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5996"/>
      </w:tblGrid>
      <w:tr w:rsidR="00870410" w14:paraId="2CD84D4A" w14:textId="77777777" w:rsidTr="009D1FB3">
        <w:tc>
          <w:tcPr>
            <w:tcW w:w="3359" w:type="dxa"/>
          </w:tcPr>
          <w:p w14:paraId="75864E06" w14:textId="77777777" w:rsidR="00870410" w:rsidRDefault="00870410" w:rsidP="009D1FB3">
            <w:r>
              <w:object w:dxaOrig="9950" w:dyaOrig="3900" w14:anchorId="01683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58pt" o:ole="">
                  <v:imagedata r:id="rId6" o:title=""/>
                </v:shape>
                <o:OLEObject Type="Embed" ProgID="Paint.Picture" ShapeID="_x0000_i1025" DrawAspect="Content" ObjectID="_1711994782" r:id="rId7"/>
              </w:object>
            </w:r>
          </w:p>
        </w:tc>
        <w:tc>
          <w:tcPr>
            <w:tcW w:w="5996" w:type="dxa"/>
            <w:vAlign w:val="center"/>
          </w:tcPr>
          <w:p w14:paraId="3C6C2C20" w14:textId="77777777" w:rsidR="00870410" w:rsidRDefault="00870410" w:rsidP="009D1FB3">
            <w:pPr>
              <w:jc w:val="center"/>
              <w:rPr>
                <w:sz w:val="32"/>
                <w:szCs w:val="32"/>
              </w:rPr>
            </w:pPr>
            <w:r w:rsidRPr="003D2DDB">
              <w:rPr>
                <w:sz w:val="32"/>
                <w:szCs w:val="32"/>
              </w:rPr>
              <w:t>Moving Picture, Audio and Data Coding by Artificial Intelligence</w:t>
            </w:r>
          </w:p>
          <w:p w14:paraId="1CE5897D" w14:textId="77777777" w:rsidR="00870410" w:rsidRPr="003D2DDB" w:rsidRDefault="00870410" w:rsidP="009D1FB3">
            <w:pPr>
              <w:jc w:val="center"/>
              <w:rPr>
                <w:sz w:val="32"/>
                <w:szCs w:val="32"/>
              </w:rPr>
            </w:pPr>
            <w:r>
              <w:rPr>
                <w:sz w:val="32"/>
                <w:szCs w:val="32"/>
              </w:rPr>
              <w:t>www.mpai.community</w:t>
            </w:r>
          </w:p>
        </w:tc>
      </w:tr>
    </w:tbl>
    <w:p w14:paraId="0119D14D" w14:textId="77777777" w:rsidR="00870410" w:rsidRDefault="00870410" w:rsidP="00870410"/>
    <w:tbl>
      <w:tblPr>
        <w:tblStyle w:val="TableGrid"/>
        <w:tblW w:w="0" w:type="auto"/>
        <w:tblLook w:val="04A0" w:firstRow="1" w:lastRow="0" w:firstColumn="1" w:lastColumn="0" w:noHBand="0" w:noVBand="1"/>
      </w:tblPr>
      <w:tblGrid>
        <w:gridCol w:w="958"/>
        <w:gridCol w:w="8397"/>
      </w:tblGrid>
      <w:tr w:rsidR="00870410" w14:paraId="36943D94" w14:textId="77777777" w:rsidTr="009D1FB3">
        <w:tc>
          <w:tcPr>
            <w:tcW w:w="959" w:type="dxa"/>
            <w:tcBorders>
              <w:top w:val="nil"/>
              <w:left w:val="nil"/>
              <w:bottom w:val="nil"/>
              <w:right w:val="nil"/>
            </w:tcBorders>
          </w:tcPr>
          <w:p w14:paraId="567F1A0A" w14:textId="5AFCE9F4" w:rsidR="00870410" w:rsidRPr="004822EA" w:rsidRDefault="0001365C" w:rsidP="009D1FB3">
            <w:pPr>
              <w:jc w:val="right"/>
              <w:rPr>
                <w:b/>
                <w:bCs/>
              </w:rPr>
            </w:pPr>
            <w:r>
              <w:rPr>
                <w:b/>
                <w:bCs/>
              </w:rPr>
              <w:t>N646</w:t>
            </w:r>
          </w:p>
        </w:tc>
        <w:tc>
          <w:tcPr>
            <w:tcW w:w="8612" w:type="dxa"/>
            <w:tcBorders>
              <w:top w:val="nil"/>
              <w:left w:val="nil"/>
              <w:bottom w:val="nil"/>
              <w:right w:val="nil"/>
            </w:tcBorders>
          </w:tcPr>
          <w:p w14:paraId="6516CBC5" w14:textId="413961DA" w:rsidR="00870410" w:rsidRDefault="00870410" w:rsidP="009D1FB3">
            <w:pPr>
              <w:jc w:val="right"/>
            </w:pPr>
            <w:r>
              <w:t>2022/04/</w:t>
            </w:r>
            <w:r w:rsidR="0001365C">
              <w:t>20</w:t>
            </w:r>
          </w:p>
        </w:tc>
      </w:tr>
      <w:tr w:rsidR="00870410" w14:paraId="6A8D680E" w14:textId="77777777" w:rsidTr="009D1FB3">
        <w:tc>
          <w:tcPr>
            <w:tcW w:w="959" w:type="dxa"/>
            <w:tcBorders>
              <w:top w:val="nil"/>
              <w:left w:val="nil"/>
              <w:bottom w:val="nil"/>
              <w:right w:val="nil"/>
            </w:tcBorders>
          </w:tcPr>
          <w:p w14:paraId="700B17A7" w14:textId="77777777" w:rsidR="00870410" w:rsidRPr="004822EA" w:rsidRDefault="00870410" w:rsidP="009D1FB3">
            <w:pPr>
              <w:rPr>
                <w:b/>
                <w:bCs/>
              </w:rPr>
            </w:pPr>
            <w:r w:rsidRPr="004822EA">
              <w:rPr>
                <w:b/>
                <w:bCs/>
              </w:rPr>
              <w:t>Source</w:t>
            </w:r>
          </w:p>
        </w:tc>
        <w:tc>
          <w:tcPr>
            <w:tcW w:w="8612" w:type="dxa"/>
            <w:tcBorders>
              <w:top w:val="nil"/>
              <w:left w:val="nil"/>
              <w:bottom w:val="nil"/>
              <w:right w:val="nil"/>
            </w:tcBorders>
          </w:tcPr>
          <w:p w14:paraId="7497470B" w14:textId="7714DE8E" w:rsidR="00870410" w:rsidRDefault="00AF650D" w:rsidP="009D1FB3">
            <w:r>
              <w:t>MMC-DC</w:t>
            </w:r>
          </w:p>
        </w:tc>
      </w:tr>
      <w:tr w:rsidR="00870410" w14:paraId="78517ABF" w14:textId="77777777" w:rsidTr="009D1FB3">
        <w:tc>
          <w:tcPr>
            <w:tcW w:w="959" w:type="dxa"/>
            <w:tcBorders>
              <w:top w:val="nil"/>
              <w:left w:val="nil"/>
              <w:bottom w:val="nil"/>
              <w:right w:val="nil"/>
            </w:tcBorders>
          </w:tcPr>
          <w:p w14:paraId="4DDDD30D" w14:textId="77777777" w:rsidR="00870410" w:rsidRPr="004822EA" w:rsidRDefault="00870410" w:rsidP="009D1FB3">
            <w:pPr>
              <w:rPr>
                <w:b/>
                <w:bCs/>
              </w:rPr>
            </w:pPr>
            <w:r w:rsidRPr="004822EA">
              <w:rPr>
                <w:b/>
                <w:bCs/>
              </w:rPr>
              <w:t>Title</w:t>
            </w:r>
          </w:p>
        </w:tc>
        <w:tc>
          <w:tcPr>
            <w:tcW w:w="8612" w:type="dxa"/>
            <w:tcBorders>
              <w:top w:val="nil"/>
              <w:left w:val="nil"/>
              <w:bottom w:val="nil"/>
              <w:right w:val="nil"/>
            </w:tcBorders>
          </w:tcPr>
          <w:p w14:paraId="51F67E20" w14:textId="5BFE0246" w:rsidR="00870410" w:rsidRDefault="00870410" w:rsidP="009D1FB3">
            <w:r>
              <w:t>MPAI-MMC Use Cases and Functional Requirements</w:t>
            </w:r>
            <w:r w:rsidR="00ED3AF8">
              <w:t xml:space="preserve"> V2</w:t>
            </w:r>
            <w:r>
              <w:t xml:space="preserve"> WD1.</w:t>
            </w:r>
            <w:r w:rsidR="0001365C">
              <w:t>3</w:t>
            </w:r>
          </w:p>
        </w:tc>
      </w:tr>
      <w:tr w:rsidR="00870410" w14:paraId="13A3F608" w14:textId="77777777" w:rsidTr="009D1FB3">
        <w:tc>
          <w:tcPr>
            <w:tcW w:w="959" w:type="dxa"/>
            <w:tcBorders>
              <w:top w:val="nil"/>
              <w:left w:val="nil"/>
              <w:bottom w:val="nil"/>
              <w:right w:val="nil"/>
            </w:tcBorders>
          </w:tcPr>
          <w:p w14:paraId="68DEEB85" w14:textId="77777777" w:rsidR="00870410" w:rsidRPr="004822EA" w:rsidRDefault="00870410" w:rsidP="009D1FB3">
            <w:pPr>
              <w:rPr>
                <w:b/>
                <w:bCs/>
              </w:rPr>
            </w:pPr>
            <w:r w:rsidRPr="004822EA">
              <w:rPr>
                <w:b/>
                <w:bCs/>
              </w:rPr>
              <w:t>Target</w:t>
            </w:r>
          </w:p>
        </w:tc>
        <w:tc>
          <w:tcPr>
            <w:tcW w:w="8612" w:type="dxa"/>
            <w:tcBorders>
              <w:top w:val="nil"/>
              <w:left w:val="nil"/>
              <w:bottom w:val="nil"/>
              <w:right w:val="nil"/>
            </w:tcBorders>
          </w:tcPr>
          <w:p w14:paraId="4AFE2A27" w14:textId="0205DAFB" w:rsidR="00870410" w:rsidRDefault="00870410" w:rsidP="009D1FB3">
            <w:r>
              <w:t>MPAI-</w:t>
            </w:r>
            <w:r w:rsidR="00ED3AF8">
              <w:t>19</w:t>
            </w:r>
          </w:p>
        </w:tc>
      </w:tr>
    </w:tbl>
    <w:p w14:paraId="14225EE9" w14:textId="77777777" w:rsidR="00870410" w:rsidRDefault="00870410" w:rsidP="00870410"/>
    <w:sdt>
      <w:sdtPr>
        <w:rPr>
          <w:rFonts w:ascii="Times New Roman" w:eastAsia="SimSun" w:hAnsi="Times New Roman"/>
          <w:b w:val="0"/>
          <w:bCs w:val="0"/>
          <w:color w:val="auto"/>
          <w:sz w:val="24"/>
          <w:szCs w:val="24"/>
          <w:lang w:val="en-GB" w:eastAsia="zh-CN"/>
        </w:rPr>
        <w:id w:val="347913719"/>
        <w:docPartObj>
          <w:docPartGallery w:val="Table of Contents"/>
          <w:docPartUnique/>
        </w:docPartObj>
      </w:sdtPr>
      <w:sdtEndPr>
        <w:rPr>
          <w:noProof/>
        </w:rPr>
      </w:sdtEndPr>
      <w:sdtContent>
        <w:p w14:paraId="6152F718" w14:textId="70190193" w:rsidR="00B55B7E" w:rsidRDefault="00B55B7E">
          <w:pPr>
            <w:pStyle w:val="TOCHeading"/>
          </w:pPr>
          <w:r>
            <w:t>Contents</w:t>
          </w:r>
        </w:p>
        <w:p w14:paraId="08E9BE17" w14:textId="6D0F8FF3" w:rsidR="00B020BB" w:rsidRDefault="00B55B7E">
          <w:pPr>
            <w:pStyle w:val="TOC1"/>
            <w:tabs>
              <w:tab w:val="right" w:leader="dot" w:pos="9345"/>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01376736" w:history="1">
            <w:r w:rsidR="00B020BB" w:rsidRPr="0092241D">
              <w:rPr>
                <w:rStyle w:val="Hyperlink"/>
                <w:noProof/>
              </w:rPr>
              <w:t>Abstract</w:t>
            </w:r>
            <w:r w:rsidR="00B020BB">
              <w:rPr>
                <w:noProof/>
                <w:webHidden/>
              </w:rPr>
              <w:tab/>
            </w:r>
            <w:r w:rsidR="00B020BB">
              <w:rPr>
                <w:noProof/>
                <w:webHidden/>
              </w:rPr>
              <w:fldChar w:fldCharType="begin"/>
            </w:r>
            <w:r w:rsidR="00B020BB">
              <w:rPr>
                <w:noProof/>
                <w:webHidden/>
              </w:rPr>
              <w:instrText xml:space="preserve"> PAGEREF _Toc101376736 \h </w:instrText>
            </w:r>
            <w:r w:rsidR="00B020BB">
              <w:rPr>
                <w:noProof/>
                <w:webHidden/>
              </w:rPr>
            </w:r>
            <w:r w:rsidR="00B020BB">
              <w:rPr>
                <w:noProof/>
                <w:webHidden/>
              </w:rPr>
              <w:fldChar w:fldCharType="separate"/>
            </w:r>
            <w:r w:rsidR="00B020BB">
              <w:rPr>
                <w:noProof/>
                <w:webHidden/>
              </w:rPr>
              <w:t>2</w:t>
            </w:r>
            <w:r w:rsidR="00B020BB">
              <w:rPr>
                <w:noProof/>
                <w:webHidden/>
              </w:rPr>
              <w:fldChar w:fldCharType="end"/>
            </w:r>
          </w:hyperlink>
        </w:p>
        <w:p w14:paraId="0A2E252B" w14:textId="1DB2FBA7" w:rsidR="00B020BB" w:rsidRDefault="00ED3AF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01376737" w:history="1">
            <w:r w:rsidR="00B020BB" w:rsidRPr="0092241D">
              <w:rPr>
                <w:rStyle w:val="Hyperlink"/>
                <w:noProof/>
              </w:rPr>
              <w:t>1</w:t>
            </w:r>
            <w:r w:rsidR="00B020BB">
              <w:rPr>
                <w:rFonts w:asciiTheme="minorHAnsi" w:eastAsiaTheme="minorEastAsia" w:hAnsiTheme="minorHAnsi" w:cstheme="minorBidi"/>
                <w:noProof/>
                <w:sz w:val="22"/>
                <w:szCs w:val="22"/>
                <w:lang w:eastAsia="en-GB"/>
              </w:rPr>
              <w:tab/>
            </w:r>
            <w:r w:rsidR="00B020BB" w:rsidRPr="0092241D">
              <w:rPr>
                <w:rStyle w:val="Hyperlink"/>
                <w:noProof/>
              </w:rPr>
              <w:t>Introduction</w:t>
            </w:r>
            <w:r w:rsidR="00B020BB">
              <w:rPr>
                <w:noProof/>
                <w:webHidden/>
              </w:rPr>
              <w:tab/>
            </w:r>
            <w:r w:rsidR="00B020BB">
              <w:rPr>
                <w:noProof/>
                <w:webHidden/>
              </w:rPr>
              <w:fldChar w:fldCharType="begin"/>
            </w:r>
            <w:r w:rsidR="00B020BB">
              <w:rPr>
                <w:noProof/>
                <w:webHidden/>
              </w:rPr>
              <w:instrText xml:space="preserve"> PAGEREF _Toc101376737 \h </w:instrText>
            </w:r>
            <w:r w:rsidR="00B020BB">
              <w:rPr>
                <w:noProof/>
                <w:webHidden/>
              </w:rPr>
            </w:r>
            <w:r w:rsidR="00B020BB">
              <w:rPr>
                <w:noProof/>
                <w:webHidden/>
              </w:rPr>
              <w:fldChar w:fldCharType="separate"/>
            </w:r>
            <w:r w:rsidR="00B020BB">
              <w:rPr>
                <w:noProof/>
                <w:webHidden/>
              </w:rPr>
              <w:t>2</w:t>
            </w:r>
            <w:r w:rsidR="00B020BB">
              <w:rPr>
                <w:noProof/>
                <w:webHidden/>
              </w:rPr>
              <w:fldChar w:fldCharType="end"/>
            </w:r>
          </w:hyperlink>
        </w:p>
        <w:p w14:paraId="27548790" w14:textId="6814189F" w:rsidR="00B020BB" w:rsidRDefault="00ED3AF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01376738" w:history="1">
            <w:r w:rsidR="00B020BB" w:rsidRPr="0092241D">
              <w:rPr>
                <w:rStyle w:val="Hyperlink"/>
                <w:noProof/>
              </w:rPr>
              <w:t>2</w:t>
            </w:r>
            <w:r w:rsidR="00B020BB">
              <w:rPr>
                <w:rFonts w:asciiTheme="minorHAnsi" w:eastAsiaTheme="minorEastAsia" w:hAnsiTheme="minorHAnsi" w:cstheme="minorBidi"/>
                <w:noProof/>
                <w:sz w:val="22"/>
                <w:szCs w:val="22"/>
                <w:lang w:eastAsia="en-GB"/>
              </w:rPr>
              <w:tab/>
            </w:r>
            <w:r w:rsidR="00B020BB" w:rsidRPr="0092241D">
              <w:rPr>
                <w:rStyle w:val="Hyperlink"/>
                <w:noProof/>
              </w:rPr>
              <w:t>Scope of the Use Cases</w:t>
            </w:r>
            <w:r w:rsidR="00B020BB">
              <w:rPr>
                <w:noProof/>
                <w:webHidden/>
              </w:rPr>
              <w:tab/>
            </w:r>
            <w:r w:rsidR="00B020BB">
              <w:rPr>
                <w:noProof/>
                <w:webHidden/>
              </w:rPr>
              <w:fldChar w:fldCharType="begin"/>
            </w:r>
            <w:r w:rsidR="00B020BB">
              <w:rPr>
                <w:noProof/>
                <w:webHidden/>
              </w:rPr>
              <w:instrText xml:space="preserve"> PAGEREF _Toc101376738 \h </w:instrText>
            </w:r>
            <w:r w:rsidR="00B020BB">
              <w:rPr>
                <w:noProof/>
                <w:webHidden/>
              </w:rPr>
            </w:r>
            <w:r w:rsidR="00B020BB">
              <w:rPr>
                <w:noProof/>
                <w:webHidden/>
              </w:rPr>
              <w:fldChar w:fldCharType="separate"/>
            </w:r>
            <w:r w:rsidR="00B020BB">
              <w:rPr>
                <w:noProof/>
                <w:webHidden/>
              </w:rPr>
              <w:t>4</w:t>
            </w:r>
            <w:r w:rsidR="00B020BB">
              <w:rPr>
                <w:noProof/>
                <w:webHidden/>
              </w:rPr>
              <w:fldChar w:fldCharType="end"/>
            </w:r>
          </w:hyperlink>
        </w:p>
        <w:p w14:paraId="70E167D7" w14:textId="510D0090" w:rsidR="00B020BB" w:rsidRDefault="00ED3AF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01376739" w:history="1">
            <w:r w:rsidR="00B020BB" w:rsidRPr="0092241D">
              <w:rPr>
                <w:rStyle w:val="Hyperlink"/>
                <w:noProof/>
              </w:rPr>
              <w:t>3</w:t>
            </w:r>
            <w:r w:rsidR="00B020BB">
              <w:rPr>
                <w:rFonts w:asciiTheme="minorHAnsi" w:eastAsiaTheme="minorEastAsia" w:hAnsiTheme="minorHAnsi" w:cstheme="minorBidi"/>
                <w:noProof/>
                <w:sz w:val="22"/>
                <w:szCs w:val="22"/>
                <w:lang w:eastAsia="en-GB"/>
              </w:rPr>
              <w:tab/>
            </w:r>
            <w:r w:rsidR="00B020BB" w:rsidRPr="0092241D">
              <w:rPr>
                <w:rStyle w:val="Hyperlink"/>
                <w:noProof/>
              </w:rPr>
              <w:t>Terms and Definitions</w:t>
            </w:r>
            <w:r w:rsidR="00B020BB">
              <w:rPr>
                <w:noProof/>
                <w:webHidden/>
              </w:rPr>
              <w:tab/>
            </w:r>
            <w:r w:rsidR="00B020BB">
              <w:rPr>
                <w:noProof/>
                <w:webHidden/>
              </w:rPr>
              <w:fldChar w:fldCharType="begin"/>
            </w:r>
            <w:r w:rsidR="00B020BB">
              <w:rPr>
                <w:noProof/>
                <w:webHidden/>
              </w:rPr>
              <w:instrText xml:space="preserve"> PAGEREF _Toc101376739 \h </w:instrText>
            </w:r>
            <w:r w:rsidR="00B020BB">
              <w:rPr>
                <w:noProof/>
                <w:webHidden/>
              </w:rPr>
            </w:r>
            <w:r w:rsidR="00B020BB">
              <w:rPr>
                <w:noProof/>
                <w:webHidden/>
              </w:rPr>
              <w:fldChar w:fldCharType="separate"/>
            </w:r>
            <w:r w:rsidR="00B020BB">
              <w:rPr>
                <w:noProof/>
                <w:webHidden/>
              </w:rPr>
              <w:t>5</w:t>
            </w:r>
            <w:r w:rsidR="00B020BB">
              <w:rPr>
                <w:noProof/>
                <w:webHidden/>
              </w:rPr>
              <w:fldChar w:fldCharType="end"/>
            </w:r>
          </w:hyperlink>
        </w:p>
        <w:p w14:paraId="12599CB8" w14:textId="2944892D" w:rsidR="00B020BB" w:rsidRDefault="00ED3AF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01376740" w:history="1">
            <w:r w:rsidR="00B020BB" w:rsidRPr="0092241D">
              <w:rPr>
                <w:rStyle w:val="Hyperlink"/>
                <w:noProof/>
              </w:rPr>
              <w:t>4</w:t>
            </w:r>
            <w:r w:rsidR="00B020BB">
              <w:rPr>
                <w:rFonts w:asciiTheme="minorHAnsi" w:eastAsiaTheme="minorEastAsia" w:hAnsiTheme="minorHAnsi" w:cstheme="minorBidi"/>
                <w:noProof/>
                <w:sz w:val="22"/>
                <w:szCs w:val="22"/>
                <w:lang w:eastAsia="en-GB"/>
              </w:rPr>
              <w:tab/>
            </w:r>
            <w:r w:rsidR="00B020BB" w:rsidRPr="0092241D">
              <w:rPr>
                <w:rStyle w:val="Hyperlink"/>
                <w:noProof/>
              </w:rPr>
              <w:t>References</w:t>
            </w:r>
            <w:r w:rsidR="00B020BB">
              <w:rPr>
                <w:noProof/>
                <w:webHidden/>
              </w:rPr>
              <w:tab/>
            </w:r>
            <w:r w:rsidR="00B020BB">
              <w:rPr>
                <w:noProof/>
                <w:webHidden/>
              </w:rPr>
              <w:fldChar w:fldCharType="begin"/>
            </w:r>
            <w:r w:rsidR="00B020BB">
              <w:rPr>
                <w:noProof/>
                <w:webHidden/>
              </w:rPr>
              <w:instrText xml:space="preserve"> PAGEREF _Toc101376740 \h </w:instrText>
            </w:r>
            <w:r w:rsidR="00B020BB">
              <w:rPr>
                <w:noProof/>
                <w:webHidden/>
              </w:rPr>
            </w:r>
            <w:r w:rsidR="00B020BB">
              <w:rPr>
                <w:noProof/>
                <w:webHidden/>
              </w:rPr>
              <w:fldChar w:fldCharType="separate"/>
            </w:r>
            <w:r w:rsidR="00B020BB">
              <w:rPr>
                <w:noProof/>
                <w:webHidden/>
              </w:rPr>
              <w:t>6</w:t>
            </w:r>
            <w:r w:rsidR="00B020BB">
              <w:rPr>
                <w:noProof/>
                <w:webHidden/>
              </w:rPr>
              <w:fldChar w:fldCharType="end"/>
            </w:r>
          </w:hyperlink>
        </w:p>
        <w:p w14:paraId="12DDEAD4" w14:textId="2E5499B8" w:rsidR="00B020BB" w:rsidRDefault="00ED3AF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01376741" w:history="1">
            <w:r w:rsidR="00B020BB" w:rsidRPr="0092241D">
              <w:rPr>
                <w:rStyle w:val="Hyperlink"/>
                <w:noProof/>
              </w:rPr>
              <w:t>4.1</w:t>
            </w:r>
            <w:r w:rsidR="00B020BB">
              <w:rPr>
                <w:rFonts w:asciiTheme="minorHAnsi" w:eastAsiaTheme="minorEastAsia" w:hAnsiTheme="minorHAnsi" w:cstheme="minorBidi"/>
                <w:noProof/>
                <w:sz w:val="22"/>
                <w:szCs w:val="22"/>
                <w:lang w:eastAsia="en-GB"/>
              </w:rPr>
              <w:tab/>
            </w:r>
            <w:r w:rsidR="00B020BB" w:rsidRPr="0092241D">
              <w:rPr>
                <w:rStyle w:val="Hyperlink"/>
                <w:noProof/>
              </w:rPr>
              <w:t>Normative References</w:t>
            </w:r>
            <w:r w:rsidR="00B020BB">
              <w:rPr>
                <w:noProof/>
                <w:webHidden/>
              </w:rPr>
              <w:tab/>
            </w:r>
            <w:r w:rsidR="00B020BB">
              <w:rPr>
                <w:noProof/>
                <w:webHidden/>
              </w:rPr>
              <w:fldChar w:fldCharType="begin"/>
            </w:r>
            <w:r w:rsidR="00B020BB">
              <w:rPr>
                <w:noProof/>
                <w:webHidden/>
              </w:rPr>
              <w:instrText xml:space="preserve"> PAGEREF _Toc101376741 \h </w:instrText>
            </w:r>
            <w:r w:rsidR="00B020BB">
              <w:rPr>
                <w:noProof/>
                <w:webHidden/>
              </w:rPr>
            </w:r>
            <w:r w:rsidR="00B020BB">
              <w:rPr>
                <w:noProof/>
                <w:webHidden/>
              </w:rPr>
              <w:fldChar w:fldCharType="separate"/>
            </w:r>
            <w:r w:rsidR="00B020BB">
              <w:rPr>
                <w:noProof/>
                <w:webHidden/>
              </w:rPr>
              <w:t>6</w:t>
            </w:r>
            <w:r w:rsidR="00B020BB">
              <w:rPr>
                <w:noProof/>
                <w:webHidden/>
              </w:rPr>
              <w:fldChar w:fldCharType="end"/>
            </w:r>
          </w:hyperlink>
        </w:p>
        <w:p w14:paraId="66869264" w14:textId="12B2A96E" w:rsidR="00B020BB" w:rsidRDefault="00ED3AF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01376742" w:history="1">
            <w:r w:rsidR="00B020BB" w:rsidRPr="0092241D">
              <w:rPr>
                <w:rStyle w:val="Hyperlink"/>
                <w:noProof/>
              </w:rPr>
              <w:t>4.2</w:t>
            </w:r>
            <w:r w:rsidR="00B020BB">
              <w:rPr>
                <w:rFonts w:asciiTheme="minorHAnsi" w:eastAsiaTheme="minorEastAsia" w:hAnsiTheme="minorHAnsi" w:cstheme="minorBidi"/>
                <w:noProof/>
                <w:sz w:val="22"/>
                <w:szCs w:val="22"/>
                <w:lang w:eastAsia="en-GB"/>
              </w:rPr>
              <w:tab/>
            </w:r>
            <w:r w:rsidR="00B020BB" w:rsidRPr="0092241D">
              <w:rPr>
                <w:rStyle w:val="Hyperlink"/>
                <w:noProof/>
              </w:rPr>
              <w:t>Informative References</w:t>
            </w:r>
            <w:r w:rsidR="00B020BB">
              <w:rPr>
                <w:noProof/>
                <w:webHidden/>
              </w:rPr>
              <w:tab/>
            </w:r>
            <w:r w:rsidR="00B020BB">
              <w:rPr>
                <w:noProof/>
                <w:webHidden/>
              </w:rPr>
              <w:fldChar w:fldCharType="begin"/>
            </w:r>
            <w:r w:rsidR="00B020BB">
              <w:rPr>
                <w:noProof/>
                <w:webHidden/>
              </w:rPr>
              <w:instrText xml:space="preserve"> PAGEREF _Toc101376742 \h </w:instrText>
            </w:r>
            <w:r w:rsidR="00B020BB">
              <w:rPr>
                <w:noProof/>
                <w:webHidden/>
              </w:rPr>
            </w:r>
            <w:r w:rsidR="00B020BB">
              <w:rPr>
                <w:noProof/>
                <w:webHidden/>
              </w:rPr>
              <w:fldChar w:fldCharType="separate"/>
            </w:r>
            <w:r w:rsidR="00B020BB">
              <w:rPr>
                <w:noProof/>
                <w:webHidden/>
              </w:rPr>
              <w:t>7</w:t>
            </w:r>
            <w:r w:rsidR="00B020BB">
              <w:rPr>
                <w:noProof/>
                <w:webHidden/>
              </w:rPr>
              <w:fldChar w:fldCharType="end"/>
            </w:r>
          </w:hyperlink>
        </w:p>
        <w:p w14:paraId="53AAFC30" w14:textId="5D4F2537" w:rsidR="00B020BB" w:rsidRDefault="00ED3AF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01376743" w:history="1">
            <w:r w:rsidR="00B020BB" w:rsidRPr="0092241D">
              <w:rPr>
                <w:rStyle w:val="Hyperlink"/>
                <w:noProof/>
              </w:rPr>
              <w:t>5</w:t>
            </w:r>
            <w:r w:rsidR="00B020BB">
              <w:rPr>
                <w:rFonts w:asciiTheme="minorHAnsi" w:eastAsiaTheme="minorEastAsia" w:hAnsiTheme="minorHAnsi" w:cstheme="minorBidi"/>
                <w:noProof/>
                <w:sz w:val="22"/>
                <w:szCs w:val="22"/>
                <w:lang w:eastAsia="en-GB"/>
              </w:rPr>
              <w:tab/>
            </w:r>
            <w:r w:rsidR="00B020BB" w:rsidRPr="0092241D">
              <w:rPr>
                <w:rStyle w:val="Hyperlink"/>
                <w:noProof/>
              </w:rPr>
              <w:t>Use Case Architectures</w:t>
            </w:r>
            <w:r w:rsidR="00B020BB">
              <w:rPr>
                <w:noProof/>
                <w:webHidden/>
              </w:rPr>
              <w:tab/>
            </w:r>
            <w:r w:rsidR="00B020BB">
              <w:rPr>
                <w:noProof/>
                <w:webHidden/>
              </w:rPr>
              <w:fldChar w:fldCharType="begin"/>
            </w:r>
            <w:r w:rsidR="00B020BB">
              <w:rPr>
                <w:noProof/>
                <w:webHidden/>
              </w:rPr>
              <w:instrText xml:space="preserve"> PAGEREF _Toc101376743 \h </w:instrText>
            </w:r>
            <w:r w:rsidR="00B020BB">
              <w:rPr>
                <w:noProof/>
                <w:webHidden/>
              </w:rPr>
            </w:r>
            <w:r w:rsidR="00B020BB">
              <w:rPr>
                <w:noProof/>
                <w:webHidden/>
              </w:rPr>
              <w:fldChar w:fldCharType="separate"/>
            </w:r>
            <w:r w:rsidR="00B020BB">
              <w:rPr>
                <w:noProof/>
                <w:webHidden/>
              </w:rPr>
              <w:t>8</w:t>
            </w:r>
            <w:r w:rsidR="00B020BB">
              <w:rPr>
                <w:noProof/>
                <w:webHidden/>
              </w:rPr>
              <w:fldChar w:fldCharType="end"/>
            </w:r>
          </w:hyperlink>
        </w:p>
        <w:p w14:paraId="6199B2EC" w14:textId="0AA7A10C" w:rsidR="00B020BB" w:rsidRDefault="00ED3AF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01376744" w:history="1">
            <w:r w:rsidR="00B020BB" w:rsidRPr="0092241D">
              <w:rPr>
                <w:rStyle w:val="Hyperlink"/>
                <w:noProof/>
              </w:rPr>
              <w:t>5.1</w:t>
            </w:r>
            <w:r w:rsidR="00B020BB">
              <w:rPr>
                <w:rFonts w:asciiTheme="minorHAnsi" w:eastAsiaTheme="minorEastAsia" w:hAnsiTheme="minorHAnsi" w:cstheme="minorBidi"/>
                <w:noProof/>
                <w:sz w:val="22"/>
                <w:szCs w:val="22"/>
                <w:lang w:eastAsia="en-GB"/>
              </w:rPr>
              <w:tab/>
            </w:r>
            <w:r w:rsidR="00B020BB" w:rsidRPr="0092241D">
              <w:rPr>
                <w:rStyle w:val="Hyperlink"/>
                <w:noProof/>
              </w:rPr>
              <w:t>Conversation About a Scene</w:t>
            </w:r>
            <w:r w:rsidR="00B020BB">
              <w:rPr>
                <w:noProof/>
                <w:webHidden/>
              </w:rPr>
              <w:tab/>
            </w:r>
            <w:r w:rsidR="00B020BB">
              <w:rPr>
                <w:noProof/>
                <w:webHidden/>
              </w:rPr>
              <w:fldChar w:fldCharType="begin"/>
            </w:r>
            <w:r w:rsidR="00B020BB">
              <w:rPr>
                <w:noProof/>
                <w:webHidden/>
              </w:rPr>
              <w:instrText xml:space="preserve"> PAGEREF _Toc101376744 \h </w:instrText>
            </w:r>
            <w:r w:rsidR="00B020BB">
              <w:rPr>
                <w:noProof/>
                <w:webHidden/>
              </w:rPr>
            </w:r>
            <w:r w:rsidR="00B020BB">
              <w:rPr>
                <w:noProof/>
                <w:webHidden/>
              </w:rPr>
              <w:fldChar w:fldCharType="separate"/>
            </w:r>
            <w:r w:rsidR="00B020BB">
              <w:rPr>
                <w:noProof/>
                <w:webHidden/>
              </w:rPr>
              <w:t>8</w:t>
            </w:r>
            <w:r w:rsidR="00B020BB">
              <w:rPr>
                <w:noProof/>
                <w:webHidden/>
              </w:rPr>
              <w:fldChar w:fldCharType="end"/>
            </w:r>
          </w:hyperlink>
        </w:p>
        <w:p w14:paraId="607200BE" w14:textId="7286B2C1"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45" w:history="1">
            <w:r w:rsidR="00B020BB" w:rsidRPr="0092241D">
              <w:rPr>
                <w:rStyle w:val="Hyperlink"/>
                <w:noProof/>
              </w:rPr>
              <w:t>5.1.1</w:t>
            </w:r>
            <w:r w:rsidR="00B020BB">
              <w:rPr>
                <w:rFonts w:asciiTheme="minorHAnsi" w:eastAsiaTheme="minorEastAsia" w:hAnsiTheme="minorHAnsi" w:cstheme="minorBidi"/>
                <w:noProof/>
                <w:sz w:val="22"/>
                <w:szCs w:val="22"/>
                <w:lang w:eastAsia="en-GB"/>
              </w:rPr>
              <w:tab/>
            </w:r>
            <w:r w:rsidR="00B020BB" w:rsidRPr="0092241D">
              <w:rPr>
                <w:rStyle w:val="Hyperlink"/>
                <w:noProof/>
              </w:rPr>
              <w:t>Scope of Use Case</w:t>
            </w:r>
            <w:r w:rsidR="00B020BB">
              <w:rPr>
                <w:noProof/>
                <w:webHidden/>
              </w:rPr>
              <w:tab/>
            </w:r>
            <w:r w:rsidR="00B020BB">
              <w:rPr>
                <w:noProof/>
                <w:webHidden/>
              </w:rPr>
              <w:fldChar w:fldCharType="begin"/>
            </w:r>
            <w:r w:rsidR="00B020BB">
              <w:rPr>
                <w:noProof/>
                <w:webHidden/>
              </w:rPr>
              <w:instrText xml:space="preserve"> PAGEREF _Toc101376745 \h </w:instrText>
            </w:r>
            <w:r w:rsidR="00B020BB">
              <w:rPr>
                <w:noProof/>
                <w:webHidden/>
              </w:rPr>
            </w:r>
            <w:r w:rsidR="00B020BB">
              <w:rPr>
                <w:noProof/>
                <w:webHidden/>
              </w:rPr>
              <w:fldChar w:fldCharType="separate"/>
            </w:r>
            <w:r w:rsidR="00B020BB">
              <w:rPr>
                <w:noProof/>
                <w:webHidden/>
              </w:rPr>
              <w:t>8</w:t>
            </w:r>
            <w:r w:rsidR="00B020BB">
              <w:rPr>
                <w:noProof/>
                <w:webHidden/>
              </w:rPr>
              <w:fldChar w:fldCharType="end"/>
            </w:r>
          </w:hyperlink>
        </w:p>
        <w:p w14:paraId="10936047" w14:textId="6DE79BDA"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46" w:history="1">
            <w:r w:rsidR="00B020BB" w:rsidRPr="0092241D">
              <w:rPr>
                <w:rStyle w:val="Hyperlink"/>
                <w:noProof/>
              </w:rPr>
              <w:t>5.1.2</w:t>
            </w:r>
            <w:r w:rsidR="00B020BB">
              <w:rPr>
                <w:rFonts w:asciiTheme="minorHAnsi" w:eastAsiaTheme="minorEastAsia" w:hAnsiTheme="minorHAnsi" w:cstheme="minorBidi"/>
                <w:noProof/>
                <w:sz w:val="22"/>
                <w:szCs w:val="22"/>
                <w:lang w:eastAsia="en-GB"/>
              </w:rPr>
              <w:tab/>
            </w:r>
            <w:r w:rsidR="00B020BB" w:rsidRPr="0092241D">
              <w:rPr>
                <w:rStyle w:val="Hyperlink"/>
                <w:noProof/>
              </w:rPr>
              <w:t>Reference architecture</w:t>
            </w:r>
            <w:r w:rsidR="00B020BB">
              <w:rPr>
                <w:noProof/>
                <w:webHidden/>
              </w:rPr>
              <w:tab/>
            </w:r>
            <w:r w:rsidR="00B020BB">
              <w:rPr>
                <w:noProof/>
                <w:webHidden/>
              </w:rPr>
              <w:fldChar w:fldCharType="begin"/>
            </w:r>
            <w:r w:rsidR="00B020BB">
              <w:rPr>
                <w:noProof/>
                <w:webHidden/>
              </w:rPr>
              <w:instrText xml:space="preserve"> PAGEREF _Toc101376746 \h </w:instrText>
            </w:r>
            <w:r w:rsidR="00B020BB">
              <w:rPr>
                <w:noProof/>
                <w:webHidden/>
              </w:rPr>
            </w:r>
            <w:r w:rsidR="00B020BB">
              <w:rPr>
                <w:noProof/>
                <w:webHidden/>
              </w:rPr>
              <w:fldChar w:fldCharType="separate"/>
            </w:r>
            <w:r w:rsidR="00B020BB">
              <w:rPr>
                <w:noProof/>
                <w:webHidden/>
              </w:rPr>
              <w:t>8</w:t>
            </w:r>
            <w:r w:rsidR="00B020BB">
              <w:rPr>
                <w:noProof/>
                <w:webHidden/>
              </w:rPr>
              <w:fldChar w:fldCharType="end"/>
            </w:r>
          </w:hyperlink>
        </w:p>
        <w:p w14:paraId="00E142D0" w14:textId="2A0CEC7C"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47" w:history="1">
            <w:r w:rsidR="00B020BB" w:rsidRPr="0092241D">
              <w:rPr>
                <w:rStyle w:val="Hyperlink"/>
                <w:noProof/>
              </w:rPr>
              <w:t>5.1.3</w:t>
            </w:r>
            <w:r w:rsidR="00B020BB">
              <w:rPr>
                <w:rFonts w:asciiTheme="minorHAnsi" w:eastAsiaTheme="minorEastAsia" w:hAnsiTheme="minorHAnsi" w:cstheme="minorBidi"/>
                <w:noProof/>
                <w:sz w:val="22"/>
                <w:szCs w:val="22"/>
                <w:lang w:eastAsia="en-GB"/>
              </w:rPr>
              <w:tab/>
            </w:r>
            <w:r w:rsidR="00B020BB" w:rsidRPr="0092241D">
              <w:rPr>
                <w:rStyle w:val="Hyperlink"/>
                <w:noProof/>
              </w:rPr>
              <w:t>Input/output data</w:t>
            </w:r>
            <w:r w:rsidR="00B020BB">
              <w:rPr>
                <w:noProof/>
                <w:webHidden/>
              </w:rPr>
              <w:tab/>
            </w:r>
            <w:r w:rsidR="00B020BB">
              <w:rPr>
                <w:noProof/>
                <w:webHidden/>
              </w:rPr>
              <w:fldChar w:fldCharType="begin"/>
            </w:r>
            <w:r w:rsidR="00B020BB">
              <w:rPr>
                <w:noProof/>
                <w:webHidden/>
              </w:rPr>
              <w:instrText xml:space="preserve"> PAGEREF _Toc101376747 \h </w:instrText>
            </w:r>
            <w:r w:rsidR="00B020BB">
              <w:rPr>
                <w:noProof/>
                <w:webHidden/>
              </w:rPr>
            </w:r>
            <w:r w:rsidR="00B020BB">
              <w:rPr>
                <w:noProof/>
                <w:webHidden/>
              </w:rPr>
              <w:fldChar w:fldCharType="separate"/>
            </w:r>
            <w:r w:rsidR="00B020BB">
              <w:rPr>
                <w:noProof/>
                <w:webHidden/>
              </w:rPr>
              <w:t>9</w:t>
            </w:r>
            <w:r w:rsidR="00B020BB">
              <w:rPr>
                <w:noProof/>
                <w:webHidden/>
              </w:rPr>
              <w:fldChar w:fldCharType="end"/>
            </w:r>
          </w:hyperlink>
        </w:p>
        <w:p w14:paraId="5CCCCFD2" w14:textId="417E5981"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48" w:history="1">
            <w:r w:rsidR="00B020BB" w:rsidRPr="0092241D">
              <w:rPr>
                <w:rStyle w:val="Hyperlink"/>
                <w:noProof/>
              </w:rPr>
              <w:t>5.1.4</w:t>
            </w:r>
            <w:r w:rsidR="00B020BB">
              <w:rPr>
                <w:rFonts w:asciiTheme="minorHAnsi" w:eastAsiaTheme="minorEastAsia" w:hAnsiTheme="minorHAnsi" w:cstheme="minorBidi"/>
                <w:noProof/>
                <w:sz w:val="22"/>
                <w:szCs w:val="22"/>
                <w:lang w:eastAsia="en-GB"/>
              </w:rPr>
              <w:tab/>
            </w:r>
            <w:r w:rsidR="00B020BB" w:rsidRPr="0092241D">
              <w:rPr>
                <w:rStyle w:val="Hyperlink"/>
                <w:noProof/>
              </w:rPr>
              <w:t>AI Modules</w:t>
            </w:r>
            <w:r w:rsidR="00B020BB">
              <w:rPr>
                <w:noProof/>
                <w:webHidden/>
              </w:rPr>
              <w:tab/>
            </w:r>
            <w:r w:rsidR="00B020BB">
              <w:rPr>
                <w:noProof/>
                <w:webHidden/>
              </w:rPr>
              <w:fldChar w:fldCharType="begin"/>
            </w:r>
            <w:r w:rsidR="00B020BB">
              <w:rPr>
                <w:noProof/>
                <w:webHidden/>
              </w:rPr>
              <w:instrText xml:space="preserve"> PAGEREF _Toc101376748 \h </w:instrText>
            </w:r>
            <w:r w:rsidR="00B020BB">
              <w:rPr>
                <w:noProof/>
                <w:webHidden/>
              </w:rPr>
            </w:r>
            <w:r w:rsidR="00B020BB">
              <w:rPr>
                <w:noProof/>
                <w:webHidden/>
              </w:rPr>
              <w:fldChar w:fldCharType="separate"/>
            </w:r>
            <w:r w:rsidR="00B020BB">
              <w:rPr>
                <w:noProof/>
                <w:webHidden/>
              </w:rPr>
              <w:t>9</w:t>
            </w:r>
            <w:r w:rsidR="00B020BB">
              <w:rPr>
                <w:noProof/>
                <w:webHidden/>
              </w:rPr>
              <w:fldChar w:fldCharType="end"/>
            </w:r>
          </w:hyperlink>
        </w:p>
        <w:p w14:paraId="384D9637" w14:textId="0490FEDB" w:rsidR="00B020BB" w:rsidRDefault="00ED3AF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01376749" w:history="1">
            <w:r w:rsidR="00B020BB" w:rsidRPr="0092241D">
              <w:rPr>
                <w:rStyle w:val="Hyperlink"/>
                <w:noProof/>
              </w:rPr>
              <w:t>5.2</w:t>
            </w:r>
            <w:r w:rsidR="00B020BB">
              <w:rPr>
                <w:rFonts w:asciiTheme="minorHAnsi" w:eastAsiaTheme="minorEastAsia" w:hAnsiTheme="minorHAnsi" w:cstheme="minorBidi"/>
                <w:noProof/>
                <w:sz w:val="22"/>
                <w:szCs w:val="22"/>
                <w:lang w:eastAsia="en-GB"/>
              </w:rPr>
              <w:tab/>
            </w:r>
            <w:r w:rsidR="00B020BB" w:rsidRPr="0092241D">
              <w:rPr>
                <w:rStyle w:val="Hyperlink"/>
                <w:noProof/>
              </w:rPr>
              <w:t>Human-CAV Interaction AIW (HCI)</w:t>
            </w:r>
            <w:r w:rsidR="00B020BB">
              <w:rPr>
                <w:noProof/>
                <w:webHidden/>
              </w:rPr>
              <w:tab/>
            </w:r>
            <w:r w:rsidR="00B020BB">
              <w:rPr>
                <w:noProof/>
                <w:webHidden/>
              </w:rPr>
              <w:fldChar w:fldCharType="begin"/>
            </w:r>
            <w:r w:rsidR="00B020BB">
              <w:rPr>
                <w:noProof/>
                <w:webHidden/>
              </w:rPr>
              <w:instrText xml:space="preserve"> PAGEREF _Toc101376749 \h </w:instrText>
            </w:r>
            <w:r w:rsidR="00B020BB">
              <w:rPr>
                <w:noProof/>
                <w:webHidden/>
              </w:rPr>
            </w:r>
            <w:r w:rsidR="00B020BB">
              <w:rPr>
                <w:noProof/>
                <w:webHidden/>
              </w:rPr>
              <w:fldChar w:fldCharType="separate"/>
            </w:r>
            <w:r w:rsidR="00B020BB">
              <w:rPr>
                <w:noProof/>
                <w:webHidden/>
              </w:rPr>
              <w:t>10</w:t>
            </w:r>
            <w:r w:rsidR="00B020BB">
              <w:rPr>
                <w:noProof/>
                <w:webHidden/>
              </w:rPr>
              <w:fldChar w:fldCharType="end"/>
            </w:r>
          </w:hyperlink>
        </w:p>
        <w:p w14:paraId="138882A4" w14:textId="44E1C47C"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50" w:history="1">
            <w:r w:rsidR="00B020BB" w:rsidRPr="0092241D">
              <w:rPr>
                <w:rStyle w:val="Hyperlink"/>
                <w:noProof/>
              </w:rPr>
              <w:t>5.2.1</w:t>
            </w:r>
            <w:r w:rsidR="00B020BB">
              <w:rPr>
                <w:rFonts w:asciiTheme="minorHAnsi" w:eastAsiaTheme="minorEastAsia" w:hAnsiTheme="minorHAnsi" w:cstheme="minorBidi"/>
                <w:noProof/>
                <w:sz w:val="22"/>
                <w:szCs w:val="22"/>
                <w:lang w:eastAsia="en-GB"/>
              </w:rPr>
              <w:tab/>
            </w:r>
            <w:r w:rsidR="00B020BB" w:rsidRPr="0092241D">
              <w:rPr>
                <w:rStyle w:val="Hyperlink"/>
                <w:noProof/>
              </w:rPr>
              <w:t>Scope of Use Case</w:t>
            </w:r>
            <w:r w:rsidR="00B020BB">
              <w:rPr>
                <w:noProof/>
                <w:webHidden/>
              </w:rPr>
              <w:tab/>
            </w:r>
            <w:r w:rsidR="00B020BB">
              <w:rPr>
                <w:noProof/>
                <w:webHidden/>
              </w:rPr>
              <w:fldChar w:fldCharType="begin"/>
            </w:r>
            <w:r w:rsidR="00B020BB">
              <w:rPr>
                <w:noProof/>
                <w:webHidden/>
              </w:rPr>
              <w:instrText xml:space="preserve"> PAGEREF _Toc101376750 \h </w:instrText>
            </w:r>
            <w:r w:rsidR="00B020BB">
              <w:rPr>
                <w:noProof/>
                <w:webHidden/>
              </w:rPr>
            </w:r>
            <w:r w:rsidR="00B020BB">
              <w:rPr>
                <w:noProof/>
                <w:webHidden/>
              </w:rPr>
              <w:fldChar w:fldCharType="separate"/>
            </w:r>
            <w:r w:rsidR="00B020BB">
              <w:rPr>
                <w:noProof/>
                <w:webHidden/>
              </w:rPr>
              <w:t>10</w:t>
            </w:r>
            <w:r w:rsidR="00B020BB">
              <w:rPr>
                <w:noProof/>
                <w:webHidden/>
              </w:rPr>
              <w:fldChar w:fldCharType="end"/>
            </w:r>
          </w:hyperlink>
        </w:p>
        <w:p w14:paraId="77088C11" w14:textId="21A892CF"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51" w:history="1">
            <w:r w:rsidR="00B020BB" w:rsidRPr="0092241D">
              <w:rPr>
                <w:rStyle w:val="Hyperlink"/>
                <w:noProof/>
              </w:rPr>
              <w:t>5.2.2</w:t>
            </w:r>
            <w:r w:rsidR="00B020BB">
              <w:rPr>
                <w:rFonts w:asciiTheme="minorHAnsi" w:eastAsiaTheme="minorEastAsia" w:hAnsiTheme="minorHAnsi" w:cstheme="minorBidi"/>
                <w:noProof/>
                <w:sz w:val="22"/>
                <w:szCs w:val="22"/>
                <w:lang w:eastAsia="en-GB"/>
              </w:rPr>
              <w:tab/>
            </w:r>
            <w:r w:rsidR="00B020BB" w:rsidRPr="0092241D">
              <w:rPr>
                <w:rStyle w:val="Hyperlink"/>
                <w:noProof/>
              </w:rPr>
              <w:t>Reference architecture</w:t>
            </w:r>
            <w:r w:rsidR="00B020BB">
              <w:rPr>
                <w:noProof/>
                <w:webHidden/>
              </w:rPr>
              <w:tab/>
            </w:r>
            <w:r w:rsidR="00B020BB">
              <w:rPr>
                <w:noProof/>
                <w:webHidden/>
              </w:rPr>
              <w:fldChar w:fldCharType="begin"/>
            </w:r>
            <w:r w:rsidR="00B020BB">
              <w:rPr>
                <w:noProof/>
                <w:webHidden/>
              </w:rPr>
              <w:instrText xml:space="preserve"> PAGEREF _Toc101376751 \h </w:instrText>
            </w:r>
            <w:r w:rsidR="00B020BB">
              <w:rPr>
                <w:noProof/>
                <w:webHidden/>
              </w:rPr>
            </w:r>
            <w:r w:rsidR="00B020BB">
              <w:rPr>
                <w:noProof/>
                <w:webHidden/>
              </w:rPr>
              <w:fldChar w:fldCharType="separate"/>
            </w:r>
            <w:r w:rsidR="00B020BB">
              <w:rPr>
                <w:noProof/>
                <w:webHidden/>
              </w:rPr>
              <w:t>11</w:t>
            </w:r>
            <w:r w:rsidR="00B020BB">
              <w:rPr>
                <w:noProof/>
                <w:webHidden/>
              </w:rPr>
              <w:fldChar w:fldCharType="end"/>
            </w:r>
          </w:hyperlink>
        </w:p>
        <w:p w14:paraId="1DF254C0" w14:textId="2C6EB209"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52" w:history="1">
            <w:r w:rsidR="00B020BB" w:rsidRPr="0092241D">
              <w:rPr>
                <w:rStyle w:val="Hyperlink"/>
                <w:noProof/>
              </w:rPr>
              <w:t>5.2.3</w:t>
            </w:r>
            <w:r w:rsidR="00B020BB">
              <w:rPr>
                <w:rFonts w:asciiTheme="minorHAnsi" w:eastAsiaTheme="minorEastAsia" w:hAnsiTheme="minorHAnsi" w:cstheme="minorBidi"/>
                <w:noProof/>
                <w:sz w:val="22"/>
                <w:szCs w:val="22"/>
                <w:lang w:eastAsia="en-GB"/>
              </w:rPr>
              <w:tab/>
            </w:r>
            <w:r w:rsidR="00B020BB" w:rsidRPr="0092241D">
              <w:rPr>
                <w:rStyle w:val="Hyperlink"/>
                <w:noProof/>
              </w:rPr>
              <w:t>Input and output data</w:t>
            </w:r>
            <w:r w:rsidR="00B020BB">
              <w:rPr>
                <w:noProof/>
                <w:webHidden/>
              </w:rPr>
              <w:tab/>
            </w:r>
            <w:r w:rsidR="00B020BB">
              <w:rPr>
                <w:noProof/>
                <w:webHidden/>
              </w:rPr>
              <w:fldChar w:fldCharType="begin"/>
            </w:r>
            <w:r w:rsidR="00B020BB">
              <w:rPr>
                <w:noProof/>
                <w:webHidden/>
              </w:rPr>
              <w:instrText xml:space="preserve"> PAGEREF _Toc101376752 \h </w:instrText>
            </w:r>
            <w:r w:rsidR="00B020BB">
              <w:rPr>
                <w:noProof/>
                <w:webHidden/>
              </w:rPr>
            </w:r>
            <w:r w:rsidR="00B020BB">
              <w:rPr>
                <w:noProof/>
                <w:webHidden/>
              </w:rPr>
              <w:fldChar w:fldCharType="separate"/>
            </w:r>
            <w:r w:rsidR="00B020BB">
              <w:rPr>
                <w:noProof/>
                <w:webHidden/>
              </w:rPr>
              <w:t>12</w:t>
            </w:r>
            <w:r w:rsidR="00B020BB">
              <w:rPr>
                <w:noProof/>
                <w:webHidden/>
              </w:rPr>
              <w:fldChar w:fldCharType="end"/>
            </w:r>
          </w:hyperlink>
        </w:p>
        <w:p w14:paraId="74AA04DE" w14:textId="488BE505"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53" w:history="1">
            <w:r w:rsidR="00B020BB" w:rsidRPr="0092241D">
              <w:rPr>
                <w:rStyle w:val="Hyperlink"/>
                <w:noProof/>
              </w:rPr>
              <w:t>5.2.4</w:t>
            </w:r>
            <w:r w:rsidR="00B020BB">
              <w:rPr>
                <w:rFonts w:asciiTheme="minorHAnsi" w:eastAsiaTheme="minorEastAsia" w:hAnsiTheme="minorHAnsi" w:cstheme="minorBidi"/>
                <w:noProof/>
                <w:sz w:val="22"/>
                <w:szCs w:val="22"/>
                <w:lang w:eastAsia="en-GB"/>
              </w:rPr>
              <w:tab/>
            </w:r>
            <w:r w:rsidR="00B020BB" w:rsidRPr="0092241D">
              <w:rPr>
                <w:rStyle w:val="Hyperlink"/>
                <w:noProof/>
              </w:rPr>
              <w:t>AI Modules</w:t>
            </w:r>
            <w:r w:rsidR="00B020BB">
              <w:rPr>
                <w:noProof/>
                <w:webHidden/>
              </w:rPr>
              <w:tab/>
            </w:r>
            <w:r w:rsidR="00B020BB">
              <w:rPr>
                <w:noProof/>
                <w:webHidden/>
              </w:rPr>
              <w:fldChar w:fldCharType="begin"/>
            </w:r>
            <w:r w:rsidR="00B020BB">
              <w:rPr>
                <w:noProof/>
                <w:webHidden/>
              </w:rPr>
              <w:instrText xml:space="preserve"> PAGEREF _Toc101376753 \h </w:instrText>
            </w:r>
            <w:r w:rsidR="00B020BB">
              <w:rPr>
                <w:noProof/>
                <w:webHidden/>
              </w:rPr>
            </w:r>
            <w:r w:rsidR="00B020BB">
              <w:rPr>
                <w:noProof/>
                <w:webHidden/>
              </w:rPr>
              <w:fldChar w:fldCharType="separate"/>
            </w:r>
            <w:r w:rsidR="00B020BB">
              <w:rPr>
                <w:noProof/>
                <w:webHidden/>
              </w:rPr>
              <w:t>12</w:t>
            </w:r>
            <w:r w:rsidR="00B020BB">
              <w:rPr>
                <w:noProof/>
                <w:webHidden/>
              </w:rPr>
              <w:fldChar w:fldCharType="end"/>
            </w:r>
          </w:hyperlink>
        </w:p>
        <w:p w14:paraId="39899E8D" w14:textId="50ACCC82" w:rsidR="00B020BB" w:rsidRDefault="00ED3AF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01376754" w:history="1">
            <w:r w:rsidR="00B020BB" w:rsidRPr="0092241D">
              <w:rPr>
                <w:rStyle w:val="Hyperlink"/>
                <w:noProof/>
              </w:rPr>
              <w:t>5.3</w:t>
            </w:r>
            <w:r w:rsidR="00B020BB">
              <w:rPr>
                <w:rFonts w:asciiTheme="minorHAnsi" w:eastAsiaTheme="minorEastAsia" w:hAnsiTheme="minorHAnsi" w:cstheme="minorBidi"/>
                <w:noProof/>
                <w:sz w:val="22"/>
                <w:szCs w:val="22"/>
                <w:lang w:eastAsia="en-GB"/>
              </w:rPr>
              <w:tab/>
            </w:r>
            <w:r w:rsidR="00B020BB" w:rsidRPr="0092241D">
              <w:rPr>
                <w:rStyle w:val="Hyperlink"/>
                <w:noProof/>
              </w:rPr>
              <w:t>Avatar Videoconference</w:t>
            </w:r>
            <w:r w:rsidR="00B020BB">
              <w:rPr>
                <w:noProof/>
                <w:webHidden/>
              </w:rPr>
              <w:tab/>
            </w:r>
            <w:r w:rsidR="00B020BB">
              <w:rPr>
                <w:noProof/>
                <w:webHidden/>
              </w:rPr>
              <w:fldChar w:fldCharType="begin"/>
            </w:r>
            <w:r w:rsidR="00B020BB">
              <w:rPr>
                <w:noProof/>
                <w:webHidden/>
              </w:rPr>
              <w:instrText xml:space="preserve"> PAGEREF _Toc101376754 \h </w:instrText>
            </w:r>
            <w:r w:rsidR="00B020BB">
              <w:rPr>
                <w:noProof/>
                <w:webHidden/>
              </w:rPr>
            </w:r>
            <w:r w:rsidR="00B020BB">
              <w:rPr>
                <w:noProof/>
                <w:webHidden/>
              </w:rPr>
              <w:fldChar w:fldCharType="separate"/>
            </w:r>
            <w:r w:rsidR="00B020BB">
              <w:rPr>
                <w:noProof/>
                <w:webHidden/>
              </w:rPr>
              <w:t>13</w:t>
            </w:r>
            <w:r w:rsidR="00B020BB">
              <w:rPr>
                <w:noProof/>
                <w:webHidden/>
              </w:rPr>
              <w:fldChar w:fldCharType="end"/>
            </w:r>
          </w:hyperlink>
        </w:p>
        <w:p w14:paraId="6F946242" w14:textId="1B48F347"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55" w:history="1">
            <w:r w:rsidR="00B020BB" w:rsidRPr="0092241D">
              <w:rPr>
                <w:rStyle w:val="Hyperlink"/>
                <w:noProof/>
              </w:rPr>
              <w:t>5.3.1</w:t>
            </w:r>
            <w:r w:rsidR="00B020BB">
              <w:rPr>
                <w:rFonts w:asciiTheme="minorHAnsi" w:eastAsiaTheme="minorEastAsia" w:hAnsiTheme="minorHAnsi" w:cstheme="minorBidi"/>
                <w:noProof/>
                <w:sz w:val="22"/>
                <w:szCs w:val="22"/>
                <w:lang w:eastAsia="en-GB"/>
              </w:rPr>
              <w:tab/>
            </w:r>
            <w:r w:rsidR="00B020BB" w:rsidRPr="0092241D">
              <w:rPr>
                <w:rStyle w:val="Hyperlink"/>
                <w:noProof/>
              </w:rPr>
              <w:t>Scope of Use Case</w:t>
            </w:r>
            <w:r w:rsidR="00B020BB">
              <w:rPr>
                <w:noProof/>
                <w:webHidden/>
              </w:rPr>
              <w:tab/>
            </w:r>
            <w:r w:rsidR="00B020BB">
              <w:rPr>
                <w:noProof/>
                <w:webHidden/>
              </w:rPr>
              <w:fldChar w:fldCharType="begin"/>
            </w:r>
            <w:r w:rsidR="00B020BB">
              <w:rPr>
                <w:noProof/>
                <w:webHidden/>
              </w:rPr>
              <w:instrText xml:space="preserve"> PAGEREF _Toc101376755 \h </w:instrText>
            </w:r>
            <w:r w:rsidR="00B020BB">
              <w:rPr>
                <w:noProof/>
                <w:webHidden/>
              </w:rPr>
            </w:r>
            <w:r w:rsidR="00B020BB">
              <w:rPr>
                <w:noProof/>
                <w:webHidden/>
              </w:rPr>
              <w:fldChar w:fldCharType="separate"/>
            </w:r>
            <w:r w:rsidR="00B020BB">
              <w:rPr>
                <w:noProof/>
                <w:webHidden/>
              </w:rPr>
              <w:t>13</w:t>
            </w:r>
            <w:r w:rsidR="00B020BB">
              <w:rPr>
                <w:noProof/>
                <w:webHidden/>
              </w:rPr>
              <w:fldChar w:fldCharType="end"/>
            </w:r>
          </w:hyperlink>
        </w:p>
        <w:p w14:paraId="2A8A726B" w14:textId="46314847"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56" w:history="1">
            <w:r w:rsidR="00B020BB" w:rsidRPr="0092241D">
              <w:rPr>
                <w:rStyle w:val="Hyperlink"/>
                <w:noProof/>
              </w:rPr>
              <w:t>5.3.2</w:t>
            </w:r>
            <w:r w:rsidR="00B020BB">
              <w:rPr>
                <w:rFonts w:asciiTheme="minorHAnsi" w:eastAsiaTheme="minorEastAsia" w:hAnsiTheme="minorHAnsi" w:cstheme="minorBidi"/>
                <w:noProof/>
                <w:sz w:val="22"/>
                <w:szCs w:val="22"/>
                <w:lang w:eastAsia="en-GB"/>
              </w:rPr>
              <w:tab/>
            </w:r>
            <w:r w:rsidR="00B020BB" w:rsidRPr="0092241D">
              <w:rPr>
                <w:rStyle w:val="Hyperlink"/>
                <w:noProof/>
              </w:rPr>
              <w:t>TX Client AIW</w:t>
            </w:r>
            <w:r w:rsidR="00B020BB">
              <w:rPr>
                <w:noProof/>
                <w:webHidden/>
              </w:rPr>
              <w:tab/>
            </w:r>
            <w:r w:rsidR="00B020BB">
              <w:rPr>
                <w:noProof/>
                <w:webHidden/>
              </w:rPr>
              <w:fldChar w:fldCharType="begin"/>
            </w:r>
            <w:r w:rsidR="00B020BB">
              <w:rPr>
                <w:noProof/>
                <w:webHidden/>
              </w:rPr>
              <w:instrText xml:space="preserve"> PAGEREF _Toc101376756 \h </w:instrText>
            </w:r>
            <w:r w:rsidR="00B020BB">
              <w:rPr>
                <w:noProof/>
                <w:webHidden/>
              </w:rPr>
            </w:r>
            <w:r w:rsidR="00B020BB">
              <w:rPr>
                <w:noProof/>
                <w:webHidden/>
              </w:rPr>
              <w:fldChar w:fldCharType="separate"/>
            </w:r>
            <w:r w:rsidR="00B020BB">
              <w:rPr>
                <w:noProof/>
                <w:webHidden/>
              </w:rPr>
              <w:t>14</w:t>
            </w:r>
            <w:r w:rsidR="00B020BB">
              <w:rPr>
                <w:noProof/>
                <w:webHidden/>
              </w:rPr>
              <w:fldChar w:fldCharType="end"/>
            </w:r>
          </w:hyperlink>
        </w:p>
        <w:p w14:paraId="1C5430D7" w14:textId="5FB7E651"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57" w:history="1">
            <w:r w:rsidR="00B020BB" w:rsidRPr="0092241D">
              <w:rPr>
                <w:rStyle w:val="Hyperlink"/>
                <w:noProof/>
              </w:rPr>
              <w:t>5.3.3</w:t>
            </w:r>
            <w:r w:rsidR="00B020BB">
              <w:rPr>
                <w:rFonts w:asciiTheme="minorHAnsi" w:eastAsiaTheme="minorEastAsia" w:hAnsiTheme="minorHAnsi" w:cstheme="minorBidi"/>
                <w:noProof/>
                <w:sz w:val="22"/>
                <w:szCs w:val="22"/>
                <w:lang w:eastAsia="en-GB"/>
              </w:rPr>
              <w:tab/>
            </w:r>
            <w:r w:rsidR="00B020BB" w:rsidRPr="0092241D">
              <w:rPr>
                <w:rStyle w:val="Hyperlink"/>
                <w:noProof/>
              </w:rPr>
              <w:t>Server AIW</w:t>
            </w:r>
            <w:r w:rsidR="00B020BB">
              <w:rPr>
                <w:noProof/>
                <w:webHidden/>
              </w:rPr>
              <w:tab/>
            </w:r>
            <w:r w:rsidR="00B020BB">
              <w:rPr>
                <w:noProof/>
                <w:webHidden/>
              </w:rPr>
              <w:fldChar w:fldCharType="begin"/>
            </w:r>
            <w:r w:rsidR="00B020BB">
              <w:rPr>
                <w:noProof/>
                <w:webHidden/>
              </w:rPr>
              <w:instrText xml:space="preserve"> PAGEREF _Toc101376757 \h </w:instrText>
            </w:r>
            <w:r w:rsidR="00B020BB">
              <w:rPr>
                <w:noProof/>
                <w:webHidden/>
              </w:rPr>
            </w:r>
            <w:r w:rsidR="00B020BB">
              <w:rPr>
                <w:noProof/>
                <w:webHidden/>
              </w:rPr>
              <w:fldChar w:fldCharType="separate"/>
            </w:r>
            <w:r w:rsidR="00B020BB">
              <w:rPr>
                <w:noProof/>
                <w:webHidden/>
              </w:rPr>
              <w:t>17</w:t>
            </w:r>
            <w:r w:rsidR="00B020BB">
              <w:rPr>
                <w:noProof/>
                <w:webHidden/>
              </w:rPr>
              <w:fldChar w:fldCharType="end"/>
            </w:r>
          </w:hyperlink>
        </w:p>
        <w:p w14:paraId="64E263E5" w14:textId="149FEC5D"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58" w:history="1">
            <w:r w:rsidR="00B020BB" w:rsidRPr="0092241D">
              <w:rPr>
                <w:rStyle w:val="Hyperlink"/>
                <w:noProof/>
              </w:rPr>
              <w:t>5.3.4</w:t>
            </w:r>
            <w:r w:rsidR="00B020BB">
              <w:rPr>
                <w:rFonts w:asciiTheme="minorHAnsi" w:eastAsiaTheme="minorEastAsia" w:hAnsiTheme="minorHAnsi" w:cstheme="minorBidi"/>
                <w:noProof/>
                <w:sz w:val="22"/>
                <w:szCs w:val="22"/>
                <w:lang w:eastAsia="en-GB"/>
              </w:rPr>
              <w:tab/>
            </w:r>
            <w:r w:rsidR="00B020BB" w:rsidRPr="0092241D">
              <w:rPr>
                <w:rStyle w:val="Hyperlink"/>
                <w:noProof/>
              </w:rPr>
              <w:t>RX Client AIW</w:t>
            </w:r>
            <w:r w:rsidR="00B020BB">
              <w:rPr>
                <w:noProof/>
                <w:webHidden/>
              </w:rPr>
              <w:tab/>
            </w:r>
            <w:r w:rsidR="00B020BB">
              <w:rPr>
                <w:noProof/>
                <w:webHidden/>
              </w:rPr>
              <w:fldChar w:fldCharType="begin"/>
            </w:r>
            <w:r w:rsidR="00B020BB">
              <w:rPr>
                <w:noProof/>
                <w:webHidden/>
              </w:rPr>
              <w:instrText xml:space="preserve"> PAGEREF _Toc101376758 \h </w:instrText>
            </w:r>
            <w:r w:rsidR="00B020BB">
              <w:rPr>
                <w:noProof/>
                <w:webHidden/>
              </w:rPr>
            </w:r>
            <w:r w:rsidR="00B020BB">
              <w:rPr>
                <w:noProof/>
                <w:webHidden/>
              </w:rPr>
              <w:fldChar w:fldCharType="separate"/>
            </w:r>
            <w:r w:rsidR="00B020BB">
              <w:rPr>
                <w:noProof/>
                <w:webHidden/>
              </w:rPr>
              <w:t>19</w:t>
            </w:r>
            <w:r w:rsidR="00B020BB">
              <w:rPr>
                <w:noProof/>
                <w:webHidden/>
              </w:rPr>
              <w:fldChar w:fldCharType="end"/>
            </w:r>
          </w:hyperlink>
        </w:p>
        <w:p w14:paraId="5C1F4672" w14:textId="39799705" w:rsidR="00B020BB" w:rsidRDefault="00ED3AF8">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01376759" w:history="1">
            <w:r w:rsidR="00B020BB" w:rsidRPr="0092241D">
              <w:rPr>
                <w:rStyle w:val="Hyperlink"/>
                <w:noProof/>
              </w:rPr>
              <w:t>6</w:t>
            </w:r>
            <w:r w:rsidR="00B020BB">
              <w:rPr>
                <w:rFonts w:asciiTheme="minorHAnsi" w:eastAsiaTheme="minorEastAsia" w:hAnsiTheme="minorHAnsi" w:cstheme="minorBidi"/>
                <w:noProof/>
                <w:sz w:val="22"/>
                <w:szCs w:val="22"/>
                <w:lang w:eastAsia="en-GB"/>
              </w:rPr>
              <w:tab/>
            </w:r>
            <w:r w:rsidR="00B020BB" w:rsidRPr="0092241D">
              <w:rPr>
                <w:rStyle w:val="Hyperlink"/>
                <w:noProof/>
              </w:rPr>
              <w:t>Functional Requirements</w:t>
            </w:r>
            <w:r w:rsidR="00B020BB">
              <w:rPr>
                <w:noProof/>
                <w:webHidden/>
              </w:rPr>
              <w:tab/>
            </w:r>
            <w:r w:rsidR="00B020BB">
              <w:rPr>
                <w:noProof/>
                <w:webHidden/>
              </w:rPr>
              <w:fldChar w:fldCharType="begin"/>
            </w:r>
            <w:r w:rsidR="00B020BB">
              <w:rPr>
                <w:noProof/>
                <w:webHidden/>
              </w:rPr>
              <w:instrText xml:space="preserve"> PAGEREF _Toc101376759 \h </w:instrText>
            </w:r>
            <w:r w:rsidR="00B020BB">
              <w:rPr>
                <w:noProof/>
                <w:webHidden/>
              </w:rPr>
            </w:r>
            <w:r w:rsidR="00B020BB">
              <w:rPr>
                <w:noProof/>
                <w:webHidden/>
              </w:rPr>
              <w:fldChar w:fldCharType="separate"/>
            </w:r>
            <w:r w:rsidR="00B020BB">
              <w:rPr>
                <w:noProof/>
                <w:webHidden/>
              </w:rPr>
              <w:t>20</w:t>
            </w:r>
            <w:r w:rsidR="00B020BB">
              <w:rPr>
                <w:noProof/>
                <w:webHidden/>
              </w:rPr>
              <w:fldChar w:fldCharType="end"/>
            </w:r>
          </w:hyperlink>
        </w:p>
        <w:p w14:paraId="36DE5FBA" w14:textId="30A8B96A" w:rsidR="00B020BB" w:rsidRDefault="00ED3AF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01376760" w:history="1">
            <w:r w:rsidR="00B020BB" w:rsidRPr="0092241D">
              <w:rPr>
                <w:rStyle w:val="Hyperlink"/>
                <w:noProof/>
              </w:rPr>
              <w:t>6.1</w:t>
            </w:r>
            <w:r w:rsidR="00B020BB">
              <w:rPr>
                <w:rFonts w:asciiTheme="minorHAnsi" w:eastAsiaTheme="minorEastAsia" w:hAnsiTheme="minorHAnsi" w:cstheme="minorBidi"/>
                <w:noProof/>
                <w:sz w:val="22"/>
                <w:szCs w:val="22"/>
                <w:lang w:eastAsia="en-GB"/>
              </w:rPr>
              <w:tab/>
            </w:r>
            <w:r w:rsidR="00B020BB" w:rsidRPr="0092241D">
              <w:rPr>
                <w:rStyle w:val="Hyperlink"/>
                <w:noProof/>
              </w:rPr>
              <w:t>I/O Data summary</w:t>
            </w:r>
            <w:r w:rsidR="00B020BB">
              <w:rPr>
                <w:noProof/>
                <w:webHidden/>
              </w:rPr>
              <w:tab/>
            </w:r>
            <w:r w:rsidR="00B020BB">
              <w:rPr>
                <w:noProof/>
                <w:webHidden/>
              </w:rPr>
              <w:fldChar w:fldCharType="begin"/>
            </w:r>
            <w:r w:rsidR="00B020BB">
              <w:rPr>
                <w:noProof/>
                <w:webHidden/>
              </w:rPr>
              <w:instrText xml:space="preserve"> PAGEREF _Toc101376760 \h </w:instrText>
            </w:r>
            <w:r w:rsidR="00B020BB">
              <w:rPr>
                <w:noProof/>
                <w:webHidden/>
              </w:rPr>
            </w:r>
            <w:r w:rsidR="00B020BB">
              <w:rPr>
                <w:noProof/>
                <w:webHidden/>
              </w:rPr>
              <w:fldChar w:fldCharType="separate"/>
            </w:r>
            <w:r w:rsidR="00B020BB">
              <w:rPr>
                <w:noProof/>
                <w:webHidden/>
              </w:rPr>
              <w:t>20</w:t>
            </w:r>
            <w:r w:rsidR="00B020BB">
              <w:rPr>
                <w:noProof/>
                <w:webHidden/>
              </w:rPr>
              <w:fldChar w:fldCharType="end"/>
            </w:r>
          </w:hyperlink>
        </w:p>
        <w:p w14:paraId="0C0B3405" w14:textId="63CB3FC9"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61" w:history="1">
            <w:r w:rsidR="00B020BB" w:rsidRPr="0092241D">
              <w:rPr>
                <w:rStyle w:val="Hyperlink"/>
                <w:noProof/>
              </w:rPr>
              <w:t>6.1.1</w:t>
            </w:r>
            <w:r w:rsidR="00B020BB">
              <w:rPr>
                <w:rFonts w:asciiTheme="minorHAnsi" w:eastAsiaTheme="minorEastAsia" w:hAnsiTheme="minorHAnsi" w:cstheme="minorBidi"/>
                <w:noProof/>
                <w:sz w:val="22"/>
                <w:szCs w:val="22"/>
                <w:lang w:eastAsia="en-GB"/>
              </w:rPr>
              <w:tab/>
            </w:r>
            <w:r w:rsidR="00B020BB" w:rsidRPr="0092241D">
              <w:rPr>
                <w:rStyle w:val="Hyperlink"/>
                <w:noProof/>
              </w:rPr>
              <w:t>Conversation About a Scene</w:t>
            </w:r>
            <w:r w:rsidR="00B020BB">
              <w:rPr>
                <w:noProof/>
                <w:webHidden/>
              </w:rPr>
              <w:tab/>
            </w:r>
            <w:r w:rsidR="00B020BB">
              <w:rPr>
                <w:noProof/>
                <w:webHidden/>
              </w:rPr>
              <w:fldChar w:fldCharType="begin"/>
            </w:r>
            <w:r w:rsidR="00B020BB">
              <w:rPr>
                <w:noProof/>
                <w:webHidden/>
              </w:rPr>
              <w:instrText xml:space="preserve"> PAGEREF _Toc101376761 \h </w:instrText>
            </w:r>
            <w:r w:rsidR="00B020BB">
              <w:rPr>
                <w:noProof/>
                <w:webHidden/>
              </w:rPr>
            </w:r>
            <w:r w:rsidR="00B020BB">
              <w:rPr>
                <w:noProof/>
                <w:webHidden/>
              </w:rPr>
              <w:fldChar w:fldCharType="separate"/>
            </w:r>
            <w:r w:rsidR="00B020BB">
              <w:rPr>
                <w:noProof/>
                <w:webHidden/>
              </w:rPr>
              <w:t>20</w:t>
            </w:r>
            <w:r w:rsidR="00B020BB">
              <w:rPr>
                <w:noProof/>
                <w:webHidden/>
              </w:rPr>
              <w:fldChar w:fldCharType="end"/>
            </w:r>
          </w:hyperlink>
        </w:p>
        <w:p w14:paraId="24D7684E" w14:textId="49AA9AD6"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62" w:history="1">
            <w:r w:rsidR="00B020BB" w:rsidRPr="0092241D">
              <w:rPr>
                <w:rStyle w:val="Hyperlink"/>
                <w:noProof/>
              </w:rPr>
              <w:t>6.1.2</w:t>
            </w:r>
            <w:r w:rsidR="00B020BB">
              <w:rPr>
                <w:rFonts w:asciiTheme="minorHAnsi" w:eastAsiaTheme="minorEastAsia" w:hAnsiTheme="minorHAnsi" w:cstheme="minorBidi"/>
                <w:noProof/>
                <w:sz w:val="22"/>
                <w:szCs w:val="22"/>
                <w:lang w:eastAsia="en-GB"/>
              </w:rPr>
              <w:tab/>
            </w:r>
            <w:r w:rsidR="00B020BB" w:rsidRPr="0092241D">
              <w:rPr>
                <w:rStyle w:val="Hyperlink"/>
                <w:noProof/>
              </w:rPr>
              <w:t>Human-CAV Interaction</w:t>
            </w:r>
            <w:r w:rsidR="00B020BB">
              <w:rPr>
                <w:noProof/>
                <w:webHidden/>
              </w:rPr>
              <w:tab/>
            </w:r>
            <w:r w:rsidR="00B020BB">
              <w:rPr>
                <w:noProof/>
                <w:webHidden/>
              </w:rPr>
              <w:fldChar w:fldCharType="begin"/>
            </w:r>
            <w:r w:rsidR="00B020BB">
              <w:rPr>
                <w:noProof/>
                <w:webHidden/>
              </w:rPr>
              <w:instrText xml:space="preserve"> PAGEREF _Toc101376762 \h </w:instrText>
            </w:r>
            <w:r w:rsidR="00B020BB">
              <w:rPr>
                <w:noProof/>
                <w:webHidden/>
              </w:rPr>
            </w:r>
            <w:r w:rsidR="00B020BB">
              <w:rPr>
                <w:noProof/>
                <w:webHidden/>
              </w:rPr>
              <w:fldChar w:fldCharType="separate"/>
            </w:r>
            <w:r w:rsidR="00B020BB">
              <w:rPr>
                <w:noProof/>
                <w:webHidden/>
              </w:rPr>
              <w:t>21</w:t>
            </w:r>
            <w:r w:rsidR="00B020BB">
              <w:rPr>
                <w:noProof/>
                <w:webHidden/>
              </w:rPr>
              <w:fldChar w:fldCharType="end"/>
            </w:r>
          </w:hyperlink>
        </w:p>
        <w:p w14:paraId="76C92C8F" w14:textId="697A6229"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63" w:history="1">
            <w:r w:rsidR="00B020BB" w:rsidRPr="0092241D">
              <w:rPr>
                <w:rStyle w:val="Hyperlink"/>
                <w:noProof/>
              </w:rPr>
              <w:t>6.1.3</w:t>
            </w:r>
            <w:r w:rsidR="00B020BB">
              <w:rPr>
                <w:rFonts w:asciiTheme="minorHAnsi" w:eastAsiaTheme="minorEastAsia" w:hAnsiTheme="minorHAnsi" w:cstheme="minorBidi"/>
                <w:noProof/>
                <w:sz w:val="22"/>
                <w:szCs w:val="22"/>
                <w:lang w:eastAsia="en-GB"/>
              </w:rPr>
              <w:tab/>
            </w:r>
            <w:r w:rsidR="00B020BB" w:rsidRPr="0092241D">
              <w:rPr>
                <w:rStyle w:val="Hyperlink"/>
                <w:noProof/>
              </w:rPr>
              <w:t>Avatar Videoconference</w:t>
            </w:r>
            <w:r w:rsidR="00B020BB">
              <w:rPr>
                <w:noProof/>
                <w:webHidden/>
              </w:rPr>
              <w:tab/>
            </w:r>
            <w:r w:rsidR="00B020BB">
              <w:rPr>
                <w:noProof/>
                <w:webHidden/>
              </w:rPr>
              <w:fldChar w:fldCharType="begin"/>
            </w:r>
            <w:r w:rsidR="00B020BB">
              <w:rPr>
                <w:noProof/>
                <w:webHidden/>
              </w:rPr>
              <w:instrText xml:space="preserve"> PAGEREF _Toc101376763 \h </w:instrText>
            </w:r>
            <w:r w:rsidR="00B020BB">
              <w:rPr>
                <w:noProof/>
                <w:webHidden/>
              </w:rPr>
            </w:r>
            <w:r w:rsidR="00B020BB">
              <w:rPr>
                <w:noProof/>
                <w:webHidden/>
              </w:rPr>
              <w:fldChar w:fldCharType="separate"/>
            </w:r>
            <w:r w:rsidR="00B020BB">
              <w:rPr>
                <w:noProof/>
                <w:webHidden/>
              </w:rPr>
              <w:t>21</w:t>
            </w:r>
            <w:r w:rsidR="00B020BB">
              <w:rPr>
                <w:noProof/>
                <w:webHidden/>
              </w:rPr>
              <w:fldChar w:fldCharType="end"/>
            </w:r>
          </w:hyperlink>
        </w:p>
        <w:p w14:paraId="1EBF5AF2" w14:textId="08941795" w:rsidR="00B020BB" w:rsidRDefault="00ED3AF8">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01376764" w:history="1">
            <w:r w:rsidR="00B020BB" w:rsidRPr="0092241D">
              <w:rPr>
                <w:rStyle w:val="Hyperlink"/>
                <w:noProof/>
              </w:rPr>
              <w:t>6.2</w:t>
            </w:r>
            <w:r w:rsidR="00B020BB">
              <w:rPr>
                <w:rFonts w:asciiTheme="minorHAnsi" w:eastAsiaTheme="minorEastAsia" w:hAnsiTheme="minorHAnsi" w:cstheme="minorBidi"/>
                <w:noProof/>
                <w:sz w:val="22"/>
                <w:szCs w:val="22"/>
                <w:lang w:eastAsia="en-GB"/>
              </w:rPr>
              <w:tab/>
            </w:r>
            <w:r w:rsidR="00B020BB" w:rsidRPr="0092241D">
              <w:rPr>
                <w:rStyle w:val="Hyperlink"/>
                <w:noProof/>
              </w:rPr>
              <w:t>Data format requirements</w:t>
            </w:r>
            <w:r w:rsidR="00B020BB">
              <w:rPr>
                <w:noProof/>
                <w:webHidden/>
              </w:rPr>
              <w:tab/>
            </w:r>
            <w:r w:rsidR="00B020BB">
              <w:rPr>
                <w:noProof/>
                <w:webHidden/>
              </w:rPr>
              <w:fldChar w:fldCharType="begin"/>
            </w:r>
            <w:r w:rsidR="00B020BB">
              <w:rPr>
                <w:noProof/>
                <w:webHidden/>
              </w:rPr>
              <w:instrText xml:space="preserve"> PAGEREF _Toc101376764 \h </w:instrText>
            </w:r>
            <w:r w:rsidR="00B020BB">
              <w:rPr>
                <w:noProof/>
                <w:webHidden/>
              </w:rPr>
            </w:r>
            <w:r w:rsidR="00B020BB">
              <w:rPr>
                <w:noProof/>
                <w:webHidden/>
              </w:rPr>
              <w:fldChar w:fldCharType="separate"/>
            </w:r>
            <w:r w:rsidR="00B020BB">
              <w:rPr>
                <w:noProof/>
                <w:webHidden/>
              </w:rPr>
              <w:t>23</w:t>
            </w:r>
            <w:r w:rsidR="00B020BB">
              <w:rPr>
                <w:noProof/>
                <w:webHidden/>
              </w:rPr>
              <w:fldChar w:fldCharType="end"/>
            </w:r>
          </w:hyperlink>
        </w:p>
        <w:p w14:paraId="2E10A618" w14:textId="008968D2"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65" w:history="1">
            <w:r w:rsidR="00B020BB" w:rsidRPr="0092241D">
              <w:rPr>
                <w:rStyle w:val="Hyperlink"/>
                <w:noProof/>
              </w:rPr>
              <w:t>6.2.1</w:t>
            </w:r>
            <w:r w:rsidR="00B020BB">
              <w:rPr>
                <w:rFonts w:asciiTheme="minorHAnsi" w:eastAsiaTheme="minorEastAsia" w:hAnsiTheme="minorHAnsi" w:cstheme="minorBidi"/>
                <w:noProof/>
                <w:sz w:val="22"/>
                <w:szCs w:val="22"/>
                <w:lang w:eastAsia="en-GB"/>
              </w:rPr>
              <w:tab/>
            </w:r>
            <w:r w:rsidR="00B020BB" w:rsidRPr="0092241D">
              <w:rPr>
                <w:rStyle w:val="Hyperlink"/>
                <w:noProof/>
              </w:rPr>
              <w:t>Ambient Descriptors</w:t>
            </w:r>
            <w:r w:rsidR="00B020BB">
              <w:rPr>
                <w:noProof/>
                <w:webHidden/>
              </w:rPr>
              <w:tab/>
            </w:r>
            <w:r w:rsidR="00B020BB">
              <w:rPr>
                <w:noProof/>
                <w:webHidden/>
              </w:rPr>
              <w:fldChar w:fldCharType="begin"/>
            </w:r>
            <w:r w:rsidR="00B020BB">
              <w:rPr>
                <w:noProof/>
                <w:webHidden/>
              </w:rPr>
              <w:instrText xml:space="preserve"> PAGEREF _Toc101376765 \h </w:instrText>
            </w:r>
            <w:r w:rsidR="00B020BB">
              <w:rPr>
                <w:noProof/>
                <w:webHidden/>
              </w:rPr>
            </w:r>
            <w:r w:rsidR="00B020BB">
              <w:rPr>
                <w:noProof/>
                <w:webHidden/>
              </w:rPr>
              <w:fldChar w:fldCharType="separate"/>
            </w:r>
            <w:r w:rsidR="00B020BB">
              <w:rPr>
                <w:noProof/>
                <w:webHidden/>
              </w:rPr>
              <w:t>23</w:t>
            </w:r>
            <w:r w:rsidR="00B020BB">
              <w:rPr>
                <w:noProof/>
                <w:webHidden/>
              </w:rPr>
              <w:fldChar w:fldCharType="end"/>
            </w:r>
          </w:hyperlink>
        </w:p>
        <w:p w14:paraId="4FC0B8B1" w14:textId="37A97A1D"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66" w:history="1">
            <w:r w:rsidR="00B020BB" w:rsidRPr="0092241D">
              <w:rPr>
                <w:rStyle w:val="Hyperlink"/>
                <w:noProof/>
              </w:rPr>
              <w:t>6.2.2</w:t>
            </w:r>
            <w:r w:rsidR="00B020BB">
              <w:rPr>
                <w:rFonts w:asciiTheme="minorHAnsi" w:eastAsiaTheme="minorEastAsia" w:hAnsiTheme="minorHAnsi" w:cstheme="minorBidi"/>
                <w:noProof/>
                <w:sz w:val="22"/>
                <w:szCs w:val="22"/>
                <w:lang w:eastAsia="en-GB"/>
              </w:rPr>
              <w:tab/>
            </w:r>
            <w:r w:rsidR="00B020BB" w:rsidRPr="0092241D">
              <w:rPr>
                <w:rStyle w:val="Hyperlink"/>
                <w:noProof/>
              </w:rPr>
              <w:t>Ambient Model</w:t>
            </w:r>
            <w:r w:rsidR="00B020BB">
              <w:rPr>
                <w:noProof/>
                <w:webHidden/>
              </w:rPr>
              <w:tab/>
            </w:r>
            <w:r w:rsidR="00B020BB">
              <w:rPr>
                <w:noProof/>
                <w:webHidden/>
              </w:rPr>
              <w:fldChar w:fldCharType="begin"/>
            </w:r>
            <w:r w:rsidR="00B020BB">
              <w:rPr>
                <w:noProof/>
                <w:webHidden/>
              </w:rPr>
              <w:instrText xml:space="preserve"> PAGEREF _Toc101376766 \h </w:instrText>
            </w:r>
            <w:r w:rsidR="00B020BB">
              <w:rPr>
                <w:noProof/>
                <w:webHidden/>
              </w:rPr>
            </w:r>
            <w:r w:rsidR="00B020BB">
              <w:rPr>
                <w:noProof/>
                <w:webHidden/>
              </w:rPr>
              <w:fldChar w:fldCharType="separate"/>
            </w:r>
            <w:r w:rsidR="00B020BB">
              <w:rPr>
                <w:noProof/>
                <w:webHidden/>
              </w:rPr>
              <w:t>23</w:t>
            </w:r>
            <w:r w:rsidR="00B020BB">
              <w:rPr>
                <w:noProof/>
                <w:webHidden/>
              </w:rPr>
              <w:fldChar w:fldCharType="end"/>
            </w:r>
          </w:hyperlink>
        </w:p>
        <w:p w14:paraId="2F7A2D34" w14:textId="5388F088"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67" w:history="1">
            <w:r w:rsidR="00B020BB" w:rsidRPr="0092241D">
              <w:rPr>
                <w:rStyle w:val="Hyperlink"/>
                <w:noProof/>
              </w:rPr>
              <w:t>6.2.3</w:t>
            </w:r>
            <w:r w:rsidR="00B020BB">
              <w:rPr>
                <w:rFonts w:asciiTheme="minorHAnsi" w:eastAsiaTheme="minorEastAsia" w:hAnsiTheme="minorHAnsi" w:cstheme="minorBidi"/>
                <w:noProof/>
                <w:sz w:val="22"/>
                <w:szCs w:val="22"/>
                <w:lang w:eastAsia="en-GB"/>
              </w:rPr>
              <w:tab/>
            </w:r>
            <w:r w:rsidR="00B020BB" w:rsidRPr="0092241D">
              <w:rPr>
                <w:rStyle w:val="Hyperlink"/>
                <w:noProof/>
              </w:rPr>
              <w:t>Audio</w:t>
            </w:r>
            <w:r w:rsidR="00B020BB">
              <w:rPr>
                <w:noProof/>
                <w:webHidden/>
              </w:rPr>
              <w:tab/>
            </w:r>
            <w:r w:rsidR="00B020BB">
              <w:rPr>
                <w:noProof/>
                <w:webHidden/>
              </w:rPr>
              <w:fldChar w:fldCharType="begin"/>
            </w:r>
            <w:r w:rsidR="00B020BB">
              <w:rPr>
                <w:noProof/>
                <w:webHidden/>
              </w:rPr>
              <w:instrText xml:space="preserve"> PAGEREF _Toc101376767 \h </w:instrText>
            </w:r>
            <w:r w:rsidR="00B020BB">
              <w:rPr>
                <w:noProof/>
                <w:webHidden/>
              </w:rPr>
            </w:r>
            <w:r w:rsidR="00B020BB">
              <w:rPr>
                <w:noProof/>
                <w:webHidden/>
              </w:rPr>
              <w:fldChar w:fldCharType="separate"/>
            </w:r>
            <w:r w:rsidR="00B020BB">
              <w:rPr>
                <w:noProof/>
                <w:webHidden/>
              </w:rPr>
              <w:t>23</w:t>
            </w:r>
            <w:r w:rsidR="00B020BB">
              <w:rPr>
                <w:noProof/>
                <w:webHidden/>
              </w:rPr>
              <w:fldChar w:fldCharType="end"/>
            </w:r>
          </w:hyperlink>
        </w:p>
        <w:p w14:paraId="7D24E1A1" w14:textId="32B4C44B"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68" w:history="1">
            <w:r w:rsidR="00B020BB" w:rsidRPr="0092241D">
              <w:rPr>
                <w:rStyle w:val="Hyperlink"/>
                <w:noProof/>
              </w:rPr>
              <w:t>6.2.4</w:t>
            </w:r>
            <w:r w:rsidR="00B020BB">
              <w:rPr>
                <w:rFonts w:asciiTheme="minorHAnsi" w:eastAsiaTheme="minorEastAsia" w:hAnsiTheme="minorHAnsi" w:cstheme="minorBidi"/>
                <w:noProof/>
                <w:sz w:val="22"/>
                <w:szCs w:val="22"/>
                <w:lang w:eastAsia="en-GB"/>
              </w:rPr>
              <w:tab/>
            </w:r>
            <w:r w:rsidR="00B020BB" w:rsidRPr="0092241D">
              <w:rPr>
                <w:rStyle w:val="Hyperlink"/>
                <w:noProof/>
              </w:rPr>
              <w:t>Audio Scene Descripors</w:t>
            </w:r>
            <w:r w:rsidR="00B020BB">
              <w:rPr>
                <w:noProof/>
                <w:webHidden/>
              </w:rPr>
              <w:tab/>
            </w:r>
            <w:r w:rsidR="00B020BB">
              <w:rPr>
                <w:noProof/>
                <w:webHidden/>
              </w:rPr>
              <w:fldChar w:fldCharType="begin"/>
            </w:r>
            <w:r w:rsidR="00B020BB">
              <w:rPr>
                <w:noProof/>
                <w:webHidden/>
              </w:rPr>
              <w:instrText xml:space="preserve"> PAGEREF _Toc101376768 \h </w:instrText>
            </w:r>
            <w:r w:rsidR="00B020BB">
              <w:rPr>
                <w:noProof/>
                <w:webHidden/>
              </w:rPr>
            </w:r>
            <w:r w:rsidR="00B020BB">
              <w:rPr>
                <w:noProof/>
                <w:webHidden/>
              </w:rPr>
              <w:fldChar w:fldCharType="separate"/>
            </w:r>
            <w:r w:rsidR="00B020BB">
              <w:rPr>
                <w:noProof/>
                <w:webHidden/>
              </w:rPr>
              <w:t>23</w:t>
            </w:r>
            <w:r w:rsidR="00B020BB">
              <w:rPr>
                <w:noProof/>
                <w:webHidden/>
              </w:rPr>
              <w:fldChar w:fldCharType="end"/>
            </w:r>
          </w:hyperlink>
        </w:p>
        <w:p w14:paraId="0AF0D11B" w14:textId="516F4013"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69" w:history="1">
            <w:r w:rsidR="00B020BB" w:rsidRPr="0092241D">
              <w:rPr>
                <w:rStyle w:val="Hyperlink"/>
                <w:noProof/>
              </w:rPr>
              <w:t>6.2.5</w:t>
            </w:r>
            <w:r w:rsidR="00B020BB">
              <w:rPr>
                <w:rFonts w:asciiTheme="minorHAnsi" w:eastAsiaTheme="minorEastAsia" w:hAnsiTheme="minorHAnsi" w:cstheme="minorBidi"/>
                <w:noProof/>
                <w:sz w:val="22"/>
                <w:szCs w:val="22"/>
                <w:lang w:eastAsia="en-GB"/>
              </w:rPr>
              <w:tab/>
            </w:r>
            <w:r w:rsidR="00B020BB" w:rsidRPr="0092241D">
              <w:rPr>
                <w:rStyle w:val="Hyperlink"/>
                <w:noProof/>
              </w:rPr>
              <w:t>Audio-Visual Scene Descriptors</w:t>
            </w:r>
            <w:r w:rsidR="00B020BB">
              <w:rPr>
                <w:noProof/>
                <w:webHidden/>
              </w:rPr>
              <w:tab/>
            </w:r>
            <w:r w:rsidR="00B020BB">
              <w:rPr>
                <w:noProof/>
                <w:webHidden/>
              </w:rPr>
              <w:fldChar w:fldCharType="begin"/>
            </w:r>
            <w:r w:rsidR="00B020BB">
              <w:rPr>
                <w:noProof/>
                <w:webHidden/>
              </w:rPr>
              <w:instrText xml:space="preserve"> PAGEREF _Toc101376769 \h </w:instrText>
            </w:r>
            <w:r w:rsidR="00B020BB">
              <w:rPr>
                <w:noProof/>
                <w:webHidden/>
              </w:rPr>
            </w:r>
            <w:r w:rsidR="00B020BB">
              <w:rPr>
                <w:noProof/>
                <w:webHidden/>
              </w:rPr>
              <w:fldChar w:fldCharType="separate"/>
            </w:r>
            <w:r w:rsidR="00B020BB">
              <w:rPr>
                <w:noProof/>
                <w:webHidden/>
              </w:rPr>
              <w:t>24</w:t>
            </w:r>
            <w:r w:rsidR="00B020BB">
              <w:rPr>
                <w:noProof/>
                <w:webHidden/>
              </w:rPr>
              <w:fldChar w:fldCharType="end"/>
            </w:r>
          </w:hyperlink>
        </w:p>
        <w:p w14:paraId="5392B6C6" w14:textId="00A81A31"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0" w:history="1">
            <w:r w:rsidR="00B020BB" w:rsidRPr="0092241D">
              <w:rPr>
                <w:rStyle w:val="Hyperlink"/>
                <w:noProof/>
              </w:rPr>
              <w:t>6.2.6</w:t>
            </w:r>
            <w:r w:rsidR="00B020BB">
              <w:rPr>
                <w:rFonts w:asciiTheme="minorHAnsi" w:eastAsiaTheme="minorEastAsia" w:hAnsiTheme="minorHAnsi" w:cstheme="minorBidi"/>
                <w:noProof/>
                <w:sz w:val="22"/>
                <w:szCs w:val="22"/>
                <w:lang w:eastAsia="en-GB"/>
              </w:rPr>
              <w:tab/>
            </w:r>
            <w:r w:rsidR="00B020BB" w:rsidRPr="0092241D">
              <w:rPr>
                <w:rStyle w:val="Hyperlink"/>
                <w:noProof/>
              </w:rPr>
              <w:t>Avatar Descriptors</w:t>
            </w:r>
            <w:r w:rsidR="00B020BB">
              <w:rPr>
                <w:noProof/>
                <w:webHidden/>
              </w:rPr>
              <w:tab/>
            </w:r>
            <w:r w:rsidR="00B020BB">
              <w:rPr>
                <w:noProof/>
                <w:webHidden/>
              </w:rPr>
              <w:fldChar w:fldCharType="begin"/>
            </w:r>
            <w:r w:rsidR="00B020BB">
              <w:rPr>
                <w:noProof/>
                <w:webHidden/>
              </w:rPr>
              <w:instrText xml:space="preserve"> PAGEREF _Toc101376770 \h </w:instrText>
            </w:r>
            <w:r w:rsidR="00B020BB">
              <w:rPr>
                <w:noProof/>
                <w:webHidden/>
              </w:rPr>
            </w:r>
            <w:r w:rsidR="00B020BB">
              <w:rPr>
                <w:noProof/>
                <w:webHidden/>
              </w:rPr>
              <w:fldChar w:fldCharType="separate"/>
            </w:r>
            <w:r w:rsidR="00B020BB">
              <w:rPr>
                <w:noProof/>
                <w:webHidden/>
              </w:rPr>
              <w:t>24</w:t>
            </w:r>
            <w:r w:rsidR="00B020BB">
              <w:rPr>
                <w:noProof/>
                <w:webHidden/>
              </w:rPr>
              <w:fldChar w:fldCharType="end"/>
            </w:r>
          </w:hyperlink>
        </w:p>
        <w:p w14:paraId="3E7AAC16" w14:textId="09CC6902"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1" w:history="1">
            <w:r w:rsidR="00B020BB" w:rsidRPr="0092241D">
              <w:rPr>
                <w:rStyle w:val="Hyperlink"/>
                <w:noProof/>
              </w:rPr>
              <w:t>6.2.7</w:t>
            </w:r>
            <w:r w:rsidR="00B020BB">
              <w:rPr>
                <w:rFonts w:asciiTheme="minorHAnsi" w:eastAsiaTheme="minorEastAsia" w:hAnsiTheme="minorHAnsi" w:cstheme="minorBidi"/>
                <w:noProof/>
                <w:sz w:val="22"/>
                <w:szCs w:val="22"/>
                <w:lang w:eastAsia="en-GB"/>
              </w:rPr>
              <w:tab/>
            </w:r>
            <w:r w:rsidR="00B020BB" w:rsidRPr="0092241D">
              <w:rPr>
                <w:rStyle w:val="Hyperlink"/>
                <w:noProof/>
              </w:rPr>
              <w:t>Avatar Model</w:t>
            </w:r>
            <w:r w:rsidR="00B020BB">
              <w:rPr>
                <w:noProof/>
                <w:webHidden/>
              </w:rPr>
              <w:tab/>
            </w:r>
            <w:r w:rsidR="00B020BB">
              <w:rPr>
                <w:noProof/>
                <w:webHidden/>
              </w:rPr>
              <w:fldChar w:fldCharType="begin"/>
            </w:r>
            <w:r w:rsidR="00B020BB">
              <w:rPr>
                <w:noProof/>
                <w:webHidden/>
              </w:rPr>
              <w:instrText xml:space="preserve"> PAGEREF _Toc101376771 \h </w:instrText>
            </w:r>
            <w:r w:rsidR="00B020BB">
              <w:rPr>
                <w:noProof/>
                <w:webHidden/>
              </w:rPr>
            </w:r>
            <w:r w:rsidR="00B020BB">
              <w:rPr>
                <w:noProof/>
                <w:webHidden/>
              </w:rPr>
              <w:fldChar w:fldCharType="separate"/>
            </w:r>
            <w:r w:rsidR="00B020BB">
              <w:rPr>
                <w:noProof/>
                <w:webHidden/>
              </w:rPr>
              <w:t>24</w:t>
            </w:r>
            <w:r w:rsidR="00B020BB">
              <w:rPr>
                <w:noProof/>
                <w:webHidden/>
              </w:rPr>
              <w:fldChar w:fldCharType="end"/>
            </w:r>
          </w:hyperlink>
        </w:p>
        <w:p w14:paraId="03289FE3" w14:textId="59AB6F6E"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2" w:history="1">
            <w:r w:rsidR="00B020BB" w:rsidRPr="0092241D">
              <w:rPr>
                <w:rStyle w:val="Hyperlink"/>
                <w:noProof/>
              </w:rPr>
              <w:t>6.2.8</w:t>
            </w:r>
            <w:r w:rsidR="00B020BB">
              <w:rPr>
                <w:rFonts w:asciiTheme="minorHAnsi" w:eastAsiaTheme="minorEastAsia" w:hAnsiTheme="minorHAnsi" w:cstheme="minorBidi"/>
                <w:noProof/>
                <w:sz w:val="22"/>
                <w:szCs w:val="22"/>
                <w:lang w:eastAsia="en-GB"/>
              </w:rPr>
              <w:tab/>
            </w:r>
            <w:r w:rsidR="00B020BB" w:rsidRPr="0092241D">
              <w:rPr>
                <w:rStyle w:val="Hyperlink"/>
                <w:noProof/>
              </w:rPr>
              <w:t>Emotion (Face)</w:t>
            </w:r>
            <w:r w:rsidR="00B020BB">
              <w:rPr>
                <w:noProof/>
                <w:webHidden/>
              </w:rPr>
              <w:tab/>
            </w:r>
            <w:r w:rsidR="00B020BB">
              <w:rPr>
                <w:noProof/>
                <w:webHidden/>
              </w:rPr>
              <w:fldChar w:fldCharType="begin"/>
            </w:r>
            <w:r w:rsidR="00B020BB">
              <w:rPr>
                <w:noProof/>
                <w:webHidden/>
              </w:rPr>
              <w:instrText xml:space="preserve"> PAGEREF _Toc101376772 \h </w:instrText>
            </w:r>
            <w:r w:rsidR="00B020BB">
              <w:rPr>
                <w:noProof/>
                <w:webHidden/>
              </w:rPr>
            </w:r>
            <w:r w:rsidR="00B020BB">
              <w:rPr>
                <w:noProof/>
                <w:webHidden/>
              </w:rPr>
              <w:fldChar w:fldCharType="separate"/>
            </w:r>
            <w:r w:rsidR="00B020BB">
              <w:rPr>
                <w:noProof/>
                <w:webHidden/>
              </w:rPr>
              <w:t>25</w:t>
            </w:r>
            <w:r w:rsidR="00B020BB">
              <w:rPr>
                <w:noProof/>
                <w:webHidden/>
              </w:rPr>
              <w:fldChar w:fldCharType="end"/>
            </w:r>
          </w:hyperlink>
        </w:p>
        <w:p w14:paraId="488A7D6A" w14:textId="40775C7C"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3" w:history="1">
            <w:r w:rsidR="00B020BB" w:rsidRPr="0092241D">
              <w:rPr>
                <w:rStyle w:val="Hyperlink"/>
                <w:noProof/>
              </w:rPr>
              <w:t>6.2.9</w:t>
            </w:r>
            <w:r w:rsidR="00B020BB">
              <w:rPr>
                <w:rFonts w:asciiTheme="minorHAnsi" w:eastAsiaTheme="minorEastAsia" w:hAnsiTheme="minorHAnsi" w:cstheme="minorBidi"/>
                <w:noProof/>
                <w:sz w:val="22"/>
                <w:szCs w:val="22"/>
                <w:lang w:eastAsia="en-GB"/>
              </w:rPr>
              <w:tab/>
            </w:r>
            <w:r w:rsidR="00B020BB" w:rsidRPr="0092241D">
              <w:rPr>
                <w:rStyle w:val="Hyperlink"/>
                <w:noProof/>
              </w:rPr>
              <w:t>Emotion (Speech)</w:t>
            </w:r>
            <w:r w:rsidR="00B020BB">
              <w:rPr>
                <w:noProof/>
                <w:webHidden/>
              </w:rPr>
              <w:tab/>
            </w:r>
            <w:r w:rsidR="00B020BB">
              <w:rPr>
                <w:noProof/>
                <w:webHidden/>
              </w:rPr>
              <w:fldChar w:fldCharType="begin"/>
            </w:r>
            <w:r w:rsidR="00B020BB">
              <w:rPr>
                <w:noProof/>
                <w:webHidden/>
              </w:rPr>
              <w:instrText xml:space="preserve"> PAGEREF _Toc101376773 \h </w:instrText>
            </w:r>
            <w:r w:rsidR="00B020BB">
              <w:rPr>
                <w:noProof/>
                <w:webHidden/>
              </w:rPr>
            </w:r>
            <w:r w:rsidR="00B020BB">
              <w:rPr>
                <w:noProof/>
                <w:webHidden/>
              </w:rPr>
              <w:fldChar w:fldCharType="separate"/>
            </w:r>
            <w:r w:rsidR="00B020BB">
              <w:rPr>
                <w:noProof/>
                <w:webHidden/>
              </w:rPr>
              <w:t>25</w:t>
            </w:r>
            <w:r w:rsidR="00B020BB">
              <w:rPr>
                <w:noProof/>
                <w:webHidden/>
              </w:rPr>
              <w:fldChar w:fldCharType="end"/>
            </w:r>
          </w:hyperlink>
        </w:p>
        <w:p w14:paraId="03FA1CF6" w14:textId="610C31EA"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4" w:history="1">
            <w:r w:rsidR="00B020BB" w:rsidRPr="0092241D">
              <w:rPr>
                <w:rStyle w:val="Hyperlink"/>
                <w:noProof/>
              </w:rPr>
              <w:t>6.2.10</w:t>
            </w:r>
            <w:r w:rsidR="00B020BB">
              <w:rPr>
                <w:rFonts w:asciiTheme="minorHAnsi" w:eastAsiaTheme="minorEastAsia" w:hAnsiTheme="minorHAnsi" w:cstheme="minorBidi"/>
                <w:noProof/>
                <w:sz w:val="22"/>
                <w:szCs w:val="22"/>
                <w:lang w:eastAsia="en-GB"/>
              </w:rPr>
              <w:tab/>
            </w:r>
            <w:r w:rsidR="00B020BB" w:rsidRPr="0092241D">
              <w:rPr>
                <w:rStyle w:val="Hyperlink"/>
                <w:noProof/>
              </w:rPr>
              <w:t>Emotion (Text)</w:t>
            </w:r>
            <w:r w:rsidR="00B020BB">
              <w:rPr>
                <w:noProof/>
                <w:webHidden/>
              </w:rPr>
              <w:tab/>
            </w:r>
            <w:r w:rsidR="00B020BB">
              <w:rPr>
                <w:noProof/>
                <w:webHidden/>
              </w:rPr>
              <w:fldChar w:fldCharType="begin"/>
            </w:r>
            <w:r w:rsidR="00B020BB">
              <w:rPr>
                <w:noProof/>
                <w:webHidden/>
              </w:rPr>
              <w:instrText xml:space="preserve"> PAGEREF _Toc101376774 \h </w:instrText>
            </w:r>
            <w:r w:rsidR="00B020BB">
              <w:rPr>
                <w:noProof/>
                <w:webHidden/>
              </w:rPr>
            </w:r>
            <w:r w:rsidR="00B020BB">
              <w:rPr>
                <w:noProof/>
                <w:webHidden/>
              </w:rPr>
              <w:fldChar w:fldCharType="separate"/>
            </w:r>
            <w:r w:rsidR="00B020BB">
              <w:rPr>
                <w:noProof/>
                <w:webHidden/>
              </w:rPr>
              <w:t>25</w:t>
            </w:r>
            <w:r w:rsidR="00B020BB">
              <w:rPr>
                <w:noProof/>
                <w:webHidden/>
              </w:rPr>
              <w:fldChar w:fldCharType="end"/>
            </w:r>
          </w:hyperlink>
        </w:p>
        <w:p w14:paraId="2D35BE7E" w14:textId="0E0B6A4D"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5" w:history="1">
            <w:r w:rsidR="00B020BB" w:rsidRPr="0092241D">
              <w:rPr>
                <w:rStyle w:val="Hyperlink"/>
                <w:noProof/>
              </w:rPr>
              <w:t>6.2.11</w:t>
            </w:r>
            <w:r w:rsidR="00B020BB">
              <w:rPr>
                <w:rFonts w:asciiTheme="minorHAnsi" w:eastAsiaTheme="minorEastAsia" w:hAnsiTheme="minorHAnsi" w:cstheme="minorBidi"/>
                <w:noProof/>
                <w:sz w:val="22"/>
                <w:szCs w:val="22"/>
                <w:lang w:eastAsia="en-GB"/>
              </w:rPr>
              <w:tab/>
            </w:r>
            <w:r w:rsidR="00B020BB" w:rsidRPr="0092241D">
              <w:rPr>
                <w:rStyle w:val="Hyperlink"/>
                <w:noProof/>
              </w:rPr>
              <w:t>Expression (Face)</w:t>
            </w:r>
            <w:r w:rsidR="00B020BB">
              <w:rPr>
                <w:noProof/>
                <w:webHidden/>
              </w:rPr>
              <w:tab/>
            </w:r>
            <w:r w:rsidR="00B020BB">
              <w:rPr>
                <w:noProof/>
                <w:webHidden/>
              </w:rPr>
              <w:fldChar w:fldCharType="begin"/>
            </w:r>
            <w:r w:rsidR="00B020BB">
              <w:rPr>
                <w:noProof/>
                <w:webHidden/>
              </w:rPr>
              <w:instrText xml:space="preserve"> PAGEREF _Toc101376775 \h </w:instrText>
            </w:r>
            <w:r w:rsidR="00B020BB">
              <w:rPr>
                <w:noProof/>
                <w:webHidden/>
              </w:rPr>
            </w:r>
            <w:r w:rsidR="00B020BB">
              <w:rPr>
                <w:noProof/>
                <w:webHidden/>
              </w:rPr>
              <w:fldChar w:fldCharType="separate"/>
            </w:r>
            <w:r w:rsidR="00B020BB">
              <w:rPr>
                <w:noProof/>
                <w:webHidden/>
              </w:rPr>
              <w:t>26</w:t>
            </w:r>
            <w:r w:rsidR="00B020BB">
              <w:rPr>
                <w:noProof/>
                <w:webHidden/>
              </w:rPr>
              <w:fldChar w:fldCharType="end"/>
            </w:r>
          </w:hyperlink>
        </w:p>
        <w:p w14:paraId="01D9B94D" w14:textId="786BD85B"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6" w:history="1">
            <w:r w:rsidR="00B020BB" w:rsidRPr="0092241D">
              <w:rPr>
                <w:rStyle w:val="Hyperlink"/>
                <w:noProof/>
              </w:rPr>
              <w:t>6.2.12</w:t>
            </w:r>
            <w:r w:rsidR="00B020BB">
              <w:rPr>
                <w:rFonts w:asciiTheme="minorHAnsi" w:eastAsiaTheme="minorEastAsia" w:hAnsiTheme="minorHAnsi" w:cstheme="minorBidi"/>
                <w:noProof/>
                <w:sz w:val="22"/>
                <w:szCs w:val="22"/>
                <w:lang w:eastAsia="en-GB"/>
              </w:rPr>
              <w:tab/>
            </w:r>
            <w:r w:rsidR="00B020BB" w:rsidRPr="0092241D">
              <w:rPr>
                <w:rStyle w:val="Hyperlink"/>
                <w:noProof/>
              </w:rPr>
              <w:t>Face Objects</w:t>
            </w:r>
            <w:r w:rsidR="00B020BB">
              <w:rPr>
                <w:noProof/>
                <w:webHidden/>
              </w:rPr>
              <w:tab/>
            </w:r>
            <w:r w:rsidR="00B020BB">
              <w:rPr>
                <w:noProof/>
                <w:webHidden/>
              </w:rPr>
              <w:fldChar w:fldCharType="begin"/>
            </w:r>
            <w:r w:rsidR="00B020BB">
              <w:rPr>
                <w:noProof/>
                <w:webHidden/>
              </w:rPr>
              <w:instrText xml:space="preserve"> PAGEREF _Toc101376776 \h </w:instrText>
            </w:r>
            <w:r w:rsidR="00B020BB">
              <w:rPr>
                <w:noProof/>
                <w:webHidden/>
              </w:rPr>
            </w:r>
            <w:r w:rsidR="00B020BB">
              <w:rPr>
                <w:noProof/>
                <w:webHidden/>
              </w:rPr>
              <w:fldChar w:fldCharType="separate"/>
            </w:r>
            <w:r w:rsidR="00B020BB">
              <w:rPr>
                <w:noProof/>
                <w:webHidden/>
              </w:rPr>
              <w:t>26</w:t>
            </w:r>
            <w:r w:rsidR="00B020BB">
              <w:rPr>
                <w:noProof/>
                <w:webHidden/>
              </w:rPr>
              <w:fldChar w:fldCharType="end"/>
            </w:r>
          </w:hyperlink>
        </w:p>
        <w:p w14:paraId="18A66411" w14:textId="2DC37026"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7" w:history="1">
            <w:r w:rsidR="00B020BB" w:rsidRPr="0092241D">
              <w:rPr>
                <w:rStyle w:val="Hyperlink"/>
                <w:noProof/>
              </w:rPr>
              <w:t>6.2.13</w:t>
            </w:r>
            <w:r w:rsidR="00B020BB">
              <w:rPr>
                <w:rFonts w:asciiTheme="minorHAnsi" w:eastAsiaTheme="minorEastAsia" w:hAnsiTheme="minorHAnsi" w:cstheme="minorBidi"/>
                <w:noProof/>
                <w:sz w:val="22"/>
                <w:szCs w:val="22"/>
                <w:lang w:eastAsia="en-GB"/>
              </w:rPr>
              <w:tab/>
            </w:r>
            <w:r w:rsidR="00B020BB" w:rsidRPr="0092241D">
              <w:rPr>
                <w:rStyle w:val="Hyperlink"/>
                <w:noProof/>
              </w:rPr>
              <w:t>Fused Emotion</w:t>
            </w:r>
            <w:r w:rsidR="00B020BB">
              <w:rPr>
                <w:noProof/>
                <w:webHidden/>
              </w:rPr>
              <w:tab/>
            </w:r>
            <w:r w:rsidR="00B020BB">
              <w:rPr>
                <w:noProof/>
                <w:webHidden/>
              </w:rPr>
              <w:fldChar w:fldCharType="begin"/>
            </w:r>
            <w:r w:rsidR="00B020BB">
              <w:rPr>
                <w:noProof/>
                <w:webHidden/>
              </w:rPr>
              <w:instrText xml:space="preserve"> PAGEREF _Toc101376777 \h </w:instrText>
            </w:r>
            <w:r w:rsidR="00B020BB">
              <w:rPr>
                <w:noProof/>
                <w:webHidden/>
              </w:rPr>
            </w:r>
            <w:r w:rsidR="00B020BB">
              <w:rPr>
                <w:noProof/>
                <w:webHidden/>
              </w:rPr>
              <w:fldChar w:fldCharType="separate"/>
            </w:r>
            <w:r w:rsidR="00B020BB">
              <w:rPr>
                <w:noProof/>
                <w:webHidden/>
              </w:rPr>
              <w:t>26</w:t>
            </w:r>
            <w:r w:rsidR="00B020BB">
              <w:rPr>
                <w:noProof/>
                <w:webHidden/>
              </w:rPr>
              <w:fldChar w:fldCharType="end"/>
            </w:r>
          </w:hyperlink>
        </w:p>
        <w:p w14:paraId="42599048" w14:textId="074708F7"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8" w:history="1">
            <w:r w:rsidR="00B020BB" w:rsidRPr="0092241D">
              <w:rPr>
                <w:rStyle w:val="Hyperlink"/>
                <w:noProof/>
              </w:rPr>
              <w:t>6.2.14</w:t>
            </w:r>
            <w:r w:rsidR="00B020BB">
              <w:rPr>
                <w:rFonts w:asciiTheme="minorHAnsi" w:eastAsiaTheme="minorEastAsia" w:hAnsiTheme="minorHAnsi" w:cstheme="minorBidi"/>
                <w:noProof/>
                <w:sz w:val="22"/>
                <w:szCs w:val="22"/>
                <w:lang w:eastAsia="en-GB"/>
              </w:rPr>
              <w:tab/>
            </w:r>
            <w:r w:rsidR="00B020BB" w:rsidRPr="0092241D">
              <w:rPr>
                <w:rStyle w:val="Hyperlink"/>
                <w:noProof/>
              </w:rPr>
              <w:t>Head and Face Descriptors</w:t>
            </w:r>
            <w:r w:rsidR="00B020BB">
              <w:rPr>
                <w:noProof/>
                <w:webHidden/>
              </w:rPr>
              <w:tab/>
            </w:r>
            <w:r w:rsidR="00B020BB">
              <w:rPr>
                <w:noProof/>
                <w:webHidden/>
              </w:rPr>
              <w:fldChar w:fldCharType="begin"/>
            </w:r>
            <w:r w:rsidR="00B020BB">
              <w:rPr>
                <w:noProof/>
                <w:webHidden/>
              </w:rPr>
              <w:instrText xml:space="preserve"> PAGEREF _Toc101376778 \h </w:instrText>
            </w:r>
            <w:r w:rsidR="00B020BB">
              <w:rPr>
                <w:noProof/>
                <w:webHidden/>
              </w:rPr>
            </w:r>
            <w:r w:rsidR="00B020BB">
              <w:rPr>
                <w:noProof/>
                <w:webHidden/>
              </w:rPr>
              <w:fldChar w:fldCharType="separate"/>
            </w:r>
            <w:r w:rsidR="00B020BB">
              <w:rPr>
                <w:noProof/>
                <w:webHidden/>
              </w:rPr>
              <w:t>26</w:t>
            </w:r>
            <w:r w:rsidR="00B020BB">
              <w:rPr>
                <w:noProof/>
                <w:webHidden/>
              </w:rPr>
              <w:fldChar w:fldCharType="end"/>
            </w:r>
          </w:hyperlink>
        </w:p>
        <w:p w14:paraId="0100FC2B" w14:textId="28F74F4B"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79" w:history="1">
            <w:r w:rsidR="00B020BB" w:rsidRPr="0092241D">
              <w:rPr>
                <w:rStyle w:val="Hyperlink"/>
                <w:noProof/>
              </w:rPr>
              <w:t>6.2.15</w:t>
            </w:r>
            <w:r w:rsidR="00B020BB">
              <w:rPr>
                <w:rFonts w:asciiTheme="minorHAnsi" w:eastAsiaTheme="minorEastAsia" w:hAnsiTheme="minorHAnsi" w:cstheme="minorBidi"/>
                <w:noProof/>
                <w:sz w:val="22"/>
                <w:szCs w:val="22"/>
                <w:lang w:eastAsia="en-GB"/>
              </w:rPr>
              <w:tab/>
            </w:r>
            <w:r w:rsidR="00B020BB" w:rsidRPr="0092241D">
              <w:rPr>
                <w:rStyle w:val="Hyperlink"/>
                <w:noProof/>
              </w:rPr>
              <w:t>Head Descriptors</w:t>
            </w:r>
            <w:r w:rsidR="00B020BB">
              <w:rPr>
                <w:noProof/>
                <w:webHidden/>
              </w:rPr>
              <w:tab/>
            </w:r>
            <w:r w:rsidR="00B020BB">
              <w:rPr>
                <w:noProof/>
                <w:webHidden/>
              </w:rPr>
              <w:fldChar w:fldCharType="begin"/>
            </w:r>
            <w:r w:rsidR="00B020BB">
              <w:rPr>
                <w:noProof/>
                <w:webHidden/>
              </w:rPr>
              <w:instrText xml:space="preserve"> PAGEREF _Toc101376779 \h </w:instrText>
            </w:r>
            <w:r w:rsidR="00B020BB">
              <w:rPr>
                <w:noProof/>
                <w:webHidden/>
              </w:rPr>
            </w:r>
            <w:r w:rsidR="00B020BB">
              <w:rPr>
                <w:noProof/>
                <w:webHidden/>
              </w:rPr>
              <w:fldChar w:fldCharType="separate"/>
            </w:r>
            <w:r w:rsidR="00B020BB">
              <w:rPr>
                <w:noProof/>
                <w:webHidden/>
              </w:rPr>
              <w:t>27</w:t>
            </w:r>
            <w:r w:rsidR="00B020BB">
              <w:rPr>
                <w:noProof/>
                <w:webHidden/>
              </w:rPr>
              <w:fldChar w:fldCharType="end"/>
            </w:r>
          </w:hyperlink>
        </w:p>
        <w:p w14:paraId="1DD6A137" w14:textId="4E355D7E"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0" w:history="1">
            <w:r w:rsidR="00B020BB" w:rsidRPr="0092241D">
              <w:rPr>
                <w:rStyle w:val="Hyperlink"/>
                <w:noProof/>
              </w:rPr>
              <w:t>6.2.16</w:t>
            </w:r>
            <w:r w:rsidR="00B020BB">
              <w:rPr>
                <w:rFonts w:asciiTheme="minorHAnsi" w:eastAsiaTheme="minorEastAsia" w:hAnsiTheme="minorHAnsi" w:cstheme="minorBidi"/>
                <w:noProof/>
                <w:sz w:val="22"/>
                <w:szCs w:val="22"/>
                <w:lang w:eastAsia="en-GB"/>
              </w:rPr>
              <w:tab/>
            </w:r>
            <w:r w:rsidR="00B020BB" w:rsidRPr="0092241D">
              <w:rPr>
                <w:rStyle w:val="Hyperlink"/>
                <w:noProof/>
              </w:rPr>
              <w:t>Input Audio</w:t>
            </w:r>
            <w:r w:rsidR="00B020BB">
              <w:rPr>
                <w:noProof/>
                <w:webHidden/>
              </w:rPr>
              <w:tab/>
            </w:r>
            <w:r w:rsidR="00B020BB">
              <w:rPr>
                <w:noProof/>
                <w:webHidden/>
              </w:rPr>
              <w:fldChar w:fldCharType="begin"/>
            </w:r>
            <w:r w:rsidR="00B020BB">
              <w:rPr>
                <w:noProof/>
                <w:webHidden/>
              </w:rPr>
              <w:instrText xml:space="preserve"> PAGEREF _Toc101376780 \h </w:instrText>
            </w:r>
            <w:r w:rsidR="00B020BB">
              <w:rPr>
                <w:noProof/>
                <w:webHidden/>
              </w:rPr>
            </w:r>
            <w:r w:rsidR="00B020BB">
              <w:rPr>
                <w:noProof/>
                <w:webHidden/>
              </w:rPr>
              <w:fldChar w:fldCharType="separate"/>
            </w:r>
            <w:r w:rsidR="00B020BB">
              <w:rPr>
                <w:noProof/>
                <w:webHidden/>
              </w:rPr>
              <w:t>27</w:t>
            </w:r>
            <w:r w:rsidR="00B020BB">
              <w:rPr>
                <w:noProof/>
                <w:webHidden/>
              </w:rPr>
              <w:fldChar w:fldCharType="end"/>
            </w:r>
          </w:hyperlink>
        </w:p>
        <w:p w14:paraId="4DF3792C" w14:textId="58B64CA7"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1" w:history="1">
            <w:r w:rsidR="00B020BB" w:rsidRPr="0092241D">
              <w:rPr>
                <w:rStyle w:val="Hyperlink"/>
                <w:noProof/>
              </w:rPr>
              <w:t>6.2.17</w:t>
            </w:r>
            <w:r w:rsidR="00B020BB">
              <w:rPr>
                <w:rFonts w:asciiTheme="minorHAnsi" w:eastAsiaTheme="minorEastAsia" w:hAnsiTheme="minorHAnsi" w:cstheme="minorBidi"/>
                <w:noProof/>
                <w:sz w:val="22"/>
                <w:szCs w:val="22"/>
                <w:lang w:eastAsia="en-GB"/>
              </w:rPr>
              <w:tab/>
            </w:r>
            <w:r w:rsidR="00B020BB" w:rsidRPr="0092241D">
              <w:rPr>
                <w:rStyle w:val="Hyperlink"/>
                <w:noProof/>
              </w:rPr>
              <w:t>Input Human Video</w:t>
            </w:r>
            <w:r w:rsidR="00B020BB">
              <w:rPr>
                <w:noProof/>
                <w:webHidden/>
              </w:rPr>
              <w:tab/>
            </w:r>
            <w:r w:rsidR="00B020BB">
              <w:rPr>
                <w:noProof/>
                <w:webHidden/>
              </w:rPr>
              <w:fldChar w:fldCharType="begin"/>
            </w:r>
            <w:r w:rsidR="00B020BB">
              <w:rPr>
                <w:noProof/>
                <w:webHidden/>
              </w:rPr>
              <w:instrText xml:space="preserve"> PAGEREF _Toc101376781 \h </w:instrText>
            </w:r>
            <w:r w:rsidR="00B020BB">
              <w:rPr>
                <w:noProof/>
                <w:webHidden/>
              </w:rPr>
            </w:r>
            <w:r w:rsidR="00B020BB">
              <w:rPr>
                <w:noProof/>
                <w:webHidden/>
              </w:rPr>
              <w:fldChar w:fldCharType="separate"/>
            </w:r>
            <w:r w:rsidR="00B020BB">
              <w:rPr>
                <w:noProof/>
                <w:webHidden/>
              </w:rPr>
              <w:t>27</w:t>
            </w:r>
            <w:r w:rsidR="00B020BB">
              <w:rPr>
                <w:noProof/>
                <w:webHidden/>
              </w:rPr>
              <w:fldChar w:fldCharType="end"/>
            </w:r>
          </w:hyperlink>
        </w:p>
        <w:p w14:paraId="107C6930" w14:textId="1546ACC5"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2" w:history="1">
            <w:r w:rsidR="00B020BB" w:rsidRPr="0092241D">
              <w:rPr>
                <w:rStyle w:val="Hyperlink"/>
                <w:noProof/>
              </w:rPr>
              <w:t>6.2.18</w:t>
            </w:r>
            <w:r w:rsidR="00B020BB">
              <w:rPr>
                <w:rFonts w:asciiTheme="minorHAnsi" w:eastAsiaTheme="minorEastAsia" w:hAnsiTheme="minorHAnsi" w:cstheme="minorBidi"/>
                <w:noProof/>
                <w:sz w:val="22"/>
                <w:szCs w:val="22"/>
                <w:lang w:eastAsia="en-GB"/>
              </w:rPr>
              <w:tab/>
            </w:r>
            <w:r w:rsidR="00B020BB" w:rsidRPr="0092241D">
              <w:rPr>
                <w:rStyle w:val="Hyperlink"/>
                <w:noProof/>
              </w:rPr>
              <w:t>Input Speech</w:t>
            </w:r>
            <w:r w:rsidR="00B020BB">
              <w:rPr>
                <w:noProof/>
                <w:webHidden/>
              </w:rPr>
              <w:tab/>
            </w:r>
            <w:r w:rsidR="00B020BB">
              <w:rPr>
                <w:noProof/>
                <w:webHidden/>
              </w:rPr>
              <w:fldChar w:fldCharType="begin"/>
            </w:r>
            <w:r w:rsidR="00B020BB">
              <w:rPr>
                <w:noProof/>
                <w:webHidden/>
              </w:rPr>
              <w:instrText xml:space="preserve"> PAGEREF _Toc101376782 \h </w:instrText>
            </w:r>
            <w:r w:rsidR="00B020BB">
              <w:rPr>
                <w:noProof/>
                <w:webHidden/>
              </w:rPr>
            </w:r>
            <w:r w:rsidR="00B020BB">
              <w:rPr>
                <w:noProof/>
                <w:webHidden/>
              </w:rPr>
              <w:fldChar w:fldCharType="separate"/>
            </w:r>
            <w:r w:rsidR="00B020BB">
              <w:rPr>
                <w:noProof/>
                <w:webHidden/>
              </w:rPr>
              <w:t>27</w:t>
            </w:r>
            <w:r w:rsidR="00B020BB">
              <w:rPr>
                <w:noProof/>
                <w:webHidden/>
              </w:rPr>
              <w:fldChar w:fldCharType="end"/>
            </w:r>
          </w:hyperlink>
        </w:p>
        <w:p w14:paraId="0FDC0A4B" w14:textId="2C997EBB"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3" w:history="1">
            <w:r w:rsidR="00B020BB" w:rsidRPr="0092241D">
              <w:rPr>
                <w:rStyle w:val="Hyperlink"/>
                <w:noProof/>
              </w:rPr>
              <w:t>6.2.19</w:t>
            </w:r>
            <w:r w:rsidR="00B020BB">
              <w:rPr>
                <w:rFonts w:asciiTheme="minorHAnsi" w:eastAsiaTheme="minorEastAsia" w:hAnsiTheme="minorHAnsi" w:cstheme="minorBidi"/>
                <w:noProof/>
                <w:sz w:val="22"/>
                <w:szCs w:val="22"/>
                <w:lang w:eastAsia="en-GB"/>
              </w:rPr>
              <w:tab/>
            </w:r>
            <w:r w:rsidR="00B020BB" w:rsidRPr="0092241D">
              <w:rPr>
                <w:rStyle w:val="Hyperlink"/>
                <w:noProof/>
              </w:rPr>
              <w:t>Input Video</w:t>
            </w:r>
            <w:r w:rsidR="00B020BB">
              <w:rPr>
                <w:noProof/>
                <w:webHidden/>
              </w:rPr>
              <w:tab/>
            </w:r>
            <w:r w:rsidR="00B020BB">
              <w:rPr>
                <w:noProof/>
                <w:webHidden/>
              </w:rPr>
              <w:fldChar w:fldCharType="begin"/>
            </w:r>
            <w:r w:rsidR="00B020BB">
              <w:rPr>
                <w:noProof/>
                <w:webHidden/>
              </w:rPr>
              <w:instrText xml:space="preserve"> PAGEREF _Toc101376783 \h </w:instrText>
            </w:r>
            <w:r w:rsidR="00B020BB">
              <w:rPr>
                <w:noProof/>
                <w:webHidden/>
              </w:rPr>
            </w:r>
            <w:r w:rsidR="00B020BB">
              <w:rPr>
                <w:noProof/>
                <w:webHidden/>
              </w:rPr>
              <w:fldChar w:fldCharType="separate"/>
            </w:r>
            <w:r w:rsidR="00B020BB">
              <w:rPr>
                <w:noProof/>
                <w:webHidden/>
              </w:rPr>
              <w:t>27</w:t>
            </w:r>
            <w:r w:rsidR="00B020BB">
              <w:rPr>
                <w:noProof/>
                <w:webHidden/>
              </w:rPr>
              <w:fldChar w:fldCharType="end"/>
            </w:r>
          </w:hyperlink>
        </w:p>
        <w:p w14:paraId="07838709" w14:textId="6D8CBBCA"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4" w:history="1">
            <w:r w:rsidR="00B020BB" w:rsidRPr="0092241D">
              <w:rPr>
                <w:rStyle w:val="Hyperlink"/>
                <w:noProof/>
              </w:rPr>
              <w:t>6.2.20</w:t>
            </w:r>
            <w:r w:rsidR="00B020BB">
              <w:rPr>
                <w:rFonts w:asciiTheme="minorHAnsi" w:eastAsiaTheme="minorEastAsia" w:hAnsiTheme="minorHAnsi" w:cstheme="minorBidi"/>
                <w:noProof/>
                <w:sz w:val="22"/>
                <w:szCs w:val="22"/>
                <w:lang w:eastAsia="en-GB"/>
              </w:rPr>
              <w:tab/>
            </w:r>
            <w:r w:rsidR="00B020BB" w:rsidRPr="0092241D">
              <w:rPr>
                <w:rStyle w:val="Hyperlink"/>
                <w:noProof/>
              </w:rPr>
              <w:t>Intention</w:t>
            </w:r>
            <w:r w:rsidR="00B020BB">
              <w:rPr>
                <w:noProof/>
                <w:webHidden/>
              </w:rPr>
              <w:tab/>
            </w:r>
            <w:r w:rsidR="00B020BB">
              <w:rPr>
                <w:noProof/>
                <w:webHidden/>
              </w:rPr>
              <w:fldChar w:fldCharType="begin"/>
            </w:r>
            <w:r w:rsidR="00B020BB">
              <w:rPr>
                <w:noProof/>
                <w:webHidden/>
              </w:rPr>
              <w:instrText xml:space="preserve"> PAGEREF _Toc101376784 \h </w:instrText>
            </w:r>
            <w:r w:rsidR="00B020BB">
              <w:rPr>
                <w:noProof/>
                <w:webHidden/>
              </w:rPr>
            </w:r>
            <w:r w:rsidR="00B020BB">
              <w:rPr>
                <w:noProof/>
                <w:webHidden/>
              </w:rPr>
              <w:fldChar w:fldCharType="separate"/>
            </w:r>
            <w:r w:rsidR="00B020BB">
              <w:rPr>
                <w:noProof/>
                <w:webHidden/>
              </w:rPr>
              <w:t>28</w:t>
            </w:r>
            <w:r w:rsidR="00B020BB">
              <w:rPr>
                <w:noProof/>
                <w:webHidden/>
              </w:rPr>
              <w:fldChar w:fldCharType="end"/>
            </w:r>
          </w:hyperlink>
        </w:p>
        <w:p w14:paraId="5BE0290D" w14:textId="2FEBACBB"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5" w:history="1">
            <w:r w:rsidR="00B020BB" w:rsidRPr="0092241D">
              <w:rPr>
                <w:rStyle w:val="Hyperlink"/>
                <w:noProof/>
              </w:rPr>
              <w:t>6.2.21</w:t>
            </w:r>
            <w:r w:rsidR="00B020BB">
              <w:rPr>
                <w:rFonts w:asciiTheme="minorHAnsi" w:eastAsiaTheme="minorEastAsia" w:hAnsiTheme="minorHAnsi" w:cstheme="minorBidi"/>
                <w:noProof/>
                <w:sz w:val="22"/>
                <w:szCs w:val="22"/>
                <w:lang w:eastAsia="en-GB"/>
              </w:rPr>
              <w:tab/>
            </w:r>
            <w:r w:rsidR="00B020BB" w:rsidRPr="0092241D">
              <w:rPr>
                <w:rStyle w:val="Hyperlink"/>
                <w:noProof/>
              </w:rPr>
              <w:t>Language Preferences</w:t>
            </w:r>
            <w:r w:rsidR="00B020BB">
              <w:rPr>
                <w:noProof/>
                <w:webHidden/>
              </w:rPr>
              <w:tab/>
            </w:r>
            <w:r w:rsidR="00B020BB">
              <w:rPr>
                <w:noProof/>
                <w:webHidden/>
              </w:rPr>
              <w:fldChar w:fldCharType="begin"/>
            </w:r>
            <w:r w:rsidR="00B020BB">
              <w:rPr>
                <w:noProof/>
                <w:webHidden/>
              </w:rPr>
              <w:instrText xml:space="preserve"> PAGEREF _Toc101376785 \h </w:instrText>
            </w:r>
            <w:r w:rsidR="00B020BB">
              <w:rPr>
                <w:noProof/>
                <w:webHidden/>
              </w:rPr>
            </w:r>
            <w:r w:rsidR="00B020BB">
              <w:rPr>
                <w:noProof/>
                <w:webHidden/>
              </w:rPr>
              <w:fldChar w:fldCharType="separate"/>
            </w:r>
            <w:r w:rsidR="00B020BB">
              <w:rPr>
                <w:noProof/>
                <w:webHidden/>
              </w:rPr>
              <w:t>28</w:t>
            </w:r>
            <w:r w:rsidR="00B020BB">
              <w:rPr>
                <w:noProof/>
                <w:webHidden/>
              </w:rPr>
              <w:fldChar w:fldCharType="end"/>
            </w:r>
          </w:hyperlink>
        </w:p>
        <w:p w14:paraId="4193CE2F" w14:textId="157C62EC"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6" w:history="1">
            <w:r w:rsidR="00B020BB" w:rsidRPr="0092241D">
              <w:rPr>
                <w:rStyle w:val="Hyperlink"/>
                <w:noProof/>
              </w:rPr>
              <w:t>6.2.22</w:t>
            </w:r>
            <w:r w:rsidR="00B020BB">
              <w:rPr>
                <w:rFonts w:asciiTheme="minorHAnsi" w:eastAsiaTheme="minorEastAsia" w:hAnsiTheme="minorHAnsi" w:cstheme="minorBidi"/>
                <w:noProof/>
                <w:sz w:val="22"/>
                <w:szCs w:val="22"/>
                <w:lang w:eastAsia="en-GB"/>
              </w:rPr>
              <w:tab/>
            </w:r>
            <w:r w:rsidR="00B020BB" w:rsidRPr="0092241D">
              <w:rPr>
                <w:rStyle w:val="Hyperlink"/>
                <w:noProof/>
              </w:rPr>
              <w:t>LangUnd Text</w:t>
            </w:r>
            <w:r w:rsidR="00B020BB">
              <w:rPr>
                <w:noProof/>
                <w:webHidden/>
              </w:rPr>
              <w:tab/>
            </w:r>
            <w:r w:rsidR="00B020BB">
              <w:rPr>
                <w:noProof/>
                <w:webHidden/>
              </w:rPr>
              <w:fldChar w:fldCharType="begin"/>
            </w:r>
            <w:r w:rsidR="00B020BB">
              <w:rPr>
                <w:noProof/>
                <w:webHidden/>
              </w:rPr>
              <w:instrText xml:space="preserve"> PAGEREF _Toc101376786 \h </w:instrText>
            </w:r>
            <w:r w:rsidR="00B020BB">
              <w:rPr>
                <w:noProof/>
                <w:webHidden/>
              </w:rPr>
            </w:r>
            <w:r w:rsidR="00B020BB">
              <w:rPr>
                <w:noProof/>
                <w:webHidden/>
              </w:rPr>
              <w:fldChar w:fldCharType="separate"/>
            </w:r>
            <w:r w:rsidR="00B020BB">
              <w:rPr>
                <w:noProof/>
                <w:webHidden/>
              </w:rPr>
              <w:t>28</w:t>
            </w:r>
            <w:r w:rsidR="00B020BB">
              <w:rPr>
                <w:noProof/>
                <w:webHidden/>
              </w:rPr>
              <w:fldChar w:fldCharType="end"/>
            </w:r>
          </w:hyperlink>
        </w:p>
        <w:p w14:paraId="5E59C195" w14:textId="78581618"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7" w:history="1">
            <w:r w:rsidR="00B020BB" w:rsidRPr="0092241D">
              <w:rPr>
                <w:rStyle w:val="Hyperlink"/>
                <w:noProof/>
              </w:rPr>
              <w:t>6.2.23</w:t>
            </w:r>
            <w:r w:rsidR="00B020BB">
              <w:rPr>
                <w:rFonts w:asciiTheme="minorHAnsi" w:eastAsiaTheme="minorEastAsia" w:hAnsiTheme="minorHAnsi" w:cstheme="minorBidi"/>
                <w:noProof/>
                <w:sz w:val="22"/>
                <w:szCs w:val="22"/>
                <w:lang w:eastAsia="en-GB"/>
              </w:rPr>
              <w:tab/>
            </w:r>
            <w:r w:rsidR="00B020BB" w:rsidRPr="0092241D">
              <w:rPr>
                <w:rStyle w:val="Hyperlink"/>
                <w:noProof/>
              </w:rPr>
              <w:t>Meaning</w:t>
            </w:r>
            <w:r w:rsidR="00B020BB">
              <w:rPr>
                <w:noProof/>
                <w:webHidden/>
              </w:rPr>
              <w:tab/>
            </w:r>
            <w:r w:rsidR="00B020BB">
              <w:rPr>
                <w:noProof/>
                <w:webHidden/>
              </w:rPr>
              <w:fldChar w:fldCharType="begin"/>
            </w:r>
            <w:r w:rsidR="00B020BB">
              <w:rPr>
                <w:noProof/>
                <w:webHidden/>
              </w:rPr>
              <w:instrText xml:space="preserve"> PAGEREF _Toc101376787 \h </w:instrText>
            </w:r>
            <w:r w:rsidR="00B020BB">
              <w:rPr>
                <w:noProof/>
                <w:webHidden/>
              </w:rPr>
            </w:r>
            <w:r w:rsidR="00B020BB">
              <w:rPr>
                <w:noProof/>
                <w:webHidden/>
              </w:rPr>
              <w:fldChar w:fldCharType="separate"/>
            </w:r>
            <w:r w:rsidR="00B020BB">
              <w:rPr>
                <w:noProof/>
                <w:webHidden/>
              </w:rPr>
              <w:t>28</w:t>
            </w:r>
            <w:r w:rsidR="00B020BB">
              <w:rPr>
                <w:noProof/>
                <w:webHidden/>
              </w:rPr>
              <w:fldChar w:fldCharType="end"/>
            </w:r>
          </w:hyperlink>
        </w:p>
        <w:p w14:paraId="3464492C" w14:textId="43382E0A"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8" w:history="1">
            <w:r w:rsidR="00B020BB" w:rsidRPr="0092241D">
              <w:rPr>
                <w:rStyle w:val="Hyperlink"/>
                <w:noProof/>
              </w:rPr>
              <w:t>6.2.24</w:t>
            </w:r>
            <w:r w:rsidR="00B020BB">
              <w:rPr>
                <w:rFonts w:asciiTheme="minorHAnsi" w:eastAsiaTheme="minorEastAsia" w:hAnsiTheme="minorHAnsi" w:cstheme="minorBidi"/>
                <w:noProof/>
                <w:sz w:val="22"/>
                <w:szCs w:val="22"/>
                <w:lang w:eastAsia="en-GB"/>
              </w:rPr>
              <w:tab/>
            </w:r>
            <w:r w:rsidR="00B020BB" w:rsidRPr="0092241D">
              <w:rPr>
                <w:rStyle w:val="Hyperlink"/>
                <w:noProof/>
              </w:rPr>
              <w:t>Microphone Array Audio</w:t>
            </w:r>
            <w:r w:rsidR="00B020BB">
              <w:rPr>
                <w:noProof/>
                <w:webHidden/>
              </w:rPr>
              <w:tab/>
            </w:r>
            <w:r w:rsidR="00B020BB">
              <w:rPr>
                <w:noProof/>
                <w:webHidden/>
              </w:rPr>
              <w:fldChar w:fldCharType="begin"/>
            </w:r>
            <w:r w:rsidR="00B020BB">
              <w:rPr>
                <w:noProof/>
                <w:webHidden/>
              </w:rPr>
              <w:instrText xml:space="preserve"> PAGEREF _Toc101376788 \h </w:instrText>
            </w:r>
            <w:r w:rsidR="00B020BB">
              <w:rPr>
                <w:noProof/>
                <w:webHidden/>
              </w:rPr>
            </w:r>
            <w:r w:rsidR="00B020BB">
              <w:rPr>
                <w:noProof/>
                <w:webHidden/>
              </w:rPr>
              <w:fldChar w:fldCharType="separate"/>
            </w:r>
            <w:r w:rsidR="00B020BB">
              <w:rPr>
                <w:noProof/>
                <w:webHidden/>
              </w:rPr>
              <w:t>28</w:t>
            </w:r>
            <w:r w:rsidR="00B020BB">
              <w:rPr>
                <w:noProof/>
                <w:webHidden/>
              </w:rPr>
              <w:fldChar w:fldCharType="end"/>
            </w:r>
          </w:hyperlink>
        </w:p>
        <w:p w14:paraId="0657E0E0" w14:textId="20FA9BBE"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89" w:history="1">
            <w:r w:rsidR="00B020BB" w:rsidRPr="0092241D">
              <w:rPr>
                <w:rStyle w:val="Hyperlink"/>
                <w:noProof/>
              </w:rPr>
              <w:t>6.2.25</w:t>
            </w:r>
            <w:r w:rsidR="00B020BB">
              <w:rPr>
                <w:rFonts w:asciiTheme="minorHAnsi" w:eastAsiaTheme="minorEastAsia" w:hAnsiTheme="minorHAnsi" w:cstheme="minorBidi"/>
                <w:noProof/>
                <w:sz w:val="22"/>
                <w:szCs w:val="22"/>
                <w:lang w:eastAsia="en-GB"/>
              </w:rPr>
              <w:tab/>
            </w:r>
            <w:r w:rsidR="00B020BB" w:rsidRPr="0092241D">
              <w:rPr>
                <w:rStyle w:val="Hyperlink"/>
                <w:noProof/>
              </w:rPr>
              <w:t>Object Identifier</w:t>
            </w:r>
            <w:r w:rsidR="00B020BB">
              <w:rPr>
                <w:noProof/>
                <w:webHidden/>
              </w:rPr>
              <w:tab/>
            </w:r>
            <w:r w:rsidR="00B020BB">
              <w:rPr>
                <w:noProof/>
                <w:webHidden/>
              </w:rPr>
              <w:fldChar w:fldCharType="begin"/>
            </w:r>
            <w:r w:rsidR="00B020BB">
              <w:rPr>
                <w:noProof/>
                <w:webHidden/>
              </w:rPr>
              <w:instrText xml:space="preserve"> PAGEREF _Toc101376789 \h </w:instrText>
            </w:r>
            <w:r w:rsidR="00B020BB">
              <w:rPr>
                <w:noProof/>
                <w:webHidden/>
              </w:rPr>
            </w:r>
            <w:r w:rsidR="00B020BB">
              <w:rPr>
                <w:noProof/>
                <w:webHidden/>
              </w:rPr>
              <w:fldChar w:fldCharType="separate"/>
            </w:r>
            <w:r w:rsidR="00B020BB">
              <w:rPr>
                <w:noProof/>
                <w:webHidden/>
              </w:rPr>
              <w:t>29</w:t>
            </w:r>
            <w:r w:rsidR="00B020BB">
              <w:rPr>
                <w:noProof/>
                <w:webHidden/>
              </w:rPr>
              <w:fldChar w:fldCharType="end"/>
            </w:r>
          </w:hyperlink>
        </w:p>
        <w:p w14:paraId="745A9437" w14:textId="7F4F39BD"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0" w:history="1">
            <w:r w:rsidR="00B020BB" w:rsidRPr="0092241D">
              <w:rPr>
                <w:rStyle w:val="Hyperlink"/>
                <w:noProof/>
              </w:rPr>
              <w:t>6.2.26</w:t>
            </w:r>
            <w:r w:rsidR="00B020BB">
              <w:rPr>
                <w:rFonts w:asciiTheme="minorHAnsi" w:eastAsiaTheme="minorEastAsia" w:hAnsiTheme="minorHAnsi" w:cstheme="minorBidi"/>
                <w:noProof/>
                <w:sz w:val="22"/>
                <w:szCs w:val="22"/>
                <w:lang w:eastAsia="en-GB"/>
              </w:rPr>
              <w:tab/>
            </w:r>
            <w:r w:rsidR="00B020BB" w:rsidRPr="0092241D">
              <w:rPr>
                <w:rStyle w:val="Hyperlink"/>
                <w:noProof/>
              </w:rPr>
              <w:t>Output Speech</w:t>
            </w:r>
            <w:r w:rsidR="00B020BB">
              <w:rPr>
                <w:noProof/>
                <w:webHidden/>
              </w:rPr>
              <w:tab/>
            </w:r>
            <w:r w:rsidR="00B020BB">
              <w:rPr>
                <w:noProof/>
                <w:webHidden/>
              </w:rPr>
              <w:fldChar w:fldCharType="begin"/>
            </w:r>
            <w:r w:rsidR="00B020BB">
              <w:rPr>
                <w:noProof/>
                <w:webHidden/>
              </w:rPr>
              <w:instrText xml:space="preserve"> PAGEREF _Toc101376790 \h </w:instrText>
            </w:r>
            <w:r w:rsidR="00B020BB">
              <w:rPr>
                <w:noProof/>
                <w:webHidden/>
              </w:rPr>
            </w:r>
            <w:r w:rsidR="00B020BB">
              <w:rPr>
                <w:noProof/>
                <w:webHidden/>
              </w:rPr>
              <w:fldChar w:fldCharType="separate"/>
            </w:r>
            <w:r w:rsidR="00B020BB">
              <w:rPr>
                <w:noProof/>
                <w:webHidden/>
              </w:rPr>
              <w:t>29</w:t>
            </w:r>
            <w:r w:rsidR="00B020BB">
              <w:rPr>
                <w:noProof/>
                <w:webHidden/>
              </w:rPr>
              <w:fldChar w:fldCharType="end"/>
            </w:r>
          </w:hyperlink>
        </w:p>
        <w:p w14:paraId="51F4ED94" w14:textId="593A8F61"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1" w:history="1">
            <w:r w:rsidR="00B020BB" w:rsidRPr="0092241D">
              <w:rPr>
                <w:rStyle w:val="Hyperlink"/>
                <w:noProof/>
              </w:rPr>
              <w:t>6.2.27</w:t>
            </w:r>
            <w:r w:rsidR="00B020BB">
              <w:rPr>
                <w:rFonts w:asciiTheme="minorHAnsi" w:eastAsiaTheme="minorEastAsia" w:hAnsiTheme="minorHAnsi" w:cstheme="minorBidi"/>
                <w:noProof/>
                <w:sz w:val="22"/>
                <w:szCs w:val="22"/>
                <w:lang w:eastAsia="en-GB"/>
              </w:rPr>
              <w:tab/>
            </w:r>
            <w:r w:rsidR="00B020BB" w:rsidRPr="0092241D">
              <w:rPr>
                <w:rStyle w:val="Hyperlink"/>
                <w:noProof/>
              </w:rPr>
              <w:t>Physical Gesture Descriptors</w:t>
            </w:r>
            <w:r w:rsidR="00B020BB">
              <w:rPr>
                <w:noProof/>
                <w:webHidden/>
              </w:rPr>
              <w:tab/>
            </w:r>
            <w:r w:rsidR="00B020BB">
              <w:rPr>
                <w:noProof/>
                <w:webHidden/>
              </w:rPr>
              <w:fldChar w:fldCharType="begin"/>
            </w:r>
            <w:r w:rsidR="00B020BB">
              <w:rPr>
                <w:noProof/>
                <w:webHidden/>
              </w:rPr>
              <w:instrText xml:space="preserve"> PAGEREF _Toc101376791 \h </w:instrText>
            </w:r>
            <w:r w:rsidR="00B020BB">
              <w:rPr>
                <w:noProof/>
                <w:webHidden/>
              </w:rPr>
            </w:r>
            <w:r w:rsidR="00B020BB">
              <w:rPr>
                <w:noProof/>
                <w:webHidden/>
              </w:rPr>
              <w:fldChar w:fldCharType="separate"/>
            </w:r>
            <w:r w:rsidR="00B020BB">
              <w:rPr>
                <w:noProof/>
                <w:webHidden/>
              </w:rPr>
              <w:t>29</w:t>
            </w:r>
            <w:r w:rsidR="00B020BB">
              <w:rPr>
                <w:noProof/>
                <w:webHidden/>
              </w:rPr>
              <w:fldChar w:fldCharType="end"/>
            </w:r>
          </w:hyperlink>
        </w:p>
        <w:p w14:paraId="3C4B1A50" w14:textId="5CB6DB48"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2" w:history="1">
            <w:r w:rsidR="00B020BB" w:rsidRPr="0092241D">
              <w:rPr>
                <w:rStyle w:val="Hyperlink"/>
                <w:noProof/>
              </w:rPr>
              <w:t>6.2.28</w:t>
            </w:r>
            <w:r w:rsidR="00B020BB">
              <w:rPr>
                <w:rFonts w:asciiTheme="minorHAnsi" w:eastAsiaTheme="minorEastAsia" w:hAnsiTheme="minorHAnsi" w:cstheme="minorBidi"/>
                <w:noProof/>
                <w:sz w:val="22"/>
                <w:szCs w:val="22"/>
                <w:lang w:eastAsia="en-GB"/>
              </w:rPr>
              <w:tab/>
            </w:r>
            <w:r w:rsidR="00B020BB" w:rsidRPr="0092241D">
              <w:rPr>
                <w:rStyle w:val="Hyperlink"/>
                <w:noProof/>
              </w:rPr>
              <w:t>Ranked Text</w:t>
            </w:r>
            <w:r w:rsidR="00B020BB">
              <w:rPr>
                <w:noProof/>
                <w:webHidden/>
              </w:rPr>
              <w:tab/>
            </w:r>
            <w:r w:rsidR="00B020BB">
              <w:rPr>
                <w:noProof/>
                <w:webHidden/>
              </w:rPr>
              <w:fldChar w:fldCharType="begin"/>
            </w:r>
            <w:r w:rsidR="00B020BB">
              <w:rPr>
                <w:noProof/>
                <w:webHidden/>
              </w:rPr>
              <w:instrText xml:space="preserve"> PAGEREF _Toc101376792 \h </w:instrText>
            </w:r>
            <w:r w:rsidR="00B020BB">
              <w:rPr>
                <w:noProof/>
                <w:webHidden/>
              </w:rPr>
            </w:r>
            <w:r w:rsidR="00B020BB">
              <w:rPr>
                <w:noProof/>
                <w:webHidden/>
              </w:rPr>
              <w:fldChar w:fldCharType="separate"/>
            </w:r>
            <w:r w:rsidR="00B020BB">
              <w:rPr>
                <w:noProof/>
                <w:webHidden/>
              </w:rPr>
              <w:t>29</w:t>
            </w:r>
            <w:r w:rsidR="00B020BB">
              <w:rPr>
                <w:noProof/>
                <w:webHidden/>
              </w:rPr>
              <w:fldChar w:fldCharType="end"/>
            </w:r>
          </w:hyperlink>
        </w:p>
        <w:p w14:paraId="283D36D8" w14:textId="62BD3DF2"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3" w:history="1">
            <w:r w:rsidR="00B020BB" w:rsidRPr="0092241D">
              <w:rPr>
                <w:rStyle w:val="Hyperlink"/>
                <w:noProof/>
              </w:rPr>
              <w:t>6.2.29</w:t>
            </w:r>
            <w:r w:rsidR="00B020BB">
              <w:rPr>
                <w:rFonts w:asciiTheme="minorHAnsi" w:eastAsiaTheme="minorEastAsia" w:hAnsiTheme="minorHAnsi" w:cstheme="minorBidi"/>
                <w:noProof/>
                <w:sz w:val="22"/>
                <w:szCs w:val="22"/>
                <w:lang w:eastAsia="en-GB"/>
              </w:rPr>
              <w:tab/>
            </w:r>
            <w:r w:rsidR="00B020BB" w:rsidRPr="0092241D">
              <w:rPr>
                <w:rStyle w:val="Hyperlink"/>
                <w:noProof/>
              </w:rPr>
              <w:t>Recognised Text</w:t>
            </w:r>
            <w:r w:rsidR="00B020BB">
              <w:rPr>
                <w:noProof/>
                <w:webHidden/>
              </w:rPr>
              <w:tab/>
            </w:r>
            <w:r w:rsidR="00B020BB">
              <w:rPr>
                <w:noProof/>
                <w:webHidden/>
              </w:rPr>
              <w:fldChar w:fldCharType="begin"/>
            </w:r>
            <w:r w:rsidR="00B020BB">
              <w:rPr>
                <w:noProof/>
                <w:webHidden/>
              </w:rPr>
              <w:instrText xml:space="preserve"> PAGEREF _Toc101376793 \h </w:instrText>
            </w:r>
            <w:r w:rsidR="00B020BB">
              <w:rPr>
                <w:noProof/>
                <w:webHidden/>
              </w:rPr>
            </w:r>
            <w:r w:rsidR="00B020BB">
              <w:rPr>
                <w:noProof/>
                <w:webHidden/>
              </w:rPr>
              <w:fldChar w:fldCharType="separate"/>
            </w:r>
            <w:r w:rsidR="00B020BB">
              <w:rPr>
                <w:noProof/>
                <w:webHidden/>
              </w:rPr>
              <w:t>30</w:t>
            </w:r>
            <w:r w:rsidR="00B020BB">
              <w:rPr>
                <w:noProof/>
                <w:webHidden/>
              </w:rPr>
              <w:fldChar w:fldCharType="end"/>
            </w:r>
          </w:hyperlink>
        </w:p>
        <w:p w14:paraId="4F6DD6C2" w14:textId="4BCA6442"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4" w:history="1">
            <w:r w:rsidR="00B020BB" w:rsidRPr="0092241D">
              <w:rPr>
                <w:rStyle w:val="Hyperlink"/>
                <w:noProof/>
              </w:rPr>
              <w:t>6.2.30</w:t>
            </w:r>
            <w:r w:rsidR="00B020BB">
              <w:rPr>
                <w:rFonts w:asciiTheme="minorHAnsi" w:eastAsiaTheme="minorEastAsia" w:hAnsiTheme="minorHAnsi" w:cstheme="minorBidi"/>
                <w:noProof/>
                <w:sz w:val="22"/>
                <w:szCs w:val="22"/>
                <w:lang w:eastAsia="en-GB"/>
              </w:rPr>
              <w:tab/>
            </w:r>
            <w:r w:rsidR="00B020BB" w:rsidRPr="0092241D">
              <w:rPr>
                <w:rStyle w:val="Hyperlink"/>
                <w:noProof/>
              </w:rPr>
              <w:t>Scene Descriptor Video</w:t>
            </w:r>
            <w:r w:rsidR="00B020BB">
              <w:rPr>
                <w:noProof/>
                <w:webHidden/>
              </w:rPr>
              <w:tab/>
            </w:r>
            <w:r w:rsidR="00B020BB">
              <w:rPr>
                <w:noProof/>
                <w:webHidden/>
              </w:rPr>
              <w:fldChar w:fldCharType="begin"/>
            </w:r>
            <w:r w:rsidR="00B020BB">
              <w:rPr>
                <w:noProof/>
                <w:webHidden/>
              </w:rPr>
              <w:instrText xml:space="preserve"> PAGEREF _Toc101376794 \h </w:instrText>
            </w:r>
            <w:r w:rsidR="00B020BB">
              <w:rPr>
                <w:noProof/>
                <w:webHidden/>
              </w:rPr>
            </w:r>
            <w:r w:rsidR="00B020BB">
              <w:rPr>
                <w:noProof/>
                <w:webHidden/>
              </w:rPr>
              <w:fldChar w:fldCharType="separate"/>
            </w:r>
            <w:r w:rsidR="00B020BB">
              <w:rPr>
                <w:noProof/>
                <w:webHidden/>
              </w:rPr>
              <w:t>30</w:t>
            </w:r>
            <w:r w:rsidR="00B020BB">
              <w:rPr>
                <w:noProof/>
                <w:webHidden/>
              </w:rPr>
              <w:fldChar w:fldCharType="end"/>
            </w:r>
          </w:hyperlink>
        </w:p>
        <w:p w14:paraId="43D4A598" w14:textId="4C7390D9"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5" w:history="1">
            <w:r w:rsidR="00B020BB" w:rsidRPr="0092241D">
              <w:rPr>
                <w:rStyle w:val="Hyperlink"/>
                <w:noProof/>
              </w:rPr>
              <w:t>6.2.31</w:t>
            </w:r>
            <w:r w:rsidR="00B020BB">
              <w:rPr>
                <w:rFonts w:asciiTheme="minorHAnsi" w:eastAsiaTheme="minorEastAsia" w:hAnsiTheme="minorHAnsi" w:cstheme="minorBidi"/>
                <w:noProof/>
                <w:sz w:val="22"/>
                <w:szCs w:val="22"/>
                <w:lang w:eastAsia="en-GB"/>
              </w:rPr>
              <w:tab/>
            </w:r>
            <w:r w:rsidR="00B020BB" w:rsidRPr="0092241D">
              <w:rPr>
                <w:rStyle w:val="Hyperlink"/>
                <w:noProof/>
              </w:rPr>
              <w:t>Spatial coordinates</w:t>
            </w:r>
            <w:r w:rsidR="00B020BB">
              <w:rPr>
                <w:noProof/>
                <w:webHidden/>
              </w:rPr>
              <w:tab/>
            </w:r>
            <w:r w:rsidR="00B020BB">
              <w:rPr>
                <w:noProof/>
                <w:webHidden/>
              </w:rPr>
              <w:fldChar w:fldCharType="begin"/>
            </w:r>
            <w:r w:rsidR="00B020BB">
              <w:rPr>
                <w:noProof/>
                <w:webHidden/>
              </w:rPr>
              <w:instrText xml:space="preserve"> PAGEREF _Toc101376795 \h </w:instrText>
            </w:r>
            <w:r w:rsidR="00B020BB">
              <w:rPr>
                <w:noProof/>
                <w:webHidden/>
              </w:rPr>
            </w:r>
            <w:r w:rsidR="00B020BB">
              <w:rPr>
                <w:noProof/>
                <w:webHidden/>
              </w:rPr>
              <w:fldChar w:fldCharType="separate"/>
            </w:r>
            <w:r w:rsidR="00B020BB">
              <w:rPr>
                <w:noProof/>
                <w:webHidden/>
              </w:rPr>
              <w:t>30</w:t>
            </w:r>
            <w:r w:rsidR="00B020BB">
              <w:rPr>
                <w:noProof/>
                <w:webHidden/>
              </w:rPr>
              <w:fldChar w:fldCharType="end"/>
            </w:r>
          </w:hyperlink>
        </w:p>
        <w:p w14:paraId="4FE19F3F" w14:textId="6FD8429B"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6" w:history="1">
            <w:r w:rsidR="00B020BB" w:rsidRPr="0092241D">
              <w:rPr>
                <w:rStyle w:val="Hyperlink"/>
                <w:noProof/>
              </w:rPr>
              <w:t>6.2.32</w:t>
            </w:r>
            <w:r w:rsidR="00B020BB">
              <w:rPr>
                <w:rFonts w:asciiTheme="minorHAnsi" w:eastAsiaTheme="minorEastAsia" w:hAnsiTheme="minorHAnsi" w:cstheme="minorBidi"/>
                <w:noProof/>
                <w:sz w:val="22"/>
                <w:szCs w:val="22"/>
                <w:lang w:eastAsia="en-GB"/>
              </w:rPr>
              <w:tab/>
            </w:r>
            <w:r w:rsidR="00B020BB" w:rsidRPr="0092241D">
              <w:rPr>
                <w:rStyle w:val="Hyperlink"/>
                <w:noProof/>
              </w:rPr>
              <w:t>Text</w:t>
            </w:r>
            <w:r w:rsidR="00B020BB">
              <w:rPr>
                <w:noProof/>
                <w:webHidden/>
              </w:rPr>
              <w:tab/>
            </w:r>
            <w:r w:rsidR="00B020BB">
              <w:rPr>
                <w:noProof/>
                <w:webHidden/>
              </w:rPr>
              <w:fldChar w:fldCharType="begin"/>
            </w:r>
            <w:r w:rsidR="00B020BB">
              <w:rPr>
                <w:noProof/>
                <w:webHidden/>
              </w:rPr>
              <w:instrText xml:space="preserve"> PAGEREF _Toc101376796 \h </w:instrText>
            </w:r>
            <w:r w:rsidR="00B020BB">
              <w:rPr>
                <w:noProof/>
                <w:webHidden/>
              </w:rPr>
            </w:r>
            <w:r w:rsidR="00B020BB">
              <w:rPr>
                <w:noProof/>
                <w:webHidden/>
              </w:rPr>
              <w:fldChar w:fldCharType="separate"/>
            </w:r>
            <w:r w:rsidR="00B020BB">
              <w:rPr>
                <w:noProof/>
                <w:webHidden/>
              </w:rPr>
              <w:t>30</w:t>
            </w:r>
            <w:r w:rsidR="00B020BB">
              <w:rPr>
                <w:noProof/>
                <w:webHidden/>
              </w:rPr>
              <w:fldChar w:fldCharType="end"/>
            </w:r>
          </w:hyperlink>
        </w:p>
        <w:p w14:paraId="1DA7045D" w14:textId="2059A23A"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7" w:history="1">
            <w:r w:rsidR="00B020BB" w:rsidRPr="0092241D">
              <w:rPr>
                <w:rStyle w:val="Hyperlink"/>
                <w:noProof/>
              </w:rPr>
              <w:t>6.2.33</w:t>
            </w:r>
            <w:r w:rsidR="00B020BB">
              <w:rPr>
                <w:rFonts w:asciiTheme="minorHAnsi" w:eastAsiaTheme="minorEastAsia" w:hAnsiTheme="minorHAnsi" w:cstheme="minorBidi"/>
                <w:noProof/>
                <w:sz w:val="22"/>
                <w:szCs w:val="22"/>
                <w:lang w:eastAsia="en-GB"/>
              </w:rPr>
              <w:tab/>
            </w:r>
            <w:r w:rsidR="00B020BB" w:rsidRPr="0092241D">
              <w:rPr>
                <w:rStyle w:val="Hyperlink"/>
                <w:noProof/>
              </w:rPr>
              <w:t>Verbal Human-CAV Interaction</w:t>
            </w:r>
            <w:r w:rsidR="00B020BB">
              <w:rPr>
                <w:noProof/>
                <w:webHidden/>
              </w:rPr>
              <w:tab/>
            </w:r>
            <w:r w:rsidR="00B020BB">
              <w:rPr>
                <w:noProof/>
                <w:webHidden/>
              </w:rPr>
              <w:fldChar w:fldCharType="begin"/>
            </w:r>
            <w:r w:rsidR="00B020BB">
              <w:rPr>
                <w:noProof/>
                <w:webHidden/>
              </w:rPr>
              <w:instrText xml:space="preserve"> PAGEREF _Toc101376797 \h </w:instrText>
            </w:r>
            <w:r w:rsidR="00B020BB">
              <w:rPr>
                <w:noProof/>
                <w:webHidden/>
              </w:rPr>
            </w:r>
            <w:r w:rsidR="00B020BB">
              <w:rPr>
                <w:noProof/>
                <w:webHidden/>
              </w:rPr>
              <w:fldChar w:fldCharType="separate"/>
            </w:r>
            <w:r w:rsidR="00B020BB">
              <w:rPr>
                <w:noProof/>
                <w:webHidden/>
              </w:rPr>
              <w:t>30</w:t>
            </w:r>
            <w:r w:rsidR="00B020BB">
              <w:rPr>
                <w:noProof/>
                <w:webHidden/>
              </w:rPr>
              <w:fldChar w:fldCharType="end"/>
            </w:r>
          </w:hyperlink>
        </w:p>
        <w:p w14:paraId="2B5F1A69" w14:textId="45B92E1F"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8" w:history="1">
            <w:r w:rsidR="00B020BB" w:rsidRPr="0092241D">
              <w:rPr>
                <w:rStyle w:val="Hyperlink"/>
                <w:noProof/>
              </w:rPr>
              <w:t>6.2.34</w:t>
            </w:r>
            <w:r w:rsidR="00B020BB">
              <w:rPr>
                <w:rFonts w:asciiTheme="minorHAnsi" w:eastAsiaTheme="minorEastAsia" w:hAnsiTheme="minorHAnsi" w:cstheme="minorBidi"/>
                <w:noProof/>
                <w:sz w:val="22"/>
                <w:szCs w:val="22"/>
                <w:lang w:eastAsia="en-GB"/>
              </w:rPr>
              <w:tab/>
            </w:r>
            <w:r w:rsidR="00B020BB" w:rsidRPr="0092241D">
              <w:rPr>
                <w:rStyle w:val="Hyperlink"/>
                <w:noProof/>
              </w:rPr>
              <w:t>Video</w:t>
            </w:r>
            <w:r w:rsidR="00B020BB">
              <w:rPr>
                <w:noProof/>
                <w:webHidden/>
              </w:rPr>
              <w:tab/>
            </w:r>
            <w:r w:rsidR="00B020BB">
              <w:rPr>
                <w:noProof/>
                <w:webHidden/>
              </w:rPr>
              <w:fldChar w:fldCharType="begin"/>
            </w:r>
            <w:r w:rsidR="00B020BB">
              <w:rPr>
                <w:noProof/>
                <w:webHidden/>
              </w:rPr>
              <w:instrText xml:space="preserve"> PAGEREF _Toc101376798 \h </w:instrText>
            </w:r>
            <w:r w:rsidR="00B020BB">
              <w:rPr>
                <w:noProof/>
                <w:webHidden/>
              </w:rPr>
            </w:r>
            <w:r w:rsidR="00B020BB">
              <w:rPr>
                <w:noProof/>
                <w:webHidden/>
              </w:rPr>
              <w:fldChar w:fldCharType="separate"/>
            </w:r>
            <w:r w:rsidR="00B020BB">
              <w:rPr>
                <w:noProof/>
                <w:webHidden/>
              </w:rPr>
              <w:t>31</w:t>
            </w:r>
            <w:r w:rsidR="00B020BB">
              <w:rPr>
                <w:noProof/>
                <w:webHidden/>
              </w:rPr>
              <w:fldChar w:fldCharType="end"/>
            </w:r>
          </w:hyperlink>
        </w:p>
        <w:p w14:paraId="7A84F194" w14:textId="2DF89D41"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799" w:history="1">
            <w:r w:rsidR="00B020BB" w:rsidRPr="0092241D">
              <w:rPr>
                <w:rStyle w:val="Hyperlink"/>
                <w:noProof/>
              </w:rPr>
              <w:t>6.2.35</w:t>
            </w:r>
            <w:r w:rsidR="00B020BB">
              <w:rPr>
                <w:rFonts w:asciiTheme="minorHAnsi" w:eastAsiaTheme="minorEastAsia" w:hAnsiTheme="minorHAnsi" w:cstheme="minorBidi"/>
                <w:noProof/>
                <w:sz w:val="22"/>
                <w:szCs w:val="22"/>
                <w:lang w:eastAsia="en-GB"/>
              </w:rPr>
              <w:tab/>
            </w:r>
            <w:r w:rsidR="00B020BB" w:rsidRPr="0092241D">
              <w:rPr>
                <w:rStyle w:val="Hyperlink"/>
                <w:noProof/>
              </w:rPr>
              <w:t>Viewpoint</w:t>
            </w:r>
            <w:r w:rsidR="00B020BB">
              <w:rPr>
                <w:noProof/>
                <w:webHidden/>
              </w:rPr>
              <w:tab/>
            </w:r>
            <w:r w:rsidR="00B020BB">
              <w:rPr>
                <w:noProof/>
                <w:webHidden/>
              </w:rPr>
              <w:fldChar w:fldCharType="begin"/>
            </w:r>
            <w:r w:rsidR="00B020BB">
              <w:rPr>
                <w:noProof/>
                <w:webHidden/>
              </w:rPr>
              <w:instrText xml:space="preserve"> PAGEREF _Toc101376799 \h </w:instrText>
            </w:r>
            <w:r w:rsidR="00B020BB">
              <w:rPr>
                <w:noProof/>
                <w:webHidden/>
              </w:rPr>
            </w:r>
            <w:r w:rsidR="00B020BB">
              <w:rPr>
                <w:noProof/>
                <w:webHidden/>
              </w:rPr>
              <w:fldChar w:fldCharType="separate"/>
            </w:r>
            <w:r w:rsidR="00B020BB">
              <w:rPr>
                <w:noProof/>
                <w:webHidden/>
              </w:rPr>
              <w:t>31</w:t>
            </w:r>
            <w:r w:rsidR="00B020BB">
              <w:rPr>
                <w:noProof/>
                <w:webHidden/>
              </w:rPr>
              <w:fldChar w:fldCharType="end"/>
            </w:r>
          </w:hyperlink>
        </w:p>
        <w:p w14:paraId="5934A6E3" w14:textId="2F0A2209" w:rsidR="00B020BB" w:rsidRDefault="00ED3AF8">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01376800" w:history="1">
            <w:r w:rsidR="00B020BB" w:rsidRPr="0092241D">
              <w:rPr>
                <w:rStyle w:val="Hyperlink"/>
                <w:noProof/>
              </w:rPr>
              <w:t>6.2.36</w:t>
            </w:r>
            <w:r w:rsidR="00B020BB">
              <w:rPr>
                <w:rFonts w:asciiTheme="minorHAnsi" w:eastAsiaTheme="minorEastAsia" w:hAnsiTheme="minorHAnsi" w:cstheme="minorBidi"/>
                <w:noProof/>
                <w:sz w:val="22"/>
                <w:szCs w:val="22"/>
                <w:lang w:eastAsia="en-GB"/>
              </w:rPr>
              <w:tab/>
            </w:r>
            <w:r w:rsidR="00B020BB" w:rsidRPr="0092241D">
              <w:rPr>
                <w:rStyle w:val="Hyperlink"/>
                <w:noProof/>
              </w:rPr>
              <w:t>Visual Scene Descriptors</w:t>
            </w:r>
            <w:r w:rsidR="00B020BB">
              <w:rPr>
                <w:noProof/>
                <w:webHidden/>
              </w:rPr>
              <w:tab/>
            </w:r>
            <w:r w:rsidR="00B020BB">
              <w:rPr>
                <w:noProof/>
                <w:webHidden/>
              </w:rPr>
              <w:fldChar w:fldCharType="begin"/>
            </w:r>
            <w:r w:rsidR="00B020BB">
              <w:rPr>
                <w:noProof/>
                <w:webHidden/>
              </w:rPr>
              <w:instrText xml:space="preserve"> PAGEREF _Toc101376800 \h </w:instrText>
            </w:r>
            <w:r w:rsidR="00B020BB">
              <w:rPr>
                <w:noProof/>
                <w:webHidden/>
              </w:rPr>
            </w:r>
            <w:r w:rsidR="00B020BB">
              <w:rPr>
                <w:noProof/>
                <w:webHidden/>
              </w:rPr>
              <w:fldChar w:fldCharType="separate"/>
            </w:r>
            <w:r w:rsidR="00B020BB">
              <w:rPr>
                <w:noProof/>
                <w:webHidden/>
              </w:rPr>
              <w:t>31</w:t>
            </w:r>
            <w:r w:rsidR="00B020BB">
              <w:rPr>
                <w:noProof/>
                <w:webHidden/>
              </w:rPr>
              <w:fldChar w:fldCharType="end"/>
            </w:r>
          </w:hyperlink>
        </w:p>
        <w:p w14:paraId="53F33080" w14:textId="38746F94" w:rsidR="00B020BB" w:rsidRDefault="00ED3AF8">
          <w:pPr>
            <w:pStyle w:val="TOC1"/>
            <w:tabs>
              <w:tab w:val="right" w:leader="dot" w:pos="9345"/>
            </w:tabs>
            <w:rPr>
              <w:rFonts w:asciiTheme="minorHAnsi" w:eastAsiaTheme="minorEastAsia" w:hAnsiTheme="minorHAnsi" w:cstheme="minorBidi"/>
              <w:noProof/>
              <w:sz w:val="22"/>
              <w:szCs w:val="22"/>
              <w:lang w:eastAsia="en-GB"/>
            </w:rPr>
          </w:pPr>
          <w:hyperlink w:anchor="_Toc101376801" w:history="1">
            <w:r w:rsidR="00B020BB" w:rsidRPr="0092241D">
              <w:rPr>
                <w:rStyle w:val="Hyperlink"/>
                <w:noProof/>
              </w:rPr>
              <w:t>Annex 1 – MPAI-wide terms and definitions (Normative)</w:t>
            </w:r>
            <w:r w:rsidR="00B020BB">
              <w:rPr>
                <w:noProof/>
                <w:webHidden/>
              </w:rPr>
              <w:tab/>
            </w:r>
            <w:r w:rsidR="00B020BB">
              <w:rPr>
                <w:noProof/>
                <w:webHidden/>
              </w:rPr>
              <w:fldChar w:fldCharType="begin"/>
            </w:r>
            <w:r w:rsidR="00B020BB">
              <w:rPr>
                <w:noProof/>
                <w:webHidden/>
              </w:rPr>
              <w:instrText xml:space="preserve"> PAGEREF _Toc101376801 \h </w:instrText>
            </w:r>
            <w:r w:rsidR="00B020BB">
              <w:rPr>
                <w:noProof/>
                <w:webHidden/>
              </w:rPr>
            </w:r>
            <w:r w:rsidR="00B020BB">
              <w:rPr>
                <w:noProof/>
                <w:webHidden/>
              </w:rPr>
              <w:fldChar w:fldCharType="separate"/>
            </w:r>
            <w:r w:rsidR="00B020BB">
              <w:rPr>
                <w:noProof/>
                <w:webHidden/>
              </w:rPr>
              <w:t>33</w:t>
            </w:r>
            <w:r w:rsidR="00B020BB">
              <w:rPr>
                <w:noProof/>
                <w:webHidden/>
              </w:rPr>
              <w:fldChar w:fldCharType="end"/>
            </w:r>
          </w:hyperlink>
        </w:p>
        <w:p w14:paraId="339876C4" w14:textId="5A6C63AD" w:rsidR="00B020BB" w:rsidRDefault="00ED3AF8">
          <w:pPr>
            <w:pStyle w:val="TOC1"/>
            <w:tabs>
              <w:tab w:val="right" w:leader="dot" w:pos="9345"/>
            </w:tabs>
            <w:rPr>
              <w:rFonts w:asciiTheme="minorHAnsi" w:eastAsiaTheme="minorEastAsia" w:hAnsiTheme="minorHAnsi" w:cstheme="minorBidi"/>
              <w:noProof/>
              <w:sz w:val="22"/>
              <w:szCs w:val="22"/>
              <w:lang w:eastAsia="en-GB"/>
            </w:rPr>
          </w:pPr>
          <w:hyperlink w:anchor="_Toc101376802" w:history="1">
            <w:r w:rsidR="00B020BB" w:rsidRPr="0092241D">
              <w:rPr>
                <w:rStyle w:val="Hyperlink"/>
                <w:noProof/>
                <w:lang w:val="en-US"/>
              </w:rPr>
              <w:t>Annex 2 - Notices and Disclaimers Concerning MPAI Standards (Informative)</w:t>
            </w:r>
            <w:r w:rsidR="00B020BB">
              <w:rPr>
                <w:noProof/>
                <w:webHidden/>
              </w:rPr>
              <w:tab/>
            </w:r>
            <w:r w:rsidR="00B020BB">
              <w:rPr>
                <w:noProof/>
                <w:webHidden/>
              </w:rPr>
              <w:fldChar w:fldCharType="begin"/>
            </w:r>
            <w:r w:rsidR="00B020BB">
              <w:rPr>
                <w:noProof/>
                <w:webHidden/>
              </w:rPr>
              <w:instrText xml:space="preserve"> PAGEREF _Toc101376802 \h </w:instrText>
            </w:r>
            <w:r w:rsidR="00B020BB">
              <w:rPr>
                <w:noProof/>
                <w:webHidden/>
              </w:rPr>
            </w:r>
            <w:r w:rsidR="00B020BB">
              <w:rPr>
                <w:noProof/>
                <w:webHidden/>
              </w:rPr>
              <w:fldChar w:fldCharType="separate"/>
            </w:r>
            <w:r w:rsidR="00B020BB">
              <w:rPr>
                <w:noProof/>
                <w:webHidden/>
              </w:rPr>
              <w:t>36</w:t>
            </w:r>
            <w:r w:rsidR="00B020BB">
              <w:rPr>
                <w:noProof/>
                <w:webHidden/>
              </w:rPr>
              <w:fldChar w:fldCharType="end"/>
            </w:r>
          </w:hyperlink>
        </w:p>
        <w:p w14:paraId="7B1115FD" w14:textId="76817507" w:rsidR="00B020BB" w:rsidRDefault="00ED3AF8">
          <w:pPr>
            <w:pStyle w:val="TOC1"/>
            <w:tabs>
              <w:tab w:val="right" w:leader="dot" w:pos="9345"/>
            </w:tabs>
            <w:rPr>
              <w:rFonts w:asciiTheme="minorHAnsi" w:eastAsiaTheme="minorEastAsia" w:hAnsiTheme="minorHAnsi" w:cstheme="minorBidi"/>
              <w:noProof/>
              <w:sz w:val="22"/>
              <w:szCs w:val="22"/>
              <w:lang w:eastAsia="en-GB"/>
            </w:rPr>
          </w:pPr>
          <w:hyperlink w:anchor="_Toc101376803" w:history="1">
            <w:r w:rsidR="00B020BB" w:rsidRPr="0092241D">
              <w:rPr>
                <w:rStyle w:val="Hyperlink"/>
                <w:noProof/>
                <w:lang w:val="en-US"/>
              </w:rPr>
              <w:t>Annex 3 – The Governance of the MPAI Ecosystem (Informative)</w:t>
            </w:r>
            <w:r w:rsidR="00B020BB">
              <w:rPr>
                <w:noProof/>
                <w:webHidden/>
              </w:rPr>
              <w:tab/>
            </w:r>
            <w:r w:rsidR="00B020BB">
              <w:rPr>
                <w:noProof/>
                <w:webHidden/>
              </w:rPr>
              <w:fldChar w:fldCharType="begin"/>
            </w:r>
            <w:r w:rsidR="00B020BB">
              <w:rPr>
                <w:noProof/>
                <w:webHidden/>
              </w:rPr>
              <w:instrText xml:space="preserve"> PAGEREF _Toc101376803 \h </w:instrText>
            </w:r>
            <w:r w:rsidR="00B020BB">
              <w:rPr>
                <w:noProof/>
                <w:webHidden/>
              </w:rPr>
            </w:r>
            <w:r w:rsidR="00B020BB">
              <w:rPr>
                <w:noProof/>
                <w:webHidden/>
              </w:rPr>
              <w:fldChar w:fldCharType="separate"/>
            </w:r>
            <w:r w:rsidR="00B020BB">
              <w:rPr>
                <w:noProof/>
                <w:webHidden/>
              </w:rPr>
              <w:t>38</w:t>
            </w:r>
            <w:r w:rsidR="00B020BB">
              <w:rPr>
                <w:noProof/>
                <w:webHidden/>
              </w:rPr>
              <w:fldChar w:fldCharType="end"/>
            </w:r>
          </w:hyperlink>
        </w:p>
        <w:p w14:paraId="5985947A" w14:textId="355E7C0E" w:rsidR="00B020BB" w:rsidRDefault="00ED3AF8">
          <w:pPr>
            <w:pStyle w:val="TOC1"/>
            <w:tabs>
              <w:tab w:val="right" w:leader="dot" w:pos="9345"/>
            </w:tabs>
            <w:rPr>
              <w:rFonts w:asciiTheme="minorHAnsi" w:eastAsiaTheme="minorEastAsia" w:hAnsiTheme="minorHAnsi" w:cstheme="minorBidi"/>
              <w:noProof/>
              <w:sz w:val="22"/>
              <w:szCs w:val="22"/>
              <w:lang w:eastAsia="en-GB"/>
            </w:rPr>
          </w:pPr>
          <w:hyperlink w:anchor="_Toc101376804" w:history="1">
            <w:r w:rsidR="00B020BB" w:rsidRPr="0092241D">
              <w:rPr>
                <w:rStyle w:val="Hyperlink"/>
                <w:noProof/>
              </w:rPr>
              <w:t>Annex 2 - Notices and Disclaimers Concerning MPAI Standards (In-formative)</w:t>
            </w:r>
            <w:r w:rsidR="00B020BB">
              <w:rPr>
                <w:noProof/>
                <w:webHidden/>
              </w:rPr>
              <w:tab/>
            </w:r>
            <w:r w:rsidR="00B020BB">
              <w:rPr>
                <w:noProof/>
                <w:webHidden/>
              </w:rPr>
              <w:fldChar w:fldCharType="begin"/>
            </w:r>
            <w:r w:rsidR="00B020BB">
              <w:rPr>
                <w:noProof/>
                <w:webHidden/>
              </w:rPr>
              <w:instrText xml:space="preserve"> PAGEREF _Toc101376804 \h </w:instrText>
            </w:r>
            <w:r w:rsidR="00B020BB">
              <w:rPr>
                <w:noProof/>
                <w:webHidden/>
              </w:rPr>
            </w:r>
            <w:r w:rsidR="00B020BB">
              <w:rPr>
                <w:noProof/>
                <w:webHidden/>
              </w:rPr>
              <w:fldChar w:fldCharType="separate"/>
            </w:r>
            <w:r w:rsidR="00B020BB">
              <w:rPr>
                <w:noProof/>
                <w:webHidden/>
              </w:rPr>
              <w:t>41</w:t>
            </w:r>
            <w:r w:rsidR="00B020BB">
              <w:rPr>
                <w:noProof/>
                <w:webHidden/>
              </w:rPr>
              <w:fldChar w:fldCharType="end"/>
            </w:r>
          </w:hyperlink>
        </w:p>
        <w:p w14:paraId="749DF90A" w14:textId="5F5BA78B" w:rsidR="00B020BB" w:rsidRDefault="00ED3AF8">
          <w:pPr>
            <w:pStyle w:val="TOC1"/>
            <w:tabs>
              <w:tab w:val="right" w:leader="dot" w:pos="9345"/>
            </w:tabs>
            <w:rPr>
              <w:rFonts w:asciiTheme="minorHAnsi" w:eastAsiaTheme="minorEastAsia" w:hAnsiTheme="minorHAnsi" w:cstheme="minorBidi"/>
              <w:noProof/>
              <w:sz w:val="22"/>
              <w:szCs w:val="22"/>
              <w:lang w:eastAsia="en-GB"/>
            </w:rPr>
          </w:pPr>
          <w:hyperlink w:anchor="_Toc101376805" w:history="1">
            <w:r w:rsidR="00B020BB" w:rsidRPr="0092241D">
              <w:rPr>
                <w:rStyle w:val="Hyperlink"/>
                <w:noProof/>
              </w:rPr>
              <w:t>Annex 3 – The Governance of the MPAI Ecosystem (Informative)</w:t>
            </w:r>
            <w:r w:rsidR="00B020BB">
              <w:rPr>
                <w:noProof/>
                <w:webHidden/>
              </w:rPr>
              <w:tab/>
            </w:r>
            <w:r w:rsidR="00B020BB">
              <w:rPr>
                <w:noProof/>
                <w:webHidden/>
              </w:rPr>
              <w:fldChar w:fldCharType="begin"/>
            </w:r>
            <w:r w:rsidR="00B020BB">
              <w:rPr>
                <w:noProof/>
                <w:webHidden/>
              </w:rPr>
              <w:instrText xml:space="preserve"> PAGEREF _Toc101376805 \h </w:instrText>
            </w:r>
            <w:r w:rsidR="00B020BB">
              <w:rPr>
                <w:noProof/>
                <w:webHidden/>
              </w:rPr>
            </w:r>
            <w:r w:rsidR="00B020BB">
              <w:rPr>
                <w:noProof/>
                <w:webHidden/>
              </w:rPr>
              <w:fldChar w:fldCharType="separate"/>
            </w:r>
            <w:r w:rsidR="00B020BB">
              <w:rPr>
                <w:noProof/>
                <w:webHidden/>
              </w:rPr>
              <w:t>43</w:t>
            </w:r>
            <w:r w:rsidR="00B020BB">
              <w:rPr>
                <w:noProof/>
                <w:webHidden/>
              </w:rPr>
              <w:fldChar w:fldCharType="end"/>
            </w:r>
          </w:hyperlink>
        </w:p>
        <w:p w14:paraId="46DE44C9" w14:textId="6B67E3F9" w:rsidR="00B55B7E" w:rsidRDefault="00B55B7E">
          <w:r>
            <w:rPr>
              <w:b/>
              <w:bCs/>
              <w:noProof/>
            </w:rPr>
            <w:fldChar w:fldCharType="end"/>
          </w:r>
        </w:p>
      </w:sdtContent>
    </w:sdt>
    <w:p w14:paraId="2600D487" w14:textId="70D23FBF" w:rsidR="00B55B7E" w:rsidRDefault="003F7029" w:rsidP="00DF21D1">
      <w:pPr>
        <w:pStyle w:val="Heading1"/>
        <w:numPr>
          <w:ilvl w:val="0"/>
          <w:numId w:val="0"/>
        </w:numPr>
        <w:ind w:left="432" w:hanging="432"/>
        <w:jc w:val="both"/>
      </w:pPr>
      <w:bookmarkStart w:id="0" w:name="_Toc101376736"/>
      <w:r>
        <w:t>Ab</w:t>
      </w:r>
      <w:r w:rsidR="00DF21D1">
        <w:t>s</w:t>
      </w:r>
      <w:r>
        <w:t>tract</w:t>
      </w:r>
      <w:bookmarkEnd w:id="0"/>
    </w:p>
    <w:p w14:paraId="7545D7CE" w14:textId="782C55A7" w:rsidR="003F7029" w:rsidRDefault="003F7029" w:rsidP="00DF21D1">
      <w:pPr>
        <w:jc w:val="both"/>
      </w:pPr>
      <w:r>
        <w:t xml:space="preserve">This is </w:t>
      </w:r>
      <w:r w:rsidR="00FA0D1E">
        <w:t>a</w:t>
      </w:r>
      <w:r>
        <w:t xml:space="preserve"> </w:t>
      </w:r>
      <w:r w:rsidR="00FA0D1E">
        <w:t>Collection of Use Cases and Functional Requirements</w:t>
      </w:r>
      <w:r w:rsidR="00DF21D1">
        <w:t xml:space="preserve"> being considered for Version 2 of the MPAI-MMC standard. </w:t>
      </w:r>
      <w:r w:rsidR="002D2F96">
        <w:t xml:space="preserve">It is a Working Draft  expected to </w:t>
      </w:r>
      <w:r w:rsidR="00B020BB">
        <w:t>be changed in some parts.</w:t>
      </w:r>
    </w:p>
    <w:p w14:paraId="57DECF11" w14:textId="77777777" w:rsidR="00B020BB" w:rsidRPr="003F7029" w:rsidRDefault="00B020BB" w:rsidP="00DF21D1">
      <w:pPr>
        <w:jc w:val="both"/>
      </w:pPr>
    </w:p>
    <w:p w14:paraId="55D23A7D" w14:textId="77777777" w:rsidR="00870410" w:rsidRDefault="00870410" w:rsidP="00870410">
      <w:pPr>
        <w:pStyle w:val="Heading1"/>
      </w:pPr>
      <w:bookmarkStart w:id="1" w:name="_Ref99885026"/>
      <w:bookmarkStart w:id="2" w:name="_Toc101376737"/>
      <w:r>
        <w:t>Introduction</w:t>
      </w:r>
      <w:bookmarkEnd w:id="1"/>
      <w:bookmarkEnd w:id="2"/>
    </w:p>
    <w:p w14:paraId="7D1AA8D2" w14:textId="77777777" w:rsidR="00870410" w:rsidRDefault="00870410" w:rsidP="00870410">
      <w:pPr>
        <w:jc w:val="both"/>
      </w:pPr>
      <w:r>
        <w:t>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more efficient than with existing technologies for, e.g., compression and feature-based description.</w:t>
      </w:r>
    </w:p>
    <w:p w14:paraId="02CB7136" w14:textId="77777777" w:rsidR="00870410" w:rsidRDefault="00870410" w:rsidP="00870410">
      <w:pPr>
        <w:jc w:val="both"/>
      </w:pPr>
      <w:r>
        <w:t>However, some AI technologies may carry inherent risks, e.g., in terms of bias toward some clas-ses of users. Therefore, the need for standardisation is more important and urgent than ever.</w:t>
      </w:r>
    </w:p>
    <w:p w14:paraId="51C2CDE7" w14:textId="77777777" w:rsidR="00870410" w:rsidRDefault="00870410" w:rsidP="00870410">
      <w:pPr>
        <w:jc w:val="both"/>
      </w:pPr>
      <w:r>
        <w:lastRenderedPageBreak/>
        <w:t>The international, unaffiliated, not-for-profit MPAI – Moving Picture, Audio and Data Coding by Artificial Intelligence Standards Developing Organisation has the mission to develop AI-enabled data coding standards. MPAI Application Standards enable the development of AI-based products, applications and services.</w:t>
      </w:r>
    </w:p>
    <w:p w14:paraId="3961F3FB" w14:textId="77777777" w:rsidR="00870410" w:rsidRDefault="00870410" w:rsidP="00870410">
      <w:pPr>
        <w:jc w:val="both"/>
      </w:pPr>
      <w:r>
        <w:t>As a part of its mission, MPAI has developed standards operating procedures to enable users of MPAI implementations to make informed decision about their applicability. Central to this is the notion of Performance, defined as a set of attributes characterising a reliable and trustworthy im-plementation.</w:t>
      </w:r>
    </w:p>
    <w:p w14:paraId="7DD9C596" w14:textId="77777777" w:rsidR="00870410" w:rsidRDefault="00870410" w:rsidP="00870410">
      <w:pPr>
        <w:jc w:val="both"/>
      </w:pPr>
      <w:r>
        <w:t>For the aforementioned reasons, to fully achieve the MPAI mission, Technical Specifications must be complemented by an ecosystem designed, created and managed to underpin the life cy-cle of MPAI standards through the steps of specification, technical testing, assessment of prod-uct safety and security, and distribution.</w:t>
      </w:r>
    </w:p>
    <w:p w14:paraId="267E10CB" w14:textId="04535606" w:rsidR="00870410" w:rsidRDefault="00870410" w:rsidP="00870410">
      <w:pPr>
        <w:jc w:val="both"/>
      </w:pPr>
      <w:r>
        <w:t xml:space="preserve">In the following, Terms beginning with a capital letter are defined in </w:t>
      </w:r>
      <w:r>
        <w:fldChar w:fldCharType="begin"/>
      </w:r>
      <w:r>
        <w:instrText xml:space="preserve"> REF _Ref95052451 \h </w:instrText>
      </w:r>
      <w:r>
        <w:fldChar w:fldCharType="separate"/>
      </w:r>
      <w:r w:rsidR="00B020BB" w:rsidRPr="003743DF">
        <w:rPr>
          <w:i/>
          <w:iCs/>
        </w:rPr>
        <w:t xml:space="preserve">Table </w:t>
      </w:r>
      <w:r w:rsidR="00B020BB">
        <w:rPr>
          <w:i/>
          <w:iCs/>
          <w:noProof/>
        </w:rPr>
        <w:t>1</w:t>
      </w:r>
      <w:r>
        <w:fldChar w:fldCharType="end"/>
      </w:r>
      <w:r>
        <w:t xml:space="preserve"> if they are specific to this Standard and in </w:t>
      </w:r>
      <w:r>
        <w:fldChar w:fldCharType="begin"/>
      </w:r>
      <w:r>
        <w:instrText xml:space="preserve"> REF _Ref99884927 \h </w:instrText>
      </w:r>
      <w:r>
        <w:fldChar w:fldCharType="separate"/>
      </w:r>
      <w:r w:rsidR="00B020BB" w:rsidRPr="003743DF">
        <w:rPr>
          <w:i/>
          <w:iCs/>
        </w:rPr>
        <w:t xml:space="preserve">Table </w:t>
      </w:r>
      <w:r w:rsidR="00B020BB">
        <w:rPr>
          <w:i/>
          <w:iCs/>
          <w:noProof/>
        </w:rPr>
        <w:t>17</w:t>
      </w:r>
      <w:r>
        <w:fldChar w:fldCharType="end"/>
      </w:r>
      <w:r>
        <w:t xml:space="preserve"> if they are common to all MPAI Standards.</w:t>
      </w:r>
    </w:p>
    <w:p w14:paraId="4D56F49E" w14:textId="08D8E3CB" w:rsidR="00870410" w:rsidRDefault="00870410" w:rsidP="00870410">
      <w:pPr>
        <w:jc w:val="both"/>
      </w:pPr>
      <w:r>
        <w:t>The MPAI Ecosystem is specified in [</w:t>
      </w:r>
      <w:r>
        <w:fldChar w:fldCharType="begin"/>
      </w:r>
      <w:r>
        <w:instrText xml:space="preserve"> REF _Ref99885026 \r \h </w:instrText>
      </w:r>
      <w:r>
        <w:fldChar w:fldCharType="separate"/>
      </w:r>
      <w:r w:rsidR="00B020BB">
        <w:t>1</w:t>
      </w:r>
      <w:r>
        <w:fldChar w:fldCharType="end"/>
      </w:r>
      <w:r>
        <w:t>]. It is composed of:</w:t>
      </w:r>
    </w:p>
    <w:p w14:paraId="1BF32612" w14:textId="77777777" w:rsidR="00870410" w:rsidRDefault="00870410" w:rsidP="004228F7">
      <w:pPr>
        <w:pStyle w:val="ListParagraph"/>
        <w:numPr>
          <w:ilvl w:val="0"/>
          <w:numId w:val="13"/>
        </w:numPr>
        <w:jc w:val="both"/>
      </w:pPr>
      <w:r>
        <w:t>MPAI as provider of Technical, Conformance and Performance Specifications.</w:t>
      </w:r>
    </w:p>
    <w:p w14:paraId="5A083DC1" w14:textId="77777777" w:rsidR="00870410" w:rsidRDefault="00870410" w:rsidP="004228F7">
      <w:pPr>
        <w:pStyle w:val="ListParagraph"/>
        <w:numPr>
          <w:ilvl w:val="0"/>
          <w:numId w:val="13"/>
        </w:numPr>
        <w:jc w:val="both"/>
      </w:pPr>
      <w:r>
        <w:t>Implementers of MPAI standards.</w:t>
      </w:r>
    </w:p>
    <w:p w14:paraId="0935FE51" w14:textId="77777777" w:rsidR="00870410" w:rsidRDefault="00870410" w:rsidP="004228F7">
      <w:pPr>
        <w:pStyle w:val="ListParagraph"/>
        <w:numPr>
          <w:ilvl w:val="0"/>
          <w:numId w:val="13"/>
        </w:numPr>
        <w:jc w:val="both"/>
      </w:pPr>
      <w:r>
        <w:t>MPAI-appointed Performance Assessors.</w:t>
      </w:r>
    </w:p>
    <w:p w14:paraId="776A1DCC" w14:textId="77777777" w:rsidR="00870410" w:rsidRDefault="00870410" w:rsidP="004228F7">
      <w:pPr>
        <w:pStyle w:val="ListParagraph"/>
        <w:numPr>
          <w:ilvl w:val="0"/>
          <w:numId w:val="13"/>
        </w:numPr>
        <w:jc w:val="both"/>
      </w:pPr>
      <w:r>
        <w:t>The MPAI Store which takes care of secure distribution of validated Implementations.</w:t>
      </w:r>
    </w:p>
    <w:p w14:paraId="3D061A0A" w14:textId="77777777" w:rsidR="00870410" w:rsidRDefault="00870410" w:rsidP="00870410">
      <w:pPr>
        <w:jc w:val="both"/>
      </w:pPr>
      <w:r>
        <w:t>The common infrastructure enabling implementation of MPAI Application Standards and access to the MPAI Store is the AI Framework (AIF) Standard (MPAI-AIF), specified in this document.</w:t>
      </w:r>
    </w:p>
    <w:p w14:paraId="2E21C016" w14:textId="77777777" w:rsidR="00870410" w:rsidRDefault="00870410" w:rsidP="00870410">
      <w:pPr>
        <w:jc w:val="both"/>
      </w:pPr>
      <w:r>
        <w:t>Figure 1 depicts the MPAI-AIF Reference Model under which Implementations of MPAI Appli-cation Standards and user-defined MPAI-AIF conforming applications operate.</w:t>
      </w:r>
    </w:p>
    <w:p w14:paraId="5FD2C649" w14:textId="77777777" w:rsidR="00870410" w:rsidRDefault="00870410" w:rsidP="00870410">
      <w:pPr>
        <w:jc w:val="both"/>
      </w:pPr>
      <w:r>
        <w:t>An AIF Implementation allows execution of AI Workflows (AIW), composed of basic pro-cessing elements called AI Modules (AIM).</w:t>
      </w:r>
    </w:p>
    <w:p w14:paraId="340DC47F" w14:textId="77777777" w:rsidR="00870410" w:rsidRDefault="00870410" w:rsidP="00870410"/>
    <w:p w14:paraId="0F381E25" w14:textId="4B16CD20" w:rsidR="00870410" w:rsidRDefault="00870410" w:rsidP="00870410">
      <w:pPr>
        <w:keepNext/>
        <w:jc w:val="center"/>
      </w:pPr>
      <w:r w:rsidRPr="00335557">
        <w:rPr>
          <w:noProof/>
        </w:rPr>
        <w:drawing>
          <wp:inline distT="0" distB="0" distL="0" distR="0" wp14:anchorId="5CFE0CF3" wp14:editId="412532B3">
            <wp:extent cx="5939790" cy="2712720"/>
            <wp:effectExtent l="0" t="0" r="0" b="0"/>
            <wp:docPr id="1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712720"/>
                    </a:xfrm>
                    <a:prstGeom prst="rect">
                      <a:avLst/>
                    </a:prstGeom>
                    <a:noFill/>
                    <a:ln>
                      <a:noFill/>
                    </a:ln>
                  </pic:spPr>
                </pic:pic>
              </a:graphicData>
            </a:graphic>
          </wp:inline>
        </w:drawing>
      </w:r>
    </w:p>
    <w:p w14:paraId="76E93B65" w14:textId="3ED598D5" w:rsidR="00870410" w:rsidRPr="00A04505" w:rsidRDefault="00870410" w:rsidP="00870410">
      <w:pPr>
        <w:pStyle w:val="Caption"/>
        <w:jc w:val="center"/>
        <w:rPr>
          <w:color w:val="auto"/>
          <w:sz w:val="24"/>
          <w:szCs w:val="24"/>
        </w:rPr>
      </w:pPr>
      <w:bookmarkStart w:id="3" w:name="_Ref99884563"/>
      <w:r w:rsidRPr="00A04505">
        <w:rPr>
          <w:color w:val="auto"/>
          <w:sz w:val="24"/>
          <w:szCs w:val="24"/>
        </w:rPr>
        <w:t xml:space="preserve">Figure </w:t>
      </w:r>
      <w:r w:rsidRPr="00A04505">
        <w:rPr>
          <w:color w:val="auto"/>
          <w:sz w:val="24"/>
          <w:szCs w:val="24"/>
        </w:rPr>
        <w:fldChar w:fldCharType="begin"/>
      </w:r>
      <w:r w:rsidRPr="00A04505">
        <w:rPr>
          <w:color w:val="auto"/>
          <w:sz w:val="24"/>
          <w:szCs w:val="24"/>
        </w:rPr>
        <w:instrText xml:space="preserve"> SEQ Figure \* ARABIC </w:instrText>
      </w:r>
      <w:r w:rsidRPr="00A04505">
        <w:rPr>
          <w:color w:val="auto"/>
          <w:sz w:val="24"/>
          <w:szCs w:val="24"/>
        </w:rPr>
        <w:fldChar w:fldCharType="separate"/>
      </w:r>
      <w:r w:rsidR="00B020BB">
        <w:rPr>
          <w:noProof/>
          <w:color w:val="auto"/>
          <w:sz w:val="24"/>
          <w:szCs w:val="24"/>
        </w:rPr>
        <w:t>1</w:t>
      </w:r>
      <w:r w:rsidRPr="00A04505">
        <w:rPr>
          <w:color w:val="auto"/>
          <w:sz w:val="24"/>
          <w:szCs w:val="24"/>
        </w:rPr>
        <w:fldChar w:fldCharType="end"/>
      </w:r>
      <w:bookmarkEnd w:id="3"/>
      <w:r w:rsidRPr="00A04505">
        <w:rPr>
          <w:color w:val="auto"/>
          <w:sz w:val="24"/>
          <w:szCs w:val="24"/>
        </w:rPr>
        <w:t xml:space="preserve"> - The AI Framework (AIF) Reference Model and its Components</w:t>
      </w:r>
    </w:p>
    <w:p w14:paraId="6C98763E" w14:textId="77777777" w:rsidR="00870410" w:rsidRDefault="00870410" w:rsidP="00870410">
      <w:pPr>
        <w:jc w:val="both"/>
        <w:rPr>
          <w:lang w:val="en-US"/>
        </w:rPr>
      </w:pPr>
      <w:r>
        <w:t xml:space="preserve"> </w:t>
      </w:r>
      <w:r w:rsidRPr="007A32BA">
        <w:rPr>
          <w:lang w:val="en-US"/>
        </w:rPr>
        <w:t>MPAI Application Standards normatively specify Syntax and Semantics of the input and output</w:t>
      </w:r>
      <w:r>
        <w:rPr>
          <w:lang w:val="en-US"/>
        </w:rPr>
        <w:t xml:space="preserve"> data and the </w:t>
      </w:r>
      <w:r w:rsidRPr="00F62522">
        <w:rPr>
          <w:lang w:val="en-US"/>
        </w:rPr>
        <w:t>Function</w:t>
      </w:r>
      <w:r>
        <w:rPr>
          <w:lang w:val="en-US"/>
        </w:rPr>
        <w:t xml:space="preserve"> of the AIW and the AIMs, and t</w:t>
      </w:r>
      <w:r w:rsidRPr="00F62522">
        <w:rPr>
          <w:lang w:val="en-US"/>
        </w:rPr>
        <w:t>he Connections between and among the AIMs of an AIW</w:t>
      </w:r>
      <w:r>
        <w:rPr>
          <w:lang w:val="en-US"/>
        </w:rPr>
        <w:t>.</w:t>
      </w:r>
    </w:p>
    <w:p w14:paraId="2FFD1FBC" w14:textId="77777777" w:rsidR="00870410" w:rsidRDefault="00870410" w:rsidP="00870410">
      <w:pPr>
        <w:jc w:val="both"/>
      </w:pPr>
      <w:r>
        <w:t>In particular, an AIM is defined by its Function and data, but not by its internal architecture, which may be based on AI or data processing, and implemented in software, hardware or hybrid software and hardware technologies.</w:t>
      </w:r>
    </w:p>
    <w:p w14:paraId="1CB748D7" w14:textId="77777777" w:rsidR="00870410" w:rsidRPr="00EA46FD" w:rsidRDefault="00870410" w:rsidP="00870410">
      <w:pPr>
        <w:jc w:val="both"/>
      </w:pPr>
      <w:r w:rsidRPr="00EA46FD">
        <w:lastRenderedPageBreak/>
        <w:t>MPAI defines Interoperability as the ability to replace an AIW or an AIM Implementation with a functionally equivalent Implementation. MPAI also defines 3 Interoperability Levels of an AI</w:t>
      </w:r>
      <w:r>
        <w:rPr>
          <w:lang w:val="en-US"/>
        </w:rPr>
        <w:t>W</w:t>
      </w:r>
      <w:r w:rsidRPr="00EA46FD">
        <w:t xml:space="preserve"> execute</w:t>
      </w:r>
      <w:r>
        <w:rPr>
          <w:lang w:val="en-US"/>
        </w:rPr>
        <w:t>d</w:t>
      </w:r>
      <w:r w:rsidRPr="00EA46FD">
        <w:t xml:space="preserve"> </w:t>
      </w:r>
      <w:r>
        <w:rPr>
          <w:lang w:val="en-US"/>
        </w:rPr>
        <w:t xml:space="preserve">in </w:t>
      </w:r>
      <w:r w:rsidRPr="00EA46FD">
        <w:t>an AI</w:t>
      </w:r>
      <w:r>
        <w:rPr>
          <w:lang w:val="en-US"/>
        </w:rPr>
        <w:t>F:</w:t>
      </w:r>
    </w:p>
    <w:p w14:paraId="3E7215E8" w14:textId="77777777" w:rsidR="00870410" w:rsidRPr="00EA46FD" w:rsidRDefault="00870410" w:rsidP="00870410">
      <w:pPr>
        <w:jc w:val="both"/>
      </w:pPr>
      <w:r w:rsidRPr="00EA46FD">
        <w:rPr>
          <w:i/>
          <w:iCs/>
        </w:rPr>
        <w:t xml:space="preserve">Level 1 – </w:t>
      </w:r>
      <w:r w:rsidRPr="00EA46FD">
        <w:t>Implementer-specific and satisfying the MPAI-AIF Standard.</w:t>
      </w:r>
    </w:p>
    <w:p w14:paraId="39BF28CB" w14:textId="77777777" w:rsidR="00870410" w:rsidRPr="00EA46FD" w:rsidRDefault="00870410" w:rsidP="00870410">
      <w:pPr>
        <w:jc w:val="both"/>
      </w:pPr>
      <w:r w:rsidRPr="00EA46FD">
        <w:rPr>
          <w:i/>
          <w:iCs/>
        </w:rPr>
        <w:t xml:space="preserve">Level 2 – </w:t>
      </w:r>
      <w:r w:rsidRPr="00EA46FD">
        <w:t>Specified by an MPAI Application Standard.</w:t>
      </w:r>
    </w:p>
    <w:p w14:paraId="758CC078" w14:textId="77777777" w:rsidR="00870410" w:rsidRPr="00EA46FD" w:rsidRDefault="00870410" w:rsidP="00870410">
      <w:pPr>
        <w:jc w:val="both"/>
      </w:pPr>
      <w:r w:rsidRPr="00EA46FD">
        <w:rPr>
          <w:i/>
          <w:iCs/>
        </w:rPr>
        <w:t xml:space="preserve">Level 3 – </w:t>
      </w:r>
      <w:r w:rsidRPr="00EA46FD">
        <w:t>Specified by an MPAI Application Standard and certified by a Performance Assessor.</w:t>
      </w:r>
    </w:p>
    <w:p w14:paraId="33C0BBCC" w14:textId="77777777" w:rsidR="00870410" w:rsidRDefault="00870410" w:rsidP="00870410">
      <w:pPr>
        <w:jc w:val="both"/>
      </w:pPr>
      <w:r w:rsidRPr="00EA46FD">
        <w:t xml:space="preserve">MPAI offers Users access to the promised benefits of AI with a guarantee of increased transparency, trust and reliability as the Interoperability Level of an Implementation moves from 1 to 3. </w:t>
      </w:r>
    </w:p>
    <w:p w14:paraId="03F152DC" w14:textId="77777777" w:rsidR="00870410" w:rsidRDefault="00870410" w:rsidP="00870410">
      <w:pPr>
        <w:jc w:val="both"/>
      </w:pPr>
      <w:r w:rsidRPr="00EA46FD">
        <w:t>Additional information on Interoperability Levels is provided in Annex 3.</w:t>
      </w:r>
    </w:p>
    <w:p w14:paraId="5C047BEA" w14:textId="77777777" w:rsidR="00870410" w:rsidRDefault="00870410" w:rsidP="00870410"/>
    <w:p w14:paraId="3312B07A" w14:textId="77777777" w:rsidR="00870410" w:rsidRDefault="00870410" w:rsidP="00870410">
      <w:pPr>
        <w:pStyle w:val="Heading1"/>
      </w:pPr>
      <w:bookmarkStart w:id="4" w:name="_Toc101376738"/>
      <w:r>
        <w:t>Scope of the Use Cases</w:t>
      </w:r>
      <w:bookmarkEnd w:id="4"/>
    </w:p>
    <w:p w14:paraId="47FC783C" w14:textId="70DF0FA6" w:rsidR="00870410" w:rsidRDefault="00870410" w:rsidP="00870410">
      <w:pPr>
        <w:jc w:val="both"/>
      </w:pPr>
      <w:r>
        <w:t xml:space="preserve">The Use Cases of MPAI-MMC V2 add the following functionalities on top of </w:t>
      </w:r>
      <w:r w:rsidR="00B7220B">
        <w:t xml:space="preserve">the </w:t>
      </w:r>
      <w:r>
        <w:t>MPAI-MMC V1 technologies:</w:t>
      </w:r>
    </w:p>
    <w:p w14:paraId="3B9D6226" w14:textId="77777777" w:rsidR="00870410" w:rsidRDefault="00870410" w:rsidP="00870410">
      <w:pPr>
        <w:pStyle w:val="ListParagraph"/>
        <w:numPr>
          <w:ilvl w:val="0"/>
          <w:numId w:val="3"/>
        </w:numPr>
        <w:jc w:val="both"/>
      </w:pPr>
      <w:r>
        <w:t>The user selects:</w:t>
      </w:r>
    </w:p>
    <w:p w14:paraId="1FCB292B" w14:textId="39DE671E" w:rsidR="00870410" w:rsidRDefault="00870410" w:rsidP="00870410">
      <w:pPr>
        <w:pStyle w:val="ListParagraph"/>
        <w:numPr>
          <w:ilvl w:val="1"/>
          <w:numId w:val="3"/>
        </w:numPr>
        <w:jc w:val="both"/>
      </w:pPr>
      <w:r>
        <w:t>The Ambient in which</w:t>
      </w:r>
      <w:r w:rsidR="00DC30FB">
        <w:t xml:space="preserve"> the</w:t>
      </w:r>
      <w:r>
        <w:t xml:space="preserve"> avatars operate.</w:t>
      </w:r>
    </w:p>
    <w:p w14:paraId="4FF71689" w14:textId="77777777" w:rsidR="00870410" w:rsidRDefault="00870410" w:rsidP="00870410">
      <w:pPr>
        <w:pStyle w:val="ListParagraph"/>
        <w:numPr>
          <w:ilvl w:val="1"/>
          <w:numId w:val="3"/>
        </w:numPr>
        <w:jc w:val="both"/>
      </w:pPr>
      <w:r>
        <w:t>The avatar model used by the machine to manifest itself.</w:t>
      </w:r>
    </w:p>
    <w:p w14:paraId="55285D49" w14:textId="00EF9A2B" w:rsidR="00870410" w:rsidRDefault="00870410" w:rsidP="00870410">
      <w:pPr>
        <w:pStyle w:val="ListParagraph"/>
        <w:numPr>
          <w:ilvl w:val="1"/>
          <w:numId w:val="3"/>
        </w:numPr>
        <w:jc w:val="both"/>
      </w:pPr>
      <w:r>
        <w:t>The Colour (i.e., the characteristics of a speaker) the machine will use to utter speech.</w:t>
      </w:r>
    </w:p>
    <w:p w14:paraId="088F995B" w14:textId="77777777" w:rsidR="00870410" w:rsidRDefault="00870410" w:rsidP="00870410">
      <w:pPr>
        <w:pStyle w:val="ListParagraph"/>
        <w:numPr>
          <w:ilvl w:val="0"/>
          <w:numId w:val="3"/>
        </w:numPr>
        <w:jc w:val="both"/>
      </w:pPr>
      <w:r>
        <w:t>The machine locates the visual and speech components of human(s) in the visual and sound space.</w:t>
      </w:r>
    </w:p>
    <w:p w14:paraId="07FAF7C0" w14:textId="77777777" w:rsidR="00870410" w:rsidRDefault="00870410" w:rsidP="00870410">
      <w:pPr>
        <w:pStyle w:val="ListParagraph"/>
        <w:numPr>
          <w:ilvl w:val="0"/>
          <w:numId w:val="3"/>
        </w:numPr>
        <w:jc w:val="both"/>
      </w:pPr>
      <w:r>
        <w:t>The machine separates (diarisation):</w:t>
      </w:r>
    </w:p>
    <w:p w14:paraId="41FF435D" w14:textId="77777777" w:rsidR="00870410" w:rsidRDefault="00870410" w:rsidP="00870410">
      <w:pPr>
        <w:pStyle w:val="ListParagraph"/>
        <w:numPr>
          <w:ilvl w:val="1"/>
          <w:numId w:val="3"/>
        </w:numPr>
        <w:jc w:val="both"/>
      </w:pPr>
      <w:r>
        <w:t>The visual components of the individual humans from the rest of the visual space (i.e., other visual objects and other visual humans).</w:t>
      </w:r>
    </w:p>
    <w:p w14:paraId="78C80C9D" w14:textId="77777777" w:rsidR="00870410" w:rsidRDefault="00870410" w:rsidP="00870410">
      <w:pPr>
        <w:pStyle w:val="ListParagraph"/>
        <w:numPr>
          <w:ilvl w:val="1"/>
          <w:numId w:val="3"/>
        </w:numPr>
        <w:jc w:val="both"/>
      </w:pPr>
      <w:r>
        <w:t>The speech components of the individual speaking humans from the rest of sound space (i.e., other sound objects).</w:t>
      </w:r>
      <w:r w:rsidRPr="007C4B15">
        <w:t xml:space="preserve"> </w:t>
      </w:r>
    </w:p>
    <w:p w14:paraId="2D98EE54" w14:textId="77777777" w:rsidR="00870410" w:rsidRDefault="00870410" w:rsidP="00870410">
      <w:pPr>
        <w:pStyle w:val="ListParagraph"/>
        <w:numPr>
          <w:ilvl w:val="0"/>
          <w:numId w:val="3"/>
        </w:numPr>
        <w:jc w:val="both"/>
      </w:pPr>
      <w:r>
        <w:t>The machine extracts descriptors of:</w:t>
      </w:r>
    </w:p>
    <w:p w14:paraId="5EFBD9C4" w14:textId="77777777" w:rsidR="00870410" w:rsidRDefault="00870410" w:rsidP="00870410">
      <w:pPr>
        <w:pStyle w:val="ListParagraph"/>
        <w:numPr>
          <w:ilvl w:val="1"/>
          <w:numId w:val="3"/>
        </w:numPr>
        <w:jc w:val="both"/>
      </w:pPr>
      <w:r>
        <w:t>Human face.</w:t>
      </w:r>
    </w:p>
    <w:p w14:paraId="7EDE1874" w14:textId="77777777" w:rsidR="00870410" w:rsidRDefault="00870410" w:rsidP="00870410">
      <w:pPr>
        <w:pStyle w:val="ListParagraph"/>
        <w:numPr>
          <w:ilvl w:val="1"/>
          <w:numId w:val="3"/>
        </w:numPr>
        <w:jc w:val="both"/>
      </w:pPr>
      <w:r>
        <w:t>Physical Gesture (i.e., head, arms, hands and fingers).</w:t>
      </w:r>
    </w:p>
    <w:p w14:paraId="295D1BB1" w14:textId="77777777" w:rsidR="00870410" w:rsidRDefault="00870410" w:rsidP="00870410">
      <w:pPr>
        <w:pStyle w:val="ListParagraph"/>
        <w:numPr>
          <w:ilvl w:val="1"/>
          <w:numId w:val="3"/>
        </w:numPr>
        <w:jc w:val="both"/>
      </w:pPr>
      <w:r>
        <w:t>Human speech.</w:t>
      </w:r>
    </w:p>
    <w:p w14:paraId="2E5F2732" w14:textId="77777777" w:rsidR="00933F05" w:rsidRDefault="00933F05" w:rsidP="00870410">
      <w:pPr>
        <w:pStyle w:val="ListParagraph"/>
        <w:numPr>
          <w:ilvl w:val="0"/>
          <w:numId w:val="3"/>
        </w:numPr>
        <w:jc w:val="both"/>
      </w:pPr>
      <w:r>
        <w:t>The machine uses</w:t>
      </w:r>
    </w:p>
    <w:p w14:paraId="73FC3163" w14:textId="76B18025" w:rsidR="00870410" w:rsidRDefault="00870410" w:rsidP="00933F05">
      <w:pPr>
        <w:pStyle w:val="ListParagraph"/>
        <w:numPr>
          <w:ilvl w:val="1"/>
          <w:numId w:val="3"/>
        </w:numPr>
        <w:jc w:val="both"/>
      </w:pPr>
      <w:r>
        <w:t>Face Descriptors to:</w:t>
      </w:r>
    </w:p>
    <w:p w14:paraId="2CFF85DF" w14:textId="77777777" w:rsidR="00870410" w:rsidRDefault="00870410" w:rsidP="00933F05">
      <w:pPr>
        <w:pStyle w:val="ListParagraph"/>
        <w:numPr>
          <w:ilvl w:val="2"/>
          <w:numId w:val="3"/>
        </w:numPr>
        <w:jc w:val="both"/>
      </w:pPr>
      <w:r>
        <w:t>Identify the human belonging to a group of a limited number of humans (closed set identification).</w:t>
      </w:r>
    </w:p>
    <w:p w14:paraId="61BF8CDC" w14:textId="77777777" w:rsidR="00870410" w:rsidRDefault="00870410" w:rsidP="00933F05">
      <w:pPr>
        <w:pStyle w:val="ListParagraph"/>
        <w:numPr>
          <w:ilvl w:val="2"/>
          <w:numId w:val="3"/>
        </w:numPr>
        <w:jc w:val="both"/>
      </w:pPr>
      <w:r>
        <w:t>Extract the Expression of the face.</w:t>
      </w:r>
    </w:p>
    <w:p w14:paraId="0C8BAD64" w14:textId="77777777" w:rsidR="00870410" w:rsidRDefault="00870410" w:rsidP="00933F05">
      <w:pPr>
        <w:pStyle w:val="ListParagraph"/>
        <w:numPr>
          <w:ilvl w:val="2"/>
          <w:numId w:val="3"/>
        </w:numPr>
        <w:jc w:val="both"/>
      </w:pPr>
      <w:r>
        <w:t>Animate the face of an avatar.</w:t>
      </w:r>
    </w:p>
    <w:p w14:paraId="65878428" w14:textId="6BFA665D" w:rsidR="00870410" w:rsidRDefault="00870410" w:rsidP="00933F05">
      <w:pPr>
        <w:pStyle w:val="ListParagraph"/>
        <w:numPr>
          <w:ilvl w:val="1"/>
          <w:numId w:val="3"/>
        </w:numPr>
        <w:jc w:val="both"/>
      </w:pPr>
      <w:r>
        <w:t>Physical Gesture Descriptors to:</w:t>
      </w:r>
    </w:p>
    <w:p w14:paraId="1AE5E087" w14:textId="5A7CBD35" w:rsidR="00870410" w:rsidRDefault="00870410" w:rsidP="00933F05">
      <w:pPr>
        <w:pStyle w:val="ListParagraph"/>
        <w:numPr>
          <w:ilvl w:val="2"/>
          <w:numId w:val="3"/>
        </w:numPr>
        <w:jc w:val="both"/>
      </w:pPr>
      <w:r>
        <w:t xml:space="preserve">Extract the Expression of </w:t>
      </w:r>
      <w:r w:rsidR="00FB156E">
        <w:t>the</w:t>
      </w:r>
      <w:r>
        <w:t xml:space="preserve"> Physical Gesture</w:t>
      </w:r>
      <w:r w:rsidR="00FB156E">
        <w:t>s</w:t>
      </w:r>
      <w:r>
        <w:t>.</w:t>
      </w:r>
    </w:p>
    <w:p w14:paraId="7FE36764" w14:textId="0C141E0D" w:rsidR="00870410" w:rsidRDefault="00870410" w:rsidP="00933F05">
      <w:pPr>
        <w:pStyle w:val="ListParagraph"/>
        <w:numPr>
          <w:ilvl w:val="2"/>
          <w:numId w:val="3"/>
        </w:numPr>
        <w:jc w:val="both"/>
      </w:pPr>
      <w:r>
        <w:t xml:space="preserve">Interpret </w:t>
      </w:r>
      <w:r w:rsidR="00BD65CA">
        <w:t xml:space="preserve">the </w:t>
      </w:r>
      <w:r>
        <w:t>sign language</w:t>
      </w:r>
      <w:r w:rsidR="00BD65CA">
        <w:t xml:space="preserve"> conveyed by the Physical Gestures</w:t>
      </w:r>
      <w:r w:rsidR="00315D55">
        <w:t xml:space="preserve"> (this is </w:t>
      </w:r>
      <w:r w:rsidR="00A36C31">
        <w:t>culture and language dependent)</w:t>
      </w:r>
      <w:r>
        <w:t>.</w:t>
      </w:r>
    </w:p>
    <w:p w14:paraId="52026B0D" w14:textId="77777777" w:rsidR="00870410" w:rsidRDefault="00870410" w:rsidP="00933F05">
      <w:pPr>
        <w:pStyle w:val="ListParagraph"/>
        <w:numPr>
          <w:ilvl w:val="2"/>
          <w:numId w:val="3"/>
        </w:numPr>
        <w:jc w:val="both"/>
      </w:pPr>
      <w:r>
        <w:t>Animate the upper part of the body (torso) of an avatar using</w:t>
      </w:r>
      <w:r w:rsidRPr="001E0AED">
        <w:t xml:space="preserve"> </w:t>
      </w:r>
      <w:r>
        <w:t>the required descriptors:</w:t>
      </w:r>
    </w:p>
    <w:p w14:paraId="41D1B826" w14:textId="77777777" w:rsidR="00870410" w:rsidRPr="003743DF" w:rsidRDefault="00870410" w:rsidP="00933F05">
      <w:pPr>
        <w:pStyle w:val="ListParagraph"/>
        <w:numPr>
          <w:ilvl w:val="3"/>
          <w:numId w:val="3"/>
        </w:numPr>
        <w:jc w:val="both"/>
      </w:pPr>
      <w:r>
        <w:t>Extracted from a a human.</w:t>
      </w:r>
    </w:p>
    <w:p w14:paraId="25926F42" w14:textId="77777777" w:rsidR="00870410" w:rsidRPr="003743DF" w:rsidRDefault="00870410" w:rsidP="00933F05">
      <w:pPr>
        <w:pStyle w:val="ListParagraph"/>
        <w:numPr>
          <w:ilvl w:val="3"/>
          <w:numId w:val="3"/>
        </w:numPr>
        <w:jc w:val="both"/>
      </w:pPr>
      <w:r>
        <w:t>Synthetically generated</w:t>
      </w:r>
      <w:r w:rsidRPr="003743DF">
        <w:t>.</w:t>
      </w:r>
    </w:p>
    <w:p w14:paraId="7DC30E90" w14:textId="2D86BC53" w:rsidR="00870410" w:rsidRDefault="00870410" w:rsidP="00933F05">
      <w:pPr>
        <w:pStyle w:val="ListParagraph"/>
        <w:numPr>
          <w:ilvl w:val="1"/>
          <w:numId w:val="3"/>
        </w:numPr>
        <w:jc w:val="both"/>
      </w:pPr>
      <w:r>
        <w:t>Speech Descriptos to:</w:t>
      </w:r>
    </w:p>
    <w:p w14:paraId="3F12B77A" w14:textId="77777777" w:rsidR="00870410" w:rsidRDefault="00870410" w:rsidP="00933F05">
      <w:pPr>
        <w:pStyle w:val="ListParagraph"/>
        <w:numPr>
          <w:ilvl w:val="2"/>
          <w:numId w:val="3"/>
        </w:numPr>
        <w:jc w:val="both"/>
      </w:pPr>
      <w:r>
        <w:t>Identify a human belonging to a group composed of a limited number of humans (closed set identification).</w:t>
      </w:r>
    </w:p>
    <w:p w14:paraId="4C15A540" w14:textId="77777777" w:rsidR="00870410" w:rsidRDefault="00870410" w:rsidP="00933F05">
      <w:pPr>
        <w:pStyle w:val="ListParagraph"/>
        <w:numPr>
          <w:ilvl w:val="2"/>
          <w:numId w:val="3"/>
        </w:numPr>
        <w:jc w:val="both"/>
      </w:pPr>
      <w:r>
        <w:t>Recognise speech (i.e., extract Text).</w:t>
      </w:r>
    </w:p>
    <w:p w14:paraId="75717199" w14:textId="77777777" w:rsidR="00870410" w:rsidRDefault="00870410" w:rsidP="00933F05">
      <w:pPr>
        <w:pStyle w:val="ListParagraph"/>
        <w:numPr>
          <w:ilvl w:val="2"/>
          <w:numId w:val="3"/>
        </w:numPr>
        <w:jc w:val="both"/>
      </w:pPr>
      <w:r>
        <w:t>Extract the Emotion in the speech.</w:t>
      </w:r>
    </w:p>
    <w:p w14:paraId="1C1FE342" w14:textId="77777777" w:rsidR="00870410" w:rsidRDefault="00870410" w:rsidP="00933F05">
      <w:pPr>
        <w:pStyle w:val="ListParagraph"/>
        <w:numPr>
          <w:ilvl w:val="2"/>
          <w:numId w:val="3"/>
        </w:numPr>
        <w:jc w:val="both"/>
      </w:pPr>
      <w:r>
        <w:t>Extract the Colour.</w:t>
      </w:r>
    </w:p>
    <w:p w14:paraId="0E5E2B61" w14:textId="61340A50" w:rsidR="00870410" w:rsidRDefault="00933F05" w:rsidP="00870410">
      <w:pPr>
        <w:pStyle w:val="ListParagraph"/>
        <w:numPr>
          <w:ilvl w:val="0"/>
          <w:numId w:val="3"/>
        </w:numPr>
        <w:jc w:val="both"/>
      </w:pPr>
      <w:r>
        <w:lastRenderedPageBreak/>
        <w:t xml:space="preserve">The </w:t>
      </w:r>
      <w:r w:rsidR="00870410">
        <w:t>machine holds a conversation with a human or an avatar (other party)</w:t>
      </w:r>
    </w:p>
    <w:p w14:paraId="4DB2D7E4" w14:textId="77777777" w:rsidR="00870410" w:rsidRDefault="00870410" w:rsidP="00870410">
      <w:pPr>
        <w:pStyle w:val="ListParagraph"/>
        <w:numPr>
          <w:ilvl w:val="1"/>
          <w:numId w:val="3"/>
        </w:numPr>
        <w:jc w:val="both"/>
      </w:pPr>
      <w:r>
        <w:t>In the context of a specific domain (CAV).</w:t>
      </w:r>
    </w:p>
    <w:p w14:paraId="611133BF" w14:textId="77777777" w:rsidR="00870410" w:rsidRDefault="00870410" w:rsidP="00870410">
      <w:pPr>
        <w:pStyle w:val="ListParagraph"/>
        <w:numPr>
          <w:ilvl w:val="1"/>
          <w:numId w:val="3"/>
        </w:numPr>
        <w:jc w:val="both"/>
      </w:pPr>
      <w:r>
        <w:t>About objects in the visual space indicated by a Physical Gesture.</w:t>
      </w:r>
    </w:p>
    <w:p w14:paraId="6BFB1222" w14:textId="77777777" w:rsidR="00870410" w:rsidRDefault="00870410" w:rsidP="00870410">
      <w:pPr>
        <w:ind w:left="284"/>
        <w:jc w:val="both"/>
      </w:pPr>
      <w:r>
        <w:t>by:</w:t>
      </w:r>
    </w:p>
    <w:p w14:paraId="19F383D6" w14:textId="0926FF69" w:rsidR="00870410" w:rsidRDefault="00870410" w:rsidP="006B2866">
      <w:pPr>
        <w:pStyle w:val="ListParagraph"/>
        <w:numPr>
          <w:ilvl w:val="0"/>
          <w:numId w:val="56"/>
        </w:numPr>
        <w:jc w:val="both"/>
      </w:pPr>
      <w:r>
        <w:t>Analysing and interpreting their Expression, Gesture and Emotion</w:t>
      </w:r>
      <w:r w:rsidR="001572EC">
        <w:t>.</w:t>
      </w:r>
    </w:p>
    <w:p w14:paraId="2E15685C" w14:textId="6A74D12B" w:rsidR="00870410" w:rsidRDefault="00870410" w:rsidP="006B2866">
      <w:pPr>
        <w:pStyle w:val="ListParagraph"/>
        <w:numPr>
          <w:ilvl w:val="0"/>
          <w:numId w:val="56"/>
        </w:numPr>
        <w:jc w:val="both"/>
      </w:pPr>
      <w:r>
        <w:t>Uttering speech with Emotion, possibly spatially located on the lips of an avatar</w:t>
      </w:r>
      <w:r w:rsidR="001572EC">
        <w:t>.</w:t>
      </w:r>
    </w:p>
    <w:p w14:paraId="06514D12" w14:textId="77777777" w:rsidR="00870410" w:rsidRPr="003743DF" w:rsidRDefault="00870410" w:rsidP="006B2866">
      <w:pPr>
        <w:pStyle w:val="ListParagraph"/>
        <w:numPr>
          <w:ilvl w:val="0"/>
          <w:numId w:val="56"/>
        </w:numPr>
        <w:jc w:val="both"/>
      </w:pPr>
      <w:r>
        <w:t>Animating:</w:t>
      </w:r>
    </w:p>
    <w:p w14:paraId="78064F20" w14:textId="77777777" w:rsidR="00870410" w:rsidRPr="003743DF" w:rsidRDefault="00870410" w:rsidP="00870410">
      <w:pPr>
        <w:pStyle w:val="ListParagraph"/>
        <w:numPr>
          <w:ilvl w:val="2"/>
          <w:numId w:val="3"/>
        </w:numPr>
        <w:jc w:val="both"/>
      </w:pPr>
      <w:r>
        <w:t>Eyes, lips and facial muscles</w:t>
      </w:r>
      <w:r w:rsidRPr="00A71281">
        <w:t xml:space="preserve"> </w:t>
      </w:r>
      <w:r>
        <w:t>of a selected avatar to display an Expression.</w:t>
      </w:r>
    </w:p>
    <w:p w14:paraId="2516898B" w14:textId="77777777" w:rsidR="00870410" w:rsidRDefault="00870410" w:rsidP="00870410">
      <w:pPr>
        <w:pStyle w:val="ListParagraph"/>
        <w:numPr>
          <w:ilvl w:val="2"/>
          <w:numId w:val="3"/>
        </w:numPr>
        <w:jc w:val="both"/>
      </w:pPr>
      <w:r>
        <w:t>Lips in sync with an uttered speech</w:t>
      </w:r>
      <w:r w:rsidRPr="003743DF">
        <w:t>.</w:t>
      </w:r>
    </w:p>
    <w:p w14:paraId="6CA76A57" w14:textId="77777777" w:rsidR="00870410" w:rsidRDefault="00870410" w:rsidP="006B2866">
      <w:pPr>
        <w:pStyle w:val="ListParagraph"/>
        <w:numPr>
          <w:ilvl w:val="0"/>
          <w:numId w:val="56"/>
        </w:numPr>
        <w:jc w:val="both"/>
      </w:pPr>
      <w:r>
        <w:t xml:space="preserve">Expressing a sequence of Emotions and displaying a sequence of Expressions that are congruent with: </w:t>
      </w:r>
    </w:p>
    <w:p w14:paraId="6DA78B6E" w14:textId="77777777" w:rsidR="00870410" w:rsidRDefault="00870410" w:rsidP="00870410">
      <w:pPr>
        <w:pStyle w:val="ListParagraph"/>
        <w:numPr>
          <w:ilvl w:val="2"/>
          <w:numId w:val="3"/>
        </w:numPr>
        <w:jc w:val="both"/>
      </w:pPr>
      <w:r>
        <w:t>The Text, Expressions and Emotion</w:t>
      </w:r>
      <w:r w:rsidRPr="000A4397">
        <w:t xml:space="preserve"> </w:t>
      </w:r>
      <w:r>
        <w:t>of the other party, e.g., it expresses satisfaction as it has understood the meaning of the question or sentence.</w:t>
      </w:r>
    </w:p>
    <w:p w14:paraId="4F9CF6AB" w14:textId="77777777" w:rsidR="00870410" w:rsidRDefault="00870410" w:rsidP="00870410">
      <w:pPr>
        <w:pStyle w:val="ListParagraph"/>
        <w:numPr>
          <w:ilvl w:val="2"/>
          <w:numId w:val="3"/>
        </w:numPr>
        <w:jc w:val="both"/>
      </w:pPr>
      <w:r>
        <w:t>The machine’s response and its associated Expressions and Emotions.</w:t>
      </w:r>
    </w:p>
    <w:p w14:paraId="53AFD3C3" w14:textId="77777777" w:rsidR="00870410" w:rsidRDefault="00870410" w:rsidP="006B2866">
      <w:pPr>
        <w:pStyle w:val="ListParagraph"/>
        <w:numPr>
          <w:ilvl w:val="0"/>
          <w:numId w:val="56"/>
        </w:numPr>
      </w:pPr>
      <w:r>
        <w:t>Gazing at the other party it is conversing with.</w:t>
      </w:r>
    </w:p>
    <w:p w14:paraId="1B5BD149" w14:textId="77777777" w:rsidR="00870410" w:rsidRDefault="00870410" w:rsidP="00870410">
      <w:pPr>
        <w:pStyle w:val="Heading1"/>
        <w:jc w:val="both"/>
      </w:pPr>
      <w:bookmarkStart w:id="5" w:name="_Toc101376739"/>
      <w:r>
        <w:t>Terms and Definitions</w:t>
      </w:r>
      <w:bookmarkEnd w:id="5"/>
    </w:p>
    <w:p w14:paraId="2C789126" w14:textId="77777777" w:rsidR="00870410" w:rsidRDefault="00870410" w:rsidP="00870410">
      <w:pPr>
        <w:jc w:val="both"/>
      </w:pPr>
      <w:r>
        <w:t>The terms used in this document whose first letter is capital have the meaning defined in Table 1.</w:t>
      </w:r>
    </w:p>
    <w:p w14:paraId="2865180D" w14:textId="77777777" w:rsidR="00870410" w:rsidRDefault="00870410" w:rsidP="00870410">
      <w:pPr>
        <w:jc w:val="both"/>
      </w:pPr>
    </w:p>
    <w:p w14:paraId="49587BDF" w14:textId="32B1A3E7" w:rsidR="00870410" w:rsidRPr="003743DF" w:rsidRDefault="00870410" w:rsidP="00870410">
      <w:pPr>
        <w:jc w:val="center"/>
        <w:rPr>
          <w:i/>
          <w:iCs/>
        </w:rPr>
      </w:pPr>
      <w:bookmarkStart w:id="6" w:name="_Ref95052451"/>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B020BB">
        <w:rPr>
          <w:i/>
          <w:iCs/>
          <w:noProof/>
        </w:rPr>
        <w:t>1</w:t>
      </w:r>
      <w:r w:rsidRPr="003743DF">
        <w:rPr>
          <w:i/>
          <w:iCs/>
        </w:rPr>
        <w:fldChar w:fldCharType="end"/>
      </w:r>
      <w:bookmarkEnd w:id="6"/>
      <w:r w:rsidRPr="003743DF">
        <w:rPr>
          <w:i/>
          <w:iCs/>
        </w:rPr>
        <w:t xml:space="preserve"> – </w:t>
      </w:r>
      <w:r w:rsidRPr="00E71D54">
        <w:rPr>
          <w:i/>
          <w:iCs/>
        </w:rPr>
        <w:t>Table of terms and definitions</w:t>
      </w:r>
      <w:r w:rsidRPr="003743DF">
        <w:rPr>
          <w:i/>
          <w:iCs/>
        </w:rPr>
        <w:t xml:space="preserve"> </w:t>
      </w:r>
    </w:p>
    <w:p w14:paraId="6294E8FC" w14:textId="77777777" w:rsidR="00870410" w:rsidRDefault="00870410" w:rsidP="00870410"/>
    <w:tbl>
      <w:tblPr>
        <w:tblStyle w:val="TableGrid"/>
        <w:tblW w:w="0" w:type="auto"/>
        <w:tblLook w:val="04A0" w:firstRow="1" w:lastRow="0" w:firstColumn="1" w:lastColumn="0" w:noHBand="0" w:noVBand="1"/>
      </w:tblPr>
      <w:tblGrid>
        <w:gridCol w:w="1271"/>
        <w:gridCol w:w="1985"/>
        <w:gridCol w:w="6089"/>
      </w:tblGrid>
      <w:tr w:rsidR="00870410" w:rsidRPr="00E460F1" w14:paraId="21321D3F" w14:textId="77777777" w:rsidTr="009D1FB3">
        <w:tc>
          <w:tcPr>
            <w:tcW w:w="1271" w:type="dxa"/>
          </w:tcPr>
          <w:p w14:paraId="05BAF6A0" w14:textId="77777777" w:rsidR="00870410" w:rsidRPr="00E460F1" w:rsidRDefault="00870410" w:rsidP="009D1FB3">
            <w:pPr>
              <w:jc w:val="center"/>
              <w:rPr>
                <w:b/>
                <w:bCs/>
              </w:rPr>
            </w:pPr>
            <w:r w:rsidRPr="00E460F1">
              <w:rPr>
                <w:b/>
                <w:bCs/>
              </w:rPr>
              <w:t>Use Case</w:t>
            </w:r>
          </w:p>
        </w:tc>
        <w:tc>
          <w:tcPr>
            <w:tcW w:w="1985" w:type="dxa"/>
          </w:tcPr>
          <w:p w14:paraId="7093FAE4" w14:textId="77777777" w:rsidR="00870410" w:rsidRPr="00E460F1" w:rsidRDefault="00870410" w:rsidP="009D1FB3">
            <w:pPr>
              <w:jc w:val="center"/>
              <w:rPr>
                <w:b/>
                <w:bCs/>
              </w:rPr>
            </w:pPr>
            <w:r w:rsidRPr="00E460F1">
              <w:rPr>
                <w:b/>
                <w:bCs/>
              </w:rPr>
              <w:t>Term</w:t>
            </w:r>
          </w:p>
        </w:tc>
        <w:tc>
          <w:tcPr>
            <w:tcW w:w="6089" w:type="dxa"/>
          </w:tcPr>
          <w:p w14:paraId="780CE174" w14:textId="77777777" w:rsidR="00870410" w:rsidRPr="00E460F1" w:rsidRDefault="00870410" w:rsidP="006B2866">
            <w:pPr>
              <w:jc w:val="center"/>
              <w:rPr>
                <w:b/>
                <w:bCs/>
              </w:rPr>
            </w:pPr>
            <w:r w:rsidRPr="00E460F1">
              <w:rPr>
                <w:b/>
                <w:bCs/>
              </w:rPr>
              <w:t>Definition</w:t>
            </w:r>
          </w:p>
        </w:tc>
      </w:tr>
      <w:tr w:rsidR="00870410" w14:paraId="290BFF56" w14:textId="77777777" w:rsidTr="009D1FB3">
        <w:tc>
          <w:tcPr>
            <w:tcW w:w="1271" w:type="dxa"/>
          </w:tcPr>
          <w:p w14:paraId="724A6BE6" w14:textId="16543BDE" w:rsidR="00870410" w:rsidRDefault="00870410" w:rsidP="009D1FB3">
            <w:r>
              <w:t>CAS</w:t>
            </w:r>
          </w:p>
        </w:tc>
        <w:tc>
          <w:tcPr>
            <w:tcW w:w="1985" w:type="dxa"/>
          </w:tcPr>
          <w:p w14:paraId="2C1A3C89" w14:textId="77777777" w:rsidR="00870410" w:rsidRDefault="00870410" w:rsidP="009D1FB3">
            <w:r>
              <w:t>Expression (Face)</w:t>
            </w:r>
          </w:p>
        </w:tc>
        <w:tc>
          <w:tcPr>
            <w:tcW w:w="6089" w:type="dxa"/>
          </w:tcPr>
          <w:p w14:paraId="05910F7E" w14:textId="77777777" w:rsidR="00870410" w:rsidRDefault="00870410" w:rsidP="006B2866">
            <w:pPr>
              <w:jc w:val="both"/>
            </w:pPr>
            <w:r>
              <w:t>Attributes of a human face, such as movement of face muscles, head, arms, hands, and fingers reflecting a particular state of mind</w:t>
            </w:r>
          </w:p>
        </w:tc>
      </w:tr>
      <w:tr w:rsidR="00870410" w14:paraId="67857E63" w14:textId="77777777" w:rsidTr="009D1FB3">
        <w:tc>
          <w:tcPr>
            <w:tcW w:w="1271" w:type="dxa"/>
          </w:tcPr>
          <w:p w14:paraId="4C4F4050" w14:textId="77777777" w:rsidR="00870410" w:rsidRDefault="00870410" w:rsidP="009D1FB3">
            <w:r>
              <w:t>CAS</w:t>
            </w:r>
          </w:p>
          <w:p w14:paraId="17630E23" w14:textId="77777777" w:rsidR="00870410" w:rsidRDefault="00870410" w:rsidP="009D1FB3"/>
        </w:tc>
        <w:tc>
          <w:tcPr>
            <w:tcW w:w="1985" w:type="dxa"/>
          </w:tcPr>
          <w:p w14:paraId="4E221CB8" w14:textId="77777777" w:rsidR="00870410" w:rsidRDefault="00870410" w:rsidP="009D1FB3">
            <w:r>
              <w:t>Expression (Speech)</w:t>
            </w:r>
          </w:p>
        </w:tc>
        <w:tc>
          <w:tcPr>
            <w:tcW w:w="6089" w:type="dxa"/>
          </w:tcPr>
          <w:p w14:paraId="0DB4AE0A" w14:textId="77777777" w:rsidR="00870410" w:rsidRDefault="00870410" w:rsidP="006B2866">
            <w:pPr>
              <w:jc w:val="both"/>
            </w:pPr>
            <w:r>
              <w:t>Attributes of a speech either inborn or reflecting a particular state of mind (e.g., falsetto, rough).</w:t>
            </w:r>
          </w:p>
        </w:tc>
      </w:tr>
      <w:tr w:rsidR="00870410" w14:paraId="7D784F59" w14:textId="77777777" w:rsidTr="009D1FB3">
        <w:tc>
          <w:tcPr>
            <w:tcW w:w="1271" w:type="dxa"/>
          </w:tcPr>
          <w:p w14:paraId="074E841E" w14:textId="77777777" w:rsidR="00870410" w:rsidRDefault="00870410" w:rsidP="009D1FB3">
            <w:r>
              <w:t>CAS</w:t>
            </w:r>
          </w:p>
        </w:tc>
        <w:tc>
          <w:tcPr>
            <w:tcW w:w="1985" w:type="dxa"/>
          </w:tcPr>
          <w:p w14:paraId="6A2F38CE" w14:textId="77777777" w:rsidR="00870410" w:rsidRDefault="00870410" w:rsidP="009D1FB3">
            <w:r>
              <w:t>Descriptor</w:t>
            </w:r>
          </w:p>
        </w:tc>
        <w:tc>
          <w:tcPr>
            <w:tcW w:w="6089" w:type="dxa"/>
          </w:tcPr>
          <w:p w14:paraId="30A322BC" w14:textId="77777777" w:rsidR="00870410" w:rsidRDefault="00870410" w:rsidP="006B2866">
            <w:pPr>
              <w:jc w:val="both"/>
            </w:pPr>
          </w:p>
        </w:tc>
      </w:tr>
      <w:tr w:rsidR="00870410" w14:paraId="544EBEC5" w14:textId="77777777" w:rsidTr="009D1FB3">
        <w:tc>
          <w:tcPr>
            <w:tcW w:w="1271" w:type="dxa"/>
          </w:tcPr>
          <w:p w14:paraId="0B890D5C" w14:textId="77777777" w:rsidR="00870410" w:rsidRDefault="00870410" w:rsidP="009D1FB3">
            <w:r>
              <w:t>CAS</w:t>
            </w:r>
          </w:p>
        </w:tc>
        <w:tc>
          <w:tcPr>
            <w:tcW w:w="1985" w:type="dxa"/>
          </w:tcPr>
          <w:p w14:paraId="52BB069B" w14:textId="513E8751" w:rsidR="00870410" w:rsidRDefault="00870410" w:rsidP="009D1FB3">
            <w:r>
              <w:t>Gesture</w:t>
            </w:r>
          </w:p>
        </w:tc>
        <w:tc>
          <w:tcPr>
            <w:tcW w:w="6089" w:type="dxa"/>
          </w:tcPr>
          <w:p w14:paraId="6BF94165" w14:textId="77777777" w:rsidR="00870410" w:rsidRDefault="00870410" w:rsidP="006B2866">
            <w:pPr>
              <w:jc w:val="both"/>
            </w:pPr>
            <w:r>
              <w:t>A movement of the body or part of it, such as arm, hand and fin-ger, often as a complement to a vocal utterance.</w:t>
            </w:r>
          </w:p>
        </w:tc>
      </w:tr>
      <w:tr w:rsidR="00870410" w14:paraId="7064B031" w14:textId="77777777" w:rsidTr="009D1FB3">
        <w:tc>
          <w:tcPr>
            <w:tcW w:w="1271" w:type="dxa"/>
          </w:tcPr>
          <w:p w14:paraId="6BF967CD" w14:textId="77777777" w:rsidR="00870410" w:rsidRDefault="00870410" w:rsidP="009D1FB3">
            <w:r>
              <w:t>CAS</w:t>
            </w:r>
          </w:p>
        </w:tc>
        <w:tc>
          <w:tcPr>
            <w:tcW w:w="1985" w:type="dxa"/>
          </w:tcPr>
          <w:p w14:paraId="35E8302F" w14:textId="07AA1DA6" w:rsidR="00870410" w:rsidRDefault="00870410" w:rsidP="009D1FB3">
            <w:r>
              <w:t>Scene</w:t>
            </w:r>
          </w:p>
        </w:tc>
        <w:tc>
          <w:tcPr>
            <w:tcW w:w="6089" w:type="dxa"/>
          </w:tcPr>
          <w:p w14:paraId="278D3CDD" w14:textId="26EFC876" w:rsidR="00870410" w:rsidRDefault="00870410" w:rsidP="006B2866">
            <w:pPr>
              <w:jc w:val="both"/>
            </w:pPr>
            <w:r>
              <w:t>A</w:t>
            </w:r>
            <w:r w:rsidR="00376D7A">
              <w:t>n</w:t>
            </w:r>
            <w:r>
              <w:t xml:space="preserve"> environment populated by a human and scattered objects.</w:t>
            </w:r>
          </w:p>
        </w:tc>
      </w:tr>
      <w:tr w:rsidR="00870410" w14:paraId="1E2B8198" w14:textId="77777777" w:rsidTr="009D1FB3">
        <w:tc>
          <w:tcPr>
            <w:tcW w:w="1271" w:type="dxa"/>
          </w:tcPr>
          <w:p w14:paraId="58742315" w14:textId="3D2F6DEF" w:rsidR="00870410" w:rsidRDefault="00870410" w:rsidP="009D1FB3">
            <w:r>
              <w:t>HCI</w:t>
            </w:r>
          </w:p>
        </w:tc>
        <w:tc>
          <w:tcPr>
            <w:tcW w:w="1985" w:type="dxa"/>
          </w:tcPr>
          <w:p w14:paraId="7A72BA49" w14:textId="77777777" w:rsidR="00870410" w:rsidRDefault="00870410" w:rsidP="009D1FB3">
            <w:r>
              <w:t>Basic World Representation</w:t>
            </w:r>
          </w:p>
        </w:tc>
        <w:tc>
          <w:tcPr>
            <w:tcW w:w="6089" w:type="dxa"/>
          </w:tcPr>
          <w:p w14:paraId="1E6184AC" w14:textId="77777777" w:rsidR="00870410" w:rsidRDefault="00870410" w:rsidP="006B2866">
            <w:pPr>
              <w:jc w:val="both"/>
            </w:pPr>
            <w:r>
              <w:t>A description of the Environment based on the CAV sensors and Offline Maps.</w:t>
            </w:r>
          </w:p>
        </w:tc>
      </w:tr>
      <w:tr w:rsidR="00870410" w14:paraId="7C2DE33B" w14:textId="77777777" w:rsidTr="009D1FB3">
        <w:tc>
          <w:tcPr>
            <w:tcW w:w="1271" w:type="dxa"/>
          </w:tcPr>
          <w:p w14:paraId="4AB6E060" w14:textId="1ED5869F" w:rsidR="00870410" w:rsidRDefault="00870410" w:rsidP="009D1FB3">
            <w:r>
              <w:t>HCI</w:t>
            </w:r>
          </w:p>
        </w:tc>
        <w:tc>
          <w:tcPr>
            <w:tcW w:w="1985" w:type="dxa"/>
          </w:tcPr>
          <w:p w14:paraId="64CAA687" w14:textId="77777777" w:rsidR="00870410" w:rsidRDefault="00870410" w:rsidP="009D1FB3">
            <w:r>
              <w:t>Command</w:t>
            </w:r>
          </w:p>
        </w:tc>
        <w:tc>
          <w:tcPr>
            <w:tcW w:w="6089" w:type="dxa"/>
          </w:tcPr>
          <w:p w14:paraId="4D637936" w14:textId="77777777" w:rsidR="00870410" w:rsidRDefault="00870410" w:rsidP="006B2866">
            <w:pPr>
              <w:jc w:val="both"/>
            </w:pPr>
            <w:r>
              <w:t>High-level instructions whose execution allows a CAV to reach a Goal.</w:t>
            </w:r>
          </w:p>
        </w:tc>
      </w:tr>
      <w:tr w:rsidR="00870410" w14:paraId="3BC30E5D" w14:textId="77777777" w:rsidTr="009D1FB3">
        <w:tc>
          <w:tcPr>
            <w:tcW w:w="1271" w:type="dxa"/>
          </w:tcPr>
          <w:p w14:paraId="6D7A1683" w14:textId="2578FA0D" w:rsidR="00870410" w:rsidRDefault="00870410" w:rsidP="009D1FB3">
            <w:r>
              <w:t>HCI</w:t>
            </w:r>
          </w:p>
        </w:tc>
        <w:tc>
          <w:tcPr>
            <w:tcW w:w="1985" w:type="dxa"/>
          </w:tcPr>
          <w:p w14:paraId="7FBE8B09" w14:textId="77777777" w:rsidR="00870410" w:rsidRDefault="00870410" w:rsidP="009D1FB3">
            <w:r>
              <w:t>Connected Au-tonomous Vehicle</w:t>
            </w:r>
          </w:p>
        </w:tc>
        <w:tc>
          <w:tcPr>
            <w:tcW w:w="6089" w:type="dxa"/>
          </w:tcPr>
          <w:p w14:paraId="4BE8C464" w14:textId="77777777" w:rsidR="00870410" w:rsidRDefault="00870410" w:rsidP="006B2866">
            <w:pPr>
              <w:jc w:val="both"/>
            </w:pPr>
            <w:r>
              <w:t>A vehicle capable to autonomously reach an assigned target by understanding human utterances, planning a route, sensing and interpreting the environment, exchanging information with other CAVs and acting on the CAV’s motion subsystem.</w:t>
            </w:r>
          </w:p>
        </w:tc>
      </w:tr>
      <w:tr w:rsidR="00870410" w14:paraId="16FC95A7" w14:textId="77777777" w:rsidTr="009D1FB3">
        <w:tc>
          <w:tcPr>
            <w:tcW w:w="1271" w:type="dxa"/>
          </w:tcPr>
          <w:p w14:paraId="4CF57183" w14:textId="43C77C8E" w:rsidR="00870410" w:rsidRDefault="00870410" w:rsidP="009D1FB3">
            <w:r>
              <w:t>HCI</w:t>
            </w:r>
          </w:p>
        </w:tc>
        <w:tc>
          <w:tcPr>
            <w:tcW w:w="1985" w:type="dxa"/>
          </w:tcPr>
          <w:p w14:paraId="7F1091CB" w14:textId="77777777" w:rsidR="00870410" w:rsidRDefault="00870410" w:rsidP="009D1FB3">
            <w:r>
              <w:t>Emotion</w:t>
            </w:r>
          </w:p>
        </w:tc>
        <w:tc>
          <w:tcPr>
            <w:tcW w:w="6089" w:type="dxa"/>
          </w:tcPr>
          <w:p w14:paraId="39B60578" w14:textId="77777777" w:rsidR="00870410" w:rsidRDefault="00870410" w:rsidP="006B2866">
            <w:pPr>
              <w:jc w:val="both"/>
            </w:pPr>
            <w:r>
              <w:t>An attribute that indicates an emotion out of a finite set of Emotions</w:t>
            </w:r>
          </w:p>
        </w:tc>
      </w:tr>
      <w:tr w:rsidR="00870410" w14:paraId="12B96C9E" w14:textId="77777777" w:rsidTr="009D1FB3">
        <w:tc>
          <w:tcPr>
            <w:tcW w:w="1271" w:type="dxa"/>
          </w:tcPr>
          <w:p w14:paraId="43478585" w14:textId="3B61C68A" w:rsidR="00870410" w:rsidRDefault="00870410" w:rsidP="009D1FB3">
            <w:r>
              <w:t>HCI</w:t>
            </w:r>
          </w:p>
        </w:tc>
        <w:tc>
          <w:tcPr>
            <w:tcW w:w="1985" w:type="dxa"/>
          </w:tcPr>
          <w:p w14:paraId="29DA066D" w14:textId="77777777" w:rsidR="00870410" w:rsidRDefault="00870410" w:rsidP="009D1FB3">
            <w:r>
              <w:t>Grade</w:t>
            </w:r>
          </w:p>
        </w:tc>
        <w:tc>
          <w:tcPr>
            <w:tcW w:w="6089" w:type="dxa"/>
          </w:tcPr>
          <w:p w14:paraId="2C354589" w14:textId="77777777" w:rsidR="00870410" w:rsidRDefault="00870410" w:rsidP="006B2866">
            <w:pPr>
              <w:jc w:val="both"/>
            </w:pPr>
            <w:r>
              <w:t>The intensity of an Emotion</w:t>
            </w:r>
          </w:p>
        </w:tc>
      </w:tr>
      <w:tr w:rsidR="00870410" w14:paraId="338F20CE" w14:textId="77777777" w:rsidTr="009D1FB3">
        <w:tc>
          <w:tcPr>
            <w:tcW w:w="1271" w:type="dxa"/>
          </w:tcPr>
          <w:p w14:paraId="0B6F9E1C" w14:textId="645C8BB7" w:rsidR="00870410" w:rsidRDefault="00870410" w:rsidP="009D1FB3">
            <w:r>
              <w:t>HCI</w:t>
            </w:r>
          </w:p>
        </w:tc>
        <w:tc>
          <w:tcPr>
            <w:tcW w:w="1985" w:type="dxa"/>
          </w:tcPr>
          <w:p w14:paraId="54114880" w14:textId="77777777" w:rsidR="00870410" w:rsidRDefault="00870410" w:rsidP="009D1FB3">
            <w:r>
              <w:t>Expression (Face)</w:t>
            </w:r>
          </w:p>
        </w:tc>
        <w:tc>
          <w:tcPr>
            <w:tcW w:w="6089" w:type="dxa"/>
          </w:tcPr>
          <w:p w14:paraId="36173669" w14:textId="77777777" w:rsidR="00870410" w:rsidRDefault="00870410" w:rsidP="006B2866">
            <w:pPr>
              <w:jc w:val="both"/>
            </w:pPr>
            <w:r>
              <w:t>Attributes of a human face, such as movement of face muscles, head, arms, hands, and fingers reflecting a particular state of mind.</w:t>
            </w:r>
          </w:p>
        </w:tc>
      </w:tr>
      <w:tr w:rsidR="00870410" w14:paraId="2E213D41" w14:textId="77777777" w:rsidTr="009D1FB3">
        <w:tc>
          <w:tcPr>
            <w:tcW w:w="1271" w:type="dxa"/>
          </w:tcPr>
          <w:p w14:paraId="793F85B8" w14:textId="48768FD4" w:rsidR="00870410" w:rsidRDefault="00870410" w:rsidP="009D1FB3">
            <w:r>
              <w:t>HCI</w:t>
            </w:r>
          </w:p>
        </w:tc>
        <w:tc>
          <w:tcPr>
            <w:tcW w:w="1985" w:type="dxa"/>
          </w:tcPr>
          <w:p w14:paraId="14F9EB9E" w14:textId="77777777" w:rsidR="00870410" w:rsidRDefault="00870410" w:rsidP="009D1FB3">
            <w:r>
              <w:t>Expression (Speech)</w:t>
            </w:r>
          </w:p>
        </w:tc>
        <w:tc>
          <w:tcPr>
            <w:tcW w:w="6089" w:type="dxa"/>
          </w:tcPr>
          <w:p w14:paraId="52D0C4F8" w14:textId="77777777" w:rsidR="00870410" w:rsidRDefault="00870410" w:rsidP="006B2866">
            <w:pPr>
              <w:jc w:val="both"/>
            </w:pPr>
            <w:r>
              <w:t>Attributes of a speech either inborn (e.g., falsetto, rough) or reflecting a particular state of mind.</w:t>
            </w:r>
          </w:p>
        </w:tc>
      </w:tr>
      <w:tr w:rsidR="00870410" w14:paraId="3EFECFA0" w14:textId="77777777" w:rsidTr="009D1FB3">
        <w:tc>
          <w:tcPr>
            <w:tcW w:w="1271" w:type="dxa"/>
          </w:tcPr>
          <w:p w14:paraId="100D48C4" w14:textId="6FDACD97" w:rsidR="00870410" w:rsidRDefault="00870410" w:rsidP="009D1FB3">
            <w:r>
              <w:t>HCI</w:t>
            </w:r>
          </w:p>
        </w:tc>
        <w:tc>
          <w:tcPr>
            <w:tcW w:w="1985" w:type="dxa"/>
          </w:tcPr>
          <w:p w14:paraId="68AD49AA" w14:textId="77777777" w:rsidR="00870410" w:rsidRDefault="00870410" w:rsidP="009D1FB3">
            <w:r>
              <w:t>Intention</w:t>
            </w:r>
          </w:p>
        </w:tc>
        <w:tc>
          <w:tcPr>
            <w:tcW w:w="6089" w:type="dxa"/>
          </w:tcPr>
          <w:p w14:paraId="5AEFDD04" w14:textId="77777777" w:rsidR="00870410" w:rsidRDefault="00870410" w:rsidP="006B2866">
            <w:pPr>
              <w:jc w:val="both"/>
            </w:pPr>
            <w:r>
              <w:t>The result of a question analysis that denotes information on the input question.</w:t>
            </w:r>
          </w:p>
        </w:tc>
      </w:tr>
      <w:tr w:rsidR="00870410" w14:paraId="3E86880B" w14:textId="77777777" w:rsidTr="009D1FB3">
        <w:tc>
          <w:tcPr>
            <w:tcW w:w="1271" w:type="dxa"/>
          </w:tcPr>
          <w:p w14:paraId="72C57A8D" w14:textId="494A504D" w:rsidR="00870410" w:rsidRDefault="00870410" w:rsidP="009D1FB3">
            <w:r>
              <w:lastRenderedPageBreak/>
              <w:t>HCI</w:t>
            </w:r>
          </w:p>
        </w:tc>
        <w:tc>
          <w:tcPr>
            <w:tcW w:w="1985" w:type="dxa"/>
          </w:tcPr>
          <w:p w14:paraId="1CFB5562" w14:textId="77777777" w:rsidR="00870410" w:rsidRDefault="00870410" w:rsidP="009D1FB3">
            <w:r>
              <w:t>Meaning</w:t>
            </w:r>
          </w:p>
        </w:tc>
        <w:tc>
          <w:tcPr>
            <w:tcW w:w="6089" w:type="dxa"/>
          </w:tcPr>
          <w:p w14:paraId="71074247" w14:textId="77777777" w:rsidR="00870410" w:rsidRDefault="00870410" w:rsidP="006B2866">
            <w:pPr>
              <w:jc w:val="both"/>
            </w:pPr>
            <w:r>
              <w:t>Information extracted from an input text such as syntactic and se-mantic information.</w:t>
            </w:r>
          </w:p>
        </w:tc>
      </w:tr>
      <w:tr w:rsidR="00870410" w14:paraId="6E8F792C" w14:textId="77777777" w:rsidTr="009D1FB3">
        <w:tc>
          <w:tcPr>
            <w:tcW w:w="1271" w:type="dxa"/>
          </w:tcPr>
          <w:p w14:paraId="4A1DD75A" w14:textId="77777777" w:rsidR="00870410" w:rsidRDefault="00870410" w:rsidP="009D1FB3">
            <w:r>
              <w:t>HCI</w:t>
            </w:r>
          </w:p>
        </w:tc>
        <w:tc>
          <w:tcPr>
            <w:tcW w:w="1985" w:type="dxa"/>
          </w:tcPr>
          <w:p w14:paraId="75DB6ADD" w14:textId="77777777" w:rsidR="00870410" w:rsidRDefault="00870410" w:rsidP="009D1FB3">
            <w:r>
              <w:t>Physical Gesture</w:t>
            </w:r>
          </w:p>
        </w:tc>
        <w:tc>
          <w:tcPr>
            <w:tcW w:w="6089" w:type="dxa"/>
          </w:tcPr>
          <w:p w14:paraId="6DAF063E" w14:textId="65ED1967" w:rsidR="00870410" w:rsidRDefault="00870410" w:rsidP="006B2866">
            <w:pPr>
              <w:jc w:val="both"/>
            </w:pPr>
            <w:r>
              <w:t>Movement of head, arms, hands and fingers.</w:t>
            </w:r>
          </w:p>
        </w:tc>
      </w:tr>
      <w:tr w:rsidR="00870410" w14:paraId="19960A37" w14:textId="77777777" w:rsidTr="009D1FB3">
        <w:tc>
          <w:tcPr>
            <w:tcW w:w="1271" w:type="dxa"/>
          </w:tcPr>
          <w:p w14:paraId="5B0B0433" w14:textId="209BBC10" w:rsidR="00870410" w:rsidRDefault="00870410" w:rsidP="009D1FB3">
            <w:r>
              <w:t>HCI</w:t>
            </w:r>
          </w:p>
        </w:tc>
        <w:tc>
          <w:tcPr>
            <w:tcW w:w="1985" w:type="dxa"/>
          </w:tcPr>
          <w:p w14:paraId="50AD1236" w14:textId="77777777" w:rsidR="00870410" w:rsidRDefault="00870410" w:rsidP="009D1FB3">
            <w:r>
              <w:t>Subword Lattice</w:t>
            </w:r>
          </w:p>
        </w:tc>
        <w:tc>
          <w:tcPr>
            <w:tcW w:w="6089" w:type="dxa"/>
          </w:tcPr>
          <w:p w14:paraId="1AA07ADC" w14:textId="77777777" w:rsidR="00870410" w:rsidRDefault="00870410" w:rsidP="006B2866">
            <w:pPr>
              <w:jc w:val="both"/>
            </w:pPr>
            <w:r>
              <w:t>A directed graph containing speech recognition candidates</w:t>
            </w:r>
          </w:p>
        </w:tc>
      </w:tr>
      <w:tr w:rsidR="00870410" w14:paraId="30F12570" w14:textId="77777777" w:rsidTr="009D1FB3">
        <w:tc>
          <w:tcPr>
            <w:tcW w:w="1271" w:type="dxa"/>
          </w:tcPr>
          <w:p w14:paraId="5ECF8B43" w14:textId="59ACD550" w:rsidR="00870410" w:rsidRDefault="00870410" w:rsidP="009D1FB3">
            <w:r>
              <w:t>HCI</w:t>
            </w:r>
          </w:p>
        </w:tc>
        <w:tc>
          <w:tcPr>
            <w:tcW w:w="1985" w:type="dxa"/>
          </w:tcPr>
          <w:p w14:paraId="5B1E7144" w14:textId="77777777" w:rsidR="00870410" w:rsidRDefault="00870410" w:rsidP="009D1FB3">
            <w:r>
              <w:t>Text</w:t>
            </w:r>
          </w:p>
        </w:tc>
        <w:tc>
          <w:tcPr>
            <w:tcW w:w="6089" w:type="dxa"/>
          </w:tcPr>
          <w:p w14:paraId="39EC1512" w14:textId="77777777" w:rsidR="00870410" w:rsidRDefault="00870410" w:rsidP="006B2866">
            <w:pPr>
              <w:jc w:val="both"/>
            </w:pPr>
            <w:r>
              <w:t>A collection of characters drawn from a finite alphabet.</w:t>
            </w:r>
          </w:p>
        </w:tc>
      </w:tr>
      <w:tr w:rsidR="00870410" w14:paraId="488C7FB9" w14:textId="77777777" w:rsidTr="009D1FB3">
        <w:tc>
          <w:tcPr>
            <w:tcW w:w="1271" w:type="dxa"/>
          </w:tcPr>
          <w:p w14:paraId="68E8F29F" w14:textId="05CAEBDC" w:rsidR="00870410" w:rsidRDefault="00870410" w:rsidP="009D1FB3">
            <w:r>
              <w:t>HCI</w:t>
            </w:r>
          </w:p>
        </w:tc>
        <w:tc>
          <w:tcPr>
            <w:tcW w:w="1985" w:type="dxa"/>
          </w:tcPr>
          <w:p w14:paraId="4BB0B100" w14:textId="77777777" w:rsidR="00870410" w:rsidRDefault="00870410" w:rsidP="009D1FB3">
            <w:r>
              <w:t>Vocal Gesture</w:t>
            </w:r>
          </w:p>
        </w:tc>
        <w:tc>
          <w:tcPr>
            <w:tcW w:w="6089" w:type="dxa"/>
          </w:tcPr>
          <w:p w14:paraId="548334C6" w14:textId="77777777" w:rsidR="00870410" w:rsidRDefault="00870410" w:rsidP="006B2866">
            <w:pPr>
              <w:jc w:val="both"/>
            </w:pPr>
            <w:r>
              <w:t>Utterances generally avoiding lexical elements (e.g., cough, laugh, hesitation etc.).</w:t>
            </w:r>
          </w:p>
        </w:tc>
      </w:tr>
      <w:tr w:rsidR="00870410" w14:paraId="02BB6AB9" w14:textId="77777777" w:rsidTr="009D1FB3">
        <w:trPr>
          <w:trHeight w:val="422"/>
        </w:trPr>
        <w:tc>
          <w:tcPr>
            <w:tcW w:w="1271" w:type="dxa"/>
          </w:tcPr>
          <w:p w14:paraId="510CB658" w14:textId="77777777" w:rsidR="00870410" w:rsidRDefault="00870410" w:rsidP="009D1FB3">
            <w:r>
              <w:t>HCI</w:t>
            </w:r>
          </w:p>
        </w:tc>
        <w:tc>
          <w:tcPr>
            <w:tcW w:w="1985" w:type="dxa"/>
          </w:tcPr>
          <w:p w14:paraId="6FBC3B83" w14:textId="77777777" w:rsidR="00870410" w:rsidRDefault="00870410" w:rsidP="009D1FB3">
            <w:r>
              <w:t>Word Lattice</w:t>
            </w:r>
          </w:p>
        </w:tc>
        <w:tc>
          <w:tcPr>
            <w:tcW w:w="6089" w:type="dxa"/>
          </w:tcPr>
          <w:p w14:paraId="2343FFDC" w14:textId="77777777" w:rsidR="00870410" w:rsidRDefault="00870410" w:rsidP="006B2866">
            <w:pPr>
              <w:jc w:val="both"/>
            </w:pPr>
            <w:r>
              <w:t>A directed graph containing speech recognition candidates</w:t>
            </w:r>
          </w:p>
        </w:tc>
      </w:tr>
      <w:tr w:rsidR="00870410" w14:paraId="471A3881" w14:textId="77777777" w:rsidTr="009D1FB3">
        <w:tc>
          <w:tcPr>
            <w:tcW w:w="1271" w:type="dxa"/>
          </w:tcPr>
          <w:p w14:paraId="13D8C3A3" w14:textId="134D75E1" w:rsidR="00870410" w:rsidRDefault="00870410" w:rsidP="009D1FB3">
            <w:r>
              <w:t>MCS</w:t>
            </w:r>
          </w:p>
        </w:tc>
        <w:tc>
          <w:tcPr>
            <w:tcW w:w="1985" w:type="dxa"/>
          </w:tcPr>
          <w:p w14:paraId="7DD5F73D" w14:textId="77777777" w:rsidR="00870410" w:rsidRDefault="00870410" w:rsidP="009D1FB3">
            <w:r>
              <w:t>Affordance</w:t>
            </w:r>
          </w:p>
        </w:tc>
        <w:tc>
          <w:tcPr>
            <w:tcW w:w="6089" w:type="dxa"/>
          </w:tcPr>
          <w:p w14:paraId="147AD3C0" w14:textId="77777777" w:rsidR="00870410" w:rsidRDefault="00870410" w:rsidP="006B2866">
            <w:pPr>
              <w:jc w:val="both"/>
            </w:pPr>
            <w:r>
              <w:t>Quality or property of an object that defines its possible uses or makes clear how it can or should be used.</w:t>
            </w:r>
          </w:p>
        </w:tc>
      </w:tr>
      <w:tr w:rsidR="00870410" w14:paraId="2770879B" w14:textId="77777777" w:rsidTr="009D1FB3">
        <w:tc>
          <w:tcPr>
            <w:tcW w:w="1271" w:type="dxa"/>
          </w:tcPr>
          <w:p w14:paraId="53F678D7" w14:textId="77777777" w:rsidR="00870410" w:rsidRDefault="00870410" w:rsidP="009D1FB3">
            <w:r>
              <w:t>MCS</w:t>
            </w:r>
          </w:p>
        </w:tc>
        <w:tc>
          <w:tcPr>
            <w:tcW w:w="1985" w:type="dxa"/>
          </w:tcPr>
          <w:p w14:paraId="3186B0FD" w14:textId="77777777" w:rsidR="00870410" w:rsidRDefault="00870410" w:rsidP="009D1FB3">
            <w:r>
              <w:t>Ambient</w:t>
            </w:r>
          </w:p>
        </w:tc>
        <w:tc>
          <w:tcPr>
            <w:tcW w:w="6089" w:type="dxa"/>
          </w:tcPr>
          <w:p w14:paraId="1740AE6F" w14:textId="77777777" w:rsidR="00870410" w:rsidRDefault="00870410" w:rsidP="006B2866">
            <w:pPr>
              <w:jc w:val="both"/>
            </w:pPr>
            <w:r>
              <w:t>The physical space of a participant and the shared virtual space.</w:t>
            </w:r>
          </w:p>
        </w:tc>
      </w:tr>
      <w:tr w:rsidR="00870410" w14:paraId="4066CF66" w14:textId="77777777" w:rsidTr="009D1FB3">
        <w:tc>
          <w:tcPr>
            <w:tcW w:w="1271" w:type="dxa"/>
          </w:tcPr>
          <w:p w14:paraId="230F1064" w14:textId="77777777" w:rsidR="00870410" w:rsidRDefault="00870410" w:rsidP="009D1FB3">
            <w:r>
              <w:t>MCS</w:t>
            </w:r>
          </w:p>
        </w:tc>
        <w:tc>
          <w:tcPr>
            <w:tcW w:w="1985" w:type="dxa"/>
          </w:tcPr>
          <w:p w14:paraId="13F47FF5" w14:textId="77777777" w:rsidR="00870410" w:rsidRDefault="00870410" w:rsidP="009D1FB3">
            <w:r>
              <w:t>Audio</w:t>
            </w:r>
          </w:p>
        </w:tc>
        <w:tc>
          <w:tcPr>
            <w:tcW w:w="6089" w:type="dxa"/>
          </w:tcPr>
          <w:p w14:paraId="25DD9340" w14:textId="53F46A8B" w:rsidR="00870410" w:rsidRDefault="00870410" w:rsidP="006B2866">
            <w:pPr>
              <w:jc w:val="both"/>
            </w:pPr>
            <w:r>
              <w:t>Digital representation of an analogue audio signal sampled at a frequency between 8-192 kHz with a number of bits/sample between 8 and 32.</w:t>
            </w:r>
          </w:p>
        </w:tc>
      </w:tr>
      <w:tr w:rsidR="00870410" w14:paraId="4ABA63AC" w14:textId="77777777" w:rsidTr="009D1FB3">
        <w:tc>
          <w:tcPr>
            <w:tcW w:w="1271" w:type="dxa"/>
          </w:tcPr>
          <w:p w14:paraId="432F4B07" w14:textId="77777777" w:rsidR="00870410" w:rsidRDefault="00870410" w:rsidP="009D1FB3">
            <w:r>
              <w:t>MCS</w:t>
            </w:r>
          </w:p>
        </w:tc>
        <w:tc>
          <w:tcPr>
            <w:tcW w:w="1985" w:type="dxa"/>
          </w:tcPr>
          <w:p w14:paraId="085E369F" w14:textId="77777777" w:rsidR="00870410" w:rsidRDefault="00870410" w:rsidP="009D1FB3">
            <w:r>
              <w:t>Audio Object</w:t>
            </w:r>
          </w:p>
        </w:tc>
        <w:tc>
          <w:tcPr>
            <w:tcW w:w="6089" w:type="dxa"/>
          </w:tcPr>
          <w:p w14:paraId="21621488" w14:textId="77777777" w:rsidR="00870410" w:rsidRDefault="00870410" w:rsidP="006B2866">
            <w:pPr>
              <w:jc w:val="both"/>
            </w:pPr>
            <w:r>
              <w:t>Audio information with its metadata</w:t>
            </w:r>
          </w:p>
        </w:tc>
      </w:tr>
      <w:tr w:rsidR="00870410" w14:paraId="13F5D237" w14:textId="77777777" w:rsidTr="009D1FB3">
        <w:tc>
          <w:tcPr>
            <w:tcW w:w="1271" w:type="dxa"/>
          </w:tcPr>
          <w:p w14:paraId="6B8E9526" w14:textId="77777777" w:rsidR="00870410" w:rsidRDefault="00870410" w:rsidP="009D1FB3">
            <w:r>
              <w:t>MCS</w:t>
            </w:r>
          </w:p>
        </w:tc>
        <w:tc>
          <w:tcPr>
            <w:tcW w:w="1985" w:type="dxa"/>
          </w:tcPr>
          <w:p w14:paraId="57FCC093" w14:textId="77777777" w:rsidR="00870410" w:rsidRDefault="00870410" w:rsidP="009D1FB3">
            <w:r>
              <w:t>Audio Scene</w:t>
            </w:r>
          </w:p>
        </w:tc>
        <w:tc>
          <w:tcPr>
            <w:tcW w:w="6089" w:type="dxa"/>
          </w:tcPr>
          <w:p w14:paraId="1674A54A" w14:textId="77777777" w:rsidR="00870410" w:rsidRDefault="00870410" w:rsidP="006B2866">
            <w:pPr>
              <w:jc w:val="both"/>
            </w:pPr>
            <w:r>
              <w:t>The Audio component of an AV Scene.</w:t>
            </w:r>
          </w:p>
        </w:tc>
      </w:tr>
      <w:tr w:rsidR="00870410" w14:paraId="6974E059" w14:textId="77777777" w:rsidTr="009D1FB3">
        <w:tc>
          <w:tcPr>
            <w:tcW w:w="1271" w:type="dxa"/>
          </w:tcPr>
          <w:p w14:paraId="588E42A6" w14:textId="77777777" w:rsidR="00870410" w:rsidRDefault="00870410" w:rsidP="009D1FB3">
            <w:r>
              <w:t>MCS</w:t>
            </w:r>
          </w:p>
        </w:tc>
        <w:tc>
          <w:tcPr>
            <w:tcW w:w="1985" w:type="dxa"/>
          </w:tcPr>
          <w:p w14:paraId="649FBCC2" w14:textId="77777777" w:rsidR="00870410" w:rsidRDefault="00870410" w:rsidP="009D1FB3">
            <w:r>
              <w:t>Audio-Visual Scene</w:t>
            </w:r>
          </w:p>
        </w:tc>
        <w:tc>
          <w:tcPr>
            <w:tcW w:w="6089" w:type="dxa"/>
          </w:tcPr>
          <w:p w14:paraId="5F19523D" w14:textId="77777777" w:rsidR="00870410" w:rsidRDefault="00870410" w:rsidP="006B2866">
            <w:pPr>
              <w:jc w:val="both"/>
            </w:pPr>
            <w:r>
              <w:t>(AV Scene) The structured composition of Audio and Visual Objects in an Ambient.</w:t>
            </w:r>
          </w:p>
        </w:tc>
      </w:tr>
      <w:tr w:rsidR="00870410" w14:paraId="1F5501A0" w14:textId="77777777" w:rsidTr="009D1FB3">
        <w:tc>
          <w:tcPr>
            <w:tcW w:w="1271" w:type="dxa"/>
          </w:tcPr>
          <w:p w14:paraId="43CFAFA4" w14:textId="77777777" w:rsidR="00870410" w:rsidRDefault="00870410" w:rsidP="009D1FB3">
            <w:r>
              <w:t>MCS</w:t>
            </w:r>
          </w:p>
        </w:tc>
        <w:tc>
          <w:tcPr>
            <w:tcW w:w="1985" w:type="dxa"/>
          </w:tcPr>
          <w:p w14:paraId="11920358" w14:textId="77777777" w:rsidR="00870410" w:rsidRDefault="00870410" w:rsidP="009D1FB3">
            <w:r>
              <w:t>Avatar</w:t>
            </w:r>
          </w:p>
        </w:tc>
        <w:tc>
          <w:tcPr>
            <w:tcW w:w="6089" w:type="dxa"/>
          </w:tcPr>
          <w:p w14:paraId="2996F580" w14:textId="77777777" w:rsidR="00870410" w:rsidRDefault="00870410" w:rsidP="006B2866">
            <w:pPr>
              <w:jc w:val="both"/>
            </w:pPr>
            <w:r>
              <w:t>An animated 3D object representing a particular person in a virtual space.</w:t>
            </w:r>
          </w:p>
        </w:tc>
      </w:tr>
      <w:tr w:rsidR="00870410" w14:paraId="3F2C48B8" w14:textId="77777777" w:rsidTr="009D1FB3">
        <w:tc>
          <w:tcPr>
            <w:tcW w:w="1271" w:type="dxa"/>
          </w:tcPr>
          <w:p w14:paraId="1B2C0D9A" w14:textId="77777777" w:rsidR="00870410" w:rsidRDefault="00870410" w:rsidP="009D1FB3">
            <w:r>
              <w:t>MCS</w:t>
            </w:r>
          </w:p>
        </w:tc>
        <w:tc>
          <w:tcPr>
            <w:tcW w:w="1985" w:type="dxa"/>
          </w:tcPr>
          <w:p w14:paraId="04128273" w14:textId="77777777" w:rsidR="00870410" w:rsidRDefault="00870410" w:rsidP="009D1FB3">
            <w:r>
              <w:t>Avatar Model</w:t>
            </w:r>
          </w:p>
        </w:tc>
        <w:tc>
          <w:tcPr>
            <w:tcW w:w="6089" w:type="dxa"/>
          </w:tcPr>
          <w:p w14:paraId="55231D6A" w14:textId="77777777" w:rsidR="00870410" w:rsidRDefault="00870410" w:rsidP="006B2866">
            <w:pPr>
              <w:jc w:val="both"/>
            </w:pPr>
            <w:r>
              <w:t>An inanimate avatar</w:t>
            </w:r>
          </w:p>
        </w:tc>
      </w:tr>
      <w:tr w:rsidR="00870410" w14:paraId="5D459709" w14:textId="77777777" w:rsidTr="009D1FB3">
        <w:tc>
          <w:tcPr>
            <w:tcW w:w="1271" w:type="dxa"/>
          </w:tcPr>
          <w:p w14:paraId="20EE9330" w14:textId="77777777" w:rsidR="00870410" w:rsidRDefault="00870410" w:rsidP="009D1FB3">
            <w:r>
              <w:t>MCS</w:t>
            </w:r>
          </w:p>
        </w:tc>
        <w:tc>
          <w:tcPr>
            <w:tcW w:w="1985" w:type="dxa"/>
          </w:tcPr>
          <w:p w14:paraId="7B9151D4" w14:textId="77777777" w:rsidR="00870410" w:rsidRDefault="00870410" w:rsidP="009D1FB3">
            <w:r>
              <w:t>Emotion</w:t>
            </w:r>
          </w:p>
        </w:tc>
        <w:tc>
          <w:tcPr>
            <w:tcW w:w="6089" w:type="dxa"/>
          </w:tcPr>
          <w:p w14:paraId="10FD3777" w14:textId="77777777" w:rsidR="00870410" w:rsidRDefault="00870410" w:rsidP="006B2866">
            <w:pPr>
              <w:jc w:val="both"/>
            </w:pPr>
            <w:r>
              <w:t>An attribute that indicates an emotion out of a finite set of Emotions</w:t>
            </w:r>
          </w:p>
        </w:tc>
      </w:tr>
      <w:tr w:rsidR="00870410" w14:paraId="354BB5AB" w14:textId="77777777" w:rsidTr="009D1FB3">
        <w:tc>
          <w:tcPr>
            <w:tcW w:w="1271" w:type="dxa"/>
          </w:tcPr>
          <w:p w14:paraId="51C0270F" w14:textId="77777777" w:rsidR="00870410" w:rsidRDefault="00870410" w:rsidP="009D1FB3">
            <w:r>
              <w:t>MCS</w:t>
            </w:r>
          </w:p>
        </w:tc>
        <w:tc>
          <w:tcPr>
            <w:tcW w:w="1985" w:type="dxa"/>
          </w:tcPr>
          <w:p w14:paraId="53A74EC7" w14:textId="77777777" w:rsidR="00870410" w:rsidRDefault="00870410" w:rsidP="009D1FB3">
            <w:r>
              <w:t>Face</w:t>
            </w:r>
          </w:p>
        </w:tc>
        <w:tc>
          <w:tcPr>
            <w:tcW w:w="6089" w:type="dxa"/>
          </w:tcPr>
          <w:p w14:paraId="54860A73" w14:textId="77777777" w:rsidR="00870410" w:rsidRDefault="00870410" w:rsidP="006B2866">
            <w:pPr>
              <w:jc w:val="both"/>
            </w:pPr>
            <w:r>
              <w:t>The portion of a video containing the face of a human.</w:t>
            </w:r>
          </w:p>
        </w:tc>
      </w:tr>
      <w:tr w:rsidR="00870410" w14:paraId="006FE940" w14:textId="77777777" w:rsidTr="009D1FB3">
        <w:tc>
          <w:tcPr>
            <w:tcW w:w="1271" w:type="dxa"/>
          </w:tcPr>
          <w:p w14:paraId="34853D6F" w14:textId="77777777" w:rsidR="00870410" w:rsidRDefault="00870410" w:rsidP="009D1FB3">
            <w:r>
              <w:t>MCS</w:t>
            </w:r>
          </w:p>
        </w:tc>
        <w:tc>
          <w:tcPr>
            <w:tcW w:w="1985" w:type="dxa"/>
          </w:tcPr>
          <w:p w14:paraId="76929CC5" w14:textId="77777777" w:rsidR="00870410" w:rsidRDefault="00870410" w:rsidP="009D1FB3">
            <w:r>
              <w:t>Physical Gesture</w:t>
            </w:r>
          </w:p>
        </w:tc>
        <w:tc>
          <w:tcPr>
            <w:tcW w:w="6089" w:type="dxa"/>
          </w:tcPr>
          <w:p w14:paraId="71951C69" w14:textId="402E8CC3" w:rsidR="00870410" w:rsidRPr="000F6C07" w:rsidRDefault="00870410" w:rsidP="006B2866">
            <w:pPr>
              <w:jc w:val="both"/>
            </w:pPr>
            <w:r w:rsidRPr="000F6C07">
              <w:t>The coordinate</w:t>
            </w:r>
            <w:r w:rsidR="00DF550B" w:rsidRPr="000F6C07">
              <w:t>d</w:t>
            </w:r>
            <w:r w:rsidRPr="000F6C07">
              <w:t xml:space="preserve"> movement of hands and possibly arms</w:t>
            </w:r>
          </w:p>
        </w:tc>
      </w:tr>
      <w:tr w:rsidR="00870410" w14:paraId="665B0333" w14:textId="77777777" w:rsidTr="009D1FB3">
        <w:tc>
          <w:tcPr>
            <w:tcW w:w="1271" w:type="dxa"/>
          </w:tcPr>
          <w:p w14:paraId="6053EE86" w14:textId="77777777" w:rsidR="00870410" w:rsidRDefault="00870410" w:rsidP="009D1FB3">
            <w:r>
              <w:t>MCS</w:t>
            </w:r>
          </w:p>
        </w:tc>
        <w:tc>
          <w:tcPr>
            <w:tcW w:w="1985" w:type="dxa"/>
          </w:tcPr>
          <w:p w14:paraId="0EF28651" w14:textId="77777777" w:rsidR="00870410" w:rsidRDefault="00870410" w:rsidP="009D1FB3">
            <w:r>
              <w:t>Identity</w:t>
            </w:r>
          </w:p>
        </w:tc>
        <w:tc>
          <w:tcPr>
            <w:tcW w:w="6089" w:type="dxa"/>
          </w:tcPr>
          <w:p w14:paraId="09178521" w14:textId="77777777" w:rsidR="00870410" w:rsidRDefault="00870410" w:rsidP="006B2866">
            <w:pPr>
              <w:jc w:val="both"/>
            </w:pPr>
            <w:r>
              <w:t>The label associated to a human in a unique way.</w:t>
            </w:r>
          </w:p>
        </w:tc>
      </w:tr>
      <w:tr w:rsidR="00870410" w14:paraId="62F06B94" w14:textId="77777777" w:rsidTr="009D1FB3">
        <w:tc>
          <w:tcPr>
            <w:tcW w:w="1271" w:type="dxa"/>
          </w:tcPr>
          <w:p w14:paraId="4C96AEEB" w14:textId="77777777" w:rsidR="00870410" w:rsidRDefault="00870410" w:rsidP="009D1FB3">
            <w:r>
              <w:t>MCS</w:t>
            </w:r>
          </w:p>
        </w:tc>
        <w:tc>
          <w:tcPr>
            <w:tcW w:w="1985" w:type="dxa"/>
          </w:tcPr>
          <w:p w14:paraId="4BC13CB8" w14:textId="77777777" w:rsidR="00870410" w:rsidRDefault="00870410" w:rsidP="009D1FB3">
            <w:r>
              <w:t>Input Audio</w:t>
            </w:r>
          </w:p>
        </w:tc>
        <w:tc>
          <w:tcPr>
            <w:tcW w:w="6089" w:type="dxa"/>
          </w:tcPr>
          <w:p w14:paraId="4F434665" w14:textId="77777777" w:rsidR="00870410" w:rsidRDefault="00870410" w:rsidP="006B2866">
            <w:pPr>
              <w:jc w:val="both"/>
            </w:pPr>
            <w:r>
              <w:t>Audio entering an MPAI-MCS Client (TX).</w:t>
            </w:r>
          </w:p>
        </w:tc>
      </w:tr>
      <w:tr w:rsidR="00870410" w14:paraId="5343C6E5" w14:textId="77777777" w:rsidTr="009D1FB3">
        <w:tc>
          <w:tcPr>
            <w:tcW w:w="1271" w:type="dxa"/>
          </w:tcPr>
          <w:p w14:paraId="3C5BF345" w14:textId="77777777" w:rsidR="00870410" w:rsidRDefault="00870410" w:rsidP="009D1FB3">
            <w:r>
              <w:t>MCS</w:t>
            </w:r>
          </w:p>
        </w:tc>
        <w:tc>
          <w:tcPr>
            <w:tcW w:w="1985" w:type="dxa"/>
          </w:tcPr>
          <w:p w14:paraId="2E906420" w14:textId="77777777" w:rsidR="00870410" w:rsidRDefault="00870410" w:rsidP="009D1FB3">
            <w:r>
              <w:t>Intention</w:t>
            </w:r>
          </w:p>
        </w:tc>
        <w:tc>
          <w:tcPr>
            <w:tcW w:w="6089" w:type="dxa"/>
          </w:tcPr>
          <w:p w14:paraId="745DF318" w14:textId="77777777" w:rsidR="00870410" w:rsidRDefault="00870410" w:rsidP="006B2866">
            <w:pPr>
              <w:jc w:val="both"/>
            </w:pPr>
            <w:r>
              <w:t>The result of analysis of the goal of an input question.</w:t>
            </w:r>
          </w:p>
        </w:tc>
      </w:tr>
      <w:tr w:rsidR="00870410" w14:paraId="5AC96554" w14:textId="77777777" w:rsidTr="009D1FB3">
        <w:tc>
          <w:tcPr>
            <w:tcW w:w="1271" w:type="dxa"/>
          </w:tcPr>
          <w:p w14:paraId="6A321DAC" w14:textId="77777777" w:rsidR="00870410" w:rsidRDefault="00870410" w:rsidP="009D1FB3">
            <w:r>
              <w:t>MCS</w:t>
            </w:r>
          </w:p>
        </w:tc>
        <w:tc>
          <w:tcPr>
            <w:tcW w:w="1985" w:type="dxa"/>
          </w:tcPr>
          <w:p w14:paraId="1FA95190" w14:textId="77777777" w:rsidR="00870410" w:rsidRDefault="00870410" w:rsidP="009D1FB3">
            <w:r>
              <w:t>Meaning</w:t>
            </w:r>
          </w:p>
        </w:tc>
        <w:tc>
          <w:tcPr>
            <w:tcW w:w="6089" w:type="dxa"/>
          </w:tcPr>
          <w:p w14:paraId="3DAAC160" w14:textId="77777777" w:rsidR="00870410" w:rsidRDefault="00870410" w:rsidP="006B2866">
            <w:pPr>
              <w:jc w:val="both"/>
            </w:pPr>
            <w:r>
              <w:t>Information extracted from the input such as syntactic and semantic information.</w:t>
            </w:r>
          </w:p>
        </w:tc>
      </w:tr>
      <w:tr w:rsidR="00870410" w14:paraId="7F91944A" w14:textId="77777777" w:rsidTr="009D1FB3">
        <w:tc>
          <w:tcPr>
            <w:tcW w:w="1271" w:type="dxa"/>
          </w:tcPr>
          <w:p w14:paraId="7B411F1A" w14:textId="77777777" w:rsidR="00870410" w:rsidRDefault="00870410" w:rsidP="009D1FB3">
            <w:r>
              <w:t>MCS</w:t>
            </w:r>
          </w:p>
        </w:tc>
        <w:tc>
          <w:tcPr>
            <w:tcW w:w="1985" w:type="dxa"/>
          </w:tcPr>
          <w:p w14:paraId="0C53359D" w14:textId="77777777" w:rsidR="00870410" w:rsidRDefault="00870410" w:rsidP="009D1FB3">
            <w:r>
              <w:t>Separated Speech</w:t>
            </w:r>
          </w:p>
        </w:tc>
        <w:tc>
          <w:tcPr>
            <w:tcW w:w="6089" w:type="dxa"/>
          </w:tcPr>
          <w:p w14:paraId="6F3C839A" w14:textId="77777777" w:rsidR="00870410" w:rsidRDefault="00870410" w:rsidP="006B2866">
            <w:pPr>
              <w:jc w:val="both"/>
            </w:pPr>
            <w:r>
              <w:t>Speech extracted from Input Audio.</w:t>
            </w:r>
          </w:p>
        </w:tc>
      </w:tr>
      <w:tr w:rsidR="00870410" w14:paraId="397397A9" w14:textId="77777777" w:rsidTr="009D1FB3">
        <w:tc>
          <w:tcPr>
            <w:tcW w:w="1271" w:type="dxa"/>
          </w:tcPr>
          <w:p w14:paraId="0EF2EA13" w14:textId="77777777" w:rsidR="00870410" w:rsidRDefault="00870410" w:rsidP="009D1FB3">
            <w:r>
              <w:t>MCS</w:t>
            </w:r>
          </w:p>
        </w:tc>
        <w:tc>
          <w:tcPr>
            <w:tcW w:w="1985" w:type="dxa"/>
          </w:tcPr>
          <w:p w14:paraId="180A92E0" w14:textId="77777777" w:rsidR="00870410" w:rsidRDefault="00870410" w:rsidP="009D1FB3">
            <w:r>
              <w:t>Speech</w:t>
            </w:r>
          </w:p>
        </w:tc>
        <w:tc>
          <w:tcPr>
            <w:tcW w:w="6089" w:type="dxa"/>
          </w:tcPr>
          <w:p w14:paraId="791BC578" w14:textId="48B6F2C7" w:rsidR="00870410" w:rsidRDefault="00870410" w:rsidP="006B2866">
            <w:pPr>
              <w:jc w:val="both"/>
            </w:pPr>
            <w:r>
              <w:t>Digital representation of analogue speech sampled at a frequency between 8 kHz and 96 kHz with a number of bits between 16 bits/sample and 24 bits/sample PCM values.</w:t>
            </w:r>
          </w:p>
        </w:tc>
      </w:tr>
      <w:tr w:rsidR="00870410" w14:paraId="65EA51BF" w14:textId="77777777" w:rsidTr="009D1FB3">
        <w:tc>
          <w:tcPr>
            <w:tcW w:w="1271" w:type="dxa"/>
          </w:tcPr>
          <w:p w14:paraId="228E0D08" w14:textId="77777777" w:rsidR="00870410" w:rsidRDefault="00870410" w:rsidP="009D1FB3">
            <w:r>
              <w:t>MCS</w:t>
            </w:r>
          </w:p>
        </w:tc>
        <w:tc>
          <w:tcPr>
            <w:tcW w:w="1985" w:type="dxa"/>
          </w:tcPr>
          <w:p w14:paraId="3E96AF31" w14:textId="77777777" w:rsidR="00870410" w:rsidRDefault="00870410" w:rsidP="009D1FB3">
            <w:r>
              <w:t>Visual Object</w:t>
            </w:r>
          </w:p>
        </w:tc>
        <w:tc>
          <w:tcPr>
            <w:tcW w:w="6089" w:type="dxa"/>
          </w:tcPr>
          <w:p w14:paraId="35CBC8FD" w14:textId="77777777" w:rsidR="00870410" w:rsidRDefault="00870410" w:rsidP="006B2866">
            <w:pPr>
              <w:jc w:val="both"/>
            </w:pPr>
            <w:r>
              <w:t>Visual information with its metadata.</w:t>
            </w:r>
          </w:p>
        </w:tc>
      </w:tr>
      <w:tr w:rsidR="00870410" w14:paraId="38660538" w14:textId="77777777" w:rsidTr="009D1FB3">
        <w:tc>
          <w:tcPr>
            <w:tcW w:w="1271" w:type="dxa"/>
          </w:tcPr>
          <w:p w14:paraId="694F034C" w14:textId="77777777" w:rsidR="00870410" w:rsidRDefault="00870410" w:rsidP="009D1FB3">
            <w:r>
              <w:t>MCS</w:t>
            </w:r>
          </w:p>
        </w:tc>
        <w:tc>
          <w:tcPr>
            <w:tcW w:w="1985" w:type="dxa"/>
          </w:tcPr>
          <w:p w14:paraId="173E5E91" w14:textId="77777777" w:rsidR="00870410" w:rsidRDefault="00870410" w:rsidP="009D1FB3">
            <w:r>
              <w:t>Visual Scene</w:t>
            </w:r>
          </w:p>
        </w:tc>
        <w:tc>
          <w:tcPr>
            <w:tcW w:w="6089" w:type="dxa"/>
          </w:tcPr>
          <w:p w14:paraId="020C9969" w14:textId="4102BAD0" w:rsidR="00870410" w:rsidRDefault="00870410" w:rsidP="006B2866">
            <w:pPr>
              <w:jc w:val="both"/>
            </w:pPr>
            <w:r>
              <w:t>The Visual component of an AV Scene.</w:t>
            </w:r>
          </w:p>
        </w:tc>
      </w:tr>
      <w:tr w:rsidR="00870410" w14:paraId="7651C4F7" w14:textId="77777777" w:rsidTr="009D1FB3">
        <w:tc>
          <w:tcPr>
            <w:tcW w:w="1271" w:type="dxa"/>
          </w:tcPr>
          <w:p w14:paraId="3CE31867" w14:textId="77777777" w:rsidR="00870410" w:rsidRDefault="00870410" w:rsidP="009D1FB3">
            <w:r>
              <w:t>MCS</w:t>
            </w:r>
          </w:p>
        </w:tc>
        <w:tc>
          <w:tcPr>
            <w:tcW w:w="1985" w:type="dxa"/>
          </w:tcPr>
          <w:p w14:paraId="6F2BF6D7" w14:textId="77777777" w:rsidR="00870410" w:rsidRDefault="00870410" w:rsidP="009D1FB3">
            <w:r>
              <w:t>Viewpoint</w:t>
            </w:r>
          </w:p>
        </w:tc>
        <w:tc>
          <w:tcPr>
            <w:tcW w:w="6089" w:type="dxa"/>
          </w:tcPr>
          <w:p w14:paraId="04A984A1" w14:textId="77777777" w:rsidR="00870410" w:rsidRDefault="00870410" w:rsidP="006B2866">
            <w:pPr>
              <w:jc w:val="both"/>
            </w:pPr>
            <w:r>
              <w:t>The audio and visual point in the MCS selected by a human, not necessarily coninciding with the location of avatar</w:t>
            </w:r>
          </w:p>
        </w:tc>
      </w:tr>
    </w:tbl>
    <w:p w14:paraId="39FE2593" w14:textId="77777777" w:rsidR="00870410" w:rsidRDefault="00870410" w:rsidP="00870410"/>
    <w:p w14:paraId="65F45D54" w14:textId="77777777" w:rsidR="00870410" w:rsidRDefault="00870410" w:rsidP="00870410">
      <w:pPr>
        <w:pStyle w:val="Heading1"/>
      </w:pPr>
      <w:bookmarkStart w:id="7" w:name="_Toc101376740"/>
      <w:r>
        <w:t>References</w:t>
      </w:r>
      <w:bookmarkEnd w:id="7"/>
    </w:p>
    <w:p w14:paraId="6AAD530E" w14:textId="01114B24" w:rsidR="00870410" w:rsidRDefault="00870410" w:rsidP="00870410">
      <w:pPr>
        <w:pStyle w:val="Heading2"/>
      </w:pPr>
      <w:bookmarkStart w:id="8" w:name="_Toc101376741"/>
      <w:r>
        <w:t>Normative References</w:t>
      </w:r>
      <w:bookmarkEnd w:id="8"/>
    </w:p>
    <w:p w14:paraId="16581D60" w14:textId="77777777" w:rsidR="00870410" w:rsidRDefault="00870410" w:rsidP="00870410">
      <w:r>
        <w:t>This document references the following normative documents:</w:t>
      </w:r>
    </w:p>
    <w:p w14:paraId="4D6BA4D2" w14:textId="77777777" w:rsidR="00870410" w:rsidRDefault="00870410" w:rsidP="004228F7">
      <w:pPr>
        <w:pStyle w:val="ListParagraph"/>
        <w:numPr>
          <w:ilvl w:val="0"/>
          <w:numId w:val="17"/>
        </w:numPr>
      </w:pPr>
      <w:bookmarkStart w:id="9" w:name="_Ref99885005"/>
      <w:r>
        <w:t>Technical Specification: The Governance of the MPAI Ecosystem V1.</w:t>
      </w:r>
      <w:bookmarkEnd w:id="9"/>
    </w:p>
    <w:p w14:paraId="359EE7ED" w14:textId="77777777" w:rsidR="00870410" w:rsidRDefault="00870410" w:rsidP="004228F7">
      <w:pPr>
        <w:pStyle w:val="ListParagraph"/>
        <w:numPr>
          <w:ilvl w:val="0"/>
          <w:numId w:val="17"/>
        </w:numPr>
      </w:pPr>
      <w:r>
        <w:t>Technical Specification: AI Framework (MPAI-AIF), MPAI document N359.</w:t>
      </w:r>
    </w:p>
    <w:p w14:paraId="2C344E8F" w14:textId="77777777" w:rsidR="00870410" w:rsidRDefault="00870410" w:rsidP="004228F7">
      <w:pPr>
        <w:pStyle w:val="ListParagraph"/>
        <w:numPr>
          <w:ilvl w:val="0"/>
          <w:numId w:val="17"/>
        </w:numPr>
      </w:pPr>
      <w:r>
        <w:t>Technical Specification: Technical Specification: Multimodal Conversation (MPAI-MMC) V1; published at https://mpai.community/standards/resources/1.</w:t>
      </w:r>
    </w:p>
    <w:p w14:paraId="6DB68728" w14:textId="77777777" w:rsidR="00870410" w:rsidRDefault="00870410" w:rsidP="004228F7">
      <w:pPr>
        <w:pStyle w:val="ListParagraph"/>
        <w:numPr>
          <w:ilvl w:val="0"/>
          <w:numId w:val="17"/>
        </w:numPr>
      </w:pPr>
      <w:bookmarkStart w:id="10" w:name="_Ref100824905"/>
      <w:r>
        <w:lastRenderedPageBreak/>
        <w:t>Technical Specification: Context-based Audio Enhancement (MPAI-CAE) V1.1; published at https://mpai.community/standards/resources/.</w:t>
      </w:r>
      <w:bookmarkEnd w:id="10"/>
    </w:p>
    <w:p w14:paraId="0E6C071D" w14:textId="77777777" w:rsidR="00870410" w:rsidRDefault="00870410" w:rsidP="004228F7">
      <w:pPr>
        <w:pStyle w:val="ListParagraph"/>
        <w:numPr>
          <w:ilvl w:val="0"/>
          <w:numId w:val="17"/>
        </w:numPr>
      </w:pPr>
      <w:r>
        <w:t>Universal Coded Character Set (UCS): ISO/IEC 10646; December 2020</w:t>
      </w:r>
    </w:p>
    <w:p w14:paraId="6159A77E" w14:textId="77777777" w:rsidR="00870410" w:rsidRDefault="00870410" w:rsidP="004228F7">
      <w:pPr>
        <w:pStyle w:val="ListParagraph"/>
        <w:numPr>
          <w:ilvl w:val="0"/>
          <w:numId w:val="17"/>
        </w:numPr>
      </w:pPr>
      <w:r>
        <w:t>ISO 639-1:2002 Codes for the Representation of Names of Languages — Part 1: Alpha-2 Code</w:t>
      </w:r>
    </w:p>
    <w:p w14:paraId="477B834F" w14:textId="77777777" w:rsidR="00870410" w:rsidRDefault="00870410" w:rsidP="004228F7">
      <w:pPr>
        <w:pStyle w:val="ListParagraph"/>
        <w:numPr>
          <w:ilvl w:val="0"/>
          <w:numId w:val="17"/>
        </w:numPr>
      </w:pPr>
      <w:r>
        <w:t>ISO/IEC 14496-10; Information technology – Coding of audio-visual objects – Part 10: Ad-vanced Video Coding.</w:t>
      </w:r>
    </w:p>
    <w:p w14:paraId="6869552C" w14:textId="77777777" w:rsidR="00870410" w:rsidRDefault="00870410" w:rsidP="004228F7">
      <w:pPr>
        <w:pStyle w:val="ListParagraph"/>
        <w:numPr>
          <w:ilvl w:val="0"/>
          <w:numId w:val="17"/>
        </w:numPr>
      </w:pPr>
      <w:r>
        <w:t>ISO/IEC 23008-2; Information technology – High efficiency coding and media delivery in heterogeneous environments – Part 2: High Efficiency Video Coding.</w:t>
      </w:r>
    </w:p>
    <w:p w14:paraId="2BF57345" w14:textId="77777777" w:rsidR="00870410" w:rsidRDefault="00870410" w:rsidP="004228F7">
      <w:pPr>
        <w:pStyle w:val="ListParagraph"/>
        <w:numPr>
          <w:ilvl w:val="0"/>
          <w:numId w:val="17"/>
        </w:numPr>
      </w:pPr>
      <w:r>
        <w:t>ISO/IEC 23094-1; Information technology – General video coding – Part 1: Essential Video Coding.</w:t>
      </w:r>
    </w:p>
    <w:p w14:paraId="0253E255" w14:textId="77777777" w:rsidR="00870410" w:rsidRDefault="00870410" w:rsidP="00870410">
      <w:pPr>
        <w:pStyle w:val="Heading2"/>
      </w:pPr>
      <w:bookmarkStart w:id="11" w:name="_Toc101376742"/>
      <w:r>
        <w:t>Informative References</w:t>
      </w:r>
      <w:bookmarkEnd w:id="11"/>
    </w:p>
    <w:p w14:paraId="671E7632" w14:textId="77777777" w:rsidR="00870410" w:rsidRDefault="00870410" w:rsidP="00870410">
      <w:r>
        <w:t>CAV</w:t>
      </w:r>
    </w:p>
    <w:p w14:paraId="16A95986" w14:textId="77777777" w:rsidR="00870410" w:rsidRDefault="00870410" w:rsidP="004228F7">
      <w:pPr>
        <w:pStyle w:val="ListParagraph"/>
        <w:numPr>
          <w:ilvl w:val="0"/>
          <w:numId w:val="17"/>
        </w:numPr>
      </w:pPr>
      <w:bookmarkStart w:id="12" w:name="_Ref100671061"/>
      <w:r>
        <w:t>MPAI-CAV Use Cases and Functional Requirements WD0.10, N604</w:t>
      </w:r>
      <w:bookmarkEnd w:id="12"/>
    </w:p>
    <w:p w14:paraId="79DC2FBC" w14:textId="77777777" w:rsidR="00870410" w:rsidRDefault="00870410" w:rsidP="004228F7">
      <w:pPr>
        <w:pStyle w:val="ListParagraph"/>
        <w:numPr>
          <w:ilvl w:val="0"/>
          <w:numId w:val="17"/>
        </w:numPr>
      </w:pPr>
      <w:r>
        <w:t>An-example-word-lattice; https://www.researchgate.net/figure/An-example-word-lattice_fig1_2361715</w:t>
      </w:r>
    </w:p>
    <w:p w14:paraId="0F203922" w14:textId="77777777" w:rsidR="00870410" w:rsidRDefault="00870410" w:rsidP="00870410"/>
    <w:p w14:paraId="623C8E50" w14:textId="77777777" w:rsidR="00870410" w:rsidRDefault="00870410" w:rsidP="00870410">
      <w:r>
        <w:t>Ambient</w:t>
      </w:r>
    </w:p>
    <w:p w14:paraId="482C7F69" w14:textId="77777777" w:rsidR="00870410" w:rsidRDefault="00870410" w:rsidP="004228F7">
      <w:pPr>
        <w:pStyle w:val="ListParagraph"/>
        <w:numPr>
          <w:ilvl w:val="0"/>
          <w:numId w:val="17"/>
        </w:numPr>
      </w:pPr>
      <w:r>
        <w:t>ISO 16739-1:2018 Industry Foundation Classes (IFC) For Data Sharing In The Construction And Facility Management Industries — Part 1: Data Schema</w:t>
      </w:r>
    </w:p>
    <w:p w14:paraId="6E20ABA5" w14:textId="77777777" w:rsidR="00870410" w:rsidRDefault="00870410" w:rsidP="004228F7">
      <w:pPr>
        <w:pStyle w:val="ListParagraph"/>
        <w:numPr>
          <w:ilvl w:val="0"/>
          <w:numId w:val="17"/>
        </w:numPr>
      </w:pPr>
      <w:r>
        <w:t>https://technical.buildingsmart.org/standards/ifc/</w:t>
      </w:r>
    </w:p>
    <w:p w14:paraId="7665C43C" w14:textId="77777777" w:rsidR="00870410" w:rsidRDefault="00870410" w:rsidP="004228F7">
      <w:pPr>
        <w:pStyle w:val="ListParagraph"/>
        <w:numPr>
          <w:ilvl w:val="0"/>
          <w:numId w:val="17"/>
        </w:numPr>
      </w:pPr>
      <w:r>
        <w:t>Khronos’s glTF: glTF defines an extensible, transmission-efficient publishing format that streamlines authoring workflows and interactive services by enabling the interoperable use of 3D content across the industry.</w:t>
      </w:r>
    </w:p>
    <w:p w14:paraId="39263632" w14:textId="77777777" w:rsidR="00870410" w:rsidRDefault="00870410" w:rsidP="004228F7">
      <w:pPr>
        <w:pStyle w:val="ListParagraph"/>
        <w:numPr>
          <w:ilvl w:val="0"/>
          <w:numId w:val="17"/>
        </w:numPr>
      </w:pPr>
      <w:r>
        <w:t>Pixar's Universal Scene Description: USD is an easily extensible, open-source 3D scene de-scription and file format developed by Pixar for content creation and interchange among dif-ferent tools. As a result of its power and versatility, it’s being widely adopted, not only in the visual effects community, but also in architecture, design, robotics, manufacturing, and other disciplines.</w:t>
      </w:r>
    </w:p>
    <w:p w14:paraId="09F9F482" w14:textId="77777777" w:rsidR="00870410" w:rsidRDefault="00870410" w:rsidP="004228F7">
      <w:pPr>
        <w:pStyle w:val="ListParagraph"/>
        <w:numPr>
          <w:ilvl w:val="0"/>
          <w:numId w:val="17"/>
        </w:numPr>
      </w:pPr>
      <w:r>
        <w:t>Blender; www.blender.org</w:t>
      </w:r>
    </w:p>
    <w:p w14:paraId="5525D89F" w14:textId="77777777" w:rsidR="00870410" w:rsidRDefault="00870410" w:rsidP="00870410"/>
    <w:p w14:paraId="27F42AD9" w14:textId="77777777" w:rsidR="00870410" w:rsidRDefault="00870410" w:rsidP="00870410">
      <w:r>
        <w:t>Face description</w:t>
      </w:r>
    </w:p>
    <w:p w14:paraId="5D1C8D90" w14:textId="77777777" w:rsidR="00870410" w:rsidRDefault="00870410" w:rsidP="004228F7">
      <w:pPr>
        <w:pStyle w:val="ListParagraph"/>
        <w:numPr>
          <w:ilvl w:val="0"/>
          <w:numId w:val="17"/>
        </w:numPr>
      </w:pPr>
      <w:r>
        <w:t>FACS-based Facial Expression Animation in Unity</w:t>
      </w:r>
    </w:p>
    <w:p w14:paraId="2B6FB923" w14:textId="77777777" w:rsidR="00870410" w:rsidRDefault="00870410" w:rsidP="004228F7">
      <w:pPr>
        <w:pStyle w:val="ListParagraph"/>
        <w:numPr>
          <w:ilvl w:val="0"/>
          <w:numId w:val="17"/>
        </w:numPr>
      </w:pPr>
      <w:r>
        <w:t>Facial Action Coding System</w:t>
      </w:r>
    </w:p>
    <w:p w14:paraId="781E35CC" w14:textId="77777777" w:rsidR="00870410" w:rsidRDefault="00870410" w:rsidP="004228F7">
      <w:pPr>
        <w:pStyle w:val="ListParagraph"/>
        <w:numPr>
          <w:ilvl w:val="0"/>
          <w:numId w:val="17"/>
        </w:numPr>
      </w:pPr>
      <w:r>
        <w:t>Facial Action Coding System</w:t>
      </w:r>
    </w:p>
    <w:p w14:paraId="3A02DB41" w14:textId="77777777" w:rsidR="00870410" w:rsidRDefault="00870410" w:rsidP="004228F7">
      <w:pPr>
        <w:pStyle w:val="ListParagraph"/>
        <w:numPr>
          <w:ilvl w:val="0"/>
          <w:numId w:val="17"/>
        </w:numPr>
      </w:pPr>
      <w:r>
        <w:t>https://www.noldus.com/applications/facial-action-coding-system</w:t>
      </w:r>
    </w:p>
    <w:p w14:paraId="1AA2281A" w14:textId="77777777" w:rsidR="00870410" w:rsidRDefault="00870410" w:rsidP="004228F7">
      <w:pPr>
        <w:pStyle w:val="ListParagraph"/>
        <w:numPr>
          <w:ilvl w:val="0"/>
          <w:numId w:val="17"/>
        </w:numPr>
      </w:pPr>
      <w:r>
        <w:t>https://3d.kalidoface.com/</w:t>
      </w:r>
    </w:p>
    <w:p w14:paraId="59E93EF7" w14:textId="77777777" w:rsidR="00870410" w:rsidRDefault="00870410" w:rsidP="004228F7">
      <w:pPr>
        <w:pStyle w:val="ListParagraph"/>
        <w:numPr>
          <w:ilvl w:val="0"/>
          <w:numId w:val="17"/>
        </w:numPr>
      </w:pPr>
      <w:r>
        <w:t>List of motion and gesture file formats</w:t>
      </w:r>
    </w:p>
    <w:p w14:paraId="64217B8B" w14:textId="77777777" w:rsidR="00870410" w:rsidRDefault="00870410" w:rsidP="004228F7">
      <w:pPr>
        <w:pStyle w:val="ListParagraph"/>
        <w:numPr>
          <w:ilvl w:val="0"/>
          <w:numId w:val="17"/>
        </w:numPr>
      </w:pPr>
      <w:r>
        <w:t>https://docs.readyplayer.me/</w:t>
      </w:r>
    </w:p>
    <w:p w14:paraId="738D8053" w14:textId="77777777" w:rsidR="00870410" w:rsidRDefault="00870410" w:rsidP="004228F7">
      <w:pPr>
        <w:pStyle w:val="ListParagraph"/>
        <w:numPr>
          <w:ilvl w:val="0"/>
          <w:numId w:val="17"/>
        </w:numPr>
      </w:pPr>
      <w:r>
        <w:t>https://zivadynamics.com/zrt-face-trainer</w:t>
      </w:r>
    </w:p>
    <w:p w14:paraId="1680E186" w14:textId="77777777" w:rsidR="00870410" w:rsidRDefault="00870410" w:rsidP="00870410"/>
    <w:p w14:paraId="69587E69" w14:textId="77777777" w:rsidR="00870410" w:rsidRDefault="00870410" w:rsidP="00870410">
      <w:r>
        <w:t>Audio objects</w:t>
      </w:r>
    </w:p>
    <w:p w14:paraId="02F66CD9" w14:textId="77777777" w:rsidR="00870410" w:rsidRDefault="00870410" w:rsidP="004228F7">
      <w:pPr>
        <w:pStyle w:val="ListParagraph"/>
        <w:numPr>
          <w:ilvl w:val="0"/>
          <w:numId w:val="17"/>
        </w:numPr>
      </w:pPr>
      <w:r>
        <w:t>https://en.m.wikipedia.org/wiki/Ambisonics</w:t>
      </w:r>
    </w:p>
    <w:p w14:paraId="42BA671F" w14:textId="77777777" w:rsidR="00870410" w:rsidRDefault="00870410" w:rsidP="004228F7">
      <w:pPr>
        <w:pStyle w:val="ListParagraph"/>
        <w:numPr>
          <w:ilvl w:val="0"/>
          <w:numId w:val="17"/>
        </w:numPr>
      </w:pPr>
      <w:r>
        <w:t>https://docs.enklu.com/docs/Assets/Audio</w:t>
      </w:r>
    </w:p>
    <w:p w14:paraId="0412E324" w14:textId="77777777" w:rsidR="00870410" w:rsidRDefault="00870410" w:rsidP="004228F7">
      <w:pPr>
        <w:pStyle w:val="ListParagraph"/>
        <w:numPr>
          <w:ilvl w:val="0"/>
          <w:numId w:val="17"/>
        </w:numPr>
      </w:pPr>
      <w:r>
        <w:t>https://docs.unity3d.com/Manual/AmbisonicAudio.html</w:t>
      </w:r>
    </w:p>
    <w:p w14:paraId="63A07C25" w14:textId="77777777" w:rsidR="00870410" w:rsidRDefault="00870410" w:rsidP="00870410"/>
    <w:p w14:paraId="1EC78DC1" w14:textId="77777777" w:rsidR="00870410" w:rsidRDefault="00870410" w:rsidP="00870410">
      <w:r>
        <w:t>Presentation/rendering</w:t>
      </w:r>
    </w:p>
    <w:p w14:paraId="6895F7AF" w14:textId="77777777" w:rsidR="00870410" w:rsidRDefault="00870410" w:rsidP="004228F7">
      <w:pPr>
        <w:pStyle w:val="ListParagraph"/>
        <w:numPr>
          <w:ilvl w:val="0"/>
          <w:numId w:val="17"/>
        </w:numPr>
      </w:pPr>
      <w:r>
        <w:t>Unity</w:t>
      </w:r>
    </w:p>
    <w:p w14:paraId="5C4BD4DB" w14:textId="77777777" w:rsidR="00870410" w:rsidRDefault="00870410" w:rsidP="004228F7">
      <w:pPr>
        <w:pStyle w:val="ListParagraph"/>
        <w:numPr>
          <w:ilvl w:val="0"/>
          <w:numId w:val="17"/>
        </w:numPr>
      </w:pPr>
      <w:r>
        <w:t>WebXR</w:t>
      </w:r>
    </w:p>
    <w:p w14:paraId="6431BF0E" w14:textId="77777777" w:rsidR="00870410" w:rsidRDefault="00870410" w:rsidP="004228F7">
      <w:pPr>
        <w:pStyle w:val="ListParagraph"/>
        <w:numPr>
          <w:ilvl w:val="0"/>
          <w:numId w:val="17"/>
        </w:numPr>
      </w:pPr>
      <w:r>
        <w:lastRenderedPageBreak/>
        <w:t>UnrealEngine</w:t>
      </w:r>
    </w:p>
    <w:p w14:paraId="637B72B2" w14:textId="77777777" w:rsidR="00870410" w:rsidRDefault="00870410" w:rsidP="004228F7">
      <w:pPr>
        <w:pStyle w:val="ListParagraph"/>
        <w:numPr>
          <w:ilvl w:val="0"/>
          <w:numId w:val="17"/>
        </w:numPr>
      </w:pPr>
      <w:r>
        <w:t>Unreal Engine – Audio to Facial Animation SDK</w:t>
      </w:r>
    </w:p>
    <w:p w14:paraId="11EC051D" w14:textId="77777777" w:rsidR="00870410" w:rsidRDefault="00870410" w:rsidP="004228F7">
      <w:pPr>
        <w:pStyle w:val="ListParagraph"/>
        <w:numPr>
          <w:ilvl w:val="0"/>
          <w:numId w:val="17"/>
        </w:numPr>
      </w:pPr>
      <w:r>
        <w:t>https://developer.nvidia.com/nvidia-omniverse-platform</w:t>
      </w:r>
    </w:p>
    <w:p w14:paraId="268CD2F9" w14:textId="77777777" w:rsidR="00870410" w:rsidRDefault="00870410" w:rsidP="004228F7">
      <w:pPr>
        <w:pStyle w:val="ListParagraph"/>
        <w:numPr>
          <w:ilvl w:val="0"/>
          <w:numId w:val="17"/>
        </w:numPr>
      </w:pPr>
      <w:r>
        <w:t>Microsoft Mesh</w:t>
      </w:r>
    </w:p>
    <w:p w14:paraId="03865F18" w14:textId="77777777" w:rsidR="00870410" w:rsidRDefault="00870410" w:rsidP="00870410"/>
    <w:p w14:paraId="54FADDE1" w14:textId="77777777" w:rsidR="00870410" w:rsidRDefault="00870410" w:rsidP="00870410">
      <w:pPr>
        <w:pStyle w:val="Heading1"/>
      </w:pPr>
      <w:bookmarkStart w:id="13" w:name="_Toc101376743"/>
      <w:r>
        <w:t>Use Case Architectures</w:t>
      </w:r>
      <w:bookmarkEnd w:id="13"/>
    </w:p>
    <w:p w14:paraId="371EE97D" w14:textId="77777777" w:rsidR="00870410" w:rsidRDefault="00870410" w:rsidP="00870410">
      <w:pPr>
        <w:pStyle w:val="Heading2"/>
      </w:pPr>
      <w:bookmarkStart w:id="14" w:name="_Toc101376744"/>
      <w:r>
        <w:t>Conversation About a Scene</w:t>
      </w:r>
      <w:bookmarkEnd w:id="14"/>
    </w:p>
    <w:p w14:paraId="37F037B4" w14:textId="77777777" w:rsidR="00870410" w:rsidRDefault="00870410" w:rsidP="00870410">
      <w:pPr>
        <w:pStyle w:val="Heading3"/>
      </w:pPr>
      <w:bookmarkStart w:id="15" w:name="_Toc101376745"/>
      <w:r>
        <w:t>Scope of Use Case</w:t>
      </w:r>
      <w:bookmarkEnd w:id="15"/>
    </w:p>
    <w:p w14:paraId="1595BF52" w14:textId="77777777" w:rsidR="00870410" w:rsidRDefault="00870410" w:rsidP="00870410">
      <w:pPr>
        <w:jc w:val="both"/>
      </w:pPr>
      <w:r>
        <w:t>The human holds a conversation with the machine:</w:t>
      </w:r>
    </w:p>
    <w:p w14:paraId="2CD978D8" w14:textId="77777777" w:rsidR="00870410" w:rsidRDefault="00870410" w:rsidP="004228F7">
      <w:pPr>
        <w:pStyle w:val="ListParagraph"/>
        <w:numPr>
          <w:ilvl w:val="0"/>
          <w:numId w:val="14"/>
        </w:numPr>
        <w:jc w:val="both"/>
      </w:pPr>
      <w:r>
        <w:t xml:space="preserve">The machine sees a single scene containing the human and some scattered objects. </w:t>
      </w:r>
    </w:p>
    <w:p w14:paraId="2DFDB7F5" w14:textId="77777777" w:rsidR="00870410" w:rsidRDefault="00870410" w:rsidP="004228F7">
      <w:pPr>
        <w:pStyle w:val="ListParagraph"/>
        <w:numPr>
          <w:ilvl w:val="0"/>
          <w:numId w:val="14"/>
        </w:numPr>
        <w:jc w:val="both"/>
      </w:pPr>
      <w:r>
        <w:t xml:space="preserve">The human uses Physical gesture to indicate an object s/he wishes to talk about. </w:t>
      </w:r>
    </w:p>
    <w:p w14:paraId="79870266" w14:textId="77777777" w:rsidR="00870410" w:rsidRDefault="00870410" w:rsidP="004228F7">
      <w:pPr>
        <w:pStyle w:val="ListParagraph"/>
        <w:numPr>
          <w:ilvl w:val="0"/>
          <w:numId w:val="14"/>
        </w:numPr>
        <w:jc w:val="both"/>
      </w:pPr>
      <w:r>
        <w:t>The machine gets the human’s Expression, Gesture and Emotion via Video (Face and Gesture) and Audio (Speech).</w:t>
      </w:r>
    </w:p>
    <w:p w14:paraId="4B73FF6F" w14:textId="77777777" w:rsidR="00870410" w:rsidRDefault="00870410" w:rsidP="004228F7">
      <w:pPr>
        <w:pStyle w:val="ListParagraph"/>
        <w:numPr>
          <w:ilvl w:val="0"/>
          <w:numId w:val="14"/>
        </w:numPr>
        <w:jc w:val="both"/>
      </w:pPr>
      <w:r>
        <w:t xml:space="preserve">The machine creates an internal representation of the scene and uses it to create a synthetic version of the scene to help the human understand if the machine has interpreted the scene correctly. </w:t>
      </w:r>
    </w:p>
    <w:p w14:paraId="3C1B333F" w14:textId="77777777" w:rsidR="00870410" w:rsidRPr="009713B0" w:rsidRDefault="00870410" w:rsidP="004228F7">
      <w:pPr>
        <w:pStyle w:val="ListParagraph"/>
        <w:numPr>
          <w:ilvl w:val="0"/>
          <w:numId w:val="14"/>
        </w:numPr>
        <w:jc w:val="both"/>
      </w:pPr>
      <w:r>
        <w:t>The machine understands which object the Human is referring to in his/her conversation (because s/he point his/her arm/hand/finger at an object) and makes a pertinent response uttered via synthetic speech accompanied by its avatar face.</w:t>
      </w:r>
    </w:p>
    <w:p w14:paraId="7A89BD44" w14:textId="77777777" w:rsidR="00870410" w:rsidRDefault="00870410" w:rsidP="00870410">
      <w:pPr>
        <w:pStyle w:val="Heading3"/>
        <w:jc w:val="both"/>
      </w:pPr>
      <w:bookmarkStart w:id="16" w:name="_Toc101376746"/>
      <w:r>
        <w:t>Reference architecture</w:t>
      </w:r>
      <w:bookmarkEnd w:id="16"/>
    </w:p>
    <w:p w14:paraId="112EE18D" w14:textId="77777777" w:rsidR="00870410" w:rsidRDefault="00870410" w:rsidP="00870410">
      <w:pPr>
        <w:jc w:val="both"/>
      </w:pPr>
      <w:r>
        <w:t>The Machine operates according to the following workflow:</w:t>
      </w:r>
    </w:p>
    <w:p w14:paraId="4E8F9DD6" w14:textId="77777777" w:rsidR="00870410" w:rsidRDefault="00870410" w:rsidP="004228F7">
      <w:pPr>
        <w:pStyle w:val="ListParagraph"/>
        <w:numPr>
          <w:ilvl w:val="0"/>
          <w:numId w:val="18"/>
        </w:numPr>
        <w:jc w:val="both"/>
      </w:pPr>
      <w:r>
        <w:t>Speech Recognition produces Text and Emotion (Speech) from Input Speech.</w:t>
      </w:r>
    </w:p>
    <w:p w14:paraId="76A6FCBF" w14:textId="77777777" w:rsidR="00870410" w:rsidRDefault="00870410" w:rsidP="004228F7">
      <w:pPr>
        <w:pStyle w:val="ListParagraph"/>
        <w:numPr>
          <w:ilvl w:val="0"/>
          <w:numId w:val="18"/>
        </w:numPr>
        <w:jc w:val="both"/>
      </w:pPr>
      <w:r>
        <w:t>Language Understanding extracts Emotion (Text) from Text.</w:t>
      </w:r>
    </w:p>
    <w:p w14:paraId="7F3B1BB3" w14:textId="77777777" w:rsidR="00870410" w:rsidRDefault="00870410" w:rsidP="004228F7">
      <w:pPr>
        <w:pStyle w:val="ListParagraph"/>
        <w:numPr>
          <w:ilvl w:val="0"/>
          <w:numId w:val="18"/>
        </w:numPr>
        <w:jc w:val="both"/>
      </w:pPr>
      <w:r>
        <w:t>Video Analysis1 extracts Emotion (Video) from Input Video.</w:t>
      </w:r>
    </w:p>
    <w:p w14:paraId="19A2AD06" w14:textId="77777777" w:rsidR="00870410" w:rsidRDefault="00870410" w:rsidP="004228F7">
      <w:pPr>
        <w:pStyle w:val="ListParagraph"/>
        <w:numPr>
          <w:ilvl w:val="0"/>
          <w:numId w:val="18"/>
        </w:numPr>
        <w:jc w:val="both"/>
      </w:pPr>
      <w:r>
        <w:t>Fuses the Emotion (Text), Emotion (Speech) and Emotion (Video).</w:t>
      </w:r>
    </w:p>
    <w:p w14:paraId="10D47090" w14:textId="77777777" w:rsidR="00870410" w:rsidRDefault="00870410" w:rsidP="004228F7">
      <w:pPr>
        <w:pStyle w:val="ListParagraph"/>
        <w:numPr>
          <w:ilvl w:val="0"/>
          <w:numId w:val="18"/>
        </w:numPr>
        <w:jc w:val="both"/>
      </w:pPr>
      <w:r>
        <w:t>Language Understanding Extracts Meaning from Text.</w:t>
      </w:r>
    </w:p>
    <w:p w14:paraId="40EEEC53" w14:textId="77777777" w:rsidR="00870410" w:rsidRDefault="00870410" w:rsidP="004228F7">
      <w:pPr>
        <w:pStyle w:val="ListParagraph"/>
        <w:numPr>
          <w:ilvl w:val="0"/>
          <w:numId w:val="18"/>
        </w:numPr>
        <w:jc w:val="both"/>
      </w:pPr>
      <w:r>
        <w:t>Question Analysis produces Intention from Meaning.</w:t>
      </w:r>
    </w:p>
    <w:p w14:paraId="28ED05D8" w14:textId="77777777" w:rsidR="00870410" w:rsidRDefault="00870410" w:rsidP="004228F7">
      <w:pPr>
        <w:pStyle w:val="ListParagraph"/>
        <w:numPr>
          <w:ilvl w:val="0"/>
          <w:numId w:val="18"/>
        </w:numPr>
        <w:jc w:val="both"/>
      </w:pPr>
      <w:r>
        <w:t>Video Analysis3 creates Scene Description from Input Video.</w:t>
      </w:r>
    </w:p>
    <w:p w14:paraId="2805F335" w14:textId="77777777" w:rsidR="00870410" w:rsidRDefault="00870410" w:rsidP="004228F7">
      <w:pPr>
        <w:pStyle w:val="ListParagraph"/>
        <w:numPr>
          <w:ilvl w:val="0"/>
          <w:numId w:val="18"/>
        </w:numPr>
        <w:jc w:val="both"/>
      </w:pPr>
      <w:r>
        <w:t>Video Analysis 2 creates Gesture Description from Scene Description.</w:t>
      </w:r>
    </w:p>
    <w:p w14:paraId="074FF387" w14:textId="77777777" w:rsidR="00870410" w:rsidRDefault="00870410" w:rsidP="004228F7">
      <w:pPr>
        <w:pStyle w:val="ListParagraph"/>
        <w:numPr>
          <w:ilvl w:val="0"/>
          <w:numId w:val="18"/>
        </w:numPr>
        <w:jc w:val="both"/>
      </w:pPr>
      <w:r>
        <w:t>Object Identification produces Object ID by combining Scene Description and Gesture Description.</w:t>
      </w:r>
    </w:p>
    <w:p w14:paraId="213E2928" w14:textId="77777777" w:rsidR="00870410" w:rsidRDefault="00870410" w:rsidP="004228F7">
      <w:pPr>
        <w:pStyle w:val="ListParagraph"/>
        <w:numPr>
          <w:ilvl w:val="0"/>
          <w:numId w:val="18"/>
        </w:numPr>
        <w:jc w:val="both"/>
      </w:pPr>
      <w:r>
        <w:t>Scene2Video produces the 2D video of the Scene Description where the objects are labelled with the machine’s understanding of the objects.</w:t>
      </w:r>
    </w:p>
    <w:p w14:paraId="68BDB653" w14:textId="77777777" w:rsidR="00870410" w:rsidRDefault="00870410" w:rsidP="004228F7">
      <w:pPr>
        <w:pStyle w:val="ListParagraph"/>
        <w:numPr>
          <w:ilvl w:val="0"/>
          <w:numId w:val="18"/>
        </w:numPr>
        <w:jc w:val="both"/>
      </w:pPr>
      <w:r>
        <w:t>Dialogue Processing produces the machine’s Expression (Speech) and Expression (Face) from Fused Emotion, Meaning LangUnd Text and Intention.</w:t>
      </w:r>
    </w:p>
    <w:p w14:paraId="51088357" w14:textId="77777777" w:rsidR="00870410" w:rsidRDefault="00870410" w:rsidP="004228F7">
      <w:pPr>
        <w:pStyle w:val="ListParagraph"/>
        <w:numPr>
          <w:ilvl w:val="0"/>
          <w:numId w:val="18"/>
        </w:numPr>
        <w:jc w:val="both"/>
      </w:pPr>
      <w:r>
        <w:t>Speech Synthesis (Expression) produces Output Speech from Expression</w:t>
      </w:r>
      <w:r w:rsidRPr="00871AD9">
        <w:t xml:space="preserve"> </w:t>
      </w:r>
      <w:r>
        <w:t>(Speech).</w:t>
      </w:r>
    </w:p>
    <w:p w14:paraId="4EA37DBE" w14:textId="77777777" w:rsidR="00870410" w:rsidRDefault="00870410" w:rsidP="004228F7">
      <w:pPr>
        <w:pStyle w:val="ListParagraph"/>
        <w:numPr>
          <w:ilvl w:val="0"/>
          <w:numId w:val="18"/>
        </w:numPr>
        <w:jc w:val="both"/>
      </w:pPr>
      <w:r>
        <w:t>Face Animation (Expression) produces Output Face (Face).</w:t>
      </w:r>
    </w:p>
    <w:p w14:paraId="711BB365" w14:textId="77777777" w:rsidR="00870410" w:rsidRDefault="00870410" w:rsidP="00870410">
      <w:pPr>
        <w:jc w:val="both"/>
      </w:pPr>
    </w:p>
    <w:p w14:paraId="4EBE0D92" w14:textId="600A9FD2" w:rsidR="00870410" w:rsidRDefault="003666A3" w:rsidP="003666A3">
      <w:pPr>
        <w:keepNext/>
        <w:jc w:val="center"/>
      </w:pPr>
      <w:r>
        <w:object w:dxaOrig="12830" w:dyaOrig="5770" w14:anchorId="772F2DB8">
          <v:shape id="_x0000_i1026" type="#_x0000_t75" style="width:467.5pt;height:210.5pt" o:ole="">
            <v:imagedata r:id="rId9" o:title=""/>
          </v:shape>
          <o:OLEObject Type="Embed" ProgID="Paint.Picture" ShapeID="_x0000_i1026" DrawAspect="Content" ObjectID="_1711994783" r:id="rId10"/>
        </w:object>
      </w:r>
    </w:p>
    <w:p w14:paraId="6C1B78D2" w14:textId="3B0E14A0" w:rsidR="00870410" w:rsidRPr="00CA6C25" w:rsidRDefault="00870410" w:rsidP="00870410">
      <w:pPr>
        <w:pStyle w:val="Caption"/>
        <w:jc w:val="center"/>
        <w:rPr>
          <w:color w:val="auto"/>
          <w:sz w:val="24"/>
          <w:szCs w:val="24"/>
        </w:rPr>
      </w:pPr>
      <w:r w:rsidRPr="00CA6C25">
        <w:rPr>
          <w:color w:val="auto"/>
          <w:sz w:val="24"/>
          <w:szCs w:val="24"/>
        </w:rPr>
        <w:t xml:space="preserve">Figure </w:t>
      </w:r>
      <w:r w:rsidRPr="00CA6C25">
        <w:rPr>
          <w:color w:val="auto"/>
          <w:sz w:val="24"/>
          <w:szCs w:val="24"/>
        </w:rPr>
        <w:fldChar w:fldCharType="begin"/>
      </w:r>
      <w:r w:rsidRPr="00CA6C25">
        <w:rPr>
          <w:color w:val="auto"/>
          <w:sz w:val="24"/>
          <w:szCs w:val="24"/>
        </w:rPr>
        <w:instrText xml:space="preserve"> SEQ Figure \* ARABIC </w:instrText>
      </w:r>
      <w:r w:rsidRPr="00CA6C25">
        <w:rPr>
          <w:color w:val="auto"/>
          <w:sz w:val="24"/>
          <w:szCs w:val="24"/>
        </w:rPr>
        <w:fldChar w:fldCharType="separate"/>
      </w:r>
      <w:r w:rsidR="00B020BB">
        <w:rPr>
          <w:noProof/>
          <w:color w:val="auto"/>
          <w:sz w:val="24"/>
          <w:szCs w:val="24"/>
        </w:rPr>
        <w:t>2</w:t>
      </w:r>
      <w:r w:rsidRPr="00CA6C25">
        <w:rPr>
          <w:color w:val="auto"/>
          <w:sz w:val="24"/>
          <w:szCs w:val="24"/>
        </w:rPr>
        <w:fldChar w:fldCharType="end"/>
      </w:r>
      <w:r w:rsidRPr="00CA6C25">
        <w:rPr>
          <w:color w:val="auto"/>
          <w:sz w:val="24"/>
          <w:szCs w:val="24"/>
        </w:rPr>
        <w:t xml:space="preserve"> - Conversation About a Scene Reference Model</w:t>
      </w:r>
    </w:p>
    <w:p w14:paraId="74F707DF" w14:textId="77777777" w:rsidR="00870410" w:rsidRDefault="00870410" w:rsidP="00870410">
      <w:pPr>
        <w:pStyle w:val="Heading3"/>
      </w:pPr>
      <w:r>
        <w:t xml:space="preserve"> </w:t>
      </w:r>
      <w:bookmarkStart w:id="17" w:name="_Toc101376747"/>
      <w:r>
        <w:t>Input/output data</w:t>
      </w:r>
      <w:bookmarkEnd w:id="17"/>
    </w:p>
    <w:p w14:paraId="43F5F251" w14:textId="6C9B8296" w:rsidR="00870410" w:rsidRDefault="00870410" w:rsidP="00870410">
      <w:r>
        <w:fldChar w:fldCharType="begin"/>
      </w:r>
      <w:r>
        <w:instrText xml:space="preserve"> REF _Ref99916350 \h </w:instrText>
      </w:r>
      <w:r>
        <w:fldChar w:fldCharType="separate"/>
      </w:r>
      <w:r w:rsidR="00B020BB" w:rsidRPr="003743DF">
        <w:rPr>
          <w:i/>
          <w:iCs/>
        </w:rPr>
        <w:t xml:space="preserve">Table </w:t>
      </w:r>
      <w:r w:rsidR="00B020BB">
        <w:rPr>
          <w:i/>
          <w:iCs/>
          <w:noProof/>
        </w:rPr>
        <w:t>2</w:t>
      </w:r>
      <w:r>
        <w:fldChar w:fldCharType="end"/>
      </w:r>
      <w:r>
        <w:t xml:space="preserve"> gives the input/output data of Conversation with Emotion.</w:t>
      </w:r>
    </w:p>
    <w:p w14:paraId="4D5DF474" w14:textId="77777777" w:rsidR="00870410" w:rsidRDefault="00870410" w:rsidP="00870410"/>
    <w:p w14:paraId="2877D69E" w14:textId="59CEEC3C" w:rsidR="00870410" w:rsidRPr="003743DF" w:rsidRDefault="00870410" w:rsidP="00870410">
      <w:pPr>
        <w:jc w:val="center"/>
        <w:rPr>
          <w:i/>
          <w:iCs/>
        </w:rPr>
      </w:pPr>
      <w:bookmarkStart w:id="18" w:name="_Ref99916350"/>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B020BB">
        <w:rPr>
          <w:i/>
          <w:iCs/>
          <w:noProof/>
        </w:rPr>
        <w:t>2</w:t>
      </w:r>
      <w:r w:rsidRPr="003743DF">
        <w:rPr>
          <w:i/>
          <w:iCs/>
        </w:rPr>
        <w:fldChar w:fldCharType="end"/>
      </w:r>
      <w:bookmarkEnd w:id="18"/>
      <w:r w:rsidRPr="003743DF">
        <w:rPr>
          <w:i/>
          <w:iCs/>
        </w:rPr>
        <w:t xml:space="preserve"> – </w:t>
      </w:r>
      <w:r w:rsidRPr="007B3F41">
        <w:rPr>
          <w:i/>
          <w:iCs/>
        </w:rPr>
        <w:t xml:space="preserve">I/O data of </w:t>
      </w:r>
      <w:r w:rsidRPr="00996BAE">
        <w:rPr>
          <w:i/>
          <w:iCs/>
        </w:rPr>
        <w:t>Conversation About a Scene</w:t>
      </w:r>
      <w:r w:rsidRPr="007B3F41">
        <w:rPr>
          <w:i/>
          <w:iCs/>
        </w:rPr>
        <w:t xml:space="preserve"> </w:t>
      </w:r>
    </w:p>
    <w:p w14:paraId="18712206" w14:textId="77777777" w:rsidR="00870410" w:rsidRDefault="00870410" w:rsidP="00870410"/>
    <w:tbl>
      <w:tblPr>
        <w:tblStyle w:val="TableGrid"/>
        <w:tblW w:w="0" w:type="auto"/>
        <w:jc w:val="center"/>
        <w:tblLook w:val="04A0" w:firstRow="1" w:lastRow="0" w:firstColumn="1" w:lastColumn="0" w:noHBand="0" w:noVBand="1"/>
      </w:tblPr>
      <w:tblGrid>
        <w:gridCol w:w="2616"/>
        <w:gridCol w:w="1390"/>
        <w:gridCol w:w="4861"/>
      </w:tblGrid>
      <w:tr w:rsidR="00870410" w:rsidRPr="0030642E" w14:paraId="7A7DF911" w14:textId="77777777" w:rsidTr="009D1FB3">
        <w:trPr>
          <w:jc w:val="center"/>
        </w:trPr>
        <w:tc>
          <w:tcPr>
            <w:tcW w:w="0" w:type="auto"/>
          </w:tcPr>
          <w:p w14:paraId="4733039D" w14:textId="77777777" w:rsidR="00870410" w:rsidRPr="0030642E" w:rsidRDefault="00870410" w:rsidP="009D1FB3">
            <w:pPr>
              <w:jc w:val="center"/>
              <w:rPr>
                <w:b/>
                <w:bCs/>
              </w:rPr>
            </w:pPr>
            <w:r w:rsidRPr="0030642E">
              <w:rPr>
                <w:b/>
                <w:bCs/>
              </w:rPr>
              <w:t>Input data</w:t>
            </w:r>
          </w:p>
        </w:tc>
        <w:tc>
          <w:tcPr>
            <w:tcW w:w="0" w:type="auto"/>
          </w:tcPr>
          <w:p w14:paraId="0B1E8A29" w14:textId="77777777" w:rsidR="00870410" w:rsidRPr="0030642E" w:rsidRDefault="00870410" w:rsidP="009D1FB3">
            <w:pPr>
              <w:jc w:val="center"/>
              <w:rPr>
                <w:b/>
                <w:bCs/>
              </w:rPr>
            </w:pPr>
            <w:r w:rsidRPr="0030642E">
              <w:rPr>
                <w:b/>
                <w:bCs/>
              </w:rPr>
              <w:t>From</w:t>
            </w:r>
          </w:p>
        </w:tc>
        <w:tc>
          <w:tcPr>
            <w:tcW w:w="0" w:type="auto"/>
          </w:tcPr>
          <w:p w14:paraId="2DA6FE7E" w14:textId="77777777" w:rsidR="00870410" w:rsidRPr="0030642E" w:rsidRDefault="00870410" w:rsidP="009D1FB3">
            <w:pPr>
              <w:jc w:val="center"/>
              <w:rPr>
                <w:b/>
                <w:bCs/>
              </w:rPr>
            </w:pPr>
            <w:r w:rsidRPr="0030642E">
              <w:rPr>
                <w:b/>
                <w:bCs/>
              </w:rPr>
              <w:t>Comment</w:t>
            </w:r>
          </w:p>
        </w:tc>
      </w:tr>
      <w:tr w:rsidR="00870410" w14:paraId="1A59E2D0" w14:textId="77777777" w:rsidTr="009D1FB3">
        <w:trPr>
          <w:jc w:val="center"/>
        </w:trPr>
        <w:tc>
          <w:tcPr>
            <w:tcW w:w="0" w:type="auto"/>
          </w:tcPr>
          <w:p w14:paraId="4DC90473" w14:textId="77777777" w:rsidR="00870410" w:rsidRDefault="00870410" w:rsidP="009D1FB3">
            <w:r>
              <w:t>Input Video</w:t>
            </w:r>
          </w:p>
        </w:tc>
        <w:tc>
          <w:tcPr>
            <w:tcW w:w="0" w:type="auto"/>
          </w:tcPr>
          <w:p w14:paraId="33BC929C" w14:textId="77777777" w:rsidR="00870410" w:rsidRDefault="00870410" w:rsidP="009D1FB3">
            <w:r>
              <w:t xml:space="preserve">Camera </w:t>
            </w:r>
          </w:p>
        </w:tc>
        <w:tc>
          <w:tcPr>
            <w:tcW w:w="0" w:type="auto"/>
          </w:tcPr>
          <w:p w14:paraId="6451348D" w14:textId="77777777" w:rsidR="00870410" w:rsidRDefault="00870410" w:rsidP="009D1FB3">
            <w:r>
              <w:t>Points to human and scene</w:t>
            </w:r>
          </w:p>
        </w:tc>
      </w:tr>
      <w:tr w:rsidR="00870410" w14:paraId="01DCEB37" w14:textId="77777777" w:rsidTr="009D1FB3">
        <w:trPr>
          <w:jc w:val="center"/>
        </w:trPr>
        <w:tc>
          <w:tcPr>
            <w:tcW w:w="0" w:type="auto"/>
          </w:tcPr>
          <w:p w14:paraId="055EF406" w14:textId="77777777" w:rsidR="00870410" w:rsidRDefault="00870410" w:rsidP="009D1FB3">
            <w:r>
              <w:t>Input Speech</w:t>
            </w:r>
          </w:p>
        </w:tc>
        <w:tc>
          <w:tcPr>
            <w:tcW w:w="0" w:type="auto"/>
          </w:tcPr>
          <w:p w14:paraId="26C42EF9" w14:textId="77777777" w:rsidR="00870410" w:rsidRDefault="00870410" w:rsidP="009D1FB3">
            <w:r>
              <w:t>Microphone</w:t>
            </w:r>
          </w:p>
        </w:tc>
        <w:tc>
          <w:tcPr>
            <w:tcW w:w="0" w:type="auto"/>
          </w:tcPr>
          <w:p w14:paraId="4F4AC10D" w14:textId="77777777" w:rsidR="00870410" w:rsidRDefault="00870410" w:rsidP="009D1FB3">
            <w:r>
              <w:t>Speech of human</w:t>
            </w:r>
          </w:p>
        </w:tc>
      </w:tr>
      <w:tr w:rsidR="00870410" w:rsidRPr="00E54528" w14:paraId="16ECE7C1" w14:textId="77777777" w:rsidTr="009D1FB3">
        <w:trPr>
          <w:jc w:val="center"/>
        </w:trPr>
        <w:tc>
          <w:tcPr>
            <w:tcW w:w="0" w:type="auto"/>
          </w:tcPr>
          <w:p w14:paraId="13384824" w14:textId="77777777" w:rsidR="00870410" w:rsidRPr="00E54528" w:rsidRDefault="00870410" w:rsidP="009D1FB3">
            <w:pPr>
              <w:jc w:val="center"/>
              <w:rPr>
                <w:b/>
                <w:bCs/>
              </w:rPr>
            </w:pPr>
            <w:r w:rsidRPr="00E54528">
              <w:rPr>
                <w:b/>
                <w:bCs/>
              </w:rPr>
              <w:t>Output data</w:t>
            </w:r>
          </w:p>
        </w:tc>
        <w:tc>
          <w:tcPr>
            <w:tcW w:w="0" w:type="auto"/>
          </w:tcPr>
          <w:p w14:paraId="71345888" w14:textId="77777777" w:rsidR="00870410" w:rsidRPr="00E54528" w:rsidRDefault="00870410" w:rsidP="009D1FB3">
            <w:pPr>
              <w:jc w:val="center"/>
              <w:rPr>
                <w:b/>
                <w:bCs/>
              </w:rPr>
            </w:pPr>
            <w:r w:rsidRPr="00E54528">
              <w:rPr>
                <w:b/>
                <w:bCs/>
              </w:rPr>
              <w:t>To</w:t>
            </w:r>
          </w:p>
        </w:tc>
        <w:tc>
          <w:tcPr>
            <w:tcW w:w="0" w:type="auto"/>
          </w:tcPr>
          <w:p w14:paraId="003546E1" w14:textId="77777777" w:rsidR="00870410" w:rsidRPr="00E54528" w:rsidRDefault="00870410" w:rsidP="009D1FB3">
            <w:pPr>
              <w:jc w:val="center"/>
              <w:rPr>
                <w:b/>
                <w:bCs/>
              </w:rPr>
            </w:pPr>
            <w:r w:rsidRPr="00E54528">
              <w:rPr>
                <w:b/>
                <w:bCs/>
              </w:rPr>
              <w:t>Comments</w:t>
            </w:r>
          </w:p>
        </w:tc>
      </w:tr>
      <w:tr w:rsidR="00870410" w14:paraId="2C97CBBD" w14:textId="77777777" w:rsidTr="009D1FB3">
        <w:trPr>
          <w:jc w:val="center"/>
        </w:trPr>
        <w:tc>
          <w:tcPr>
            <w:tcW w:w="0" w:type="auto"/>
          </w:tcPr>
          <w:p w14:paraId="19838B91" w14:textId="77777777" w:rsidR="00870410" w:rsidRDefault="00870410" w:rsidP="009D1FB3">
            <w:r>
              <w:t>Output Speech</w:t>
            </w:r>
          </w:p>
        </w:tc>
        <w:tc>
          <w:tcPr>
            <w:tcW w:w="0" w:type="auto"/>
          </w:tcPr>
          <w:p w14:paraId="668E0136" w14:textId="77777777" w:rsidR="00870410" w:rsidRDefault="00870410" w:rsidP="009D1FB3">
            <w:r>
              <w:t>Human</w:t>
            </w:r>
          </w:p>
        </w:tc>
        <w:tc>
          <w:tcPr>
            <w:tcW w:w="0" w:type="auto"/>
          </w:tcPr>
          <w:p w14:paraId="70D16836" w14:textId="77777777" w:rsidR="00870410" w:rsidRDefault="00870410" w:rsidP="009D1FB3">
            <w:r>
              <w:t>Machine’s speech</w:t>
            </w:r>
          </w:p>
        </w:tc>
      </w:tr>
      <w:tr w:rsidR="00870410" w14:paraId="498A6074" w14:textId="77777777" w:rsidTr="009D1FB3">
        <w:trPr>
          <w:jc w:val="center"/>
        </w:trPr>
        <w:tc>
          <w:tcPr>
            <w:tcW w:w="0" w:type="auto"/>
          </w:tcPr>
          <w:p w14:paraId="566FEFB2" w14:textId="77777777" w:rsidR="00870410" w:rsidRDefault="00870410" w:rsidP="009D1FB3">
            <w:r>
              <w:t>Output Face</w:t>
            </w:r>
          </w:p>
        </w:tc>
        <w:tc>
          <w:tcPr>
            <w:tcW w:w="0" w:type="auto"/>
          </w:tcPr>
          <w:p w14:paraId="1F4B57EF" w14:textId="77777777" w:rsidR="00870410" w:rsidRDefault="00870410" w:rsidP="009D1FB3">
            <w:r>
              <w:t>Human</w:t>
            </w:r>
          </w:p>
        </w:tc>
        <w:tc>
          <w:tcPr>
            <w:tcW w:w="0" w:type="auto"/>
          </w:tcPr>
          <w:p w14:paraId="28791E41" w14:textId="77777777" w:rsidR="00870410" w:rsidRDefault="00870410" w:rsidP="009D1FB3">
            <w:r>
              <w:t>Machine’s face</w:t>
            </w:r>
          </w:p>
        </w:tc>
      </w:tr>
      <w:tr w:rsidR="00870410" w14:paraId="2638D2AD" w14:textId="77777777" w:rsidTr="009D1FB3">
        <w:trPr>
          <w:jc w:val="center"/>
        </w:trPr>
        <w:tc>
          <w:tcPr>
            <w:tcW w:w="0" w:type="auto"/>
          </w:tcPr>
          <w:p w14:paraId="5CA32EDC" w14:textId="77777777" w:rsidR="00870410" w:rsidRDefault="00870410" w:rsidP="009D1FB3">
            <w:r>
              <w:t>Scene Description Video</w:t>
            </w:r>
          </w:p>
        </w:tc>
        <w:tc>
          <w:tcPr>
            <w:tcW w:w="0" w:type="auto"/>
          </w:tcPr>
          <w:p w14:paraId="7B499D43" w14:textId="77777777" w:rsidR="00870410" w:rsidRDefault="00870410" w:rsidP="009D1FB3">
            <w:r>
              <w:t>Human</w:t>
            </w:r>
          </w:p>
        </w:tc>
        <w:tc>
          <w:tcPr>
            <w:tcW w:w="0" w:type="auto"/>
          </w:tcPr>
          <w:p w14:paraId="52231065" w14:textId="77777777" w:rsidR="00870410" w:rsidRDefault="00870410" w:rsidP="009D1FB3">
            <w:r>
              <w:t>Video reproduction of scene as seen by machine</w:t>
            </w:r>
          </w:p>
        </w:tc>
      </w:tr>
    </w:tbl>
    <w:p w14:paraId="6CF70479" w14:textId="77777777" w:rsidR="00870410" w:rsidRDefault="00870410" w:rsidP="00870410">
      <w:pPr>
        <w:pStyle w:val="Heading3"/>
      </w:pPr>
      <w:bookmarkStart w:id="19" w:name="_Toc101376748"/>
      <w:r>
        <w:t>AI Modules</w:t>
      </w:r>
      <w:bookmarkEnd w:id="19"/>
    </w:p>
    <w:p w14:paraId="5B7376B0" w14:textId="17040DC9" w:rsidR="00870410" w:rsidRDefault="00870410" w:rsidP="00870410">
      <w:r>
        <w:fldChar w:fldCharType="begin"/>
      </w:r>
      <w:r>
        <w:instrText xml:space="preserve"> REF _Ref99916412 \h </w:instrText>
      </w:r>
      <w:r>
        <w:fldChar w:fldCharType="separate"/>
      </w:r>
      <w:r w:rsidR="00B020BB" w:rsidRPr="003743DF">
        <w:rPr>
          <w:i/>
          <w:iCs/>
        </w:rPr>
        <w:t xml:space="preserve">Table </w:t>
      </w:r>
      <w:r w:rsidR="00B020BB">
        <w:rPr>
          <w:i/>
          <w:iCs/>
          <w:noProof/>
        </w:rPr>
        <w:t>3</w:t>
      </w:r>
      <w:r>
        <w:fldChar w:fldCharType="end"/>
      </w:r>
      <w:r>
        <w:t xml:space="preserve"> gives the list of AIMs with their functions.</w:t>
      </w:r>
    </w:p>
    <w:p w14:paraId="779D2AF5" w14:textId="77777777" w:rsidR="00870410" w:rsidRDefault="00870410" w:rsidP="00870410"/>
    <w:p w14:paraId="6385DDDB" w14:textId="1A1F97A9" w:rsidR="00870410" w:rsidRPr="000B2784" w:rsidRDefault="00870410" w:rsidP="00870410">
      <w:pPr>
        <w:jc w:val="center"/>
        <w:rPr>
          <w:i/>
          <w:iCs/>
        </w:rPr>
      </w:pPr>
      <w:bookmarkStart w:id="20" w:name="_Ref99916412"/>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B020BB">
        <w:rPr>
          <w:i/>
          <w:iCs/>
          <w:noProof/>
        </w:rPr>
        <w:t>3</w:t>
      </w:r>
      <w:r w:rsidRPr="003743DF">
        <w:rPr>
          <w:i/>
          <w:iCs/>
        </w:rPr>
        <w:fldChar w:fldCharType="end"/>
      </w:r>
      <w:bookmarkEnd w:id="20"/>
      <w:r w:rsidRPr="003743DF">
        <w:rPr>
          <w:i/>
          <w:iCs/>
        </w:rPr>
        <w:t xml:space="preserve"> –</w:t>
      </w:r>
      <w:r>
        <w:rPr>
          <w:i/>
          <w:iCs/>
        </w:rPr>
        <w:t xml:space="preserve"> </w:t>
      </w:r>
      <w:r w:rsidRPr="000B2784">
        <w:rPr>
          <w:i/>
          <w:iCs/>
        </w:rPr>
        <w:t xml:space="preserve">AI Modules of </w:t>
      </w:r>
      <w:r w:rsidRPr="00996BAE">
        <w:rPr>
          <w:i/>
          <w:iCs/>
        </w:rPr>
        <w:t>Conversation About a Scene</w:t>
      </w:r>
    </w:p>
    <w:p w14:paraId="219D0748" w14:textId="77777777" w:rsidR="00870410" w:rsidRDefault="00870410" w:rsidP="00870410"/>
    <w:tbl>
      <w:tblPr>
        <w:tblStyle w:val="TableGrid"/>
        <w:tblW w:w="0" w:type="auto"/>
        <w:tblLook w:val="04A0" w:firstRow="1" w:lastRow="0" w:firstColumn="1" w:lastColumn="0" w:noHBand="0" w:noVBand="1"/>
      </w:tblPr>
      <w:tblGrid>
        <w:gridCol w:w="3114"/>
        <w:gridCol w:w="6231"/>
      </w:tblGrid>
      <w:tr w:rsidR="00870410" w:rsidRPr="005B2C32" w14:paraId="145EA4B1" w14:textId="77777777" w:rsidTr="009D1FB3">
        <w:tc>
          <w:tcPr>
            <w:tcW w:w="3114" w:type="dxa"/>
          </w:tcPr>
          <w:p w14:paraId="202D1E24" w14:textId="77777777" w:rsidR="00870410" w:rsidRPr="005B2C32" w:rsidRDefault="00870410" w:rsidP="009D1FB3">
            <w:pPr>
              <w:jc w:val="center"/>
              <w:rPr>
                <w:b/>
                <w:bCs/>
              </w:rPr>
            </w:pPr>
            <w:r w:rsidRPr="005B2C32">
              <w:rPr>
                <w:b/>
                <w:bCs/>
              </w:rPr>
              <w:t>AIM</w:t>
            </w:r>
          </w:p>
        </w:tc>
        <w:tc>
          <w:tcPr>
            <w:tcW w:w="6231" w:type="dxa"/>
          </w:tcPr>
          <w:p w14:paraId="7DE9FB67" w14:textId="77777777" w:rsidR="00870410" w:rsidRPr="005B2C32" w:rsidRDefault="00870410" w:rsidP="009D1FB3">
            <w:pPr>
              <w:jc w:val="center"/>
              <w:rPr>
                <w:b/>
                <w:bCs/>
              </w:rPr>
            </w:pPr>
            <w:r w:rsidRPr="005B2C32">
              <w:rPr>
                <w:b/>
                <w:bCs/>
              </w:rPr>
              <w:t>Function</w:t>
            </w:r>
          </w:p>
        </w:tc>
      </w:tr>
      <w:tr w:rsidR="00870410" w14:paraId="4CDEBDA0" w14:textId="77777777" w:rsidTr="009D1FB3">
        <w:tc>
          <w:tcPr>
            <w:tcW w:w="3114" w:type="dxa"/>
          </w:tcPr>
          <w:p w14:paraId="0722FBDC" w14:textId="2D91EAF3" w:rsidR="00870410" w:rsidRDefault="00870410" w:rsidP="009D1FB3">
            <w:r>
              <w:t>Video Analysis1</w:t>
            </w:r>
          </w:p>
        </w:tc>
        <w:tc>
          <w:tcPr>
            <w:tcW w:w="6231" w:type="dxa"/>
          </w:tcPr>
          <w:p w14:paraId="6424ED21" w14:textId="77777777" w:rsidR="00870410" w:rsidRDefault="00870410" w:rsidP="009D1FB3">
            <w:r>
              <w:t>Receives Input Video</w:t>
            </w:r>
          </w:p>
          <w:p w14:paraId="77A9EC64" w14:textId="77777777" w:rsidR="00870410" w:rsidRDefault="00870410" w:rsidP="009D1FB3">
            <w:r>
              <w:t>Extracts Emotion (Video)</w:t>
            </w:r>
          </w:p>
        </w:tc>
      </w:tr>
      <w:tr w:rsidR="00870410" w14:paraId="4D4B47EB" w14:textId="77777777" w:rsidTr="009D1FB3">
        <w:tc>
          <w:tcPr>
            <w:tcW w:w="3114" w:type="dxa"/>
          </w:tcPr>
          <w:p w14:paraId="3F1ED817" w14:textId="4215E364" w:rsidR="00870410" w:rsidRDefault="00870410" w:rsidP="009D1FB3">
            <w:r>
              <w:t>Video Analysis2</w:t>
            </w:r>
          </w:p>
        </w:tc>
        <w:tc>
          <w:tcPr>
            <w:tcW w:w="6231" w:type="dxa"/>
          </w:tcPr>
          <w:p w14:paraId="1D54CDF0" w14:textId="77777777" w:rsidR="00870410" w:rsidRDefault="00870410" w:rsidP="009D1FB3">
            <w:r>
              <w:t>Receives Scene Descriptors</w:t>
            </w:r>
          </w:p>
          <w:p w14:paraId="596D3306" w14:textId="77777777" w:rsidR="00870410" w:rsidRDefault="00870410" w:rsidP="009D1FB3">
            <w:r>
              <w:t>Extracts Gesture Descriptors</w:t>
            </w:r>
          </w:p>
        </w:tc>
      </w:tr>
      <w:tr w:rsidR="00870410" w14:paraId="2F066536" w14:textId="77777777" w:rsidTr="009D1FB3">
        <w:tc>
          <w:tcPr>
            <w:tcW w:w="3114" w:type="dxa"/>
          </w:tcPr>
          <w:p w14:paraId="5C12DAEF" w14:textId="77777777" w:rsidR="00870410" w:rsidRDefault="00870410" w:rsidP="009D1FB3">
            <w:r>
              <w:t>Video Analysis3</w:t>
            </w:r>
          </w:p>
        </w:tc>
        <w:tc>
          <w:tcPr>
            <w:tcW w:w="6231" w:type="dxa"/>
          </w:tcPr>
          <w:p w14:paraId="5A65F77C" w14:textId="77777777" w:rsidR="00870410" w:rsidRDefault="00870410" w:rsidP="009D1FB3">
            <w:r>
              <w:t>Receives Input Video</w:t>
            </w:r>
          </w:p>
          <w:p w14:paraId="14D44922" w14:textId="77777777" w:rsidR="00870410" w:rsidRDefault="00870410" w:rsidP="009D1FB3">
            <w:r>
              <w:t>Creates Scene Descriptors</w:t>
            </w:r>
          </w:p>
        </w:tc>
      </w:tr>
      <w:tr w:rsidR="00870410" w14:paraId="3A4F8FD3" w14:textId="77777777" w:rsidTr="009D1FB3">
        <w:tc>
          <w:tcPr>
            <w:tcW w:w="3114" w:type="dxa"/>
          </w:tcPr>
          <w:p w14:paraId="23658383" w14:textId="77777777" w:rsidR="00870410" w:rsidRDefault="00870410" w:rsidP="009D1FB3">
            <w:r>
              <w:t>Speech Recognition</w:t>
            </w:r>
          </w:p>
        </w:tc>
        <w:tc>
          <w:tcPr>
            <w:tcW w:w="6231" w:type="dxa"/>
          </w:tcPr>
          <w:p w14:paraId="08730997" w14:textId="77777777" w:rsidR="00870410" w:rsidRDefault="00870410" w:rsidP="009D1FB3">
            <w:r>
              <w:t>Receives Input Speech</w:t>
            </w:r>
          </w:p>
          <w:p w14:paraId="4043A6E5" w14:textId="77777777" w:rsidR="00870410" w:rsidRDefault="00870410" w:rsidP="009D1FB3">
            <w:r>
              <w:t>Extracts Recognised Text from Input Speech</w:t>
            </w:r>
          </w:p>
          <w:p w14:paraId="7E666C24" w14:textId="77777777" w:rsidR="00870410" w:rsidRDefault="00870410" w:rsidP="009D1FB3">
            <w:r>
              <w:t>Extracts Emotion (Speech) from Input Speech</w:t>
            </w:r>
          </w:p>
        </w:tc>
      </w:tr>
      <w:tr w:rsidR="00870410" w14:paraId="506F8DE8" w14:textId="77777777" w:rsidTr="009D1FB3">
        <w:tc>
          <w:tcPr>
            <w:tcW w:w="3114" w:type="dxa"/>
          </w:tcPr>
          <w:p w14:paraId="194D571D" w14:textId="77777777" w:rsidR="00870410" w:rsidRDefault="00870410" w:rsidP="009D1FB3">
            <w:r>
              <w:t>Object Identification</w:t>
            </w:r>
          </w:p>
        </w:tc>
        <w:tc>
          <w:tcPr>
            <w:tcW w:w="6231" w:type="dxa"/>
          </w:tcPr>
          <w:p w14:paraId="4713B59F" w14:textId="77777777" w:rsidR="00870410" w:rsidRDefault="00870410" w:rsidP="009D1FB3">
            <w:r>
              <w:t>Receives Gesture Description and Scene Description</w:t>
            </w:r>
          </w:p>
          <w:p w14:paraId="5A2B768B" w14:textId="77777777" w:rsidR="00870410" w:rsidRDefault="00870410" w:rsidP="009D1FB3">
            <w:r>
              <w:t>Produces ID of scene object the human points at</w:t>
            </w:r>
          </w:p>
        </w:tc>
      </w:tr>
      <w:tr w:rsidR="00870410" w14:paraId="7DCE25A7" w14:textId="77777777" w:rsidTr="009D1FB3">
        <w:tc>
          <w:tcPr>
            <w:tcW w:w="3114" w:type="dxa"/>
          </w:tcPr>
          <w:p w14:paraId="62A3EE32" w14:textId="77777777" w:rsidR="00870410" w:rsidRDefault="00870410" w:rsidP="009D1FB3">
            <w:r>
              <w:t>Scene2Video</w:t>
            </w:r>
          </w:p>
        </w:tc>
        <w:tc>
          <w:tcPr>
            <w:tcW w:w="6231" w:type="dxa"/>
          </w:tcPr>
          <w:p w14:paraId="45F5EA1A" w14:textId="77777777" w:rsidR="00870410" w:rsidRDefault="00870410" w:rsidP="009D1FB3">
            <w:r>
              <w:t>Receives Scene Descriptors (SD)</w:t>
            </w:r>
          </w:p>
          <w:p w14:paraId="0622BD8B" w14:textId="77777777" w:rsidR="00870410" w:rsidRDefault="00870410" w:rsidP="009D1FB3">
            <w:r>
              <w:lastRenderedPageBreak/>
              <w:t>Converts Scene Descriptors to a Video of the Scene from a selectable viewpoint compatible with Input Video.</w:t>
            </w:r>
          </w:p>
        </w:tc>
      </w:tr>
      <w:tr w:rsidR="00870410" w14:paraId="4465DA28" w14:textId="77777777" w:rsidTr="009D1FB3">
        <w:tc>
          <w:tcPr>
            <w:tcW w:w="3114" w:type="dxa"/>
          </w:tcPr>
          <w:p w14:paraId="688785A8" w14:textId="77777777" w:rsidR="00870410" w:rsidRDefault="00870410" w:rsidP="009D1FB3">
            <w:r>
              <w:lastRenderedPageBreak/>
              <w:t>Language Understanding</w:t>
            </w:r>
          </w:p>
        </w:tc>
        <w:tc>
          <w:tcPr>
            <w:tcW w:w="6231" w:type="dxa"/>
          </w:tcPr>
          <w:p w14:paraId="321F5FF7" w14:textId="77777777" w:rsidR="00870410" w:rsidRDefault="00870410" w:rsidP="009D1FB3">
            <w:r>
              <w:t xml:space="preserve">Receives Recognised Text and Object </w:t>
            </w:r>
          </w:p>
          <w:p w14:paraId="78B149B7" w14:textId="77777777" w:rsidR="00870410" w:rsidRDefault="00870410" w:rsidP="009D1FB3">
            <w:r>
              <w:t>Produces Emotion (Text), Meaning (Text), and LangUnd Text</w:t>
            </w:r>
          </w:p>
        </w:tc>
      </w:tr>
      <w:tr w:rsidR="00870410" w14:paraId="53302DE8" w14:textId="77777777" w:rsidTr="009D1FB3">
        <w:tc>
          <w:tcPr>
            <w:tcW w:w="3114" w:type="dxa"/>
          </w:tcPr>
          <w:p w14:paraId="126F00EF" w14:textId="77777777" w:rsidR="00870410" w:rsidRDefault="00870410" w:rsidP="009D1FB3">
            <w:r>
              <w:t>Emotion Fusion</w:t>
            </w:r>
          </w:p>
        </w:tc>
        <w:tc>
          <w:tcPr>
            <w:tcW w:w="6231" w:type="dxa"/>
          </w:tcPr>
          <w:p w14:paraId="4783807A" w14:textId="77777777" w:rsidR="00870410" w:rsidRDefault="00870410" w:rsidP="009D1FB3">
            <w:r>
              <w:t>Receives Emotion (Text), Emotion (Speech) and Emotion (Video)</w:t>
            </w:r>
          </w:p>
          <w:p w14:paraId="1AE4B63E" w14:textId="77777777" w:rsidR="00870410" w:rsidRDefault="00870410" w:rsidP="009D1FB3">
            <w:r>
              <w:t xml:space="preserve">Produces a single Emotion that fuses the 3 Emotions </w:t>
            </w:r>
          </w:p>
        </w:tc>
      </w:tr>
      <w:tr w:rsidR="00870410" w14:paraId="16083BE5" w14:textId="77777777" w:rsidTr="009D1FB3">
        <w:tc>
          <w:tcPr>
            <w:tcW w:w="3114" w:type="dxa"/>
          </w:tcPr>
          <w:p w14:paraId="7A5DFEC2" w14:textId="77777777" w:rsidR="00870410" w:rsidRDefault="00870410" w:rsidP="009D1FB3">
            <w:r>
              <w:t>Question Analysis</w:t>
            </w:r>
          </w:p>
        </w:tc>
        <w:tc>
          <w:tcPr>
            <w:tcW w:w="6231" w:type="dxa"/>
          </w:tcPr>
          <w:p w14:paraId="030364BF" w14:textId="77777777" w:rsidR="00870410" w:rsidRDefault="00870410" w:rsidP="009D1FB3">
            <w:r>
              <w:t>Receives Meaning</w:t>
            </w:r>
          </w:p>
          <w:p w14:paraId="343CA810" w14:textId="77777777" w:rsidR="00870410" w:rsidRDefault="00870410" w:rsidP="009D1FB3">
            <w:r>
              <w:t>Produces Intention</w:t>
            </w:r>
          </w:p>
        </w:tc>
      </w:tr>
      <w:tr w:rsidR="00870410" w14:paraId="462B185B" w14:textId="77777777" w:rsidTr="009D1FB3">
        <w:tc>
          <w:tcPr>
            <w:tcW w:w="3114" w:type="dxa"/>
          </w:tcPr>
          <w:p w14:paraId="54EE6EA5" w14:textId="77777777" w:rsidR="00870410" w:rsidRDefault="00870410" w:rsidP="009D1FB3">
            <w:r>
              <w:t>Dialogue Processing</w:t>
            </w:r>
          </w:p>
        </w:tc>
        <w:tc>
          <w:tcPr>
            <w:tcW w:w="6231" w:type="dxa"/>
          </w:tcPr>
          <w:p w14:paraId="5A17A175" w14:textId="77777777" w:rsidR="00870410" w:rsidRDefault="00870410" w:rsidP="009D1FB3">
            <w:r>
              <w:t>Receives Meaning, Fused Emotion, Land Und Text and Intention</w:t>
            </w:r>
          </w:p>
          <w:p w14:paraId="5799E676" w14:textId="77777777" w:rsidR="00870410" w:rsidRDefault="00870410" w:rsidP="009D1FB3">
            <w:r>
              <w:t>Produces Expression (Text) and Expression (Speech)</w:t>
            </w:r>
          </w:p>
        </w:tc>
      </w:tr>
      <w:tr w:rsidR="00870410" w14:paraId="7A9A0D74" w14:textId="77777777" w:rsidTr="009D1FB3">
        <w:tc>
          <w:tcPr>
            <w:tcW w:w="3114" w:type="dxa"/>
          </w:tcPr>
          <w:p w14:paraId="7E522C94" w14:textId="77777777" w:rsidR="00870410" w:rsidRDefault="00870410" w:rsidP="009D1FB3">
            <w:r>
              <w:t>Speech Synthesis (Expression)</w:t>
            </w:r>
          </w:p>
        </w:tc>
        <w:tc>
          <w:tcPr>
            <w:tcW w:w="6231" w:type="dxa"/>
          </w:tcPr>
          <w:p w14:paraId="31851B95" w14:textId="77777777" w:rsidR="00870410" w:rsidRDefault="00870410" w:rsidP="009D1FB3">
            <w:r>
              <w:t>Receives Text with Emotion</w:t>
            </w:r>
          </w:p>
          <w:p w14:paraId="5A7FF9AB" w14:textId="77777777" w:rsidR="00870410" w:rsidRDefault="00870410" w:rsidP="009D1FB3">
            <w:r>
              <w:t>Produces Output Speech</w:t>
            </w:r>
          </w:p>
        </w:tc>
      </w:tr>
      <w:tr w:rsidR="00870410" w14:paraId="08E2479D" w14:textId="77777777" w:rsidTr="009D1FB3">
        <w:tc>
          <w:tcPr>
            <w:tcW w:w="3114" w:type="dxa"/>
          </w:tcPr>
          <w:p w14:paraId="03031068" w14:textId="77777777" w:rsidR="00870410" w:rsidRDefault="00870410" w:rsidP="009D1FB3">
            <w:r>
              <w:t>Lips Animation</w:t>
            </w:r>
          </w:p>
        </w:tc>
        <w:tc>
          <w:tcPr>
            <w:tcW w:w="6231" w:type="dxa"/>
          </w:tcPr>
          <w:p w14:paraId="27992399" w14:textId="77777777" w:rsidR="00870410" w:rsidRDefault="00870410" w:rsidP="009D1FB3">
            <w:r>
              <w:t>Receives Output Speech, Avatar Emotion</w:t>
            </w:r>
          </w:p>
          <w:p w14:paraId="38F778CE" w14:textId="77777777" w:rsidR="00870410" w:rsidRDefault="00870410" w:rsidP="009D1FB3">
            <w:r>
              <w:t>Produces Output Face</w:t>
            </w:r>
          </w:p>
        </w:tc>
      </w:tr>
    </w:tbl>
    <w:p w14:paraId="6BE1FE2A" w14:textId="77777777" w:rsidR="00870410" w:rsidRDefault="00870410" w:rsidP="00870410">
      <w:pPr>
        <w:pStyle w:val="Heading2"/>
      </w:pPr>
      <w:bookmarkStart w:id="21" w:name="_Toc101376749"/>
      <w:r>
        <w:t>Human-CAV Interaction AIW (HCI)</w:t>
      </w:r>
      <w:bookmarkEnd w:id="21"/>
    </w:p>
    <w:p w14:paraId="57E090EF" w14:textId="77777777" w:rsidR="00870410" w:rsidRDefault="00870410" w:rsidP="00870410">
      <w:pPr>
        <w:pStyle w:val="Heading3"/>
      </w:pPr>
      <w:bookmarkStart w:id="22" w:name="_Toc101376750"/>
      <w:r>
        <w:t>Scope of Use Case</w:t>
      </w:r>
      <w:bookmarkEnd w:id="22"/>
    </w:p>
    <w:p w14:paraId="5D250E71" w14:textId="19F73DE9" w:rsidR="00870410" w:rsidRDefault="00870410" w:rsidP="00870410">
      <w:pPr>
        <w:jc w:val="both"/>
      </w:pPr>
      <w:r>
        <w:t>This use case is part of the Connected Autonomous Vehicle (CAV) project</w:t>
      </w:r>
      <w:r w:rsidR="00541AE9">
        <w:t xml:space="preserve"> </w:t>
      </w:r>
      <w:r w:rsidR="00541AE9" w:rsidRPr="003732D3">
        <w:t>[</w:t>
      </w:r>
      <w:r w:rsidR="003732D3" w:rsidRPr="003732D3">
        <w:fldChar w:fldCharType="begin"/>
      </w:r>
      <w:r w:rsidR="003732D3" w:rsidRPr="003732D3">
        <w:instrText xml:space="preserve"> REF _Ref100671061 \r \h </w:instrText>
      </w:r>
      <w:r w:rsidR="003732D3">
        <w:instrText xml:space="preserve"> \* MERGEFORMAT </w:instrText>
      </w:r>
      <w:r w:rsidR="003732D3" w:rsidRPr="003732D3">
        <w:fldChar w:fldCharType="separate"/>
      </w:r>
      <w:r w:rsidR="00B020BB">
        <w:t>10</w:t>
      </w:r>
      <w:r w:rsidR="003732D3" w:rsidRPr="003732D3">
        <w:fldChar w:fldCharType="end"/>
      </w:r>
      <w:r w:rsidR="00541AE9" w:rsidRPr="003732D3">
        <w:t>]</w:t>
      </w:r>
      <w:r>
        <w:t>. A CAV is a system capable of executing a command to move based on 1) an analysis of the data sensed by a range of sensors exploring the environment and 2) information transmitted by other sources in range, e.g., other CAVs and roadside units.</w:t>
      </w:r>
    </w:p>
    <w:p w14:paraId="71A7FB49" w14:textId="6535853B" w:rsidR="00870410" w:rsidRDefault="00870410" w:rsidP="00870410">
      <w:pPr>
        <w:jc w:val="both"/>
      </w:pPr>
      <w:r>
        <w:t>Human-CAV Interaction is based on the principle that the CAV is impersonated by an avatar, se-lected/produced by the CAV rights-holder (owner or renter). The visible features of the avatar are head, face, and torso, and the audible feature is speech</w:t>
      </w:r>
      <w:r w:rsidR="0076032D">
        <w:t>,</w:t>
      </w:r>
      <w:r>
        <w:t xml:space="preserve"> </w:t>
      </w:r>
      <w:r w:rsidR="0076032D">
        <w:t>which</w:t>
      </w:r>
      <w:r>
        <w:t xml:space="preserve"> embeds as much as possible the sentiment, e.g., Emotion and Expression that would be displayed by a human driver</w:t>
      </w:r>
      <w:r w:rsidR="00C17E4F">
        <w:t xml:space="preserve"> in similar conditions</w:t>
      </w:r>
      <w:r>
        <w:t>.</w:t>
      </w:r>
    </w:p>
    <w:p w14:paraId="5460117C" w14:textId="77777777" w:rsidR="00870410" w:rsidRDefault="00870410" w:rsidP="00870410">
      <w:pPr>
        <w:jc w:val="both"/>
      </w:pPr>
      <w:r>
        <w:t>These are the functions of an HCI considered in this use case:</w:t>
      </w:r>
    </w:p>
    <w:p w14:paraId="048BA688" w14:textId="77777777" w:rsidR="00870410" w:rsidRDefault="00870410" w:rsidP="004228F7">
      <w:pPr>
        <w:pStyle w:val="ListParagraph"/>
        <w:numPr>
          <w:ilvl w:val="0"/>
          <w:numId w:val="15"/>
        </w:numPr>
        <w:jc w:val="both"/>
      </w:pPr>
      <w:r>
        <w:t>The HCI separates the visual and speech part of the humans from the rest of the environment which can be:</w:t>
      </w:r>
    </w:p>
    <w:p w14:paraId="7C8052C5" w14:textId="77777777" w:rsidR="00870410" w:rsidRDefault="00870410" w:rsidP="004228F7">
      <w:pPr>
        <w:pStyle w:val="ListParagraph"/>
        <w:numPr>
          <w:ilvl w:val="1"/>
          <w:numId w:val="15"/>
        </w:numPr>
        <w:jc w:val="both"/>
      </w:pPr>
      <w:r>
        <w:t>The space close to the CAV</w:t>
      </w:r>
      <w:r w:rsidRPr="00B0176D">
        <w:t xml:space="preserve"> </w:t>
      </w:r>
      <w:r>
        <w:t>(the human gives instructions to the CAV).</w:t>
      </w:r>
    </w:p>
    <w:p w14:paraId="61F44594" w14:textId="19E1A7B3" w:rsidR="00870410" w:rsidRDefault="00870410" w:rsidP="004228F7">
      <w:pPr>
        <w:pStyle w:val="ListParagraph"/>
        <w:numPr>
          <w:ilvl w:val="1"/>
          <w:numId w:val="15"/>
        </w:numPr>
        <w:jc w:val="both"/>
      </w:pPr>
      <w:r>
        <w:t>The cabin of the CAV (the human holds a conversation with the CAV)</w:t>
      </w:r>
      <w:r w:rsidR="002562F3">
        <w:t>.</w:t>
      </w:r>
    </w:p>
    <w:p w14:paraId="731E1BE6" w14:textId="77777777" w:rsidR="00870410" w:rsidRDefault="00870410" w:rsidP="004228F7">
      <w:pPr>
        <w:pStyle w:val="ListParagraph"/>
        <w:numPr>
          <w:ilvl w:val="0"/>
          <w:numId w:val="15"/>
        </w:numPr>
        <w:jc w:val="both"/>
      </w:pPr>
      <w:r>
        <w:t>The CAV authenticates the humans it is interacting with by recognising the human CAV rights holder (owner or renter) using speech and face information.</w:t>
      </w:r>
    </w:p>
    <w:p w14:paraId="65213E4A" w14:textId="04EEAC81" w:rsidR="00870410" w:rsidRDefault="00870410" w:rsidP="004228F7">
      <w:pPr>
        <w:pStyle w:val="ListParagraph"/>
        <w:numPr>
          <w:ilvl w:val="0"/>
          <w:numId w:val="15"/>
        </w:numPr>
        <w:jc w:val="both"/>
      </w:pPr>
      <w:r>
        <w:t>The HCI separates the speech signals uttered by the humans from the rest of the sound</w:t>
      </w:r>
      <w:r w:rsidRPr="00212E96">
        <w:t xml:space="preserve"> </w:t>
      </w:r>
      <w:r>
        <w:t xml:space="preserve">in the </w:t>
      </w:r>
      <w:r w:rsidR="003732D3">
        <w:t>cabin and</w:t>
      </w:r>
      <w:r>
        <w:t xml:space="preserve"> determines the position of the speech-uttering</w:t>
      </w:r>
      <w:r w:rsidRPr="00F34989">
        <w:t xml:space="preserve"> </w:t>
      </w:r>
      <w:r>
        <w:t xml:space="preserve">humans. </w:t>
      </w:r>
    </w:p>
    <w:p w14:paraId="475F80E9" w14:textId="77777777" w:rsidR="00870410" w:rsidRDefault="00870410" w:rsidP="004228F7">
      <w:pPr>
        <w:pStyle w:val="ListParagraph"/>
        <w:numPr>
          <w:ilvl w:val="0"/>
          <w:numId w:val="15"/>
        </w:numPr>
        <w:jc w:val="both"/>
      </w:pPr>
      <w:r>
        <w:t>The HCI interacts with the humans in the cabin in two ways:</w:t>
      </w:r>
    </w:p>
    <w:p w14:paraId="35E1574B" w14:textId="77777777" w:rsidR="00870410" w:rsidRDefault="00870410" w:rsidP="004228F7">
      <w:pPr>
        <w:pStyle w:val="ListParagraph"/>
        <w:numPr>
          <w:ilvl w:val="1"/>
          <w:numId w:val="15"/>
        </w:numPr>
        <w:jc w:val="both"/>
      </w:pPr>
      <w:r>
        <w:t>By responding to commands and queries from one or more humans at the same time, e.g.:</w:t>
      </w:r>
    </w:p>
    <w:p w14:paraId="20DE9A43" w14:textId="67A036FD" w:rsidR="00870410" w:rsidRDefault="00870410" w:rsidP="004228F7">
      <w:pPr>
        <w:pStyle w:val="ListParagraph"/>
        <w:numPr>
          <w:ilvl w:val="2"/>
          <w:numId w:val="15"/>
        </w:numPr>
        <w:jc w:val="both"/>
      </w:pPr>
      <w:r>
        <w:t xml:space="preserve">Commands to go to a </w:t>
      </w:r>
      <w:r w:rsidR="00FF68CC">
        <w:t>w</w:t>
      </w:r>
      <w:r>
        <w:t>aypoint, etc.</w:t>
      </w:r>
    </w:p>
    <w:p w14:paraId="16D0B0CB" w14:textId="6E7FBF87" w:rsidR="00870410" w:rsidRDefault="00870410" w:rsidP="00CB2910">
      <w:pPr>
        <w:pStyle w:val="ListParagraph"/>
        <w:numPr>
          <w:ilvl w:val="2"/>
          <w:numId w:val="15"/>
        </w:numPr>
        <w:jc w:val="both"/>
      </w:pPr>
      <w:r>
        <w:t>Other commands, e.g.</w:t>
      </w:r>
      <w:r w:rsidR="004004B3">
        <w:t>,</w:t>
      </w:r>
      <w:r>
        <w:t xml:space="preserve"> turn off air conditioning, turn on radio, call a person, open window or door, search for information etc.</w:t>
      </w:r>
    </w:p>
    <w:p w14:paraId="35E39DF2" w14:textId="3BB0034F" w:rsidR="00663D03" w:rsidRDefault="00416C01" w:rsidP="00CB2910">
      <w:pPr>
        <w:pStyle w:val="ListParagraph"/>
        <w:numPr>
          <w:ilvl w:val="2"/>
          <w:numId w:val="15"/>
        </w:numPr>
        <w:jc w:val="both"/>
      </w:pPr>
      <w:r>
        <w:t>(</w:t>
      </w:r>
      <w:r>
        <w:fldChar w:fldCharType="begin"/>
      </w:r>
      <w:r>
        <w:instrText xml:space="preserve"> REF _Ref99965926 \h </w:instrText>
      </w:r>
      <w:r>
        <w:fldChar w:fldCharType="separate"/>
      </w:r>
      <w:r w:rsidR="00B020BB" w:rsidRPr="00857CD4">
        <w:rPr>
          <w:szCs w:val="24"/>
        </w:rPr>
        <w:t xml:space="preserve">Figure </w:t>
      </w:r>
      <w:r w:rsidR="00B020BB">
        <w:rPr>
          <w:noProof/>
          <w:szCs w:val="24"/>
        </w:rPr>
        <w:t>3</w:t>
      </w:r>
      <w:r>
        <w:fldChar w:fldCharType="end"/>
      </w:r>
      <w:r>
        <w:t xml:space="preserve"> include</w:t>
      </w:r>
      <w:r w:rsidR="00F12681">
        <w:t>s</w:t>
      </w:r>
      <w:r>
        <w:t xml:space="preserve"> the </w:t>
      </w:r>
      <w:r w:rsidR="00390715">
        <w:t>conversion</w:t>
      </w:r>
      <w:r>
        <w:t xml:space="preserve"> of </w:t>
      </w:r>
      <w:r w:rsidR="003C084C">
        <w:t xml:space="preserve">human commands and CAV response. However, </w:t>
      </w:r>
      <w:r w:rsidR="00CE2A67">
        <w:t xml:space="preserve">this document does not address </w:t>
      </w:r>
      <w:r w:rsidR="003C084C">
        <w:t xml:space="preserve">the format in which the HCI </w:t>
      </w:r>
      <w:r w:rsidR="002E52B4">
        <w:t>interacts with the AMS).</w:t>
      </w:r>
    </w:p>
    <w:p w14:paraId="5F1B14EA" w14:textId="49DFE6D4" w:rsidR="00870410" w:rsidRDefault="00870410" w:rsidP="004228F7">
      <w:pPr>
        <w:pStyle w:val="ListParagraph"/>
        <w:numPr>
          <w:ilvl w:val="1"/>
          <w:numId w:val="15"/>
        </w:numPr>
        <w:jc w:val="both"/>
      </w:pPr>
      <w:r>
        <w:t>By talking and responding to questions from one or more humans about travel-related issues (in-depth domain-specific conversation), e.g.</w:t>
      </w:r>
      <w:r w:rsidR="007712E5">
        <w:t>:</w:t>
      </w:r>
    </w:p>
    <w:p w14:paraId="2CFE458D" w14:textId="58EA65A7" w:rsidR="00870410" w:rsidRDefault="00870410" w:rsidP="004228F7">
      <w:pPr>
        <w:pStyle w:val="ListParagraph"/>
        <w:numPr>
          <w:ilvl w:val="2"/>
          <w:numId w:val="15"/>
        </w:numPr>
        <w:jc w:val="both"/>
      </w:pPr>
      <w:r>
        <w:lastRenderedPageBreak/>
        <w:t>CAV offers alternatives to human</w:t>
      </w:r>
      <w:r w:rsidR="00390715">
        <w:t>s</w:t>
      </w:r>
      <w:r>
        <w:t>, e.g., long but safe way, short but likely to have interruptions.</w:t>
      </w:r>
    </w:p>
    <w:p w14:paraId="31BF0552" w14:textId="6C222FBB" w:rsidR="00870410" w:rsidRDefault="00870410" w:rsidP="004228F7">
      <w:pPr>
        <w:pStyle w:val="ListParagraph"/>
        <w:numPr>
          <w:ilvl w:val="2"/>
          <w:numId w:val="15"/>
        </w:numPr>
        <w:jc w:val="both"/>
      </w:pPr>
      <w:r>
        <w:t>Human</w:t>
      </w:r>
      <w:r w:rsidR="00390715">
        <w:t>s</w:t>
      </w:r>
      <w:r>
        <w:t xml:space="preserve"> requestsinformation, e.g., time to destination, route conditions, weather at destination</w:t>
      </w:r>
      <w:r w:rsidR="00F17659">
        <w:t>,</w:t>
      </w:r>
      <w:r>
        <w:t xml:space="preserve"> etc.</w:t>
      </w:r>
    </w:p>
    <w:p w14:paraId="41EB498C" w14:textId="77777777" w:rsidR="005464EB" w:rsidRDefault="00870410" w:rsidP="004228F7">
      <w:pPr>
        <w:pStyle w:val="ListParagraph"/>
        <w:numPr>
          <w:ilvl w:val="0"/>
          <w:numId w:val="15"/>
        </w:numPr>
        <w:jc w:val="both"/>
      </w:pPr>
      <w:r>
        <w:t xml:space="preserve">The HCI senses the humans’ speech, face and gesture and manifests itself as face and shoulder of an avatar capable of </w:t>
      </w:r>
    </w:p>
    <w:p w14:paraId="3F55DF4C" w14:textId="77777777" w:rsidR="00B25521" w:rsidRDefault="005464EB" w:rsidP="005464EB">
      <w:pPr>
        <w:pStyle w:val="ListParagraph"/>
        <w:numPr>
          <w:ilvl w:val="1"/>
          <w:numId w:val="15"/>
        </w:numPr>
        <w:jc w:val="both"/>
      </w:pPr>
      <w:r>
        <w:t>D</w:t>
      </w:r>
      <w:r w:rsidR="00870410">
        <w:t>isplaying Expressions in the fa</w:t>
      </w:r>
      <w:r w:rsidR="00B25521">
        <w:t>ce.</w:t>
      </w:r>
    </w:p>
    <w:p w14:paraId="7A9EB855" w14:textId="07002A39" w:rsidR="00B25521" w:rsidRDefault="00B25521" w:rsidP="005464EB">
      <w:pPr>
        <w:pStyle w:val="ListParagraph"/>
        <w:numPr>
          <w:ilvl w:val="1"/>
          <w:numId w:val="15"/>
        </w:numPr>
        <w:jc w:val="both"/>
      </w:pPr>
      <w:r>
        <w:t>A</w:t>
      </w:r>
      <w:r w:rsidR="00870410">
        <w:t>nimating lips in sync with the speech and in line with the Expression</w:t>
      </w:r>
      <w:r>
        <w:t>.</w:t>
      </w:r>
    </w:p>
    <w:p w14:paraId="083BDF21" w14:textId="592F2ACD" w:rsidR="00870410" w:rsidRDefault="00B25521" w:rsidP="005464EB">
      <w:pPr>
        <w:pStyle w:val="ListParagraph"/>
        <w:numPr>
          <w:ilvl w:val="1"/>
          <w:numId w:val="15"/>
        </w:numPr>
        <w:jc w:val="both"/>
      </w:pPr>
      <w:r>
        <w:t>G</w:t>
      </w:r>
      <w:r w:rsidR="00870410">
        <w:t>azing at the human it is conversing with.</w:t>
      </w:r>
    </w:p>
    <w:p w14:paraId="0D7B78BE" w14:textId="1DACD475" w:rsidR="00B25521" w:rsidRDefault="00B25521" w:rsidP="005464EB">
      <w:pPr>
        <w:pStyle w:val="ListParagraph"/>
        <w:numPr>
          <w:ilvl w:val="1"/>
          <w:numId w:val="15"/>
        </w:numPr>
        <w:jc w:val="both"/>
      </w:pPr>
      <w:r>
        <w:t xml:space="preserve">Uttering speech </w:t>
      </w:r>
      <w:r w:rsidR="00587D64">
        <w:t>with appropriate Emotion.</w:t>
      </w:r>
    </w:p>
    <w:p w14:paraId="318D3CE8" w14:textId="77777777" w:rsidR="00587D64" w:rsidRDefault="006A4B66" w:rsidP="004228F7">
      <w:pPr>
        <w:pStyle w:val="ListParagraph"/>
        <w:numPr>
          <w:ilvl w:val="0"/>
          <w:numId w:val="15"/>
        </w:numPr>
        <w:jc w:val="both"/>
      </w:pPr>
      <w:r>
        <w:t>Assuming that the passengers allow the CAV to do so</w:t>
      </w:r>
      <w:r w:rsidR="003732D3">
        <w:t>,</w:t>
      </w:r>
      <w:r w:rsidR="00B04A10">
        <w:t xml:space="preserve"> and the processing is carried out inside the CAV</w:t>
      </w:r>
      <w:r>
        <w:t>, t</w:t>
      </w:r>
      <w:r w:rsidR="00870410">
        <w:t xml:space="preserve">he HCI follows conversation </w:t>
      </w:r>
      <w:r w:rsidR="00DE7063">
        <w:t xml:space="preserve">on travel matters </w:t>
      </w:r>
      <w:r w:rsidR="00870410">
        <w:t>held by humans in the cabin during the travel</w:t>
      </w:r>
      <w:r w:rsidR="00587D64">
        <w:t>.</w:t>
      </w:r>
    </w:p>
    <w:p w14:paraId="29C65D14" w14:textId="77777777" w:rsidR="00A068D7" w:rsidRDefault="00A068D7" w:rsidP="004228F7">
      <w:pPr>
        <w:pStyle w:val="ListParagraph"/>
        <w:numPr>
          <w:ilvl w:val="0"/>
          <w:numId w:val="15"/>
        </w:numPr>
        <w:jc w:val="both"/>
      </w:pPr>
      <w:r>
        <w:t>Issue regarding the social participation in human activities:</w:t>
      </w:r>
    </w:p>
    <w:p w14:paraId="77AB0826" w14:textId="383D8B6D" w:rsidR="00A068D7" w:rsidRDefault="00F17AB1" w:rsidP="00A068D7">
      <w:pPr>
        <w:pStyle w:val="ListParagraph"/>
        <w:numPr>
          <w:ilvl w:val="1"/>
          <w:numId w:val="15"/>
        </w:numPr>
        <w:jc w:val="both"/>
      </w:pPr>
      <w:r>
        <w:t>Under what circumstances</w:t>
      </w:r>
      <w:r w:rsidR="000D4EDA">
        <w:t xml:space="preserve"> can the HCI take the initiative in starting and participating in the conversation?</w:t>
      </w:r>
    </w:p>
    <w:p w14:paraId="18B0C5AB" w14:textId="77777777" w:rsidR="00870410" w:rsidRDefault="00870410" w:rsidP="00870410">
      <w:pPr>
        <w:pStyle w:val="Heading3"/>
      </w:pPr>
      <w:bookmarkStart w:id="23" w:name="_Toc101376751"/>
      <w:r>
        <w:t>Reference architecture</w:t>
      </w:r>
      <w:bookmarkEnd w:id="23"/>
    </w:p>
    <w:p w14:paraId="509BE0B3" w14:textId="4BDF4D84" w:rsidR="00870410" w:rsidRDefault="00870410" w:rsidP="00870410">
      <w:r>
        <w:fldChar w:fldCharType="begin"/>
      </w:r>
      <w:r>
        <w:instrText xml:space="preserve"> REF _Ref99965926 \h </w:instrText>
      </w:r>
      <w:r>
        <w:fldChar w:fldCharType="separate"/>
      </w:r>
      <w:r w:rsidR="00B020BB" w:rsidRPr="00857CD4">
        <w:t xml:space="preserve">Figure </w:t>
      </w:r>
      <w:r w:rsidR="00B020BB">
        <w:rPr>
          <w:noProof/>
        </w:rPr>
        <w:t>3</w:t>
      </w:r>
      <w:r>
        <w:fldChar w:fldCharType="end"/>
      </w:r>
      <w:r>
        <w:t xml:space="preserve"> represents the Human-CAV Interaction (HCI) Reference Model.</w:t>
      </w:r>
    </w:p>
    <w:p w14:paraId="070819FC" w14:textId="77777777" w:rsidR="00870410" w:rsidRDefault="00870410" w:rsidP="00870410"/>
    <w:p w14:paraId="5CD97BB0" w14:textId="14A0DDE1" w:rsidR="00870410" w:rsidRPr="00175F92" w:rsidRDefault="00A96698" w:rsidP="00870410">
      <w:pPr>
        <w:keepNext/>
        <w:jc w:val="center"/>
      </w:pPr>
      <w:r>
        <w:object w:dxaOrig="12710" w:dyaOrig="6400" w14:anchorId="019644FB">
          <v:shape id="_x0000_i1027" type="#_x0000_t75" style="width:467.5pt;height:235.5pt" o:ole="">
            <v:imagedata r:id="rId11" o:title=""/>
          </v:shape>
          <o:OLEObject Type="Embed" ProgID="Paint.Picture" ShapeID="_x0000_i1027" DrawAspect="Content" ObjectID="_1711994784" r:id="rId12"/>
        </w:object>
      </w:r>
    </w:p>
    <w:p w14:paraId="1E6AF00C" w14:textId="65F3BA31" w:rsidR="00870410" w:rsidRPr="00857CD4" w:rsidRDefault="00870410" w:rsidP="00870410">
      <w:pPr>
        <w:pStyle w:val="Caption"/>
        <w:jc w:val="center"/>
        <w:rPr>
          <w:color w:val="auto"/>
          <w:sz w:val="24"/>
          <w:szCs w:val="24"/>
        </w:rPr>
      </w:pPr>
      <w:bookmarkStart w:id="24" w:name="_Ref99965926"/>
      <w:r w:rsidRPr="00857CD4">
        <w:rPr>
          <w:color w:val="auto"/>
          <w:sz w:val="24"/>
          <w:szCs w:val="24"/>
        </w:rPr>
        <w:t xml:space="preserve">Figure </w:t>
      </w:r>
      <w:r w:rsidRPr="00857CD4">
        <w:rPr>
          <w:color w:val="auto"/>
          <w:sz w:val="24"/>
          <w:szCs w:val="24"/>
        </w:rPr>
        <w:fldChar w:fldCharType="begin"/>
      </w:r>
      <w:r w:rsidRPr="00857CD4">
        <w:rPr>
          <w:color w:val="auto"/>
          <w:sz w:val="24"/>
          <w:szCs w:val="24"/>
        </w:rPr>
        <w:instrText xml:space="preserve"> SEQ Figure \* ARABIC </w:instrText>
      </w:r>
      <w:r w:rsidRPr="00857CD4">
        <w:rPr>
          <w:color w:val="auto"/>
          <w:sz w:val="24"/>
          <w:szCs w:val="24"/>
        </w:rPr>
        <w:fldChar w:fldCharType="separate"/>
      </w:r>
      <w:r w:rsidR="00B020BB">
        <w:rPr>
          <w:noProof/>
          <w:color w:val="auto"/>
          <w:sz w:val="24"/>
          <w:szCs w:val="24"/>
        </w:rPr>
        <w:t>3</w:t>
      </w:r>
      <w:r w:rsidRPr="00857CD4">
        <w:rPr>
          <w:color w:val="auto"/>
          <w:sz w:val="24"/>
          <w:szCs w:val="24"/>
        </w:rPr>
        <w:fldChar w:fldCharType="end"/>
      </w:r>
      <w:bookmarkEnd w:id="24"/>
      <w:r w:rsidRPr="00857CD4">
        <w:rPr>
          <w:color w:val="auto"/>
          <w:sz w:val="24"/>
          <w:szCs w:val="24"/>
        </w:rPr>
        <w:t xml:space="preserve"> - Human-CAV Interaction Reference Model</w:t>
      </w:r>
    </w:p>
    <w:p w14:paraId="0787BF6D" w14:textId="77777777" w:rsidR="00870410" w:rsidRDefault="00870410" w:rsidP="00870410">
      <w:pPr>
        <w:jc w:val="both"/>
      </w:pPr>
      <w:r>
        <w:t>HCI operates in two modes:</w:t>
      </w:r>
    </w:p>
    <w:p w14:paraId="108C6BF7" w14:textId="58BD0652" w:rsidR="00A77B84" w:rsidRDefault="00D12094" w:rsidP="004B1EBF">
      <w:pPr>
        <w:pStyle w:val="ListParagraph"/>
        <w:numPr>
          <w:ilvl w:val="0"/>
          <w:numId w:val="19"/>
        </w:numPr>
        <w:jc w:val="both"/>
      </w:pPr>
      <w:r>
        <w:t>Outdoor: when</w:t>
      </w:r>
      <w:r w:rsidR="00F00B23">
        <w:t xml:space="preserve"> h</w:t>
      </w:r>
      <w:r w:rsidR="00870410">
        <w:t>umans are in the environment</w:t>
      </w:r>
      <w:r w:rsidR="00B97D19">
        <w:t>,</w:t>
      </w:r>
      <w:r>
        <w:t xml:space="preserve"> </w:t>
      </w:r>
      <w:r w:rsidR="00CD754F">
        <w:t>approach</w:t>
      </w:r>
      <w:r w:rsidR="00F00B23">
        <w:t xml:space="preserve"> the CAV</w:t>
      </w:r>
      <w:r w:rsidR="00B97D19">
        <w:t>,</w:t>
      </w:r>
      <w:r w:rsidR="00D351EB">
        <w:t xml:space="preserve"> </w:t>
      </w:r>
      <w:r w:rsidR="00B97D19">
        <w:t>and:</w:t>
      </w:r>
    </w:p>
    <w:p w14:paraId="46C37E95" w14:textId="66A84C75" w:rsidR="00B97D19" w:rsidRDefault="00B97D19" w:rsidP="00B97D19">
      <w:pPr>
        <w:pStyle w:val="ListParagraph"/>
        <w:numPr>
          <w:ilvl w:val="1"/>
          <w:numId w:val="19"/>
        </w:numPr>
        <w:jc w:val="both"/>
      </w:pPr>
      <w:r>
        <w:t>HCI separates and locates</w:t>
      </w:r>
    </w:p>
    <w:p w14:paraId="640EA327" w14:textId="4E948D5D" w:rsidR="00870410" w:rsidRDefault="00D351EB" w:rsidP="00B97D19">
      <w:pPr>
        <w:pStyle w:val="ListParagraph"/>
        <w:numPr>
          <w:ilvl w:val="2"/>
          <w:numId w:val="19"/>
        </w:numPr>
        <w:jc w:val="both"/>
      </w:pPr>
      <w:r>
        <w:t>T</w:t>
      </w:r>
      <w:r w:rsidR="00870410">
        <w:t xml:space="preserve">he human </w:t>
      </w:r>
      <w:r w:rsidR="00B97D19">
        <w:t xml:space="preserve">faces </w:t>
      </w:r>
      <w:r w:rsidR="00870410">
        <w:t>from the environment and then identifi</w:t>
      </w:r>
      <w:r w:rsidR="00B97D19">
        <w:t>es them</w:t>
      </w:r>
      <w:r w:rsidR="00870410">
        <w:t>.</w:t>
      </w:r>
    </w:p>
    <w:p w14:paraId="0764F6D5" w14:textId="5D98D41A" w:rsidR="00B97D19" w:rsidRDefault="00D351EB" w:rsidP="00B97D19">
      <w:pPr>
        <w:pStyle w:val="ListParagraph"/>
        <w:numPr>
          <w:ilvl w:val="2"/>
          <w:numId w:val="19"/>
        </w:numPr>
        <w:jc w:val="both"/>
      </w:pPr>
      <w:r>
        <w:t>T</w:t>
      </w:r>
      <w:r w:rsidR="00870410">
        <w:t xml:space="preserve">he human speech from </w:t>
      </w:r>
      <w:r w:rsidR="00C21D20">
        <w:t xml:space="preserve">the </w:t>
      </w:r>
      <w:r w:rsidR="00870410">
        <w:t>environment sound and then recognises the human</w:t>
      </w:r>
      <w:r w:rsidR="000C7402">
        <w:t>s</w:t>
      </w:r>
      <w:r w:rsidR="00870410">
        <w:t xml:space="preserve"> for identification</w:t>
      </w:r>
      <w:r w:rsidR="00383FFA">
        <w:t>.</w:t>
      </w:r>
    </w:p>
    <w:p w14:paraId="20960508" w14:textId="38D74613" w:rsidR="00870410" w:rsidRDefault="00383FFA" w:rsidP="00B97D19">
      <w:pPr>
        <w:pStyle w:val="ListParagraph"/>
        <w:numPr>
          <w:ilvl w:val="1"/>
          <w:numId w:val="19"/>
        </w:numPr>
        <w:jc w:val="both"/>
      </w:pPr>
      <w:r>
        <w:t xml:space="preserve">HCI </w:t>
      </w:r>
      <w:r w:rsidR="00870410">
        <w:t xml:space="preserve">converses with </w:t>
      </w:r>
      <w:r>
        <w:t>humans</w:t>
      </w:r>
      <w:r w:rsidR="00870410">
        <w:t>.</w:t>
      </w:r>
    </w:p>
    <w:p w14:paraId="364BD308" w14:textId="3E6EC87A" w:rsidR="00870410" w:rsidRDefault="00D9239D" w:rsidP="004228F7">
      <w:pPr>
        <w:pStyle w:val="ListParagraph"/>
        <w:numPr>
          <w:ilvl w:val="0"/>
          <w:numId w:val="19"/>
        </w:numPr>
        <w:jc w:val="both"/>
      </w:pPr>
      <w:r>
        <w:t xml:space="preserve">In the cabin: </w:t>
      </w:r>
    </w:p>
    <w:p w14:paraId="1D4B6CF5" w14:textId="3E33A701" w:rsidR="00F923C6" w:rsidRDefault="00D12094" w:rsidP="00F923C6">
      <w:pPr>
        <w:pStyle w:val="ListParagraph"/>
        <w:numPr>
          <w:ilvl w:val="1"/>
          <w:numId w:val="19"/>
        </w:numPr>
        <w:jc w:val="both"/>
      </w:pPr>
      <w:r>
        <w:t>HCI s</w:t>
      </w:r>
      <w:r w:rsidR="00F923C6">
        <w:t xml:space="preserve">eparates </w:t>
      </w:r>
      <w:r w:rsidR="00383FFA">
        <w:t xml:space="preserve">the </w:t>
      </w:r>
      <w:r w:rsidR="00F923C6">
        <w:t xml:space="preserve">speech </w:t>
      </w:r>
      <w:r w:rsidR="00383FFA">
        <w:t>source from</w:t>
      </w:r>
      <w:r w:rsidR="00F923C6">
        <w:t xml:space="preserve"> other sounds in the cabin</w:t>
      </w:r>
      <w:r w:rsidR="00383FFA">
        <w:t xml:space="preserve"> and locates</w:t>
      </w:r>
      <w:r w:rsidR="002F5B54">
        <w:t xml:space="preserve"> them</w:t>
      </w:r>
      <w:r w:rsidR="00F923C6">
        <w:t>.</w:t>
      </w:r>
    </w:p>
    <w:p w14:paraId="15EBAC8E" w14:textId="466A3E3A" w:rsidR="00870410" w:rsidRDefault="00D12094" w:rsidP="004228F7">
      <w:pPr>
        <w:pStyle w:val="ListParagraph"/>
        <w:numPr>
          <w:ilvl w:val="1"/>
          <w:numId w:val="19"/>
        </w:numPr>
        <w:jc w:val="both"/>
      </w:pPr>
      <w:r>
        <w:t>HCI l</w:t>
      </w:r>
      <w:r w:rsidR="00870410">
        <w:t xml:space="preserve">ocates </w:t>
      </w:r>
      <w:r w:rsidR="00383FFA">
        <w:t>the</w:t>
      </w:r>
      <w:r w:rsidR="002F5B54">
        <w:t xml:space="preserve"> visual elements of </w:t>
      </w:r>
      <w:r w:rsidR="00870410">
        <w:t>human</w:t>
      </w:r>
      <w:r w:rsidR="002F5B54">
        <w:t>s</w:t>
      </w:r>
      <w:r w:rsidR="00870410">
        <w:t xml:space="preserve"> in the cabin.</w:t>
      </w:r>
    </w:p>
    <w:p w14:paraId="7A7CDE5A" w14:textId="2D95CEE3" w:rsidR="002F5B54" w:rsidRDefault="002F5B54" w:rsidP="002F5B54">
      <w:pPr>
        <w:pStyle w:val="ListParagraph"/>
        <w:numPr>
          <w:ilvl w:val="1"/>
          <w:numId w:val="19"/>
        </w:numPr>
        <w:jc w:val="both"/>
      </w:pPr>
      <w:r>
        <w:t>HCI recognises the humans for identification.</w:t>
      </w:r>
    </w:p>
    <w:p w14:paraId="3D4C9C3F" w14:textId="672E974E" w:rsidR="00383FFA" w:rsidRDefault="00383FFA" w:rsidP="004228F7">
      <w:pPr>
        <w:pStyle w:val="ListParagraph"/>
        <w:numPr>
          <w:ilvl w:val="1"/>
          <w:numId w:val="19"/>
        </w:numPr>
        <w:jc w:val="both"/>
      </w:pPr>
      <w:r>
        <w:lastRenderedPageBreak/>
        <w:t xml:space="preserve">HCI </w:t>
      </w:r>
      <w:r w:rsidR="002F5B54">
        <w:t>recognises human gestures.</w:t>
      </w:r>
    </w:p>
    <w:p w14:paraId="016F7810" w14:textId="4C378A0E" w:rsidR="002F5B54" w:rsidRDefault="002F5B54" w:rsidP="004228F7">
      <w:pPr>
        <w:pStyle w:val="ListParagraph"/>
        <w:numPr>
          <w:ilvl w:val="1"/>
          <w:numId w:val="19"/>
        </w:numPr>
        <w:jc w:val="both"/>
      </w:pPr>
      <w:r>
        <w:t>HCI converses with humans in the cabin.</w:t>
      </w:r>
    </w:p>
    <w:p w14:paraId="46F2B481" w14:textId="77777777" w:rsidR="00AC503C" w:rsidRDefault="00870410" w:rsidP="00AC503C">
      <w:pPr>
        <w:jc w:val="both"/>
      </w:pPr>
      <w:r>
        <w:t xml:space="preserve">When conversing with the humans in the cabin, the CAV recognises </w:t>
      </w:r>
    </w:p>
    <w:p w14:paraId="2FECA21B" w14:textId="745DF6D7" w:rsidR="00AC503C" w:rsidRDefault="00AC503C" w:rsidP="00AC503C">
      <w:pPr>
        <w:pStyle w:val="ListParagraph"/>
        <w:numPr>
          <w:ilvl w:val="0"/>
          <w:numId w:val="59"/>
        </w:numPr>
        <w:jc w:val="both"/>
      </w:pPr>
      <w:r>
        <w:t>E</w:t>
      </w:r>
      <w:r w:rsidR="00870410">
        <w:t>motion in human speech</w:t>
      </w:r>
      <w:r>
        <w:t>.</w:t>
      </w:r>
    </w:p>
    <w:p w14:paraId="683494CA" w14:textId="1D2CA47E" w:rsidR="00AC503C" w:rsidRDefault="00AC503C" w:rsidP="00AC503C">
      <w:pPr>
        <w:pStyle w:val="ListParagraph"/>
        <w:numPr>
          <w:ilvl w:val="0"/>
          <w:numId w:val="59"/>
        </w:numPr>
        <w:jc w:val="both"/>
      </w:pPr>
      <w:r>
        <w:t>E</w:t>
      </w:r>
      <w:r w:rsidR="002F5B54">
        <w:t xml:space="preserve">xpression in </w:t>
      </w:r>
      <w:r w:rsidR="00870410">
        <w:t>face</w:t>
      </w:r>
      <w:r>
        <w:t>.</w:t>
      </w:r>
    </w:p>
    <w:p w14:paraId="446B3F82" w14:textId="016F6EDD" w:rsidR="00AC503C" w:rsidRDefault="00AC503C" w:rsidP="00AC503C">
      <w:pPr>
        <w:pStyle w:val="ListParagraph"/>
        <w:numPr>
          <w:ilvl w:val="0"/>
          <w:numId w:val="59"/>
        </w:numPr>
        <w:jc w:val="both"/>
      </w:pPr>
      <w:r>
        <w:t>G</w:t>
      </w:r>
      <w:r w:rsidR="00870410">
        <w:t>esture</w:t>
      </w:r>
      <w:r>
        <w:t>,</w:t>
      </w:r>
      <w:r w:rsidR="00870410">
        <w:t xml:space="preserve"> </w:t>
      </w:r>
    </w:p>
    <w:p w14:paraId="1E232336" w14:textId="2AFCBDCC" w:rsidR="00870410" w:rsidRDefault="00AC503C" w:rsidP="00AC503C">
      <w:pPr>
        <w:jc w:val="both"/>
      </w:pPr>
      <w:r>
        <w:t xml:space="preserve">and </w:t>
      </w:r>
      <w:r w:rsidR="00870410">
        <w:t xml:space="preserve">responds with an avatar </w:t>
      </w:r>
      <w:r w:rsidR="00CE2A67">
        <w:t>having:</w:t>
      </w:r>
    </w:p>
    <w:p w14:paraId="450A89D0" w14:textId="4559A333" w:rsidR="00870410" w:rsidRDefault="00870410" w:rsidP="004228F7">
      <w:pPr>
        <w:pStyle w:val="ListParagraph"/>
        <w:numPr>
          <w:ilvl w:val="0"/>
          <w:numId w:val="20"/>
        </w:numPr>
        <w:jc w:val="both"/>
      </w:pPr>
      <w:r>
        <w:t>Speech contain</w:t>
      </w:r>
      <w:r w:rsidR="002F5B54">
        <w:t>ing</w:t>
      </w:r>
      <w:r>
        <w:t xml:space="preserve"> emotion</w:t>
      </w:r>
      <w:r w:rsidR="009B3322">
        <w:t xml:space="preserve"> appropriate to the conversation</w:t>
      </w:r>
      <w:r>
        <w:t>.</w:t>
      </w:r>
    </w:p>
    <w:p w14:paraId="4055B712" w14:textId="0BDE379C" w:rsidR="00870410" w:rsidRDefault="00870410" w:rsidP="004228F7">
      <w:pPr>
        <w:pStyle w:val="ListParagraph"/>
        <w:numPr>
          <w:ilvl w:val="0"/>
          <w:numId w:val="20"/>
        </w:numPr>
        <w:jc w:val="both"/>
      </w:pPr>
      <w:r>
        <w:t>Face</w:t>
      </w:r>
      <w:r w:rsidR="00CE2A67">
        <w:t xml:space="preserve"> having</w:t>
      </w:r>
    </w:p>
    <w:p w14:paraId="335D0475" w14:textId="1CD6921C" w:rsidR="00870410" w:rsidRDefault="00870410" w:rsidP="002F5B54">
      <w:pPr>
        <w:pStyle w:val="ListParagraph"/>
        <w:numPr>
          <w:ilvl w:val="0"/>
          <w:numId w:val="58"/>
        </w:numPr>
        <w:jc w:val="both"/>
      </w:pPr>
      <w:r>
        <w:t>Lips mov</w:t>
      </w:r>
      <w:r w:rsidR="00CE2A67">
        <w:t>ing</w:t>
      </w:r>
      <w:r>
        <w:t xml:space="preserve"> synchronously with the speech.</w:t>
      </w:r>
    </w:p>
    <w:p w14:paraId="4FA4E35A" w14:textId="77777777" w:rsidR="002F5B54" w:rsidRDefault="00870410" w:rsidP="007B5AD3">
      <w:pPr>
        <w:pStyle w:val="ListParagraph"/>
        <w:numPr>
          <w:ilvl w:val="0"/>
          <w:numId w:val="58"/>
        </w:numPr>
        <w:jc w:val="both"/>
      </w:pPr>
      <w:r>
        <w:t>Face Expression consistent with the Emotion in the CAV speech.</w:t>
      </w:r>
    </w:p>
    <w:p w14:paraId="71F6D34C" w14:textId="4A9CB3AE" w:rsidR="00870410" w:rsidRDefault="00870410" w:rsidP="007B5AD3">
      <w:pPr>
        <w:pStyle w:val="ListParagraph"/>
        <w:numPr>
          <w:ilvl w:val="0"/>
          <w:numId w:val="58"/>
        </w:numPr>
        <w:jc w:val="both"/>
      </w:pPr>
      <w:r>
        <w:t>Eyes gaz</w:t>
      </w:r>
      <w:r w:rsidR="00CE2A67">
        <w:t>ing</w:t>
      </w:r>
      <w:r>
        <w:t xml:space="preserve"> at the </w:t>
      </w:r>
      <w:r w:rsidR="009B3322">
        <w:t xml:space="preserve">relevant </w:t>
      </w:r>
      <w:r>
        <w:t>human.</w:t>
      </w:r>
    </w:p>
    <w:p w14:paraId="2F5E8C93" w14:textId="77777777" w:rsidR="00870410" w:rsidRDefault="00870410" w:rsidP="00870410">
      <w:pPr>
        <w:pStyle w:val="Heading3"/>
      </w:pPr>
      <w:bookmarkStart w:id="25" w:name="_Toc101376752"/>
      <w:r>
        <w:t>Input and output data</w:t>
      </w:r>
      <w:bookmarkEnd w:id="25"/>
    </w:p>
    <w:p w14:paraId="5943B453" w14:textId="1DA8A7B1" w:rsidR="00870410" w:rsidRDefault="00870410" w:rsidP="00870410">
      <w:r>
        <w:fldChar w:fldCharType="begin"/>
      </w:r>
      <w:r>
        <w:instrText xml:space="preserve"> REF _Ref99966050 \h </w:instrText>
      </w:r>
      <w:r>
        <w:fldChar w:fldCharType="separate"/>
      </w:r>
      <w:r w:rsidR="00B020BB" w:rsidRPr="00A62CE0">
        <w:rPr>
          <w:i/>
          <w:iCs/>
        </w:rPr>
        <w:t xml:space="preserve">Table </w:t>
      </w:r>
      <w:r w:rsidR="00B020BB">
        <w:rPr>
          <w:i/>
          <w:iCs/>
          <w:noProof/>
        </w:rPr>
        <w:t>4</w:t>
      </w:r>
      <w:r>
        <w:fldChar w:fldCharType="end"/>
      </w:r>
      <w:r>
        <w:t xml:space="preserve"> gives the input/output data of Human-CAV Interaction.</w:t>
      </w:r>
    </w:p>
    <w:p w14:paraId="1569B497" w14:textId="77777777" w:rsidR="00870410" w:rsidRDefault="00870410" w:rsidP="00870410"/>
    <w:p w14:paraId="1341AF91" w14:textId="7C11DE77" w:rsidR="00870410" w:rsidRPr="00A62CE0" w:rsidRDefault="00870410" w:rsidP="00870410">
      <w:pPr>
        <w:jc w:val="center"/>
        <w:rPr>
          <w:i/>
          <w:iCs/>
        </w:rPr>
      </w:pPr>
      <w:bookmarkStart w:id="26" w:name="_Ref99966050"/>
      <w:r w:rsidRPr="00A62CE0">
        <w:rPr>
          <w:i/>
          <w:iCs/>
        </w:rPr>
        <w:t xml:space="preserve">Table </w:t>
      </w:r>
      <w:r w:rsidRPr="00A62CE0">
        <w:rPr>
          <w:i/>
          <w:iCs/>
        </w:rPr>
        <w:fldChar w:fldCharType="begin"/>
      </w:r>
      <w:r w:rsidRPr="00A62CE0">
        <w:rPr>
          <w:i/>
          <w:iCs/>
        </w:rPr>
        <w:instrText xml:space="preserve"> SEQ Table \* ARABIC </w:instrText>
      </w:r>
      <w:r w:rsidRPr="00A62CE0">
        <w:rPr>
          <w:i/>
          <w:iCs/>
        </w:rPr>
        <w:fldChar w:fldCharType="separate"/>
      </w:r>
      <w:r w:rsidR="00B020BB">
        <w:rPr>
          <w:i/>
          <w:iCs/>
          <w:noProof/>
        </w:rPr>
        <w:t>4</w:t>
      </w:r>
      <w:r w:rsidRPr="00A62CE0">
        <w:rPr>
          <w:i/>
          <w:iCs/>
        </w:rPr>
        <w:fldChar w:fldCharType="end"/>
      </w:r>
      <w:bookmarkEnd w:id="26"/>
      <w:r w:rsidRPr="00A62CE0">
        <w:rPr>
          <w:i/>
          <w:iCs/>
        </w:rPr>
        <w:t xml:space="preserve"> – I/O data of Human-CAV Interaction</w:t>
      </w:r>
    </w:p>
    <w:p w14:paraId="59F915AE" w14:textId="77777777" w:rsidR="00870410" w:rsidRDefault="00870410" w:rsidP="00870410"/>
    <w:tbl>
      <w:tblPr>
        <w:tblStyle w:val="TableGrid"/>
        <w:tblW w:w="0" w:type="auto"/>
        <w:jc w:val="center"/>
        <w:tblLook w:val="04A0" w:firstRow="1" w:lastRow="0" w:firstColumn="1" w:lastColumn="0" w:noHBand="0" w:noVBand="1"/>
      </w:tblPr>
      <w:tblGrid>
        <w:gridCol w:w="1636"/>
        <w:gridCol w:w="2676"/>
        <w:gridCol w:w="3456"/>
      </w:tblGrid>
      <w:tr w:rsidR="00870410" w:rsidRPr="00654EE8" w14:paraId="3C9B73CB" w14:textId="77777777" w:rsidTr="009D1FB3">
        <w:trPr>
          <w:jc w:val="center"/>
        </w:trPr>
        <w:tc>
          <w:tcPr>
            <w:tcW w:w="0" w:type="auto"/>
          </w:tcPr>
          <w:p w14:paraId="43C1A368" w14:textId="77777777" w:rsidR="00870410" w:rsidRPr="00654EE8" w:rsidRDefault="00870410" w:rsidP="009D1FB3">
            <w:pPr>
              <w:jc w:val="center"/>
              <w:rPr>
                <w:b/>
                <w:bCs/>
              </w:rPr>
            </w:pPr>
            <w:r w:rsidRPr="00654EE8">
              <w:rPr>
                <w:b/>
                <w:bCs/>
              </w:rPr>
              <w:t>Input data</w:t>
            </w:r>
          </w:p>
        </w:tc>
        <w:tc>
          <w:tcPr>
            <w:tcW w:w="0" w:type="auto"/>
          </w:tcPr>
          <w:p w14:paraId="76A69589" w14:textId="77777777" w:rsidR="00870410" w:rsidRPr="00654EE8" w:rsidRDefault="00870410" w:rsidP="009D1FB3">
            <w:pPr>
              <w:jc w:val="center"/>
              <w:rPr>
                <w:b/>
                <w:bCs/>
              </w:rPr>
            </w:pPr>
            <w:r w:rsidRPr="00654EE8">
              <w:rPr>
                <w:b/>
                <w:bCs/>
              </w:rPr>
              <w:t>From</w:t>
            </w:r>
          </w:p>
        </w:tc>
        <w:tc>
          <w:tcPr>
            <w:tcW w:w="0" w:type="auto"/>
          </w:tcPr>
          <w:p w14:paraId="6FC390EB" w14:textId="77777777" w:rsidR="00870410" w:rsidRPr="00654EE8" w:rsidRDefault="00870410" w:rsidP="009D1FB3">
            <w:pPr>
              <w:jc w:val="center"/>
              <w:rPr>
                <w:b/>
                <w:bCs/>
              </w:rPr>
            </w:pPr>
            <w:r w:rsidRPr="00654EE8">
              <w:rPr>
                <w:b/>
                <w:bCs/>
              </w:rPr>
              <w:t>Comment</w:t>
            </w:r>
          </w:p>
        </w:tc>
      </w:tr>
      <w:tr w:rsidR="00870410" w14:paraId="06FE442B" w14:textId="77777777" w:rsidTr="009D1FB3">
        <w:trPr>
          <w:jc w:val="center"/>
        </w:trPr>
        <w:tc>
          <w:tcPr>
            <w:tcW w:w="0" w:type="auto"/>
          </w:tcPr>
          <w:p w14:paraId="32B6064B" w14:textId="77777777" w:rsidR="00870410" w:rsidRDefault="00870410" w:rsidP="009D1FB3">
            <w:r>
              <w:t>Audio (ESS)</w:t>
            </w:r>
          </w:p>
        </w:tc>
        <w:tc>
          <w:tcPr>
            <w:tcW w:w="0" w:type="auto"/>
          </w:tcPr>
          <w:p w14:paraId="0C1C3308" w14:textId="78A5F9AB" w:rsidR="00870410" w:rsidRDefault="00870410" w:rsidP="009D1FB3">
            <w:r>
              <w:t>User</w:t>
            </w:r>
            <w:r w:rsidR="009B3322">
              <w:t>s</w:t>
            </w:r>
            <w:r>
              <w:t xml:space="preserve"> in the Environment</w:t>
            </w:r>
          </w:p>
        </w:tc>
        <w:tc>
          <w:tcPr>
            <w:tcW w:w="0" w:type="auto"/>
          </w:tcPr>
          <w:p w14:paraId="30DE6DD5" w14:textId="77777777" w:rsidR="00870410" w:rsidRDefault="00870410" w:rsidP="009D1FB3">
            <w:r>
              <w:t>User authentication</w:t>
            </w:r>
          </w:p>
          <w:p w14:paraId="3AA2C9F5" w14:textId="77777777" w:rsidR="00870410" w:rsidRDefault="00870410" w:rsidP="009D1FB3">
            <w:r>
              <w:t>User command</w:t>
            </w:r>
          </w:p>
          <w:p w14:paraId="6028597F" w14:textId="0D8C8364" w:rsidR="009B3322" w:rsidRDefault="009B3322" w:rsidP="009D1FB3">
            <w:r>
              <w:t>User conversation</w:t>
            </w:r>
          </w:p>
        </w:tc>
      </w:tr>
      <w:tr w:rsidR="00870410" w14:paraId="254E71FC" w14:textId="77777777" w:rsidTr="009D1FB3">
        <w:trPr>
          <w:jc w:val="center"/>
        </w:trPr>
        <w:tc>
          <w:tcPr>
            <w:tcW w:w="0" w:type="auto"/>
          </w:tcPr>
          <w:p w14:paraId="6389CFBB" w14:textId="77777777" w:rsidR="00870410" w:rsidRDefault="00870410" w:rsidP="009D1FB3">
            <w:r>
              <w:t>Text</w:t>
            </w:r>
          </w:p>
        </w:tc>
        <w:tc>
          <w:tcPr>
            <w:tcW w:w="0" w:type="auto"/>
          </w:tcPr>
          <w:p w14:paraId="38F315EC" w14:textId="77777777" w:rsidR="00870410" w:rsidRDefault="00870410" w:rsidP="009D1FB3">
            <w:r>
              <w:t>Passenger Cabin</w:t>
            </w:r>
          </w:p>
        </w:tc>
        <w:tc>
          <w:tcPr>
            <w:tcW w:w="0" w:type="auto"/>
          </w:tcPr>
          <w:p w14:paraId="609CC22B" w14:textId="77777777" w:rsidR="00870410" w:rsidRDefault="00870410" w:rsidP="009D1FB3">
            <w:r>
              <w:t>User’s social life</w:t>
            </w:r>
          </w:p>
          <w:p w14:paraId="78D1D7BD" w14:textId="77777777" w:rsidR="00870410" w:rsidRDefault="00870410" w:rsidP="009D1FB3">
            <w:r>
              <w:t>Commands/interaction with CAV</w:t>
            </w:r>
          </w:p>
        </w:tc>
      </w:tr>
      <w:tr w:rsidR="00870410" w14:paraId="641610A8" w14:textId="77777777" w:rsidTr="009D1FB3">
        <w:trPr>
          <w:jc w:val="center"/>
        </w:trPr>
        <w:tc>
          <w:tcPr>
            <w:tcW w:w="0" w:type="auto"/>
          </w:tcPr>
          <w:p w14:paraId="4D77A1FE" w14:textId="77777777" w:rsidR="00870410" w:rsidRDefault="00870410" w:rsidP="009D1FB3">
            <w:r>
              <w:t>Audio</w:t>
            </w:r>
          </w:p>
        </w:tc>
        <w:tc>
          <w:tcPr>
            <w:tcW w:w="0" w:type="auto"/>
          </w:tcPr>
          <w:p w14:paraId="018E7820" w14:textId="77777777" w:rsidR="00870410" w:rsidRDefault="00870410" w:rsidP="009D1FB3">
            <w:r>
              <w:t>Passenger Cabin</w:t>
            </w:r>
          </w:p>
        </w:tc>
        <w:tc>
          <w:tcPr>
            <w:tcW w:w="0" w:type="auto"/>
          </w:tcPr>
          <w:p w14:paraId="51A317D9" w14:textId="77777777" w:rsidR="00870410" w:rsidRDefault="00870410" w:rsidP="009D1FB3">
            <w:r>
              <w:t>User’s social life</w:t>
            </w:r>
          </w:p>
          <w:p w14:paraId="78D6D0D2" w14:textId="77777777" w:rsidR="00870410" w:rsidRDefault="00870410" w:rsidP="009D1FB3">
            <w:r>
              <w:t>Commands/interaction with CAV</w:t>
            </w:r>
          </w:p>
        </w:tc>
      </w:tr>
      <w:tr w:rsidR="00870410" w14:paraId="4B2FB653" w14:textId="77777777" w:rsidTr="009D1FB3">
        <w:trPr>
          <w:jc w:val="center"/>
        </w:trPr>
        <w:tc>
          <w:tcPr>
            <w:tcW w:w="0" w:type="auto"/>
          </w:tcPr>
          <w:p w14:paraId="3D89ED59" w14:textId="77777777" w:rsidR="00870410" w:rsidRDefault="00870410" w:rsidP="009D1FB3">
            <w:r>
              <w:t>Video</w:t>
            </w:r>
          </w:p>
        </w:tc>
        <w:tc>
          <w:tcPr>
            <w:tcW w:w="0" w:type="auto"/>
          </w:tcPr>
          <w:p w14:paraId="6F6353E2" w14:textId="77777777" w:rsidR="00870410" w:rsidRDefault="00870410" w:rsidP="009D1FB3">
            <w:r>
              <w:t>Passenger Cabin</w:t>
            </w:r>
          </w:p>
        </w:tc>
        <w:tc>
          <w:tcPr>
            <w:tcW w:w="0" w:type="auto"/>
          </w:tcPr>
          <w:p w14:paraId="5095FC29" w14:textId="77777777" w:rsidR="00870410" w:rsidRDefault="00870410" w:rsidP="009D1FB3">
            <w:r>
              <w:t>User’s social life</w:t>
            </w:r>
          </w:p>
          <w:p w14:paraId="24F7A2DD" w14:textId="77777777" w:rsidR="00870410" w:rsidRDefault="00870410" w:rsidP="009D1FB3">
            <w:r>
              <w:t>Commands/interaction with CAV</w:t>
            </w:r>
          </w:p>
        </w:tc>
      </w:tr>
      <w:tr w:rsidR="00870410" w:rsidRPr="00427628" w14:paraId="78D1A863" w14:textId="77777777" w:rsidTr="009D1FB3">
        <w:trPr>
          <w:jc w:val="center"/>
        </w:trPr>
        <w:tc>
          <w:tcPr>
            <w:tcW w:w="0" w:type="auto"/>
          </w:tcPr>
          <w:p w14:paraId="00727748" w14:textId="77777777" w:rsidR="00870410" w:rsidRPr="00427628" w:rsidRDefault="00870410" w:rsidP="009D1FB3">
            <w:pPr>
              <w:jc w:val="center"/>
              <w:rPr>
                <w:b/>
                <w:bCs/>
              </w:rPr>
            </w:pPr>
            <w:r w:rsidRPr="00427628">
              <w:rPr>
                <w:b/>
                <w:bCs/>
              </w:rPr>
              <w:t>Output data</w:t>
            </w:r>
          </w:p>
        </w:tc>
        <w:tc>
          <w:tcPr>
            <w:tcW w:w="0" w:type="auto"/>
          </w:tcPr>
          <w:p w14:paraId="4256B290" w14:textId="77777777" w:rsidR="00870410" w:rsidRPr="00427628" w:rsidRDefault="00870410" w:rsidP="009D1FB3">
            <w:pPr>
              <w:jc w:val="center"/>
              <w:rPr>
                <w:b/>
                <w:bCs/>
              </w:rPr>
            </w:pPr>
            <w:r w:rsidRPr="00427628">
              <w:rPr>
                <w:b/>
                <w:bCs/>
              </w:rPr>
              <w:t>To</w:t>
            </w:r>
          </w:p>
        </w:tc>
        <w:tc>
          <w:tcPr>
            <w:tcW w:w="0" w:type="auto"/>
          </w:tcPr>
          <w:p w14:paraId="130D1B01" w14:textId="77777777" w:rsidR="00870410" w:rsidRPr="00427628" w:rsidRDefault="00870410" w:rsidP="009D1FB3">
            <w:pPr>
              <w:jc w:val="center"/>
              <w:rPr>
                <w:b/>
                <w:bCs/>
              </w:rPr>
            </w:pPr>
            <w:r w:rsidRPr="00427628">
              <w:rPr>
                <w:b/>
                <w:bCs/>
              </w:rPr>
              <w:t>Comments</w:t>
            </w:r>
          </w:p>
        </w:tc>
      </w:tr>
      <w:tr w:rsidR="00870410" w14:paraId="79ECF900" w14:textId="77777777" w:rsidTr="009D1FB3">
        <w:trPr>
          <w:jc w:val="center"/>
        </w:trPr>
        <w:tc>
          <w:tcPr>
            <w:tcW w:w="0" w:type="auto"/>
          </w:tcPr>
          <w:p w14:paraId="562F969C" w14:textId="77777777" w:rsidR="00870410" w:rsidRDefault="00870410" w:rsidP="009D1FB3">
            <w:r>
              <w:t>Output Speech</w:t>
            </w:r>
          </w:p>
        </w:tc>
        <w:tc>
          <w:tcPr>
            <w:tcW w:w="0" w:type="auto"/>
          </w:tcPr>
          <w:p w14:paraId="7AB1B450" w14:textId="77777777" w:rsidR="00870410" w:rsidRDefault="00870410" w:rsidP="009D1FB3">
            <w:r>
              <w:t>Passenger Cabin</w:t>
            </w:r>
          </w:p>
        </w:tc>
        <w:tc>
          <w:tcPr>
            <w:tcW w:w="0" w:type="auto"/>
          </w:tcPr>
          <w:p w14:paraId="0E5F5282" w14:textId="77777777" w:rsidR="00870410" w:rsidRDefault="00870410" w:rsidP="009D1FB3">
            <w:r>
              <w:t>CAV’s response to passengers</w:t>
            </w:r>
          </w:p>
        </w:tc>
      </w:tr>
      <w:tr w:rsidR="00870410" w14:paraId="4A6BF6E8" w14:textId="77777777" w:rsidTr="009D1FB3">
        <w:trPr>
          <w:jc w:val="center"/>
        </w:trPr>
        <w:tc>
          <w:tcPr>
            <w:tcW w:w="0" w:type="auto"/>
          </w:tcPr>
          <w:p w14:paraId="1319628C" w14:textId="77777777" w:rsidR="00870410" w:rsidRDefault="00870410" w:rsidP="009D1FB3">
            <w:r>
              <w:t>Output Face</w:t>
            </w:r>
          </w:p>
        </w:tc>
        <w:tc>
          <w:tcPr>
            <w:tcW w:w="0" w:type="auto"/>
          </w:tcPr>
          <w:p w14:paraId="4FE65DEA" w14:textId="77777777" w:rsidR="00870410" w:rsidRDefault="00870410" w:rsidP="009D1FB3">
            <w:r>
              <w:t>Passenger Cabin</w:t>
            </w:r>
          </w:p>
        </w:tc>
        <w:tc>
          <w:tcPr>
            <w:tcW w:w="0" w:type="auto"/>
          </w:tcPr>
          <w:p w14:paraId="53ADB7AB" w14:textId="77777777" w:rsidR="00870410" w:rsidRDefault="00870410" w:rsidP="009D1FB3">
            <w:r>
              <w:t>CAV’s response to passengers</w:t>
            </w:r>
          </w:p>
        </w:tc>
      </w:tr>
      <w:tr w:rsidR="000D4EDA" w14:paraId="4B78DBC0" w14:textId="77777777" w:rsidTr="009D1FB3">
        <w:trPr>
          <w:jc w:val="center"/>
        </w:trPr>
        <w:tc>
          <w:tcPr>
            <w:tcW w:w="0" w:type="auto"/>
          </w:tcPr>
          <w:p w14:paraId="29F614A9" w14:textId="2DB4E65C" w:rsidR="000D4EDA" w:rsidRDefault="000D4EDA" w:rsidP="000D4EDA">
            <w:r>
              <w:t>Output Text</w:t>
            </w:r>
          </w:p>
        </w:tc>
        <w:tc>
          <w:tcPr>
            <w:tcW w:w="0" w:type="auto"/>
          </w:tcPr>
          <w:p w14:paraId="608370B5" w14:textId="4A5B53EF" w:rsidR="000D4EDA" w:rsidRDefault="000D4EDA" w:rsidP="000D4EDA">
            <w:r>
              <w:t>Passenger Cabin</w:t>
            </w:r>
          </w:p>
        </w:tc>
        <w:tc>
          <w:tcPr>
            <w:tcW w:w="0" w:type="auto"/>
          </w:tcPr>
          <w:p w14:paraId="2D87BD60" w14:textId="2CAFDE54" w:rsidR="000D4EDA" w:rsidRDefault="000D4EDA" w:rsidP="000D4EDA">
            <w:r>
              <w:t>CAV’s response to passengers</w:t>
            </w:r>
          </w:p>
        </w:tc>
      </w:tr>
    </w:tbl>
    <w:p w14:paraId="2AEC0FAE" w14:textId="77777777" w:rsidR="00870410" w:rsidRDefault="00870410" w:rsidP="00870410">
      <w:pPr>
        <w:pStyle w:val="Heading3"/>
      </w:pPr>
      <w:bookmarkStart w:id="27" w:name="_Toc101376753"/>
      <w:r>
        <w:t>AI Modules</w:t>
      </w:r>
      <w:bookmarkEnd w:id="27"/>
    </w:p>
    <w:p w14:paraId="3D22412E" w14:textId="7DCF8E41" w:rsidR="00870410" w:rsidRDefault="00870410" w:rsidP="00870410">
      <w:r>
        <w:fldChar w:fldCharType="begin"/>
      </w:r>
      <w:r>
        <w:instrText xml:space="preserve"> REF _Ref99966533 \h </w:instrText>
      </w:r>
      <w:r>
        <w:fldChar w:fldCharType="separate"/>
      </w:r>
      <w:r w:rsidR="00B020BB" w:rsidRPr="004802C9">
        <w:rPr>
          <w:i/>
          <w:iCs/>
        </w:rPr>
        <w:t xml:space="preserve">Table </w:t>
      </w:r>
      <w:r w:rsidR="00B020BB">
        <w:rPr>
          <w:i/>
          <w:iCs/>
          <w:noProof/>
        </w:rPr>
        <w:t>5</w:t>
      </w:r>
      <w:r>
        <w:fldChar w:fldCharType="end"/>
      </w:r>
      <w:r>
        <w:t xml:space="preserve"> gives the AI Modules of the Human-CAV Interaction depicted in Figure 3.</w:t>
      </w:r>
    </w:p>
    <w:p w14:paraId="662B59AD" w14:textId="77777777" w:rsidR="00870410" w:rsidRDefault="00870410" w:rsidP="00870410"/>
    <w:p w14:paraId="281C2521" w14:textId="1FB60D9C" w:rsidR="00870410" w:rsidRPr="004802C9" w:rsidRDefault="00870410" w:rsidP="00870410">
      <w:pPr>
        <w:jc w:val="center"/>
        <w:rPr>
          <w:i/>
          <w:iCs/>
        </w:rPr>
      </w:pPr>
      <w:bookmarkStart w:id="28" w:name="_Ref99966533"/>
      <w:r w:rsidRPr="004802C9">
        <w:rPr>
          <w:i/>
          <w:iCs/>
        </w:rPr>
        <w:t xml:space="preserve">Table </w:t>
      </w:r>
      <w:r w:rsidRPr="004802C9">
        <w:rPr>
          <w:i/>
          <w:iCs/>
        </w:rPr>
        <w:fldChar w:fldCharType="begin"/>
      </w:r>
      <w:r w:rsidRPr="004802C9">
        <w:rPr>
          <w:i/>
          <w:iCs/>
        </w:rPr>
        <w:instrText xml:space="preserve"> SEQ Table \* ARABIC </w:instrText>
      </w:r>
      <w:r w:rsidRPr="004802C9">
        <w:rPr>
          <w:i/>
          <w:iCs/>
        </w:rPr>
        <w:fldChar w:fldCharType="separate"/>
      </w:r>
      <w:r w:rsidR="00B020BB">
        <w:rPr>
          <w:i/>
          <w:iCs/>
          <w:noProof/>
        </w:rPr>
        <w:t>5</w:t>
      </w:r>
      <w:r w:rsidRPr="004802C9">
        <w:rPr>
          <w:i/>
          <w:iCs/>
        </w:rPr>
        <w:fldChar w:fldCharType="end"/>
      </w:r>
      <w:bookmarkEnd w:id="28"/>
      <w:r w:rsidRPr="004802C9">
        <w:rPr>
          <w:i/>
          <w:iCs/>
        </w:rPr>
        <w:t xml:space="preserve"> – AI Modules of Human-CAV interaction</w:t>
      </w:r>
    </w:p>
    <w:p w14:paraId="5AC93050" w14:textId="77777777" w:rsidR="00870410" w:rsidRDefault="00870410" w:rsidP="00870410"/>
    <w:tbl>
      <w:tblPr>
        <w:tblStyle w:val="TableGrid"/>
        <w:tblW w:w="0" w:type="auto"/>
        <w:tblLook w:val="04A0" w:firstRow="1" w:lastRow="0" w:firstColumn="1" w:lastColumn="0" w:noHBand="0" w:noVBand="1"/>
      </w:tblPr>
      <w:tblGrid>
        <w:gridCol w:w="3114"/>
        <w:gridCol w:w="6231"/>
      </w:tblGrid>
      <w:tr w:rsidR="00870410" w:rsidRPr="00654EE8" w14:paraId="3F94BA07" w14:textId="77777777" w:rsidTr="009D1FB3">
        <w:tc>
          <w:tcPr>
            <w:tcW w:w="3114" w:type="dxa"/>
          </w:tcPr>
          <w:p w14:paraId="734F5848" w14:textId="77777777" w:rsidR="00870410" w:rsidRPr="00654EE8" w:rsidRDefault="00870410" w:rsidP="009D1FB3">
            <w:pPr>
              <w:jc w:val="center"/>
              <w:rPr>
                <w:b/>
                <w:bCs/>
              </w:rPr>
            </w:pPr>
            <w:r w:rsidRPr="00654EE8">
              <w:rPr>
                <w:b/>
                <w:bCs/>
              </w:rPr>
              <w:t>AIM</w:t>
            </w:r>
          </w:p>
        </w:tc>
        <w:tc>
          <w:tcPr>
            <w:tcW w:w="6231" w:type="dxa"/>
          </w:tcPr>
          <w:p w14:paraId="45FABF96" w14:textId="77777777" w:rsidR="00870410" w:rsidRPr="00654EE8" w:rsidRDefault="00870410" w:rsidP="009D1FB3">
            <w:pPr>
              <w:jc w:val="center"/>
              <w:rPr>
                <w:b/>
                <w:bCs/>
              </w:rPr>
            </w:pPr>
            <w:r w:rsidRPr="00654EE8">
              <w:rPr>
                <w:b/>
                <w:bCs/>
              </w:rPr>
              <w:t>Function</w:t>
            </w:r>
          </w:p>
        </w:tc>
      </w:tr>
      <w:tr w:rsidR="00870410" w14:paraId="4FD391B7" w14:textId="77777777" w:rsidTr="009D1FB3">
        <w:tc>
          <w:tcPr>
            <w:tcW w:w="3114" w:type="dxa"/>
          </w:tcPr>
          <w:p w14:paraId="47B184E5" w14:textId="77777777" w:rsidR="00870410" w:rsidRDefault="00870410" w:rsidP="009D1FB3">
            <w:r>
              <w:t>Audio Scene Description</w:t>
            </w:r>
          </w:p>
        </w:tc>
        <w:tc>
          <w:tcPr>
            <w:tcW w:w="6231" w:type="dxa"/>
          </w:tcPr>
          <w:p w14:paraId="004423AE" w14:textId="0FF61C5C" w:rsidR="00870410" w:rsidRDefault="00870410" w:rsidP="004228F7">
            <w:pPr>
              <w:pStyle w:val="ListParagraph"/>
              <w:numPr>
                <w:ilvl w:val="0"/>
                <w:numId w:val="21"/>
              </w:numPr>
              <w:jc w:val="both"/>
            </w:pPr>
            <w:r>
              <w:t>Separates speech signals in Audio (ESS) and Input Audio from non-speech signals</w:t>
            </w:r>
            <w:r w:rsidR="000D4EDA">
              <w:t>.</w:t>
            </w:r>
          </w:p>
          <w:p w14:paraId="5A3F7760" w14:textId="352144F3" w:rsidR="00870410" w:rsidRDefault="00870410" w:rsidP="007266CC">
            <w:pPr>
              <w:pStyle w:val="ListParagraph"/>
              <w:numPr>
                <w:ilvl w:val="0"/>
                <w:numId w:val="21"/>
              </w:numPr>
              <w:jc w:val="both"/>
            </w:pPr>
            <w:r>
              <w:t>Localises speech sources in space</w:t>
            </w:r>
            <w:r w:rsidR="000D4EDA">
              <w:t>.</w:t>
            </w:r>
          </w:p>
        </w:tc>
      </w:tr>
      <w:tr w:rsidR="00870410" w14:paraId="531B4089" w14:textId="77777777" w:rsidTr="009D1FB3">
        <w:tc>
          <w:tcPr>
            <w:tcW w:w="3114" w:type="dxa"/>
          </w:tcPr>
          <w:p w14:paraId="0289EC48" w14:textId="77777777" w:rsidR="00870410" w:rsidRDefault="00870410" w:rsidP="009D1FB3">
            <w:r>
              <w:t>Speaker identification</w:t>
            </w:r>
            <w:r>
              <w:tab/>
            </w:r>
          </w:p>
        </w:tc>
        <w:tc>
          <w:tcPr>
            <w:tcW w:w="6231" w:type="dxa"/>
          </w:tcPr>
          <w:p w14:paraId="003A2E9F" w14:textId="77777777" w:rsidR="00870410" w:rsidRDefault="00870410" w:rsidP="009D1FB3">
            <w:r>
              <w:t>Recognises speaker.</w:t>
            </w:r>
          </w:p>
        </w:tc>
      </w:tr>
      <w:tr w:rsidR="00870410" w14:paraId="7EFA80B0" w14:textId="77777777" w:rsidTr="009D1FB3">
        <w:tc>
          <w:tcPr>
            <w:tcW w:w="3114" w:type="dxa"/>
          </w:tcPr>
          <w:p w14:paraId="5787B023" w14:textId="77777777" w:rsidR="00870410" w:rsidRDefault="00870410" w:rsidP="009D1FB3">
            <w:r>
              <w:t>Speech recognition</w:t>
            </w:r>
          </w:p>
        </w:tc>
        <w:tc>
          <w:tcPr>
            <w:tcW w:w="6231" w:type="dxa"/>
          </w:tcPr>
          <w:p w14:paraId="0B7D1FA3" w14:textId="77777777" w:rsidR="00870410" w:rsidRPr="00BC6194" w:rsidRDefault="00870410" w:rsidP="004228F7">
            <w:pPr>
              <w:pStyle w:val="ListParagraph"/>
              <w:numPr>
                <w:ilvl w:val="0"/>
                <w:numId w:val="22"/>
              </w:numPr>
              <w:jc w:val="both"/>
            </w:pPr>
            <w:r w:rsidRPr="00BC6194">
              <w:t xml:space="preserve">Analyses the </w:t>
            </w:r>
            <w:r>
              <w:t>S</w:t>
            </w:r>
            <w:r w:rsidRPr="00BC6194">
              <w:t>peech input</w:t>
            </w:r>
            <w:r>
              <w:t>s</w:t>
            </w:r>
            <w:r w:rsidRPr="00BC6194">
              <w:t>.</w:t>
            </w:r>
          </w:p>
          <w:p w14:paraId="5A33596D" w14:textId="77777777" w:rsidR="00870410" w:rsidRDefault="00870410" w:rsidP="004228F7">
            <w:pPr>
              <w:pStyle w:val="ListParagraph"/>
              <w:numPr>
                <w:ilvl w:val="0"/>
                <w:numId w:val="22"/>
              </w:numPr>
              <w:jc w:val="both"/>
            </w:pPr>
            <w:r>
              <w:t>Generates text and emotion output.</w:t>
            </w:r>
          </w:p>
        </w:tc>
      </w:tr>
      <w:tr w:rsidR="00870410" w14:paraId="1C38FC03" w14:textId="77777777" w:rsidTr="009D1FB3">
        <w:tc>
          <w:tcPr>
            <w:tcW w:w="3114" w:type="dxa"/>
          </w:tcPr>
          <w:p w14:paraId="6B27D4D3" w14:textId="77777777" w:rsidR="00870410" w:rsidRDefault="00870410" w:rsidP="009D1FB3">
            <w:r>
              <w:t>Visual Scene Description</w:t>
            </w:r>
          </w:p>
        </w:tc>
        <w:tc>
          <w:tcPr>
            <w:tcW w:w="6231" w:type="dxa"/>
          </w:tcPr>
          <w:p w14:paraId="721C8A47" w14:textId="261EA33B" w:rsidR="00870410" w:rsidRDefault="00870410" w:rsidP="004228F7">
            <w:pPr>
              <w:pStyle w:val="ListParagraph"/>
              <w:numPr>
                <w:ilvl w:val="0"/>
                <w:numId w:val="29"/>
              </w:numPr>
              <w:jc w:val="both"/>
            </w:pPr>
            <w:r>
              <w:t>Separates humans from other object</w:t>
            </w:r>
            <w:r w:rsidR="007266CC">
              <w:t>s and locates them.</w:t>
            </w:r>
          </w:p>
          <w:p w14:paraId="4BF1A7B9" w14:textId="51EBCAE3" w:rsidR="00870410" w:rsidRDefault="00870410" w:rsidP="004228F7">
            <w:pPr>
              <w:pStyle w:val="ListParagraph"/>
              <w:numPr>
                <w:ilvl w:val="0"/>
                <w:numId w:val="29"/>
              </w:numPr>
              <w:jc w:val="both"/>
            </w:pPr>
            <w:r>
              <w:t>Provides</w:t>
            </w:r>
            <w:r w:rsidR="007266CC">
              <w:t>:</w:t>
            </w:r>
          </w:p>
          <w:p w14:paraId="10BC4DA2" w14:textId="5DD35090" w:rsidR="00870410" w:rsidRDefault="00870410" w:rsidP="004228F7">
            <w:pPr>
              <w:pStyle w:val="ListParagraph"/>
              <w:numPr>
                <w:ilvl w:val="1"/>
                <w:numId w:val="29"/>
              </w:numPr>
              <w:ind w:left="886" w:hanging="425"/>
              <w:jc w:val="both"/>
            </w:pPr>
            <w:r>
              <w:t>Non-human objects</w:t>
            </w:r>
            <w:r w:rsidR="007266CC">
              <w:t>.</w:t>
            </w:r>
          </w:p>
          <w:p w14:paraId="22FB0922" w14:textId="6A2FF12E" w:rsidR="00870410" w:rsidRDefault="007266CC" w:rsidP="004228F7">
            <w:pPr>
              <w:pStyle w:val="ListParagraph"/>
              <w:numPr>
                <w:ilvl w:val="1"/>
                <w:numId w:val="29"/>
              </w:numPr>
              <w:ind w:left="886" w:hanging="425"/>
              <w:jc w:val="both"/>
            </w:pPr>
            <w:r>
              <w:t>Visual h</w:t>
            </w:r>
            <w:r w:rsidR="00870410">
              <w:t xml:space="preserve">uman </w:t>
            </w:r>
            <w:r>
              <w:t>elements.</w:t>
            </w:r>
          </w:p>
          <w:p w14:paraId="139A298F" w14:textId="07AA7FD5" w:rsidR="00870410" w:rsidRPr="00BC6194" w:rsidRDefault="00870410" w:rsidP="004228F7">
            <w:pPr>
              <w:pStyle w:val="ListParagraph"/>
              <w:numPr>
                <w:ilvl w:val="1"/>
                <w:numId w:val="29"/>
              </w:numPr>
              <w:ind w:left="886" w:hanging="425"/>
              <w:jc w:val="both"/>
            </w:pPr>
            <w:r>
              <w:lastRenderedPageBreak/>
              <w:t xml:space="preserve">Face </w:t>
            </w:r>
            <w:r w:rsidR="00341F34">
              <w:t>and attributes</w:t>
            </w:r>
            <w:r w:rsidR="007266CC">
              <w:t>.</w:t>
            </w:r>
          </w:p>
        </w:tc>
      </w:tr>
      <w:tr w:rsidR="00870410" w14:paraId="3F437865" w14:textId="77777777" w:rsidTr="009D1FB3">
        <w:tc>
          <w:tcPr>
            <w:tcW w:w="3114" w:type="dxa"/>
          </w:tcPr>
          <w:p w14:paraId="5128C73F" w14:textId="77777777" w:rsidR="00870410" w:rsidRPr="007D024B" w:rsidRDefault="00870410" w:rsidP="009D1FB3">
            <w:r w:rsidRPr="007D024B">
              <w:lastRenderedPageBreak/>
              <w:t>Object analysis</w:t>
            </w:r>
          </w:p>
        </w:tc>
        <w:tc>
          <w:tcPr>
            <w:tcW w:w="6231" w:type="dxa"/>
          </w:tcPr>
          <w:p w14:paraId="247092A8" w14:textId="77777777" w:rsidR="00870410" w:rsidRPr="007D024B" w:rsidRDefault="00870410" w:rsidP="004228F7">
            <w:pPr>
              <w:pStyle w:val="ListParagraph"/>
              <w:numPr>
                <w:ilvl w:val="0"/>
                <w:numId w:val="23"/>
              </w:numPr>
              <w:jc w:val="both"/>
            </w:pPr>
            <w:r w:rsidRPr="007D024B">
              <w:t>Receives non-human objects.</w:t>
            </w:r>
          </w:p>
          <w:p w14:paraId="0DB6F78C" w14:textId="276600C1" w:rsidR="00870410" w:rsidRPr="007D024B" w:rsidRDefault="00870410" w:rsidP="004228F7">
            <w:pPr>
              <w:pStyle w:val="ListParagraph"/>
              <w:numPr>
                <w:ilvl w:val="0"/>
                <w:numId w:val="23"/>
              </w:numPr>
              <w:jc w:val="both"/>
            </w:pPr>
            <w:r w:rsidRPr="007D024B">
              <w:t xml:space="preserve">Produces ID of </w:t>
            </w:r>
            <w:r w:rsidR="00341F34" w:rsidRPr="007D024B">
              <w:t xml:space="preserve">such </w:t>
            </w:r>
            <w:r w:rsidRPr="007D024B">
              <w:t>object in focus.</w:t>
            </w:r>
          </w:p>
        </w:tc>
      </w:tr>
      <w:tr w:rsidR="00870410" w14:paraId="7FC80113" w14:textId="77777777" w:rsidTr="009D1FB3">
        <w:tc>
          <w:tcPr>
            <w:tcW w:w="3114" w:type="dxa"/>
          </w:tcPr>
          <w:p w14:paraId="1A6E9FEC" w14:textId="77777777" w:rsidR="00870410" w:rsidRDefault="00870410" w:rsidP="009D1FB3">
            <w:r>
              <w:t>Gesture analysis</w:t>
            </w:r>
          </w:p>
        </w:tc>
        <w:tc>
          <w:tcPr>
            <w:tcW w:w="6231" w:type="dxa"/>
          </w:tcPr>
          <w:p w14:paraId="20F9E36C" w14:textId="77777777" w:rsidR="00870410" w:rsidRDefault="00870410" w:rsidP="004228F7">
            <w:pPr>
              <w:pStyle w:val="ListParagraph"/>
              <w:numPr>
                <w:ilvl w:val="0"/>
                <w:numId w:val="24"/>
              </w:numPr>
              <w:jc w:val="both"/>
            </w:pPr>
            <w:r>
              <w:t>Receives human torsoes</w:t>
            </w:r>
          </w:p>
          <w:p w14:paraId="2D96730A" w14:textId="77777777" w:rsidR="00870410" w:rsidRDefault="00870410" w:rsidP="004228F7">
            <w:pPr>
              <w:pStyle w:val="ListParagraph"/>
              <w:numPr>
                <w:ilvl w:val="0"/>
                <w:numId w:val="24"/>
              </w:numPr>
              <w:jc w:val="both"/>
            </w:pPr>
            <w:r>
              <w:t>Produces Expression of Physicsl Gesture.</w:t>
            </w:r>
          </w:p>
        </w:tc>
      </w:tr>
      <w:tr w:rsidR="00870410" w14:paraId="306D6AC4" w14:textId="77777777" w:rsidTr="009D1FB3">
        <w:tc>
          <w:tcPr>
            <w:tcW w:w="3114" w:type="dxa"/>
          </w:tcPr>
          <w:p w14:paraId="36DE29D1" w14:textId="77777777" w:rsidR="00870410" w:rsidRDefault="00870410" w:rsidP="009D1FB3">
            <w:r>
              <w:t>Face identification</w:t>
            </w:r>
          </w:p>
        </w:tc>
        <w:tc>
          <w:tcPr>
            <w:tcW w:w="6231" w:type="dxa"/>
          </w:tcPr>
          <w:p w14:paraId="03F710C5" w14:textId="77777777" w:rsidR="00870410" w:rsidRDefault="00870410" w:rsidP="004228F7">
            <w:pPr>
              <w:pStyle w:val="ListParagraph"/>
              <w:numPr>
                <w:ilvl w:val="0"/>
                <w:numId w:val="25"/>
              </w:numPr>
              <w:jc w:val="both"/>
            </w:pPr>
            <w:r>
              <w:t>Receives Face Objects.</w:t>
            </w:r>
          </w:p>
          <w:p w14:paraId="384B00E0" w14:textId="77777777" w:rsidR="00870410" w:rsidRDefault="00870410" w:rsidP="004228F7">
            <w:pPr>
              <w:pStyle w:val="ListParagraph"/>
              <w:numPr>
                <w:ilvl w:val="0"/>
                <w:numId w:val="25"/>
              </w:numPr>
              <w:jc w:val="both"/>
            </w:pPr>
            <w:r>
              <w:t>Recognises the identities of the humans.</w:t>
            </w:r>
          </w:p>
        </w:tc>
      </w:tr>
      <w:tr w:rsidR="00870410" w14:paraId="3269CB42" w14:textId="77777777" w:rsidTr="009D1FB3">
        <w:tc>
          <w:tcPr>
            <w:tcW w:w="3114" w:type="dxa"/>
          </w:tcPr>
          <w:p w14:paraId="70A5AF6D" w14:textId="77777777" w:rsidR="00870410" w:rsidRDefault="00870410" w:rsidP="009D1FB3">
            <w:r>
              <w:t>Face analysis</w:t>
            </w:r>
          </w:p>
        </w:tc>
        <w:tc>
          <w:tcPr>
            <w:tcW w:w="6231" w:type="dxa"/>
          </w:tcPr>
          <w:p w14:paraId="1F47DAB7" w14:textId="77777777" w:rsidR="00870410" w:rsidRDefault="00870410" w:rsidP="004228F7">
            <w:pPr>
              <w:pStyle w:val="ListParagraph"/>
              <w:numPr>
                <w:ilvl w:val="0"/>
                <w:numId w:val="26"/>
              </w:numPr>
              <w:jc w:val="both"/>
            </w:pPr>
            <w:r>
              <w:t>Receives Face Objects.</w:t>
            </w:r>
          </w:p>
          <w:p w14:paraId="229E6A89" w14:textId="77777777" w:rsidR="00870410" w:rsidRDefault="00870410" w:rsidP="004228F7">
            <w:pPr>
              <w:pStyle w:val="ListParagraph"/>
              <w:numPr>
                <w:ilvl w:val="0"/>
                <w:numId w:val="26"/>
              </w:numPr>
              <w:jc w:val="both"/>
            </w:pPr>
            <w:r>
              <w:t>Extracts Expression of Face Objects.</w:t>
            </w:r>
          </w:p>
        </w:tc>
      </w:tr>
      <w:tr w:rsidR="00870410" w14:paraId="32C22BB4" w14:textId="77777777" w:rsidTr="009D1FB3">
        <w:tc>
          <w:tcPr>
            <w:tcW w:w="3114" w:type="dxa"/>
          </w:tcPr>
          <w:p w14:paraId="1FA77360" w14:textId="77777777" w:rsidR="00870410" w:rsidRDefault="00870410" w:rsidP="009D1FB3">
            <w:r>
              <w:t>Language understanding</w:t>
            </w:r>
          </w:p>
        </w:tc>
        <w:tc>
          <w:tcPr>
            <w:tcW w:w="6231" w:type="dxa"/>
          </w:tcPr>
          <w:p w14:paraId="7601FFE4" w14:textId="77777777" w:rsidR="00870410" w:rsidRDefault="00870410" w:rsidP="004228F7">
            <w:pPr>
              <w:pStyle w:val="ListParagraph"/>
              <w:numPr>
                <w:ilvl w:val="0"/>
                <w:numId w:val="27"/>
              </w:numPr>
              <w:jc w:val="both"/>
            </w:pPr>
            <w:r>
              <w:t>Analyses natural language expressed as text using an embedded language model.</w:t>
            </w:r>
          </w:p>
          <w:p w14:paraId="45C2BBBF" w14:textId="77777777" w:rsidR="00870410" w:rsidRDefault="00870410" w:rsidP="004228F7">
            <w:pPr>
              <w:pStyle w:val="ListParagraph"/>
              <w:numPr>
                <w:ilvl w:val="0"/>
                <w:numId w:val="27"/>
              </w:numPr>
              <w:jc w:val="both"/>
            </w:pPr>
            <w:r>
              <w:t>Produces LangUnd Text</w:t>
            </w:r>
          </w:p>
          <w:p w14:paraId="5AA97A35" w14:textId="77777777" w:rsidR="00870410" w:rsidRDefault="00870410" w:rsidP="004228F7">
            <w:pPr>
              <w:pStyle w:val="ListParagraph"/>
              <w:numPr>
                <w:ilvl w:val="0"/>
                <w:numId w:val="27"/>
              </w:numPr>
              <w:jc w:val="both"/>
            </w:pPr>
            <w:r>
              <w:t>Produces the Meaning of LangUnd Text.</w:t>
            </w:r>
          </w:p>
        </w:tc>
      </w:tr>
      <w:tr w:rsidR="00870410" w14:paraId="189BA49C" w14:textId="77777777" w:rsidTr="009D1FB3">
        <w:tc>
          <w:tcPr>
            <w:tcW w:w="3114" w:type="dxa"/>
          </w:tcPr>
          <w:p w14:paraId="5E137A2C" w14:textId="77777777" w:rsidR="00870410" w:rsidRDefault="00870410" w:rsidP="009D1FB3">
            <w:r>
              <w:t>Emotion Fusion</w:t>
            </w:r>
          </w:p>
        </w:tc>
        <w:tc>
          <w:tcPr>
            <w:tcW w:w="6231" w:type="dxa"/>
          </w:tcPr>
          <w:p w14:paraId="2C42C566" w14:textId="77777777" w:rsidR="00870410" w:rsidRDefault="00870410" w:rsidP="009D1FB3">
            <w:r>
              <w:t>Produces Final Emotion by fusing Emotion (Speech), Emotion (Face) and Emotion (Gesture).</w:t>
            </w:r>
          </w:p>
        </w:tc>
      </w:tr>
      <w:tr w:rsidR="00870410" w14:paraId="56B1BDB5" w14:textId="77777777" w:rsidTr="009D1FB3">
        <w:tc>
          <w:tcPr>
            <w:tcW w:w="3114" w:type="dxa"/>
          </w:tcPr>
          <w:p w14:paraId="2606C43F" w14:textId="77777777" w:rsidR="00870410" w:rsidRDefault="00870410" w:rsidP="009D1FB3">
            <w:r>
              <w:t>Question analysis</w:t>
            </w:r>
          </w:p>
        </w:tc>
        <w:tc>
          <w:tcPr>
            <w:tcW w:w="6231" w:type="dxa"/>
          </w:tcPr>
          <w:p w14:paraId="6CA37AFA" w14:textId="77777777" w:rsidR="00870410" w:rsidRDefault="00870410" w:rsidP="009D1FB3">
            <w:r>
              <w:t>Determines Intention by analysing the Meaning of the sentence.</w:t>
            </w:r>
          </w:p>
        </w:tc>
      </w:tr>
      <w:tr w:rsidR="00870410" w14:paraId="4B2C9BAF" w14:textId="77777777" w:rsidTr="009D1FB3">
        <w:tc>
          <w:tcPr>
            <w:tcW w:w="3114" w:type="dxa"/>
          </w:tcPr>
          <w:p w14:paraId="7BC7B060" w14:textId="77777777" w:rsidR="00870410" w:rsidRDefault="00870410" w:rsidP="009D1FB3">
            <w:r>
              <w:t>Question &amp; Dialogue Processing</w:t>
            </w:r>
          </w:p>
        </w:tc>
        <w:tc>
          <w:tcPr>
            <w:tcW w:w="6231" w:type="dxa"/>
          </w:tcPr>
          <w:p w14:paraId="36C65B18" w14:textId="77777777" w:rsidR="00870410" w:rsidRDefault="00870410" w:rsidP="004228F7">
            <w:pPr>
              <w:pStyle w:val="ListParagraph"/>
              <w:numPr>
                <w:ilvl w:val="0"/>
                <w:numId w:val="28"/>
              </w:numPr>
              <w:jc w:val="both"/>
            </w:pPr>
            <w:r>
              <w:t>Receives Speaker ID and Face ID.</w:t>
            </w:r>
          </w:p>
          <w:p w14:paraId="72A18A3F" w14:textId="77777777" w:rsidR="00870410" w:rsidRDefault="00870410" w:rsidP="004228F7">
            <w:pPr>
              <w:pStyle w:val="ListParagraph"/>
              <w:numPr>
                <w:ilvl w:val="0"/>
                <w:numId w:val="28"/>
              </w:numPr>
              <w:jc w:val="both"/>
            </w:pPr>
            <w:r>
              <w:t>If speaker ID and face ID match, then:</w:t>
            </w:r>
          </w:p>
          <w:p w14:paraId="3A418D9F" w14:textId="77777777" w:rsidR="00870410" w:rsidRDefault="00870410" w:rsidP="004228F7">
            <w:pPr>
              <w:pStyle w:val="ListParagraph"/>
              <w:numPr>
                <w:ilvl w:val="1"/>
                <w:numId w:val="28"/>
              </w:numPr>
              <w:ind w:left="1170" w:hanging="426"/>
              <w:jc w:val="both"/>
            </w:pPr>
            <w:r>
              <w:t>Produces a command to Autonomous Motion SS</w:t>
            </w:r>
          </w:p>
          <w:p w14:paraId="7FE2D49D" w14:textId="77777777" w:rsidR="00870410" w:rsidRDefault="00870410" w:rsidP="004228F7">
            <w:pPr>
              <w:pStyle w:val="ListParagraph"/>
              <w:numPr>
                <w:ilvl w:val="1"/>
                <w:numId w:val="28"/>
              </w:numPr>
              <w:ind w:left="1170" w:hanging="426"/>
              <w:jc w:val="both"/>
            </w:pPr>
            <w:r>
              <w:t>Analyses LangUnd Text and user’s Fused Emotion, Intention, Meaning and/or question.</w:t>
            </w:r>
          </w:p>
          <w:p w14:paraId="3C0392A8" w14:textId="77777777" w:rsidR="00870410" w:rsidRDefault="00870410" w:rsidP="004228F7">
            <w:pPr>
              <w:pStyle w:val="ListParagraph"/>
              <w:numPr>
                <w:ilvl w:val="1"/>
                <w:numId w:val="28"/>
              </w:numPr>
              <w:ind w:left="1170" w:hanging="426"/>
              <w:jc w:val="both"/>
            </w:pPr>
            <w:r>
              <w:t>Produces Expression (Speech), Expression (Face) and Output Text.</w:t>
            </w:r>
          </w:p>
          <w:p w14:paraId="701E082D" w14:textId="77777777" w:rsidR="00870410" w:rsidRDefault="00870410" w:rsidP="004228F7">
            <w:pPr>
              <w:pStyle w:val="ListParagraph"/>
              <w:numPr>
                <w:ilvl w:val="0"/>
                <w:numId w:val="28"/>
              </w:numPr>
              <w:jc w:val="both"/>
            </w:pPr>
            <w:r>
              <w:t>Else, responds appropriately.</w:t>
            </w:r>
          </w:p>
        </w:tc>
      </w:tr>
      <w:tr w:rsidR="00870410" w14:paraId="10B50ABD" w14:textId="77777777" w:rsidTr="009D1FB3">
        <w:tc>
          <w:tcPr>
            <w:tcW w:w="3114" w:type="dxa"/>
          </w:tcPr>
          <w:p w14:paraId="095D73CD" w14:textId="77777777" w:rsidR="00870410" w:rsidRDefault="00870410" w:rsidP="009D1FB3">
            <w:r>
              <w:t>Speech synthesis</w:t>
            </w:r>
          </w:p>
        </w:tc>
        <w:tc>
          <w:tcPr>
            <w:tcW w:w="6231" w:type="dxa"/>
          </w:tcPr>
          <w:p w14:paraId="6130302D" w14:textId="77777777" w:rsidR="00870410" w:rsidRDefault="00870410" w:rsidP="009D1FB3">
            <w:r>
              <w:t>Converts Concept (Speech) to Output Speech.</w:t>
            </w:r>
          </w:p>
        </w:tc>
      </w:tr>
      <w:tr w:rsidR="00870410" w14:paraId="07CE8B6F" w14:textId="77777777" w:rsidTr="009D1FB3">
        <w:tc>
          <w:tcPr>
            <w:tcW w:w="3114" w:type="dxa"/>
          </w:tcPr>
          <w:p w14:paraId="0C69A6B7" w14:textId="77777777" w:rsidR="00870410" w:rsidRDefault="00870410" w:rsidP="009D1FB3">
            <w:r>
              <w:t>Face animation</w:t>
            </w:r>
          </w:p>
        </w:tc>
        <w:tc>
          <w:tcPr>
            <w:tcW w:w="6231" w:type="dxa"/>
          </w:tcPr>
          <w:p w14:paraId="4C2D7AD8" w14:textId="77777777" w:rsidR="00870410" w:rsidRDefault="00870410" w:rsidP="009D1FB3">
            <w:r>
              <w:t>Converts Concept (Face) to Output Face.</w:t>
            </w:r>
          </w:p>
        </w:tc>
      </w:tr>
    </w:tbl>
    <w:p w14:paraId="19C7E86F" w14:textId="77777777" w:rsidR="00870410" w:rsidRDefault="00870410" w:rsidP="00870410">
      <w:pPr>
        <w:pStyle w:val="Heading2"/>
      </w:pPr>
      <w:bookmarkStart w:id="29" w:name="_Toc101376754"/>
      <w:r>
        <w:t>Avatar Videoconference</w:t>
      </w:r>
      <w:bookmarkEnd w:id="29"/>
    </w:p>
    <w:p w14:paraId="252CAC43" w14:textId="77777777" w:rsidR="00870410" w:rsidRDefault="00870410" w:rsidP="00870410">
      <w:pPr>
        <w:pStyle w:val="Heading3"/>
      </w:pPr>
      <w:bookmarkStart w:id="30" w:name="_Toc101376755"/>
      <w:r>
        <w:rPr>
          <w:lang w:val="en-GB"/>
        </w:rPr>
        <w:t>Scope of Use Case</w:t>
      </w:r>
      <w:bookmarkEnd w:id="30"/>
    </w:p>
    <w:p w14:paraId="3DD95A2F" w14:textId="77777777" w:rsidR="00870410" w:rsidRDefault="00870410" w:rsidP="00870410">
      <w:pPr>
        <w:jc w:val="both"/>
      </w:pPr>
      <w:r>
        <w:t>This Use Case is part of the Mixed-reality Collaborative Space (MCS) project. An MCS is a virtual environment populated by:</w:t>
      </w:r>
    </w:p>
    <w:p w14:paraId="5665A0BA" w14:textId="77777777" w:rsidR="00870410" w:rsidRDefault="00870410" w:rsidP="004228F7">
      <w:pPr>
        <w:pStyle w:val="ListParagraph"/>
        <w:numPr>
          <w:ilvl w:val="0"/>
          <w:numId w:val="30"/>
        </w:numPr>
        <w:jc w:val="both"/>
      </w:pPr>
      <w:r>
        <w:t xml:space="preserve">Virtual twins of humans – embodied in speaking avatars having a specified degree of similarity, in terms of voice and appearance, with their human twins – directed by participating humans to achieve an agreed goal. </w:t>
      </w:r>
    </w:p>
    <w:p w14:paraId="13D3EFBE" w14:textId="77777777" w:rsidR="00870410" w:rsidRDefault="00870410" w:rsidP="004228F7">
      <w:pPr>
        <w:pStyle w:val="ListParagraph"/>
        <w:numPr>
          <w:ilvl w:val="0"/>
          <w:numId w:val="30"/>
        </w:numPr>
        <w:jc w:val="both"/>
      </w:pPr>
      <w:r>
        <w:t>Human-like speaking avatars possibly without a visual appearance and not representing a human, e.g., a secretary taking notes of the meeting, possibly with the ability to make independent decisions about its actions.</w:t>
      </w:r>
    </w:p>
    <w:p w14:paraId="44A0FC47" w14:textId="77777777" w:rsidR="00870410" w:rsidRDefault="00870410" w:rsidP="00870410">
      <w:pPr>
        <w:jc w:val="both"/>
      </w:pPr>
      <w:r>
        <w:t>Other examples of collaboration are: attending a lecture, and visiting a virtual place. The space where the collaboration takes place is called Ambient and can be anything from a fictitious space to a replica of a real space.</w:t>
      </w:r>
    </w:p>
    <w:p w14:paraId="6EFB08BB" w14:textId="77777777" w:rsidR="00870410" w:rsidRDefault="00870410" w:rsidP="00870410">
      <w:pPr>
        <w:jc w:val="both"/>
      </w:pPr>
      <w:r>
        <w:t>This Use Case assumes that:</w:t>
      </w:r>
    </w:p>
    <w:p w14:paraId="2F8ADF14" w14:textId="77777777" w:rsidR="00870410" w:rsidRDefault="00870410" w:rsidP="004228F7">
      <w:pPr>
        <w:pStyle w:val="ListParagraph"/>
        <w:numPr>
          <w:ilvl w:val="0"/>
          <w:numId w:val="16"/>
        </w:numPr>
        <w:jc w:val="both"/>
      </w:pPr>
      <w:r>
        <w:t>A group of geographically dispersed humans</w:t>
      </w:r>
      <w:r w:rsidRPr="00163823">
        <w:t xml:space="preserve"> </w:t>
      </w:r>
      <w:r>
        <w:t>participate in a videoconference. Groups of humans may be in the same physical environment.</w:t>
      </w:r>
    </w:p>
    <w:p w14:paraId="7D9CC087" w14:textId="77777777" w:rsidR="00870410" w:rsidRDefault="00870410" w:rsidP="004228F7">
      <w:pPr>
        <w:pStyle w:val="ListParagraph"/>
        <w:numPr>
          <w:ilvl w:val="0"/>
          <w:numId w:val="16"/>
        </w:numPr>
        <w:jc w:val="both"/>
      </w:pPr>
      <w:r>
        <w:t>The videoconference room is an MCS whose Ambient is provided by a service provider properly equipped with table and chairs and virtual twins of humans – torsoes of avatars resembling their physical twins – sit at the chairs.</w:t>
      </w:r>
    </w:p>
    <w:p w14:paraId="0192F914" w14:textId="77777777" w:rsidR="00870410" w:rsidRDefault="00870410" w:rsidP="004228F7">
      <w:pPr>
        <w:pStyle w:val="ListParagraph"/>
        <w:numPr>
          <w:ilvl w:val="0"/>
          <w:numId w:val="16"/>
        </w:numPr>
        <w:jc w:val="both"/>
      </w:pPr>
      <w:r>
        <w:t>Each participant has or selects his/her avatar model.</w:t>
      </w:r>
    </w:p>
    <w:p w14:paraId="7E6A1575" w14:textId="77777777" w:rsidR="00870410" w:rsidRDefault="00870410" w:rsidP="004228F7">
      <w:pPr>
        <w:pStyle w:val="ListParagraph"/>
        <w:numPr>
          <w:ilvl w:val="0"/>
          <w:numId w:val="16"/>
        </w:numPr>
        <w:jc w:val="both"/>
      </w:pPr>
      <w:r>
        <w:t>The transmitting part of the MCS client of each participant:</w:t>
      </w:r>
    </w:p>
    <w:p w14:paraId="46C61540" w14:textId="77777777" w:rsidR="00870410" w:rsidRDefault="00870410" w:rsidP="004228F7">
      <w:pPr>
        <w:pStyle w:val="ListParagraph"/>
        <w:numPr>
          <w:ilvl w:val="1"/>
          <w:numId w:val="16"/>
        </w:numPr>
        <w:jc w:val="both"/>
      </w:pPr>
      <w:r>
        <w:lastRenderedPageBreak/>
        <w:t>Transmits the participant’s avatar model, speech and language preference.</w:t>
      </w:r>
    </w:p>
    <w:p w14:paraId="382A2545" w14:textId="77777777" w:rsidR="00870410" w:rsidRDefault="00870410" w:rsidP="004228F7">
      <w:pPr>
        <w:pStyle w:val="ListParagraph"/>
        <w:numPr>
          <w:ilvl w:val="1"/>
          <w:numId w:val="16"/>
        </w:numPr>
        <w:jc w:val="both"/>
      </w:pPr>
      <w:r>
        <w:t>Extracts Meaning and fused Text, Speech, and Face Emotion from speech and face.</w:t>
      </w:r>
    </w:p>
    <w:p w14:paraId="43E4ACEC" w14:textId="20671527" w:rsidR="00870410" w:rsidRDefault="00870410" w:rsidP="004228F7">
      <w:pPr>
        <w:pStyle w:val="ListParagraph"/>
        <w:numPr>
          <w:ilvl w:val="1"/>
          <w:numId w:val="16"/>
        </w:numPr>
        <w:jc w:val="both"/>
      </w:pPr>
      <w:r>
        <w:t>Creates a set of Descriptors of the participant’s face head, arms, hands and fingers using visual technologies integrated with the results of the speech technologies applied in 4.</w:t>
      </w:r>
      <w:r w:rsidR="003732D3">
        <w:t>b</w:t>
      </w:r>
      <w:r>
        <w:t>.</w:t>
      </w:r>
    </w:p>
    <w:p w14:paraId="36CA9FF1" w14:textId="77777777" w:rsidR="00870410" w:rsidRDefault="00870410" w:rsidP="004228F7">
      <w:pPr>
        <w:pStyle w:val="ListParagraph"/>
        <w:numPr>
          <w:ilvl w:val="0"/>
          <w:numId w:val="16"/>
        </w:numPr>
        <w:jc w:val="both"/>
      </w:pPr>
      <w:r>
        <w:t>The MCS server</w:t>
      </w:r>
    </w:p>
    <w:p w14:paraId="1666C1F6" w14:textId="77777777" w:rsidR="00870410" w:rsidRDefault="00870410" w:rsidP="004228F7">
      <w:pPr>
        <w:pStyle w:val="ListParagraph"/>
        <w:numPr>
          <w:ilvl w:val="1"/>
          <w:numId w:val="16"/>
        </w:numPr>
        <w:jc w:val="both"/>
      </w:pPr>
      <w:r>
        <w:t>Authenticates all participants using speech and face information.</w:t>
      </w:r>
    </w:p>
    <w:p w14:paraId="7F2BB2EF" w14:textId="77777777" w:rsidR="00870410" w:rsidRDefault="00870410" w:rsidP="004228F7">
      <w:pPr>
        <w:pStyle w:val="ListParagraph"/>
        <w:numPr>
          <w:ilvl w:val="1"/>
          <w:numId w:val="16"/>
        </w:numPr>
        <w:jc w:val="both"/>
      </w:pPr>
      <w:r>
        <w:t>Sends all participants the Ambient Descriptors.</w:t>
      </w:r>
    </w:p>
    <w:p w14:paraId="4A7C8059" w14:textId="77777777" w:rsidR="00870410" w:rsidRDefault="00870410" w:rsidP="004228F7">
      <w:pPr>
        <w:pStyle w:val="ListParagraph"/>
        <w:numPr>
          <w:ilvl w:val="1"/>
          <w:numId w:val="16"/>
        </w:numPr>
        <w:jc w:val="both"/>
      </w:pPr>
      <w:r>
        <w:t>Uses the language preferences to translate all speech signals to the requested languages and send the original and translated speech signals to participant according to their language preferences.</w:t>
      </w:r>
    </w:p>
    <w:p w14:paraId="2554A42F" w14:textId="77777777" w:rsidR="00870410" w:rsidRDefault="00870410" w:rsidP="004228F7">
      <w:pPr>
        <w:pStyle w:val="ListParagraph"/>
        <w:numPr>
          <w:ilvl w:val="1"/>
          <w:numId w:val="16"/>
        </w:numPr>
        <w:jc w:val="both"/>
      </w:pPr>
      <w:r>
        <w:t>Forwards the avatar models and descriptors to all participants</w:t>
      </w:r>
    </w:p>
    <w:p w14:paraId="3B2B6E59" w14:textId="77777777" w:rsidR="00870410" w:rsidRDefault="00870410" w:rsidP="004228F7">
      <w:pPr>
        <w:pStyle w:val="ListParagraph"/>
        <w:numPr>
          <w:ilvl w:val="0"/>
          <w:numId w:val="16"/>
        </w:numPr>
        <w:jc w:val="both"/>
      </w:pPr>
      <w:r>
        <w:t>The receiving part</w:t>
      </w:r>
      <w:r w:rsidRPr="00FF2650">
        <w:t xml:space="preserve"> </w:t>
      </w:r>
      <w:r>
        <w:t>of the MCS client of each participant:</w:t>
      </w:r>
    </w:p>
    <w:p w14:paraId="0C352CEB" w14:textId="77777777" w:rsidR="00870410" w:rsidRDefault="00870410" w:rsidP="004228F7">
      <w:pPr>
        <w:pStyle w:val="ListParagraph"/>
        <w:numPr>
          <w:ilvl w:val="1"/>
          <w:numId w:val="16"/>
        </w:numPr>
        <w:jc w:val="both"/>
      </w:pPr>
      <w:r>
        <w:t>Places all avatar models</w:t>
      </w:r>
      <w:r w:rsidRPr="00AA78B8">
        <w:t xml:space="preserve"> </w:t>
      </w:r>
      <w:r>
        <w:t>animated with the received descriptors with their speech signals to the chairs selected by the participants.</w:t>
      </w:r>
    </w:p>
    <w:p w14:paraId="6F08EC04" w14:textId="77777777" w:rsidR="00870410" w:rsidRDefault="00870410" w:rsidP="004228F7">
      <w:pPr>
        <w:pStyle w:val="ListParagraph"/>
        <w:numPr>
          <w:ilvl w:val="1"/>
          <w:numId w:val="16"/>
        </w:numPr>
        <w:jc w:val="both"/>
      </w:pPr>
      <w:r>
        <w:t>Selects a Point of View that may be different from the one corresponding to his/her position in the Ambient.</w:t>
      </w:r>
    </w:p>
    <w:p w14:paraId="44533B95" w14:textId="77777777" w:rsidR="00870410" w:rsidRPr="007D1671" w:rsidRDefault="00870410" w:rsidP="004228F7">
      <w:pPr>
        <w:pStyle w:val="ListParagraph"/>
        <w:numPr>
          <w:ilvl w:val="1"/>
          <w:numId w:val="16"/>
        </w:numPr>
        <w:jc w:val="both"/>
      </w:pPr>
      <w:r>
        <w:t>Watches the 3D visual space with the device of his/her choice (HMD or 2D display) and and listens to the spatial audio.</w:t>
      </w:r>
    </w:p>
    <w:p w14:paraId="48218CC9" w14:textId="77777777" w:rsidR="00870410" w:rsidRDefault="00870410" w:rsidP="002A4BA5">
      <w:pPr>
        <w:pStyle w:val="Heading3"/>
        <w:jc w:val="both"/>
      </w:pPr>
      <w:bookmarkStart w:id="31" w:name="_Toc101376756"/>
      <w:r>
        <w:t>TX Client AIW</w:t>
      </w:r>
      <w:bookmarkEnd w:id="31"/>
    </w:p>
    <w:p w14:paraId="4A22C3B3" w14:textId="77777777" w:rsidR="00870410" w:rsidRDefault="00870410" w:rsidP="002A4BA5">
      <w:pPr>
        <w:pStyle w:val="Heading4"/>
        <w:jc w:val="both"/>
      </w:pPr>
      <w:r>
        <w:t>Function</w:t>
      </w:r>
    </w:p>
    <w:p w14:paraId="32BA8B36" w14:textId="77777777" w:rsidR="00870410" w:rsidRDefault="00870410" w:rsidP="002A4BA5">
      <w:pPr>
        <w:jc w:val="both"/>
      </w:pPr>
      <w:r>
        <w:t>The function of the AIW is to</w:t>
      </w:r>
    </w:p>
    <w:p w14:paraId="397B60A6" w14:textId="77777777" w:rsidR="00870410" w:rsidRDefault="00870410" w:rsidP="004228F7">
      <w:pPr>
        <w:pStyle w:val="ListParagraph"/>
        <w:numPr>
          <w:ilvl w:val="0"/>
          <w:numId w:val="4"/>
        </w:numPr>
        <w:ind w:left="426" w:hanging="426"/>
        <w:jc w:val="both"/>
      </w:pPr>
      <w:r>
        <w:t>Receive:</w:t>
      </w:r>
    </w:p>
    <w:p w14:paraId="4D378577" w14:textId="77777777" w:rsidR="00870410" w:rsidRDefault="00870410" w:rsidP="004228F7">
      <w:pPr>
        <w:pStyle w:val="ListParagraph"/>
        <w:numPr>
          <w:ilvl w:val="1"/>
          <w:numId w:val="4"/>
        </w:numPr>
        <w:jc w:val="both"/>
      </w:pPr>
      <w:r>
        <w:t>Input Audio (that includes Audio field created by RX Client) from microphone (ar-ray).</w:t>
      </w:r>
    </w:p>
    <w:p w14:paraId="6607F2CE" w14:textId="77777777" w:rsidR="00870410" w:rsidRDefault="00870410" w:rsidP="004228F7">
      <w:pPr>
        <w:pStyle w:val="ListParagraph"/>
        <w:numPr>
          <w:ilvl w:val="1"/>
          <w:numId w:val="4"/>
        </w:numPr>
        <w:jc w:val="both"/>
      </w:pPr>
      <w:r>
        <w:t>Video of participant from camera (array).</w:t>
      </w:r>
    </w:p>
    <w:p w14:paraId="59FABB1A" w14:textId="77777777" w:rsidR="00870410" w:rsidRDefault="00870410" w:rsidP="004228F7">
      <w:pPr>
        <w:pStyle w:val="ListParagraph"/>
        <w:numPr>
          <w:ilvl w:val="1"/>
          <w:numId w:val="4"/>
        </w:numPr>
        <w:jc w:val="both"/>
      </w:pPr>
      <w:r>
        <w:t>Participant’s Avatar Model.</w:t>
      </w:r>
    </w:p>
    <w:p w14:paraId="02E8AE5D" w14:textId="77777777" w:rsidR="00870410" w:rsidRDefault="00870410" w:rsidP="004228F7">
      <w:pPr>
        <w:pStyle w:val="ListParagraph"/>
        <w:numPr>
          <w:ilvl w:val="1"/>
          <w:numId w:val="4"/>
        </w:numPr>
        <w:jc w:val="both"/>
      </w:pPr>
      <w:r>
        <w:t>Participant’s colour and style of synthetic voice (e.g., for use in speech translation).</w:t>
      </w:r>
    </w:p>
    <w:p w14:paraId="3375D810" w14:textId="77777777" w:rsidR="00870410" w:rsidRDefault="00870410" w:rsidP="004228F7">
      <w:pPr>
        <w:pStyle w:val="ListParagraph"/>
        <w:numPr>
          <w:ilvl w:val="1"/>
          <w:numId w:val="4"/>
        </w:numPr>
        <w:jc w:val="both"/>
      </w:pPr>
      <w:r>
        <w:t>Participant’s spoken language preferences (e.g., EN-US, IT-CH).</w:t>
      </w:r>
    </w:p>
    <w:p w14:paraId="4AEEB315" w14:textId="77777777" w:rsidR="00870410" w:rsidRDefault="00870410" w:rsidP="004228F7">
      <w:pPr>
        <w:pStyle w:val="ListParagraph"/>
        <w:numPr>
          <w:ilvl w:val="0"/>
          <w:numId w:val="4"/>
        </w:numPr>
        <w:ind w:left="426" w:hanging="426"/>
        <w:jc w:val="both"/>
      </w:pPr>
      <w:r>
        <w:t>Send to server for:</w:t>
      </w:r>
    </w:p>
    <w:p w14:paraId="4259123B" w14:textId="77777777" w:rsidR="00870410" w:rsidRDefault="00870410" w:rsidP="004228F7">
      <w:pPr>
        <w:pStyle w:val="ListParagraph"/>
        <w:numPr>
          <w:ilvl w:val="1"/>
          <w:numId w:val="4"/>
        </w:numPr>
        <w:jc w:val="both"/>
      </w:pPr>
      <w:r>
        <w:t>Authentication</w:t>
      </w:r>
    </w:p>
    <w:p w14:paraId="6E1D46F5" w14:textId="77777777" w:rsidR="00870410" w:rsidRDefault="00870410" w:rsidP="004228F7">
      <w:pPr>
        <w:pStyle w:val="ListParagraph"/>
        <w:numPr>
          <w:ilvl w:val="2"/>
          <w:numId w:val="4"/>
        </w:numPr>
        <w:jc w:val="both"/>
      </w:pPr>
      <w:r>
        <w:t>Speaker Authentication Descriptors</w:t>
      </w:r>
    </w:p>
    <w:p w14:paraId="743829ED" w14:textId="77777777" w:rsidR="00870410" w:rsidRDefault="00870410" w:rsidP="004228F7">
      <w:pPr>
        <w:pStyle w:val="ListParagraph"/>
        <w:numPr>
          <w:ilvl w:val="2"/>
          <w:numId w:val="4"/>
        </w:numPr>
        <w:jc w:val="both"/>
      </w:pPr>
      <w:r>
        <w:t>Face Authentication Descriptors.</w:t>
      </w:r>
    </w:p>
    <w:p w14:paraId="29AD4BEE" w14:textId="77777777" w:rsidR="00870410" w:rsidRDefault="00870410" w:rsidP="004228F7">
      <w:pPr>
        <w:pStyle w:val="ListParagraph"/>
        <w:numPr>
          <w:ilvl w:val="1"/>
          <w:numId w:val="4"/>
        </w:numPr>
        <w:jc w:val="both"/>
      </w:pPr>
      <w:r>
        <w:t>Translation</w:t>
      </w:r>
    </w:p>
    <w:p w14:paraId="7846B369" w14:textId="3B11E2D1" w:rsidR="00870410" w:rsidRDefault="00870410" w:rsidP="004228F7">
      <w:pPr>
        <w:pStyle w:val="ListParagraph"/>
        <w:numPr>
          <w:ilvl w:val="2"/>
          <w:numId w:val="4"/>
        </w:numPr>
        <w:jc w:val="both"/>
      </w:pPr>
      <w:r>
        <w:t>Participant’s colour and style of synthetic voice.</w:t>
      </w:r>
    </w:p>
    <w:p w14:paraId="4B5DCE10" w14:textId="77777777" w:rsidR="00870410" w:rsidRDefault="00870410" w:rsidP="004228F7">
      <w:pPr>
        <w:pStyle w:val="ListParagraph"/>
        <w:numPr>
          <w:ilvl w:val="2"/>
          <w:numId w:val="4"/>
        </w:numPr>
        <w:jc w:val="both"/>
      </w:pPr>
      <w:r>
        <w:t>Participant’s spoken language preferences (e.g., EN-US, IT-CH).</w:t>
      </w:r>
    </w:p>
    <w:p w14:paraId="68B70CA8" w14:textId="7DD79852" w:rsidR="00870410" w:rsidRDefault="00870410" w:rsidP="004228F7">
      <w:pPr>
        <w:pStyle w:val="ListParagraph"/>
        <w:numPr>
          <w:ilvl w:val="1"/>
          <w:numId w:val="4"/>
        </w:numPr>
        <w:jc w:val="both"/>
      </w:pPr>
      <w:r>
        <w:t xml:space="preserve">Distribution to </w:t>
      </w:r>
      <w:r w:rsidR="00A32AF3">
        <w:t xml:space="preserve">other </w:t>
      </w:r>
      <w:r>
        <w:t>Participants:</w:t>
      </w:r>
    </w:p>
    <w:p w14:paraId="516D88DC" w14:textId="38374BC3" w:rsidR="00870410" w:rsidRDefault="00870410" w:rsidP="004228F7">
      <w:pPr>
        <w:pStyle w:val="ListParagraph"/>
        <w:numPr>
          <w:ilvl w:val="2"/>
          <w:numId w:val="4"/>
        </w:numPr>
        <w:jc w:val="both"/>
      </w:pPr>
      <w:r>
        <w:t>Speech</w:t>
      </w:r>
      <w:r w:rsidR="00681258">
        <w:t>.</w:t>
      </w:r>
    </w:p>
    <w:p w14:paraId="7228351D" w14:textId="65928FC5" w:rsidR="00870410" w:rsidRDefault="00870410" w:rsidP="004228F7">
      <w:pPr>
        <w:pStyle w:val="ListParagraph"/>
        <w:numPr>
          <w:ilvl w:val="2"/>
          <w:numId w:val="4"/>
        </w:numPr>
        <w:jc w:val="both"/>
      </w:pPr>
      <w:r>
        <w:t>Avatar Model.</w:t>
      </w:r>
    </w:p>
    <w:p w14:paraId="0B8A8789" w14:textId="64CE9E0F" w:rsidR="00870410" w:rsidRDefault="00870410" w:rsidP="004228F7">
      <w:pPr>
        <w:pStyle w:val="ListParagraph"/>
        <w:numPr>
          <w:ilvl w:val="2"/>
          <w:numId w:val="4"/>
        </w:numPr>
        <w:jc w:val="both"/>
      </w:pPr>
      <w:r>
        <w:t>Avatar Descriptors</w:t>
      </w:r>
      <w:r w:rsidR="00681258">
        <w:t>.</w:t>
      </w:r>
    </w:p>
    <w:p w14:paraId="5C7E38C2" w14:textId="77777777" w:rsidR="00870410" w:rsidRDefault="00870410" w:rsidP="002A4BA5">
      <w:pPr>
        <w:pStyle w:val="Heading4"/>
        <w:jc w:val="both"/>
      </w:pPr>
      <w:r>
        <w:t>Architecture</w:t>
      </w:r>
    </w:p>
    <w:p w14:paraId="715447D6" w14:textId="77777777" w:rsidR="00870410" w:rsidRDefault="00870410" w:rsidP="002A4BA5">
      <w:pPr>
        <w:jc w:val="both"/>
      </w:pPr>
      <w:r>
        <w:t>Each participant</w:t>
      </w:r>
    </w:p>
    <w:p w14:paraId="4954C305" w14:textId="77777777" w:rsidR="00870410" w:rsidRDefault="00870410" w:rsidP="004228F7">
      <w:pPr>
        <w:pStyle w:val="ListParagraph"/>
        <w:numPr>
          <w:ilvl w:val="0"/>
          <w:numId w:val="31"/>
        </w:numPr>
        <w:jc w:val="both"/>
      </w:pPr>
      <w:r>
        <w:t>At the start, sends to Server</w:t>
      </w:r>
    </w:p>
    <w:p w14:paraId="53CA6E68" w14:textId="77777777" w:rsidR="00870410" w:rsidRDefault="00870410" w:rsidP="004228F7">
      <w:pPr>
        <w:pStyle w:val="ListParagraph"/>
        <w:numPr>
          <w:ilvl w:val="1"/>
          <w:numId w:val="31"/>
        </w:numPr>
        <w:jc w:val="both"/>
      </w:pPr>
      <w:r>
        <w:t>For distribution to Participants:</w:t>
      </w:r>
    </w:p>
    <w:p w14:paraId="17FA7296" w14:textId="2BB86534" w:rsidR="00870410" w:rsidRDefault="00870410" w:rsidP="004228F7">
      <w:pPr>
        <w:pStyle w:val="ListParagraph"/>
        <w:numPr>
          <w:ilvl w:val="2"/>
          <w:numId w:val="31"/>
        </w:numPr>
        <w:jc w:val="both"/>
      </w:pPr>
      <w:r>
        <w:t>Language Preference</w:t>
      </w:r>
      <w:r w:rsidR="00A629EE">
        <w:t>s.</w:t>
      </w:r>
    </w:p>
    <w:p w14:paraId="7E0AA00F" w14:textId="77777777" w:rsidR="00870410" w:rsidRDefault="00870410" w:rsidP="004228F7">
      <w:pPr>
        <w:pStyle w:val="ListParagraph"/>
        <w:numPr>
          <w:ilvl w:val="2"/>
          <w:numId w:val="31"/>
        </w:numPr>
        <w:jc w:val="both"/>
      </w:pPr>
      <w:r>
        <w:t>Avatar model.</w:t>
      </w:r>
    </w:p>
    <w:p w14:paraId="78AB48CC" w14:textId="5C0F3968" w:rsidR="00870410" w:rsidRDefault="00870410" w:rsidP="004228F7">
      <w:pPr>
        <w:pStyle w:val="ListParagraph"/>
        <w:numPr>
          <w:ilvl w:val="1"/>
          <w:numId w:val="31"/>
        </w:numPr>
        <w:jc w:val="both"/>
      </w:pPr>
      <w:r>
        <w:t>For authentication</w:t>
      </w:r>
      <w:r w:rsidR="00A629EE">
        <w:t>:</w:t>
      </w:r>
    </w:p>
    <w:p w14:paraId="5E14A2EF" w14:textId="77777777" w:rsidR="00870410" w:rsidRDefault="00870410" w:rsidP="004228F7">
      <w:pPr>
        <w:pStyle w:val="ListParagraph"/>
        <w:numPr>
          <w:ilvl w:val="2"/>
          <w:numId w:val="31"/>
        </w:numPr>
        <w:jc w:val="both"/>
      </w:pPr>
      <w:r>
        <w:lastRenderedPageBreak/>
        <w:t>Speaker Descriptors for Authentication</w:t>
      </w:r>
    </w:p>
    <w:p w14:paraId="58BB8928" w14:textId="77777777" w:rsidR="00870410" w:rsidRDefault="00870410" w:rsidP="004228F7">
      <w:pPr>
        <w:pStyle w:val="ListParagraph"/>
        <w:numPr>
          <w:ilvl w:val="2"/>
          <w:numId w:val="31"/>
        </w:numPr>
        <w:jc w:val="both"/>
      </w:pPr>
      <w:r>
        <w:t>Face Descriptors for Authentication</w:t>
      </w:r>
    </w:p>
    <w:p w14:paraId="2D89B7AC" w14:textId="77777777" w:rsidR="00870410" w:rsidRDefault="00870410" w:rsidP="004228F7">
      <w:pPr>
        <w:pStyle w:val="ListParagraph"/>
        <w:numPr>
          <w:ilvl w:val="0"/>
          <w:numId w:val="31"/>
        </w:numPr>
        <w:jc w:val="both"/>
      </w:pPr>
      <w:r>
        <w:t>During the meeting:</w:t>
      </w:r>
    </w:p>
    <w:p w14:paraId="3DDD279A" w14:textId="77777777" w:rsidR="00E647B8" w:rsidRDefault="00870410" w:rsidP="004228F7">
      <w:pPr>
        <w:pStyle w:val="ListParagraph"/>
        <w:numPr>
          <w:ilvl w:val="1"/>
          <w:numId w:val="31"/>
        </w:numPr>
        <w:jc w:val="both"/>
      </w:pPr>
      <w:r>
        <w:t xml:space="preserve">Speech Separation produces </w:t>
      </w:r>
    </w:p>
    <w:p w14:paraId="175809CB" w14:textId="1E0195D1" w:rsidR="00870410" w:rsidRDefault="00870410" w:rsidP="004228F7">
      <w:pPr>
        <w:pStyle w:val="ListParagraph"/>
        <w:numPr>
          <w:ilvl w:val="2"/>
          <w:numId w:val="31"/>
        </w:numPr>
        <w:jc w:val="both"/>
      </w:pPr>
      <w:r>
        <w:t>Participant’s Speech</w:t>
      </w:r>
    </w:p>
    <w:p w14:paraId="277C6F17" w14:textId="77777777" w:rsidR="00870410" w:rsidRDefault="00870410" w:rsidP="004228F7">
      <w:pPr>
        <w:pStyle w:val="ListParagraph"/>
        <w:numPr>
          <w:ilvl w:val="1"/>
          <w:numId w:val="31"/>
        </w:numPr>
        <w:jc w:val="both"/>
      </w:pPr>
      <w:r>
        <w:t>Speech Recognition</w:t>
      </w:r>
    </w:p>
    <w:p w14:paraId="6BBE7DA0" w14:textId="77777777" w:rsidR="00870410" w:rsidRDefault="00870410" w:rsidP="004228F7">
      <w:pPr>
        <w:pStyle w:val="ListParagraph"/>
        <w:numPr>
          <w:ilvl w:val="2"/>
          <w:numId w:val="31"/>
        </w:numPr>
        <w:jc w:val="both"/>
      </w:pPr>
      <w:r>
        <w:t>Receives Speech</w:t>
      </w:r>
    </w:p>
    <w:p w14:paraId="05E64CC7" w14:textId="77777777" w:rsidR="00870410" w:rsidRDefault="00870410" w:rsidP="004228F7">
      <w:pPr>
        <w:pStyle w:val="ListParagraph"/>
        <w:numPr>
          <w:ilvl w:val="2"/>
          <w:numId w:val="31"/>
        </w:numPr>
        <w:jc w:val="both"/>
      </w:pPr>
      <w:r>
        <w:t>Produces Recognised Text and Emotion (Text)</w:t>
      </w:r>
    </w:p>
    <w:p w14:paraId="6F1C2643" w14:textId="77777777" w:rsidR="00870410" w:rsidRDefault="00870410" w:rsidP="004228F7">
      <w:pPr>
        <w:pStyle w:val="ListParagraph"/>
        <w:numPr>
          <w:ilvl w:val="2"/>
          <w:numId w:val="31"/>
        </w:numPr>
        <w:jc w:val="both"/>
      </w:pPr>
      <w:r>
        <w:t>Emotion Analysis</w:t>
      </w:r>
    </w:p>
    <w:p w14:paraId="4440AB6C" w14:textId="6091303F" w:rsidR="0022665D" w:rsidRDefault="0022665D" w:rsidP="004228F7">
      <w:pPr>
        <w:pStyle w:val="ListParagraph"/>
        <w:numPr>
          <w:ilvl w:val="1"/>
          <w:numId w:val="31"/>
        </w:numPr>
        <w:jc w:val="both"/>
      </w:pPr>
      <w:r>
        <w:t>Emotion Analysis</w:t>
      </w:r>
    </w:p>
    <w:p w14:paraId="25F4CC7B" w14:textId="43B650A5" w:rsidR="00870410" w:rsidRDefault="00870410" w:rsidP="004228F7">
      <w:pPr>
        <w:pStyle w:val="ListParagraph"/>
        <w:numPr>
          <w:ilvl w:val="2"/>
          <w:numId w:val="31"/>
        </w:numPr>
        <w:jc w:val="both"/>
      </w:pPr>
      <w:r>
        <w:t>Receives Speech</w:t>
      </w:r>
    </w:p>
    <w:p w14:paraId="3B555324" w14:textId="77777777" w:rsidR="00870410" w:rsidRDefault="00870410" w:rsidP="004228F7">
      <w:pPr>
        <w:pStyle w:val="ListParagraph"/>
        <w:numPr>
          <w:ilvl w:val="2"/>
          <w:numId w:val="31"/>
        </w:numPr>
        <w:jc w:val="both"/>
      </w:pPr>
      <w:r>
        <w:t>Produces Emotion (Speech)</w:t>
      </w:r>
    </w:p>
    <w:p w14:paraId="5363585B" w14:textId="77777777" w:rsidR="00870410" w:rsidRDefault="00870410" w:rsidP="004228F7">
      <w:pPr>
        <w:pStyle w:val="ListParagraph"/>
        <w:numPr>
          <w:ilvl w:val="1"/>
          <w:numId w:val="31"/>
        </w:numPr>
        <w:jc w:val="both"/>
      </w:pPr>
      <w:r>
        <w:t>Face Analysis1</w:t>
      </w:r>
    </w:p>
    <w:p w14:paraId="25417174" w14:textId="77777777" w:rsidR="00870410" w:rsidRDefault="00870410" w:rsidP="004228F7">
      <w:pPr>
        <w:pStyle w:val="ListParagraph"/>
        <w:numPr>
          <w:ilvl w:val="2"/>
          <w:numId w:val="31"/>
        </w:numPr>
        <w:jc w:val="both"/>
      </w:pPr>
      <w:r>
        <w:t>Receives Video of Face</w:t>
      </w:r>
    </w:p>
    <w:p w14:paraId="5AAA332D" w14:textId="77777777" w:rsidR="00870410" w:rsidRDefault="00870410" w:rsidP="004228F7">
      <w:pPr>
        <w:pStyle w:val="ListParagraph"/>
        <w:numPr>
          <w:ilvl w:val="2"/>
          <w:numId w:val="31"/>
        </w:numPr>
        <w:jc w:val="both"/>
      </w:pPr>
      <w:r>
        <w:t>Produces Emotion (Video)</w:t>
      </w:r>
    </w:p>
    <w:p w14:paraId="4E7A1C7D" w14:textId="77777777" w:rsidR="00870410" w:rsidRDefault="00870410" w:rsidP="004228F7">
      <w:pPr>
        <w:pStyle w:val="ListParagraph"/>
        <w:numPr>
          <w:ilvl w:val="1"/>
          <w:numId w:val="31"/>
        </w:numPr>
        <w:jc w:val="both"/>
      </w:pPr>
      <w:r>
        <w:t>Face Analysis2</w:t>
      </w:r>
    </w:p>
    <w:p w14:paraId="3DA3CAC4" w14:textId="77777777" w:rsidR="00870410" w:rsidRDefault="00870410" w:rsidP="004228F7">
      <w:pPr>
        <w:pStyle w:val="ListParagraph"/>
        <w:numPr>
          <w:ilvl w:val="2"/>
          <w:numId w:val="31"/>
        </w:numPr>
        <w:jc w:val="both"/>
      </w:pPr>
      <w:r>
        <w:t>Receives Video of Face</w:t>
      </w:r>
    </w:p>
    <w:p w14:paraId="4FA6957F" w14:textId="77777777" w:rsidR="00870410" w:rsidRDefault="00870410" w:rsidP="004228F7">
      <w:pPr>
        <w:pStyle w:val="ListParagraph"/>
        <w:numPr>
          <w:ilvl w:val="2"/>
          <w:numId w:val="31"/>
        </w:numPr>
        <w:jc w:val="both"/>
      </w:pPr>
      <w:r>
        <w:t>Produces Face Descriptors</w:t>
      </w:r>
    </w:p>
    <w:p w14:paraId="44C2103D" w14:textId="77777777" w:rsidR="00870410" w:rsidRDefault="00870410" w:rsidP="004228F7">
      <w:pPr>
        <w:pStyle w:val="ListParagraph"/>
        <w:numPr>
          <w:ilvl w:val="1"/>
          <w:numId w:val="31"/>
        </w:numPr>
        <w:jc w:val="both"/>
      </w:pPr>
      <w:r>
        <w:t>Head Analysis</w:t>
      </w:r>
    </w:p>
    <w:p w14:paraId="63F5CB99" w14:textId="77777777" w:rsidR="00870410" w:rsidRDefault="00870410" w:rsidP="004228F7">
      <w:pPr>
        <w:pStyle w:val="ListParagraph"/>
        <w:numPr>
          <w:ilvl w:val="2"/>
          <w:numId w:val="31"/>
        </w:numPr>
        <w:jc w:val="both"/>
      </w:pPr>
      <w:r>
        <w:t>Receives Video of Face</w:t>
      </w:r>
    </w:p>
    <w:p w14:paraId="6790ABCF" w14:textId="77777777" w:rsidR="00870410" w:rsidRDefault="00870410" w:rsidP="004228F7">
      <w:pPr>
        <w:pStyle w:val="ListParagraph"/>
        <w:numPr>
          <w:ilvl w:val="2"/>
          <w:numId w:val="31"/>
        </w:numPr>
        <w:jc w:val="both"/>
      </w:pPr>
      <w:r>
        <w:t>Produces Head Descriptors</w:t>
      </w:r>
    </w:p>
    <w:p w14:paraId="341C0E60" w14:textId="77777777" w:rsidR="00870410" w:rsidRDefault="00870410" w:rsidP="004228F7">
      <w:pPr>
        <w:pStyle w:val="ListParagraph"/>
        <w:numPr>
          <w:ilvl w:val="1"/>
          <w:numId w:val="31"/>
        </w:numPr>
        <w:jc w:val="both"/>
      </w:pPr>
      <w:r>
        <w:t>Gesture Analysis</w:t>
      </w:r>
    </w:p>
    <w:p w14:paraId="33603B1D" w14:textId="77777777" w:rsidR="00870410" w:rsidRDefault="00870410" w:rsidP="004228F7">
      <w:pPr>
        <w:pStyle w:val="ListParagraph"/>
        <w:numPr>
          <w:ilvl w:val="2"/>
          <w:numId w:val="31"/>
        </w:numPr>
        <w:jc w:val="both"/>
      </w:pPr>
      <w:r>
        <w:t>Receives Video of Arms, Hands and Fingers</w:t>
      </w:r>
    </w:p>
    <w:p w14:paraId="0DC890E5" w14:textId="77777777" w:rsidR="00870410" w:rsidRDefault="00870410" w:rsidP="004228F7">
      <w:pPr>
        <w:pStyle w:val="ListParagraph"/>
        <w:numPr>
          <w:ilvl w:val="2"/>
          <w:numId w:val="31"/>
        </w:numPr>
        <w:jc w:val="both"/>
      </w:pPr>
      <w:r>
        <w:t>Produces Gesture Descriptors</w:t>
      </w:r>
    </w:p>
    <w:p w14:paraId="626B4DFF" w14:textId="6755A1AC" w:rsidR="00870410" w:rsidRDefault="00870410" w:rsidP="004228F7">
      <w:pPr>
        <w:pStyle w:val="ListParagraph"/>
        <w:numPr>
          <w:ilvl w:val="1"/>
          <w:numId w:val="31"/>
        </w:numPr>
        <w:jc w:val="both"/>
      </w:pPr>
      <w:r>
        <w:t>Face Analysis3</w:t>
      </w:r>
    </w:p>
    <w:p w14:paraId="499C214D" w14:textId="77777777" w:rsidR="00870410" w:rsidRDefault="00870410" w:rsidP="004228F7">
      <w:pPr>
        <w:pStyle w:val="ListParagraph"/>
        <w:numPr>
          <w:ilvl w:val="2"/>
          <w:numId w:val="31"/>
        </w:numPr>
        <w:jc w:val="both"/>
      </w:pPr>
      <w:r>
        <w:t>Receives Video of Face</w:t>
      </w:r>
    </w:p>
    <w:p w14:paraId="05B675DF" w14:textId="77777777" w:rsidR="00870410" w:rsidRDefault="00870410" w:rsidP="004228F7">
      <w:pPr>
        <w:pStyle w:val="ListParagraph"/>
        <w:numPr>
          <w:ilvl w:val="2"/>
          <w:numId w:val="31"/>
        </w:numPr>
        <w:jc w:val="both"/>
      </w:pPr>
      <w:r>
        <w:t>Produces Face Authentication Descriptors</w:t>
      </w:r>
    </w:p>
    <w:p w14:paraId="43D498E5" w14:textId="77777777" w:rsidR="00870410" w:rsidRDefault="00870410" w:rsidP="004228F7">
      <w:pPr>
        <w:pStyle w:val="ListParagraph"/>
        <w:numPr>
          <w:ilvl w:val="1"/>
          <w:numId w:val="31"/>
        </w:numPr>
        <w:jc w:val="both"/>
      </w:pPr>
      <w:r>
        <w:t>Language Understanding</w:t>
      </w:r>
    </w:p>
    <w:p w14:paraId="4DFA5B76" w14:textId="77777777" w:rsidR="00870410" w:rsidRDefault="00870410" w:rsidP="004228F7">
      <w:pPr>
        <w:pStyle w:val="ListParagraph"/>
        <w:numPr>
          <w:ilvl w:val="2"/>
          <w:numId w:val="31"/>
        </w:numPr>
        <w:jc w:val="both"/>
      </w:pPr>
      <w:r>
        <w:t>Receives Recognised Text</w:t>
      </w:r>
    </w:p>
    <w:p w14:paraId="1893A8A5" w14:textId="77777777" w:rsidR="00870410" w:rsidRDefault="00870410" w:rsidP="004228F7">
      <w:pPr>
        <w:pStyle w:val="ListParagraph"/>
        <w:numPr>
          <w:ilvl w:val="2"/>
          <w:numId w:val="31"/>
        </w:numPr>
        <w:jc w:val="both"/>
      </w:pPr>
      <w:r>
        <w:t>Produces Meaning</w:t>
      </w:r>
    </w:p>
    <w:p w14:paraId="73B96F32" w14:textId="77777777" w:rsidR="00870410" w:rsidRDefault="00870410" w:rsidP="004228F7">
      <w:pPr>
        <w:pStyle w:val="ListParagraph"/>
        <w:numPr>
          <w:ilvl w:val="1"/>
          <w:numId w:val="31"/>
        </w:numPr>
        <w:jc w:val="both"/>
      </w:pPr>
      <w:r>
        <w:t>Emotion Fusion</w:t>
      </w:r>
    </w:p>
    <w:p w14:paraId="2BEBC647" w14:textId="77777777" w:rsidR="00870410" w:rsidRDefault="00870410" w:rsidP="004228F7">
      <w:pPr>
        <w:pStyle w:val="ListParagraph"/>
        <w:numPr>
          <w:ilvl w:val="2"/>
          <w:numId w:val="31"/>
        </w:numPr>
        <w:jc w:val="both"/>
      </w:pPr>
      <w:r>
        <w:t>Receives Emotion (Text), Emotion (Speech) and Emotion (Face)</w:t>
      </w:r>
    </w:p>
    <w:p w14:paraId="0F22680A" w14:textId="11A53B09" w:rsidR="00870410" w:rsidRDefault="00870410" w:rsidP="004228F7">
      <w:pPr>
        <w:pStyle w:val="ListParagraph"/>
        <w:numPr>
          <w:ilvl w:val="2"/>
          <w:numId w:val="31"/>
        </w:numPr>
        <w:jc w:val="both"/>
      </w:pPr>
      <w:r>
        <w:t>Produ</w:t>
      </w:r>
      <w:r w:rsidR="007620C3">
        <w:t>c</w:t>
      </w:r>
      <w:r>
        <w:t>es Fused Emotion</w:t>
      </w:r>
    </w:p>
    <w:p w14:paraId="35FDFDBB" w14:textId="77777777" w:rsidR="00870410" w:rsidRDefault="00870410" w:rsidP="004228F7">
      <w:pPr>
        <w:pStyle w:val="ListParagraph"/>
        <w:numPr>
          <w:ilvl w:val="0"/>
          <w:numId w:val="31"/>
        </w:numPr>
        <w:jc w:val="both"/>
      </w:pPr>
      <w:r>
        <w:t>Avatar Description</w:t>
      </w:r>
    </w:p>
    <w:p w14:paraId="6BFBCE51" w14:textId="77777777" w:rsidR="00870410" w:rsidRDefault="00870410" w:rsidP="004228F7">
      <w:pPr>
        <w:pStyle w:val="ListParagraph"/>
        <w:numPr>
          <w:ilvl w:val="1"/>
          <w:numId w:val="31"/>
        </w:numPr>
        <w:jc w:val="both"/>
      </w:pPr>
      <w:r>
        <w:t>Receives Fused Emotion, Meaning, Face Descriptors, Head Descriptors and Gesture Descriptors</w:t>
      </w:r>
    </w:p>
    <w:p w14:paraId="3626DC08" w14:textId="77777777" w:rsidR="00870410" w:rsidRDefault="00870410" w:rsidP="004228F7">
      <w:pPr>
        <w:pStyle w:val="ListParagraph"/>
        <w:numPr>
          <w:ilvl w:val="1"/>
          <w:numId w:val="31"/>
        </w:numPr>
        <w:jc w:val="both"/>
      </w:pPr>
      <w:r>
        <w:t>Produces Avatar Descriptors</w:t>
      </w:r>
    </w:p>
    <w:p w14:paraId="0BD3FA3F" w14:textId="77777777" w:rsidR="00870410" w:rsidRDefault="00870410" w:rsidP="004228F7">
      <w:pPr>
        <w:pStyle w:val="ListParagraph"/>
        <w:numPr>
          <w:ilvl w:val="0"/>
          <w:numId w:val="31"/>
        </w:numPr>
        <w:jc w:val="both"/>
      </w:pPr>
      <w:r>
        <w:t>TX Clients sends to Server for distribution</w:t>
      </w:r>
    </w:p>
    <w:p w14:paraId="5E340678" w14:textId="77777777" w:rsidR="00870410" w:rsidRDefault="00870410" w:rsidP="004228F7">
      <w:pPr>
        <w:pStyle w:val="ListParagraph"/>
        <w:numPr>
          <w:ilvl w:val="1"/>
          <w:numId w:val="31"/>
        </w:numPr>
        <w:jc w:val="both"/>
      </w:pPr>
      <w:r>
        <w:t>Speech.</w:t>
      </w:r>
    </w:p>
    <w:p w14:paraId="0CE923A8" w14:textId="70E74014" w:rsidR="00870410" w:rsidRDefault="00870410" w:rsidP="004228F7">
      <w:pPr>
        <w:pStyle w:val="ListParagraph"/>
        <w:numPr>
          <w:ilvl w:val="1"/>
          <w:numId w:val="31"/>
        </w:numPr>
        <w:jc w:val="both"/>
      </w:pPr>
      <w:r>
        <w:t>Avatar Descriptors.</w:t>
      </w:r>
    </w:p>
    <w:p w14:paraId="72924349" w14:textId="77777777" w:rsidR="00A17F60" w:rsidRDefault="00A17F60" w:rsidP="00A17F60">
      <w:pPr>
        <w:jc w:val="both"/>
      </w:pPr>
    </w:p>
    <w:p w14:paraId="574533B1" w14:textId="77777777" w:rsidR="00A17F60" w:rsidRDefault="00EA59CE" w:rsidP="00A17F60">
      <w:pPr>
        <w:keepNext/>
        <w:jc w:val="center"/>
      </w:pPr>
      <w:r>
        <w:object w:dxaOrig="11660" w:dyaOrig="6490" w14:anchorId="264DAF72">
          <v:shape id="_x0000_i1028" type="#_x0000_t75" style="width:467.5pt;height:260pt" o:ole="">
            <v:imagedata r:id="rId13" o:title=""/>
          </v:shape>
          <o:OLEObject Type="Embed" ProgID="Paint.Picture" ShapeID="_x0000_i1028" DrawAspect="Content" ObjectID="_1711994785" r:id="rId14"/>
        </w:object>
      </w:r>
    </w:p>
    <w:p w14:paraId="67099362" w14:textId="2C90D7CD" w:rsidR="00870410" w:rsidRPr="00A17F60" w:rsidRDefault="00A17F60" w:rsidP="00A17F60">
      <w:pPr>
        <w:pStyle w:val="Caption"/>
        <w:jc w:val="center"/>
        <w:rPr>
          <w:color w:val="auto"/>
          <w:sz w:val="24"/>
          <w:szCs w:val="24"/>
        </w:rPr>
      </w:pPr>
      <w:r w:rsidRPr="00A17F60">
        <w:rPr>
          <w:color w:val="auto"/>
          <w:sz w:val="24"/>
          <w:szCs w:val="24"/>
        </w:rPr>
        <w:t xml:space="preserve">Figure </w:t>
      </w:r>
      <w:r w:rsidRPr="00A17F60">
        <w:rPr>
          <w:color w:val="auto"/>
          <w:sz w:val="24"/>
          <w:szCs w:val="24"/>
        </w:rPr>
        <w:fldChar w:fldCharType="begin"/>
      </w:r>
      <w:r w:rsidRPr="00A17F60">
        <w:rPr>
          <w:color w:val="auto"/>
          <w:sz w:val="24"/>
          <w:szCs w:val="24"/>
        </w:rPr>
        <w:instrText xml:space="preserve"> SEQ Figure \* ARABIC </w:instrText>
      </w:r>
      <w:r w:rsidRPr="00A17F60">
        <w:rPr>
          <w:color w:val="auto"/>
          <w:sz w:val="24"/>
          <w:szCs w:val="24"/>
        </w:rPr>
        <w:fldChar w:fldCharType="separate"/>
      </w:r>
      <w:r w:rsidR="00B020BB">
        <w:rPr>
          <w:noProof/>
          <w:color w:val="auto"/>
          <w:sz w:val="24"/>
          <w:szCs w:val="24"/>
        </w:rPr>
        <w:t>4</w:t>
      </w:r>
      <w:r w:rsidRPr="00A17F60">
        <w:rPr>
          <w:color w:val="auto"/>
          <w:sz w:val="24"/>
          <w:szCs w:val="24"/>
        </w:rPr>
        <w:fldChar w:fldCharType="end"/>
      </w:r>
      <w:r w:rsidRPr="00A17F60">
        <w:rPr>
          <w:color w:val="auto"/>
          <w:sz w:val="24"/>
          <w:szCs w:val="24"/>
        </w:rPr>
        <w:t xml:space="preserve"> - Reference Model of Avatar Videoconference TX Client</w:t>
      </w:r>
    </w:p>
    <w:p w14:paraId="3414BBF5" w14:textId="77777777" w:rsidR="00870410" w:rsidRDefault="00870410" w:rsidP="00870410"/>
    <w:p w14:paraId="1A7B8624" w14:textId="77777777" w:rsidR="00870410" w:rsidRDefault="00870410" w:rsidP="00870410">
      <w:pPr>
        <w:pStyle w:val="Heading4"/>
      </w:pPr>
      <w:r>
        <w:t>Input and output data</w:t>
      </w:r>
    </w:p>
    <w:p w14:paraId="0FD5C848" w14:textId="7497FBC0" w:rsidR="00870410" w:rsidRDefault="006635E1" w:rsidP="00870410">
      <w:r>
        <w:fldChar w:fldCharType="begin"/>
      </w:r>
      <w:r>
        <w:instrText xml:space="preserve"> REF _Ref99971034 \h </w:instrText>
      </w:r>
      <w:r>
        <w:fldChar w:fldCharType="separate"/>
      </w:r>
      <w:r w:rsidR="00B020BB" w:rsidRPr="006635E1">
        <w:rPr>
          <w:i/>
          <w:iCs/>
        </w:rPr>
        <w:t xml:space="preserve">Table </w:t>
      </w:r>
      <w:r w:rsidR="00B020BB">
        <w:rPr>
          <w:i/>
          <w:iCs/>
          <w:noProof/>
        </w:rPr>
        <w:t>6</w:t>
      </w:r>
      <w:r>
        <w:fldChar w:fldCharType="end"/>
      </w:r>
      <w:r>
        <w:t xml:space="preserve"> </w:t>
      </w:r>
      <w:r w:rsidR="00870410">
        <w:t>gives the input and output data of TX Client AIW:</w:t>
      </w:r>
    </w:p>
    <w:p w14:paraId="17712449" w14:textId="77777777" w:rsidR="00870410" w:rsidRDefault="00870410" w:rsidP="00870410"/>
    <w:p w14:paraId="6A89CBD9" w14:textId="78292A3C" w:rsidR="00870410" w:rsidRPr="006635E1" w:rsidRDefault="002D5246" w:rsidP="006635E1">
      <w:pPr>
        <w:jc w:val="center"/>
        <w:rPr>
          <w:i/>
          <w:iCs/>
        </w:rPr>
      </w:pPr>
      <w:bookmarkStart w:id="32" w:name="_Ref99971034"/>
      <w:r w:rsidRPr="006635E1">
        <w:rPr>
          <w:i/>
          <w:iCs/>
        </w:rPr>
        <w:t xml:space="preserve">Table </w:t>
      </w:r>
      <w:r w:rsidRPr="006635E1">
        <w:rPr>
          <w:i/>
          <w:iCs/>
        </w:rPr>
        <w:fldChar w:fldCharType="begin"/>
      </w:r>
      <w:r w:rsidRPr="006635E1">
        <w:rPr>
          <w:i/>
          <w:iCs/>
        </w:rPr>
        <w:instrText xml:space="preserve"> SEQ Table \* ARABIC </w:instrText>
      </w:r>
      <w:r w:rsidRPr="006635E1">
        <w:rPr>
          <w:i/>
          <w:iCs/>
        </w:rPr>
        <w:fldChar w:fldCharType="separate"/>
      </w:r>
      <w:r w:rsidR="00B020BB">
        <w:rPr>
          <w:i/>
          <w:iCs/>
          <w:noProof/>
        </w:rPr>
        <w:t>6</w:t>
      </w:r>
      <w:r w:rsidRPr="006635E1">
        <w:rPr>
          <w:i/>
          <w:iCs/>
        </w:rPr>
        <w:fldChar w:fldCharType="end"/>
      </w:r>
      <w:bookmarkEnd w:id="32"/>
      <w:r w:rsidRPr="006635E1">
        <w:rPr>
          <w:i/>
          <w:iCs/>
        </w:rPr>
        <w:t xml:space="preserve"> – </w:t>
      </w:r>
      <w:r w:rsidR="00870410" w:rsidRPr="006635E1">
        <w:rPr>
          <w:i/>
          <w:iCs/>
        </w:rPr>
        <w:t>Input and output data of Client TX AIW</w:t>
      </w:r>
    </w:p>
    <w:p w14:paraId="435E410A" w14:textId="77777777" w:rsidR="00870410" w:rsidRDefault="00870410" w:rsidP="00870410"/>
    <w:tbl>
      <w:tblPr>
        <w:tblStyle w:val="TableGrid"/>
        <w:tblW w:w="0" w:type="auto"/>
        <w:tblLook w:val="04A0" w:firstRow="1" w:lastRow="0" w:firstColumn="1" w:lastColumn="0" w:noHBand="0" w:noVBand="1"/>
      </w:tblPr>
      <w:tblGrid>
        <w:gridCol w:w="2830"/>
        <w:gridCol w:w="6515"/>
      </w:tblGrid>
      <w:tr w:rsidR="00870410" w:rsidRPr="00526387" w14:paraId="47AA0FAA" w14:textId="77777777" w:rsidTr="009D1FB3">
        <w:tc>
          <w:tcPr>
            <w:tcW w:w="2830" w:type="dxa"/>
          </w:tcPr>
          <w:p w14:paraId="11F1E41E" w14:textId="77777777" w:rsidR="00870410" w:rsidRPr="00526387" w:rsidRDefault="00870410" w:rsidP="009D1FB3">
            <w:pPr>
              <w:jc w:val="center"/>
              <w:rPr>
                <w:b/>
                <w:bCs/>
              </w:rPr>
            </w:pPr>
            <w:r w:rsidRPr="00526387">
              <w:rPr>
                <w:b/>
                <w:bCs/>
              </w:rPr>
              <w:t>Input</w:t>
            </w:r>
          </w:p>
        </w:tc>
        <w:tc>
          <w:tcPr>
            <w:tcW w:w="6515" w:type="dxa"/>
          </w:tcPr>
          <w:p w14:paraId="07C91151" w14:textId="77777777" w:rsidR="00870410" w:rsidRPr="00526387" w:rsidRDefault="00870410" w:rsidP="009D1FB3">
            <w:pPr>
              <w:jc w:val="center"/>
              <w:rPr>
                <w:b/>
                <w:bCs/>
              </w:rPr>
            </w:pPr>
            <w:r w:rsidRPr="00526387">
              <w:rPr>
                <w:b/>
                <w:bCs/>
              </w:rPr>
              <w:t>Comments</w:t>
            </w:r>
          </w:p>
        </w:tc>
      </w:tr>
      <w:tr w:rsidR="00870410" w14:paraId="20BDF6F3" w14:textId="77777777" w:rsidTr="009D1FB3">
        <w:tc>
          <w:tcPr>
            <w:tcW w:w="2830" w:type="dxa"/>
          </w:tcPr>
          <w:p w14:paraId="6227D249" w14:textId="77777777" w:rsidR="00870410" w:rsidRDefault="00870410" w:rsidP="009D1FB3">
            <w:r>
              <w:t>Language Preference</w:t>
            </w:r>
          </w:p>
        </w:tc>
        <w:tc>
          <w:tcPr>
            <w:tcW w:w="6515" w:type="dxa"/>
          </w:tcPr>
          <w:p w14:paraId="2CBB1915" w14:textId="7EC03AF2" w:rsidR="00870410" w:rsidRDefault="00870410" w:rsidP="009D1FB3">
            <w:r>
              <w:t>The language Participant wishes to hear in the Ambient</w:t>
            </w:r>
            <w:r w:rsidR="00851DF5">
              <w:t>.</w:t>
            </w:r>
          </w:p>
        </w:tc>
      </w:tr>
      <w:tr w:rsidR="00870410" w14:paraId="6555F20D" w14:textId="77777777" w:rsidTr="009D1FB3">
        <w:tc>
          <w:tcPr>
            <w:tcW w:w="2830" w:type="dxa"/>
          </w:tcPr>
          <w:p w14:paraId="32B78439" w14:textId="77777777" w:rsidR="00870410" w:rsidRDefault="00870410" w:rsidP="009D1FB3">
            <w:r>
              <w:t>Input Audio</w:t>
            </w:r>
          </w:p>
        </w:tc>
        <w:tc>
          <w:tcPr>
            <w:tcW w:w="6515" w:type="dxa"/>
          </w:tcPr>
          <w:p w14:paraId="45583E2C" w14:textId="758A5646" w:rsidR="00870410" w:rsidRDefault="00870410" w:rsidP="009D1FB3">
            <w:r>
              <w:t xml:space="preserve">Audio </w:t>
            </w:r>
            <w:r w:rsidR="00F40AB4">
              <w:t>composed of</w:t>
            </w:r>
            <w:r>
              <w:t xml:space="preserve"> Participant’s Speech, RX Client Audio and other audio</w:t>
            </w:r>
            <w:r w:rsidR="00851DF5">
              <w:t>.</w:t>
            </w:r>
          </w:p>
        </w:tc>
      </w:tr>
      <w:tr w:rsidR="00870410" w14:paraId="236CCB1C" w14:textId="77777777" w:rsidTr="009D1FB3">
        <w:tc>
          <w:tcPr>
            <w:tcW w:w="2830" w:type="dxa"/>
          </w:tcPr>
          <w:p w14:paraId="2D33D549" w14:textId="77777777" w:rsidR="00870410" w:rsidRDefault="00870410" w:rsidP="009D1FB3">
            <w:r>
              <w:t>Input Video</w:t>
            </w:r>
          </w:p>
        </w:tc>
        <w:tc>
          <w:tcPr>
            <w:tcW w:w="6515" w:type="dxa"/>
          </w:tcPr>
          <w:p w14:paraId="388A0EF6" w14:textId="01408B18" w:rsidR="00870410" w:rsidRDefault="00870410" w:rsidP="009D1FB3">
            <w:r>
              <w:t>Video of Participant’s torso (h</w:t>
            </w:r>
            <w:r w:rsidR="00F40AB4">
              <w:t>e</w:t>
            </w:r>
            <w:r>
              <w:t>ad, face, arms, hands).</w:t>
            </w:r>
          </w:p>
        </w:tc>
      </w:tr>
      <w:tr w:rsidR="00870410" w14:paraId="49F4DFF5" w14:textId="77777777" w:rsidTr="009D1FB3">
        <w:tc>
          <w:tcPr>
            <w:tcW w:w="2830" w:type="dxa"/>
          </w:tcPr>
          <w:p w14:paraId="1FB8BF8D" w14:textId="77777777" w:rsidR="00870410" w:rsidRDefault="00870410" w:rsidP="009D1FB3">
            <w:r>
              <w:t>Avatar Model</w:t>
            </w:r>
            <w:r>
              <w:tab/>
            </w:r>
          </w:p>
        </w:tc>
        <w:tc>
          <w:tcPr>
            <w:tcW w:w="6515" w:type="dxa"/>
          </w:tcPr>
          <w:p w14:paraId="0D99378D" w14:textId="77777777" w:rsidR="00870410" w:rsidRDefault="00870410" w:rsidP="009D1FB3">
            <w:r>
              <w:t>The avatar model selected by Participant.</w:t>
            </w:r>
          </w:p>
        </w:tc>
      </w:tr>
      <w:tr w:rsidR="00870410" w:rsidRPr="00BD7170" w14:paraId="6A721E18" w14:textId="77777777" w:rsidTr="009D1FB3">
        <w:tc>
          <w:tcPr>
            <w:tcW w:w="2830" w:type="dxa"/>
          </w:tcPr>
          <w:p w14:paraId="52409BA2" w14:textId="3A87BB45" w:rsidR="00870410" w:rsidRPr="00BD7170" w:rsidRDefault="00870410" w:rsidP="00BD7170">
            <w:pPr>
              <w:jc w:val="center"/>
              <w:rPr>
                <w:b/>
                <w:bCs/>
              </w:rPr>
            </w:pPr>
            <w:r w:rsidRPr="00BD7170">
              <w:rPr>
                <w:b/>
                <w:bCs/>
              </w:rPr>
              <w:t>Output</w:t>
            </w:r>
          </w:p>
        </w:tc>
        <w:tc>
          <w:tcPr>
            <w:tcW w:w="6515" w:type="dxa"/>
          </w:tcPr>
          <w:p w14:paraId="139F89B2" w14:textId="77777777" w:rsidR="00870410" w:rsidRPr="00BD7170" w:rsidRDefault="00870410" w:rsidP="00BD7170">
            <w:pPr>
              <w:jc w:val="center"/>
              <w:rPr>
                <w:b/>
                <w:bCs/>
              </w:rPr>
            </w:pPr>
            <w:r w:rsidRPr="00BD7170">
              <w:rPr>
                <w:b/>
                <w:bCs/>
              </w:rPr>
              <w:t>Comments</w:t>
            </w:r>
          </w:p>
        </w:tc>
      </w:tr>
      <w:tr w:rsidR="00870410" w14:paraId="2E12A23F" w14:textId="77777777" w:rsidTr="009D1FB3">
        <w:tc>
          <w:tcPr>
            <w:tcW w:w="2830" w:type="dxa"/>
          </w:tcPr>
          <w:p w14:paraId="36F973E8" w14:textId="77777777" w:rsidR="00870410" w:rsidRDefault="00870410" w:rsidP="009D1FB3">
            <w:r>
              <w:t>Language Preference</w:t>
            </w:r>
          </w:p>
        </w:tc>
        <w:tc>
          <w:tcPr>
            <w:tcW w:w="6515" w:type="dxa"/>
          </w:tcPr>
          <w:p w14:paraId="1AE0686B" w14:textId="77777777" w:rsidR="00870410" w:rsidRDefault="00870410" w:rsidP="009D1FB3">
            <w:r>
              <w:t>As in input.</w:t>
            </w:r>
          </w:p>
        </w:tc>
      </w:tr>
      <w:tr w:rsidR="00870410" w14:paraId="193B5A3F" w14:textId="77777777" w:rsidTr="009D1FB3">
        <w:tc>
          <w:tcPr>
            <w:tcW w:w="2830" w:type="dxa"/>
          </w:tcPr>
          <w:p w14:paraId="1BE70868" w14:textId="77777777" w:rsidR="00870410" w:rsidRDefault="00870410" w:rsidP="009D1FB3">
            <w:r>
              <w:t>Speaker Descriptors (Auth.)</w:t>
            </w:r>
          </w:p>
        </w:tc>
        <w:tc>
          <w:tcPr>
            <w:tcW w:w="6515" w:type="dxa"/>
          </w:tcPr>
          <w:p w14:paraId="093A3622" w14:textId="012D0ED0" w:rsidR="00870410" w:rsidRDefault="00870410" w:rsidP="009D1FB3">
            <w:r>
              <w:t>Participant’s Speech Descriptors for Authentication</w:t>
            </w:r>
            <w:r w:rsidR="00C002BB">
              <w:t>.</w:t>
            </w:r>
          </w:p>
        </w:tc>
      </w:tr>
      <w:tr w:rsidR="00870410" w14:paraId="3ABEC291" w14:textId="77777777" w:rsidTr="009D1FB3">
        <w:tc>
          <w:tcPr>
            <w:tcW w:w="2830" w:type="dxa"/>
          </w:tcPr>
          <w:p w14:paraId="1501D697" w14:textId="662FA6E7" w:rsidR="00870410" w:rsidRDefault="00C002BB" w:rsidP="009D1FB3">
            <w:r w:rsidRPr="00C002BB">
              <w:t>Participant’s</w:t>
            </w:r>
            <w:r>
              <w:t xml:space="preserve"> </w:t>
            </w:r>
            <w:r w:rsidRPr="00C002BB">
              <w:t>Speech</w:t>
            </w:r>
          </w:p>
        </w:tc>
        <w:tc>
          <w:tcPr>
            <w:tcW w:w="6515" w:type="dxa"/>
          </w:tcPr>
          <w:p w14:paraId="02921F13" w14:textId="77777777" w:rsidR="00870410" w:rsidRDefault="00870410" w:rsidP="009D1FB3">
            <w:r>
              <w:t>Speech as separated from Ambient Audio.</w:t>
            </w:r>
          </w:p>
        </w:tc>
      </w:tr>
      <w:tr w:rsidR="00870410" w14:paraId="5656F61E" w14:textId="77777777" w:rsidTr="009D1FB3">
        <w:tc>
          <w:tcPr>
            <w:tcW w:w="2830" w:type="dxa"/>
          </w:tcPr>
          <w:p w14:paraId="433B0407" w14:textId="77777777" w:rsidR="00870410" w:rsidRDefault="00870410" w:rsidP="009D1FB3">
            <w:r>
              <w:t>Avatar Descriptors</w:t>
            </w:r>
          </w:p>
        </w:tc>
        <w:tc>
          <w:tcPr>
            <w:tcW w:w="6515" w:type="dxa"/>
          </w:tcPr>
          <w:p w14:paraId="4A1658BC" w14:textId="77777777" w:rsidR="00870410" w:rsidRDefault="00870410" w:rsidP="009D1FB3">
            <w:r>
              <w:t>As in input.</w:t>
            </w:r>
          </w:p>
        </w:tc>
      </w:tr>
      <w:tr w:rsidR="00870410" w14:paraId="365F0497" w14:textId="77777777" w:rsidTr="009D1FB3">
        <w:tc>
          <w:tcPr>
            <w:tcW w:w="2830" w:type="dxa"/>
          </w:tcPr>
          <w:p w14:paraId="612CC439" w14:textId="77777777" w:rsidR="00870410" w:rsidRDefault="00870410" w:rsidP="009D1FB3">
            <w:r>
              <w:t>Face Descriptors (Auth.)</w:t>
            </w:r>
          </w:p>
        </w:tc>
        <w:tc>
          <w:tcPr>
            <w:tcW w:w="6515" w:type="dxa"/>
          </w:tcPr>
          <w:p w14:paraId="0D70AB0F" w14:textId="77777777" w:rsidR="00870410" w:rsidRDefault="00870410" w:rsidP="009D1FB3">
            <w:r>
              <w:t>Participant’s Face Descriptors for Authentication</w:t>
            </w:r>
          </w:p>
        </w:tc>
      </w:tr>
    </w:tbl>
    <w:p w14:paraId="763FD9C9" w14:textId="77777777" w:rsidR="00870410" w:rsidRDefault="00870410" w:rsidP="00870410">
      <w:pPr>
        <w:pStyle w:val="Heading4"/>
      </w:pPr>
      <w:r>
        <w:t>AI Modules</w:t>
      </w:r>
    </w:p>
    <w:p w14:paraId="0A92F86C" w14:textId="7EC274F2" w:rsidR="00870410" w:rsidRDefault="00A07C0A" w:rsidP="00870410">
      <w:r>
        <w:fldChar w:fldCharType="begin"/>
      </w:r>
      <w:r>
        <w:instrText xml:space="preserve"> REF _Ref99971110 \h </w:instrText>
      </w:r>
      <w:r>
        <w:fldChar w:fldCharType="separate"/>
      </w:r>
      <w:r w:rsidR="00B020BB" w:rsidRPr="00A07C0A">
        <w:rPr>
          <w:i/>
          <w:iCs/>
        </w:rPr>
        <w:t xml:space="preserve">Table </w:t>
      </w:r>
      <w:r w:rsidR="00B020BB">
        <w:rPr>
          <w:i/>
          <w:iCs/>
          <w:noProof/>
        </w:rPr>
        <w:t>7</w:t>
      </w:r>
      <w:r>
        <w:fldChar w:fldCharType="end"/>
      </w:r>
      <w:r w:rsidR="00870410">
        <w:t xml:space="preserve"> gives the AI Modules of TX Client AIW.</w:t>
      </w:r>
    </w:p>
    <w:p w14:paraId="4350F936" w14:textId="77777777" w:rsidR="00870410" w:rsidRDefault="00870410" w:rsidP="00870410"/>
    <w:p w14:paraId="14756C61" w14:textId="492FAD32" w:rsidR="00870410" w:rsidRPr="00A07C0A" w:rsidRDefault="00A07C0A" w:rsidP="00A07C0A">
      <w:pPr>
        <w:jc w:val="center"/>
        <w:rPr>
          <w:i/>
          <w:iCs/>
        </w:rPr>
      </w:pPr>
      <w:bookmarkStart w:id="33" w:name="_Ref99971110"/>
      <w:r w:rsidRPr="00A07C0A">
        <w:rPr>
          <w:i/>
          <w:iCs/>
        </w:rPr>
        <w:t xml:space="preserve">Table </w:t>
      </w:r>
      <w:r w:rsidRPr="00A07C0A">
        <w:rPr>
          <w:i/>
          <w:iCs/>
        </w:rPr>
        <w:fldChar w:fldCharType="begin"/>
      </w:r>
      <w:r w:rsidRPr="00A07C0A">
        <w:rPr>
          <w:i/>
          <w:iCs/>
        </w:rPr>
        <w:instrText xml:space="preserve"> SEQ Table \* ARABIC </w:instrText>
      </w:r>
      <w:r w:rsidRPr="00A07C0A">
        <w:rPr>
          <w:i/>
          <w:iCs/>
        </w:rPr>
        <w:fldChar w:fldCharType="separate"/>
      </w:r>
      <w:r w:rsidR="00B020BB">
        <w:rPr>
          <w:i/>
          <w:iCs/>
          <w:noProof/>
        </w:rPr>
        <w:t>7</w:t>
      </w:r>
      <w:r w:rsidRPr="00A07C0A">
        <w:rPr>
          <w:i/>
          <w:iCs/>
        </w:rPr>
        <w:fldChar w:fldCharType="end"/>
      </w:r>
      <w:bookmarkEnd w:id="33"/>
      <w:r w:rsidRPr="00A07C0A">
        <w:rPr>
          <w:i/>
          <w:iCs/>
        </w:rPr>
        <w:t xml:space="preserve"> – </w:t>
      </w:r>
      <w:r w:rsidR="00870410" w:rsidRPr="00A07C0A">
        <w:rPr>
          <w:i/>
          <w:iCs/>
        </w:rPr>
        <w:t>AI Modules of TX Client AIW</w:t>
      </w:r>
    </w:p>
    <w:p w14:paraId="77CB7DF5" w14:textId="77777777" w:rsidR="00870410" w:rsidRDefault="00870410" w:rsidP="00870410"/>
    <w:tbl>
      <w:tblPr>
        <w:tblStyle w:val="TableGrid"/>
        <w:tblW w:w="0" w:type="auto"/>
        <w:tblLook w:val="04A0" w:firstRow="1" w:lastRow="0" w:firstColumn="1" w:lastColumn="0" w:noHBand="0" w:noVBand="1"/>
      </w:tblPr>
      <w:tblGrid>
        <w:gridCol w:w="2830"/>
        <w:gridCol w:w="6515"/>
      </w:tblGrid>
      <w:tr w:rsidR="00870410" w:rsidRPr="00526387" w14:paraId="1D287D5F" w14:textId="77777777" w:rsidTr="009D1FB3">
        <w:tc>
          <w:tcPr>
            <w:tcW w:w="2830" w:type="dxa"/>
          </w:tcPr>
          <w:p w14:paraId="54AC0D19" w14:textId="77777777" w:rsidR="00870410" w:rsidRPr="00526387" w:rsidRDefault="00870410" w:rsidP="009D1FB3">
            <w:pPr>
              <w:jc w:val="center"/>
              <w:rPr>
                <w:b/>
                <w:bCs/>
              </w:rPr>
            </w:pPr>
            <w:r w:rsidRPr="00526387">
              <w:rPr>
                <w:b/>
                <w:bCs/>
              </w:rPr>
              <w:t>AIM</w:t>
            </w:r>
          </w:p>
        </w:tc>
        <w:tc>
          <w:tcPr>
            <w:tcW w:w="6515" w:type="dxa"/>
          </w:tcPr>
          <w:p w14:paraId="677F63E7" w14:textId="77777777" w:rsidR="00870410" w:rsidRPr="00526387" w:rsidRDefault="00870410" w:rsidP="009D1FB3">
            <w:pPr>
              <w:jc w:val="center"/>
              <w:rPr>
                <w:b/>
                <w:bCs/>
              </w:rPr>
            </w:pPr>
            <w:r w:rsidRPr="00526387">
              <w:rPr>
                <w:b/>
                <w:bCs/>
              </w:rPr>
              <w:t>Function</w:t>
            </w:r>
          </w:p>
        </w:tc>
      </w:tr>
      <w:tr w:rsidR="00870410" w14:paraId="63860CED" w14:textId="77777777" w:rsidTr="009D1FB3">
        <w:tc>
          <w:tcPr>
            <w:tcW w:w="2830" w:type="dxa"/>
          </w:tcPr>
          <w:p w14:paraId="355E60EE" w14:textId="77777777" w:rsidR="00870410" w:rsidRDefault="00870410" w:rsidP="009D1FB3">
            <w:r>
              <w:t>Speech Separation</w:t>
            </w:r>
          </w:p>
        </w:tc>
        <w:tc>
          <w:tcPr>
            <w:tcW w:w="6515" w:type="dxa"/>
          </w:tcPr>
          <w:p w14:paraId="00B965E1" w14:textId="6BBCF26A" w:rsidR="00870410" w:rsidRDefault="00870410" w:rsidP="00E04A9D">
            <w:pPr>
              <w:jc w:val="both"/>
            </w:pPr>
            <w:r>
              <w:t xml:space="preserve">Provides Speech </w:t>
            </w:r>
            <w:r w:rsidR="00496D2A">
              <w:t>out of</w:t>
            </w:r>
            <w:r>
              <w:t xml:space="preserve"> non-speech Sound in Input Audio.</w:t>
            </w:r>
          </w:p>
        </w:tc>
      </w:tr>
      <w:tr w:rsidR="00870410" w14:paraId="4413A386" w14:textId="77777777" w:rsidTr="009D1FB3">
        <w:tc>
          <w:tcPr>
            <w:tcW w:w="2830" w:type="dxa"/>
          </w:tcPr>
          <w:p w14:paraId="28AAD60A" w14:textId="77777777" w:rsidR="00870410" w:rsidRDefault="00870410" w:rsidP="009D1FB3">
            <w:r>
              <w:t>Speaker Analysis</w:t>
            </w:r>
          </w:p>
        </w:tc>
        <w:tc>
          <w:tcPr>
            <w:tcW w:w="6515" w:type="dxa"/>
          </w:tcPr>
          <w:p w14:paraId="3CE1F8D4" w14:textId="77777777" w:rsidR="00870410" w:rsidRDefault="00870410" w:rsidP="00E04A9D">
            <w:pPr>
              <w:jc w:val="both"/>
            </w:pPr>
            <w:r>
              <w:t>Provides Speaker’s Speech Descriptors for Authentication</w:t>
            </w:r>
          </w:p>
        </w:tc>
      </w:tr>
      <w:tr w:rsidR="00870410" w14:paraId="39031191" w14:textId="77777777" w:rsidTr="009D1FB3">
        <w:tc>
          <w:tcPr>
            <w:tcW w:w="2830" w:type="dxa"/>
          </w:tcPr>
          <w:p w14:paraId="40752299" w14:textId="77777777" w:rsidR="00870410" w:rsidRDefault="00870410" w:rsidP="009D1FB3">
            <w:r>
              <w:lastRenderedPageBreak/>
              <w:t>Speech Recognition</w:t>
            </w:r>
          </w:p>
        </w:tc>
        <w:tc>
          <w:tcPr>
            <w:tcW w:w="6515" w:type="dxa"/>
          </w:tcPr>
          <w:p w14:paraId="68BD1608" w14:textId="77777777" w:rsidR="00870410" w:rsidRDefault="00870410" w:rsidP="00E04A9D">
            <w:pPr>
              <w:jc w:val="both"/>
            </w:pPr>
            <w:r>
              <w:t>Provides Text and Emotion from Separated Speech.</w:t>
            </w:r>
          </w:p>
        </w:tc>
      </w:tr>
      <w:tr w:rsidR="00870410" w14:paraId="4F2F2BC8" w14:textId="77777777" w:rsidTr="009D1FB3">
        <w:tc>
          <w:tcPr>
            <w:tcW w:w="2830" w:type="dxa"/>
          </w:tcPr>
          <w:p w14:paraId="45C5A74A" w14:textId="77777777" w:rsidR="00870410" w:rsidRDefault="00870410" w:rsidP="009D1FB3">
            <w:r>
              <w:t>Emotion Analysis</w:t>
            </w:r>
          </w:p>
        </w:tc>
        <w:tc>
          <w:tcPr>
            <w:tcW w:w="6515" w:type="dxa"/>
          </w:tcPr>
          <w:p w14:paraId="4AAFA3E4" w14:textId="77777777" w:rsidR="00870410" w:rsidRDefault="00870410" w:rsidP="00E04A9D">
            <w:pPr>
              <w:jc w:val="both"/>
            </w:pPr>
            <w:r>
              <w:t>Provides Emotion from Speech.</w:t>
            </w:r>
          </w:p>
        </w:tc>
      </w:tr>
      <w:tr w:rsidR="00870410" w14:paraId="3F7592F4" w14:textId="77777777" w:rsidTr="009D1FB3">
        <w:tc>
          <w:tcPr>
            <w:tcW w:w="2830" w:type="dxa"/>
          </w:tcPr>
          <w:p w14:paraId="5FAF7C35" w14:textId="77777777" w:rsidR="00870410" w:rsidRDefault="00870410" w:rsidP="009D1FB3">
            <w:r>
              <w:t>Face Analysis1</w:t>
            </w:r>
          </w:p>
        </w:tc>
        <w:tc>
          <w:tcPr>
            <w:tcW w:w="6515" w:type="dxa"/>
          </w:tcPr>
          <w:p w14:paraId="6A3CF450" w14:textId="2FB78513" w:rsidR="00870410" w:rsidRDefault="00870410" w:rsidP="00E04A9D">
            <w:pPr>
              <w:jc w:val="both"/>
            </w:pPr>
            <w:r>
              <w:t>Provides Emotion from Input Video (face).</w:t>
            </w:r>
          </w:p>
        </w:tc>
      </w:tr>
      <w:tr w:rsidR="00870410" w14:paraId="1E92AB34" w14:textId="77777777" w:rsidTr="009D1FB3">
        <w:tc>
          <w:tcPr>
            <w:tcW w:w="2830" w:type="dxa"/>
          </w:tcPr>
          <w:p w14:paraId="1C937814" w14:textId="77777777" w:rsidR="00870410" w:rsidRDefault="00870410" w:rsidP="009D1FB3">
            <w:r>
              <w:t>Face Analysis2</w:t>
            </w:r>
          </w:p>
        </w:tc>
        <w:tc>
          <w:tcPr>
            <w:tcW w:w="6515" w:type="dxa"/>
          </w:tcPr>
          <w:p w14:paraId="60725E25" w14:textId="77777777" w:rsidR="00870410" w:rsidRDefault="00870410" w:rsidP="00E04A9D">
            <w:pPr>
              <w:jc w:val="both"/>
            </w:pPr>
            <w:r>
              <w:t>Provides Face Descriptors for reproduction of face on avatar.</w:t>
            </w:r>
          </w:p>
        </w:tc>
      </w:tr>
      <w:tr w:rsidR="00870410" w14:paraId="152FAA76" w14:textId="77777777" w:rsidTr="009D1FB3">
        <w:tc>
          <w:tcPr>
            <w:tcW w:w="2830" w:type="dxa"/>
          </w:tcPr>
          <w:p w14:paraId="7BBEA3BB" w14:textId="77777777" w:rsidR="00870410" w:rsidRDefault="00870410" w:rsidP="009D1FB3">
            <w:r>
              <w:t>Head Analysis</w:t>
            </w:r>
          </w:p>
        </w:tc>
        <w:tc>
          <w:tcPr>
            <w:tcW w:w="6515" w:type="dxa"/>
          </w:tcPr>
          <w:p w14:paraId="5B9C45D4" w14:textId="77777777" w:rsidR="00870410" w:rsidRDefault="00870410" w:rsidP="00E04A9D">
            <w:pPr>
              <w:jc w:val="both"/>
            </w:pPr>
            <w:r>
              <w:t>Provides Head Descriptors for reproduction of head on avatar.</w:t>
            </w:r>
          </w:p>
        </w:tc>
      </w:tr>
      <w:tr w:rsidR="00870410" w14:paraId="49893447" w14:textId="77777777" w:rsidTr="009D1FB3">
        <w:tc>
          <w:tcPr>
            <w:tcW w:w="2830" w:type="dxa"/>
          </w:tcPr>
          <w:p w14:paraId="60AB3F8A" w14:textId="77777777" w:rsidR="00870410" w:rsidRDefault="00870410" w:rsidP="009D1FB3">
            <w:r>
              <w:t>Gesture Analysis</w:t>
            </w:r>
          </w:p>
        </w:tc>
        <w:tc>
          <w:tcPr>
            <w:tcW w:w="6515" w:type="dxa"/>
          </w:tcPr>
          <w:p w14:paraId="24B186B3" w14:textId="70EDA67D" w:rsidR="00870410" w:rsidRDefault="00870410" w:rsidP="00E04A9D">
            <w:pPr>
              <w:jc w:val="both"/>
            </w:pPr>
            <w:r>
              <w:t>Provides Gesture Descriptors for reproduction of arms</w:t>
            </w:r>
            <w:r w:rsidR="00646F43">
              <w:t>,</w:t>
            </w:r>
            <w:r>
              <w:t xml:space="preserve"> hands </w:t>
            </w:r>
            <w:r w:rsidR="00646F43">
              <w:t xml:space="preserve">and fingers </w:t>
            </w:r>
            <w:r>
              <w:t>o</w:t>
            </w:r>
            <w:r w:rsidR="00E04A9D">
              <w:t>f</w:t>
            </w:r>
            <w:r>
              <w:t xml:space="preserve"> avatar.</w:t>
            </w:r>
          </w:p>
        </w:tc>
      </w:tr>
      <w:tr w:rsidR="00870410" w14:paraId="3F4E1983" w14:textId="77777777" w:rsidTr="009D1FB3">
        <w:tc>
          <w:tcPr>
            <w:tcW w:w="2830" w:type="dxa"/>
          </w:tcPr>
          <w:p w14:paraId="2FA76AED" w14:textId="77777777" w:rsidR="00870410" w:rsidRDefault="00870410" w:rsidP="009D1FB3">
            <w:r>
              <w:t>Face Analysis3</w:t>
            </w:r>
          </w:p>
        </w:tc>
        <w:tc>
          <w:tcPr>
            <w:tcW w:w="6515" w:type="dxa"/>
          </w:tcPr>
          <w:p w14:paraId="44BDC57D" w14:textId="7114739B" w:rsidR="00870410" w:rsidRDefault="00870410" w:rsidP="00E04A9D">
            <w:pPr>
              <w:jc w:val="both"/>
            </w:pPr>
            <w:r>
              <w:t>Provides Face Descriptors for Auth</w:t>
            </w:r>
            <w:r w:rsidR="00E04A9D">
              <w:t>entication</w:t>
            </w:r>
            <w:r>
              <w:t>.</w:t>
            </w:r>
          </w:p>
        </w:tc>
      </w:tr>
      <w:tr w:rsidR="00870410" w14:paraId="76A8B860" w14:textId="77777777" w:rsidTr="009D1FB3">
        <w:tc>
          <w:tcPr>
            <w:tcW w:w="2830" w:type="dxa"/>
          </w:tcPr>
          <w:p w14:paraId="32358CE9" w14:textId="77777777" w:rsidR="00870410" w:rsidRDefault="00870410" w:rsidP="009D1FB3">
            <w:r>
              <w:t>Language Understanding</w:t>
            </w:r>
          </w:p>
        </w:tc>
        <w:tc>
          <w:tcPr>
            <w:tcW w:w="6515" w:type="dxa"/>
          </w:tcPr>
          <w:p w14:paraId="4B6B83B6" w14:textId="77777777" w:rsidR="00870410" w:rsidRDefault="00870410" w:rsidP="00E04A9D">
            <w:pPr>
              <w:jc w:val="both"/>
            </w:pPr>
            <w:r>
              <w:t>Provides Meaning from Recognised Text.</w:t>
            </w:r>
          </w:p>
        </w:tc>
      </w:tr>
      <w:tr w:rsidR="00870410" w14:paraId="7D040A1B" w14:textId="77777777" w:rsidTr="009D1FB3">
        <w:tc>
          <w:tcPr>
            <w:tcW w:w="2830" w:type="dxa"/>
          </w:tcPr>
          <w:p w14:paraId="41B64438" w14:textId="77777777" w:rsidR="00870410" w:rsidRDefault="00870410" w:rsidP="009D1FB3">
            <w:r>
              <w:t>Emotion Fusion</w:t>
            </w:r>
          </w:p>
        </w:tc>
        <w:tc>
          <w:tcPr>
            <w:tcW w:w="6515" w:type="dxa"/>
          </w:tcPr>
          <w:p w14:paraId="0863F03D" w14:textId="2D5BBEE7" w:rsidR="00870410" w:rsidRDefault="00870410" w:rsidP="00E04A9D">
            <w:pPr>
              <w:jc w:val="both"/>
            </w:pPr>
            <w:r>
              <w:t xml:space="preserve">Provides Fused Emotion from </w:t>
            </w:r>
            <w:r w:rsidR="00E04A9D">
              <w:t>Emotion (</w:t>
            </w:r>
            <w:r>
              <w:t>Speech</w:t>
            </w:r>
            <w:r w:rsidR="00E04A9D">
              <w:t>)</w:t>
            </w:r>
            <w:r>
              <w:t xml:space="preserve"> and </w:t>
            </w:r>
            <w:r w:rsidR="00E04A9D">
              <w:t xml:space="preserve">(Emotion </w:t>
            </w:r>
            <w:r>
              <w:t>Face</w:t>
            </w:r>
            <w:r w:rsidR="00E04A9D">
              <w:t>)</w:t>
            </w:r>
            <w:r>
              <w:t>.</w:t>
            </w:r>
          </w:p>
        </w:tc>
      </w:tr>
      <w:tr w:rsidR="00870410" w14:paraId="496AF058" w14:textId="77777777" w:rsidTr="009D1FB3">
        <w:tc>
          <w:tcPr>
            <w:tcW w:w="2830" w:type="dxa"/>
          </w:tcPr>
          <w:p w14:paraId="1F04A59F" w14:textId="77777777" w:rsidR="00870410" w:rsidRDefault="00870410" w:rsidP="009D1FB3">
            <w:r>
              <w:t>Avatar Description</w:t>
            </w:r>
          </w:p>
        </w:tc>
        <w:tc>
          <w:tcPr>
            <w:tcW w:w="6515" w:type="dxa"/>
          </w:tcPr>
          <w:p w14:paraId="10528953" w14:textId="77777777" w:rsidR="00870410" w:rsidRDefault="00870410" w:rsidP="00E04A9D">
            <w:pPr>
              <w:jc w:val="both"/>
            </w:pPr>
            <w:r>
              <w:t>Produces the full set of Avatar Descriptions.</w:t>
            </w:r>
          </w:p>
        </w:tc>
      </w:tr>
    </w:tbl>
    <w:p w14:paraId="26934CD7" w14:textId="77777777" w:rsidR="00870410" w:rsidRDefault="00870410" w:rsidP="00870410">
      <w:pPr>
        <w:pStyle w:val="Heading3"/>
      </w:pPr>
      <w:bookmarkStart w:id="34" w:name="_Toc101376757"/>
      <w:r>
        <w:t>Server AIW</w:t>
      </w:r>
      <w:bookmarkEnd w:id="34"/>
    </w:p>
    <w:p w14:paraId="7BF7AB05" w14:textId="77777777" w:rsidR="00870410" w:rsidRDefault="00870410" w:rsidP="00E04A9D">
      <w:pPr>
        <w:pStyle w:val="Heading4"/>
      </w:pPr>
      <w:r>
        <w:t>Function</w:t>
      </w:r>
    </w:p>
    <w:p w14:paraId="6768D3A1" w14:textId="77777777" w:rsidR="00870410" w:rsidRDefault="00870410" w:rsidP="00870410">
      <w:r>
        <w:t>The function of the Server AIW is:</w:t>
      </w:r>
    </w:p>
    <w:p w14:paraId="476531CE" w14:textId="18212BAD" w:rsidR="00E04A9D" w:rsidRDefault="00870410" w:rsidP="004228F7">
      <w:pPr>
        <w:pStyle w:val="ListParagraph"/>
        <w:numPr>
          <w:ilvl w:val="0"/>
          <w:numId w:val="32"/>
        </w:numPr>
      </w:pPr>
      <w:r>
        <w:t>At the start</w:t>
      </w:r>
      <w:r w:rsidR="00124F6E">
        <w:t>:</w:t>
      </w:r>
    </w:p>
    <w:p w14:paraId="26718AE0" w14:textId="77777777" w:rsidR="00124F6E" w:rsidRDefault="00124F6E" w:rsidP="004228F7">
      <w:pPr>
        <w:pStyle w:val="ListParagraph"/>
        <w:numPr>
          <w:ilvl w:val="1"/>
          <w:numId w:val="32"/>
        </w:numPr>
      </w:pPr>
      <w:r>
        <w:t>Authenticate Participants.</w:t>
      </w:r>
    </w:p>
    <w:p w14:paraId="3B8BA839" w14:textId="2DB6F5AF" w:rsidR="00870410" w:rsidRDefault="00124F6E" w:rsidP="004228F7">
      <w:pPr>
        <w:pStyle w:val="ListParagraph"/>
        <w:numPr>
          <w:ilvl w:val="1"/>
          <w:numId w:val="32"/>
        </w:numPr>
      </w:pPr>
      <w:r>
        <w:t>C</w:t>
      </w:r>
      <w:r w:rsidR="00870410">
        <w:t>reate Ambient</w:t>
      </w:r>
      <w:r>
        <w:t>.</w:t>
      </w:r>
    </w:p>
    <w:p w14:paraId="5EFC0FB1" w14:textId="71FF1549" w:rsidR="006F0937" w:rsidRDefault="006F0937" w:rsidP="004228F7">
      <w:pPr>
        <w:pStyle w:val="ListParagraph"/>
        <w:numPr>
          <w:ilvl w:val="1"/>
          <w:numId w:val="32"/>
        </w:numPr>
      </w:pPr>
      <w:r>
        <w:t>Distribute Participants’ avatar models.</w:t>
      </w:r>
    </w:p>
    <w:p w14:paraId="4F8B49C4" w14:textId="77777777" w:rsidR="00870410" w:rsidRDefault="00870410" w:rsidP="004228F7">
      <w:pPr>
        <w:pStyle w:val="ListParagraph"/>
        <w:numPr>
          <w:ilvl w:val="0"/>
          <w:numId w:val="32"/>
        </w:numPr>
      </w:pPr>
      <w:r>
        <w:t>During the videoconference</w:t>
      </w:r>
    </w:p>
    <w:p w14:paraId="2D99D4F9" w14:textId="77777777" w:rsidR="00870410" w:rsidRDefault="00870410" w:rsidP="004228F7">
      <w:pPr>
        <w:pStyle w:val="ListParagraph"/>
        <w:numPr>
          <w:ilvl w:val="1"/>
          <w:numId w:val="32"/>
        </w:numPr>
      </w:pPr>
      <w:r>
        <w:t>Translate and send speech to participants according to their preferences.</w:t>
      </w:r>
    </w:p>
    <w:p w14:paraId="018C1619" w14:textId="77777777" w:rsidR="00870410" w:rsidRDefault="00870410" w:rsidP="004228F7">
      <w:pPr>
        <w:pStyle w:val="ListParagraph"/>
        <w:numPr>
          <w:ilvl w:val="1"/>
          <w:numId w:val="32"/>
        </w:numPr>
      </w:pPr>
      <w:r>
        <w:t>Forward Avatars Descriptors to all participants.</w:t>
      </w:r>
    </w:p>
    <w:p w14:paraId="7638750D" w14:textId="77777777" w:rsidR="00870410" w:rsidRDefault="00870410" w:rsidP="00870410">
      <w:pPr>
        <w:pStyle w:val="Heading4"/>
      </w:pPr>
      <w:r>
        <w:t>Architecture</w:t>
      </w:r>
    </w:p>
    <w:p w14:paraId="6EEF67DC" w14:textId="77777777" w:rsidR="00870410" w:rsidRDefault="00870410" w:rsidP="00870410">
      <w:r>
        <w:t>The Server:</w:t>
      </w:r>
    </w:p>
    <w:p w14:paraId="71705D21" w14:textId="77777777" w:rsidR="00870410" w:rsidRDefault="00870410" w:rsidP="004228F7">
      <w:pPr>
        <w:pStyle w:val="ListParagraph"/>
        <w:numPr>
          <w:ilvl w:val="0"/>
          <w:numId w:val="5"/>
        </w:numPr>
      </w:pPr>
      <w:r>
        <w:t>Receives from:</w:t>
      </w:r>
    </w:p>
    <w:p w14:paraId="7EB19EB7" w14:textId="77777777" w:rsidR="00870410" w:rsidRDefault="00870410" w:rsidP="004228F7">
      <w:pPr>
        <w:pStyle w:val="ListParagraph"/>
        <w:numPr>
          <w:ilvl w:val="1"/>
          <w:numId w:val="5"/>
        </w:numPr>
      </w:pPr>
      <w:r>
        <w:t>Server manager:</w:t>
      </w:r>
    </w:p>
    <w:p w14:paraId="7F22C9B0" w14:textId="77777777" w:rsidR="00870410" w:rsidRDefault="00870410" w:rsidP="004228F7">
      <w:pPr>
        <w:pStyle w:val="ListParagraph"/>
        <w:numPr>
          <w:ilvl w:val="2"/>
          <w:numId w:val="5"/>
        </w:numPr>
      </w:pPr>
      <w:r>
        <w:t>Selected Ambient.</w:t>
      </w:r>
    </w:p>
    <w:p w14:paraId="74A064D6" w14:textId="77777777" w:rsidR="00870410" w:rsidRDefault="00870410" w:rsidP="004228F7">
      <w:pPr>
        <w:pStyle w:val="ListParagraph"/>
        <w:numPr>
          <w:ilvl w:val="2"/>
          <w:numId w:val="5"/>
        </w:numPr>
      </w:pPr>
      <w:r>
        <w:t>Participants’ Identities.</w:t>
      </w:r>
    </w:p>
    <w:p w14:paraId="48496858" w14:textId="77777777" w:rsidR="00870410" w:rsidRDefault="00870410" w:rsidP="004228F7">
      <w:pPr>
        <w:pStyle w:val="ListParagraph"/>
        <w:numPr>
          <w:ilvl w:val="1"/>
          <w:numId w:val="5"/>
        </w:numPr>
      </w:pPr>
      <w:r>
        <w:t>Each Participant:</w:t>
      </w:r>
    </w:p>
    <w:p w14:paraId="4334C286" w14:textId="77777777" w:rsidR="00870410" w:rsidRDefault="00870410" w:rsidP="004228F7">
      <w:pPr>
        <w:pStyle w:val="ListParagraph"/>
        <w:numPr>
          <w:ilvl w:val="2"/>
          <w:numId w:val="5"/>
        </w:numPr>
      </w:pPr>
      <w:r>
        <w:t>Speaker Descriptors (Auth.)</w:t>
      </w:r>
    </w:p>
    <w:p w14:paraId="5A175E41" w14:textId="77777777" w:rsidR="00870410" w:rsidRDefault="00870410" w:rsidP="004228F7">
      <w:pPr>
        <w:pStyle w:val="ListParagraph"/>
        <w:numPr>
          <w:ilvl w:val="2"/>
          <w:numId w:val="5"/>
        </w:numPr>
      </w:pPr>
      <w:r>
        <w:t>Face Descriptors (Auth.)</w:t>
      </w:r>
    </w:p>
    <w:p w14:paraId="4D87B9B5" w14:textId="77777777" w:rsidR="00870410" w:rsidRDefault="00870410" w:rsidP="004228F7">
      <w:pPr>
        <w:pStyle w:val="ListParagraph"/>
        <w:numPr>
          <w:ilvl w:val="2"/>
          <w:numId w:val="5"/>
        </w:numPr>
      </w:pPr>
      <w:r>
        <w:t>Selected Language</w:t>
      </w:r>
    </w:p>
    <w:p w14:paraId="6AEC2347" w14:textId="77777777" w:rsidR="00870410" w:rsidRDefault="00870410" w:rsidP="004228F7">
      <w:pPr>
        <w:pStyle w:val="ListParagraph"/>
        <w:numPr>
          <w:ilvl w:val="2"/>
          <w:numId w:val="5"/>
        </w:numPr>
      </w:pPr>
      <w:r>
        <w:t>Speech.</w:t>
      </w:r>
    </w:p>
    <w:p w14:paraId="0012426C" w14:textId="77777777" w:rsidR="00870410" w:rsidRDefault="00870410" w:rsidP="004228F7">
      <w:pPr>
        <w:pStyle w:val="ListParagraph"/>
        <w:numPr>
          <w:ilvl w:val="2"/>
          <w:numId w:val="5"/>
        </w:numPr>
      </w:pPr>
      <w:r>
        <w:t>Avatar Descriptors.</w:t>
      </w:r>
    </w:p>
    <w:p w14:paraId="578AE4CD" w14:textId="77777777" w:rsidR="00870410" w:rsidRDefault="00870410" w:rsidP="004228F7">
      <w:pPr>
        <w:pStyle w:val="ListParagraph"/>
        <w:numPr>
          <w:ilvl w:val="0"/>
          <w:numId w:val="5"/>
        </w:numPr>
      </w:pPr>
      <w:r>
        <w:t>Authenticates Participants</w:t>
      </w:r>
    </w:p>
    <w:p w14:paraId="067875D4" w14:textId="77777777" w:rsidR="00870410" w:rsidRDefault="00870410" w:rsidP="004228F7">
      <w:pPr>
        <w:pStyle w:val="ListParagraph"/>
        <w:numPr>
          <w:ilvl w:val="0"/>
          <w:numId w:val="5"/>
        </w:numPr>
      </w:pPr>
      <w:r>
        <w:t>Sends:</w:t>
      </w:r>
    </w:p>
    <w:p w14:paraId="564CEF9A" w14:textId="77777777" w:rsidR="00870410" w:rsidRDefault="00870410" w:rsidP="004228F7">
      <w:pPr>
        <w:pStyle w:val="ListParagraph"/>
        <w:numPr>
          <w:ilvl w:val="1"/>
          <w:numId w:val="5"/>
        </w:numPr>
      </w:pPr>
      <w:r>
        <w:t>Ambient Descriptors.</w:t>
      </w:r>
    </w:p>
    <w:p w14:paraId="6090B984" w14:textId="70087E81" w:rsidR="00870410" w:rsidRDefault="00870410" w:rsidP="004228F7">
      <w:pPr>
        <w:pStyle w:val="ListParagraph"/>
        <w:numPr>
          <w:ilvl w:val="1"/>
          <w:numId w:val="5"/>
        </w:numPr>
      </w:pPr>
      <w:r>
        <w:t>Participant</w:t>
      </w:r>
      <w:r w:rsidR="006A09B7">
        <w:t>s’</w:t>
      </w:r>
      <w:r>
        <w:t xml:space="preserve"> IDs.</w:t>
      </w:r>
    </w:p>
    <w:p w14:paraId="2B29DD3D" w14:textId="10EA0D5B" w:rsidR="00870410" w:rsidRDefault="006A09B7" w:rsidP="004228F7">
      <w:pPr>
        <w:pStyle w:val="ListParagraph"/>
        <w:numPr>
          <w:ilvl w:val="1"/>
          <w:numId w:val="5"/>
        </w:numPr>
      </w:pPr>
      <w:r>
        <w:t xml:space="preserve">Participants’ </w:t>
      </w:r>
      <w:r w:rsidR="00870410">
        <w:t>Speech.</w:t>
      </w:r>
    </w:p>
    <w:p w14:paraId="0019304D" w14:textId="15CADA59" w:rsidR="00870410" w:rsidRDefault="006A09B7" w:rsidP="004228F7">
      <w:pPr>
        <w:pStyle w:val="ListParagraph"/>
        <w:numPr>
          <w:ilvl w:val="1"/>
          <w:numId w:val="5"/>
        </w:numPr>
      </w:pPr>
      <w:r>
        <w:t xml:space="preserve">Participants’ </w:t>
      </w:r>
      <w:r w:rsidR="00870410">
        <w:t>Avatar Descriptors.</w:t>
      </w:r>
    </w:p>
    <w:p w14:paraId="615EA3DB" w14:textId="77777777" w:rsidR="00870410" w:rsidRDefault="00870410" w:rsidP="00870410">
      <w:r>
        <w:t>Figure 5 gives the architecture of Server AIW.</w:t>
      </w:r>
    </w:p>
    <w:p w14:paraId="06C0F702" w14:textId="77777777" w:rsidR="00870410" w:rsidRDefault="00870410" w:rsidP="00870410"/>
    <w:p w14:paraId="2CFEADF6" w14:textId="77777777" w:rsidR="009023BA" w:rsidRDefault="009023BA" w:rsidP="009023BA">
      <w:pPr>
        <w:keepNext/>
        <w:jc w:val="center"/>
      </w:pPr>
      <w:r>
        <w:object w:dxaOrig="8420" w:dyaOrig="4360" w14:anchorId="507C29E9">
          <v:shape id="_x0000_i1029" type="#_x0000_t75" style="width:421pt;height:217.5pt" o:ole="">
            <v:imagedata r:id="rId15" o:title=""/>
          </v:shape>
          <o:OLEObject Type="Embed" ProgID="Paint.Picture" ShapeID="_x0000_i1029" DrawAspect="Content" ObjectID="_1711994786" r:id="rId16"/>
        </w:object>
      </w:r>
    </w:p>
    <w:p w14:paraId="33D0BECD" w14:textId="6B0BACC0" w:rsidR="00870410" w:rsidRPr="009023BA" w:rsidRDefault="009023BA" w:rsidP="009023BA">
      <w:pPr>
        <w:pStyle w:val="Caption"/>
        <w:jc w:val="center"/>
        <w:rPr>
          <w:color w:val="auto"/>
          <w:sz w:val="24"/>
          <w:szCs w:val="24"/>
        </w:rPr>
      </w:pPr>
      <w:r w:rsidRPr="009023BA">
        <w:rPr>
          <w:color w:val="auto"/>
          <w:sz w:val="24"/>
          <w:szCs w:val="24"/>
        </w:rPr>
        <w:t xml:space="preserve">Figure </w:t>
      </w:r>
      <w:r w:rsidRPr="009023BA">
        <w:rPr>
          <w:color w:val="auto"/>
          <w:sz w:val="24"/>
          <w:szCs w:val="24"/>
        </w:rPr>
        <w:fldChar w:fldCharType="begin"/>
      </w:r>
      <w:r w:rsidRPr="009023BA">
        <w:rPr>
          <w:color w:val="auto"/>
          <w:sz w:val="24"/>
          <w:szCs w:val="24"/>
        </w:rPr>
        <w:instrText xml:space="preserve"> SEQ Figure \* ARABIC </w:instrText>
      </w:r>
      <w:r w:rsidRPr="009023BA">
        <w:rPr>
          <w:color w:val="auto"/>
          <w:sz w:val="24"/>
          <w:szCs w:val="24"/>
        </w:rPr>
        <w:fldChar w:fldCharType="separate"/>
      </w:r>
      <w:r w:rsidR="00B020BB">
        <w:rPr>
          <w:noProof/>
          <w:color w:val="auto"/>
          <w:sz w:val="24"/>
          <w:szCs w:val="24"/>
        </w:rPr>
        <w:t>5</w:t>
      </w:r>
      <w:r w:rsidRPr="009023BA">
        <w:rPr>
          <w:color w:val="auto"/>
          <w:sz w:val="24"/>
          <w:szCs w:val="24"/>
        </w:rPr>
        <w:fldChar w:fldCharType="end"/>
      </w:r>
      <w:r w:rsidRPr="009023BA">
        <w:rPr>
          <w:color w:val="auto"/>
          <w:sz w:val="24"/>
          <w:szCs w:val="24"/>
        </w:rPr>
        <w:t xml:space="preserve"> - Reference Model of Avatar Videoconference Server</w:t>
      </w:r>
    </w:p>
    <w:p w14:paraId="45AC8D59" w14:textId="77777777" w:rsidR="00870410" w:rsidRDefault="00870410" w:rsidP="00870410">
      <w:pPr>
        <w:pStyle w:val="Heading4"/>
      </w:pPr>
      <w:r>
        <w:t>I/O data</w:t>
      </w:r>
    </w:p>
    <w:p w14:paraId="07B771DE" w14:textId="1F71976A" w:rsidR="00870410" w:rsidRDefault="00766179" w:rsidP="00870410">
      <w:r>
        <w:fldChar w:fldCharType="begin"/>
      </w:r>
      <w:r>
        <w:instrText xml:space="preserve"> REF _Ref99974571 \h </w:instrText>
      </w:r>
      <w:r>
        <w:fldChar w:fldCharType="separate"/>
      </w:r>
      <w:r w:rsidR="00B020BB" w:rsidRPr="009023BA">
        <w:rPr>
          <w:i/>
          <w:iCs/>
        </w:rPr>
        <w:t xml:space="preserve">Table </w:t>
      </w:r>
      <w:r w:rsidR="00B020BB">
        <w:rPr>
          <w:i/>
          <w:iCs/>
          <w:noProof/>
        </w:rPr>
        <w:t>8</w:t>
      </w:r>
      <w:r>
        <w:fldChar w:fldCharType="end"/>
      </w:r>
      <w:r w:rsidR="00870410">
        <w:t>gives the input and output data of Server AIW.</w:t>
      </w:r>
    </w:p>
    <w:p w14:paraId="2397FFA8" w14:textId="77777777" w:rsidR="00870410" w:rsidRDefault="00870410" w:rsidP="00870410"/>
    <w:p w14:paraId="193797BE" w14:textId="1E1D6B4E" w:rsidR="00870410" w:rsidRPr="009023BA" w:rsidRDefault="009023BA" w:rsidP="009023BA">
      <w:pPr>
        <w:jc w:val="center"/>
        <w:rPr>
          <w:i/>
          <w:iCs/>
        </w:rPr>
      </w:pPr>
      <w:bookmarkStart w:id="35" w:name="_Ref99974571"/>
      <w:r w:rsidRPr="009023BA">
        <w:rPr>
          <w:i/>
          <w:iCs/>
        </w:rPr>
        <w:t xml:space="preserve">Table </w:t>
      </w:r>
      <w:r w:rsidRPr="009023BA">
        <w:rPr>
          <w:i/>
          <w:iCs/>
        </w:rPr>
        <w:fldChar w:fldCharType="begin"/>
      </w:r>
      <w:r w:rsidRPr="009023BA">
        <w:rPr>
          <w:i/>
          <w:iCs/>
        </w:rPr>
        <w:instrText xml:space="preserve"> SEQ Table \* ARABIC </w:instrText>
      </w:r>
      <w:r w:rsidRPr="009023BA">
        <w:rPr>
          <w:i/>
          <w:iCs/>
        </w:rPr>
        <w:fldChar w:fldCharType="separate"/>
      </w:r>
      <w:r w:rsidR="00B020BB">
        <w:rPr>
          <w:i/>
          <w:iCs/>
          <w:noProof/>
        </w:rPr>
        <w:t>8</w:t>
      </w:r>
      <w:r w:rsidRPr="009023BA">
        <w:rPr>
          <w:i/>
          <w:iCs/>
        </w:rPr>
        <w:fldChar w:fldCharType="end"/>
      </w:r>
      <w:bookmarkEnd w:id="35"/>
      <w:r w:rsidRPr="009023BA">
        <w:rPr>
          <w:i/>
          <w:iCs/>
        </w:rPr>
        <w:t xml:space="preserve"> – </w:t>
      </w:r>
      <w:r w:rsidR="00870410" w:rsidRPr="009023BA">
        <w:rPr>
          <w:i/>
          <w:iCs/>
        </w:rPr>
        <w:t>Input and output data of Server AIW</w:t>
      </w:r>
    </w:p>
    <w:p w14:paraId="04C500FC" w14:textId="77777777" w:rsidR="00870410" w:rsidRDefault="00870410" w:rsidP="00870410"/>
    <w:tbl>
      <w:tblPr>
        <w:tblStyle w:val="TableGrid"/>
        <w:tblW w:w="0" w:type="auto"/>
        <w:tblLook w:val="04A0" w:firstRow="1" w:lastRow="0" w:firstColumn="1" w:lastColumn="0" w:noHBand="0" w:noVBand="1"/>
      </w:tblPr>
      <w:tblGrid>
        <w:gridCol w:w="3823"/>
        <w:gridCol w:w="5522"/>
      </w:tblGrid>
      <w:tr w:rsidR="00870410" w:rsidRPr="00052C22" w14:paraId="6B731F75" w14:textId="77777777" w:rsidTr="009D1FB3">
        <w:tc>
          <w:tcPr>
            <w:tcW w:w="3823" w:type="dxa"/>
          </w:tcPr>
          <w:p w14:paraId="14C3766D" w14:textId="77777777" w:rsidR="00870410" w:rsidRPr="00052C22" w:rsidRDefault="00870410" w:rsidP="009D1FB3">
            <w:pPr>
              <w:jc w:val="center"/>
              <w:rPr>
                <w:b/>
                <w:bCs/>
              </w:rPr>
            </w:pPr>
            <w:r w:rsidRPr="00052C22">
              <w:rPr>
                <w:b/>
                <w:bCs/>
              </w:rPr>
              <w:t>Input</w:t>
            </w:r>
          </w:p>
        </w:tc>
        <w:tc>
          <w:tcPr>
            <w:tcW w:w="5522" w:type="dxa"/>
          </w:tcPr>
          <w:p w14:paraId="29A2F3E3" w14:textId="77777777" w:rsidR="00870410" w:rsidRPr="00052C22" w:rsidRDefault="00870410" w:rsidP="009D1FB3">
            <w:pPr>
              <w:jc w:val="center"/>
              <w:rPr>
                <w:b/>
                <w:bCs/>
              </w:rPr>
            </w:pPr>
            <w:r w:rsidRPr="00052C22">
              <w:rPr>
                <w:b/>
                <w:bCs/>
              </w:rPr>
              <w:t>Comments</w:t>
            </w:r>
          </w:p>
        </w:tc>
      </w:tr>
      <w:tr w:rsidR="00870410" w14:paraId="4A9B764F" w14:textId="77777777" w:rsidTr="009D1FB3">
        <w:tc>
          <w:tcPr>
            <w:tcW w:w="3823" w:type="dxa"/>
          </w:tcPr>
          <w:p w14:paraId="3A8ABD19" w14:textId="77777777" w:rsidR="00870410" w:rsidRDefault="00870410" w:rsidP="009D1FB3">
            <w:r>
              <w:t>Ambient Selection</w:t>
            </w:r>
          </w:p>
        </w:tc>
        <w:tc>
          <w:tcPr>
            <w:tcW w:w="5522" w:type="dxa"/>
          </w:tcPr>
          <w:p w14:paraId="778529A4" w14:textId="168DF692" w:rsidR="00870410" w:rsidRDefault="001A5869" w:rsidP="009D1FB3">
            <w:r>
              <w:t xml:space="preserve">Set by </w:t>
            </w:r>
            <w:r w:rsidR="00870410">
              <w:t>Conference Manager</w:t>
            </w:r>
          </w:p>
        </w:tc>
      </w:tr>
      <w:tr w:rsidR="00870410" w14:paraId="1E215499" w14:textId="77777777" w:rsidTr="009D1FB3">
        <w:tc>
          <w:tcPr>
            <w:tcW w:w="3823" w:type="dxa"/>
          </w:tcPr>
          <w:p w14:paraId="491686BF" w14:textId="77777777" w:rsidR="00870410" w:rsidRDefault="00870410" w:rsidP="009D1FB3">
            <w:r>
              <w:t>Participant Identities (xN)</w:t>
            </w:r>
          </w:p>
        </w:tc>
        <w:tc>
          <w:tcPr>
            <w:tcW w:w="5522" w:type="dxa"/>
          </w:tcPr>
          <w:p w14:paraId="003C2342" w14:textId="283C077C" w:rsidR="00870410" w:rsidRDefault="001A5869" w:rsidP="009D1FB3">
            <w:r>
              <w:t>Assigned by</w:t>
            </w:r>
            <w:r w:rsidR="00870410">
              <w:t xml:space="preserve"> Conference Manager</w:t>
            </w:r>
          </w:p>
        </w:tc>
      </w:tr>
      <w:tr w:rsidR="00870410" w14:paraId="1C53FBBD" w14:textId="77777777" w:rsidTr="009D1FB3">
        <w:tc>
          <w:tcPr>
            <w:tcW w:w="3823" w:type="dxa"/>
          </w:tcPr>
          <w:p w14:paraId="7FB73F35" w14:textId="77777777" w:rsidR="00870410" w:rsidRDefault="00870410" w:rsidP="009D1FB3">
            <w:r>
              <w:t>Speaker Descriptors (Auth.) (xN)</w:t>
            </w:r>
          </w:p>
        </w:tc>
        <w:tc>
          <w:tcPr>
            <w:tcW w:w="5522" w:type="dxa"/>
          </w:tcPr>
          <w:p w14:paraId="3400C360" w14:textId="77777777" w:rsidR="00870410" w:rsidRDefault="00870410" w:rsidP="009D1FB3">
            <w:r>
              <w:t>Participant’s Speech Descriptors for Authentication</w:t>
            </w:r>
          </w:p>
        </w:tc>
      </w:tr>
      <w:tr w:rsidR="00870410" w14:paraId="47A9554A" w14:textId="77777777" w:rsidTr="009D1FB3">
        <w:tc>
          <w:tcPr>
            <w:tcW w:w="3823" w:type="dxa"/>
          </w:tcPr>
          <w:p w14:paraId="5CED4E89" w14:textId="77777777" w:rsidR="00870410" w:rsidRDefault="00870410" w:rsidP="009D1FB3">
            <w:r>
              <w:t>Face Descriptors (Auth.) (xN)</w:t>
            </w:r>
          </w:p>
        </w:tc>
        <w:tc>
          <w:tcPr>
            <w:tcW w:w="5522" w:type="dxa"/>
          </w:tcPr>
          <w:p w14:paraId="16EAC58C" w14:textId="77777777" w:rsidR="00870410" w:rsidRDefault="00870410" w:rsidP="009D1FB3">
            <w:r>
              <w:t>Participant’s Face Descriptors for Authentication</w:t>
            </w:r>
          </w:p>
        </w:tc>
      </w:tr>
      <w:tr w:rsidR="00870410" w14:paraId="783073B0" w14:textId="77777777" w:rsidTr="009D1FB3">
        <w:tc>
          <w:tcPr>
            <w:tcW w:w="3823" w:type="dxa"/>
          </w:tcPr>
          <w:p w14:paraId="4639D206" w14:textId="77777777" w:rsidR="00870410" w:rsidRDefault="00870410" w:rsidP="009D1FB3">
            <w:r>
              <w:t>Selected Language (xN)</w:t>
            </w:r>
          </w:p>
        </w:tc>
        <w:tc>
          <w:tcPr>
            <w:tcW w:w="5522" w:type="dxa"/>
          </w:tcPr>
          <w:p w14:paraId="333AF75D" w14:textId="77777777" w:rsidR="00870410" w:rsidRDefault="00870410" w:rsidP="009D1FB3">
            <w:r>
              <w:t>From all participants</w:t>
            </w:r>
          </w:p>
        </w:tc>
      </w:tr>
      <w:tr w:rsidR="00870410" w14:paraId="7D3E04F9" w14:textId="77777777" w:rsidTr="009D1FB3">
        <w:tc>
          <w:tcPr>
            <w:tcW w:w="3823" w:type="dxa"/>
          </w:tcPr>
          <w:p w14:paraId="75D31D06" w14:textId="77777777" w:rsidR="00870410" w:rsidRDefault="00870410" w:rsidP="009D1FB3">
            <w:r>
              <w:t>Speech (xN)</w:t>
            </w:r>
          </w:p>
        </w:tc>
        <w:tc>
          <w:tcPr>
            <w:tcW w:w="5522" w:type="dxa"/>
          </w:tcPr>
          <w:p w14:paraId="3F0D5336" w14:textId="77777777" w:rsidR="00870410" w:rsidRDefault="00870410" w:rsidP="009D1FB3">
            <w:r>
              <w:t>From all participants</w:t>
            </w:r>
          </w:p>
        </w:tc>
      </w:tr>
      <w:tr w:rsidR="00807C00" w14:paraId="314E47A4" w14:textId="77777777" w:rsidTr="009D1FB3">
        <w:tc>
          <w:tcPr>
            <w:tcW w:w="3823" w:type="dxa"/>
          </w:tcPr>
          <w:p w14:paraId="6837F929" w14:textId="3E63F265" w:rsidR="00807C00" w:rsidRDefault="00807C00" w:rsidP="00807C00">
            <w:r>
              <w:t>Avatar Model (xN)</w:t>
            </w:r>
          </w:p>
        </w:tc>
        <w:tc>
          <w:tcPr>
            <w:tcW w:w="5522" w:type="dxa"/>
          </w:tcPr>
          <w:p w14:paraId="465E78D4" w14:textId="42F8015B" w:rsidR="00807C00" w:rsidRDefault="00807C00" w:rsidP="00807C00">
            <w:r>
              <w:t>From all participants</w:t>
            </w:r>
          </w:p>
        </w:tc>
      </w:tr>
      <w:tr w:rsidR="00807C00" w14:paraId="167268E9" w14:textId="77777777" w:rsidTr="009D1FB3">
        <w:tc>
          <w:tcPr>
            <w:tcW w:w="3823" w:type="dxa"/>
          </w:tcPr>
          <w:p w14:paraId="4F51B3CD" w14:textId="77777777" w:rsidR="00807C00" w:rsidRDefault="00807C00" w:rsidP="00807C00">
            <w:r>
              <w:t>Avatar Descriptors (xN)</w:t>
            </w:r>
          </w:p>
        </w:tc>
        <w:tc>
          <w:tcPr>
            <w:tcW w:w="5522" w:type="dxa"/>
          </w:tcPr>
          <w:p w14:paraId="0C6B9651" w14:textId="77777777" w:rsidR="00807C00" w:rsidRDefault="00807C00" w:rsidP="00807C00">
            <w:r>
              <w:t>From all participants</w:t>
            </w:r>
          </w:p>
        </w:tc>
      </w:tr>
      <w:tr w:rsidR="00807C00" w:rsidRPr="001A5869" w14:paraId="57BA0240" w14:textId="77777777" w:rsidTr="009D1FB3">
        <w:tc>
          <w:tcPr>
            <w:tcW w:w="3823" w:type="dxa"/>
          </w:tcPr>
          <w:p w14:paraId="3E2F710F" w14:textId="77777777" w:rsidR="00807C00" w:rsidRPr="001A5869" w:rsidRDefault="00807C00" w:rsidP="00807C00">
            <w:pPr>
              <w:jc w:val="center"/>
              <w:rPr>
                <w:b/>
                <w:bCs/>
              </w:rPr>
            </w:pPr>
            <w:r w:rsidRPr="001A5869">
              <w:rPr>
                <w:b/>
                <w:bCs/>
              </w:rPr>
              <w:t>Outputs</w:t>
            </w:r>
          </w:p>
        </w:tc>
        <w:tc>
          <w:tcPr>
            <w:tcW w:w="5522" w:type="dxa"/>
          </w:tcPr>
          <w:p w14:paraId="3D11320D" w14:textId="77777777" w:rsidR="00807C00" w:rsidRPr="001A5869" w:rsidRDefault="00807C00" w:rsidP="00807C00">
            <w:pPr>
              <w:jc w:val="center"/>
              <w:rPr>
                <w:b/>
                <w:bCs/>
              </w:rPr>
            </w:pPr>
            <w:r w:rsidRPr="001A5869">
              <w:rPr>
                <w:b/>
                <w:bCs/>
              </w:rPr>
              <w:t>Comments</w:t>
            </w:r>
          </w:p>
        </w:tc>
      </w:tr>
      <w:tr w:rsidR="00807C00" w14:paraId="50A06C0B" w14:textId="77777777" w:rsidTr="009D1FB3">
        <w:tc>
          <w:tcPr>
            <w:tcW w:w="3823" w:type="dxa"/>
          </w:tcPr>
          <w:p w14:paraId="15F52FD0" w14:textId="77777777" w:rsidR="00807C00" w:rsidRDefault="00807C00" w:rsidP="00807C00">
            <w:r>
              <w:t>Ambient Descriptors (xN)</w:t>
            </w:r>
          </w:p>
        </w:tc>
        <w:tc>
          <w:tcPr>
            <w:tcW w:w="5522" w:type="dxa"/>
          </w:tcPr>
          <w:p w14:paraId="7A37FAE0" w14:textId="77777777" w:rsidR="00807C00" w:rsidRDefault="00807C00" w:rsidP="00807C00">
            <w:r>
              <w:t>Static Ambient Descriptors</w:t>
            </w:r>
          </w:p>
        </w:tc>
      </w:tr>
      <w:tr w:rsidR="00807C00" w14:paraId="2EC63468" w14:textId="77777777" w:rsidTr="009D1FB3">
        <w:tc>
          <w:tcPr>
            <w:tcW w:w="3823" w:type="dxa"/>
          </w:tcPr>
          <w:p w14:paraId="355DC7D3" w14:textId="77777777" w:rsidR="00807C00" w:rsidRDefault="00807C00" w:rsidP="00807C00">
            <w:r>
              <w:t>Participant ID (xN)</w:t>
            </w:r>
          </w:p>
        </w:tc>
        <w:tc>
          <w:tcPr>
            <w:tcW w:w="5522" w:type="dxa"/>
          </w:tcPr>
          <w:p w14:paraId="69C7BDB8" w14:textId="73987DA7" w:rsidR="00807C00" w:rsidRDefault="00665557" w:rsidP="00807C00">
            <w:r>
              <w:t>As in input</w:t>
            </w:r>
          </w:p>
        </w:tc>
      </w:tr>
      <w:tr w:rsidR="00665557" w14:paraId="5C71D327" w14:textId="77777777" w:rsidTr="009D1FB3">
        <w:tc>
          <w:tcPr>
            <w:tcW w:w="3823" w:type="dxa"/>
          </w:tcPr>
          <w:p w14:paraId="04D5373A" w14:textId="77777777" w:rsidR="00665557" w:rsidRDefault="00665557" w:rsidP="00665557">
            <w:r>
              <w:t>Speech (xN)</w:t>
            </w:r>
          </w:p>
        </w:tc>
        <w:tc>
          <w:tcPr>
            <w:tcW w:w="5522" w:type="dxa"/>
          </w:tcPr>
          <w:p w14:paraId="02B45D74" w14:textId="3477A881" w:rsidR="00665557" w:rsidRDefault="00665557" w:rsidP="00665557">
            <w:r>
              <w:t>As in input</w:t>
            </w:r>
          </w:p>
        </w:tc>
      </w:tr>
      <w:tr w:rsidR="00665557" w14:paraId="146733C6" w14:textId="77777777" w:rsidTr="00316768">
        <w:tc>
          <w:tcPr>
            <w:tcW w:w="3823" w:type="dxa"/>
          </w:tcPr>
          <w:p w14:paraId="003474ED" w14:textId="77777777" w:rsidR="00665557" w:rsidRDefault="00665557" w:rsidP="00665557">
            <w:r>
              <w:t>Avatar Model (xN)</w:t>
            </w:r>
          </w:p>
        </w:tc>
        <w:tc>
          <w:tcPr>
            <w:tcW w:w="5522" w:type="dxa"/>
          </w:tcPr>
          <w:p w14:paraId="77766756" w14:textId="50C8C554" w:rsidR="00665557" w:rsidRDefault="00665557" w:rsidP="00665557">
            <w:r>
              <w:t>As in input</w:t>
            </w:r>
          </w:p>
        </w:tc>
      </w:tr>
      <w:tr w:rsidR="00665557" w14:paraId="09628DF7" w14:textId="77777777" w:rsidTr="009D1FB3">
        <w:tc>
          <w:tcPr>
            <w:tcW w:w="3823" w:type="dxa"/>
          </w:tcPr>
          <w:p w14:paraId="15BE58DD" w14:textId="77777777" w:rsidR="00665557" w:rsidRDefault="00665557" w:rsidP="00665557">
            <w:r>
              <w:t>Avatar Descriptors (xN)</w:t>
            </w:r>
          </w:p>
        </w:tc>
        <w:tc>
          <w:tcPr>
            <w:tcW w:w="5522" w:type="dxa"/>
          </w:tcPr>
          <w:p w14:paraId="4263CAA9" w14:textId="5A87C330" w:rsidR="00665557" w:rsidRDefault="00665557" w:rsidP="00665557">
            <w:r>
              <w:t>As in input</w:t>
            </w:r>
          </w:p>
        </w:tc>
      </w:tr>
    </w:tbl>
    <w:p w14:paraId="24ECE4AB" w14:textId="77777777" w:rsidR="00870410" w:rsidRDefault="00870410" w:rsidP="00870410">
      <w:pPr>
        <w:pStyle w:val="Heading4"/>
      </w:pPr>
      <w:r>
        <w:t>AI Modules</w:t>
      </w:r>
    </w:p>
    <w:p w14:paraId="2F0D46D8" w14:textId="1AC76FCB" w:rsidR="00870410" w:rsidRDefault="006041DB" w:rsidP="00870410">
      <w:r>
        <w:fldChar w:fldCharType="begin"/>
      </w:r>
      <w:r>
        <w:instrText xml:space="preserve"> REF _Ref99974822 \h </w:instrText>
      </w:r>
      <w:r>
        <w:fldChar w:fldCharType="separate"/>
      </w:r>
      <w:r w:rsidR="00B020BB" w:rsidRPr="006041DB">
        <w:rPr>
          <w:i/>
          <w:iCs/>
        </w:rPr>
        <w:t xml:space="preserve">Table </w:t>
      </w:r>
      <w:r w:rsidR="00B020BB">
        <w:rPr>
          <w:i/>
          <w:iCs/>
          <w:noProof/>
        </w:rPr>
        <w:t>9</w:t>
      </w:r>
      <w:r>
        <w:fldChar w:fldCharType="end"/>
      </w:r>
      <w:r>
        <w:t xml:space="preserve"> </w:t>
      </w:r>
      <w:r w:rsidR="00870410">
        <w:t>gives the AI Modules of Server AIW.</w:t>
      </w:r>
    </w:p>
    <w:p w14:paraId="2B639454" w14:textId="77777777" w:rsidR="00870410" w:rsidRDefault="00870410" w:rsidP="00870410"/>
    <w:p w14:paraId="263E1569" w14:textId="4DC56E8D" w:rsidR="00870410" w:rsidRPr="006041DB" w:rsidRDefault="006041DB" w:rsidP="006041DB">
      <w:pPr>
        <w:jc w:val="center"/>
        <w:rPr>
          <w:i/>
          <w:iCs/>
        </w:rPr>
      </w:pPr>
      <w:bookmarkStart w:id="36" w:name="_Ref99974822"/>
      <w:r w:rsidRPr="006041DB">
        <w:rPr>
          <w:i/>
          <w:iCs/>
        </w:rPr>
        <w:t xml:space="preserve">Table </w:t>
      </w:r>
      <w:r w:rsidRPr="006041DB">
        <w:rPr>
          <w:i/>
          <w:iCs/>
        </w:rPr>
        <w:fldChar w:fldCharType="begin"/>
      </w:r>
      <w:r w:rsidRPr="006041DB">
        <w:rPr>
          <w:i/>
          <w:iCs/>
        </w:rPr>
        <w:instrText xml:space="preserve"> SEQ Table \* ARABIC </w:instrText>
      </w:r>
      <w:r w:rsidRPr="006041DB">
        <w:rPr>
          <w:i/>
          <w:iCs/>
        </w:rPr>
        <w:fldChar w:fldCharType="separate"/>
      </w:r>
      <w:r w:rsidR="00B020BB">
        <w:rPr>
          <w:i/>
          <w:iCs/>
          <w:noProof/>
        </w:rPr>
        <w:t>9</w:t>
      </w:r>
      <w:r w:rsidRPr="006041DB">
        <w:rPr>
          <w:i/>
          <w:iCs/>
        </w:rPr>
        <w:fldChar w:fldCharType="end"/>
      </w:r>
      <w:bookmarkEnd w:id="36"/>
      <w:r w:rsidRPr="006041DB">
        <w:rPr>
          <w:i/>
          <w:iCs/>
        </w:rPr>
        <w:t xml:space="preserve"> – </w:t>
      </w:r>
      <w:r w:rsidR="00870410" w:rsidRPr="006041DB">
        <w:rPr>
          <w:i/>
          <w:iCs/>
        </w:rPr>
        <w:t>AI Modules of Server AIW</w:t>
      </w:r>
    </w:p>
    <w:p w14:paraId="32ECEDDC" w14:textId="77777777" w:rsidR="006041DB" w:rsidRDefault="006041DB" w:rsidP="006041DB">
      <w:pPr>
        <w:jc w:val="center"/>
      </w:pPr>
    </w:p>
    <w:tbl>
      <w:tblPr>
        <w:tblStyle w:val="TableGrid"/>
        <w:tblW w:w="0" w:type="auto"/>
        <w:jc w:val="center"/>
        <w:tblLook w:val="04A0" w:firstRow="1" w:lastRow="0" w:firstColumn="1" w:lastColumn="0" w:noHBand="0" w:noVBand="1"/>
      </w:tblPr>
      <w:tblGrid>
        <w:gridCol w:w="2365"/>
        <w:gridCol w:w="6980"/>
      </w:tblGrid>
      <w:tr w:rsidR="00870410" w:rsidRPr="00052C22" w14:paraId="472EF5A3" w14:textId="77777777" w:rsidTr="006041DB">
        <w:trPr>
          <w:jc w:val="center"/>
        </w:trPr>
        <w:tc>
          <w:tcPr>
            <w:tcW w:w="0" w:type="auto"/>
          </w:tcPr>
          <w:p w14:paraId="36C82E25" w14:textId="77777777" w:rsidR="00870410" w:rsidRPr="00052C22" w:rsidRDefault="00870410" w:rsidP="009D1FB3">
            <w:pPr>
              <w:jc w:val="center"/>
              <w:rPr>
                <w:b/>
                <w:bCs/>
              </w:rPr>
            </w:pPr>
            <w:r w:rsidRPr="00052C22">
              <w:rPr>
                <w:b/>
                <w:bCs/>
              </w:rPr>
              <w:t>AIM</w:t>
            </w:r>
          </w:p>
        </w:tc>
        <w:tc>
          <w:tcPr>
            <w:tcW w:w="0" w:type="auto"/>
          </w:tcPr>
          <w:p w14:paraId="389F027B" w14:textId="77777777" w:rsidR="00870410" w:rsidRPr="00052C22" w:rsidRDefault="00870410" w:rsidP="009D1FB3">
            <w:pPr>
              <w:jc w:val="center"/>
              <w:rPr>
                <w:b/>
                <w:bCs/>
              </w:rPr>
            </w:pPr>
            <w:r w:rsidRPr="00052C22">
              <w:rPr>
                <w:b/>
                <w:bCs/>
              </w:rPr>
              <w:t>Function</w:t>
            </w:r>
          </w:p>
        </w:tc>
      </w:tr>
      <w:tr w:rsidR="00870410" w14:paraId="193D156B" w14:textId="77777777" w:rsidTr="006041DB">
        <w:trPr>
          <w:jc w:val="center"/>
        </w:trPr>
        <w:tc>
          <w:tcPr>
            <w:tcW w:w="0" w:type="auto"/>
          </w:tcPr>
          <w:p w14:paraId="6F923698" w14:textId="77777777" w:rsidR="00870410" w:rsidRDefault="00870410" w:rsidP="009D1FB3">
            <w:r>
              <w:t>Ambient Description</w:t>
            </w:r>
          </w:p>
        </w:tc>
        <w:tc>
          <w:tcPr>
            <w:tcW w:w="0" w:type="auto"/>
          </w:tcPr>
          <w:p w14:paraId="574550E4" w14:textId="77777777" w:rsidR="00870410" w:rsidRDefault="00870410" w:rsidP="006041DB">
            <w:pPr>
              <w:jc w:val="both"/>
            </w:pPr>
            <w:r>
              <w:t>Creates all static Ambient Descriptors.</w:t>
            </w:r>
          </w:p>
        </w:tc>
      </w:tr>
      <w:tr w:rsidR="00870410" w14:paraId="3A705CF8" w14:textId="77777777" w:rsidTr="006041DB">
        <w:trPr>
          <w:jc w:val="center"/>
        </w:trPr>
        <w:tc>
          <w:tcPr>
            <w:tcW w:w="0" w:type="auto"/>
          </w:tcPr>
          <w:p w14:paraId="576B7480" w14:textId="77777777" w:rsidR="00870410" w:rsidRDefault="00870410" w:rsidP="009D1FB3">
            <w:r>
              <w:t>Participant Authentication</w:t>
            </w:r>
          </w:p>
        </w:tc>
        <w:tc>
          <w:tcPr>
            <w:tcW w:w="0" w:type="auto"/>
          </w:tcPr>
          <w:p w14:paraId="5061290B" w14:textId="77777777" w:rsidR="00870410" w:rsidRDefault="00870410" w:rsidP="006041DB">
            <w:pPr>
              <w:jc w:val="both"/>
            </w:pPr>
            <w:r>
              <w:t>Authenticates Participants using their Speech and Face Descriptors</w:t>
            </w:r>
          </w:p>
        </w:tc>
      </w:tr>
      <w:tr w:rsidR="00870410" w14:paraId="2EF905F2" w14:textId="77777777" w:rsidTr="006041DB">
        <w:trPr>
          <w:jc w:val="center"/>
        </w:trPr>
        <w:tc>
          <w:tcPr>
            <w:tcW w:w="0" w:type="auto"/>
          </w:tcPr>
          <w:p w14:paraId="03AB64FF" w14:textId="77777777" w:rsidR="00870410" w:rsidRDefault="00870410" w:rsidP="009D1FB3">
            <w:r>
              <w:t>Translation</w:t>
            </w:r>
          </w:p>
        </w:tc>
        <w:tc>
          <w:tcPr>
            <w:tcW w:w="0" w:type="auto"/>
          </w:tcPr>
          <w:p w14:paraId="614E4860" w14:textId="1D1AB6BB" w:rsidR="00870410" w:rsidRDefault="00870410" w:rsidP="004228F7">
            <w:pPr>
              <w:pStyle w:val="ListParagraph"/>
              <w:numPr>
                <w:ilvl w:val="0"/>
                <w:numId w:val="33"/>
              </w:numPr>
              <w:jc w:val="both"/>
            </w:pPr>
            <w:r>
              <w:t>Selects an active speaker.</w:t>
            </w:r>
          </w:p>
          <w:p w14:paraId="133B7E7E" w14:textId="3DE48A15" w:rsidR="00870410" w:rsidRDefault="00870410" w:rsidP="004228F7">
            <w:pPr>
              <w:pStyle w:val="ListParagraph"/>
              <w:numPr>
                <w:ilvl w:val="0"/>
                <w:numId w:val="33"/>
              </w:numPr>
              <w:jc w:val="both"/>
            </w:pPr>
            <w:r>
              <w:lastRenderedPageBreak/>
              <w:t>Translates the Speech of that speaker to the set of translated Speech in the Selected Languages.</w:t>
            </w:r>
          </w:p>
          <w:p w14:paraId="6C7065A9" w14:textId="20938E36" w:rsidR="00870410" w:rsidRDefault="00870410" w:rsidP="004228F7">
            <w:pPr>
              <w:pStyle w:val="ListParagraph"/>
              <w:numPr>
                <w:ilvl w:val="0"/>
                <w:numId w:val="33"/>
              </w:numPr>
              <w:jc w:val="both"/>
            </w:pPr>
            <w:r>
              <w:t>Assigns a translated Speech to the appropriate set of Participants.</w:t>
            </w:r>
          </w:p>
        </w:tc>
      </w:tr>
    </w:tbl>
    <w:p w14:paraId="2265F101" w14:textId="77777777" w:rsidR="00870410" w:rsidRDefault="00870410" w:rsidP="00870410">
      <w:pPr>
        <w:pStyle w:val="Heading3"/>
      </w:pPr>
      <w:bookmarkStart w:id="37" w:name="_Toc101376758"/>
      <w:r>
        <w:lastRenderedPageBreak/>
        <w:t>RX Client AIW</w:t>
      </w:r>
      <w:bookmarkEnd w:id="37"/>
    </w:p>
    <w:p w14:paraId="3BDB6FE8" w14:textId="77777777" w:rsidR="00870410" w:rsidRDefault="00870410" w:rsidP="00870410">
      <w:pPr>
        <w:pStyle w:val="Heading4"/>
      </w:pPr>
      <w:r>
        <w:t>Function</w:t>
      </w:r>
    </w:p>
    <w:p w14:paraId="6C60E820" w14:textId="77777777" w:rsidR="00870410" w:rsidRDefault="00870410" w:rsidP="00870410">
      <w:r>
        <w:t>The Function of the RX Client AIW is to:</w:t>
      </w:r>
    </w:p>
    <w:p w14:paraId="5CB61374" w14:textId="3ECBE85A" w:rsidR="00870410" w:rsidRDefault="00870410" w:rsidP="004228F7">
      <w:pPr>
        <w:pStyle w:val="ListParagraph"/>
        <w:numPr>
          <w:ilvl w:val="0"/>
          <w:numId w:val="34"/>
        </w:numPr>
      </w:pPr>
      <w:r>
        <w:t>Create the Ambient Using Ambient Descriptors.</w:t>
      </w:r>
    </w:p>
    <w:p w14:paraId="553F509D" w14:textId="77777777" w:rsidR="00870410" w:rsidRDefault="00870410" w:rsidP="004228F7">
      <w:pPr>
        <w:pStyle w:val="ListParagraph"/>
        <w:numPr>
          <w:ilvl w:val="0"/>
          <w:numId w:val="34"/>
        </w:numPr>
      </w:pPr>
      <w:r>
        <w:t>Place Avatars at selected positions</w:t>
      </w:r>
    </w:p>
    <w:p w14:paraId="3F0E4EDF" w14:textId="68AA1C09" w:rsidR="00C25F22" w:rsidRDefault="00C25F22" w:rsidP="004228F7">
      <w:pPr>
        <w:pStyle w:val="ListParagraph"/>
        <w:numPr>
          <w:ilvl w:val="1"/>
          <w:numId w:val="34"/>
        </w:numPr>
        <w:ind w:left="993" w:hanging="567"/>
      </w:pPr>
      <w:r>
        <w:t>Based on participant’s input</w:t>
      </w:r>
    </w:p>
    <w:p w14:paraId="79048181" w14:textId="340BAD90" w:rsidR="00870410" w:rsidRDefault="00870410" w:rsidP="004228F7">
      <w:pPr>
        <w:pStyle w:val="ListParagraph"/>
        <w:numPr>
          <w:ilvl w:val="1"/>
          <w:numId w:val="34"/>
        </w:numPr>
        <w:ind w:left="993" w:hanging="567"/>
      </w:pPr>
      <w:r>
        <w:t>Using Avatar Descriptors.</w:t>
      </w:r>
    </w:p>
    <w:p w14:paraId="3CE93656" w14:textId="77777777" w:rsidR="00870410" w:rsidRDefault="00870410" w:rsidP="004228F7">
      <w:pPr>
        <w:pStyle w:val="ListParagraph"/>
        <w:numPr>
          <w:ilvl w:val="1"/>
          <w:numId w:val="34"/>
        </w:numPr>
        <w:ind w:left="993" w:hanging="567"/>
      </w:pPr>
      <w:r>
        <w:t>Adding Speech to each Avatar.</w:t>
      </w:r>
    </w:p>
    <w:p w14:paraId="59D6607A" w14:textId="77777777" w:rsidR="00870410" w:rsidRDefault="00870410" w:rsidP="004228F7">
      <w:pPr>
        <w:pStyle w:val="ListParagraph"/>
        <w:numPr>
          <w:ilvl w:val="0"/>
          <w:numId w:val="34"/>
        </w:numPr>
      </w:pPr>
      <w:r>
        <w:t>Present Ambient and Avatars.</w:t>
      </w:r>
    </w:p>
    <w:p w14:paraId="103FFCFE" w14:textId="71D598F5" w:rsidR="00870410" w:rsidRDefault="00870410" w:rsidP="004228F7">
      <w:pPr>
        <w:pStyle w:val="ListParagraph"/>
        <w:numPr>
          <w:ilvl w:val="0"/>
          <w:numId w:val="34"/>
        </w:numPr>
      </w:pPr>
      <w:r>
        <w:t xml:space="preserve">Let Participant </w:t>
      </w:r>
      <w:r w:rsidR="00C25F22">
        <w:t>select</w:t>
      </w:r>
      <w:r>
        <w:t xml:space="preserve"> the </w:t>
      </w:r>
      <w:r w:rsidR="00D47414">
        <w:t xml:space="preserve">viewpoint in the </w:t>
      </w:r>
      <w:r>
        <w:t>Audio-Visual Scene.</w:t>
      </w:r>
    </w:p>
    <w:p w14:paraId="01D9597E" w14:textId="77777777" w:rsidR="00870410" w:rsidRDefault="00870410" w:rsidP="00870410">
      <w:pPr>
        <w:pStyle w:val="Heading4"/>
      </w:pPr>
      <w:r>
        <w:t>Architecture</w:t>
      </w:r>
    </w:p>
    <w:p w14:paraId="0A4AF99D" w14:textId="77777777" w:rsidR="00870410" w:rsidRDefault="00870410" w:rsidP="00870410">
      <w:r>
        <w:t>The RX Client AIW:</w:t>
      </w:r>
    </w:p>
    <w:p w14:paraId="7956B069" w14:textId="77777777" w:rsidR="00870410" w:rsidRDefault="00870410" w:rsidP="004228F7">
      <w:pPr>
        <w:pStyle w:val="ListParagraph"/>
        <w:numPr>
          <w:ilvl w:val="0"/>
          <w:numId w:val="35"/>
        </w:numPr>
      </w:pPr>
      <w:r>
        <w:t>Creates the AV Scene using:</w:t>
      </w:r>
    </w:p>
    <w:p w14:paraId="0DBA9BB5" w14:textId="77777777" w:rsidR="00870410" w:rsidRDefault="00870410" w:rsidP="004228F7">
      <w:pPr>
        <w:pStyle w:val="ListParagraph"/>
        <w:numPr>
          <w:ilvl w:val="1"/>
          <w:numId w:val="35"/>
        </w:numPr>
        <w:ind w:left="993" w:hanging="426"/>
      </w:pPr>
      <w:r>
        <w:t>The Ambient descriptors.</w:t>
      </w:r>
    </w:p>
    <w:p w14:paraId="4AF424C7" w14:textId="77777777" w:rsidR="00870410" w:rsidRDefault="00870410" w:rsidP="004228F7">
      <w:pPr>
        <w:pStyle w:val="ListParagraph"/>
        <w:numPr>
          <w:ilvl w:val="1"/>
          <w:numId w:val="35"/>
        </w:numPr>
        <w:ind w:left="993" w:hanging="426"/>
      </w:pPr>
      <w:r>
        <w:t>The Avatars descriptors.</w:t>
      </w:r>
    </w:p>
    <w:p w14:paraId="1333BEB6" w14:textId="77777777" w:rsidR="00870410" w:rsidRDefault="00870410" w:rsidP="004228F7">
      <w:pPr>
        <w:pStyle w:val="ListParagraph"/>
        <w:numPr>
          <w:ilvl w:val="1"/>
          <w:numId w:val="35"/>
        </w:numPr>
        <w:ind w:left="993" w:hanging="426"/>
      </w:pPr>
      <w:r>
        <w:t>The Speech of each Avatar.</w:t>
      </w:r>
    </w:p>
    <w:p w14:paraId="43280C7B" w14:textId="77777777" w:rsidR="00870410" w:rsidRDefault="00870410" w:rsidP="004228F7">
      <w:pPr>
        <w:pStyle w:val="ListParagraph"/>
        <w:numPr>
          <w:ilvl w:val="0"/>
          <w:numId w:val="35"/>
        </w:numPr>
      </w:pPr>
      <w:r>
        <w:t>Presents the Audio-Visual Scene based on the selected viewpoint in the Ambient.</w:t>
      </w:r>
    </w:p>
    <w:p w14:paraId="7273A5A5" w14:textId="77777777" w:rsidR="00870410" w:rsidRDefault="00870410" w:rsidP="00870410">
      <w:r>
        <w:t>Figure 6 gives the architecture Client RX AIW.</w:t>
      </w:r>
    </w:p>
    <w:p w14:paraId="59A69869" w14:textId="77777777" w:rsidR="00870410" w:rsidRDefault="00870410" w:rsidP="00870410"/>
    <w:p w14:paraId="4964D25B" w14:textId="77777777" w:rsidR="00547E4D" w:rsidRDefault="00547E4D" w:rsidP="00547E4D">
      <w:pPr>
        <w:keepNext/>
        <w:jc w:val="center"/>
      </w:pPr>
      <w:r>
        <w:object w:dxaOrig="7220" w:dyaOrig="4120" w14:anchorId="179E2143">
          <v:shape id="_x0000_i1030" type="#_x0000_t75" style="width:361.5pt;height:205.5pt" o:ole="">
            <v:imagedata r:id="rId17" o:title=""/>
          </v:shape>
          <o:OLEObject Type="Embed" ProgID="Paint.Picture" ShapeID="_x0000_i1030" DrawAspect="Content" ObjectID="_1711994787" r:id="rId18"/>
        </w:object>
      </w:r>
    </w:p>
    <w:p w14:paraId="6731DC84" w14:textId="35F93A41" w:rsidR="00870410" w:rsidRPr="00EB5C43" w:rsidRDefault="00547E4D" w:rsidP="00547E4D">
      <w:pPr>
        <w:pStyle w:val="Caption"/>
        <w:jc w:val="center"/>
        <w:rPr>
          <w:color w:val="auto"/>
          <w:sz w:val="24"/>
          <w:szCs w:val="24"/>
        </w:rPr>
      </w:pPr>
      <w:r w:rsidRPr="00EB5C43">
        <w:rPr>
          <w:color w:val="auto"/>
          <w:sz w:val="24"/>
          <w:szCs w:val="24"/>
        </w:rPr>
        <w:t xml:space="preserve">Figure </w:t>
      </w:r>
      <w:r w:rsidRPr="00EB5C43">
        <w:rPr>
          <w:color w:val="auto"/>
          <w:sz w:val="24"/>
          <w:szCs w:val="24"/>
        </w:rPr>
        <w:fldChar w:fldCharType="begin"/>
      </w:r>
      <w:r w:rsidRPr="00EB5C43">
        <w:rPr>
          <w:color w:val="auto"/>
          <w:sz w:val="24"/>
          <w:szCs w:val="24"/>
        </w:rPr>
        <w:instrText xml:space="preserve"> SEQ Figure \* ARABIC </w:instrText>
      </w:r>
      <w:r w:rsidRPr="00EB5C43">
        <w:rPr>
          <w:color w:val="auto"/>
          <w:sz w:val="24"/>
          <w:szCs w:val="24"/>
        </w:rPr>
        <w:fldChar w:fldCharType="separate"/>
      </w:r>
      <w:r w:rsidR="00B020BB">
        <w:rPr>
          <w:noProof/>
          <w:color w:val="auto"/>
          <w:sz w:val="24"/>
          <w:szCs w:val="24"/>
        </w:rPr>
        <w:t>6</w:t>
      </w:r>
      <w:r w:rsidRPr="00EB5C43">
        <w:rPr>
          <w:color w:val="auto"/>
          <w:sz w:val="24"/>
          <w:szCs w:val="24"/>
        </w:rPr>
        <w:fldChar w:fldCharType="end"/>
      </w:r>
      <w:r w:rsidRPr="00EB5C43">
        <w:rPr>
          <w:color w:val="auto"/>
          <w:sz w:val="24"/>
          <w:szCs w:val="24"/>
        </w:rPr>
        <w:t xml:space="preserve"> - Client-Based Ambient RX Client Reference Model</w:t>
      </w:r>
    </w:p>
    <w:p w14:paraId="4D629285" w14:textId="77777777" w:rsidR="00870410" w:rsidRDefault="00870410" w:rsidP="00870410">
      <w:pPr>
        <w:pStyle w:val="Heading4"/>
      </w:pPr>
      <w:r>
        <w:t>I/O data</w:t>
      </w:r>
    </w:p>
    <w:p w14:paraId="599BE8EF" w14:textId="40A1575D" w:rsidR="00870410" w:rsidRDefault="007A3452" w:rsidP="00870410">
      <w:r>
        <w:fldChar w:fldCharType="begin"/>
      </w:r>
      <w:r>
        <w:instrText xml:space="preserve"> REF _Ref99975269 \h </w:instrText>
      </w:r>
      <w:r>
        <w:fldChar w:fldCharType="separate"/>
      </w:r>
      <w:r w:rsidR="00B020BB" w:rsidRPr="007A3452">
        <w:rPr>
          <w:i/>
          <w:iCs/>
        </w:rPr>
        <w:t xml:space="preserve">Table </w:t>
      </w:r>
      <w:r w:rsidR="00B020BB">
        <w:rPr>
          <w:i/>
          <w:iCs/>
          <w:noProof/>
        </w:rPr>
        <w:t>10</w:t>
      </w:r>
      <w:r>
        <w:fldChar w:fldCharType="end"/>
      </w:r>
      <w:r w:rsidR="00870410">
        <w:t xml:space="preserve"> gives the input and output data of RX Client AIW.</w:t>
      </w:r>
    </w:p>
    <w:p w14:paraId="4D43F2E3" w14:textId="77777777" w:rsidR="00870410" w:rsidRDefault="00870410" w:rsidP="00870410"/>
    <w:p w14:paraId="42C9D50B" w14:textId="2DE277FA" w:rsidR="00870410" w:rsidRPr="007A3452" w:rsidRDefault="00EB5C43" w:rsidP="007A3452">
      <w:pPr>
        <w:jc w:val="center"/>
        <w:rPr>
          <w:i/>
          <w:iCs/>
        </w:rPr>
      </w:pPr>
      <w:bookmarkStart w:id="38" w:name="_Ref99975269"/>
      <w:r w:rsidRPr="007A3452">
        <w:rPr>
          <w:i/>
          <w:iCs/>
        </w:rPr>
        <w:t xml:space="preserve">Table </w:t>
      </w:r>
      <w:r w:rsidRPr="007A3452">
        <w:rPr>
          <w:i/>
          <w:iCs/>
        </w:rPr>
        <w:fldChar w:fldCharType="begin"/>
      </w:r>
      <w:r w:rsidRPr="007A3452">
        <w:rPr>
          <w:i/>
          <w:iCs/>
        </w:rPr>
        <w:instrText xml:space="preserve"> SEQ Table \* ARABIC </w:instrText>
      </w:r>
      <w:r w:rsidRPr="007A3452">
        <w:rPr>
          <w:i/>
          <w:iCs/>
        </w:rPr>
        <w:fldChar w:fldCharType="separate"/>
      </w:r>
      <w:r w:rsidR="00B020BB">
        <w:rPr>
          <w:i/>
          <w:iCs/>
          <w:noProof/>
        </w:rPr>
        <w:t>10</w:t>
      </w:r>
      <w:r w:rsidRPr="007A3452">
        <w:rPr>
          <w:i/>
          <w:iCs/>
        </w:rPr>
        <w:fldChar w:fldCharType="end"/>
      </w:r>
      <w:bookmarkEnd w:id="38"/>
      <w:r w:rsidRPr="007A3452">
        <w:rPr>
          <w:i/>
          <w:iCs/>
        </w:rPr>
        <w:t xml:space="preserve"> – </w:t>
      </w:r>
      <w:r w:rsidR="00870410" w:rsidRPr="007A3452">
        <w:rPr>
          <w:i/>
          <w:iCs/>
        </w:rPr>
        <w:t>Input and output data of RX Client AIW</w:t>
      </w:r>
    </w:p>
    <w:p w14:paraId="53FED406" w14:textId="77777777" w:rsidR="00870410" w:rsidRDefault="00870410" w:rsidP="00870410"/>
    <w:tbl>
      <w:tblPr>
        <w:tblStyle w:val="TableGrid"/>
        <w:tblW w:w="0" w:type="auto"/>
        <w:tblLook w:val="04A0" w:firstRow="1" w:lastRow="0" w:firstColumn="1" w:lastColumn="0" w:noHBand="0" w:noVBand="1"/>
      </w:tblPr>
      <w:tblGrid>
        <w:gridCol w:w="3256"/>
        <w:gridCol w:w="6089"/>
      </w:tblGrid>
      <w:tr w:rsidR="00870410" w:rsidRPr="00052C22" w14:paraId="3E373D42" w14:textId="77777777" w:rsidTr="009D1FB3">
        <w:tc>
          <w:tcPr>
            <w:tcW w:w="3256" w:type="dxa"/>
          </w:tcPr>
          <w:p w14:paraId="7218B987" w14:textId="77777777" w:rsidR="00870410" w:rsidRPr="00052C22" w:rsidRDefault="00870410" w:rsidP="009D1FB3">
            <w:pPr>
              <w:jc w:val="center"/>
              <w:rPr>
                <w:b/>
                <w:bCs/>
              </w:rPr>
            </w:pPr>
            <w:r w:rsidRPr="00052C22">
              <w:rPr>
                <w:b/>
                <w:bCs/>
              </w:rPr>
              <w:t>Input</w:t>
            </w:r>
          </w:p>
        </w:tc>
        <w:tc>
          <w:tcPr>
            <w:tcW w:w="6089" w:type="dxa"/>
          </w:tcPr>
          <w:p w14:paraId="39925798" w14:textId="77777777" w:rsidR="00870410" w:rsidRPr="00052C22" w:rsidRDefault="00870410" w:rsidP="009D1FB3">
            <w:pPr>
              <w:jc w:val="center"/>
              <w:rPr>
                <w:b/>
                <w:bCs/>
              </w:rPr>
            </w:pPr>
            <w:r w:rsidRPr="00052C22">
              <w:rPr>
                <w:b/>
                <w:bCs/>
              </w:rPr>
              <w:t>Comments</w:t>
            </w:r>
          </w:p>
        </w:tc>
      </w:tr>
      <w:tr w:rsidR="00870410" w14:paraId="1D4F2324" w14:textId="77777777" w:rsidTr="009D1FB3">
        <w:tc>
          <w:tcPr>
            <w:tcW w:w="3256" w:type="dxa"/>
          </w:tcPr>
          <w:p w14:paraId="6835DB0D" w14:textId="77777777" w:rsidR="00870410" w:rsidRDefault="00870410" w:rsidP="009D1FB3">
            <w:r>
              <w:t>Viewpoint</w:t>
            </w:r>
          </w:p>
        </w:tc>
        <w:tc>
          <w:tcPr>
            <w:tcW w:w="6089" w:type="dxa"/>
          </w:tcPr>
          <w:p w14:paraId="752165E6" w14:textId="70BFFC1E" w:rsidR="00870410" w:rsidRDefault="00870410" w:rsidP="00AE0AC1">
            <w:pPr>
              <w:jc w:val="both"/>
            </w:pPr>
            <w:r>
              <w:t xml:space="preserve">Participant-selected point to see </w:t>
            </w:r>
            <w:r w:rsidR="00AE0AC1">
              <w:t xml:space="preserve">visual objects </w:t>
            </w:r>
            <w:r>
              <w:t xml:space="preserve">and hear </w:t>
            </w:r>
            <w:r w:rsidR="00AE0AC1">
              <w:t xml:space="preserve">audio objects in the </w:t>
            </w:r>
            <w:r>
              <w:t>Ambient</w:t>
            </w:r>
          </w:p>
        </w:tc>
      </w:tr>
      <w:tr w:rsidR="00870410" w14:paraId="791B182E" w14:textId="77777777" w:rsidTr="009D1FB3">
        <w:tc>
          <w:tcPr>
            <w:tcW w:w="3256" w:type="dxa"/>
          </w:tcPr>
          <w:p w14:paraId="0003D5DA" w14:textId="77777777" w:rsidR="00870410" w:rsidRDefault="00870410" w:rsidP="009D1FB3">
            <w:r>
              <w:lastRenderedPageBreak/>
              <w:t>Participants’ IDs (xN)</w:t>
            </w:r>
          </w:p>
        </w:tc>
        <w:tc>
          <w:tcPr>
            <w:tcW w:w="6089" w:type="dxa"/>
          </w:tcPr>
          <w:p w14:paraId="2E2FC165" w14:textId="77777777" w:rsidR="00870410" w:rsidRDefault="00870410" w:rsidP="00AE0AC1">
            <w:pPr>
              <w:jc w:val="both"/>
            </w:pPr>
            <w:r>
              <w:t>Unique Participants’ IDs</w:t>
            </w:r>
          </w:p>
        </w:tc>
      </w:tr>
      <w:tr w:rsidR="00870410" w14:paraId="0924F83E" w14:textId="77777777" w:rsidTr="009D1FB3">
        <w:tc>
          <w:tcPr>
            <w:tcW w:w="3256" w:type="dxa"/>
          </w:tcPr>
          <w:p w14:paraId="1F7B983C" w14:textId="77777777" w:rsidR="00870410" w:rsidRDefault="00870410" w:rsidP="009D1FB3">
            <w:r>
              <w:t>Speech (xN)</w:t>
            </w:r>
          </w:p>
        </w:tc>
        <w:tc>
          <w:tcPr>
            <w:tcW w:w="6089" w:type="dxa"/>
          </w:tcPr>
          <w:p w14:paraId="638BE6E0" w14:textId="3E64F58C" w:rsidR="00870410" w:rsidRDefault="00870410" w:rsidP="00AE0AC1">
            <w:pPr>
              <w:jc w:val="both"/>
            </w:pPr>
            <w:r>
              <w:t>Participants</w:t>
            </w:r>
            <w:r w:rsidR="00CD319B">
              <w:t>s</w:t>
            </w:r>
            <w:r>
              <w:t xml:space="preserve"> Speech</w:t>
            </w:r>
          </w:p>
        </w:tc>
      </w:tr>
      <w:tr w:rsidR="00870410" w14:paraId="380DFF0A" w14:textId="77777777" w:rsidTr="009D1FB3">
        <w:tc>
          <w:tcPr>
            <w:tcW w:w="3256" w:type="dxa"/>
          </w:tcPr>
          <w:p w14:paraId="6A542655" w14:textId="77777777" w:rsidR="00870410" w:rsidRDefault="00870410" w:rsidP="009D1FB3">
            <w:r>
              <w:t>Ambient Descriptors</w:t>
            </w:r>
          </w:p>
        </w:tc>
        <w:tc>
          <w:tcPr>
            <w:tcW w:w="6089" w:type="dxa"/>
          </w:tcPr>
          <w:p w14:paraId="394F737B" w14:textId="77777777" w:rsidR="00870410" w:rsidRDefault="00870410" w:rsidP="00AE0AC1">
            <w:pPr>
              <w:jc w:val="both"/>
            </w:pPr>
            <w:r>
              <w:t>Static Descriptors of Ambient</w:t>
            </w:r>
          </w:p>
        </w:tc>
      </w:tr>
      <w:tr w:rsidR="00870410" w14:paraId="28714C9C" w14:textId="77777777" w:rsidTr="009D1FB3">
        <w:tc>
          <w:tcPr>
            <w:tcW w:w="3256" w:type="dxa"/>
          </w:tcPr>
          <w:p w14:paraId="0BFDF5CF" w14:textId="77777777" w:rsidR="00870410" w:rsidRDefault="00870410" w:rsidP="009D1FB3">
            <w:r>
              <w:t>Avatar Descriptors (xN)</w:t>
            </w:r>
          </w:p>
        </w:tc>
        <w:tc>
          <w:tcPr>
            <w:tcW w:w="6089" w:type="dxa"/>
          </w:tcPr>
          <w:p w14:paraId="28CBAB24" w14:textId="77777777" w:rsidR="00870410" w:rsidRDefault="00870410" w:rsidP="00AE0AC1">
            <w:pPr>
              <w:jc w:val="both"/>
            </w:pPr>
            <w:r>
              <w:t>Descriptors of Avatars bodies</w:t>
            </w:r>
          </w:p>
        </w:tc>
      </w:tr>
      <w:tr w:rsidR="00870410" w:rsidRPr="00AE0AC1" w14:paraId="24984A5A" w14:textId="77777777" w:rsidTr="009D1FB3">
        <w:tc>
          <w:tcPr>
            <w:tcW w:w="3256" w:type="dxa"/>
          </w:tcPr>
          <w:p w14:paraId="1D94CFEB" w14:textId="76286F20" w:rsidR="00870410" w:rsidRPr="00AE0AC1" w:rsidRDefault="00870410" w:rsidP="00AE0AC1">
            <w:pPr>
              <w:jc w:val="center"/>
              <w:rPr>
                <w:b/>
                <w:bCs/>
              </w:rPr>
            </w:pPr>
            <w:r w:rsidRPr="00AE0AC1">
              <w:rPr>
                <w:b/>
                <w:bCs/>
              </w:rPr>
              <w:t>Output</w:t>
            </w:r>
          </w:p>
        </w:tc>
        <w:tc>
          <w:tcPr>
            <w:tcW w:w="6089" w:type="dxa"/>
          </w:tcPr>
          <w:p w14:paraId="70F93CA4" w14:textId="77777777" w:rsidR="00870410" w:rsidRPr="00AE0AC1" w:rsidRDefault="00870410" w:rsidP="00AE0AC1">
            <w:pPr>
              <w:jc w:val="center"/>
              <w:rPr>
                <w:b/>
                <w:bCs/>
              </w:rPr>
            </w:pPr>
            <w:r w:rsidRPr="00AE0AC1">
              <w:rPr>
                <w:b/>
                <w:bCs/>
              </w:rPr>
              <w:t>Comments</w:t>
            </w:r>
          </w:p>
        </w:tc>
      </w:tr>
      <w:tr w:rsidR="00870410" w14:paraId="28D82A69" w14:textId="77777777" w:rsidTr="009D1FB3">
        <w:tc>
          <w:tcPr>
            <w:tcW w:w="3256" w:type="dxa"/>
          </w:tcPr>
          <w:p w14:paraId="01693265" w14:textId="77777777" w:rsidR="00870410" w:rsidRDefault="00870410" w:rsidP="009D1FB3">
            <w:r>
              <w:t>Output Audio</w:t>
            </w:r>
          </w:p>
        </w:tc>
        <w:tc>
          <w:tcPr>
            <w:tcW w:w="6089" w:type="dxa"/>
          </w:tcPr>
          <w:p w14:paraId="3BBEFC0C" w14:textId="66B62AB3" w:rsidR="00870410" w:rsidRDefault="00870410" w:rsidP="00AE0AC1">
            <w:pPr>
              <w:jc w:val="both"/>
            </w:pPr>
            <w:r>
              <w:t xml:space="preserve">To be </w:t>
            </w:r>
            <w:r w:rsidR="00CD319B">
              <w:t>presented using</w:t>
            </w:r>
            <w:r>
              <w:t xml:space="preserve"> loudspeaker array</w:t>
            </w:r>
          </w:p>
        </w:tc>
      </w:tr>
      <w:tr w:rsidR="00870410" w14:paraId="5EBBC2C7" w14:textId="77777777" w:rsidTr="009D1FB3">
        <w:tc>
          <w:tcPr>
            <w:tcW w:w="3256" w:type="dxa"/>
          </w:tcPr>
          <w:p w14:paraId="07DFB91E" w14:textId="77777777" w:rsidR="00870410" w:rsidRDefault="00870410" w:rsidP="009D1FB3">
            <w:r>
              <w:t>Output Visual</w:t>
            </w:r>
          </w:p>
        </w:tc>
        <w:tc>
          <w:tcPr>
            <w:tcW w:w="6089" w:type="dxa"/>
          </w:tcPr>
          <w:p w14:paraId="2CCD6581" w14:textId="0EE3DA69" w:rsidR="00870410" w:rsidRDefault="00870410" w:rsidP="00AE0AC1">
            <w:pPr>
              <w:jc w:val="both"/>
            </w:pPr>
            <w:r>
              <w:t xml:space="preserve">To be </w:t>
            </w:r>
            <w:r w:rsidR="00CD319B">
              <w:t>presented  using</w:t>
            </w:r>
            <w:r>
              <w:t xml:space="preserve"> 2D or 3D display</w:t>
            </w:r>
          </w:p>
        </w:tc>
      </w:tr>
    </w:tbl>
    <w:p w14:paraId="642C3FFB" w14:textId="77777777" w:rsidR="00870410" w:rsidRDefault="00870410" w:rsidP="00870410">
      <w:pPr>
        <w:pStyle w:val="Heading4"/>
      </w:pPr>
      <w:r>
        <w:t>AI Modules</w:t>
      </w:r>
    </w:p>
    <w:p w14:paraId="109F6B69" w14:textId="7E6FC079" w:rsidR="00870410" w:rsidRDefault="00CD319B" w:rsidP="00870410">
      <w:r>
        <w:fldChar w:fldCharType="begin"/>
      </w:r>
      <w:r>
        <w:instrText xml:space="preserve"> REF _Ref99975405 \h </w:instrText>
      </w:r>
      <w:r>
        <w:fldChar w:fldCharType="separate"/>
      </w:r>
      <w:r w:rsidR="00B020BB" w:rsidRPr="00CD319B">
        <w:rPr>
          <w:i/>
          <w:iCs/>
        </w:rPr>
        <w:t xml:space="preserve">Table </w:t>
      </w:r>
      <w:r w:rsidR="00B020BB">
        <w:rPr>
          <w:i/>
          <w:iCs/>
          <w:noProof/>
        </w:rPr>
        <w:t>11</w:t>
      </w:r>
      <w:r>
        <w:fldChar w:fldCharType="end"/>
      </w:r>
      <w:r w:rsidR="00870410">
        <w:t xml:space="preserve"> gives the AI Modules of RX Client AIW.</w:t>
      </w:r>
    </w:p>
    <w:p w14:paraId="4EE84BD9" w14:textId="77777777" w:rsidR="00870410" w:rsidRDefault="00870410" w:rsidP="00870410"/>
    <w:p w14:paraId="40B2A038" w14:textId="2F39BC7F" w:rsidR="00870410" w:rsidRPr="00CD319B" w:rsidRDefault="00CD319B" w:rsidP="00CD319B">
      <w:pPr>
        <w:jc w:val="center"/>
        <w:rPr>
          <w:i/>
          <w:iCs/>
        </w:rPr>
      </w:pPr>
      <w:bookmarkStart w:id="39" w:name="_Ref99975405"/>
      <w:r w:rsidRPr="00CD319B">
        <w:rPr>
          <w:i/>
          <w:iCs/>
        </w:rPr>
        <w:t xml:space="preserve">Table </w:t>
      </w:r>
      <w:r w:rsidRPr="00CD319B">
        <w:rPr>
          <w:i/>
          <w:iCs/>
        </w:rPr>
        <w:fldChar w:fldCharType="begin"/>
      </w:r>
      <w:r w:rsidRPr="00CD319B">
        <w:rPr>
          <w:i/>
          <w:iCs/>
        </w:rPr>
        <w:instrText xml:space="preserve"> SEQ Table \* ARABIC </w:instrText>
      </w:r>
      <w:r w:rsidRPr="00CD319B">
        <w:rPr>
          <w:i/>
          <w:iCs/>
        </w:rPr>
        <w:fldChar w:fldCharType="separate"/>
      </w:r>
      <w:r w:rsidR="00B020BB">
        <w:rPr>
          <w:i/>
          <w:iCs/>
          <w:noProof/>
        </w:rPr>
        <w:t>11</w:t>
      </w:r>
      <w:r w:rsidRPr="00CD319B">
        <w:rPr>
          <w:i/>
          <w:iCs/>
        </w:rPr>
        <w:fldChar w:fldCharType="end"/>
      </w:r>
      <w:bookmarkEnd w:id="39"/>
      <w:r w:rsidRPr="00CD319B">
        <w:rPr>
          <w:i/>
          <w:iCs/>
        </w:rPr>
        <w:t xml:space="preserve"> – </w:t>
      </w:r>
      <w:r w:rsidR="00870410" w:rsidRPr="00CD319B">
        <w:rPr>
          <w:i/>
          <w:iCs/>
        </w:rPr>
        <w:t>AI Modules of Client-Based Ambient</w:t>
      </w:r>
    </w:p>
    <w:p w14:paraId="1FB95CC3" w14:textId="77777777" w:rsidR="00870410" w:rsidRDefault="00870410" w:rsidP="00870410"/>
    <w:tbl>
      <w:tblPr>
        <w:tblStyle w:val="TableGrid"/>
        <w:tblW w:w="0" w:type="auto"/>
        <w:tblLook w:val="04A0" w:firstRow="1" w:lastRow="0" w:firstColumn="1" w:lastColumn="0" w:noHBand="0" w:noVBand="1"/>
      </w:tblPr>
      <w:tblGrid>
        <w:gridCol w:w="1974"/>
        <w:gridCol w:w="7371"/>
      </w:tblGrid>
      <w:tr w:rsidR="00870410" w:rsidRPr="00052C22" w14:paraId="5C73D6AA" w14:textId="77777777" w:rsidTr="00CD319B">
        <w:tc>
          <w:tcPr>
            <w:tcW w:w="0" w:type="auto"/>
          </w:tcPr>
          <w:p w14:paraId="25286535" w14:textId="77777777" w:rsidR="00870410" w:rsidRPr="00052C22" w:rsidRDefault="00870410" w:rsidP="009D1FB3">
            <w:pPr>
              <w:jc w:val="center"/>
              <w:rPr>
                <w:b/>
                <w:bCs/>
              </w:rPr>
            </w:pPr>
            <w:r w:rsidRPr="00052C22">
              <w:rPr>
                <w:b/>
                <w:bCs/>
              </w:rPr>
              <w:t>AIM</w:t>
            </w:r>
          </w:p>
        </w:tc>
        <w:tc>
          <w:tcPr>
            <w:tcW w:w="0" w:type="auto"/>
          </w:tcPr>
          <w:p w14:paraId="19BF56DB" w14:textId="77777777" w:rsidR="00870410" w:rsidRPr="00052C22" w:rsidRDefault="00870410" w:rsidP="009D1FB3">
            <w:pPr>
              <w:jc w:val="center"/>
              <w:rPr>
                <w:b/>
                <w:bCs/>
              </w:rPr>
            </w:pPr>
            <w:r w:rsidRPr="00052C22">
              <w:rPr>
                <w:b/>
                <w:bCs/>
              </w:rPr>
              <w:t>Function</w:t>
            </w:r>
          </w:p>
        </w:tc>
      </w:tr>
      <w:tr w:rsidR="00870410" w14:paraId="215427E7" w14:textId="77777777" w:rsidTr="00CD319B">
        <w:tc>
          <w:tcPr>
            <w:tcW w:w="0" w:type="auto"/>
          </w:tcPr>
          <w:p w14:paraId="62FF200E" w14:textId="11018053" w:rsidR="00870410" w:rsidRDefault="00870410" w:rsidP="009D1FB3">
            <w:r>
              <w:t>Audio Scene Creation</w:t>
            </w:r>
          </w:p>
        </w:tc>
        <w:tc>
          <w:tcPr>
            <w:tcW w:w="0" w:type="auto"/>
          </w:tcPr>
          <w:p w14:paraId="707DB34B" w14:textId="77777777" w:rsidR="00870410" w:rsidRDefault="00870410" w:rsidP="009D1FB3">
            <w:r>
              <w:t>Creates Audio Scene resulting from speaking Avatars at the respective locations of the Visual Scene</w:t>
            </w:r>
          </w:p>
        </w:tc>
      </w:tr>
      <w:tr w:rsidR="00870410" w14:paraId="150EE060" w14:textId="77777777" w:rsidTr="00CD319B">
        <w:tc>
          <w:tcPr>
            <w:tcW w:w="0" w:type="auto"/>
          </w:tcPr>
          <w:p w14:paraId="348B92E0" w14:textId="77777777" w:rsidR="00870410" w:rsidRDefault="00870410" w:rsidP="009D1FB3">
            <w:r>
              <w:t>Visual Scene Creation</w:t>
            </w:r>
          </w:p>
        </w:tc>
        <w:tc>
          <w:tcPr>
            <w:tcW w:w="0" w:type="auto"/>
          </w:tcPr>
          <w:p w14:paraId="698E5990" w14:textId="77777777" w:rsidR="00870410" w:rsidRDefault="00870410" w:rsidP="009D1FB3">
            <w:r>
              <w:t>Creates Visual Scene composed of static Visual Scene Descriptors and Avatars</w:t>
            </w:r>
          </w:p>
        </w:tc>
      </w:tr>
      <w:tr w:rsidR="00870410" w14:paraId="7B54B283" w14:textId="77777777" w:rsidTr="00CD319B">
        <w:tc>
          <w:tcPr>
            <w:tcW w:w="0" w:type="auto"/>
          </w:tcPr>
          <w:p w14:paraId="76C28E66" w14:textId="77777777" w:rsidR="00870410" w:rsidRDefault="00870410" w:rsidP="009D1FB3">
            <w:r>
              <w:t>AV Scene Viewer</w:t>
            </w:r>
          </w:p>
        </w:tc>
        <w:tc>
          <w:tcPr>
            <w:tcW w:w="0" w:type="auto"/>
          </w:tcPr>
          <w:p w14:paraId="20DDE2DB" w14:textId="77777777" w:rsidR="00870410" w:rsidRDefault="00870410" w:rsidP="009D1FB3">
            <w:r>
              <w:t>Displays Participant’s Audio-Visual Scene from selected Viewpoint.</w:t>
            </w:r>
          </w:p>
        </w:tc>
      </w:tr>
    </w:tbl>
    <w:p w14:paraId="7B514C50" w14:textId="77777777" w:rsidR="00870410" w:rsidRDefault="00870410" w:rsidP="00870410"/>
    <w:p w14:paraId="78E99BA9" w14:textId="77777777" w:rsidR="00870410" w:rsidRDefault="00870410" w:rsidP="00870410">
      <w:pPr>
        <w:pStyle w:val="Heading1"/>
      </w:pPr>
      <w:bookmarkStart w:id="40" w:name="_Toc101376759"/>
      <w:r>
        <w:t>Functional Requirements</w:t>
      </w:r>
      <w:bookmarkEnd w:id="40"/>
    </w:p>
    <w:p w14:paraId="35059350" w14:textId="77777777" w:rsidR="00870410" w:rsidRDefault="00870410" w:rsidP="00870410">
      <w:pPr>
        <w:pStyle w:val="Heading2"/>
      </w:pPr>
      <w:bookmarkStart w:id="41" w:name="_Toc101376760"/>
      <w:r>
        <w:t>I/O Data summary</w:t>
      </w:r>
      <w:bookmarkEnd w:id="41"/>
    </w:p>
    <w:p w14:paraId="31F133B6" w14:textId="77777777" w:rsidR="00870410" w:rsidRDefault="00870410" w:rsidP="00870410">
      <w:pPr>
        <w:pStyle w:val="Heading3"/>
      </w:pPr>
      <w:bookmarkStart w:id="42" w:name="_Toc101376761"/>
      <w:r>
        <w:t>Conversation About a Scene</w:t>
      </w:r>
      <w:bookmarkEnd w:id="42"/>
    </w:p>
    <w:p w14:paraId="0D59AA2E" w14:textId="74BBFA00" w:rsidR="00870410" w:rsidRDefault="00870410" w:rsidP="00870410">
      <w:r>
        <w:t xml:space="preserve">For each AIM (1st column), </w:t>
      </w:r>
      <w:r w:rsidR="00DF70A3">
        <w:fldChar w:fldCharType="begin"/>
      </w:r>
      <w:r w:rsidR="00DF70A3">
        <w:instrText xml:space="preserve"> REF _Ref99976335 \h </w:instrText>
      </w:r>
      <w:r w:rsidR="00DF70A3">
        <w:fldChar w:fldCharType="separate"/>
      </w:r>
      <w:r w:rsidR="00B020BB" w:rsidRPr="0049071C">
        <w:rPr>
          <w:i/>
          <w:iCs/>
        </w:rPr>
        <w:t xml:space="preserve">Table </w:t>
      </w:r>
      <w:r w:rsidR="00B020BB">
        <w:rPr>
          <w:i/>
          <w:iCs/>
          <w:noProof/>
        </w:rPr>
        <w:t>12</w:t>
      </w:r>
      <w:r w:rsidR="00DF70A3">
        <w:fldChar w:fldCharType="end"/>
      </w:r>
      <w:r>
        <w:t xml:space="preserve"> gives the input (2nd column) and the output data (3rd col-umn).</w:t>
      </w:r>
    </w:p>
    <w:p w14:paraId="43E2711D" w14:textId="77777777" w:rsidR="00870410" w:rsidRDefault="00870410" w:rsidP="00870410"/>
    <w:p w14:paraId="611A4D89" w14:textId="23FC5C59" w:rsidR="00870410" w:rsidRPr="0049071C" w:rsidRDefault="0049071C" w:rsidP="0049071C">
      <w:pPr>
        <w:jc w:val="center"/>
        <w:rPr>
          <w:i/>
          <w:iCs/>
        </w:rPr>
      </w:pPr>
      <w:bookmarkStart w:id="43" w:name="_Ref99976335"/>
      <w:r w:rsidRPr="0049071C">
        <w:rPr>
          <w:i/>
          <w:iCs/>
        </w:rPr>
        <w:t xml:space="preserve">Table </w:t>
      </w:r>
      <w:r w:rsidRPr="0049071C">
        <w:rPr>
          <w:i/>
          <w:iCs/>
        </w:rPr>
        <w:fldChar w:fldCharType="begin"/>
      </w:r>
      <w:r w:rsidRPr="0049071C">
        <w:rPr>
          <w:i/>
          <w:iCs/>
        </w:rPr>
        <w:instrText xml:space="preserve"> SEQ Table \* ARABIC </w:instrText>
      </w:r>
      <w:r w:rsidRPr="0049071C">
        <w:rPr>
          <w:i/>
          <w:iCs/>
        </w:rPr>
        <w:fldChar w:fldCharType="separate"/>
      </w:r>
      <w:r w:rsidR="00B020BB">
        <w:rPr>
          <w:i/>
          <w:iCs/>
          <w:noProof/>
        </w:rPr>
        <w:t>12</w:t>
      </w:r>
      <w:r w:rsidRPr="0049071C">
        <w:rPr>
          <w:i/>
          <w:iCs/>
        </w:rPr>
        <w:fldChar w:fldCharType="end"/>
      </w:r>
      <w:bookmarkEnd w:id="43"/>
      <w:r w:rsidRPr="0049071C">
        <w:rPr>
          <w:i/>
          <w:iCs/>
        </w:rPr>
        <w:t xml:space="preserve"> – </w:t>
      </w:r>
      <w:r w:rsidR="00870410" w:rsidRPr="0049071C">
        <w:rPr>
          <w:i/>
          <w:iCs/>
        </w:rPr>
        <w:t>I/O data of Conversation About a Scene AIMs</w:t>
      </w:r>
    </w:p>
    <w:p w14:paraId="491D5F1B" w14:textId="77777777" w:rsidR="00870410" w:rsidRDefault="00870410" w:rsidP="00870410"/>
    <w:tbl>
      <w:tblPr>
        <w:tblStyle w:val="TableGrid"/>
        <w:tblW w:w="0" w:type="auto"/>
        <w:jc w:val="center"/>
        <w:tblLook w:val="04A0" w:firstRow="1" w:lastRow="0" w:firstColumn="1" w:lastColumn="0" w:noHBand="0" w:noVBand="1"/>
      </w:tblPr>
      <w:tblGrid>
        <w:gridCol w:w="3176"/>
        <w:gridCol w:w="2196"/>
        <w:gridCol w:w="2196"/>
      </w:tblGrid>
      <w:tr w:rsidR="00870410" w:rsidRPr="007D220F" w14:paraId="6FF28632" w14:textId="77777777" w:rsidTr="0049071C">
        <w:trPr>
          <w:jc w:val="center"/>
        </w:trPr>
        <w:tc>
          <w:tcPr>
            <w:tcW w:w="0" w:type="auto"/>
          </w:tcPr>
          <w:p w14:paraId="06D65C97" w14:textId="77777777" w:rsidR="00870410" w:rsidRPr="007D220F" w:rsidRDefault="00870410" w:rsidP="009D1FB3">
            <w:pPr>
              <w:jc w:val="center"/>
              <w:rPr>
                <w:b/>
                <w:bCs/>
              </w:rPr>
            </w:pPr>
            <w:r w:rsidRPr="007D220F">
              <w:rPr>
                <w:b/>
                <w:bCs/>
              </w:rPr>
              <w:t>AIM</w:t>
            </w:r>
          </w:p>
        </w:tc>
        <w:tc>
          <w:tcPr>
            <w:tcW w:w="0" w:type="auto"/>
          </w:tcPr>
          <w:p w14:paraId="68AAAECC" w14:textId="77777777" w:rsidR="00870410" w:rsidRPr="007D220F" w:rsidRDefault="00870410" w:rsidP="009D1FB3">
            <w:pPr>
              <w:jc w:val="center"/>
              <w:rPr>
                <w:b/>
                <w:bCs/>
              </w:rPr>
            </w:pPr>
            <w:r w:rsidRPr="007D220F">
              <w:rPr>
                <w:b/>
                <w:bCs/>
              </w:rPr>
              <w:t>Input Data</w:t>
            </w:r>
          </w:p>
        </w:tc>
        <w:tc>
          <w:tcPr>
            <w:tcW w:w="0" w:type="auto"/>
          </w:tcPr>
          <w:p w14:paraId="7700ACCF" w14:textId="77777777" w:rsidR="00870410" w:rsidRPr="007D220F" w:rsidRDefault="00870410" w:rsidP="009D1FB3">
            <w:pPr>
              <w:jc w:val="center"/>
              <w:rPr>
                <w:b/>
                <w:bCs/>
              </w:rPr>
            </w:pPr>
            <w:r w:rsidRPr="007D220F">
              <w:rPr>
                <w:b/>
                <w:bCs/>
              </w:rPr>
              <w:t>Output Data</w:t>
            </w:r>
          </w:p>
        </w:tc>
      </w:tr>
      <w:tr w:rsidR="00870410" w14:paraId="3988F67F" w14:textId="77777777" w:rsidTr="0049071C">
        <w:trPr>
          <w:jc w:val="center"/>
        </w:trPr>
        <w:tc>
          <w:tcPr>
            <w:tcW w:w="0" w:type="auto"/>
          </w:tcPr>
          <w:p w14:paraId="461315E3" w14:textId="77777777" w:rsidR="00870410" w:rsidRDefault="00870410" w:rsidP="009D1FB3">
            <w:r>
              <w:t>Video Analysis1</w:t>
            </w:r>
          </w:p>
        </w:tc>
        <w:tc>
          <w:tcPr>
            <w:tcW w:w="0" w:type="auto"/>
          </w:tcPr>
          <w:p w14:paraId="653B8AB1" w14:textId="10275238" w:rsidR="00870410" w:rsidRDefault="00870410" w:rsidP="009D1FB3">
            <w:r>
              <w:t xml:space="preserve">Input </w:t>
            </w:r>
            <w:r w:rsidR="00FD4162">
              <w:t>Video</w:t>
            </w:r>
          </w:p>
        </w:tc>
        <w:tc>
          <w:tcPr>
            <w:tcW w:w="0" w:type="auto"/>
          </w:tcPr>
          <w:p w14:paraId="3844915A" w14:textId="280CAEAA" w:rsidR="00870410" w:rsidRDefault="00870410" w:rsidP="009D1FB3">
            <w:r>
              <w:t>Emotion (Face)</w:t>
            </w:r>
          </w:p>
        </w:tc>
      </w:tr>
      <w:tr w:rsidR="00A05A6E" w14:paraId="45E9EE57" w14:textId="77777777" w:rsidTr="0049071C">
        <w:trPr>
          <w:jc w:val="center"/>
        </w:trPr>
        <w:tc>
          <w:tcPr>
            <w:tcW w:w="0" w:type="auto"/>
          </w:tcPr>
          <w:p w14:paraId="566546F1" w14:textId="77777777" w:rsidR="00A05A6E" w:rsidRDefault="00A05A6E" w:rsidP="00A05A6E">
            <w:r>
              <w:t>Video Analysis2</w:t>
            </w:r>
          </w:p>
        </w:tc>
        <w:tc>
          <w:tcPr>
            <w:tcW w:w="0" w:type="auto"/>
          </w:tcPr>
          <w:p w14:paraId="065F7F78" w14:textId="0B59AEE3" w:rsidR="00A05A6E" w:rsidRDefault="00A05A6E" w:rsidP="00A05A6E">
            <w:r>
              <w:t>Scene Descriptors</w:t>
            </w:r>
          </w:p>
        </w:tc>
        <w:tc>
          <w:tcPr>
            <w:tcW w:w="0" w:type="auto"/>
          </w:tcPr>
          <w:p w14:paraId="18A9D1FF" w14:textId="4479D60B" w:rsidR="00A05A6E" w:rsidRDefault="00A05A6E" w:rsidP="00A05A6E">
            <w:r>
              <w:t>Gesture Descriptors</w:t>
            </w:r>
          </w:p>
        </w:tc>
      </w:tr>
      <w:tr w:rsidR="00A05A6E" w14:paraId="7AAE64E9" w14:textId="77777777" w:rsidTr="0049071C">
        <w:trPr>
          <w:jc w:val="center"/>
        </w:trPr>
        <w:tc>
          <w:tcPr>
            <w:tcW w:w="0" w:type="auto"/>
          </w:tcPr>
          <w:p w14:paraId="3A695D1E" w14:textId="77777777" w:rsidR="00A05A6E" w:rsidRDefault="00A05A6E" w:rsidP="00A05A6E">
            <w:r>
              <w:t>Video Analysis3</w:t>
            </w:r>
          </w:p>
        </w:tc>
        <w:tc>
          <w:tcPr>
            <w:tcW w:w="0" w:type="auto"/>
          </w:tcPr>
          <w:p w14:paraId="772615BF" w14:textId="77777777" w:rsidR="00A05A6E" w:rsidRDefault="00A05A6E" w:rsidP="00A05A6E">
            <w:r>
              <w:t>Input Scene Video</w:t>
            </w:r>
          </w:p>
        </w:tc>
        <w:tc>
          <w:tcPr>
            <w:tcW w:w="0" w:type="auto"/>
          </w:tcPr>
          <w:p w14:paraId="0B1D3607" w14:textId="77777777" w:rsidR="00A05A6E" w:rsidRDefault="00A05A6E" w:rsidP="00A05A6E">
            <w:r>
              <w:t>Scene Descriptors</w:t>
            </w:r>
          </w:p>
        </w:tc>
      </w:tr>
      <w:tr w:rsidR="00A05A6E" w14:paraId="3593576F" w14:textId="77777777" w:rsidTr="0049071C">
        <w:trPr>
          <w:jc w:val="center"/>
        </w:trPr>
        <w:tc>
          <w:tcPr>
            <w:tcW w:w="0" w:type="auto"/>
          </w:tcPr>
          <w:p w14:paraId="0F622B98" w14:textId="77777777" w:rsidR="00A05A6E" w:rsidRDefault="00A05A6E" w:rsidP="00A05A6E">
            <w:r>
              <w:t>Speech Recognition</w:t>
            </w:r>
          </w:p>
        </w:tc>
        <w:tc>
          <w:tcPr>
            <w:tcW w:w="0" w:type="auto"/>
          </w:tcPr>
          <w:p w14:paraId="442F1DE4" w14:textId="77777777" w:rsidR="00A05A6E" w:rsidRDefault="00A05A6E" w:rsidP="00A05A6E">
            <w:r>
              <w:t>Input Speech</w:t>
            </w:r>
          </w:p>
        </w:tc>
        <w:tc>
          <w:tcPr>
            <w:tcW w:w="0" w:type="auto"/>
          </w:tcPr>
          <w:p w14:paraId="32815D27" w14:textId="27DF711E" w:rsidR="00A05A6E" w:rsidRDefault="00A05A6E" w:rsidP="00A05A6E">
            <w:r>
              <w:t>Recognised Text</w:t>
            </w:r>
          </w:p>
          <w:p w14:paraId="69FD4D82" w14:textId="38691618" w:rsidR="00A05A6E" w:rsidRDefault="00A05A6E" w:rsidP="00A05A6E">
            <w:r>
              <w:t>Emotion (Speech)</w:t>
            </w:r>
          </w:p>
        </w:tc>
      </w:tr>
      <w:tr w:rsidR="00A05A6E" w14:paraId="3B1935D4" w14:textId="77777777" w:rsidTr="0049071C">
        <w:trPr>
          <w:jc w:val="center"/>
        </w:trPr>
        <w:tc>
          <w:tcPr>
            <w:tcW w:w="0" w:type="auto"/>
          </w:tcPr>
          <w:p w14:paraId="708E03AE" w14:textId="2DF176ED" w:rsidR="00A05A6E" w:rsidRDefault="00A05A6E" w:rsidP="00A05A6E">
            <w:r>
              <w:t>Object ID</w:t>
            </w:r>
          </w:p>
        </w:tc>
        <w:tc>
          <w:tcPr>
            <w:tcW w:w="0" w:type="auto"/>
          </w:tcPr>
          <w:p w14:paraId="1330198F" w14:textId="77777777" w:rsidR="00A05A6E" w:rsidRDefault="00A05A6E" w:rsidP="00A05A6E">
            <w:r>
              <w:t>Gesture Descriptors</w:t>
            </w:r>
          </w:p>
          <w:p w14:paraId="3751336E" w14:textId="77777777" w:rsidR="00A05A6E" w:rsidRDefault="00A05A6E" w:rsidP="00A05A6E">
            <w:r>
              <w:t>Scene Descriptors</w:t>
            </w:r>
          </w:p>
        </w:tc>
        <w:tc>
          <w:tcPr>
            <w:tcW w:w="0" w:type="auto"/>
          </w:tcPr>
          <w:p w14:paraId="412ECA71" w14:textId="77777777" w:rsidR="00A05A6E" w:rsidRDefault="00A05A6E" w:rsidP="00A05A6E">
            <w:r>
              <w:t>Object ID</w:t>
            </w:r>
          </w:p>
        </w:tc>
      </w:tr>
      <w:tr w:rsidR="00A05A6E" w14:paraId="6472426C" w14:textId="77777777" w:rsidTr="0049071C">
        <w:trPr>
          <w:jc w:val="center"/>
        </w:trPr>
        <w:tc>
          <w:tcPr>
            <w:tcW w:w="0" w:type="auto"/>
          </w:tcPr>
          <w:p w14:paraId="5132EB9E" w14:textId="77777777" w:rsidR="00A05A6E" w:rsidRDefault="00A05A6E" w:rsidP="00A05A6E">
            <w:r>
              <w:t>Scene2Video</w:t>
            </w:r>
          </w:p>
        </w:tc>
        <w:tc>
          <w:tcPr>
            <w:tcW w:w="0" w:type="auto"/>
          </w:tcPr>
          <w:p w14:paraId="2985F1EE" w14:textId="77777777" w:rsidR="00A05A6E" w:rsidRDefault="00A05A6E" w:rsidP="00A05A6E">
            <w:r>
              <w:t>Scene Descriptors</w:t>
            </w:r>
          </w:p>
        </w:tc>
        <w:tc>
          <w:tcPr>
            <w:tcW w:w="0" w:type="auto"/>
          </w:tcPr>
          <w:p w14:paraId="129EEFA9" w14:textId="77777777" w:rsidR="00A05A6E" w:rsidRDefault="00A05A6E" w:rsidP="00A05A6E">
            <w:r>
              <w:t xml:space="preserve">Output Scene </w:t>
            </w:r>
          </w:p>
          <w:p w14:paraId="765CE2B5" w14:textId="77777777" w:rsidR="00A05A6E" w:rsidRDefault="00A05A6E" w:rsidP="00A05A6E">
            <w:r>
              <w:t>Video</w:t>
            </w:r>
          </w:p>
        </w:tc>
      </w:tr>
      <w:tr w:rsidR="00A05A6E" w14:paraId="309CDDD1" w14:textId="77777777" w:rsidTr="0049071C">
        <w:trPr>
          <w:jc w:val="center"/>
        </w:trPr>
        <w:tc>
          <w:tcPr>
            <w:tcW w:w="0" w:type="auto"/>
          </w:tcPr>
          <w:p w14:paraId="0E6B0F11" w14:textId="759DD815" w:rsidR="00A05A6E" w:rsidRDefault="00A05A6E" w:rsidP="00A05A6E">
            <w:r>
              <w:t>LangUnd</w:t>
            </w:r>
            <w:r w:rsidR="00EF3E95">
              <w:t xml:space="preserve"> Texr</w:t>
            </w:r>
          </w:p>
        </w:tc>
        <w:tc>
          <w:tcPr>
            <w:tcW w:w="0" w:type="auto"/>
          </w:tcPr>
          <w:p w14:paraId="3C2DACE2" w14:textId="77777777" w:rsidR="00A05A6E" w:rsidRDefault="00A05A6E" w:rsidP="00A05A6E">
            <w:r>
              <w:t>Recognised Text</w:t>
            </w:r>
          </w:p>
          <w:p w14:paraId="3F4E2C4C" w14:textId="77777777" w:rsidR="00A05A6E" w:rsidRDefault="00A05A6E" w:rsidP="00A05A6E">
            <w:r>
              <w:t>Object ID</w:t>
            </w:r>
          </w:p>
        </w:tc>
        <w:tc>
          <w:tcPr>
            <w:tcW w:w="0" w:type="auto"/>
          </w:tcPr>
          <w:p w14:paraId="3506436A" w14:textId="77777777" w:rsidR="00A05A6E" w:rsidRDefault="00A05A6E" w:rsidP="00A05A6E">
            <w:r>
              <w:t>Emotion (Text)</w:t>
            </w:r>
          </w:p>
          <w:p w14:paraId="4C551140" w14:textId="77777777" w:rsidR="00A05A6E" w:rsidRDefault="00A05A6E" w:rsidP="00A05A6E">
            <w:r>
              <w:t>Meaning</w:t>
            </w:r>
          </w:p>
          <w:p w14:paraId="7683929F" w14:textId="77777777" w:rsidR="00A05A6E" w:rsidRDefault="00A05A6E" w:rsidP="00A05A6E">
            <w:r>
              <w:t>LangUnd Text</w:t>
            </w:r>
          </w:p>
        </w:tc>
      </w:tr>
      <w:tr w:rsidR="00A05A6E" w14:paraId="570D27F7" w14:textId="77777777" w:rsidTr="0049071C">
        <w:trPr>
          <w:jc w:val="center"/>
        </w:trPr>
        <w:tc>
          <w:tcPr>
            <w:tcW w:w="0" w:type="auto"/>
          </w:tcPr>
          <w:p w14:paraId="0CF65EBD" w14:textId="77777777" w:rsidR="00A05A6E" w:rsidRDefault="00A05A6E" w:rsidP="00A05A6E">
            <w:r>
              <w:t>Emotion Fusion</w:t>
            </w:r>
          </w:p>
        </w:tc>
        <w:tc>
          <w:tcPr>
            <w:tcW w:w="0" w:type="auto"/>
          </w:tcPr>
          <w:p w14:paraId="25B5FD48" w14:textId="77777777" w:rsidR="004E528A" w:rsidRDefault="004E528A" w:rsidP="00A05A6E">
            <w:r>
              <w:t>Emotion (Text)</w:t>
            </w:r>
          </w:p>
          <w:p w14:paraId="44E952E9" w14:textId="4BA22017" w:rsidR="00A05A6E" w:rsidRDefault="00A05A6E" w:rsidP="00A05A6E">
            <w:r>
              <w:t>Emotion (Speech)</w:t>
            </w:r>
          </w:p>
          <w:p w14:paraId="461E87D1" w14:textId="0AB5FDFB" w:rsidR="00A05A6E" w:rsidRDefault="004E528A" w:rsidP="00A05A6E">
            <w:r>
              <w:t>Emotion (Face)</w:t>
            </w:r>
          </w:p>
        </w:tc>
        <w:tc>
          <w:tcPr>
            <w:tcW w:w="0" w:type="auto"/>
          </w:tcPr>
          <w:p w14:paraId="1C4D283B" w14:textId="77777777" w:rsidR="00A05A6E" w:rsidRDefault="00A05A6E" w:rsidP="00A05A6E">
            <w:r>
              <w:t>Fused Emotion</w:t>
            </w:r>
          </w:p>
        </w:tc>
      </w:tr>
      <w:tr w:rsidR="00A05A6E" w14:paraId="64C8E49B" w14:textId="77777777" w:rsidTr="0049071C">
        <w:trPr>
          <w:jc w:val="center"/>
        </w:trPr>
        <w:tc>
          <w:tcPr>
            <w:tcW w:w="0" w:type="auto"/>
          </w:tcPr>
          <w:p w14:paraId="2EC301FA" w14:textId="77777777" w:rsidR="00A05A6E" w:rsidRDefault="00A05A6E" w:rsidP="00A05A6E">
            <w:r>
              <w:t>Question Analysis</w:t>
            </w:r>
          </w:p>
        </w:tc>
        <w:tc>
          <w:tcPr>
            <w:tcW w:w="0" w:type="auto"/>
          </w:tcPr>
          <w:p w14:paraId="0A2FA618" w14:textId="77777777" w:rsidR="00A05A6E" w:rsidRDefault="00A05A6E" w:rsidP="00A05A6E">
            <w:r>
              <w:t>Meaning</w:t>
            </w:r>
          </w:p>
        </w:tc>
        <w:tc>
          <w:tcPr>
            <w:tcW w:w="0" w:type="auto"/>
          </w:tcPr>
          <w:p w14:paraId="6103AB20" w14:textId="77777777" w:rsidR="00A05A6E" w:rsidRDefault="00A05A6E" w:rsidP="00A05A6E">
            <w:r>
              <w:t>Intention</w:t>
            </w:r>
          </w:p>
        </w:tc>
      </w:tr>
      <w:tr w:rsidR="00A05A6E" w14:paraId="797F92BB" w14:textId="77777777" w:rsidTr="0049071C">
        <w:trPr>
          <w:jc w:val="center"/>
        </w:trPr>
        <w:tc>
          <w:tcPr>
            <w:tcW w:w="0" w:type="auto"/>
          </w:tcPr>
          <w:p w14:paraId="09F7036D" w14:textId="77777777" w:rsidR="00A05A6E" w:rsidRDefault="00A05A6E" w:rsidP="00A05A6E">
            <w:r>
              <w:t>Dialogue Processing</w:t>
            </w:r>
          </w:p>
        </w:tc>
        <w:tc>
          <w:tcPr>
            <w:tcW w:w="0" w:type="auto"/>
          </w:tcPr>
          <w:p w14:paraId="644B1C66" w14:textId="77777777" w:rsidR="00A05A6E" w:rsidRDefault="00A05A6E" w:rsidP="00A05A6E">
            <w:r>
              <w:t>Fused Emotion</w:t>
            </w:r>
          </w:p>
          <w:p w14:paraId="308D70EA" w14:textId="77777777" w:rsidR="00A05A6E" w:rsidRDefault="00A05A6E" w:rsidP="00A05A6E">
            <w:r>
              <w:lastRenderedPageBreak/>
              <w:t>Meaning</w:t>
            </w:r>
          </w:p>
          <w:p w14:paraId="3D317E26" w14:textId="77777777" w:rsidR="00A05A6E" w:rsidRDefault="00A05A6E" w:rsidP="00A05A6E">
            <w:r>
              <w:t>LangUnd Text</w:t>
            </w:r>
          </w:p>
          <w:p w14:paraId="2EC15A09" w14:textId="77777777" w:rsidR="00A05A6E" w:rsidRDefault="00A05A6E" w:rsidP="00A05A6E">
            <w:r>
              <w:t>Intention</w:t>
            </w:r>
          </w:p>
        </w:tc>
        <w:tc>
          <w:tcPr>
            <w:tcW w:w="0" w:type="auto"/>
          </w:tcPr>
          <w:p w14:paraId="6942A5D5" w14:textId="77777777" w:rsidR="00EF3E95" w:rsidRDefault="00EF3E95" w:rsidP="00EF3E95">
            <w:r>
              <w:lastRenderedPageBreak/>
              <w:t>Expression (Speech)</w:t>
            </w:r>
          </w:p>
          <w:p w14:paraId="401ED288" w14:textId="3CE0C8E0" w:rsidR="00A05A6E" w:rsidRDefault="00EF3E95" w:rsidP="00EF3E95">
            <w:r>
              <w:lastRenderedPageBreak/>
              <w:t>Expression (Face)</w:t>
            </w:r>
          </w:p>
        </w:tc>
      </w:tr>
      <w:tr w:rsidR="00A05A6E" w14:paraId="5510B255" w14:textId="77777777" w:rsidTr="0049071C">
        <w:trPr>
          <w:jc w:val="center"/>
        </w:trPr>
        <w:tc>
          <w:tcPr>
            <w:tcW w:w="0" w:type="auto"/>
          </w:tcPr>
          <w:p w14:paraId="2E2CFC48" w14:textId="175319DB" w:rsidR="00A05A6E" w:rsidRDefault="00A05A6E" w:rsidP="00A05A6E">
            <w:r>
              <w:lastRenderedPageBreak/>
              <w:t>Speech Synthesis (</w:t>
            </w:r>
            <w:r w:rsidR="00EF3E95">
              <w:t>Expression</w:t>
            </w:r>
            <w:r>
              <w:t>)</w:t>
            </w:r>
          </w:p>
        </w:tc>
        <w:tc>
          <w:tcPr>
            <w:tcW w:w="0" w:type="auto"/>
          </w:tcPr>
          <w:p w14:paraId="0ED722D0" w14:textId="10A1D6BB" w:rsidR="00A05A6E" w:rsidRDefault="00EF3E95" w:rsidP="00A05A6E">
            <w:r>
              <w:t>Expression</w:t>
            </w:r>
            <w:r w:rsidR="00A05A6E">
              <w:t xml:space="preserve"> (Speech)</w:t>
            </w:r>
          </w:p>
        </w:tc>
        <w:tc>
          <w:tcPr>
            <w:tcW w:w="0" w:type="auto"/>
          </w:tcPr>
          <w:p w14:paraId="6E5F3211" w14:textId="77777777" w:rsidR="00A05A6E" w:rsidRDefault="00A05A6E" w:rsidP="00A05A6E">
            <w:r>
              <w:t>Output Speech</w:t>
            </w:r>
          </w:p>
        </w:tc>
      </w:tr>
      <w:tr w:rsidR="00A05A6E" w14:paraId="3BC0C33A" w14:textId="77777777" w:rsidTr="0049071C">
        <w:trPr>
          <w:jc w:val="center"/>
        </w:trPr>
        <w:tc>
          <w:tcPr>
            <w:tcW w:w="0" w:type="auto"/>
          </w:tcPr>
          <w:p w14:paraId="7C963FF7" w14:textId="5631C194" w:rsidR="00A05A6E" w:rsidRDefault="00A05A6E" w:rsidP="00A05A6E">
            <w:r>
              <w:t>Face Animation</w:t>
            </w:r>
            <w:r w:rsidR="00EF3E95">
              <w:t xml:space="preserve"> (Expression)</w:t>
            </w:r>
          </w:p>
        </w:tc>
        <w:tc>
          <w:tcPr>
            <w:tcW w:w="0" w:type="auto"/>
          </w:tcPr>
          <w:p w14:paraId="2B20E5CF" w14:textId="57EF86D9" w:rsidR="00A05A6E" w:rsidRPr="00EF3E95" w:rsidRDefault="00EF3E95" w:rsidP="00A05A6E">
            <w:r>
              <w:t>Expression</w:t>
            </w:r>
            <w:r w:rsidR="00A05A6E" w:rsidRPr="00EF3E95">
              <w:t xml:space="preserve"> (Face)</w:t>
            </w:r>
          </w:p>
        </w:tc>
        <w:tc>
          <w:tcPr>
            <w:tcW w:w="0" w:type="auto"/>
          </w:tcPr>
          <w:p w14:paraId="7E591D2A" w14:textId="77F76127" w:rsidR="00A05A6E" w:rsidRDefault="00A05A6E" w:rsidP="00A05A6E">
            <w:r>
              <w:t>Output Face</w:t>
            </w:r>
          </w:p>
        </w:tc>
      </w:tr>
    </w:tbl>
    <w:p w14:paraId="6D0E625B" w14:textId="77777777" w:rsidR="00870410" w:rsidRDefault="00870410" w:rsidP="00870410">
      <w:pPr>
        <w:pStyle w:val="Heading3"/>
      </w:pPr>
      <w:bookmarkStart w:id="44" w:name="_Toc101376762"/>
      <w:r>
        <w:t>Human-CAV Interaction</w:t>
      </w:r>
      <w:bookmarkEnd w:id="44"/>
    </w:p>
    <w:p w14:paraId="5BE0388A" w14:textId="77777777" w:rsidR="00870410" w:rsidRDefault="00870410" w:rsidP="00870410">
      <w:r>
        <w:t>For each AIM (1st column), Table 13 gives the input (2nd column) and the output data (3rd col-umn).</w:t>
      </w:r>
    </w:p>
    <w:p w14:paraId="43E5ED29" w14:textId="77777777" w:rsidR="00870410" w:rsidRDefault="00870410" w:rsidP="00870410"/>
    <w:p w14:paraId="66C80E5E" w14:textId="61C876E0" w:rsidR="00870410" w:rsidRDefault="00DF70A3" w:rsidP="007C1076">
      <w:pPr>
        <w:jc w:val="center"/>
        <w:rPr>
          <w:i/>
          <w:iCs/>
        </w:rPr>
      </w:pPr>
      <w:r w:rsidRPr="00DF70A3">
        <w:rPr>
          <w:i/>
          <w:iCs/>
        </w:rPr>
        <w:t xml:space="preserve">Table </w:t>
      </w:r>
      <w:r w:rsidRPr="00DF70A3">
        <w:rPr>
          <w:i/>
          <w:iCs/>
        </w:rPr>
        <w:fldChar w:fldCharType="begin"/>
      </w:r>
      <w:r w:rsidRPr="00DF70A3">
        <w:rPr>
          <w:i/>
          <w:iCs/>
        </w:rPr>
        <w:instrText xml:space="preserve"> SEQ Table \* ARABIC </w:instrText>
      </w:r>
      <w:r w:rsidRPr="00DF70A3">
        <w:rPr>
          <w:i/>
          <w:iCs/>
        </w:rPr>
        <w:fldChar w:fldCharType="separate"/>
      </w:r>
      <w:r w:rsidR="00B020BB">
        <w:rPr>
          <w:i/>
          <w:iCs/>
          <w:noProof/>
        </w:rPr>
        <w:t>13</w:t>
      </w:r>
      <w:r w:rsidRPr="00DF70A3">
        <w:rPr>
          <w:i/>
          <w:iCs/>
        </w:rPr>
        <w:fldChar w:fldCharType="end"/>
      </w:r>
      <w:r w:rsidRPr="00DF70A3">
        <w:rPr>
          <w:i/>
          <w:iCs/>
        </w:rPr>
        <w:t xml:space="preserve"> – </w:t>
      </w:r>
      <w:r w:rsidR="00870410" w:rsidRPr="00DF70A3">
        <w:rPr>
          <w:i/>
          <w:iCs/>
        </w:rPr>
        <w:t>I/O data of Human-CAV Interaction AIMs</w:t>
      </w:r>
    </w:p>
    <w:p w14:paraId="5FEA79B3" w14:textId="77777777" w:rsidR="007C1076" w:rsidRPr="00DF70A3" w:rsidRDefault="007C1076" w:rsidP="007C1076">
      <w:pPr>
        <w:jc w:val="center"/>
        <w:rPr>
          <w:i/>
          <w:iCs/>
        </w:rPr>
      </w:pPr>
    </w:p>
    <w:tbl>
      <w:tblPr>
        <w:tblStyle w:val="TableGrid"/>
        <w:tblW w:w="0" w:type="auto"/>
        <w:jc w:val="center"/>
        <w:tblLook w:val="04A0" w:firstRow="1" w:lastRow="0" w:firstColumn="1" w:lastColumn="0" w:noHBand="0" w:noVBand="1"/>
      </w:tblPr>
      <w:tblGrid>
        <w:gridCol w:w="3462"/>
        <w:gridCol w:w="2009"/>
        <w:gridCol w:w="3295"/>
      </w:tblGrid>
      <w:tr w:rsidR="00870410" w:rsidRPr="007D220F" w14:paraId="44332A0F" w14:textId="77777777" w:rsidTr="007C1076">
        <w:trPr>
          <w:jc w:val="center"/>
        </w:trPr>
        <w:tc>
          <w:tcPr>
            <w:tcW w:w="0" w:type="auto"/>
          </w:tcPr>
          <w:p w14:paraId="23DC0923" w14:textId="77777777" w:rsidR="00870410" w:rsidRPr="007D220F" w:rsidRDefault="00870410" w:rsidP="009D1FB3">
            <w:pPr>
              <w:jc w:val="center"/>
              <w:rPr>
                <w:b/>
                <w:bCs/>
              </w:rPr>
            </w:pPr>
            <w:r w:rsidRPr="007D220F">
              <w:rPr>
                <w:b/>
                <w:bCs/>
              </w:rPr>
              <w:t>AIM</w:t>
            </w:r>
          </w:p>
        </w:tc>
        <w:tc>
          <w:tcPr>
            <w:tcW w:w="0" w:type="auto"/>
          </w:tcPr>
          <w:p w14:paraId="4B574726" w14:textId="77777777" w:rsidR="00870410" w:rsidRPr="007D220F" w:rsidRDefault="00870410" w:rsidP="009D1FB3">
            <w:pPr>
              <w:jc w:val="center"/>
              <w:rPr>
                <w:b/>
                <w:bCs/>
              </w:rPr>
            </w:pPr>
            <w:r w:rsidRPr="007D220F">
              <w:rPr>
                <w:b/>
                <w:bCs/>
              </w:rPr>
              <w:t>Input Data</w:t>
            </w:r>
          </w:p>
        </w:tc>
        <w:tc>
          <w:tcPr>
            <w:tcW w:w="0" w:type="auto"/>
          </w:tcPr>
          <w:p w14:paraId="6E5168EC" w14:textId="77777777" w:rsidR="00870410" w:rsidRPr="007D220F" w:rsidRDefault="00870410" w:rsidP="009D1FB3">
            <w:pPr>
              <w:jc w:val="center"/>
              <w:rPr>
                <w:b/>
                <w:bCs/>
              </w:rPr>
            </w:pPr>
            <w:r w:rsidRPr="007D220F">
              <w:rPr>
                <w:b/>
                <w:bCs/>
              </w:rPr>
              <w:t>Output Data</w:t>
            </w:r>
          </w:p>
        </w:tc>
      </w:tr>
      <w:tr w:rsidR="00870410" w14:paraId="0B867D15" w14:textId="77777777" w:rsidTr="007C1076">
        <w:trPr>
          <w:jc w:val="center"/>
        </w:trPr>
        <w:tc>
          <w:tcPr>
            <w:tcW w:w="0" w:type="auto"/>
          </w:tcPr>
          <w:p w14:paraId="79E152E5" w14:textId="77777777" w:rsidR="00870410" w:rsidRDefault="00870410" w:rsidP="009D1FB3">
            <w:r>
              <w:t>Speech Separation</w:t>
            </w:r>
          </w:p>
        </w:tc>
        <w:tc>
          <w:tcPr>
            <w:tcW w:w="0" w:type="auto"/>
          </w:tcPr>
          <w:p w14:paraId="5436060A" w14:textId="77777777" w:rsidR="00870410" w:rsidRDefault="00870410" w:rsidP="009D1FB3">
            <w:r>
              <w:t>Input Audio</w:t>
            </w:r>
          </w:p>
        </w:tc>
        <w:tc>
          <w:tcPr>
            <w:tcW w:w="0" w:type="auto"/>
          </w:tcPr>
          <w:p w14:paraId="3792885F" w14:textId="77777777" w:rsidR="00870410" w:rsidRDefault="00870410" w:rsidP="009D1FB3">
            <w:r>
              <w:t>Separated Speech</w:t>
            </w:r>
          </w:p>
        </w:tc>
      </w:tr>
      <w:tr w:rsidR="00870410" w14:paraId="1D895EE7" w14:textId="77777777" w:rsidTr="007C1076">
        <w:trPr>
          <w:jc w:val="center"/>
        </w:trPr>
        <w:tc>
          <w:tcPr>
            <w:tcW w:w="0" w:type="auto"/>
          </w:tcPr>
          <w:p w14:paraId="41793691" w14:textId="77777777" w:rsidR="00870410" w:rsidRDefault="00870410" w:rsidP="009D1FB3">
            <w:r>
              <w:t>Internal AV Scene</w:t>
            </w:r>
          </w:p>
        </w:tc>
        <w:tc>
          <w:tcPr>
            <w:tcW w:w="0" w:type="auto"/>
          </w:tcPr>
          <w:p w14:paraId="622F2B65" w14:textId="77777777" w:rsidR="00870410" w:rsidRDefault="00870410" w:rsidP="009D1FB3">
            <w:r>
              <w:t>Input Video</w:t>
            </w:r>
          </w:p>
        </w:tc>
        <w:tc>
          <w:tcPr>
            <w:tcW w:w="0" w:type="auto"/>
          </w:tcPr>
          <w:p w14:paraId="46A0AFE9" w14:textId="77777777" w:rsidR="00870410" w:rsidRDefault="00870410" w:rsidP="009D1FB3">
            <w:r>
              <w:t>Face Objects</w:t>
            </w:r>
          </w:p>
        </w:tc>
      </w:tr>
      <w:tr w:rsidR="00870410" w14:paraId="5D5AE876" w14:textId="77777777" w:rsidTr="007C1076">
        <w:trPr>
          <w:jc w:val="center"/>
        </w:trPr>
        <w:tc>
          <w:tcPr>
            <w:tcW w:w="0" w:type="auto"/>
          </w:tcPr>
          <w:p w14:paraId="3A0A94EB" w14:textId="77777777" w:rsidR="00870410" w:rsidRDefault="00870410" w:rsidP="009D1FB3">
            <w:r>
              <w:t>Speaker Recognition</w:t>
            </w:r>
          </w:p>
        </w:tc>
        <w:tc>
          <w:tcPr>
            <w:tcW w:w="0" w:type="auto"/>
          </w:tcPr>
          <w:p w14:paraId="42FFBC69" w14:textId="77777777" w:rsidR="00870410" w:rsidRDefault="00870410" w:rsidP="009D1FB3">
            <w:r>
              <w:t>Separated Speech</w:t>
            </w:r>
          </w:p>
        </w:tc>
        <w:tc>
          <w:tcPr>
            <w:tcW w:w="0" w:type="auto"/>
          </w:tcPr>
          <w:p w14:paraId="67EBD518" w14:textId="77777777" w:rsidR="00870410" w:rsidRDefault="00870410" w:rsidP="009D1FB3">
            <w:r>
              <w:t>Speaker ID</w:t>
            </w:r>
          </w:p>
        </w:tc>
      </w:tr>
      <w:tr w:rsidR="00870410" w14:paraId="7F73D64A" w14:textId="77777777" w:rsidTr="007C1076">
        <w:trPr>
          <w:jc w:val="center"/>
        </w:trPr>
        <w:tc>
          <w:tcPr>
            <w:tcW w:w="0" w:type="auto"/>
          </w:tcPr>
          <w:p w14:paraId="0394E28B" w14:textId="77777777" w:rsidR="00870410" w:rsidRDefault="00870410" w:rsidP="009D1FB3">
            <w:r>
              <w:t>Speech Recognition</w:t>
            </w:r>
          </w:p>
        </w:tc>
        <w:tc>
          <w:tcPr>
            <w:tcW w:w="0" w:type="auto"/>
          </w:tcPr>
          <w:p w14:paraId="01C3A2A6" w14:textId="77777777" w:rsidR="00870410" w:rsidRDefault="00870410" w:rsidP="009D1FB3">
            <w:r>
              <w:t>Separated Speech</w:t>
            </w:r>
          </w:p>
        </w:tc>
        <w:tc>
          <w:tcPr>
            <w:tcW w:w="0" w:type="auto"/>
          </w:tcPr>
          <w:p w14:paraId="49437DF7" w14:textId="77777777" w:rsidR="00870410" w:rsidRDefault="00870410" w:rsidP="009D1FB3">
            <w:r>
              <w:t>Emotion (Speech)</w:t>
            </w:r>
          </w:p>
          <w:p w14:paraId="3D444766" w14:textId="77777777" w:rsidR="00870410" w:rsidRDefault="00870410" w:rsidP="009D1FB3">
            <w:r>
              <w:t>Text (Speech)</w:t>
            </w:r>
          </w:p>
        </w:tc>
      </w:tr>
      <w:tr w:rsidR="00870410" w14:paraId="7780BA52" w14:textId="77777777" w:rsidTr="007C1076">
        <w:trPr>
          <w:jc w:val="center"/>
        </w:trPr>
        <w:tc>
          <w:tcPr>
            <w:tcW w:w="0" w:type="auto"/>
          </w:tcPr>
          <w:p w14:paraId="19F0C49B" w14:textId="77777777" w:rsidR="00870410" w:rsidRDefault="00870410" w:rsidP="009D1FB3">
            <w:r>
              <w:t>Object and Gesture Analysis</w:t>
            </w:r>
          </w:p>
        </w:tc>
        <w:tc>
          <w:tcPr>
            <w:tcW w:w="0" w:type="auto"/>
          </w:tcPr>
          <w:p w14:paraId="44B31B31" w14:textId="77777777" w:rsidR="00870410" w:rsidRDefault="00870410" w:rsidP="009D1FB3">
            <w:r>
              <w:t>Input Video</w:t>
            </w:r>
          </w:p>
        </w:tc>
        <w:tc>
          <w:tcPr>
            <w:tcW w:w="0" w:type="auto"/>
          </w:tcPr>
          <w:p w14:paraId="2626F913" w14:textId="77777777" w:rsidR="00870410" w:rsidRDefault="00870410" w:rsidP="009D1FB3">
            <w:r>
              <w:t>Object ID</w:t>
            </w:r>
          </w:p>
          <w:p w14:paraId="402E1250" w14:textId="77777777" w:rsidR="00870410" w:rsidRDefault="00870410" w:rsidP="009D1FB3">
            <w:r>
              <w:t>Emotion (Gesture)</w:t>
            </w:r>
          </w:p>
          <w:p w14:paraId="42815AAF" w14:textId="77777777" w:rsidR="00870410" w:rsidRDefault="00870410" w:rsidP="009D1FB3">
            <w:r>
              <w:t>Meaning (Gesture)</w:t>
            </w:r>
          </w:p>
        </w:tc>
      </w:tr>
      <w:tr w:rsidR="00870410" w14:paraId="54128264" w14:textId="77777777" w:rsidTr="007C1076">
        <w:trPr>
          <w:jc w:val="center"/>
        </w:trPr>
        <w:tc>
          <w:tcPr>
            <w:tcW w:w="0" w:type="auto"/>
          </w:tcPr>
          <w:p w14:paraId="2078D852" w14:textId="77777777" w:rsidR="00870410" w:rsidRDefault="00870410" w:rsidP="009D1FB3">
            <w:r>
              <w:t>Face Analysis</w:t>
            </w:r>
            <w:r>
              <w:tab/>
            </w:r>
          </w:p>
        </w:tc>
        <w:tc>
          <w:tcPr>
            <w:tcW w:w="0" w:type="auto"/>
          </w:tcPr>
          <w:p w14:paraId="570F976E" w14:textId="77777777" w:rsidR="00870410" w:rsidRDefault="00870410" w:rsidP="009D1FB3">
            <w:r>
              <w:t>Face Objects</w:t>
            </w:r>
          </w:p>
        </w:tc>
        <w:tc>
          <w:tcPr>
            <w:tcW w:w="0" w:type="auto"/>
          </w:tcPr>
          <w:p w14:paraId="0C314868" w14:textId="77777777" w:rsidR="00870410" w:rsidRDefault="00870410" w:rsidP="009D1FB3">
            <w:r>
              <w:t>Emotion (Face)</w:t>
            </w:r>
          </w:p>
          <w:p w14:paraId="59B37168" w14:textId="77777777" w:rsidR="00870410" w:rsidRDefault="00870410" w:rsidP="009D1FB3">
            <w:r>
              <w:t>Meaning (Face)</w:t>
            </w:r>
          </w:p>
        </w:tc>
      </w:tr>
      <w:tr w:rsidR="00870410" w14:paraId="7D50CCEA" w14:textId="77777777" w:rsidTr="007C1076">
        <w:trPr>
          <w:jc w:val="center"/>
        </w:trPr>
        <w:tc>
          <w:tcPr>
            <w:tcW w:w="0" w:type="auto"/>
          </w:tcPr>
          <w:p w14:paraId="65210779" w14:textId="77777777" w:rsidR="00870410" w:rsidRDefault="00870410" w:rsidP="009D1FB3">
            <w:r>
              <w:t>Face Identification</w:t>
            </w:r>
          </w:p>
        </w:tc>
        <w:tc>
          <w:tcPr>
            <w:tcW w:w="0" w:type="auto"/>
          </w:tcPr>
          <w:p w14:paraId="3F28A24C" w14:textId="77777777" w:rsidR="00870410" w:rsidRDefault="00870410" w:rsidP="009D1FB3">
            <w:r>
              <w:t>Face Objects</w:t>
            </w:r>
          </w:p>
        </w:tc>
        <w:tc>
          <w:tcPr>
            <w:tcW w:w="0" w:type="auto"/>
          </w:tcPr>
          <w:p w14:paraId="14E70252" w14:textId="77777777" w:rsidR="00870410" w:rsidRDefault="00870410" w:rsidP="009D1FB3">
            <w:r>
              <w:t>Face ID</w:t>
            </w:r>
          </w:p>
        </w:tc>
      </w:tr>
      <w:tr w:rsidR="00870410" w14:paraId="5CFDF1E4" w14:textId="77777777" w:rsidTr="007C1076">
        <w:trPr>
          <w:jc w:val="center"/>
        </w:trPr>
        <w:tc>
          <w:tcPr>
            <w:tcW w:w="0" w:type="auto"/>
          </w:tcPr>
          <w:p w14:paraId="1FD23801" w14:textId="77777777" w:rsidR="00870410" w:rsidRDefault="00870410" w:rsidP="009D1FB3">
            <w:r>
              <w:t>Emotion Fusion</w:t>
            </w:r>
          </w:p>
        </w:tc>
        <w:tc>
          <w:tcPr>
            <w:tcW w:w="0" w:type="auto"/>
          </w:tcPr>
          <w:p w14:paraId="5EBB2FBD" w14:textId="77777777" w:rsidR="00870410" w:rsidRDefault="00870410" w:rsidP="009D1FB3">
            <w:r>
              <w:t>Emotion (Speech)</w:t>
            </w:r>
          </w:p>
          <w:p w14:paraId="4E235A66" w14:textId="77777777" w:rsidR="00870410" w:rsidRDefault="00870410" w:rsidP="009D1FB3">
            <w:r>
              <w:t>Emotion (Face)</w:t>
            </w:r>
          </w:p>
          <w:p w14:paraId="3D4FD4BF" w14:textId="77777777" w:rsidR="00870410" w:rsidRDefault="00870410" w:rsidP="009D1FB3">
            <w:r>
              <w:t>Emotion (Gesture)</w:t>
            </w:r>
          </w:p>
        </w:tc>
        <w:tc>
          <w:tcPr>
            <w:tcW w:w="0" w:type="auto"/>
          </w:tcPr>
          <w:p w14:paraId="3AA1671F" w14:textId="77777777" w:rsidR="00870410" w:rsidRDefault="00870410" w:rsidP="009D1FB3">
            <w:r>
              <w:t>Fused Emotion</w:t>
            </w:r>
          </w:p>
        </w:tc>
      </w:tr>
      <w:tr w:rsidR="00870410" w14:paraId="0B60A78C" w14:textId="77777777" w:rsidTr="007C1076">
        <w:trPr>
          <w:jc w:val="center"/>
        </w:trPr>
        <w:tc>
          <w:tcPr>
            <w:tcW w:w="0" w:type="auto"/>
          </w:tcPr>
          <w:p w14:paraId="1535ABAC" w14:textId="77777777" w:rsidR="00870410" w:rsidRDefault="00870410" w:rsidP="009D1FB3">
            <w:r>
              <w:t>Language Understanding</w:t>
            </w:r>
          </w:p>
        </w:tc>
        <w:tc>
          <w:tcPr>
            <w:tcW w:w="0" w:type="auto"/>
          </w:tcPr>
          <w:p w14:paraId="470791EB" w14:textId="77777777" w:rsidR="00870410" w:rsidRDefault="00870410" w:rsidP="009D1FB3">
            <w:r>
              <w:t>Text (Speech)</w:t>
            </w:r>
          </w:p>
          <w:p w14:paraId="0875B333" w14:textId="77777777" w:rsidR="00870410" w:rsidRDefault="00870410" w:rsidP="009D1FB3">
            <w:r>
              <w:t>Input Text</w:t>
            </w:r>
          </w:p>
          <w:p w14:paraId="2668624D" w14:textId="77777777" w:rsidR="00870410" w:rsidRDefault="00870410" w:rsidP="009D1FB3">
            <w:r>
              <w:t>Object ID</w:t>
            </w:r>
          </w:p>
        </w:tc>
        <w:tc>
          <w:tcPr>
            <w:tcW w:w="0" w:type="auto"/>
          </w:tcPr>
          <w:p w14:paraId="0D8FF559" w14:textId="77777777" w:rsidR="00870410" w:rsidRDefault="00870410" w:rsidP="009D1FB3">
            <w:r>
              <w:t>Text (Language Understanding)</w:t>
            </w:r>
          </w:p>
          <w:p w14:paraId="66C414D9" w14:textId="77777777" w:rsidR="00870410" w:rsidRDefault="00870410" w:rsidP="009D1FB3">
            <w:r>
              <w:t>Meaning</w:t>
            </w:r>
          </w:p>
        </w:tc>
      </w:tr>
      <w:tr w:rsidR="00870410" w14:paraId="4603001B" w14:textId="77777777" w:rsidTr="007C1076">
        <w:trPr>
          <w:jc w:val="center"/>
        </w:trPr>
        <w:tc>
          <w:tcPr>
            <w:tcW w:w="0" w:type="auto"/>
          </w:tcPr>
          <w:p w14:paraId="160849C1" w14:textId="77777777" w:rsidR="00870410" w:rsidRDefault="00870410" w:rsidP="009D1FB3">
            <w:r>
              <w:t>Question analysis</w:t>
            </w:r>
          </w:p>
        </w:tc>
        <w:tc>
          <w:tcPr>
            <w:tcW w:w="0" w:type="auto"/>
          </w:tcPr>
          <w:p w14:paraId="570224D0" w14:textId="77777777" w:rsidR="00870410" w:rsidRDefault="00870410" w:rsidP="009D1FB3">
            <w:r>
              <w:t>Meaning</w:t>
            </w:r>
          </w:p>
        </w:tc>
        <w:tc>
          <w:tcPr>
            <w:tcW w:w="0" w:type="auto"/>
          </w:tcPr>
          <w:p w14:paraId="084B2625" w14:textId="77777777" w:rsidR="00870410" w:rsidRDefault="00870410" w:rsidP="009D1FB3">
            <w:r>
              <w:t>Intention</w:t>
            </w:r>
          </w:p>
        </w:tc>
      </w:tr>
      <w:tr w:rsidR="00870410" w14:paraId="129F9FB0" w14:textId="77777777" w:rsidTr="007C1076">
        <w:trPr>
          <w:jc w:val="center"/>
        </w:trPr>
        <w:tc>
          <w:tcPr>
            <w:tcW w:w="0" w:type="auto"/>
          </w:tcPr>
          <w:p w14:paraId="7C27DB28" w14:textId="77777777" w:rsidR="00870410" w:rsidRDefault="00870410" w:rsidP="009D1FB3">
            <w:r>
              <w:t>Question and dialogue processing</w:t>
            </w:r>
          </w:p>
        </w:tc>
        <w:tc>
          <w:tcPr>
            <w:tcW w:w="0" w:type="auto"/>
          </w:tcPr>
          <w:p w14:paraId="200F7516" w14:textId="77777777" w:rsidR="00870410" w:rsidRDefault="00870410" w:rsidP="009D1FB3">
            <w:r>
              <w:t>Input Text</w:t>
            </w:r>
          </w:p>
          <w:p w14:paraId="0C0B81AC" w14:textId="77777777" w:rsidR="00870410" w:rsidRDefault="00870410" w:rsidP="009D1FB3">
            <w:r>
              <w:t>Speaker ID</w:t>
            </w:r>
          </w:p>
          <w:p w14:paraId="307A4B33" w14:textId="77777777" w:rsidR="00870410" w:rsidRDefault="00870410" w:rsidP="009D1FB3">
            <w:r>
              <w:t>Fused emotion</w:t>
            </w:r>
          </w:p>
          <w:p w14:paraId="5EA3A157" w14:textId="77777777" w:rsidR="00870410" w:rsidRDefault="00870410" w:rsidP="009D1FB3">
            <w:r>
              <w:t>Text (Speech)</w:t>
            </w:r>
          </w:p>
          <w:p w14:paraId="46718130" w14:textId="77777777" w:rsidR="00870410" w:rsidRDefault="00870410" w:rsidP="009D1FB3">
            <w:r>
              <w:t>Meaning</w:t>
            </w:r>
          </w:p>
          <w:p w14:paraId="0B75EE93" w14:textId="77777777" w:rsidR="00870410" w:rsidRDefault="00870410" w:rsidP="009D1FB3">
            <w:r>
              <w:t>Intention</w:t>
            </w:r>
          </w:p>
          <w:p w14:paraId="464E329A" w14:textId="77777777" w:rsidR="00870410" w:rsidRDefault="00870410" w:rsidP="009D1FB3">
            <w:r>
              <w:t>Face ID</w:t>
            </w:r>
          </w:p>
          <w:p w14:paraId="40F81670" w14:textId="77777777" w:rsidR="00870410" w:rsidRDefault="00870410" w:rsidP="009D1FB3">
            <w:r>
              <w:t>Face Objects</w:t>
            </w:r>
          </w:p>
        </w:tc>
        <w:tc>
          <w:tcPr>
            <w:tcW w:w="0" w:type="auto"/>
          </w:tcPr>
          <w:p w14:paraId="08818E06" w14:textId="77777777" w:rsidR="00870410" w:rsidRDefault="00870410" w:rsidP="009D1FB3">
            <w:r>
              <w:t>Command/Request</w:t>
            </w:r>
          </w:p>
          <w:p w14:paraId="6D322CA8" w14:textId="77777777" w:rsidR="00870410" w:rsidRDefault="00870410" w:rsidP="009D1FB3">
            <w:r>
              <w:t>Feedback/Response</w:t>
            </w:r>
          </w:p>
          <w:p w14:paraId="38E816E0" w14:textId="77777777" w:rsidR="00870410" w:rsidRDefault="00870410" w:rsidP="009D1FB3">
            <w:r>
              <w:t>Concept (Speech)</w:t>
            </w:r>
          </w:p>
          <w:p w14:paraId="3AC2744E" w14:textId="77777777" w:rsidR="00870410" w:rsidRDefault="00870410" w:rsidP="009D1FB3">
            <w:r>
              <w:t>Output Text</w:t>
            </w:r>
          </w:p>
          <w:p w14:paraId="50F4A183" w14:textId="77777777" w:rsidR="00870410" w:rsidRDefault="00870410" w:rsidP="009D1FB3">
            <w:r>
              <w:t>Concept (Face)</w:t>
            </w:r>
          </w:p>
          <w:p w14:paraId="53E4FBE0" w14:textId="77777777" w:rsidR="00870410" w:rsidRDefault="00870410" w:rsidP="009D1FB3"/>
        </w:tc>
      </w:tr>
      <w:tr w:rsidR="00870410" w14:paraId="79EAC089" w14:textId="77777777" w:rsidTr="007C1076">
        <w:trPr>
          <w:jc w:val="center"/>
        </w:trPr>
        <w:tc>
          <w:tcPr>
            <w:tcW w:w="0" w:type="auto"/>
          </w:tcPr>
          <w:p w14:paraId="10BDD837" w14:textId="77777777" w:rsidR="00870410" w:rsidRDefault="00870410" w:rsidP="009D1FB3">
            <w:r>
              <w:t>Speech synthesis</w:t>
            </w:r>
          </w:p>
        </w:tc>
        <w:tc>
          <w:tcPr>
            <w:tcW w:w="0" w:type="auto"/>
          </w:tcPr>
          <w:p w14:paraId="5E1C6F13" w14:textId="77777777" w:rsidR="00870410" w:rsidRDefault="00870410" w:rsidP="009D1FB3">
            <w:r>
              <w:t>Concept (Speech)</w:t>
            </w:r>
          </w:p>
        </w:tc>
        <w:tc>
          <w:tcPr>
            <w:tcW w:w="0" w:type="auto"/>
          </w:tcPr>
          <w:p w14:paraId="03DE157B" w14:textId="77777777" w:rsidR="00870410" w:rsidRDefault="00870410" w:rsidP="009D1FB3">
            <w:r>
              <w:t>Output Speech</w:t>
            </w:r>
          </w:p>
        </w:tc>
      </w:tr>
      <w:tr w:rsidR="00870410" w14:paraId="756C1A25" w14:textId="77777777" w:rsidTr="007C1076">
        <w:trPr>
          <w:jc w:val="center"/>
        </w:trPr>
        <w:tc>
          <w:tcPr>
            <w:tcW w:w="0" w:type="auto"/>
          </w:tcPr>
          <w:p w14:paraId="3DE93218" w14:textId="77777777" w:rsidR="00870410" w:rsidRDefault="00870410" w:rsidP="009D1FB3">
            <w:r>
              <w:t>Face animation</w:t>
            </w:r>
          </w:p>
        </w:tc>
        <w:tc>
          <w:tcPr>
            <w:tcW w:w="0" w:type="auto"/>
          </w:tcPr>
          <w:p w14:paraId="363392F8" w14:textId="77777777" w:rsidR="00870410" w:rsidRDefault="00870410" w:rsidP="009D1FB3">
            <w:r>
              <w:t>Concept (Face)</w:t>
            </w:r>
          </w:p>
        </w:tc>
        <w:tc>
          <w:tcPr>
            <w:tcW w:w="0" w:type="auto"/>
          </w:tcPr>
          <w:p w14:paraId="7399FC2C" w14:textId="77777777" w:rsidR="00870410" w:rsidRDefault="00870410" w:rsidP="009D1FB3">
            <w:r>
              <w:t>Output Face</w:t>
            </w:r>
          </w:p>
        </w:tc>
      </w:tr>
    </w:tbl>
    <w:p w14:paraId="4F33E883" w14:textId="77777777" w:rsidR="00870410" w:rsidRDefault="00870410" w:rsidP="00870410">
      <w:pPr>
        <w:pStyle w:val="Heading3"/>
      </w:pPr>
      <w:bookmarkStart w:id="45" w:name="_Toc101376763"/>
      <w:r>
        <w:t>Avatar Videoconference</w:t>
      </w:r>
      <w:bookmarkEnd w:id="45"/>
    </w:p>
    <w:p w14:paraId="156BD929" w14:textId="414BA23E" w:rsidR="00870410" w:rsidRDefault="00870410" w:rsidP="00870410">
      <w:pPr>
        <w:pStyle w:val="Heading4"/>
      </w:pPr>
      <w:r>
        <w:t>TX Client</w:t>
      </w:r>
    </w:p>
    <w:p w14:paraId="32B99BA2" w14:textId="56B44128" w:rsidR="007C1076" w:rsidRDefault="007C1076" w:rsidP="007C1076">
      <w:r>
        <w:t xml:space="preserve">For each AIM (1st column), </w:t>
      </w:r>
      <w:r>
        <w:fldChar w:fldCharType="begin"/>
      </w:r>
      <w:r>
        <w:instrText xml:space="preserve"> REF _Ref99976526 \h </w:instrText>
      </w:r>
      <w:r>
        <w:fldChar w:fldCharType="separate"/>
      </w:r>
      <w:r w:rsidR="00B020BB" w:rsidRPr="00DF70A3">
        <w:rPr>
          <w:i/>
          <w:iCs/>
        </w:rPr>
        <w:t xml:space="preserve">Table </w:t>
      </w:r>
      <w:r w:rsidR="00B020BB">
        <w:rPr>
          <w:i/>
          <w:iCs/>
          <w:noProof/>
        </w:rPr>
        <w:t>14</w:t>
      </w:r>
      <w:r>
        <w:fldChar w:fldCharType="end"/>
      </w:r>
      <w:r>
        <w:t xml:space="preserve"> gives the input (2nd column) and the output data (3rd col-umn).</w:t>
      </w:r>
    </w:p>
    <w:p w14:paraId="0D9BF2AD" w14:textId="77777777" w:rsidR="007C1076" w:rsidRPr="007C1076" w:rsidRDefault="007C1076" w:rsidP="007C1076"/>
    <w:p w14:paraId="6576BF20" w14:textId="44FF0896" w:rsidR="00870410" w:rsidRPr="00DF70A3" w:rsidRDefault="00DF70A3" w:rsidP="00DF70A3">
      <w:pPr>
        <w:jc w:val="center"/>
        <w:rPr>
          <w:i/>
          <w:iCs/>
        </w:rPr>
      </w:pPr>
      <w:bookmarkStart w:id="46" w:name="_Ref99976526"/>
      <w:r w:rsidRPr="00DF70A3">
        <w:rPr>
          <w:i/>
          <w:iCs/>
        </w:rPr>
        <w:t xml:space="preserve">Table </w:t>
      </w:r>
      <w:r w:rsidRPr="00DF70A3">
        <w:rPr>
          <w:i/>
          <w:iCs/>
        </w:rPr>
        <w:fldChar w:fldCharType="begin"/>
      </w:r>
      <w:r w:rsidRPr="00DF70A3">
        <w:rPr>
          <w:i/>
          <w:iCs/>
        </w:rPr>
        <w:instrText xml:space="preserve"> SEQ Table \* ARABIC </w:instrText>
      </w:r>
      <w:r w:rsidRPr="00DF70A3">
        <w:rPr>
          <w:i/>
          <w:iCs/>
        </w:rPr>
        <w:fldChar w:fldCharType="separate"/>
      </w:r>
      <w:r w:rsidR="00B020BB">
        <w:rPr>
          <w:i/>
          <w:iCs/>
          <w:noProof/>
        </w:rPr>
        <w:t>14</w:t>
      </w:r>
      <w:r w:rsidRPr="00DF70A3">
        <w:rPr>
          <w:i/>
          <w:iCs/>
        </w:rPr>
        <w:fldChar w:fldCharType="end"/>
      </w:r>
      <w:bookmarkEnd w:id="46"/>
      <w:r w:rsidRPr="00DF70A3">
        <w:rPr>
          <w:i/>
          <w:iCs/>
        </w:rPr>
        <w:t xml:space="preserve"> – </w:t>
      </w:r>
      <w:r w:rsidR="00870410" w:rsidRPr="00DF70A3">
        <w:rPr>
          <w:i/>
          <w:iCs/>
        </w:rPr>
        <w:t>AIMs and Data of TX Client AIW</w:t>
      </w:r>
    </w:p>
    <w:p w14:paraId="178F2889" w14:textId="77777777" w:rsidR="00870410" w:rsidRDefault="00870410" w:rsidP="00870410"/>
    <w:tbl>
      <w:tblPr>
        <w:tblStyle w:val="TableGrid"/>
        <w:tblW w:w="0" w:type="auto"/>
        <w:jc w:val="center"/>
        <w:tblLook w:val="04A0" w:firstRow="1" w:lastRow="0" w:firstColumn="1" w:lastColumn="0" w:noHBand="0" w:noVBand="1"/>
      </w:tblPr>
      <w:tblGrid>
        <w:gridCol w:w="2636"/>
        <w:gridCol w:w="2249"/>
        <w:gridCol w:w="2836"/>
      </w:tblGrid>
      <w:tr w:rsidR="00870410" w:rsidRPr="007D220F" w14:paraId="6FCA2AC7" w14:textId="77777777" w:rsidTr="007C1076">
        <w:trPr>
          <w:jc w:val="center"/>
        </w:trPr>
        <w:tc>
          <w:tcPr>
            <w:tcW w:w="0" w:type="auto"/>
          </w:tcPr>
          <w:p w14:paraId="6A12D78C" w14:textId="77777777" w:rsidR="00870410" w:rsidRPr="007D220F" w:rsidRDefault="00870410" w:rsidP="009D1FB3">
            <w:pPr>
              <w:jc w:val="center"/>
              <w:rPr>
                <w:b/>
                <w:bCs/>
              </w:rPr>
            </w:pPr>
            <w:r w:rsidRPr="007D220F">
              <w:rPr>
                <w:b/>
                <w:bCs/>
              </w:rPr>
              <w:lastRenderedPageBreak/>
              <w:t>AI</w:t>
            </w:r>
            <w:r>
              <w:rPr>
                <w:b/>
                <w:bCs/>
              </w:rPr>
              <w:t>M</w:t>
            </w:r>
          </w:p>
        </w:tc>
        <w:tc>
          <w:tcPr>
            <w:tcW w:w="0" w:type="auto"/>
          </w:tcPr>
          <w:p w14:paraId="6FE41682" w14:textId="77777777" w:rsidR="00870410" w:rsidRPr="007D220F" w:rsidRDefault="00870410" w:rsidP="009D1FB3">
            <w:pPr>
              <w:jc w:val="center"/>
              <w:rPr>
                <w:b/>
                <w:bCs/>
              </w:rPr>
            </w:pPr>
            <w:r w:rsidRPr="007D220F">
              <w:rPr>
                <w:b/>
                <w:bCs/>
              </w:rPr>
              <w:t>Input Data</w:t>
            </w:r>
          </w:p>
        </w:tc>
        <w:tc>
          <w:tcPr>
            <w:tcW w:w="0" w:type="auto"/>
          </w:tcPr>
          <w:p w14:paraId="1C4074B6" w14:textId="77777777" w:rsidR="00870410" w:rsidRPr="007D220F" w:rsidRDefault="00870410" w:rsidP="009D1FB3">
            <w:pPr>
              <w:jc w:val="center"/>
              <w:rPr>
                <w:b/>
                <w:bCs/>
              </w:rPr>
            </w:pPr>
            <w:r w:rsidRPr="007D220F">
              <w:rPr>
                <w:b/>
                <w:bCs/>
              </w:rPr>
              <w:t>Output Data</w:t>
            </w:r>
          </w:p>
        </w:tc>
      </w:tr>
      <w:tr w:rsidR="00870410" w14:paraId="605F8484" w14:textId="77777777" w:rsidTr="007C1076">
        <w:trPr>
          <w:jc w:val="center"/>
        </w:trPr>
        <w:tc>
          <w:tcPr>
            <w:tcW w:w="0" w:type="auto"/>
          </w:tcPr>
          <w:p w14:paraId="39D80B21" w14:textId="77777777" w:rsidR="00870410" w:rsidRDefault="00870410" w:rsidP="009D1FB3"/>
        </w:tc>
        <w:tc>
          <w:tcPr>
            <w:tcW w:w="0" w:type="auto"/>
          </w:tcPr>
          <w:p w14:paraId="302FCE20" w14:textId="77777777" w:rsidR="00870410" w:rsidRDefault="00870410" w:rsidP="009D1FB3">
            <w:r>
              <w:t>Language Preference</w:t>
            </w:r>
          </w:p>
        </w:tc>
        <w:tc>
          <w:tcPr>
            <w:tcW w:w="0" w:type="auto"/>
          </w:tcPr>
          <w:p w14:paraId="35037300" w14:textId="77777777" w:rsidR="00870410" w:rsidRDefault="00870410" w:rsidP="009D1FB3">
            <w:r>
              <w:t>Language Preference</w:t>
            </w:r>
          </w:p>
        </w:tc>
      </w:tr>
      <w:tr w:rsidR="00870410" w14:paraId="2CFF1DE5" w14:textId="77777777" w:rsidTr="007C1076">
        <w:trPr>
          <w:jc w:val="center"/>
        </w:trPr>
        <w:tc>
          <w:tcPr>
            <w:tcW w:w="0" w:type="auto"/>
          </w:tcPr>
          <w:p w14:paraId="4B6B9AAA" w14:textId="77777777" w:rsidR="00870410" w:rsidRDefault="00870410" w:rsidP="009D1FB3">
            <w:r>
              <w:t>Speech Separation</w:t>
            </w:r>
          </w:p>
        </w:tc>
        <w:tc>
          <w:tcPr>
            <w:tcW w:w="0" w:type="auto"/>
          </w:tcPr>
          <w:p w14:paraId="7A193602" w14:textId="77777777" w:rsidR="00870410" w:rsidRDefault="00870410" w:rsidP="009D1FB3">
            <w:r>
              <w:t>Input Audio</w:t>
            </w:r>
          </w:p>
        </w:tc>
        <w:tc>
          <w:tcPr>
            <w:tcW w:w="0" w:type="auto"/>
          </w:tcPr>
          <w:p w14:paraId="3439EB28" w14:textId="77777777" w:rsidR="00870410" w:rsidRDefault="00870410" w:rsidP="009D1FB3">
            <w:r>
              <w:t>Separatated Speech</w:t>
            </w:r>
          </w:p>
        </w:tc>
      </w:tr>
      <w:tr w:rsidR="00870410" w14:paraId="41B9B2CC" w14:textId="77777777" w:rsidTr="007C1076">
        <w:trPr>
          <w:jc w:val="center"/>
        </w:trPr>
        <w:tc>
          <w:tcPr>
            <w:tcW w:w="0" w:type="auto"/>
          </w:tcPr>
          <w:p w14:paraId="522AB527" w14:textId="77777777" w:rsidR="00870410" w:rsidRDefault="00870410" w:rsidP="009D1FB3">
            <w:r>
              <w:t>Speaker Analysis</w:t>
            </w:r>
          </w:p>
        </w:tc>
        <w:tc>
          <w:tcPr>
            <w:tcW w:w="0" w:type="auto"/>
          </w:tcPr>
          <w:p w14:paraId="4B7486A3" w14:textId="77777777" w:rsidR="00870410" w:rsidRDefault="00870410" w:rsidP="009D1FB3">
            <w:r>
              <w:t>Speech</w:t>
            </w:r>
          </w:p>
        </w:tc>
        <w:tc>
          <w:tcPr>
            <w:tcW w:w="0" w:type="auto"/>
          </w:tcPr>
          <w:p w14:paraId="505E0384" w14:textId="77777777" w:rsidR="00870410" w:rsidRDefault="00870410" w:rsidP="009D1FB3">
            <w:r>
              <w:t>Speech Descriptors (Auth.)</w:t>
            </w:r>
          </w:p>
        </w:tc>
      </w:tr>
      <w:tr w:rsidR="00870410" w14:paraId="4C160ECA" w14:textId="77777777" w:rsidTr="007C1076">
        <w:trPr>
          <w:jc w:val="center"/>
        </w:trPr>
        <w:tc>
          <w:tcPr>
            <w:tcW w:w="0" w:type="auto"/>
          </w:tcPr>
          <w:p w14:paraId="0C0D1FC4" w14:textId="77777777" w:rsidR="00870410" w:rsidRDefault="00870410" w:rsidP="009D1FB3">
            <w:r>
              <w:t>Speech Recognition</w:t>
            </w:r>
          </w:p>
        </w:tc>
        <w:tc>
          <w:tcPr>
            <w:tcW w:w="0" w:type="auto"/>
          </w:tcPr>
          <w:p w14:paraId="6E886C01" w14:textId="77777777" w:rsidR="00870410" w:rsidRDefault="00870410" w:rsidP="009D1FB3">
            <w:r>
              <w:t>Text</w:t>
            </w:r>
          </w:p>
          <w:p w14:paraId="02A45F59" w14:textId="77777777" w:rsidR="00870410" w:rsidRDefault="00870410" w:rsidP="009D1FB3">
            <w:r>
              <w:t>Speech</w:t>
            </w:r>
            <w:r>
              <w:tab/>
            </w:r>
          </w:p>
        </w:tc>
        <w:tc>
          <w:tcPr>
            <w:tcW w:w="0" w:type="auto"/>
          </w:tcPr>
          <w:p w14:paraId="76EA8BE8" w14:textId="77777777" w:rsidR="00870410" w:rsidRDefault="00870410" w:rsidP="009D1FB3">
            <w:r>
              <w:t>Recognised Text</w:t>
            </w:r>
          </w:p>
          <w:p w14:paraId="1F06346D" w14:textId="77777777" w:rsidR="00870410" w:rsidRDefault="00870410" w:rsidP="009D1FB3">
            <w:r>
              <w:t>Emotion (Text)</w:t>
            </w:r>
          </w:p>
        </w:tc>
      </w:tr>
      <w:tr w:rsidR="00870410" w14:paraId="2B381442" w14:textId="77777777" w:rsidTr="007C1076">
        <w:trPr>
          <w:jc w:val="center"/>
        </w:trPr>
        <w:tc>
          <w:tcPr>
            <w:tcW w:w="0" w:type="auto"/>
          </w:tcPr>
          <w:p w14:paraId="05424962" w14:textId="77777777" w:rsidR="00870410" w:rsidRDefault="00870410" w:rsidP="009D1FB3">
            <w:r>
              <w:t>Emotion Analysis</w:t>
            </w:r>
          </w:p>
        </w:tc>
        <w:tc>
          <w:tcPr>
            <w:tcW w:w="0" w:type="auto"/>
          </w:tcPr>
          <w:p w14:paraId="5B05DA97" w14:textId="77777777" w:rsidR="00870410" w:rsidRDefault="00870410" w:rsidP="009D1FB3">
            <w:r>
              <w:t>Speech</w:t>
            </w:r>
          </w:p>
        </w:tc>
        <w:tc>
          <w:tcPr>
            <w:tcW w:w="0" w:type="auto"/>
          </w:tcPr>
          <w:p w14:paraId="0A9FB038" w14:textId="77777777" w:rsidR="00870410" w:rsidRDefault="00870410" w:rsidP="009D1FB3">
            <w:r>
              <w:t>Emotion (Speech)</w:t>
            </w:r>
          </w:p>
        </w:tc>
      </w:tr>
      <w:tr w:rsidR="00870410" w14:paraId="1B04CCE4" w14:textId="77777777" w:rsidTr="007C1076">
        <w:trPr>
          <w:jc w:val="center"/>
        </w:trPr>
        <w:tc>
          <w:tcPr>
            <w:tcW w:w="0" w:type="auto"/>
          </w:tcPr>
          <w:p w14:paraId="216DFF7F" w14:textId="77777777" w:rsidR="00870410" w:rsidRDefault="00870410" w:rsidP="009D1FB3">
            <w:r>
              <w:t>Face Analysis1</w:t>
            </w:r>
          </w:p>
        </w:tc>
        <w:tc>
          <w:tcPr>
            <w:tcW w:w="0" w:type="auto"/>
          </w:tcPr>
          <w:p w14:paraId="13EF649C" w14:textId="77777777" w:rsidR="00870410" w:rsidRDefault="00870410" w:rsidP="009D1FB3">
            <w:r>
              <w:t>Input Video</w:t>
            </w:r>
          </w:p>
        </w:tc>
        <w:tc>
          <w:tcPr>
            <w:tcW w:w="0" w:type="auto"/>
          </w:tcPr>
          <w:p w14:paraId="61F3745C" w14:textId="77777777" w:rsidR="00870410" w:rsidRDefault="00870410" w:rsidP="009D1FB3">
            <w:r>
              <w:t>Emotion (Video)</w:t>
            </w:r>
          </w:p>
          <w:p w14:paraId="53C3D665" w14:textId="77777777" w:rsidR="00870410" w:rsidRDefault="00870410" w:rsidP="009D1FB3">
            <w:r>
              <w:t>Meaning (Video)</w:t>
            </w:r>
          </w:p>
        </w:tc>
      </w:tr>
      <w:tr w:rsidR="00870410" w14:paraId="432B6D22" w14:textId="77777777" w:rsidTr="007C1076">
        <w:trPr>
          <w:jc w:val="center"/>
        </w:trPr>
        <w:tc>
          <w:tcPr>
            <w:tcW w:w="0" w:type="auto"/>
          </w:tcPr>
          <w:p w14:paraId="22350565" w14:textId="77777777" w:rsidR="00870410" w:rsidRDefault="00870410" w:rsidP="009D1FB3">
            <w:r>
              <w:t>Face Analysis2</w:t>
            </w:r>
          </w:p>
        </w:tc>
        <w:tc>
          <w:tcPr>
            <w:tcW w:w="0" w:type="auto"/>
          </w:tcPr>
          <w:p w14:paraId="671CC0DE" w14:textId="77777777" w:rsidR="00870410" w:rsidRDefault="00870410" w:rsidP="009D1FB3">
            <w:r>
              <w:t>Input Video</w:t>
            </w:r>
          </w:p>
        </w:tc>
        <w:tc>
          <w:tcPr>
            <w:tcW w:w="0" w:type="auto"/>
          </w:tcPr>
          <w:p w14:paraId="551FE1EF" w14:textId="77777777" w:rsidR="00870410" w:rsidRDefault="00870410" w:rsidP="009D1FB3">
            <w:r>
              <w:t>Face Descriptors</w:t>
            </w:r>
          </w:p>
        </w:tc>
      </w:tr>
      <w:tr w:rsidR="00870410" w14:paraId="0B9C802B" w14:textId="77777777" w:rsidTr="007C1076">
        <w:trPr>
          <w:jc w:val="center"/>
        </w:trPr>
        <w:tc>
          <w:tcPr>
            <w:tcW w:w="0" w:type="auto"/>
          </w:tcPr>
          <w:p w14:paraId="74068CFC" w14:textId="77777777" w:rsidR="00870410" w:rsidRDefault="00870410" w:rsidP="009D1FB3">
            <w:r>
              <w:t>Head Analysis</w:t>
            </w:r>
          </w:p>
        </w:tc>
        <w:tc>
          <w:tcPr>
            <w:tcW w:w="0" w:type="auto"/>
          </w:tcPr>
          <w:p w14:paraId="3A5BA55F" w14:textId="77777777" w:rsidR="00870410" w:rsidRDefault="00870410" w:rsidP="009D1FB3">
            <w:r>
              <w:t>Input Video</w:t>
            </w:r>
          </w:p>
        </w:tc>
        <w:tc>
          <w:tcPr>
            <w:tcW w:w="0" w:type="auto"/>
          </w:tcPr>
          <w:p w14:paraId="68E3F0DF" w14:textId="77777777" w:rsidR="00870410" w:rsidRDefault="00870410" w:rsidP="009D1FB3">
            <w:r>
              <w:t>Head Descriptors</w:t>
            </w:r>
          </w:p>
        </w:tc>
      </w:tr>
      <w:tr w:rsidR="00870410" w14:paraId="6F327377" w14:textId="77777777" w:rsidTr="007C1076">
        <w:trPr>
          <w:jc w:val="center"/>
        </w:trPr>
        <w:tc>
          <w:tcPr>
            <w:tcW w:w="0" w:type="auto"/>
          </w:tcPr>
          <w:p w14:paraId="0DEDAD58" w14:textId="77777777" w:rsidR="00870410" w:rsidRDefault="00870410" w:rsidP="009D1FB3">
            <w:r>
              <w:t>Gesture Analysis</w:t>
            </w:r>
          </w:p>
        </w:tc>
        <w:tc>
          <w:tcPr>
            <w:tcW w:w="0" w:type="auto"/>
          </w:tcPr>
          <w:p w14:paraId="721FB386" w14:textId="77777777" w:rsidR="00870410" w:rsidRDefault="00870410" w:rsidP="009D1FB3">
            <w:r>
              <w:t>Input Video</w:t>
            </w:r>
          </w:p>
        </w:tc>
        <w:tc>
          <w:tcPr>
            <w:tcW w:w="0" w:type="auto"/>
          </w:tcPr>
          <w:p w14:paraId="4537227A" w14:textId="77777777" w:rsidR="00870410" w:rsidRDefault="00870410" w:rsidP="009D1FB3">
            <w:r>
              <w:t>Gesture Descriptors</w:t>
            </w:r>
          </w:p>
        </w:tc>
      </w:tr>
      <w:tr w:rsidR="00870410" w14:paraId="05CE4806" w14:textId="77777777" w:rsidTr="007C1076">
        <w:trPr>
          <w:jc w:val="center"/>
        </w:trPr>
        <w:tc>
          <w:tcPr>
            <w:tcW w:w="0" w:type="auto"/>
          </w:tcPr>
          <w:p w14:paraId="7D849191" w14:textId="77777777" w:rsidR="00870410" w:rsidRDefault="00870410" w:rsidP="009D1FB3">
            <w:r>
              <w:t>Face Analysis3</w:t>
            </w:r>
          </w:p>
        </w:tc>
        <w:tc>
          <w:tcPr>
            <w:tcW w:w="0" w:type="auto"/>
          </w:tcPr>
          <w:p w14:paraId="61D152E5" w14:textId="77777777" w:rsidR="00870410" w:rsidRDefault="00870410" w:rsidP="009D1FB3">
            <w:r>
              <w:t>Input Video</w:t>
            </w:r>
          </w:p>
        </w:tc>
        <w:tc>
          <w:tcPr>
            <w:tcW w:w="0" w:type="auto"/>
          </w:tcPr>
          <w:p w14:paraId="366618B2" w14:textId="77777777" w:rsidR="00870410" w:rsidRDefault="00870410" w:rsidP="009D1FB3">
            <w:r>
              <w:t>Face Descriptors (Auth.)</w:t>
            </w:r>
          </w:p>
        </w:tc>
      </w:tr>
      <w:tr w:rsidR="00870410" w14:paraId="24104676" w14:textId="77777777" w:rsidTr="007C1076">
        <w:trPr>
          <w:jc w:val="center"/>
        </w:trPr>
        <w:tc>
          <w:tcPr>
            <w:tcW w:w="0" w:type="auto"/>
          </w:tcPr>
          <w:p w14:paraId="55ADBC1C" w14:textId="77777777" w:rsidR="00870410" w:rsidRDefault="00870410" w:rsidP="009D1FB3">
            <w:r>
              <w:t>Language Understanding</w:t>
            </w:r>
          </w:p>
        </w:tc>
        <w:tc>
          <w:tcPr>
            <w:tcW w:w="0" w:type="auto"/>
          </w:tcPr>
          <w:p w14:paraId="473805DF" w14:textId="77777777" w:rsidR="00870410" w:rsidRDefault="00870410" w:rsidP="009D1FB3">
            <w:r>
              <w:t>Recognised Text</w:t>
            </w:r>
          </w:p>
        </w:tc>
        <w:tc>
          <w:tcPr>
            <w:tcW w:w="0" w:type="auto"/>
          </w:tcPr>
          <w:p w14:paraId="4B4614E0" w14:textId="77777777" w:rsidR="00870410" w:rsidRDefault="00870410" w:rsidP="009D1FB3">
            <w:r>
              <w:t>Meaning (Text)</w:t>
            </w:r>
          </w:p>
          <w:p w14:paraId="5A9BBF8C" w14:textId="77777777" w:rsidR="00870410" w:rsidRDefault="00870410" w:rsidP="009D1FB3">
            <w:r>
              <w:t>Meaning (Speech)</w:t>
            </w:r>
          </w:p>
        </w:tc>
      </w:tr>
      <w:tr w:rsidR="00870410" w14:paraId="29A0C728" w14:textId="77777777" w:rsidTr="007C1076">
        <w:trPr>
          <w:jc w:val="center"/>
        </w:trPr>
        <w:tc>
          <w:tcPr>
            <w:tcW w:w="0" w:type="auto"/>
          </w:tcPr>
          <w:p w14:paraId="1F6BE639" w14:textId="77777777" w:rsidR="00870410" w:rsidRDefault="00870410" w:rsidP="009D1FB3">
            <w:r>
              <w:t>Emotion Fusion</w:t>
            </w:r>
          </w:p>
        </w:tc>
        <w:tc>
          <w:tcPr>
            <w:tcW w:w="0" w:type="auto"/>
          </w:tcPr>
          <w:p w14:paraId="096BEBE2" w14:textId="77777777" w:rsidR="00870410" w:rsidRDefault="00870410" w:rsidP="009D1FB3">
            <w:r>
              <w:t>Emotion (Text)</w:t>
            </w:r>
          </w:p>
          <w:p w14:paraId="0C44E20B" w14:textId="77777777" w:rsidR="00870410" w:rsidRDefault="00870410" w:rsidP="009D1FB3">
            <w:r>
              <w:t>Emotion (Speech)</w:t>
            </w:r>
          </w:p>
          <w:p w14:paraId="49A08887" w14:textId="77777777" w:rsidR="00870410" w:rsidRDefault="00870410" w:rsidP="009D1FB3">
            <w:r>
              <w:t>Emotion (Video)</w:t>
            </w:r>
          </w:p>
        </w:tc>
        <w:tc>
          <w:tcPr>
            <w:tcW w:w="0" w:type="auto"/>
          </w:tcPr>
          <w:p w14:paraId="2EA2764A" w14:textId="77777777" w:rsidR="00870410" w:rsidRDefault="00870410" w:rsidP="009D1FB3">
            <w:r>
              <w:t>Fused Emotion</w:t>
            </w:r>
          </w:p>
        </w:tc>
      </w:tr>
      <w:tr w:rsidR="00870410" w14:paraId="6970CCB9" w14:textId="77777777" w:rsidTr="007C1076">
        <w:trPr>
          <w:jc w:val="center"/>
        </w:trPr>
        <w:tc>
          <w:tcPr>
            <w:tcW w:w="0" w:type="auto"/>
          </w:tcPr>
          <w:p w14:paraId="18050DF2" w14:textId="77777777" w:rsidR="00870410" w:rsidRDefault="00870410" w:rsidP="009D1FB3">
            <w:r>
              <w:t>Question Analysis</w:t>
            </w:r>
          </w:p>
        </w:tc>
        <w:tc>
          <w:tcPr>
            <w:tcW w:w="0" w:type="auto"/>
          </w:tcPr>
          <w:p w14:paraId="14F4AA2C" w14:textId="77777777" w:rsidR="00870410" w:rsidRDefault="00870410" w:rsidP="009D1FB3">
            <w:r>
              <w:t>Meaning (Text)</w:t>
            </w:r>
          </w:p>
          <w:p w14:paraId="093128BD" w14:textId="77777777" w:rsidR="00870410" w:rsidRDefault="00870410" w:rsidP="009D1FB3">
            <w:r>
              <w:t>Meaning (Speech)</w:t>
            </w:r>
          </w:p>
        </w:tc>
        <w:tc>
          <w:tcPr>
            <w:tcW w:w="0" w:type="auto"/>
          </w:tcPr>
          <w:p w14:paraId="3DF48A77" w14:textId="77777777" w:rsidR="00870410" w:rsidRDefault="00870410" w:rsidP="009D1FB3">
            <w:r>
              <w:t>Fused Meaning</w:t>
            </w:r>
          </w:p>
        </w:tc>
      </w:tr>
      <w:tr w:rsidR="00870410" w14:paraId="382E1A91" w14:textId="77777777" w:rsidTr="007C1076">
        <w:trPr>
          <w:jc w:val="center"/>
        </w:trPr>
        <w:tc>
          <w:tcPr>
            <w:tcW w:w="0" w:type="auto"/>
          </w:tcPr>
          <w:p w14:paraId="276AB8B7" w14:textId="77777777" w:rsidR="00870410" w:rsidRDefault="00870410" w:rsidP="009D1FB3">
            <w:r>
              <w:t>Avatar Description</w:t>
            </w:r>
          </w:p>
        </w:tc>
        <w:tc>
          <w:tcPr>
            <w:tcW w:w="0" w:type="auto"/>
          </w:tcPr>
          <w:p w14:paraId="443D0059" w14:textId="77777777" w:rsidR="00870410" w:rsidRDefault="00870410" w:rsidP="009D1FB3">
            <w:r>
              <w:t>Fused Emotion</w:t>
            </w:r>
          </w:p>
          <w:p w14:paraId="73433530" w14:textId="77777777" w:rsidR="00870410" w:rsidRDefault="00870410" w:rsidP="009D1FB3">
            <w:r>
              <w:t>Fused Meaning</w:t>
            </w:r>
          </w:p>
          <w:p w14:paraId="745C70FD" w14:textId="77777777" w:rsidR="00870410" w:rsidRDefault="00870410" w:rsidP="009D1FB3">
            <w:r>
              <w:t>Face Descriptors</w:t>
            </w:r>
          </w:p>
          <w:p w14:paraId="1967922C" w14:textId="77777777" w:rsidR="00870410" w:rsidRDefault="00870410" w:rsidP="009D1FB3">
            <w:r>
              <w:t>Head Descriptors</w:t>
            </w:r>
          </w:p>
          <w:p w14:paraId="355F69FE" w14:textId="77777777" w:rsidR="00870410" w:rsidRDefault="00870410" w:rsidP="009D1FB3">
            <w:r>
              <w:t>Gesture Descriptors</w:t>
            </w:r>
          </w:p>
        </w:tc>
        <w:tc>
          <w:tcPr>
            <w:tcW w:w="0" w:type="auto"/>
          </w:tcPr>
          <w:p w14:paraId="2871FE1B" w14:textId="77777777" w:rsidR="00870410" w:rsidRDefault="00870410" w:rsidP="009D1FB3">
            <w:r>
              <w:t>Avatar Descriptors</w:t>
            </w:r>
          </w:p>
        </w:tc>
      </w:tr>
      <w:tr w:rsidR="00870410" w14:paraId="0215EB18" w14:textId="77777777" w:rsidTr="007C1076">
        <w:trPr>
          <w:jc w:val="center"/>
        </w:trPr>
        <w:tc>
          <w:tcPr>
            <w:tcW w:w="0" w:type="auto"/>
          </w:tcPr>
          <w:p w14:paraId="5BBDEE76" w14:textId="77777777" w:rsidR="00870410" w:rsidRDefault="00870410" w:rsidP="009D1FB3"/>
        </w:tc>
        <w:tc>
          <w:tcPr>
            <w:tcW w:w="0" w:type="auto"/>
          </w:tcPr>
          <w:p w14:paraId="20721124" w14:textId="77777777" w:rsidR="00870410" w:rsidRDefault="00870410" w:rsidP="009D1FB3">
            <w:r>
              <w:t>Avatar Model</w:t>
            </w:r>
          </w:p>
        </w:tc>
        <w:tc>
          <w:tcPr>
            <w:tcW w:w="0" w:type="auto"/>
          </w:tcPr>
          <w:p w14:paraId="5308579C" w14:textId="77777777" w:rsidR="00870410" w:rsidRDefault="00870410" w:rsidP="009D1FB3">
            <w:r>
              <w:t>Avatar Model</w:t>
            </w:r>
          </w:p>
        </w:tc>
      </w:tr>
    </w:tbl>
    <w:p w14:paraId="1DE8AF05" w14:textId="159465F4" w:rsidR="00870410" w:rsidRDefault="00870410" w:rsidP="00870410">
      <w:pPr>
        <w:pStyle w:val="Heading4"/>
      </w:pPr>
      <w:r>
        <w:t>Server</w:t>
      </w:r>
    </w:p>
    <w:p w14:paraId="28232610" w14:textId="2E262CEB" w:rsidR="007C1076" w:rsidRDefault="007C1076" w:rsidP="007C1076">
      <w:r>
        <w:t xml:space="preserve">For each AIM (1st column), </w:t>
      </w:r>
      <w:r>
        <w:fldChar w:fldCharType="begin"/>
      </w:r>
      <w:r>
        <w:instrText xml:space="preserve"> REF _Ref99976507 \h </w:instrText>
      </w:r>
      <w:r>
        <w:fldChar w:fldCharType="separate"/>
      </w:r>
      <w:r w:rsidR="00B020BB" w:rsidRPr="00DF70A3">
        <w:rPr>
          <w:i/>
          <w:iCs/>
        </w:rPr>
        <w:t xml:space="preserve">Table </w:t>
      </w:r>
      <w:r w:rsidR="00B020BB">
        <w:rPr>
          <w:i/>
          <w:iCs/>
          <w:noProof/>
        </w:rPr>
        <w:t>15</w:t>
      </w:r>
      <w:r>
        <w:fldChar w:fldCharType="end"/>
      </w:r>
      <w:r>
        <w:t xml:space="preserve"> gives the input (2nd column) and the output data (3rd col-umn).</w:t>
      </w:r>
    </w:p>
    <w:p w14:paraId="7917FBC8" w14:textId="77777777" w:rsidR="007C1076" w:rsidRPr="007C1076" w:rsidRDefault="007C1076" w:rsidP="007C1076"/>
    <w:p w14:paraId="028F083F" w14:textId="1B1749E3" w:rsidR="00870410" w:rsidRPr="00DF70A3" w:rsidRDefault="00DF70A3" w:rsidP="007C1076">
      <w:pPr>
        <w:jc w:val="center"/>
        <w:rPr>
          <w:i/>
          <w:iCs/>
        </w:rPr>
      </w:pPr>
      <w:bookmarkStart w:id="47" w:name="_Ref99976507"/>
      <w:r w:rsidRPr="00DF70A3">
        <w:rPr>
          <w:i/>
          <w:iCs/>
        </w:rPr>
        <w:t xml:space="preserve">Table </w:t>
      </w:r>
      <w:r w:rsidRPr="00DF70A3">
        <w:rPr>
          <w:i/>
          <w:iCs/>
        </w:rPr>
        <w:fldChar w:fldCharType="begin"/>
      </w:r>
      <w:r w:rsidRPr="00DF70A3">
        <w:rPr>
          <w:i/>
          <w:iCs/>
        </w:rPr>
        <w:instrText xml:space="preserve"> SEQ Table \* ARABIC </w:instrText>
      </w:r>
      <w:r w:rsidRPr="00DF70A3">
        <w:rPr>
          <w:i/>
          <w:iCs/>
        </w:rPr>
        <w:fldChar w:fldCharType="separate"/>
      </w:r>
      <w:r w:rsidR="00B020BB">
        <w:rPr>
          <w:i/>
          <w:iCs/>
          <w:noProof/>
        </w:rPr>
        <w:t>15</w:t>
      </w:r>
      <w:r w:rsidRPr="00DF70A3">
        <w:rPr>
          <w:i/>
          <w:iCs/>
        </w:rPr>
        <w:fldChar w:fldCharType="end"/>
      </w:r>
      <w:bookmarkEnd w:id="47"/>
      <w:r w:rsidRPr="00DF70A3">
        <w:rPr>
          <w:i/>
          <w:iCs/>
        </w:rPr>
        <w:t xml:space="preserve"> – </w:t>
      </w:r>
      <w:r w:rsidR="00870410" w:rsidRPr="00DF70A3">
        <w:rPr>
          <w:i/>
          <w:iCs/>
        </w:rPr>
        <w:t>AIMs and Data of Server AIW</w:t>
      </w:r>
    </w:p>
    <w:p w14:paraId="443C108F" w14:textId="77777777" w:rsidR="00870410" w:rsidRDefault="00870410" w:rsidP="00870410"/>
    <w:tbl>
      <w:tblPr>
        <w:tblStyle w:val="TableGrid"/>
        <w:tblW w:w="0" w:type="auto"/>
        <w:jc w:val="center"/>
        <w:tblLook w:val="04A0" w:firstRow="1" w:lastRow="0" w:firstColumn="1" w:lastColumn="0" w:noHBand="0" w:noVBand="1"/>
      </w:tblPr>
      <w:tblGrid>
        <w:gridCol w:w="2742"/>
        <w:gridCol w:w="2836"/>
        <w:gridCol w:w="2223"/>
      </w:tblGrid>
      <w:tr w:rsidR="00870410" w:rsidRPr="007C1076" w14:paraId="2213EAB9" w14:textId="77777777" w:rsidTr="007C1076">
        <w:trPr>
          <w:jc w:val="center"/>
        </w:trPr>
        <w:tc>
          <w:tcPr>
            <w:tcW w:w="0" w:type="auto"/>
          </w:tcPr>
          <w:p w14:paraId="4F541637" w14:textId="77777777" w:rsidR="00870410" w:rsidRPr="007C1076" w:rsidRDefault="00870410" w:rsidP="009D1FB3">
            <w:pPr>
              <w:rPr>
                <w:b/>
                <w:bCs/>
              </w:rPr>
            </w:pPr>
            <w:r w:rsidRPr="007C1076">
              <w:rPr>
                <w:b/>
                <w:bCs/>
              </w:rPr>
              <w:t>AIM</w:t>
            </w:r>
          </w:p>
        </w:tc>
        <w:tc>
          <w:tcPr>
            <w:tcW w:w="0" w:type="auto"/>
          </w:tcPr>
          <w:p w14:paraId="67E52BC5" w14:textId="77777777" w:rsidR="00870410" w:rsidRPr="007C1076" w:rsidRDefault="00870410" w:rsidP="009D1FB3">
            <w:pPr>
              <w:rPr>
                <w:b/>
                <w:bCs/>
              </w:rPr>
            </w:pPr>
            <w:r w:rsidRPr="007C1076">
              <w:rPr>
                <w:b/>
                <w:bCs/>
              </w:rPr>
              <w:t>Input Data</w:t>
            </w:r>
          </w:p>
        </w:tc>
        <w:tc>
          <w:tcPr>
            <w:tcW w:w="0" w:type="auto"/>
          </w:tcPr>
          <w:p w14:paraId="5DCD2511" w14:textId="77777777" w:rsidR="00870410" w:rsidRPr="007C1076" w:rsidRDefault="00870410" w:rsidP="009D1FB3">
            <w:pPr>
              <w:rPr>
                <w:b/>
                <w:bCs/>
              </w:rPr>
            </w:pPr>
            <w:r w:rsidRPr="007C1076">
              <w:rPr>
                <w:b/>
                <w:bCs/>
              </w:rPr>
              <w:t>Output Data</w:t>
            </w:r>
          </w:p>
        </w:tc>
      </w:tr>
      <w:tr w:rsidR="00870410" w14:paraId="7FC6B701" w14:textId="77777777" w:rsidTr="007C1076">
        <w:trPr>
          <w:jc w:val="center"/>
        </w:trPr>
        <w:tc>
          <w:tcPr>
            <w:tcW w:w="0" w:type="auto"/>
          </w:tcPr>
          <w:p w14:paraId="7120841C" w14:textId="77777777" w:rsidR="00870410" w:rsidRDefault="00870410" w:rsidP="009D1FB3">
            <w:r>
              <w:t>Ambient Description</w:t>
            </w:r>
          </w:p>
        </w:tc>
        <w:tc>
          <w:tcPr>
            <w:tcW w:w="0" w:type="auto"/>
          </w:tcPr>
          <w:p w14:paraId="07791C43" w14:textId="77777777" w:rsidR="00870410" w:rsidRDefault="00870410" w:rsidP="009D1FB3">
            <w:r>
              <w:t>Ambient Type</w:t>
            </w:r>
            <w:r>
              <w:tab/>
            </w:r>
          </w:p>
        </w:tc>
        <w:tc>
          <w:tcPr>
            <w:tcW w:w="0" w:type="auto"/>
          </w:tcPr>
          <w:p w14:paraId="4C3DF401" w14:textId="77777777" w:rsidR="00870410" w:rsidRDefault="00870410" w:rsidP="009D1FB3">
            <w:r>
              <w:t>Ambient Descriptors</w:t>
            </w:r>
          </w:p>
        </w:tc>
      </w:tr>
      <w:tr w:rsidR="00870410" w14:paraId="70AC8046" w14:textId="77777777" w:rsidTr="007C1076">
        <w:trPr>
          <w:jc w:val="center"/>
        </w:trPr>
        <w:tc>
          <w:tcPr>
            <w:tcW w:w="0" w:type="auto"/>
          </w:tcPr>
          <w:p w14:paraId="0567B01B" w14:textId="77777777" w:rsidR="00870410" w:rsidRDefault="00870410" w:rsidP="009D1FB3">
            <w:r>
              <w:t>Participant Authentication</w:t>
            </w:r>
          </w:p>
        </w:tc>
        <w:tc>
          <w:tcPr>
            <w:tcW w:w="0" w:type="auto"/>
          </w:tcPr>
          <w:p w14:paraId="75DBB055" w14:textId="77777777" w:rsidR="00870410" w:rsidRDefault="00870410" w:rsidP="009D1FB3">
            <w:r>
              <w:t>Participant Identities</w:t>
            </w:r>
          </w:p>
          <w:p w14:paraId="08089362" w14:textId="77777777" w:rsidR="00870410" w:rsidRDefault="00870410" w:rsidP="009D1FB3">
            <w:r>
              <w:t>Speech Descriptors (Auth.)</w:t>
            </w:r>
          </w:p>
          <w:p w14:paraId="4C0ADCA9" w14:textId="77777777" w:rsidR="00870410" w:rsidRDefault="00870410" w:rsidP="009D1FB3">
            <w:r>
              <w:t>Face Descriptors (Auth.)</w:t>
            </w:r>
          </w:p>
        </w:tc>
        <w:tc>
          <w:tcPr>
            <w:tcW w:w="0" w:type="auto"/>
          </w:tcPr>
          <w:p w14:paraId="57C012DD" w14:textId="77777777" w:rsidR="00870410" w:rsidRDefault="00870410" w:rsidP="009D1FB3">
            <w:r>
              <w:t>Participant ID (xN)</w:t>
            </w:r>
          </w:p>
          <w:p w14:paraId="7EA08F75" w14:textId="77777777" w:rsidR="00870410" w:rsidRDefault="00870410" w:rsidP="009D1FB3"/>
        </w:tc>
      </w:tr>
      <w:tr w:rsidR="00870410" w14:paraId="2593A912" w14:textId="77777777" w:rsidTr="007C1076">
        <w:trPr>
          <w:jc w:val="center"/>
        </w:trPr>
        <w:tc>
          <w:tcPr>
            <w:tcW w:w="0" w:type="auto"/>
          </w:tcPr>
          <w:p w14:paraId="24C1F88A" w14:textId="77777777" w:rsidR="00870410" w:rsidRDefault="00870410" w:rsidP="009D1FB3">
            <w:r>
              <w:t>Translation</w:t>
            </w:r>
          </w:p>
        </w:tc>
        <w:tc>
          <w:tcPr>
            <w:tcW w:w="0" w:type="auto"/>
          </w:tcPr>
          <w:p w14:paraId="40688A65" w14:textId="77777777" w:rsidR="00870410" w:rsidRDefault="00870410" w:rsidP="009D1FB3">
            <w:r>
              <w:t>Selected Languages</w:t>
            </w:r>
          </w:p>
          <w:p w14:paraId="05920A61" w14:textId="7666D364" w:rsidR="00870410" w:rsidRDefault="00D93D41" w:rsidP="009D1FB3">
            <w:r>
              <w:t xml:space="preserve">Participants’ </w:t>
            </w:r>
            <w:r w:rsidR="00870410">
              <w:t>Speech</w:t>
            </w:r>
          </w:p>
        </w:tc>
        <w:tc>
          <w:tcPr>
            <w:tcW w:w="0" w:type="auto"/>
          </w:tcPr>
          <w:p w14:paraId="4EA4DBDE" w14:textId="77777777" w:rsidR="00870410" w:rsidRDefault="00870410" w:rsidP="009D1FB3">
            <w:r>
              <w:t>Speech</w:t>
            </w:r>
          </w:p>
        </w:tc>
      </w:tr>
      <w:tr w:rsidR="00870410" w14:paraId="57C099FA" w14:textId="77777777" w:rsidTr="007C1076">
        <w:trPr>
          <w:jc w:val="center"/>
        </w:trPr>
        <w:tc>
          <w:tcPr>
            <w:tcW w:w="0" w:type="auto"/>
          </w:tcPr>
          <w:p w14:paraId="2CC9CDB7" w14:textId="77777777" w:rsidR="00870410" w:rsidRDefault="00870410" w:rsidP="009D1FB3"/>
        </w:tc>
        <w:tc>
          <w:tcPr>
            <w:tcW w:w="0" w:type="auto"/>
          </w:tcPr>
          <w:p w14:paraId="54E5A578" w14:textId="77777777" w:rsidR="00870410" w:rsidRDefault="00870410" w:rsidP="009D1FB3">
            <w:r>
              <w:t>Avatar Descriptors</w:t>
            </w:r>
          </w:p>
        </w:tc>
        <w:tc>
          <w:tcPr>
            <w:tcW w:w="0" w:type="auto"/>
          </w:tcPr>
          <w:p w14:paraId="0909CB15" w14:textId="77777777" w:rsidR="00870410" w:rsidRDefault="00870410" w:rsidP="009D1FB3">
            <w:r>
              <w:t>Avatar Descriptors</w:t>
            </w:r>
          </w:p>
        </w:tc>
      </w:tr>
    </w:tbl>
    <w:p w14:paraId="12DFF240" w14:textId="6777F7C5" w:rsidR="00870410" w:rsidRDefault="00870410" w:rsidP="00870410">
      <w:pPr>
        <w:pStyle w:val="Heading4"/>
      </w:pPr>
      <w:r>
        <w:t>RX Client</w:t>
      </w:r>
    </w:p>
    <w:p w14:paraId="5F73C7EB" w14:textId="33C1E232" w:rsidR="007C1076" w:rsidRDefault="007C1076" w:rsidP="007C1076">
      <w:r>
        <w:t xml:space="preserve">For each AIM (1st column), </w:t>
      </w:r>
      <w:r>
        <w:fldChar w:fldCharType="begin"/>
      </w:r>
      <w:r>
        <w:instrText xml:space="preserve"> REF _Ref99976492 \h </w:instrText>
      </w:r>
      <w:r>
        <w:fldChar w:fldCharType="separate"/>
      </w:r>
      <w:r w:rsidR="00B020BB" w:rsidRPr="00DF70A3">
        <w:rPr>
          <w:i/>
          <w:iCs/>
        </w:rPr>
        <w:t xml:space="preserve">Table </w:t>
      </w:r>
      <w:r w:rsidR="00B020BB">
        <w:rPr>
          <w:i/>
          <w:iCs/>
          <w:noProof/>
        </w:rPr>
        <w:t>16</w:t>
      </w:r>
      <w:r>
        <w:fldChar w:fldCharType="end"/>
      </w:r>
      <w:r>
        <w:t xml:space="preserve"> gives the input (2nd column) and the output data (3rd col-umn).</w:t>
      </w:r>
    </w:p>
    <w:p w14:paraId="0069371B" w14:textId="77777777" w:rsidR="007C1076" w:rsidRPr="007C1076" w:rsidRDefault="007C1076" w:rsidP="007C1076"/>
    <w:p w14:paraId="345D4057" w14:textId="02064442" w:rsidR="00870410" w:rsidRDefault="00DF70A3" w:rsidP="00DF70A3">
      <w:pPr>
        <w:jc w:val="center"/>
        <w:rPr>
          <w:i/>
          <w:iCs/>
        </w:rPr>
      </w:pPr>
      <w:bookmarkStart w:id="48" w:name="_Ref99976492"/>
      <w:r w:rsidRPr="00DF70A3">
        <w:rPr>
          <w:i/>
          <w:iCs/>
        </w:rPr>
        <w:t xml:space="preserve">Table </w:t>
      </w:r>
      <w:r w:rsidRPr="00DF70A3">
        <w:rPr>
          <w:i/>
          <w:iCs/>
        </w:rPr>
        <w:fldChar w:fldCharType="begin"/>
      </w:r>
      <w:r w:rsidRPr="00DF70A3">
        <w:rPr>
          <w:i/>
          <w:iCs/>
        </w:rPr>
        <w:instrText xml:space="preserve"> SEQ Table \* ARABIC </w:instrText>
      </w:r>
      <w:r w:rsidRPr="00DF70A3">
        <w:rPr>
          <w:i/>
          <w:iCs/>
        </w:rPr>
        <w:fldChar w:fldCharType="separate"/>
      </w:r>
      <w:r w:rsidR="00B020BB">
        <w:rPr>
          <w:i/>
          <w:iCs/>
          <w:noProof/>
        </w:rPr>
        <w:t>16</w:t>
      </w:r>
      <w:r w:rsidRPr="00DF70A3">
        <w:rPr>
          <w:i/>
          <w:iCs/>
        </w:rPr>
        <w:fldChar w:fldCharType="end"/>
      </w:r>
      <w:bookmarkEnd w:id="48"/>
      <w:r w:rsidRPr="00DF70A3">
        <w:rPr>
          <w:i/>
          <w:iCs/>
        </w:rPr>
        <w:t xml:space="preserve"> – </w:t>
      </w:r>
      <w:r w:rsidR="00870410" w:rsidRPr="00DF70A3">
        <w:rPr>
          <w:i/>
          <w:iCs/>
        </w:rPr>
        <w:t>AIMs and Data of RX Client AIW</w:t>
      </w:r>
    </w:p>
    <w:p w14:paraId="29776D6A" w14:textId="77777777" w:rsidR="00DF70A3" w:rsidRPr="00DF70A3" w:rsidRDefault="00DF70A3" w:rsidP="00DF70A3">
      <w:pPr>
        <w:jc w:val="center"/>
        <w:rPr>
          <w:i/>
          <w:iCs/>
        </w:rPr>
      </w:pPr>
    </w:p>
    <w:tbl>
      <w:tblPr>
        <w:tblStyle w:val="TableGrid"/>
        <w:tblW w:w="0" w:type="auto"/>
        <w:jc w:val="center"/>
        <w:tblLook w:val="04A0" w:firstRow="1" w:lastRow="0" w:firstColumn="1" w:lastColumn="0" w:noHBand="0" w:noVBand="1"/>
      </w:tblPr>
      <w:tblGrid>
        <w:gridCol w:w="2363"/>
        <w:gridCol w:w="2223"/>
        <w:gridCol w:w="1570"/>
      </w:tblGrid>
      <w:tr w:rsidR="00870410" w:rsidRPr="007D220F" w14:paraId="484596BF" w14:textId="77777777" w:rsidTr="007C1076">
        <w:trPr>
          <w:jc w:val="center"/>
        </w:trPr>
        <w:tc>
          <w:tcPr>
            <w:tcW w:w="0" w:type="auto"/>
          </w:tcPr>
          <w:p w14:paraId="787A2132" w14:textId="77777777" w:rsidR="00870410" w:rsidRPr="007D220F" w:rsidRDefault="00870410" w:rsidP="009D1FB3">
            <w:pPr>
              <w:jc w:val="center"/>
              <w:rPr>
                <w:b/>
                <w:bCs/>
              </w:rPr>
            </w:pPr>
            <w:r w:rsidRPr="007D220F">
              <w:rPr>
                <w:b/>
                <w:bCs/>
              </w:rPr>
              <w:t>AIM</w:t>
            </w:r>
          </w:p>
        </w:tc>
        <w:tc>
          <w:tcPr>
            <w:tcW w:w="0" w:type="auto"/>
          </w:tcPr>
          <w:p w14:paraId="005861F8" w14:textId="77777777" w:rsidR="00870410" w:rsidRPr="007D220F" w:rsidRDefault="00870410" w:rsidP="009D1FB3">
            <w:pPr>
              <w:jc w:val="center"/>
              <w:rPr>
                <w:b/>
                <w:bCs/>
              </w:rPr>
            </w:pPr>
            <w:r w:rsidRPr="007D220F">
              <w:rPr>
                <w:b/>
                <w:bCs/>
              </w:rPr>
              <w:t>Input</w:t>
            </w:r>
          </w:p>
        </w:tc>
        <w:tc>
          <w:tcPr>
            <w:tcW w:w="0" w:type="auto"/>
          </w:tcPr>
          <w:p w14:paraId="59B322A9" w14:textId="77777777" w:rsidR="00870410" w:rsidRPr="007D220F" w:rsidRDefault="00870410" w:rsidP="009D1FB3">
            <w:pPr>
              <w:jc w:val="center"/>
              <w:rPr>
                <w:b/>
                <w:bCs/>
              </w:rPr>
            </w:pPr>
            <w:r w:rsidRPr="007D220F">
              <w:rPr>
                <w:b/>
                <w:bCs/>
              </w:rPr>
              <w:t>Output Data</w:t>
            </w:r>
          </w:p>
        </w:tc>
      </w:tr>
      <w:tr w:rsidR="00870410" w14:paraId="1D238B1E" w14:textId="77777777" w:rsidTr="007C1076">
        <w:trPr>
          <w:jc w:val="center"/>
        </w:trPr>
        <w:tc>
          <w:tcPr>
            <w:tcW w:w="0" w:type="auto"/>
          </w:tcPr>
          <w:p w14:paraId="30B4EE16" w14:textId="77777777" w:rsidR="00870410" w:rsidRDefault="00870410" w:rsidP="009D1FB3">
            <w:r>
              <w:lastRenderedPageBreak/>
              <w:t>AV Object Operation</w:t>
            </w:r>
          </w:p>
        </w:tc>
        <w:tc>
          <w:tcPr>
            <w:tcW w:w="0" w:type="auto"/>
          </w:tcPr>
          <w:p w14:paraId="281E8D86" w14:textId="77777777" w:rsidR="00870410" w:rsidRDefault="00870410" w:rsidP="009D1FB3">
            <w:r>
              <w:t>AV Object</w:t>
            </w:r>
          </w:p>
          <w:p w14:paraId="372804C1" w14:textId="77777777" w:rsidR="00870410" w:rsidRDefault="00870410" w:rsidP="009D1FB3">
            <w:r>
              <w:t>AV Object Action</w:t>
            </w:r>
          </w:p>
        </w:tc>
        <w:tc>
          <w:tcPr>
            <w:tcW w:w="0" w:type="auto"/>
          </w:tcPr>
          <w:p w14:paraId="154B2700" w14:textId="77777777" w:rsidR="00870410" w:rsidRDefault="00870410" w:rsidP="009D1FB3">
            <w:r>
              <w:t>Audio Object</w:t>
            </w:r>
          </w:p>
          <w:p w14:paraId="7F23D807" w14:textId="77777777" w:rsidR="00870410" w:rsidRDefault="00870410" w:rsidP="009D1FB3">
            <w:r>
              <w:t>Visual Object</w:t>
            </w:r>
          </w:p>
        </w:tc>
      </w:tr>
      <w:tr w:rsidR="00870410" w14:paraId="6FDD9C6E" w14:textId="77777777" w:rsidTr="007C1076">
        <w:trPr>
          <w:jc w:val="center"/>
        </w:trPr>
        <w:tc>
          <w:tcPr>
            <w:tcW w:w="0" w:type="auto"/>
          </w:tcPr>
          <w:p w14:paraId="779CBA10" w14:textId="77777777" w:rsidR="00870410" w:rsidRDefault="00870410" w:rsidP="009D1FB3">
            <w:r>
              <w:t>Audio Scene Creation</w:t>
            </w:r>
          </w:p>
        </w:tc>
        <w:tc>
          <w:tcPr>
            <w:tcW w:w="0" w:type="auto"/>
          </w:tcPr>
          <w:p w14:paraId="529AF28B" w14:textId="61C8A195" w:rsidR="00870410" w:rsidRDefault="00870410" w:rsidP="009D1FB3">
            <w:r>
              <w:t>Participant ID</w:t>
            </w:r>
          </w:p>
          <w:p w14:paraId="4789C9BD" w14:textId="49631D07" w:rsidR="00870410" w:rsidRDefault="00870410" w:rsidP="009D1FB3">
            <w:r>
              <w:t>Speech</w:t>
            </w:r>
            <w:r>
              <w:tab/>
            </w:r>
          </w:p>
        </w:tc>
        <w:tc>
          <w:tcPr>
            <w:tcW w:w="0" w:type="auto"/>
          </w:tcPr>
          <w:p w14:paraId="0C0D28A9" w14:textId="77777777" w:rsidR="00870410" w:rsidRDefault="00870410" w:rsidP="009D1FB3">
            <w:r>
              <w:t>Audio Scene</w:t>
            </w:r>
          </w:p>
        </w:tc>
      </w:tr>
      <w:tr w:rsidR="00870410" w14:paraId="672F3CAF" w14:textId="77777777" w:rsidTr="007C1076">
        <w:trPr>
          <w:jc w:val="center"/>
        </w:trPr>
        <w:tc>
          <w:tcPr>
            <w:tcW w:w="0" w:type="auto"/>
          </w:tcPr>
          <w:p w14:paraId="23C71B47" w14:textId="77777777" w:rsidR="00870410" w:rsidRDefault="00870410" w:rsidP="009D1FB3">
            <w:r>
              <w:t>Visual Scene Creation</w:t>
            </w:r>
          </w:p>
        </w:tc>
        <w:tc>
          <w:tcPr>
            <w:tcW w:w="0" w:type="auto"/>
          </w:tcPr>
          <w:p w14:paraId="27E3D287" w14:textId="77777777" w:rsidR="00870410" w:rsidRDefault="00870410" w:rsidP="009D1FB3">
            <w:r>
              <w:t>Participant ID</w:t>
            </w:r>
          </w:p>
          <w:p w14:paraId="6A105B6F" w14:textId="77777777" w:rsidR="00870410" w:rsidRDefault="00870410" w:rsidP="009D1FB3">
            <w:r>
              <w:t>Ambient Descriptors</w:t>
            </w:r>
          </w:p>
          <w:p w14:paraId="10909BBA" w14:textId="77777777" w:rsidR="00870410" w:rsidRDefault="00870410" w:rsidP="009D1FB3">
            <w:r>
              <w:t>Avatar Descriptors</w:t>
            </w:r>
          </w:p>
        </w:tc>
        <w:tc>
          <w:tcPr>
            <w:tcW w:w="0" w:type="auto"/>
          </w:tcPr>
          <w:p w14:paraId="16B2DF5A" w14:textId="77777777" w:rsidR="00870410" w:rsidRDefault="00870410" w:rsidP="009D1FB3">
            <w:r>
              <w:t>Visual Scene</w:t>
            </w:r>
          </w:p>
        </w:tc>
      </w:tr>
      <w:tr w:rsidR="00870410" w14:paraId="60ECCAA9" w14:textId="77777777" w:rsidTr="007C1076">
        <w:trPr>
          <w:jc w:val="center"/>
        </w:trPr>
        <w:tc>
          <w:tcPr>
            <w:tcW w:w="0" w:type="auto"/>
          </w:tcPr>
          <w:p w14:paraId="1A38003C" w14:textId="77777777" w:rsidR="00870410" w:rsidRDefault="00870410" w:rsidP="009D1FB3">
            <w:r>
              <w:t>AV Scene Viewer</w:t>
            </w:r>
          </w:p>
        </w:tc>
        <w:tc>
          <w:tcPr>
            <w:tcW w:w="0" w:type="auto"/>
          </w:tcPr>
          <w:p w14:paraId="716DBE88" w14:textId="77777777" w:rsidR="00870410" w:rsidRDefault="00870410" w:rsidP="009D1FB3">
            <w:r>
              <w:t>Viewpoint</w:t>
            </w:r>
          </w:p>
          <w:p w14:paraId="1A336537" w14:textId="77777777" w:rsidR="00870410" w:rsidRDefault="00870410" w:rsidP="009D1FB3">
            <w:r>
              <w:t>Audio Scene</w:t>
            </w:r>
          </w:p>
          <w:p w14:paraId="40BEA18F" w14:textId="77777777" w:rsidR="00870410" w:rsidRDefault="00870410" w:rsidP="009D1FB3">
            <w:r>
              <w:t>Visual Scene</w:t>
            </w:r>
          </w:p>
        </w:tc>
        <w:tc>
          <w:tcPr>
            <w:tcW w:w="0" w:type="auto"/>
          </w:tcPr>
          <w:p w14:paraId="6C48B5BA" w14:textId="77777777" w:rsidR="00870410" w:rsidRDefault="00870410" w:rsidP="009D1FB3">
            <w:r>
              <w:t>Output Audio</w:t>
            </w:r>
          </w:p>
          <w:p w14:paraId="43AD0D87" w14:textId="5EF19994" w:rsidR="00870410" w:rsidRDefault="00870410" w:rsidP="009D1FB3">
            <w:r>
              <w:t>Output Visual</w:t>
            </w:r>
          </w:p>
        </w:tc>
      </w:tr>
    </w:tbl>
    <w:p w14:paraId="77278E55" w14:textId="77777777" w:rsidR="00870410" w:rsidRDefault="00870410" w:rsidP="00870410">
      <w:pPr>
        <w:pStyle w:val="Heading2"/>
      </w:pPr>
      <w:bookmarkStart w:id="49" w:name="_Toc101376764"/>
      <w:r>
        <w:t>Data format requirements</w:t>
      </w:r>
      <w:bookmarkEnd w:id="49"/>
    </w:p>
    <w:p w14:paraId="438C4405" w14:textId="77777777" w:rsidR="00870410" w:rsidRDefault="00870410" w:rsidP="00870410">
      <w:pPr>
        <w:pStyle w:val="Heading3"/>
      </w:pPr>
      <w:bookmarkStart w:id="50" w:name="_Toc101376765"/>
      <w:r>
        <w:t>Ambient Descriptors</w:t>
      </w:r>
      <w:bookmarkEnd w:id="50"/>
    </w:p>
    <w:p w14:paraId="771A5871" w14:textId="77777777" w:rsidR="00870410" w:rsidRDefault="00870410" w:rsidP="00870410">
      <w:r>
        <w:t>The set of Descriptors required to represent and render the static components of an Ambient:</w:t>
      </w:r>
    </w:p>
    <w:p w14:paraId="48BFE514" w14:textId="77777777" w:rsidR="00870410" w:rsidRDefault="00870410" w:rsidP="004228F7">
      <w:pPr>
        <w:pStyle w:val="ListParagraph"/>
        <w:numPr>
          <w:ilvl w:val="0"/>
          <w:numId w:val="36"/>
        </w:numPr>
      </w:pPr>
      <w:r>
        <w:t>Visual Objects, e.g., table, swivel chair, walls, furniture, with their affordances.</w:t>
      </w:r>
    </w:p>
    <w:p w14:paraId="04C41E30" w14:textId="77777777" w:rsidR="00870410" w:rsidRDefault="00870410" w:rsidP="004228F7">
      <w:pPr>
        <w:pStyle w:val="ListParagraph"/>
        <w:numPr>
          <w:ilvl w:val="0"/>
          <w:numId w:val="36"/>
        </w:numPr>
      </w:pPr>
      <w:r>
        <w:t>Audio Objects: e.g., an audio source at given coordinates in the Ambient.</w:t>
      </w:r>
    </w:p>
    <w:p w14:paraId="72C6DCD1" w14:textId="77777777" w:rsidR="00870410" w:rsidRDefault="00870410" w:rsidP="00870410">
      <w:r>
        <w:t>The Descriptors should allow:</w:t>
      </w:r>
    </w:p>
    <w:p w14:paraId="521245C5" w14:textId="77777777" w:rsidR="00870410" w:rsidRDefault="00870410" w:rsidP="004228F7">
      <w:pPr>
        <w:pStyle w:val="ListParagraph"/>
        <w:numPr>
          <w:ilvl w:val="0"/>
          <w:numId w:val="37"/>
        </w:numPr>
      </w:pPr>
      <w:r>
        <w:t>The elements bounding the environment (walls, ceiling, floor, doors., windows).</w:t>
      </w:r>
    </w:p>
    <w:p w14:paraId="220B7C8C" w14:textId="77777777" w:rsidR="00870410" w:rsidRDefault="00870410" w:rsidP="004228F7">
      <w:pPr>
        <w:pStyle w:val="ListParagraph"/>
        <w:numPr>
          <w:ilvl w:val="0"/>
          <w:numId w:val="37"/>
        </w:numPr>
      </w:pPr>
      <w:r>
        <w:t>Visual objects in the Ambient (i.e., table, chairs).</w:t>
      </w:r>
    </w:p>
    <w:p w14:paraId="2DB5C281" w14:textId="77777777" w:rsidR="00870410" w:rsidRDefault="00870410" w:rsidP="004228F7">
      <w:pPr>
        <w:pStyle w:val="ListParagraph"/>
        <w:numPr>
          <w:ilvl w:val="0"/>
          <w:numId w:val="37"/>
        </w:numPr>
      </w:pPr>
      <w:r>
        <w:t>Audio-visual objects (e.g., a radio generating music).</w:t>
      </w:r>
    </w:p>
    <w:p w14:paraId="30F398D2" w14:textId="77777777" w:rsidR="00870410" w:rsidRDefault="00870410" w:rsidP="004228F7">
      <w:pPr>
        <w:pStyle w:val="ListParagraph"/>
        <w:numPr>
          <w:ilvl w:val="0"/>
          <w:numId w:val="37"/>
        </w:numPr>
      </w:pPr>
      <w:r>
        <w:t>Integration of animated avatars.</w:t>
      </w:r>
    </w:p>
    <w:p w14:paraId="0C3A6E7C" w14:textId="77777777" w:rsidR="00870410" w:rsidRDefault="00870410" w:rsidP="004228F7">
      <w:pPr>
        <w:pStyle w:val="ListParagraph"/>
        <w:numPr>
          <w:ilvl w:val="0"/>
          <w:numId w:val="37"/>
        </w:numPr>
      </w:pPr>
      <w:r>
        <w:t>Association of Audio Objects, e.g., a Speech to a Visual Object, e.g., an Avatar.</w:t>
      </w:r>
    </w:p>
    <w:p w14:paraId="38AD3562" w14:textId="77777777" w:rsidR="00870410" w:rsidRDefault="00870410" w:rsidP="004228F7">
      <w:pPr>
        <w:pStyle w:val="ListParagraph"/>
        <w:numPr>
          <w:ilvl w:val="0"/>
          <w:numId w:val="37"/>
        </w:numPr>
      </w:pPr>
      <w:r>
        <w:t>Viewing and hearing the AV Scene from an arbitrarily selected Viewpoint.</w:t>
      </w:r>
    </w:p>
    <w:p w14:paraId="67E5BC21" w14:textId="77777777" w:rsidR="00870410" w:rsidRDefault="00870410" w:rsidP="00870410"/>
    <w:p w14:paraId="736F1B6C" w14:textId="77777777" w:rsidR="00870410" w:rsidRPr="007D220F" w:rsidRDefault="00870410" w:rsidP="00870410">
      <w:pPr>
        <w:rPr>
          <w:b/>
          <w:bCs/>
        </w:rPr>
      </w:pPr>
      <w:r w:rsidRPr="007D220F">
        <w:rPr>
          <w:b/>
          <w:bCs/>
        </w:rPr>
        <w:t>To Respondents</w:t>
      </w:r>
    </w:p>
    <w:p w14:paraId="087BEB7C" w14:textId="77777777" w:rsidR="00870410" w:rsidRDefault="00870410" w:rsidP="00870410">
      <w:r>
        <w:t>MPAI Requests respondents to propose a set of Descriptors that would allow the digital repre-sentation and rendering of a static Ambient with the features described and with the ability to accommodate any other dynamic Audio and Visual Descriptors identified in this document.</w:t>
      </w:r>
    </w:p>
    <w:p w14:paraId="1505A13B" w14:textId="77777777" w:rsidR="00870410" w:rsidRDefault="00870410" w:rsidP="00870410">
      <w:pPr>
        <w:pStyle w:val="Heading3"/>
      </w:pPr>
      <w:bookmarkStart w:id="51" w:name="_Toc101376766"/>
      <w:r>
        <w:t>Ambient Model</w:t>
      </w:r>
      <w:bookmarkEnd w:id="51"/>
    </w:p>
    <w:p w14:paraId="14071C38" w14:textId="77777777" w:rsidR="00870410" w:rsidRDefault="00870410" w:rsidP="00870410">
      <w:r>
        <w:t>The Ambient Model is the file format of the Ambient. The Ambient Model has:</w:t>
      </w:r>
    </w:p>
    <w:p w14:paraId="6FD24444" w14:textId="77777777" w:rsidR="00870410" w:rsidRDefault="00870410" w:rsidP="004228F7">
      <w:pPr>
        <w:pStyle w:val="ListParagraph"/>
        <w:numPr>
          <w:ilvl w:val="0"/>
          <w:numId w:val="38"/>
        </w:numPr>
      </w:pPr>
      <w:r>
        <w:t>The visual component represented as Industry Foundation Classes (IFC)/BIM files.</w:t>
      </w:r>
    </w:p>
    <w:p w14:paraId="7091E02F" w14:textId="77777777" w:rsidR="00870410" w:rsidRDefault="00870410" w:rsidP="004228F7">
      <w:pPr>
        <w:pStyle w:val="ListParagraph"/>
        <w:numPr>
          <w:ilvl w:val="0"/>
          <w:numId w:val="38"/>
        </w:numPr>
      </w:pPr>
      <w:r>
        <w:t>The Audio component populated with static audio sources.</w:t>
      </w:r>
    </w:p>
    <w:p w14:paraId="2752521A" w14:textId="77777777" w:rsidR="00870410" w:rsidRDefault="00870410" w:rsidP="00870410"/>
    <w:p w14:paraId="1C247FFF" w14:textId="77777777" w:rsidR="00870410" w:rsidRPr="007D220F" w:rsidRDefault="00870410" w:rsidP="00870410">
      <w:pPr>
        <w:rPr>
          <w:b/>
          <w:bCs/>
        </w:rPr>
      </w:pPr>
      <w:r w:rsidRPr="007D220F">
        <w:rPr>
          <w:b/>
          <w:bCs/>
        </w:rPr>
        <w:t>To Respondents</w:t>
      </w:r>
    </w:p>
    <w:p w14:paraId="3F4F173A" w14:textId="77777777" w:rsidR="00870410" w:rsidRDefault="00870410" w:rsidP="00870410">
      <w:r>
        <w:t>MPAI requests respondents:</w:t>
      </w:r>
    </w:p>
    <w:p w14:paraId="583AF1BF" w14:textId="77777777" w:rsidR="00870410" w:rsidRDefault="00870410" w:rsidP="004228F7">
      <w:pPr>
        <w:pStyle w:val="ListParagraph"/>
        <w:numPr>
          <w:ilvl w:val="0"/>
          <w:numId w:val="39"/>
        </w:numPr>
      </w:pPr>
      <w:r>
        <w:t>To comments on the selected Industry Foundation Classes (IFC)/BIM for the visual compo-nent or to propose alternative formats.</w:t>
      </w:r>
    </w:p>
    <w:p w14:paraId="685918E1" w14:textId="77777777" w:rsidR="00870410" w:rsidRDefault="00870410" w:rsidP="004228F7">
      <w:pPr>
        <w:pStyle w:val="ListParagraph"/>
        <w:numPr>
          <w:ilvl w:val="0"/>
          <w:numId w:val="39"/>
        </w:numPr>
      </w:pPr>
      <w:r>
        <w:t>To propose a format for the audio component.</w:t>
      </w:r>
    </w:p>
    <w:p w14:paraId="3D1C708A" w14:textId="77777777" w:rsidR="00870410" w:rsidRDefault="00870410" w:rsidP="00870410">
      <w:pPr>
        <w:pStyle w:val="Heading3"/>
      </w:pPr>
      <w:bookmarkStart w:id="52" w:name="_Toc101376767"/>
      <w:r>
        <w:t>Audio</w:t>
      </w:r>
      <w:bookmarkEnd w:id="52"/>
    </w:p>
    <w:p w14:paraId="07164131" w14:textId="77777777" w:rsidR="00870410" w:rsidRDefault="00870410" w:rsidP="00870410">
      <w:r>
        <w:t>Monochannel Audio is the digital representation of an analogue audio signal sampled at a fre-quency between 8-192 kHz with a number of bits between 8 bits/sample and 32 bits/sample and a quantisation that is linear or companded.</w:t>
      </w:r>
    </w:p>
    <w:p w14:paraId="7BCFAD38" w14:textId="13B99DE4" w:rsidR="00870410" w:rsidRDefault="00870410" w:rsidP="00870410">
      <w:pPr>
        <w:pStyle w:val="Heading3"/>
      </w:pPr>
      <w:bookmarkStart w:id="53" w:name="_Toc101376768"/>
      <w:r>
        <w:t>Audio Scene Descrip</w:t>
      </w:r>
      <w:r w:rsidR="00AC153D">
        <w:rPr>
          <w:lang w:val="en-GB"/>
        </w:rPr>
        <w:t>ors</w:t>
      </w:r>
      <w:bookmarkEnd w:id="53"/>
    </w:p>
    <w:p w14:paraId="541CD2C6" w14:textId="3DA0E397" w:rsidR="0040198E" w:rsidRDefault="00870410" w:rsidP="00870410">
      <w:r>
        <w:t>The descript</w:t>
      </w:r>
      <w:r w:rsidR="008A6324">
        <w:t>ors</w:t>
      </w:r>
      <w:r>
        <w:t xml:space="preserve"> of the structured composition of A</w:t>
      </w:r>
      <w:r w:rsidR="0040198E">
        <w:t>udio</w:t>
      </w:r>
      <w:r>
        <w:t xml:space="preserve"> Objects</w:t>
      </w:r>
      <w:r w:rsidR="0040198E">
        <w:t xml:space="preserve"> in two different modalities:</w:t>
      </w:r>
    </w:p>
    <w:p w14:paraId="4C69A32E" w14:textId="2DD4115D" w:rsidR="0040198E" w:rsidRDefault="0040198E" w:rsidP="0040198E">
      <w:pPr>
        <w:pStyle w:val="ListParagraph"/>
        <w:numPr>
          <w:ilvl w:val="0"/>
          <w:numId w:val="60"/>
        </w:numPr>
      </w:pPr>
      <w:r>
        <w:t>The Audio Scene is captured from the real world. Two examples are provided:</w:t>
      </w:r>
    </w:p>
    <w:p w14:paraId="3BAAE312" w14:textId="5EA949A8" w:rsidR="0040198E" w:rsidRDefault="00FF6830" w:rsidP="00FF6830">
      <w:pPr>
        <w:pStyle w:val="ListParagraph"/>
        <w:numPr>
          <w:ilvl w:val="1"/>
          <w:numId w:val="60"/>
        </w:numPr>
        <w:jc w:val="both"/>
      </w:pPr>
      <w:r>
        <w:lastRenderedPageBreak/>
        <w:t>CAV: a</w:t>
      </w:r>
      <w:r w:rsidR="0040198E">
        <w:t xml:space="preserve"> group of humans approach a CAV</w:t>
      </w:r>
      <w:r>
        <w:t xml:space="preserve"> or are sitting in the cabin</w:t>
      </w:r>
      <w:r w:rsidR="0040198E">
        <w:t xml:space="preserve">. The CAV </w:t>
      </w:r>
      <w:r>
        <w:t>separates the different sound sources (speech and other sounds) e spatially locates them</w:t>
      </w:r>
      <w:r w:rsidR="00C14122">
        <w:t>.</w:t>
      </w:r>
    </w:p>
    <w:p w14:paraId="186709BE" w14:textId="66A282C7" w:rsidR="00FF6830" w:rsidRDefault="00FF6830" w:rsidP="00FF6830">
      <w:pPr>
        <w:pStyle w:val="ListParagraph"/>
        <w:numPr>
          <w:ilvl w:val="1"/>
          <w:numId w:val="60"/>
        </w:numPr>
        <w:jc w:val="both"/>
      </w:pPr>
      <w:r>
        <w:t xml:space="preserve">A group of humans is sitting in </w:t>
      </w:r>
      <w:r w:rsidR="00C14122">
        <w:t>a room</w:t>
      </w:r>
      <w:r>
        <w:t xml:space="preserve">. </w:t>
      </w:r>
      <w:r w:rsidR="00C14122">
        <w:t>A microphone array separates the different sound sources (speech and other sounds) e spatially locates them.</w:t>
      </w:r>
    </w:p>
    <w:p w14:paraId="7CFD8F7D" w14:textId="77777777" w:rsidR="00EC3847" w:rsidRDefault="00C14122" w:rsidP="00C14122">
      <w:pPr>
        <w:pStyle w:val="ListParagraph"/>
        <w:numPr>
          <w:ilvl w:val="0"/>
          <w:numId w:val="60"/>
        </w:numPr>
        <w:jc w:val="both"/>
      </w:pPr>
      <w:r>
        <w:t>The Audio Scene is used to create a sound field in a virtual environment</w:t>
      </w:r>
      <w:r w:rsidR="00EC3847">
        <w:t>. Two examples are provided:</w:t>
      </w:r>
    </w:p>
    <w:p w14:paraId="038001DC" w14:textId="2ECA4DA6" w:rsidR="00C14122" w:rsidRDefault="00EC3847" w:rsidP="00EC3847">
      <w:pPr>
        <w:pStyle w:val="ListParagraph"/>
        <w:numPr>
          <w:ilvl w:val="1"/>
          <w:numId w:val="60"/>
        </w:numPr>
        <w:jc w:val="both"/>
      </w:pPr>
      <w:r>
        <w:t>I</w:t>
      </w:r>
      <w:r w:rsidR="00C14122">
        <w:t xml:space="preserve">n </w:t>
      </w:r>
      <w:r>
        <w:t>Avatar-based Videoconference</w:t>
      </w:r>
      <w:r w:rsidR="006F6136">
        <w:t>,</w:t>
      </w:r>
      <w:r>
        <w:t xml:space="preserve"> avatars are sitting around a table and the mouth of each avatar emits the sound of speech of the human it represents.</w:t>
      </w:r>
    </w:p>
    <w:p w14:paraId="73F80551" w14:textId="5F66BC50" w:rsidR="00EC3847" w:rsidRDefault="006F6136" w:rsidP="00EC3847">
      <w:pPr>
        <w:pStyle w:val="ListParagraph"/>
        <w:numPr>
          <w:ilvl w:val="1"/>
          <w:numId w:val="60"/>
        </w:numPr>
        <w:jc w:val="both"/>
      </w:pPr>
      <w:r>
        <w:t>In Avatar-based Videoconference, an object (e.g., a radio) emits stereo sound from a given place</w:t>
      </w:r>
    </w:p>
    <w:p w14:paraId="393C6468" w14:textId="5933FD73" w:rsidR="00870410" w:rsidRDefault="006F6136" w:rsidP="00870410">
      <w:r>
        <w:t>MPAI-CAE has standardised an audio scene description for 1.b</w:t>
      </w:r>
      <w:r w:rsidR="00AC153D">
        <w:t xml:space="preserve"> [</w:t>
      </w:r>
      <w:r w:rsidR="00AC153D">
        <w:fldChar w:fldCharType="begin"/>
      </w:r>
      <w:r w:rsidR="00AC153D">
        <w:instrText xml:space="preserve"> REF _Ref100824905 \r \h </w:instrText>
      </w:r>
      <w:r w:rsidR="00AC153D">
        <w:fldChar w:fldCharType="separate"/>
      </w:r>
      <w:r w:rsidR="00B020BB">
        <w:t>4</w:t>
      </w:r>
      <w:r w:rsidR="00AC153D">
        <w:fldChar w:fldCharType="end"/>
      </w:r>
      <w:r w:rsidR="00AC153D">
        <w:t>].</w:t>
      </w:r>
    </w:p>
    <w:p w14:paraId="4857DEE8" w14:textId="77777777" w:rsidR="006F6136" w:rsidRDefault="006F6136" w:rsidP="00870410"/>
    <w:p w14:paraId="5CE4AA5E" w14:textId="77777777" w:rsidR="00870410" w:rsidRPr="007D220F" w:rsidRDefault="00870410" w:rsidP="00870410">
      <w:pPr>
        <w:rPr>
          <w:b/>
          <w:bCs/>
        </w:rPr>
      </w:pPr>
      <w:r w:rsidRPr="007D220F">
        <w:rPr>
          <w:b/>
          <w:bCs/>
        </w:rPr>
        <w:t>To Respondents</w:t>
      </w:r>
    </w:p>
    <w:p w14:paraId="4B68C804" w14:textId="3F70715E" w:rsidR="00870410" w:rsidRDefault="00870410" w:rsidP="006F6136">
      <w:pPr>
        <w:jc w:val="both"/>
      </w:pPr>
      <w:r>
        <w:t>MPAI requests respondents to propose A</w:t>
      </w:r>
      <w:r w:rsidR="00AC153D">
        <w:t>udio</w:t>
      </w:r>
      <w:r>
        <w:t xml:space="preserve"> Scene </w:t>
      </w:r>
      <w:r w:rsidR="008A6324">
        <w:t>Descriptors satisfying the needs of the Use Cases of this document</w:t>
      </w:r>
      <w:r>
        <w:t>.</w:t>
      </w:r>
    </w:p>
    <w:p w14:paraId="15BB011E" w14:textId="224E004E" w:rsidR="008A6324" w:rsidRDefault="008A6324" w:rsidP="008A6324">
      <w:pPr>
        <w:pStyle w:val="Heading3"/>
        <w:jc w:val="both"/>
        <w:rPr>
          <w:lang w:val="en-GB"/>
        </w:rPr>
      </w:pPr>
      <w:bookmarkStart w:id="54" w:name="_Toc101376769"/>
      <w:r>
        <w:rPr>
          <w:lang w:val="en-GB"/>
        </w:rPr>
        <w:t>Audio-Visual Scene Descriptors</w:t>
      </w:r>
      <w:bookmarkEnd w:id="54"/>
    </w:p>
    <w:p w14:paraId="256E80E3" w14:textId="0C410CD8" w:rsidR="008A6324" w:rsidRDefault="008A6324" w:rsidP="008A6324">
      <w:pPr>
        <w:jc w:val="both"/>
      </w:pPr>
      <w:r>
        <w:t>The descriptors of the structured composition of Audio-visual Objects for the purpose of representing an audio-visual scene captured from the real world of to build an audio-visual scene in a virtual world. For example:</w:t>
      </w:r>
    </w:p>
    <w:p w14:paraId="1A4072ED" w14:textId="20091344" w:rsidR="008A6324" w:rsidRDefault="008A6324" w:rsidP="0041188E">
      <w:pPr>
        <w:pStyle w:val="ListParagraph"/>
        <w:numPr>
          <w:ilvl w:val="0"/>
          <w:numId w:val="61"/>
        </w:numPr>
        <w:jc w:val="both"/>
      </w:pPr>
      <w:r>
        <w:t>Description of audio-visual objects in the real world</w:t>
      </w:r>
      <w:r w:rsidR="0041188E">
        <w:t>: a</w:t>
      </w:r>
      <w:r>
        <w:t xml:space="preserve"> group of speaking humans </w:t>
      </w:r>
      <w:r w:rsidR="0041188E">
        <w:t>with a background noise.</w:t>
      </w:r>
    </w:p>
    <w:p w14:paraId="7E8A6B68" w14:textId="59CCE020" w:rsidR="0041188E" w:rsidRDefault="0041188E" w:rsidP="0041188E">
      <w:pPr>
        <w:pStyle w:val="ListParagraph"/>
        <w:numPr>
          <w:ilvl w:val="0"/>
          <w:numId w:val="61"/>
        </w:numPr>
        <w:jc w:val="both"/>
      </w:pPr>
      <w:r>
        <w:t>Description of audio-visual objects for a virtual world: a set of avatars in a conference rooms.</w:t>
      </w:r>
    </w:p>
    <w:p w14:paraId="23BF22D7" w14:textId="03D0CD9F" w:rsidR="0041188E" w:rsidRDefault="0041188E" w:rsidP="0041188E">
      <w:pPr>
        <w:jc w:val="both"/>
      </w:pPr>
    </w:p>
    <w:p w14:paraId="7C6CFA8A" w14:textId="244C1B8C" w:rsidR="0041188E" w:rsidRPr="0041188E" w:rsidRDefault="0041188E" w:rsidP="0041188E">
      <w:pPr>
        <w:jc w:val="both"/>
        <w:rPr>
          <w:b/>
          <w:bCs/>
        </w:rPr>
      </w:pPr>
      <w:r w:rsidRPr="0041188E">
        <w:rPr>
          <w:b/>
          <w:bCs/>
        </w:rPr>
        <w:t>To Respondents</w:t>
      </w:r>
    </w:p>
    <w:p w14:paraId="16C9A25A" w14:textId="79FC0AD6" w:rsidR="0041188E" w:rsidRPr="008A6324" w:rsidRDefault="0041188E" w:rsidP="0041188E">
      <w:pPr>
        <w:jc w:val="both"/>
      </w:pPr>
      <w:r>
        <w:t>MPAI requests respondents to propose Audio-Visual Scene Descriptors that integrates Audio Scene Descriptors and Visual Scene Descriptors.</w:t>
      </w:r>
    </w:p>
    <w:p w14:paraId="0DCE2290" w14:textId="57BA00BC" w:rsidR="00870410" w:rsidRDefault="00870410" w:rsidP="00870410">
      <w:pPr>
        <w:pStyle w:val="Heading3"/>
      </w:pPr>
      <w:bookmarkStart w:id="55" w:name="_Toc101376770"/>
      <w:r>
        <w:t>Avatar Descriptors</w:t>
      </w:r>
      <w:bookmarkEnd w:id="55"/>
    </w:p>
    <w:p w14:paraId="3810B160" w14:textId="77777777" w:rsidR="00870410" w:rsidRDefault="00870410" w:rsidP="00870410">
      <w:r>
        <w:t>A set of Descriptors allowing the animation of an Avatar Model based on movement of</w:t>
      </w:r>
    </w:p>
    <w:p w14:paraId="73717927" w14:textId="77777777" w:rsidR="00870410" w:rsidRDefault="00870410" w:rsidP="004228F7">
      <w:pPr>
        <w:pStyle w:val="ListParagraph"/>
        <w:numPr>
          <w:ilvl w:val="0"/>
          <w:numId w:val="40"/>
        </w:numPr>
      </w:pPr>
      <w:r>
        <w:t>Muscles of the face (e.g., eyes, lips).</w:t>
      </w:r>
    </w:p>
    <w:p w14:paraId="6341BFBB" w14:textId="49660C91" w:rsidR="00870410" w:rsidRDefault="00870410" w:rsidP="004228F7">
      <w:pPr>
        <w:pStyle w:val="ListParagraph"/>
        <w:numPr>
          <w:ilvl w:val="0"/>
          <w:numId w:val="40"/>
        </w:numPr>
      </w:pPr>
      <w:r>
        <w:t xml:space="preserve">Head, arms, </w:t>
      </w:r>
      <w:r w:rsidR="00BA6955">
        <w:t>hands,</w:t>
      </w:r>
      <w:r>
        <w:t xml:space="preserve"> and fingers.</w:t>
      </w:r>
    </w:p>
    <w:p w14:paraId="6C655ECB" w14:textId="77777777" w:rsidR="00870410" w:rsidRDefault="00870410" w:rsidP="00870410"/>
    <w:p w14:paraId="07F2873D" w14:textId="77777777" w:rsidR="00870410" w:rsidRPr="00894E6E" w:rsidRDefault="00870410" w:rsidP="00870410">
      <w:pPr>
        <w:rPr>
          <w:b/>
          <w:bCs/>
        </w:rPr>
      </w:pPr>
      <w:r w:rsidRPr="00894E6E">
        <w:rPr>
          <w:b/>
          <w:bCs/>
        </w:rPr>
        <w:t>To Respondents</w:t>
      </w:r>
    </w:p>
    <w:p w14:paraId="7E3ADB70" w14:textId="77777777" w:rsidR="00870410" w:rsidRDefault="00870410" w:rsidP="00870410">
      <w:r>
        <w:t>MPAI requests respondents to propose a set of Avatar Descriptors supporting the stated require-ments.</w:t>
      </w:r>
    </w:p>
    <w:p w14:paraId="3301654E" w14:textId="77777777" w:rsidR="00870410" w:rsidRDefault="00870410" w:rsidP="00870410">
      <w:pPr>
        <w:pStyle w:val="Heading3"/>
      </w:pPr>
      <w:bookmarkStart w:id="56" w:name="_Toc101376771"/>
      <w:r>
        <w:t>Avatar Model</w:t>
      </w:r>
      <w:bookmarkEnd w:id="56"/>
    </w:p>
    <w:p w14:paraId="57982080" w14:textId="77777777" w:rsidR="00870410" w:rsidRDefault="00870410" w:rsidP="00870410">
      <w:r>
        <w:t>The static model of an Avatar (in the sense that the part of the body below the waist is static). The torso can rotate if the avatar turns it to watch the avatar next to it. Head, arms, hands and fingers are animated, based on the movement of the human it represents.</w:t>
      </w:r>
    </w:p>
    <w:p w14:paraId="0223AD10" w14:textId="77777777" w:rsidR="00870410" w:rsidRDefault="00870410" w:rsidP="00870410">
      <w:r>
        <w:t>The model should be extensible to respond to future MPAI Calls for Technology requesting that also the currently static parts of the body are animated, e.g., in case the avatar walks in the Am-bient.</w:t>
      </w:r>
    </w:p>
    <w:p w14:paraId="2DB2FB22" w14:textId="77777777" w:rsidR="00870410" w:rsidRDefault="00870410" w:rsidP="00870410"/>
    <w:p w14:paraId="4659034C" w14:textId="77777777" w:rsidR="00870410" w:rsidRPr="00894E6E" w:rsidRDefault="00870410" w:rsidP="00870410">
      <w:pPr>
        <w:rPr>
          <w:b/>
          <w:bCs/>
        </w:rPr>
      </w:pPr>
      <w:r w:rsidRPr="00894E6E">
        <w:rPr>
          <w:b/>
          <w:bCs/>
        </w:rPr>
        <w:t>To Respondents</w:t>
      </w:r>
    </w:p>
    <w:p w14:paraId="5FE05113" w14:textId="77777777" w:rsidR="00870410" w:rsidRDefault="00870410" w:rsidP="00870410">
      <w:r>
        <w:t>MPAI requests respondents to propose an Avatar Model satisfying the stated requirements.</w:t>
      </w:r>
    </w:p>
    <w:p w14:paraId="3B933745" w14:textId="77777777" w:rsidR="00870410" w:rsidRDefault="00870410" w:rsidP="00870410">
      <w:pPr>
        <w:pStyle w:val="Heading3"/>
      </w:pPr>
      <w:bookmarkStart w:id="57" w:name="_Toc101376772"/>
      <w:r>
        <w:lastRenderedPageBreak/>
        <w:t>Emotion (Face)</w:t>
      </w:r>
      <w:bookmarkEnd w:id="57"/>
    </w:p>
    <w:p w14:paraId="19BC2517" w14:textId="77777777" w:rsidR="00870410" w:rsidRDefault="00870410" w:rsidP="00870410">
      <w:r>
        <w:t>The face of a human may express an emotion. MPAI assumes that the same emotion identifiers and semantics defined for text and speech can be used for face [3].</w:t>
      </w:r>
    </w:p>
    <w:p w14:paraId="61E7A0B8" w14:textId="77777777" w:rsidR="00870410" w:rsidRDefault="00870410" w:rsidP="00870410"/>
    <w:p w14:paraId="0E0DA9FC" w14:textId="77777777" w:rsidR="00870410" w:rsidRPr="00894E6E" w:rsidRDefault="00870410" w:rsidP="00870410">
      <w:pPr>
        <w:rPr>
          <w:b/>
          <w:bCs/>
        </w:rPr>
      </w:pPr>
      <w:r w:rsidRPr="00894E6E">
        <w:rPr>
          <w:b/>
          <w:bCs/>
        </w:rPr>
        <w:t>To Respondents</w:t>
      </w:r>
    </w:p>
    <w:p w14:paraId="3D3ED4AE" w14:textId="77777777" w:rsidR="00870410" w:rsidRDefault="00870410" w:rsidP="00870410">
      <w:r>
        <w:t>Respondents are requested:</w:t>
      </w:r>
    </w:p>
    <w:p w14:paraId="2E71F087" w14:textId="77777777" w:rsidR="00870410" w:rsidRDefault="00870410" w:rsidP="004228F7">
      <w:pPr>
        <w:pStyle w:val="ListParagraph"/>
        <w:numPr>
          <w:ilvl w:val="0"/>
          <w:numId w:val="41"/>
        </w:numPr>
      </w:pPr>
      <w:r>
        <w:t>To comment on the use of [3] to represent the emotion of a face, or</w:t>
      </w:r>
    </w:p>
    <w:p w14:paraId="6425324C" w14:textId="77777777" w:rsidR="00870410" w:rsidRDefault="00870410" w:rsidP="004228F7">
      <w:pPr>
        <w:pStyle w:val="ListParagraph"/>
        <w:numPr>
          <w:ilvl w:val="0"/>
          <w:numId w:val="41"/>
        </w:numPr>
      </w:pPr>
      <w:r>
        <w:t>To propose extensions or alternative representations of emotion of a face.</w:t>
      </w:r>
    </w:p>
    <w:p w14:paraId="020783DA" w14:textId="77777777" w:rsidR="00870410" w:rsidRDefault="00870410" w:rsidP="00870410">
      <w:pPr>
        <w:pStyle w:val="Heading3"/>
      </w:pPr>
      <w:bookmarkStart w:id="58" w:name="_Toc101376773"/>
      <w:r>
        <w:t>Emotion (Speech)</w:t>
      </w:r>
      <w:bookmarkEnd w:id="58"/>
    </w:p>
    <w:p w14:paraId="7559E76F" w14:textId="13D567A8" w:rsidR="00870410" w:rsidRDefault="00870410" w:rsidP="00870410">
      <w:r>
        <w:t xml:space="preserve">MPAI-MMC specifies an extensible Basic Emotion Set </w:t>
      </w:r>
      <w:r w:rsidR="00137402">
        <w:t>and</w:t>
      </w:r>
      <w:r w:rsidR="00137402" w:rsidRPr="00137402">
        <w:t xml:space="preserve"> Text with Emotion as Reply (speech) format</w:t>
      </w:r>
      <w:r w:rsidR="001136C9">
        <w:t xml:space="preserve"> [3]</w:t>
      </w:r>
      <w:r w:rsidR="00137402" w:rsidRPr="00137402">
        <w:t>.</w:t>
      </w:r>
    </w:p>
    <w:p w14:paraId="151071BC" w14:textId="77777777" w:rsidR="00870410" w:rsidRDefault="00870410" w:rsidP="00870410"/>
    <w:p w14:paraId="32E7ECC6" w14:textId="77777777" w:rsidR="00870410" w:rsidRPr="00E66FF2" w:rsidRDefault="00870410" w:rsidP="00870410">
      <w:pPr>
        <w:rPr>
          <w:b/>
          <w:bCs/>
        </w:rPr>
      </w:pPr>
      <w:r w:rsidRPr="00E66FF2">
        <w:rPr>
          <w:b/>
          <w:bCs/>
        </w:rPr>
        <w:t>To respondents</w:t>
      </w:r>
    </w:p>
    <w:p w14:paraId="0673399B" w14:textId="0FF9578A" w:rsidR="00870410" w:rsidRDefault="00870410" w:rsidP="00870410">
      <w:r>
        <w:t>Respondents are requested to comment on the suitability of the technology standardised in [3] for the purpose of supporting human-machine dialogue. If a respondent claims that the technolo-gy in [3] is unsuitable, respondent is requested to motivate their claims, and propose an extension of the MPAI Basic Emotion Set or a new solution.</w:t>
      </w:r>
    </w:p>
    <w:p w14:paraId="20FC783F" w14:textId="093ABD0E" w:rsidR="00137402" w:rsidRPr="00137402" w:rsidRDefault="001136C9" w:rsidP="00137402">
      <w:r>
        <w:t xml:space="preserve">Respondents are requested </w:t>
      </w:r>
      <w:r w:rsidR="006E18A1">
        <w:t xml:space="preserve">to propose </w:t>
      </w:r>
      <w:r w:rsidR="00137402" w:rsidRPr="00137402">
        <w:t>technology that can synthesise speech having as input:</w:t>
      </w:r>
    </w:p>
    <w:p w14:paraId="109DCEF3" w14:textId="77777777" w:rsidR="00137402" w:rsidRPr="00137402" w:rsidRDefault="00137402" w:rsidP="00137402">
      <w:pPr>
        <w:pStyle w:val="ListParagraph"/>
        <w:numPr>
          <w:ilvl w:val="0"/>
          <w:numId w:val="42"/>
        </w:numPr>
      </w:pPr>
      <w:r w:rsidRPr="00137402">
        <w:t>Time-stamped (Sub-)Word Lattices.</w:t>
      </w:r>
    </w:p>
    <w:p w14:paraId="1118ED63" w14:textId="77777777" w:rsidR="00137402" w:rsidRPr="00137402" w:rsidRDefault="00137402" w:rsidP="00137402">
      <w:pPr>
        <w:pStyle w:val="ListParagraph"/>
        <w:numPr>
          <w:ilvl w:val="0"/>
          <w:numId w:val="42"/>
        </w:numPr>
      </w:pPr>
      <w:r w:rsidRPr="00137402">
        <w:t>Sequences of time-stamped Expressions.</w:t>
      </w:r>
    </w:p>
    <w:p w14:paraId="0457AFC8" w14:textId="77777777" w:rsidR="00137402" w:rsidRPr="00137402" w:rsidRDefault="00137402" w:rsidP="00137402">
      <w:pPr>
        <w:pStyle w:val="ListParagraph"/>
        <w:numPr>
          <w:ilvl w:val="0"/>
          <w:numId w:val="42"/>
        </w:numPr>
      </w:pPr>
      <w:r w:rsidRPr="00137402">
        <w:t>Duration of transitions between Expressions.</w:t>
      </w:r>
    </w:p>
    <w:p w14:paraId="0D75A257" w14:textId="77777777" w:rsidR="00870410" w:rsidRDefault="00870410" w:rsidP="00870410">
      <w:pPr>
        <w:pStyle w:val="Heading3"/>
      </w:pPr>
      <w:bookmarkStart w:id="59" w:name="_Toc101376774"/>
      <w:r>
        <w:t>Emotion (Text)</w:t>
      </w:r>
      <w:bookmarkEnd w:id="59"/>
    </w:p>
    <w:p w14:paraId="74E18B77" w14:textId="7E145CC2" w:rsidR="00870410" w:rsidRDefault="00870410" w:rsidP="00870410">
      <w:r>
        <w:t>MPAI-MMC [3] specifies an extensible Basic Emotion Set.</w:t>
      </w:r>
    </w:p>
    <w:p w14:paraId="0BB0465A" w14:textId="77777777" w:rsidR="00870410" w:rsidRDefault="00870410" w:rsidP="00870410"/>
    <w:p w14:paraId="04879063" w14:textId="77777777" w:rsidR="00870410" w:rsidRPr="00E66FF2" w:rsidRDefault="00870410" w:rsidP="00870410">
      <w:pPr>
        <w:rPr>
          <w:b/>
          <w:bCs/>
        </w:rPr>
      </w:pPr>
      <w:r w:rsidRPr="00E66FF2">
        <w:rPr>
          <w:b/>
          <w:bCs/>
        </w:rPr>
        <w:t>To respondents</w:t>
      </w:r>
    </w:p>
    <w:p w14:paraId="5FBAE773" w14:textId="77777777" w:rsidR="00870410" w:rsidRDefault="00870410" w:rsidP="00870410">
      <w:r>
        <w:t>Respondents are requested to comment on the suitability of the technology standardised in [3.] for the purpose of supporting human-machine dialogue. If a respondent claims that the technolo-gy in [3.] is unsuitable, respondent is requested to motivate their claims, and propose an extension of the MPAI Basic Emotion Set or a new solution.</w:t>
      </w:r>
    </w:p>
    <w:p w14:paraId="75DFBA58" w14:textId="63BEB67D" w:rsidR="00870410" w:rsidRDefault="00870410" w:rsidP="00870410">
      <w:pPr>
        <w:jc w:val="center"/>
      </w:pPr>
      <w:r w:rsidRPr="00335557">
        <w:rPr>
          <w:noProof/>
        </w:rPr>
        <w:drawing>
          <wp:inline distT="0" distB="0" distL="0" distR="0" wp14:anchorId="3074F65B" wp14:editId="1CB2FEEF">
            <wp:extent cx="3166533" cy="1528642"/>
            <wp:effectExtent l="0" t="0" r="0" b="0"/>
            <wp:docPr id="19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7346" cy="1533862"/>
                    </a:xfrm>
                    <a:prstGeom prst="rect">
                      <a:avLst/>
                    </a:prstGeom>
                    <a:noFill/>
                    <a:ln>
                      <a:noFill/>
                    </a:ln>
                  </pic:spPr>
                </pic:pic>
              </a:graphicData>
            </a:graphic>
          </wp:inline>
        </w:drawing>
      </w:r>
    </w:p>
    <w:p w14:paraId="22FCA5ED" w14:textId="77777777" w:rsidR="00870410" w:rsidRDefault="00870410" w:rsidP="00870410">
      <w:pPr>
        <w:jc w:val="center"/>
      </w:pPr>
      <w:r>
        <w:t>Figure 7 - Speech and Face Animation V2</w:t>
      </w:r>
    </w:p>
    <w:p w14:paraId="51763490" w14:textId="77777777" w:rsidR="00870410" w:rsidRDefault="00870410" w:rsidP="00870410"/>
    <w:p w14:paraId="3ECB4C62" w14:textId="77777777" w:rsidR="00870410" w:rsidRDefault="00870410" w:rsidP="00870410">
      <w:r>
        <w:t>The dynamic expression representation allows for two different expressions to happen at the same time, possibly with different durations. In other terms, (T1, E1, D1), (T1, T2, D2) is a syntactically correct expression. However, this may not correspond to a combination that is displayed by the face of a human being.</w:t>
      </w:r>
    </w:p>
    <w:p w14:paraId="183E1DCD" w14:textId="75D040C8" w:rsidR="00870410" w:rsidRDefault="00870410" w:rsidP="00870410">
      <w:r>
        <w:t>As Expression include Emotions, the same represention of the expressions of a face varing in time can be used to represent emotions of a face varying in time.</w:t>
      </w:r>
    </w:p>
    <w:p w14:paraId="5152212E" w14:textId="56CFCA89" w:rsidR="006E18A1" w:rsidRDefault="006E18A1" w:rsidP="00870410"/>
    <w:p w14:paraId="322D497B" w14:textId="77777777" w:rsidR="006E18A1" w:rsidRDefault="006E18A1" w:rsidP="006E18A1">
      <w:pPr>
        <w:pStyle w:val="Heading3"/>
      </w:pPr>
      <w:bookmarkStart w:id="60" w:name="_Toc101376775"/>
      <w:r>
        <w:lastRenderedPageBreak/>
        <w:t>Expression (Face)</w:t>
      </w:r>
      <w:bookmarkEnd w:id="60"/>
    </w:p>
    <w:p w14:paraId="0E68D1B9" w14:textId="77777777" w:rsidR="006E18A1" w:rsidRDefault="006E18A1" w:rsidP="006E18A1">
      <w:pPr>
        <w:jc w:val="both"/>
      </w:pPr>
      <w:r>
        <w:t>MPAI defines Expression (Face) as a set of attributes of the human face:</w:t>
      </w:r>
    </w:p>
    <w:p w14:paraId="6642581B" w14:textId="77777777" w:rsidR="006E18A1" w:rsidRDefault="006E18A1" w:rsidP="006E18A1">
      <w:pPr>
        <w:pStyle w:val="ListParagraph"/>
        <w:numPr>
          <w:ilvl w:val="0"/>
          <w:numId w:val="8"/>
        </w:numPr>
        <w:jc w:val="both"/>
      </w:pPr>
      <w:r>
        <w:t>Movement of facial muscles (including mouth muscles)</w:t>
      </w:r>
    </w:p>
    <w:p w14:paraId="1A3B02F7" w14:textId="77777777" w:rsidR="006E18A1" w:rsidRDefault="006E18A1" w:rsidP="006E18A1">
      <w:pPr>
        <w:pStyle w:val="ListParagraph"/>
        <w:numPr>
          <w:ilvl w:val="0"/>
          <w:numId w:val="8"/>
        </w:numPr>
        <w:jc w:val="both"/>
      </w:pPr>
      <w:r>
        <w:t>Movement of eyes</w:t>
      </w:r>
    </w:p>
    <w:p w14:paraId="64ED7A92" w14:textId="77777777" w:rsidR="006E18A1" w:rsidRDefault="006E18A1" w:rsidP="006E18A1">
      <w:pPr>
        <w:pStyle w:val="ListParagraph"/>
        <w:numPr>
          <w:ilvl w:val="0"/>
          <w:numId w:val="8"/>
        </w:numPr>
        <w:jc w:val="both"/>
      </w:pPr>
      <w:r>
        <w:t>Movement of head</w:t>
      </w:r>
    </w:p>
    <w:p w14:paraId="05841FC4" w14:textId="77777777" w:rsidR="006E18A1" w:rsidRDefault="006E18A1" w:rsidP="006E18A1">
      <w:pPr>
        <w:jc w:val="both"/>
      </w:pPr>
      <w:r>
        <w:t xml:space="preserve">reflecting a particular state of mind or intention. </w:t>
      </w:r>
    </w:p>
    <w:p w14:paraId="38C344D2" w14:textId="77777777" w:rsidR="006E18A1" w:rsidRDefault="006E18A1" w:rsidP="006E18A1">
      <w:pPr>
        <w:jc w:val="both"/>
      </w:pPr>
      <w:r>
        <w:t>Facial Emotion can be extracted from facial expression. Facial Emotion is typically connected with the speech uttered simultaneously with the facial expression. Speech Emotion may coincide with Facial Emotion or be different.</w:t>
      </w:r>
    </w:p>
    <w:p w14:paraId="363402FB" w14:textId="77777777" w:rsidR="006E18A1" w:rsidRDefault="006E18A1" w:rsidP="006E18A1">
      <w:pPr>
        <w:jc w:val="both"/>
      </w:pPr>
      <w:r>
        <w:t>The Facial Action Coding System (FACS) [16] is an anatomically based system capable of de-scribing all facial movements. Facial expressions are broken down into Action Units, elementary components of muscle movement.</w:t>
      </w:r>
    </w:p>
    <w:p w14:paraId="04633719" w14:textId="77777777" w:rsidR="006E18A1" w:rsidRDefault="006E18A1" w:rsidP="006E18A1"/>
    <w:p w14:paraId="6D455A60" w14:textId="77777777" w:rsidR="006E18A1" w:rsidRPr="00E66FF2" w:rsidRDefault="006E18A1" w:rsidP="006E18A1">
      <w:pPr>
        <w:rPr>
          <w:b/>
          <w:bCs/>
        </w:rPr>
      </w:pPr>
      <w:r w:rsidRPr="00E66FF2">
        <w:rPr>
          <w:b/>
          <w:bCs/>
        </w:rPr>
        <w:t>To Respondents</w:t>
      </w:r>
    </w:p>
    <w:p w14:paraId="18A8F9BB" w14:textId="77777777" w:rsidR="006E18A1" w:rsidRDefault="006E18A1" w:rsidP="006E18A1">
      <w:pPr>
        <w:jc w:val="both"/>
      </w:pPr>
      <w:r>
        <w:t>MPAI is looking for a technology capable to use Head and Face Descriptors to extract the Expression of the Head and Face.</w:t>
      </w:r>
    </w:p>
    <w:p w14:paraId="2581414B" w14:textId="77777777" w:rsidR="006E18A1" w:rsidRDefault="006E18A1" w:rsidP="006E18A1">
      <w:pPr>
        <w:jc w:val="both"/>
      </w:pPr>
      <w:r>
        <w:t>This includes an ontology of expressions and the corresponding Head and Face Descriptors.</w:t>
      </w:r>
    </w:p>
    <w:p w14:paraId="6AB2A339" w14:textId="77777777" w:rsidR="006E18A1" w:rsidRDefault="006E18A1" w:rsidP="006E18A1">
      <w:pPr>
        <w:jc w:val="both"/>
      </w:pPr>
      <w:r>
        <w:t>MPAI is also looking at a way to represent the expressions of a face varing in time as:</w:t>
      </w:r>
    </w:p>
    <w:p w14:paraId="622CBEC3" w14:textId="77777777" w:rsidR="006E18A1" w:rsidRDefault="006E18A1" w:rsidP="006E18A1">
      <w:pPr>
        <w:pStyle w:val="ListParagraph"/>
        <w:numPr>
          <w:ilvl w:val="0"/>
          <w:numId w:val="9"/>
        </w:numPr>
        <w:jc w:val="both"/>
      </w:pPr>
      <w:r>
        <w:t>Sequences of time-stamped expressions aligned with speech.</w:t>
      </w:r>
    </w:p>
    <w:p w14:paraId="699F1EBF" w14:textId="77777777" w:rsidR="006E18A1" w:rsidRDefault="006E18A1" w:rsidP="006E18A1">
      <w:pPr>
        <w:pStyle w:val="ListParagraph"/>
        <w:numPr>
          <w:ilvl w:val="0"/>
          <w:numId w:val="9"/>
        </w:numPr>
        <w:jc w:val="both"/>
      </w:pPr>
      <w:r>
        <w:t>Duration of transitions between expressions.</w:t>
      </w:r>
    </w:p>
    <w:p w14:paraId="7C99C807" w14:textId="14DCECA8" w:rsidR="006E18A1" w:rsidRDefault="006E18A1" w:rsidP="006E18A1">
      <w:pPr>
        <w:jc w:val="both"/>
      </w:pPr>
      <w:r>
        <w:t>The representation should allow for two separate 1 and 2 streams or as a multiplexed 1 and 2 streams.</w:t>
      </w:r>
    </w:p>
    <w:p w14:paraId="78FB14EE" w14:textId="77777777" w:rsidR="00870410" w:rsidRDefault="00870410" w:rsidP="00CF7BB1">
      <w:pPr>
        <w:pStyle w:val="Heading3"/>
        <w:jc w:val="both"/>
      </w:pPr>
      <w:bookmarkStart w:id="61" w:name="_Toc101376776"/>
      <w:r>
        <w:t>Face Objects</w:t>
      </w:r>
      <w:bookmarkEnd w:id="61"/>
    </w:p>
    <w:p w14:paraId="535EDAE2" w14:textId="310152CB" w:rsidR="00870410" w:rsidRDefault="00870410" w:rsidP="00CF7BB1">
      <w:pPr>
        <w:jc w:val="both"/>
      </w:pPr>
      <w:r>
        <w:t xml:space="preserve">Face object is the image of a face that is passed to an AIM for different </w:t>
      </w:r>
      <w:r w:rsidR="00CF7BB1">
        <w:t xml:space="preserve">different types of processing </w:t>
      </w:r>
      <w:r>
        <w:t>purposes such as:</w:t>
      </w:r>
    </w:p>
    <w:p w14:paraId="78FFE3A5" w14:textId="77777777" w:rsidR="00870410" w:rsidRDefault="00870410" w:rsidP="00CF7BB1">
      <w:pPr>
        <w:pStyle w:val="ListParagraph"/>
        <w:numPr>
          <w:ilvl w:val="0"/>
          <w:numId w:val="43"/>
        </w:numPr>
        <w:jc w:val="both"/>
      </w:pPr>
      <w:r>
        <w:t>To identify a human.</w:t>
      </w:r>
    </w:p>
    <w:p w14:paraId="0BCD1F17" w14:textId="77777777" w:rsidR="00870410" w:rsidRDefault="00870410" w:rsidP="00CF7BB1">
      <w:pPr>
        <w:pStyle w:val="ListParagraph"/>
        <w:numPr>
          <w:ilvl w:val="0"/>
          <w:numId w:val="43"/>
        </w:numPr>
        <w:jc w:val="both"/>
      </w:pPr>
      <w:r>
        <w:t>To extract the Emotion or the Expression from the face.</w:t>
      </w:r>
    </w:p>
    <w:p w14:paraId="572E696E" w14:textId="022DA93E" w:rsidR="00870410" w:rsidRDefault="00BD0D70" w:rsidP="00BD0D70">
      <w:pPr>
        <w:jc w:val="both"/>
      </w:pPr>
      <w:r>
        <w:t xml:space="preserve">The Face Object should </w:t>
      </w:r>
      <w:r w:rsidR="001C5176">
        <w:t xml:space="preserve">contain the </w:t>
      </w:r>
      <w:r w:rsidR="00870410">
        <w:t>spatial</w:t>
      </w:r>
      <w:r w:rsidR="001C5176">
        <w:t xml:space="preserve"> coordinates of the face. One application is </w:t>
      </w:r>
      <w:r w:rsidR="00777631">
        <w:t xml:space="preserve">to enable </w:t>
      </w:r>
      <w:r w:rsidR="00870410">
        <w:t xml:space="preserve">an avatar </w:t>
      </w:r>
      <w:r w:rsidR="00777631">
        <w:t>at</w:t>
      </w:r>
      <w:r w:rsidR="00870410">
        <w:t xml:space="preserve"> gaze at the human</w:t>
      </w:r>
      <w:r w:rsidR="00777631">
        <w:t xml:space="preserve"> whose face object has been provided</w:t>
      </w:r>
      <w:r w:rsidR="00870410">
        <w:t>.</w:t>
      </w:r>
    </w:p>
    <w:p w14:paraId="2A8F8405" w14:textId="77777777" w:rsidR="00870410" w:rsidRDefault="00870410" w:rsidP="00CF7BB1">
      <w:pPr>
        <w:jc w:val="both"/>
      </w:pPr>
    </w:p>
    <w:p w14:paraId="5EC86C3C" w14:textId="77777777" w:rsidR="00870410" w:rsidRPr="0051496D" w:rsidRDefault="00870410" w:rsidP="00CF7BB1">
      <w:pPr>
        <w:jc w:val="both"/>
        <w:rPr>
          <w:b/>
          <w:bCs/>
        </w:rPr>
      </w:pPr>
      <w:r w:rsidRPr="0051496D">
        <w:rPr>
          <w:b/>
          <w:bCs/>
        </w:rPr>
        <w:t>To respondents</w:t>
      </w:r>
    </w:p>
    <w:p w14:paraId="49ED3162" w14:textId="4053A991" w:rsidR="00870410" w:rsidRDefault="00870410" w:rsidP="00CF7BB1">
      <w:pPr>
        <w:jc w:val="both"/>
      </w:pPr>
      <w:r>
        <w:t>Respondents are invited to propose a Face Object format satisfying the above requirements</w:t>
      </w:r>
      <w:r w:rsidR="00445C8F">
        <w:t>. This will be used</w:t>
      </w:r>
      <w:r>
        <w:t xml:space="preserve"> as </w:t>
      </w:r>
      <w:r w:rsidR="00445C8F">
        <w:t xml:space="preserve">an </w:t>
      </w:r>
      <w:r>
        <w:t xml:space="preserve">input to </w:t>
      </w:r>
      <w:r w:rsidR="00C23789">
        <w:t xml:space="preserve">an </w:t>
      </w:r>
      <w:r>
        <w:t>AIM, e.g., Face Analysis, Face Identification and Avatar Animation.</w:t>
      </w:r>
    </w:p>
    <w:p w14:paraId="2B8C528C" w14:textId="77777777" w:rsidR="00870410" w:rsidRDefault="00870410" w:rsidP="00CF7BB1">
      <w:pPr>
        <w:pStyle w:val="Heading3"/>
        <w:jc w:val="both"/>
      </w:pPr>
      <w:r>
        <w:t xml:space="preserve"> </w:t>
      </w:r>
      <w:bookmarkStart w:id="62" w:name="_Toc101376777"/>
      <w:r>
        <w:t>Fused Emotion</w:t>
      </w:r>
      <w:bookmarkEnd w:id="62"/>
    </w:p>
    <w:p w14:paraId="41478573" w14:textId="77777777" w:rsidR="00870410" w:rsidRDefault="00870410" w:rsidP="00CF7BB1">
      <w:pPr>
        <w:jc w:val="both"/>
      </w:pPr>
      <w:r>
        <w:t>Fused Emotion is the Emotion resulting by combining any of the following: Emotion (Text), Emotion (Speech) and Emotion (Video) to improve the animation of an avatar face.</w:t>
      </w:r>
    </w:p>
    <w:p w14:paraId="6FD75648" w14:textId="77777777" w:rsidR="00870410" w:rsidRDefault="00870410" w:rsidP="00870410">
      <w:r>
        <w:t>MPAI-MMC has defined a digital representation of Emotion [3.].</w:t>
      </w:r>
    </w:p>
    <w:p w14:paraId="3315E944" w14:textId="77777777" w:rsidR="00870410" w:rsidRDefault="00870410" w:rsidP="00870410"/>
    <w:p w14:paraId="6AA298C3" w14:textId="77777777" w:rsidR="00870410" w:rsidRPr="0051496D" w:rsidRDefault="00870410" w:rsidP="00493732">
      <w:pPr>
        <w:jc w:val="both"/>
        <w:rPr>
          <w:b/>
          <w:bCs/>
        </w:rPr>
      </w:pPr>
      <w:r w:rsidRPr="0051496D">
        <w:rPr>
          <w:b/>
          <w:bCs/>
        </w:rPr>
        <w:t>To Respondents</w:t>
      </w:r>
    </w:p>
    <w:p w14:paraId="7ACB607B" w14:textId="77777777" w:rsidR="00870410" w:rsidRDefault="00870410" w:rsidP="00493732">
      <w:pPr>
        <w:jc w:val="both"/>
      </w:pPr>
      <w:r>
        <w:t>MPAI requests respondents to comment on the use of [3.] or to propose extensions or alternative Emotion representation formats.</w:t>
      </w:r>
    </w:p>
    <w:p w14:paraId="69CD261E" w14:textId="77777777" w:rsidR="00393AC2" w:rsidRDefault="00393AC2" w:rsidP="00393AC2">
      <w:pPr>
        <w:pStyle w:val="Heading3"/>
      </w:pPr>
      <w:bookmarkStart w:id="63" w:name="_Toc101376778"/>
      <w:r>
        <w:rPr>
          <w:lang w:val="en-GB"/>
        </w:rPr>
        <w:t xml:space="preserve">Head and </w:t>
      </w:r>
      <w:r>
        <w:t>Face Descript</w:t>
      </w:r>
      <w:r>
        <w:rPr>
          <w:lang w:val="en-GB"/>
        </w:rPr>
        <w:t>ors</w:t>
      </w:r>
      <w:bookmarkEnd w:id="63"/>
    </w:p>
    <w:p w14:paraId="7E3C4275" w14:textId="77777777" w:rsidR="00393AC2" w:rsidRDefault="00393AC2" w:rsidP="00393AC2">
      <w:r>
        <w:t>MPAI requests Face Descriptors for the following often overlapping purposes:</w:t>
      </w:r>
    </w:p>
    <w:p w14:paraId="68CE827B" w14:textId="77777777" w:rsidR="00393AC2" w:rsidRDefault="00393AC2" w:rsidP="00393AC2">
      <w:pPr>
        <w:pStyle w:val="ListParagraph"/>
        <w:numPr>
          <w:ilvl w:val="0"/>
          <w:numId w:val="10"/>
        </w:numPr>
      </w:pPr>
      <w:r>
        <w:t>To recognise the identity of a limited number of humans, e.g.,</w:t>
      </w:r>
    </w:p>
    <w:p w14:paraId="55708BD0" w14:textId="77777777" w:rsidR="00393AC2" w:rsidRDefault="00393AC2" w:rsidP="00393AC2">
      <w:pPr>
        <w:pStyle w:val="ListParagraph"/>
        <w:numPr>
          <w:ilvl w:val="1"/>
          <w:numId w:val="10"/>
        </w:numPr>
      </w:pPr>
      <w:r>
        <w:t>Members of a family.</w:t>
      </w:r>
    </w:p>
    <w:p w14:paraId="59B09050" w14:textId="77777777" w:rsidR="00393AC2" w:rsidRDefault="00393AC2" w:rsidP="00393AC2">
      <w:pPr>
        <w:pStyle w:val="ListParagraph"/>
        <w:numPr>
          <w:ilvl w:val="1"/>
          <w:numId w:val="10"/>
        </w:numPr>
      </w:pPr>
      <w:r>
        <w:t>Customers of a CAV-renting company.</w:t>
      </w:r>
    </w:p>
    <w:p w14:paraId="659D4086" w14:textId="77777777" w:rsidR="00393AC2" w:rsidRDefault="00393AC2" w:rsidP="00393AC2">
      <w:pPr>
        <w:pStyle w:val="ListParagraph"/>
        <w:numPr>
          <w:ilvl w:val="0"/>
          <w:numId w:val="10"/>
        </w:numPr>
      </w:pPr>
      <w:r>
        <w:lastRenderedPageBreak/>
        <w:t>To describe the features of a human face and head for the purpose of extracting the facial Expression.</w:t>
      </w:r>
    </w:p>
    <w:p w14:paraId="5CC1515C" w14:textId="77777777" w:rsidR="00393AC2" w:rsidRDefault="00393AC2" w:rsidP="00393AC2">
      <w:pPr>
        <w:pStyle w:val="ListParagraph"/>
        <w:numPr>
          <w:ilvl w:val="0"/>
          <w:numId w:val="10"/>
        </w:numPr>
      </w:pPr>
      <w:r>
        <w:t>To describe head and face movement concomitant with a Physical Gesture.</w:t>
      </w:r>
    </w:p>
    <w:p w14:paraId="7F5B19D9" w14:textId="77777777" w:rsidR="00393AC2" w:rsidRDefault="00393AC2" w:rsidP="00393AC2">
      <w:pPr>
        <w:pStyle w:val="ListParagraph"/>
        <w:numPr>
          <w:ilvl w:val="0"/>
          <w:numId w:val="10"/>
        </w:numPr>
      </w:pPr>
      <w:r>
        <w:t>To describe the movement of facial muscles including:</w:t>
      </w:r>
    </w:p>
    <w:p w14:paraId="64FB9B75" w14:textId="77777777" w:rsidR="00393AC2" w:rsidRDefault="00393AC2" w:rsidP="00393AC2">
      <w:pPr>
        <w:pStyle w:val="ListParagraph"/>
        <w:numPr>
          <w:ilvl w:val="1"/>
          <w:numId w:val="10"/>
        </w:numPr>
      </w:pPr>
      <w:r>
        <w:t>Lip movement.</w:t>
      </w:r>
    </w:p>
    <w:p w14:paraId="2387BAA3" w14:textId="77777777" w:rsidR="00393AC2" w:rsidRDefault="00393AC2" w:rsidP="00393AC2">
      <w:pPr>
        <w:pStyle w:val="ListParagraph"/>
        <w:numPr>
          <w:ilvl w:val="1"/>
          <w:numId w:val="10"/>
        </w:numPr>
      </w:pPr>
      <w:r>
        <w:t>Eye movement.</w:t>
      </w:r>
    </w:p>
    <w:p w14:paraId="290FBE9B" w14:textId="77777777" w:rsidR="00393AC2" w:rsidRDefault="00393AC2" w:rsidP="00393AC2">
      <w:pPr>
        <w:pStyle w:val="ListParagraph"/>
        <w:numPr>
          <w:ilvl w:val="0"/>
          <w:numId w:val="10"/>
        </w:numPr>
      </w:pPr>
      <w:r>
        <w:t>To animate head and face of an avatar using any of 2, 3, 4.</w:t>
      </w:r>
    </w:p>
    <w:p w14:paraId="5C100D69" w14:textId="77777777" w:rsidR="00393AC2" w:rsidRDefault="00393AC2" w:rsidP="00393AC2">
      <w:pPr>
        <w:jc w:val="both"/>
      </w:pPr>
      <w:r>
        <w:t>The notion of keypoints can be used to describe Head, Face and Physical Gesture. Keypoints are independent of the technology (i.e., image processing, or ML, or their combinations) and are used to implement the Keypoint Detection AIM(s).</w:t>
      </w:r>
    </w:p>
    <w:p w14:paraId="6EDF4B76" w14:textId="77777777" w:rsidR="00393AC2" w:rsidRDefault="00393AC2" w:rsidP="00393AC2"/>
    <w:p w14:paraId="075ED14D" w14:textId="77777777" w:rsidR="00393AC2" w:rsidRPr="0051496D" w:rsidRDefault="00393AC2" w:rsidP="00393AC2">
      <w:pPr>
        <w:rPr>
          <w:b/>
          <w:bCs/>
        </w:rPr>
      </w:pPr>
      <w:r w:rsidRPr="0051496D">
        <w:rPr>
          <w:b/>
          <w:bCs/>
        </w:rPr>
        <w:t>To Respondents</w:t>
      </w:r>
    </w:p>
    <w:p w14:paraId="5B902BF2" w14:textId="77777777" w:rsidR="00393AC2" w:rsidRDefault="00393AC2" w:rsidP="00393AC2">
      <w:pPr>
        <w:jc w:val="both"/>
      </w:pPr>
      <w:r>
        <w:t>MPAI requests respondents to propose a set of Head and Face Descriptors suitable for the purposes identi-fied above.</w:t>
      </w:r>
    </w:p>
    <w:p w14:paraId="6741413F" w14:textId="77777777" w:rsidR="00870410" w:rsidRDefault="00870410" w:rsidP="00493732">
      <w:pPr>
        <w:pStyle w:val="Heading3"/>
        <w:jc w:val="both"/>
      </w:pPr>
      <w:bookmarkStart w:id="64" w:name="_Toc101376779"/>
      <w:r>
        <w:t>Head Descriptors</w:t>
      </w:r>
      <w:bookmarkEnd w:id="64"/>
    </w:p>
    <w:p w14:paraId="6915D0F7" w14:textId="77777777" w:rsidR="0037681F" w:rsidRDefault="00870410" w:rsidP="00493732">
      <w:pPr>
        <w:jc w:val="both"/>
      </w:pPr>
      <w:r>
        <w:t xml:space="preserve">The coded representation of the movement of a human head. It </w:t>
      </w:r>
      <w:r w:rsidR="0037681F">
        <w:t>should include</w:t>
      </w:r>
    </w:p>
    <w:p w14:paraId="3C86EE5A" w14:textId="77777777" w:rsidR="0037681F" w:rsidRDefault="0037681F" w:rsidP="0037681F">
      <w:pPr>
        <w:pStyle w:val="ListParagraph"/>
        <w:numPr>
          <w:ilvl w:val="0"/>
          <w:numId w:val="57"/>
        </w:numPr>
        <w:jc w:val="both"/>
      </w:pPr>
      <w:r>
        <w:t xml:space="preserve">The coordinates of the </w:t>
      </w:r>
      <w:r w:rsidR="001920E4">
        <w:t xml:space="preserve">point representing the head </w:t>
      </w:r>
    </w:p>
    <w:p w14:paraId="4B8AAFF7" w14:textId="0BA0BB91" w:rsidR="00EA6760" w:rsidRDefault="00E4651B" w:rsidP="0037681F">
      <w:pPr>
        <w:pStyle w:val="ListParagraph"/>
        <w:numPr>
          <w:ilvl w:val="0"/>
          <w:numId w:val="57"/>
        </w:numPr>
        <w:jc w:val="both"/>
      </w:pPr>
      <w:r>
        <w:t xml:space="preserve">The trajectory of </w:t>
      </w:r>
      <w:r w:rsidR="002977CD">
        <w:t xml:space="preserve">the point representing a </w:t>
      </w:r>
      <w:r>
        <w:t>moving</w:t>
      </w:r>
      <w:r w:rsidR="00800C6F">
        <w:t xml:space="preserve"> head</w:t>
      </w:r>
    </w:p>
    <w:p w14:paraId="4D7103C0" w14:textId="740287E1" w:rsidR="00870410" w:rsidRDefault="00EA6760" w:rsidP="0037681F">
      <w:pPr>
        <w:pStyle w:val="ListParagraph"/>
        <w:numPr>
          <w:ilvl w:val="0"/>
          <w:numId w:val="57"/>
        </w:numPr>
        <w:jc w:val="both"/>
      </w:pPr>
      <w:r>
        <w:t xml:space="preserve">The rotation </w:t>
      </w:r>
      <w:r w:rsidR="00800C6F">
        <w:t xml:space="preserve">of </w:t>
      </w:r>
      <w:r>
        <w:t>a moving head</w:t>
      </w:r>
      <w:r w:rsidR="00870410">
        <w:t>.</w:t>
      </w:r>
    </w:p>
    <w:p w14:paraId="03A9ABE1" w14:textId="3D449E67" w:rsidR="00870410" w:rsidRDefault="0068780D" w:rsidP="00C0739D">
      <w:pPr>
        <w:jc w:val="both"/>
      </w:pPr>
      <w:r>
        <w:t xml:space="preserve">For </w:t>
      </w:r>
      <w:r w:rsidR="00ED432B">
        <w:t>instance,</w:t>
      </w:r>
      <w:r>
        <w:t xml:space="preserve"> </w:t>
      </w:r>
      <w:r w:rsidR="00EB10A0">
        <w:t>x(t), y(t), z(t) coordinate of the point representing the head and the rotation</w:t>
      </w:r>
      <w:r w:rsidR="00C0739D">
        <w:t xml:space="preserve"> </w:t>
      </w:r>
      <w:r w:rsidR="008162A9">
        <w:t xml:space="preserve">with </w:t>
      </w:r>
      <w:r w:rsidR="00DF16E9">
        <w:t xml:space="preserve">yaw, pitch, </w:t>
      </w:r>
      <w:r w:rsidR="00D03F23">
        <w:t>roll</w:t>
      </w:r>
      <w:r w:rsidR="008162A9">
        <w:t>.</w:t>
      </w:r>
    </w:p>
    <w:p w14:paraId="70F03EE0" w14:textId="77777777" w:rsidR="008162A9" w:rsidRDefault="008162A9" w:rsidP="00493732">
      <w:pPr>
        <w:jc w:val="both"/>
      </w:pPr>
    </w:p>
    <w:p w14:paraId="1F338306" w14:textId="77777777" w:rsidR="00870410" w:rsidRPr="00AC7CCC" w:rsidRDefault="00870410" w:rsidP="00493732">
      <w:pPr>
        <w:jc w:val="both"/>
        <w:rPr>
          <w:b/>
          <w:bCs/>
        </w:rPr>
      </w:pPr>
      <w:r w:rsidRPr="00AC7CCC">
        <w:rPr>
          <w:b/>
          <w:bCs/>
        </w:rPr>
        <w:t>To Respondents</w:t>
      </w:r>
    </w:p>
    <w:p w14:paraId="16363E12" w14:textId="5649C696" w:rsidR="00870410" w:rsidRDefault="00870410" w:rsidP="00493732">
      <w:pPr>
        <w:jc w:val="both"/>
      </w:pPr>
      <w:r>
        <w:t>MPAI requests respondents to propose a set of head descriptors satisfying the requirement</w:t>
      </w:r>
      <w:r w:rsidR="001920E4">
        <w:t>s</w:t>
      </w:r>
      <w:r>
        <w:t>.</w:t>
      </w:r>
    </w:p>
    <w:p w14:paraId="39F7F78E" w14:textId="77777777" w:rsidR="00870410" w:rsidRDefault="00870410" w:rsidP="00493732">
      <w:pPr>
        <w:pStyle w:val="Heading3"/>
        <w:jc w:val="both"/>
      </w:pPr>
      <w:bookmarkStart w:id="65" w:name="_Toc101376780"/>
      <w:r>
        <w:t>Input Audio</w:t>
      </w:r>
      <w:bookmarkEnd w:id="65"/>
    </w:p>
    <w:p w14:paraId="78E0D335" w14:textId="77777777" w:rsidR="00870410" w:rsidRDefault="00870410" w:rsidP="00493732">
      <w:pPr>
        <w:jc w:val="both"/>
      </w:pPr>
      <w:r>
        <w:t>The digital representation of the audio captured from the real world.</w:t>
      </w:r>
    </w:p>
    <w:p w14:paraId="6413832D" w14:textId="77777777" w:rsidR="00870410" w:rsidRDefault="00870410" w:rsidP="00870410">
      <w:r>
        <w:t>MPAI-CAE has defined a digital representation of a microphone set [4.].</w:t>
      </w:r>
    </w:p>
    <w:p w14:paraId="5B9C36FA" w14:textId="77777777" w:rsidR="00870410" w:rsidRDefault="00870410" w:rsidP="00870410"/>
    <w:p w14:paraId="12F608AA" w14:textId="77777777" w:rsidR="00870410" w:rsidRPr="00AC7CCC" w:rsidRDefault="00870410" w:rsidP="00870410">
      <w:pPr>
        <w:rPr>
          <w:b/>
          <w:bCs/>
        </w:rPr>
      </w:pPr>
      <w:r w:rsidRPr="00AC7CCC">
        <w:rPr>
          <w:b/>
          <w:bCs/>
        </w:rPr>
        <w:t>To Respondents</w:t>
      </w:r>
    </w:p>
    <w:p w14:paraId="03B70E32" w14:textId="77777777" w:rsidR="00870410" w:rsidRDefault="00870410" w:rsidP="00870410">
      <w:r>
        <w:t>MPAI requests:</w:t>
      </w:r>
    </w:p>
    <w:p w14:paraId="20A83CA1" w14:textId="77777777" w:rsidR="00870410" w:rsidRDefault="00870410" w:rsidP="00870410">
      <w:r>
        <w:t>MPAI requests respondents to</w:t>
      </w:r>
    </w:p>
    <w:p w14:paraId="712AA342" w14:textId="77777777" w:rsidR="00870410" w:rsidRDefault="00870410" w:rsidP="004228F7">
      <w:pPr>
        <w:pStyle w:val="ListParagraph"/>
        <w:numPr>
          <w:ilvl w:val="0"/>
          <w:numId w:val="44"/>
        </w:numPr>
      </w:pPr>
      <w:r>
        <w:t>To comment on the use of [4.] to capture audio from a Participant’s location for the purpose of separating speech from the captured audio, or</w:t>
      </w:r>
    </w:p>
    <w:p w14:paraId="0BC612B7" w14:textId="77777777" w:rsidR="00870410" w:rsidRDefault="00870410" w:rsidP="004228F7">
      <w:pPr>
        <w:pStyle w:val="ListParagraph"/>
        <w:numPr>
          <w:ilvl w:val="0"/>
          <w:numId w:val="44"/>
        </w:numPr>
      </w:pPr>
      <w:r>
        <w:t>To propose extensions to [4.], or</w:t>
      </w:r>
    </w:p>
    <w:p w14:paraId="48C8B425" w14:textId="77777777" w:rsidR="00870410" w:rsidRDefault="00870410" w:rsidP="004228F7">
      <w:pPr>
        <w:pStyle w:val="ListParagraph"/>
        <w:numPr>
          <w:ilvl w:val="0"/>
          <w:numId w:val="44"/>
        </w:numPr>
      </w:pPr>
      <w:r>
        <w:t>To propose alternative representation formats.</w:t>
      </w:r>
    </w:p>
    <w:p w14:paraId="56B3DC16" w14:textId="77777777" w:rsidR="00870410" w:rsidRDefault="00870410" w:rsidP="00870410">
      <w:pPr>
        <w:pStyle w:val="Heading3"/>
      </w:pPr>
      <w:bookmarkStart w:id="66" w:name="_Toc101376781"/>
      <w:r>
        <w:t>Input Human Video</w:t>
      </w:r>
      <w:bookmarkEnd w:id="66"/>
    </w:p>
    <w:p w14:paraId="4D0F205E" w14:textId="77777777" w:rsidR="00870410" w:rsidRDefault="00870410" w:rsidP="00870410">
      <w:r>
        <w:t>See Video</w:t>
      </w:r>
    </w:p>
    <w:p w14:paraId="4BCAC419" w14:textId="77777777" w:rsidR="00870410" w:rsidRDefault="00870410" w:rsidP="00870410">
      <w:pPr>
        <w:pStyle w:val="Heading3"/>
      </w:pPr>
      <w:bookmarkStart w:id="67" w:name="_Toc101376782"/>
      <w:r>
        <w:t>Input Speech</w:t>
      </w:r>
      <w:bookmarkEnd w:id="67"/>
    </w:p>
    <w:p w14:paraId="3CD1C654" w14:textId="77777777" w:rsidR="00870410" w:rsidRDefault="00870410" w:rsidP="00870410">
      <w:r>
        <w:t>See Speech</w:t>
      </w:r>
    </w:p>
    <w:p w14:paraId="56B256C9" w14:textId="77777777" w:rsidR="00870410" w:rsidRDefault="00870410" w:rsidP="00870410">
      <w:pPr>
        <w:pStyle w:val="Heading3"/>
      </w:pPr>
      <w:bookmarkStart w:id="68" w:name="_Toc101376783"/>
      <w:r>
        <w:t>Input Video</w:t>
      </w:r>
      <w:bookmarkEnd w:id="68"/>
    </w:p>
    <w:p w14:paraId="12B847CC" w14:textId="77777777" w:rsidR="00870410" w:rsidRDefault="00870410" w:rsidP="00870410">
      <w:r>
        <w:t>Input Video is the digital visual representation of the Participant’s torso, i.e., the upper part of the body for the purpose of digitally representing head, face, arms and hands of a Participant.</w:t>
      </w:r>
    </w:p>
    <w:p w14:paraId="42A70A5E" w14:textId="77777777" w:rsidR="00870410" w:rsidRDefault="00870410" w:rsidP="00870410"/>
    <w:p w14:paraId="1D4586E7" w14:textId="77777777" w:rsidR="00870410" w:rsidRPr="00AC7CCC" w:rsidRDefault="00870410" w:rsidP="00870410">
      <w:pPr>
        <w:rPr>
          <w:b/>
          <w:bCs/>
        </w:rPr>
      </w:pPr>
      <w:r w:rsidRPr="00AC7CCC">
        <w:rPr>
          <w:b/>
          <w:bCs/>
        </w:rPr>
        <w:t>To Respondents</w:t>
      </w:r>
    </w:p>
    <w:p w14:paraId="0F54FBBA" w14:textId="77777777" w:rsidR="00870410" w:rsidRDefault="00870410" w:rsidP="00870410">
      <w:r>
        <w:lastRenderedPageBreak/>
        <w:t>MPAI requests respondents to propose an Input Video format that facilitates the optimal extrac-tion of head, face, and gesture descriptors.</w:t>
      </w:r>
    </w:p>
    <w:p w14:paraId="4A49BDB3" w14:textId="77777777" w:rsidR="00870410" w:rsidRDefault="00870410" w:rsidP="00870410">
      <w:pPr>
        <w:pStyle w:val="Heading3"/>
      </w:pPr>
      <w:bookmarkStart w:id="69" w:name="_Toc101376784"/>
      <w:r>
        <w:t>Intention</w:t>
      </w:r>
      <w:bookmarkEnd w:id="69"/>
    </w:p>
    <w:p w14:paraId="09FF5F89" w14:textId="77777777" w:rsidR="00870410" w:rsidRDefault="00870410" w:rsidP="00870410">
      <w:r>
        <w:t>MPAI-MMC [3.] specifies a digital representation format for Intention.</w:t>
      </w:r>
    </w:p>
    <w:p w14:paraId="2500C6A4" w14:textId="77777777" w:rsidR="00870410" w:rsidRDefault="00870410" w:rsidP="00870410"/>
    <w:p w14:paraId="29D13A13" w14:textId="77777777" w:rsidR="00870410" w:rsidRPr="004B00EB" w:rsidRDefault="00870410" w:rsidP="00870410">
      <w:pPr>
        <w:rPr>
          <w:b/>
          <w:bCs/>
        </w:rPr>
      </w:pPr>
      <w:r w:rsidRPr="004B00EB">
        <w:rPr>
          <w:b/>
          <w:bCs/>
        </w:rPr>
        <w:t>To respondents</w:t>
      </w:r>
    </w:p>
    <w:p w14:paraId="5AADC317" w14:textId="77777777" w:rsidR="00870410" w:rsidRDefault="00870410" w:rsidP="00870410">
      <w:r>
        <w:t>Respondents are requested to comment on the suitability of the technology standardised in [3.]. Motivated proposals demonstrating superior performance are welcome.</w:t>
      </w:r>
    </w:p>
    <w:p w14:paraId="5722418A" w14:textId="77777777" w:rsidR="00870410" w:rsidRDefault="00870410" w:rsidP="00870410">
      <w:pPr>
        <w:pStyle w:val="Heading3"/>
      </w:pPr>
      <w:bookmarkStart w:id="70" w:name="_Toc101376785"/>
      <w:r>
        <w:t>Language Preferences</w:t>
      </w:r>
      <w:bookmarkEnd w:id="70"/>
    </w:p>
    <w:p w14:paraId="58393275" w14:textId="77777777" w:rsidR="00870410" w:rsidRDefault="00870410" w:rsidP="00870410">
      <w:r>
        <w:t>Languages are expressed as specified by [6.].</w:t>
      </w:r>
    </w:p>
    <w:p w14:paraId="25519EDA" w14:textId="77777777" w:rsidR="00870410" w:rsidRDefault="00870410" w:rsidP="00870410"/>
    <w:p w14:paraId="4747DDB2" w14:textId="77777777" w:rsidR="00870410" w:rsidRPr="00B63C34" w:rsidRDefault="00870410" w:rsidP="00870410">
      <w:pPr>
        <w:rPr>
          <w:b/>
          <w:bCs/>
        </w:rPr>
      </w:pPr>
      <w:r w:rsidRPr="00B63C34">
        <w:rPr>
          <w:b/>
          <w:bCs/>
        </w:rPr>
        <w:t>To Respondents</w:t>
      </w:r>
    </w:p>
    <w:p w14:paraId="2B10E0F7" w14:textId="77777777" w:rsidR="00870410" w:rsidRDefault="00870410" w:rsidP="00870410">
      <w:r>
        <w:t>MPAI requests respondents to comment on the choice.</w:t>
      </w:r>
    </w:p>
    <w:p w14:paraId="41931B67" w14:textId="77777777" w:rsidR="00870410" w:rsidRDefault="00870410" w:rsidP="00870410">
      <w:pPr>
        <w:pStyle w:val="Heading3"/>
      </w:pPr>
      <w:bookmarkStart w:id="71" w:name="_Toc101376786"/>
      <w:r>
        <w:t>LangUnd Text</w:t>
      </w:r>
      <w:bookmarkEnd w:id="71"/>
    </w:p>
    <w:p w14:paraId="438F16AF" w14:textId="77777777" w:rsidR="00870410" w:rsidRDefault="00870410" w:rsidP="00870410">
      <w:r>
        <w:t>See Text</w:t>
      </w:r>
    </w:p>
    <w:p w14:paraId="6366105D" w14:textId="77777777" w:rsidR="00870410" w:rsidRDefault="00870410" w:rsidP="00870410">
      <w:pPr>
        <w:pStyle w:val="Heading3"/>
      </w:pPr>
      <w:bookmarkStart w:id="72" w:name="_Toc101376787"/>
      <w:r>
        <w:t>Meaning</w:t>
      </w:r>
      <w:bookmarkEnd w:id="72"/>
    </w:p>
    <w:p w14:paraId="5D8EA2FD" w14:textId="77777777" w:rsidR="00870410" w:rsidRDefault="00870410" w:rsidP="00870410">
      <w:r>
        <w:t>Meaning is information extracted from an input text such as question, statement, exclamation, expression of doubt, request, invitation. MPAI-MMC [3.] specifies a digital representation for-mat for Meaning.</w:t>
      </w:r>
    </w:p>
    <w:p w14:paraId="440FB0A2" w14:textId="77777777" w:rsidR="00870410" w:rsidRDefault="00870410" w:rsidP="00870410"/>
    <w:p w14:paraId="28F7FFD5" w14:textId="77777777" w:rsidR="00870410" w:rsidRPr="00B63C34" w:rsidRDefault="00870410" w:rsidP="00870410">
      <w:pPr>
        <w:rPr>
          <w:b/>
          <w:bCs/>
        </w:rPr>
      </w:pPr>
      <w:r w:rsidRPr="00B63C34">
        <w:rPr>
          <w:b/>
          <w:bCs/>
        </w:rPr>
        <w:t>To respondents</w:t>
      </w:r>
    </w:p>
    <w:p w14:paraId="4D1E6512" w14:textId="77777777" w:rsidR="00870410" w:rsidRDefault="00870410" w:rsidP="00870410">
      <w:r>
        <w:t>Respondents are requested to comment on the suitability of the technology standardised in [3.].</w:t>
      </w:r>
    </w:p>
    <w:p w14:paraId="22184373" w14:textId="77777777" w:rsidR="00870410" w:rsidRDefault="00870410" w:rsidP="00870410">
      <w:pPr>
        <w:pStyle w:val="Heading3"/>
      </w:pPr>
      <w:bookmarkStart w:id="73" w:name="_Toc101376788"/>
      <w:r>
        <w:t>Microphone Array Audio</w:t>
      </w:r>
      <w:bookmarkEnd w:id="73"/>
    </w:p>
    <w:p w14:paraId="17E05970" w14:textId="77777777" w:rsidR="00870410" w:rsidRDefault="00870410" w:rsidP="00870410">
      <w:r>
        <w:t>Interleaved Multichannel Audio whose channels are sampled at a minimum of 5.33 ms (e.g., 256 samples at 48 kHz) to a maximum of 85.33 ms (e.g., 4096 samples at 48 kHz) and each sample is in single or double precision float.</w:t>
      </w:r>
    </w:p>
    <w:p w14:paraId="14D3DC2E" w14:textId="77777777" w:rsidR="00870410" w:rsidRDefault="00870410" w:rsidP="00870410">
      <w:r>
        <w:t>MPAI needs Microphone Array Audio</w:t>
      </w:r>
    </w:p>
    <w:p w14:paraId="1EB296EC" w14:textId="77777777" w:rsidR="00870410" w:rsidRDefault="00870410" w:rsidP="004228F7">
      <w:pPr>
        <w:pStyle w:val="ListParagraph"/>
        <w:numPr>
          <w:ilvl w:val="0"/>
          <w:numId w:val="45"/>
        </w:numPr>
      </w:pPr>
      <w:r>
        <w:t>To separate:</w:t>
      </w:r>
    </w:p>
    <w:p w14:paraId="445496C7" w14:textId="77777777" w:rsidR="00870410" w:rsidRDefault="00870410" w:rsidP="004228F7">
      <w:pPr>
        <w:pStyle w:val="ListParagraph"/>
        <w:numPr>
          <w:ilvl w:val="1"/>
          <w:numId w:val="45"/>
        </w:numPr>
      </w:pPr>
      <w:r>
        <w:t>The individual Speech Objects from a Composite Audio Object for the following Use Cases:</w:t>
      </w:r>
    </w:p>
    <w:p w14:paraId="7C292F39" w14:textId="77777777" w:rsidR="00870410" w:rsidRDefault="00870410" w:rsidP="004228F7">
      <w:pPr>
        <w:pStyle w:val="ListParagraph"/>
        <w:numPr>
          <w:ilvl w:val="1"/>
          <w:numId w:val="45"/>
        </w:numPr>
      </w:pPr>
      <w:r>
        <w:t>Enhanced Audioconference Experience (EAE), as standardised in [4.].</w:t>
      </w:r>
    </w:p>
    <w:p w14:paraId="5305A33A" w14:textId="77777777" w:rsidR="00870410" w:rsidRDefault="00870410" w:rsidP="004228F7">
      <w:pPr>
        <w:pStyle w:val="ListParagraph"/>
        <w:numPr>
          <w:ilvl w:val="1"/>
          <w:numId w:val="45"/>
        </w:numPr>
      </w:pPr>
      <w:r>
        <w:t>Mixed-reality Collaborative Spaces (MCS).</w:t>
      </w:r>
    </w:p>
    <w:p w14:paraId="1A53DC49" w14:textId="77777777" w:rsidR="00870410" w:rsidRDefault="00870410" w:rsidP="004228F7">
      <w:pPr>
        <w:pStyle w:val="ListParagraph"/>
        <w:numPr>
          <w:ilvl w:val="1"/>
          <w:numId w:val="45"/>
        </w:numPr>
      </w:pPr>
      <w:r>
        <w:t>Human-CAV Interaction (HCI)</w:t>
      </w:r>
    </w:p>
    <w:p w14:paraId="1E36ABCC" w14:textId="77777777" w:rsidR="00870410" w:rsidRDefault="00870410" w:rsidP="004228F7">
      <w:pPr>
        <w:pStyle w:val="ListParagraph"/>
        <w:numPr>
          <w:ilvl w:val="1"/>
          <w:numId w:val="45"/>
        </w:numPr>
      </w:pPr>
      <w:r>
        <w:t>Individual Audio Objects Objects from a Composite Audio Object for the following Use Cases:</w:t>
      </w:r>
    </w:p>
    <w:p w14:paraId="32696B54" w14:textId="77777777" w:rsidR="00870410" w:rsidRDefault="00870410" w:rsidP="004228F7">
      <w:pPr>
        <w:pStyle w:val="ListParagraph"/>
        <w:numPr>
          <w:ilvl w:val="1"/>
          <w:numId w:val="45"/>
        </w:numPr>
      </w:pPr>
      <w:r>
        <w:t>Environment Sensing Subsystem (ESS).</w:t>
      </w:r>
    </w:p>
    <w:p w14:paraId="11475487" w14:textId="77777777" w:rsidR="00870410" w:rsidRDefault="00870410" w:rsidP="004228F7">
      <w:pPr>
        <w:pStyle w:val="ListParagraph"/>
        <w:numPr>
          <w:ilvl w:val="1"/>
          <w:numId w:val="45"/>
        </w:numPr>
      </w:pPr>
      <w:r>
        <w:t>Audio-On-the-Go (AOG).</w:t>
      </w:r>
    </w:p>
    <w:p w14:paraId="78827ECE" w14:textId="77777777" w:rsidR="00870410" w:rsidRDefault="00870410" w:rsidP="004228F7">
      <w:pPr>
        <w:pStyle w:val="ListParagraph"/>
        <w:numPr>
          <w:ilvl w:val="0"/>
          <w:numId w:val="45"/>
        </w:numPr>
      </w:pPr>
      <w:r>
        <w:t>To determine the Audio Scene.</w:t>
      </w:r>
    </w:p>
    <w:p w14:paraId="414794C7" w14:textId="77777777" w:rsidR="00870410" w:rsidRDefault="00870410" w:rsidP="004228F7">
      <w:pPr>
        <w:pStyle w:val="ListParagraph"/>
        <w:numPr>
          <w:ilvl w:val="0"/>
          <w:numId w:val="45"/>
        </w:numPr>
      </w:pPr>
      <w:r>
        <w:t>To classify the Audio Objects.</w:t>
      </w:r>
    </w:p>
    <w:p w14:paraId="72237E84" w14:textId="77777777" w:rsidR="00870410" w:rsidRDefault="00870410" w:rsidP="00870410"/>
    <w:p w14:paraId="56B98131" w14:textId="77777777" w:rsidR="00870410" w:rsidRPr="00FB5645" w:rsidRDefault="00870410" w:rsidP="00870410">
      <w:pPr>
        <w:rPr>
          <w:b/>
          <w:bCs/>
        </w:rPr>
      </w:pPr>
      <w:r w:rsidRPr="00FB5645">
        <w:rPr>
          <w:b/>
          <w:bCs/>
        </w:rPr>
        <w:t>To respondents</w:t>
      </w:r>
    </w:p>
    <w:p w14:paraId="259E1CBA" w14:textId="77777777" w:rsidR="00870410" w:rsidRDefault="00870410" w:rsidP="00870410">
      <w:r>
        <w:t>Respondents are requested to comment on the suitability of the technology standardised in [4.].</w:t>
      </w:r>
    </w:p>
    <w:p w14:paraId="3DC0E2F0" w14:textId="3AC68F21" w:rsidR="00870410" w:rsidRDefault="00870410" w:rsidP="00870410">
      <w:pPr>
        <w:pStyle w:val="Heading3"/>
      </w:pPr>
      <w:bookmarkStart w:id="74" w:name="_Toc101376789"/>
      <w:r>
        <w:lastRenderedPageBreak/>
        <w:t>Object Identifier</w:t>
      </w:r>
      <w:bookmarkEnd w:id="74"/>
    </w:p>
    <w:p w14:paraId="2BCEE316" w14:textId="74596017" w:rsidR="00870410" w:rsidRDefault="00870410" w:rsidP="00870410">
      <w:r>
        <w:t>MPAI-MMC [3] specifies a digital representation format for Object Identifier to be used to identify objects held in the hand of a person.</w:t>
      </w:r>
    </w:p>
    <w:p w14:paraId="3AEA8AED" w14:textId="77777777" w:rsidR="00870410" w:rsidRDefault="00870410" w:rsidP="00870410"/>
    <w:p w14:paraId="52E067F5" w14:textId="77777777" w:rsidR="00870410" w:rsidRPr="008625BD" w:rsidRDefault="00870410" w:rsidP="00870410">
      <w:pPr>
        <w:rPr>
          <w:b/>
          <w:bCs/>
        </w:rPr>
      </w:pPr>
      <w:r w:rsidRPr="008625BD">
        <w:rPr>
          <w:b/>
          <w:bCs/>
        </w:rPr>
        <w:t>To respondents</w:t>
      </w:r>
    </w:p>
    <w:p w14:paraId="0601153F" w14:textId="77777777" w:rsidR="00870410" w:rsidRDefault="00870410" w:rsidP="00870410">
      <w:r>
        <w:t>Respondents are requested to comment on the suitability of the technology standardised in [3.] for CAV purposes.</w:t>
      </w:r>
    </w:p>
    <w:p w14:paraId="7298D34C" w14:textId="77777777" w:rsidR="00870410" w:rsidRDefault="00870410" w:rsidP="00870410">
      <w:pPr>
        <w:pStyle w:val="Heading3"/>
      </w:pPr>
      <w:bookmarkStart w:id="75" w:name="_Toc101376790"/>
      <w:r>
        <w:t>Output Speech</w:t>
      </w:r>
      <w:bookmarkEnd w:id="75"/>
    </w:p>
    <w:p w14:paraId="6BEEFA66" w14:textId="77777777" w:rsidR="00870410" w:rsidRDefault="00870410" w:rsidP="00870410">
      <w:r>
        <w:t>See Speech</w:t>
      </w:r>
    </w:p>
    <w:p w14:paraId="4A091B8E" w14:textId="77777777" w:rsidR="00870410" w:rsidRDefault="00870410" w:rsidP="00870410">
      <w:pPr>
        <w:pStyle w:val="Heading3"/>
      </w:pPr>
      <w:bookmarkStart w:id="76" w:name="_Toc101376791"/>
      <w:r>
        <w:t>Physical Gesture Descriptors</w:t>
      </w:r>
      <w:bookmarkEnd w:id="76"/>
    </w:p>
    <w:p w14:paraId="5A730434" w14:textId="56E84318" w:rsidR="00870410" w:rsidRDefault="00870410" w:rsidP="00870410">
      <w:r>
        <w:t xml:space="preserve">Physical Gesture is the coded representation of movement of head, arms, </w:t>
      </w:r>
      <w:r w:rsidR="009F4507">
        <w:t xml:space="preserve">hands, </w:t>
      </w:r>
      <w:r>
        <w:t>and fingers suit-able for:</w:t>
      </w:r>
    </w:p>
    <w:p w14:paraId="09753522" w14:textId="77777777" w:rsidR="00870410" w:rsidRDefault="00870410" w:rsidP="004228F7">
      <w:pPr>
        <w:pStyle w:val="ListParagraph"/>
        <w:numPr>
          <w:ilvl w:val="0"/>
          <w:numId w:val="12"/>
        </w:numPr>
      </w:pPr>
      <w:r>
        <w:t>Recognition of sign language.</w:t>
      </w:r>
    </w:p>
    <w:p w14:paraId="7083FE97" w14:textId="2EE45147" w:rsidR="00870410" w:rsidRDefault="00870410" w:rsidP="004228F7">
      <w:pPr>
        <w:pStyle w:val="ListParagraph"/>
        <w:numPr>
          <w:ilvl w:val="0"/>
          <w:numId w:val="12"/>
        </w:numPr>
      </w:pPr>
      <w:r>
        <w:t>Recognition of coded hand signs</w:t>
      </w:r>
      <w:r w:rsidR="009F4507">
        <w:t>, e.g.,</w:t>
      </w:r>
      <w:r>
        <w:t xml:space="preserve"> to indicate a particular object in a scene.</w:t>
      </w:r>
    </w:p>
    <w:p w14:paraId="12CACB43" w14:textId="5B93352F" w:rsidR="00870410" w:rsidRDefault="00870410" w:rsidP="004228F7">
      <w:pPr>
        <w:pStyle w:val="ListParagraph"/>
        <w:numPr>
          <w:ilvl w:val="0"/>
          <w:numId w:val="12"/>
        </w:numPr>
      </w:pPr>
      <w:r>
        <w:t>Representation of arbitrary head, arm, hand and finger motion.</w:t>
      </w:r>
    </w:p>
    <w:p w14:paraId="08E48C1B" w14:textId="7FEAE9B8" w:rsidR="00870410" w:rsidRDefault="00870410" w:rsidP="004228F7">
      <w:pPr>
        <w:pStyle w:val="ListParagraph"/>
        <w:numPr>
          <w:ilvl w:val="0"/>
          <w:numId w:val="12"/>
        </w:numPr>
      </w:pPr>
      <w:r>
        <w:t>Culture-dependent signs</w:t>
      </w:r>
      <w:r w:rsidR="002C3F5C">
        <w:t xml:space="preserve"> (e.g, mudra sign).</w:t>
      </w:r>
    </w:p>
    <w:p w14:paraId="42DF9537" w14:textId="52E90BC2" w:rsidR="00870410" w:rsidRDefault="009603E4" w:rsidP="00870410">
      <w:r>
        <w:t>As an example, r</w:t>
      </w:r>
      <w:r w:rsidR="00870410">
        <w:t>ecognition of sign language could be implemented as follows:</w:t>
      </w:r>
    </w:p>
    <w:p w14:paraId="166C3BAB" w14:textId="77777777" w:rsidR="00870410" w:rsidRDefault="00870410" w:rsidP="004228F7">
      <w:pPr>
        <w:pStyle w:val="ListParagraph"/>
        <w:numPr>
          <w:ilvl w:val="0"/>
          <w:numId w:val="11"/>
        </w:numPr>
      </w:pPr>
      <w:r>
        <w:t>Detect standard key points on head, arm, hands, and fingers for a certain duration of time.</w:t>
      </w:r>
    </w:p>
    <w:p w14:paraId="5139DD0C" w14:textId="77777777" w:rsidR="00870410" w:rsidRDefault="00870410" w:rsidP="004228F7">
      <w:pPr>
        <w:pStyle w:val="ListParagraph"/>
        <w:numPr>
          <w:ilvl w:val="0"/>
          <w:numId w:val="11"/>
        </w:numPr>
      </w:pPr>
      <w:r>
        <w:t>Compare the current sequence of key points with a database of key point sequences.</w:t>
      </w:r>
    </w:p>
    <w:p w14:paraId="33E1EB9A" w14:textId="77777777" w:rsidR="00870410" w:rsidRDefault="00870410" w:rsidP="004228F7">
      <w:pPr>
        <w:pStyle w:val="ListParagraph"/>
        <w:numPr>
          <w:ilvl w:val="0"/>
          <w:numId w:val="11"/>
        </w:numPr>
      </w:pPr>
      <w:r>
        <w:t>Get the phonemes or words represented by the set of key points from a KB.</w:t>
      </w:r>
    </w:p>
    <w:p w14:paraId="7D184F67" w14:textId="77777777" w:rsidR="00870410" w:rsidRDefault="00870410" w:rsidP="00870410">
      <w:r>
        <w:t>Point 2 and 3 are language dependent.</w:t>
      </w:r>
    </w:p>
    <w:p w14:paraId="28AB282B" w14:textId="77777777" w:rsidR="00870410" w:rsidRDefault="00870410" w:rsidP="00870410">
      <w:r>
        <w:t>The above is depicted by Figure 8.</w:t>
      </w:r>
    </w:p>
    <w:p w14:paraId="4930B5F0" w14:textId="77777777" w:rsidR="00870410" w:rsidRDefault="00870410" w:rsidP="00870410"/>
    <w:p w14:paraId="6CC09A7E" w14:textId="4737BEDF" w:rsidR="00870410" w:rsidRDefault="00870410" w:rsidP="00870410">
      <w:pPr>
        <w:jc w:val="center"/>
      </w:pPr>
      <w:r w:rsidRPr="00335557">
        <w:rPr>
          <w:noProof/>
        </w:rPr>
        <w:drawing>
          <wp:inline distT="0" distB="0" distL="0" distR="0" wp14:anchorId="30D0B47C" wp14:editId="2AA7F0E9">
            <wp:extent cx="2496820" cy="1130010"/>
            <wp:effectExtent l="0" t="0" r="0" b="0"/>
            <wp:docPr id="194" name="Immagin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A picture containing 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7955" cy="1135050"/>
                    </a:xfrm>
                    <a:prstGeom prst="rect">
                      <a:avLst/>
                    </a:prstGeom>
                    <a:noFill/>
                    <a:ln>
                      <a:noFill/>
                    </a:ln>
                  </pic:spPr>
                </pic:pic>
              </a:graphicData>
            </a:graphic>
          </wp:inline>
        </w:drawing>
      </w:r>
    </w:p>
    <w:p w14:paraId="33F3B99A" w14:textId="77777777" w:rsidR="00870410" w:rsidRDefault="00870410" w:rsidP="00870410">
      <w:pPr>
        <w:jc w:val="center"/>
      </w:pPr>
      <w:r>
        <w:t>Figure 8 – Sign language keypoint detections</w:t>
      </w:r>
    </w:p>
    <w:p w14:paraId="28241D17" w14:textId="77777777" w:rsidR="00870410" w:rsidRDefault="00870410" w:rsidP="00870410"/>
    <w:p w14:paraId="0C7CD486" w14:textId="77777777" w:rsidR="00870410" w:rsidRPr="0051496D" w:rsidRDefault="00870410" w:rsidP="00870410">
      <w:pPr>
        <w:rPr>
          <w:b/>
          <w:bCs/>
        </w:rPr>
      </w:pPr>
      <w:r w:rsidRPr="0051496D">
        <w:rPr>
          <w:b/>
          <w:bCs/>
        </w:rPr>
        <w:t>To Respondents</w:t>
      </w:r>
    </w:p>
    <w:p w14:paraId="2BF1D200" w14:textId="3B3C6AEC" w:rsidR="00870410" w:rsidRDefault="00870410" w:rsidP="00870410">
      <w:r>
        <w:t xml:space="preserve">MPAI requests syntax and semantics of </w:t>
      </w:r>
      <w:r w:rsidR="00267F85">
        <w:t xml:space="preserve">arm, hand, finger </w:t>
      </w:r>
      <w:r>
        <w:t>keypoints that are independent of the technology used to implement the Keypoint Detection AIM – i.e., image processing, or ML, or combinations</w:t>
      </w:r>
      <w:r w:rsidR="00BB0080">
        <w:t xml:space="preserve"> of the two</w:t>
      </w:r>
      <w:r>
        <w:t>.</w:t>
      </w:r>
    </w:p>
    <w:p w14:paraId="7712221D" w14:textId="77777777" w:rsidR="00870410" w:rsidRDefault="00870410" w:rsidP="00870410">
      <w:pPr>
        <w:pStyle w:val="Heading3"/>
      </w:pPr>
      <w:bookmarkStart w:id="77" w:name="_Toc101376792"/>
      <w:r>
        <w:t>Ranked Text</w:t>
      </w:r>
      <w:bookmarkEnd w:id="77"/>
    </w:p>
    <w:p w14:paraId="0DB3A3C1" w14:textId="77777777" w:rsidR="00870410" w:rsidRDefault="00870410" w:rsidP="00870410">
      <w:r>
        <w:t>The output of Speech Recognition where characters or words have a probability.</w:t>
      </w:r>
    </w:p>
    <w:p w14:paraId="3F9DE846" w14:textId="77777777" w:rsidR="00870410" w:rsidRDefault="00870410" w:rsidP="00870410"/>
    <w:p w14:paraId="27E49202" w14:textId="77777777" w:rsidR="00870410" w:rsidRPr="004B00EB" w:rsidRDefault="00870410" w:rsidP="00870410">
      <w:pPr>
        <w:rPr>
          <w:b/>
          <w:bCs/>
        </w:rPr>
      </w:pPr>
      <w:r w:rsidRPr="004B00EB">
        <w:rPr>
          <w:b/>
          <w:bCs/>
        </w:rPr>
        <w:t>To respondents</w:t>
      </w:r>
    </w:p>
    <w:p w14:paraId="06C222A2" w14:textId="77777777" w:rsidR="00870410" w:rsidRDefault="00870410" w:rsidP="00870410">
      <w:r>
        <w:t>MPAI requests a format for Ranked Text that</w:t>
      </w:r>
    </w:p>
    <w:p w14:paraId="60B75467" w14:textId="68F9777F" w:rsidR="00870410" w:rsidRDefault="00870410" w:rsidP="004228F7">
      <w:pPr>
        <w:pStyle w:val="ListParagraph"/>
        <w:numPr>
          <w:ilvl w:val="0"/>
          <w:numId w:val="46"/>
        </w:numPr>
      </w:pPr>
      <w:r>
        <w:t>Is timestamped.</w:t>
      </w:r>
    </w:p>
    <w:p w14:paraId="742DCC0E" w14:textId="2012EBA4" w:rsidR="00870410" w:rsidRDefault="00870410" w:rsidP="004228F7">
      <w:pPr>
        <w:pStyle w:val="ListParagraph"/>
        <w:numPr>
          <w:ilvl w:val="0"/>
          <w:numId w:val="46"/>
        </w:numPr>
      </w:pPr>
      <w:r>
        <w:t>Provides:</w:t>
      </w:r>
    </w:p>
    <w:p w14:paraId="1BFA30B8" w14:textId="0E6E782E" w:rsidR="00870410" w:rsidRDefault="00870410" w:rsidP="004228F7">
      <w:pPr>
        <w:pStyle w:val="ListParagraph"/>
        <w:numPr>
          <w:ilvl w:val="1"/>
          <w:numId w:val="46"/>
        </w:numPr>
      </w:pPr>
      <w:r>
        <w:t>Time interval.</w:t>
      </w:r>
    </w:p>
    <w:p w14:paraId="682BD197" w14:textId="5E703D63" w:rsidR="00870410" w:rsidRDefault="00870410" w:rsidP="004228F7">
      <w:pPr>
        <w:pStyle w:val="ListParagraph"/>
        <w:numPr>
          <w:ilvl w:val="1"/>
          <w:numId w:val="46"/>
        </w:numPr>
      </w:pPr>
      <w:r>
        <w:t>Strings of characters.</w:t>
      </w:r>
    </w:p>
    <w:p w14:paraId="74148A62" w14:textId="5AE7F02B" w:rsidR="00870410" w:rsidRDefault="00870410" w:rsidP="004228F7">
      <w:pPr>
        <w:pStyle w:val="ListParagraph"/>
        <w:numPr>
          <w:ilvl w:val="1"/>
          <w:numId w:val="46"/>
        </w:numPr>
      </w:pPr>
      <w:r>
        <w:t>Corresponding probability.</w:t>
      </w:r>
    </w:p>
    <w:p w14:paraId="530DCD75" w14:textId="77777777" w:rsidR="00870410" w:rsidRDefault="00870410" w:rsidP="00870410">
      <w:pPr>
        <w:pStyle w:val="Heading3"/>
      </w:pPr>
      <w:bookmarkStart w:id="78" w:name="_Toc101376793"/>
      <w:r>
        <w:lastRenderedPageBreak/>
        <w:t>Recognised Text</w:t>
      </w:r>
      <w:bookmarkEnd w:id="78"/>
    </w:p>
    <w:p w14:paraId="538FE515" w14:textId="77777777" w:rsidR="00870410" w:rsidRDefault="00870410" w:rsidP="00870410">
      <w:r>
        <w:t>See Text</w:t>
      </w:r>
    </w:p>
    <w:p w14:paraId="052182C2" w14:textId="0F7D116A" w:rsidR="00870410" w:rsidRDefault="00870410" w:rsidP="00870410">
      <w:pPr>
        <w:pStyle w:val="Heading3"/>
      </w:pPr>
      <w:bookmarkStart w:id="79" w:name="_Toc101376794"/>
      <w:r>
        <w:t xml:space="preserve">Scene </w:t>
      </w:r>
      <w:r w:rsidR="00C842BA">
        <w:rPr>
          <w:lang w:val="en-GB"/>
        </w:rPr>
        <w:t xml:space="preserve">Descriptor </w:t>
      </w:r>
      <w:r>
        <w:t>Video</w:t>
      </w:r>
      <w:bookmarkEnd w:id="79"/>
    </w:p>
    <w:p w14:paraId="71A1FEAD" w14:textId="77777777" w:rsidR="00870410" w:rsidRDefault="00870410" w:rsidP="00870410">
      <w:r>
        <w:t>See Video</w:t>
      </w:r>
    </w:p>
    <w:p w14:paraId="6BCBFEC8" w14:textId="77777777" w:rsidR="008A06F9" w:rsidRDefault="008A06F9" w:rsidP="008A06F9">
      <w:pPr>
        <w:pStyle w:val="Heading3"/>
        <w:jc w:val="both"/>
        <w:rPr>
          <w:lang w:val="en-GB"/>
        </w:rPr>
      </w:pPr>
      <w:bookmarkStart w:id="80" w:name="_Toc101376795"/>
      <w:r>
        <w:rPr>
          <w:lang w:val="en-GB"/>
        </w:rPr>
        <w:t>Spatial coordinates</w:t>
      </w:r>
      <w:bookmarkEnd w:id="80"/>
    </w:p>
    <w:p w14:paraId="0BFA271C" w14:textId="77777777" w:rsidR="008A06F9" w:rsidRDefault="008A06F9" w:rsidP="008A06F9">
      <w:pPr>
        <w:jc w:val="both"/>
      </w:pPr>
      <w:r>
        <w:t>A use case may need to make reference to coordinate system. In Conversation About a Scene the machine needs to know the position of the human because its avatar should gaze at the face of the human when it has a conversation to him/her.</w:t>
      </w:r>
    </w:p>
    <w:p w14:paraId="16BB18BE" w14:textId="77777777" w:rsidR="008A06F9" w:rsidRDefault="008A06F9" w:rsidP="008A06F9">
      <w:pPr>
        <w:jc w:val="both"/>
      </w:pPr>
      <w:r>
        <w:t>Three different cases are considered:</w:t>
      </w:r>
    </w:p>
    <w:p w14:paraId="22B0F403" w14:textId="77777777" w:rsidR="008A06F9" w:rsidRDefault="008A06F9" w:rsidP="008A06F9">
      <w:pPr>
        <w:pStyle w:val="ListParagraph"/>
        <w:numPr>
          <w:ilvl w:val="0"/>
          <w:numId w:val="63"/>
        </w:numPr>
        <w:jc w:val="both"/>
      </w:pPr>
      <w:r>
        <w:t>The coordinates are absolute on the surface of the Earth, e.g., in the case of a Connected Autonomous Vehicle.</w:t>
      </w:r>
    </w:p>
    <w:p w14:paraId="798DD966" w14:textId="77777777" w:rsidR="008A06F9" w:rsidRDefault="008A06F9" w:rsidP="008A06F9">
      <w:pPr>
        <w:pStyle w:val="ListParagraph"/>
        <w:numPr>
          <w:ilvl w:val="0"/>
          <w:numId w:val="63"/>
        </w:numPr>
        <w:jc w:val="both"/>
      </w:pPr>
      <w:r>
        <w:t>The coordinates are defines with reference to a specific point on the Earth.</w:t>
      </w:r>
    </w:p>
    <w:p w14:paraId="51DA14BE" w14:textId="77777777" w:rsidR="008A06F9" w:rsidRDefault="008A06F9" w:rsidP="008A06F9">
      <w:pPr>
        <w:pStyle w:val="ListParagraph"/>
        <w:numPr>
          <w:ilvl w:val="0"/>
          <w:numId w:val="63"/>
        </w:numPr>
        <w:jc w:val="both"/>
      </w:pPr>
      <w:r>
        <w:t>The coordinates are possibly arbitrarily defined local coordinates, e.g., in the case of Conversation About a Scene. The specific use case defines what is the point with coordinates (0,0,0).</w:t>
      </w:r>
    </w:p>
    <w:p w14:paraId="365A8C13" w14:textId="77777777" w:rsidR="008A06F9" w:rsidRDefault="008A06F9" w:rsidP="008A06F9">
      <w:pPr>
        <w:pStyle w:val="ListParagraph"/>
        <w:numPr>
          <w:ilvl w:val="0"/>
          <w:numId w:val="63"/>
        </w:numPr>
        <w:jc w:val="both"/>
      </w:pPr>
      <w:r>
        <w:t>The coordinates are in a virtual space. The specific use case defines what is the point with coordinates (0,0,0).</w:t>
      </w:r>
    </w:p>
    <w:p w14:paraId="58D5F484" w14:textId="77777777" w:rsidR="0043741D" w:rsidRDefault="0043741D" w:rsidP="008A06F9">
      <w:pPr>
        <w:jc w:val="both"/>
      </w:pPr>
    </w:p>
    <w:p w14:paraId="3C9D9923" w14:textId="77777777" w:rsidR="008A06F9" w:rsidRPr="00974DF5" w:rsidRDefault="008A06F9" w:rsidP="008A06F9">
      <w:pPr>
        <w:jc w:val="both"/>
        <w:rPr>
          <w:b/>
          <w:bCs/>
        </w:rPr>
      </w:pPr>
      <w:r w:rsidRPr="00974DF5">
        <w:rPr>
          <w:b/>
          <w:bCs/>
        </w:rPr>
        <w:t>To respondents</w:t>
      </w:r>
    </w:p>
    <w:p w14:paraId="0508B8B9" w14:textId="77777777" w:rsidR="008A06F9" w:rsidRPr="00AB1CC0" w:rsidRDefault="008A06F9" w:rsidP="008A06F9">
      <w:pPr>
        <w:jc w:val="both"/>
      </w:pPr>
      <w:r>
        <w:t>MPAI requests respondents to provide a coordinate system that can represent a point on a known place on the surface of the Earth, represent a point with reference to a arbitarily defined point on the Earth, a physical point  which does not have a defined correspondence with a point on the Earth and a point in a virtual space.</w:t>
      </w:r>
    </w:p>
    <w:p w14:paraId="6EB42782" w14:textId="77777777" w:rsidR="00870410" w:rsidRDefault="00870410" w:rsidP="00870410">
      <w:pPr>
        <w:pStyle w:val="Heading3"/>
      </w:pPr>
      <w:bookmarkStart w:id="81" w:name="_Toc101376796"/>
      <w:r>
        <w:t>Text</w:t>
      </w:r>
      <w:bookmarkEnd w:id="81"/>
    </w:p>
    <w:p w14:paraId="105C9F64" w14:textId="1E375727" w:rsidR="00870410" w:rsidRDefault="00870410" w:rsidP="00870410">
      <w:r>
        <w:t>MPAI-MMC [3] specifies ISO/IEC 10646, Information technology – Universal Coded Charac-ter Set (UCS) [5] as digital Text representation to support most languages in use.</w:t>
      </w:r>
    </w:p>
    <w:p w14:paraId="4C5B67DD" w14:textId="77777777" w:rsidR="00870410" w:rsidRDefault="00870410" w:rsidP="00870410"/>
    <w:p w14:paraId="69AC6D63" w14:textId="77777777" w:rsidR="00870410" w:rsidRPr="0072512F" w:rsidRDefault="00870410" w:rsidP="00870410">
      <w:pPr>
        <w:rPr>
          <w:b/>
          <w:bCs/>
        </w:rPr>
      </w:pPr>
      <w:r w:rsidRPr="0072512F">
        <w:rPr>
          <w:b/>
          <w:bCs/>
        </w:rPr>
        <w:t>To respondents</w:t>
      </w:r>
    </w:p>
    <w:p w14:paraId="16ED6295" w14:textId="77777777" w:rsidR="00870410" w:rsidRDefault="00870410" w:rsidP="00870410">
      <w:r>
        <w:t>Respondents are invited to comment on this choice.</w:t>
      </w:r>
    </w:p>
    <w:p w14:paraId="2BEBAC05" w14:textId="4899547B" w:rsidR="00870410" w:rsidRDefault="00870410" w:rsidP="00870410">
      <w:pPr>
        <w:pStyle w:val="Heading3"/>
      </w:pPr>
      <w:bookmarkStart w:id="82" w:name="_Toc101376797"/>
      <w:r>
        <w:t xml:space="preserve">Verbal </w:t>
      </w:r>
      <w:r w:rsidR="009A48F5">
        <w:rPr>
          <w:lang w:val="en-GB"/>
        </w:rPr>
        <w:t xml:space="preserve">Human-CAV </w:t>
      </w:r>
      <w:r>
        <w:t>Interaction</w:t>
      </w:r>
      <w:bookmarkEnd w:id="82"/>
    </w:p>
    <w:p w14:paraId="0B331702" w14:textId="77777777" w:rsidR="00870410" w:rsidRDefault="00870410" w:rsidP="00870410">
      <w:r>
        <w:t>Some commands given to the Autonomous Motion Subsystem are:</w:t>
      </w:r>
    </w:p>
    <w:p w14:paraId="42065D60" w14:textId="77777777" w:rsidR="00870410" w:rsidRDefault="00870410" w:rsidP="004228F7">
      <w:pPr>
        <w:pStyle w:val="ListParagraph"/>
        <w:numPr>
          <w:ilvl w:val="0"/>
          <w:numId w:val="47"/>
        </w:numPr>
      </w:pPr>
      <w:r>
        <w:t>Go to a Waypoint.</w:t>
      </w:r>
    </w:p>
    <w:p w14:paraId="093907D1" w14:textId="3EE96BB5" w:rsidR="00870410" w:rsidRDefault="00870410" w:rsidP="004228F7">
      <w:pPr>
        <w:pStyle w:val="ListParagraph"/>
        <w:numPr>
          <w:ilvl w:val="0"/>
          <w:numId w:val="47"/>
        </w:numPr>
      </w:pPr>
      <w:r>
        <w:t xml:space="preserve">How long does it take to get </w:t>
      </w:r>
      <w:r w:rsidR="0041188E">
        <w:t>to a waypoint</w:t>
      </w:r>
      <w:r>
        <w:t>.</w:t>
      </w:r>
    </w:p>
    <w:p w14:paraId="6BED8B87" w14:textId="77777777" w:rsidR="00870410" w:rsidRDefault="00870410" w:rsidP="004228F7">
      <w:pPr>
        <w:pStyle w:val="ListParagraph"/>
        <w:numPr>
          <w:ilvl w:val="0"/>
          <w:numId w:val="47"/>
        </w:numPr>
      </w:pPr>
      <w:r>
        <w:t>Park close to a Waypoint.</w:t>
      </w:r>
    </w:p>
    <w:p w14:paraId="130EB980" w14:textId="77777777" w:rsidR="00870410" w:rsidRDefault="00870410" w:rsidP="004228F7">
      <w:pPr>
        <w:pStyle w:val="ListParagraph"/>
        <w:numPr>
          <w:ilvl w:val="0"/>
          <w:numId w:val="47"/>
        </w:numPr>
      </w:pPr>
      <w:r>
        <w:t>Drive faster.</w:t>
      </w:r>
    </w:p>
    <w:p w14:paraId="36EF15ED" w14:textId="77777777" w:rsidR="00870410" w:rsidRDefault="00870410" w:rsidP="004228F7">
      <w:pPr>
        <w:pStyle w:val="ListParagraph"/>
        <w:numPr>
          <w:ilvl w:val="0"/>
          <w:numId w:val="47"/>
        </w:numPr>
      </w:pPr>
      <w:r>
        <w:t>Drive slowly.</w:t>
      </w:r>
    </w:p>
    <w:p w14:paraId="0D29084E" w14:textId="77777777" w:rsidR="00870410" w:rsidRDefault="00870410" w:rsidP="004228F7">
      <w:pPr>
        <w:pStyle w:val="ListParagraph"/>
        <w:numPr>
          <w:ilvl w:val="0"/>
          <w:numId w:val="47"/>
        </w:numPr>
      </w:pPr>
      <w:r>
        <w:t>Display Full World Representation.</w:t>
      </w:r>
    </w:p>
    <w:p w14:paraId="7A305EB1" w14:textId="77777777" w:rsidR="00870410" w:rsidRDefault="00870410" w:rsidP="00870410">
      <w:r>
        <w:t>Some of the responses of the Autonomous Motion Subsystem are:</w:t>
      </w:r>
    </w:p>
    <w:p w14:paraId="2CAD9BA5" w14:textId="77777777" w:rsidR="00870410" w:rsidRDefault="00870410" w:rsidP="004228F7">
      <w:pPr>
        <w:pStyle w:val="ListParagraph"/>
        <w:numPr>
          <w:ilvl w:val="0"/>
          <w:numId w:val="48"/>
        </w:numPr>
      </w:pPr>
      <w:r>
        <w:t>Enumeration of possible routes with major features of each route.</w:t>
      </w:r>
    </w:p>
    <w:p w14:paraId="1B38DFC9" w14:textId="77777777" w:rsidR="00870410" w:rsidRDefault="00870410" w:rsidP="004228F7">
      <w:pPr>
        <w:pStyle w:val="ListParagraph"/>
        <w:numPr>
          <w:ilvl w:val="0"/>
          <w:numId w:val="48"/>
        </w:numPr>
      </w:pPr>
      <w:r>
        <w:t>Enumeration of possible parking places with major features of each place.</w:t>
      </w:r>
    </w:p>
    <w:p w14:paraId="6FEDE980" w14:textId="77777777" w:rsidR="00870410" w:rsidRDefault="00870410" w:rsidP="004228F7">
      <w:pPr>
        <w:pStyle w:val="ListParagraph"/>
        <w:numPr>
          <w:ilvl w:val="0"/>
          <w:numId w:val="48"/>
        </w:numPr>
      </w:pPr>
      <w:r>
        <w:t>Announcement of obstacles preventing the expeditious accomplishment of the Command.</w:t>
      </w:r>
    </w:p>
    <w:p w14:paraId="1523B848" w14:textId="77777777" w:rsidR="00870410" w:rsidRDefault="00870410" w:rsidP="004228F7">
      <w:pPr>
        <w:pStyle w:val="ListParagraph"/>
        <w:numPr>
          <w:ilvl w:val="0"/>
          <w:numId w:val="48"/>
        </w:numPr>
      </w:pPr>
      <w:r>
        <w:t>Announcement that the desired Waypoint has been reached.</w:t>
      </w:r>
    </w:p>
    <w:p w14:paraId="16616179" w14:textId="77777777" w:rsidR="00870410" w:rsidRDefault="00870410" w:rsidP="00870410"/>
    <w:p w14:paraId="30E52517" w14:textId="77777777" w:rsidR="00870410" w:rsidRPr="0072512F" w:rsidRDefault="00870410" w:rsidP="00870410">
      <w:pPr>
        <w:rPr>
          <w:b/>
          <w:bCs/>
        </w:rPr>
      </w:pPr>
      <w:r w:rsidRPr="0072512F">
        <w:rPr>
          <w:b/>
          <w:bCs/>
        </w:rPr>
        <w:t>To respondents</w:t>
      </w:r>
    </w:p>
    <w:p w14:paraId="61CCBDCB" w14:textId="77777777" w:rsidR="00870410" w:rsidRDefault="00870410" w:rsidP="00870410">
      <w:r>
        <w:t>Respondents are requested to propose a coded representation of the above Com-mands/Responses. Proposals of coded representation of additional responses are welcome.</w:t>
      </w:r>
    </w:p>
    <w:p w14:paraId="0699F7CE" w14:textId="77777777" w:rsidR="00870410" w:rsidRDefault="00870410" w:rsidP="00870410">
      <w:pPr>
        <w:pStyle w:val="Heading3"/>
      </w:pPr>
      <w:bookmarkStart w:id="83" w:name="_Toc101376798"/>
      <w:r>
        <w:lastRenderedPageBreak/>
        <w:t>Video</w:t>
      </w:r>
      <w:bookmarkEnd w:id="83"/>
    </w:p>
    <w:p w14:paraId="5BC45241" w14:textId="5632F0EE" w:rsidR="00870410" w:rsidRDefault="00870410" w:rsidP="00870410">
      <w:r>
        <w:t>Video is intended for use in the passenger cabin. MPAI-MMC [3] specifies Video as:</w:t>
      </w:r>
    </w:p>
    <w:p w14:paraId="15947F34" w14:textId="77777777" w:rsidR="00870410" w:rsidRDefault="00870410" w:rsidP="004228F7">
      <w:pPr>
        <w:pStyle w:val="ListParagraph"/>
        <w:numPr>
          <w:ilvl w:val="0"/>
          <w:numId w:val="49"/>
        </w:numPr>
      </w:pPr>
      <w:r>
        <w:t>Pixel shape: square</w:t>
      </w:r>
    </w:p>
    <w:p w14:paraId="7CE09D77" w14:textId="77777777" w:rsidR="00870410" w:rsidRDefault="00870410" w:rsidP="004228F7">
      <w:pPr>
        <w:pStyle w:val="ListParagraph"/>
        <w:numPr>
          <w:ilvl w:val="0"/>
          <w:numId w:val="49"/>
        </w:numPr>
      </w:pPr>
      <w:r>
        <w:t>Bit depth: 8 or 10 bits/pixel</w:t>
      </w:r>
    </w:p>
    <w:p w14:paraId="5005EB8B" w14:textId="77777777" w:rsidR="00870410" w:rsidRDefault="00870410" w:rsidP="004228F7">
      <w:pPr>
        <w:pStyle w:val="ListParagraph"/>
        <w:numPr>
          <w:ilvl w:val="0"/>
          <w:numId w:val="49"/>
        </w:numPr>
      </w:pPr>
      <w:r>
        <w:t>Aspect ratio: 4/3 or 16/9</w:t>
      </w:r>
    </w:p>
    <w:p w14:paraId="0E2A2384" w14:textId="77777777" w:rsidR="00870410" w:rsidRDefault="00870410" w:rsidP="004228F7">
      <w:pPr>
        <w:pStyle w:val="ListParagraph"/>
        <w:numPr>
          <w:ilvl w:val="0"/>
          <w:numId w:val="49"/>
        </w:numPr>
      </w:pPr>
      <w:r>
        <w:t>640 &lt; # of horizontal pixels &lt;1920</w:t>
      </w:r>
    </w:p>
    <w:p w14:paraId="01A147A3" w14:textId="77777777" w:rsidR="00870410" w:rsidRDefault="00870410" w:rsidP="004228F7">
      <w:pPr>
        <w:pStyle w:val="ListParagraph"/>
        <w:numPr>
          <w:ilvl w:val="0"/>
          <w:numId w:val="49"/>
        </w:numPr>
      </w:pPr>
      <w:r>
        <w:t>480 &lt; # of vertical pixels &lt;1080</w:t>
      </w:r>
    </w:p>
    <w:p w14:paraId="2345F309" w14:textId="77777777" w:rsidR="00870410" w:rsidRDefault="00870410" w:rsidP="004228F7">
      <w:pPr>
        <w:pStyle w:val="ListParagraph"/>
        <w:numPr>
          <w:ilvl w:val="0"/>
          <w:numId w:val="49"/>
        </w:numPr>
      </w:pPr>
      <w:r>
        <w:t>Frame frequency 50-120 Hz</w:t>
      </w:r>
    </w:p>
    <w:p w14:paraId="4D896A4D" w14:textId="77777777" w:rsidR="00870410" w:rsidRDefault="00870410" w:rsidP="004228F7">
      <w:pPr>
        <w:pStyle w:val="ListParagraph"/>
        <w:numPr>
          <w:ilvl w:val="0"/>
          <w:numId w:val="49"/>
        </w:numPr>
      </w:pPr>
      <w:r>
        <w:t>Scanning: progressive</w:t>
      </w:r>
    </w:p>
    <w:p w14:paraId="2BBFDCA2" w14:textId="77777777" w:rsidR="00870410" w:rsidRDefault="00870410" w:rsidP="004228F7">
      <w:pPr>
        <w:pStyle w:val="ListParagraph"/>
        <w:numPr>
          <w:ilvl w:val="0"/>
          <w:numId w:val="49"/>
        </w:numPr>
      </w:pPr>
      <w:r>
        <w:t>Colorimetry: ITU-R BT709 or BT2020</w:t>
      </w:r>
    </w:p>
    <w:p w14:paraId="7A800E1C" w14:textId="77777777" w:rsidR="00870410" w:rsidRDefault="00870410" w:rsidP="004228F7">
      <w:pPr>
        <w:pStyle w:val="ListParagraph"/>
        <w:numPr>
          <w:ilvl w:val="0"/>
          <w:numId w:val="49"/>
        </w:numPr>
      </w:pPr>
      <w:r>
        <w:t>Colour format: RGB or YUV</w:t>
      </w:r>
    </w:p>
    <w:p w14:paraId="1DAA5185" w14:textId="77777777" w:rsidR="00870410" w:rsidRDefault="00870410" w:rsidP="004228F7">
      <w:pPr>
        <w:pStyle w:val="ListParagraph"/>
        <w:numPr>
          <w:ilvl w:val="0"/>
          <w:numId w:val="49"/>
        </w:numPr>
      </w:pPr>
      <w:r>
        <w:t>Compression, either:</w:t>
      </w:r>
    </w:p>
    <w:p w14:paraId="2A060CD8" w14:textId="5CD87E10" w:rsidR="00870410" w:rsidRDefault="00ED432B" w:rsidP="004228F7">
      <w:pPr>
        <w:pStyle w:val="ListParagraph"/>
        <w:numPr>
          <w:ilvl w:val="1"/>
          <w:numId w:val="49"/>
        </w:numPr>
      </w:pPr>
      <w:r>
        <w:t>Uncompressed.</w:t>
      </w:r>
    </w:p>
    <w:p w14:paraId="452796C8" w14:textId="092B1E38" w:rsidR="00870410" w:rsidRDefault="00870410" w:rsidP="004228F7">
      <w:pPr>
        <w:pStyle w:val="ListParagraph"/>
        <w:numPr>
          <w:ilvl w:val="1"/>
          <w:numId w:val="49"/>
        </w:numPr>
      </w:pPr>
      <w:r>
        <w:t>Compressed according to one of the following standards: MPEG-4 AVC [7], MPEG-H HEVC [8], MPEG-5 EVC [9]</w:t>
      </w:r>
    </w:p>
    <w:p w14:paraId="1AD0481B" w14:textId="77777777" w:rsidR="00870410" w:rsidRDefault="00870410" w:rsidP="00B711D2">
      <w:pPr>
        <w:jc w:val="both"/>
      </w:pPr>
    </w:p>
    <w:p w14:paraId="436AF84B" w14:textId="77777777" w:rsidR="00870410" w:rsidRPr="0072512F" w:rsidRDefault="00870410" w:rsidP="00B711D2">
      <w:pPr>
        <w:jc w:val="both"/>
        <w:rPr>
          <w:b/>
          <w:bCs/>
        </w:rPr>
      </w:pPr>
      <w:r w:rsidRPr="0072512F">
        <w:rPr>
          <w:b/>
          <w:bCs/>
        </w:rPr>
        <w:t>To respondents</w:t>
      </w:r>
    </w:p>
    <w:p w14:paraId="79C42FD5" w14:textId="77777777" w:rsidR="00870410" w:rsidRDefault="00870410" w:rsidP="00B711D2">
      <w:pPr>
        <w:jc w:val="both"/>
      </w:pPr>
      <w:r>
        <w:t>Respondents are invited to comment on MPAI’s choice for 2D Video.</w:t>
      </w:r>
    </w:p>
    <w:p w14:paraId="766BEF5E" w14:textId="77777777" w:rsidR="00870410" w:rsidRDefault="00870410" w:rsidP="00B711D2">
      <w:pPr>
        <w:jc w:val="both"/>
      </w:pPr>
      <w:r>
        <w:t>Respondents are also requested to propose a data format for an array of cameras having vid-eo+depth as the baseline format or other 3D Video data formats.</w:t>
      </w:r>
    </w:p>
    <w:p w14:paraId="25CAE60E" w14:textId="77777777" w:rsidR="00870410" w:rsidRDefault="00870410" w:rsidP="00B711D2">
      <w:pPr>
        <w:pStyle w:val="Heading3"/>
        <w:jc w:val="both"/>
      </w:pPr>
      <w:bookmarkStart w:id="84" w:name="_Toc101376799"/>
      <w:r>
        <w:t>Viewpoint</w:t>
      </w:r>
      <w:bookmarkEnd w:id="84"/>
    </w:p>
    <w:p w14:paraId="26BFC64C" w14:textId="77777777" w:rsidR="00B00974" w:rsidRDefault="00B00974" w:rsidP="00B00974">
      <w:pPr>
        <w:jc w:val="both"/>
      </w:pPr>
      <w:r>
        <w:t xml:space="preserve">A Viewpoint is </w:t>
      </w:r>
    </w:p>
    <w:p w14:paraId="70EBE082" w14:textId="4738F501" w:rsidR="00B00974" w:rsidRDefault="00FC483D" w:rsidP="00B00974">
      <w:pPr>
        <w:pStyle w:val="ListParagraph"/>
        <w:numPr>
          <w:ilvl w:val="0"/>
          <w:numId w:val="64"/>
        </w:numPr>
        <w:jc w:val="both"/>
      </w:pPr>
      <w:r>
        <w:t>T</w:t>
      </w:r>
      <w:r w:rsidR="00B00974">
        <w:t>he point expressed with one of the spatial coordinates</w:t>
      </w:r>
      <w:r w:rsidR="003A57A0" w:rsidRPr="003A57A0">
        <w:t xml:space="preserve"> </w:t>
      </w:r>
      <w:r w:rsidR="003A57A0">
        <w:t>from where a user looks at the space around him/her</w:t>
      </w:r>
      <w:r>
        <w:t>.</w:t>
      </w:r>
    </w:p>
    <w:p w14:paraId="2E4F58BC" w14:textId="24C41D88" w:rsidR="00B00974" w:rsidRDefault="00FC483D" w:rsidP="00B00974">
      <w:pPr>
        <w:pStyle w:val="ListParagraph"/>
        <w:numPr>
          <w:ilvl w:val="0"/>
          <w:numId w:val="64"/>
        </w:numPr>
        <w:jc w:val="both"/>
      </w:pPr>
      <w:r>
        <w:t>T</w:t>
      </w:r>
      <w:r w:rsidR="00B00974">
        <w:t xml:space="preserve">he </w:t>
      </w:r>
      <w:r w:rsidR="003A57A0">
        <w:t xml:space="preserve">direction the </w:t>
      </w:r>
      <w:r>
        <w:t>user</w:t>
      </w:r>
      <w:r w:rsidR="003A57A0">
        <w:t xml:space="preserve"> looks at the space</w:t>
      </w:r>
      <w:r w:rsidR="003F238B">
        <w:t xml:space="preserve"> (theta, phi)</w:t>
      </w:r>
      <w:r w:rsidR="00B00974">
        <w:t>.</w:t>
      </w:r>
    </w:p>
    <w:p w14:paraId="387BE338" w14:textId="77777777" w:rsidR="00870410" w:rsidRDefault="00870410" w:rsidP="00B711D2">
      <w:pPr>
        <w:jc w:val="both"/>
      </w:pPr>
    </w:p>
    <w:p w14:paraId="03C8BB7B" w14:textId="77777777" w:rsidR="00870410" w:rsidRPr="0072512F" w:rsidRDefault="00870410" w:rsidP="00B711D2">
      <w:pPr>
        <w:jc w:val="both"/>
        <w:rPr>
          <w:b/>
          <w:bCs/>
        </w:rPr>
      </w:pPr>
      <w:r w:rsidRPr="0072512F">
        <w:rPr>
          <w:b/>
          <w:bCs/>
        </w:rPr>
        <w:t>To Respondents</w:t>
      </w:r>
    </w:p>
    <w:p w14:paraId="46CD12E2" w14:textId="7202C85F" w:rsidR="00870410" w:rsidRDefault="00870410" w:rsidP="00B711D2">
      <w:pPr>
        <w:jc w:val="both"/>
      </w:pPr>
      <w:r>
        <w:t xml:space="preserve">MPAI requests respondents to propose a </w:t>
      </w:r>
      <w:r w:rsidR="00FC483D">
        <w:t>way to represent a Viewpoint</w:t>
      </w:r>
      <w:r>
        <w:t>.</w:t>
      </w:r>
    </w:p>
    <w:p w14:paraId="204F1F0F" w14:textId="77777777" w:rsidR="00C842BA" w:rsidRDefault="00C842BA" w:rsidP="00C842BA">
      <w:pPr>
        <w:pStyle w:val="Heading3"/>
      </w:pPr>
      <w:bookmarkStart w:id="85" w:name="_Toc101376800"/>
      <w:r>
        <w:rPr>
          <w:lang w:val="en-GB"/>
        </w:rPr>
        <w:t xml:space="preserve">Visual </w:t>
      </w:r>
      <w:r>
        <w:t>Scene Descriptors</w:t>
      </w:r>
      <w:bookmarkEnd w:id="85"/>
    </w:p>
    <w:p w14:paraId="1478FB7B" w14:textId="7EBBC2A6" w:rsidR="00C842BA" w:rsidRDefault="00245330" w:rsidP="00245330">
      <w:pPr>
        <w:jc w:val="both"/>
      </w:pPr>
      <w:r>
        <w:t xml:space="preserve">MPAI requires </w:t>
      </w:r>
      <w:r w:rsidR="00C842BA">
        <w:t xml:space="preserve">descriptors </w:t>
      </w:r>
      <w:r w:rsidR="00560948">
        <w:t>to</w:t>
      </w:r>
      <w:r w:rsidR="00C842BA">
        <w:t xml:space="preserve"> </w:t>
      </w:r>
      <w:r w:rsidR="00560948">
        <w:t xml:space="preserve">describe </w:t>
      </w:r>
      <w:r w:rsidR="00C842BA">
        <w:t>the structured composition of Visual Objects</w:t>
      </w:r>
      <w:r w:rsidR="00AE6B44">
        <w:t xml:space="preserve">. Descriptors should serve </w:t>
      </w:r>
      <w:r w:rsidR="00C842BA">
        <w:t>two</w:t>
      </w:r>
      <w:r w:rsidR="00815B28">
        <w:t xml:space="preserve"> purposes</w:t>
      </w:r>
      <w:r w:rsidR="00C842BA">
        <w:t>:</w:t>
      </w:r>
    </w:p>
    <w:p w14:paraId="00545C54" w14:textId="2601F3AE" w:rsidR="00C842BA" w:rsidRDefault="00C842BA" w:rsidP="00C842BA">
      <w:pPr>
        <w:pStyle w:val="ListParagraph"/>
        <w:numPr>
          <w:ilvl w:val="0"/>
          <w:numId w:val="62"/>
        </w:numPr>
      </w:pPr>
      <w:r>
        <w:t>The Visual Scene is captured from the real world. T</w:t>
      </w:r>
      <w:r w:rsidR="00BA6955">
        <w:t>hree</w:t>
      </w:r>
      <w:r>
        <w:t xml:space="preserve"> examples are provided:</w:t>
      </w:r>
    </w:p>
    <w:p w14:paraId="4FF83811" w14:textId="77777777" w:rsidR="00D33E25" w:rsidRDefault="00BA6955" w:rsidP="00C842BA">
      <w:pPr>
        <w:pStyle w:val="ListParagraph"/>
        <w:numPr>
          <w:ilvl w:val="1"/>
          <w:numId w:val="62"/>
        </w:numPr>
        <w:jc w:val="both"/>
      </w:pPr>
      <w:r>
        <w:t>A</w:t>
      </w:r>
      <w:r w:rsidR="00C842BA">
        <w:t xml:space="preserve"> group of humans approach a CAV or are sitting in the cabin. The CAV </w:t>
      </w:r>
    </w:p>
    <w:p w14:paraId="0E6C9574" w14:textId="0D38B010" w:rsidR="00D33E25" w:rsidRDefault="0065384A" w:rsidP="00D33E25">
      <w:pPr>
        <w:pStyle w:val="ListParagraph"/>
        <w:numPr>
          <w:ilvl w:val="2"/>
          <w:numId w:val="62"/>
        </w:numPr>
        <w:jc w:val="both"/>
      </w:pPr>
      <w:r>
        <w:t>S</w:t>
      </w:r>
      <w:r w:rsidR="00C842BA">
        <w:t>eparates the different visual objects (humans and other objects)</w:t>
      </w:r>
      <w:r w:rsidR="00ED432B">
        <w:t xml:space="preserve">, </w:t>
      </w:r>
    </w:p>
    <w:p w14:paraId="14722893" w14:textId="385A71F4" w:rsidR="00D33E25" w:rsidRDefault="0065384A" w:rsidP="00D33E25">
      <w:pPr>
        <w:pStyle w:val="ListParagraph"/>
        <w:numPr>
          <w:ilvl w:val="2"/>
          <w:numId w:val="62"/>
        </w:numPr>
        <w:jc w:val="both"/>
      </w:pPr>
      <w:r>
        <w:t>I</w:t>
      </w:r>
      <w:r w:rsidR="00BA6955">
        <w:t>dentifies face</w:t>
      </w:r>
      <w:r w:rsidR="00BE5644">
        <w:t>,</w:t>
      </w:r>
      <w:r w:rsidR="00BA6955">
        <w:t xml:space="preserve"> head, arms, han</w:t>
      </w:r>
      <w:r w:rsidR="00BE5644">
        <w:t>d</w:t>
      </w:r>
      <w:r w:rsidR="00BA6955">
        <w:t>s and fingers of all humans</w:t>
      </w:r>
      <w:r>
        <w:t>.</w:t>
      </w:r>
    </w:p>
    <w:p w14:paraId="3F66B04C" w14:textId="232D9327" w:rsidR="00C842BA" w:rsidRDefault="0065384A" w:rsidP="00D33E25">
      <w:pPr>
        <w:pStyle w:val="ListParagraph"/>
        <w:numPr>
          <w:ilvl w:val="2"/>
          <w:numId w:val="62"/>
        </w:numPr>
        <w:jc w:val="both"/>
      </w:pPr>
      <w:r>
        <w:t>S</w:t>
      </w:r>
      <w:r w:rsidR="00C842BA">
        <w:t xml:space="preserve">patially locates </w:t>
      </w:r>
      <w:r w:rsidR="00BA6955">
        <w:t>all objects</w:t>
      </w:r>
      <w:r w:rsidR="00B008F4">
        <w:t xml:space="preserve"> as they move</w:t>
      </w:r>
      <w:r w:rsidR="00C842BA">
        <w:t>.</w:t>
      </w:r>
    </w:p>
    <w:p w14:paraId="43DCC1AA" w14:textId="77777777" w:rsidR="00FB16A1" w:rsidRDefault="00C842BA" w:rsidP="00C842BA">
      <w:pPr>
        <w:pStyle w:val="ListParagraph"/>
        <w:numPr>
          <w:ilvl w:val="1"/>
          <w:numId w:val="62"/>
        </w:numPr>
        <w:jc w:val="both"/>
      </w:pPr>
      <w:r>
        <w:t xml:space="preserve">A human is sitting in a room. A camera </w:t>
      </w:r>
    </w:p>
    <w:p w14:paraId="7AAD5B02" w14:textId="77777777" w:rsidR="00FB16A1" w:rsidRDefault="00C842BA" w:rsidP="00FB16A1">
      <w:pPr>
        <w:pStyle w:val="ListParagraph"/>
        <w:numPr>
          <w:ilvl w:val="2"/>
          <w:numId w:val="62"/>
        </w:numPr>
        <w:jc w:val="both"/>
      </w:pPr>
      <w:r>
        <w:t>separates the human from the rest of the environment</w:t>
      </w:r>
    </w:p>
    <w:p w14:paraId="4D012D4E" w14:textId="77777777" w:rsidR="00FB16A1" w:rsidRDefault="00C842BA" w:rsidP="00FB16A1">
      <w:pPr>
        <w:pStyle w:val="ListParagraph"/>
        <w:numPr>
          <w:ilvl w:val="2"/>
          <w:numId w:val="62"/>
        </w:numPr>
        <w:jc w:val="both"/>
      </w:pPr>
      <w:r>
        <w:t>spatially locates him/her</w:t>
      </w:r>
    </w:p>
    <w:p w14:paraId="61862CC6" w14:textId="1EA2220E" w:rsidR="00C842BA" w:rsidRDefault="00C842BA" w:rsidP="00FB16A1">
      <w:pPr>
        <w:pStyle w:val="ListParagraph"/>
        <w:numPr>
          <w:ilvl w:val="2"/>
          <w:numId w:val="62"/>
        </w:numPr>
        <w:jc w:val="both"/>
      </w:pPr>
      <w:r>
        <w:t>captures</w:t>
      </w:r>
      <w:r w:rsidR="00ED432B">
        <w:t xml:space="preserve"> face</w:t>
      </w:r>
      <w:r w:rsidR="00BA6955">
        <w:t>,</w:t>
      </w:r>
      <w:r w:rsidR="00BA6955" w:rsidRPr="00BA6955">
        <w:t xml:space="preserve"> </w:t>
      </w:r>
      <w:r w:rsidR="00BA6955">
        <w:t>head, arms, han</w:t>
      </w:r>
      <w:r w:rsidR="009734E5">
        <w:t>d</w:t>
      </w:r>
      <w:r w:rsidR="00BA6955">
        <w:t>s</w:t>
      </w:r>
      <w:r w:rsidR="009734E5">
        <w:t>,</w:t>
      </w:r>
      <w:r w:rsidR="00BA6955">
        <w:t xml:space="preserve"> and fingers</w:t>
      </w:r>
      <w:r>
        <w:t>.</w:t>
      </w:r>
    </w:p>
    <w:p w14:paraId="6ED7AEA9" w14:textId="77777777" w:rsidR="00FB16A1" w:rsidRDefault="00BA6955" w:rsidP="00C842BA">
      <w:pPr>
        <w:pStyle w:val="ListParagraph"/>
        <w:numPr>
          <w:ilvl w:val="1"/>
          <w:numId w:val="62"/>
        </w:numPr>
        <w:jc w:val="both"/>
      </w:pPr>
      <w:r>
        <w:t>A human is part of a scene populated by objects</w:t>
      </w:r>
      <w:r w:rsidR="009734E5">
        <w:t xml:space="preserve">. A camera </w:t>
      </w:r>
    </w:p>
    <w:p w14:paraId="36509C98" w14:textId="77777777" w:rsidR="00FB16A1" w:rsidRDefault="009734E5" w:rsidP="00FB16A1">
      <w:pPr>
        <w:pStyle w:val="ListParagraph"/>
        <w:numPr>
          <w:ilvl w:val="2"/>
          <w:numId w:val="62"/>
        </w:numPr>
        <w:jc w:val="both"/>
      </w:pPr>
      <w:r>
        <w:t>separates the human from the rest of the environment</w:t>
      </w:r>
    </w:p>
    <w:p w14:paraId="4D76E8F5" w14:textId="22D8250C" w:rsidR="00FB16A1" w:rsidRDefault="009734E5" w:rsidP="00FB16A1">
      <w:pPr>
        <w:pStyle w:val="ListParagraph"/>
        <w:numPr>
          <w:ilvl w:val="2"/>
          <w:numId w:val="62"/>
        </w:numPr>
        <w:jc w:val="both"/>
      </w:pPr>
      <w:r>
        <w:t xml:space="preserve">spatially locates </w:t>
      </w:r>
      <w:r w:rsidR="00B3758B">
        <w:t>the human</w:t>
      </w:r>
    </w:p>
    <w:p w14:paraId="51084E28" w14:textId="0E70802E" w:rsidR="00BA6955" w:rsidRDefault="009734E5" w:rsidP="00FB16A1">
      <w:pPr>
        <w:pStyle w:val="ListParagraph"/>
        <w:numPr>
          <w:ilvl w:val="2"/>
          <w:numId w:val="62"/>
        </w:numPr>
        <w:jc w:val="both"/>
      </w:pPr>
      <w:r>
        <w:t>captures face,</w:t>
      </w:r>
      <w:r w:rsidRPr="00BA6955">
        <w:t xml:space="preserve"> </w:t>
      </w:r>
      <w:r>
        <w:t>head, arms, hands, and fingers.</w:t>
      </w:r>
    </w:p>
    <w:p w14:paraId="737095FF" w14:textId="3475F7F9" w:rsidR="00C842BA" w:rsidRDefault="00C842BA" w:rsidP="00C842BA">
      <w:pPr>
        <w:pStyle w:val="ListParagraph"/>
        <w:numPr>
          <w:ilvl w:val="0"/>
          <w:numId w:val="62"/>
        </w:numPr>
        <w:jc w:val="both"/>
      </w:pPr>
      <w:r>
        <w:t xml:space="preserve">The </w:t>
      </w:r>
      <w:r w:rsidR="009734E5">
        <w:t>Visual</w:t>
      </w:r>
      <w:r>
        <w:t xml:space="preserve"> Scene </w:t>
      </w:r>
      <w:r w:rsidR="009734E5">
        <w:t>Descriptors are</w:t>
      </w:r>
      <w:r>
        <w:t xml:space="preserve"> </w:t>
      </w:r>
      <w:r w:rsidR="00295B52">
        <w:t xml:space="preserve">also </w:t>
      </w:r>
      <w:r>
        <w:t xml:space="preserve">used to create a </w:t>
      </w:r>
      <w:r w:rsidR="009734E5">
        <w:t>visual scene</w:t>
      </w:r>
      <w:r>
        <w:t xml:space="preserve"> in a virtual environment. Two examples are provided:</w:t>
      </w:r>
    </w:p>
    <w:p w14:paraId="41375152" w14:textId="48718E12" w:rsidR="00C842BA" w:rsidRDefault="00C842BA" w:rsidP="00C842BA">
      <w:pPr>
        <w:pStyle w:val="ListParagraph"/>
        <w:numPr>
          <w:ilvl w:val="1"/>
          <w:numId w:val="62"/>
        </w:numPr>
        <w:jc w:val="both"/>
      </w:pPr>
      <w:r>
        <w:t xml:space="preserve">In Avatar-based Videoconference, avatars are sitting around a table and </w:t>
      </w:r>
      <w:r w:rsidR="00BA6955">
        <w:t>reproduce face</w:t>
      </w:r>
      <w:r w:rsidR="003242DC">
        <w:t>s</w:t>
      </w:r>
      <w:r w:rsidR="00BA6955">
        <w:t xml:space="preserve">, head, arms, hands and fingers </w:t>
      </w:r>
      <w:r>
        <w:t xml:space="preserve">of the human </w:t>
      </w:r>
      <w:r w:rsidR="003242DC">
        <w:t>thei</w:t>
      </w:r>
      <w:r>
        <w:t xml:space="preserve"> represents.</w:t>
      </w:r>
    </w:p>
    <w:p w14:paraId="02379008" w14:textId="24216847" w:rsidR="00C842BA" w:rsidRDefault="00C842BA" w:rsidP="00C842BA">
      <w:pPr>
        <w:pStyle w:val="ListParagraph"/>
        <w:numPr>
          <w:ilvl w:val="1"/>
          <w:numId w:val="62"/>
        </w:numPr>
        <w:jc w:val="both"/>
      </w:pPr>
      <w:r>
        <w:lastRenderedPageBreak/>
        <w:t xml:space="preserve">In </w:t>
      </w:r>
      <w:r w:rsidR="009734E5">
        <w:t>Human-C</w:t>
      </w:r>
      <w:r>
        <w:t>A</w:t>
      </w:r>
      <w:r w:rsidR="009734E5">
        <w:t xml:space="preserve">V Interaction, </w:t>
      </w:r>
      <w:r w:rsidR="00123B01">
        <w:t xml:space="preserve">an </w:t>
      </w:r>
      <w:r w:rsidR="009734E5">
        <w:t>a</w:t>
      </w:r>
      <w:r>
        <w:t>vatar</w:t>
      </w:r>
      <w:r w:rsidR="009734E5">
        <w:t xml:space="preserve"> represents the virtual CAV driver displaying face characteristics and head movement</w:t>
      </w:r>
      <w:r>
        <w:t xml:space="preserve"> </w:t>
      </w:r>
      <w:r w:rsidR="009734E5">
        <w:t>congruent with the speech it utters.</w:t>
      </w:r>
    </w:p>
    <w:p w14:paraId="3427A929" w14:textId="77777777" w:rsidR="00C842BA" w:rsidRDefault="00C842BA" w:rsidP="00C842BA"/>
    <w:p w14:paraId="70916C1F" w14:textId="77777777" w:rsidR="00C842BA" w:rsidRPr="007D220F" w:rsidRDefault="00C842BA" w:rsidP="00C842BA">
      <w:pPr>
        <w:rPr>
          <w:b/>
          <w:bCs/>
        </w:rPr>
      </w:pPr>
      <w:r w:rsidRPr="007D220F">
        <w:rPr>
          <w:b/>
          <w:bCs/>
        </w:rPr>
        <w:t>To Respondents</w:t>
      </w:r>
    </w:p>
    <w:p w14:paraId="15EDE67D" w14:textId="6CB8F944" w:rsidR="00C842BA" w:rsidRDefault="00C842BA" w:rsidP="00C842BA">
      <w:pPr>
        <w:jc w:val="both"/>
      </w:pPr>
      <w:r>
        <w:t xml:space="preserve">MPAI requests respondents to propose </w:t>
      </w:r>
      <w:r w:rsidR="009734E5">
        <w:t>Visual</w:t>
      </w:r>
      <w:r>
        <w:t xml:space="preserve"> Scene Descriptors satisfying the needs of the Use Cases of this document.</w:t>
      </w:r>
    </w:p>
    <w:p w14:paraId="3D1BAA8B" w14:textId="77777777" w:rsidR="00C842BA" w:rsidRDefault="00C842BA" w:rsidP="00870410"/>
    <w:p w14:paraId="445A4098" w14:textId="77777777" w:rsidR="00870410" w:rsidRDefault="00870410" w:rsidP="00870410"/>
    <w:p w14:paraId="556CCE8D" w14:textId="77777777" w:rsidR="00870410" w:rsidRDefault="00870410" w:rsidP="00870410"/>
    <w:p w14:paraId="4A3CCE10" w14:textId="77777777" w:rsidR="00870410" w:rsidRDefault="00870410" w:rsidP="00870410">
      <w:pPr>
        <w:rPr>
          <w:rFonts w:cs="Arial"/>
          <w:b/>
          <w:bCs/>
          <w:kern w:val="32"/>
          <w:sz w:val="28"/>
          <w:szCs w:val="32"/>
        </w:rPr>
      </w:pPr>
      <w:r>
        <w:br w:type="page"/>
      </w:r>
    </w:p>
    <w:p w14:paraId="19BA29A9" w14:textId="77777777" w:rsidR="00870410" w:rsidRDefault="00870410" w:rsidP="00870410">
      <w:pPr>
        <w:pStyle w:val="Heading1"/>
        <w:numPr>
          <w:ilvl w:val="0"/>
          <w:numId w:val="0"/>
        </w:numPr>
        <w:ind w:left="432" w:hanging="432"/>
        <w:jc w:val="center"/>
      </w:pPr>
      <w:bookmarkStart w:id="86" w:name="_Toc101376801"/>
      <w:r>
        <w:lastRenderedPageBreak/>
        <w:t>Annex 1 – MPAI-wide terms and definitions (Normative)</w:t>
      </w:r>
      <w:bookmarkEnd w:id="86"/>
    </w:p>
    <w:p w14:paraId="15DCF6D0" w14:textId="77777777" w:rsidR="00870410" w:rsidRDefault="00870410" w:rsidP="00870410">
      <w:r>
        <w:t>The Terms used in this standard whose first letter is capital and are not already included in Table 1 are defined in Table 17.</w:t>
      </w:r>
    </w:p>
    <w:p w14:paraId="58F548CD" w14:textId="77777777" w:rsidR="00870410" w:rsidRDefault="00870410" w:rsidP="00870410"/>
    <w:p w14:paraId="54F6C600" w14:textId="34DEDCCB" w:rsidR="00870410" w:rsidRDefault="00870410" w:rsidP="00870410">
      <w:pPr>
        <w:jc w:val="center"/>
      </w:pPr>
      <w:bookmarkStart w:id="87" w:name="_Ref99884927"/>
      <w:r w:rsidRPr="003743DF">
        <w:rPr>
          <w:i/>
          <w:iCs/>
        </w:rPr>
        <w:t xml:space="preserve">Table </w:t>
      </w:r>
      <w:r w:rsidRPr="003743DF">
        <w:rPr>
          <w:i/>
          <w:iCs/>
        </w:rPr>
        <w:fldChar w:fldCharType="begin"/>
      </w:r>
      <w:r w:rsidRPr="003743DF">
        <w:rPr>
          <w:i/>
          <w:iCs/>
        </w:rPr>
        <w:instrText xml:space="preserve"> SEQ Table \* ARABIC </w:instrText>
      </w:r>
      <w:r w:rsidRPr="003743DF">
        <w:rPr>
          <w:i/>
          <w:iCs/>
        </w:rPr>
        <w:fldChar w:fldCharType="separate"/>
      </w:r>
      <w:r w:rsidR="00B020BB">
        <w:rPr>
          <w:i/>
          <w:iCs/>
          <w:noProof/>
        </w:rPr>
        <w:t>17</w:t>
      </w:r>
      <w:r w:rsidRPr="003743DF">
        <w:rPr>
          <w:i/>
          <w:iCs/>
        </w:rPr>
        <w:fldChar w:fldCharType="end"/>
      </w:r>
      <w:bookmarkEnd w:id="87"/>
      <w:r w:rsidRPr="003743DF">
        <w:rPr>
          <w:i/>
          <w:iCs/>
        </w:rPr>
        <w:t xml:space="preserve"> –</w:t>
      </w:r>
      <w:r>
        <w:rPr>
          <w:i/>
          <w:iCs/>
        </w:rPr>
        <w:t xml:space="preserve"> </w:t>
      </w:r>
      <w:r w:rsidRPr="002A473C">
        <w:rPr>
          <w:i/>
          <w:iCs/>
        </w:rPr>
        <w:t>MPAI-wide Terms</w:t>
      </w:r>
    </w:p>
    <w:p w14:paraId="1A16CC90" w14:textId="77777777" w:rsidR="00870410" w:rsidRDefault="00870410" w:rsidP="00870410">
      <w:pPr>
        <w:jc w:val="center"/>
      </w:pPr>
    </w:p>
    <w:p w14:paraId="7D9B38B8" w14:textId="77777777" w:rsidR="004C373F" w:rsidRDefault="004C373F" w:rsidP="004C373F">
      <w:bookmarkStart w:id="88" w:name="_Hlk81989294"/>
    </w:p>
    <w:tbl>
      <w:tblPr>
        <w:tblStyle w:val="TableGrid"/>
        <w:tblW w:w="0" w:type="auto"/>
        <w:jc w:val="center"/>
        <w:tblLook w:val="04A0" w:firstRow="1" w:lastRow="0" w:firstColumn="1" w:lastColumn="0" w:noHBand="0" w:noVBand="1"/>
      </w:tblPr>
      <w:tblGrid>
        <w:gridCol w:w="2333"/>
        <w:gridCol w:w="7012"/>
      </w:tblGrid>
      <w:tr w:rsidR="004C373F" w:rsidRPr="00D42B76" w14:paraId="4DEF0170" w14:textId="77777777" w:rsidTr="009D1FB3">
        <w:trPr>
          <w:jc w:val="center"/>
        </w:trPr>
        <w:tc>
          <w:tcPr>
            <w:tcW w:w="0" w:type="auto"/>
          </w:tcPr>
          <w:p w14:paraId="46DBDA69" w14:textId="77777777" w:rsidR="004C373F" w:rsidRPr="00D42B76" w:rsidRDefault="004C373F" w:rsidP="009D1FB3">
            <w:pPr>
              <w:jc w:val="center"/>
              <w:rPr>
                <w:b/>
                <w:bCs/>
              </w:rPr>
            </w:pPr>
            <w:bookmarkStart w:id="89" w:name="_Hlk83384987"/>
            <w:bookmarkEnd w:id="88"/>
            <w:r w:rsidRPr="00D42B76">
              <w:rPr>
                <w:b/>
                <w:bCs/>
              </w:rPr>
              <w:t>Term</w:t>
            </w:r>
          </w:p>
        </w:tc>
        <w:tc>
          <w:tcPr>
            <w:tcW w:w="0" w:type="auto"/>
          </w:tcPr>
          <w:p w14:paraId="7B56D9D0" w14:textId="77777777" w:rsidR="004C373F" w:rsidRPr="00D42B76" w:rsidRDefault="004C373F" w:rsidP="009D1FB3">
            <w:pPr>
              <w:jc w:val="center"/>
              <w:rPr>
                <w:b/>
                <w:bCs/>
              </w:rPr>
            </w:pPr>
            <w:r w:rsidRPr="00D42B76">
              <w:rPr>
                <w:b/>
                <w:bCs/>
              </w:rPr>
              <w:t>Definition</w:t>
            </w:r>
          </w:p>
        </w:tc>
      </w:tr>
      <w:tr w:rsidR="004C373F" w:rsidRPr="00B40D1A" w14:paraId="03AC3142" w14:textId="77777777" w:rsidTr="009D1FB3">
        <w:trPr>
          <w:jc w:val="center"/>
        </w:trPr>
        <w:tc>
          <w:tcPr>
            <w:tcW w:w="0" w:type="auto"/>
          </w:tcPr>
          <w:p w14:paraId="65170FB6" w14:textId="77777777" w:rsidR="004C373F" w:rsidRDefault="004C373F" w:rsidP="009D1FB3">
            <w:r>
              <w:t>Access</w:t>
            </w:r>
          </w:p>
        </w:tc>
        <w:tc>
          <w:tcPr>
            <w:tcW w:w="0" w:type="auto"/>
          </w:tcPr>
          <w:p w14:paraId="40C293C8" w14:textId="77777777" w:rsidR="004C373F" w:rsidRPr="00B40D1A" w:rsidRDefault="004C373F" w:rsidP="009D1FB3">
            <w:pPr>
              <w:jc w:val="both"/>
              <w:rPr>
                <w:lang w:val="en-US"/>
              </w:rPr>
            </w:pPr>
            <w:r>
              <w:t>Static or slowly changing data that are required by an application such as domain knowledge data, data models, etc.</w:t>
            </w:r>
          </w:p>
        </w:tc>
      </w:tr>
      <w:tr w:rsidR="004C373F" w:rsidRPr="00B40D1A" w14:paraId="62581CD9" w14:textId="77777777" w:rsidTr="009D1FB3">
        <w:trPr>
          <w:jc w:val="center"/>
        </w:trPr>
        <w:tc>
          <w:tcPr>
            <w:tcW w:w="0" w:type="auto"/>
          </w:tcPr>
          <w:p w14:paraId="7FEA5D08" w14:textId="77777777" w:rsidR="004C373F" w:rsidRPr="00BA752C" w:rsidRDefault="004C373F" w:rsidP="009D1FB3">
            <w:pPr>
              <w:rPr>
                <w:b/>
                <w:bCs/>
              </w:rPr>
            </w:pPr>
            <w:r>
              <w:t>AI Framework (AIF)</w:t>
            </w:r>
          </w:p>
        </w:tc>
        <w:tc>
          <w:tcPr>
            <w:tcW w:w="0" w:type="auto"/>
          </w:tcPr>
          <w:p w14:paraId="5CFFF49D" w14:textId="77777777" w:rsidR="004C373F" w:rsidRPr="00B40D1A" w:rsidRDefault="004C373F" w:rsidP="009D1FB3">
            <w:pPr>
              <w:jc w:val="both"/>
              <w:rPr>
                <w:b/>
                <w:bCs/>
                <w:lang w:val="en-US"/>
              </w:rPr>
            </w:pPr>
            <w:r w:rsidRPr="00B40D1A">
              <w:rPr>
                <w:lang w:val="en-US"/>
              </w:rPr>
              <w:t>The environment where AIWs are executed.</w:t>
            </w:r>
          </w:p>
        </w:tc>
      </w:tr>
      <w:tr w:rsidR="004C373F" w:rsidRPr="00B40D1A" w14:paraId="29B894DD" w14:textId="77777777" w:rsidTr="009D1FB3">
        <w:trPr>
          <w:jc w:val="center"/>
        </w:trPr>
        <w:tc>
          <w:tcPr>
            <w:tcW w:w="0" w:type="auto"/>
          </w:tcPr>
          <w:p w14:paraId="6957ADA9" w14:textId="77777777" w:rsidR="004C373F" w:rsidRDefault="004C373F" w:rsidP="009D1FB3">
            <w:r>
              <w:t>AI Module (AIM)</w:t>
            </w:r>
          </w:p>
        </w:tc>
        <w:tc>
          <w:tcPr>
            <w:tcW w:w="0" w:type="auto"/>
          </w:tcPr>
          <w:p w14:paraId="63AE1DC2" w14:textId="77777777" w:rsidR="004C373F" w:rsidRPr="00B40D1A" w:rsidRDefault="004C373F" w:rsidP="009D1FB3">
            <w:pPr>
              <w:jc w:val="both"/>
              <w:rPr>
                <w:lang w:val="en-US"/>
              </w:rPr>
            </w:pPr>
            <w:bookmarkStart w:id="90" w:name="_Hlk84684841"/>
            <w:r>
              <w:t>A processing element receiving AIM-specific Inputs and producing AIM-specific Outputs according to according to its Function. An AIM may be an aggregation of AIMs.</w:t>
            </w:r>
            <w:bookmarkEnd w:id="90"/>
          </w:p>
        </w:tc>
      </w:tr>
      <w:tr w:rsidR="004C373F" w:rsidRPr="00B40D1A" w14:paraId="2CB1B38C" w14:textId="77777777" w:rsidTr="009D1FB3">
        <w:trPr>
          <w:jc w:val="center"/>
        </w:trPr>
        <w:tc>
          <w:tcPr>
            <w:tcW w:w="0" w:type="auto"/>
          </w:tcPr>
          <w:p w14:paraId="29339FA7" w14:textId="77777777" w:rsidR="004C373F" w:rsidRDefault="004C373F" w:rsidP="009D1FB3">
            <w:r>
              <w:t>AI Workflow (AIW)</w:t>
            </w:r>
          </w:p>
        </w:tc>
        <w:tc>
          <w:tcPr>
            <w:tcW w:w="0" w:type="auto"/>
          </w:tcPr>
          <w:p w14:paraId="3C809A71" w14:textId="77777777" w:rsidR="004C373F" w:rsidRPr="00B40D1A" w:rsidRDefault="004C373F" w:rsidP="009D1FB3">
            <w:pPr>
              <w:jc w:val="both"/>
              <w:rPr>
                <w:lang w:val="en-US"/>
              </w:rPr>
            </w:pPr>
            <w:r>
              <w:t>A structured aggregation of AIMs implementing a Use Case receiving AIW-specific inputs and producing AIW-specific inputs according to its Function.</w:t>
            </w:r>
          </w:p>
        </w:tc>
      </w:tr>
      <w:tr w:rsidR="004C373F" w:rsidRPr="00B40D1A" w14:paraId="065D4E30" w14:textId="77777777" w:rsidTr="009D1FB3">
        <w:trPr>
          <w:jc w:val="center"/>
        </w:trPr>
        <w:tc>
          <w:tcPr>
            <w:tcW w:w="0" w:type="auto"/>
          </w:tcPr>
          <w:p w14:paraId="3841DB2D" w14:textId="77777777" w:rsidR="004C373F" w:rsidRDefault="004C373F" w:rsidP="009D1FB3">
            <w:r w:rsidRPr="005733DA">
              <w:t>AIF Metadata</w:t>
            </w:r>
          </w:p>
        </w:tc>
        <w:tc>
          <w:tcPr>
            <w:tcW w:w="0" w:type="auto"/>
          </w:tcPr>
          <w:p w14:paraId="5182149B" w14:textId="77777777" w:rsidR="004C373F" w:rsidRDefault="004C373F" w:rsidP="009D1FB3">
            <w:pPr>
              <w:jc w:val="both"/>
            </w:pPr>
            <w:r w:rsidRPr="005733DA">
              <w:t>The data set describing the capabilities of an AIF set by the AIF Implem</w:t>
            </w:r>
            <w:r>
              <w:softHyphen/>
            </w:r>
            <w:r w:rsidRPr="005733DA">
              <w:t>enter</w:t>
            </w:r>
            <w:r>
              <w:t>.</w:t>
            </w:r>
          </w:p>
        </w:tc>
      </w:tr>
      <w:tr w:rsidR="004C373F" w:rsidRPr="00B40D1A" w14:paraId="1B89F960" w14:textId="77777777" w:rsidTr="009D1FB3">
        <w:trPr>
          <w:jc w:val="center"/>
        </w:trPr>
        <w:tc>
          <w:tcPr>
            <w:tcW w:w="0" w:type="auto"/>
          </w:tcPr>
          <w:p w14:paraId="448D2CAD" w14:textId="77777777" w:rsidR="004C373F" w:rsidRDefault="004C373F" w:rsidP="009D1FB3">
            <w:r w:rsidRPr="005733DA">
              <w:t>AIM Metadata</w:t>
            </w:r>
          </w:p>
        </w:tc>
        <w:tc>
          <w:tcPr>
            <w:tcW w:w="0" w:type="auto"/>
          </w:tcPr>
          <w:p w14:paraId="76F7CD40" w14:textId="77777777" w:rsidR="004C373F" w:rsidRDefault="004C373F" w:rsidP="009D1FB3">
            <w:pPr>
              <w:jc w:val="both"/>
            </w:pPr>
            <w:r w:rsidRPr="005733DA">
              <w:t>The data set describing the capabilities of an AIM set by the AIM Implem</w:t>
            </w:r>
            <w:r>
              <w:softHyphen/>
            </w:r>
            <w:r w:rsidRPr="005733DA">
              <w:t>enter</w:t>
            </w:r>
            <w:r>
              <w:t>.</w:t>
            </w:r>
          </w:p>
        </w:tc>
      </w:tr>
      <w:tr w:rsidR="004C373F" w:rsidRPr="00B40D1A" w14:paraId="32CC194E" w14:textId="77777777" w:rsidTr="009D1FB3">
        <w:trPr>
          <w:jc w:val="center"/>
        </w:trPr>
        <w:tc>
          <w:tcPr>
            <w:tcW w:w="0" w:type="auto"/>
          </w:tcPr>
          <w:p w14:paraId="1730ABB9" w14:textId="77777777" w:rsidR="004C373F" w:rsidRDefault="004C373F" w:rsidP="009D1FB3">
            <w:bookmarkStart w:id="91" w:name="_Hlk88845579"/>
            <w:r>
              <w:rPr>
                <w:lang w:val="en-US"/>
              </w:rPr>
              <w:t>Application Programming Interface (</w:t>
            </w:r>
            <w:r w:rsidRPr="00650611">
              <w:rPr>
                <w:lang w:val="en-US"/>
              </w:rPr>
              <w:t>API</w:t>
            </w:r>
            <w:r>
              <w:rPr>
                <w:lang w:val="en-US"/>
              </w:rPr>
              <w:t>)</w:t>
            </w:r>
          </w:p>
        </w:tc>
        <w:tc>
          <w:tcPr>
            <w:tcW w:w="0" w:type="auto"/>
          </w:tcPr>
          <w:p w14:paraId="41389580" w14:textId="77777777" w:rsidR="004C373F" w:rsidRDefault="004C373F" w:rsidP="009D1FB3">
            <w:pPr>
              <w:jc w:val="both"/>
            </w:pPr>
            <w:r>
              <w:t>A</w:t>
            </w:r>
            <w:r w:rsidRPr="007F258D">
              <w:t xml:space="preserve"> software inter</w:t>
            </w:r>
            <w:r>
              <w:t>face</w:t>
            </w:r>
            <w:r w:rsidRPr="007F258D">
              <w:t xml:space="preserve"> that allows two applications to talk to each other</w:t>
            </w:r>
          </w:p>
        </w:tc>
      </w:tr>
      <w:tr w:rsidR="004C373F" w:rsidRPr="00B40D1A" w14:paraId="395FF6E8" w14:textId="77777777" w:rsidTr="009D1FB3">
        <w:trPr>
          <w:jc w:val="center"/>
        </w:trPr>
        <w:tc>
          <w:tcPr>
            <w:tcW w:w="0" w:type="auto"/>
          </w:tcPr>
          <w:p w14:paraId="5AF39BF4" w14:textId="77777777" w:rsidR="004C373F" w:rsidRDefault="004C373F" w:rsidP="009D1FB3">
            <w:bookmarkStart w:id="92" w:name="_Hlk88845615"/>
            <w:bookmarkEnd w:id="91"/>
            <w:r>
              <w:t xml:space="preserve">Application Standard </w:t>
            </w:r>
          </w:p>
        </w:tc>
        <w:tc>
          <w:tcPr>
            <w:tcW w:w="0" w:type="auto"/>
          </w:tcPr>
          <w:p w14:paraId="4EB2B894" w14:textId="77777777" w:rsidR="004C373F" w:rsidRPr="00B40D1A" w:rsidRDefault="004C373F" w:rsidP="009D1FB3">
            <w:pPr>
              <w:jc w:val="both"/>
              <w:rPr>
                <w:lang w:val="en-US"/>
              </w:rPr>
            </w:pPr>
            <w:r>
              <w:t>An MPAI Standard specifying AIWs, AIMs, Topologies and Formats suitable for a particular application domain.</w:t>
            </w:r>
          </w:p>
        </w:tc>
      </w:tr>
      <w:bookmarkEnd w:id="92"/>
      <w:tr w:rsidR="004C373F" w:rsidRPr="00B40D1A" w14:paraId="6E3420AF" w14:textId="77777777" w:rsidTr="009D1FB3">
        <w:trPr>
          <w:jc w:val="center"/>
        </w:trPr>
        <w:tc>
          <w:tcPr>
            <w:tcW w:w="0" w:type="auto"/>
          </w:tcPr>
          <w:p w14:paraId="319006C3" w14:textId="77777777" w:rsidR="004C373F" w:rsidRDefault="004C373F" w:rsidP="009D1FB3">
            <w:r w:rsidRPr="005733DA">
              <w:t>Channel</w:t>
            </w:r>
          </w:p>
        </w:tc>
        <w:tc>
          <w:tcPr>
            <w:tcW w:w="0" w:type="auto"/>
          </w:tcPr>
          <w:p w14:paraId="7D603091" w14:textId="77777777" w:rsidR="004C373F" w:rsidRPr="00B40D1A" w:rsidRDefault="004C373F" w:rsidP="009D1FB3">
            <w:pPr>
              <w:jc w:val="both"/>
              <w:rPr>
                <w:lang w:val="en-US"/>
              </w:rPr>
            </w:pPr>
            <w:bookmarkStart w:id="93" w:name="_Hlk86492458"/>
            <w:r w:rsidRPr="005733DA">
              <w:t xml:space="preserve">A </w:t>
            </w:r>
            <w:r>
              <w:t xml:space="preserve">physical or logical </w:t>
            </w:r>
            <w:r w:rsidRPr="005733DA">
              <w:t xml:space="preserve">connection between an output </w:t>
            </w:r>
            <w:r>
              <w:t>P</w:t>
            </w:r>
            <w:r w:rsidRPr="005733DA">
              <w:t xml:space="preserve">ort of an AIM and an input </w:t>
            </w:r>
            <w:r>
              <w:t>P</w:t>
            </w:r>
            <w:r w:rsidRPr="005733DA">
              <w:t>ort of an AIM</w:t>
            </w:r>
            <w:r>
              <w:t xml:space="preserve">. </w:t>
            </w:r>
            <w:bookmarkEnd w:id="93"/>
            <w:r>
              <w:t>The term “connection” is also used as a synonym.</w:t>
            </w:r>
          </w:p>
        </w:tc>
      </w:tr>
      <w:tr w:rsidR="004C373F" w:rsidRPr="005733DA" w14:paraId="4FE3882E" w14:textId="77777777" w:rsidTr="009D1FB3">
        <w:trPr>
          <w:jc w:val="center"/>
        </w:trPr>
        <w:tc>
          <w:tcPr>
            <w:tcW w:w="0" w:type="auto"/>
          </w:tcPr>
          <w:p w14:paraId="60D6DD12" w14:textId="77777777" w:rsidR="004C373F" w:rsidRPr="005733DA" w:rsidRDefault="004C373F" w:rsidP="009D1FB3">
            <w:r>
              <w:t>Communication</w:t>
            </w:r>
          </w:p>
        </w:tc>
        <w:tc>
          <w:tcPr>
            <w:tcW w:w="0" w:type="auto"/>
          </w:tcPr>
          <w:p w14:paraId="2DEBF35A" w14:textId="77777777" w:rsidR="004C373F" w:rsidRPr="005733DA" w:rsidRDefault="004C373F" w:rsidP="009D1FB3">
            <w:pPr>
              <w:jc w:val="both"/>
            </w:pPr>
            <w:r>
              <w:t>The infrastructure that implements message passing between AIMs.</w:t>
            </w:r>
          </w:p>
        </w:tc>
      </w:tr>
      <w:tr w:rsidR="004C373F" w14:paraId="50A80D7D" w14:textId="77777777" w:rsidTr="009D1FB3">
        <w:trPr>
          <w:jc w:val="center"/>
        </w:trPr>
        <w:tc>
          <w:tcPr>
            <w:tcW w:w="0" w:type="auto"/>
          </w:tcPr>
          <w:p w14:paraId="66EC274C" w14:textId="77777777" w:rsidR="004C373F" w:rsidRDefault="004C373F" w:rsidP="009D1FB3">
            <w:r>
              <w:t>Component</w:t>
            </w:r>
          </w:p>
        </w:tc>
        <w:tc>
          <w:tcPr>
            <w:tcW w:w="0" w:type="auto"/>
          </w:tcPr>
          <w:p w14:paraId="0CAC7F9B" w14:textId="77777777" w:rsidR="004C373F" w:rsidRDefault="004C373F" w:rsidP="009D1FB3">
            <w:pPr>
              <w:jc w:val="both"/>
            </w:pPr>
            <w:r w:rsidRPr="004467E8">
              <w:t>One of the</w:t>
            </w:r>
            <w:r>
              <w:t xml:space="preserve"> 9</w:t>
            </w:r>
            <w:r w:rsidRPr="004467E8">
              <w:t xml:space="preserve"> AIF elements: Access, AI Module, AI Workflow, Commun</w:t>
            </w:r>
            <w:r w:rsidRPr="004467E8">
              <w:softHyphen/>
              <w:t>ication, Controller, Internal Storage, Global Storage, MPAI Store, and User Agent</w:t>
            </w:r>
            <w:r>
              <w:t>.</w:t>
            </w:r>
          </w:p>
        </w:tc>
      </w:tr>
      <w:tr w:rsidR="004C373F" w:rsidRPr="00B40D1A" w14:paraId="671FCE9A" w14:textId="77777777" w:rsidTr="009D1FB3">
        <w:trPr>
          <w:jc w:val="center"/>
        </w:trPr>
        <w:tc>
          <w:tcPr>
            <w:tcW w:w="0" w:type="auto"/>
          </w:tcPr>
          <w:p w14:paraId="5A1A4661" w14:textId="77777777" w:rsidR="004C373F" w:rsidRPr="00AF61CF" w:rsidRDefault="004C373F" w:rsidP="009D1FB3">
            <w:r>
              <w:t>Conf</w:t>
            </w:r>
            <w:r w:rsidRPr="00AF61CF">
              <w:t>ormance</w:t>
            </w:r>
          </w:p>
        </w:tc>
        <w:tc>
          <w:tcPr>
            <w:tcW w:w="0" w:type="auto"/>
          </w:tcPr>
          <w:p w14:paraId="3D0AEC80" w14:textId="77777777" w:rsidR="004C373F" w:rsidRPr="00B40D1A" w:rsidRDefault="004C373F" w:rsidP="009D1FB3">
            <w:pPr>
              <w:jc w:val="both"/>
              <w:rPr>
                <w:lang w:val="en-US"/>
              </w:rPr>
            </w:pPr>
            <w:r w:rsidRPr="00B40D1A">
              <w:rPr>
                <w:lang w:val="en-US"/>
              </w:rPr>
              <w:t>The attribute of an Implementation of being a correct technical Implem</w:t>
            </w:r>
            <w:r w:rsidRPr="00B40D1A">
              <w:rPr>
                <w:lang w:val="en-US"/>
              </w:rPr>
              <w:softHyphen/>
              <w:t>entation of a Technical Specification.</w:t>
            </w:r>
          </w:p>
        </w:tc>
      </w:tr>
      <w:tr w:rsidR="004C373F" w:rsidRPr="00B40D1A" w14:paraId="56BBF514" w14:textId="77777777" w:rsidTr="009D1FB3">
        <w:trPr>
          <w:jc w:val="center"/>
        </w:trPr>
        <w:tc>
          <w:tcPr>
            <w:tcW w:w="0" w:type="auto"/>
          </w:tcPr>
          <w:p w14:paraId="4A45DD8F" w14:textId="77777777" w:rsidR="004C373F" w:rsidRDefault="004C373F" w:rsidP="009D1FB3">
            <w:r>
              <w:t>Conformance Tester</w:t>
            </w:r>
          </w:p>
        </w:tc>
        <w:tc>
          <w:tcPr>
            <w:tcW w:w="0" w:type="auto"/>
          </w:tcPr>
          <w:p w14:paraId="75519B33" w14:textId="77777777" w:rsidR="004C373F" w:rsidRPr="00B40D1A" w:rsidRDefault="004C373F" w:rsidP="009D1FB3">
            <w:pPr>
              <w:jc w:val="both"/>
              <w:rPr>
                <w:lang w:val="en-US"/>
              </w:rPr>
            </w:pPr>
            <w:r w:rsidRPr="00B40D1A">
              <w:rPr>
                <w:lang w:val="en-US"/>
              </w:rPr>
              <w:t>An entity authorised by MPAI to Test the Conformance of an Implem</w:t>
            </w:r>
            <w:r>
              <w:rPr>
                <w:lang w:val="en-US"/>
              </w:rPr>
              <w:t>e</w:t>
            </w:r>
            <w:r w:rsidRPr="00B40D1A">
              <w:rPr>
                <w:lang w:val="en-US"/>
              </w:rPr>
              <w:t>ntation.</w:t>
            </w:r>
          </w:p>
        </w:tc>
      </w:tr>
      <w:tr w:rsidR="004C373F" w:rsidRPr="00B40D1A" w14:paraId="2F0823CB" w14:textId="77777777" w:rsidTr="009D1FB3">
        <w:trPr>
          <w:jc w:val="center"/>
        </w:trPr>
        <w:tc>
          <w:tcPr>
            <w:tcW w:w="0" w:type="auto"/>
          </w:tcPr>
          <w:p w14:paraId="03B5DC5B" w14:textId="77777777" w:rsidR="004C373F" w:rsidRDefault="004C373F" w:rsidP="009D1FB3">
            <w:r>
              <w:t>Conformance Testing</w:t>
            </w:r>
          </w:p>
        </w:tc>
        <w:tc>
          <w:tcPr>
            <w:tcW w:w="0" w:type="auto"/>
          </w:tcPr>
          <w:p w14:paraId="72D34B99" w14:textId="77777777" w:rsidR="004C373F" w:rsidRPr="00B40D1A" w:rsidRDefault="004C373F" w:rsidP="009D1FB3">
            <w:pPr>
              <w:jc w:val="both"/>
              <w:rPr>
                <w:lang w:val="en-US"/>
              </w:rPr>
            </w:pPr>
            <w:r w:rsidRPr="00B40D1A">
              <w:rPr>
                <w:lang w:val="en-US"/>
              </w:rPr>
              <w:t xml:space="preserve">The normative document specifying the </w:t>
            </w:r>
            <w:r>
              <w:rPr>
                <w:lang w:val="en-US"/>
              </w:rPr>
              <w:t>Means</w:t>
            </w:r>
            <w:r w:rsidRPr="00B40D1A">
              <w:rPr>
                <w:lang w:val="en-US"/>
              </w:rPr>
              <w:t xml:space="preserve"> to Test the Conformance of an Implementation.</w:t>
            </w:r>
          </w:p>
        </w:tc>
      </w:tr>
      <w:tr w:rsidR="004C373F" w:rsidRPr="00B40D1A" w14:paraId="5C7EF515" w14:textId="77777777" w:rsidTr="009D1FB3">
        <w:trPr>
          <w:jc w:val="center"/>
        </w:trPr>
        <w:tc>
          <w:tcPr>
            <w:tcW w:w="0" w:type="auto"/>
          </w:tcPr>
          <w:p w14:paraId="6651FC49" w14:textId="77777777" w:rsidR="004C373F" w:rsidRDefault="004C373F" w:rsidP="009D1FB3">
            <w:r>
              <w:t xml:space="preserve">Conformance Testing </w:t>
            </w:r>
            <w:r w:rsidRPr="00AF61CF">
              <w:t>Means</w:t>
            </w:r>
          </w:p>
        </w:tc>
        <w:tc>
          <w:tcPr>
            <w:tcW w:w="0" w:type="auto"/>
          </w:tcPr>
          <w:p w14:paraId="724858AE" w14:textId="77777777" w:rsidR="004C373F" w:rsidRPr="00B40D1A" w:rsidRDefault="004C373F" w:rsidP="009D1FB3">
            <w:pPr>
              <w:jc w:val="both"/>
              <w:rPr>
                <w:lang w:val="en-US"/>
              </w:rPr>
            </w:pPr>
            <w:r w:rsidRPr="00B40D1A">
              <w:rPr>
                <w:lang w:val="en-US"/>
              </w:rPr>
              <w:t>Procedures, tools, data sets and/or data set characteristics to Test the Conformance of an Implementation.</w:t>
            </w:r>
          </w:p>
        </w:tc>
      </w:tr>
      <w:tr w:rsidR="004C373F" w:rsidRPr="00B40D1A" w14:paraId="5D625223" w14:textId="77777777" w:rsidTr="009D1FB3">
        <w:trPr>
          <w:jc w:val="center"/>
        </w:trPr>
        <w:tc>
          <w:tcPr>
            <w:tcW w:w="0" w:type="auto"/>
          </w:tcPr>
          <w:p w14:paraId="0D8D19CC" w14:textId="77777777" w:rsidR="004C373F" w:rsidRDefault="004C373F" w:rsidP="009D1FB3">
            <w:r>
              <w:t>Connection</w:t>
            </w:r>
          </w:p>
        </w:tc>
        <w:tc>
          <w:tcPr>
            <w:tcW w:w="0" w:type="auto"/>
          </w:tcPr>
          <w:p w14:paraId="7923618D" w14:textId="77777777" w:rsidR="004C373F" w:rsidRPr="00B40D1A" w:rsidRDefault="004C373F" w:rsidP="009D1FB3">
            <w:pPr>
              <w:jc w:val="both"/>
              <w:rPr>
                <w:lang w:val="en-US"/>
              </w:rPr>
            </w:pPr>
            <w:r w:rsidRPr="00E226C9">
              <w:rPr>
                <w:lang w:val="en-US"/>
              </w:rPr>
              <w:t>A channel connecting an output port of an AIM and an input port of an AIM.</w:t>
            </w:r>
          </w:p>
        </w:tc>
      </w:tr>
      <w:tr w:rsidR="004C373F" w:rsidRPr="00E226C9" w14:paraId="4418445E" w14:textId="77777777" w:rsidTr="009D1FB3">
        <w:trPr>
          <w:jc w:val="center"/>
        </w:trPr>
        <w:tc>
          <w:tcPr>
            <w:tcW w:w="0" w:type="auto"/>
          </w:tcPr>
          <w:p w14:paraId="1FF5E28E" w14:textId="77777777" w:rsidR="004C373F" w:rsidRDefault="004C373F" w:rsidP="009D1FB3">
            <w:r>
              <w:t>Controller</w:t>
            </w:r>
          </w:p>
        </w:tc>
        <w:tc>
          <w:tcPr>
            <w:tcW w:w="0" w:type="auto"/>
          </w:tcPr>
          <w:p w14:paraId="37013342" w14:textId="77777777" w:rsidR="004C373F" w:rsidRPr="00E226C9" w:rsidRDefault="004C373F" w:rsidP="009D1FB3">
            <w:pPr>
              <w:jc w:val="both"/>
              <w:rPr>
                <w:lang w:val="en-US"/>
              </w:rPr>
            </w:pPr>
            <w:r>
              <w:t>A Component that manages and controls the AIMs in the AIF, so that they execute in the correct order and at the time when they are needed.</w:t>
            </w:r>
          </w:p>
        </w:tc>
      </w:tr>
      <w:tr w:rsidR="004C373F" w:rsidRPr="00E226C9" w14:paraId="10E2FA8B" w14:textId="77777777" w:rsidTr="009D1FB3">
        <w:trPr>
          <w:jc w:val="center"/>
        </w:trPr>
        <w:tc>
          <w:tcPr>
            <w:tcW w:w="0" w:type="auto"/>
          </w:tcPr>
          <w:p w14:paraId="7203985F" w14:textId="77777777" w:rsidR="004C373F" w:rsidRDefault="004C373F" w:rsidP="009D1FB3">
            <w:r>
              <w:t>Data</w:t>
            </w:r>
          </w:p>
        </w:tc>
        <w:tc>
          <w:tcPr>
            <w:tcW w:w="0" w:type="auto"/>
          </w:tcPr>
          <w:p w14:paraId="0EF966A1" w14:textId="77777777" w:rsidR="004C373F" w:rsidRDefault="004C373F" w:rsidP="009D1FB3">
            <w:pPr>
              <w:jc w:val="both"/>
            </w:pPr>
            <w:r>
              <w:t>Information in digital form.</w:t>
            </w:r>
          </w:p>
        </w:tc>
      </w:tr>
      <w:tr w:rsidR="004C373F" w:rsidRPr="00B40D1A" w14:paraId="77806001" w14:textId="77777777" w:rsidTr="009D1FB3">
        <w:trPr>
          <w:jc w:val="center"/>
        </w:trPr>
        <w:tc>
          <w:tcPr>
            <w:tcW w:w="0" w:type="auto"/>
          </w:tcPr>
          <w:p w14:paraId="6EB267FB" w14:textId="77777777" w:rsidR="004C373F" w:rsidRDefault="004C373F" w:rsidP="009D1FB3">
            <w:r>
              <w:t>Data Format</w:t>
            </w:r>
          </w:p>
        </w:tc>
        <w:tc>
          <w:tcPr>
            <w:tcW w:w="0" w:type="auto"/>
          </w:tcPr>
          <w:p w14:paraId="4D4BFEF2" w14:textId="77777777" w:rsidR="004C373F" w:rsidRPr="00B40D1A" w:rsidRDefault="004C373F" w:rsidP="009D1FB3">
            <w:pPr>
              <w:jc w:val="both"/>
              <w:rPr>
                <w:lang w:val="en-US"/>
              </w:rPr>
            </w:pPr>
            <w:r>
              <w:t>The standard digital representation of Data.</w:t>
            </w:r>
          </w:p>
        </w:tc>
      </w:tr>
      <w:tr w:rsidR="004C373F" w:rsidRPr="00B40D1A" w14:paraId="18C94C3C" w14:textId="77777777" w:rsidTr="009D1FB3">
        <w:trPr>
          <w:jc w:val="center"/>
        </w:trPr>
        <w:tc>
          <w:tcPr>
            <w:tcW w:w="0" w:type="auto"/>
          </w:tcPr>
          <w:p w14:paraId="12EFFB41" w14:textId="77777777" w:rsidR="004C373F" w:rsidRDefault="004C373F" w:rsidP="009D1FB3">
            <w:r>
              <w:t>Data Semantics</w:t>
            </w:r>
          </w:p>
        </w:tc>
        <w:tc>
          <w:tcPr>
            <w:tcW w:w="0" w:type="auto"/>
          </w:tcPr>
          <w:p w14:paraId="1B86ADE1" w14:textId="77777777" w:rsidR="004C373F" w:rsidRPr="00B40D1A" w:rsidRDefault="004C373F" w:rsidP="009D1FB3">
            <w:pPr>
              <w:jc w:val="both"/>
              <w:rPr>
                <w:lang w:val="en-US"/>
              </w:rPr>
            </w:pPr>
            <w:r>
              <w:t>The meaning of Data.</w:t>
            </w:r>
          </w:p>
        </w:tc>
      </w:tr>
      <w:tr w:rsidR="004C373F" w:rsidRPr="00B40D1A" w14:paraId="3DA10E5F" w14:textId="77777777" w:rsidTr="009D1FB3">
        <w:trPr>
          <w:jc w:val="center"/>
        </w:trPr>
        <w:tc>
          <w:tcPr>
            <w:tcW w:w="0" w:type="auto"/>
          </w:tcPr>
          <w:p w14:paraId="7D7E55D0" w14:textId="77777777" w:rsidR="004C373F" w:rsidRDefault="004C373F" w:rsidP="009D1FB3">
            <w:r w:rsidRPr="002D597A">
              <w:lastRenderedPageBreak/>
              <w:t>Device</w:t>
            </w:r>
          </w:p>
        </w:tc>
        <w:tc>
          <w:tcPr>
            <w:tcW w:w="0" w:type="auto"/>
          </w:tcPr>
          <w:p w14:paraId="72AEF95B" w14:textId="77777777" w:rsidR="004C373F" w:rsidRDefault="004C373F" w:rsidP="009D1FB3">
            <w:pPr>
              <w:jc w:val="both"/>
            </w:pPr>
            <w:r>
              <w:t>A hardware and/or software entity running at least one instance of an AIF.</w:t>
            </w:r>
          </w:p>
        </w:tc>
      </w:tr>
      <w:tr w:rsidR="004C373F" w:rsidRPr="00B40D1A" w14:paraId="436D1C09" w14:textId="77777777" w:rsidTr="009D1FB3">
        <w:trPr>
          <w:jc w:val="center"/>
        </w:trPr>
        <w:tc>
          <w:tcPr>
            <w:tcW w:w="0" w:type="auto"/>
          </w:tcPr>
          <w:p w14:paraId="66B12528" w14:textId="77777777" w:rsidR="004C373F" w:rsidRDefault="004C373F" w:rsidP="009D1FB3">
            <w:r>
              <w:t>Ecosystem</w:t>
            </w:r>
          </w:p>
        </w:tc>
        <w:tc>
          <w:tcPr>
            <w:tcW w:w="0" w:type="auto"/>
          </w:tcPr>
          <w:p w14:paraId="34EB56C9" w14:textId="77777777" w:rsidR="004C373F" w:rsidRPr="00B40D1A" w:rsidRDefault="004C373F" w:rsidP="009D1FB3">
            <w:pPr>
              <w:jc w:val="both"/>
              <w:rPr>
                <w:lang w:val="en-US"/>
              </w:rPr>
            </w:pPr>
            <w:r w:rsidRPr="00B40D1A">
              <w:rPr>
                <w:lang w:val="en-US"/>
              </w:rPr>
              <w:t>The ensemble of</w:t>
            </w:r>
            <w:r>
              <w:rPr>
                <w:lang w:val="en-US"/>
              </w:rPr>
              <w:t xml:space="preserve"> the following actors:</w:t>
            </w:r>
            <w:r w:rsidRPr="00B40D1A">
              <w:rPr>
                <w:lang w:val="en-US"/>
              </w:rPr>
              <w:t xml:space="preserve"> MPAI, MPAI Store, Implementers, Conformance Testers, Performance Testers and Users of MPAI-AIF Im</w:t>
            </w:r>
            <w:r>
              <w:rPr>
                <w:lang w:val="en-US"/>
              </w:rPr>
              <w:softHyphen/>
            </w:r>
            <w:r w:rsidRPr="00B40D1A">
              <w:rPr>
                <w:lang w:val="en-US"/>
              </w:rPr>
              <w:t>plementations as needed to enable an Interoperability Level.</w:t>
            </w:r>
          </w:p>
        </w:tc>
      </w:tr>
      <w:tr w:rsidR="004C373F" w:rsidRPr="00B40D1A" w14:paraId="64C7054E" w14:textId="77777777" w:rsidTr="009D1FB3">
        <w:trPr>
          <w:jc w:val="center"/>
        </w:trPr>
        <w:tc>
          <w:tcPr>
            <w:tcW w:w="0" w:type="auto"/>
          </w:tcPr>
          <w:p w14:paraId="4BD955E4" w14:textId="77777777" w:rsidR="004C373F" w:rsidRDefault="004C373F" w:rsidP="009D1FB3">
            <w:r w:rsidRPr="00125605">
              <w:t>Event</w:t>
            </w:r>
          </w:p>
        </w:tc>
        <w:tc>
          <w:tcPr>
            <w:tcW w:w="0" w:type="auto"/>
          </w:tcPr>
          <w:p w14:paraId="6BC0F6C0" w14:textId="77777777" w:rsidR="004C373F" w:rsidRDefault="004C373F" w:rsidP="009D1FB3">
            <w:pPr>
              <w:jc w:val="both"/>
            </w:pPr>
            <w:r w:rsidRPr="00125605">
              <w:t>An occurrence acted on by an Implementation.</w:t>
            </w:r>
          </w:p>
        </w:tc>
      </w:tr>
      <w:tr w:rsidR="004C373F" w:rsidRPr="00B40D1A" w14:paraId="0BE44038" w14:textId="77777777" w:rsidTr="009D1FB3">
        <w:trPr>
          <w:jc w:val="center"/>
        </w:trPr>
        <w:tc>
          <w:tcPr>
            <w:tcW w:w="0" w:type="auto"/>
          </w:tcPr>
          <w:p w14:paraId="42236E5B" w14:textId="77777777" w:rsidR="004C373F" w:rsidRDefault="004C373F" w:rsidP="009D1FB3">
            <w:r w:rsidRPr="00AF61CF">
              <w:t>Explainability</w:t>
            </w:r>
          </w:p>
        </w:tc>
        <w:tc>
          <w:tcPr>
            <w:tcW w:w="0" w:type="auto"/>
          </w:tcPr>
          <w:p w14:paraId="644D7DE9" w14:textId="77777777" w:rsidR="004C373F" w:rsidRPr="00B40D1A" w:rsidRDefault="004C373F" w:rsidP="009D1FB3">
            <w:pPr>
              <w:jc w:val="both"/>
              <w:rPr>
                <w:lang w:val="en-US"/>
              </w:rPr>
            </w:pPr>
            <w:r w:rsidRPr="00B40D1A">
              <w:rPr>
                <w:lang w:val="en-US"/>
              </w:rPr>
              <w:t xml:space="preserve">The ability to trace the output of an </w:t>
            </w:r>
            <w:r>
              <w:rPr>
                <w:lang w:val="en-US"/>
              </w:rPr>
              <w:t>I</w:t>
            </w:r>
            <w:r w:rsidRPr="00B40D1A">
              <w:rPr>
                <w:lang w:val="en-US"/>
              </w:rPr>
              <w:t>mplementation back to the inputs that have produced it.</w:t>
            </w:r>
          </w:p>
        </w:tc>
      </w:tr>
      <w:tr w:rsidR="004C373F" w:rsidRPr="00B40D1A" w14:paraId="5AE551B6" w14:textId="77777777" w:rsidTr="009D1FB3">
        <w:trPr>
          <w:jc w:val="center"/>
        </w:trPr>
        <w:tc>
          <w:tcPr>
            <w:tcW w:w="0" w:type="auto"/>
          </w:tcPr>
          <w:p w14:paraId="4E805F63" w14:textId="77777777" w:rsidR="004C373F" w:rsidRPr="00AF61CF" w:rsidRDefault="004C373F" w:rsidP="009D1FB3">
            <w:r w:rsidRPr="00AF61CF">
              <w:t>Fairness</w:t>
            </w:r>
          </w:p>
        </w:tc>
        <w:tc>
          <w:tcPr>
            <w:tcW w:w="0" w:type="auto"/>
          </w:tcPr>
          <w:p w14:paraId="2DD837E7" w14:textId="77777777" w:rsidR="004C373F" w:rsidRPr="00B40D1A" w:rsidRDefault="004C373F" w:rsidP="009D1FB3">
            <w:pPr>
              <w:jc w:val="both"/>
              <w:rPr>
                <w:lang w:val="en-US"/>
              </w:rPr>
            </w:pPr>
            <w:r w:rsidRPr="00B40D1A">
              <w:rPr>
                <w:lang w:val="en-US"/>
              </w:rPr>
              <w:t xml:space="preserve">The attribute of an </w:t>
            </w:r>
            <w:r>
              <w:rPr>
                <w:lang w:val="en-US"/>
              </w:rPr>
              <w:t>I</w:t>
            </w:r>
            <w:r w:rsidRPr="00B40D1A">
              <w:rPr>
                <w:lang w:val="en-US"/>
              </w:rPr>
              <w:t>mplementation whose extent of applicability can be assessed by making the training set and/or network open to testing for bias and unanticipated results.</w:t>
            </w:r>
          </w:p>
        </w:tc>
      </w:tr>
      <w:tr w:rsidR="004C373F" w:rsidRPr="00B40D1A" w14:paraId="5DBFDFF8" w14:textId="77777777" w:rsidTr="009D1FB3">
        <w:trPr>
          <w:jc w:val="center"/>
        </w:trPr>
        <w:tc>
          <w:tcPr>
            <w:tcW w:w="0" w:type="auto"/>
          </w:tcPr>
          <w:p w14:paraId="2A7CA72F" w14:textId="77777777" w:rsidR="004C373F" w:rsidRPr="00AF61CF" w:rsidRDefault="004C373F" w:rsidP="009D1FB3">
            <w:r>
              <w:t>Function</w:t>
            </w:r>
          </w:p>
        </w:tc>
        <w:tc>
          <w:tcPr>
            <w:tcW w:w="0" w:type="auto"/>
          </w:tcPr>
          <w:p w14:paraId="0B26776A" w14:textId="77777777" w:rsidR="004C373F" w:rsidRPr="00B40D1A" w:rsidRDefault="004C373F" w:rsidP="009D1FB3">
            <w:pPr>
              <w:jc w:val="both"/>
              <w:rPr>
                <w:lang w:val="en-US"/>
              </w:rPr>
            </w:pPr>
            <w:r w:rsidRPr="00B40D1A">
              <w:rPr>
                <w:lang w:val="en-US"/>
              </w:rPr>
              <w:t xml:space="preserve">The </w:t>
            </w:r>
            <w:r>
              <w:rPr>
                <w:lang w:val="en-US"/>
              </w:rPr>
              <w:t>operations effected by</w:t>
            </w:r>
            <w:r w:rsidRPr="00B40D1A">
              <w:rPr>
                <w:lang w:val="en-US"/>
              </w:rPr>
              <w:t xml:space="preserve"> a</w:t>
            </w:r>
            <w:r>
              <w:rPr>
                <w:lang w:val="en-US"/>
              </w:rPr>
              <w:t>n</w:t>
            </w:r>
            <w:r w:rsidRPr="00B40D1A">
              <w:rPr>
                <w:lang w:val="en-US"/>
              </w:rPr>
              <w:t xml:space="preserve"> AIW o</w:t>
            </w:r>
            <w:r>
              <w:rPr>
                <w:lang w:val="en-US"/>
              </w:rPr>
              <w:t xml:space="preserve">r </w:t>
            </w:r>
            <w:r w:rsidRPr="00B40D1A">
              <w:rPr>
                <w:lang w:val="en-US"/>
              </w:rPr>
              <w:t>an AIM on input data.</w:t>
            </w:r>
          </w:p>
        </w:tc>
      </w:tr>
      <w:tr w:rsidR="004C373F" w:rsidRPr="00B40D1A" w14:paraId="2983D914" w14:textId="77777777" w:rsidTr="009D1FB3">
        <w:trPr>
          <w:jc w:val="center"/>
        </w:trPr>
        <w:tc>
          <w:tcPr>
            <w:tcW w:w="0" w:type="auto"/>
          </w:tcPr>
          <w:p w14:paraId="25000B5B" w14:textId="77777777" w:rsidR="004C373F" w:rsidRDefault="004C373F" w:rsidP="009D1FB3">
            <w:r>
              <w:t xml:space="preserve">Global </w:t>
            </w:r>
            <w:r w:rsidRPr="001508D6">
              <w:t>Storage</w:t>
            </w:r>
          </w:p>
        </w:tc>
        <w:tc>
          <w:tcPr>
            <w:tcW w:w="0" w:type="auto"/>
          </w:tcPr>
          <w:p w14:paraId="0DC068DF" w14:textId="77777777" w:rsidR="004C373F" w:rsidRPr="00B40D1A" w:rsidRDefault="004C373F" w:rsidP="009D1FB3">
            <w:pPr>
              <w:jc w:val="both"/>
              <w:rPr>
                <w:lang w:val="en-US"/>
              </w:rPr>
            </w:pPr>
            <w:r w:rsidRPr="001508D6">
              <w:t xml:space="preserve">A Component to store data shared </w:t>
            </w:r>
            <w:r>
              <w:t>by</w:t>
            </w:r>
            <w:r w:rsidRPr="001508D6">
              <w:t xml:space="preserve"> AIMs.</w:t>
            </w:r>
          </w:p>
        </w:tc>
      </w:tr>
      <w:tr w:rsidR="004C373F" w:rsidRPr="00B40D1A" w14:paraId="387D4FBF" w14:textId="77777777" w:rsidTr="009D1FB3">
        <w:trPr>
          <w:jc w:val="center"/>
        </w:trPr>
        <w:tc>
          <w:tcPr>
            <w:tcW w:w="0" w:type="auto"/>
          </w:tcPr>
          <w:p w14:paraId="422B923B" w14:textId="77777777" w:rsidR="004C373F" w:rsidRDefault="004C373F" w:rsidP="009D1FB3">
            <w:r w:rsidRPr="00AF61CF">
              <w:t>Identifier</w:t>
            </w:r>
          </w:p>
        </w:tc>
        <w:tc>
          <w:tcPr>
            <w:tcW w:w="0" w:type="auto"/>
          </w:tcPr>
          <w:p w14:paraId="1C95C398" w14:textId="77777777" w:rsidR="004C373F" w:rsidRPr="00B40D1A" w:rsidRDefault="004C373F" w:rsidP="009D1FB3">
            <w:pPr>
              <w:jc w:val="both"/>
              <w:rPr>
                <w:lang w:val="en-US"/>
              </w:rPr>
            </w:pPr>
            <w:r w:rsidRPr="00B40D1A">
              <w:rPr>
                <w:lang w:val="en-US"/>
              </w:rPr>
              <w:t>A name that uniquely identifies an Implementation.</w:t>
            </w:r>
          </w:p>
        </w:tc>
      </w:tr>
      <w:tr w:rsidR="004C373F" w:rsidRPr="00B40D1A" w14:paraId="3D6CBF93" w14:textId="77777777" w:rsidTr="009D1FB3">
        <w:trPr>
          <w:jc w:val="center"/>
        </w:trPr>
        <w:tc>
          <w:tcPr>
            <w:tcW w:w="0" w:type="auto"/>
          </w:tcPr>
          <w:p w14:paraId="3A692EB3" w14:textId="77777777" w:rsidR="004C373F" w:rsidRPr="00AF61CF" w:rsidRDefault="004C373F" w:rsidP="009D1FB3">
            <w:r w:rsidRPr="00635FF6">
              <w:t>Implementation</w:t>
            </w:r>
          </w:p>
        </w:tc>
        <w:tc>
          <w:tcPr>
            <w:tcW w:w="0" w:type="auto"/>
          </w:tcPr>
          <w:p w14:paraId="70315A79" w14:textId="77777777" w:rsidR="004C373F" w:rsidRPr="003C2646" w:rsidRDefault="004C373F" w:rsidP="004228F7">
            <w:pPr>
              <w:pStyle w:val="ListParagraph"/>
              <w:numPr>
                <w:ilvl w:val="0"/>
                <w:numId w:val="53"/>
              </w:numPr>
              <w:jc w:val="both"/>
            </w:pPr>
            <w:r w:rsidRPr="003C2646">
              <w:t>An embodiment of the MPAI-AIF Technical Specification</w:t>
            </w:r>
            <w:r>
              <w:t>, or</w:t>
            </w:r>
          </w:p>
          <w:p w14:paraId="3068BECE" w14:textId="77777777" w:rsidR="004C373F" w:rsidRPr="00B40D1A" w:rsidRDefault="004C373F" w:rsidP="004228F7">
            <w:pPr>
              <w:pStyle w:val="ListParagraph"/>
              <w:numPr>
                <w:ilvl w:val="0"/>
                <w:numId w:val="53"/>
              </w:numPr>
              <w:jc w:val="both"/>
              <w:rPr>
                <w:lang w:val="en-US"/>
              </w:rPr>
            </w:pPr>
            <w:r w:rsidRPr="003C2646">
              <w:t>An AIW or AIM of a particular Level (1-2-3).</w:t>
            </w:r>
          </w:p>
        </w:tc>
      </w:tr>
      <w:tr w:rsidR="004C373F" w:rsidRPr="00B40D1A" w14:paraId="6A6EDF69" w14:textId="77777777" w:rsidTr="009D1FB3">
        <w:trPr>
          <w:jc w:val="center"/>
        </w:trPr>
        <w:tc>
          <w:tcPr>
            <w:tcW w:w="0" w:type="auto"/>
          </w:tcPr>
          <w:p w14:paraId="0FFE42F9" w14:textId="77777777" w:rsidR="004C373F" w:rsidRDefault="004C373F" w:rsidP="009D1FB3">
            <w:r>
              <w:t>Internal Storage</w:t>
            </w:r>
          </w:p>
        </w:tc>
        <w:tc>
          <w:tcPr>
            <w:tcW w:w="0" w:type="auto"/>
          </w:tcPr>
          <w:p w14:paraId="285BF265" w14:textId="77777777" w:rsidR="004C373F" w:rsidRPr="00B40D1A" w:rsidRDefault="004C373F" w:rsidP="009D1FB3">
            <w:pPr>
              <w:jc w:val="both"/>
              <w:rPr>
                <w:lang w:val="en-US"/>
              </w:rPr>
            </w:pPr>
            <w:r w:rsidRPr="001508D6">
              <w:t>A Component</w:t>
            </w:r>
            <w:r>
              <w:t xml:space="preserve"> </w:t>
            </w:r>
            <w:r w:rsidRPr="001508D6">
              <w:t xml:space="preserve">to store </w:t>
            </w:r>
            <w:r>
              <w:t xml:space="preserve">data </w:t>
            </w:r>
            <w:r w:rsidRPr="001508D6">
              <w:t>of the individual AIMs</w:t>
            </w:r>
            <w:r>
              <w:t>.</w:t>
            </w:r>
          </w:p>
        </w:tc>
      </w:tr>
      <w:tr w:rsidR="004C373F" w:rsidRPr="00B40D1A" w14:paraId="373838FF" w14:textId="77777777" w:rsidTr="009D1FB3">
        <w:trPr>
          <w:jc w:val="center"/>
        </w:trPr>
        <w:tc>
          <w:tcPr>
            <w:tcW w:w="0" w:type="auto"/>
          </w:tcPr>
          <w:p w14:paraId="3A7DAD5D" w14:textId="77777777" w:rsidR="004C373F" w:rsidRDefault="004C373F" w:rsidP="009D1FB3">
            <w:bookmarkStart w:id="94" w:name="_Hlk84694576"/>
            <w:r>
              <w:t>Interoperability</w:t>
            </w:r>
          </w:p>
        </w:tc>
        <w:tc>
          <w:tcPr>
            <w:tcW w:w="0" w:type="auto"/>
          </w:tcPr>
          <w:p w14:paraId="0270AA0C" w14:textId="77777777" w:rsidR="004C373F" w:rsidRPr="00B40D1A" w:rsidRDefault="004C373F" w:rsidP="009D1FB3">
            <w:pPr>
              <w:jc w:val="both"/>
              <w:rPr>
                <w:lang w:val="en-US"/>
              </w:rPr>
            </w:pPr>
            <w:r w:rsidRPr="00B40D1A">
              <w:rPr>
                <w:lang w:val="en-US"/>
              </w:rPr>
              <w:t xml:space="preserve">The </w:t>
            </w:r>
            <w:r>
              <w:rPr>
                <w:lang w:val="en-US"/>
              </w:rPr>
              <w:t xml:space="preserve">ability to </w:t>
            </w:r>
            <w:r w:rsidRPr="00B40D1A">
              <w:rPr>
                <w:lang w:val="en-US"/>
              </w:rPr>
              <w:t xml:space="preserve">functionally </w:t>
            </w:r>
            <w:r>
              <w:rPr>
                <w:lang w:val="en-US"/>
              </w:rPr>
              <w:t xml:space="preserve">replace </w:t>
            </w:r>
            <w:r w:rsidRPr="00B40D1A">
              <w:rPr>
                <w:lang w:val="en-US"/>
              </w:rPr>
              <w:t>an AIM</w:t>
            </w:r>
            <w:r>
              <w:rPr>
                <w:lang w:val="en-US"/>
              </w:rPr>
              <w:t>/AIW</w:t>
            </w:r>
            <w:r w:rsidRPr="00B40D1A">
              <w:rPr>
                <w:lang w:val="en-US"/>
              </w:rPr>
              <w:t xml:space="preserve"> </w:t>
            </w:r>
            <w:r>
              <w:rPr>
                <w:lang w:val="en-US"/>
              </w:rPr>
              <w:t xml:space="preserve">with </w:t>
            </w:r>
            <w:r w:rsidRPr="00B40D1A">
              <w:rPr>
                <w:lang w:val="en-US"/>
              </w:rPr>
              <w:t>another AIM</w:t>
            </w:r>
            <w:r>
              <w:rPr>
                <w:lang w:val="en-US"/>
              </w:rPr>
              <w:t>/AIW</w:t>
            </w:r>
            <w:r w:rsidRPr="00B40D1A">
              <w:rPr>
                <w:lang w:val="en-US"/>
              </w:rPr>
              <w:t xml:space="preserve"> having the same Interoperability Level</w:t>
            </w:r>
          </w:p>
        </w:tc>
      </w:tr>
      <w:bookmarkEnd w:id="94"/>
      <w:tr w:rsidR="004C373F" w:rsidRPr="00B73ADB" w14:paraId="77C006A1" w14:textId="77777777" w:rsidTr="009D1FB3">
        <w:trPr>
          <w:jc w:val="center"/>
        </w:trPr>
        <w:tc>
          <w:tcPr>
            <w:tcW w:w="0" w:type="auto"/>
          </w:tcPr>
          <w:p w14:paraId="02EF4FAE" w14:textId="77777777" w:rsidR="004C373F" w:rsidRPr="00AF61CF" w:rsidRDefault="004C373F" w:rsidP="009D1FB3">
            <w:r>
              <w:t>Interoperability Level</w:t>
            </w:r>
          </w:p>
        </w:tc>
        <w:tc>
          <w:tcPr>
            <w:tcW w:w="0" w:type="auto"/>
          </w:tcPr>
          <w:p w14:paraId="31D083CE" w14:textId="77777777" w:rsidR="004C373F" w:rsidRDefault="004C373F" w:rsidP="009D1FB3">
            <w:pPr>
              <w:jc w:val="both"/>
              <w:rPr>
                <w:lang w:val="en-US"/>
              </w:rPr>
            </w:pPr>
            <w:r w:rsidRPr="00E226C9">
              <w:rPr>
                <w:lang w:val="en-US"/>
              </w:rPr>
              <w:t xml:space="preserve">The attribute of an </w:t>
            </w:r>
            <w:r>
              <w:rPr>
                <w:lang w:val="en-US"/>
              </w:rPr>
              <w:t xml:space="preserve">AIW and its </w:t>
            </w:r>
            <w:r w:rsidRPr="00B40D1A">
              <w:rPr>
                <w:lang w:val="en-US"/>
              </w:rPr>
              <w:t>AIM</w:t>
            </w:r>
            <w:r>
              <w:rPr>
                <w:lang w:val="en-US"/>
              </w:rPr>
              <w:t>s to</w:t>
            </w:r>
            <w:r w:rsidRPr="00B40D1A">
              <w:rPr>
                <w:lang w:val="en-US"/>
              </w:rPr>
              <w:t xml:space="preserve"> </w:t>
            </w:r>
            <w:r>
              <w:rPr>
                <w:lang w:val="en-US"/>
              </w:rPr>
              <w:t xml:space="preserve">be </w:t>
            </w:r>
            <w:r w:rsidRPr="00B40D1A">
              <w:rPr>
                <w:lang w:val="en-US"/>
              </w:rPr>
              <w:t>execut</w:t>
            </w:r>
            <w:r>
              <w:rPr>
                <w:lang w:val="en-US"/>
              </w:rPr>
              <w:t>able</w:t>
            </w:r>
            <w:r w:rsidRPr="00B40D1A">
              <w:rPr>
                <w:lang w:val="en-US"/>
              </w:rPr>
              <w:t xml:space="preserve"> in an AIF Implementation</w:t>
            </w:r>
            <w:r>
              <w:rPr>
                <w:lang w:val="en-US"/>
              </w:rPr>
              <w:t xml:space="preserve"> and to be: </w:t>
            </w:r>
          </w:p>
          <w:p w14:paraId="275D3528" w14:textId="77777777" w:rsidR="004C373F" w:rsidRPr="003153A7" w:rsidRDefault="004C373F" w:rsidP="004228F7">
            <w:pPr>
              <w:pStyle w:val="ListParagraph"/>
              <w:numPr>
                <w:ilvl w:val="0"/>
                <w:numId w:val="55"/>
              </w:numPr>
              <w:jc w:val="both"/>
              <w:rPr>
                <w:lang w:val="en-US"/>
              </w:rPr>
            </w:pPr>
            <w:r w:rsidRPr="003153A7">
              <w:rPr>
                <w:lang w:val="en-US"/>
              </w:rPr>
              <w:t xml:space="preserve">Implementer-specific and satisfying the MPAI-AIF Standard </w:t>
            </w:r>
            <w:r w:rsidRPr="003153A7">
              <w:rPr>
                <w:i/>
                <w:iCs/>
                <w:lang w:val="en-US"/>
              </w:rPr>
              <w:t>(Level 1)</w:t>
            </w:r>
            <w:r w:rsidRPr="003153A7">
              <w:rPr>
                <w:lang w:val="en-US"/>
              </w:rPr>
              <w:t>.</w:t>
            </w:r>
          </w:p>
          <w:p w14:paraId="3DCCF64E" w14:textId="77777777" w:rsidR="004C373F" w:rsidRPr="003153A7" w:rsidRDefault="004C373F" w:rsidP="004228F7">
            <w:pPr>
              <w:pStyle w:val="ListParagraph"/>
              <w:numPr>
                <w:ilvl w:val="0"/>
                <w:numId w:val="55"/>
              </w:numPr>
              <w:jc w:val="both"/>
              <w:rPr>
                <w:lang w:val="en-US"/>
              </w:rPr>
            </w:pPr>
            <w:r w:rsidRPr="003153A7">
              <w:rPr>
                <w:lang w:val="en-US"/>
              </w:rPr>
              <w:t>Specified by an MPAI Application Standard (</w:t>
            </w:r>
            <w:r w:rsidRPr="003153A7">
              <w:rPr>
                <w:i/>
                <w:iCs/>
                <w:lang w:val="en-US"/>
              </w:rPr>
              <w:t>Level 2)</w:t>
            </w:r>
            <w:r w:rsidRPr="003153A7">
              <w:rPr>
                <w:lang w:val="en-US"/>
              </w:rPr>
              <w:t>.</w:t>
            </w:r>
          </w:p>
          <w:p w14:paraId="7B11DFB4" w14:textId="77777777" w:rsidR="004C373F" w:rsidRPr="003153A7" w:rsidRDefault="004C373F" w:rsidP="004228F7">
            <w:pPr>
              <w:pStyle w:val="ListParagraph"/>
              <w:numPr>
                <w:ilvl w:val="0"/>
                <w:numId w:val="55"/>
              </w:numPr>
              <w:jc w:val="both"/>
              <w:rPr>
                <w:lang w:val="en-US"/>
              </w:rPr>
            </w:pPr>
            <w:r w:rsidRPr="003153A7">
              <w:rPr>
                <w:lang w:val="en-US"/>
              </w:rPr>
              <w:t>Specified by an MPAI Application Standard and certified by a Performance Assessor (</w:t>
            </w:r>
            <w:r w:rsidRPr="003153A7">
              <w:rPr>
                <w:i/>
                <w:iCs/>
                <w:lang w:val="en-US"/>
              </w:rPr>
              <w:t>Level 3)</w:t>
            </w:r>
            <w:r w:rsidRPr="003153A7">
              <w:rPr>
                <w:lang w:val="en-US"/>
              </w:rPr>
              <w:t>.</w:t>
            </w:r>
          </w:p>
        </w:tc>
      </w:tr>
      <w:tr w:rsidR="004C373F" w:rsidRPr="00B40D1A" w14:paraId="23C72F81" w14:textId="77777777" w:rsidTr="009D1FB3">
        <w:trPr>
          <w:jc w:val="center"/>
        </w:trPr>
        <w:tc>
          <w:tcPr>
            <w:tcW w:w="0" w:type="auto"/>
          </w:tcPr>
          <w:p w14:paraId="1CCB53A3" w14:textId="77777777" w:rsidR="004C373F" w:rsidRDefault="004C373F" w:rsidP="009D1FB3">
            <w:r w:rsidRPr="00FA564A">
              <w:t>Knowledge Base</w:t>
            </w:r>
          </w:p>
        </w:tc>
        <w:tc>
          <w:tcPr>
            <w:tcW w:w="0" w:type="auto"/>
          </w:tcPr>
          <w:p w14:paraId="3F546583" w14:textId="77777777" w:rsidR="004C373F" w:rsidRPr="00B40D1A" w:rsidRDefault="004C373F" w:rsidP="009D1FB3">
            <w:pPr>
              <w:jc w:val="both"/>
              <w:rPr>
                <w:lang w:val="en-US"/>
              </w:rPr>
            </w:pPr>
            <w:r w:rsidRPr="00FA564A">
              <w:t>Structured and/or unstructured information made accessible to AIMs</w:t>
            </w:r>
            <w:r>
              <w:t xml:space="preserve"> via MPAI-specified interfaces</w:t>
            </w:r>
          </w:p>
        </w:tc>
      </w:tr>
      <w:tr w:rsidR="004C373F" w:rsidRPr="00FA564A" w14:paraId="71A9E20F" w14:textId="77777777" w:rsidTr="009D1FB3">
        <w:trPr>
          <w:jc w:val="center"/>
        </w:trPr>
        <w:tc>
          <w:tcPr>
            <w:tcW w:w="0" w:type="auto"/>
          </w:tcPr>
          <w:p w14:paraId="2B762455" w14:textId="77777777" w:rsidR="004C373F" w:rsidRPr="00FA564A" w:rsidRDefault="004C373F" w:rsidP="009D1FB3">
            <w:r w:rsidRPr="005733DA">
              <w:t>Message</w:t>
            </w:r>
          </w:p>
        </w:tc>
        <w:tc>
          <w:tcPr>
            <w:tcW w:w="0" w:type="auto"/>
          </w:tcPr>
          <w:p w14:paraId="6E5C9AC1" w14:textId="77777777" w:rsidR="004C373F" w:rsidRPr="00FA564A" w:rsidRDefault="004C373F" w:rsidP="009D1FB3">
            <w:pPr>
              <w:jc w:val="both"/>
            </w:pPr>
            <w:r w:rsidRPr="005733DA">
              <w:t>A sequence of Records.</w:t>
            </w:r>
          </w:p>
        </w:tc>
      </w:tr>
      <w:tr w:rsidR="004C373F" w:rsidRPr="00B40D1A" w14:paraId="6021CF15" w14:textId="77777777" w:rsidTr="009D1FB3">
        <w:trPr>
          <w:jc w:val="center"/>
        </w:trPr>
        <w:tc>
          <w:tcPr>
            <w:tcW w:w="0" w:type="auto"/>
          </w:tcPr>
          <w:p w14:paraId="1D5254B5" w14:textId="77777777" w:rsidR="004C373F" w:rsidRDefault="004C373F" w:rsidP="009D1FB3">
            <w:r w:rsidRPr="00AF61CF">
              <w:t>Normativity</w:t>
            </w:r>
          </w:p>
        </w:tc>
        <w:tc>
          <w:tcPr>
            <w:tcW w:w="0" w:type="auto"/>
          </w:tcPr>
          <w:p w14:paraId="7A8875F2" w14:textId="77777777" w:rsidR="004C373F" w:rsidRPr="00B40D1A" w:rsidRDefault="004C373F" w:rsidP="009D1FB3">
            <w:pPr>
              <w:jc w:val="both"/>
              <w:rPr>
                <w:lang w:val="en-US"/>
              </w:rPr>
            </w:pPr>
            <w:r w:rsidRPr="00B40D1A">
              <w:rPr>
                <w:lang w:val="en-US"/>
              </w:rPr>
              <w:t>The set of attributes of a technology or a set of technologies specified by the applicable parts of an MPAI standard.</w:t>
            </w:r>
          </w:p>
        </w:tc>
      </w:tr>
      <w:tr w:rsidR="004C373F" w:rsidRPr="00B40D1A" w14:paraId="2F353028" w14:textId="77777777" w:rsidTr="009D1FB3">
        <w:trPr>
          <w:jc w:val="center"/>
        </w:trPr>
        <w:tc>
          <w:tcPr>
            <w:tcW w:w="0" w:type="auto"/>
          </w:tcPr>
          <w:p w14:paraId="0C123060" w14:textId="77777777" w:rsidR="004C373F" w:rsidRPr="00AF61CF" w:rsidRDefault="004C373F" w:rsidP="009D1FB3">
            <w:r w:rsidRPr="00AF61CF">
              <w:t>Performance</w:t>
            </w:r>
          </w:p>
        </w:tc>
        <w:tc>
          <w:tcPr>
            <w:tcW w:w="0" w:type="auto"/>
          </w:tcPr>
          <w:p w14:paraId="30D67AE3" w14:textId="77777777" w:rsidR="004C373F" w:rsidRPr="00B40D1A" w:rsidRDefault="004C373F" w:rsidP="009D1FB3">
            <w:pPr>
              <w:jc w:val="both"/>
              <w:rPr>
                <w:lang w:val="en-US"/>
              </w:rPr>
            </w:pPr>
            <w:r w:rsidRPr="00B40D1A">
              <w:rPr>
                <w:lang w:val="en-US"/>
              </w:rPr>
              <w:t>The attribute of an Implementation of being Reliable, Robust, Fair and Replicable.</w:t>
            </w:r>
          </w:p>
        </w:tc>
      </w:tr>
      <w:tr w:rsidR="004C373F" w:rsidRPr="00B40D1A" w14:paraId="41A57CB8" w14:textId="77777777" w:rsidTr="009D1FB3">
        <w:trPr>
          <w:jc w:val="center"/>
        </w:trPr>
        <w:tc>
          <w:tcPr>
            <w:tcW w:w="0" w:type="auto"/>
          </w:tcPr>
          <w:p w14:paraId="26853245" w14:textId="77777777" w:rsidR="004C373F" w:rsidRDefault="004C373F" w:rsidP="009D1FB3">
            <w:r>
              <w:t>Performance Assessment</w:t>
            </w:r>
          </w:p>
        </w:tc>
        <w:tc>
          <w:tcPr>
            <w:tcW w:w="0" w:type="auto"/>
          </w:tcPr>
          <w:p w14:paraId="5EE63C55" w14:textId="77777777" w:rsidR="004C373F" w:rsidRPr="00B40D1A" w:rsidRDefault="004C373F" w:rsidP="009D1FB3">
            <w:pPr>
              <w:jc w:val="both"/>
              <w:rPr>
                <w:lang w:val="en-US"/>
              </w:rPr>
            </w:pPr>
            <w:r w:rsidRPr="00B40D1A">
              <w:rPr>
                <w:lang w:val="en-US"/>
              </w:rPr>
              <w:t>The normative document specifying the procedures, the tools, the data sets and/or the data set characteristics to Assess the Grade of Performance of an Implementation.</w:t>
            </w:r>
          </w:p>
        </w:tc>
      </w:tr>
      <w:tr w:rsidR="004C373F" w:rsidRPr="00B40D1A" w14:paraId="49A09F8E" w14:textId="77777777" w:rsidTr="009D1FB3">
        <w:trPr>
          <w:jc w:val="center"/>
        </w:trPr>
        <w:tc>
          <w:tcPr>
            <w:tcW w:w="0" w:type="auto"/>
          </w:tcPr>
          <w:p w14:paraId="04AE71A5" w14:textId="77777777" w:rsidR="004C373F" w:rsidRPr="00635FF6" w:rsidRDefault="004C373F" w:rsidP="009D1FB3">
            <w:r>
              <w:t>Performance Assessment Means</w:t>
            </w:r>
          </w:p>
        </w:tc>
        <w:tc>
          <w:tcPr>
            <w:tcW w:w="0" w:type="auto"/>
          </w:tcPr>
          <w:p w14:paraId="334A6F67" w14:textId="77777777" w:rsidR="004C373F" w:rsidRPr="00B40D1A" w:rsidRDefault="004C373F" w:rsidP="009D1FB3">
            <w:pPr>
              <w:jc w:val="both"/>
              <w:rPr>
                <w:lang w:val="en-US"/>
              </w:rPr>
            </w:pPr>
            <w:r w:rsidRPr="00B40D1A">
              <w:rPr>
                <w:lang w:val="en-US"/>
              </w:rPr>
              <w:t>Procedures, tools, data sets and/or data set characteristics to Assess the Performance of an Implementation.</w:t>
            </w:r>
          </w:p>
        </w:tc>
      </w:tr>
      <w:tr w:rsidR="004C373F" w:rsidRPr="00B40D1A" w14:paraId="33E7A1D0" w14:textId="77777777" w:rsidTr="009D1FB3">
        <w:trPr>
          <w:jc w:val="center"/>
        </w:trPr>
        <w:tc>
          <w:tcPr>
            <w:tcW w:w="0" w:type="auto"/>
          </w:tcPr>
          <w:p w14:paraId="3215DBF6" w14:textId="77777777" w:rsidR="004C373F" w:rsidRDefault="004C373F" w:rsidP="009D1FB3">
            <w:r>
              <w:t>Performance Assessor</w:t>
            </w:r>
          </w:p>
        </w:tc>
        <w:tc>
          <w:tcPr>
            <w:tcW w:w="0" w:type="auto"/>
          </w:tcPr>
          <w:p w14:paraId="0BA429E3" w14:textId="77777777" w:rsidR="004C373F" w:rsidRPr="00B40D1A" w:rsidRDefault="004C373F" w:rsidP="009D1FB3">
            <w:pPr>
              <w:jc w:val="both"/>
              <w:rPr>
                <w:lang w:val="en-US"/>
              </w:rPr>
            </w:pPr>
            <w:r w:rsidRPr="00B40D1A">
              <w:rPr>
                <w:lang w:val="en-US"/>
              </w:rPr>
              <w:t>An entity authorised by MPAI to Assess the Performance of an Implementation in a given Application domain</w:t>
            </w:r>
          </w:p>
        </w:tc>
      </w:tr>
      <w:tr w:rsidR="004C373F" w:rsidRPr="00B40D1A" w14:paraId="4952F17D" w14:textId="77777777" w:rsidTr="009D1FB3">
        <w:trPr>
          <w:jc w:val="center"/>
        </w:trPr>
        <w:tc>
          <w:tcPr>
            <w:tcW w:w="0" w:type="auto"/>
          </w:tcPr>
          <w:p w14:paraId="583772D1" w14:textId="77777777" w:rsidR="004C373F" w:rsidRDefault="004C373F" w:rsidP="009D1FB3">
            <w:r>
              <w:t>Port</w:t>
            </w:r>
          </w:p>
        </w:tc>
        <w:tc>
          <w:tcPr>
            <w:tcW w:w="0" w:type="auto"/>
          </w:tcPr>
          <w:p w14:paraId="623C95FD" w14:textId="77777777" w:rsidR="004C373F" w:rsidRPr="00B40D1A" w:rsidRDefault="004C373F" w:rsidP="009D1FB3">
            <w:pPr>
              <w:jc w:val="both"/>
              <w:rPr>
                <w:lang w:val="en-US"/>
              </w:rPr>
            </w:pPr>
            <w:r>
              <w:t>A physical or logical communication interface of an AIM.</w:t>
            </w:r>
          </w:p>
        </w:tc>
      </w:tr>
      <w:tr w:rsidR="004C373F" w:rsidRPr="00B40D1A" w14:paraId="426EF5D2" w14:textId="77777777" w:rsidTr="009D1FB3">
        <w:trPr>
          <w:jc w:val="center"/>
        </w:trPr>
        <w:tc>
          <w:tcPr>
            <w:tcW w:w="0" w:type="auto"/>
          </w:tcPr>
          <w:p w14:paraId="0E071571" w14:textId="77777777" w:rsidR="004C373F" w:rsidRPr="00AF61CF" w:rsidRDefault="004C373F" w:rsidP="009D1FB3">
            <w:r>
              <w:t>Profile</w:t>
            </w:r>
          </w:p>
        </w:tc>
        <w:tc>
          <w:tcPr>
            <w:tcW w:w="0" w:type="auto"/>
          </w:tcPr>
          <w:p w14:paraId="40CE3909" w14:textId="77777777" w:rsidR="004C373F" w:rsidRPr="00B40D1A" w:rsidRDefault="004C373F" w:rsidP="009D1FB3">
            <w:pPr>
              <w:jc w:val="both"/>
              <w:rPr>
                <w:lang w:val="en-US"/>
              </w:rPr>
            </w:pPr>
            <w:r w:rsidRPr="00B40D1A">
              <w:rPr>
                <w:lang w:val="en-US"/>
              </w:rPr>
              <w:t>A particular subset of the technologies used in MPAI-AIF or a</w:t>
            </w:r>
            <w:r>
              <w:rPr>
                <w:lang w:val="en-US"/>
              </w:rPr>
              <w:t>n AIW of an Application Standard</w:t>
            </w:r>
            <w:r w:rsidRPr="00B40D1A">
              <w:rPr>
                <w:lang w:val="en-US"/>
              </w:rPr>
              <w:t xml:space="preserve"> and, where applicable, the classes, other subsets, options and parameters relevant to that subset.</w:t>
            </w:r>
          </w:p>
        </w:tc>
      </w:tr>
      <w:tr w:rsidR="004C373F" w:rsidRPr="00B40D1A" w14:paraId="424EF941" w14:textId="77777777" w:rsidTr="009D1FB3">
        <w:trPr>
          <w:jc w:val="center"/>
        </w:trPr>
        <w:tc>
          <w:tcPr>
            <w:tcW w:w="0" w:type="auto"/>
          </w:tcPr>
          <w:p w14:paraId="35D9542E" w14:textId="77777777" w:rsidR="004C373F" w:rsidRDefault="004C373F" w:rsidP="009D1FB3">
            <w:r>
              <w:t>Record</w:t>
            </w:r>
          </w:p>
        </w:tc>
        <w:tc>
          <w:tcPr>
            <w:tcW w:w="0" w:type="auto"/>
          </w:tcPr>
          <w:p w14:paraId="6D7F28D9" w14:textId="77777777" w:rsidR="004C373F" w:rsidRPr="003153A7" w:rsidRDefault="004C373F" w:rsidP="009D1FB3">
            <w:pPr>
              <w:jc w:val="both"/>
              <w:rPr>
                <w:lang w:val="en-US"/>
              </w:rPr>
            </w:pPr>
            <w:r w:rsidRPr="003153A7">
              <w:t>Data with a specified structure.</w:t>
            </w:r>
          </w:p>
        </w:tc>
      </w:tr>
      <w:tr w:rsidR="004C373F" w:rsidRPr="005733DA" w14:paraId="15E63924" w14:textId="77777777" w:rsidTr="009D1FB3">
        <w:trPr>
          <w:jc w:val="center"/>
        </w:trPr>
        <w:tc>
          <w:tcPr>
            <w:tcW w:w="0" w:type="auto"/>
          </w:tcPr>
          <w:p w14:paraId="6ABD0628" w14:textId="77777777" w:rsidR="004C373F" w:rsidRDefault="004C373F" w:rsidP="009D1FB3">
            <w:r>
              <w:t>Reference Model</w:t>
            </w:r>
          </w:p>
        </w:tc>
        <w:tc>
          <w:tcPr>
            <w:tcW w:w="0" w:type="auto"/>
          </w:tcPr>
          <w:p w14:paraId="70A21AAC" w14:textId="77777777" w:rsidR="004C373F" w:rsidRPr="005733DA" w:rsidRDefault="004C373F" w:rsidP="009D1FB3">
            <w:pPr>
              <w:jc w:val="both"/>
            </w:pPr>
            <w:r>
              <w:t>The AIMs and theirs Connections in an AIW.</w:t>
            </w:r>
          </w:p>
        </w:tc>
      </w:tr>
      <w:tr w:rsidR="004C373F" w:rsidRPr="00B40D1A" w14:paraId="1B162226" w14:textId="77777777" w:rsidTr="009D1FB3">
        <w:trPr>
          <w:jc w:val="center"/>
        </w:trPr>
        <w:tc>
          <w:tcPr>
            <w:tcW w:w="0" w:type="auto"/>
          </w:tcPr>
          <w:p w14:paraId="3C2AC8E9" w14:textId="77777777" w:rsidR="004C373F" w:rsidRDefault="004C373F" w:rsidP="009D1FB3">
            <w:r>
              <w:t>Reference Software</w:t>
            </w:r>
          </w:p>
        </w:tc>
        <w:tc>
          <w:tcPr>
            <w:tcW w:w="0" w:type="auto"/>
          </w:tcPr>
          <w:p w14:paraId="506A5A46" w14:textId="77777777" w:rsidR="004C373F" w:rsidRPr="00B40D1A" w:rsidRDefault="004C373F" w:rsidP="009D1FB3">
            <w:pPr>
              <w:jc w:val="both"/>
              <w:rPr>
                <w:lang w:val="en-US"/>
              </w:rPr>
            </w:pPr>
            <w:r w:rsidRPr="00B40D1A">
              <w:rPr>
                <w:lang w:val="en-US"/>
              </w:rPr>
              <w:t>A technically correct software implementation of a Technical Specific</w:t>
            </w:r>
            <w:r>
              <w:rPr>
                <w:lang w:val="en-US"/>
              </w:rPr>
              <w:softHyphen/>
            </w:r>
            <w:r w:rsidRPr="00B40D1A">
              <w:rPr>
                <w:lang w:val="en-US"/>
              </w:rPr>
              <w:t xml:space="preserve">ation containing source code, or source and compiled code. </w:t>
            </w:r>
          </w:p>
        </w:tc>
      </w:tr>
      <w:tr w:rsidR="004C373F" w:rsidRPr="00B40D1A" w14:paraId="3BB05544" w14:textId="77777777" w:rsidTr="009D1FB3">
        <w:trPr>
          <w:jc w:val="center"/>
        </w:trPr>
        <w:tc>
          <w:tcPr>
            <w:tcW w:w="0" w:type="auto"/>
          </w:tcPr>
          <w:p w14:paraId="3B28C2CD" w14:textId="77777777" w:rsidR="004C373F" w:rsidRDefault="004C373F" w:rsidP="009D1FB3">
            <w:r w:rsidRPr="00AF61CF">
              <w:lastRenderedPageBreak/>
              <w:t>Reliability</w:t>
            </w:r>
          </w:p>
        </w:tc>
        <w:tc>
          <w:tcPr>
            <w:tcW w:w="0" w:type="auto"/>
          </w:tcPr>
          <w:p w14:paraId="25C618C0" w14:textId="77777777" w:rsidR="004C373F" w:rsidRPr="00B40D1A" w:rsidRDefault="004C373F" w:rsidP="009D1FB3">
            <w:pPr>
              <w:jc w:val="both"/>
              <w:rPr>
                <w:lang w:val="en-US"/>
              </w:rPr>
            </w:pPr>
            <w:r w:rsidRPr="00B40D1A">
              <w:rPr>
                <w:lang w:val="en-US"/>
              </w:rPr>
              <w:t xml:space="preserve">The attribute of an Implementation that performs as specified by the </w:t>
            </w:r>
            <w:r>
              <w:rPr>
                <w:lang w:val="en-US"/>
              </w:rPr>
              <w:t>Application S</w:t>
            </w:r>
            <w:r w:rsidRPr="00B40D1A">
              <w:rPr>
                <w:lang w:val="en-US"/>
              </w:rPr>
              <w:t>tandard, profile and version the Implementation refers to, e.g., within the application scope, stated limitations, and for the period of time specified by the Implementer.</w:t>
            </w:r>
          </w:p>
        </w:tc>
      </w:tr>
      <w:tr w:rsidR="004C373F" w:rsidRPr="00B40D1A" w14:paraId="2444336A" w14:textId="77777777" w:rsidTr="009D1FB3">
        <w:trPr>
          <w:jc w:val="center"/>
        </w:trPr>
        <w:tc>
          <w:tcPr>
            <w:tcW w:w="0" w:type="auto"/>
          </w:tcPr>
          <w:p w14:paraId="76C3F189" w14:textId="77777777" w:rsidR="004C373F" w:rsidRPr="00AF61CF" w:rsidRDefault="004C373F" w:rsidP="009D1FB3">
            <w:r w:rsidRPr="00F8638B">
              <w:t>Replicability</w:t>
            </w:r>
          </w:p>
        </w:tc>
        <w:tc>
          <w:tcPr>
            <w:tcW w:w="0" w:type="auto"/>
          </w:tcPr>
          <w:p w14:paraId="5615FAD2" w14:textId="77777777" w:rsidR="004C373F" w:rsidRPr="00B40D1A" w:rsidRDefault="004C373F" w:rsidP="009D1FB3">
            <w:pPr>
              <w:jc w:val="both"/>
              <w:rPr>
                <w:lang w:val="en-US"/>
              </w:rPr>
            </w:pPr>
            <w:r w:rsidRPr="00B40D1A">
              <w:rPr>
                <w:lang w:val="en-US"/>
              </w:rPr>
              <w:t>The attribute of an Implementation whose Performance, as Assessed by a Perform</w:t>
            </w:r>
            <w:r>
              <w:rPr>
                <w:lang w:val="en-US"/>
              </w:rPr>
              <w:t>ance Assessor</w:t>
            </w:r>
            <w:r w:rsidRPr="00B40D1A">
              <w:rPr>
                <w:lang w:val="en-US"/>
              </w:rPr>
              <w:t>, can be replicated, within an agreed level, by another Perform</w:t>
            </w:r>
            <w:r>
              <w:rPr>
                <w:lang w:val="en-US"/>
              </w:rPr>
              <w:t>ance Assessor</w:t>
            </w:r>
            <w:r w:rsidRPr="00B40D1A">
              <w:rPr>
                <w:lang w:val="en-US"/>
              </w:rPr>
              <w:t>.</w:t>
            </w:r>
          </w:p>
        </w:tc>
      </w:tr>
      <w:tr w:rsidR="004C373F" w:rsidRPr="00B40D1A" w14:paraId="3BBEA19C" w14:textId="77777777" w:rsidTr="009D1FB3">
        <w:trPr>
          <w:jc w:val="center"/>
        </w:trPr>
        <w:tc>
          <w:tcPr>
            <w:tcW w:w="0" w:type="auto"/>
          </w:tcPr>
          <w:p w14:paraId="67753D47" w14:textId="77777777" w:rsidR="004C373F" w:rsidRPr="00F8638B" w:rsidRDefault="004C373F" w:rsidP="009D1FB3">
            <w:r w:rsidRPr="00AF61CF">
              <w:t>Robustness</w:t>
            </w:r>
          </w:p>
        </w:tc>
        <w:tc>
          <w:tcPr>
            <w:tcW w:w="0" w:type="auto"/>
          </w:tcPr>
          <w:p w14:paraId="17BCA97B" w14:textId="77777777" w:rsidR="004C373F" w:rsidRPr="00B40D1A" w:rsidRDefault="004C373F" w:rsidP="009D1FB3">
            <w:pPr>
              <w:jc w:val="both"/>
              <w:rPr>
                <w:lang w:val="en-US"/>
              </w:rPr>
            </w:pPr>
            <w:r w:rsidRPr="00B40D1A">
              <w:rPr>
                <w:lang w:val="en-US"/>
              </w:rPr>
              <w:t>The attribute of an Implementation that copes with data outside of the stated application scope with an estimated degree of confidence.</w:t>
            </w:r>
          </w:p>
        </w:tc>
      </w:tr>
      <w:tr w:rsidR="004C373F" w:rsidRPr="00B40D1A" w14:paraId="39837EFA" w14:textId="77777777" w:rsidTr="009D1FB3">
        <w:trPr>
          <w:jc w:val="center"/>
        </w:trPr>
        <w:tc>
          <w:tcPr>
            <w:tcW w:w="0" w:type="auto"/>
          </w:tcPr>
          <w:p w14:paraId="1B4AB3EB" w14:textId="77777777" w:rsidR="004C373F" w:rsidRDefault="004C373F" w:rsidP="009D1FB3">
            <w:r>
              <w:t>Scope</w:t>
            </w:r>
          </w:p>
        </w:tc>
        <w:tc>
          <w:tcPr>
            <w:tcW w:w="0" w:type="auto"/>
          </w:tcPr>
          <w:p w14:paraId="1BE4F479" w14:textId="77777777" w:rsidR="004C373F" w:rsidRPr="00B40D1A" w:rsidRDefault="004C373F" w:rsidP="009D1FB3">
            <w:pPr>
              <w:jc w:val="both"/>
              <w:rPr>
                <w:lang w:val="en-US"/>
              </w:rPr>
            </w:pPr>
            <w:r>
              <w:rPr>
                <w:lang w:val="en-US"/>
              </w:rPr>
              <w:t>The domain of applicability of an MPAI Application Standard.</w:t>
            </w:r>
          </w:p>
        </w:tc>
      </w:tr>
      <w:tr w:rsidR="004C373F" w:rsidRPr="00B40D1A" w14:paraId="6B2981C5" w14:textId="77777777" w:rsidTr="009D1FB3">
        <w:trPr>
          <w:jc w:val="center"/>
        </w:trPr>
        <w:tc>
          <w:tcPr>
            <w:tcW w:w="0" w:type="auto"/>
          </w:tcPr>
          <w:p w14:paraId="04AB1F6E" w14:textId="77777777" w:rsidR="004C373F" w:rsidRPr="00AF61CF" w:rsidRDefault="004C373F" w:rsidP="009D1FB3">
            <w:r>
              <w:t>Service Provider</w:t>
            </w:r>
          </w:p>
        </w:tc>
        <w:tc>
          <w:tcPr>
            <w:tcW w:w="0" w:type="auto"/>
          </w:tcPr>
          <w:p w14:paraId="33E173F0" w14:textId="77777777" w:rsidR="004C373F" w:rsidRPr="00B40D1A" w:rsidRDefault="004C373F" w:rsidP="009D1FB3">
            <w:pPr>
              <w:jc w:val="both"/>
              <w:rPr>
                <w:lang w:val="en-US"/>
              </w:rPr>
            </w:pPr>
            <w:r w:rsidRPr="00B40D1A">
              <w:rPr>
                <w:lang w:val="en-US"/>
              </w:rPr>
              <w:t>An entrepreneur who offers an Implementation as a service (e.g., a recommendation service) to Users.</w:t>
            </w:r>
          </w:p>
        </w:tc>
      </w:tr>
      <w:tr w:rsidR="004C373F" w:rsidRPr="00B40D1A" w14:paraId="3B017F63" w14:textId="77777777" w:rsidTr="009D1FB3">
        <w:trPr>
          <w:jc w:val="center"/>
        </w:trPr>
        <w:tc>
          <w:tcPr>
            <w:tcW w:w="0" w:type="auto"/>
          </w:tcPr>
          <w:p w14:paraId="32645CA0" w14:textId="77777777" w:rsidR="004C373F" w:rsidRDefault="004C373F" w:rsidP="009D1FB3">
            <w:r>
              <w:t>Specification</w:t>
            </w:r>
          </w:p>
        </w:tc>
        <w:tc>
          <w:tcPr>
            <w:tcW w:w="0" w:type="auto"/>
          </w:tcPr>
          <w:p w14:paraId="4F423BEB" w14:textId="77777777" w:rsidR="004C373F" w:rsidRPr="00B40D1A" w:rsidRDefault="004C373F" w:rsidP="009D1FB3">
            <w:pPr>
              <w:jc w:val="both"/>
              <w:rPr>
                <w:lang w:val="en-US"/>
              </w:rPr>
            </w:pPr>
            <w:r>
              <w:rPr>
                <w:lang w:val="en-US"/>
              </w:rPr>
              <w:t>A collection of normative clauses.</w:t>
            </w:r>
          </w:p>
        </w:tc>
      </w:tr>
      <w:tr w:rsidR="004C373F" w:rsidRPr="00E226C9" w14:paraId="39997A6D" w14:textId="77777777" w:rsidTr="009D1FB3">
        <w:trPr>
          <w:jc w:val="center"/>
        </w:trPr>
        <w:tc>
          <w:tcPr>
            <w:tcW w:w="0" w:type="auto"/>
          </w:tcPr>
          <w:p w14:paraId="4380CAB6" w14:textId="77777777" w:rsidR="004C373F" w:rsidRDefault="004C373F" w:rsidP="009D1FB3">
            <w:r>
              <w:t>Standard</w:t>
            </w:r>
          </w:p>
        </w:tc>
        <w:tc>
          <w:tcPr>
            <w:tcW w:w="0" w:type="auto"/>
          </w:tcPr>
          <w:p w14:paraId="3EED887A" w14:textId="77777777" w:rsidR="004C373F" w:rsidRPr="00E226C9" w:rsidRDefault="004C373F" w:rsidP="009D1FB3">
            <w:pPr>
              <w:jc w:val="both"/>
              <w:rPr>
                <w:lang w:val="en-US"/>
              </w:rPr>
            </w:pPr>
            <w:r w:rsidRPr="00B40D1A">
              <w:rPr>
                <w:lang w:val="en-US"/>
              </w:rPr>
              <w:t xml:space="preserve">The ensemble of Technical Specification, Reference Software, Conformance Testing and Performance Assessment of an MPAI application Standard. </w:t>
            </w:r>
          </w:p>
        </w:tc>
      </w:tr>
      <w:tr w:rsidR="004C373F" w:rsidRPr="00B40D1A" w14:paraId="09888C1B" w14:textId="77777777" w:rsidTr="009D1FB3">
        <w:trPr>
          <w:jc w:val="center"/>
        </w:trPr>
        <w:tc>
          <w:tcPr>
            <w:tcW w:w="0" w:type="auto"/>
          </w:tcPr>
          <w:p w14:paraId="4FFA73B9" w14:textId="77777777" w:rsidR="004C373F" w:rsidRDefault="004C373F" w:rsidP="009D1FB3">
            <w:r>
              <w:t>Technical Specification</w:t>
            </w:r>
          </w:p>
        </w:tc>
        <w:tc>
          <w:tcPr>
            <w:tcW w:w="0" w:type="auto"/>
          </w:tcPr>
          <w:p w14:paraId="56366F06" w14:textId="77777777" w:rsidR="004C373F" w:rsidRDefault="004C373F" w:rsidP="009D1FB3">
            <w:pPr>
              <w:jc w:val="both"/>
            </w:pPr>
            <w:r>
              <w:t>(Framework) the normative specification of the AIF.</w:t>
            </w:r>
          </w:p>
          <w:p w14:paraId="014E2BD3" w14:textId="77777777" w:rsidR="004C373F" w:rsidRDefault="004C373F" w:rsidP="009D1FB3">
            <w:pPr>
              <w:jc w:val="both"/>
            </w:pPr>
            <w:r>
              <w:t>(Application) the normative specification of the set of AIWs belon</w:t>
            </w:r>
            <w:r>
              <w:softHyphen/>
              <w:t>ging to an application domain along with the AIMs required to Im</w:t>
            </w:r>
            <w:r>
              <w:softHyphen/>
              <w:t>plem</w:t>
            </w:r>
            <w:r>
              <w:softHyphen/>
              <w:t>ent the AIWs that includes:</w:t>
            </w:r>
          </w:p>
          <w:p w14:paraId="2EF3EDAF" w14:textId="77777777" w:rsidR="004C373F" w:rsidRDefault="004C373F" w:rsidP="004228F7">
            <w:pPr>
              <w:pStyle w:val="ListParagraph"/>
              <w:numPr>
                <w:ilvl w:val="0"/>
                <w:numId w:val="52"/>
              </w:numPr>
              <w:jc w:val="both"/>
            </w:pPr>
            <w:r>
              <w:t>The formats of the Input/Output data of the AIWs implementing the AIWs.</w:t>
            </w:r>
          </w:p>
          <w:p w14:paraId="5EF2169C" w14:textId="77777777" w:rsidR="004C373F" w:rsidRDefault="004C373F" w:rsidP="004228F7">
            <w:pPr>
              <w:pStyle w:val="ListParagraph"/>
              <w:numPr>
                <w:ilvl w:val="0"/>
                <w:numId w:val="52"/>
              </w:numPr>
              <w:jc w:val="both"/>
            </w:pPr>
            <w:r>
              <w:t>The Connections of the AIMs of the AIW.</w:t>
            </w:r>
          </w:p>
          <w:p w14:paraId="085A4152" w14:textId="77777777" w:rsidR="004C373F" w:rsidRPr="00B40D1A" w:rsidRDefault="004C373F" w:rsidP="004228F7">
            <w:pPr>
              <w:pStyle w:val="ListParagraph"/>
              <w:numPr>
                <w:ilvl w:val="0"/>
                <w:numId w:val="52"/>
              </w:numPr>
              <w:jc w:val="both"/>
              <w:rPr>
                <w:lang w:val="en-US"/>
              </w:rPr>
            </w:pPr>
            <w:r>
              <w:t>The formats of the Input/Output data of the AIMs belonging to the AIW.</w:t>
            </w:r>
          </w:p>
        </w:tc>
      </w:tr>
      <w:tr w:rsidR="004C373F" w:rsidRPr="005733DA" w14:paraId="2512289B" w14:textId="77777777" w:rsidTr="009D1FB3">
        <w:trPr>
          <w:jc w:val="center"/>
        </w:trPr>
        <w:tc>
          <w:tcPr>
            <w:tcW w:w="0" w:type="auto"/>
          </w:tcPr>
          <w:p w14:paraId="5673ACD1" w14:textId="77777777" w:rsidR="004C373F" w:rsidRPr="005733DA" w:rsidRDefault="004C373F" w:rsidP="009D1FB3">
            <w:r w:rsidRPr="00804024">
              <w:t>Testing Laboratory</w:t>
            </w:r>
          </w:p>
        </w:tc>
        <w:tc>
          <w:tcPr>
            <w:tcW w:w="0" w:type="auto"/>
          </w:tcPr>
          <w:p w14:paraId="2EB9B2EE" w14:textId="77777777" w:rsidR="004C373F" w:rsidRPr="005733DA" w:rsidRDefault="004C373F" w:rsidP="009D1FB3">
            <w:pPr>
              <w:jc w:val="both"/>
            </w:pPr>
            <w:r w:rsidRPr="00804024">
              <w:t xml:space="preserve">A laboratory accredited by MPAI to </w:t>
            </w:r>
            <w:r>
              <w:t xml:space="preserve">Assess the Grade of </w:t>
            </w:r>
            <w:r w:rsidRPr="00804024">
              <w:t xml:space="preserve"> Performance </w:t>
            </w:r>
            <w:r>
              <w:t xml:space="preserve">of </w:t>
            </w:r>
            <w:r w:rsidRPr="00804024">
              <w:t>Implementations</w:t>
            </w:r>
            <w:r>
              <w:t>.</w:t>
            </w:r>
            <w:r w:rsidRPr="00804024">
              <w:t xml:space="preserve"> </w:t>
            </w:r>
          </w:p>
        </w:tc>
      </w:tr>
      <w:tr w:rsidR="004C373F" w:rsidRPr="00B40D1A" w14:paraId="0E837BB2" w14:textId="77777777" w:rsidTr="009D1FB3">
        <w:trPr>
          <w:jc w:val="center"/>
        </w:trPr>
        <w:tc>
          <w:tcPr>
            <w:tcW w:w="0" w:type="auto"/>
          </w:tcPr>
          <w:p w14:paraId="44AC9B79" w14:textId="77777777" w:rsidR="004C373F" w:rsidRDefault="004C373F" w:rsidP="009D1FB3">
            <w:r w:rsidRPr="005733DA">
              <w:t>Time Base</w:t>
            </w:r>
          </w:p>
        </w:tc>
        <w:tc>
          <w:tcPr>
            <w:tcW w:w="0" w:type="auto"/>
          </w:tcPr>
          <w:p w14:paraId="2CD550A4" w14:textId="77777777" w:rsidR="004C373F" w:rsidRPr="00B40D1A" w:rsidRDefault="004C373F" w:rsidP="009D1FB3">
            <w:pPr>
              <w:jc w:val="both"/>
              <w:rPr>
                <w:lang w:val="en-US"/>
              </w:rPr>
            </w:pPr>
            <w:r w:rsidRPr="005733DA">
              <w:t xml:space="preserve">The protocol specifying how </w:t>
            </w:r>
            <w:r>
              <w:t xml:space="preserve">AIF </w:t>
            </w:r>
            <w:r w:rsidRPr="005733DA">
              <w:t>Components can access timing information</w:t>
            </w:r>
            <w:r>
              <w:t>.</w:t>
            </w:r>
          </w:p>
        </w:tc>
      </w:tr>
      <w:tr w:rsidR="004C373F" w:rsidRPr="00B40D1A" w14:paraId="70101206" w14:textId="77777777" w:rsidTr="009D1FB3">
        <w:trPr>
          <w:jc w:val="center"/>
        </w:trPr>
        <w:tc>
          <w:tcPr>
            <w:tcW w:w="0" w:type="auto"/>
          </w:tcPr>
          <w:p w14:paraId="652D2684" w14:textId="77777777" w:rsidR="004C373F" w:rsidRDefault="004C373F" w:rsidP="009D1FB3">
            <w:r>
              <w:t>Topology</w:t>
            </w:r>
          </w:p>
        </w:tc>
        <w:tc>
          <w:tcPr>
            <w:tcW w:w="0" w:type="auto"/>
          </w:tcPr>
          <w:p w14:paraId="102B8167" w14:textId="77777777" w:rsidR="004C373F" w:rsidRPr="00B40D1A" w:rsidRDefault="004C373F" w:rsidP="009D1FB3">
            <w:pPr>
              <w:jc w:val="both"/>
              <w:rPr>
                <w:lang w:val="en-US"/>
              </w:rPr>
            </w:pPr>
            <w:r>
              <w:rPr>
                <w:lang w:val="en-US"/>
              </w:rPr>
              <w:t>The set of AIM Connections of an AIW.</w:t>
            </w:r>
          </w:p>
        </w:tc>
      </w:tr>
      <w:tr w:rsidR="004C373F" w:rsidRPr="00B40D1A" w14:paraId="4A4AF424" w14:textId="77777777" w:rsidTr="009D1FB3">
        <w:trPr>
          <w:jc w:val="center"/>
        </w:trPr>
        <w:tc>
          <w:tcPr>
            <w:tcW w:w="0" w:type="auto"/>
          </w:tcPr>
          <w:p w14:paraId="33906691" w14:textId="77777777" w:rsidR="004C373F" w:rsidRDefault="004C373F" w:rsidP="009D1FB3">
            <w:r w:rsidRPr="00AF61CF">
              <w:t>Use Case</w:t>
            </w:r>
          </w:p>
        </w:tc>
        <w:tc>
          <w:tcPr>
            <w:tcW w:w="0" w:type="auto"/>
          </w:tcPr>
          <w:p w14:paraId="45BBA237" w14:textId="77777777" w:rsidR="004C373F" w:rsidRPr="00B40D1A" w:rsidRDefault="004C373F" w:rsidP="009D1FB3">
            <w:pPr>
              <w:jc w:val="both"/>
              <w:rPr>
                <w:lang w:val="en-US"/>
              </w:rPr>
            </w:pPr>
            <w:r w:rsidRPr="00B40D1A">
              <w:rPr>
                <w:lang w:val="en-US"/>
              </w:rPr>
              <w:t>A particular instance of the Application domain target of an Application Standard.</w:t>
            </w:r>
          </w:p>
        </w:tc>
      </w:tr>
      <w:tr w:rsidR="004C373F" w:rsidRPr="00B40D1A" w14:paraId="64E3BAFC" w14:textId="77777777" w:rsidTr="009D1FB3">
        <w:trPr>
          <w:jc w:val="center"/>
        </w:trPr>
        <w:tc>
          <w:tcPr>
            <w:tcW w:w="0" w:type="auto"/>
          </w:tcPr>
          <w:p w14:paraId="3884F2F4" w14:textId="77777777" w:rsidR="004C373F" w:rsidRPr="00AF61CF" w:rsidRDefault="004C373F" w:rsidP="009D1FB3">
            <w:r>
              <w:t>User</w:t>
            </w:r>
          </w:p>
        </w:tc>
        <w:tc>
          <w:tcPr>
            <w:tcW w:w="0" w:type="auto"/>
          </w:tcPr>
          <w:p w14:paraId="5F69475E" w14:textId="77777777" w:rsidR="004C373F" w:rsidRPr="00B40D1A" w:rsidRDefault="004C373F" w:rsidP="009D1FB3">
            <w:pPr>
              <w:jc w:val="both"/>
              <w:rPr>
                <w:lang w:val="en-US"/>
              </w:rPr>
            </w:pPr>
            <w:r>
              <w:rPr>
                <w:lang w:val="en-US"/>
              </w:rPr>
              <w:t>A user of an Implementation.</w:t>
            </w:r>
          </w:p>
        </w:tc>
      </w:tr>
      <w:tr w:rsidR="004C373F" w14:paraId="333C8A8B" w14:textId="77777777" w:rsidTr="009D1FB3">
        <w:trPr>
          <w:jc w:val="center"/>
        </w:trPr>
        <w:tc>
          <w:tcPr>
            <w:tcW w:w="0" w:type="auto"/>
          </w:tcPr>
          <w:p w14:paraId="0F894D96" w14:textId="77777777" w:rsidR="004C373F" w:rsidRDefault="004C373F" w:rsidP="009D1FB3">
            <w:r w:rsidRPr="005733DA">
              <w:t>User Agent</w:t>
            </w:r>
          </w:p>
        </w:tc>
        <w:tc>
          <w:tcPr>
            <w:tcW w:w="0" w:type="auto"/>
          </w:tcPr>
          <w:p w14:paraId="21722685" w14:textId="77777777" w:rsidR="004C373F" w:rsidRDefault="004C373F" w:rsidP="009D1FB3">
            <w:pPr>
              <w:jc w:val="both"/>
              <w:rPr>
                <w:lang w:val="en-US"/>
              </w:rPr>
            </w:pPr>
            <w:r w:rsidRPr="005733DA">
              <w:rPr>
                <w:color w:val="000000"/>
              </w:rPr>
              <w:t>The Component interfacing the user with an AIF through the Controller</w:t>
            </w:r>
          </w:p>
        </w:tc>
      </w:tr>
      <w:tr w:rsidR="004C373F" w:rsidRPr="00B40D1A" w14:paraId="4F6EDAF4" w14:textId="77777777" w:rsidTr="009D1FB3">
        <w:trPr>
          <w:jc w:val="center"/>
        </w:trPr>
        <w:tc>
          <w:tcPr>
            <w:tcW w:w="0" w:type="auto"/>
          </w:tcPr>
          <w:p w14:paraId="349BC240" w14:textId="77777777" w:rsidR="004C373F" w:rsidRPr="00AF61CF" w:rsidRDefault="004C373F" w:rsidP="009D1FB3">
            <w:r>
              <w:t>Version</w:t>
            </w:r>
          </w:p>
        </w:tc>
        <w:tc>
          <w:tcPr>
            <w:tcW w:w="0" w:type="auto"/>
          </w:tcPr>
          <w:p w14:paraId="5677DD3A" w14:textId="77777777" w:rsidR="004C373F" w:rsidRPr="00B40D1A" w:rsidRDefault="004C373F" w:rsidP="009D1FB3">
            <w:pPr>
              <w:jc w:val="both"/>
              <w:rPr>
                <w:lang w:val="en-US"/>
              </w:rPr>
            </w:pPr>
            <w:r w:rsidRPr="00B40D1A">
              <w:rPr>
                <w:lang w:val="en-US"/>
              </w:rPr>
              <w:t>A revision or extension of a Standard or of one of its elements.</w:t>
            </w:r>
          </w:p>
        </w:tc>
      </w:tr>
      <w:tr w:rsidR="004C373F" w:rsidRPr="00B40D1A" w14:paraId="43F5DA49" w14:textId="77777777" w:rsidTr="009D1FB3">
        <w:trPr>
          <w:jc w:val="center"/>
        </w:trPr>
        <w:tc>
          <w:tcPr>
            <w:tcW w:w="0" w:type="auto"/>
          </w:tcPr>
          <w:p w14:paraId="6AD29728" w14:textId="77777777" w:rsidR="004C373F" w:rsidRDefault="004C373F" w:rsidP="009D1FB3">
            <w:r w:rsidRPr="00160F82">
              <w:t>Zero Trust</w:t>
            </w:r>
          </w:p>
        </w:tc>
        <w:tc>
          <w:tcPr>
            <w:tcW w:w="0" w:type="auto"/>
          </w:tcPr>
          <w:p w14:paraId="2BFDD58A" w14:textId="77777777" w:rsidR="004C373F" w:rsidRPr="00B40D1A" w:rsidRDefault="004C373F" w:rsidP="009D1FB3">
            <w:pPr>
              <w:jc w:val="both"/>
              <w:rPr>
                <w:lang w:val="en-US"/>
              </w:rPr>
            </w:pPr>
            <w:r>
              <w:t xml:space="preserve">A cybersecurity model </w:t>
            </w:r>
            <w:r w:rsidRPr="0024588F">
              <w:t>primarily focused on data and service protection</w:t>
            </w:r>
            <w:r>
              <w:t xml:space="preserve"> that </w:t>
            </w:r>
            <w:r w:rsidRPr="0024588F">
              <w:t>assume</w:t>
            </w:r>
            <w:r>
              <w:t>s</w:t>
            </w:r>
            <w:r w:rsidRPr="0024588F">
              <w:t xml:space="preserve"> no implicit trust</w:t>
            </w:r>
            <w:r>
              <w:t>.</w:t>
            </w:r>
          </w:p>
        </w:tc>
      </w:tr>
    </w:tbl>
    <w:p w14:paraId="49C4037A" w14:textId="77777777" w:rsidR="004C373F" w:rsidRDefault="004C373F" w:rsidP="004C373F">
      <w:bookmarkStart w:id="95" w:name="_Hlk82800674"/>
    </w:p>
    <w:p w14:paraId="7FC63ACE" w14:textId="77777777" w:rsidR="004C373F" w:rsidRPr="00B40D1A" w:rsidRDefault="004C373F" w:rsidP="004C373F">
      <w:pPr>
        <w:rPr>
          <w:lang w:val="en-US"/>
        </w:rPr>
      </w:pPr>
    </w:p>
    <w:p w14:paraId="72CAE8B8" w14:textId="77777777" w:rsidR="004C373F" w:rsidRPr="00B40D1A" w:rsidRDefault="004C373F" w:rsidP="004C373F">
      <w:pPr>
        <w:rPr>
          <w:rFonts w:cs="Arial"/>
          <w:b/>
          <w:bCs/>
          <w:kern w:val="32"/>
          <w:sz w:val="28"/>
          <w:szCs w:val="32"/>
          <w:lang w:val="en-US"/>
        </w:rPr>
      </w:pPr>
      <w:r w:rsidRPr="00B40D1A">
        <w:rPr>
          <w:lang w:val="en-US"/>
        </w:rPr>
        <w:br w:type="page"/>
      </w:r>
    </w:p>
    <w:p w14:paraId="6D4ECCA8" w14:textId="77777777" w:rsidR="004C373F" w:rsidRPr="00B40D1A" w:rsidRDefault="004C373F" w:rsidP="004C373F">
      <w:pPr>
        <w:pStyle w:val="Heading1"/>
        <w:numPr>
          <w:ilvl w:val="0"/>
          <w:numId w:val="0"/>
        </w:numPr>
        <w:ind w:left="432" w:hanging="432"/>
        <w:jc w:val="center"/>
        <w:rPr>
          <w:lang w:val="en-US"/>
        </w:rPr>
      </w:pPr>
      <w:bookmarkStart w:id="96" w:name="_Toc80217731"/>
      <w:bookmarkStart w:id="97" w:name="_Toc82798347"/>
      <w:bookmarkStart w:id="98" w:name="_Toc83385290"/>
      <w:bookmarkStart w:id="99" w:name="_Toc101376802"/>
      <w:r w:rsidRPr="00B40D1A">
        <w:rPr>
          <w:lang w:val="en-US"/>
        </w:rPr>
        <w:lastRenderedPageBreak/>
        <w:t>Annex 2 - Notices and Disclaimers Concerning MPAI Standards (Informative)</w:t>
      </w:r>
      <w:bookmarkEnd w:id="96"/>
      <w:bookmarkEnd w:id="97"/>
      <w:bookmarkEnd w:id="98"/>
      <w:bookmarkEnd w:id="99"/>
    </w:p>
    <w:p w14:paraId="030E45F1" w14:textId="77777777" w:rsidR="004C373F" w:rsidRPr="00B40D1A" w:rsidRDefault="004C373F" w:rsidP="004C373F">
      <w:pPr>
        <w:jc w:val="both"/>
        <w:rPr>
          <w:lang w:val="en-US"/>
        </w:rPr>
      </w:pPr>
      <w:bookmarkStart w:id="100" w:name="_Hlk82786264"/>
    </w:p>
    <w:bookmarkEnd w:id="100"/>
    <w:p w14:paraId="559DDA3C" w14:textId="3A8F1BD7" w:rsidR="004C373F" w:rsidRPr="00B40D1A" w:rsidRDefault="004C373F" w:rsidP="004C373F">
      <w:pPr>
        <w:jc w:val="both"/>
        <w:rPr>
          <w:lang w:val="en-US"/>
        </w:rPr>
      </w:pPr>
      <w:r w:rsidRPr="00B40D1A">
        <w:rPr>
          <w:lang w:val="en-US"/>
        </w:rPr>
        <w:t xml:space="preserve">The notices and legal disclaimers given below shall be borne in mind when </w:t>
      </w:r>
      <w:hyperlink r:id="rId21" w:history="1">
        <w:r w:rsidRPr="00397D42">
          <w:rPr>
            <w:rStyle w:val="Hyperlink"/>
            <w:lang w:val="en-US"/>
          </w:rPr>
          <w:t>downloading</w:t>
        </w:r>
      </w:hyperlink>
      <w:r w:rsidRPr="00B40D1A">
        <w:rPr>
          <w:lang w:val="en-US"/>
        </w:rPr>
        <w:t xml:space="preserve"> and using approved MPAI Standards.</w:t>
      </w:r>
    </w:p>
    <w:p w14:paraId="23CA05AB" w14:textId="77777777" w:rsidR="004C373F" w:rsidRPr="00B40D1A" w:rsidRDefault="004C373F" w:rsidP="004C373F">
      <w:pPr>
        <w:jc w:val="both"/>
        <w:rPr>
          <w:lang w:val="en-US"/>
        </w:rPr>
      </w:pPr>
    </w:p>
    <w:p w14:paraId="184841BF" w14:textId="1F2BD2A3" w:rsidR="004C373F" w:rsidRPr="00B40D1A" w:rsidRDefault="004C373F" w:rsidP="004C373F">
      <w:pPr>
        <w:jc w:val="both"/>
        <w:rPr>
          <w:lang w:val="en-US"/>
        </w:rPr>
      </w:pPr>
      <w:r w:rsidRPr="00B40D1A">
        <w:rPr>
          <w:lang w:val="en-US"/>
        </w:rPr>
        <w:t xml:space="preserve">In the following, “Standard” means the collection of four </w:t>
      </w:r>
      <w:r>
        <w:rPr>
          <w:lang w:val="en-US"/>
        </w:rPr>
        <w:t>MPAI-</w:t>
      </w:r>
      <w:r w:rsidRPr="00B40D1A">
        <w:rPr>
          <w:lang w:val="en-US"/>
        </w:rPr>
        <w:t xml:space="preserve">approved </w:t>
      </w:r>
      <w:r>
        <w:rPr>
          <w:lang w:val="en-US"/>
        </w:rPr>
        <w:t xml:space="preserve">and </w:t>
      </w:r>
      <w:hyperlink r:id="rId22" w:history="1">
        <w:r w:rsidRPr="00397D42">
          <w:rPr>
            <w:rStyle w:val="Hyperlink"/>
            <w:lang w:val="en-US"/>
          </w:rPr>
          <w:t>published</w:t>
        </w:r>
      </w:hyperlink>
      <w:r>
        <w:rPr>
          <w:lang w:val="en-US"/>
        </w:rPr>
        <w:t xml:space="preserve"> </w:t>
      </w:r>
      <w:r w:rsidRPr="00B40D1A">
        <w:rPr>
          <w:lang w:val="en-US"/>
        </w:rPr>
        <w:t>documents: “Technical Specification”, “Reference Software” and “Conformance Testing” and, where applicable, “Performance Testing”.</w:t>
      </w:r>
    </w:p>
    <w:p w14:paraId="270F00F3" w14:textId="77777777" w:rsidR="004C373F" w:rsidRPr="00B40D1A" w:rsidRDefault="004C373F" w:rsidP="004C373F">
      <w:pPr>
        <w:jc w:val="both"/>
        <w:rPr>
          <w:lang w:val="en-US"/>
        </w:rPr>
      </w:pPr>
    </w:p>
    <w:p w14:paraId="05A42579" w14:textId="77777777" w:rsidR="004C373F" w:rsidRPr="00B40D1A" w:rsidRDefault="004C373F" w:rsidP="004C373F">
      <w:pPr>
        <w:jc w:val="both"/>
        <w:rPr>
          <w:u w:val="single"/>
          <w:lang w:val="en-US"/>
        </w:rPr>
      </w:pPr>
      <w:r w:rsidRPr="00B40D1A">
        <w:rPr>
          <w:u w:val="single"/>
          <w:lang w:val="en-US"/>
        </w:rPr>
        <w:t>Life cycle of MPAI Standards</w:t>
      </w:r>
    </w:p>
    <w:p w14:paraId="053E5978" w14:textId="7C5FD3C3" w:rsidR="004C373F" w:rsidRPr="00B40D1A" w:rsidRDefault="004C373F" w:rsidP="004C373F">
      <w:pPr>
        <w:jc w:val="both"/>
        <w:rPr>
          <w:lang w:val="en-US"/>
        </w:rPr>
      </w:pPr>
      <w:r w:rsidRPr="00B40D1A">
        <w:rPr>
          <w:lang w:val="en-US"/>
        </w:rPr>
        <w:t xml:space="preserve">MPAI Standards are developed in accordance with the </w:t>
      </w:r>
      <w:hyperlink r:id="rId23" w:history="1">
        <w:r w:rsidRPr="00262C96">
          <w:rPr>
            <w:rStyle w:val="Hyperlink"/>
            <w:lang w:val="en-US"/>
          </w:rPr>
          <w:t>MPAI Statutes</w:t>
        </w:r>
      </w:hyperlink>
      <w:r w:rsidRPr="00B40D1A">
        <w:rPr>
          <w:lang w:val="en-US"/>
        </w:rPr>
        <w:t xml:space="preserve">. An MPAI Standard may only be developed when a Framework Licence has been adopted. MPAI Standards are developed by especially established MPAI Development Committees who operate on the basis of consensus, as specified in Annex 1 of the </w:t>
      </w:r>
      <w:hyperlink r:id="rId24" w:history="1">
        <w:r w:rsidRPr="00262C96">
          <w:rPr>
            <w:rStyle w:val="Hyperlink"/>
            <w:lang w:val="en-US"/>
          </w:rPr>
          <w:t>MPAI Statutes</w:t>
        </w:r>
      </w:hyperlink>
      <w:r w:rsidRPr="00B40D1A">
        <w:rPr>
          <w:lang w:val="en-US"/>
        </w:rP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43FB0126" w14:textId="77777777" w:rsidR="004C373F" w:rsidRPr="00B40D1A" w:rsidRDefault="004C373F" w:rsidP="004C373F">
      <w:pPr>
        <w:jc w:val="both"/>
        <w:rPr>
          <w:lang w:val="en-US"/>
        </w:rPr>
      </w:pPr>
    </w:p>
    <w:p w14:paraId="0F67DD42" w14:textId="034BD9C1" w:rsidR="004C373F" w:rsidRPr="00B40D1A" w:rsidRDefault="004C373F" w:rsidP="004C373F">
      <w:pPr>
        <w:jc w:val="both"/>
        <w:rPr>
          <w:lang w:val="en-US"/>
        </w:rPr>
      </w:pPr>
      <w:r w:rsidRPr="00B40D1A">
        <w:rPr>
          <w:lang w:val="en-US"/>
        </w:rPr>
        <w:t xml:space="preserve">MPAI Standards may be modified at any time by corrigenda or new editions. A new edition, however, may not necessarily replace an existing MPAI standard. </w:t>
      </w:r>
      <w:r>
        <w:rPr>
          <w:lang w:val="en-US"/>
        </w:rPr>
        <w:t xml:space="preserve">Visit the </w:t>
      </w:r>
      <w:hyperlink r:id="rId25" w:history="1">
        <w:r w:rsidRPr="00262C96">
          <w:rPr>
            <w:rStyle w:val="Hyperlink"/>
            <w:lang w:val="en-US"/>
          </w:rPr>
          <w:t>web page</w:t>
        </w:r>
      </w:hyperlink>
      <w:r w:rsidRPr="00B40D1A">
        <w:rPr>
          <w:lang w:val="en-US"/>
        </w:rPr>
        <w:t xml:space="preserve"> </w:t>
      </w:r>
      <w:r>
        <w:rPr>
          <w:lang w:val="en-US"/>
        </w:rPr>
        <w:t>to</w:t>
      </w:r>
      <w:r w:rsidRPr="00B40D1A">
        <w:rPr>
          <w:lang w:val="en-US"/>
        </w:rPr>
        <w:t xml:space="preserve"> determine the status of any given </w:t>
      </w:r>
      <w:r>
        <w:rPr>
          <w:lang w:val="en-US"/>
        </w:rPr>
        <w:t xml:space="preserve">published </w:t>
      </w:r>
      <w:r w:rsidRPr="00B40D1A">
        <w:rPr>
          <w:lang w:val="en-US"/>
        </w:rPr>
        <w:t>MPAI Standard.</w:t>
      </w:r>
    </w:p>
    <w:p w14:paraId="1E9FE746" w14:textId="77777777" w:rsidR="004C373F" w:rsidRPr="00B40D1A" w:rsidRDefault="004C373F" w:rsidP="004C373F">
      <w:pPr>
        <w:jc w:val="both"/>
        <w:rPr>
          <w:lang w:val="en-US"/>
        </w:rPr>
      </w:pPr>
    </w:p>
    <w:p w14:paraId="7778280A" w14:textId="0FED629C" w:rsidR="004C373F" w:rsidRPr="00B40D1A" w:rsidRDefault="004C373F" w:rsidP="004C373F">
      <w:pPr>
        <w:jc w:val="both"/>
        <w:rPr>
          <w:lang w:val="en-US"/>
        </w:rPr>
      </w:pPr>
      <w:r w:rsidRPr="00B40D1A">
        <w:rPr>
          <w:lang w:val="en-US"/>
        </w:rP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6" w:history="1">
        <w:r w:rsidRPr="00262C96">
          <w:rPr>
            <w:rStyle w:val="Hyperlink"/>
            <w:lang w:val="en-US"/>
          </w:rPr>
          <w:t>MPAI Secretariat</w:t>
        </w:r>
      </w:hyperlink>
      <w:r w:rsidRPr="00B40D1A">
        <w:rPr>
          <w:lang w:val="en-US"/>
        </w:rP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57A51000" w14:textId="77777777" w:rsidR="004C373F" w:rsidRPr="00B40D1A" w:rsidRDefault="004C373F" w:rsidP="004C373F">
      <w:pPr>
        <w:jc w:val="both"/>
        <w:rPr>
          <w:lang w:val="en-US"/>
        </w:rPr>
      </w:pPr>
    </w:p>
    <w:p w14:paraId="7263C051" w14:textId="77777777" w:rsidR="004C373F" w:rsidRPr="00B40D1A" w:rsidRDefault="004C373F" w:rsidP="004C373F">
      <w:pPr>
        <w:jc w:val="both"/>
        <w:rPr>
          <w:u w:val="single"/>
          <w:lang w:val="en-US"/>
        </w:rPr>
      </w:pPr>
      <w:r w:rsidRPr="00B40D1A">
        <w:rPr>
          <w:u w:val="single"/>
          <w:lang w:val="en-US"/>
        </w:rPr>
        <w:t>Coverage and Applicability of MPAI Standards</w:t>
      </w:r>
    </w:p>
    <w:p w14:paraId="77D5C7FA" w14:textId="77777777" w:rsidR="004C373F" w:rsidRPr="00B40D1A" w:rsidRDefault="004C373F" w:rsidP="004C373F">
      <w:pPr>
        <w:jc w:val="both"/>
        <w:rPr>
          <w:lang w:val="en-US"/>
        </w:rPr>
      </w:pPr>
      <w:r w:rsidRPr="00B40D1A">
        <w:rPr>
          <w:lang w:val="en-US"/>
        </w:rPr>
        <w:t xml:space="preserve">MPAI makes no warranties or representations </w:t>
      </w:r>
      <w:r>
        <w:rPr>
          <w:lang w:val="en-US"/>
        </w:rPr>
        <w:t xml:space="preserve">of any kind </w:t>
      </w:r>
      <w:r w:rsidRPr="00B40D1A">
        <w:rPr>
          <w:lang w:val="en-US"/>
        </w:rPr>
        <w:t>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5F65B908" w14:textId="77777777" w:rsidR="004C373F" w:rsidRPr="00B40D1A" w:rsidRDefault="004C373F" w:rsidP="004C373F">
      <w:pPr>
        <w:jc w:val="both"/>
        <w:rPr>
          <w:lang w:val="en-US"/>
        </w:rPr>
      </w:pPr>
    </w:p>
    <w:p w14:paraId="5C784172" w14:textId="77777777" w:rsidR="004C373F" w:rsidRPr="00B40D1A" w:rsidRDefault="004C373F" w:rsidP="004C373F">
      <w:pPr>
        <w:jc w:val="both"/>
        <w:rPr>
          <w:lang w:val="en-US"/>
        </w:rPr>
      </w:pPr>
      <w:r w:rsidRPr="00B40D1A">
        <w:rPr>
          <w:lang w:val="en-US"/>
        </w:rP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0C738E94" w14:textId="77777777" w:rsidR="004C373F" w:rsidRPr="00B40D1A" w:rsidRDefault="004C373F" w:rsidP="004C373F">
      <w:pPr>
        <w:jc w:val="both"/>
        <w:rPr>
          <w:lang w:val="en-US"/>
        </w:rPr>
      </w:pPr>
    </w:p>
    <w:p w14:paraId="48318747" w14:textId="77777777" w:rsidR="004C373F" w:rsidRPr="00B40D1A" w:rsidRDefault="004C373F" w:rsidP="004C373F">
      <w:pPr>
        <w:jc w:val="both"/>
        <w:rPr>
          <w:lang w:val="en-US"/>
        </w:rPr>
      </w:pPr>
      <w:r w:rsidRPr="00B40D1A">
        <w:rPr>
          <w:lang w:val="en-US"/>
        </w:rP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w:t>
      </w:r>
      <w:r w:rsidRPr="00B40D1A">
        <w:rPr>
          <w:lang w:val="en-US"/>
        </w:rPr>
        <w:lastRenderedPageBreak/>
        <w:t>ADVISED OF THE POSSIBILITY OF SUCH DAMAGE AND REGARDLESS OF WHETHER SUCH DAMAGE WAS FORESEEABLE.</w:t>
      </w:r>
    </w:p>
    <w:p w14:paraId="2F1F7B85" w14:textId="77777777" w:rsidR="004C373F" w:rsidRPr="00B40D1A" w:rsidRDefault="004C373F" w:rsidP="004C373F">
      <w:pPr>
        <w:jc w:val="both"/>
        <w:rPr>
          <w:lang w:val="en-US"/>
        </w:rPr>
      </w:pPr>
    </w:p>
    <w:p w14:paraId="65D27727" w14:textId="77777777" w:rsidR="004C373F" w:rsidRDefault="004C373F" w:rsidP="004C373F">
      <w:pPr>
        <w:jc w:val="both"/>
        <w:rPr>
          <w:lang w:val="en-US"/>
        </w:rPr>
      </w:pPr>
      <w:r w:rsidRPr="008F4B02">
        <w:rPr>
          <w:lang w:val="en-US"/>
        </w:rPr>
        <w:t>MPAI alerts users that practicing its Standards may infringe patents and other rights of third parties. Submitters of technologies to this standard have agreed to licence their Intellectual Property according to their respective Framework Licences.</w:t>
      </w:r>
    </w:p>
    <w:p w14:paraId="56320B34" w14:textId="77777777" w:rsidR="004C373F" w:rsidRPr="00B40D1A" w:rsidRDefault="004C373F" w:rsidP="004C373F">
      <w:pPr>
        <w:jc w:val="both"/>
        <w:rPr>
          <w:lang w:val="en-US"/>
        </w:rPr>
      </w:pPr>
    </w:p>
    <w:p w14:paraId="58E4A347" w14:textId="20ECB592" w:rsidR="004C373F" w:rsidRPr="00B40D1A" w:rsidRDefault="004C373F" w:rsidP="004C373F">
      <w:pPr>
        <w:jc w:val="both"/>
        <w:rPr>
          <w:lang w:val="en-US"/>
        </w:rPr>
      </w:pPr>
      <w:r w:rsidRPr="00B40D1A">
        <w:rPr>
          <w:lang w:val="en-US"/>
        </w:rP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27" w:history="1">
        <w:r w:rsidRPr="00262C96">
          <w:rPr>
            <w:rStyle w:val="Hyperlink"/>
            <w:lang w:val="en-US"/>
          </w:rPr>
          <w:t>MPAI Governance</w:t>
        </w:r>
      </w:hyperlink>
      <w:r w:rsidRPr="00B40D1A">
        <w:rPr>
          <w:lang w:val="en-US"/>
        </w:rP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5658CF61" w14:textId="77777777" w:rsidR="004C373F" w:rsidRPr="00B40D1A" w:rsidRDefault="004C373F" w:rsidP="004C373F">
      <w:pPr>
        <w:jc w:val="both"/>
        <w:rPr>
          <w:lang w:val="en-US"/>
        </w:rPr>
      </w:pPr>
    </w:p>
    <w:p w14:paraId="2818AE5B" w14:textId="77777777" w:rsidR="004C373F" w:rsidRPr="00B40D1A" w:rsidRDefault="004C373F" w:rsidP="004C373F">
      <w:pPr>
        <w:jc w:val="both"/>
        <w:rPr>
          <w:lang w:val="en-US"/>
        </w:rPr>
      </w:pPr>
      <w:r w:rsidRPr="00B40D1A">
        <w:rPr>
          <w:lang w:val="en-US"/>
        </w:rPr>
        <w:t>Implementers and users of MPAI Standards documents are responsible for determining and complying with all appropriate safety, security, environmental and health and all applicable laws and regulations.</w:t>
      </w:r>
    </w:p>
    <w:p w14:paraId="55E5A509" w14:textId="77777777" w:rsidR="004C373F" w:rsidRPr="00B40D1A" w:rsidRDefault="004C373F" w:rsidP="004C373F">
      <w:pPr>
        <w:jc w:val="both"/>
        <w:rPr>
          <w:lang w:val="en-US"/>
        </w:rPr>
      </w:pPr>
    </w:p>
    <w:p w14:paraId="65F92B26" w14:textId="77777777" w:rsidR="004C373F" w:rsidRPr="00B40D1A" w:rsidRDefault="004C373F" w:rsidP="004C373F">
      <w:pPr>
        <w:jc w:val="both"/>
        <w:rPr>
          <w:u w:val="single"/>
          <w:lang w:val="en-US"/>
        </w:rPr>
      </w:pPr>
      <w:r w:rsidRPr="00B40D1A">
        <w:rPr>
          <w:u w:val="single"/>
          <w:lang w:val="en-US"/>
        </w:rPr>
        <w:t>Copyright</w:t>
      </w:r>
    </w:p>
    <w:p w14:paraId="22F94BB0" w14:textId="33FE63AD" w:rsidR="004C373F" w:rsidRPr="00B40D1A" w:rsidRDefault="004C373F" w:rsidP="004C373F">
      <w:pPr>
        <w:jc w:val="both"/>
        <w:rPr>
          <w:lang w:val="en-US"/>
        </w:rPr>
      </w:pPr>
      <w:r w:rsidRPr="00B40D1A">
        <w:rPr>
          <w:lang w:val="en-US"/>
        </w:rP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8" w:history="1">
        <w:r w:rsidRPr="00262C96">
          <w:rPr>
            <w:rStyle w:val="Hyperlink"/>
            <w:lang w:val="en-US"/>
          </w:rPr>
          <w:t>MPAI Secretariat</w:t>
        </w:r>
      </w:hyperlink>
      <w:r w:rsidRPr="00B40D1A">
        <w:rPr>
          <w:lang w:val="en-US"/>
        </w:rPr>
        <w:t>.</w:t>
      </w:r>
    </w:p>
    <w:p w14:paraId="50D97494" w14:textId="77777777" w:rsidR="004C373F" w:rsidRPr="00B40D1A" w:rsidRDefault="004C373F" w:rsidP="004C373F">
      <w:pPr>
        <w:jc w:val="both"/>
        <w:rPr>
          <w:lang w:val="en-US"/>
        </w:rPr>
      </w:pPr>
    </w:p>
    <w:p w14:paraId="415A4335" w14:textId="4142C22F" w:rsidR="004C373F" w:rsidRPr="00B40D1A" w:rsidRDefault="004C373F" w:rsidP="004C373F">
      <w:pPr>
        <w:jc w:val="both"/>
        <w:rPr>
          <w:lang w:val="en-US"/>
        </w:rPr>
      </w:pPr>
      <w:r w:rsidRPr="00B40D1A">
        <w:rPr>
          <w:lang w:val="en-US"/>
        </w:rPr>
        <w:t xml:space="preserve">The Reference Software of an MPAI Standard is released with the </w:t>
      </w:r>
      <w:hyperlink r:id="rId29" w:history="1">
        <w:r w:rsidRPr="00262C96">
          <w:rPr>
            <w:rStyle w:val="Hyperlink"/>
            <w:lang w:val="en-US"/>
          </w:rPr>
          <w:t>MPAI Modified Berkeley Software Distribution licence</w:t>
        </w:r>
      </w:hyperlink>
      <w:r w:rsidRPr="00B40D1A">
        <w:rPr>
          <w:lang w:val="en-US"/>
        </w:rPr>
        <w:t>. However, implementers should be aware that the Reference Software of an MPAI Standard may reference some third party software that may have a different licence.</w:t>
      </w:r>
    </w:p>
    <w:p w14:paraId="3ED1223E" w14:textId="77777777" w:rsidR="004C373F" w:rsidRPr="00B40D1A" w:rsidRDefault="004C373F" w:rsidP="004C373F">
      <w:pPr>
        <w:rPr>
          <w:rFonts w:cs="Arial"/>
          <w:b/>
          <w:bCs/>
          <w:kern w:val="32"/>
          <w:sz w:val="28"/>
          <w:szCs w:val="32"/>
          <w:lang w:val="en-US"/>
        </w:rPr>
      </w:pPr>
      <w:r w:rsidRPr="00B40D1A">
        <w:rPr>
          <w:lang w:val="en-US"/>
        </w:rPr>
        <w:br w:type="page"/>
      </w:r>
    </w:p>
    <w:p w14:paraId="781B8421" w14:textId="77777777" w:rsidR="004C373F" w:rsidRPr="00B40D1A" w:rsidRDefault="004C373F" w:rsidP="004C373F">
      <w:pPr>
        <w:pStyle w:val="Heading1"/>
        <w:numPr>
          <w:ilvl w:val="0"/>
          <w:numId w:val="0"/>
        </w:numPr>
        <w:ind w:left="432"/>
        <w:jc w:val="center"/>
        <w:rPr>
          <w:lang w:val="en-US"/>
        </w:rPr>
      </w:pPr>
      <w:bookmarkStart w:id="101" w:name="_Toc80217732"/>
      <w:bookmarkStart w:id="102" w:name="_Toc82798348"/>
      <w:bookmarkStart w:id="103" w:name="_Toc83385291"/>
      <w:bookmarkStart w:id="104" w:name="_Toc101376803"/>
      <w:r w:rsidRPr="00B40D1A">
        <w:rPr>
          <w:lang w:val="en-US"/>
        </w:rPr>
        <w:lastRenderedPageBreak/>
        <w:t>Annex 3 – The Governance of the MPAI Ecosystem (Informative)</w:t>
      </w:r>
      <w:bookmarkEnd w:id="101"/>
      <w:bookmarkEnd w:id="102"/>
      <w:bookmarkEnd w:id="103"/>
      <w:bookmarkEnd w:id="104"/>
    </w:p>
    <w:p w14:paraId="52A8DD80" w14:textId="77777777" w:rsidR="004C373F" w:rsidRPr="003C2646" w:rsidRDefault="004C373F" w:rsidP="004C373F">
      <w:pPr>
        <w:jc w:val="both"/>
        <w:rPr>
          <w:b/>
          <w:bCs/>
        </w:rPr>
      </w:pPr>
      <w:bookmarkStart w:id="105" w:name="_Toc78664423"/>
      <w:bookmarkStart w:id="106" w:name="_Toc80217733"/>
    </w:p>
    <w:bookmarkEnd w:id="105"/>
    <w:bookmarkEnd w:id="106"/>
    <w:p w14:paraId="3346468D" w14:textId="77777777" w:rsidR="004C373F" w:rsidRPr="003C2646" w:rsidRDefault="004C373F" w:rsidP="004C373F">
      <w:pPr>
        <w:jc w:val="both"/>
        <w:rPr>
          <w:b/>
          <w:bCs/>
        </w:rPr>
      </w:pPr>
      <w:r w:rsidRPr="003C2646">
        <w:rPr>
          <w:b/>
          <w:bCs/>
        </w:rPr>
        <w:t>Level 1 Interoperability</w:t>
      </w:r>
    </w:p>
    <w:p w14:paraId="2A0D5AE7" w14:textId="6AC397B3" w:rsidR="004C373F" w:rsidRDefault="004C373F" w:rsidP="004C373F">
      <w:pPr>
        <w:jc w:val="both"/>
        <w:rPr>
          <w:lang w:val="en-US"/>
        </w:rPr>
      </w:pPr>
      <w:r>
        <w:rPr>
          <w:lang w:val="en-US"/>
        </w:rPr>
        <w:t xml:space="preserve">With reference to </w:t>
      </w:r>
      <w:r w:rsidR="00674986">
        <w:rPr>
          <w:lang w:val="en-US"/>
        </w:rPr>
        <w:fldChar w:fldCharType="begin"/>
      </w:r>
      <w:r w:rsidR="00674986">
        <w:rPr>
          <w:lang w:val="en-US"/>
        </w:rPr>
        <w:instrText xml:space="preserve"> REF _Ref99884563 \h </w:instrText>
      </w:r>
      <w:r w:rsidR="00674986">
        <w:rPr>
          <w:lang w:val="en-US"/>
        </w:rPr>
      </w:r>
      <w:r w:rsidR="00674986">
        <w:rPr>
          <w:lang w:val="en-US"/>
        </w:rPr>
        <w:fldChar w:fldCharType="separate"/>
      </w:r>
      <w:r w:rsidR="00B020BB" w:rsidRPr="00A04505">
        <w:t xml:space="preserve">Figure </w:t>
      </w:r>
      <w:r w:rsidR="00B020BB">
        <w:rPr>
          <w:noProof/>
        </w:rPr>
        <w:t>1</w:t>
      </w:r>
      <w:r w:rsidR="00674986">
        <w:rPr>
          <w:lang w:val="en-US"/>
        </w:rPr>
        <w:fldChar w:fldCharType="end"/>
      </w:r>
      <w:r>
        <w:rPr>
          <w:lang w:val="en-US"/>
        </w:rPr>
        <w:t>, MPAI issues and maintains a standard – called MPAI-AIF – whose components are:</w:t>
      </w:r>
    </w:p>
    <w:p w14:paraId="5D6514ED" w14:textId="77777777" w:rsidR="004C373F" w:rsidRPr="00AA6EFF" w:rsidRDefault="004C373F" w:rsidP="004228F7">
      <w:pPr>
        <w:pStyle w:val="ListParagraph"/>
        <w:numPr>
          <w:ilvl w:val="0"/>
          <w:numId w:val="50"/>
        </w:numPr>
        <w:jc w:val="both"/>
        <w:rPr>
          <w:lang w:val="en-US"/>
        </w:rPr>
      </w:pPr>
      <w:r w:rsidRPr="00AA6EFF">
        <w:rPr>
          <w:lang w:val="en-US"/>
        </w:rPr>
        <w:t>An environment called AI Framework (AIF) running AI Workflows (AIW) composed of inter</w:t>
      </w:r>
      <w:r w:rsidRPr="00AA6EFF">
        <w:rPr>
          <w:lang w:val="en-US"/>
        </w:rPr>
        <w:softHyphen/>
        <w:t>connected AI Modules (AIM) expos</w:t>
      </w:r>
      <w:r>
        <w:rPr>
          <w:lang w:val="en-US"/>
        </w:rPr>
        <w:t>ing</w:t>
      </w:r>
      <w:r w:rsidRPr="00AA6EFF">
        <w:rPr>
          <w:lang w:val="en-US"/>
        </w:rPr>
        <w:t xml:space="preserve"> standard interfaces.</w:t>
      </w:r>
    </w:p>
    <w:p w14:paraId="09E0AD1B" w14:textId="77777777" w:rsidR="004C373F" w:rsidRPr="00B40D1A" w:rsidRDefault="004C373F" w:rsidP="004228F7">
      <w:pPr>
        <w:pStyle w:val="ListParagraph"/>
        <w:numPr>
          <w:ilvl w:val="0"/>
          <w:numId w:val="50"/>
        </w:numPr>
        <w:jc w:val="both"/>
        <w:rPr>
          <w:lang w:val="en-US"/>
        </w:rPr>
      </w:pPr>
      <w:r w:rsidRPr="00B40D1A">
        <w:rPr>
          <w:lang w:val="en-US"/>
        </w:rPr>
        <w:t xml:space="preserve">A distribution system of AIW and AIM </w:t>
      </w:r>
      <w:r>
        <w:rPr>
          <w:lang w:val="en-US"/>
        </w:rPr>
        <w:t xml:space="preserve">Implementation </w:t>
      </w:r>
      <w:r w:rsidRPr="00B40D1A">
        <w:rPr>
          <w:lang w:val="en-US"/>
        </w:rPr>
        <w:t>called MPAI Store</w:t>
      </w:r>
      <w:r>
        <w:rPr>
          <w:lang w:val="en-US"/>
        </w:rPr>
        <w:t xml:space="preserve"> from which an AIF Implementation can download AIWs and AIMs</w:t>
      </w:r>
      <w:r w:rsidRPr="00B40D1A">
        <w:rPr>
          <w:lang w:val="en-US"/>
        </w:rPr>
        <w:t>.</w:t>
      </w:r>
    </w:p>
    <w:p w14:paraId="0B5D9298" w14:textId="77777777" w:rsidR="004C373F" w:rsidRDefault="004C373F" w:rsidP="004C373F">
      <w:pPr>
        <w:jc w:val="both"/>
        <w:rPr>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4C373F" w:rsidRPr="00E226C9" w14:paraId="2B19AFB3" w14:textId="77777777" w:rsidTr="009D1FB3">
        <w:tc>
          <w:tcPr>
            <w:tcW w:w="1701" w:type="dxa"/>
          </w:tcPr>
          <w:p w14:paraId="1FCD8406" w14:textId="77777777" w:rsidR="004C373F" w:rsidRPr="00200E97" w:rsidRDefault="004C373F" w:rsidP="009D1FB3">
            <w:pPr>
              <w:jc w:val="both"/>
              <w:rPr>
                <w:lang w:val="en-US"/>
              </w:rPr>
            </w:pPr>
            <w:r w:rsidRPr="00200E97">
              <w:rPr>
                <w:lang w:val="en-US"/>
              </w:rPr>
              <w:t xml:space="preserve">Implementers’ </w:t>
            </w:r>
            <w:r>
              <w:rPr>
                <w:lang w:val="en-US"/>
              </w:rPr>
              <w:t>b</w:t>
            </w:r>
            <w:r w:rsidRPr="00200E97">
              <w:rPr>
                <w:lang w:val="en-US"/>
              </w:rPr>
              <w:t>enefits</w:t>
            </w:r>
          </w:p>
        </w:tc>
        <w:tc>
          <w:tcPr>
            <w:tcW w:w="7654" w:type="dxa"/>
          </w:tcPr>
          <w:p w14:paraId="2A4E9380" w14:textId="77777777" w:rsidR="004C373F" w:rsidRDefault="004C373F" w:rsidP="009D1FB3">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237D6D9E" w14:textId="77777777" w:rsidR="004C373F" w:rsidRDefault="004C373F" w:rsidP="004228F7">
            <w:pPr>
              <w:pStyle w:val="ListParagraph"/>
              <w:numPr>
                <w:ilvl w:val="0"/>
                <w:numId w:val="54"/>
              </w:numPr>
              <w:jc w:val="both"/>
              <w:rPr>
                <w:lang w:val="en-US"/>
              </w:rPr>
            </w:pPr>
            <w:r>
              <w:rPr>
                <w:lang w:val="en-US"/>
              </w:rPr>
              <w:t xml:space="preserve">AIFs </w:t>
            </w:r>
            <w:r w:rsidRPr="00A12231">
              <w:rPr>
                <w:lang w:val="en-US"/>
              </w:rPr>
              <w:t>conforming to MPAI-AIF</w:t>
            </w:r>
            <w:r>
              <w:rPr>
                <w:lang w:val="en-US"/>
              </w:rPr>
              <w:t>.</w:t>
            </w:r>
          </w:p>
          <w:p w14:paraId="1DE31141" w14:textId="77777777" w:rsidR="004C373F" w:rsidRPr="00A12231" w:rsidRDefault="004C373F" w:rsidP="004228F7">
            <w:pPr>
              <w:pStyle w:val="ListParagraph"/>
              <w:numPr>
                <w:ilvl w:val="0"/>
                <w:numId w:val="54"/>
              </w:numPr>
              <w:jc w:val="both"/>
              <w:rPr>
                <w:lang w:val="en-US"/>
              </w:rPr>
            </w:pPr>
            <w:r w:rsidRPr="00A12231">
              <w:rPr>
                <w:lang w:val="en-US"/>
              </w:rPr>
              <w:t>AIWs and AIMs performing prop</w:t>
            </w:r>
            <w:r w:rsidRPr="00A12231">
              <w:rPr>
                <w:lang w:val="en-US"/>
              </w:rPr>
              <w:softHyphen/>
              <w:t>rietary functions</w:t>
            </w:r>
            <w:r>
              <w:rPr>
                <w:lang w:val="en-US"/>
              </w:rPr>
              <w:t xml:space="preserve"> executable in AIF</w:t>
            </w:r>
            <w:r w:rsidRPr="00A12231">
              <w:rPr>
                <w:lang w:val="en-US"/>
              </w:rPr>
              <w:t xml:space="preserve">. </w:t>
            </w:r>
          </w:p>
        </w:tc>
      </w:tr>
      <w:tr w:rsidR="004C373F" w:rsidRPr="00E226C9" w14:paraId="1931E9B4" w14:textId="77777777" w:rsidTr="009D1FB3">
        <w:tc>
          <w:tcPr>
            <w:tcW w:w="1701" w:type="dxa"/>
          </w:tcPr>
          <w:p w14:paraId="13762BA4" w14:textId="77777777" w:rsidR="004C373F" w:rsidRPr="00200E97" w:rsidRDefault="004C373F" w:rsidP="009D1FB3">
            <w:pPr>
              <w:jc w:val="both"/>
              <w:rPr>
                <w:lang w:val="en-US"/>
              </w:rPr>
            </w:pPr>
            <w:r>
              <w:rPr>
                <w:lang w:val="en-US"/>
              </w:rPr>
              <w:t>Users’ benefits</w:t>
            </w:r>
          </w:p>
        </w:tc>
        <w:tc>
          <w:tcPr>
            <w:tcW w:w="7654" w:type="dxa"/>
          </w:tcPr>
          <w:p w14:paraId="3774DC3D" w14:textId="77777777" w:rsidR="004C373F" w:rsidRPr="00200E97" w:rsidRDefault="004C373F" w:rsidP="009D1FB3">
            <w:pPr>
              <w:jc w:val="both"/>
              <w:rPr>
                <w:lang w:val="en-US"/>
              </w:rPr>
            </w:pPr>
            <w:r>
              <w:rPr>
                <w:lang w:val="en-US"/>
              </w:rPr>
              <w:t>Rely on Implementations that have been tested for security.</w:t>
            </w:r>
          </w:p>
        </w:tc>
      </w:tr>
      <w:tr w:rsidR="004C373F" w:rsidRPr="00E226C9" w14:paraId="42D08B61" w14:textId="77777777" w:rsidTr="009D1FB3">
        <w:tc>
          <w:tcPr>
            <w:tcW w:w="1701" w:type="dxa"/>
          </w:tcPr>
          <w:p w14:paraId="2ADF5431" w14:textId="77777777" w:rsidR="004C373F" w:rsidRPr="00200E97" w:rsidRDefault="004C373F" w:rsidP="009D1FB3">
            <w:pPr>
              <w:jc w:val="both"/>
              <w:rPr>
                <w:lang w:val="en-US"/>
              </w:rPr>
            </w:pPr>
            <w:r w:rsidRPr="00200E97">
              <w:rPr>
                <w:lang w:val="en-US"/>
              </w:rPr>
              <w:t>MPAI Store</w:t>
            </w:r>
            <w:r>
              <w:rPr>
                <w:lang w:val="en-US"/>
              </w:rPr>
              <w:t>’s role</w:t>
            </w:r>
          </w:p>
        </w:tc>
        <w:tc>
          <w:tcPr>
            <w:tcW w:w="7654" w:type="dxa"/>
          </w:tcPr>
          <w:p w14:paraId="54AD9F4F" w14:textId="77777777" w:rsidR="004C373F" w:rsidRDefault="004C373F" w:rsidP="004228F7">
            <w:pPr>
              <w:pStyle w:val="ListParagraph"/>
              <w:numPr>
                <w:ilvl w:val="0"/>
                <w:numId w:val="54"/>
              </w:numPr>
              <w:jc w:val="both"/>
              <w:rPr>
                <w:lang w:val="en-US"/>
              </w:rPr>
            </w:pPr>
            <w:r w:rsidRPr="00200E97">
              <w:rPr>
                <w:lang w:val="en-US"/>
              </w:rPr>
              <w:t xml:space="preserve">Tests </w:t>
            </w:r>
            <w:r>
              <w:rPr>
                <w:lang w:val="en-US"/>
              </w:rPr>
              <w:t>the C</w:t>
            </w:r>
            <w:r w:rsidRPr="00200E97">
              <w:rPr>
                <w:lang w:val="en-US"/>
              </w:rPr>
              <w:t xml:space="preserve">onformance </w:t>
            </w:r>
            <w:r>
              <w:rPr>
                <w:lang w:val="en-US"/>
              </w:rPr>
              <w:t>of I</w:t>
            </w:r>
            <w:r w:rsidRPr="00200E97">
              <w:rPr>
                <w:lang w:val="en-US"/>
              </w:rPr>
              <w:t>mplementations to MPAI-AIF</w:t>
            </w:r>
            <w:r>
              <w:rPr>
                <w:lang w:val="en-US"/>
              </w:rPr>
              <w:t>.</w:t>
            </w:r>
          </w:p>
          <w:p w14:paraId="23C58CCB" w14:textId="77777777" w:rsidR="004C373F" w:rsidRDefault="004C373F" w:rsidP="004228F7">
            <w:pPr>
              <w:pStyle w:val="ListParagraph"/>
              <w:numPr>
                <w:ilvl w:val="0"/>
                <w:numId w:val="54"/>
              </w:numPr>
              <w:jc w:val="both"/>
              <w:rPr>
                <w:lang w:val="en-US"/>
              </w:rPr>
            </w:pPr>
            <w:r>
              <w:rPr>
                <w:lang w:val="en-US"/>
              </w:rPr>
              <w:t>V</w:t>
            </w:r>
            <w:r w:rsidRPr="00200E97">
              <w:rPr>
                <w:lang w:val="en-US"/>
              </w:rPr>
              <w:t xml:space="preserve">erifies </w:t>
            </w:r>
            <w:r>
              <w:rPr>
                <w:lang w:val="en-US"/>
              </w:rPr>
              <w:t>I</w:t>
            </w:r>
            <w:r w:rsidRPr="00200E97">
              <w:rPr>
                <w:lang w:val="en-US"/>
              </w:rPr>
              <w:t>mplementations’ security, e.g., absence of malware.</w:t>
            </w:r>
          </w:p>
          <w:p w14:paraId="6CB6FB38" w14:textId="77777777" w:rsidR="004C373F" w:rsidRPr="00200E97" w:rsidRDefault="004C373F" w:rsidP="004228F7">
            <w:pPr>
              <w:pStyle w:val="ListParagraph"/>
              <w:numPr>
                <w:ilvl w:val="0"/>
                <w:numId w:val="54"/>
              </w:numPr>
              <w:jc w:val="both"/>
              <w:rPr>
                <w:lang w:val="en-US"/>
              </w:rPr>
            </w:pPr>
            <w:r>
              <w:rPr>
                <w:lang w:val="en-US"/>
              </w:rPr>
              <w:t>Indicates unambiguously that Implementations are Level 1.</w:t>
            </w:r>
          </w:p>
        </w:tc>
      </w:tr>
    </w:tbl>
    <w:p w14:paraId="557FE1C7" w14:textId="77777777" w:rsidR="004C373F" w:rsidRPr="003C2646" w:rsidRDefault="004C373F" w:rsidP="004C373F">
      <w:pPr>
        <w:jc w:val="both"/>
      </w:pPr>
      <w:bookmarkStart w:id="107" w:name="_Toc80217734"/>
    </w:p>
    <w:bookmarkEnd w:id="107"/>
    <w:p w14:paraId="26056B75" w14:textId="77777777" w:rsidR="004C373F" w:rsidRPr="003C2646" w:rsidRDefault="004C373F" w:rsidP="004C373F">
      <w:pPr>
        <w:jc w:val="both"/>
        <w:rPr>
          <w:b/>
          <w:bCs/>
        </w:rPr>
      </w:pPr>
      <w:r w:rsidRPr="003C2646">
        <w:rPr>
          <w:b/>
          <w:bCs/>
        </w:rPr>
        <w:t>Level 2 Interoperability</w:t>
      </w:r>
    </w:p>
    <w:p w14:paraId="38F82B04" w14:textId="77777777" w:rsidR="004C373F" w:rsidRDefault="004C373F" w:rsidP="004C373F">
      <w:pPr>
        <w:jc w:val="both"/>
        <w:rPr>
          <w:lang w:val="en-US"/>
        </w:rPr>
      </w:pPr>
      <w:r>
        <w:rPr>
          <w:lang w:val="en-US"/>
        </w:rPr>
        <w:t>In a Level 2 Implem</w:t>
      </w:r>
      <w:r>
        <w:rPr>
          <w:lang w:val="en-US"/>
        </w:rPr>
        <w:softHyphen/>
        <w:t>entation, the AIW must be an Implementation of an MPAI Use Case and the AIMs must con</w:t>
      </w:r>
      <w:r>
        <w:rPr>
          <w:lang w:val="en-US"/>
        </w:rPr>
        <w:softHyphen/>
        <w:t>form with an MPAI Applicati</w:t>
      </w:r>
      <w:r>
        <w:rPr>
          <w:lang w:val="en-US"/>
        </w:rPr>
        <w:softHyphen/>
        <w:t xml:space="preserve">on Standard. </w:t>
      </w:r>
    </w:p>
    <w:p w14:paraId="2397052F" w14:textId="77777777" w:rsidR="004C373F" w:rsidRDefault="004C373F" w:rsidP="004C373F">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4C373F" w:rsidRPr="00E226C9" w14:paraId="1A460F98" w14:textId="77777777" w:rsidTr="009D1FB3">
        <w:tc>
          <w:tcPr>
            <w:tcW w:w="1616" w:type="dxa"/>
          </w:tcPr>
          <w:p w14:paraId="73AE8F8C" w14:textId="77777777" w:rsidR="004C373F" w:rsidRPr="008039C0" w:rsidRDefault="004C373F" w:rsidP="009D1FB3">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0AC5E5E6" w14:textId="77777777" w:rsidR="004C373F" w:rsidRDefault="004C373F" w:rsidP="009D1FB3">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65115BBB" w14:textId="77777777" w:rsidR="004C373F" w:rsidRDefault="004C373F" w:rsidP="004228F7">
            <w:pPr>
              <w:pStyle w:val="ListParagraph"/>
              <w:numPr>
                <w:ilvl w:val="0"/>
                <w:numId w:val="54"/>
              </w:numPr>
              <w:jc w:val="both"/>
              <w:rPr>
                <w:lang w:val="en-US"/>
              </w:rPr>
            </w:pPr>
            <w:r>
              <w:rPr>
                <w:lang w:val="en-US"/>
              </w:rPr>
              <w:t xml:space="preserve">AIFs </w:t>
            </w:r>
            <w:r w:rsidRPr="00A12231">
              <w:rPr>
                <w:lang w:val="en-US"/>
              </w:rPr>
              <w:t>conforming to MPAI-AIF</w:t>
            </w:r>
            <w:r>
              <w:rPr>
                <w:lang w:val="en-US"/>
              </w:rPr>
              <w:t>.</w:t>
            </w:r>
          </w:p>
          <w:p w14:paraId="65F8F118" w14:textId="77777777" w:rsidR="004C373F" w:rsidRPr="00A02013" w:rsidRDefault="004C373F" w:rsidP="004228F7">
            <w:pPr>
              <w:pStyle w:val="ListParagraph"/>
              <w:numPr>
                <w:ilvl w:val="0"/>
                <w:numId w:val="54"/>
              </w:numPr>
              <w:jc w:val="both"/>
              <w:rPr>
                <w:lang w:val="en-US"/>
              </w:rPr>
            </w:pPr>
            <w:r w:rsidRPr="00A02013">
              <w:rPr>
                <w:lang w:val="en-US"/>
              </w:rPr>
              <w:t xml:space="preserve">AIWs and AIMs </w:t>
            </w:r>
            <w:r>
              <w:rPr>
                <w:lang w:val="en-US"/>
              </w:rPr>
              <w:t>conforming to MPAI Application Standards.</w:t>
            </w:r>
          </w:p>
        </w:tc>
      </w:tr>
      <w:tr w:rsidR="004C373F" w:rsidRPr="00E226C9" w14:paraId="69208468" w14:textId="77777777" w:rsidTr="009D1FB3">
        <w:tc>
          <w:tcPr>
            <w:tcW w:w="1616" w:type="dxa"/>
          </w:tcPr>
          <w:p w14:paraId="0CD106F3" w14:textId="77777777" w:rsidR="004C373F" w:rsidRPr="008039C0" w:rsidRDefault="004C373F" w:rsidP="009D1FB3">
            <w:pPr>
              <w:jc w:val="both"/>
              <w:rPr>
                <w:lang w:val="en-US"/>
              </w:rPr>
            </w:pPr>
            <w:r>
              <w:rPr>
                <w:lang w:val="en-US"/>
              </w:rPr>
              <w:t>Users’ benefits</w:t>
            </w:r>
          </w:p>
        </w:tc>
        <w:tc>
          <w:tcPr>
            <w:tcW w:w="7739" w:type="dxa"/>
          </w:tcPr>
          <w:p w14:paraId="4A044BC1" w14:textId="77777777" w:rsidR="004C373F" w:rsidRDefault="004C373F" w:rsidP="004228F7">
            <w:pPr>
              <w:pStyle w:val="ListParagraph"/>
              <w:numPr>
                <w:ilvl w:val="0"/>
                <w:numId w:val="54"/>
              </w:numPr>
              <w:jc w:val="both"/>
              <w:rPr>
                <w:lang w:val="en-US"/>
              </w:rPr>
            </w:pPr>
            <w:r>
              <w:rPr>
                <w:lang w:val="en-US"/>
              </w:rPr>
              <w:t>Rely on Implementations of AIWs</w:t>
            </w:r>
            <w:r w:rsidRPr="00A7016D">
              <w:rPr>
                <w:lang w:val="en-US"/>
              </w:rPr>
              <w:t xml:space="preserve"> </w:t>
            </w:r>
            <w:r>
              <w:rPr>
                <w:lang w:val="en-US"/>
              </w:rPr>
              <w:t xml:space="preserve">and AIMs whose Functions have been reviewed </w:t>
            </w:r>
            <w:r w:rsidRPr="00A7016D">
              <w:rPr>
                <w:lang w:val="en-US"/>
              </w:rPr>
              <w:t>during standardisation</w:t>
            </w:r>
            <w:r>
              <w:rPr>
                <w:lang w:val="en-US"/>
              </w:rPr>
              <w:t xml:space="preserve">. </w:t>
            </w:r>
          </w:p>
          <w:p w14:paraId="21DAFCCA" w14:textId="5CB64D7C" w:rsidR="004C373F" w:rsidRPr="008039C0" w:rsidRDefault="004C373F" w:rsidP="004228F7">
            <w:pPr>
              <w:pStyle w:val="ListParagraph"/>
              <w:numPr>
                <w:ilvl w:val="0"/>
                <w:numId w:val="54"/>
              </w:numPr>
              <w:jc w:val="both"/>
              <w:rPr>
                <w:lang w:val="en-US"/>
              </w:rPr>
            </w:pPr>
            <w:r>
              <w:rPr>
                <w:lang w:val="en-US"/>
              </w:rPr>
              <w:t>Have</w:t>
            </w:r>
            <w:r w:rsidRPr="00A7016D">
              <w:rPr>
                <w:lang w:val="en-US"/>
              </w:rPr>
              <w:t xml:space="preserve"> a </w:t>
            </w:r>
            <w:r>
              <w:rPr>
                <w:lang w:val="en-US"/>
              </w:rPr>
              <w:t>degree</w:t>
            </w:r>
            <w:r w:rsidRPr="00A7016D">
              <w:rPr>
                <w:lang w:val="en-US"/>
              </w:rPr>
              <w:t xml:space="preserve"> of </w:t>
            </w:r>
            <w:r>
              <w:rPr>
                <w:lang w:val="en-US"/>
              </w:rPr>
              <w:t>E</w:t>
            </w:r>
            <w:r w:rsidRPr="00A7016D">
              <w:rPr>
                <w:lang w:val="en-US"/>
              </w:rPr>
              <w:t xml:space="preserve">xplainability of </w:t>
            </w:r>
            <w:r>
              <w:rPr>
                <w:lang w:val="en-US"/>
              </w:rPr>
              <w:t>the AIW</w:t>
            </w:r>
            <w:r w:rsidRPr="00A7016D">
              <w:rPr>
                <w:lang w:val="en-US"/>
              </w:rPr>
              <w:t xml:space="preserve"> operation</w:t>
            </w:r>
            <w:r>
              <w:rPr>
                <w:lang w:val="en-US"/>
              </w:rPr>
              <w:t xml:space="preserve"> because the AIM Functions and the data  Formats are </w:t>
            </w:r>
            <w:r w:rsidRPr="00A7016D">
              <w:rPr>
                <w:lang w:val="en-US"/>
              </w:rPr>
              <w:t xml:space="preserve">known. </w:t>
            </w:r>
          </w:p>
        </w:tc>
      </w:tr>
      <w:tr w:rsidR="004C373F" w:rsidRPr="00E226C9" w14:paraId="0B103E19" w14:textId="77777777" w:rsidTr="009D1FB3">
        <w:tc>
          <w:tcPr>
            <w:tcW w:w="1616" w:type="dxa"/>
          </w:tcPr>
          <w:p w14:paraId="1F847E5F" w14:textId="77777777" w:rsidR="004C373F" w:rsidRDefault="004C373F" w:rsidP="009D1FB3">
            <w:pPr>
              <w:jc w:val="both"/>
              <w:rPr>
                <w:lang w:val="en-US"/>
              </w:rPr>
            </w:pPr>
            <w:r>
              <w:rPr>
                <w:lang w:val="en-US"/>
              </w:rPr>
              <w:t>Market’s benefits</w:t>
            </w:r>
          </w:p>
        </w:tc>
        <w:tc>
          <w:tcPr>
            <w:tcW w:w="7739" w:type="dxa"/>
          </w:tcPr>
          <w:p w14:paraId="38F0CE44" w14:textId="77777777" w:rsidR="004C373F" w:rsidRDefault="004C373F" w:rsidP="004228F7">
            <w:pPr>
              <w:pStyle w:val="ListParagraph"/>
              <w:numPr>
                <w:ilvl w:val="0"/>
                <w:numId w:val="54"/>
              </w:numPr>
              <w:jc w:val="both"/>
              <w:rPr>
                <w:lang w:val="en-US"/>
              </w:rPr>
            </w:pPr>
            <w:r>
              <w:rPr>
                <w:lang w:val="en-US"/>
              </w:rPr>
              <w:t>O</w:t>
            </w:r>
            <w:r w:rsidRPr="00CD6DA4">
              <w:rPr>
                <w:lang w:val="en-US"/>
              </w:rPr>
              <w:t xml:space="preserve">pen </w:t>
            </w:r>
            <w:r>
              <w:rPr>
                <w:lang w:val="en-US"/>
              </w:rPr>
              <w:t xml:space="preserve">AIW and </w:t>
            </w:r>
            <w:r w:rsidRPr="00CD6DA4">
              <w:rPr>
                <w:lang w:val="en-US"/>
              </w:rPr>
              <w:t xml:space="preserve">AIM markets </w:t>
            </w:r>
            <w:r>
              <w:rPr>
                <w:lang w:val="en-US"/>
              </w:rPr>
              <w:t xml:space="preserve">foster </w:t>
            </w:r>
            <w:r w:rsidRPr="00CD6DA4">
              <w:rPr>
                <w:lang w:val="en-US"/>
              </w:rPr>
              <w:t>competition</w:t>
            </w:r>
            <w:r>
              <w:rPr>
                <w:lang w:val="en-US"/>
              </w:rPr>
              <w:t xml:space="preserve"> leading to better products</w:t>
            </w:r>
            <w:r w:rsidRPr="00CD6DA4">
              <w:rPr>
                <w:lang w:val="en-US"/>
              </w:rPr>
              <w:t>.</w:t>
            </w:r>
            <w:r>
              <w:rPr>
                <w:lang w:val="en-US"/>
              </w:rPr>
              <w:t xml:space="preserve"> </w:t>
            </w:r>
          </w:p>
          <w:p w14:paraId="0925D2AF" w14:textId="77777777" w:rsidR="004C373F" w:rsidRDefault="004C373F" w:rsidP="004228F7">
            <w:pPr>
              <w:pStyle w:val="ListParagraph"/>
              <w:numPr>
                <w:ilvl w:val="0"/>
                <w:numId w:val="54"/>
              </w:numPr>
              <w:jc w:val="both"/>
              <w:rPr>
                <w:lang w:val="en-US"/>
              </w:rPr>
            </w:pPr>
            <w:r>
              <w:rPr>
                <w:lang w:val="en-US"/>
              </w:rPr>
              <w:t>Competition of AIW and AIM Implementations fosters AI innovation.</w:t>
            </w:r>
          </w:p>
        </w:tc>
      </w:tr>
      <w:tr w:rsidR="004C373F" w:rsidRPr="00E226C9" w14:paraId="512F093F" w14:textId="77777777" w:rsidTr="009D1F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092AF33E" w14:textId="77777777" w:rsidR="004C373F" w:rsidRPr="008039C0" w:rsidRDefault="004C373F" w:rsidP="009D1FB3">
            <w:pPr>
              <w:jc w:val="both"/>
              <w:rPr>
                <w:lang w:val="en-US"/>
              </w:rPr>
            </w:pPr>
            <w:r w:rsidRPr="008039C0">
              <w:rPr>
                <w:lang w:val="en-US"/>
              </w:rPr>
              <w:t>MPAI Store</w:t>
            </w:r>
            <w:r>
              <w:rPr>
                <w:lang w:val="en-US"/>
              </w:rPr>
              <w:t>’s role</w:t>
            </w:r>
          </w:p>
        </w:tc>
        <w:tc>
          <w:tcPr>
            <w:tcW w:w="7739" w:type="dxa"/>
            <w:tcBorders>
              <w:top w:val="nil"/>
              <w:left w:val="nil"/>
              <w:bottom w:val="nil"/>
              <w:right w:val="nil"/>
            </w:tcBorders>
          </w:tcPr>
          <w:p w14:paraId="4FC240CD" w14:textId="77777777" w:rsidR="004C373F" w:rsidRDefault="004C373F" w:rsidP="004228F7">
            <w:pPr>
              <w:pStyle w:val="ListParagraph"/>
              <w:numPr>
                <w:ilvl w:val="0"/>
                <w:numId w:val="54"/>
              </w:numPr>
              <w:jc w:val="both"/>
              <w:rPr>
                <w:lang w:val="en-US"/>
              </w:rPr>
            </w:pPr>
            <w:r w:rsidRPr="008039C0">
              <w:rPr>
                <w:lang w:val="en-US"/>
              </w:rPr>
              <w:t xml:space="preserve">Tests </w:t>
            </w:r>
            <w:r>
              <w:rPr>
                <w:lang w:val="en-US"/>
              </w:rPr>
              <w:t>Conformance of Implementations with the relevant MPAI Standard.</w:t>
            </w:r>
          </w:p>
          <w:p w14:paraId="6A3CE9E9" w14:textId="77777777" w:rsidR="004C373F" w:rsidRDefault="004C373F" w:rsidP="004228F7">
            <w:pPr>
              <w:pStyle w:val="ListParagraph"/>
              <w:numPr>
                <w:ilvl w:val="0"/>
                <w:numId w:val="54"/>
              </w:numPr>
              <w:jc w:val="both"/>
              <w:rPr>
                <w:lang w:val="en-US"/>
              </w:rPr>
            </w:pPr>
            <w:r>
              <w:rPr>
                <w:lang w:val="en-US"/>
              </w:rPr>
              <w:t>Verifies Implementations’ security.</w:t>
            </w:r>
          </w:p>
          <w:p w14:paraId="3DE68FFF" w14:textId="77777777" w:rsidR="004C373F" w:rsidRPr="00867AA1" w:rsidRDefault="004C373F" w:rsidP="004228F7">
            <w:pPr>
              <w:pStyle w:val="ListParagraph"/>
              <w:numPr>
                <w:ilvl w:val="0"/>
                <w:numId w:val="54"/>
              </w:numPr>
              <w:jc w:val="both"/>
              <w:rPr>
                <w:lang w:val="en-US"/>
              </w:rPr>
            </w:pPr>
            <w:r>
              <w:rPr>
                <w:lang w:val="en-US"/>
              </w:rPr>
              <w:t>Indicates unambiguously that Implementations are Level 2.</w:t>
            </w:r>
          </w:p>
        </w:tc>
      </w:tr>
    </w:tbl>
    <w:p w14:paraId="14828709" w14:textId="77777777" w:rsidR="004C373F" w:rsidRPr="00B40D1A" w:rsidRDefault="004C373F" w:rsidP="004C373F">
      <w:pPr>
        <w:jc w:val="both"/>
        <w:rPr>
          <w:lang w:val="en-US"/>
        </w:rPr>
      </w:pPr>
    </w:p>
    <w:p w14:paraId="6E83333E" w14:textId="77777777" w:rsidR="004C373F" w:rsidRPr="003C2646" w:rsidRDefault="004C373F" w:rsidP="004C373F">
      <w:pPr>
        <w:jc w:val="both"/>
        <w:rPr>
          <w:b/>
          <w:bCs/>
        </w:rPr>
      </w:pPr>
      <w:r w:rsidRPr="003C2646">
        <w:rPr>
          <w:b/>
          <w:bCs/>
        </w:rPr>
        <w:t>Level 3 Interoperability</w:t>
      </w:r>
    </w:p>
    <w:p w14:paraId="3A51BC99" w14:textId="77777777" w:rsidR="004C373F" w:rsidRDefault="004C373F" w:rsidP="004C373F">
      <w:pPr>
        <w:jc w:val="both"/>
        <w:rPr>
          <w:lang w:val="en-US"/>
        </w:rPr>
      </w:pPr>
      <w:r>
        <w:rPr>
          <w:lang w:val="en-US"/>
        </w:rP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Pr>
          <w:lang w:val="en-US"/>
        </w:rPr>
        <w:softHyphen/>
        <w:t>trum of all cases of interest in breadth and depth typically lead to Implementations</w:t>
      </w:r>
      <w:r w:rsidRPr="00574050">
        <w:rPr>
          <w:lang w:val="en-US"/>
        </w:rPr>
        <w:t xml:space="preserve"> </w:t>
      </w:r>
      <w:r>
        <w:rPr>
          <w:lang w:val="en-US"/>
        </w:rPr>
        <w:t xml:space="preserve">of higher </w:t>
      </w:r>
      <w:r w:rsidRPr="00AE3677">
        <w:rPr>
          <w:lang w:val="en-US"/>
        </w:rPr>
        <w:t>“quality”</w:t>
      </w:r>
      <w:r>
        <w:rPr>
          <w:lang w:val="en-US"/>
        </w:rPr>
        <w:t>.</w:t>
      </w:r>
    </w:p>
    <w:p w14:paraId="6CBD02C9" w14:textId="77777777" w:rsidR="004C373F" w:rsidRPr="00B40D1A" w:rsidRDefault="004C373F" w:rsidP="004C373F">
      <w:pPr>
        <w:jc w:val="both"/>
        <w:rPr>
          <w:lang w:val="en-US"/>
        </w:rPr>
      </w:pPr>
      <w:r>
        <w:rPr>
          <w:lang w:val="en-US"/>
        </w:rPr>
        <w:t xml:space="preserve">For Level 3, MPAI normatively specifies the process, the tools and the data or the characteristics of the data to be used to Assess the Grade of Performance of an AIM or an AIW. </w:t>
      </w:r>
    </w:p>
    <w:p w14:paraId="2A20C49E" w14:textId="77777777" w:rsidR="004C373F" w:rsidRDefault="004C373F" w:rsidP="004C373F">
      <w:pPr>
        <w:jc w:val="both"/>
        <w:rPr>
          <w:lang w:val="en-US"/>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4C373F" w:rsidRPr="00E226C9" w14:paraId="7D86D9F3" w14:textId="77777777" w:rsidTr="009D1FB3">
        <w:tc>
          <w:tcPr>
            <w:tcW w:w="1616" w:type="dxa"/>
          </w:tcPr>
          <w:p w14:paraId="4623B4F2" w14:textId="77777777" w:rsidR="004C373F" w:rsidRPr="008039C0" w:rsidRDefault="004C373F" w:rsidP="009D1FB3">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62E16FB2" w14:textId="77777777" w:rsidR="004C373F" w:rsidRPr="008039C0" w:rsidRDefault="004C373F" w:rsidP="009D1FB3">
            <w:pPr>
              <w:jc w:val="both"/>
              <w:rPr>
                <w:lang w:val="en-US"/>
              </w:rPr>
            </w:pPr>
            <w:r>
              <w:rPr>
                <w:lang w:val="en-US"/>
              </w:rPr>
              <w:t>May claim their Implementations have passed Performance Assessment.</w:t>
            </w:r>
          </w:p>
        </w:tc>
      </w:tr>
      <w:tr w:rsidR="004C373F" w:rsidRPr="00E226C9" w14:paraId="08D92457" w14:textId="77777777" w:rsidTr="009D1FB3">
        <w:tc>
          <w:tcPr>
            <w:tcW w:w="1616" w:type="dxa"/>
          </w:tcPr>
          <w:p w14:paraId="39643AC3" w14:textId="77777777" w:rsidR="004C373F" w:rsidRPr="008039C0" w:rsidRDefault="004C373F" w:rsidP="009D1FB3">
            <w:pPr>
              <w:jc w:val="both"/>
              <w:rPr>
                <w:lang w:val="en-US"/>
              </w:rPr>
            </w:pPr>
            <w:r>
              <w:rPr>
                <w:lang w:val="en-US"/>
              </w:rPr>
              <w:t>Users’ benefits</w:t>
            </w:r>
          </w:p>
        </w:tc>
        <w:tc>
          <w:tcPr>
            <w:tcW w:w="7739" w:type="dxa"/>
          </w:tcPr>
          <w:p w14:paraId="552F0B81" w14:textId="77777777" w:rsidR="004C373F" w:rsidRPr="008039C0" w:rsidRDefault="004C373F" w:rsidP="009D1FB3">
            <w:pPr>
              <w:jc w:val="both"/>
              <w:rPr>
                <w:lang w:val="en-US"/>
              </w:rPr>
            </w:pPr>
            <w:r>
              <w:rPr>
                <w:lang w:val="en-US"/>
              </w:rPr>
              <w:t>Get assurance that</w:t>
            </w:r>
            <w:r w:rsidRPr="00B06ECB">
              <w:rPr>
                <w:lang w:val="en-US"/>
              </w:rPr>
              <w:t xml:space="preserve"> </w:t>
            </w:r>
            <w:r>
              <w:rPr>
                <w:lang w:val="en-US"/>
              </w:rPr>
              <w:t>the Implementation being used performs correctly, e.g., it has been properly trained.</w:t>
            </w:r>
          </w:p>
        </w:tc>
      </w:tr>
      <w:tr w:rsidR="004C373F" w:rsidRPr="00E226C9" w14:paraId="2D3896C5" w14:textId="77777777" w:rsidTr="009D1FB3">
        <w:tc>
          <w:tcPr>
            <w:tcW w:w="1616" w:type="dxa"/>
          </w:tcPr>
          <w:p w14:paraId="0D53D43B" w14:textId="77777777" w:rsidR="004C373F" w:rsidRDefault="004C373F" w:rsidP="009D1FB3">
            <w:pPr>
              <w:jc w:val="both"/>
              <w:rPr>
                <w:lang w:val="en-US"/>
              </w:rPr>
            </w:pPr>
            <w:r>
              <w:rPr>
                <w:lang w:val="en-US"/>
              </w:rPr>
              <w:t>Market’s benefits</w:t>
            </w:r>
          </w:p>
        </w:tc>
        <w:tc>
          <w:tcPr>
            <w:tcW w:w="7739" w:type="dxa"/>
          </w:tcPr>
          <w:p w14:paraId="64019EDE" w14:textId="77777777" w:rsidR="004C373F" w:rsidRDefault="004C373F" w:rsidP="009D1FB3">
            <w:pPr>
              <w:jc w:val="both"/>
              <w:rPr>
                <w:lang w:val="en-US"/>
              </w:rPr>
            </w:pPr>
            <w:r>
              <w:rPr>
                <w:lang w:val="en-US"/>
              </w:rPr>
              <w:t>Implementations’ Performance Grades stimulate the development of more Performing AIM and AIW Implementations.</w:t>
            </w:r>
          </w:p>
        </w:tc>
      </w:tr>
      <w:tr w:rsidR="004C373F" w:rsidRPr="00E226C9" w14:paraId="2036E9BB" w14:textId="77777777" w:rsidTr="009D1FB3">
        <w:tc>
          <w:tcPr>
            <w:tcW w:w="1616" w:type="dxa"/>
          </w:tcPr>
          <w:p w14:paraId="6EFCE186" w14:textId="77777777" w:rsidR="004C373F" w:rsidRPr="008039C0" w:rsidRDefault="004C373F" w:rsidP="009D1FB3">
            <w:pPr>
              <w:jc w:val="both"/>
              <w:rPr>
                <w:lang w:val="en-US"/>
              </w:rPr>
            </w:pPr>
            <w:r w:rsidRPr="008039C0">
              <w:rPr>
                <w:lang w:val="en-US"/>
              </w:rPr>
              <w:lastRenderedPageBreak/>
              <w:t>MPAI Store</w:t>
            </w:r>
            <w:r>
              <w:rPr>
                <w:lang w:val="en-US"/>
              </w:rPr>
              <w:t>’s role</w:t>
            </w:r>
          </w:p>
        </w:tc>
        <w:tc>
          <w:tcPr>
            <w:tcW w:w="7739" w:type="dxa"/>
          </w:tcPr>
          <w:p w14:paraId="7664C956" w14:textId="77777777" w:rsidR="004C373F" w:rsidRDefault="004C373F" w:rsidP="004228F7">
            <w:pPr>
              <w:pStyle w:val="ListParagraph"/>
              <w:numPr>
                <w:ilvl w:val="0"/>
                <w:numId w:val="54"/>
              </w:numPr>
              <w:jc w:val="both"/>
              <w:rPr>
                <w:lang w:val="en-US"/>
              </w:rPr>
            </w:pPr>
            <w:r>
              <w:rPr>
                <w:lang w:val="en-US"/>
              </w:rPr>
              <w:t xml:space="preserve">Verifies the Implementations’ security </w:t>
            </w:r>
          </w:p>
          <w:p w14:paraId="138CEB98" w14:textId="77777777" w:rsidR="004C373F" w:rsidRPr="00867AA1" w:rsidRDefault="004C373F" w:rsidP="004228F7">
            <w:pPr>
              <w:pStyle w:val="ListParagraph"/>
              <w:numPr>
                <w:ilvl w:val="0"/>
                <w:numId w:val="54"/>
              </w:numPr>
              <w:jc w:val="both"/>
              <w:rPr>
                <w:lang w:val="en-US"/>
              </w:rPr>
            </w:pPr>
            <w:r>
              <w:rPr>
                <w:lang w:val="en-US"/>
              </w:rPr>
              <w:t>Indicates unambiguously that Implementations are Level 3.</w:t>
            </w:r>
          </w:p>
        </w:tc>
      </w:tr>
    </w:tbl>
    <w:p w14:paraId="75B177A8" w14:textId="77777777" w:rsidR="004C373F" w:rsidRDefault="004C373F" w:rsidP="004C373F">
      <w:pPr>
        <w:jc w:val="both"/>
        <w:rPr>
          <w:lang w:val="en-US"/>
        </w:rPr>
      </w:pPr>
    </w:p>
    <w:p w14:paraId="3448683C" w14:textId="77777777" w:rsidR="004C373F" w:rsidRPr="003C2646" w:rsidRDefault="004C373F" w:rsidP="004C373F">
      <w:pPr>
        <w:jc w:val="both"/>
        <w:rPr>
          <w:b/>
          <w:bCs/>
        </w:rPr>
      </w:pPr>
      <w:r w:rsidRPr="003C2646">
        <w:rPr>
          <w:b/>
          <w:bCs/>
        </w:rPr>
        <w:t>The MPAI ecosystem</w:t>
      </w:r>
    </w:p>
    <w:p w14:paraId="02C85DA2" w14:textId="77777777" w:rsidR="00B020BB" w:rsidRDefault="004C373F" w:rsidP="00B020BB">
      <w:pPr>
        <w:jc w:val="both"/>
        <w:rPr>
          <w:i/>
          <w:lang w:val="en-US"/>
        </w:rPr>
      </w:pPr>
      <w:r w:rsidRPr="00AB252D">
        <w:rPr>
          <w:lang w:val="en-US"/>
        </w:rPr>
        <w:t xml:space="preserve">The following </w:t>
      </w:r>
      <w:r w:rsidRPr="00AB252D">
        <w:rPr>
          <w:lang w:val="en-US"/>
        </w:rPr>
        <w:fldChar w:fldCharType="begin"/>
      </w:r>
      <w:r w:rsidRPr="00AB252D">
        <w:rPr>
          <w:lang w:val="en-US"/>
        </w:rPr>
        <w:instrText xml:space="preserve"> REF _Ref78043363 \h </w:instrText>
      </w:r>
      <w:r>
        <w:rPr>
          <w:lang w:val="en-US"/>
        </w:rPr>
        <w:instrText xml:space="preserve"> \* MERGEFORMAT </w:instrText>
      </w:r>
      <w:r w:rsidRPr="00AB252D">
        <w:rPr>
          <w:lang w:val="en-US"/>
        </w:rPr>
      </w:r>
      <w:r w:rsidRPr="00AB252D">
        <w:rPr>
          <w:lang w:val="en-US"/>
        </w:rPr>
        <w:fldChar w:fldCharType="separate"/>
      </w:r>
      <w:r w:rsidR="00B020BB">
        <w:rPr>
          <w:i/>
          <w:noProof/>
          <w:lang w:val="en-US"/>
        </w:rPr>
        <w:drawing>
          <wp:inline distT="0" distB="0" distL="0" distR="0" wp14:anchorId="75AC4785" wp14:editId="6D40B6D2">
            <wp:extent cx="5937885" cy="26346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58D3978B" w14:textId="66B279B8" w:rsidR="004C373F" w:rsidRPr="00AB252D" w:rsidRDefault="00B020BB" w:rsidP="004C373F">
      <w:pPr>
        <w:jc w:val="both"/>
        <w:rPr>
          <w:lang w:val="en-US"/>
        </w:rPr>
      </w:pPr>
      <w:r w:rsidRPr="00AB252D">
        <w:rPr>
          <w:i/>
          <w:noProof/>
          <w:lang w:val="en-US"/>
        </w:rPr>
        <w:t>Figure</w:t>
      </w:r>
      <w:r w:rsidRPr="00AB252D">
        <w:rPr>
          <w:i/>
          <w:lang w:val="en-US"/>
        </w:rPr>
        <w:t xml:space="preserve"> </w:t>
      </w:r>
      <w:r>
        <w:rPr>
          <w:i/>
          <w:noProof/>
          <w:lang w:val="en-US"/>
        </w:rPr>
        <w:t>7</w:t>
      </w:r>
      <w:r w:rsidR="004C373F" w:rsidRPr="00AB252D">
        <w:rPr>
          <w:lang w:val="en-US"/>
        </w:rPr>
        <w:fldChar w:fldCharType="end"/>
      </w:r>
      <w:r w:rsidR="004C373F" w:rsidRPr="00AB252D">
        <w:rPr>
          <w:lang w:val="en-US"/>
        </w:rPr>
        <w:t xml:space="preserve"> is a high-level description of the MPAI ecosystem operation applicable to fully conforming MPAI implementations: </w:t>
      </w:r>
    </w:p>
    <w:p w14:paraId="48698FDB" w14:textId="77777777" w:rsidR="004C373F" w:rsidRPr="00AB252D" w:rsidRDefault="004C373F" w:rsidP="004228F7">
      <w:pPr>
        <w:pStyle w:val="ListParagraph"/>
        <w:numPr>
          <w:ilvl w:val="0"/>
          <w:numId w:val="51"/>
        </w:numPr>
        <w:jc w:val="both"/>
        <w:rPr>
          <w:lang w:val="en-US"/>
        </w:rPr>
      </w:pPr>
      <w:r w:rsidRPr="00AB252D">
        <w:rPr>
          <w:lang w:val="en-US"/>
        </w:rPr>
        <w:t>MPAI establishes and controls the not-for-profit MPAI Store.</w:t>
      </w:r>
    </w:p>
    <w:p w14:paraId="14C08EAA" w14:textId="77777777" w:rsidR="004C373F" w:rsidRPr="00AB252D" w:rsidRDefault="004C373F" w:rsidP="004228F7">
      <w:pPr>
        <w:pStyle w:val="ListParagraph"/>
        <w:numPr>
          <w:ilvl w:val="0"/>
          <w:numId w:val="51"/>
        </w:numPr>
        <w:jc w:val="both"/>
        <w:rPr>
          <w:lang w:val="en-US"/>
        </w:rPr>
      </w:pPr>
      <w:r w:rsidRPr="00AB252D">
        <w:rPr>
          <w:lang w:val="en-US"/>
        </w:rPr>
        <w:t>MPAI appoints Performance Assessors.</w:t>
      </w:r>
    </w:p>
    <w:p w14:paraId="3A2DDBE3" w14:textId="77777777" w:rsidR="004C373F" w:rsidRPr="00AB252D" w:rsidRDefault="004C373F" w:rsidP="004228F7">
      <w:pPr>
        <w:pStyle w:val="ListParagraph"/>
        <w:numPr>
          <w:ilvl w:val="0"/>
          <w:numId w:val="51"/>
        </w:numPr>
        <w:jc w:val="both"/>
        <w:rPr>
          <w:lang w:val="en-US"/>
        </w:rPr>
      </w:pPr>
      <w:r w:rsidRPr="00AB252D">
        <w:rPr>
          <w:lang w:val="en-US"/>
        </w:rPr>
        <w:t>MPAI publishes Standards.</w:t>
      </w:r>
    </w:p>
    <w:p w14:paraId="0C595BED" w14:textId="77777777" w:rsidR="004C373F" w:rsidRPr="00AB252D" w:rsidRDefault="004C373F" w:rsidP="004228F7">
      <w:pPr>
        <w:pStyle w:val="ListParagraph"/>
        <w:numPr>
          <w:ilvl w:val="0"/>
          <w:numId w:val="51"/>
        </w:numPr>
        <w:jc w:val="both"/>
        <w:rPr>
          <w:lang w:val="en-US"/>
        </w:rPr>
      </w:pPr>
      <w:r w:rsidRPr="00AB252D">
        <w:rPr>
          <w:lang w:val="en-US"/>
        </w:rPr>
        <w:t>Implementers submit Implementations to Performance Assessors.</w:t>
      </w:r>
    </w:p>
    <w:p w14:paraId="5B283903" w14:textId="6627DE00" w:rsidR="004C373F" w:rsidRPr="00AB252D" w:rsidRDefault="004C373F" w:rsidP="004228F7">
      <w:pPr>
        <w:pStyle w:val="ListParagraph"/>
        <w:numPr>
          <w:ilvl w:val="0"/>
          <w:numId w:val="51"/>
        </w:numPr>
        <w:jc w:val="both"/>
        <w:rPr>
          <w:lang w:val="en-US"/>
        </w:rPr>
      </w:pPr>
      <w:r w:rsidRPr="00AB252D">
        <w:rPr>
          <w:lang w:val="en-US"/>
        </w:rPr>
        <w:t>If the Implementation Performance is acceptable, Performance Assessors inform Implementers and MPAI Store.</w:t>
      </w:r>
    </w:p>
    <w:p w14:paraId="311FFE7C" w14:textId="227C9DE3" w:rsidR="004C373F" w:rsidRPr="00AB252D" w:rsidRDefault="004C373F" w:rsidP="004228F7">
      <w:pPr>
        <w:pStyle w:val="ListParagraph"/>
        <w:numPr>
          <w:ilvl w:val="0"/>
          <w:numId w:val="51"/>
        </w:numPr>
        <w:jc w:val="both"/>
        <w:rPr>
          <w:lang w:val="en-US"/>
        </w:rPr>
      </w:pPr>
      <w:r w:rsidRPr="00AB252D">
        <w:rPr>
          <w:lang w:val="en-US"/>
        </w:rPr>
        <w:t>Implementers submit Implementations to the MPAI Store</w:t>
      </w:r>
      <w:r>
        <w:rPr>
          <w:lang w:val="en-US"/>
        </w:rPr>
        <w:t xml:space="preserve"> t</w:t>
      </w:r>
      <w:r w:rsidRPr="00AB252D">
        <w:rPr>
          <w:lang w:val="en-US"/>
        </w:rPr>
        <w:t>est</w:t>
      </w:r>
      <w:r>
        <w:rPr>
          <w:lang w:val="en-US"/>
        </w:rPr>
        <w:t>ed for</w:t>
      </w:r>
      <w:r w:rsidRPr="00AB252D">
        <w:rPr>
          <w:lang w:val="en-US"/>
        </w:rPr>
        <w:t xml:space="preserve"> Conformance and security.</w:t>
      </w:r>
    </w:p>
    <w:p w14:paraId="33729F15" w14:textId="77777777" w:rsidR="004C373F" w:rsidRPr="00AB252D" w:rsidRDefault="004C373F" w:rsidP="004228F7">
      <w:pPr>
        <w:pStyle w:val="ListParagraph"/>
        <w:numPr>
          <w:ilvl w:val="0"/>
          <w:numId w:val="51"/>
        </w:numPr>
        <w:jc w:val="both"/>
        <w:rPr>
          <w:lang w:val="en-US"/>
        </w:rPr>
      </w:pPr>
      <w:r w:rsidRPr="00AB252D">
        <w:rPr>
          <w:lang w:val="en-US"/>
        </w:rPr>
        <w:t xml:space="preserve">Users download </w:t>
      </w:r>
      <w:r>
        <w:rPr>
          <w:lang w:val="en-US"/>
        </w:rPr>
        <w:t xml:space="preserve">and use </w:t>
      </w:r>
      <w:r w:rsidRPr="00AB252D">
        <w:rPr>
          <w:lang w:val="en-US"/>
        </w:rPr>
        <w:t>Implementations</w:t>
      </w:r>
      <w:r>
        <w:rPr>
          <w:lang w:val="en-US"/>
        </w:rPr>
        <w:t>, and submit experience scores</w:t>
      </w:r>
      <w:r w:rsidRPr="00AB252D">
        <w:rPr>
          <w:lang w:val="en-US"/>
        </w:rPr>
        <w:t>.</w:t>
      </w:r>
    </w:p>
    <w:p w14:paraId="4F4DBFC5" w14:textId="77777777" w:rsidR="004C373F" w:rsidRPr="00AB252D" w:rsidRDefault="004C373F" w:rsidP="004C373F">
      <w:pPr>
        <w:jc w:val="both"/>
        <w:rPr>
          <w:lang w:val="en-US"/>
        </w:rPr>
      </w:pPr>
    </w:p>
    <w:p w14:paraId="74C2CBEB" w14:textId="77777777" w:rsidR="004C373F" w:rsidRDefault="004C373F" w:rsidP="004C373F">
      <w:pPr>
        <w:jc w:val="center"/>
        <w:rPr>
          <w:i/>
          <w:lang w:val="en-US"/>
        </w:rPr>
      </w:pPr>
      <w:bookmarkStart w:id="108" w:name="_Ref78043363"/>
      <w:r>
        <w:rPr>
          <w:i/>
          <w:noProof/>
          <w:lang w:val="en-US"/>
        </w:rPr>
        <w:drawing>
          <wp:inline distT="0" distB="0" distL="0" distR="0" wp14:anchorId="636C3A7F" wp14:editId="4A0CFF97">
            <wp:extent cx="5937885" cy="26346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7015F107" w14:textId="1B9CE444" w:rsidR="004C373F" w:rsidRDefault="004C373F" w:rsidP="004C373F">
      <w:pPr>
        <w:jc w:val="center"/>
        <w:rPr>
          <w:i/>
          <w:lang w:val="en-US"/>
        </w:rPr>
      </w:pPr>
      <w:r w:rsidRPr="00AB252D">
        <w:rPr>
          <w:i/>
          <w:lang w:val="en-US"/>
        </w:rPr>
        <w:t xml:space="preserve">Figure </w:t>
      </w:r>
      <w:r w:rsidRPr="00AB252D">
        <w:rPr>
          <w:i/>
        </w:rPr>
        <w:fldChar w:fldCharType="begin"/>
      </w:r>
      <w:r w:rsidRPr="00AB252D">
        <w:rPr>
          <w:i/>
          <w:lang w:val="en-US"/>
        </w:rPr>
        <w:instrText xml:space="preserve"> SEQ Figure \* ARABIC </w:instrText>
      </w:r>
      <w:r w:rsidRPr="00AB252D">
        <w:rPr>
          <w:i/>
        </w:rPr>
        <w:fldChar w:fldCharType="separate"/>
      </w:r>
      <w:r w:rsidR="00B020BB">
        <w:rPr>
          <w:i/>
          <w:noProof/>
          <w:lang w:val="en-US"/>
        </w:rPr>
        <w:t>7</w:t>
      </w:r>
      <w:r w:rsidRPr="00AB252D">
        <w:rPr>
          <w:i/>
        </w:rPr>
        <w:fldChar w:fldCharType="end"/>
      </w:r>
      <w:bookmarkEnd w:id="108"/>
      <w:r w:rsidRPr="00AB252D">
        <w:rPr>
          <w:i/>
          <w:lang w:val="en-US"/>
        </w:rPr>
        <w:t xml:space="preserve"> – The MPAI ecosystem operation</w:t>
      </w:r>
    </w:p>
    <w:p w14:paraId="14CC80B9" w14:textId="77777777" w:rsidR="004C373F" w:rsidRDefault="004C373F" w:rsidP="004C373F">
      <w:pPr>
        <w:jc w:val="center"/>
        <w:rPr>
          <w:i/>
          <w:lang w:val="en-US"/>
        </w:rPr>
      </w:pPr>
    </w:p>
    <w:bookmarkEnd w:id="95"/>
    <w:p w14:paraId="0472F155" w14:textId="77777777" w:rsidR="004C373F" w:rsidRDefault="004C373F" w:rsidP="004C373F">
      <w:pPr>
        <w:jc w:val="both"/>
        <w:rPr>
          <w:lang w:val="en-US"/>
        </w:rPr>
      </w:pPr>
    </w:p>
    <w:bookmarkEnd w:id="89"/>
    <w:p w14:paraId="48A0FF3A" w14:textId="77777777" w:rsidR="004C373F" w:rsidRPr="005C16EF" w:rsidRDefault="004C373F" w:rsidP="004C373F">
      <w:pPr>
        <w:tabs>
          <w:tab w:val="left" w:pos="5299"/>
        </w:tabs>
      </w:pPr>
    </w:p>
    <w:p w14:paraId="4EFEF00E" w14:textId="77777777" w:rsidR="00870410" w:rsidRDefault="00870410" w:rsidP="00870410"/>
    <w:p w14:paraId="254C312A" w14:textId="77777777" w:rsidR="00870410" w:rsidRDefault="00870410" w:rsidP="00870410">
      <w:r>
        <w:br w:type="page"/>
      </w:r>
    </w:p>
    <w:p w14:paraId="7706D732" w14:textId="77777777" w:rsidR="00870410" w:rsidRDefault="00870410" w:rsidP="00870410">
      <w:pPr>
        <w:pStyle w:val="Heading1"/>
        <w:numPr>
          <w:ilvl w:val="0"/>
          <w:numId w:val="0"/>
        </w:numPr>
        <w:ind w:left="432" w:hanging="432"/>
        <w:jc w:val="center"/>
      </w:pPr>
      <w:bookmarkStart w:id="109" w:name="_Toc101376804"/>
      <w:r>
        <w:lastRenderedPageBreak/>
        <w:t>Annex 2 - Notices and Disclaimers Concerning MPAI Standards (In-formative)</w:t>
      </w:r>
      <w:bookmarkEnd w:id="109"/>
    </w:p>
    <w:p w14:paraId="5C7A892E" w14:textId="77777777" w:rsidR="00870410" w:rsidRDefault="00870410" w:rsidP="00870410"/>
    <w:p w14:paraId="63ED98D4" w14:textId="77777777" w:rsidR="00870410" w:rsidRDefault="00870410" w:rsidP="00870410">
      <w:r>
        <w:t>The notices and legal disclaimers given below shall be borne in mind when downloading and us-ing approved MPAI Standards.</w:t>
      </w:r>
    </w:p>
    <w:p w14:paraId="2D0CE52B" w14:textId="77777777" w:rsidR="00870410" w:rsidRDefault="00870410" w:rsidP="00870410"/>
    <w:p w14:paraId="62C06887" w14:textId="77777777" w:rsidR="00870410" w:rsidRDefault="00870410" w:rsidP="00870410">
      <w:r>
        <w:t>In the following, “Standard” means the collection of four MPAI-approved and published docu-ments: “Technical Specification”, “Reference Software” and “Conformance Testing” and, where applicable, “Performance Testing”.</w:t>
      </w:r>
    </w:p>
    <w:p w14:paraId="0A76EEF1" w14:textId="77777777" w:rsidR="00870410" w:rsidRDefault="00870410" w:rsidP="00870410"/>
    <w:p w14:paraId="0FB95C9C" w14:textId="77777777" w:rsidR="00870410" w:rsidRDefault="00870410" w:rsidP="00870410">
      <w:r>
        <w:t>Life cycle of MPAI Standards</w:t>
      </w:r>
    </w:p>
    <w:p w14:paraId="552283F8" w14:textId="77777777" w:rsidR="00870410" w:rsidRDefault="00870410" w:rsidP="00870410">
      <w:r>
        <w:t>MPAI Standards are developed in accordance with the MPAI Statutes. An MPAI Standard may only be developed when a Framework Licence has been adopted. MPAI Standards are devel-oped by especially established MPAI Development Committees who operate on the basis of con-sensus, as specified in Annex 1 of the MPAI Statutes.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82D9CE2" w14:textId="77777777" w:rsidR="00870410" w:rsidRDefault="00870410" w:rsidP="00870410"/>
    <w:p w14:paraId="78E85121" w14:textId="77777777" w:rsidR="00870410" w:rsidRDefault="00870410" w:rsidP="00870410">
      <w:r>
        <w:t>MPAI Standards may be modified at any time by corrigenda or new editions. A new edition, however, may not necessarily replace an existing MPAI standard. Visit the web page to deter-mine the status of any given published MPAI Standard.</w:t>
      </w:r>
    </w:p>
    <w:p w14:paraId="037D66B0" w14:textId="77777777" w:rsidR="00870410" w:rsidRDefault="00870410" w:rsidP="00870410"/>
    <w:p w14:paraId="7CD91F9D" w14:textId="77777777" w:rsidR="00870410" w:rsidRDefault="00870410" w:rsidP="00870410">
      <w:r>
        <w:t>Comments on MPAI Standards are welcome from any interested parties, whether MPAI mem-bers or not. Comments shall mandatorily include the name and the version of the MPAI Standard and, if applicable, the specific page or line the comment applies to. Comments should be sent to the MPAI Secretariat.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309EB449" w14:textId="77777777" w:rsidR="00870410" w:rsidRDefault="00870410" w:rsidP="00870410"/>
    <w:p w14:paraId="53771DE0" w14:textId="77777777" w:rsidR="00870410" w:rsidRDefault="00870410" w:rsidP="00870410">
      <w:r>
        <w:t>Coverage and Applicability of MPAI Standards</w:t>
      </w:r>
    </w:p>
    <w:p w14:paraId="1BC1ED8C" w14:textId="77777777" w:rsidR="00870410" w:rsidRDefault="00870410" w:rsidP="00870410">
      <w:r>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79C2DF29" w14:textId="77777777" w:rsidR="00870410" w:rsidRDefault="00870410" w:rsidP="00870410"/>
    <w:p w14:paraId="43F816CA" w14:textId="77777777" w:rsidR="00870410" w:rsidRDefault="00870410" w:rsidP="00870410">
      <w: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1F8F16A1" w14:textId="77777777" w:rsidR="00870410" w:rsidRDefault="00870410" w:rsidP="00870410"/>
    <w:p w14:paraId="4F63F0C2" w14:textId="77777777" w:rsidR="00870410" w:rsidRDefault="00870410" w:rsidP="00870410">
      <w: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w:t>
      </w:r>
      <w:r>
        <w:lastRenderedPageBreak/>
        <w:t>THE PUBLICATION, USE OF, OR RELIANCE UPON ANY STANDARD, EVEN IF ADVISED OF THE POSSIBILITY OF SUCH DAMAGE AND REGARDLESS OF WHETHER SUCH DAMAGE WAS FORESEEABLE.</w:t>
      </w:r>
    </w:p>
    <w:p w14:paraId="48182D40" w14:textId="77777777" w:rsidR="00870410" w:rsidRDefault="00870410" w:rsidP="00870410"/>
    <w:p w14:paraId="628CC3DE" w14:textId="77777777" w:rsidR="00870410" w:rsidRDefault="00870410" w:rsidP="00870410">
      <w:r>
        <w:t>MPAI alerts users that practicing its Standards may infringe patents and other rights of third par-ties. Submitters of technologies to this standard have agreed to licence their Intellectual Property according to their respective Framework Licences.</w:t>
      </w:r>
    </w:p>
    <w:p w14:paraId="4D4310C3" w14:textId="77777777" w:rsidR="00870410" w:rsidRDefault="00870410" w:rsidP="00870410"/>
    <w:p w14:paraId="20E6DF02" w14:textId="77777777" w:rsidR="00870410" w:rsidRDefault="00870410" w:rsidP="00870410">
      <w:r>
        <w:t>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MPAI Governance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54062538" w14:textId="77777777" w:rsidR="00870410" w:rsidRDefault="00870410" w:rsidP="00870410"/>
    <w:p w14:paraId="0ACEB8DA" w14:textId="77777777" w:rsidR="00870410" w:rsidRDefault="00870410" w:rsidP="00870410">
      <w:r>
        <w:t>Implementers and users of MPAI Standards documents are responsible for determining and complying with all appropriate safety, security, environmental and health and all applicable laws and regulations.</w:t>
      </w:r>
    </w:p>
    <w:p w14:paraId="37963F10" w14:textId="77777777" w:rsidR="00870410" w:rsidRDefault="00870410" w:rsidP="00870410"/>
    <w:p w14:paraId="19FE27AD" w14:textId="77777777" w:rsidR="00870410" w:rsidRDefault="00870410" w:rsidP="00870410">
      <w:r>
        <w:t>Copyright</w:t>
      </w:r>
    </w:p>
    <w:p w14:paraId="4644C9AD" w14:textId="77777777" w:rsidR="00870410" w:rsidRDefault="00870410" w:rsidP="00870410">
      <w:r>
        <w:t>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MPAI Secretariat.</w:t>
      </w:r>
    </w:p>
    <w:p w14:paraId="57F9C3AB" w14:textId="77777777" w:rsidR="00870410" w:rsidRDefault="00870410" w:rsidP="00870410"/>
    <w:p w14:paraId="23D45E73" w14:textId="4213184A" w:rsidR="00870410" w:rsidRDefault="00870410" w:rsidP="00870410">
      <w:r>
        <w:t>The Reference Software of an MPAI Standard is released with the MPAI Modified Berkeley Software Distribution licence. However, implementers should be aware that the Reference Software of an MPAI Standard may reference some third party software that may have a different licence.</w:t>
      </w:r>
    </w:p>
    <w:p w14:paraId="253827C3" w14:textId="77777777" w:rsidR="00870410" w:rsidRDefault="00870410" w:rsidP="00870410"/>
    <w:p w14:paraId="765A3057" w14:textId="77777777" w:rsidR="00870410" w:rsidRDefault="00870410" w:rsidP="00870410">
      <w:r>
        <w:br w:type="page"/>
      </w:r>
    </w:p>
    <w:p w14:paraId="7CFD64E6" w14:textId="77777777" w:rsidR="00870410" w:rsidRDefault="00870410" w:rsidP="00870410">
      <w:pPr>
        <w:pStyle w:val="Heading1"/>
        <w:numPr>
          <w:ilvl w:val="0"/>
          <w:numId w:val="0"/>
        </w:numPr>
        <w:ind w:left="432" w:hanging="432"/>
        <w:jc w:val="center"/>
      </w:pPr>
      <w:bookmarkStart w:id="110" w:name="_Toc101376805"/>
      <w:r>
        <w:lastRenderedPageBreak/>
        <w:t>Annex 3 – The Governance of the MPAI Ecosystem (Informative)</w:t>
      </w:r>
      <w:bookmarkEnd w:id="110"/>
    </w:p>
    <w:p w14:paraId="2014CFF5" w14:textId="77777777" w:rsidR="00870410" w:rsidRDefault="00870410" w:rsidP="00870410"/>
    <w:p w14:paraId="597A9BFB" w14:textId="77777777" w:rsidR="00870410" w:rsidRPr="00635160" w:rsidRDefault="00870410" w:rsidP="00870410">
      <w:pPr>
        <w:rPr>
          <w:b/>
          <w:bCs/>
        </w:rPr>
      </w:pPr>
      <w:r w:rsidRPr="00635160">
        <w:rPr>
          <w:b/>
          <w:bCs/>
        </w:rPr>
        <w:t>Level 1 Interoperability</w:t>
      </w:r>
    </w:p>
    <w:p w14:paraId="4FBECBF1" w14:textId="77777777" w:rsidR="00870410" w:rsidRDefault="00870410" w:rsidP="00870410">
      <w:r>
        <w:t>With reference to Figure 1, MPAI issues and maintains a standard – called MPAI-AIF – whose components are:</w:t>
      </w:r>
    </w:p>
    <w:p w14:paraId="65A2BBA2" w14:textId="77777777" w:rsidR="00870410" w:rsidRDefault="00870410" w:rsidP="004228F7">
      <w:pPr>
        <w:pStyle w:val="ListParagraph"/>
        <w:numPr>
          <w:ilvl w:val="0"/>
          <w:numId w:val="6"/>
        </w:numPr>
      </w:pPr>
      <w:r>
        <w:t>An environment called AI Framework (AIF) running AI Workflows (AIW) composed of in-ter¬connected AI Modules (AIM) exposing standard interfaces.</w:t>
      </w:r>
    </w:p>
    <w:p w14:paraId="2F0522F3" w14:textId="77777777" w:rsidR="00870410" w:rsidRDefault="00870410" w:rsidP="004228F7">
      <w:pPr>
        <w:pStyle w:val="ListParagraph"/>
        <w:numPr>
          <w:ilvl w:val="0"/>
          <w:numId w:val="6"/>
        </w:numPr>
      </w:pPr>
      <w:r>
        <w:t>A distribution system of AIW and AIM Implementation called MPAI Store from which an AIF Implementation can download AIWs and AIMs.</w:t>
      </w:r>
    </w:p>
    <w:p w14:paraId="731A89BC" w14:textId="77777777" w:rsidR="00870410" w:rsidRDefault="00870410" w:rsidP="00870410"/>
    <w:p w14:paraId="5C22D9BF" w14:textId="77777777" w:rsidR="00870410" w:rsidRDefault="00870410" w:rsidP="00870410">
      <w:r>
        <w:t>Implementers’ benefits</w:t>
      </w:r>
      <w:r>
        <w:tab/>
        <w:t>Upload to the MPAI Store and have globally distributed Implementations of</w:t>
      </w:r>
    </w:p>
    <w:p w14:paraId="40085651" w14:textId="77777777" w:rsidR="00870410" w:rsidRDefault="00870410" w:rsidP="00870410">
      <w:r>
        <w:t>-</w:t>
      </w:r>
      <w:r>
        <w:tab/>
        <w:t>AIFs conforming to MPAI-AIF.</w:t>
      </w:r>
    </w:p>
    <w:p w14:paraId="1AE44AC7" w14:textId="77777777" w:rsidR="00870410" w:rsidRDefault="00870410" w:rsidP="00870410">
      <w:r>
        <w:t>-</w:t>
      </w:r>
      <w:r>
        <w:tab/>
        <w:t>AIWs and AIMs performing prop¬rietary functions executable in AIF.</w:t>
      </w:r>
    </w:p>
    <w:p w14:paraId="4315769B" w14:textId="77777777" w:rsidR="00870410" w:rsidRDefault="00870410" w:rsidP="00870410">
      <w:r>
        <w:t>Users’ benefits</w:t>
      </w:r>
      <w:r>
        <w:tab/>
        <w:t>Rely on Implementations that have been tested for security.</w:t>
      </w:r>
    </w:p>
    <w:p w14:paraId="2973E8A2" w14:textId="77777777" w:rsidR="00870410" w:rsidRDefault="00870410" w:rsidP="00870410">
      <w:r>
        <w:t>MPAI Store’s role</w:t>
      </w:r>
      <w:r>
        <w:tab/>
        <w:t>-</w:t>
      </w:r>
      <w:r>
        <w:tab/>
        <w:t>Tests the Conformance of Implementations to MPAI-AIF.</w:t>
      </w:r>
    </w:p>
    <w:p w14:paraId="5EB05DE6" w14:textId="77777777" w:rsidR="00870410" w:rsidRDefault="00870410" w:rsidP="00870410">
      <w:r>
        <w:t>-</w:t>
      </w:r>
      <w:r>
        <w:tab/>
        <w:t>Verifies Implementations’ security, e.g., absence of malware.</w:t>
      </w:r>
    </w:p>
    <w:p w14:paraId="2F0F3299" w14:textId="77777777" w:rsidR="00870410" w:rsidRDefault="00870410" w:rsidP="00870410">
      <w:r>
        <w:t>-</w:t>
      </w:r>
      <w:r>
        <w:tab/>
        <w:t>Indicates unambiguously that Implementations are Level 1.</w:t>
      </w:r>
    </w:p>
    <w:p w14:paraId="7514DC97" w14:textId="77777777" w:rsidR="00870410" w:rsidRDefault="00870410" w:rsidP="00870410"/>
    <w:p w14:paraId="3C5F71DC" w14:textId="77777777" w:rsidR="00870410" w:rsidRPr="00635160" w:rsidRDefault="00870410" w:rsidP="00870410">
      <w:pPr>
        <w:rPr>
          <w:b/>
          <w:bCs/>
        </w:rPr>
      </w:pPr>
      <w:r w:rsidRPr="00635160">
        <w:rPr>
          <w:b/>
          <w:bCs/>
        </w:rPr>
        <w:t>Level 2 Interoperability</w:t>
      </w:r>
    </w:p>
    <w:p w14:paraId="349FD911" w14:textId="77777777" w:rsidR="00870410" w:rsidRDefault="00870410" w:rsidP="00870410">
      <w:r>
        <w:t>In a Level 2 Implem¬entation, the AIW must be an Implementation of an MPAI Use Case and the AIMs must con¬form with an MPAI Applicati¬on Standard.</w:t>
      </w:r>
    </w:p>
    <w:p w14:paraId="73573A56" w14:textId="77777777" w:rsidR="00870410" w:rsidRDefault="00870410" w:rsidP="00870410"/>
    <w:p w14:paraId="7465FB49" w14:textId="77777777" w:rsidR="00870410" w:rsidRDefault="00870410" w:rsidP="00870410">
      <w:r>
        <w:t>Implementers’ benefits</w:t>
      </w:r>
      <w:r>
        <w:tab/>
        <w:t>Upload to the MPAI Store and have globally distributed Implementations of</w:t>
      </w:r>
    </w:p>
    <w:p w14:paraId="07661E14" w14:textId="77777777" w:rsidR="00870410" w:rsidRDefault="00870410" w:rsidP="00870410">
      <w:r>
        <w:t>-</w:t>
      </w:r>
      <w:r>
        <w:tab/>
        <w:t>AIFs conforming to MPAI-AIF.</w:t>
      </w:r>
    </w:p>
    <w:p w14:paraId="739C90CC" w14:textId="77777777" w:rsidR="00870410" w:rsidRDefault="00870410" w:rsidP="00870410">
      <w:r>
        <w:t>-</w:t>
      </w:r>
      <w:r>
        <w:tab/>
        <w:t>AIWs and AIMs conforming to MPAI Application Standards.</w:t>
      </w:r>
    </w:p>
    <w:p w14:paraId="586BD067" w14:textId="77777777" w:rsidR="00870410" w:rsidRDefault="00870410" w:rsidP="00870410">
      <w:r>
        <w:t>Users’ bene-fits</w:t>
      </w:r>
      <w:r>
        <w:tab/>
        <w:t>-</w:t>
      </w:r>
      <w:r>
        <w:tab/>
        <w:t>Rely on Implementations of AIWs and AIMs whose Functions have been reviewed during standardisation.</w:t>
      </w:r>
    </w:p>
    <w:p w14:paraId="3B26E7A5" w14:textId="77777777" w:rsidR="00870410" w:rsidRDefault="00870410" w:rsidP="00870410">
      <w:r>
        <w:t>-</w:t>
      </w:r>
      <w:r>
        <w:tab/>
        <w:t>Have a degree of Explainability of the AIW operation because the AIM Func¬tions and the data  Formats are known.</w:t>
      </w:r>
    </w:p>
    <w:p w14:paraId="5E9171D1" w14:textId="77777777" w:rsidR="00870410" w:rsidRDefault="00870410" w:rsidP="00870410">
      <w:r>
        <w:t>Market’s ben-efits</w:t>
      </w:r>
      <w:r>
        <w:tab/>
        <w:t>-</w:t>
      </w:r>
      <w:r>
        <w:tab/>
        <w:t>Open AIW and AIM markets foster competition leading to better prod-ucts.</w:t>
      </w:r>
    </w:p>
    <w:p w14:paraId="0CC846B4" w14:textId="77777777" w:rsidR="00870410" w:rsidRDefault="00870410" w:rsidP="00870410">
      <w:r>
        <w:t>-</w:t>
      </w:r>
      <w:r>
        <w:tab/>
        <w:t>Competition of AIW and AIM Implementations fosters AI innovation.</w:t>
      </w:r>
    </w:p>
    <w:p w14:paraId="7A4D30D1" w14:textId="77777777" w:rsidR="00870410" w:rsidRDefault="00870410" w:rsidP="00870410">
      <w:r>
        <w:t>MPAI Store’s role</w:t>
      </w:r>
      <w:r>
        <w:tab/>
        <w:t>-</w:t>
      </w:r>
      <w:r>
        <w:tab/>
        <w:t>Tests Conformance of Implementations with the relevant MPAI Standard.</w:t>
      </w:r>
    </w:p>
    <w:p w14:paraId="7E56C26D" w14:textId="77777777" w:rsidR="00870410" w:rsidRDefault="00870410" w:rsidP="00870410">
      <w:r>
        <w:t>-</w:t>
      </w:r>
      <w:r>
        <w:tab/>
        <w:t>Verifies Implementations’ security.</w:t>
      </w:r>
    </w:p>
    <w:p w14:paraId="616DBD37" w14:textId="77777777" w:rsidR="00870410" w:rsidRDefault="00870410" w:rsidP="00870410">
      <w:r>
        <w:t>-</w:t>
      </w:r>
      <w:r>
        <w:tab/>
        <w:t>Indicates unambiguously that Implementations are Level 2.</w:t>
      </w:r>
    </w:p>
    <w:p w14:paraId="4A00DD4B" w14:textId="77777777" w:rsidR="00870410" w:rsidRDefault="00870410" w:rsidP="00870410"/>
    <w:p w14:paraId="1E3658D2" w14:textId="77777777" w:rsidR="00870410" w:rsidRPr="00FF4F54" w:rsidRDefault="00870410" w:rsidP="00870410">
      <w:pPr>
        <w:rPr>
          <w:b/>
          <w:bCs/>
        </w:rPr>
      </w:pPr>
      <w:r w:rsidRPr="00FF4F54">
        <w:rPr>
          <w:b/>
          <w:bCs/>
        </w:rPr>
        <w:t>Level 3 Interoperability</w:t>
      </w:r>
    </w:p>
    <w:p w14:paraId="25FA2A36" w14:textId="77777777" w:rsidR="00870410" w:rsidRDefault="00870410" w:rsidP="00870410">
      <w: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spec¬trum of all cases of interest in breadth and depth typically lead to Implementations of higher “quality”.</w:t>
      </w:r>
    </w:p>
    <w:p w14:paraId="09321CC2" w14:textId="77777777" w:rsidR="00870410" w:rsidRDefault="00870410" w:rsidP="00870410">
      <w:r>
        <w:t>For Level 3, MPAI normatively specifies the process, the tools and the data or the characteristics of the data to be used to Assess the Grade of Performance of an AIM or an AIW.</w:t>
      </w:r>
    </w:p>
    <w:p w14:paraId="6285E85C" w14:textId="77777777" w:rsidR="00870410" w:rsidRDefault="00870410" w:rsidP="00870410"/>
    <w:p w14:paraId="462FFFDE" w14:textId="77777777" w:rsidR="00870410" w:rsidRDefault="00870410" w:rsidP="00870410">
      <w:r>
        <w:lastRenderedPageBreak/>
        <w:t>Implementers’ benefits</w:t>
      </w:r>
      <w:r>
        <w:tab/>
        <w:t>May claim their Implementations have passed Performance Assessment.</w:t>
      </w:r>
    </w:p>
    <w:p w14:paraId="3A77B773" w14:textId="77777777" w:rsidR="00870410" w:rsidRDefault="00870410" w:rsidP="00870410">
      <w:r>
        <w:t>Users’ bene-fits</w:t>
      </w:r>
      <w:r>
        <w:tab/>
        <w:t>Get assurance that the Implementation being used performs correctly, e.g., it has been properly trained.</w:t>
      </w:r>
    </w:p>
    <w:p w14:paraId="1DC57B6A" w14:textId="77777777" w:rsidR="00870410" w:rsidRDefault="00870410" w:rsidP="00870410">
      <w:r>
        <w:t>Market’s ben-efits</w:t>
      </w:r>
      <w:r>
        <w:tab/>
        <w:t>Implementations’ Performance Grades stimulate the development of more Performing AIM and AIW Implementations.</w:t>
      </w:r>
    </w:p>
    <w:p w14:paraId="3C1C53AC" w14:textId="77777777" w:rsidR="00870410" w:rsidRDefault="00870410" w:rsidP="00870410">
      <w:r>
        <w:t>MPAI Store’s role</w:t>
      </w:r>
      <w:r>
        <w:tab/>
        <w:t>-</w:t>
      </w:r>
      <w:r>
        <w:tab/>
        <w:t>Verifies the Implementations’ security</w:t>
      </w:r>
    </w:p>
    <w:p w14:paraId="25C2AFDF" w14:textId="77777777" w:rsidR="00870410" w:rsidRDefault="00870410" w:rsidP="00870410">
      <w:r>
        <w:t>-</w:t>
      </w:r>
      <w:r>
        <w:tab/>
        <w:t>Indicates unambiguously that Implementations are Level 3.</w:t>
      </w:r>
    </w:p>
    <w:p w14:paraId="38E1D54E" w14:textId="77777777" w:rsidR="00870410" w:rsidRDefault="00870410" w:rsidP="00870410"/>
    <w:p w14:paraId="4AC0DC44" w14:textId="77777777" w:rsidR="00870410" w:rsidRPr="00FF4F54" w:rsidRDefault="00870410" w:rsidP="00870410">
      <w:pPr>
        <w:rPr>
          <w:b/>
          <w:bCs/>
        </w:rPr>
      </w:pPr>
      <w:r w:rsidRPr="00FF4F54">
        <w:rPr>
          <w:b/>
          <w:bCs/>
        </w:rPr>
        <w:t>The MPAI ecosystem</w:t>
      </w:r>
    </w:p>
    <w:p w14:paraId="63CEE8C1" w14:textId="77777777" w:rsidR="00870410" w:rsidRDefault="00870410" w:rsidP="00870410">
      <w:r>
        <w:t>The following  Figure 9 is a high-level description of the MPAI ecosystem operation applicable to fully conform-ing MPAI implementations:</w:t>
      </w:r>
    </w:p>
    <w:p w14:paraId="13C41BF8" w14:textId="77777777" w:rsidR="00870410" w:rsidRDefault="00870410" w:rsidP="004228F7">
      <w:pPr>
        <w:pStyle w:val="ListParagraph"/>
        <w:numPr>
          <w:ilvl w:val="0"/>
          <w:numId w:val="7"/>
        </w:numPr>
      </w:pPr>
      <w:r>
        <w:t>MPAI establishes and controls the not-for-profit MPAI Store.</w:t>
      </w:r>
    </w:p>
    <w:p w14:paraId="6571A320" w14:textId="77777777" w:rsidR="00870410" w:rsidRDefault="00870410" w:rsidP="004228F7">
      <w:pPr>
        <w:pStyle w:val="ListParagraph"/>
        <w:numPr>
          <w:ilvl w:val="0"/>
          <w:numId w:val="7"/>
        </w:numPr>
      </w:pPr>
      <w:r>
        <w:t>MPAI appoints Performance Assessors.</w:t>
      </w:r>
    </w:p>
    <w:p w14:paraId="538BFF01" w14:textId="77777777" w:rsidR="00870410" w:rsidRDefault="00870410" w:rsidP="004228F7">
      <w:pPr>
        <w:pStyle w:val="ListParagraph"/>
        <w:numPr>
          <w:ilvl w:val="0"/>
          <w:numId w:val="7"/>
        </w:numPr>
      </w:pPr>
      <w:r>
        <w:t>MPAI publishes Standards.</w:t>
      </w:r>
    </w:p>
    <w:p w14:paraId="3CC2B749" w14:textId="77777777" w:rsidR="00870410" w:rsidRDefault="00870410" w:rsidP="004228F7">
      <w:pPr>
        <w:pStyle w:val="ListParagraph"/>
        <w:numPr>
          <w:ilvl w:val="0"/>
          <w:numId w:val="7"/>
        </w:numPr>
      </w:pPr>
      <w:r>
        <w:t>Implementers submit Implementations to Performance Assessors.</w:t>
      </w:r>
    </w:p>
    <w:p w14:paraId="14FE30E8" w14:textId="77777777" w:rsidR="00870410" w:rsidRDefault="00870410" w:rsidP="004228F7">
      <w:pPr>
        <w:pStyle w:val="ListParagraph"/>
        <w:numPr>
          <w:ilvl w:val="0"/>
          <w:numId w:val="7"/>
        </w:numPr>
      </w:pPr>
      <w:r>
        <w:t>If the Implementation Performance is acceptable, Performance Assessors inform Implement-ers (step 5a) and MPAI Store.</w:t>
      </w:r>
    </w:p>
    <w:p w14:paraId="76A6EF66" w14:textId="77777777" w:rsidR="00870410" w:rsidRDefault="00870410" w:rsidP="004228F7">
      <w:pPr>
        <w:pStyle w:val="ListParagraph"/>
        <w:numPr>
          <w:ilvl w:val="0"/>
          <w:numId w:val="7"/>
        </w:numPr>
      </w:pPr>
      <w:r>
        <w:t>Implementers submit Implementations to the MPAI Store tested for Confor¬mance and securi-ty.</w:t>
      </w:r>
    </w:p>
    <w:p w14:paraId="7D3B01F4" w14:textId="77777777" w:rsidR="00870410" w:rsidRDefault="00870410" w:rsidP="004228F7">
      <w:pPr>
        <w:pStyle w:val="ListParagraph"/>
        <w:numPr>
          <w:ilvl w:val="0"/>
          <w:numId w:val="7"/>
        </w:numPr>
      </w:pPr>
      <w:r>
        <w:t>Users download and use Implementations, and submit experience scores.</w:t>
      </w:r>
    </w:p>
    <w:p w14:paraId="5BC6EF0A" w14:textId="77777777" w:rsidR="00870410" w:rsidRDefault="00870410" w:rsidP="00870410"/>
    <w:p w14:paraId="79CD4725" w14:textId="042F6430" w:rsidR="00870410" w:rsidRDefault="00870410" w:rsidP="00870410">
      <w:pPr>
        <w:jc w:val="center"/>
      </w:pPr>
      <w:r w:rsidRPr="00335557">
        <w:rPr>
          <w:noProof/>
        </w:rPr>
        <w:drawing>
          <wp:inline distT="0" distB="0" distL="0" distR="0" wp14:anchorId="0C69B24F" wp14:editId="1FA47BD5">
            <wp:extent cx="5943600" cy="2286000"/>
            <wp:effectExtent l="0" t="0" r="0" b="0"/>
            <wp:docPr id="19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532F4197" w14:textId="77777777" w:rsidR="00870410" w:rsidRDefault="00870410" w:rsidP="00870410">
      <w:pPr>
        <w:jc w:val="center"/>
      </w:pPr>
      <w:r>
        <w:t>Figure 9 – The MPAI ecosystem operation</w:t>
      </w:r>
    </w:p>
    <w:p w14:paraId="56F40E1A" w14:textId="77777777" w:rsidR="00870410" w:rsidRDefault="00870410" w:rsidP="00870410"/>
    <w:p w14:paraId="34F50C64" w14:textId="77777777" w:rsidR="009D0066" w:rsidRPr="007F2E7F" w:rsidRDefault="009D0066" w:rsidP="007F2E7F"/>
    <w:sectPr w:rsidR="009D0066" w:rsidRPr="007F2E7F" w:rsidSect="00BD1631">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1F39"/>
    <w:multiLevelType w:val="hybridMultilevel"/>
    <w:tmpl w:val="B75E07B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9F50D1"/>
    <w:multiLevelType w:val="hybridMultilevel"/>
    <w:tmpl w:val="2A72C8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A547EB"/>
    <w:multiLevelType w:val="hybridMultilevel"/>
    <w:tmpl w:val="A6C8AFCC"/>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09E67CB7"/>
    <w:multiLevelType w:val="hybridMultilevel"/>
    <w:tmpl w:val="B39E5D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2B7C72"/>
    <w:multiLevelType w:val="hybridMultilevel"/>
    <w:tmpl w:val="E2E899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596F0B"/>
    <w:multiLevelType w:val="hybridMultilevel"/>
    <w:tmpl w:val="838ADD5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020C56"/>
    <w:multiLevelType w:val="hybridMultilevel"/>
    <w:tmpl w:val="FD067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0E25CBB"/>
    <w:multiLevelType w:val="hybridMultilevel"/>
    <w:tmpl w:val="98406BA6"/>
    <w:lvl w:ilvl="0" w:tplc="8A14C28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721F8B"/>
    <w:multiLevelType w:val="hybridMultilevel"/>
    <w:tmpl w:val="D86C5E28"/>
    <w:lvl w:ilvl="0" w:tplc="B3040F2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4C325AD"/>
    <w:multiLevelType w:val="hybridMultilevel"/>
    <w:tmpl w:val="A6C8AFC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08765E"/>
    <w:multiLevelType w:val="hybridMultilevel"/>
    <w:tmpl w:val="B614D0B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2437E5"/>
    <w:multiLevelType w:val="hybridMultilevel"/>
    <w:tmpl w:val="316444D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362202"/>
    <w:multiLevelType w:val="hybridMultilevel"/>
    <w:tmpl w:val="BB228AC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E3C1F53"/>
    <w:multiLevelType w:val="hybridMultilevel"/>
    <w:tmpl w:val="EC7011B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6D73E5B"/>
    <w:multiLevelType w:val="hybridMultilevel"/>
    <w:tmpl w:val="EC7011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AE956ED"/>
    <w:multiLevelType w:val="hybridMultilevel"/>
    <w:tmpl w:val="A6C8AFC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B13746"/>
    <w:multiLevelType w:val="hybridMultilevel"/>
    <w:tmpl w:val="A6C8AFC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F797606"/>
    <w:multiLevelType w:val="hybridMultilevel"/>
    <w:tmpl w:val="35BA89F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40F5E90"/>
    <w:multiLevelType w:val="hybridMultilevel"/>
    <w:tmpl w:val="1BD657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43D331F"/>
    <w:multiLevelType w:val="hybridMultilevel"/>
    <w:tmpl w:val="AE7EA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3779DC"/>
    <w:multiLevelType w:val="hybridMultilevel"/>
    <w:tmpl w:val="73AADC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92275B"/>
    <w:multiLevelType w:val="hybridMultilevel"/>
    <w:tmpl w:val="24FC21D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C0600DE"/>
    <w:multiLevelType w:val="hybridMultilevel"/>
    <w:tmpl w:val="C13A3ED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1E22A5"/>
    <w:multiLevelType w:val="hybridMultilevel"/>
    <w:tmpl w:val="79D450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F87531D"/>
    <w:multiLevelType w:val="hybridMultilevel"/>
    <w:tmpl w:val="A6C8AFC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045513A"/>
    <w:multiLevelType w:val="hybridMultilevel"/>
    <w:tmpl w:val="E146B6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3221F11"/>
    <w:multiLevelType w:val="hybridMultilevel"/>
    <w:tmpl w:val="F5624ECA"/>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F51D68"/>
    <w:multiLevelType w:val="hybridMultilevel"/>
    <w:tmpl w:val="C136E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2A65F6"/>
    <w:multiLevelType w:val="hybridMultilevel"/>
    <w:tmpl w:val="31D04A9E"/>
    <w:lvl w:ilvl="0" w:tplc="0809000F">
      <w:start w:val="1"/>
      <w:numFmt w:val="decimal"/>
      <w:lvlText w:val="%1."/>
      <w:lvlJc w:val="left"/>
      <w:pPr>
        <w:ind w:left="36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3" w15:restartNumberingAfterBreak="0">
    <w:nsid w:val="4B3C728F"/>
    <w:multiLevelType w:val="hybridMultilevel"/>
    <w:tmpl w:val="54C813C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18238CA"/>
    <w:multiLevelType w:val="hybridMultilevel"/>
    <w:tmpl w:val="A6C8AFC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1904F15"/>
    <w:multiLevelType w:val="hybridMultilevel"/>
    <w:tmpl w:val="5E4855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1B13701"/>
    <w:multiLevelType w:val="hybridMultilevel"/>
    <w:tmpl w:val="E0C46F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6844ECD"/>
    <w:multiLevelType w:val="hybridMultilevel"/>
    <w:tmpl w:val="92986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7C27F8C"/>
    <w:multiLevelType w:val="hybridMultilevel"/>
    <w:tmpl w:val="C30E8756"/>
    <w:lvl w:ilvl="0" w:tplc="FFFFFFF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8C84C84"/>
    <w:multiLevelType w:val="hybridMultilevel"/>
    <w:tmpl w:val="98406B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9D80CFD"/>
    <w:multiLevelType w:val="hybridMultilevel"/>
    <w:tmpl w:val="104478A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ACD446A"/>
    <w:multiLevelType w:val="hybridMultilevel"/>
    <w:tmpl w:val="939EA096"/>
    <w:lvl w:ilvl="0" w:tplc="FFFFFFFF">
      <w:start w:val="1"/>
      <w:numFmt w:val="lowerLetter"/>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C83652A"/>
    <w:multiLevelType w:val="hybridMultilevel"/>
    <w:tmpl w:val="B644F7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F452CA1"/>
    <w:multiLevelType w:val="hybridMultilevel"/>
    <w:tmpl w:val="CF8CB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2F80A6A"/>
    <w:multiLevelType w:val="hybridMultilevel"/>
    <w:tmpl w:val="521A1C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3C67940"/>
    <w:multiLevelType w:val="hybridMultilevel"/>
    <w:tmpl w:val="C74AF79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6407203"/>
    <w:multiLevelType w:val="hybridMultilevel"/>
    <w:tmpl w:val="C28C31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A0473E3"/>
    <w:multiLevelType w:val="hybridMultilevel"/>
    <w:tmpl w:val="3D10D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2" w15:restartNumberingAfterBreak="0">
    <w:nsid w:val="6DBE6C19"/>
    <w:multiLevelType w:val="hybridMultilevel"/>
    <w:tmpl w:val="8E082B82"/>
    <w:lvl w:ilvl="0" w:tplc="1BFE644A">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E9B7AB7"/>
    <w:multiLevelType w:val="hybridMultilevel"/>
    <w:tmpl w:val="98406BA6"/>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1157741"/>
    <w:multiLevelType w:val="hybridMultilevel"/>
    <w:tmpl w:val="B614D0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18C5C04"/>
    <w:multiLevelType w:val="hybridMultilevel"/>
    <w:tmpl w:val="B82887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1D138B1"/>
    <w:multiLevelType w:val="hybridMultilevel"/>
    <w:tmpl w:val="31501B02"/>
    <w:lvl w:ilvl="0" w:tplc="5C78FB7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2BE34DD"/>
    <w:multiLevelType w:val="hybridMultilevel"/>
    <w:tmpl w:val="5CCA4E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4424657"/>
    <w:multiLevelType w:val="hybridMultilevel"/>
    <w:tmpl w:val="945E52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436689"/>
    <w:multiLevelType w:val="hybridMultilevel"/>
    <w:tmpl w:val="357ADBE2"/>
    <w:lvl w:ilvl="0" w:tplc="5C78FB7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93F36C8"/>
    <w:multiLevelType w:val="hybridMultilevel"/>
    <w:tmpl w:val="A3CC75C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C1505E5"/>
    <w:multiLevelType w:val="hybridMultilevel"/>
    <w:tmpl w:val="B75E07B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CC67C9E"/>
    <w:multiLevelType w:val="hybridMultilevel"/>
    <w:tmpl w:val="25D0FC6A"/>
    <w:lvl w:ilvl="0" w:tplc="5C78FB7A">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DD05D5E"/>
    <w:multiLevelType w:val="hybridMultilevel"/>
    <w:tmpl w:val="5D4EFF9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79644340">
    <w:abstractNumId w:val="51"/>
  </w:num>
  <w:num w:numId="2" w16cid:durableId="1187984412">
    <w:abstractNumId w:val="3"/>
  </w:num>
  <w:num w:numId="3" w16cid:durableId="176039648">
    <w:abstractNumId w:val="49"/>
  </w:num>
  <w:num w:numId="4" w16cid:durableId="68237226">
    <w:abstractNumId w:val="62"/>
  </w:num>
  <w:num w:numId="5" w16cid:durableId="691806287">
    <w:abstractNumId w:val="61"/>
  </w:num>
  <w:num w:numId="6" w16cid:durableId="1091850263">
    <w:abstractNumId w:val="59"/>
  </w:num>
  <w:num w:numId="7" w16cid:durableId="1744140255">
    <w:abstractNumId w:val="56"/>
  </w:num>
  <w:num w:numId="8" w16cid:durableId="408164122">
    <w:abstractNumId w:val="31"/>
  </w:num>
  <w:num w:numId="9" w16cid:durableId="906108032">
    <w:abstractNumId w:val="36"/>
  </w:num>
  <w:num w:numId="10" w16cid:durableId="2081250619">
    <w:abstractNumId w:val="60"/>
  </w:num>
  <w:num w:numId="11" w16cid:durableId="1053428898">
    <w:abstractNumId w:val="29"/>
  </w:num>
  <w:num w:numId="12" w16cid:durableId="2100248939">
    <w:abstractNumId w:val="35"/>
  </w:num>
  <w:num w:numId="13" w16cid:durableId="343559118">
    <w:abstractNumId w:val="22"/>
  </w:num>
  <w:num w:numId="14" w16cid:durableId="464540554">
    <w:abstractNumId w:val="44"/>
  </w:num>
  <w:num w:numId="15" w16cid:durableId="307319311">
    <w:abstractNumId w:val="54"/>
  </w:num>
  <w:num w:numId="16" w16cid:durableId="1622958350">
    <w:abstractNumId w:val="15"/>
  </w:num>
  <w:num w:numId="17" w16cid:durableId="1114403122">
    <w:abstractNumId w:val="10"/>
  </w:num>
  <w:num w:numId="18" w16cid:durableId="1661621396">
    <w:abstractNumId w:val="1"/>
  </w:num>
  <w:num w:numId="19" w16cid:durableId="676807940">
    <w:abstractNumId w:val="12"/>
  </w:num>
  <w:num w:numId="20" w16cid:durableId="1757559054">
    <w:abstractNumId w:val="2"/>
  </w:num>
  <w:num w:numId="21" w16cid:durableId="1075400550">
    <w:abstractNumId w:val="34"/>
  </w:num>
  <w:num w:numId="22" w16cid:durableId="1495563371">
    <w:abstractNumId w:val="19"/>
  </w:num>
  <w:num w:numId="23" w16cid:durableId="1604336215">
    <w:abstractNumId w:val="28"/>
  </w:num>
  <w:num w:numId="24" w16cid:durableId="121309395">
    <w:abstractNumId w:val="11"/>
  </w:num>
  <w:num w:numId="25" w16cid:durableId="1624538705">
    <w:abstractNumId w:val="9"/>
  </w:num>
  <w:num w:numId="26" w16cid:durableId="1238975645">
    <w:abstractNumId w:val="52"/>
  </w:num>
  <w:num w:numId="27" w16cid:durableId="2076077214">
    <w:abstractNumId w:val="40"/>
  </w:num>
  <w:num w:numId="28" w16cid:durableId="678964873">
    <w:abstractNumId w:val="53"/>
  </w:num>
  <w:num w:numId="29" w16cid:durableId="1265848196">
    <w:abstractNumId w:val="18"/>
  </w:num>
  <w:num w:numId="30" w16cid:durableId="1984118922">
    <w:abstractNumId w:val="41"/>
  </w:num>
  <w:num w:numId="31" w16cid:durableId="553469051">
    <w:abstractNumId w:val="6"/>
  </w:num>
  <w:num w:numId="32" w16cid:durableId="284502246">
    <w:abstractNumId w:val="20"/>
  </w:num>
  <w:num w:numId="33" w16cid:durableId="1566064368">
    <w:abstractNumId w:val="0"/>
  </w:num>
  <w:num w:numId="34" w16cid:durableId="249848054">
    <w:abstractNumId w:val="39"/>
  </w:num>
  <w:num w:numId="35" w16cid:durableId="1535652431">
    <w:abstractNumId w:val="30"/>
  </w:num>
  <w:num w:numId="36" w16cid:durableId="1306354613">
    <w:abstractNumId w:val="26"/>
  </w:num>
  <w:num w:numId="37" w16cid:durableId="1595934741">
    <w:abstractNumId w:val="58"/>
  </w:num>
  <w:num w:numId="38" w16cid:durableId="1618364517">
    <w:abstractNumId w:val="48"/>
  </w:num>
  <w:num w:numId="39" w16cid:durableId="1224029292">
    <w:abstractNumId w:val="5"/>
  </w:num>
  <w:num w:numId="40" w16cid:durableId="120417750">
    <w:abstractNumId w:val="47"/>
  </w:num>
  <w:num w:numId="41" w16cid:durableId="800074652">
    <w:abstractNumId w:val="27"/>
  </w:num>
  <w:num w:numId="42" w16cid:durableId="341511748">
    <w:abstractNumId w:val="21"/>
  </w:num>
  <w:num w:numId="43" w16cid:durableId="967855803">
    <w:abstractNumId w:val="55"/>
  </w:num>
  <w:num w:numId="44" w16cid:durableId="1223102075">
    <w:abstractNumId w:val="45"/>
  </w:num>
  <w:num w:numId="45" w16cid:durableId="2118330936">
    <w:abstractNumId w:val="8"/>
  </w:num>
  <w:num w:numId="46" w16cid:durableId="541089305">
    <w:abstractNumId w:val="25"/>
  </w:num>
  <w:num w:numId="47" w16cid:durableId="1442601939">
    <w:abstractNumId w:val="4"/>
  </w:num>
  <w:num w:numId="48" w16cid:durableId="797917084">
    <w:abstractNumId w:val="57"/>
  </w:num>
  <w:num w:numId="49" w16cid:durableId="1344241517">
    <w:abstractNumId w:val="33"/>
  </w:num>
  <w:num w:numId="50" w16cid:durableId="966551464">
    <w:abstractNumId w:val="7"/>
  </w:num>
  <w:num w:numId="51" w16cid:durableId="269051661">
    <w:abstractNumId w:val="14"/>
  </w:num>
  <w:num w:numId="52" w16cid:durableId="123357571">
    <w:abstractNumId w:val="46"/>
  </w:num>
  <w:num w:numId="53" w16cid:durableId="53353908">
    <w:abstractNumId w:val="43"/>
  </w:num>
  <w:num w:numId="54" w16cid:durableId="122966728">
    <w:abstractNumId w:val="24"/>
  </w:num>
  <w:num w:numId="55" w16cid:durableId="1860655389">
    <w:abstractNumId w:val="37"/>
  </w:num>
  <w:num w:numId="56" w16cid:durableId="1526476676">
    <w:abstractNumId w:val="63"/>
  </w:num>
  <w:num w:numId="57" w16cid:durableId="1711299832">
    <w:abstractNumId w:val="50"/>
  </w:num>
  <w:num w:numId="58" w16cid:durableId="1882129306">
    <w:abstractNumId w:val="42"/>
  </w:num>
  <w:num w:numId="59" w16cid:durableId="1072123797">
    <w:abstractNumId w:val="32"/>
  </w:num>
  <w:num w:numId="60" w16cid:durableId="1116603175">
    <w:abstractNumId w:val="17"/>
  </w:num>
  <w:num w:numId="61" w16cid:durableId="1673339332">
    <w:abstractNumId w:val="13"/>
  </w:num>
  <w:num w:numId="62" w16cid:durableId="1666202062">
    <w:abstractNumId w:val="16"/>
  </w:num>
  <w:num w:numId="63" w16cid:durableId="1683703604">
    <w:abstractNumId w:val="38"/>
  </w:num>
  <w:num w:numId="64" w16cid:durableId="692151377">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410"/>
    <w:rsid w:val="00002217"/>
    <w:rsid w:val="0000709D"/>
    <w:rsid w:val="0001365C"/>
    <w:rsid w:val="0001512E"/>
    <w:rsid w:val="00017928"/>
    <w:rsid w:val="00020C69"/>
    <w:rsid w:val="0002499C"/>
    <w:rsid w:val="00030AD0"/>
    <w:rsid w:val="00032A0E"/>
    <w:rsid w:val="00034199"/>
    <w:rsid w:val="000360D3"/>
    <w:rsid w:val="00045D8C"/>
    <w:rsid w:val="000508F0"/>
    <w:rsid w:val="00057DA2"/>
    <w:rsid w:val="0006001F"/>
    <w:rsid w:val="0006335F"/>
    <w:rsid w:val="00064720"/>
    <w:rsid w:val="000778F8"/>
    <w:rsid w:val="00080DAC"/>
    <w:rsid w:val="00086FAA"/>
    <w:rsid w:val="000873DA"/>
    <w:rsid w:val="00093F5A"/>
    <w:rsid w:val="000A6D31"/>
    <w:rsid w:val="000B59F3"/>
    <w:rsid w:val="000B6986"/>
    <w:rsid w:val="000C5808"/>
    <w:rsid w:val="000C7402"/>
    <w:rsid w:val="000D4EDA"/>
    <w:rsid w:val="000D58DC"/>
    <w:rsid w:val="000E6AA6"/>
    <w:rsid w:val="000F6C07"/>
    <w:rsid w:val="00104DD9"/>
    <w:rsid w:val="001136C9"/>
    <w:rsid w:val="00123B01"/>
    <w:rsid w:val="00124211"/>
    <w:rsid w:val="00124F6E"/>
    <w:rsid w:val="00125F4E"/>
    <w:rsid w:val="001302B6"/>
    <w:rsid w:val="0013302C"/>
    <w:rsid w:val="001347D5"/>
    <w:rsid w:val="00137402"/>
    <w:rsid w:val="001462A7"/>
    <w:rsid w:val="00146509"/>
    <w:rsid w:val="00150931"/>
    <w:rsid w:val="001572EC"/>
    <w:rsid w:val="001676B9"/>
    <w:rsid w:val="00171211"/>
    <w:rsid w:val="0017476B"/>
    <w:rsid w:val="00175F92"/>
    <w:rsid w:val="00184896"/>
    <w:rsid w:val="001920B7"/>
    <w:rsid w:val="001920E4"/>
    <w:rsid w:val="001A13E2"/>
    <w:rsid w:val="001A4C02"/>
    <w:rsid w:val="001A5869"/>
    <w:rsid w:val="001A60D5"/>
    <w:rsid w:val="001A77B5"/>
    <w:rsid w:val="001C122D"/>
    <w:rsid w:val="001C2B74"/>
    <w:rsid w:val="001C3F1E"/>
    <w:rsid w:val="001C4CCD"/>
    <w:rsid w:val="001C5176"/>
    <w:rsid w:val="001D56A9"/>
    <w:rsid w:val="001E09D3"/>
    <w:rsid w:val="001E4B8A"/>
    <w:rsid w:val="001E6EEC"/>
    <w:rsid w:val="001F3C5D"/>
    <w:rsid w:val="00221F51"/>
    <w:rsid w:val="0022665D"/>
    <w:rsid w:val="00226EE0"/>
    <w:rsid w:val="00232FAA"/>
    <w:rsid w:val="00244245"/>
    <w:rsid w:val="00245330"/>
    <w:rsid w:val="002562F3"/>
    <w:rsid w:val="00257880"/>
    <w:rsid w:val="00267F85"/>
    <w:rsid w:val="00272D6B"/>
    <w:rsid w:val="002739A4"/>
    <w:rsid w:val="002869A6"/>
    <w:rsid w:val="00286C15"/>
    <w:rsid w:val="0028710D"/>
    <w:rsid w:val="00292EC1"/>
    <w:rsid w:val="00295B52"/>
    <w:rsid w:val="002977CD"/>
    <w:rsid w:val="002A4BA5"/>
    <w:rsid w:val="002A6BFB"/>
    <w:rsid w:val="002A70A4"/>
    <w:rsid w:val="002B2FD2"/>
    <w:rsid w:val="002B41C9"/>
    <w:rsid w:val="002C2506"/>
    <w:rsid w:val="002C3F5C"/>
    <w:rsid w:val="002C76B6"/>
    <w:rsid w:val="002C7F0F"/>
    <w:rsid w:val="002D2F96"/>
    <w:rsid w:val="002D5246"/>
    <w:rsid w:val="002D5BA5"/>
    <w:rsid w:val="002D5D94"/>
    <w:rsid w:val="002D7993"/>
    <w:rsid w:val="002E02B6"/>
    <w:rsid w:val="002E221D"/>
    <w:rsid w:val="002E52B4"/>
    <w:rsid w:val="002F5B54"/>
    <w:rsid w:val="0030631B"/>
    <w:rsid w:val="00313DF1"/>
    <w:rsid w:val="00315D55"/>
    <w:rsid w:val="00316DA6"/>
    <w:rsid w:val="00317A4B"/>
    <w:rsid w:val="003242DC"/>
    <w:rsid w:val="0033190F"/>
    <w:rsid w:val="00341F34"/>
    <w:rsid w:val="003573DE"/>
    <w:rsid w:val="003666A3"/>
    <w:rsid w:val="0036721F"/>
    <w:rsid w:val="003732D3"/>
    <w:rsid w:val="00373451"/>
    <w:rsid w:val="0037681F"/>
    <w:rsid w:val="00376D7A"/>
    <w:rsid w:val="00383732"/>
    <w:rsid w:val="00383FFA"/>
    <w:rsid w:val="00385EA4"/>
    <w:rsid w:val="00390715"/>
    <w:rsid w:val="00391E9B"/>
    <w:rsid w:val="00393AC2"/>
    <w:rsid w:val="00396830"/>
    <w:rsid w:val="003976B4"/>
    <w:rsid w:val="003A18D5"/>
    <w:rsid w:val="003A3207"/>
    <w:rsid w:val="003A57A0"/>
    <w:rsid w:val="003C084C"/>
    <w:rsid w:val="003C0AEC"/>
    <w:rsid w:val="003C2BAB"/>
    <w:rsid w:val="003C3BB6"/>
    <w:rsid w:val="003C7AB6"/>
    <w:rsid w:val="003E1E52"/>
    <w:rsid w:val="003F238B"/>
    <w:rsid w:val="003F6E4A"/>
    <w:rsid w:val="003F7029"/>
    <w:rsid w:val="00400239"/>
    <w:rsid w:val="004004B3"/>
    <w:rsid w:val="0040198E"/>
    <w:rsid w:val="00402245"/>
    <w:rsid w:val="00406247"/>
    <w:rsid w:val="004070C3"/>
    <w:rsid w:val="0040751A"/>
    <w:rsid w:val="0041116D"/>
    <w:rsid w:val="0041188E"/>
    <w:rsid w:val="00416C01"/>
    <w:rsid w:val="00422044"/>
    <w:rsid w:val="004228F7"/>
    <w:rsid w:val="00425379"/>
    <w:rsid w:val="00426E8E"/>
    <w:rsid w:val="00434ADB"/>
    <w:rsid w:val="0043741D"/>
    <w:rsid w:val="00441368"/>
    <w:rsid w:val="00445C8F"/>
    <w:rsid w:val="00462D9A"/>
    <w:rsid w:val="0046449E"/>
    <w:rsid w:val="00467971"/>
    <w:rsid w:val="0047210E"/>
    <w:rsid w:val="00476FFC"/>
    <w:rsid w:val="00484EEF"/>
    <w:rsid w:val="0049071C"/>
    <w:rsid w:val="00493732"/>
    <w:rsid w:val="00494EA2"/>
    <w:rsid w:val="00496D2A"/>
    <w:rsid w:val="004A44EF"/>
    <w:rsid w:val="004A5585"/>
    <w:rsid w:val="004B00EB"/>
    <w:rsid w:val="004B18DE"/>
    <w:rsid w:val="004B6592"/>
    <w:rsid w:val="004C373F"/>
    <w:rsid w:val="004D2FF8"/>
    <w:rsid w:val="004D77A6"/>
    <w:rsid w:val="004E0C82"/>
    <w:rsid w:val="004E1E01"/>
    <w:rsid w:val="004E528A"/>
    <w:rsid w:val="004E5FB5"/>
    <w:rsid w:val="004F0ACC"/>
    <w:rsid w:val="004F4C59"/>
    <w:rsid w:val="004F593C"/>
    <w:rsid w:val="0050556F"/>
    <w:rsid w:val="00510F30"/>
    <w:rsid w:val="005132BF"/>
    <w:rsid w:val="00516F9C"/>
    <w:rsid w:val="0052544E"/>
    <w:rsid w:val="00541AE9"/>
    <w:rsid w:val="0054391B"/>
    <w:rsid w:val="005464EB"/>
    <w:rsid w:val="00547E4D"/>
    <w:rsid w:val="00550829"/>
    <w:rsid w:val="005565BE"/>
    <w:rsid w:val="00557EDB"/>
    <w:rsid w:val="00560948"/>
    <w:rsid w:val="00573821"/>
    <w:rsid w:val="00574298"/>
    <w:rsid w:val="005754EB"/>
    <w:rsid w:val="005769BD"/>
    <w:rsid w:val="00585F50"/>
    <w:rsid w:val="00587D64"/>
    <w:rsid w:val="005A05C0"/>
    <w:rsid w:val="005A1575"/>
    <w:rsid w:val="005A2449"/>
    <w:rsid w:val="005B0DB3"/>
    <w:rsid w:val="005B7CBC"/>
    <w:rsid w:val="005C42D8"/>
    <w:rsid w:val="005D1A6F"/>
    <w:rsid w:val="005D33A4"/>
    <w:rsid w:val="005D561E"/>
    <w:rsid w:val="005E0591"/>
    <w:rsid w:val="005E1400"/>
    <w:rsid w:val="005E4CA0"/>
    <w:rsid w:val="0060019F"/>
    <w:rsid w:val="00603C89"/>
    <w:rsid w:val="006041DB"/>
    <w:rsid w:val="00605ACB"/>
    <w:rsid w:val="006074A9"/>
    <w:rsid w:val="00625A92"/>
    <w:rsid w:val="006323E5"/>
    <w:rsid w:val="00632565"/>
    <w:rsid w:val="0063664B"/>
    <w:rsid w:val="00643BD9"/>
    <w:rsid w:val="00646F43"/>
    <w:rsid w:val="00650C9A"/>
    <w:rsid w:val="00651A0C"/>
    <w:rsid w:val="0065384A"/>
    <w:rsid w:val="00660793"/>
    <w:rsid w:val="006635E1"/>
    <w:rsid w:val="00663D03"/>
    <w:rsid w:val="00665557"/>
    <w:rsid w:val="00674986"/>
    <w:rsid w:val="00676A44"/>
    <w:rsid w:val="00680716"/>
    <w:rsid w:val="00681258"/>
    <w:rsid w:val="00685762"/>
    <w:rsid w:val="00686EE6"/>
    <w:rsid w:val="0068780D"/>
    <w:rsid w:val="006A019E"/>
    <w:rsid w:val="006A09B7"/>
    <w:rsid w:val="006A4B66"/>
    <w:rsid w:val="006B2866"/>
    <w:rsid w:val="006B2D08"/>
    <w:rsid w:val="006B6E69"/>
    <w:rsid w:val="006D4315"/>
    <w:rsid w:val="006D5C63"/>
    <w:rsid w:val="006E18A1"/>
    <w:rsid w:val="006E2AB0"/>
    <w:rsid w:val="006E2D0D"/>
    <w:rsid w:val="006E3EF3"/>
    <w:rsid w:val="006F0785"/>
    <w:rsid w:val="006F0937"/>
    <w:rsid w:val="006F40EB"/>
    <w:rsid w:val="006F6136"/>
    <w:rsid w:val="00715905"/>
    <w:rsid w:val="00715DF2"/>
    <w:rsid w:val="007212F6"/>
    <w:rsid w:val="007266CC"/>
    <w:rsid w:val="00727E5A"/>
    <w:rsid w:val="007320EA"/>
    <w:rsid w:val="007365B5"/>
    <w:rsid w:val="0074220F"/>
    <w:rsid w:val="0076032D"/>
    <w:rsid w:val="007620C3"/>
    <w:rsid w:val="00762582"/>
    <w:rsid w:val="00766179"/>
    <w:rsid w:val="00770292"/>
    <w:rsid w:val="007712E5"/>
    <w:rsid w:val="007771C4"/>
    <w:rsid w:val="00777631"/>
    <w:rsid w:val="00786948"/>
    <w:rsid w:val="00787AE3"/>
    <w:rsid w:val="00791E31"/>
    <w:rsid w:val="007A3452"/>
    <w:rsid w:val="007B7543"/>
    <w:rsid w:val="007B7819"/>
    <w:rsid w:val="007C1076"/>
    <w:rsid w:val="007C2FE6"/>
    <w:rsid w:val="007D024B"/>
    <w:rsid w:val="007E1CAC"/>
    <w:rsid w:val="007E4601"/>
    <w:rsid w:val="007E4B99"/>
    <w:rsid w:val="007F2E7F"/>
    <w:rsid w:val="007F3FEE"/>
    <w:rsid w:val="007F5148"/>
    <w:rsid w:val="007F6CFB"/>
    <w:rsid w:val="007F7901"/>
    <w:rsid w:val="00800C6F"/>
    <w:rsid w:val="00805F0B"/>
    <w:rsid w:val="00807C00"/>
    <w:rsid w:val="00813221"/>
    <w:rsid w:val="0081555E"/>
    <w:rsid w:val="00815B28"/>
    <w:rsid w:val="008162A9"/>
    <w:rsid w:val="008177EE"/>
    <w:rsid w:val="008312FD"/>
    <w:rsid w:val="00832F30"/>
    <w:rsid w:val="008362E7"/>
    <w:rsid w:val="008371DE"/>
    <w:rsid w:val="00840111"/>
    <w:rsid w:val="0084158B"/>
    <w:rsid w:val="00851DF5"/>
    <w:rsid w:val="008542B3"/>
    <w:rsid w:val="00856680"/>
    <w:rsid w:val="0086455B"/>
    <w:rsid w:val="00865788"/>
    <w:rsid w:val="00870410"/>
    <w:rsid w:val="00875139"/>
    <w:rsid w:val="008757DF"/>
    <w:rsid w:val="00880591"/>
    <w:rsid w:val="00887E3F"/>
    <w:rsid w:val="00892954"/>
    <w:rsid w:val="00897326"/>
    <w:rsid w:val="008A06F9"/>
    <w:rsid w:val="008A6324"/>
    <w:rsid w:val="008B553A"/>
    <w:rsid w:val="008C2C29"/>
    <w:rsid w:val="008D63C4"/>
    <w:rsid w:val="008D6636"/>
    <w:rsid w:val="008E2AD5"/>
    <w:rsid w:val="008E3896"/>
    <w:rsid w:val="008E7E59"/>
    <w:rsid w:val="008F3624"/>
    <w:rsid w:val="009023BA"/>
    <w:rsid w:val="00903750"/>
    <w:rsid w:val="00911052"/>
    <w:rsid w:val="009156C9"/>
    <w:rsid w:val="00915EE0"/>
    <w:rsid w:val="0091630B"/>
    <w:rsid w:val="009264CB"/>
    <w:rsid w:val="00930EF2"/>
    <w:rsid w:val="009315F3"/>
    <w:rsid w:val="00933F05"/>
    <w:rsid w:val="00937076"/>
    <w:rsid w:val="00942FA1"/>
    <w:rsid w:val="009438F9"/>
    <w:rsid w:val="009502E5"/>
    <w:rsid w:val="00951E3B"/>
    <w:rsid w:val="009603E4"/>
    <w:rsid w:val="00964C27"/>
    <w:rsid w:val="00972379"/>
    <w:rsid w:val="009734E5"/>
    <w:rsid w:val="0097472A"/>
    <w:rsid w:val="00974DF5"/>
    <w:rsid w:val="00976358"/>
    <w:rsid w:val="0097742E"/>
    <w:rsid w:val="0099638F"/>
    <w:rsid w:val="00996ED4"/>
    <w:rsid w:val="009A48F5"/>
    <w:rsid w:val="009B3322"/>
    <w:rsid w:val="009B7467"/>
    <w:rsid w:val="009C2439"/>
    <w:rsid w:val="009C3B82"/>
    <w:rsid w:val="009C45DB"/>
    <w:rsid w:val="009D0066"/>
    <w:rsid w:val="009D2F2A"/>
    <w:rsid w:val="009D67CD"/>
    <w:rsid w:val="009E5C91"/>
    <w:rsid w:val="009F4507"/>
    <w:rsid w:val="009F559E"/>
    <w:rsid w:val="00A05A6E"/>
    <w:rsid w:val="00A068D7"/>
    <w:rsid w:val="00A07C0A"/>
    <w:rsid w:val="00A147C7"/>
    <w:rsid w:val="00A16FD7"/>
    <w:rsid w:val="00A17F60"/>
    <w:rsid w:val="00A20032"/>
    <w:rsid w:val="00A235C9"/>
    <w:rsid w:val="00A24380"/>
    <w:rsid w:val="00A24456"/>
    <w:rsid w:val="00A267A7"/>
    <w:rsid w:val="00A30B44"/>
    <w:rsid w:val="00A32AF3"/>
    <w:rsid w:val="00A36C31"/>
    <w:rsid w:val="00A42274"/>
    <w:rsid w:val="00A424BC"/>
    <w:rsid w:val="00A431D9"/>
    <w:rsid w:val="00A464AB"/>
    <w:rsid w:val="00A53059"/>
    <w:rsid w:val="00A54240"/>
    <w:rsid w:val="00A5567C"/>
    <w:rsid w:val="00A56E05"/>
    <w:rsid w:val="00A629EE"/>
    <w:rsid w:val="00A77B84"/>
    <w:rsid w:val="00A84784"/>
    <w:rsid w:val="00A877C5"/>
    <w:rsid w:val="00A9007A"/>
    <w:rsid w:val="00A948E4"/>
    <w:rsid w:val="00A96698"/>
    <w:rsid w:val="00A97C60"/>
    <w:rsid w:val="00AA7246"/>
    <w:rsid w:val="00AB0A71"/>
    <w:rsid w:val="00AB1CC0"/>
    <w:rsid w:val="00AB2FC7"/>
    <w:rsid w:val="00AC153D"/>
    <w:rsid w:val="00AC2D30"/>
    <w:rsid w:val="00AC503C"/>
    <w:rsid w:val="00AD3156"/>
    <w:rsid w:val="00AE0AC1"/>
    <w:rsid w:val="00AE175E"/>
    <w:rsid w:val="00AE5BF6"/>
    <w:rsid w:val="00AE62F0"/>
    <w:rsid w:val="00AE6B44"/>
    <w:rsid w:val="00AE7428"/>
    <w:rsid w:val="00AF650D"/>
    <w:rsid w:val="00B008F4"/>
    <w:rsid w:val="00B00974"/>
    <w:rsid w:val="00B020BB"/>
    <w:rsid w:val="00B04A10"/>
    <w:rsid w:val="00B12E14"/>
    <w:rsid w:val="00B21105"/>
    <w:rsid w:val="00B21FC6"/>
    <w:rsid w:val="00B22D13"/>
    <w:rsid w:val="00B25521"/>
    <w:rsid w:val="00B258CB"/>
    <w:rsid w:val="00B30DE0"/>
    <w:rsid w:val="00B3758B"/>
    <w:rsid w:val="00B45CC1"/>
    <w:rsid w:val="00B502A0"/>
    <w:rsid w:val="00B514B8"/>
    <w:rsid w:val="00B55B7E"/>
    <w:rsid w:val="00B61F9C"/>
    <w:rsid w:val="00B62CD2"/>
    <w:rsid w:val="00B711D2"/>
    <w:rsid w:val="00B7220B"/>
    <w:rsid w:val="00B72387"/>
    <w:rsid w:val="00B97D19"/>
    <w:rsid w:val="00BA32A8"/>
    <w:rsid w:val="00BA591C"/>
    <w:rsid w:val="00BA6955"/>
    <w:rsid w:val="00BB0080"/>
    <w:rsid w:val="00BB53D3"/>
    <w:rsid w:val="00BD0D70"/>
    <w:rsid w:val="00BD1631"/>
    <w:rsid w:val="00BD4E34"/>
    <w:rsid w:val="00BD65CA"/>
    <w:rsid w:val="00BD7170"/>
    <w:rsid w:val="00BD787C"/>
    <w:rsid w:val="00BE3CCF"/>
    <w:rsid w:val="00BE5644"/>
    <w:rsid w:val="00C002BB"/>
    <w:rsid w:val="00C00A61"/>
    <w:rsid w:val="00C0739D"/>
    <w:rsid w:val="00C10A59"/>
    <w:rsid w:val="00C117CF"/>
    <w:rsid w:val="00C14122"/>
    <w:rsid w:val="00C17E4F"/>
    <w:rsid w:val="00C21A00"/>
    <w:rsid w:val="00C21D20"/>
    <w:rsid w:val="00C23789"/>
    <w:rsid w:val="00C25F22"/>
    <w:rsid w:val="00C30FE3"/>
    <w:rsid w:val="00C433F5"/>
    <w:rsid w:val="00C530BD"/>
    <w:rsid w:val="00C666E8"/>
    <w:rsid w:val="00C81B9E"/>
    <w:rsid w:val="00C842BA"/>
    <w:rsid w:val="00C85F13"/>
    <w:rsid w:val="00C930D9"/>
    <w:rsid w:val="00C94D44"/>
    <w:rsid w:val="00C95F1E"/>
    <w:rsid w:val="00CA1BC4"/>
    <w:rsid w:val="00CA66EB"/>
    <w:rsid w:val="00CC1922"/>
    <w:rsid w:val="00CC1CE8"/>
    <w:rsid w:val="00CC2EA8"/>
    <w:rsid w:val="00CC2F3F"/>
    <w:rsid w:val="00CC654F"/>
    <w:rsid w:val="00CD22B1"/>
    <w:rsid w:val="00CD2C38"/>
    <w:rsid w:val="00CD319B"/>
    <w:rsid w:val="00CD754F"/>
    <w:rsid w:val="00CE2A67"/>
    <w:rsid w:val="00CE372E"/>
    <w:rsid w:val="00CF3FD2"/>
    <w:rsid w:val="00CF7BB1"/>
    <w:rsid w:val="00D03F23"/>
    <w:rsid w:val="00D12094"/>
    <w:rsid w:val="00D15E90"/>
    <w:rsid w:val="00D15EFB"/>
    <w:rsid w:val="00D20036"/>
    <w:rsid w:val="00D22C70"/>
    <w:rsid w:val="00D33E25"/>
    <w:rsid w:val="00D351EB"/>
    <w:rsid w:val="00D375F9"/>
    <w:rsid w:val="00D47414"/>
    <w:rsid w:val="00D6054D"/>
    <w:rsid w:val="00D63663"/>
    <w:rsid w:val="00D664D3"/>
    <w:rsid w:val="00D66D9A"/>
    <w:rsid w:val="00D727A9"/>
    <w:rsid w:val="00D74322"/>
    <w:rsid w:val="00D86E92"/>
    <w:rsid w:val="00D9239D"/>
    <w:rsid w:val="00D932B8"/>
    <w:rsid w:val="00D93D41"/>
    <w:rsid w:val="00DA02AD"/>
    <w:rsid w:val="00DA0A51"/>
    <w:rsid w:val="00DB3208"/>
    <w:rsid w:val="00DC30FB"/>
    <w:rsid w:val="00DC7747"/>
    <w:rsid w:val="00DC79D7"/>
    <w:rsid w:val="00DD00EE"/>
    <w:rsid w:val="00DD56A5"/>
    <w:rsid w:val="00DE55A1"/>
    <w:rsid w:val="00DE663F"/>
    <w:rsid w:val="00DE7063"/>
    <w:rsid w:val="00DE73B8"/>
    <w:rsid w:val="00DF16E9"/>
    <w:rsid w:val="00DF21D1"/>
    <w:rsid w:val="00DF550B"/>
    <w:rsid w:val="00DF70A3"/>
    <w:rsid w:val="00E04A9D"/>
    <w:rsid w:val="00E06288"/>
    <w:rsid w:val="00E07DA9"/>
    <w:rsid w:val="00E12BEB"/>
    <w:rsid w:val="00E4182D"/>
    <w:rsid w:val="00E44084"/>
    <w:rsid w:val="00E4651B"/>
    <w:rsid w:val="00E46758"/>
    <w:rsid w:val="00E547DE"/>
    <w:rsid w:val="00E56ADD"/>
    <w:rsid w:val="00E6076B"/>
    <w:rsid w:val="00E647B8"/>
    <w:rsid w:val="00E76400"/>
    <w:rsid w:val="00E80587"/>
    <w:rsid w:val="00E82434"/>
    <w:rsid w:val="00E90211"/>
    <w:rsid w:val="00E92D8D"/>
    <w:rsid w:val="00EA05B9"/>
    <w:rsid w:val="00EA083B"/>
    <w:rsid w:val="00EA5591"/>
    <w:rsid w:val="00EA59CE"/>
    <w:rsid w:val="00EA6760"/>
    <w:rsid w:val="00EB10A0"/>
    <w:rsid w:val="00EB3086"/>
    <w:rsid w:val="00EB5C43"/>
    <w:rsid w:val="00EC0288"/>
    <w:rsid w:val="00EC3847"/>
    <w:rsid w:val="00ED3AF8"/>
    <w:rsid w:val="00ED432B"/>
    <w:rsid w:val="00EE20F0"/>
    <w:rsid w:val="00EE7A50"/>
    <w:rsid w:val="00EF0CB1"/>
    <w:rsid w:val="00EF2BBA"/>
    <w:rsid w:val="00EF3E95"/>
    <w:rsid w:val="00EF5675"/>
    <w:rsid w:val="00F00B23"/>
    <w:rsid w:val="00F00D66"/>
    <w:rsid w:val="00F017EB"/>
    <w:rsid w:val="00F06FB8"/>
    <w:rsid w:val="00F12681"/>
    <w:rsid w:val="00F16A8A"/>
    <w:rsid w:val="00F17659"/>
    <w:rsid w:val="00F17AB1"/>
    <w:rsid w:val="00F21CD5"/>
    <w:rsid w:val="00F22337"/>
    <w:rsid w:val="00F228A4"/>
    <w:rsid w:val="00F33B32"/>
    <w:rsid w:val="00F349D0"/>
    <w:rsid w:val="00F40AB4"/>
    <w:rsid w:val="00F40FB1"/>
    <w:rsid w:val="00F44EB3"/>
    <w:rsid w:val="00F50E4A"/>
    <w:rsid w:val="00F523A1"/>
    <w:rsid w:val="00F566DF"/>
    <w:rsid w:val="00F601D2"/>
    <w:rsid w:val="00F6422A"/>
    <w:rsid w:val="00F67C2C"/>
    <w:rsid w:val="00F7024F"/>
    <w:rsid w:val="00F80E92"/>
    <w:rsid w:val="00F82DD1"/>
    <w:rsid w:val="00F923C6"/>
    <w:rsid w:val="00F92976"/>
    <w:rsid w:val="00F94851"/>
    <w:rsid w:val="00FA0D1E"/>
    <w:rsid w:val="00FA2BA0"/>
    <w:rsid w:val="00FB156E"/>
    <w:rsid w:val="00FB16A1"/>
    <w:rsid w:val="00FC3B84"/>
    <w:rsid w:val="00FC4763"/>
    <w:rsid w:val="00FC483D"/>
    <w:rsid w:val="00FC7467"/>
    <w:rsid w:val="00FC7DEA"/>
    <w:rsid w:val="00FD4162"/>
    <w:rsid w:val="00FD5CA0"/>
    <w:rsid w:val="00FF1D8A"/>
    <w:rsid w:val="00FF6830"/>
    <w:rsid w:val="00FF6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58A4C14"/>
  <w15:chartTrackingRefBased/>
  <w15:docId w15:val="{719CAEC9-27FA-4C57-8A0E-B04FF88DE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0410"/>
    <w:rPr>
      <w:rFonts w:eastAsia="SimSun"/>
      <w:sz w:val="24"/>
      <w:szCs w:val="24"/>
      <w:lang w:eastAsia="zh-CN"/>
    </w:rPr>
  </w:style>
  <w:style w:type="paragraph" w:styleId="Heading1">
    <w:name w:val="heading 1"/>
    <w:aliases w:val="Heading,Heading U,Titre Partie,h1,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character" w:customStyle="1" w:styleId="Heading1Char">
    <w:name w:val="Heading 1 Char"/>
    <w:aliases w:val="Heading Char,Heading U Char,Titre Partie Char,h1 Char,H1 Char,H11 Char,Œ©o‚µ 1 Char,?co??E 1 Char,뙥 Char,?c Char,?co?ƒÊ 1 Char,? Char,Œ Char,Titre 1 Char,título 1 Char,DO NOT USE_h1 Char,Œ© Char,Œ?©o‚µ 1 Char,¨« Char,¨«© Char,.. Char"/>
    <w:link w:val="Heading1"/>
    <w:rsid w:val="00870410"/>
    <w:rPr>
      <w:rFonts w:eastAsia="SimSun" w:cs="Arial"/>
      <w:b/>
      <w:bCs/>
      <w:kern w:val="32"/>
      <w:sz w:val="28"/>
      <w:szCs w:val="32"/>
      <w:lang w:eastAsia="zh-CN"/>
    </w:rPr>
  </w:style>
  <w:style w:type="character" w:customStyle="1" w:styleId="Heading4Char">
    <w:name w:val="Heading 4 Char"/>
    <w:link w:val="Heading4"/>
    <w:rsid w:val="00870410"/>
    <w:rPr>
      <w:rFonts w:eastAsia="SimSun"/>
      <w:b/>
      <w:bCs/>
      <w:i/>
      <w:sz w:val="24"/>
      <w:szCs w:val="28"/>
      <w:lang w:eastAsia="zh-CN"/>
    </w:rPr>
  </w:style>
  <w:style w:type="character" w:customStyle="1" w:styleId="Heading5Char">
    <w:name w:val="Heading 5 Char"/>
    <w:link w:val="Heading5"/>
    <w:rsid w:val="00870410"/>
    <w:rPr>
      <w:rFonts w:eastAsia="SimSun"/>
      <w:b/>
      <w:bCs/>
      <w:i/>
      <w:iCs/>
      <w:sz w:val="26"/>
      <w:szCs w:val="26"/>
      <w:lang w:eastAsia="zh-CN"/>
    </w:rPr>
  </w:style>
  <w:style w:type="character" w:customStyle="1" w:styleId="Heading6Char">
    <w:name w:val="Heading 6 Char"/>
    <w:link w:val="Heading6"/>
    <w:rsid w:val="00870410"/>
    <w:rPr>
      <w:rFonts w:eastAsia="SimSun"/>
      <w:b/>
      <w:bCs/>
      <w:sz w:val="22"/>
      <w:szCs w:val="22"/>
      <w:lang w:eastAsia="zh-CN"/>
    </w:rPr>
  </w:style>
  <w:style w:type="character" w:customStyle="1" w:styleId="Heading7Char">
    <w:name w:val="Heading 7 Char"/>
    <w:link w:val="Heading7"/>
    <w:rsid w:val="00870410"/>
    <w:rPr>
      <w:rFonts w:eastAsia="SimSun"/>
      <w:sz w:val="24"/>
      <w:szCs w:val="24"/>
      <w:lang w:eastAsia="zh-CN"/>
    </w:rPr>
  </w:style>
  <w:style w:type="character" w:customStyle="1" w:styleId="Heading8Char">
    <w:name w:val="Heading 8 Char"/>
    <w:link w:val="Heading8"/>
    <w:rsid w:val="00870410"/>
    <w:rPr>
      <w:rFonts w:eastAsia="SimSun"/>
      <w:i/>
      <w:iCs/>
      <w:sz w:val="24"/>
      <w:szCs w:val="24"/>
      <w:lang w:eastAsia="zh-CN"/>
    </w:rPr>
  </w:style>
  <w:style w:type="character" w:customStyle="1" w:styleId="Heading9Char">
    <w:name w:val="Heading 9 Char"/>
    <w:link w:val="Heading9"/>
    <w:rsid w:val="00870410"/>
    <w:rPr>
      <w:rFonts w:ascii="Arial" w:eastAsia="SimSun" w:hAnsi="Arial" w:cs="Arial"/>
      <w:sz w:val="22"/>
      <w:szCs w:val="22"/>
      <w:lang w:eastAsia="zh-CN"/>
    </w:rPr>
  </w:style>
  <w:style w:type="paragraph" w:customStyle="1" w:styleId="TableHeader">
    <w:name w:val="Table Header"/>
    <w:basedOn w:val="Normal"/>
    <w:rsid w:val="00870410"/>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870410"/>
    <w:pPr>
      <w:widowControl w:val="0"/>
      <w:overflowPunct w:val="0"/>
      <w:autoSpaceDE w:val="0"/>
      <w:autoSpaceDN w:val="0"/>
      <w:adjustRightInd w:val="0"/>
      <w:jc w:val="both"/>
      <w:textAlignment w:val="baseline"/>
    </w:pPr>
    <w:rPr>
      <w:rFonts w:eastAsia="Times New Roman"/>
      <w:bCs/>
      <w:i/>
      <w:iCs/>
      <w:lang w:val="it-IT"/>
    </w:rPr>
  </w:style>
  <w:style w:type="paragraph" w:styleId="Caption">
    <w:name w:val="caption"/>
    <w:basedOn w:val="Normal"/>
    <w:next w:val="Normal"/>
    <w:unhideWhenUsed/>
    <w:qFormat/>
    <w:rsid w:val="00870410"/>
    <w:pPr>
      <w:spacing w:after="200"/>
    </w:pPr>
    <w:rPr>
      <w:i/>
      <w:iCs/>
      <w:color w:val="44546A"/>
      <w:sz w:val="18"/>
      <w:szCs w:val="18"/>
    </w:rPr>
  </w:style>
  <w:style w:type="character" w:customStyle="1" w:styleId="ListParagraphChar">
    <w:name w:val="List Paragraph Char"/>
    <w:link w:val="ListParagraph"/>
    <w:uiPriority w:val="34"/>
    <w:locked/>
    <w:rsid w:val="00870410"/>
    <w:rPr>
      <w:rFonts w:eastAsia="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hyperlink" Target="mailto:secretariat@mpai.community" TargetMode="External"/><Relationship Id="rId3" Type="http://schemas.openxmlformats.org/officeDocument/2006/relationships/styles" Target="styles.xml"/><Relationship Id="rId21" Type="http://schemas.openxmlformats.org/officeDocument/2006/relationships/hyperlink" Target="https://www.mpai.community/resources/" TargetMode="Externa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hyperlink" Target="https://mpai.community/resourc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9.png"/><Relationship Id="rId29" Type="http://schemas.openxmlformats.org/officeDocument/2006/relationships/hyperlink" Target="https://mpai.community/about/licenc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mpai.community/statut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pai.community/statutes/" TargetMode="External"/><Relationship Id="rId28" Type="http://schemas.openxmlformats.org/officeDocument/2006/relationships/hyperlink" Target="mailto:secretariat@mpai.community" TargetMode="Externa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hyperlink" Target="https://www.mpai.community/resources/" TargetMode="External"/><Relationship Id="rId27" Type="http://schemas.openxmlformats.org/officeDocument/2006/relationships/hyperlink" Target="https://mpai.community/governance/" TargetMode="External"/><Relationship Id="rId30" Type="http://schemas.openxmlformats.org/officeDocument/2006/relationships/image" Target="media/image10.png"/><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raf\Documents\Custom%20Office%20Templates\empty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emptyA4.dot</Template>
  <TotalTime>31</TotalTime>
  <Pages>44</Pages>
  <Words>12859</Words>
  <Characters>76587</Characters>
  <Application>Microsoft Office Word</Application>
  <DocSecurity>0</DocSecurity>
  <Lines>638</Lines>
  <Paragraphs>178</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89268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cp:lastModifiedBy>Leonardo Chiariglione</cp:lastModifiedBy>
  <cp:revision>17</cp:revision>
  <dcterms:created xsi:type="dcterms:W3CDTF">2022-04-19T19:42:00Z</dcterms:created>
  <dcterms:modified xsi:type="dcterms:W3CDTF">2022-04-20T19:18:00Z</dcterms:modified>
</cp:coreProperties>
</file>