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04D6F7D6" w14:textId="77777777" w:rsidTr="00506F99">
        <w:tc>
          <w:tcPr>
            <w:tcW w:w="3358" w:type="dxa"/>
          </w:tcPr>
          <w:p w14:paraId="3A3F50F9" w14:textId="77777777" w:rsidR="003D2DDB" w:rsidRDefault="00CC3A91" w:rsidP="000D430D">
            <w:r>
              <w:object w:dxaOrig="9950" w:dyaOrig="3900" w14:anchorId="6B90F9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8pt;height:58.5pt" o:ole="">
                  <v:imagedata r:id="rId6" o:title=""/>
                </v:shape>
                <o:OLEObject Type="Embed" ProgID="PBrush" ShapeID="_x0000_i1025" DrawAspect="Content" ObjectID="_1664771972" r:id="rId7"/>
              </w:object>
            </w:r>
          </w:p>
        </w:tc>
        <w:tc>
          <w:tcPr>
            <w:tcW w:w="5997" w:type="dxa"/>
            <w:vAlign w:val="center"/>
          </w:tcPr>
          <w:p w14:paraId="2A1241A4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196CFA9C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45EE72F5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804397" w14:paraId="25F46CBF" w14:textId="77777777" w:rsidTr="00125D71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B6954" w14:textId="07452DA3" w:rsidR="00804397" w:rsidRPr="00804397" w:rsidRDefault="00804397" w:rsidP="00804397">
            <w:pPr>
              <w:jc w:val="center"/>
              <w:rPr>
                <w:b/>
                <w:bCs/>
              </w:rPr>
            </w:pPr>
            <w:r w:rsidRPr="00804397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B81E8E" w14:paraId="0E6608CF" w14:textId="77777777" w:rsidTr="0080439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7BCECE7" w14:textId="67AD3586" w:rsidR="00B81E8E" w:rsidRDefault="00804397" w:rsidP="00804397">
            <w:pPr>
              <w:jc w:val="right"/>
            </w:pPr>
            <w:r>
              <w:t>N</w:t>
            </w:r>
            <w:r w:rsidR="00FD0E8E">
              <w:t>39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55D95A32" w14:textId="3A0CB9E3" w:rsidR="00B81E8E" w:rsidRDefault="000D430D" w:rsidP="00B81E8E">
            <w:pPr>
              <w:jc w:val="right"/>
            </w:pPr>
            <w:r>
              <w:t>2020</w:t>
            </w:r>
            <w:r w:rsidR="00B81E8E">
              <w:t>/</w:t>
            </w:r>
            <w:r w:rsidR="00804397">
              <w:t>10</w:t>
            </w:r>
            <w:r w:rsidR="00B81E8E">
              <w:t>/</w:t>
            </w:r>
            <w:r w:rsidR="00804397">
              <w:t>21</w:t>
            </w:r>
          </w:p>
        </w:tc>
      </w:tr>
      <w:tr w:rsidR="003D2DDB" w14:paraId="6C0A3273" w14:textId="77777777" w:rsidTr="0080439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B6C9C1A" w14:textId="77777777" w:rsidR="003D2DDB" w:rsidRDefault="003D2DDB" w:rsidP="007F2E7F">
            <w: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10AD8669" w14:textId="7C83BBB8" w:rsidR="003D2DDB" w:rsidRDefault="00954337" w:rsidP="007F2E7F">
            <w:r>
              <w:t>MPAI-1</w:t>
            </w:r>
          </w:p>
        </w:tc>
      </w:tr>
      <w:tr w:rsidR="003D2DDB" w14:paraId="4C702013" w14:textId="77777777" w:rsidTr="0080439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E3E4A7B" w14:textId="77777777" w:rsidR="003D2DDB" w:rsidRDefault="00B81E8E" w:rsidP="007F2E7F">
            <w: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16BC2F52" w14:textId="0FA10476" w:rsidR="003D2DDB" w:rsidRDefault="00804397" w:rsidP="007F2E7F">
            <w:r w:rsidRPr="00804397">
              <w:t>MPAI Application Note #</w:t>
            </w:r>
            <w:r w:rsidR="005B0D01">
              <w:t>6</w:t>
            </w:r>
            <w:r>
              <w:t xml:space="preserve"> - </w:t>
            </w:r>
            <w:r w:rsidRPr="00804397">
              <w:t>MPAI-</w:t>
            </w:r>
            <w:r w:rsidR="00092C85">
              <w:t>MMC</w:t>
            </w:r>
            <w:r w:rsidRPr="00804397">
              <w:t xml:space="preserve"> </w:t>
            </w:r>
            <w:r w:rsidR="00506F99">
              <w:t>–</w:t>
            </w:r>
            <w:r>
              <w:t xml:space="preserve"> </w:t>
            </w:r>
            <w:r w:rsidR="005B0D01">
              <w:t>Multi</w:t>
            </w:r>
            <w:r w:rsidR="00B73E73">
              <w:t>-</w:t>
            </w:r>
            <w:r w:rsidR="005B0D01">
              <w:t>Mo</w:t>
            </w:r>
            <w:r w:rsidR="001B038F">
              <w:rPr>
                <w:rFonts w:eastAsiaTheme="minorEastAsia" w:hint="eastAsia"/>
                <w:lang w:eastAsia="ko-KR"/>
              </w:rPr>
              <w:t>d</w:t>
            </w:r>
            <w:r w:rsidR="005B0D01">
              <w:t>al Co</w:t>
            </w:r>
            <w:r w:rsidR="00B73E73">
              <w:t>nversation</w:t>
            </w:r>
          </w:p>
        </w:tc>
      </w:tr>
      <w:tr w:rsidR="003D2DDB" w14:paraId="3104C7B7" w14:textId="77777777" w:rsidTr="0080439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048B5717" w14:textId="77777777" w:rsidR="003D2DDB" w:rsidRDefault="00B81E8E" w:rsidP="007F2E7F">
            <w: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7098CD31" w14:textId="08C739B5" w:rsidR="003D2DDB" w:rsidRDefault="00804397" w:rsidP="007F2E7F">
            <w:r>
              <w:t>MPAI Members</w:t>
            </w:r>
          </w:p>
        </w:tc>
      </w:tr>
    </w:tbl>
    <w:p w14:paraId="402020A7" w14:textId="2B9184A1" w:rsidR="00804397" w:rsidRDefault="00804397" w:rsidP="007F2E7F"/>
    <w:p w14:paraId="13112CEF" w14:textId="6D0C1109" w:rsidR="00804397" w:rsidRDefault="00804397" w:rsidP="00804397">
      <w:pPr>
        <w:pStyle w:val="Heading3"/>
        <w:numPr>
          <w:ilvl w:val="0"/>
          <w:numId w:val="0"/>
        </w:numPr>
        <w:ind w:left="720" w:hanging="720"/>
        <w:jc w:val="center"/>
        <w:rPr>
          <w:lang w:val="en-GB"/>
        </w:rPr>
      </w:pPr>
      <w:bookmarkStart w:id="0" w:name="_Toc50475545"/>
      <w:bookmarkStart w:id="1" w:name="_Hlk50312459"/>
      <w:r>
        <w:rPr>
          <w:lang w:val="en-GB"/>
        </w:rPr>
        <w:t>MPAI Application Note #</w:t>
      </w:r>
      <w:r w:rsidR="005B0D01">
        <w:rPr>
          <w:lang w:val="en-GB"/>
        </w:rPr>
        <w:t>6</w:t>
      </w:r>
    </w:p>
    <w:p w14:paraId="14F5894B" w14:textId="7F596300" w:rsidR="00804397" w:rsidRDefault="005B0D01" w:rsidP="00804397">
      <w:pPr>
        <w:pStyle w:val="Heading3"/>
        <w:numPr>
          <w:ilvl w:val="0"/>
          <w:numId w:val="0"/>
        </w:numPr>
        <w:ind w:left="720" w:hanging="720"/>
        <w:jc w:val="center"/>
      </w:pPr>
      <w:r>
        <w:rPr>
          <w:lang w:val="en-GB"/>
        </w:rPr>
        <w:t>Multi</w:t>
      </w:r>
      <w:r w:rsidR="00092C85">
        <w:rPr>
          <w:lang w:val="en-GB"/>
        </w:rPr>
        <w:t>-</w:t>
      </w:r>
      <w:r>
        <w:rPr>
          <w:lang w:val="en-GB"/>
        </w:rPr>
        <w:t>Modal Co</w:t>
      </w:r>
      <w:r w:rsidR="00092C85">
        <w:rPr>
          <w:lang w:val="en-GB"/>
        </w:rPr>
        <w:t>nversation</w:t>
      </w:r>
      <w:r w:rsidR="00506F99" w:rsidRPr="00506F99">
        <w:t xml:space="preserve"> </w:t>
      </w:r>
      <w:r w:rsidR="00804397" w:rsidRPr="003F51F8">
        <w:t>(MPAI-</w:t>
      </w:r>
      <w:r w:rsidR="00092C85">
        <w:t>MMC</w:t>
      </w:r>
      <w:r w:rsidR="00804397" w:rsidRPr="003F51F8">
        <w:t>)</w:t>
      </w:r>
      <w:bookmarkEnd w:id="0"/>
    </w:p>
    <w:bookmarkEnd w:id="1"/>
    <w:p w14:paraId="2AA0CC21" w14:textId="77777777" w:rsidR="00804397" w:rsidRDefault="00804397" w:rsidP="00804397">
      <w:pPr>
        <w:jc w:val="both"/>
        <w:rPr>
          <w:lang w:val="x-none"/>
        </w:rPr>
      </w:pPr>
    </w:p>
    <w:p w14:paraId="75C3C535" w14:textId="53F86292" w:rsidR="00804397" w:rsidRPr="00EE0A66" w:rsidRDefault="00804397" w:rsidP="00804397">
      <w:pPr>
        <w:rPr>
          <w:lang w:val="it-IT"/>
        </w:rPr>
      </w:pPr>
      <w:r w:rsidRPr="00EE0A66">
        <w:rPr>
          <w:b/>
          <w:bCs/>
          <w:lang w:val="it-IT"/>
        </w:rPr>
        <w:t>Proponent</w:t>
      </w:r>
      <w:r w:rsidRPr="00EE0A66">
        <w:rPr>
          <w:lang w:val="it-IT"/>
        </w:rPr>
        <w:t xml:space="preserve">: </w:t>
      </w:r>
      <w:r w:rsidR="005B0D01">
        <w:t>Miran Choi (ETRI)</w:t>
      </w:r>
    </w:p>
    <w:p w14:paraId="72717D6F" w14:textId="77777777" w:rsidR="00804397" w:rsidRDefault="00804397" w:rsidP="00804397">
      <w:pPr>
        <w:rPr>
          <w:b/>
          <w:bCs/>
          <w:lang w:val="it-IT"/>
        </w:rPr>
      </w:pPr>
    </w:p>
    <w:p w14:paraId="41779A67" w14:textId="77777777" w:rsidR="00511C2A" w:rsidRDefault="00804397" w:rsidP="003165C0">
      <w:pPr>
        <w:tabs>
          <w:tab w:val="num" w:pos="720"/>
        </w:tabs>
      </w:pPr>
      <w:r w:rsidRPr="001D0639">
        <w:rPr>
          <w:b/>
          <w:bCs/>
          <w:lang w:val="en-US"/>
        </w:rPr>
        <w:t>Description</w:t>
      </w:r>
      <w:r w:rsidRPr="001D0639">
        <w:rPr>
          <w:lang w:val="en-US"/>
        </w:rPr>
        <w:t>: </w:t>
      </w:r>
      <w:r w:rsidR="005B0D01">
        <w:t>Owing to</w:t>
      </w:r>
      <w:r w:rsidR="00851F76">
        <w:t xml:space="preserve"> </w:t>
      </w:r>
      <w:r w:rsidR="00851F76" w:rsidRPr="00851F76">
        <w:t>recent advance</w:t>
      </w:r>
      <w:r w:rsidR="00511C2A">
        <w:t>s</w:t>
      </w:r>
      <w:r w:rsidR="00851F76" w:rsidRPr="00851F76">
        <w:t xml:space="preserve"> of</w:t>
      </w:r>
      <w:r w:rsidR="005B0D01">
        <w:t xml:space="preserve"> AI technolog</w:t>
      </w:r>
      <w:r w:rsidR="00851F76">
        <w:t>ies</w:t>
      </w:r>
      <w:r w:rsidR="005B0D01">
        <w:t xml:space="preserve">, natural language processing </w:t>
      </w:r>
      <w:r w:rsidR="00851F76">
        <w:t>started to be</w:t>
      </w:r>
      <w:r w:rsidR="005B0D01">
        <w:t xml:space="preserve"> widely used in various applications. One of the useful applications is the conversational partner which provides the user with information, entertains, chats and answers questions through the speech interface. </w:t>
      </w:r>
      <w:r w:rsidR="00511C2A">
        <w:t xml:space="preserve">However, an </w:t>
      </w:r>
      <w:r w:rsidR="005B0D01">
        <w:t xml:space="preserve">application </w:t>
      </w:r>
      <w:r w:rsidR="00F57194">
        <w:t>should</w:t>
      </w:r>
      <w:r w:rsidR="00851F76">
        <w:t xml:space="preserve"> </w:t>
      </w:r>
      <w:r w:rsidR="00511C2A">
        <w:t xml:space="preserve">include more than just a speech interface to provide </w:t>
      </w:r>
      <w:r w:rsidR="00851F76">
        <w:t>a</w:t>
      </w:r>
      <w:r w:rsidR="005B0D01">
        <w:t xml:space="preserve"> better service to the user. </w:t>
      </w:r>
      <w:r w:rsidR="003165C0">
        <w:t xml:space="preserve">For example, </w:t>
      </w:r>
      <w:r w:rsidR="00851F76">
        <w:t>e</w:t>
      </w:r>
      <w:r w:rsidR="005B0D01">
        <w:t xml:space="preserve">motion recognizer and gesture interpreter are </w:t>
      </w:r>
      <w:r w:rsidR="003165C0">
        <w:t xml:space="preserve">needed for </w:t>
      </w:r>
      <w:r w:rsidR="00511C2A">
        <w:t xml:space="preserve">better </w:t>
      </w:r>
      <w:r w:rsidR="005B0D01">
        <w:t>multi-modal interfaces.</w:t>
      </w:r>
      <w:r w:rsidR="003165C0">
        <w:t xml:space="preserve"> </w:t>
      </w:r>
    </w:p>
    <w:p w14:paraId="433A08B7" w14:textId="77777777" w:rsidR="00511C2A" w:rsidRDefault="00511C2A" w:rsidP="003165C0">
      <w:pPr>
        <w:tabs>
          <w:tab w:val="num" w:pos="720"/>
        </w:tabs>
      </w:pPr>
    </w:p>
    <w:p w14:paraId="5306F0FA" w14:textId="246B4B72" w:rsidR="003165C0" w:rsidRPr="003165C0" w:rsidRDefault="003165C0" w:rsidP="003165C0">
      <w:pPr>
        <w:tabs>
          <w:tab w:val="num" w:pos="720"/>
        </w:tabs>
        <w:rPr>
          <w:lang w:val="en-US"/>
        </w:rPr>
      </w:pPr>
      <w:r w:rsidRPr="003165C0">
        <w:t>Multi-modal conversation (MPAI-MMC) aims to enable human-machine conversation that emulates human-human conversation in completeness and intensity by using AI.</w:t>
      </w:r>
    </w:p>
    <w:p w14:paraId="11AA7FCF" w14:textId="6B987680" w:rsidR="005B0D01" w:rsidRPr="003165C0" w:rsidRDefault="005B0D01" w:rsidP="005B0D01">
      <w:pPr>
        <w:rPr>
          <w:lang w:val="en-US"/>
        </w:rPr>
      </w:pPr>
    </w:p>
    <w:p w14:paraId="790755DA" w14:textId="5B730026" w:rsidR="005B0D01" w:rsidRDefault="005B0D01" w:rsidP="005B0D01">
      <w:r>
        <w:t xml:space="preserve">The </w:t>
      </w:r>
      <w:r w:rsidR="00511C2A">
        <w:t xml:space="preserve">interaction of </w:t>
      </w:r>
      <w:r>
        <w:t xml:space="preserve">AI processing </w:t>
      </w:r>
      <w:r w:rsidR="003165C0">
        <w:t>modules</w:t>
      </w:r>
      <w:r>
        <w:t xml:space="preserve"> implied by a multi-modal conversat</w:t>
      </w:r>
      <w:r w:rsidR="00F57194">
        <w:t xml:space="preserve">ion system </w:t>
      </w:r>
      <w:r>
        <w:t xml:space="preserve">would look </w:t>
      </w:r>
      <w:r w:rsidR="00F57194">
        <w:t>approximately</w:t>
      </w:r>
      <w:r>
        <w:t xml:space="preserve"> as presented in </w:t>
      </w:r>
      <w:r w:rsidR="00CE7818">
        <w:fldChar w:fldCharType="begin"/>
      </w:r>
      <w:r w:rsidR="00CE7818">
        <w:instrText xml:space="preserve"> REF _Ref53767292 \h </w:instrText>
      </w:r>
      <w:r w:rsidR="00CE7818">
        <w:fldChar w:fldCharType="separate"/>
      </w:r>
      <w:r w:rsidR="00CE7818" w:rsidRPr="005B0D01">
        <w:rPr>
          <w:i/>
          <w:lang w:val="en-US"/>
        </w:rPr>
        <w:t xml:space="preserve">Figure </w:t>
      </w:r>
      <w:r w:rsidR="00CE7818" w:rsidRPr="005B0D01">
        <w:rPr>
          <w:i/>
          <w:iCs/>
          <w:noProof/>
          <w:lang w:val="en-US"/>
        </w:rPr>
        <w:t>1</w:t>
      </w:r>
      <w:r w:rsidR="00CE7818">
        <w:fldChar w:fldCharType="end"/>
      </w:r>
      <w:r w:rsidR="00511C2A">
        <w:t xml:space="preserve">, where one can see </w:t>
      </w:r>
      <w:r w:rsidR="00D55985">
        <w:t>a language understanding module, a speech recognition module, image analysis module, a dialog processing module, and a speech synthesis module.</w:t>
      </w:r>
    </w:p>
    <w:p w14:paraId="0FC68178" w14:textId="77777777" w:rsidR="00D07756" w:rsidRDefault="00D07756" w:rsidP="005B0D01"/>
    <w:p w14:paraId="7DE77B25" w14:textId="02AC4163" w:rsidR="005B0D01" w:rsidRDefault="00F06D08" w:rsidP="00F06D08">
      <w:pPr>
        <w:jc w:val="center"/>
      </w:pPr>
      <w:r>
        <w:rPr>
          <w:noProof/>
        </w:rPr>
        <w:drawing>
          <wp:inline distT="0" distB="0" distL="0" distR="0" wp14:anchorId="25551E80" wp14:editId="4E93AF35">
            <wp:extent cx="4924960" cy="2609623"/>
            <wp:effectExtent l="0" t="0" r="0" b="63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107" cy="262241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5FCD8" w14:textId="6AE474A2" w:rsidR="00506F99" w:rsidRDefault="005B0D01" w:rsidP="005B0D01">
      <w:pPr>
        <w:jc w:val="center"/>
        <w:rPr>
          <w:lang w:val="en-US"/>
        </w:rPr>
      </w:pPr>
      <w:bookmarkStart w:id="2" w:name="_Ref53767292"/>
      <w:r w:rsidRPr="005B0D01">
        <w:rPr>
          <w:i/>
          <w:lang w:val="en-US"/>
        </w:rPr>
        <w:t xml:space="preserve">Figure </w:t>
      </w:r>
      <w:r w:rsidRPr="005B0D01">
        <w:rPr>
          <w:i/>
          <w:iCs/>
        </w:rPr>
        <w:fldChar w:fldCharType="begin"/>
      </w:r>
      <w:r w:rsidRPr="005B0D01">
        <w:rPr>
          <w:i/>
          <w:iCs/>
          <w:lang w:val="en-US"/>
        </w:rPr>
        <w:instrText xml:space="preserve"> SEQ Figure \* ARABIC </w:instrText>
      </w:r>
      <w:r w:rsidRPr="005B0D01">
        <w:rPr>
          <w:i/>
          <w:iCs/>
        </w:rPr>
        <w:fldChar w:fldCharType="separate"/>
      </w:r>
      <w:r w:rsidRPr="005B0D01">
        <w:rPr>
          <w:i/>
          <w:iCs/>
          <w:noProof/>
          <w:lang w:val="en-US"/>
        </w:rPr>
        <w:t>1</w:t>
      </w:r>
      <w:r w:rsidRPr="005B0D01">
        <w:rPr>
          <w:i/>
          <w:iCs/>
        </w:rPr>
        <w:fldChar w:fldCharType="end"/>
      </w:r>
      <w:bookmarkEnd w:id="2"/>
      <w:r w:rsidRPr="005B0D01">
        <w:rPr>
          <w:i/>
          <w:iCs/>
        </w:rPr>
        <w:t xml:space="preserve"> –</w:t>
      </w:r>
      <w:r>
        <w:rPr>
          <w:i/>
          <w:iCs/>
        </w:rPr>
        <w:t xml:space="preserve"> Multi</w:t>
      </w:r>
      <w:r w:rsidR="00092C85">
        <w:rPr>
          <w:i/>
          <w:iCs/>
        </w:rPr>
        <w:t>-</w:t>
      </w:r>
      <w:r>
        <w:rPr>
          <w:i/>
          <w:iCs/>
        </w:rPr>
        <w:t>Modal Co</w:t>
      </w:r>
      <w:r w:rsidR="00092C85">
        <w:rPr>
          <w:i/>
          <w:iCs/>
        </w:rPr>
        <w:t>nversation</w:t>
      </w:r>
    </w:p>
    <w:p w14:paraId="5D50A8E0" w14:textId="77777777" w:rsidR="00804397" w:rsidRDefault="00804397" w:rsidP="00804397">
      <w:pPr>
        <w:jc w:val="both"/>
        <w:rPr>
          <w:lang w:val="en-US"/>
        </w:rPr>
      </w:pPr>
    </w:p>
    <w:p w14:paraId="7A6B7635" w14:textId="5B43A083" w:rsidR="00506F99" w:rsidRPr="005C0C39" w:rsidRDefault="00804397" w:rsidP="00506F99">
      <w:pPr>
        <w:jc w:val="both"/>
        <w:rPr>
          <w:lang w:val="en-US"/>
        </w:rPr>
      </w:pPr>
      <w:r w:rsidRPr="00802B6D">
        <w:rPr>
          <w:b/>
          <w:bCs/>
          <w:lang w:val="en-US"/>
        </w:rPr>
        <w:lastRenderedPageBreak/>
        <w:t>Comments</w:t>
      </w:r>
      <w:r>
        <w:rPr>
          <w:lang w:val="en-US"/>
        </w:rPr>
        <w:t xml:space="preserve">: </w:t>
      </w:r>
      <w:r w:rsidR="00511C2A">
        <w:rPr>
          <w:lang w:val="en-US"/>
        </w:rPr>
        <w:t xml:space="preserve">The processing modules of the MPAI-MMC instance of </w:t>
      </w:r>
      <w:r w:rsidR="00511C2A">
        <w:fldChar w:fldCharType="begin"/>
      </w:r>
      <w:r w:rsidR="00511C2A">
        <w:instrText xml:space="preserve"> REF _Ref53767292 \h </w:instrText>
      </w:r>
      <w:r w:rsidR="00511C2A">
        <w:fldChar w:fldCharType="separate"/>
      </w:r>
      <w:r w:rsidR="00511C2A" w:rsidRPr="005B0D01">
        <w:rPr>
          <w:i/>
          <w:lang w:val="en-US"/>
        </w:rPr>
        <w:t xml:space="preserve">Figure </w:t>
      </w:r>
      <w:r w:rsidR="00511C2A" w:rsidRPr="005B0D01">
        <w:rPr>
          <w:i/>
          <w:iCs/>
          <w:noProof/>
          <w:lang w:val="en-US"/>
        </w:rPr>
        <w:t>1</w:t>
      </w:r>
      <w:r w:rsidR="00511C2A">
        <w:fldChar w:fldCharType="end"/>
      </w:r>
      <w:r w:rsidR="00511C2A">
        <w:t xml:space="preserve"> </w:t>
      </w:r>
      <w:r w:rsidR="00511C2A">
        <w:rPr>
          <w:lang w:val="en-US"/>
        </w:rPr>
        <w:t>would be operated in the MPAI-AIF framework.</w:t>
      </w:r>
    </w:p>
    <w:p w14:paraId="0C4B29D6" w14:textId="77777777" w:rsidR="00804397" w:rsidRPr="005C0C39" w:rsidRDefault="00804397" w:rsidP="00804397">
      <w:pPr>
        <w:jc w:val="both"/>
        <w:rPr>
          <w:lang w:val="en-US"/>
        </w:rPr>
      </w:pPr>
    </w:p>
    <w:p w14:paraId="3A90BB87" w14:textId="77777777" w:rsidR="00804397" w:rsidRPr="005C0C39" w:rsidRDefault="00804397" w:rsidP="00804397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E</w:t>
      </w:r>
      <w:r w:rsidRPr="005C0C39">
        <w:rPr>
          <w:b/>
          <w:bCs/>
          <w:lang w:val="en-US"/>
        </w:rPr>
        <w:t>xamples</w:t>
      </w:r>
    </w:p>
    <w:p w14:paraId="1340E6D4" w14:textId="6EC73AC6" w:rsidR="003165C0" w:rsidRPr="003165C0" w:rsidRDefault="003165C0" w:rsidP="003165C0">
      <w:pPr>
        <w:rPr>
          <w:lang w:val="en-US"/>
        </w:rPr>
      </w:pPr>
      <w:r>
        <w:t xml:space="preserve">The example of MMC is the </w:t>
      </w:r>
      <w:r w:rsidRPr="003165C0">
        <w:t>conversation between a human user and a computer/robot</w:t>
      </w:r>
      <w:r>
        <w:t xml:space="preserve"> as in the following list.</w:t>
      </w:r>
      <w:r w:rsidR="00E24602">
        <w:t xml:space="preserve"> The input from the user can be voice, text or image or combination of different inputs. Considering emotion of the human user, MMC will output responses in a text, speech, music depending on the user’s needs.</w:t>
      </w:r>
    </w:p>
    <w:p w14:paraId="3BE4097D" w14:textId="4ADF9029" w:rsidR="003165C0" w:rsidRPr="003165C0" w:rsidRDefault="003165C0" w:rsidP="00511C2A">
      <w:pPr>
        <w:numPr>
          <w:ilvl w:val="0"/>
          <w:numId w:val="40"/>
        </w:numPr>
        <w:rPr>
          <w:lang w:val="en-US"/>
        </w:rPr>
      </w:pPr>
      <w:r w:rsidRPr="003165C0">
        <w:t>Chats: “I am bored. What should I do now?”</w:t>
      </w:r>
      <w:r>
        <w:t xml:space="preserve"> -</w:t>
      </w:r>
      <w:r w:rsidRPr="003165C0">
        <w:t xml:space="preserve"> “You look tired. Why don’t you take a walk?”</w:t>
      </w:r>
    </w:p>
    <w:p w14:paraId="364CDC46" w14:textId="6D5F9B5F" w:rsidR="003165C0" w:rsidRPr="003165C0" w:rsidRDefault="003165C0" w:rsidP="00511C2A">
      <w:pPr>
        <w:numPr>
          <w:ilvl w:val="0"/>
          <w:numId w:val="40"/>
        </w:numPr>
        <w:rPr>
          <w:lang w:val="en-US"/>
        </w:rPr>
      </w:pPr>
      <w:r w:rsidRPr="003165C0">
        <w:t>Question Answering: “Who is the famous artist in Barcelona?”</w:t>
      </w:r>
      <w:r>
        <w:t xml:space="preserve"> – “Do you mean Gaudi?”</w:t>
      </w:r>
    </w:p>
    <w:p w14:paraId="3DAB376E" w14:textId="6FE8E282" w:rsidR="003165C0" w:rsidRPr="003165C0" w:rsidRDefault="003165C0" w:rsidP="00511C2A">
      <w:pPr>
        <w:numPr>
          <w:ilvl w:val="0"/>
          <w:numId w:val="40"/>
        </w:numPr>
        <w:rPr>
          <w:lang w:val="en-US"/>
        </w:rPr>
      </w:pPr>
      <w:r w:rsidRPr="003165C0">
        <w:t>Information Request: “What’s the weather today?”</w:t>
      </w:r>
      <w:r>
        <w:t xml:space="preserve"> – “It is a little cloudy and cold.”</w:t>
      </w:r>
    </w:p>
    <w:p w14:paraId="6C7A542B" w14:textId="651D6385" w:rsidR="003165C0" w:rsidRPr="003165C0" w:rsidRDefault="003165C0" w:rsidP="00511C2A">
      <w:pPr>
        <w:numPr>
          <w:ilvl w:val="0"/>
          <w:numId w:val="40"/>
        </w:numPr>
        <w:rPr>
          <w:lang w:val="en-US"/>
        </w:rPr>
      </w:pPr>
      <w:r w:rsidRPr="003165C0">
        <w:t xml:space="preserve">Action Request: “Play some classical music, please” </w:t>
      </w:r>
      <w:r>
        <w:t xml:space="preserve">- </w:t>
      </w:r>
      <w:r w:rsidRPr="003165C0">
        <w:t>“</w:t>
      </w:r>
      <w:r>
        <w:t>OK. Do you like Bra</w:t>
      </w:r>
      <w:r w:rsidR="00395F01">
        <w:t>h</w:t>
      </w:r>
      <w:r>
        <w:t>ms?</w:t>
      </w:r>
      <w:r w:rsidRPr="003165C0">
        <w:t>”</w:t>
      </w:r>
    </w:p>
    <w:p w14:paraId="754C00CB" w14:textId="77777777" w:rsidR="00804397" w:rsidRPr="003165C0" w:rsidRDefault="00804397" w:rsidP="00804397">
      <w:pPr>
        <w:rPr>
          <w:lang w:val="en-US"/>
        </w:rPr>
      </w:pPr>
    </w:p>
    <w:p w14:paraId="7FC75A1D" w14:textId="5BDFB3AC" w:rsidR="00804397" w:rsidRDefault="00594655" w:rsidP="00804397">
      <w:pPr>
        <w:rPr>
          <w:b/>
          <w:bCs/>
          <w:lang w:val="en-US"/>
        </w:rPr>
      </w:pPr>
      <w:r>
        <w:rPr>
          <w:b/>
          <w:bCs/>
          <w:lang w:val="en-US"/>
        </w:rPr>
        <w:t>Processing modules involved in MMC</w:t>
      </w:r>
      <w:r w:rsidR="00804397">
        <w:rPr>
          <w:b/>
          <w:bCs/>
          <w:lang w:val="en-US"/>
        </w:rPr>
        <w:t>:</w:t>
      </w:r>
    </w:p>
    <w:p w14:paraId="2FFCB8DC" w14:textId="1532F783" w:rsidR="00511C2A" w:rsidRPr="00511C2A" w:rsidRDefault="00511C2A" w:rsidP="00804397">
      <w:pPr>
        <w:rPr>
          <w:lang w:val="en-US"/>
        </w:rPr>
      </w:pPr>
      <w:r>
        <w:rPr>
          <w:lang w:val="en-US"/>
        </w:rPr>
        <w:t>A p</w:t>
      </w:r>
      <w:r w:rsidRPr="00511C2A">
        <w:rPr>
          <w:lang w:val="en-US"/>
        </w:rPr>
        <w:t xml:space="preserve">reliminary list of </w:t>
      </w:r>
      <w:r>
        <w:rPr>
          <w:lang w:val="en-US"/>
        </w:rPr>
        <w:t>processing modules is given below:</w:t>
      </w:r>
    </w:p>
    <w:p w14:paraId="788D671C" w14:textId="5F6BD874" w:rsidR="005B0D01" w:rsidRDefault="005B0D01" w:rsidP="005B0D01">
      <w:pPr>
        <w:pStyle w:val="ListParagraph"/>
        <w:numPr>
          <w:ilvl w:val="0"/>
          <w:numId w:val="38"/>
        </w:numPr>
      </w:pPr>
      <w:r>
        <w:t>Fusion of multi-modal input information</w:t>
      </w:r>
    </w:p>
    <w:p w14:paraId="63B98672" w14:textId="475BD639" w:rsidR="005B0D01" w:rsidRDefault="005B0D01" w:rsidP="005B0D01">
      <w:pPr>
        <w:pStyle w:val="ListParagraph"/>
        <w:numPr>
          <w:ilvl w:val="0"/>
          <w:numId w:val="38"/>
        </w:numPr>
      </w:pPr>
      <w:r>
        <w:t>Natural language understanding</w:t>
      </w:r>
    </w:p>
    <w:p w14:paraId="5F67A532" w14:textId="41B7A07D" w:rsidR="005B0D01" w:rsidRDefault="005B0D01" w:rsidP="005B0D01">
      <w:pPr>
        <w:pStyle w:val="ListParagraph"/>
        <w:numPr>
          <w:ilvl w:val="0"/>
          <w:numId w:val="38"/>
        </w:numPr>
      </w:pPr>
      <w:r>
        <w:t>Natural language generati</w:t>
      </w:r>
      <w:r w:rsidR="00594655">
        <w:t>on</w:t>
      </w:r>
    </w:p>
    <w:p w14:paraId="26394A94" w14:textId="1BAD33FC" w:rsidR="005B0D01" w:rsidRDefault="005B0D01" w:rsidP="005B0D01">
      <w:pPr>
        <w:pStyle w:val="ListParagraph"/>
        <w:numPr>
          <w:ilvl w:val="0"/>
          <w:numId w:val="38"/>
        </w:numPr>
      </w:pPr>
      <w:r>
        <w:t>Speech recognition</w:t>
      </w:r>
    </w:p>
    <w:p w14:paraId="7EEEDA51" w14:textId="5EB0042A" w:rsidR="005B0D01" w:rsidRDefault="005B0D01" w:rsidP="005B0D01">
      <w:pPr>
        <w:pStyle w:val="ListParagraph"/>
        <w:numPr>
          <w:ilvl w:val="0"/>
          <w:numId w:val="38"/>
        </w:numPr>
      </w:pPr>
      <w:r>
        <w:t>Speech synthesis</w:t>
      </w:r>
    </w:p>
    <w:p w14:paraId="2C3A4B5D" w14:textId="219CB340" w:rsidR="005B0D01" w:rsidRDefault="005B0D01" w:rsidP="005B0D01">
      <w:pPr>
        <w:pStyle w:val="ListParagraph"/>
        <w:numPr>
          <w:ilvl w:val="0"/>
          <w:numId w:val="38"/>
        </w:numPr>
      </w:pPr>
      <w:r>
        <w:t>Emotion recognition</w:t>
      </w:r>
    </w:p>
    <w:p w14:paraId="536A0507" w14:textId="1395589F" w:rsidR="005B0D01" w:rsidRDefault="005B0D01" w:rsidP="005B0D01">
      <w:pPr>
        <w:pStyle w:val="ListParagraph"/>
        <w:numPr>
          <w:ilvl w:val="0"/>
          <w:numId w:val="38"/>
        </w:numPr>
      </w:pPr>
      <w:r>
        <w:t>Intention understanding</w:t>
      </w:r>
    </w:p>
    <w:p w14:paraId="254FBA02" w14:textId="112E4A05" w:rsidR="005B0D01" w:rsidRDefault="00594655" w:rsidP="005B0D01">
      <w:pPr>
        <w:pStyle w:val="ListParagraph"/>
        <w:numPr>
          <w:ilvl w:val="0"/>
          <w:numId w:val="38"/>
        </w:numPr>
      </w:pPr>
      <w:r>
        <w:t>Image analysis</w:t>
      </w:r>
    </w:p>
    <w:p w14:paraId="7E9F97BE" w14:textId="307C17DB" w:rsidR="005B0D01" w:rsidRDefault="005B0D01" w:rsidP="005B0D01">
      <w:pPr>
        <w:pStyle w:val="ListParagraph"/>
        <w:numPr>
          <w:ilvl w:val="0"/>
          <w:numId w:val="38"/>
        </w:numPr>
      </w:pPr>
      <w:r>
        <w:t>Knowledge fusion from different sources such as speech, facial expression, gestures, etc</w:t>
      </w:r>
    </w:p>
    <w:p w14:paraId="4B8D5CFE" w14:textId="387CDD91" w:rsidR="005B0D01" w:rsidRDefault="005B0D01" w:rsidP="005B0D01">
      <w:pPr>
        <w:pStyle w:val="ListParagraph"/>
        <w:numPr>
          <w:ilvl w:val="0"/>
          <w:numId w:val="38"/>
        </w:numPr>
      </w:pPr>
      <w:r>
        <w:t xml:space="preserve">Dialog </w:t>
      </w:r>
      <w:r w:rsidR="00594655">
        <w:t>processing</w:t>
      </w:r>
    </w:p>
    <w:p w14:paraId="0935579D" w14:textId="172B4380" w:rsidR="005B0D01" w:rsidRDefault="005B0D01" w:rsidP="005B0D01">
      <w:pPr>
        <w:pStyle w:val="ListParagraph"/>
        <w:numPr>
          <w:ilvl w:val="0"/>
          <w:numId w:val="38"/>
        </w:numPr>
      </w:pPr>
      <w:r>
        <w:t>Question Answering</w:t>
      </w:r>
    </w:p>
    <w:p w14:paraId="5E6EE59E" w14:textId="294CE310" w:rsidR="005B0D01" w:rsidRDefault="005B0D01" w:rsidP="005B0D01">
      <w:pPr>
        <w:pStyle w:val="ListParagraph"/>
        <w:numPr>
          <w:ilvl w:val="0"/>
          <w:numId w:val="38"/>
        </w:numPr>
      </w:pPr>
      <w:r>
        <w:t>Machine Reading Comprehension (MRC)</w:t>
      </w:r>
    </w:p>
    <w:p w14:paraId="05AF990F" w14:textId="41C44D79" w:rsidR="00594655" w:rsidRDefault="00594655" w:rsidP="005B0D01">
      <w:pPr>
        <w:pStyle w:val="ListParagraph"/>
        <w:numPr>
          <w:ilvl w:val="0"/>
          <w:numId w:val="38"/>
        </w:numPr>
      </w:pPr>
      <w:r>
        <w:rPr>
          <w:rFonts w:eastAsiaTheme="minorEastAsia" w:hint="eastAsia"/>
          <w:lang w:eastAsia="ko-KR"/>
        </w:rPr>
        <w:t>S</w:t>
      </w:r>
      <w:r>
        <w:rPr>
          <w:rFonts w:eastAsiaTheme="minorEastAsia"/>
          <w:lang w:eastAsia="ko-KR"/>
        </w:rPr>
        <w:t>peech Synthesis</w:t>
      </w:r>
    </w:p>
    <w:p w14:paraId="31DBA501" w14:textId="77777777" w:rsidR="00597E73" w:rsidRPr="00594655" w:rsidRDefault="00597E73" w:rsidP="00594655">
      <w:pPr>
        <w:rPr>
          <w:b/>
          <w:bCs/>
          <w:lang w:val="en-US"/>
        </w:rPr>
      </w:pPr>
    </w:p>
    <w:p w14:paraId="15D20EC2" w14:textId="6A0C5CA9" w:rsidR="00597E73" w:rsidRDefault="00597E73" w:rsidP="00594655">
      <w:pPr>
        <w:rPr>
          <w:b/>
          <w:bCs/>
          <w:lang w:val="en-US"/>
        </w:rPr>
      </w:pPr>
      <w:r w:rsidRPr="00597E73">
        <w:rPr>
          <w:b/>
          <w:bCs/>
          <w:lang w:val="en-US"/>
        </w:rPr>
        <w:t>Requirements:</w:t>
      </w:r>
    </w:p>
    <w:p w14:paraId="7A05F032" w14:textId="59662603" w:rsidR="00345351" w:rsidRDefault="00345351" w:rsidP="00345351">
      <w:pPr>
        <w:jc w:val="both"/>
        <w:rPr>
          <w:lang w:val="en-US"/>
        </w:rPr>
      </w:pPr>
      <w:r w:rsidRPr="00827EEA">
        <w:rPr>
          <w:lang w:val="en-US"/>
        </w:rPr>
        <w:t xml:space="preserve">This is </w:t>
      </w:r>
      <w:r w:rsidR="00965C50">
        <w:rPr>
          <w:lang w:val="en-US"/>
        </w:rPr>
        <w:t>the initial</w:t>
      </w:r>
      <w:r w:rsidRPr="00827EEA">
        <w:rPr>
          <w:lang w:val="en-US"/>
        </w:rPr>
        <w:t xml:space="preserve"> </w:t>
      </w:r>
      <w:r>
        <w:rPr>
          <w:lang w:val="en-US"/>
        </w:rPr>
        <w:t>functional</w:t>
      </w:r>
      <w:r w:rsidRPr="00827EEA">
        <w:rPr>
          <w:lang w:val="en-US"/>
        </w:rPr>
        <w:t xml:space="preserve"> requirements</w:t>
      </w:r>
      <w:r>
        <w:rPr>
          <w:lang w:val="en-US"/>
        </w:rPr>
        <w:t xml:space="preserve"> that will be developed </w:t>
      </w:r>
      <w:r w:rsidR="00965C50">
        <w:rPr>
          <w:lang w:val="en-US"/>
        </w:rPr>
        <w:t>in the full set</w:t>
      </w:r>
      <w:r w:rsidR="00511C2A">
        <w:rPr>
          <w:lang w:val="en-US"/>
        </w:rPr>
        <w:t xml:space="preserve"> in the Functional Requirements (FR) phase.</w:t>
      </w:r>
      <w:r w:rsidR="00965C50">
        <w:rPr>
          <w:lang w:val="en-US"/>
        </w:rPr>
        <w:t>.</w:t>
      </w:r>
      <w:r>
        <w:rPr>
          <w:lang w:val="en-US"/>
        </w:rPr>
        <w:t xml:space="preserve"> </w:t>
      </w:r>
    </w:p>
    <w:p w14:paraId="3C34283E" w14:textId="77777777" w:rsidR="00345351" w:rsidRDefault="00345351" w:rsidP="00345351">
      <w:pPr>
        <w:pStyle w:val="ListParagraph"/>
        <w:numPr>
          <w:ilvl w:val="0"/>
          <w:numId w:val="35"/>
        </w:numPr>
        <w:spacing w:line="276" w:lineRule="auto"/>
        <w:jc w:val="both"/>
        <w:rPr>
          <w:lang w:val="en-US"/>
        </w:rPr>
      </w:pPr>
      <w:r>
        <w:rPr>
          <w:lang w:val="en-US"/>
        </w:rPr>
        <w:t>The standard shall specify the following natural input signals</w:t>
      </w:r>
    </w:p>
    <w:p w14:paraId="37F8A34C" w14:textId="306551FA" w:rsidR="00345351" w:rsidRPr="00F60CBE" w:rsidRDefault="009B55F0" w:rsidP="00F60CBE">
      <w:pPr>
        <w:pStyle w:val="ListParagraph"/>
        <w:numPr>
          <w:ilvl w:val="0"/>
          <w:numId w:val="48"/>
        </w:numPr>
        <w:spacing w:line="276" w:lineRule="auto"/>
        <w:jc w:val="both"/>
      </w:pPr>
      <w:r w:rsidRPr="00F60CBE">
        <w:t>Sound signals from m</w:t>
      </w:r>
      <w:r w:rsidR="00345351" w:rsidRPr="00F60CBE">
        <w:t>icrophone</w:t>
      </w:r>
      <w:r w:rsidRPr="00F60CBE">
        <w:t xml:space="preserve"> </w:t>
      </w:r>
    </w:p>
    <w:p w14:paraId="589D6D1B" w14:textId="349EE307" w:rsidR="00345351" w:rsidRPr="00F60CBE" w:rsidRDefault="009B55F0" w:rsidP="00F60CBE">
      <w:pPr>
        <w:pStyle w:val="ListParagraph"/>
        <w:numPr>
          <w:ilvl w:val="0"/>
          <w:numId w:val="48"/>
        </w:numPr>
        <w:spacing w:line="276" w:lineRule="auto"/>
        <w:jc w:val="both"/>
      </w:pPr>
      <w:r w:rsidRPr="00F60CBE">
        <w:t>Text from keyboard or keypad</w:t>
      </w:r>
    </w:p>
    <w:p w14:paraId="2FCCA5FA" w14:textId="51608E6D" w:rsidR="00345351" w:rsidRPr="00F60CBE" w:rsidRDefault="009B55F0" w:rsidP="00F60CBE">
      <w:pPr>
        <w:pStyle w:val="ListParagraph"/>
        <w:numPr>
          <w:ilvl w:val="0"/>
          <w:numId w:val="48"/>
        </w:numPr>
        <w:spacing w:line="276" w:lineRule="auto"/>
        <w:jc w:val="both"/>
      </w:pPr>
      <w:r w:rsidRPr="00F60CBE">
        <w:t>Images from the camera</w:t>
      </w:r>
    </w:p>
    <w:p w14:paraId="479E4857" w14:textId="51C8CC95" w:rsidR="00345351" w:rsidRPr="009B55F0" w:rsidRDefault="00345351" w:rsidP="009B55F0">
      <w:pPr>
        <w:pStyle w:val="ListParagraph"/>
        <w:numPr>
          <w:ilvl w:val="0"/>
          <w:numId w:val="35"/>
        </w:numPr>
        <w:spacing w:line="276" w:lineRule="auto"/>
        <w:jc w:val="both"/>
        <w:rPr>
          <w:lang w:val="en-US"/>
        </w:rPr>
      </w:pPr>
      <w:r w:rsidRPr="00AA527F">
        <w:rPr>
          <w:lang w:val="en-US"/>
        </w:rPr>
        <w:t xml:space="preserve">The standard shall specify </w:t>
      </w:r>
      <w:r w:rsidR="00511C2A">
        <w:rPr>
          <w:lang w:val="en-US"/>
        </w:rPr>
        <w:t>a</w:t>
      </w:r>
      <w:r w:rsidR="009B55F0">
        <w:rPr>
          <w:lang w:val="en-US"/>
        </w:rPr>
        <w:t xml:space="preserve"> u</w:t>
      </w:r>
      <w:r w:rsidRPr="009B55F0">
        <w:rPr>
          <w:lang w:val="en-US"/>
        </w:rPr>
        <w:t xml:space="preserve">ser profile </w:t>
      </w:r>
      <w:r w:rsidR="00511C2A">
        <w:rPr>
          <w:lang w:val="en-US"/>
        </w:rPr>
        <w:t xml:space="preserve">format </w:t>
      </w:r>
      <w:r w:rsidRPr="009B55F0">
        <w:rPr>
          <w:lang w:val="en-US"/>
        </w:rPr>
        <w:t>(</w:t>
      </w:r>
      <w:r w:rsidR="00511C2A">
        <w:rPr>
          <w:lang w:val="en-US"/>
        </w:rPr>
        <w:t xml:space="preserve">e.g. </w:t>
      </w:r>
      <w:r w:rsidR="009B55F0">
        <w:rPr>
          <w:lang w:val="en-US"/>
        </w:rPr>
        <w:t>gender, age, specific needs, etc.</w:t>
      </w:r>
      <w:r w:rsidRPr="009B55F0">
        <w:rPr>
          <w:lang w:val="en-US"/>
        </w:rPr>
        <w:t>)</w:t>
      </w:r>
    </w:p>
    <w:p w14:paraId="02612468" w14:textId="6F145B9D" w:rsidR="00345351" w:rsidRDefault="00345351" w:rsidP="009B55F0">
      <w:pPr>
        <w:pStyle w:val="ListParagraph"/>
        <w:numPr>
          <w:ilvl w:val="0"/>
          <w:numId w:val="35"/>
        </w:num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The standard shall support </w:t>
      </w:r>
      <w:r w:rsidR="00E01751">
        <w:rPr>
          <w:lang w:val="en-US"/>
        </w:rPr>
        <w:t>emotion-based dialog processing that uses emotion result from the emotion recognition as input and decides the replies based on the user’s intention as output.</w:t>
      </w:r>
    </w:p>
    <w:p w14:paraId="7B0B89A5" w14:textId="0450DB3E" w:rsidR="00E01751" w:rsidRPr="00C17C66" w:rsidRDefault="00C17C66" w:rsidP="009B55F0">
      <w:pPr>
        <w:pStyle w:val="ListParagraph"/>
        <w:numPr>
          <w:ilvl w:val="0"/>
          <w:numId w:val="35"/>
        </w:num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The standard </w:t>
      </w:r>
      <w:r w:rsidR="00E01751">
        <w:t>should provide means to carry emotion and user preferences in the speech synthesis processing module.</w:t>
      </w:r>
    </w:p>
    <w:p w14:paraId="2CF79D1C" w14:textId="52E3CC81" w:rsidR="00C17C66" w:rsidRPr="00C17C66" w:rsidRDefault="00511C2A" w:rsidP="009E4379">
      <w:pPr>
        <w:pStyle w:val="ListParagraph"/>
        <w:numPr>
          <w:ilvl w:val="0"/>
          <w:numId w:val="35"/>
        </w:numPr>
        <w:spacing w:line="276" w:lineRule="auto"/>
        <w:jc w:val="both"/>
        <w:rPr>
          <w:lang w:val="en-US"/>
        </w:rPr>
      </w:pPr>
      <w:r>
        <w:rPr>
          <w:rFonts w:eastAsiaTheme="minorEastAsia"/>
          <w:lang w:val="en-US" w:eastAsia="ko-KR"/>
        </w:rPr>
        <w:t xml:space="preserve">Processing modules </w:t>
      </w:r>
      <w:r w:rsidR="00C17C66" w:rsidRPr="00C17C66">
        <w:rPr>
          <w:rFonts w:eastAsiaTheme="minorEastAsia"/>
          <w:lang w:val="en-US" w:eastAsia="ko-KR"/>
        </w:rPr>
        <w:t xml:space="preserve">should be agnostic to </w:t>
      </w:r>
      <w:r w:rsidR="00C17C66">
        <w:t>AI, ML or DP technology: it</w:t>
      </w:r>
      <w:r>
        <w:t xml:space="preserve"> </w:t>
      </w:r>
      <w:r w:rsidR="00C17C66">
        <w:t xml:space="preserve">should be general enough </w:t>
      </w:r>
      <w:r>
        <w:t xml:space="preserve">to </w:t>
      </w:r>
      <w:r w:rsidR="00C17C66">
        <w:t xml:space="preserve">avoid limitations in terms of algorithmic structure, storage  and communication and allow full interoperability </w:t>
      </w:r>
      <w:r>
        <w:t xml:space="preserve">with other </w:t>
      </w:r>
      <w:r w:rsidR="00C17C66">
        <w:t>processing modules.</w:t>
      </w:r>
    </w:p>
    <w:p w14:paraId="63CCF833" w14:textId="144C0A63" w:rsidR="00345351" w:rsidRDefault="00C17C66" w:rsidP="00E038DB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lang w:val="en-US"/>
        </w:rPr>
        <w:t xml:space="preserve">The standard </w:t>
      </w:r>
      <w:r w:rsidR="009B6DFF" w:rsidRPr="009B6DFF">
        <w:rPr>
          <w:rFonts w:eastAsiaTheme="minorEastAsia"/>
          <w:lang w:val="en-US" w:eastAsia="ko-KR"/>
        </w:rPr>
        <w:t>should</w:t>
      </w:r>
      <w:r w:rsidR="00345351">
        <w:t xml:space="preserve"> provide support for the storage of, and access to:</w:t>
      </w:r>
    </w:p>
    <w:p w14:paraId="495A9E4F" w14:textId="752E5C6E" w:rsidR="00345351" w:rsidRDefault="00345351" w:rsidP="00345351">
      <w:pPr>
        <w:pStyle w:val="ListParagraph"/>
        <w:numPr>
          <w:ilvl w:val="0"/>
          <w:numId w:val="48"/>
        </w:numPr>
        <w:spacing w:line="276" w:lineRule="auto"/>
        <w:jc w:val="both"/>
      </w:pPr>
      <w:r>
        <w:t xml:space="preserve">Unprocessed data </w:t>
      </w:r>
      <w:r w:rsidR="009B6DFF">
        <w:t>in speech, text or image form</w:t>
      </w:r>
    </w:p>
    <w:p w14:paraId="3478181D" w14:textId="489FF602" w:rsidR="00345351" w:rsidRDefault="00345351" w:rsidP="00345351">
      <w:pPr>
        <w:pStyle w:val="ListParagraph"/>
        <w:numPr>
          <w:ilvl w:val="0"/>
          <w:numId w:val="48"/>
        </w:numPr>
        <w:spacing w:line="276" w:lineRule="auto"/>
        <w:jc w:val="both"/>
      </w:pPr>
      <w:r>
        <w:lastRenderedPageBreak/>
        <w:t>Processed data in the form of annotations (</w:t>
      </w:r>
      <w:r w:rsidR="009B6DFF">
        <w:t>semantic labelling</w:t>
      </w:r>
      <w:r>
        <w:t>). Such annotations can be produced as the result of primary analysis of the unprocessed data or come from external sources</w:t>
      </w:r>
      <w:r w:rsidR="009B6DFF">
        <w:t xml:space="preserve"> such as knowledge base.</w:t>
      </w:r>
    </w:p>
    <w:p w14:paraId="7F2210B3" w14:textId="7AEAD9D9" w:rsidR="00345351" w:rsidRDefault="00345351" w:rsidP="00345351">
      <w:pPr>
        <w:pStyle w:val="ListParagraph"/>
        <w:numPr>
          <w:ilvl w:val="0"/>
          <w:numId w:val="48"/>
        </w:numPr>
        <w:spacing w:after="240" w:line="276" w:lineRule="auto"/>
        <w:jc w:val="both"/>
      </w:pPr>
      <w:r>
        <w:t>meta-data (such as collection date and place; classification</w:t>
      </w:r>
      <w:r w:rsidR="009B6DFF">
        <w:t xml:space="preserve"> data</w:t>
      </w:r>
      <w:r>
        <w:t>)</w:t>
      </w:r>
    </w:p>
    <w:p w14:paraId="58E7A5DA" w14:textId="66300997" w:rsidR="00345351" w:rsidRDefault="00345351" w:rsidP="00345351">
      <w:pPr>
        <w:pStyle w:val="ListParagraph"/>
        <w:numPr>
          <w:ilvl w:val="0"/>
          <w:numId w:val="48"/>
        </w:numPr>
        <w:spacing w:after="240" w:line="276" w:lineRule="auto"/>
        <w:jc w:val="both"/>
      </w:pPr>
      <w:r>
        <w:t xml:space="preserve">Support for the </w:t>
      </w:r>
      <w:r w:rsidR="009B6DFF">
        <w:t>structured data produced from the raw data</w:t>
      </w:r>
      <w:r>
        <w:t>.</w:t>
      </w:r>
    </w:p>
    <w:p w14:paraId="49D27BBB" w14:textId="22FF162D" w:rsidR="00345351" w:rsidRDefault="008155C9" w:rsidP="009B6DFF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The standard</w:t>
      </w:r>
      <w:r w:rsidR="00345351">
        <w:t xml:space="preserve"> should also provide support for:</w:t>
      </w:r>
    </w:p>
    <w:p w14:paraId="2AE17F1D" w14:textId="3001D8CC" w:rsidR="00345351" w:rsidRDefault="00345351" w:rsidP="00345351">
      <w:pPr>
        <w:pStyle w:val="ListParagraph"/>
        <w:numPr>
          <w:ilvl w:val="0"/>
          <w:numId w:val="49"/>
        </w:numPr>
        <w:spacing w:line="276" w:lineRule="auto"/>
        <w:jc w:val="both"/>
      </w:pPr>
      <w:r>
        <w:t xml:space="preserve">The combination into a general analysis workflow of a number of computational blocks that access processed, and possibly unprocessed, data </w:t>
      </w:r>
      <w:r w:rsidR="00511C2A">
        <w:t xml:space="preserve">such </w:t>
      </w:r>
      <w:r>
        <w:t xml:space="preserve">as input channels, and produce output as a sequence of vectors in a space of arbitrary dimension. </w:t>
      </w:r>
    </w:p>
    <w:p w14:paraId="27D64EA2" w14:textId="77777777" w:rsidR="00345351" w:rsidRDefault="00345351" w:rsidP="00345351">
      <w:pPr>
        <w:pStyle w:val="ListParagraph"/>
        <w:numPr>
          <w:ilvl w:val="0"/>
          <w:numId w:val="49"/>
        </w:numPr>
        <w:spacing w:line="276" w:lineRule="auto"/>
        <w:jc w:val="both"/>
      </w:pPr>
      <w:r>
        <w:t>The possibility of defining and implementing a novel processing block from scratch in terms of either some source code or a proprietary binary codec</w:t>
      </w:r>
    </w:p>
    <w:p w14:paraId="5CDD8748" w14:textId="127F99CA" w:rsidR="001722F6" w:rsidRDefault="00345351" w:rsidP="001722F6">
      <w:pPr>
        <w:pStyle w:val="ListParagraph"/>
        <w:numPr>
          <w:ilvl w:val="0"/>
          <w:numId w:val="49"/>
        </w:numPr>
        <w:spacing w:line="276" w:lineRule="auto"/>
        <w:jc w:val="both"/>
      </w:pPr>
      <w:r>
        <w:t>A number of pre-defined blocks that implement well-known analysis methods (such as NN-based methods).</w:t>
      </w:r>
    </w:p>
    <w:p w14:paraId="35773B7F" w14:textId="5974D1FD" w:rsidR="001722F6" w:rsidRDefault="007B643F" w:rsidP="00307666">
      <w:pPr>
        <w:pStyle w:val="ListParagraph"/>
        <w:numPr>
          <w:ilvl w:val="0"/>
          <w:numId w:val="49"/>
        </w:numPr>
        <w:spacing w:line="276" w:lineRule="auto"/>
        <w:jc w:val="both"/>
      </w:pPr>
      <w:r>
        <w:t xml:space="preserve">The </w:t>
      </w:r>
      <w:r w:rsidR="001722F6">
        <w:t xml:space="preserve">parallel and sequential combination of </w:t>
      </w:r>
      <w:r w:rsidR="00307666">
        <w:t>processing modules that comprise different services.</w:t>
      </w:r>
      <w:r w:rsidR="001722F6">
        <w:t xml:space="preserve"> </w:t>
      </w:r>
    </w:p>
    <w:p w14:paraId="3A323B3F" w14:textId="29664EDE" w:rsidR="001722F6" w:rsidRDefault="007B643F" w:rsidP="00307666">
      <w:pPr>
        <w:pStyle w:val="ListParagraph"/>
        <w:numPr>
          <w:ilvl w:val="0"/>
          <w:numId w:val="49"/>
        </w:numPr>
        <w:spacing w:line="276" w:lineRule="auto"/>
        <w:jc w:val="both"/>
      </w:pPr>
      <w:r>
        <w:t xml:space="preserve">The </w:t>
      </w:r>
      <w:r w:rsidR="001722F6">
        <w:t xml:space="preserve">real time processing </w:t>
      </w:r>
      <w:r>
        <w:t>for the conversation between the user and the robot/computer.</w:t>
      </w:r>
    </w:p>
    <w:p w14:paraId="38156D02" w14:textId="77777777" w:rsidR="00804397" w:rsidRPr="00E0244A" w:rsidRDefault="00804397" w:rsidP="00804397">
      <w:pPr>
        <w:jc w:val="both"/>
        <w:rPr>
          <w:b/>
          <w:bCs/>
          <w:lang w:val="en-US"/>
        </w:rPr>
      </w:pPr>
    </w:p>
    <w:p w14:paraId="2903C9E8" w14:textId="0FB3651B" w:rsidR="00804397" w:rsidRPr="00E0244A" w:rsidRDefault="00804397" w:rsidP="00804397">
      <w:pPr>
        <w:jc w:val="both"/>
        <w:rPr>
          <w:lang w:val="en-US"/>
        </w:rPr>
      </w:pPr>
      <w:r>
        <w:rPr>
          <w:b/>
          <w:bCs/>
          <w:lang w:val="en-US"/>
        </w:rPr>
        <w:t>Object of</w:t>
      </w:r>
      <w:r w:rsidRPr="00E0244A">
        <w:rPr>
          <w:b/>
          <w:bCs/>
          <w:lang w:val="en-US"/>
        </w:rPr>
        <w:t xml:space="preserve"> standard</w:t>
      </w:r>
      <w:r w:rsidRPr="00E0244A">
        <w:rPr>
          <w:lang w:val="en-US"/>
        </w:rPr>
        <w:t>: </w:t>
      </w:r>
      <w:r w:rsidR="005B0D01">
        <w:rPr>
          <w:lang w:val="en-US"/>
        </w:rPr>
        <w:t>Interfaces of processing components utili</w:t>
      </w:r>
      <w:r w:rsidR="002D5D94">
        <w:rPr>
          <w:lang w:val="en-US"/>
        </w:rPr>
        <w:t>z</w:t>
      </w:r>
      <w:r w:rsidR="005B0D01">
        <w:rPr>
          <w:lang w:val="en-US"/>
        </w:rPr>
        <w:t>ed in multimodal communication.</w:t>
      </w:r>
    </w:p>
    <w:p w14:paraId="4847E727" w14:textId="5451E00F" w:rsidR="00395F01" w:rsidRPr="003165C0" w:rsidRDefault="00395F01" w:rsidP="00395F01">
      <w:pPr>
        <w:numPr>
          <w:ilvl w:val="0"/>
          <w:numId w:val="40"/>
        </w:numPr>
        <w:rPr>
          <w:lang w:val="en-US"/>
        </w:rPr>
      </w:pPr>
      <w:r w:rsidRPr="003165C0">
        <w:rPr>
          <w:b/>
          <w:bCs/>
        </w:rPr>
        <w:t>Input interfaces</w:t>
      </w:r>
      <w:r w:rsidRPr="003165C0">
        <w:t>: how to deal with inputs in different format</w:t>
      </w:r>
      <w:r w:rsidR="00511C2A">
        <w:t>s</w:t>
      </w:r>
    </w:p>
    <w:p w14:paraId="097B931F" w14:textId="2FA86441" w:rsidR="00395F01" w:rsidRPr="003165C0" w:rsidRDefault="00395F01" w:rsidP="00395F01">
      <w:pPr>
        <w:numPr>
          <w:ilvl w:val="0"/>
          <w:numId w:val="40"/>
        </w:numPr>
        <w:rPr>
          <w:lang w:val="en-US"/>
        </w:rPr>
      </w:pPr>
      <w:r w:rsidRPr="003165C0">
        <w:rPr>
          <w:b/>
          <w:bCs/>
        </w:rPr>
        <w:t>Processing component interfaces</w:t>
      </w:r>
      <w:r w:rsidR="00AD51A0">
        <w:rPr>
          <w:b/>
          <w:bCs/>
        </w:rPr>
        <w:t xml:space="preserve">: </w:t>
      </w:r>
      <w:r w:rsidR="00AD51A0">
        <w:rPr>
          <w:bCs/>
        </w:rPr>
        <w:t>interfaces between</w:t>
      </w:r>
      <w:r w:rsidRPr="00AD51A0">
        <w:t xml:space="preserve"> a</w:t>
      </w:r>
      <w:r w:rsidRPr="003165C0">
        <w:t xml:space="preserve"> set of updatable and extensible processing modules</w:t>
      </w:r>
    </w:p>
    <w:p w14:paraId="64C7B878" w14:textId="77777777" w:rsidR="00395F01" w:rsidRPr="003165C0" w:rsidRDefault="00395F01" w:rsidP="00395F01">
      <w:pPr>
        <w:numPr>
          <w:ilvl w:val="0"/>
          <w:numId w:val="40"/>
        </w:numPr>
        <w:rPr>
          <w:lang w:val="en-US"/>
        </w:rPr>
      </w:pPr>
      <w:r w:rsidRPr="003165C0">
        <w:rPr>
          <w:b/>
          <w:bCs/>
        </w:rPr>
        <w:t>Delivery protocol interfaces</w:t>
      </w:r>
      <w:r w:rsidRPr="003165C0">
        <w:t>: Interfaces of the processed data signal to a variety of delivery protocols</w:t>
      </w:r>
    </w:p>
    <w:p w14:paraId="5CFCB3E0" w14:textId="6B220C29" w:rsidR="00395F01" w:rsidRPr="003165C0" w:rsidRDefault="00395F01" w:rsidP="00395F01">
      <w:pPr>
        <w:numPr>
          <w:ilvl w:val="0"/>
          <w:numId w:val="40"/>
        </w:numPr>
        <w:rPr>
          <w:lang w:val="en-US"/>
        </w:rPr>
      </w:pPr>
      <w:r w:rsidRPr="003165C0">
        <w:rPr>
          <w:b/>
          <w:bCs/>
        </w:rPr>
        <w:t>Framework</w:t>
      </w:r>
      <w:r w:rsidRPr="003165C0">
        <w:t xml:space="preserve">: the glue keeping the pieces together =&gt; </w:t>
      </w:r>
      <w:r w:rsidR="00AD51A0">
        <w:t xml:space="preserve">mapping to </w:t>
      </w:r>
      <w:r w:rsidRPr="003165C0">
        <w:t>MPAI-AIF</w:t>
      </w:r>
    </w:p>
    <w:p w14:paraId="2BDA7E6A" w14:textId="77777777" w:rsidR="00804397" w:rsidRPr="00395F01" w:rsidRDefault="00804397" w:rsidP="00804397">
      <w:pPr>
        <w:ind w:left="720"/>
        <w:rPr>
          <w:lang w:val="en-US"/>
        </w:rPr>
      </w:pPr>
    </w:p>
    <w:p w14:paraId="2B324282" w14:textId="7E983A05" w:rsidR="00804397" w:rsidRDefault="00804397" w:rsidP="00506F99">
      <w:pPr>
        <w:jc w:val="both"/>
        <w:rPr>
          <w:b/>
          <w:lang w:val="en-US"/>
        </w:rPr>
      </w:pPr>
      <w:r w:rsidRPr="00885C96">
        <w:rPr>
          <w:b/>
          <w:lang w:val="en-US"/>
        </w:rPr>
        <w:t>Benefits</w:t>
      </w:r>
      <w:r>
        <w:rPr>
          <w:b/>
          <w:lang w:val="en-US"/>
        </w:rPr>
        <w:t xml:space="preserve">: </w:t>
      </w:r>
    </w:p>
    <w:p w14:paraId="5FA63604" w14:textId="13C54492" w:rsidR="00395F01" w:rsidRDefault="005B0D01" w:rsidP="00962AC8">
      <w:pPr>
        <w:pStyle w:val="ListParagraph"/>
        <w:numPr>
          <w:ilvl w:val="0"/>
          <w:numId w:val="39"/>
        </w:numPr>
      </w:pPr>
      <w:r>
        <w:t>Decisively improve communication between humans and machines</w:t>
      </w:r>
      <w:r w:rsidR="00EC454B">
        <w:t xml:space="preserve"> and </w:t>
      </w:r>
      <w:r w:rsidR="00395F01" w:rsidRPr="003165C0">
        <w:t>the user experience</w:t>
      </w:r>
    </w:p>
    <w:p w14:paraId="655BBB91" w14:textId="7EF333AF" w:rsidR="005B0D01" w:rsidRDefault="00CE7818" w:rsidP="005B0D01">
      <w:pPr>
        <w:pStyle w:val="ListParagraph"/>
        <w:numPr>
          <w:ilvl w:val="0"/>
          <w:numId w:val="39"/>
        </w:numPr>
      </w:pPr>
      <w:r>
        <w:t>Reuse of p</w:t>
      </w:r>
      <w:r w:rsidR="005B0D01">
        <w:t xml:space="preserve">rocessing </w:t>
      </w:r>
      <w:r>
        <w:t>components</w:t>
      </w:r>
      <w:r w:rsidR="005B0D01">
        <w:t xml:space="preserve"> for different applications</w:t>
      </w:r>
    </w:p>
    <w:p w14:paraId="5312B83C" w14:textId="3D760F5E" w:rsidR="00CE7818" w:rsidRPr="00395F01" w:rsidRDefault="00894DC0" w:rsidP="005B0D01">
      <w:pPr>
        <w:pStyle w:val="ListParagraph"/>
        <w:numPr>
          <w:ilvl w:val="0"/>
          <w:numId w:val="39"/>
        </w:numPr>
      </w:pPr>
      <w:r>
        <w:t>Create a h</w:t>
      </w:r>
      <w:r w:rsidR="00CE7818">
        <w:t xml:space="preserve">orizontal market of </w:t>
      </w:r>
      <w:r w:rsidR="00CE7818">
        <w:rPr>
          <w:lang w:val="en-US"/>
        </w:rPr>
        <w:t xml:space="preserve">multimodal </w:t>
      </w:r>
      <w:r w:rsidR="00092C85">
        <w:rPr>
          <w:lang w:val="en-US"/>
        </w:rPr>
        <w:t>conversation</w:t>
      </w:r>
      <w:r>
        <w:rPr>
          <w:lang w:val="en-US"/>
        </w:rPr>
        <w:t>al</w:t>
      </w:r>
      <w:r w:rsidR="00CE7818">
        <w:rPr>
          <w:lang w:val="en-US"/>
        </w:rPr>
        <w:t xml:space="preserve"> components</w:t>
      </w:r>
    </w:p>
    <w:p w14:paraId="5FE44FEE" w14:textId="26382F3E" w:rsidR="00395F01" w:rsidRDefault="00EC454B" w:rsidP="005B0D01">
      <w:pPr>
        <w:pStyle w:val="ListParagraph"/>
        <w:numPr>
          <w:ilvl w:val="0"/>
          <w:numId w:val="39"/>
        </w:numPr>
      </w:pPr>
      <w:r>
        <w:t>M</w:t>
      </w:r>
      <w:r w:rsidR="00395F01" w:rsidRPr="003165C0">
        <w:t>akes the market more competitive</w:t>
      </w:r>
    </w:p>
    <w:p w14:paraId="422E4E9E" w14:textId="77777777" w:rsidR="00804397" w:rsidRPr="00827EEA" w:rsidRDefault="00804397" w:rsidP="00804397">
      <w:pPr>
        <w:rPr>
          <w:b/>
          <w:bCs/>
          <w:lang w:val="en-US"/>
        </w:rPr>
      </w:pPr>
    </w:p>
    <w:p w14:paraId="058AD1A1" w14:textId="1894F6E9" w:rsidR="00804397" w:rsidRDefault="00804397" w:rsidP="0080439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lang w:val="en-US"/>
        </w:rPr>
      </w:pPr>
      <w:bookmarkStart w:id="3" w:name="_Hlk53783314"/>
      <w:r w:rsidRPr="00885C96">
        <w:rPr>
          <w:b/>
          <w:lang w:val="en-US"/>
        </w:rPr>
        <w:t>Bottlenecks</w:t>
      </w:r>
      <w:r>
        <w:rPr>
          <w:b/>
          <w:lang w:val="en-US"/>
        </w:rPr>
        <w:t xml:space="preserve">: </w:t>
      </w:r>
    </w:p>
    <w:p w14:paraId="3998B2E1" w14:textId="57E77EEC" w:rsidR="00804397" w:rsidRPr="00784CB8" w:rsidRDefault="00784CB8" w:rsidP="00804397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n-US"/>
        </w:rPr>
      </w:pPr>
      <w:r w:rsidRPr="00784CB8">
        <w:rPr>
          <w:lang w:val="en-US"/>
        </w:rPr>
        <w:t>Some processing units should be improved because end-to-end processing has lower performances compared to modular approaches.</w:t>
      </w:r>
      <w:r>
        <w:rPr>
          <w:lang w:val="en-US"/>
        </w:rPr>
        <w:t xml:space="preserve"> </w:t>
      </w:r>
      <w:r w:rsidR="00894DC0">
        <w:rPr>
          <w:lang w:val="en-US"/>
        </w:rPr>
        <w:t>Therefore,</w:t>
      </w:r>
      <w:r>
        <w:rPr>
          <w:lang w:val="en-US"/>
        </w:rPr>
        <w:t xml:space="preserve"> the standard should be able to cover the traditional method as well as hybrid approaches. </w:t>
      </w:r>
    </w:p>
    <w:p w14:paraId="0AA7BE78" w14:textId="77777777" w:rsidR="00784CB8" w:rsidRDefault="00784CB8" w:rsidP="0080439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lang w:val="en-US"/>
        </w:rPr>
      </w:pPr>
    </w:p>
    <w:p w14:paraId="32132DB7" w14:textId="097C8FDD" w:rsidR="00804397" w:rsidRPr="009D612C" w:rsidRDefault="00804397" w:rsidP="0080439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lang w:val="en-US"/>
        </w:rPr>
      </w:pPr>
      <w:r w:rsidRPr="006E31EF">
        <w:rPr>
          <w:b/>
          <w:lang w:val="en-US"/>
        </w:rPr>
        <w:t>Social aspects</w:t>
      </w:r>
      <w:r w:rsidRPr="006E31EF">
        <w:rPr>
          <w:bCs/>
          <w:lang w:val="en-US"/>
        </w:rPr>
        <w:t xml:space="preserve">: </w:t>
      </w:r>
    </w:p>
    <w:p w14:paraId="24CDA65D" w14:textId="0F45D511" w:rsidR="00804397" w:rsidRDefault="00784CB8" w:rsidP="0080439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lang w:val="en-US"/>
        </w:rPr>
      </w:pPr>
      <w:r>
        <w:rPr>
          <w:bCs/>
          <w:lang w:val="en-US"/>
        </w:rPr>
        <w:t>Enhanced user interfaces will provide accessibility for people with disabilities. MMC can also be used in care giving services for elderly and patients.</w:t>
      </w:r>
    </w:p>
    <w:p w14:paraId="6258B402" w14:textId="77777777" w:rsidR="00784CB8" w:rsidRPr="006E31EF" w:rsidRDefault="00784CB8" w:rsidP="0080439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lang w:val="en-US"/>
        </w:rPr>
      </w:pPr>
    </w:p>
    <w:p w14:paraId="0074124F" w14:textId="5DF1DC98" w:rsidR="00804397" w:rsidRPr="006E31EF" w:rsidRDefault="00804397" w:rsidP="0080439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lang w:val="en-US"/>
        </w:rPr>
      </w:pPr>
      <w:r>
        <w:rPr>
          <w:b/>
          <w:lang w:val="en-US"/>
        </w:rPr>
        <w:t>Success criteria</w:t>
      </w:r>
      <w:r w:rsidRPr="006E31EF">
        <w:rPr>
          <w:bCs/>
          <w:lang w:val="en-US"/>
        </w:rPr>
        <w:t>:</w:t>
      </w:r>
      <w:r>
        <w:rPr>
          <w:bCs/>
          <w:lang w:val="en-US"/>
        </w:rPr>
        <w:t xml:space="preserve"> </w:t>
      </w:r>
    </w:p>
    <w:bookmarkEnd w:id="3"/>
    <w:p w14:paraId="6FCDC41E" w14:textId="2ACFB977" w:rsidR="00395F01" w:rsidRDefault="00784CB8" w:rsidP="00784CB8">
      <w:pPr>
        <w:pStyle w:val="ListParagraph"/>
        <w:numPr>
          <w:ilvl w:val="0"/>
          <w:numId w:val="42"/>
        </w:numPr>
        <w:rPr>
          <w:rFonts w:eastAsiaTheme="minorEastAsia"/>
          <w:lang w:val="en-US" w:eastAsia="ko-KR"/>
        </w:rPr>
      </w:pPr>
      <w:r>
        <w:rPr>
          <w:rFonts w:eastAsiaTheme="minorEastAsia" w:hint="eastAsia"/>
          <w:lang w:val="en-US" w:eastAsia="ko-KR"/>
        </w:rPr>
        <w:t>H</w:t>
      </w:r>
      <w:r>
        <w:rPr>
          <w:rFonts w:eastAsiaTheme="minorEastAsia"/>
          <w:lang w:val="en-US" w:eastAsia="ko-KR"/>
        </w:rPr>
        <w:t xml:space="preserve">ow MMC can be extended to different services by </w:t>
      </w:r>
      <w:r w:rsidR="00AD51A0">
        <w:rPr>
          <w:rFonts w:eastAsiaTheme="minorEastAsia"/>
          <w:lang w:val="en-US" w:eastAsia="ko-KR"/>
        </w:rPr>
        <w:t>combining several processing modules easily and easily.</w:t>
      </w:r>
    </w:p>
    <w:p w14:paraId="1D45EC07" w14:textId="00A28D03" w:rsidR="00AD51A0" w:rsidRDefault="00AD51A0" w:rsidP="00784CB8">
      <w:pPr>
        <w:pStyle w:val="ListParagraph"/>
        <w:numPr>
          <w:ilvl w:val="0"/>
          <w:numId w:val="42"/>
        </w:numPr>
        <w:rPr>
          <w:rFonts w:eastAsiaTheme="minorEastAsia"/>
          <w:lang w:val="en-US" w:eastAsia="ko-KR"/>
        </w:rPr>
      </w:pPr>
      <w:r>
        <w:rPr>
          <w:rFonts w:eastAsiaTheme="minorEastAsia"/>
          <w:lang w:val="en-US" w:eastAsia="ko-KR"/>
        </w:rPr>
        <w:t>The performance of multi-modality compared to uni-modality in the user interface.</w:t>
      </w:r>
    </w:p>
    <w:p w14:paraId="7FEF0FFA" w14:textId="18768397" w:rsidR="00804397" w:rsidRPr="00EF738D" w:rsidRDefault="00AD51A0" w:rsidP="00EF738D">
      <w:pPr>
        <w:pStyle w:val="ListParagraph"/>
        <w:numPr>
          <w:ilvl w:val="0"/>
          <w:numId w:val="42"/>
        </w:numPr>
        <w:rPr>
          <w:rFonts w:eastAsiaTheme="minorEastAsia"/>
          <w:lang w:val="en-US" w:eastAsia="ko-KR"/>
        </w:rPr>
      </w:pPr>
      <w:r>
        <w:rPr>
          <w:rFonts w:eastAsiaTheme="minorEastAsia" w:hint="eastAsia"/>
          <w:lang w:val="en-US" w:eastAsia="ko-KR"/>
        </w:rPr>
        <w:t>I</w:t>
      </w:r>
      <w:r>
        <w:rPr>
          <w:rFonts w:eastAsiaTheme="minorEastAsia"/>
          <w:lang w:val="en-US" w:eastAsia="ko-KR"/>
        </w:rPr>
        <w:t>nterconnection and integration among different processing modules</w:t>
      </w:r>
    </w:p>
    <w:sectPr w:rsidR="00804397" w:rsidRPr="00EF738D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A38F4"/>
    <w:multiLevelType w:val="hybridMultilevel"/>
    <w:tmpl w:val="688C36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92B9E"/>
    <w:multiLevelType w:val="hybridMultilevel"/>
    <w:tmpl w:val="F22E93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A0A56"/>
    <w:multiLevelType w:val="hybridMultilevel"/>
    <w:tmpl w:val="8584A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D66FD"/>
    <w:multiLevelType w:val="hybridMultilevel"/>
    <w:tmpl w:val="A4280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742EE3"/>
    <w:multiLevelType w:val="hybridMultilevel"/>
    <w:tmpl w:val="CA105D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963F7"/>
    <w:multiLevelType w:val="hybridMultilevel"/>
    <w:tmpl w:val="F9805C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302157"/>
    <w:multiLevelType w:val="hybridMultilevel"/>
    <w:tmpl w:val="50A2EE72"/>
    <w:lvl w:ilvl="0" w:tplc="B2A036D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25E754CC"/>
    <w:multiLevelType w:val="hybridMultilevel"/>
    <w:tmpl w:val="F9805C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6C0069"/>
    <w:multiLevelType w:val="hybridMultilevel"/>
    <w:tmpl w:val="D1ECDAAE"/>
    <w:lvl w:ilvl="0" w:tplc="F91EBB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6031F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0EEC2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BE0CB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1647E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1866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4016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3E2D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C3E66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24AEC"/>
    <w:multiLevelType w:val="hybridMultilevel"/>
    <w:tmpl w:val="F7983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41BA5"/>
    <w:multiLevelType w:val="hybridMultilevel"/>
    <w:tmpl w:val="F9805C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B96FB9"/>
    <w:multiLevelType w:val="hybridMultilevel"/>
    <w:tmpl w:val="937A28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C17D79"/>
    <w:multiLevelType w:val="multilevel"/>
    <w:tmpl w:val="C73E0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A19444F"/>
    <w:multiLevelType w:val="hybridMultilevel"/>
    <w:tmpl w:val="F9805C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944AF2"/>
    <w:multiLevelType w:val="hybridMultilevel"/>
    <w:tmpl w:val="C49ABE0C"/>
    <w:lvl w:ilvl="0" w:tplc="60FE7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E62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B619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1892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901F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AEE7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D8C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8B3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EC9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42439F"/>
    <w:multiLevelType w:val="hybridMultilevel"/>
    <w:tmpl w:val="C896AC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5F0F4D"/>
    <w:multiLevelType w:val="hybridMultilevel"/>
    <w:tmpl w:val="61B6D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6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4453EE7"/>
    <w:multiLevelType w:val="hybridMultilevel"/>
    <w:tmpl w:val="C310BB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2"/>
  </w:num>
  <w:num w:numId="3">
    <w:abstractNumId w:val="38"/>
  </w:num>
  <w:num w:numId="4">
    <w:abstractNumId w:val="17"/>
  </w:num>
  <w:num w:numId="5">
    <w:abstractNumId w:val="32"/>
  </w:num>
  <w:num w:numId="6">
    <w:abstractNumId w:val="48"/>
  </w:num>
  <w:num w:numId="7">
    <w:abstractNumId w:val="34"/>
  </w:num>
  <w:num w:numId="8">
    <w:abstractNumId w:val="3"/>
  </w:num>
  <w:num w:numId="9">
    <w:abstractNumId w:val="7"/>
  </w:num>
  <w:num w:numId="10">
    <w:abstractNumId w:val="22"/>
  </w:num>
  <w:num w:numId="11">
    <w:abstractNumId w:val="35"/>
  </w:num>
  <w:num w:numId="12">
    <w:abstractNumId w:val="24"/>
  </w:num>
  <w:num w:numId="13">
    <w:abstractNumId w:val="0"/>
  </w:num>
  <w:num w:numId="14">
    <w:abstractNumId w:val="19"/>
  </w:num>
  <w:num w:numId="15">
    <w:abstractNumId w:val="44"/>
  </w:num>
  <w:num w:numId="16">
    <w:abstractNumId w:val="23"/>
  </w:num>
  <w:num w:numId="17">
    <w:abstractNumId w:val="18"/>
  </w:num>
  <w:num w:numId="18">
    <w:abstractNumId w:val="11"/>
  </w:num>
  <w:num w:numId="19">
    <w:abstractNumId w:val="6"/>
  </w:num>
  <w:num w:numId="20">
    <w:abstractNumId w:val="20"/>
  </w:num>
  <w:num w:numId="21">
    <w:abstractNumId w:val="29"/>
  </w:num>
  <w:num w:numId="22">
    <w:abstractNumId w:val="39"/>
  </w:num>
  <w:num w:numId="23">
    <w:abstractNumId w:val="25"/>
  </w:num>
  <w:num w:numId="24">
    <w:abstractNumId w:val="36"/>
  </w:num>
  <w:num w:numId="25">
    <w:abstractNumId w:val="40"/>
  </w:num>
  <w:num w:numId="26">
    <w:abstractNumId w:val="1"/>
  </w:num>
  <w:num w:numId="27">
    <w:abstractNumId w:val="26"/>
  </w:num>
  <w:num w:numId="28">
    <w:abstractNumId w:val="41"/>
  </w:num>
  <w:num w:numId="29">
    <w:abstractNumId w:val="33"/>
  </w:num>
  <w:num w:numId="30">
    <w:abstractNumId w:val="16"/>
  </w:num>
  <w:num w:numId="31">
    <w:abstractNumId w:val="46"/>
  </w:num>
  <w:num w:numId="32">
    <w:abstractNumId w:val="49"/>
  </w:num>
  <w:num w:numId="33">
    <w:abstractNumId w:val="30"/>
  </w:num>
  <w:num w:numId="34">
    <w:abstractNumId w:val="31"/>
  </w:num>
  <w:num w:numId="35">
    <w:abstractNumId w:val="27"/>
  </w:num>
  <w:num w:numId="36">
    <w:abstractNumId w:val="14"/>
  </w:num>
  <w:num w:numId="37">
    <w:abstractNumId w:val="12"/>
  </w:num>
  <w:num w:numId="38">
    <w:abstractNumId w:val="28"/>
  </w:num>
  <w:num w:numId="39">
    <w:abstractNumId w:val="47"/>
  </w:num>
  <w:num w:numId="40">
    <w:abstractNumId w:val="15"/>
  </w:num>
  <w:num w:numId="41">
    <w:abstractNumId w:val="37"/>
  </w:num>
  <w:num w:numId="42">
    <w:abstractNumId w:val="13"/>
  </w:num>
  <w:num w:numId="43">
    <w:abstractNumId w:val="4"/>
  </w:num>
  <w:num w:numId="44">
    <w:abstractNumId w:val="5"/>
  </w:num>
  <w:num w:numId="45">
    <w:abstractNumId w:val="43"/>
  </w:num>
  <w:num w:numId="46">
    <w:abstractNumId w:val="10"/>
  </w:num>
  <w:num w:numId="47">
    <w:abstractNumId w:val="42"/>
  </w:num>
  <w:num w:numId="48">
    <w:abstractNumId w:val="8"/>
  </w:num>
  <w:num w:numId="49">
    <w:abstractNumId w:val="21"/>
  </w:num>
  <w:num w:numId="5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97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1312"/>
    <w:rsid w:val="00092C85"/>
    <w:rsid w:val="00093F5A"/>
    <w:rsid w:val="000A0992"/>
    <w:rsid w:val="000C5808"/>
    <w:rsid w:val="000D430D"/>
    <w:rsid w:val="000D58DC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22F6"/>
    <w:rsid w:val="0017476B"/>
    <w:rsid w:val="00184896"/>
    <w:rsid w:val="001920B7"/>
    <w:rsid w:val="001A13E2"/>
    <w:rsid w:val="001A60D5"/>
    <w:rsid w:val="001A77B5"/>
    <w:rsid w:val="001B038F"/>
    <w:rsid w:val="001C122D"/>
    <w:rsid w:val="001C2B74"/>
    <w:rsid w:val="001C4CCD"/>
    <w:rsid w:val="001D56A9"/>
    <w:rsid w:val="001E4B8A"/>
    <w:rsid w:val="001E6EEC"/>
    <w:rsid w:val="001F3C5D"/>
    <w:rsid w:val="00221F51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C7F0F"/>
    <w:rsid w:val="002D3F65"/>
    <w:rsid w:val="002D5BA5"/>
    <w:rsid w:val="002D5D94"/>
    <w:rsid w:val="002D7993"/>
    <w:rsid w:val="002E02B6"/>
    <w:rsid w:val="002E55E6"/>
    <w:rsid w:val="0030631B"/>
    <w:rsid w:val="00307666"/>
    <w:rsid w:val="003165C0"/>
    <w:rsid w:val="00317A4B"/>
    <w:rsid w:val="0033190F"/>
    <w:rsid w:val="00345351"/>
    <w:rsid w:val="003573DE"/>
    <w:rsid w:val="0036721F"/>
    <w:rsid w:val="00373451"/>
    <w:rsid w:val="00385EA4"/>
    <w:rsid w:val="00391E9B"/>
    <w:rsid w:val="00395F01"/>
    <w:rsid w:val="00396830"/>
    <w:rsid w:val="003976B4"/>
    <w:rsid w:val="00397D0B"/>
    <w:rsid w:val="003A3207"/>
    <w:rsid w:val="003B1F0D"/>
    <w:rsid w:val="003C0AEC"/>
    <w:rsid w:val="003C2BAB"/>
    <w:rsid w:val="003C2FC4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13A7"/>
    <w:rsid w:val="004A44EF"/>
    <w:rsid w:val="004A5585"/>
    <w:rsid w:val="004D2FF8"/>
    <w:rsid w:val="004E0C82"/>
    <w:rsid w:val="004E1E01"/>
    <w:rsid w:val="004E5FB5"/>
    <w:rsid w:val="004F0ACC"/>
    <w:rsid w:val="004F593C"/>
    <w:rsid w:val="00506F99"/>
    <w:rsid w:val="00511C2A"/>
    <w:rsid w:val="005132BF"/>
    <w:rsid w:val="00516F9C"/>
    <w:rsid w:val="0052544E"/>
    <w:rsid w:val="00530440"/>
    <w:rsid w:val="0054391B"/>
    <w:rsid w:val="0055015D"/>
    <w:rsid w:val="005565BE"/>
    <w:rsid w:val="00557EDB"/>
    <w:rsid w:val="00573821"/>
    <w:rsid w:val="00574298"/>
    <w:rsid w:val="005769BD"/>
    <w:rsid w:val="00585F50"/>
    <w:rsid w:val="00594655"/>
    <w:rsid w:val="00597E73"/>
    <w:rsid w:val="005A05C0"/>
    <w:rsid w:val="005A1575"/>
    <w:rsid w:val="005A2449"/>
    <w:rsid w:val="005B0D01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50503"/>
    <w:rsid w:val="00763AFB"/>
    <w:rsid w:val="00770292"/>
    <w:rsid w:val="00784CB8"/>
    <w:rsid w:val="007B265B"/>
    <w:rsid w:val="007B643F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4397"/>
    <w:rsid w:val="00805F0B"/>
    <w:rsid w:val="00813221"/>
    <w:rsid w:val="0081555E"/>
    <w:rsid w:val="008155C9"/>
    <w:rsid w:val="008177EE"/>
    <w:rsid w:val="008312FD"/>
    <w:rsid w:val="008326A6"/>
    <w:rsid w:val="008362E7"/>
    <w:rsid w:val="0084158B"/>
    <w:rsid w:val="00851F76"/>
    <w:rsid w:val="00856680"/>
    <w:rsid w:val="0086455B"/>
    <w:rsid w:val="00865788"/>
    <w:rsid w:val="00875139"/>
    <w:rsid w:val="008757DF"/>
    <w:rsid w:val="00887E3F"/>
    <w:rsid w:val="00892954"/>
    <w:rsid w:val="00894DC0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541ED"/>
    <w:rsid w:val="00954337"/>
    <w:rsid w:val="00964C27"/>
    <w:rsid w:val="00965C50"/>
    <w:rsid w:val="00972379"/>
    <w:rsid w:val="00976358"/>
    <w:rsid w:val="0097742E"/>
    <w:rsid w:val="0098031F"/>
    <w:rsid w:val="0099638F"/>
    <w:rsid w:val="00996ED4"/>
    <w:rsid w:val="009A6B7C"/>
    <w:rsid w:val="009B55F0"/>
    <w:rsid w:val="009B6DFF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D51A0"/>
    <w:rsid w:val="00AE175E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73E73"/>
    <w:rsid w:val="00B81E8E"/>
    <w:rsid w:val="00BB53D3"/>
    <w:rsid w:val="00BC6A1B"/>
    <w:rsid w:val="00BD1631"/>
    <w:rsid w:val="00BD4E34"/>
    <w:rsid w:val="00C00A61"/>
    <w:rsid w:val="00C10A59"/>
    <w:rsid w:val="00C117CF"/>
    <w:rsid w:val="00C17C66"/>
    <w:rsid w:val="00C36503"/>
    <w:rsid w:val="00C433F5"/>
    <w:rsid w:val="00C530BD"/>
    <w:rsid w:val="00C666E8"/>
    <w:rsid w:val="00C76301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E7818"/>
    <w:rsid w:val="00CF3FD2"/>
    <w:rsid w:val="00D07756"/>
    <w:rsid w:val="00D15E90"/>
    <w:rsid w:val="00D15EFB"/>
    <w:rsid w:val="00D20036"/>
    <w:rsid w:val="00D22C70"/>
    <w:rsid w:val="00D55985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DF1F7B"/>
    <w:rsid w:val="00E01751"/>
    <w:rsid w:val="00E06288"/>
    <w:rsid w:val="00E07DA9"/>
    <w:rsid w:val="00E24602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C454B"/>
    <w:rsid w:val="00EE7A50"/>
    <w:rsid w:val="00EF0CB1"/>
    <w:rsid w:val="00EF2BBA"/>
    <w:rsid w:val="00EF5675"/>
    <w:rsid w:val="00EF738D"/>
    <w:rsid w:val="00F00D66"/>
    <w:rsid w:val="00F017EB"/>
    <w:rsid w:val="00F06D08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57194"/>
    <w:rsid w:val="00F601D2"/>
    <w:rsid w:val="00F60CBE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D0E8E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5E560A"/>
  <w15:chartTrackingRefBased/>
  <w15:docId w15:val="{38C3A60A-CA9A-408F-976C-B2FC141F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E73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uiPriority w:val="9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uiPriority w:val="9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uiPriority w:val="9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uiPriority w:val="9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93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60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5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8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2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2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7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7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5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14E24-17F4-4804-83F8-3283F7E6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3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CEDEO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4</cp:revision>
  <dcterms:created xsi:type="dcterms:W3CDTF">2020-10-20T10:44:00Z</dcterms:created>
  <dcterms:modified xsi:type="dcterms:W3CDTF">2020-10-21T05:53:00Z</dcterms:modified>
</cp:coreProperties>
</file>