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AE0F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624F4E54" w14:textId="77777777" w:rsidTr="00CC3A91">
        <w:tc>
          <w:tcPr>
            <w:tcW w:w="3369" w:type="dxa"/>
          </w:tcPr>
          <w:p w14:paraId="1F97519D" w14:textId="77777777" w:rsidR="003D2DDB" w:rsidRDefault="00CC3A91" w:rsidP="000D430D">
            <w:r>
              <w:object w:dxaOrig="9950" w:dyaOrig="3900" w14:anchorId="482C8C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8.5pt" o:ole="">
                  <v:imagedata r:id="rId6" o:title=""/>
                </v:shape>
                <o:OLEObject Type="Embed" ProgID="PBrush" ShapeID="_x0000_i1025" DrawAspect="Content" ObjectID="_1664724914" r:id="rId7"/>
              </w:object>
            </w:r>
          </w:p>
        </w:tc>
        <w:tc>
          <w:tcPr>
            <w:tcW w:w="6202" w:type="dxa"/>
            <w:vAlign w:val="center"/>
          </w:tcPr>
          <w:p w14:paraId="0B22B78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DE84296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77CE48E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38B77518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D58CE9D" w14:textId="5FA22C3E" w:rsidR="00B81E8E" w:rsidRDefault="000D51C1" w:rsidP="009F05BC">
            <w:pPr>
              <w:jc w:val="right"/>
            </w:pPr>
            <w:r>
              <w:t>N</w:t>
            </w:r>
            <w:r w:rsidR="00020582" w:rsidRPr="00020582">
              <w:t>4</w:t>
            </w:r>
            <w:r>
              <w:t>1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2FB2B43" w14:textId="6FC3DD90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9F05BC">
              <w:t>10</w:t>
            </w:r>
            <w:r w:rsidR="00B81E8E">
              <w:t>/</w:t>
            </w:r>
            <w:r w:rsidR="000D51C1">
              <w:t>21</w:t>
            </w:r>
          </w:p>
        </w:tc>
      </w:tr>
      <w:tr w:rsidR="003D2DDB" w14:paraId="2B1DD57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113E5B2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35FBE8C" w14:textId="15DB981A" w:rsidR="003D2DDB" w:rsidRDefault="000E59C4" w:rsidP="007F2E7F">
            <w:r>
              <w:t>MPAI Video Group</w:t>
            </w:r>
          </w:p>
        </w:tc>
      </w:tr>
      <w:tr w:rsidR="000E59C4" w14:paraId="44A83DB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AF1CA8D" w14:textId="45DEBB66" w:rsidR="000E59C4" w:rsidRDefault="000E59C4" w:rsidP="007F2E7F">
            <w:r>
              <w:t>Editors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8F47138" w14:textId="6D31DB78" w:rsidR="000E59C4" w:rsidRDefault="000E59C4" w:rsidP="007F2E7F">
            <w:r>
              <w:t xml:space="preserve">Ajay Luthra, </w:t>
            </w:r>
            <w:r w:rsidRPr="000E59C4">
              <w:t>Leonardo Chiariglione</w:t>
            </w:r>
          </w:p>
        </w:tc>
      </w:tr>
      <w:tr w:rsidR="003D2DDB" w14:paraId="3F496AE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2929FC1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E077612" w14:textId="252F5A79" w:rsidR="003D2DDB" w:rsidRDefault="000E59C4" w:rsidP="007F2E7F">
            <w:r>
              <w:t xml:space="preserve">Draft </w:t>
            </w:r>
            <w:r w:rsidR="009F05BC">
              <w:t xml:space="preserve">MPAI-EVC </w:t>
            </w:r>
            <w:r>
              <w:t>Use Cases and R</w:t>
            </w:r>
            <w:r w:rsidR="009F05BC">
              <w:t>equirements</w:t>
            </w:r>
          </w:p>
        </w:tc>
      </w:tr>
      <w:tr w:rsidR="003D2DDB" w14:paraId="3EC148EA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E96FC00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14E9546" w14:textId="2F6B138B" w:rsidR="003D2DDB" w:rsidRDefault="009F05BC" w:rsidP="007F2E7F">
            <w:r>
              <w:t>MPAI Video</w:t>
            </w:r>
          </w:p>
        </w:tc>
      </w:tr>
    </w:tbl>
    <w:p w14:paraId="1817127A" w14:textId="74054FF1" w:rsidR="003D2DDB" w:rsidRDefault="003D2DDB" w:rsidP="007F2E7F"/>
    <w:p w14:paraId="0AD8D687" w14:textId="35F524E3" w:rsidR="00815699" w:rsidRDefault="00815699" w:rsidP="00815699">
      <w:pPr>
        <w:jc w:val="center"/>
        <w:rPr>
          <w:b/>
          <w:bCs/>
        </w:rPr>
      </w:pPr>
      <w:r>
        <w:rPr>
          <w:b/>
          <w:bCs/>
        </w:rPr>
        <w:t>ABSTRACT</w:t>
      </w:r>
    </w:p>
    <w:p w14:paraId="3ECC2823" w14:textId="77777777" w:rsidR="00815699" w:rsidRDefault="00815699" w:rsidP="00815699"/>
    <w:p w14:paraId="38D113B0" w14:textId="016DD4E4" w:rsidR="005E784B" w:rsidRDefault="00815699" w:rsidP="00815699">
      <w:r w:rsidRPr="00815699">
        <w:t xml:space="preserve">This document </w:t>
      </w:r>
      <w:r w:rsidR="00A441D5">
        <w:t>describes</w:t>
      </w:r>
      <w:r w:rsidRPr="00815699">
        <w:t xml:space="preserve"> various applications that use digital video coding technologies &amp; standards</w:t>
      </w:r>
      <w:r w:rsidR="00ED2DA8">
        <w:t>,</w:t>
      </w:r>
      <w:r w:rsidRPr="00815699">
        <w:t xml:space="preserve"> </w:t>
      </w:r>
      <w:r w:rsidR="007D70A9">
        <w:t xml:space="preserve">and </w:t>
      </w:r>
      <w:r w:rsidRPr="00815699">
        <w:t xml:space="preserve">their </w:t>
      </w:r>
      <w:r w:rsidR="00FD1152">
        <w:t>operating environments</w:t>
      </w:r>
      <w:r w:rsidR="00ED2DA8">
        <w:t xml:space="preserve"> and attributes</w:t>
      </w:r>
      <w:r w:rsidRPr="00815699">
        <w:t>.</w:t>
      </w:r>
      <w:r w:rsidRPr="006D5E9F">
        <w:t xml:space="preserve"> </w:t>
      </w:r>
      <w:r w:rsidR="005E784B">
        <w:t>It also describes</w:t>
      </w:r>
      <w:r w:rsidR="005E784B" w:rsidRPr="005E784B">
        <w:t xml:space="preserve"> the requirements </w:t>
      </w:r>
      <w:r w:rsidR="005E784B">
        <w:t xml:space="preserve">that </w:t>
      </w:r>
      <w:r w:rsidR="005E784B" w:rsidRPr="005E784B">
        <w:t xml:space="preserve">the next generation of video coding standard </w:t>
      </w:r>
      <w:r w:rsidR="003E0844">
        <w:t xml:space="preserve">should </w:t>
      </w:r>
      <w:r w:rsidR="005E784B" w:rsidRPr="005E784B">
        <w:t xml:space="preserve">meet </w:t>
      </w:r>
      <w:r w:rsidR="005E784B">
        <w:t>to satisfy the needs of those applications.</w:t>
      </w:r>
    </w:p>
    <w:p w14:paraId="4FD9ADA6" w14:textId="62329718" w:rsidR="009F05BC" w:rsidRDefault="000E59C4" w:rsidP="000E59C4">
      <w:pPr>
        <w:pStyle w:val="Heading1"/>
      </w:pPr>
      <w:r>
        <w:t>INTRODUCTION</w:t>
      </w:r>
    </w:p>
    <w:p w14:paraId="658DE01C" w14:textId="3A034F18" w:rsidR="003049DB" w:rsidRDefault="000E59C4" w:rsidP="000E59C4">
      <w:r>
        <w:t>Innovations in the areas of Artificial Intelligence (AI) and Machine Learning (ML)</w:t>
      </w:r>
      <w:r w:rsidR="00AA72D3">
        <w:t xml:space="preserve"> </w:t>
      </w:r>
      <w:r>
        <w:t>technologies and their implementation</w:t>
      </w:r>
      <w:r w:rsidR="00AA72D3">
        <w:t>s</w:t>
      </w:r>
      <w:r>
        <w:t xml:space="preserve"> have been increasing exponentially during last few years. Their usage</w:t>
      </w:r>
      <w:r w:rsidR="00A166BA">
        <w:t xml:space="preserve"> </w:t>
      </w:r>
      <w:r>
        <w:t xml:space="preserve">can </w:t>
      </w:r>
      <w:r w:rsidR="00A02CE3">
        <w:t xml:space="preserve">now </w:t>
      </w:r>
      <w:r>
        <w:t>be found in wide ra</w:t>
      </w:r>
      <w:r w:rsidR="00AA72D3">
        <w:t>n</w:t>
      </w:r>
      <w:r>
        <w:t xml:space="preserve">ge of applications and areas, including Image Processing, Image Recognition, </w:t>
      </w:r>
      <w:r w:rsidR="00E74303" w:rsidRPr="00E74303">
        <w:t>eCommerce</w:t>
      </w:r>
      <w:r w:rsidR="00E74303">
        <w:t xml:space="preserve">, </w:t>
      </w:r>
      <w:r w:rsidR="00E74303" w:rsidRPr="00E74303">
        <w:t>Workplace Communication</w:t>
      </w:r>
      <w:r w:rsidR="00E74303">
        <w:t xml:space="preserve">, </w:t>
      </w:r>
      <w:r w:rsidR="00E74303" w:rsidRPr="00E74303">
        <w:t>Healthcare</w:t>
      </w:r>
      <w:r w:rsidR="00E74303">
        <w:t xml:space="preserve">, </w:t>
      </w:r>
      <w:r w:rsidR="00B65AB1">
        <w:t xml:space="preserve">Agriculture, </w:t>
      </w:r>
      <w:r w:rsidR="00E74303" w:rsidRPr="00E74303">
        <w:t>Cybersecurity</w:t>
      </w:r>
      <w:r w:rsidR="00E74303">
        <w:t xml:space="preserve">, </w:t>
      </w:r>
      <w:r w:rsidR="00B65AB1">
        <w:t xml:space="preserve">Finance, Autonomous Vehicles, </w:t>
      </w:r>
      <w:r w:rsidR="00E74303" w:rsidRPr="00E74303">
        <w:t>Supply Chain</w:t>
      </w:r>
      <w:r w:rsidR="00E74303">
        <w:t xml:space="preserve"> Management, Manufacturing etc.</w:t>
      </w:r>
      <w:r>
        <w:t xml:space="preserve"> </w:t>
      </w:r>
    </w:p>
    <w:p w14:paraId="150D46C5" w14:textId="77777777" w:rsidR="003049DB" w:rsidRDefault="003049DB" w:rsidP="000E59C4"/>
    <w:p w14:paraId="49DB63BC" w14:textId="3D1DD653" w:rsidR="000E59C4" w:rsidRDefault="0022671D" w:rsidP="000E59C4">
      <w:r w:rsidRPr="006D5E9F">
        <w:t>MPAI AI-Enhanced Video Coding (</w:t>
      </w:r>
      <w:r w:rsidR="000E59C4" w:rsidRPr="006D5E9F">
        <w:t>MPAI</w:t>
      </w:r>
      <w:r w:rsidRPr="006D5E9F">
        <w:t>-EVC)</w:t>
      </w:r>
      <w:r w:rsidR="000E59C4">
        <w:t xml:space="preserve"> is focused on understanding how AI/ML can help </w:t>
      </w:r>
      <w:r w:rsidR="002C6E1E">
        <w:t xml:space="preserve">in </w:t>
      </w:r>
      <w:r w:rsidR="000E59C4">
        <w:t xml:space="preserve">improving the performance of existing digital video coding technologies and standards. It is expected that if AI/ML based technologies are found to help in </w:t>
      </w:r>
      <w:r w:rsidR="001E6FBF">
        <w:t xml:space="preserve">significantly </w:t>
      </w:r>
      <w:r w:rsidR="000E59C4">
        <w:t>i</w:t>
      </w:r>
      <w:r w:rsidR="001E6FBF">
        <w:t>m</w:t>
      </w:r>
      <w:r w:rsidR="000E59C4">
        <w:t xml:space="preserve">proving </w:t>
      </w:r>
      <w:r w:rsidR="001E6FBF">
        <w:t>the performance over state-of-the-art existing video codecs, an MPAI Video coding standard will be developed.</w:t>
      </w:r>
    </w:p>
    <w:p w14:paraId="7154708C" w14:textId="77777777" w:rsidR="000C146F" w:rsidRDefault="000C146F" w:rsidP="000E59C4"/>
    <w:p w14:paraId="445EBAEA" w14:textId="79E6044D" w:rsidR="000C146F" w:rsidRDefault="000C146F" w:rsidP="000E59C4">
      <w:r>
        <w:t xml:space="preserve">Section 2 describes </w:t>
      </w:r>
      <w:r w:rsidR="00EA7A70">
        <w:t>various</w:t>
      </w:r>
      <w:r>
        <w:t xml:space="preserve"> Use Cases </w:t>
      </w:r>
      <w:r w:rsidR="00EA7A70">
        <w:t xml:space="preserve">that use </w:t>
      </w:r>
      <w:r w:rsidR="00EA7A70" w:rsidRPr="00EA7A70">
        <w:t>digital video coding technologies &amp; standards</w:t>
      </w:r>
      <w:r w:rsidR="00B54E2E">
        <w:t>,</w:t>
      </w:r>
      <w:r w:rsidR="00B54E2E" w:rsidRPr="00815699">
        <w:t xml:space="preserve"> and their </w:t>
      </w:r>
      <w:r w:rsidR="00B54E2E">
        <w:t>operating environments and attributes</w:t>
      </w:r>
      <w:r>
        <w:t xml:space="preserve">. Section 3 </w:t>
      </w:r>
      <w:bookmarkStart w:id="0" w:name="_Hlk54020147"/>
      <w:r w:rsidR="003E0844" w:rsidRPr="003E0844">
        <w:t>describes the requirements that the next generation of video coding standard should meet to satisfy the needs of those</w:t>
      </w:r>
      <w:r w:rsidR="003E0844">
        <w:t xml:space="preserve"> </w:t>
      </w:r>
      <w:r>
        <w:t>Use Cases</w:t>
      </w:r>
      <w:bookmarkEnd w:id="0"/>
      <w:r>
        <w:t>.</w:t>
      </w:r>
    </w:p>
    <w:p w14:paraId="4A2F0D1D" w14:textId="77777777" w:rsidR="00EA7A70" w:rsidRPr="000E59C4" w:rsidRDefault="00EA7A70" w:rsidP="000E59C4"/>
    <w:p w14:paraId="3AE8D803" w14:textId="5F6880B7" w:rsidR="001521B7" w:rsidRPr="001521B7" w:rsidRDefault="00EA7A70" w:rsidP="001521B7">
      <w:pPr>
        <w:rPr>
          <w:lang w:val="en-US"/>
        </w:rPr>
      </w:pPr>
      <w:bookmarkStart w:id="1" w:name="_Hlk53668062"/>
      <w:r w:rsidRPr="00EA7A70">
        <w:rPr>
          <w:lang w:val="en-US"/>
        </w:rPr>
        <w:t>It is a work in progress. This topic was first discussed during the MPAI-EVC’s teleconference on Oct 13, 2020. It is expected to be further refined and developed during future meetings as well as via email discussions.</w:t>
      </w:r>
    </w:p>
    <w:bookmarkEnd w:id="1"/>
    <w:p w14:paraId="54E765F1" w14:textId="264AB1A8" w:rsidR="00222DAF" w:rsidRPr="00D0051F" w:rsidRDefault="00222DAF" w:rsidP="00222DAF">
      <w:pPr>
        <w:pStyle w:val="Heading1"/>
        <w:rPr>
          <w:rFonts w:ascii="Times New Roman Bold" w:hAnsi="Times New Roman Bold"/>
          <w:caps/>
        </w:rPr>
      </w:pPr>
      <w:r w:rsidRPr="00D0051F">
        <w:rPr>
          <w:rFonts w:ascii="Times New Roman Bold" w:hAnsi="Times New Roman Bold"/>
          <w:caps/>
        </w:rPr>
        <w:t>Use Cases / Applications</w:t>
      </w:r>
    </w:p>
    <w:p w14:paraId="414ADC0A" w14:textId="41D816C3" w:rsidR="00B52BC5" w:rsidRDefault="00222DAF" w:rsidP="00B52BC5">
      <w:pPr>
        <w:pStyle w:val="Heading2"/>
        <w:rPr>
          <w:lang w:val="en-US"/>
        </w:rPr>
      </w:pPr>
      <w:r>
        <w:rPr>
          <w:lang w:val="en-US"/>
        </w:rPr>
        <w:t>Entertainment TV Content Distribution</w:t>
      </w:r>
    </w:p>
    <w:p w14:paraId="664C5668" w14:textId="20F157F6" w:rsidR="0043585F" w:rsidRDefault="00B6697C" w:rsidP="00B6697C">
      <w:pPr>
        <w:rPr>
          <w:lang w:val="en-US"/>
        </w:rPr>
      </w:pPr>
      <w:r>
        <w:rPr>
          <w:lang w:val="en-US"/>
        </w:rPr>
        <w:t xml:space="preserve">This application includes sending entertainment content to home. </w:t>
      </w:r>
      <w:r w:rsidR="00DA4831">
        <w:rPr>
          <w:lang w:val="en-US"/>
        </w:rPr>
        <w:t>It</w:t>
      </w:r>
      <w:r>
        <w:rPr>
          <w:lang w:val="en-US"/>
        </w:rPr>
        <w:t xml:space="preserve"> is sometimes </w:t>
      </w:r>
      <w:r w:rsidR="00DA4831">
        <w:rPr>
          <w:lang w:val="en-US"/>
        </w:rPr>
        <w:t xml:space="preserve">also </w:t>
      </w:r>
      <w:r w:rsidRPr="006D5E9F">
        <w:rPr>
          <w:lang w:val="en-US"/>
        </w:rPr>
        <w:t>referred</w:t>
      </w:r>
      <w:r w:rsidR="0022671D" w:rsidRPr="006D5E9F">
        <w:rPr>
          <w:lang w:val="en-US"/>
        </w:rPr>
        <w:t xml:space="preserve"> </w:t>
      </w:r>
      <w:r w:rsidRPr="006D5E9F">
        <w:rPr>
          <w:lang w:val="en-US"/>
        </w:rPr>
        <w:t>as</w:t>
      </w:r>
      <w:r>
        <w:rPr>
          <w:lang w:val="en-US"/>
        </w:rPr>
        <w:t xml:space="preserve"> “Watch TV’ application. Content can be viewed on a large screen TV as well as small screens of mobile devices.</w:t>
      </w:r>
      <w:r w:rsidR="0018474A">
        <w:rPr>
          <w:lang w:val="en-US"/>
        </w:rPr>
        <w:t xml:space="preserve"> </w:t>
      </w:r>
      <w:bookmarkStart w:id="2" w:name="_Hlk53612892"/>
      <w:r w:rsidR="000D023D" w:rsidRPr="000D023D">
        <w:rPr>
          <w:lang w:val="en-US"/>
        </w:rPr>
        <w:t>Complexity of the encoders can be significantly higher than that of decoders.</w:t>
      </w:r>
      <w:r w:rsidR="000D023D">
        <w:rPr>
          <w:lang w:val="en-US"/>
        </w:rPr>
        <w:t xml:space="preserve"> </w:t>
      </w:r>
      <w:r w:rsidR="00E27797">
        <w:rPr>
          <w:lang w:val="en-US"/>
        </w:rPr>
        <w:t>Content gets compressed in two modes:</w:t>
      </w:r>
    </w:p>
    <w:p w14:paraId="7F9B4EC8" w14:textId="11073F17" w:rsidR="00E27797" w:rsidRDefault="00E27797" w:rsidP="00E27797">
      <w:pPr>
        <w:pStyle w:val="ListParagraph"/>
        <w:numPr>
          <w:ilvl w:val="0"/>
          <w:numId w:val="47"/>
        </w:numPr>
        <w:rPr>
          <w:lang w:val="en-US"/>
        </w:rPr>
      </w:pPr>
      <w:r>
        <w:rPr>
          <w:lang w:val="en-US"/>
        </w:rPr>
        <w:t>Real time encoding</w:t>
      </w:r>
    </w:p>
    <w:p w14:paraId="5E0C09F4" w14:textId="0373B714" w:rsidR="00E27797" w:rsidRDefault="00E27797" w:rsidP="00E27797">
      <w:pPr>
        <w:pStyle w:val="ListParagraph"/>
        <w:numPr>
          <w:ilvl w:val="0"/>
          <w:numId w:val="47"/>
        </w:numPr>
        <w:rPr>
          <w:lang w:val="en-US"/>
        </w:rPr>
      </w:pPr>
      <w:r>
        <w:rPr>
          <w:lang w:val="en-US"/>
        </w:rPr>
        <w:t>Off line encoding</w:t>
      </w:r>
    </w:p>
    <w:p w14:paraId="7CE0BF53" w14:textId="77777777" w:rsidR="005060F1" w:rsidRDefault="00E27797" w:rsidP="00E27797">
      <w:pPr>
        <w:rPr>
          <w:lang w:val="en-US"/>
        </w:rPr>
      </w:pPr>
      <w:r>
        <w:rPr>
          <w:lang w:val="en-US"/>
        </w:rPr>
        <w:lastRenderedPageBreak/>
        <w:t xml:space="preserve">Real time encoding is used for live contents like sports, news etc. </w:t>
      </w:r>
      <w:r w:rsidR="0096201B">
        <w:rPr>
          <w:lang w:val="en-US"/>
        </w:rPr>
        <w:t xml:space="preserve">Off-line encoding is used for stored content for application like On-Demand TV, Streaming Video etc. </w:t>
      </w:r>
      <w:r w:rsidR="008D61D8">
        <w:rPr>
          <w:lang w:val="en-US"/>
        </w:rPr>
        <w:t>Compressed content can also be stored either in the network for nPVR (networked Personal Video Recoding) application or in-home DVR (Digital Video Recorder), including whole home DVR.</w:t>
      </w:r>
      <w:r w:rsidR="000D023D">
        <w:rPr>
          <w:lang w:val="en-US"/>
        </w:rPr>
        <w:t xml:space="preserve"> In-home DVR can also distribute the stored compressed content to other devices in home, including other TVs and mobile devices. </w:t>
      </w:r>
    </w:p>
    <w:p w14:paraId="7BE360EF" w14:textId="0BFD024A" w:rsidR="008D61D8" w:rsidRDefault="000D023D" w:rsidP="00E27797">
      <w:pPr>
        <w:rPr>
          <w:lang w:val="en-US"/>
        </w:rPr>
      </w:pPr>
      <w:r>
        <w:rPr>
          <w:lang w:val="en-US"/>
        </w:rPr>
        <w:t>Transcoding of the content may also be done either to change the bit rates or to use another encoding standard that can be decoded by a receiving device.</w:t>
      </w:r>
      <w:r w:rsidR="005060F1">
        <w:rPr>
          <w:lang w:val="en-US"/>
        </w:rPr>
        <w:t xml:space="preserve"> Transcoding functionality can be implemented in IRDs (Integrated Receiver Decoder), commercial inserting devices or advanced nPVRs/DVRs.</w:t>
      </w:r>
    </w:p>
    <w:p w14:paraId="7F470680" w14:textId="26386192" w:rsidR="00E27797" w:rsidRDefault="00E27797" w:rsidP="00E27797">
      <w:pPr>
        <w:rPr>
          <w:lang w:val="en-US"/>
        </w:rPr>
      </w:pPr>
    </w:p>
    <w:p w14:paraId="5C03D1F7" w14:textId="53E45D90" w:rsidR="00651A0A" w:rsidRDefault="00651A0A" w:rsidP="00E27797">
      <w:pPr>
        <w:rPr>
          <w:lang w:val="en-US"/>
        </w:rPr>
      </w:pPr>
      <w:r>
        <w:rPr>
          <w:lang w:val="en-US"/>
        </w:rPr>
        <w:t xml:space="preserve">Commercials may </w:t>
      </w:r>
      <w:r w:rsidR="00BC1DC8">
        <w:rPr>
          <w:lang w:val="en-US"/>
        </w:rPr>
        <w:t xml:space="preserve">also </w:t>
      </w:r>
      <w:r>
        <w:rPr>
          <w:lang w:val="en-US"/>
        </w:rPr>
        <w:t>be inserted in some content. Commercial inserters may also perform transcoding and/or transrating to match the coding standard and/or the bit rate to that of the main stream.</w:t>
      </w:r>
    </w:p>
    <w:p w14:paraId="332BF349" w14:textId="77777777" w:rsidR="00651A0A" w:rsidRPr="00E27797" w:rsidRDefault="00651A0A" w:rsidP="00E27797">
      <w:pPr>
        <w:rPr>
          <w:lang w:val="en-US"/>
        </w:rPr>
      </w:pPr>
    </w:p>
    <w:p w14:paraId="214EE323" w14:textId="23365298" w:rsidR="0018474A" w:rsidRDefault="00651A0A" w:rsidP="00B6697C">
      <w:pPr>
        <w:rPr>
          <w:lang w:val="en-US"/>
        </w:rPr>
      </w:pPr>
      <w:r>
        <w:rPr>
          <w:lang w:val="en-US"/>
        </w:rPr>
        <w:t>In summary, f</w:t>
      </w:r>
      <w:r w:rsidR="0018474A">
        <w:rPr>
          <w:lang w:val="en-US"/>
        </w:rPr>
        <w:t>ollowing are the attributes of the environment associated with this application:</w:t>
      </w:r>
      <w:bookmarkEnd w:id="2"/>
      <w:r w:rsidR="006C3A9E">
        <w:rPr>
          <w:lang w:val="en-US"/>
        </w:rPr>
        <w:t xml:space="preserve"> </w:t>
      </w:r>
    </w:p>
    <w:p w14:paraId="19EE0944" w14:textId="321491F1" w:rsidR="00B6697C" w:rsidRDefault="0018474A" w:rsidP="0018474A">
      <w:pPr>
        <w:pStyle w:val="ListParagraph"/>
        <w:numPr>
          <w:ilvl w:val="0"/>
          <w:numId w:val="45"/>
        </w:numPr>
        <w:rPr>
          <w:lang w:val="en-US"/>
        </w:rPr>
      </w:pPr>
      <w:bookmarkStart w:id="3" w:name="_Hlk53612874"/>
      <w:r>
        <w:rPr>
          <w:lang w:val="en-US"/>
        </w:rPr>
        <w:t>Network: Guaranteed QoS, as well as, Best Effort</w:t>
      </w:r>
    </w:p>
    <w:p w14:paraId="5A2F94F4" w14:textId="5B892F84" w:rsidR="0018474A" w:rsidRDefault="0018474A" w:rsidP="0018474A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Protocols: MPEG-2 TS as well as IP based ABR</w:t>
      </w:r>
    </w:p>
    <w:p w14:paraId="0CDA1A03" w14:textId="7FD36B12" w:rsidR="0018474A" w:rsidRPr="0018474A" w:rsidRDefault="0018474A" w:rsidP="0022671D">
      <w:pPr>
        <w:pStyle w:val="ListParagraph"/>
        <w:numPr>
          <w:ilvl w:val="0"/>
          <w:numId w:val="45"/>
        </w:numPr>
        <w:rPr>
          <w:lang w:val="en-US"/>
        </w:rPr>
      </w:pPr>
      <w:r w:rsidRPr="0018474A">
        <w:rPr>
          <w:lang w:val="en-US"/>
        </w:rPr>
        <w:t xml:space="preserve">Content Types: </w:t>
      </w:r>
      <w:bookmarkStart w:id="4" w:name="_Hlk53660038"/>
      <w:r w:rsidRPr="0018474A">
        <w:rPr>
          <w:lang w:val="en-US"/>
        </w:rPr>
        <w:t xml:space="preserve">Natural video (Camera captured content), </w:t>
      </w:r>
      <w:bookmarkEnd w:id="4"/>
      <w:r w:rsidRPr="0018474A">
        <w:rPr>
          <w:lang w:val="en-US"/>
        </w:rPr>
        <w:t>Computer generated graphics,</w:t>
      </w:r>
      <w:r>
        <w:rPr>
          <w:lang w:val="en-US"/>
        </w:rPr>
        <w:t xml:space="preserve"> </w:t>
      </w:r>
      <w:r w:rsidRPr="0018474A">
        <w:rPr>
          <w:lang w:val="en-US"/>
        </w:rPr>
        <w:t>Hybrid</w:t>
      </w:r>
    </w:p>
    <w:p w14:paraId="56046C02" w14:textId="5DF1F990" w:rsidR="0018474A" w:rsidRDefault="006C3A9E" w:rsidP="0018474A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Content Attributes</w:t>
      </w:r>
    </w:p>
    <w:p w14:paraId="270002D9" w14:textId="4A43E157" w:rsidR="006C3A9E" w:rsidRDefault="006C3A9E" w:rsidP="006C3A9E">
      <w:pPr>
        <w:pStyle w:val="ListParagraph"/>
        <w:numPr>
          <w:ilvl w:val="1"/>
          <w:numId w:val="45"/>
        </w:numPr>
        <w:rPr>
          <w:lang w:val="en-US"/>
        </w:rPr>
      </w:pPr>
      <w:bookmarkStart w:id="5" w:name="_Hlk53660682"/>
      <w:r>
        <w:rPr>
          <w:lang w:val="en-US"/>
        </w:rPr>
        <w:t>HD, 4k, 8k</w:t>
      </w:r>
    </w:p>
    <w:p w14:paraId="29289E33" w14:textId="7E28FA78" w:rsidR="006C3A9E" w:rsidRPr="001513E8" w:rsidRDefault="006C3A9E" w:rsidP="001513E8">
      <w:pPr>
        <w:pStyle w:val="ListParagraph"/>
        <w:numPr>
          <w:ilvl w:val="1"/>
          <w:numId w:val="45"/>
        </w:numPr>
        <w:rPr>
          <w:lang w:val="en-US"/>
        </w:rPr>
      </w:pPr>
      <w:r w:rsidRPr="001513E8">
        <w:rPr>
          <w:lang w:val="en-US"/>
        </w:rPr>
        <w:t xml:space="preserve">Aspect ratio: </w:t>
      </w:r>
      <w:r w:rsidR="001513E8" w:rsidRPr="001513E8">
        <w:rPr>
          <w:lang w:val="en-US"/>
        </w:rPr>
        <w:t>16:9 is the most popular</w:t>
      </w:r>
    </w:p>
    <w:p w14:paraId="610E510A" w14:textId="750918B4" w:rsidR="006C3A9E" w:rsidRDefault="006C3A9E" w:rsidP="006C3A9E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SDR and HDR</w:t>
      </w:r>
    </w:p>
    <w:p w14:paraId="7905AFB7" w14:textId="05BBE0D2" w:rsidR="006C3A9E" w:rsidRDefault="006C3A9E" w:rsidP="006C3A9E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Standard and Wide Color Gamut</w:t>
      </w:r>
    </w:p>
    <w:p w14:paraId="13AC8CF7" w14:textId="0FCFAB27" w:rsidR="006C3A9E" w:rsidRDefault="006C3A9E" w:rsidP="006C3A9E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4:2:0 Color format</w:t>
      </w:r>
    </w:p>
    <w:p w14:paraId="2CE5ADDE" w14:textId="33198D8C" w:rsidR="006C3A9E" w:rsidRDefault="006C3A9E" w:rsidP="006C3A9E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Frame Rates: up to 120 Hz</w:t>
      </w:r>
    </w:p>
    <w:bookmarkEnd w:id="5"/>
    <w:p w14:paraId="58AAFF86" w14:textId="3A04CED0" w:rsidR="006C3A9E" w:rsidRDefault="006C3A9E" w:rsidP="006C3A9E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Compression Mode: Real Time and Off-line</w:t>
      </w:r>
    </w:p>
    <w:p w14:paraId="657ED5C8" w14:textId="4E12FA90" w:rsidR="006C3A9E" w:rsidRDefault="006C3A9E" w:rsidP="006C3A9E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Compression type: Lossy</w:t>
      </w:r>
    </w:p>
    <w:p w14:paraId="49234672" w14:textId="332CA3D0" w:rsidR="006C3A9E" w:rsidRDefault="006C3A9E" w:rsidP="006C3A9E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End-to-end delay: High</w:t>
      </w:r>
    </w:p>
    <w:p w14:paraId="5295410C" w14:textId="10247D1F" w:rsidR="006C3A9E" w:rsidRDefault="006C3A9E" w:rsidP="006C3A9E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Implementation architecture</w:t>
      </w:r>
    </w:p>
    <w:p w14:paraId="62E0CB1A" w14:textId="556BBD4F" w:rsidR="006C3A9E" w:rsidRDefault="006C3A9E" w:rsidP="006C3A9E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 xml:space="preserve">Decoders: </w:t>
      </w:r>
      <w:bookmarkStart w:id="6" w:name="_Hlk53612671"/>
      <w:r>
        <w:rPr>
          <w:lang w:val="en-US"/>
        </w:rPr>
        <w:t>Software as well as Hardware/ASIC based</w:t>
      </w:r>
      <w:bookmarkEnd w:id="6"/>
    </w:p>
    <w:p w14:paraId="5052C85C" w14:textId="77777777" w:rsidR="00AB6F00" w:rsidRDefault="006C3A9E" w:rsidP="006C3A9E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Encoders</w:t>
      </w:r>
    </w:p>
    <w:p w14:paraId="214A75DD" w14:textId="130D6860" w:rsidR="006C3A9E" w:rsidRDefault="006C3A9E" w:rsidP="00AB6F00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>Software as well as Hardware/ASIC based</w:t>
      </w:r>
    </w:p>
    <w:p w14:paraId="0469DBBB" w14:textId="703691BA" w:rsidR="00AB6F00" w:rsidRDefault="00AB6F00" w:rsidP="00AB6F00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>Stand alone as well as Cloud based</w:t>
      </w:r>
    </w:p>
    <w:p w14:paraId="78818F78" w14:textId="2DCF2D5C" w:rsidR="0096201B" w:rsidRDefault="0096201B" w:rsidP="00AB6F00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>Significantly more complex than decoders</w:t>
      </w:r>
    </w:p>
    <w:p w14:paraId="000BF67F" w14:textId="44874A1D" w:rsidR="00002236" w:rsidRDefault="00002236" w:rsidP="00002236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Transcoders</w:t>
      </w:r>
    </w:p>
    <w:p w14:paraId="1533119B" w14:textId="2925B25D" w:rsidR="00002236" w:rsidRDefault="00002236" w:rsidP="00002236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>Decode and re-encode the content to convert the compression standard</w:t>
      </w:r>
      <w:r w:rsidR="00651A0A">
        <w:rPr>
          <w:lang w:val="en-US"/>
        </w:rPr>
        <w:t xml:space="preserve"> and/or bit rates</w:t>
      </w:r>
    </w:p>
    <w:p w14:paraId="3DFD0C11" w14:textId="77777777" w:rsidR="00D8405F" w:rsidRDefault="00D8405F" w:rsidP="00D8405F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>Software as well as Hardware/ASIC based</w:t>
      </w:r>
    </w:p>
    <w:p w14:paraId="2FC4B9D9" w14:textId="77777777" w:rsidR="00D8405F" w:rsidRDefault="00D8405F" w:rsidP="00D8405F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>Stand alone as well as Cloud based</w:t>
      </w:r>
    </w:p>
    <w:p w14:paraId="297AB648" w14:textId="0BC7FEC6" w:rsidR="006C3A9E" w:rsidRDefault="006C3A9E" w:rsidP="00AB6F00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Viewing Environment: 2D</w:t>
      </w:r>
    </w:p>
    <w:p w14:paraId="1285B3A5" w14:textId="4201EFA5" w:rsidR="00177FFB" w:rsidRPr="0018474A" w:rsidRDefault="00AB6F00" w:rsidP="00177FFB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Accessibility: </w:t>
      </w:r>
      <w:r w:rsidR="00177FFB">
        <w:rPr>
          <w:lang w:val="en-US"/>
        </w:rPr>
        <w:t xml:space="preserve">To be able to do </w:t>
      </w:r>
      <w:r>
        <w:rPr>
          <w:lang w:val="en-US"/>
        </w:rPr>
        <w:t>r</w:t>
      </w:r>
      <w:r w:rsidR="00177FFB">
        <w:rPr>
          <w:lang w:val="en-US"/>
        </w:rPr>
        <w:t xml:space="preserve">andom access with 1 to 6 sec delay. </w:t>
      </w:r>
      <w:r>
        <w:rPr>
          <w:lang w:val="en-US"/>
        </w:rPr>
        <w:t>Picture</w:t>
      </w:r>
      <w:r w:rsidR="00177FFB">
        <w:rPr>
          <w:lang w:val="en-US"/>
        </w:rPr>
        <w:t xml:space="preserve"> level accessibility is not </w:t>
      </w:r>
      <w:r w:rsidR="00DA4831">
        <w:rPr>
          <w:lang w:val="en-US"/>
        </w:rPr>
        <w:t>necessary and long Group of Pictures (GOP) structures can be used</w:t>
      </w:r>
      <w:r w:rsidR="00177FFB">
        <w:rPr>
          <w:lang w:val="en-US"/>
        </w:rPr>
        <w:t>.</w:t>
      </w:r>
    </w:p>
    <w:bookmarkEnd w:id="3"/>
    <w:p w14:paraId="2D3F3D9B" w14:textId="3F0D60CD" w:rsidR="00522891" w:rsidRDefault="00956182" w:rsidP="00522891">
      <w:pPr>
        <w:pStyle w:val="Heading2"/>
      </w:pPr>
      <w:r>
        <w:rPr>
          <w:lang w:val="en-US"/>
        </w:rPr>
        <w:t xml:space="preserve">Video </w:t>
      </w:r>
      <w:r w:rsidR="00522891">
        <w:t>Game</w:t>
      </w:r>
      <w:r>
        <w:rPr>
          <w:lang w:val="en-US"/>
        </w:rPr>
        <w:t>s</w:t>
      </w:r>
      <w:r w:rsidR="00522891">
        <w:t xml:space="preserve">, including </w:t>
      </w:r>
      <w:r w:rsidR="00810960">
        <w:rPr>
          <w:lang w:val="en-US"/>
        </w:rPr>
        <w:t xml:space="preserve">eSports and </w:t>
      </w:r>
      <w:r w:rsidR="00522891">
        <w:t>Cloud Gaming</w:t>
      </w:r>
    </w:p>
    <w:p w14:paraId="1E19CDF3" w14:textId="4D3831FE" w:rsidR="00B52BC5" w:rsidRDefault="00B52BC5" w:rsidP="00B52BC5">
      <w:pPr>
        <w:rPr>
          <w:lang w:val="en-US"/>
        </w:rPr>
      </w:pPr>
      <w:r>
        <w:rPr>
          <w:lang w:val="en-US"/>
        </w:rPr>
        <w:t>…</w:t>
      </w:r>
      <w:r w:rsidR="006C3A9E">
        <w:rPr>
          <w:lang w:val="en-US"/>
        </w:rPr>
        <w:t xml:space="preserve">[ </w:t>
      </w:r>
      <w:r w:rsidR="006C3A9E" w:rsidRPr="007C58D2">
        <w:rPr>
          <w:highlight w:val="yellow"/>
          <w:lang w:val="en-US"/>
        </w:rPr>
        <w:t>Comment:</w:t>
      </w:r>
      <w:r w:rsidR="006C3A9E">
        <w:rPr>
          <w:lang w:val="en-US"/>
        </w:rPr>
        <w:t xml:space="preserve"> Insert brief introduction]</w:t>
      </w:r>
    </w:p>
    <w:p w14:paraId="7FE2C1C0" w14:textId="77777777" w:rsidR="006C3A9E" w:rsidRDefault="006C3A9E" w:rsidP="00B52BC5">
      <w:pPr>
        <w:rPr>
          <w:lang w:val="en-US"/>
        </w:rPr>
      </w:pPr>
    </w:p>
    <w:p w14:paraId="064539F6" w14:textId="319907F7" w:rsidR="006C3A9E" w:rsidRDefault="006C3A9E" w:rsidP="00B52BC5">
      <w:pPr>
        <w:rPr>
          <w:lang w:val="en-US"/>
        </w:rPr>
      </w:pPr>
      <w:bookmarkStart w:id="7" w:name="_Hlk53659772"/>
      <w:r w:rsidRPr="006C3A9E">
        <w:rPr>
          <w:lang w:val="en-US"/>
        </w:rPr>
        <w:t>Following are the attributes of the environment associated with this application:</w:t>
      </w:r>
    </w:p>
    <w:p w14:paraId="76AAA355" w14:textId="60A3FC89" w:rsidR="00956182" w:rsidRDefault="00956182" w:rsidP="0095618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lastRenderedPageBreak/>
        <w:t>Network: Best Effort</w:t>
      </w:r>
    </w:p>
    <w:p w14:paraId="0B48F4C2" w14:textId="0E1BF302" w:rsidR="00956182" w:rsidRDefault="00956182" w:rsidP="0095618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Protocols: IP based ABR</w:t>
      </w:r>
    </w:p>
    <w:p w14:paraId="08E27A24" w14:textId="5BC1D533" w:rsidR="00956182" w:rsidRPr="0018474A" w:rsidRDefault="00956182" w:rsidP="00956182">
      <w:pPr>
        <w:pStyle w:val="ListParagraph"/>
        <w:numPr>
          <w:ilvl w:val="0"/>
          <w:numId w:val="45"/>
        </w:numPr>
        <w:rPr>
          <w:lang w:val="en-US"/>
        </w:rPr>
      </w:pPr>
      <w:r w:rsidRPr="0018474A">
        <w:rPr>
          <w:lang w:val="en-US"/>
        </w:rPr>
        <w:t>Content Types: Computer generated graphics,</w:t>
      </w:r>
      <w:r>
        <w:rPr>
          <w:lang w:val="en-US"/>
        </w:rPr>
        <w:t xml:space="preserve"> </w:t>
      </w:r>
      <w:r w:rsidRPr="0018474A">
        <w:rPr>
          <w:lang w:val="en-US"/>
        </w:rPr>
        <w:t>Hybrid</w:t>
      </w:r>
    </w:p>
    <w:p w14:paraId="73746B60" w14:textId="77777777" w:rsidR="00956182" w:rsidRDefault="00956182" w:rsidP="0095618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Content Attributes</w:t>
      </w:r>
    </w:p>
    <w:p w14:paraId="544839D6" w14:textId="77777777" w:rsidR="00956182" w:rsidRDefault="00956182" w:rsidP="00956182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HD, 4k, 8k</w:t>
      </w:r>
    </w:p>
    <w:p w14:paraId="71DF993C" w14:textId="62C0A826" w:rsidR="00956182" w:rsidRDefault="00956182" w:rsidP="00956182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 xml:space="preserve">Aspect ratio: </w:t>
      </w:r>
      <w:bookmarkStart w:id="8" w:name="_Hlk53659373"/>
      <w:r>
        <w:rPr>
          <w:lang w:val="en-US"/>
        </w:rPr>
        <w:t>16:9</w:t>
      </w:r>
      <w:r w:rsidR="001513E8">
        <w:rPr>
          <w:lang w:val="en-US"/>
        </w:rPr>
        <w:t xml:space="preserve"> is the most popular</w:t>
      </w:r>
    </w:p>
    <w:bookmarkEnd w:id="8"/>
    <w:p w14:paraId="2A06927A" w14:textId="77777777" w:rsidR="00956182" w:rsidRDefault="00956182" w:rsidP="00956182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SDR and HDR</w:t>
      </w:r>
    </w:p>
    <w:p w14:paraId="592E1993" w14:textId="77777777" w:rsidR="00956182" w:rsidRDefault="00956182" w:rsidP="00956182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Standard and Wide Color Gamut</w:t>
      </w:r>
    </w:p>
    <w:p w14:paraId="589812A3" w14:textId="77777777" w:rsidR="00956182" w:rsidRDefault="00956182" w:rsidP="00956182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4:2:0 Color format</w:t>
      </w:r>
    </w:p>
    <w:p w14:paraId="5D0FE92E" w14:textId="77777777" w:rsidR="00956182" w:rsidRDefault="00956182" w:rsidP="00956182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Frame Rates: up to 120 Hz</w:t>
      </w:r>
    </w:p>
    <w:p w14:paraId="46716E1D" w14:textId="045D26B0" w:rsidR="00956182" w:rsidRDefault="00956182" w:rsidP="0095618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Compression Mode: Real Time</w:t>
      </w:r>
    </w:p>
    <w:p w14:paraId="089A37AA" w14:textId="77777777" w:rsidR="00956182" w:rsidRDefault="00956182" w:rsidP="0095618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Compression type: Lossy</w:t>
      </w:r>
    </w:p>
    <w:p w14:paraId="1F56222B" w14:textId="108E0897" w:rsidR="00956182" w:rsidRDefault="00956182" w:rsidP="0095618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End-to-end delay: </w:t>
      </w:r>
      <w:r w:rsidR="00810960">
        <w:rPr>
          <w:lang w:val="en-US"/>
        </w:rPr>
        <w:t>Low</w:t>
      </w:r>
    </w:p>
    <w:p w14:paraId="466981F2" w14:textId="77777777" w:rsidR="00956182" w:rsidRDefault="00956182" w:rsidP="00956182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Implementation architecture</w:t>
      </w:r>
    </w:p>
    <w:p w14:paraId="2B2CB4DC" w14:textId="77777777" w:rsidR="00323FBB" w:rsidRDefault="00956182" w:rsidP="00956182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 xml:space="preserve">Decoders: </w:t>
      </w:r>
    </w:p>
    <w:p w14:paraId="58AAEED7" w14:textId="78DE2203" w:rsidR="00956182" w:rsidRDefault="00956182" w:rsidP="00323FBB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>Software as well as Hardware/ASIC based</w:t>
      </w:r>
    </w:p>
    <w:p w14:paraId="2FB81D34" w14:textId="0971774A" w:rsidR="00323FBB" w:rsidRPr="006D5E9F" w:rsidRDefault="00323FBB" w:rsidP="00323FBB">
      <w:pPr>
        <w:pStyle w:val="ListParagraph"/>
        <w:numPr>
          <w:ilvl w:val="2"/>
          <w:numId w:val="45"/>
        </w:numPr>
        <w:rPr>
          <w:lang w:val="en-US"/>
        </w:rPr>
      </w:pPr>
      <w:r w:rsidRPr="006D5E9F">
        <w:rPr>
          <w:lang w:val="en-US"/>
        </w:rPr>
        <w:t>Stand alone as well as Cloud based</w:t>
      </w:r>
    </w:p>
    <w:p w14:paraId="30998459" w14:textId="77777777" w:rsidR="00956182" w:rsidRDefault="00956182" w:rsidP="00956182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Encoders</w:t>
      </w:r>
    </w:p>
    <w:p w14:paraId="0C7726CC" w14:textId="77777777" w:rsidR="00956182" w:rsidRDefault="00956182" w:rsidP="00956182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>Software as well as Hardware/ASIC based</w:t>
      </w:r>
    </w:p>
    <w:p w14:paraId="52181921" w14:textId="77777777" w:rsidR="00956182" w:rsidRDefault="00956182" w:rsidP="00956182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>Stand alone as well as Cloud based</w:t>
      </w:r>
    </w:p>
    <w:p w14:paraId="1F7B5172" w14:textId="4731274B" w:rsidR="006C3A9E" w:rsidRPr="00810960" w:rsidRDefault="00956182" w:rsidP="00B52BC5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Viewing Environment: 2D</w:t>
      </w:r>
      <w:r w:rsidR="00323FBB">
        <w:rPr>
          <w:lang w:val="en-US"/>
        </w:rPr>
        <w:t>,</w:t>
      </w:r>
      <w:r w:rsidR="006D5E9F">
        <w:rPr>
          <w:lang w:val="en-US"/>
        </w:rPr>
        <w:t xml:space="preserve"> including</w:t>
      </w:r>
      <w:r w:rsidR="00323FBB">
        <w:rPr>
          <w:lang w:val="en-US"/>
        </w:rPr>
        <w:t xml:space="preserve"> </w:t>
      </w:r>
      <w:r w:rsidR="006D5E9F">
        <w:rPr>
          <w:lang w:val="en-US"/>
        </w:rPr>
        <w:t xml:space="preserve">Head Mounted </w:t>
      </w:r>
      <w:r w:rsidR="006D5E9F" w:rsidRPr="001D578F">
        <w:rPr>
          <w:lang w:val="en-US"/>
        </w:rPr>
        <w:t>Devices (</w:t>
      </w:r>
      <w:r w:rsidR="00323FBB" w:rsidRPr="001D578F">
        <w:rPr>
          <w:lang w:val="en-US"/>
        </w:rPr>
        <w:t>HMD</w:t>
      </w:r>
      <w:r w:rsidR="006D5E9F" w:rsidRPr="001D578F">
        <w:rPr>
          <w:lang w:val="en-US"/>
        </w:rPr>
        <w:t>)</w:t>
      </w:r>
    </w:p>
    <w:bookmarkEnd w:id="7"/>
    <w:p w14:paraId="09C0DCFD" w14:textId="2D0C64A0" w:rsidR="00522891" w:rsidRDefault="00522891" w:rsidP="00522891">
      <w:pPr>
        <w:pStyle w:val="Heading2"/>
      </w:pPr>
      <w:r>
        <w:t>Videoconferencing</w:t>
      </w:r>
    </w:p>
    <w:p w14:paraId="688B3152" w14:textId="344085C4" w:rsidR="0043585F" w:rsidRDefault="0043585F" w:rsidP="00810960">
      <w:pPr>
        <w:rPr>
          <w:lang w:val="en-US"/>
        </w:rPr>
      </w:pPr>
      <w:bookmarkStart w:id="9" w:name="_Hlk53687928"/>
      <w:r w:rsidRPr="0043585F">
        <w:rPr>
          <w:lang w:val="en-US"/>
        </w:rPr>
        <w:t>……[ Comment: Insert brief introduction]</w:t>
      </w:r>
    </w:p>
    <w:p w14:paraId="2B4BC73C" w14:textId="08EF89EE" w:rsidR="00810960" w:rsidRDefault="00810960" w:rsidP="00810960">
      <w:pPr>
        <w:rPr>
          <w:lang w:val="en-US"/>
        </w:rPr>
      </w:pPr>
      <w:r w:rsidRPr="006C3A9E">
        <w:rPr>
          <w:lang w:val="en-US"/>
        </w:rPr>
        <w:t>Following are the attributes of the environment associated with this application</w:t>
      </w:r>
      <w:bookmarkEnd w:id="9"/>
      <w:r w:rsidRPr="006C3A9E">
        <w:rPr>
          <w:lang w:val="en-US"/>
        </w:rPr>
        <w:t>:</w:t>
      </w:r>
    </w:p>
    <w:p w14:paraId="15271F44" w14:textId="77777777" w:rsidR="00810960" w:rsidRDefault="00810960" w:rsidP="00810960">
      <w:pPr>
        <w:pStyle w:val="ListParagraph"/>
        <w:numPr>
          <w:ilvl w:val="0"/>
          <w:numId w:val="45"/>
        </w:numPr>
        <w:rPr>
          <w:lang w:val="en-US"/>
        </w:rPr>
      </w:pPr>
      <w:bookmarkStart w:id="10" w:name="_Hlk53687909"/>
      <w:r>
        <w:rPr>
          <w:lang w:val="en-US"/>
        </w:rPr>
        <w:t>Network: Best Effort</w:t>
      </w:r>
    </w:p>
    <w:p w14:paraId="18E73EB6" w14:textId="77777777" w:rsidR="00810960" w:rsidRDefault="00810960" w:rsidP="00810960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Protocols: IP based ABR</w:t>
      </w:r>
    </w:p>
    <w:p w14:paraId="7A5D78C5" w14:textId="56530D3E" w:rsidR="00810960" w:rsidRPr="0018474A" w:rsidRDefault="00810960" w:rsidP="00810960">
      <w:pPr>
        <w:pStyle w:val="ListParagraph"/>
        <w:numPr>
          <w:ilvl w:val="0"/>
          <w:numId w:val="45"/>
        </w:numPr>
        <w:rPr>
          <w:lang w:val="en-US"/>
        </w:rPr>
      </w:pPr>
      <w:r w:rsidRPr="0018474A">
        <w:rPr>
          <w:lang w:val="en-US"/>
        </w:rPr>
        <w:t xml:space="preserve">Content Types: </w:t>
      </w:r>
      <w:r w:rsidRPr="00810960">
        <w:rPr>
          <w:lang w:val="en-US"/>
        </w:rPr>
        <w:t xml:space="preserve">Natural video (Camera captured content), </w:t>
      </w:r>
      <w:r w:rsidRPr="0018474A">
        <w:rPr>
          <w:lang w:val="en-US"/>
        </w:rPr>
        <w:t>Computer generated graphics,</w:t>
      </w:r>
      <w:r>
        <w:rPr>
          <w:lang w:val="en-US"/>
        </w:rPr>
        <w:t xml:space="preserve"> </w:t>
      </w:r>
      <w:r w:rsidRPr="0018474A">
        <w:rPr>
          <w:lang w:val="en-US"/>
        </w:rPr>
        <w:t>Hybrid</w:t>
      </w:r>
    </w:p>
    <w:p w14:paraId="6EEF27A8" w14:textId="77777777" w:rsidR="00810960" w:rsidRDefault="00810960" w:rsidP="00810960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Content Attributes</w:t>
      </w:r>
    </w:p>
    <w:p w14:paraId="67D14F3D" w14:textId="317565C3" w:rsidR="00810960" w:rsidRDefault="00810960" w:rsidP="00810960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Mainly HD, sub-HD</w:t>
      </w:r>
    </w:p>
    <w:p w14:paraId="63D9D710" w14:textId="77777777" w:rsidR="00810960" w:rsidRDefault="00810960" w:rsidP="00810960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Aspect ratio: 16:9 is the most popular</w:t>
      </w:r>
    </w:p>
    <w:p w14:paraId="371C5CFA" w14:textId="62B76EEF" w:rsidR="00810960" w:rsidRDefault="00810960" w:rsidP="00810960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Mainly SDR</w:t>
      </w:r>
    </w:p>
    <w:p w14:paraId="5627A654" w14:textId="4291CEE6" w:rsidR="00810960" w:rsidRDefault="00810960" w:rsidP="00810960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Mainly Standard Color Gamut</w:t>
      </w:r>
    </w:p>
    <w:p w14:paraId="4A24D79B" w14:textId="77777777" w:rsidR="00810960" w:rsidRDefault="00810960" w:rsidP="00810960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4:2:0 Color format</w:t>
      </w:r>
    </w:p>
    <w:p w14:paraId="02702F27" w14:textId="582FF3D3" w:rsidR="00810960" w:rsidRDefault="00810960" w:rsidP="00810960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Frame Rates: up to 60 Hz</w:t>
      </w:r>
    </w:p>
    <w:p w14:paraId="24CD967A" w14:textId="77777777" w:rsidR="00810960" w:rsidRDefault="00810960" w:rsidP="00810960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Compression Mode: Real Time</w:t>
      </w:r>
    </w:p>
    <w:p w14:paraId="7E129FB5" w14:textId="77777777" w:rsidR="00810960" w:rsidRDefault="00810960" w:rsidP="00810960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Compression type: Lossy</w:t>
      </w:r>
    </w:p>
    <w:p w14:paraId="2B85EE59" w14:textId="77777777" w:rsidR="00810960" w:rsidRDefault="00810960" w:rsidP="00810960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End-to-end delay: Low</w:t>
      </w:r>
    </w:p>
    <w:p w14:paraId="4C158F18" w14:textId="77777777" w:rsidR="00810960" w:rsidRDefault="00810960" w:rsidP="00810960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Implementation architecture</w:t>
      </w:r>
    </w:p>
    <w:p w14:paraId="721F5F7C" w14:textId="32793400" w:rsidR="00810960" w:rsidRDefault="00810960" w:rsidP="00810960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 xml:space="preserve">Decoders: </w:t>
      </w:r>
      <w:bookmarkStart w:id="11" w:name="_Hlk53660133"/>
      <w:r w:rsidR="001F0113">
        <w:rPr>
          <w:lang w:val="en-US"/>
        </w:rPr>
        <w:t>Mainly s</w:t>
      </w:r>
      <w:r>
        <w:rPr>
          <w:lang w:val="en-US"/>
        </w:rPr>
        <w:t>oftware based</w:t>
      </w:r>
      <w:bookmarkEnd w:id="11"/>
    </w:p>
    <w:p w14:paraId="389F1B19" w14:textId="127882EE" w:rsidR="00810960" w:rsidRDefault="00810960" w:rsidP="00810960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Encoders</w:t>
      </w:r>
      <w:r w:rsidR="001F0113">
        <w:rPr>
          <w:lang w:val="en-US"/>
        </w:rPr>
        <w:t>:</w:t>
      </w:r>
    </w:p>
    <w:p w14:paraId="20AC7A7B" w14:textId="77777777" w:rsidR="001F0113" w:rsidRDefault="001F0113" w:rsidP="00810960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 xml:space="preserve">Mainly software based </w:t>
      </w:r>
    </w:p>
    <w:p w14:paraId="75DC6ED6" w14:textId="13E386BF" w:rsidR="00810960" w:rsidRDefault="00810960" w:rsidP="00810960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 xml:space="preserve">Stand alone </w:t>
      </w:r>
    </w:p>
    <w:p w14:paraId="24950673" w14:textId="77777777" w:rsidR="00810960" w:rsidRPr="00810960" w:rsidRDefault="00810960" w:rsidP="00810960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Viewing Environment: 2D</w:t>
      </w:r>
    </w:p>
    <w:bookmarkEnd w:id="10"/>
    <w:p w14:paraId="34CF3C7E" w14:textId="77777777" w:rsidR="00163E32" w:rsidRPr="00163E32" w:rsidRDefault="00163E32" w:rsidP="00163E32">
      <w:pPr>
        <w:pStyle w:val="Heading2"/>
        <w:rPr>
          <w:lang w:val="en-US"/>
        </w:rPr>
      </w:pPr>
      <w:r w:rsidRPr="00163E32">
        <w:rPr>
          <w:lang w:val="en-US"/>
        </w:rPr>
        <w:lastRenderedPageBreak/>
        <w:t>Social Media</w:t>
      </w:r>
    </w:p>
    <w:p w14:paraId="0D50727C" w14:textId="3A8D0B31" w:rsidR="00163E32" w:rsidRPr="007E6F00" w:rsidRDefault="00163E32" w:rsidP="00163E32">
      <w:pPr>
        <w:pStyle w:val="Heading2"/>
        <w:numPr>
          <w:ilvl w:val="0"/>
          <w:numId w:val="0"/>
        </w:numPr>
        <w:rPr>
          <w:b w:val="0"/>
          <w:bCs w:val="0"/>
          <w:lang w:val="en-US"/>
        </w:rPr>
      </w:pPr>
      <w:bookmarkStart w:id="12" w:name="_Hlk53690092"/>
      <w:r w:rsidRPr="00163E32">
        <w:rPr>
          <w:lang w:val="en-US"/>
        </w:rPr>
        <w:t>…</w:t>
      </w:r>
      <w:r w:rsidR="007E6F00" w:rsidRPr="007E6F00">
        <w:rPr>
          <w:lang w:val="en-US"/>
        </w:rPr>
        <w:t>…</w:t>
      </w:r>
      <w:r w:rsidR="007E6F00" w:rsidRPr="007E6F00">
        <w:rPr>
          <w:b w:val="0"/>
          <w:bCs w:val="0"/>
          <w:lang w:val="en-US"/>
        </w:rPr>
        <w:t>[ Comment: Insert brief introduction]</w:t>
      </w:r>
    </w:p>
    <w:bookmarkEnd w:id="12"/>
    <w:p w14:paraId="3A95E68C" w14:textId="502EC6C6" w:rsidR="00250BDC" w:rsidRPr="00250BDC" w:rsidRDefault="00250BDC" w:rsidP="00250BDC">
      <w:pPr>
        <w:rPr>
          <w:lang w:val="en-US"/>
        </w:rPr>
      </w:pPr>
      <w:r w:rsidRPr="00250BDC">
        <w:rPr>
          <w:lang w:val="en-US"/>
        </w:rPr>
        <w:t>Following are the attributes of the environment associated with this application</w:t>
      </w:r>
      <w:r>
        <w:rPr>
          <w:lang w:val="en-US"/>
        </w:rPr>
        <w:t>:</w:t>
      </w:r>
    </w:p>
    <w:p w14:paraId="473C607E" w14:textId="77777777" w:rsidR="00250BDC" w:rsidRDefault="00250BDC" w:rsidP="00250BDC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Network: Best Effort</w:t>
      </w:r>
    </w:p>
    <w:p w14:paraId="724E9E3B" w14:textId="77777777" w:rsidR="00250BDC" w:rsidRDefault="00250BDC" w:rsidP="00250BDC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Protocols: IP based ABR</w:t>
      </w:r>
    </w:p>
    <w:p w14:paraId="4D19432E" w14:textId="77777777" w:rsidR="00250BDC" w:rsidRPr="0018474A" w:rsidRDefault="00250BDC" w:rsidP="00250BDC">
      <w:pPr>
        <w:pStyle w:val="ListParagraph"/>
        <w:numPr>
          <w:ilvl w:val="0"/>
          <w:numId w:val="45"/>
        </w:numPr>
        <w:rPr>
          <w:lang w:val="en-US"/>
        </w:rPr>
      </w:pPr>
      <w:r w:rsidRPr="0018474A">
        <w:rPr>
          <w:lang w:val="en-US"/>
        </w:rPr>
        <w:t xml:space="preserve">Content Types: </w:t>
      </w:r>
      <w:r w:rsidRPr="00810960">
        <w:rPr>
          <w:lang w:val="en-US"/>
        </w:rPr>
        <w:t xml:space="preserve">Natural video (Camera captured content), </w:t>
      </w:r>
      <w:r w:rsidRPr="0018474A">
        <w:rPr>
          <w:lang w:val="en-US"/>
        </w:rPr>
        <w:t>Computer generated graphics,</w:t>
      </w:r>
      <w:r>
        <w:rPr>
          <w:lang w:val="en-US"/>
        </w:rPr>
        <w:t xml:space="preserve"> </w:t>
      </w:r>
      <w:r w:rsidRPr="0018474A">
        <w:rPr>
          <w:lang w:val="en-US"/>
        </w:rPr>
        <w:t>Hybrid</w:t>
      </w:r>
    </w:p>
    <w:p w14:paraId="5D331E64" w14:textId="77777777" w:rsidR="00250BDC" w:rsidRDefault="00250BDC" w:rsidP="00250BDC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Content Attributes</w:t>
      </w:r>
    </w:p>
    <w:p w14:paraId="0D21C4A3" w14:textId="3E8FA5C8" w:rsidR="00250BDC" w:rsidRDefault="00250BDC" w:rsidP="00250BDC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 xml:space="preserve">Mainly </w:t>
      </w:r>
      <w:r w:rsidR="00E26F6F">
        <w:rPr>
          <w:lang w:val="en-US"/>
        </w:rPr>
        <w:t xml:space="preserve">sub-HD, </w:t>
      </w:r>
      <w:r>
        <w:rPr>
          <w:lang w:val="en-US"/>
        </w:rPr>
        <w:t>HD</w:t>
      </w:r>
    </w:p>
    <w:p w14:paraId="45F9389E" w14:textId="09219F0C" w:rsidR="00637446" w:rsidRPr="00637446" w:rsidRDefault="00250BDC" w:rsidP="00637446">
      <w:pPr>
        <w:pStyle w:val="ListParagraph"/>
        <w:numPr>
          <w:ilvl w:val="1"/>
          <w:numId w:val="45"/>
        </w:numPr>
      </w:pPr>
      <w:r>
        <w:rPr>
          <w:lang w:val="en-US"/>
        </w:rPr>
        <w:t xml:space="preserve">Aspect ratio: </w:t>
      </w:r>
    </w:p>
    <w:p w14:paraId="04FDD8A6" w14:textId="2771E4A4" w:rsidR="00637446" w:rsidRPr="00637446" w:rsidRDefault="007E6F00" w:rsidP="00255AEA">
      <w:pPr>
        <w:pStyle w:val="ListParagraph"/>
        <w:numPr>
          <w:ilvl w:val="2"/>
          <w:numId w:val="45"/>
        </w:numPr>
      </w:pPr>
      <w:r>
        <w:t>Main Video</w:t>
      </w:r>
      <w:r w:rsidR="00637446" w:rsidRPr="00637446">
        <w:t xml:space="preserve"> –</w:t>
      </w:r>
      <w:r w:rsidR="00BB73D2">
        <w:t>Various</w:t>
      </w:r>
    </w:p>
    <w:p w14:paraId="196D0437" w14:textId="77777777" w:rsidR="00637446" w:rsidRPr="00637446" w:rsidRDefault="00637446" w:rsidP="00255AEA">
      <w:pPr>
        <w:pStyle w:val="ListParagraph"/>
        <w:numPr>
          <w:ilvl w:val="2"/>
          <w:numId w:val="45"/>
        </w:numPr>
      </w:pPr>
      <w:r w:rsidRPr="00637446">
        <w:t xml:space="preserve">Video banners – 2:1, 6:1, 8:1, </w:t>
      </w:r>
    </w:p>
    <w:p w14:paraId="5E363B32" w14:textId="082FF92C" w:rsidR="00637446" w:rsidRPr="00255AEA" w:rsidRDefault="00637446" w:rsidP="00255AEA">
      <w:pPr>
        <w:pStyle w:val="ListParagraph"/>
        <w:numPr>
          <w:ilvl w:val="2"/>
          <w:numId w:val="45"/>
        </w:numPr>
      </w:pPr>
      <w:r w:rsidRPr="00637446">
        <w:t>Vertical video in social media - 4:5, 2:3, and 9:16</w:t>
      </w:r>
    </w:p>
    <w:p w14:paraId="7566C747" w14:textId="77777777" w:rsidR="00250BDC" w:rsidRDefault="00250BDC" w:rsidP="00250BDC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Mainly SDR</w:t>
      </w:r>
    </w:p>
    <w:p w14:paraId="02F7E75B" w14:textId="77777777" w:rsidR="00250BDC" w:rsidRDefault="00250BDC" w:rsidP="00250BDC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Mainly Standard Color Gamut</w:t>
      </w:r>
    </w:p>
    <w:p w14:paraId="7B734B92" w14:textId="77777777" w:rsidR="00250BDC" w:rsidRDefault="00250BDC" w:rsidP="00250BDC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4:2:0 Color format</w:t>
      </w:r>
    </w:p>
    <w:p w14:paraId="1127251E" w14:textId="77777777" w:rsidR="00250BDC" w:rsidRDefault="00250BDC" w:rsidP="00250BDC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Frame Rates: up to 60 Hz</w:t>
      </w:r>
    </w:p>
    <w:p w14:paraId="25C7AADE" w14:textId="696A5AEC" w:rsidR="00250BDC" w:rsidRDefault="00250BDC" w:rsidP="00250BDC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Compression Mode: </w:t>
      </w:r>
      <w:r w:rsidR="00E26F6F" w:rsidRPr="00E26F6F">
        <w:rPr>
          <w:lang w:val="en-US"/>
        </w:rPr>
        <w:t>Real Time and Off-line</w:t>
      </w:r>
    </w:p>
    <w:p w14:paraId="77F2DE9C" w14:textId="77777777" w:rsidR="00250BDC" w:rsidRDefault="00250BDC" w:rsidP="00250BDC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Compression type: Lossy</w:t>
      </w:r>
    </w:p>
    <w:p w14:paraId="3B531051" w14:textId="26B25B49" w:rsidR="00250BDC" w:rsidRDefault="00250BDC" w:rsidP="00250BDC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End-to-end delay: </w:t>
      </w:r>
      <w:r w:rsidR="00E26F6F">
        <w:rPr>
          <w:lang w:val="en-US"/>
        </w:rPr>
        <w:t>High</w:t>
      </w:r>
    </w:p>
    <w:p w14:paraId="7CA5C0D3" w14:textId="77777777" w:rsidR="00250BDC" w:rsidRDefault="00250BDC" w:rsidP="00250BDC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Implementation architecture</w:t>
      </w:r>
    </w:p>
    <w:p w14:paraId="7DE350D7" w14:textId="77777777" w:rsidR="00250BDC" w:rsidRDefault="00250BDC" w:rsidP="00250BDC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Decoders: Mainly software based</w:t>
      </w:r>
    </w:p>
    <w:p w14:paraId="14A1416B" w14:textId="77777777" w:rsidR="00250BDC" w:rsidRDefault="00250BDC" w:rsidP="00250BDC">
      <w:pPr>
        <w:pStyle w:val="ListParagraph"/>
        <w:numPr>
          <w:ilvl w:val="1"/>
          <w:numId w:val="45"/>
        </w:numPr>
        <w:rPr>
          <w:lang w:val="en-US"/>
        </w:rPr>
      </w:pPr>
      <w:r>
        <w:rPr>
          <w:lang w:val="en-US"/>
        </w:rPr>
        <w:t>Encoders:</w:t>
      </w:r>
    </w:p>
    <w:p w14:paraId="09575C59" w14:textId="77777777" w:rsidR="00250BDC" w:rsidRDefault="00250BDC" w:rsidP="00250BDC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 xml:space="preserve">Mainly software based </w:t>
      </w:r>
    </w:p>
    <w:p w14:paraId="777E77D4" w14:textId="77777777" w:rsidR="00250BDC" w:rsidRDefault="00250BDC" w:rsidP="00250BDC">
      <w:pPr>
        <w:pStyle w:val="ListParagraph"/>
        <w:numPr>
          <w:ilvl w:val="2"/>
          <w:numId w:val="45"/>
        </w:numPr>
        <w:rPr>
          <w:lang w:val="en-US"/>
        </w:rPr>
      </w:pPr>
      <w:r>
        <w:rPr>
          <w:lang w:val="en-US"/>
        </w:rPr>
        <w:t xml:space="preserve">Stand alone </w:t>
      </w:r>
    </w:p>
    <w:p w14:paraId="49C7F461" w14:textId="77777777" w:rsidR="00250BDC" w:rsidRPr="00810960" w:rsidRDefault="00250BDC" w:rsidP="00250BDC">
      <w:pPr>
        <w:pStyle w:val="ListParagraph"/>
        <w:numPr>
          <w:ilvl w:val="0"/>
          <w:numId w:val="45"/>
        </w:numPr>
        <w:rPr>
          <w:lang w:val="en-US"/>
        </w:rPr>
      </w:pPr>
      <w:r>
        <w:rPr>
          <w:lang w:val="en-US"/>
        </w:rPr>
        <w:t>Viewing Environment: 2D</w:t>
      </w:r>
    </w:p>
    <w:p w14:paraId="21B1BFCC" w14:textId="77777777" w:rsidR="00250BDC" w:rsidRPr="00250BDC" w:rsidRDefault="00250BDC" w:rsidP="00250BDC">
      <w:pPr>
        <w:rPr>
          <w:lang w:val="en-US"/>
        </w:rPr>
      </w:pPr>
    </w:p>
    <w:p w14:paraId="163B22C6" w14:textId="19CC90D5" w:rsidR="00522891" w:rsidRDefault="00522891" w:rsidP="00522891">
      <w:pPr>
        <w:pStyle w:val="Heading2"/>
        <w:rPr>
          <w:lang w:val="en-US"/>
        </w:rPr>
      </w:pPr>
      <w:r>
        <w:rPr>
          <w:lang w:val="en-US"/>
        </w:rPr>
        <w:t>Drones and Remote Sensing</w:t>
      </w:r>
    </w:p>
    <w:p w14:paraId="57DCF0CD" w14:textId="428AB551" w:rsidR="00B52BC5" w:rsidRPr="00B52BC5" w:rsidRDefault="00B52BC5" w:rsidP="00B52BC5">
      <w:pPr>
        <w:rPr>
          <w:lang w:val="en-US"/>
        </w:rPr>
      </w:pPr>
      <w:r>
        <w:rPr>
          <w:lang w:val="en-US"/>
        </w:rPr>
        <w:t>…</w:t>
      </w:r>
    </w:p>
    <w:p w14:paraId="2448966D" w14:textId="540A3819" w:rsidR="00780157" w:rsidRPr="006D5E9F" w:rsidRDefault="00780157" w:rsidP="00522891">
      <w:pPr>
        <w:pStyle w:val="Heading2"/>
        <w:rPr>
          <w:lang w:val="en-US"/>
        </w:rPr>
      </w:pPr>
      <w:r w:rsidRPr="006D5E9F">
        <w:rPr>
          <w:lang w:val="en-US"/>
        </w:rPr>
        <w:t>Medical video</w:t>
      </w:r>
    </w:p>
    <w:p w14:paraId="271707ED" w14:textId="1CE07E76" w:rsidR="00780157" w:rsidRPr="00780157" w:rsidRDefault="00780157" w:rsidP="00780157">
      <w:pPr>
        <w:rPr>
          <w:lang w:val="en-US"/>
        </w:rPr>
      </w:pPr>
      <w:r w:rsidRPr="006D5E9F">
        <w:rPr>
          <w:lang w:val="en-US"/>
        </w:rPr>
        <w:t>...</w:t>
      </w:r>
    </w:p>
    <w:p w14:paraId="550D2382" w14:textId="79E6BF5F" w:rsidR="00522891" w:rsidRDefault="00522891" w:rsidP="00522891">
      <w:pPr>
        <w:pStyle w:val="Heading2"/>
        <w:rPr>
          <w:lang w:val="en-US"/>
        </w:rPr>
      </w:pPr>
      <w:r>
        <w:rPr>
          <w:lang w:val="en-US"/>
        </w:rPr>
        <w:t>Telemedicine</w:t>
      </w:r>
    </w:p>
    <w:p w14:paraId="5CDCEA5F" w14:textId="34C4D472" w:rsidR="00B52BC5" w:rsidRDefault="00F32907" w:rsidP="00B52BC5">
      <w:pPr>
        <w:rPr>
          <w:lang w:val="en-US"/>
        </w:rPr>
      </w:pPr>
      <w:r>
        <w:rPr>
          <w:lang w:val="en-US"/>
        </w:rPr>
        <w:t>…</w:t>
      </w:r>
    </w:p>
    <w:p w14:paraId="7E16F28A" w14:textId="593C2048" w:rsidR="00F32907" w:rsidRDefault="00F32907" w:rsidP="00F32907">
      <w:pPr>
        <w:pStyle w:val="Heading2"/>
        <w:rPr>
          <w:lang w:val="en-US"/>
        </w:rPr>
      </w:pPr>
      <w:r>
        <w:rPr>
          <w:lang w:val="en-US"/>
        </w:rPr>
        <w:t>Security</w:t>
      </w:r>
    </w:p>
    <w:p w14:paraId="72AF4EA2" w14:textId="2AF49A4D" w:rsidR="00F32907" w:rsidRDefault="00F32907" w:rsidP="00F32907">
      <w:pPr>
        <w:rPr>
          <w:lang w:val="en-US"/>
        </w:rPr>
      </w:pPr>
      <w:r>
        <w:rPr>
          <w:lang w:val="en-US"/>
        </w:rPr>
        <w:t>…</w:t>
      </w:r>
    </w:p>
    <w:p w14:paraId="04D03F43" w14:textId="5C349DD0" w:rsidR="00D15431" w:rsidRDefault="00D15431" w:rsidP="00D15431">
      <w:pPr>
        <w:pStyle w:val="Heading2"/>
        <w:rPr>
          <w:lang w:val="en-US"/>
        </w:rPr>
      </w:pPr>
      <w:r>
        <w:rPr>
          <w:lang w:val="en-US"/>
        </w:rPr>
        <w:t>Digital Cinema</w:t>
      </w:r>
    </w:p>
    <w:p w14:paraId="69971DC2" w14:textId="77AD822D" w:rsidR="00D15431" w:rsidRPr="00D15431" w:rsidRDefault="00D15431" w:rsidP="00D15431">
      <w:pPr>
        <w:rPr>
          <w:lang w:val="en-US"/>
        </w:rPr>
      </w:pPr>
      <w:r>
        <w:rPr>
          <w:lang w:val="en-US"/>
        </w:rPr>
        <w:t>…</w:t>
      </w:r>
    </w:p>
    <w:p w14:paraId="04886F2A" w14:textId="4FB35699" w:rsidR="00522891" w:rsidRDefault="00522891" w:rsidP="00522891">
      <w:pPr>
        <w:pStyle w:val="Heading2"/>
        <w:rPr>
          <w:lang w:val="en-US"/>
        </w:rPr>
      </w:pPr>
      <w:r>
        <w:rPr>
          <w:lang w:val="en-US"/>
        </w:rPr>
        <w:t>Content Creation</w:t>
      </w:r>
    </w:p>
    <w:p w14:paraId="2E0E0845" w14:textId="1652FB8B" w:rsidR="00B52BC5" w:rsidRDefault="001521B7" w:rsidP="00B52BC5">
      <w:pPr>
        <w:rPr>
          <w:lang w:val="en-US"/>
        </w:rPr>
      </w:pPr>
      <w:r>
        <w:rPr>
          <w:lang w:val="en-US"/>
        </w:rPr>
        <w:t>…</w:t>
      </w:r>
    </w:p>
    <w:p w14:paraId="0888B0E8" w14:textId="7EF76A9A" w:rsidR="00D0051F" w:rsidRDefault="00D0051F" w:rsidP="00B52BC5">
      <w:pPr>
        <w:rPr>
          <w:lang w:val="en-US"/>
        </w:rPr>
      </w:pPr>
    </w:p>
    <w:p w14:paraId="74C18A3B" w14:textId="7D1B28E5" w:rsidR="00D0051F" w:rsidRDefault="00D0051F" w:rsidP="00D0051F">
      <w:pPr>
        <w:pStyle w:val="Heading1"/>
        <w:rPr>
          <w:rFonts w:ascii="Times New Roman Bold" w:hAnsi="Times New Roman Bold"/>
          <w:caps/>
          <w:lang w:val="en-US"/>
        </w:rPr>
      </w:pPr>
      <w:r w:rsidRPr="00D0051F">
        <w:rPr>
          <w:rFonts w:ascii="Times New Roman Bold" w:hAnsi="Times New Roman Bold"/>
          <w:caps/>
          <w:lang w:val="en-US"/>
        </w:rPr>
        <w:lastRenderedPageBreak/>
        <w:t>Requirements</w:t>
      </w:r>
    </w:p>
    <w:p w14:paraId="68AA761C" w14:textId="40D4DD23" w:rsidR="00B4295F" w:rsidRDefault="00B4295F" w:rsidP="002D4953">
      <w:pPr>
        <w:pStyle w:val="Heading2"/>
      </w:pPr>
      <w:r>
        <w:t>Coding Efficiency</w:t>
      </w:r>
    </w:p>
    <w:p w14:paraId="41345F28" w14:textId="61AA176D" w:rsidR="00B4295F" w:rsidRDefault="00B4295F" w:rsidP="002D4953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Must be able to provide around 25 to 50% bit rate reduction over existing state-of-the-art video coding standard(s) for similar visual quality</w:t>
      </w:r>
    </w:p>
    <w:p w14:paraId="55518B56" w14:textId="6F9BB850" w:rsidR="00B4295F" w:rsidRDefault="00CF6C22" w:rsidP="002D4953">
      <w:pPr>
        <w:pStyle w:val="Heading2"/>
      </w:pPr>
      <w:r>
        <w:t>Content Type</w:t>
      </w:r>
      <w:r w:rsidR="009C6EB7">
        <w:rPr>
          <w:lang w:val="en-US"/>
        </w:rPr>
        <w:t>s</w:t>
      </w:r>
    </w:p>
    <w:p w14:paraId="4D8049A9" w14:textId="7AA3D31B" w:rsidR="00CF6C22" w:rsidRPr="00CF6C22" w:rsidRDefault="00CF6C22" w:rsidP="002211A0">
      <w:pPr>
        <w:pStyle w:val="ListParagraph"/>
        <w:numPr>
          <w:ilvl w:val="0"/>
          <w:numId w:val="44"/>
        </w:numPr>
        <w:rPr>
          <w:lang w:val="en-US"/>
        </w:rPr>
      </w:pPr>
      <w:r w:rsidRPr="00CF6C22">
        <w:rPr>
          <w:lang w:val="en-US"/>
        </w:rPr>
        <w:t xml:space="preserve">Must be able to provide desired </w:t>
      </w:r>
      <w:bookmarkStart w:id="13" w:name="_Hlk53660620"/>
      <w:r w:rsidRPr="00CF6C22">
        <w:rPr>
          <w:lang w:val="en-US"/>
        </w:rPr>
        <w:t xml:space="preserve">improvement in the coding efficiency for </w:t>
      </w:r>
      <w:r>
        <w:rPr>
          <w:lang w:val="en-US"/>
        </w:rPr>
        <w:t>wide range of content type</w:t>
      </w:r>
      <w:r w:rsidR="009C6EB7">
        <w:rPr>
          <w:lang w:val="en-US"/>
        </w:rPr>
        <w:t>s</w:t>
      </w:r>
      <w:r>
        <w:rPr>
          <w:lang w:val="en-US"/>
        </w:rPr>
        <w:t xml:space="preserve">: </w:t>
      </w:r>
      <w:bookmarkEnd w:id="13"/>
      <w:r w:rsidRPr="00CF6C22">
        <w:rPr>
          <w:lang w:val="en-US"/>
        </w:rPr>
        <w:t xml:space="preserve">Natural video (Camera captured content), Computer generated graphics, </w:t>
      </w:r>
      <w:r w:rsidRPr="006D5E9F">
        <w:rPr>
          <w:lang w:val="en-US"/>
        </w:rPr>
        <w:t>Hybrid</w:t>
      </w:r>
      <w:r w:rsidR="00780157" w:rsidRPr="006D5E9F">
        <w:rPr>
          <w:lang w:val="en-US"/>
        </w:rPr>
        <w:t>, Video gaming content</w:t>
      </w:r>
      <w:r w:rsidR="009C6EB7" w:rsidRPr="006D5E9F">
        <w:rPr>
          <w:lang w:val="en-US"/>
        </w:rPr>
        <w:t>.</w:t>
      </w:r>
    </w:p>
    <w:p w14:paraId="705246BE" w14:textId="56306344" w:rsidR="00CF6C22" w:rsidRDefault="00CF6C22" w:rsidP="002D4953">
      <w:pPr>
        <w:pStyle w:val="Heading2"/>
      </w:pPr>
      <w:r>
        <w:t>Content Attributes</w:t>
      </w:r>
    </w:p>
    <w:p w14:paraId="195D109B" w14:textId="6ED58CBE" w:rsidR="00CF6C22" w:rsidRDefault="00CF6C22" w:rsidP="002211A0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 xml:space="preserve">Must be able to provide desired </w:t>
      </w:r>
      <w:r w:rsidRPr="00CF6C22">
        <w:rPr>
          <w:lang w:val="en-US"/>
        </w:rPr>
        <w:t xml:space="preserve">improvement in the coding efficiency for </w:t>
      </w:r>
      <w:r>
        <w:rPr>
          <w:lang w:val="en-US"/>
        </w:rPr>
        <w:t xml:space="preserve">the content with </w:t>
      </w:r>
      <w:r w:rsidRPr="00CF6C22">
        <w:rPr>
          <w:lang w:val="en-US"/>
        </w:rPr>
        <w:t xml:space="preserve">wide range of </w:t>
      </w:r>
      <w:r>
        <w:rPr>
          <w:lang w:val="en-US"/>
        </w:rPr>
        <w:t>attributes</w:t>
      </w:r>
      <w:r w:rsidRPr="00CF6C22">
        <w:rPr>
          <w:lang w:val="en-US"/>
        </w:rPr>
        <w:t>:</w:t>
      </w:r>
    </w:p>
    <w:p w14:paraId="118554A1" w14:textId="667D4104" w:rsidR="00CF6C22" w:rsidRDefault="00CF6C22" w:rsidP="002211A0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Up to 8k resolution</w:t>
      </w:r>
    </w:p>
    <w:p w14:paraId="149760F2" w14:textId="1930E998" w:rsidR="00CF6C22" w:rsidRPr="001513E8" w:rsidRDefault="00CF6C22" w:rsidP="002211A0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Rectangular video with wide range of aspect ratios, including video banners and vertical video</w:t>
      </w:r>
    </w:p>
    <w:p w14:paraId="0E6EDF7C" w14:textId="77777777" w:rsidR="00CF6C22" w:rsidRDefault="00CF6C22" w:rsidP="002211A0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SDR and HDR</w:t>
      </w:r>
    </w:p>
    <w:p w14:paraId="4E805B08" w14:textId="77777777" w:rsidR="00CF6C22" w:rsidRDefault="00CF6C22" w:rsidP="002211A0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Standard and Wide Color Gamut</w:t>
      </w:r>
    </w:p>
    <w:p w14:paraId="2D312A95" w14:textId="4BB8CFBB" w:rsidR="00CF6C22" w:rsidRDefault="00CF6C22" w:rsidP="002211A0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4:2:0, 4:2:2 and 4:4:4 Color formats (initial focus is on YUV based coding)</w:t>
      </w:r>
    </w:p>
    <w:p w14:paraId="523B6674" w14:textId="77777777" w:rsidR="00CF6C22" w:rsidRDefault="00CF6C22" w:rsidP="002211A0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Frame Rates: up to 120 Hz</w:t>
      </w:r>
    </w:p>
    <w:p w14:paraId="23AE516C" w14:textId="0A05C096" w:rsidR="00CF6C22" w:rsidRDefault="00AA3B9C" w:rsidP="002211A0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Bit depth: Initial focus is on 10 bits video</w:t>
      </w:r>
    </w:p>
    <w:p w14:paraId="19B9F14E" w14:textId="43BD3C17" w:rsidR="00AA3B9C" w:rsidRDefault="00AA3B9C" w:rsidP="002D4953">
      <w:pPr>
        <w:pStyle w:val="Heading2"/>
      </w:pPr>
      <w:r>
        <w:t>Compression Type</w:t>
      </w:r>
      <w:r w:rsidR="006D5E9F">
        <w:rPr>
          <w:lang w:val="en-US"/>
        </w:rPr>
        <w:t>s</w:t>
      </w:r>
    </w:p>
    <w:p w14:paraId="77E59EFB" w14:textId="629B9F5D" w:rsidR="00AA3B9C" w:rsidRDefault="00AA3B9C" w:rsidP="00D623D1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Initial focus is on Lossy compression</w:t>
      </w:r>
      <w:r w:rsidR="00D623D1">
        <w:rPr>
          <w:lang w:val="en-US"/>
        </w:rPr>
        <w:t xml:space="preserve"> and visually </w:t>
      </w:r>
      <w:r w:rsidR="008D3207">
        <w:rPr>
          <w:lang w:val="en-US"/>
        </w:rPr>
        <w:t>Lossless</w:t>
      </w:r>
      <w:r w:rsidR="00D623D1">
        <w:rPr>
          <w:lang w:val="en-US"/>
        </w:rPr>
        <w:t xml:space="preserve"> compression</w:t>
      </w:r>
    </w:p>
    <w:p w14:paraId="5C671A07" w14:textId="1389DE16" w:rsidR="00AA3B9C" w:rsidRDefault="00AA3B9C" w:rsidP="00D623D1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(Is mathematically Lossless mode required?)</w:t>
      </w:r>
    </w:p>
    <w:p w14:paraId="726A43EF" w14:textId="67598352" w:rsidR="00D623D1" w:rsidRDefault="00D623D1" w:rsidP="00D623D1">
      <w:pPr>
        <w:pStyle w:val="Heading2"/>
        <w:rPr>
          <w:lang w:val="en-US"/>
        </w:rPr>
      </w:pPr>
      <w:r>
        <w:rPr>
          <w:lang w:val="en-US"/>
        </w:rPr>
        <w:t>Compression Modes</w:t>
      </w:r>
    </w:p>
    <w:p w14:paraId="700FD4ED" w14:textId="1BD65172" w:rsidR="00D623D1" w:rsidRPr="00D623D1" w:rsidRDefault="00D623D1" w:rsidP="00D623D1">
      <w:pPr>
        <w:rPr>
          <w:lang w:val="en-US"/>
        </w:rPr>
      </w:pPr>
      <w:r>
        <w:rPr>
          <w:lang w:val="en-US"/>
        </w:rPr>
        <w:t>Standard shall allow the encoders designed for operating in the following modes:</w:t>
      </w:r>
    </w:p>
    <w:p w14:paraId="71BD2327" w14:textId="77777777" w:rsidR="00D623D1" w:rsidRDefault="00D623D1" w:rsidP="00D623D1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lang w:val="en-US"/>
        </w:rPr>
        <w:t>Real Time</w:t>
      </w:r>
    </w:p>
    <w:p w14:paraId="7FFA8EC4" w14:textId="77777777" w:rsidR="00D623D1" w:rsidRDefault="00D623D1" w:rsidP="00D623D1">
      <w:pPr>
        <w:pStyle w:val="ListParagraph"/>
        <w:numPr>
          <w:ilvl w:val="0"/>
          <w:numId w:val="40"/>
        </w:numPr>
        <w:rPr>
          <w:lang w:val="en-US"/>
        </w:rPr>
      </w:pPr>
      <w:r>
        <w:rPr>
          <w:lang w:val="en-US"/>
        </w:rPr>
        <w:t>Off-Line Coding</w:t>
      </w:r>
    </w:p>
    <w:p w14:paraId="6D78E971" w14:textId="77777777" w:rsidR="00E647CC" w:rsidRPr="00E647CC" w:rsidRDefault="00E647CC" w:rsidP="002D4953">
      <w:pPr>
        <w:pStyle w:val="Heading2"/>
      </w:pPr>
      <w:r w:rsidRPr="00E647CC">
        <w:t>Viewing Environment</w:t>
      </w:r>
    </w:p>
    <w:p w14:paraId="52A081BF" w14:textId="63690483" w:rsidR="00E647CC" w:rsidRPr="00E647CC" w:rsidRDefault="00E647CC" w:rsidP="002211A0">
      <w:pPr>
        <w:pStyle w:val="ListParagraph"/>
        <w:numPr>
          <w:ilvl w:val="0"/>
          <w:numId w:val="44"/>
        </w:numPr>
        <w:rPr>
          <w:lang w:val="en-US"/>
        </w:rPr>
      </w:pPr>
      <w:r w:rsidRPr="00E647CC">
        <w:rPr>
          <w:lang w:val="en-US"/>
        </w:rPr>
        <w:t>2D</w:t>
      </w:r>
      <w:r w:rsidR="006D5E9F">
        <w:rPr>
          <w:lang w:val="en-US"/>
        </w:rPr>
        <w:t>, including HMD</w:t>
      </w:r>
    </w:p>
    <w:p w14:paraId="729E533A" w14:textId="77777777" w:rsidR="00E647CC" w:rsidRPr="00E647CC" w:rsidRDefault="00E647CC" w:rsidP="002211A0">
      <w:pPr>
        <w:pStyle w:val="ListParagraph"/>
        <w:numPr>
          <w:ilvl w:val="0"/>
          <w:numId w:val="44"/>
        </w:numPr>
        <w:rPr>
          <w:lang w:val="en-US"/>
        </w:rPr>
      </w:pPr>
      <w:r w:rsidRPr="00E647CC">
        <w:rPr>
          <w:lang w:val="en-US"/>
        </w:rPr>
        <w:t>3D (Stereoscopic) (Note: not under consideration in Phase 1)</w:t>
      </w:r>
    </w:p>
    <w:p w14:paraId="3EEBC5EA" w14:textId="77777777" w:rsidR="00E647CC" w:rsidRPr="00E647CC" w:rsidRDefault="00E647CC" w:rsidP="002211A0">
      <w:pPr>
        <w:pStyle w:val="ListParagraph"/>
        <w:numPr>
          <w:ilvl w:val="0"/>
          <w:numId w:val="44"/>
        </w:numPr>
        <w:rPr>
          <w:lang w:val="en-US"/>
        </w:rPr>
      </w:pPr>
      <w:r w:rsidRPr="00E647CC">
        <w:rPr>
          <w:lang w:val="en-US"/>
        </w:rPr>
        <w:t>Immersive (Note: not under consideration in Phase 1)</w:t>
      </w:r>
    </w:p>
    <w:p w14:paraId="09A7164E" w14:textId="14CE37FD" w:rsidR="00F54D53" w:rsidRPr="00F54D53" w:rsidRDefault="002211A0" w:rsidP="00C355B9">
      <w:pPr>
        <w:pStyle w:val="Heading2"/>
      </w:pPr>
      <w:r>
        <w:rPr>
          <w:lang w:val="en-US"/>
        </w:rPr>
        <w:t xml:space="preserve">Distribution </w:t>
      </w:r>
      <w:r w:rsidR="00F54D53" w:rsidRPr="00F54D53">
        <w:t>Networks</w:t>
      </w:r>
    </w:p>
    <w:p w14:paraId="6A0F6DA6" w14:textId="58A964D9" w:rsidR="00F54D53" w:rsidRPr="00F54D53" w:rsidRDefault="00F54D53" w:rsidP="00935C41">
      <w:pPr>
        <w:pStyle w:val="ListParagraph"/>
        <w:ind w:left="0"/>
        <w:rPr>
          <w:lang w:val="en-US"/>
        </w:rPr>
      </w:pPr>
      <w:r w:rsidRPr="00F54D53">
        <w:rPr>
          <w:lang w:val="en-US"/>
        </w:rPr>
        <w:t>Digital video content gets distributed via multiple distribution networks, like Cable, Satellite, Telco, Cellular networks (e.g. 5G), Over-the-Air and storage media. From the QoS point of view, the distribution channels provided by these networks fall in two categories</w:t>
      </w:r>
      <w:r w:rsidR="00350826">
        <w:rPr>
          <w:lang w:val="en-US"/>
        </w:rPr>
        <w:t>:</w:t>
      </w:r>
    </w:p>
    <w:p w14:paraId="6CEE65CC" w14:textId="4D432902" w:rsidR="00F54D53" w:rsidRPr="00F54D53" w:rsidRDefault="00F54D53" w:rsidP="00C355B9">
      <w:pPr>
        <w:pStyle w:val="ListParagraph"/>
        <w:numPr>
          <w:ilvl w:val="0"/>
          <w:numId w:val="44"/>
        </w:numPr>
        <w:rPr>
          <w:lang w:val="en-US"/>
        </w:rPr>
      </w:pPr>
      <w:r w:rsidRPr="00F54D53">
        <w:rPr>
          <w:lang w:val="en-US"/>
        </w:rPr>
        <w:t xml:space="preserve">Guaranteed channel bandwidth and capacity </w:t>
      </w:r>
    </w:p>
    <w:p w14:paraId="30D40C33" w14:textId="77777777" w:rsidR="002D4953" w:rsidRDefault="00F54D53" w:rsidP="00C355B9">
      <w:pPr>
        <w:pStyle w:val="ListParagraph"/>
        <w:numPr>
          <w:ilvl w:val="1"/>
          <w:numId w:val="44"/>
        </w:numPr>
        <w:rPr>
          <w:lang w:val="en-US"/>
        </w:rPr>
      </w:pPr>
      <w:r w:rsidRPr="00F54D53">
        <w:rPr>
          <w:lang w:val="en-US"/>
        </w:rPr>
        <w:t>The available bandwidth in this case is generally known and fixed. It also has low error rate after FEC.</w:t>
      </w:r>
      <w:r w:rsidR="002D4953">
        <w:rPr>
          <w:lang w:val="en-US"/>
        </w:rPr>
        <w:t xml:space="preserve"> </w:t>
      </w:r>
    </w:p>
    <w:p w14:paraId="10C443EA" w14:textId="1D8D5569" w:rsidR="00F54D53" w:rsidRDefault="002D4953" w:rsidP="00C355B9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Typically, MPEG-2 TS protocol is used.</w:t>
      </w:r>
    </w:p>
    <w:p w14:paraId="52125F4E" w14:textId="466EB093" w:rsidR="002D4953" w:rsidRPr="00F54D53" w:rsidRDefault="002D4953" w:rsidP="00C355B9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Due to FEC, the error rate at the video layer is small</w:t>
      </w:r>
    </w:p>
    <w:p w14:paraId="546E24C6" w14:textId="77777777" w:rsidR="00F54D53" w:rsidRPr="00F54D53" w:rsidRDefault="00F54D53" w:rsidP="00C355B9">
      <w:pPr>
        <w:pStyle w:val="ListParagraph"/>
        <w:numPr>
          <w:ilvl w:val="0"/>
          <w:numId w:val="44"/>
        </w:numPr>
        <w:rPr>
          <w:lang w:val="en-US"/>
        </w:rPr>
      </w:pPr>
      <w:r w:rsidRPr="00F54D53">
        <w:rPr>
          <w:lang w:val="en-US"/>
        </w:rPr>
        <w:t>Best effort channel capacity</w:t>
      </w:r>
    </w:p>
    <w:p w14:paraId="2BCA00C2" w14:textId="77777777" w:rsidR="002D4953" w:rsidRDefault="00F54D53" w:rsidP="00C355B9">
      <w:pPr>
        <w:pStyle w:val="ListParagraph"/>
        <w:numPr>
          <w:ilvl w:val="1"/>
          <w:numId w:val="44"/>
        </w:numPr>
        <w:rPr>
          <w:lang w:val="en-US"/>
        </w:rPr>
      </w:pPr>
      <w:r w:rsidRPr="00F54D53">
        <w:rPr>
          <w:lang w:val="en-US"/>
        </w:rPr>
        <w:lastRenderedPageBreak/>
        <w:t>Mode of operation here is to provide user the bandwidth that is available at the time of the distribution. The available bandwidth in this case is not known a-priori and is also time-varying.</w:t>
      </w:r>
      <w:r w:rsidR="002D4953">
        <w:rPr>
          <w:lang w:val="en-US"/>
        </w:rPr>
        <w:t xml:space="preserve"> </w:t>
      </w:r>
    </w:p>
    <w:p w14:paraId="2085A5AF" w14:textId="2151E0AC" w:rsidR="00F54D53" w:rsidRDefault="002D4953" w:rsidP="00C355B9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Typically, TCP/IP based Adaptive Bit Rate (ABR) streaming is used.</w:t>
      </w:r>
    </w:p>
    <w:p w14:paraId="4CF92719" w14:textId="77777777" w:rsidR="0093315F" w:rsidRDefault="002D4953" w:rsidP="0093315F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Due to TCP/IP, the packet loss at the video layer is absent</w:t>
      </w:r>
      <w:r w:rsidR="0093315F">
        <w:rPr>
          <w:lang w:val="en-US"/>
        </w:rPr>
        <w:t>.</w:t>
      </w:r>
    </w:p>
    <w:p w14:paraId="62DC59AF" w14:textId="77777777" w:rsidR="0093315F" w:rsidRDefault="0093315F" w:rsidP="0093315F">
      <w:pPr>
        <w:pStyle w:val="ListParagraph"/>
        <w:ind w:left="720"/>
        <w:rPr>
          <w:lang w:val="en-US"/>
        </w:rPr>
      </w:pPr>
    </w:p>
    <w:p w14:paraId="5412D463" w14:textId="720C7473" w:rsidR="002D4953" w:rsidRPr="0093315F" w:rsidRDefault="0093315F" w:rsidP="00935C41">
      <w:pPr>
        <w:pStyle w:val="ListParagraph"/>
        <w:ind w:left="0"/>
        <w:rPr>
          <w:lang w:val="en-US"/>
        </w:rPr>
      </w:pPr>
      <w:r>
        <w:rPr>
          <w:lang w:val="en-US"/>
        </w:rPr>
        <w:t>Standard m</w:t>
      </w:r>
      <w:r w:rsidR="002D4953" w:rsidRPr="0093315F">
        <w:rPr>
          <w:lang w:val="en-US"/>
        </w:rPr>
        <w:t>ust be able to support distribution of video over both the network</w:t>
      </w:r>
      <w:r w:rsidR="001C22AA" w:rsidRPr="0093315F">
        <w:rPr>
          <w:lang w:val="en-US"/>
        </w:rPr>
        <w:t>-</w:t>
      </w:r>
      <w:r w:rsidR="002D4953" w:rsidRPr="0093315F">
        <w:rPr>
          <w:lang w:val="en-US"/>
        </w:rPr>
        <w:t>type</w:t>
      </w:r>
      <w:r w:rsidR="001C22AA" w:rsidRPr="0093315F">
        <w:rPr>
          <w:lang w:val="en-US"/>
        </w:rPr>
        <w:t>s</w:t>
      </w:r>
      <w:r w:rsidR="002D4953" w:rsidRPr="0093315F">
        <w:rPr>
          <w:lang w:val="en-US"/>
        </w:rPr>
        <w:t xml:space="preserve"> above.</w:t>
      </w:r>
    </w:p>
    <w:p w14:paraId="7FCF2E84" w14:textId="77777777" w:rsidR="00C355B9" w:rsidRDefault="002D4953" w:rsidP="00C355B9">
      <w:pPr>
        <w:pStyle w:val="Heading2"/>
      </w:pPr>
      <w:r>
        <w:t>Rate Control</w:t>
      </w:r>
    </w:p>
    <w:p w14:paraId="56BB74F3" w14:textId="298C20B3" w:rsidR="002D4953" w:rsidRPr="00C355B9" w:rsidRDefault="002D4953" w:rsidP="00C355B9">
      <w:pPr>
        <w:pStyle w:val="Heading2"/>
        <w:numPr>
          <w:ilvl w:val="0"/>
          <w:numId w:val="44"/>
        </w:numPr>
        <w:rPr>
          <w:b w:val="0"/>
          <w:bCs w:val="0"/>
        </w:rPr>
      </w:pPr>
      <w:r w:rsidRPr="00C355B9">
        <w:rPr>
          <w:b w:val="0"/>
          <w:bCs w:val="0"/>
        </w:rPr>
        <w:t>CBR, VBR, Capped VBR</w:t>
      </w:r>
    </w:p>
    <w:p w14:paraId="3055261B" w14:textId="0EFCC5DE" w:rsidR="0056301D" w:rsidRDefault="0056301D" w:rsidP="0056301D">
      <w:pPr>
        <w:pStyle w:val="Heading2"/>
        <w:rPr>
          <w:lang w:val="en-US"/>
        </w:rPr>
      </w:pPr>
      <w:r>
        <w:rPr>
          <w:lang w:val="en-US"/>
        </w:rPr>
        <w:t>End-to-end delay</w:t>
      </w:r>
    </w:p>
    <w:p w14:paraId="123F90D8" w14:textId="17FD488D" w:rsidR="0056301D" w:rsidRPr="0056301D" w:rsidRDefault="0056301D" w:rsidP="0056301D">
      <w:pPr>
        <w:rPr>
          <w:lang w:val="en-US"/>
        </w:rPr>
      </w:pPr>
      <w:r>
        <w:rPr>
          <w:lang w:val="en-US"/>
        </w:rPr>
        <w:t>Standard shall be able to support various end-to-end delay configurations:</w:t>
      </w:r>
    </w:p>
    <w:p w14:paraId="4DA3A530" w14:textId="77777777" w:rsidR="0056301D" w:rsidRDefault="0056301D" w:rsidP="0056301D">
      <w:pPr>
        <w:pStyle w:val="ListParagraph"/>
        <w:numPr>
          <w:ilvl w:val="0"/>
          <w:numId w:val="41"/>
        </w:numPr>
        <w:rPr>
          <w:lang w:val="en-US"/>
        </w:rPr>
      </w:pPr>
      <w:r>
        <w:rPr>
          <w:lang w:val="en-US"/>
        </w:rPr>
        <w:t>High Delay (&gt; 100 ms to off-line encoding)</w:t>
      </w:r>
    </w:p>
    <w:p w14:paraId="1A04F1F0" w14:textId="77777777" w:rsidR="0056301D" w:rsidRDefault="0056301D" w:rsidP="0056301D">
      <w:pPr>
        <w:pStyle w:val="ListParagraph"/>
        <w:numPr>
          <w:ilvl w:val="0"/>
          <w:numId w:val="41"/>
        </w:numPr>
        <w:rPr>
          <w:lang w:val="en-US"/>
        </w:rPr>
      </w:pPr>
      <w:r>
        <w:rPr>
          <w:lang w:val="en-US"/>
        </w:rPr>
        <w:t>Low Delay (30 msec &lt; Delay &lt;100 ms)</w:t>
      </w:r>
    </w:p>
    <w:p w14:paraId="4AC25350" w14:textId="77777777" w:rsidR="0056301D" w:rsidRPr="00C50958" w:rsidRDefault="0056301D" w:rsidP="0056301D">
      <w:pPr>
        <w:pStyle w:val="ListParagraph"/>
        <w:numPr>
          <w:ilvl w:val="0"/>
          <w:numId w:val="41"/>
        </w:numPr>
        <w:rPr>
          <w:lang w:val="en-US"/>
        </w:rPr>
      </w:pPr>
      <w:r>
        <w:rPr>
          <w:lang w:val="en-US"/>
        </w:rPr>
        <w:t>Very Low Delay (&lt; 30 msec; less than one picture period)</w:t>
      </w:r>
    </w:p>
    <w:p w14:paraId="1C02F6B6" w14:textId="6AD50011" w:rsidR="0056301D" w:rsidRDefault="0056301D" w:rsidP="0056301D">
      <w:pPr>
        <w:pStyle w:val="Heading2"/>
        <w:rPr>
          <w:lang w:val="en-US"/>
        </w:rPr>
      </w:pPr>
      <w:r>
        <w:rPr>
          <w:lang w:val="en-US"/>
        </w:rPr>
        <w:t>Accessibility</w:t>
      </w:r>
    </w:p>
    <w:p w14:paraId="08708AE2" w14:textId="1CEE11D8" w:rsidR="0056301D" w:rsidRPr="0056301D" w:rsidRDefault="0056301D" w:rsidP="0056301D">
      <w:pPr>
        <w:rPr>
          <w:lang w:val="en-US"/>
        </w:rPr>
      </w:pPr>
      <w:r>
        <w:rPr>
          <w:lang w:val="en-US"/>
        </w:rPr>
        <w:t>Standard shall allow entering/accessing into the compressed video bit stream with varying accuracy:</w:t>
      </w:r>
    </w:p>
    <w:p w14:paraId="38BF6502" w14:textId="77777777" w:rsidR="0056301D" w:rsidRDefault="0056301D" w:rsidP="0056301D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Picture level/resolution (Editing, Splicing etc.)</w:t>
      </w:r>
    </w:p>
    <w:p w14:paraId="2192BCBE" w14:textId="77777777" w:rsidR="0056301D" w:rsidRPr="00A63376" w:rsidRDefault="0056301D" w:rsidP="0056301D">
      <w:pPr>
        <w:pStyle w:val="ListParagraph"/>
        <w:numPr>
          <w:ilvl w:val="0"/>
          <w:numId w:val="46"/>
        </w:numPr>
        <w:rPr>
          <w:lang w:val="en-US"/>
        </w:rPr>
      </w:pPr>
      <w:r w:rsidRPr="00A63376">
        <w:rPr>
          <w:lang w:val="en-US"/>
        </w:rPr>
        <w:t>Greater than one</w:t>
      </w:r>
      <w:r>
        <w:rPr>
          <w:lang w:val="en-US"/>
        </w:rPr>
        <w:t xml:space="preserve"> picture lag/resolution </w:t>
      </w:r>
      <w:r w:rsidRPr="00A63376">
        <w:rPr>
          <w:lang w:val="en-US"/>
        </w:rPr>
        <w:t>(channel change, commercial insertion etc</w:t>
      </w:r>
      <w:r>
        <w:rPr>
          <w:lang w:val="en-US"/>
        </w:rPr>
        <w:t>.</w:t>
      </w:r>
      <w:r w:rsidRPr="00A63376">
        <w:rPr>
          <w:lang w:val="en-US"/>
        </w:rPr>
        <w:t>)</w:t>
      </w:r>
    </w:p>
    <w:p w14:paraId="155F95A6" w14:textId="77777777" w:rsidR="0056301D" w:rsidRPr="001521B7" w:rsidRDefault="0056301D" w:rsidP="0056301D">
      <w:pPr>
        <w:rPr>
          <w:lang w:val="en-US"/>
        </w:rPr>
      </w:pPr>
    </w:p>
    <w:p w14:paraId="6806DFC9" w14:textId="7E0F58E9" w:rsidR="001C46F8" w:rsidRDefault="001C46F8" w:rsidP="001C46F8">
      <w:pPr>
        <w:pStyle w:val="Heading2"/>
        <w:rPr>
          <w:lang w:val="en-US"/>
        </w:rPr>
      </w:pPr>
      <w:r>
        <w:rPr>
          <w:lang w:val="en-US"/>
        </w:rPr>
        <w:t>Implementation</w:t>
      </w:r>
    </w:p>
    <w:p w14:paraId="4F464E77" w14:textId="4AE067C3" w:rsidR="001C46F8" w:rsidRPr="001C46F8" w:rsidRDefault="001C46F8" w:rsidP="001C46F8">
      <w:pPr>
        <w:rPr>
          <w:lang w:val="en-US"/>
        </w:rPr>
      </w:pPr>
      <w:r>
        <w:rPr>
          <w:lang w:val="en-US"/>
        </w:rPr>
        <w:t>Friendly to multiple implementation architectures:</w:t>
      </w:r>
    </w:p>
    <w:p w14:paraId="6AC4170E" w14:textId="77777777" w:rsidR="001C46F8" w:rsidRPr="005633E5" w:rsidRDefault="001C46F8" w:rsidP="001C46F8">
      <w:pPr>
        <w:pStyle w:val="ListParagraph"/>
        <w:numPr>
          <w:ilvl w:val="0"/>
          <w:numId w:val="42"/>
        </w:numPr>
        <w:rPr>
          <w:lang w:val="en-US"/>
        </w:rPr>
      </w:pPr>
      <w:r>
        <w:rPr>
          <w:lang w:val="en-US"/>
        </w:rPr>
        <w:t>Hardware</w:t>
      </w:r>
    </w:p>
    <w:p w14:paraId="7FB569A5" w14:textId="14CA3B0A" w:rsidR="001C46F8" w:rsidRDefault="001C46F8" w:rsidP="001C46F8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CPU</w:t>
      </w:r>
    </w:p>
    <w:p w14:paraId="2D47A183" w14:textId="733D34F7" w:rsidR="00BC4F00" w:rsidRPr="00BC4F00" w:rsidRDefault="00BC4F00" w:rsidP="00BC4F00">
      <w:pPr>
        <w:pStyle w:val="ListParagraph"/>
        <w:numPr>
          <w:ilvl w:val="1"/>
          <w:numId w:val="43"/>
        </w:numPr>
        <w:rPr>
          <w:lang w:val="en-US"/>
        </w:rPr>
      </w:pPr>
      <w:r w:rsidRPr="00BC4F00">
        <w:rPr>
          <w:lang w:val="en-US"/>
        </w:rPr>
        <w:t xml:space="preserve">Should be possible to design encoder with architecture that allows tradeoffs among coding speed vs coding efficiency vs number of </w:t>
      </w:r>
      <w:r w:rsidR="00037583">
        <w:rPr>
          <w:lang w:val="en-US"/>
        </w:rPr>
        <w:t xml:space="preserve">available </w:t>
      </w:r>
      <w:r w:rsidRPr="00BC4F00">
        <w:rPr>
          <w:lang w:val="en-US"/>
        </w:rPr>
        <w:t xml:space="preserve">CPUs/Cores </w:t>
      </w:r>
    </w:p>
    <w:p w14:paraId="6DA2DEEB" w14:textId="5075B2AE" w:rsidR="001C46F8" w:rsidRDefault="001C46F8" w:rsidP="001C46F8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CPU+GPU/FPGA</w:t>
      </w:r>
    </w:p>
    <w:p w14:paraId="4E54AEA7" w14:textId="4CC359BC" w:rsidR="00BC4F00" w:rsidRPr="00BC4F00" w:rsidRDefault="00BC4F00" w:rsidP="00BC4F00">
      <w:pPr>
        <w:pStyle w:val="ListParagraph"/>
        <w:numPr>
          <w:ilvl w:val="1"/>
          <w:numId w:val="43"/>
        </w:numPr>
        <w:rPr>
          <w:lang w:val="en-US"/>
        </w:rPr>
      </w:pPr>
      <w:bookmarkStart w:id="14" w:name="_Hlk53689885"/>
      <w:r w:rsidRPr="00BC4F00">
        <w:rPr>
          <w:lang w:val="en-US"/>
        </w:rPr>
        <w:t xml:space="preserve">Should be possible to design encoder with architecture that allows tradeoffs among coding speed vs coding efficiency vs number of </w:t>
      </w:r>
      <w:r>
        <w:rPr>
          <w:lang w:val="en-US"/>
        </w:rPr>
        <w:t xml:space="preserve">available </w:t>
      </w:r>
      <w:r w:rsidRPr="00BC4F00">
        <w:rPr>
          <w:lang w:val="en-US"/>
        </w:rPr>
        <w:t xml:space="preserve">CPUs/Cores </w:t>
      </w:r>
      <w:r>
        <w:rPr>
          <w:lang w:val="en-US"/>
        </w:rPr>
        <w:t>and presence of GPU and/or FPGA</w:t>
      </w:r>
    </w:p>
    <w:bookmarkEnd w:id="14"/>
    <w:p w14:paraId="1C4EC081" w14:textId="77F57CB9" w:rsidR="001C46F8" w:rsidRDefault="001C46F8" w:rsidP="001C46F8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CPU+GPU+NPU</w:t>
      </w:r>
    </w:p>
    <w:p w14:paraId="1FBECD34" w14:textId="6795B11F" w:rsidR="00BC4F00" w:rsidRPr="00BC4F00" w:rsidRDefault="00BC4F00" w:rsidP="00BC4F00">
      <w:pPr>
        <w:pStyle w:val="ListParagraph"/>
        <w:numPr>
          <w:ilvl w:val="1"/>
          <w:numId w:val="43"/>
        </w:numPr>
        <w:rPr>
          <w:lang w:val="en-US"/>
        </w:rPr>
      </w:pPr>
      <w:r w:rsidRPr="00BC4F00">
        <w:rPr>
          <w:lang w:val="en-US"/>
        </w:rPr>
        <w:t>Should be possible to design encoder with architecture that allows tradeoffs among coding speed vs coding efficiency vs number of available CPUs/Cores and presence of GPU and/or FPGA</w:t>
      </w:r>
      <w:r>
        <w:rPr>
          <w:lang w:val="en-US"/>
        </w:rPr>
        <w:t xml:space="preserve"> and/or NPU</w:t>
      </w:r>
    </w:p>
    <w:p w14:paraId="143BD455" w14:textId="77777777" w:rsidR="001C46F8" w:rsidRDefault="001C46F8" w:rsidP="001C46F8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ASICs</w:t>
      </w:r>
    </w:p>
    <w:p w14:paraId="564D6E96" w14:textId="77777777" w:rsidR="001C46F8" w:rsidRDefault="001C46F8" w:rsidP="001C46F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System</w:t>
      </w:r>
    </w:p>
    <w:p w14:paraId="739842B0" w14:textId="77777777" w:rsidR="001C46F8" w:rsidRDefault="001C46F8" w:rsidP="001C46F8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Stand alone</w:t>
      </w:r>
    </w:p>
    <w:p w14:paraId="33433DBE" w14:textId="77777777" w:rsidR="001C46F8" w:rsidRDefault="001C46F8" w:rsidP="001C46F8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t>Cloud based</w:t>
      </w:r>
    </w:p>
    <w:p w14:paraId="63887D54" w14:textId="5ECF1D25" w:rsidR="001C46F8" w:rsidRDefault="00B310E5" w:rsidP="001C46F8">
      <w:pPr>
        <w:pStyle w:val="ListParagraph"/>
        <w:numPr>
          <w:ilvl w:val="2"/>
          <w:numId w:val="44"/>
        </w:numPr>
        <w:rPr>
          <w:lang w:val="en-US"/>
        </w:rPr>
      </w:pPr>
      <w:r>
        <w:rPr>
          <w:lang w:val="en-US"/>
        </w:rPr>
        <w:t xml:space="preserve">Support </w:t>
      </w:r>
      <w:r w:rsidR="001C46F8">
        <w:rPr>
          <w:lang w:val="en-US"/>
        </w:rPr>
        <w:t>Virtual Machine</w:t>
      </w:r>
      <w:r>
        <w:rPr>
          <w:lang w:val="en-US"/>
        </w:rPr>
        <w:t xml:space="preserve"> architectures</w:t>
      </w:r>
    </w:p>
    <w:p w14:paraId="5A0C939E" w14:textId="7AE63367" w:rsidR="00141F61" w:rsidRDefault="00141F61" w:rsidP="001C46F8">
      <w:pPr>
        <w:pStyle w:val="ListParagraph"/>
        <w:numPr>
          <w:ilvl w:val="2"/>
          <w:numId w:val="44"/>
        </w:numPr>
        <w:rPr>
          <w:lang w:val="en-US"/>
        </w:rPr>
      </w:pPr>
      <w:bookmarkStart w:id="15" w:name="_Hlk53689765"/>
      <w:r>
        <w:rPr>
          <w:lang w:val="en-US"/>
        </w:rPr>
        <w:t>Should be possible to design encoder with architecture that allows tradeoffs among coding speed vs coding efficiency vs number of CPUs/Cores available</w:t>
      </w:r>
    </w:p>
    <w:p w14:paraId="6C4EEB4E" w14:textId="55EB39E2" w:rsidR="00BC1DC8" w:rsidRDefault="00C31B76" w:rsidP="00BC1DC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Complexity</w:t>
      </w:r>
    </w:p>
    <w:p w14:paraId="16233595" w14:textId="5FCB5B8F" w:rsidR="00C31B76" w:rsidRDefault="00C31B76" w:rsidP="00BC1DC8">
      <w:pPr>
        <w:pStyle w:val="ListParagraph"/>
        <w:numPr>
          <w:ilvl w:val="1"/>
          <w:numId w:val="44"/>
        </w:numPr>
        <w:rPr>
          <w:lang w:val="en-US"/>
        </w:rPr>
      </w:pPr>
      <w:r>
        <w:rPr>
          <w:lang w:val="en-US"/>
        </w:rPr>
        <w:lastRenderedPageBreak/>
        <w:t xml:space="preserve">In large number of applications, encoder complexity can be significantly higher than the decoder complexity. </w:t>
      </w:r>
    </w:p>
    <w:p w14:paraId="17847344" w14:textId="0B551390" w:rsidR="00C31B76" w:rsidRDefault="00C31B76" w:rsidP="00C31B76">
      <w:pPr>
        <w:pStyle w:val="ListParagraph"/>
        <w:numPr>
          <w:ilvl w:val="2"/>
          <w:numId w:val="44"/>
        </w:numPr>
        <w:rPr>
          <w:lang w:val="en-US"/>
        </w:rPr>
      </w:pPr>
      <w:r>
        <w:rPr>
          <w:lang w:val="en-US"/>
        </w:rPr>
        <w:t>Off-line encoding applications can tolerate very high asymmetry between encoder-decoder complexity. Those applications may also do multi-pass encoding.</w:t>
      </w:r>
    </w:p>
    <w:p w14:paraId="725B884B" w14:textId="43CE0BE6" w:rsidR="00C31B76" w:rsidRDefault="00C31B76" w:rsidP="00C31B76">
      <w:pPr>
        <w:pStyle w:val="ListParagraph"/>
        <w:numPr>
          <w:ilvl w:val="2"/>
          <w:numId w:val="44"/>
        </w:numPr>
        <w:rPr>
          <w:lang w:val="en-US"/>
        </w:rPr>
      </w:pPr>
      <w:r>
        <w:rPr>
          <w:lang w:val="en-US"/>
        </w:rPr>
        <w:t xml:space="preserve">Real time encoders have relatively less complexity than </w:t>
      </w:r>
      <w:r w:rsidR="00445D95">
        <w:rPr>
          <w:lang w:val="en-US"/>
        </w:rPr>
        <w:t>that</w:t>
      </w:r>
      <w:r>
        <w:rPr>
          <w:lang w:val="en-US"/>
        </w:rPr>
        <w:t xml:space="preserve"> of off-line encoders.</w:t>
      </w:r>
    </w:p>
    <w:p w14:paraId="116B15F2" w14:textId="79E88FFC" w:rsidR="00BC1DC8" w:rsidRPr="00C31B76" w:rsidRDefault="00F15E42" w:rsidP="00C31B76">
      <w:pPr>
        <w:pStyle w:val="ListParagraph"/>
        <w:numPr>
          <w:ilvl w:val="2"/>
          <w:numId w:val="44"/>
        </w:numPr>
        <w:rPr>
          <w:lang w:val="en-US"/>
        </w:rPr>
      </w:pPr>
      <w:r>
        <w:rPr>
          <w:lang w:val="en-US"/>
        </w:rPr>
        <w:t>I</w:t>
      </w:r>
      <w:r w:rsidR="00C31B76" w:rsidRPr="00C31B76">
        <w:rPr>
          <w:lang w:val="en-US"/>
        </w:rPr>
        <w:t xml:space="preserve">n some applications with two-way communication, especially those using mobile devices, it may be more desirable to have less asymmetry between encoder and decoder complexity. </w:t>
      </w:r>
    </w:p>
    <w:p w14:paraId="7A3C4909" w14:textId="2CD168BE" w:rsidR="00C31B76" w:rsidRPr="001C46F8" w:rsidRDefault="00F15E42" w:rsidP="00DE6649">
      <w:pPr>
        <w:pStyle w:val="ListParagraph"/>
        <w:ind w:left="1170"/>
        <w:rPr>
          <w:lang w:val="en-US"/>
        </w:rPr>
      </w:pPr>
      <w:r>
        <w:rPr>
          <w:lang w:val="en-US"/>
        </w:rPr>
        <w:t xml:space="preserve">Standard should provide the capability to efficiently trade-off encoder and decoder </w:t>
      </w:r>
      <w:r w:rsidR="001C22AA">
        <w:rPr>
          <w:lang w:val="en-US"/>
        </w:rPr>
        <w:t>complexities</w:t>
      </w:r>
      <w:r>
        <w:rPr>
          <w:lang w:val="en-US"/>
        </w:rPr>
        <w:t xml:space="preserve"> to match the needs of various applications.</w:t>
      </w:r>
    </w:p>
    <w:bookmarkEnd w:id="15"/>
    <w:p w14:paraId="00E5B142" w14:textId="11542127" w:rsidR="00C355B9" w:rsidRDefault="002D4953" w:rsidP="00C355B9">
      <w:pPr>
        <w:pStyle w:val="Heading2"/>
      </w:pPr>
      <w:r>
        <w:t>Error resilience</w:t>
      </w:r>
    </w:p>
    <w:p w14:paraId="76B11897" w14:textId="17966D24" w:rsidR="00E647CC" w:rsidRPr="00C355B9" w:rsidRDefault="002D4953" w:rsidP="00C355B9">
      <w:pPr>
        <w:pStyle w:val="Heading2"/>
        <w:numPr>
          <w:ilvl w:val="0"/>
          <w:numId w:val="44"/>
        </w:numPr>
        <w:rPr>
          <w:b w:val="0"/>
          <w:bCs w:val="0"/>
        </w:rPr>
      </w:pPr>
      <w:r w:rsidRPr="00C355B9">
        <w:rPr>
          <w:b w:val="0"/>
          <w:bCs w:val="0"/>
        </w:rPr>
        <w:t>Not required</w:t>
      </w:r>
    </w:p>
    <w:p w14:paraId="2B19B8F3" w14:textId="3EC71659" w:rsidR="00534040" w:rsidRDefault="00534040" w:rsidP="00C355B9">
      <w:pPr>
        <w:pStyle w:val="Heading2"/>
      </w:pPr>
      <w:r>
        <w:t>Backward Compatibility/Scalability</w:t>
      </w:r>
    </w:p>
    <w:p w14:paraId="71A7CEDA" w14:textId="60B01062" w:rsidR="00534040" w:rsidRPr="00B4295F" w:rsidRDefault="00534040" w:rsidP="00C355B9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n-US"/>
        </w:rPr>
        <w:t>Not the focus/requirement of Phase 1</w:t>
      </w:r>
    </w:p>
    <w:p w14:paraId="15FCC850" w14:textId="53CFDEFD" w:rsidR="006D32A1" w:rsidRPr="006D32A1" w:rsidRDefault="006D32A1" w:rsidP="006D32A1">
      <w:pPr>
        <w:rPr>
          <w:lang w:val="en-US"/>
        </w:rPr>
      </w:pPr>
      <w:r>
        <w:rPr>
          <w:lang w:val="en-US"/>
        </w:rPr>
        <w:t>…</w:t>
      </w:r>
    </w:p>
    <w:p w14:paraId="6B499E16" w14:textId="0138A4CD" w:rsidR="004C5E02" w:rsidRPr="00D0051F" w:rsidRDefault="004C5E02" w:rsidP="004C5E02">
      <w:pPr>
        <w:pStyle w:val="Heading1"/>
        <w:rPr>
          <w:rFonts w:ascii="Times New Roman Bold" w:hAnsi="Times New Roman Bold"/>
          <w:caps/>
          <w:lang w:val="en-US"/>
        </w:rPr>
      </w:pPr>
      <w:r w:rsidRPr="00D0051F">
        <w:rPr>
          <w:rFonts w:ascii="Times New Roman Bold" w:hAnsi="Times New Roman Bold"/>
          <w:caps/>
          <w:lang w:val="en-US"/>
        </w:rPr>
        <w:t>References</w:t>
      </w:r>
    </w:p>
    <w:p w14:paraId="7516F4A2" w14:textId="74AEB8A6" w:rsidR="004C5E02" w:rsidRPr="004C5E02" w:rsidRDefault="004C5E02" w:rsidP="004C5E02">
      <w:pPr>
        <w:rPr>
          <w:lang w:val="en-US"/>
        </w:rPr>
      </w:pPr>
      <w:r>
        <w:rPr>
          <w:lang w:val="en-US"/>
        </w:rPr>
        <w:t>[1] Place holder</w:t>
      </w:r>
    </w:p>
    <w:p w14:paraId="43E0B953" w14:textId="765D6BCC" w:rsidR="009F05BC" w:rsidRPr="001C22AA" w:rsidRDefault="009F05BC" w:rsidP="001C22AA">
      <w:pPr>
        <w:rPr>
          <w:lang w:val="en-US"/>
        </w:rPr>
      </w:pPr>
    </w:p>
    <w:sectPr w:rsidR="009F05BC" w:rsidRPr="001C22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0385A"/>
    <w:multiLevelType w:val="multilevel"/>
    <w:tmpl w:val="54940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4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53D1"/>
    <w:multiLevelType w:val="hybridMultilevel"/>
    <w:tmpl w:val="A0F43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A4A6AC"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2" w:tplc="7AF45C8A">
      <w:numFmt w:val="bullet"/>
      <w:lvlText w:val="·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B0402"/>
    <w:multiLevelType w:val="hybridMultilevel"/>
    <w:tmpl w:val="543C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42658"/>
    <w:multiLevelType w:val="hybridMultilevel"/>
    <w:tmpl w:val="617E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0F60"/>
    <w:multiLevelType w:val="multilevel"/>
    <w:tmpl w:val="1C30C45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880" w:hanging="4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B3EEE"/>
    <w:multiLevelType w:val="multilevel"/>
    <w:tmpl w:val="54940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4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63E99"/>
    <w:multiLevelType w:val="multilevel"/>
    <w:tmpl w:val="54940C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0" w:hanging="4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610ABB"/>
    <w:multiLevelType w:val="hybridMultilevel"/>
    <w:tmpl w:val="B32E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290"/>
    <w:multiLevelType w:val="hybridMultilevel"/>
    <w:tmpl w:val="0C36C076"/>
    <w:lvl w:ilvl="0" w:tplc="893C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979C5"/>
    <w:multiLevelType w:val="hybridMultilevel"/>
    <w:tmpl w:val="7F50AF6A"/>
    <w:lvl w:ilvl="0" w:tplc="893C65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A399C"/>
    <w:multiLevelType w:val="multilevel"/>
    <w:tmpl w:val="54940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4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620E2"/>
    <w:multiLevelType w:val="multilevel"/>
    <w:tmpl w:val="54940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4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10C1E2E"/>
    <w:multiLevelType w:val="multilevel"/>
    <w:tmpl w:val="54940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4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80491"/>
    <w:multiLevelType w:val="multilevel"/>
    <w:tmpl w:val="54940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4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ED5D3A"/>
    <w:multiLevelType w:val="hybridMultilevel"/>
    <w:tmpl w:val="8CD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33"/>
  </w:num>
  <w:num w:numId="4">
    <w:abstractNumId w:val="12"/>
  </w:num>
  <w:num w:numId="5">
    <w:abstractNumId w:val="27"/>
  </w:num>
  <w:num w:numId="6">
    <w:abstractNumId w:val="43"/>
  </w:num>
  <w:num w:numId="7">
    <w:abstractNumId w:val="29"/>
  </w:num>
  <w:num w:numId="8">
    <w:abstractNumId w:val="3"/>
  </w:num>
  <w:num w:numId="9">
    <w:abstractNumId w:val="7"/>
  </w:num>
  <w:num w:numId="10">
    <w:abstractNumId w:val="17"/>
  </w:num>
  <w:num w:numId="11">
    <w:abstractNumId w:val="31"/>
  </w:num>
  <w:num w:numId="12">
    <w:abstractNumId w:val="20"/>
  </w:num>
  <w:num w:numId="13">
    <w:abstractNumId w:val="0"/>
  </w:num>
  <w:num w:numId="14">
    <w:abstractNumId w:val="14"/>
  </w:num>
  <w:num w:numId="15">
    <w:abstractNumId w:val="38"/>
  </w:num>
  <w:num w:numId="16">
    <w:abstractNumId w:val="18"/>
  </w:num>
  <w:num w:numId="17">
    <w:abstractNumId w:val="13"/>
  </w:num>
  <w:num w:numId="18">
    <w:abstractNumId w:val="8"/>
  </w:num>
  <w:num w:numId="19">
    <w:abstractNumId w:val="4"/>
  </w:num>
  <w:num w:numId="20">
    <w:abstractNumId w:val="15"/>
  </w:num>
  <w:num w:numId="21">
    <w:abstractNumId w:val="26"/>
  </w:num>
  <w:num w:numId="22">
    <w:abstractNumId w:val="34"/>
  </w:num>
  <w:num w:numId="23">
    <w:abstractNumId w:val="23"/>
  </w:num>
  <w:num w:numId="24">
    <w:abstractNumId w:val="32"/>
  </w:num>
  <w:num w:numId="25">
    <w:abstractNumId w:val="36"/>
  </w:num>
  <w:num w:numId="26">
    <w:abstractNumId w:val="1"/>
  </w:num>
  <w:num w:numId="27">
    <w:abstractNumId w:val="24"/>
  </w:num>
  <w:num w:numId="28">
    <w:abstractNumId w:val="37"/>
  </w:num>
  <w:num w:numId="29">
    <w:abstractNumId w:val="28"/>
  </w:num>
  <w:num w:numId="30">
    <w:abstractNumId w:val="11"/>
  </w:num>
  <w:num w:numId="31">
    <w:abstractNumId w:val="42"/>
  </w:num>
  <w:num w:numId="32">
    <w:abstractNumId w:val="45"/>
  </w:num>
  <w:num w:numId="33">
    <w:abstractNumId w:val="6"/>
  </w:num>
  <w:num w:numId="34">
    <w:abstractNumId w:val="22"/>
  </w:num>
  <w:num w:numId="35">
    <w:abstractNumId w:val="19"/>
  </w:num>
  <w:num w:numId="36">
    <w:abstractNumId w:val="10"/>
  </w:num>
  <w:num w:numId="37">
    <w:abstractNumId w:val="35"/>
  </w:num>
  <w:num w:numId="38">
    <w:abstractNumId w:val="21"/>
  </w:num>
  <w:num w:numId="39">
    <w:abstractNumId w:val="5"/>
  </w:num>
  <w:num w:numId="40">
    <w:abstractNumId w:val="44"/>
  </w:num>
  <w:num w:numId="41">
    <w:abstractNumId w:val="39"/>
  </w:num>
  <w:num w:numId="42">
    <w:abstractNumId w:val="41"/>
  </w:num>
  <w:num w:numId="43">
    <w:abstractNumId w:val="16"/>
  </w:num>
  <w:num w:numId="44">
    <w:abstractNumId w:val="9"/>
  </w:num>
  <w:num w:numId="45">
    <w:abstractNumId w:val="30"/>
  </w:num>
  <w:num w:numId="46">
    <w:abstractNumId w:val="46"/>
  </w:num>
  <w:num w:numId="4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BC"/>
    <w:rsid w:val="00002217"/>
    <w:rsid w:val="00002236"/>
    <w:rsid w:val="0001512E"/>
    <w:rsid w:val="00020582"/>
    <w:rsid w:val="00020C69"/>
    <w:rsid w:val="0002499C"/>
    <w:rsid w:val="00030AD0"/>
    <w:rsid w:val="00032A0E"/>
    <w:rsid w:val="000360D3"/>
    <w:rsid w:val="00037583"/>
    <w:rsid w:val="00045D8C"/>
    <w:rsid w:val="00057DA2"/>
    <w:rsid w:val="0006001F"/>
    <w:rsid w:val="00064720"/>
    <w:rsid w:val="000778F8"/>
    <w:rsid w:val="00080DAC"/>
    <w:rsid w:val="00093F5A"/>
    <w:rsid w:val="000A0992"/>
    <w:rsid w:val="000C146F"/>
    <w:rsid w:val="000C3277"/>
    <w:rsid w:val="000C5808"/>
    <w:rsid w:val="000D023D"/>
    <w:rsid w:val="000D430D"/>
    <w:rsid w:val="000D51C1"/>
    <w:rsid w:val="000D58DC"/>
    <w:rsid w:val="000E5440"/>
    <w:rsid w:val="000E59C4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1F61"/>
    <w:rsid w:val="00146509"/>
    <w:rsid w:val="00150931"/>
    <w:rsid w:val="001513E8"/>
    <w:rsid w:val="001521B7"/>
    <w:rsid w:val="00163E32"/>
    <w:rsid w:val="00165C59"/>
    <w:rsid w:val="001676B9"/>
    <w:rsid w:val="00171211"/>
    <w:rsid w:val="0017476B"/>
    <w:rsid w:val="00177FFB"/>
    <w:rsid w:val="0018474A"/>
    <w:rsid w:val="00184896"/>
    <w:rsid w:val="001920B7"/>
    <w:rsid w:val="001A13E2"/>
    <w:rsid w:val="001A60D5"/>
    <w:rsid w:val="001A77B5"/>
    <w:rsid w:val="001C122D"/>
    <w:rsid w:val="001C22AA"/>
    <w:rsid w:val="001C2B74"/>
    <w:rsid w:val="001C46F8"/>
    <w:rsid w:val="001C4CCD"/>
    <w:rsid w:val="001D329F"/>
    <w:rsid w:val="001D56A9"/>
    <w:rsid w:val="001D578F"/>
    <w:rsid w:val="001E4B8A"/>
    <w:rsid w:val="001E6EEC"/>
    <w:rsid w:val="001E6FBF"/>
    <w:rsid w:val="001F0113"/>
    <w:rsid w:val="001F3C5D"/>
    <w:rsid w:val="00212A12"/>
    <w:rsid w:val="00220ACA"/>
    <w:rsid w:val="002211A0"/>
    <w:rsid w:val="00221F51"/>
    <w:rsid w:val="00222DAF"/>
    <w:rsid w:val="0022671D"/>
    <w:rsid w:val="00245B0F"/>
    <w:rsid w:val="002472FE"/>
    <w:rsid w:val="00250BDC"/>
    <w:rsid w:val="00255AEA"/>
    <w:rsid w:val="00272D6B"/>
    <w:rsid w:val="002739A4"/>
    <w:rsid w:val="00275B9B"/>
    <w:rsid w:val="002869A6"/>
    <w:rsid w:val="00286C15"/>
    <w:rsid w:val="0028710D"/>
    <w:rsid w:val="002A6BFB"/>
    <w:rsid w:val="002B2FD2"/>
    <w:rsid w:val="002C6E1E"/>
    <w:rsid w:val="002C7F0F"/>
    <w:rsid w:val="002D3F65"/>
    <w:rsid w:val="002D4953"/>
    <w:rsid w:val="002D5BA5"/>
    <w:rsid w:val="002D7993"/>
    <w:rsid w:val="002E02B6"/>
    <w:rsid w:val="003049DB"/>
    <w:rsid w:val="0030631B"/>
    <w:rsid w:val="00317A4B"/>
    <w:rsid w:val="00323FBB"/>
    <w:rsid w:val="0033190F"/>
    <w:rsid w:val="00334B9B"/>
    <w:rsid w:val="00350826"/>
    <w:rsid w:val="0035584B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719B"/>
    <w:rsid w:val="003E0844"/>
    <w:rsid w:val="003E1E52"/>
    <w:rsid w:val="003F6E4A"/>
    <w:rsid w:val="003F7F29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585F"/>
    <w:rsid w:val="004368A8"/>
    <w:rsid w:val="00441368"/>
    <w:rsid w:val="00445D95"/>
    <w:rsid w:val="004571BE"/>
    <w:rsid w:val="00460856"/>
    <w:rsid w:val="00462D9A"/>
    <w:rsid w:val="0046449E"/>
    <w:rsid w:val="00467971"/>
    <w:rsid w:val="0047210E"/>
    <w:rsid w:val="00474501"/>
    <w:rsid w:val="004A44EF"/>
    <w:rsid w:val="004A5585"/>
    <w:rsid w:val="004C5E02"/>
    <w:rsid w:val="004D2FF8"/>
    <w:rsid w:val="004E0C82"/>
    <w:rsid w:val="004E1E01"/>
    <w:rsid w:val="004E5FB5"/>
    <w:rsid w:val="004F0ACC"/>
    <w:rsid w:val="004F593C"/>
    <w:rsid w:val="005060F1"/>
    <w:rsid w:val="005132BF"/>
    <w:rsid w:val="00516F9C"/>
    <w:rsid w:val="00522891"/>
    <w:rsid w:val="0052544E"/>
    <w:rsid w:val="00534040"/>
    <w:rsid w:val="0054391B"/>
    <w:rsid w:val="0055015D"/>
    <w:rsid w:val="005565BE"/>
    <w:rsid w:val="00557EDB"/>
    <w:rsid w:val="0056301D"/>
    <w:rsid w:val="005633E5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5E784B"/>
    <w:rsid w:val="0060019F"/>
    <w:rsid w:val="006074A9"/>
    <w:rsid w:val="00625A92"/>
    <w:rsid w:val="0062788B"/>
    <w:rsid w:val="006323E5"/>
    <w:rsid w:val="00632565"/>
    <w:rsid w:val="0063664B"/>
    <w:rsid w:val="00636EE6"/>
    <w:rsid w:val="00637446"/>
    <w:rsid w:val="00643BD9"/>
    <w:rsid w:val="00650C9A"/>
    <w:rsid w:val="00651A0A"/>
    <w:rsid w:val="00660793"/>
    <w:rsid w:val="00685762"/>
    <w:rsid w:val="00686EE6"/>
    <w:rsid w:val="006A019E"/>
    <w:rsid w:val="006B2D08"/>
    <w:rsid w:val="006C3A9E"/>
    <w:rsid w:val="006D32A1"/>
    <w:rsid w:val="006D4315"/>
    <w:rsid w:val="006D5C63"/>
    <w:rsid w:val="006D5E9F"/>
    <w:rsid w:val="006E03B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36D4F"/>
    <w:rsid w:val="0074220F"/>
    <w:rsid w:val="00750503"/>
    <w:rsid w:val="00764122"/>
    <w:rsid w:val="00770292"/>
    <w:rsid w:val="00775624"/>
    <w:rsid w:val="00780157"/>
    <w:rsid w:val="007B265B"/>
    <w:rsid w:val="007B7543"/>
    <w:rsid w:val="007C2FE6"/>
    <w:rsid w:val="007C58D2"/>
    <w:rsid w:val="007D70A9"/>
    <w:rsid w:val="007E1CAC"/>
    <w:rsid w:val="007E4601"/>
    <w:rsid w:val="007E6F00"/>
    <w:rsid w:val="007F2E7F"/>
    <w:rsid w:val="007F3FEE"/>
    <w:rsid w:val="007F5148"/>
    <w:rsid w:val="007F6CFB"/>
    <w:rsid w:val="007F7901"/>
    <w:rsid w:val="00801FC1"/>
    <w:rsid w:val="00805F0B"/>
    <w:rsid w:val="00810960"/>
    <w:rsid w:val="00813221"/>
    <w:rsid w:val="0081555E"/>
    <w:rsid w:val="00815699"/>
    <w:rsid w:val="008177EE"/>
    <w:rsid w:val="008312FD"/>
    <w:rsid w:val="008326A6"/>
    <w:rsid w:val="008362E7"/>
    <w:rsid w:val="0084158B"/>
    <w:rsid w:val="00856680"/>
    <w:rsid w:val="008641D2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3207"/>
    <w:rsid w:val="008D61D8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23A7"/>
    <w:rsid w:val="0093315F"/>
    <w:rsid w:val="00935C41"/>
    <w:rsid w:val="00937076"/>
    <w:rsid w:val="00940B5C"/>
    <w:rsid w:val="00942FA1"/>
    <w:rsid w:val="009438F9"/>
    <w:rsid w:val="009502E5"/>
    <w:rsid w:val="00950DFE"/>
    <w:rsid w:val="00951E3B"/>
    <w:rsid w:val="00956182"/>
    <w:rsid w:val="0096201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C6EB7"/>
    <w:rsid w:val="009D0066"/>
    <w:rsid w:val="009D2F2A"/>
    <w:rsid w:val="009D67CD"/>
    <w:rsid w:val="009E5C91"/>
    <w:rsid w:val="009F05BC"/>
    <w:rsid w:val="009F559E"/>
    <w:rsid w:val="00A02CE3"/>
    <w:rsid w:val="00A147C7"/>
    <w:rsid w:val="00A166BA"/>
    <w:rsid w:val="00A16FD7"/>
    <w:rsid w:val="00A20032"/>
    <w:rsid w:val="00A235C9"/>
    <w:rsid w:val="00A24380"/>
    <w:rsid w:val="00A267A7"/>
    <w:rsid w:val="00A42274"/>
    <w:rsid w:val="00A424BC"/>
    <w:rsid w:val="00A431D9"/>
    <w:rsid w:val="00A441D5"/>
    <w:rsid w:val="00A464AB"/>
    <w:rsid w:val="00A51953"/>
    <w:rsid w:val="00A56E05"/>
    <w:rsid w:val="00A63376"/>
    <w:rsid w:val="00A655EF"/>
    <w:rsid w:val="00A84784"/>
    <w:rsid w:val="00A877C5"/>
    <w:rsid w:val="00A9007A"/>
    <w:rsid w:val="00A948E4"/>
    <w:rsid w:val="00A97C60"/>
    <w:rsid w:val="00AA3B9C"/>
    <w:rsid w:val="00AA7246"/>
    <w:rsid w:val="00AA72D3"/>
    <w:rsid w:val="00AB0A71"/>
    <w:rsid w:val="00AB2FC7"/>
    <w:rsid w:val="00AB6F00"/>
    <w:rsid w:val="00AC2D30"/>
    <w:rsid w:val="00AC62B3"/>
    <w:rsid w:val="00AD3156"/>
    <w:rsid w:val="00AE175E"/>
    <w:rsid w:val="00AE5BF6"/>
    <w:rsid w:val="00AE7428"/>
    <w:rsid w:val="00B12E14"/>
    <w:rsid w:val="00B21FC6"/>
    <w:rsid w:val="00B22D13"/>
    <w:rsid w:val="00B258CB"/>
    <w:rsid w:val="00B310E5"/>
    <w:rsid w:val="00B4295F"/>
    <w:rsid w:val="00B45CC1"/>
    <w:rsid w:val="00B514B8"/>
    <w:rsid w:val="00B51B5E"/>
    <w:rsid w:val="00B52BC5"/>
    <w:rsid w:val="00B54E2E"/>
    <w:rsid w:val="00B62CD2"/>
    <w:rsid w:val="00B65AB1"/>
    <w:rsid w:val="00B6697C"/>
    <w:rsid w:val="00B72387"/>
    <w:rsid w:val="00B81E8E"/>
    <w:rsid w:val="00BA362C"/>
    <w:rsid w:val="00BB4A23"/>
    <w:rsid w:val="00BB53D3"/>
    <w:rsid w:val="00BB73D2"/>
    <w:rsid w:val="00BC1DC8"/>
    <w:rsid w:val="00BC4F00"/>
    <w:rsid w:val="00BC6A1B"/>
    <w:rsid w:val="00BD1631"/>
    <w:rsid w:val="00BD4E34"/>
    <w:rsid w:val="00BE29EA"/>
    <w:rsid w:val="00BE33A7"/>
    <w:rsid w:val="00C00A61"/>
    <w:rsid w:val="00C10A59"/>
    <w:rsid w:val="00C117CF"/>
    <w:rsid w:val="00C31B76"/>
    <w:rsid w:val="00C355B9"/>
    <w:rsid w:val="00C36503"/>
    <w:rsid w:val="00C433F5"/>
    <w:rsid w:val="00C50958"/>
    <w:rsid w:val="00C530BD"/>
    <w:rsid w:val="00C666E8"/>
    <w:rsid w:val="00C81B9E"/>
    <w:rsid w:val="00C81CC3"/>
    <w:rsid w:val="00C930D9"/>
    <w:rsid w:val="00CA1BC4"/>
    <w:rsid w:val="00CA478B"/>
    <w:rsid w:val="00CA66EB"/>
    <w:rsid w:val="00CB4170"/>
    <w:rsid w:val="00CC1CE8"/>
    <w:rsid w:val="00CC2EA8"/>
    <w:rsid w:val="00CC2F3F"/>
    <w:rsid w:val="00CC3A91"/>
    <w:rsid w:val="00CC654F"/>
    <w:rsid w:val="00CD22B1"/>
    <w:rsid w:val="00CD2C38"/>
    <w:rsid w:val="00CD3FCC"/>
    <w:rsid w:val="00CE0548"/>
    <w:rsid w:val="00CE372E"/>
    <w:rsid w:val="00CF3FD2"/>
    <w:rsid w:val="00CF513B"/>
    <w:rsid w:val="00CF6C22"/>
    <w:rsid w:val="00D0051F"/>
    <w:rsid w:val="00D01DEC"/>
    <w:rsid w:val="00D15431"/>
    <w:rsid w:val="00D15E90"/>
    <w:rsid w:val="00D15ED0"/>
    <w:rsid w:val="00D15EFB"/>
    <w:rsid w:val="00D20036"/>
    <w:rsid w:val="00D22C70"/>
    <w:rsid w:val="00D6054D"/>
    <w:rsid w:val="00D623D1"/>
    <w:rsid w:val="00D63663"/>
    <w:rsid w:val="00D664D3"/>
    <w:rsid w:val="00D66D9A"/>
    <w:rsid w:val="00D727A9"/>
    <w:rsid w:val="00D74322"/>
    <w:rsid w:val="00D8234C"/>
    <w:rsid w:val="00D8405F"/>
    <w:rsid w:val="00DA0A51"/>
    <w:rsid w:val="00DA4831"/>
    <w:rsid w:val="00DB3208"/>
    <w:rsid w:val="00DC7747"/>
    <w:rsid w:val="00DD00EE"/>
    <w:rsid w:val="00DE55A1"/>
    <w:rsid w:val="00DE663F"/>
    <w:rsid w:val="00DE6649"/>
    <w:rsid w:val="00E06288"/>
    <w:rsid w:val="00E07DA9"/>
    <w:rsid w:val="00E21B63"/>
    <w:rsid w:val="00E26F6F"/>
    <w:rsid w:val="00E27797"/>
    <w:rsid w:val="00E4182D"/>
    <w:rsid w:val="00E42993"/>
    <w:rsid w:val="00E44084"/>
    <w:rsid w:val="00E547DE"/>
    <w:rsid w:val="00E614E6"/>
    <w:rsid w:val="00E647CC"/>
    <w:rsid w:val="00E74303"/>
    <w:rsid w:val="00E80587"/>
    <w:rsid w:val="00E82434"/>
    <w:rsid w:val="00E90211"/>
    <w:rsid w:val="00E92D8D"/>
    <w:rsid w:val="00EA05B9"/>
    <w:rsid w:val="00EA083B"/>
    <w:rsid w:val="00EA5591"/>
    <w:rsid w:val="00EA7A70"/>
    <w:rsid w:val="00EB2BF4"/>
    <w:rsid w:val="00EB3086"/>
    <w:rsid w:val="00EC145A"/>
    <w:rsid w:val="00ED2DA8"/>
    <w:rsid w:val="00EE7A50"/>
    <w:rsid w:val="00EF0CB1"/>
    <w:rsid w:val="00EF2BBA"/>
    <w:rsid w:val="00EF5675"/>
    <w:rsid w:val="00F00D66"/>
    <w:rsid w:val="00F017EB"/>
    <w:rsid w:val="00F058CC"/>
    <w:rsid w:val="00F06FB8"/>
    <w:rsid w:val="00F15E42"/>
    <w:rsid w:val="00F22337"/>
    <w:rsid w:val="00F228A4"/>
    <w:rsid w:val="00F25D23"/>
    <w:rsid w:val="00F32907"/>
    <w:rsid w:val="00F33B32"/>
    <w:rsid w:val="00F349D0"/>
    <w:rsid w:val="00F44EB3"/>
    <w:rsid w:val="00F523A1"/>
    <w:rsid w:val="00F54D53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967E8"/>
    <w:rsid w:val="00FA2BA0"/>
    <w:rsid w:val="00FA4DA2"/>
    <w:rsid w:val="00FC4763"/>
    <w:rsid w:val="00FC583E"/>
    <w:rsid w:val="00FD115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CDA18"/>
  <w15:chartTrackingRefBased/>
  <w15:docId w15:val="{1F33345E-48FA-4C5F-9D39-901F3A72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960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2020-10-20T00:34:00Z</dcterms:created>
  <dcterms:modified xsi:type="dcterms:W3CDTF">2020-10-20T16:49:00Z</dcterms:modified>
</cp:coreProperties>
</file>