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5997"/>
      </w:tblGrid>
      <w:tr w:rsidR="003D2DDB" w14:paraId="4BDD15CC" w14:textId="77777777" w:rsidTr="00B07D4A">
        <w:tc>
          <w:tcPr>
            <w:tcW w:w="3358" w:type="dxa"/>
          </w:tcPr>
          <w:p w14:paraId="4A590EE3" w14:textId="77777777" w:rsidR="003D2DDB" w:rsidRDefault="00CC3A91" w:rsidP="000D430D">
            <w:r>
              <w:object w:dxaOrig="9950" w:dyaOrig="3900" w14:anchorId="6CD0A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58.5pt" o:ole="">
                  <v:imagedata r:id="rId6" o:title=""/>
                </v:shape>
                <o:OLEObject Type="Embed" ProgID="PBrush" ShapeID="_x0000_i1025" DrawAspect="Content" ObjectID="_1667127975" r:id="rId7"/>
              </w:object>
            </w:r>
          </w:p>
        </w:tc>
        <w:tc>
          <w:tcPr>
            <w:tcW w:w="5997" w:type="dxa"/>
            <w:vAlign w:val="center"/>
          </w:tcPr>
          <w:p w14:paraId="559D07B6" w14:textId="77777777" w:rsidR="003D2DDB" w:rsidRDefault="003D2DDB" w:rsidP="003D2DDB">
            <w:pPr>
              <w:jc w:val="center"/>
              <w:rPr>
                <w:sz w:val="32"/>
                <w:szCs w:val="32"/>
              </w:rPr>
            </w:pPr>
            <w:r w:rsidRPr="003D2DDB">
              <w:rPr>
                <w:sz w:val="32"/>
                <w:szCs w:val="32"/>
              </w:rPr>
              <w:t>Moving Picture, Audio and Data Coding by Artificial Intelligence</w:t>
            </w:r>
          </w:p>
          <w:p w14:paraId="043DA484" w14:textId="77777777" w:rsidR="003D2DDB" w:rsidRPr="003D2DDB" w:rsidRDefault="003D2DDB" w:rsidP="003D2DDB">
            <w:pPr>
              <w:jc w:val="center"/>
              <w:rPr>
                <w:sz w:val="32"/>
                <w:szCs w:val="32"/>
              </w:rPr>
            </w:pPr>
            <w:r>
              <w:rPr>
                <w:sz w:val="32"/>
                <w:szCs w:val="32"/>
              </w:rPr>
              <w:t>www.mpai.community</w:t>
            </w:r>
          </w:p>
        </w:tc>
      </w:tr>
    </w:tbl>
    <w:p w14:paraId="7B9A15A3" w14:textId="77777777" w:rsidR="003D2DDB" w:rsidRDefault="003D2DDB" w:rsidP="007F2E7F"/>
    <w:tbl>
      <w:tblPr>
        <w:tblStyle w:val="TableGrid"/>
        <w:tblW w:w="0" w:type="auto"/>
        <w:tblLook w:val="04A0" w:firstRow="1" w:lastRow="0" w:firstColumn="1" w:lastColumn="0" w:noHBand="0" w:noVBand="1"/>
      </w:tblPr>
      <w:tblGrid>
        <w:gridCol w:w="957"/>
        <w:gridCol w:w="8398"/>
      </w:tblGrid>
      <w:tr w:rsidR="00B81E8E" w14:paraId="29306B9C" w14:textId="77777777" w:rsidTr="00E33570">
        <w:tc>
          <w:tcPr>
            <w:tcW w:w="957" w:type="dxa"/>
            <w:tcBorders>
              <w:top w:val="nil"/>
              <w:left w:val="nil"/>
              <w:bottom w:val="nil"/>
              <w:right w:val="nil"/>
            </w:tcBorders>
          </w:tcPr>
          <w:p w14:paraId="613D08F2" w14:textId="15060B79" w:rsidR="00B81E8E" w:rsidRDefault="00E33570" w:rsidP="00E33570">
            <w:pPr>
              <w:jc w:val="right"/>
            </w:pPr>
            <w:r>
              <w:t>N73</w:t>
            </w:r>
          </w:p>
        </w:tc>
        <w:tc>
          <w:tcPr>
            <w:tcW w:w="8398" w:type="dxa"/>
            <w:tcBorders>
              <w:top w:val="nil"/>
              <w:left w:val="nil"/>
              <w:bottom w:val="nil"/>
              <w:right w:val="nil"/>
            </w:tcBorders>
          </w:tcPr>
          <w:p w14:paraId="7D8D1A21" w14:textId="31BFFC5F" w:rsidR="00B81E8E" w:rsidRDefault="000D430D" w:rsidP="00B81E8E">
            <w:pPr>
              <w:jc w:val="right"/>
            </w:pPr>
            <w:r>
              <w:t>2020</w:t>
            </w:r>
            <w:r w:rsidR="00B81E8E">
              <w:t>/</w:t>
            </w:r>
            <w:r w:rsidR="00E33570">
              <w:t>11</w:t>
            </w:r>
            <w:r w:rsidR="00B81E8E">
              <w:t>/</w:t>
            </w:r>
            <w:r w:rsidR="00E33570">
              <w:t>1</w:t>
            </w:r>
            <w:r w:rsidR="00970C7C">
              <w:t>8</w:t>
            </w:r>
          </w:p>
        </w:tc>
      </w:tr>
      <w:tr w:rsidR="00E33570" w14:paraId="75D85069" w14:textId="77777777" w:rsidTr="00E33570">
        <w:tc>
          <w:tcPr>
            <w:tcW w:w="957" w:type="dxa"/>
            <w:tcBorders>
              <w:top w:val="nil"/>
              <w:left w:val="nil"/>
              <w:bottom w:val="nil"/>
              <w:right w:val="nil"/>
            </w:tcBorders>
          </w:tcPr>
          <w:p w14:paraId="419D10D2" w14:textId="77777777" w:rsidR="00E33570" w:rsidRDefault="00E33570" w:rsidP="00E33570">
            <w:r>
              <w:t>Source</w:t>
            </w:r>
          </w:p>
        </w:tc>
        <w:tc>
          <w:tcPr>
            <w:tcW w:w="8398" w:type="dxa"/>
            <w:tcBorders>
              <w:top w:val="nil"/>
              <w:left w:val="nil"/>
              <w:bottom w:val="nil"/>
              <w:right w:val="nil"/>
            </w:tcBorders>
          </w:tcPr>
          <w:p w14:paraId="419B1744" w14:textId="45C6341B" w:rsidR="00E33570" w:rsidRDefault="00E33570" w:rsidP="00E33570">
            <w:r>
              <w:t>Miran Choi</w:t>
            </w:r>
          </w:p>
        </w:tc>
      </w:tr>
      <w:tr w:rsidR="00E33570" w14:paraId="463C7623" w14:textId="77777777" w:rsidTr="00E33570">
        <w:tc>
          <w:tcPr>
            <w:tcW w:w="957" w:type="dxa"/>
            <w:tcBorders>
              <w:top w:val="nil"/>
              <w:left w:val="nil"/>
              <w:bottom w:val="nil"/>
              <w:right w:val="nil"/>
            </w:tcBorders>
          </w:tcPr>
          <w:p w14:paraId="0691BBA4" w14:textId="77777777" w:rsidR="00E33570" w:rsidRDefault="00E33570" w:rsidP="00E33570">
            <w:r>
              <w:t>Title</w:t>
            </w:r>
          </w:p>
        </w:tc>
        <w:tc>
          <w:tcPr>
            <w:tcW w:w="8398" w:type="dxa"/>
            <w:tcBorders>
              <w:top w:val="nil"/>
              <w:left w:val="nil"/>
              <w:bottom w:val="nil"/>
              <w:right w:val="nil"/>
            </w:tcBorders>
          </w:tcPr>
          <w:p w14:paraId="1FD840D9" w14:textId="25E074BA" w:rsidR="00E33570" w:rsidRDefault="00E33570" w:rsidP="00E33570">
            <w:r>
              <w:t>MPAI-MMC Functional Requirements work programme</w:t>
            </w:r>
          </w:p>
        </w:tc>
      </w:tr>
      <w:tr w:rsidR="00E33570" w14:paraId="70D13743" w14:textId="77777777" w:rsidTr="00E33570">
        <w:tc>
          <w:tcPr>
            <w:tcW w:w="957" w:type="dxa"/>
            <w:tcBorders>
              <w:top w:val="nil"/>
              <w:left w:val="nil"/>
              <w:bottom w:val="nil"/>
              <w:right w:val="nil"/>
            </w:tcBorders>
          </w:tcPr>
          <w:p w14:paraId="188CE420" w14:textId="77777777" w:rsidR="00E33570" w:rsidRDefault="00E33570" w:rsidP="00E33570">
            <w:r>
              <w:t>Target</w:t>
            </w:r>
          </w:p>
        </w:tc>
        <w:tc>
          <w:tcPr>
            <w:tcW w:w="8398" w:type="dxa"/>
            <w:tcBorders>
              <w:top w:val="nil"/>
              <w:left w:val="nil"/>
              <w:bottom w:val="nil"/>
              <w:right w:val="nil"/>
            </w:tcBorders>
          </w:tcPr>
          <w:p w14:paraId="70185712" w14:textId="5E1856A5" w:rsidR="00E33570" w:rsidRDefault="00E33570" w:rsidP="00E33570">
            <w:r>
              <w:t>MPAI Members</w:t>
            </w:r>
          </w:p>
        </w:tc>
      </w:tr>
    </w:tbl>
    <w:p w14:paraId="2541EA92" w14:textId="0781F717" w:rsidR="003D2DDB" w:rsidRDefault="003D2DDB" w:rsidP="007F2E7F"/>
    <w:p w14:paraId="78D10752" w14:textId="77777777" w:rsidR="00E33570" w:rsidRDefault="00E33570" w:rsidP="00E33570">
      <w:pPr>
        <w:pStyle w:val="Heading1"/>
      </w:pPr>
      <w:r>
        <w:t>Introduction</w:t>
      </w:r>
    </w:p>
    <w:p w14:paraId="6FE37867" w14:textId="77777777" w:rsidR="00970C7C" w:rsidRDefault="00970C7C" w:rsidP="00970C7C">
      <w:pPr>
        <w:jc w:val="both"/>
      </w:pPr>
      <w:r w:rsidRPr="00872DC0">
        <w:t>Moving Picture, Audio and Data Coding by Artificial Intelligence (MPAI)</w:t>
      </w:r>
      <w:r>
        <w:t xml:space="preserve"> is an </w:t>
      </w:r>
      <w:hyperlink r:id="rId8" w:history="1">
        <w:r w:rsidRPr="008A4FC9">
          <w:rPr>
            <w:rStyle w:val="Hyperlink"/>
          </w:rPr>
          <w:t>international association</w:t>
        </w:r>
      </w:hyperlink>
      <w:r>
        <w:t xml:space="preserve"> with the mission to </w:t>
      </w:r>
      <w:r w:rsidRPr="00872DC0">
        <w:t xml:space="preserve">develop </w:t>
      </w:r>
      <w:r w:rsidRPr="001902C1">
        <w:rPr>
          <w:i/>
          <w:iCs/>
        </w:rPr>
        <w:t>AI-enabled data coding standards</w:t>
      </w:r>
      <w:r>
        <w:t>. Artificial Intelligence (</w:t>
      </w:r>
      <w:r w:rsidRPr="00E466B7">
        <w:t>AI</w:t>
      </w:r>
      <w:r>
        <w:t>)</w:t>
      </w:r>
      <w:r w:rsidRPr="00E466B7">
        <w:t xml:space="preserve"> technologies </w:t>
      </w:r>
      <w:r>
        <w:t xml:space="preserve">have shown they can offer </w:t>
      </w:r>
      <w:r w:rsidRPr="002C5EE4">
        <w:rPr>
          <w:i/>
          <w:iCs/>
        </w:rPr>
        <w:t>more efficient data coding</w:t>
      </w:r>
      <w:r>
        <w:t xml:space="preserve"> than </w:t>
      </w:r>
      <w:r w:rsidRPr="00E466B7">
        <w:t xml:space="preserve">existing </w:t>
      </w:r>
      <w:r>
        <w:t>technol</w:t>
      </w:r>
      <w:r>
        <w:softHyphen/>
        <w:t>ogies.</w:t>
      </w:r>
    </w:p>
    <w:p w14:paraId="048EFBDC" w14:textId="77777777" w:rsidR="00970C7C" w:rsidRDefault="00970C7C" w:rsidP="00970C7C">
      <w:pPr>
        <w:jc w:val="both"/>
      </w:pPr>
    </w:p>
    <w:p w14:paraId="7C60E4E2" w14:textId="77777777" w:rsidR="00970C7C" w:rsidRDefault="00970C7C" w:rsidP="00970C7C">
      <w:pPr>
        <w:jc w:val="both"/>
      </w:pPr>
      <w:r>
        <w:t>MPAI has analysed six use cases covering applic</w:t>
      </w:r>
      <w:r>
        <w:softHyphen/>
        <w:t>ation areas benefiting from AI technol</w:t>
      </w:r>
      <w:r>
        <w:softHyphen/>
        <w:t>ogies. Even though use cases are disparate, each of them can be implemented with a combination of processing modules performing functions that concur to achieving the inten</w:t>
      </w:r>
      <w:r>
        <w:softHyphen/>
        <w:t xml:space="preserve">ded result. </w:t>
      </w:r>
    </w:p>
    <w:p w14:paraId="2C39BA9F" w14:textId="77777777" w:rsidR="00970C7C" w:rsidRDefault="00970C7C" w:rsidP="00970C7C">
      <w:pPr>
        <w:jc w:val="both"/>
      </w:pPr>
    </w:p>
    <w:p w14:paraId="3DB93DCE" w14:textId="2B2F28E8" w:rsidR="00970C7C" w:rsidRDefault="00970C7C" w:rsidP="00970C7C">
      <w:pPr>
        <w:jc w:val="both"/>
      </w:pPr>
      <w:r>
        <w:t>MPAI has assessed that, leaving it to the market to develop individual implementations, would multiply costs and delay adoption of AI technologies, while m</w:t>
      </w:r>
      <w:r w:rsidRPr="00A51211">
        <w:t>odules</w:t>
      </w:r>
      <w:r w:rsidRPr="00E466B7">
        <w:rPr>
          <w:i/>
          <w:iCs/>
        </w:rPr>
        <w:t xml:space="preserve"> </w:t>
      </w:r>
      <w:r w:rsidRPr="00E466B7">
        <w:t>with standard</w:t>
      </w:r>
      <w:r>
        <w:t xml:space="preserve"> interfaces, combined and executed within the MPAI-specified AI Framework, will favour the emergence of horizontal markets where </w:t>
      </w:r>
      <w:r w:rsidRPr="00E62C01">
        <w:rPr>
          <w:i/>
          <w:iCs/>
        </w:rPr>
        <w:t>proprietary and competing</w:t>
      </w:r>
      <w:r>
        <w:t xml:space="preserve"> </w:t>
      </w:r>
      <w:r w:rsidR="00B4471B">
        <w:t>module</w:t>
      </w:r>
      <w:r>
        <w:t xml:space="preserve"> implemen</w:t>
      </w:r>
      <w:r>
        <w:softHyphen/>
        <w:t xml:space="preserve">tations exposing </w:t>
      </w:r>
      <w:r w:rsidRPr="00E62C01">
        <w:rPr>
          <w:i/>
          <w:iCs/>
        </w:rPr>
        <w:t>standard interfaces</w:t>
      </w:r>
      <w:r>
        <w:t xml:space="preserve"> will reduce cost, promote adoption and incite progress of AI technologies. MPAI calls these modules </w:t>
      </w:r>
      <w:r w:rsidRPr="00C359A4">
        <w:rPr>
          <w:i/>
          <w:iCs/>
        </w:rPr>
        <w:t>AI Modules (AIM)</w:t>
      </w:r>
      <w:r>
        <w:t>.</w:t>
      </w:r>
    </w:p>
    <w:p w14:paraId="2BA0D85F" w14:textId="77777777" w:rsidR="00E33570" w:rsidRDefault="00E33570" w:rsidP="00E33570">
      <w:pPr>
        <w:jc w:val="both"/>
      </w:pPr>
    </w:p>
    <w:p w14:paraId="54997746" w14:textId="0684CBBA" w:rsidR="00E33570" w:rsidRDefault="00E33570" w:rsidP="00E33570">
      <w:pPr>
        <w:jc w:val="both"/>
      </w:pPr>
      <w:r>
        <w:t>This paper describes the current plans to develop the MPAI “MultiModal Conversation” standard</w:t>
      </w:r>
      <w:r w:rsidRPr="00872DC0">
        <w:t xml:space="preserve"> (</w:t>
      </w:r>
      <w:r>
        <w:t>MPAI-MMC</w:t>
      </w:r>
      <w:r w:rsidRPr="00872DC0">
        <w:t>)</w:t>
      </w:r>
      <w:r>
        <w:t xml:space="preserve"> </w:t>
      </w:r>
      <w:r w:rsidRPr="00AD2A20">
        <w:t>to enable human-machine conversation that emulates human-human conversation in completeness and intensity</w:t>
      </w:r>
      <w:r>
        <w:t xml:space="preserve"> using AI</w:t>
      </w:r>
      <w:r w:rsidRPr="00AD2A20">
        <w:t>.</w:t>
      </w:r>
    </w:p>
    <w:p w14:paraId="2F88416A" w14:textId="77777777" w:rsidR="00970C7C" w:rsidRDefault="00970C7C" w:rsidP="00E33570">
      <w:pPr>
        <w:jc w:val="both"/>
      </w:pPr>
    </w:p>
    <w:p w14:paraId="1E818C34" w14:textId="77777777" w:rsidR="00E33570" w:rsidRDefault="00E33570" w:rsidP="00E33570">
      <w:pPr>
        <w:jc w:val="both"/>
      </w:pPr>
      <w:r>
        <w:t>Chapter 2 introduces the MPAI-MMC features. Chapter 3 provides summary information on the advanced IT environment that will execute MPAI-MMC applications. Chapter 4 identifies the items that will likely be the object of the MPAI-MMC standard.</w:t>
      </w:r>
    </w:p>
    <w:p w14:paraId="52A7441B" w14:textId="77777777" w:rsidR="00E33570" w:rsidRDefault="00E33570" w:rsidP="00E33570">
      <w:pPr>
        <w:pStyle w:val="Heading1"/>
      </w:pPr>
      <w:r>
        <w:t>MPAI-MMC features</w:t>
      </w:r>
    </w:p>
    <w:p w14:paraId="1834BEF3" w14:textId="77777777" w:rsidR="0051797A" w:rsidRDefault="00E33570" w:rsidP="00E33570">
      <w:pPr>
        <w:jc w:val="both"/>
      </w:pPr>
      <w:r>
        <w:t xml:space="preserve">Owing to </w:t>
      </w:r>
      <w:r w:rsidRPr="00851F76">
        <w:rPr>
          <w:rFonts w:hint="eastAsia"/>
        </w:rPr>
        <w:t>t</w:t>
      </w:r>
      <w:r w:rsidRPr="00851F76">
        <w:t>he recent advancement of</w:t>
      </w:r>
      <w:r>
        <w:t xml:space="preserve"> AI technologies, natural language processing started to be widely used in various applications. One useful application is the conversational partner which provides the user with information, entertains, chats and answers questions through the speech interface. </w:t>
      </w:r>
      <w:r w:rsidR="00B07D4A">
        <w:t xml:space="preserve">For </w:t>
      </w:r>
      <w:r>
        <w:t xml:space="preserve">the application </w:t>
      </w:r>
      <w:r w:rsidR="00B07D4A">
        <w:t xml:space="preserve">to </w:t>
      </w:r>
      <w:r>
        <w:t>provide a better service to the user, more than just a speech inter</w:t>
      </w:r>
      <w:r w:rsidR="0051797A">
        <w:softHyphen/>
      </w:r>
      <w:r>
        <w:t>face</w:t>
      </w:r>
      <w:r w:rsidR="00B07D4A">
        <w:t xml:space="preserve"> should be include</w:t>
      </w:r>
      <w:r w:rsidR="0051797A">
        <w:t>d</w:t>
      </w:r>
      <w:r>
        <w:t xml:space="preserve">. For example, emotion recognizer and gesture interpreter are needed for improved multi-modal interfaces. </w:t>
      </w:r>
    </w:p>
    <w:p w14:paraId="7CE6F349" w14:textId="77777777" w:rsidR="0051797A" w:rsidRDefault="0051797A" w:rsidP="00E33570">
      <w:pPr>
        <w:jc w:val="both"/>
      </w:pPr>
    </w:p>
    <w:p w14:paraId="75EC9347" w14:textId="3A8E3729" w:rsidR="00E33570" w:rsidRDefault="00E33570" w:rsidP="00E33570">
      <w:pPr>
        <w:jc w:val="both"/>
      </w:pPr>
      <w:r>
        <w:t xml:space="preserve">MPAI </w:t>
      </w:r>
      <w:r w:rsidRPr="003165C0">
        <w:t>Multi-modal conversation (MPAI-MMC) aims to enable human-machine conversation that emulates human-human conversation in completeness and intensity by using AI.</w:t>
      </w:r>
    </w:p>
    <w:p w14:paraId="612ADAE2" w14:textId="77777777" w:rsidR="0051797A" w:rsidRDefault="0051797A" w:rsidP="00E33570"/>
    <w:p w14:paraId="0FDAF1F9" w14:textId="0B0F6C9A" w:rsidR="00E33570" w:rsidRPr="003165C0" w:rsidRDefault="0051797A" w:rsidP="00E33570">
      <w:pPr>
        <w:rPr>
          <w:lang w:val="en-US"/>
        </w:rPr>
      </w:pPr>
      <w:r>
        <w:t xml:space="preserve">The following list gives MMC examples </w:t>
      </w:r>
      <w:r w:rsidR="00E33570">
        <w:t xml:space="preserve">of </w:t>
      </w:r>
      <w:r>
        <w:t xml:space="preserve">a </w:t>
      </w:r>
      <w:r w:rsidR="00E33570" w:rsidRPr="003165C0">
        <w:t>conversation between a human user and a computer</w:t>
      </w:r>
      <w:r>
        <w:t xml:space="preserve"> </w:t>
      </w:r>
      <w:r w:rsidR="00E33570" w:rsidRPr="003165C0">
        <w:t>/robot</w:t>
      </w:r>
      <w:r w:rsidR="00E33570">
        <w:t xml:space="preserve">. The </w:t>
      </w:r>
      <w:r>
        <w:t xml:space="preserve">user </w:t>
      </w:r>
      <w:r w:rsidR="00E33570">
        <w:t xml:space="preserve">input can be voice, text or image or combination of different inputs. Considering </w:t>
      </w:r>
      <w:r w:rsidR="00E33570">
        <w:lastRenderedPageBreak/>
        <w:t>emotion of the human user, MMC will output responses in a text, speech, music depending on the user’s needs.</w:t>
      </w:r>
    </w:p>
    <w:p w14:paraId="5D819594" w14:textId="77777777" w:rsidR="00E33570" w:rsidRPr="003165C0" w:rsidRDefault="00E33570" w:rsidP="00E33570">
      <w:pPr>
        <w:numPr>
          <w:ilvl w:val="0"/>
          <w:numId w:val="34"/>
        </w:numPr>
        <w:rPr>
          <w:lang w:val="en-US"/>
        </w:rPr>
      </w:pPr>
      <w:r w:rsidRPr="003165C0">
        <w:t>Chats: “I am bored. What should I do now?”</w:t>
      </w:r>
      <w:r>
        <w:t xml:space="preserve"> -</w:t>
      </w:r>
      <w:r w:rsidRPr="003165C0">
        <w:t xml:space="preserve"> “You look tired. Why don’t you take a walk?”</w:t>
      </w:r>
    </w:p>
    <w:p w14:paraId="4F542A7A" w14:textId="77777777" w:rsidR="00E33570" w:rsidRPr="003165C0" w:rsidRDefault="00E33570" w:rsidP="00E33570">
      <w:pPr>
        <w:numPr>
          <w:ilvl w:val="0"/>
          <w:numId w:val="34"/>
        </w:numPr>
        <w:rPr>
          <w:lang w:val="en-US"/>
        </w:rPr>
      </w:pPr>
      <w:r w:rsidRPr="003165C0">
        <w:t>Question Answering: “Who is the famous artist in Barcelona?”</w:t>
      </w:r>
      <w:r>
        <w:t xml:space="preserve"> – “Do you mean Gaudi?”</w:t>
      </w:r>
    </w:p>
    <w:p w14:paraId="6AEE70BF" w14:textId="77777777" w:rsidR="00E33570" w:rsidRPr="003165C0" w:rsidRDefault="00E33570" w:rsidP="00E33570">
      <w:pPr>
        <w:numPr>
          <w:ilvl w:val="0"/>
          <w:numId w:val="34"/>
        </w:numPr>
        <w:rPr>
          <w:lang w:val="en-US"/>
        </w:rPr>
      </w:pPr>
      <w:r w:rsidRPr="003165C0">
        <w:t>Information Request: “What’s the weather today?”</w:t>
      </w:r>
      <w:r>
        <w:t xml:space="preserve"> – “It is a little cloudy and cold.”</w:t>
      </w:r>
    </w:p>
    <w:p w14:paraId="586834D7" w14:textId="77777777" w:rsidR="00E33570" w:rsidRPr="003165C0" w:rsidRDefault="00E33570" w:rsidP="00E33570">
      <w:pPr>
        <w:numPr>
          <w:ilvl w:val="0"/>
          <w:numId w:val="34"/>
        </w:numPr>
        <w:rPr>
          <w:lang w:val="en-US"/>
        </w:rPr>
      </w:pPr>
      <w:r w:rsidRPr="003165C0">
        <w:t xml:space="preserve">Action Request: “Play some classical music, please” </w:t>
      </w:r>
      <w:r>
        <w:t xml:space="preserve">- </w:t>
      </w:r>
      <w:r w:rsidRPr="003165C0">
        <w:t>“</w:t>
      </w:r>
      <w:r>
        <w:t>OK. Do you like Brahms?</w:t>
      </w:r>
      <w:r w:rsidRPr="003165C0">
        <w:t>”</w:t>
      </w:r>
    </w:p>
    <w:p w14:paraId="30BFF3D9" w14:textId="77777777" w:rsidR="00E33570" w:rsidRDefault="00E33570" w:rsidP="00E33570">
      <w:pPr>
        <w:jc w:val="both"/>
      </w:pPr>
    </w:p>
    <w:p w14:paraId="4EFA9A35" w14:textId="00101A02" w:rsidR="00E33570" w:rsidRDefault="0051797A" w:rsidP="00E33570">
      <w:pPr>
        <w:jc w:val="both"/>
      </w:pPr>
      <w:r>
        <w:t>So far, the AIMs required by the following application areas have been considered for possible standardisation by MPAI-</w:t>
      </w:r>
      <w:r w:rsidR="00E33570">
        <w:t>MMC:</w:t>
      </w:r>
    </w:p>
    <w:p w14:paraId="2018E933" w14:textId="6CFD0ED2" w:rsidR="00970C7C" w:rsidRDefault="000A438A" w:rsidP="00970C7C">
      <w:pPr>
        <w:pStyle w:val="ListParagraph"/>
        <w:numPr>
          <w:ilvl w:val="0"/>
          <w:numId w:val="33"/>
        </w:numPr>
        <w:jc w:val="both"/>
      </w:pPr>
      <w:r w:rsidRPr="000A438A">
        <w:t>Conversation</w:t>
      </w:r>
      <w:r>
        <w:rPr>
          <w:rFonts w:ascii="Malgun Gothic" w:eastAsia="Malgun Gothic" w:hAnsi="Malgun Gothic" w:cs="Malgun Gothic"/>
          <w:lang w:eastAsia="ko-KR"/>
        </w:rPr>
        <w:t xml:space="preserve"> </w:t>
      </w:r>
      <w:r w:rsidR="00970C7C">
        <w:t>with emotion:</w:t>
      </w:r>
      <w:r w:rsidR="00970C7C" w:rsidRPr="00970C7C">
        <w:t xml:space="preserve"> </w:t>
      </w:r>
      <w:r w:rsidR="00970C7C">
        <w:t xml:space="preserve">a </w:t>
      </w:r>
      <w:r w:rsidR="000059AB">
        <w:t xml:space="preserve">human-machine </w:t>
      </w:r>
      <w:r w:rsidR="00970C7C">
        <w:t>conversation system where the computer can recognize emotion in the user’s speech to produce a reply</w:t>
      </w:r>
    </w:p>
    <w:p w14:paraId="7EFABCF1" w14:textId="3C500E96" w:rsidR="00E33570" w:rsidRDefault="000059AB" w:rsidP="00E33570">
      <w:pPr>
        <w:pStyle w:val="ListParagraph"/>
        <w:numPr>
          <w:ilvl w:val="0"/>
          <w:numId w:val="33"/>
        </w:numPr>
        <w:jc w:val="both"/>
      </w:pPr>
      <w:r>
        <w:t xml:space="preserve">Multimodal </w:t>
      </w:r>
      <w:r w:rsidR="000A438A">
        <w:t>Question Answering</w:t>
      </w:r>
      <w:r w:rsidR="00970C7C">
        <w:t xml:space="preserve">: </w:t>
      </w:r>
      <w:r>
        <w:t xml:space="preserve">a human-machine </w:t>
      </w:r>
      <w:r w:rsidR="000A438A">
        <w:t>Question Answering</w:t>
      </w:r>
      <w:r>
        <w:t xml:space="preserve"> system where the human </w:t>
      </w:r>
      <w:r w:rsidR="000A438A">
        <w:t>asks questions</w:t>
      </w:r>
      <w:r>
        <w:t xml:space="preserve"> to the computer presenting an image</w:t>
      </w:r>
    </w:p>
    <w:p w14:paraId="56A8E8EF" w14:textId="605025CA" w:rsidR="00E33570" w:rsidRDefault="00E33570" w:rsidP="00E33570">
      <w:pPr>
        <w:pStyle w:val="ListParagraph"/>
        <w:numPr>
          <w:ilvl w:val="0"/>
          <w:numId w:val="33"/>
        </w:numPr>
        <w:jc w:val="both"/>
      </w:pPr>
      <w:r>
        <w:rPr>
          <w:rFonts w:eastAsiaTheme="minorEastAsia" w:hint="eastAsia"/>
          <w:lang w:eastAsia="ko-KR"/>
        </w:rPr>
        <w:t>P</w:t>
      </w:r>
      <w:r>
        <w:rPr>
          <w:rFonts w:eastAsiaTheme="minorEastAsia"/>
          <w:lang w:eastAsia="ko-KR"/>
        </w:rPr>
        <w:t>ersonalized Automatic Speech Translation</w:t>
      </w:r>
      <w:r w:rsidR="000059AB">
        <w:rPr>
          <w:rFonts w:eastAsiaTheme="minorEastAsia"/>
          <w:lang w:eastAsia="ko-KR"/>
        </w:rPr>
        <w:t xml:space="preserve">: a system that </w:t>
      </w:r>
      <w:r w:rsidR="000059AB">
        <w:t xml:space="preserve">recognizes a voice uttered in a language by a speaker, converts the recognized voice into another language through automatic translation, and outputs a converted voice </w:t>
      </w:r>
      <w:r w:rsidR="000059AB">
        <w:rPr>
          <w:rFonts w:hint="eastAsia"/>
        </w:rPr>
        <w:t>as</w:t>
      </w:r>
      <w:r w:rsidR="000059AB">
        <w:t xml:space="preserve"> text-type subtitles or as a synthesized voice</w:t>
      </w:r>
    </w:p>
    <w:p w14:paraId="1FF0ED6C" w14:textId="0DFC2031" w:rsidR="00E33570" w:rsidRDefault="00E33570" w:rsidP="007F2E7F"/>
    <w:p w14:paraId="56DC7622" w14:textId="77777777" w:rsidR="00E33570" w:rsidRDefault="00E33570" w:rsidP="00E33570">
      <w:pPr>
        <w:pStyle w:val="Heading1"/>
      </w:pPr>
      <w:r>
        <w:t>AI Framework</w:t>
      </w:r>
    </w:p>
    <w:p w14:paraId="7140AF66" w14:textId="77777777" w:rsidR="000059AB" w:rsidRPr="00555870" w:rsidRDefault="000059AB" w:rsidP="000059AB">
      <w:pPr>
        <w:jc w:val="both"/>
      </w:pPr>
      <w:r>
        <w:t>Most MPAI applications considered so far can be implemented as a set of AIMs – AI/ML and even traditional data processing based with standard interfaces assembled in suitable topologies to achieve the specific goal of an application and executed in an MPAI-defined AI Framework. MPAI is making all efforts to iden</w:t>
      </w:r>
      <w:r>
        <w:softHyphen/>
        <w:t>tify processing modules that are re-usable and upgradable without necessarily changing the logic of the application.</w:t>
      </w:r>
    </w:p>
    <w:p w14:paraId="5995BEA9" w14:textId="77777777" w:rsidR="000059AB" w:rsidRDefault="000059AB" w:rsidP="000059AB">
      <w:pPr>
        <w:jc w:val="both"/>
      </w:pPr>
    </w:p>
    <w:p w14:paraId="60C034BB" w14:textId="77777777" w:rsidR="000059AB" w:rsidRDefault="000059AB" w:rsidP="000059AB">
      <w:pPr>
        <w:jc w:val="both"/>
      </w:pPr>
      <w:r>
        <w:t>MPAI plans on completing the development of a 1</w:t>
      </w:r>
      <w:r w:rsidRPr="00E4322E">
        <w:rPr>
          <w:vertAlign w:val="superscript"/>
        </w:rPr>
        <w:t>st</w:t>
      </w:r>
      <w:r>
        <w:t xml:space="preserve"> generation AI Framework called MPAI-AIF in July 2021.</w:t>
      </w:r>
    </w:p>
    <w:p w14:paraId="48B3D3E2" w14:textId="77777777" w:rsidR="000059AB" w:rsidRDefault="000059AB" w:rsidP="000059AB">
      <w:pPr>
        <w:jc w:val="both"/>
      </w:pPr>
    </w:p>
    <w:p w14:paraId="35D458CC" w14:textId="77777777" w:rsidR="000059AB" w:rsidRPr="006278F4" w:rsidRDefault="000059AB" w:rsidP="000059AB">
      <w:pPr>
        <w:jc w:val="both"/>
        <w:rPr>
          <w:i/>
          <w:lang w:val="en-US"/>
        </w:rPr>
      </w:pPr>
      <w:r>
        <w:t xml:space="preserve">The </w:t>
      </w:r>
      <w:r w:rsidRPr="00E4322E">
        <w:t>MPAI-AIF Architecture</w:t>
      </w:r>
      <w:r>
        <w:t xml:space="preserve"> is given by </w:t>
      </w:r>
      <w:r>
        <w:fldChar w:fldCharType="begin"/>
      </w:r>
      <w:r>
        <w:instrText xml:space="preserve"> REF _Ref55668014 \h  \* MERGEFORMAT </w:instrText>
      </w:r>
      <w:r>
        <w:fldChar w:fldCharType="separate"/>
      </w:r>
      <w:r w:rsidRPr="00FC4FA5">
        <w:rPr>
          <w:i/>
          <w:lang w:val="en-US"/>
        </w:rPr>
        <w:t>Figure</w:t>
      </w:r>
      <w:r w:rsidRPr="00FC4FA5">
        <w:rPr>
          <w:i/>
          <w:noProof/>
          <w:lang w:val="en-US"/>
        </w:rPr>
        <w:t xml:space="preserve"> </w:t>
      </w:r>
      <w:r>
        <w:rPr>
          <w:i/>
          <w:noProof/>
          <w:lang w:val="en-US"/>
        </w:rPr>
        <w:t>1</w:t>
      </w:r>
      <w:r>
        <w:fldChar w:fldCharType="end"/>
      </w:r>
    </w:p>
    <w:p w14:paraId="2E5F5FD4" w14:textId="77777777" w:rsidR="000059AB" w:rsidRDefault="000059AB" w:rsidP="000059AB"/>
    <w:p w14:paraId="1BEC1A11" w14:textId="77777777" w:rsidR="000059AB" w:rsidRDefault="000059AB" w:rsidP="000059AB">
      <w:pPr>
        <w:jc w:val="center"/>
      </w:pPr>
      <w:r>
        <w:rPr>
          <w:noProof/>
        </w:rPr>
        <w:drawing>
          <wp:inline distT="0" distB="0" distL="0" distR="0" wp14:anchorId="3C0D94C3" wp14:editId="7010C5D1">
            <wp:extent cx="5939790" cy="150304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503045"/>
                    </a:xfrm>
                    <a:prstGeom prst="rect">
                      <a:avLst/>
                    </a:prstGeom>
                    <a:noFill/>
                    <a:ln>
                      <a:noFill/>
                    </a:ln>
                  </pic:spPr>
                </pic:pic>
              </a:graphicData>
            </a:graphic>
          </wp:inline>
        </w:drawing>
      </w:r>
    </w:p>
    <w:p w14:paraId="4BB0ADAE" w14:textId="77777777" w:rsidR="000059AB" w:rsidRDefault="000059AB" w:rsidP="000059AB">
      <w:pPr>
        <w:jc w:val="center"/>
        <w:rPr>
          <w:i/>
          <w:lang w:val="en-US"/>
        </w:rPr>
      </w:pPr>
      <w:bookmarkStart w:id="0" w:name="_Ref55668014"/>
    </w:p>
    <w:p w14:paraId="5403CC31" w14:textId="77777777" w:rsidR="000059AB" w:rsidRPr="00FC4FA5" w:rsidRDefault="000059AB" w:rsidP="000059AB">
      <w:pPr>
        <w:jc w:val="center"/>
        <w:rPr>
          <w:i/>
          <w:lang w:val="en-US"/>
        </w:rPr>
      </w:pPr>
      <w:r w:rsidRPr="00FC4FA5">
        <w:rPr>
          <w:i/>
          <w:lang w:val="en-US"/>
        </w:rPr>
        <w:t xml:space="preserve">Figure </w:t>
      </w:r>
      <w:r w:rsidRPr="00FC4FA5">
        <w:rPr>
          <w:i/>
        </w:rPr>
        <w:fldChar w:fldCharType="begin"/>
      </w:r>
      <w:r w:rsidRPr="00FC4FA5">
        <w:rPr>
          <w:i/>
          <w:lang w:val="en-US"/>
        </w:rPr>
        <w:instrText xml:space="preserve"> SEQ Figure \* ARABIC </w:instrText>
      </w:r>
      <w:r w:rsidRPr="00FC4FA5">
        <w:rPr>
          <w:i/>
        </w:rPr>
        <w:fldChar w:fldCharType="separate"/>
      </w:r>
      <w:r>
        <w:rPr>
          <w:i/>
          <w:noProof/>
          <w:lang w:val="en-US"/>
        </w:rPr>
        <w:t>1</w:t>
      </w:r>
      <w:r w:rsidRPr="00FC4FA5">
        <w:rPr>
          <w:i/>
        </w:rPr>
        <w:fldChar w:fldCharType="end"/>
      </w:r>
      <w:bookmarkEnd w:id="0"/>
      <w:r w:rsidRPr="00FC4FA5">
        <w:rPr>
          <w:i/>
        </w:rPr>
        <w:t xml:space="preserve"> –</w:t>
      </w:r>
      <w:r>
        <w:rPr>
          <w:i/>
        </w:rPr>
        <w:t xml:space="preserve">The </w:t>
      </w:r>
      <w:r w:rsidRPr="00FC4FA5">
        <w:rPr>
          <w:i/>
        </w:rPr>
        <w:t>MPAI-AIF Architecture</w:t>
      </w:r>
    </w:p>
    <w:p w14:paraId="30BD67CB" w14:textId="77777777" w:rsidR="000059AB" w:rsidRDefault="000059AB" w:rsidP="000059AB">
      <w:r>
        <w:t>Where</w:t>
      </w:r>
    </w:p>
    <w:p w14:paraId="6D43911D" w14:textId="77777777" w:rsidR="000059AB" w:rsidRPr="00E4322E" w:rsidRDefault="000059AB" w:rsidP="000059AB">
      <w:pPr>
        <w:pStyle w:val="ListParagraph"/>
        <w:numPr>
          <w:ilvl w:val="0"/>
          <w:numId w:val="35"/>
        </w:numPr>
        <w:jc w:val="both"/>
      </w:pPr>
      <w:r w:rsidRPr="002B2F7E">
        <w:rPr>
          <w:i/>
          <w:iCs/>
        </w:rPr>
        <w:t>Management and Control</w:t>
      </w:r>
      <w:r w:rsidRPr="00E4322E">
        <w:t xml:space="preserve"> </w:t>
      </w:r>
      <w:r w:rsidRPr="00A409DA">
        <w:t>manage</w:t>
      </w:r>
      <w:r>
        <w:t>s</w:t>
      </w:r>
      <w:r w:rsidRPr="00A409DA">
        <w:t xml:space="preserve"> and control</w:t>
      </w:r>
      <w:r>
        <w:t>s the AIMs</w:t>
      </w:r>
      <w:r w:rsidRPr="00A409DA">
        <w:t>, so that they execute in the correct order and at the time when they are needed.</w:t>
      </w:r>
    </w:p>
    <w:p w14:paraId="5422F27B" w14:textId="77777777" w:rsidR="000059AB" w:rsidRPr="00E4322E" w:rsidRDefault="000059AB" w:rsidP="000059AB">
      <w:pPr>
        <w:pStyle w:val="ListParagraph"/>
        <w:numPr>
          <w:ilvl w:val="0"/>
          <w:numId w:val="35"/>
        </w:numPr>
        <w:jc w:val="both"/>
      </w:pPr>
      <w:r w:rsidRPr="002B2F7E">
        <w:rPr>
          <w:i/>
          <w:iCs/>
        </w:rPr>
        <w:t>Execution</w:t>
      </w:r>
      <w:r>
        <w:t xml:space="preserve"> is the environment in which combinations of AIMs operate. It receives external inputs and produces the requested outputs both of which are application specific interfacing with Management and Control and with Communication, Storage and Access.</w:t>
      </w:r>
    </w:p>
    <w:p w14:paraId="5BBD36B8" w14:textId="77777777" w:rsidR="000059AB" w:rsidRDefault="000059AB" w:rsidP="000059AB">
      <w:pPr>
        <w:pStyle w:val="ListParagraph"/>
        <w:numPr>
          <w:ilvl w:val="0"/>
          <w:numId w:val="35"/>
        </w:numPr>
        <w:jc w:val="both"/>
      </w:pPr>
      <w:r>
        <w:rPr>
          <w:i/>
          <w:iCs/>
        </w:rPr>
        <w:t>AI</w:t>
      </w:r>
      <w:r w:rsidRPr="002B2F7E">
        <w:rPr>
          <w:i/>
          <w:iCs/>
        </w:rPr>
        <w:t xml:space="preserve"> Modules</w:t>
      </w:r>
      <w:r w:rsidRPr="00E4322E">
        <w:t xml:space="preserve"> (</w:t>
      </w:r>
      <w:r>
        <w:t>AIM</w:t>
      </w:r>
      <w:r w:rsidRPr="00E4322E">
        <w:t>)</w:t>
      </w:r>
      <w:r>
        <w:t xml:space="preserve"> are the basic processing elements receiving processing specific inputs and producing processing specific </w:t>
      </w:r>
    </w:p>
    <w:p w14:paraId="04E9091D" w14:textId="77777777" w:rsidR="000059AB" w:rsidRDefault="000059AB" w:rsidP="000059AB">
      <w:pPr>
        <w:pStyle w:val="ListParagraph"/>
        <w:numPr>
          <w:ilvl w:val="0"/>
          <w:numId w:val="35"/>
        </w:numPr>
        <w:jc w:val="both"/>
      </w:pPr>
      <w:r w:rsidRPr="006E31BA">
        <w:rPr>
          <w:i/>
          <w:iCs/>
        </w:rPr>
        <w:lastRenderedPageBreak/>
        <w:t>Communication</w:t>
      </w:r>
      <w:r>
        <w:t xml:space="preserve"> is required in several cases and can be implemented, e.g. by means of a service bus and may be used to connect with remote parts of the framework</w:t>
      </w:r>
    </w:p>
    <w:p w14:paraId="7B0F4FF5" w14:textId="77777777" w:rsidR="000059AB" w:rsidRDefault="000059AB" w:rsidP="000059AB">
      <w:pPr>
        <w:pStyle w:val="ListParagraph"/>
        <w:numPr>
          <w:ilvl w:val="0"/>
          <w:numId w:val="35"/>
        </w:numPr>
        <w:jc w:val="both"/>
      </w:pPr>
      <w:r w:rsidRPr="006E31BA">
        <w:rPr>
          <w:i/>
          <w:iCs/>
        </w:rPr>
        <w:t>Storage</w:t>
      </w:r>
      <w:r>
        <w:t xml:space="preserve"> </w:t>
      </w:r>
      <w:r w:rsidRPr="002B2F7E">
        <w:t xml:space="preserve">encompasses traditional storage and is </w:t>
      </w:r>
      <w:r>
        <w:t>used to e.g.</w:t>
      </w:r>
      <w:r w:rsidRPr="002B2F7E">
        <w:t xml:space="preserve"> store the inputs and outputs of the individual </w:t>
      </w:r>
      <w:r>
        <w:t>AI</w:t>
      </w:r>
      <w:r w:rsidRPr="002B2F7E">
        <w:t xml:space="preserve">Ms, data from the </w:t>
      </w:r>
      <w:r>
        <w:t>AI</w:t>
      </w:r>
      <w:r w:rsidRPr="002B2F7E">
        <w:t xml:space="preserve">M’s state and intermediary results, shared data among </w:t>
      </w:r>
      <w:r>
        <w:t>AI</w:t>
      </w:r>
      <w:r w:rsidRPr="002B2F7E">
        <w:t>Ms</w:t>
      </w:r>
      <w:r>
        <w:t>.</w:t>
      </w:r>
    </w:p>
    <w:p w14:paraId="157B7393" w14:textId="77777777" w:rsidR="000059AB" w:rsidRDefault="000059AB" w:rsidP="000059AB">
      <w:pPr>
        <w:pStyle w:val="ListParagraph"/>
        <w:numPr>
          <w:ilvl w:val="0"/>
          <w:numId w:val="35"/>
        </w:numPr>
        <w:jc w:val="both"/>
      </w:pPr>
      <w:bookmarkStart w:id="1" w:name="_Hlk55641290"/>
      <w:r w:rsidRPr="006E31BA">
        <w:rPr>
          <w:i/>
          <w:iCs/>
        </w:rPr>
        <w:t>Access</w:t>
      </w:r>
      <w:r>
        <w:t xml:space="preserve"> represents the access to static or slowly changing data that are required by the application such as domain knowledge data, data models, etc.</w:t>
      </w:r>
      <w:bookmarkEnd w:id="1"/>
    </w:p>
    <w:p w14:paraId="2E7BDB3D" w14:textId="77777777" w:rsidR="00E33570" w:rsidRDefault="00E33570" w:rsidP="00E33570">
      <w:pPr>
        <w:pStyle w:val="Heading1"/>
      </w:pPr>
      <w:r>
        <w:t>MPAI-MMC work plan</w:t>
      </w:r>
    </w:p>
    <w:p w14:paraId="60967CBD" w14:textId="31F8B6D0" w:rsidR="00E33570" w:rsidRDefault="00E33570" w:rsidP="00F27845">
      <w:pPr>
        <w:jc w:val="both"/>
      </w:pPr>
      <w:r>
        <w:t xml:space="preserve">In this chapter there is currently one application area with its relevant </w:t>
      </w:r>
      <w:r w:rsidR="00B07D4A">
        <w:t>AI Modules</w:t>
      </w:r>
      <w:r>
        <w:t xml:space="preserve"> (</w:t>
      </w:r>
      <w:r w:rsidR="00B07D4A">
        <w:t>AIM</w:t>
      </w:r>
      <w:r>
        <w:t xml:space="preserve">) identified and described, and their inputs/outputs summarily specified. </w:t>
      </w:r>
    </w:p>
    <w:p w14:paraId="083C46BD" w14:textId="35C59CD1" w:rsidR="00E33570" w:rsidRDefault="000A438A" w:rsidP="00E33570">
      <w:pPr>
        <w:pStyle w:val="Heading2"/>
      </w:pPr>
      <w:r>
        <w:rPr>
          <w:lang w:val="en-GB"/>
        </w:rPr>
        <w:t>Conversation</w:t>
      </w:r>
      <w:r w:rsidR="00E33570">
        <w:rPr>
          <w:lang w:val="en-GB"/>
        </w:rPr>
        <w:t xml:space="preserve"> with emotion</w:t>
      </w:r>
    </w:p>
    <w:p w14:paraId="0B727F9A" w14:textId="77777777" w:rsidR="00E33570" w:rsidRPr="00047B16" w:rsidRDefault="00E33570" w:rsidP="00F27845">
      <w:pPr>
        <w:jc w:val="both"/>
      </w:pPr>
      <w:r w:rsidRPr="00047B16">
        <w:t xml:space="preserve">One example of MPAI-MMC is </w:t>
      </w:r>
      <w:r>
        <w:t>the case of conversa</w:t>
      </w:r>
      <w:r w:rsidRPr="00047B16">
        <w:t>tion with emotion instance.</w:t>
      </w:r>
      <w:r>
        <w:t xml:space="preserve"> When people talk, they use multiple modalities: speech, facial expression, text, sign languages and gesture. Emotion is one of the key features to understand the meaning of the utterances that are made by the speaker. Therefore, a conversation system should have the capability to recognize emotion to understand the user’s speech and produce the reply as the output. </w:t>
      </w:r>
    </w:p>
    <w:p w14:paraId="4296009A" w14:textId="77777777" w:rsidR="00E33570" w:rsidRPr="00D3485B" w:rsidRDefault="00E33570" w:rsidP="00E33570"/>
    <w:p w14:paraId="0FA1DCA1" w14:textId="3B72D218" w:rsidR="00E33570" w:rsidRDefault="00E33570" w:rsidP="00F27845">
      <w:pPr>
        <w:jc w:val="both"/>
      </w:pPr>
      <w:r>
        <w:t xml:space="preserve">The </w:t>
      </w:r>
      <w:r w:rsidR="00B07D4A">
        <w:t>AIMs</w:t>
      </w:r>
      <w:r>
        <w:t xml:space="preserve"> implied by a multi-modal conversation system would look approximately as presented in </w:t>
      </w:r>
      <w:r>
        <w:fldChar w:fldCharType="begin"/>
      </w:r>
      <w:r>
        <w:instrText xml:space="preserve"> REF _Ref56170742 \h </w:instrText>
      </w:r>
      <w:r>
        <w:fldChar w:fldCharType="separate"/>
      </w:r>
      <w:r w:rsidRPr="00FC4FA5">
        <w:rPr>
          <w:i/>
          <w:lang w:val="en-US"/>
        </w:rPr>
        <w:t xml:space="preserve">Figure </w:t>
      </w:r>
      <w:r>
        <w:rPr>
          <w:i/>
          <w:noProof/>
          <w:lang w:val="en-US"/>
        </w:rPr>
        <w:t>2</w:t>
      </w:r>
      <w:r>
        <w:fldChar w:fldCharType="end"/>
      </w:r>
      <w:r>
        <w:t xml:space="preserve">. The interaction between different </w:t>
      </w:r>
      <w:r w:rsidR="00B07D4A">
        <w:t>AIMs</w:t>
      </w:r>
      <w:r>
        <w:t xml:space="preserve"> are described including a language understanding module, a speech recognition module, an image analysis module, </w:t>
      </w:r>
      <w:r w:rsidR="000A438A">
        <w:t xml:space="preserve">an emotion recognition module, </w:t>
      </w:r>
      <w:r>
        <w:t>a dialog processing module, and a speech synthesis module.</w:t>
      </w:r>
    </w:p>
    <w:p w14:paraId="4F99C74E" w14:textId="77777777" w:rsidR="00E33570" w:rsidRPr="008A4FC9" w:rsidRDefault="00E33570" w:rsidP="00E33570"/>
    <w:p w14:paraId="597FEBBA" w14:textId="6BA63BE6" w:rsidR="00E33570" w:rsidRPr="008A4FC9" w:rsidRDefault="00FC562A" w:rsidP="00E33570">
      <w:pPr>
        <w:jc w:val="center"/>
        <w:rPr>
          <w:lang w:val="x-none"/>
        </w:rPr>
      </w:pPr>
      <w:r>
        <w:rPr>
          <w:noProof/>
          <w:lang w:val="x-none"/>
        </w:rPr>
        <w:drawing>
          <wp:inline distT="0" distB="0" distL="0" distR="0" wp14:anchorId="6354D1B3" wp14:editId="0AC8FAE0">
            <wp:extent cx="5940425" cy="3240405"/>
            <wp:effectExtent l="0" t="0" r="317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3240405"/>
                    </a:xfrm>
                    <a:prstGeom prst="rect">
                      <a:avLst/>
                    </a:prstGeom>
                  </pic:spPr>
                </pic:pic>
              </a:graphicData>
            </a:graphic>
          </wp:inline>
        </w:drawing>
      </w:r>
    </w:p>
    <w:p w14:paraId="1B832A18" w14:textId="0B140682" w:rsidR="00E33570" w:rsidRDefault="00E33570" w:rsidP="00E33570">
      <w:pPr>
        <w:jc w:val="center"/>
        <w:rPr>
          <w:lang w:val="x-none"/>
        </w:rPr>
      </w:pPr>
    </w:p>
    <w:p w14:paraId="3123DEF4" w14:textId="02A44C27" w:rsidR="00E33570" w:rsidRPr="00FC4FA5" w:rsidRDefault="00E33570" w:rsidP="00E33570">
      <w:pPr>
        <w:jc w:val="center"/>
        <w:rPr>
          <w:i/>
          <w:lang w:val="en-US"/>
        </w:rPr>
      </w:pPr>
      <w:bookmarkStart w:id="2" w:name="_Ref56170742"/>
      <w:r w:rsidRPr="00FC4FA5">
        <w:rPr>
          <w:i/>
          <w:lang w:val="en-US"/>
        </w:rPr>
        <w:t xml:space="preserve">Figure </w:t>
      </w:r>
      <w:r w:rsidRPr="00FC4FA5">
        <w:rPr>
          <w:i/>
        </w:rPr>
        <w:fldChar w:fldCharType="begin"/>
      </w:r>
      <w:r w:rsidRPr="00FC4FA5">
        <w:rPr>
          <w:i/>
          <w:lang w:val="en-US"/>
        </w:rPr>
        <w:instrText xml:space="preserve"> SEQ Figure \* ARABIC </w:instrText>
      </w:r>
      <w:r w:rsidRPr="00FC4FA5">
        <w:rPr>
          <w:i/>
        </w:rPr>
        <w:fldChar w:fldCharType="separate"/>
      </w:r>
      <w:r>
        <w:rPr>
          <w:i/>
          <w:noProof/>
          <w:lang w:val="en-US"/>
        </w:rPr>
        <w:t>2</w:t>
      </w:r>
      <w:r w:rsidRPr="00FC4FA5">
        <w:rPr>
          <w:i/>
        </w:rPr>
        <w:fldChar w:fldCharType="end"/>
      </w:r>
      <w:bookmarkEnd w:id="2"/>
      <w:r w:rsidRPr="00FC4FA5">
        <w:rPr>
          <w:i/>
        </w:rPr>
        <w:t xml:space="preserve"> –</w:t>
      </w:r>
      <w:r>
        <w:rPr>
          <w:i/>
        </w:rPr>
        <w:t xml:space="preserve"> </w:t>
      </w:r>
      <w:r w:rsidR="000A438A">
        <w:rPr>
          <w:i/>
        </w:rPr>
        <w:t>Conversation</w:t>
      </w:r>
      <w:r>
        <w:rPr>
          <w:i/>
        </w:rPr>
        <w:t xml:space="preserve"> with emotion</w:t>
      </w:r>
    </w:p>
    <w:p w14:paraId="1A4A5822" w14:textId="77777777" w:rsidR="00E33570" w:rsidRDefault="00E33570" w:rsidP="00E33570">
      <w:pPr>
        <w:jc w:val="center"/>
        <w:rPr>
          <w:lang w:val="x-none"/>
        </w:rPr>
      </w:pPr>
    </w:p>
    <w:p w14:paraId="1867C50E" w14:textId="77777777" w:rsidR="00F27845" w:rsidRDefault="00F27845">
      <w:r>
        <w:br w:type="page"/>
      </w:r>
    </w:p>
    <w:p w14:paraId="5CCBE932" w14:textId="397A003C" w:rsidR="00E33570" w:rsidRDefault="00E33570" w:rsidP="00E33570">
      <w:r>
        <w:lastRenderedPageBreak/>
        <w:t xml:space="preserve">The following </w:t>
      </w:r>
      <w:r>
        <w:fldChar w:fldCharType="begin"/>
      </w:r>
      <w:r>
        <w:instrText xml:space="preserve"> REF _Ref378861349 \h </w:instrText>
      </w:r>
      <w:r>
        <w:fldChar w:fldCharType="separate"/>
      </w:r>
      <w:r w:rsidRPr="0083447C">
        <w:rPr>
          <w:i/>
          <w:iCs/>
        </w:rPr>
        <w:t xml:space="preserve">Table </w:t>
      </w:r>
      <w:r>
        <w:rPr>
          <w:i/>
          <w:iCs/>
          <w:noProof/>
        </w:rPr>
        <w:t>1</w:t>
      </w:r>
      <w:r>
        <w:fldChar w:fldCharType="end"/>
      </w:r>
      <w:r>
        <w:t xml:space="preserve"> lists the </w:t>
      </w:r>
      <w:r w:rsidR="00B07D4A">
        <w:t>AIMs</w:t>
      </w:r>
      <w:r>
        <w:t xml:space="preserve"> and their inputs and outputs.</w:t>
      </w:r>
    </w:p>
    <w:p w14:paraId="15BE16A2" w14:textId="77777777" w:rsidR="00E33570" w:rsidRPr="0083447C" w:rsidRDefault="00E33570" w:rsidP="00E33570"/>
    <w:p w14:paraId="3876F4CE" w14:textId="11CDC0F2" w:rsidR="00E33570" w:rsidRPr="0083447C" w:rsidRDefault="00E33570" w:rsidP="00E33570">
      <w:pPr>
        <w:jc w:val="center"/>
        <w:rPr>
          <w:i/>
          <w:iCs/>
        </w:rPr>
      </w:pPr>
      <w:bookmarkStart w:id="3" w:name="_Ref378861349"/>
      <w:r w:rsidRPr="0083447C">
        <w:rPr>
          <w:i/>
          <w:iCs/>
        </w:rPr>
        <w:t xml:space="preserve">Table </w:t>
      </w:r>
      <w:r w:rsidRPr="0083447C">
        <w:rPr>
          <w:i/>
          <w:iCs/>
        </w:rPr>
        <w:fldChar w:fldCharType="begin"/>
      </w:r>
      <w:r w:rsidRPr="0083447C">
        <w:rPr>
          <w:i/>
          <w:iCs/>
        </w:rPr>
        <w:instrText xml:space="preserve"> SEQ Table \* ARABIC </w:instrText>
      </w:r>
      <w:r w:rsidRPr="0083447C">
        <w:rPr>
          <w:i/>
          <w:iCs/>
        </w:rPr>
        <w:fldChar w:fldCharType="separate"/>
      </w:r>
      <w:r>
        <w:rPr>
          <w:i/>
          <w:iCs/>
          <w:noProof/>
        </w:rPr>
        <w:t>1</w:t>
      </w:r>
      <w:r w:rsidRPr="0083447C">
        <w:rPr>
          <w:i/>
          <w:iCs/>
        </w:rPr>
        <w:fldChar w:fldCharType="end"/>
      </w:r>
      <w:bookmarkEnd w:id="3"/>
      <w:r>
        <w:rPr>
          <w:i/>
          <w:iCs/>
        </w:rPr>
        <w:t xml:space="preserve"> –</w:t>
      </w:r>
      <w:r w:rsidRPr="0083447C">
        <w:rPr>
          <w:i/>
          <w:iCs/>
        </w:rPr>
        <w:t xml:space="preserve"> </w:t>
      </w:r>
      <w:r w:rsidR="00B07D4A">
        <w:rPr>
          <w:i/>
          <w:iCs/>
        </w:rPr>
        <w:t>AI Modules</w:t>
      </w:r>
      <w:r>
        <w:rPr>
          <w:i/>
          <w:iCs/>
        </w:rPr>
        <w:t xml:space="preserve"> interactions</w:t>
      </w:r>
    </w:p>
    <w:p w14:paraId="469A6644" w14:textId="77777777" w:rsidR="00E33570" w:rsidRPr="008E447E" w:rsidRDefault="00E33570" w:rsidP="00E33570">
      <w:pPr>
        <w:rPr>
          <w:lang w:val="x-none"/>
        </w:rPr>
      </w:pPr>
    </w:p>
    <w:tbl>
      <w:tblPr>
        <w:tblStyle w:val="TableGrid"/>
        <w:tblW w:w="0" w:type="auto"/>
        <w:tblLook w:val="04A0" w:firstRow="1" w:lastRow="0" w:firstColumn="1" w:lastColumn="0" w:noHBand="0" w:noVBand="1"/>
      </w:tblPr>
      <w:tblGrid>
        <w:gridCol w:w="2669"/>
        <w:gridCol w:w="2047"/>
        <w:gridCol w:w="1414"/>
        <w:gridCol w:w="3215"/>
      </w:tblGrid>
      <w:tr w:rsidR="00E33570" w:rsidRPr="008A4FC9" w14:paraId="340A4144" w14:textId="77777777" w:rsidTr="00A4115A">
        <w:tc>
          <w:tcPr>
            <w:tcW w:w="0" w:type="auto"/>
          </w:tcPr>
          <w:p w14:paraId="2C5219F8" w14:textId="51E5C22D" w:rsidR="00E33570" w:rsidRPr="008A4FC9" w:rsidRDefault="00B07D4A" w:rsidP="00A4115A">
            <w:pPr>
              <w:jc w:val="center"/>
              <w:rPr>
                <w:b/>
                <w:bCs/>
              </w:rPr>
            </w:pPr>
            <w:r>
              <w:rPr>
                <w:b/>
                <w:bCs/>
              </w:rPr>
              <w:t>AI</w:t>
            </w:r>
            <w:r w:rsidR="00E33570" w:rsidRPr="008A4FC9">
              <w:rPr>
                <w:b/>
                <w:bCs/>
              </w:rPr>
              <w:t xml:space="preserve"> Module</w:t>
            </w:r>
          </w:p>
        </w:tc>
        <w:tc>
          <w:tcPr>
            <w:tcW w:w="0" w:type="auto"/>
          </w:tcPr>
          <w:p w14:paraId="64BAFBB5" w14:textId="77777777" w:rsidR="00E33570" w:rsidRPr="008A4FC9" w:rsidRDefault="00E33570" w:rsidP="00A4115A">
            <w:pPr>
              <w:jc w:val="center"/>
              <w:rPr>
                <w:b/>
                <w:bCs/>
              </w:rPr>
            </w:pPr>
            <w:r>
              <w:rPr>
                <w:b/>
                <w:bCs/>
              </w:rPr>
              <w:t>Input</w:t>
            </w:r>
          </w:p>
        </w:tc>
        <w:tc>
          <w:tcPr>
            <w:tcW w:w="0" w:type="auto"/>
          </w:tcPr>
          <w:p w14:paraId="74574CEE" w14:textId="77777777" w:rsidR="00E33570" w:rsidRPr="008A4FC9" w:rsidRDefault="00E33570" w:rsidP="00A4115A">
            <w:pPr>
              <w:jc w:val="center"/>
              <w:rPr>
                <w:b/>
                <w:bCs/>
              </w:rPr>
            </w:pPr>
            <w:r>
              <w:rPr>
                <w:b/>
                <w:bCs/>
              </w:rPr>
              <w:t>Output</w:t>
            </w:r>
          </w:p>
        </w:tc>
        <w:tc>
          <w:tcPr>
            <w:tcW w:w="0" w:type="auto"/>
          </w:tcPr>
          <w:p w14:paraId="542F422B" w14:textId="77777777" w:rsidR="00E33570" w:rsidRPr="008A4FC9" w:rsidRDefault="00E33570" w:rsidP="00A4115A">
            <w:pPr>
              <w:jc w:val="center"/>
              <w:rPr>
                <w:b/>
                <w:bCs/>
              </w:rPr>
            </w:pPr>
            <w:r>
              <w:rPr>
                <w:b/>
                <w:bCs/>
              </w:rPr>
              <w:t>External data</w:t>
            </w:r>
          </w:p>
        </w:tc>
      </w:tr>
      <w:tr w:rsidR="00E33570" w:rsidRPr="008E447E" w14:paraId="6BB6488F" w14:textId="77777777" w:rsidTr="00A4115A">
        <w:tc>
          <w:tcPr>
            <w:tcW w:w="0" w:type="auto"/>
          </w:tcPr>
          <w:p w14:paraId="087698C9" w14:textId="77777777" w:rsidR="00E33570" w:rsidRPr="0083447C" w:rsidRDefault="00E33570" w:rsidP="00A4115A">
            <w:r>
              <w:t>L</w:t>
            </w:r>
            <w:r w:rsidRPr="008E447E">
              <w:rPr>
                <w:lang w:val="x-none"/>
              </w:rPr>
              <w:t>anguage understanding</w:t>
            </w:r>
            <w:r>
              <w:t xml:space="preserve"> (LU)</w:t>
            </w:r>
          </w:p>
        </w:tc>
        <w:tc>
          <w:tcPr>
            <w:tcW w:w="0" w:type="auto"/>
          </w:tcPr>
          <w:p w14:paraId="48D00AA5" w14:textId="77777777" w:rsidR="00E33570" w:rsidRPr="008E447E" w:rsidRDefault="00E33570" w:rsidP="00A4115A">
            <w:pPr>
              <w:rPr>
                <w:lang w:val="x-none"/>
              </w:rPr>
            </w:pPr>
            <w:r w:rsidRPr="008E447E">
              <w:rPr>
                <w:lang w:val="x-none"/>
              </w:rPr>
              <w:t>Text</w:t>
            </w:r>
          </w:p>
        </w:tc>
        <w:tc>
          <w:tcPr>
            <w:tcW w:w="0" w:type="auto"/>
          </w:tcPr>
          <w:p w14:paraId="70353B8C" w14:textId="77777777" w:rsidR="00E33570" w:rsidRPr="008E447E" w:rsidRDefault="00E33570" w:rsidP="00A4115A">
            <w:r>
              <w:t>Emotion</w:t>
            </w:r>
          </w:p>
        </w:tc>
        <w:tc>
          <w:tcPr>
            <w:tcW w:w="0" w:type="auto"/>
          </w:tcPr>
          <w:p w14:paraId="453A615F" w14:textId="77777777" w:rsidR="00E33570" w:rsidRPr="008E447E" w:rsidRDefault="00E33570" w:rsidP="00A4115A">
            <w:pPr>
              <w:rPr>
                <w:lang w:val="x-none"/>
              </w:rPr>
            </w:pPr>
            <w:r>
              <w:rPr>
                <w:rFonts w:eastAsiaTheme="minorEastAsia"/>
                <w:lang w:eastAsia="ko-KR"/>
              </w:rPr>
              <w:t>Emotion ontology</w:t>
            </w:r>
          </w:p>
        </w:tc>
      </w:tr>
      <w:tr w:rsidR="00E33570" w:rsidRPr="008E447E" w14:paraId="48A1F505" w14:textId="77777777" w:rsidTr="00A4115A">
        <w:tc>
          <w:tcPr>
            <w:tcW w:w="0" w:type="auto"/>
          </w:tcPr>
          <w:p w14:paraId="4B0A87FD" w14:textId="77777777" w:rsidR="00E33570" w:rsidRPr="008E447E" w:rsidRDefault="00E33570" w:rsidP="00A4115A">
            <w:pPr>
              <w:rPr>
                <w:lang w:val="x-none"/>
              </w:rPr>
            </w:pPr>
          </w:p>
        </w:tc>
        <w:tc>
          <w:tcPr>
            <w:tcW w:w="0" w:type="auto"/>
          </w:tcPr>
          <w:p w14:paraId="6E0FE06E" w14:textId="77777777" w:rsidR="00E33570" w:rsidRPr="008E447E" w:rsidRDefault="00E33570" w:rsidP="00A4115A">
            <w:r w:rsidRPr="008E447E">
              <w:rPr>
                <w:lang w:val="x-none"/>
              </w:rPr>
              <w:t>Text from</w:t>
            </w:r>
            <w:r>
              <w:t xml:space="preserve"> ER</w:t>
            </w:r>
          </w:p>
        </w:tc>
        <w:tc>
          <w:tcPr>
            <w:tcW w:w="0" w:type="auto"/>
          </w:tcPr>
          <w:p w14:paraId="7221CEE6" w14:textId="77777777" w:rsidR="00E33570" w:rsidRPr="008E447E" w:rsidRDefault="00E33570" w:rsidP="00A4115A">
            <w:pPr>
              <w:rPr>
                <w:lang w:val="x-none"/>
              </w:rPr>
            </w:pPr>
            <w:r w:rsidRPr="008E447E">
              <w:rPr>
                <w:lang w:val="x-none"/>
              </w:rPr>
              <w:t>Meaning</w:t>
            </w:r>
          </w:p>
        </w:tc>
        <w:tc>
          <w:tcPr>
            <w:tcW w:w="0" w:type="auto"/>
          </w:tcPr>
          <w:p w14:paraId="160B3FF9" w14:textId="77777777" w:rsidR="00E33570" w:rsidRPr="008E447E" w:rsidRDefault="00E33570" w:rsidP="00A4115A">
            <w:pPr>
              <w:rPr>
                <w:lang w:val="x-none"/>
              </w:rPr>
            </w:pPr>
          </w:p>
        </w:tc>
      </w:tr>
      <w:tr w:rsidR="00E33570" w:rsidRPr="008E447E" w14:paraId="516166AD" w14:textId="77777777" w:rsidTr="00A4115A">
        <w:tc>
          <w:tcPr>
            <w:tcW w:w="0" w:type="auto"/>
          </w:tcPr>
          <w:p w14:paraId="08419830" w14:textId="77777777" w:rsidR="00E33570" w:rsidRPr="0083447C" w:rsidRDefault="00E33570" w:rsidP="00A4115A">
            <w:r w:rsidRPr="008E447E">
              <w:rPr>
                <w:lang w:val="x-none"/>
              </w:rPr>
              <w:t>Speech recognition</w:t>
            </w:r>
            <w:r>
              <w:t xml:space="preserve"> (SR)</w:t>
            </w:r>
          </w:p>
        </w:tc>
        <w:tc>
          <w:tcPr>
            <w:tcW w:w="0" w:type="auto"/>
          </w:tcPr>
          <w:p w14:paraId="577814F8" w14:textId="77777777" w:rsidR="00E33570" w:rsidRPr="008E447E" w:rsidRDefault="00E33570" w:rsidP="00A4115A">
            <w:pPr>
              <w:rPr>
                <w:lang w:val="x-none"/>
              </w:rPr>
            </w:pPr>
            <w:r w:rsidRPr="008E447E">
              <w:rPr>
                <w:lang w:val="x-none"/>
              </w:rPr>
              <w:t>Voice</w:t>
            </w:r>
          </w:p>
        </w:tc>
        <w:tc>
          <w:tcPr>
            <w:tcW w:w="0" w:type="auto"/>
          </w:tcPr>
          <w:p w14:paraId="34C95C64" w14:textId="77777777" w:rsidR="00E33570" w:rsidRPr="008E447E" w:rsidRDefault="00E33570" w:rsidP="00A4115A">
            <w:pPr>
              <w:rPr>
                <w:lang w:val="x-none"/>
              </w:rPr>
            </w:pPr>
            <w:r w:rsidRPr="008E447E">
              <w:rPr>
                <w:lang w:val="x-none"/>
              </w:rPr>
              <w:t>Text</w:t>
            </w:r>
          </w:p>
        </w:tc>
        <w:tc>
          <w:tcPr>
            <w:tcW w:w="0" w:type="auto"/>
          </w:tcPr>
          <w:p w14:paraId="2BEA2A31" w14:textId="77777777" w:rsidR="00E33570" w:rsidRPr="008E447E" w:rsidRDefault="00E33570" w:rsidP="00A4115A">
            <w:pPr>
              <w:rPr>
                <w:lang w:val="x-none"/>
              </w:rPr>
            </w:pPr>
            <w:r>
              <w:rPr>
                <w:rFonts w:eastAsiaTheme="minorEastAsia"/>
                <w:lang w:eastAsia="ko-KR"/>
              </w:rPr>
              <w:t>Emotion ontology</w:t>
            </w:r>
          </w:p>
        </w:tc>
      </w:tr>
      <w:tr w:rsidR="00E33570" w:rsidRPr="008E447E" w14:paraId="15DD3D05" w14:textId="77777777" w:rsidTr="00A4115A">
        <w:tc>
          <w:tcPr>
            <w:tcW w:w="0" w:type="auto"/>
          </w:tcPr>
          <w:p w14:paraId="20ACE2A0" w14:textId="77777777" w:rsidR="00E33570" w:rsidRPr="008E447E" w:rsidRDefault="00E33570" w:rsidP="00A4115A">
            <w:pPr>
              <w:rPr>
                <w:lang w:val="x-none"/>
              </w:rPr>
            </w:pPr>
          </w:p>
        </w:tc>
        <w:tc>
          <w:tcPr>
            <w:tcW w:w="0" w:type="auto"/>
          </w:tcPr>
          <w:p w14:paraId="237EDD8F" w14:textId="77777777" w:rsidR="00E33570" w:rsidRPr="008E447E" w:rsidRDefault="00E33570" w:rsidP="00A4115A">
            <w:pPr>
              <w:rPr>
                <w:lang w:val="x-none"/>
              </w:rPr>
            </w:pPr>
            <w:r w:rsidRPr="008E447E">
              <w:rPr>
                <w:lang w:val="x-none"/>
              </w:rPr>
              <w:t xml:space="preserve"> </w:t>
            </w:r>
          </w:p>
        </w:tc>
        <w:tc>
          <w:tcPr>
            <w:tcW w:w="0" w:type="auto"/>
          </w:tcPr>
          <w:p w14:paraId="55066AB9" w14:textId="77777777" w:rsidR="00E33570" w:rsidRPr="008E447E" w:rsidRDefault="00E33570" w:rsidP="00A4115A">
            <w:pPr>
              <w:rPr>
                <w:lang w:val="x-none"/>
              </w:rPr>
            </w:pPr>
            <w:r w:rsidRPr="008E447E">
              <w:rPr>
                <w:lang w:val="x-none"/>
              </w:rPr>
              <w:t>Emotion</w:t>
            </w:r>
          </w:p>
        </w:tc>
        <w:tc>
          <w:tcPr>
            <w:tcW w:w="0" w:type="auto"/>
          </w:tcPr>
          <w:p w14:paraId="723928C0" w14:textId="77777777" w:rsidR="00E33570" w:rsidRPr="008E447E" w:rsidRDefault="00E33570" w:rsidP="00A4115A">
            <w:pPr>
              <w:rPr>
                <w:lang w:val="x-none"/>
              </w:rPr>
            </w:pPr>
          </w:p>
        </w:tc>
      </w:tr>
      <w:tr w:rsidR="00E33570" w:rsidRPr="008E447E" w14:paraId="2CB0F648" w14:textId="77777777" w:rsidTr="00A4115A">
        <w:tc>
          <w:tcPr>
            <w:tcW w:w="0" w:type="auto"/>
          </w:tcPr>
          <w:p w14:paraId="637AB89D" w14:textId="77777777" w:rsidR="00E33570" w:rsidRPr="0083447C" w:rsidRDefault="00E33570" w:rsidP="00A4115A">
            <w:r w:rsidRPr="008E447E">
              <w:rPr>
                <w:lang w:val="x-none"/>
              </w:rPr>
              <w:t>Speech synthesis</w:t>
            </w:r>
            <w:r>
              <w:t xml:space="preserve"> (SS)</w:t>
            </w:r>
          </w:p>
        </w:tc>
        <w:tc>
          <w:tcPr>
            <w:tcW w:w="0" w:type="auto"/>
          </w:tcPr>
          <w:p w14:paraId="76094A08" w14:textId="77777777" w:rsidR="00E33570" w:rsidRPr="0083447C" w:rsidRDefault="00E33570" w:rsidP="00A4115A">
            <w:r w:rsidRPr="008E447E">
              <w:rPr>
                <w:lang w:val="x-none"/>
              </w:rPr>
              <w:t xml:space="preserve">Reply from </w:t>
            </w:r>
            <w:r>
              <w:t>DP</w:t>
            </w:r>
          </w:p>
        </w:tc>
        <w:tc>
          <w:tcPr>
            <w:tcW w:w="0" w:type="auto"/>
          </w:tcPr>
          <w:p w14:paraId="5D69FD6E" w14:textId="77777777" w:rsidR="00E33570" w:rsidRPr="008E447E" w:rsidRDefault="00E33570" w:rsidP="00A4115A">
            <w:pPr>
              <w:rPr>
                <w:lang w:val="x-none"/>
              </w:rPr>
            </w:pPr>
            <w:r w:rsidRPr="008E447E">
              <w:rPr>
                <w:lang w:val="x-none"/>
              </w:rPr>
              <w:t xml:space="preserve"> </w:t>
            </w:r>
          </w:p>
        </w:tc>
        <w:tc>
          <w:tcPr>
            <w:tcW w:w="0" w:type="auto"/>
          </w:tcPr>
          <w:p w14:paraId="462C4DC9" w14:textId="77777777" w:rsidR="00E33570" w:rsidRPr="008E447E" w:rsidRDefault="00E33570" w:rsidP="00A4115A">
            <w:pPr>
              <w:rPr>
                <w:lang w:val="x-none"/>
              </w:rPr>
            </w:pPr>
            <w:r w:rsidRPr="008E447E">
              <w:rPr>
                <w:lang w:val="x-none"/>
              </w:rPr>
              <w:t xml:space="preserve"> </w:t>
            </w:r>
          </w:p>
        </w:tc>
      </w:tr>
      <w:tr w:rsidR="00E33570" w:rsidRPr="008E447E" w14:paraId="1DE2D929" w14:textId="77777777" w:rsidTr="00A4115A">
        <w:tc>
          <w:tcPr>
            <w:tcW w:w="0" w:type="auto"/>
          </w:tcPr>
          <w:p w14:paraId="1BE4EEF7" w14:textId="77777777" w:rsidR="00E33570" w:rsidRPr="0083447C" w:rsidRDefault="00E33570" w:rsidP="00A4115A">
            <w:r w:rsidRPr="008E447E">
              <w:rPr>
                <w:lang w:val="x-none"/>
              </w:rPr>
              <w:t>Emotion recognition</w:t>
            </w:r>
            <w:r>
              <w:t xml:space="preserve"> (ER)</w:t>
            </w:r>
          </w:p>
        </w:tc>
        <w:tc>
          <w:tcPr>
            <w:tcW w:w="0" w:type="auto"/>
          </w:tcPr>
          <w:p w14:paraId="38B04628" w14:textId="77777777" w:rsidR="00E33570" w:rsidRPr="00916FA5" w:rsidRDefault="00E33570" w:rsidP="00A4115A">
            <w:r w:rsidRPr="008E447E">
              <w:rPr>
                <w:lang w:val="x-none"/>
              </w:rPr>
              <w:t>Emotion from</w:t>
            </w:r>
            <w:r>
              <w:t xml:space="preserve"> LU</w:t>
            </w:r>
          </w:p>
        </w:tc>
        <w:tc>
          <w:tcPr>
            <w:tcW w:w="0" w:type="auto"/>
          </w:tcPr>
          <w:p w14:paraId="5D8050DC" w14:textId="77777777" w:rsidR="00E33570" w:rsidRPr="008E447E" w:rsidRDefault="00E33570" w:rsidP="00A4115A">
            <w:pPr>
              <w:rPr>
                <w:lang w:val="x-none"/>
              </w:rPr>
            </w:pPr>
            <w:r w:rsidRPr="008E447E">
              <w:rPr>
                <w:lang w:val="x-none"/>
              </w:rPr>
              <w:t>Final emotion</w:t>
            </w:r>
          </w:p>
        </w:tc>
        <w:tc>
          <w:tcPr>
            <w:tcW w:w="0" w:type="auto"/>
          </w:tcPr>
          <w:p w14:paraId="1EAAEA15" w14:textId="77777777" w:rsidR="00E33570" w:rsidRPr="008E447E" w:rsidRDefault="00E33570" w:rsidP="00A4115A">
            <w:pPr>
              <w:rPr>
                <w:lang w:val="x-none"/>
              </w:rPr>
            </w:pPr>
            <w:r>
              <w:rPr>
                <w:rFonts w:eastAsiaTheme="minorEastAsia"/>
                <w:lang w:eastAsia="ko-KR"/>
              </w:rPr>
              <w:t>Emotion ontology, Emotion model</w:t>
            </w:r>
          </w:p>
        </w:tc>
      </w:tr>
      <w:tr w:rsidR="00E33570" w:rsidRPr="008E447E" w14:paraId="0E3FD570" w14:textId="77777777" w:rsidTr="00A4115A">
        <w:tc>
          <w:tcPr>
            <w:tcW w:w="0" w:type="auto"/>
          </w:tcPr>
          <w:p w14:paraId="22B1AFD8" w14:textId="77777777" w:rsidR="00E33570" w:rsidRPr="008E447E" w:rsidRDefault="00E33570" w:rsidP="00A4115A">
            <w:pPr>
              <w:rPr>
                <w:lang w:val="x-none"/>
              </w:rPr>
            </w:pPr>
          </w:p>
        </w:tc>
        <w:tc>
          <w:tcPr>
            <w:tcW w:w="0" w:type="auto"/>
          </w:tcPr>
          <w:p w14:paraId="15B3C2EB" w14:textId="77777777" w:rsidR="00E33570" w:rsidRPr="0083447C" w:rsidRDefault="00E33570" w:rsidP="00A4115A">
            <w:r w:rsidRPr="008E447E">
              <w:rPr>
                <w:lang w:val="x-none"/>
              </w:rPr>
              <w:t xml:space="preserve">Emotion from </w:t>
            </w:r>
            <w:r>
              <w:t>SR</w:t>
            </w:r>
          </w:p>
        </w:tc>
        <w:tc>
          <w:tcPr>
            <w:tcW w:w="0" w:type="auto"/>
          </w:tcPr>
          <w:p w14:paraId="2C4975DB" w14:textId="77777777" w:rsidR="00E33570" w:rsidRPr="008E447E" w:rsidRDefault="00E33570" w:rsidP="00A4115A">
            <w:pPr>
              <w:rPr>
                <w:lang w:val="x-none"/>
              </w:rPr>
            </w:pPr>
          </w:p>
        </w:tc>
        <w:tc>
          <w:tcPr>
            <w:tcW w:w="0" w:type="auto"/>
          </w:tcPr>
          <w:p w14:paraId="193B2D26" w14:textId="77777777" w:rsidR="00E33570" w:rsidRPr="008E447E" w:rsidRDefault="00E33570" w:rsidP="00A4115A">
            <w:pPr>
              <w:rPr>
                <w:lang w:val="x-none"/>
              </w:rPr>
            </w:pPr>
          </w:p>
        </w:tc>
      </w:tr>
      <w:tr w:rsidR="00E33570" w:rsidRPr="008E447E" w14:paraId="5E7ABFC0" w14:textId="77777777" w:rsidTr="00A4115A">
        <w:tc>
          <w:tcPr>
            <w:tcW w:w="0" w:type="auto"/>
          </w:tcPr>
          <w:p w14:paraId="41EBD9DE" w14:textId="77777777" w:rsidR="00E33570" w:rsidRPr="008E447E" w:rsidRDefault="00E33570" w:rsidP="00A4115A">
            <w:pPr>
              <w:rPr>
                <w:lang w:val="x-none"/>
              </w:rPr>
            </w:pPr>
          </w:p>
        </w:tc>
        <w:tc>
          <w:tcPr>
            <w:tcW w:w="0" w:type="auto"/>
          </w:tcPr>
          <w:p w14:paraId="1011EBA0" w14:textId="77777777" w:rsidR="00E33570" w:rsidRPr="0083447C" w:rsidRDefault="00E33570" w:rsidP="00A4115A">
            <w:r w:rsidRPr="008E447E">
              <w:rPr>
                <w:lang w:val="x-none"/>
              </w:rPr>
              <w:t xml:space="preserve">Emotion from </w:t>
            </w:r>
            <w:r>
              <w:t>IA</w:t>
            </w:r>
          </w:p>
        </w:tc>
        <w:tc>
          <w:tcPr>
            <w:tcW w:w="0" w:type="auto"/>
          </w:tcPr>
          <w:p w14:paraId="1A8901AA" w14:textId="77777777" w:rsidR="00E33570" w:rsidRPr="008E447E" w:rsidRDefault="00E33570" w:rsidP="00A4115A">
            <w:pPr>
              <w:rPr>
                <w:lang w:val="x-none"/>
              </w:rPr>
            </w:pPr>
            <w:r w:rsidRPr="008E447E">
              <w:rPr>
                <w:lang w:val="x-none"/>
              </w:rPr>
              <w:t xml:space="preserve"> </w:t>
            </w:r>
          </w:p>
        </w:tc>
        <w:tc>
          <w:tcPr>
            <w:tcW w:w="0" w:type="auto"/>
          </w:tcPr>
          <w:p w14:paraId="15119480" w14:textId="77777777" w:rsidR="00E33570" w:rsidRPr="008E447E" w:rsidRDefault="00E33570" w:rsidP="00A4115A">
            <w:pPr>
              <w:rPr>
                <w:lang w:val="x-none"/>
              </w:rPr>
            </w:pPr>
          </w:p>
        </w:tc>
      </w:tr>
      <w:tr w:rsidR="00E33570" w:rsidRPr="008E447E" w14:paraId="7A211D56" w14:textId="77777777" w:rsidTr="00A4115A">
        <w:tc>
          <w:tcPr>
            <w:tcW w:w="0" w:type="auto"/>
          </w:tcPr>
          <w:p w14:paraId="261B0D02" w14:textId="77777777" w:rsidR="00E33570" w:rsidRPr="0083447C" w:rsidRDefault="00E33570" w:rsidP="00A4115A">
            <w:r w:rsidRPr="008E447E">
              <w:rPr>
                <w:lang w:val="x-none"/>
              </w:rPr>
              <w:t>Image analysis</w:t>
            </w:r>
            <w:r>
              <w:t xml:space="preserve"> (IA)</w:t>
            </w:r>
          </w:p>
        </w:tc>
        <w:tc>
          <w:tcPr>
            <w:tcW w:w="0" w:type="auto"/>
          </w:tcPr>
          <w:p w14:paraId="76CEBA8C" w14:textId="77777777" w:rsidR="00E33570" w:rsidRPr="008E447E" w:rsidRDefault="00E33570" w:rsidP="00A4115A">
            <w:pPr>
              <w:rPr>
                <w:lang w:val="x-none"/>
              </w:rPr>
            </w:pPr>
            <w:r w:rsidRPr="008E447E">
              <w:rPr>
                <w:lang w:val="x-none"/>
              </w:rPr>
              <w:t>Image</w:t>
            </w:r>
          </w:p>
        </w:tc>
        <w:tc>
          <w:tcPr>
            <w:tcW w:w="0" w:type="auto"/>
          </w:tcPr>
          <w:p w14:paraId="73D78F3B" w14:textId="77777777" w:rsidR="00E33570" w:rsidRPr="008E447E" w:rsidRDefault="00E33570" w:rsidP="00A4115A">
            <w:pPr>
              <w:rPr>
                <w:lang w:val="x-none"/>
              </w:rPr>
            </w:pPr>
            <w:r w:rsidRPr="008E447E">
              <w:rPr>
                <w:lang w:val="x-none"/>
              </w:rPr>
              <w:t>Emotion</w:t>
            </w:r>
          </w:p>
        </w:tc>
        <w:tc>
          <w:tcPr>
            <w:tcW w:w="0" w:type="auto"/>
          </w:tcPr>
          <w:p w14:paraId="2F9ECCBC" w14:textId="77777777" w:rsidR="00E33570" w:rsidRPr="008E447E" w:rsidRDefault="00E33570" w:rsidP="00A4115A">
            <w:pPr>
              <w:rPr>
                <w:lang w:val="x-none"/>
              </w:rPr>
            </w:pPr>
            <w:r w:rsidRPr="008E447E">
              <w:rPr>
                <w:lang w:val="x-none"/>
              </w:rPr>
              <w:t xml:space="preserve"> </w:t>
            </w:r>
            <w:r>
              <w:rPr>
                <w:rFonts w:eastAsiaTheme="minorEastAsia"/>
                <w:lang w:eastAsia="ko-KR"/>
              </w:rPr>
              <w:t>Emotion ontology</w:t>
            </w:r>
          </w:p>
        </w:tc>
      </w:tr>
      <w:tr w:rsidR="00E33570" w:rsidRPr="008E447E" w14:paraId="46EC29CD" w14:textId="77777777" w:rsidTr="00A4115A">
        <w:tc>
          <w:tcPr>
            <w:tcW w:w="0" w:type="auto"/>
          </w:tcPr>
          <w:p w14:paraId="636F72A9" w14:textId="77777777" w:rsidR="00E33570" w:rsidRPr="0083447C" w:rsidRDefault="00E33570" w:rsidP="00A4115A">
            <w:r w:rsidRPr="008E447E">
              <w:rPr>
                <w:lang w:val="x-none"/>
              </w:rPr>
              <w:t>Dialog processing</w:t>
            </w:r>
            <w:r>
              <w:t xml:space="preserve"> (DP)</w:t>
            </w:r>
          </w:p>
        </w:tc>
        <w:tc>
          <w:tcPr>
            <w:tcW w:w="0" w:type="auto"/>
          </w:tcPr>
          <w:p w14:paraId="458EB880" w14:textId="77777777" w:rsidR="00E33570" w:rsidRPr="008E447E" w:rsidRDefault="00E33570" w:rsidP="00A4115A">
            <w:pPr>
              <w:rPr>
                <w:lang w:val="x-none"/>
              </w:rPr>
            </w:pPr>
            <w:r w:rsidRPr="008E447E">
              <w:rPr>
                <w:lang w:val="x-none"/>
              </w:rPr>
              <w:t>Meaning from</w:t>
            </w:r>
            <w:r>
              <w:t xml:space="preserve"> LU</w:t>
            </w:r>
          </w:p>
        </w:tc>
        <w:tc>
          <w:tcPr>
            <w:tcW w:w="0" w:type="auto"/>
          </w:tcPr>
          <w:p w14:paraId="0F48F10D" w14:textId="77777777" w:rsidR="00E33570" w:rsidRPr="008E447E" w:rsidRDefault="00E33570" w:rsidP="00A4115A">
            <w:pPr>
              <w:rPr>
                <w:lang w:val="x-none"/>
              </w:rPr>
            </w:pPr>
            <w:r w:rsidRPr="008E447E">
              <w:rPr>
                <w:lang w:val="x-none"/>
              </w:rPr>
              <w:t>Reply</w:t>
            </w:r>
          </w:p>
        </w:tc>
        <w:tc>
          <w:tcPr>
            <w:tcW w:w="0" w:type="auto"/>
          </w:tcPr>
          <w:p w14:paraId="7C543E6F" w14:textId="77777777" w:rsidR="00E33570" w:rsidRPr="008E447E" w:rsidRDefault="00E33570" w:rsidP="00A4115A">
            <w:pPr>
              <w:rPr>
                <w:lang w:val="x-none"/>
              </w:rPr>
            </w:pPr>
            <w:r>
              <w:rPr>
                <w:rFonts w:eastAsiaTheme="minorEastAsia" w:hint="eastAsia"/>
                <w:lang w:eastAsia="ko-KR"/>
              </w:rPr>
              <w:t>D</w:t>
            </w:r>
            <w:r>
              <w:rPr>
                <w:rFonts w:eastAsiaTheme="minorEastAsia"/>
                <w:lang w:eastAsia="ko-KR"/>
              </w:rPr>
              <w:t>ialog model, Dialog Knowledge Base</w:t>
            </w:r>
          </w:p>
        </w:tc>
      </w:tr>
      <w:tr w:rsidR="00E33570" w:rsidRPr="008E447E" w14:paraId="71D9E32C" w14:textId="77777777" w:rsidTr="00A4115A">
        <w:tc>
          <w:tcPr>
            <w:tcW w:w="0" w:type="auto"/>
          </w:tcPr>
          <w:p w14:paraId="6D0C7284" w14:textId="77777777" w:rsidR="00E33570" w:rsidRPr="008E447E" w:rsidRDefault="00E33570" w:rsidP="00A4115A">
            <w:pPr>
              <w:rPr>
                <w:lang w:val="x-none"/>
              </w:rPr>
            </w:pPr>
          </w:p>
        </w:tc>
        <w:tc>
          <w:tcPr>
            <w:tcW w:w="0" w:type="auto"/>
          </w:tcPr>
          <w:p w14:paraId="11921204" w14:textId="77777777" w:rsidR="00E33570" w:rsidRPr="00916FA5" w:rsidRDefault="00E33570" w:rsidP="00A4115A">
            <w:r w:rsidRPr="008E447E">
              <w:rPr>
                <w:lang w:val="x-none"/>
              </w:rPr>
              <w:t>Final emotion from</w:t>
            </w:r>
            <w:r>
              <w:t xml:space="preserve"> ER</w:t>
            </w:r>
          </w:p>
        </w:tc>
        <w:tc>
          <w:tcPr>
            <w:tcW w:w="0" w:type="auto"/>
          </w:tcPr>
          <w:p w14:paraId="2BC9D1D6" w14:textId="77777777" w:rsidR="00E33570" w:rsidRPr="008E447E" w:rsidRDefault="00E33570" w:rsidP="00A4115A">
            <w:pPr>
              <w:rPr>
                <w:lang w:val="x-none"/>
              </w:rPr>
            </w:pPr>
          </w:p>
        </w:tc>
        <w:tc>
          <w:tcPr>
            <w:tcW w:w="0" w:type="auto"/>
          </w:tcPr>
          <w:p w14:paraId="7883C2EC" w14:textId="77777777" w:rsidR="00E33570" w:rsidRPr="008E447E" w:rsidRDefault="00E33570" w:rsidP="00A4115A">
            <w:pPr>
              <w:rPr>
                <w:lang w:val="x-none"/>
              </w:rPr>
            </w:pPr>
          </w:p>
        </w:tc>
      </w:tr>
      <w:tr w:rsidR="00E33570" w:rsidRPr="008E447E" w14:paraId="699579BA" w14:textId="77777777" w:rsidTr="00A4115A">
        <w:tc>
          <w:tcPr>
            <w:tcW w:w="0" w:type="auto"/>
          </w:tcPr>
          <w:p w14:paraId="4EED1089" w14:textId="77777777" w:rsidR="00E33570" w:rsidRPr="008E447E" w:rsidRDefault="00E33570" w:rsidP="00A4115A">
            <w:pPr>
              <w:rPr>
                <w:lang w:val="x-none"/>
              </w:rPr>
            </w:pPr>
          </w:p>
        </w:tc>
        <w:tc>
          <w:tcPr>
            <w:tcW w:w="0" w:type="auto"/>
          </w:tcPr>
          <w:p w14:paraId="77A033DA" w14:textId="77777777" w:rsidR="00E33570" w:rsidRPr="008E447E" w:rsidRDefault="00E33570" w:rsidP="00A4115A">
            <w:pPr>
              <w:rPr>
                <w:lang w:val="x-none"/>
              </w:rPr>
            </w:pPr>
            <w:r w:rsidRPr="008E447E">
              <w:rPr>
                <w:lang w:val="x-none"/>
              </w:rPr>
              <w:t>Emotion from IA</w:t>
            </w:r>
          </w:p>
        </w:tc>
        <w:tc>
          <w:tcPr>
            <w:tcW w:w="0" w:type="auto"/>
          </w:tcPr>
          <w:p w14:paraId="57F23B76" w14:textId="77777777" w:rsidR="00E33570" w:rsidRPr="008E447E" w:rsidRDefault="00E33570" w:rsidP="00A4115A">
            <w:pPr>
              <w:rPr>
                <w:lang w:val="x-none"/>
              </w:rPr>
            </w:pPr>
          </w:p>
        </w:tc>
        <w:tc>
          <w:tcPr>
            <w:tcW w:w="0" w:type="auto"/>
          </w:tcPr>
          <w:p w14:paraId="02E01515" w14:textId="77777777" w:rsidR="00E33570" w:rsidRPr="008E447E" w:rsidRDefault="00E33570" w:rsidP="00A4115A">
            <w:pPr>
              <w:rPr>
                <w:lang w:val="x-none"/>
              </w:rPr>
            </w:pPr>
          </w:p>
        </w:tc>
      </w:tr>
    </w:tbl>
    <w:p w14:paraId="266BD022" w14:textId="77777777" w:rsidR="00E33570" w:rsidRDefault="00E33570" w:rsidP="00E33570">
      <w:pPr>
        <w:rPr>
          <w:lang w:val="x-none"/>
        </w:rPr>
      </w:pPr>
    </w:p>
    <w:p w14:paraId="111C60A0" w14:textId="7379CF3F" w:rsidR="00E33570" w:rsidRPr="0083447C" w:rsidRDefault="00E33570" w:rsidP="00E33570">
      <w:r>
        <w:t xml:space="preserve">In the following subsections each </w:t>
      </w:r>
      <w:r w:rsidR="00B07D4A">
        <w:t>AI</w:t>
      </w:r>
      <w:r>
        <w:t>M is analysed in detail.</w:t>
      </w:r>
    </w:p>
    <w:p w14:paraId="08B39D6A" w14:textId="77777777" w:rsidR="00E33570" w:rsidRDefault="00E33570" w:rsidP="00E33570">
      <w:pPr>
        <w:pStyle w:val="Heading3"/>
      </w:pPr>
      <w:r>
        <w:t>L</w:t>
      </w:r>
      <w:r w:rsidRPr="008E447E">
        <w:t>anguage understanding</w:t>
      </w:r>
    </w:p>
    <w:tbl>
      <w:tblPr>
        <w:tblStyle w:val="TableGrid"/>
        <w:tblW w:w="0" w:type="auto"/>
        <w:tblLook w:val="04A0" w:firstRow="1" w:lastRow="0" w:firstColumn="1" w:lastColumn="0" w:noHBand="0" w:noVBand="1"/>
      </w:tblPr>
      <w:tblGrid>
        <w:gridCol w:w="1507"/>
        <w:gridCol w:w="7838"/>
      </w:tblGrid>
      <w:tr w:rsidR="00E33570" w:rsidRPr="002E6738" w14:paraId="6E236A64" w14:textId="77777777" w:rsidTr="00A4115A">
        <w:tc>
          <w:tcPr>
            <w:tcW w:w="0" w:type="auto"/>
          </w:tcPr>
          <w:p w14:paraId="6DAAA354" w14:textId="77777777" w:rsidR="00E33570" w:rsidRPr="0083447C" w:rsidRDefault="00E33570" w:rsidP="00A4115A">
            <w:pPr>
              <w:rPr>
                <w:b/>
                <w:bCs/>
              </w:rPr>
            </w:pPr>
            <w:r w:rsidRPr="0083447C">
              <w:rPr>
                <w:b/>
                <w:bCs/>
              </w:rPr>
              <w:t>Function</w:t>
            </w:r>
          </w:p>
        </w:tc>
        <w:tc>
          <w:tcPr>
            <w:tcW w:w="0" w:type="auto"/>
          </w:tcPr>
          <w:p w14:paraId="4648B3B8" w14:textId="77777777" w:rsidR="00E33570" w:rsidRPr="00A674FC" w:rsidRDefault="00E33570" w:rsidP="00A4115A">
            <w:pPr>
              <w:rPr>
                <w:rFonts w:eastAsiaTheme="minorEastAsia"/>
                <w:lang w:eastAsia="ko-KR"/>
              </w:rPr>
            </w:pPr>
            <w:r>
              <w:rPr>
                <w:rFonts w:eastAsiaTheme="minorEastAsia"/>
                <w:lang w:eastAsia="ko-KR"/>
              </w:rPr>
              <w:t>To analyse natural language in a text format to produce its meaning and emotion included in the text</w:t>
            </w:r>
          </w:p>
        </w:tc>
      </w:tr>
      <w:tr w:rsidR="00E33570" w:rsidRPr="002E6738" w14:paraId="2AD5AB99" w14:textId="77777777" w:rsidTr="00A4115A">
        <w:tc>
          <w:tcPr>
            <w:tcW w:w="0" w:type="auto"/>
          </w:tcPr>
          <w:p w14:paraId="5FB56248" w14:textId="77777777" w:rsidR="00E33570" w:rsidRPr="0083447C" w:rsidRDefault="00E33570" w:rsidP="00A4115A">
            <w:pPr>
              <w:rPr>
                <w:b/>
                <w:bCs/>
              </w:rPr>
            </w:pPr>
            <w:r w:rsidRPr="0083447C">
              <w:rPr>
                <w:b/>
                <w:bCs/>
              </w:rPr>
              <w:t>Inputs</w:t>
            </w:r>
          </w:p>
        </w:tc>
        <w:tc>
          <w:tcPr>
            <w:tcW w:w="0" w:type="auto"/>
          </w:tcPr>
          <w:p w14:paraId="4C8849FC" w14:textId="77777777" w:rsidR="00E33570" w:rsidRPr="00916FA5" w:rsidRDefault="00E33570" w:rsidP="00A4115A">
            <w:r>
              <w:t>Text</w:t>
            </w:r>
          </w:p>
          <w:p w14:paraId="238B1C9E" w14:textId="77777777" w:rsidR="00E33570" w:rsidRPr="002E6738" w:rsidRDefault="00E33570" w:rsidP="00A4115A">
            <w:r w:rsidRPr="008E447E">
              <w:rPr>
                <w:lang w:val="x-none"/>
              </w:rPr>
              <w:t>Text from</w:t>
            </w:r>
            <w:r>
              <w:t xml:space="preserve"> </w:t>
            </w:r>
            <w:r w:rsidRPr="008E447E">
              <w:rPr>
                <w:lang w:val="x-none"/>
              </w:rPr>
              <w:t xml:space="preserve">Emotion </w:t>
            </w:r>
            <w:r>
              <w:rPr>
                <w:lang w:val="x-none"/>
              </w:rPr>
              <w:t>R</w:t>
            </w:r>
            <w:r w:rsidRPr="008E447E">
              <w:rPr>
                <w:lang w:val="x-none"/>
              </w:rPr>
              <w:t>ecognition</w:t>
            </w:r>
          </w:p>
        </w:tc>
      </w:tr>
      <w:tr w:rsidR="00E33570" w:rsidRPr="002E6738" w14:paraId="2DF35EDD" w14:textId="77777777" w:rsidTr="00A4115A">
        <w:tc>
          <w:tcPr>
            <w:tcW w:w="0" w:type="auto"/>
          </w:tcPr>
          <w:p w14:paraId="6224CA05" w14:textId="77777777" w:rsidR="00E33570" w:rsidRPr="0083447C" w:rsidRDefault="00E33570" w:rsidP="00A4115A">
            <w:pPr>
              <w:rPr>
                <w:b/>
                <w:bCs/>
              </w:rPr>
            </w:pPr>
            <w:r w:rsidRPr="0083447C">
              <w:rPr>
                <w:b/>
                <w:bCs/>
              </w:rPr>
              <w:t>Outputs</w:t>
            </w:r>
          </w:p>
        </w:tc>
        <w:tc>
          <w:tcPr>
            <w:tcW w:w="0" w:type="auto"/>
          </w:tcPr>
          <w:p w14:paraId="38671FEC" w14:textId="77777777" w:rsidR="00E33570" w:rsidRDefault="00E33570" w:rsidP="00A4115A">
            <w:r>
              <w:t>Emotion</w:t>
            </w:r>
          </w:p>
          <w:p w14:paraId="67406F1B" w14:textId="77777777" w:rsidR="00E33570" w:rsidRPr="002E6738" w:rsidRDefault="00E33570" w:rsidP="00A4115A">
            <w:r>
              <w:t>Meaning</w:t>
            </w:r>
          </w:p>
        </w:tc>
      </w:tr>
      <w:tr w:rsidR="00E33570" w:rsidRPr="002E6738" w14:paraId="4B08CE54" w14:textId="77777777" w:rsidTr="00A4115A">
        <w:tc>
          <w:tcPr>
            <w:tcW w:w="0" w:type="auto"/>
          </w:tcPr>
          <w:p w14:paraId="6C8B0805" w14:textId="77777777" w:rsidR="00E33570" w:rsidRPr="0083447C" w:rsidRDefault="00E33570" w:rsidP="00A4115A">
            <w:pPr>
              <w:rPr>
                <w:b/>
                <w:bCs/>
              </w:rPr>
            </w:pPr>
            <w:r w:rsidRPr="0083447C">
              <w:rPr>
                <w:b/>
                <w:bCs/>
              </w:rPr>
              <w:t>External data</w:t>
            </w:r>
          </w:p>
        </w:tc>
        <w:tc>
          <w:tcPr>
            <w:tcW w:w="0" w:type="auto"/>
          </w:tcPr>
          <w:p w14:paraId="2CBF8973" w14:textId="77777777" w:rsidR="00E33570" w:rsidRPr="002E6738" w:rsidRDefault="00E33570" w:rsidP="00A4115A">
            <w:r>
              <w:rPr>
                <w:rFonts w:eastAsiaTheme="minorEastAsia"/>
                <w:lang w:eastAsia="ko-KR"/>
              </w:rPr>
              <w:t>Emotion ontology</w:t>
            </w:r>
          </w:p>
        </w:tc>
      </w:tr>
    </w:tbl>
    <w:p w14:paraId="2BE04648" w14:textId="77777777" w:rsidR="00E33570" w:rsidRPr="008E447E" w:rsidRDefault="00E33570" w:rsidP="00E33570">
      <w:pPr>
        <w:rPr>
          <w:lang w:val="x-none"/>
        </w:rPr>
      </w:pPr>
    </w:p>
    <w:p w14:paraId="55F502DC" w14:textId="77777777" w:rsidR="00E33570" w:rsidRDefault="00E33570" w:rsidP="00E33570">
      <w:pPr>
        <w:pStyle w:val="Heading3"/>
      </w:pPr>
      <w:r w:rsidRPr="008E447E">
        <w:t>Speech recognition</w:t>
      </w:r>
    </w:p>
    <w:tbl>
      <w:tblPr>
        <w:tblStyle w:val="TableGrid"/>
        <w:tblW w:w="0" w:type="auto"/>
        <w:tblLook w:val="04A0" w:firstRow="1" w:lastRow="0" w:firstColumn="1" w:lastColumn="0" w:noHBand="0" w:noVBand="1"/>
      </w:tblPr>
      <w:tblGrid>
        <w:gridCol w:w="1623"/>
        <w:gridCol w:w="7121"/>
      </w:tblGrid>
      <w:tr w:rsidR="00E33570" w:rsidRPr="002E6738" w14:paraId="28FB84A0" w14:textId="77777777" w:rsidTr="00A4115A">
        <w:tc>
          <w:tcPr>
            <w:tcW w:w="0" w:type="auto"/>
          </w:tcPr>
          <w:p w14:paraId="337B8F6F" w14:textId="77777777" w:rsidR="00E33570" w:rsidRPr="0083447C" w:rsidRDefault="00E33570" w:rsidP="00A4115A">
            <w:pPr>
              <w:rPr>
                <w:b/>
                <w:bCs/>
              </w:rPr>
            </w:pPr>
            <w:r w:rsidRPr="0083447C">
              <w:rPr>
                <w:b/>
                <w:bCs/>
              </w:rPr>
              <w:t>Function</w:t>
            </w:r>
          </w:p>
        </w:tc>
        <w:tc>
          <w:tcPr>
            <w:tcW w:w="0" w:type="auto"/>
          </w:tcPr>
          <w:p w14:paraId="263A632D" w14:textId="77777777" w:rsidR="00E33570" w:rsidRPr="00A674FC" w:rsidRDefault="00E33570" w:rsidP="00A4115A">
            <w:pPr>
              <w:rPr>
                <w:rFonts w:eastAsiaTheme="minorEastAsia"/>
                <w:lang w:eastAsia="ko-KR"/>
              </w:rPr>
            </w:pPr>
            <w:r>
              <w:rPr>
                <w:rFonts w:eastAsiaTheme="minorEastAsia"/>
                <w:lang w:eastAsia="ko-KR"/>
              </w:rPr>
              <w:t>To analyse the voice input and generate text output and emotion it takes</w:t>
            </w:r>
          </w:p>
        </w:tc>
      </w:tr>
      <w:tr w:rsidR="00E33570" w:rsidRPr="002E6738" w14:paraId="1E7C5AF3" w14:textId="77777777" w:rsidTr="00A4115A">
        <w:tc>
          <w:tcPr>
            <w:tcW w:w="0" w:type="auto"/>
          </w:tcPr>
          <w:p w14:paraId="541BA858" w14:textId="77777777" w:rsidR="00E33570" w:rsidRPr="0083447C" w:rsidRDefault="00E33570" w:rsidP="00A4115A">
            <w:pPr>
              <w:rPr>
                <w:b/>
                <w:bCs/>
              </w:rPr>
            </w:pPr>
            <w:r w:rsidRPr="0083447C">
              <w:rPr>
                <w:b/>
                <w:bCs/>
              </w:rPr>
              <w:t>Inputs</w:t>
            </w:r>
          </w:p>
        </w:tc>
        <w:tc>
          <w:tcPr>
            <w:tcW w:w="0" w:type="auto"/>
          </w:tcPr>
          <w:p w14:paraId="441616FA" w14:textId="77777777" w:rsidR="00E33570" w:rsidRPr="002E6738" w:rsidRDefault="00E33570" w:rsidP="00A4115A">
            <w:r w:rsidRPr="008E447E">
              <w:rPr>
                <w:lang w:val="x-none"/>
              </w:rPr>
              <w:t>Voice</w:t>
            </w:r>
          </w:p>
        </w:tc>
      </w:tr>
      <w:tr w:rsidR="00E33570" w:rsidRPr="002E6738" w14:paraId="48207E30" w14:textId="77777777" w:rsidTr="00A4115A">
        <w:tc>
          <w:tcPr>
            <w:tcW w:w="0" w:type="auto"/>
          </w:tcPr>
          <w:p w14:paraId="23B9E5DC" w14:textId="77777777" w:rsidR="00E33570" w:rsidRPr="0083447C" w:rsidRDefault="00E33570" w:rsidP="00A4115A">
            <w:pPr>
              <w:rPr>
                <w:b/>
                <w:bCs/>
              </w:rPr>
            </w:pPr>
            <w:r w:rsidRPr="0083447C">
              <w:rPr>
                <w:b/>
                <w:bCs/>
              </w:rPr>
              <w:t>Outputs</w:t>
            </w:r>
          </w:p>
        </w:tc>
        <w:tc>
          <w:tcPr>
            <w:tcW w:w="0" w:type="auto"/>
          </w:tcPr>
          <w:p w14:paraId="2DB3EAA3" w14:textId="77777777" w:rsidR="00E33570" w:rsidRDefault="00E33570" w:rsidP="00A4115A">
            <w:r>
              <w:t>Text</w:t>
            </w:r>
          </w:p>
          <w:p w14:paraId="6A3D2E27" w14:textId="77777777" w:rsidR="00E33570" w:rsidRPr="002E6738" w:rsidRDefault="00E33570" w:rsidP="00A4115A">
            <w:r>
              <w:t>Emotion</w:t>
            </w:r>
          </w:p>
        </w:tc>
      </w:tr>
      <w:tr w:rsidR="00E33570" w:rsidRPr="002E6738" w14:paraId="31F38FA9" w14:textId="77777777" w:rsidTr="00A4115A">
        <w:tc>
          <w:tcPr>
            <w:tcW w:w="0" w:type="auto"/>
          </w:tcPr>
          <w:p w14:paraId="2195C01F" w14:textId="77777777" w:rsidR="00E33570" w:rsidRPr="0083447C" w:rsidRDefault="00E33570" w:rsidP="00A4115A">
            <w:pPr>
              <w:rPr>
                <w:b/>
                <w:bCs/>
              </w:rPr>
            </w:pPr>
            <w:r w:rsidRPr="0083447C">
              <w:rPr>
                <w:b/>
                <w:bCs/>
              </w:rPr>
              <w:t>External data</w:t>
            </w:r>
          </w:p>
        </w:tc>
        <w:tc>
          <w:tcPr>
            <w:tcW w:w="0" w:type="auto"/>
          </w:tcPr>
          <w:p w14:paraId="08F82016" w14:textId="77777777" w:rsidR="00E33570" w:rsidRPr="002E6738" w:rsidRDefault="00E33570" w:rsidP="00A4115A">
            <w:r>
              <w:rPr>
                <w:rFonts w:eastAsiaTheme="minorEastAsia"/>
                <w:lang w:eastAsia="ko-KR"/>
              </w:rPr>
              <w:t>Emotion ontology</w:t>
            </w:r>
          </w:p>
        </w:tc>
      </w:tr>
    </w:tbl>
    <w:p w14:paraId="67DB0B8D" w14:textId="77777777" w:rsidR="00E33570" w:rsidRPr="008E447E" w:rsidRDefault="00E33570" w:rsidP="00E33570">
      <w:pPr>
        <w:rPr>
          <w:lang w:val="x-none"/>
        </w:rPr>
      </w:pPr>
    </w:p>
    <w:p w14:paraId="59571329" w14:textId="77777777" w:rsidR="00E33570" w:rsidRDefault="00E33570" w:rsidP="00E33570">
      <w:pPr>
        <w:pStyle w:val="Heading3"/>
      </w:pPr>
      <w:r w:rsidRPr="008E447E">
        <w:t>Speech synthesis</w:t>
      </w:r>
    </w:p>
    <w:tbl>
      <w:tblPr>
        <w:tblStyle w:val="TableGrid"/>
        <w:tblW w:w="0" w:type="auto"/>
        <w:tblLook w:val="04A0" w:firstRow="1" w:lastRow="0" w:firstColumn="1" w:lastColumn="0" w:noHBand="0" w:noVBand="1"/>
      </w:tblPr>
      <w:tblGrid>
        <w:gridCol w:w="1623"/>
        <w:gridCol w:w="4902"/>
      </w:tblGrid>
      <w:tr w:rsidR="00E33570" w:rsidRPr="002E6738" w14:paraId="344991D7" w14:textId="77777777" w:rsidTr="00A4115A">
        <w:tc>
          <w:tcPr>
            <w:tcW w:w="0" w:type="auto"/>
          </w:tcPr>
          <w:p w14:paraId="7C86FE28" w14:textId="77777777" w:rsidR="00E33570" w:rsidRPr="0083447C" w:rsidRDefault="00E33570" w:rsidP="00A4115A">
            <w:pPr>
              <w:rPr>
                <w:b/>
                <w:bCs/>
              </w:rPr>
            </w:pPr>
            <w:r w:rsidRPr="0083447C">
              <w:rPr>
                <w:b/>
                <w:bCs/>
              </w:rPr>
              <w:t>Function</w:t>
            </w:r>
          </w:p>
        </w:tc>
        <w:tc>
          <w:tcPr>
            <w:tcW w:w="0" w:type="auto"/>
          </w:tcPr>
          <w:p w14:paraId="61D144CF" w14:textId="77777777" w:rsidR="00E33570" w:rsidRPr="00A674FC" w:rsidRDefault="00E33570" w:rsidP="00A4115A">
            <w:pPr>
              <w:rPr>
                <w:rFonts w:eastAsiaTheme="minorEastAsia"/>
                <w:lang w:eastAsia="ko-KR"/>
              </w:rPr>
            </w:pPr>
            <w:r>
              <w:rPr>
                <w:rFonts w:eastAsiaTheme="minorEastAsia"/>
                <w:lang w:eastAsia="ko-KR"/>
              </w:rPr>
              <w:t>To produce speech from the input text</w:t>
            </w:r>
          </w:p>
        </w:tc>
      </w:tr>
      <w:tr w:rsidR="00E33570" w:rsidRPr="002E6738" w14:paraId="4AF5E78D" w14:textId="77777777" w:rsidTr="00A4115A">
        <w:tc>
          <w:tcPr>
            <w:tcW w:w="0" w:type="auto"/>
          </w:tcPr>
          <w:p w14:paraId="056CBA61" w14:textId="77777777" w:rsidR="00E33570" w:rsidRPr="0083447C" w:rsidRDefault="00E33570" w:rsidP="00A4115A">
            <w:pPr>
              <w:rPr>
                <w:b/>
                <w:bCs/>
              </w:rPr>
            </w:pPr>
            <w:r w:rsidRPr="0083447C">
              <w:rPr>
                <w:b/>
                <w:bCs/>
              </w:rPr>
              <w:t>Inputs</w:t>
            </w:r>
          </w:p>
        </w:tc>
        <w:tc>
          <w:tcPr>
            <w:tcW w:w="0" w:type="auto"/>
          </w:tcPr>
          <w:p w14:paraId="3736C37A" w14:textId="77777777" w:rsidR="00E33570" w:rsidRPr="002E6738" w:rsidRDefault="00E33570" w:rsidP="00A4115A">
            <w:r w:rsidRPr="008E447E">
              <w:t>Reply from</w:t>
            </w:r>
            <w:r>
              <w:t xml:space="preserve"> </w:t>
            </w:r>
            <w:r w:rsidRPr="008E447E">
              <w:rPr>
                <w:lang w:val="x-none"/>
              </w:rPr>
              <w:t>D</w:t>
            </w:r>
            <w:r>
              <w:t xml:space="preserve">ialogue </w:t>
            </w:r>
            <w:r w:rsidRPr="008E447E">
              <w:rPr>
                <w:lang w:val="x-none"/>
              </w:rPr>
              <w:t>P</w:t>
            </w:r>
            <w:r>
              <w:t>rocessing in the text form</w:t>
            </w:r>
          </w:p>
        </w:tc>
      </w:tr>
      <w:tr w:rsidR="00E33570" w:rsidRPr="002E6738" w14:paraId="396081C0" w14:textId="77777777" w:rsidTr="00A4115A">
        <w:tc>
          <w:tcPr>
            <w:tcW w:w="0" w:type="auto"/>
          </w:tcPr>
          <w:p w14:paraId="56C0E9F5" w14:textId="77777777" w:rsidR="00E33570" w:rsidRPr="0083447C" w:rsidRDefault="00E33570" w:rsidP="00A4115A">
            <w:pPr>
              <w:rPr>
                <w:b/>
                <w:bCs/>
              </w:rPr>
            </w:pPr>
            <w:r w:rsidRPr="0083447C">
              <w:rPr>
                <w:b/>
                <w:bCs/>
              </w:rPr>
              <w:t>Outputs</w:t>
            </w:r>
          </w:p>
        </w:tc>
        <w:tc>
          <w:tcPr>
            <w:tcW w:w="0" w:type="auto"/>
          </w:tcPr>
          <w:p w14:paraId="41DC3EC2" w14:textId="77777777" w:rsidR="00E33570" w:rsidRPr="00A674FC" w:rsidRDefault="00E33570" w:rsidP="00A4115A">
            <w:pPr>
              <w:rPr>
                <w:rFonts w:eastAsiaTheme="minorEastAsia"/>
                <w:lang w:eastAsia="ko-KR"/>
              </w:rPr>
            </w:pPr>
            <w:r>
              <w:rPr>
                <w:rFonts w:eastAsiaTheme="minorEastAsia" w:hint="eastAsia"/>
                <w:lang w:eastAsia="ko-KR"/>
              </w:rPr>
              <w:t>S</w:t>
            </w:r>
            <w:r>
              <w:rPr>
                <w:rFonts w:eastAsiaTheme="minorEastAsia"/>
                <w:lang w:eastAsia="ko-KR"/>
              </w:rPr>
              <w:t>peech</w:t>
            </w:r>
          </w:p>
        </w:tc>
      </w:tr>
      <w:tr w:rsidR="00E33570" w:rsidRPr="002E6738" w14:paraId="7A8A48F3" w14:textId="77777777" w:rsidTr="00A4115A">
        <w:tc>
          <w:tcPr>
            <w:tcW w:w="0" w:type="auto"/>
          </w:tcPr>
          <w:p w14:paraId="465E8475" w14:textId="77777777" w:rsidR="00E33570" w:rsidRPr="0083447C" w:rsidRDefault="00E33570" w:rsidP="00A4115A">
            <w:pPr>
              <w:rPr>
                <w:b/>
                <w:bCs/>
              </w:rPr>
            </w:pPr>
            <w:r w:rsidRPr="0083447C">
              <w:rPr>
                <w:b/>
                <w:bCs/>
              </w:rPr>
              <w:t>External data</w:t>
            </w:r>
          </w:p>
        </w:tc>
        <w:tc>
          <w:tcPr>
            <w:tcW w:w="0" w:type="auto"/>
          </w:tcPr>
          <w:p w14:paraId="330C50F3" w14:textId="77777777" w:rsidR="00E33570" w:rsidRPr="002E6738" w:rsidRDefault="00E33570" w:rsidP="00A4115A"/>
        </w:tc>
      </w:tr>
    </w:tbl>
    <w:p w14:paraId="261D87D7" w14:textId="77777777" w:rsidR="00E33570" w:rsidRPr="008E447E" w:rsidRDefault="00E33570" w:rsidP="00E33570">
      <w:pPr>
        <w:rPr>
          <w:lang w:val="x-none"/>
        </w:rPr>
      </w:pPr>
    </w:p>
    <w:p w14:paraId="55F11CCB" w14:textId="77777777" w:rsidR="00E33570" w:rsidRDefault="00E33570" w:rsidP="00E33570">
      <w:pPr>
        <w:pStyle w:val="Heading3"/>
      </w:pPr>
      <w:r w:rsidRPr="008E447E">
        <w:lastRenderedPageBreak/>
        <w:t>Emotion recognition</w:t>
      </w:r>
    </w:p>
    <w:tbl>
      <w:tblPr>
        <w:tblStyle w:val="TableGrid"/>
        <w:tblW w:w="0" w:type="auto"/>
        <w:tblLook w:val="04A0" w:firstRow="1" w:lastRow="0" w:firstColumn="1" w:lastColumn="0" w:noHBand="0" w:noVBand="1"/>
      </w:tblPr>
      <w:tblGrid>
        <w:gridCol w:w="1623"/>
        <w:gridCol w:w="6802"/>
      </w:tblGrid>
      <w:tr w:rsidR="00E33570" w:rsidRPr="002E6738" w14:paraId="0F5D3BED" w14:textId="77777777" w:rsidTr="00A4115A">
        <w:tc>
          <w:tcPr>
            <w:tcW w:w="0" w:type="auto"/>
          </w:tcPr>
          <w:p w14:paraId="1DEA81D9" w14:textId="77777777" w:rsidR="00E33570" w:rsidRPr="0083447C" w:rsidRDefault="00E33570" w:rsidP="00A4115A">
            <w:pPr>
              <w:rPr>
                <w:b/>
                <w:bCs/>
              </w:rPr>
            </w:pPr>
            <w:r w:rsidRPr="0083447C">
              <w:rPr>
                <w:b/>
                <w:bCs/>
              </w:rPr>
              <w:t>Function</w:t>
            </w:r>
          </w:p>
        </w:tc>
        <w:tc>
          <w:tcPr>
            <w:tcW w:w="0" w:type="auto"/>
          </w:tcPr>
          <w:p w14:paraId="48841D1A" w14:textId="77777777" w:rsidR="00E33570" w:rsidRPr="00A674FC" w:rsidRDefault="00E33570" w:rsidP="00A4115A">
            <w:pPr>
              <w:rPr>
                <w:rFonts w:eastAsiaTheme="minorEastAsia"/>
                <w:lang w:eastAsia="ko-KR"/>
              </w:rPr>
            </w:pPr>
            <w:r>
              <w:rPr>
                <w:rFonts w:eastAsiaTheme="minorEastAsia"/>
                <w:lang w:eastAsia="ko-KR"/>
              </w:rPr>
              <w:t>To determine the final emotion from multi source emotions</w:t>
            </w:r>
          </w:p>
        </w:tc>
      </w:tr>
      <w:tr w:rsidR="00E33570" w:rsidRPr="002E6738" w14:paraId="18825D07" w14:textId="77777777" w:rsidTr="00A4115A">
        <w:tc>
          <w:tcPr>
            <w:tcW w:w="0" w:type="auto"/>
          </w:tcPr>
          <w:p w14:paraId="06D09F89" w14:textId="77777777" w:rsidR="00E33570" w:rsidRPr="0083447C" w:rsidRDefault="00E33570" w:rsidP="00A4115A">
            <w:pPr>
              <w:rPr>
                <w:b/>
                <w:bCs/>
              </w:rPr>
            </w:pPr>
            <w:r w:rsidRPr="0083447C">
              <w:rPr>
                <w:b/>
                <w:bCs/>
              </w:rPr>
              <w:t>Inputs</w:t>
            </w:r>
          </w:p>
        </w:tc>
        <w:tc>
          <w:tcPr>
            <w:tcW w:w="0" w:type="auto"/>
          </w:tcPr>
          <w:p w14:paraId="0C84F33C" w14:textId="77777777" w:rsidR="00E33570" w:rsidRPr="00916FA5" w:rsidRDefault="00E33570" w:rsidP="00E33570">
            <w:pPr>
              <w:pStyle w:val="ListParagraph"/>
              <w:numPr>
                <w:ilvl w:val="0"/>
                <w:numId w:val="36"/>
              </w:numPr>
              <w:rPr>
                <w:lang w:val="x-none"/>
              </w:rPr>
            </w:pPr>
            <w:r w:rsidRPr="00916FA5">
              <w:rPr>
                <w:lang w:val="x-none"/>
              </w:rPr>
              <w:t>Emotion from</w:t>
            </w:r>
            <w:r>
              <w:t xml:space="preserve"> L</w:t>
            </w:r>
            <w:r w:rsidRPr="00916FA5">
              <w:rPr>
                <w:lang w:val="x-none"/>
              </w:rPr>
              <w:t xml:space="preserve">anguage </w:t>
            </w:r>
            <w:r>
              <w:t>U</w:t>
            </w:r>
            <w:r w:rsidRPr="00916FA5">
              <w:rPr>
                <w:lang w:val="x-none"/>
              </w:rPr>
              <w:t>nderstanding</w:t>
            </w:r>
          </w:p>
          <w:p w14:paraId="6373FB91" w14:textId="77777777" w:rsidR="00E33570" w:rsidRDefault="00E33570" w:rsidP="00E33570">
            <w:pPr>
              <w:pStyle w:val="ListParagraph"/>
              <w:numPr>
                <w:ilvl w:val="0"/>
                <w:numId w:val="36"/>
              </w:numPr>
            </w:pPr>
            <w:r>
              <w:t>Emotion from Speech Recognition</w:t>
            </w:r>
          </w:p>
          <w:p w14:paraId="7386E169" w14:textId="77777777" w:rsidR="00E33570" w:rsidRPr="002E6738" w:rsidRDefault="00E33570" w:rsidP="00E33570">
            <w:pPr>
              <w:pStyle w:val="ListParagraph"/>
              <w:numPr>
                <w:ilvl w:val="0"/>
                <w:numId w:val="36"/>
              </w:numPr>
            </w:pPr>
            <w:r>
              <w:t>Emotion from Image Analysis</w:t>
            </w:r>
          </w:p>
        </w:tc>
      </w:tr>
      <w:tr w:rsidR="00E33570" w:rsidRPr="002E6738" w14:paraId="7F7A1F94" w14:textId="77777777" w:rsidTr="00A4115A">
        <w:tc>
          <w:tcPr>
            <w:tcW w:w="0" w:type="auto"/>
          </w:tcPr>
          <w:p w14:paraId="5C378DF6" w14:textId="77777777" w:rsidR="00E33570" w:rsidRPr="0083447C" w:rsidRDefault="00E33570" w:rsidP="00A4115A">
            <w:pPr>
              <w:rPr>
                <w:b/>
                <w:bCs/>
              </w:rPr>
            </w:pPr>
            <w:r w:rsidRPr="0083447C">
              <w:rPr>
                <w:b/>
                <w:bCs/>
              </w:rPr>
              <w:t>Outputs</w:t>
            </w:r>
          </w:p>
        </w:tc>
        <w:tc>
          <w:tcPr>
            <w:tcW w:w="0" w:type="auto"/>
          </w:tcPr>
          <w:p w14:paraId="5A4E0DF4" w14:textId="77777777" w:rsidR="00E33570" w:rsidRPr="002E6738" w:rsidRDefault="00E33570" w:rsidP="00A4115A">
            <w:r>
              <w:t>Final Emotions with proportions (ex. 80% happy with 20% surprise)</w:t>
            </w:r>
          </w:p>
        </w:tc>
      </w:tr>
      <w:tr w:rsidR="00E33570" w:rsidRPr="002E6738" w14:paraId="162E7A34" w14:textId="77777777" w:rsidTr="00A4115A">
        <w:tc>
          <w:tcPr>
            <w:tcW w:w="0" w:type="auto"/>
          </w:tcPr>
          <w:p w14:paraId="0B1A7E15" w14:textId="77777777" w:rsidR="00E33570" w:rsidRPr="0083447C" w:rsidRDefault="00E33570" w:rsidP="00A4115A">
            <w:pPr>
              <w:rPr>
                <w:b/>
                <w:bCs/>
              </w:rPr>
            </w:pPr>
            <w:r w:rsidRPr="0083447C">
              <w:rPr>
                <w:b/>
                <w:bCs/>
              </w:rPr>
              <w:t>External data</w:t>
            </w:r>
          </w:p>
        </w:tc>
        <w:tc>
          <w:tcPr>
            <w:tcW w:w="0" w:type="auto"/>
          </w:tcPr>
          <w:p w14:paraId="1263B549" w14:textId="77777777" w:rsidR="00E33570" w:rsidRPr="00A674FC" w:rsidRDefault="00E33570" w:rsidP="00A4115A">
            <w:pPr>
              <w:rPr>
                <w:rFonts w:eastAsiaTheme="minorEastAsia"/>
                <w:lang w:eastAsia="ko-KR"/>
              </w:rPr>
            </w:pPr>
            <w:r>
              <w:rPr>
                <w:rFonts w:eastAsiaTheme="minorEastAsia"/>
                <w:lang w:eastAsia="ko-KR"/>
              </w:rPr>
              <w:t>Emotion ontology, Emotion model</w:t>
            </w:r>
          </w:p>
        </w:tc>
      </w:tr>
    </w:tbl>
    <w:p w14:paraId="1012D7B6" w14:textId="77777777" w:rsidR="00E33570" w:rsidRPr="008E447E" w:rsidRDefault="00E33570" w:rsidP="00E33570">
      <w:pPr>
        <w:rPr>
          <w:lang w:val="x-none"/>
        </w:rPr>
      </w:pPr>
    </w:p>
    <w:p w14:paraId="3DEA2B26" w14:textId="77777777" w:rsidR="00E33570" w:rsidRDefault="00E33570" w:rsidP="00E33570">
      <w:pPr>
        <w:pStyle w:val="Heading3"/>
      </w:pPr>
      <w:r w:rsidRPr="008E447E">
        <w:t>Image analysis</w:t>
      </w:r>
    </w:p>
    <w:tbl>
      <w:tblPr>
        <w:tblStyle w:val="TableGrid"/>
        <w:tblW w:w="0" w:type="auto"/>
        <w:tblLook w:val="04A0" w:firstRow="1" w:lastRow="0" w:firstColumn="1" w:lastColumn="0" w:noHBand="0" w:noVBand="1"/>
      </w:tblPr>
      <w:tblGrid>
        <w:gridCol w:w="1623"/>
        <w:gridCol w:w="5095"/>
      </w:tblGrid>
      <w:tr w:rsidR="00E33570" w:rsidRPr="002E6738" w14:paraId="65D8AF99" w14:textId="77777777" w:rsidTr="00A4115A">
        <w:tc>
          <w:tcPr>
            <w:tcW w:w="0" w:type="auto"/>
          </w:tcPr>
          <w:p w14:paraId="5B8615F6" w14:textId="77777777" w:rsidR="00E33570" w:rsidRPr="0083447C" w:rsidRDefault="00E33570" w:rsidP="00A4115A">
            <w:pPr>
              <w:rPr>
                <w:b/>
                <w:bCs/>
              </w:rPr>
            </w:pPr>
            <w:r w:rsidRPr="0083447C">
              <w:rPr>
                <w:b/>
                <w:bCs/>
              </w:rPr>
              <w:t>Function</w:t>
            </w:r>
          </w:p>
        </w:tc>
        <w:tc>
          <w:tcPr>
            <w:tcW w:w="0" w:type="auto"/>
          </w:tcPr>
          <w:p w14:paraId="4205714F" w14:textId="77777777" w:rsidR="00E33570" w:rsidRPr="00B160C1" w:rsidRDefault="00E33570" w:rsidP="00A4115A">
            <w:pPr>
              <w:rPr>
                <w:rFonts w:eastAsiaTheme="minorEastAsia"/>
                <w:lang w:eastAsia="ko-KR"/>
              </w:rPr>
            </w:pPr>
            <w:r>
              <w:rPr>
                <w:rFonts w:eastAsiaTheme="minorEastAsia" w:hint="eastAsia"/>
                <w:lang w:eastAsia="ko-KR"/>
              </w:rPr>
              <w:t>T</w:t>
            </w:r>
            <w:r>
              <w:rPr>
                <w:rFonts w:eastAsiaTheme="minorEastAsia"/>
                <w:lang w:eastAsia="ko-KR"/>
              </w:rPr>
              <w:t>o analyse image and produce the emotion it takes</w:t>
            </w:r>
          </w:p>
        </w:tc>
      </w:tr>
      <w:tr w:rsidR="00E33570" w:rsidRPr="002E6738" w14:paraId="72C87994" w14:textId="77777777" w:rsidTr="00A4115A">
        <w:tc>
          <w:tcPr>
            <w:tcW w:w="0" w:type="auto"/>
          </w:tcPr>
          <w:p w14:paraId="44D580DC" w14:textId="77777777" w:rsidR="00E33570" w:rsidRPr="0083447C" w:rsidRDefault="00E33570" w:rsidP="00A4115A">
            <w:pPr>
              <w:rPr>
                <w:b/>
                <w:bCs/>
              </w:rPr>
            </w:pPr>
            <w:r w:rsidRPr="0083447C">
              <w:rPr>
                <w:b/>
                <w:bCs/>
              </w:rPr>
              <w:t>Inputs</w:t>
            </w:r>
          </w:p>
        </w:tc>
        <w:tc>
          <w:tcPr>
            <w:tcW w:w="0" w:type="auto"/>
          </w:tcPr>
          <w:p w14:paraId="4DBD5090" w14:textId="77777777" w:rsidR="00E33570" w:rsidRPr="002E6738" w:rsidRDefault="00E33570" w:rsidP="00A4115A">
            <w:r w:rsidRPr="00916FA5">
              <w:t>Image</w:t>
            </w:r>
          </w:p>
        </w:tc>
      </w:tr>
      <w:tr w:rsidR="00E33570" w:rsidRPr="002E6738" w14:paraId="3B9EEDDD" w14:textId="77777777" w:rsidTr="00A4115A">
        <w:tc>
          <w:tcPr>
            <w:tcW w:w="0" w:type="auto"/>
          </w:tcPr>
          <w:p w14:paraId="0FED17BB" w14:textId="77777777" w:rsidR="00E33570" w:rsidRPr="0083447C" w:rsidRDefault="00E33570" w:rsidP="00A4115A">
            <w:pPr>
              <w:rPr>
                <w:b/>
                <w:bCs/>
              </w:rPr>
            </w:pPr>
            <w:r w:rsidRPr="0083447C">
              <w:rPr>
                <w:b/>
                <w:bCs/>
              </w:rPr>
              <w:t>Outputs</w:t>
            </w:r>
          </w:p>
        </w:tc>
        <w:tc>
          <w:tcPr>
            <w:tcW w:w="0" w:type="auto"/>
          </w:tcPr>
          <w:p w14:paraId="15B4293E" w14:textId="77777777" w:rsidR="00E33570" w:rsidRPr="002E6738" w:rsidRDefault="00E33570" w:rsidP="00A4115A">
            <w:r w:rsidRPr="00916FA5">
              <w:t>Emotion</w:t>
            </w:r>
          </w:p>
        </w:tc>
      </w:tr>
      <w:tr w:rsidR="00E33570" w:rsidRPr="002E6738" w14:paraId="18D91801" w14:textId="77777777" w:rsidTr="00A4115A">
        <w:tc>
          <w:tcPr>
            <w:tcW w:w="0" w:type="auto"/>
          </w:tcPr>
          <w:p w14:paraId="5B1815EB" w14:textId="77777777" w:rsidR="00E33570" w:rsidRPr="0083447C" w:rsidRDefault="00E33570" w:rsidP="00A4115A">
            <w:pPr>
              <w:rPr>
                <w:b/>
                <w:bCs/>
              </w:rPr>
            </w:pPr>
            <w:r w:rsidRPr="0083447C">
              <w:rPr>
                <w:b/>
                <w:bCs/>
              </w:rPr>
              <w:t>External data</w:t>
            </w:r>
          </w:p>
        </w:tc>
        <w:tc>
          <w:tcPr>
            <w:tcW w:w="0" w:type="auto"/>
          </w:tcPr>
          <w:p w14:paraId="460DC205" w14:textId="77777777" w:rsidR="00E33570" w:rsidRPr="002E6738" w:rsidRDefault="00E33570" w:rsidP="00A4115A">
            <w:r>
              <w:rPr>
                <w:rFonts w:eastAsiaTheme="minorEastAsia"/>
                <w:lang w:eastAsia="ko-KR"/>
              </w:rPr>
              <w:t>Emotion ontology</w:t>
            </w:r>
          </w:p>
        </w:tc>
      </w:tr>
    </w:tbl>
    <w:p w14:paraId="5B7A9E33" w14:textId="77777777" w:rsidR="00E33570" w:rsidRPr="008E447E" w:rsidRDefault="00E33570" w:rsidP="00E33570">
      <w:pPr>
        <w:rPr>
          <w:lang w:val="x-none"/>
        </w:rPr>
      </w:pPr>
    </w:p>
    <w:p w14:paraId="0A140171" w14:textId="77777777" w:rsidR="00E33570" w:rsidRPr="008E447E" w:rsidRDefault="00E33570" w:rsidP="00E33570">
      <w:pPr>
        <w:pStyle w:val="Heading3"/>
      </w:pPr>
      <w:r w:rsidRPr="008E447E">
        <w:t>Dialog processing</w:t>
      </w:r>
    </w:p>
    <w:tbl>
      <w:tblPr>
        <w:tblStyle w:val="TableGrid"/>
        <w:tblW w:w="0" w:type="auto"/>
        <w:tblLook w:val="04A0" w:firstRow="1" w:lastRow="0" w:firstColumn="1" w:lastColumn="0" w:noHBand="0" w:noVBand="1"/>
      </w:tblPr>
      <w:tblGrid>
        <w:gridCol w:w="1696"/>
        <w:gridCol w:w="7649"/>
      </w:tblGrid>
      <w:tr w:rsidR="00E33570" w:rsidRPr="002E6738" w14:paraId="341DB01C" w14:textId="77777777" w:rsidTr="00592886">
        <w:tc>
          <w:tcPr>
            <w:tcW w:w="1696" w:type="dxa"/>
          </w:tcPr>
          <w:p w14:paraId="3C8809A4" w14:textId="77777777" w:rsidR="00E33570" w:rsidRPr="0083447C" w:rsidRDefault="00E33570" w:rsidP="00A4115A">
            <w:pPr>
              <w:rPr>
                <w:b/>
                <w:bCs/>
              </w:rPr>
            </w:pPr>
            <w:r w:rsidRPr="0083447C">
              <w:rPr>
                <w:b/>
                <w:bCs/>
              </w:rPr>
              <w:t>Function</w:t>
            </w:r>
          </w:p>
        </w:tc>
        <w:tc>
          <w:tcPr>
            <w:tcW w:w="7649" w:type="dxa"/>
          </w:tcPr>
          <w:p w14:paraId="49E6BE41" w14:textId="5159CDC1" w:rsidR="00E33570" w:rsidRPr="00940BAE" w:rsidRDefault="00E33570" w:rsidP="00A4115A">
            <w:pPr>
              <w:rPr>
                <w:rFonts w:eastAsiaTheme="minorEastAsia"/>
                <w:lang w:eastAsia="ko-KR"/>
              </w:rPr>
            </w:pPr>
            <w:r>
              <w:rPr>
                <w:rFonts w:eastAsiaTheme="minorEastAsia" w:hint="eastAsia"/>
                <w:lang w:eastAsia="ko-KR"/>
              </w:rPr>
              <w:t>T</w:t>
            </w:r>
            <w:r>
              <w:rPr>
                <w:rFonts w:eastAsiaTheme="minorEastAsia"/>
                <w:lang w:eastAsia="ko-KR"/>
              </w:rPr>
              <w:t xml:space="preserve">o analyse user’s utterance and produce </w:t>
            </w:r>
            <w:r w:rsidR="00B07D4A">
              <w:rPr>
                <w:rFonts w:eastAsiaTheme="minorEastAsia"/>
                <w:lang w:eastAsia="ko-KR"/>
              </w:rPr>
              <w:t>a</w:t>
            </w:r>
            <w:r>
              <w:rPr>
                <w:rFonts w:eastAsiaTheme="minorEastAsia"/>
                <w:lang w:eastAsia="ko-KR"/>
              </w:rPr>
              <w:t xml:space="preserve"> reply based on the user’s intention and emotion</w:t>
            </w:r>
          </w:p>
        </w:tc>
      </w:tr>
      <w:tr w:rsidR="00E33570" w:rsidRPr="002E6738" w14:paraId="1D43D0E2" w14:textId="77777777" w:rsidTr="00592886">
        <w:tc>
          <w:tcPr>
            <w:tcW w:w="1696" w:type="dxa"/>
          </w:tcPr>
          <w:p w14:paraId="71F9FC9C" w14:textId="77777777" w:rsidR="00E33570" w:rsidRPr="0083447C" w:rsidRDefault="00E33570" w:rsidP="00A4115A">
            <w:pPr>
              <w:rPr>
                <w:b/>
                <w:bCs/>
              </w:rPr>
            </w:pPr>
            <w:r w:rsidRPr="0083447C">
              <w:rPr>
                <w:b/>
                <w:bCs/>
              </w:rPr>
              <w:t>Inputs</w:t>
            </w:r>
          </w:p>
        </w:tc>
        <w:tc>
          <w:tcPr>
            <w:tcW w:w="7649" w:type="dxa"/>
          </w:tcPr>
          <w:p w14:paraId="1E5CCFBB" w14:textId="77777777" w:rsidR="00E33570" w:rsidRDefault="00E33570" w:rsidP="00E33570">
            <w:pPr>
              <w:pStyle w:val="ListParagraph"/>
              <w:numPr>
                <w:ilvl w:val="0"/>
                <w:numId w:val="37"/>
              </w:numPr>
            </w:pPr>
            <w:r>
              <w:t xml:space="preserve">Meaning from Language Understanding </w:t>
            </w:r>
          </w:p>
          <w:p w14:paraId="6999F181" w14:textId="77777777" w:rsidR="00E33570" w:rsidRDefault="00E33570" w:rsidP="00E33570">
            <w:pPr>
              <w:pStyle w:val="ListParagraph"/>
              <w:numPr>
                <w:ilvl w:val="0"/>
                <w:numId w:val="37"/>
              </w:numPr>
            </w:pPr>
            <w:r>
              <w:t>Final emotion from Emotion Recognition</w:t>
            </w:r>
          </w:p>
          <w:p w14:paraId="51D2C105" w14:textId="77777777" w:rsidR="00E33570" w:rsidRPr="002E6738" w:rsidRDefault="00E33570" w:rsidP="00E33570">
            <w:pPr>
              <w:pStyle w:val="ListParagraph"/>
              <w:numPr>
                <w:ilvl w:val="0"/>
                <w:numId w:val="37"/>
              </w:numPr>
            </w:pPr>
            <w:r>
              <w:t>Emotion from Image Analysis</w:t>
            </w:r>
          </w:p>
        </w:tc>
      </w:tr>
      <w:tr w:rsidR="00E33570" w:rsidRPr="002E6738" w14:paraId="3E00B3DA" w14:textId="77777777" w:rsidTr="00592886">
        <w:tc>
          <w:tcPr>
            <w:tcW w:w="1696" w:type="dxa"/>
          </w:tcPr>
          <w:p w14:paraId="4DB12F70" w14:textId="77777777" w:rsidR="00E33570" w:rsidRPr="0083447C" w:rsidRDefault="00E33570" w:rsidP="00A4115A">
            <w:pPr>
              <w:rPr>
                <w:b/>
                <w:bCs/>
              </w:rPr>
            </w:pPr>
            <w:r w:rsidRPr="0083447C">
              <w:rPr>
                <w:b/>
                <w:bCs/>
              </w:rPr>
              <w:t>Outputs</w:t>
            </w:r>
          </w:p>
        </w:tc>
        <w:tc>
          <w:tcPr>
            <w:tcW w:w="7649" w:type="dxa"/>
          </w:tcPr>
          <w:p w14:paraId="2175C484" w14:textId="77777777" w:rsidR="00E33570" w:rsidRPr="002E6738" w:rsidRDefault="00E33570" w:rsidP="00A4115A">
            <w:r w:rsidRPr="00916FA5">
              <w:t>Reply</w:t>
            </w:r>
            <w:r>
              <w:t xml:space="preserve"> in natural language in the text form</w:t>
            </w:r>
          </w:p>
        </w:tc>
      </w:tr>
      <w:tr w:rsidR="00E33570" w:rsidRPr="002E6738" w14:paraId="177F14B7" w14:textId="77777777" w:rsidTr="00592886">
        <w:tc>
          <w:tcPr>
            <w:tcW w:w="1696" w:type="dxa"/>
          </w:tcPr>
          <w:p w14:paraId="3C007901" w14:textId="77777777" w:rsidR="00E33570" w:rsidRPr="0083447C" w:rsidRDefault="00E33570" w:rsidP="00A4115A">
            <w:pPr>
              <w:rPr>
                <w:b/>
                <w:bCs/>
              </w:rPr>
            </w:pPr>
            <w:r w:rsidRPr="0083447C">
              <w:rPr>
                <w:b/>
                <w:bCs/>
              </w:rPr>
              <w:t>External data</w:t>
            </w:r>
          </w:p>
        </w:tc>
        <w:tc>
          <w:tcPr>
            <w:tcW w:w="7649" w:type="dxa"/>
          </w:tcPr>
          <w:p w14:paraId="792EE7C9" w14:textId="77777777" w:rsidR="00E33570" w:rsidRPr="00856B9D" w:rsidRDefault="00E33570" w:rsidP="00A4115A">
            <w:pPr>
              <w:rPr>
                <w:rFonts w:eastAsiaTheme="minorEastAsia"/>
                <w:lang w:eastAsia="ko-KR"/>
              </w:rPr>
            </w:pPr>
            <w:r>
              <w:rPr>
                <w:rFonts w:eastAsiaTheme="minorEastAsia" w:hint="eastAsia"/>
                <w:lang w:eastAsia="ko-KR"/>
              </w:rPr>
              <w:t>D</w:t>
            </w:r>
            <w:r>
              <w:rPr>
                <w:rFonts w:eastAsiaTheme="minorEastAsia"/>
                <w:lang w:eastAsia="ko-KR"/>
              </w:rPr>
              <w:t>ialog model, Dialog Knowledge Base</w:t>
            </w:r>
          </w:p>
        </w:tc>
      </w:tr>
    </w:tbl>
    <w:p w14:paraId="014A6C5A" w14:textId="77777777" w:rsidR="00E33570" w:rsidRDefault="00E33570" w:rsidP="00E33570">
      <w:pPr>
        <w:pStyle w:val="Heading2"/>
        <w:rPr>
          <w:lang w:val="en-GB"/>
        </w:rPr>
      </w:pPr>
      <w:r>
        <w:rPr>
          <w:lang w:val="en-GB"/>
        </w:rPr>
        <w:t>Multimodal Question Answering</w:t>
      </w:r>
    </w:p>
    <w:p w14:paraId="1F2B7132" w14:textId="5EE177A5" w:rsidR="00E33570" w:rsidRDefault="00E33570" w:rsidP="00A4115A">
      <w:pPr>
        <w:jc w:val="both"/>
      </w:pPr>
      <w:r>
        <w:t xml:space="preserve">Question Answering System (QA) is a technology that answers to a user’s question presented in natural language. Current QA system only deals with the case where input is in “text” form or “speech” form. However, more attention is paid these days to the case where mixed inputs such as speech with a image are presented to the system. For example, a user can ask a question about a picture which contains some specific tool as in “Where can I buy this tool?” showing the picture of the tool. In that case, the QA system should process the question in a text along with the image and should find out the answer to the question. </w:t>
      </w:r>
      <w:r>
        <w:fldChar w:fldCharType="begin"/>
      </w:r>
      <w:r>
        <w:instrText xml:space="preserve"> REF _Ref56169711 \h </w:instrText>
      </w:r>
      <w:r w:rsidR="00A4115A">
        <w:instrText xml:space="preserve"> \* MERGEFORMAT </w:instrText>
      </w:r>
      <w:r>
        <w:fldChar w:fldCharType="separate"/>
      </w:r>
      <w:r>
        <w:rPr>
          <w:i/>
          <w:lang w:val="en-US"/>
        </w:rPr>
        <w:t xml:space="preserve">Figure </w:t>
      </w:r>
      <w:r>
        <w:rPr>
          <w:i/>
          <w:noProof/>
          <w:lang w:val="en-US"/>
        </w:rPr>
        <w:t>3</w:t>
      </w:r>
      <w:r>
        <w:fldChar w:fldCharType="end"/>
      </w:r>
      <w:r>
        <w:t xml:space="preserve"> illustrates the multimodal question an</w:t>
      </w:r>
      <w:r w:rsidR="00A4115A">
        <w:softHyphen/>
      </w:r>
      <w:r>
        <w:t xml:space="preserve">swering system with several </w:t>
      </w:r>
      <w:r w:rsidR="00B07D4A">
        <w:t>AIMs</w:t>
      </w:r>
      <w:r>
        <w:t xml:space="preserve"> to deal with the example question.</w:t>
      </w:r>
    </w:p>
    <w:p w14:paraId="60A23CFE" w14:textId="77777777" w:rsidR="00E33570" w:rsidRDefault="00E33570" w:rsidP="00E33570"/>
    <w:p w14:paraId="4B0AB999" w14:textId="429A502C" w:rsidR="00E33570" w:rsidRDefault="005D1F5D" w:rsidP="00E33570">
      <w:pPr>
        <w:jc w:val="center"/>
      </w:pPr>
      <w:r>
        <w:rPr>
          <w:noProof/>
        </w:rPr>
        <w:lastRenderedPageBreak/>
        <w:drawing>
          <wp:inline distT="0" distB="0" distL="0" distR="0" wp14:anchorId="35028A11" wp14:editId="5BC746D2">
            <wp:extent cx="5689600" cy="3103584"/>
            <wp:effectExtent l="0" t="0" r="6350" b="190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1615" cy="3110138"/>
                    </a:xfrm>
                    <a:prstGeom prst="rect">
                      <a:avLst/>
                    </a:prstGeom>
                  </pic:spPr>
                </pic:pic>
              </a:graphicData>
            </a:graphic>
          </wp:inline>
        </w:drawing>
      </w:r>
    </w:p>
    <w:p w14:paraId="757EF227" w14:textId="79959DDC" w:rsidR="00E33570" w:rsidRDefault="00E33570" w:rsidP="00E33570">
      <w:pPr>
        <w:jc w:val="center"/>
      </w:pPr>
      <w:bookmarkStart w:id="4" w:name="_Ref56169711"/>
      <w:r>
        <w:rPr>
          <w:i/>
          <w:lang w:val="en-US"/>
        </w:rPr>
        <w:t xml:space="preserve">Figure </w:t>
      </w:r>
      <w:r>
        <w:fldChar w:fldCharType="begin"/>
      </w:r>
      <w:r>
        <w:rPr>
          <w:i/>
          <w:lang w:val="en-US"/>
        </w:rPr>
        <w:instrText xml:space="preserve"> SEQ Figure \* ARABIC </w:instrText>
      </w:r>
      <w:r>
        <w:fldChar w:fldCharType="separate"/>
      </w:r>
      <w:r>
        <w:rPr>
          <w:i/>
          <w:noProof/>
          <w:lang w:val="en-US"/>
        </w:rPr>
        <w:t>3</w:t>
      </w:r>
      <w:r>
        <w:fldChar w:fldCharType="end"/>
      </w:r>
      <w:bookmarkEnd w:id="4"/>
      <w:r>
        <w:t xml:space="preserve"> –</w:t>
      </w:r>
      <w:r>
        <w:rPr>
          <w:i/>
          <w:lang w:val="en-US"/>
        </w:rPr>
        <w:t xml:space="preserve"> Multimodal Question Answering</w:t>
      </w:r>
    </w:p>
    <w:p w14:paraId="221CBEA0" w14:textId="77777777" w:rsidR="00E33570" w:rsidRDefault="00E33570" w:rsidP="00E33570">
      <w:pPr>
        <w:jc w:val="center"/>
      </w:pPr>
    </w:p>
    <w:p w14:paraId="43C9CEBA" w14:textId="015C2AA6" w:rsidR="00E33570" w:rsidRDefault="00E33570" w:rsidP="00E33570">
      <w:r>
        <w:t xml:space="preserve">The following </w:t>
      </w:r>
      <w:r>
        <w:fldChar w:fldCharType="begin"/>
      </w:r>
      <w:r>
        <w:instrText xml:space="preserve"> REF _Ref56170876 \h </w:instrText>
      </w:r>
      <w:r>
        <w:fldChar w:fldCharType="separate"/>
      </w:r>
      <w:r w:rsidRPr="0083447C">
        <w:rPr>
          <w:i/>
          <w:iCs/>
        </w:rPr>
        <w:t xml:space="preserve">Table </w:t>
      </w:r>
      <w:r>
        <w:rPr>
          <w:i/>
          <w:iCs/>
          <w:noProof/>
        </w:rPr>
        <w:t>2</w:t>
      </w:r>
      <w:r>
        <w:fldChar w:fldCharType="end"/>
      </w:r>
      <w:r w:rsidR="008C27FF">
        <w:t xml:space="preserve"> </w:t>
      </w:r>
      <w:r>
        <w:t xml:space="preserve">lists the </w:t>
      </w:r>
      <w:r w:rsidR="00B07D4A">
        <w:t>AI</w:t>
      </w:r>
      <w:r>
        <w:t xml:space="preserve"> Modules and their inputs and outputs.</w:t>
      </w:r>
    </w:p>
    <w:p w14:paraId="300C7DCD" w14:textId="77777777" w:rsidR="00E33570" w:rsidRPr="0083447C" w:rsidRDefault="00E33570" w:rsidP="00E33570"/>
    <w:p w14:paraId="6A42FF35" w14:textId="002DC831" w:rsidR="00E33570" w:rsidRPr="0083447C" w:rsidRDefault="00E33570" w:rsidP="00E33570">
      <w:pPr>
        <w:jc w:val="center"/>
        <w:rPr>
          <w:i/>
          <w:iCs/>
        </w:rPr>
      </w:pPr>
      <w:bookmarkStart w:id="5" w:name="_Ref56170876"/>
      <w:bookmarkStart w:id="6" w:name="_Ref56169834"/>
      <w:r w:rsidRPr="0083447C">
        <w:rPr>
          <w:i/>
          <w:iCs/>
        </w:rPr>
        <w:t xml:space="preserve">Table </w:t>
      </w:r>
      <w:r w:rsidRPr="0083447C">
        <w:rPr>
          <w:i/>
          <w:iCs/>
        </w:rPr>
        <w:fldChar w:fldCharType="begin"/>
      </w:r>
      <w:r w:rsidRPr="0083447C">
        <w:rPr>
          <w:i/>
          <w:iCs/>
        </w:rPr>
        <w:instrText xml:space="preserve"> SEQ Table \* ARABIC </w:instrText>
      </w:r>
      <w:r w:rsidRPr="0083447C">
        <w:rPr>
          <w:i/>
          <w:iCs/>
        </w:rPr>
        <w:fldChar w:fldCharType="separate"/>
      </w:r>
      <w:r>
        <w:rPr>
          <w:i/>
          <w:iCs/>
          <w:noProof/>
        </w:rPr>
        <w:t>2</w:t>
      </w:r>
      <w:r w:rsidRPr="0083447C">
        <w:rPr>
          <w:i/>
          <w:iCs/>
        </w:rPr>
        <w:fldChar w:fldCharType="end"/>
      </w:r>
      <w:bookmarkEnd w:id="5"/>
      <w:r>
        <w:rPr>
          <w:i/>
          <w:iCs/>
        </w:rPr>
        <w:t xml:space="preserve"> –</w:t>
      </w:r>
      <w:r w:rsidRPr="0083447C">
        <w:rPr>
          <w:i/>
          <w:iCs/>
        </w:rPr>
        <w:t xml:space="preserve"> </w:t>
      </w:r>
      <w:r w:rsidR="00B07D4A">
        <w:rPr>
          <w:i/>
          <w:iCs/>
        </w:rPr>
        <w:t>AI</w:t>
      </w:r>
      <w:r>
        <w:rPr>
          <w:i/>
          <w:iCs/>
        </w:rPr>
        <w:t xml:space="preserve"> Module interactions</w:t>
      </w:r>
      <w:bookmarkEnd w:id="6"/>
    </w:p>
    <w:p w14:paraId="27457703" w14:textId="77777777" w:rsidR="00E33570" w:rsidRPr="008E447E" w:rsidRDefault="00E33570" w:rsidP="00E33570">
      <w:pPr>
        <w:rPr>
          <w:lang w:val="x-none"/>
        </w:rPr>
      </w:pPr>
    </w:p>
    <w:tbl>
      <w:tblPr>
        <w:tblStyle w:val="TableGrid"/>
        <w:tblW w:w="0" w:type="auto"/>
        <w:tblLook w:val="04A0" w:firstRow="1" w:lastRow="0" w:firstColumn="1" w:lastColumn="0" w:noHBand="0" w:noVBand="1"/>
      </w:tblPr>
      <w:tblGrid>
        <w:gridCol w:w="2854"/>
        <w:gridCol w:w="1854"/>
        <w:gridCol w:w="1375"/>
        <w:gridCol w:w="3262"/>
      </w:tblGrid>
      <w:tr w:rsidR="00E33570" w:rsidRPr="008A4FC9" w14:paraId="49559B17" w14:textId="77777777" w:rsidTr="00A4115A">
        <w:tc>
          <w:tcPr>
            <w:tcW w:w="0" w:type="auto"/>
          </w:tcPr>
          <w:p w14:paraId="2EF37101" w14:textId="3A763AFD" w:rsidR="00E33570" w:rsidRPr="008A4FC9" w:rsidRDefault="00B07D4A" w:rsidP="00A4115A">
            <w:pPr>
              <w:jc w:val="center"/>
              <w:rPr>
                <w:b/>
                <w:bCs/>
              </w:rPr>
            </w:pPr>
            <w:r>
              <w:rPr>
                <w:b/>
                <w:bCs/>
              </w:rPr>
              <w:t>AI</w:t>
            </w:r>
            <w:r w:rsidR="00E33570" w:rsidRPr="008A4FC9">
              <w:rPr>
                <w:b/>
                <w:bCs/>
              </w:rPr>
              <w:t xml:space="preserve"> Module</w:t>
            </w:r>
          </w:p>
        </w:tc>
        <w:tc>
          <w:tcPr>
            <w:tcW w:w="0" w:type="auto"/>
          </w:tcPr>
          <w:p w14:paraId="4C42EEB5" w14:textId="77777777" w:rsidR="00E33570" w:rsidRPr="008A4FC9" w:rsidRDefault="00E33570" w:rsidP="00A4115A">
            <w:pPr>
              <w:jc w:val="center"/>
              <w:rPr>
                <w:b/>
                <w:bCs/>
              </w:rPr>
            </w:pPr>
            <w:r>
              <w:rPr>
                <w:b/>
                <w:bCs/>
              </w:rPr>
              <w:t>Input</w:t>
            </w:r>
          </w:p>
        </w:tc>
        <w:tc>
          <w:tcPr>
            <w:tcW w:w="0" w:type="auto"/>
          </w:tcPr>
          <w:p w14:paraId="3ECC6A33" w14:textId="77777777" w:rsidR="00E33570" w:rsidRPr="008A4FC9" w:rsidRDefault="00E33570" w:rsidP="00A4115A">
            <w:pPr>
              <w:jc w:val="center"/>
              <w:rPr>
                <w:b/>
                <w:bCs/>
              </w:rPr>
            </w:pPr>
            <w:r>
              <w:rPr>
                <w:b/>
                <w:bCs/>
              </w:rPr>
              <w:t>Output</w:t>
            </w:r>
          </w:p>
        </w:tc>
        <w:tc>
          <w:tcPr>
            <w:tcW w:w="0" w:type="auto"/>
          </w:tcPr>
          <w:p w14:paraId="4312F534" w14:textId="77777777" w:rsidR="00E33570" w:rsidRPr="008A4FC9" w:rsidRDefault="00E33570" w:rsidP="00A4115A">
            <w:pPr>
              <w:jc w:val="center"/>
              <w:rPr>
                <w:b/>
                <w:bCs/>
              </w:rPr>
            </w:pPr>
            <w:r>
              <w:rPr>
                <w:b/>
                <w:bCs/>
              </w:rPr>
              <w:t>External data</w:t>
            </w:r>
          </w:p>
        </w:tc>
      </w:tr>
      <w:tr w:rsidR="00E33570" w:rsidRPr="008E447E" w14:paraId="0D03044E" w14:textId="77777777" w:rsidTr="00A4115A">
        <w:tc>
          <w:tcPr>
            <w:tcW w:w="0" w:type="auto"/>
          </w:tcPr>
          <w:p w14:paraId="742B9AF8" w14:textId="77777777" w:rsidR="00E33570" w:rsidRPr="0083447C" w:rsidRDefault="00E33570" w:rsidP="00A4115A">
            <w:r>
              <w:t>L</w:t>
            </w:r>
            <w:r w:rsidRPr="008E447E">
              <w:rPr>
                <w:lang w:val="x-none"/>
              </w:rPr>
              <w:t>anguage understanding</w:t>
            </w:r>
            <w:r>
              <w:t xml:space="preserve"> (LU)</w:t>
            </w:r>
          </w:p>
        </w:tc>
        <w:tc>
          <w:tcPr>
            <w:tcW w:w="0" w:type="auto"/>
          </w:tcPr>
          <w:p w14:paraId="47E4FF39" w14:textId="77777777" w:rsidR="00E33570" w:rsidRPr="008E447E" w:rsidRDefault="00E33570" w:rsidP="00A4115A">
            <w:pPr>
              <w:rPr>
                <w:lang w:val="x-none"/>
              </w:rPr>
            </w:pPr>
            <w:r w:rsidRPr="008E447E">
              <w:rPr>
                <w:lang w:val="x-none"/>
              </w:rPr>
              <w:t>Text</w:t>
            </w:r>
            <w:r>
              <w:rPr>
                <w:lang w:val="x-none"/>
              </w:rPr>
              <w:t>, text from SR</w:t>
            </w:r>
          </w:p>
        </w:tc>
        <w:tc>
          <w:tcPr>
            <w:tcW w:w="0" w:type="auto"/>
          </w:tcPr>
          <w:p w14:paraId="37201389" w14:textId="77777777" w:rsidR="00E33570" w:rsidRPr="008E447E" w:rsidRDefault="00E33570" w:rsidP="00A4115A">
            <w:r>
              <w:t>Meaning</w:t>
            </w:r>
          </w:p>
        </w:tc>
        <w:tc>
          <w:tcPr>
            <w:tcW w:w="0" w:type="auto"/>
          </w:tcPr>
          <w:p w14:paraId="649A42D6" w14:textId="77777777" w:rsidR="00E33570" w:rsidRPr="008E447E" w:rsidRDefault="00E33570" w:rsidP="00A4115A">
            <w:pPr>
              <w:rPr>
                <w:lang w:val="x-none"/>
              </w:rPr>
            </w:pPr>
            <w:r>
              <w:rPr>
                <w:rFonts w:eastAsiaTheme="minorEastAsia" w:hint="eastAsia"/>
                <w:lang w:eastAsia="ko-KR"/>
              </w:rPr>
              <w:t>D</w:t>
            </w:r>
            <w:r>
              <w:rPr>
                <w:rFonts w:eastAsiaTheme="minorEastAsia"/>
                <w:lang w:eastAsia="ko-KR"/>
              </w:rPr>
              <w:t>ictionaries, Language model</w:t>
            </w:r>
          </w:p>
        </w:tc>
      </w:tr>
      <w:tr w:rsidR="00E33570" w:rsidRPr="008E447E" w14:paraId="5DB11F0D" w14:textId="77777777" w:rsidTr="00A4115A">
        <w:tc>
          <w:tcPr>
            <w:tcW w:w="0" w:type="auto"/>
          </w:tcPr>
          <w:p w14:paraId="47C8E1C7" w14:textId="77777777" w:rsidR="00E33570" w:rsidRPr="008E447E" w:rsidRDefault="00E33570" w:rsidP="00A4115A">
            <w:pPr>
              <w:rPr>
                <w:lang w:val="x-none"/>
              </w:rPr>
            </w:pPr>
          </w:p>
        </w:tc>
        <w:tc>
          <w:tcPr>
            <w:tcW w:w="0" w:type="auto"/>
          </w:tcPr>
          <w:p w14:paraId="008A670A" w14:textId="77777777" w:rsidR="00E33570" w:rsidRPr="00302758" w:rsidRDefault="00E33570" w:rsidP="00A4115A">
            <w:pPr>
              <w:rPr>
                <w:rFonts w:eastAsiaTheme="minorEastAsia"/>
                <w:lang w:eastAsia="ko-KR"/>
              </w:rPr>
            </w:pPr>
            <w:r>
              <w:rPr>
                <w:rFonts w:eastAsiaTheme="minorEastAsia" w:hint="eastAsia"/>
                <w:lang w:eastAsia="ko-KR"/>
              </w:rPr>
              <w:t>T</w:t>
            </w:r>
            <w:r>
              <w:rPr>
                <w:rFonts w:eastAsiaTheme="minorEastAsia"/>
                <w:lang w:eastAsia="ko-KR"/>
              </w:rPr>
              <w:t>ext from IA</w:t>
            </w:r>
          </w:p>
        </w:tc>
        <w:tc>
          <w:tcPr>
            <w:tcW w:w="0" w:type="auto"/>
          </w:tcPr>
          <w:p w14:paraId="589F92A5" w14:textId="77777777" w:rsidR="00E33570" w:rsidRPr="008E447E" w:rsidRDefault="00E33570" w:rsidP="00A4115A">
            <w:pPr>
              <w:rPr>
                <w:lang w:val="x-none"/>
              </w:rPr>
            </w:pPr>
          </w:p>
        </w:tc>
        <w:tc>
          <w:tcPr>
            <w:tcW w:w="0" w:type="auto"/>
          </w:tcPr>
          <w:p w14:paraId="7CC99DA1" w14:textId="77777777" w:rsidR="00E33570" w:rsidRPr="008E447E" w:rsidRDefault="00E33570" w:rsidP="00A4115A">
            <w:pPr>
              <w:rPr>
                <w:lang w:val="x-none"/>
              </w:rPr>
            </w:pPr>
          </w:p>
        </w:tc>
      </w:tr>
      <w:tr w:rsidR="00E33570" w:rsidRPr="008E447E" w14:paraId="5A334485" w14:textId="77777777" w:rsidTr="00A4115A">
        <w:tc>
          <w:tcPr>
            <w:tcW w:w="0" w:type="auto"/>
          </w:tcPr>
          <w:p w14:paraId="6F010F69" w14:textId="77777777" w:rsidR="00E33570" w:rsidRPr="0083447C" w:rsidRDefault="00E33570" w:rsidP="00A4115A">
            <w:r w:rsidRPr="008E447E">
              <w:rPr>
                <w:lang w:val="x-none"/>
              </w:rPr>
              <w:t>Speech recognition</w:t>
            </w:r>
            <w:r>
              <w:t xml:space="preserve"> (SR)</w:t>
            </w:r>
          </w:p>
        </w:tc>
        <w:tc>
          <w:tcPr>
            <w:tcW w:w="0" w:type="auto"/>
          </w:tcPr>
          <w:p w14:paraId="16B9193F" w14:textId="77777777" w:rsidR="00E33570" w:rsidRPr="008E447E" w:rsidRDefault="00E33570" w:rsidP="00A4115A">
            <w:pPr>
              <w:rPr>
                <w:lang w:val="x-none"/>
              </w:rPr>
            </w:pPr>
            <w:r w:rsidRPr="008E447E">
              <w:rPr>
                <w:lang w:val="x-none"/>
              </w:rPr>
              <w:t>Voice</w:t>
            </w:r>
          </w:p>
        </w:tc>
        <w:tc>
          <w:tcPr>
            <w:tcW w:w="0" w:type="auto"/>
          </w:tcPr>
          <w:p w14:paraId="560A4127" w14:textId="77777777" w:rsidR="00E33570" w:rsidRPr="008E447E" w:rsidRDefault="00E33570" w:rsidP="00A4115A">
            <w:pPr>
              <w:rPr>
                <w:lang w:val="x-none"/>
              </w:rPr>
            </w:pPr>
            <w:r w:rsidRPr="008E447E">
              <w:rPr>
                <w:lang w:val="x-none"/>
              </w:rPr>
              <w:t>Text</w:t>
            </w:r>
          </w:p>
        </w:tc>
        <w:tc>
          <w:tcPr>
            <w:tcW w:w="0" w:type="auto"/>
          </w:tcPr>
          <w:p w14:paraId="62726901" w14:textId="77777777" w:rsidR="00E33570" w:rsidRPr="008E447E" w:rsidRDefault="00E33570" w:rsidP="00A4115A">
            <w:pPr>
              <w:rPr>
                <w:lang w:val="x-none"/>
              </w:rPr>
            </w:pPr>
            <w:r>
              <w:rPr>
                <w:rFonts w:eastAsiaTheme="minorEastAsia"/>
                <w:lang w:eastAsia="ko-KR"/>
              </w:rPr>
              <w:t>Acoustic model, Language model</w:t>
            </w:r>
          </w:p>
        </w:tc>
      </w:tr>
      <w:tr w:rsidR="00E33570" w:rsidRPr="008E447E" w14:paraId="109F3EEE" w14:textId="77777777" w:rsidTr="00A4115A">
        <w:tc>
          <w:tcPr>
            <w:tcW w:w="0" w:type="auto"/>
          </w:tcPr>
          <w:p w14:paraId="7BD89780" w14:textId="77777777" w:rsidR="00E33570" w:rsidRPr="0083447C" w:rsidRDefault="00E33570" w:rsidP="00A4115A">
            <w:r w:rsidRPr="008E447E">
              <w:rPr>
                <w:lang w:val="x-none"/>
              </w:rPr>
              <w:t>Speech synthesis</w:t>
            </w:r>
            <w:r>
              <w:t xml:space="preserve"> (SS)</w:t>
            </w:r>
          </w:p>
        </w:tc>
        <w:tc>
          <w:tcPr>
            <w:tcW w:w="0" w:type="auto"/>
          </w:tcPr>
          <w:p w14:paraId="3F390D00" w14:textId="77777777" w:rsidR="00E33570" w:rsidRPr="0083447C" w:rsidRDefault="00E33570" w:rsidP="00A4115A">
            <w:r>
              <w:rPr>
                <w:lang w:val="x-none"/>
              </w:rPr>
              <w:t xml:space="preserve">Answer </w:t>
            </w:r>
            <w:r w:rsidRPr="008E447E">
              <w:rPr>
                <w:lang w:val="x-none"/>
              </w:rPr>
              <w:t xml:space="preserve">from </w:t>
            </w:r>
            <w:r>
              <w:t>QA</w:t>
            </w:r>
          </w:p>
        </w:tc>
        <w:tc>
          <w:tcPr>
            <w:tcW w:w="0" w:type="auto"/>
          </w:tcPr>
          <w:p w14:paraId="0AB48A73" w14:textId="12BDCF3C" w:rsidR="00E33570" w:rsidRPr="008E447E" w:rsidRDefault="00E33570" w:rsidP="00A4115A">
            <w:pPr>
              <w:rPr>
                <w:lang w:val="x-none"/>
              </w:rPr>
            </w:pPr>
            <w:r>
              <w:rPr>
                <w:lang w:val="x-none"/>
              </w:rPr>
              <w:t>Speech</w:t>
            </w:r>
          </w:p>
        </w:tc>
        <w:tc>
          <w:tcPr>
            <w:tcW w:w="0" w:type="auto"/>
          </w:tcPr>
          <w:p w14:paraId="4B302243" w14:textId="77777777" w:rsidR="00E33570" w:rsidRPr="008E447E" w:rsidRDefault="00E33570" w:rsidP="00A4115A">
            <w:pPr>
              <w:rPr>
                <w:lang w:val="x-none"/>
              </w:rPr>
            </w:pPr>
            <w:r w:rsidRPr="008E447E">
              <w:rPr>
                <w:lang w:val="x-none"/>
              </w:rPr>
              <w:t xml:space="preserve"> </w:t>
            </w:r>
          </w:p>
        </w:tc>
      </w:tr>
      <w:tr w:rsidR="00E33570" w:rsidRPr="008E447E" w14:paraId="77B4EAA7" w14:textId="77777777" w:rsidTr="00A4115A">
        <w:tc>
          <w:tcPr>
            <w:tcW w:w="0" w:type="auto"/>
          </w:tcPr>
          <w:p w14:paraId="483DFB17" w14:textId="77777777" w:rsidR="00E33570" w:rsidRPr="0083447C" w:rsidRDefault="00E33570" w:rsidP="00A4115A">
            <w:r>
              <w:rPr>
                <w:lang w:val="x-none"/>
              </w:rPr>
              <w:t>Intention analysis</w:t>
            </w:r>
            <w:r>
              <w:t xml:space="preserve"> (IA)</w:t>
            </w:r>
          </w:p>
        </w:tc>
        <w:tc>
          <w:tcPr>
            <w:tcW w:w="0" w:type="auto"/>
          </w:tcPr>
          <w:p w14:paraId="0CD677E7" w14:textId="77777777" w:rsidR="00E33570" w:rsidRPr="00916FA5" w:rsidRDefault="00E33570" w:rsidP="00A4115A">
            <w:r>
              <w:rPr>
                <w:lang w:val="x-none"/>
              </w:rPr>
              <w:t>Meaning</w:t>
            </w:r>
            <w:r w:rsidRPr="008E447E">
              <w:rPr>
                <w:lang w:val="x-none"/>
              </w:rPr>
              <w:t xml:space="preserve"> from</w:t>
            </w:r>
            <w:r>
              <w:t xml:space="preserve"> LU</w:t>
            </w:r>
          </w:p>
        </w:tc>
        <w:tc>
          <w:tcPr>
            <w:tcW w:w="0" w:type="auto"/>
          </w:tcPr>
          <w:p w14:paraId="1AC28487" w14:textId="77777777" w:rsidR="00E33570" w:rsidRPr="008E447E" w:rsidRDefault="00E33570" w:rsidP="00A4115A">
            <w:pPr>
              <w:rPr>
                <w:lang w:val="x-none"/>
              </w:rPr>
            </w:pPr>
            <w:r>
              <w:rPr>
                <w:lang w:val="x-none"/>
              </w:rPr>
              <w:t>Intention</w:t>
            </w:r>
          </w:p>
        </w:tc>
        <w:tc>
          <w:tcPr>
            <w:tcW w:w="0" w:type="auto"/>
          </w:tcPr>
          <w:p w14:paraId="3362FDF2" w14:textId="77777777" w:rsidR="00E33570" w:rsidRPr="008E447E" w:rsidRDefault="00E33570" w:rsidP="00A4115A">
            <w:pPr>
              <w:rPr>
                <w:lang w:val="x-none"/>
              </w:rPr>
            </w:pPr>
            <w:r>
              <w:rPr>
                <w:rFonts w:eastAsiaTheme="minorEastAsia"/>
                <w:lang w:eastAsia="ko-KR"/>
              </w:rPr>
              <w:t>Intention ontology, Intention model</w:t>
            </w:r>
          </w:p>
        </w:tc>
      </w:tr>
      <w:tr w:rsidR="00E33570" w:rsidRPr="008E447E" w14:paraId="1CDDA9DC" w14:textId="77777777" w:rsidTr="00A4115A">
        <w:tc>
          <w:tcPr>
            <w:tcW w:w="0" w:type="auto"/>
          </w:tcPr>
          <w:p w14:paraId="729AFC48" w14:textId="77777777" w:rsidR="00E33570" w:rsidRPr="008E447E" w:rsidRDefault="00E33570" w:rsidP="00A4115A">
            <w:pPr>
              <w:rPr>
                <w:lang w:val="x-none"/>
              </w:rPr>
            </w:pPr>
            <w:r>
              <w:rPr>
                <w:rFonts w:eastAsiaTheme="minorEastAsia" w:hint="eastAsia"/>
                <w:lang w:val="x-none" w:eastAsia="ko-KR"/>
              </w:rPr>
              <w:t>Q</w:t>
            </w:r>
            <w:r>
              <w:rPr>
                <w:rFonts w:eastAsiaTheme="minorEastAsia"/>
                <w:lang w:val="x-none" w:eastAsia="ko-KR"/>
              </w:rPr>
              <w:t>uestion Answering (QA)</w:t>
            </w:r>
          </w:p>
        </w:tc>
        <w:tc>
          <w:tcPr>
            <w:tcW w:w="0" w:type="auto"/>
          </w:tcPr>
          <w:p w14:paraId="3ECD3A7C" w14:textId="77777777" w:rsidR="00E33570" w:rsidRPr="0083447C" w:rsidRDefault="00E33570" w:rsidP="00A4115A">
            <w:r w:rsidRPr="008E447E">
              <w:rPr>
                <w:lang w:val="x-none"/>
              </w:rPr>
              <w:t>Meaning from</w:t>
            </w:r>
            <w:r>
              <w:t xml:space="preserve"> LU</w:t>
            </w:r>
          </w:p>
        </w:tc>
        <w:tc>
          <w:tcPr>
            <w:tcW w:w="0" w:type="auto"/>
          </w:tcPr>
          <w:p w14:paraId="62498947" w14:textId="77777777" w:rsidR="00E33570" w:rsidRPr="008E447E" w:rsidRDefault="00E33570" w:rsidP="00A4115A">
            <w:pPr>
              <w:rPr>
                <w:lang w:val="x-none"/>
              </w:rPr>
            </w:pPr>
            <w:r>
              <w:rPr>
                <w:lang w:val="x-none"/>
              </w:rPr>
              <w:t>Answer</w:t>
            </w:r>
          </w:p>
        </w:tc>
        <w:tc>
          <w:tcPr>
            <w:tcW w:w="0" w:type="auto"/>
          </w:tcPr>
          <w:p w14:paraId="3A2447A7" w14:textId="77777777" w:rsidR="00E33570" w:rsidRPr="008E447E" w:rsidRDefault="00E33570" w:rsidP="00A4115A">
            <w:pPr>
              <w:rPr>
                <w:lang w:val="x-none"/>
              </w:rPr>
            </w:pPr>
            <w:r>
              <w:rPr>
                <w:rFonts w:eastAsiaTheme="minorEastAsia"/>
                <w:lang w:eastAsia="ko-KR"/>
              </w:rPr>
              <w:t>Wikipedia, question ontology</w:t>
            </w:r>
          </w:p>
        </w:tc>
      </w:tr>
      <w:tr w:rsidR="00E33570" w:rsidRPr="008E447E" w14:paraId="2A5FDE4F" w14:textId="77777777" w:rsidTr="00A4115A">
        <w:tc>
          <w:tcPr>
            <w:tcW w:w="0" w:type="auto"/>
          </w:tcPr>
          <w:p w14:paraId="7ECA2EBD" w14:textId="77777777" w:rsidR="00E33570" w:rsidRPr="00422404" w:rsidRDefault="00E33570" w:rsidP="00A4115A">
            <w:pPr>
              <w:rPr>
                <w:rFonts w:eastAsiaTheme="minorEastAsia"/>
                <w:lang w:val="x-none" w:eastAsia="ko-KR"/>
              </w:rPr>
            </w:pPr>
          </w:p>
        </w:tc>
        <w:tc>
          <w:tcPr>
            <w:tcW w:w="0" w:type="auto"/>
          </w:tcPr>
          <w:p w14:paraId="2D70165A" w14:textId="77777777" w:rsidR="00E33570" w:rsidRPr="00302758" w:rsidRDefault="00E33570" w:rsidP="00A4115A">
            <w:pPr>
              <w:rPr>
                <w:rFonts w:eastAsiaTheme="minorEastAsia"/>
                <w:lang w:eastAsia="ko-KR"/>
              </w:rPr>
            </w:pPr>
            <w:r>
              <w:rPr>
                <w:rFonts w:eastAsiaTheme="minorEastAsia" w:hint="eastAsia"/>
                <w:lang w:eastAsia="ko-KR"/>
              </w:rPr>
              <w:t>I</w:t>
            </w:r>
            <w:r>
              <w:rPr>
                <w:rFonts w:eastAsiaTheme="minorEastAsia"/>
                <w:lang w:eastAsia="ko-KR"/>
              </w:rPr>
              <w:t>ntention from IA</w:t>
            </w:r>
          </w:p>
        </w:tc>
        <w:tc>
          <w:tcPr>
            <w:tcW w:w="0" w:type="auto"/>
          </w:tcPr>
          <w:p w14:paraId="401640C1" w14:textId="77777777" w:rsidR="00E33570" w:rsidRPr="008E447E" w:rsidRDefault="00E33570" w:rsidP="00A4115A">
            <w:pPr>
              <w:rPr>
                <w:lang w:val="x-none"/>
              </w:rPr>
            </w:pPr>
          </w:p>
        </w:tc>
        <w:tc>
          <w:tcPr>
            <w:tcW w:w="0" w:type="auto"/>
          </w:tcPr>
          <w:p w14:paraId="30BEFF96" w14:textId="77777777" w:rsidR="00E33570" w:rsidRPr="008E447E" w:rsidRDefault="00E33570" w:rsidP="00A4115A">
            <w:pPr>
              <w:rPr>
                <w:lang w:val="x-none"/>
              </w:rPr>
            </w:pPr>
          </w:p>
        </w:tc>
      </w:tr>
      <w:tr w:rsidR="00E33570" w:rsidRPr="008E447E" w14:paraId="4D310FF2" w14:textId="77777777" w:rsidTr="00A4115A">
        <w:tc>
          <w:tcPr>
            <w:tcW w:w="0" w:type="auto"/>
          </w:tcPr>
          <w:p w14:paraId="3AE034BF" w14:textId="77777777" w:rsidR="00E33570" w:rsidRPr="0083447C" w:rsidRDefault="00E33570" w:rsidP="00A4115A">
            <w:r w:rsidRPr="008E447E">
              <w:rPr>
                <w:lang w:val="x-none"/>
              </w:rPr>
              <w:t>Image analysis</w:t>
            </w:r>
            <w:r>
              <w:t xml:space="preserve"> (IA)</w:t>
            </w:r>
          </w:p>
        </w:tc>
        <w:tc>
          <w:tcPr>
            <w:tcW w:w="0" w:type="auto"/>
          </w:tcPr>
          <w:p w14:paraId="46545821" w14:textId="77777777" w:rsidR="00E33570" w:rsidRPr="008E447E" w:rsidRDefault="00E33570" w:rsidP="00A4115A">
            <w:pPr>
              <w:rPr>
                <w:lang w:val="x-none"/>
              </w:rPr>
            </w:pPr>
            <w:r w:rsidRPr="008E447E">
              <w:rPr>
                <w:lang w:val="x-none"/>
              </w:rPr>
              <w:t>Image</w:t>
            </w:r>
          </w:p>
        </w:tc>
        <w:tc>
          <w:tcPr>
            <w:tcW w:w="0" w:type="auto"/>
          </w:tcPr>
          <w:p w14:paraId="2CC5D48A" w14:textId="77777777" w:rsidR="00E33570" w:rsidRPr="008E447E" w:rsidRDefault="00E33570" w:rsidP="00A4115A">
            <w:pPr>
              <w:rPr>
                <w:lang w:val="x-none"/>
              </w:rPr>
            </w:pPr>
            <w:r>
              <w:rPr>
                <w:lang w:val="x-none"/>
              </w:rPr>
              <w:t>Object name</w:t>
            </w:r>
          </w:p>
        </w:tc>
        <w:tc>
          <w:tcPr>
            <w:tcW w:w="0" w:type="auto"/>
          </w:tcPr>
          <w:p w14:paraId="3C7770D9" w14:textId="16C3F8E1" w:rsidR="00E33570" w:rsidRPr="008E447E" w:rsidRDefault="00E33570" w:rsidP="00A4115A">
            <w:pPr>
              <w:rPr>
                <w:lang w:val="x-none"/>
              </w:rPr>
            </w:pPr>
            <w:r>
              <w:rPr>
                <w:rFonts w:eastAsiaTheme="minorEastAsia" w:hint="eastAsia"/>
                <w:lang w:eastAsia="ko-KR"/>
              </w:rPr>
              <w:t>I</w:t>
            </w:r>
            <w:r>
              <w:rPr>
                <w:rFonts w:eastAsiaTheme="minorEastAsia"/>
                <w:lang w:eastAsia="ko-KR"/>
              </w:rPr>
              <w:t>mage DB</w:t>
            </w:r>
          </w:p>
        </w:tc>
      </w:tr>
    </w:tbl>
    <w:p w14:paraId="6E3D8BF5" w14:textId="77777777" w:rsidR="00E33570" w:rsidRDefault="00E33570" w:rsidP="00E33570">
      <w:pPr>
        <w:rPr>
          <w:lang w:val="x-none"/>
        </w:rPr>
      </w:pPr>
    </w:p>
    <w:p w14:paraId="4A2F1610" w14:textId="3C84EBA7" w:rsidR="00E33570" w:rsidRPr="0083447C" w:rsidRDefault="00E33570" w:rsidP="00E33570">
      <w:r>
        <w:t xml:space="preserve">In the following subsections each </w:t>
      </w:r>
      <w:r w:rsidR="000A438A">
        <w:t>AI</w:t>
      </w:r>
      <w:r>
        <w:t>M is analysed in detail.</w:t>
      </w:r>
    </w:p>
    <w:p w14:paraId="0B6E388F" w14:textId="77777777" w:rsidR="00E33570" w:rsidRDefault="00E33570" w:rsidP="00E33570">
      <w:pPr>
        <w:pStyle w:val="Heading3"/>
      </w:pPr>
      <w:r>
        <w:t>L</w:t>
      </w:r>
      <w:r w:rsidRPr="008E447E">
        <w:t>anguage understanding</w:t>
      </w:r>
    </w:p>
    <w:tbl>
      <w:tblPr>
        <w:tblStyle w:val="TableGrid"/>
        <w:tblW w:w="0" w:type="auto"/>
        <w:tblLook w:val="04A0" w:firstRow="1" w:lastRow="0" w:firstColumn="1" w:lastColumn="0" w:noHBand="0" w:noVBand="1"/>
      </w:tblPr>
      <w:tblGrid>
        <w:gridCol w:w="1623"/>
        <w:gridCol w:w="6761"/>
      </w:tblGrid>
      <w:tr w:rsidR="00E33570" w:rsidRPr="002E6738" w14:paraId="73DE9A12" w14:textId="77777777" w:rsidTr="00A4115A">
        <w:tc>
          <w:tcPr>
            <w:tcW w:w="0" w:type="auto"/>
          </w:tcPr>
          <w:p w14:paraId="1E7C8A23" w14:textId="77777777" w:rsidR="00E33570" w:rsidRPr="0083447C" w:rsidRDefault="00E33570" w:rsidP="00A4115A">
            <w:pPr>
              <w:rPr>
                <w:b/>
                <w:bCs/>
              </w:rPr>
            </w:pPr>
            <w:r w:rsidRPr="0083447C">
              <w:rPr>
                <w:b/>
                <w:bCs/>
              </w:rPr>
              <w:t>Function</w:t>
            </w:r>
          </w:p>
        </w:tc>
        <w:tc>
          <w:tcPr>
            <w:tcW w:w="0" w:type="auto"/>
          </w:tcPr>
          <w:p w14:paraId="2ACC1F6E" w14:textId="77777777" w:rsidR="00E33570" w:rsidRPr="00A674FC" w:rsidRDefault="00E33570" w:rsidP="00A4115A">
            <w:pPr>
              <w:rPr>
                <w:rFonts w:eastAsiaTheme="minorEastAsia"/>
                <w:lang w:eastAsia="ko-KR"/>
              </w:rPr>
            </w:pPr>
            <w:r>
              <w:rPr>
                <w:rFonts w:eastAsiaTheme="minorEastAsia"/>
                <w:lang w:eastAsia="ko-KR"/>
              </w:rPr>
              <w:t xml:space="preserve">To analyse natural language in a text format to produce its meaning. </w:t>
            </w:r>
          </w:p>
        </w:tc>
      </w:tr>
      <w:tr w:rsidR="00E33570" w:rsidRPr="002E6738" w14:paraId="45F192EC" w14:textId="77777777" w:rsidTr="00A4115A">
        <w:tc>
          <w:tcPr>
            <w:tcW w:w="0" w:type="auto"/>
          </w:tcPr>
          <w:p w14:paraId="3DC99FF2" w14:textId="77777777" w:rsidR="00E33570" w:rsidRPr="0083447C" w:rsidRDefault="00E33570" w:rsidP="00A4115A">
            <w:pPr>
              <w:rPr>
                <w:b/>
                <w:bCs/>
              </w:rPr>
            </w:pPr>
            <w:r w:rsidRPr="0083447C">
              <w:rPr>
                <w:b/>
                <w:bCs/>
              </w:rPr>
              <w:t>Inputs</w:t>
            </w:r>
          </w:p>
        </w:tc>
        <w:tc>
          <w:tcPr>
            <w:tcW w:w="0" w:type="auto"/>
          </w:tcPr>
          <w:p w14:paraId="7B09E70B" w14:textId="77777777" w:rsidR="00E33570" w:rsidRPr="002E6738" w:rsidRDefault="00E33570" w:rsidP="00A4115A">
            <w:r>
              <w:t>Text from input, speech recognition and image analysis</w:t>
            </w:r>
          </w:p>
        </w:tc>
      </w:tr>
      <w:tr w:rsidR="00E33570" w:rsidRPr="002E6738" w14:paraId="26C5F20B" w14:textId="77777777" w:rsidTr="00A4115A">
        <w:tc>
          <w:tcPr>
            <w:tcW w:w="0" w:type="auto"/>
          </w:tcPr>
          <w:p w14:paraId="5F9E405F" w14:textId="77777777" w:rsidR="00E33570" w:rsidRPr="0083447C" w:rsidRDefault="00E33570" w:rsidP="00A4115A">
            <w:pPr>
              <w:rPr>
                <w:b/>
                <w:bCs/>
              </w:rPr>
            </w:pPr>
            <w:r w:rsidRPr="0083447C">
              <w:rPr>
                <w:b/>
                <w:bCs/>
              </w:rPr>
              <w:t>Outputs</w:t>
            </w:r>
          </w:p>
        </w:tc>
        <w:tc>
          <w:tcPr>
            <w:tcW w:w="0" w:type="auto"/>
          </w:tcPr>
          <w:p w14:paraId="55187824" w14:textId="77777777" w:rsidR="00E33570" w:rsidRPr="002E6738" w:rsidRDefault="00E33570" w:rsidP="00A4115A">
            <w:r>
              <w:t>Meaning</w:t>
            </w:r>
          </w:p>
        </w:tc>
      </w:tr>
      <w:tr w:rsidR="00E33570" w:rsidRPr="002E6738" w14:paraId="798C6F97" w14:textId="77777777" w:rsidTr="00A4115A">
        <w:tc>
          <w:tcPr>
            <w:tcW w:w="0" w:type="auto"/>
          </w:tcPr>
          <w:p w14:paraId="12E3583B" w14:textId="77777777" w:rsidR="00E33570" w:rsidRPr="0083447C" w:rsidRDefault="00E33570" w:rsidP="00A4115A">
            <w:pPr>
              <w:rPr>
                <w:b/>
                <w:bCs/>
              </w:rPr>
            </w:pPr>
            <w:r w:rsidRPr="0083447C">
              <w:rPr>
                <w:b/>
                <w:bCs/>
              </w:rPr>
              <w:t>External data</w:t>
            </w:r>
          </w:p>
        </w:tc>
        <w:tc>
          <w:tcPr>
            <w:tcW w:w="0" w:type="auto"/>
          </w:tcPr>
          <w:p w14:paraId="36BC86CE" w14:textId="77777777" w:rsidR="00E33570" w:rsidRPr="00302758" w:rsidRDefault="00E33570" w:rsidP="00A4115A">
            <w:pPr>
              <w:rPr>
                <w:rFonts w:eastAsiaTheme="minorEastAsia"/>
                <w:lang w:eastAsia="ko-KR"/>
              </w:rPr>
            </w:pPr>
            <w:r>
              <w:rPr>
                <w:rFonts w:eastAsiaTheme="minorEastAsia" w:hint="eastAsia"/>
                <w:lang w:eastAsia="ko-KR"/>
              </w:rPr>
              <w:t>D</w:t>
            </w:r>
            <w:r>
              <w:rPr>
                <w:rFonts w:eastAsiaTheme="minorEastAsia"/>
                <w:lang w:eastAsia="ko-KR"/>
              </w:rPr>
              <w:t>ictionaries, Language model</w:t>
            </w:r>
          </w:p>
        </w:tc>
      </w:tr>
    </w:tbl>
    <w:p w14:paraId="1BA1DD22" w14:textId="77777777" w:rsidR="00E33570" w:rsidRPr="008E447E" w:rsidRDefault="00E33570" w:rsidP="00E33570">
      <w:pPr>
        <w:rPr>
          <w:lang w:val="x-none"/>
        </w:rPr>
      </w:pPr>
    </w:p>
    <w:p w14:paraId="2BAD1CC5" w14:textId="77777777" w:rsidR="00E33570" w:rsidRDefault="00E33570" w:rsidP="00E33570">
      <w:pPr>
        <w:pStyle w:val="Heading3"/>
      </w:pPr>
      <w:r w:rsidRPr="008E447E">
        <w:lastRenderedPageBreak/>
        <w:t>Speech recognition</w:t>
      </w:r>
    </w:p>
    <w:tbl>
      <w:tblPr>
        <w:tblStyle w:val="TableGrid"/>
        <w:tblW w:w="0" w:type="auto"/>
        <w:tblLook w:val="04A0" w:firstRow="1" w:lastRow="0" w:firstColumn="1" w:lastColumn="0" w:noHBand="0" w:noVBand="1"/>
      </w:tblPr>
      <w:tblGrid>
        <w:gridCol w:w="1623"/>
        <w:gridCol w:w="5121"/>
      </w:tblGrid>
      <w:tr w:rsidR="00E33570" w:rsidRPr="002E6738" w14:paraId="6129793B" w14:textId="77777777" w:rsidTr="00A4115A">
        <w:tc>
          <w:tcPr>
            <w:tcW w:w="0" w:type="auto"/>
          </w:tcPr>
          <w:p w14:paraId="2B358CFB" w14:textId="77777777" w:rsidR="00E33570" w:rsidRPr="0083447C" w:rsidRDefault="00E33570" w:rsidP="00A4115A">
            <w:pPr>
              <w:rPr>
                <w:b/>
                <w:bCs/>
              </w:rPr>
            </w:pPr>
            <w:r w:rsidRPr="0083447C">
              <w:rPr>
                <w:b/>
                <w:bCs/>
              </w:rPr>
              <w:t>Function</w:t>
            </w:r>
          </w:p>
        </w:tc>
        <w:tc>
          <w:tcPr>
            <w:tcW w:w="0" w:type="auto"/>
          </w:tcPr>
          <w:p w14:paraId="406E43BD" w14:textId="77777777" w:rsidR="00E33570" w:rsidRPr="00A674FC" w:rsidRDefault="00E33570" w:rsidP="00A4115A">
            <w:pPr>
              <w:rPr>
                <w:rFonts w:eastAsiaTheme="minorEastAsia"/>
                <w:lang w:eastAsia="ko-KR"/>
              </w:rPr>
            </w:pPr>
            <w:r>
              <w:rPr>
                <w:rFonts w:eastAsiaTheme="minorEastAsia"/>
                <w:lang w:eastAsia="ko-KR"/>
              </w:rPr>
              <w:t xml:space="preserve">To analyse the voice input and generate text output </w:t>
            </w:r>
          </w:p>
        </w:tc>
      </w:tr>
      <w:tr w:rsidR="00E33570" w:rsidRPr="002E6738" w14:paraId="4961E152" w14:textId="77777777" w:rsidTr="00A4115A">
        <w:tc>
          <w:tcPr>
            <w:tcW w:w="0" w:type="auto"/>
          </w:tcPr>
          <w:p w14:paraId="0F1CC8E5" w14:textId="77777777" w:rsidR="00E33570" w:rsidRPr="0083447C" w:rsidRDefault="00E33570" w:rsidP="00A4115A">
            <w:pPr>
              <w:rPr>
                <w:b/>
                <w:bCs/>
              </w:rPr>
            </w:pPr>
            <w:r w:rsidRPr="0083447C">
              <w:rPr>
                <w:b/>
                <w:bCs/>
              </w:rPr>
              <w:t>Inputs</w:t>
            </w:r>
          </w:p>
        </w:tc>
        <w:tc>
          <w:tcPr>
            <w:tcW w:w="0" w:type="auto"/>
          </w:tcPr>
          <w:p w14:paraId="5E53A15A" w14:textId="77777777" w:rsidR="00E33570" w:rsidRPr="002E6738" w:rsidRDefault="00E33570" w:rsidP="00A4115A">
            <w:r w:rsidRPr="008E447E">
              <w:rPr>
                <w:lang w:val="x-none"/>
              </w:rPr>
              <w:t>Voice</w:t>
            </w:r>
          </w:p>
        </w:tc>
      </w:tr>
      <w:tr w:rsidR="00E33570" w:rsidRPr="002E6738" w14:paraId="571E0A95" w14:textId="77777777" w:rsidTr="00A4115A">
        <w:tc>
          <w:tcPr>
            <w:tcW w:w="0" w:type="auto"/>
          </w:tcPr>
          <w:p w14:paraId="4B0DE8A5" w14:textId="77777777" w:rsidR="00E33570" w:rsidRPr="0083447C" w:rsidRDefault="00E33570" w:rsidP="00A4115A">
            <w:pPr>
              <w:rPr>
                <w:b/>
                <w:bCs/>
              </w:rPr>
            </w:pPr>
            <w:r w:rsidRPr="0083447C">
              <w:rPr>
                <w:b/>
                <w:bCs/>
              </w:rPr>
              <w:t>Outputs</w:t>
            </w:r>
          </w:p>
        </w:tc>
        <w:tc>
          <w:tcPr>
            <w:tcW w:w="0" w:type="auto"/>
          </w:tcPr>
          <w:p w14:paraId="6FA2E452" w14:textId="77777777" w:rsidR="00E33570" w:rsidRPr="002E6738" w:rsidRDefault="00E33570" w:rsidP="00A4115A">
            <w:r>
              <w:t>Text</w:t>
            </w:r>
          </w:p>
        </w:tc>
      </w:tr>
      <w:tr w:rsidR="00E33570" w:rsidRPr="002E6738" w14:paraId="5B571D0B" w14:textId="77777777" w:rsidTr="00A4115A">
        <w:tc>
          <w:tcPr>
            <w:tcW w:w="0" w:type="auto"/>
          </w:tcPr>
          <w:p w14:paraId="3688EC71" w14:textId="77777777" w:rsidR="00E33570" w:rsidRPr="0083447C" w:rsidRDefault="00E33570" w:rsidP="00A4115A">
            <w:pPr>
              <w:rPr>
                <w:b/>
                <w:bCs/>
              </w:rPr>
            </w:pPr>
            <w:r w:rsidRPr="0083447C">
              <w:rPr>
                <w:b/>
                <w:bCs/>
              </w:rPr>
              <w:t>External data</w:t>
            </w:r>
          </w:p>
        </w:tc>
        <w:tc>
          <w:tcPr>
            <w:tcW w:w="0" w:type="auto"/>
          </w:tcPr>
          <w:p w14:paraId="3DE37D9F" w14:textId="77777777" w:rsidR="00E33570" w:rsidRPr="002E6738" w:rsidRDefault="00E33570" w:rsidP="00A4115A">
            <w:r>
              <w:rPr>
                <w:rFonts w:eastAsiaTheme="minorEastAsia"/>
                <w:lang w:eastAsia="ko-KR"/>
              </w:rPr>
              <w:t>Acoustic model, Language model</w:t>
            </w:r>
          </w:p>
        </w:tc>
      </w:tr>
    </w:tbl>
    <w:p w14:paraId="3802187F" w14:textId="77777777" w:rsidR="00E33570" w:rsidRPr="008E447E" w:rsidRDefault="00E33570" w:rsidP="00E33570">
      <w:pPr>
        <w:rPr>
          <w:lang w:val="x-none"/>
        </w:rPr>
      </w:pPr>
    </w:p>
    <w:p w14:paraId="43729063" w14:textId="77777777" w:rsidR="00E33570" w:rsidRDefault="00E33570" w:rsidP="00E33570">
      <w:pPr>
        <w:pStyle w:val="Heading3"/>
      </w:pPr>
      <w:r w:rsidRPr="008E447E">
        <w:t>Speech synthesis</w:t>
      </w:r>
    </w:p>
    <w:tbl>
      <w:tblPr>
        <w:tblStyle w:val="TableGrid"/>
        <w:tblW w:w="0" w:type="auto"/>
        <w:tblLook w:val="04A0" w:firstRow="1" w:lastRow="0" w:firstColumn="1" w:lastColumn="0" w:noHBand="0" w:noVBand="1"/>
      </w:tblPr>
      <w:tblGrid>
        <w:gridCol w:w="1623"/>
        <w:gridCol w:w="5169"/>
      </w:tblGrid>
      <w:tr w:rsidR="00E33570" w:rsidRPr="002E6738" w14:paraId="2A9B7388" w14:textId="77777777" w:rsidTr="00A4115A">
        <w:tc>
          <w:tcPr>
            <w:tcW w:w="0" w:type="auto"/>
          </w:tcPr>
          <w:p w14:paraId="1D19EE0C" w14:textId="77777777" w:rsidR="00E33570" w:rsidRPr="0083447C" w:rsidRDefault="00E33570" w:rsidP="00A4115A">
            <w:pPr>
              <w:rPr>
                <w:b/>
                <w:bCs/>
              </w:rPr>
            </w:pPr>
            <w:r w:rsidRPr="0083447C">
              <w:rPr>
                <w:b/>
                <w:bCs/>
              </w:rPr>
              <w:t>Function</w:t>
            </w:r>
          </w:p>
        </w:tc>
        <w:tc>
          <w:tcPr>
            <w:tcW w:w="0" w:type="auto"/>
          </w:tcPr>
          <w:p w14:paraId="06CE1229" w14:textId="77777777" w:rsidR="00E33570" w:rsidRPr="00A674FC" w:rsidRDefault="00E33570" w:rsidP="00A4115A">
            <w:pPr>
              <w:rPr>
                <w:rFonts w:eastAsiaTheme="minorEastAsia"/>
                <w:lang w:eastAsia="ko-KR"/>
              </w:rPr>
            </w:pPr>
            <w:r>
              <w:rPr>
                <w:rFonts w:eastAsiaTheme="minorEastAsia"/>
                <w:lang w:eastAsia="ko-KR"/>
              </w:rPr>
              <w:t>To produce speech from the input text</w:t>
            </w:r>
          </w:p>
        </w:tc>
      </w:tr>
      <w:tr w:rsidR="00E33570" w:rsidRPr="002E6738" w14:paraId="0BA11DE5" w14:textId="77777777" w:rsidTr="00A4115A">
        <w:tc>
          <w:tcPr>
            <w:tcW w:w="0" w:type="auto"/>
          </w:tcPr>
          <w:p w14:paraId="28ABEA92" w14:textId="77777777" w:rsidR="00E33570" w:rsidRPr="0083447C" w:rsidRDefault="00E33570" w:rsidP="00A4115A">
            <w:pPr>
              <w:rPr>
                <w:b/>
                <w:bCs/>
              </w:rPr>
            </w:pPr>
            <w:r w:rsidRPr="0083447C">
              <w:rPr>
                <w:b/>
                <w:bCs/>
              </w:rPr>
              <w:t>Inputs</w:t>
            </w:r>
          </w:p>
        </w:tc>
        <w:tc>
          <w:tcPr>
            <w:tcW w:w="0" w:type="auto"/>
          </w:tcPr>
          <w:p w14:paraId="6652A56C" w14:textId="77777777" w:rsidR="00E33570" w:rsidRPr="002E6738" w:rsidRDefault="00E33570" w:rsidP="00A4115A">
            <w:r>
              <w:t>Answers</w:t>
            </w:r>
            <w:r w:rsidRPr="008E447E">
              <w:t xml:space="preserve"> from</w:t>
            </w:r>
            <w:r>
              <w:t xml:space="preserve"> </w:t>
            </w:r>
            <w:r>
              <w:rPr>
                <w:lang w:val="x-none"/>
              </w:rPr>
              <w:t>Question Answering</w:t>
            </w:r>
            <w:r>
              <w:t xml:space="preserve"> in the text form</w:t>
            </w:r>
          </w:p>
        </w:tc>
      </w:tr>
      <w:tr w:rsidR="00E33570" w:rsidRPr="002E6738" w14:paraId="7DD7B6E4" w14:textId="77777777" w:rsidTr="00A4115A">
        <w:tc>
          <w:tcPr>
            <w:tcW w:w="0" w:type="auto"/>
          </w:tcPr>
          <w:p w14:paraId="3F047EC2" w14:textId="77777777" w:rsidR="00E33570" w:rsidRPr="0083447C" w:rsidRDefault="00E33570" w:rsidP="00A4115A">
            <w:pPr>
              <w:rPr>
                <w:b/>
                <w:bCs/>
              </w:rPr>
            </w:pPr>
            <w:r w:rsidRPr="0083447C">
              <w:rPr>
                <w:b/>
                <w:bCs/>
              </w:rPr>
              <w:t>Outputs</w:t>
            </w:r>
          </w:p>
        </w:tc>
        <w:tc>
          <w:tcPr>
            <w:tcW w:w="0" w:type="auto"/>
          </w:tcPr>
          <w:p w14:paraId="2A7FA488" w14:textId="77777777" w:rsidR="00E33570" w:rsidRPr="00A674FC" w:rsidRDefault="00E33570" w:rsidP="00A4115A">
            <w:pPr>
              <w:rPr>
                <w:rFonts w:eastAsiaTheme="minorEastAsia"/>
                <w:lang w:eastAsia="ko-KR"/>
              </w:rPr>
            </w:pPr>
            <w:r>
              <w:rPr>
                <w:rFonts w:eastAsiaTheme="minorEastAsia" w:hint="eastAsia"/>
                <w:lang w:eastAsia="ko-KR"/>
              </w:rPr>
              <w:t>S</w:t>
            </w:r>
            <w:r>
              <w:rPr>
                <w:rFonts w:eastAsiaTheme="minorEastAsia"/>
                <w:lang w:eastAsia="ko-KR"/>
              </w:rPr>
              <w:t>peech</w:t>
            </w:r>
          </w:p>
        </w:tc>
      </w:tr>
      <w:tr w:rsidR="00E33570" w:rsidRPr="002E6738" w14:paraId="7A5B8DCD" w14:textId="77777777" w:rsidTr="00A4115A">
        <w:tc>
          <w:tcPr>
            <w:tcW w:w="0" w:type="auto"/>
          </w:tcPr>
          <w:p w14:paraId="57903F97" w14:textId="77777777" w:rsidR="00E33570" w:rsidRPr="0083447C" w:rsidRDefault="00E33570" w:rsidP="00A4115A">
            <w:pPr>
              <w:rPr>
                <w:b/>
                <w:bCs/>
              </w:rPr>
            </w:pPr>
            <w:r w:rsidRPr="0083447C">
              <w:rPr>
                <w:b/>
                <w:bCs/>
              </w:rPr>
              <w:t>External data</w:t>
            </w:r>
          </w:p>
        </w:tc>
        <w:tc>
          <w:tcPr>
            <w:tcW w:w="0" w:type="auto"/>
          </w:tcPr>
          <w:p w14:paraId="53E459F2" w14:textId="77777777" w:rsidR="00E33570" w:rsidRPr="002E6738" w:rsidRDefault="00E33570" w:rsidP="00A4115A"/>
        </w:tc>
      </w:tr>
    </w:tbl>
    <w:p w14:paraId="255BD91A" w14:textId="77777777" w:rsidR="00E33570" w:rsidRPr="008E447E" w:rsidRDefault="00E33570" w:rsidP="00E33570">
      <w:pPr>
        <w:rPr>
          <w:lang w:val="x-none"/>
        </w:rPr>
      </w:pPr>
    </w:p>
    <w:p w14:paraId="4FA47603" w14:textId="77777777" w:rsidR="00E33570" w:rsidRDefault="00E33570" w:rsidP="00E33570">
      <w:pPr>
        <w:pStyle w:val="Heading3"/>
      </w:pPr>
      <w:r>
        <w:t>Intention Analysis</w:t>
      </w:r>
    </w:p>
    <w:tbl>
      <w:tblPr>
        <w:tblStyle w:val="TableGrid"/>
        <w:tblW w:w="0" w:type="auto"/>
        <w:tblLook w:val="04A0" w:firstRow="1" w:lastRow="0" w:firstColumn="1" w:lastColumn="0" w:noHBand="0" w:noVBand="1"/>
      </w:tblPr>
      <w:tblGrid>
        <w:gridCol w:w="1623"/>
        <w:gridCol w:w="5421"/>
      </w:tblGrid>
      <w:tr w:rsidR="00E33570" w:rsidRPr="002E6738" w14:paraId="67F9972E" w14:textId="77777777" w:rsidTr="00A4115A">
        <w:tc>
          <w:tcPr>
            <w:tcW w:w="0" w:type="auto"/>
          </w:tcPr>
          <w:p w14:paraId="73503A70" w14:textId="77777777" w:rsidR="00E33570" w:rsidRPr="0083447C" w:rsidRDefault="00E33570" w:rsidP="00A4115A">
            <w:pPr>
              <w:rPr>
                <w:b/>
                <w:bCs/>
              </w:rPr>
            </w:pPr>
            <w:r w:rsidRPr="0083447C">
              <w:rPr>
                <w:b/>
                <w:bCs/>
              </w:rPr>
              <w:t>Function</w:t>
            </w:r>
          </w:p>
        </w:tc>
        <w:tc>
          <w:tcPr>
            <w:tcW w:w="0" w:type="auto"/>
          </w:tcPr>
          <w:p w14:paraId="67DEC35C" w14:textId="77777777" w:rsidR="00E33570" w:rsidRPr="00A674FC" w:rsidRDefault="00E33570" w:rsidP="00A4115A">
            <w:pPr>
              <w:rPr>
                <w:rFonts w:eastAsiaTheme="minorEastAsia"/>
                <w:lang w:eastAsia="ko-KR"/>
              </w:rPr>
            </w:pPr>
            <w:r>
              <w:rPr>
                <w:rFonts w:eastAsiaTheme="minorEastAsia"/>
                <w:lang w:eastAsia="ko-KR"/>
              </w:rPr>
              <w:t>To determine the intention from the sentence meaning</w:t>
            </w:r>
          </w:p>
        </w:tc>
      </w:tr>
      <w:tr w:rsidR="00E33570" w:rsidRPr="002E6738" w14:paraId="27DAE541" w14:textId="77777777" w:rsidTr="00A4115A">
        <w:tc>
          <w:tcPr>
            <w:tcW w:w="0" w:type="auto"/>
          </w:tcPr>
          <w:p w14:paraId="6D29BC17" w14:textId="77777777" w:rsidR="00E33570" w:rsidRPr="0083447C" w:rsidRDefault="00E33570" w:rsidP="00A4115A">
            <w:pPr>
              <w:rPr>
                <w:b/>
                <w:bCs/>
              </w:rPr>
            </w:pPr>
            <w:r w:rsidRPr="0083447C">
              <w:rPr>
                <w:b/>
                <w:bCs/>
              </w:rPr>
              <w:t>Inputs</w:t>
            </w:r>
          </w:p>
        </w:tc>
        <w:tc>
          <w:tcPr>
            <w:tcW w:w="0" w:type="auto"/>
          </w:tcPr>
          <w:p w14:paraId="7521AC46" w14:textId="77777777" w:rsidR="00E33570" w:rsidRPr="00302758" w:rsidRDefault="00E33570" w:rsidP="00A4115A">
            <w:pPr>
              <w:rPr>
                <w:lang w:val="x-none"/>
              </w:rPr>
            </w:pPr>
            <w:r>
              <w:rPr>
                <w:lang w:val="x-none"/>
              </w:rPr>
              <w:t>M</w:t>
            </w:r>
            <w:r w:rsidRPr="00302758">
              <w:rPr>
                <w:lang w:val="x-none"/>
              </w:rPr>
              <w:t>eaning from</w:t>
            </w:r>
            <w:r>
              <w:t xml:space="preserve"> L</w:t>
            </w:r>
            <w:r w:rsidRPr="00302758">
              <w:rPr>
                <w:lang w:val="x-none"/>
              </w:rPr>
              <w:t xml:space="preserve">anguage </w:t>
            </w:r>
            <w:r>
              <w:t>U</w:t>
            </w:r>
            <w:r w:rsidRPr="00302758">
              <w:rPr>
                <w:lang w:val="x-none"/>
              </w:rPr>
              <w:t>nderstanding</w:t>
            </w:r>
          </w:p>
        </w:tc>
      </w:tr>
      <w:tr w:rsidR="00E33570" w:rsidRPr="002E6738" w14:paraId="7631DE80" w14:textId="77777777" w:rsidTr="00A4115A">
        <w:tc>
          <w:tcPr>
            <w:tcW w:w="0" w:type="auto"/>
          </w:tcPr>
          <w:p w14:paraId="1399B0C7" w14:textId="77777777" w:rsidR="00E33570" w:rsidRPr="0083447C" w:rsidRDefault="00E33570" w:rsidP="00A4115A">
            <w:pPr>
              <w:rPr>
                <w:b/>
                <w:bCs/>
              </w:rPr>
            </w:pPr>
            <w:r w:rsidRPr="0083447C">
              <w:rPr>
                <w:b/>
                <w:bCs/>
              </w:rPr>
              <w:t>Outputs</w:t>
            </w:r>
          </w:p>
        </w:tc>
        <w:tc>
          <w:tcPr>
            <w:tcW w:w="0" w:type="auto"/>
          </w:tcPr>
          <w:p w14:paraId="0A1F84AF" w14:textId="77777777" w:rsidR="00E33570" w:rsidRPr="00302758" w:rsidRDefault="00E33570" w:rsidP="00A4115A">
            <w:pPr>
              <w:rPr>
                <w:rFonts w:eastAsiaTheme="minorEastAsia"/>
                <w:lang w:eastAsia="ko-KR"/>
              </w:rPr>
            </w:pPr>
            <w:r>
              <w:rPr>
                <w:rFonts w:eastAsiaTheme="minorEastAsia" w:hint="eastAsia"/>
                <w:lang w:eastAsia="ko-KR"/>
              </w:rPr>
              <w:t>I</w:t>
            </w:r>
            <w:r>
              <w:rPr>
                <w:rFonts w:eastAsiaTheme="minorEastAsia"/>
                <w:lang w:eastAsia="ko-KR"/>
              </w:rPr>
              <w:t>ntention</w:t>
            </w:r>
          </w:p>
        </w:tc>
      </w:tr>
      <w:tr w:rsidR="00E33570" w:rsidRPr="002E6738" w14:paraId="468D2209" w14:textId="77777777" w:rsidTr="00A4115A">
        <w:tc>
          <w:tcPr>
            <w:tcW w:w="0" w:type="auto"/>
          </w:tcPr>
          <w:p w14:paraId="7231C5CA" w14:textId="77777777" w:rsidR="00E33570" w:rsidRPr="0083447C" w:rsidRDefault="00E33570" w:rsidP="00A4115A">
            <w:pPr>
              <w:rPr>
                <w:b/>
                <w:bCs/>
              </w:rPr>
            </w:pPr>
            <w:r w:rsidRPr="0083447C">
              <w:rPr>
                <w:b/>
                <w:bCs/>
              </w:rPr>
              <w:t>External data</w:t>
            </w:r>
          </w:p>
        </w:tc>
        <w:tc>
          <w:tcPr>
            <w:tcW w:w="0" w:type="auto"/>
          </w:tcPr>
          <w:p w14:paraId="7A7DC8CC" w14:textId="77777777" w:rsidR="00E33570" w:rsidRPr="00A674FC" w:rsidRDefault="00E33570" w:rsidP="00A4115A">
            <w:pPr>
              <w:rPr>
                <w:rFonts w:eastAsiaTheme="minorEastAsia"/>
                <w:lang w:eastAsia="ko-KR"/>
              </w:rPr>
            </w:pPr>
            <w:r>
              <w:rPr>
                <w:rFonts w:eastAsiaTheme="minorEastAsia"/>
                <w:lang w:eastAsia="ko-KR"/>
              </w:rPr>
              <w:t>Intention ontology, Intention model</w:t>
            </w:r>
          </w:p>
        </w:tc>
      </w:tr>
    </w:tbl>
    <w:p w14:paraId="2F5F8AB6" w14:textId="77777777" w:rsidR="00E33570" w:rsidRPr="008E447E" w:rsidRDefault="00E33570" w:rsidP="00E33570">
      <w:pPr>
        <w:rPr>
          <w:lang w:val="x-none"/>
        </w:rPr>
      </w:pPr>
    </w:p>
    <w:p w14:paraId="7F5940FB" w14:textId="77777777" w:rsidR="00E33570" w:rsidRDefault="00E33570" w:rsidP="00E33570">
      <w:pPr>
        <w:pStyle w:val="Heading3"/>
      </w:pPr>
      <w:r w:rsidRPr="008E447E">
        <w:t>Image analysis</w:t>
      </w:r>
    </w:p>
    <w:tbl>
      <w:tblPr>
        <w:tblStyle w:val="TableGrid"/>
        <w:tblW w:w="0" w:type="auto"/>
        <w:tblLook w:val="04A0" w:firstRow="1" w:lastRow="0" w:firstColumn="1" w:lastColumn="0" w:noHBand="0" w:noVBand="1"/>
      </w:tblPr>
      <w:tblGrid>
        <w:gridCol w:w="1623"/>
        <w:gridCol w:w="5555"/>
      </w:tblGrid>
      <w:tr w:rsidR="00E33570" w:rsidRPr="002E6738" w14:paraId="3C84BA9F" w14:textId="77777777" w:rsidTr="00A4115A">
        <w:tc>
          <w:tcPr>
            <w:tcW w:w="0" w:type="auto"/>
          </w:tcPr>
          <w:p w14:paraId="1E1EC75C" w14:textId="77777777" w:rsidR="00E33570" w:rsidRPr="0083447C" w:rsidRDefault="00E33570" w:rsidP="00A4115A">
            <w:pPr>
              <w:rPr>
                <w:b/>
                <w:bCs/>
              </w:rPr>
            </w:pPr>
            <w:r w:rsidRPr="0083447C">
              <w:rPr>
                <w:b/>
                <w:bCs/>
              </w:rPr>
              <w:t>Function</w:t>
            </w:r>
          </w:p>
        </w:tc>
        <w:tc>
          <w:tcPr>
            <w:tcW w:w="0" w:type="auto"/>
          </w:tcPr>
          <w:p w14:paraId="1DD2D6BC" w14:textId="77777777" w:rsidR="00E33570" w:rsidRPr="00B160C1" w:rsidRDefault="00E33570" w:rsidP="00A4115A">
            <w:pPr>
              <w:rPr>
                <w:rFonts w:eastAsiaTheme="minorEastAsia"/>
                <w:lang w:eastAsia="ko-KR"/>
              </w:rPr>
            </w:pPr>
            <w:r>
              <w:rPr>
                <w:rFonts w:eastAsiaTheme="minorEastAsia" w:hint="eastAsia"/>
                <w:lang w:eastAsia="ko-KR"/>
              </w:rPr>
              <w:t>T</w:t>
            </w:r>
            <w:r>
              <w:rPr>
                <w:rFonts w:eastAsiaTheme="minorEastAsia"/>
                <w:lang w:eastAsia="ko-KR"/>
              </w:rPr>
              <w:t>o analyse image and produce the object name in focus</w:t>
            </w:r>
          </w:p>
        </w:tc>
      </w:tr>
      <w:tr w:rsidR="00E33570" w:rsidRPr="002E6738" w14:paraId="67FD9E88" w14:textId="77777777" w:rsidTr="00A4115A">
        <w:tc>
          <w:tcPr>
            <w:tcW w:w="0" w:type="auto"/>
          </w:tcPr>
          <w:p w14:paraId="4AF834D0" w14:textId="77777777" w:rsidR="00E33570" w:rsidRPr="0083447C" w:rsidRDefault="00E33570" w:rsidP="00A4115A">
            <w:pPr>
              <w:rPr>
                <w:b/>
                <w:bCs/>
              </w:rPr>
            </w:pPr>
            <w:r w:rsidRPr="0083447C">
              <w:rPr>
                <w:b/>
                <w:bCs/>
              </w:rPr>
              <w:t>Inputs</w:t>
            </w:r>
          </w:p>
        </w:tc>
        <w:tc>
          <w:tcPr>
            <w:tcW w:w="0" w:type="auto"/>
          </w:tcPr>
          <w:p w14:paraId="2F0EDB3E" w14:textId="77777777" w:rsidR="00E33570" w:rsidRPr="002E6738" w:rsidRDefault="00E33570" w:rsidP="00A4115A">
            <w:r w:rsidRPr="00916FA5">
              <w:t>Image</w:t>
            </w:r>
          </w:p>
        </w:tc>
      </w:tr>
      <w:tr w:rsidR="00E33570" w:rsidRPr="002E6738" w14:paraId="2F0A4C0D" w14:textId="77777777" w:rsidTr="00A4115A">
        <w:tc>
          <w:tcPr>
            <w:tcW w:w="0" w:type="auto"/>
          </w:tcPr>
          <w:p w14:paraId="07B7AC6A" w14:textId="77777777" w:rsidR="00E33570" w:rsidRPr="0083447C" w:rsidRDefault="00E33570" w:rsidP="00A4115A">
            <w:pPr>
              <w:rPr>
                <w:b/>
                <w:bCs/>
              </w:rPr>
            </w:pPr>
            <w:r w:rsidRPr="0083447C">
              <w:rPr>
                <w:b/>
                <w:bCs/>
              </w:rPr>
              <w:t>Outputs</w:t>
            </w:r>
          </w:p>
        </w:tc>
        <w:tc>
          <w:tcPr>
            <w:tcW w:w="0" w:type="auto"/>
          </w:tcPr>
          <w:p w14:paraId="2C5E0C4A" w14:textId="77777777" w:rsidR="00E33570" w:rsidRPr="002E6738" w:rsidRDefault="00E33570" w:rsidP="00A4115A">
            <w:r>
              <w:t>text</w:t>
            </w:r>
          </w:p>
        </w:tc>
      </w:tr>
      <w:tr w:rsidR="00E33570" w:rsidRPr="002E6738" w14:paraId="181D7164" w14:textId="77777777" w:rsidTr="00A4115A">
        <w:tc>
          <w:tcPr>
            <w:tcW w:w="0" w:type="auto"/>
          </w:tcPr>
          <w:p w14:paraId="3914480B" w14:textId="77777777" w:rsidR="00E33570" w:rsidRPr="0083447C" w:rsidRDefault="00E33570" w:rsidP="00A4115A">
            <w:pPr>
              <w:rPr>
                <w:b/>
                <w:bCs/>
              </w:rPr>
            </w:pPr>
            <w:r w:rsidRPr="0083447C">
              <w:rPr>
                <w:b/>
                <w:bCs/>
              </w:rPr>
              <w:t>External data</w:t>
            </w:r>
          </w:p>
        </w:tc>
        <w:tc>
          <w:tcPr>
            <w:tcW w:w="0" w:type="auto"/>
          </w:tcPr>
          <w:p w14:paraId="5A1CA61C" w14:textId="77777777" w:rsidR="00E33570" w:rsidRPr="00302758" w:rsidRDefault="00E33570" w:rsidP="00A4115A">
            <w:pPr>
              <w:rPr>
                <w:rFonts w:eastAsiaTheme="minorEastAsia"/>
                <w:lang w:eastAsia="ko-KR"/>
              </w:rPr>
            </w:pPr>
            <w:r>
              <w:rPr>
                <w:rFonts w:eastAsiaTheme="minorEastAsia" w:hint="eastAsia"/>
                <w:lang w:eastAsia="ko-KR"/>
              </w:rPr>
              <w:t>I</w:t>
            </w:r>
            <w:r>
              <w:rPr>
                <w:rFonts w:eastAsiaTheme="minorEastAsia"/>
                <w:lang w:eastAsia="ko-KR"/>
              </w:rPr>
              <w:t>mage DB</w:t>
            </w:r>
          </w:p>
        </w:tc>
      </w:tr>
    </w:tbl>
    <w:p w14:paraId="3C93CE6A" w14:textId="77777777" w:rsidR="00E33570" w:rsidRPr="008E447E" w:rsidRDefault="00E33570" w:rsidP="00E33570">
      <w:pPr>
        <w:rPr>
          <w:lang w:val="x-none"/>
        </w:rPr>
      </w:pPr>
    </w:p>
    <w:p w14:paraId="0D627E1F" w14:textId="77777777" w:rsidR="00E33570" w:rsidRPr="008E447E" w:rsidRDefault="00E33570" w:rsidP="00E33570">
      <w:pPr>
        <w:pStyle w:val="Heading3"/>
      </w:pPr>
      <w:r>
        <w:t>Question Answering</w:t>
      </w:r>
    </w:p>
    <w:tbl>
      <w:tblPr>
        <w:tblStyle w:val="TableGrid"/>
        <w:tblW w:w="0" w:type="auto"/>
        <w:tblLook w:val="04A0" w:firstRow="1" w:lastRow="0" w:firstColumn="1" w:lastColumn="0" w:noHBand="0" w:noVBand="1"/>
      </w:tblPr>
      <w:tblGrid>
        <w:gridCol w:w="1623"/>
        <w:gridCol w:w="7721"/>
      </w:tblGrid>
      <w:tr w:rsidR="00E33570" w:rsidRPr="002E6738" w14:paraId="6C4E0897" w14:textId="77777777" w:rsidTr="00A4115A">
        <w:tc>
          <w:tcPr>
            <w:tcW w:w="0" w:type="auto"/>
          </w:tcPr>
          <w:p w14:paraId="168D14ED" w14:textId="77777777" w:rsidR="00E33570" w:rsidRPr="0083447C" w:rsidRDefault="00E33570" w:rsidP="00A4115A">
            <w:pPr>
              <w:rPr>
                <w:b/>
                <w:bCs/>
              </w:rPr>
            </w:pPr>
            <w:r w:rsidRPr="0083447C">
              <w:rPr>
                <w:b/>
                <w:bCs/>
              </w:rPr>
              <w:t>Function</w:t>
            </w:r>
          </w:p>
        </w:tc>
        <w:tc>
          <w:tcPr>
            <w:tcW w:w="0" w:type="auto"/>
          </w:tcPr>
          <w:p w14:paraId="3D687B46" w14:textId="77777777" w:rsidR="00E33570" w:rsidRPr="00940BAE" w:rsidRDefault="00E33570" w:rsidP="00A4115A">
            <w:pPr>
              <w:rPr>
                <w:rFonts w:eastAsiaTheme="minorEastAsia"/>
                <w:lang w:eastAsia="ko-KR"/>
              </w:rPr>
            </w:pPr>
            <w:r>
              <w:rPr>
                <w:rFonts w:eastAsiaTheme="minorEastAsia" w:hint="eastAsia"/>
                <w:lang w:eastAsia="ko-KR"/>
              </w:rPr>
              <w:t>T</w:t>
            </w:r>
            <w:r>
              <w:rPr>
                <w:rFonts w:eastAsiaTheme="minorEastAsia"/>
                <w:lang w:eastAsia="ko-KR"/>
              </w:rPr>
              <w:t xml:space="preserve">o analyse user’s question and produce the reply based on the user’s intention </w:t>
            </w:r>
          </w:p>
        </w:tc>
      </w:tr>
      <w:tr w:rsidR="00E33570" w:rsidRPr="002E6738" w14:paraId="0F6DAE5D" w14:textId="77777777" w:rsidTr="00A4115A">
        <w:tc>
          <w:tcPr>
            <w:tcW w:w="0" w:type="auto"/>
          </w:tcPr>
          <w:p w14:paraId="08AC72BC" w14:textId="77777777" w:rsidR="00E33570" w:rsidRPr="0083447C" w:rsidRDefault="00E33570" w:rsidP="00A4115A">
            <w:pPr>
              <w:rPr>
                <w:b/>
                <w:bCs/>
              </w:rPr>
            </w:pPr>
            <w:r w:rsidRPr="0083447C">
              <w:rPr>
                <w:b/>
                <w:bCs/>
              </w:rPr>
              <w:t>Inputs</w:t>
            </w:r>
          </w:p>
        </w:tc>
        <w:tc>
          <w:tcPr>
            <w:tcW w:w="0" w:type="auto"/>
          </w:tcPr>
          <w:p w14:paraId="5ABA3CBC" w14:textId="77777777" w:rsidR="00E33570" w:rsidRDefault="00E33570" w:rsidP="00A4115A">
            <w:r>
              <w:t xml:space="preserve">Meaning from Language understanding </w:t>
            </w:r>
          </w:p>
          <w:p w14:paraId="35B8D91B" w14:textId="77777777" w:rsidR="00E33570" w:rsidRPr="002E6738" w:rsidRDefault="00E33570" w:rsidP="00A4115A">
            <w:r>
              <w:t>Intention from Intention analysis</w:t>
            </w:r>
          </w:p>
        </w:tc>
      </w:tr>
      <w:tr w:rsidR="00E33570" w:rsidRPr="002E6738" w14:paraId="5F122FA9" w14:textId="77777777" w:rsidTr="00A4115A">
        <w:tc>
          <w:tcPr>
            <w:tcW w:w="0" w:type="auto"/>
          </w:tcPr>
          <w:p w14:paraId="7DC6D92F" w14:textId="77777777" w:rsidR="00E33570" w:rsidRPr="0083447C" w:rsidRDefault="00E33570" w:rsidP="00A4115A">
            <w:pPr>
              <w:rPr>
                <w:b/>
                <w:bCs/>
              </w:rPr>
            </w:pPr>
            <w:r w:rsidRPr="0083447C">
              <w:rPr>
                <w:b/>
                <w:bCs/>
              </w:rPr>
              <w:t>Outputs</w:t>
            </w:r>
          </w:p>
        </w:tc>
        <w:tc>
          <w:tcPr>
            <w:tcW w:w="0" w:type="auto"/>
          </w:tcPr>
          <w:p w14:paraId="5086D124" w14:textId="77777777" w:rsidR="00E33570" w:rsidRPr="002E6738" w:rsidRDefault="00E33570" w:rsidP="00A4115A">
            <w:r>
              <w:t>Answer in natural language in the text form</w:t>
            </w:r>
          </w:p>
        </w:tc>
      </w:tr>
      <w:tr w:rsidR="00E33570" w:rsidRPr="002E6738" w14:paraId="3F705954" w14:textId="77777777" w:rsidTr="00A4115A">
        <w:tc>
          <w:tcPr>
            <w:tcW w:w="0" w:type="auto"/>
          </w:tcPr>
          <w:p w14:paraId="57BB6193" w14:textId="77777777" w:rsidR="00E33570" w:rsidRPr="0083447C" w:rsidRDefault="00E33570" w:rsidP="00A4115A">
            <w:pPr>
              <w:rPr>
                <w:b/>
                <w:bCs/>
              </w:rPr>
            </w:pPr>
            <w:r w:rsidRPr="0083447C">
              <w:rPr>
                <w:b/>
                <w:bCs/>
              </w:rPr>
              <w:t>External data</w:t>
            </w:r>
          </w:p>
        </w:tc>
        <w:tc>
          <w:tcPr>
            <w:tcW w:w="0" w:type="auto"/>
          </w:tcPr>
          <w:p w14:paraId="4A9B35EB" w14:textId="77777777" w:rsidR="00E33570" w:rsidRPr="00856B9D" w:rsidRDefault="00E33570" w:rsidP="00A4115A">
            <w:pPr>
              <w:rPr>
                <w:rFonts w:eastAsiaTheme="minorEastAsia"/>
                <w:lang w:eastAsia="ko-KR"/>
              </w:rPr>
            </w:pPr>
            <w:r>
              <w:rPr>
                <w:rFonts w:eastAsiaTheme="minorEastAsia"/>
                <w:lang w:eastAsia="ko-KR"/>
              </w:rPr>
              <w:t>Wikipedia, question ontology</w:t>
            </w:r>
          </w:p>
        </w:tc>
      </w:tr>
    </w:tbl>
    <w:p w14:paraId="541FC701" w14:textId="77777777" w:rsidR="00E33570" w:rsidRPr="005B4136" w:rsidRDefault="00E33570" w:rsidP="00E33570"/>
    <w:p w14:paraId="622242E2" w14:textId="77777777" w:rsidR="00E33570" w:rsidRDefault="00E33570" w:rsidP="00E33570">
      <w:pPr>
        <w:pStyle w:val="Heading2"/>
        <w:rPr>
          <w:lang w:val="en-GB"/>
        </w:rPr>
      </w:pPr>
      <w:r>
        <w:rPr>
          <w:lang w:val="en-GB"/>
        </w:rPr>
        <w:t>Personalized Automatic Speech Translation</w:t>
      </w:r>
    </w:p>
    <w:p w14:paraId="095E8D1D" w14:textId="7FCE7B5E" w:rsidR="00E33570" w:rsidRDefault="00E33570" w:rsidP="000A438A">
      <w:pPr>
        <w:jc w:val="both"/>
      </w:pPr>
      <w:r>
        <w:t>A</w:t>
      </w:r>
      <w:r>
        <w:rPr>
          <w:rFonts w:hint="eastAsia"/>
        </w:rPr>
        <w:t xml:space="preserve">utomatic </w:t>
      </w:r>
      <w:r>
        <w:t xml:space="preserve">speech translation technology denotes technology that recognizes a voice uttered in a language by a speaker, converts the recognized voice into another language through automatic translation, and outputs a converted voice </w:t>
      </w:r>
      <w:r>
        <w:rPr>
          <w:rFonts w:hint="eastAsia"/>
        </w:rPr>
        <w:t>as</w:t>
      </w:r>
      <w:r>
        <w:t xml:space="preserve"> text-type subtitles or as a synthesized voice.</w:t>
      </w:r>
      <w:r w:rsidR="000A438A">
        <w:t xml:space="preserve"> </w:t>
      </w:r>
      <w:r>
        <w:t>R</w:t>
      </w:r>
      <w:r>
        <w:rPr>
          <w:rFonts w:hint="eastAsia"/>
        </w:rPr>
        <w:t>ecently,</w:t>
      </w:r>
      <w:r>
        <w:t xml:space="preserve"> as interest in voice synthesis among main technologies for automatic interpretation increases, personalized voice synthesis instead of simple communication is being researched.</w:t>
      </w:r>
      <w:r w:rsidR="000A438A">
        <w:t xml:space="preserve"> </w:t>
      </w:r>
      <w:r>
        <w:t>Personalized voice synthesis denotes technology that outputs a target language through voice recognition and automatic translation, as a synthesis voice similar to a tone (or an utterance style) of a speaker.</w:t>
      </w:r>
    </w:p>
    <w:p w14:paraId="0B583E32" w14:textId="77777777" w:rsidR="00E33570" w:rsidRDefault="00E33570" w:rsidP="000A438A">
      <w:pPr>
        <w:jc w:val="both"/>
      </w:pPr>
    </w:p>
    <w:p w14:paraId="5356C188" w14:textId="2581E55E" w:rsidR="00E33570" w:rsidRDefault="00E33570" w:rsidP="000A438A">
      <w:pPr>
        <w:jc w:val="both"/>
      </w:pPr>
      <w:r>
        <w:t xml:space="preserve">The AI </w:t>
      </w:r>
      <w:r w:rsidR="00B07D4A">
        <w:t>M</w:t>
      </w:r>
      <w:r>
        <w:t xml:space="preserve">odules implied by a personalized automatic speech translation system would look approximately as presented in </w:t>
      </w:r>
      <w:r w:rsidRPr="000A438A">
        <w:fldChar w:fldCharType="begin"/>
      </w:r>
      <w:r>
        <w:instrText xml:space="preserve"> REF _Ref56169924 \h </w:instrText>
      </w:r>
      <w:r w:rsidR="000A438A">
        <w:instrText xml:space="preserve"> \* MERGEFORMAT </w:instrText>
      </w:r>
      <w:r w:rsidRPr="000A438A">
        <w:fldChar w:fldCharType="separate"/>
      </w:r>
      <w:r w:rsidRPr="000A438A">
        <w:t>Figure 4</w:t>
      </w:r>
      <w:r w:rsidRPr="000A438A">
        <w:fldChar w:fldCharType="end"/>
      </w:r>
      <w:r>
        <w:t xml:space="preserve">. The interaction between different </w:t>
      </w:r>
      <w:r w:rsidR="00B07D4A">
        <w:t>AIMs</w:t>
      </w:r>
      <w:r>
        <w:t xml:space="preserve"> are described including a speech recognition module, </w:t>
      </w:r>
      <w:r w:rsidR="000A438A">
        <w:t xml:space="preserve">a </w:t>
      </w:r>
      <w:r>
        <w:t xml:space="preserve">speech feature extraction module, </w:t>
      </w:r>
      <w:r w:rsidR="000A438A">
        <w:t xml:space="preserve">a </w:t>
      </w:r>
      <w:r>
        <w:t>translation module and a speech synthesis module.</w:t>
      </w:r>
    </w:p>
    <w:p w14:paraId="424B4F2E" w14:textId="5FFF79F5" w:rsidR="00E33570" w:rsidRDefault="00E33570" w:rsidP="000A438A">
      <w:pPr>
        <w:jc w:val="both"/>
      </w:pPr>
    </w:p>
    <w:p w14:paraId="5E296A35" w14:textId="77777777" w:rsidR="00E33570" w:rsidRDefault="00E33570" w:rsidP="00E33570"/>
    <w:p w14:paraId="75DC4C91" w14:textId="6E713E41" w:rsidR="00E33570" w:rsidRDefault="005D1F5D" w:rsidP="00E33570">
      <w:pPr>
        <w:jc w:val="center"/>
      </w:pPr>
      <w:r>
        <w:rPr>
          <w:noProof/>
        </w:rPr>
        <w:drawing>
          <wp:inline distT="0" distB="0" distL="0" distR="0" wp14:anchorId="096E2FE3" wp14:editId="4B6F4B60">
            <wp:extent cx="5940425" cy="3221990"/>
            <wp:effectExtent l="0" t="0" r="317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3221990"/>
                    </a:xfrm>
                    <a:prstGeom prst="rect">
                      <a:avLst/>
                    </a:prstGeom>
                  </pic:spPr>
                </pic:pic>
              </a:graphicData>
            </a:graphic>
          </wp:inline>
        </w:drawing>
      </w:r>
    </w:p>
    <w:p w14:paraId="1F72444C" w14:textId="32BD1786" w:rsidR="00E33570" w:rsidRDefault="00E33570" w:rsidP="00E33570">
      <w:pPr>
        <w:jc w:val="center"/>
      </w:pPr>
      <w:bookmarkStart w:id="7" w:name="_Ref56169924"/>
      <w:r>
        <w:rPr>
          <w:i/>
          <w:lang w:val="en-US"/>
        </w:rPr>
        <w:t xml:space="preserve">Figure </w:t>
      </w:r>
      <w:r>
        <w:fldChar w:fldCharType="begin"/>
      </w:r>
      <w:r>
        <w:rPr>
          <w:i/>
          <w:lang w:val="en-US"/>
        </w:rPr>
        <w:instrText xml:space="preserve"> SEQ Figure \* ARABIC </w:instrText>
      </w:r>
      <w:r>
        <w:fldChar w:fldCharType="separate"/>
      </w:r>
      <w:r>
        <w:rPr>
          <w:i/>
          <w:noProof/>
          <w:lang w:val="en-US"/>
        </w:rPr>
        <w:t>4</w:t>
      </w:r>
      <w:r>
        <w:fldChar w:fldCharType="end"/>
      </w:r>
      <w:bookmarkEnd w:id="7"/>
      <w:r>
        <w:t xml:space="preserve"> –</w:t>
      </w:r>
      <w:r>
        <w:rPr>
          <w:i/>
          <w:lang w:val="en-US"/>
        </w:rPr>
        <w:t xml:space="preserve"> Personalized Automatic Speech Translation</w:t>
      </w:r>
    </w:p>
    <w:p w14:paraId="7DB2E78E" w14:textId="77777777" w:rsidR="00E33570" w:rsidRPr="00D34A04" w:rsidRDefault="00E33570" w:rsidP="00E33570">
      <w:pPr>
        <w:jc w:val="center"/>
      </w:pPr>
    </w:p>
    <w:p w14:paraId="536A2B85" w14:textId="2183F477" w:rsidR="00E33570" w:rsidRDefault="00E33570" w:rsidP="00E33570">
      <w:r>
        <w:t xml:space="preserve">The following </w:t>
      </w:r>
      <w:r>
        <w:fldChar w:fldCharType="begin"/>
      </w:r>
      <w:r>
        <w:instrText xml:space="preserve"> REF _Ref56170905 \h </w:instrText>
      </w:r>
      <w:r>
        <w:fldChar w:fldCharType="separate"/>
      </w:r>
      <w:r w:rsidRPr="0083447C">
        <w:rPr>
          <w:i/>
          <w:iCs/>
        </w:rPr>
        <w:t xml:space="preserve">Table </w:t>
      </w:r>
      <w:r>
        <w:rPr>
          <w:i/>
          <w:iCs/>
          <w:noProof/>
        </w:rPr>
        <w:t>3</w:t>
      </w:r>
      <w:r>
        <w:fldChar w:fldCharType="end"/>
      </w:r>
      <w:r>
        <w:t xml:space="preserve"> lists the </w:t>
      </w:r>
      <w:r w:rsidR="00B07D4A">
        <w:t>AI</w:t>
      </w:r>
      <w:r>
        <w:t xml:space="preserve"> Modules and their inputs and outputs.</w:t>
      </w:r>
    </w:p>
    <w:p w14:paraId="2B146DC0" w14:textId="77777777" w:rsidR="00E33570" w:rsidRPr="00A1774F" w:rsidRDefault="00E33570" w:rsidP="00E33570"/>
    <w:p w14:paraId="49C32FD2" w14:textId="1B0C4A39" w:rsidR="00E33570" w:rsidRPr="0083447C" w:rsidRDefault="00E33570" w:rsidP="00E33570">
      <w:pPr>
        <w:jc w:val="center"/>
        <w:rPr>
          <w:i/>
          <w:iCs/>
        </w:rPr>
      </w:pPr>
      <w:bookmarkStart w:id="8" w:name="_Ref56170905"/>
      <w:r w:rsidRPr="0083447C">
        <w:rPr>
          <w:i/>
          <w:iCs/>
        </w:rPr>
        <w:t xml:space="preserve">Table </w:t>
      </w:r>
      <w:r w:rsidRPr="0083447C">
        <w:rPr>
          <w:i/>
          <w:iCs/>
        </w:rPr>
        <w:fldChar w:fldCharType="begin"/>
      </w:r>
      <w:r w:rsidRPr="0083447C">
        <w:rPr>
          <w:i/>
          <w:iCs/>
        </w:rPr>
        <w:instrText xml:space="preserve"> SEQ Table \* ARABIC </w:instrText>
      </w:r>
      <w:r w:rsidRPr="0083447C">
        <w:rPr>
          <w:i/>
          <w:iCs/>
        </w:rPr>
        <w:fldChar w:fldCharType="separate"/>
      </w:r>
      <w:r>
        <w:rPr>
          <w:i/>
          <w:iCs/>
          <w:noProof/>
        </w:rPr>
        <w:t>3</w:t>
      </w:r>
      <w:r w:rsidRPr="0083447C">
        <w:rPr>
          <w:i/>
          <w:iCs/>
        </w:rPr>
        <w:fldChar w:fldCharType="end"/>
      </w:r>
      <w:bookmarkEnd w:id="8"/>
      <w:r>
        <w:rPr>
          <w:i/>
          <w:iCs/>
        </w:rPr>
        <w:t xml:space="preserve"> –</w:t>
      </w:r>
      <w:r w:rsidRPr="0083447C">
        <w:rPr>
          <w:i/>
          <w:iCs/>
        </w:rPr>
        <w:t xml:space="preserve"> </w:t>
      </w:r>
      <w:r w:rsidR="00B07D4A">
        <w:rPr>
          <w:i/>
          <w:iCs/>
        </w:rPr>
        <w:t>AI</w:t>
      </w:r>
      <w:r>
        <w:rPr>
          <w:i/>
          <w:iCs/>
        </w:rPr>
        <w:t xml:space="preserve"> Module interactions</w:t>
      </w:r>
    </w:p>
    <w:p w14:paraId="600E79A8" w14:textId="77777777" w:rsidR="00E33570" w:rsidRPr="008E447E" w:rsidRDefault="00E33570" w:rsidP="00E33570">
      <w:pPr>
        <w:rPr>
          <w:lang w:val="x-none"/>
        </w:rPr>
      </w:pPr>
    </w:p>
    <w:tbl>
      <w:tblPr>
        <w:tblStyle w:val="TableGrid"/>
        <w:tblW w:w="0" w:type="auto"/>
        <w:tblLook w:val="04A0" w:firstRow="1" w:lastRow="0" w:firstColumn="1" w:lastColumn="0" w:noHBand="0" w:noVBand="1"/>
      </w:tblPr>
      <w:tblGrid>
        <w:gridCol w:w="2253"/>
        <w:gridCol w:w="1947"/>
        <w:gridCol w:w="2802"/>
        <w:gridCol w:w="2343"/>
      </w:tblGrid>
      <w:tr w:rsidR="00E33570" w:rsidRPr="008A4FC9" w14:paraId="77D583EC" w14:textId="77777777" w:rsidTr="00A4115A">
        <w:tc>
          <w:tcPr>
            <w:tcW w:w="0" w:type="auto"/>
          </w:tcPr>
          <w:p w14:paraId="265E113A" w14:textId="0DC61AD6" w:rsidR="00E33570" w:rsidRPr="008A4FC9" w:rsidRDefault="00B07D4A" w:rsidP="00A4115A">
            <w:pPr>
              <w:jc w:val="center"/>
              <w:rPr>
                <w:b/>
                <w:bCs/>
              </w:rPr>
            </w:pPr>
            <w:r>
              <w:rPr>
                <w:b/>
                <w:bCs/>
              </w:rPr>
              <w:t>AI</w:t>
            </w:r>
            <w:r w:rsidR="00E33570" w:rsidRPr="008A4FC9">
              <w:rPr>
                <w:b/>
                <w:bCs/>
              </w:rPr>
              <w:t xml:space="preserve"> Module</w:t>
            </w:r>
          </w:p>
        </w:tc>
        <w:tc>
          <w:tcPr>
            <w:tcW w:w="1947" w:type="dxa"/>
          </w:tcPr>
          <w:p w14:paraId="01C7A6D4" w14:textId="77777777" w:rsidR="00E33570" w:rsidRPr="008A4FC9" w:rsidRDefault="00E33570" w:rsidP="00A4115A">
            <w:pPr>
              <w:jc w:val="center"/>
              <w:rPr>
                <w:b/>
                <w:bCs/>
              </w:rPr>
            </w:pPr>
            <w:r>
              <w:rPr>
                <w:b/>
                <w:bCs/>
              </w:rPr>
              <w:t>Input</w:t>
            </w:r>
          </w:p>
        </w:tc>
        <w:tc>
          <w:tcPr>
            <w:tcW w:w="2802" w:type="dxa"/>
          </w:tcPr>
          <w:p w14:paraId="6357D4CD" w14:textId="77777777" w:rsidR="00E33570" w:rsidRPr="008A4FC9" w:rsidRDefault="00E33570" w:rsidP="00A4115A">
            <w:pPr>
              <w:jc w:val="center"/>
              <w:rPr>
                <w:b/>
                <w:bCs/>
              </w:rPr>
            </w:pPr>
            <w:r>
              <w:rPr>
                <w:b/>
                <w:bCs/>
              </w:rPr>
              <w:t>Output</w:t>
            </w:r>
          </w:p>
        </w:tc>
        <w:tc>
          <w:tcPr>
            <w:tcW w:w="0" w:type="auto"/>
          </w:tcPr>
          <w:p w14:paraId="3B8BA8BF" w14:textId="77777777" w:rsidR="00E33570" w:rsidRPr="008A4FC9" w:rsidRDefault="00E33570" w:rsidP="00A4115A">
            <w:pPr>
              <w:jc w:val="center"/>
              <w:rPr>
                <w:b/>
                <w:bCs/>
              </w:rPr>
            </w:pPr>
            <w:r>
              <w:rPr>
                <w:b/>
                <w:bCs/>
              </w:rPr>
              <w:t>External data</w:t>
            </w:r>
          </w:p>
        </w:tc>
      </w:tr>
      <w:tr w:rsidR="00E33570" w:rsidRPr="008E447E" w14:paraId="5D5138BC" w14:textId="77777777" w:rsidTr="00A4115A">
        <w:tc>
          <w:tcPr>
            <w:tcW w:w="0" w:type="auto"/>
          </w:tcPr>
          <w:p w14:paraId="5532DB16" w14:textId="77777777" w:rsidR="00E33570" w:rsidRPr="0083447C" w:rsidRDefault="00E33570" w:rsidP="00A4115A">
            <w:r w:rsidRPr="008E447E">
              <w:rPr>
                <w:lang w:val="x-none"/>
              </w:rPr>
              <w:t>Speech recognition</w:t>
            </w:r>
            <w:r>
              <w:t xml:space="preserve"> (SR)</w:t>
            </w:r>
          </w:p>
        </w:tc>
        <w:tc>
          <w:tcPr>
            <w:tcW w:w="1947" w:type="dxa"/>
          </w:tcPr>
          <w:p w14:paraId="1B0BB9A1" w14:textId="77777777" w:rsidR="00E33570" w:rsidRPr="008E447E" w:rsidRDefault="00E33570" w:rsidP="00A4115A">
            <w:pPr>
              <w:rPr>
                <w:lang w:val="x-none"/>
              </w:rPr>
            </w:pPr>
            <w:r w:rsidRPr="008E447E">
              <w:rPr>
                <w:lang w:val="x-none"/>
              </w:rPr>
              <w:t>Voice</w:t>
            </w:r>
          </w:p>
        </w:tc>
        <w:tc>
          <w:tcPr>
            <w:tcW w:w="2802" w:type="dxa"/>
          </w:tcPr>
          <w:p w14:paraId="2BDD18C7" w14:textId="77777777" w:rsidR="00E33570" w:rsidRPr="008E447E" w:rsidRDefault="00E33570" w:rsidP="00A4115A">
            <w:r w:rsidRPr="008E447E">
              <w:rPr>
                <w:lang w:val="x-none"/>
              </w:rPr>
              <w:t>Text</w:t>
            </w:r>
          </w:p>
        </w:tc>
        <w:tc>
          <w:tcPr>
            <w:tcW w:w="0" w:type="auto"/>
          </w:tcPr>
          <w:p w14:paraId="5C0C421D" w14:textId="77777777" w:rsidR="00E33570" w:rsidRPr="008E447E" w:rsidRDefault="00E33570" w:rsidP="00A4115A">
            <w:pPr>
              <w:rPr>
                <w:lang w:val="x-none"/>
              </w:rPr>
            </w:pPr>
            <w:r>
              <w:rPr>
                <w:rFonts w:eastAsiaTheme="minorEastAsia"/>
                <w:lang w:eastAsia="ko-KR"/>
              </w:rPr>
              <w:t>Acoustic model, Language model</w:t>
            </w:r>
          </w:p>
        </w:tc>
      </w:tr>
      <w:tr w:rsidR="00E33570" w:rsidRPr="008E447E" w14:paraId="1141A972" w14:textId="77777777" w:rsidTr="00A4115A">
        <w:tc>
          <w:tcPr>
            <w:tcW w:w="0" w:type="auto"/>
          </w:tcPr>
          <w:p w14:paraId="0FFA7B36" w14:textId="77777777" w:rsidR="00E33570" w:rsidRPr="00D91D3B" w:rsidRDefault="00E33570" w:rsidP="00A4115A">
            <w:pPr>
              <w:rPr>
                <w:rFonts w:eastAsiaTheme="minorEastAsia"/>
                <w:lang w:val="x-none" w:eastAsia="ko-KR"/>
              </w:rPr>
            </w:pPr>
            <w:r>
              <w:rPr>
                <w:rFonts w:eastAsiaTheme="minorEastAsia" w:hint="eastAsia"/>
                <w:lang w:val="x-none" w:eastAsia="ko-KR"/>
              </w:rPr>
              <w:t>S</w:t>
            </w:r>
            <w:r>
              <w:rPr>
                <w:rFonts w:eastAsiaTheme="minorEastAsia"/>
                <w:lang w:val="x-none" w:eastAsia="ko-KR"/>
              </w:rPr>
              <w:t>peech feature extraction (SF)</w:t>
            </w:r>
          </w:p>
        </w:tc>
        <w:tc>
          <w:tcPr>
            <w:tcW w:w="1947" w:type="dxa"/>
          </w:tcPr>
          <w:p w14:paraId="17558436" w14:textId="77777777" w:rsidR="00E33570" w:rsidRPr="008E447E" w:rsidRDefault="00E33570" w:rsidP="00A4115A">
            <w:r w:rsidRPr="008E447E">
              <w:rPr>
                <w:lang w:val="x-none"/>
              </w:rPr>
              <w:t>Voice</w:t>
            </w:r>
          </w:p>
        </w:tc>
        <w:tc>
          <w:tcPr>
            <w:tcW w:w="2802" w:type="dxa"/>
          </w:tcPr>
          <w:p w14:paraId="46BDCAEE" w14:textId="77777777" w:rsidR="00E33570" w:rsidRPr="00D91D3B" w:rsidRDefault="00E33570" w:rsidP="00A4115A">
            <w:pPr>
              <w:rPr>
                <w:rFonts w:eastAsiaTheme="minorEastAsia"/>
                <w:lang w:val="x-none" w:eastAsia="ko-KR"/>
              </w:rPr>
            </w:pPr>
            <w:r>
              <w:rPr>
                <w:rFonts w:eastAsiaTheme="minorEastAsia" w:hint="eastAsia"/>
                <w:lang w:val="x-none" w:eastAsia="ko-KR"/>
              </w:rPr>
              <w:t>S</w:t>
            </w:r>
            <w:r>
              <w:rPr>
                <w:rFonts w:eastAsiaTheme="minorEastAsia"/>
                <w:lang w:val="x-none" w:eastAsia="ko-KR"/>
              </w:rPr>
              <w:t>peech features</w:t>
            </w:r>
          </w:p>
        </w:tc>
        <w:tc>
          <w:tcPr>
            <w:tcW w:w="0" w:type="auto"/>
          </w:tcPr>
          <w:p w14:paraId="7A1EF8F4" w14:textId="77777777" w:rsidR="00E33570" w:rsidRPr="008E447E" w:rsidRDefault="00E33570" w:rsidP="00A4115A">
            <w:pPr>
              <w:rPr>
                <w:lang w:val="x-none"/>
              </w:rPr>
            </w:pPr>
            <w:r>
              <w:rPr>
                <w:rFonts w:eastAsiaTheme="minorEastAsia"/>
                <w:lang w:eastAsia="ko-KR"/>
              </w:rPr>
              <w:t>Speech feature DB</w:t>
            </w:r>
          </w:p>
        </w:tc>
      </w:tr>
      <w:tr w:rsidR="00E33570" w:rsidRPr="008E447E" w14:paraId="73C9B376" w14:textId="77777777" w:rsidTr="00A4115A">
        <w:tc>
          <w:tcPr>
            <w:tcW w:w="0" w:type="auto"/>
          </w:tcPr>
          <w:p w14:paraId="1F0E372F" w14:textId="77777777" w:rsidR="00E33570" w:rsidRPr="00D91D3B" w:rsidRDefault="00E33570" w:rsidP="00A4115A">
            <w:pPr>
              <w:rPr>
                <w:rFonts w:eastAsiaTheme="minorEastAsia"/>
                <w:lang w:eastAsia="ko-KR"/>
              </w:rPr>
            </w:pPr>
            <w:r>
              <w:rPr>
                <w:rFonts w:eastAsiaTheme="minorEastAsia" w:hint="eastAsia"/>
                <w:lang w:eastAsia="ko-KR"/>
              </w:rPr>
              <w:t>T</w:t>
            </w:r>
            <w:r>
              <w:rPr>
                <w:rFonts w:eastAsiaTheme="minorEastAsia"/>
                <w:lang w:eastAsia="ko-KR"/>
              </w:rPr>
              <w:t>ranslation (TR)</w:t>
            </w:r>
          </w:p>
        </w:tc>
        <w:tc>
          <w:tcPr>
            <w:tcW w:w="1947" w:type="dxa"/>
          </w:tcPr>
          <w:p w14:paraId="7F67C576" w14:textId="77777777" w:rsidR="00E33570" w:rsidRPr="00D91D3B" w:rsidRDefault="00E33570" w:rsidP="00A4115A">
            <w:pPr>
              <w:rPr>
                <w:rFonts w:eastAsiaTheme="minorEastAsia"/>
                <w:lang w:val="x-none" w:eastAsia="ko-KR"/>
              </w:rPr>
            </w:pPr>
            <w:r>
              <w:rPr>
                <w:rFonts w:eastAsiaTheme="minorEastAsia"/>
                <w:lang w:val="x-none" w:eastAsia="ko-KR"/>
              </w:rPr>
              <w:t>Text input, text from SR</w:t>
            </w:r>
          </w:p>
        </w:tc>
        <w:tc>
          <w:tcPr>
            <w:tcW w:w="2802" w:type="dxa"/>
          </w:tcPr>
          <w:p w14:paraId="4B0F3355" w14:textId="77777777" w:rsidR="00E33570" w:rsidRPr="00D91D3B" w:rsidRDefault="00E33570" w:rsidP="00A4115A">
            <w:pPr>
              <w:rPr>
                <w:rFonts w:eastAsiaTheme="minorEastAsia"/>
                <w:lang w:val="x-none" w:eastAsia="ko-KR"/>
              </w:rPr>
            </w:pPr>
            <w:r>
              <w:rPr>
                <w:rFonts w:eastAsiaTheme="minorEastAsia"/>
                <w:lang w:val="x-none" w:eastAsia="ko-KR"/>
              </w:rPr>
              <w:t>Text (translation result)</w:t>
            </w:r>
          </w:p>
        </w:tc>
        <w:tc>
          <w:tcPr>
            <w:tcW w:w="0" w:type="auto"/>
          </w:tcPr>
          <w:p w14:paraId="21311A46" w14:textId="77777777" w:rsidR="00E33570" w:rsidRPr="008E447E" w:rsidRDefault="00E33570" w:rsidP="00A4115A">
            <w:pPr>
              <w:rPr>
                <w:lang w:val="x-none"/>
              </w:rPr>
            </w:pPr>
          </w:p>
        </w:tc>
      </w:tr>
      <w:tr w:rsidR="00E33570" w:rsidRPr="008E447E" w14:paraId="47EE3850" w14:textId="77777777" w:rsidTr="00A4115A">
        <w:tc>
          <w:tcPr>
            <w:tcW w:w="0" w:type="auto"/>
          </w:tcPr>
          <w:p w14:paraId="1BF6B360" w14:textId="77777777" w:rsidR="00E33570" w:rsidRPr="008E447E" w:rsidRDefault="00E33570" w:rsidP="00A4115A">
            <w:pPr>
              <w:rPr>
                <w:lang w:val="x-none"/>
              </w:rPr>
            </w:pPr>
            <w:r w:rsidRPr="008E447E">
              <w:rPr>
                <w:lang w:val="x-none"/>
              </w:rPr>
              <w:t>Speech synthesis</w:t>
            </w:r>
            <w:r>
              <w:t xml:space="preserve"> (SS)</w:t>
            </w:r>
          </w:p>
        </w:tc>
        <w:tc>
          <w:tcPr>
            <w:tcW w:w="1947" w:type="dxa"/>
          </w:tcPr>
          <w:p w14:paraId="624C26F1" w14:textId="77777777" w:rsidR="00E33570" w:rsidRPr="008E447E" w:rsidRDefault="00E33570" w:rsidP="00A4115A">
            <w:pPr>
              <w:rPr>
                <w:lang w:val="x-none"/>
              </w:rPr>
            </w:pPr>
            <w:r>
              <w:rPr>
                <w:lang w:val="x-none"/>
              </w:rPr>
              <w:t>Text from TR</w:t>
            </w:r>
          </w:p>
        </w:tc>
        <w:tc>
          <w:tcPr>
            <w:tcW w:w="2802" w:type="dxa"/>
          </w:tcPr>
          <w:p w14:paraId="1E7EC6D1" w14:textId="77777777" w:rsidR="00E33570" w:rsidRPr="00D91D3B" w:rsidRDefault="00E33570" w:rsidP="00A4115A">
            <w:pPr>
              <w:rPr>
                <w:rFonts w:eastAsiaTheme="minorEastAsia"/>
                <w:lang w:val="x-none" w:eastAsia="ko-KR"/>
              </w:rPr>
            </w:pPr>
            <w:r>
              <w:rPr>
                <w:rFonts w:eastAsiaTheme="minorEastAsia"/>
                <w:lang w:val="x-none" w:eastAsia="ko-KR"/>
              </w:rPr>
              <w:t>Text or personalized speech</w:t>
            </w:r>
          </w:p>
        </w:tc>
        <w:tc>
          <w:tcPr>
            <w:tcW w:w="0" w:type="auto"/>
          </w:tcPr>
          <w:p w14:paraId="009DFC8C" w14:textId="77777777" w:rsidR="00E33570" w:rsidRPr="008E447E" w:rsidRDefault="00E33570" w:rsidP="00A4115A">
            <w:pPr>
              <w:rPr>
                <w:lang w:val="x-none"/>
              </w:rPr>
            </w:pPr>
          </w:p>
        </w:tc>
      </w:tr>
      <w:tr w:rsidR="00E33570" w:rsidRPr="008E447E" w14:paraId="3A05FF2C" w14:textId="77777777" w:rsidTr="00A4115A">
        <w:tc>
          <w:tcPr>
            <w:tcW w:w="0" w:type="auto"/>
          </w:tcPr>
          <w:p w14:paraId="18F32A69" w14:textId="77777777" w:rsidR="00E33570" w:rsidRPr="0083447C" w:rsidRDefault="00E33570" w:rsidP="00A4115A"/>
        </w:tc>
        <w:tc>
          <w:tcPr>
            <w:tcW w:w="1947" w:type="dxa"/>
          </w:tcPr>
          <w:p w14:paraId="43AEB8D0" w14:textId="77777777" w:rsidR="00E33570" w:rsidRPr="00D91D3B" w:rsidRDefault="00E33570" w:rsidP="00A4115A">
            <w:pPr>
              <w:rPr>
                <w:rFonts w:eastAsiaTheme="minorEastAsia"/>
                <w:lang w:eastAsia="ko-KR"/>
              </w:rPr>
            </w:pPr>
            <w:r>
              <w:rPr>
                <w:rFonts w:eastAsiaTheme="minorEastAsia"/>
                <w:lang w:eastAsia="ko-KR"/>
              </w:rPr>
              <w:t>Speech features from SF</w:t>
            </w:r>
          </w:p>
        </w:tc>
        <w:tc>
          <w:tcPr>
            <w:tcW w:w="2802" w:type="dxa"/>
          </w:tcPr>
          <w:p w14:paraId="20F4E605" w14:textId="77777777" w:rsidR="00E33570" w:rsidRPr="008E447E" w:rsidRDefault="00E33570" w:rsidP="00A4115A">
            <w:pPr>
              <w:rPr>
                <w:lang w:val="x-none"/>
              </w:rPr>
            </w:pPr>
            <w:r w:rsidRPr="008E447E">
              <w:rPr>
                <w:lang w:val="x-none"/>
              </w:rPr>
              <w:t xml:space="preserve"> </w:t>
            </w:r>
          </w:p>
        </w:tc>
        <w:tc>
          <w:tcPr>
            <w:tcW w:w="0" w:type="auto"/>
          </w:tcPr>
          <w:p w14:paraId="6E291B37" w14:textId="77777777" w:rsidR="00E33570" w:rsidRPr="008E447E" w:rsidRDefault="00E33570" w:rsidP="00A4115A">
            <w:pPr>
              <w:rPr>
                <w:lang w:val="x-none"/>
              </w:rPr>
            </w:pPr>
            <w:r w:rsidRPr="008E447E">
              <w:rPr>
                <w:lang w:val="x-none"/>
              </w:rPr>
              <w:t xml:space="preserve"> </w:t>
            </w:r>
          </w:p>
        </w:tc>
      </w:tr>
    </w:tbl>
    <w:p w14:paraId="131B0DEF" w14:textId="77777777" w:rsidR="00E33570" w:rsidRDefault="00E33570" w:rsidP="00E33570">
      <w:pPr>
        <w:rPr>
          <w:lang w:val="x-none"/>
        </w:rPr>
      </w:pPr>
    </w:p>
    <w:p w14:paraId="0FF2403A" w14:textId="3E718107" w:rsidR="00E33570" w:rsidRPr="0083447C" w:rsidRDefault="00E33570" w:rsidP="00E33570">
      <w:r>
        <w:t xml:space="preserve">In the following subsections each </w:t>
      </w:r>
      <w:r w:rsidR="00B07D4A">
        <w:t>AI</w:t>
      </w:r>
      <w:r>
        <w:t>M is analysed in detail.</w:t>
      </w:r>
    </w:p>
    <w:p w14:paraId="5B969F99" w14:textId="77777777" w:rsidR="00E33570" w:rsidRDefault="00E33570" w:rsidP="00E33570">
      <w:pPr>
        <w:pStyle w:val="Heading3"/>
      </w:pPr>
      <w:r w:rsidRPr="008E447E">
        <w:t>Speech recognition</w:t>
      </w:r>
    </w:p>
    <w:tbl>
      <w:tblPr>
        <w:tblStyle w:val="TableGrid"/>
        <w:tblW w:w="0" w:type="auto"/>
        <w:tblLook w:val="04A0" w:firstRow="1" w:lastRow="0" w:firstColumn="1" w:lastColumn="0" w:noHBand="0" w:noVBand="1"/>
      </w:tblPr>
      <w:tblGrid>
        <w:gridCol w:w="1623"/>
        <w:gridCol w:w="5121"/>
      </w:tblGrid>
      <w:tr w:rsidR="00E33570" w:rsidRPr="002E6738" w14:paraId="266324F4" w14:textId="77777777" w:rsidTr="00A4115A">
        <w:tc>
          <w:tcPr>
            <w:tcW w:w="0" w:type="auto"/>
          </w:tcPr>
          <w:p w14:paraId="3C75A911" w14:textId="77777777" w:rsidR="00E33570" w:rsidRPr="0083447C" w:rsidRDefault="00E33570" w:rsidP="00A4115A">
            <w:pPr>
              <w:rPr>
                <w:b/>
                <w:bCs/>
              </w:rPr>
            </w:pPr>
            <w:r w:rsidRPr="0083447C">
              <w:rPr>
                <w:b/>
                <w:bCs/>
              </w:rPr>
              <w:t>Function</w:t>
            </w:r>
          </w:p>
        </w:tc>
        <w:tc>
          <w:tcPr>
            <w:tcW w:w="0" w:type="auto"/>
          </w:tcPr>
          <w:p w14:paraId="08E3CE04" w14:textId="77777777" w:rsidR="00E33570" w:rsidRPr="00A674FC" w:rsidRDefault="00E33570" w:rsidP="00A4115A">
            <w:pPr>
              <w:rPr>
                <w:rFonts w:eastAsiaTheme="minorEastAsia"/>
                <w:lang w:eastAsia="ko-KR"/>
              </w:rPr>
            </w:pPr>
            <w:r>
              <w:rPr>
                <w:rFonts w:eastAsiaTheme="minorEastAsia"/>
                <w:lang w:eastAsia="ko-KR"/>
              </w:rPr>
              <w:t>To analyse the voice input and generate text output</w:t>
            </w:r>
          </w:p>
        </w:tc>
      </w:tr>
      <w:tr w:rsidR="00E33570" w:rsidRPr="002E6738" w14:paraId="549D4FB9" w14:textId="77777777" w:rsidTr="00A4115A">
        <w:tc>
          <w:tcPr>
            <w:tcW w:w="0" w:type="auto"/>
          </w:tcPr>
          <w:p w14:paraId="448D72A4" w14:textId="77777777" w:rsidR="00E33570" w:rsidRPr="0083447C" w:rsidRDefault="00E33570" w:rsidP="00A4115A">
            <w:pPr>
              <w:rPr>
                <w:b/>
                <w:bCs/>
              </w:rPr>
            </w:pPr>
            <w:r w:rsidRPr="0083447C">
              <w:rPr>
                <w:b/>
                <w:bCs/>
              </w:rPr>
              <w:t>Inputs</w:t>
            </w:r>
          </w:p>
        </w:tc>
        <w:tc>
          <w:tcPr>
            <w:tcW w:w="0" w:type="auto"/>
          </w:tcPr>
          <w:p w14:paraId="0173DACB" w14:textId="77777777" w:rsidR="00E33570" w:rsidRPr="002E6738" w:rsidRDefault="00E33570" w:rsidP="00A4115A">
            <w:r w:rsidRPr="008E447E">
              <w:rPr>
                <w:lang w:val="x-none"/>
              </w:rPr>
              <w:t>Voice</w:t>
            </w:r>
          </w:p>
        </w:tc>
      </w:tr>
      <w:tr w:rsidR="00E33570" w:rsidRPr="002E6738" w14:paraId="4270E1DF" w14:textId="77777777" w:rsidTr="00A4115A">
        <w:tc>
          <w:tcPr>
            <w:tcW w:w="0" w:type="auto"/>
          </w:tcPr>
          <w:p w14:paraId="32084BF8" w14:textId="77777777" w:rsidR="00E33570" w:rsidRPr="0083447C" w:rsidRDefault="00E33570" w:rsidP="00A4115A">
            <w:pPr>
              <w:rPr>
                <w:b/>
                <w:bCs/>
              </w:rPr>
            </w:pPr>
            <w:r w:rsidRPr="0083447C">
              <w:rPr>
                <w:b/>
                <w:bCs/>
              </w:rPr>
              <w:t>Outputs</w:t>
            </w:r>
          </w:p>
        </w:tc>
        <w:tc>
          <w:tcPr>
            <w:tcW w:w="0" w:type="auto"/>
          </w:tcPr>
          <w:p w14:paraId="03572D48" w14:textId="77777777" w:rsidR="00E33570" w:rsidRPr="002E6738" w:rsidRDefault="00E33570" w:rsidP="00A4115A">
            <w:r>
              <w:t>Text</w:t>
            </w:r>
          </w:p>
        </w:tc>
      </w:tr>
      <w:tr w:rsidR="00E33570" w:rsidRPr="002E6738" w14:paraId="384CFB41" w14:textId="77777777" w:rsidTr="00A4115A">
        <w:tc>
          <w:tcPr>
            <w:tcW w:w="0" w:type="auto"/>
          </w:tcPr>
          <w:p w14:paraId="7F96031F" w14:textId="77777777" w:rsidR="00E33570" w:rsidRPr="0083447C" w:rsidRDefault="00E33570" w:rsidP="00A4115A">
            <w:pPr>
              <w:rPr>
                <w:b/>
                <w:bCs/>
              </w:rPr>
            </w:pPr>
            <w:r w:rsidRPr="0083447C">
              <w:rPr>
                <w:b/>
                <w:bCs/>
              </w:rPr>
              <w:t>External data</w:t>
            </w:r>
          </w:p>
        </w:tc>
        <w:tc>
          <w:tcPr>
            <w:tcW w:w="0" w:type="auto"/>
          </w:tcPr>
          <w:p w14:paraId="3902B7AB" w14:textId="77777777" w:rsidR="00E33570" w:rsidRPr="002E6738" w:rsidRDefault="00E33570" w:rsidP="00A4115A">
            <w:r>
              <w:rPr>
                <w:rFonts w:eastAsiaTheme="minorEastAsia"/>
                <w:lang w:eastAsia="ko-KR"/>
              </w:rPr>
              <w:t>Acoustic model, Language model</w:t>
            </w:r>
          </w:p>
        </w:tc>
      </w:tr>
    </w:tbl>
    <w:p w14:paraId="7C4FC82C" w14:textId="77777777" w:rsidR="00E33570" w:rsidRPr="008E447E" w:rsidRDefault="00E33570" w:rsidP="00E33570">
      <w:pPr>
        <w:rPr>
          <w:lang w:val="x-none"/>
        </w:rPr>
      </w:pPr>
    </w:p>
    <w:p w14:paraId="1BBF3ED7" w14:textId="77777777" w:rsidR="00E33570" w:rsidRDefault="00E33570" w:rsidP="00E33570">
      <w:pPr>
        <w:pStyle w:val="Heading3"/>
      </w:pPr>
      <w:r w:rsidRPr="008E447E">
        <w:lastRenderedPageBreak/>
        <w:t xml:space="preserve">Speech </w:t>
      </w:r>
      <w:r>
        <w:t>feature extraction</w:t>
      </w:r>
    </w:p>
    <w:tbl>
      <w:tblPr>
        <w:tblStyle w:val="TableGrid"/>
        <w:tblW w:w="0" w:type="auto"/>
        <w:tblLook w:val="04A0" w:firstRow="1" w:lastRow="0" w:firstColumn="1" w:lastColumn="0" w:noHBand="0" w:noVBand="1"/>
      </w:tblPr>
      <w:tblGrid>
        <w:gridCol w:w="1454"/>
        <w:gridCol w:w="7891"/>
      </w:tblGrid>
      <w:tr w:rsidR="00E33570" w:rsidRPr="002E6738" w14:paraId="64483172" w14:textId="77777777" w:rsidTr="00A4115A">
        <w:tc>
          <w:tcPr>
            <w:tcW w:w="0" w:type="auto"/>
          </w:tcPr>
          <w:p w14:paraId="12DA8584" w14:textId="77777777" w:rsidR="00E33570" w:rsidRPr="0083447C" w:rsidRDefault="00E33570" w:rsidP="00A4115A">
            <w:pPr>
              <w:rPr>
                <w:b/>
                <w:bCs/>
              </w:rPr>
            </w:pPr>
            <w:r w:rsidRPr="0083447C">
              <w:rPr>
                <w:b/>
                <w:bCs/>
              </w:rPr>
              <w:t>Function</w:t>
            </w:r>
          </w:p>
        </w:tc>
        <w:tc>
          <w:tcPr>
            <w:tcW w:w="0" w:type="auto"/>
          </w:tcPr>
          <w:p w14:paraId="6440D066" w14:textId="77777777" w:rsidR="00E33570" w:rsidRDefault="00E33570" w:rsidP="00A4115A">
            <w:pPr>
              <w:rPr>
                <w:rFonts w:eastAsiaTheme="minorEastAsia"/>
                <w:lang w:eastAsia="ko-KR"/>
              </w:rPr>
            </w:pPr>
            <w:r>
              <w:rPr>
                <w:rFonts w:eastAsiaTheme="minorEastAsia"/>
                <w:lang w:eastAsia="ko-KR"/>
              </w:rPr>
              <w:t>To extract speech features such as tones, intonation, intensity, pitch, emotion, intensity or speed from the input voice</w:t>
            </w:r>
          </w:p>
          <w:p w14:paraId="2587C2C8" w14:textId="77777777" w:rsidR="00E33570" w:rsidRPr="00A674FC" w:rsidRDefault="00E33570" w:rsidP="00A4115A">
            <w:pPr>
              <w:rPr>
                <w:rFonts w:eastAsiaTheme="minorEastAsia"/>
                <w:lang w:eastAsia="ko-KR"/>
              </w:rPr>
            </w:pPr>
            <w:r>
              <w:rPr>
                <w:rFonts w:eastAsiaTheme="minorEastAsia" w:hint="eastAsia"/>
                <w:lang w:eastAsia="ko-KR"/>
              </w:rPr>
              <w:t>T</w:t>
            </w:r>
            <w:r>
              <w:rPr>
                <w:rFonts w:eastAsiaTheme="minorEastAsia"/>
                <w:lang w:eastAsia="ko-KR"/>
              </w:rPr>
              <w:t>o encode personal voice features</w:t>
            </w:r>
          </w:p>
        </w:tc>
      </w:tr>
      <w:tr w:rsidR="00E33570" w:rsidRPr="002E6738" w14:paraId="2169D8E2" w14:textId="77777777" w:rsidTr="00A4115A">
        <w:tc>
          <w:tcPr>
            <w:tcW w:w="0" w:type="auto"/>
          </w:tcPr>
          <w:p w14:paraId="409DC47F" w14:textId="77777777" w:rsidR="00E33570" w:rsidRPr="0083447C" w:rsidRDefault="00E33570" w:rsidP="00A4115A">
            <w:pPr>
              <w:rPr>
                <w:b/>
                <w:bCs/>
              </w:rPr>
            </w:pPr>
            <w:r w:rsidRPr="0083447C">
              <w:rPr>
                <w:b/>
                <w:bCs/>
              </w:rPr>
              <w:t>Inputs</w:t>
            </w:r>
          </w:p>
        </w:tc>
        <w:tc>
          <w:tcPr>
            <w:tcW w:w="0" w:type="auto"/>
          </w:tcPr>
          <w:p w14:paraId="7F880D0E" w14:textId="77777777" w:rsidR="00E33570" w:rsidRPr="002E6738" w:rsidRDefault="00E33570" w:rsidP="00A4115A">
            <w:r>
              <w:t>voice</w:t>
            </w:r>
          </w:p>
        </w:tc>
      </w:tr>
      <w:tr w:rsidR="00E33570" w:rsidRPr="002E6738" w14:paraId="050822EF" w14:textId="77777777" w:rsidTr="00A4115A">
        <w:tc>
          <w:tcPr>
            <w:tcW w:w="0" w:type="auto"/>
          </w:tcPr>
          <w:p w14:paraId="74B2273F" w14:textId="77777777" w:rsidR="00E33570" w:rsidRPr="0083447C" w:rsidRDefault="00E33570" w:rsidP="00A4115A">
            <w:pPr>
              <w:rPr>
                <w:b/>
                <w:bCs/>
              </w:rPr>
            </w:pPr>
            <w:r w:rsidRPr="0083447C">
              <w:rPr>
                <w:b/>
                <w:bCs/>
              </w:rPr>
              <w:t>Outputs</w:t>
            </w:r>
          </w:p>
        </w:tc>
        <w:tc>
          <w:tcPr>
            <w:tcW w:w="0" w:type="auto"/>
          </w:tcPr>
          <w:p w14:paraId="71989139" w14:textId="77777777" w:rsidR="00E33570" w:rsidRPr="00A674FC" w:rsidRDefault="00E33570" w:rsidP="00A4115A">
            <w:pPr>
              <w:rPr>
                <w:rFonts w:eastAsiaTheme="minorEastAsia"/>
                <w:lang w:eastAsia="ko-KR"/>
              </w:rPr>
            </w:pPr>
            <w:r>
              <w:rPr>
                <w:rFonts w:eastAsiaTheme="minorEastAsia" w:hint="eastAsia"/>
                <w:lang w:eastAsia="ko-KR"/>
              </w:rPr>
              <w:t>S</w:t>
            </w:r>
            <w:r>
              <w:rPr>
                <w:rFonts w:eastAsiaTheme="minorEastAsia"/>
                <w:lang w:eastAsia="ko-KR"/>
              </w:rPr>
              <w:t>peech features, hidden variable from the personal voice features</w:t>
            </w:r>
          </w:p>
        </w:tc>
      </w:tr>
      <w:tr w:rsidR="00E33570" w:rsidRPr="002E6738" w14:paraId="2EDE0C45" w14:textId="77777777" w:rsidTr="00A4115A">
        <w:tc>
          <w:tcPr>
            <w:tcW w:w="0" w:type="auto"/>
          </w:tcPr>
          <w:p w14:paraId="2430DB9B" w14:textId="77777777" w:rsidR="00E33570" w:rsidRPr="0083447C" w:rsidRDefault="00E33570" w:rsidP="00A4115A">
            <w:pPr>
              <w:rPr>
                <w:b/>
                <w:bCs/>
              </w:rPr>
            </w:pPr>
            <w:r w:rsidRPr="0083447C">
              <w:rPr>
                <w:b/>
                <w:bCs/>
              </w:rPr>
              <w:t>External data</w:t>
            </w:r>
          </w:p>
        </w:tc>
        <w:tc>
          <w:tcPr>
            <w:tcW w:w="0" w:type="auto"/>
          </w:tcPr>
          <w:p w14:paraId="0165864E" w14:textId="77777777" w:rsidR="00E33570" w:rsidRPr="00BB3BC8" w:rsidRDefault="00E33570" w:rsidP="00A4115A">
            <w:pPr>
              <w:rPr>
                <w:rFonts w:eastAsiaTheme="minorEastAsia"/>
                <w:lang w:eastAsia="ko-KR"/>
              </w:rPr>
            </w:pPr>
            <w:r>
              <w:rPr>
                <w:rFonts w:eastAsiaTheme="minorEastAsia"/>
                <w:lang w:eastAsia="ko-KR"/>
              </w:rPr>
              <w:t>Speech feature DB</w:t>
            </w:r>
          </w:p>
        </w:tc>
      </w:tr>
    </w:tbl>
    <w:p w14:paraId="178973CF" w14:textId="77777777" w:rsidR="00E33570" w:rsidRPr="008E447E" w:rsidRDefault="00E33570" w:rsidP="00E33570">
      <w:pPr>
        <w:rPr>
          <w:lang w:val="x-none"/>
        </w:rPr>
      </w:pPr>
    </w:p>
    <w:p w14:paraId="0F2C88C8" w14:textId="77777777" w:rsidR="00E33570" w:rsidRDefault="00E33570" w:rsidP="00E33570">
      <w:pPr>
        <w:pStyle w:val="Heading3"/>
      </w:pPr>
      <w:r>
        <w:t>Translation</w:t>
      </w:r>
    </w:p>
    <w:tbl>
      <w:tblPr>
        <w:tblStyle w:val="TableGrid"/>
        <w:tblW w:w="0" w:type="auto"/>
        <w:tblLook w:val="04A0" w:firstRow="1" w:lastRow="0" w:firstColumn="1" w:lastColumn="0" w:noHBand="0" w:noVBand="1"/>
      </w:tblPr>
      <w:tblGrid>
        <w:gridCol w:w="1623"/>
        <w:gridCol w:w="7254"/>
      </w:tblGrid>
      <w:tr w:rsidR="00E33570" w:rsidRPr="002E6738" w14:paraId="0E19F2A8" w14:textId="77777777" w:rsidTr="00A4115A">
        <w:tc>
          <w:tcPr>
            <w:tcW w:w="0" w:type="auto"/>
          </w:tcPr>
          <w:p w14:paraId="3A8821CF" w14:textId="77777777" w:rsidR="00E33570" w:rsidRPr="0083447C" w:rsidRDefault="00E33570" w:rsidP="00A4115A">
            <w:pPr>
              <w:rPr>
                <w:b/>
                <w:bCs/>
              </w:rPr>
            </w:pPr>
            <w:r w:rsidRPr="0083447C">
              <w:rPr>
                <w:b/>
                <w:bCs/>
              </w:rPr>
              <w:t>Function</w:t>
            </w:r>
          </w:p>
        </w:tc>
        <w:tc>
          <w:tcPr>
            <w:tcW w:w="0" w:type="auto"/>
          </w:tcPr>
          <w:p w14:paraId="1385C66D" w14:textId="77777777" w:rsidR="00E33570" w:rsidRPr="00A674FC" w:rsidRDefault="00E33570" w:rsidP="00A4115A">
            <w:pPr>
              <w:rPr>
                <w:rFonts w:eastAsiaTheme="minorEastAsia"/>
                <w:lang w:eastAsia="ko-KR"/>
              </w:rPr>
            </w:pPr>
            <w:r>
              <w:rPr>
                <w:rFonts w:eastAsiaTheme="minorEastAsia"/>
                <w:lang w:eastAsia="ko-KR"/>
              </w:rPr>
              <w:t>To convert from the source language to the target language automatically</w:t>
            </w:r>
          </w:p>
        </w:tc>
      </w:tr>
      <w:tr w:rsidR="00E33570" w:rsidRPr="002E6738" w14:paraId="2BC86B02" w14:textId="77777777" w:rsidTr="00A4115A">
        <w:tc>
          <w:tcPr>
            <w:tcW w:w="0" w:type="auto"/>
          </w:tcPr>
          <w:p w14:paraId="147ECD35" w14:textId="77777777" w:rsidR="00E33570" w:rsidRPr="0083447C" w:rsidRDefault="00E33570" w:rsidP="00A4115A">
            <w:pPr>
              <w:rPr>
                <w:b/>
                <w:bCs/>
              </w:rPr>
            </w:pPr>
            <w:r w:rsidRPr="0083447C">
              <w:rPr>
                <w:b/>
                <w:bCs/>
              </w:rPr>
              <w:t>Inputs</w:t>
            </w:r>
          </w:p>
        </w:tc>
        <w:tc>
          <w:tcPr>
            <w:tcW w:w="0" w:type="auto"/>
          </w:tcPr>
          <w:p w14:paraId="5F932A3E" w14:textId="77777777" w:rsidR="00E33570" w:rsidRPr="002E6738" w:rsidRDefault="00E33570" w:rsidP="00A4115A">
            <w:r>
              <w:t>Text in a source language which is the output of the speech recognition</w:t>
            </w:r>
          </w:p>
        </w:tc>
      </w:tr>
      <w:tr w:rsidR="00E33570" w:rsidRPr="002E6738" w14:paraId="48324FFD" w14:textId="77777777" w:rsidTr="00A4115A">
        <w:tc>
          <w:tcPr>
            <w:tcW w:w="0" w:type="auto"/>
          </w:tcPr>
          <w:p w14:paraId="42BE0770" w14:textId="77777777" w:rsidR="00E33570" w:rsidRPr="0083447C" w:rsidRDefault="00E33570" w:rsidP="00A4115A">
            <w:pPr>
              <w:rPr>
                <w:b/>
                <w:bCs/>
              </w:rPr>
            </w:pPr>
            <w:r w:rsidRPr="0083447C">
              <w:rPr>
                <w:b/>
                <w:bCs/>
              </w:rPr>
              <w:t>Outputs</w:t>
            </w:r>
          </w:p>
        </w:tc>
        <w:tc>
          <w:tcPr>
            <w:tcW w:w="0" w:type="auto"/>
          </w:tcPr>
          <w:p w14:paraId="0F303A1E" w14:textId="77777777" w:rsidR="00E33570" w:rsidRPr="002E6738" w:rsidRDefault="00E33570" w:rsidP="00A4115A">
            <w:r>
              <w:t>Text of translation results in target language</w:t>
            </w:r>
          </w:p>
        </w:tc>
      </w:tr>
      <w:tr w:rsidR="00E33570" w:rsidRPr="002E6738" w14:paraId="5EE820E7" w14:textId="77777777" w:rsidTr="00A4115A">
        <w:tc>
          <w:tcPr>
            <w:tcW w:w="0" w:type="auto"/>
          </w:tcPr>
          <w:p w14:paraId="4D337480" w14:textId="77777777" w:rsidR="00E33570" w:rsidRPr="0083447C" w:rsidRDefault="00E33570" w:rsidP="00A4115A">
            <w:pPr>
              <w:rPr>
                <w:b/>
                <w:bCs/>
              </w:rPr>
            </w:pPr>
            <w:r w:rsidRPr="0083447C">
              <w:rPr>
                <w:b/>
                <w:bCs/>
              </w:rPr>
              <w:t>External data</w:t>
            </w:r>
          </w:p>
        </w:tc>
        <w:tc>
          <w:tcPr>
            <w:tcW w:w="0" w:type="auto"/>
          </w:tcPr>
          <w:p w14:paraId="4A09394D" w14:textId="77777777" w:rsidR="00E33570" w:rsidRPr="00A674FC" w:rsidRDefault="00E33570" w:rsidP="00A4115A">
            <w:pPr>
              <w:rPr>
                <w:rFonts w:eastAsiaTheme="minorEastAsia"/>
                <w:lang w:eastAsia="ko-KR"/>
              </w:rPr>
            </w:pPr>
          </w:p>
        </w:tc>
      </w:tr>
    </w:tbl>
    <w:p w14:paraId="0A432745" w14:textId="77777777" w:rsidR="00E33570" w:rsidRPr="008E447E" w:rsidRDefault="00E33570" w:rsidP="00E33570">
      <w:pPr>
        <w:rPr>
          <w:lang w:val="x-none"/>
        </w:rPr>
      </w:pPr>
    </w:p>
    <w:p w14:paraId="4D464461" w14:textId="77777777" w:rsidR="00E33570" w:rsidRDefault="00E33570" w:rsidP="00E33570">
      <w:pPr>
        <w:pStyle w:val="Heading3"/>
      </w:pPr>
      <w:r w:rsidRPr="008E447E">
        <w:t>Speech synthesis</w:t>
      </w:r>
    </w:p>
    <w:tbl>
      <w:tblPr>
        <w:tblStyle w:val="TableGrid"/>
        <w:tblW w:w="0" w:type="auto"/>
        <w:tblLook w:val="04A0" w:firstRow="1" w:lastRow="0" w:firstColumn="1" w:lastColumn="0" w:noHBand="0" w:noVBand="1"/>
      </w:tblPr>
      <w:tblGrid>
        <w:gridCol w:w="1509"/>
        <w:gridCol w:w="7836"/>
      </w:tblGrid>
      <w:tr w:rsidR="00E33570" w:rsidRPr="002E6738" w14:paraId="64F7E776" w14:textId="77777777" w:rsidTr="00A4115A">
        <w:tc>
          <w:tcPr>
            <w:tcW w:w="0" w:type="auto"/>
          </w:tcPr>
          <w:p w14:paraId="1BBA0D90" w14:textId="77777777" w:rsidR="00E33570" w:rsidRPr="0083447C" w:rsidRDefault="00E33570" w:rsidP="00A4115A">
            <w:pPr>
              <w:rPr>
                <w:b/>
                <w:bCs/>
              </w:rPr>
            </w:pPr>
            <w:r w:rsidRPr="0083447C">
              <w:rPr>
                <w:b/>
                <w:bCs/>
              </w:rPr>
              <w:t>Function</w:t>
            </w:r>
          </w:p>
        </w:tc>
        <w:tc>
          <w:tcPr>
            <w:tcW w:w="0" w:type="auto"/>
          </w:tcPr>
          <w:p w14:paraId="4BA71C5D" w14:textId="77777777" w:rsidR="00E33570" w:rsidRPr="00A674FC" w:rsidRDefault="00E33570" w:rsidP="00A4115A">
            <w:pPr>
              <w:rPr>
                <w:rFonts w:eastAsiaTheme="minorEastAsia"/>
                <w:lang w:eastAsia="ko-KR"/>
              </w:rPr>
            </w:pPr>
            <w:r>
              <w:rPr>
                <w:rFonts w:eastAsiaTheme="minorEastAsia"/>
                <w:lang w:eastAsia="ko-KR"/>
              </w:rPr>
              <w:t>To produce speech from the input text</w:t>
            </w:r>
          </w:p>
        </w:tc>
      </w:tr>
      <w:tr w:rsidR="00E33570" w:rsidRPr="002E6738" w14:paraId="0A72D168" w14:textId="77777777" w:rsidTr="00A4115A">
        <w:tc>
          <w:tcPr>
            <w:tcW w:w="0" w:type="auto"/>
          </w:tcPr>
          <w:p w14:paraId="1577853E" w14:textId="77777777" w:rsidR="00E33570" w:rsidRPr="0083447C" w:rsidRDefault="00E33570" w:rsidP="00A4115A">
            <w:pPr>
              <w:rPr>
                <w:b/>
                <w:bCs/>
              </w:rPr>
            </w:pPr>
            <w:r w:rsidRPr="0083447C">
              <w:rPr>
                <w:b/>
                <w:bCs/>
              </w:rPr>
              <w:t>Inputs</w:t>
            </w:r>
          </w:p>
        </w:tc>
        <w:tc>
          <w:tcPr>
            <w:tcW w:w="0" w:type="auto"/>
          </w:tcPr>
          <w:p w14:paraId="253F5A2A" w14:textId="77777777" w:rsidR="00E33570" w:rsidRPr="002E6738" w:rsidRDefault="00E33570" w:rsidP="00A4115A">
            <w:r>
              <w:t xml:space="preserve">Translation result in the text form, speech features, </w:t>
            </w:r>
            <w:r>
              <w:rPr>
                <w:rFonts w:eastAsiaTheme="minorEastAsia"/>
                <w:lang w:eastAsia="ko-KR"/>
              </w:rPr>
              <w:t>hidden variable from the personal voice features</w:t>
            </w:r>
          </w:p>
        </w:tc>
      </w:tr>
      <w:tr w:rsidR="00E33570" w:rsidRPr="002E6738" w14:paraId="3D6A27C1" w14:textId="77777777" w:rsidTr="00A4115A">
        <w:tc>
          <w:tcPr>
            <w:tcW w:w="0" w:type="auto"/>
          </w:tcPr>
          <w:p w14:paraId="71D83594" w14:textId="77777777" w:rsidR="00E33570" w:rsidRPr="0083447C" w:rsidRDefault="00E33570" w:rsidP="00A4115A">
            <w:pPr>
              <w:rPr>
                <w:b/>
                <w:bCs/>
              </w:rPr>
            </w:pPr>
            <w:r w:rsidRPr="0083447C">
              <w:rPr>
                <w:b/>
                <w:bCs/>
              </w:rPr>
              <w:t>Outputs</w:t>
            </w:r>
          </w:p>
        </w:tc>
        <w:tc>
          <w:tcPr>
            <w:tcW w:w="0" w:type="auto"/>
          </w:tcPr>
          <w:p w14:paraId="0E8C74D1" w14:textId="77777777" w:rsidR="00E33570" w:rsidRPr="00A674FC" w:rsidRDefault="00E33570" w:rsidP="00A4115A">
            <w:pPr>
              <w:rPr>
                <w:rFonts w:eastAsiaTheme="minorEastAsia"/>
                <w:lang w:eastAsia="ko-KR"/>
              </w:rPr>
            </w:pPr>
            <w:r>
              <w:rPr>
                <w:rFonts w:eastAsiaTheme="minorEastAsia"/>
                <w:lang w:eastAsia="ko-KR"/>
              </w:rPr>
              <w:t xml:space="preserve">Personalized </w:t>
            </w:r>
            <w:r>
              <w:rPr>
                <w:rFonts w:eastAsiaTheme="minorEastAsia" w:hint="eastAsia"/>
                <w:lang w:eastAsia="ko-KR"/>
              </w:rPr>
              <w:t>S</w:t>
            </w:r>
            <w:r>
              <w:rPr>
                <w:rFonts w:eastAsiaTheme="minorEastAsia"/>
                <w:lang w:eastAsia="ko-KR"/>
              </w:rPr>
              <w:t>peech in target language</w:t>
            </w:r>
          </w:p>
        </w:tc>
      </w:tr>
      <w:tr w:rsidR="00E33570" w:rsidRPr="002E6738" w14:paraId="24EE9E27" w14:textId="77777777" w:rsidTr="00A4115A">
        <w:tc>
          <w:tcPr>
            <w:tcW w:w="0" w:type="auto"/>
          </w:tcPr>
          <w:p w14:paraId="2C83E8F0" w14:textId="77777777" w:rsidR="00E33570" w:rsidRPr="0083447C" w:rsidRDefault="00E33570" w:rsidP="00A4115A">
            <w:pPr>
              <w:rPr>
                <w:b/>
                <w:bCs/>
              </w:rPr>
            </w:pPr>
            <w:r w:rsidRPr="0083447C">
              <w:rPr>
                <w:b/>
                <w:bCs/>
              </w:rPr>
              <w:t>External data</w:t>
            </w:r>
          </w:p>
        </w:tc>
        <w:tc>
          <w:tcPr>
            <w:tcW w:w="0" w:type="auto"/>
          </w:tcPr>
          <w:p w14:paraId="5B8C0026" w14:textId="77777777" w:rsidR="00E33570" w:rsidRPr="002E6738" w:rsidRDefault="00E33570" w:rsidP="00A4115A"/>
        </w:tc>
      </w:tr>
    </w:tbl>
    <w:p w14:paraId="71360AAB" w14:textId="77777777" w:rsidR="00E33570" w:rsidRPr="008E447E" w:rsidRDefault="00E33570" w:rsidP="00E33570">
      <w:pPr>
        <w:rPr>
          <w:lang w:val="x-none"/>
        </w:rPr>
      </w:pPr>
    </w:p>
    <w:p w14:paraId="41442D6B" w14:textId="77777777" w:rsidR="00E33570" w:rsidRDefault="00E33570" w:rsidP="00E33570">
      <w:pPr>
        <w:pStyle w:val="Heading1"/>
      </w:pPr>
      <w:r>
        <w:t>Conclusions</w:t>
      </w:r>
    </w:p>
    <w:p w14:paraId="040E5041" w14:textId="7567E0FA" w:rsidR="00B07D4A" w:rsidRDefault="00B07D4A" w:rsidP="00B07D4A">
      <w:pPr>
        <w:jc w:val="both"/>
      </w:pPr>
      <w:r>
        <w:t xml:space="preserve">The document in its current form is work in progress. MPAI intends to add more details to the existing </w:t>
      </w:r>
      <w:r w:rsidR="00094229">
        <w:t xml:space="preserve">document </w:t>
      </w:r>
      <w:r>
        <w:t>to enable MPAI to issue a Call for Technologies. MPAI may also add more usage</w:t>
      </w:r>
      <w:r w:rsidRPr="00073230">
        <w:t xml:space="preserve"> </w:t>
      </w:r>
      <w:r>
        <w:t>exam</w:t>
      </w:r>
      <w:r>
        <w:softHyphen/>
        <w:t>ples.</w:t>
      </w:r>
    </w:p>
    <w:p w14:paraId="34297E8B" w14:textId="77777777" w:rsidR="00B07D4A" w:rsidRDefault="00B07D4A" w:rsidP="00B07D4A">
      <w:pPr>
        <w:jc w:val="both"/>
      </w:pPr>
      <w:r>
        <w:t>When the document will be considered sufficiently mature, MPAI will issue a Call for Technol</w:t>
      </w:r>
      <w:r>
        <w:softHyphen/>
        <w:t>ogies requesting MPAI members and industry members to submit proposals for:</w:t>
      </w:r>
    </w:p>
    <w:p w14:paraId="36E8656D" w14:textId="77777777" w:rsidR="00B07D4A" w:rsidRDefault="00B07D4A" w:rsidP="00B07D4A">
      <w:pPr>
        <w:pStyle w:val="ListParagraph"/>
        <w:numPr>
          <w:ilvl w:val="0"/>
          <w:numId w:val="38"/>
        </w:numPr>
        <w:jc w:val="both"/>
      </w:pPr>
      <w:r w:rsidRPr="00D34A04">
        <w:rPr>
          <w:i/>
          <w:iCs/>
        </w:rPr>
        <w:t>Data formats</w:t>
      </w:r>
      <w:r>
        <w:t xml:space="preserve"> suitable as inputs and outputs of the identified AIMs</w:t>
      </w:r>
    </w:p>
    <w:p w14:paraId="0C87D2A7" w14:textId="77777777" w:rsidR="00B07D4A" w:rsidRDefault="00B07D4A" w:rsidP="00B07D4A">
      <w:pPr>
        <w:pStyle w:val="ListParagraph"/>
        <w:numPr>
          <w:ilvl w:val="0"/>
          <w:numId w:val="38"/>
        </w:numPr>
        <w:jc w:val="both"/>
      </w:pPr>
      <w:r>
        <w:t xml:space="preserve">Possible </w:t>
      </w:r>
      <w:r w:rsidRPr="00D34A04">
        <w:rPr>
          <w:i/>
          <w:iCs/>
        </w:rPr>
        <w:t>alternative partitioning</w:t>
      </w:r>
      <w:r>
        <w:t xml:space="preserve"> of the AIMs implementing the example cases providing </w:t>
      </w:r>
    </w:p>
    <w:p w14:paraId="51A91228" w14:textId="77777777" w:rsidR="00B07D4A" w:rsidRDefault="00B07D4A" w:rsidP="00B07D4A">
      <w:pPr>
        <w:pStyle w:val="ListParagraph"/>
        <w:numPr>
          <w:ilvl w:val="1"/>
          <w:numId w:val="38"/>
        </w:numPr>
        <w:jc w:val="both"/>
      </w:pPr>
      <w:r>
        <w:t xml:space="preserve">Arguments in support of the proposed partitioning </w:t>
      </w:r>
    </w:p>
    <w:p w14:paraId="5E2A58EE" w14:textId="77777777" w:rsidR="00B07D4A" w:rsidRDefault="00B07D4A" w:rsidP="00B07D4A">
      <w:pPr>
        <w:pStyle w:val="ListParagraph"/>
        <w:numPr>
          <w:ilvl w:val="1"/>
          <w:numId w:val="38"/>
        </w:numPr>
        <w:jc w:val="both"/>
      </w:pPr>
      <w:r>
        <w:t>Detailed specifications of the inputs and outputs of the proposed AIMs</w:t>
      </w:r>
    </w:p>
    <w:p w14:paraId="19A2787B" w14:textId="77777777" w:rsidR="00B07D4A" w:rsidRDefault="00B07D4A" w:rsidP="00B07D4A">
      <w:pPr>
        <w:pStyle w:val="ListParagraph"/>
        <w:numPr>
          <w:ilvl w:val="0"/>
          <w:numId w:val="38"/>
        </w:numPr>
        <w:jc w:val="both"/>
      </w:pPr>
      <w:r>
        <w:t xml:space="preserve">New </w:t>
      </w:r>
      <w:r w:rsidRPr="00D34A04">
        <w:rPr>
          <w:i/>
          <w:iCs/>
        </w:rPr>
        <w:t>usage</w:t>
      </w:r>
      <w:r>
        <w:t xml:space="preserve"> </w:t>
      </w:r>
      <w:r w:rsidRPr="00D34A04">
        <w:rPr>
          <w:i/>
          <w:iCs/>
        </w:rPr>
        <w:t>example</w:t>
      </w:r>
      <w:r>
        <w:rPr>
          <w:i/>
          <w:iCs/>
        </w:rPr>
        <w:t>s</w:t>
      </w:r>
      <w:r w:rsidRPr="00D34A04">
        <w:rPr>
          <w:i/>
          <w:iCs/>
        </w:rPr>
        <w:t xml:space="preserve"> </w:t>
      </w:r>
      <w:r>
        <w:t>fully described as in the final version of this document.</w:t>
      </w:r>
    </w:p>
    <w:p w14:paraId="08F4CE3E" w14:textId="77777777" w:rsidR="00B07D4A" w:rsidRDefault="00B07D4A" w:rsidP="00B07D4A">
      <w:pPr>
        <w:jc w:val="both"/>
      </w:pPr>
    </w:p>
    <w:p w14:paraId="3298E5E8" w14:textId="7D54321A" w:rsidR="00B07D4A" w:rsidRPr="00E466B7" w:rsidRDefault="00B07D4A" w:rsidP="00B07D4A">
      <w:pPr>
        <w:jc w:val="both"/>
      </w:pPr>
      <w:r>
        <w:t>Respondents will be asked to state in their submissions their intention to adhere to the Framework Licence developed for MPAI-</w:t>
      </w:r>
      <w:r w:rsidR="00094229">
        <w:t>MMC</w:t>
      </w:r>
      <w:r>
        <w:t xml:space="preserve"> when licencing their technologies if included in the MPAI-</w:t>
      </w:r>
      <w:r w:rsidR="00094229">
        <w:t>MMC</w:t>
      </w:r>
      <w:r>
        <w:t xml:space="preserve"> standard. Please note that “a Framework Licence is t</w:t>
      </w:r>
      <w:r w:rsidRPr="00785145">
        <w:rPr>
          <w:lang w:val="en-US"/>
        </w:rPr>
        <w:t xml:space="preserve">he </w:t>
      </w:r>
      <w:r>
        <w:rPr>
          <w:lang w:val="en-US"/>
        </w:rPr>
        <w:t xml:space="preserve">set of </w:t>
      </w:r>
      <w:r w:rsidRPr="00785145">
        <w:rPr>
          <w:lang w:val="en-US"/>
        </w:rPr>
        <w:t xml:space="preserve">conditions of use of a </w:t>
      </w:r>
      <w:r w:rsidR="00094229" w:rsidRPr="00785145">
        <w:rPr>
          <w:lang w:val="en-US"/>
        </w:rPr>
        <w:t>license</w:t>
      </w:r>
      <w:r w:rsidRPr="00785145">
        <w:rPr>
          <w:lang w:val="en-US"/>
        </w:rPr>
        <w:t xml:space="preserve"> without the values, e.g. currency, percent, dates etc.</w:t>
      </w:r>
      <w:r>
        <w:rPr>
          <w:lang w:val="en-US"/>
        </w:rPr>
        <w:t>”. The</w:t>
      </w:r>
      <w:r w:rsidRPr="00785145">
        <w:rPr>
          <w:lang w:val="en-US"/>
        </w:rPr>
        <w:t xml:space="preserve"> </w:t>
      </w:r>
      <w:r w:rsidRPr="00E466B7">
        <w:rPr>
          <w:i/>
          <w:iCs/>
        </w:rPr>
        <w:t xml:space="preserve">Framework Licence </w:t>
      </w:r>
      <w:r w:rsidRPr="00D34A04">
        <w:t>will</w:t>
      </w:r>
      <w:r>
        <w:rPr>
          <w:i/>
          <w:iCs/>
        </w:rPr>
        <w:t xml:space="preserve"> </w:t>
      </w:r>
      <w:r w:rsidRPr="00E466B7">
        <w:t xml:space="preserve">give </w:t>
      </w:r>
      <w:r>
        <w:t xml:space="preserve">the </w:t>
      </w:r>
      <w:r w:rsidRPr="00E466B7">
        <w:t>MPAI</w:t>
      </w:r>
      <w:r>
        <w:t>-</w:t>
      </w:r>
      <w:r w:rsidR="00094229">
        <w:t>MMC</w:t>
      </w:r>
      <w:r w:rsidRPr="00E466B7">
        <w:t xml:space="preserve"> standard</w:t>
      </w:r>
      <w:r>
        <w:t xml:space="preserve"> a</w:t>
      </w:r>
      <w:r w:rsidRPr="00E466B7">
        <w:t xml:space="preserve"> </w:t>
      </w:r>
      <w:r w:rsidRPr="00E466B7">
        <w:rPr>
          <w:i/>
          <w:iCs/>
        </w:rPr>
        <w:t xml:space="preserve">clear IPR licensing </w:t>
      </w:r>
      <w:r w:rsidRPr="00E466B7">
        <w:t>framework.</w:t>
      </w:r>
    </w:p>
    <w:p w14:paraId="2EB8D6C4" w14:textId="77777777" w:rsidR="00B07D4A" w:rsidRDefault="00B07D4A" w:rsidP="00B07D4A">
      <w:pPr>
        <w:jc w:val="both"/>
        <w:rPr>
          <w:lang w:val="en-US"/>
        </w:rPr>
      </w:pPr>
    </w:p>
    <w:p w14:paraId="671CDEED" w14:textId="5A5BADBB" w:rsidR="00B07D4A" w:rsidRPr="00E466B7" w:rsidRDefault="00B07D4A" w:rsidP="00B07D4A">
      <w:pPr>
        <w:jc w:val="both"/>
      </w:pPr>
      <w:r>
        <w:rPr>
          <w:lang w:val="en-US"/>
        </w:rPr>
        <w:t xml:space="preserve">The </w:t>
      </w:r>
      <w:r>
        <w:t>MPAI-</w:t>
      </w:r>
      <w:r w:rsidR="00094229">
        <w:t>MMC</w:t>
      </w:r>
      <w:r>
        <w:t xml:space="preserve"> </w:t>
      </w:r>
      <w:r w:rsidRPr="00785145">
        <w:rPr>
          <w:lang w:val="en-US"/>
        </w:rPr>
        <w:t xml:space="preserve">Framework Licence </w:t>
      </w:r>
      <w:r>
        <w:rPr>
          <w:lang w:val="en-US"/>
        </w:rPr>
        <w:t xml:space="preserve">will be </w:t>
      </w:r>
      <w:r w:rsidRPr="00785145">
        <w:rPr>
          <w:lang w:val="en-US"/>
        </w:rPr>
        <w:t>developed</w:t>
      </w:r>
      <w:r>
        <w:rPr>
          <w:lang w:val="en-US"/>
        </w:rPr>
        <w:t xml:space="preserve">, as for all other MPAI Framework Licences, </w:t>
      </w:r>
      <w:r w:rsidRPr="00785145">
        <w:t>in compliance with the gener</w:t>
      </w:r>
      <w:r w:rsidRPr="00785145">
        <w:softHyphen/>
        <w:t>ally accepted principles of competition law.</w:t>
      </w:r>
    </w:p>
    <w:p w14:paraId="6465BFCC" w14:textId="001CACC6" w:rsidR="00E33570" w:rsidRPr="00094229" w:rsidRDefault="00E33570" w:rsidP="00B07D4A">
      <w:pPr>
        <w:jc w:val="both"/>
      </w:pPr>
    </w:p>
    <w:sectPr w:rsidR="00E33570" w:rsidRPr="00094229" w:rsidSect="00BD1631">
      <w:pgSz w:w="11907" w:h="16839"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1"/>
    <w:family w:val="roman"/>
    <w:pitch w:val="variable"/>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1FD"/>
    <w:multiLevelType w:val="hybridMultilevel"/>
    <w:tmpl w:val="DACC62C8"/>
    <w:lvl w:ilvl="0" w:tplc="EC2042B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414DA"/>
    <w:multiLevelType w:val="hybridMultilevel"/>
    <w:tmpl w:val="6CAC7186"/>
    <w:lvl w:ilvl="0" w:tplc="9ED8635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AE9420B"/>
    <w:multiLevelType w:val="hybridMultilevel"/>
    <w:tmpl w:val="2974C172"/>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53101"/>
    <w:multiLevelType w:val="hybridMultilevel"/>
    <w:tmpl w:val="7DE06FC8"/>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B26F80"/>
    <w:multiLevelType w:val="hybridMultilevel"/>
    <w:tmpl w:val="BBB80C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0B38CC"/>
    <w:multiLevelType w:val="hybridMultilevel"/>
    <w:tmpl w:val="76504964"/>
    <w:lvl w:ilvl="0" w:tplc="FA44AA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C44A2"/>
    <w:multiLevelType w:val="hybridMultilevel"/>
    <w:tmpl w:val="85687F6C"/>
    <w:lvl w:ilvl="0" w:tplc="B47EF7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C0069"/>
    <w:multiLevelType w:val="hybridMultilevel"/>
    <w:tmpl w:val="D1ECDAAE"/>
    <w:lvl w:ilvl="0" w:tplc="F91EBB34">
      <w:start w:val="1"/>
      <w:numFmt w:val="bullet"/>
      <w:lvlText w:val="•"/>
      <w:lvlJc w:val="left"/>
      <w:pPr>
        <w:tabs>
          <w:tab w:val="num" w:pos="360"/>
        </w:tabs>
        <w:ind w:left="360" w:hanging="360"/>
      </w:pPr>
      <w:rPr>
        <w:rFonts w:ascii="Arial" w:hAnsi="Arial" w:hint="default"/>
      </w:rPr>
    </w:lvl>
    <w:lvl w:ilvl="1" w:tplc="516031F8">
      <w:numFmt w:val="bullet"/>
      <w:lvlText w:val="•"/>
      <w:lvlJc w:val="left"/>
      <w:pPr>
        <w:tabs>
          <w:tab w:val="num" w:pos="1080"/>
        </w:tabs>
        <w:ind w:left="1080" w:hanging="360"/>
      </w:pPr>
      <w:rPr>
        <w:rFonts w:ascii="Arial" w:hAnsi="Arial" w:hint="default"/>
      </w:rPr>
    </w:lvl>
    <w:lvl w:ilvl="2" w:tplc="80EEC256" w:tentative="1">
      <w:start w:val="1"/>
      <w:numFmt w:val="bullet"/>
      <w:lvlText w:val="•"/>
      <w:lvlJc w:val="left"/>
      <w:pPr>
        <w:tabs>
          <w:tab w:val="num" w:pos="1800"/>
        </w:tabs>
        <w:ind w:left="1800" w:hanging="360"/>
      </w:pPr>
      <w:rPr>
        <w:rFonts w:ascii="Arial" w:hAnsi="Arial" w:hint="default"/>
      </w:rPr>
    </w:lvl>
    <w:lvl w:ilvl="3" w:tplc="DBE0CB72" w:tentative="1">
      <w:start w:val="1"/>
      <w:numFmt w:val="bullet"/>
      <w:lvlText w:val="•"/>
      <w:lvlJc w:val="left"/>
      <w:pPr>
        <w:tabs>
          <w:tab w:val="num" w:pos="2520"/>
        </w:tabs>
        <w:ind w:left="2520" w:hanging="360"/>
      </w:pPr>
      <w:rPr>
        <w:rFonts w:ascii="Arial" w:hAnsi="Arial" w:hint="default"/>
      </w:rPr>
    </w:lvl>
    <w:lvl w:ilvl="4" w:tplc="71647E82" w:tentative="1">
      <w:start w:val="1"/>
      <w:numFmt w:val="bullet"/>
      <w:lvlText w:val="•"/>
      <w:lvlJc w:val="left"/>
      <w:pPr>
        <w:tabs>
          <w:tab w:val="num" w:pos="3240"/>
        </w:tabs>
        <w:ind w:left="3240" w:hanging="360"/>
      </w:pPr>
      <w:rPr>
        <w:rFonts w:ascii="Arial" w:hAnsi="Arial" w:hint="default"/>
      </w:rPr>
    </w:lvl>
    <w:lvl w:ilvl="5" w:tplc="DA1866D6" w:tentative="1">
      <w:start w:val="1"/>
      <w:numFmt w:val="bullet"/>
      <w:lvlText w:val="•"/>
      <w:lvlJc w:val="left"/>
      <w:pPr>
        <w:tabs>
          <w:tab w:val="num" w:pos="3960"/>
        </w:tabs>
        <w:ind w:left="3960" w:hanging="360"/>
      </w:pPr>
      <w:rPr>
        <w:rFonts w:ascii="Arial" w:hAnsi="Arial" w:hint="default"/>
      </w:rPr>
    </w:lvl>
    <w:lvl w:ilvl="6" w:tplc="A54016F0" w:tentative="1">
      <w:start w:val="1"/>
      <w:numFmt w:val="bullet"/>
      <w:lvlText w:val="•"/>
      <w:lvlJc w:val="left"/>
      <w:pPr>
        <w:tabs>
          <w:tab w:val="num" w:pos="4680"/>
        </w:tabs>
        <w:ind w:left="4680" w:hanging="360"/>
      </w:pPr>
      <w:rPr>
        <w:rFonts w:ascii="Arial" w:hAnsi="Arial" w:hint="default"/>
      </w:rPr>
    </w:lvl>
    <w:lvl w:ilvl="7" w:tplc="333E2DD4" w:tentative="1">
      <w:start w:val="1"/>
      <w:numFmt w:val="bullet"/>
      <w:lvlText w:val="•"/>
      <w:lvlJc w:val="left"/>
      <w:pPr>
        <w:tabs>
          <w:tab w:val="num" w:pos="5400"/>
        </w:tabs>
        <w:ind w:left="5400" w:hanging="360"/>
      </w:pPr>
      <w:rPr>
        <w:rFonts w:ascii="Arial" w:hAnsi="Arial" w:hint="default"/>
      </w:rPr>
    </w:lvl>
    <w:lvl w:ilvl="8" w:tplc="9C3E660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D2D4901"/>
    <w:multiLevelType w:val="hybridMultilevel"/>
    <w:tmpl w:val="C96A9D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542A1F"/>
    <w:multiLevelType w:val="hybridMultilevel"/>
    <w:tmpl w:val="C60EB63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1E648FE">
      <w:numFmt w:val="bullet"/>
      <w:lvlText w:val="-"/>
      <w:lvlJc w:val="left"/>
      <w:pPr>
        <w:ind w:left="1980" w:hanging="360"/>
      </w:pPr>
      <w:rPr>
        <w:rFonts w:ascii="Calibri" w:eastAsia="Calibri"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DD75486"/>
    <w:multiLevelType w:val="hybridMultilevel"/>
    <w:tmpl w:val="DF52D7BA"/>
    <w:lvl w:ilvl="0" w:tplc="7CFC42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A24F9"/>
    <w:multiLevelType w:val="hybridMultilevel"/>
    <w:tmpl w:val="1CDC642C"/>
    <w:lvl w:ilvl="0" w:tplc="FA44AA98">
      <w:start w:val="1"/>
      <w:numFmt w:val="decimal"/>
      <w:lvlText w:val="%1."/>
      <w:lvlJc w:val="left"/>
      <w:pPr>
        <w:ind w:left="360" w:hanging="360"/>
      </w:pPr>
      <w:rPr>
        <w:rFonts w:hint="default"/>
      </w:rPr>
    </w:lvl>
    <w:lvl w:ilvl="1" w:tplc="3A727C4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069C8"/>
    <w:multiLevelType w:val="hybridMultilevel"/>
    <w:tmpl w:val="B302F97A"/>
    <w:lvl w:ilvl="0" w:tplc="6126489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41168"/>
    <w:multiLevelType w:val="hybridMultilevel"/>
    <w:tmpl w:val="D4929B3E"/>
    <w:lvl w:ilvl="0" w:tplc="70F01F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17A47"/>
    <w:multiLevelType w:val="hybridMultilevel"/>
    <w:tmpl w:val="B0A40878"/>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64707"/>
    <w:multiLevelType w:val="hybridMultilevel"/>
    <w:tmpl w:val="131EC390"/>
    <w:lvl w:ilvl="0" w:tplc="010225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145C3"/>
    <w:multiLevelType w:val="hybridMultilevel"/>
    <w:tmpl w:val="1868C2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05217A"/>
    <w:multiLevelType w:val="hybridMultilevel"/>
    <w:tmpl w:val="12186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704272"/>
    <w:multiLevelType w:val="hybridMultilevel"/>
    <w:tmpl w:val="A1D635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969DD"/>
    <w:multiLevelType w:val="hybridMultilevel"/>
    <w:tmpl w:val="375E9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73593D"/>
    <w:multiLevelType w:val="hybridMultilevel"/>
    <w:tmpl w:val="AA7A8FEE"/>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9540F3"/>
    <w:multiLevelType w:val="hybridMultilevel"/>
    <w:tmpl w:val="C168362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D18303E"/>
    <w:multiLevelType w:val="hybridMultilevel"/>
    <w:tmpl w:val="09AA1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426DD0"/>
    <w:multiLevelType w:val="hybridMultilevel"/>
    <w:tmpl w:val="0B5C0F02"/>
    <w:lvl w:ilvl="0" w:tplc="5B42522C">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343C42"/>
    <w:multiLevelType w:val="hybridMultilevel"/>
    <w:tmpl w:val="C896A576"/>
    <w:lvl w:ilvl="0" w:tplc="3A727C4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87DEF"/>
    <w:multiLevelType w:val="hybridMultilevel"/>
    <w:tmpl w:val="40101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F41134"/>
    <w:multiLevelType w:val="hybridMultilevel"/>
    <w:tmpl w:val="64A6A5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404F09"/>
    <w:multiLevelType w:val="hybridMultilevel"/>
    <w:tmpl w:val="B896D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992DF4"/>
    <w:multiLevelType w:val="hybridMultilevel"/>
    <w:tmpl w:val="6212BC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1B0701"/>
    <w:multiLevelType w:val="hybridMultilevel"/>
    <w:tmpl w:val="D6422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216B86"/>
    <w:multiLevelType w:val="hybridMultilevel"/>
    <w:tmpl w:val="CE8E9498"/>
    <w:lvl w:ilvl="0" w:tplc="B846E2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D76A4D"/>
    <w:multiLevelType w:val="hybridMultilevel"/>
    <w:tmpl w:val="91DC0996"/>
    <w:lvl w:ilvl="0" w:tplc="2FFE9500">
      <w:start w:val="1"/>
      <w:numFmt w:val="decimal"/>
      <w:lvlText w:val="%1."/>
      <w:lvlJc w:val="left"/>
      <w:pPr>
        <w:ind w:left="360" w:hanging="360"/>
      </w:pPr>
      <w:rPr>
        <w:rFonts w:hint="default"/>
      </w:rPr>
    </w:lvl>
    <w:lvl w:ilvl="1" w:tplc="3A727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0259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277035C"/>
    <w:multiLevelType w:val="hybridMultilevel"/>
    <w:tmpl w:val="FD5E97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B935B1"/>
    <w:multiLevelType w:val="hybridMultilevel"/>
    <w:tmpl w:val="1660C0FA"/>
    <w:lvl w:ilvl="0" w:tplc="C78CE2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6C2A65"/>
    <w:multiLevelType w:val="hybridMultilevel"/>
    <w:tmpl w:val="5D5AD25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C26234F"/>
    <w:multiLevelType w:val="hybridMultilevel"/>
    <w:tmpl w:val="76088F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3"/>
  </w:num>
  <w:num w:numId="2">
    <w:abstractNumId w:val="2"/>
  </w:num>
  <w:num w:numId="3">
    <w:abstractNumId w:val="28"/>
  </w:num>
  <w:num w:numId="4">
    <w:abstractNumId w:val="10"/>
  </w:num>
  <w:num w:numId="5">
    <w:abstractNumId w:val="22"/>
  </w:num>
  <w:num w:numId="6">
    <w:abstractNumId w:val="35"/>
  </w:num>
  <w:num w:numId="7">
    <w:abstractNumId w:val="24"/>
  </w:num>
  <w:num w:numId="8">
    <w:abstractNumId w:val="3"/>
  </w:num>
  <w:num w:numId="9">
    <w:abstractNumId w:val="6"/>
  </w:num>
  <w:num w:numId="10">
    <w:abstractNumId w:val="14"/>
  </w:num>
  <w:num w:numId="11">
    <w:abstractNumId w:val="25"/>
  </w:num>
  <w:num w:numId="12">
    <w:abstractNumId w:val="16"/>
  </w:num>
  <w:num w:numId="13">
    <w:abstractNumId w:val="0"/>
  </w:num>
  <w:num w:numId="14">
    <w:abstractNumId w:val="12"/>
  </w:num>
  <w:num w:numId="15">
    <w:abstractNumId w:val="32"/>
  </w:num>
  <w:num w:numId="16">
    <w:abstractNumId w:val="15"/>
  </w:num>
  <w:num w:numId="17">
    <w:abstractNumId w:val="11"/>
  </w:num>
  <w:num w:numId="18">
    <w:abstractNumId w:val="7"/>
  </w:num>
  <w:num w:numId="19">
    <w:abstractNumId w:val="4"/>
  </w:num>
  <w:num w:numId="20">
    <w:abstractNumId w:val="13"/>
  </w:num>
  <w:num w:numId="21">
    <w:abstractNumId w:val="21"/>
  </w:num>
  <w:num w:numId="22">
    <w:abstractNumId w:val="29"/>
  </w:num>
  <w:num w:numId="23">
    <w:abstractNumId w:val="18"/>
  </w:num>
  <w:num w:numId="24">
    <w:abstractNumId w:val="26"/>
  </w:num>
  <w:num w:numId="25">
    <w:abstractNumId w:val="30"/>
  </w:num>
  <w:num w:numId="26">
    <w:abstractNumId w:val="1"/>
  </w:num>
  <w:num w:numId="27">
    <w:abstractNumId w:val="19"/>
  </w:num>
  <w:num w:numId="28">
    <w:abstractNumId w:val="31"/>
  </w:num>
  <w:num w:numId="29">
    <w:abstractNumId w:val="23"/>
  </w:num>
  <w:num w:numId="30">
    <w:abstractNumId w:val="9"/>
  </w:num>
  <w:num w:numId="31">
    <w:abstractNumId w:val="34"/>
  </w:num>
  <w:num w:numId="32">
    <w:abstractNumId w:val="36"/>
  </w:num>
  <w:num w:numId="33">
    <w:abstractNumId w:val="17"/>
  </w:num>
  <w:num w:numId="34">
    <w:abstractNumId w:val="8"/>
  </w:num>
  <w:num w:numId="35">
    <w:abstractNumId w:val="5"/>
  </w:num>
  <w:num w:numId="36">
    <w:abstractNumId w:val="20"/>
  </w:num>
  <w:num w:numId="37">
    <w:abstractNumId w:val="37"/>
  </w:num>
  <w:num w:numId="3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70"/>
    <w:rsid w:val="00002217"/>
    <w:rsid w:val="000059AB"/>
    <w:rsid w:val="0001512E"/>
    <w:rsid w:val="00020C69"/>
    <w:rsid w:val="0002499C"/>
    <w:rsid w:val="00030AD0"/>
    <w:rsid w:val="00032A0E"/>
    <w:rsid w:val="000360D3"/>
    <w:rsid w:val="00045D8C"/>
    <w:rsid w:val="00057DA2"/>
    <w:rsid w:val="0006001F"/>
    <w:rsid w:val="00064720"/>
    <w:rsid w:val="000778F8"/>
    <w:rsid w:val="00080DAC"/>
    <w:rsid w:val="00093F5A"/>
    <w:rsid w:val="00094229"/>
    <w:rsid w:val="000A0992"/>
    <w:rsid w:val="000A438A"/>
    <w:rsid w:val="000C5808"/>
    <w:rsid w:val="000D430D"/>
    <w:rsid w:val="000D58DC"/>
    <w:rsid w:val="000E5440"/>
    <w:rsid w:val="000E6185"/>
    <w:rsid w:val="000E6AA6"/>
    <w:rsid w:val="00104DD9"/>
    <w:rsid w:val="00124211"/>
    <w:rsid w:val="00125F4E"/>
    <w:rsid w:val="001279D1"/>
    <w:rsid w:val="001302B6"/>
    <w:rsid w:val="0013302C"/>
    <w:rsid w:val="001347D5"/>
    <w:rsid w:val="00146509"/>
    <w:rsid w:val="00150931"/>
    <w:rsid w:val="001676B9"/>
    <w:rsid w:val="00171211"/>
    <w:rsid w:val="0017476B"/>
    <w:rsid w:val="00184896"/>
    <w:rsid w:val="001920B7"/>
    <w:rsid w:val="001A13E2"/>
    <w:rsid w:val="001A60D5"/>
    <w:rsid w:val="001A77B5"/>
    <w:rsid w:val="001C122D"/>
    <w:rsid w:val="001C2B74"/>
    <w:rsid w:val="001C4CCD"/>
    <w:rsid w:val="001D56A9"/>
    <w:rsid w:val="001E4B8A"/>
    <w:rsid w:val="001E611B"/>
    <w:rsid w:val="001E6EEC"/>
    <w:rsid w:val="001F3C5D"/>
    <w:rsid w:val="00221F51"/>
    <w:rsid w:val="00245B0F"/>
    <w:rsid w:val="002472FE"/>
    <w:rsid w:val="00261D06"/>
    <w:rsid w:val="00272D6B"/>
    <w:rsid w:val="002739A4"/>
    <w:rsid w:val="002869A6"/>
    <w:rsid w:val="00286C15"/>
    <w:rsid w:val="0028710D"/>
    <w:rsid w:val="002A6BFB"/>
    <w:rsid w:val="002B2FD2"/>
    <w:rsid w:val="002C7F0F"/>
    <w:rsid w:val="002D3F65"/>
    <w:rsid w:val="002D5BA5"/>
    <w:rsid w:val="002D7993"/>
    <w:rsid w:val="002E02B6"/>
    <w:rsid w:val="0030631B"/>
    <w:rsid w:val="00317A4B"/>
    <w:rsid w:val="0033190F"/>
    <w:rsid w:val="003573DE"/>
    <w:rsid w:val="0036721F"/>
    <w:rsid w:val="00373451"/>
    <w:rsid w:val="00385EA4"/>
    <w:rsid w:val="00391E9B"/>
    <w:rsid w:val="00396830"/>
    <w:rsid w:val="003976B4"/>
    <w:rsid w:val="00397D0B"/>
    <w:rsid w:val="003A3207"/>
    <w:rsid w:val="003C0AEC"/>
    <w:rsid w:val="003C2BAB"/>
    <w:rsid w:val="003C2FC4"/>
    <w:rsid w:val="003C7AB6"/>
    <w:rsid w:val="003D2DDB"/>
    <w:rsid w:val="003E1E52"/>
    <w:rsid w:val="003F6E4A"/>
    <w:rsid w:val="00400239"/>
    <w:rsid w:val="00406247"/>
    <w:rsid w:val="004070C3"/>
    <w:rsid w:val="0040751A"/>
    <w:rsid w:val="0041116D"/>
    <w:rsid w:val="00422044"/>
    <w:rsid w:val="00425379"/>
    <w:rsid w:val="00426E8E"/>
    <w:rsid w:val="00434ADB"/>
    <w:rsid w:val="004368A8"/>
    <w:rsid w:val="00441368"/>
    <w:rsid w:val="00462D9A"/>
    <w:rsid w:val="0046449E"/>
    <w:rsid w:val="00467971"/>
    <w:rsid w:val="0047210E"/>
    <w:rsid w:val="00474501"/>
    <w:rsid w:val="004A44EF"/>
    <w:rsid w:val="004A5585"/>
    <w:rsid w:val="004D2FF8"/>
    <w:rsid w:val="004E0C82"/>
    <w:rsid w:val="004E1E01"/>
    <w:rsid w:val="004E5FB5"/>
    <w:rsid w:val="004F0ACC"/>
    <w:rsid w:val="004F593C"/>
    <w:rsid w:val="005132BF"/>
    <w:rsid w:val="00516F9C"/>
    <w:rsid w:val="0051797A"/>
    <w:rsid w:val="0052544E"/>
    <w:rsid w:val="0054391B"/>
    <w:rsid w:val="0055015D"/>
    <w:rsid w:val="005565BE"/>
    <w:rsid w:val="00557EDB"/>
    <w:rsid w:val="00573821"/>
    <w:rsid w:val="00574298"/>
    <w:rsid w:val="005769BD"/>
    <w:rsid w:val="00585F50"/>
    <w:rsid w:val="00592886"/>
    <w:rsid w:val="005A05C0"/>
    <w:rsid w:val="005A1575"/>
    <w:rsid w:val="005A2449"/>
    <w:rsid w:val="005B0DB3"/>
    <w:rsid w:val="005B7CBC"/>
    <w:rsid w:val="005C42D8"/>
    <w:rsid w:val="005D1A6F"/>
    <w:rsid w:val="005D1F5D"/>
    <w:rsid w:val="005D561E"/>
    <w:rsid w:val="005E1400"/>
    <w:rsid w:val="0060019F"/>
    <w:rsid w:val="006074A9"/>
    <w:rsid w:val="00625A92"/>
    <w:rsid w:val="006323E5"/>
    <w:rsid w:val="00632565"/>
    <w:rsid w:val="0063664B"/>
    <w:rsid w:val="00643BD9"/>
    <w:rsid w:val="00650C9A"/>
    <w:rsid w:val="00660793"/>
    <w:rsid w:val="00685762"/>
    <w:rsid w:val="00686EE6"/>
    <w:rsid w:val="006A019E"/>
    <w:rsid w:val="006B2D08"/>
    <w:rsid w:val="006D4315"/>
    <w:rsid w:val="006D5C63"/>
    <w:rsid w:val="006E2AB0"/>
    <w:rsid w:val="006E2D0D"/>
    <w:rsid w:val="006E3EF3"/>
    <w:rsid w:val="006F0785"/>
    <w:rsid w:val="006F40EB"/>
    <w:rsid w:val="00715DF2"/>
    <w:rsid w:val="007212F6"/>
    <w:rsid w:val="00727E5A"/>
    <w:rsid w:val="007320EA"/>
    <w:rsid w:val="0074220F"/>
    <w:rsid w:val="00750503"/>
    <w:rsid w:val="00770292"/>
    <w:rsid w:val="007B265B"/>
    <w:rsid w:val="007B7543"/>
    <w:rsid w:val="007C2FE6"/>
    <w:rsid w:val="007E1CAC"/>
    <w:rsid w:val="007E4601"/>
    <w:rsid w:val="007F2E7F"/>
    <w:rsid w:val="007F3FEE"/>
    <w:rsid w:val="007F5148"/>
    <w:rsid w:val="007F6CFB"/>
    <w:rsid w:val="007F7901"/>
    <w:rsid w:val="00805F0B"/>
    <w:rsid w:val="00813221"/>
    <w:rsid w:val="0081555E"/>
    <w:rsid w:val="008177EE"/>
    <w:rsid w:val="008312FD"/>
    <w:rsid w:val="008326A6"/>
    <w:rsid w:val="008362E7"/>
    <w:rsid w:val="0084158B"/>
    <w:rsid w:val="00856680"/>
    <w:rsid w:val="0086455B"/>
    <w:rsid w:val="00865788"/>
    <w:rsid w:val="00875139"/>
    <w:rsid w:val="008757DF"/>
    <w:rsid w:val="00887E3F"/>
    <w:rsid w:val="00892954"/>
    <w:rsid w:val="008B4AA9"/>
    <w:rsid w:val="008B553A"/>
    <w:rsid w:val="008B6F2C"/>
    <w:rsid w:val="008C27FF"/>
    <w:rsid w:val="008C4C02"/>
    <w:rsid w:val="008C4F77"/>
    <w:rsid w:val="008D63C4"/>
    <w:rsid w:val="008D6636"/>
    <w:rsid w:val="008E2AD5"/>
    <w:rsid w:val="008E3896"/>
    <w:rsid w:val="008E7E59"/>
    <w:rsid w:val="008F3624"/>
    <w:rsid w:val="00903750"/>
    <w:rsid w:val="00911052"/>
    <w:rsid w:val="009156C9"/>
    <w:rsid w:val="00915EE0"/>
    <w:rsid w:val="0091630B"/>
    <w:rsid w:val="009264CB"/>
    <w:rsid w:val="00930EF2"/>
    <w:rsid w:val="009315F3"/>
    <w:rsid w:val="00937076"/>
    <w:rsid w:val="00942FA1"/>
    <w:rsid w:val="009438F9"/>
    <w:rsid w:val="009502E5"/>
    <w:rsid w:val="00951E3B"/>
    <w:rsid w:val="009543CD"/>
    <w:rsid w:val="00964C27"/>
    <w:rsid w:val="00970C7C"/>
    <w:rsid w:val="00972379"/>
    <w:rsid w:val="00976358"/>
    <w:rsid w:val="0097742E"/>
    <w:rsid w:val="0098031F"/>
    <w:rsid w:val="0099638F"/>
    <w:rsid w:val="00996ED4"/>
    <w:rsid w:val="009A6B7C"/>
    <w:rsid w:val="009B7467"/>
    <w:rsid w:val="009C2439"/>
    <w:rsid w:val="009C3B82"/>
    <w:rsid w:val="009D0066"/>
    <w:rsid w:val="009D2F2A"/>
    <w:rsid w:val="009D67CD"/>
    <w:rsid w:val="009E5C91"/>
    <w:rsid w:val="009F559E"/>
    <w:rsid w:val="00A147C7"/>
    <w:rsid w:val="00A16FD7"/>
    <w:rsid w:val="00A20032"/>
    <w:rsid w:val="00A235C9"/>
    <w:rsid w:val="00A24380"/>
    <w:rsid w:val="00A267A7"/>
    <w:rsid w:val="00A4115A"/>
    <w:rsid w:val="00A42274"/>
    <w:rsid w:val="00A424BC"/>
    <w:rsid w:val="00A431D9"/>
    <w:rsid w:val="00A464AB"/>
    <w:rsid w:val="00A56E05"/>
    <w:rsid w:val="00A84784"/>
    <w:rsid w:val="00A849F6"/>
    <w:rsid w:val="00A877C5"/>
    <w:rsid w:val="00A9007A"/>
    <w:rsid w:val="00A948E4"/>
    <w:rsid w:val="00A97C60"/>
    <w:rsid w:val="00AA7246"/>
    <w:rsid w:val="00AB0A71"/>
    <w:rsid w:val="00AB2FC7"/>
    <w:rsid w:val="00AC2D30"/>
    <w:rsid w:val="00AD3156"/>
    <w:rsid w:val="00AE175E"/>
    <w:rsid w:val="00AE5BF6"/>
    <w:rsid w:val="00AE7428"/>
    <w:rsid w:val="00B07D4A"/>
    <w:rsid w:val="00B12E14"/>
    <w:rsid w:val="00B21FC6"/>
    <w:rsid w:val="00B22D13"/>
    <w:rsid w:val="00B258CB"/>
    <w:rsid w:val="00B4471B"/>
    <w:rsid w:val="00B45CC1"/>
    <w:rsid w:val="00B514B8"/>
    <w:rsid w:val="00B51B5E"/>
    <w:rsid w:val="00B62CD2"/>
    <w:rsid w:val="00B72387"/>
    <w:rsid w:val="00B81E8E"/>
    <w:rsid w:val="00BB53D3"/>
    <w:rsid w:val="00BC6A1B"/>
    <w:rsid w:val="00BD1631"/>
    <w:rsid w:val="00BD4E34"/>
    <w:rsid w:val="00C00A61"/>
    <w:rsid w:val="00C10A59"/>
    <w:rsid w:val="00C117CF"/>
    <w:rsid w:val="00C36503"/>
    <w:rsid w:val="00C433F5"/>
    <w:rsid w:val="00C530BD"/>
    <w:rsid w:val="00C666E8"/>
    <w:rsid w:val="00C81B9E"/>
    <w:rsid w:val="00C81CC3"/>
    <w:rsid w:val="00C930D9"/>
    <w:rsid w:val="00CA1BC4"/>
    <w:rsid w:val="00CA478B"/>
    <w:rsid w:val="00CA66EB"/>
    <w:rsid w:val="00CC1CE8"/>
    <w:rsid w:val="00CC2EA8"/>
    <w:rsid w:val="00CC2F3F"/>
    <w:rsid w:val="00CC3A91"/>
    <w:rsid w:val="00CC654F"/>
    <w:rsid w:val="00CD22B1"/>
    <w:rsid w:val="00CD2C38"/>
    <w:rsid w:val="00CE0548"/>
    <w:rsid w:val="00CE372E"/>
    <w:rsid w:val="00CF3FD2"/>
    <w:rsid w:val="00D15E90"/>
    <w:rsid w:val="00D15EFB"/>
    <w:rsid w:val="00D20036"/>
    <w:rsid w:val="00D22C70"/>
    <w:rsid w:val="00D6054D"/>
    <w:rsid w:val="00D63663"/>
    <w:rsid w:val="00D664D3"/>
    <w:rsid w:val="00D66D9A"/>
    <w:rsid w:val="00D727A9"/>
    <w:rsid w:val="00D74322"/>
    <w:rsid w:val="00DA0A51"/>
    <w:rsid w:val="00DB3208"/>
    <w:rsid w:val="00DC7747"/>
    <w:rsid w:val="00DD00EE"/>
    <w:rsid w:val="00DE55A1"/>
    <w:rsid w:val="00DE663F"/>
    <w:rsid w:val="00E06288"/>
    <w:rsid w:val="00E07DA9"/>
    <w:rsid w:val="00E33570"/>
    <w:rsid w:val="00E4182D"/>
    <w:rsid w:val="00E44084"/>
    <w:rsid w:val="00E547DE"/>
    <w:rsid w:val="00E80587"/>
    <w:rsid w:val="00E82434"/>
    <w:rsid w:val="00E90211"/>
    <w:rsid w:val="00E92D8D"/>
    <w:rsid w:val="00EA05B9"/>
    <w:rsid w:val="00EA083B"/>
    <w:rsid w:val="00EA5591"/>
    <w:rsid w:val="00EB3086"/>
    <w:rsid w:val="00EE7A50"/>
    <w:rsid w:val="00EF0CB1"/>
    <w:rsid w:val="00EF2BBA"/>
    <w:rsid w:val="00EF5675"/>
    <w:rsid w:val="00F00D66"/>
    <w:rsid w:val="00F017EB"/>
    <w:rsid w:val="00F06FB8"/>
    <w:rsid w:val="00F22337"/>
    <w:rsid w:val="00F228A4"/>
    <w:rsid w:val="00F25D23"/>
    <w:rsid w:val="00F27845"/>
    <w:rsid w:val="00F33B32"/>
    <w:rsid w:val="00F349D0"/>
    <w:rsid w:val="00F44EB3"/>
    <w:rsid w:val="00F523A1"/>
    <w:rsid w:val="00F566DF"/>
    <w:rsid w:val="00F601D2"/>
    <w:rsid w:val="00F6422A"/>
    <w:rsid w:val="00F67C2C"/>
    <w:rsid w:val="00F7024F"/>
    <w:rsid w:val="00F80E92"/>
    <w:rsid w:val="00F82DD1"/>
    <w:rsid w:val="00F92976"/>
    <w:rsid w:val="00F94851"/>
    <w:rsid w:val="00FA2BA0"/>
    <w:rsid w:val="00FC4763"/>
    <w:rsid w:val="00FC562A"/>
    <w:rsid w:val="00FF1D8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2905D"/>
  <w15:chartTrackingRefBased/>
  <w15:docId w15:val="{A9976741-0477-411C-9DD1-EEB310DA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8E"/>
    <w:rPr>
      <w:rFonts w:eastAsia="SimSun"/>
      <w:sz w:val="24"/>
      <w:szCs w:val="24"/>
      <w:lang w:eastAsia="zh-CN"/>
    </w:rPr>
  </w:style>
  <w:style w:type="paragraph" w:styleId="Heading1">
    <w:name w:val="heading 1"/>
    <w:basedOn w:val="Normal"/>
    <w:next w:val="Normal"/>
    <w:qFormat/>
    <w:rsid w:val="00221F51"/>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A42274"/>
    <w:pPr>
      <w:keepNext/>
      <w:numPr>
        <w:ilvl w:val="1"/>
        <w:numId w:val="1"/>
      </w:numPr>
      <w:spacing w:before="240" w:after="60"/>
      <w:outlineLvl w:val="1"/>
    </w:pPr>
    <w:rPr>
      <w:b/>
      <w:bCs/>
      <w:iCs/>
      <w:sz w:val="26"/>
      <w:szCs w:val="28"/>
      <w:lang w:val="x-none"/>
    </w:rPr>
  </w:style>
  <w:style w:type="paragraph" w:styleId="Heading3">
    <w:name w:val="heading 3"/>
    <w:basedOn w:val="Normal"/>
    <w:next w:val="Normal"/>
    <w:link w:val="Heading3Char"/>
    <w:qFormat/>
    <w:rsid w:val="00221F51"/>
    <w:pPr>
      <w:keepNext/>
      <w:numPr>
        <w:ilvl w:val="2"/>
        <w:numId w:val="1"/>
      </w:numPr>
      <w:spacing w:before="240" w:after="60"/>
      <w:outlineLvl w:val="2"/>
    </w:pPr>
    <w:rPr>
      <w:b/>
      <w:bCs/>
      <w:szCs w:val="26"/>
      <w:lang w:val="x-none"/>
    </w:rPr>
  </w:style>
  <w:style w:type="paragraph" w:styleId="Heading4">
    <w:name w:val="heading 4"/>
    <w:basedOn w:val="Normal"/>
    <w:next w:val="Normal"/>
    <w:qFormat/>
    <w:rsid w:val="00221F51"/>
    <w:pPr>
      <w:keepNext/>
      <w:numPr>
        <w:ilvl w:val="3"/>
        <w:numId w:val="1"/>
      </w:numPr>
      <w:spacing w:before="240" w:after="60"/>
      <w:outlineLvl w:val="3"/>
    </w:pPr>
    <w:rPr>
      <w:b/>
      <w:bCs/>
      <w:i/>
      <w:szCs w:val="28"/>
    </w:rPr>
  </w:style>
  <w:style w:type="paragraph" w:styleId="Heading5">
    <w:name w:val="heading 5"/>
    <w:basedOn w:val="Normal"/>
    <w:next w:val="Normal"/>
    <w:qFormat/>
    <w:rsid w:val="00171211"/>
    <w:pPr>
      <w:numPr>
        <w:ilvl w:val="4"/>
        <w:numId w:val="1"/>
      </w:numPr>
      <w:spacing w:before="240" w:after="60"/>
      <w:outlineLvl w:val="4"/>
    </w:pPr>
    <w:rPr>
      <w:b/>
      <w:bCs/>
      <w:i/>
      <w:iCs/>
      <w:sz w:val="26"/>
      <w:szCs w:val="26"/>
    </w:rPr>
  </w:style>
  <w:style w:type="paragraph" w:styleId="Heading6">
    <w:name w:val="heading 6"/>
    <w:basedOn w:val="Normal"/>
    <w:next w:val="Normal"/>
    <w:qFormat/>
    <w:rsid w:val="00171211"/>
    <w:pPr>
      <w:numPr>
        <w:ilvl w:val="5"/>
        <w:numId w:val="1"/>
      </w:numPr>
      <w:spacing w:before="240" w:after="60"/>
      <w:outlineLvl w:val="5"/>
    </w:pPr>
    <w:rPr>
      <w:b/>
      <w:bCs/>
      <w:sz w:val="22"/>
      <w:szCs w:val="22"/>
    </w:rPr>
  </w:style>
  <w:style w:type="paragraph" w:styleId="Heading7">
    <w:name w:val="heading 7"/>
    <w:basedOn w:val="Normal"/>
    <w:next w:val="Normal"/>
    <w:qFormat/>
    <w:rsid w:val="00171211"/>
    <w:pPr>
      <w:numPr>
        <w:ilvl w:val="6"/>
        <w:numId w:val="1"/>
      </w:numPr>
      <w:spacing w:before="240" w:after="60"/>
      <w:outlineLvl w:val="6"/>
    </w:pPr>
  </w:style>
  <w:style w:type="paragraph" w:styleId="Heading8">
    <w:name w:val="heading 8"/>
    <w:basedOn w:val="Normal"/>
    <w:next w:val="Normal"/>
    <w:qFormat/>
    <w:rsid w:val="00171211"/>
    <w:pPr>
      <w:numPr>
        <w:ilvl w:val="7"/>
        <w:numId w:val="1"/>
      </w:numPr>
      <w:spacing w:before="240" w:after="60"/>
      <w:outlineLvl w:val="7"/>
    </w:pPr>
    <w:rPr>
      <w:i/>
      <w:iCs/>
    </w:rPr>
  </w:style>
  <w:style w:type="paragraph" w:styleId="Heading9">
    <w:name w:val="heading 9"/>
    <w:basedOn w:val="Normal"/>
    <w:next w:val="Normal"/>
    <w:qFormat/>
    <w:rsid w:val="001712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903750"/>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semiHidden/>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character" w:customStyle="1" w:styleId="Heading3Char">
    <w:name w:val="Heading 3 Char"/>
    <w:link w:val="Heading3"/>
    <w:rsid w:val="00CC1CE8"/>
    <w:rPr>
      <w:rFonts w:eastAsia="SimSun"/>
      <w:b/>
      <w:bCs/>
      <w:sz w:val="24"/>
      <w:szCs w:val="26"/>
      <w:lang w:val="x-none"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character" w:customStyle="1" w:styleId="Heading2Char">
    <w:name w:val="Heading 2 Char"/>
    <w:link w:val="Heading2"/>
    <w:rsid w:val="00CC1CE8"/>
    <w:rPr>
      <w:rFonts w:eastAsia="SimSun"/>
      <w:b/>
      <w:bCs/>
      <w:iCs/>
      <w:sz w:val="26"/>
      <w:szCs w:val="28"/>
      <w:lang w:val="x-none" w:eastAsia="zh-CN"/>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semiHidden/>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C36503"/>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C36503"/>
    <w:pPr>
      <w:widowControl w:val="0"/>
      <w:overflowPunct w:val="0"/>
      <w:autoSpaceDE w:val="0"/>
      <w:autoSpaceDN w:val="0"/>
      <w:adjustRightInd w:val="0"/>
      <w:jc w:val="both"/>
      <w:textAlignment w:val="baseline"/>
    </w:pPr>
    <w:rPr>
      <w:rFonts w:eastAsia="Times New Roman"/>
      <w:bCs/>
      <w:i/>
      <w:i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5563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ai.commun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Documents\Custom%20Office%20Templates\MP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DC7DC-F730-407D-9C20-F7376255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MPAI.dotx</Template>
  <TotalTime>2</TotalTime>
  <Pages>9</Pages>
  <Words>2311</Words>
  <Characters>13179</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CEDEO</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Leonardo Chiariglione</cp:lastModifiedBy>
  <cp:revision>2</cp:revision>
  <dcterms:created xsi:type="dcterms:W3CDTF">2020-11-17T13:20:00Z</dcterms:created>
  <dcterms:modified xsi:type="dcterms:W3CDTF">2020-11-17T13:20:00Z</dcterms:modified>
</cp:coreProperties>
</file>