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358"/>
        <w:gridCol w:w="5997"/>
      </w:tblGrid>
      <w:tr w:rsidR="003D2DDB" w14:paraId="01CABE77" w14:textId="77777777" w:rsidTr="00B16284">
        <w:tc>
          <w:tcPr>
            <w:tcW w:w="3358" w:type="dxa"/>
          </w:tcPr>
          <w:p w14:paraId="392B5E57" w14:textId="77777777" w:rsidR="003D2DDB" w:rsidRDefault="00E523C7" w:rsidP="000D430D">
            <w:r>
              <w:rPr>
                <w:noProof/>
              </w:rPr>
              <w:object w:dxaOrig="9950" w:dyaOrig="3900" w14:anchorId="27F5D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35pt;height:59pt;mso-width-percent:0;mso-height-percent:0;mso-width-percent:0;mso-height-percent:0" o:ole="">
                  <v:imagedata r:id="rId6" o:title=""/>
                </v:shape>
                <o:OLEObject Type="Embed" ProgID="PBrush" ShapeID="_x0000_i1025" DrawAspect="Content" ObjectID="_1679469252" r:id="rId7"/>
              </w:object>
            </w:r>
          </w:p>
        </w:tc>
        <w:tc>
          <w:tcPr>
            <w:tcW w:w="5997" w:type="dxa"/>
            <w:vAlign w:val="center"/>
          </w:tcPr>
          <w:p w14:paraId="4FCF0CD1" w14:textId="77777777" w:rsidR="003D2DDB" w:rsidRDefault="003D2DDB" w:rsidP="003D2DDB">
            <w:pPr>
              <w:jc w:val="center"/>
              <w:rPr>
                <w:sz w:val="32"/>
                <w:szCs w:val="32"/>
              </w:rPr>
            </w:pPr>
            <w:r w:rsidRPr="003D2DDB">
              <w:rPr>
                <w:sz w:val="32"/>
                <w:szCs w:val="32"/>
              </w:rPr>
              <w:t>Moving Picture, Audio and Data Coding by Artificial Intelligence</w:t>
            </w:r>
          </w:p>
          <w:p w14:paraId="552B8644" w14:textId="77777777" w:rsidR="003D2DDB" w:rsidRPr="003D2DDB" w:rsidRDefault="003D2DDB" w:rsidP="003D2DDB">
            <w:pPr>
              <w:jc w:val="center"/>
              <w:rPr>
                <w:sz w:val="32"/>
                <w:szCs w:val="32"/>
              </w:rPr>
            </w:pPr>
            <w:r>
              <w:rPr>
                <w:sz w:val="32"/>
                <w:szCs w:val="32"/>
              </w:rPr>
              <w:t>www.mpai.community</w:t>
            </w:r>
          </w:p>
        </w:tc>
      </w:tr>
    </w:tbl>
    <w:p w14:paraId="59F993F3" w14:textId="77777777" w:rsidR="003D2DDB" w:rsidRDefault="003D2DDB" w:rsidP="007F2E7F"/>
    <w:tbl>
      <w:tblPr>
        <w:tblStyle w:val="TableGrid"/>
        <w:tblW w:w="0" w:type="auto"/>
        <w:tblLook w:val="04A0" w:firstRow="1" w:lastRow="0" w:firstColumn="1" w:lastColumn="0" w:noHBand="0" w:noVBand="1"/>
      </w:tblPr>
      <w:tblGrid>
        <w:gridCol w:w="9355"/>
      </w:tblGrid>
      <w:tr w:rsidR="0004410B" w:rsidRPr="005D0C22" w14:paraId="229E62EF" w14:textId="77777777" w:rsidTr="000B08E5">
        <w:tc>
          <w:tcPr>
            <w:tcW w:w="9355" w:type="dxa"/>
            <w:tcBorders>
              <w:top w:val="nil"/>
              <w:left w:val="nil"/>
              <w:bottom w:val="nil"/>
              <w:right w:val="nil"/>
            </w:tcBorders>
          </w:tcPr>
          <w:p w14:paraId="38B8BFAF" w14:textId="77777777" w:rsidR="0004410B" w:rsidRPr="005D0C22" w:rsidRDefault="0004410B" w:rsidP="000B08E5">
            <w:pPr>
              <w:jc w:val="center"/>
              <w:rPr>
                <w:b/>
                <w:bCs/>
                <w:sz w:val="32"/>
                <w:szCs w:val="32"/>
              </w:rPr>
            </w:pPr>
            <w:r w:rsidRPr="005D0C22">
              <w:rPr>
                <w:b/>
                <w:bCs/>
                <w:sz w:val="32"/>
                <w:szCs w:val="32"/>
              </w:rPr>
              <w:t>Public Document</w:t>
            </w:r>
          </w:p>
        </w:tc>
      </w:tr>
    </w:tbl>
    <w:tbl>
      <w:tblPr>
        <w:tblW w:w="0" w:type="auto"/>
        <w:tblLook w:val="04A0" w:firstRow="1" w:lastRow="0" w:firstColumn="1" w:lastColumn="0" w:noHBand="0" w:noVBand="1"/>
      </w:tblPr>
      <w:tblGrid>
        <w:gridCol w:w="958"/>
        <w:gridCol w:w="8397"/>
      </w:tblGrid>
      <w:tr w:rsidR="00B81E8E" w14:paraId="1509D3A1" w14:textId="77777777" w:rsidTr="00CC3A91">
        <w:tc>
          <w:tcPr>
            <w:tcW w:w="959" w:type="dxa"/>
            <w:tcBorders>
              <w:top w:val="nil"/>
              <w:left w:val="nil"/>
              <w:bottom w:val="nil"/>
              <w:right w:val="nil"/>
            </w:tcBorders>
          </w:tcPr>
          <w:p w14:paraId="56ADBE60" w14:textId="7F928EEC" w:rsidR="00B81E8E" w:rsidRPr="00871F36" w:rsidRDefault="00FF4E98" w:rsidP="00981143">
            <w:pPr>
              <w:jc w:val="right"/>
              <w:rPr>
                <w:b/>
                <w:bCs/>
              </w:rPr>
            </w:pPr>
            <w:r>
              <w:rPr>
                <w:b/>
                <w:bCs/>
              </w:rPr>
              <w:t>N214</w:t>
            </w:r>
          </w:p>
        </w:tc>
        <w:tc>
          <w:tcPr>
            <w:tcW w:w="8612" w:type="dxa"/>
            <w:tcBorders>
              <w:top w:val="nil"/>
              <w:left w:val="nil"/>
              <w:bottom w:val="nil"/>
              <w:right w:val="nil"/>
            </w:tcBorders>
          </w:tcPr>
          <w:p w14:paraId="626D4556" w14:textId="2C64FD8A" w:rsidR="00B81E8E" w:rsidRDefault="0069701C" w:rsidP="00B81E8E">
            <w:pPr>
              <w:jc w:val="right"/>
            </w:pPr>
            <w:r>
              <w:t>2021/0</w:t>
            </w:r>
            <w:r w:rsidR="00FF4E98">
              <w:t>4</w:t>
            </w:r>
            <w:r>
              <w:t>/</w:t>
            </w:r>
            <w:r w:rsidR="00FF4E98">
              <w:t>14</w:t>
            </w:r>
          </w:p>
        </w:tc>
      </w:tr>
      <w:tr w:rsidR="003D2DDB" w:rsidRPr="0032529C" w14:paraId="33BCD904" w14:textId="77777777" w:rsidTr="00CC3A91">
        <w:tc>
          <w:tcPr>
            <w:tcW w:w="959" w:type="dxa"/>
            <w:tcBorders>
              <w:top w:val="nil"/>
              <w:left w:val="nil"/>
              <w:bottom w:val="nil"/>
              <w:right w:val="nil"/>
            </w:tcBorders>
          </w:tcPr>
          <w:p w14:paraId="350883BB" w14:textId="77777777" w:rsidR="003D2DDB" w:rsidRPr="00871F36" w:rsidRDefault="003D2DDB" w:rsidP="007F2E7F">
            <w:pPr>
              <w:rPr>
                <w:b/>
                <w:bCs/>
              </w:rPr>
            </w:pPr>
            <w:r w:rsidRPr="00871F36">
              <w:rPr>
                <w:b/>
                <w:bCs/>
              </w:rPr>
              <w:t>Source</w:t>
            </w:r>
          </w:p>
        </w:tc>
        <w:tc>
          <w:tcPr>
            <w:tcW w:w="8612" w:type="dxa"/>
            <w:tcBorders>
              <w:top w:val="nil"/>
              <w:left w:val="nil"/>
              <w:bottom w:val="nil"/>
              <w:right w:val="nil"/>
            </w:tcBorders>
          </w:tcPr>
          <w:p w14:paraId="22B27846" w14:textId="66F4736A" w:rsidR="003D2DDB" w:rsidRPr="004D5DAD" w:rsidRDefault="0004410B" w:rsidP="007F2E7F">
            <w:pPr>
              <w:rPr>
                <w:lang w:val="it-IT"/>
              </w:rPr>
            </w:pPr>
            <w:r>
              <w:rPr>
                <w:lang w:val="it-IT"/>
              </w:rPr>
              <w:t>MPAI General Assembly #7 (MPAI-7)</w:t>
            </w:r>
          </w:p>
        </w:tc>
      </w:tr>
      <w:tr w:rsidR="003D2DDB" w14:paraId="1221C3BB" w14:textId="77777777" w:rsidTr="00CC3A91">
        <w:tc>
          <w:tcPr>
            <w:tcW w:w="959" w:type="dxa"/>
            <w:tcBorders>
              <w:top w:val="nil"/>
              <w:left w:val="nil"/>
              <w:bottom w:val="nil"/>
              <w:right w:val="nil"/>
            </w:tcBorders>
          </w:tcPr>
          <w:p w14:paraId="6EDE4225" w14:textId="77777777" w:rsidR="003D2DDB" w:rsidRPr="00871F36" w:rsidRDefault="00B81E8E" w:rsidP="007F2E7F">
            <w:pPr>
              <w:rPr>
                <w:b/>
                <w:bCs/>
              </w:rPr>
            </w:pPr>
            <w:r w:rsidRPr="00871F36">
              <w:rPr>
                <w:b/>
                <w:bCs/>
              </w:rPr>
              <w:t>Title</w:t>
            </w:r>
          </w:p>
        </w:tc>
        <w:tc>
          <w:tcPr>
            <w:tcW w:w="8612" w:type="dxa"/>
            <w:tcBorders>
              <w:top w:val="nil"/>
              <w:left w:val="nil"/>
              <w:bottom w:val="nil"/>
              <w:right w:val="nil"/>
            </w:tcBorders>
          </w:tcPr>
          <w:p w14:paraId="5F9C8185" w14:textId="2C148E59" w:rsidR="003D2DDB" w:rsidRDefault="00201705" w:rsidP="007F2E7F">
            <w:r>
              <w:t xml:space="preserve">Proposal for </w:t>
            </w:r>
            <w:r w:rsidR="0070781E" w:rsidRPr="0070781E">
              <w:t>MPAI-SPG Use Cases and Functional Requirements</w:t>
            </w:r>
          </w:p>
        </w:tc>
      </w:tr>
      <w:tr w:rsidR="003D2DDB" w14:paraId="3B74881C" w14:textId="77777777" w:rsidTr="00CC3A91">
        <w:tc>
          <w:tcPr>
            <w:tcW w:w="959" w:type="dxa"/>
            <w:tcBorders>
              <w:top w:val="nil"/>
              <w:left w:val="nil"/>
              <w:bottom w:val="nil"/>
              <w:right w:val="nil"/>
            </w:tcBorders>
          </w:tcPr>
          <w:p w14:paraId="345E8C70" w14:textId="77777777" w:rsidR="003D2DDB" w:rsidRPr="00871F36" w:rsidRDefault="00B81E8E" w:rsidP="007F2E7F">
            <w:pPr>
              <w:rPr>
                <w:b/>
                <w:bCs/>
              </w:rPr>
            </w:pPr>
            <w:r w:rsidRPr="00871F36">
              <w:rPr>
                <w:b/>
                <w:bCs/>
              </w:rPr>
              <w:t>Target</w:t>
            </w:r>
          </w:p>
        </w:tc>
        <w:tc>
          <w:tcPr>
            <w:tcW w:w="8612" w:type="dxa"/>
            <w:tcBorders>
              <w:top w:val="nil"/>
              <w:left w:val="nil"/>
              <w:bottom w:val="nil"/>
              <w:right w:val="nil"/>
            </w:tcBorders>
          </w:tcPr>
          <w:p w14:paraId="2A3E84AC" w14:textId="77665DCF" w:rsidR="003D2DDB" w:rsidRDefault="0069701C" w:rsidP="007F2E7F">
            <w:r>
              <w:t>MPAI Members</w:t>
            </w:r>
          </w:p>
        </w:tc>
      </w:tr>
    </w:tbl>
    <w:p w14:paraId="00967AE9" w14:textId="75A74A04" w:rsidR="003D2DDB" w:rsidRDefault="003D2DDB" w:rsidP="007F2E7F"/>
    <w:p w14:paraId="1205404D" w14:textId="77777777" w:rsidR="00F51316" w:rsidRPr="00D83378" w:rsidRDefault="00F51316" w:rsidP="00F51316">
      <w:pPr>
        <w:pStyle w:val="Heading1"/>
      </w:pPr>
      <w:bookmarkStart w:id="0" w:name="_Toc63972785"/>
      <w:r w:rsidRPr="00D83378">
        <w:t>Introduction</w:t>
      </w:r>
      <w:bookmarkEnd w:id="0"/>
    </w:p>
    <w:p w14:paraId="6E8097D2" w14:textId="11F44A63" w:rsidR="00F51316" w:rsidRPr="00D83378" w:rsidRDefault="00F51316" w:rsidP="00F51316">
      <w:pPr>
        <w:jc w:val="both"/>
      </w:pPr>
      <w:bookmarkStart w:id="1" w:name="_Hlk61424118"/>
      <w:r w:rsidRPr="00D83378">
        <w:t xml:space="preserve">Moving Picture, Audio and Data Coding by Artificial Intelligence (MPAI) is an </w:t>
      </w:r>
      <w:hyperlink r:id="rId8" w:history="1">
        <w:r w:rsidRPr="00D83378">
          <w:rPr>
            <w:rStyle w:val="Hyperlink"/>
          </w:rPr>
          <w:t>international association</w:t>
        </w:r>
      </w:hyperlink>
      <w:r w:rsidRPr="00D83378">
        <w:t xml:space="preserve"> with the mission to develop </w:t>
      </w:r>
      <w:r w:rsidRPr="00D83378">
        <w:rPr>
          <w:i/>
          <w:iCs/>
        </w:rPr>
        <w:t>AI-enabled data coding standards</w:t>
      </w:r>
      <w:r w:rsidRPr="00D83378">
        <w:t xml:space="preserve">. Research has shown that data coding with AI-based technologies is </w:t>
      </w:r>
      <w:r w:rsidRPr="00D83378">
        <w:rPr>
          <w:i/>
          <w:iCs/>
        </w:rPr>
        <w:t xml:space="preserve">more efficient </w:t>
      </w:r>
      <w:r w:rsidRPr="00D83378">
        <w:t>than with existing technologies.</w:t>
      </w:r>
    </w:p>
    <w:p w14:paraId="564D48ED" w14:textId="0B2EA8EB" w:rsidR="00F51316" w:rsidRPr="00D83378" w:rsidRDefault="00F51316" w:rsidP="00F51316">
      <w:pPr>
        <w:jc w:val="both"/>
      </w:pPr>
      <w:r w:rsidRPr="00D83378">
        <w:t xml:space="preserve">The MPAI approach </w:t>
      </w:r>
      <w:r w:rsidR="00597558">
        <w:t>at</w:t>
      </w:r>
      <w:r w:rsidRPr="00D83378">
        <w:t xml:space="preserve"> developing AI data coding standards is based on the definition of </w:t>
      </w:r>
      <w:r w:rsidRPr="00D83378">
        <w:rPr>
          <w:i/>
          <w:iCs/>
        </w:rPr>
        <w:t>AI Modules (AIM)</w:t>
      </w:r>
      <w:r w:rsidRPr="00D83378">
        <w:t xml:space="preserve"> </w:t>
      </w:r>
      <w:r w:rsidR="00597558">
        <w:t xml:space="preserve">with </w:t>
      </w:r>
      <w:r w:rsidR="00597558" w:rsidRPr="00D83378">
        <w:rPr>
          <w:i/>
          <w:iCs/>
        </w:rPr>
        <w:t>standard interfaces</w:t>
      </w:r>
      <w:r w:rsidR="00597558">
        <w:t>.</w:t>
      </w:r>
      <w:r w:rsidR="00597558" w:rsidRPr="00D83378">
        <w:t xml:space="preserve"> </w:t>
      </w:r>
      <w:r w:rsidRPr="00D83378">
        <w:t xml:space="preserve">AIMs operate on input </w:t>
      </w:r>
      <w:r w:rsidR="00597558" w:rsidRPr="00D83378">
        <w:t xml:space="preserve">data </w:t>
      </w:r>
      <w:r w:rsidRPr="00D83378">
        <w:t xml:space="preserve">and </w:t>
      </w:r>
      <w:r w:rsidR="00597558">
        <w:t xml:space="preserve">produce </w:t>
      </w:r>
      <w:r w:rsidRPr="00D83378">
        <w:t xml:space="preserve">output </w:t>
      </w:r>
      <w:r w:rsidR="00597558">
        <w:t xml:space="preserve">data, </w:t>
      </w:r>
      <w:r w:rsidRPr="00D83378">
        <w:t xml:space="preserve">both having a standard format. AIMs can be </w:t>
      </w:r>
      <w:r w:rsidRPr="00D83378">
        <w:rPr>
          <w:i/>
          <w:iCs/>
        </w:rPr>
        <w:t>combined</w:t>
      </w:r>
      <w:r w:rsidRPr="00D83378">
        <w:t xml:space="preserve"> and </w:t>
      </w:r>
      <w:r w:rsidRPr="00D83378">
        <w:rPr>
          <w:i/>
          <w:iCs/>
        </w:rPr>
        <w:t>executed</w:t>
      </w:r>
      <w:r w:rsidRPr="00D83378">
        <w:t xml:space="preserve"> in an MPAI-specified </w:t>
      </w:r>
      <w:r w:rsidRPr="00D83378">
        <w:rPr>
          <w:i/>
          <w:iCs/>
        </w:rPr>
        <w:t>AI-Framework</w:t>
      </w:r>
      <w:r w:rsidRPr="00D83378">
        <w:t xml:space="preserve">. </w:t>
      </w:r>
      <w:r>
        <w:t xml:space="preserve">The MPAI-AIF standard is </w:t>
      </w:r>
      <w:r w:rsidR="00597558">
        <w:t>curren</w:t>
      </w:r>
      <w:r w:rsidR="00597558">
        <w:softHyphen/>
        <w:t xml:space="preserve">tly </w:t>
      </w:r>
      <w:r>
        <w:t>being developed</w:t>
      </w:r>
      <w:r w:rsidR="00FF4E98">
        <w:t xml:space="preserve"> after significant responses were received in response to a</w:t>
      </w:r>
      <w:r w:rsidR="00FF4E98" w:rsidRPr="00D83378">
        <w:t xml:space="preserve"> </w:t>
      </w:r>
      <w:hyperlink r:id="rId9" w:history="1">
        <w:r w:rsidR="00FF4E98" w:rsidRPr="00D83378">
          <w:rPr>
            <w:rStyle w:val="Hyperlink"/>
          </w:rPr>
          <w:t>Call for MPAI-AIF Technologies</w:t>
        </w:r>
      </w:hyperlink>
      <w:r w:rsidR="00FF4E98" w:rsidRPr="00D83378">
        <w:t xml:space="preserve"> [</w:t>
      </w:r>
      <w:r w:rsidR="00FF4E98" w:rsidRPr="00D83378">
        <w:fldChar w:fldCharType="begin"/>
      </w:r>
      <w:r w:rsidR="00FF4E98" w:rsidRPr="00D83378">
        <w:instrText xml:space="preserve"> REF _Ref62805846 \r \h </w:instrText>
      </w:r>
      <w:r w:rsidR="00FF4E98" w:rsidRPr="00D83378">
        <w:fldChar w:fldCharType="separate"/>
      </w:r>
      <w:r w:rsidR="00FF4E98">
        <w:t>2</w:t>
      </w:r>
      <w:r w:rsidR="00FF4E98" w:rsidRPr="00D83378">
        <w:fldChar w:fldCharType="end"/>
      </w:r>
      <w:r w:rsidR="00FF4E98" w:rsidRPr="00D83378">
        <w:t xml:space="preserve">] with associated </w:t>
      </w:r>
      <w:hyperlink r:id="rId10" w:anchor="Requirements" w:history="1">
        <w:r w:rsidR="00FF4E98" w:rsidRPr="00332A22">
          <w:rPr>
            <w:rStyle w:val="Hyperlink"/>
          </w:rPr>
          <w:t>Use Cases and Functional Requirements</w:t>
        </w:r>
      </w:hyperlink>
      <w:r w:rsidR="00FF4E98" w:rsidRPr="00D83378">
        <w:t xml:space="preserve"> [</w:t>
      </w:r>
      <w:r w:rsidR="00FF4E98" w:rsidRPr="00D83378">
        <w:fldChar w:fldCharType="begin"/>
      </w:r>
      <w:r w:rsidR="00FF4E98" w:rsidRPr="00D83378">
        <w:instrText xml:space="preserve"> REF _Ref60839757 \r \h </w:instrText>
      </w:r>
      <w:r w:rsidR="00FF4E98" w:rsidRPr="00D83378">
        <w:fldChar w:fldCharType="separate"/>
      </w:r>
      <w:r w:rsidR="00FF4E98">
        <w:t>1</w:t>
      </w:r>
      <w:r w:rsidR="00FF4E98" w:rsidRPr="00D83378">
        <w:fldChar w:fldCharType="end"/>
      </w:r>
      <w:r w:rsidR="00FF4E98" w:rsidRPr="00D83378">
        <w:t xml:space="preserve">] </w:t>
      </w:r>
      <w:r w:rsidR="00FF4E98">
        <w:t>issued on 2020/12/16</w:t>
      </w:r>
      <w:r>
        <w:t>.</w:t>
      </w:r>
    </w:p>
    <w:p w14:paraId="6DF38CD4" w14:textId="2DEF29E4" w:rsidR="00F51316" w:rsidRPr="00D83378" w:rsidRDefault="00597558" w:rsidP="00F51316">
      <w:pPr>
        <w:jc w:val="both"/>
      </w:pPr>
      <w:bookmarkStart w:id="2" w:name="_Hlk62807714"/>
      <w:r>
        <w:t xml:space="preserve">By exposing </w:t>
      </w:r>
      <w:r w:rsidR="00F51316" w:rsidRPr="00D83378">
        <w:t>standard interfaces</w:t>
      </w:r>
      <w:r>
        <w:t xml:space="preserve">, AIMs are </w:t>
      </w:r>
      <w:r w:rsidR="00F51316" w:rsidRPr="00D83378">
        <w:t>able to operate in an MPAI AI Framework</w:t>
      </w:r>
      <w:r>
        <w:t>. However</w:t>
      </w:r>
      <w:r w:rsidR="00F51316" w:rsidRPr="00D83378">
        <w:t xml:space="preserve">, their performance may differ depending on the technologies used to implement them. </w:t>
      </w:r>
      <w:r>
        <w:t xml:space="preserve">Therefore, </w:t>
      </w:r>
      <w:r w:rsidR="00F51316" w:rsidRPr="00D83378">
        <w:t xml:space="preserve">MPAI believes that </w:t>
      </w:r>
      <w:r w:rsidR="00F51316" w:rsidRPr="00D83378">
        <w:rPr>
          <w:i/>
          <w:iCs/>
        </w:rPr>
        <w:t>competing</w:t>
      </w:r>
      <w:r w:rsidR="00F51316" w:rsidRPr="00D83378">
        <w:t xml:space="preserve"> developers striving to provide more performing </w:t>
      </w:r>
      <w:r w:rsidR="00F51316" w:rsidRPr="00D83378">
        <w:rPr>
          <w:i/>
          <w:iCs/>
        </w:rPr>
        <w:t xml:space="preserve">proprietary </w:t>
      </w:r>
      <w:r>
        <w:t xml:space="preserve">still </w:t>
      </w:r>
      <w:r w:rsidR="00F51316" w:rsidRPr="00D83378">
        <w:rPr>
          <w:i/>
          <w:iCs/>
        </w:rPr>
        <w:t>inter</w:t>
      </w:r>
      <w:r w:rsidR="00F51316" w:rsidRPr="00D83378">
        <w:rPr>
          <w:i/>
          <w:iCs/>
        </w:rPr>
        <w:softHyphen/>
        <w:t>operable</w:t>
      </w:r>
      <w:r w:rsidR="00F51316" w:rsidRPr="00D83378">
        <w:t xml:space="preserve"> AIMs will </w:t>
      </w:r>
      <w:r>
        <w:t>naturally create</w:t>
      </w:r>
      <w:r w:rsidR="00F51316" w:rsidRPr="00D83378">
        <w:t xml:space="preserve"> </w:t>
      </w:r>
      <w:r w:rsidR="00F51316" w:rsidRPr="00D83378">
        <w:rPr>
          <w:i/>
          <w:iCs/>
        </w:rPr>
        <w:t xml:space="preserve">horizontal markets </w:t>
      </w:r>
      <w:r w:rsidR="00F51316" w:rsidRPr="00D83378">
        <w:t xml:space="preserve">of </w:t>
      </w:r>
      <w:r w:rsidR="00F51316" w:rsidRPr="00D83378">
        <w:rPr>
          <w:i/>
          <w:iCs/>
        </w:rPr>
        <w:t>AI solutions</w:t>
      </w:r>
      <w:r w:rsidR="00F51316" w:rsidRPr="00D83378">
        <w:t xml:space="preserve"> that build on and further promote AI </w:t>
      </w:r>
      <w:r w:rsidR="00F51316" w:rsidRPr="00D83378">
        <w:rPr>
          <w:i/>
          <w:iCs/>
        </w:rPr>
        <w:t>innovation</w:t>
      </w:r>
      <w:r w:rsidR="00F51316" w:rsidRPr="00D83378">
        <w:t xml:space="preserve">. </w:t>
      </w:r>
    </w:p>
    <w:p w14:paraId="336E8DF6" w14:textId="4C1D1CF4" w:rsidR="00F51316" w:rsidRPr="00D83378" w:rsidRDefault="00F51316" w:rsidP="00F51316">
      <w:pPr>
        <w:jc w:val="both"/>
      </w:pPr>
      <w:r w:rsidRPr="00D83378">
        <w:t xml:space="preserve">This document </w:t>
      </w:r>
      <w:r w:rsidR="008031D0">
        <w:t xml:space="preserve">contains </w:t>
      </w:r>
      <w:r w:rsidRPr="00D83378">
        <w:t xml:space="preserve">a Use Case and </w:t>
      </w:r>
      <w:r w:rsidR="00597558">
        <w:t xml:space="preserve">the </w:t>
      </w:r>
      <w:r>
        <w:t xml:space="preserve">corresponding </w:t>
      </w:r>
      <w:r w:rsidRPr="00D83378">
        <w:t xml:space="preserve">Functional Requirements </w:t>
      </w:r>
      <w:r w:rsidR="00597558">
        <w:t xml:space="preserve">for </w:t>
      </w:r>
      <w:r w:rsidRPr="00D83378">
        <w:t xml:space="preserve">the MPAI </w:t>
      </w:r>
      <w:r w:rsidR="008031D0">
        <w:t xml:space="preserve">Server-based Predictive Multiplayer Gaming </w:t>
      </w:r>
      <w:r w:rsidRPr="00D83378">
        <w:t>(MPAI-</w:t>
      </w:r>
      <w:r w:rsidR="008031D0">
        <w:t>SPG</w:t>
      </w:r>
      <w:r w:rsidRPr="00D83378">
        <w:t xml:space="preserve">) application area. </w:t>
      </w:r>
      <w:r w:rsidR="00597558">
        <w:t>The purpose of this</w:t>
      </w:r>
      <w:r w:rsidRPr="00D83378">
        <w:t xml:space="preserve"> Use Case </w:t>
      </w:r>
      <w:r w:rsidR="00597558">
        <w:t xml:space="preserve">is </w:t>
      </w:r>
      <w:r w:rsidR="008031D0">
        <w:t>to</w:t>
      </w:r>
      <w:r w:rsidR="008031D0" w:rsidRPr="008031D0">
        <w:t xml:space="preserve"> minimise the audio-visual and gameplay discontinuities caused by high latency or packet losses during an online real-time game.</w:t>
      </w:r>
    </w:p>
    <w:bookmarkEnd w:id="2"/>
    <w:p w14:paraId="6D6F079F" w14:textId="42C15519" w:rsidR="00F51316" w:rsidRPr="00D83378" w:rsidRDefault="00A971C3" w:rsidP="008031D0">
      <w:pPr>
        <w:jc w:val="both"/>
        <w:rPr>
          <w:color w:val="000000" w:themeColor="text1"/>
        </w:rPr>
      </w:pPr>
      <w:r>
        <w:t xml:space="preserve">The current Use Case will be the target of </w:t>
      </w:r>
      <w:r w:rsidR="00F51316" w:rsidRPr="00D83378">
        <w:t>Calls for Technologies</w:t>
      </w:r>
      <w:r>
        <w:t xml:space="preserve">. </w:t>
      </w:r>
      <w:r w:rsidRPr="00D83378">
        <w:t xml:space="preserve">In the future MPAI may </w:t>
      </w:r>
      <w:r>
        <w:t xml:space="preserve">extend this Use Case of develop new ones </w:t>
      </w:r>
      <w:r w:rsidR="00F51316" w:rsidRPr="00D83378">
        <w:t>falling in the scope of MPAI-</w:t>
      </w:r>
      <w:r w:rsidR="006E13AB">
        <w:t>SPG</w:t>
      </w:r>
      <w:r w:rsidR="00F51316" w:rsidRPr="00D83378">
        <w:t xml:space="preserve">. </w:t>
      </w:r>
    </w:p>
    <w:p w14:paraId="07C10F02" w14:textId="77777777" w:rsidR="00F51316" w:rsidRPr="00D83378" w:rsidRDefault="00F51316" w:rsidP="00F51316">
      <w:pPr>
        <w:jc w:val="both"/>
      </w:pPr>
      <w:r w:rsidRPr="00D83378">
        <w:t>This document is structured in 7 chapters, including this Introduction.</w:t>
      </w:r>
    </w:p>
    <w:p w14:paraId="14696D70" w14:textId="77777777" w:rsidR="00F51316" w:rsidRPr="00D83378" w:rsidRDefault="00F51316" w:rsidP="00F51316">
      <w:pPr>
        <w:jc w:val="both"/>
      </w:pPr>
    </w:p>
    <w:tbl>
      <w:tblPr>
        <w:tblW w:w="0" w:type="auto"/>
        <w:tblLook w:val="04A0" w:firstRow="1" w:lastRow="0" w:firstColumn="1" w:lastColumn="0" w:noHBand="0" w:noVBand="1"/>
      </w:tblPr>
      <w:tblGrid>
        <w:gridCol w:w="1276"/>
        <w:gridCol w:w="8079"/>
      </w:tblGrid>
      <w:tr w:rsidR="00F51316" w:rsidRPr="00D83378" w14:paraId="0424FC02" w14:textId="77777777" w:rsidTr="00F51316">
        <w:tc>
          <w:tcPr>
            <w:tcW w:w="1276" w:type="dxa"/>
          </w:tcPr>
          <w:p w14:paraId="2B980D86" w14:textId="77777777" w:rsidR="00F51316" w:rsidRPr="00D83378" w:rsidRDefault="00F51316" w:rsidP="00F51316">
            <w:pPr>
              <w:jc w:val="both"/>
            </w:pPr>
            <w:bookmarkStart w:id="3" w:name="_Hlk58235033"/>
            <w:r w:rsidRPr="00D83378">
              <w:t>Chapter 2</w:t>
            </w:r>
          </w:p>
        </w:tc>
        <w:tc>
          <w:tcPr>
            <w:tcW w:w="8079" w:type="dxa"/>
          </w:tcPr>
          <w:p w14:paraId="034B8B20" w14:textId="3FFB0409" w:rsidR="00F51316" w:rsidRPr="00D83378" w:rsidRDefault="00F51316" w:rsidP="00F51316">
            <w:pPr>
              <w:jc w:val="both"/>
            </w:pPr>
            <w:r w:rsidRPr="00D83378">
              <w:t>briefly introduces the AI Framework Reference Model and its six Components</w:t>
            </w:r>
            <w:r w:rsidR="008031D0">
              <w:t>.</w:t>
            </w:r>
          </w:p>
        </w:tc>
      </w:tr>
      <w:tr w:rsidR="00F51316" w:rsidRPr="00D83378" w14:paraId="1FF1D8C1" w14:textId="77777777" w:rsidTr="00F51316">
        <w:tc>
          <w:tcPr>
            <w:tcW w:w="1276" w:type="dxa"/>
          </w:tcPr>
          <w:p w14:paraId="19E480BE" w14:textId="77777777" w:rsidR="00F51316" w:rsidRPr="00D83378" w:rsidRDefault="00F51316" w:rsidP="00F51316">
            <w:pPr>
              <w:jc w:val="both"/>
            </w:pPr>
            <w:r w:rsidRPr="00D83378">
              <w:t>Chapter 3</w:t>
            </w:r>
          </w:p>
        </w:tc>
        <w:tc>
          <w:tcPr>
            <w:tcW w:w="8079" w:type="dxa"/>
          </w:tcPr>
          <w:p w14:paraId="6E2BC357" w14:textId="77BD79D1" w:rsidR="00F51316" w:rsidRPr="00D83378" w:rsidRDefault="00A971C3" w:rsidP="00F51316">
            <w:pPr>
              <w:jc w:val="both"/>
            </w:pPr>
            <w:r>
              <w:t>i</w:t>
            </w:r>
            <w:r w:rsidR="00F51316" w:rsidRPr="00D83378">
              <w:t>ntroduces the Use Case.</w:t>
            </w:r>
          </w:p>
        </w:tc>
      </w:tr>
      <w:tr w:rsidR="00F51316" w:rsidRPr="00D83378" w14:paraId="2920DEA6" w14:textId="77777777" w:rsidTr="00F51316">
        <w:tc>
          <w:tcPr>
            <w:tcW w:w="1276" w:type="dxa"/>
          </w:tcPr>
          <w:p w14:paraId="1C1534D0" w14:textId="77777777" w:rsidR="00F51316" w:rsidRPr="00D83378" w:rsidRDefault="00F51316" w:rsidP="00F51316">
            <w:pPr>
              <w:jc w:val="both"/>
            </w:pPr>
            <w:r w:rsidRPr="00D83378">
              <w:t>Chapter 4</w:t>
            </w:r>
          </w:p>
        </w:tc>
        <w:tc>
          <w:tcPr>
            <w:tcW w:w="8079" w:type="dxa"/>
          </w:tcPr>
          <w:p w14:paraId="7497DB16" w14:textId="1BD6A503" w:rsidR="00F51316" w:rsidRPr="00D83378" w:rsidRDefault="00F51316" w:rsidP="00F51316">
            <w:pPr>
              <w:jc w:val="both"/>
            </w:pPr>
            <w:r w:rsidRPr="00D83378">
              <w:t>presents the Use Case with the following structure</w:t>
            </w:r>
            <w:r w:rsidR="008031D0">
              <w:t>:</w:t>
            </w:r>
          </w:p>
          <w:p w14:paraId="00BCDECC" w14:textId="77777777" w:rsidR="00F51316" w:rsidRPr="00D83378" w:rsidRDefault="00F51316" w:rsidP="00FA3781">
            <w:pPr>
              <w:pStyle w:val="ListParagraph"/>
              <w:numPr>
                <w:ilvl w:val="0"/>
                <w:numId w:val="4"/>
              </w:numPr>
              <w:jc w:val="both"/>
            </w:pPr>
            <w:r w:rsidRPr="00D83378">
              <w:t>Reference architecture</w:t>
            </w:r>
          </w:p>
          <w:p w14:paraId="68BBD8B3" w14:textId="77777777" w:rsidR="00F51316" w:rsidRPr="00D83378" w:rsidRDefault="00F51316" w:rsidP="00FA3781">
            <w:pPr>
              <w:pStyle w:val="ListParagraph"/>
              <w:numPr>
                <w:ilvl w:val="0"/>
                <w:numId w:val="4"/>
              </w:numPr>
              <w:jc w:val="both"/>
            </w:pPr>
            <w:r w:rsidRPr="00D83378">
              <w:t>AI Modules</w:t>
            </w:r>
          </w:p>
          <w:p w14:paraId="09754BC2" w14:textId="77777777" w:rsidR="00F51316" w:rsidRPr="004D5DAD" w:rsidRDefault="00F51316" w:rsidP="00FA3781">
            <w:pPr>
              <w:pStyle w:val="ListParagraph"/>
              <w:numPr>
                <w:ilvl w:val="0"/>
                <w:numId w:val="4"/>
              </w:numPr>
              <w:jc w:val="both"/>
              <w:rPr>
                <w:lang w:val="it-IT"/>
              </w:rPr>
            </w:pPr>
            <w:r w:rsidRPr="004D5DAD">
              <w:rPr>
                <w:lang w:val="it-IT"/>
              </w:rPr>
              <w:t>I/O data of AI Modules</w:t>
            </w:r>
          </w:p>
          <w:p w14:paraId="73E812A9" w14:textId="77777777" w:rsidR="00F51316" w:rsidRPr="00D83378" w:rsidRDefault="00F51316" w:rsidP="00FA3781">
            <w:pPr>
              <w:pStyle w:val="ListParagraph"/>
              <w:numPr>
                <w:ilvl w:val="0"/>
                <w:numId w:val="4"/>
              </w:numPr>
              <w:jc w:val="both"/>
            </w:pPr>
            <w:r w:rsidRPr="00D83378">
              <w:t>Technologies and Functional Requirements</w:t>
            </w:r>
          </w:p>
        </w:tc>
      </w:tr>
      <w:tr w:rsidR="008031D0" w:rsidRPr="00D83378" w14:paraId="3E7EE451" w14:textId="77777777" w:rsidTr="00F51316">
        <w:tc>
          <w:tcPr>
            <w:tcW w:w="1276" w:type="dxa"/>
          </w:tcPr>
          <w:p w14:paraId="6D0A4684" w14:textId="77777777" w:rsidR="008031D0" w:rsidRPr="00D83378" w:rsidRDefault="008031D0" w:rsidP="008031D0">
            <w:pPr>
              <w:jc w:val="both"/>
            </w:pPr>
            <w:r w:rsidRPr="00D83378">
              <w:t>Chapter 5</w:t>
            </w:r>
          </w:p>
        </w:tc>
        <w:tc>
          <w:tcPr>
            <w:tcW w:w="8079" w:type="dxa"/>
          </w:tcPr>
          <w:p w14:paraId="3E402958" w14:textId="490DA78B" w:rsidR="008031D0" w:rsidRPr="00D83378" w:rsidRDefault="008031D0" w:rsidP="008031D0">
            <w:pPr>
              <w:jc w:val="both"/>
            </w:pPr>
            <w:r w:rsidRPr="00D83378">
              <w:t>gives relevant references</w:t>
            </w:r>
          </w:p>
        </w:tc>
      </w:tr>
      <w:tr w:rsidR="008031D0" w:rsidRPr="00D83378" w14:paraId="741AC141" w14:textId="77777777" w:rsidTr="00F51316">
        <w:tc>
          <w:tcPr>
            <w:tcW w:w="1276" w:type="dxa"/>
          </w:tcPr>
          <w:p w14:paraId="2509DEFB" w14:textId="77777777" w:rsidR="008031D0" w:rsidRPr="00D83378" w:rsidRDefault="008031D0" w:rsidP="008031D0">
            <w:pPr>
              <w:jc w:val="both"/>
            </w:pPr>
            <w:r w:rsidRPr="00D83378">
              <w:t>Chapter 6</w:t>
            </w:r>
          </w:p>
        </w:tc>
        <w:tc>
          <w:tcPr>
            <w:tcW w:w="8079" w:type="dxa"/>
          </w:tcPr>
          <w:p w14:paraId="06BBF7B6" w14:textId="2BE1639A" w:rsidR="008031D0" w:rsidRPr="00D83378" w:rsidRDefault="008031D0" w:rsidP="008031D0">
            <w:pPr>
              <w:jc w:val="both"/>
            </w:pPr>
            <w:r w:rsidRPr="00D83378">
              <w:t>gives a basic list of relevant terms and their definition</w:t>
            </w:r>
          </w:p>
        </w:tc>
      </w:tr>
    </w:tbl>
    <w:p w14:paraId="163F7E0C" w14:textId="77777777" w:rsidR="00F51316" w:rsidRPr="00D83378" w:rsidRDefault="00F51316" w:rsidP="00F51316">
      <w:pPr>
        <w:jc w:val="both"/>
        <w:rPr>
          <w:szCs w:val="32"/>
        </w:rPr>
      </w:pPr>
      <w:bookmarkStart w:id="4" w:name="_Hlk61708453"/>
      <w:bookmarkEnd w:id="3"/>
    </w:p>
    <w:p w14:paraId="7E28B067" w14:textId="77777777" w:rsidR="00FF4E98" w:rsidRPr="00D83378" w:rsidRDefault="00FF4E98" w:rsidP="00FF4E98">
      <w:pPr>
        <w:pStyle w:val="Heading1"/>
      </w:pPr>
      <w:bookmarkStart w:id="5" w:name="_Toc63972837"/>
      <w:r w:rsidRPr="00D83378">
        <w:t>Terminology</w:t>
      </w:r>
      <w:bookmarkEnd w:id="5"/>
    </w:p>
    <w:bookmarkStart w:id="6" w:name="_Hlk63327662"/>
    <w:p w14:paraId="7A046D67" w14:textId="25A099AA" w:rsidR="00FF4E98" w:rsidRDefault="00FF4E98" w:rsidP="00FF4E98">
      <w:r>
        <w:fldChar w:fldCharType="begin"/>
      </w:r>
      <w:r>
        <w:instrText xml:space="preserve"> REF _Ref63327586 \h </w:instrText>
      </w:r>
      <w:r>
        <w:fldChar w:fldCharType="separate"/>
      </w:r>
      <w:r w:rsidRPr="008A2955">
        <w:rPr>
          <w:i/>
          <w:iCs/>
        </w:rPr>
        <w:t xml:space="preserve">Table </w:t>
      </w:r>
      <w:r>
        <w:rPr>
          <w:i/>
          <w:iCs/>
          <w:noProof/>
        </w:rPr>
        <w:t>1</w:t>
      </w:r>
      <w:r>
        <w:fldChar w:fldCharType="end"/>
      </w:r>
      <w:r>
        <w:t xml:space="preserve"> identifies and defines the terms used in the MPAI-CAE context.</w:t>
      </w:r>
    </w:p>
    <w:p w14:paraId="16E610B7" w14:textId="77777777" w:rsidR="00FF4E98" w:rsidRPr="00D83378" w:rsidRDefault="00FF4E98" w:rsidP="00FF4E98"/>
    <w:p w14:paraId="131BFF8B" w14:textId="37784D40" w:rsidR="00FF4E98" w:rsidRPr="00537979" w:rsidRDefault="00FF4E98" w:rsidP="00FF4E98">
      <w:pPr>
        <w:jc w:val="center"/>
      </w:pPr>
      <w:bookmarkStart w:id="7" w:name="_Ref63327586"/>
      <w:r w:rsidRPr="008A2955">
        <w:rPr>
          <w:i/>
          <w:iCs/>
        </w:rPr>
        <w:lastRenderedPageBreak/>
        <w:t xml:space="preserve">Table </w:t>
      </w:r>
      <w:r w:rsidRPr="008A2955">
        <w:rPr>
          <w:i/>
          <w:iCs/>
        </w:rPr>
        <w:fldChar w:fldCharType="begin"/>
      </w:r>
      <w:r w:rsidRPr="008A2955">
        <w:rPr>
          <w:i/>
          <w:iCs/>
        </w:rPr>
        <w:instrText xml:space="preserve"> SEQ Table \* ARABIC </w:instrText>
      </w:r>
      <w:r w:rsidRPr="008A2955">
        <w:rPr>
          <w:i/>
          <w:iCs/>
        </w:rPr>
        <w:fldChar w:fldCharType="separate"/>
      </w:r>
      <w:r>
        <w:rPr>
          <w:i/>
          <w:iCs/>
          <w:noProof/>
        </w:rPr>
        <w:t>1</w:t>
      </w:r>
      <w:r w:rsidRPr="008A2955">
        <w:rPr>
          <w:i/>
          <w:iCs/>
        </w:rPr>
        <w:fldChar w:fldCharType="end"/>
      </w:r>
      <w:bookmarkEnd w:id="7"/>
      <w:r w:rsidRPr="008A2955">
        <w:rPr>
          <w:i/>
          <w:iCs/>
        </w:rPr>
        <w:t xml:space="preserve"> – MPAI-CAE terms</w:t>
      </w:r>
    </w:p>
    <w:p w14:paraId="342740C7" w14:textId="77777777" w:rsidR="00FF4E98" w:rsidRPr="00537979" w:rsidRDefault="00FF4E98" w:rsidP="00FF4E98"/>
    <w:tbl>
      <w:tblPr>
        <w:tblStyle w:val="TableGrid"/>
        <w:tblW w:w="0" w:type="auto"/>
        <w:tblLook w:val="04A0" w:firstRow="1" w:lastRow="0" w:firstColumn="1" w:lastColumn="0" w:noHBand="0" w:noVBand="1"/>
      </w:tblPr>
      <w:tblGrid>
        <w:gridCol w:w="1737"/>
        <w:gridCol w:w="916"/>
        <w:gridCol w:w="6692"/>
      </w:tblGrid>
      <w:tr w:rsidR="00FF4E98" w:rsidRPr="00537979" w14:paraId="330D6370" w14:textId="77777777" w:rsidTr="000B08E5">
        <w:tc>
          <w:tcPr>
            <w:tcW w:w="0" w:type="auto"/>
          </w:tcPr>
          <w:p w14:paraId="60ECDE7E" w14:textId="77777777" w:rsidR="00FF4E98" w:rsidRPr="00537979" w:rsidRDefault="00FF4E98" w:rsidP="000B08E5">
            <w:pPr>
              <w:jc w:val="center"/>
              <w:rPr>
                <w:b/>
                <w:bCs/>
              </w:rPr>
            </w:pPr>
            <w:r w:rsidRPr="00537979">
              <w:rPr>
                <w:b/>
                <w:bCs/>
              </w:rPr>
              <w:t>Term</w:t>
            </w:r>
          </w:p>
        </w:tc>
        <w:tc>
          <w:tcPr>
            <w:tcW w:w="0" w:type="auto"/>
          </w:tcPr>
          <w:p w14:paraId="7A207D8F" w14:textId="77777777" w:rsidR="00FF4E98" w:rsidRPr="00537979" w:rsidRDefault="00FF4E98" w:rsidP="000B08E5">
            <w:pPr>
              <w:jc w:val="center"/>
              <w:rPr>
                <w:b/>
                <w:bCs/>
              </w:rPr>
            </w:pPr>
            <w:r>
              <w:rPr>
                <w:b/>
                <w:bCs/>
              </w:rPr>
              <w:t>Acron.</w:t>
            </w:r>
          </w:p>
        </w:tc>
        <w:tc>
          <w:tcPr>
            <w:tcW w:w="0" w:type="auto"/>
          </w:tcPr>
          <w:p w14:paraId="4B7DC578" w14:textId="77777777" w:rsidR="00FF4E98" w:rsidRPr="00537979" w:rsidRDefault="00FF4E98" w:rsidP="005447BE">
            <w:pPr>
              <w:jc w:val="center"/>
              <w:rPr>
                <w:b/>
                <w:bCs/>
              </w:rPr>
            </w:pPr>
            <w:r w:rsidRPr="00537979">
              <w:rPr>
                <w:b/>
                <w:bCs/>
              </w:rPr>
              <w:t>Definition</w:t>
            </w:r>
          </w:p>
        </w:tc>
      </w:tr>
      <w:tr w:rsidR="00FF4E98" w:rsidRPr="00537979" w14:paraId="16B9F190" w14:textId="77777777" w:rsidTr="000B08E5">
        <w:tc>
          <w:tcPr>
            <w:tcW w:w="0" w:type="auto"/>
          </w:tcPr>
          <w:p w14:paraId="23AC872C" w14:textId="77777777" w:rsidR="00FF4E98" w:rsidRPr="00537979" w:rsidRDefault="00FF4E98" w:rsidP="000B08E5">
            <w:r w:rsidRPr="00537979">
              <w:t>Access</w:t>
            </w:r>
            <w:r w:rsidRPr="00537979">
              <w:tab/>
            </w:r>
          </w:p>
        </w:tc>
        <w:tc>
          <w:tcPr>
            <w:tcW w:w="0" w:type="auto"/>
          </w:tcPr>
          <w:p w14:paraId="2CCA6167" w14:textId="77777777" w:rsidR="00FF4E98" w:rsidRPr="00537979" w:rsidRDefault="00FF4E98" w:rsidP="000B08E5"/>
        </w:tc>
        <w:tc>
          <w:tcPr>
            <w:tcW w:w="0" w:type="auto"/>
          </w:tcPr>
          <w:p w14:paraId="6B076BA8" w14:textId="77777777" w:rsidR="00FF4E98" w:rsidRPr="00537979" w:rsidRDefault="00FF4E98" w:rsidP="005447BE">
            <w:pPr>
              <w:jc w:val="both"/>
            </w:pPr>
            <w:r w:rsidRPr="00D83378">
              <w:t>Static or slowly changing data that are required by an application such as domain knowledge data, data models, etc.</w:t>
            </w:r>
          </w:p>
        </w:tc>
      </w:tr>
      <w:tr w:rsidR="00FF4E98" w:rsidRPr="00537979" w14:paraId="1A4B0057" w14:textId="77777777" w:rsidTr="000B08E5">
        <w:tc>
          <w:tcPr>
            <w:tcW w:w="0" w:type="auto"/>
          </w:tcPr>
          <w:p w14:paraId="7674D995" w14:textId="77777777" w:rsidR="00FF4E98" w:rsidRPr="00537979" w:rsidRDefault="00FF4E98" w:rsidP="000B08E5">
            <w:r w:rsidRPr="00537979">
              <w:t xml:space="preserve">AI Framework </w:t>
            </w:r>
          </w:p>
        </w:tc>
        <w:tc>
          <w:tcPr>
            <w:tcW w:w="0" w:type="auto"/>
          </w:tcPr>
          <w:p w14:paraId="7BCC12C6" w14:textId="77777777" w:rsidR="00FF4E98" w:rsidRPr="00537979" w:rsidRDefault="00FF4E98" w:rsidP="000B08E5">
            <w:r w:rsidRPr="00537979">
              <w:t>AIF</w:t>
            </w:r>
          </w:p>
        </w:tc>
        <w:tc>
          <w:tcPr>
            <w:tcW w:w="0" w:type="auto"/>
          </w:tcPr>
          <w:p w14:paraId="5EF93AA0" w14:textId="77777777" w:rsidR="00FF4E98" w:rsidRPr="00537979" w:rsidRDefault="00FF4E98" w:rsidP="005447BE">
            <w:pPr>
              <w:jc w:val="both"/>
            </w:pPr>
            <w:r>
              <w:t>The framework where AIM-based workflows are executed</w:t>
            </w:r>
          </w:p>
        </w:tc>
      </w:tr>
      <w:tr w:rsidR="00FF4E98" w:rsidRPr="00537979" w14:paraId="3988903D" w14:textId="77777777" w:rsidTr="000B08E5">
        <w:tc>
          <w:tcPr>
            <w:tcW w:w="0" w:type="auto"/>
          </w:tcPr>
          <w:p w14:paraId="4A58D8E1" w14:textId="77777777" w:rsidR="00FF4E98" w:rsidRPr="00537979" w:rsidRDefault="00FF4E98" w:rsidP="000B08E5">
            <w:r w:rsidRPr="00537979">
              <w:t xml:space="preserve">AI Module </w:t>
            </w:r>
          </w:p>
        </w:tc>
        <w:tc>
          <w:tcPr>
            <w:tcW w:w="0" w:type="auto"/>
          </w:tcPr>
          <w:p w14:paraId="4D851052" w14:textId="77777777" w:rsidR="00FF4E98" w:rsidRPr="00537979" w:rsidRDefault="00FF4E98" w:rsidP="000B08E5">
            <w:r w:rsidRPr="00537979">
              <w:t>AIM</w:t>
            </w:r>
          </w:p>
        </w:tc>
        <w:tc>
          <w:tcPr>
            <w:tcW w:w="0" w:type="auto"/>
          </w:tcPr>
          <w:p w14:paraId="04CFF8CD" w14:textId="77777777" w:rsidR="00FF4E98" w:rsidRPr="00537979" w:rsidRDefault="00FF4E98" w:rsidP="005447BE">
            <w:pPr>
              <w:jc w:val="both"/>
            </w:pPr>
            <w:r w:rsidRPr="00315761">
              <w:t xml:space="preserve">The basic processing element receiving </w:t>
            </w:r>
            <w:r>
              <w:t>AIM-</w:t>
            </w:r>
            <w:r w:rsidRPr="00315761">
              <w:t xml:space="preserve">specific inputs and producing </w:t>
            </w:r>
            <w:r>
              <w:t>AIM-</w:t>
            </w:r>
            <w:r w:rsidRPr="00315761">
              <w:t>specific outputs</w:t>
            </w:r>
          </w:p>
        </w:tc>
      </w:tr>
      <w:tr w:rsidR="00FF4E98" w:rsidRPr="00537979" w14:paraId="04C8C59B" w14:textId="77777777" w:rsidTr="000B08E5">
        <w:tc>
          <w:tcPr>
            <w:tcW w:w="0" w:type="auto"/>
          </w:tcPr>
          <w:p w14:paraId="47123DBD" w14:textId="77777777" w:rsidR="00FF4E98" w:rsidRPr="00537979" w:rsidRDefault="00FF4E98" w:rsidP="000B08E5">
            <w:r>
              <w:t>Application area</w:t>
            </w:r>
          </w:p>
        </w:tc>
        <w:tc>
          <w:tcPr>
            <w:tcW w:w="0" w:type="auto"/>
          </w:tcPr>
          <w:p w14:paraId="21D763BD" w14:textId="77777777" w:rsidR="00FF4E98" w:rsidRPr="00537979" w:rsidRDefault="00FF4E98" w:rsidP="000B08E5"/>
        </w:tc>
        <w:tc>
          <w:tcPr>
            <w:tcW w:w="0" w:type="auto"/>
          </w:tcPr>
          <w:p w14:paraId="5F1A0899" w14:textId="77777777" w:rsidR="00FF4E98" w:rsidRPr="00315761" w:rsidRDefault="00FF4E98" w:rsidP="005447BE">
            <w:pPr>
              <w:jc w:val="both"/>
            </w:pPr>
            <w:r>
              <w:t>A collection of homogeneous Use Cases</w:t>
            </w:r>
          </w:p>
        </w:tc>
      </w:tr>
      <w:tr w:rsidR="00FF4E98" w:rsidRPr="00537979" w14:paraId="75783EA5" w14:textId="77777777" w:rsidTr="000B08E5">
        <w:tc>
          <w:tcPr>
            <w:tcW w:w="0" w:type="auto"/>
          </w:tcPr>
          <w:p w14:paraId="3B87EA3F" w14:textId="4A372422" w:rsidR="00FF4E98" w:rsidRDefault="00FF4E98" w:rsidP="000B08E5">
            <w:r>
              <w:t>Behaviour Engine</w:t>
            </w:r>
          </w:p>
        </w:tc>
        <w:tc>
          <w:tcPr>
            <w:tcW w:w="0" w:type="auto"/>
          </w:tcPr>
          <w:p w14:paraId="68324FA5" w14:textId="730524B8" w:rsidR="00FF4E98" w:rsidRPr="00537979" w:rsidRDefault="00FF4E98" w:rsidP="000B08E5">
            <w:r>
              <w:t>BE</w:t>
            </w:r>
          </w:p>
        </w:tc>
        <w:tc>
          <w:tcPr>
            <w:tcW w:w="0" w:type="auto"/>
          </w:tcPr>
          <w:p w14:paraId="6D266832" w14:textId="5911E1EE" w:rsidR="00FF4E98" w:rsidRDefault="005447BE" w:rsidP="005447BE">
            <w:pPr>
              <w:jc w:val="both"/>
            </w:pPr>
            <w:r>
              <w:t xml:space="preserve">The Engine that </w:t>
            </w:r>
            <w:r w:rsidRPr="00D31D39">
              <w:t>receives inputs from the different local or remote players</w:t>
            </w:r>
            <w:r>
              <w:t>,</w:t>
            </w:r>
            <w:r w:rsidRPr="00D31D39">
              <w:t xml:space="preserve"> translates them into actions by the actors in the system and takes care of moving the actors managed by the CPU particip</w:t>
            </w:r>
            <w:r>
              <w:softHyphen/>
            </w:r>
            <w:r w:rsidRPr="00D31D39">
              <w:t>ating in the action at that moment</w:t>
            </w:r>
            <w:r>
              <w:t>.</w:t>
            </w:r>
          </w:p>
        </w:tc>
      </w:tr>
      <w:tr w:rsidR="00FF4E98" w:rsidRPr="00537979" w14:paraId="3438FF18" w14:textId="77777777" w:rsidTr="000B08E5">
        <w:tc>
          <w:tcPr>
            <w:tcW w:w="0" w:type="auto"/>
          </w:tcPr>
          <w:p w14:paraId="25516DA1" w14:textId="77777777" w:rsidR="00FF4E98" w:rsidRPr="00537979" w:rsidRDefault="00FF4E98" w:rsidP="000B08E5">
            <w:r w:rsidRPr="00537979">
              <w:t>Controller Data</w:t>
            </w:r>
          </w:p>
        </w:tc>
        <w:tc>
          <w:tcPr>
            <w:tcW w:w="0" w:type="auto"/>
          </w:tcPr>
          <w:p w14:paraId="3FE7744F" w14:textId="77777777" w:rsidR="00FF4E98" w:rsidRPr="00537979" w:rsidRDefault="00FF4E98" w:rsidP="000B08E5">
            <w:r>
              <w:t>CD</w:t>
            </w:r>
          </w:p>
        </w:tc>
        <w:tc>
          <w:tcPr>
            <w:tcW w:w="0" w:type="auto"/>
          </w:tcPr>
          <w:p w14:paraId="2D65C4BB" w14:textId="77777777" w:rsidR="00FF4E98" w:rsidRPr="00537979" w:rsidRDefault="00FF4E98" w:rsidP="005447BE">
            <w:pPr>
              <w:jc w:val="both"/>
            </w:pPr>
            <w:r>
              <w:t>Data generated by Game I/O devices</w:t>
            </w:r>
          </w:p>
        </w:tc>
      </w:tr>
      <w:tr w:rsidR="00FF4E98" w:rsidRPr="00537979" w14:paraId="0039EB82" w14:textId="77777777" w:rsidTr="000B08E5">
        <w:tc>
          <w:tcPr>
            <w:tcW w:w="0" w:type="auto"/>
          </w:tcPr>
          <w:p w14:paraId="099F084D" w14:textId="77777777" w:rsidR="00FF4E98" w:rsidRPr="00537979" w:rsidRDefault="00FF4E98" w:rsidP="000B08E5">
            <w:r w:rsidRPr="00537979">
              <w:t xml:space="preserve">Data Processing </w:t>
            </w:r>
          </w:p>
        </w:tc>
        <w:tc>
          <w:tcPr>
            <w:tcW w:w="0" w:type="auto"/>
          </w:tcPr>
          <w:p w14:paraId="350E1783" w14:textId="77777777" w:rsidR="00FF4E98" w:rsidRPr="00537979" w:rsidRDefault="00FF4E98" w:rsidP="000B08E5">
            <w:r w:rsidRPr="00537979">
              <w:t>DP</w:t>
            </w:r>
          </w:p>
        </w:tc>
        <w:tc>
          <w:tcPr>
            <w:tcW w:w="0" w:type="auto"/>
          </w:tcPr>
          <w:p w14:paraId="78A8D680" w14:textId="77777777" w:rsidR="00FF4E98" w:rsidRPr="00537979" w:rsidRDefault="00FF4E98" w:rsidP="005447BE">
            <w:pPr>
              <w:jc w:val="both"/>
            </w:pPr>
            <w:r w:rsidRPr="00D83378">
              <w:t>A legacy technology that may be used to implement AIMs</w:t>
            </w:r>
          </w:p>
        </w:tc>
      </w:tr>
      <w:tr w:rsidR="00FF4E98" w:rsidRPr="00537979" w14:paraId="09C1BB20" w14:textId="77777777" w:rsidTr="000B08E5">
        <w:tc>
          <w:tcPr>
            <w:tcW w:w="0" w:type="auto"/>
          </w:tcPr>
          <w:p w14:paraId="490C8935" w14:textId="77777777" w:rsidR="00FF4E98" w:rsidRPr="00537979" w:rsidRDefault="00FF4E98" w:rsidP="000B08E5">
            <w:r w:rsidRPr="00537979">
              <w:t>Execution</w:t>
            </w:r>
          </w:p>
        </w:tc>
        <w:tc>
          <w:tcPr>
            <w:tcW w:w="0" w:type="auto"/>
          </w:tcPr>
          <w:p w14:paraId="00F88BD4" w14:textId="77777777" w:rsidR="00FF4E98" w:rsidRPr="00537979" w:rsidRDefault="00FF4E98" w:rsidP="000B08E5"/>
        </w:tc>
        <w:tc>
          <w:tcPr>
            <w:tcW w:w="0" w:type="auto"/>
          </w:tcPr>
          <w:p w14:paraId="5A18F026" w14:textId="77777777" w:rsidR="00FF4E98" w:rsidRPr="00537979" w:rsidRDefault="00FF4E98" w:rsidP="005447BE">
            <w:pPr>
              <w:jc w:val="both"/>
            </w:pPr>
            <w:r w:rsidRPr="00315761">
              <w:t>The environment in which AIM</w:t>
            </w:r>
            <w:r>
              <w:t xml:space="preserve"> workflow</w:t>
            </w:r>
            <w:r w:rsidRPr="00315761">
              <w:t>s</w:t>
            </w:r>
            <w:r>
              <w:t xml:space="preserve"> are executed</w:t>
            </w:r>
            <w:r w:rsidRPr="00315761">
              <w:t xml:space="preserve">. It receives external inputs and produces the requested outputs both of which are </w:t>
            </w:r>
            <w:r>
              <w:t>Use Case</w:t>
            </w:r>
            <w:r w:rsidRPr="00315761">
              <w:t xml:space="preserve"> specific</w:t>
            </w:r>
          </w:p>
        </w:tc>
      </w:tr>
      <w:tr w:rsidR="00FF4E98" w:rsidRPr="00537979" w14:paraId="1353EED9" w14:textId="77777777" w:rsidTr="000B08E5">
        <w:tc>
          <w:tcPr>
            <w:tcW w:w="0" w:type="auto"/>
          </w:tcPr>
          <w:p w14:paraId="683466FB" w14:textId="77777777" w:rsidR="00FF4E98" w:rsidRPr="00537979" w:rsidRDefault="00FF4E98" w:rsidP="000B08E5">
            <w:r>
              <w:t>Game Engines</w:t>
            </w:r>
          </w:p>
        </w:tc>
        <w:tc>
          <w:tcPr>
            <w:tcW w:w="0" w:type="auto"/>
          </w:tcPr>
          <w:p w14:paraId="3D5F9967" w14:textId="77777777" w:rsidR="00FF4E98" w:rsidRPr="00537979" w:rsidRDefault="00FF4E98" w:rsidP="000B08E5">
            <w:r>
              <w:t>GE</w:t>
            </w:r>
          </w:p>
        </w:tc>
        <w:tc>
          <w:tcPr>
            <w:tcW w:w="0" w:type="auto"/>
          </w:tcPr>
          <w:p w14:paraId="178CE5AD" w14:textId="77777777" w:rsidR="00FF4E98" w:rsidRPr="00315761" w:rsidRDefault="00FF4E98" w:rsidP="005447BE">
            <w:pPr>
              <w:jc w:val="both"/>
            </w:pPr>
            <w:r>
              <w:t>Engines receiving Game Messages from the Game State Engine and providing Game Messages back to the Game State Engine.</w:t>
            </w:r>
          </w:p>
        </w:tc>
      </w:tr>
      <w:tr w:rsidR="00FF4E98" w:rsidRPr="00537979" w14:paraId="70660FD7" w14:textId="77777777" w:rsidTr="000B08E5">
        <w:tc>
          <w:tcPr>
            <w:tcW w:w="0" w:type="auto"/>
          </w:tcPr>
          <w:p w14:paraId="15FEBBDF" w14:textId="77777777" w:rsidR="00FF4E98" w:rsidRPr="00317E3B" w:rsidRDefault="00FF4E98" w:rsidP="000B08E5">
            <w:r w:rsidRPr="00317E3B">
              <w:t xml:space="preserve">Game Message </w:t>
            </w:r>
          </w:p>
        </w:tc>
        <w:tc>
          <w:tcPr>
            <w:tcW w:w="0" w:type="auto"/>
          </w:tcPr>
          <w:p w14:paraId="687A26F6" w14:textId="77777777" w:rsidR="00FF4E98" w:rsidRPr="00317E3B" w:rsidRDefault="00FF4E98" w:rsidP="000B08E5">
            <w:r w:rsidRPr="00317E3B">
              <w:t>GM</w:t>
            </w:r>
          </w:p>
        </w:tc>
        <w:tc>
          <w:tcPr>
            <w:tcW w:w="0" w:type="auto"/>
          </w:tcPr>
          <w:p w14:paraId="31359A1D" w14:textId="77777777" w:rsidR="00FF4E98" w:rsidRPr="00537979" w:rsidRDefault="00FF4E98" w:rsidP="005447BE">
            <w:pPr>
              <w:jc w:val="both"/>
            </w:pPr>
            <w:r>
              <w:t>Messages sent to the Game Engines by the Game State Engine using its current Game State and the Controller Data. Game Engines send back new Game Messages GM’</w:t>
            </w:r>
          </w:p>
        </w:tc>
      </w:tr>
      <w:tr w:rsidR="00FF4E98" w:rsidRPr="00537979" w14:paraId="20341E1F" w14:textId="77777777" w:rsidTr="000B08E5">
        <w:tc>
          <w:tcPr>
            <w:tcW w:w="0" w:type="auto"/>
          </w:tcPr>
          <w:p w14:paraId="167AABFC" w14:textId="77777777" w:rsidR="00FF4E98" w:rsidRPr="00537979" w:rsidRDefault="00FF4E98" w:rsidP="000B08E5">
            <w:r w:rsidRPr="00537979">
              <w:t xml:space="preserve">Game State </w:t>
            </w:r>
          </w:p>
        </w:tc>
        <w:tc>
          <w:tcPr>
            <w:tcW w:w="0" w:type="auto"/>
          </w:tcPr>
          <w:p w14:paraId="7B24A634" w14:textId="77777777" w:rsidR="00FF4E98" w:rsidRPr="00537979" w:rsidRDefault="00FF4E98" w:rsidP="000B08E5">
            <w:r w:rsidRPr="00537979">
              <w:t>GS</w:t>
            </w:r>
          </w:p>
        </w:tc>
        <w:tc>
          <w:tcPr>
            <w:tcW w:w="0" w:type="auto"/>
          </w:tcPr>
          <w:p w14:paraId="480919EB" w14:textId="77777777" w:rsidR="00FF4E98" w:rsidRPr="006E13AB" w:rsidRDefault="00FF4E98" w:rsidP="005447BE">
            <w:pPr>
              <w:jc w:val="both"/>
              <w:rPr>
                <w:rFonts w:eastAsia="Times New Roman"/>
                <w:color w:val="000000" w:themeColor="text1"/>
              </w:rPr>
            </w:pPr>
            <w:r>
              <w:rPr>
                <w:rFonts w:eastAsia="Times New Roman"/>
                <w:color w:val="000000" w:themeColor="text1"/>
              </w:rPr>
              <w:t>A</w:t>
            </w:r>
            <w:r w:rsidRPr="006E13AB">
              <w:rPr>
                <w:rFonts w:eastAsia="Times New Roman"/>
                <w:color w:val="000000" w:themeColor="text1"/>
              </w:rPr>
              <w:t xml:space="preserve"> data structure containing all Game Messages</w:t>
            </w:r>
            <w:r>
              <w:rPr>
                <w:rFonts w:eastAsia="Times New Roman"/>
                <w:color w:val="000000" w:themeColor="text1"/>
              </w:rPr>
              <w:t xml:space="preserve"> at a given instant</w:t>
            </w:r>
            <w:r w:rsidRPr="006E13AB">
              <w:rPr>
                <w:rFonts w:eastAsia="Times New Roman"/>
                <w:color w:val="000000" w:themeColor="text1"/>
              </w:rPr>
              <w:t>.</w:t>
            </w:r>
          </w:p>
        </w:tc>
      </w:tr>
      <w:tr w:rsidR="00FF4E98" w:rsidRPr="00537979" w14:paraId="0C2C5EF0" w14:textId="77777777" w:rsidTr="000B08E5">
        <w:tc>
          <w:tcPr>
            <w:tcW w:w="0" w:type="auto"/>
          </w:tcPr>
          <w:p w14:paraId="0A744543" w14:textId="77777777" w:rsidR="00FF4E98" w:rsidRPr="00537979" w:rsidRDefault="00FF4E98" w:rsidP="000B08E5">
            <w:r w:rsidRPr="00537979">
              <w:t>Game State Eng</w:t>
            </w:r>
            <w:r>
              <w:t>i</w:t>
            </w:r>
            <w:r w:rsidRPr="00537979">
              <w:t>ne</w:t>
            </w:r>
          </w:p>
        </w:tc>
        <w:tc>
          <w:tcPr>
            <w:tcW w:w="0" w:type="auto"/>
          </w:tcPr>
          <w:p w14:paraId="2991BF15" w14:textId="77777777" w:rsidR="00FF4E98" w:rsidRPr="00537979" w:rsidRDefault="00FF4E98" w:rsidP="000B08E5">
            <w:r>
              <w:t>GSE</w:t>
            </w:r>
          </w:p>
        </w:tc>
        <w:tc>
          <w:tcPr>
            <w:tcW w:w="0" w:type="auto"/>
          </w:tcPr>
          <w:p w14:paraId="575C54C1" w14:textId="77777777" w:rsidR="00FF4E98" w:rsidRPr="00537979" w:rsidRDefault="00FF4E98" w:rsidP="005447BE">
            <w:pPr>
              <w:jc w:val="both"/>
            </w:pPr>
            <w:r>
              <w:t>A</w:t>
            </w:r>
            <w:r w:rsidRPr="00BD781E">
              <w:t xml:space="preserve"> process </w:t>
            </w:r>
            <w:r w:rsidRPr="006E13AB">
              <w:rPr>
                <w:rFonts w:eastAsia="Times New Roman"/>
                <w:color w:val="000000" w:themeColor="text1"/>
              </w:rPr>
              <w:t xml:space="preserve">managing the Game State of the game machine playing a game. </w:t>
            </w:r>
          </w:p>
        </w:tc>
      </w:tr>
      <w:tr w:rsidR="00FF4E98" w:rsidRPr="00537979" w14:paraId="3AA96A38" w14:textId="77777777" w:rsidTr="000B08E5">
        <w:tc>
          <w:tcPr>
            <w:tcW w:w="0" w:type="auto"/>
          </w:tcPr>
          <w:p w14:paraId="1D42C31B" w14:textId="77777777" w:rsidR="00FF4E98" w:rsidRPr="00537979" w:rsidRDefault="00FF4E98" w:rsidP="000B08E5">
            <w:r w:rsidRPr="00537979">
              <w:t>Management and Control</w:t>
            </w:r>
          </w:p>
        </w:tc>
        <w:tc>
          <w:tcPr>
            <w:tcW w:w="0" w:type="auto"/>
          </w:tcPr>
          <w:p w14:paraId="254392D7" w14:textId="77777777" w:rsidR="00FF4E98" w:rsidRPr="00537979" w:rsidRDefault="00FF4E98" w:rsidP="000B08E5"/>
        </w:tc>
        <w:tc>
          <w:tcPr>
            <w:tcW w:w="0" w:type="auto"/>
          </w:tcPr>
          <w:p w14:paraId="2C650624" w14:textId="77777777" w:rsidR="00FF4E98" w:rsidRPr="00537979" w:rsidRDefault="00FF4E98" w:rsidP="005447BE">
            <w:pPr>
              <w:jc w:val="both"/>
            </w:pPr>
            <w:r w:rsidRPr="00315761">
              <w:t>Manages and controls the AIMs in the AIF, so that they execute in the correct order and at the time when they are needed</w:t>
            </w:r>
          </w:p>
        </w:tc>
      </w:tr>
      <w:tr w:rsidR="00FF4E98" w:rsidRPr="00537979" w14:paraId="5BBA7E45" w14:textId="77777777" w:rsidTr="000B08E5">
        <w:tc>
          <w:tcPr>
            <w:tcW w:w="0" w:type="auto"/>
          </w:tcPr>
          <w:p w14:paraId="105CC9B4" w14:textId="77777777" w:rsidR="00FF4E98" w:rsidRPr="00537979" w:rsidRDefault="00FF4E98" w:rsidP="000B08E5">
            <w:r w:rsidRPr="00537979">
              <w:t>Storage</w:t>
            </w:r>
          </w:p>
        </w:tc>
        <w:tc>
          <w:tcPr>
            <w:tcW w:w="0" w:type="auto"/>
          </w:tcPr>
          <w:p w14:paraId="52B2AC52" w14:textId="77777777" w:rsidR="00FF4E98" w:rsidRPr="00537979" w:rsidRDefault="00FF4E98" w:rsidP="000B08E5"/>
        </w:tc>
        <w:tc>
          <w:tcPr>
            <w:tcW w:w="0" w:type="auto"/>
          </w:tcPr>
          <w:p w14:paraId="2B89ACE4" w14:textId="77777777" w:rsidR="00FF4E98" w:rsidRPr="00537979" w:rsidRDefault="00FF4E98" w:rsidP="005447BE">
            <w:pPr>
              <w:jc w:val="both"/>
            </w:pPr>
            <w:r>
              <w:t xml:space="preserve">Data repository </w:t>
            </w:r>
            <w:r w:rsidRPr="00315761">
              <w:t>used to</w:t>
            </w:r>
            <w:r>
              <w:t>,</w:t>
            </w:r>
            <w:r w:rsidRPr="00315761">
              <w:t xml:space="preserve"> e.g., store the inputs and outputs of the individual AIMs, data from the AIM’s state and intermediary results, </w:t>
            </w:r>
            <w:r>
              <w:t xml:space="preserve">and </w:t>
            </w:r>
            <w:r w:rsidRPr="00315761">
              <w:t>shared data among AIMs</w:t>
            </w:r>
          </w:p>
        </w:tc>
      </w:tr>
      <w:tr w:rsidR="00FF4E98" w:rsidRPr="00537979" w14:paraId="2C213B7F" w14:textId="77777777" w:rsidTr="000B08E5">
        <w:tc>
          <w:tcPr>
            <w:tcW w:w="0" w:type="auto"/>
          </w:tcPr>
          <w:p w14:paraId="1C8AF5EF" w14:textId="77777777" w:rsidR="00FF4E98" w:rsidRPr="00537979" w:rsidRDefault="00FF4E98" w:rsidP="000B08E5">
            <w:r>
              <w:t>Use Case</w:t>
            </w:r>
          </w:p>
        </w:tc>
        <w:tc>
          <w:tcPr>
            <w:tcW w:w="0" w:type="auto"/>
          </w:tcPr>
          <w:p w14:paraId="1A0995A3" w14:textId="77777777" w:rsidR="00FF4E98" w:rsidRPr="00537979" w:rsidRDefault="00FF4E98" w:rsidP="000B08E5">
            <w:r>
              <w:t>UC</w:t>
            </w:r>
          </w:p>
        </w:tc>
        <w:tc>
          <w:tcPr>
            <w:tcW w:w="0" w:type="auto"/>
          </w:tcPr>
          <w:p w14:paraId="7CBE5073" w14:textId="77777777" w:rsidR="00FF4E98" w:rsidRPr="00537979" w:rsidRDefault="00FF4E98" w:rsidP="005447BE">
            <w:pPr>
              <w:jc w:val="both"/>
            </w:pPr>
            <w:r>
              <w:t>A description of an application that is served by an appropriate combination of AIMs executed in AIF</w:t>
            </w:r>
          </w:p>
        </w:tc>
      </w:tr>
      <w:tr w:rsidR="00FF4E98" w:rsidRPr="00537979" w14:paraId="5AC438E4" w14:textId="77777777" w:rsidTr="000B08E5">
        <w:tc>
          <w:tcPr>
            <w:tcW w:w="0" w:type="auto"/>
          </w:tcPr>
          <w:p w14:paraId="659F90F9" w14:textId="40915ECA" w:rsidR="00FF4E98" w:rsidRDefault="00FF4E98" w:rsidP="00FF4E98">
            <w:r>
              <w:t>Physics engine</w:t>
            </w:r>
          </w:p>
        </w:tc>
        <w:tc>
          <w:tcPr>
            <w:tcW w:w="0" w:type="auto"/>
          </w:tcPr>
          <w:p w14:paraId="3589A06F" w14:textId="5C875ACD" w:rsidR="00FF4E98" w:rsidRDefault="00FF4E98" w:rsidP="00FF4E98">
            <w:r>
              <w:t>PE</w:t>
            </w:r>
          </w:p>
        </w:tc>
        <w:tc>
          <w:tcPr>
            <w:tcW w:w="0" w:type="auto"/>
          </w:tcPr>
          <w:p w14:paraId="7BDCA573" w14:textId="781A8372" w:rsidR="00FF4E98" w:rsidRDefault="005447BE" w:rsidP="005447BE">
            <w:pPr>
              <w:jc w:val="both"/>
            </w:pPr>
            <w:r>
              <w:t xml:space="preserve">The Engine that </w:t>
            </w:r>
            <w:r w:rsidR="00FF4E98" w:rsidRPr="00D31D39">
              <w:t>computes the behaviour of the world as different entities interact with each other, using the physics rules set by the developers</w:t>
            </w:r>
          </w:p>
        </w:tc>
      </w:tr>
      <w:tr w:rsidR="00FF4E98" w:rsidRPr="00537979" w14:paraId="3632AAA0" w14:textId="77777777" w:rsidTr="000B08E5">
        <w:tc>
          <w:tcPr>
            <w:tcW w:w="0" w:type="auto"/>
          </w:tcPr>
          <w:p w14:paraId="1710B716" w14:textId="23EE41DA" w:rsidR="00FF4E98" w:rsidRDefault="00FF4E98" w:rsidP="00FF4E98">
            <w:r>
              <w:t>Rules engine</w:t>
            </w:r>
          </w:p>
        </w:tc>
        <w:tc>
          <w:tcPr>
            <w:tcW w:w="0" w:type="auto"/>
          </w:tcPr>
          <w:p w14:paraId="774C7AFE" w14:textId="4FB3529F" w:rsidR="00FF4E98" w:rsidRDefault="00FF4E98" w:rsidP="00FF4E98">
            <w:r>
              <w:t>RE</w:t>
            </w:r>
          </w:p>
        </w:tc>
        <w:tc>
          <w:tcPr>
            <w:tcW w:w="0" w:type="auto"/>
          </w:tcPr>
          <w:p w14:paraId="4C17555D" w14:textId="0019EDAF" w:rsidR="00FF4E98" w:rsidRDefault="005447BE" w:rsidP="005447BE">
            <w:pPr>
              <w:jc w:val="both"/>
            </w:pPr>
            <w:r>
              <w:t xml:space="preserve">The Engine </w:t>
            </w:r>
            <w:r w:rsidRPr="00D31D39">
              <w:t>manages the rules within the game system triggered by changes in the system occur</w:t>
            </w:r>
            <w:r>
              <w:t>ing</w:t>
            </w:r>
            <w:r w:rsidRPr="00D31D39">
              <w:t xml:space="preserve"> during interactions among players or CPU-controlled characters or by in-game messages indepen</w:t>
            </w:r>
            <w:r>
              <w:softHyphen/>
            </w:r>
            <w:r w:rsidRPr="00D31D39">
              <w:t>dently of system state changes determined by the players</w:t>
            </w:r>
          </w:p>
        </w:tc>
      </w:tr>
      <w:bookmarkEnd w:id="6"/>
    </w:tbl>
    <w:p w14:paraId="405521DD" w14:textId="77777777" w:rsidR="00F51316" w:rsidRPr="00976194" w:rsidRDefault="00F51316" w:rsidP="00F51316">
      <w:pPr>
        <w:jc w:val="both"/>
        <w:rPr>
          <w:szCs w:val="32"/>
        </w:rPr>
      </w:pPr>
    </w:p>
    <w:p w14:paraId="1D00E6BE" w14:textId="77777777" w:rsidR="00F51316" w:rsidRPr="00D83378" w:rsidRDefault="00F51316" w:rsidP="00F51316">
      <w:pPr>
        <w:pStyle w:val="Heading1"/>
      </w:pPr>
      <w:bookmarkStart w:id="8" w:name="_Toc63972786"/>
      <w:r w:rsidRPr="00D83378">
        <w:rPr>
          <w:szCs w:val="28"/>
        </w:rPr>
        <w:t>The MPAI AI Framework (MPAI-AIF)</w:t>
      </w:r>
      <w:bookmarkEnd w:id="8"/>
    </w:p>
    <w:p w14:paraId="46A0B721" w14:textId="34AF2D42" w:rsidR="00F51316" w:rsidRPr="00D83378" w:rsidRDefault="00F51316" w:rsidP="00F51316">
      <w:pPr>
        <w:jc w:val="both"/>
      </w:pPr>
      <w:r w:rsidRPr="00D83378">
        <w:t xml:space="preserve">Most MPAI applications considered so far can be implemented as a set of AIMs – AI, ML and even traditional DP-based units </w:t>
      </w:r>
      <w:r w:rsidR="00A971C3">
        <w:t xml:space="preserve">– </w:t>
      </w:r>
      <w:r w:rsidRPr="00D83378">
        <w:t>with standard interfaces assembled in suitable topol</w:t>
      </w:r>
      <w:r w:rsidRPr="00D83378">
        <w:softHyphen/>
        <w:t xml:space="preserve">ogies to achieve the specific goal of an application and executed in </w:t>
      </w:r>
      <w:r w:rsidR="00A971C3">
        <w:t>the</w:t>
      </w:r>
      <w:r w:rsidRPr="00D83378">
        <w:t xml:space="preserve"> MPAI-defined AI Frame</w:t>
      </w:r>
      <w:r w:rsidRPr="00D83378">
        <w:softHyphen/>
        <w:t xml:space="preserve">work. MPAI is making all efforts to identify processing modules that are re-usable and upgradable </w:t>
      </w:r>
      <w:r w:rsidRPr="00D83378">
        <w:lastRenderedPageBreak/>
        <w:t>without necessarily changing the inside logic. MPAI plans on completing the development of a 1</w:t>
      </w:r>
      <w:r w:rsidRPr="00D83378">
        <w:rPr>
          <w:vertAlign w:val="superscript"/>
        </w:rPr>
        <w:t>st</w:t>
      </w:r>
      <w:r w:rsidRPr="00D83378">
        <w:t xml:space="preserve"> generation MPAI-AIF AI Framework in July 2021.</w:t>
      </w:r>
    </w:p>
    <w:p w14:paraId="1E9E37FE" w14:textId="1E155F93" w:rsidR="00F51316" w:rsidRDefault="00F51316" w:rsidP="00F51316">
      <w:pPr>
        <w:jc w:val="both"/>
      </w:pPr>
      <w:r w:rsidRPr="00D83378">
        <w:t xml:space="preserve">The MPAI-AIF Architecture is given by </w:t>
      </w:r>
      <w:r w:rsidRPr="00D83378">
        <w:fldChar w:fldCharType="begin"/>
      </w:r>
      <w:r w:rsidRPr="00D83378">
        <w:instrText xml:space="preserve"> REF _Ref62751233 \h </w:instrText>
      </w:r>
      <w:r w:rsidRPr="00D83378">
        <w:fldChar w:fldCharType="separate"/>
      </w:r>
      <w:r w:rsidR="00FF4E98" w:rsidRPr="00D83378">
        <w:rPr>
          <w:i/>
        </w:rPr>
        <w:t xml:space="preserve">Figure </w:t>
      </w:r>
      <w:r w:rsidR="00FF4E98">
        <w:rPr>
          <w:i/>
          <w:noProof/>
        </w:rPr>
        <w:t>1</w:t>
      </w:r>
      <w:r w:rsidRPr="00D83378">
        <w:fldChar w:fldCharType="end"/>
      </w:r>
      <w:r w:rsidRPr="00D83378">
        <w:t>.</w:t>
      </w:r>
    </w:p>
    <w:p w14:paraId="35004466" w14:textId="77777777" w:rsidR="005447BE" w:rsidRPr="00D83378" w:rsidRDefault="005447BE" w:rsidP="00F51316">
      <w:pPr>
        <w:jc w:val="both"/>
        <w:rPr>
          <w:i/>
          <w:noProof/>
        </w:rPr>
      </w:pPr>
    </w:p>
    <w:p w14:paraId="36D6DE4B" w14:textId="77777777" w:rsidR="00F51316" w:rsidRPr="00D83378" w:rsidRDefault="00F51316" w:rsidP="00F51316"/>
    <w:p w14:paraId="6C1AC6F9" w14:textId="77777777" w:rsidR="00F51316" w:rsidRPr="00D83378" w:rsidRDefault="00F51316" w:rsidP="00F51316">
      <w:pPr>
        <w:jc w:val="center"/>
      </w:pPr>
      <w:r>
        <w:rPr>
          <w:noProof/>
        </w:rPr>
        <w:drawing>
          <wp:inline distT="0" distB="0" distL="0" distR="0" wp14:anchorId="68A0654E" wp14:editId="595A6901">
            <wp:extent cx="5937885" cy="15106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37885" cy="1510665"/>
                    </a:xfrm>
                    <a:prstGeom prst="rect">
                      <a:avLst/>
                    </a:prstGeom>
                  </pic:spPr>
                </pic:pic>
              </a:graphicData>
            </a:graphic>
          </wp:inline>
        </w:drawing>
      </w:r>
    </w:p>
    <w:p w14:paraId="5A503597" w14:textId="77777777" w:rsidR="00F51316" w:rsidRPr="00D83378" w:rsidRDefault="00F51316" w:rsidP="00F51316">
      <w:pPr>
        <w:jc w:val="center"/>
        <w:rPr>
          <w:i/>
        </w:rPr>
      </w:pPr>
      <w:bookmarkStart w:id="9" w:name="_Ref55668014"/>
    </w:p>
    <w:p w14:paraId="5224DADD" w14:textId="3AC6F67C" w:rsidR="00F51316" w:rsidRPr="00D83378" w:rsidRDefault="00F51316" w:rsidP="00F51316">
      <w:pPr>
        <w:jc w:val="center"/>
        <w:rPr>
          <w:i/>
        </w:rPr>
      </w:pPr>
      <w:bookmarkStart w:id="10" w:name="_Ref62751233"/>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FF4E98">
        <w:rPr>
          <w:i/>
          <w:noProof/>
        </w:rPr>
        <w:t>1</w:t>
      </w:r>
      <w:r w:rsidRPr="00D83378">
        <w:rPr>
          <w:i/>
        </w:rPr>
        <w:fldChar w:fldCharType="end"/>
      </w:r>
      <w:bookmarkEnd w:id="9"/>
      <w:bookmarkEnd w:id="10"/>
      <w:r w:rsidRPr="00D83378">
        <w:rPr>
          <w:i/>
        </w:rPr>
        <w:t xml:space="preserve"> – The MPAI-AIF Architecture</w:t>
      </w:r>
    </w:p>
    <w:p w14:paraId="6AED3789" w14:textId="77777777" w:rsidR="00F51316" w:rsidRPr="00D83378" w:rsidRDefault="00F51316" w:rsidP="00F51316"/>
    <w:p w14:paraId="29786826" w14:textId="77777777" w:rsidR="00F51316" w:rsidRPr="00D83378" w:rsidRDefault="00F51316" w:rsidP="00F51316">
      <w:r w:rsidRPr="00D83378">
        <w:t>MPAI-AIF is made up of 6 Components</w:t>
      </w:r>
      <w:r>
        <w:t>:</w:t>
      </w:r>
    </w:p>
    <w:p w14:paraId="0B404A82" w14:textId="77777777" w:rsidR="00F51316" w:rsidRPr="00D83378" w:rsidRDefault="00F51316" w:rsidP="00FA3781">
      <w:pPr>
        <w:pStyle w:val="ListParagraph"/>
        <w:numPr>
          <w:ilvl w:val="0"/>
          <w:numId w:val="3"/>
        </w:numPr>
        <w:jc w:val="both"/>
      </w:pPr>
      <w:r w:rsidRPr="00D83378">
        <w:rPr>
          <w:i/>
          <w:iCs/>
        </w:rPr>
        <w:t>Management and Control</w:t>
      </w:r>
      <w:r w:rsidRPr="00D83378">
        <w:t xml:space="preserve"> manages and controls the AIMs, so that they execute in the correct order and at the time when they are needed.</w:t>
      </w:r>
    </w:p>
    <w:p w14:paraId="3C770264" w14:textId="77777777" w:rsidR="00F51316" w:rsidRPr="00D83378" w:rsidRDefault="00F51316" w:rsidP="00FA3781">
      <w:pPr>
        <w:pStyle w:val="ListParagraph"/>
        <w:numPr>
          <w:ilvl w:val="0"/>
          <w:numId w:val="3"/>
        </w:numPr>
        <w:jc w:val="both"/>
      </w:pPr>
      <w:r w:rsidRPr="00D83378">
        <w:rPr>
          <w:i/>
          <w:iCs/>
        </w:rPr>
        <w:t>Execution</w:t>
      </w:r>
      <w:r w:rsidRPr="00D83378">
        <w:t xml:space="preserve"> is the environment in which combinations of AIMs operate. It receives external inputs and produces the requested outputs, both of which are Use Case specific, activates the AIMs, exposes interfaces with Management and Control and interfaces with Communic</w:t>
      </w:r>
      <w:r w:rsidRPr="00D83378">
        <w:softHyphen/>
        <w:t>ation, Storage and Access.</w:t>
      </w:r>
    </w:p>
    <w:p w14:paraId="3CA393C4" w14:textId="77777777" w:rsidR="00F51316" w:rsidRPr="00D83378" w:rsidRDefault="00F51316" w:rsidP="00FA3781">
      <w:pPr>
        <w:pStyle w:val="ListParagraph"/>
        <w:numPr>
          <w:ilvl w:val="0"/>
          <w:numId w:val="3"/>
        </w:numPr>
        <w:jc w:val="both"/>
      </w:pPr>
      <w:r w:rsidRPr="00D83378">
        <w:rPr>
          <w:i/>
          <w:iCs/>
        </w:rPr>
        <w:t>AI Modules</w:t>
      </w:r>
      <w:r w:rsidRPr="00D83378">
        <w:t xml:space="preserve"> (AIM) are the basic processing elements receiving processing specific inputs and producing processing specific outputs.</w:t>
      </w:r>
    </w:p>
    <w:p w14:paraId="6A688D15" w14:textId="77777777" w:rsidR="00F51316" w:rsidRPr="00D83378" w:rsidRDefault="00F51316" w:rsidP="00FA3781">
      <w:pPr>
        <w:pStyle w:val="ListParagraph"/>
        <w:numPr>
          <w:ilvl w:val="0"/>
          <w:numId w:val="3"/>
        </w:numPr>
        <w:jc w:val="both"/>
      </w:pPr>
      <w:r w:rsidRPr="00D83378">
        <w:rPr>
          <w:i/>
          <w:iCs/>
        </w:rPr>
        <w:t>Communication</w:t>
      </w:r>
      <w:r w:rsidRPr="00D83378">
        <w:t xml:space="preserve"> is the basic infrastructure used to connect possibly remote Components and AIMs. It can be implemented, e.g., by means of a service bus.</w:t>
      </w:r>
    </w:p>
    <w:p w14:paraId="47F95863" w14:textId="77777777" w:rsidR="00F51316" w:rsidRPr="00D83378" w:rsidRDefault="00F51316" w:rsidP="00FA3781">
      <w:pPr>
        <w:pStyle w:val="ListParagraph"/>
        <w:numPr>
          <w:ilvl w:val="0"/>
          <w:numId w:val="3"/>
        </w:numPr>
        <w:jc w:val="both"/>
      </w:pPr>
      <w:r w:rsidRPr="00D83378">
        <w:rPr>
          <w:i/>
          <w:iCs/>
        </w:rPr>
        <w:t>Storage</w:t>
      </w:r>
      <w:r w:rsidRPr="00D83378">
        <w:t xml:space="preserve"> encompasses traditional storage and is used to e.g., store the inputs and outputs of the individual AIMs, intermediary results data from the AIM states and data shared by AIMs.</w:t>
      </w:r>
    </w:p>
    <w:p w14:paraId="43C0AE2C" w14:textId="77777777" w:rsidR="00F51316" w:rsidRPr="00D83378" w:rsidRDefault="00F51316" w:rsidP="00FA3781">
      <w:pPr>
        <w:pStyle w:val="ListParagraph"/>
        <w:numPr>
          <w:ilvl w:val="0"/>
          <w:numId w:val="3"/>
        </w:numPr>
        <w:jc w:val="both"/>
      </w:pPr>
      <w:bookmarkStart w:id="11" w:name="_Hlk55641290"/>
      <w:r w:rsidRPr="00D83378">
        <w:rPr>
          <w:i/>
          <w:iCs/>
        </w:rPr>
        <w:t>Access</w:t>
      </w:r>
      <w:r w:rsidRPr="00D83378">
        <w:t xml:space="preserve"> represents the access to static or slowly changing data that are required by the application such as domain knowledge data, data models, etc.</w:t>
      </w:r>
      <w:bookmarkEnd w:id="11"/>
    </w:p>
    <w:p w14:paraId="51E6B084" w14:textId="27437930" w:rsidR="00F51316" w:rsidRPr="00D83378" w:rsidRDefault="00F51316" w:rsidP="00F51316">
      <w:pPr>
        <w:pStyle w:val="Heading1"/>
      </w:pPr>
      <w:bookmarkStart w:id="12" w:name="_Toc63972787"/>
      <w:bookmarkEnd w:id="1"/>
      <w:bookmarkEnd w:id="4"/>
      <w:r w:rsidRPr="00D83378">
        <w:t>Use Case</w:t>
      </w:r>
      <w:bookmarkEnd w:id="12"/>
    </w:p>
    <w:p w14:paraId="64C6CD78" w14:textId="79195191" w:rsidR="00722C3A" w:rsidRDefault="00722C3A" w:rsidP="00D03CBE">
      <w:pPr>
        <w:jc w:val="both"/>
        <w:rPr>
          <w:rFonts w:eastAsia="Times New Roman"/>
          <w:color w:val="000000" w:themeColor="text1"/>
        </w:rPr>
      </w:pPr>
      <w:r>
        <w:rPr>
          <w:rFonts w:eastAsia="Times New Roman"/>
          <w:color w:val="000000" w:themeColor="text1"/>
        </w:rPr>
        <w:t>A proper explanation of th</w:t>
      </w:r>
      <w:r w:rsidR="00E270D6">
        <w:rPr>
          <w:rFonts w:eastAsia="Times New Roman"/>
          <w:color w:val="000000" w:themeColor="text1"/>
        </w:rPr>
        <w:t>is</w:t>
      </w:r>
      <w:r>
        <w:rPr>
          <w:rFonts w:eastAsia="Times New Roman"/>
          <w:color w:val="000000" w:themeColor="text1"/>
        </w:rPr>
        <w:t xml:space="preserve"> Use Case requires an identification of the main components involved. </w:t>
      </w:r>
      <w:r w:rsidR="002E132B">
        <w:rPr>
          <w:rFonts w:eastAsia="Times New Roman"/>
          <w:color w:val="000000" w:themeColor="text1"/>
        </w:rPr>
        <w:t>T</w:t>
      </w:r>
      <w:r>
        <w:rPr>
          <w:rFonts w:eastAsia="Times New Roman"/>
          <w:color w:val="000000" w:themeColor="text1"/>
        </w:rPr>
        <w:t>his will be done following the evolution of gaming from offline to online to cloud gaming.</w:t>
      </w:r>
    </w:p>
    <w:p w14:paraId="6660D051" w14:textId="5DDED09E" w:rsidR="00722C3A" w:rsidRDefault="00722C3A" w:rsidP="00722C3A">
      <w:pPr>
        <w:pStyle w:val="Heading2"/>
      </w:pPr>
      <w:r>
        <w:rPr>
          <w:lang w:val="en-GB"/>
        </w:rPr>
        <w:t>Offline gaming</w:t>
      </w:r>
    </w:p>
    <w:p w14:paraId="7B9A2D60" w14:textId="084ACD72" w:rsidR="00D03CBE" w:rsidRDefault="00D03CBE" w:rsidP="00D03CBE">
      <w:pPr>
        <w:jc w:val="both"/>
        <w:rPr>
          <w:rFonts w:eastAsia="Times New Roman"/>
          <w:color w:val="000000" w:themeColor="text1"/>
        </w:rPr>
      </w:pPr>
      <w:r>
        <w:rPr>
          <w:rFonts w:eastAsia="Times New Roman"/>
          <w:color w:val="000000" w:themeColor="text1"/>
        </w:rPr>
        <w:t>At high level, an off-line game machine performs th</w:t>
      </w:r>
      <w:r w:rsidR="00A90188">
        <w:rPr>
          <w:rFonts w:eastAsia="Times New Roman"/>
          <w:color w:val="000000" w:themeColor="text1"/>
        </w:rPr>
        <w:t>re</w:t>
      </w:r>
      <w:r>
        <w:rPr>
          <w:rFonts w:eastAsia="Times New Roman"/>
          <w:color w:val="000000" w:themeColor="text1"/>
        </w:rPr>
        <w:t>e steps</w:t>
      </w:r>
      <w:r w:rsidR="00A90188">
        <w:rPr>
          <w:rFonts w:eastAsia="Times New Roman"/>
          <w:color w:val="000000" w:themeColor="text1"/>
        </w:rPr>
        <w:t>:</w:t>
      </w:r>
    </w:p>
    <w:p w14:paraId="64CBA419" w14:textId="7A472D55" w:rsidR="00D03CBE" w:rsidRDefault="00D03CBE" w:rsidP="00FA3781">
      <w:pPr>
        <w:pStyle w:val="ListParagraph"/>
        <w:numPr>
          <w:ilvl w:val="0"/>
          <w:numId w:val="7"/>
        </w:numPr>
        <w:jc w:val="both"/>
        <w:rPr>
          <w:rFonts w:eastAsia="Times New Roman"/>
          <w:color w:val="000000" w:themeColor="text1"/>
        </w:rPr>
      </w:pPr>
      <w:r>
        <w:rPr>
          <w:rFonts w:eastAsia="Times New Roman"/>
          <w:color w:val="000000" w:themeColor="text1"/>
        </w:rPr>
        <w:t>R</w:t>
      </w:r>
      <w:r w:rsidRPr="009F1F54">
        <w:rPr>
          <w:rFonts w:eastAsia="Times New Roman"/>
          <w:color w:val="000000" w:themeColor="text1"/>
        </w:rPr>
        <w:t xml:space="preserve">eceives inputs from the </w:t>
      </w:r>
      <w:r w:rsidR="00B516EF">
        <w:rPr>
          <w:rFonts w:eastAsia="Times New Roman"/>
          <w:color w:val="000000" w:themeColor="text1"/>
        </w:rPr>
        <w:t>I/O devices</w:t>
      </w:r>
      <w:r>
        <w:rPr>
          <w:rFonts w:eastAsia="Times New Roman"/>
          <w:color w:val="000000" w:themeColor="text1"/>
        </w:rPr>
        <w:t>.</w:t>
      </w:r>
    </w:p>
    <w:p w14:paraId="73634665" w14:textId="63E9A395" w:rsidR="00D03CBE" w:rsidRDefault="00D03CBE" w:rsidP="00FA3781">
      <w:pPr>
        <w:pStyle w:val="ListParagraph"/>
        <w:numPr>
          <w:ilvl w:val="0"/>
          <w:numId w:val="7"/>
        </w:numPr>
        <w:jc w:val="both"/>
        <w:rPr>
          <w:rFonts w:eastAsia="Times New Roman"/>
          <w:color w:val="000000" w:themeColor="text1"/>
        </w:rPr>
      </w:pPr>
      <w:r>
        <w:rPr>
          <w:rFonts w:eastAsia="Times New Roman"/>
          <w:color w:val="000000" w:themeColor="text1"/>
        </w:rPr>
        <w:t>P</w:t>
      </w:r>
      <w:r w:rsidRPr="009F1F54">
        <w:rPr>
          <w:rFonts w:eastAsia="Times New Roman"/>
          <w:color w:val="000000" w:themeColor="text1"/>
        </w:rPr>
        <w:t>rocesses t</w:t>
      </w:r>
      <w:r>
        <w:rPr>
          <w:rFonts w:eastAsia="Times New Roman"/>
          <w:color w:val="000000" w:themeColor="text1"/>
        </w:rPr>
        <w:t>he inputs</w:t>
      </w:r>
      <w:r w:rsidR="00A90188">
        <w:rPr>
          <w:rFonts w:eastAsia="Times New Roman"/>
          <w:color w:val="000000" w:themeColor="text1"/>
        </w:rPr>
        <w:t>.</w:t>
      </w:r>
    </w:p>
    <w:p w14:paraId="42907F70" w14:textId="526EFBFC" w:rsidR="00D03CBE" w:rsidRPr="009F1F54" w:rsidRDefault="00D03CBE" w:rsidP="00FA3781">
      <w:pPr>
        <w:pStyle w:val="ListParagraph"/>
        <w:numPr>
          <w:ilvl w:val="0"/>
          <w:numId w:val="7"/>
        </w:numPr>
        <w:jc w:val="both"/>
        <w:rPr>
          <w:rFonts w:eastAsia="Times New Roman"/>
          <w:color w:val="000000" w:themeColor="text1"/>
        </w:rPr>
      </w:pPr>
      <w:r>
        <w:rPr>
          <w:rFonts w:eastAsia="Times New Roman"/>
          <w:color w:val="000000" w:themeColor="text1"/>
        </w:rPr>
        <w:t>P</w:t>
      </w:r>
      <w:r w:rsidRPr="009F1F54">
        <w:rPr>
          <w:rFonts w:eastAsia="Times New Roman"/>
          <w:color w:val="000000" w:themeColor="text1"/>
        </w:rPr>
        <w:t>roduce</w:t>
      </w:r>
      <w:r>
        <w:rPr>
          <w:rFonts w:eastAsia="Times New Roman"/>
          <w:color w:val="000000" w:themeColor="text1"/>
        </w:rPr>
        <w:t>s</w:t>
      </w:r>
      <w:r w:rsidRPr="009F1F54">
        <w:rPr>
          <w:rFonts w:eastAsia="Times New Roman"/>
          <w:color w:val="000000" w:themeColor="text1"/>
        </w:rPr>
        <w:t xml:space="preserve"> a sequence of</w:t>
      </w:r>
      <w:r w:rsidR="00A971C3">
        <w:rPr>
          <w:rFonts w:eastAsia="Times New Roman"/>
          <w:color w:val="000000" w:themeColor="text1"/>
        </w:rPr>
        <w:t xml:space="preserve"> video frames</w:t>
      </w:r>
      <w:r w:rsidRPr="009F1F54">
        <w:rPr>
          <w:rFonts w:eastAsia="Times New Roman"/>
          <w:color w:val="000000" w:themeColor="text1"/>
        </w:rPr>
        <w:t>.</w:t>
      </w:r>
    </w:p>
    <w:p w14:paraId="3C75B126" w14:textId="2933AE89" w:rsidR="00D03CBE" w:rsidRDefault="00D03CBE" w:rsidP="00D03CBE">
      <w:pPr>
        <w:jc w:val="both"/>
        <w:rPr>
          <w:rFonts w:eastAsia="Times New Roman"/>
          <w:color w:val="000000" w:themeColor="text1"/>
        </w:rPr>
      </w:pPr>
      <w:r>
        <w:rPr>
          <w:rFonts w:eastAsia="Times New Roman"/>
          <w:color w:val="000000" w:themeColor="text1"/>
        </w:rPr>
        <w:t xml:space="preserve">A model of an </w:t>
      </w:r>
      <w:r w:rsidRPr="00D03CBE">
        <w:rPr>
          <w:rFonts w:eastAsia="Times New Roman"/>
          <w:b/>
          <w:bCs/>
          <w:color w:val="000000" w:themeColor="text1"/>
        </w:rPr>
        <w:t>off-line gam</w:t>
      </w:r>
      <w:r w:rsidR="00A3427F">
        <w:rPr>
          <w:rFonts w:eastAsia="Times New Roman"/>
          <w:b/>
          <w:bCs/>
          <w:color w:val="000000" w:themeColor="text1"/>
        </w:rPr>
        <w:t>ing</w:t>
      </w:r>
      <w:r>
        <w:rPr>
          <w:rFonts w:eastAsia="Times New Roman"/>
          <w:color w:val="000000" w:themeColor="text1"/>
        </w:rPr>
        <w:t xml:space="preserve"> is represented in </w:t>
      </w:r>
      <w:r>
        <w:rPr>
          <w:rFonts w:eastAsia="Times New Roman"/>
          <w:color w:val="000000" w:themeColor="text1"/>
        </w:rPr>
        <w:fldChar w:fldCharType="begin"/>
      </w:r>
      <w:r>
        <w:rPr>
          <w:rFonts w:eastAsia="Times New Roman"/>
          <w:color w:val="000000" w:themeColor="text1"/>
        </w:rPr>
        <w:instrText xml:space="preserve"> REF _Ref65180442 \h </w:instrText>
      </w:r>
      <w:r>
        <w:rPr>
          <w:rFonts w:eastAsia="Times New Roman"/>
          <w:color w:val="000000" w:themeColor="text1"/>
        </w:rPr>
      </w:r>
      <w:r>
        <w:rPr>
          <w:rFonts w:eastAsia="Times New Roman"/>
          <w:color w:val="000000" w:themeColor="text1"/>
        </w:rPr>
        <w:fldChar w:fldCharType="separate"/>
      </w:r>
      <w:r w:rsidR="00FF4E98" w:rsidRPr="00D83378">
        <w:rPr>
          <w:i/>
        </w:rPr>
        <w:t xml:space="preserve">Figure </w:t>
      </w:r>
      <w:r w:rsidR="00FF4E98">
        <w:rPr>
          <w:i/>
          <w:noProof/>
        </w:rPr>
        <w:t>2</w:t>
      </w:r>
      <w:r>
        <w:rPr>
          <w:rFonts w:eastAsia="Times New Roman"/>
          <w:color w:val="000000" w:themeColor="text1"/>
        </w:rPr>
        <w:fldChar w:fldCharType="end"/>
      </w:r>
      <w:r>
        <w:rPr>
          <w:rFonts w:eastAsia="Times New Roman"/>
          <w:color w:val="000000" w:themeColor="text1"/>
        </w:rPr>
        <w:t>.</w:t>
      </w:r>
    </w:p>
    <w:p w14:paraId="0A19C0E5" w14:textId="77777777" w:rsidR="00D03CBE" w:rsidRDefault="00D03CBE" w:rsidP="00D03CBE">
      <w:pPr>
        <w:jc w:val="both"/>
        <w:rPr>
          <w:rFonts w:eastAsia="Times New Roman"/>
          <w:color w:val="000000" w:themeColor="text1"/>
        </w:rPr>
      </w:pPr>
    </w:p>
    <w:p w14:paraId="1909CC9D" w14:textId="4081384B" w:rsidR="00D03CBE" w:rsidRDefault="000048F8" w:rsidP="00D03CBE">
      <w:pPr>
        <w:jc w:val="center"/>
        <w:rPr>
          <w:rFonts w:eastAsia="Times New Roman"/>
          <w:color w:val="000000" w:themeColor="text1"/>
        </w:rPr>
      </w:pPr>
      <w:r>
        <w:rPr>
          <w:rFonts w:eastAsia="Times New Roman"/>
          <w:noProof/>
          <w:color w:val="000000" w:themeColor="text1"/>
        </w:rPr>
        <w:lastRenderedPageBreak/>
        <w:drawing>
          <wp:inline distT="0" distB="0" distL="0" distR="0" wp14:anchorId="27D0780C" wp14:editId="13D3D439">
            <wp:extent cx="3517900" cy="28575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0" cy="2857500"/>
                    </a:xfrm>
                    <a:prstGeom prst="rect">
                      <a:avLst/>
                    </a:prstGeom>
                    <a:noFill/>
                    <a:ln>
                      <a:noFill/>
                    </a:ln>
                  </pic:spPr>
                </pic:pic>
              </a:graphicData>
            </a:graphic>
          </wp:inline>
        </w:drawing>
      </w:r>
    </w:p>
    <w:p w14:paraId="6525E5B9" w14:textId="0BD13E05" w:rsidR="00B516EF" w:rsidRDefault="00D03CBE" w:rsidP="00D03CBE">
      <w:pPr>
        <w:jc w:val="center"/>
        <w:rPr>
          <w:i/>
        </w:rPr>
      </w:pPr>
      <w:bookmarkStart w:id="13" w:name="_Ref65180442"/>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FF4E98">
        <w:rPr>
          <w:i/>
          <w:noProof/>
        </w:rPr>
        <w:t>2</w:t>
      </w:r>
      <w:r w:rsidRPr="00D83378">
        <w:rPr>
          <w:i/>
        </w:rPr>
        <w:fldChar w:fldCharType="end"/>
      </w:r>
      <w:bookmarkEnd w:id="13"/>
      <w:r w:rsidRPr="00D83378">
        <w:rPr>
          <w:i/>
        </w:rPr>
        <w:t xml:space="preserve"> – </w:t>
      </w:r>
      <w:r>
        <w:rPr>
          <w:i/>
        </w:rPr>
        <w:t>Architecture of an off-line game machine</w:t>
      </w:r>
    </w:p>
    <w:p w14:paraId="036738E2" w14:textId="77777777" w:rsidR="00D03CBE" w:rsidRDefault="00D03CBE" w:rsidP="00D03CBE">
      <w:pPr>
        <w:jc w:val="both"/>
        <w:rPr>
          <w:rFonts w:eastAsia="Times New Roman"/>
          <w:color w:val="000000" w:themeColor="text1"/>
        </w:rPr>
      </w:pPr>
    </w:p>
    <w:p w14:paraId="706F0E8B" w14:textId="5040E17E" w:rsidR="00D03CBE" w:rsidRDefault="006E13AB" w:rsidP="00D03CBE">
      <w:pPr>
        <w:jc w:val="both"/>
        <w:rPr>
          <w:rFonts w:eastAsia="Times New Roman"/>
          <w:color w:val="000000" w:themeColor="text1"/>
        </w:rPr>
      </w:pPr>
      <w:r>
        <w:rPr>
          <w:rFonts w:eastAsia="Times New Roman"/>
          <w:color w:val="000000" w:themeColor="text1"/>
        </w:rPr>
        <w:t xml:space="preserve">The following </w:t>
      </w:r>
      <w:r w:rsidR="00B516EF">
        <w:rPr>
          <w:rFonts w:eastAsia="Times New Roman"/>
          <w:color w:val="000000" w:themeColor="text1"/>
        </w:rPr>
        <w:t>descri</w:t>
      </w:r>
      <w:r>
        <w:rPr>
          <w:rFonts w:eastAsia="Times New Roman"/>
          <w:color w:val="000000" w:themeColor="text1"/>
        </w:rPr>
        <w:t>bes the</w:t>
      </w:r>
      <w:r w:rsidR="00D03CBE">
        <w:rPr>
          <w:rFonts w:eastAsia="Times New Roman"/>
          <w:color w:val="000000" w:themeColor="text1"/>
        </w:rPr>
        <w:t xml:space="preserve"> off-line game machine</w:t>
      </w:r>
      <w:r w:rsidR="00722C3A">
        <w:rPr>
          <w:rFonts w:eastAsia="Times New Roman"/>
          <w:color w:val="000000" w:themeColor="text1"/>
        </w:rPr>
        <w:t xml:space="preserve"> </w:t>
      </w:r>
      <w:r w:rsidR="00B516EF">
        <w:rPr>
          <w:rFonts w:eastAsia="Times New Roman"/>
          <w:color w:val="000000" w:themeColor="text1"/>
        </w:rPr>
        <w:t xml:space="preserve">operation </w:t>
      </w:r>
      <w:r w:rsidR="00722C3A">
        <w:rPr>
          <w:rFonts w:eastAsia="Times New Roman"/>
          <w:color w:val="000000" w:themeColor="text1"/>
        </w:rPr>
        <w:t>base</w:t>
      </w:r>
      <w:r w:rsidR="00B516EF">
        <w:rPr>
          <w:rFonts w:eastAsia="Times New Roman"/>
          <w:color w:val="000000" w:themeColor="text1"/>
        </w:rPr>
        <w:t>d</w:t>
      </w:r>
      <w:r w:rsidR="00722C3A">
        <w:rPr>
          <w:rFonts w:eastAsia="Times New Roman"/>
          <w:color w:val="000000" w:themeColor="text1"/>
        </w:rPr>
        <w:t xml:space="preserve"> on </w:t>
      </w:r>
      <w:r w:rsidR="00722C3A">
        <w:rPr>
          <w:rFonts w:eastAsia="Times New Roman"/>
          <w:color w:val="000000" w:themeColor="text1"/>
        </w:rPr>
        <w:fldChar w:fldCharType="begin"/>
      </w:r>
      <w:r w:rsidR="00722C3A">
        <w:rPr>
          <w:rFonts w:eastAsia="Times New Roman"/>
          <w:color w:val="000000" w:themeColor="text1"/>
        </w:rPr>
        <w:instrText xml:space="preserve"> REF _Ref65180442 \h </w:instrText>
      </w:r>
      <w:r w:rsidR="00722C3A">
        <w:rPr>
          <w:rFonts w:eastAsia="Times New Roman"/>
          <w:color w:val="000000" w:themeColor="text1"/>
        </w:rPr>
      </w:r>
      <w:r w:rsidR="00722C3A">
        <w:rPr>
          <w:rFonts w:eastAsia="Times New Roman"/>
          <w:color w:val="000000" w:themeColor="text1"/>
        </w:rPr>
        <w:fldChar w:fldCharType="separate"/>
      </w:r>
      <w:r w:rsidR="00FF4E98" w:rsidRPr="00D83378">
        <w:rPr>
          <w:i/>
        </w:rPr>
        <w:t xml:space="preserve">Figure </w:t>
      </w:r>
      <w:r w:rsidR="00FF4E98">
        <w:rPr>
          <w:i/>
          <w:noProof/>
        </w:rPr>
        <w:t>2</w:t>
      </w:r>
      <w:r w:rsidR="00722C3A">
        <w:rPr>
          <w:rFonts w:eastAsia="Times New Roman"/>
          <w:color w:val="000000" w:themeColor="text1"/>
        </w:rPr>
        <w:fldChar w:fldCharType="end"/>
      </w:r>
      <w:r w:rsidR="00D03CBE">
        <w:rPr>
          <w:rFonts w:eastAsia="Times New Roman"/>
          <w:color w:val="000000" w:themeColor="text1"/>
        </w:rPr>
        <w:t>:</w:t>
      </w:r>
    </w:p>
    <w:p w14:paraId="7E2A88F9" w14:textId="7D2F9693" w:rsidR="00A04DB2" w:rsidRPr="00A04DB2" w:rsidRDefault="00D03CBE" w:rsidP="00A04DB2">
      <w:pPr>
        <w:pStyle w:val="ListParagraph"/>
        <w:numPr>
          <w:ilvl w:val="0"/>
          <w:numId w:val="8"/>
        </w:numPr>
        <w:jc w:val="both"/>
        <w:rPr>
          <w:rFonts w:eastAsia="Times New Roman"/>
          <w:color w:val="000000" w:themeColor="text1"/>
        </w:rPr>
      </w:pPr>
      <w:r w:rsidRPr="00BD781E">
        <w:rPr>
          <w:rFonts w:eastAsia="Times New Roman"/>
          <w:color w:val="000000" w:themeColor="text1"/>
        </w:rPr>
        <w:t xml:space="preserve">The game </w:t>
      </w:r>
      <w:r w:rsidR="00722C3A" w:rsidRPr="00BD781E">
        <w:rPr>
          <w:rFonts w:eastAsia="Times New Roman"/>
          <w:color w:val="000000" w:themeColor="text1"/>
        </w:rPr>
        <w:t>I/O devices</w:t>
      </w:r>
      <w:r w:rsidRPr="00BD781E">
        <w:rPr>
          <w:rFonts w:eastAsia="Times New Roman"/>
          <w:color w:val="000000" w:themeColor="text1"/>
        </w:rPr>
        <w:t xml:space="preserve"> send </w:t>
      </w:r>
      <w:r w:rsidRPr="00BD781E">
        <w:t>Controller Data (CD) to the Game State Engine</w:t>
      </w:r>
      <w:r w:rsidR="00A04DB2">
        <w:t xml:space="preserve"> (GSE)</w:t>
      </w:r>
      <w:r w:rsidR="00B516EF" w:rsidRPr="00BD781E">
        <w:rPr>
          <w:rFonts w:eastAsia="Times New Roman"/>
          <w:color w:val="000000" w:themeColor="text1"/>
        </w:rPr>
        <w:t xml:space="preserve">. </w:t>
      </w:r>
    </w:p>
    <w:p w14:paraId="494D4842" w14:textId="77777777" w:rsidR="00E270D6" w:rsidRDefault="006E13AB" w:rsidP="00FA3781">
      <w:pPr>
        <w:pStyle w:val="ListParagraph"/>
        <w:numPr>
          <w:ilvl w:val="0"/>
          <w:numId w:val="8"/>
        </w:numPr>
        <w:jc w:val="both"/>
        <w:rPr>
          <w:rFonts w:eastAsia="Times New Roman"/>
          <w:color w:val="000000" w:themeColor="text1"/>
        </w:rPr>
      </w:pPr>
      <w:r>
        <w:rPr>
          <w:rFonts w:eastAsia="Times New Roman"/>
          <w:color w:val="000000" w:themeColor="text1"/>
        </w:rPr>
        <w:t xml:space="preserve">The </w:t>
      </w:r>
      <w:r w:rsidRPr="00BD781E">
        <w:t>Game State Engine</w:t>
      </w:r>
      <w:r>
        <w:rPr>
          <w:rFonts w:eastAsia="Times New Roman"/>
          <w:color w:val="000000" w:themeColor="text1"/>
        </w:rPr>
        <w:t xml:space="preserve"> </w:t>
      </w:r>
    </w:p>
    <w:p w14:paraId="400A8447" w14:textId="22CD5376" w:rsidR="00353ADA" w:rsidRPr="00E94C6E" w:rsidRDefault="00E94C6E" w:rsidP="00353ADA">
      <w:pPr>
        <w:pStyle w:val="ListParagraph"/>
        <w:numPr>
          <w:ilvl w:val="1"/>
          <w:numId w:val="8"/>
        </w:numPr>
        <w:jc w:val="both"/>
        <w:rPr>
          <w:rFonts w:eastAsia="Times New Roman"/>
          <w:color w:val="000000" w:themeColor="text1"/>
        </w:rPr>
      </w:pPr>
      <w:r>
        <w:rPr>
          <w:rFonts w:eastAsia="Times New Roman"/>
          <w:color w:val="000000" w:themeColor="text1"/>
        </w:rPr>
        <w:t xml:space="preserve">Uses </w:t>
      </w:r>
      <w:r w:rsidRPr="00E94C6E">
        <w:rPr>
          <w:rFonts w:eastAsia="Times New Roman"/>
          <w:color w:val="000000" w:themeColor="text1"/>
        </w:rPr>
        <w:t xml:space="preserve">Controller Data </w:t>
      </w:r>
      <w:r>
        <w:rPr>
          <w:rFonts w:eastAsia="Times New Roman"/>
          <w:color w:val="000000" w:themeColor="text1"/>
        </w:rPr>
        <w:t>to c</w:t>
      </w:r>
      <w:r w:rsidR="000F0F7C" w:rsidRPr="00E94C6E">
        <w:rPr>
          <w:rFonts w:eastAsia="Times New Roman"/>
          <w:color w:val="000000" w:themeColor="text1"/>
        </w:rPr>
        <w:t>reate</w:t>
      </w:r>
      <w:r w:rsidR="006E13AB" w:rsidRPr="00E94C6E">
        <w:rPr>
          <w:rFonts w:eastAsia="Times New Roman"/>
          <w:color w:val="000000" w:themeColor="text1"/>
        </w:rPr>
        <w:t xml:space="preserve"> </w:t>
      </w:r>
      <w:r w:rsidR="00A04DB2" w:rsidRPr="00E94C6E">
        <w:rPr>
          <w:rFonts w:eastAsia="Times New Roman"/>
          <w:color w:val="000000" w:themeColor="text1"/>
        </w:rPr>
        <w:t xml:space="preserve">Game Messages </w:t>
      </w:r>
      <w:r w:rsidR="00E270D6" w:rsidRPr="00E94C6E">
        <w:rPr>
          <w:rFonts w:eastAsia="Times New Roman"/>
          <w:color w:val="000000" w:themeColor="text1"/>
        </w:rPr>
        <w:t>(GM)</w:t>
      </w:r>
      <w:r w:rsidR="00353ADA" w:rsidRPr="00E94C6E">
        <w:rPr>
          <w:rFonts w:eastAsia="Times New Roman"/>
          <w:color w:val="000000" w:themeColor="text1"/>
        </w:rPr>
        <w:t xml:space="preserve"> carr</w:t>
      </w:r>
      <w:r>
        <w:rPr>
          <w:rFonts w:eastAsia="Times New Roman"/>
          <w:color w:val="000000" w:themeColor="text1"/>
        </w:rPr>
        <w:t>ying</w:t>
      </w:r>
      <w:r w:rsidR="000F0F7C" w:rsidRPr="00E94C6E">
        <w:rPr>
          <w:rFonts w:eastAsia="Times New Roman"/>
          <w:color w:val="000000" w:themeColor="text1"/>
        </w:rPr>
        <w:t xml:space="preserve"> information about</w:t>
      </w:r>
      <w:r>
        <w:rPr>
          <w:rFonts w:eastAsia="Times New Roman"/>
          <w:color w:val="000000" w:themeColor="text1"/>
        </w:rPr>
        <w:t>:</w:t>
      </w:r>
    </w:p>
    <w:p w14:paraId="3EEC38F5" w14:textId="46279224" w:rsidR="00353ADA" w:rsidRPr="00E94C6E" w:rsidRDefault="000F0F7C" w:rsidP="00353ADA">
      <w:pPr>
        <w:pStyle w:val="ListParagraph"/>
        <w:numPr>
          <w:ilvl w:val="2"/>
          <w:numId w:val="8"/>
        </w:numPr>
        <w:jc w:val="both"/>
        <w:rPr>
          <w:rFonts w:eastAsia="Times New Roman"/>
          <w:color w:val="000000" w:themeColor="text1"/>
        </w:rPr>
      </w:pPr>
      <w:r w:rsidRPr="00E94C6E">
        <w:rPr>
          <w:rFonts w:eastAsia="Times New Roman"/>
          <w:color w:val="000000" w:themeColor="text1"/>
        </w:rPr>
        <w:t>O</w:t>
      </w:r>
      <w:r w:rsidR="00353ADA" w:rsidRPr="00E94C6E">
        <w:rPr>
          <w:rFonts w:eastAsia="Times New Roman"/>
          <w:color w:val="000000" w:themeColor="text1"/>
        </w:rPr>
        <w:t>peration</w:t>
      </w:r>
      <w:r w:rsidRPr="00E94C6E">
        <w:rPr>
          <w:rFonts w:eastAsia="Times New Roman"/>
          <w:color w:val="000000" w:themeColor="text1"/>
        </w:rPr>
        <w:t>(s)</w:t>
      </w:r>
      <w:r w:rsidR="00353ADA" w:rsidRPr="00E94C6E">
        <w:rPr>
          <w:rFonts w:eastAsia="Times New Roman"/>
          <w:color w:val="000000" w:themeColor="text1"/>
        </w:rPr>
        <w:t xml:space="preserve"> to be executed in the </w:t>
      </w:r>
      <w:r w:rsidR="00201705">
        <w:rPr>
          <w:rFonts w:eastAsia="Times New Roman"/>
          <w:color w:val="000000" w:themeColor="text1"/>
        </w:rPr>
        <w:t>game world</w:t>
      </w:r>
      <w:r w:rsidRPr="00E94C6E">
        <w:rPr>
          <w:rFonts w:eastAsia="Times New Roman"/>
          <w:color w:val="000000" w:themeColor="text1"/>
        </w:rPr>
        <w:t>, e.g., gamemessage method ==&gt; movePlayerCharacter (unitID, direction, speed)</w:t>
      </w:r>
    </w:p>
    <w:p w14:paraId="05A826D0" w14:textId="426FA307" w:rsidR="00353ADA" w:rsidRPr="00E94C6E" w:rsidRDefault="000F0F7C" w:rsidP="00353ADA">
      <w:pPr>
        <w:pStyle w:val="ListParagraph"/>
        <w:numPr>
          <w:ilvl w:val="2"/>
          <w:numId w:val="8"/>
        </w:numPr>
        <w:jc w:val="both"/>
        <w:rPr>
          <w:rFonts w:eastAsia="Times New Roman"/>
          <w:color w:val="000000" w:themeColor="text1"/>
        </w:rPr>
      </w:pPr>
      <w:r w:rsidRPr="00E94C6E">
        <w:rPr>
          <w:rFonts w:eastAsia="Times New Roman"/>
          <w:color w:val="000000" w:themeColor="text1"/>
        </w:rPr>
        <w:t>The</w:t>
      </w:r>
      <w:r w:rsidR="00353ADA" w:rsidRPr="00E94C6E">
        <w:rPr>
          <w:rFonts w:eastAsia="Times New Roman"/>
          <w:color w:val="000000" w:themeColor="text1"/>
        </w:rPr>
        <w:t xml:space="preserve"> state of some objects </w:t>
      </w:r>
      <w:r w:rsidRPr="00E94C6E">
        <w:rPr>
          <w:rFonts w:eastAsia="Times New Roman"/>
          <w:color w:val="000000" w:themeColor="text1"/>
        </w:rPr>
        <w:t xml:space="preserve">in </w:t>
      </w:r>
      <w:r w:rsidR="00353ADA" w:rsidRPr="00E94C6E">
        <w:rPr>
          <w:rFonts w:eastAsia="Times New Roman"/>
          <w:color w:val="000000" w:themeColor="text1"/>
        </w:rPr>
        <w:t>the game world, e.g.</w:t>
      </w:r>
      <w:r w:rsidRPr="00E94C6E">
        <w:rPr>
          <w:rFonts w:eastAsia="Times New Roman"/>
          <w:color w:val="000000" w:themeColor="text1"/>
        </w:rPr>
        <w:t>, gamemessage status ==&gt; playerCharacterPosition (xCoordinates, yCoordinates, energy)</w:t>
      </w:r>
      <w:r w:rsidR="00353ADA" w:rsidRPr="00E94C6E">
        <w:rPr>
          <w:rFonts w:eastAsia="Times New Roman"/>
          <w:color w:val="000000" w:themeColor="text1"/>
        </w:rPr>
        <w:t>:</w:t>
      </w:r>
    </w:p>
    <w:p w14:paraId="30E7D891" w14:textId="44EB070A" w:rsidR="00D03CBE" w:rsidRPr="000333BC" w:rsidRDefault="00E270D6" w:rsidP="00E270D6">
      <w:pPr>
        <w:pStyle w:val="ListParagraph"/>
        <w:numPr>
          <w:ilvl w:val="1"/>
          <w:numId w:val="8"/>
        </w:numPr>
        <w:jc w:val="both"/>
        <w:rPr>
          <w:rFonts w:eastAsia="Times New Roman"/>
          <w:color w:val="000000" w:themeColor="text1"/>
        </w:rPr>
      </w:pPr>
      <w:r>
        <w:rPr>
          <w:rFonts w:eastAsia="Times New Roman"/>
          <w:color w:val="000000" w:themeColor="text1"/>
        </w:rPr>
        <w:t>S</w:t>
      </w:r>
      <w:r w:rsidR="00D03CBE" w:rsidRPr="000333BC">
        <w:rPr>
          <w:rFonts w:eastAsia="Times New Roman"/>
          <w:color w:val="000000" w:themeColor="text1"/>
        </w:rPr>
        <w:t>end</w:t>
      </w:r>
      <w:r w:rsidR="00722C3A">
        <w:rPr>
          <w:rFonts w:eastAsia="Times New Roman"/>
          <w:color w:val="000000" w:themeColor="text1"/>
        </w:rPr>
        <w:t>s</w:t>
      </w:r>
      <w:r w:rsidR="00D03CBE" w:rsidRPr="000333BC">
        <w:rPr>
          <w:rFonts w:eastAsia="Times New Roman"/>
          <w:color w:val="000000" w:themeColor="text1"/>
        </w:rPr>
        <w:t xml:space="preserve"> </w:t>
      </w:r>
      <w:r w:rsidR="006E13AB" w:rsidRPr="00BD781E">
        <w:t>Controller Data</w:t>
      </w:r>
      <w:r w:rsidR="006E13AB" w:rsidRPr="000333BC">
        <w:rPr>
          <w:rFonts w:eastAsia="Times New Roman"/>
          <w:color w:val="000000" w:themeColor="text1"/>
        </w:rPr>
        <w:t xml:space="preserve"> </w:t>
      </w:r>
      <w:r w:rsidR="006E13AB">
        <w:rPr>
          <w:rFonts w:eastAsia="Times New Roman"/>
          <w:color w:val="000000" w:themeColor="text1"/>
        </w:rPr>
        <w:t xml:space="preserve">and/or Game Messages </w:t>
      </w:r>
      <w:r w:rsidR="00A04DB2">
        <w:rPr>
          <w:rFonts w:eastAsia="Times New Roman"/>
          <w:color w:val="000000" w:themeColor="text1"/>
        </w:rPr>
        <w:t xml:space="preserve">(depending on the type of Game Engine) </w:t>
      </w:r>
      <w:r w:rsidR="00D03CBE" w:rsidRPr="000333BC">
        <w:rPr>
          <w:rFonts w:eastAsia="Times New Roman"/>
          <w:color w:val="000000" w:themeColor="text1"/>
        </w:rPr>
        <w:t xml:space="preserve">to </w:t>
      </w:r>
      <w:r w:rsidR="00A04DB2">
        <w:rPr>
          <w:rFonts w:eastAsia="Times New Roman"/>
          <w:color w:val="000000" w:themeColor="text1"/>
        </w:rPr>
        <w:t xml:space="preserve">the </w:t>
      </w:r>
      <w:r w:rsidR="00852A44">
        <w:rPr>
          <w:rFonts w:eastAsia="Times New Roman"/>
          <w:color w:val="000000" w:themeColor="text1"/>
        </w:rPr>
        <w:t>Game E</w:t>
      </w:r>
      <w:r w:rsidR="00D03CBE" w:rsidRPr="000333BC">
        <w:rPr>
          <w:rFonts w:eastAsia="Times New Roman"/>
          <w:color w:val="000000" w:themeColor="text1"/>
        </w:rPr>
        <w:t>ngines:</w:t>
      </w:r>
    </w:p>
    <w:p w14:paraId="496C0F36" w14:textId="40E7386D" w:rsidR="00D03CBE" w:rsidRPr="00D31D39" w:rsidRDefault="00300FA0" w:rsidP="0747BBBA">
      <w:pPr>
        <w:pStyle w:val="ListParagraph"/>
        <w:numPr>
          <w:ilvl w:val="2"/>
          <w:numId w:val="8"/>
        </w:numPr>
        <w:jc w:val="both"/>
        <w:rPr>
          <w:rFonts w:eastAsia="Times New Roman"/>
          <w:szCs w:val="24"/>
        </w:rPr>
      </w:pPr>
      <w:r w:rsidRPr="00D31D39">
        <w:t>T</w:t>
      </w:r>
      <w:r w:rsidR="00D03CBE" w:rsidRPr="00D31D39">
        <w:t xml:space="preserve">he </w:t>
      </w:r>
      <w:r w:rsidR="00D03CBE" w:rsidRPr="00D31D39">
        <w:rPr>
          <w:b/>
          <w:bCs/>
        </w:rPr>
        <w:t>Physics Engine</w:t>
      </w:r>
      <w:r w:rsidR="00D03CBE" w:rsidRPr="00D31D39">
        <w:t xml:space="preserve"> (PE)</w:t>
      </w:r>
      <w:r w:rsidR="0032529C" w:rsidRPr="00D31D39">
        <w:t xml:space="preserve"> </w:t>
      </w:r>
      <w:r w:rsidR="00D03CBE" w:rsidRPr="00D31D39">
        <w:t xml:space="preserve">computes </w:t>
      </w:r>
      <w:r w:rsidR="669B4DE2" w:rsidRPr="00D31D39">
        <w:t xml:space="preserve">the behaviour of the world as different entities interact with each other, using the physics rules set by the developers. </w:t>
      </w:r>
      <w:r w:rsidR="00D31D39" w:rsidRPr="00D31D39">
        <w:t>Examples of</w:t>
      </w:r>
      <w:r w:rsidR="669B4DE2" w:rsidRPr="00D31D39">
        <w:t xml:space="preserve"> operations</w:t>
      </w:r>
      <w:r w:rsidR="00D31D39" w:rsidRPr="00D31D39">
        <w:t xml:space="preserve"> handles are:</w:t>
      </w:r>
      <w:r w:rsidR="669B4DE2" w:rsidRPr="00D31D39">
        <w:t xml:space="preserve"> the behaviour of two colliding objects, the fall, the reaction of the different entities to the destruction of a part of their body.</w:t>
      </w:r>
    </w:p>
    <w:p w14:paraId="519070F8" w14:textId="60D15468" w:rsidR="00D03CBE" w:rsidRPr="00D31D39" w:rsidRDefault="00300FA0" w:rsidP="000F0F7C">
      <w:pPr>
        <w:pStyle w:val="ListParagraph"/>
        <w:numPr>
          <w:ilvl w:val="2"/>
          <w:numId w:val="8"/>
        </w:numPr>
        <w:jc w:val="both"/>
      </w:pPr>
      <w:r w:rsidRPr="00D31D39">
        <w:t>T</w:t>
      </w:r>
      <w:r w:rsidR="00D03CBE" w:rsidRPr="00D31D39">
        <w:t xml:space="preserve">he </w:t>
      </w:r>
      <w:r w:rsidR="00D03CBE" w:rsidRPr="00D31D39">
        <w:rPr>
          <w:b/>
          <w:bCs/>
        </w:rPr>
        <w:t>Behaviour Engine</w:t>
      </w:r>
      <w:r w:rsidR="00D03CBE" w:rsidRPr="00D31D39">
        <w:t xml:space="preserve"> (BE) </w:t>
      </w:r>
      <w:r w:rsidR="009A2AB5" w:rsidRPr="00D31D39">
        <w:t>receiv</w:t>
      </w:r>
      <w:r w:rsidR="00D31D39" w:rsidRPr="00D31D39">
        <w:t>es</w:t>
      </w:r>
      <w:r w:rsidR="009A2AB5" w:rsidRPr="00D31D39">
        <w:t xml:space="preserve"> inputs from the different local or remote</w:t>
      </w:r>
      <w:r w:rsidR="00D31D39" w:rsidRPr="00D31D39">
        <w:t xml:space="preserve"> players</w:t>
      </w:r>
      <w:r w:rsidR="009A2AB5" w:rsidRPr="00D31D39">
        <w:t xml:space="preserve"> and translat</w:t>
      </w:r>
      <w:r w:rsidR="00D31D39" w:rsidRPr="00D31D39">
        <w:t>es</w:t>
      </w:r>
      <w:r w:rsidR="009A2AB5" w:rsidRPr="00D31D39">
        <w:t xml:space="preserve"> them into actions by the actors in the system</w:t>
      </w:r>
      <w:r w:rsidR="00D31D39" w:rsidRPr="00D31D39">
        <w:t xml:space="preserve">, and </w:t>
      </w:r>
      <w:r w:rsidR="009A2AB5" w:rsidRPr="00D31D39">
        <w:t>takes care of moving the actors managed by the CPU and who are participating in the action at that moment.</w:t>
      </w:r>
    </w:p>
    <w:p w14:paraId="1A88E282" w14:textId="56D5E4AD" w:rsidR="009A2AB5" w:rsidRPr="00D31D39" w:rsidRDefault="00300FA0" w:rsidP="009A2AB5">
      <w:pPr>
        <w:pStyle w:val="ListParagraph"/>
        <w:numPr>
          <w:ilvl w:val="2"/>
          <w:numId w:val="8"/>
        </w:numPr>
        <w:jc w:val="both"/>
      </w:pPr>
      <w:r w:rsidRPr="00D31D39">
        <w:t>T</w:t>
      </w:r>
      <w:r w:rsidR="00D03CBE" w:rsidRPr="00D31D39">
        <w:t xml:space="preserve">he </w:t>
      </w:r>
      <w:r w:rsidR="00D03CBE" w:rsidRPr="00D31D39">
        <w:rPr>
          <w:b/>
          <w:bCs/>
        </w:rPr>
        <w:t>Rules Engine</w:t>
      </w:r>
      <w:r w:rsidR="00D03CBE" w:rsidRPr="00D31D39">
        <w:t xml:space="preserve"> (RE) </w:t>
      </w:r>
      <w:r w:rsidR="009A2AB5" w:rsidRPr="00D31D39">
        <w:t xml:space="preserve">manages the rules within the game system. </w:t>
      </w:r>
      <w:r w:rsidR="00D31D39" w:rsidRPr="00D31D39">
        <w:t>Rules</w:t>
      </w:r>
      <w:r w:rsidR="009A2AB5" w:rsidRPr="00D31D39">
        <w:t xml:space="preserve"> are triggered by changes in the system that occur during interactions </w:t>
      </w:r>
      <w:r w:rsidR="0032529C" w:rsidRPr="00D31D39">
        <w:t>among</w:t>
      </w:r>
      <w:r w:rsidR="009A2AB5" w:rsidRPr="00D31D39">
        <w:t xml:space="preserve"> players or CPU-controlled </w:t>
      </w:r>
      <w:r w:rsidR="0032529C" w:rsidRPr="00D31D39">
        <w:t>characters</w:t>
      </w:r>
      <w:r w:rsidR="00D31D39" w:rsidRPr="00D31D39">
        <w:t xml:space="preserve"> or by</w:t>
      </w:r>
      <w:r w:rsidR="009A2AB5" w:rsidRPr="00D31D39">
        <w:t xml:space="preserve"> in-game messages independently of system state changes determined by the players. </w:t>
      </w:r>
      <w:r w:rsidR="00D31D39" w:rsidRPr="00D31D39">
        <w:t>E</w:t>
      </w:r>
      <w:r w:rsidR="009A2AB5" w:rsidRPr="00D31D39">
        <w:t>.g.</w:t>
      </w:r>
      <w:r w:rsidR="00D31D39" w:rsidRPr="00D31D39">
        <w:t>,</w:t>
      </w:r>
      <w:r w:rsidR="009A2AB5" w:rsidRPr="00D31D39">
        <w:t xml:space="preserve"> at a certain time of the game the playing area available to the players decreases.</w:t>
      </w:r>
    </w:p>
    <w:p w14:paraId="2697E17B" w14:textId="5FC0E7FA" w:rsidR="00D03CBE" w:rsidRDefault="00300FA0" w:rsidP="000F0F7C">
      <w:pPr>
        <w:pStyle w:val="ListParagraph"/>
        <w:numPr>
          <w:ilvl w:val="2"/>
          <w:numId w:val="8"/>
        </w:numPr>
        <w:jc w:val="both"/>
      </w:pPr>
      <w:r>
        <w:t>O</w:t>
      </w:r>
      <w:r w:rsidR="00D03CBE">
        <w:t>ther Engine(s)</w:t>
      </w:r>
      <w:r w:rsidR="00B81676">
        <w:t>, if present</w:t>
      </w:r>
      <w:r w:rsidR="00D03CBE">
        <w:t>.</w:t>
      </w:r>
    </w:p>
    <w:p w14:paraId="2BB1EBC0" w14:textId="26287FF7" w:rsidR="00D03CBE" w:rsidRDefault="00D03CBE" w:rsidP="00FA3781">
      <w:pPr>
        <w:pStyle w:val="ListParagraph"/>
        <w:numPr>
          <w:ilvl w:val="0"/>
          <w:numId w:val="8"/>
        </w:numPr>
        <w:jc w:val="both"/>
        <w:rPr>
          <w:rFonts w:eastAsia="Times New Roman"/>
          <w:color w:val="000000" w:themeColor="text1"/>
        </w:rPr>
      </w:pPr>
      <w:r>
        <w:rPr>
          <w:rFonts w:eastAsia="Times New Roman"/>
          <w:color w:val="000000" w:themeColor="text1"/>
        </w:rPr>
        <w:t xml:space="preserve">The </w:t>
      </w:r>
      <w:r w:rsidR="00A04DB2">
        <w:rPr>
          <w:rFonts w:eastAsia="Times New Roman"/>
          <w:color w:val="000000" w:themeColor="text1"/>
        </w:rPr>
        <w:t>Game E</w:t>
      </w:r>
      <w:r>
        <w:rPr>
          <w:rFonts w:eastAsia="Times New Roman"/>
          <w:color w:val="000000" w:themeColor="text1"/>
        </w:rPr>
        <w:t xml:space="preserve">ngines send </w:t>
      </w:r>
      <w:r w:rsidR="00722C3A">
        <w:rPr>
          <w:rFonts w:eastAsia="Times New Roman"/>
          <w:color w:val="000000" w:themeColor="text1"/>
        </w:rPr>
        <w:t xml:space="preserve">their processed </w:t>
      </w:r>
      <w:r w:rsidR="00E270D6">
        <w:rPr>
          <w:rFonts w:eastAsia="Times New Roman"/>
          <w:color w:val="000000" w:themeColor="text1"/>
        </w:rPr>
        <w:t>Game Messages</w:t>
      </w:r>
      <w:r>
        <w:rPr>
          <w:rFonts w:eastAsia="Times New Roman"/>
          <w:color w:val="000000" w:themeColor="text1"/>
        </w:rPr>
        <w:t xml:space="preserve"> </w:t>
      </w:r>
      <w:r w:rsidR="00300FA0">
        <w:rPr>
          <w:rFonts w:eastAsia="Times New Roman"/>
          <w:color w:val="000000" w:themeColor="text1"/>
        </w:rPr>
        <w:t xml:space="preserve">(GM’) </w:t>
      </w:r>
      <w:r>
        <w:rPr>
          <w:rFonts w:eastAsia="Times New Roman"/>
          <w:color w:val="000000" w:themeColor="text1"/>
        </w:rPr>
        <w:t xml:space="preserve">to the </w:t>
      </w:r>
      <w:r w:rsidR="00300FA0" w:rsidRPr="00BD781E">
        <w:t>Game State Engine</w:t>
      </w:r>
      <w:r w:rsidR="00B516EF">
        <w:rPr>
          <w:rFonts w:eastAsia="Times New Roman"/>
          <w:color w:val="000000" w:themeColor="text1"/>
        </w:rPr>
        <w:t>.</w:t>
      </w:r>
      <w:r w:rsidR="00E270D6">
        <w:rPr>
          <w:rFonts w:eastAsia="Times New Roman"/>
          <w:color w:val="000000" w:themeColor="text1"/>
        </w:rPr>
        <w:t xml:space="preserve"> </w:t>
      </w:r>
    </w:p>
    <w:p w14:paraId="1CC1BB88" w14:textId="77777777" w:rsidR="00E46573" w:rsidRDefault="00722C3A" w:rsidP="00FA3781">
      <w:pPr>
        <w:pStyle w:val="ListParagraph"/>
        <w:numPr>
          <w:ilvl w:val="0"/>
          <w:numId w:val="8"/>
        </w:numPr>
        <w:jc w:val="both"/>
        <w:rPr>
          <w:rFonts w:eastAsia="Times New Roman"/>
          <w:color w:val="000000" w:themeColor="text1"/>
        </w:rPr>
      </w:pPr>
      <w:r>
        <w:rPr>
          <w:rFonts w:eastAsia="Times New Roman"/>
          <w:color w:val="000000" w:themeColor="text1"/>
        </w:rPr>
        <w:t xml:space="preserve">The </w:t>
      </w:r>
      <w:r w:rsidR="00300FA0" w:rsidRPr="00BD781E">
        <w:t>Game State Engine</w:t>
      </w:r>
      <w:r w:rsidR="00300FA0">
        <w:rPr>
          <w:rFonts w:eastAsia="Times New Roman"/>
          <w:color w:val="000000" w:themeColor="text1"/>
        </w:rPr>
        <w:t xml:space="preserve"> </w:t>
      </w:r>
    </w:p>
    <w:p w14:paraId="17924460" w14:textId="3E505513" w:rsidR="00353ADA" w:rsidRPr="00B6475E" w:rsidRDefault="00E270D6" w:rsidP="00353ADA">
      <w:pPr>
        <w:pStyle w:val="ListParagraph"/>
        <w:numPr>
          <w:ilvl w:val="1"/>
          <w:numId w:val="8"/>
        </w:numPr>
        <w:jc w:val="both"/>
        <w:rPr>
          <w:color w:val="000000" w:themeColor="text1"/>
        </w:rPr>
      </w:pPr>
      <w:r w:rsidRPr="00B6475E">
        <w:rPr>
          <w:rFonts w:eastAsia="Times New Roman"/>
          <w:color w:val="000000" w:themeColor="text1"/>
        </w:rPr>
        <w:t xml:space="preserve">Creates the </w:t>
      </w:r>
      <w:r w:rsidR="00300FA0" w:rsidRPr="00B6475E">
        <w:t>Game State</w:t>
      </w:r>
      <w:r w:rsidRPr="00B6475E">
        <w:t xml:space="preserve">, </w:t>
      </w:r>
      <w:r w:rsidRPr="00B6475E">
        <w:rPr>
          <w:rFonts w:eastAsia="Times New Roman"/>
          <w:color w:val="000000" w:themeColor="text1"/>
        </w:rPr>
        <w:t xml:space="preserve">a data structure containing all Game Messages. </w:t>
      </w:r>
    </w:p>
    <w:p w14:paraId="63ADE3D6" w14:textId="1A09AE62" w:rsidR="00D03CBE" w:rsidRPr="00B6475E" w:rsidRDefault="00B6475E" w:rsidP="00E46573">
      <w:pPr>
        <w:pStyle w:val="ListParagraph"/>
        <w:numPr>
          <w:ilvl w:val="2"/>
          <w:numId w:val="8"/>
        </w:numPr>
        <w:jc w:val="both"/>
        <w:rPr>
          <w:rFonts w:eastAsia="Times New Roman"/>
          <w:color w:val="000000" w:themeColor="text1"/>
        </w:rPr>
      </w:pPr>
      <w:r w:rsidRPr="00B6475E">
        <w:rPr>
          <w:rFonts w:eastAsia="Times New Roman"/>
          <w:color w:val="000000" w:themeColor="text1"/>
        </w:rPr>
        <w:t>T</w:t>
      </w:r>
      <w:r w:rsidR="123DE760" w:rsidRPr="00B6475E">
        <w:rPr>
          <w:rFonts w:eastAsia="Times New Roman"/>
          <w:color w:val="000000" w:themeColor="text1"/>
        </w:rPr>
        <w:t xml:space="preserve">he </w:t>
      </w:r>
      <w:r w:rsidRPr="000048F8">
        <w:rPr>
          <w:rFonts w:eastAsia="Times New Roman"/>
          <w:color w:val="000000" w:themeColor="text1"/>
        </w:rPr>
        <w:t>Client</w:t>
      </w:r>
      <w:r w:rsidRPr="00B6475E">
        <w:rPr>
          <w:rFonts w:eastAsia="Times New Roman"/>
          <w:color w:val="000000" w:themeColor="text1"/>
        </w:rPr>
        <w:t xml:space="preserve"> </w:t>
      </w:r>
      <w:r>
        <w:rPr>
          <w:rFonts w:eastAsia="Times New Roman"/>
          <w:color w:val="000000" w:themeColor="text1"/>
        </w:rPr>
        <w:t xml:space="preserve">uses the </w:t>
      </w:r>
      <w:r w:rsidR="123DE760" w:rsidRPr="00B6475E">
        <w:rPr>
          <w:rFonts w:eastAsia="Times New Roman"/>
          <w:color w:val="000000" w:themeColor="text1"/>
        </w:rPr>
        <w:t xml:space="preserve">GameState to generate </w:t>
      </w:r>
      <w:r w:rsidRPr="00B6475E">
        <w:rPr>
          <w:rFonts w:eastAsia="Times New Roman"/>
          <w:color w:val="000000" w:themeColor="text1"/>
        </w:rPr>
        <w:t>a</w:t>
      </w:r>
      <w:r w:rsidR="123DE760" w:rsidRPr="00B6475E">
        <w:rPr>
          <w:rFonts w:eastAsia="Times New Roman"/>
          <w:color w:val="000000" w:themeColor="text1"/>
        </w:rPr>
        <w:t xml:space="preserve"> </w:t>
      </w:r>
      <w:r w:rsidR="00D03CBE" w:rsidRPr="00B6475E">
        <w:rPr>
          <w:rFonts w:eastAsia="Times New Roman"/>
          <w:color w:val="000000" w:themeColor="text1"/>
        </w:rPr>
        <w:t>Video frame.</w:t>
      </w:r>
      <w:r w:rsidR="1B4C7A47" w:rsidRPr="00B6475E">
        <w:rPr>
          <w:rFonts w:eastAsia="Times New Roman"/>
          <w:color w:val="000000" w:themeColor="text1"/>
        </w:rPr>
        <w:t xml:space="preserve"> The frame generation </w:t>
      </w:r>
      <w:r w:rsidR="00586CB5">
        <w:rPr>
          <w:rFonts w:eastAsia="Times New Roman"/>
          <w:color w:val="000000" w:themeColor="text1"/>
        </w:rPr>
        <w:t>process does not concur in the creation, but only uses the Game State</w:t>
      </w:r>
      <w:r w:rsidR="09211B5F" w:rsidRPr="00B6475E">
        <w:rPr>
          <w:rFonts w:eastAsia="Times New Roman"/>
          <w:color w:val="000000" w:themeColor="text1"/>
        </w:rPr>
        <w:t>.</w:t>
      </w:r>
      <w:r w:rsidR="1B4C7A47" w:rsidRPr="00B6475E">
        <w:rPr>
          <w:rFonts w:eastAsia="Times New Roman"/>
          <w:color w:val="000000" w:themeColor="text1"/>
        </w:rPr>
        <w:t xml:space="preserve"> </w:t>
      </w:r>
    </w:p>
    <w:p w14:paraId="78E2849B" w14:textId="4687EE0E" w:rsidR="00300FA0" w:rsidRDefault="00300FA0" w:rsidP="00E46573">
      <w:pPr>
        <w:pStyle w:val="ListParagraph"/>
        <w:numPr>
          <w:ilvl w:val="2"/>
          <w:numId w:val="8"/>
        </w:numPr>
        <w:jc w:val="both"/>
        <w:rPr>
          <w:rFonts w:eastAsia="Times New Roman"/>
          <w:color w:val="000000" w:themeColor="text1"/>
        </w:rPr>
      </w:pPr>
      <w:r w:rsidRPr="599BE5F7">
        <w:rPr>
          <w:rFonts w:eastAsia="Times New Roman"/>
          <w:color w:val="000000" w:themeColor="text1"/>
        </w:rPr>
        <w:t>Feedback (FB)</w:t>
      </w:r>
      <w:r w:rsidR="00E46573" w:rsidRPr="599BE5F7">
        <w:rPr>
          <w:rFonts w:eastAsia="Times New Roman"/>
          <w:color w:val="000000" w:themeColor="text1"/>
        </w:rPr>
        <w:t xml:space="preserve">, e.g. haptic, </w:t>
      </w:r>
      <w:r w:rsidRPr="599BE5F7">
        <w:rPr>
          <w:rFonts w:eastAsia="Times New Roman"/>
          <w:color w:val="000000" w:themeColor="text1"/>
        </w:rPr>
        <w:t>to game I/O devices.</w:t>
      </w:r>
    </w:p>
    <w:p w14:paraId="6551B230" w14:textId="56F9BB02" w:rsidR="00B516EF" w:rsidRPr="000333BC" w:rsidRDefault="00B516EF" w:rsidP="00FA3781">
      <w:pPr>
        <w:pStyle w:val="ListParagraph"/>
        <w:numPr>
          <w:ilvl w:val="0"/>
          <w:numId w:val="8"/>
        </w:numPr>
        <w:jc w:val="both"/>
        <w:rPr>
          <w:rFonts w:eastAsia="Times New Roman"/>
          <w:color w:val="000000" w:themeColor="text1"/>
        </w:rPr>
      </w:pPr>
      <w:r>
        <w:rPr>
          <w:rFonts w:eastAsia="Times New Roman"/>
          <w:color w:val="000000" w:themeColor="text1"/>
        </w:rPr>
        <w:t xml:space="preserve">The Video frame generator produces </w:t>
      </w:r>
      <w:r w:rsidRPr="000333BC">
        <w:rPr>
          <w:rFonts w:eastAsia="Times New Roman"/>
          <w:color w:val="000000" w:themeColor="text1"/>
        </w:rPr>
        <w:t>and render</w:t>
      </w:r>
      <w:r>
        <w:rPr>
          <w:rFonts w:eastAsia="Times New Roman"/>
          <w:color w:val="000000" w:themeColor="text1"/>
        </w:rPr>
        <w:t>s</w:t>
      </w:r>
      <w:r w:rsidRPr="000333BC">
        <w:rPr>
          <w:rFonts w:eastAsia="Times New Roman"/>
          <w:color w:val="000000" w:themeColor="text1"/>
        </w:rPr>
        <w:t xml:space="preserve"> a video frame</w:t>
      </w:r>
    </w:p>
    <w:p w14:paraId="53A58789" w14:textId="0B53F9AA" w:rsidR="00B516EF" w:rsidRDefault="00B516EF" w:rsidP="00B516EF">
      <w:pPr>
        <w:pStyle w:val="Heading2"/>
      </w:pPr>
      <w:r>
        <w:rPr>
          <w:lang w:val="en-GB"/>
        </w:rPr>
        <w:lastRenderedPageBreak/>
        <w:t>O</w:t>
      </w:r>
      <w:r>
        <w:t>nline Gaming</w:t>
      </w:r>
    </w:p>
    <w:p w14:paraId="739F9E9C" w14:textId="0073964F" w:rsidR="00D03CBE" w:rsidRDefault="00A3427F" w:rsidP="00D03CBE">
      <w:pPr>
        <w:jc w:val="both"/>
        <w:rPr>
          <w:rFonts w:eastAsia="Times New Roman"/>
          <w:color w:val="000000" w:themeColor="text1"/>
        </w:rPr>
      </w:pPr>
      <w:r>
        <w:t xml:space="preserve">In </w:t>
      </w:r>
      <w:r w:rsidR="00D03CBE" w:rsidRPr="00B516EF">
        <w:t>online gaming</w:t>
      </w:r>
      <w:r w:rsidR="00B516EF">
        <w:t>,</w:t>
      </w:r>
      <w:r>
        <w:t xml:space="preserve"> </w:t>
      </w:r>
      <w:r w:rsidR="00300FA0">
        <w:t xml:space="preserve">some of the functions carried out by </w:t>
      </w:r>
      <w:r w:rsidR="00D03CBE">
        <w:rPr>
          <w:rFonts w:eastAsia="Times New Roman"/>
          <w:color w:val="000000" w:themeColor="text1"/>
        </w:rPr>
        <w:t>a</w:t>
      </w:r>
      <w:r w:rsidR="00B516EF">
        <w:rPr>
          <w:rFonts w:eastAsia="Times New Roman"/>
          <w:color w:val="000000" w:themeColor="text1"/>
        </w:rPr>
        <w:t>n</w:t>
      </w:r>
      <w:r w:rsidR="00D03CBE">
        <w:rPr>
          <w:rFonts w:eastAsia="Times New Roman"/>
          <w:color w:val="000000" w:themeColor="text1"/>
        </w:rPr>
        <w:t xml:space="preserve"> offline game machine </w:t>
      </w:r>
      <w:r w:rsidR="00852A44">
        <w:rPr>
          <w:rFonts w:eastAsia="Times New Roman"/>
          <w:color w:val="000000" w:themeColor="text1"/>
        </w:rPr>
        <w:t>are</w:t>
      </w:r>
      <w:r w:rsidR="00D03CBE">
        <w:rPr>
          <w:rFonts w:eastAsia="Times New Roman"/>
          <w:color w:val="000000" w:themeColor="text1"/>
        </w:rPr>
        <w:t xml:space="preserve"> split between client and server</w:t>
      </w:r>
      <w:r w:rsidR="00B516EF">
        <w:rPr>
          <w:rFonts w:eastAsia="Times New Roman"/>
          <w:color w:val="000000" w:themeColor="text1"/>
        </w:rPr>
        <w:t>.</w:t>
      </w:r>
      <w:r w:rsidR="00A90188">
        <w:rPr>
          <w:rFonts w:eastAsia="Times New Roman"/>
          <w:color w:val="000000" w:themeColor="text1"/>
        </w:rPr>
        <w:t xml:space="preserve"> </w:t>
      </w:r>
    </w:p>
    <w:p w14:paraId="07E4DFA2" w14:textId="4F01DD67" w:rsidR="00A90188" w:rsidRPr="00A90188" w:rsidRDefault="00A90188" w:rsidP="00A90188">
      <w:pPr>
        <w:pStyle w:val="Heading3"/>
      </w:pPr>
      <w:r w:rsidRPr="00A90188">
        <w:rPr>
          <w:rFonts w:eastAsia="Times New Roman"/>
          <w:color w:val="000000" w:themeColor="text1"/>
          <w:lang w:val="en-GB"/>
        </w:rPr>
        <w:t>S</w:t>
      </w:r>
      <w:r w:rsidRPr="00A90188">
        <w:rPr>
          <w:rFonts w:eastAsia="Times New Roman"/>
          <w:color w:val="000000" w:themeColor="text1"/>
        </w:rPr>
        <w:t>ingle player online gaming</w:t>
      </w:r>
    </w:p>
    <w:p w14:paraId="01642C1C" w14:textId="5A5C62BB" w:rsidR="00B516EF" w:rsidRPr="00B516EF" w:rsidRDefault="00A90188" w:rsidP="00D03CBE">
      <w:pPr>
        <w:jc w:val="both"/>
        <w:rPr>
          <w:rFonts w:eastAsia="Times New Roman"/>
          <w:b/>
          <w:bCs/>
          <w:color w:val="000000" w:themeColor="text1"/>
        </w:rPr>
      </w:pPr>
      <w:r>
        <w:rPr>
          <w:rFonts w:eastAsia="Times New Roman"/>
          <w:color w:val="000000" w:themeColor="text1"/>
        </w:rPr>
        <w:t>T</w:t>
      </w:r>
      <w:r w:rsidRPr="00A90188">
        <w:rPr>
          <w:rFonts w:eastAsia="Times New Roman"/>
          <w:color w:val="000000" w:themeColor="text1"/>
        </w:rPr>
        <w:t xml:space="preserve">he game operation becomes (see </w:t>
      </w:r>
      <w:r>
        <w:rPr>
          <w:rFonts w:eastAsia="Times New Roman"/>
          <w:color w:val="000000" w:themeColor="text1"/>
        </w:rPr>
        <w:fldChar w:fldCharType="begin"/>
      </w:r>
      <w:r>
        <w:rPr>
          <w:rFonts w:eastAsia="Times New Roman"/>
          <w:color w:val="000000" w:themeColor="text1"/>
        </w:rPr>
        <w:instrText xml:space="preserve"> REF _Ref65152039 \h </w:instrText>
      </w:r>
      <w:r>
        <w:rPr>
          <w:rFonts w:eastAsia="Times New Roman"/>
          <w:color w:val="000000" w:themeColor="text1"/>
        </w:rPr>
      </w:r>
      <w:r>
        <w:rPr>
          <w:rFonts w:eastAsia="Times New Roman"/>
          <w:color w:val="000000" w:themeColor="text1"/>
        </w:rPr>
        <w:fldChar w:fldCharType="separate"/>
      </w:r>
      <w:r w:rsidR="00FF4E98" w:rsidRPr="00D83378">
        <w:rPr>
          <w:i/>
        </w:rPr>
        <w:t xml:space="preserve">Figure </w:t>
      </w:r>
      <w:r w:rsidR="00FF4E98">
        <w:rPr>
          <w:i/>
          <w:noProof/>
        </w:rPr>
        <w:t>3</w:t>
      </w:r>
      <w:r>
        <w:rPr>
          <w:rFonts w:eastAsia="Times New Roman"/>
          <w:color w:val="000000" w:themeColor="text1"/>
        </w:rPr>
        <w:fldChar w:fldCharType="end"/>
      </w:r>
      <w:r>
        <w:rPr>
          <w:rFonts w:eastAsia="Times New Roman"/>
          <w:color w:val="000000" w:themeColor="text1"/>
        </w:rPr>
        <w:t>):</w:t>
      </w:r>
    </w:p>
    <w:p w14:paraId="4D94A8FA" w14:textId="01F7884E" w:rsidR="00D03CBE" w:rsidRDefault="00D03CBE" w:rsidP="00FA3781">
      <w:pPr>
        <w:pStyle w:val="ListParagraph"/>
        <w:numPr>
          <w:ilvl w:val="0"/>
          <w:numId w:val="9"/>
        </w:numPr>
        <w:jc w:val="both"/>
        <w:rPr>
          <w:rFonts w:eastAsia="Times New Roman"/>
          <w:color w:val="000000" w:themeColor="text1"/>
        </w:rPr>
      </w:pPr>
      <w:r w:rsidRPr="00091655">
        <w:rPr>
          <w:rFonts w:eastAsia="Times New Roman"/>
          <w:color w:val="000000" w:themeColor="text1"/>
        </w:rPr>
        <w:t xml:space="preserve">The </w:t>
      </w:r>
      <w:r w:rsidR="00E46573">
        <w:rPr>
          <w:rFonts w:eastAsia="Times New Roman"/>
          <w:color w:val="000000" w:themeColor="text1"/>
        </w:rPr>
        <w:t>C</w:t>
      </w:r>
      <w:r w:rsidRPr="00091655">
        <w:rPr>
          <w:rFonts w:eastAsia="Times New Roman"/>
          <w:color w:val="000000" w:themeColor="text1"/>
        </w:rPr>
        <w:t>lient</w:t>
      </w:r>
      <w:r w:rsidR="00E270D6">
        <w:rPr>
          <w:rFonts w:eastAsia="Times New Roman"/>
          <w:color w:val="000000" w:themeColor="text1"/>
        </w:rPr>
        <w:t>:</w:t>
      </w:r>
    </w:p>
    <w:p w14:paraId="5B2364A6" w14:textId="1B239997" w:rsidR="00D03CBE" w:rsidRDefault="00D03CBE" w:rsidP="00FA3781">
      <w:pPr>
        <w:pStyle w:val="ListParagraph"/>
        <w:numPr>
          <w:ilvl w:val="1"/>
          <w:numId w:val="9"/>
        </w:numPr>
        <w:jc w:val="both"/>
        <w:rPr>
          <w:rFonts w:eastAsia="Times New Roman"/>
          <w:color w:val="000000" w:themeColor="text1"/>
        </w:rPr>
      </w:pPr>
      <w:r>
        <w:rPr>
          <w:rFonts w:eastAsia="Times New Roman"/>
          <w:color w:val="000000" w:themeColor="text1"/>
        </w:rPr>
        <w:t>R</w:t>
      </w:r>
      <w:r w:rsidRPr="00091655">
        <w:rPr>
          <w:rFonts w:eastAsia="Times New Roman"/>
          <w:color w:val="000000" w:themeColor="text1"/>
        </w:rPr>
        <w:t xml:space="preserve">eceives the </w:t>
      </w:r>
      <w:r w:rsidR="00781E47">
        <w:rPr>
          <w:rFonts w:eastAsia="Times New Roman"/>
          <w:color w:val="000000" w:themeColor="text1"/>
        </w:rPr>
        <w:t>Controller Data</w:t>
      </w:r>
      <w:r w:rsidR="00852A44">
        <w:rPr>
          <w:rFonts w:eastAsia="Times New Roman"/>
          <w:color w:val="000000" w:themeColor="text1"/>
        </w:rPr>
        <w:t xml:space="preserve"> from </w:t>
      </w:r>
      <w:r w:rsidRPr="00091655">
        <w:rPr>
          <w:rFonts w:eastAsia="Times New Roman"/>
          <w:color w:val="000000" w:themeColor="text1"/>
        </w:rPr>
        <w:t>the</w:t>
      </w:r>
      <w:r w:rsidR="00852A44">
        <w:rPr>
          <w:rFonts w:eastAsia="Times New Roman"/>
          <w:color w:val="000000" w:themeColor="text1"/>
        </w:rPr>
        <w:t xml:space="preserve"> </w:t>
      </w:r>
      <w:r w:rsidR="00852A44" w:rsidRPr="00BD781E">
        <w:rPr>
          <w:rFonts w:eastAsia="Times New Roman"/>
          <w:color w:val="000000" w:themeColor="text1"/>
        </w:rPr>
        <w:t>game I/O devices</w:t>
      </w:r>
      <w:r>
        <w:rPr>
          <w:rFonts w:eastAsia="Times New Roman"/>
          <w:color w:val="000000" w:themeColor="text1"/>
        </w:rPr>
        <w:t>.</w:t>
      </w:r>
    </w:p>
    <w:p w14:paraId="5C231D12" w14:textId="75B09821" w:rsidR="00D03CBE" w:rsidRDefault="00D03CBE" w:rsidP="00FA3781">
      <w:pPr>
        <w:pStyle w:val="ListParagraph"/>
        <w:numPr>
          <w:ilvl w:val="1"/>
          <w:numId w:val="9"/>
        </w:numPr>
        <w:jc w:val="both"/>
        <w:rPr>
          <w:rFonts w:eastAsia="Times New Roman"/>
          <w:color w:val="000000" w:themeColor="text1"/>
        </w:rPr>
      </w:pPr>
      <w:r>
        <w:rPr>
          <w:rFonts w:eastAsia="Times New Roman"/>
          <w:color w:val="000000" w:themeColor="text1"/>
        </w:rPr>
        <w:t xml:space="preserve">Sends the </w:t>
      </w:r>
      <w:r w:rsidR="00781E47">
        <w:rPr>
          <w:rFonts w:eastAsia="Times New Roman"/>
          <w:color w:val="000000" w:themeColor="text1"/>
        </w:rPr>
        <w:t>Controller Data</w:t>
      </w:r>
      <w:r w:rsidR="00852A44">
        <w:rPr>
          <w:rFonts w:eastAsia="Times New Roman"/>
          <w:color w:val="000000" w:themeColor="text1"/>
        </w:rPr>
        <w:t xml:space="preserve"> </w:t>
      </w:r>
      <w:r w:rsidRPr="00091655">
        <w:rPr>
          <w:rFonts w:eastAsia="Times New Roman"/>
          <w:color w:val="000000" w:themeColor="text1"/>
        </w:rPr>
        <w:t>to the server</w:t>
      </w:r>
      <w:r>
        <w:rPr>
          <w:rFonts w:eastAsia="Times New Roman"/>
          <w:color w:val="000000" w:themeColor="text1"/>
        </w:rPr>
        <w:t>.</w:t>
      </w:r>
    </w:p>
    <w:p w14:paraId="4A1F1F6B" w14:textId="556491C3" w:rsidR="00D03CBE" w:rsidRDefault="00D03CBE" w:rsidP="00FA3781">
      <w:pPr>
        <w:pStyle w:val="ListParagraph"/>
        <w:numPr>
          <w:ilvl w:val="0"/>
          <w:numId w:val="9"/>
        </w:numPr>
        <w:jc w:val="both"/>
        <w:rPr>
          <w:rFonts w:eastAsia="Times New Roman"/>
          <w:color w:val="000000" w:themeColor="text1"/>
        </w:rPr>
      </w:pPr>
      <w:r>
        <w:rPr>
          <w:rFonts w:eastAsia="Times New Roman"/>
          <w:color w:val="000000" w:themeColor="text1"/>
        </w:rPr>
        <w:t>The server</w:t>
      </w:r>
      <w:r w:rsidR="00E270D6">
        <w:rPr>
          <w:rFonts w:eastAsia="Times New Roman"/>
          <w:color w:val="000000" w:themeColor="text1"/>
        </w:rPr>
        <w:t>:</w:t>
      </w:r>
    </w:p>
    <w:p w14:paraId="3A720AF4" w14:textId="5C29BB84" w:rsidR="00852A44" w:rsidRDefault="00D03CBE" w:rsidP="00FA3781">
      <w:pPr>
        <w:pStyle w:val="ListParagraph"/>
        <w:numPr>
          <w:ilvl w:val="1"/>
          <w:numId w:val="9"/>
        </w:numPr>
        <w:jc w:val="both"/>
        <w:rPr>
          <w:rFonts w:eastAsia="Times New Roman"/>
          <w:color w:val="000000" w:themeColor="text1"/>
        </w:rPr>
      </w:pPr>
      <w:r>
        <w:rPr>
          <w:rFonts w:eastAsia="Times New Roman"/>
          <w:color w:val="000000" w:themeColor="text1"/>
        </w:rPr>
        <w:t>C</w:t>
      </w:r>
      <w:r w:rsidRPr="00091655">
        <w:rPr>
          <w:rFonts w:eastAsia="Times New Roman"/>
          <w:color w:val="000000" w:themeColor="text1"/>
        </w:rPr>
        <w:t>omputes</w:t>
      </w:r>
      <w:r>
        <w:rPr>
          <w:rFonts w:eastAsia="Times New Roman"/>
          <w:color w:val="000000" w:themeColor="text1"/>
        </w:rPr>
        <w:t xml:space="preserve"> the </w:t>
      </w:r>
      <w:r w:rsidRPr="00E270D6">
        <w:rPr>
          <w:rFonts w:eastAsia="Times New Roman"/>
          <w:color w:val="000000" w:themeColor="text1"/>
        </w:rPr>
        <w:t>G</w:t>
      </w:r>
      <w:r w:rsidR="00852A44" w:rsidRPr="00E270D6">
        <w:rPr>
          <w:rFonts w:eastAsia="Times New Roman"/>
          <w:color w:val="000000" w:themeColor="text1"/>
        </w:rPr>
        <w:t xml:space="preserve">ame </w:t>
      </w:r>
      <w:r w:rsidR="00E46573" w:rsidRPr="00E270D6">
        <w:rPr>
          <w:rFonts w:eastAsia="Times New Roman"/>
          <w:color w:val="000000" w:themeColor="text1"/>
        </w:rPr>
        <w:t>Messages?</w:t>
      </w:r>
    </w:p>
    <w:p w14:paraId="27052A95" w14:textId="05F760F7" w:rsidR="00D03CBE" w:rsidRDefault="00852A44" w:rsidP="00FA3781">
      <w:pPr>
        <w:pStyle w:val="ListParagraph"/>
        <w:numPr>
          <w:ilvl w:val="1"/>
          <w:numId w:val="9"/>
        </w:numPr>
        <w:jc w:val="both"/>
        <w:rPr>
          <w:rFonts w:eastAsia="Times New Roman"/>
          <w:color w:val="000000" w:themeColor="text1"/>
        </w:rPr>
      </w:pPr>
      <w:r>
        <w:rPr>
          <w:rFonts w:eastAsia="Times New Roman"/>
          <w:color w:val="000000" w:themeColor="text1"/>
        </w:rPr>
        <w:t>S</w:t>
      </w:r>
      <w:r w:rsidRPr="000333BC">
        <w:rPr>
          <w:rFonts w:eastAsia="Times New Roman"/>
          <w:color w:val="000000" w:themeColor="text1"/>
        </w:rPr>
        <w:t>end</w:t>
      </w:r>
      <w:r>
        <w:rPr>
          <w:rFonts w:eastAsia="Times New Roman"/>
          <w:color w:val="000000" w:themeColor="text1"/>
        </w:rPr>
        <w:t>s</w:t>
      </w:r>
      <w:r w:rsidRPr="000333BC">
        <w:rPr>
          <w:rFonts w:eastAsia="Times New Roman"/>
          <w:color w:val="000000" w:themeColor="text1"/>
        </w:rPr>
        <w:t xml:space="preserve"> </w:t>
      </w:r>
      <w:r w:rsidRPr="00BD781E">
        <w:t>Controller Data</w:t>
      </w:r>
      <w:r w:rsidRPr="000333BC">
        <w:rPr>
          <w:rFonts w:eastAsia="Times New Roman"/>
          <w:color w:val="000000" w:themeColor="text1"/>
        </w:rPr>
        <w:t xml:space="preserve"> </w:t>
      </w:r>
      <w:r>
        <w:rPr>
          <w:rFonts w:eastAsia="Times New Roman"/>
          <w:color w:val="000000" w:themeColor="text1"/>
        </w:rPr>
        <w:t>and/or Game Messages to the Game Engines</w:t>
      </w:r>
      <w:r w:rsidR="00B516EF">
        <w:rPr>
          <w:rFonts w:eastAsia="Times New Roman"/>
          <w:color w:val="000000" w:themeColor="text1"/>
        </w:rPr>
        <w:t>.</w:t>
      </w:r>
    </w:p>
    <w:p w14:paraId="718F9507" w14:textId="31778F63" w:rsidR="00E46573" w:rsidRDefault="007D428E" w:rsidP="007D428E">
      <w:pPr>
        <w:pStyle w:val="ListParagraph"/>
        <w:numPr>
          <w:ilvl w:val="0"/>
          <w:numId w:val="9"/>
        </w:numPr>
        <w:jc w:val="both"/>
        <w:rPr>
          <w:rFonts w:eastAsia="Times New Roman"/>
          <w:color w:val="000000" w:themeColor="text1"/>
        </w:rPr>
      </w:pPr>
      <w:r>
        <w:rPr>
          <w:rFonts w:eastAsia="Times New Roman"/>
          <w:color w:val="000000" w:themeColor="text1"/>
        </w:rPr>
        <w:t>The Game Engines</w:t>
      </w:r>
      <w:r w:rsidR="00E270D6">
        <w:rPr>
          <w:rFonts w:eastAsia="Times New Roman"/>
          <w:color w:val="000000" w:themeColor="text1"/>
        </w:rPr>
        <w:t>:</w:t>
      </w:r>
    </w:p>
    <w:p w14:paraId="7E4F8DC3" w14:textId="623A739F" w:rsidR="007D428E" w:rsidRDefault="00E46573" w:rsidP="00E46573">
      <w:pPr>
        <w:pStyle w:val="ListParagraph"/>
        <w:numPr>
          <w:ilvl w:val="1"/>
          <w:numId w:val="9"/>
        </w:numPr>
        <w:jc w:val="both"/>
        <w:rPr>
          <w:rFonts w:eastAsia="Times New Roman"/>
          <w:color w:val="000000" w:themeColor="text1"/>
        </w:rPr>
      </w:pPr>
      <w:r>
        <w:rPr>
          <w:rFonts w:eastAsia="Times New Roman"/>
          <w:color w:val="000000" w:themeColor="text1"/>
        </w:rPr>
        <w:t>U</w:t>
      </w:r>
      <w:r w:rsidR="007D428E">
        <w:rPr>
          <w:rFonts w:eastAsia="Times New Roman"/>
          <w:color w:val="000000" w:themeColor="text1"/>
        </w:rPr>
        <w:t>pdate the Game Messages (GM’)</w:t>
      </w:r>
      <w:r>
        <w:rPr>
          <w:rFonts w:eastAsia="Times New Roman"/>
          <w:color w:val="000000" w:themeColor="text1"/>
        </w:rPr>
        <w:t>.</w:t>
      </w:r>
    </w:p>
    <w:p w14:paraId="777287A1" w14:textId="54793902" w:rsidR="00E46573" w:rsidRDefault="00E46573" w:rsidP="00E46573">
      <w:pPr>
        <w:pStyle w:val="ListParagraph"/>
        <w:numPr>
          <w:ilvl w:val="1"/>
          <w:numId w:val="9"/>
        </w:numPr>
        <w:jc w:val="both"/>
        <w:rPr>
          <w:rFonts w:eastAsia="Times New Roman"/>
          <w:color w:val="000000" w:themeColor="text1"/>
        </w:rPr>
      </w:pPr>
      <w:r>
        <w:rPr>
          <w:rFonts w:eastAsia="Times New Roman"/>
          <w:color w:val="000000" w:themeColor="text1"/>
        </w:rPr>
        <w:t>Send GM’ to the Game State Engine</w:t>
      </w:r>
    </w:p>
    <w:p w14:paraId="5828BE3D" w14:textId="77777777" w:rsidR="00E270D6" w:rsidRDefault="007D428E" w:rsidP="007D428E">
      <w:pPr>
        <w:pStyle w:val="ListParagraph"/>
        <w:numPr>
          <w:ilvl w:val="0"/>
          <w:numId w:val="9"/>
        </w:numPr>
        <w:jc w:val="both"/>
        <w:rPr>
          <w:rFonts w:eastAsia="Times New Roman"/>
          <w:color w:val="000000" w:themeColor="text1"/>
        </w:rPr>
      </w:pPr>
      <w:r>
        <w:rPr>
          <w:rFonts w:eastAsia="Times New Roman"/>
          <w:color w:val="000000" w:themeColor="text1"/>
        </w:rPr>
        <w:t xml:space="preserve">The </w:t>
      </w:r>
      <w:r w:rsidR="00E46573">
        <w:rPr>
          <w:rFonts w:eastAsia="Times New Roman"/>
          <w:color w:val="000000" w:themeColor="text1"/>
        </w:rPr>
        <w:t xml:space="preserve">Game State Engine </w:t>
      </w:r>
    </w:p>
    <w:p w14:paraId="74A0A3B7" w14:textId="10799622" w:rsidR="00E270D6" w:rsidRDefault="00E270D6" w:rsidP="00E270D6">
      <w:pPr>
        <w:pStyle w:val="ListParagraph"/>
        <w:numPr>
          <w:ilvl w:val="1"/>
          <w:numId w:val="9"/>
        </w:numPr>
        <w:jc w:val="both"/>
        <w:rPr>
          <w:rFonts w:eastAsia="Times New Roman"/>
          <w:color w:val="000000" w:themeColor="text1"/>
        </w:rPr>
      </w:pPr>
      <w:r>
        <w:rPr>
          <w:rFonts w:eastAsia="Times New Roman"/>
          <w:color w:val="000000" w:themeColor="text1"/>
        </w:rPr>
        <w:t>Creates the Game State</w:t>
      </w:r>
    </w:p>
    <w:p w14:paraId="0C3F6063" w14:textId="3F3E6EF1" w:rsidR="00D03CBE" w:rsidRPr="00091655" w:rsidRDefault="00E270D6" w:rsidP="00E270D6">
      <w:pPr>
        <w:pStyle w:val="ListParagraph"/>
        <w:numPr>
          <w:ilvl w:val="1"/>
          <w:numId w:val="9"/>
        </w:numPr>
        <w:jc w:val="both"/>
        <w:rPr>
          <w:rFonts w:eastAsia="Times New Roman"/>
          <w:color w:val="000000" w:themeColor="text1"/>
        </w:rPr>
      </w:pPr>
      <w:r>
        <w:rPr>
          <w:rFonts w:eastAsia="Times New Roman"/>
          <w:color w:val="000000" w:themeColor="text1"/>
        </w:rPr>
        <w:t>S</w:t>
      </w:r>
      <w:r w:rsidR="00D03CBE">
        <w:rPr>
          <w:rFonts w:eastAsia="Times New Roman"/>
          <w:color w:val="000000" w:themeColor="text1"/>
        </w:rPr>
        <w:t xml:space="preserve">ends the </w:t>
      </w:r>
      <w:r w:rsidR="00852A44">
        <w:rPr>
          <w:rFonts w:eastAsia="Times New Roman"/>
          <w:color w:val="000000" w:themeColor="text1"/>
        </w:rPr>
        <w:t xml:space="preserve">Game State </w:t>
      </w:r>
      <w:r w:rsidR="00D03CBE">
        <w:rPr>
          <w:rFonts w:eastAsia="Times New Roman"/>
          <w:color w:val="000000" w:themeColor="text1"/>
        </w:rPr>
        <w:t xml:space="preserve">to the </w:t>
      </w:r>
      <w:r w:rsidR="00E46573">
        <w:rPr>
          <w:rFonts w:eastAsia="Times New Roman"/>
          <w:color w:val="000000" w:themeColor="text1"/>
        </w:rPr>
        <w:t>C</w:t>
      </w:r>
      <w:r w:rsidR="00D03CBE">
        <w:rPr>
          <w:rFonts w:eastAsia="Times New Roman"/>
          <w:color w:val="000000" w:themeColor="text1"/>
        </w:rPr>
        <w:t>lient</w:t>
      </w:r>
      <w:r w:rsidR="00D03CBE" w:rsidRPr="00091655">
        <w:rPr>
          <w:rFonts w:eastAsia="Times New Roman"/>
          <w:color w:val="000000" w:themeColor="text1"/>
        </w:rPr>
        <w:t xml:space="preserve">. </w:t>
      </w:r>
    </w:p>
    <w:p w14:paraId="766169AA" w14:textId="66B5372A" w:rsidR="00D03CBE" w:rsidRDefault="00D03CBE" w:rsidP="00FA3781">
      <w:pPr>
        <w:pStyle w:val="ListParagraph"/>
        <w:numPr>
          <w:ilvl w:val="0"/>
          <w:numId w:val="9"/>
        </w:numPr>
        <w:jc w:val="both"/>
        <w:rPr>
          <w:rFonts w:eastAsia="Times New Roman"/>
          <w:color w:val="000000" w:themeColor="text1"/>
        </w:rPr>
      </w:pPr>
      <w:r>
        <w:rPr>
          <w:rFonts w:eastAsia="Times New Roman"/>
          <w:color w:val="000000" w:themeColor="text1"/>
        </w:rPr>
        <w:t xml:space="preserve">The </w:t>
      </w:r>
      <w:r w:rsidR="00E46573">
        <w:rPr>
          <w:rFonts w:eastAsia="Times New Roman"/>
          <w:color w:val="000000" w:themeColor="text1"/>
        </w:rPr>
        <w:t>C</w:t>
      </w:r>
      <w:r w:rsidRPr="00091655">
        <w:rPr>
          <w:rFonts w:eastAsia="Times New Roman"/>
          <w:color w:val="000000" w:themeColor="text1"/>
        </w:rPr>
        <w:t xml:space="preserve">lient </w:t>
      </w:r>
      <w:r w:rsidR="003F5D75">
        <w:rPr>
          <w:rFonts w:eastAsia="Times New Roman"/>
          <w:color w:val="000000" w:themeColor="text1"/>
        </w:rPr>
        <w:t>c</w:t>
      </w:r>
      <w:r w:rsidR="003F5D75" w:rsidRPr="00091655">
        <w:rPr>
          <w:rFonts w:eastAsia="Times New Roman"/>
          <w:color w:val="000000" w:themeColor="text1"/>
        </w:rPr>
        <w:t xml:space="preserve">reates </w:t>
      </w:r>
      <w:r w:rsidR="003F5D75">
        <w:rPr>
          <w:rFonts w:eastAsia="Times New Roman"/>
          <w:color w:val="000000" w:themeColor="text1"/>
        </w:rPr>
        <w:t xml:space="preserve">and displays </w:t>
      </w:r>
      <w:r w:rsidR="003F5D75" w:rsidRPr="00091655">
        <w:rPr>
          <w:rFonts w:eastAsia="Times New Roman"/>
          <w:color w:val="000000" w:themeColor="text1"/>
        </w:rPr>
        <w:t>a new video frame</w:t>
      </w:r>
    </w:p>
    <w:p w14:paraId="511230A8" w14:textId="77777777" w:rsidR="005447BE" w:rsidRDefault="005447BE" w:rsidP="00FA3781">
      <w:pPr>
        <w:pStyle w:val="ListParagraph"/>
        <w:numPr>
          <w:ilvl w:val="0"/>
          <w:numId w:val="9"/>
        </w:numPr>
        <w:jc w:val="both"/>
        <w:rPr>
          <w:rFonts w:eastAsia="Times New Roman"/>
          <w:color w:val="000000" w:themeColor="text1"/>
        </w:rPr>
      </w:pPr>
    </w:p>
    <w:p w14:paraId="2C991C0F" w14:textId="666DD4D8" w:rsidR="00D03CBE" w:rsidRDefault="000048F8" w:rsidP="00D03CBE">
      <w:pPr>
        <w:jc w:val="center"/>
        <w:rPr>
          <w:rFonts w:eastAsia="Times New Roman"/>
          <w:color w:val="000000" w:themeColor="text1"/>
        </w:rPr>
      </w:pPr>
      <w:r>
        <w:rPr>
          <w:rFonts w:eastAsia="Times New Roman"/>
          <w:noProof/>
          <w:color w:val="000000" w:themeColor="text1"/>
        </w:rPr>
        <w:drawing>
          <wp:inline distT="0" distB="0" distL="0" distR="0" wp14:anchorId="24A3B4F1" wp14:editId="75981516">
            <wp:extent cx="3513455" cy="2489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3455" cy="2489200"/>
                    </a:xfrm>
                    <a:prstGeom prst="rect">
                      <a:avLst/>
                    </a:prstGeom>
                    <a:noFill/>
                    <a:ln>
                      <a:noFill/>
                    </a:ln>
                  </pic:spPr>
                </pic:pic>
              </a:graphicData>
            </a:graphic>
          </wp:inline>
        </w:drawing>
      </w:r>
    </w:p>
    <w:p w14:paraId="08D6461E" w14:textId="429D046B" w:rsidR="00D03CBE" w:rsidRPr="004B135A" w:rsidRDefault="00D03CBE" w:rsidP="00D03CBE">
      <w:pPr>
        <w:jc w:val="center"/>
        <w:rPr>
          <w:i/>
        </w:rPr>
      </w:pPr>
      <w:bookmarkStart w:id="14" w:name="_Ref65152039"/>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FF4E98">
        <w:rPr>
          <w:i/>
          <w:noProof/>
        </w:rPr>
        <w:t>3</w:t>
      </w:r>
      <w:r w:rsidRPr="00D83378">
        <w:rPr>
          <w:i/>
        </w:rPr>
        <w:fldChar w:fldCharType="end"/>
      </w:r>
      <w:bookmarkEnd w:id="14"/>
      <w:r w:rsidRPr="00D83378">
        <w:rPr>
          <w:i/>
        </w:rPr>
        <w:t xml:space="preserve"> –</w:t>
      </w:r>
      <w:r>
        <w:rPr>
          <w:i/>
        </w:rPr>
        <w:t xml:space="preserve"> Online gaming model</w:t>
      </w:r>
      <w:r w:rsidR="007D428E">
        <w:rPr>
          <w:i/>
        </w:rPr>
        <w:t xml:space="preserve"> (single player)</w:t>
      </w:r>
    </w:p>
    <w:p w14:paraId="2A711293" w14:textId="3EC9586F" w:rsidR="00A90188" w:rsidRDefault="00A90188" w:rsidP="00A90188">
      <w:pPr>
        <w:pStyle w:val="Heading3"/>
      </w:pPr>
      <w:r>
        <w:rPr>
          <w:rFonts w:eastAsia="Times New Roman"/>
          <w:color w:val="000000" w:themeColor="text1"/>
          <w:lang w:val="en-GB"/>
        </w:rPr>
        <w:t>M</w:t>
      </w:r>
      <w:r w:rsidRPr="00A90188">
        <w:rPr>
          <w:rFonts w:eastAsia="Times New Roman"/>
          <w:color w:val="000000" w:themeColor="text1"/>
        </w:rPr>
        <w:t>ultiplayer online gaming</w:t>
      </w:r>
    </w:p>
    <w:p w14:paraId="66A33BE8" w14:textId="3A5C516C" w:rsidR="00D03CBE" w:rsidRDefault="00A90188" w:rsidP="00D03CBE">
      <w:pPr>
        <w:jc w:val="both"/>
        <w:rPr>
          <w:rFonts w:eastAsia="Times New Roman"/>
          <w:color w:val="000000" w:themeColor="text1"/>
        </w:rPr>
      </w:pPr>
      <w:r>
        <w:rPr>
          <w:rFonts w:eastAsia="Times New Roman"/>
          <w:color w:val="000000" w:themeColor="text1"/>
        </w:rPr>
        <w:t>T</w:t>
      </w:r>
      <w:r w:rsidRPr="00A90188">
        <w:rPr>
          <w:rFonts w:eastAsia="Times New Roman"/>
          <w:color w:val="000000" w:themeColor="text1"/>
        </w:rPr>
        <w:t>he game operation becomes (see</w:t>
      </w:r>
      <w:r w:rsidR="00D03CBE">
        <w:rPr>
          <w:rFonts w:eastAsia="Times New Roman"/>
          <w:color w:val="000000" w:themeColor="text1"/>
        </w:rPr>
        <w:t xml:space="preserve"> </w:t>
      </w:r>
      <w:r w:rsidR="00D03CBE">
        <w:rPr>
          <w:rFonts w:eastAsia="Times New Roman"/>
          <w:color w:val="000000" w:themeColor="text1"/>
        </w:rPr>
        <w:fldChar w:fldCharType="begin"/>
      </w:r>
      <w:r w:rsidR="00D03CBE">
        <w:rPr>
          <w:rFonts w:eastAsia="Times New Roman"/>
          <w:color w:val="000000" w:themeColor="text1"/>
        </w:rPr>
        <w:instrText xml:space="preserve"> REF _Ref65153341 \h </w:instrText>
      </w:r>
      <w:r w:rsidR="00D03CBE">
        <w:rPr>
          <w:rFonts w:eastAsia="Times New Roman"/>
          <w:color w:val="000000" w:themeColor="text1"/>
        </w:rPr>
      </w:r>
      <w:r w:rsidR="00D03CBE">
        <w:rPr>
          <w:rFonts w:eastAsia="Times New Roman"/>
          <w:color w:val="000000" w:themeColor="text1"/>
        </w:rPr>
        <w:fldChar w:fldCharType="separate"/>
      </w:r>
      <w:r w:rsidR="00FF4E98" w:rsidRPr="00D83378">
        <w:rPr>
          <w:i/>
        </w:rPr>
        <w:t xml:space="preserve">Figure </w:t>
      </w:r>
      <w:r w:rsidR="00FF4E98">
        <w:rPr>
          <w:i/>
          <w:noProof/>
        </w:rPr>
        <w:t>4</w:t>
      </w:r>
      <w:r w:rsidR="00D03CBE">
        <w:rPr>
          <w:rFonts w:eastAsia="Times New Roman"/>
          <w:color w:val="000000" w:themeColor="text1"/>
        </w:rPr>
        <w:fldChar w:fldCharType="end"/>
      </w:r>
      <w:r w:rsidR="005954B0">
        <w:rPr>
          <w:rFonts w:eastAsia="Times New Roman"/>
          <w:color w:val="000000" w:themeColor="text1"/>
        </w:rPr>
        <w:t>):</w:t>
      </w:r>
    </w:p>
    <w:p w14:paraId="2F8B7626" w14:textId="4BA09D52" w:rsidR="005954B0" w:rsidRPr="00AB2607" w:rsidRDefault="00E43C51" w:rsidP="005954B0">
      <w:pPr>
        <w:numPr>
          <w:ilvl w:val="0"/>
          <w:numId w:val="10"/>
        </w:numPr>
        <w:tabs>
          <w:tab w:val="num" w:pos="720"/>
        </w:tabs>
        <w:jc w:val="both"/>
      </w:pPr>
      <w:r>
        <w:t xml:space="preserve">The </w:t>
      </w:r>
      <w:r w:rsidR="005954B0" w:rsidRPr="00AB2607">
        <w:t xml:space="preserve">Clients send </w:t>
      </w:r>
      <w:r w:rsidR="00781E47">
        <w:t>Controller Data</w:t>
      </w:r>
      <w:r w:rsidR="005954B0" w:rsidRPr="00AB2607">
        <w:t xml:space="preserve"> to </w:t>
      </w:r>
      <w:r w:rsidR="003F5D75">
        <w:t>S</w:t>
      </w:r>
      <w:r w:rsidR="005954B0" w:rsidRPr="00AB2607">
        <w:t>erver</w:t>
      </w:r>
    </w:p>
    <w:p w14:paraId="144061EE" w14:textId="0C3CED4E" w:rsidR="005954B0" w:rsidRPr="00AB2607" w:rsidRDefault="007D428E" w:rsidP="005954B0">
      <w:pPr>
        <w:numPr>
          <w:ilvl w:val="0"/>
          <w:numId w:val="10"/>
        </w:numPr>
        <w:tabs>
          <w:tab w:val="num" w:pos="720"/>
        </w:tabs>
        <w:jc w:val="both"/>
      </w:pPr>
      <w:r>
        <w:t xml:space="preserve">The </w:t>
      </w:r>
      <w:r w:rsidR="005954B0" w:rsidRPr="00AB2607">
        <w:t>G</w:t>
      </w:r>
      <w:r>
        <w:t xml:space="preserve">ame </w:t>
      </w:r>
      <w:r w:rsidR="005954B0" w:rsidRPr="00AB2607">
        <w:t>S</w:t>
      </w:r>
      <w:r>
        <w:t xml:space="preserve">tate </w:t>
      </w:r>
      <w:r w:rsidR="005954B0" w:rsidRPr="00AB2607">
        <w:t>E</w:t>
      </w:r>
      <w:r>
        <w:t>ngine</w:t>
      </w:r>
      <w:r w:rsidR="00E46573">
        <w:t>:</w:t>
      </w:r>
    </w:p>
    <w:p w14:paraId="7FF0B4AC" w14:textId="488536C0" w:rsidR="00E43C51" w:rsidRPr="00AB2607" w:rsidRDefault="00E43C51" w:rsidP="005954B0">
      <w:pPr>
        <w:numPr>
          <w:ilvl w:val="1"/>
          <w:numId w:val="10"/>
        </w:numPr>
        <w:tabs>
          <w:tab w:val="num" w:pos="1440"/>
        </w:tabs>
        <w:jc w:val="both"/>
      </w:pPr>
      <w:r>
        <w:t>Computes the Game Messages</w:t>
      </w:r>
      <w:r w:rsidR="00E46573" w:rsidRPr="00E46573">
        <w:t xml:space="preserve"> </w:t>
      </w:r>
      <w:r w:rsidR="00E46573">
        <w:t xml:space="preserve">using the </w:t>
      </w:r>
      <w:r w:rsidR="00781E47">
        <w:t>Controller Data</w:t>
      </w:r>
      <w:r w:rsidR="00E46573" w:rsidRPr="00AB2607">
        <w:t xml:space="preserve"> </w:t>
      </w:r>
      <w:r w:rsidR="003F5D75">
        <w:t xml:space="preserve">(CD) </w:t>
      </w:r>
      <w:r w:rsidR="00E46573" w:rsidRPr="00AB2607">
        <w:t xml:space="preserve">from </w:t>
      </w:r>
      <w:r w:rsidR="00E46573">
        <w:t>the C</w:t>
      </w:r>
      <w:r w:rsidR="00E46573" w:rsidRPr="00AB2607">
        <w:t>lients</w:t>
      </w:r>
      <w:r w:rsidR="00E46573">
        <w:t>.</w:t>
      </w:r>
    </w:p>
    <w:p w14:paraId="772CB5AF" w14:textId="3D767751" w:rsidR="005954B0" w:rsidRPr="00AB2607" w:rsidRDefault="005954B0" w:rsidP="005954B0">
      <w:pPr>
        <w:numPr>
          <w:ilvl w:val="1"/>
          <w:numId w:val="10"/>
        </w:numPr>
        <w:tabs>
          <w:tab w:val="num" w:pos="1440"/>
        </w:tabs>
        <w:jc w:val="both"/>
      </w:pPr>
      <w:r w:rsidRPr="00AB2607">
        <w:t xml:space="preserve">Sends </w:t>
      </w:r>
      <w:r w:rsidR="00E43C51">
        <w:t xml:space="preserve">the </w:t>
      </w:r>
      <w:r w:rsidR="00781E47">
        <w:t>Controller Data</w:t>
      </w:r>
      <w:r w:rsidR="00BA19B8">
        <w:t xml:space="preserve"> and/or the </w:t>
      </w:r>
      <w:r w:rsidR="00E43C51">
        <w:t>Game Messages</w:t>
      </w:r>
      <w:r w:rsidR="00E43C51" w:rsidRPr="00AB2607">
        <w:t xml:space="preserve"> </w:t>
      </w:r>
      <w:r w:rsidRPr="00AB2607">
        <w:t xml:space="preserve">to </w:t>
      </w:r>
      <w:r w:rsidR="007D428E">
        <w:t>the Game</w:t>
      </w:r>
      <w:r w:rsidRPr="00AB2607">
        <w:t xml:space="preserve"> </w:t>
      </w:r>
      <w:r w:rsidR="007D428E">
        <w:t>E</w:t>
      </w:r>
      <w:r w:rsidRPr="00AB2607">
        <w:t>ngines</w:t>
      </w:r>
      <w:r w:rsidR="003F5D75">
        <w:t xml:space="preserve"> (GM)</w:t>
      </w:r>
      <w:r w:rsidRPr="00AB2607">
        <w:t xml:space="preserve">. </w:t>
      </w:r>
    </w:p>
    <w:p w14:paraId="383D930A" w14:textId="18686E94" w:rsidR="00E46573" w:rsidRDefault="00E43C51" w:rsidP="005954B0">
      <w:pPr>
        <w:numPr>
          <w:ilvl w:val="0"/>
          <w:numId w:val="10"/>
        </w:numPr>
        <w:jc w:val="both"/>
      </w:pPr>
      <w:r>
        <w:t xml:space="preserve">The Game </w:t>
      </w:r>
      <w:r w:rsidR="005954B0">
        <w:t>E</w:t>
      </w:r>
      <w:r w:rsidR="005954B0" w:rsidRPr="00AB2607">
        <w:t>ngines</w:t>
      </w:r>
      <w:r w:rsidR="00E46573">
        <w:t>:</w:t>
      </w:r>
    </w:p>
    <w:p w14:paraId="55B0541D" w14:textId="072E14BD" w:rsidR="00E46573" w:rsidRDefault="00E46573" w:rsidP="00E46573">
      <w:pPr>
        <w:numPr>
          <w:ilvl w:val="1"/>
          <w:numId w:val="10"/>
        </w:numPr>
        <w:jc w:val="both"/>
      </w:pPr>
      <w:r>
        <w:t>C</w:t>
      </w:r>
      <w:r w:rsidR="005954B0" w:rsidRPr="00AB2607">
        <w:t>omput</w:t>
      </w:r>
      <w:r w:rsidR="005954B0">
        <w:t xml:space="preserve">e </w:t>
      </w:r>
      <w:r w:rsidR="00E43C51">
        <w:t>update</w:t>
      </w:r>
      <w:r>
        <w:t>d</w:t>
      </w:r>
      <w:r w:rsidR="00E43C51">
        <w:t xml:space="preserve"> Game Messages</w:t>
      </w:r>
      <w:r w:rsidR="003F5D75">
        <w:t xml:space="preserve"> (GM’)</w:t>
      </w:r>
      <w:r>
        <w:t>.</w:t>
      </w:r>
    </w:p>
    <w:p w14:paraId="0942EEF1" w14:textId="782CC2C8" w:rsidR="005954B0" w:rsidRDefault="00E46573" w:rsidP="00E46573">
      <w:pPr>
        <w:numPr>
          <w:ilvl w:val="1"/>
          <w:numId w:val="10"/>
        </w:numPr>
        <w:jc w:val="both"/>
      </w:pPr>
      <w:r>
        <w:t>Send the updated Game Messages</w:t>
      </w:r>
      <w:r w:rsidR="005954B0" w:rsidRPr="00AB2607">
        <w:t xml:space="preserve"> to</w:t>
      </w:r>
      <w:r w:rsidR="00E43C51">
        <w:t xml:space="preserve"> the </w:t>
      </w:r>
      <w:r w:rsidR="00E43C51" w:rsidRPr="00AB2607">
        <w:t>G</w:t>
      </w:r>
      <w:r w:rsidR="00E43C51">
        <w:t xml:space="preserve">ame </w:t>
      </w:r>
      <w:r w:rsidR="00E43C51" w:rsidRPr="00AB2607">
        <w:t>S</w:t>
      </w:r>
      <w:r w:rsidR="00E43C51">
        <w:t xml:space="preserve">tate </w:t>
      </w:r>
      <w:r w:rsidR="00E43C51" w:rsidRPr="00AB2607">
        <w:t>E</w:t>
      </w:r>
      <w:r w:rsidR="00E43C51">
        <w:t>ngine</w:t>
      </w:r>
      <w:r w:rsidR="005954B0" w:rsidRPr="00AB2607">
        <w:t xml:space="preserve">. </w:t>
      </w:r>
    </w:p>
    <w:p w14:paraId="67D54A79" w14:textId="7AF184F5" w:rsidR="005954B0" w:rsidRPr="00AB2607" w:rsidRDefault="00E43C51" w:rsidP="005954B0">
      <w:pPr>
        <w:numPr>
          <w:ilvl w:val="0"/>
          <w:numId w:val="10"/>
        </w:numPr>
        <w:jc w:val="both"/>
      </w:pPr>
      <w:r>
        <w:t xml:space="preserve">The </w:t>
      </w:r>
      <w:r w:rsidRPr="00AB2607">
        <w:t>G</w:t>
      </w:r>
      <w:r>
        <w:t xml:space="preserve">ame </w:t>
      </w:r>
      <w:r w:rsidRPr="00AB2607">
        <w:t>S</w:t>
      </w:r>
      <w:r>
        <w:t xml:space="preserve">tate </w:t>
      </w:r>
      <w:r w:rsidRPr="00AB2607">
        <w:t>E</w:t>
      </w:r>
      <w:r>
        <w:t>ngine</w:t>
      </w:r>
      <w:r w:rsidR="00E46573">
        <w:t>:</w:t>
      </w:r>
    </w:p>
    <w:p w14:paraId="7C96E343" w14:textId="236EC928" w:rsidR="005954B0" w:rsidRPr="00AB2607" w:rsidRDefault="005954B0" w:rsidP="005954B0">
      <w:pPr>
        <w:numPr>
          <w:ilvl w:val="1"/>
          <w:numId w:val="10"/>
        </w:numPr>
        <w:tabs>
          <w:tab w:val="num" w:pos="1440"/>
        </w:tabs>
        <w:jc w:val="both"/>
      </w:pPr>
      <w:r>
        <w:t>C</w:t>
      </w:r>
      <w:r w:rsidRPr="00AB2607">
        <w:t>omputes</w:t>
      </w:r>
      <w:r w:rsidR="00E43C51">
        <w:t xml:space="preserve"> the</w:t>
      </w:r>
      <w:r w:rsidR="00E43C51" w:rsidRPr="00E43C51">
        <w:t xml:space="preserve"> </w:t>
      </w:r>
      <w:r w:rsidR="00E43C51">
        <w:t>updated Game State.</w:t>
      </w:r>
    </w:p>
    <w:p w14:paraId="43998357" w14:textId="70C3FC12" w:rsidR="005954B0" w:rsidRPr="00AB2607" w:rsidRDefault="005954B0" w:rsidP="005954B0">
      <w:pPr>
        <w:numPr>
          <w:ilvl w:val="1"/>
          <w:numId w:val="10"/>
        </w:numPr>
        <w:tabs>
          <w:tab w:val="num" w:pos="1440"/>
        </w:tabs>
        <w:jc w:val="both"/>
      </w:pPr>
      <w:r w:rsidRPr="00AB2607">
        <w:t xml:space="preserve">Sends </w:t>
      </w:r>
      <w:r w:rsidR="00E43C51">
        <w:t xml:space="preserve">the </w:t>
      </w:r>
      <w:r w:rsidRPr="00AB2607">
        <w:t xml:space="preserve">new </w:t>
      </w:r>
      <w:r w:rsidR="00E43C51">
        <w:t>Game State</w:t>
      </w:r>
      <w:r w:rsidR="00E43C51" w:rsidRPr="00AB2607">
        <w:t xml:space="preserve"> </w:t>
      </w:r>
      <w:r w:rsidRPr="00AB2607">
        <w:t>to all clients.</w:t>
      </w:r>
    </w:p>
    <w:p w14:paraId="73508023" w14:textId="20FD1195" w:rsidR="005954B0" w:rsidRPr="00AB2607" w:rsidRDefault="00E43C51" w:rsidP="003F5D75">
      <w:pPr>
        <w:numPr>
          <w:ilvl w:val="0"/>
          <w:numId w:val="10"/>
        </w:numPr>
        <w:jc w:val="both"/>
      </w:pPr>
      <w:r>
        <w:t xml:space="preserve">The </w:t>
      </w:r>
      <w:r w:rsidR="005954B0" w:rsidRPr="00AB2607">
        <w:t>Clients</w:t>
      </w:r>
      <w:r w:rsidR="003F5D75">
        <w:t xml:space="preserve"> p</w:t>
      </w:r>
      <w:r w:rsidR="005954B0" w:rsidRPr="00AB2607">
        <w:t>roduce</w:t>
      </w:r>
      <w:r w:rsidR="00E46573">
        <w:t xml:space="preserve"> and </w:t>
      </w:r>
      <w:r w:rsidR="005954B0" w:rsidRPr="00AB2607">
        <w:t>display their video frames.</w:t>
      </w:r>
    </w:p>
    <w:p w14:paraId="1F3E2BD8" w14:textId="77777777" w:rsidR="00D03CBE" w:rsidRDefault="00D03CBE" w:rsidP="00D03CBE">
      <w:pPr>
        <w:jc w:val="both"/>
        <w:rPr>
          <w:rFonts w:eastAsia="Times New Roman"/>
          <w:color w:val="000000" w:themeColor="text1"/>
        </w:rPr>
      </w:pPr>
    </w:p>
    <w:p w14:paraId="2F24BAE9" w14:textId="2351C8EF" w:rsidR="00D03CBE" w:rsidRDefault="000048F8" w:rsidP="00D03CBE">
      <w:pPr>
        <w:jc w:val="center"/>
        <w:rPr>
          <w:rFonts w:eastAsia="Times New Roman"/>
          <w:color w:val="000000" w:themeColor="text1"/>
        </w:rPr>
      </w:pPr>
      <w:r>
        <w:rPr>
          <w:rFonts w:eastAsia="Times New Roman"/>
          <w:noProof/>
          <w:color w:val="000000" w:themeColor="text1"/>
        </w:rPr>
        <w:lastRenderedPageBreak/>
        <w:drawing>
          <wp:inline distT="0" distB="0" distL="0" distR="0" wp14:anchorId="3C5BDCBA" wp14:editId="587889F8">
            <wp:extent cx="3517900" cy="24892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17900" cy="2489200"/>
                    </a:xfrm>
                    <a:prstGeom prst="rect">
                      <a:avLst/>
                    </a:prstGeom>
                    <a:noFill/>
                    <a:ln>
                      <a:noFill/>
                    </a:ln>
                  </pic:spPr>
                </pic:pic>
              </a:graphicData>
            </a:graphic>
          </wp:inline>
        </w:drawing>
      </w:r>
    </w:p>
    <w:p w14:paraId="2F235463" w14:textId="2117C205" w:rsidR="00D03CBE" w:rsidRPr="004B135A" w:rsidRDefault="00D03CBE" w:rsidP="00D03CBE">
      <w:pPr>
        <w:jc w:val="center"/>
        <w:rPr>
          <w:i/>
        </w:rPr>
      </w:pPr>
      <w:bookmarkStart w:id="15" w:name="_Ref65153341"/>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FF4E98">
        <w:rPr>
          <w:i/>
          <w:noProof/>
        </w:rPr>
        <w:t>4</w:t>
      </w:r>
      <w:r w:rsidRPr="00D83378">
        <w:rPr>
          <w:i/>
        </w:rPr>
        <w:fldChar w:fldCharType="end"/>
      </w:r>
      <w:bookmarkEnd w:id="15"/>
      <w:r w:rsidRPr="00D83378">
        <w:rPr>
          <w:i/>
        </w:rPr>
        <w:t xml:space="preserve"> –</w:t>
      </w:r>
      <w:r>
        <w:rPr>
          <w:i/>
        </w:rPr>
        <w:t xml:space="preserve"> Multiplayer online gaming model</w:t>
      </w:r>
    </w:p>
    <w:p w14:paraId="4244D6E3" w14:textId="77777777" w:rsidR="005954B0" w:rsidRDefault="00D03CBE" w:rsidP="005954B0">
      <w:pPr>
        <w:pStyle w:val="Heading2"/>
      </w:pPr>
      <w:r w:rsidRPr="00A3427F">
        <w:t>Cloud gaming</w:t>
      </w:r>
      <w:r>
        <w:t xml:space="preserve"> </w:t>
      </w:r>
    </w:p>
    <w:p w14:paraId="2F75EEA2" w14:textId="26D4FD65" w:rsidR="00BA19B8" w:rsidRDefault="00B0720C" w:rsidP="005954B0">
      <w:pPr>
        <w:jc w:val="both"/>
        <w:rPr>
          <w:rFonts w:eastAsia="Times New Roman"/>
          <w:color w:val="000000" w:themeColor="text1"/>
        </w:rPr>
      </w:pPr>
      <w:r>
        <w:rPr>
          <w:rFonts w:eastAsia="Times New Roman"/>
          <w:color w:val="000000" w:themeColor="text1"/>
        </w:rPr>
        <w:t>In cloud gaming, t</w:t>
      </w:r>
      <w:r w:rsidR="005954B0">
        <w:rPr>
          <w:rFonts w:eastAsia="Times New Roman"/>
          <w:color w:val="000000" w:themeColor="text1"/>
        </w:rPr>
        <w:t xml:space="preserve">he </w:t>
      </w:r>
      <w:r w:rsidR="00E46573">
        <w:rPr>
          <w:rFonts w:eastAsia="Times New Roman"/>
          <w:color w:val="000000" w:themeColor="text1"/>
        </w:rPr>
        <w:t xml:space="preserve">original </w:t>
      </w:r>
      <w:r w:rsidR="005954B0">
        <w:rPr>
          <w:rFonts w:eastAsia="Times New Roman"/>
          <w:color w:val="000000" w:themeColor="text1"/>
        </w:rPr>
        <w:t xml:space="preserve">functions of the </w:t>
      </w:r>
      <w:r w:rsidR="00E43C51">
        <w:rPr>
          <w:rFonts w:eastAsia="Times New Roman"/>
          <w:color w:val="000000" w:themeColor="text1"/>
        </w:rPr>
        <w:t>offli</w:t>
      </w:r>
      <w:r w:rsidR="00E46573">
        <w:rPr>
          <w:rFonts w:eastAsia="Times New Roman"/>
          <w:color w:val="000000" w:themeColor="text1"/>
        </w:rPr>
        <w:t>n</w:t>
      </w:r>
      <w:r w:rsidR="00E43C51">
        <w:rPr>
          <w:rFonts w:eastAsia="Times New Roman"/>
          <w:color w:val="000000" w:themeColor="text1"/>
        </w:rPr>
        <w:t xml:space="preserve">e </w:t>
      </w:r>
      <w:r w:rsidR="005954B0">
        <w:rPr>
          <w:rFonts w:eastAsia="Times New Roman"/>
          <w:color w:val="000000" w:themeColor="text1"/>
        </w:rPr>
        <w:t>Client are further split</w:t>
      </w:r>
      <w:r w:rsidR="00BA19B8">
        <w:rPr>
          <w:rFonts w:eastAsia="Times New Roman"/>
          <w:color w:val="000000" w:themeColor="text1"/>
        </w:rPr>
        <w:t xml:space="preserve"> among the </w:t>
      </w:r>
      <w:r w:rsidR="00BA19B8" w:rsidRPr="00BA19B8">
        <w:rPr>
          <w:rFonts w:eastAsia="Times New Roman"/>
          <w:color w:val="000000" w:themeColor="text1"/>
        </w:rPr>
        <w:t>Thin Client</w:t>
      </w:r>
      <w:r w:rsidR="00BA19B8">
        <w:rPr>
          <w:rFonts w:eastAsia="Times New Roman"/>
          <w:color w:val="000000" w:themeColor="text1"/>
        </w:rPr>
        <w:t>,</w:t>
      </w:r>
      <w:r w:rsidR="00BA19B8" w:rsidRPr="00BA19B8">
        <w:rPr>
          <w:rFonts w:eastAsia="Times New Roman"/>
          <w:color w:val="000000" w:themeColor="text1"/>
        </w:rPr>
        <w:t xml:space="preserve"> </w:t>
      </w:r>
      <w:r w:rsidR="00BA19B8">
        <w:rPr>
          <w:rFonts w:eastAsia="Times New Roman"/>
          <w:color w:val="000000" w:themeColor="text1"/>
        </w:rPr>
        <w:t>the</w:t>
      </w:r>
      <w:r w:rsidR="00BA19B8" w:rsidRPr="00BA19B8">
        <w:rPr>
          <w:rFonts w:eastAsia="Times New Roman"/>
          <w:color w:val="000000" w:themeColor="text1"/>
        </w:rPr>
        <w:t xml:space="preserve"> Virtual </w:t>
      </w:r>
      <w:r w:rsidR="00BA19B8">
        <w:rPr>
          <w:rFonts w:eastAsia="Times New Roman"/>
          <w:color w:val="000000" w:themeColor="text1"/>
        </w:rPr>
        <w:t>C</w:t>
      </w:r>
      <w:r w:rsidR="00BA19B8" w:rsidRPr="00BA19B8">
        <w:rPr>
          <w:rFonts w:eastAsia="Times New Roman"/>
          <w:color w:val="000000" w:themeColor="text1"/>
        </w:rPr>
        <w:t xml:space="preserve">lient </w:t>
      </w:r>
      <w:r w:rsidR="00BA19B8">
        <w:rPr>
          <w:rFonts w:eastAsia="Times New Roman"/>
          <w:color w:val="000000" w:themeColor="text1"/>
        </w:rPr>
        <w:t>and the Server.</w:t>
      </w:r>
    </w:p>
    <w:p w14:paraId="4C930C85" w14:textId="35D503B5" w:rsidR="005954B0" w:rsidRDefault="005954B0" w:rsidP="005954B0">
      <w:pPr>
        <w:jc w:val="both"/>
        <w:rPr>
          <w:rFonts w:eastAsia="Times New Roman"/>
          <w:color w:val="000000" w:themeColor="text1"/>
        </w:rPr>
      </w:pPr>
      <w:r>
        <w:rPr>
          <w:rFonts w:eastAsia="Times New Roman"/>
          <w:color w:val="000000" w:themeColor="text1"/>
        </w:rPr>
        <w:t>The</w:t>
      </w:r>
      <w:r w:rsidR="00FB413F">
        <w:rPr>
          <w:rFonts w:eastAsia="Times New Roman"/>
          <w:color w:val="000000" w:themeColor="text1"/>
        </w:rPr>
        <w:t xml:space="preserve">refore, </w:t>
      </w:r>
      <w:r>
        <w:rPr>
          <w:rFonts w:eastAsia="Times New Roman"/>
          <w:color w:val="000000" w:themeColor="text1"/>
        </w:rPr>
        <w:t xml:space="preserve"> </w:t>
      </w:r>
      <w:r w:rsidR="00E43C51">
        <w:rPr>
          <w:rFonts w:eastAsia="Times New Roman"/>
          <w:color w:val="000000" w:themeColor="text1"/>
        </w:rPr>
        <w:t xml:space="preserve">the </w:t>
      </w:r>
      <w:r>
        <w:rPr>
          <w:rFonts w:eastAsia="Times New Roman"/>
          <w:color w:val="000000" w:themeColor="text1"/>
        </w:rPr>
        <w:t>operation of cloud gaming becomes</w:t>
      </w:r>
      <w:r w:rsidR="00E43C51">
        <w:rPr>
          <w:rFonts w:eastAsia="Times New Roman"/>
          <w:color w:val="000000" w:themeColor="text1"/>
        </w:rPr>
        <w:t xml:space="preserve"> </w:t>
      </w:r>
      <w:r>
        <w:rPr>
          <w:rFonts w:eastAsia="Times New Roman"/>
          <w:color w:val="000000" w:themeColor="text1"/>
        </w:rPr>
        <w:t xml:space="preserve">(see </w:t>
      </w:r>
      <w:r>
        <w:fldChar w:fldCharType="begin"/>
      </w:r>
      <w:r>
        <w:instrText xml:space="preserve"> REF _Ref64206635 \h  \* MERGEFORMAT </w:instrText>
      </w:r>
      <w:r>
        <w:fldChar w:fldCharType="separate"/>
      </w:r>
      <w:r w:rsidR="00FF4E98" w:rsidRPr="00D83378">
        <w:rPr>
          <w:i/>
        </w:rPr>
        <w:t xml:space="preserve">Figure </w:t>
      </w:r>
      <w:r w:rsidR="00FF4E98">
        <w:rPr>
          <w:i/>
          <w:noProof/>
        </w:rPr>
        <w:t>5</w:t>
      </w:r>
      <w:r>
        <w:fldChar w:fldCharType="end"/>
      </w:r>
      <w:r>
        <w:t>)</w:t>
      </w:r>
      <w:r>
        <w:rPr>
          <w:rFonts w:eastAsia="Times New Roman"/>
          <w:color w:val="000000" w:themeColor="text1"/>
        </w:rPr>
        <w:t>:</w:t>
      </w:r>
    </w:p>
    <w:p w14:paraId="40543324" w14:textId="29132053" w:rsidR="005954B0" w:rsidRPr="00AB2607" w:rsidRDefault="00E43C51" w:rsidP="005954B0">
      <w:pPr>
        <w:numPr>
          <w:ilvl w:val="0"/>
          <w:numId w:val="11"/>
        </w:numPr>
        <w:tabs>
          <w:tab w:val="num" w:pos="720"/>
        </w:tabs>
        <w:jc w:val="both"/>
        <w:rPr>
          <w:rFonts w:eastAsia="Times New Roman"/>
          <w:color w:val="000000" w:themeColor="text1"/>
        </w:rPr>
      </w:pPr>
      <w:r>
        <w:rPr>
          <w:rFonts w:eastAsia="Times New Roman"/>
          <w:color w:val="000000" w:themeColor="text1"/>
        </w:rPr>
        <w:t xml:space="preserve">The </w:t>
      </w:r>
      <w:r w:rsidR="005954B0" w:rsidRPr="00AB2607">
        <w:rPr>
          <w:rFonts w:eastAsia="Times New Roman"/>
          <w:color w:val="000000" w:themeColor="text1"/>
        </w:rPr>
        <w:t xml:space="preserve">Thin </w:t>
      </w:r>
      <w:r w:rsidR="00FB413F">
        <w:rPr>
          <w:rFonts w:eastAsia="Times New Roman"/>
          <w:color w:val="000000" w:themeColor="text1"/>
        </w:rPr>
        <w:t>C</w:t>
      </w:r>
      <w:r w:rsidR="005954B0" w:rsidRPr="00AB2607">
        <w:rPr>
          <w:rFonts w:eastAsia="Times New Roman"/>
          <w:color w:val="000000" w:themeColor="text1"/>
        </w:rPr>
        <w:t xml:space="preserve">lients send </w:t>
      </w:r>
      <w:r w:rsidR="00781E47">
        <w:rPr>
          <w:rFonts w:eastAsia="Times New Roman"/>
          <w:color w:val="000000" w:themeColor="text1"/>
        </w:rPr>
        <w:t>Controller Data</w:t>
      </w:r>
      <w:r>
        <w:rPr>
          <w:rFonts w:eastAsia="Times New Roman"/>
          <w:color w:val="000000" w:themeColor="text1"/>
        </w:rPr>
        <w:t xml:space="preserve"> </w:t>
      </w:r>
      <w:r w:rsidR="005954B0" w:rsidRPr="00AB2607">
        <w:rPr>
          <w:rFonts w:eastAsia="Times New Roman"/>
          <w:color w:val="000000" w:themeColor="text1"/>
        </w:rPr>
        <w:t>to their Virtual Client</w:t>
      </w:r>
      <w:r w:rsidR="005954B0">
        <w:rPr>
          <w:rFonts w:eastAsia="Times New Roman"/>
          <w:color w:val="000000" w:themeColor="text1"/>
        </w:rPr>
        <w:t>s</w:t>
      </w:r>
      <w:r w:rsidR="005954B0" w:rsidRPr="00AB2607">
        <w:rPr>
          <w:rFonts w:eastAsia="Times New Roman"/>
          <w:color w:val="000000" w:themeColor="text1"/>
        </w:rPr>
        <w:t>.</w:t>
      </w:r>
    </w:p>
    <w:p w14:paraId="793ACA56" w14:textId="72750B99" w:rsidR="005954B0" w:rsidRPr="00AB2607" w:rsidRDefault="00E43C51" w:rsidP="005954B0">
      <w:pPr>
        <w:numPr>
          <w:ilvl w:val="0"/>
          <w:numId w:val="11"/>
        </w:numPr>
        <w:tabs>
          <w:tab w:val="num" w:pos="720"/>
        </w:tabs>
        <w:jc w:val="both"/>
        <w:rPr>
          <w:rFonts w:eastAsia="Times New Roman"/>
          <w:color w:val="000000" w:themeColor="text1"/>
        </w:rPr>
      </w:pPr>
      <w:r>
        <w:rPr>
          <w:rFonts w:eastAsia="Times New Roman"/>
          <w:color w:val="000000" w:themeColor="text1"/>
        </w:rPr>
        <w:t xml:space="preserve">The </w:t>
      </w:r>
      <w:r w:rsidR="005954B0" w:rsidRPr="00AB2607">
        <w:rPr>
          <w:rFonts w:eastAsia="Times New Roman"/>
          <w:color w:val="000000" w:themeColor="text1"/>
        </w:rPr>
        <w:t xml:space="preserve">Virtual Clients send </w:t>
      </w:r>
      <w:r w:rsidR="00781E47">
        <w:rPr>
          <w:rFonts w:eastAsia="Times New Roman"/>
          <w:color w:val="000000" w:themeColor="text1"/>
        </w:rPr>
        <w:t>Controller Data</w:t>
      </w:r>
      <w:r>
        <w:rPr>
          <w:rFonts w:eastAsia="Times New Roman"/>
          <w:color w:val="000000" w:themeColor="text1"/>
        </w:rPr>
        <w:t xml:space="preserve"> </w:t>
      </w:r>
      <w:r w:rsidR="005954B0" w:rsidRPr="00AB2607">
        <w:rPr>
          <w:rFonts w:eastAsia="Times New Roman"/>
          <w:color w:val="000000" w:themeColor="text1"/>
        </w:rPr>
        <w:t xml:space="preserve">to </w:t>
      </w:r>
      <w:r>
        <w:rPr>
          <w:rFonts w:eastAsia="Times New Roman"/>
          <w:color w:val="000000" w:themeColor="text1"/>
        </w:rPr>
        <w:t xml:space="preserve">the </w:t>
      </w:r>
      <w:r w:rsidR="00BA19B8">
        <w:rPr>
          <w:rFonts w:eastAsia="Times New Roman"/>
          <w:color w:val="000000" w:themeColor="text1"/>
        </w:rPr>
        <w:t>S</w:t>
      </w:r>
      <w:r>
        <w:rPr>
          <w:rFonts w:eastAsia="Times New Roman"/>
          <w:color w:val="000000" w:themeColor="text1"/>
        </w:rPr>
        <w:t>erver</w:t>
      </w:r>
      <w:r w:rsidR="005954B0" w:rsidRPr="00AB2607">
        <w:rPr>
          <w:rFonts w:eastAsia="Times New Roman"/>
          <w:color w:val="000000" w:themeColor="text1"/>
        </w:rPr>
        <w:t>.</w:t>
      </w:r>
    </w:p>
    <w:p w14:paraId="5F713269" w14:textId="35ED387C" w:rsidR="005954B0" w:rsidRPr="00AB2607" w:rsidRDefault="00E43C51" w:rsidP="005954B0">
      <w:pPr>
        <w:numPr>
          <w:ilvl w:val="0"/>
          <w:numId w:val="11"/>
        </w:numPr>
        <w:tabs>
          <w:tab w:val="num" w:pos="720"/>
        </w:tabs>
        <w:jc w:val="both"/>
        <w:rPr>
          <w:rFonts w:eastAsia="Times New Roman"/>
          <w:color w:val="000000" w:themeColor="text1"/>
        </w:rPr>
      </w:pPr>
      <w:r>
        <w:rPr>
          <w:rFonts w:eastAsia="Times New Roman"/>
          <w:color w:val="000000" w:themeColor="text1"/>
        </w:rPr>
        <w:t xml:space="preserve">The </w:t>
      </w:r>
      <w:r w:rsidR="005954B0" w:rsidRPr="00AB2607">
        <w:rPr>
          <w:rFonts w:eastAsia="Times New Roman"/>
          <w:color w:val="000000" w:themeColor="text1"/>
        </w:rPr>
        <w:t>G</w:t>
      </w:r>
      <w:r>
        <w:rPr>
          <w:rFonts w:eastAsia="Times New Roman"/>
          <w:color w:val="000000" w:themeColor="text1"/>
        </w:rPr>
        <w:t xml:space="preserve">ame </w:t>
      </w:r>
      <w:r w:rsidR="005954B0" w:rsidRPr="00AB2607">
        <w:rPr>
          <w:rFonts w:eastAsia="Times New Roman"/>
          <w:color w:val="000000" w:themeColor="text1"/>
        </w:rPr>
        <w:t>S</w:t>
      </w:r>
      <w:r>
        <w:rPr>
          <w:rFonts w:eastAsia="Times New Roman"/>
          <w:color w:val="000000" w:themeColor="text1"/>
        </w:rPr>
        <w:t xml:space="preserve">tate </w:t>
      </w:r>
      <w:r w:rsidR="005954B0" w:rsidRPr="00AB2607">
        <w:rPr>
          <w:rFonts w:eastAsia="Times New Roman"/>
          <w:color w:val="000000" w:themeColor="text1"/>
        </w:rPr>
        <w:t>E</w:t>
      </w:r>
      <w:r>
        <w:rPr>
          <w:rFonts w:eastAsia="Times New Roman"/>
          <w:color w:val="000000" w:themeColor="text1"/>
        </w:rPr>
        <w:t>ngine</w:t>
      </w:r>
      <w:r w:rsidR="00BA19B8">
        <w:rPr>
          <w:rFonts w:eastAsia="Times New Roman"/>
          <w:color w:val="000000" w:themeColor="text1"/>
        </w:rPr>
        <w:t>:</w:t>
      </w:r>
    </w:p>
    <w:p w14:paraId="2056EA39" w14:textId="00819DF7" w:rsidR="00E43C51" w:rsidRDefault="00E43C51" w:rsidP="005954B0">
      <w:pPr>
        <w:numPr>
          <w:ilvl w:val="1"/>
          <w:numId w:val="11"/>
        </w:numPr>
        <w:tabs>
          <w:tab w:val="num" w:pos="1440"/>
        </w:tabs>
        <w:jc w:val="both"/>
        <w:rPr>
          <w:rFonts w:eastAsia="Times New Roman"/>
          <w:color w:val="000000" w:themeColor="text1"/>
        </w:rPr>
      </w:pPr>
      <w:r>
        <w:rPr>
          <w:rFonts w:eastAsia="Times New Roman"/>
          <w:color w:val="000000" w:themeColor="text1"/>
        </w:rPr>
        <w:t>Computes the Game Messages</w:t>
      </w:r>
    </w:p>
    <w:p w14:paraId="14A7D903" w14:textId="4795F656" w:rsidR="005954B0" w:rsidRDefault="00FB413F" w:rsidP="005954B0">
      <w:pPr>
        <w:numPr>
          <w:ilvl w:val="1"/>
          <w:numId w:val="11"/>
        </w:numPr>
        <w:tabs>
          <w:tab w:val="num" w:pos="1440"/>
        </w:tabs>
        <w:jc w:val="both"/>
        <w:rPr>
          <w:rFonts w:eastAsia="Times New Roman"/>
          <w:color w:val="000000" w:themeColor="text1"/>
        </w:rPr>
      </w:pPr>
      <w:r>
        <w:rPr>
          <w:rFonts w:eastAsia="Times New Roman"/>
          <w:color w:val="000000" w:themeColor="text1"/>
        </w:rPr>
        <w:t xml:space="preserve">Sends </w:t>
      </w:r>
      <w:r w:rsidR="00781E47">
        <w:rPr>
          <w:rFonts w:eastAsia="Times New Roman"/>
          <w:color w:val="000000" w:themeColor="text1"/>
        </w:rPr>
        <w:t>Controller Data</w:t>
      </w:r>
      <w:r w:rsidR="00BA19B8">
        <w:rPr>
          <w:rFonts w:eastAsia="Times New Roman"/>
          <w:color w:val="000000" w:themeColor="text1"/>
        </w:rPr>
        <w:t xml:space="preserve"> and/or </w:t>
      </w:r>
      <w:r w:rsidR="00E43C51">
        <w:rPr>
          <w:rFonts w:eastAsia="Times New Roman"/>
          <w:color w:val="000000" w:themeColor="text1"/>
        </w:rPr>
        <w:t>Game Messages</w:t>
      </w:r>
      <w:r>
        <w:rPr>
          <w:rFonts w:eastAsia="Times New Roman"/>
          <w:color w:val="000000" w:themeColor="text1"/>
        </w:rPr>
        <w:t xml:space="preserve"> to the appropriate G</w:t>
      </w:r>
      <w:r w:rsidR="00E43C51">
        <w:rPr>
          <w:rFonts w:eastAsia="Times New Roman"/>
          <w:color w:val="000000" w:themeColor="text1"/>
        </w:rPr>
        <w:t xml:space="preserve">ame </w:t>
      </w:r>
      <w:r>
        <w:rPr>
          <w:rFonts w:eastAsia="Times New Roman"/>
          <w:color w:val="000000" w:themeColor="text1"/>
        </w:rPr>
        <w:t>E</w:t>
      </w:r>
      <w:r w:rsidR="00E43C51">
        <w:rPr>
          <w:rFonts w:eastAsia="Times New Roman"/>
          <w:color w:val="000000" w:themeColor="text1"/>
        </w:rPr>
        <w:t>ngine</w:t>
      </w:r>
      <w:r>
        <w:rPr>
          <w:rFonts w:eastAsia="Times New Roman"/>
          <w:color w:val="000000" w:themeColor="text1"/>
        </w:rPr>
        <w:t>s</w:t>
      </w:r>
      <w:r w:rsidR="005954B0" w:rsidRPr="00AB2607">
        <w:rPr>
          <w:rFonts w:eastAsia="Times New Roman"/>
          <w:color w:val="000000" w:themeColor="text1"/>
        </w:rPr>
        <w:t>.</w:t>
      </w:r>
    </w:p>
    <w:p w14:paraId="4EA462E1" w14:textId="023DAB56" w:rsidR="00FB413F" w:rsidRDefault="003E0F74" w:rsidP="00FB413F">
      <w:pPr>
        <w:numPr>
          <w:ilvl w:val="0"/>
          <w:numId w:val="11"/>
        </w:numPr>
        <w:tabs>
          <w:tab w:val="num" w:pos="1440"/>
        </w:tabs>
        <w:jc w:val="both"/>
        <w:rPr>
          <w:rFonts w:eastAsia="Times New Roman"/>
          <w:color w:val="000000" w:themeColor="text1"/>
        </w:rPr>
      </w:pPr>
      <w:r>
        <w:rPr>
          <w:rFonts w:eastAsia="Times New Roman"/>
          <w:color w:val="000000" w:themeColor="text1"/>
        </w:rPr>
        <w:t>The Game Engines:</w:t>
      </w:r>
    </w:p>
    <w:p w14:paraId="5499F2F3" w14:textId="2A9C0FD3" w:rsidR="00FB413F" w:rsidRDefault="00FB413F" w:rsidP="00FB413F">
      <w:pPr>
        <w:numPr>
          <w:ilvl w:val="1"/>
          <w:numId w:val="11"/>
        </w:numPr>
        <w:tabs>
          <w:tab w:val="num" w:pos="1440"/>
        </w:tabs>
        <w:jc w:val="both"/>
        <w:rPr>
          <w:rFonts w:eastAsia="Times New Roman"/>
          <w:color w:val="000000" w:themeColor="text1"/>
        </w:rPr>
      </w:pPr>
      <w:r>
        <w:rPr>
          <w:rFonts w:eastAsia="Times New Roman"/>
          <w:color w:val="000000" w:themeColor="text1"/>
        </w:rPr>
        <w:t>Process</w:t>
      </w:r>
      <w:r w:rsidR="003E0F74" w:rsidRPr="003E0F74">
        <w:rPr>
          <w:rFonts w:eastAsia="Times New Roman"/>
          <w:color w:val="000000" w:themeColor="text1"/>
        </w:rPr>
        <w:t xml:space="preserve"> </w:t>
      </w:r>
      <w:r w:rsidR="003E0F74">
        <w:rPr>
          <w:rFonts w:eastAsia="Times New Roman"/>
          <w:color w:val="000000" w:themeColor="text1"/>
        </w:rPr>
        <w:t>the Game Messages</w:t>
      </w:r>
      <w:r>
        <w:rPr>
          <w:rFonts w:eastAsia="Times New Roman"/>
          <w:color w:val="000000" w:themeColor="text1"/>
        </w:rPr>
        <w:t>.</w:t>
      </w:r>
    </w:p>
    <w:p w14:paraId="105D27B4" w14:textId="41F43F50" w:rsidR="00FB413F" w:rsidRDefault="00FB413F" w:rsidP="00FB413F">
      <w:pPr>
        <w:numPr>
          <w:ilvl w:val="1"/>
          <w:numId w:val="11"/>
        </w:numPr>
        <w:tabs>
          <w:tab w:val="num" w:pos="1440"/>
        </w:tabs>
        <w:jc w:val="both"/>
        <w:rPr>
          <w:rFonts w:eastAsia="Times New Roman"/>
          <w:color w:val="000000" w:themeColor="text1"/>
        </w:rPr>
      </w:pPr>
      <w:r>
        <w:rPr>
          <w:rFonts w:eastAsia="Times New Roman"/>
          <w:color w:val="000000" w:themeColor="text1"/>
        </w:rPr>
        <w:t xml:space="preserve">Send </w:t>
      </w:r>
      <w:r w:rsidR="003E0F74">
        <w:rPr>
          <w:rFonts w:eastAsia="Times New Roman"/>
          <w:color w:val="000000" w:themeColor="text1"/>
        </w:rPr>
        <w:t xml:space="preserve">the updated Game Messages </w:t>
      </w:r>
      <w:r>
        <w:rPr>
          <w:rFonts w:eastAsia="Times New Roman"/>
          <w:color w:val="000000" w:themeColor="text1"/>
        </w:rPr>
        <w:t xml:space="preserve">to </w:t>
      </w:r>
      <w:r w:rsidR="003E0F74">
        <w:rPr>
          <w:rFonts w:eastAsia="Times New Roman"/>
          <w:color w:val="000000" w:themeColor="text1"/>
        </w:rPr>
        <w:t xml:space="preserve">the </w:t>
      </w:r>
      <w:r w:rsidR="003E0F74" w:rsidRPr="00AB2607">
        <w:rPr>
          <w:rFonts w:eastAsia="Times New Roman"/>
          <w:color w:val="000000" w:themeColor="text1"/>
        </w:rPr>
        <w:t>G</w:t>
      </w:r>
      <w:r w:rsidR="003E0F74">
        <w:rPr>
          <w:rFonts w:eastAsia="Times New Roman"/>
          <w:color w:val="000000" w:themeColor="text1"/>
        </w:rPr>
        <w:t xml:space="preserve">ame </w:t>
      </w:r>
      <w:r w:rsidR="003E0F74" w:rsidRPr="00AB2607">
        <w:rPr>
          <w:rFonts w:eastAsia="Times New Roman"/>
          <w:color w:val="000000" w:themeColor="text1"/>
        </w:rPr>
        <w:t>S</w:t>
      </w:r>
      <w:r w:rsidR="003E0F74">
        <w:rPr>
          <w:rFonts w:eastAsia="Times New Roman"/>
          <w:color w:val="000000" w:themeColor="text1"/>
        </w:rPr>
        <w:t xml:space="preserve">tate </w:t>
      </w:r>
      <w:r w:rsidR="003E0F74" w:rsidRPr="00AB2607">
        <w:rPr>
          <w:rFonts w:eastAsia="Times New Roman"/>
          <w:color w:val="000000" w:themeColor="text1"/>
        </w:rPr>
        <w:t>E</w:t>
      </w:r>
      <w:r w:rsidR="003E0F74">
        <w:rPr>
          <w:rFonts w:eastAsia="Times New Roman"/>
          <w:color w:val="000000" w:themeColor="text1"/>
        </w:rPr>
        <w:t>ngine</w:t>
      </w:r>
      <w:r>
        <w:rPr>
          <w:rFonts w:eastAsia="Times New Roman"/>
          <w:color w:val="000000" w:themeColor="text1"/>
        </w:rPr>
        <w:t>.</w:t>
      </w:r>
    </w:p>
    <w:p w14:paraId="458A24A6" w14:textId="22072AAF" w:rsidR="00FB413F" w:rsidRPr="00AB2607" w:rsidRDefault="003E0F74" w:rsidP="00FB413F">
      <w:pPr>
        <w:numPr>
          <w:ilvl w:val="0"/>
          <w:numId w:val="11"/>
        </w:numPr>
        <w:tabs>
          <w:tab w:val="num" w:pos="1440"/>
        </w:tabs>
        <w:jc w:val="both"/>
        <w:rPr>
          <w:rFonts w:eastAsia="Times New Roman"/>
          <w:color w:val="000000" w:themeColor="text1"/>
        </w:rPr>
      </w:pPr>
      <w:r>
        <w:rPr>
          <w:rFonts w:eastAsia="Times New Roman"/>
          <w:color w:val="000000" w:themeColor="text1"/>
        </w:rPr>
        <w:t xml:space="preserve">The </w:t>
      </w:r>
      <w:r w:rsidRPr="00AB2607">
        <w:rPr>
          <w:rFonts w:eastAsia="Times New Roman"/>
          <w:color w:val="000000" w:themeColor="text1"/>
        </w:rPr>
        <w:t>G</w:t>
      </w:r>
      <w:r>
        <w:rPr>
          <w:rFonts w:eastAsia="Times New Roman"/>
          <w:color w:val="000000" w:themeColor="text1"/>
        </w:rPr>
        <w:t xml:space="preserve">ame </w:t>
      </w:r>
      <w:r w:rsidRPr="00AB2607">
        <w:rPr>
          <w:rFonts w:eastAsia="Times New Roman"/>
          <w:color w:val="000000" w:themeColor="text1"/>
        </w:rPr>
        <w:t>S</w:t>
      </w:r>
      <w:r>
        <w:rPr>
          <w:rFonts w:eastAsia="Times New Roman"/>
          <w:color w:val="000000" w:themeColor="text1"/>
        </w:rPr>
        <w:t xml:space="preserve">tate </w:t>
      </w:r>
      <w:r w:rsidRPr="00AB2607">
        <w:rPr>
          <w:rFonts w:eastAsia="Times New Roman"/>
          <w:color w:val="000000" w:themeColor="text1"/>
        </w:rPr>
        <w:t>E</w:t>
      </w:r>
      <w:r>
        <w:rPr>
          <w:rFonts w:eastAsia="Times New Roman"/>
          <w:color w:val="000000" w:themeColor="text1"/>
        </w:rPr>
        <w:t>ngine:</w:t>
      </w:r>
    </w:p>
    <w:p w14:paraId="49436677" w14:textId="1A16E1DE" w:rsidR="00FB413F" w:rsidRDefault="003F5D75" w:rsidP="005954B0">
      <w:pPr>
        <w:numPr>
          <w:ilvl w:val="1"/>
          <w:numId w:val="11"/>
        </w:numPr>
        <w:tabs>
          <w:tab w:val="num" w:pos="1440"/>
        </w:tabs>
        <w:jc w:val="both"/>
        <w:rPr>
          <w:rFonts w:eastAsia="Times New Roman"/>
          <w:color w:val="000000" w:themeColor="text1"/>
        </w:rPr>
      </w:pPr>
      <w:r>
        <w:rPr>
          <w:rFonts w:eastAsia="Times New Roman"/>
          <w:color w:val="000000" w:themeColor="text1"/>
        </w:rPr>
        <w:t>Creates the</w:t>
      </w:r>
      <w:r w:rsidR="00FB413F" w:rsidRPr="00AB2607">
        <w:rPr>
          <w:rFonts w:eastAsia="Times New Roman"/>
          <w:color w:val="000000" w:themeColor="text1"/>
        </w:rPr>
        <w:t xml:space="preserve"> G</w:t>
      </w:r>
      <w:r w:rsidR="003E0F74">
        <w:rPr>
          <w:rFonts w:eastAsia="Times New Roman"/>
          <w:color w:val="000000" w:themeColor="text1"/>
        </w:rPr>
        <w:t xml:space="preserve">ame </w:t>
      </w:r>
      <w:r w:rsidR="00FB413F" w:rsidRPr="00AB2607">
        <w:rPr>
          <w:rFonts w:eastAsia="Times New Roman"/>
          <w:color w:val="000000" w:themeColor="text1"/>
        </w:rPr>
        <w:t>S</w:t>
      </w:r>
      <w:r w:rsidR="003E0F74">
        <w:rPr>
          <w:rFonts w:eastAsia="Times New Roman"/>
          <w:color w:val="000000" w:themeColor="text1"/>
        </w:rPr>
        <w:t>tate</w:t>
      </w:r>
      <w:r w:rsidR="00FB413F">
        <w:rPr>
          <w:rFonts w:eastAsia="Times New Roman"/>
          <w:color w:val="000000" w:themeColor="text1"/>
        </w:rPr>
        <w:t>.</w:t>
      </w:r>
    </w:p>
    <w:p w14:paraId="063D0D07" w14:textId="4BBBCEBB" w:rsidR="005954B0" w:rsidRPr="00AB2607" w:rsidRDefault="00FB413F" w:rsidP="005954B0">
      <w:pPr>
        <w:numPr>
          <w:ilvl w:val="1"/>
          <w:numId w:val="11"/>
        </w:numPr>
        <w:tabs>
          <w:tab w:val="num" w:pos="1440"/>
        </w:tabs>
        <w:jc w:val="both"/>
        <w:rPr>
          <w:rFonts w:eastAsia="Times New Roman"/>
          <w:color w:val="000000" w:themeColor="text1"/>
        </w:rPr>
      </w:pPr>
      <w:r>
        <w:rPr>
          <w:rFonts w:eastAsia="Times New Roman"/>
          <w:color w:val="000000" w:themeColor="text1"/>
        </w:rPr>
        <w:t>S</w:t>
      </w:r>
      <w:r w:rsidR="005954B0" w:rsidRPr="00AB2607">
        <w:rPr>
          <w:rFonts w:eastAsia="Times New Roman"/>
          <w:color w:val="000000" w:themeColor="text1"/>
        </w:rPr>
        <w:t xml:space="preserve">ends </w:t>
      </w:r>
      <w:r w:rsidR="003F5D75">
        <w:rPr>
          <w:rFonts w:eastAsia="Times New Roman"/>
          <w:color w:val="000000" w:themeColor="text1"/>
        </w:rPr>
        <w:t xml:space="preserve">the </w:t>
      </w:r>
      <w:r w:rsidR="005954B0" w:rsidRPr="00AB2607">
        <w:rPr>
          <w:rFonts w:eastAsia="Times New Roman"/>
          <w:color w:val="000000" w:themeColor="text1"/>
        </w:rPr>
        <w:t>G</w:t>
      </w:r>
      <w:r w:rsidR="003E0F74">
        <w:rPr>
          <w:rFonts w:eastAsia="Times New Roman"/>
          <w:color w:val="000000" w:themeColor="text1"/>
        </w:rPr>
        <w:t xml:space="preserve">ame </w:t>
      </w:r>
      <w:r w:rsidR="005954B0" w:rsidRPr="00AB2607">
        <w:rPr>
          <w:rFonts w:eastAsia="Times New Roman"/>
          <w:color w:val="000000" w:themeColor="text1"/>
        </w:rPr>
        <w:t>S</w:t>
      </w:r>
      <w:r w:rsidR="003E0F74">
        <w:rPr>
          <w:rFonts w:eastAsia="Times New Roman"/>
          <w:color w:val="000000" w:themeColor="text1"/>
        </w:rPr>
        <w:t>tate</w:t>
      </w:r>
      <w:r w:rsidR="005954B0" w:rsidRPr="00AB2607">
        <w:rPr>
          <w:rFonts w:eastAsia="Times New Roman"/>
          <w:color w:val="000000" w:themeColor="text1"/>
        </w:rPr>
        <w:t xml:space="preserve"> to </w:t>
      </w:r>
      <w:r w:rsidR="003E0F74">
        <w:rPr>
          <w:rFonts w:eastAsia="Times New Roman"/>
          <w:color w:val="000000" w:themeColor="text1"/>
        </w:rPr>
        <w:t xml:space="preserve">the </w:t>
      </w:r>
      <w:r w:rsidR="005954B0" w:rsidRPr="00AB2607">
        <w:rPr>
          <w:rFonts w:eastAsia="Times New Roman"/>
          <w:color w:val="000000" w:themeColor="text1"/>
        </w:rPr>
        <w:t>Virtual Clients.</w:t>
      </w:r>
    </w:p>
    <w:p w14:paraId="6F297D36" w14:textId="7B4A066E" w:rsidR="005954B0" w:rsidRPr="00AB2607" w:rsidRDefault="003E0F74" w:rsidP="005954B0">
      <w:pPr>
        <w:numPr>
          <w:ilvl w:val="0"/>
          <w:numId w:val="11"/>
        </w:numPr>
        <w:tabs>
          <w:tab w:val="num" w:pos="720"/>
        </w:tabs>
        <w:jc w:val="both"/>
        <w:rPr>
          <w:rFonts w:eastAsia="Times New Roman"/>
          <w:color w:val="000000" w:themeColor="text1"/>
        </w:rPr>
      </w:pPr>
      <w:r>
        <w:rPr>
          <w:rFonts w:eastAsia="Times New Roman"/>
          <w:color w:val="000000" w:themeColor="text1"/>
        </w:rPr>
        <w:t xml:space="preserve">The </w:t>
      </w:r>
      <w:r w:rsidR="005954B0" w:rsidRPr="00AB2607">
        <w:rPr>
          <w:rFonts w:eastAsia="Times New Roman"/>
          <w:color w:val="000000" w:themeColor="text1"/>
        </w:rPr>
        <w:t xml:space="preserve">Virtual Clients </w:t>
      </w:r>
    </w:p>
    <w:p w14:paraId="25B57F3F" w14:textId="6783FA5A" w:rsidR="005954B0" w:rsidRPr="00AB2607" w:rsidRDefault="005954B0" w:rsidP="005954B0">
      <w:pPr>
        <w:numPr>
          <w:ilvl w:val="1"/>
          <w:numId w:val="11"/>
        </w:numPr>
        <w:tabs>
          <w:tab w:val="num" w:pos="1440"/>
        </w:tabs>
        <w:jc w:val="both"/>
        <w:rPr>
          <w:rFonts w:eastAsia="Times New Roman"/>
          <w:color w:val="000000" w:themeColor="text1"/>
        </w:rPr>
      </w:pPr>
      <w:r w:rsidRPr="00AB2607">
        <w:rPr>
          <w:rFonts w:eastAsia="Times New Roman"/>
          <w:color w:val="000000" w:themeColor="text1"/>
        </w:rPr>
        <w:t xml:space="preserve">Process </w:t>
      </w:r>
      <w:r w:rsidR="003E0F74">
        <w:rPr>
          <w:rFonts w:eastAsia="Times New Roman"/>
          <w:color w:val="000000" w:themeColor="text1"/>
        </w:rPr>
        <w:t xml:space="preserve">the </w:t>
      </w:r>
      <w:r w:rsidRPr="00AB2607">
        <w:rPr>
          <w:rFonts w:eastAsia="Times New Roman"/>
          <w:color w:val="000000" w:themeColor="text1"/>
        </w:rPr>
        <w:t>new G</w:t>
      </w:r>
      <w:r w:rsidR="003E0F74">
        <w:rPr>
          <w:rFonts w:eastAsia="Times New Roman"/>
          <w:color w:val="000000" w:themeColor="text1"/>
        </w:rPr>
        <w:t xml:space="preserve">ame </w:t>
      </w:r>
      <w:r w:rsidRPr="00AB2607">
        <w:rPr>
          <w:rFonts w:eastAsia="Times New Roman"/>
          <w:color w:val="000000" w:themeColor="text1"/>
        </w:rPr>
        <w:t>S</w:t>
      </w:r>
      <w:r w:rsidR="003E0F74">
        <w:rPr>
          <w:rFonts w:eastAsia="Times New Roman"/>
          <w:color w:val="000000" w:themeColor="text1"/>
        </w:rPr>
        <w:t>tate</w:t>
      </w:r>
      <w:r w:rsidRPr="00AB2607">
        <w:rPr>
          <w:rFonts w:eastAsia="Times New Roman"/>
          <w:color w:val="000000" w:themeColor="text1"/>
        </w:rPr>
        <w:t>.</w:t>
      </w:r>
    </w:p>
    <w:p w14:paraId="6C31EFEF" w14:textId="77777777" w:rsidR="00BA19B8" w:rsidRDefault="005954B0" w:rsidP="005954B0">
      <w:pPr>
        <w:numPr>
          <w:ilvl w:val="1"/>
          <w:numId w:val="11"/>
        </w:numPr>
        <w:tabs>
          <w:tab w:val="num" w:pos="1440"/>
        </w:tabs>
        <w:jc w:val="both"/>
        <w:rPr>
          <w:rFonts w:eastAsia="Times New Roman"/>
          <w:color w:val="000000" w:themeColor="text1"/>
        </w:rPr>
      </w:pPr>
      <w:r w:rsidRPr="00AB2607">
        <w:rPr>
          <w:rFonts w:eastAsia="Times New Roman"/>
          <w:color w:val="000000" w:themeColor="text1"/>
        </w:rPr>
        <w:t>Create</w:t>
      </w:r>
      <w:r w:rsidR="00BA19B8">
        <w:rPr>
          <w:rFonts w:eastAsia="Times New Roman"/>
          <w:color w:val="000000" w:themeColor="text1"/>
        </w:rPr>
        <w:t xml:space="preserve"> and compress</w:t>
      </w:r>
      <w:r w:rsidRPr="00AB2607">
        <w:rPr>
          <w:rFonts w:eastAsia="Times New Roman"/>
          <w:color w:val="000000" w:themeColor="text1"/>
        </w:rPr>
        <w:t xml:space="preserve"> </w:t>
      </w:r>
      <w:r w:rsidR="00BA19B8">
        <w:rPr>
          <w:rFonts w:eastAsia="Times New Roman"/>
          <w:color w:val="000000" w:themeColor="text1"/>
        </w:rPr>
        <w:t xml:space="preserve">the </w:t>
      </w:r>
      <w:r w:rsidR="00BA19B8" w:rsidRPr="00AB2607">
        <w:rPr>
          <w:rFonts w:eastAsia="Times New Roman"/>
          <w:color w:val="000000" w:themeColor="text1"/>
        </w:rPr>
        <w:t>video frames</w:t>
      </w:r>
    </w:p>
    <w:p w14:paraId="3EDF6CD4" w14:textId="0AAF68CF" w:rsidR="005954B0" w:rsidRPr="00AB2607" w:rsidRDefault="00BA19B8" w:rsidP="005954B0">
      <w:pPr>
        <w:numPr>
          <w:ilvl w:val="1"/>
          <w:numId w:val="11"/>
        </w:numPr>
        <w:tabs>
          <w:tab w:val="num" w:pos="1440"/>
        </w:tabs>
        <w:jc w:val="both"/>
        <w:rPr>
          <w:rFonts w:eastAsia="Times New Roman"/>
          <w:color w:val="000000" w:themeColor="text1"/>
        </w:rPr>
      </w:pPr>
      <w:r>
        <w:rPr>
          <w:rFonts w:eastAsia="Times New Roman"/>
          <w:color w:val="000000" w:themeColor="text1"/>
        </w:rPr>
        <w:t>S</w:t>
      </w:r>
      <w:r w:rsidR="005954B0" w:rsidRPr="00AB2607">
        <w:rPr>
          <w:rFonts w:eastAsia="Times New Roman"/>
          <w:color w:val="000000" w:themeColor="text1"/>
        </w:rPr>
        <w:t xml:space="preserve">end </w:t>
      </w:r>
      <w:r>
        <w:rPr>
          <w:rFonts w:eastAsia="Times New Roman"/>
          <w:color w:val="000000" w:themeColor="text1"/>
        </w:rPr>
        <w:t xml:space="preserve">the </w:t>
      </w:r>
      <w:r w:rsidRPr="00AB2607">
        <w:rPr>
          <w:rFonts w:eastAsia="Times New Roman"/>
          <w:color w:val="000000" w:themeColor="text1"/>
        </w:rPr>
        <w:t xml:space="preserve">video frames </w:t>
      </w:r>
      <w:r w:rsidR="005954B0" w:rsidRPr="00AB2607">
        <w:rPr>
          <w:rFonts w:eastAsia="Times New Roman"/>
          <w:color w:val="000000" w:themeColor="text1"/>
        </w:rPr>
        <w:t xml:space="preserve">to </w:t>
      </w:r>
      <w:r w:rsidR="005954B0">
        <w:rPr>
          <w:rFonts w:eastAsia="Times New Roman"/>
          <w:color w:val="000000" w:themeColor="text1"/>
        </w:rPr>
        <w:t xml:space="preserve">their </w:t>
      </w:r>
      <w:r w:rsidR="003E0F74">
        <w:rPr>
          <w:rFonts w:eastAsia="Times New Roman"/>
          <w:color w:val="000000" w:themeColor="text1"/>
        </w:rPr>
        <w:t>T</w:t>
      </w:r>
      <w:r w:rsidR="005954B0" w:rsidRPr="00AB2607">
        <w:rPr>
          <w:rFonts w:eastAsia="Times New Roman"/>
          <w:color w:val="000000" w:themeColor="text1"/>
        </w:rPr>
        <w:t xml:space="preserve">hin </w:t>
      </w:r>
      <w:r w:rsidR="003E0F74">
        <w:rPr>
          <w:rFonts w:eastAsia="Times New Roman"/>
          <w:color w:val="000000" w:themeColor="text1"/>
        </w:rPr>
        <w:t>C</w:t>
      </w:r>
      <w:r w:rsidR="005954B0" w:rsidRPr="00AB2607">
        <w:rPr>
          <w:rFonts w:eastAsia="Times New Roman"/>
          <w:color w:val="000000" w:themeColor="text1"/>
        </w:rPr>
        <w:t>lients.</w:t>
      </w:r>
    </w:p>
    <w:p w14:paraId="7BBD0F39" w14:textId="3C054AF8" w:rsidR="005954B0" w:rsidRPr="003F5D75" w:rsidRDefault="00A96961" w:rsidP="003F5D75">
      <w:pPr>
        <w:numPr>
          <w:ilvl w:val="0"/>
          <w:numId w:val="11"/>
        </w:numPr>
        <w:jc w:val="both"/>
        <w:rPr>
          <w:rFonts w:eastAsia="Times New Roman"/>
          <w:color w:val="000000" w:themeColor="text1"/>
        </w:rPr>
      </w:pPr>
      <w:r w:rsidRPr="003F5D75">
        <w:rPr>
          <w:rFonts w:eastAsia="Times New Roman"/>
          <w:color w:val="000000" w:themeColor="text1"/>
        </w:rPr>
        <w:t xml:space="preserve">The </w:t>
      </w:r>
      <w:r w:rsidR="005954B0" w:rsidRPr="003F5D75">
        <w:rPr>
          <w:rFonts w:eastAsia="Times New Roman"/>
          <w:color w:val="000000" w:themeColor="text1"/>
        </w:rPr>
        <w:t xml:space="preserve">Thin </w:t>
      </w:r>
      <w:r w:rsidRPr="003F5D75">
        <w:rPr>
          <w:rFonts w:eastAsia="Times New Roman"/>
          <w:color w:val="000000" w:themeColor="text1"/>
        </w:rPr>
        <w:t>C</w:t>
      </w:r>
      <w:r w:rsidR="005954B0" w:rsidRPr="003F5D75">
        <w:rPr>
          <w:rFonts w:eastAsia="Times New Roman"/>
          <w:color w:val="000000" w:themeColor="text1"/>
        </w:rPr>
        <w:t xml:space="preserve">lients </w:t>
      </w:r>
      <w:r w:rsidR="003F5D75">
        <w:rPr>
          <w:rFonts w:eastAsia="Times New Roman"/>
          <w:color w:val="000000" w:themeColor="text1"/>
        </w:rPr>
        <w:t>d</w:t>
      </w:r>
      <w:r w:rsidR="005954B0" w:rsidRPr="003F5D75">
        <w:rPr>
          <w:rFonts w:eastAsia="Times New Roman"/>
          <w:color w:val="000000" w:themeColor="text1"/>
        </w:rPr>
        <w:t>isplay video</w:t>
      </w:r>
      <w:r w:rsidR="00FB413F" w:rsidRPr="003F5D75">
        <w:rPr>
          <w:rFonts w:eastAsia="Times New Roman"/>
          <w:color w:val="000000" w:themeColor="text1"/>
        </w:rPr>
        <w:t>.</w:t>
      </w:r>
    </w:p>
    <w:p w14:paraId="5708579A" w14:textId="77777777" w:rsidR="00D03CBE" w:rsidRDefault="00D03CBE" w:rsidP="00D03CBE">
      <w:pPr>
        <w:jc w:val="both"/>
      </w:pPr>
    </w:p>
    <w:p w14:paraId="76158FF9" w14:textId="37237E6D" w:rsidR="00D03CBE" w:rsidRDefault="000048F8" w:rsidP="00D03CBE">
      <w:pPr>
        <w:jc w:val="center"/>
        <w:rPr>
          <w:noProof/>
        </w:rPr>
      </w:pPr>
      <w:r>
        <w:rPr>
          <w:noProof/>
        </w:rPr>
        <w:lastRenderedPageBreak/>
        <w:drawing>
          <wp:inline distT="0" distB="0" distL="0" distR="0" wp14:anchorId="06369C77" wp14:editId="67515B2B">
            <wp:extent cx="4864100" cy="2425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4100" cy="2425700"/>
                    </a:xfrm>
                    <a:prstGeom prst="rect">
                      <a:avLst/>
                    </a:prstGeom>
                    <a:noFill/>
                    <a:ln>
                      <a:noFill/>
                    </a:ln>
                  </pic:spPr>
                </pic:pic>
              </a:graphicData>
            </a:graphic>
          </wp:inline>
        </w:drawing>
      </w:r>
    </w:p>
    <w:p w14:paraId="34414C47" w14:textId="50E6B8F4" w:rsidR="00D03CBE" w:rsidRPr="004B135A" w:rsidRDefault="00D03CBE" w:rsidP="00D03CBE">
      <w:pPr>
        <w:jc w:val="center"/>
        <w:rPr>
          <w:i/>
        </w:rPr>
      </w:pPr>
      <w:bookmarkStart w:id="16" w:name="_Ref64206635"/>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FF4E98">
        <w:rPr>
          <w:i/>
          <w:noProof/>
        </w:rPr>
        <w:t>5</w:t>
      </w:r>
      <w:r w:rsidRPr="00D83378">
        <w:rPr>
          <w:i/>
        </w:rPr>
        <w:fldChar w:fldCharType="end"/>
      </w:r>
      <w:bookmarkEnd w:id="16"/>
      <w:r w:rsidRPr="00D83378">
        <w:rPr>
          <w:i/>
        </w:rPr>
        <w:t xml:space="preserve"> –</w:t>
      </w:r>
      <w:r>
        <w:rPr>
          <w:i/>
        </w:rPr>
        <w:t xml:space="preserve"> Cloud gaming</w:t>
      </w:r>
    </w:p>
    <w:p w14:paraId="65EFA68F" w14:textId="4D08076B" w:rsidR="00BA19B8" w:rsidRDefault="00BA19B8" w:rsidP="00BA19B8">
      <w:pPr>
        <w:pStyle w:val="Heading2"/>
      </w:pPr>
      <w:r>
        <w:t>The purpose</w:t>
      </w:r>
      <w:r>
        <w:rPr>
          <w:lang w:val="en-GB"/>
        </w:rPr>
        <w:t>s</w:t>
      </w:r>
      <w:r>
        <w:t xml:space="preserve"> of MPAI-SPG</w:t>
      </w:r>
    </w:p>
    <w:p w14:paraId="61B8B91F" w14:textId="6A04BFE5" w:rsidR="00BA19B8" w:rsidRDefault="00BA19B8" w:rsidP="00F51316">
      <w:pPr>
        <w:jc w:val="both"/>
      </w:pPr>
      <w:r>
        <w:t>MP</w:t>
      </w:r>
      <w:r w:rsidR="003F5D75">
        <w:t>AI-SP</w:t>
      </w:r>
      <w:r>
        <w:t>G is designed to serve two purposes</w:t>
      </w:r>
      <w:r w:rsidR="003F5D75">
        <w:t>:</w:t>
      </w:r>
    </w:p>
    <w:p w14:paraId="4537DF61" w14:textId="08C8D0C2" w:rsidR="00F51316" w:rsidRPr="00602F8A" w:rsidRDefault="003F5D75" w:rsidP="00BA19B8">
      <w:pPr>
        <w:pStyle w:val="ListParagraph"/>
        <w:numPr>
          <w:ilvl w:val="0"/>
          <w:numId w:val="15"/>
        </w:numPr>
        <w:jc w:val="both"/>
      </w:pPr>
      <w:r>
        <w:t>Mitigat</w:t>
      </w:r>
      <w:r w:rsidR="00586CB5">
        <w:t>e</w:t>
      </w:r>
      <w:r w:rsidR="00BA19B8">
        <w:t xml:space="preserve"> </w:t>
      </w:r>
      <w:r w:rsidR="00FE1CDA">
        <w:t xml:space="preserve">the effects of the failed reception by the server of </w:t>
      </w:r>
      <w:r w:rsidR="00781E47">
        <w:t>Controller Data</w:t>
      </w:r>
      <w:r w:rsidR="00FE1CDA">
        <w:t xml:space="preserve"> from some (Thin) Clients caused by </w:t>
      </w:r>
      <w:r w:rsidR="00BA19B8">
        <w:t>network disruption</w:t>
      </w:r>
      <w:r w:rsidR="004B0259">
        <w:t xml:space="preserve">. </w:t>
      </w:r>
      <w:r w:rsidR="00586CB5">
        <w:t>This disrupts the user experience, sometimes seriously, because t</w:t>
      </w:r>
      <w:r w:rsidR="00FE1CDA">
        <w:t xml:space="preserve">he </w:t>
      </w:r>
      <w:r w:rsidR="00586CB5">
        <w:t xml:space="preserve">server </w:t>
      </w:r>
      <w:r w:rsidR="00D03CBE">
        <w:t xml:space="preserve">is unable to compute </w:t>
      </w:r>
      <w:r w:rsidR="004B0259">
        <w:t xml:space="preserve">and communicate </w:t>
      </w:r>
      <w:r w:rsidR="00D03CBE">
        <w:t xml:space="preserve">the </w:t>
      </w:r>
      <w:r w:rsidR="004B0259">
        <w:t>G</w:t>
      </w:r>
      <w:r w:rsidR="00D03CBE">
        <w:t xml:space="preserve">ame </w:t>
      </w:r>
      <w:r w:rsidR="00FE1CDA">
        <w:t>Messages</w:t>
      </w:r>
      <w:r w:rsidR="00D03CBE">
        <w:t xml:space="preserve"> to the </w:t>
      </w:r>
      <w:r w:rsidR="004B0259">
        <w:t>(Thin) C</w:t>
      </w:r>
      <w:r w:rsidR="00D03CBE">
        <w:t xml:space="preserve">lients. </w:t>
      </w:r>
      <w:r w:rsidR="00D03CBE" w:rsidRPr="00602F8A">
        <w:t xml:space="preserve">AI </w:t>
      </w:r>
      <w:r w:rsidR="00602F8A">
        <w:t>can</w:t>
      </w:r>
      <w:r w:rsidR="00D03CBE" w:rsidRPr="00602F8A">
        <w:t xml:space="preserve"> provide</w:t>
      </w:r>
      <w:r w:rsidR="00E9612E" w:rsidRPr="00602F8A">
        <w:t xml:space="preserve"> more effective ways to </w:t>
      </w:r>
      <w:r w:rsidR="004B0259" w:rsidRPr="00602F8A">
        <w:t>estimate the</w:t>
      </w:r>
      <w:r w:rsidR="00E9612E" w:rsidRPr="00602F8A">
        <w:t xml:space="preserve"> missing information.</w:t>
      </w:r>
    </w:p>
    <w:p w14:paraId="6E12608C" w14:textId="1E4C4762" w:rsidR="00A96961" w:rsidRPr="00D83378" w:rsidRDefault="00602F8A" w:rsidP="00BA19B8">
      <w:pPr>
        <w:pStyle w:val="ListParagraph"/>
        <w:numPr>
          <w:ilvl w:val="0"/>
          <w:numId w:val="15"/>
        </w:numPr>
        <w:jc w:val="both"/>
      </w:pPr>
      <w:r>
        <w:t xml:space="preserve">Detect </w:t>
      </w:r>
      <w:r w:rsidR="004B0259">
        <w:t>false data sent by some (Thin) Clients (anticheating)</w:t>
      </w:r>
      <w:r w:rsidR="00586CB5">
        <w:t xml:space="preserve"> who alter the </w:t>
      </w:r>
      <w:r w:rsidR="00781E47">
        <w:t>Controller Data</w:t>
      </w:r>
      <w:r w:rsidR="00586CB5">
        <w:t xml:space="preserve"> of their I/O devices to gain an unfair advantage</w:t>
      </w:r>
      <w:r w:rsidR="004B0259">
        <w:t xml:space="preserve">. </w:t>
      </w:r>
      <w:r w:rsidR="00A96961">
        <w:t xml:space="preserve">AI can also be used to detect </w:t>
      </w:r>
      <w:r w:rsidR="00586CB5">
        <w:t xml:space="preserve">such </w:t>
      </w:r>
      <w:r w:rsidR="00A96961">
        <w:t>attempts.</w:t>
      </w:r>
    </w:p>
    <w:p w14:paraId="0B8171D8" w14:textId="77777777" w:rsidR="00F51316" w:rsidRPr="00D83378" w:rsidRDefault="00F51316" w:rsidP="00F51316">
      <w:pPr>
        <w:pStyle w:val="Heading1"/>
      </w:pPr>
      <w:bookmarkStart w:id="17" w:name="_Toc63972792"/>
      <w:bookmarkStart w:id="18" w:name="_Hlk61709211"/>
      <w:r w:rsidRPr="00D83378">
        <w:t>Functional Requirements</w:t>
      </w:r>
      <w:bookmarkEnd w:id="17"/>
    </w:p>
    <w:p w14:paraId="7FF92AA1" w14:textId="77777777" w:rsidR="00F51316" w:rsidRPr="00D83378" w:rsidRDefault="00F51316" w:rsidP="00F51316">
      <w:pPr>
        <w:pStyle w:val="Heading2"/>
        <w:rPr>
          <w:lang w:val="en-GB"/>
        </w:rPr>
      </w:pPr>
      <w:bookmarkStart w:id="19" w:name="_Toc63972793"/>
      <w:bookmarkStart w:id="20" w:name="_Hlk62809025"/>
      <w:bookmarkEnd w:id="18"/>
      <w:r w:rsidRPr="00D83378">
        <w:rPr>
          <w:lang w:val="en-GB"/>
        </w:rPr>
        <w:t>Introduction</w:t>
      </w:r>
      <w:bookmarkEnd w:id="19"/>
    </w:p>
    <w:p w14:paraId="14E5676A" w14:textId="6D0E5834" w:rsidR="00F51316" w:rsidRPr="00D83378" w:rsidRDefault="00F51316" w:rsidP="00F51316">
      <w:pPr>
        <w:jc w:val="both"/>
      </w:pPr>
      <w:r w:rsidRPr="00D83378">
        <w:t xml:space="preserve">The Functional Requirements developed </w:t>
      </w:r>
      <w:r w:rsidR="00A96961">
        <w:t xml:space="preserve">here </w:t>
      </w:r>
      <w:r w:rsidRPr="00D83378">
        <w:t>adhere to the following guidelines:</w:t>
      </w:r>
    </w:p>
    <w:p w14:paraId="3FBD09FA" w14:textId="77777777" w:rsidR="00F51316" w:rsidRPr="00223203" w:rsidRDefault="00F51316" w:rsidP="00FA3781">
      <w:pPr>
        <w:pStyle w:val="ListParagraph"/>
        <w:numPr>
          <w:ilvl w:val="0"/>
          <w:numId w:val="6"/>
        </w:numPr>
        <w:jc w:val="both"/>
        <w:rPr>
          <w:lang w:eastAsia="zh-CN"/>
        </w:rPr>
      </w:pPr>
      <w:r w:rsidRPr="00223203">
        <w:rPr>
          <w:lang w:eastAsia="zh-CN"/>
        </w:rPr>
        <w:t>AIMs are defined to allow implementations by multiple technologies (AI, ML, DP)</w:t>
      </w:r>
    </w:p>
    <w:p w14:paraId="523485B3" w14:textId="3C2346A3" w:rsidR="00F51316" w:rsidRPr="00223203" w:rsidRDefault="00F51316" w:rsidP="00FA3781">
      <w:pPr>
        <w:pStyle w:val="ListParagraph"/>
        <w:numPr>
          <w:ilvl w:val="0"/>
          <w:numId w:val="6"/>
        </w:numPr>
        <w:jc w:val="both"/>
        <w:rPr>
          <w:lang w:eastAsia="zh-CN"/>
        </w:rPr>
      </w:pPr>
      <w:r w:rsidRPr="00223203">
        <w:rPr>
          <w:lang w:eastAsia="zh-CN"/>
        </w:rPr>
        <w:t>AI-based AIM will typically require a learning process, however, support for this process is not included in th</w:t>
      </w:r>
      <w:r w:rsidR="00FB413F">
        <w:rPr>
          <w:lang w:eastAsia="zh-CN"/>
        </w:rPr>
        <w:t>is</w:t>
      </w:r>
      <w:r w:rsidRPr="00223203">
        <w:rPr>
          <w:lang w:eastAsia="zh-CN"/>
        </w:rPr>
        <w:t xml:space="preserve"> document. MPAI may develop further requirements covering that process in a future </w:t>
      </w:r>
      <w:r w:rsidR="00FB413F">
        <w:rPr>
          <w:lang w:eastAsia="zh-CN"/>
        </w:rPr>
        <w:t>extension of the document</w:t>
      </w:r>
      <w:r w:rsidRPr="00223203">
        <w:rPr>
          <w:lang w:eastAsia="zh-CN"/>
        </w:rPr>
        <w:t>.</w:t>
      </w:r>
    </w:p>
    <w:p w14:paraId="43FA019D" w14:textId="77777777" w:rsidR="00F51316" w:rsidRPr="00223203" w:rsidRDefault="00F51316" w:rsidP="00FA3781">
      <w:pPr>
        <w:pStyle w:val="ListParagraph"/>
        <w:numPr>
          <w:ilvl w:val="0"/>
          <w:numId w:val="6"/>
        </w:numPr>
        <w:jc w:val="both"/>
        <w:rPr>
          <w:lang w:eastAsia="zh-CN"/>
        </w:rPr>
      </w:pPr>
      <w:r w:rsidRPr="00223203">
        <w:rPr>
          <w:lang w:eastAsia="zh-CN"/>
        </w:rPr>
        <w:t xml:space="preserve">AIMs can be aggregated in larger AIMs. </w:t>
      </w:r>
      <w:bookmarkStart w:id="21" w:name="_Hlk62809229"/>
      <w:r w:rsidRPr="00223203">
        <w:rPr>
          <w:lang w:eastAsia="zh-CN"/>
        </w:rPr>
        <w:t>Some data flows of aggregated AIMs may not neces</w:t>
      </w:r>
      <w:r w:rsidRPr="00223203">
        <w:rPr>
          <w:lang w:eastAsia="zh-CN"/>
        </w:rPr>
        <w:softHyphen/>
        <w:t>sarily be exposed any longer.</w:t>
      </w:r>
      <w:bookmarkEnd w:id="21"/>
    </w:p>
    <w:p w14:paraId="711814D9" w14:textId="0CB5EEF7" w:rsidR="00F51316" w:rsidRDefault="00F51316" w:rsidP="005F519A">
      <w:pPr>
        <w:pStyle w:val="Heading2"/>
      </w:pPr>
      <w:bookmarkStart w:id="22" w:name="_Toc63972795"/>
      <w:bookmarkStart w:id="23" w:name="_Hlk61709256"/>
      <w:bookmarkEnd w:id="20"/>
      <w:r w:rsidRPr="00D83378">
        <w:t>Reference architecture</w:t>
      </w:r>
      <w:bookmarkEnd w:id="22"/>
      <w:r w:rsidRPr="00D83378">
        <w:t xml:space="preserve"> </w:t>
      </w:r>
    </w:p>
    <w:p w14:paraId="1F740FA5" w14:textId="45B611E5" w:rsidR="005F519A" w:rsidRDefault="00781E47" w:rsidP="002B7698">
      <w:pPr>
        <w:jc w:val="both"/>
      </w:pPr>
      <w:r>
        <w:t xml:space="preserve">The MPAI-SPG solution is depicted </w:t>
      </w:r>
      <w:r w:rsidR="000048F8">
        <w:t>in</w:t>
      </w:r>
      <w:r>
        <w:t xml:space="preserve"> </w:t>
      </w:r>
      <w:r w:rsidR="005F519A">
        <w:fldChar w:fldCharType="begin"/>
      </w:r>
      <w:r w:rsidR="005F519A">
        <w:instrText xml:space="preserve"> REF _Ref65739804 \h </w:instrText>
      </w:r>
      <w:r w:rsidR="002B7698">
        <w:instrText xml:space="preserve"> \* MERGEFORMAT </w:instrText>
      </w:r>
      <w:r w:rsidR="005F519A">
        <w:fldChar w:fldCharType="separate"/>
      </w:r>
      <w:r w:rsidR="00FF4E98" w:rsidRPr="00D83378">
        <w:rPr>
          <w:i/>
        </w:rPr>
        <w:t xml:space="preserve">Figure </w:t>
      </w:r>
      <w:r w:rsidR="00FF4E98">
        <w:rPr>
          <w:i/>
          <w:noProof/>
        </w:rPr>
        <w:t>7</w:t>
      </w:r>
      <w:r w:rsidR="005F519A">
        <w:fldChar w:fldCharType="end"/>
      </w:r>
      <w:r>
        <w:t xml:space="preserve">, </w:t>
      </w:r>
      <w:r w:rsidR="00B15CF9">
        <w:t xml:space="preserve">applicable </w:t>
      </w:r>
      <w:r w:rsidR="00E9612E">
        <w:t xml:space="preserve">to </w:t>
      </w:r>
      <w:r w:rsidR="00602F8A">
        <w:t xml:space="preserve">cloud gaming and </w:t>
      </w:r>
      <w:r w:rsidR="00E9612E">
        <w:t>online</w:t>
      </w:r>
      <w:r w:rsidR="008B1125">
        <w:t xml:space="preserve"> </w:t>
      </w:r>
      <w:r w:rsidR="00602F8A">
        <w:t>gaming</w:t>
      </w:r>
      <w:r>
        <w:t xml:space="preserve"> as well</w:t>
      </w:r>
      <w:r w:rsidR="00E9612E">
        <w:t>.</w:t>
      </w:r>
      <w:r w:rsidR="002B7698">
        <w:t xml:space="preserve"> </w:t>
      </w:r>
      <w:r w:rsidR="008B1125">
        <w:t>I</w:t>
      </w:r>
      <w:r w:rsidR="002B7698">
        <w:t xml:space="preserve">n the following </w:t>
      </w:r>
      <w:r w:rsidR="00602F8A">
        <w:t>“</w:t>
      </w:r>
      <w:r w:rsidR="002B7698">
        <w:t>Client</w:t>
      </w:r>
      <w:r w:rsidR="00602F8A">
        <w:t>”</w:t>
      </w:r>
      <w:r w:rsidR="002B7698">
        <w:t xml:space="preserve"> will be used to indicate both</w:t>
      </w:r>
      <w:r w:rsidRPr="00781E47">
        <w:t xml:space="preserve"> </w:t>
      </w:r>
      <w:r>
        <w:t>Virtual Clients and Clients.</w:t>
      </w:r>
    </w:p>
    <w:p w14:paraId="00A3B0CE" w14:textId="77777777" w:rsidR="00F95459" w:rsidRDefault="00781E47" w:rsidP="002B7698">
      <w:pPr>
        <w:jc w:val="both"/>
      </w:pPr>
      <w:r>
        <w:t xml:space="preserve">The MPAI-SPG subsystem </w:t>
      </w:r>
      <w:r w:rsidR="00F95459">
        <w:t>operates as follows</w:t>
      </w:r>
    </w:p>
    <w:p w14:paraId="4F810E70" w14:textId="10795FE4" w:rsidR="00F95459" w:rsidRDefault="007810CF" w:rsidP="00F95459">
      <w:pPr>
        <w:pStyle w:val="ListParagraph"/>
        <w:numPr>
          <w:ilvl w:val="0"/>
          <w:numId w:val="16"/>
        </w:numPr>
        <w:jc w:val="both"/>
      </w:pPr>
      <w:r>
        <w:t xml:space="preserve">The </w:t>
      </w:r>
      <w:r w:rsidR="00781E47">
        <w:t>Controller Data</w:t>
      </w:r>
      <w:r w:rsidR="008E32E1">
        <w:t xml:space="preserve"> and the Game State Engine</w:t>
      </w:r>
      <w:r>
        <w:t xml:space="preserve"> enter </w:t>
      </w:r>
      <w:r w:rsidR="00621480">
        <w:t>the</w:t>
      </w:r>
      <w:r>
        <w:t xml:space="preserve"> </w:t>
      </w:r>
      <w:r w:rsidR="00621480">
        <w:t xml:space="preserve">Game State Engine-AI. </w:t>
      </w:r>
    </w:p>
    <w:p w14:paraId="4D2FB803" w14:textId="77777777" w:rsidR="00FA54DD" w:rsidRDefault="008E32E1" w:rsidP="00F95459">
      <w:pPr>
        <w:pStyle w:val="ListParagraph"/>
        <w:numPr>
          <w:ilvl w:val="0"/>
          <w:numId w:val="16"/>
        </w:numPr>
        <w:jc w:val="both"/>
      </w:pPr>
      <w:r>
        <w:t xml:space="preserve">The </w:t>
      </w:r>
      <w:r w:rsidR="000E70B1">
        <w:t xml:space="preserve">Game State Engine-AI produces </w:t>
      </w:r>
      <w:r w:rsidR="00F95459">
        <w:t xml:space="preserve">a set of </w:t>
      </w:r>
      <w:r w:rsidR="000E70B1">
        <w:t>GM*</w:t>
      </w:r>
      <w:r w:rsidR="007810CF">
        <w:t xml:space="preserve">. </w:t>
      </w:r>
    </w:p>
    <w:p w14:paraId="26478B47" w14:textId="17F5D66C" w:rsidR="00781E47" w:rsidRDefault="00F95459" w:rsidP="00FA54DD">
      <w:pPr>
        <w:ind w:left="360"/>
        <w:jc w:val="both"/>
      </w:pPr>
      <w:r>
        <w:t xml:space="preserve">In normal conditions, </w:t>
      </w:r>
      <w:r w:rsidR="00FA54DD">
        <w:t xml:space="preserve">the set of </w:t>
      </w:r>
      <w:r>
        <w:t xml:space="preserve">GM* should be close to </w:t>
      </w:r>
      <w:r w:rsidR="00FA54DD">
        <w:t xml:space="preserve">the set of </w:t>
      </w:r>
      <w:r>
        <w:t>GM.</w:t>
      </w:r>
    </w:p>
    <w:p w14:paraId="50EB911F" w14:textId="085CCB64" w:rsidR="00F95459" w:rsidRDefault="007810CF" w:rsidP="00F95459">
      <w:pPr>
        <w:pStyle w:val="ListParagraph"/>
        <w:numPr>
          <w:ilvl w:val="0"/>
          <w:numId w:val="16"/>
        </w:numPr>
        <w:jc w:val="both"/>
      </w:pPr>
      <w:r>
        <w:t xml:space="preserve">The </w:t>
      </w:r>
      <w:r w:rsidR="00F95459">
        <w:t xml:space="preserve">Controller Data and </w:t>
      </w:r>
      <w:r>
        <w:t>GM</w:t>
      </w:r>
      <w:r w:rsidR="002D2EF2">
        <w:t>*</w:t>
      </w:r>
      <w:r>
        <w:t xml:space="preserve"> feed the Game Engines AI</w:t>
      </w:r>
      <w:r w:rsidR="002D2EF2">
        <w:t xml:space="preserve">’s. </w:t>
      </w:r>
    </w:p>
    <w:p w14:paraId="4D430987" w14:textId="77777777" w:rsidR="00FA54DD" w:rsidRDefault="002D2EF2" w:rsidP="00F95459">
      <w:pPr>
        <w:pStyle w:val="ListParagraph"/>
        <w:numPr>
          <w:ilvl w:val="0"/>
          <w:numId w:val="16"/>
        </w:numPr>
        <w:jc w:val="both"/>
      </w:pPr>
      <w:r>
        <w:t xml:space="preserve">The Game State Engine-AI’s </w:t>
      </w:r>
      <w:r w:rsidR="007810CF">
        <w:t>produce estimate</w:t>
      </w:r>
      <w:r w:rsidR="0022511A">
        <w:t>s</w:t>
      </w:r>
      <w:r w:rsidR="007810CF">
        <w:t xml:space="preserve"> of the</w:t>
      </w:r>
      <w:r w:rsidR="00FA54DD">
        <w:t xml:space="preserve"> set of</w:t>
      </w:r>
      <w:r w:rsidR="007810CF">
        <w:t xml:space="preserve"> Game</w:t>
      </w:r>
      <w:r>
        <w:t xml:space="preserve"> </w:t>
      </w:r>
      <w:r w:rsidR="007810CF">
        <w:t xml:space="preserve">Messages (GMp). </w:t>
      </w:r>
    </w:p>
    <w:p w14:paraId="020F9B29" w14:textId="4E708249" w:rsidR="00781E47" w:rsidRDefault="00F95459" w:rsidP="00FA54DD">
      <w:pPr>
        <w:ind w:left="360"/>
        <w:jc w:val="both"/>
      </w:pPr>
      <w:r>
        <w:t xml:space="preserve">In normal conditions, </w:t>
      </w:r>
      <w:r w:rsidR="00FA54DD">
        <w:t xml:space="preserve">the set of </w:t>
      </w:r>
      <w:r>
        <w:t xml:space="preserve">GMp should be close to </w:t>
      </w:r>
      <w:r w:rsidR="00FA54DD">
        <w:t xml:space="preserve">the set of </w:t>
      </w:r>
      <w:r>
        <w:t>GM’.</w:t>
      </w:r>
    </w:p>
    <w:p w14:paraId="657224FF" w14:textId="03FFA072" w:rsidR="008E32E1" w:rsidRDefault="007810CF" w:rsidP="00F95459">
      <w:pPr>
        <w:pStyle w:val="ListParagraph"/>
        <w:numPr>
          <w:ilvl w:val="0"/>
          <w:numId w:val="16"/>
        </w:numPr>
        <w:jc w:val="both"/>
      </w:pPr>
      <w:r>
        <w:t>The green Game State Engine</w:t>
      </w:r>
      <w:r w:rsidR="00F95459">
        <w:t>,</w:t>
      </w:r>
      <w:r>
        <w:t xml:space="preserve"> functionally equivalent to the blue Game State Engine</w:t>
      </w:r>
      <w:r w:rsidR="00FA54DD">
        <w:t>,</w:t>
      </w:r>
    </w:p>
    <w:p w14:paraId="040188CD" w14:textId="77777777" w:rsidR="00FA54DD" w:rsidRDefault="008E32E1" w:rsidP="008E32E1">
      <w:pPr>
        <w:pStyle w:val="ListParagraph"/>
        <w:numPr>
          <w:ilvl w:val="1"/>
          <w:numId w:val="16"/>
        </w:numPr>
        <w:jc w:val="both"/>
      </w:pPr>
      <w:r>
        <w:t>C</w:t>
      </w:r>
      <w:r w:rsidR="007810CF">
        <w:t xml:space="preserve">omputes </w:t>
      </w:r>
      <w:r w:rsidR="00F95459">
        <w:t>the predicted Game State (GSp)</w:t>
      </w:r>
      <w:r w:rsidR="002D2EF2">
        <w:t xml:space="preserve">. </w:t>
      </w:r>
    </w:p>
    <w:p w14:paraId="386EAE33" w14:textId="6B4CFFE3" w:rsidR="00F95459" w:rsidRDefault="00F95459" w:rsidP="00FA54DD">
      <w:pPr>
        <w:ind w:left="1080"/>
        <w:jc w:val="both"/>
      </w:pPr>
      <w:r>
        <w:t>In normal conditions, GSp should be close to GS.</w:t>
      </w:r>
    </w:p>
    <w:p w14:paraId="3F45B66A" w14:textId="08102BAF" w:rsidR="008E32E1" w:rsidRDefault="008E32E1" w:rsidP="008E32E1">
      <w:pPr>
        <w:pStyle w:val="ListParagraph"/>
        <w:numPr>
          <w:ilvl w:val="1"/>
          <w:numId w:val="16"/>
        </w:numPr>
        <w:jc w:val="both"/>
      </w:pPr>
      <w:r>
        <w:t>Sends the predicted Game State (GSp) to the Game State Engine.</w:t>
      </w:r>
    </w:p>
    <w:p w14:paraId="61755766" w14:textId="77777777" w:rsidR="00F95459" w:rsidRDefault="00F95459" w:rsidP="00F95459">
      <w:pPr>
        <w:pStyle w:val="ListParagraph"/>
        <w:numPr>
          <w:ilvl w:val="0"/>
          <w:numId w:val="16"/>
        </w:numPr>
        <w:jc w:val="both"/>
      </w:pPr>
      <w:r>
        <w:lastRenderedPageBreak/>
        <w:t xml:space="preserve">The Game State Engine </w:t>
      </w:r>
    </w:p>
    <w:p w14:paraId="1C4352FD" w14:textId="6ACCD8CC" w:rsidR="00FA54DD" w:rsidRDefault="00FA54DD" w:rsidP="00F95459">
      <w:pPr>
        <w:pStyle w:val="ListParagraph"/>
        <w:numPr>
          <w:ilvl w:val="1"/>
          <w:numId w:val="16"/>
        </w:numPr>
        <w:jc w:val="both"/>
      </w:pPr>
      <w:r>
        <w:t>Corrects</w:t>
      </w:r>
      <w:r w:rsidR="008E32E1">
        <w:t xml:space="preserve"> its GS </w:t>
      </w:r>
      <w:r w:rsidR="00F95459">
        <w:t>i</w:t>
      </w:r>
      <w:r w:rsidR="002D2EF2">
        <w:t xml:space="preserve">f </w:t>
      </w:r>
    </w:p>
    <w:p w14:paraId="2A5C91A7" w14:textId="25CC3B9D" w:rsidR="004F503B" w:rsidRDefault="002D2EF2" w:rsidP="00FA54DD">
      <w:pPr>
        <w:pStyle w:val="ListParagraph"/>
        <w:numPr>
          <w:ilvl w:val="2"/>
          <w:numId w:val="16"/>
        </w:numPr>
        <w:jc w:val="both"/>
      </w:pPr>
      <w:r>
        <w:t>G</w:t>
      </w:r>
      <w:r w:rsidR="00F95459">
        <w:t>S</w:t>
      </w:r>
      <w:r>
        <w:t>p</w:t>
      </w:r>
      <w:r w:rsidR="00F95459">
        <w:t xml:space="preserve"> is</w:t>
      </w:r>
      <w:r>
        <w:t xml:space="preserve"> too different than</w:t>
      </w:r>
      <w:r w:rsidR="00F95459">
        <w:t xml:space="preserve"> GS</w:t>
      </w:r>
      <w:r w:rsidR="00FA54DD">
        <w:t xml:space="preserve"> (anticheating)</w:t>
      </w:r>
      <w:r w:rsidR="007810CF">
        <w:t>.</w:t>
      </w:r>
    </w:p>
    <w:p w14:paraId="2717B341" w14:textId="7B2F199E" w:rsidR="00FA54DD" w:rsidRDefault="00FA54DD" w:rsidP="00FA54DD">
      <w:pPr>
        <w:pStyle w:val="ListParagraph"/>
        <w:numPr>
          <w:ilvl w:val="2"/>
          <w:numId w:val="16"/>
        </w:numPr>
        <w:jc w:val="both"/>
      </w:pPr>
      <w:r>
        <w:t>The Game State Engine was missing some Controller Data.</w:t>
      </w:r>
    </w:p>
    <w:p w14:paraId="38B79FC1" w14:textId="4FA6049E" w:rsidR="00F95459" w:rsidRDefault="008E32E1" w:rsidP="00F95459">
      <w:pPr>
        <w:pStyle w:val="ListParagraph"/>
        <w:numPr>
          <w:ilvl w:val="1"/>
          <w:numId w:val="16"/>
        </w:numPr>
        <w:jc w:val="both"/>
      </w:pPr>
      <w:r>
        <w:t>S</w:t>
      </w:r>
      <w:r w:rsidR="00F95459">
        <w:t xml:space="preserve">ends </w:t>
      </w:r>
      <w:r>
        <w:t>its current GS (</w:t>
      </w:r>
      <w:r w:rsidRPr="008E32E1">
        <w:rPr>
          <w:u w:val="single"/>
        </w:rPr>
        <w:t>GS</w:t>
      </w:r>
      <w:r>
        <w:t xml:space="preserve">) </w:t>
      </w:r>
      <w:r w:rsidR="00F95459">
        <w:t xml:space="preserve">to </w:t>
      </w:r>
      <w:r>
        <w:t xml:space="preserve">the </w:t>
      </w:r>
      <w:r w:rsidR="00F95459">
        <w:t>Game State Engine-AI</w:t>
      </w:r>
      <w:r>
        <w:t xml:space="preserve">. </w:t>
      </w:r>
    </w:p>
    <w:p w14:paraId="2F0BFAA4" w14:textId="77777777" w:rsidR="00FA54DD" w:rsidRDefault="00FA54DD" w:rsidP="00FA54DD">
      <w:pPr>
        <w:jc w:val="both"/>
      </w:pPr>
    </w:p>
    <w:p w14:paraId="7BE1FE1F" w14:textId="2EF5BC2C" w:rsidR="004F503B" w:rsidRDefault="00781E47" w:rsidP="002A283C">
      <w:pPr>
        <w:jc w:val="center"/>
      </w:pPr>
      <w:r>
        <w:rPr>
          <w:noProof/>
        </w:rPr>
        <w:drawing>
          <wp:inline distT="0" distB="0" distL="0" distR="0" wp14:anchorId="219B81DA" wp14:editId="4FAAF437">
            <wp:extent cx="5935343" cy="2184400"/>
            <wp:effectExtent l="0" t="0" r="825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5935343" cy="2184400"/>
                    </a:xfrm>
                    <a:prstGeom prst="rect">
                      <a:avLst/>
                    </a:prstGeom>
                  </pic:spPr>
                </pic:pic>
              </a:graphicData>
            </a:graphic>
          </wp:inline>
        </w:drawing>
      </w:r>
    </w:p>
    <w:p w14:paraId="75961AB3" w14:textId="0DF1DEF8" w:rsidR="004F503B" w:rsidRDefault="004F503B" w:rsidP="004F503B">
      <w:pPr>
        <w:jc w:val="center"/>
        <w:rPr>
          <w:i/>
        </w:rPr>
      </w:pPr>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FF4E98">
        <w:rPr>
          <w:i/>
          <w:noProof/>
        </w:rPr>
        <w:t>6</w:t>
      </w:r>
      <w:r w:rsidRPr="00D83378">
        <w:rPr>
          <w:i/>
        </w:rPr>
        <w:fldChar w:fldCharType="end"/>
      </w:r>
      <w:r w:rsidRPr="00D83378">
        <w:rPr>
          <w:i/>
        </w:rPr>
        <w:t xml:space="preserve"> – </w:t>
      </w:r>
      <w:r>
        <w:rPr>
          <w:i/>
        </w:rPr>
        <w:t>The MPAI-SPG enhanced cloud gaming setting</w:t>
      </w:r>
    </w:p>
    <w:p w14:paraId="2374598F" w14:textId="77777777" w:rsidR="008147F7" w:rsidRDefault="008147F7" w:rsidP="002B7698">
      <w:pPr>
        <w:jc w:val="both"/>
      </w:pPr>
    </w:p>
    <w:p w14:paraId="79217E21" w14:textId="01F7E463" w:rsidR="007810CF" w:rsidRDefault="007810CF" w:rsidP="002B7698">
      <w:pPr>
        <w:jc w:val="both"/>
      </w:pPr>
      <w:r>
        <w:fldChar w:fldCharType="begin"/>
      </w:r>
      <w:r>
        <w:instrText xml:space="preserve"> REF _Ref65739804 \h </w:instrText>
      </w:r>
      <w:r>
        <w:fldChar w:fldCharType="separate"/>
      </w:r>
      <w:r w:rsidR="00FF4E98" w:rsidRPr="00D83378">
        <w:rPr>
          <w:i/>
        </w:rPr>
        <w:t xml:space="preserve">Figure </w:t>
      </w:r>
      <w:r w:rsidR="00FF4E98">
        <w:rPr>
          <w:i/>
          <w:noProof/>
        </w:rPr>
        <w:t>7</w:t>
      </w:r>
      <w:r>
        <w:fldChar w:fldCharType="end"/>
      </w:r>
      <w:r>
        <w:t xml:space="preserve"> is the reference model of MPAI-SPG.</w:t>
      </w:r>
    </w:p>
    <w:p w14:paraId="4288F267" w14:textId="77777777" w:rsidR="005F519A" w:rsidRDefault="005F519A" w:rsidP="005F519A"/>
    <w:p w14:paraId="1AC82702" w14:textId="4F6DF1ED" w:rsidR="005F519A" w:rsidRDefault="00FA54DD" w:rsidP="00102C0E">
      <w:pPr>
        <w:jc w:val="center"/>
      </w:pPr>
      <w:r>
        <w:rPr>
          <w:noProof/>
        </w:rPr>
        <w:drawing>
          <wp:inline distT="0" distB="0" distL="0" distR="0" wp14:anchorId="3F96293C" wp14:editId="2D8A3E97">
            <wp:extent cx="4796156" cy="263715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7">
                      <a:extLst>
                        <a:ext uri="{28A0092B-C50C-407E-A947-70E740481C1C}">
                          <a14:useLocalDpi xmlns:a14="http://schemas.microsoft.com/office/drawing/2010/main" val="0"/>
                        </a:ext>
                      </a:extLst>
                    </a:blip>
                    <a:stretch>
                      <a:fillRect/>
                    </a:stretch>
                  </pic:blipFill>
                  <pic:spPr>
                    <a:xfrm>
                      <a:off x="0" y="0"/>
                      <a:ext cx="4796156" cy="2637155"/>
                    </a:xfrm>
                    <a:prstGeom prst="rect">
                      <a:avLst/>
                    </a:prstGeom>
                  </pic:spPr>
                </pic:pic>
              </a:graphicData>
            </a:graphic>
          </wp:inline>
        </w:drawing>
      </w:r>
    </w:p>
    <w:p w14:paraId="0B8D41C2" w14:textId="0A6CC0BB" w:rsidR="005F519A" w:rsidRDefault="005F519A" w:rsidP="005F519A">
      <w:pPr>
        <w:jc w:val="center"/>
        <w:rPr>
          <w:i/>
        </w:rPr>
      </w:pPr>
      <w:bookmarkStart w:id="24" w:name="_Ref65739804"/>
      <w:r w:rsidRPr="00D83378">
        <w:rPr>
          <w:i/>
        </w:rPr>
        <w:t xml:space="preserve">Figure </w:t>
      </w:r>
      <w:r w:rsidRPr="00D83378">
        <w:rPr>
          <w:i/>
        </w:rPr>
        <w:fldChar w:fldCharType="begin"/>
      </w:r>
      <w:r w:rsidRPr="00D83378">
        <w:rPr>
          <w:i/>
        </w:rPr>
        <w:instrText xml:space="preserve"> SEQ Figure \* ARABIC </w:instrText>
      </w:r>
      <w:r w:rsidRPr="00D83378">
        <w:rPr>
          <w:i/>
        </w:rPr>
        <w:fldChar w:fldCharType="separate"/>
      </w:r>
      <w:r w:rsidR="00FF4E98">
        <w:rPr>
          <w:i/>
          <w:noProof/>
        </w:rPr>
        <w:t>7</w:t>
      </w:r>
      <w:r w:rsidRPr="00D83378">
        <w:rPr>
          <w:i/>
        </w:rPr>
        <w:fldChar w:fldCharType="end"/>
      </w:r>
      <w:bookmarkEnd w:id="24"/>
      <w:r w:rsidRPr="00D83378">
        <w:rPr>
          <w:i/>
        </w:rPr>
        <w:t xml:space="preserve"> – </w:t>
      </w:r>
      <w:r w:rsidR="004F0909">
        <w:rPr>
          <w:i/>
        </w:rPr>
        <w:t>The</w:t>
      </w:r>
      <w:r>
        <w:rPr>
          <w:i/>
        </w:rPr>
        <w:t xml:space="preserve"> MPAI-SPG </w:t>
      </w:r>
      <w:r w:rsidR="004F503B">
        <w:rPr>
          <w:i/>
        </w:rPr>
        <w:t>reference model</w:t>
      </w:r>
    </w:p>
    <w:p w14:paraId="445B7E3D" w14:textId="2AE3E53B" w:rsidR="00F51316" w:rsidRPr="00D83378" w:rsidRDefault="00F51316" w:rsidP="005F3811">
      <w:pPr>
        <w:pStyle w:val="Heading2"/>
      </w:pPr>
      <w:bookmarkStart w:id="25" w:name="_Toc63972796"/>
      <w:bookmarkStart w:id="26" w:name="_Hlk61709265"/>
      <w:bookmarkEnd w:id="23"/>
      <w:r w:rsidRPr="00D83378">
        <w:t>AI Modules</w:t>
      </w:r>
      <w:bookmarkEnd w:id="25"/>
    </w:p>
    <w:bookmarkEnd w:id="26"/>
    <w:p w14:paraId="0506D503" w14:textId="77777777" w:rsidR="00F51316" w:rsidRPr="00D83378" w:rsidRDefault="00F51316" w:rsidP="00F51316">
      <w:pPr>
        <w:rPr>
          <w:i/>
        </w:rPr>
      </w:pPr>
      <w:r w:rsidRPr="00D83378">
        <w:t xml:space="preserve">The AI Modules perform the functions described in </w:t>
      </w:r>
      <w:r w:rsidRPr="00D83378">
        <w:rPr>
          <w:i/>
          <w:iCs/>
        </w:rPr>
        <w:t>Table 1</w:t>
      </w:r>
      <w:r w:rsidRPr="00D83378">
        <w:t xml:space="preserve">. </w:t>
      </w:r>
    </w:p>
    <w:p w14:paraId="72268850" w14:textId="77777777" w:rsidR="00F51316" w:rsidRPr="00D83378" w:rsidRDefault="00F51316" w:rsidP="00F51316">
      <w:pPr>
        <w:jc w:val="both"/>
      </w:pPr>
    </w:p>
    <w:p w14:paraId="4B48560E" w14:textId="2131C3CA" w:rsidR="00F51316" w:rsidRPr="00D83378" w:rsidRDefault="00F51316" w:rsidP="00F51316">
      <w:pPr>
        <w:jc w:val="center"/>
        <w:rPr>
          <w:i/>
          <w:iCs/>
        </w:rPr>
      </w:pPr>
      <w:bookmarkStart w:id="27" w:name="_Ref378861349"/>
      <w:bookmarkStart w:id="28" w:name="_Ref59367102"/>
      <w:bookmarkStart w:id="29" w:name="_Hlk61714802"/>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FF4E98">
        <w:rPr>
          <w:i/>
          <w:iCs/>
          <w:noProof/>
        </w:rPr>
        <w:t>3</w:t>
      </w:r>
      <w:r w:rsidRPr="00D83378">
        <w:rPr>
          <w:i/>
          <w:iCs/>
        </w:rPr>
        <w:fldChar w:fldCharType="end"/>
      </w:r>
      <w:bookmarkEnd w:id="27"/>
      <w:r w:rsidRPr="00D83378">
        <w:rPr>
          <w:i/>
          <w:iCs/>
        </w:rPr>
        <w:t xml:space="preserve"> – AI Modules </w:t>
      </w:r>
      <w:bookmarkEnd w:id="28"/>
      <w:bookmarkEnd w:id="29"/>
      <w:r w:rsidR="00FA54DD" w:rsidRPr="00D83378">
        <w:rPr>
          <w:i/>
          <w:iCs/>
        </w:rPr>
        <w:t xml:space="preserve">of </w:t>
      </w:r>
      <w:r w:rsidR="00FA54DD">
        <w:rPr>
          <w:i/>
          <w:iCs/>
        </w:rPr>
        <w:t>Server-based Predicted Multiplayer Gaming</w:t>
      </w:r>
    </w:p>
    <w:p w14:paraId="311A2DA1" w14:textId="77777777" w:rsidR="00F51316" w:rsidRPr="00D83378" w:rsidRDefault="00F51316" w:rsidP="00F51316"/>
    <w:tbl>
      <w:tblPr>
        <w:tblW w:w="0" w:type="auto"/>
        <w:jc w:val="center"/>
        <w:tblLook w:val="04A0" w:firstRow="1" w:lastRow="0" w:firstColumn="1" w:lastColumn="0" w:noHBand="0" w:noVBand="1"/>
      </w:tblPr>
      <w:tblGrid>
        <w:gridCol w:w="2536"/>
        <w:gridCol w:w="2616"/>
      </w:tblGrid>
      <w:tr w:rsidR="00F51316" w:rsidRPr="00D83378" w14:paraId="20228F4F" w14:textId="77777777" w:rsidTr="00102C0E">
        <w:trPr>
          <w:jc w:val="center"/>
        </w:trPr>
        <w:tc>
          <w:tcPr>
            <w:tcW w:w="0" w:type="auto"/>
          </w:tcPr>
          <w:p w14:paraId="54554B75" w14:textId="77777777" w:rsidR="00F51316" w:rsidRPr="00D83378" w:rsidRDefault="00F51316" w:rsidP="00F51316">
            <w:pPr>
              <w:jc w:val="center"/>
              <w:rPr>
                <w:b/>
                <w:bCs/>
              </w:rPr>
            </w:pPr>
            <w:bookmarkStart w:id="30" w:name="_Hlk61711796"/>
            <w:r w:rsidRPr="00D83378">
              <w:rPr>
                <w:b/>
                <w:bCs/>
              </w:rPr>
              <w:t>AIM</w:t>
            </w:r>
          </w:p>
        </w:tc>
        <w:tc>
          <w:tcPr>
            <w:tcW w:w="0" w:type="auto"/>
          </w:tcPr>
          <w:p w14:paraId="673CBCC4" w14:textId="77777777" w:rsidR="00F51316" w:rsidRPr="00D83378" w:rsidRDefault="00F51316" w:rsidP="00F51316">
            <w:pPr>
              <w:jc w:val="center"/>
              <w:rPr>
                <w:b/>
                <w:bCs/>
              </w:rPr>
            </w:pPr>
            <w:r w:rsidRPr="00D83378">
              <w:rPr>
                <w:b/>
                <w:bCs/>
              </w:rPr>
              <w:t>Function</w:t>
            </w:r>
          </w:p>
        </w:tc>
      </w:tr>
      <w:tr w:rsidR="000C30DB" w:rsidRPr="00D83378" w14:paraId="316A8781" w14:textId="77777777" w:rsidTr="00441AA4">
        <w:trPr>
          <w:jc w:val="center"/>
        </w:trPr>
        <w:tc>
          <w:tcPr>
            <w:tcW w:w="0" w:type="auto"/>
          </w:tcPr>
          <w:p w14:paraId="14752109" w14:textId="77777777" w:rsidR="000C30DB" w:rsidRDefault="000C30DB" w:rsidP="00441AA4">
            <w:pPr>
              <w:rPr>
                <w:b/>
                <w:bCs/>
              </w:rPr>
            </w:pPr>
            <w:r>
              <w:rPr>
                <w:b/>
                <w:bCs/>
              </w:rPr>
              <w:t>Game State Engine-AI</w:t>
            </w:r>
          </w:p>
        </w:tc>
        <w:tc>
          <w:tcPr>
            <w:tcW w:w="0" w:type="auto"/>
          </w:tcPr>
          <w:p w14:paraId="6C8124B8" w14:textId="27C1AD32" w:rsidR="000C30DB" w:rsidRPr="00D83378" w:rsidRDefault="000C30DB" w:rsidP="00441AA4">
            <w:pPr>
              <w:jc w:val="both"/>
            </w:pPr>
            <w:r>
              <w:t>Produce</w:t>
            </w:r>
            <w:r w:rsidR="00441AA4">
              <w:t>s</w:t>
            </w:r>
            <w:r>
              <w:t xml:space="preserve"> predi</w:t>
            </w:r>
            <w:r w:rsidR="00FA54DD">
              <w:t>c</w:t>
            </w:r>
            <w:r>
              <w:t>ted GM’</w:t>
            </w:r>
          </w:p>
        </w:tc>
      </w:tr>
      <w:bookmarkEnd w:id="30"/>
      <w:tr w:rsidR="00F51316" w:rsidRPr="00D83378" w14:paraId="5EB25898" w14:textId="77777777" w:rsidTr="00102C0E">
        <w:trPr>
          <w:jc w:val="center"/>
        </w:trPr>
        <w:tc>
          <w:tcPr>
            <w:tcW w:w="0" w:type="auto"/>
          </w:tcPr>
          <w:p w14:paraId="68E096F3" w14:textId="5586BABA" w:rsidR="00F51316" w:rsidRPr="00D83378" w:rsidRDefault="005F519A" w:rsidP="00F51316">
            <w:pPr>
              <w:rPr>
                <w:b/>
                <w:bCs/>
              </w:rPr>
            </w:pPr>
            <w:r>
              <w:rPr>
                <w:b/>
                <w:bCs/>
              </w:rPr>
              <w:t>Physics Engine-AI</w:t>
            </w:r>
          </w:p>
        </w:tc>
        <w:tc>
          <w:tcPr>
            <w:tcW w:w="0" w:type="auto"/>
          </w:tcPr>
          <w:p w14:paraId="0B0BCC89" w14:textId="6847C1F0" w:rsidR="00F51316" w:rsidRPr="00D83378" w:rsidRDefault="00520863" w:rsidP="00F51316">
            <w:pPr>
              <w:jc w:val="both"/>
            </w:pPr>
            <w:r>
              <w:t>P</w:t>
            </w:r>
            <w:r w:rsidR="00B23932">
              <w:t>roduces p</w:t>
            </w:r>
            <w:r>
              <w:t>redict</w:t>
            </w:r>
            <w:r w:rsidR="00B23932">
              <w:t>ed</w:t>
            </w:r>
            <w:r>
              <w:t xml:space="preserve"> GM</w:t>
            </w:r>
            <w:r w:rsidR="00B23932">
              <w:t>p</w:t>
            </w:r>
            <w:r>
              <w:t xml:space="preserve"> </w:t>
            </w:r>
          </w:p>
        </w:tc>
      </w:tr>
      <w:tr w:rsidR="00B23932" w:rsidRPr="00D83378" w14:paraId="1C1CCB8F" w14:textId="77777777" w:rsidTr="00102C0E">
        <w:trPr>
          <w:jc w:val="center"/>
        </w:trPr>
        <w:tc>
          <w:tcPr>
            <w:tcW w:w="0" w:type="auto"/>
          </w:tcPr>
          <w:p w14:paraId="7AFD9B3A" w14:textId="1C4245F3" w:rsidR="00B23932" w:rsidRPr="00D83378" w:rsidRDefault="00B23932" w:rsidP="00B23932">
            <w:pPr>
              <w:rPr>
                <w:b/>
                <w:bCs/>
              </w:rPr>
            </w:pPr>
            <w:r>
              <w:rPr>
                <w:b/>
                <w:bCs/>
              </w:rPr>
              <w:t>Behaviour Engine-AI</w:t>
            </w:r>
          </w:p>
        </w:tc>
        <w:tc>
          <w:tcPr>
            <w:tcW w:w="0" w:type="auto"/>
          </w:tcPr>
          <w:p w14:paraId="6E39025E" w14:textId="18C7D8FC" w:rsidR="00B23932" w:rsidRPr="00D83378" w:rsidRDefault="00B23932" w:rsidP="00B23932">
            <w:pPr>
              <w:jc w:val="both"/>
            </w:pPr>
            <w:r>
              <w:t xml:space="preserve">Produces predicted GMp </w:t>
            </w:r>
          </w:p>
        </w:tc>
      </w:tr>
      <w:tr w:rsidR="00B23932" w:rsidRPr="00D83378" w14:paraId="72E3FA45" w14:textId="77777777" w:rsidTr="00102C0E">
        <w:trPr>
          <w:jc w:val="center"/>
        </w:trPr>
        <w:tc>
          <w:tcPr>
            <w:tcW w:w="0" w:type="auto"/>
          </w:tcPr>
          <w:p w14:paraId="17B9E6B9" w14:textId="7DEE39C6" w:rsidR="00B23932" w:rsidRPr="00D83378" w:rsidRDefault="00B23932" w:rsidP="00B23932">
            <w:pPr>
              <w:rPr>
                <w:b/>
                <w:bCs/>
              </w:rPr>
            </w:pPr>
            <w:r>
              <w:rPr>
                <w:b/>
                <w:bCs/>
              </w:rPr>
              <w:t>Rules Engine-AI</w:t>
            </w:r>
          </w:p>
        </w:tc>
        <w:tc>
          <w:tcPr>
            <w:tcW w:w="0" w:type="auto"/>
          </w:tcPr>
          <w:p w14:paraId="51D4FC68" w14:textId="25F6D69B" w:rsidR="00B23932" w:rsidRPr="00D83378" w:rsidRDefault="00B23932" w:rsidP="00B23932">
            <w:pPr>
              <w:jc w:val="both"/>
            </w:pPr>
            <w:r>
              <w:t xml:space="preserve">Produces predicted GMp </w:t>
            </w:r>
          </w:p>
        </w:tc>
      </w:tr>
    </w:tbl>
    <w:p w14:paraId="2F0516C3" w14:textId="77777777" w:rsidR="00F51316" w:rsidRPr="00D83378" w:rsidRDefault="00F51316" w:rsidP="005F3811">
      <w:pPr>
        <w:pStyle w:val="Heading2"/>
      </w:pPr>
      <w:bookmarkStart w:id="31" w:name="_Toc63972797"/>
      <w:bookmarkStart w:id="32" w:name="_Hlk61709304"/>
      <w:r w:rsidRPr="00D83378">
        <w:lastRenderedPageBreak/>
        <w:t>I/O interfaces of AI Modules</w:t>
      </w:r>
      <w:bookmarkEnd w:id="31"/>
    </w:p>
    <w:bookmarkEnd w:id="32"/>
    <w:p w14:paraId="71470DAE" w14:textId="4C0CC623" w:rsidR="00F51316" w:rsidRDefault="00F51316" w:rsidP="00F51316">
      <w:r w:rsidRPr="00D83378">
        <w:t xml:space="preserve">The I/O data are given in </w:t>
      </w:r>
      <w:r w:rsidRPr="00D83378">
        <w:fldChar w:fldCharType="begin"/>
      </w:r>
      <w:r w:rsidRPr="00D83378">
        <w:instrText xml:space="preserve"> REF _Ref60766934 \h </w:instrText>
      </w:r>
      <w:r w:rsidRPr="00D83378">
        <w:fldChar w:fldCharType="separate"/>
      </w:r>
      <w:r w:rsidR="00FF4E98" w:rsidRPr="00D83378">
        <w:rPr>
          <w:i/>
          <w:iCs/>
        </w:rPr>
        <w:t xml:space="preserve">Table </w:t>
      </w:r>
      <w:r w:rsidR="00FF4E98">
        <w:rPr>
          <w:i/>
          <w:iCs/>
          <w:noProof/>
        </w:rPr>
        <w:t>4</w:t>
      </w:r>
      <w:r w:rsidRPr="00D83378">
        <w:fldChar w:fldCharType="end"/>
      </w:r>
      <w:r w:rsidRPr="00D83378">
        <w:t xml:space="preserve">. </w:t>
      </w:r>
    </w:p>
    <w:p w14:paraId="7F92D315" w14:textId="77777777" w:rsidR="000048F8" w:rsidRPr="00D83378" w:rsidRDefault="000048F8" w:rsidP="00F51316"/>
    <w:p w14:paraId="5AC29003" w14:textId="4843D91C" w:rsidR="00F51316" w:rsidRPr="00D83378" w:rsidRDefault="00F51316" w:rsidP="00F51316">
      <w:pPr>
        <w:jc w:val="center"/>
        <w:rPr>
          <w:i/>
          <w:iCs/>
        </w:rPr>
      </w:pPr>
      <w:bookmarkStart w:id="33" w:name="_Ref60766934"/>
      <w:bookmarkStart w:id="34" w:name="_Ref59367292"/>
      <w:bookmarkStart w:id="35" w:name="_Hlk61714719"/>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FF4E98">
        <w:rPr>
          <w:i/>
          <w:iCs/>
          <w:noProof/>
        </w:rPr>
        <w:t>4</w:t>
      </w:r>
      <w:r w:rsidRPr="00D83378">
        <w:rPr>
          <w:i/>
          <w:iCs/>
        </w:rPr>
        <w:fldChar w:fldCharType="end"/>
      </w:r>
      <w:bookmarkEnd w:id="33"/>
      <w:r w:rsidRPr="00D83378">
        <w:rPr>
          <w:i/>
          <w:iCs/>
        </w:rPr>
        <w:t xml:space="preserve"> – I/O data of </w:t>
      </w:r>
      <w:r w:rsidR="00FA54DD">
        <w:rPr>
          <w:i/>
          <w:iCs/>
        </w:rPr>
        <w:t>Server-based Predicted Multiplayer Gaming</w:t>
      </w:r>
      <w:r w:rsidRPr="00D83378">
        <w:rPr>
          <w:i/>
          <w:iCs/>
        </w:rPr>
        <w:t xml:space="preserve"> AIMs</w:t>
      </w:r>
      <w:bookmarkEnd w:id="34"/>
    </w:p>
    <w:bookmarkEnd w:id="35"/>
    <w:p w14:paraId="751BB6A0" w14:textId="77777777" w:rsidR="00F51316" w:rsidRPr="00D83378" w:rsidRDefault="00F51316" w:rsidP="00F51316"/>
    <w:tbl>
      <w:tblPr>
        <w:tblW w:w="0" w:type="auto"/>
        <w:jc w:val="center"/>
        <w:tblLook w:val="04A0" w:firstRow="1" w:lastRow="0" w:firstColumn="1" w:lastColumn="0" w:noHBand="0" w:noVBand="1"/>
      </w:tblPr>
      <w:tblGrid>
        <w:gridCol w:w="2536"/>
        <w:gridCol w:w="1343"/>
        <w:gridCol w:w="1517"/>
      </w:tblGrid>
      <w:tr w:rsidR="00F51316" w:rsidRPr="00D83378" w14:paraId="0C8A2876" w14:textId="77777777" w:rsidTr="00F51316">
        <w:trPr>
          <w:jc w:val="center"/>
        </w:trPr>
        <w:tc>
          <w:tcPr>
            <w:tcW w:w="0" w:type="auto"/>
          </w:tcPr>
          <w:p w14:paraId="433A1BC6" w14:textId="77777777" w:rsidR="00F51316" w:rsidRPr="00D83378" w:rsidRDefault="00F51316" w:rsidP="00F51316">
            <w:pPr>
              <w:jc w:val="center"/>
              <w:rPr>
                <w:b/>
                <w:bCs/>
              </w:rPr>
            </w:pPr>
            <w:bookmarkStart w:id="36" w:name="_Hlk61709809"/>
            <w:r w:rsidRPr="00D83378">
              <w:rPr>
                <w:b/>
                <w:bCs/>
              </w:rPr>
              <w:t>AIM</w:t>
            </w:r>
          </w:p>
        </w:tc>
        <w:tc>
          <w:tcPr>
            <w:tcW w:w="0" w:type="auto"/>
          </w:tcPr>
          <w:p w14:paraId="27485A51" w14:textId="77777777" w:rsidR="00F51316" w:rsidRPr="00D83378" w:rsidRDefault="00F51316" w:rsidP="00F51316">
            <w:pPr>
              <w:jc w:val="center"/>
              <w:rPr>
                <w:b/>
                <w:bCs/>
              </w:rPr>
            </w:pPr>
            <w:r w:rsidRPr="00D83378">
              <w:rPr>
                <w:b/>
                <w:bCs/>
              </w:rPr>
              <w:t>Input Data</w:t>
            </w:r>
          </w:p>
        </w:tc>
        <w:tc>
          <w:tcPr>
            <w:tcW w:w="0" w:type="auto"/>
          </w:tcPr>
          <w:p w14:paraId="1DBD91AC" w14:textId="77777777" w:rsidR="00F51316" w:rsidRPr="00D83378" w:rsidRDefault="00F51316" w:rsidP="00F51316">
            <w:pPr>
              <w:jc w:val="center"/>
              <w:rPr>
                <w:b/>
                <w:bCs/>
              </w:rPr>
            </w:pPr>
            <w:r w:rsidRPr="00D83378">
              <w:rPr>
                <w:b/>
                <w:bCs/>
              </w:rPr>
              <w:t>Output Data</w:t>
            </w:r>
          </w:p>
        </w:tc>
      </w:tr>
      <w:tr w:rsidR="000C30DB" w:rsidRPr="00D83378" w14:paraId="5700CDAF" w14:textId="77777777" w:rsidTr="00441AA4">
        <w:trPr>
          <w:jc w:val="center"/>
        </w:trPr>
        <w:tc>
          <w:tcPr>
            <w:tcW w:w="0" w:type="auto"/>
          </w:tcPr>
          <w:p w14:paraId="3F5576D9" w14:textId="77777777" w:rsidR="000C30DB" w:rsidRDefault="000C30DB" w:rsidP="00441AA4">
            <w:pPr>
              <w:rPr>
                <w:b/>
                <w:bCs/>
              </w:rPr>
            </w:pPr>
            <w:r>
              <w:rPr>
                <w:b/>
                <w:bCs/>
              </w:rPr>
              <w:t>Game State Engine-AI</w:t>
            </w:r>
          </w:p>
        </w:tc>
        <w:tc>
          <w:tcPr>
            <w:tcW w:w="0" w:type="auto"/>
          </w:tcPr>
          <w:p w14:paraId="16535D7E" w14:textId="77777777" w:rsidR="000C30DB" w:rsidRDefault="000C30DB" w:rsidP="00441AA4">
            <w:r>
              <w:t>CD</w:t>
            </w:r>
          </w:p>
          <w:p w14:paraId="4CBD375A" w14:textId="09B873C2" w:rsidR="00441AA4" w:rsidRPr="00441AA4" w:rsidRDefault="00441AA4" w:rsidP="00441AA4">
            <w:pPr>
              <w:rPr>
                <w:u w:val="single"/>
              </w:rPr>
            </w:pPr>
            <w:r w:rsidRPr="00441AA4">
              <w:rPr>
                <w:u w:val="single"/>
              </w:rPr>
              <w:t>GS</w:t>
            </w:r>
          </w:p>
        </w:tc>
        <w:tc>
          <w:tcPr>
            <w:tcW w:w="0" w:type="auto"/>
          </w:tcPr>
          <w:p w14:paraId="12014D57" w14:textId="4859C009" w:rsidR="000C30DB" w:rsidRPr="00D83378" w:rsidRDefault="003B3ED8" w:rsidP="00441AA4">
            <w:r>
              <w:t>GM’</w:t>
            </w:r>
          </w:p>
        </w:tc>
      </w:tr>
      <w:tr w:rsidR="005F519A" w:rsidRPr="00D83378" w14:paraId="1E94C918" w14:textId="77777777" w:rsidTr="00F51316">
        <w:trPr>
          <w:jc w:val="center"/>
        </w:trPr>
        <w:tc>
          <w:tcPr>
            <w:tcW w:w="0" w:type="auto"/>
          </w:tcPr>
          <w:p w14:paraId="2B3EFA74" w14:textId="7F66542A" w:rsidR="005F519A" w:rsidRPr="00D83378" w:rsidRDefault="005F519A" w:rsidP="005F519A">
            <w:r>
              <w:rPr>
                <w:b/>
                <w:bCs/>
              </w:rPr>
              <w:t>Physics Engine-AI</w:t>
            </w:r>
          </w:p>
        </w:tc>
        <w:tc>
          <w:tcPr>
            <w:tcW w:w="0" w:type="auto"/>
          </w:tcPr>
          <w:p w14:paraId="611BEAE9" w14:textId="0932F58F" w:rsidR="005F519A" w:rsidRPr="00D83378" w:rsidRDefault="00B23932" w:rsidP="005F519A">
            <w:r>
              <w:t>GM</w:t>
            </w:r>
            <w:r w:rsidR="000C30DB">
              <w:t>’</w:t>
            </w:r>
          </w:p>
        </w:tc>
        <w:tc>
          <w:tcPr>
            <w:tcW w:w="0" w:type="auto"/>
          </w:tcPr>
          <w:p w14:paraId="4184CC0C" w14:textId="225288C6" w:rsidR="005F519A" w:rsidRPr="00D83378" w:rsidRDefault="00B23932" w:rsidP="005F519A">
            <w:r>
              <w:t>GMp</w:t>
            </w:r>
          </w:p>
        </w:tc>
      </w:tr>
      <w:tr w:rsidR="005F519A" w:rsidRPr="00D83378" w14:paraId="7B96C547" w14:textId="77777777" w:rsidTr="00F51316">
        <w:trPr>
          <w:jc w:val="center"/>
        </w:trPr>
        <w:tc>
          <w:tcPr>
            <w:tcW w:w="0" w:type="auto"/>
          </w:tcPr>
          <w:p w14:paraId="4CF3644D" w14:textId="0A7CB7A0" w:rsidR="005F519A" w:rsidRPr="00D83378" w:rsidRDefault="005F519A" w:rsidP="005F519A">
            <w:pPr>
              <w:rPr>
                <w:b/>
                <w:bCs/>
              </w:rPr>
            </w:pPr>
            <w:r>
              <w:rPr>
                <w:b/>
                <w:bCs/>
              </w:rPr>
              <w:t>Behaviour Engine-AI</w:t>
            </w:r>
          </w:p>
        </w:tc>
        <w:tc>
          <w:tcPr>
            <w:tcW w:w="0" w:type="auto"/>
          </w:tcPr>
          <w:p w14:paraId="305BBBDC" w14:textId="489EB513" w:rsidR="005F519A" w:rsidRPr="00D83378" w:rsidRDefault="00B23932" w:rsidP="005F519A">
            <w:r>
              <w:t>GM</w:t>
            </w:r>
            <w:r w:rsidR="000C30DB">
              <w:t>’</w:t>
            </w:r>
          </w:p>
        </w:tc>
        <w:tc>
          <w:tcPr>
            <w:tcW w:w="0" w:type="auto"/>
          </w:tcPr>
          <w:p w14:paraId="4A42B140" w14:textId="7A7F4298" w:rsidR="005F519A" w:rsidRPr="00D83378" w:rsidRDefault="00B23932" w:rsidP="005F519A">
            <w:r>
              <w:t>GMp</w:t>
            </w:r>
          </w:p>
        </w:tc>
      </w:tr>
      <w:tr w:rsidR="005F519A" w:rsidRPr="00D83378" w14:paraId="02FB1D24" w14:textId="77777777" w:rsidTr="00F51316">
        <w:trPr>
          <w:jc w:val="center"/>
        </w:trPr>
        <w:tc>
          <w:tcPr>
            <w:tcW w:w="0" w:type="auto"/>
          </w:tcPr>
          <w:p w14:paraId="621B3D9C" w14:textId="40EF1055" w:rsidR="005F519A" w:rsidRPr="00D83378" w:rsidRDefault="005F519A" w:rsidP="005F519A">
            <w:r>
              <w:rPr>
                <w:b/>
                <w:bCs/>
              </w:rPr>
              <w:t>Rules Engine-AI</w:t>
            </w:r>
          </w:p>
        </w:tc>
        <w:tc>
          <w:tcPr>
            <w:tcW w:w="0" w:type="auto"/>
          </w:tcPr>
          <w:p w14:paraId="0239BD43" w14:textId="360A9A1E" w:rsidR="005F519A" w:rsidRPr="00D83378" w:rsidRDefault="00B23932" w:rsidP="005F519A">
            <w:r>
              <w:t>GM</w:t>
            </w:r>
            <w:r w:rsidR="000C30DB">
              <w:t>’</w:t>
            </w:r>
          </w:p>
        </w:tc>
        <w:tc>
          <w:tcPr>
            <w:tcW w:w="0" w:type="auto"/>
          </w:tcPr>
          <w:p w14:paraId="33168BBA" w14:textId="3AD81301" w:rsidR="005F519A" w:rsidRPr="00D83378" w:rsidRDefault="00B23932" w:rsidP="005F519A">
            <w:r>
              <w:t>GMp</w:t>
            </w:r>
          </w:p>
        </w:tc>
      </w:tr>
    </w:tbl>
    <w:p w14:paraId="4763C92D" w14:textId="3003AC78" w:rsidR="00441AA4" w:rsidRDefault="00441AA4" w:rsidP="005F3811">
      <w:pPr>
        <w:pStyle w:val="Heading2"/>
        <w:rPr>
          <w:lang w:val="en-GB"/>
        </w:rPr>
      </w:pPr>
      <w:bookmarkStart w:id="37" w:name="_Toc63972798"/>
      <w:bookmarkStart w:id="38" w:name="_Hlk61709278"/>
      <w:bookmarkEnd w:id="36"/>
      <w:r>
        <w:rPr>
          <w:lang w:val="en-GB"/>
        </w:rPr>
        <w:t>Training</w:t>
      </w:r>
    </w:p>
    <w:p w14:paraId="17FC4359" w14:textId="028DEADB" w:rsidR="00441AA4" w:rsidRPr="00441AA4" w:rsidRDefault="00441AA4" w:rsidP="00D31D39">
      <w:pPr>
        <w:jc w:val="both"/>
      </w:pPr>
      <w:r>
        <w:t>The Game State Engine-AI and the Engines-AI are trained using the Controller Data, the Game Messages, the GM’ generated by the the Engines and the Game State generated by real game players</w:t>
      </w:r>
      <w:r w:rsidR="00D31D39">
        <w:t>.</w:t>
      </w:r>
    </w:p>
    <w:p w14:paraId="769994E3" w14:textId="043D86AA" w:rsidR="00F51316" w:rsidRDefault="00F51316" w:rsidP="005F3811">
      <w:pPr>
        <w:pStyle w:val="Heading2"/>
      </w:pPr>
      <w:r w:rsidRPr="00D83378">
        <w:t>Technologies and Functional Requirements</w:t>
      </w:r>
      <w:bookmarkEnd w:id="37"/>
      <w:r w:rsidRPr="00D83378">
        <w:t xml:space="preserve"> </w:t>
      </w:r>
    </w:p>
    <w:p w14:paraId="07303C0F" w14:textId="4F0907B4" w:rsidR="00441AA4" w:rsidRPr="00441AA4" w:rsidRDefault="0084356C" w:rsidP="00441AA4">
      <w:pPr>
        <w:pStyle w:val="Heading3"/>
      </w:pPr>
      <w:r>
        <w:t>Controller Data (CD)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5661"/>
      </w:tblGrid>
      <w:tr w:rsidR="00A249A9" w:rsidRPr="00A249A9" w14:paraId="59C2AE7E" w14:textId="77777777" w:rsidTr="00A249A9">
        <w:tc>
          <w:tcPr>
            <w:tcW w:w="0" w:type="auto"/>
          </w:tcPr>
          <w:p w14:paraId="00A591A1" w14:textId="709CAE56" w:rsidR="00A249A9" w:rsidRPr="00A249A9" w:rsidRDefault="00D31D39" w:rsidP="0093268B">
            <w:r>
              <w:t>D</w:t>
            </w:r>
            <w:r w:rsidR="00A249A9" w:rsidRPr="00A249A9">
              <w:t>igital input</w:t>
            </w:r>
          </w:p>
        </w:tc>
        <w:tc>
          <w:tcPr>
            <w:tcW w:w="0" w:type="auto"/>
          </w:tcPr>
          <w:p w14:paraId="6AD0726D" w14:textId="51FCA28B" w:rsidR="00A249A9" w:rsidRPr="00A249A9" w:rsidRDefault="00A249A9" w:rsidP="0093268B">
            <w:r w:rsidRPr="00A249A9">
              <w:t xml:space="preserve">controllerID, inputID, </w:t>
            </w:r>
            <w:r w:rsidR="00FF59F4">
              <w:t>value (</w:t>
            </w:r>
            <w:r w:rsidRPr="00A249A9">
              <w:t>1/0</w:t>
            </w:r>
            <w:r w:rsidR="00FF59F4">
              <w:t>)</w:t>
            </w:r>
            <w:r w:rsidRPr="00A249A9">
              <w:t xml:space="preserve">, clientID, playerID </w:t>
            </w:r>
          </w:p>
        </w:tc>
      </w:tr>
      <w:tr w:rsidR="00A249A9" w:rsidRPr="00A249A9" w14:paraId="4B4976ED" w14:textId="77777777" w:rsidTr="00A249A9">
        <w:tc>
          <w:tcPr>
            <w:tcW w:w="0" w:type="auto"/>
          </w:tcPr>
          <w:p w14:paraId="1CACF68F" w14:textId="6E2EC776" w:rsidR="00A249A9" w:rsidRPr="00A249A9" w:rsidRDefault="00D31D39" w:rsidP="0093268B">
            <w:r>
              <w:t>A</w:t>
            </w:r>
            <w:r w:rsidR="00A249A9" w:rsidRPr="00A249A9">
              <w:t>nalogue input</w:t>
            </w:r>
          </w:p>
        </w:tc>
        <w:tc>
          <w:tcPr>
            <w:tcW w:w="0" w:type="auto"/>
          </w:tcPr>
          <w:p w14:paraId="327B9D2C" w14:textId="603A0735" w:rsidR="00A249A9" w:rsidRPr="00A249A9" w:rsidRDefault="00A249A9" w:rsidP="0093268B">
            <w:r w:rsidRPr="00A249A9">
              <w:t>controllerID, inputID, value, clientID, playerID</w:t>
            </w:r>
          </w:p>
        </w:tc>
      </w:tr>
      <w:tr w:rsidR="00A249A9" w:rsidRPr="00A249A9" w14:paraId="2AFA2F2E" w14:textId="77777777" w:rsidTr="00A249A9">
        <w:tc>
          <w:tcPr>
            <w:tcW w:w="0" w:type="auto"/>
          </w:tcPr>
          <w:p w14:paraId="5C64490C" w14:textId="1B5766A4" w:rsidR="00A249A9" w:rsidRPr="00A249A9" w:rsidRDefault="00D31D39" w:rsidP="0093268B">
            <w:r>
              <w:t>M</w:t>
            </w:r>
            <w:r w:rsidR="00A249A9" w:rsidRPr="00A249A9">
              <w:t xml:space="preserve">otion input </w:t>
            </w:r>
          </w:p>
        </w:tc>
        <w:tc>
          <w:tcPr>
            <w:tcW w:w="0" w:type="auto"/>
          </w:tcPr>
          <w:p w14:paraId="0E53413B" w14:textId="2D336ED2" w:rsidR="00A249A9" w:rsidRPr="00A249A9" w:rsidRDefault="00A249A9" w:rsidP="0093268B">
            <w:r w:rsidRPr="00A249A9">
              <w:t>controllerID, inputID, valuesArray [], clientID, playerID</w:t>
            </w:r>
          </w:p>
        </w:tc>
      </w:tr>
    </w:tbl>
    <w:p w14:paraId="373D0CFC" w14:textId="63F49260" w:rsidR="00B23932" w:rsidRDefault="00B23932" w:rsidP="00441AA4">
      <w:pPr>
        <w:jc w:val="both"/>
      </w:pPr>
    </w:p>
    <w:p w14:paraId="38A04B96" w14:textId="2B134935" w:rsidR="00FF59F4" w:rsidRDefault="000048F8" w:rsidP="000048F8">
      <w:pPr>
        <w:jc w:val="center"/>
      </w:pPr>
      <w:r w:rsidRPr="00D83378">
        <w:rPr>
          <w:i/>
          <w:iCs/>
        </w:rPr>
        <w:t xml:space="preserve">Table </w:t>
      </w:r>
      <w:r w:rsidRPr="00D83378">
        <w:rPr>
          <w:i/>
          <w:iCs/>
        </w:rPr>
        <w:fldChar w:fldCharType="begin"/>
      </w:r>
      <w:r w:rsidRPr="00D83378">
        <w:rPr>
          <w:i/>
          <w:iCs/>
        </w:rPr>
        <w:instrText xml:space="preserve"> SEQ Table \* ARABIC </w:instrText>
      </w:r>
      <w:r w:rsidRPr="00D83378">
        <w:rPr>
          <w:i/>
          <w:iCs/>
        </w:rPr>
        <w:fldChar w:fldCharType="separate"/>
      </w:r>
      <w:r w:rsidR="00FF4E98">
        <w:rPr>
          <w:i/>
          <w:iCs/>
          <w:noProof/>
        </w:rPr>
        <w:t>5</w:t>
      </w:r>
      <w:r w:rsidRPr="00D83378">
        <w:rPr>
          <w:i/>
          <w:iCs/>
        </w:rPr>
        <w:fldChar w:fldCharType="end"/>
      </w:r>
      <w:r w:rsidRPr="00D83378">
        <w:rPr>
          <w:i/>
          <w:iCs/>
        </w:rPr>
        <w:t xml:space="preserve"> – </w:t>
      </w:r>
      <w:r w:rsidR="00317E3B" w:rsidRPr="00317E3B">
        <w:rPr>
          <w:i/>
          <w:iCs/>
        </w:rPr>
        <w:t>Table of controllers</w:t>
      </w:r>
    </w:p>
    <w:p w14:paraId="1DE6E00C" w14:textId="3D2DDBB7" w:rsidR="00F65B95" w:rsidRDefault="00F65B95" w:rsidP="00441AA4">
      <w:pPr>
        <w:jc w:val="both"/>
      </w:pPr>
    </w:p>
    <w:tbl>
      <w:tblPr>
        <w:tblStyle w:val="TableGrid"/>
        <w:tblW w:w="0" w:type="auto"/>
        <w:tblLook w:val="04A0" w:firstRow="1" w:lastRow="0" w:firstColumn="1" w:lastColumn="0" w:noHBand="0" w:noVBand="1"/>
      </w:tblPr>
      <w:tblGrid>
        <w:gridCol w:w="336"/>
        <w:gridCol w:w="2059"/>
        <w:gridCol w:w="737"/>
        <w:gridCol w:w="2409"/>
        <w:gridCol w:w="1412"/>
        <w:gridCol w:w="2392"/>
      </w:tblGrid>
      <w:tr w:rsidR="00052E43" w:rsidRPr="00F65B95" w14:paraId="48DADD57" w14:textId="77777777" w:rsidTr="00317E3B">
        <w:tc>
          <w:tcPr>
            <w:tcW w:w="0" w:type="auto"/>
          </w:tcPr>
          <w:p w14:paraId="1A76AEF4" w14:textId="28FF9617" w:rsidR="00052E43" w:rsidRPr="00F65B95" w:rsidRDefault="000048F8" w:rsidP="00F65B95">
            <w:pPr>
              <w:jc w:val="center"/>
              <w:rPr>
                <w:b/>
                <w:bCs/>
              </w:rPr>
            </w:pPr>
            <w:r>
              <w:rPr>
                <w:b/>
                <w:bCs/>
              </w:rPr>
              <w:t>#</w:t>
            </w:r>
          </w:p>
        </w:tc>
        <w:tc>
          <w:tcPr>
            <w:tcW w:w="2059" w:type="dxa"/>
          </w:tcPr>
          <w:p w14:paraId="0E9597EF" w14:textId="4DC85BCD" w:rsidR="00052E43" w:rsidRPr="00F65B95" w:rsidRDefault="00052E43" w:rsidP="00F65B95">
            <w:pPr>
              <w:jc w:val="center"/>
              <w:rPr>
                <w:b/>
                <w:bCs/>
              </w:rPr>
            </w:pPr>
            <w:r w:rsidRPr="00F65B95">
              <w:rPr>
                <w:b/>
                <w:bCs/>
              </w:rPr>
              <w:t>Controller</w:t>
            </w:r>
          </w:p>
        </w:tc>
        <w:tc>
          <w:tcPr>
            <w:tcW w:w="737" w:type="dxa"/>
          </w:tcPr>
          <w:p w14:paraId="5715AE1E" w14:textId="708851CA" w:rsidR="00052E43" w:rsidRPr="00F65B95" w:rsidRDefault="00052E43" w:rsidP="00F65B95">
            <w:pPr>
              <w:jc w:val="center"/>
              <w:rPr>
                <w:b/>
                <w:bCs/>
              </w:rPr>
            </w:pPr>
            <w:r>
              <w:rPr>
                <w:b/>
                <w:bCs/>
              </w:rPr>
              <w:t>Type</w:t>
            </w:r>
          </w:p>
        </w:tc>
        <w:tc>
          <w:tcPr>
            <w:tcW w:w="2409" w:type="dxa"/>
          </w:tcPr>
          <w:p w14:paraId="1BF275EE" w14:textId="174F44F8" w:rsidR="00052E43" w:rsidRPr="00F65B95" w:rsidRDefault="00052E43" w:rsidP="00F65B95">
            <w:pPr>
              <w:jc w:val="center"/>
              <w:rPr>
                <w:b/>
                <w:bCs/>
              </w:rPr>
            </w:pPr>
            <w:r w:rsidRPr="00F65B95">
              <w:rPr>
                <w:b/>
                <w:bCs/>
              </w:rPr>
              <w:t>Inputs</w:t>
            </w:r>
          </w:p>
        </w:tc>
        <w:tc>
          <w:tcPr>
            <w:tcW w:w="1412" w:type="dxa"/>
          </w:tcPr>
          <w:p w14:paraId="3FA2F797" w14:textId="7672562F" w:rsidR="00052E43" w:rsidRPr="00F65B95" w:rsidRDefault="00052E43" w:rsidP="00F65B95">
            <w:pPr>
              <w:jc w:val="center"/>
              <w:rPr>
                <w:b/>
                <w:bCs/>
              </w:rPr>
            </w:pPr>
            <w:r w:rsidRPr="00F65B95">
              <w:rPr>
                <w:b/>
                <w:bCs/>
              </w:rPr>
              <w:t>Values</w:t>
            </w:r>
          </w:p>
        </w:tc>
        <w:tc>
          <w:tcPr>
            <w:tcW w:w="2392" w:type="dxa"/>
          </w:tcPr>
          <w:p w14:paraId="6A01244F" w14:textId="078AE445" w:rsidR="00052E43" w:rsidRPr="00F65B95" w:rsidRDefault="00052E43" w:rsidP="00F65B95">
            <w:pPr>
              <w:jc w:val="center"/>
              <w:rPr>
                <w:b/>
                <w:bCs/>
              </w:rPr>
            </w:pPr>
            <w:r w:rsidRPr="00F65B95">
              <w:rPr>
                <w:b/>
                <w:bCs/>
              </w:rPr>
              <w:t>Examples</w:t>
            </w:r>
          </w:p>
        </w:tc>
      </w:tr>
      <w:tr w:rsidR="00052E43" w14:paraId="3440A2AB" w14:textId="77777777" w:rsidTr="00317E3B">
        <w:tc>
          <w:tcPr>
            <w:tcW w:w="0" w:type="auto"/>
          </w:tcPr>
          <w:p w14:paraId="02D08CCB" w14:textId="350BE547" w:rsidR="00052E43" w:rsidRDefault="00052E43" w:rsidP="00441AA4">
            <w:pPr>
              <w:jc w:val="both"/>
            </w:pPr>
            <w:r>
              <w:t>1</w:t>
            </w:r>
          </w:p>
        </w:tc>
        <w:tc>
          <w:tcPr>
            <w:tcW w:w="2059" w:type="dxa"/>
          </w:tcPr>
          <w:p w14:paraId="0F6A2900" w14:textId="01AEBF6B" w:rsidR="00052E43" w:rsidRDefault="00052E43" w:rsidP="00441AA4">
            <w:pPr>
              <w:jc w:val="both"/>
            </w:pPr>
            <w:r>
              <w:t>generic digital 4+1</w:t>
            </w:r>
          </w:p>
        </w:tc>
        <w:tc>
          <w:tcPr>
            <w:tcW w:w="737" w:type="dxa"/>
          </w:tcPr>
          <w:p w14:paraId="36F63ADA" w14:textId="38B6A480" w:rsidR="00052E43" w:rsidRDefault="00052E43" w:rsidP="00441AA4">
            <w:pPr>
              <w:jc w:val="both"/>
            </w:pPr>
            <w:r>
              <w:t>D</w:t>
            </w:r>
          </w:p>
        </w:tc>
        <w:tc>
          <w:tcPr>
            <w:tcW w:w="2409" w:type="dxa"/>
          </w:tcPr>
          <w:p w14:paraId="76B3A908" w14:textId="27F7AEBC" w:rsidR="00052E43" w:rsidRDefault="00052E43" w:rsidP="00441AA4">
            <w:pPr>
              <w:jc w:val="both"/>
            </w:pPr>
            <w:r>
              <w:t>Up/Down/Left/Right/</w:t>
            </w:r>
            <w:r w:rsidR="000048F8">
              <w:t xml:space="preserve"> </w:t>
            </w:r>
            <w:r>
              <w:t>Fire</w:t>
            </w:r>
          </w:p>
        </w:tc>
        <w:tc>
          <w:tcPr>
            <w:tcW w:w="1412" w:type="dxa"/>
          </w:tcPr>
          <w:p w14:paraId="55CFCD32" w14:textId="77777777" w:rsidR="00052E43" w:rsidRDefault="00052E43" w:rsidP="00441AA4">
            <w:pPr>
              <w:jc w:val="both"/>
            </w:pPr>
            <w:r>
              <w:t>0: released</w:t>
            </w:r>
          </w:p>
          <w:p w14:paraId="65689569" w14:textId="26EAFA2A" w:rsidR="00052E43" w:rsidRDefault="00052E43" w:rsidP="00441AA4">
            <w:pPr>
              <w:jc w:val="both"/>
            </w:pPr>
            <w:r>
              <w:t>1: pressed</w:t>
            </w:r>
          </w:p>
        </w:tc>
        <w:tc>
          <w:tcPr>
            <w:tcW w:w="2392" w:type="dxa"/>
          </w:tcPr>
          <w:p w14:paraId="77355BFB" w14:textId="77777777" w:rsidR="00052E43" w:rsidRDefault="00052E43" w:rsidP="00441AA4">
            <w:pPr>
              <w:jc w:val="both"/>
            </w:pPr>
            <w:r>
              <w:t>Atari VCS controllers</w:t>
            </w:r>
          </w:p>
          <w:p w14:paraId="7838C092" w14:textId="7E4FDAB7" w:rsidR="00052E43" w:rsidRDefault="00052E43" w:rsidP="00441AA4">
            <w:pPr>
              <w:jc w:val="both"/>
            </w:pPr>
            <w:r>
              <w:t>Hyperkin Trooper</w:t>
            </w:r>
          </w:p>
        </w:tc>
      </w:tr>
      <w:tr w:rsidR="00052E43" w14:paraId="5E60B123" w14:textId="77777777" w:rsidTr="00317E3B">
        <w:tc>
          <w:tcPr>
            <w:tcW w:w="0" w:type="auto"/>
            <w:vMerge w:val="restart"/>
          </w:tcPr>
          <w:p w14:paraId="7E6E4E2B" w14:textId="192488AB" w:rsidR="00052E43" w:rsidRDefault="00052E43" w:rsidP="00052E43">
            <w:pPr>
              <w:jc w:val="both"/>
            </w:pPr>
            <w:r>
              <w:t>2</w:t>
            </w:r>
          </w:p>
        </w:tc>
        <w:tc>
          <w:tcPr>
            <w:tcW w:w="2059" w:type="dxa"/>
            <w:vMerge w:val="restart"/>
          </w:tcPr>
          <w:p w14:paraId="487869FC" w14:textId="71F40398" w:rsidR="00052E43" w:rsidRDefault="00052E43" w:rsidP="00052E43">
            <w:pPr>
              <w:jc w:val="both"/>
            </w:pPr>
            <w:r>
              <w:t>paddle</w:t>
            </w:r>
          </w:p>
        </w:tc>
        <w:tc>
          <w:tcPr>
            <w:tcW w:w="737" w:type="dxa"/>
          </w:tcPr>
          <w:p w14:paraId="4E86B2E0" w14:textId="5A41EAA0" w:rsidR="00052E43" w:rsidRDefault="00052E43" w:rsidP="00052E43">
            <w:pPr>
              <w:jc w:val="both"/>
            </w:pPr>
            <w:r>
              <w:t>D</w:t>
            </w:r>
          </w:p>
        </w:tc>
        <w:tc>
          <w:tcPr>
            <w:tcW w:w="2409" w:type="dxa"/>
          </w:tcPr>
          <w:p w14:paraId="20891C69" w14:textId="65A99EB3" w:rsidR="00052E43" w:rsidRDefault="00052E43" w:rsidP="00052E43">
            <w:pPr>
              <w:jc w:val="both"/>
            </w:pPr>
            <w:r>
              <w:t>Fire</w:t>
            </w:r>
          </w:p>
        </w:tc>
        <w:tc>
          <w:tcPr>
            <w:tcW w:w="1412" w:type="dxa"/>
          </w:tcPr>
          <w:p w14:paraId="2B75D969" w14:textId="77777777" w:rsidR="00052E43" w:rsidRDefault="00052E43" w:rsidP="00052E43">
            <w:pPr>
              <w:jc w:val="both"/>
            </w:pPr>
            <w:r>
              <w:t>0: released</w:t>
            </w:r>
          </w:p>
          <w:p w14:paraId="4713A43D" w14:textId="632262D1" w:rsidR="00052E43" w:rsidRDefault="00052E43" w:rsidP="00052E43">
            <w:pPr>
              <w:jc w:val="both"/>
            </w:pPr>
            <w:r>
              <w:t>1: pressed</w:t>
            </w:r>
          </w:p>
        </w:tc>
        <w:tc>
          <w:tcPr>
            <w:tcW w:w="2392" w:type="dxa"/>
            <w:vMerge w:val="restart"/>
          </w:tcPr>
          <w:p w14:paraId="5790858F" w14:textId="3B9F67C5" w:rsidR="00052E43" w:rsidRDefault="00052E43" w:rsidP="00052E43">
            <w:pPr>
              <w:jc w:val="both"/>
            </w:pPr>
            <w:r>
              <w:t>Commodore paddle</w:t>
            </w:r>
          </w:p>
        </w:tc>
      </w:tr>
      <w:tr w:rsidR="00052E43" w14:paraId="59C8F4C9" w14:textId="77777777" w:rsidTr="00317E3B">
        <w:tc>
          <w:tcPr>
            <w:tcW w:w="0" w:type="auto"/>
            <w:vMerge/>
          </w:tcPr>
          <w:p w14:paraId="373CDD8B" w14:textId="77777777" w:rsidR="00052E43" w:rsidRDefault="00052E43" w:rsidP="00052E43">
            <w:pPr>
              <w:jc w:val="both"/>
            </w:pPr>
          </w:p>
        </w:tc>
        <w:tc>
          <w:tcPr>
            <w:tcW w:w="2059" w:type="dxa"/>
            <w:vMerge/>
          </w:tcPr>
          <w:p w14:paraId="2D41B519" w14:textId="68B9B40A" w:rsidR="00052E43" w:rsidRDefault="00052E43" w:rsidP="00052E43">
            <w:pPr>
              <w:jc w:val="both"/>
            </w:pPr>
          </w:p>
        </w:tc>
        <w:tc>
          <w:tcPr>
            <w:tcW w:w="737" w:type="dxa"/>
          </w:tcPr>
          <w:p w14:paraId="6F282C38" w14:textId="6F569F12" w:rsidR="00052E43" w:rsidRDefault="00052E43" w:rsidP="00052E43">
            <w:pPr>
              <w:jc w:val="both"/>
            </w:pPr>
            <w:r>
              <w:t>A</w:t>
            </w:r>
          </w:p>
        </w:tc>
        <w:tc>
          <w:tcPr>
            <w:tcW w:w="2409" w:type="dxa"/>
          </w:tcPr>
          <w:p w14:paraId="4CCD4504" w14:textId="3D91C376" w:rsidR="00052E43" w:rsidRDefault="00052E43" w:rsidP="00052E43">
            <w:pPr>
              <w:jc w:val="both"/>
            </w:pPr>
            <w:r>
              <w:t>Ana+/Ana-</w:t>
            </w:r>
          </w:p>
        </w:tc>
        <w:tc>
          <w:tcPr>
            <w:tcW w:w="1412" w:type="dxa"/>
          </w:tcPr>
          <w:p w14:paraId="79DD887C" w14:textId="69BB6CB5" w:rsidR="00052E43" w:rsidRDefault="00052E43" w:rsidP="00052E43">
            <w:pPr>
              <w:jc w:val="both"/>
            </w:pPr>
            <w:r>
              <w:t>Fm -1 to +1</w:t>
            </w:r>
          </w:p>
        </w:tc>
        <w:tc>
          <w:tcPr>
            <w:tcW w:w="2392" w:type="dxa"/>
            <w:vMerge/>
          </w:tcPr>
          <w:p w14:paraId="42C9FBAD" w14:textId="5505DCC8" w:rsidR="00052E43" w:rsidRDefault="00052E43" w:rsidP="00052E43">
            <w:pPr>
              <w:jc w:val="both"/>
            </w:pPr>
          </w:p>
        </w:tc>
      </w:tr>
      <w:tr w:rsidR="00317E3B" w14:paraId="6DE56EFB" w14:textId="77777777" w:rsidTr="00317E3B">
        <w:tc>
          <w:tcPr>
            <w:tcW w:w="0" w:type="auto"/>
          </w:tcPr>
          <w:p w14:paraId="52510C24" w14:textId="15DF8B4C" w:rsidR="00317E3B" w:rsidRDefault="00317E3B" w:rsidP="005E6D5A">
            <w:pPr>
              <w:jc w:val="both"/>
            </w:pPr>
            <w:r>
              <w:t>3</w:t>
            </w:r>
          </w:p>
        </w:tc>
        <w:tc>
          <w:tcPr>
            <w:tcW w:w="2059" w:type="dxa"/>
          </w:tcPr>
          <w:p w14:paraId="0A4B942D" w14:textId="175E0887" w:rsidR="00317E3B" w:rsidRDefault="00317E3B" w:rsidP="005E6D5A">
            <w:pPr>
              <w:jc w:val="both"/>
            </w:pPr>
            <w:r>
              <w:t>...</w:t>
            </w:r>
          </w:p>
        </w:tc>
        <w:tc>
          <w:tcPr>
            <w:tcW w:w="737" w:type="dxa"/>
          </w:tcPr>
          <w:p w14:paraId="108046AF" w14:textId="77777777" w:rsidR="00317E3B" w:rsidRDefault="00317E3B" w:rsidP="005E6D5A">
            <w:pPr>
              <w:jc w:val="both"/>
            </w:pPr>
          </w:p>
        </w:tc>
        <w:tc>
          <w:tcPr>
            <w:tcW w:w="2409" w:type="dxa"/>
          </w:tcPr>
          <w:p w14:paraId="2424743A" w14:textId="77777777" w:rsidR="00317E3B" w:rsidRDefault="00317E3B" w:rsidP="005E6D5A">
            <w:pPr>
              <w:jc w:val="both"/>
            </w:pPr>
          </w:p>
        </w:tc>
        <w:tc>
          <w:tcPr>
            <w:tcW w:w="1412" w:type="dxa"/>
          </w:tcPr>
          <w:p w14:paraId="258BA7F1" w14:textId="77777777" w:rsidR="00317E3B" w:rsidRDefault="00317E3B" w:rsidP="005E6D5A">
            <w:pPr>
              <w:jc w:val="both"/>
            </w:pPr>
          </w:p>
        </w:tc>
        <w:tc>
          <w:tcPr>
            <w:tcW w:w="2392" w:type="dxa"/>
          </w:tcPr>
          <w:p w14:paraId="79B69E57" w14:textId="77777777" w:rsidR="00317E3B" w:rsidRDefault="00317E3B" w:rsidP="005E6D5A">
            <w:pPr>
              <w:jc w:val="both"/>
            </w:pPr>
          </w:p>
        </w:tc>
      </w:tr>
    </w:tbl>
    <w:p w14:paraId="2352CD87" w14:textId="77777777" w:rsidR="00F65B95" w:rsidRDefault="00F65B95" w:rsidP="00441AA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8552"/>
      </w:tblGrid>
      <w:tr w:rsidR="00317E3B" w:rsidRPr="00317E3B" w14:paraId="23743229" w14:textId="77777777" w:rsidTr="00317E3B">
        <w:tc>
          <w:tcPr>
            <w:tcW w:w="0" w:type="auto"/>
          </w:tcPr>
          <w:p w14:paraId="2F68B416" w14:textId="77777777" w:rsidR="00317E3B" w:rsidRPr="00317E3B" w:rsidRDefault="00317E3B" w:rsidP="00446597">
            <w:pPr>
              <w:jc w:val="both"/>
            </w:pPr>
            <w:r w:rsidRPr="00317E3B">
              <w:t>Note1</w:t>
            </w:r>
          </w:p>
        </w:tc>
        <w:tc>
          <w:tcPr>
            <w:tcW w:w="0" w:type="auto"/>
          </w:tcPr>
          <w:p w14:paraId="5ED16DF5" w14:textId="77777777" w:rsidR="00317E3B" w:rsidRPr="00317E3B" w:rsidRDefault="00317E3B" w:rsidP="00446597">
            <w:pPr>
              <w:jc w:val="both"/>
            </w:pPr>
            <w:r w:rsidRPr="00317E3B">
              <w:t>This table should be extended to include all controller types</w:t>
            </w:r>
          </w:p>
        </w:tc>
      </w:tr>
      <w:tr w:rsidR="00317E3B" w:rsidRPr="00317E3B" w14:paraId="53419353" w14:textId="77777777" w:rsidTr="00317E3B">
        <w:tc>
          <w:tcPr>
            <w:tcW w:w="0" w:type="auto"/>
          </w:tcPr>
          <w:p w14:paraId="3BB526C9" w14:textId="77777777" w:rsidR="00317E3B" w:rsidRPr="00317E3B" w:rsidRDefault="00317E3B" w:rsidP="00446597">
            <w:pPr>
              <w:jc w:val="both"/>
            </w:pPr>
            <w:r w:rsidRPr="00317E3B">
              <w:t>Note2</w:t>
            </w:r>
          </w:p>
        </w:tc>
        <w:tc>
          <w:tcPr>
            <w:tcW w:w="0" w:type="auto"/>
          </w:tcPr>
          <w:p w14:paraId="2F9DC955" w14:textId="77777777" w:rsidR="00317E3B" w:rsidRPr="00317E3B" w:rsidRDefault="00317E3B" w:rsidP="00446597">
            <w:pPr>
              <w:jc w:val="both"/>
            </w:pPr>
            <w:r w:rsidRPr="00317E3B">
              <w:t>At this stage, the data (haptics etc.) coming into game device do not appear to require standar</w:t>
            </w:r>
            <w:r w:rsidRPr="00317E3B">
              <w:softHyphen/>
              <w:t xml:space="preserve">disation. </w:t>
            </w:r>
          </w:p>
        </w:tc>
      </w:tr>
    </w:tbl>
    <w:p w14:paraId="5F568814" w14:textId="593E8859" w:rsidR="0084356C" w:rsidRDefault="0084356C" w:rsidP="005F3811">
      <w:pPr>
        <w:pStyle w:val="Heading3"/>
      </w:pPr>
      <w:r>
        <w:t>Game Messages (GM)</w:t>
      </w:r>
    </w:p>
    <w:p w14:paraId="7EA5CDDB" w14:textId="46F3CE82" w:rsidR="000307FE" w:rsidRPr="00441AA4" w:rsidRDefault="000307FE" w:rsidP="0084356C">
      <w:r w:rsidRPr="00441AA4">
        <w:t xml:space="preserve">There are two types of game messages. </w:t>
      </w:r>
      <w:r w:rsidR="00441AA4">
        <w:t>The fist concern</w:t>
      </w:r>
      <w:r w:rsidR="00201705">
        <w:t>s</w:t>
      </w:r>
      <w:r w:rsidR="00441AA4">
        <w:t xml:space="preserve"> the </w:t>
      </w:r>
      <w:r w:rsidR="00201705">
        <w:t>operation</w:t>
      </w:r>
      <w:r w:rsidR="00441AA4">
        <w:t xml:space="preserve"> applied to the data</w:t>
      </w:r>
      <w:r w:rsidR="00201705">
        <w:t xml:space="preserve"> and the second the state </w:t>
      </w:r>
    </w:p>
    <w:p w14:paraId="23F33E9A" w14:textId="77777777" w:rsidR="00441AA4" w:rsidRPr="00441AA4" w:rsidRDefault="00441AA4" w:rsidP="0084356C"/>
    <w:p w14:paraId="162D3445" w14:textId="337ED662" w:rsidR="0084356C" w:rsidRPr="00201705" w:rsidRDefault="0084356C" w:rsidP="0084356C">
      <w:pPr>
        <w:rPr>
          <w:i/>
          <w:iCs/>
        </w:rPr>
      </w:pPr>
      <w:r w:rsidRPr="00201705">
        <w:rPr>
          <w:i/>
          <w:iCs/>
        </w:rPr>
        <w:t xml:space="preserve">gamemessage (timestamp, methodName, SourceID, DestinationID, </w:t>
      </w:r>
      <w:r w:rsidR="00F73ED8" w:rsidRPr="00201705">
        <w:rPr>
          <w:i/>
          <w:iCs/>
        </w:rPr>
        <w:t>c</w:t>
      </w:r>
      <w:r w:rsidRPr="00201705">
        <w:rPr>
          <w:i/>
          <w:iCs/>
        </w:rPr>
        <w:t>ommunication</w:t>
      </w:r>
      <w:r w:rsidR="00F73ED8" w:rsidRPr="00201705">
        <w:rPr>
          <w:i/>
          <w:iCs/>
        </w:rPr>
        <w:t>Type</w:t>
      </w:r>
      <w:r w:rsidRPr="00201705">
        <w:rPr>
          <w:i/>
          <w:iCs/>
        </w:rPr>
        <w:t>, param1, param2, ..., paramK)</w:t>
      </w:r>
    </w:p>
    <w:p w14:paraId="42B3F0E2" w14:textId="5DC80BC9" w:rsidR="00441AA4" w:rsidRDefault="00441AA4" w:rsidP="599BE5F7"/>
    <w:p w14:paraId="3B14645D" w14:textId="0C2CD36A" w:rsidR="599BE5F7" w:rsidRPr="00201705" w:rsidRDefault="305CB5DC" w:rsidP="599BE5F7">
      <w:pPr>
        <w:rPr>
          <w:i/>
          <w:iCs/>
        </w:rPr>
      </w:pPr>
      <w:r w:rsidRPr="00201705">
        <w:rPr>
          <w:i/>
          <w:iCs/>
        </w:rPr>
        <w:t>gamemessage</w:t>
      </w:r>
      <w:r w:rsidR="00441AA4" w:rsidRPr="00201705">
        <w:rPr>
          <w:i/>
          <w:iCs/>
        </w:rPr>
        <w:t xml:space="preserve"> </w:t>
      </w:r>
      <w:r w:rsidRPr="00201705">
        <w:rPr>
          <w:i/>
          <w:iCs/>
        </w:rPr>
        <w:t xml:space="preserve">(timestamp, state, SourceID, DestinationID, </w:t>
      </w:r>
      <w:r w:rsidR="00F73ED8" w:rsidRPr="00201705">
        <w:rPr>
          <w:i/>
          <w:iCs/>
        </w:rPr>
        <w:t xml:space="preserve">communicationType, </w:t>
      </w:r>
      <w:r w:rsidRPr="00201705">
        <w:rPr>
          <w:i/>
          <w:iCs/>
        </w:rPr>
        <w:t>param1, param2, ..., paramJ)</w:t>
      </w:r>
    </w:p>
    <w:p w14:paraId="36316DDB" w14:textId="77777777" w:rsidR="0084356C" w:rsidRDefault="0084356C" w:rsidP="005F3811">
      <w:pPr>
        <w:pStyle w:val="Heading3"/>
      </w:pPr>
      <w:r>
        <w:lastRenderedPageBreak/>
        <w:t>GameState (GS)</w:t>
      </w:r>
    </w:p>
    <w:p w14:paraId="6F0FC477" w14:textId="7F673A38" w:rsidR="0084356C" w:rsidRPr="00317E3B" w:rsidRDefault="0084356C" w:rsidP="0084356C">
      <w:pPr>
        <w:rPr>
          <w:i/>
          <w:iCs/>
        </w:rPr>
      </w:pPr>
      <w:r w:rsidRPr="00317E3B">
        <w:rPr>
          <w:i/>
          <w:iCs/>
        </w:rPr>
        <w:t>GameState (timestamp, gameMessage1, gameMessage2, ..., gameMessageK)</w:t>
      </w:r>
    </w:p>
    <w:p w14:paraId="53DBB04F" w14:textId="77777777" w:rsidR="00F51316" w:rsidRPr="00D83378" w:rsidRDefault="00F51316" w:rsidP="00F51316">
      <w:pPr>
        <w:pStyle w:val="Heading1"/>
      </w:pPr>
      <w:bookmarkStart w:id="39" w:name="_Toc63972838"/>
      <w:bookmarkEnd w:id="38"/>
      <w:r w:rsidRPr="00D83378">
        <w:t>References</w:t>
      </w:r>
      <w:bookmarkEnd w:id="39"/>
    </w:p>
    <w:p w14:paraId="2E07A6AF" w14:textId="738216B4" w:rsidR="00F51316" w:rsidRPr="00D83378" w:rsidRDefault="00F51316" w:rsidP="00FA3781">
      <w:pPr>
        <w:pStyle w:val="ListParagraph"/>
        <w:numPr>
          <w:ilvl w:val="0"/>
          <w:numId w:val="5"/>
        </w:numPr>
      </w:pPr>
      <w:bookmarkStart w:id="40" w:name="_Ref62807571"/>
      <w:bookmarkStart w:id="41" w:name="_Hlk62807936"/>
      <w:bookmarkStart w:id="42" w:name="_Ref60839757"/>
      <w:bookmarkStart w:id="43" w:name="_Ref60144774"/>
      <w:bookmarkStart w:id="44" w:name="_Ref60073437"/>
      <w:r w:rsidRPr="00D83378">
        <w:t xml:space="preserve">MPAI-AIF Use Cases and Functional Requirements, N74; </w:t>
      </w:r>
      <w:hyperlink r:id="rId18" w:anchor="Requirements" w:history="1">
        <w:r w:rsidRPr="00D83378">
          <w:rPr>
            <w:rStyle w:val="Hyperlink"/>
          </w:rPr>
          <w:t>https://mpai.community/standards/mpai-aif/#Requirements</w:t>
        </w:r>
      </w:hyperlink>
      <w:bookmarkEnd w:id="40"/>
      <w:r w:rsidRPr="00D83378">
        <w:t xml:space="preserve"> </w:t>
      </w:r>
    </w:p>
    <w:p w14:paraId="711BEBCA" w14:textId="693A0311" w:rsidR="004D5DAD" w:rsidRDefault="00F51316" w:rsidP="0045064F">
      <w:pPr>
        <w:pStyle w:val="ListParagraph"/>
        <w:numPr>
          <w:ilvl w:val="0"/>
          <w:numId w:val="5"/>
        </w:numPr>
      </w:pPr>
      <w:bookmarkStart w:id="45" w:name="_Ref62805846"/>
      <w:bookmarkEnd w:id="41"/>
      <w:r w:rsidRPr="00D83378">
        <w:t xml:space="preserve">MPAI-AIF Call for Technologies, N100; </w:t>
      </w:r>
      <w:hyperlink r:id="rId19" w:anchor="Technologies" w:history="1">
        <w:r w:rsidRPr="00D83378">
          <w:rPr>
            <w:rStyle w:val="Hyperlink"/>
          </w:rPr>
          <w:t>https://mpai.community/standards/mpai-aif/#Technologies</w:t>
        </w:r>
      </w:hyperlink>
      <w:bookmarkEnd w:id="42"/>
      <w:bookmarkEnd w:id="43"/>
      <w:bookmarkEnd w:id="44"/>
      <w:bookmarkEnd w:id="45"/>
    </w:p>
    <w:sectPr w:rsidR="004D5DAD"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4FDC"/>
    <w:multiLevelType w:val="hybridMultilevel"/>
    <w:tmpl w:val="C47C6E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2"/>
      <w:lvlText w:val="%1.%2.%3.%4"/>
      <w:lvlJc w:val="left"/>
      <w:pPr>
        <w:tabs>
          <w:tab w:val="num" w:pos="1080"/>
        </w:tabs>
        <w:ind w:left="0" w:firstLine="0"/>
      </w:pPr>
      <w:rPr>
        <w:b/>
        <w:i w:val="0"/>
      </w:rPr>
    </w:lvl>
    <w:lvl w:ilvl="4">
      <w:start w:val="1"/>
      <w:numFmt w:val="decimal"/>
      <w:pStyle w:val="a3"/>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554656"/>
    <w:multiLevelType w:val="hybridMultilevel"/>
    <w:tmpl w:val="8356F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C21D1E"/>
    <w:multiLevelType w:val="hybridMultilevel"/>
    <w:tmpl w:val="79C62F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2C35415"/>
    <w:multiLevelType w:val="hybridMultilevel"/>
    <w:tmpl w:val="D39805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8C5360"/>
    <w:multiLevelType w:val="hybridMultilevel"/>
    <w:tmpl w:val="C6BCCE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092513"/>
    <w:multiLevelType w:val="hybridMultilevel"/>
    <w:tmpl w:val="FFB8E8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4346C3"/>
    <w:multiLevelType w:val="hybridMultilevel"/>
    <w:tmpl w:val="DA8CAD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983A72"/>
    <w:multiLevelType w:val="hybridMultilevel"/>
    <w:tmpl w:val="E626DD82"/>
    <w:lvl w:ilvl="0" w:tplc="8050DD58">
      <w:start w:val="1"/>
      <w:numFmt w:val="decimal"/>
      <w:lvlText w:val="%1."/>
      <w:lvlJc w:val="left"/>
      <w:pPr>
        <w:tabs>
          <w:tab w:val="num" w:pos="360"/>
        </w:tabs>
        <w:ind w:left="360" w:hanging="360"/>
      </w:pPr>
    </w:lvl>
    <w:lvl w:ilvl="1" w:tplc="1638C9D4">
      <w:start w:val="1"/>
      <w:numFmt w:val="lowerLetter"/>
      <w:lvlText w:val="%2."/>
      <w:lvlJc w:val="left"/>
      <w:pPr>
        <w:tabs>
          <w:tab w:val="num" w:pos="1080"/>
        </w:tabs>
        <w:ind w:left="1080" w:hanging="360"/>
      </w:pPr>
    </w:lvl>
    <w:lvl w:ilvl="2" w:tplc="3E5CBAEE" w:tentative="1">
      <w:start w:val="1"/>
      <w:numFmt w:val="decimal"/>
      <w:lvlText w:val="%3."/>
      <w:lvlJc w:val="left"/>
      <w:pPr>
        <w:tabs>
          <w:tab w:val="num" w:pos="1800"/>
        </w:tabs>
        <w:ind w:left="1800" w:hanging="360"/>
      </w:pPr>
    </w:lvl>
    <w:lvl w:ilvl="3" w:tplc="E81048D6" w:tentative="1">
      <w:start w:val="1"/>
      <w:numFmt w:val="decimal"/>
      <w:lvlText w:val="%4."/>
      <w:lvlJc w:val="left"/>
      <w:pPr>
        <w:tabs>
          <w:tab w:val="num" w:pos="2520"/>
        </w:tabs>
        <w:ind w:left="2520" w:hanging="360"/>
      </w:pPr>
    </w:lvl>
    <w:lvl w:ilvl="4" w:tplc="CF94E792" w:tentative="1">
      <w:start w:val="1"/>
      <w:numFmt w:val="decimal"/>
      <w:lvlText w:val="%5."/>
      <w:lvlJc w:val="left"/>
      <w:pPr>
        <w:tabs>
          <w:tab w:val="num" w:pos="3240"/>
        </w:tabs>
        <w:ind w:left="3240" w:hanging="360"/>
      </w:pPr>
    </w:lvl>
    <w:lvl w:ilvl="5" w:tplc="4B149FBE" w:tentative="1">
      <w:start w:val="1"/>
      <w:numFmt w:val="decimal"/>
      <w:lvlText w:val="%6."/>
      <w:lvlJc w:val="left"/>
      <w:pPr>
        <w:tabs>
          <w:tab w:val="num" w:pos="3960"/>
        </w:tabs>
        <w:ind w:left="3960" w:hanging="360"/>
      </w:pPr>
    </w:lvl>
    <w:lvl w:ilvl="6" w:tplc="BE763184" w:tentative="1">
      <w:start w:val="1"/>
      <w:numFmt w:val="decimal"/>
      <w:lvlText w:val="%7."/>
      <w:lvlJc w:val="left"/>
      <w:pPr>
        <w:tabs>
          <w:tab w:val="num" w:pos="4680"/>
        </w:tabs>
        <w:ind w:left="4680" w:hanging="360"/>
      </w:pPr>
    </w:lvl>
    <w:lvl w:ilvl="7" w:tplc="00CE21AC" w:tentative="1">
      <w:start w:val="1"/>
      <w:numFmt w:val="decimal"/>
      <w:lvlText w:val="%8."/>
      <w:lvlJc w:val="left"/>
      <w:pPr>
        <w:tabs>
          <w:tab w:val="num" w:pos="5400"/>
        </w:tabs>
        <w:ind w:left="5400" w:hanging="360"/>
      </w:pPr>
    </w:lvl>
    <w:lvl w:ilvl="8" w:tplc="27E4AE5C" w:tentative="1">
      <w:start w:val="1"/>
      <w:numFmt w:val="decimal"/>
      <w:lvlText w:val="%9."/>
      <w:lvlJc w:val="left"/>
      <w:pPr>
        <w:tabs>
          <w:tab w:val="num" w:pos="6120"/>
        </w:tabs>
        <w:ind w:left="6120" w:hanging="360"/>
      </w:pPr>
    </w:lvl>
  </w:abstractNum>
  <w:abstractNum w:abstractNumId="10" w15:restartNumberingAfterBreak="0">
    <w:nsid w:val="5EA644C6"/>
    <w:multiLevelType w:val="hybridMultilevel"/>
    <w:tmpl w:val="3D3ED2A6"/>
    <w:lvl w:ilvl="0" w:tplc="A9F25C38">
      <w:start w:val="1"/>
      <w:numFmt w:val="decimal"/>
      <w:lvlText w:val="%1."/>
      <w:lvlJc w:val="left"/>
      <w:pPr>
        <w:tabs>
          <w:tab w:val="num" w:pos="360"/>
        </w:tabs>
        <w:ind w:left="360" w:hanging="360"/>
      </w:pPr>
    </w:lvl>
    <w:lvl w:ilvl="1" w:tplc="5358C34E">
      <w:start w:val="1"/>
      <w:numFmt w:val="decimal"/>
      <w:lvlText w:val="%2."/>
      <w:lvlJc w:val="left"/>
      <w:pPr>
        <w:tabs>
          <w:tab w:val="num" w:pos="1080"/>
        </w:tabs>
        <w:ind w:left="1080" w:hanging="360"/>
      </w:pPr>
    </w:lvl>
    <w:lvl w:ilvl="2" w:tplc="1744CA0E" w:tentative="1">
      <w:start w:val="1"/>
      <w:numFmt w:val="decimal"/>
      <w:lvlText w:val="%3."/>
      <w:lvlJc w:val="left"/>
      <w:pPr>
        <w:tabs>
          <w:tab w:val="num" w:pos="1800"/>
        </w:tabs>
        <w:ind w:left="1800" w:hanging="360"/>
      </w:pPr>
    </w:lvl>
    <w:lvl w:ilvl="3" w:tplc="1F2073CE" w:tentative="1">
      <w:start w:val="1"/>
      <w:numFmt w:val="decimal"/>
      <w:lvlText w:val="%4."/>
      <w:lvlJc w:val="left"/>
      <w:pPr>
        <w:tabs>
          <w:tab w:val="num" w:pos="2520"/>
        </w:tabs>
        <w:ind w:left="2520" w:hanging="360"/>
      </w:pPr>
    </w:lvl>
    <w:lvl w:ilvl="4" w:tplc="09CAEF2A" w:tentative="1">
      <w:start w:val="1"/>
      <w:numFmt w:val="decimal"/>
      <w:lvlText w:val="%5."/>
      <w:lvlJc w:val="left"/>
      <w:pPr>
        <w:tabs>
          <w:tab w:val="num" w:pos="3240"/>
        </w:tabs>
        <w:ind w:left="3240" w:hanging="360"/>
      </w:pPr>
    </w:lvl>
    <w:lvl w:ilvl="5" w:tplc="D67AAEA0" w:tentative="1">
      <w:start w:val="1"/>
      <w:numFmt w:val="decimal"/>
      <w:lvlText w:val="%6."/>
      <w:lvlJc w:val="left"/>
      <w:pPr>
        <w:tabs>
          <w:tab w:val="num" w:pos="3960"/>
        </w:tabs>
        <w:ind w:left="3960" w:hanging="360"/>
      </w:pPr>
    </w:lvl>
    <w:lvl w:ilvl="6" w:tplc="CD2EDC80" w:tentative="1">
      <w:start w:val="1"/>
      <w:numFmt w:val="decimal"/>
      <w:lvlText w:val="%7."/>
      <w:lvlJc w:val="left"/>
      <w:pPr>
        <w:tabs>
          <w:tab w:val="num" w:pos="4680"/>
        </w:tabs>
        <w:ind w:left="4680" w:hanging="360"/>
      </w:pPr>
    </w:lvl>
    <w:lvl w:ilvl="7" w:tplc="C860BE40" w:tentative="1">
      <w:start w:val="1"/>
      <w:numFmt w:val="decimal"/>
      <w:lvlText w:val="%8."/>
      <w:lvlJc w:val="left"/>
      <w:pPr>
        <w:tabs>
          <w:tab w:val="num" w:pos="5400"/>
        </w:tabs>
        <w:ind w:left="5400" w:hanging="360"/>
      </w:pPr>
    </w:lvl>
    <w:lvl w:ilvl="8" w:tplc="24BC98B4" w:tentative="1">
      <w:start w:val="1"/>
      <w:numFmt w:val="decimal"/>
      <w:lvlText w:val="%9."/>
      <w:lvlJc w:val="left"/>
      <w:pPr>
        <w:tabs>
          <w:tab w:val="num" w:pos="6120"/>
        </w:tabs>
        <w:ind w:left="6120" w:hanging="360"/>
      </w:pPr>
    </w:lvl>
  </w:abstractNum>
  <w:abstractNum w:abstractNumId="11" w15:restartNumberingAfterBreak="0">
    <w:nsid w:val="6B155734"/>
    <w:multiLevelType w:val="hybridMultilevel"/>
    <w:tmpl w:val="5FB04F2A"/>
    <w:lvl w:ilvl="0" w:tplc="50B484E4">
      <w:start w:val="1"/>
      <w:numFmt w:val="decimal"/>
      <w:lvlText w:val="%1."/>
      <w:lvlJc w:val="left"/>
      <w:pPr>
        <w:tabs>
          <w:tab w:val="num" w:pos="360"/>
        </w:tabs>
        <w:ind w:left="360" w:hanging="360"/>
      </w:pPr>
    </w:lvl>
    <w:lvl w:ilvl="1" w:tplc="9940D064">
      <w:start w:val="1"/>
      <w:numFmt w:val="decimal"/>
      <w:lvlText w:val="%2."/>
      <w:lvlJc w:val="left"/>
      <w:pPr>
        <w:tabs>
          <w:tab w:val="num" w:pos="1080"/>
        </w:tabs>
        <w:ind w:left="1080" w:hanging="360"/>
      </w:pPr>
    </w:lvl>
    <w:lvl w:ilvl="2" w:tplc="4D287848" w:tentative="1">
      <w:start w:val="1"/>
      <w:numFmt w:val="decimal"/>
      <w:lvlText w:val="%3."/>
      <w:lvlJc w:val="left"/>
      <w:pPr>
        <w:tabs>
          <w:tab w:val="num" w:pos="1800"/>
        </w:tabs>
        <w:ind w:left="1800" w:hanging="360"/>
      </w:pPr>
    </w:lvl>
    <w:lvl w:ilvl="3" w:tplc="CCC8B7C4" w:tentative="1">
      <w:start w:val="1"/>
      <w:numFmt w:val="decimal"/>
      <w:lvlText w:val="%4."/>
      <w:lvlJc w:val="left"/>
      <w:pPr>
        <w:tabs>
          <w:tab w:val="num" w:pos="2520"/>
        </w:tabs>
        <w:ind w:left="2520" w:hanging="360"/>
      </w:pPr>
    </w:lvl>
    <w:lvl w:ilvl="4" w:tplc="7394864E" w:tentative="1">
      <w:start w:val="1"/>
      <w:numFmt w:val="decimal"/>
      <w:lvlText w:val="%5."/>
      <w:lvlJc w:val="left"/>
      <w:pPr>
        <w:tabs>
          <w:tab w:val="num" w:pos="3240"/>
        </w:tabs>
        <w:ind w:left="3240" w:hanging="360"/>
      </w:pPr>
    </w:lvl>
    <w:lvl w:ilvl="5" w:tplc="E78C6DF8" w:tentative="1">
      <w:start w:val="1"/>
      <w:numFmt w:val="decimal"/>
      <w:lvlText w:val="%6."/>
      <w:lvlJc w:val="left"/>
      <w:pPr>
        <w:tabs>
          <w:tab w:val="num" w:pos="3960"/>
        </w:tabs>
        <w:ind w:left="3960" w:hanging="360"/>
      </w:pPr>
    </w:lvl>
    <w:lvl w:ilvl="6" w:tplc="4FDE7BAE" w:tentative="1">
      <w:start w:val="1"/>
      <w:numFmt w:val="decimal"/>
      <w:lvlText w:val="%7."/>
      <w:lvlJc w:val="left"/>
      <w:pPr>
        <w:tabs>
          <w:tab w:val="num" w:pos="4680"/>
        </w:tabs>
        <w:ind w:left="4680" w:hanging="360"/>
      </w:pPr>
    </w:lvl>
    <w:lvl w:ilvl="7" w:tplc="2B8A98E0" w:tentative="1">
      <w:start w:val="1"/>
      <w:numFmt w:val="decimal"/>
      <w:lvlText w:val="%8."/>
      <w:lvlJc w:val="left"/>
      <w:pPr>
        <w:tabs>
          <w:tab w:val="num" w:pos="5400"/>
        </w:tabs>
        <w:ind w:left="5400" w:hanging="360"/>
      </w:pPr>
    </w:lvl>
    <w:lvl w:ilvl="8" w:tplc="74708A54" w:tentative="1">
      <w:start w:val="1"/>
      <w:numFmt w:val="decimal"/>
      <w:lvlText w:val="%9."/>
      <w:lvlJc w:val="left"/>
      <w:pPr>
        <w:tabs>
          <w:tab w:val="num" w:pos="6120"/>
        </w:tabs>
        <w:ind w:left="6120" w:hanging="360"/>
      </w:pPr>
    </w:lvl>
  </w:abstractNum>
  <w:abstractNum w:abstractNumId="12"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6F9623D5"/>
    <w:multiLevelType w:val="hybridMultilevel"/>
    <w:tmpl w:val="FEFA3F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A6303CC"/>
    <w:multiLevelType w:val="hybridMultilevel"/>
    <w:tmpl w:val="3ED24E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1C39A7"/>
    <w:multiLevelType w:val="hybridMultilevel"/>
    <w:tmpl w:val="00E4A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
  </w:num>
  <w:num w:numId="3">
    <w:abstractNumId w:val="2"/>
  </w:num>
  <w:num w:numId="4">
    <w:abstractNumId w:val="3"/>
  </w:num>
  <w:num w:numId="5">
    <w:abstractNumId w:val="15"/>
  </w:num>
  <w:num w:numId="6">
    <w:abstractNumId w:val="5"/>
  </w:num>
  <w:num w:numId="7">
    <w:abstractNumId w:val="6"/>
  </w:num>
  <w:num w:numId="8">
    <w:abstractNumId w:val="7"/>
  </w:num>
  <w:num w:numId="9">
    <w:abstractNumId w:val="14"/>
  </w:num>
  <w:num w:numId="10">
    <w:abstractNumId w:val="10"/>
  </w:num>
  <w:num w:numId="11">
    <w:abstractNumId w:val="11"/>
  </w:num>
  <w:num w:numId="12">
    <w:abstractNumId w:val="13"/>
  </w:num>
  <w:num w:numId="13">
    <w:abstractNumId w:val="9"/>
  </w:num>
  <w:num w:numId="14">
    <w:abstractNumId w:val="8"/>
  </w:num>
  <w:num w:numId="15">
    <w:abstractNumId w:val="0"/>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01C"/>
    <w:rsid w:val="00002217"/>
    <w:rsid w:val="000048F8"/>
    <w:rsid w:val="0001512E"/>
    <w:rsid w:val="00020C69"/>
    <w:rsid w:val="0002470A"/>
    <w:rsid w:val="0002499C"/>
    <w:rsid w:val="0002581E"/>
    <w:rsid w:val="000307FE"/>
    <w:rsid w:val="00030AD0"/>
    <w:rsid w:val="00032A0E"/>
    <w:rsid w:val="000360D3"/>
    <w:rsid w:val="0004410B"/>
    <w:rsid w:val="00045D8C"/>
    <w:rsid w:val="00052E43"/>
    <w:rsid w:val="00057DA2"/>
    <w:rsid w:val="0006001F"/>
    <w:rsid w:val="00064720"/>
    <w:rsid w:val="000778F8"/>
    <w:rsid w:val="00080DAC"/>
    <w:rsid w:val="00093F5A"/>
    <w:rsid w:val="00094C8D"/>
    <w:rsid w:val="000A0992"/>
    <w:rsid w:val="000C30DB"/>
    <w:rsid w:val="000C5808"/>
    <w:rsid w:val="000D430D"/>
    <w:rsid w:val="000D58DC"/>
    <w:rsid w:val="000E5440"/>
    <w:rsid w:val="000E6185"/>
    <w:rsid w:val="000E6AA6"/>
    <w:rsid w:val="000E70B1"/>
    <w:rsid w:val="000F0F7C"/>
    <w:rsid w:val="00102C0E"/>
    <w:rsid w:val="00104DD9"/>
    <w:rsid w:val="00116AC3"/>
    <w:rsid w:val="00124211"/>
    <w:rsid w:val="00125F4E"/>
    <w:rsid w:val="001279D1"/>
    <w:rsid w:val="001302B6"/>
    <w:rsid w:val="0013302C"/>
    <w:rsid w:val="001347D5"/>
    <w:rsid w:val="00146509"/>
    <w:rsid w:val="00150931"/>
    <w:rsid w:val="001676B9"/>
    <w:rsid w:val="00171211"/>
    <w:rsid w:val="0017476B"/>
    <w:rsid w:val="00176BD5"/>
    <w:rsid w:val="00184896"/>
    <w:rsid w:val="001920B7"/>
    <w:rsid w:val="001A13E2"/>
    <w:rsid w:val="001A60D5"/>
    <w:rsid w:val="001A77B5"/>
    <w:rsid w:val="001C122D"/>
    <w:rsid w:val="001C2B74"/>
    <w:rsid w:val="001C4CCD"/>
    <w:rsid w:val="001D56A9"/>
    <w:rsid w:val="001E4B8A"/>
    <w:rsid w:val="001E6EEC"/>
    <w:rsid w:val="001F3C5D"/>
    <w:rsid w:val="00201705"/>
    <w:rsid w:val="00221F51"/>
    <w:rsid w:val="0022457E"/>
    <w:rsid w:val="0022511A"/>
    <w:rsid w:val="00245B0F"/>
    <w:rsid w:val="002472FE"/>
    <w:rsid w:val="00272D6B"/>
    <w:rsid w:val="002739A4"/>
    <w:rsid w:val="002869A6"/>
    <w:rsid w:val="00286C15"/>
    <w:rsid w:val="0028710D"/>
    <w:rsid w:val="00297483"/>
    <w:rsid w:val="002A283C"/>
    <w:rsid w:val="002A6BFB"/>
    <w:rsid w:val="002B2FD2"/>
    <w:rsid w:val="002B7698"/>
    <w:rsid w:val="002C7F0F"/>
    <w:rsid w:val="002D2EF2"/>
    <w:rsid w:val="002D329F"/>
    <w:rsid w:val="002D3F65"/>
    <w:rsid w:val="002D5BA5"/>
    <w:rsid w:val="002D7993"/>
    <w:rsid w:val="002E02B6"/>
    <w:rsid w:val="002E132B"/>
    <w:rsid w:val="00300FA0"/>
    <w:rsid w:val="0030631B"/>
    <w:rsid w:val="00317A4B"/>
    <w:rsid w:val="00317E3B"/>
    <w:rsid w:val="0032529C"/>
    <w:rsid w:val="0032609A"/>
    <w:rsid w:val="0033190F"/>
    <w:rsid w:val="00353ADA"/>
    <w:rsid w:val="003573DE"/>
    <w:rsid w:val="00361CE3"/>
    <w:rsid w:val="0036721F"/>
    <w:rsid w:val="00373451"/>
    <w:rsid w:val="003809B4"/>
    <w:rsid w:val="00385EA4"/>
    <w:rsid w:val="00391E9B"/>
    <w:rsid w:val="00396830"/>
    <w:rsid w:val="003976B4"/>
    <w:rsid w:val="00397D0B"/>
    <w:rsid w:val="003A3207"/>
    <w:rsid w:val="003B3ED8"/>
    <w:rsid w:val="003C0AEC"/>
    <w:rsid w:val="003C2BAB"/>
    <w:rsid w:val="003C2FC4"/>
    <w:rsid w:val="003C7AB6"/>
    <w:rsid w:val="003D2DDB"/>
    <w:rsid w:val="003E0F74"/>
    <w:rsid w:val="003E1E52"/>
    <w:rsid w:val="003F5D75"/>
    <w:rsid w:val="003F6E4A"/>
    <w:rsid w:val="00400239"/>
    <w:rsid w:val="00406247"/>
    <w:rsid w:val="004070C3"/>
    <w:rsid w:val="0040751A"/>
    <w:rsid w:val="0041116D"/>
    <w:rsid w:val="0041210C"/>
    <w:rsid w:val="00422044"/>
    <w:rsid w:val="00425379"/>
    <w:rsid w:val="00426E8E"/>
    <w:rsid w:val="00434ADB"/>
    <w:rsid w:val="004368A8"/>
    <w:rsid w:val="00441368"/>
    <w:rsid w:val="00441AA4"/>
    <w:rsid w:val="00462D9A"/>
    <w:rsid w:val="0046449E"/>
    <w:rsid w:val="00467971"/>
    <w:rsid w:val="0047210E"/>
    <w:rsid w:val="00474501"/>
    <w:rsid w:val="004A44EF"/>
    <w:rsid w:val="004A5585"/>
    <w:rsid w:val="004B0259"/>
    <w:rsid w:val="004D2FF8"/>
    <w:rsid w:val="004D5DAD"/>
    <w:rsid w:val="004E0C82"/>
    <w:rsid w:val="004E1E01"/>
    <w:rsid w:val="004E5FB5"/>
    <w:rsid w:val="004F0909"/>
    <w:rsid w:val="004F0ACC"/>
    <w:rsid w:val="004F503B"/>
    <w:rsid w:val="004F593C"/>
    <w:rsid w:val="005132BF"/>
    <w:rsid w:val="00516F9C"/>
    <w:rsid w:val="00520863"/>
    <w:rsid w:val="0052544E"/>
    <w:rsid w:val="00537979"/>
    <w:rsid w:val="0054391B"/>
    <w:rsid w:val="005447BE"/>
    <w:rsid w:val="0055015D"/>
    <w:rsid w:val="00552B31"/>
    <w:rsid w:val="005565BE"/>
    <w:rsid w:val="00557EDB"/>
    <w:rsid w:val="00573821"/>
    <w:rsid w:val="00574298"/>
    <w:rsid w:val="005769BD"/>
    <w:rsid w:val="00576D0E"/>
    <w:rsid w:val="00585F50"/>
    <w:rsid w:val="00586CB5"/>
    <w:rsid w:val="00591340"/>
    <w:rsid w:val="005954B0"/>
    <w:rsid w:val="00597558"/>
    <w:rsid w:val="005A05C0"/>
    <w:rsid w:val="005A1575"/>
    <w:rsid w:val="005A2449"/>
    <w:rsid w:val="005B0DB3"/>
    <w:rsid w:val="005B7CBC"/>
    <w:rsid w:val="005C42D8"/>
    <w:rsid w:val="005D1A6F"/>
    <w:rsid w:val="005D561E"/>
    <w:rsid w:val="005E1400"/>
    <w:rsid w:val="005F3811"/>
    <w:rsid w:val="005F519A"/>
    <w:rsid w:val="0060019F"/>
    <w:rsid w:val="00602F8A"/>
    <w:rsid w:val="006074A9"/>
    <w:rsid w:val="00612DDA"/>
    <w:rsid w:val="00621480"/>
    <w:rsid w:val="00625A92"/>
    <w:rsid w:val="006323E5"/>
    <w:rsid w:val="00632565"/>
    <w:rsid w:val="0063664B"/>
    <w:rsid w:val="00643BD9"/>
    <w:rsid w:val="00650C9A"/>
    <w:rsid w:val="00660793"/>
    <w:rsid w:val="00663A78"/>
    <w:rsid w:val="00685762"/>
    <w:rsid w:val="00686EE6"/>
    <w:rsid w:val="0069701C"/>
    <w:rsid w:val="006A019E"/>
    <w:rsid w:val="006A3F9A"/>
    <w:rsid w:val="006B2D08"/>
    <w:rsid w:val="006C632E"/>
    <w:rsid w:val="006D4315"/>
    <w:rsid w:val="006D5C63"/>
    <w:rsid w:val="006E13AB"/>
    <w:rsid w:val="006E2AB0"/>
    <w:rsid w:val="006E2D0D"/>
    <w:rsid w:val="006E3EF3"/>
    <w:rsid w:val="006F0785"/>
    <w:rsid w:val="006F40EB"/>
    <w:rsid w:val="0070781E"/>
    <w:rsid w:val="00715DF2"/>
    <w:rsid w:val="007212F6"/>
    <w:rsid w:val="00722C3A"/>
    <w:rsid w:val="00727E5A"/>
    <w:rsid w:val="007320EA"/>
    <w:rsid w:val="0074220F"/>
    <w:rsid w:val="00750503"/>
    <w:rsid w:val="00770292"/>
    <w:rsid w:val="00771061"/>
    <w:rsid w:val="007810CF"/>
    <w:rsid w:val="00781E47"/>
    <w:rsid w:val="007B265B"/>
    <w:rsid w:val="007B7543"/>
    <w:rsid w:val="007C2FE6"/>
    <w:rsid w:val="007D428E"/>
    <w:rsid w:val="007E1CAC"/>
    <w:rsid w:val="007E4601"/>
    <w:rsid w:val="007F2E7F"/>
    <w:rsid w:val="007F3FEE"/>
    <w:rsid w:val="007F5067"/>
    <w:rsid w:val="007F5148"/>
    <w:rsid w:val="007F6CFB"/>
    <w:rsid w:val="007F7901"/>
    <w:rsid w:val="008031D0"/>
    <w:rsid w:val="00805F0B"/>
    <w:rsid w:val="00813221"/>
    <w:rsid w:val="008147F7"/>
    <w:rsid w:val="0081555E"/>
    <w:rsid w:val="008177EE"/>
    <w:rsid w:val="008312FD"/>
    <w:rsid w:val="008326A6"/>
    <w:rsid w:val="008362E7"/>
    <w:rsid w:val="0084158B"/>
    <w:rsid w:val="0084356C"/>
    <w:rsid w:val="00852A44"/>
    <w:rsid w:val="00856680"/>
    <w:rsid w:val="00864217"/>
    <w:rsid w:val="0086455B"/>
    <w:rsid w:val="00865788"/>
    <w:rsid w:val="00871F36"/>
    <w:rsid w:val="00875139"/>
    <w:rsid w:val="008757DF"/>
    <w:rsid w:val="00887E3F"/>
    <w:rsid w:val="00892954"/>
    <w:rsid w:val="008B1125"/>
    <w:rsid w:val="008B4AA9"/>
    <w:rsid w:val="008B553A"/>
    <w:rsid w:val="008B6F2C"/>
    <w:rsid w:val="008C4C02"/>
    <w:rsid w:val="008C4F77"/>
    <w:rsid w:val="008D63C4"/>
    <w:rsid w:val="008D6636"/>
    <w:rsid w:val="008E2AD5"/>
    <w:rsid w:val="008E32E1"/>
    <w:rsid w:val="008E3896"/>
    <w:rsid w:val="008E7E59"/>
    <w:rsid w:val="008F3624"/>
    <w:rsid w:val="00903750"/>
    <w:rsid w:val="00911052"/>
    <w:rsid w:val="009156C9"/>
    <w:rsid w:val="00915EE0"/>
    <w:rsid w:val="0091630B"/>
    <w:rsid w:val="00916A64"/>
    <w:rsid w:val="009264CB"/>
    <w:rsid w:val="00930EF2"/>
    <w:rsid w:val="009315F3"/>
    <w:rsid w:val="0093268B"/>
    <w:rsid w:val="00937076"/>
    <w:rsid w:val="00942FA1"/>
    <w:rsid w:val="009438F9"/>
    <w:rsid w:val="0094751E"/>
    <w:rsid w:val="009502E5"/>
    <w:rsid w:val="00951E3B"/>
    <w:rsid w:val="00964C27"/>
    <w:rsid w:val="00965662"/>
    <w:rsid w:val="00972379"/>
    <w:rsid w:val="00976358"/>
    <w:rsid w:val="0097742E"/>
    <w:rsid w:val="0098031F"/>
    <w:rsid w:val="00981143"/>
    <w:rsid w:val="0099638F"/>
    <w:rsid w:val="00996ED4"/>
    <w:rsid w:val="009A2AB5"/>
    <w:rsid w:val="009A6B7C"/>
    <w:rsid w:val="009B7467"/>
    <w:rsid w:val="009C2439"/>
    <w:rsid w:val="009C3B82"/>
    <w:rsid w:val="009D0066"/>
    <w:rsid w:val="009D2F2A"/>
    <w:rsid w:val="009D67CD"/>
    <w:rsid w:val="009E5C91"/>
    <w:rsid w:val="009F559E"/>
    <w:rsid w:val="00A04DB2"/>
    <w:rsid w:val="00A147C7"/>
    <w:rsid w:val="00A16FD7"/>
    <w:rsid w:val="00A20032"/>
    <w:rsid w:val="00A235C9"/>
    <w:rsid w:val="00A24380"/>
    <w:rsid w:val="00A249A9"/>
    <w:rsid w:val="00A267A7"/>
    <w:rsid w:val="00A3427F"/>
    <w:rsid w:val="00A42274"/>
    <w:rsid w:val="00A424BC"/>
    <w:rsid w:val="00A431D9"/>
    <w:rsid w:val="00A464AB"/>
    <w:rsid w:val="00A553D5"/>
    <w:rsid w:val="00A56E05"/>
    <w:rsid w:val="00A826E3"/>
    <w:rsid w:val="00A84784"/>
    <w:rsid w:val="00A877C5"/>
    <w:rsid w:val="00A9007A"/>
    <w:rsid w:val="00A90188"/>
    <w:rsid w:val="00A948E4"/>
    <w:rsid w:val="00A96961"/>
    <w:rsid w:val="00A971C3"/>
    <w:rsid w:val="00A97C60"/>
    <w:rsid w:val="00AA7246"/>
    <w:rsid w:val="00AB0A71"/>
    <w:rsid w:val="00AB2FC7"/>
    <w:rsid w:val="00AC2D30"/>
    <w:rsid w:val="00AD3156"/>
    <w:rsid w:val="00AE175E"/>
    <w:rsid w:val="00AE5104"/>
    <w:rsid w:val="00AE5BF6"/>
    <w:rsid w:val="00AE7428"/>
    <w:rsid w:val="00AF2DEA"/>
    <w:rsid w:val="00B0720C"/>
    <w:rsid w:val="00B12E14"/>
    <w:rsid w:val="00B15CF9"/>
    <w:rsid w:val="00B16284"/>
    <w:rsid w:val="00B21FC6"/>
    <w:rsid w:val="00B22D13"/>
    <w:rsid w:val="00B23932"/>
    <w:rsid w:val="00B258CB"/>
    <w:rsid w:val="00B45CC1"/>
    <w:rsid w:val="00B46832"/>
    <w:rsid w:val="00B514B8"/>
    <w:rsid w:val="00B516EF"/>
    <w:rsid w:val="00B51B5E"/>
    <w:rsid w:val="00B62CD2"/>
    <w:rsid w:val="00B6475E"/>
    <w:rsid w:val="00B72387"/>
    <w:rsid w:val="00B81676"/>
    <w:rsid w:val="00B81E8E"/>
    <w:rsid w:val="00B907E8"/>
    <w:rsid w:val="00BA19B8"/>
    <w:rsid w:val="00BA52ED"/>
    <w:rsid w:val="00BB4722"/>
    <w:rsid w:val="00BB53D3"/>
    <w:rsid w:val="00BC6A1B"/>
    <w:rsid w:val="00BD1631"/>
    <w:rsid w:val="00BD4E34"/>
    <w:rsid w:val="00BD781E"/>
    <w:rsid w:val="00BF1463"/>
    <w:rsid w:val="00C00A61"/>
    <w:rsid w:val="00C10A59"/>
    <w:rsid w:val="00C117CF"/>
    <w:rsid w:val="00C30ADB"/>
    <w:rsid w:val="00C36503"/>
    <w:rsid w:val="00C36D22"/>
    <w:rsid w:val="00C433F5"/>
    <w:rsid w:val="00C457C9"/>
    <w:rsid w:val="00C530BD"/>
    <w:rsid w:val="00C666E8"/>
    <w:rsid w:val="00C76962"/>
    <w:rsid w:val="00C81B9E"/>
    <w:rsid w:val="00C81CC3"/>
    <w:rsid w:val="00C930D9"/>
    <w:rsid w:val="00C97A4D"/>
    <w:rsid w:val="00CA1BC4"/>
    <w:rsid w:val="00CA4246"/>
    <w:rsid w:val="00CA478B"/>
    <w:rsid w:val="00CA66EB"/>
    <w:rsid w:val="00CC1CE8"/>
    <w:rsid w:val="00CC2EA8"/>
    <w:rsid w:val="00CC2F3F"/>
    <w:rsid w:val="00CC3A91"/>
    <w:rsid w:val="00CC654F"/>
    <w:rsid w:val="00CD22B1"/>
    <w:rsid w:val="00CD2C38"/>
    <w:rsid w:val="00CD2E23"/>
    <w:rsid w:val="00CE0548"/>
    <w:rsid w:val="00CE372E"/>
    <w:rsid w:val="00CE6FBC"/>
    <w:rsid w:val="00CF3FD2"/>
    <w:rsid w:val="00D03CBE"/>
    <w:rsid w:val="00D15E90"/>
    <w:rsid w:val="00D15EFB"/>
    <w:rsid w:val="00D20036"/>
    <w:rsid w:val="00D22C70"/>
    <w:rsid w:val="00D31D39"/>
    <w:rsid w:val="00D46814"/>
    <w:rsid w:val="00D6054D"/>
    <w:rsid w:val="00D63663"/>
    <w:rsid w:val="00D664D3"/>
    <w:rsid w:val="00D66D9A"/>
    <w:rsid w:val="00D727A9"/>
    <w:rsid w:val="00D72A2F"/>
    <w:rsid w:val="00D74322"/>
    <w:rsid w:val="00DA0A51"/>
    <w:rsid w:val="00DA0D1E"/>
    <w:rsid w:val="00DB3208"/>
    <w:rsid w:val="00DC7747"/>
    <w:rsid w:val="00DD00EE"/>
    <w:rsid w:val="00DE24FE"/>
    <w:rsid w:val="00DE55A1"/>
    <w:rsid w:val="00DE663F"/>
    <w:rsid w:val="00E06288"/>
    <w:rsid w:val="00E07DA9"/>
    <w:rsid w:val="00E270D6"/>
    <w:rsid w:val="00E4182D"/>
    <w:rsid w:val="00E43C51"/>
    <w:rsid w:val="00E44084"/>
    <w:rsid w:val="00E46573"/>
    <w:rsid w:val="00E523C7"/>
    <w:rsid w:val="00E547DE"/>
    <w:rsid w:val="00E55ECE"/>
    <w:rsid w:val="00E80587"/>
    <w:rsid w:val="00E82434"/>
    <w:rsid w:val="00E90211"/>
    <w:rsid w:val="00E92D8D"/>
    <w:rsid w:val="00E94C6E"/>
    <w:rsid w:val="00E9612E"/>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3B32"/>
    <w:rsid w:val="00F349D0"/>
    <w:rsid w:val="00F44EB3"/>
    <w:rsid w:val="00F51316"/>
    <w:rsid w:val="00F523A1"/>
    <w:rsid w:val="00F566DF"/>
    <w:rsid w:val="00F601D2"/>
    <w:rsid w:val="00F6422A"/>
    <w:rsid w:val="00F65B95"/>
    <w:rsid w:val="00F67C2C"/>
    <w:rsid w:val="00F7024F"/>
    <w:rsid w:val="00F73ED8"/>
    <w:rsid w:val="00F80E92"/>
    <w:rsid w:val="00F82DD1"/>
    <w:rsid w:val="00F92976"/>
    <w:rsid w:val="00F94851"/>
    <w:rsid w:val="00F95459"/>
    <w:rsid w:val="00F96B01"/>
    <w:rsid w:val="00FA2BA0"/>
    <w:rsid w:val="00FA3781"/>
    <w:rsid w:val="00FA54DD"/>
    <w:rsid w:val="00FB413F"/>
    <w:rsid w:val="00FB6236"/>
    <w:rsid w:val="00FC4763"/>
    <w:rsid w:val="00FE1CDA"/>
    <w:rsid w:val="00FF1D8A"/>
    <w:rsid w:val="00FF4E98"/>
    <w:rsid w:val="00FF59F4"/>
    <w:rsid w:val="03EEBED8"/>
    <w:rsid w:val="04074238"/>
    <w:rsid w:val="0747BBBA"/>
    <w:rsid w:val="09211B5F"/>
    <w:rsid w:val="0E6B8BFB"/>
    <w:rsid w:val="113D6551"/>
    <w:rsid w:val="115C26F1"/>
    <w:rsid w:val="123DE760"/>
    <w:rsid w:val="15A0B303"/>
    <w:rsid w:val="1A30547F"/>
    <w:rsid w:val="1B4C7A47"/>
    <w:rsid w:val="21007E83"/>
    <w:rsid w:val="23A74B93"/>
    <w:rsid w:val="247076A6"/>
    <w:rsid w:val="24B1D903"/>
    <w:rsid w:val="2556F214"/>
    <w:rsid w:val="269F3C5B"/>
    <w:rsid w:val="2C98E0A8"/>
    <w:rsid w:val="305CB5DC"/>
    <w:rsid w:val="3160F611"/>
    <w:rsid w:val="3F0B6C13"/>
    <w:rsid w:val="451E040D"/>
    <w:rsid w:val="45B8BB2D"/>
    <w:rsid w:val="49C789E4"/>
    <w:rsid w:val="49FA59B5"/>
    <w:rsid w:val="4AD03497"/>
    <w:rsid w:val="4AD73D53"/>
    <w:rsid w:val="50536066"/>
    <w:rsid w:val="50B298D9"/>
    <w:rsid w:val="516BC6E6"/>
    <w:rsid w:val="52462BDB"/>
    <w:rsid w:val="56263471"/>
    <w:rsid w:val="57199CFE"/>
    <w:rsid w:val="58B56D5F"/>
    <w:rsid w:val="599BE5F7"/>
    <w:rsid w:val="59E907D5"/>
    <w:rsid w:val="5BE4A65F"/>
    <w:rsid w:val="5D18BB11"/>
    <w:rsid w:val="5E7CA175"/>
    <w:rsid w:val="5E8B72A6"/>
    <w:rsid w:val="61B2B096"/>
    <w:rsid w:val="6228F92F"/>
    <w:rsid w:val="669B4DE2"/>
    <w:rsid w:val="68D5C57B"/>
    <w:rsid w:val="6EB953F4"/>
    <w:rsid w:val="6F868832"/>
    <w:rsid w:val="6FAD3758"/>
    <w:rsid w:val="70743430"/>
    <w:rsid w:val="70990CC5"/>
    <w:rsid w:val="7480A87B"/>
    <w:rsid w:val="7541DE46"/>
    <w:rsid w:val="781B2253"/>
    <w:rsid w:val="79056FBC"/>
    <w:rsid w:val="7F1B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5B5D0"/>
  <w15:chartTrackingRefBased/>
  <w15:docId w15:val="{F7B77E08-495F-4521-904A-DB7675C0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C1CE8"/>
    <w:rPr>
      <w:rFonts w:eastAsia="SimSun"/>
      <w:b/>
      <w:bCs/>
      <w:iCs/>
      <w:sz w:val="26"/>
      <w:szCs w:val="28"/>
      <w:lang w:val="x-none" w:eastAsia="zh-CN"/>
    </w:rPr>
  </w:style>
  <w:style w:type="character" w:customStyle="1" w:styleId="Heading3Char">
    <w:name w:val="Heading 3 Char"/>
    <w:link w:val="Heading3"/>
    <w:rsid w:val="00CC1CE8"/>
    <w:rPr>
      <w:rFonts w:eastAsia="SimSun"/>
      <w:b/>
      <w:bCs/>
      <w:sz w:val="24"/>
      <w:szCs w:val="26"/>
      <w:lang w:val="x-none" w:eastAsia="zh-CN"/>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ilvl w:val="0"/>
        <w:numId w:val="0"/>
      </w:numPr>
      <w:tabs>
        <w:tab w:val="left" w:pos="880"/>
        <w:tab w:val="num" w:pos="10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ilvl w:val="0"/>
        <w:numId w:val="0"/>
      </w:numPr>
      <w:tabs>
        <w:tab w:val="num" w:pos="1080"/>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ilvl w:val="0"/>
        <w:numId w:val="0"/>
      </w:numPr>
      <w:tabs>
        <w:tab w:val="left" w:pos="1140"/>
        <w:tab w:val="left" w:pos="1360"/>
        <w:tab w:val="num" w:pos="144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customStyle="1" w:styleId="apple-converted-space">
    <w:name w:val="apple-converted-space"/>
    <w:basedOn w:val="DefaultParagraphFont"/>
    <w:rsid w:val="00F51316"/>
  </w:style>
  <w:style w:type="character" w:styleId="FollowedHyperlink">
    <w:name w:val="FollowedHyperlink"/>
    <w:basedOn w:val="DefaultParagraphFont"/>
    <w:rsid w:val="005F519A"/>
    <w:rPr>
      <w:color w:val="954F72" w:themeColor="followedHyperlink"/>
      <w:u w:val="single"/>
    </w:rPr>
  </w:style>
  <w:style w:type="paragraph" w:styleId="Title">
    <w:name w:val="Title"/>
    <w:basedOn w:val="Normal"/>
    <w:next w:val="Normal"/>
    <w:link w:val="TitleChar"/>
    <w:uiPriority w:val="10"/>
    <w:qFormat/>
    <w:rsid w:val="004D5DAD"/>
    <w:pPr>
      <w:contextualSpacing/>
    </w:pPr>
    <w:rPr>
      <w:rFonts w:asciiTheme="majorHAnsi" w:eastAsiaTheme="majorEastAsia" w:hAnsiTheme="majorHAnsi" w:cstheme="majorBidi"/>
      <w:spacing w:val="-10"/>
      <w:kern w:val="28"/>
      <w:sz w:val="56"/>
      <w:szCs w:val="56"/>
      <w:lang w:val="it-IT" w:eastAsia="en-US"/>
    </w:rPr>
  </w:style>
  <w:style w:type="character" w:customStyle="1" w:styleId="TitleChar">
    <w:name w:val="Title Char"/>
    <w:basedOn w:val="DefaultParagraphFont"/>
    <w:link w:val="Title"/>
    <w:uiPriority w:val="10"/>
    <w:rsid w:val="004D5DAD"/>
    <w:rPr>
      <w:rFonts w:asciiTheme="majorHAnsi" w:eastAsiaTheme="majorEastAsia" w:hAnsiTheme="majorHAnsi" w:cstheme="majorBidi"/>
      <w:spacing w:val="-10"/>
      <w:kern w:val="28"/>
      <w:sz w:val="56"/>
      <w:szCs w:val="56"/>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image" Target="media/image4.png"/><Relationship Id="rId18" Type="http://schemas.openxmlformats.org/officeDocument/2006/relationships/hyperlink" Target="https://mpai.community/standards/mpai-ai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mpai.community/standards/mpai-aif/" TargetMode="External"/><Relationship Id="rId19" Type="http://schemas.openxmlformats.org/officeDocument/2006/relationships/hyperlink" Target="https://mpai.community/standards/mpai-aif/" TargetMode="External"/><Relationship Id="rId4" Type="http://schemas.openxmlformats.org/officeDocument/2006/relationships/settings" Target="settings.xml"/><Relationship Id="rId9" Type="http://schemas.openxmlformats.org/officeDocument/2006/relationships/hyperlink" Target="https://mpai.community/standards/mpai-aif/"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N-docs.dotx</Template>
  <TotalTime>18</TotalTime>
  <Pages>10</Pages>
  <Words>2495</Words>
  <Characters>14228</Characters>
  <Application>Microsoft Office Word</Application>
  <DocSecurity>0</DocSecurity>
  <Lines>118</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4</cp:revision>
  <dcterms:created xsi:type="dcterms:W3CDTF">2021-04-09T08:10:00Z</dcterms:created>
  <dcterms:modified xsi:type="dcterms:W3CDTF">2021-04-09T08:28:00Z</dcterms:modified>
</cp:coreProperties>
</file>