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C530BB6" w14:textId="77777777" w:rsidTr="00B90F10">
        <w:tc>
          <w:tcPr>
            <w:tcW w:w="3358" w:type="dxa"/>
          </w:tcPr>
          <w:p w14:paraId="77E8C096" w14:textId="77777777" w:rsidR="003D2DDB" w:rsidRDefault="00CC3A91" w:rsidP="000D430D">
            <w:r>
              <w:object w:dxaOrig="9950" w:dyaOrig="3900" w14:anchorId="6D6D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9.25pt" o:ole="">
                  <v:imagedata r:id="rId6" o:title=""/>
                </v:shape>
                <o:OLEObject Type="Embed" ProgID="PBrush" ShapeID="_x0000_i1025" DrawAspect="Content" ObjectID="_1694349403" r:id="rId7"/>
              </w:object>
            </w:r>
          </w:p>
        </w:tc>
        <w:tc>
          <w:tcPr>
            <w:tcW w:w="5997" w:type="dxa"/>
            <w:vAlign w:val="center"/>
          </w:tcPr>
          <w:p w14:paraId="37313500" w14:textId="77777777" w:rsidR="00B4458A" w:rsidRDefault="003D2DDB" w:rsidP="003D2DDB">
            <w:pPr>
              <w:jc w:val="center"/>
              <w:rPr>
                <w:sz w:val="32"/>
                <w:szCs w:val="32"/>
              </w:rPr>
            </w:pPr>
            <w:r w:rsidRPr="003D2DDB">
              <w:rPr>
                <w:sz w:val="32"/>
                <w:szCs w:val="32"/>
              </w:rPr>
              <w:t xml:space="preserve">Moving Picture, Audio and Data Coding </w:t>
            </w:r>
          </w:p>
          <w:p w14:paraId="75CB1A3D" w14:textId="77777777" w:rsidR="003D2DDB" w:rsidRDefault="003D2DDB" w:rsidP="003D2DDB">
            <w:pPr>
              <w:jc w:val="center"/>
              <w:rPr>
                <w:sz w:val="32"/>
                <w:szCs w:val="32"/>
              </w:rPr>
            </w:pPr>
            <w:r w:rsidRPr="003D2DDB">
              <w:rPr>
                <w:sz w:val="32"/>
                <w:szCs w:val="32"/>
              </w:rPr>
              <w:t>by Artificial Intelligence</w:t>
            </w:r>
          </w:p>
          <w:p w14:paraId="0BBA7CD1" w14:textId="77777777" w:rsidR="003D2DDB" w:rsidRPr="003D2DDB" w:rsidRDefault="003D2DDB" w:rsidP="003D2DDB">
            <w:pPr>
              <w:jc w:val="center"/>
              <w:rPr>
                <w:sz w:val="32"/>
                <w:szCs w:val="32"/>
              </w:rPr>
            </w:pPr>
            <w:r>
              <w:rPr>
                <w:sz w:val="32"/>
                <w:szCs w:val="32"/>
              </w:rPr>
              <w:t>www.mpai.community</w:t>
            </w:r>
          </w:p>
        </w:tc>
      </w:tr>
    </w:tbl>
    <w:p w14:paraId="68F4F7EB" w14:textId="33361FD1" w:rsidR="003D2DDB" w:rsidRDefault="008671BB" w:rsidP="008671BB">
      <w:pPr>
        <w:jc w:val="center"/>
      </w:pPr>
      <w:r>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B81E8E" w14:paraId="2CC604BF" w14:textId="77777777" w:rsidTr="00CC3A91">
        <w:tc>
          <w:tcPr>
            <w:tcW w:w="959" w:type="dxa"/>
            <w:tcBorders>
              <w:top w:val="nil"/>
              <w:left w:val="nil"/>
              <w:bottom w:val="nil"/>
              <w:right w:val="nil"/>
            </w:tcBorders>
          </w:tcPr>
          <w:p w14:paraId="18D7D20F" w14:textId="79DC04BE" w:rsidR="007D4544" w:rsidRPr="00F77F77" w:rsidRDefault="008671BB" w:rsidP="007D4544">
            <w:pPr>
              <w:jc w:val="right"/>
              <w:rPr>
                <w:b/>
                <w:bCs/>
              </w:rPr>
            </w:pPr>
            <w:r>
              <w:rPr>
                <w:b/>
                <w:bCs/>
              </w:rPr>
              <w:t>N379</w:t>
            </w:r>
          </w:p>
        </w:tc>
        <w:tc>
          <w:tcPr>
            <w:tcW w:w="8612" w:type="dxa"/>
            <w:tcBorders>
              <w:top w:val="nil"/>
              <w:left w:val="nil"/>
              <w:bottom w:val="nil"/>
              <w:right w:val="nil"/>
            </w:tcBorders>
          </w:tcPr>
          <w:p w14:paraId="2AA23B34" w14:textId="5517E01C" w:rsidR="00B81E8E" w:rsidRDefault="00DF27A3" w:rsidP="00B81E8E">
            <w:pPr>
              <w:jc w:val="right"/>
            </w:pPr>
            <w:r>
              <w:t>2021/0</w:t>
            </w:r>
            <w:r w:rsidR="0034218B">
              <w:t>9</w:t>
            </w:r>
            <w:r>
              <w:t>/</w:t>
            </w:r>
            <w:r w:rsidR="001A5C0D">
              <w:t>30</w:t>
            </w:r>
          </w:p>
        </w:tc>
      </w:tr>
      <w:tr w:rsidR="003D2DDB" w14:paraId="68F80DB2" w14:textId="77777777" w:rsidTr="00CC3A91">
        <w:tc>
          <w:tcPr>
            <w:tcW w:w="959" w:type="dxa"/>
            <w:tcBorders>
              <w:top w:val="nil"/>
              <w:left w:val="nil"/>
              <w:bottom w:val="nil"/>
              <w:right w:val="nil"/>
            </w:tcBorders>
          </w:tcPr>
          <w:p w14:paraId="43B0D879" w14:textId="77777777" w:rsidR="003D2DDB" w:rsidRPr="00F77F77" w:rsidRDefault="003D2DDB" w:rsidP="007F2E7F">
            <w:pPr>
              <w:rPr>
                <w:b/>
                <w:bCs/>
              </w:rPr>
            </w:pPr>
            <w:r w:rsidRPr="00F77F77">
              <w:rPr>
                <w:b/>
                <w:bCs/>
              </w:rPr>
              <w:t>Source</w:t>
            </w:r>
          </w:p>
        </w:tc>
        <w:tc>
          <w:tcPr>
            <w:tcW w:w="8612" w:type="dxa"/>
            <w:tcBorders>
              <w:top w:val="nil"/>
              <w:left w:val="nil"/>
              <w:bottom w:val="nil"/>
              <w:right w:val="nil"/>
            </w:tcBorders>
          </w:tcPr>
          <w:p w14:paraId="726D5F90" w14:textId="14AEC481" w:rsidR="003D2DDB" w:rsidRDefault="00D96FF3" w:rsidP="007F2E7F">
            <w:r>
              <w:t>Requirements (MCS)</w:t>
            </w:r>
          </w:p>
        </w:tc>
      </w:tr>
      <w:tr w:rsidR="003D2DDB" w14:paraId="1723C69E" w14:textId="77777777" w:rsidTr="00CC3A91">
        <w:tc>
          <w:tcPr>
            <w:tcW w:w="959" w:type="dxa"/>
            <w:tcBorders>
              <w:top w:val="nil"/>
              <w:left w:val="nil"/>
              <w:bottom w:val="nil"/>
              <w:right w:val="nil"/>
            </w:tcBorders>
          </w:tcPr>
          <w:p w14:paraId="0F326592" w14:textId="77777777" w:rsidR="003D2DDB" w:rsidRPr="00F77F77" w:rsidRDefault="00B81E8E" w:rsidP="007F2E7F">
            <w:pPr>
              <w:rPr>
                <w:b/>
                <w:bCs/>
              </w:rPr>
            </w:pPr>
            <w:r w:rsidRPr="00F77F77">
              <w:rPr>
                <w:b/>
                <w:bCs/>
              </w:rPr>
              <w:t>Title</w:t>
            </w:r>
          </w:p>
        </w:tc>
        <w:tc>
          <w:tcPr>
            <w:tcW w:w="8612" w:type="dxa"/>
            <w:tcBorders>
              <w:top w:val="nil"/>
              <w:left w:val="nil"/>
              <w:bottom w:val="nil"/>
              <w:right w:val="nil"/>
            </w:tcBorders>
          </w:tcPr>
          <w:p w14:paraId="1B6F47D7" w14:textId="62A63899" w:rsidR="003D2DDB" w:rsidRDefault="007D4544" w:rsidP="007F2E7F">
            <w:r>
              <w:t xml:space="preserve">MPAI-MCS </w:t>
            </w:r>
            <w:r w:rsidR="001D19FE">
              <w:t>Use Cases</w:t>
            </w:r>
            <w:r w:rsidR="00DD53CB">
              <w:t xml:space="preserve"> </w:t>
            </w:r>
            <w:r w:rsidR="001D19FE">
              <w:t xml:space="preserve">and </w:t>
            </w:r>
            <w:r w:rsidR="000734FA">
              <w:t>Functional Requirements</w:t>
            </w:r>
            <w:r w:rsidR="00DD53CB">
              <w:t xml:space="preserve"> </w:t>
            </w:r>
            <w:r w:rsidR="000734FA">
              <w:t>WD0.</w:t>
            </w:r>
            <w:r w:rsidR="001A5C0D">
              <w:t>2</w:t>
            </w:r>
          </w:p>
        </w:tc>
      </w:tr>
      <w:tr w:rsidR="003D2DDB" w14:paraId="6B1E3FE6" w14:textId="77777777" w:rsidTr="00CC3A91">
        <w:tc>
          <w:tcPr>
            <w:tcW w:w="959" w:type="dxa"/>
            <w:tcBorders>
              <w:top w:val="nil"/>
              <w:left w:val="nil"/>
              <w:bottom w:val="nil"/>
              <w:right w:val="nil"/>
            </w:tcBorders>
          </w:tcPr>
          <w:p w14:paraId="52876820" w14:textId="77777777" w:rsidR="003D2DDB" w:rsidRPr="00F77F77" w:rsidRDefault="00B81E8E" w:rsidP="007F2E7F">
            <w:pPr>
              <w:rPr>
                <w:b/>
                <w:bCs/>
              </w:rPr>
            </w:pPr>
            <w:r w:rsidRPr="00F77F77">
              <w:rPr>
                <w:b/>
                <w:bCs/>
              </w:rPr>
              <w:t>Target</w:t>
            </w:r>
          </w:p>
        </w:tc>
        <w:tc>
          <w:tcPr>
            <w:tcW w:w="8612" w:type="dxa"/>
            <w:tcBorders>
              <w:top w:val="nil"/>
              <w:left w:val="nil"/>
              <w:bottom w:val="nil"/>
              <w:right w:val="nil"/>
            </w:tcBorders>
          </w:tcPr>
          <w:p w14:paraId="2FB26D77" w14:textId="6B170C31" w:rsidR="003D2DDB" w:rsidRDefault="00DF27A3" w:rsidP="007F2E7F">
            <w:r>
              <w:t>MPAI</w:t>
            </w:r>
            <w:r w:rsidR="001A5C0D">
              <w:t>-12</w:t>
            </w:r>
          </w:p>
        </w:tc>
      </w:tr>
    </w:tbl>
    <w:sdt>
      <w:sdtPr>
        <w:rPr>
          <w:b/>
          <w:bCs/>
        </w:rPr>
        <w:id w:val="821008501"/>
        <w:docPartObj>
          <w:docPartGallery w:val="Table of Contents"/>
          <w:docPartUnique/>
        </w:docPartObj>
      </w:sdtPr>
      <w:sdtEndPr>
        <w:rPr>
          <w:b w:val="0"/>
          <w:bCs w:val="0"/>
          <w:noProof/>
        </w:rPr>
      </w:sdtEndPr>
      <w:sdtContent>
        <w:p w14:paraId="5CF14AE7" w14:textId="5F8800BC" w:rsidR="00B75157" w:rsidRDefault="00B75157" w:rsidP="006D6503"/>
        <w:p w14:paraId="0ED47EFB" w14:textId="2BC16F48" w:rsidR="001A5C0D" w:rsidRDefault="00B75157">
          <w:pPr>
            <w:pStyle w:val="Sommario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3660852" w:history="1">
            <w:r w:rsidR="001A5C0D" w:rsidRPr="00940E79">
              <w:rPr>
                <w:rStyle w:val="Collegamentoipertestuale"/>
                <w:noProof/>
              </w:rPr>
              <w:t>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Introduction</w:t>
            </w:r>
            <w:r w:rsidR="001A5C0D">
              <w:rPr>
                <w:noProof/>
                <w:webHidden/>
              </w:rPr>
              <w:tab/>
            </w:r>
            <w:r w:rsidR="001A5C0D">
              <w:rPr>
                <w:noProof/>
                <w:webHidden/>
              </w:rPr>
              <w:fldChar w:fldCharType="begin"/>
            </w:r>
            <w:r w:rsidR="001A5C0D">
              <w:rPr>
                <w:noProof/>
                <w:webHidden/>
              </w:rPr>
              <w:instrText xml:space="preserve"> PAGEREF _Toc83660852 \h </w:instrText>
            </w:r>
            <w:r w:rsidR="001A5C0D">
              <w:rPr>
                <w:noProof/>
                <w:webHidden/>
              </w:rPr>
            </w:r>
            <w:r w:rsidR="001A5C0D">
              <w:rPr>
                <w:noProof/>
                <w:webHidden/>
              </w:rPr>
              <w:fldChar w:fldCharType="separate"/>
            </w:r>
            <w:r w:rsidR="001A5C0D">
              <w:rPr>
                <w:noProof/>
                <w:webHidden/>
              </w:rPr>
              <w:t>2</w:t>
            </w:r>
            <w:r w:rsidR="001A5C0D">
              <w:rPr>
                <w:noProof/>
                <w:webHidden/>
              </w:rPr>
              <w:fldChar w:fldCharType="end"/>
            </w:r>
          </w:hyperlink>
        </w:p>
        <w:p w14:paraId="09181610" w14:textId="406322F5" w:rsidR="001A5C0D" w:rsidRDefault="008671BB">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660853" w:history="1">
            <w:r w:rsidR="001A5C0D" w:rsidRPr="00940E79">
              <w:rPr>
                <w:rStyle w:val="Collegamentoipertestuale"/>
                <w:noProof/>
              </w:rPr>
              <w:t>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Scope of the Use Cases</w:t>
            </w:r>
            <w:r w:rsidR="001A5C0D">
              <w:rPr>
                <w:noProof/>
                <w:webHidden/>
              </w:rPr>
              <w:tab/>
            </w:r>
            <w:r w:rsidR="001A5C0D">
              <w:rPr>
                <w:noProof/>
                <w:webHidden/>
              </w:rPr>
              <w:fldChar w:fldCharType="begin"/>
            </w:r>
            <w:r w:rsidR="001A5C0D">
              <w:rPr>
                <w:noProof/>
                <w:webHidden/>
              </w:rPr>
              <w:instrText xml:space="preserve"> PAGEREF _Toc83660853 \h </w:instrText>
            </w:r>
            <w:r w:rsidR="001A5C0D">
              <w:rPr>
                <w:noProof/>
                <w:webHidden/>
              </w:rPr>
            </w:r>
            <w:r w:rsidR="001A5C0D">
              <w:rPr>
                <w:noProof/>
                <w:webHidden/>
              </w:rPr>
              <w:fldChar w:fldCharType="separate"/>
            </w:r>
            <w:r w:rsidR="001A5C0D">
              <w:rPr>
                <w:noProof/>
                <w:webHidden/>
              </w:rPr>
              <w:t>3</w:t>
            </w:r>
            <w:r w:rsidR="001A5C0D">
              <w:rPr>
                <w:noProof/>
                <w:webHidden/>
              </w:rPr>
              <w:fldChar w:fldCharType="end"/>
            </w:r>
          </w:hyperlink>
        </w:p>
        <w:p w14:paraId="7C132419" w14:textId="34E9A08D" w:rsidR="001A5C0D" w:rsidRDefault="008671BB">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660854" w:history="1">
            <w:r w:rsidR="001A5C0D" w:rsidRPr="00940E79">
              <w:rPr>
                <w:rStyle w:val="Collegamentoipertestuale"/>
                <w:noProof/>
              </w:rPr>
              <w:t>3</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Terms and Definitions</w:t>
            </w:r>
            <w:r w:rsidR="001A5C0D">
              <w:rPr>
                <w:noProof/>
                <w:webHidden/>
              </w:rPr>
              <w:tab/>
            </w:r>
            <w:r w:rsidR="001A5C0D">
              <w:rPr>
                <w:noProof/>
                <w:webHidden/>
              </w:rPr>
              <w:fldChar w:fldCharType="begin"/>
            </w:r>
            <w:r w:rsidR="001A5C0D">
              <w:rPr>
                <w:noProof/>
                <w:webHidden/>
              </w:rPr>
              <w:instrText xml:space="preserve"> PAGEREF _Toc83660854 \h </w:instrText>
            </w:r>
            <w:r w:rsidR="001A5C0D">
              <w:rPr>
                <w:noProof/>
                <w:webHidden/>
              </w:rPr>
            </w:r>
            <w:r w:rsidR="001A5C0D">
              <w:rPr>
                <w:noProof/>
                <w:webHidden/>
              </w:rPr>
              <w:fldChar w:fldCharType="separate"/>
            </w:r>
            <w:r w:rsidR="001A5C0D">
              <w:rPr>
                <w:noProof/>
                <w:webHidden/>
              </w:rPr>
              <w:t>3</w:t>
            </w:r>
            <w:r w:rsidR="001A5C0D">
              <w:rPr>
                <w:noProof/>
                <w:webHidden/>
              </w:rPr>
              <w:fldChar w:fldCharType="end"/>
            </w:r>
          </w:hyperlink>
        </w:p>
        <w:p w14:paraId="055CCD72" w14:textId="50A3F116" w:rsidR="001A5C0D" w:rsidRDefault="008671BB">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660855" w:history="1">
            <w:r w:rsidR="001A5C0D" w:rsidRPr="00940E79">
              <w:rPr>
                <w:rStyle w:val="Collegamentoipertestuale"/>
                <w:noProof/>
              </w:rPr>
              <w:t>4</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References</w:t>
            </w:r>
            <w:r w:rsidR="001A5C0D">
              <w:rPr>
                <w:noProof/>
                <w:webHidden/>
              </w:rPr>
              <w:tab/>
            </w:r>
            <w:r w:rsidR="001A5C0D">
              <w:rPr>
                <w:noProof/>
                <w:webHidden/>
              </w:rPr>
              <w:fldChar w:fldCharType="begin"/>
            </w:r>
            <w:r w:rsidR="001A5C0D">
              <w:rPr>
                <w:noProof/>
                <w:webHidden/>
              </w:rPr>
              <w:instrText xml:space="preserve"> PAGEREF _Toc83660855 \h </w:instrText>
            </w:r>
            <w:r w:rsidR="001A5C0D">
              <w:rPr>
                <w:noProof/>
                <w:webHidden/>
              </w:rPr>
            </w:r>
            <w:r w:rsidR="001A5C0D">
              <w:rPr>
                <w:noProof/>
                <w:webHidden/>
              </w:rPr>
              <w:fldChar w:fldCharType="separate"/>
            </w:r>
            <w:r w:rsidR="001A5C0D">
              <w:rPr>
                <w:noProof/>
                <w:webHidden/>
              </w:rPr>
              <w:t>4</w:t>
            </w:r>
            <w:r w:rsidR="001A5C0D">
              <w:rPr>
                <w:noProof/>
                <w:webHidden/>
              </w:rPr>
              <w:fldChar w:fldCharType="end"/>
            </w:r>
          </w:hyperlink>
        </w:p>
        <w:p w14:paraId="5442335A" w14:textId="1B6EB09B"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56" w:history="1">
            <w:r w:rsidR="001A5C0D" w:rsidRPr="00940E79">
              <w:rPr>
                <w:rStyle w:val="Collegamentoipertestuale"/>
                <w:noProof/>
              </w:rPr>
              <w:t>4.1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Normative references</w:t>
            </w:r>
            <w:r w:rsidR="001A5C0D">
              <w:rPr>
                <w:noProof/>
                <w:webHidden/>
              </w:rPr>
              <w:tab/>
            </w:r>
            <w:r w:rsidR="001A5C0D">
              <w:rPr>
                <w:noProof/>
                <w:webHidden/>
              </w:rPr>
              <w:fldChar w:fldCharType="begin"/>
            </w:r>
            <w:r w:rsidR="001A5C0D">
              <w:rPr>
                <w:noProof/>
                <w:webHidden/>
              </w:rPr>
              <w:instrText xml:space="preserve"> PAGEREF _Toc83660856 \h </w:instrText>
            </w:r>
            <w:r w:rsidR="001A5C0D">
              <w:rPr>
                <w:noProof/>
                <w:webHidden/>
              </w:rPr>
            </w:r>
            <w:r w:rsidR="001A5C0D">
              <w:rPr>
                <w:noProof/>
                <w:webHidden/>
              </w:rPr>
              <w:fldChar w:fldCharType="separate"/>
            </w:r>
            <w:r w:rsidR="001A5C0D">
              <w:rPr>
                <w:noProof/>
                <w:webHidden/>
              </w:rPr>
              <w:t>4</w:t>
            </w:r>
            <w:r w:rsidR="001A5C0D">
              <w:rPr>
                <w:noProof/>
                <w:webHidden/>
              </w:rPr>
              <w:fldChar w:fldCharType="end"/>
            </w:r>
          </w:hyperlink>
        </w:p>
        <w:p w14:paraId="0AB8F298" w14:textId="69C44455"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57" w:history="1">
            <w:r w:rsidR="001A5C0D" w:rsidRPr="00940E79">
              <w:rPr>
                <w:rStyle w:val="Collegamentoipertestuale"/>
                <w:noProof/>
              </w:rPr>
              <w:t>4.2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Informative references</w:t>
            </w:r>
            <w:r w:rsidR="001A5C0D">
              <w:rPr>
                <w:noProof/>
                <w:webHidden/>
              </w:rPr>
              <w:tab/>
            </w:r>
            <w:r w:rsidR="001A5C0D">
              <w:rPr>
                <w:noProof/>
                <w:webHidden/>
              </w:rPr>
              <w:fldChar w:fldCharType="begin"/>
            </w:r>
            <w:r w:rsidR="001A5C0D">
              <w:rPr>
                <w:noProof/>
                <w:webHidden/>
              </w:rPr>
              <w:instrText xml:space="preserve"> PAGEREF _Toc83660857 \h </w:instrText>
            </w:r>
            <w:r w:rsidR="001A5C0D">
              <w:rPr>
                <w:noProof/>
                <w:webHidden/>
              </w:rPr>
            </w:r>
            <w:r w:rsidR="001A5C0D">
              <w:rPr>
                <w:noProof/>
                <w:webHidden/>
              </w:rPr>
              <w:fldChar w:fldCharType="separate"/>
            </w:r>
            <w:r w:rsidR="001A5C0D">
              <w:rPr>
                <w:noProof/>
                <w:webHidden/>
              </w:rPr>
              <w:t>4</w:t>
            </w:r>
            <w:r w:rsidR="001A5C0D">
              <w:rPr>
                <w:noProof/>
                <w:webHidden/>
              </w:rPr>
              <w:fldChar w:fldCharType="end"/>
            </w:r>
          </w:hyperlink>
        </w:p>
        <w:p w14:paraId="743F5E19" w14:textId="24452492" w:rsidR="001A5C0D" w:rsidRDefault="008671BB">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660858" w:history="1">
            <w:r w:rsidR="001A5C0D" w:rsidRPr="00940E79">
              <w:rPr>
                <w:rStyle w:val="Collegamentoipertestuale"/>
                <w:noProof/>
              </w:rPr>
              <w:t>5</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Use Cases</w:t>
            </w:r>
            <w:r w:rsidR="001A5C0D">
              <w:rPr>
                <w:noProof/>
                <w:webHidden/>
              </w:rPr>
              <w:tab/>
            </w:r>
            <w:r w:rsidR="001A5C0D">
              <w:rPr>
                <w:noProof/>
                <w:webHidden/>
              </w:rPr>
              <w:fldChar w:fldCharType="begin"/>
            </w:r>
            <w:r w:rsidR="001A5C0D">
              <w:rPr>
                <w:noProof/>
                <w:webHidden/>
              </w:rPr>
              <w:instrText xml:space="preserve"> PAGEREF _Toc83660858 \h </w:instrText>
            </w:r>
            <w:r w:rsidR="001A5C0D">
              <w:rPr>
                <w:noProof/>
                <w:webHidden/>
              </w:rPr>
            </w:r>
            <w:r w:rsidR="001A5C0D">
              <w:rPr>
                <w:noProof/>
                <w:webHidden/>
              </w:rPr>
              <w:fldChar w:fldCharType="separate"/>
            </w:r>
            <w:r w:rsidR="001A5C0D">
              <w:rPr>
                <w:noProof/>
                <w:webHidden/>
              </w:rPr>
              <w:t>4</w:t>
            </w:r>
            <w:r w:rsidR="001A5C0D">
              <w:rPr>
                <w:noProof/>
                <w:webHidden/>
              </w:rPr>
              <w:fldChar w:fldCharType="end"/>
            </w:r>
          </w:hyperlink>
        </w:p>
        <w:p w14:paraId="3E09DDB8" w14:textId="3459CF5E"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59" w:history="1">
            <w:r w:rsidR="001A5C0D" w:rsidRPr="00940E79">
              <w:rPr>
                <w:rStyle w:val="Collegamentoipertestuale"/>
                <w:noProof/>
              </w:rPr>
              <w:t>5.1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Use Case #1 – Local Avatar Videoconference (LAV)</w:t>
            </w:r>
            <w:r w:rsidR="001A5C0D">
              <w:rPr>
                <w:noProof/>
                <w:webHidden/>
              </w:rPr>
              <w:tab/>
            </w:r>
            <w:r w:rsidR="001A5C0D">
              <w:rPr>
                <w:noProof/>
                <w:webHidden/>
              </w:rPr>
              <w:fldChar w:fldCharType="begin"/>
            </w:r>
            <w:r w:rsidR="001A5C0D">
              <w:rPr>
                <w:noProof/>
                <w:webHidden/>
              </w:rPr>
              <w:instrText xml:space="preserve"> PAGEREF _Toc83660859 \h </w:instrText>
            </w:r>
            <w:r w:rsidR="001A5C0D">
              <w:rPr>
                <w:noProof/>
                <w:webHidden/>
              </w:rPr>
            </w:r>
            <w:r w:rsidR="001A5C0D">
              <w:rPr>
                <w:noProof/>
                <w:webHidden/>
              </w:rPr>
              <w:fldChar w:fldCharType="separate"/>
            </w:r>
            <w:r w:rsidR="001A5C0D">
              <w:rPr>
                <w:noProof/>
                <w:webHidden/>
              </w:rPr>
              <w:t>4</w:t>
            </w:r>
            <w:r w:rsidR="001A5C0D">
              <w:rPr>
                <w:noProof/>
                <w:webHidden/>
              </w:rPr>
              <w:fldChar w:fldCharType="end"/>
            </w:r>
          </w:hyperlink>
        </w:p>
        <w:p w14:paraId="1B8BA068" w14:textId="49A28D00"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60" w:history="1">
            <w:r w:rsidR="001A5C0D" w:rsidRPr="00940E79">
              <w:rPr>
                <w:rStyle w:val="Collegamentoipertestuale"/>
                <w:noProof/>
              </w:rPr>
              <w:t>5.1.1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Use Case description</w:t>
            </w:r>
            <w:r w:rsidR="001A5C0D">
              <w:rPr>
                <w:noProof/>
                <w:webHidden/>
              </w:rPr>
              <w:tab/>
            </w:r>
            <w:r w:rsidR="001A5C0D">
              <w:rPr>
                <w:noProof/>
                <w:webHidden/>
              </w:rPr>
              <w:fldChar w:fldCharType="begin"/>
            </w:r>
            <w:r w:rsidR="001A5C0D">
              <w:rPr>
                <w:noProof/>
                <w:webHidden/>
              </w:rPr>
              <w:instrText xml:space="preserve"> PAGEREF _Toc83660860 \h </w:instrText>
            </w:r>
            <w:r w:rsidR="001A5C0D">
              <w:rPr>
                <w:noProof/>
                <w:webHidden/>
              </w:rPr>
            </w:r>
            <w:r w:rsidR="001A5C0D">
              <w:rPr>
                <w:noProof/>
                <w:webHidden/>
              </w:rPr>
              <w:fldChar w:fldCharType="separate"/>
            </w:r>
            <w:r w:rsidR="001A5C0D">
              <w:rPr>
                <w:noProof/>
                <w:webHidden/>
              </w:rPr>
              <w:t>4</w:t>
            </w:r>
            <w:r w:rsidR="001A5C0D">
              <w:rPr>
                <w:noProof/>
                <w:webHidden/>
              </w:rPr>
              <w:fldChar w:fldCharType="end"/>
            </w:r>
          </w:hyperlink>
        </w:p>
        <w:p w14:paraId="569570F9" w14:textId="1FA61A30"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61" w:history="1">
            <w:r w:rsidR="001A5C0D" w:rsidRPr="00940E79">
              <w:rPr>
                <w:rStyle w:val="Collegamentoipertestuale"/>
                <w:noProof/>
              </w:rPr>
              <w:t>5.1.2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AIW of “Participant TX”</w:t>
            </w:r>
            <w:r w:rsidR="001A5C0D">
              <w:rPr>
                <w:noProof/>
                <w:webHidden/>
              </w:rPr>
              <w:tab/>
            </w:r>
            <w:r w:rsidR="001A5C0D">
              <w:rPr>
                <w:noProof/>
                <w:webHidden/>
              </w:rPr>
              <w:fldChar w:fldCharType="begin"/>
            </w:r>
            <w:r w:rsidR="001A5C0D">
              <w:rPr>
                <w:noProof/>
                <w:webHidden/>
              </w:rPr>
              <w:instrText xml:space="preserve"> PAGEREF _Toc83660861 \h </w:instrText>
            </w:r>
            <w:r w:rsidR="001A5C0D">
              <w:rPr>
                <w:noProof/>
                <w:webHidden/>
              </w:rPr>
            </w:r>
            <w:r w:rsidR="001A5C0D">
              <w:rPr>
                <w:noProof/>
                <w:webHidden/>
              </w:rPr>
              <w:fldChar w:fldCharType="separate"/>
            </w:r>
            <w:r w:rsidR="001A5C0D">
              <w:rPr>
                <w:noProof/>
                <w:webHidden/>
              </w:rPr>
              <w:t>5</w:t>
            </w:r>
            <w:r w:rsidR="001A5C0D">
              <w:rPr>
                <w:noProof/>
                <w:webHidden/>
              </w:rPr>
              <w:fldChar w:fldCharType="end"/>
            </w:r>
          </w:hyperlink>
        </w:p>
        <w:p w14:paraId="3E1BED54" w14:textId="34437058"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62" w:history="1">
            <w:r w:rsidR="001A5C0D" w:rsidRPr="00940E79">
              <w:rPr>
                <w:rStyle w:val="Collegamentoipertestuale"/>
                <w:noProof/>
              </w:rPr>
              <w:t>5.1.3</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AIW of Server</w:t>
            </w:r>
            <w:r w:rsidR="001A5C0D">
              <w:rPr>
                <w:noProof/>
                <w:webHidden/>
              </w:rPr>
              <w:tab/>
            </w:r>
            <w:r w:rsidR="001A5C0D">
              <w:rPr>
                <w:noProof/>
                <w:webHidden/>
              </w:rPr>
              <w:fldChar w:fldCharType="begin"/>
            </w:r>
            <w:r w:rsidR="001A5C0D">
              <w:rPr>
                <w:noProof/>
                <w:webHidden/>
              </w:rPr>
              <w:instrText xml:space="preserve"> PAGEREF _Toc83660862 \h </w:instrText>
            </w:r>
            <w:r w:rsidR="001A5C0D">
              <w:rPr>
                <w:noProof/>
                <w:webHidden/>
              </w:rPr>
            </w:r>
            <w:r w:rsidR="001A5C0D">
              <w:rPr>
                <w:noProof/>
                <w:webHidden/>
              </w:rPr>
              <w:fldChar w:fldCharType="separate"/>
            </w:r>
            <w:r w:rsidR="001A5C0D">
              <w:rPr>
                <w:noProof/>
                <w:webHidden/>
              </w:rPr>
              <w:t>8</w:t>
            </w:r>
            <w:r w:rsidR="001A5C0D">
              <w:rPr>
                <w:noProof/>
                <w:webHidden/>
              </w:rPr>
              <w:fldChar w:fldCharType="end"/>
            </w:r>
          </w:hyperlink>
        </w:p>
        <w:p w14:paraId="506C866F" w14:textId="1A5E3484"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63" w:history="1">
            <w:r w:rsidR="001A5C0D" w:rsidRPr="00940E79">
              <w:rPr>
                <w:rStyle w:val="Collegamentoipertestuale"/>
                <w:noProof/>
              </w:rPr>
              <w:t>5.1.4</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AIW of “Participant RX”</w:t>
            </w:r>
            <w:r w:rsidR="001A5C0D">
              <w:rPr>
                <w:noProof/>
                <w:webHidden/>
              </w:rPr>
              <w:tab/>
            </w:r>
            <w:r w:rsidR="001A5C0D">
              <w:rPr>
                <w:noProof/>
                <w:webHidden/>
              </w:rPr>
              <w:fldChar w:fldCharType="begin"/>
            </w:r>
            <w:r w:rsidR="001A5C0D">
              <w:rPr>
                <w:noProof/>
                <w:webHidden/>
              </w:rPr>
              <w:instrText xml:space="preserve"> PAGEREF _Toc83660863 \h </w:instrText>
            </w:r>
            <w:r w:rsidR="001A5C0D">
              <w:rPr>
                <w:noProof/>
                <w:webHidden/>
              </w:rPr>
            </w:r>
            <w:r w:rsidR="001A5C0D">
              <w:rPr>
                <w:noProof/>
                <w:webHidden/>
              </w:rPr>
              <w:fldChar w:fldCharType="separate"/>
            </w:r>
            <w:r w:rsidR="001A5C0D">
              <w:rPr>
                <w:noProof/>
                <w:webHidden/>
              </w:rPr>
              <w:t>10</w:t>
            </w:r>
            <w:r w:rsidR="001A5C0D">
              <w:rPr>
                <w:noProof/>
                <w:webHidden/>
              </w:rPr>
              <w:fldChar w:fldCharType="end"/>
            </w:r>
          </w:hyperlink>
        </w:p>
        <w:p w14:paraId="6E6E1EC6" w14:textId="66831587"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64" w:history="1">
            <w:r w:rsidR="001A5C0D" w:rsidRPr="00940E79">
              <w:rPr>
                <w:rStyle w:val="Collegamentoipertestuale"/>
                <w:noProof/>
              </w:rPr>
              <w:t>5.1.5</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AI Modules</w:t>
            </w:r>
            <w:r w:rsidR="001A5C0D">
              <w:rPr>
                <w:noProof/>
                <w:webHidden/>
              </w:rPr>
              <w:tab/>
            </w:r>
            <w:r w:rsidR="001A5C0D">
              <w:rPr>
                <w:noProof/>
                <w:webHidden/>
              </w:rPr>
              <w:fldChar w:fldCharType="begin"/>
            </w:r>
            <w:r w:rsidR="001A5C0D">
              <w:rPr>
                <w:noProof/>
                <w:webHidden/>
              </w:rPr>
              <w:instrText xml:space="preserve"> PAGEREF _Toc83660864 \h </w:instrText>
            </w:r>
            <w:r w:rsidR="001A5C0D">
              <w:rPr>
                <w:noProof/>
                <w:webHidden/>
              </w:rPr>
            </w:r>
            <w:r w:rsidR="001A5C0D">
              <w:rPr>
                <w:noProof/>
                <w:webHidden/>
              </w:rPr>
              <w:fldChar w:fldCharType="separate"/>
            </w:r>
            <w:r w:rsidR="001A5C0D">
              <w:rPr>
                <w:noProof/>
                <w:webHidden/>
              </w:rPr>
              <w:t>11</w:t>
            </w:r>
            <w:r w:rsidR="001A5C0D">
              <w:rPr>
                <w:noProof/>
                <w:webHidden/>
              </w:rPr>
              <w:fldChar w:fldCharType="end"/>
            </w:r>
          </w:hyperlink>
        </w:p>
        <w:p w14:paraId="119F7297" w14:textId="663A5141"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65" w:history="1">
            <w:r w:rsidR="001A5C0D" w:rsidRPr="00940E79">
              <w:rPr>
                <w:rStyle w:val="Collegamentoipertestuale"/>
                <w:noProof/>
              </w:rPr>
              <w:t>5.2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Use Case #2 – Virtual e-learning</w:t>
            </w:r>
            <w:r w:rsidR="001A5C0D">
              <w:rPr>
                <w:noProof/>
                <w:webHidden/>
              </w:rPr>
              <w:tab/>
            </w:r>
            <w:r w:rsidR="001A5C0D">
              <w:rPr>
                <w:noProof/>
                <w:webHidden/>
              </w:rPr>
              <w:fldChar w:fldCharType="begin"/>
            </w:r>
            <w:r w:rsidR="001A5C0D">
              <w:rPr>
                <w:noProof/>
                <w:webHidden/>
              </w:rPr>
              <w:instrText xml:space="preserve"> PAGEREF _Toc83660865 \h </w:instrText>
            </w:r>
            <w:r w:rsidR="001A5C0D">
              <w:rPr>
                <w:noProof/>
                <w:webHidden/>
              </w:rPr>
            </w:r>
            <w:r w:rsidR="001A5C0D">
              <w:rPr>
                <w:noProof/>
                <w:webHidden/>
              </w:rPr>
              <w:fldChar w:fldCharType="separate"/>
            </w:r>
            <w:r w:rsidR="001A5C0D">
              <w:rPr>
                <w:noProof/>
                <w:webHidden/>
              </w:rPr>
              <w:t>12</w:t>
            </w:r>
            <w:r w:rsidR="001A5C0D">
              <w:rPr>
                <w:noProof/>
                <w:webHidden/>
              </w:rPr>
              <w:fldChar w:fldCharType="end"/>
            </w:r>
          </w:hyperlink>
        </w:p>
        <w:p w14:paraId="2CFBCA9F" w14:textId="76444D1F"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66" w:history="1">
            <w:r w:rsidR="001A5C0D" w:rsidRPr="00940E79">
              <w:rPr>
                <w:rStyle w:val="Collegamentoipertestuale"/>
                <w:noProof/>
              </w:rPr>
              <w:t>5.3</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Use Case #3 – Multipoint videoconference</w:t>
            </w:r>
            <w:r w:rsidR="001A5C0D">
              <w:rPr>
                <w:noProof/>
                <w:webHidden/>
              </w:rPr>
              <w:tab/>
            </w:r>
            <w:r w:rsidR="001A5C0D">
              <w:rPr>
                <w:noProof/>
                <w:webHidden/>
              </w:rPr>
              <w:fldChar w:fldCharType="begin"/>
            </w:r>
            <w:r w:rsidR="001A5C0D">
              <w:rPr>
                <w:noProof/>
                <w:webHidden/>
              </w:rPr>
              <w:instrText xml:space="preserve"> PAGEREF _Toc83660866 \h </w:instrText>
            </w:r>
            <w:r w:rsidR="001A5C0D">
              <w:rPr>
                <w:noProof/>
                <w:webHidden/>
              </w:rPr>
            </w:r>
            <w:r w:rsidR="001A5C0D">
              <w:rPr>
                <w:noProof/>
                <w:webHidden/>
              </w:rPr>
              <w:fldChar w:fldCharType="separate"/>
            </w:r>
            <w:r w:rsidR="001A5C0D">
              <w:rPr>
                <w:noProof/>
                <w:webHidden/>
              </w:rPr>
              <w:t>13</w:t>
            </w:r>
            <w:r w:rsidR="001A5C0D">
              <w:rPr>
                <w:noProof/>
                <w:webHidden/>
              </w:rPr>
              <w:fldChar w:fldCharType="end"/>
            </w:r>
          </w:hyperlink>
        </w:p>
        <w:p w14:paraId="5298FF57" w14:textId="33F24226"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67" w:history="1">
            <w:r w:rsidR="001A5C0D" w:rsidRPr="00940E79">
              <w:rPr>
                <w:rStyle w:val="Collegamentoipertestuale"/>
                <w:noProof/>
              </w:rPr>
              <w:t>5.4</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Use Case #4 – Teleconsulting</w:t>
            </w:r>
            <w:r w:rsidR="001A5C0D">
              <w:rPr>
                <w:noProof/>
                <w:webHidden/>
              </w:rPr>
              <w:tab/>
            </w:r>
            <w:r w:rsidR="001A5C0D">
              <w:rPr>
                <w:noProof/>
                <w:webHidden/>
              </w:rPr>
              <w:fldChar w:fldCharType="begin"/>
            </w:r>
            <w:r w:rsidR="001A5C0D">
              <w:rPr>
                <w:noProof/>
                <w:webHidden/>
              </w:rPr>
              <w:instrText xml:space="preserve"> PAGEREF _Toc83660867 \h </w:instrText>
            </w:r>
            <w:r w:rsidR="001A5C0D">
              <w:rPr>
                <w:noProof/>
                <w:webHidden/>
              </w:rPr>
            </w:r>
            <w:r w:rsidR="001A5C0D">
              <w:rPr>
                <w:noProof/>
                <w:webHidden/>
              </w:rPr>
              <w:fldChar w:fldCharType="separate"/>
            </w:r>
            <w:r w:rsidR="001A5C0D">
              <w:rPr>
                <w:noProof/>
                <w:webHidden/>
              </w:rPr>
              <w:t>14</w:t>
            </w:r>
            <w:r w:rsidR="001A5C0D">
              <w:rPr>
                <w:noProof/>
                <w:webHidden/>
              </w:rPr>
              <w:fldChar w:fldCharType="end"/>
            </w:r>
          </w:hyperlink>
        </w:p>
        <w:p w14:paraId="528894AE" w14:textId="1EB51967" w:rsidR="001A5C0D" w:rsidRDefault="008671BB">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83660868" w:history="1">
            <w:r w:rsidR="001A5C0D" w:rsidRPr="00940E79">
              <w:rPr>
                <w:rStyle w:val="Collegamentoipertestuale"/>
                <w:noProof/>
              </w:rPr>
              <w:t>6</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AI Modules</w:t>
            </w:r>
            <w:r w:rsidR="001A5C0D">
              <w:rPr>
                <w:noProof/>
                <w:webHidden/>
              </w:rPr>
              <w:tab/>
            </w:r>
            <w:r w:rsidR="001A5C0D">
              <w:rPr>
                <w:noProof/>
                <w:webHidden/>
              </w:rPr>
              <w:fldChar w:fldCharType="begin"/>
            </w:r>
            <w:r w:rsidR="001A5C0D">
              <w:rPr>
                <w:noProof/>
                <w:webHidden/>
              </w:rPr>
              <w:instrText xml:space="preserve"> PAGEREF _Toc83660868 \h </w:instrText>
            </w:r>
            <w:r w:rsidR="001A5C0D">
              <w:rPr>
                <w:noProof/>
                <w:webHidden/>
              </w:rPr>
            </w:r>
            <w:r w:rsidR="001A5C0D">
              <w:rPr>
                <w:noProof/>
                <w:webHidden/>
              </w:rPr>
              <w:fldChar w:fldCharType="separate"/>
            </w:r>
            <w:r w:rsidR="001A5C0D">
              <w:rPr>
                <w:noProof/>
                <w:webHidden/>
              </w:rPr>
              <w:t>15</w:t>
            </w:r>
            <w:r w:rsidR="001A5C0D">
              <w:rPr>
                <w:noProof/>
                <w:webHidden/>
              </w:rPr>
              <w:fldChar w:fldCharType="end"/>
            </w:r>
          </w:hyperlink>
        </w:p>
        <w:p w14:paraId="5CBCBC83" w14:textId="2876E6CA"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69" w:history="1">
            <w:r w:rsidR="001A5C0D" w:rsidRPr="00940E79">
              <w:rPr>
                <w:rStyle w:val="Collegamentoipertestuale"/>
                <w:noProof/>
              </w:rPr>
              <w:t>6.1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AIMs and their data</w:t>
            </w:r>
            <w:r w:rsidR="001A5C0D">
              <w:rPr>
                <w:noProof/>
                <w:webHidden/>
              </w:rPr>
              <w:tab/>
            </w:r>
            <w:r w:rsidR="001A5C0D">
              <w:rPr>
                <w:noProof/>
                <w:webHidden/>
              </w:rPr>
              <w:fldChar w:fldCharType="begin"/>
            </w:r>
            <w:r w:rsidR="001A5C0D">
              <w:rPr>
                <w:noProof/>
                <w:webHidden/>
              </w:rPr>
              <w:instrText xml:space="preserve"> PAGEREF _Toc83660869 \h </w:instrText>
            </w:r>
            <w:r w:rsidR="001A5C0D">
              <w:rPr>
                <w:noProof/>
                <w:webHidden/>
              </w:rPr>
            </w:r>
            <w:r w:rsidR="001A5C0D">
              <w:rPr>
                <w:noProof/>
                <w:webHidden/>
              </w:rPr>
              <w:fldChar w:fldCharType="separate"/>
            </w:r>
            <w:r w:rsidR="001A5C0D">
              <w:rPr>
                <w:noProof/>
                <w:webHidden/>
              </w:rPr>
              <w:t>15</w:t>
            </w:r>
            <w:r w:rsidR="001A5C0D">
              <w:rPr>
                <w:noProof/>
                <w:webHidden/>
              </w:rPr>
              <w:fldChar w:fldCharType="end"/>
            </w:r>
          </w:hyperlink>
        </w:p>
        <w:p w14:paraId="4F98DD9B" w14:textId="75CE12D4"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0" w:history="1">
            <w:r w:rsidR="001A5C0D" w:rsidRPr="00940E79">
              <w:rPr>
                <w:rStyle w:val="Collegamentoipertestuale"/>
                <w:noProof/>
              </w:rPr>
              <w:t>6.1.1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Participant TX</w:t>
            </w:r>
            <w:r w:rsidR="001A5C0D">
              <w:rPr>
                <w:noProof/>
                <w:webHidden/>
              </w:rPr>
              <w:tab/>
            </w:r>
            <w:r w:rsidR="001A5C0D">
              <w:rPr>
                <w:noProof/>
                <w:webHidden/>
              </w:rPr>
              <w:fldChar w:fldCharType="begin"/>
            </w:r>
            <w:r w:rsidR="001A5C0D">
              <w:rPr>
                <w:noProof/>
                <w:webHidden/>
              </w:rPr>
              <w:instrText xml:space="preserve"> PAGEREF _Toc83660870 \h </w:instrText>
            </w:r>
            <w:r w:rsidR="001A5C0D">
              <w:rPr>
                <w:noProof/>
                <w:webHidden/>
              </w:rPr>
            </w:r>
            <w:r w:rsidR="001A5C0D">
              <w:rPr>
                <w:noProof/>
                <w:webHidden/>
              </w:rPr>
              <w:fldChar w:fldCharType="separate"/>
            </w:r>
            <w:r w:rsidR="001A5C0D">
              <w:rPr>
                <w:noProof/>
                <w:webHidden/>
              </w:rPr>
              <w:t>15</w:t>
            </w:r>
            <w:r w:rsidR="001A5C0D">
              <w:rPr>
                <w:noProof/>
                <w:webHidden/>
              </w:rPr>
              <w:fldChar w:fldCharType="end"/>
            </w:r>
          </w:hyperlink>
        </w:p>
        <w:p w14:paraId="367A725A" w14:textId="7CA0E496"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1" w:history="1">
            <w:r w:rsidR="001A5C0D" w:rsidRPr="00940E79">
              <w:rPr>
                <w:rStyle w:val="Collegamentoipertestuale"/>
                <w:noProof/>
              </w:rPr>
              <w:t>6.1.2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Server</w:t>
            </w:r>
            <w:r w:rsidR="001A5C0D">
              <w:rPr>
                <w:noProof/>
                <w:webHidden/>
              </w:rPr>
              <w:tab/>
            </w:r>
            <w:r w:rsidR="001A5C0D">
              <w:rPr>
                <w:noProof/>
                <w:webHidden/>
              </w:rPr>
              <w:fldChar w:fldCharType="begin"/>
            </w:r>
            <w:r w:rsidR="001A5C0D">
              <w:rPr>
                <w:noProof/>
                <w:webHidden/>
              </w:rPr>
              <w:instrText xml:space="preserve"> PAGEREF _Toc83660871 \h </w:instrText>
            </w:r>
            <w:r w:rsidR="001A5C0D">
              <w:rPr>
                <w:noProof/>
                <w:webHidden/>
              </w:rPr>
            </w:r>
            <w:r w:rsidR="001A5C0D">
              <w:rPr>
                <w:noProof/>
                <w:webHidden/>
              </w:rPr>
              <w:fldChar w:fldCharType="separate"/>
            </w:r>
            <w:r w:rsidR="001A5C0D">
              <w:rPr>
                <w:noProof/>
                <w:webHidden/>
              </w:rPr>
              <w:t>15</w:t>
            </w:r>
            <w:r w:rsidR="001A5C0D">
              <w:rPr>
                <w:noProof/>
                <w:webHidden/>
              </w:rPr>
              <w:fldChar w:fldCharType="end"/>
            </w:r>
          </w:hyperlink>
        </w:p>
        <w:p w14:paraId="1281C7E1" w14:textId="248713E6"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2" w:history="1">
            <w:r w:rsidR="001A5C0D" w:rsidRPr="00940E79">
              <w:rPr>
                <w:rStyle w:val="Collegamentoipertestuale"/>
                <w:noProof/>
              </w:rPr>
              <w:t>6.1.3</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Participant RX</w:t>
            </w:r>
            <w:r w:rsidR="001A5C0D">
              <w:rPr>
                <w:noProof/>
                <w:webHidden/>
              </w:rPr>
              <w:tab/>
            </w:r>
            <w:r w:rsidR="001A5C0D">
              <w:rPr>
                <w:noProof/>
                <w:webHidden/>
              </w:rPr>
              <w:fldChar w:fldCharType="begin"/>
            </w:r>
            <w:r w:rsidR="001A5C0D">
              <w:rPr>
                <w:noProof/>
                <w:webHidden/>
              </w:rPr>
              <w:instrText xml:space="preserve"> PAGEREF _Toc83660872 \h </w:instrText>
            </w:r>
            <w:r w:rsidR="001A5C0D">
              <w:rPr>
                <w:noProof/>
                <w:webHidden/>
              </w:rPr>
            </w:r>
            <w:r w:rsidR="001A5C0D">
              <w:rPr>
                <w:noProof/>
                <w:webHidden/>
              </w:rPr>
              <w:fldChar w:fldCharType="separate"/>
            </w:r>
            <w:r w:rsidR="001A5C0D">
              <w:rPr>
                <w:noProof/>
                <w:webHidden/>
              </w:rPr>
              <w:t>15</w:t>
            </w:r>
            <w:r w:rsidR="001A5C0D">
              <w:rPr>
                <w:noProof/>
                <w:webHidden/>
              </w:rPr>
              <w:fldChar w:fldCharType="end"/>
            </w:r>
          </w:hyperlink>
        </w:p>
        <w:p w14:paraId="17DDCCC5" w14:textId="4EF98185" w:rsidR="001A5C0D" w:rsidRDefault="008671BB">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83660873" w:history="1">
            <w:r w:rsidR="001A5C0D" w:rsidRPr="00940E79">
              <w:rPr>
                <w:rStyle w:val="Collegamentoipertestuale"/>
                <w:noProof/>
              </w:rPr>
              <w:t>6.2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Data Formats</w:t>
            </w:r>
            <w:r w:rsidR="001A5C0D">
              <w:rPr>
                <w:noProof/>
                <w:webHidden/>
              </w:rPr>
              <w:tab/>
            </w:r>
            <w:r w:rsidR="001A5C0D">
              <w:rPr>
                <w:noProof/>
                <w:webHidden/>
              </w:rPr>
              <w:fldChar w:fldCharType="begin"/>
            </w:r>
            <w:r w:rsidR="001A5C0D">
              <w:rPr>
                <w:noProof/>
                <w:webHidden/>
              </w:rPr>
              <w:instrText xml:space="preserve"> PAGEREF _Toc83660873 \h </w:instrText>
            </w:r>
            <w:r w:rsidR="001A5C0D">
              <w:rPr>
                <w:noProof/>
                <w:webHidden/>
              </w:rPr>
            </w:r>
            <w:r w:rsidR="001A5C0D">
              <w:rPr>
                <w:noProof/>
                <w:webHidden/>
              </w:rPr>
              <w:fldChar w:fldCharType="separate"/>
            </w:r>
            <w:r w:rsidR="001A5C0D">
              <w:rPr>
                <w:noProof/>
                <w:webHidden/>
              </w:rPr>
              <w:t>16</w:t>
            </w:r>
            <w:r w:rsidR="001A5C0D">
              <w:rPr>
                <w:noProof/>
                <w:webHidden/>
              </w:rPr>
              <w:fldChar w:fldCharType="end"/>
            </w:r>
          </w:hyperlink>
        </w:p>
        <w:p w14:paraId="330566BA" w14:textId="01614592"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4" w:history="1">
            <w:r w:rsidR="001A5C0D" w:rsidRPr="00940E79">
              <w:rPr>
                <w:rStyle w:val="Collegamentoipertestuale"/>
                <w:noProof/>
              </w:rPr>
              <w:t>6.2.1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 of Participants</w:t>
            </w:r>
            <w:r w:rsidR="001A5C0D">
              <w:rPr>
                <w:noProof/>
                <w:webHidden/>
              </w:rPr>
              <w:tab/>
            </w:r>
            <w:r w:rsidR="001A5C0D">
              <w:rPr>
                <w:noProof/>
                <w:webHidden/>
              </w:rPr>
              <w:fldChar w:fldCharType="begin"/>
            </w:r>
            <w:r w:rsidR="001A5C0D">
              <w:rPr>
                <w:noProof/>
                <w:webHidden/>
              </w:rPr>
              <w:instrText xml:space="preserve"> PAGEREF _Toc83660874 \h </w:instrText>
            </w:r>
            <w:r w:rsidR="001A5C0D">
              <w:rPr>
                <w:noProof/>
                <w:webHidden/>
              </w:rPr>
            </w:r>
            <w:r w:rsidR="001A5C0D">
              <w:rPr>
                <w:noProof/>
                <w:webHidden/>
              </w:rPr>
              <w:fldChar w:fldCharType="separate"/>
            </w:r>
            <w:r w:rsidR="001A5C0D">
              <w:rPr>
                <w:noProof/>
                <w:webHidden/>
              </w:rPr>
              <w:t>16</w:t>
            </w:r>
            <w:r w:rsidR="001A5C0D">
              <w:rPr>
                <w:noProof/>
                <w:webHidden/>
              </w:rPr>
              <w:fldChar w:fldCharType="end"/>
            </w:r>
          </w:hyperlink>
        </w:p>
        <w:p w14:paraId="7142BA25" w14:textId="4189C6FE"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5" w:history="1">
            <w:r w:rsidR="001A5C0D" w:rsidRPr="00940E79">
              <w:rPr>
                <w:rStyle w:val="Collegamentoipertestuale"/>
                <w:noProof/>
              </w:rPr>
              <w:t>6.2.2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3D Audio Navigation Info</w:t>
            </w:r>
            <w:r w:rsidR="001A5C0D">
              <w:rPr>
                <w:noProof/>
                <w:webHidden/>
              </w:rPr>
              <w:tab/>
            </w:r>
            <w:r w:rsidR="001A5C0D">
              <w:rPr>
                <w:noProof/>
                <w:webHidden/>
              </w:rPr>
              <w:fldChar w:fldCharType="begin"/>
            </w:r>
            <w:r w:rsidR="001A5C0D">
              <w:rPr>
                <w:noProof/>
                <w:webHidden/>
              </w:rPr>
              <w:instrText xml:space="preserve"> PAGEREF _Toc83660875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27EC0FB5" w14:textId="2FFD4DFA"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6" w:history="1">
            <w:r w:rsidR="001A5C0D" w:rsidRPr="00940E79">
              <w:rPr>
                <w:rStyle w:val="Collegamentoipertestuale"/>
                <w:noProof/>
              </w:rPr>
              <w:t>6.2.3</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3D Audio Scene (O)</w:t>
            </w:r>
            <w:r w:rsidR="001A5C0D">
              <w:rPr>
                <w:noProof/>
                <w:webHidden/>
              </w:rPr>
              <w:tab/>
            </w:r>
            <w:r w:rsidR="001A5C0D">
              <w:rPr>
                <w:noProof/>
                <w:webHidden/>
              </w:rPr>
              <w:fldChar w:fldCharType="begin"/>
            </w:r>
            <w:r w:rsidR="001A5C0D">
              <w:rPr>
                <w:noProof/>
                <w:webHidden/>
              </w:rPr>
              <w:instrText xml:space="preserve"> PAGEREF _Toc83660876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26236CBF" w14:textId="4E799BCF"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7" w:history="1">
            <w:r w:rsidR="001A5C0D" w:rsidRPr="00940E79">
              <w:rPr>
                <w:rStyle w:val="Collegamentoipertestuale"/>
                <w:noProof/>
              </w:rPr>
              <w:t>6.2.4</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3D AV Object</w:t>
            </w:r>
            <w:r w:rsidR="001A5C0D">
              <w:rPr>
                <w:noProof/>
                <w:webHidden/>
              </w:rPr>
              <w:tab/>
            </w:r>
            <w:r w:rsidR="001A5C0D">
              <w:rPr>
                <w:noProof/>
                <w:webHidden/>
              </w:rPr>
              <w:fldChar w:fldCharType="begin"/>
            </w:r>
            <w:r w:rsidR="001A5C0D">
              <w:rPr>
                <w:noProof/>
                <w:webHidden/>
              </w:rPr>
              <w:instrText xml:space="preserve"> PAGEREF _Toc83660877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380F94A2" w14:textId="03DABF10"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8" w:history="1">
            <w:r w:rsidR="001A5C0D" w:rsidRPr="00940E79">
              <w:rPr>
                <w:rStyle w:val="Collegamentoipertestuale"/>
                <w:noProof/>
              </w:rPr>
              <w:t>6.2.5</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3D AV Object Commands</w:t>
            </w:r>
            <w:r w:rsidR="001A5C0D">
              <w:rPr>
                <w:noProof/>
                <w:webHidden/>
              </w:rPr>
              <w:tab/>
            </w:r>
            <w:r w:rsidR="001A5C0D">
              <w:rPr>
                <w:noProof/>
                <w:webHidden/>
              </w:rPr>
              <w:fldChar w:fldCharType="begin"/>
            </w:r>
            <w:r w:rsidR="001A5C0D">
              <w:rPr>
                <w:noProof/>
                <w:webHidden/>
              </w:rPr>
              <w:instrText xml:space="preserve"> PAGEREF _Toc83660878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48C5DC00" w14:textId="2D89AEEC"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79" w:history="1">
            <w:r w:rsidR="001A5C0D" w:rsidRPr="00940E79">
              <w:rPr>
                <w:rStyle w:val="Collegamentoipertestuale"/>
                <w:noProof/>
              </w:rPr>
              <w:t>6.2.6</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3D Video Scene (O)</w:t>
            </w:r>
            <w:r w:rsidR="001A5C0D">
              <w:rPr>
                <w:noProof/>
                <w:webHidden/>
              </w:rPr>
              <w:tab/>
            </w:r>
            <w:r w:rsidR="001A5C0D">
              <w:rPr>
                <w:noProof/>
                <w:webHidden/>
              </w:rPr>
              <w:fldChar w:fldCharType="begin"/>
            </w:r>
            <w:r w:rsidR="001A5C0D">
              <w:rPr>
                <w:noProof/>
                <w:webHidden/>
              </w:rPr>
              <w:instrText xml:space="preserve"> PAGEREF _Toc83660879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6995BAF9" w14:textId="0B70655D"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0" w:history="1">
            <w:r w:rsidR="001A5C0D" w:rsidRPr="00940E79">
              <w:rPr>
                <w:rStyle w:val="Collegamentoipertestuale"/>
                <w:noProof/>
              </w:rPr>
              <w:t>6.2.7</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3D Visual Ambient Descriptors</w:t>
            </w:r>
            <w:r w:rsidR="001A5C0D">
              <w:rPr>
                <w:noProof/>
                <w:webHidden/>
              </w:rPr>
              <w:tab/>
            </w:r>
            <w:r w:rsidR="001A5C0D">
              <w:rPr>
                <w:noProof/>
                <w:webHidden/>
              </w:rPr>
              <w:fldChar w:fldCharType="begin"/>
            </w:r>
            <w:r w:rsidR="001A5C0D">
              <w:rPr>
                <w:noProof/>
                <w:webHidden/>
              </w:rPr>
              <w:instrText xml:space="preserve"> PAGEREF _Toc83660880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3032CD88" w14:textId="5B83F13D"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1" w:history="1">
            <w:r w:rsidR="001A5C0D" w:rsidRPr="00940E79">
              <w:rPr>
                <w:rStyle w:val="Collegamentoipertestuale"/>
                <w:noProof/>
              </w:rPr>
              <w:t>6.2.8</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Ambient Audio</w:t>
            </w:r>
            <w:r w:rsidR="001A5C0D">
              <w:rPr>
                <w:noProof/>
                <w:webHidden/>
              </w:rPr>
              <w:tab/>
            </w:r>
            <w:r w:rsidR="001A5C0D">
              <w:rPr>
                <w:noProof/>
                <w:webHidden/>
              </w:rPr>
              <w:fldChar w:fldCharType="begin"/>
            </w:r>
            <w:r w:rsidR="001A5C0D">
              <w:rPr>
                <w:noProof/>
                <w:webHidden/>
              </w:rPr>
              <w:instrText xml:space="preserve"> PAGEREF _Toc83660881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2803A38A" w14:textId="652C4CE8"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2" w:history="1">
            <w:r w:rsidR="001A5C0D" w:rsidRPr="00940E79">
              <w:rPr>
                <w:rStyle w:val="Collegamentoipertestuale"/>
                <w:noProof/>
              </w:rPr>
              <w:t>6.2.9</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Ambient Type</w:t>
            </w:r>
            <w:r w:rsidR="001A5C0D">
              <w:rPr>
                <w:noProof/>
                <w:webHidden/>
              </w:rPr>
              <w:tab/>
            </w:r>
            <w:r w:rsidR="001A5C0D">
              <w:rPr>
                <w:noProof/>
                <w:webHidden/>
              </w:rPr>
              <w:fldChar w:fldCharType="begin"/>
            </w:r>
            <w:r w:rsidR="001A5C0D">
              <w:rPr>
                <w:noProof/>
                <w:webHidden/>
              </w:rPr>
              <w:instrText xml:space="preserve"> PAGEREF _Toc83660882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2EA5A366" w14:textId="31425BDC"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3" w:history="1">
            <w:r w:rsidR="001A5C0D" w:rsidRPr="00940E79">
              <w:rPr>
                <w:rStyle w:val="Collegamentoipertestuale"/>
                <w:noProof/>
              </w:rPr>
              <w:t>6.2.10</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Avatar Model</w:t>
            </w:r>
            <w:r w:rsidR="001A5C0D">
              <w:rPr>
                <w:noProof/>
                <w:webHidden/>
              </w:rPr>
              <w:tab/>
            </w:r>
            <w:r w:rsidR="001A5C0D">
              <w:rPr>
                <w:noProof/>
                <w:webHidden/>
              </w:rPr>
              <w:fldChar w:fldCharType="begin"/>
            </w:r>
            <w:r w:rsidR="001A5C0D">
              <w:rPr>
                <w:noProof/>
                <w:webHidden/>
              </w:rPr>
              <w:instrText xml:space="preserve"> PAGEREF _Toc83660883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237A57B9" w14:textId="42635BA6"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4" w:history="1">
            <w:r w:rsidR="001A5C0D" w:rsidRPr="00940E79">
              <w:rPr>
                <w:rStyle w:val="Collegamentoipertestuale"/>
                <w:noProof/>
              </w:rPr>
              <w:t>6.2.11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Coded Message</w:t>
            </w:r>
            <w:r w:rsidR="001A5C0D">
              <w:rPr>
                <w:noProof/>
                <w:webHidden/>
              </w:rPr>
              <w:tab/>
            </w:r>
            <w:r w:rsidR="001A5C0D">
              <w:rPr>
                <w:noProof/>
                <w:webHidden/>
              </w:rPr>
              <w:fldChar w:fldCharType="begin"/>
            </w:r>
            <w:r w:rsidR="001A5C0D">
              <w:rPr>
                <w:noProof/>
                <w:webHidden/>
              </w:rPr>
              <w:instrText xml:space="preserve"> PAGEREF _Toc83660884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27841B9E" w14:textId="4E3E9179"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5" w:history="1">
            <w:r w:rsidR="001A5C0D" w:rsidRPr="00940E79">
              <w:rPr>
                <w:rStyle w:val="Collegamentoipertestuale"/>
                <w:noProof/>
              </w:rPr>
              <w:t>6.2.12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Emotion (Speech)</w:t>
            </w:r>
            <w:r w:rsidR="001A5C0D">
              <w:rPr>
                <w:noProof/>
                <w:webHidden/>
              </w:rPr>
              <w:tab/>
            </w:r>
            <w:r w:rsidR="001A5C0D">
              <w:rPr>
                <w:noProof/>
                <w:webHidden/>
              </w:rPr>
              <w:fldChar w:fldCharType="begin"/>
            </w:r>
            <w:r w:rsidR="001A5C0D">
              <w:rPr>
                <w:noProof/>
                <w:webHidden/>
              </w:rPr>
              <w:instrText xml:space="preserve"> PAGEREF _Toc83660885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122433D9" w14:textId="37A04BCC"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6" w:history="1">
            <w:r w:rsidR="001A5C0D" w:rsidRPr="00940E79">
              <w:rPr>
                <w:rStyle w:val="Collegamentoipertestuale"/>
                <w:noProof/>
              </w:rPr>
              <w:t>6.2.13</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Emotion (Video)</w:t>
            </w:r>
            <w:r w:rsidR="001A5C0D">
              <w:rPr>
                <w:noProof/>
                <w:webHidden/>
              </w:rPr>
              <w:tab/>
            </w:r>
            <w:r w:rsidR="001A5C0D">
              <w:rPr>
                <w:noProof/>
                <w:webHidden/>
              </w:rPr>
              <w:fldChar w:fldCharType="begin"/>
            </w:r>
            <w:r w:rsidR="001A5C0D">
              <w:rPr>
                <w:noProof/>
                <w:webHidden/>
              </w:rPr>
              <w:instrText xml:space="preserve"> PAGEREF _Toc83660886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11E5CF32" w14:textId="54E0A755"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7" w:history="1">
            <w:r w:rsidR="001A5C0D" w:rsidRPr="00940E79">
              <w:rPr>
                <w:rStyle w:val="Collegamentoipertestuale"/>
                <w:noProof/>
              </w:rPr>
              <w:t>6.2.14</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Encoded Speech</w:t>
            </w:r>
            <w:r w:rsidR="001A5C0D">
              <w:rPr>
                <w:noProof/>
                <w:webHidden/>
              </w:rPr>
              <w:tab/>
            </w:r>
            <w:r w:rsidR="001A5C0D">
              <w:rPr>
                <w:noProof/>
                <w:webHidden/>
              </w:rPr>
              <w:fldChar w:fldCharType="begin"/>
            </w:r>
            <w:r w:rsidR="001A5C0D">
              <w:rPr>
                <w:noProof/>
                <w:webHidden/>
              </w:rPr>
              <w:instrText xml:space="preserve"> PAGEREF _Toc83660887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384A6FF4" w14:textId="4C74F271"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8" w:history="1">
            <w:r w:rsidR="001A5C0D" w:rsidRPr="00940E79">
              <w:rPr>
                <w:rStyle w:val="Collegamentoipertestuale"/>
                <w:noProof/>
              </w:rPr>
              <w:t>6.2.15</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Face Descriptors</w:t>
            </w:r>
            <w:r w:rsidR="001A5C0D">
              <w:rPr>
                <w:noProof/>
                <w:webHidden/>
              </w:rPr>
              <w:tab/>
            </w:r>
            <w:r w:rsidR="001A5C0D">
              <w:rPr>
                <w:noProof/>
                <w:webHidden/>
              </w:rPr>
              <w:fldChar w:fldCharType="begin"/>
            </w:r>
            <w:r w:rsidR="001A5C0D">
              <w:rPr>
                <w:noProof/>
                <w:webHidden/>
              </w:rPr>
              <w:instrText xml:space="preserve"> PAGEREF _Toc83660888 \h </w:instrText>
            </w:r>
            <w:r w:rsidR="001A5C0D">
              <w:rPr>
                <w:noProof/>
                <w:webHidden/>
              </w:rPr>
            </w:r>
            <w:r w:rsidR="001A5C0D">
              <w:rPr>
                <w:noProof/>
                <w:webHidden/>
              </w:rPr>
              <w:fldChar w:fldCharType="separate"/>
            </w:r>
            <w:r w:rsidR="001A5C0D">
              <w:rPr>
                <w:noProof/>
                <w:webHidden/>
              </w:rPr>
              <w:t>17</w:t>
            </w:r>
            <w:r w:rsidR="001A5C0D">
              <w:rPr>
                <w:noProof/>
                <w:webHidden/>
              </w:rPr>
              <w:fldChar w:fldCharType="end"/>
            </w:r>
          </w:hyperlink>
        </w:p>
        <w:p w14:paraId="1AB5C5B9" w14:textId="6FCAD6AB"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89" w:history="1">
            <w:r w:rsidR="001A5C0D" w:rsidRPr="00940E79">
              <w:rPr>
                <w:rStyle w:val="Collegamentoipertestuale"/>
                <w:noProof/>
              </w:rPr>
              <w:t>6.2.16</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Final Emotion</w:t>
            </w:r>
            <w:r w:rsidR="001A5C0D">
              <w:rPr>
                <w:noProof/>
                <w:webHidden/>
              </w:rPr>
              <w:tab/>
            </w:r>
            <w:r w:rsidR="001A5C0D">
              <w:rPr>
                <w:noProof/>
                <w:webHidden/>
              </w:rPr>
              <w:fldChar w:fldCharType="begin"/>
            </w:r>
            <w:r w:rsidR="001A5C0D">
              <w:rPr>
                <w:noProof/>
                <w:webHidden/>
              </w:rPr>
              <w:instrText xml:space="preserve"> PAGEREF _Toc83660889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4A6F1B21" w14:textId="3FA360D9"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0" w:history="1">
            <w:r w:rsidR="001A5C0D" w:rsidRPr="00940E79">
              <w:rPr>
                <w:rStyle w:val="Collegamentoipertestuale"/>
                <w:noProof/>
              </w:rPr>
              <w:t>6.2.17</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Final Meanings</w:t>
            </w:r>
            <w:r w:rsidR="001A5C0D">
              <w:rPr>
                <w:noProof/>
                <w:webHidden/>
              </w:rPr>
              <w:tab/>
            </w:r>
            <w:r w:rsidR="001A5C0D">
              <w:rPr>
                <w:noProof/>
                <w:webHidden/>
              </w:rPr>
              <w:fldChar w:fldCharType="begin"/>
            </w:r>
            <w:r w:rsidR="001A5C0D">
              <w:rPr>
                <w:noProof/>
                <w:webHidden/>
              </w:rPr>
              <w:instrText xml:space="preserve"> PAGEREF _Toc83660890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2370A16C" w14:textId="34497BAE"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1" w:history="1">
            <w:r w:rsidR="001A5C0D" w:rsidRPr="00940E79">
              <w:rPr>
                <w:rStyle w:val="Collegamentoipertestuale"/>
                <w:noProof/>
              </w:rPr>
              <w:t>6.2.18</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Gesture Descriptors</w:t>
            </w:r>
            <w:r w:rsidR="001A5C0D">
              <w:rPr>
                <w:noProof/>
                <w:webHidden/>
              </w:rPr>
              <w:tab/>
            </w:r>
            <w:r w:rsidR="001A5C0D">
              <w:rPr>
                <w:noProof/>
                <w:webHidden/>
              </w:rPr>
              <w:fldChar w:fldCharType="begin"/>
            </w:r>
            <w:r w:rsidR="001A5C0D">
              <w:rPr>
                <w:noProof/>
                <w:webHidden/>
              </w:rPr>
              <w:instrText xml:space="preserve"> PAGEREF _Toc83660891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32ED7D4F" w14:textId="136F7416"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2" w:history="1">
            <w:r w:rsidR="001A5C0D" w:rsidRPr="00940E79">
              <w:rPr>
                <w:rStyle w:val="Collegamentoipertestuale"/>
                <w:noProof/>
              </w:rPr>
              <w:t>6.2.19</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Head Descriptors</w:t>
            </w:r>
            <w:r w:rsidR="001A5C0D">
              <w:rPr>
                <w:noProof/>
                <w:webHidden/>
              </w:rPr>
              <w:tab/>
            </w:r>
            <w:r w:rsidR="001A5C0D">
              <w:rPr>
                <w:noProof/>
                <w:webHidden/>
              </w:rPr>
              <w:fldChar w:fldCharType="begin"/>
            </w:r>
            <w:r w:rsidR="001A5C0D">
              <w:rPr>
                <w:noProof/>
                <w:webHidden/>
              </w:rPr>
              <w:instrText xml:space="preserve"> PAGEREF _Toc83660892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5BED07B4" w14:textId="1CD68372"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3" w:history="1">
            <w:r w:rsidR="001A5C0D" w:rsidRPr="00940E79">
              <w:rPr>
                <w:rStyle w:val="Collegamentoipertestuale"/>
                <w:noProof/>
              </w:rPr>
              <w:t>6.2.20</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Head Model</w:t>
            </w:r>
            <w:r w:rsidR="001A5C0D">
              <w:rPr>
                <w:noProof/>
                <w:webHidden/>
              </w:rPr>
              <w:tab/>
            </w:r>
            <w:r w:rsidR="001A5C0D">
              <w:rPr>
                <w:noProof/>
                <w:webHidden/>
              </w:rPr>
              <w:fldChar w:fldCharType="begin"/>
            </w:r>
            <w:r w:rsidR="001A5C0D">
              <w:rPr>
                <w:noProof/>
                <w:webHidden/>
              </w:rPr>
              <w:instrText xml:space="preserve"> PAGEREF _Toc83660893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2F4D7396" w14:textId="3DEF70E7"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4" w:history="1">
            <w:r w:rsidR="001A5C0D" w:rsidRPr="00940E79">
              <w:rPr>
                <w:rStyle w:val="Collegamentoipertestuale"/>
                <w:noProof/>
              </w:rPr>
              <w:t>6.2.21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ID’d Avatars Descriptors</w:t>
            </w:r>
            <w:r w:rsidR="001A5C0D">
              <w:rPr>
                <w:noProof/>
                <w:webHidden/>
              </w:rPr>
              <w:tab/>
            </w:r>
            <w:r w:rsidR="001A5C0D">
              <w:rPr>
                <w:noProof/>
                <w:webHidden/>
              </w:rPr>
              <w:fldChar w:fldCharType="begin"/>
            </w:r>
            <w:r w:rsidR="001A5C0D">
              <w:rPr>
                <w:noProof/>
                <w:webHidden/>
              </w:rPr>
              <w:instrText xml:space="preserve"> PAGEREF _Toc83660894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49580A3F" w14:textId="071F61B6"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5" w:history="1">
            <w:r w:rsidR="001A5C0D" w:rsidRPr="00940E79">
              <w:rPr>
                <w:rStyle w:val="Collegamentoipertestuale"/>
                <w:noProof/>
              </w:rPr>
              <w:t>6.2.22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ID’d Decoded Speech</w:t>
            </w:r>
            <w:r w:rsidR="001A5C0D">
              <w:rPr>
                <w:noProof/>
                <w:webHidden/>
              </w:rPr>
              <w:tab/>
            </w:r>
            <w:r w:rsidR="001A5C0D">
              <w:rPr>
                <w:noProof/>
                <w:webHidden/>
              </w:rPr>
              <w:fldChar w:fldCharType="begin"/>
            </w:r>
            <w:r w:rsidR="001A5C0D">
              <w:rPr>
                <w:noProof/>
                <w:webHidden/>
              </w:rPr>
              <w:instrText xml:space="preserve"> PAGEREF _Toc83660895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518DFB09" w14:textId="0D963928"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6" w:history="1">
            <w:r w:rsidR="001A5C0D" w:rsidRPr="00940E79">
              <w:rPr>
                <w:rStyle w:val="Collegamentoipertestuale"/>
                <w:noProof/>
              </w:rPr>
              <w:t>6.2.23</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Input Video</w:t>
            </w:r>
            <w:r w:rsidR="001A5C0D">
              <w:rPr>
                <w:noProof/>
                <w:webHidden/>
              </w:rPr>
              <w:tab/>
            </w:r>
            <w:r w:rsidR="001A5C0D">
              <w:rPr>
                <w:noProof/>
                <w:webHidden/>
              </w:rPr>
              <w:fldChar w:fldCharType="begin"/>
            </w:r>
            <w:r w:rsidR="001A5C0D">
              <w:rPr>
                <w:noProof/>
                <w:webHidden/>
              </w:rPr>
              <w:instrText xml:space="preserve"> PAGEREF _Toc83660896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4EE4748A" w14:textId="73BBC466"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7" w:history="1">
            <w:r w:rsidR="001A5C0D" w:rsidRPr="00940E79">
              <w:rPr>
                <w:rStyle w:val="Collegamentoipertestuale"/>
                <w:noProof/>
              </w:rPr>
              <w:t>6.2.24</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Meaning (Speech)</w:t>
            </w:r>
            <w:r w:rsidR="001A5C0D">
              <w:rPr>
                <w:noProof/>
                <w:webHidden/>
              </w:rPr>
              <w:tab/>
            </w:r>
            <w:r w:rsidR="001A5C0D">
              <w:rPr>
                <w:noProof/>
                <w:webHidden/>
              </w:rPr>
              <w:fldChar w:fldCharType="begin"/>
            </w:r>
            <w:r w:rsidR="001A5C0D">
              <w:rPr>
                <w:noProof/>
                <w:webHidden/>
              </w:rPr>
              <w:instrText xml:space="preserve"> PAGEREF _Toc83660897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2D57BE08" w14:textId="04DB7406"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8" w:history="1">
            <w:r w:rsidR="001A5C0D" w:rsidRPr="00940E79">
              <w:rPr>
                <w:rStyle w:val="Collegamentoipertestuale"/>
                <w:noProof/>
              </w:rPr>
              <w:t>6.2.25</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Meaning (Video)</w:t>
            </w:r>
            <w:r w:rsidR="001A5C0D">
              <w:rPr>
                <w:noProof/>
                <w:webHidden/>
              </w:rPr>
              <w:tab/>
            </w:r>
            <w:r w:rsidR="001A5C0D">
              <w:rPr>
                <w:noProof/>
                <w:webHidden/>
              </w:rPr>
              <w:fldChar w:fldCharType="begin"/>
            </w:r>
            <w:r w:rsidR="001A5C0D">
              <w:rPr>
                <w:noProof/>
                <w:webHidden/>
              </w:rPr>
              <w:instrText xml:space="preserve"> PAGEREF _Toc83660898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1A2201F7" w14:textId="31838C67"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899" w:history="1">
            <w:r w:rsidR="001A5C0D" w:rsidRPr="00940E79">
              <w:rPr>
                <w:rStyle w:val="Collegamentoipertestuale"/>
                <w:noProof/>
              </w:rPr>
              <w:t>6.2.26</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Output Audio Scene</w:t>
            </w:r>
            <w:r w:rsidR="001A5C0D">
              <w:rPr>
                <w:noProof/>
                <w:webHidden/>
              </w:rPr>
              <w:tab/>
            </w:r>
            <w:r w:rsidR="001A5C0D">
              <w:rPr>
                <w:noProof/>
                <w:webHidden/>
              </w:rPr>
              <w:fldChar w:fldCharType="begin"/>
            </w:r>
            <w:r w:rsidR="001A5C0D">
              <w:rPr>
                <w:noProof/>
                <w:webHidden/>
              </w:rPr>
              <w:instrText xml:space="preserve"> PAGEREF _Toc83660899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25B21808" w14:textId="50ACE4A2"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900" w:history="1">
            <w:r w:rsidR="001A5C0D" w:rsidRPr="00940E79">
              <w:rPr>
                <w:rStyle w:val="Collegamentoipertestuale"/>
                <w:noProof/>
              </w:rPr>
              <w:t>6.2.27</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Output Visual Scene</w:t>
            </w:r>
            <w:r w:rsidR="001A5C0D">
              <w:rPr>
                <w:noProof/>
                <w:webHidden/>
              </w:rPr>
              <w:tab/>
            </w:r>
            <w:r w:rsidR="001A5C0D">
              <w:rPr>
                <w:noProof/>
                <w:webHidden/>
              </w:rPr>
              <w:fldChar w:fldCharType="begin"/>
            </w:r>
            <w:r w:rsidR="001A5C0D">
              <w:rPr>
                <w:noProof/>
                <w:webHidden/>
              </w:rPr>
              <w:instrText xml:space="preserve"> PAGEREF _Toc83660900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3C50A055" w14:textId="73F0C553"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901" w:history="1">
            <w:r w:rsidR="001A5C0D" w:rsidRPr="00940E79">
              <w:rPr>
                <w:rStyle w:val="Collegamentoipertestuale"/>
                <w:noProof/>
              </w:rPr>
              <w:t>6.2.28</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Participant IDs</w:t>
            </w:r>
            <w:r w:rsidR="001A5C0D">
              <w:rPr>
                <w:noProof/>
                <w:webHidden/>
              </w:rPr>
              <w:tab/>
            </w:r>
            <w:r w:rsidR="001A5C0D">
              <w:rPr>
                <w:noProof/>
                <w:webHidden/>
              </w:rPr>
              <w:fldChar w:fldCharType="begin"/>
            </w:r>
            <w:r w:rsidR="001A5C0D">
              <w:rPr>
                <w:noProof/>
                <w:webHidden/>
              </w:rPr>
              <w:instrText xml:space="preserve"> PAGEREF _Toc83660901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7C23A3E8" w14:textId="0C1C059A"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902" w:history="1">
            <w:r w:rsidR="001A5C0D" w:rsidRPr="00940E79">
              <w:rPr>
                <w:rStyle w:val="Collegamentoipertestuale"/>
                <w:noProof/>
              </w:rPr>
              <w:t>6.2.29</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Recognised Text</w:t>
            </w:r>
            <w:r w:rsidR="001A5C0D">
              <w:rPr>
                <w:noProof/>
                <w:webHidden/>
              </w:rPr>
              <w:tab/>
            </w:r>
            <w:r w:rsidR="001A5C0D">
              <w:rPr>
                <w:noProof/>
                <w:webHidden/>
              </w:rPr>
              <w:fldChar w:fldCharType="begin"/>
            </w:r>
            <w:r w:rsidR="001A5C0D">
              <w:rPr>
                <w:noProof/>
                <w:webHidden/>
              </w:rPr>
              <w:instrText xml:space="preserve"> PAGEREF _Toc83660902 \h </w:instrText>
            </w:r>
            <w:r w:rsidR="001A5C0D">
              <w:rPr>
                <w:noProof/>
                <w:webHidden/>
              </w:rPr>
            </w:r>
            <w:r w:rsidR="001A5C0D">
              <w:rPr>
                <w:noProof/>
                <w:webHidden/>
              </w:rPr>
              <w:fldChar w:fldCharType="separate"/>
            </w:r>
            <w:r w:rsidR="001A5C0D">
              <w:rPr>
                <w:noProof/>
                <w:webHidden/>
              </w:rPr>
              <w:t>18</w:t>
            </w:r>
            <w:r w:rsidR="001A5C0D">
              <w:rPr>
                <w:noProof/>
                <w:webHidden/>
              </w:rPr>
              <w:fldChar w:fldCharType="end"/>
            </w:r>
          </w:hyperlink>
        </w:p>
        <w:p w14:paraId="7E5402F9" w14:textId="3EA50185"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903" w:history="1">
            <w:r w:rsidR="001A5C0D" w:rsidRPr="00940E79">
              <w:rPr>
                <w:rStyle w:val="Collegamentoipertestuale"/>
                <w:noProof/>
              </w:rPr>
              <w:t>6.2.30</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Separated Speech</w:t>
            </w:r>
            <w:r w:rsidR="001A5C0D">
              <w:rPr>
                <w:noProof/>
                <w:webHidden/>
              </w:rPr>
              <w:tab/>
            </w:r>
            <w:r w:rsidR="001A5C0D">
              <w:rPr>
                <w:noProof/>
                <w:webHidden/>
              </w:rPr>
              <w:fldChar w:fldCharType="begin"/>
            </w:r>
            <w:r w:rsidR="001A5C0D">
              <w:rPr>
                <w:noProof/>
                <w:webHidden/>
              </w:rPr>
              <w:instrText xml:space="preserve"> PAGEREF _Toc83660903 \h </w:instrText>
            </w:r>
            <w:r w:rsidR="001A5C0D">
              <w:rPr>
                <w:noProof/>
                <w:webHidden/>
              </w:rPr>
            </w:r>
            <w:r w:rsidR="001A5C0D">
              <w:rPr>
                <w:noProof/>
                <w:webHidden/>
              </w:rPr>
              <w:fldChar w:fldCharType="separate"/>
            </w:r>
            <w:r w:rsidR="001A5C0D">
              <w:rPr>
                <w:noProof/>
                <w:webHidden/>
              </w:rPr>
              <w:t>19</w:t>
            </w:r>
            <w:r w:rsidR="001A5C0D">
              <w:rPr>
                <w:noProof/>
                <w:webHidden/>
              </w:rPr>
              <w:fldChar w:fldCharType="end"/>
            </w:r>
          </w:hyperlink>
        </w:p>
        <w:p w14:paraId="780308DC" w14:textId="61161219"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904" w:history="1">
            <w:r w:rsidR="001A5C0D" w:rsidRPr="00940E79">
              <w:rPr>
                <w:rStyle w:val="Collegamentoipertestuale"/>
                <w:noProof/>
              </w:rPr>
              <w:t>6.2.31</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Speaker Descriptors</w:t>
            </w:r>
            <w:r w:rsidR="001A5C0D">
              <w:rPr>
                <w:noProof/>
                <w:webHidden/>
              </w:rPr>
              <w:tab/>
            </w:r>
            <w:r w:rsidR="001A5C0D">
              <w:rPr>
                <w:noProof/>
                <w:webHidden/>
              </w:rPr>
              <w:fldChar w:fldCharType="begin"/>
            </w:r>
            <w:r w:rsidR="001A5C0D">
              <w:rPr>
                <w:noProof/>
                <w:webHidden/>
              </w:rPr>
              <w:instrText xml:space="preserve"> PAGEREF _Toc83660904 \h </w:instrText>
            </w:r>
            <w:r w:rsidR="001A5C0D">
              <w:rPr>
                <w:noProof/>
                <w:webHidden/>
              </w:rPr>
            </w:r>
            <w:r w:rsidR="001A5C0D">
              <w:rPr>
                <w:noProof/>
                <w:webHidden/>
              </w:rPr>
              <w:fldChar w:fldCharType="separate"/>
            </w:r>
            <w:r w:rsidR="001A5C0D">
              <w:rPr>
                <w:noProof/>
                <w:webHidden/>
              </w:rPr>
              <w:t>19</w:t>
            </w:r>
            <w:r w:rsidR="001A5C0D">
              <w:rPr>
                <w:noProof/>
                <w:webHidden/>
              </w:rPr>
              <w:fldChar w:fldCharType="end"/>
            </w:r>
          </w:hyperlink>
        </w:p>
        <w:p w14:paraId="2777CA3F" w14:textId="22771721" w:rsidR="001A5C0D" w:rsidRDefault="008671BB">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83660905" w:history="1">
            <w:r w:rsidR="001A5C0D" w:rsidRPr="00940E79">
              <w:rPr>
                <w:rStyle w:val="Collegamentoipertestuale"/>
                <w:noProof/>
              </w:rPr>
              <w:t>6.2.32</w:t>
            </w:r>
            <w:r w:rsidR="001A5C0D">
              <w:rPr>
                <w:rFonts w:asciiTheme="minorHAnsi" w:eastAsiaTheme="minorEastAsia" w:hAnsiTheme="minorHAnsi" w:cstheme="minorBidi"/>
                <w:noProof/>
                <w:sz w:val="22"/>
                <w:szCs w:val="22"/>
                <w:lang w:eastAsia="en-GB"/>
              </w:rPr>
              <w:tab/>
            </w:r>
            <w:r w:rsidR="001A5C0D" w:rsidRPr="00940E79">
              <w:rPr>
                <w:rStyle w:val="Collegamentoipertestuale"/>
                <w:noProof/>
              </w:rPr>
              <w:t>Visual Navigation</w:t>
            </w:r>
            <w:r w:rsidR="001A5C0D">
              <w:rPr>
                <w:noProof/>
                <w:webHidden/>
              </w:rPr>
              <w:tab/>
            </w:r>
            <w:r w:rsidR="001A5C0D">
              <w:rPr>
                <w:noProof/>
                <w:webHidden/>
              </w:rPr>
              <w:fldChar w:fldCharType="begin"/>
            </w:r>
            <w:r w:rsidR="001A5C0D">
              <w:rPr>
                <w:noProof/>
                <w:webHidden/>
              </w:rPr>
              <w:instrText xml:space="preserve"> PAGEREF _Toc83660905 \h </w:instrText>
            </w:r>
            <w:r w:rsidR="001A5C0D">
              <w:rPr>
                <w:noProof/>
                <w:webHidden/>
              </w:rPr>
            </w:r>
            <w:r w:rsidR="001A5C0D">
              <w:rPr>
                <w:noProof/>
                <w:webHidden/>
              </w:rPr>
              <w:fldChar w:fldCharType="separate"/>
            </w:r>
            <w:r w:rsidR="001A5C0D">
              <w:rPr>
                <w:noProof/>
                <w:webHidden/>
              </w:rPr>
              <w:t>19</w:t>
            </w:r>
            <w:r w:rsidR="001A5C0D">
              <w:rPr>
                <w:noProof/>
                <w:webHidden/>
              </w:rPr>
              <w:fldChar w:fldCharType="end"/>
            </w:r>
          </w:hyperlink>
        </w:p>
        <w:p w14:paraId="3996A323" w14:textId="6964643A" w:rsidR="001A5C0D" w:rsidRDefault="008671BB">
          <w:pPr>
            <w:pStyle w:val="Sommario1"/>
            <w:tabs>
              <w:tab w:val="right" w:leader="dot" w:pos="9345"/>
            </w:tabs>
            <w:rPr>
              <w:rFonts w:asciiTheme="minorHAnsi" w:eastAsiaTheme="minorEastAsia" w:hAnsiTheme="minorHAnsi" w:cstheme="minorBidi"/>
              <w:noProof/>
              <w:sz w:val="22"/>
              <w:szCs w:val="22"/>
              <w:lang w:eastAsia="en-GB"/>
            </w:rPr>
          </w:pPr>
          <w:hyperlink w:anchor="_Toc83660906" w:history="1">
            <w:r w:rsidR="001A5C0D" w:rsidRPr="00940E79">
              <w:rPr>
                <w:rStyle w:val="Collegamentoipertestuale"/>
                <w:noProof/>
                <w:lang w:val="en-US"/>
              </w:rPr>
              <w:t>Annex 1 – MPAI-wide terms and definitions (Normative)</w:t>
            </w:r>
            <w:r w:rsidR="001A5C0D">
              <w:rPr>
                <w:noProof/>
                <w:webHidden/>
              </w:rPr>
              <w:tab/>
            </w:r>
            <w:r w:rsidR="001A5C0D">
              <w:rPr>
                <w:noProof/>
                <w:webHidden/>
              </w:rPr>
              <w:fldChar w:fldCharType="begin"/>
            </w:r>
            <w:r w:rsidR="001A5C0D">
              <w:rPr>
                <w:noProof/>
                <w:webHidden/>
              </w:rPr>
              <w:instrText xml:space="preserve"> PAGEREF _Toc83660906 \h </w:instrText>
            </w:r>
            <w:r w:rsidR="001A5C0D">
              <w:rPr>
                <w:noProof/>
                <w:webHidden/>
              </w:rPr>
            </w:r>
            <w:r w:rsidR="001A5C0D">
              <w:rPr>
                <w:noProof/>
                <w:webHidden/>
              </w:rPr>
              <w:fldChar w:fldCharType="separate"/>
            </w:r>
            <w:r w:rsidR="001A5C0D">
              <w:rPr>
                <w:noProof/>
                <w:webHidden/>
              </w:rPr>
              <w:t>20</w:t>
            </w:r>
            <w:r w:rsidR="001A5C0D">
              <w:rPr>
                <w:noProof/>
                <w:webHidden/>
              </w:rPr>
              <w:fldChar w:fldCharType="end"/>
            </w:r>
          </w:hyperlink>
        </w:p>
        <w:p w14:paraId="62FD3DCB" w14:textId="3731304A" w:rsidR="001A5C0D" w:rsidRDefault="008671BB">
          <w:pPr>
            <w:pStyle w:val="Sommario1"/>
            <w:tabs>
              <w:tab w:val="right" w:leader="dot" w:pos="9345"/>
            </w:tabs>
            <w:rPr>
              <w:rFonts w:asciiTheme="minorHAnsi" w:eastAsiaTheme="minorEastAsia" w:hAnsiTheme="minorHAnsi" w:cstheme="minorBidi"/>
              <w:noProof/>
              <w:sz w:val="22"/>
              <w:szCs w:val="22"/>
              <w:lang w:eastAsia="en-GB"/>
            </w:rPr>
          </w:pPr>
          <w:hyperlink w:anchor="_Toc83660907" w:history="1">
            <w:r w:rsidR="001A5C0D" w:rsidRPr="00940E79">
              <w:rPr>
                <w:rStyle w:val="Collegamentoipertestuale"/>
                <w:noProof/>
                <w:lang w:val="en-US"/>
              </w:rPr>
              <w:t>Annex 2 - Notices and Disclaimers Concerning MPAI Standards (Informative)</w:t>
            </w:r>
            <w:r w:rsidR="001A5C0D">
              <w:rPr>
                <w:noProof/>
                <w:webHidden/>
              </w:rPr>
              <w:tab/>
            </w:r>
            <w:r w:rsidR="001A5C0D">
              <w:rPr>
                <w:noProof/>
                <w:webHidden/>
              </w:rPr>
              <w:fldChar w:fldCharType="begin"/>
            </w:r>
            <w:r w:rsidR="001A5C0D">
              <w:rPr>
                <w:noProof/>
                <w:webHidden/>
              </w:rPr>
              <w:instrText xml:space="preserve"> PAGEREF _Toc83660907 \h </w:instrText>
            </w:r>
            <w:r w:rsidR="001A5C0D">
              <w:rPr>
                <w:noProof/>
                <w:webHidden/>
              </w:rPr>
            </w:r>
            <w:r w:rsidR="001A5C0D">
              <w:rPr>
                <w:noProof/>
                <w:webHidden/>
              </w:rPr>
              <w:fldChar w:fldCharType="separate"/>
            </w:r>
            <w:r w:rsidR="001A5C0D">
              <w:rPr>
                <w:noProof/>
                <w:webHidden/>
              </w:rPr>
              <w:t>23</w:t>
            </w:r>
            <w:r w:rsidR="001A5C0D">
              <w:rPr>
                <w:noProof/>
                <w:webHidden/>
              </w:rPr>
              <w:fldChar w:fldCharType="end"/>
            </w:r>
          </w:hyperlink>
        </w:p>
        <w:p w14:paraId="28388AE9" w14:textId="53E2850C" w:rsidR="001A5C0D" w:rsidRDefault="008671BB">
          <w:pPr>
            <w:pStyle w:val="Sommario1"/>
            <w:tabs>
              <w:tab w:val="right" w:leader="dot" w:pos="9345"/>
            </w:tabs>
            <w:rPr>
              <w:rFonts w:asciiTheme="minorHAnsi" w:eastAsiaTheme="minorEastAsia" w:hAnsiTheme="minorHAnsi" w:cstheme="minorBidi"/>
              <w:noProof/>
              <w:sz w:val="22"/>
              <w:szCs w:val="22"/>
              <w:lang w:eastAsia="en-GB"/>
            </w:rPr>
          </w:pPr>
          <w:hyperlink w:anchor="_Toc83660908" w:history="1">
            <w:r w:rsidR="001A5C0D" w:rsidRPr="00940E79">
              <w:rPr>
                <w:rStyle w:val="Collegamentoipertestuale"/>
                <w:noProof/>
                <w:lang w:val="en-US"/>
              </w:rPr>
              <w:t>Annex 3 – The Governance of the MPAI Ecosystem (Informative)</w:t>
            </w:r>
            <w:r w:rsidR="001A5C0D">
              <w:rPr>
                <w:noProof/>
                <w:webHidden/>
              </w:rPr>
              <w:tab/>
            </w:r>
            <w:r w:rsidR="001A5C0D">
              <w:rPr>
                <w:noProof/>
                <w:webHidden/>
              </w:rPr>
              <w:fldChar w:fldCharType="begin"/>
            </w:r>
            <w:r w:rsidR="001A5C0D">
              <w:rPr>
                <w:noProof/>
                <w:webHidden/>
              </w:rPr>
              <w:instrText xml:space="preserve"> PAGEREF _Toc83660908 \h </w:instrText>
            </w:r>
            <w:r w:rsidR="001A5C0D">
              <w:rPr>
                <w:noProof/>
                <w:webHidden/>
              </w:rPr>
            </w:r>
            <w:r w:rsidR="001A5C0D">
              <w:rPr>
                <w:noProof/>
                <w:webHidden/>
              </w:rPr>
              <w:fldChar w:fldCharType="separate"/>
            </w:r>
            <w:r w:rsidR="001A5C0D">
              <w:rPr>
                <w:noProof/>
                <w:webHidden/>
              </w:rPr>
              <w:t>25</w:t>
            </w:r>
            <w:r w:rsidR="001A5C0D">
              <w:rPr>
                <w:noProof/>
                <w:webHidden/>
              </w:rPr>
              <w:fldChar w:fldCharType="end"/>
            </w:r>
          </w:hyperlink>
        </w:p>
        <w:p w14:paraId="2FD357F6" w14:textId="1C35D148" w:rsidR="00B75157" w:rsidRDefault="00B75157">
          <w:r>
            <w:rPr>
              <w:b/>
              <w:bCs/>
              <w:noProof/>
            </w:rPr>
            <w:fldChar w:fldCharType="end"/>
          </w:r>
        </w:p>
      </w:sdtContent>
    </w:sdt>
    <w:p w14:paraId="28EB6333" w14:textId="28AF1F43" w:rsidR="000734FA" w:rsidRDefault="000734FA" w:rsidP="00D11941">
      <w:pPr>
        <w:pStyle w:val="Titolo1"/>
        <w:jc w:val="both"/>
      </w:pPr>
      <w:bookmarkStart w:id="0" w:name="_Ref83043357"/>
      <w:bookmarkStart w:id="1" w:name="_Ref83043358"/>
      <w:bookmarkStart w:id="2" w:name="_Ref83043364"/>
      <w:bookmarkStart w:id="3" w:name="_Toc83660852"/>
      <w:r>
        <w:t>Introduction</w:t>
      </w:r>
      <w:bookmarkEnd w:id="0"/>
      <w:bookmarkEnd w:id="1"/>
      <w:bookmarkEnd w:id="2"/>
      <w:bookmarkEnd w:id="3"/>
    </w:p>
    <w:p w14:paraId="5566A721" w14:textId="34170955" w:rsidR="00857065" w:rsidRDefault="00857065" w:rsidP="00857065">
      <w:pPr>
        <w:jc w:val="both"/>
        <w:rPr>
          <w:lang w:val="en-US"/>
        </w:rPr>
      </w:pPr>
      <w:r w:rsidRPr="00976D43">
        <w:rPr>
          <w:lang w:val="en-US"/>
        </w:rPr>
        <w:t xml:space="preserve">Moving Picture, Audio and Data Coding by Artificial Intelligence (MPAI) is an </w:t>
      </w:r>
      <w:hyperlink r:id="rId8" w:history="1">
        <w:r w:rsidRPr="00976D43">
          <w:rPr>
            <w:rStyle w:val="Collegamentoipertestuale"/>
            <w:lang w:val="en-US"/>
          </w:rPr>
          <w:t xml:space="preserve">international </w:t>
        </w:r>
        <w:r>
          <w:rPr>
            <w:rStyle w:val="Collegamentoipertestuale"/>
            <w:lang w:val="en-US"/>
          </w:rPr>
          <w:t>Standards Developing Organisation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 xml:space="preserve">than with existing technologies. </w:t>
      </w:r>
      <w:r>
        <w:rPr>
          <w:lang w:val="en-US"/>
        </w:rPr>
        <w:t>C</w:t>
      </w:r>
      <w:r w:rsidRPr="00976D43">
        <w:rPr>
          <w:lang w:val="en-US"/>
        </w:rPr>
        <w:t xml:space="preserve">ompression and feature-based description </w:t>
      </w:r>
      <w:r>
        <w:rPr>
          <w:lang w:val="en-US"/>
        </w:rPr>
        <w:t>are n</w:t>
      </w:r>
      <w:r w:rsidRPr="00976D43">
        <w:rPr>
          <w:lang w:val="en-US"/>
        </w:rPr>
        <w:t>otable examples of coding.</w:t>
      </w:r>
    </w:p>
    <w:p w14:paraId="5E268C08" w14:textId="1582DD41" w:rsidR="00857065" w:rsidRDefault="00857065" w:rsidP="00857065">
      <w:pPr>
        <w:jc w:val="both"/>
        <w:rPr>
          <w:lang w:val="en-US"/>
        </w:rPr>
      </w:pPr>
      <w:r>
        <w:rPr>
          <w:lang w:val="en-US"/>
        </w:rPr>
        <w:t xml:space="preserve">In the following, Terms beginning with a capital letter are defined in </w:t>
      </w:r>
      <w:r w:rsidR="001210D2">
        <w:rPr>
          <w:lang w:val="en-US"/>
        </w:rPr>
        <w:fldChar w:fldCharType="begin"/>
      </w:r>
      <w:r w:rsidR="001210D2">
        <w:rPr>
          <w:lang w:val="en-US"/>
        </w:rPr>
        <w:instrText xml:space="preserve"> REF _Ref59873112 \h </w:instrText>
      </w:r>
      <w:r w:rsidR="001210D2">
        <w:rPr>
          <w:lang w:val="en-US"/>
        </w:rPr>
      </w:r>
      <w:r w:rsidR="001210D2">
        <w:rPr>
          <w:lang w:val="en-US"/>
        </w:rPr>
        <w:fldChar w:fldCharType="separate"/>
      </w:r>
      <w:r w:rsidR="001A5C0D" w:rsidRPr="0083447C">
        <w:rPr>
          <w:i/>
          <w:iCs/>
        </w:rPr>
        <w:t xml:space="preserve">Table </w:t>
      </w:r>
      <w:r w:rsidR="001A5C0D">
        <w:rPr>
          <w:i/>
          <w:iCs/>
          <w:noProof/>
        </w:rPr>
        <w:t>1</w:t>
      </w:r>
      <w:r w:rsidR="001210D2">
        <w:rPr>
          <w:lang w:val="en-US"/>
        </w:rPr>
        <w:fldChar w:fldCharType="end"/>
      </w:r>
      <w:r w:rsidR="001210D2">
        <w:rPr>
          <w:lang w:val="en-US"/>
        </w:rPr>
        <w:t xml:space="preserve"> </w:t>
      </w:r>
      <w:r>
        <w:rPr>
          <w:lang w:val="en-US"/>
        </w:rPr>
        <w:t xml:space="preserve">if they are specific to </w:t>
      </w:r>
      <w:r w:rsidRPr="00AB16E3">
        <w:rPr>
          <w:lang w:val="en-US"/>
        </w:rPr>
        <w:t>MPAI-</w:t>
      </w:r>
      <w:r w:rsidR="001210D2">
        <w:rPr>
          <w:lang w:val="en-US"/>
        </w:rPr>
        <w:t>M</w:t>
      </w:r>
      <w:r w:rsidRPr="00AB16E3">
        <w:rPr>
          <w:lang w:val="en-US"/>
        </w:rPr>
        <w:t>C</w:t>
      </w:r>
      <w:r w:rsidR="001210D2">
        <w:rPr>
          <w:lang w:val="en-US"/>
        </w:rPr>
        <w:t>S</w:t>
      </w:r>
      <w:r>
        <w:rPr>
          <w:lang w:val="en-US"/>
        </w:rPr>
        <w:t xml:space="preserve"> Standard and to </w:t>
      </w:r>
      <w:r>
        <w:rPr>
          <w:lang w:val="en-US"/>
        </w:rPr>
        <w:fldChar w:fldCharType="begin"/>
      </w:r>
      <w:r>
        <w:rPr>
          <w:lang w:val="en-US"/>
        </w:rPr>
        <w:instrText xml:space="preserve"> REF _Ref79761075 \h </w:instrText>
      </w:r>
      <w:r>
        <w:rPr>
          <w:lang w:val="en-US"/>
        </w:rPr>
      </w:r>
      <w:r>
        <w:rPr>
          <w:lang w:val="en-US"/>
        </w:rPr>
        <w:fldChar w:fldCharType="separate"/>
      </w:r>
      <w:r w:rsidR="001A5C0D" w:rsidRPr="0083447C">
        <w:rPr>
          <w:i/>
          <w:iCs/>
        </w:rPr>
        <w:t xml:space="preserve">Table </w:t>
      </w:r>
      <w:r w:rsidR="001A5C0D">
        <w:rPr>
          <w:i/>
          <w:iCs/>
          <w:noProof/>
        </w:rPr>
        <w:t>12</w:t>
      </w:r>
      <w:r>
        <w:rPr>
          <w:lang w:val="en-US"/>
        </w:rPr>
        <w:fldChar w:fldCharType="end"/>
      </w:r>
      <w:r>
        <w:rPr>
          <w:lang w:val="en-US"/>
        </w:rPr>
        <w:t xml:space="preserve"> if they are common to all </w:t>
      </w:r>
      <w:r w:rsidR="001210D2">
        <w:rPr>
          <w:lang w:val="en-US"/>
        </w:rPr>
        <w:t>M</w:t>
      </w:r>
      <w:r>
        <w:rPr>
          <w:lang w:val="en-US"/>
        </w:rPr>
        <w:t>PAI Standards.</w:t>
      </w:r>
      <w:bookmarkStart w:id="4" w:name="_Hlk81153410"/>
    </w:p>
    <w:p w14:paraId="07D6F018" w14:textId="2B0B3459" w:rsidR="00857065" w:rsidRDefault="00857065" w:rsidP="00857065">
      <w:pPr>
        <w:jc w:val="both"/>
        <w:rPr>
          <w:lang w:val="en-US"/>
        </w:rPr>
      </w:pPr>
      <w:r w:rsidRPr="00F62522">
        <w:rPr>
          <w:lang w:val="en-US"/>
        </w:rPr>
        <w:t>MPAI</w:t>
      </w:r>
      <w:r>
        <w:rPr>
          <w:lang w:val="en-US"/>
        </w:rPr>
        <w:t xml:space="preserve"> Application Standards enable the development of AI-based products, applications and services. The MPAI AI Framework (AIF) Standard</w:t>
      </w:r>
      <w:r w:rsidRPr="0074617F">
        <w:rPr>
          <w:lang w:val="en-US"/>
        </w:rPr>
        <w:t xml:space="preserve"> </w:t>
      </w:r>
      <w:r>
        <w:rPr>
          <w:lang w:val="en-US"/>
        </w:rPr>
        <w:t xml:space="preserve">(MPA-AIF) </w:t>
      </w:r>
      <w:r w:rsidR="001210D2">
        <w:rPr>
          <w:lang w:val="en-US"/>
        </w:rPr>
        <w:t>[</w:t>
      </w:r>
      <w:r w:rsidR="001210D2">
        <w:rPr>
          <w:lang w:val="en-US"/>
        </w:rPr>
        <w:fldChar w:fldCharType="begin"/>
      </w:r>
      <w:r w:rsidR="001210D2">
        <w:rPr>
          <w:lang w:val="en-US"/>
        </w:rPr>
        <w:instrText xml:space="preserve"> REF _Ref81672804 \r \h </w:instrText>
      </w:r>
      <w:r w:rsidR="001210D2">
        <w:rPr>
          <w:lang w:val="en-US"/>
        </w:rPr>
      </w:r>
      <w:r w:rsidR="001210D2">
        <w:rPr>
          <w:lang w:val="en-US"/>
        </w:rPr>
        <w:fldChar w:fldCharType="separate"/>
      </w:r>
      <w:r w:rsidR="001A5C0D">
        <w:rPr>
          <w:lang w:val="en-US"/>
        </w:rPr>
        <w:t>2</w:t>
      </w:r>
      <w:r w:rsidR="001210D2">
        <w:rPr>
          <w:lang w:val="en-US"/>
        </w:rPr>
        <w:fldChar w:fldCharType="end"/>
      </w:r>
      <w:r w:rsidR="001210D2">
        <w:rPr>
          <w:lang w:val="en-US"/>
        </w:rPr>
        <w:t xml:space="preserve">] </w:t>
      </w:r>
      <w:r>
        <w:rPr>
          <w:lang w:val="en-US"/>
        </w:rPr>
        <w:t>provides the foundation on which the technologies defined by MPAI Application Standards operate.</w:t>
      </w:r>
    </w:p>
    <w:bookmarkStart w:id="5" w:name="_Hlk81153488"/>
    <w:bookmarkEnd w:id="4"/>
    <w:p w14:paraId="7D25156B" w14:textId="58E85ECC" w:rsidR="007F60F4" w:rsidRDefault="00857065" w:rsidP="007F60F4">
      <w:pPr>
        <w:jc w:val="both"/>
        <w:rPr>
          <w:lang w:val="en-US"/>
        </w:rPr>
      </w:pPr>
      <w:r>
        <w:rPr>
          <w:lang w:val="en-US"/>
        </w:rPr>
        <w:fldChar w:fldCharType="begin"/>
      </w:r>
      <w:r>
        <w:rPr>
          <w:lang w:val="en-US"/>
        </w:rPr>
        <w:instrText xml:space="preserve"> REF _Ref80215092 \h </w:instrText>
      </w:r>
      <w:r>
        <w:rPr>
          <w:lang w:val="en-US"/>
        </w:rPr>
      </w:r>
      <w:r>
        <w:rPr>
          <w:lang w:val="en-US"/>
        </w:rPr>
        <w:fldChar w:fldCharType="separate"/>
      </w:r>
      <w:r w:rsidR="001A5C0D" w:rsidRPr="00EF6483">
        <w:rPr>
          <w:i/>
          <w:lang w:val="en-US"/>
        </w:rPr>
        <w:t xml:space="preserve">Figure </w:t>
      </w:r>
      <w:r w:rsidR="001A5C0D">
        <w:rPr>
          <w:i/>
          <w:noProof/>
          <w:lang w:val="en-US"/>
        </w:rPr>
        <w:t>1</w:t>
      </w:r>
      <w:r>
        <w:rPr>
          <w:lang w:val="en-US"/>
        </w:rPr>
        <w:fldChar w:fldCharType="end"/>
      </w:r>
      <w:r>
        <w:rPr>
          <w:lang w:val="en-US"/>
        </w:rPr>
        <w:t xml:space="preserve"> depicts the MPAI-AIF Reference Model. </w:t>
      </w:r>
      <w:bookmarkStart w:id="6" w:name="_Hlk81153476"/>
      <w:bookmarkEnd w:id="5"/>
      <w:r w:rsidR="007F60F4">
        <w:rPr>
          <w:lang w:val="en-US"/>
        </w:rPr>
        <w:t>MPAI-AIF provides the foundation on which Implementations of MPAI Application Stan</w:t>
      </w:r>
      <w:r w:rsidR="007F60F4">
        <w:rPr>
          <w:lang w:val="en-US"/>
        </w:rPr>
        <w:softHyphen/>
        <w:t>dards operate.</w:t>
      </w:r>
    </w:p>
    <w:p w14:paraId="12B3AB0D" w14:textId="77777777" w:rsidR="007F60F4" w:rsidRDefault="007F60F4" w:rsidP="007F60F4">
      <w:pPr>
        <w:jc w:val="both"/>
        <w:rPr>
          <w:lang w:val="en-US"/>
        </w:rPr>
      </w:pPr>
      <w:r>
        <w:rPr>
          <w:lang w:val="en-US"/>
        </w:rPr>
        <w:t xml:space="preserve">An AIF Implementation allows execution of AI Workflows (AIW), composed by basic processing elements called AI Modules (AIM). </w:t>
      </w:r>
    </w:p>
    <w:bookmarkEnd w:id="6"/>
    <w:p w14:paraId="3FDBD720" w14:textId="77777777" w:rsidR="00857065" w:rsidRDefault="00857065" w:rsidP="00857065">
      <w:pPr>
        <w:jc w:val="both"/>
        <w:rPr>
          <w:lang w:val="en-US"/>
        </w:rPr>
      </w:pPr>
    </w:p>
    <w:p w14:paraId="6FD8B333" w14:textId="77777777" w:rsidR="00857065" w:rsidRDefault="00857065" w:rsidP="00857065">
      <w:pPr>
        <w:jc w:val="center"/>
        <w:rPr>
          <w:lang w:val="en-US"/>
        </w:rPr>
      </w:pPr>
      <w:r>
        <w:rPr>
          <w:noProof/>
          <w:lang w:val="en-US"/>
        </w:rPr>
        <w:drawing>
          <wp:inline distT="0" distB="0" distL="0" distR="0" wp14:anchorId="0C896B5B" wp14:editId="0EE838FC">
            <wp:extent cx="3681849" cy="1606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395" cy="1647383"/>
                    </a:xfrm>
                    <a:prstGeom prst="rect">
                      <a:avLst/>
                    </a:prstGeom>
                    <a:noFill/>
                    <a:ln>
                      <a:noFill/>
                    </a:ln>
                  </pic:spPr>
                </pic:pic>
              </a:graphicData>
            </a:graphic>
          </wp:inline>
        </w:drawing>
      </w:r>
    </w:p>
    <w:p w14:paraId="675F9DCA" w14:textId="0C5A8616" w:rsidR="00857065" w:rsidRDefault="00857065" w:rsidP="00857065">
      <w:pPr>
        <w:jc w:val="center"/>
        <w:rPr>
          <w:lang w:val="en-US"/>
        </w:rPr>
      </w:pPr>
      <w:bookmarkStart w:id="7" w:name="_Ref80215092"/>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1A5C0D">
        <w:rPr>
          <w:i/>
          <w:noProof/>
          <w:lang w:val="en-US"/>
        </w:rPr>
        <w:t>1</w:t>
      </w:r>
      <w:r w:rsidRPr="00EF6483">
        <w:rPr>
          <w:i/>
        </w:rPr>
        <w:fldChar w:fldCharType="end"/>
      </w:r>
      <w:bookmarkEnd w:id="7"/>
      <w:r w:rsidRPr="00EF6483">
        <w:rPr>
          <w:i/>
          <w:lang w:val="en-US"/>
        </w:rPr>
        <w:t xml:space="preserve"> – </w:t>
      </w:r>
      <w:r>
        <w:rPr>
          <w:i/>
          <w:lang w:val="en-US"/>
        </w:rPr>
        <w:t>The AI Framework (AIF) Reference Model and its Components</w:t>
      </w:r>
    </w:p>
    <w:p w14:paraId="5A354EBC" w14:textId="77777777" w:rsidR="00857065" w:rsidRDefault="00857065" w:rsidP="00857065">
      <w:pPr>
        <w:jc w:val="both"/>
        <w:rPr>
          <w:lang w:val="en-US"/>
        </w:rPr>
      </w:pPr>
    </w:p>
    <w:p w14:paraId="670E0A22" w14:textId="77777777" w:rsidR="007F60F4" w:rsidRDefault="007F60F4" w:rsidP="007F60F4">
      <w:pPr>
        <w:jc w:val="both"/>
        <w:rPr>
          <w:lang w:val="en-US"/>
        </w:rPr>
      </w:pPr>
      <w:r>
        <w:rPr>
          <w:lang w:val="en-US"/>
        </w:rPr>
        <w:t xml:space="preserve">MPAI Application Standards normatively specify </w:t>
      </w:r>
      <w:r w:rsidRPr="00F62522">
        <w:rPr>
          <w:lang w:val="en-US"/>
        </w:rPr>
        <w:t xml:space="preserve">Semantics and Format of </w:t>
      </w:r>
      <w:r>
        <w:rPr>
          <w:lang w:val="en-US"/>
        </w:rPr>
        <w:t xml:space="preserve">the </w:t>
      </w:r>
      <w:r w:rsidRPr="00F62522">
        <w:rPr>
          <w:lang w:val="en-US"/>
        </w:rPr>
        <w:t xml:space="preserve">input </w:t>
      </w:r>
      <w:r>
        <w:rPr>
          <w:lang w:val="en-US"/>
        </w:rPr>
        <w:t xml:space="preserve">and output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p w14:paraId="20A79AC9" w14:textId="77777777" w:rsidR="007F60F4" w:rsidRDefault="007F60F4" w:rsidP="007F60F4">
      <w:pPr>
        <w:jc w:val="both"/>
      </w:pPr>
      <w:r>
        <w:lastRenderedPageBreak/>
        <w:t>In particular, an AIM is defined by its Function and Data, but not by its internal architecture, which may be based on AI or data processing, and implemented in software, hardware or hybrid software and hardware technologies.</w:t>
      </w:r>
    </w:p>
    <w:p w14:paraId="58E9E217" w14:textId="77777777" w:rsidR="007F60F4" w:rsidRPr="006717E6" w:rsidRDefault="007F60F4" w:rsidP="007F60F4">
      <w:pPr>
        <w:jc w:val="both"/>
        <w:rPr>
          <w:lang w:val="en-US"/>
        </w:rPr>
      </w:pPr>
      <w:r>
        <w:rPr>
          <w:lang w:val="en-US"/>
        </w:rPr>
        <w:t xml:space="preserve">MPAI defines Interoperability </w:t>
      </w:r>
      <w:r w:rsidRPr="006717E6">
        <w:rPr>
          <w:lang w:val="en-US"/>
        </w:rPr>
        <w:t xml:space="preserve">as the ability to replace an AIF, </w:t>
      </w:r>
      <w:r>
        <w:rPr>
          <w:lang w:val="en-US"/>
        </w:rPr>
        <w:t xml:space="preserve">an </w:t>
      </w:r>
      <w:r w:rsidRPr="006717E6">
        <w:rPr>
          <w:lang w:val="en-US"/>
        </w:rPr>
        <w:t xml:space="preserve">AIW or </w:t>
      </w:r>
      <w:r>
        <w:rPr>
          <w:lang w:val="en-US"/>
        </w:rPr>
        <w:t xml:space="preserve">an </w:t>
      </w:r>
      <w:r w:rsidRPr="006717E6">
        <w:rPr>
          <w:lang w:val="en-US"/>
        </w:rPr>
        <w:t xml:space="preserve">AIM </w:t>
      </w:r>
      <w:r>
        <w:rPr>
          <w:lang w:val="en-US"/>
        </w:rPr>
        <w:t>I</w:t>
      </w:r>
      <w:r w:rsidRPr="006717E6">
        <w:rPr>
          <w:lang w:val="en-US"/>
        </w:rPr>
        <w:t xml:space="preserve">mplementation with a functionally equivalent </w:t>
      </w:r>
      <w:r>
        <w:rPr>
          <w:lang w:val="en-US"/>
        </w:rPr>
        <w:t>I</w:t>
      </w:r>
      <w:r w:rsidRPr="006717E6">
        <w:rPr>
          <w:lang w:val="en-US"/>
        </w:rPr>
        <w:t>mplementation</w:t>
      </w:r>
      <w:r>
        <w:rPr>
          <w:lang w:val="en-US"/>
        </w:rPr>
        <w:t xml:space="preserve">. </w:t>
      </w:r>
      <w:r w:rsidRPr="006717E6">
        <w:rPr>
          <w:lang w:val="en-US"/>
        </w:rPr>
        <w:t xml:space="preserve">MPAI </w:t>
      </w:r>
      <w:r>
        <w:rPr>
          <w:lang w:val="en-US"/>
        </w:rPr>
        <w:t xml:space="preserve">also </w:t>
      </w:r>
      <w:r w:rsidRPr="006717E6">
        <w:rPr>
          <w:lang w:val="en-US"/>
        </w:rPr>
        <w:t xml:space="preserve">defines 3 </w:t>
      </w:r>
      <w:r>
        <w:rPr>
          <w:lang w:val="en-US"/>
        </w:rPr>
        <w:t>I</w:t>
      </w:r>
      <w:r w:rsidRPr="006717E6">
        <w:rPr>
          <w:lang w:val="en-US"/>
        </w:rPr>
        <w:t xml:space="preserve">nteroperability </w:t>
      </w:r>
      <w:r>
        <w:rPr>
          <w:lang w:val="en-US"/>
        </w:rPr>
        <w:t>L</w:t>
      </w:r>
      <w:r w:rsidRPr="006717E6">
        <w:rPr>
          <w:lang w:val="en-US"/>
        </w:rPr>
        <w:t>evels of an AIF that</w:t>
      </w:r>
      <w:r>
        <w:rPr>
          <w:lang w:val="en-US"/>
        </w:rPr>
        <w:t xml:space="preserve"> executes an AIW that is</w:t>
      </w:r>
      <w:r w:rsidRPr="006717E6">
        <w:rPr>
          <w:lang w:val="en-US"/>
        </w:rPr>
        <w:t>:</w:t>
      </w:r>
    </w:p>
    <w:p w14:paraId="1F937ABA" w14:textId="77777777" w:rsidR="007F60F4" w:rsidRPr="00FF002E" w:rsidRDefault="007F60F4" w:rsidP="007F60F4">
      <w:pPr>
        <w:pStyle w:val="Paragrafoelenco"/>
        <w:numPr>
          <w:ilvl w:val="0"/>
          <w:numId w:val="19"/>
        </w:numPr>
        <w:jc w:val="both"/>
        <w:rPr>
          <w:lang w:val="en-US"/>
        </w:rPr>
      </w:pPr>
      <w:r>
        <w:rPr>
          <w:lang w:val="en-US"/>
        </w:rPr>
        <w:t>P</w:t>
      </w:r>
      <w:r w:rsidRPr="00FF002E">
        <w:rPr>
          <w:lang w:val="en-US"/>
        </w:rPr>
        <w:t xml:space="preserve">roprietary </w:t>
      </w:r>
      <w:r>
        <w:rPr>
          <w:lang w:val="en-US"/>
        </w:rPr>
        <w:t>AIW and is composed by AIM with proprietary f</w:t>
      </w:r>
      <w:r w:rsidRPr="00FF002E">
        <w:rPr>
          <w:lang w:val="en-US"/>
        </w:rPr>
        <w:t>unction</w:t>
      </w:r>
      <w:r>
        <w:rPr>
          <w:lang w:val="en-US"/>
        </w:rPr>
        <w:t>s</w:t>
      </w:r>
      <w:r w:rsidRPr="00FF002E">
        <w:rPr>
          <w:lang w:val="en-US"/>
        </w:rPr>
        <w:t xml:space="preserve"> </w:t>
      </w:r>
      <w:r>
        <w:rPr>
          <w:lang w:val="en-US"/>
        </w:rPr>
        <w:t xml:space="preserve">using </w:t>
      </w:r>
      <w:r w:rsidRPr="00FF002E">
        <w:rPr>
          <w:lang w:val="en-US"/>
        </w:rPr>
        <w:t xml:space="preserve">any proprietary </w:t>
      </w:r>
      <w:r>
        <w:rPr>
          <w:lang w:val="en-US"/>
        </w:rPr>
        <w:t xml:space="preserve">data Format </w:t>
      </w:r>
      <w:r w:rsidRPr="00FF002E">
        <w:rPr>
          <w:lang w:val="en-US"/>
        </w:rPr>
        <w:t>(</w:t>
      </w:r>
      <w:r w:rsidRPr="002F00BB">
        <w:rPr>
          <w:i/>
          <w:iCs/>
          <w:lang w:val="en-US"/>
        </w:rPr>
        <w:t>Level 1</w:t>
      </w:r>
      <w:r w:rsidRPr="00FF002E">
        <w:rPr>
          <w:lang w:val="en-US"/>
        </w:rPr>
        <w:t>).</w:t>
      </w:r>
    </w:p>
    <w:p w14:paraId="77D7FA66" w14:textId="77777777" w:rsidR="007F60F4" w:rsidRPr="00FF002E" w:rsidRDefault="007F60F4" w:rsidP="007F60F4">
      <w:pPr>
        <w:pStyle w:val="Paragrafoelenco"/>
        <w:numPr>
          <w:ilvl w:val="0"/>
          <w:numId w:val="19"/>
        </w:numPr>
        <w:jc w:val="both"/>
        <w:rPr>
          <w:lang w:val="en-US"/>
        </w:rPr>
      </w:pPr>
      <w:r>
        <w:rPr>
          <w:lang w:val="en-US"/>
        </w:rPr>
        <w:t>Composed of AIMs having all their F</w:t>
      </w:r>
      <w:r w:rsidRPr="00FF002E">
        <w:rPr>
          <w:lang w:val="en-US"/>
        </w:rPr>
        <w:t>unctions</w:t>
      </w:r>
      <w:r>
        <w:rPr>
          <w:lang w:val="en-US"/>
        </w:rPr>
        <w:t xml:space="preserve">, Formats and Connections </w:t>
      </w:r>
      <w:r w:rsidRPr="00FF002E">
        <w:rPr>
          <w:lang w:val="en-US"/>
        </w:rPr>
        <w:t>specified by an MPAI Application Standard (</w:t>
      </w:r>
      <w:r w:rsidRPr="002F00BB">
        <w:rPr>
          <w:i/>
          <w:iCs/>
          <w:lang w:val="en-US"/>
        </w:rPr>
        <w:t>Level 2</w:t>
      </w:r>
      <w:r w:rsidRPr="00FF002E">
        <w:rPr>
          <w:lang w:val="en-US"/>
        </w:rPr>
        <w:t>).</w:t>
      </w:r>
    </w:p>
    <w:p w14:paraId="33AE0A2D" w14:textId="77777777" w:rsidR="007F60F4" w:rsidRPr="00FF002E" w:rsidRDefault="007F60F4" w:rsidP="007F60F4">
      <w:pPr>
        <w:pStyle w:val="Paragrafoelenco"/>
        <w:numPr>
          <w:ilvl w:val="0"/>
          <w:numId w:val="19"/>
        </w:numPr>
        <w:jc w:val="both"/>
        <w:rPr>
          <w:lang w:val="en-US"/>
        </w:rPr>
      </w:pPr>
      <w:r>
        <w:rPr>
          <w:lang w:val="en-US"/>
        </w:rPr>
        <w:t>Level 2 and with AIMs c</w:t>
      </w:r>
      <w:r w:rsidRPr="00FF002E">
        <w:rPr>
          <w:lang w:val="en-US"/>
        </w:rPr>
        <w:t>ertified by a</w:t>
      </w:r>
      <w:r>
        <w:rPr>
          <w:lang w:val="en-US"/>
        </w:rPr>
        <w:t xml:space="preserve">n MPAI-appointed </w:t>
      </w:r>
      <w:r w:rsidRPr="00FF002E">
        <w:rPr>
          <w:lang w:val="en-US"/>
        </w:rPr>
        <w:t xml:space="preserve">Assessor </w:t>
      </w:r>
      <w:r>
        <w:rPr>
          <w:lang w:val="en-US"/>
        </w:rPr>
        <w:t>to holdthe attributes of Rel</w:t>
      </w:r>
      <w:r>
        <w:rPr>
          <w:lang w:val="en-US"/>
        </w:rPr>
        <w:softHyphen/>
        <w:t>iability, Robustness, Replicability and Fairness – collectively called Performance</w:t>
      </w:r>
      <w:r w:rsidRPr="00FF002E">
        <w:rPr>
          <w:lang w:val="en-US"/>
        </w:rPr>
        <w:t xml:space="preserve"> (</w:t>
      </w:r>
      <w:r w:rsidRPr="002F00BB">
        <w:rPr>
          <w:i/>
          <w:iCs/>
          <w:lang w:val="en-US"/>
        </w:rPr>
        <w:t>Level 3</w:t>
      </w:r>
      <w:r w:rsidRPr="00FF002E">
        <w:rPr>
          <w:lang w:val="en-US"/>
        </w:rPr>
        <w:t>).</w:t>
      </w:r>
    </w:p>
    <w:p w14:paraId="36C92236" w14:textId="6D629E66" w:rsidR="007F60F4" w:rsidRDefault="007F60F4" w:rsidP="007F60F4">
      <w:pPr>
        <w:jc w:val="both"/>
      </w:pPr>
      <w:r>
        <w:t>MPAI is the root of trust of the MPAI Ecosystem [</w:t>
      </w:r>
      <w:r>
        <w:fldChar w:fldCharType="begin"/>
      </w:r>
      <w:r>
        <w:instrText xml:space="preserve"> REF _Ref81671963 \r \h </w:instrText>
      </w:r>
      <w:r>
        <w:fldChar w:fldCharType="separate"/>
      </w:r>
      <w:r w:rsidR="001A5C0D">
        <w:t>1</w:t>
      </w:r>
      <w:r>
        <w:fldChar w:fldCharType="end"/>
      </w:r>
      <w:r>
        <w:t xml:space="preserve">] offering Users access to the promised benefits of AI with a guarantee of increased transparency, trust and reliability as the Interoperability Level of an Implementation moves from 1 to 3. </w:t>
      </w:r>
    </w:p>
    <w:p w14:paraId="4D5D3A11" w14:textId="6A3CA5FB" w:rsidR="00857065" w:rsidRDefault="00857065" w:rsidP="00857065">
      <w:pPr>
        <w:jc w:val="both"/>
      </w:pPr>
    </w:p>
    <w:p w14:paraId="693369EE" w14:textId="785B1C37" w:rsidR="00857065" w:rsidRDefault="00857065" w:rsidP="00857065">
      <w:pPr>
        <w:pStyle w:val="Titolo1"/>
      </w:pPr>
      <w:bookmarkStart w:id="8" w:name="_Toc83660853"/>
      <w:r>
        <w:t>Scope of the Use Cases</w:t>
      </w:r>
      <w:bookmarkEnd w:id="8"/>
    </w:p>
    <w:p w14:paraId="507D8160" w14:textId="6253ED16" w:rsidR="00C0371C" w:rsidRDefault="000734FA" w:rsidP="00C0371C">
      <w:pPr>
        <w:jc w:val="both"/>
        <w:rPr>
          <w:lang w:val="en-US"/>
        </w:rPr>
      </w:pPr>
      <w:r>
        <w:rPr>
          <w:i/>
          <w:iCs/>
          <w:lang w:val="en-US"/>
        </w:rPr>
        <w:t xml:space="preserve">Mixed-reality Collaborative Spaces </w:t>
      </w:r>
      <w:r w:rsidRPr="00AB16E3">
        <w:rPr>
          <w:lang w:val="en-US"/>
        </w:rPr>
        <w:t>(MPAI-</w:t>
      </w:r>
      <w:r>
        <w:rPr>
          <w:lang w:val="en-US"/>
        </w:rPr>
        <w:t>MCS</w:t>
      </w:r>
      <w:r w:rsidRPr="00AB16E3">
        <w:rPr>
          <w:lang w:val="en-US"/>
        </w:rPr>
        <w:t>)</w:t>
      </w:r>
      <w:r>
        <w:rPr>
          <w:lang w:val="en-US"/>
        </w:rPr>
        <w:t xml:space="preserve"> is an MPAI </w:t>
      </w:r>
      <w:r w:rsidR="00C0371C">
        <w:rPr>
          <w:lang w:val="en-US"/>
        </w:rPr>
        <w:t>s</w:t>
      </w:r>
      <w:r>
        <w:rPr>
          <w:lang w:val="en-US"/>
        </w:rPr>
        <w:t>tandard</w:t>
      </w:r>
      <w:r w:rsidR="00C0371C">
        <w:rPr>
          <w:lang w:val="en-US"/>
        </w:rPr>
        <w:t xml:space="preserve"> project</w:t>
      </w:r>
      <w:r w:rsidRPr="00AB16E3">
        <w:rPr>
          <w:lang w:val="en-US"/>
        </w:rPr>
        <w:t>, co</w:t>
      </w:r>
      <w:r>
        <w:rPr>
          <w:lang w:val="en-US"/>
        </w:rPr>
        <w:t>mprising</w:t>
      </w:r>
      <w:r w:rsidRPr="00AB16E3">
        <w:rPr>
          <w:lang w:val="en-US"/>
        </w:rPr>
        <w:t xml:space="preserve"> </w:t>
      </w:r>
      <w:r>
        <w:rPr>
          <w:lang w:val="en-US"/>
        </w:rPr>
        <w:t>sev</w:t>
      </w:r>
      <w:r w:rsidR="001210D2">
        <w:rPr>
          <w:lang w:val="en-US"/>
        </w:rPr>
        <w:softHyphen/>
      </w:r>
      <w:r>
        <w:rPr>
          <w:lang w:val="en-US"/>
        </w:rPr>
        <w:t xml:space="preserve">eral </w:t>
      </w:r>
      <w:r w:rsidR="00C0371C">
        <w:rPr>
          <w:lang w:val="en-US"/>
        </w:rPr>
        <w:t xml:space="preserve">identified </w:t>
      </w:r>
      <w:r w:rsidR="00F80036">
        <w:rPr>
          <w:lang w:val="en-US"/>
        </w:rPr>
        <w:t xml:space="preserve">candidate </w:t>
      </w:r>
      <w:r>
        <w:rPr>
          <w:lang w:val="en-US"/>
        </w:rPr>
        <w:t>use cases</w:t>
      </w:r>
      <w:bookmarkStart w:id="9" w:name="_Hlk80608411"/>
      <w:r w:rsidR="00C0371C">
        <w:rPr>
          <w:lang w:val="en-US"/>
        </w:rPr>
        <w:t xml:space="preserve">. </w:t>
      </w:r>
    </w:p>
    <w:p w14:paraId="61F4B134" w14:textId="5B02FB5E" w:rsidR="00C2046F" w:rsidRDefault="00C0371C" w:rsidP="00C0371C">
      <w:pPr>
        <w:jc w:val="both"/>
        <w:rPr>
          <w:lang w:val="en-US"/>
        </w:rPr>
      </w:pPr>
      <w:r>
        <w:rPr>
          <w:lang w:val="en-US"/>
        </w:rPr>
        <w:t>The purpose of this document is</w:t>
      </w:r>
      <w:r w:rsidR="00C2046F">
        <w:rPr>
          <w:lang w:val="en-US"/>
        </w:rPr>
        <w:t>:</w:t>
      </w:r>
      <w:r>
        <w:rPr>
          <w:lang w:val="en-US"/>
        </w:rPr>
        <w:t xml:space="preserve"> </w:t>
      </w:r>
    </w:p>
    <w:p w14:paraId="545BD9FF" w14:textId="6ABBBCCB" w:rsidR="00C2046F" w:rsidRDefault="00C2046F" w:rsidP="00AB0A50">
      <w:pPr>
        <w:pStyle w:val="Paragrafoelenco"/>
        <w:numPr>
          <w:ilvl w:val="0"/>
          <w:numId w:val="8"/>
        </w:numPr>
        <w:jc w:val="both"/>
        <w:rPr>
          <w:lang w:val="en-US"/>
        </w:rPr>
      </w:pPr>
      <w:r>
        <w:rPr>
          <w:lang w:val="en-US"/>
        </w:rPr>
        <w:t>T</w:t>
      </w:r>
      <w:r w:rsidR="00C0371C" w:rsidRPr="00C2046F">
        <w:rPr>
          <w:lang w:val="en-US"/>
        </w:rPr>
        <w:t xml:space="preserve">o collect and describe </w:t>
      </w:r>
      <w:r>
        <w:rPr>
          <w:lang w:val="en-US"/>
        </w:rPr>
        <w:t xml:space="preserve">the </w:t>
      </w:r>
      <w:r w:rsidR="00DF0F9A">
        <w:rPr>
          <w:lang w:val="en-US"/>
        </w:rPr>
        <w:t>identified</w:t>
      </w:r>
      <w:r>
        <w:rPr>
          <w:lang w:val="en-US"/>
        </w:rPr>
        <w:t xml:space="preserve"> </w:t>
      </w:r>
      <w:r w:rsidR="00C0371C" w:rsidRPr="00C2046F">
        <w:rPr>
          <w:lang w:val="en-US"/>
        </w:rPr>
        <w:t>use cases</w:t>
      </w:r>
      <w:r>
        <w:rPr>
          <w:lang w:val="en-US"/>
        </w:rPr>
        <w:t>.</w:t>
      </w:r>
    </w:p>
    <w:p w14:paraId="375DA4DC" w14:textId="3F46A152" w:rsidR="00C2046F" w:rsidRDefault="00C2046F" w:rsidP="00AB0A50">
      <w:pPr>
        <w:pStyle w:val="Paragrafoelenco"/>
        <w:numPr>
          <w:ilvl w:val="0"/>
          <w:numId w:val="8"/>
        </w:numPr>
        <w:jc w:val="both"/>
        <w:rPr>
          <w:lang w:val="en-US"/>
        </w:rPr>
      </w:pPr>
      <w:r>
        <w:rPr>
          <w:lang w:val="en-US"/>
        </w:rPr>
        <w:t xml:space="preserve">To define </w:t>
      </w:r>
      <w:r w:rsidR="00C0371C" w:rsidRPr="00C2046F">
        <w:rPr>
          <w:lang w:val="en-US"/>
        </w:rPr>
        <w:t xml:space="preserve">the </w:t>
      </w:r>
      <w:r w:rsidRPr="00C2046F">
        <w:rPr>
          <w:lang w:val="en-US"/>
        </w:rPr>
        <w:t>fun</w:t>
      </w:r>
      <w:r>
        <w:rPr>
          <w:lang w:val="en-US"/>
        </w:rPr>
        <w:t xml:space="preserve">ctions of the </w:t>
      </w:r>
      <w:r w:rsidR="00C0371C" w:rsidRPr="00C2046F">
        <w:rPr>
          <w:lang w:val="en-US"/>
        </w:rPr>
        <w:t>AIW</w:t>
      </w:r>
      <w:r w:rsidR="00DF0F9A">
        <w:rPr>
          <w:lang w:val="en-US"/>
        </w:rPr>
        <w:t>s</w:t>
      </w:r>
      <w:r w:rsidR="00C0371C" w:rsidRPr="00C2046F">
        <w:rPr>
          <w:lang w:val="en-US"/>
        </w:rPr>
        <w:t xml:space="preserve"> that implement </w:t>
      </w:r>
      <w:r w:rsidRPr="00C2046F">
        <w:rPr>
          <w:lang w:val="en-US"/>
        </w:rPr>
        <w:t>the</w:t>
      </w:r>
      <w:r>
        <w:rPr>
          <w:lang w:val="en-US"/>
        </w:rPr>
        <w:t xml:space="preserve"> use cases.</w:t>
      </w:r>
    </w:p>
    <w:p w14:paraId="3CFEE2AF" w14:textId="37D2A5B9" w:rsidR="00C2046F" w:rsidRDefault="00C2046F" w:rsidP="00AB0A50">
      <w:pPr>
        <w:pStyle w:val="Paragrafoelenco"/>
        <w:numPr>
          <w:ilvl w:val="0"/>
          <w:numId w:val="8"/>
        </w:numPr>
        <w:jc w:val="both"/>
        <w:rPr>
          <w:lang w:val="en-US"/>
        </w:rPr>
      </w:pPr>
      <w:r>
        <w:rPr>
          <w:lang w:val="en-US"/>
        </w:rPr>
        <w:t>To identify the input and output data</w:t>
      </w:r>
      <w:r w:rsidR="00DF0F9A" w:rsidRPr="00DF0F9A">
        <w:rPr>
          <w:lang w:val="en-US"/>
        </w:rPr>
        <w:t xml:space="preserve"> </w:t>
      </w:r>
      <w:r w:rsidR="00DF0F9A">
        <w:rPr>
          <w:lang w:val="en-US"/>
        </w:rPr>
        <w:t>of the AIWs</w:t>
      </w:r>
      <w:r>
        <w:rPr>
          <w:lang w:val="en-US"/>
        </w:rPr>
        <w:t>.</w:t>
      </w:r>
    </w:p>
    <w:p w14:paraId="30A8B5FD" w14:textId="28713DD5" w:rsidR="00C2046F" w:rsidRDefault="00C2046F" w:rsidP="00AB0A50">
      <w:pPr>
        <w:pStyle w:val="Paragrafoelenco"/>
        <w:numPr>
          <w:ilvl w:val="0"/>
          <w:numId w:val="8"/>
        </w:numPr>
        <w:jc w:val="both"/>
        <w:rPr>
          <w:lang w:val="en-US"/>
        </w:rPr>
      </w:pPr>
      <w:r>
        <w:rPr>
          <w:lang w:val="en-US"/>
        </w:rPr>
        <w:t>To</w:t>
      </w:r>
      <w:r w:rsidRPr="00C2046F">
        <w:rPr>
          <w:lang w:val="en-US"/>
        </w:rPr>
        <w:t xml:space="preserve"> </w:t>
      </w:r>
      <w:r>
        <w:rPr>
          <w:lang w:val="en-US"/>
        </w:rPr>
        <w:t xml:space="preserve">identify </w:t>
      </w:r>
      <w:r w:rsidR="00DF0F9A">
        <w:rPr>
          <w:lang w:val="en-US"/>
        </w:rPr>
        <w:t xml:space="preserve">the </w:t>
      </w:r>
      <w:r w:rsidRPr="00C2046F">
        <w:rPr>
          <w:lang w:val="en-US"/>
        </w:rPr>
        <w:t>AIMs required to r</w:t>
      </w:r>
      <w:r>
        <w:rPr>
          <w:lang w:val="en-US"/>
        </w:rPr>
        <w:t>e</w:t>
      </w:r>
      <w:r w:rsidRPr="00C2046F">
        <w:rPr>
          <w:lang w:val="en-US"/>
        </w:rPr>
        <w:t>alise the AIWs</w:t>
      </w:r>
      <w:r>
        <w:rPr>
          <w:lang w:val="en-US"/>
        </w:rPr>
        <w:t>.</w:t>
      </w:r>
    </w:p>
    <w:p w14:paraId="16B64E58" w14:textId="6781C377" w:rsidR="00C2046F" w:rsidRDefault="00C2046F" w:rsidP="00AB0A50">
      <w:pPr>
        <w:pStyle w:val="Paragrafoelenco"/>
        <w:numPr>
          <w:ilvl w:val="0"/>
          <w:numId w:val="8"/>
        </w:numPr>
        <w:jc w:val="both"/>
        <w:rPr>
          <w:lang w:val="en-US"/>
        </w:rPr>
      </w:pPr>
      <w:r>
        <w:rPr>
          <w:lang w:val="en-US"/>
        </w:rPr>
        <w:t xml:space="preserve">To define </w:t>
      </w:r>
      <w:r w:rsidRPr="00C2046F">
        <w:rPr>
          <w:lang w:val="en-US"/>
        </w:rPr>
        <w:t>the fun</w:t>
      </w:r>
      <w:r>
        <w:rPr>
          <w:lang w:val="en-US"/>
        </w:rPr>
        <w:t xml:space="preserve">ctions of the </w:t>
      </w:r>
      <w:r w:rsidRPr="00C2046F">
        <w:rPr>
          <w:lang w:val="en-US"/>
        </w:rPr>
        <w:t>AI</w:t>
      </w:r>
      <w:r>
        <w:rPr>
          <w:lang w:val="en-US"/>
        </w:rPr>
        <w:t>Ms.</w:t>
      </w:r>
    </w:p>
    <w:p w14:paraId="78D61EF4" w14:textId="78348E29" w:rsidR="00C0371C" w:rsidRDefault="00C2046F" w:rsidP="00AB0A50">
      <w:pPr>
        <w:pStyle w:val="Paragrafoelenco"/>
        <w:numPr>
          <w:ilvl w:val="0"/>
          <w:numId w:val="8"/>
        </w:numPr>
        <w:jc w:val="both"/>
        <w:rPr>
          <w:lang w:val="en-US"/>
        </w:rPr>
      </w:pPr>
      <w:r>
        <w:rPr>
          <w:lang w:val="en-US"/>
        </w:rPr>
        <w:t>To</w:t>
      </w:r>
      <w:r w:rsidR="00C0371C" w:rsidRPr="00C2046F">
        <w:rPr>
          <w:lang w:val="en-US"/>
        </w:rPr>
        <w:t xml:space="preserve"> identify the input and output data </w:t>
      </w:r>
      <w:r>
        <w:rPr>
          <w:lang w:val="en-US"/>
        </w:rPr>
        <w:t>of the AIMs.</w:t>
      </w:r>
    </w:p>
    <w:p w14:paraId="42536685" w14:textId="330C36D7" w:rsidR="00C2046F" w:rsidRDefault="000C6A7D" w:rsidP="00C2046F">
      <w:pPr>
        <w:jc w:val="both"/>
        <w:rPr>
          <w:lang w:val="en-US"/>
        </w:rPr>
      </w:pPr>
      <w:r>
        <w:rPr>
          <w:lang w:val="en-US"/>
        </w:rPr>
        <w:t xml:space="preserve">Section </w:t>
      </w:r>
      <w:r>
        <w:rPr>
          <w:lang w:val="en-US"/>
        </w:rPr>
        <w:fldChar w:fldCharType="begin"/>
      </w:r>
      <w:r>
        <w:rPr>
          <w:lang w:val="en-US"/>
        </w:rPr>
        <w:instrText xml:space="preserve"> REF _Ref81658381 \w \h </w:instrText>
      </w:r>
      <w:r>
        <w:rPr>
          <w:lang w:val="en-US"/>
        </w:rPr>
      </w:r>
      <w:r>
        <w:rPr>
          <w:lang w:val="en-US"/>
        </w:rPr>
        <w:fldChar w:fldCharType="separate"/>
      </w:r>
      <w:r w:rsidR="001A5C0D">
        <w:rPr>
          <w:lang w:val="en-US"/>
        </w:rPr>
        <w:t>6.2</w:t>
      </w:r>
      <w:r>
        <w:rPr>
          <w:lang w:val="en-US"/>
        </w:rPr>
        <w:fldChar w:fldCharType="end"/>
      </w:r>
      <w:r>
        <w:rPr>
          <w:lang w:val="en-US"/>
        </w:rPr>
        <w:t xml:space="preserve"> </w:t>
      </w:r>
      <w:r w:rsidR="00F80036">
        <w:rPr>
          <w:lang w:val="en-US"/>
        </w:rPr>
        <w:t xml:space="preserve">specifies the requirements that the data formats identified in points 3. and 6. above should satidfy. </w:t>
      </w:r>
      <w:r w:rsidR="00857065">
        <w:rPr>
          <w:lang w:val="en-US"/>
        </w:rPr>
        <w:t xml:space="preserve">The companion </w:t>
      </w:r>
      <w:r w:rsidR="00F80036">
        <w:rPr>
          <w:lang w:val="en-US"/>
        </w:rPr>
        <w:t xml:space="preserve">MPAI-MCS Call for Technologies document requires technologies conforming to those of </w:t>
      </w:r>
      <w:r>
        <w:rPr>
          <w:lang w:val="en-US"/>
        </w:rPr>
        <w:t xml:space="preserve">Section </w:t>
      </w:r>
      <w:r>
        <w:rPr>
          <w:lang w:val="en-US"/>
        </w:rPr>
        <w:fldChar w:fldCharType="begin"/>
      </w:r>
      <w:r>
        <w:rPr>
          <w:lang w:val="en-US"/>
        </w:rPr>
        <w:instrText xml:space="preserve"> REF _Ref81658381 \w \h </w:instrText>
      </w:r>
      <w:r>
        <w:rPr>
          <w:lang w:val="en-US"/>
        </w:rPr>
      </w:r>
      <w:r>
        <w:rPr>
          <w:lang w:val="en-US"/>
        </w:rPr>
        <w:fldChar w:fldCharType="separate"/>
      </w:r>
      <w:r w:rsidR="001A5C0D">
        <w:rPr>
          <w:lang w:val="en-US"/>
        </w:rPr>
        <w:t>6.2</w:t>
      </w:r>
      <w:r>
        <w:rPr>
          <w:lang w:val="en-US"/>
        </w:rPr>
        <w:fldChar w:fldCharType="end"/>
      </w:r>
      <w:r w:rsidR="00F80036">
        <w:rPr>
          <w:lang w:val="en-US"/>
        </w:rPr>
        <w:t>.</w:t>
      </w:r>
    </w:p>
    <w:p w14:paraId="4F667AF3" w14:textId="3E70E874" w:rsidR="00EC1151" w:rsidRDefault="00EC1151" w:rsidP="00C2046F">
      <w:pPr>
        <w:jc w:val="both"/>
        <w:rPr>
          <w:lang w:val="en-US"/>
        </w:rPr>
      </w:pPr>
      <w:r>
        <w:rPr>
          <w:lang w:val="en-US"/>
        </w:rPr>
        <w:t>This document is expected to become an attachment to a future MPAI-MCS Call for Technologies once the process leading to that stage has been completed.</w:t>
      </w:r>
    </w:p>
    <w:p w14:paraId="0C927E37" w14:textId="77777777" w:rsidR="00EC1151" w:rsidRPr="00C2046F" w:rsidRDefault="00EC1151" w:rsidP="00C2046F">
      <w:pPr>
        <w:jc w:val="both"/>
        <w:rPr>
          <w:lang w:val="en-US"/>
        </w:rPr>
      </w:pPr>
    </w:p>
    <w:p w14:paraId="19434D4F" w14:textId="77777777" w:rsidR="00BB1590" w:rsidRDefault="00BB1590" w:rsidP="00EC1151">
      <w:pPr>
        <w:pStyle w:val="Titolo1"/>
      </w:pPr>
      <w:bookmarkStart w:id="10" w:name="_Toc78624377"/>
      <w:bookmarkStart w:id="11" w:name="_Toc80703121"/>
      <w:bookmarkStart w:id="12" w:name="_Toc83660854"/>
      <w:bookmarkEnd w:id="9"/>
      <w:r>
        <w:t>Terms and Definitions</w:t>
      </w:r>
      <w:bookmarkEnd w:id="10"/>
      <w:bookmarkEnd w:id="11"/>
      <w:bookmarkEnd w:id="12"/>
    </w:p>
    <w:p w14:paraId="45F989B2" w14:textId="6A97BE1C" w:rsidR="00BB1590" w:rsidRDefault="00BB1590" w:rsidP="00BB1590">
      <w:pPr>
        <w:jc w:val="both"/>
      </w:pPr>
      <w:r>
        <w:t xml:space="preserve">The terms used in this </w:t>
      </w:r>
      <w:r w:rsidR="00DF0F9A">
        <w:t>document</w:t>
      </w:r>
      <w:r>
        <w:t xml:space="preserve"> whose first letter is capital have the meaning defined in </w:t>
      </w:r>
      <w:r>
        <w:fldChar w:fldCharType="begin"/>
      </w:r>
      <w:r>
        <w:instrText xml:space="preserve"> REF _Ref59873112 \h </w:instrText>
      </w:r>
      <w:r>
        <w:fldChar w:fldCharType="separate"/>
      </w:r>
      <w:r w:rsidR="001A5C0D" w:rsidRPr="0083447C">
        <w:rPr>
          <w:i/>
          <w:iCs/>
        </w:rPr>
        <w:t xml:space="preserve">Table </w:t>
      </w:r>
      <w:r w:rsidR="001A5C0D">
        <w:rPr>
          <w:i/>
          <w:iCs/>
          <w:noProof/>
        </w:rPr>
        <w:t>1</w:t>
      </w:r>
      <w:r>
        <w:fldChar w:fldCharType="end"/>
      </w:r>
      <w:r>
        <w:t>.</w:t>
      </w:r>
    </w:p>
    <w:p w14:paraId="215C4F0E" w14:textId="6D5180FC" w:rsidR="00BB1590" w:rsidRDefault="00BB1590" w:rsidP="00BB1590"/>
    <w:p w14:paraId="01A8E0F0" w14:textId="70781B80" w:rsidR="00BB1590" w:rsidRDefault="00BB1590" w:rsidP="00BB1590">
      <w:pPr>
        <w:jc w:val="center"/>
        <w:rPr>
          <w:i/>
        </w:rPr>
      </w:pPr>
      <w:bookmarkStart w:id="13" w:name="_Ref59873112"/>
      <w:bookmarkStart w:id="14"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1</w:t>
      </w:r>
      <w:r w:rsidRPr="0083447C">
        <w:rPr>
          <w:i/>
          <w:iCs/>
        </w:rPr>
        <w:fldChar w:fldCharType="end"/>
      </w:r>
      <w:bookmarkEnd w:id="13"/>
      <w:r>
        <w:rPr>
          <w:i/>
          <w:iCs/>
        </w:rPr>
        <w:t xml:space="preserve"> </w:t>
      </w:r>
      <w:bookmarkStart w:id="15" w:name="_Ref59873083"/>
      <w:r>
        <w:rPr>
          <w:i/>
          <w:iCs/>
        </w:rPr>
        <w:t xml:space="preserve">– </w:t>
      </w:r>
      <w:bookmarkEnd w:id="14"/>
      <w:bookmarkEnd w:id="15"/>
      <w:r>
        <w:rPr>
          <w:i/>
        </w:rPr>
        <w:t>Table of terms and definitions</w:t>
      </w:r>
    </w:p>
    <w:p w14:paraId="6ACE2686" w14:textId="54B3CAEB" w:rsidR="00BB1590" w:rsidRDefault="00BB1590" w:rsidP="00BB1590"/>
    <w:tbl>
      <w:tblPr>
        <w:tblW w:w="0" w:type="auto"/>
        <w:jc w:val="center"/>
        <w:tblLook w:val="04A0" w:firstRow="1" w:lastRow="0" w:firstColumn="1" w:lastColumn="0" w:noHBand="0" w:noVBand="1"/>
      </w:tblPr>
      <w:tblGrid>
        <w:gridCol w:w="1487"/>
        <w:gridCol w:w="7868"/>
      </w:tblGrid>
      <w:tr w:rsidR="00BB1590" w:rsidRPr="00AC7E3B" w14:paraId="09BF4E7B" w14:textId="77777777" w:rsidTr="009545ED">
        <w:trPr>
          <w:jc w:val="center"/>
        </w:trPr>
        <w:tc>
          <w:tcPr>
            <w:tcW w:w="0" w:type="auto"/>
          </w:tcPr>
          <w:p w14:paraId="10A1D8B3" w14:textId="77777777" w:rsidR="00BB1590" w:rsidRPr="00AC7E3B" w:rsidRDefault="00BB1590" w:rsidP="009545ED">
            <w:pPr>
              <w:jc w:val="center"/>
              <w:rPr>
                <w:b/>
                <w:bCs/>
              </w:rPr>
            </w:pPr>
            <w:r w:rsidRPr="00AC7E3B">
              <w:rPr>
                <w:b/>
                <w:bCs/>
              </w:rPr>
              <w:t>Term</w:t>
            </w:r>
          </w:p>
        </w:tc>
        <w:tc>
          <w:tcPr>
            <w:tcW w:w="0" w:type="auto"/>
          </w:tcPr>
          <w:p w14:paraId="2C02FD61" w14:textId="77777777" w:rsidR="00BB1590" w:rsidRPr="00AC7E3B" w:rsidRDefault="00BB1590" w:rsidP="009545ED">
            <w:pPr>
              <w:jc w:val="center"/>
              <w:rPr>
                <w:b/>
                <w:bCs/>
              </w:rPr>
            </w:pPr>
            <w:r w:rsidRPr="00AC7E3B">
              <w:rPr>
                <w:b/>
                <w:bCs/>
              </w:rPr>
              <w:t>Definition</w:t>
            </w:r>
          </w:p>
        </w:tc>
      </w:tr>
      <w:tr w:rsidR="00183D59" w14:paraId="7FB13063" w14:textId="77777777" w:rsidTr="009545ED">
        <w:trPr>
          <w:jc w:val="center"/>
        </w:trPr>
        <w:tc>
          <w:tcPr>
            <w:tcW w:w="0" w:type="auto"/>
          </w:tcPr>
          <w:p w14:paraId="3298E22A" w14:textId="556F732D" w:rsidR="00183D59" w:rsidRPr="00183D59" w:rsidRDefault="00183D59" w:rsidP="009545ED">
            <w:pPr>
              <w:rPr>
                <w:highlight w:val="yellow"/>
              </w:rPr>
            </w:pPr>
            <w:r w:rsidRPr="00FA570F">
              <w:t>Affordance</w:t>
            </w:r>
          </w:p>
        </w:tc>
        <w:tc>
          <w:tcPr>
            <w:tcW w:w="0" w:type="auto"/>
          </w:tcPr>
          <w:p w14:paraId="2E29410C" w14:textId="1EC9AAF2" w:rsidR="00183D59" w:rsidRPr="00315761" w:rsidRDefault="008F7A2A" w:rsidP="009545ED">
            <w:r>
              <w:t>Q</w:t>
            </w:r>
            <w:r w:rsidRPr="008F7A2A">
              <w:t>uality or property of an object that defines its possible uses or makes clear how it can or should be used</w:t>
            </w:r>
            <w:r w:rsidR="000B75BB">
              <w:t>.</w:t>
            </w:r>
          </w:p>
        </w:tc>
      </w:tr>
      <w:tr w:rsidR="00684253" w14:paraId="14F4A5F4" w14:textId="77777777" w:rsidTr="009545ED">
        <w:trPr>
          <w:jc w:val="center"/>
        </w:trPr>
        <w:tc>
          <w:tcPr>
            <w:tcW w:w="0" w:type="auto"/>
          </w:tcPr>
          <w:p w14:paraId="2FE08DFD" w14:textId="4660CCE5" w:rsidR="00684253" w:rsidRPr="00FA570F" w:rsidRDefault="00684253" w:rsidP="009545ED">
            <w:r>
              <w:t>Ambient</w:t>
            </w:r>
          </w:p>
        </w:tc>
        <w:tc>
          <w:tcPr>
            <w:tcW w:w="0" w:type="auto"/>
          </w:tcPr>
          <w:p w14:paraId="54B3E8BE" w14:textId="50927CC6" w:rsidR="00684253" w:rsidRDefault="00822F67" w:rsidP="009545ED">
            <w:r>
              <w:t xml:space="preserve">The </w:t>
            </w:r>
            <w:r w:rsidR="00C3386E">
              <w:t xml:space="preserve">physical space of a participant and the </w:t>
            </w:r>
            <w:r w:rsidR="000B75BB">
              <w:t xml:space="preserve">shared </w:t>
            </w:r>
            <w:r w:rsidR="00C3386E">
              <w:t xml:space="preserve">virtual </w:t>
            </w:r>
            <w:r w:rsidR="000B75BB">
              <w:t>space.</w:t>
            </w:r>
          </w:p>
        </w:tc>
      </w:tr>
      <w:tr w:rsidR="001F6133" w14:paraId="5319EE37" w14:textId="77777777" w:rsidTr="009545ED">
        <w:trPr>
          <w:jc w:val="center"/>
        </w:trPr>
        <w:tc>
          <w:tcPr>
            <w:tcW w:w="0" w:type="auto"/>
          </w:tcPr>
          <w:p w14:paraId="695C0904" w14:textId="6D4A74DE" w:rsidR="001F6133" w:rsidRDefault="001F6133" w:rsidP="009545ED">
            <w:r>
              <w:t>Avatar</w:t>
            </w:r>
          </w:p>
        </w:tc>
        <w:tc>
          <w:tcPr>
            <w:tcW w:w="0" w:type="auto"/>
          </w:tcPr>
          <w:p w14:paraId="0AD2C69B" w14:textId="6EA1FC7C" w:rsidR="001F6133" w:rsidRDefault="008722C4" w:rsidP="009545ED">
            <w:r>
              <w:t xml:space="preserve">An animated 3D object </w:t>
            </w:r>
            <w:r w:rsidRPr="008722C4">
              <w:t>representing a particular person</w:t>
            </w:r>
            <w:r>
              <w:t xml:space="preserve"> in a</w:t>
            </w:r>
            <w:r w:rsidR="00095A7D">
              <w:t xml:space="preserve"> virtual space.</w:t>
            </w:r>
          </w:p>
        </w:tc>
      </w:tr>
      <w:tr w:rsidR="00F87626" w14:paraId="4CF3B93B" w14:textId="77777777" w:rsidTr="009545ED">
        <w:trPr>
          <w:jc w:val="center"/>
        </w:trPr>
        <w:tc>
          <w:tcPr>
            <w:tcW w:w="0" w:type="auto"/>
          </w:tcPr>
          <w:p w14:paraId="62166DF7" w14:textId="4F9B1CEC" w:rsidR="00F87626" w:rsidRDefault="00F87626" w:rsidP="009545ED">
            <w:r>
              <w:t>Avatar Model</w:t>
            </w:r>
          </w:p>
        </w:tc>
        <w:tc>
          <w:tcPr>
            <w:tcW w:w="0" w:type="auto"/>
          </w:tcPr>
          <w:p w14:paraId="118596B8" w14:textId="5E0F0F75" w:rsidR="00F87626" w:rsidRDefault="00902B3C" w:rsidP="009545ED">
            <w:r>
              <w:t>An inanimate avatar</w:t>
            </w:r>
          </w:p>
        </w:tc>
      </w:tr>
      <w:tr w:rsidR="00BB1590" w14:paraId="085F5E7C" w14:textId="77777777" w:rsidTr="009545ED">
        <w:trPr>
          <w:jc w:val="center"/>
        </w:trPr>
        <w:tc>
          <w:tcPr>
            <w:tcW w:w="0" w:type="auto"/>
          </w:tcPr>
          <w:p w14:paraId="0B3268CD" w14:textId="77777777" w:rsidR="00BB1590" w:rsidRDefault="00BB1590" w:rsidP="009545ED">
            <w:r>
              <w:t>Emotion</w:t>
            </w:r>
          </w:p>
        </w:tc>
        <w:tc>
          <w:tcPr>
            <w:tcW w:w="0" w:type="auto"/>
          </w:tcPr>
          <w:p w14:paraId="27EB4914" w14:textId="77777777" w:rsidR="00BB1590" w:rsidRDefault="00BB1590" w:rsidP="009545ED">
            <w:r w:rsidRPr="00315761">
              <w:t>An attribute that indicates an emotion out of a finite set of Emotions</w:t>
            </w:r>
          </w:p>
        </w:tc>
      </w:tr>
      <w:tr w:rsidR="00F87626" w14:paraId="4C05E020" w14:textId="77777777" w:rsidTr="009545ED">
        <w:trPr>
          <w:jc w:val="center"/>
        </w:trPr>
        <w:tc>
          <w:tcPr>
            <w:tcW w:w="0" w:type="auto"/>
          </w:tcPr>
          <w:p w14:paraId="20635AB4" w14:textId="4CD6CA22" w:rsidR="00F87626" w:rsidRDefault="00F87626" w:rsidP="009545ED">
            <w:r>
              <w:t>Face</w:t>
            </w:r>
          </w:p>
        </w:tc>
        <w:tc>
          <w:tcPr>
            <w:tcW w:w="0" w:type="auto"/>
          </w:tcPr>
          <w:p w14:paraId="1E9B6F34" w14:textId="77777777" w:rsidR="00F87626" w:rsidRPr="00315761" w:rsidRDefault="00F87626" w:rsidP="009545ED"/>
        </w:tc>
      </w:tr>
      <w:tr w:rsidR="001F6133" w14:paraId="7B0F36DA" w14:textId="77777777" w:rsidTr="009545ED">
        <w:trPr>
          <w:jc w:val="center"/>
        </w:trPr>
        <w:tc>
          <w:tcPr>
            <w:tcW w:w="0" w:type="auto"/>
          </w:tcPr>
          <w:p w14:paraId="1ADD3A84" w14:textId="7BFC4CD8" w:rsidR="001F6133" w:rsidRDefault="001F6133" w:rsidP="009545ED">
            <w:r>
              <w:t>Gesture</w:t>
            </w:r>
          </w:p>
        </w:tc>
        <w:tc>
          <w:tcPr>
            <w:tcW w:w="0" w:type="auto"/>
          </w:tcPr>
          <w:p w14:paraId="341A9692" w14:textId="77777777" w:rsidR="001F6133" w:rsidRPr="00315761" w:rsidRDefault="001F6133" w:rsidP="009545ED"/>
        </w:tc>
      </w:tr>
      <w:tr w:rsidR="00D44063" w14:paraId="63E02BFA" w14:textId="77777777" w:rsidTr="009545ED">
        <w:trPr>
          <w:jc w:val="center"/>
        </w:trPr>
        <w:tc>
          <w:tcPr>
            <w:tcW w:w="0" w:type="auto"/>
          </w:tcPr>
          <w:p w14:paraId="1169630A" w14:textId="1BE3E34D" w:rsidR="00D44063" w:rsidRDefault="00D44063" w:rsidP="009545ED">
            <w:r>
              <w:t>Identity</w:t>
            </w:r>
          </w:p>
        </w:tc>
        <w:tc>
          <w:tcPr>
            <w:tcW w:w="0" w:type="auto"/>
          </w:tcPr>
          <w:p w14:paraId="13093919" w14:textId="77777777" w:rsidR="00D44063" w:rsidRPr="00315761" w:rsidRDefault="00D44063" w:rsidP="009545ED"/>
        </w:tc>
      </w:tr>
      <w:tr w:rsidR="00BB1590" w14:paraId="0844CCB1" w14:textId="77777777" w:rsidTr="00BB1590">
        <w:trPr>
          <w:jc w:val="center"/>
        </w:trPr>
        <w:tc>
          <w:tcPr>
            <w:tcW w:w="0" w:type="auto"/>
          </w:tcPr>
          <w:p w14:paraId="54C81B90" w14:textId="77777777" w:rsidR="00BB1590" w:rsidRDefault="00BB1590" w:rsidP="009545ED">
            <w:r>
              <w:lastRenderedPageBreak/>
              <w:t>Meaning</w:t>
            </w:r>
          </w:p>
        </w:tc>
        <w:tc>
          <w:tcPr>
            <w:tcW w:w="0" w:type="auto"/>
          </w:tcPr>
          <w:p w14:paraId="1BD65342" w14:textId="77777777" w:rsidR="00BB1590" w:rsidRDefault="00BB1590" w:rsidP="009545ED">
            <w:r>
              <w:t>I</w:t>
            </w:r>
            <w:r w:rsidRPr="003C456B">
              <w:t xml:space="preserve">nformation extracted from the input text such as </w:t>
            </w:r>
            <w:r>
              <w:t>syntactic and semantic i</w:t>
            </w:r>
            <w:r w:rsidRPr="003C456B">
              <w:t>nformation</w:t>
            </w:r>
          </w:p>
        </w:tc>
      </w:tr>
      <w:tr w:rsidR="008722C4" w14:paraId="76EB8932" w14:textId="77777777" w:rsidTr="00B41D3E">
        <w:trPr>
          <w:jc w:val="center"/>
        </w:trPr>
        <w:tc>
          <w:tcPr>
            <w:tcW w:w="0" w:type="auto"/>
          </w:tcPr>
          <w:p w14:paraId="2BD91D0C" w14:textId="77777777" w:rsidR="00B41D3E" w:rsidRDefault="00B41D3E" w:rsidP="00025EED">
            <w:r>
              <w:t>Navigation</w:t>
            </w:r>
          </w:p>
        </w:tc>
        <w:tc>
          <w:tcPr>
            <w:tcW w:w="0" w:type="auto"/>
          </w:tcPr>
          <w:p w14:paraId="433C2F33" w14:textId="77777777" w:rsidR="00B41D3E" w:rsidRPr="00315761" w:rsidRDefault="00B41D3E" w:rsidP="00025EED"/>
        </w:tc>
      </w:tr>
    </w:tbl>
    <w:p w14:paraId="107C6E58" w14:textId="77777777" w:rsidR="00BB1590" w:rsidRPr="00BB1590" w:rsidRDefault="00BB1590" w:rsidP="00BB1590"/>
    <w:p w14:paraId="3A9661AE" w14:textId="032A52CF" w:rsidR="00F80036" w:rsidRDefault="00F80036" w:rsidP="00D11941">
      <w:pPr>
        <w:pStyle w:val="Titolo1"/>
        <w:jc w:val="both"/>
      </w:pPr>
      <w:bookmarkStart w:id="16" w:name="_Toc83660855"/>
      <w:r>
        <w:t>References</w:t>
      </w:r>
      <w:bookmarkEnd w:id="16"/>
    </w:p>
    <w:p w14:paraId="09B77C9C" w14:textId="4568813D" w:rsidR="00F80036" w:rsidRDefault="00F80036" w:rsidP="00F80036">
      <w:pPr>
        <w:pStyle w:val="Titolo2"/>
        <w:rPr>
          <w:lang w:val="en-GB"/>
        </w:rPr>
      </w:pPr>
      <w:bookmarkStart w:id="17" w:name="_Toc83660856"/>
      <w:r>
        <w:rPr>
          <w:lang w:val="en-GB"/>
        </w:rPr>
        <w:t>Normative references</w:t>
      </w:r>
      <w:bookmarkEnd w:id="17"/>
    </w:p>
    <w:p w14:paraId="1B337EBC" w14:textId="379BF58C" w:rsidR="001210D2" w:rsidRDefault="001210D2" w:rsidP="001210D2">
      <w:pPr>
        <w:jc w:val="both"/>
      </w:pPr>
      <w:r>
        <w:t>MPAI-MCS normatively references the following documents:</w:t>
      </w:r>
    </w:p>
    <w:p w14:paraId="2191B43C" w14:textId="4AC279AA" w:rsidR="001210D2" w:rsidRDefault="00F0788F" w:rsidP="00AB0A50">
      <w:pPr>
        <w:numPr>
          <w:ilvl w:val="0"/>
          <w:numId w:val="27"/>
        </w:numPr>
        <w:pBdr>
          <w:top w:val="nil"/>
          <w:left w:val="nil"/>
          <w:bottom w:val="nil"/>
          <w:right w:val="nil"/>
          <w:between w:val="nil"/>
        </w:pBdr>
        <w:jc w:val="both"/>
        <w:rPr>
          <w:rFonts w:eastAsia="Times New Roman"/>
          <w:color w:val="000000"/>
        </w:rPr>
      </w:pPr>
      <w:bookmarkStart w:id="18" w:name="_Ref81667717"/>
      <w:bookmarkStart w:id="19" w:name="_Ref81671963"/>
      <w:r>
        <w:rPr>
          <w:rFonts w:eastAsia="Times New Roman"/>
          <w:color w:val="000000"/>
        </w:rPr>
        <w:t>MPA</w:t>
      </w:r>
      <w:r w:rsidR="00B41D3E">
        <w:rPr>
          <w:rFonts w:eastAsia="Times New Roman"/>
          <w:color w:val="000000"/>
        </w:rPr>
        <w:t>I</w:t>
      </w:r>
      <w:r>
        <w:rPr>
          <w:rFonts w:eastAsia="Times New Roman"/>
          <w:color w:val="000000"/>
        </w:rPr>
        <w:t xml:space="preserve"> </w:t>
      </w:r>
      <w:r w:rsidR="00B66DAE">
        <w:rPr>
          <w:rFonts w:eastAsia="Times New Roman"/>
          <w:color w:val="000000"/>
        </w:rPr>
        <w:t>Standard;</w:t>
      </w:r>
      <w:r>
        <w:rPr>
          <w:rFonts w:eastAsia="Times New Roman"/>
          <w:color w:val="000000"/>
        </w:rPr>
        <w:t xml:space="preserve"> </w:t>
      </w:r>
      <w:r w:rsidR="001210D2">
        <w:rPr>
          <w:rFonts w:eastAsia="Times New Roman"/>
          <w:color w:val="000000"/>
        </w:rPr>
        <w:t>The Governance of the MPAI Ecosystem</w:t>
      </w:r>
      <w:r w:rsidR="00B66DAE">
        <w:rPr>
          <w:rFonts w:eastAsia="Times New Roman"/>
          <w:color w:val="000000"/>
        </w:rPr>
        <w:t>;</w:t>
      </w:r>
      <w:r w:rsidR="001210D2">
        <w:rPr>
          <w:rFonts w:eastAsia="Times New Roman"/>
          <w:color w:val="000000"/>
        </w:rPr>
        <w:t xml:space="preserve"> N341</w:t>
      </w:r>
      <w:bookmarkEnd w:id="18"/>
      <w:r w:rsidR="001210D2">
        <w:rPr>
          <w:rFonts w:eastAsia="Times New Roman"/>
          <w:color w:val="000000"/>
        </w:rPr>
        <w:t>.</w:t>
      </w:r>
      <w:bookmarkEnd w:id="19"/>
    </w:p>
    <w:p w14:paraId="6DBC35A4" w14:textId="2628E3E4" w:rsidR="001210D2" w:rsidRDefault="00F0788F" w:rsidP="00AB0A50">
      <w:pPr>
        <w:numPr>
          <w:ilvl w:val="0"/>
          <w:numId w:val="27"/>
        </w:numPr>
        <w:pBdr>
          <w:top w:val="nil"/>
          <w:left w:val="nil"/>
          <w:bottom w:val="nil"/>
          <w:right w:val="nil"/>
          <w:between w:val="nil"/>
        </w:pBdr>
        <w:jc w:val="both"/>
        <w:rPr>
          <w:rFonts w:eastAsia="Times New Roman"/>
          <w:color w:val="000000"/>
        </w:rPr>
      </w:pPr>
      <w:bookmarkStart w:id="20" w:name="_Ref81667138"/>
      <w:bookmarkStart w:id="21" w:name="_Ref81672804"/>
      <w:r>
        <w:rPr>
          <w:rFonts w:eastAsia="Times New Roman"/>
          <w:color w:val="000000"/>
        </w:rPr>
        <w:t xml:space="preserve">MPAI </w:t>
      </w:r>
      <w:r w:rsidR="001210D2">
        <w:rPr>
          <w:rFonts w:eastAsia="Times New Roman"/>
          <w:color w:val="000000"/>
        </w:rPr>
        <w:t>Technical Specification</w:t>
      </w:r>
      <w:r w:rsidR="00B66DAE">
        <w:rPr>
          <w:rFonts w:eastAsia="Times New Roman"/>
          <w:color w:val="000000"/>
        </w:rPr>
        <w:t>;</w:t>
      </w:r>
      <w:r w:rsidR="001210D2">
        <w:rPr>
          <w:rFonts w:eastAsia="Times New Roman"/>
          <w:color w:val="000000"/>
        </w:rPr>
        <w:t xml:space="preserve"> AI Framework (MPAI-AIF)</w:t>
      </w:r>
      <w:r w:rsidR="00191F97">
        <w:rPr>
          <w:rFonts w:eastAsia="Times New Roman"/>
          <w:color w:val="000000"/>
        </w:rPr>
        <w:t>;</w:t>
      </w:r>
      <w:r w:rsidR="001210D2">
        <w:rPr>
          <w:rFonts w:eastAsia="Times New Roman"/>
          <w:color w:val="000000"/>
        </w:rPr>
        <w:t xml:space="preserve"> N324</w:t>
      </w:r>
      <w:bookmarkEnd w:id="20"/>
      <w:r w:rsidR="001210D2">
        <w:rPr>
          <w:rFonts w:eastAsia="Times New Roman"/>
          <w:color w:val="000000"/>
        </w:rPr>
        <w:t>.</w:t>
      </w:r>
      <w:bookmarkEnd w:id="21"/>
    </w:p>
    <w:p w14:paraId="696AD00C" w14:textId="77777777" w:rsidR="009E1697" w:rsidRDefault="009E1697" w:rsidP="009E1697">
      <w:pPr>
        <w:numPr>
          <w:ilvl w:val="0"/>
          <w:numId w:val="27"/>
        </w:numPr>
        <w:pBdr>
          <w:top w:val="nil"/>
          <w:left w:val="nil"/>
          <w:bottom w:val="nil"/>
          <w:right w:val="nil"/>
          <w:between w:val="nil"/>
        </w:pBdr>
        <w:jc w:val="both"/>
        <w:rPr>
          <w:rFonts w:eastAsia="Times New Roman"/>
          <w:color w:val="000000"/>
        </w:rPr>
      </w:pPr>
      <w:bookmarkStart w:id="22" w:name="_Ref83636532"/>
      <w:r>
        <w:rPr>
          <w:rFonts w:eastAsia="Times New Roman"/>
          <w:color w:val="000000"/>
        </w:rPr>
        <w:t>MPAI Technical Specification; Context-based Audio Enhancement (MPAI-CAE); N326.</w:t>
      </w:r>
    </w:p>
    <w:p w14:paraId="5341B191" w14:textId="2909F7B1" w:rsidR="009E1697" w:rsidRDefault="009E1697" w:rsidP="009E1697">
      <w:pPr>
        <w:numPr>
          <w:ilvl w:val="0"/>
          <w:numId w:val="27"/>
        </w:numPr>
        <w:pBdr>
          <w:top w:val="nil"/>
          <w:left w:val="nil"/>
          <w:bottom w:val="nil"/>
          <w:right w:val="nil"/>
          <w:between w:val="nil"/>
        </w:pBdr>
        <w:jc w:val="both"/>
        <w:rPr>
          <w:rFonts w:eastAsia="Times New Roman"/>
          <w:color w:val="000000"/>
        </w:rPr>
      </w:pPr>
      <w:bookmarkStart w:id="23" w:name="_Ref83637119"/>
      <w:r>
        <w:rPr>
          <w:rFonts w:eastAsia="Times New Roman"/>
          <w:color w:val="000000"/>
        </w:rPr>
        <w:t>MPAI Technical Specification; Multimodal Conversation (MPAI-CAE); N328.</w:t>
      </w:r>
      <w:bookmarkEnd w:id="23"/>
    </w:p>
    <w:p w14:paraId="7FD35D0E" w14:textId="09BB668A" w:rsidR="00873301" w:rsidRPr="00191F97" w:rsidRDefault="00873301" w:rsidP="00AB0A50">
      <w:pPr>
        <w:numPr>
          <w:ilvl w:val="0"/>
          <w:numId w:val="27"/>
        </w:numPr>
        <w:pBdr>
          <w:top w:val="nil"/>
          <w:left w:val="nil"/>
          <w:bottom w:val="nil"/>
          <w:right w:val="nil"/>
          <w:between w:val="nil"/>
        </w:pBdr>
        <w:jc w:val="both"/>
        <w:rPr>
          <w:rFonts w:eastAsia="Times New Roman"/>
          <w:color w:val="000000"/>
        </w:rPr>
      </w:pPr>
      <w:r w:rsidRPr="00D83378">
        <w:t>ISO/IEC 10646</w:t>
      </w:r>
      <w:r>
        <w:t>;</w:t>
      </w:r>
      <w:r w:rsidRPr="00D83378">
        <w:t xml:space="preserve"> Information technology – Universal Coded Character Set (UCS)</w:t>
      </w:r>
      <w:bookmarkEnd w:id="22"/>
    </w:p>
    <w:p w14:paraId="07F283A1" w14:textId="79B689BD" w:rsidR="00F80036" w:rsidRPr="00F80036" w:rsidRDefault="00F80036" w:rsidP="00F80036">
      <w:pPr>
        <w:pStyle w:val="Titolo2"/>
      </w:pPr>
      <w:bookmarkStart w:id="24" w:name="_Toc83660857"/>
      <w:r>
        <w:rPr>
          <w:lang w:val="en-GB"/>
        </w:rPr>
        <w:t>Informative references</w:t>
      </w:r>
      <w:bookmarkEnd w:id="24"/>
    </w:p>
    <w:p w14:paraId="25CAAB59" w14:textId="77777777" w:rsidR="00F80036" w:rsidRDefault="00F80036" w:rsidP="00F80036"/>
    <w:p w14:paraId="39EF0DCD" w14:textId="6ACF17A3" w:rsidR="009717FB" w:rsidRDefault="009717FB" w:rsidP="00D11941">
      <w:pPr>
        <w:pStyle w:val="Titolo1"/>
        <w:jc w:val="both"/>
      </w:pPr>
      <w:bookmarkStart w:id="25" w:name="_Toc83660858"/>
      <w:r>
        <w:t>Use Cases</w:t>
      </w:r>
      <w:bookmarkEnd w:id="25"/>
    </w:p>
    <w:p w14:paraId="66F005E7" w14:textId="5DED110A" w:rsidR="00C0371C" w:rsidRDefault="00C0371C" w:rsidP="00C0371C">
      <w:pPr>
        <w:pStyle w:val="Titolo2"/>
      </w:pPr>
      <w:bookmarkStart w:id="26" w:name="_Toc83660859"/>
      <w:r>
        <w:rPr>
          <w:lang w:val="en-GB"/>
        </w:rPr>
        <w:t xml:space="preserve">Use Case #1 – </w:t>
      </w:r>
      <w:r w:rsidR="008A49B5">
        <w:rPr>
          <w:lang w:val="en-GB"/>
        </w:rPr>
        <w:t xml:space="preserve">Local </w:t>
      </w:r>
      <w:r w:rsidRPr="00DF026B">
        <w:t xml:space="preserve">Avatar </w:t>
      </w:r>
      <w:r w:rsidR="008A49B5">
        <w:rPr>
          <w:lang w:val="en-GB"/>
        </w:rPr>
        <w:t>V</w:t>
      </w:r>
      <w:r w:rsidRPr="00DF026B">
        <w:t>ideoconference</w:t>
      </w:r>
      <w:r w:rsidR="008A49B5">
        <w:rPr>
          <w:lang w:val="en-GB"/>
        </w:rPr>
        <w:t xml:space="preserve"> (LAV)</w:t>
      </w:r>
      <w:bookmarkEnd w:id="26"/>
    </w:p>
    <w:p w14:paraId="211F6CBA" w14:textId="7F362DC7" w:rsidR="00C0371C" w:rsidRDefault="00A649BA" w:rsidP="00C0371C">
      <w:pPr>
        <w:pStyle w:val="Titolo3"/>
      </w:pPr>
      <w:bookmarkStart w:id="27" w:name="_Toc83660860"/>
      <w:r>
        <w:rPr>
          <w:lang w:val="en-GB"/>
        </w:rPr>
        <w:t>Use Case d</w:t>
      </w:r>
      <w:r w:rsidR="00C0371C">
        <w:t>escription</w:t>
      </w:r>
      <w:bookmarkEnd w:id="27"/>
    </w:p>
    <w:p w14:paraId="70FAE2CF" w14:textId="0C7CAC82" w:rsidR="00EC1151" w:rsidRDefault="00C0371C" w:rsidP="00C0371C">
      <w:pPr>
        <w:jc w:val="both"/>
        <w:rPr>
          <w:lang w:val="en-US"/>
        </w:rPr>
      </w:pPr>
      <w:r>
        <w:rPr>
          <w:lang w:val="en-US"/>
        </w:rPr>
        <w:t xml:space="preserve">Today’s videoconference falls short from being a satisfactory supplement to a physical meeting. Participants are able </w:t>
      </w:r>
      <w:r w:rsidR="00F0788F">
        <w:rPr>
          <w:lang w:val="en-US"/>
        </w:rPr>
        <w:t xml:space="preserve">to hear the voice selected by the videoconference server and </w:t>
      </w:r>
      <w:r>
        <w:rPr>
          <w:lang w:val="en-US"/>
        </w:rPr>
        <w:t xml:space="preserve">see the full </w:t>
      </w:r>
      <w:r w:rsidR="00F0788F">
        <w:rPr>
          <w:lang w:val="en-US"/>
        </w:rPr>
        <w:t xml:space="preserve">screen </w:t>
      </w:r>
      <w:r>
        <w:rPr>
          <w:lang w:val="en-US"/>
        </w:rPr>
        <w:t xml:space="preserve">face of a </w:t>
      </w:r>
      <w:r w:rsidR="00EC1151">
        <w:rPr>
          <w:lang w:val="en-US"/>
        </w:rPr>
        <w:t xml:space="preserve">participant who is </w:t>
      </w:r>
      <w:r>
        <w:rPr>
          <w:lang w:val="en-US"/>
        </w:rPr>
        <w:t>speak</w:t>
      </w:r>
      <w:r w:rsidR="00EC1151">
        <w:rPr>
          <w:lang w:val="en-US"/>
        </w:rPr>
        <w:t>ing</w:t>
      </w:r>
      <w:r>
        <w:rPr>
          <w:lang w:val="en-US"/>
        </w:rPr>
        <w:t xml:space="preserve"> but </w:t>
      </w:r>
      <w:r w:rsidR="00F0788F">
        <w:rPr>
          <w:lang w:val="en-US"/>
        </w:rPr>
        <w:t>cannot have similar details for other speakers at the same time. Participants can hear the voice of the speaker, but are generally unable to hear what other participants are seeing.</w:t>
      </w:r>
      <w:r>
        <w:rPr>
          <w:lang w:val="en-US"/>
        </w:rPr>
        <w:t xml:space="preserve">are unable to </w:t>
      </w:r>
      <w:r w:rsidR="00EC1151">
        <w:rPr>
          <w:lang w:val="en-US"/>
        </w:rPr>
        <w:t>have an audio-visual experience</w:t>
      </w:r>
      <w:r w:rsidR="00C2046F">
        <w:rPr>
          <w:lang w:val="en-US"/>
        </w:rPr>
        <w:t xml:space="preserve"> of the participants</w:t>
      </w:r>
      <w:r w:rsidR="00EC1151">
        <w:rPr>
          <w:lang w:val="en-US"/>
        </w:rPr>
        <w:t xml:space="preserve"> comparable to the experience they would have at a physical meeting.</w:t>
      </w:r>
      <w:r w:rsidR="00C2046F">
        <w:rPr>
          <w:lang w:val="en-US"/>
        </w:rPr>
        <w:t xml:space="preserve"> </w:t>
      </w:r>
      <w:r w:rsidR="00F0788F">
        <w:rPr>
          <w:lang w:val="en-US"/>
        </w:rPr>
        <w:t>In particular the experience is always chopped up in moments where one participant talks, while a meeting is in general a collective experience where one participant may well speak but the others have possibly micro-reactions, not necessarily vocal. the collections of all reactions is what makes a physical meeting irreplaceable.</w:t>
      </w:r>
    </w:p>
    <w:p w14:paraId="25F2A9CE" w14:textId="560FEC6E" w:rsidR="00F0788F" w:rsidRDefault="00F0788F" w:rsidP="00C0371C">
      <w:pPr>
        <w:jc w:val="both"/>
        <w:rPr>
          <w:lang w:val="en-US"/>
        </w:rPr>
      </w:pPr>
      <w:r>
        <w:rPr>
          <w:lang w:val="en-US"/>
        </w:rPr>
        <w:t>At a typical meeting people are usually seating. If they move, it is for reasons that have little to do with the meeting. Someone leaving, maybe temporari</w:t>
      </w:r>
      <w:r w:rsidR="002356C9">
        <w:rPr>
          <w:lang w:val="en-US"/>
        </w:rPr>
        <w:t>ly or someone joining. Coffee is brought in and people go to a table and have a coffee break. Nowadays, a blackboard is rarely used.</w:t>
      </w:r>
    </w:p>
    <w:p w14:paraId="40955EB5" w14:textId="7E90B747" w:rsidR="002356C9" w:rsidRPr="002356C9" w:rsidRDefault="00EC1151" w:rsidP="002356C9">
      <w:pPr>
        <w:jc w:val="both"/>
      </w:pPr>
      <w:r>
        <w:rPr>
          <w:lang w:val="en-US"/>
        </w:rPr>
        <w:t xml:space="preserve">The </w:t>
      </w:r>
      <w:r>
        <w:t xml:space="preserve">Local </w:t>
      </w:r>
      <w:r w:rsidRPr="00DF026B">
        <w:t xml:space="preserve">Avatar </w:t>
      </w:r>
      <w:r>
        <w:t>V</w:t>
      </w:r>
      <w:r w:rsidRPr="00DF026B">
        <w:t>ideoconference</w:t>
      </w:r>
      <w:r>
        <w:t xml:space="preserve"> (MCS-LAV) Use Case</w:t>
      </w:r>
      <w:r w:rsidR="002356C9">
        <w:t xml:space="preserve"> is designed to offer conference participants the ability to enjoy the collective experience of a physical meeting represented by </w:t>
      </w:r>
      <w:r w:rsidR="002356C9" w:rsidRPr="002356C9">
        <w:rPr>
          <w:lang w:val="en-US"/>
        </w:rPr>
        <w:t>speech</w:t>
      </w:r>
      <w:r w:rsidR="002356C9">
        <w:t>, facial expression, head and hands movement of p</w:t>
      </w:r>
      <w:r w:rsidR="002356C9" w:rsidRPr="002356C9">
        <w:rPr>
          <w:lang w:val="en-US"/>
        </w:rPr>
        <w:t>articipants</w:t>
      </w:r>
      <w:r w:rsidR="002356C9">
        <w:rPr>
          <w:lang w:val="en-US"/>
        </w:rPr>
        <w:t>.</w:t>
      </w:r>
    </w:p>
    <w:p w14:paraId="797D7C51" w14:textId="65A6AC37" w:rsidR="00B966B3" w:rsidRDefault="002356C9" w:rsidP="008A49B5">
      <w:pPr>
        <w:jc w:val="both"/>
      </w:pPr>
      <w:r>
        <w:t xml:space="preserve">Therefore, an </w:t>
      </w:r>
      <w:r w:rsidR="00B966B3">
        <w:t xml:space="preserve">MCS-LAV </w:t>
      </w:r>
      <w:r w:rsidR="005A1645">
        <w:t xml:space="preserve">is </w:t>
      </w:r>
      <w:r>
        <w:t xml:space="preserve">attended </w:t>
      </w:r>
      <w:r w:rsidR="005A1645">
        <w:t xml:space="preserve">by </w:t>
      </w:r>
      <w:r>
        <w:t xml:space="preserve">personae </w:t>
      </w:r>
      <w:r w:rsidR="00E523EA">
        <w:t xml:space="preserve">each </w:t>
      </w:r>
      <w:r>
        <w:t xml:space="preserve">representing </w:t>
      </w:r>
      <w:r w:rsidR="00E523EA">
        <w:t xml:space="preserve">a </w:t>
      </w:r>
      <w:r w:rsidR="005A1645">
        <w:t xml:space="preserve">participants </w:t>
      </w:r>
      <w:r>
        <w:t>with</w:t>
      </w:r>
      <w:r w:rsidR="00B966B3">
        <w:t>:</w:t>
      </w:r>
    </w:p>
    <w:p w14:paraId="149E1E6F" w14:textId="5E792337" w:rsidR="00B966B3" w:rsidRPr="00B966B3" w:rsidRDefault="00C617B6" w:rsidP="00AB0A50">
      <w:pPr>
        <w:pStyle w:val="Paragrafoelenco"/>
        <w:numPr>
          <w:ilvl w:val="0"/>
          <w:numId w:val="16"/>
        </w:numPr>
        <w:jc w:val="both"/>
        <w:rPr>
          <w:lang w:val="en-US"/>
        </w:rPr>
      </w:pPr>
      <w:r>
        <w:t>The</w:t>
      </w:r>
      <w:r w:rsidR="00EB2CA5">
        <w:t xml:space="preserve"> actual speech</w:t>
      </w:r>
      <w:r w:rsidR="00B966B3">
        <w:t>.</w:t>
      </w:r>
    </w:p>
    <w:p w14:paraId="109D83D0" w14:textId="7B4E49F4" w:rsidR="00B966B3" w:rsidRDefault="00E523EA" w:rsidP="00AB0A50">
      <w:pPr>
        <w:pStyle w:val="Paragrafoelenco"/>
        <w:numPr>
          <w:ilvl w:val="0"/>
          <w:numId w:val="16"/>
        </w:numPr>
        <w:jc w:val="both"/>
        <w:rPr>
          <w:lang w:val="en-US"/>
        </w:rPr>
      </w:pPr>
      <w:r>
        <w:rPr>
          <w:lang w:val="en-US"/>
        </w:rPr>
        <w:t>A</w:t>
      </w:r>
      <w:r w:rsidR="00B966B3" w:rsidRPr="00B966B3">
        <w:rPr>
          <w:lang w:val="en-US"/>
        </w:rPr>
        <w:t>n</w:t>
      </w:r>
      <w:r w:rsidR="008A49B5" w:rsidRPr="00B966B3">
        <w:rPr>
          <w:lang w:val="en-US"/>
        </w:rPr>
        <w:t xml:space="preserve"> avatar </w:t>
      </w:r>
      <w:r w:rsidR="00B966B3" w:rsidRPr="00B966B3">
        <w:rPr>
          <w:lang w:val="en-US"/>
        </w:rPr>
        <w:t>having</w:t>
      </w:r>
      <w:r w:rsidR="00B966B3">
        <w:rPr>
          <w:lang w:val="en-US"/>
        </w:rPr>
        <w:t>:</w:t>
      </w:r>
    </w:p>
    <w:p w14:paraId="0F52F11E" w14:textId="0BE453CB" w:rsidR="00B966B3" w:rsidRDefault="00B966B3" w:rsidP="00AB0A50">
      <w:pPr>
        <w:pStyle w:val="Paragrafoelenco"/>
        <w:numPr>
          <w:ilvl w:val="1"/>
          <w:numId w:val="16"/>
        </w:numPr>
        <w:jc w:val="both"/>
        <w:rPr>
          <w:lang w:val="en-US"/>
        </w:rPr>
      </w:pPr>
      <w:r>
        <w:rPr>
          <w:lang w:val="en-US"/>
        </w:rPr>
        <w:t>A</w:t>
      </w:r>
      <w:r w:rsidRPr="00B966B3">
        <w:rPr>
          <w:lang w:val="en-US"/>
        </w:rPr>
        <w:t xml:space="preserve"> static </w:t>
      </w:r>
      <w:r w:rsidR="00EB2CA5" w:rsidRPr="00B966B3">
        <w:rPr>
          <w:lang w:val="en-US"/>
        </w:rPr>
        <w:t>body</w:t>
      </w:r>
      <w:r>
        <w:rPr>
          <w:lang w:val="en-US"/>
        </w:rPr>
        <w:t>.</w:t>
      </w:r>
      <w:r w:rsidRPr="00B966B3">
        <w:rPr>
          <w:lang w:val="en-US"/>
        </w:rPr>
        <w:t xml:space="preserve"> </w:t>
      </w:r>
    </w:p>
    <w:p w14:paraId="12D0AB51" w14:textId="5F6F1BB5" w:rsidR="00B966B3" w:rsidRPr="00B966B3" w:rsidRDefault="00B966B3" w:rsidP="00AB0A50">
      <w:pPr>
        <w:pStyle w:val="Paragrafoelenco"/>
        <w:numPr>
          <w:ilvl w:val="1"/>
          <w:numId w:val="16"/>
        </w:numPr>
        <w:jc w:val="both"/>
        <w:rPr>
          <w:lang w:val="en-US"/>
        </w:rPr>
      </w:pPr>
      <w:r>
        <w:rPr>
          <w:lang w:val="en-US"/>
        </w:rPr>
        <w:t>A</w:t>
      </w:r>
      <w:r w:rsidR="00E523EA">
        <w:rPr>
          <w:lang w:val="en-US"/>
        </w:rPr>
        <w:t>n</w:t>
      </w:r>
      <w:r w:rsidRPr="00B966B3">
        <w:rPr>
          <w:lang w:val="en-US"/>
        </w:rPr>
        <w:t xml:space="preserve"> </w:t>
      </w:r>
      <w:r w:rsidR="00E523EA" w:rsidRPr="00B966B3">
        <w:rPr>
          <w:lang w:val="en-US"/>
        </w:rPr>
        <w:t xml:space="preserve">animated </w:t>
      </w:r>
      <w:r w:rsidR="00EB2CA5" w:rsidRPr="00B966B3">
        <w:rPr>
          <w:lang w:val="en-US"/>
        </w:rPr>
        <w:t xml:space="preserve">head </w:t>
      </w:r>
      <w:r w:rsidR="00E523EA">
        <w:rPr>
          <w:lang w:val="en-US"/>
        </w:rPr>
        <w:t xml:space="preserve">according to </w:t>
      </w:r>
      <w:r w:rsidR="00EB2CA5" w:rsidRPr="00B966B3">
        <w:rPr>
          <w:lang w:val="en-US"/>
        </w:rPr>
        <w:t xml:space="preserve">the </w:t>
      </w:r>
      <w:r w:rsidR="00E523EA">
        <w:rPr>
          <w:lang w:val="en-US"/>
        </w:rPr>
        <w:t>participant’s</w:t>
      </w:r>
      <w:r w:rsidR="00E523EA" w:rsidRPr="00B966B3">
        <w:rPr>
          <w:lang w:val="en-US"/>
        </w:rPr>
        <w:t xml:space="preserve"> </w:t>
      </w:r>
      <w:r w:rsidR="00EB2CA5" w:rsidRPr="00B966B3">
        <w:rPr>
          <w:lang w:val="en-US"/>
        </w:rPr>
        <w:t>head movement</w:t>
      </w:r>
      <w:r>
        <w:t>.</w:t>
      </w:r>
    </w:p>
    <w:p w14:paraId="53D6EA4A" w14:textId="77777777" w:rsidR="00E523EA" w:rsidRDefault="00B966B3" w:rsidP="00AB0A50">
      <w:pPr>
        <w:pStyle w:val="Paragrafoelenco"/>
        <w:numPr>
          <w:ilvl w:val="1"/>
          <w:numId w:val="16"/>
        </w:numPr>
        <w:jc w:val="both"/>
        <w:rPr>
          <w:lang w:val="en-US"/>
        </w:rPr>
      </w:pPr>
      <w:r w:rsidRPr="00B966B3">
        <w:rPr>
          <w:lang w:val="en-US"/>
        </w:rPr>
        <w:t xml:space="preserve">A </w:t>
      </w:r>
      <w:r w:rsidR="00EB2CA5" w:rsidRPr="00B966B3">
        <w:rPr>
          <w:lang w:val="en-US"/>
        </w:rPr>
        <w:t xml:space="preserve">face </w:t>
      </w:r>
    </w:p>
    <w:p w14:paraId="14B857DB" w14:textId="4200962C" w:rsidR="00E523EA" w:rsidRDefault="00E523EA" w:rsidP="00E523EA">
      <w:pPr>
        <w:pStyle w:val="Paragrafoelenco"/>
        <w:numPr>
          <w:ilvl w:val="2"/>
          <w:numId w:val="16"/>
        </w:numPr>
        <w:jc w:val="both"/>
        <w:rPr>
          <w:lang w:val="en-US"/>
        </w:rPr>
      </w:pPr>
      <w:r>
        <w:rPr>
          <w:lang w:val="en-US"/>
        </w:rPr>
        <w:t>A</w:t>
      </w:r>
      <w:r w:rsidR="00B966B3" w:rsidRPr="00B966B3">
        <w:rPr>
          <w:lang w:val="en-US"/>
        </w:rPr>
        <w:t xml:space="preserve">nimated by </w:t>
      </w:r>
      <w:r w:rsidR="00EB2CA5" w:rsidRPr="00B966B3">
        <w:rPr>
          <w:lang w:val="en-US"/>
        </w:rPr>
        <w:t xml:space="preserve">emotion </w:t>
      </w:r>
      <w:r>
        <w:rPr>
          <w:lang w:val="en-US"/>
        </w:rPr>
        <w:t xml:space="preserve">and </w:t>
      </w:r>
      <w:r w:rsidR="00EB2CA5" w:rsidRPr="00B966B3">
        <w:rPr>
          <w:lang w:val="en-US"/>
        </w:rPr>
        <w:t xml:space="preserve">meaning </w:t>
      </w:r>
      <w:r>
        <w:rPr>
          <w:lang w:val="en-US"/>
        </w:rPr>
        <w:t>extracted from the participant’s face.</w:t>
      </w:r>
    </w:p>
    <w:p w14:paraId="783B3C4D" w14:textId="4A595F69" w:rsidR="00B966B3" w:rsidRDefault="00E523EA" w:rsidP="00E523EA">
      <w:pPr>
        <w:pStyle w:val="Paragrafoelenco"/>
        <w:numPr>
          <w:ilvl w:val="2"/>
          <w:numId w:val="16"/>
        </w:numPr>
        <w:jc w:val="both"/>
        <w:rPr>
          <w:lang w:val="en-US"/>
        </w:rPr>
      </w:pPr>
      <w:r>
        <w:rPr>
          <w:lang w:val="en-US"/>
        </w:rPr>
        <w:t>C</w:t>
      </w:r>
      <w:r w:rsidR="00B966B3" w:rsidRPr="00B966B3">
        <w:rPr>
          <w:lang w:val="en-US"/>
        </w:rPr>
        <w:t>orroborated by emotion and meaning</w:t>
      </w:r>
      <w:r>
        <w:rPr>
          <w:lang w:val="en-US"/>
        </w:rPr>
        <w:t xml:space="preserve"> extracted from the participant’s</w:t>
      </w:r>
      <w:r w:rsidRPr="00B966B3">
        <w:rPr>
          <w:lang w:val="en-US"/>
        </w:rPr>
        <w:t xml:space="preserve"> </w:t>
      </w:r>
      <w:r w:rsidR="00B966B3" w:rsidRPr="00B966B3">
        <w:rPr>
          <w:lang w:val="en-US"/>
        </w:rPr>
        <w:t>speech</w:t>
      </w:r>
      <w:r w:rsidR="005A1645">
        <w:rPr>
          <w:lang w:val="en-US"/>
        </w:rPr>
        <w:t>.</w:t>
      </w:r>
    </w:p>
    <w:p w14:paraId="38B841C0" w14:textId="645923A3" w:rsidR="00E523EA" w:rsidRPr="00B966B3" w:rsidRDefault="00E523EA" w:rsidP="00E523EA">
      <w:pPr>
        <w:pStyle w:val="Paragrafoelenco"/>
        <w:numPr>
          <w:ilvl w:val="1"/>
          <w:numId w:val="16"/>
        </w:numPr>
        <w:jc w:val="both"/>
        <w:rPr>
          <w:lang w:val="en-US"/>
        </w:rPr>
      </w:pPr>
      <w:r>
        <w:rPr>
          <w:lang w:val="en-US"/>
        </w:rPr>
        <w:t>Animated hands according to the participants gesture.</w:t>
      </w:r>
    </w:p>
    <w:p w14:paraId="445C3531" w14:textId="5EFBC166" w:rsidR="00B966B3" w:rsidRPr="005A1645" w:rsidRDefault="00B966B3" w:rsidP="005A1645">
      <w:pPr>
        <w:jc w:val="both"/>
        <w:rPr>
          <w:lang w:val="en-US"/>
        </w:rPr>
      </w:pPr>
      <w:r w:rsidRPr="005A1645">
        <w:rPr>
          <w:lang w:val="en-US"/>
        </w:rPr>
        <w:t>Each participant</w:t>
      </w:r>
      <w:r w:rsidR="00C617B6">
        <w:rPr>
          <w:lang w:val="en-US"/>
        </w:rPr>
        <w:t xml:space="preserve"> uses</w:t>
      </w:r>
      <w:r w:rsidRPr="005A1645">
        <w:rPr>
          <w:lang w:val="en-US"/>
        </w:rPr>
        <w:t>:</w:t>
      </w:r>
    </w:p>
    <w:p w14:paraId="7D7B692A" w14:textId="77777777" w:rsidR="00313A2C" w:rsidRPr="00313A2C" w:rsidRDefault="00C617B6" w:rsidP="00AB0A50">
      <w:pPr>
        <w:pStyle w:val="Paragrafoelenco"/>
        <w:numPr>
          <w:ilvl w:val="0"/>
          <w:numId w:val="7"/>
        </w:numPr>
        <w:jc w:val="both"/>
        <w:rPr>
          <w:lang w:val="en-US"/>
        </w:rPr>
      </w:pPr>
      <w:r>
        <w:rPr>
          <w:lang w:val="en-US"/>
        </w:rPr>
        <w:t xml:space="preserve">A </w:t>
      </w:r>
      <w:r>
        <w:t xml:space="preserve">“Participant TX” instance to </w:t>
      </w:r>
    </w:p>
    <w:p w14:paraId="377C6484" w14:textId="5DE21CAC" w:rsidR="00313A2C" w:rsidRPr="00313A2C" w:rsidRDefault="00313A2C" w:rsidP="00313A2C">
      <w:pPr>
        <w:pStyle w:val="Paragrafoelenco"/>
        <w:numPr>
          <w:ilvl w:val="1"/>
          <w:numId w:val="7"/>
        </w:numPr>
        <w:jc w:val="both"/>
        <w:rPr>
          <w:lang w:val="en-US"/>
        </w:rPr>
      </w:pPr>
      <w:r>
        <w:lastRenderedPageBreak/>
        <w:t>C</w:t>
      </w:r>
      <w:r w:rsidR="00E523EA">
        <w:t>ommunicate speech</w:t>
      </w:r>
      <w:r>
        <w:t xml:space="preserve"> and its emotion and meaning.</w:t>
      </w:r>
    </w:p>
    <w:p w14:paraId="57DDC92C" w14:textId="27797A4E" w:rsidR="00C617B6" w:rsidRPr="00313A2C" w:rsidRDefault="00313A2C" w:rsidP="00313A2C">
      <w:pPr>
        <w:pStyle w:val="Paragrafoelenco"/>
        <w:numPr>
          <w:ilvl w:val="1"/>
          <w:numId w:val="7"/>
        </w:numPr>
        <w:jc w:val="both"/>
        <w:rPr>
          <w:lang w:val="en-US"/>
        </w:rPr>
      </w:pPr>
      <w:r>
        <w:t>T</w:t>
      </w:r>
      <w:r w:rsidR="00C617B6">
        <w:t>ransmit</w:t>
      </w:r>
      <w:r>
        <w:t xml:space="preserve"> emotion and meaning, and descriptors of face</w:t>
      </w:r>
      <w:r w:rsidR="00C617B6">
        <w:t>.</w:t>
      </w:r>
    </w:p>
    <w:p w14:paraId="59047C5B" w14:textId="09487440" w:rsidR="00313A2C" w:rsidRPr="004A3604" w:rsidRDefault="00313A2C" w:rsidP="00313A2C">
      <w:pPr>
        <w:pStyle w:val="Paragrafoelenco"/>
        <w:numPr>
          <w:ilvl w:val="1"/>
          <w:numId w:val="7"/>
        </w:numPr>
        <w:jc w:val="both"/>
        <w:rPr>
          <w:lang w:val="en-US"/>
        </w:rPr>
      </w:pPr>
      <w:r>
        <w:t>Trasmit descriptors of arm and hand.</w:t>
      </w:r>
    </w:p>
    <w:p w14:paraId="3BA06D3A" w14:textId="72AC751B" w:rsidR="004A3604" w:rsidRPr="00313A2C" w:rsidRDefault="004A3604" w:rsidP="00313A2C">
      <w:pPr>
        <w:pStyle w:val="Paragrafoelenco"/>
        <w:numPr>
          <w:ilvl w:val="1"/>
          <w:numId w:val="7"/>
        </w:numPr>
        <w:jc w:val="both"/>
        <w:rPr>
          <w:lang w:val="en-US"/>
        </w:rPr>
      </w:pPr>
      <w:r>
        <w:t>Send special messages, e.g., I am leaving, I am joining</w:t>
      </w:r>
    </w:p>
    <w:p w14:paraId="14E0881B" w14:textId="7B3B9452" w:rsidR="00313A2C" w:rsidRPr="00313A2C" w:rsidRDefault="00313A2C" w:rsidP="00313A2C">
      <w:pPr>
        <w:pStyle w:val="Paragrafoelenco"/>
        <w:numPr>
          <w:ilvl w:val="1"/>
          <w:numId w:val="7"/>
        </w:numPr>
        <w:jc w:val="both"/>
        <w:rPr>
          <w:lang w:val="en-US"/>
        </w:rPr>
      </w:pPr>
      <w:r>
        <w:t>Transmit 3D AV Objects</w:t>
      </w:r>
    </w:p>
    <w:p w14:paraId="37B5F7BD" w14:textId="31BFD5CA" w:rsidR="00313A2C" w:rsidRPr="00C617B6" w:rsidRDefault="00313A2C" w:rsidP="00313A2C">
      <w:pPr>
        <w:pStyle w:val="Paragrafoelenco"/>
        <w:numPr>
          <w:ilvl w:val="1"/>
          <w:numId w:val="7"/>
        </w:numPr>
        <w:jc w:val="both"/>
        <w:rPr>
          <w:lang w:val="en-US"/>
        </w:rPr>
      </w:pPr>
      <w:r>
        <w:t>Issue commands to act on 3D AV Objects</w:t>
      </w:r>
    </w:p>
    <w:p w14:paraId="322D8E6F" w14:textId="77777777" w:rsidR="00C617B6" w:rsidRPr="00C617B6" w:rsidRDefault="00C617B6" w:rsidP="00AB0A50">
      <w:pPr>
        <w:pStyle w:val="Paragrafoelenco"/>
        <w:numPr>
          <w:ilvl w:val="0"/>
          <w:numId w:val="7"/>
        </w:numPr>
        <w:jc w:val="both"/>
        <w:rPr>
          <w:lang w:val="en-US"/>
        </w:rPr>
      </w:pPr>
      <w:r>
        <w:rPr>
          <w:lang w:val="en-US"/>
        </w:rPr>
        <w:t xml:space="preserve">A </w:t>
      </w:r>
      <w:r>
        <w:t xml:space="preserve">“Participant RX” instance to </w:t>
      </w:r>
    </w:p>
    <w:p w14:paraId="386F2AB9" w14:textId="588B9F1C" w:rsidR="004A3604" w:rsidRDefault="004A3604" w:rsidP="00AB0A50">
      <w:pPr>
        <w:pStyle w:val="Paragrafoelenco"/>
        <w:numPr>
          <w:ilvl w:val="1"/>
          <w:numId w:val="7"/>
        </w:numPr>
        <w:jc w:val="both"/>
        <w:rPr>
          <w:lang w:val="en-US"/>
        </w:rPr>
      </w:pPr>
      <w:r>
        <w:rPr>
          <w:lang w:val="en-US"/>
        </w:rPr>
        <w:t xml:space="preserve">Create their </w:t>
      </w:r>
      <w:r w:rsidRPr="00B67A95">
        <w:rPr>
          <w:i/>
          <w:iCs/>
          <w:lang w:val="en-US"/>
        </w:rPr>
        <w:t>personal</w:t>
      </w:r>
      <w:r>
        <w:rPr>
          <w:lang w:val="en-US"/>
        </w:rPr>
        <w:t xml:space="preserve"> 3D visual space by</w:t>
      </w:r>
      <w:r w:rsidR="00B67A95">
        <w:rPr>
          <w:lang w:val="en-US"/>
        </w:rPr>
        <w:t xml:space="preserve"> using</w:t>
      </w:r>
    </w:p>
    <w:p w14:paraId="2B13DD5A" w14:textId="73B0ECB9" w:rsidR="004A3604" w:rsidRDefault="00B67A95" w:rsidP="004A3604">
      <w:pPr>
        <w:pStyle w:val="Paragrafoelenco"/>
        <w:numPr>
          <w:ilvl w:val="2"/>
          <w:numId w:val="7"/>
        </w:numPr>
        <w:jc w:val="both"/>
        <w:rPr>
          <w:lang w:val="en-US"/>
        </w:rPr>
      </w:pPr>
      <w:r>
        <w:rPr>
          <w:lang w:val="en-US"/>
        </w:rPr>
        <w:t>T</w:t>
      </w:r>
      <w:r w:rsidR="004A3604">
        <w:rPr>
          <w:lang w:val="en-US"/>
        </w:rPr>
        <w:t xml:space="preserve">he </w:t>
      </w:r>
      <w:r>
        <w:rPr>
          <w:lang w:val="en-US"/>
        </w:rPr>
        <w:t xml:space="preserve">(static) </w:t>
      </w:r>
      <w:r w:rsidR="004A3604">
        <w:rPr>
          <w:lang w:val="en-US"/>
        </w:rPr>
        <w:t xml:space="preserve">visual descriptors of the </w:t>
      </w:r>
      <w:r>
        <w:rPr>
          <w:lang w:val="en-US"/>
        </w:rPr>
        <w:t xml:space="preserve">Ambient of the </w:t>
      </w:r>
      <w:r w:rsidR="004A3604">
        <w:rPr>
          <w:lang w:val="en-US"/>
        </w:rPr>
        <w:t>virtual meeting</w:t>
      </w:r>
      <w:r>
        <w:rPr>
          <w:lang w:val="en-US"/>
        </w:rPr>
        <w:t>.</w:t>
      </w:r>
    </w:p>
    <w:p w14:paraId="467FBFA5" w14:textId="65EDB933" w:rsidR="00B67A95" w:rsidRDefault="00B67A95" w:rsidP="004A3604">
      <w:pPr>
        <w:pStyle w:val="Paragrafoelenco"/>
        <w:numPr>
          <w:ilvl w:val="2"/>
          <w:numId w:val="7"/>
        </w:numPr>
        <w:jc w:val="both"/>
        <w:rPr>
          <w:lang w:val="en-US"/>
        </w:rPr>
      </w:pPr>
      <w:r>
        <w:rPr>
          <w:lang w:val="en-US"/>
        </w:rPr>
        <w:t>T</w:t>
      </w:r>
      <w:r w:rsidR="004A3604">
        <w:rPr>
          <w:lang w:val="en-US"/>
        </w:rPr>
        <w:t xml:space="preserve">he </w:t>
      </w:r>
      <w:r>
        <w:rPr>
          <w:lang w:val="en-US"/>
        </w:rPr>
        <w:t xml:space="preserve">(dynamic) </w:t>
      </w:r>
      <w:r w:rsidR="004A3604">
        <w:rPr>
          <w:lang w:val="en-US"/>
        </w:rPr>
        <w:t>visual descriptors</w:t>
      </w:r>
      <w:r>
        <w:rPr>
          <w:lang w:val="en-US"/>
        </w:rPr>
        <w:t xml:space="preserve"> of the Avatars.</w:t>
      </w:r>
    </w:p>
    <w:p w14:paraId="07F1CCDC" w14:textId="34B40365" w:rsidR="00B67A95" w:rsidRDefault="00B67A95" w:rsidP="004A3604">
      <w:pPr>
        <w:pStyle w:val="Paragrafoelenco"/>
        <w:numPr>
          <w:ilvl w:val="2"/>
          <w:numId w:val="7"/>
        </w:numPr>
        <w:jc w:val="both"/>
        <w:rPr>
          <w:lang w:val="en-US"/>
        </w:rPr>
      </w:pPr>
      <w:r>
        <w:rPr>
          <w:lang w:val="en-US"/>
        </w:rPr>
        <w:t>The 3D Visual Object resulting from actions</w:t>
      </w:r>
    </w:p>
    <w:p w14:paraId="3D52521B" w14:textId="48AFF509" w:rsidR="00B67A95" w:rsidRDefault="00B67A95" w:rsidP="00B67A95">
      <w:pPr>
        <w:pStyle w:val="Paragrafoelenco"/>
        <w:numPr>
          <w:ilvl w:val="1"/>
          <w:numId w:val="7"/>
        </w:numPr>
        <w:jc w:val="both"/>
        <w:rPr>
          <w:lang w:val="en-US"/>
        </w:rPr>
      </w:pPr>
      <w:r>
        <w:rPr>
          <w:lang w:val="en-US"/>
        </w:rPr>
        <w:t xml:space="preserve">Create their </w:t>
      </w:r>
      <w:r w:rsidRPr="00B67A95">
        <w:rPr>
          <w:i/>
          <w:iCs/>
          <w:lang w:val="en-US"/>
        </w:rPr>
        <w:t>personal</w:t>
      </w:r>
      <w:r>
        <w:rPr>
          <w:lang w:val="en-US"/>
        </w:rPr>
        <w:t xml:space="preserve"> 3D audio space by using</w:t>
      </w:r>
    </w:p>
    <w:p w14:paraId="054A1852" w14:textId="4FBA0902" w:rsidR="00B67A95" w:rsidRDefault="00B67A95" w:rsidP="00B67A95">
      <w:pPr>
        <w:pStyle w:val="Paragrafoelenco"/>
        <w:numPr>
          <w:ilvl w:val="2"/>
          <w:numId w:val="7"/>
        </w:numPr>
        <w:jc w:val="both"/>
        <w:rPr>
          <w:lang w:val="en-US"/>
        </w:rPr>
      </w:pPr>
      <w:r>
        <w:rPr>
          <w:lang w:val="en-US"/>
        </w:rPr>
        <w:t>The participants’ speeches located at the corresponding Avatars’ positions.</w:t>
      </w:r>
    </w:p>
    <w:p w14:paraId="1DB36946" w14:textId="12487C13" w:rsidR="00B67A95" w:rsidRDefault="00B67A95" w:rsidP="00B67A95">
      <w:pPr>
        <w:pStyle w:val="Paragrafoelenco"/>
        <w:numPr>
          <w:ilvl w:val="2"/>
          <w:numId w:val="7"/>
        </w:numPr>
        <w:tabs>
          <w:tab w:val="left" w:pos="5387"/>
        </w:tabs>
        <w:jc w:val="both"/>
        <w:rPr>
          <w:lang w:val="en-US"/>
        </w:rPr>
      </w:pPr>
      <w:r>
        <w:rPr>
          <w:lang w:val="en-US"/>
        </w:rPr>
        <w:t>The 3D Audio Object resulting from actions</w:t>
      </w:r>
    </w:p>
    <w:p w14:paraId="3B72ED50" w14:textId="515DF198" w:rsidR="00B966B3" w:rsidRDefault="00B966B3" w:rsidP="00AB0A50">
      <w:pPr>
        <w:pStyle w:val="Paragrafoelenco"/>
        <w:numPr>
          <w:ilvl w:val="1"/>
          <w:numId w:val="7"/>
        </w:numPr>
        <w:jc w:val="both"/>
        <w:rPr>
          <w:lang w:val="en-US"/>
        </w:rPr>
      </w:pPr>
      <w:r>
        <w:rPr>
          <w:lang w:val="en-US"/>
        </w:rPr>
        <w:t xml:space="preserve">Navigate the </w:t>
      </w:r>
      <w:r w:rsidR="00B67A95">
        <w:rPr>
          <w:lang w:val="en-US"/>
        </w:rPr>
        <w:t xml:space="preserve">resulting </w:t>
      </w:r>
      <w:r w:rsidR="00B67A95" w:rsidRPr="00B67A95">
        <w:rPr>
          <w:i/>
          <w:iCs/>
          <w:lang w:val="en-US"/>
        </w:rPr>
        <w:t>personal</w:t>
      </w:r>
      <w:r w:rsidR="00C617B6">
        <w:rPr>
          <w:lang w:val="en-US"/>
        </w:rPr>
        <w:t xml:space="preserve"> </w:t>
      </w:r>
      <w:r w:rsidR="005A1645">
        <w:rPr>
          <w:lang w:val="en-US"/>
        </w:rPr>
        <w:t xml:space="preserve">virtual </w:t>
      </w:r>
      <w:r>
        <w:rPr>
          <w:lang w:val="en-US"/>
        </w:rPr>
        <w:t xml:space="preserve">3D </w:t>
      </w:r>
      <w:r w:rsidR="00C617B6">
        <w:rPr>
          <w:lang w:val="en-US"/>
        </w:rPr>
        <w:t>AV</w:t>
      </w:r>
      <w:r>
        <w:rPr>
          <w:lang w:val="en-US"/>
        </w:rPr>
        <w:t xml:space="preserve"> space</w:t>
      </w:r>
      <w:r w:rsidR="00DA7019">
        <w:rPr>
          <w:lang w:val="en-US"/>
        </w:rPr>
        <w:t xml:space="preserve"> (without moving their Avatar)</w:t>
      </w:r>
      <w:r>
        <w:rPr>
          <w:lang w:val="en-US"/>
        </w:rPr>
        <w:t>.</w:t>
      </w:r>
    </w:p>
    <w:p w14:paraId="4CE66F02" w14:textId="3740C19B" w:rsidR="00DA7019" w:rsidRDefault="00B67A95" w:rsidP="00C617B6">
      <w:pPr>
        <w:jc w:val="both"/>
        <w:rPr>
          <w:lang w:val="en-US"/>
        </w:rPr>
      </w:pPr>
      <w:r>
        <w:rPr>
          <w:lang w:val="en-US"/>
        </w:rPr>
        <w:t xml:space="preserve">It is worth noting that </w:t>
      </w:r>
      <w:r w:rsidR="00DA7019">
        <w:rPr>
          <w:lang w:val="en-US"/>
        </w:rPr>
        <w:t>t</w:t>
      </w:r>
      <w:r w:rsidR="00DA7019" w:rsidRPr="00DA7019">
        <w:rPr>
          <w:lang w:val="en-US"/>
        </w:rPr>
        <w:t>he MCS-LAV server</w:t>
      </w:r>
    </w:p>
    <w:p w14:paraId="4F0B3321" w14:textId="46C2281D" w:rsidR="00DA7019" w:rsidRDefault="00DA7019" w:rsidP="00DA7019">
      <w:pPr>
        <w:pStyle w:val="Paragrafoelenco"/>
        <w:numPr>
          <w:ilvl w:val="0"/>
          <w:numId w:val="29"/>
        </w:numPr>
        <w:jc w:val="both"/>
        <w:rPr>
          <w:lang w:val="en-US"/>
        </w:rPr>
      </w:pPr>
      <w:r>
        <w:rPr>
          <w:lang w:val="en-US"/>
        </w:rPr>
        <w:t>C</w:t>
      </w:r>
      <w:r w:rsidRPr="00DA7019">
        <w:rPr>
          <w:lang w:val="en-US"/>
        </w:rPr>
        <w:t xml:space="preserve">onverts the information </w:t>
      </w:r>
      <w:r w:rsidR="00712C20">
        <w:rPr>
          <w:lang w:val="en-US"/>
        </w:rPr>
        <w:t xml:space="preserve">of </w:t>
      </w:r>
      <w:r w:rsidRPr="00DA7019">
        <w:rPr>
          <w:lang w:val="en-US"/>
        </w:rPr>
        <w:t xml:space="preserve">all participants to 3D visual descriptors of the </w:t>
      </w:r>
      <w:r w:rsidR="00712C20">
        <w:rPr>
          <w:lang w:val="en-US"/>
        </w:rPr>
        <w:t xml:space="preserve">visual </w:t>
      </w:r>
      <w:r w:rsidRPr="00DA7019">
        <w:rPr>
          <w:lang w:val="en-US"/>
        </w:rPr>
        <w:t>scene</w:t>
      </w:r>
      <w:r w:rsidR="00712C20">
        <w:rPr>
          <w:lang w:val="en-US"/>
        </w:rPr>
        <w:t>.</w:t>
      </w:r>
    </w:p>
    <w:p w14:paraId="5D2E609F" w14:textId="5FA4DCBA" w:rsidR="00992DD1" w:rsidRDefault="00712C20" w:rsidP="00DA7019">
      <w:pPr>
        <w:pStyle w:val="Paragrafoelenco"/>
        <w:numPr>
          <w:ilvl w:val="0"/>
          <w:numId w:val="29"/>
        </w:numPr>
        <w:jc w:val="both"/>
        <w:rPr>
          <w:lang w:val="en-US"/>
        </w:rPr>
      </w:pPr>
      <w:r>
        <w:rPr>
          <w:lang w:val="en-US"/>
        </w:rPr>
        <w:t xml:space="preserve">Only sends the descriptors and not </w:t>
      </w:r>
      <w:r w:rsidR="00DA7019" w:rsidRPr="00DA7019">
        <w:rPr>
          <w:lang w:val="en-US"/>
        </w:rPr>
        <w:t xml:space="preserve">the 3D visual space </w:t>
      </w:r>
      <w:r>
        <w:rPr>
          <w:lang w:val="en-US"/>
        </w:rPr>
        <w:t xml:space="preserve">to save </w:t>
      </w:r>
      <w:r w:rsidR="00DA7019" w:rsidRPr="00DA7019">
        <w:rPr>
          <w:lang w:val="en-US"/>
        </w:rPr>
        <w:t>bandwidth.</w:t>
      </w:r>
    </w:p>
    <w:p w14:paraId="33DD295B" w14:textId="351D5A24" w:rsidR="00DA7019" w:rsidRPr="00DA7019" w:rsidRDefault="00992DD1" w:rsidP="00DA7019">
      <w:pPr>
        <w:pStyle w:val="Paragrafoelenco"/>
        <w:numPr>
          <w:ilvl w:val="0"/>
          <w:numId w:val="29"/>
        </w:numPr>
        <w:jc w:val="both"/>
        <w:rPr>
          <w:lang w:val="en-US"/>
        </w:rPr>
      </w:pPr>
      <w:r>
        <w:rPr>
          <w:lang w:val="en-US"/>
        </w:rPr>
        <w:t>E</w:t>
      </w:r>
      <w:r w:rsidR="00DA7019" w:rsidRPr="00DA7019">
        <w:rPr>
          <w:lang w:val="en-US"/>
        </w:rPr>
        <w:t xml:space="preserve">ach participant creates </w:t>
      </w:r>
      <w:r w:rsidR="00DA7019" w:rsidRPr="00712C20">
        <w:rPr>
          <w:i/>
          <w:iCs/>
          <w:lang w:val="en-US"/>
        </w:rPr>
        <w:t>their own</w:t>
      </w:r>
      <w:r w:rsidR="00DA7019" w:rsidRPr="00DA7019">
        <w:rPr>
          <w:lang w:val="en-US"/>
        </w:rPr>
        <w:t xml:space="preserve"> 3D AV space moving</w:t>
      </w:r>
      <w:r>
        <w:rPr>
          <w:lang w:val="en-US"/>
        </w:rPr>
        <w:t>/</w:t>
      </w:r>
      <w:r w:rsidR="00DA7019" w:rsidRPr="00DA7019">
        <w:rPr>
          <w:lang w:val="en-US"/>
        </w:rPr>
        <w:t>removing objects and</w:t>
      </w:r>
      <w:r>
        <w:rPr>
          <w:lang w:val="en-US"/>
        </w:rPr>
        <w:t xml:space="preserve"> avatars</w:t>
      </w:r>
      <w:r w:rsidR="00DA7019" w:rsidRPr="00DA7019">
        <w:rPr>
          <w:lang w:val="en-US"/>
        </w:rPr>
        <w:t>.</w:t>
      </w:r>
    </w:p>
    <w:p w14:paraId="4306D800" w14:textId="68263806" w:rsidR="00B966B3" w:rsidRPr="00DA7019" w:rsidRDefault="00712C20" w:rsidP="00DA7019">
      <w:pPr>
        <w:pStyle w:val="Paragrafoelenco"/>
        <w:numPr>
          <w:ilvl w:val="0"/>
          <w:numId w:val="29"/>
        </w:numPr>
        <w:jc w:val="both"/>
        <w:rPr>
          <w:lang w:val="en-US"/>
        </w:rPr>
      </w:pPr>
      <w:r>
        <w:rPr>
          <w:lang w:val="en-US"/>
        </w:rPr>
        <w:t>P</w:t>
      </w:r>
      <w:r w:rsidR="00C617B6" w:rsidRPr="00DA7019">
        <w:rPr>
          <w:lang w:val="en-US"/>
        </w:rPr>
        <w:t>articipant</w:t>
      </w:r>
      <w:r>
        <w:rPr>
          <w:lang w:val="en-US"/>
        </w:rPr>
        <w:t>s</w:t>
      </w:r>
      <w:r w:rsidR="00C617B6" w:rsidRPr="00DA7019">
        <w:rPr>
          <w:lang w:val="en-US"/>
        </w:rPr>
        <w:t xml:space="preserve"> can only see</w:t>
      </w:r>
      <w:r w:rsidR="005A1645" w:rsidRPr="00DA7019">
        <w:rPr>
          <w:lang w:val="en-US"/>
        </w:rPr>
        <w:t xml:space="preserve"> </w:t>
      </w:r>
      <w:r>
        <w:rPr>
          <w:lang w:val="en-US"/>
        </w:rPr>
        <w:t xml:space="preserve">and navigate </w:t>
      </w:r>
      <w:r w:rsidR="00B966B3" w:rsidRPr="00DA7019">
        <w:rPr>
          <w:lang w:val="en-US"/>
        </w:rPr>
        <w:t>the</w:t>
      </w:r>
      <w:r>
        <w:rPr>
          <w:lang w:val="en-US"/>
        </w:rPr>
        <w:t xml:space="preserve">ir own </w:t>
      </w:r>
      <w:r w:rsidR="005A1645" w:rsidRPr="00DA7019">
        <w:rPr>
          <w:lang w:val="en-US"/>
        </w:rPr>
        <w:t xml:space="preserve">virtual </w:t>
      </w:r>
      <w:r w:rsidR="00B966B3" w:rsidRPr="00DA7019">
        <w:rPr>
          <w:lang w:val="en-US"/>
        </w:rPr>
        <w:t>3D AV space.</w:t>
      </w:r>
    </w:p>
    <w:p w14:paraId="66B395FE" w14:textId="40E365DB" w:rsidR="008E75F0" w:rsidRDefault="008E75F0" w:rsidP="00C0371C">
      <w:pPr>
        <w:jc w:val="both"/>
      </w:pPr>
      <w:r>
        <w:t>The AIW implementing this Use Case is distributed in the sense that there are</w:t>
      </w:r>
      <w:r w:rsidR="005A1645">
        <w:t>:</w:t>
      </w:r>
      <w:r>
        <w:t xml:space="preserve"> </w:t>
      </w:r>
    </w:p>
    <w:p w14:paraId="308C4ED0" w14:textId="1D4024D5" w:rsidR="008E75F0" w:rsidRDefault="008E75F0" w:rsidP="00AB0A50">
      <w:pPr>
        <w:pStyle w:val="Paragrafoelenco"/>
        <w:numPr>
          <w:ilvl w:val="0"/>
          <w:numId w:val="11"/>
        </w:numPr>
        <w:jc w:val="both"/>
      </w:pPr>
      <w:r>
        <w:t xml:space="preserve">N AIW </w:t>
      </w:r>
      <w:r w:rsidR="005A1645">
        <w:t>“</w:t>
      </w:r>
      <w:r>
        <w:t>Participant TX</w:t>
      </w:r>
      <w:r w:rsidR="005A1645">
        <w:t>” AIW</w:t>
      </w:r>
      <w:r>
        <w:t xml:space="preserve"> instances</w:t>
      </w:r>
      <w:r w:rsidR="00712C20">
        <w:t>.</w:t>
      </w:r>
      <w:r>
        <w:t xml:space="preserve"> </w:t>
      </w:r>
    </w:p>
    <w:p w14:paraId="71750E60" w14:textId="40D1D360" w:rsidR="008E75F0" w:rsidRDefault="008E75F0" w:rsidP="00AB0A50">
      <w:pPr>
        <w:pStyle w:val="Paragrafoelenco"/>
        <w:numPr>
          <w:ilvl w:val="0"/>
          <w:numId w:val="11"/>
        </w:numPr>
        <w:jc w:val="both"/>
      </w:pPr>
      <w:r>
        <w:t xml:space="preserve">One Server </w:t>
      </w:r>
      <w:r w:rsidR="005A1645">
        <w:t xml:space="preserve">AIW </w:t>
      </w:r>
      <w:r>
        <w:t>instance</w:t>
      </w:r>
      <w:r w:rsidR="00712C20">
        <w:t>.</w:t>
      </w:r>
    </w:p>
    <w:p w14:paraId="25C80405" w14:textId="7AF97594" w:rsidR="008E75F0" w:rsidRDefault="008E75F0" w:rsidP="00AB0A50">
      <w:pPr>
        <w:pStyle w:val="Paragrafoelenco"/>
        <w:numPr>
          <w:ilvl w:val="0"/>
          <w:numId w:val="11"/>
        </w:numPr>
        <w:jc w:val="both"/>
      </w:pPr>
      <w:r>
        <w:t xml:space="preserve">N AIW </w:t>
      </w:r>
      <w:r w:rsidR="005A1645">
        <w:t>“</w:t>
      </w:r>
      <w:r>
        <w:t>Participant RX</w:t>
      </w:r>
      <w:r w:rsidR="005A1645">
        <w:t xml:space="preserve">” </w:t>
      </w:r>
      <w:r>
        <w:t>instances.</w:t>
      </w:r>
    </w:p>
    <w:p w14:paraId="72457BBD" w14:textId="288A3376" w:rsidR="00A649BA" w:rsidRPr="008E75F0" w:rsidRDefault="000E7A93" w:rsidP="00A961A2">
      <w:pPr>
        <w:pStyle w:val="Titolo3"/>
        <w:jc w:val="both"/>
        <w:rPr>
          <w:lang w:val="en-GB"/>
        </w:rPr>
      </w:pPr>
      <w:bookmarkStart w:id="28" w:name="_Toc83660861"/>
      <w:r w:rsidRPr="008E75F0">
        <w:rPr>
          <w:lang w:val="en-GB"/>
        </w:rPr>
        <w:t xml:space="preserve">AIW </w:t>
      </w:r>
      <w:r w:rsidR="008E75F0" w:rsidRPr="008E75F0">
        <w:rPr>
          <w:lang w:val="en-GB"/>
        </w:rPr>
        <w:t xml:space="preserve">of </w:t>
      </w:r>
      <w:r w:rsidR="00A76D53">
        <w:rPr>
          <w:lang w:val="en-GB"/>
        </w:rPr>
        <w:t>“</w:t>
      </w:r>
      <w:r w:rsidR="008E75F0" w:rsidRPr="008E75F0">
        <w:rPr>
          <w:lang w:val="en-GB"/>
        </w:rPr>
        <w:t xml:space="preserve">Participant </w:t>
      </w:r>
      <w:r w:rsidR="008E75F0">
        <w:rPr>
          <w:lang w:val="en-GB"/>
        </w:rPr>
        <w:t>T</w:t>
      </w:r>
      <w:r w:rsidR="008E75F0" w:rsidRPr="008E75F0">
        <w:rPr>
          <w:lang w:val="en-GB"/>
        </w:rPr>
        <w:t>X</w:t>
      </w:r>
      <w:r w:rsidR="00A76D53">
        <w:rPr>
          <w:lang w:val="en-GB"/>
        </w:rPr>
        <w:t>”</w:t>
      </w:r>
      <w:bookmarkEnd w:id="28"/>
      <w:r w:rsidR="008E75F0" w:rsidRPr="008E75F0">
        <w:rPr>
          <w:lang w:val="en-GB"/>
        </w:rPr>
        <w:t xml:space="preserve"> </w:t>
      </w:r>
    </w:p>
    <w:p w14:paraId="4C72EDD8" w14:textId="10674C09" w:rsidR="00EC2134" w:rsidRDefault="00D07912" w:rsidP="00EC2134">
      <w:pPr>
        <w:pStyle w:val="Titolo4"/>
      </w:pPr>
      <w:r>
        <w:t>Function</w:t>
      </w:r>
    </w:p>
    <w:p w14:paraId="1D802456" w14:textId="78A3ACE8" w:rsidR="00EC2134" w:rsidRDefault="00EC2134" w:rsidP="00EC2134">
      <w:pPr>
        <w:rPr>
          <w:iCs/>
        </w:rPr>
      </w:pPr>
      <w:r>
        <w:rPr>
          <w:iCs/>
        </w:rPr>
        <w:t>The function of the AIW is:</w:t>
      </w:r>
    </w:p>
    <w:p w14:paraId="4656F029" w14:textId="300645EB" w:rsidR="00EC2134" w:rsidRPr="00EC2134" w:rsidRDefault="00B00400" w:rsidP="00AB0A50">
      <w:pPr>
        <w:pStyle w:val="Paragrafoelenco"/>
        <w:numPr>
          <w:ilvl w:val="0"/>
          <w:numId w:val="9"/>
        </w:numPr>
        <w:rPr>
          <w:iCs/>
        </w:rPr>
      </w:pPr>
      <w:r>
        <w:rPr>
          <w:iCs/>
        </w:rPr>
        <w:t>At the start</w:t>
      </w:r>
      <w:r w:rsidR="00B85A0E">
        <w:rPr>
          <w:iCs/>
        </w:rPr>
        <w:t>,</w:t>
      </w:r>
      <w:r>
        <w:rPr>
          <w:iCs/>
        </w:rPr>
        <w:t xml:space="preserve"> t</w:t>
      </w:r>
      <w:r w:rsidR="00EC2134">
        <w:rPr>
          <w:iCs/>
        </w:rPr>
        <w:t>o s</w:t>
      </w:r>
      <w:r w:rsidR="00EC2134" w:rsidRPr="00EC2134">
        <w:rPr>
          <w:iCs/>
        </w:rPr>
        <w:t>end participant’s</w:t>
      </w:r>
      <w:r w:rsidR="00EB127B">
        <w:rPr>
          <w:iCs/>
        </w:rPr>
        <w:t>:</w:t>
      </w:r>
    </w:p>
    <w:p w14:paraId="104824B2" w14:textId="6B636797" w:rsidR="00EC2134" w:rsidRPr="00EC2134" w:rsidRDefault="00EC2134" w:rsidP="00AB0A50">
      <w:pPr>
        <w:pStyle w:val="Paragrafoelenco"/>
        <w:numPr>
          <w:ilvl w:val="1"/>
          <w:numId w:val="9"/>
        </w:numPr>
        <w:rPr>
          <w:iCs/>
        </w:rPr>
      </w:pPr>
      <w:r w:rsidRPr="00EC2134">
        <w:rPr>
          <w:iCs/>
        </w:rPr>
        <w:t>Avatar model</w:t>
      </w:r>
      <w:r w:rsidR="00C04636">
        <w:rPr>
          <w:iCs/>
        </w:rPr>
        <w:t xml:space="preserve"> selection</w:t>
      </w:r>
      <w:r w:rsidR="00EB127B">
        <w:rPr>
          <w:iCs/>
        </w:rPr>
        <w:t>.</w:t>
      </w:r>
    </w:p>
    <w:p w14:paraId="3AB4854D" w14:textId="5F8A0311" w:rsidR="00EC2134" w:rsidRPr="00EC2134" w:rsidRDefault="00EC2134" w:rsidP="00AB0A50">
      <w:pPr>
        <w:pStyle w:val="Paragrafoelenco"/>
        <w:numPr>
          <w:ilvl w:val="1"/>
          <w:numId w:val="9"/>
        </w:numPr>
        <w:rPr>
          <w:iCs/>
        </w:rPr>
      </w:pPr>
      <w:r w:rsidRPr="00EC2134">
        <w:rPr>
          <w:iCs/>
        </w:rPr>
        <w:t>Head model</w:t>
      </w:r>
      <w:r w:rsidR="00EB127B">
        <w:rPr>
          <w:iCs/>
        </w:rPr>
        <w:t>.</w:t>
      </w:r>
    </w:p>
    <w:p w14:paraId="3A6A9D23" w14:textId="4D61B3BC" w:rsidR="00EC2134" w:rsidRPr="00EC2134" w:rsidRDefault="00EC2134" w:rsidP="00AB0A50">
      <w:pPr>
        <w:pStyle w:val="Paragrafoelenco"/>
        <w:numPr>
          <w:ilvl w:val="1"/>
          <w:numId w:val="9"/>
        </w:numPr>
        <w:rPr>
          <w:iCs/>
        </w:rPr>
      </w:pPr>
      <w:r w:rsidRPr="00EC2134">
        <w:rPr>
          <w:iCs/>
        </w:rPr>
        <w:t xml:space="preserve">3D </w:t>
      </w:r>
      <w:r w:rsidR="000E7A93">
        <w:rPr>
          <w:iCs/>
        </w:rPr>
        <w:t>AV Object</w:t>
      </w:r>
      <w:r w:rsidR="00776912">
        <w:rPr>
          <w:iCs/>
        </w:rPr>
        <w:t>s</w:t>
      </w:r>
      <w:r w:rsidR="00EB127B">
        <w:rPr>
          <w:iCs/>
        </w:rPr>
        <w:t>.</w:t>
      </w:r>
    </w:p>
    <w:p w14:paraId="13A7C3E9" w14:textId="53B3F42F" w:rsidR="00EC2134" w:rsidRPr="00EC2134" w:rsidRDefault="00B85A0E" w:rsidP="00AB0A50">
      <w:pPr>
        <w:pStyle w:val="Paragrafoelenco"/>
        <w:numPr>
          <w:ilvl w:val="0"/>
          <w:numId w:val="9"/>
        </w:numPr>
        <w:rPr>
          <w:iCs/>
        </w:rPr>
      </w:pPr>
      <w:r>
        <w:rPr>
          <w:iCs/>
        </w:rPr>
        <w:t>D</w:t>
      </w:r>
      <w:r w:rsidR="00B00400">
        <w:rPr>
          <w:iCs/>
        </w:rPr>
        <w:t>ur</w:t>
      </w:r>
      <w:r>
        <w:rPr>
          <w:iCs/>
        </w:rPr>
        <w:t>ing</w:t>
      </w:r>
      <w:r w:rsidR="00B00400">
        <w:rPr>
          <w:iCs/>
        </w:rPr>
        <w:t xml:space="preserve"> the</w:t>
      </w:r>
      <w:r w:rsidR="000E7A93">
        <w:rPr>
          <w:iCs/>
        </w:rPr>
        <w:t xml:space="preserve"> meeting</w:t>
      </w:r>
      <w:r>
        <w:rPr>
          <w:iCs/>
        </w:rPr>
        <w:t>,</w:t>
      </w:r>
      <w:r w:rsidR="00B00400">
        <w:rPr>
          <w:iCs/>
        </w:rPr>
        <w:t xml:space="preserve"> t</w:t>
      </w:r>
      <w:r w:rsidR="00EC2134">
        <w:rPr>
          <w:iCs/>
        </w:rPr>
        <w:t xml:space="preserve">o </w:t>
      </w:r>
      <w:r w:rsidR="000E7A93">
        <w:rPr>
          <w:iCs/>
        </w:rPr>
        <w:t xml:space="preserve">continuously </w:t>
      </w:r>
      <w:r w:rsidR="00EC2134">
        <w:rPr>
          <w:iCs/>
        </w:rPr>
        <w:t>d</w:t>
      </w:r>
      <w:r w:rsidR="00EC2134" w:rsidRPr="00EC2134">
        <w:rPr>
          <w:iCs/>
        </w:rPr>
        <w:t>etect and send</w:t>
      </w:r>
      <w:r w:rsidR="000E7A93">
        <w:rPr>
          <w:iCs/>
        </w:rPr>
        <w:t>:</w:t>
      </w:r>
    </w:p>
    <w:p w14:paraId="543FF49D" w14:textId="0F54DFE2" w:rsidR="000E7A93" w:rsidRDefault="00776912" w:rsidP="00AB0A50">
      <w:pPr>
        <w:pStyle w:val="Paragrafoelenco"/>
        <w:numPr>
          <w:ilvl w:val="1"/>
          <w:numId w:val="9"/>
        </w:numPr>
        <w:rPr>
          <w:iCs/>
        </w:rPr>
      </w:pPr>
      <w:r w:rsidRPr="00EC2134">
        <w:rPr>
          <w:iCs/>
        </w:rPr>
        <w:t>Speech</w:t>
      </w:r>
      <w:r>
        <w:rPr>
          <w:iCs/>
        </w:rPr>
        <w:t xml:space="preserve"> </w:t>
      </w:r>
      <w:r w:rsidR="000E7A93">
        <w:rPr>
          <w:iCs/>
        </w:rPr>
        <w:t>Separate</w:t>
      </w:r>
      <w:r>
        <w:rPr>
          <w:iCs/>
        </w:rPr>
        <w:t>d</w:t>
      </w:r>
      <w:r w:rsidR="000E7A93">
        <w:rPr>
          <w:iCs/>
        </w:rPr>
        <w:t xml:space="preserve"> from Ambient Audio</w:t>
      </w:r>
    </w:p>
    <w:p w14:paraId="79974F64" w14:textId="28EFB1BD" w:rsidR="00776912" w:rsidRDefault="00EC2134" w:rsidP="00AB0A50">
      <w:pPr>
        <w:pStyle w:val="Paragrafoelenco"/>
        <w:numPr>
          <w:ilvl w:val="1"/>
          <w:numId w:val="9"/>
        </w:numPr>
        <w:rPr>
          <w:iCs/>
        </w:rPr>
      </w:pPr>
      <w:r w:rsidRPr="00EC2134">
        <w:rPr>
          <w:iCs/>
        </w:rPr>
        <w:t xml:space="preserve">Face </w:t>
      </w:r>
      <w:r w:rsidR="00776912">
        <w:rPr>
          <w:iCs/>
        </w:rPr>
        <w:t>Descriptors (for face recognition)</w:t>
      </w:r>
    </w:p>
    <w:p w14:paraId="26138322" w14:textId="6C2A880B" w:rsidR="00EC2134" w:rsidRPr="00EC2134" w:rsidRDefault="000E7A93" w:rsidP="00AB0A50">
      <w:pPr>
        <w:pStyle w:val="Paragrafoelenco"/>
        <w:numPr>
          <w:ilvl w:val="1"/>
          <w:numId w:val="9"/>
        </w:numPr>
        <w:rPr>
          <w:iCs/>
        </w:rPr>
      </w:pPr>
      <w:r>
        <w:rPr>
          <w:iCs/>
        </w:rPr>
        <w:t>S</w:t>
      </w:r>
      <w:r w:rsidR="00EC2134" w:rsidRPr="00EC2134">
        <w:rPr>
          <w:iCs/>
        </w:rPr>
        <w:t xml:space="preserve">peaker </w:t>
      </w:r>
      <w:r w:rsidR="00776912">
        <w:rPr>
          <w:iCs/>
        </w:rPr>
        <w:t>Descriptors (for speaker identification)</w:t>
      </w:r>
      <w:r w:rsidR="00EB127B">
        <w:rPr>
          <w:iCs/>
        </w:rPr>
        <w:t>.</w:t>
      </w:r>
    </w:p>
    <w:p w14:paraId="559A7FC0" w14:textId="14290174" w:rsidR="00EC2134" w:rsidRPr="00EC2134" w:rsidRDefault="00EC2134" w:rsidP="00AB0A50">
      <w:pPr>
        <w:pStyle w:val="Paragrafoelenco"/>
        <w:numPr>
          <w:ilvl w:val="1"/>
          <w:numId w:val="9"/>
        </w:numPr>
        <w:rPr>
          <w:iCs/>
        </w:rPr>
      </w:pPr>
      <w:r w:rsidRPr="00EC2134">
        <w:rPr>
          <w:iCs/>
        </w:rPr>
        <w:t>Emotion &amp; meaning</w:t>
      </w:r>
      <w:r w:rsidR="00EB127B">
        <w:rPr>
          <w:iCs/>
        </w:rPr>
        <w:t>.</w:t>
      </w:r>
    </w:p>
    <w:p w14:paraId="2323BEC5" w14:textId="04298BDF" w:rsidR="00EC2134" w:rsidRPr="00EC2134" w:rsidRDefault="00EC2134" w:rsidP="00AB0A50">
      <w:pPr>
        <w:pStyle w:val="Paragrafoelenco"/>
        <w:numPr>
          <w:ilvl w:val="1"/>
          <w:numId w:val="9"/>
        </w:numPr>
        <w:rPr>
          <w:iCs/>
        </w:rPr>
      </w:pPr>
      <w:r w:rsidRPr="00EC2134">
        <w:rPr>
          <w:iCs/>
        </w:rPr>
        <w:t>Head motion</w:t>
      </w:r>
      <w:r w:rsidR="00EB127B">
        <w:rPr>
          <w:iCs/>
        </w:rPr>
        <w:t>.</w:t>
      </w:r>
    </w:p>
    <w:p w14:paraId="7315B415" w14:textId="21958FAE" w:rsidR="00B00400" w:rsidRPr="00EC2134" w:rsidRDefault="00B00400" w:rsidP="00AB0A50">
      <w:pPr>
        <w:pStyle w:val="Paragrafoelenco"/>
        <w:numPr>
          <w:ilvl w:val="1"/>
          <w:numId w:val="9"/>
        </w:numPr>
        <w:rPr>
          <w:iCs/>
        </w:rPr>
      </w:pPr>
      <w:r>
        <w:rPr>
          <w:iCs/>
        </w:rPr>
        <w:t>Coded messages (</w:t>
      </w:r>
      <w:r w:rsidR="000E7A93">
        <w:rPr>
          <w:iCs/>
        </w:rPr>
        <w:t>I have to leave</w:t>
      </w:r>
      <w:r>
        <w:rPr>
          <w:iCs/>
        </w:rPr>
        <w:t xml:space="preserve"> etc.)</w:t>
      </w:r>
      <w:r w:rsidR="00EB127B">
        <w:rPr>
          <w:iCs/>
        </w:rPr>
        <w:t>.</w:t>
      </w:r>
    </w:p>
    <w:p w14:paraId="00CD2299" w14:textId="09FE4083" w:rsidR="00B00400" w:rsidRDefault="00C9181B" w:rsidP="00AB0A50">
      <w:pPr>
        <w:pStyle w:val="Paragrafoelenco"/>
        <w:numPr>
          <w:ilvl w:val="1"/>
          <w:numId w:val="9"/>
        </w:numPr>
        <w:rPr>
          <w:iCs/>
        </w:rPr>
      </w:pPr>
      <w:r>
        <w:rPr>
          <w:iCs/>
        </w:rPr>
        <w:t xml:space="preserve">Real time </w:t>
      </w:r>
      <w:r w:rsidR="00B00400" w:rsidRPr="00EC2134">
        <w:rPr>
          <w:iCs/>
        </w:rPr>
        <w:t>3D AV object</w:t>
      </w:r>
      <w:r w:rsidR="00EB127B">
        <w:rPr>
          <w:iCs/>
        </w:rPr>
        <w:t>.</w:t>
      </w:r>
    </w:p>
    <w:p w14:paraId="4D263C71" w14:textId="01B5C352" w:rsidR="00B00400" w:rsidRPr="00EC2134" w:rsidRDefault="00B00400" w:rsidP="00AB0A50">
      <w:pPr>
        <w:pStyle w:val="Paragrafoelenco"/>
        <w:numPr>
          <w:ilvl w:val="1"/>
          <w:numId w:val="9"/>
        </w:numPr>
        <w:rPr>
          <w:iCs/>
        </w:rPr>
      </w:pPr>
      <w:r>
        <w:rPr>
          <w:iCs/>
        </w:rPr>
        <w:t>Commands acting on 3D AV object</w:t>
      </w:r>
      <w:r w:rsidR="00EB127B">
        <w:rPr>
          <w:iCs/>
        </w:rPr>
        <w:t>.</w:t>
      </w:r>
    </w:p>
    <w:p w14:paraId="7F0EC23E" w14:textId="02B50364" w:rsidR="00D07912" w:rsidRDefault="00D07912" w:rsidP="00D07912">
      <w:pPr>
        <w:pStyle w:val="Titolo4"/>
      </w:pPr>
      <w:r>
        <w:t>Architecture</w:t>
      </w:r>
    </w:p>
    <w:p w14:paraId="4C5130C1" w14:textId="533A8753" w:rsidR="00D07912" w:rsidRDefault="00D07912" w:rsidP="00D07912">
      <w:r>
        <w:t xml:space="preserve">The architecture of </w:t>
      </w:r>
      <w:r w:rsidR="00A76D53">
        <w:t>“</w:t>
      </w:r>
      <w:r w:rsidR="008E75F0">
        <w:t>Participant TX</w:t>
      </w:r>
      <w:r w:rsidR="00A76D53">
        <w:t>”</w:t>
      </w:r>
      <w:r w:rsidR="008E75F0">
        <w:t xml:space="preserve"> </w:t>
      </w:r>
      <w:r>
        <w:t xml:space="preserve">AIW is given by </w:t>
      </w:r>
      <w:r>
        <w:fldChar w:fldCharType="begin"/>
      </w:r>
      <w:r>
        <w:instrText xml:space="preserve"> REF _Ref81142130 \h </w:instrText>
      </w:r>
      <w:r>
        <w:fldChar w:fldCharType="separate"/>
      </w:r>
      <w:r w:rsidR="001A5C0D" w:rsidRPr="00D83378">
        <w:rPr>
          <w:i/>
        </w:rPr>
        <w:t xml:space="preserve">Figure </w:t>
      </w:r>
      <w:r w:rsidR="001A5C0D">
        <w:rPr>
          <w:i/>
          <w:noProof/>
        </w:rPr>
        <w:t>2</w:t>
      </w:r>
      <w:r>
        <w:fldChar w:fldCharType="end"/>
      </w:r>
      <w:r>
        <w:t>.</w:t>
      </w:r>
    </w:p>
    <w:p w14:paraId="2F392A03" w14:textId="77777777" w:rsidR="00EB127B" w:rsidRPr="00D07912" w:rsidRDefault="00EB127B" w:rsidP="00D07912"/>
    <w:p w14:paraId="1ADA0DEA" w14:textId="3C65774A" w:rsidR="00D07912" w:rsidRDefault="00E17213" w:rsidP="00D07912">
      <w:pPr>
        <w:jc w:val="center"/>
        <w:rPr>
          <w:lang w:val="en-US"/>
        </w:rPr>
      </w:pPr>
      <w:r>
        <w:rPr>
          <w:noProof/>
          <w:lang w:val="en-US"/>
        </w:rPr>
        <w:lastRenderedPageBreak/>
        <w:drawing>
          <wp:inline distT="0" distB="0" distL="0" distR="0" wp14:anchorId="4DF5E276" wp14:editId="17B2AB61">
            <wp:extent cx="5940425" cy="385191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851910"/>
                    </a:xfrm>
                    <a:prstGeom prst="rect">
                      <a:avLst/>
                    </a:prstGeom>
                    <a:noFill/>
                    <a:ln>
                      <a:noFill/>
                    </a:ln>
                  </pic:spPr>
                </pic:pic>
              </a:graphicData>
            </a:graphic>
          </wp:inline>
        </w:drawing>
      </w:r>
    </w:p>
    <w:p w14:paraId="3A549D54" w14:textId="7725F2B5" w:rsidR="00D07912" w:rsidRDefault="00D07912" w:rsidP="00D07912">
      <w:pPr>
        <w:jc w:val="center"/>
        <w:rPr>
          <w:i/>
        </w:rPr>
      </w:pPr>
      <w:bookmarkStart w:id="29" w:name="_Ref8114213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1A5C0D">
        <w:rPr>
          <w:i/>
          <w:noProof/>
        </w:rPr>
        <w:t>2</w:t>
      </w:r>
      <w:r w:rsidRPr="00D83378">
        <w:rPr>
          <w:i/>
        </w:rPr>
        <w:fldChar w:fldCharType="end"/>
      </w:r>
      <w:bookmarkEnd w:id="29"/>
      <w:r w:rsidRPr="00D83378">
        <w:rPr>
          <w:i/>
        </w:rPr>
        <w:t xml:space="preserve"> – </w:t>
      </w:r>
      <w:r>
        <w:rPr>
          <w:i/>
        </w:rPr>
        <w:t xml:space="preserve">Reference </w:t>
      </w:r>
      <w:r w:rsidR="00E17213">
        <w:rPr>
          <w:i/>
        </w:rPr>
        <w:t>M</w:t>
      </w:r>
      <w:r>
        <w:rPr>
          <w:i/>
        </w:rPr>
        <w:t xml:space="preserve">odel of </w:t>
      </w:r>
      <w:r w:rsidR="00DF0F9A">
        <w:rPr>
          <w:i/>
        </w:rPr>
        <w:t>the “Participant TX”</w:t>
      </w:r>
      <w:r>
        <w:rPr>
          <w:i/>
        </w:rPr>
        <w:t xml:space="preserve"> client</w:t>
      </w:r>
    </w:p>
    <w:p w14:paraId="015FE99E" w14:textId="77777777" w:rsidR="00EB127B" w:rsidRDefault="00EB127B" w:rsidP="00A76D53">
      <w:pPr>
        <w:jc w:val="both"/>
      </w:pPr>
    </w:p>
    <w:p w14:paraId="7F074F0E" w14:textId="3F0D6EC9" w:rsidR="00A76D53" w:rsidRDefault="00A76D53" w:rsidP="00A76D53">
      <w:pPr>
        <w:jc w:val="both"/>
      </w:pPr>
      <w:r>
        <w:t>Each participant (sending side)</w:t>
      </w:r>
    </w:p>
    <w:p w14:paraId="5670BC07" w14:textId="77777777" w:rsidR="00A76D53" w:rsidRDefault="00A76D53" w:rsidP="00AB0A50">
      <w:pPr>
        <w:pStyle w:val="Paragrafoelenco"/>
        <w:numPr>
          <w:ilvl w:val="0"/>
          <w:numId w:val="6"/>
        </w:numPr>
        <w:jc w:val="both"/>
      </w:pPr>
      <w:r>
        <w:t>Has the following devices:</w:t>
      </w:r>
    </w:p>
    <w:p w14:paraId="3DEA40C5" w14:textId="77777777" w:rsidR="00A76D53" w:rsidRDefault="00A76D53" w:rsidP="00AB0A50">
      <w:pPr>
        <w:pStyle w:val="Paragrafoelenco"/>
        <w:numPr>
          <w:ilvl w:val="1"/>
          <w:numId w:val="6"/>
        </w:numPr>
        <w:jc w:val="both"/>
      </w:pPr>
      <w:r>
        <w:t>Microphone (array)</w:t>
      </w:r>
    </w:p>
    <w:p w14:paraId="5EC39271" w14:textId="77777777" w:rsidR="00A76D53" w:rsidRDefault="00A76D53" w:rsidP="00AB0A50">
      <w:pPr>
        <w:pStyle w:val="Paragrafoelenco"/>
        <w:numPr>
          <w:ilvl w:val="1"/>
          <w:numId w:val="6"/>
        </w:numPr>
        <w:jc w:val="both"/>
      </w:pPr>
      <w:r>
        <w:t>Camera (array)</w:t>
      </w:r>
    </w:p>
    <w:p w14:paraId="0FD5E0D4" w14:textId="04A44434" w:rsidR="00A76D53" w:rsidRDefault="00A76D53" w:rsidP="00AB0A50">
      <w:pPr>
        <w:pStyle w:val="Paragrafoelenco"/>
        <w:numPr>
          <w:ilvl w:val="1"/>
          <w:numId w:val="6"/>
        </w:numPr>
        <w:jc w:val="both"/>
      </w:pPr>
      <w:r>
        <w:t xml:space="preserve">An acoustic device capable to </w:t>
      </w:r>
      <w:r w:rsidR="00C9181B">
        <w:t>se</w:t>
      </w:r>
      <w:r>
        <w:t xml:space="preserve">parate participant’s </w:t>
      </w:r>
      <w:r w:rsidR="00C9181B">
        <w:t>S</w:t>
      </w:r>
      <w:r>
        <w:t xml:space="preserve">peech from </w:t>
      </w:r>
      <w:r w:rsidR="00C9181B">
        <w:t>A</w:t>
      </w:r>
      <w:r>
        <w:t xml:space="preserve">mbient </w:t>
      </w:r>
      <w:r w:rsidR="00C9181B">
        <w:t>A</w:t>
      </w:r>
      <w:r>
        <w:t>ound and the 3D Audio field created by Participant R</w:t>
      </w:r>
      <w:r w:rsidR="00C9181B">
        <w:t>x</w:t>
      </w:r>
      <w:r>
        <w:t>.</w:t>
      </w:r>
    </w:p>
    <w:p w14:paraId="1B1EEE73" w14:textId="77777777" w:rsidR="00A76D53" w:rsidRDefault="00A76D53" w:rsidP="00AB0A50">
      <w:pPr>
        <w:pStyle w:val="Paragrafoelenco"/>
        <w:numPr>
          <w:ilvl w:val="0"/>
          <w:numId w:val="6"/>
        </w:numPr>
        <w:jc w:val="both"/>
      </w:pPr>
      <w:r>
        <w:t>Sends before the meeting:</w:t>
      </w:r>
      <w:r w:rsidRPr="00D51935">
        <w:t xml:space="preserve"> </w:t>
      </w:r>
    </w:p>
    <w:p w14:paraId="0CAE658E" w14:textId="77777777" w:rsidR="00A76D53" w:rsidRDefault="00A76D53" w:rsidP="00AB0A50">
      <w:pPr>
        <w:pStyle w:val="Paragrafoelenco"/>
        <w:numPr>
          <w:ilvl w:val="1"/>
          <w:numId w:val="6"/>
        </w:numPr>
        <w:jc w:val="both"/>
      </w:pPr>
      <w:r>
        <w:t>Selection of the avatar</w:t>
      </w:r>
      <w:r w:rsidRPr="00357809">
        <w:t xml:space="preserve"> </w:t>
      </w:r>
      <w:r>
        <w:t>body</w:t>
      </w:r>
      <w:r w:rsidRPr="00357809">
        <w:t xml:space="preserve"> </w:t>
      </w:r>
      <w:r>
        <w:t>model.</w:t>
      </w:r>
    </w:p>
    <w:p w14:paraId="197ABFC5" w14:textId="5EB136A0" w:rsidR="00A76D53" w:rsidRDefault="00A76D53" w:rsidP="00AB0A50">
      <w:pPr>
        <w:pStyle w:val="Paragrafoelenco"/>
        <w:numPr>
          <w:ilvl w:val="1"/>
          <w:numId w:val="6"/>
        </w:numPr>
        <w:jc w:val="both"/>
      </w:pPr>
      <w:r>
        <w:t>Own avatar head and face of the</w:t>
      </w:r>
      <w:r w:rsidRPr="00357809">
        <w:t xml:space="preserve"> </w:t>
      </w:r>
      <w:r>
        <w:t>model or selection of one</w:t>
      </w:r>
      <w:r w:rsidR="00C9181B">
        <w:t xml:space="preserve"> head and face</w:t>
      </w:r>
      <w:r>
        <w:t>.</w:t>
      </w:r>
    </w:p>
    <w:p w14:paraId="151BB179" w14:textId="77777777" w:rsidR="00A76D53" w:rsidRDefault="00A76D53" w:rsidP="00AB0A50">
      <w:pPr>
        <w:pStyle w:val="Paragrafoelenco"/>
        <w:numPr>
          <w:ilvl w:val="1"/>
          <w:numId w:val="6"/>
        </w:numPr>
        <w:jc w:val="both"/>
      </w:pPr>
      <w:r>
        <w:t>Files containing any 2D- or 3D audio-visual presentation.</w:t>
      </w:r>
    </w:p>
    <w:p w14:paraId="62743EAE" w14:textId="77777777" w:rsidR="00A76D53" w:rsidRDefault="00A76D53" w:rsidP="00AB0A50">
      <w:pPr>
        <w:pStyle w:val="Paragrafoelenco"/>
        <w:numPr>
          <w:ilvl w:val="0"/>
          <w:numId w:val="6"/>
        </w:numPr>
        <w:jc w:val="both"/>
      </w:pPr>
      <w:r>
        <w:t>Sends during the meeting:</w:t>
      </w:r>
    </w:p>
    <w:p w14:paraId="174BE399" w14:textId="636839B8" w:rsidR="00C9181B" w:rsidRDefault="00C9181B" w:rsidP="00AB0A50">
      <w:pPr>
        <w:pStyle w:val="Paragrafoelenco"/>
        <w:numPr>
          <w:ilvl w:val="1"/>
          <w:numId w:val="6"/>
        </w:numPr>
        <w:jc w:val="both"/>
      </w:pPr>
      <w:r>
        <w:t>Face and Speech Descriptors for identification</w:t>
      </w:r>
    </w:p>
    <w:p w14:paraId="20957D3E" w14:textId="088DE01E" w:rsidR="00A76D53" w:rsidRDefault="00C9181B" w:rsidP="00AB0A50">
      <w:pPr>
        <w:pStyle w:val="Paragrafoelenco"/>
        <w:numPr>
          <w:ilvl w:val="1"/>
          <w:numId w:val="6"/>
        </w:numPr>
        <w:jc w:val="both"/>
      </w:pPr>
      <w:r>
        <w:t xml:space="preserve">Final </w:t>
      </w:r>
      <w:r w:rsidR="00A76D53">
        <w:t xml:space="preserve">Emotion and </w:t>
      </w:r>
      <w:r>
        <w:t>M</w:t>
      </w:r>
      <w:r w:rsidR="00A76D53">
        <w:t>eaning of face and speech</w:t>
      </w:r>
    </w:p>
    <w:p w14:paraId="45DBA328" w14:textId="528F6A56" w:rsidR="00C9181B" w:rsidRDefault="00C9181B" w:rsidP="00AB0A50">
      <w:pPr>
        <w:pStyle w:val="Paragrafoelenco"/>
        <w:numPr>
          <w:ilvl w:val="1"/>
          <w:numId w:val="6"/>
        </w:numPr>
        <w:jc w:val="both"/>
      </w:pPr>
      <w:r>
        <w:t>Text recognised from Speech</w:t>
      </w:r>
    </w:p>
    <w:p w14:paraId="21F279CF" w14:textId="59A1E44A" w:rsidR="00A76D53" w:rsidRDefault="00A76D53" w:rsidP="00AB0A50">
      <w:pPr>
        <w:pStyle w:val="Paragrafoelenco"/>
        <w:numPr>
          <w:ilvl w:val="1"/>
          <w:numId w:val="6"/>
        </w:numPr>
        <w:jc w:val="both"/>
      </w:pPr>
      <w:r>
        <w:t>Movement of head and face</w:t>
      </w:r>
    </w:p>
    <w:p w14:paraId="32BFE11F" w14:textId="7ECFE4EA" w:rsidR="00FF0EAE" w:rsidRDefault="00FF0EAE" w:rsidP="00AB0A50">
      <w:pPr>
        <w:pStyle w:val="Paragrafoelenco"/>
        <w:numPr>
          <w:ilvl w:val="1"/>
          <w:numId w:val="6"/>
        </w:numPr>
        <w:jc w:val="both"/>
      </w:pPr>
      <w:r>
        <w:t>Gesture</w:t>
      </w:r>
      <w:r w:rsidR="00C9181B">
        <w:t xml:space="preserve"> Descriptors</w:t>
      </w:r>
    </w:p>
    <w:p w14:paraId="6B3C3E6E" w14:textId="396EF695" w:rsidR="00A76D53" w:rsidRDefault="00C9181B" w:rsidP="00AB0A50">
      <w:pPr>
        <w:pStyle w:val="Paragrafoelenco"/>
        <w:numPr>
          <w:ilvl w:val="1"/>
          <w:numId w:val="6"/>
        </w:numPr>
        <w:jc w:val="both"/>
      </w:pPr>
      <w:r>
        <w:t>Encoded</w:t>
      </w:r>
      <w:r w:rsidR="00A76D53">
        <w:t xml:space="preserve"> </w:t>
      </w:r>
      <w:r>
        <w:t>S</w:t>
      </w:r>
      <w:r w:rsidR="00A76D53">
        <w:t>peech</w:t>
      </w:r>
    </w:p>
    <w:p w14:paraId="3E5E8F64" w14:textId="39738829" w:rsidR="00A76D53" w:rsidRDefault="00A76D53" w:rsidP="00AB0A50">
      <w:pPr>
        <w:pStyle w:val="Paragrafoelenco"/>
        <w:numPr>
          <w:ilvl w:val="1"/>
          <w:numId w:val="6"/>
        </w:numPr>
        <w:jc w:val="both"/>
      </w:pPr>
      <w:r>
        <w:t xml:space="preserve">Real time 3D AV </w:t>
      </w:r>
      <w:r w:rsidR="00C9181B">
        <w:t>O</w:t>
      </w:r>
      <w:r>
        <w:t>bject</w:t>
      </w:r>
    </w:p>
    <w:p w14:paraId="0ECDF35F" w14:textId="2020A025" w:rsidR="00A76D53" w:rsidRDefault="00A76D53" w:rsidP="00AB0A50">
      <w:pPr>
        <w:pStyle w:val="Paragrafoelenco"/>
        <w:numPr>
          <w:ilvl w:val="1"/>
          <w:numId w:val="6"/>
        </w:numPr>
        <w:jc w:val="both"/>
      </w:pPr>
      <w:r>
        <w:t xml:space="preserve">Commands to act on 3D AV </w:t>
      </w:r>
      <w:r w:rsidR="00C9181B">
        <w:t>O</w:t>
      </w:r>
      <w:r>
        <w:t>bject.</w:t>
      </w:r>
    </w:p>
    <w:p w14:paraId="703AC79B" w14:textId="244BD0B5" w:rsidR="00D07912" w:rsidRDefault="00D07912" w:rsidP="00D07912">
      <w:pPr>
        <w:pStyle w:val="Titolo4"/>
      </w:pPr>
      <w:r>
        <w:t>I/O data</w:t>
      </w:r>
    </w:p>
    <w:p w14:paraId="61E24B97" w14:textId="063432AA" w:rsidR="00EC2134" w:rsidRDefault="00EC2134" w:rsidP="00EC2134">
      <w:pPr>
        <w:rPr>
          <w:iCs/>
        </w:rPr>
      </w:pPr>
      <w:r>
        <w:rPr>
          <w:iCs/>
        </w:rPr>
        <w:t>The input and output data are given</w:t>
      </w:r>
      <w:r w:rsidR="00B00400">
        <w:rPr>
          <w:iCs/>
        </w:rPr>
        <w:t xml:space="preserve"> by</w:t>
      </w:r>
      <w:r w:rsidR="00AE64E4">
        <w:rPr>
          <w:iCs/>
        </w:rPr>
        <w:t xml:space="preserve"> </w:t>
      </w:r>
      <w:r w:rsidR="00AE64E4">
        <w:rPr>
          <w:iCs/>
        </w:rPr>
        <w:fldChar w:fldCharType="begin"/>
      </w:r>
      <w:r w:rsidR="00AE64E4">
        <w:rPr>
          <w:iCs/>
        </w:rPr>
        <w:instrText xml:space="preserve"> REF _Ref81140543 \h </w:instrText>
      </w:r>
      <w:r w:rsidR="00AE64E4">
        <w:rPr>
          <w:iCs/>
        </w:rPr>
      </w:r>
      <w:r w:rsidR="00AE64E4">
        <w:rPr>
          <w:iCs/>
        </w:rPr>
        <w:fldChar w:fldCharType="separate"/>
      </w:r>
      <w:r w:rsidR="001A5C0D" w:rsidRPr="0083447C">
        <w:rPr>
          <w:i/>
          <w:iCs/>
        </w:rPr>
        <w:t xml:space="preserve">Table </w:t>
      </w:r>
      <w:r w:rsidR="001A5C0D">
        <w:rPr>
          <w:i/>
          <w:iCs/>
          <w:noProof/>
        </w:rPr>
        <w:t>2</w:t>
      </w:r>
      <w:r w:rsidR="00AE64E4">
        <w:rPr>
          <w:iCs/>
        </w:rPr>
        <w:fldChar w:fldCharType="end"/>
      </w:r>
      <w:r w:rsidR="00BB1590">
        <w:rPr>
          <w:iCs/>
        </w:rPr>
        <w:t>:</w:t>
      </w:r>
    </w:p>
    <w:p w14:paraId="6E302443" w14:textId="47EC0511" w:rsidR="00BB1590" w:rsidRDefault="00BB1590" w:rsidP="00EC2134">
      <w:pPr>
        <w:rPr>
          <w:iCs/>
        </w:rPr>
      </w:pPr>
    </w:p>
    <w:p w14:paraId="448B3837" w14:textId="1C3F17D4" w:rsidR="00BB1590" w:rsidRPr="00BB1590" w:rsidRDefault="00BB1590" w:rsidP="00BB1590">
      <w:pPr>
        <w:jc w:val="center"/>
        <w:rPr>
          <w:i/>
        </w:rPr>
      </w:pPr>
      <w:bookmarkStart w:id="30" w:name="_Ref81140543"/>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2</w:t>
      </w:r>
      <w:r w:rsidRPr="0083447C">
        <w:rPr>
          <w:i/>
          <w:iCs/>
        </w:rPr>
        <w:fldChar w:fldCharType="end"/>
      </w:r>
      <w:bookmarkEnd w:id="30"/>
      <w:r>
        <w:rPr>
          <w:i/>
          <w:iCs/>
        </w:rPr>
        <w:t xml:space="preserve"> – Input and output data of </w:t>
      </w:r>
      <w:r w:rsidR="00A76D53">
        <w:rPr>
          <w:i/>
          <w:iCs/>
        </w:rPr>
        <w:t xml:space="preserve">“Participant </w:t>
      </w:r>
      <w:r>
        <w:rPr>
          <w:i/>
          <w:iCs/>
        </w:rPr>
        <w:t>TX</w:t>
      </w:r>
      <w:r w:rsidR="00A76D53">
        <w:rPr>
          <w:i/>
          <w:iCs/>
        </w:rPr>
        <w:t>”</w:t>
      </w:r>
      <w:r>
        <w:rPr>
          <w:i/>
          <w:iCs/>
        </w:rPr>
        <w:t xml:space="preserve"> </w:t>
      </w:r>
      <w:r>
        <w:rPr>
          <w:i/>
        </w:rPr>
        <w:t xml:space="preserve">AIW </w:t>
      </w:r>
    </w:p>
    <w:p w14:paraId="641A32EF" w14:textId="5C20D7BC" w:rsidR="00B00400" w:rsidRDefault="00B00400" w:rsidP="00EC2134">
      <w:pPr>
        <w:rPr>
          <w:iCs/>
        </w:rPr>
      </w:pPr>
    </w:p>
    <w:tbl>
      <w:tblPr>
        <w:tblW w:w="0" w:type="auto"/>
        <w:jc w:val="center"/>
        <w:tblLook w:val="04A0" w:firstRow="1" w:lastRow="0" w:firstColumn="1" w:lastColumn="0" w:noHBand="0" w:noVBand="1"/>
      </w:tblPr>
      <w:tblGrid>
        <w:gridCol w:w="2055"/>
        <w:gridCol w:w="7300"/>
      </w:tblGrid>
      <w:tr w:rsidR="001D1465" w:rsidRPr="00803003" w14:paraId="76BA915B" w14:textId="77777777" w:rsidTr="00853E3D">
        <w:trPr>
          <w:jc w:val="center"/>
        </w:trPr>
        <w:tc>
          <w:tcPr>
            <w:tcW w:w="0" w:type="auto"/>
          </w:tcPr>
          <w:p w14:paraId="0EB9FDDF" w14:textId="77777777" w:rsidR="00B00400" w:rsidRPr="00803003" w:rsidRDefault="00B00400" w:rsidP="00853E3D">
            <w:pPr>
              <w:jc w:val="center"/>
              <w:rPr>
                <w:b/>
                <w:bCs/>
                <w:lang w:eastAsia="en-GB"/>
              </w:rPr>
            </w:pPr>
            <w:r w:rsidRPr="00803003">
              <w:rPr>
                <w:b/>
                <w:bCs/>
                <w:lang w:eastAsia="en-GB"/>
              </w:rPr>
              <w:t>Input</w:t>
            </w:r>
          </w:p>
        </w:tc>
        <w:tc>
          <w:tcPr>
            <w:tcW w:w="0" w:type="auto"/>
          </w:tcPr>
          <w:p w14:paraId="104D0B63" w14:textId="77777777" w:rsidR="00B00400" w:rsidRPr="00803003" w:rsidRDefault="00B00400" w:rsidP="00853E3D">
            <w:pPr>
              <w:jc w:val="center"/>
              <w:rPr>
                <w:b/>
                <w:bCs/>
                <w:lang w:eastAsia="en-GB"/>
              </w:rPr>
            </w:pPr>
            <w:r w:rsidRPr="00803003">
              <w:rPr>
                <w:b/>
                <w:bCs/>
                <w:lang w:eastAsia="en-GB"/>
              </w:rPr>
              <w:t>Comments</w:t>
            </w:r>
          </w:p>
        </w:tc>
      </w:tr>
      <w:tr w:rsidR="00E17213" w14:paraId="52C4B7A7" w14:textId="77777777" w:rsidTr="00853E3D">
        <w:trPr>
          <w:jc w:val="center"/>
        </w:trPr>
        <w:tc>
          <w:tcPr>
            <w:tcW w:w="0" w:type="auto"/>
          </w:tcPr>
          <w:p w14:paraId="608CE766" w14:textId="4D21DFEB" w:rsidR="00E17213" w:rsidRDefault="00E17213" w:rsidP="00C9181B">
            <w:pPr>
              <w:rPr>
                <w:lang w:eastAsia="en-GB"/>
              </w:rPr>
            </w:pPr>
            <w:r>
              <w:rPr>
                <w:lang w:eastAsia="en-GB"/>
              </w:rPr>
              <w:lastRenderedPageBreak/>
              <w:t>Ambient Audio</w:t>
            </w:r>
          </w:p>
        </w:tc>
        <w:tc>
          <w:tcPr>
            <w:tcW w:w="0" w:type="auto"/>
          </w:tcPr>
          <w:p w14:paraId="189622E0" w14:textId="006A9165" w:rsidR="00E17213" w:rsidRDefault="00E17213" w:rsidP="00C9181B">
            <w:pPr>
              <w:jc w:val="both"/>
              <w:rPr>
                <w:lang w:eastAsia="en-GB"/>
              </w:rPr>
            </w:pPr>
            <w:r>
              <w:rPr>
                <w:lang w:eastAsia="en-GB"/>
              </w:rPr>
              <w:t>Audio including participant’s Speech and other audio</w:t>
            </w:r>
          </w:p>
        </w:tc>
      </w:tr>
      <w:tr w:rsidR="00E17213" w14:paraId="1C8ADD4B" w14:textId="77777777" w:rsidTr="00947F82">
        <w:trPr>
          <w:jc w:val="center"/>
        </w:trPr>
        <w:tc>
          <w:tcPr>
            <w:tcW w:w="0" w:type="auto"/>
          </w:tcPr>
          <w:p w14:paraId="70675A5B" w14:textId="020D8C3D" w:rsidR="00E17213" w:rsidRDefault="00E17213" w:rsidP="00947F82">
            <w:pPr>
              <w:rPr>
                <w:lang w:eastAsia="en-GB"/>
              </w:rPr>
            </w:pPr>
            <w:r>
              <w:rPr>
                <w:lang w:eastAsia="en-GB"/>
              </w:rPr>
              <w:t>Input Video</w:t>
            </w:r>
          </w:p>
        </w:tc>
        <w:tc>
          <w:tcPr>
            <w:tcW w:w="0" w:type="auto"/>
          </w:tcPr>
          <w:p w14:paraId="48025530" w14:textId="297D09FC" w:rsidR="00E17213" w:rsidRDefault="00E17213" w:rsidP="00947F82">
            <w:pPr>
              <w:jc w:val="both"/>
              <w:rPr>
                <w:lang w:eastAsia="en-GB"/>
              </w:rPr>
            </w:pPr>
            <w:r>
              <w:rPr>
                <w:lang w:eastAsia="en-GB"/>
              </w:rPr>
              <w:t>Video of participant’s torso</w:t>
            </w:r>
          </w:p>
        </w:tc>
      </w:tr>
      <w:tr w:rsidR="00E17213" w14:paraId="1614F51B" w14:textId="77777777" w:rsidTr="002D3651">
        <w:trPr>
          <w:jc w:val="center"/>
        </w:trPr>
        <w:tc>
          <w:tcPr>
            <w:tcW w:w="0" w:type="auto"/>
          </w:tcPr>
          <w:p w14:paraId="4F226C8B" w14:textId="77777777" w:rsidR="00E17213" w:rsidRDefault="00E17213" w:rsidP="002D3651">
            <w:pPr>
              <w:rPr>
                <w:lang w:eastAsia="en-GB"/>
              </w:rPr>
            </w:pPr>
            <w:r>
              <w:rPr>
                <w:lang w:eastAsia="en-GB"/>
              </w:rPr>
              <w:t>Coded messages</w:t>
            </w:r>
          </w:p>
        </w:tc>
        <w:tc>
          <w:tcPr>
            <w:tcW w:w="0" w:type="auto"/>
          </w:tcPr>
          <w:p w14:paraId="76AAEB62" w14:textId="77777777" w:rsidR="00E17213" w:rsidRDefault="00E17213" w:rsidP="002D3651">
            <w:pPr>
              <w:jc w:val="both"/>
              <w:rPr>
                <w:lang w:eastAsia="en-GB"/>
              </w:rPr>
            </w:pPr>
            <w:r>
              <w:rPr>
                <w:lang w:eastAsia="en-GB"/>
              </w:rPr>
              <w:t>Each participants may send coded messages representing “I want to speak”, “I need to leave” etc.</w:t>
            </w:r>
          </w:p>
        </w:tc>
      </w:tr>
      <w:tr w:rsidR="00637B79" w14:paraId="19FF511F" w14:textId="77777777" w:rsidTr="00853E3D">
        <w:trPr>
          <w:jc w:val="center"/>
        </w:trPr>
        <w:tc>
          <w:tcPr>
            <w:tcW w:w="0" w:type="auto"/>
          </w:tcPr>
          <w:p w14:paraId="17F8E45D" w14:textId="3D0BD2DE" w:rsidR="00637B79" w:rsidRDefault="00637B79" w:rsidP="00637B79">
            <w:pPr>
              <w:rPr>
                <w:lang w:eastAsia="en-GB"/>
              </w:rPr>
            </w:pPr>
            <w:r>
              <w:rPr>
                <w:lang w:eastAsia="en-GB"/>
              </w:rPr>
              <w:t xml:space="preserve">Avatar model </w:t>
            </w:r>
          </w:p>
        </w:tc>
        <w:tc>
          <w:tcPr>
            <w:tcW w:w="0" w:type="auto"/>
          </w:tcPr>
          <w:p w14:paraId="425D8D37" w14:textId="02F645B7" w:rsidR="00637B79" w:rsidRDefault="00637B79" w:rsidP="00637B79">
            <w:pPr>
              <w:jc w:val="both"/>
              <w:rPr>
                <w:lang w:eastAsia="en-GB"/>
              </w:rPr>
            </w:pPr>
            <w:r>
              <w:rPr>
                <w:lang w:eastAsia="en-GB"/>
              </w:rPr>
              <w:t>The ID of the avatar model selected by the participant</w:t>
            </w:r>
          </w:p>
        </w:tc>
      </w:tr>
      <w:tr w:rsidR="00C9181B" w14:paraId="022DA550" w14:textId="77777777" w:rsidTr="00853E3D">
        <w:trPr>
          <w:jc w:val="center"/>
        </w:trPr>
        <w:tc>
          <w:tcPr>
            <w:tcW w:w="0" w:type="auto"/>
          </w:tcPr>
          <w:p w14:paraId="7D30909F" w14:textId="106C68CB" w:rsidR="00C9181B" w:rsidRDefault="00C9181B" w:rsidP="00C9181B">
            <w:pPr>
              <w:rPr>
                <w:lang w:eastAsia="en-GB"/>
              </w:rPr>
            </w:pPr>
            <w:r>
              <w:rPr>
                <w:lang w:eastAsia="en-GB"/>
              </w:rPr>
              <w:t>Head model</w:t>
            </w:r>
          </w:p>
        </w:tc>
        <w:tc>
          <w:tcPr>
            <w:tcW w:w="0" w:type="auto"/>
          </w:tcPr>
          <w:p w14:paraId="4B291594" w14:textId="17EFB51A" w:rsidR="00C9181B" w:rsidRDefault="00C9181B" w:rsidP="00C9181B">
            <w:pPr>
              <w:jc w:val="both"/>
              <w:rPr>
                <w:lang w:eastAsia="en-GB"/>
              </w:rPr>
            </w:pPr>
            <w:r>
              <w:rPr>
                <w:lang w:eastAsia="en-GB"/>
              </w:rPr>
              <w:t>Each participant sends their own head model or selects one from those offered by the videoconference service</w:t>
            </w:r>
          </w:p>
        </w:tc>
      </w:tr>
      <w:tr w:rsidR="00C9181B" w14:paraId="4AC2A18E" w14:textId="77777777" w:rsidTr="00853E3D">
        <w:trPr>
          <w:jc w:val="center"/>
        </w:trPr>
        <w:tc>
          <w:tcPr>
            <w:tcW w:w="0" w:type="auto"/>
          </w:tcPr>
          <w:p w14:paraId="0A6E4DC4" w14:textId="666A6570" w:rsidR="00C9181B" w:rsidRDefault="00C9181B" w:rsidP="00C9181B">
            <w:pPr>
              <w:rPr>
                <w:lang w:eastAsia="en-GB"/>
              </w:rPr>
            </w:pPr>
            <w:r>
              <w:rPr>
                <w:lang w:eastAsia="en-GB"/>
              </w:rPr>
              <w:t>3D AV object</w:t>
            </w:r>
          </w:p>
        </w:tc>
        <w:tc>
          <w:tcPr>
            <w:tcW w:w="0" w:type="auto"/>
          </w:tcPr>
          <w:p w14:paraId="44AA0D07" w14:textId="38089076" w:rsidR="00C9181B" w:rsidRDefault="00C9181B" w:rsidP="00C9181B">
            <w:pPr>
              <w:jc w:val="both"/>
              <w:rPr>
                <w:lang w:eastAsia="en-GB"/>
              </w:rPr>
            </w:pPr>
            <w:r>
              <w:rPr>
                <w:lang w:eastAsia="en-GB"/>
              </w:rPr>
              <w:t>Each participant may send a 3D AV objects to the server for real time distribution</w:t>
            </w:r>
          </w:p>
        </w:tc>
      </w:tr>
      <w:tr w:rsidR="00C9181B" w14:paraId="51ACD944" w14:textId="77777777" w:rsidTr="00853E3D">
        <w:trPr>
          <w:jc w:val="center"/>
        </w:trPr>
        <w:tc>
          <w:tcPr>
            <w:tcW w:w="0" w:type="auto"/>
          </w:tcPr>
          <w:p w14:paraId="18B3C433" w14:textId="123FDAE4" w:rsidR="00C9181B" w:rsidRDefault="00C9181B" w:rsidP="00C9181B">
            <w:pPr>
              <w:rPr>
                <w:lang w:eastAsia="en-GB"/>
              </w:rPr>
            </w:pPr>
            <w:r>
              <w:rPr>
                <w:lang w:eastAsia="en-GB"/>
              </w:rPr>
              <w:t>3D AV object commands</w:t>
            </w:r>
          </w:p>
        </w:tc>
        <w:tc>
          <w:tcPr>
            <w:tcW w:w="0" w:type="auto"/>
          </w:tcPr>
          <w:p w14:paraId="437A9B83" w14:textId="55124D76" w:rsidR="00C9181B" w:rsidRDefault="00C9181B" w:rsidP="00C9181B">
            <w:pPr>
              <w:jc w:val="both"/>
              <w:rPr>
                <w:lang w:eastAsia="en-GB"/>
              </w:rPr>
            </w:pPr>
            <w:r>
              <w:rPr>
                <w:lang w:eastAsia="en-GB"/>
              </w:rPr>
              <w:t>The originator can and any participants may (if authorised) send commands that act on a 3D AV object (presentation of real time)</w:t>
            </w:r>
          </w:p>
        </w:tc>
      </w:tr>
      <w:tr w:rsidR="00C9181B" w14:paraId="64C096D5" w14:textId="77777777" w:rsidTr="00853E3D">
        <w:trPr>
          <w:jc w:val="center"/>
        </w:trPr>
        <w:tc>
          <w:tcPr>
            <w:tcW w:w="0" w:type="auto"/>
          </w:tcPr>
          <w:p w14:paraId="0F1EC64E" w14:textId="77777777" w:rsidR="00C9181B" w:rsidRDefault="00C9181B" w:rsidP="00C9181B">
            <w:pPr>
              <w:jc w:val="center"/>
              <w:rPr>
                <w:lang w:eastAsia="en-GB"/>
              </w:rPr>
            </w:pPr>
            <w:r>
              <w:rPr>
                <w:b/>
                <w:bCs/>
                <w:lang w:eastAsia="en-GB"/>
              </w:rPr>
              <w:t>Output</w:t>
            </w:r>
          </w:p>
        </w:tc>
        <w:tc>
          <w:tcPr>
            <w:tcW w:w="0" w:type="auto"/>
          </w:tcPr>
          <w:p w14:paraId="2AAA5D0D" w14:textId="77777777" w:rsidR="00C9181B" w:rsidRDefault="00C9181B" w:rsidP="00C9181B">
            <w:pPr>
              <w:jc w:val="center"/>
              <w:rPr>
                <w:lang w:eastAsia="en-GB"/>
              </w:rPr>
            </w:pPr>
            <w:r w:rsidRPr="00803003">
              <w:rPr>
                <w:b/>
                <w:bCs/>
                <w:lang w:eastAsia="en-GB"/>
              </w:rPr>
              <w:t>Comments</w:t>
            </w:r>
          </w:p>
        </w:tc>
      </w:tr>
      <w:tr w:rsidR="00E17213" w14:paraId="48F359D3" w14:textId="77777777" w:rsidTr="006D031D">
        <w:trPr>
          <w:jc w:val="center"/>
        </w:trPr>
        <w:tc>
          <w:tcPr>
            <w:tcW w:w="0" w:type="auto"/>
          </w:tcPr>
          <w:p w14:paraId="670FEE4B" w14:textId="1D8924CF" w:rsidR="00E17213" w:rsidRDefault="00E17213" w:rsidP="00C9181B">
            <w:pPr>
              <w:rPr>
                <w:iCs/>
              </w:rPr>
            </w:pPr>
            <w:r>
              <w:rPr>
                <w:iCs/>
              </w:rPr>
              <w:t>Speaker Descriptors</w:t>
            </w:r>
          </w:p>
        </w:tc>
        <w:tc>
          <w:tcPr>
            <w:tcW w:w="0" w:type="auto"/>
          </w:tcPr>
          <w:p w14:paraId="69359DCB" w14:textId="14BDE08A" w:rsidR="00E17213" w:rsidRDefault="00637B79" w:rsidP="00C9181B">
            <w:pPr>
              <w:rPr>
                <w:lang w:eastAsia="en-GB"/>
              </w:rPr>
            </w:pPr>
            <w:r>
              <w:rPr>
                <w:lang w:eastAsia="en-GB"/>
              </w:rPr>
              <w:t>For speaker identification by server.</w:t>
            </w:r>
          </w:p>
        </w:tc>
      </w:tr>
      <w:tr w:rsidR="00637B79" w14:paraId="42806F76" w14:textId="77777777" w:rsidTr="000334C7">
        <w:tblPrEx>
          <w:jc w:val="left"/>
        </w:tblPrEx>
        <w:tc>
          <w:tcPr>
            <w:tcW w:w="0" w:type="auto"/>
          </w:tcPr>
          <w:p w14:paraId="214DB6B8" w14:textId="1DBF3FE0" w:rsidR="00637B79" w:rsidRDefault="00637B79" w:rsidP="000334C7">
            <w:pPr>
              <w:rPr>
                <w:lang w:eastAsia="en-GB"/>
              </w:rPr>
            </w:pPr>
            <w:r>
              <w:rPr>
                <w:lang w:eastAsia="en-GB"/>
              </w:rPr>
              <w:t>Encoded Speech</w:t>
            </w:r>
          </w:p>
        </w:tc>
        <w:tc>
          <w:tcPr>
            <w:tcW w:w="0" w:type="auto"/>
          </w:tcPr>
          <w:p w14:paraId="3D676452" w14:textId="673FC6E3" w:rsidR="00637B79" w:rsidRDefault="00637B79" w:rsidP="000334C7">
            <w:pPr>
              <w:rPr>
                <w:lang w:eastAsia="en-GB"/>
              </w:rPr>
            </w:pPr>
            <w:r>
              <w:rPr>
                <w:lang w:eastAsia="en-GB"/>
              </w:rPr>
              <w:t>The compressed Speech</w:t>
            </w:r>
          </w:p>
        </w:tc>
      </w:tr>
      <w:tr w:rsidR="00637B79" w14:paraId="584DF490" w14:textId="77777777" w:rsidTr="000334C7">
        <w:tblPrEx>
          <w:jc w:val="left"/>
        </w:tblPrEx>
        <w:tc>
          <w:tcPr>
            <w:tcW w:w="0" w:type="auto"/>
          </w:tcPr>
          <w:p w14:paraId="79BC85C8" w14:textId="102ED1A1" w:rsidR="00637B79" w:rsidRDefault="00637B79" w:rsidP="000334C7">
            <w:pPr>
              <w:rPr>
                <w:lang w:eastAsia="en-GB"/>
              </w:rPr>
            </w:pPr>
            <w:r>
              <w:rPr>
                <w:lang w:eastAsia="en-GB"/>
              </w:rPr>
              <w:t>Text</w:t>
            </w:r>
          </w:p>
        </w:tc>
        <w:tc>
          <w:tcPr>
            <w:tcW w:w="0" w:type="auto"/>
          </w:tcPr>
          <w:p w14:paraId="5065467C" w14:textId="4BBD08B5" w:rsidR="00637B79" w:rsidRDefault="00637B79" w:rsidP="000334C7">
            <w:pPr>
              <w:rPr>
                <w:lang w:eastAsia="en-GB"/>
              </w:rPr>
            </w:pPr>
            <w:r>
              <w:rPr>
                <w:lang w:eastAsia="en-GB"/>
              </w:rPr>
              <w:t>Recognised from Separated Speech..</w:t>
            </w:r>
          </w:p>
        </w:tc>
      </w:tr>
      <w:tr w:rsidR="00637B79" w14:paraId="42A965AE" w14:textId="77777777" w:rsidTr="00DE66F1">
        <w:tblPrEx>
          <w:jc w:val="left"/>
        </w:tblPrEx>
        <w:tc>
          <w:tcPr>
            <w:tcW w:w="0" w:type="auto"/>
          </w:tcPr>
          <w:p w14:paraId="0D9CCB44" w14:textId="6E3FDE6D" w:rsidR="00637B79" w:rsidRDefault="00637B79" w:rsidP="00DE66F1">
            <w:pPr>
              <w:rPr>
                <w:lang w:eastAsia="en-GB"/>
              </w:rPr>
            </w:pPr>
            <w:r>
              <w:rPr>
                <w:lang w:eastAsia="en-GB"/>
              </w:rPr>
              <w:t>Final Emotion</w:t>
            </w:r>
          </w:p>
        </w:tc>
        <w:tc>
          <w:tcPr>
            <w:tcW w:w="0" w:type="auto"/>
          </w:tcPr>
          <w:p w14:paraId="532EBA2E" w14:textId="544888EA" w:rsidR="00637B79" w:rsidRDefault="00637B79" w:rsidP="00DE66F1">
            <w:pPr>
              <w:rPr>
                <w:lang w:eastAsia="en-GB"/>
              </w:rPr>
            </w:pPr>
            <w:r>
              <w:rPr>
                <w:lang w:eastAsia="en-GB"/>
              </w:rPr>
              <w:t>The Descriptors of Emotion.</w:t>
            </w:r>
          </w:p>
        </w:tc>
      </w:tr>
      <w:tr w:rsidR="00637B79" w14:paraId="06AF26A0" w14:textId="77777777" w:rsidTr="0031482B">
        <w:tblPrEx>
          <w:jc w:val="left"/>
        </w:tblPrEx>
        <w:tc>
          <w:tcPr>
            <w:tcW w:w="0" w:type="auto"/>
          </w:tcPr>
          <w:p w14:paraId="6765557B" w14:textId="15F8D475" w:rsidR="00637B79" w:rsidRDefault="00637B79" w:rsidP="0031482B">
            <w:pPr>
              <w:rPr>
                <w:lang w:eastAsia="en-GB"/>
              </w:rPr>
            </w:pPr>
            <w:r>
              <w:rPr>
                <w:lang w:eastAsia="en-GB"/>
              </w:rPr>
              <w:t>Final Meaning</w:t>
            </w:r>
          </w:p>
        </w:tc>
        <w:tc>
          <w:tcPr>
            <w:tcW w:w="0" w:type="auto"/>
          </w:tcPr>
          <w:p w14:paraId="358D3ECE" w14:textId="70CBC4C4" w:rsidR="00637B79" w:rsidRDefault="00637B79" w:rsidP="0031482B">
            <w:pPr>
              <w:rPr>
                <w:lang w:eastAsia="en-GB"/>
              </w:rPr>
            </w:pPr>
            <w:r>
              <w:rPr>
                <w:lang w:eastAsia="en-GB"/>
              </w:rPr>
              <w:t>The Descriptors of Meaning.</w:t>
            </w:r>
          </w:p>
        </w:tc>
      </w:tr>
      <w:tr w:rsidR="00637B79" w14:paraId="79F9FD74" w14:textId="77777777" w:rsidTr="0031482B">
        <w:tblPrEx>
          <w:jc w:val="left"/>
        </w:tblPrEx>
        <w:tc>
          <w:tcPr>
            <w:tcW w:w="0" w:type="auto"/>
          </w:tcPr>
          <w:p w14:paraId="0C45BFE0" w14:textId="2051A426" w:rsidR="00637B79" w:rsidRDefault="00637B79" w:rsidP="00637B79">
            <w:pPr>
              <w:rPr>
                <w:lang w:eastAsia="en-GB"/>
              </w:rPr>
            </w:pPr>
            <w:r>
              <w:rPr>
                <w:iCs/>
              </w:rPr>
              <w:t>Face Descriptors</w:t>
            </w:r>
          </w:p>
        </w:tc>
        <w:tc>
          <w:tcPr>
            <w:tcW w:w="0" w:type="auto"/>
          </w:tcPr>
          <w:p w14:paraId="6ADEA201" w14:textId="1A8A0800" w:rsidR="00637B79" w:rsidRDefault="00637B79" w:rsidP="00637B79">
            <w:pPr>
              <w:rPr>
                <w:lang w:eastAsia="en-GB"/>
              </w:rPr>
            </w:pPr>
            <w:r>
              <w:rPr>
                <w:lang w:eastAsia="en-GB"/>
              </w:rPr>
              <w:t>For face identification by server.</w:t>
            </w:r>
          </w:p>
        </w:tc>
      </w:tr>
      <w:tr w:rsidR="00637B79" w14:paraId="13C173AC" w14:textId="77777777" w:rsidTr="0031482B">
        <w:tblPrEx>
          <w:jc w:val="left"/>
        </w:tblPrEx>
        <w:tc>
          <w:tcPr>
            <w:tcW w:w="0" w:type="auto"/>
          </w:tcPr>
          <w:p w14:paraId="15BC6390" w14:textId="79185B7E" w:rsidR="00637B79" w:rsidRDefault="00637B79" w:rsidP="00637B79">
            <w:pPr>
              <w:rPr>
                <w:lang w:eastAsia="en-GB"/>
              </w:rPr>
            </w:pPr>
            <w:r>
              <w:rPr>
                <w:lang w:eastAsia="en-GB"/>
              </w:rPr>
              <w:t>Gesture Descriptors</w:t>
            </w:r>
          </w:p>
        </w:tc>
        <w:tc>
          <w:tcPr>
            <w:tcW w:w="0" w:type="auto"/>
          </w:tcPr>
          <w:p w14:paraId="774456C3" w14:textId="43A01ED6" w:rsidR="00637B79" w:rsidRDefault="00637B79" w:rsidP="00637B79">
            <w:pPr>
              <w:rPr>
                <w:lang w:eastAsia="en-GB"/>
              </w:rPr>
            </w:pPr>
            <w:r>
              <w:rPr>
                <w:lang w:eastAsia="en-GB"/>
              </w:rPr>
              <w:t>The Descriptors of Gesture.</w:t>
            </w:r>
          </w:p>
        </w:tc>
      </w:tr>
      <w:tr w:rsidR="00637B79" w14:paraId="35CFC537" w14:textId="77777777" w:rsidTr="0031482B">
        <w:tblPrEx>
          <w:jc w:val="left"/>
        </w:tblPrEx>
        <w:tc>
          <w:tcPr>
            <w:tcW w:w="0" w:type="auto"/>
          </w:tcPr>
          <w:p w14:paraId="43E72BD6" w14:textId="65E58B83" w:rsidR="00637B79" w:rsidRDefault="00637B79" w:rsidP="00637B79">
            <w:pPr>
              <w:rPr>
                <w:lang w:eastAsia="en-GB"/>
              </w:rPr>
            </w:pPr>
            <w:r>
              <w:rPr>
                <w:lang w:eastAsia="en-GB"/>
              </w:rPr>
              <w:t>Head Motion</w:t>
            </w:r>
          </w:p>
        </w:tc>
        <w:tc>
          <w:tcPr>
            <w:tcW w:w="0" w:type="auto"/>
          </w:tcPr>
          <w:p w14:paraId="16898C15" w14:textId="0F2A9618" w:rsidR="00637B79" w:rsidRDefault="00637B79" w:rsidP="00637B79">
            <w:pPr>
              <w:rPr>
                <w:lang w:eastAsia="en-GB"/>
              </w:rPr>
            </w:pPr>
            <w:r>
              <w:rPr>
                <w:lang w:eastAsia="en-GB"/>
              </w:rPr>
              <w:t>Head Motion Descriptors.</w:t>
            </w:r>
          </w:p>
        </w:tc>
      </w:tr>
      <w:tr w:rsidR="00637B79" w14:paraId="52E7EA4E" w14:textId="77777777" w:rsidTr="00D04EED">
        <w:tblPrEx>
          <w:jc w:val="left"/>
        </w:tblPrEx>
        <w:tc>
          <w:tcPr>
            <w:tcW w:w="0" w:type="auto"/>
          </w:tcPr>
          <w:p w14:paraId="0490AA92" w14:textId="77777777" w:rsidR="00637B79" w:rsidRDefault="00637B79" w:rsidP="00D04EED">
            <w:pPr>
              <w:rPr>
                <w:lang w:eastAsia="en-GB"/>
              </w:rPr>
            </w:pPr>
            <w:r>
              <w:rPr>
                <w:lang w:eastAsia="en-GB"/>
              </w:rPr>
              <w:t>Coded Message</w:t>
            </w:r>
          </w:p>
        </w:tc>
        <w:tc>
          <w:tcPr>
            <w:tcW w:w="0" w:type="auto"/>
          </w:tcPr>
          <w:p w14:paraId="3CEC5E3C" w14:textId="110041A8" w:rsidR="00637B79" w:rsidRDefault="00637B79" w:rsidP="00D04EED">
            <w:pPr>
              <w:rPr>
                <w:lang w:eastAsia="en-GB"/>
              </w:rPr>
            </w:pPr>
            <w:r>
              <w:rPr>
                <w:lang w:eastAsia="en-GB"/>
              </w:rPr>
              <w:t>As in input.</w:t>
            </w:r>
          </w:p>
        </w:tc>
      </w:tr>
      <w:tr w:rsidR="00637B79" w14:paraId="0089FADD" w14:textId="77777777" w:rsidTr="00853E3D">
        <w:tblPrEx>
          <w:jc w:val="left"/>
        </w:tblPrEx>
        <w:tc>
          <w:tcPr>
            <w:tcW w:w="0" w:type="auto"/>
          </w:tcPr>
          <w:p w14:paraId="4B6764C9" w14:textId="71994D78" w:rsidR="00637B79" w:rsidRDefault="00637B79" w:rsidP="00637B79">
            <w:pPr>
              <w:rPr>
                <w:lang w:eastAsia="en-GB"/>
              </w:rPr>
            </w:pPr>
            <w:r>
              <w:rPr>
                <w:lang w:eastAsia="en-GB"/>
              </w:rPr>
              <w:t xml:space="preserve">Avatar Model </w:t>
            </w:r>
          </w:p>
        </w:tc>
        <w:tc>
          <w:tcPr>
            <w:tcW w:w="0" w:type="auto"/>
          </w:tcPr>
          <w:p w14:paraId="58925314" w14:textId="51E38958" w:rsidR="00637B79" w:rsidRDefault="00637B79" w:rsidP="00637B79">
            <w:pPr>
              <w:rPr>
                <w:lang w:eastAsia="en-GB"/>
              </w:rPr>
            </w:pPr>
            <w:r>
              <w:rPr>
                <w:lang w:eastAsia="en-GB"/>
              </w:rPr>
              <w:t>As in input.</w:t>
            </w:r>
          </w:p>
        </w:tc>
      </w:tr>
      <w:tr w:rsidR="00637B79" w14:paraId="1C577166" w14:textId="77777777" w:rsidTr="00853E3D">
        <w:tblPrEx>
          <w:jc w:val="left"/>
        </w:tblPrEx>
        <w:tc>
          <w:tcPr>
            <w:tcW w:w="0" w:type="auto"/>
          </w:tcPr>
          <w:p w14:paraId="4869A688" w14:textId="5D1F334F" w:rsidR="00637B79" w:rsidRDefault="00637B79" w:rsidP="00637B79">
            <w:pPr>
              <w:rPr>
                <w:lang w:eastAsia="en-GB"/>
              </w:rPr>
            </w:pPr>
            <w:r>
              <w:rPr>
                <w:lang w:eastAsia="en-GB"/>
              </w:rPr>
              <w:t>Head Model</w:t>
            </w:r>
          </w:p>
        </w:tc>
        <w:tc>
          <w:tcPr>
            <w:tcW w:w="0" w:type="auto"/>
          </w:tcPr>
          <w:p w14:paraId="18269CBB" w14:textId="2118E178" w:rsidR="00637B79" w:rsidRDefault="00637B79" w:rsidP="00637B79">
            <w:pPr>
              <w:rPr>
                <w:lang w:eastAsia="en-GB"/>
              </w:rPr>
            </w:pPr>
            <w:r>
              <w:rPr>
                <w:lang w:eastAsia="en-GB"/>
              </w:rPr>
              <w:t>As in input.</w:t>
            </w:r>
          </w:p>
        </w:tc>
      </w:tr>
      <w:tr w:rsidR="00637B79" w14:paraId="491C0D7B" w14:textId="77777777" w:rsidTr="00853E3D">
        <w:tblPrEx>
          <w:jc w:val="left"/>
        </w:tblPrEx>
        <w:tc>
          <w:tcPr>
            <w:tcW w:w="0" w:type="auto"/>
          </w:tcPr>
          <w:p w14:paraId="066DFE09" w14:textId="748888C4" w:rsidR="00637B79" w:rsidRDefault="00637B79" w:rsidP="00637B79">
            <w:pPr>
              <w:rPr>
                <w:lang w:eastAsia="en-GB"/>
              </w:rPr>
            </w:pPr>
            <w:r>
              <w:rPr>
                <w:lang w:eastAsia="en-GB"/>
              </w:rPr>
              <w:t>3D AV Object</w:t>
            </w:r>
          </w:p>
        </w:tc>
        <w:tc>
          <w:tcPr>
            <w:tcW w:w="0" w:type="auto"/>
          </w:tcPr>
          <w:p w14:paraId="44B75A9D" w14:textId="528E6CAB" w:rsidR="00637B79" w:rsidRDefault="00637B79" w:rsidP="00637B79">
            <w:pPr>
              <w:rPr>
                <w:lang w:eastAsia="en-GB"/>
              </w:rPr>
            </w:pPr>
            <w:r>
              <w:rPr>
                <w:lang w:eastAsia="en-GB"/>
              </w:rPr>
              <w:t>As in input.</w:t>
            </w:r>
          </w:p>
        </w:tc>
      </w:tr>
      <w:tr w:rsidR="00637B79" w14:paraId="7401BBBE" w14:textId="77777777" w:rsidTr="00853E3D">
        <w:tblPrEx>
          <w:jc w:val="left"/>
        </w:tblPrEx>
        <w:tc>
          <w:tcPr>
            <w:tcW w:w="0" w:type="auto"/>
          </w:tcPr>
          <w:p w14:paraId="55C4D5E0" w14:textId="02506AEF" w:rsidR="00637B79" w:rsidRDefault="00637B79" w:rsidP="00637B79">
            <w:pPr>
              <w:rPr>
                <w:lang w:eastAsia="en-GB"/>
              </w:rPr>
            </w:pPr>
            <w:r>
              <w:rPr>
                <w:lang w:eastAsia="en-GB"/>
              </w:rPr>
              <w:t xml:space="preserve">3D AV Object Commands </w:t>
            </w:r>
          </w:p>
        </w:tc>
        <w:tc>
          <w:tcPr>
            <w:tcW w:w="0" w:type="auto"/>
          </w:tcPr>
          <w:p w14:paraId="7B4DD56D" w14:textId="3CEBBF2D" w:rsidR="00637B79" w:rsidRDefault="00637B79" w:rsidP="00637B79">
            <w:pPr>
              <w:rPr>
                <w:lang w:eastAsia="en-GB"/>
              </w:rPr>
            </w:pPr>
            <w:r>
              <w:rPr>
                <w:lang w:eastAsia="en-GB"/>
              </w:rPr>
              <w:t>As in input.</w:t>
            </w:r>
          </w:p>
        </w:tc>
      </w:tr>
    </w:tbl>
    <w:p w14:paraId="6F203E4E" w14:textId="3E665BEC" w:rsidR="007B1DDB" w:rsidRDefault="007B1DDB" w:rsidP="00CB475D">
      <w:pPr>
        <w:pStyle w:val="Titolo4"/>
      </w:pPr>
      <w:r>
        <w:t>AI Modules</w:t>
      </w:r>
    </w:p>
    <w:p w14:paraId="191DDE69" w14:textId="58426434" w:rsidR="007B1DDB" w:rsidRDefault="007B1DDB" w:rsidP="007B1DDB">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“Participant TX” </w:t>
      </w:r>
      <w:r w:rsidRPr="007C3C76">
        <w:rPr>
          <w:rFonts w:eastAsia="Times New Roman"/>
          <w:color w:val="000000"/>
          <w:lang w:eastAsia="en-GB"/>
        </w:rPr>
        <w:t xml:space="preserve">are given in </w:t>
      </w: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1A5C0D" w:rsidRPr="0083447C">
        <w:rPr>
          <w:i/>
          <w:iCs/>
        </w:rPr>
        <w:t xml:space="preserve">Table </w:t>
      </w:r>
      <w:r w:rsidR="001A5C0D">
        <w:rPr>
          <w:i/>
          <w:iCs/>
          <w:noProof/>
        </w:rPr>
        <w:t>3</w:t>
      </w:r>
      <w:r>
        <w:rPr>
          <w:rFonts w:eastAsia="Times New Roman"/>
          <w:i/>
          <w:iCs/>
          <w:color w:val="000000"/>
          <w:lang w:eastAsia="en-GB"/>
        </w:rPr>
        <w:fldChar w:fldCharType="end"/>
      </w:r>
      <w:r w:rsidRPr="007C3C76">
        <w:rPr>
          <w:rFonts w:eastAsia="Times New Roman"/>
          <w:color w:val="000000"/>
          <w:lang w:eastAsia="en-GB"/>
        </w:rPr>
        <w:t>.</w:t>
      </w:r>
    </w:p>
    <w:p w14:paraId="29EA340B" w14:textId="77777777" w:rsidR="007B1DDB" w:rsidRPr="007C3C76" w:rsidRDefault="007B1DDB" w:rsidP="007B1DDB">
      <w:pPr>
        <w:rPr>
          <w:rFonts w:eastAsia="Times New Roman"/>
          <w:lang w:eastAsia="en-GB"/>
        </w:rPr>
      </w:pPr>
    </w:p>
    <w:p w14:paraId="18DB51EE" w14:textId="664D046F" w:rsidR="007B1DDB" w:rsidRPr="007C3C76" w:rsidRDefault="007B1DDB" w:rsidP="007B1DDB">
      <w:pPr>
        <w:jc w:val="center"/>
        <w:rPr>
          <w:rFonts w:eastAsia="Times New Roman"/>
          <w:lang w:eastAsia="en-GB"/>
        </w:rPr>
      </w:pPr>
      <w:bookmarkStart w:id="31" w:name="_Ref7571482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3</w:t>
      </w:r>
      <w:r w:rsidRPr="0083447C">
        <w:rPr>
          <w:i/>
          <w:iCs/>
        </w:rPr>
        <w:fldChar w:fldCharType="end"/>
      </w:r>
      <w:bookmarkEnd w:id="31"/>
      <w:r w:rsidRPr="007C3C76">
        <w:rPr>
          <w:rFonts w:eastAsia="Times New Roman"/>
          <w:i/>
          <w:iCs/>
          <w:color w:val="000000"/>
          <w:lang w:eastAsia="en-GB"/>
        </w:rPr>
        <w:t xml:space="preserve"> – AI Modules of Multimodal Question Answering</w:t>
      </w:r>
    </w:p>
    <w:p w14:paraId="30E2D953" w14:textId="77777777" w:rsidR="007B1DDB" w:rsidRPr="007C3C76" w:rsidRDefault="007B1DDB" w:rsidP="007B1DDB">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52"/>
        <w:gridCol w:w="6593"/>
      </w:tblGrid>
      <w:tr w:rsidR="007B1DDB" w:rsidRPr="007C3C76" w14:paraId="7632D937" w14:textId="77777777" w:rsidTr="009545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81208" w14:textId="77777777" w:rsidR="007B1DDB" w:rsidRPr="007C3C76" w:rsidRDefault="007B1DDB" w:rsidP="009545E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87E51" w14:textId="77777777" w:rsidR="007B1DDB" w:rsidRPr="007C3C76" w:rsidRDefault="007B1DDB" w:rsidP="009545ED">
            <w:pPr>
              <w:jc w:val="center"/>
              <w:rPr>
                <w:rFonts w:eastAsia="Times New Roman"/>
                <w:lang w:eastAsia="en-GB"/>
              </w:rPr>
            </w:pPr>
            <w:r w:rsidRPr="007C3C76">
              <w:rPr>
                <w:rFonts w:eastAsia="Times New Roman"/>
                <w:b/>
                <w:bCs/>
                <w:color w:val="000000"/>
                <w:lang w:eastAsia="en-GB"/>
              </w:rPr>
              <w:t>Function</w:t>
            </w:r>
          </w:p>
        </w:tc>
      </w:tr>
      <w:tr w:rsidR="007B1DDB" w:rsidRPr="007C3C76" w14:paraId="351ED736"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4137C" w14:textId="7DACC0BA" w:rsidR="007B1DDB" w:rsidRPr="007C3C76" w:rsidRDefault="007B1DDB" w:rsidP="009545ED">
            <w:pPr>
              <w:rPr>
                <w:rFonts w:eastAsia="Times New Roman"/>
                <w:lang w:eastAsia="en-GB"/>
              </w:rPr>
            </w:pPr>
            <w:r>
              <w:rPr>
                <w:rFonts w:eastAsia="Times New Roman"/>
                <w:b/>
                <w:bCs/>
                <w:color w:val="000000"/>
                <w:lang w:eastAsia="en-GB"/>
              </w:rPr>
              <w:t>Speech Separation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C434D" w14:textId="35800E62" w:rsidR="007B1DDB" w:rsidRPr="007C3C76" w:rsidRDefault="000C6A7D" w:rsidP="009545ED">
            <w:pPr>
              <w:jc w:val="both"/>
              <w:rPr>
                <w:rFonts w:eastAsia="Times New Roman"/>
                <w:lang w:eastAsia="en-GB"/>
              </w:rPr>
            </w:pPr>
            <w:r>
              <w:rPr>
                <w:rFonts w:eastAsia="Times New Roman"/>
                <w:lang w:eastAsia="en-GB"/>
              </w:rPr>
              <w:t>Provides Speech separates from non-speech Sound</w:t>
            </w:r>
            <w:r w:rsidR="00D44063">
              <w:rPr>
                <w:rFonts w:eastAsia="Times New Roman"/>
                <w:lang w:eastAsia="en-GB"/>
              </w:rPr>
              <w:t xml:space="preserve"> in </w:t>
            </w:r>
            <w:r w:rsidR="00AA74C5">
              <w:rPr>
                <w:rFonts w:eastAsia="Times New Roman"/>
                <w:lang w:eastAsia="en-GB"/>
              </w:rPr>
              <w:t>Ambient</w:t>
            </w:r>
            <w:r w:rsidR="00D44063">
              <w:rPr>
                <w:rFonts w:eastAsia="Times New Roman"/>
                <w:lang w:eastAsia="en-GB"/>
              </w:rPr>
              <w:t xml:space="preserve"> Audio.</w:t>
            </w:r>
          </w:p>
        </w:tc>
      </w:tr>
      <w:tr w:rsidR="00EB127B" w:rsidRPr="007C3C76" w14:paraId="683CA47F"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EE32C" w14:textId="5CE4D975" w:rsidR="00EB127B" w:rsidRDefault="00EB127B" w:rsidP="009545ED">
            <w:pPr>
              <w:rPr>
                <w:rFonts w:eastAsia="Times New Roman"/>
                <w:b/>
                <w:bCs/>
                <w:color w:val="000000"/>
                <w:lang w:eastAsia="en-GB"/>
              </w:rPr>
            </w:pPr>
            <w:r>
              <w:rPr>
                <w:rFonts w:eastAsia="Times New Roman"/>
                <w:b/>
                <w:bCs/>
                <w:color w:val="000000"/>
                <w:lang w:eastAsia="en-GB"/>
              </w:rPr>
              <w:t xml:space="preserve">Speaker </w:t>
            </w:r>
            <w:r w:rsidR="00AA74C5">
              <w:rPr>
                <w:rFonts w:eastAsia="Times New Roman"/>
                <w:b/>
                <w:bCs/>
                <w:color w:val="000000"/>
                <w:lang w:eastAsia="en-GB"/>
              </w:rPr>
              <w:t>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DBCB0" w14:textId="2B7588DF" w:rsidR="00EB127B" w:rsidRPr="007C3C76" w:rsidRDefault="000C6A7D" w:rsidP="009545ED">
            <w:pPr>
              <w:jc w:val="both"/>
              <w:rPr>
                <w:rFonts w:eastAsia="Times New Roman"/>
                <w:lang w:eastAsia="en-GB"/>
              </w:rPr>
            </w:pPr>
            <w:r>
              <w:rPr>
                <w:rFonts w:eastAsia="Times New Roman"/>
                <w:lang w:eastAsia="en-GB"/>
              </w:rPr>
              <w:t>Provides Speaker</w:t>
            </w:r>
            <w:r w:rsidR="00AA74C5">
              <w:rPr>
                <w:rFonts w:eastAsia="Times New Roman"/>
                <w:lang w:eastAsia="en-GB"/>
              </w:rPr>
              <w:t xml:space="preserve"> Descriptors</w:t>
            </w:r>
            <w:r w:rsidR="00D44063">
              <w:rPr>
                <w:rFonts w:eastAsia="Times New Roman"/>
                <w:lang w:eastAsia="en-GB"/>
              </w:rPr>
              <w:t>.</w:t>
            </w:r>
          </w:p>
        </w:tc>
      </w:tr>
      <w:tr w:rsidR="00EB127B" w:rsidRPr="007C3C76" w14:paraId="1AC060CA"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CCFF" w14:textId="00CB208A" w:rsidR="00EB127B" w:rsidRDefault="00EB127B" w:rsidP="009545ED">
            <w:pPr>
              <w:rPr>
                <w:rFonts w:eastAsia="Times New Roman"/>
                <w:b/>
                <w:bCs/>
                <w:color w:val="000000"/>
                <w:lang w:eastAsia="en-GB"/>
              </w:rPr>
            </w:pPr>
            <w:r>
              <w:rPr>
                <w:rFonts w:eastAsia="Times New Roman"/>
                <w:b/>
                <w:bCs/>
                <w:color w:val="000000"/>
                <w:lang w:eastAsia="en-GB"/>
              </w:rPr>
              <w:t>Speech Encoder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D4B5A" w14:textId="24482E99" w:rsidR="00EB127B" w:rsidRPr="007C3C76" w:rsidRDefault="000C6A7D" w:rsidP="009545ED">
            <w:pPr>
              <w:jc w:val="both"/>
              <w:rPr>
                <w:rFonts w:eastAsia="Times New Roman"/>
                <w:lang w:eastAsia="en-GB"/>
              </w:rPr>
            </w:pPr>
            <w:r>
              <w:rPr>
                <w:rFonts w:eastAsia="Times New Roman"/>
                <w:lang w:eastAsia="en-GB"/>
              </w:rPr>
              <w:t>Provides Speech in compressed format</w:t>
            </w:r>
            <w:r w:rsidR="00D44063">
              <w:rPr>
                <w:rFonts w:eastAsia="Times New Roman"/>
                <w:lang w:eastAsia="en-GB"/>
              </w:rPr>
              <w:t>.</w:t>
            </w:r>
          </w:p>
        </w:tc>
      </w:tr>
      <w:tr w:rsidR="00FF0EAE" w:rsidRPr="007C3C76" w14:paraId="2235F6D4"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35B0B" w14:textId="039FA2C7" w:rsidR="00FF0EAE" w:rsidRDefault="00FF0EAE" w:rsidP="009545ED">
            <w:pPr>
              <w:rPr>
                <w:rFonts w:eastAsia="Times New Roman"/>
                <w:b/>
                <w:bCs/>
                <w:color w:val="000000"/>
                <w:lang w:eastAsia="en-GB"/>
              </w:rPr>
            </w:pPr>
            <w:r>
              <w:rPr>
                <w:rFonts w:eastAsia="Times New Roman"/>
                <w:b/>
                <w:bCs/>
                <w:color w:val="000000"/>
                <w:lang w:eastAsia="en-GB"/>
              </w:rPr>
              <w:t>Speech Recognition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89056" w14:textId="0B17D4B8" w:rsidR="00FF0EAE" w:rsidRDefault="00FF0EAE" w:rsidP="009545ED">
            <w:pPr>
              <w:jc w:val="both"/>
              <w:rPr>
                <w:rFonts w:eastAsia="Times New Roman"/>
                <w:lang w:eastAsia="en-GB"/>
              </w:rPr>
            </w:pPr>
            <w:r>
              <w:rPr>
                <w:rFonts w:eastAsia="Times New Roman"/>
                <w:lang w:eastAsia="en-GB"/>
              </w:rPr>
              <w:t xml:space="preserve">Provides </w:t>
            </w:r>
            <w:r w:rsidR="008816D8">
              <w:rPr>
                <w:rFonts w:eastAsia="Times New Roman"/>
                <w:lang w:eastAsia="en-GB"/>
              </w:rPr>
              <w:t>T</w:t>
            </w:r>
            <w:r>
              <w:rPr>
                <w:rFonts w:eastAsia="Times New Roman"/>
                <w:lang w:eastAsia="en-GB"/>
              </w:rPr>
              <w:t xml:space="preserve">ext and Emotion from </w:t>
            </w:r>
            <w:r w:rsidR="00AA74C5">
              <w:rPr>
                <w:rFonts w:eastAsia="Times New Roman"/>
                <w:lang w:eastAsia="en-GB"/>
              </w:rPr>
              <w:t>Separated</w:t>
            </w:r>
            <w:r w:rsidR="008816D8">
              <w:rPr>
                <w:rFonts w:eastAsia="Times New Roman"/>
                <w:lang w:eastAsia="en-GB"/>
              </w:rPr>
              <w:t xml:space="preserve"> </w:t>
            </w:r>
            <w:r>
              <w:rPr>
                <w:rFonts w:eastAsia="Times New Roman"/>
                <w:lang w:eastAsia="en-GB"/>
              </w:rPr>
              <w:t>Speech</w:t>
            </w:r>
          </w:p>
        </w:tc>
      </w:tr>
      <w:tr w:rsidR="008816D8" w:rsidRPr="007C3C76" w14:paraId="6C3FE070"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51DC0" w14:textId="47398BF8" w:rsidR="008816D8" w:rsidRDefault="008816D8" w:rsidP="009545ED">
            <w:pPr>
              <w:rPr>
                <w:rFonts w:eastAsia="Times New Roman"/>
                <w:b/>
                <w:bCs/>
                <w:color w:val="000000"/>
                <w:lang w:eastAsia="en-GB"/>
              </w:rPr>
            </w:pPr>
            <w:r>
              <w:rPr>
                <w:rFonts w:eastAsia="Times New Roman"/>
                <w:b/>
                <w:bCs/>
                <w:color w:val="000000"/>
                <w:lang w:eastAsia="en-GB"/>
              </w:rPr>
              <w:t>Face Analysis</w:t>
            </w:r>
            <w:r w:rsidR="00AA74C5">
              <w:rPr>
                <w:rFonts w:eastAsia="Times New Roman"/>
                <w:b/>
                <w:bCs/>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2ED8C" w14:textId="00F33492" w:rsidR="008816D8" w:rsidRDefault="008816D8" w:rsidP="009545ED">
            <w:pPr>
              <w:jc w:val="both"/>
              <w:rPr>
                <w:rFonts w:eastAsia="Times New Roman"/>
                <w:lang w:eastAsia="en-GB"/>
              </w:rPr>
            </w:pPr>
            <w:r>
              <w:rPr>
                <w:rFonts w:eastAsia="Times New Roman"/>
                <w:lang w:eastAsia="en-GB"/>
              </w:rPr>
              <w:t>Provides Emotion and Meaning from Input Video (face)</w:t>
            </w:r>
          </w:p>
        </w:tc>
      </w:tr>
      <w:tr w:rsidR="00EB127B" w:rsidRPr="007C3C76" w14:paraId="4BA164F0"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FA8C" w14:textId="295BF95C" w:rsidR="00EB127B" w:rsidRDefault="00EB127B" w:rsidP="009545ED">
            <w:pPr>
              <w:rPr>
                <w:rFonts w:eastAsia="Times New Roman"/>
                <w:b/>
                <w:bCs/>
                <w:color w:val="000000"/>
                <w:lang w:eastAsia="en-GB"/>
              </w:rPr>
            </w:pPr>
            <w:r>
              <w:rPr>
                <w:rFonts w:eastAsia="Times New Roman"/>
                <w:b/>
                <w:bCs/>
                <w:color w:val="000000"/>
                <w:lang w:eastAsia="en-GB"/>
              </w:rPr>
              <w:t xml:space="preserve">Face </w:t>
            </w:r>
            <w:r w:rsidR="00AA74C5">
              <w:rPr>
                <w:rFonts w:eastAsia="Times New Roman"/>
                <w:b/>
                <w:bCs/>
                <w:color w:val="000000"/>
                <w:lang w:eastAsia="en-GB"/>
              </w:rPr>
              <w:t>Analysis2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C14C" w14:textId="569194BC" w:rsidR="00EB127B" w:rsidRPr="007C3C76" w:rsidRDefault="000C6A7D" w:rsidP="009545ED">
            <w:pPr>
              <w:jc w:val="both"/>
              <w:rPr>
                <w:rFonts w:eastAsia="Times New Roman"/>
                <w:lang w:eastAsia="en-GB"/>
              </w:rPr>
            </w:pPr>
            <w:r>
              <w:rPr>
                <w:rFonts w:eastAsia="Times New Roman"/>
                <w:lang w:eastAsia="en-GB"/>
              </w:rPr>
              <w:t>Provides</w:t>
            </w:r>
            <w:r w:rsidR="00AA74C5">
              <w:rPr>
                <w:rFonts w:eastAsia="Times New Roman"/>
                <w:lang w:eastAsia="en-GB"/>
              </w:rPr>
              <w:t xml:space="preserve"> Face Descriptors from Input Video (face)</w:t>
            </w:r>
            <w:r w:rsidR="00D44063">
              <w:rPr>
                <w:rFonts w:eastAsia="Times New Roman"/>
                <w:lang w:eastAsia="en-GB"/>
              </w:rPr>
              <w:t>.</w:t>
            </w:r>
          </w:p>
        </w:tc>
      </w:tr>
      <w:tr w:rsidR="008816D8" w:rsidRPr="007C3C76" w14:paraId="3074661C"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D2F0E" w14:textId="61DF70F3" w:rsidR="008816D8" w:rsidRDefault="008816D8" w:rsidP="009545ED">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32B64" w14:textId="4E8D3EE7" w:rsidR="008816D8" w:rsidRDefault="008816D8" w:rsidP="009545ED">
            <w:pPr>
              <w:jc w:val="both"/>
              <w:rPr>
                <w:rFonts w:eastAsia="Times New Roman"/>
                <w:lang w:eastAsia="en-GB"/>
              </w:rPr>
            </w:pPr>
            <w:r>
              <w:rPr>
                <w:rFonts w:eastAsia="Times New Roman"/>
                <w:lang w:eastAsia="en-GB"/>
              </w:rPr>
              <w:t xml:space="preserve">Provides </w:t>
            </w:r>
            <w:r w:rsidR="00AA74C5">
              <w:rPr>
                <w:rFonts w:eastAsia="Times New Roman"/>
                <w:lang w:eastAsia="en-GB"/>
              </w:rPr>
              <w:t>G</w:t>
            </w:r>
            <w:r>
              <w:rPr>
                <w:rFonts w:eastAsia="Times New Roman"/>
                <w:lang w:eastAsia="en-GB"/>
              </w:rPr>
              <w:t>esture</w:t>
            </w:r>
            <w:r w:rsidR="00AA74C5">
              <w:rPr>
                <w:rFonts w:eastAsia="Times New Roman"/>
                <w:lang w:eastAsia="en-GB"/>
              </w:rPr>
              <w:t xml:space="preserve"> Descriptors from Input Video (gesture)</w:t>
            </w:r>
          </w:p>
        </w:tc>
      </w:tr>
      <w:tr w:rsidR="00EB127B" w:rsidRPr="007C3C76" w14:paraId="228FCB80"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289D0" w14:textId="013173ED" w:rsidR="00EB127B" w:rsidRDefault="00EB127B" w:rsidP="009545ED">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DC589" w14:textId="1280EF01" w:rsidR="00EB127B" w:rsidRPr="007C3C76" w:rsidRDefault="000C6A7D" w:rsidP="009545ED">
            <w:pPr>
              <w:jc w:val="both"/>
              <w:rPr>
                <w:rFonts w:eastAsia="Times New Roman"/>
                <w:lang w:eastAsia="en-GB"/>
              </w:rPr>
            </w:pPr>
            <w:r>
              <w:rPr>
                <w:rFonts w:eastAsia="Times New Roman"/>
                <w:lang w:eastAsia="en-GB"/>
              </w:rPr>
              <w:t>Provides the movement of the head of a Participant</w:t>
            </w:r>
            <w:r w:rsidR="00D44063">
              <w:rPr>
                <w:rFonts w:eastAsia="Times New Roman"/>
                <w:lang w:eastAsia="en-GB"/>
              </w:rPr>
              <w:t>.</w:t>
            </w:r>
          </w:p>
        </w:tc>
      </w:tr>
      <w:tr w:rsidR="00AA74C5" w:rsidRPr="007C3C76" w14:paraId="44B3D83B" w14:textId="77777777" w:rsidTr="00BF17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15CA6" w14:textId="77777777" w:rsidR="00AA74C5" w:rsidRDefault="00AA74C5" w:rsidP="00BF17BA">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3115" w14:textId="77777777" w:rsidR="00AA74C5" w:rsidRPr="007C3C76" w:rsidRDefault="00AA74C5" w:rsidP="00BF17BA">
            <w:pPr>
              <w:jc w:val="both"/>
              <w:rPr>
                <w:rFonts w:eastAsia="Times New Roman"/>
                <w:lang w:eastAsia="en-GB"/>
              </w:rPr>
            </w:pPr>
            <w:r>
              <w:rPr>
                <w:rFonts w:eastAsia="Times New Roman"/>
                <w:lang w:eastAsia="en-GB"/>
              </w:rPr>
              <w:t>Provides Meaning from Recognised Text.</w:t>
            </w:r>
          </w:p>
        </w:tc>
      </w:tr>
      <w:tr w:rsidR="00EB127B" w:rsidRPr="007C3C76" w14:paraId="46730DB4"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F76DE" w14:textId="23300927" w:rsidR="00EB127B" w:rsidRDefault="00EB127B" w:rsidP="009545ED">
            <w:pPr>
              <w:rPr>
                <w:rFonts w:eastAsia="Times New Roman"/>
                <w:b/>
                <w:bCs/>
                <w:color w:val="000000"/>
                <w:lang w:eastAsia="en-GB"/>
              </w:rPr>
            </w:pPr>
            <w:r>
              <w:rPr>
                <w:rFonts w:eastAsia="Times New Roman"/>
                <w:b/>
                <w:bCs/>
                <w:color w:val="000000"/>
                <w:lang w:eastAsia="en-GB"/>
              </w:rPr>
              <w:t xml:space="preserve">Emotion </w:t>
            </w:r>
            <w:r w:rsidR="00D44063">
              <w:rPr>
                <w:rFonts w:eastAsia="Times New Roman"/>
                <w:b/>
                <w:bCs/>
                <w:color w:val="000000"/>
                <w:lang w:eastAsia="en-GB"/>
              </w:rPr>
              <w:t>Fusion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00315" w14:textId="775DA378" w:rsidR="00EB127B" w:rsidRPr="007C3C76" w:rsidRDefault="000C6A7D" w:rsidP="009545ED">
            <w:pPr>
              <w:jc w:val="both"/>
              <w:rPr>
                <w:rFonts w:eastAsia="Times New Roman"/>
                <w:lang w:eastAsia="en-GB"/>
              </w:rPr>
            </w:pPr>
            <w:r>
              <w:rPr>
                <w:rFonts w:eastAsia="Times New Roman"/>
                <w:lang w:eastAsia="en-GB"/>
              </w:rPr>
              <w:t xml:space="preserve">Provides the </w:t>
            </w:r>
            <w:r w:rsidR="00D44063">
              <w:rPr>
                <w:rFonts w:eastAsia="Times New Roman"/>
                <w:lang w:eastAsia="en-GB"/>
              </w:rPr>
              <w:t>Final Emotion from Speech and Face Emotion.</w:t>
            </w:r>
          </w:p>
        </w:tc>
      </w:tr>
      <w:tr w:rsidR="00EB127B" w:rsidRPr="007C3C76" w14:paraId="5F633EE4" w14:textId="77777777" w:rsidTr="007B1D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F261C" w14:textId="014AFABF" w:rsidR="00EB127B" w:rsidRDefault="00EB127B" w:rsidP="009545ED">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5FA61" w14:textId="5E5535F1" w:rsidR="00EB127B" w:rsidRPr="007C3C76" w:rsidRDefault="00D44063" w:rsidP="009545ED">
            <w:pPr>
              <w:jc w:val="both"/>
              <w:rPr>
                <w:rFonts w:eastAsia="Times New Roman"/>
                <w:lang w:eastAsia="en-GB"/>
              </w:rPr>
            </w:pPr>
            <w:r>
              <w:rPr>
                <w:rFonts w:eastAsia="Times New Roman"/>
                <w:lang w:eastAsia="en-GB"/>
              </w:rPr>
              <w:t>Produces Final Meaning.</w:t>
            </w:r>
          </w:p>
        </w:tc>
      </w:tr>
    </w:tbl>
    <w:p w14:paraId="4341D2FA" w14:textId="0B3BAB3E" w:rsidR="00D07912" w:rsidRDefault="00AA74C5" w:rsidP="00D07912">
      <w:pPr>
        <w:pStyle w:val="Titolo3"/>
        <w:jc w:val="both"/>
        <w:rPr>
          <w:lang w:val="en-GB"/>
        </w:rPr>
      </w:pPr>
      <w:bookmarkStart w:id="32" w:name="_Toc83660862"/>
      <w:r>
        <w:rPr>
          <w:lang w:val="en-GB"/>
        </w:rPr>
        <w:lastRenderedPageBreak/>
        <w:t>AIW of</w:t>
      </w:r>
      <w:r w:rsidR="00D07912">
        <w:rPr>
          <w:lang w:val="en-GB"/>
        </w:rPr>
        <w:t xml:space="preserve"> Server</w:t>
      </w:r>
      <w:bookmarkEnd w:id="32"/>
    </w:p>
    <w:p w14:paraId="73012A20" w14:textId="6EC30AD3" w:rsidR="00B00400" w:rsidRDefault="00D07912" w:rsidP="00B00400">
      <w:pPr>
        <w:pStyle w:val="Titolo4"/>
      </w:pPr>
      <w:r>
        <w:t>Function</w:t>
      </w:r>
    </w:p>
    <w:p w14:paraId="3517CAFA" w14:textId="35DE2C63" w:rsidR="005D5776" w:rsidRDefault="005D5776" w:rsidP="005D5776">
      <w:pPr>
        <w:rPr>
          <w:iCs/>
        </w:rPr>
      </w:pPr>
      <w:r>
        <w:rPr>
          <w:iCs/>
        </w:rPr>
        <w:t xml:space="preserve">The function of </w:t>
      </w:r>
      <w:r w:rsidR="00A76D53">
        <w:rPr>
          <w:iCs/>
        </w:rPr>
        <w:t xml:space="preserve">Server </w:t>
      </w:r>
      <w:r>
        <w:rPr>
          <w:iCs/>
        </w:rPr>
        <w:t>AIW is:</w:t>
      </w:r>
    </w:p>
    <w:p w14:paraId="0FAF76C1" w14:textId="6650B5DB" w:rsidR="00CA07E6" w:rsidRDefault="005D5776" w:rsidP="00AB0A50">
      <w:pPr>
        <w:pStyle w:val="Paragrafoelenco"/>
        <w:numPr>
          <w:ilvl w:val="0"/>
          <w:numId w:val="10"/>
        </w:numPr>
      </w:pPr>
      <w:r>
        <w:t>At the start</w:t>
      </w:r>
      <w:r w:rsidR="00EB127B">
        <w:t>:</w:t>
      </w:r>
    </w:p>
    <w:p w14:paraId="635AFE13" w14:textId="3C80E3C6" w:rsidR="00CA07E6" w:rsidRDefault="00CA07E6" w:rsidP="00AB0A50">
      <w:pPr>
        <w:pStyle w:val="Paragrafoelenco"/>
        <w:numPr>
          <w:ilvl w:val="1"/>
          <w:numId w:val="10"/>
        </w:numPr>
      </w:pPr>
      <w:r>
        <w:t>Receives</w:t>
      </w:r>
      <w:r w:rsidR="00EB127B">
        <w:t>:</w:t>
      </w:r>
    </w:p>
    <w:p w14:paraId="7F1D498D" w14:textId="07705D95" w:rsidR="00D26C7D" w:rsidRDefault="00D26C7D" w:rsidP="00AB0A50">
      <w:pPr>
        <w:pStyle w:val="Paragrafoelenco"/>
        <w:numPr>
          <w:ilvl w:val="2"/>
          <w:numId w:val="10"/>
        </w:numPr>
      </w:pPr>
      <w:r>
        <w:t>Ambient selection</w:t>
      </w:r>
    </w:p>
    <w:p w14:paraId="764628CA" w14:textId="511F24EB" w:rsidR="00CA07E6" w:rsidRDefault="00CA07E6" w:rsidP="00AB0A50">
      <w:pPr>
        <w:pStyle w:val="Paragrafoelenco"/>
        <w:numPr>
          <w:ilvl w:val="2"/>
          <w:numId w:val="10"/>
        </w:numPr>
      </w:pPr>
      <w:r>
        <w:t>Number of participants</w:t>
      </w:r>
      <w:r w:rsidR="00C167DE">
        <w:t xml:space="preserve"> (N)</w:t>
      </w:r>
      <w:r w:rsidR="00EB127B">
        <w:t>.</w:t>
      </w:r>
    </w:p>
    <w:p w14:paraId="14C3487C" w14:textId="17824F5C" w:rsidR="00CA07E6" w:rsidRDefault="00CA07E6" w:rsidP="00AB0A50">
      <w:pPr>
        <w:pStyle w:val="Paragrafoelenco"/>
        <w:numPr>
          <w:ilvl w:val="2"/>
          <w:numId w:val="10"/>
        </w:numPr>
      </w:pPr>
      <w:r>
        <w:t>Avatar bod</w:t>
      </w:r>
      <w:r w:rsidR="00C04636">
        <w:t>y selection (xN)</w:t>
      </w:r>
      <w:r w:rsidR="00EB127B">
        <w:t>.</w:t>
      </w:r>
    </w:p>
    <w:p w14:paraId="1FA2F29E" w14:textId="7D2B3092" w:rsidR="00C04636" w:rsidRDefault="00C04636" w:rsidP="00AB0A50">
      <w:pPr>
        <w:pStyle w:val="Paragrafoelenco"/>
        <w:numPr>
          <w:ilvl w:val="2"/>
          <w:numId w:val="10"/>
        </w:numPr>
      </w:pPr>
      <w:r>
        <w:t>Avatar head model (xN)</w:t>
      </w:r>
      <w:r w:rsidR="00EB127B">
        <w:t>.</w:t>
      </w:r>
    </w:p>
    <w:p w14:paraId="73C42F22" w14:textId="6732098A" w:rsidR="00CA07E6" w:rsidRDefault="00CA07E6" w:rsidP="00AB0A50">
      <w:pPr>
        <w:pStyle w:val="Paragrafoelenco"/>
        <w:numPr>
          <w:ilvl w:val="2"/>
          <w:numId w:val="10"/>
        </w:numPr>
      </w:pPr>
      <w:r>
        <w:t xml:space="preserve">3D AV </w:t>
      </w:r>
      <w:r w:rsidR="00D26C7D">
        <w:t>Objects</w:t>
      </w:r>
      <w:r w:rsidR="00EB127B">
        <w:t>.</w:t>
      </w:r>
    </w:p>
    <w:p w14:paraId="3E3C7420" w14:textId="384131DD" w:rsidR="005D5776" w:rsidRDefault="00CA07E6" w:rsidP="00AB0A50">
      <w:pPr>
        <w:pStyle w:val="Paragrafoelenco"/>
        <w:numPr>
          <w:ilvl w:val="1"/>
          <w:numId w:val="10"/>
        </w:numPr>
      </w:pPr>
      <w:r>
        <w:t>C</w:t>
      </w:r>
      <w:r w:rsidR="005D5776">
        <w:t>reate</w:t>
      </w:r>
      <w:r>
        <w:t>s</w:t>
      </w:r>
      <w:r w:rsidR="005D5776">
        <w:t xml:space="preserve"> and se</w:t>
      </w:r>
      <w:r>
        <w:t>n</w:t>
      </w:r>
      <w:r w:rsidR="005D5776">
        <w:t>d</w:t>
      </w:r>
      <w:r>
        <w:t>s</w:t>
      </w:r>
      <w:r w:rsidR="005D5776">
        <w:t xml:space="preserve"> </w:t>
      </w:r>
      <w:r w:rsidR="00D26C7D">
        <w:t>Static</w:t>
      </w:r>
      <w:r w:rsidR="005D5776">
        <w:t xml:space="preserve"> </w:t>
      </w:r>
      <w:r w:rsidR="00D26C7D">
        <w:t>D</w:t>
      </w:r>
      <w:r w:rsidR="005D5776">
        <w:t xml:space="preserve">escriptors </w:t>
      </w:r>
      <w:r w:rsidR="00D26C7D">
        <w:t>containing</w:t>
      </w:r>
      <w:r w:rsidR="00EB127B">
        <w:t>:</w:t>
      </w:r>
    </w:p>
    <w:p w14:paraId="1715AEF4" w14:textId="26D3B3D9" w:rsidR="005D5776" w:rsidRDefault="00D26C7D" w:rsidP="00AB0A50">
      <w:pPr>
        <w:pStyle w:val="Paragrafoelenco"/>
        <w:numPr>
          <w:ilvl w:val="2"/>
          <w:numId w:val="10"/>
        </w:numPr>
      </w:pPr>
      <w:r>
        <w:t>Ambient</w:t>
      </w:r>
    </w:p>
    <w:p w14:paraId="35E57DF0" w14:textId="6703492F" w:rsidR="005D5776" w:rsidRDefault="005D5776" w:rsidP="00AB0A50">
      <w:pPr>
        <w:pStyle w:val="Paragrafoelenco"/>
        <w:numPr>
          <w:ilvl w:val="2"/>
          <w:numId w:val="10"/>
        </w:numPr>
      </w:pPr>
      <w:r>
        <w:t>Avatar bodies</w:t>
      </w:r>
      <w:r w:rsidR="00EB127B">
        <w:t>.</w:t>
      </w:r>
    </w:p>
    <w:p w14:paraId="10E36E41" w14:textId="041B7EAC" w:rsidR="005D5776" w:rsidRDefault="00CA07E6" w:rsidP="00AB0A50">
      <w:pPr>
        <w:pStyle w:val="Paragrafoelenco"/>
        <w:numPr>
          <w:ilvl w:val="0"/>
          <w:numId w:val="10"/>
        </w:numPr>
      </w:pPr>
      <w:r>
        <w:t>Continuously</w:t>
      </w:r>
      <w:r w:rsidR="00EB127B">
        <w:t>:</w:t>
      </w:r>
    </w:p>
    <w:p w14:paraId="081D9F1D" w14:textId="2DD743DC" w:rsidR="00CA07E6" w:rsidRDefault="00CA07E6" w:rsidP="00AB0A50">
      <w:pPr>
        <w:pStyle w:val="Paragrafoelenco"/>
        <w:numPr>
          <w:ilvl w:val="1"/>
          <w:numId w:val="10"/>
        </w:numPr>
      </w:pPr>
      <w:r>
        <w:t>Receives</w:t>
      </w:r>
      <w:r w:rsidR="00EB127B">
        <w:t>:</w:t>
      </w:r>
    </w:p>
    <w:p w14:paraId="7F14AF65" w14:textId="61E89F2A" w:rsidR="009A75F7" w:rsidRDefault="009A75F7" w:rsidP="00AB0A50">
      <w:pPr>
        <w:pStyle w:val="Paragrafoelenco"/>
        <w:numPr>
          <w:ilvl w:val="2"/>
          <w:numId w:val="10"/>
        </w:numPr>
      </w:pPr>
      <w:r>
        <w:t>Speech</w:t>
      </w:r>
      <w:r w:rsidR="00C04636">
        <w:t xml:space="preserve"> (xN)</w:t>
      </w:r>
      <w:r w:rsidR="00EB127B">
        <w:t>.</w:t>
      </w:r>
    </w:p>
    <w:p w14:paraId="57972D28" w14:textId="68953257" w:rsidR="00CA07E6" w:rsidRDefault="00CA07E6" w:rsidP="00AB0A50">
      <w:pPr>
        <w:pStyle w:val="Paragrafoelenco"/>
        <w:numPr>
          <w:ilvl w:val="2"/>
          <w:numId w:val="10"/>
        </w:numPr>
      </w:pPr>
      <w:r>
        <w:t xml:space="preserve">Face and </w:t>
      </w:r>
      <w:r w:rsidR="00D26C7D">
        <w:t>S</w:t>
      </w:r>
      <w:r>
        <w:t xml:space="preserve">peaker </w:t>
      </w:r>
      <w:r w:rsidR="00D26C7D">
        <w:t>Descriptors</w:t>
      </w:r>
      <w:r w:rsidR="00C04636">
        <w:t xml:space="preserve"> (xN)</w:t>
      </w:r>
      <w:r w:rsidR="00EB127B">
        <w:t>.</w:t>
      </w:r>
    </w:p>
    <w:p w14:paraId="29BA0978" w14:textId="06E6D49F" w:rsidR="00CA07E6" w:rsidRDefault="00CA07E6" w:rsidP="00AB0A50">
      <w:pPr>
        <w:pStyle w:val="Paragrafoelenco"/>
        <w:numPr>
          <w:ilvl w:val="2"/>
          <w:numId w:val="10"/>
        </w:numPr>
      </w:pPr>
      <w:r>
        <w:t>Emotion and meaning</w:t>
      </w:r>
      <w:r w:rsidR="00C04636">
        <w:t xml:space="preserve"> (xN)</w:t>
      </w:r>
      <w:r w:rsidR="00EB127B">
        <w:t>.</w:t>
      </w:r>
    </w:p>
    <w:p w14:paraId="02668AF2" w14:textId="46018D28" w:rsidR="00CA07E6" w:rsidRDefault="00CA07E6" w:rsidP="00AB0A50">
      <w:pPr>
        <w:pStyle w:val="Paragrafoelenco"/>
        <w:numPr>
          <w:ilvl w:val="2"/>
          <w:numId w:val="10"/>
        </w:numPr>
      </w:pPr>
      <w:r>
        <w:rPr>
          <w:lang w:eastAsia="en-GB"/>
        </w:rPr>
        <w:t xml:space="preserve">Coded </w:t>
      </w:r>
      <w:r w:rsidR="00D26C7D">
        <w:rPr>
          <w:lang w:eastAsia="en-GB"/>
        </w:rPr>
        <w:t>M</w:t>
      </w:r>
      <w:r>
        <w:rPr>
          <w:lang w:eastAsia="en-GB"/>
        </w:rPr>
        <w:t xml:space="preserve">essages </w:t>
      </w:r>
      <w:r w:rsidR="00C04636">
        <w:rPr>
          <w:lang w:eastAsia="en-GB"/>
        </w:rPr>
        <w:t>(xN)</w:t>
      </w:r>
      <w:r w:rsidR="00EB127B">
        <w:rPr>
          <w:lang w:eastAsia="en-GB"/>
        </w:rPr>
        <w:t>.</w:t>
      </w:r>
    </w:p>
    <w:p w14:paraId="62B80A5F" w14:textId="62905293" w:rsidR="00CA07E6" w:rsidRDefault="009A75F7" w:rsidP="00AB0A50">
      <w:pPr>
        <w:pStyle w:val="Paragrafoelenco"/>
        <w:numPr>
          <w:ilvl w:val="2"/>
          <w:numId w:val="10"/>
        </w:numPr>
      </w:pPr>
      <w:r>
        <w:t xml:space="preserve">3D AV </w:t>
      </w:r>
      <w:r w:rsidR="00D26C7D">
        <w:t>O</w:t>
      </w:r>
      <w:r>
        <w:t>bjects</w:t>
      </w:r>
      <w:r w:rsidR="00EB127B">
        <w:t>.</w:t>
      </w:r>
    </w:p>
    <w:p w14:paraId="1D424EBE" w14:textId="4CD52F4D" w:rsidR="009A75F7" w:rsidRDefault="009A75F7" w:rsidP="00AB0A50">
      <w:pPr>
        <w:pStyle w:val="Paragrafoelenco"/>
        <w:numPr>
          <w:ilvl w:val="2"/>
          <w:numId w:val="10"/>
        </w:numPr>
      </w:pPr>
      <w:r>
        <w:t>3D AV commands</w:t>
      </w:r>
      <w:r w:rsidR="00EB127B">
        <w:t>.</w:t>
      </w:r>
    </w:p>
    <w:p w14:paraId="70161034" w14:textId="29847697" w:rsidR="009A75F7" w:rsidRDefault="009A75F7" w:rsidP="00AB0A50">
      <w:pPr>
        <w:pStyle w:val="Paragrafoelenco"/>
        <w:numPr>
          <w:ilvl w:val="1"/>
          <w:numId w:val="10"/>
        </w:numPr>
      </w:pPr>
      <w:r>
        <w:t>Performs</w:t>
      </w:r>
      <w:r w:rsidR="00EB127B">
        <w:t>:</w:t>
      </w:r>
    </w:p>
    <w:p w14:paraId="5E0B1AA2" w14:textId="1B211019" w:rsidR="005D5776" w:rsidRDefault="00CA07E6" w:rsidP="00AB0A50">
      <w:pPr>
        <w:pStyle w:val="Paragrafoelenco"/>
        <w:numPr>
          <w:ilvl w:val="2"/>
          <w:numId w:val="10"/>
        </w:numPr>
      </w:pPr>
      <w:r>
        <w:t>M</w:t>
      </w:r>
      <w:r w:rsidR="005D5776">
        <w:t>onitor</w:t>
      </w:r>
      <w:r w:rsidR="009A75F7">
        <w:t>ing of</w:t>
      </w:r>
      <w:r w:rsidR="005D5776">
        <w:t xml:space="preserve"> participants’ identity using </w:t>
      </w:r>
      <w:r w:rsidR="00D26C7D">
        <w:t>Face and Speaker Descriptors</w:t>
      </w:r>
      <w:r w:rsidR="00EB127B">
        <w:t>.</w:t>
      </w:r>
    </w:p>
    <w:p w14:paraId="09B3FB3D" w14:textId="48323143" w:rsidR="005D5776" w:rsidRDefault="00CA07E6" w:rsidP="00AB0A50">
      <w:pPr>
        <w:pStyle w:val="Paragrafoelenco"/>
        <w:numPr>
          <w:ilvl w:val="2"/>
          <w:numId w:val="10"/>
        </w:numPr>
      </w:pPr>
      <w:r>
        <w:t>C</w:t>
      </w:r>
      <w:r w:rsidR="005D5776">
        <w:t>reat</w:t>
      </w:r>
      <w:r w:rsidR="009A75F7">
        <w:t>ion of</w:t>
      </w:r>
      <w:r w:rsidR="005D5776">
        <w:t xml:space="preserve"> </w:t>
      </w:r>
      <w:r w:rsidR="00D26C7D">
        <w:t>Avatar D</w:t>
      </w:r>
      <w:r w:rsidR="005D5776">
        <w:t>escriptors</w:t>
      </w:r>
      <w:r w:rsidR="00D26C7D">
        <w:t>:</w:t>
      </w:r>
      <w:r w:rsidR="005D5776">
        <w:t xml:space="preserve"> </w:t>
      </w:r>
      <w:r w:rsidR="00D26C7D">
        <w:t xml:space="preserve">heads, </w:t>
      </w:r>
      <w:r w:rsidR="005D5776">
        <w:t>faces</w:t>
      </w:r>
      <w:r w:rsidR="00580BE9">
        <w:t>, arms</w:t>
      </w:r>
      <w:r w:rsidR="00D26C7D">
        <w:t xml:space="preserve"> and hands</w:t>
      </w:r>
      <w:r w:rsidR="00EB127B">
        <w:t>.</w:t>
      </w:r>
    </w:p>
    <w:p w14:paraId="02F8BB53" w14:textId="6766D063" w:rsidR="00D26C7D" w:rsidRDefault="00D26C7D" w:rsidP="00AB0A50">
      <w:pPr>
        <w:pStyle w:val="Paragrafoelenco"/>
        <w:numPr>
          <w:ilvl w:val="2"/>
          <w:numId w:val="10"/>
        </w:numPr>
      </w:pPr>
      <w:r>
        <w:t>Associates Participant IDs to Speeches and Avatars</w:t>
      </w:r>
    </w:p>
    <w:p w14:paraId="27D771C0" w14:textId="7F647866" w:rsidR="00CA07E6" w:rsidRDefault="009A75F7" w:rsidP="00AB0A50">
      <w:pPr>
        <w:pStyle w:val="Paragrafoelenco"/>
        <w:numPr>
          <w:ilvl w:val="1"/>
          <w:numId w:val="10"/>
        </w:numPr>
      </w:pPr>
      <w:r>
        <w:t>Sends</w:t>
      </w:r>
      <w:r w:rsidR="00EB127B">
        <w:t>:</w:t>
      </w:r>
    </w:p>
    <w:p w14:paraId="54214390" w14:textId="32D82403" w:rsidR="009A75F7" w:rsidRDefault="00C04636" w:rsidP="00AB0A50">
      <w:pPr>
        <w:pStyle w:val="Paragrafoelenco"/>
        <w:numPr>
          <w:ilvl w:val="2"/>
          <w:numId w:val="10"/>
        </w:numPr>
      </w:pPr>
      <w:r>
        <w:t>Descriptors of dynamic o</w:t>
      </w:r>
      <w:r w:rsidR="009A75F7">
        <w:t>bject</w:t>
      </w:r>
      <w:r>
        <w:t>s</w:t>
      </w:r>
      <w:r w:rsidR="00580BE9">
        <w:t xml:space="preserve"> and IDs: faces, heads, arms, hands</w:t>
      </w:r>
      <w:r w:rsidR="00EB127B">
        <w:t>.</w:t>
      </w:r>
    </w:p>
    <w:p w14:paraId="29014717" w14:textId="35DDCFCD" w:rsidR="009A75F7" w:rsidRDefault="009A75F7" w:rsidP="00AB0A50">
      <w:pPr>
        <w:pStyle w:val="Paragrafoelenco"/>
        <w:numPr>
          <w:ilvl w:val="2"/>
          <w:numId w:val="10"/>
        </w:numPr>
      </w:pPr>
      <w:r>
        <w:t>Speech</w:t>
      </w:r>
      <w:r w:rsidR="00C04636">
        <w:t>es</w:t>
      </w:r>
      <w:r>
        <w:t xml:space="preserve"> with coordinates of source</w:t>
      </w:r>
      <w:r w:rsidR="00C04636">
        <w:t>s</w:t>
      </w:r>
      <w:r w:rsidR="00580BE9">
        <w:t xml:space="preserve"> and IDs</w:t>
      </w:r>
      <w:r w:rsidR="00EB127B">
        <w:t>.</w:t>
      </w:r>
    </w:p>
    <w:p w14:paraId="2B946C9C" w14:textId="7218B5BB" w:rsidR="009A75F7" w:rsidRDefault="009A75F7" w:rsidP="00AB0A50">
      <w:pPr>
        <w:pStyle w:val="Paragrafoelenco"/>
        <w:numPr>
          <w:ilvl w:val="2"/>
          <w:numId w:val="10"/>
        </w:numPr>
      </w:pPr>
      <w:r>
        <w:t>3D AV objects</w:t>
      </w:r>
      <w:r w:rsidR="00EB127B">
        <w:t>.</w:t>
      </w:r>
    </w:p>
    <w:p w14:paraId="141FC756" w14:textId="3900C317" w:rsidR="009A75F7" w:rsidRDefault="009A75F7" w:rsidP="00AB0A50">
      <w:pPr>
        <w:pStyle w:val="Paragrafoelenco"/>
        <w:numPr>
          <w:ilvl w:val="2"/>
          <w:numId w:val="10"/>
        </w:numPr>
      </w:pPr>
      <w:r>
        <w:t>3D AV commands</w:t>
      </w:r>
      <w:r w:rsidR="00EB127B">
        <w:t>.</w:t>
      </w:r>
    </w:p>
    <w:p w14:paraId="6E5BE4B0" w14:textId="6C7FACC1" w:rsidR="00AE64E4" w:rsidRDefault="00D07912" w:rsidP="00D07912">
      <w:pPr>
        <w:pStyle w:val="Titolo4"/>
      </w:pPr>
      <w:r>
        <w:t>Architecture</w:t>
      </w:r>
    </w:p>
    <w:p w14:paraId="79135654" w14:textId="5DFD9B17" w:rsidR="008E75F0" w:rsidRDefault="008E75F0" w:rsidP="008E75F0">
      <w:r>
        <w:t xml:space="preserve">The architecture of </w:t>
      </w:r>
      <w:r w:rsidR="00EB127B">
        <w:t>Server</w:t>
      </w:r>
      <w:r>
        <w:t xml:space="preserve"> AIW is given by </w:t>
      </w:r>
      <w:r>
        <w:fldChar w:fldCharType="begin"/>
      </w:r>
      <w:r>
        <w:instrText xml:space="preserve"> REF _Ref81142370 \h </w:instrText>
      </w:r>
      <w:r>
        <w:fldChar w:fldCharType="separate"/>
      </w:r>
      <w:r w:rsidR="001A5C0D" w:rsidRPr="00D83378">
        <w:rPr>
          <w:i/>
        </w:rPr>
        <w:t xml:space="preserve">Figure </w:t>
      </w:r>
      <w:r w:rsidR="001A5C0D">
        <w:rPr>
          <w:i/>
          <w:noProof/>
        </w:rPr>
        <w:t>3</w:t>
      </w:r>
      <w:r>
        <w:fldChar w:fldCharType="end"/>
      </w:r>
      <w:r>
        <w:t>.</w:t>
      </w:r>
    </w:p>
    <w:p w14:paraId="02BD1308" w14:textId="77777777" w:rsidR="008E75F0" w:rsidRPr="008E75F0" w:rsidRDefault="008E75F0" w:rsidP="008E75F0"/>
    <w:p w14:paraId="1E34A747" w14:textId="5FF9CEA9" w:rsidR="008E75F0" w:rsidRDefault="00CE7A48" w:rsidP="008E75F0">
      <w:pPr>
        <w:jc w:val="center"/>
        <w:rPr>
          <w:lang w:val="en-US"/>
        </w:rPr>
      </w:pPr>
      <w:r>
        <w:rPr>
          <w:noProof/>
          <w:lang w:val="en-US"/>
        </w:rPr>
        <w:lastRenderedPageBreak/>
        <w:drawing>
          <wp:inline distT="0" distB="0" distL="0" distR="0" wp14:anchorId="317B8C76" wp14:editId="1CD98617">
            <wp:extent cx="5819140" cy="4249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140" cy="4249420"/>
                    </a:xfrm>
                    <a:prstGeom prst="rect">
                      <a:avLst/>
                    </a:prstGeom>
                    <a:noFill/>
                    <a:ln>
                      <a:noFill/>
                    </a:ln>
                  </pic:spPr>
                </pic:pic>
              </a:graphicData>
            </a:graphic>
          </wp:inline>
        </w:drawing>
      </w:r>
    </w:p>
    <w:p w14:paraId="65020005" w14:textId="65CE0878" w:rsidR="008E75F0" w:rsidRDefault="008E75F0" w:rsidP="008E75F0">
      <w:pPr>
        <w:jc w:val="center"/>
        <w:rPr>
          <w:i/>
        </w:rPr>
      </w:pPr>
      <w:bookmarkStart w:id="33" w:name="_Ref8114237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1A5C0D">
        <w:rPr>
          <w:i/>
          <w:noProof/>
        </w:rPr>
        <w:t>3</w:t>
      </w:r>
      <w:r w:rsidRPr="00D83378">
        <w:rPr>
          <w:i/>
        </w:rPr>
        <w:fldChar w:fldCharType="end"/>
      </w:r>
      <w:bookmarkEnd w:id="33"/>
      <w:r w:rsidRPr="00D83378">
        <w:rPr>
          <w:i/>
        </w:rPr>
        <w:t xml:space="preserve"> – </w:t>
      </w:r>
      <w:r>
        <w:rPr>
          <w:i/>
        </w:rPr>
        <w:t xml:space="preserve">Reference </w:t>
      </w:r>
      <w:r w:rsidR="00C167DE">
        <w:rPr>
          <w:i/>
        </w:rPr>
        <w:t>M</w:t>
      </w:r>
      <w:r>
        <w:rPr>
          <w:i/>
        </w:rPr>
        <w:t xml:space="preserve">odel of </w:t>
      </w:r>
      <w:r w:rsidR="00DF0F9A">
        <w:rPr>
          <w:i/>
        </w:rPr>
        <w:t>the MCS-LAV Server</w:t>
      </w:r>
    </w:p>
    <w:p w14:paraId="71DA20CF" w14:textId="334459BD" w:rsidR="00A76D53" w:rsidRDefault="00A76D53" w:rsidP="00A76D53">
      <w:pPr>
        <w:jc w:val="both"/>
      </w:pPr>
    </w:p>
    <w:p w14:paraId="60338937" w14:textId="2504F18A" w:rsidR="00A76D53" w:rsidRDefault="00EB127B" w:rsidP="00A76D53">
      <w:pPr>
        <w:jc w:val="both"/>
      </w:pPr>
      <w:r>
        <w:t xml:space="preserve">MCS-LAV </w:t>
      </w:r>
      <w:r w:rsidR="00A76D53">
        <w:t xml:space="preserve">Server </w:t>
      </w:r>
    </w:p>
    <w:p w14:paraId="41E60406" w14:textId="35BE758D" w:rsidR="00C167DE" w:rsidRDefault="00C167DE" w:rsidP="00AB0A50">
      <w:pPr>
        <w:pStyle w:val="Paragrafoelenco"/>
        <w:numPr>
          <w:ilvl w:val="0"/>
          <w:numId w:val="12"/>
        </w:numPr>
        <w:jc w:val="both"/>
      </w:pPr>
      <w:r>
        <w:t>Receives from conference manager</w:t>
      </w:r>
    </w:p>
    <w:p w14:paraId="70ADE857" w14:textId="212912B3" w:rsidR="00C167DE" w:rsidRDefault="00C167DE" w:rsidP="00C167DE">
      <w:pPr>
        <w:pStyle w:val="Paragrafoelenco"/>
        <w:numPr>
          <w:ilvl w:val="1"/>
          <w:numId w:val="12"/>
        </w:numPr>
        <w:jc w:val="both"/>
      </w:pPr>
      <w:r>
        <w:t>Selected Ambient.</w:t>
      </w:r>
    </w:p>
    <w:p w14:paraId="3FBF124D" w14:textId="056446DB" w:rsidR="00C167DE" w:rsidRDefault="00C167DE" w:rsidP="00C167DE">
      <w:pPr>
        <w:pStyle w:val="Paragrafoelenco"/>
        <w:numPr>
          <w:ilvl w:val="1"/>
          <w:numId w:val="12"/>
        </w:numPr>
        <w:jc w:val="both"/>
      </w:pPr>
      <w:r>
        <w:t>Number if Participants (N).</w:t>
      </w:r>
    </w:p>
    <w:p w14:paraId="54BB0539" w14:textId="70BB3082" w:rsidR="00A76D53" w:rsidRDefault="00A76D53" w:rsidP="00AB0A50">
      <w:pPr>
        <w:pStyle w:val="Paragrafoelenco"/>
        <w:numPr>
          <w:ilvl w:val="0"/>
          <w:numId w:val="12"/>
        </w:numPr>
        <w:jc w:val="both"/>
      </w:pPr>
      <w:r>
        <w:t xml:space="preserve">Receives </w:t>
      </w:r>
      <w:r w:rsidR="00EB127B">
        <w:t xml:space="preserve">from </w:t>
      </w:r>
      <w:r w:rsidR="00C167DE">
        <w:t>each</w:t>
      </w:r>
      <w:r w:rsidR="00EB127B">
        <w:t xml:space="preserve"> participant:</w:t>
      </w:r>
    </w:p>
    <w:p w14:paraId="30493134" w14:textId="40857C52" w:rsidR="00A76D53" w:rsidRDefault="00C167DE" w:rsidP="00AB0A50">
      <w:pPr>
        <w:pStyle w:val="Paragrafoelenco"/>
        <w:numPr>
          <w:ilvl w:val="1"/>
          <w:numId w:val="12"/>
        </w:numPr>
        <w:jc w:val="both"/>
      </w:pPr>
      <w:r>
        <w:t>Face and Speaker Descriptors</w:t>
      </w:r>
      <w:r w:rsidR="00792312">
        <w:t xml:space="preserve"> (for identification)</w:t>
      </w:r>
      <w:r w:rsidR="00EB127B">
        <w:t>.</w:t>
      </w:r>
    </w:p>
    <w:p w14:paraId="2379693A" w14:textId="6BB903CA" w:rsidR="00A76D53" w:rsidRDefault="00C167DE" w:rsidP="00AB0A50">
      <w:pPr>
        <w:pStyle w:val="Paragrafoelenco"/>
        <w:numPr>
          <w:ilvl w:val="1"/>
          <w:numId w:val="12"/>
        </w:numPr>
        <w:jc w:val="both"/>
      </w:pPr>
      <w:r>
        <w:t xml:space="preserve">Encodes </w:t>
      </w:r>
      <w:r w:rsidR="00A76D53">
        <w:t>Speech.</w:t>
      </w:r>
    </w:p>
    <w:p w14:paraId="2A834054" w14:textId="6264EF47" w:rsidR="00971C41" w:rsidRDefault="00971C41" w:rsidP="00AB0A50">
      <w:pPr>
        <w:pStyle w:val="Paragrafoelenco"/>
        <w:numPr>
          <w:ilvl w:val="1"/>
          <w:numId w:val="12"/>
        </w:numPr>
        <w:jc w:val="both"/>
      </w:pPr>
      <w:r>
        <w:t>Head movements</w:t>
      </w:r>
      <w:r w:rsidR="00EB127B">
        <w:t>.</w:t>
      </w:r>
    </w:p>
    <w:p w14:paraId="67040E78" w14:textId="77777777" w:rsidR="00792312" w:rsidRDefault="008816D8" w:rsidP="00AB0A50">
      <w:pPr>
        <w:pStyle w:val="Paragrafoelenco"/>
        <w:numPr>
          <w:ilvl w:val="1"/>
          <w:numId w:val="12"/>
        </w:numPr>
        <w:jc w:val="both"/>
      </w:pPr>
      <w:r>
        <w:t>Fused e</w:t>
      </w:r>
      <w:r w:rsidR="00971C41">
        <w:t>motion</w:t>
      </w:r>
      <w:r>
        <w:t xml:space="preserve"> and</w:t>
      </w:r>
      <w:r w:rsidR="00971C41">
        <w:t xml:space="preserve"> meaning</w:t>
      </w:r>
    </w:p>
    <w:p w14:paraId="47E9C806" w14:textId="6552C5BE" w:rsidR="00971C41" w:rsidRDefault="00792312" w:rsidP="00AB0A50">
      <w:pPr>
        <w:pStyle w:val="Paragrafoelenco"/>
        <w:numPr>
          <w:ilvl w:val="1"/>
          <w:numId w:val="12"/>
        </w:numPr>
        <w:jc w:val="both"/>
      </w:pPr>
      <w:r>
        <w:t>Face and G</w:t>
      </w:r>
      <w:r w:rsidR="008816D8">
        <w:t>esture</w:t>
      </w:r>
      <w:r>
        <w:t xml:space="preserve"> Descriptors</w:t>
      </w:r>
      <w:r w:rsidR="00EB127B">
        <w:t>.</w:t>
      </w:r>
    </w:p>
    <w:p w14:paraId="6E50DD7E" w14:textId="2ABAC9FA" w:rsidR="00971C41" w:rsidRDefault="00971C41" w:rsidP="00AB0A50">
      <w:pPr>
        <w:pStyle w:val="Paragrafoelenco"/>
        <w:numPr>
          <w:ilvl w:val="1"/>
          <w:numId w:val="12"/>
        </w:numPr>
        <w:jc w:val="both"/>
      </w:pPr>
      <w:r>
        <w:t xml:space="preserve">3D AV </w:t>
      </w:r>
      <w:r w:rsidR="00792312">
        <w:t>O</w:t>
      </w:r>
      <w:r>
        <w:t>bjects</w:t>
      </w:r>
      <w:r w:rsidR="00EB127B">
        <w:t>.</w:t>
      </w:r>
    </w:p>
    <w:p w14:paraId="2B0BC66A" w14:textId="446D904E" w:rsidR="00971C41" w:rsidRDefault="00971C41" w:rsidP="00AB0A50">
      <w:pPr>
        <w:pStyle w:val="Paragrafoelenco"/>
        <w:numPr>
          <w:ilvl w:val="1"/>
          <w:numId w:val="12"/>
        </w:numPr>
        <w:jc w:val="both"/>
      </w:pPr>
      <w:r>
        <w:t xml:space="preserve">Commands to act on 3D AV </w:t>
      </w:r>
      <w:r w:rsidR="00792312">
        <w:t>O</w:t>
      </w:r>
      <w:r>
        <w:t>bjects</w:t>
      </w:r>
      <w:r w:rsidR="00EB127B">
        <w:t>.</w:t>
      </w:r>
    </w:p>
    <w:p w14:paraId="76F07C9D" w14:textId="7929CC36" w:rsidR="00971C41" w:rsidRDefault="00971C41" w:rsidP="00AB0A50">
      <w:pPr>
        <w:pStyle w:val="Paragrafoelenco"/>
        <w:numPr>
          <w:ilvl w:val="0"/>
          <w:numId w:val="12"/>
        </w:numPr>
        <w:jc w:val="both"/>
      </w:pPr>
      <w:r>
        <w:t xml:space="preserve">Creates </w:t>
      </w:r>
      <w:r w:rsidR="00792312">
        <w:t>D</w:t>
      </w:r>
      <w:r>
        <w:t>escriptors of</w:t>
      </w:r>
      <w:r w:rsidR="00EB127B">
        <w:t>:</w:t>
      </w:r>
    </w:p>
    <w:p w14:paraId="03C6A86C" w14:textId="538C2475" w:rsidR="00A76D53" w:rsidRDefault="00A76D53" w:rsidP="00AB0A50">
      <w:pPr>
        <w:pStyle w:val="Paragrafoelenco"/>
        <w:numPr>
          <w:ilvl w:val="1"/>
          <w:numId w:val="12"/>
        </w:numPr>
        <w:jc w:val="both"/>
      </w:pPr>
      <w:r>
        <w:t xml:space="preserve">3D </w:t>
      </w:r>
      <w:r w:rsidR="00277252">
        <w:t>Ambient (</w:t>
      </w:r>
      <w:r>
        <w:t>table</w:t>
      </w:r>
      <w:r w:rsidR="00971C41">
        <w:t>,</w:t>
      </w:r>
      <w:r>
        <w:t xml:space="preserve"> chairs</w:t>
      </w:r>
      <w:r w:rsidR="00971C41">
        <w:t xml:space="preserve"> and avatar bodies</w:t>
      </w:r>
      <w:r w:rsidR="00277252">
        <w:t>)</w:t>
      </w:r>
      <w:r w:rsidR="00971C41">
        <w:t xml:space="preserve"> (one shot)</w:t>
      </w:r>
      <w:r>
        <w:t>.</w:t>
      </w:r>
    </w:p>
    <w:p w14:paraId="7737DC3F" w14:textId="46ECE8EA" w:rsidR="00A76D53" w:rsidRDefault="00971C41" w:rsidP="00AB0A50">
      <w:pPr>
        <w:pStyle w:val="Paragrafoelenco"/>
        <w:numPr>
          <w:ilvl w:val="1"/>
          <w:numId w:val="12"/>
        </w:numPr>
        <w:jc w:val="both"/>
      </w:pPr>
      <w:r>
        <w:t>A</w:t>
      </w:r>
      <w:r w:rsidR="00A76D53">
        <w:t xml:space="preserve">vatars’ </w:t>
      </w:r>
      <w:r>
        <w:t>head</w:t>
      </w:r>
      <w:r w:rsidR="008816D8">
        <w:t>,</w:t>
      </w:r>
      <w:r>
        <w:t xml:space="preserve"> face</w:t>
      </w:r>
      <w:r w:rsidR="00792312">
        <w:t>, arms</w:t>
      </w:r>
      <w:r w:rsidR="00727120">
        <w:t xml:space="preserve"> </w:t>
      </w:r>
      <w:r w:rsidR="00277252">
        <w:t>and hand</w:t>
      </w:r>
      <w:r w:rsidR="00792312">
        <w:t>s</w:t>
      </w:r>
      <w:r w:rsidR="00A76D53">
        <w:t>.</w:t>
      </w:r>
    </w:p>
    <w:p w14:paraId="41B85EF3" w14:textId="3C6785EB" w:rsidR="00A76D53" w:rsidRDefault="00A76D53" w:rsidP="00AB0A50">
      <w:pPr>
        <w:pStyle w:val="Paragrafoelenco"/>
        <w:numPr>
          <w:ilvl w:val="0"/>
          <w:numId w:val="12"/>
        </w:numPr>
        <w:jc w:val="both"/>
      </w:pPr>
      <w:r>
        <w:t>Sends</w:t>
      </w:r>
    </w:p>
    <w:p w14:paraId="7FB0BA86" w14:textId="242EE5A6" w:rsidR="00792312" w:rsidRDefault="00AA023C" w:rsidP="00792312">
      <w:pPr>
        <w:pStyle w:val="Paragrafoelenco"/>
        <w:numPr>
          <w:ilvl w:val="1"/>
          <w:numId w:val="12"/>
        </w:numPr>
        <w:jc w:val="both"/>
      </w:pPr>
      <w:r>
        <w:t>3</w:t>
      </w:r>
      <w:r w:rsidR="002E3E0D">
        <w:t>D</w:t>
      </w:r>
      <w:r>
        <w:t xml:space="preserve"> Visual</w:t>
      </w:r>
      <w:r w:rsidR="002E3E0D">
        <w:t xml:space="preserve"> </w:t>
      </w:r>
      <w:r w:rsidR="00792312">
        <w:t>Ambient descriptors.</w:t>
      </w:r>
    </w:p>
    <w:p w14:paraId="6A89576B" w14:textId="43CFA15D" w:rsidR="00971C41" w:rsidRDefault="00792312" w:rsidP="00AB0A50">
      <w:pPr>
        <w:pStyle w:val="Paragrafoelenco"/>
        <w:numPr>
          <w:ilvl w:val="1"/>
          <w:numId w:val="12"/>
        </w:numPr>
        <w:jc w:val="both"/>
      </w:pPr>
      <w:r>
        <w:t xml:space="preserve">All </w:t>
      </w:r>
      <w:r w:rsidR="00277252">
        <w:t>Participant IDs</w:t>
      </w:r>
    </w:p>
    <w:p w14:paraId="0C3105FC" w14:textId="1A9B88F0" w:rsidR="00971C41" w:rsidRDefault="00792312" w:rsidP="00AB0A50">
      <w:pPr>
        <w:pStyle w:val="Paragrafoelenco"/>
        <w:numPr>
          <w:ilvl w:val="1"/>
          <w:numId w:val="12"/>
        </w:numPr>
        <w:jc w:val="both"/>
      </w:pPr>
      <w:r>
        <w:t xml:space="preserve">All </w:t>
      </w:r>
      <w:r w:rsidR="00971C41">
        <w:t xml:space="preserve">Speeches with </w:t>
      </w:r>
      <w:r>
        <w:t xml:space="preserve">their </w:t>
      </w:r>
      <w:r w:rsidR="00971C41">
        <w:t>IDs</w:t>
      </w:r>
      <w:r w:rsidR="00EB127B">
        <w:t>.</w:t>
      </w:r>
    </w:p>
    <w:p w14:paraId="1E00AAE1" w14:textId="1D9205CB" w:rsidR="00277252" w:rsidRDefault="00277252" w:rsidP="00AB0A50">
      <w:pPr>
        <w:pStyle w:val="Paragrafoelenco"/>
        <w:numPr>
          <w:ilvl w:val="1"/>
          <w:numId w:val="12"/>
        </w:numPr>
        <w:jc w:val="both"/>
      </w:pPr>
      <w:r>
        <w:t>Avatar descriptors.</w:t>
      </w:r>
    </w:p>
    <w:p w14:paraId="54096065" w14:textId="0779B20A" w:rsidR="00277252" w:rsidRDefault="00277252" w:rsidP="00277252">
      <w:pPr>
        <w:pStyle w:val="Paragrafoelenco"/>
        <w:numPr>
          <w:ilvl w:val="1"/>
          <w:numId w:val="12"/>
        </w:numPr>
        <w:jc w:val="both"/>
      </w:pPr>
      <w:r>
        <w:t xml:space="preserve">3D AV </w:t>
      </w:r>
      <w:r w:rsidR="00792312">
        <w:t>O</w:t>
      </w:r>
      <w:r>
        <w:t>bjects.</w:t>
      </w:r>
    </w:p>
    <w:p w14:paraId="485A8767" w14:textId="16138308" w:rsidR="00277252" w:rsidRDefault="00277252" w:rsidP="00E05B71">
      <w:pPr>
        <w:pStyle w:val="Paragrafoelenco"/>
        <w:numPr>
          <w:ilvl w:val="1"/>
          <w:numId w:val="12"/>
        </w:numPr>
        <w:jc w:val="both"/>
      </w:pPr>
      <w:r>
        <w:t xml:space="preserve">Commands to act on 3D AV </w:t>
      </w:r>
      <w:r w:rsidR="00792312">
        <w:t>O</w:t>
      </w:r>
      <w:r>
        <w:t>bjects.</w:t>
      </w:r>
    </w:p>
    <w:p w14:paraId="48F26298" w14:textId="408D4F3F" w:rsidR="00D07912" w:rsidRDefault="00D07912" w:rsidP="00D07912">
      <w:pPr>
        <w:pStyle w:val="Titolo4"/>
      </w:pPr>
      <w:r>
        <w:lastRenderedPageBreak/>
        <w:t>I/O data</w:t>
      </w:r>
    </w:p>
    <w:p w14:paraId="57B4C790" w14:textId="1CF369E9" w:rsidR="009A75F7" w:rsidRDefault="009A75F7" w:rsidP="009A75F7">
      <w:pPr>
        <w:rPr>
          <w:iCs/>
        </w:rPr>
      </w:pPr>
      <w:r>
        <w:rPr>
          <w:iCs/>
        </w:rPr>
        <w:t>The input and output data are given by</w:t>
      </w:r>
      <w:r w:rsidR="00AE64E4">
        <w:rPr>
          <w:iCs/>
        </w:rPr>
        <w:t xml:space="preserve"> </w:t>
      </w:r>
      <w:r w:rsidR="00AE64E4">
        <w:rPr>
          <w:iCs/>
        </w:rPr>
        <w:fldChar w:fldCharType="begin"/>
      </w:r>
      <w:r w:rsidR="00AE64E4">
        <w:rPr>
          <w:iCs/>
        </w:rPr>
        <w:instrText xml:space="preserve"> REF _Ref81140567 \h </w:instrText>
      </w:r>
      <w:r w:rsidR="00AE64E4">
        <w:rPr>
          <w:iCs/>
        </w:rPr>
      </w:r>
      <w:r w:rsidR="00AE64E4">
        <w:rPr>
          <w:iCs/>
        </w:rPr>
        <w:fldChar w:fldCharType="separate"/>
      </w:r>
      <w:r w:rsidR="001A5C0D" w:rsidRPr="0083447C">
        <w:rPr>
          <w:i/>
          <w:iCs/>
        </w:rPr>
        <w:t xml:space="preserve">Table </w:t>
      </w:r>
      <w:r w:rsidR="001A5C0D">
        <w:rPr>
          <w:i/>
          <w:iCs/>
          <w:noProof/>
        </w:rPr>
        <w:t>4</w:t>
      </w:r>
      <w:r w:rsidR="00AE64E4">
        <w:rPr>
          <w:iCs/>
        </w:rPr>
        <w:fldChar w:fldCharType="end"/>
      </w:r>
      <w:r w:rsidR="00AE64E4">
        <w:rPr>
          <w:iCs/>
        </w:rPr>
        <w:t>.</w:t>
      </w:r>
    </w:p>
    <w:p w14:paraId="72F27106" w14:textId="77777777" w:rsidR="00AE64E4" w:rsidRDefault="00AE64E4" w:rsidP="009A75F7">
      <w:pPr>
        <w:rPr>
          <w:iCs/>
        </w:rPr>
      </w:pPr>
    </w:p>
    <w:p w14:paraId="23E222A6" w14:textId="38C440F1" w:rsidR="00BB1590" w:rsidRPr="00BB1590" w:rsidRDefault="00BB1590" w:rsidP="00BB1590">
      <w:pPr>
        <w:jc w:val="center"/>
        <w:rPr>
          <w:i/>
        </w:rPr>
      </w:pPr>
      <w:bookmarkStart w:id="34" w:name="_Ref8114056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4</w:t>
      </w:r>
      <w:r w:rsidRPr="0083447C">
        <w:rPr>
          <w:i/>
          <w:iCs/>
        </w:rPr>
        <w:fldChar w:fldCharType="end"/>
      </w:r>
      <w:bookmarkEnd w:id="34"/>
      <w:r>
        <w:rPr>
          <w:i/>
          <w:iCs/>
        </w:rPr>
        <w:t xml:space="preserve"> – Input and output data of MCS-AVL (Server) </w:t>
      </w:r>
      <w:r>
        <w:rPr>
          <w:i/>
        </w:rPr>
        <w:t xml:space="preserve">AIW </w:t>
      </w:r>
    </w:p>
    <w:p w14:paraId="4D58C8F6" w14:textId="77777777" w:rsidR="009A75F7" w:rsidRDefault="009A75F7" w:rsidP="009A75F7">
      <w:pPr>
        <w:rPr>
          <w:iCs/>
        </w:rPr>
      </w:pPr>
    </w:p>
    <w:tbl>
      <w:tblPr>
        <w:tblW w:w="0" w:type="auto"/>
        <w:jc w:val="center"/>
        <w:tblLook w:val="04A0" w:firstRow="1" w:lastRow="0" w:firstColumn="1" w:lastColumn="0" w:noHBand="0" w:noVBand="1"/>
      </w:tblPr>
      <w:tblGrid>
        <w:gridCol w:w="3283"/>
        <w:gridCol w:w="4382"/>
      </w:tblGrid>
      <w:tr w:rsidR="005E1BBF" w:rsidRPr="00803003" w14:paraId="509A6C25" w14:textId="77777777" w:rsidTr="009545ED">
        <w:trPr>
          <w:jc w:val="center"/>
        </w:trPr>
        <w:tc>
          <w:tcPr>
            <w:tcW w:w="0" w:type="auto"/>
          </w:tcPr>
          <w:p w14:paraId="6222638D" w14:textId="77777777" w:rsidR="009A75F7" w:rsidRPr="00803003" w:rsidRDefault="009A75F7" w:rsidP="009545ED">
            <w:pPr>
              <w:jc w:val="center"/>
              <w:rPr>
                <w:b/>
                <w:bCs/>
                <w:lang w:eastAsia="en-GB"/>
              </w:rPr>
            </w:pPr>
            <w:r w:rsidRPr="00803003">
              <w:rPr>
                <w:b/>
                <w:bCs/>
                <w:lang w:eastAsia="en-GB"/>
              </w:rPr>
              <w:t>Input</w:t>
            </w:r>
          </w:p>
        </w:tc>
        <w:tc>
          <w:tcPr>
            <w:tcW w:w="0" w:type="auto"/>
          </w:tcPr>
          <w:p w14:paraId="5C51FE6C" w14:textId="77777777" w:rsidR="009A75F7" w:rsidRPr="00803003" w:rsidRDefault="009A75F7" w:rsidP="009545ED">
            <w:pPr>
              <w:jc w:val="center"/>
              <w:rPr>
                <w:b/>
                <w:bCs/>
                <w:lang w:eastAsia="en-GB"/>
              </w:rPr>
            </w:pPr>
            <w:r w:rsidRPr="00803003">
              <w:rPr>
                <w:b/>
                <w:bCs/>
                <w:lang w:eastAsia="en-GB"/>
              </w:rPr>
              <w:t>Comments</w:t>
            </w:r>
          </w:p>
        </w:tc>
      </w:tr>
      <w:tr w:rsidR="00792312" w14:paraId="4AADE0C9" w14:textId="77777777" w:rsidTr="009545ED">
        <w:trPr>
          <w:jc w:val="center"/>
        </w:trPr>
        <w:tc>
          <w:tcPr>
            <w:tcW w:w="0" w:type="auto"/>
          </w:tcPr>
          <w:p w14:paraId="03E75DE8" w14:textId="5EABB662" w:rsidR="00792312" w:rsidRDefault="00792312" w:rsidP="009A75F7">
            <w:pPr>
              <w:rPr>
                <w:lang w:eastAsia="en-GB"/>
              </w:rPr>
            </w:pPr>
            <w:r>
              <w:rPr>
                <w:lang w:eastAsia="en-GB"/>
              </w:rPr>
              <w:t># of Participants (N)</w:t>
            </w:r>
          </w:p>
        </w:tc>
        <w:tc>
          <w:tcPr>
            <w:tcW w:w="0" w:type="auto"/>
          </w:tcPr>
          <w:p w14:paraId="5E0A42B4" w14:textId="370580BF" w:rsidR="00792312" w:rsidRDefault="00792312" w:rsidP="009A75F7">
            <w:pPr>
              <w:rPr>
                <w:lang w:eastAsia="en-GB"/>
              </w:rPr>
            </w:pPr>
            <w:r>
              <w:rPr>
                <w:lang w:eastAsia="en-GB"/>
              </w:rPr>
              <w:t>From Server manager</w:t>
            </w:r>
          </w:p>
        </w:tc>
      </w:tr>
      <w:tr w:rsidR="00792312" w14:paraId="2EC06CE3" w14:textId="77777777" w:rsidTr="009545ED">
        <w:trPr>
          <w:jc w:val="center"/>
        </w:trPr>
        <w:tc>
          <w:tcPr>
            <w:tcW w:w="0" w:type="auto"/>
          </w:tcPr>
          <w:p w14:paraId="5977EDFF" w14:textId="601CE352" w:rsidR="00792312" w:rsidRDefault="00792312" w:rsidP="00792312">
            <w:pPr>
              <w:rPr>
                <w:lang w:eastAsia="en-GB"/>
              </w:rPr>
            </w:pPr>
            <w:r>
              <w:rPr>
                <w:lang w:eastAsia="en-GB"/>
              </w:rPr>
              <w:t>Ambient Selection</w:t>
            </w:r>
          </w:p>
        </w:tc>
        <w:tc>
          <w:tcPr>
            <w:tcW w:w="0" w:type="auto"/>
          </w:tcPr>
          <w:p w14:paraId="68F233F7" w14:textId="6597AB5E" w:rsidR="00792312" w:rsidRDefault="00792312" w:rsidP="00792312">
            <w:pPr>
              <w:rPr>
                <w:lang w:eastAsia="en-GB"/>
              </w:rPr>
            </w:pPr>
            <w:r>
              <w:rPr>
                <w:lang w:eastAsia="en-GB"/>
              </w:rPr>
              <w:t>From Server manager</w:t>
            </w:r>
          </w:p>
        </w:tc>
      </w:tr>
      <w:tr w:rsidR="00A2407D" w14:paraId="3AF034EA" w14:textId="77777777" w:rsidTr="00DE03D8">
        <w:trPr>
          <w:jc w:val="center"/>
        </w:trPr>
        <w:tc>
          <w:tcPr>
            <w:tcW w:w="0" w:type="auto"/>
          </w:tcPr>
          <w:p w14:paraId="4AB882F5" w14:textId="21D90613" w:rsidR="00A2407D" w:rsidRDefault="00A2407D" w:rsidP="00DE03D8">
            <w:pPr>
              <w:rPr>
                <w:lang w:eastAsia="en-GB"/>
              </w:rPr>
            </w:pPr>
            <w:r>
              <w:rPr>
                <w:lang w:eastAsia="en-GB"/>
              </w:rPr>
              <w:t>Face Descriptors (xN)</w:t>
            </w:r>
          </w:p>
        </w:tc>
        <w:tc>
          <w:tcPr>
            <w:tcW w:w="0" w:type="auto"/>
          </w:tcPr>
          <w:p w14:paraId="2384DBC7" w14:textId="77777777" w:rsidR="00A2407D" w:rsidRDefault="00A2407D" w:rsidP="00DE03D8">
            <w:pPr>
              <w:rPr>
                <w:lang w:eastAsia="en-GB"/>
              </w:rPr>
            </w:pPr>
            <w:r>
              <w:rPr>
                <w:lang w:eastAsia="en-GB"/>
              </w:rPr>
              <w:t>From all participants (for identification)</w:t>
            </w:r>
          </w:p>
        </w:tc>
      </w:tr>
      <w:tr w:rsidR="00A2407D" w14:paraId="6E58F26F" w14:textId="77777777" w:rsidTr="00DE03D8">
        <w:trPr>
          <w:jc w:val="center"/>
        </w:trPr>
        <w:tc>
          <w:tcPr>
            <w:tcW w:w="0" w:type="auto"/>
          </w:tcPr>
          <w:p w14:paraId="2C2AC3C2" w14:textId="5D60ACFD" w:rsidR="00A2407D" w:rsidRDefault="00A2407D" w:rsidP="00DE03D8">
            <w:pPr>
              <w:rPr>
                <w:lang w:eastAsia="en-GB"/>
              </w:rPr>
            </w:pPr>
            <w:r>
              <w:rPr>
                <w:lang w:eastAsia="en-GB"/>
              </w:rPr>
              <w:t>Speaker Descriptors (xN)</w:t>
            </w:r>
          </w:p>
        </w:tc>
        <w:tc>
          <w:tcPr>
            <w:tcW w:w="0" w:type="auto"/>
          </w:tcPr>
          <w:p w14:paraId="7FA4BFA4" w14:textId="77777777" w:rsidR="00A2407D" w:rsidRDefault="00A2407D" w:rsidP="00DE03D8">
            <w:pPr>
              <w:rPr>
                <w:lang w:eastAsia="en-GB"/>
              </w:rPr>
            </w:pPr>
            <w:r>
              <w:rPr>
                <w:lang w:eastAsia="en-GB"/>
              </w:rPr>
              <w:t>From all participants (for identification)</w:t>
            </w:r>
          </w:p>
        </w:tc>
      </w:tr>
      <w:tr w:rsidR="00A2407D" w:rsidRPr="009A75F7" w14:paraId="748D6B81" w14:textId="77777777" w:rsidTr="00DE03D8">
        <w:trPr>
          <w:jc w:val="center"/>
        </w:trPr>
        <w:tc>
          <w:tcPr>
            <w:tcW w:w="0" w:type="auto"/>
          </w:tcPr>
          <w:p w14:paraId="65596FE7" w14:textId="77777777" w:rsidR="00A2407D" w:rsidRPr="009A75F7" w:rsidRDefault="00A2407D" w:rsidP="00DE03D8">
            <w:pPr>
              <w:rPr>
                <w:lang w:eastAsia="en-GB"/>
              </w:rPr>
            </w:pPr>
            <w:r>
              <w:rPr>
                <w:lang w:eastAsia="en-GB"/>
              </w:rPr>
              <w:t>Rncoded Speech (xN)</w:t>
            </w:r>
          </w:p>
        </w:tc>
        <w:tc>
          <w:tcPr>
            <w:tcW w:w="0" w:type="auto"/>
          </w:tcPr>
          <w:p w14:paraId="3326DA31" w14:textId="77777777" w:rsidR="00A2407D" w:rsidRPr="009A75F7" w:rsidRDefault="00A2407D" w:rsidP="00DE03D8">
            <w:pPr>
              <w:rPr>
                <w:lang w:eastAsia="en-GB"/>
              </w:rPr>
            </w:pPr>
            <w:r>
              <w:rPr>
                <w:lang w:eastAsia="en-GB"/>
              </w:rPr>
              <w:t>From all participants</w:t>
            </w:r>
          </w:p>
        </w:tc>
      </w:tr>
      <w:tr w:rsidR="00792312" w14:paraId="2953B4CC" w14:textId="77777777" w:rsidTr="009545ED">
        <w:trPr>
          <w:jc w:val="center"/>
        </w:trPr>
        <w:tc>
          <w:tcPr>
            <w:tcW w:w="0" w:type="auto"/>
          </w:tcPr>
          <w:p w14:paraId="366E3AF2" w14:textId="060873D3" w:rsidR="00792312" w:rsidRDefault="00792312" w:rsidP="00792312">
            <w:pPr>
              <w:rPr>
                <w:lang w:eastAsia="en-GB"/>
              </w:rPr>
            </w:pPr>
            <w:r>
              <w:rPr>
                <w:lang w:eastAsia="en-GB"/>
              </w:rPr>
              <w:t>Avatar Model</w:t>
            </w:r>
            <w:r w:rsidR="00A2407D">
              <w:rPr>
                <w:lang w:eastAsia="en-GB"/>
              </w:rPr>
              <w:t xml:space="preserve"> (xN)</w:t>
            </w:r>
          </w:p>
        </w:tc>
        <w:tc>
          <w:tcPr>
            <w:tcW w:w="0" w:type="auto"/>
          </w:tcPr>
          <w:p w14:paraId="3DD82D6E" w14:textId="57F2BE06" w:rsidR="00792312" w:rsidRDefault="00792312" w:rsidP="00792312">
            <w:pPr>
              <w:rPr>
                <w:lang w:eastAsia="en-GB"/>
              </w:rPr>
            </w:pPr>
            <w:r>
              <w:rPr>
                <w:lang w:eastAsia="en-GB"/>
              </w:rPr>
              <w:t>From all participants</w:t>
            </w:r>
          </w:p>
        </w:tc>
      </w:tr>
      <w:tr w:rsidR="00A2407D" w14:paraId="201616F5" w14:textId="77777777" w:rsidTr="007D5ADD">
        <w:trPr>
          <w:jc w:val="center"/>
        </w:trPr>
        <w:tc>
          <w:tcPr>
            <w:tcW w:w="0" w:type="auto"/>
          </w:tcPr>
          <w:p w14:paraId="3DA1002E" w14:textId="0A7B76F2" w:rsidR="00A2407D" w:rsidRDefault="00A2407D" w:rsidP="007D5ADD">
            <w:pPr>
              <w:rPr>
                <w:lang w:eastAsia="en-GB"/>
              </w:rPr>
            </w:pPr>
            <w:r>
              <w:rPr>
                <w:lang w:eastAsia="en-GB"/>
              </w:rPr>
              <w:t>Head Model (xN)</w:t>
            </w:r>
          </w:p>
        </w:tc>
        <w:tc>
          <w:tcPr>
            <w:tcW w:w="0" w:type="auto"/>
          </w:tcPr>
          <w:p w14:paraId="6490BFAC" w14:textId="77777777" w:rsidR="00A2407D" w:rsidRDefault="00A2407D" w:rsidP="007D5ADD">
            <w:pPr>
              <w:rPr>
                <w:lang w:eastAsia="en-GB"/>
              </w:rPr>
            </w:pPr>
            <w:r>
              <w:rPr>
                <w:lang w:eastAsia="en-GB"/>
              </w:rPr>
              <w:t>From all participants</w:t>
            </w:r>
          </w:p>
        </w:tc>
      </w:tr>
      <w:tr w:rsidR="00A2407D" w14:paraId="10F66CA3" w14:textId="77777777" w:rsidTr="00BC159E">
        <w:trPr>
          <w:jc w:val="center"/>
        </w:trPr>
        <w:tc>
          <w:tcPr>
            <w:tcW w:w="0" w:type="auto"/>
          </w:tcPr>
          <w:p w14:paraId="2352B4B9" w14:textId="6F4519A3" w:rsidR="00A2407D" w:rsidRDefault="00A2407D" w:rsidP="00BC159E">
            <w:pPr>
              <w:rPr>
                <w:lang w:eastAsia="en-GB"/>
              </w:rPr>
            </w:pPr>
            <w:r>
              <w:rPr>
                <w:lang w:eastAsia="en-GB"/>
              </w:rPr>
              <w:t>Head Motion (xN)</w:t>
            </w:r>
          </w:p>
        </w:tc>
        <w:tc>
          <w:tcPr>
            <w:tcW w:w="0" w:type="auto"/>
          </w:tcPr>
          <w:p w14:paraId="36EBD927" w14:textId="77777777" w:rsidR="00A2407D" w:rsidRDefault="00A2407D" w:rsidP="00BC159E">
            <w:pPr>
              <w:rPr>
                <w:lang w:eastAsia="en-GB"/>
              </w:rPr>
            </w:pPr>
            <w:r>
              <w:rPr>
                <w:lang w:eastAsia="en-GB"/>
              </w:rPr>
              <w:t>From all participants</w:t>
            </w:r>
          </w:p>
        </w:tc>
      </w:tr>
      <w:tr w:rsidR="00A2407D" w14:paraId="54306225" w14:textId="77777777" w:rsidTr="00FB5685">
        <w:trPr>
          <w:jc w:val="center"/>
        </w:trPr>
        <w:tc>
          <w:tcPr>
            <w:tcW w:w="0" w:type="auto"/>
          </w:tcPr>
          <w:p w14:paraId="40DA8A7B" w14:textId="77777777" w:rsidR="00A2407D" w:rsidRDefault="00A2407D" w:rsidP="00FB5685">
            <w:pPr>
              <w:rPr>
                <w:lang w:eastAsia="en-GB"/>
              </w:rPr>
            </w:pPr>
            <w:r>
              <w:rPr>
                <w:lang w:eastAsia="en-GB"/>
              </w:rPr>
              <w:t>Emotion &amp; Meaning (xN)</w:t>
            </w:r>
          </w:p>
        </w:tc>
        <w:tc>
          <w:tcPr>
            <w:tcW w:w="0" w:type="auto"/>
          </w:tcPr>
          <w:p w14:paraId="1AFF6E1F" w14:textId="77777777" w:rsidR="00A2407D" w:rsidRDefault="00A2407D" w:rsidP="00FB5685">
            <w:pPr>
              <w:rPr>
                <w:lang w:eastAsia="en-GB"/>
              </w:rPr>
            </w:pPr>
            <w:r>
              <w:rPr>
                <w:lang w:eastAsia="en-GB"/>
              </w:rPr>
              <w:t>From all participants</w:t>
            </w:r>
          </w:p>
        </w:tc>
      </w:tr>
      <w:tr w:rsidR="00792312" w14:paraId="6A29E3CA" w14:textId="77777777" w:rsidTr="009545ED">
        <w:trPr>
          <w:jc w:val="center"/>
        </w:trPr>
        <w:tc>
          <w:tcPr>
            <w:tcW w:w="0" w:type="auto"/>
          </w:tcPr>
          <w:p w14:paraId="372A0301" w14:textId="3D12424A" w:rsidR="00792312" w:rsidRDefault="00792312" w:rsidP="00792312">
            <w:pPr>
              <w:rPr>
                <w:lang w:eastAsia="en-GB"/>
              </w:rPr>
            </w:pPr>
            <w:r>
              <w:rPr>
                <w:lang w:eastAsia="en-GB"/>
              </w:rPr>
              <w:t xml:space="preserve">Face </w:t>
            </w:r>
            <w:r w:rsidR="00A2407D">
              <w:rPr>
                <w:lang w:eastAsia="en-GB"/>
              </w:rPr>
              <w:t xml:space="preserve">Descriptors </w:t>
            </w:r>
            <w:r>
              <w:rPr>
                <w:lang w:eastAsia="en-GB"/>
              </w:rPr>
              <w:t>(xN)</w:t>
            </w:r>
          </w:p>
        </w:tc>
        <w:tc>
          <w:tcPr>
            <w:tcW w:w="0" w:type="auto"/>
          </w:tcPr>
          <w:p w14:paraId="61C1FD93" w14:textId="6CCB74C9" w:rsidR="00792312" w:rsidRDefault="00792312" w:rsidP="00792312">
            <w:pPr>
              <w:rPr>
                <w:lang w:eastAsia="en-GB"/>
              </w:rPr>
            </w:pPr>
            <w:r>
              <w:rPr>
                <w:lang w:eastAsia="en-GB"/>
              </w:rPr>
              <w:t>From all participants</w:t>
            </w:r>
          </w:p>
        </w:tc>
      </w:tr>
      <w:tr w:rsidR="009D3021" w14:paraId="45170EDE" w14:textId="77777777" w:rsidTr="007254FE">
        <w:trPr>
          <w:jc w:val="center"/>
        </w:trPr>
        <w:tc>
          <w:tcPr>
            <w:tcW w:w="0" w:type="auto"/>
          </w:tcPr>
          <w:p w14:paraId="6FF444B0" w14:textId="1A316579" w:rsidR="009D3021" w:rsidRDefault="009D3021" w:rsidP="007254FE">
            <w:pPr>
              <w:rPr>
                <w:lang w:eastAsia="en-GB"/>
              </w:rPr>
            </w:pPr>
            <w:r>
              <w:rPr>
                <w:lang w:eastAsia="en-GB"/>
              </w:rPr>
              <w:t>Head Descriptors (xN)</w:t>
            </w:r>
          </w:p>
        </w:tc>
        <w:tc>
          <w:tcPr>
            <w:tcW w:w="0" w:type="auto"/>
          </w:tcPr>
          <w:p w14:paraId="08FBF5F3" w14:textId="77777777" w:rsidR="009D3021" w:rsidRDefault="009D3021" w:rsidP="007254FE">
            <w:pPr>
              <w:rPr>
                <w:lang w:eastAsia="en-GB"/>
              </w:rPr>
            </w:pPr>
            <w:r>
              <w:rPr>
                <w:lang w:eastAsia="en-GB"/>
              </w:rPr>
              <w:t>From all participants</w:t>
            </w:r>
          </w:p>
        </w:tc>
      </w:tr>
      <w:tr w:rsidR="009D3021" w14:paraId="362CF668" w14:textId="77777777" w:rsidTr="006121E3">
        <w:trPr>
          <w:jc w:val="center"/>
        </w:trPr>
        <w:tc>
          <w:tcPr>
            <w:tcW w:w="0" w:type="auto"/>
          </w:tcPr>
          <w:p w14:paraId="25F154EA" w14:textId="23007DC3" w:rsidR="009D3021" w:rsidRDefault="009D3021" w:rsidP="006121E3">
            <w:pPr>
              <w:rPr>
                <w:lang w:eastAsia="en-GB"/>
              </w:rPr>
            </w:pPr>
            <w:r>
              <w:rPr>
                <w:lang w:eastAsia="en-GB"/>
              </w:rPr>
              <w:t>Gesture Descriptors (xN)</w:t>
            </w:r>
          </w:p>
        </w:tc>
        <w:tc>
          <w:tcPr>
            <w:tcW w:w="0" w:type="auto"/>
          </w:tcPr>
          <w:p w14:paraId="36535692" w14:textId="77777777" w:rsidR="009D3021" w:rsidRDefault="009D3021" w:rsidP="006121E3">
            <w:pPr>
              <w:rPr>
                <w:lang w:eastAsia="en-GB"/>
              </w:rPr>
            </w:pPr>
            <w:r>
              <w:rPr>
                <w:lang w:eastAsia="en-GB"/>
              </w:rPr>
              <w:t>From all participants</w:t>
            </w:r>
          </w:p>
        </w:tc>
      </w:tr>
      <w:tr w:rsidR="009D3021" w14:paraId="643C7165" w14:textId="77777777" w:rsidTr="006121E3">
        <w:trPr>
          <w:jc w:val="center"/>
        </w:trPr>
        <w:tc>
          <w:tcPr>
            <w:tcW w:w="0" w:type="auto"/>
          </w:tcPr>
          <w:p w14:paraId="2B8D7828" w14:textId="7D01C579" w:rsidR="009D3021" w:rsidRDefault="009D3021" w:rsidP="009D3021">
            <w:pPr>
              <w:rPr>
                <w:lang w:eastAsia="en-GB"/>
              </w:rPr>
            </w:pPr>
            <w:r>
              <w:rPr>
                <w:lang w:eastAsia="en-GB"/>
              </w:rPr>
              <w:t>Coded Message (xN)</w:t>
            </w:r>
          </w:p>
        </w:tc>
        <w:tc>
          <w:tcPr>
            <w:tcW w:w="0" w:type="auto"/>
          </w:tcPr>
          <w:p w14:paraId="6D4752B2" w14:textId="29E5AA41" w:rsidR="009D3021" w:rsidRDefault="009D3021" w:rsidP="009D3021">
            <w:pPr>
              <w:rPr>
                <w:lang w:eastAsia="en-GB"/>
              </w:rPr>
            </w:pPr>
            <w:r>
              <w:rPr>
                <w:lang w:eastAsia="en-GB"/>
              </w:rPr>
              <w:t>From all participants wishing to do so</w:t>
            </w:r>
          </w:p>
        </w:tc>
      </w:tr>
      <w:tr w:rsidR="009D3021" w14:paraId="7D81DDE4" w14:textId="77777777" w:rsidTr="006F6BAD">
        <w:trPr>
          <w:jc w:val="center"/>
        </w:trPr>
        <w:tc>
          <w:tcPr>
            <w:tcW w:w="0" w:type="auto"/>
          </w:tcPr>
          <w:p w14:paraId="261D878F" w14:textId="7D8DD907" w:rsidR="009D3021" w:rsidRDefault="009D3021" w:rsidP="009D3021">
            <w:pPr>
              <w:rPr>
                <w:lang w:eastAsia="en-GB"/>
              </w:rPr>
            </w:pPr>
            <w:r>
              <w:rPr>
                <w:lang w:eastAsia="en-GB"/>
              </w:rPr>
              <w:t>3D AV Object (xN)</w:t>
            </w:r>
          </w:p>
        </w:tc>
        <w:tc>
          <w:tcPr>
            <w:tcW w:w="0" w:type="auto"/>
          </w:tcPr>
          <w:p w14:paraId="55E64214" w14:textId="267AC5F4" w:rsidR="009D3021" w:rsidRDefault="009D3021" w:rsidP="009D3021">
            <w:pPr>
              <w:rPr>
                <w:lang w:eastAsia="en-GB"/>
              </w:rPr>
            </w:pPr>
            <w:r>
              <w:rPr>
                <w:lang w:eastAsia="en-GB"/>
              </w:rPr>
              <w:t>From all participants wishing to do so</w:t>
            </w:r>
          </w:p>
        </w:tc>
      </w:tr>
      <w:tr w:rsidR="009D3021" w14:paraId="0CBF73F5" w14:textId="77777777" w:rsidTr="009545ED">
        <w:trPr>
          <w:jc w:val="center"/>
        </w:trPr>
        <w:tc>
          <w:tcPr>
            <w:tcW w:w="0" w:type="auto"/>
          </w:tcPr>
          <w:p w14:paraId="6414B218" w14:textId="12A01B10" w:rsidR="009D3021" w:rsidRDefault="009D3021" w:rsidP="009D3021">
            <w:pPr>
              <w:rPr>
                <w:lang w:eastAsia="en-GB"/>
              </w:rPr>
            </w:pPr>
            <w:r>
              <w:rPr>
                <w:lang w:eastAsia="en-GB"/>
              </w:rPr>
              <w:t>3D AV Object Commands (xN)</w:t>
            </w:r>
          </w:p>
        </w:tc>
        <w:tc>
          <w:tcPr>
            <w:tcW w:w="0" w:type="auto"/>
          </w:tcPr>
          <w:p w14:paraId="09012A46" w14:textId="56ADF65C" w:rsidR="009D3021" w:rsidRDefault="009D3021" w:rsidP="009D3021">
            <w:pPr>
              <w:jc w:val="both"/>
              <w:rPr>
                <w:lang w:eastAsia="en-GB"/>
              </w:rPr>
            </w:pPr>
            <w:r>
              <w:rPr>
                <w:lang w:eastAsia="en-GB"/>
              </w:rPr>
              <w:t>From all participants wishing to do so</w:t>
            </w:r>
          </w:p>
        </w:tc>
      </w:tr>
      <w:tr w:rsidR="009D3021" w14:paraId="71060B2D" w14:textId="77777777" w:rsidTr="009545ED">
        <w:trPr>
          <w:jc w:val="center"/>
        </w:trPr>
        <w:tc>
          <w:tcPr>
            <w:tcW w:w="0" w:type="auto"/>
          </w:tcPr>
          <w:p w14:paraId="07CF52BD" w14:textId="2439ED77" w:rsidR="009D3021" w:rsidRPr="00C04636" w:rsidRDefault="009D3021" w:rsidP="009D3021">
            <w:pPr>
              <w:jc w:val="center"/>
              <w:rPr>
                <w:b/>
                <w:bCs/>
                <w:lang w:eastAsia="en-GB"/>
              </w:rPr>
            </w:pPr>
            <w:r w:rsidRPr="00C04636">
              <w:rPr>
                <w:b/>
                <w:bCs/>
                <w:lang w:eastAsia="en-GB"/>
              </w:rPr>
              <w:t>Outputs</w:t>
            </w:r>
          </w:p>
        </w:tc>
        <w:tc>
          <w:tcPr>
            <w:tcW w:w="0" w:type="auto"/>
          </w:tcPr>
          <w:p w14:paraId="37A5DC6D" w14:textId="55BE7093" w:rsidR="009D3021" w:rsidRPr="00803003" w:rsidRDefault="009D3021" w:rsidP="009D3021">
            <w:pPr>
              <w:jc w:val="center"/>
              <w:rPr>
                <w:b/>
                <w:bCs/>
                <w:lang w:eastAsia="en-GB"/>
              </w:rPr>
            </w:pPr>
            <w:r w:rsidRPr="00803003">
              <w:rPr>
                <w:b/>
                <w:bCs/>
                <w:lang w:eastAsia="en-GB"/>
              </w:rPr>
              <w:t>Comments</w:t>
            </w:r>
          </w:p>
        </w:tc>
      </w:tr>
      <w:tr w:rsidR="009D3021" w14:paraId="6B141CF8" w14:textId="77777777" w:rsidTr="009545ED">
        <w:tblPrEx>
          <w:jc w:val="left"/>
        </w:tblPrEx>
        <w:tc>
          <w:tcPr>
            <w:tcW w:w="0" w:type="auto"/>
          </w:tcPr>
          <w:p w14:paraId="27D03E25" w14:textId="69FDA7EE" w:rsidR="009D3021" w:rsidRDefault="009D3021" w:rsidP="009D3021">
            <w:pPr>
              <w:rPr>
                <w:lang w:eastAsia="en-GB"/>
              </w:rPr>
            </w:pPr>
            <w:r>
              <w:rPr>
                <w:lang w:eastAsia="en-GB"/>
              </w:rPr>
              <w:t>3D Visual Ambient Descriptors</w:t>
            </w:r>
          </w:p>
        </w:tc>
        <w:tc>
          <w:tcPr>
            <w:tcW w:w="0" w:type="auto"/>
          </w:tcPr>
          <w:p w14:paraId="7AECD77F" w14:textId="3486BA48" w:rsidR="009D3021" w:rsidRDefault="009D3021" w:rsidP="009D3021">
            <w:pPr>
              <w:rPr>
                <w:lang w:eastAsia="en-GB"/>
              </w:rPr>
            </w:pPr>
            <w:r>
              <w:rPr>
                <w:lang w:eastAsia="en-GB"/>
              </w:rPr>
              <w:t>Static descriptors of Ambient</w:t>
            </w:r>
          </w:p>
        </w:tc>
      </w:tr>
      <w:tr w:rsidR="00CE7A48" w14:paraId="4147974B" w14:textId="77777777" w:rsidTr="00CE6C75">
        <w:tblPrEx>
          <w:jc w:val="left"/>
        </w:tblPrEx>
        <w:tc>
          <w:tcPr>
            <w:tcW w:w="0" w:type="auto"/>
          </w:tcPr>
          <w:p w14:paraId="0C4A83CA" w14:textId="77777777" w:rsidR="00CE7A48" w:rsidRDefault="00CE7A48" w:rsidP="00CE6C75">
            <w:pPr>
              <w:rPr>
                <w:lang w:eastAsia="en-GB"/>
              </w:rPr>
            </w:pPr>
            <w:r>
              <w:rPr>
                <w:lang w:eastAsia="en-GB"/>
              </w:rPr>
              <w:t>Participant ID (xN)</w:t>
            </w:r>
          </w:p>
        </w:tc>
        <w:tc>
          <w:tcPr>
            <w:tcW w:w="0" w:type="auto"/>
          </w:tcPr>
          <w:p w14:paraId="21AE92EF" w14:textId="77777777" w:rsidR="00CE7A48" w:rsidRDefault="00CE7A48" w:rsidP="00CE6C75">
            <w:pPr>
              <w:rPr>
                <w:lang w:eastAsia="en-GB"/>
              </w:rPr>
            </w:pPr>
            <w:r>
              <w:rPr>
                <w:lang w:eastAsia="en-GB"/>
              </w:rPr>
              <w:t>Static participant IDs</w:t>
            </w:r>
          </w:p>
        </w:tc>
      </w:tr>
      <w:tr w:rsidR="00CE7A48" w14:paraId="4BCE759D" w14:textId="77777777" w:rsidTr="00DB30D3">
        <w:tblPrEx>
          <w:jc w:val="left"/>
        </w:tblPrEx>
        <w:tc>
          <w:tcPr>
            <w:tcW w:w="0" w:type="auto"/>
          </w:tcPr>
          <w:p w14:paraId="22DEC228" w14:textId="77777777" w:rsidR="00CE7A48" w:rsidRDefault="00CE7A48" w:rsidP="00DB30D3">
            <w:pPr>
              <w:rPr>
                <w:lang w:eastAsia="en-GB"/>
              </w:rPr>
            </w:pPr>
            <w:r>
              <w:rPr>
                <w:lang w:eastAsia="en-GB"/>
              </w:rPr>
              <w:t>ID’d Encoded Speech (xN)</w:t>
            </w:r>
          </w:p>
        </w:tc>
        <w:tc>
          <w:tcPr>
            <w:tcW w:w="0" w:type="auto"/>
          </w:tcPr>
          <w:p w14:paraId="56CB2EC7" w14:textId="77777777" w:rsidR="00CE7A48" w:rsidRDefault="00CE7A48" w:rsidP="00DB30D3">
            <w:pPr>
              <w:rPr>
                <w:lang w:eastAsia="en-GB"/>
              </w:rPr>
            </w:pPr>
            <w:r>
              <w:rPr>
                <w:lang w:eastAsia="en-GB"/>
              </w:rPr>
              <w:t>Participants’ Speeches and IDs</w:t>
            </w:r>
          </w:p>
        </w:tc>
      </w:tr>
      <w:tr w:rsidR="009D3021" w14:paraId="568DE9CD" w14:textId="77777777" w:rsidTr="009545ED">
        <w:tblPrEx>
          <w:jc w:val="left"/>
        </w:tblPrEx>
        <w:tc>
          <w:tcPr>
            <w:tcW w:w="0" w:type="auto"/>
          </w:tcPr>
          <w:p w14:paraId="42033C43" w14:textId="31ECD8CF" w:rsidR="009D3021" w:rsidRDefault="009D3021" w:rsidP="009D3021">
            <w:pPr>
              <w:rPr>
                <w:lang w:eastAsia="en-GB"/>
              </w:rPr>
            </w:pPr>
            <w:r>
              <w:rPr>
                <w:lang w:eastAsia="en-GB"/>
              </w:rPr>
              <w:t>ID’d Avatar Descriptors (xN)</w:t>
            </w:r>
          </w:p>
        </w:tc>
        <w:tc>
          <w:tcPr>
            <w:tcW w:w="0" w:type="auto"/>
          </w:tcPr>
          <w:p w14:paraId="112BC0BE" w14:textId="20A8C7D3" w:rsidR="009D3021" w:rsidRDefault="009D3021" w:rsidP="009D3021">
            <w:pPr>
              <w:rPr>
                <w:lang w:eastAsia="en-GB"/>
              </w:rPr>
            </w:pPr>
            <w:r>
              <w:rPr>
                <w:lang w:eastAsia="en-GB"/>
              </w:rPr>
              <w:t>Descriptors of Avatars with Participant IDs</w:t>
            </w:r>
          </w:p>
        </w:tc>
      </w:tr>
      <w:tr w:rsidR="009D3021" w14:paraId="29A97CFB" w14:textId="77777777" w:rsidTr="00A9257C">
        <w:tblPrEx>
          <w:jc w:val="left"/>
        </w:tblPrEx>
        <w:tc>
          <w:tcPr>
            <w:tcW w:w="0" w:type="auto"/>
          </w:tcPr>
          <w:p w14:paraId="0ED92C44" w14:textId="1A56D4CB" w:rsidR="009D3021" w:rsidRDefault="009D3021" w:rsidP="009D3021">
            <w:pPr>
              <w:rPr>
                <w:lang w:eastAsia="en-GB"/>
              </w:rPr>
            </w:pPr>
            <w:r>
              <w:rPr>
                <w:lang w:eastAsia="en-GB"/>
              </w:rPr>
              <w:t>3D AV Objects</w:t>
            </w:r>
          </w:p>
        </w:tc>
        <w:tc>
          <w:tcPr>
            <w:tcW w:w="0" w:type="auto"/>
          </w:tcPr>
          <w:p w14:paraId="3C83DC5C" w14:textId="309FA274" w:rsidR="009D3021" w:rsidRDefault="009D3021" w:rsidP="009D3021">
            <w:pPr>
              <w:rPr>
                <w:lang w:eastAsia="en-GB"/>
              </w:rPr>
            </w:pPr>
            <w:r>
              <w:rPr>
                <w:lang w:eastAsia="en-GB"/>
              </w:rPr>
              <w:t>Real time 3D AV objects</w:t>
            </w:r>
          </w:p>
        </w:tc>
      </w:tr>
      <w:tr w:rsidR="009D3021" w14:paraId="3C7CEEBA" w14:textId="77777777" w:rsidTr="009545ED">
        <w:tblPrEx>
          <w:jc w:val="left"/>
        </w:tblPrEx>
        <w:tc>
          <w:tcPr>
            <w:tcW w:w="0" w:type="auto"/>
          </w:tcPr>
          <w:p w14:paraId="1BA76459" w14:textId="4408115E" w:rsidR="009D3021" w:rsidRDefault="009D3021" w:rsidP="009D3021">
            <w:pPr>
              <w:rPr>
                <w:lang w:eastAsia="en-GB"/>
              </w:rPr>
            </w:pPr>
            <w:r>
              <w:rPr>
                <w:lang w:eastAsia="en-GB"/>
              </w:rPr>
              <w:t>3D AV Object Commands (xN)</w:t>
            </w:r>
          </w:p>
        </w:tc>
        <w:tc>
          <w:tcPr>
            <w:tcW w:w="0" w:type="auto"/>
          </w:tcPr>
          <w:p w14:paraId="7FC17A47" w14:textId="3D2BE5AD" w:rsidR="009D3021" w:rsidRDefault="009D3021" w:rsidP="009D3021">
            <w:pPr>
              <w:rPr>
                <w:lang w:eastAsia="en-GB"/>
              </w:rPr>
            </w:pPr>
            <w:r>
              <w:rPr>
                <w:lang w:eastAsia="en-GB"/>
              </w:rPr>
              <w:t>Commands to act on 3D AV objects</w:t>
            </w:r>
          </w:p>
        </w:tc>
      </w:tr>
    </w:tbl>
    <w:p w14:paraId="6DA7BF02" w14:textId="77777777" w:rsidR="007B1DDB" w:rsidRDefault="007B1DDB" w:rsidP="007B1DDB">
      <w:pPr>
        <w:pStyle w:val="Titolo4"/>
      </w:pPr>
      <w:r>
        <w:t>AI Modules</w:t>
      </w:r>
    </w:p>
    <w:p w14:paraId="57579793" w14:textId="52185B70" w:rsidR="007B1DDB" w:rsidRDefault="007B1DDB" w:rsidP="007B1DDB">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“Server” </w:t>
      </w:r>
      <w:r w:rsidRPr="007C3C76">
        <w:rPr>
          <w:rFonts w:eastAsia="Times New Roman"/>
          <w:color w:val="000000"/>
          <w:lang w:eastAsia="en-GB"/>
        </w:rPr>
        <w:t xml:space="preserve">are given in </w:t>
      </w: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1A5C0D" w:rsidRPr="0083447C">
        <w:rPr>
          <w:i/>
          <w:iCs/>
        </w:rPr>
        <w:t xml:space="preserve">Table </w:t>
      </w:r>
      <w:r w:rsidR="001A5C0D">
        <w:rPr>
          <w:i/>
          <w:iCs/>
          <w:noProof/>
        </w:rPr>
        <w:t>3</w:t>
      </w:r>
      <w:r>
        <w:rPr>
          <w:rFonts w:eastAsia="Times New Roman"/>
          <w:i/>
          <w:iCs/>
          <w:color w:val="000000"/>
          <w:lang w:eastAsia="en-GB"/>
        </w:rPr>
        <w:fldChar w:fldCharType="end"/>
      </w:r>
      <w:r w:rsidRPr="007C3C76">
        <w:rPr>
          <w:rFonts w:eastAsia="Times New Roman"/>
          <w:color w:val="000000"/>
          <w:lang w:eastAsia="en-GB"/>
        </w:rPr>
        <w:t>.</w:t>
      </w:r>
    </w:p>
    <w:p w14:paraId="565ED950" w14:textId="77777777" w:rsidR="007B1DDB" w:rsidRPr="007C3C76" w:rsidRDefault="007B1DDB" w:rsidP="007B1DDB">
      <w:pPr>
        <w:rPr>
          <w:rFonts w:eastAsia="Times New Roman"/>
          <w:lang w:eastAsia="en-GB"/>
        </w:rPr>
      </w:pPr>
    </w:p>
    <w:p w14:paraId="0FC3B605" w14:textId="2812EDAC" w:rsidR="007B1DDB" w:rsidRPr="007C3C76" w:rsidRDefault="007B1DDB" w:rsidP="007B1DDB">
      <w:pPr>
        <w:jc w:val="center"/>
        <w:rPr>
          <w:rFonts w:eastAsia="Times New Roman"/>
          <w:lang w:eastAsia="en-GB"/>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5</w:t>
      </w:r>
      <w:r w:rsidRPr="0083447C">
        <w:rPr>
          <w:i/>
          <w:iCs/>
        </w:rPr>
        <w:fldChar w:fldCharType="end"/>
      </w:r>
      <w:r w:rsidRPr="007C3C76">
        <w:rPr>
          <w:rFonts w:eastAsia="Times New Roman"/>
          <w:i/>
          <w:iCs/>
          <w:color w:val="000000"/>
          <w:lang w:eastAsia="en-GB"/>
        </w:rPr>
        <w:t xml:space="preserve"> – AI Modules of Multimodal Question Answering</w:t>
      </w:r>
    </w:p>
    <w:p w14:paraId="622A9D21" w14:textId="77777777" w:rsidR="007B1DDB" w:rsidRPr="007C3C76" w:rsidRDefault="007B1DDB" w:rsidP="007B1DDB">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24"/>
        <w:gridCol w:w="6021"/>
      </w:tblGrid>
      <w:tr w:rsidR="00CE7A48" w:rsidRPr="007C3C76" w14:paraId="506F2A1A" w14:textId="77777777" w:rsidTr="009545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AE77D" w14:textId="77777777" w:rsidR="007B1DDB" w:rsidRPr="007C3C76" w:rsidRDefault="007B1DDB" w:rsidP="009545E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F5A7C" w14:textId="77777777" w:rsidR="007B1DDB" w:rsidRPr="007C3C76" w:rsidRDefault="007B1DDB" w:rsidP="009545ED">
            <w:pPr>
              <w:jc w:val="center"/>
              <w:rPr>
                <w:rFonts w:eastAsia="Times New Roman"/>
                <w:lang w:eastAsia="en-GB"/>
              </w:rPr>
            </w:pPr>
            <w:r w:rsidRPr="007C3C76">
              <w:rPr>
                <w:rFonts w:eastAsia="Times New Roman"/>
                <w:b/>
                <w:bCs/>
                <w:color w:val="000000"/>
                <w:lang w:eastAsia="en-GB"/>
              </w:rPr>
              <w:t>Function</w:t>
            </w:r>
          </w:p>
        </w:tc>
      </w:tr>
      <w:tr w:rsidR="00CE7A48" w:rsidRPr="007C3C76" w14:paraId="23E66202" w14:textId="77777777" w:rsidTr="000763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84D2A" w14:textId="77777777" w:rsidR="00CE7A48" w:rsidRDefault="00CE7A48" w:rsidP="000763AB">
            <w:pPr>
              <w:rPr>
                <w:rFonts w:eastAsia="Times New Roman"/>
                <w:b/>
                <w:bCs/>
                <w:color w:val="000000"/>
                <w:lang w:eastAsia="en-GB"/>
              </w:rPr>
            </w:pPr>
            <w:r>
              <w:rPr>
                <w:rFonts w:eastAsia="Times New Roman"/>
                <w:b/>
                <w:bCs/>
                <w:color w:val="000000"/>
                <w:lang w:eastAsia="en-GB"/>
              </w:rPr>
              <w:t>3D Visual Ambient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1795" w14:textId="44273124" w:rsidR="00CE7A48" w:rsidRPr="007C3C76" w:rsidRDefault="00CE7A48" w:rsidP="000763AB">
            <w:pPr>
              <w:jc w:val="both"/>
              <w:rPr>
                <w:rFonts w:eastAsia="Times New Roman"/>
                <w:lang w:eastAsia="en-GB"/>
              </w:rPr>
            </w:pPr>
            <w:r>
              <w:rPr>
                <w:rFonts w:eastAsia="Times New Roman"/>
                <w:lang w:eastAsia="en-GB"/>
              </w:rPr>
              <w:t xml:space="preserve">Collects all </w:t>
            </w:r>
            <w:r w:rsidR="002E3E0D">
              <w:rPr>
                <w:rFonts w:eastAsia="Times New Roman"/>
                <w:lang w:eastAsia="en-GB"/>
              </w:rPr>
              <w:t xml:space="preserve">3D </w:t>
            </w:r>
            <w:r>
              <w:rPr>
                <w:rFonts w:eastAsia="Times New Roman"/>
                <w:lang w:eastAsia="en-GB"/>
              </w:rPr>
              <w:t>Visual Ambient Descriptors.</w:t>
            </w:r>
          </w:p>
        </w:tc>
      </w:tr>
      <w:tr w:rsidR="00CE7A48" w:rsidRPr="007C3C76" w14:paraId="0ECDC0FA" w14:textId="77777777" w:rsidTr="009545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F063B" w14:textId="363FF76C" w:rsidR="007B1DDB" w:rsidRPr="007C3C76" w:rsidRDefault="007B1DDB" w:rsidP="009545ED">
            <w:pPr>
              <w:rPr>
                <w:rFonts w:eastAsia="Times New Roman"/>
                <w:lang w:eastAsia="en-GB"/>
              </w:rPr>
            </w:pPr>
            <w:r>
              <w:rPr>
                <w:rFonts w:eastAsia="Times New Roman"/>
                <w:b/>
                <w:bCs/>
                <w:color w:val="000000"/>
                <w:lang w:eastAsia="en-GB"/>
              </w:rPr>
              <w:t>Participant Identification</w:t>
            </w:r>
            <w:r w:rsidR="00DD4028">
              <w:rPr>
                <w:rFonts w:eastAsia="Times New Roman"/>
                <w:b/>
                <w:bCs/>
                <w:color w:val="000000"/>
                <w:lang w:eastAsia="en-GB"/>
              </w:rPr>
              <w:t xml:space="preserve"> and Speeches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ED6A7" w14:textId="42B5BEC9" w:rsidR="007B1DDB" w:rsidRPr="007C3C76" w:rsidRDefault="00CE7A48" w:rsidP="009545ED">
            <w:pPr>
              <w:jc w:val="both"/>
              <w:rPr>
                <w:rFonts w:eastAsia="Times New Roman"/>
                <w:lang w:eastAsia="en-GB"/>
              </w:rPr>
            </w:pPr>
            <w:r>
              <w:rPr>
                <w:rFonts w:eastAsia="Times New Roman"/>
                <w:lang w:eastAsia="en-GB"/>
              </w:rPr>
              <w:t xml:space="preserve">Determines and associates </w:t>
            </w:r>
            <w:r w:rsidR="00D44063">
              <w:rPr>
                <w:rFonts w:eastAsia="Times New Roman"/>
                <w:lang w:eastAsia="en-GB"/>
              </w:rPr>
              <w:t>Identity of all Participants to their Speeches</w:t>
            </w:r>
          </w:p>
        </w:tc>
      </w:tr>
      <w:tr w:rsidR="00CE7A48" w:rsidRPr="007C3C76" w14:paraId="1D9EA8FD" w14:textId="77777777" w:rsidTr="009545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9B649" w14:textId="73622B37" w:rsidR="00EB127B" w:rsidRDefault="00EB127B" w:rsidP="009545ED">
            <w:pPr>
              <w:rPr>
                <w:rFonts w:eastAsia="Times New Roman"/>
                <w:b/>
                <w:bCs/>
                <w:color w:val="000000"/>
                <w:lang w:eastAsia="en-GB"/>
              </w:rPr>
            </w:pPr>
            <w:r>
              <w:rPr>
                <w:rFonts w:eastAsia="Times New Roman"/>
                <w:b/>
                <w:bCs/>
                <w:color w:val="000000"/>
                <w:lang w:eastAsia="en-GB"/>
              </w:rPr>
              <w:t>Avatar Animation</w:t>
            </w:r>
            <w:r w:rsidR="001B6BE6">
              <w:rPr>
                <w:rFonts w:eastAsia="Times New Roman"/>
                <w:b/>
                <w:bCs/>
                <w:color w:val="000000"/>
                <w:lang w:eastAsia="en-GB"/>
              </w:rPr>
              <w:t xml:space="preserve">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D267" w14:textId="74190E33" w:rsidR="00EB127B" w:rsidRPr="007C3C76" w:rsidRDefault="00D44063" w:rsidP="009545ED">
            <w:pPr>
              <w:jc w:val="both"/>
              <w:rPr>
                <w:rFonts w:eastAsia="Times New Roman"/>
                <w:lang w:eastAsia="en-GB"/>
              </w:rPr>
            </w:pPr>
            <w:r>
              <w:rPr>
                <w:rFonts w:eastAsia="Times New Roman"/>
                <w:lang w:eastAsia="en-GB"/>
              </w:rPr>
              <w:t>Collect</w:t>
            </w:r>
            <w:r w:rsidR="00CD20BD">
              <w:rPr>
                <w:rFonts w:eastAsia="Times New Roman"/>
                <w:lang w:eastAsia="en-GB"/>
              </w:rPr>
              <w:t>s</w:t>
            </w:r>
            <w:r>
              <w:rPr>
                <w:rFonts w:eastAsia="Times New Roman"/>
                <w:lang w:eastAsia="en-GB"/>
              </w:rPr>
              <w:t xml:space="preserve"> </w:t>
            </w:r>
            <w:r w:rsidR="00CE7A48">
              <w:rPr>
                <w:rFonts w:eastAsia="Times New Roman"/>
                <w:lang w:eastAsia="en-GB"/>
              </w:rPr>
              <w:t>and associates Identity of all Participants to</w:t>
            </w:r>
            <w:r w:rsidR="00DD4028">
              <w:rPr>
                <w:rFonts w:eastAsia="Times New Roman"/>
                <w:lang w:eastAsia="en-GB"/>
              </w:rPr>
              <w:t xml:space="preserve"> </w:t>
            </w:r>
            <w:r w:rsidR="00CE7A48">
              <w:rPr>
                <w:rFonts w:eastAsia="Times New Roman"/>
                <w:lang w:eastAsia="en-GB"/>
              </w:rPr>
              <w:t>V</w:t>
            </w:r>
            <w:r>
              <w:rPr>
                <w:rFonts w:eastAsia="Times New Roman"/>
                <w:lang w:eastAsia="en-GB"/>
              </w:rPr>
              <w:t xml:space="preserve">isual </w:t>
            </w:r>
            <w:r w:rsidR="00CE7A48">
              <w:rPr>
                <w:rFonts w:eastAsia="Times New Roman"/>
                <w:lang w:eastAsia="en-GB"/>
              </w:rPr>
              <w:t>D</w:t>
            </w:r>
            <w:r>
              <w:rPr>
                <w:rFonts w:eastAsia="Times New Roman"/>
                <w:lang w:eastAsia="en-GB"/>
              </w:rPr>
              <w:t xml:space="preserve">escriptors of all </w:t>
            </w:r>
            <w:r w:rsidR="00CE7A48">
              <w:rPr>
                <w:rFonts w:eastAsia="Times New Roman"/>
                <w:lang w:eastAsia="en-GB"/>
              </w:rPr>
              <w:t>A</w:t>
            </w:r>
            <w:r>
              <w:rPr>
                <w:rFonts w:eastAsia="Times New Roman"/>
                <w:lang w:eastAsia="en-GB"/>
              </w:rPr>
              <w:t>vatars.</w:t>
            </w:r>
          </w:p>
        </w:tc>
      </w:tr>
    </w:tbl>
    <w:p w14:paraId="1F48F0B3" w14:textId="3BB7060D" w:rsidR="008E75F0" w:rsidRDefault="00CE7A48" w:rsidP="008E75F0">
      <w:pPr>
        <w:pStyle w:val="Titolo3"/>
        <w:jc w:val="both"/>
        <w:rPr>
          <w:lang w:val="en-GB"/>
        </w:rPr>
      </w:pPr>
      <w:bookmarkStart w:id="35" w:name="_Toc83660863"/>
      <w:r>
        <w:rPr>
          <w:lang w:val="en-GB"/>
        </w:rPr>
        <w:t>AIW</w:t>
      </w:r>
      <w:r w:rsidR="008E75F0">
        <w:rPr>
          <w:lang w:val="en-GB"/>
        </w:rPr>
        <w:t xml:space="preserve"> of </w:t>
      </w:r>
      <w:r w:rsidR="00727120">
        <w:rPr>
          <w:lang w:val="en-GB"/>
        </w:rPr>
        <w:t>“</w:t>
      </w:r>
      <w:r w:rsidR="008E75F0">
        <w:rPr>
          <w:lang w:val="en-GB"/>
        </w:rPr>
        <w:t>Participant RX</w:t>
      </w:r>
      <w:r w:rsidR="00727120">
        <w:rPr>
          <w:lang w:val="en-GB"/>
        </w:rPr>
        <w:t>”</w:t>
      </w:r>
      <w:bookmarkEnd w:id="35"/>
      <w:r w:rsidR="008E75F0">
        <w:rPr>
          <w:lang w:val="en-GB"/>
        </w:rPr>
        <w:t xml:space="preserve"> </w:t>
      </w:r>
    </w:p>
    <w:p w14:paraId="53A3EDE5" w14:textId="19CB4255" w:rsidR="00AE64E4" w:rsidRDefault="00727120" w:rsidP="00AE64E4">
      <w:pPr>
        <w:pStyle w:val="Titolo4"/>
      </w:pPr>
      <w:r>
        <w:t>Function</w:t>
      </w:r>
    </w:p>
    <w:p w14:paraId="25BC7033" w14:textId="378BE943" w:rsidR="001B6BE6" w:rsidRDefault="001B6BE6" w:rsidP="001B6BE6">
      <w:r>
        <w:t>The Function of the “Participant RX” AIW is to:</w:t>
      </w:r>
    </w:p>
    <w:p w14:paraId="281684DA" w14:textId="71B2AE61" w:rsidR="001B6BE6" w:rsidRDefault="001B6BE6" w:rsidP="00AB0A50">
      <w:pPr>
        <w:pStyle w:val="Paragrafoelenco"/>
        <w:numPr>
          <w:ilvl w:val="0"/>
          <w:numId w:val="17"/>
        </w:numPr>
      </w:pPr>
      <w:r>
        <w:t>Create the 3D AV scene of the conference.</w:t>
      </w:r>
    </w:p>
    <w:p w14:paraId="2570F755" w14:textId="16B2355F" w:rsidR="001B6BE6" w:rsidRPr="001B6BE6" w:rsidRDefault="001B6BE6" w:rsidP="00AB0A50">
      <w:pPr>
        <w:pStyle w:val="Paragrafoelenco"/>
        <w:numPr>
          <w:ilvl w:val="0"/>
          <w:numId w:val="17"/>
        </w:numPr>
      </w:pPr>
      <w:r>
        <w:t xml:space="preserve">Allow the participant to </w:t>
      </w:r>
      <w:r w:rsidR="00311FED">
        <w:t xml:space="preserve">have the 3D audio-visual experience of the AV </w:t>
      </w:r>
      <w:r>
        <w:t>scene.</w:t>
      </w:r>
    </w:p>
    <w:p w14:paraId="2538ECEF" w14:textId="2868A871" w:rsidR="00727120" w:rsidRDefault="00727120" w:rsidP="00727120">
      <w:pPr>
        <w:pStyle w:val="Titolo4"/>
      </w:pPr>
      <w:r>
        <w:lastRenderedPageBreak/>
        <w:t>Architecture</w:t>
      </w:r>
    </w:p>
    <w:p w14:paraId="0B98B78C" w14:textId="5CE29C61" w:rsidR="00727120" w:rsidRDefault="001B6BE6" w:rsidP="00727120">
      <w:r>
        <w:t xml:space="preserve">The architecture of “Participant RX” AIW is given by </w:t>
      </w:r>
      <w:r>
        <w:fldChar w:fldCharType="begin"/>
      </w:r>
      <w:r>
        <w:instrText xml:space="preserve"> REF _Ref80293301 \h </w:instrText>
      </w:r>
      <w:r>
        <w:fldChar w:fldCharType="separate"/>
      </w:r>
      <w:r w:rsidR="001A5C0D" w:rsidRPr="00D83378">
        <w:rPr>
          <w:i/>
        </w:rPr>
        <w:t xml:space="preserve">Figure </w:t>
      </w:r>
      <w:r w:rsidR="001A5C0D">
        <w:rPr>
          <w:i/>
          <w:noProof/>
        </w:rPr>
        <w:t>4</w:t>
      </w:r>
      <w:r>
        <w:fldChar w:fldCharType="end"/>
      </w:r>
      <w:r>
        <w:t>.</w:t>
      </w:r>
    </w:p>
    <w:p w14:paraId="50639012" w14:textId="77777777" w:rsidR="001B6BE6" w:rsidRDefault="001B6BE6" w:rsidP="00727120">
      <w:pPr>
        <w:rPr>
          <w:lang w:val="en-US"/>
        </w:rPr>
      </w:pPr>
    </w:p>
    <w:p w14:paraId="7CC61EC4" w14:textId="316B7AE8" w:rsidR="00727120" w:rsidRDefault="00845C07" w:rsidP="00727120">
      <w:pPr>
        <w:jc w:val="center"/>
        <w:rPr>
          <w:lang w:val="en-US"/>
        </w:rPr>
      </w:pPr>
      <w:r>
        <w:rPr>
          <w:noProof/>
          <w:lang w:val="en-US"/>
        </w:rPr>
        <w:drawing>
          <wp:inline distT="0" distB="0" distL="0" distR="0" wp14:anchorId="013DA10A" wp14:editId="2FA03DB1">
            <wp:extent cx="5934075" cy="2082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082800"/>
                    </a:xfrm>
                    <a:prstGeom prst="rect">
                      <a:avLst/>
                    </a:prstGeom>
                    <a:noFill/>
                    <a:ln>
                      <a:noFill/>
                    </a:ln>
                  </pic:spPr>
                </pic:pic>
              </a:graphicData>
            </a:graphic>
          </wp:inline>
        </w:drawing>
      </w:r>
    </w:p>
    <w:p w14:paraId="57974C26" w14:textId="70E1415F" w:rsidR="00727120" w:rsidRDefault="00727120" w:rsidP="00727120">
      <w:pPr>
        <w:jc w:val="center"/>
        <w:rPr>
          <w:i/>
        </w:rPr>
      </w:pPr>
      <w:bookmarkStart w:id="36" w:name="_Ref8029330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1A5C0D">
        <w:rPr>
          <w:i/>
          <w:noProof/>
        </w:rPr>
        <w:t>4</w:t>
      </w:r>
      <w:r w:rsidRPr="00D83378">
        <w:rPr>
          <w:i/>
        </w:rPr>
        <w:fldChar w:fldCharType="end"/>
      </w:r>
      <w:bookmarkEnd w:id="36"/>
      <w:r w:rsidRPr="00D83378">
        <w:rPr>
          <w:i/>
        </w:rPr>
        <w:t xml:space="preserve"> – </w:t>
      </w:r>
      <w:r w:rsidR="00DF0F9A">
        <w:rPr>
          <w:i/>
        </w:rPr>
        <w:t>Reference model of the “Participant RX” client</w:t>
      </w:r>
    </w:p>
    <w:p w14:paraId="2B354F70" w14:textId="37355501" w:rsidR="001B6BE6" w:rsidRPr="001B6BE6" w:rsidRDefault="001B6BE6" w:rsidP="001B6BE6">
      <w:pPr>
        <w:jc w:val="both"/>
        <w:rPr>
          <w:iCs/>
        </w:rPr>
      </w:pPr>
    </w:p>
    <w:p w14:paraId="140ACEA0" w14:textId="78C28A2D" w:rsidR="001B6BE6" w:rsidRPr="001B6BE6" w:rsidRDefault="001B6BE6" w:rsidP="001B6BE6">
      <w:pPr>
        <w:jc w:val="both"/>
        <w:rPr>
          <w:iCs/>
        </w:rPr>
      </w:pPr>
      <w:r w:rsidRPr="001B6BE6">
        <w:rPr>
          <w:iCs/>
        </w:rPr>
        <w:t>The</w:t>
      </w:r>
      <w:r>
        <w:rPr>
          <w:iCs/>
        </w:rPr>
        <w:t xml:space="preserve"> </w:t>
      </w:r>
      <w:r>
        <w:t>“Participant RX” AIW</w:t>
      </w:r>
    </w:p>
    <w:p w14:paraId="0003CA3D" w14:textId="77777777" w:rsidR="00727120" w:rsidRDefault="00727120" w:rsidP="00AB0A50">
      <w:pPr>
        <w:pStyle w:val="Paragrafoelenco"/>
        <w:numPr>
          <w:ilvl w:val="0"/>
          <w:numId w:val="13"/>
        </w:numPr>
        <w:ind w:left="360"/>
        <w:jc w:val="both"/>
      </w:pPr>
      <w:r>
        <w:t>Creates the visual 3D space using:</w:t>
      </w:r>
    </w:p>
    <w:p w14:paraId="2C724780" w14:textId="1E5C0BD0" w:rsidR="00727120" w:rsidRDefault="00727120" w:rsidP="00AB0A50">
      <w:pPr>
        <w:pStyle w:val="Paragrafoelenco"/>
        <w:numPr>
          <w:ilvl w:val="1"/>
          <w:numId w:val="14"/>
        </w:numPr>
        <w:jc w:val="both"/>
      </w:pPr>
      <w:r>
        <w:t xml:space="preserve">The </w:t>
      </w:r>
      <w:r w:rsidR="002E3E0D">
        <w:t xml:space="preserve">3D Visual </w:t>
      </w:r>
      <w:r w:rsidR="008816D8">
        <w:t>A</w:t>
      </w:r>
      <w:r w:rsidR="001B6BE6">
        <w:t>mbient</w:t>
      </w:r>
      <w:r w:rsidR="00277252">
        <w:t xml:space="preserve"> descriptors</w:t>
      </w:r>
      <w:r>
        <w:t>.</w:t>
      </w:r>
    </w:p>
    <w:p w14:paraId="7B010178" w14:textId="2A7A0011" w:rsidR="00727120" w:rsidRDefault="00727120" w:rsidP="00AB0A50">
      <w:pPr>
        <w:pStyle w:val="Paragrafoelenco"/>
        <w:numPr>
          <w:ilvl w:val="1"/>
          <w:numId w:val="14"/>
        </w:numPr>
        <w:jc w:val="both"/>
      </w:pPr>
      <w:r>
        <w:t xml:space="preserve">The </w:t>
      </w:r>
      <w:r w:rsidR="00277252">
        <w:t>A</w:t>
      </w:r>
      <w:r>
        <w:t xml:space="preserve">vatars </w:t>
      </w:r>
      <w:r w:rsidR="006B2E2A">
        <w:t>descriptors</w:t>
      </w:r>
      <w:r>
        <w:t>.</w:t>
      </w:r>
    </w:p>
    <w:p w14:paraId="7DA99800" w14:textId="414FBB48" w:rsidR="001B6BE6" w:rsidRDefault="001B6BE6" w:rsidP="00AB0A50">
      <w:pPr>
        <w:pStyle w:val="Paragrafoelenco"/>
        <w:numPr>
          <w:ilvl w:val="1"/>
          <w:numId w:val="14"/>
        </w:numPr>
        <w:jc w:val="both"/>
      </w:pPr>
      <w:r>
        <w:t xml:space="preserve">The </w:t>
      </w:r>
      <w:r w:rsidR="00277252">
        <w:t xml:space="preserve">visual output of the </w:t>
      </w:r>
      <w:r w:rsidR="006B2E2A">
        <w:t>3D AV Object Viewer</w:t>
      </w:r>
      <w:r>
        <w:t>.</w:t>
      </w:r>
    </w:p>
    <w:p w14:paraId="5A84FEF1" w14:textId="1FDCCD8B" w:rsidR="00D1607B" w:rsidRPr="00727120" w:rsidRDefault="00D1607B" w:rsidP="00D1607B">
      <w:pPr>
        <w:pStyle w:val="Paragrafoelenco"/>
        <w:numPr>
          <w:ilvl w:val="0"/>
          <w:numId w:val="14"/>
        </w:numPr>
        <w:jc w:val="both"/>
      </w:pPr>
      <w:r>
        <w:t xml:space="preserve">Allows participant to </w:t>
      </w:r>
      <w:r w:rsidR="004D6359">
        <w:t xml:space="preserve">have an AV </w:t>
      </w:r>
      <w:r w:rsidR="004D6359" w:rsidRPr="00727120">
        <w:t>experi</w:t>
      </w:r>
      <w:r w:rsidR="004D6359">
        <w:softHyphen/>
      </w:r>
      <w:r w:rsidR="004D6359" w:rsidRPr="00727120">
        <w:t xml:space="preserve">ence </w:t>
      </w:r>
      <w:r w:rsidR="004D6359">
        <w:t xml:space="preserve">from a selected point </w:t>
      </w:r>
      <w:r w:rsidRPr="00727120">
        <w:t xml:space="preserve">in the </w:t>
      </w:r>
      <w:r>
        <w:t>virtual 3</w:t>
      </w:r>
      <w:r w:rsidR="006B2E2A">
        <w:t>D</w:t>
      </w:r>
      <w:r>
        <w:t xml:space="preserve"> AV</w:t>
      </w:r>
      <w:r w:rsidR="004D6359">
        <w:t xml:space="preserve"> space</w:t>
      </w:r>
      <w:r w:rsidRPr="00727120">
        <w:t>.</w:t>
      </w:r>
    </w:p>
    <w:p w14:paraId="1EC26108" w14:textId="77777777" w:rsidR="00727120" w:rsidRDefault="00727120" w:rsidP="00AB0A50">
      <w:pPr>
        <w:pStyle w:val="Paragrafoelenco"/>
        <w:numPr>
          <w:ilvl w:val="0"/>
          <w:numId w:val="13"/>
        </w:numPr>
        <w:ind w:left="360"/>
        <w:jc w:val="both"/>
      </w:pPr>
      <w:r>
        <w:t>Synthesises the 3D audio space with sound sources at:</w:t>
      </w:r>
    </w:p>
    <w:p w14:paraId="2211355E" w14:textId="16ECB0DC" w:rsidR="00727120" w:rsidRDefault="00727120" w:rsidP="00AB0A50">
      <w:pPr>
        <w:pStyle w:val="Paragrafoelenco"/>
        <w:numPr>
          <w:ilvl w:val="1"/>
          <w:numId w:val="15"/>
        </w:numPr>
        <w:jc w:val="both"/>
      </w:pPr>
      <w:r>
        <w:t xml:space="preserve">Each </w:t>
      </w:r>
      <w:r w:rsidR="004D6359">
        <w:t>Avatar position.</w:t>
      </w:r>
    </w:p>
    <w:p w14:paraId="4F857B29" w14:textId="575504DF" w:rsidR="00727120" w:rsidRDefault="00727120" w:rsidP="00AB0A50">
      <w:pPr>
        <w:pStyle w:val="Paragrafoelenco"/>
        <w:numPr>
          <w:ilvl w:val="1"/>
          <w:numId w:val="15"/>
        </w:numPr>
        <w:jc w:val="both"/>
      </w:pPr>
      <w:r>
        <w:t xml:space="preserve">Location of </w:t>
      </w:r>
      <w:r w:rsidR="004D6359">
        <w:t>3D AV Object</w:t>
      </w:r>
      <w:r>
        <w:t>.</w:t>
      </w:r>
    </w:p>
    <w:p w14:paraId="4350B8FF" w14:textId="594C28FB" w:rsidR="00D1607B" w:rsidRDefault="00D1607B" w:rsidP="004D6359">
      <w:pPr>
        <w:pStyle w:val="Paragrafoelenco"/>
        <w:numPr>
          <w:ilvl w:val="0"/>
          <w:numId w:val="15"/>
        </w:numPr>
        <w:jc w:val="both"/>
      </w:pPr>
      <w:r>
        <w:t xml:space="preserve">Presents audio information congruent with the position of the Participant’s </w:t>
      </w:r>
      <w:r w:rsidR="004D6359">
        <w:t xml:space="preserve">selected viewpoint </w:t>
      </w:r>
      <w:r>
        <w:t xml:space="preserve">in the </w:t>
      </w:r>
      <w:r w:rsidR="004D6359">
        <w:t xml:space="preserve">virtual </w:t>
      </w:r>
      <w:r>
        <w:t xml:space="preserve">3D Visual scene. </w:t>
      </w:r>
    </w:p>
    <w:p w14:paraId="5212C86C" w14:textId="64D2A888" w:rsidR="00727120" w:rsidRPr="00727120" w:rsidRDefault="00727120" w:rsidP="00727120">
      <w:pPr>
        <w:pStyle w:val="Titolo4"/>
      </w:pPr>
      <w:r>
        <w:t>I/O data</w:t>
      </w:r>
    </w:p>
    <w:p w14:paraId="2B2F2DF5" w14:textId="511ADB3A" w:rsidR="00BB1590" w:rsidRDefault="001B6BE6" w:rsidP="00BB1590">
      <w:pPr>
        <w:rPr>
          <w:iCs/>
        </w:rPr>
      </w:pPr>
      <w:r>
        <w:rPr>
          <w:iCs/>
        </w:rPr>
        <w:t xml:space="preserve">The input and output data are given by </w:t>
      </w:r>
      <w:r>
        <w:rPr>
          <w:iCs/>
        </w:rPr>
        <w:fldChar w:fldCharType="begin"/>
      </w:r>
      <w:r>
        <w:rPr>
          <w:iCs/>
        </w:rPr>
        <w:instrText xml:space="preserve"> REF _Ref81149996 \h </w:instrText>
      </w:r>
      <w:r>
        <w:rPr>
          <w:iCs/>
        </w:rPr>
      </w:r>
      <w:r>
        <w:rPr>
          <w:iCs/>
        </w:rPr>
        <w:fldChar w:fldCharType="separate"/>
      </w:r>
      <w:r w:rsidR="001A5C0D" w:rsidRPr="0083447C">
        <w:rPr>
          <w:i/>
          <w:iCs/>
        </w:rPr>
        <w:t xml:space="preserve">Table </w:t>
      </w:r>
      <w:r w:rsidR="001A5C0D">
        <w:rPr>
          <w:i/>
          <w:iCs/>
          <w:noProof/>
        </w:rPr>
        <w:t>6</w:t>
      </w:r>
      <w:r>
        <w:rPr>
          <w:iCs/>
        </w:rPr>
        <w:fldChar w:fldCharType="end"/>
      </w:r>
    </w:p>
    <w:p w14:paraId="5E2846B3" w14:textId="77777777" w:rsidR="001B6BE6" w:rsidRDefault="001B6BE6" w:rsidP="00BB1590"/>
    <w:p w14:paraId="7D127927" w14:textId="72A0E752" w:rsidR="00BB1590" w:rsidRPr="00BB1590" w:rsidRDefault="00BB1590" w:rsidP="00BB1590">
      <w:pPr>
        <w:jc w:val="center"/>
        <w:rPr>
          <w:i/>
        </w:rPr>
      </w:pPr>
      <w:bookmarkStart w:id="37" w:name="_Ref8114999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6</w:t>
      </w:r>
      <w:r w:rsidRPr="0083447C">
        <w:rPr>
          <w:i/>
          <w:iCs/>
        </w:rPr>
        <w:fldChar w:fldCharType="end"/>
      </w:r>
      <w:bookmarkEnd w:id="37"/>
      <w:r>
        <w:rPr>
          <w:i/>
          <w:iCs/>
        </w:rPr>
        <w:t xml:space="preserve"> – Input and output data of </w:t>
      </w:r>
      <w:r w:rsidR="00727120">
        <w:rPr>
          <w:i/>
          <w:iCs/>
        </w:rPr>
        <w:t xml:space="preserve">“Participant </w:t>
      </w:r>
      <w:r>
        <w:rPr>
          <w:i/>
          <w:iCs/>
        </w:rPr>
        <w:t>RX</w:t>
      </w:r>
      <w:r w:rsidR="00727120">
        <w:rPr>
          <w:i/>
          <w:iCs/>
        </w:rPr>
        <w:t>”</w:t>
      </w:r>
      <w:r>
        <w:rPr>
          <w:i/>
          <w:iCs/>
        </w:rPr>
        <w:t xml:space="preserve"> </w:t>
      </w:r>
      <w:r>
        <w:rPr>
          <w:i/>
        </w:rPr>
        <w:t xml:space="preserve">AIW </w:t>
      </w:r>
    </w:p>
    <w:p w14:paraId="22BE6417" w14:textId="4BBB8D04" w:rsidR="00BB1590" w:rsidRDefault="00BB1590" w:rsidP="00BB1590"/>
    <w:tbl>
      <w:tblPr>
        <w:tblW w:w="0" w:type="auto"/>
        <w:jc w:val="center"/>
        <w:tblLook w:val="04A0" w:firstRow="1" w:lastRow="0" w:firstColumn="1" w:lastColumn="0" w:noHBand="0" w:noVBand="1"/>
      </w:tblPr>
      <w:tblGrid>
        <w:gridCol w:w="3544"/>
        <w:gridCol w:w="5811"/>
      </w:tblGrid>
      <w:tr w:rsidR="00B85A0E" w:rsidRPr="00803003" w14:paraId="5401F867" w14:textId="77777777" w:rsidTr="006B2E2A">
        <w:trPr>
          <w:jc w:val="center"/>
        </w:trPr>
        <w:tc>
          <w:tcPr>
            <w:tcW w:w="3544" w:type="dxa"/>
          </w:tcPr>
          <w:p w14:paraId="109531D5" w14:textId="77777777" w:rsidR="00B85A0E" w:rsidRPr="00803003" w:rsidRDefault="00B85A0E" w:rsidP="009545ED">
            <w:pPr>
              <w:jc w:val="center"/>
              <w:rPr>
                <w:b/>
                <w:bCs/>
                <w:lang w:eastAsia="en-GB"/>
              </w:rPr>
            </w:pPr>
            <w:r w:rsidRPr="00803003">
              <w:rPr>
                <w:b/>
                <w:bCs/>
                <w:lang w:eastAsia="en-GB"/>
              </w:rPr>
              <w:t>Input</w:t>
            </w:r>
          </w:p>
        </w:tc>
        <w:tc>
          <w:tcPr>
            <w:tcW w:w="5811" w:type="dxa"/>
          </w:tcPr>
          <w:p w14:paraId="46A5718D" w14:textId="77777777" w:rsidR="00B85A0E" w:rsidRPr="00803003" w:rsidRDefault="00B85A0E" w:rsidP="009545ED">
            <w:pPr>
              <w:jc w:val="center"/>
              <w:rPr>
                <w:b/>
                <w:bCs/>
                <w:lang w:eastAsia="en-GB"/>
              </w:rPr>
            </w:pPr>
            <w:r w:rsidRPr="00803003">
              <w:rPr>
                <w:b/>
                <w:bCs/>
                <w:lang w:eastAsia="en-GB"/>
              </w:rPr>
              <w:t>Comments</w:t>
            </w:r>
          </w:p>
        </w:tc>
      </w:tr>
      <w:tr w:rsidR="00D1607B" w14:paraId="2AA400FE" w14:textId="77777777" w:rsidTr="006B2E2A">
        <w:trPr>
          <w:jc w:val="center"/>
        </w:trPr>
        <w:tc>
          <w:tcPr>
            <w:tcW w:w="3544" w:type="dxa"/>
          </w:tcPr>
          <w:p w14:paraId="1D88D336" w14:textId="703072E7" w:rsidR="00D1607B" w:rsidRDefault="00D1607B" w:rsidP="00153429">
            <w:pPr>
              <w:rPr>
                <w:lang w:eastAsia="en-GB"/>
              </w:rPr>
            </w:pPr>
            <w:r>
              <w:rPr>
                <w:lang w:eastAsia="en-GB"/>
              </w:rPr>
              <w:t xml:space="preserve">ID’d </w:t>
            </w:r>
            <w:r w:rsidR="004D6359">
              <w:rPr>
                <w:lang w:eastAsia="en-GB"/>
              </w:rPr>
              <w:t xml:space="preserve">Encoded </w:t>
            </w:r>
            <w:r>
              <w:rPr>
                <w:lang w:eastAsia="en-GB"/>
              </w:rPr>
              <w:t>Speeches (xN)</w:t>
            </w:r>
          </w:p>
        </w:tc>
        <w:tc>
          <w:tcPr>
            <w:tcW w:w="5811" w:type="dxa"/>
          </w:tcPr>
          <w:p w14:paraId="251B7D56" w14:textId="3937B224" w:rsidR="00D1607B" w:rsidRDefault="00D1607B" w:rsidP="00153429">
            <w:pPr>
              <w:rPr>
                <w:lang w:eastAsia="en-GB"/>
              </w:rPr>
            </w:pPr>
            <w:r>
              <w:rPr>
                <w:lang w:eastAsia="en-GB"/>
              </w:rPr>
              <w:t>Participants’ speeches with ID</w:t>
            </w:r>
          </w:p>
        </w:tc>
      </w:tr>
      <w:tr w:rsidR="004D6359" w14:paraId="6231AFBD" w14:textId="77777777" w:rsidTr="00B36B4C">
        <w:trPr>
          <w:jc w:val="center"/>
        </w:trPr>
        <w:tc>
          <w:tcPr>
            <w:tcW w:w="3544" w:type="dxa"/>
          </w:tcPr>
          <w:p w14:paraId="4B525109" w14:textId="77777777" w:rsidR="004D6359" w:rsidRDefault="004D6359" w:rsidP="00B36B4C">
            <w:pPr>
              <w:rPr>
                <w:lang w:eastAsia="en-GB"/>
              </w:rPr>
            </w:pPr>
            <w:r>
              <w:rPr>
                <w:lang w:eastAsia="en-GB"/>
              </w:rPr>
              <w:t>3D AV Object</w:t>
            </w:r>
          </w:p>
        </w:tc>
        <w:tc>
          <w:tcPr>
            <w:tcW w:w="5811" w:type="dxa"/>
          </w:tcPr>
          <w:p w14:paraId="2FFB9937" w14:textId="77777777" w:rsidR="004D6359" w:rsidRDefault="004D6359" w:rsidP="00B36B4C">
            <w:pPr>
              <w:rPr>
                <w:lang w:eastAsia="en-GB"/>
              </w:rPr>
            </w:pPr>
            <w:r>
              <w:rPr>
                <w:lang w:eastAsia="en-GB"/>
              </w:rPr>
              <w:t>Real time 3D AV objects</w:t>
            </w:r>
          </w:p>
        </w:tc>
      </w:tr>
      <w:tr w:rsidR="004D6359" w14:paraId="59DFE39C" w14:textId="77777777" w:rsidTr="00B36B4C">
        <w:trPr>
          <w:jc w:val="center"/>
        </w:trPr>
        <w:tc>
          <w:tcPr>
            <w:tcW w:w="3544" w:type="dxa"/>
          </w:tcPr>
          <w:p w14:paraId="272FE0EB" w14:textId="77777777" w:rsidR="004D6359" w:rsidRDefault="004D6359" w:rsidP="00B36B4C">
            <w:pPr>
              <w:rPr>
                <w:lang w:eastAsia="en-GB"/>
              </w:rPr>
            </w:pPr>
            <w:r>
              <w:rPr>
                <w:lang w:eastAsia="en-GB"/>
              </w:rPr>
              <w:t>3D AV Object Commands</w:t>
            </w:r>
          </w:p>
        </w:tc>
        <w:tc>
          <w:tcPr>
            <w:tcW w:w="5811" w:type="dxa"/>
          </w:tcPr>
          <w:p w14:paraId="72D4697D" w14:textId="77777777" w:rsidR="004D6359" w:rsidRDefault="004D6359" w:rsidP="00B36B4C">
            <w:pPr>
              <w:rPr>
                <w:lang w:eastAsia="en-GB"/>
              </w:rPr>
            </w:pPr>
            <w:r>
              <w:rPr>
                <w:lang w:eastAsia="en-GB"/>
              </w:rPr>
              <w:t>Standard instructions to act on 3D objects</w:t>
            </w:r>
          </w:p>
        </w:tc>
      </w:tr>
      <w:tr w:rsidR="004D6359" w14:paraId="2AF3526B" w14:textId="77777777" w:rsidTr="00B02857">
        <w:trPr>
          <w:jc w:val="center"/>
        </w:trPr>
        <w:tc>
          <w:tcPr>
            <w:tcW w:w="3544" w:type="dxa"/>
          </w:tcPr>
          <w:p w14:paraId="18A8EDF2" w14:textId="77777777" w:rsidR="004D6359" w:rsidRDefault="004D6359" w:rsidP="00B02857">
            <w:pPr>
              <w:rPr>
                <w:lang w:eastAsia="en-GB"/>
              </w:rPr>
            </w:pPr>
            <w:r>
              <w:rPr>
                <w:lang w:eastAsia="en-GB"/>
              </w:rPr>
              <w:t>3D Visual Ambient Descriptors</w:t>
            </w:r>
          </w:p>
        </w:tc>
        <w:tc>
          <w:tcPr>
            <w:tcW w:w="5811" w:type="dxa"/>
          </w:tcPr>
          <w:p w14:paraId="23BD29A5" w14:textId="77777777" w:rsidR="004D6359" w:rsidRDefault="004D6359" w:rsidP="00B02857">
            <w:pPr>
              <w:rPr>
                <w:lang w:eastAsia="en-GB"/>
              </w:rPr>
            </w:pPr>
            <w:r>
              <w:rPr>
                <w:lang w:eastAsia="en-GB"/>
              </w:rPr>
              <w:t>Static Descriptors of Ambient</w:t>
            </w:r>
          </w:p>
        </w:tc>
      </w:tr>
      <w:tr w:rsidR="004D6359" w14:paraId="468782C2" w14:textId="77777777" w:rsidTr="006C7067">
        <w:trPr>
          <w:jc w:val="center"/>
        </w:trPr>
        <w:tc>
          <w:tcPr>
            <w:tcW w:w="3544" w:type="dxa"/>
          </w:tcPr>
          <w:p w14:paraId="17284572" w14:textId="77777777" w:rsidR="004D6359" w:rsidRDefault="004D6359" w:rsidP="006C7067">
            <w:pPr>
              <w:rPr>
                <w:lang w:eastAsia="en-GB"/>
              </w:rPr>
            </w:pPr>
            <w:r>
              <w:rPr>
                <w:lang w:eastAsia="en-GB"/>
              </w:rPr>
              <w:t>Participants’ IDs (xN)</w:t>
            </w:r>
          </w:p>
        </w:tc>
        <w:tc>
          <w:tcPr>
            <w:tcW w:w="5811" w:type="dxa"/>
          </w:tcPr>
          <w:p w14:paraId="7EFCE26E" w14:textId="77777777" w:rsidR="004D6359" w:rsidRDefault="004D6359" w:rsidP="006C7067">
            <w:pPr>
              <w:rPr>
                <w:lang w:eastAsia="en-GB"/>
              </w:rPr>
            </w:pPr>
            <w:r>
              <w:rPr>
                <w:lang w:eastAsia="en-GB"/>
              </w:rPr>
              <w:t>Static participants’ IDs</w:t>
            </w:r>
          </w:p>
        </w:tc>
      </w:tr>
      <w:tr w:rsidR="004D6359" w14:paraId="273388EB" w14:textId="77777777" w:rsidTr="00C678DF">
        <w:trPr>
          <w:jc w:val="center"/>
        </w:trPr>
        <w:tc>
          <w:tcPr>
            <w:tcW w:w="3544" w:type="dxa"/>
          </w:tcPr>
          <w:p w14:paraId="6E7A10B2" w14:textId="77777777" w:rsidR="004D6359" w:rsidRDefault="004D6359" w:rsidP="00C678DF">
            <w:pPr>
              <w:rPr>
                <w:lang w:eastAsia="en-GB"/>
              </w:rPr>
            </w:pPr>
            <w:r>
              <w:rPr>
                <w:lang w:eastAsia="en-GB"/>
              </w:rPr>
              <w:t>ID’d Avatar Descriptors (xN)</w:t>
            </w:r>
          </w:p>
        </w:tc>
        <w:tc>
          <w:tcPr>
            <w:tcW w:w="5811" w:type="dxa"/>
          </w:tcPr>
          <w:p w14:paraId="5BDF790B" w14:textId="77777777" w:rsidR="004D6359" w:rsidRDefault="004D6359" w:rsidP="00C678DF">
            <w:pPr>
              <w:rPr>
                <w:lang w:eastAsia="en-GB"/>
              </w:rPr>
            </w:pPr>
            <w:r>
              <w:rPr>
                <w:lang w:eastAsia="en-GB"/>
              </w:rPr>
              <w:t>Descriptors of Avatars bodies with participant IDs</w:t>
            </w:r>
          </w:p>
        </w:tc>
      </w:tr>
      <w:tr w:rsidR="00D1607B" w14:paraId="08F0888B" w14:textId="77777777" w:rsidTr="006B2E2A">
        <w:trPr>
          <w:jc w:val="center"/>
        </w:trPr>
        <w:tc>
          <w:tcPr>
            <w:tcW w:w="3544" w:type="dxa"/>
          </w:tcPr>
          <w:p w14:paraId="1E8C6CDD" w14:textId="01B2B4E0" w:rsidR="00D1607B" w:rsidRDefault="00D1607B" w:rsidP="00711B88">
            <w:pPr>
              <w:rPr>
                <w:lang w:eastAsia="en-GB"/>
              </w:rPr>
            </w:pPr>
            <w:r>
              <w:rPr>
                <w:lang w:eastAsia="en-GB"/>
              </w:rPr>
              <w:t>Visual Navigation</w:t>
            </w:r>
          </w:p>
        </w:tc>
        <w:tc>
          <w:tcPr>
            <w:tcW w:w="5811" w:type="dxa"/>
          </w:tcPr>
          <w:p w14:paraId="0C392FEF" w14:textId="10B7293A" w:rsidR="00D1607B" w:rsidRDefault="00D1607B" w:rsidP="00711B88">
            <w:pPr>
              <w:rPr>
                <w:lang w:eastAsia="en-GB"/>
              </w:rPr>
            </w:pPr>
            <w:r>
              <w:rPr>
                <w:lang w:eastAsia="en-GB"/>
              </w:rPr>
              <w:t xml:space="preserve">Participant’s commands to navigate the 3D Visual scene </w:t>
            </w:r>
          </w:p>
        </w:tc>
      </w:tr>
      <w:tr w:rsidR="00D1607B" w:rsidRPr="00B85A0E" w14:paraId="58370E5C" w14:textId="77777777" w:rsidTr="006B2E2A">
        <w:trPr>
          <w:jc w:val="center"/>
        </w:trPr>
        <w:tc>
          <w:tcPr>
            <w:tcW w:w="3544" w:type="dxa"/>
          </w:tcPr>
          <w:p w14:paraId="20052AA6" w14:textId="649F7A66" w:rsidR="00D1607B" w:rsidRPr="00B85A0E" w:rsidRDefault="00D1607B" w:rsidP="00D1607B">
            <w:pPr>
              <w:rPr>
                <w:b/>
                <w:bCs/>
                <w:lang w:eastAsia="en-GB"/>
              </w:rPr>
            </w:pPr>
            <w:r>
              <w:rPr>
                <w:b/>
                <w:bCs/>
                <w:lang w:eastAsia="en-GB"/>
              </w:rPr>
              <w:t>Out</w:t>
            </w:r>
            <w:r w:rsidRPr="00B85A0E">
              <w:rPr>
                <w:b/>
                <w:bCs/>
                <w:lang w:eastAsia="en-GB"/>
              </w:rPr>
              <w:t>put</w:t>
            </w:r>
          </w:p>
        </w:tc>
        <w:tc>
          <w:tcPr>
            <w:tcW w:w="5811" w:type="dxa"/>
          </w:tcPr>
          <w:p w14:paraId="0141E692" w14:textId="77777777" w:rsidR="00D1607B" w:rsidRPr="00B85A0E" w:rsidRDefault="00D1607B" w:rsidP="00D1607B">
            <w:pPr>
              <w:rPr>
                <w:b/>
                <w:bCs/>
                <w:lang w:eastAsia="en-GB"/>
              </w:rPr>
            </w:pPr>
            <w:r w:rsidRPr="00B85A0E">
              <w:rPr>
                <w:b/>
                <w:bCs/>
                <w:lang w:eastAsia="en-GB"/>
              </w:rPr>
              <w:t>Comments</w:t>
            </w:r>
          </w:p>
        </w:tc>
      </w:tr>
      <w:tr w:rsidR="00D1607B" w:rsidRPr="00B85A0E" w14:paraId="19F48F65" w14:textId="77777777" w:rsidTr="006B2E2A">
        <w:trPr>
          <w:jc w:val="center"/>
        </w:trPr>
        <w:tc>
          <w:tcPr>
            <w:tcW w:w="3544" w:type="dxa"/>
          </w:tcPr>
          <w:p w14:paraId="5F843974" w14:textId="0F759B0F" w:rsidR="00D1607B" w:rsidRPr="00B85A0E" w:rsidRDefault="00D1607B" w:rsidP="00D1607B">
            <w:pPr>
              <w:rPr>
                <w:lang w:eastAsia="en-GB"/>
              </w:rPr>
            </w:pPr>
            <w:r>
              <w:rPr>
                <w:lang w:eastAsia="en-GB"/>
              </w:rPr>
              <w:t>3D Audio</w:t>
            </w:r>
          </w:p>
        </w:tc>
        <w:tc>
          <w:tcPr>
            <w:tcW w:w="5811" w:type="dxa"/>
          </w:tcPr>
          <w:p w14:paraId="6E9D0C7A" w14:textId="5682B551" w:rsidR="00D1607B" w:rsidRPr="00B85A0E" w:rsidRDefault="00D1607B" w:rsidP="00D1607B">
            <w:pPr>
              <w:rPr>
                <w:lang w:eastAsia="en-GB"/>
              </w:rPr>
            </w:pPr>
            <w:r>
              <w:rPr>
                <w:lang w:eastAsia="en-GB"/>
              </w:rPr>
              <w:t>To be reproduced with loudspeaker array</w:t>
            </w:r>
          </w:p>
        </w:tc>
      </w:tr>
      <w:tr w:rsidR="00D1607B" w:rsidRPr="00B85A0E" w14:paraId="2673D92C" w14:textId="77777777" w:rsidTr="006B2E2A">
        <w:trPr>
          <w:jc w:val="center"/>
        </w:trPr>
        <w:tc>
          <w:tcPr>
            <w:tcW w:w="3544" w:type="dxa"/>
          </w:tcPr>
          <w:p w14:paraId="5F92D24B" w14:textId="00385A4B" w:rsidR="00D1607B" w:rsidRDefault="00D1607B" w:rsidP="00D1607B">
            <w:pPr>
              <w:rPr>
                <w:lang w:eastAsia="en-GB"/>
              </w:rPr>
            </w:pPr>
            <w:r>
              <w:rPr>
                <w:lang w:eastAsia="en-GB"/>
              </w:rPr>
              <w:t>3D Video</w:t>
            </w:r>
          </w:p>
        </w:tc>
        <w:tc>
          <w:tcPr>
            <w:tcW w:w="5811" w:type="dxa"/>
          </w:tcPr>
          <w:p w14:paraId="1E9A747E" w14:textId="2675816F" w:rsidR="00D1607B" w:rsidRPr="00B85A0E" w:rsidRDefault="00D1607B" w:rsidP="00D1607B">
            <w:pPr>
              <w:rPr>
                <w:lang w:eastAsia="en-GB"/>
              </w:rPr>
            </w:pPr>
            <w:r>
              <w:rPr>
                <w:lang w:eastAsia="en-GB"/>
              </w:rPr>
              <w:t>To be reproduced with 2D or 3D display</w:t>
            </w:r>
          </w:p>
        </w:tc>
      </w:tr>
    </w:tbl>
    <w:p w14:paraId="48BDF398" w14:textId="77777777" w:rsidR="007B1DDB" w:rsidRDefault="007B1DDB" w:rsidP="00CB475D">
      <w:pPr>
        <w:pStyle w:val="Titolo3"/>
      </w:pPr>
      <w:bookmarkStart w:id="38" w:name="_Toc83660864"/>
      <w:r>
        <w:t>AI Modules</w:t>
      </w:r>
      <w:bookmarkEnd w:id="38"/>
    </w:p>
    <w:p w14:paraId="3A36ECB4" w14:textId="009724BC" w:rsidR="007B1DDB" w:rsidRDefault="007B1DDB" w:rsidP="007B1DDB">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“Participant RX” </w:t>
      </w:r>
      <w:r w:rsidRPr="007C3C76">
        <w:rPr>
          <w:rFonts w:eastAsia="Times New Roman"/>
          <w:color w:val="000000"/>
          <w:lang w:eastAsia="en-GB"/>
        </w:rPr>
        <w:t xml:space="preserve">are given in </w:t>
      </w: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1A5C0D" w:rsidRPr="0083447C">
        <w:rPr>
          <w:i/>
          <w:iCs/>
        </w:rPr>
        <w:t xml:space="preserve">Table </w:t>
      </w:r>
      <w:r w:rsidR="001A5C0D">
        <w:rPr>
          <w:i/>
          <w:iCs/>
          <w:noProof/>
        </w:rPr>
        <w:t>3</w:t>
      </w:r>
      <w:r>
        <w:rPr>
          <w:rFonts w:eastAsia="Times New Roman"/>
          <w:i/>
          <w:iCs/>
          <w:color w:val="000000"/>
          <w:lang w:eastAsia="en-GB"/>
        </w:rPr>
        <w:fldChar w:fldCharType="end"/>
      </w:r>
      <w:r w:rsidRPr="007C3C76">
        <w:rPr>
          <w:rFonts w:eastAsia="Times New Roman"/>
          <w:color w:val="000000"/>
          <w:lang w:eastAsia="en-GB"/>
        </w:rPr>
        <w:t>.</w:t>
      </w:r>
    </w:p>
    <w:p w14:paraId="6823911A" w14:textId="77777777" w:rsidR="007B1DDB" w:rsidRPr="007C3C76" w:rsidRDefault="007B1DDB" w:rsidP="007B1DDB">
      <w:pPr>
        <w:rPr>
          <w:rFonts w:eastAsia="Times New Roman"/>
          <w:lang w:eastAsia="en-GB"/>
        </w:rPr>
      </w:pPr>
    </w:p>
    <w:p w14:paraId="378278E0" w14:textId="77E9CD4B" w:rsidR="007B1DDB" w:rsidRPr="007C3C76" w:rsidRDefault="007B1DDB" w:rsidP="007B1DDB">
      <w:pPr>
        <w:jc w:val="center"/>
        <w:rPr>
          <w:rFonts w:eastAsia="Times New Roman"/>
          <w:lang w:eastAsia="en-GB"/>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7</w:t>
      </w:r>
      <w:r w:rsidRPr="0083447C">
        <w:rPr>
          <w:i/>
          <w:iCs/>
        </w:rPr>
        <w:fldChar w:fldCharType="end"/>
      </w:r>
      <w:r w:rsidRPr="007C3C76">
        <w:rPr>
          <w:rFonts w:eastAsia="Times New Roman"/>
          <w:i/>
          <w:iCs/>
          <w:color w:val="000000"/>
          <w:lang w:eastAsia="en-GB"/>
        </w:rPr>
        <w:t xml:space="preserve"> – AI Modules of </w:t>
      </w:r>
      <w:r w:rsidR="00FB4B87">
        <w:rPr>
          <w:rFonts w:eastAsia="Times New Roman"/>
          <w:i/>
          <w:iCs/>
          <w:color w:val="000000"/>
          <w:lang w:eastAsia="en-GB"/>
        </w:rPr>
        <w:t>Local Avatar Videoconference</w:t>
      </w:r>
    </w:p>
    <w:p w14:paraId="2363E877" w14:textId="77777777" w:rsidR="007B1DDB" w:rsidRPr="007C3C76" w:rsidRDefault="007B1DDB" w:rsidP="007B1DDB">
      <w:pPr>
        <w:rPr>
          <w:rFonts w:eastAsia="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15"/>
        <w:gridCol w:w="6030"/>
      </w:tblGrid>
      <w:tr w:rsidR="007B1DDB" w:rsidRPr="007C3C76" w14:paraId="4A8D6B49" w14:textId="77777777" w:rsidTr="00E84A0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9F4D2" w14:textId="77777777" w:rsidR="007B1DDB" w:rsidRPr="007C3C76" w:rsidRDefault="007B1DDB" w:rsidP="009545E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20318" w14:textId="77777777" w:rsidR="007B1DDB" w:rsidRPr="007C3C76" w:rsidRDefault="007B1DDB" w:rsidP="009545ED">
            <w:pPr>
              <w:jc w:val="center"/>
              <w:rPr>
                <w:rFonts w:eastAsia="Times New Roman"/>
                <w:lang w:eastAsia="en-GB"/>
              </w:rPr>
            </w:pPr>
            <w:r w:rsidRPr="007C3C76">
              <w:rPr>
                <w:rFonts w:eastAsia="Times New Roman"/>
                <w:b/>
                <w:bCs/>
                <w:color w:val="000000"/>
                <w:lang w:eastAsia="en-GB"/>
              </w:rPr>
              <w:t>Function</w:t>
            </w:r>
          </w:p>
        </w:tc>
      </w:tr>
      <w:tr w:rsidR="007B1DDB" w:rsidRPr="007C3C76" w14:paraId="3ED7117A" w14:textId="77777777" w:rsidTr="00E84A0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9B8DF" w14:textId="171956A5" w:rsidR="007B1DDB" w:rsidRPr="007C3C76" w:rsidRDefault="006B2E2A" w:rsidP="009545ED">
            <w:pPr>
              <w:rPr>
                <w:rFonts w:eastAsia="Times New Roman"/>
                <w:lang w:eastAsia="en-GB"/>
              </w:rPr>
            </w:pPr>
            <w:r w:rsidRPr="006B2E2A">
              <w:rPr>
                <w:rFonts w:eastAsia="Times New Roman"/>
                <w:b/>
                <w:bCs/>
                <w:color w:val="000000"/>
                <w:lang w:eastAsia="en-GB"/>
              </w:rPr>
              <w:t>3D Visual Scene Creation And Navigation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60553" w14:textId="103A975B" w:rsidR="007B1DDB" w:rsidRPr="007C3C76" w:rsidRDefault="00CE1F87" w:rsidP="009545ED">
            <w:pPr>
              <w:jc w:val="both"/>
              <w:rPr>
                <w:rFonts w:eastAsia="Times New Roman"/>
                <w:lang w:eastAsia="en-GB"/>
              </w:rPr>
            </w:pPr>
            <w:r>
              <w:rPr>
                <w:rFonts w:eastAsia="Times New Roman"/>
                <w:lang w:eastAsia="en-GB"/>
              </w:rPr>
              <w:t>Creates 3D Visual Scene</w:t>
            </w:r>
            <w:r w:rsidR="004D6359">
              <w:rPr>
                <w:rFonts w:eastAsia="Times New Roman"/>
                <w:lang w:eastAsia="en-GB"/>
              </w:rPr>
              <w:t xml:space="preserve"> corresponding to the selected point in the virtual 3D AV space,</w:t>
            </w:r>
          </w:p>
        </w:tc>
      </w:tr>
      <w:tr w:rsidR="00CE1F87" w:rsidRPr="007C3C76" w14:paraId="46CC8C16" w14:textId="77777777" w:rsidTr="00E84A0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14AB2" w14:textId="77D0C09D" w:rsidR="00CE1F87" w:rsidRDefault="006B2E2A" w:rsidP="00CE1F87">
            <w:pPr>
              <w:rPr>
                <w:rFonts w:eastAsia="Times New Roman"/>
                <w:b/>
                <w:bCs/>
                <w:color w:val="000000"/>
                <w:lang w:eastAsia="en-GB"/>
              </w:rPr>
            </w:pPr>
            <w:r w:rsidRPr="006B2E2A">
              <w:rPr>
                <w:rFonts w:eastAsia="Times New Roman"/>
                <w:b/>
                <w:bCs/>
                <w:color w:val="000000"/>
                <w:lang w:eastAsia="en-GB"/>
              </w:rPr>
              <w:t>3D Audio Scene Creation And Navigation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B4B81" w14:textId="6056ED66" w:rsidR="00CE1F87" w:rsidRPr="007C3C76" w:rsidRDefault="00CE1F87" w:rsidP="00CE1F87">
            <w:pPr>
              <w:jc w:val="both"/>
              <w:rPr>
                <w:rFonts w:eastAsia="Times New Roman"/>
                <w:lang w:eastAsia="en-GB"/>
              </w:rPr>
            </w:pPr>
            <w:r>
              <w:rPr>
                <w:rFonts w:eastAsia="Times New Roman"/>
                <w:lang w:eastAsia="en-GB"/>
              </w:rPr>
              <w:t>Creates 3D Audio Scene</w:t>
            </w:r>
            <w:r w:rsidR="004D6359">
              <w:rPr>
                <w:rFonts w:eastAsia="Times New Roman"/>
                <w:lang w:eastAsia="en-GB"/>
              </w:rPr>
              <w:t xml:space="preserve"> congruent witht the 3D Visual Scene</w:t>
            </w:r>
          </w:p>
        </w:tc>
      </w:tr>
      <w:tr w:rsidR="006B2E2A" w:rsidRPr="007C3C76" w14:paraId="0F6C67A5" w14:textId="77777777" w:rsidTr="00E84A0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3055B" w14:textId="4CEB2C4D" w:rsidR="006B2E2A" w:rsidRPr="006B2E2A" w:rsidRDefault="006B2E2A" w:rsidP="00CE1F87">
            <w:pPr>
              <w:rPr>
                <w:rFonts w:eastAsia="Times New Roman"/>
                <w:b/>
                <w:bCs/>
                <w:color w:val="000000"/>
                <w:lang w:eastAsia="en-GB"/>
              </w:rPr>
            </w:pPr>
            <w:r>
              <w:rPr>
                <w:rFonts w:eastAsia="Times New Roman"/>
                <w:b/>
                <w:bCs/>
                <w:color w:val="000000"/>
                <w:lang w:eastAsia="en-GB"/>
              </w:rPr>
              <w:t>3D AV Object Viewer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16FD7" w14:textId="03AE1C0A" w:rsidR="006B2E2A" w:rsidRDefault="006B2E2A" w:rsidP="00CE1F87">
            <w:pPr>
              <w:jc w:val="both"/>
              <w:rPr>
                <w:rFonts w:eastAsia="Times New Roman"/>
                <w:lang w:eastAsia="en-GB"/>
              </w:rPr>
            </w:pPr>
            <w:r>
              <w:rPr>
                <w:rFonts w:eastAsia="Times New Roman"/>
                <w:lang w:eastAsia="en-GB"/>
              </w:rPr>
              <w:t xml:space="preserve">Creates Participant’s view </w:t>
            </w:r>
            <w:r w:rsidR="00FF0F9B">
              <w:rPr>
                <w:rFonts w:eastAsia="Times New Roman"/>
                <w:lang w:eastAsia="en-GB"/>
              </w:rPr>
              <w:t xml:space="preserve">and audio </w:t>
            </w:r>
            <w:r>
              <w:rPr>
                <w:rFonts w:eastAsia="Times New Roman"/>
                <w:lang w:eastAsia="en-GB"/>
              </w:rPr>
              <w:t xml:space="preserve">of </w:t>
            </w:r>
            <w:r w:rsidRPr="006B2E2A">
              <w:rPr>
                <w:rFonts w:eastAsia="Times New Roman"/>
                <w:lang w:eastAsia="en-GB"/>
              </w:rPr>
              <w:t>3D AV Object</w:t>
            </w:r>
            <w:r>
              <w:rPr>
                <w:rFonts w:eastAsia="Times New Roman"/>
                <w:lang w:eastAsia="en-GB"/>
              </w:rPr>
              <w:t xml:space="preserve"> </w:t>
            </w:r>
          </w:p>
        </w:tc>
      </w:tr>
    </w:tbl>
    <w:p w14:paraId="751DBAD3" w14:textId="77777777" w:rsidR="00B85A0E" w:rsidRPr="00BB1590" w:rsidRDefault="00B85A0E" w:rsidP="00BB1590"/>
    <w:p w14:paraId="1D41B5B1" w14:textId="77777777" w:rsidR="00727120" w:rsidRDefault="00727120" w:rsidP="00727120">
      <w:pPr>
        <w:pStyle w:val="Titolo2"/>
      </w:pPr>
      <w:bookmarkStart w:id="39" w:name="_Toc83660865"/>
      <w:r>
        <w:t>Use Case #2 – Virtual e-learning</w:t>
      </w:r>
      <w:bookmarkEnd w:id="39"/>
    </w:p>
    <w:p w14:paraId="7CE40ABC" w14:textId="61AE9EAB" w:rsidR="00727120" w:rsidRDefault="00727120" w:rsidP="00727120">
      <w:pPr>
        <w:jc w:val="both"/>
      </w:pPr>
      <w:r>
        <w:t xml:space="preserve">A teacher holds a lecture to N students (in the following called </w:t>
      </w:r>
      <w:r w:rsidR="000765F1">
        <w:t>P</w:t>
      </w:r>
      <w:r>
        <w:t>articipants). The teacher and the participants in the lecture reside at their own locations, in their cultural environments. The</w:t>
      </w:r>
      <w:r w:rsidR="00CE4661">
        <w:t xml:space="preserve"> hosting organisation (e.g., school or cultural institution), under whose aegis the lecture is held</w:t>
      </w:r>
      <w:r w:rsidR="00085D7C">
        <w:t>, can arrange</w:t>
      </w:r>
      <w:r w:rsidR="00CE4661">
        <w:t xml:space="preserve"> </w:t>
      </w:r>
      <w:r>
        <w:t>avatars classroom-style</w:t>
      </w:r>
      <w:r w:rsidR="00085D7C">
        <w:t xml:space="preserve"> or with other</w:t>
      </w:r>
      <w:r>
        <w:t xml:space="preserve"> different arrangem</w:t>
      </w:r>
      <w:r>
        <w:softHyphen/>
        <w:t xml:space="preserve">ents. </w:t>
      </w:r>
    </w:p>
    <w:p w14:paraId="537CBA6B" w14:textId="77777777" w:rsidR="00727120" w:rsidRPr="009779E0" w:rsidRDefault="00727120" w:rsidP="00727120">
      <w:pPr>
        <w:jc w:val="both"/>
      </w:pPr>
      <w:r>
        <w:t>This is how such a virtual e-learning environment could be managed:</w:t>
      </w:r>
    </w:p>
    <w:p w14:paraId="730878E7" w14:textId="30D196A3" w:rsidR="00727120" w:rsidRDefault="00727120" w:rsidP="00727120">
      <w:pPr>
        <w:pStyle w:val="Paragrafoelenco"/>
        <w:numPr>
          <w:ilvl w:val="0"/>
          <w:numId w:val="3"/>
        </w:numPr>
        <w:jc w:val="both"/>
      </w:pPr>
      <w:r>
        <w:t>The hosting organisation makes available</w:t>
      </w:r>
      <w:r w:rsidR="004148EE">
        <w:t>, i.e., server supports</w:t>
      </w:r>
      <w:r>
        <w:t>:</w:t>
      </w:r>
    </w:p>
    <w:p w14:paraId="2ED66E6B" w14:textId="29D1E527" w:rsidR="00CF3253" w:rsidRDefault="00727120" w:rsidP="00CF3253">
      <w:pPr>
        <w:pStyle w:val="Paragrafoelenco"/>
        <w:numPr>
          <w:ilvl w:val="1"/>
          <w:numId w:val="3"/>
        </w:numPr>
        <w:jc w:val="both"/>
      </w:pPr>
      <w:r>
        <w:t>Virtual spaces equipped with appropriate furnishings</w:t>
      </w:r>
      <w:r w:rsidR="00CF3253">
        <w:t xml:space="preserve"> arranged as:</w:t>
      </w:r>
    </w:p>
    <w:p w14:paraId="7356C41A" w14:textId="77777777" w:rsidR="00CF3253" w:rsidRDefault="00CF3253" w:rsidP="00CF3253">
      <w:pPr>
        <w:pStyle w:val="Paragrafoelenco"/>
        <w:numPr>
          <w:ilvl w:val="2"/>
          <w:numId w:val="3"/>
        </w:numPr>
        <w:jc w:val="both"/>
      </w:pPr>
      <w:r>
        <w:t>Classroom style.</w:t>
      </w:r>
    </w:p>
    <w:p w14:paraId="62AE135A" w14:textId="186EDD30" w:rsidR="00CF3253" w:rsidRDefault="00CF3253" w:rsidP="00CF3253">
      <w:pPr>
        <w:pStyle w:val="Paragrafoelenco"/>
        <w:numPr>
          <w:ilvl w:val="2"/>
          <w:numId w:val="3"/>
        </w:numPr>
        <w:jc w:val="both"/>
      </w:pPr>
      <w:r>
        <w:t>An evocative place, e.g., the Stoa of Athens</w:t>
      </w:r>
      <w:r w:rsidR="009C4863">
        <w:t>, a chemistry laboratory</w:t>
      </w:r>
      <w:r>
        <w:t>.</w:t>
      </w:r>
    </w:p>
    <w:p w14:paraId="0CAB84B4" w14:textId="77777777" w:rsidR="00CF3253" w:rsidRDefault="00CF3253" w:rsidP="00CF3253">
      <w:pPr>
        <w:pStyle w:val="Paragrafoelenco"/>
        <w:numPr>
          <w:ilvl w:val="2"/>
          <w:numId w:val="3"/>
        </w:numPr>
        <w:jc w:val="both"/>
      </w:pPr>
      <w:r>
        <w:t>With an orderly or scattered arrangement.</w:t>
      </w:r>
    </w:p>
    <w:p w14:paraId="26D3B7CD" w14:textId="0B385F45" w:rsidR="00727120" w:rsidRDefault="001A2678" w:rsidP="00CF3253">
      <w:pPr>
        <w:pStyle w:val="Paragrafoelenco"/>
        <w:numPr>
          <w:ilvl w:val="1"/>
          <w:numId w:val="3"/>
        </w:numPr>
        <w:jc w:val="both"/>
      </w:pPr>
      <w:r>
        <w:t>A</w:t>
      </w:r>
      <w:r w:rsidR="00727120">
        <w:t>vatar</w:t>
      </w:r>
      <w:r>
        <w:t xml:space="preserve"> model</w:t>
      </w:r>
      <w:r w:rsidR="00727120">
        <w:t>s</w:t>
      </w:r>
      <w:r w:rsidR="00643369">
        <w:t>.</w:t>
      </w:r>
    </w:p>
    <w:p w14:paraId="321A4C51" w14:textId="77777777" w:rsidR="00655933" w:rsidRDefault="00655933" w:rsidP="00655933">
      <w:pPr>
        <w:pStyle w:val="Paragrafoelenco"/>
        <w:numPr>
          <w:ilvl w:val="1"/>
          <w:numId w:val="3"/>
        </w:numPr>
        <w:jc w:val="both"/>
      </w:pPr>
      <w:r>
        <w:t>Other objects.</w:t>
      </w:r>
    </w:p>
    <w:p w14:paraId="233EFE41" w14:textId="77F6B05B" w:rsidR="00727120" w:rsidRDefault="00BB3C82" w:rsidP="00727120">
      <w:pPr>
        <w:pStyle w:val="Paragrafoelenco"/>
        <w:numPr>
          <w:ilvl w:val="1"/>
          <w:numId w:val="3"/>
        </w:numPr>
        <w:jc w:val="both"/>
      </w:pPr>
      <w:r>
        <w:t>A</w:t>
      </w:r>
      <w:r w:rsidR="00727120">
        <w:t>bility to convert</w:t>
      </w:r>
      <w:r w:rsidR="00643369">
        <w:t>:</w:t>
      </w:r>
    </w:p>
    <w:p w14:paraId="730435D8" w14:textId="3DA05E71" w:rsidR="001D6016" w:rsidRDefault="001D6016" w:rsidP="00727120">
      <w:pPr>
        <w:pStyle w:val="Paragrafoelenco"/>
        <w:numPr>
          <w:ilvl w:val="2"/>
          <w:numId w:val="3"/>
        </w:numPr>
        <w:jc w:val="both"/>
      </w:pPr>
      <w:r>
        <w:t>Speech</w:t>
      </w:r>
      <w:r w:rsidR="00A43C6F">
        <w:t>,</w:t>
      </w:r>
      <w:r>
        <w:t xml:space="preserve"> text </w:t>
      </w:r>
      <w:r w:rsidR="00A43C6F">
        <w:t>and</w:t>
      </w:r>
      <w:r>
        <w:t xml:space="preserve"> gesture</w:t>
      </w:r>
      <w:r w:rsidR="00A43C6F">
        <w:t xml:space="preserve">; e.g., speech to </w:t>
      </w:r>
      <w:r w:rsidR="00572FDA">
        <w:t>gesture, text to gesture etc.</w:t>
      </w:r>
    </w:p>
    <w:p w14:paraId="42ACC1BB" w14:textId="64F9888E" w:rsidR="00727120" w:rsidRDefault="00727120" w:rsidP="00727120">
      <w:pPr>
        <w:pStyle w:val="Paragrafoelenco"/>
        <w:numPr>
          <w:ilvl w:val="2"/>
          <w:numId w:val="3"/>
        </w:numPr>
        <w:jc w:val="both"/>
      </w:pPr>
      <w:r>
        <w:t xml:space="preserve">Input speech </w:t>
      </w:r>
      <w:r w:rsidR="00BB629B">
        <w:t xml:space="preserve">from a </w:t>
      </w:r>
      <w:r>
        <w:t xml:space="preserve">language to </w:t>
      </w:r>
      <w:r w:rsidR="00BB629B">
        <w:t xml:space="preserve">another </w:t>
      </w:r>
      <w:r>
        <w:t>language</w:t>
      </w:r>
      <w:r w:rsidR="00643369">
        <w:t>.</w:t>
      </w:r>
    </w:p>
    <w:p w14:paraId="509A5FD1" w14:textId="77777777" w:rsidR="00727120" w:rsidRDefault="00727120" w:rsidP="00727120">
      <w:pPr>
        <w:pStyle w:val="Paragrafoelenco"/>
        <w:numPr>
          <w:ilvl w:val="0"/>
          <w:numId w:val="3"/>
        </w:numPr>
        <w:jc w:val="both"/>
      </w:pPr>
      <w:r>
        <w:t>The teacher selects</w:t>
      </w:r>
    </w:p>
    <w:p w14:paraId="3ECCD17A" w14:textId="2B45B1DF" w:rsidR="00727120" w:rsidRDefault="00727120" w:rsidP="00727120">
      <w:pPr>
        <w:pStyle w:val="Paragrafoelenco"/>
        <w:numPr>
          <w:ilvl w:val="1"/>
          <w:numId w:val="3"/>
        </w:numPr>
        <w:jc w:val="both"/>
      </w:pPr>
      <w:r>
        <w:t>The language</w:t>
      </w:r>
      <w:r w:rsidRPr="00EE15CB">
        <w:t xml:space="preserve"> </w:t>
      </w:r>
      <w:r>
        <w:t>that will be used in the shared space</w:t>
      </w:r>
      <w:r w:rsidR="00643369">
        <w:t>.</w:t>
      </w:r>
    </w:p>
    <w:p w14:paraId="2BC5717C" w14:textId="51A25DA8" w:rsidR="004C28B7" w:rsidRDefault="004C28B7" w:rsidP="00727120">
      <w:pPr>
        <w:pStyle w:val="Paragrafoelenco"/>
        <w:numPr>
          <w:ilvl w:val="1"/>
          <w:numId w:val="3"/>
        </w:numPr>
        <w:jc w:val="both"/>
      </w:pPr>
      <w:r>
        <w:t>The 3D AV objects used during the lecture</w:t>
      </w:r>
      <w:r w:rsidR="0054156A">
        <w:t>.</w:t>
      </w:r>
    </w:p>
    <w:p w14:paraId="528D0438" w14:textId="4ECD1E70" w:rsidR="00727120" w:rsidRDefault="0054156A" w:rsidP="00727120">
      <w:pPr>
        <w:pStyle w:val="Paragrafoelenco"/>
        <w:numPr>
          <w:ilvl w:val="1"/>
          <w:numId w:val="3"/>
        </w:numPr>
        <w:jc w:val="both"/>
      </w:pPr>
      <w:r>
        <w:t xml:space="preserve">The </w:t>
      </w:r>
      <w:r w:rsidR="007F3C12">
        <w:t>e</w:t>
      </w:r>
      <w:r>
        <w:t>quipment providing 3D AV objects</w:t>
      </w:r>
      <w:r w:rsidR="007F3C12">
        <w:t xml:space="preserve"> (e.g., a microscope)</w:t>
      </w:r>
      <w:r>
        <w:t>.</w:t>
      </w:r>
    </w:p>
    <w:p w14:paraId="06E7BC74" w14:textId="13BBFECD" w:rsidR="00727120" w:rsidRDefault="00727120" w:rsidP="00727120">
      <w:pPr>
        <w:pStyle w:val="Paragrafoelenco"/>
        <w:numPr>
          <w:ilvl w:val="0"/>
          <w:numId w:val="3"/>
        </w:numPr>
        <w:jc w:val="both"/>
      </w:pPr>
      <w:r>
        <w:t xml:space="preserve">Participants provide/select and communicate their own </w:t>
      </w:r>
      <w:r w:rsidR="00643369">
        <w:t>“personae</w:t>
      </w:r>
      <w:r>
        <w:t xml:space="preserve">” to the </w:t>
      </w:r>
      <w:r w:rsidR="005E0F43">
        <w:t>server</w:t>
      </w:r>
      <w:r>
        <w:t xml:space="preserve">: </w:t>
      </w:r>
    </w:p>
    <w:p w14:paraId="03355508" w14:textId="243A0B0E" w:rsidR="00727120" w:rsidRDefault="00727120" w:rsidP="00727120">
      <w:pPr>
        <w:pStyle w:val="Paragrafoelenco"/>
        <w:numPr>
          <w:ilvl w:val="1"/>
          <w:numId w:val="3"/>
        </w:numPr>
        <w:jc w:val="both"/>
      </w:pPr>
      <w:r>
        <w:t>Avatar model</w:t>
      </w:r>
      <w:r w:rsidR="00C54755">
        <w:t xml:space="preserve"> capabilities</w:t>
      </w:r>
      <w:r>
        <w:t xml:space="preserve"> </w:t>
      </w:r>
      <w:r w:rsidR="008926FA">
        <w:t>and</w:t>
      </w:r>
      <w:r>
        <w:t xml:space="preserve"> </w:t>
      </w:r>
      <w:r w:rsidR="00C54755">
        <w:t xml:space="preserve">objects </w:t>
      </w:r>
      <w:r>
        <w:t>with their affordances</w:t>
      </w:r>
      <w:r w:rsidR="00183D59">
        <w:t>.</w:t>
      </w:r>
    </w:p>
    <w:p w14:paraId="300BD1CC" w14:textId="5B600E00" w:rsidR="00727120" w:rsidRDefault="00727120" w:rsidP="00727120">
      <w:pPr>
        <w:pStyle w:val="Paragrafoelenco"/>
        <w:numPr>
          <w:ilvl w:val="1"/>
          <w:numId w:val="3"/>
        </w:numPr>
        <w:jc w:val="both"/>
      </w:pPr>
      <w:r>
        <w:t xml:space="preserve">Initial position </w:t>
      </w:r>
      <w:r w:rsidR="00183D59">
        <w:t xml:space="preserve">and shape </w:t>
      </w:r>
      <w:r>
        <w:t xml:space="preserve">in the </w:t>
      </w:r>
      <w:r w:rsidR="00120DA5">
        <w:t>vi</w:t>
      </w:r>
      <w:r w:rsidR="005359DD">
        <w:t xml:space="preserve">rtual lecture </w:t>
      </w:r>
      <w:r>
        <w:t>space</w:t>
      </w:r>
      <w:r w:rsidR="00183D59">
        <w:t>.</w:t>
      </w:r>
    </w:p>
    <w:p w14:paraId="507C5A4C" w14:textId="6F611D5E" w:rsidR="00727120" w:rsidRDefault="001B74F8" w:rsidP="00727120">
      <w:pPr>
        <w:pStyle w:val="Paragrafoelenco"/>
        <w:numPr>
          <w:ilvl w:val="1"/>
          <w:numId w:val="3"/>
        </w:numPr>
        <w:jc w:val="both"/>
      </w:pPr>
      <w:r>
        <w:t>C</w:t>
      </w:r>
      <w:r w:rsidR="00727120">
        <w:t xml:space="preserve">olour and style </w:t>
      </w:r>
      <w:r>
        <w:t>of synthetic v</w:t>
      </w:r>
      <w:r w:rsidR="005D39B6">
        <w:t xml:space="preserve">oice </w:t>
      </w:r>
      <w:r w:rsidR="00727120">
        <w:t>or own</w:t>
      </w:r>
      <w:r>
        <w:t xml:space="preserve"> voice</w:t>
      </w:r>
      <w:r w:rsidR="00183D59">
        <w:t>.</w:t>
      </w:r>
    </w:p>
    <w:p w14:paraId="4DA108A0" w14:textId="23933231" w:rsidR="00727120" w:rsidRDefault="00727120" w:rsidP="00727120">
      <w:pPr>
        <w:pStyle w:val="Paragrafoelenco"/>
        <w:numPr>
          <w:ilvl w:val="1"/>
          <w:numId w:val="3"/>
        </w:numPr>
        <w:jc w:val="both"/>
      </w:pPr>
      <w:r>
        <w:t>Spoken language preference (e.g., EN-US, IT-CH) of</w:t>
      </w:r>
      <w:r w:rsidR="00183D59">
        <w:t xml:space="preserve"> participants.</w:t>
      </w:r>
    </w:p>
    <w:p w14:paraId="35D4B4FF" w14:textId="02415A9B" w:rsidR="00727120" w:rsidRDefault="00727120" w:rsidP="00727120">
      <w:pPr>
        <w:pStyle w:val="Paragrafoelenco"/>
        <w:numPr>
          <w:ilvl w:val="0"/>
          <w:numId w:val="3"/>
        </w:numPr>
        <w:jc w:val="both"/>
      </w:pPr>
      <w:r>
        <w:t xml:space="preserve">During the </w:t>
      </w:r>
      <w:r w:rsidR="009365B8">
        <w:t>lecture</w:t>
      </w:r>
    </w:p>
    <w:p w14:paraId="3C30706E" w14:textId="6F3ED197" w:rsidR="00727120" w:rsidRDefault="00727120" w:rsidP="00727120">
      <w:pPr>
        <w:pStyle w:val="Paragrafoelenco"/>
        <w:numPr>
          <w:ilvl w:val="1"/>
          <w:numId w:val="3"/>
        </w:numPr>
        <w:jc w:val="both"/>
      </w:pPr>
      <w:r>
        <w:t>The camera</w:t>
      </w:r>
      <w:r w:rsidR="00EF31BD">
        <w:t>s</w:t>
      </w:r>
      <w:r>
        <w:t xml:space="preserve"> of each participant </w:t>
      </w:r>
    </w:p>
    <w:p w14:paraId="52E6C781" w14:textId="7A2C23F9" w:rsidR="00FB1E09" w:rsidRDefault="00727120" w:rsidP="00727120">
      <w:pPr>
        <w:pStyle w:val="Paragrafoelenco"/>
        <w:numPr>
          <w:ilvl w:val="2"/>
          <w:numId w:val="3"/>
        </w:numPr>
        <w:jc w:val="both"/>
      </w:pPr>
      <w:r>
        <w:t>Detects the participant’s body movements</w:t>
      </w:r>
      <w:r w:rsidR="006B14FF">
        <w:t xml:space="preserve">: </w:t>
      </w:r>
      <w:r w:rsidR="00BD21FA">
        <w:t xml:space="preserve">head, torso, </w:t>
      </w:r>
      <w:r w:rsidR="006B14FF">
        <w:t>arms, hands</w:t>
      </w:r>
    </w:p>
    <w:p w14:paraId="295604FA" w14:textId="0DADBA50" w:rsidR="00727120" w:rsidRDefault="00BD21FA" w:rsidP="00727120">
      <w:pPr>
        <w:pStyle w:val="Paragrafoelenco"/>
        <w:numPr>
          <w:ilvl w:val="2"/>
          <w:numId w:val="3"/>
        </w:numPr>
        <w:jc w:val="both"/>
      </w:pPr>
      <w:r>
        <w:t>E</w:t>
      </w:r>
      <w:r w:rsidR="00727120">
        <w:t>xtracts facial features and hand gestures</w:t>
      </w:r>
    </w:p>
    <w:p w14:paraId="21A0F99A" w14:textId="0AC3C861" w:rsidR="00DB758C" w:rsidRDefault="00DB758C" w:rsidP="00727120">
      <w:pPr>
        <w:pStyle w:val="Paragrafoelenco"/>
        <w:numPr>
          <w:ilvl w:val="2"/>
          <w:numId w:val="3"/>
        </w:numPr>
        <w:jc w:val="both"/>
      </w:pPr>
      <w:r>
        <w:t xml:space="preserve">Send </w:t>
      </w:r>
      <w:r w:rsidR="009A3CEB">
        <w:t>body movements, facial features/hand gestures</w:t>
      </w:r>
      <w:r w:rsidR="009A3CEB" w:rsidRPr="009A3CEB">
        <w:t xml:space="preserve"> </w:t>
      </w:r>
      <w:r w:rsidR="009A3CEB">
        <w:t>to the server</w:t>
      </w:r>
    </w:p>
    <w:p w14:paraId="6493E708" w14:textId="77777777" w:rsidR="00727120" w:rsidRDefault="00727120" w:rsidP="00727120">
      <w:pPr>
        <w:pStyle w:val="Paragrafoelenco"/>
        <w:numPr>
          <w:ilvl w:val="1"/>
          <w:numId w:val="3"/>
        </w:numPr>
        <w:jc w:val="both"/>
      </w:pPr>
      <w:r>
        <w:t xml:space="preserve">The microphone set of each participant </w:t>
      </w:r>
    </w:p>
    <w:p w14:paraId="19130E60" w14:textId="60E2C874" w:rsidR="00727120" w:rsidRDefault="00727120" w:rsidP="00727120">
      <w:pPr>
        <w:pStyle w:val="Paragrafoelenco"/>
        <w:numPr>
          <w:ilvl w:val="2"/>
          <w:numId w:val="3"/>
        </w:numPr>
        <w:jc w:val="both"/>
      </w:pPr>
      <w:r>
        <w:t xml:space="preserve">Captures the 3D field of the participant’s </w:t>
      </w:r>
      <w:r w:rsidR="00D73B91">
        <w:t>Ambient</w:t>
      </w:r>
    </w:p>
    <w:p w14:paraId="0B1B4501" w14:textId="19CDC31A" w:rsidR="00727120" w:rsidRDefault="00727120" w:rsidP="00727120">
      <w:pPr>
        <w:pStyle w:val="Paragrafoelenco"/>
        <w:numPr>
          <w:ilvl w:val="2"/>
          <w:numId w:val="3"/>
        </w:numPr>
        <w:jc w:val="both"/>
      </w:pPr>
      <w:r>
        <w:t xml:space="preserve">Separates the </w:t>
      </w:r>
      <w:r w:rsidR="00BF7824">
        <w:t>speech</w:t>
      </w:r>
      <w:r>
        <w:t xml:space="preserve"> from the rest of the sound field</w:t>
      </w:r>
    </w:p>
    <w:p w14:paraId="3032FFD2" w14:textId="6D0E6793" w:rsidR="00727120" w:rsidRDefault="00277093" w:rsidP="00727120">
      <w:pPr>
        <w:pStyle w:val="Paragrafoelenco"/>
        <w:numPr>
          <w:ilvl w:val="2"/>
          <w:numId w:val="3"/>
        </w:numPr>
        <w:jc w:val="both"/>
      </w:pPr>
      <w:r>
        <w:t xml:space="preserve">Extracts </w:t>
      </w:r>
      <w:r w:rsidR="00D02788">
        <w:t>S</w:t>
      </w:r>
      <w:r w:rsidR="00727120">
        <w:t xml:space="preserve">peech </w:t>
      </w:r>
      <w:r w:rsidR="00D02788">
        <w:t>Descriptors</w:t>
      </w:r>
    </w:p>
    <w:p w14:paraId="583F3F3F" w14:textId="57776A2F" w:rsidR="00277093" w:rsidRDefault="00277093" w:rsidP="00727120">
      <w:pPr>
        <w:pStyle w:val="Paragrafoelenco"/>
        <w:numPr>
          <w:ilvl w:val="2"/>
          <w:numId w:val="3"/>
        </w:numPr>
        <w:jc w:val="both"/>
      </w:pPr>
      <w:r>
        <w:t xml:space="preserve">Send </w:t>
      </w:r>
      <w:r w:rsidR="00686548">
        <w:t>3D Audio field, separated speech</w:t>
      </w:r>
      <w:r w:rsidR="00F4456C">
        <w:t xml:space="preserve">, speech descriptors </w:t>
      </w:r>
      <w:r>
        <w:t>to the server</w:t>
      </w:r>
    </w:p>
    <w:p w14:paraId="65E05B8B" w14:textId="6E6A8B1A" w:rsidR="00646576" w:rsidRDefault="00F5172E" w:rsidP="00727120">
      <w:pPr>
        <w:pStyle w:val="Paragrafoelenco"/>
        <w:numPr>
          <w:ilvl w:val="1"/>
          <w:numId w:val="3"/>
        </w:numPr>
        <w:jc w:val="both"/>
      </w:pPr>
      <w:r>
        <w:t>A participant sends teleportation command</w:t>
      </w:r>
    </w:p>
    <w:p w14:paraId="4B9C7C11" w14:textId="28FBFB31" w:rsidR="00727120" w:rsidRDefault="00DB758C" w:rsidP="00727120">
      <w:pPr>
        <w:pStyle w:val="Paragrafoelenco"/>
        <w:numPr>
          <w:ilvl w:val="1"/>
          <w:numId w:val="3"/>
        </w:numPr>
        <w:jc w:val="both"/>
      </w:pPr>
      <w:r>
        <w:t>(</w:t>
      </w:r>
      <w:r w:rsidR="00727120">
        <w:t>Each participant has an acoustic echo cancellation</w:t>
      </w:r>
      <w:r>
        <w:t>)</w:t>
      </w:r>
    </w:p>
    <w:p w14:paraId="4D508293" w14:textId="57F8F18B" w:rsidR="00727120" w:rsidRDefault="00727120" w:rsidP="00727120">
      <w:pPr>
        <w:pStyle w:val="Paragrafoelenco"/>
        <w:numPr>
          <w:ilvl w:val="1"/>
          <w:numId w:val="3"/>
        </w:numPr>
        <w:jc w:val="both"/>
      </w:pPr>
      <w:r>
        <w:t xml:space="preserve">The </w:t>
      </w:r>
      <w:r w:rsidR="00DD34E1">
        <w:t xml:space="preserve">server </w:t>
      </w:r>
    </w:p>
    <w:p w14:paraId="24AE188C" w14:textId="43E99FAC" w:rsidR="00727120" w:rsidRDefault="00727120" w:rsidP="00727120">
      <w:pPr>
        <w:pStyle w:val="Paragrafoelenco"/>
        <w:numPr>
          <w:ilvl w:val="2"/>
          <w:numId w:val="3"/>
        </w:numPr>
        <w:jc w:val="both"/>
      </w:pPr>
      <w:r>
        <w:t>Animates avatars at their assigned positions using their body motions, facial features, hand gestures and speech descriptors</w:t>
      </w:r>
    </w:p>
    <w:p w14:paraId="45F06FDA" w14:textId="558141B3" w:rsidR="00727120" w:rsidRDefault="00727120" w:rsidP="00727120">
      <w:pPr>
        <w:pStyle w:val="Paragrafoelenco"/>
        <w:numPr>
          <w:ilvl w:val="2"/>
          <w:numId w:val="3"/>
        </w:numPr>
        <w:jc w:val="both"/>
      </w:pPr>
      <w:r>
        <w:t>Translates</w:t>
      </w:r>
      <w:r w:rsidR="00F378B8">
        <w:t xml:space="preserve"> speech</w:t>
      </w:r>
      <w:r>
        <w:t xml:space="preserve"> of a participant to the agreed common </w:t>
      </w:r>
      <w:r w:rsidR="00F378B8">
        <w:t>language</w:t>
      </w:r>
    </w:p>
    <w:p w14:paraId="33FFD27E" w14:textId="77777777" w:rsidR="00727120" w:rsidRDefault="00727120" w:rsidP="00727120">
      <w:pPr>
        <w:pStyle w:val="Paragrafoelenco"/>
        <w:numPr>
          <w:ilvl w:val="2"/>
          <w:numId w:val="3"/>
        </w:numPr>
        <w:jc w:val="both"/>
      </w:pPr>
      <w:r>
        <w:lastRenderedPageBreak/>
        <w:t>Merges and sends to participants all sound fields as specified by each participant</w:t>
      </w:r>
    </w:p>
    <w:p w14:paraId="783AEC82" w14:textId="77777777" w:rsidR="00727120" w:rsidRDefault="00727120" w:rsidP="00727120">
      <w:pPr>
        <w:pStyle w:val="Paragrafoelenco"/>
        <w:numPr>
          <w:ilvl w:val="2"/>
          <w:numId w:val="3"/>
        </w:numPr>
        <w:jc w:val="both"/>
      </w:pPr>
      <w:r>
        <w:t>Sends participants an attendance table with metadata.</w:t>
      </w:r>
    </w:p>
    <w:p w14:paraId="07903509" w14:textId="77777777" w:rsidR="00727120" w:rsidRDefault="00727120" w:rsidP="00727120">
      <w:pPr>
        <w:pStyle w:val="Paragrafoelenco"/>
        <w:numPr>
          <w:ilvl w:val="1"/>
          <w:numId w:val="3"/>
        </w:numPr>
        <w:jc w:val="both"/>
      </w:pPr>
      <w:r>
        <w:t>The teacher</w:t>
      </w:r>
    </w:p>
    <w:p w14:paraId="632EA4AC" w14:textId="2275AD5C" w:rsidR="004C28B7" w:rsidRDefault="004C28B7" w:rsidP="00727120">
      <w:pPr>
        <w:pStyle w:val="Paragrafoelenco"/>
        <w:numPr>
          <w:ilvl w:val="2"/>
          <w:numId w:val="3"/>
        </w:numPr>
        <w:jc w:val="both"/>
      </w:pPr>
      <w:r>
        <w:t xml:space="preserve">Brings up and shares 3D AV objects, e.g., </w:t>
      </w:r>
    </w:p>
    <w:p w14:paraId="7743EB9B" w14:textId="087748C0" w:rsidR="00727120" w:rsidRDefault="00727120" w:rsidP="00727120">
      <w:pPr>
        <w:pStyle w:val="Paragrafoelenco"/>
        <w:numPr>
          <w:ilvl w:val="2"/>
          <w:numId w:val="3"/>
        </w:numPr>
        <w:jc w:val="both"/>
      </w:pPr>
      <w:r>
        <w:t>Calls a synthetic 3D object from a DB and use it in support of the lecture</w:t>
      </w:r>
    </w:p>
    <w:p w14:paraId="03B2A428" w14:textId="3C20D853" w:rsidR="00727120" w:rsidRDefault="00727120" w:rsidP="004C28B7">
      <w:pPr>
        <w:pStyle w:val="Paragrafoelenco"/>
        <w:numPr>
          <w:ilvl w:val="3"/>
          <w:numId w:val="3"/>
        </w:numPr>
        <w:jc w:val="both"/>
      </w:pPr>
      <w:r>
        <w:t>Starts an experiment using a physical machine</w:t>
      </w:r>
      <w:r w:rsidR="004C28B7">
        <w:t>, e.g.,</w:t>
      </w:r>
    </w:p>
    <w:p w14:paraId="29D87834" w14:textId="5E06D028" w:rsidR="004C28B7" w:rsidRDefault="004C28B7" w:rsidP="004C28B7">
      <w:pPr>
        <w:pStyle w:val="Paragrafoelenco"/>
        <w:numPr>
          <w:ilvl w:val="4"/>
          <w:numId w:val="3"/>
        </w:numPr>
        <w:jc w:val="both"/>
      </w:pPr>
      <w:r>
        <w:t>Showing the principles of optics.</w:t>
      </w:r>
    </w:p>
    <w:p w14:paraId="70881EAE" w14:textId="2B137335" w:rsidR="004C28B7" w:rsidRDefault="00AB0A50" w:rsidP="004C28B7">
      <w:pPr>
        <w:pStyle w:val="Paragrafoelenco"/>
        <w:numPr>
          <w:ilvl w:val="4"/>
          <w:numId w:val="3"/>
        </w:numPr>
        <w:jc w:val="both"/>
      </w:pPr>
      <w:r>
        <w:t>S</w:t>
      </w:r>
      <w:r w:rsidR="004C28B7">
        <w:t>howing gravity and its effects.</w:t>
      </w:r>
    </w:p>
    <w:p w14:paraId="310DF777" w14:textId="2D6748F4" w:rsidR="004C28B7" w:rsidRDefault="00AB0A50" w:rsidP="004C28B7">
      <w:pPr>
        <w:pStyle w:val="Paragrafoelenco"/>
        <w:numPr>
          <w:ilvl w:val="4"/>
          <w:numId w:val="3"/>
        </w:numPr>
        <w:jc w:val="both"/>
      </w:pPr>
      <w:r>
        <w:t>D</w:t>
      </w:r>
      <w:r w:rsidR="004C28B7">
        <w:t>ocking molecules in chemistry.</w:t>
      </w:r>
    </w:p>
    <w:p w14:paraId="0440BB2B" w14:textId="6ABDE23B" w:rsidR="004C28B7" w:rsidRDefault="00AB0A50" w:rsidP="00C46482">
      <w:pPr>
        <w:pStyle w:val="Paragrafoelenco"/>
        <w:numPr>
          <w:ilvl w:val="4"/>
          <w:numId w:val="3"/>
        </w:numPr>
        <w:jc w:val="both"/>
      </w:pPr>
      <w:r>
        <w:t>S</w:t>
      </w:r>
      <w:r w:rsidR="004C28B7">
        <w:t>howing the inside of an atom.</w:t>
      </w:r>
    </w:p>
    <w:p w14:paraId="775035F8" w14:textId="0195BC15" w:rsidR="00727120" w:rsidRDefault="00727120" w:rsidP="004C28B7">
      <w:pPr>
        <w:pStyle w:val="Paragrafoelenco"/>
        <w:numPr>
          <w:ilvl w:val="3"/>
          <w:numId w:val="3"/>
        </w:numPr>
        <w:jc w:val="both"/>
      </w:pPr>
      <w:r>
        <w:t>Place</w:t>
      </w:r>
      <w:r w:rsidR="004C28B7">
        <w:t>s</w:t>
      </w:r>
      <w:r>
        <w:t xml:space="preserve"> objects on his/her desk </w:t>
      </w:r>
      <w:r w:rsidR="00AB0A50">
        <w:t>for</w:t>
      </w:r>
      <w:r>
        <w:t xml:space="preserve"> reproduc</w:t>
      </w:r>
      <w:r w:rsidR="00AB0A50">
        <w:t>tion</w:t>
      </w:r>
      <w:r>
        <w:t xml:space="preserve"> as (moving) 3D objects at participants’ locations </w:t>
      </w:r>
      <w:r w:rsidR="00AB0A50">
        <w:t xml:space="preserve">and interactive </w:t>
      </w:r>
      <w:r>
        <w:t>engage</w:t>
      </w:r>
      <w:r w:rsidR="00AB0A50">
        <w:t>ment</w:t>
      </w:r>
    </w:p>
    <w:p w14:paraId="1FE4ED6E" w14:textId="7ABE58C7" w:rsidR="004C28B7" w:rsidRDefault="004C28B7" w:rsidP="004C28B7">
      <w:pPr>
        <w:pStyle w:val="Paragrafoelenco"/>
        <w:numPr>
          <w:ilvl w:val="1"/>
          <w:numId w:val="3"/>
        </w:numPr>
        <w:jc w:val="both"/>
      </w:pPr>
      <w:r>
        <w:t>Participants</w:t>
      </w:r>
    </w:p>
    <w:p w14:paraId="05D6B638" w14:textId="6D8A1D4A" w:rsidR="00A6458B" w:rsidRDefault="00A6458B" w:rsidP="004C28B7">
      <w:pPr>
        <w:pStyle w:val="Paragrafoelenco"/>
        <w:numPr>
          <w:ilvl w:val="2"/>
          <w:numId w:val="3"/>
        </w:numPr>
        <w:jc w:val="both"/>
      </w:pPr>
      <w:r>
        <w:t>Dea</w:t>
      </w:r>
      <w:r w:rsidR="00F8127C">
        <w:t>l</w:t>
      </w:r>
      <w:r>
        <w:t xml:space="preserve"> with different object types</w:t>
      </w:r>
    </w:p>
    <w:p w14:paraId="28F74DA4" w14:textId="77777777" w:rsidR="00A6458B" w:rsidRDefault="00A6458B" w:rsidP="00A6458B">
      <w:pPr>
        <w:pStyle w:val="Paragrafoelenco"/>
        <w:numPr>
          <w:ilvl w:val="3"/>
          <w:numId w:val="3"/>
        </w:numPr>
        <w:jc w:val="both"/>
      </w:pPr>
      <w:r>
        <w:t>3D Visual Output of a microscope</w:t>
      </w:r>
    </w:p>
    <w:p w14:paraId="326A4ED1" w14:textId="269C815C" w:rsidR="00A6458B" w:rsidRDefault="00A6458B" w:rsidP="00A6458B">
      <w:pPr>
        <w:pStyle w:val="Paragrafoelenco"/>
        <w:numPr>
          <w:ilvl w:val="3"/>
          <w:numId w:val="3"/>
        </w:numPr>
        <w:jc w:val="both"/>
      </w:pPr>
      <w:r>
        <w:t>3D model of the brain of a mouse.</w:t>
      </w:r>
    </w:p>
    <w:p w14:paraId="5D1B64E9" w14:textId="69CEDF56" w:rsidR="007E450C" w:rsidRDefault="001F6E88" w:rsidP="00A6458B">
      <w:pPr>
        <w:pStyle w:val="Paragrafoelenco"/>
        <w:numPr>
          <w:ilvl w:val="3"/>
          <w:numId w:val="3"/>
        </w:numPr>
        <w:jc w:val="both"/>
      </w:pPr>
      <w:r>
        <w:t>Molecules</w:t>
      </w:r>
      <w:r w:rsidR="001C42BD">
        <w:t xml:space="preserve"> captured as 3D objects by an electronic microscope</w:t>
      </w:r>
    </w:p>
    <w:p w14:paraId="1D586920" w14:textId="3FC1B8AE" w:rsidR="0069653D" w:rsidRDefault="00AE6306" w:rsidP="004C28B7">
      <w:pPr>
        <w:pStyle w:val="Paragrafoelenco"/>
        <w:numPr>
          <w:ilvl w:val="2"/>
          <w:numId w:val="3"/>
        </w:numPr>
        <w:jc w:val="both"/>
      </w:pPr>
      <w:r>
        <w:t>Cre</w:t>
      </w:r>
      <w:r w:rsidR="00E265F8">
        <w:t xml:space="preserve">ate </w:t>
      </w:r>
      <w:r w:rsidR="00C50562">
        <w:t xml:space="preserve">and add metadata to </w:t>
      </w:r>
      <w:r w:rsidR="00E265F8">
        <w:t>a 3D audio-visual object</w:t>
      </w:r>
    </w:p>
    <w:p w14:paraId="00C537FC" w14:textId="77777777" w:rsidR="00CB3BCC" w:rsidRDefault="00CB3BCC" w:rsidP="00E265F8">
      <w:pPr>
        <w:pStyle w:val="Paragrafoelenco"/>
        <w:numPr>
          <w:ilvl w:val="3"/>
          <w:numId w:val="3"/>
        </w:numPr>
        <w:jc w:val="both"/>
      </w:pPr>
      <w:r>
        <w:t xml:space="preserve">Define a portion of the object – manual or automatic </w:t>
      </w:r>
    </w:p>
    <w:p w14:paraId="774512CC" w14:textId="21818482" w:rsidR="00E265F8" w:rsidRDefault="00F90990" w:rsidP="00E265F8">
      <w:pPr>
        <w:pStyle w:val="Paragrafoelenco"/>
        <w:numPr>
          <w:ilvl w:val="3"/>
          <w:numId w:val="3"/>
        </w:numPr>
        <w:jc w:val="both"/>
      </w:pPr>
      <w:r>
        <w:t xml:space="preserve">Assign physical properties to </w:t>
      </w:r>
      <w:r w:rsidR="004008F4">
        <w:t>(</w:t>
      </w:r>
      <w:r>
        <w:t>different parts</w:t>
      </w:r>
      <w:r w:rsidR="004008F4">
        <w:t>)</w:t>
      </w:r>
      <w:r>
        <w:t xml:space="preserve"> of the </w:t>
      </w:r>
      <w:r w:rsidR="004533C2">
        <w:t>o</w:t>
      </w:r>
      <w:r w:rsidR="004008F4">
        <w:t>b</w:t>
      </w:r>
      <w:r w:rsidR="004533C2">
        <w:t>ject</w:t>
      </w:r>
    </w:p>
    <w:p w14:paraId="36676515" w14:textId="145A8D5C" w:rsidR="004533C2" w:rsidRDefault="004533C2" w:rsidP="004533C2">
      <w:pPr>
        <w:pStyle w:val="Paragrafoelenco"/>
        <w:numPr>
          <w:ilvl w:val="3"/>
          <w:numId w:val="3"/>
        </w:numPr>
        <w:jc w:val="both"/>
      </w:pPr>
      <w:r w:rsidRPr="00226622">
        <w:t>Annotate</w:t>
      </w:r>
      <w:r>
        <w:t xml:space="preserve"> a portion of the 3D AV object</w:t>
      </w:r>
    </w:p>
    <w:p w14:paraId="70EDB9F1" w14:textId="70513EE7" w:rsidR="00287EE3" w:rsidRDefault="00287EE3" w:rsidP="004533C2">
      <w:pPr>
        <w:pStyle w:val="Paragrafoelenco"/>
        <w:numPr>
          <w:ilvl w:val="3"/>
          <w:numId w:val="3"/>
        </w:numPr>
        <w:jc w:val="both"/>
      </w:pPr>
      <w:r>
        <w:t>Create links between different parts of the object</w:t>
      </w:r>
    </w:p>
    <w:p w14:paraId="638A38C7" w14:textId="28E2BC24" w:rsidR="004C28B7" w:rsidRDefault="004C28B7" w:rsidP="004C28B7">
      <w:pPr>
        <w:pStyle w:val="Paragrafoelenco"/>
        <w:numPr>
          <w:ilvl w:val="2"/>
          <w:numId w:val="3"/>
        </w:numPr>
        <w:jc w:val="both"/>
      </w:pPr>
      <w:r>
        <w:t>Enter, navigate and act on 3D audio-visual objects</w:t>
      </w:r>
    </w:p>
    <w:p w14:paraId="0003BBD0" w14:textId="00A6DF07" w:rsidR="00134701" w:rsidRDefault="006A0121" w:rsidP="009F6292">
      <w:pPr>
        <w:pStyle w:val="Paragrafoelenco"/>
        <w:numPr>
          <w:ilvl w:val="3"/>
          <w:numId w:val="3"/>
        </w:numPr>
        <w:jc w:val="both"/>
      </w:pPr>
      <w:r>
        <w:t>Define a portion of the object</w:t>
      </w:r>
      <w:r w:rsidR="00CB748C">
        <w:t xml:space="preserve"> – manual or automatic</w:t>
      </w:r>
    </w:p>
    <w:p w14:paraId="7E58FB2E" w14:textId="446AC685" w:rsidR="009F6292" w:rsidRDefault="009F6292" w:rsidP="009F6292">
      <w:pPr>
        <w:pStyle w:val="Paragrafoelenco"/>
        <w:numPr>
          <w:ilvl w:val="3"/>
          <w:numId w:val="3"/>
        </w:numPr>
        <w:jc w:val="both"/>
      </w:pPr>
      <w:r>
        <w:t>Count objects per unit volume</w:t>
      </w:r>
    </w:p>
    <w:p w14:paraId="36A90EE5" w14:textId="1721C82F" w:rsidR="009F6292" w:rsidRDefault="009F6292" w:rsidP="009F6292">
      <w:pPr>
        <w:pStyle w:val="Paragrafoelenco"/>
        <w:numPr>
          <w:ilvl w:val="3"/>
          <w:numId w:val="3"/>
        </w:numPr>
        <w:jc w:val="both"/>
      </w:pPr>
      <w:r>
        <w:t>Detect structures</w:t>
      </w:r>
      <w:r w:rsidR="00DB7C8A">
        <w:t xml:space="preserve"> in a (portion of) the 3D AV object</w:t>
      </w:r>
    </w:p>
    <w:p w14:paraId="06097158" w14:textId="188A94ED" w:rsidR="00987B5E" w:rsidRDefault="00987B5E" w:rsidP="009F6292">
      <w:pPr>
        <w:pStyle w:val="Paragrafoelenco"/>
        <w:numPr>
          <w:ilvl w:val="3"/>
          <w:numId w:val="3"/>
        </w:numPr>
        <w:jc w:val="both"/>
      </w:pPr>
      <w:r>
        <w:t>Combine objects</w:t>
      </w:r>
    </w:p>
    <w:p w14:paraId="5A8D497B" w14:textId="7294BF5C" w:rsidR="00CF6F24" w:rsidRDefault="00EF364C" w:rsidP="004C28B7">
      <w:pPr>
        <w:pStyle w:val="Paragrafoelenco"/>
        <w:numPr>
          <w:ilvl w:val="3"/>
          <w:numId w:val="3"/>
        </w:numPr>
        <w:jc w:val="both"/>
      </w:pPr>
      <w:r>
        <w:t>C</w:t>
      </w:r>
      <w:r w:rsidR="00356B1D">
        <w:t>all an anomaly detector on a po</w:t>
      </w:r>
      <w:r w:rsidR="00F137EF">
        <w:t>r</w:t>
      </w:r>
      <w:r w:rsidR="00356B1D">
        <w:t>tion</w:t>
      </w:r>
      <w:r>
        <w:t xml:space="preserve"> with an anomaly criterion</w:t>
      </w:r>
    </w:p>
    <w:p w14:paraId="4F7E1B5A" w14:textId="7FE5356A" w:rsidR="008F0A12" w:rsidRDefault="008F0A12" w:rsidP="004C28B7">
      <w:pPr>
        <w:pStyle w:val="Paragrafoelenco"/>
        <w:numPr>
          <w:ilvl w:val="3"/>
          <w:numId w:val="3"/>
        </w:numPr>
        <w:jc w:val="both"/>
      </w:pPr>
      <w:r>
        <w:t>Follow a link to another portion of the object</w:t>
      </w:r>
    </w:p>
    <w:p w14:paraId="35A94084" w14:textId="77777777" w:rsidR="005D73AC" w:rsidRDefault="005D73AC" w:rsidP="005D73AC">
      <w:pPr>
        <w:pStyle w:val="Paragrafoelenco"/>
        <w:numPr>
          <w:ilvl w:val="3"/>
          <w:numId w:val="3"/>
        </w:numPr>
        <w:jc w:val="both"/>
      </w:pPr>
      <w:r w:rsidRPr="00226622">
        <w:t>3D print</w:t>
      </w:r>
      <w:r>
        <w:t xml:space="preserve"> (portions of) the 3D AV object</w:t>
      </w:r>
    </w:p>
    <w:p w14:paraId="6BD86037" w14:textId="7471E1FD" w:rsidR="00C0371C" w:rsidRPr="00C0371C" w:rsidRDefault="00C0371C" w:rsidP="00C0371C"/>
    <w:p w14:paraId="56124199" w14:textId="6E415788" w:rsidR="00D11941" w:rsidRDefault="00D11941" w:rsidP="009717FB">
      <w:pPr>
        <w:pStyle w:val="Titolo2"/>
      </w:pPr>
      <w:bookmarkStart w:id="40" w:name="_Toc83660866"/>
      <w:r>
        <w:t>Use Case #</w:t>
      </w:r>
      <w:r w:rsidR="007B1DDB">
        <w:rPr>
          <w:lang w:val="en-GB"/>
        </w:rPr>
        <w:t>3</w:t>
      </w:r>
      <w:r>
        <w:t xml:space="preserve"> – Multipoint videoconference</w:t>
      </w:r>
      <w:bookmarkEnd w:id="40"/>
    </w:p>
    <w:p w14:paraId="156B7489" w14:textId="77777777" w:rsidR="00D11941" w:rsidRDefault="00D11941" w:rsidP="00D11941">
      <w:pPr>
        <w:jc w:val="both"/>
      </w:pPr>
      <w:r>
        <w:t>The N participants in the conference reside at their locations, in their cultural environment. Their avatars sit around a virtual conference table located in a virtual room in an agreed cultural environment. A relevant quote is Marshall McLuhan’s “the medium is the message”.</w:t>
      </w:r>
    </w:p>
    <w:p w14:paraId="5662591A" w14:textId="77777777" w:rsidR="00D11941" w:rsidRPr="009779E0" w:rsidRDefault="00D11941" w:rsidP="00D11941">
      <w:pPr>
        <w:jc w:val="both"/>
      </w:pPr>
      <w:r>
        <w:t>This is how such a virtual shared-cultural conference could be managed:</w:t>
      </w:r>
    </w:p>
    <w:p w14:paraId="1601102B" w14:textId="77777777" w:rsidR="00D11941" w:rsidRDefault="00D11941" w:rsidP="00AB0A50">
      <w:pPr>
        <w:pStyle w:val="Paragrafoelenco"/>
        <w:numPr>
          <w:ilvl w:val="0"/>
          <w:numId w:val="4"/>
        </w:numPr>
        <w:jc w:val="both"/>
      </w:pPr>
      <w:r>
        <w:t>The participants agree on and describe a shared cultural and/or context environment which can be real (representative of a physical space) or imagined (the components in the environment do not have a correspondence with the physical world):</w:t>
      </w:r>
    </w:p>
    <w:p w14:paraId="41D5ED4E" w14:textId="77777777" w:rsidR="00D11941" w:rsidRDefault="00D11941" w:rsidP="00AB0A50">
      <w:pPr>
        <w:pStyle w:val="Paragrafoelenco"/>
        <w:numPr>
          <w:ilvl w:val="1"/>
          <w:numId w:val="4"/>
        </w:numPr>
        <w:jc w:val="both"/>
      </w:pPr>
      <w:r>
        <w:t>Conference style (board meeting, conference meeting, MPAI meeting etc.)</w:t>
      </w:r>
    </w:p>
    <w:p w14:paraId="46FD9F34" w14:textId="77777777" w:rsidR="00D11941" w:rsidRDefault="00D11941" w:rsidP="00AB0A50">
      <w:pPr>
        <w:pStyle w:val="Paragrafoelenco"/>
        <w:numPr>
          <w:ilvl w:val="1"/>
          <w:numId w:val="4"/>
        </w:numPr>
        <w:jc w:val="both"/>
      </w:pPr>
      <w:r>
        <w:t>Language</w:t>
      </w:r>
      <w:r w:rsidRPr="00EE15CB">
        <w:t xml:space="preserve"> </w:t>
      </w:r>
      <w:r>
        <w:t>that will be used in the shared space</w:t>
      </w:r>
    </w:p>
    <w:p w14:paraId="0AD16DE1" w14:textId="77777777" w:rsidR="00D11941" w:rsidRDefault="00D11941" w:rsidP="00AB0A50">
      <w:pPr>
        <w:pStyle w:val="Paragrafoelenco"/>
        <w:numPr>
          <w:ilvl w:val="1"/>
          <w:numId w:val="4"/>
        </w:numPr>
        <w:jc w:val="both"/>
      </w:pPr>
      <w:r>
        <w:t>Room setting, furnishing, table and chairs, a CAV, outdoor</w:t>
      </w:r>
    </w:p>
    <w:p w14:paraId="1F70F801" w14:textId="77777777" w:rsidR="00D11941" w:rsidRDefault="00D11941" w:rsidP="00AB0A50">
      <w:pPr>
        <w:pStyle w:val="Paragrafoelenco"/>
        <w:numPr>
          <w:ilvl w:val="1"/>
          <w:numId w:val="4"/>
        </w:numPr>
        <w:jc w:val="both"/>
      </w:pPr>
      <w:r>
        <w:t>Etc.</w:t>
      </w:r>
    </w:p>
    <w:p w14:paraId="4BE6F8BB" w14:textId="77777777" w:rsidR="00D11941" w:rsidRDefault="00D11941" w:rsidP="00AB0A50">
      <w:pPr>
        <w:pStyle w:val="Paragrafoelenco"/>
        <w:numPr>
          <w:ilvl w:val="0"/>
          <w:numId w:val="4"/>
        </w:numPr>
        <w:jc w:val="both"/>
      </w:pPr>
      <w:r>
        <w:t>The organiser selects the multiconference service provider implementing the agreed setting</w:t>
      </w:r>
    </w:p>
    <w:p w14:paraId="76E10AE0" w14:textId="77777777" w:rsidR="00D11941" w:rsidRDefault="00D11941" w:rsidP="00AB0A50">
      <w:pPr>
        <w:pStyle w:val="Paragrafoelenco"/>
        <w:numPr>
          <w:ilvl w:val="0"/>
          <w:numId w:val="4"/>
        </w:numPr>
        <w:jc w:val="both"/>
      </w:pPr>
      <w:r>
        <w:t>Participants provide/select and communicate to the multiconference service provider their own “personae”</w:t>
      </w:r>
    </w:p>
    <w:p w14:paraId="326B37A0" w14:textId="77777777" w:rsidR="00D11941" w:rsidRDefault="00D11941" w:rsidP="00AB0A50">
      <w:pPr>
        <w:pStyle w:val="Paragrafoelenco"/>
        <w:numPr>
          <w:ilvl w:val="1"/>
          <w:numId w:val="4"/>
        </w:numPr>
        <w:jc w:val="both"/>
      </w:pPr>
      <w:r>
        <w:t>Avatar model</w:t>
      </w:r>
    </w:p>
    <w:p w14:paraId="5641BF87" w14:textId="77777777" w:rsidR="00D11941" w:rsidRDefault="00D11941" w:rsidP="00AB0A50">
      <w:pPr>
        <w:pStyle w:val="Paragrafoelenco"/>
        <w:numPr>
          <w:ilvl w:val="1"/>
          <w:numId w:val="4"/>
        </w:numPr>
        <w:jc w:val="both"/>
      </w:pPr>
      <w:r>
        <w:t>Position in the meeting space</w:t>
      </w:r>
    </w:p>
    <w:p w14:paraId="335D860B" w14:textId="77777777" w:rsidR="00D11941" w:rsidRDefault="00D11941" w:rsidP="00AB0A50">
      <w:pPr>
        <w:pStyle w:val="Paragrafoelenco"/>
        <w:numPr>
          <w:ilvl w:val="1"/>
          <w:numId w:val="4"/>
        </w:numPr>
        <w:jc w:val="both"/>
      </w:pPr>
      <w:r>
        <w:lastRenderedPageBreak/>
        <w:t>Voice colour and style or own/synthetic</w:t>
      </w:r>
    </w:p>
    <w:p w14:paraId="25EC3255" w14:textId="77777777" w:rsidR="00D11941" w:rsidRDefault="00D11941" w:rsidP="00AB0A50">
      <w:pPr>
        <w:pStyle w:val="Paragrafoelenco"/>
        <w:numPr>
          <w:ilvl w:val="1"/>
          <w:numId w:val="4"/>
        </w:numPr>
        <w:jc w:val="both"/>
      </w:pPr>
      <w:r>
        <w:t>Spoken language preference (e.g., EN-US, IT-CH) of the persona</w:t>
      </w:r>
    </w:p>
    <w:p w14:paraId="7153B4A7" w14:textId="77777777" w:rsidR="00D11941" w:rsidRDefault="00D11941" w:rsidP="00AB0A50">
      <w:pPr>
        <w:pStyle w:val="Paragrafoelenco"/>
        <w:numPr>
          <w:ilvl w:val="0"/>
          <w:numId w:val="4"/>
        </w:numPr>
        <w:jc w:val="both"/>
      </w:pPr>
      <w:r>
        <w:t>Participant ensures that their own personae are authenticated</w:t>
      </w:r>
    </w:p>
    <w:p w14:paraId="33465957" w14:textId="77777777" w:rsidR="00D11941" w:rsidRDefault="00D11941" w:rsidP="00AB0A50">
      <w:pPr>
        <w:pStyle w:val="Paragrafoelenco"/>
        <w:numPr>
          <w:ilvl w:val="0"/>
          <w:numId w:val="4"/>
        </w:numPr>
        <w:jc w:val="both"/>
      </w:pPr>
      <w:r>
        <w:t>During the conference</w:t>
      </w:r>
    </w:p>
    <w:p w14:paraId="2CDE1D06" w14:textId="77777777" w:rsidR="00D11941" w:rsidRDefault="00D11941" w:rsidP="00AB0A50">
      <w:pPr>
        <w:pStyle w:val="Paragrafoelenco"/>
        <w:numPr>
          <w:ilvl w:val="1"/>
          <w:numId w:val="4"/>
        </w:numPr>
        <w:jc w:val="both"/>
      </w:pPr>
      <w:r>
        <w:t xml:space="preserve">The camera of each participant </w:t>
      </w:r>
    </w:p>
    <w:p w14:paraId="600C2E6B" w14:textId="77777777" w:rsidR="00D11941" w:rsidRDefault="00D11941" w:rsidP="00AB0A50">
      <w:pPr>
        <w:pStyle w:val="Paragrafoelenco"/>
        <w:numPr>
          <w:ilvl w:val="2"/>
          <w:numId w:val="4"/>
        </w:numPr>
        <w:jc w:val="both"/>
      </w:pPr>
      <w:r>
        <w:t>Detects the participant’s body movements and extracts facial features and hand gestures</w:t>
      </w:r>
    </w:p>
    <w:p w14:paraId="4E5DA466" w14:textId="77777777" w:rsidR="00D11941" w:rsidRDefault="00D11941" w:rsidP="00AB0A50">
      <w:pPr>
        <w:pStyle w:val="Paragrafoelenco"/>
        <w:numPr>
          <w:ilvl w:val="2"/>
          <w:numId w:val="4"/>
        </w:numPr>
        <w:jc w:val="both"/>
      </w:pPr>
      <w:r>
        <w:t>Sends body movements and facial features to the multiconfer</w:t>
      </w:r>
      <w:r>
        <w:softHyphen/>
        <w:t xml:space="preserve">ence unit </w:t>
      </w:r>
    </w:p>
    <w:p w14:paraId="7978BB9C" w14:textId="77777777" w:rsidR="00D11941" w:rsidRDefault="00D11941" w:rsidP="00AB0A50">
      <w:pPr>
        <w:pStyle w:val="Paragrafoelenco"/>
        <w:numPr>
          <w:ilvl w:val="1"/>
          <w:numId w:val="4"/>
        </w:numPr>
        <w:jc w:val="both"/>
      </w:pPr>
      <w:r>
        <w:t xml:space="preserve">The microphone set of a participant </w:t>
      </w:r>
    </w:p>
    <w:p w14:paraId="27C258B8" w14:textId="77777777" w:rsidR="00D11941" w:rsidRDefault="00D11941" w:rsidP="00AB0A50">
      <w:pPr>
        <w:pStyle w:val="Paragrafoelenco"/>
        <w:numPr>
          <w:ilvl w:val="2"/>
          <w:numId w:val="4"/>
        </w:numPr>
        <w:jc w:val="both"/>
      </w:pPr>
      <w:r>
        <w:t>Captures the 3D field of the participant’s environment</w:t>
      </w:r>
    </w:p>
    <w:p w14:paraId="65D246DC" w14:textId="77777777" w:rsidR="00D11941" w:rsidRDefault="00D11941" w:rsidP="00AB0A50">
      <w:pPr>
        <w:pStyle w:val="Paragrafoelenco"/>
        <w:numPr>
          <w:ilvl w:val="2"/>
          <w:numId w:val="4"/>
        </w:numPr>
        <w:jc w:val="both"/>
      </w:pPr>
      <w:r>
        <w:t>Separates the voice from the rest of the sound field</w:t>
      </w:r>
    </w:p>
    <w:p w14:paraId="4EF552B8" w14:textId="77777777" w:rsidR="00D11941" w:rsidRDefault="00D11941" w:rsidP="00AB0A50">
      <w:pPr>
        <w:pStyle w:val="Paragrafoelenco"/>
        <w:numPr>
          <w:ilvl w:val="2"/>
          <w:numId w:val="4"/>
        </w:numPr>
        <w:jc w:val="both"/>
      </w:pPr>
      <w:r>
        <w:t xml:space="preserve">Extracts and sends the sound field with descriptors of the speech </w:t>
      </w:r>
    </w:p>
    <w:p w14:paraId="34732CCB" w14:textId="77777777" w:rsidR="00D11941" w:rsidRDefault="00D11941" w:rsidP="00AB0A50">
      <w:pPr>
        <w:pStyle w:val="Paragrafoelenco"/>
        <w:numPr>
          <w:ilvl w:val="2"/>
          <w:numId w:val="4"/>
        </w:numPr>
        <w:jc w:val="both"/>
      </w:pPr>
      <w:r>
        <w:t>Displays a choice of which sound field components should be preserved</w:t>
      </w:r>
    </w:p>
    <w:p w14:paraId="418A3A51" w14:textId="77777777" w:rsidR="00D11941" w:rsidRDefault="00D11941" w:rsidP="00AB0A50">
      <w:pPr>
        <w:pStyle w:val="Paragrafoelenco"/>
        <w:numPr>
          <w:ilvl w:val="1"/>
          <w:numId w:val="4"/>
        </w:numPr>
        <w:jc w:val="both"/>
      </w:pPr>
      <w:r>
        <w:t>The multiconference unit</w:t>
      </w:r>
    </w:p>
    <w:p w14:paraId="6EEC15B5" w14:textId="77777777" w:rsidR="00D11941" w:rsidRDefault="00D11941" w:rsidP="00AB0A50">
      <w:pPr>
        <w:pStyle w:val="Paragrafoelenco"/>
        <w:numPr>
          <w:ilvl w:val="2"/>
          <w:numId w:val="4"/>
        </w:numPr>
        <w:jc w:val="both"/>
      </w:pPr>
      <w:r>
        <w:t>Animates avatars at their assigned position using their body motions, facial features, hand gestures and speech descriptors</w:t>
      </w:r>
    </w:p>
    <w:p w14:paraId="7209AA40" w14:textId="77777777" w:rsidR="00D11941" w:rsidRDefault="00D11941" w:rsidP="00AB0A50">
      <w:pPr>
        <w:pStyle w:val="Paragrafoelenco"/>
        <w:numPr>
          <w:ilvl w:val="2"/>
          <w:numId w:val="4"/>
        </w:numPr>
        <w:jc w:val="both"/>
      </w:pPr>
      <w:r>
        <w:t>Translates the cultural/context setting (speech etc.) of a participant to the agreed common setting</w:t>
      </w:r>
    </w:p>
    <w:p w14:paraId="77D54FDC" w14:textId="77777777" w:rsidR="00D11941" w:rsidRDefault="00D11941" w:rsidP="00AB0A50">
      <w:pPr>
        <w:pStyle w:val="Paragrafoelenco"/>
        <w:numPr>
          <w:ilvl w:val="2"/>
          <w:numId w:val="4"/>
        </w:numPr>
        <w:jc w:val="both"/>
      </w:pPr>
      <w:r>
        <w:t>Merges and sends to participants all sound fields as specified by each participant</w:t>
      </w:r>
    </w:p>
    <w:p w14:paraId="4D659971" w14:textId="77777777" w:rsidR="00D11941" w:rsidRDefault="00D11941" w:rsidP="00AB0A50">
      <w:pPr>
        <w:pStyle w:val="Paragrafoelenco"/>
        <w:numPr>
          <w:ilvl w:val="2"/>
          <w:numId w:val="4"/>
        </w:numPr>
        <w:jc w:val="both"/>
      </w:pPr>
      <w:r>
        <w:t>Sends participants an attendance table with metadata</w:t>
      </w:r>
    </w:p>
    <w:p w14:paraId="4DBC5AE4" w14:textId="77777777" w:rsidR="00D11941" w:rsidRDefault="00D11941" w:rsidP="00AB0A50">
      <w:pPr>
        <w:pStyle w:val="Paragrafoelenco"/>
        <w:numPr>
          <w:ilvl w:val="1"/>
          <w:numId w:val="4"/>
        </w:numPr>
        <w:jc w:val="both"/>
      </w:pPr>
      <w:r>
        <w:t xml:space="preserve">Participants </w:t>
      </w:r>
    </w:p>
    <w:p w14:paraId="4DF7CAAC" w14:textId="77777777" w:rsidR="00D11941" w:rsidRDefault="00D11941" w:rsidP="00AB0A50">
      <w:pPr>
        <w:pStyle w:val="Paragrafoelenco"/>
        <w:numPr>
          <w:ilvl w:val="2"/>
          <w:numId w:val="4"/>
        </w:numPr>
        <w:jc w:val="both"/>
      </w:pPr>
      <w:r>
        <w:t>Use the attendance table to, e.g., mute or reduce the influence of a particular source</w:t>
      </w:r>
    </w:p>
    <w:p w14:paraId="36270D44" w14:textId="77777777" w:rsidR="00D11941" w:rsidRDefault="00D11941" w:rsidP="00AB0A50">
      <w:pPr>
        <w:pStyle w:val="Paragrafoelenco"/>
        <w:numPr>
          <w:ilvl w:val="2"/>
          <w:numId w:val="4"/>
        </w:numPr>
        <w:jc w:val="both"/>
      </w:pPr>
      <w:r>
        <w:t>Place objects on their desks which are shown in front of them at the meeting or placed in the space for individual participants to engage, e.g., rotate etc.</w:t>
      </w:r>
    </w:p>
    <w:p w14:paraId="714B279D" w14:textId="1DC91152" w:rsidR="00D11941" w:rsidRDefault="00D11941" w:rsidP="009717FB">
      <w:pPr>
        <w:pStyle w:val="Titolo2"/>
      </w:pPr>
      <w:bookmarkStart w:id="41" w:name="_Toc83660867"/>
      <w:r>
        <w:t>Use Case #</w:t>
      </w:r>
      <w:r w:rsidR="007B1DDB">
        <w:rPr>
          <w:lang w:val="en-GB"/>
        </w:rPr>
        <w:t>4</w:t>
      </w:r>
      <w:r>
        <w:t xml:space="preserve"> – Teleconsulting</w:t>
      </w:r>
      <w:bookmarkEnd w:id="41"/>
    </w:p>
    <w:p w14:paraId="6B3BB5C2" w14:textId="45AA4012" w:rsidR="00D11941" w:rsidRDefault="00D11941" w:rsidP="00D11941">
      <w:r>
        <w:t>An entrepreneur (E) offers teleconsulting services on a class of objects of particularly difficult use. A Customer (C) contacts E for advice on how to use a particular machine.</w:t>
      </w:r>
    </w:p>
    <w:p w14:paraId="6CB8B9E7" w14:textId="77777777" w:rsidR="00D11941" w:rsidRDefault="00D11941" w:rsidP="00D11941">
      <w:r>
        <w:t>This is how the envisaged MCS teleconsulting service can take place:</w:t>
      </w:r>
    </w:p>
    <w:p w14:paraId="05C0B873" w14:textId="77777777" w:rsidR="00D11941" w:rsidRDefault="00D11941" w:rsidP="00AB0A50">
      <w:pPr>
        <w:pStyle w:val="Paragrafoelenco"/>
        <w:numPr>
          <w:ilvl w:val="0"/>
          <w:numId w:val="5"/>
        </w:numPr>
      </w:pPr>
      <w:r>
        <w:t>C contacts E</w:t>
      </w:r>
    </w:p>
    <w:p w14:paraId="4D70CC0C" w14:textId="77777777" w:rsidR="00D11941" w:rsidRDefault="00D11941" w:rsidP="00AB0A50">
      <w:pPr>
        <w:pStyle w:val="Paragrafoelenco"/>
        <w:numPr>
          <w:ilvl w:val="0"/>
          <w:numId w:val="5"/>
        </w:numPr>
      </w:pPr>
      <w:r>
        <w:t>E requests C to provide a 3D scan of the object</w:t>
      </w:r>
    </w:p>
    <w:p w14:paraId="7B50D201" w14:textId="77777777" w:rsidR="00D11941" w:rsidRDefault="00D11941" w:rsidP="00AB0A50">
      <w:pPr>
        <w:pStyle w:val="Paragrafoelenco"/>
        <w:numPr>
          <w:ilvl w:val="0"/>
          <w:numId w:val="5"/>
        </w:numPr>
      </w:pPr>
      <w:r>
        <w:t>C provides the requested scan</w:t>
      </w:r>
    </w:p>
    <w:p w14:paraId="669574E9" w14:textId="77777777" w:rsidR="00D11941" w:rsidRDefault="00D11941" w:rsidP="00AB0A50">
      <w:pPr>
        <w:pStyle w:val="Paragrafoelenco"/>
        <w:numPr>
          <w:ilvl w:val="0"/>
          <w:numId w:val="5"/>
        </w:numPr>
      </w:pPr>
      <w:r>
        <w:t>E starts its MCS composed by</w:t>
      </w:r>
    </w:p>
    <w:p w14:paraId="0EB2F4ED" w14:textId="77777777" w:rsidR="00D11941" w:rsidRDefault="00D11941" w:rsidP="00AB0A50">
      <w:pPr>
        <w:pStyle w:val="Paragrafoelenco"/>
        <w:numPr>
          <w:ilvl w:val="1"/>
          <w:numId w:val="5"/>
        </w:numPr>
      </w:pPr>
      <w:r>
        <w:t>the virtual representation of the object placed, e.g., on a table, or movable</w:t>
      </w:r>
    </w:p>
    <w:p w14:paraId="026AD941" w14:textId="77777777" w:rsidR="00D11941" w:rsidRDefault="00D11941" w:rsidP="00AB0A50">
      <w:pPr>
        <w:pStyle w:val="Paragrafoelenco"/>
        <w:numPr>
          <w:ilvl w:val="1"/>
          <w:numId w:val="5"/>
        </w:numPr>
      </w:pPr>
      <w:r>
        <w:t>the avatar of E sitting in front of the object</w:t>
      </w:r>
    </w:p>
    <w:p w14:paraId="581D4C15" w14:textId="77777777" w:rsidR="00D11941" w:rsidRDefault="00D11941" w:rsidP="00AB0A50">
      <w:pPr>
        <w:pStyle w:val="Paragrafoelenco"/>
        <w:numPr>
          <w:ilvl w:val="1"/>
          <w:numId w:val="5"/>
        </w:numPr>
      </w:pPr>
      <w:r>
        <w:t>the avatar of C sitting next to the avatar of E</w:t>
      </w:r>
    </w:p>
    <w:p w14:paraId="76FCA7AE" w14:textId="77777777" w:rsidR="00D11941" w:rsidRDefault="00D11941" w:rsidP="00AB0A50">
      <w:pPr>
        <w:pStyle w:val="Paragrafoelenco"/>
        <w:numPr>
          <w:ilvl w:val="0"/>
          <w:numId w:val="5"/>
        </w:numPr>
      </w:pPr>
      <w:r>
        <w:t xml:space="preserve">While speaking, the avatar of E manipulates the object </w:t>
      </w:r>
    </w:p>
    <w:p w14:paraId="55B9BE30" w14:textId="77777777" w:rsidR="00D11941" w:rsidRDefault="00D11941" w:rsidP="00AB0A50">
      <w:pPr>
        <w:pStyle w:val="Paragrafoelenco"/>
        <w:numPr>
          <w:ilvl w:val="1"/>
          <w:numId w:val="5"/>
        </w:numPr>
      </w:pPr>
      <w:r>
        <w:t xml:space="preserve">e.g., rotates it </w:t>
      </w:r>
    </w:p>
    <w:p w14:paraId="51C21A91" w14:textId="77777777" w:rsidR="00D11941" w:rsidRDefault="00D11941" w:rsidP="00AB0A50">
      <w:pPr>
        <w:pStyle w:val="Paragrafoelenco"/>
        <w:numPr>
          <w:ilvl w:val="1"/>
          <w:numId w:val="5"/>
        </w:numPr>
      </w:pPr>
      <w:r>
        <w:t>touches a particular point of the object</w:t>
      </w:r>
    </w:p>
    <w:p w14:paraId="1E82126E" w14:textId="77777777" w:rsidR="00D11941" w:rsidRDefault="00D11941" w:rsidP="00AB0A50">
      <w:pPr>
        <w:pStyle w:val="Paragrafoelenco"/>
        <w:numPr>
          <w:ilvl w:val="1"/>
          <w:numId w:val="5"/>
        </w:numPr>
      </w:pPr>
      <w:r>
        <w:t>uses a virtual tool to indicate a type of operation</w:t>
      </w:r>
    </w:p>
    <w:p w14:paraId="7F09D30F" w14:textId="77777777" w:rsidR="00D11941" w:rsidRDefault="00D11941" w:rsidP="00AB0A50">
      <w:pPr>
        <w:pStyle w:val="Paragrafoelenco"/>
        <w:numPr>
          <w:ilvl w:val="0"/>
          <w:numId w:val="5"/>
        </w:numPr>
      </w:pPr>
      <w:r>
        <w:t>C and E see their own and the other avatars’ actions as if they were sitting in the virtual position of the avatar</w:t>
      </w:r>
    </w:p>
    <w:p w14:paraId="36F2E321" w14:textId="77777777" w:rsidR="00D11941" w:rsidRDefault="00D11941" w:rsidP="00AB0A50">
      <w:pPr>
        <w:pStyle w:val="Paragrafoelenco"/>
        <w:numPr>
          <w:ilvl w:val="0"/>
          <w:numId w:val="5"/>
        </w:numPr>
      </w:pPr>
      <w:r>
        <w:t>While speaking, C acts on the physical object and the actions are reflected on the avatar and the virtual object</w:t>
      </w:r>
    </w:p>
    <w:p w14:paraId="1F004C6C" w14:textId="3FFF65D8" w:rsidR="00D11941" w:rsidRDefault="00D11941" w:rsidP="00AB0A50">
      <w:pPr>
        <w:pStyle w:val="Paragrafoelenco"/>
        <w:numPr>
          <w:ilvl w:val="0"/>
          <w:numId w:val="5"/>
        </w:numPr>
      </w:pPr>
      <w:r>
        <w:t>Avatars can move around the object (e.g., in the case of a large object)</w:t>
      </w:r>
    </w:p>
    <w:p w14:paraId="43F2E017" w14:textId="177ED4FB" w:rsidR="007B1DDB" w:rsidRDefault="007B1DDB" w:rsidP="007B1DDB"/>
    <w:p w14:paraId="77BD6212" w14:textId="5AC4CB09" w:rsidR="007B1DDB" w:rsidRDefault="007B1DDB" w:rsidP="007B1DDB">
      <w:pPr>
        <w:pStyle w:val="Titolo1"/>
      </w:pPr>
      <w:bookmarkStart w:id="42" w:name="_Toc83660868"/>
      <w:r>
        <w:lastRenderedPageBreak/>
        <w:t>AI Modules</w:t>
      </w:r>
      <w:bookmarkEnd w:id="42"/>
    </w:p>
    <w:p w14:paraId="386CB290" w14:textId="6C379FDE" w:rsidR="007B1DDB" w:rsidRDefault="007B1DDB" w:rsidP="007B1DDB">
      <w:pPr>
        <w:pStyle w:val="Titolo2"/>
        <w:rPr>
          <w:lang w:val="en-GB"/>
        </w:rPr>
      </w:pPr>
      <w:bookmarkStart w:id="43" w:name="_Toc83660869"/>
      <w:r>
        <w:rPr>
          <w:lang w:val="en-GB"/>
        </w:rPr>
        <w:t>AIMs and their data</w:t>
      </w:r>
      <w:bookmarkEnd w:id="43"/>
    </w:p>
    <w:p w14:paraId="2CFCEAB5" w14:textId="5DD7A6D9" w:rsidR="00E84A0C" w:rsidRDefault="00C84C3C" w:rsidP="00E84A0C">
      <w:pPr>
        <w:pStyle w:val="Titolo3"/>
      </w:pPr>
      <w:bookmarkStart w:id="44" w:name="_Toc83660870"/>
      <w:r>
        <w:rPr>
          <w:lang w:val="en-GB"/>
        </w:rPr>
        <w:t>Participant TX</w:t>
      </w:r>
      <w:bookmarkEnd w:id="44"/>
    </w:p>
    <w:p w14:paraId="484737FA" w14:textId="106C6881" w:rsidR="00E84A0C" w:rsidRDefault="00E84A0C" w:rsidP="00E84A0C">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8</w:t>
      </w:r>
      <w:r w:rsidRPr="0083447C">
        <w:rPr>
          <w:i/>
          <w:iCs/>
        </w:rPr>
        <w:fldChar w:fldCharType="end"/>
      </w:r>
      <w:r>
        <w:rPr>
          <w:i/>
          <w:iCs/>
        </w:rPr>
        <w:t xml:space="preserve"> – </w:t>
      </w:r>
      <w:r w:rsidR="00C84C3C">
        <w:rPr>
          <w:i/>
        </w:rPr>
        <w:t>AIMs and Data of Participant TX AIW</w:t>
      </w:r>
    </w:p>
    <w:tbl>
      <w:tblPr>
        <w:tblW w:w="0" w:type="auto"/>
        <w:jc w:val="center"/>
        <w:tblLook w:val="0400" w:firstRow="0" w:lastRow="0" w:firstColumn="0" w:lastColumn="0" w:noHBand="0" w:noVBand="1"/>
      </w:tblPr>
      <w:tblGrid>
        <w:gridCol w:w="2343"/>
        <w:gridCol w:w="2416"/>
        <w:gridCol w:w="2416"/>
      </w:tblGrid>
      <w:tr w:rsidR="00E84A0C" w:rsidRPr="00243911" w14:paraId="1161994D" w14:textId="77777777" w:rsidTr="009817D9">
        <w:trPr>
          <w:jc w:val="center"/>
        </w:trPr>
        <w:tc>
          <w:tcPr>
            <w:tcW w:w="0" w:type="auto"/>
          </w:tcPr>
          <w:p w14:paraId="7C9D35BD" w14:textId="77777777" w:rsidR="00E84A0C" w:rsidRPr="00243911" w:rsidRDefault="00E84A0C" w:rsidP="009817D9">
            <w:pPr>
              <w:jc w:val="center"/>
              <w:rPr>
                <w:b/>
              </w:rPr>
            </w:pPr>
            <w:r w:rsidRPr="00243911">
              <w:rPr>
                <w:b/>
              </w:rPr>
              <w:t>AIM</w:t>
            </w:r>
          </w:p>
        </w:tc>
        <w:tc>
          <w:tcPr>
            <w:tcW w:w="0" w:type="auto"/>
          </w:tcPr>
          <w:p w14:paraId="36239A02" w14:textId="77777777" w:rsidR="00E84A0C" w:rsidRPr="00243911" w:rsidRDefault="00E84A0C" w:rsidP="009817D9">
            <w:pPr>
              <w:jc w:val="center"/>
              <w:rPr>
                <w:b/>
              </w:rPr>
            </w:pPr>
            <w:r w:rsidRPr="00243911">
              <w:rPr>
                <w:b/>
              </w:rPr>
              <w:t>Input Data</w:t>
            </w:r>
          </w:p>
        </w:tc>
        <w:tc>
          <w:tcPr>
            <w:tcW w:w="0" w:type="auto"/>
          </w:tcPr>
          <w:p w14:paraId="0ED80C6E" w14:textId="77777777" w:rsidR="00E84A0C" w:rsidRPr="00243911" w:rsidRDefault="00E84A0C" w:rsidP="009817D9">
            <w:pPr>
              <w:jc w:val="center"/>
              <w:rPr>
                <w:b/>
              </w:rPr>
            </w:pPr>
            <w:r w:rsidRPr="00243911">
              <w:rPr>
                <w:b/>
              </w:rPr>
              <w:t>Output Data</w:t>
            </w:r>
          </w:p>
        </w:tc>
      </w:tr>
      <w:tr w:rsidR="00E84A0C" w:rsidRPr="00243911" w14:paraId="5143EDA1" w14:textId="77777777" w:rsidTr="009817D9">
        <w:trPr>
          <w:jc w:val="center"/>
        </w:trPr>
        <w:tc>
          <w:tcPr>
            <w:tcW w:w="0" w:type="auto"/>
          </w:tcPr>
          <w:p w14:paraId="6842E16F" w14:textId="17B570F3" w:rsidR="00E84A0C" w:rsidRPr="00E84A0C" w:rsidRDefault="00E84A0C" w:rsidP="00E84A0C">
            <w:pPr>
              <w:rPr>
                <w:b/>
                <w:bCs/>
              </w:rPr>
            </w:pPr>
            <w:r w:rsidRPr="00E84A0C">
              <w:rPr>
                <w:b/>
                <w:bCs/>
              </w:rPr>
              <w:t>Speech Separation</w:t>
            </w:r>
          </w:p>
        </w:tc>
        <w:tc>
          <w:tcPr>
            <w:tcW w:w="0" w:type="auto"/>
          </w:tcPr>
          <w:p w14:paraId="1F16A563" w14:textId="17BBD44F" w:rsidR="00E84A0C" w:rsidRPr="00E84A0C" w:rsidRDefault="00E84A0C" w:rsidP="00E84A0C">
            <w:pPr>
              <w:rPr>
                <w:bCs/>
              </w:rPr>
            </w:pPr>
            <w:r w:rsidRPr="00E84A0C">
              <w:rPr>
                <w:bCs/>
              </w:rPr>
              <w:t>Input Audio</w:t>
            </w:r>
          </w:p>
        </w:tc>
        <w:tc>
          <w:tcPr>
            <w:tcW w:w="0" w:type="auto"/>
          </w:tcPr>
          <w:p w14:paraId="474C32C1" w14:textId="0BD8A310" w:rsidR="00E84A0C" w:rsidRPr="00E84A0C" w:rsidRDefault="00D178B8" w:rsidP="00E84A0C">
            <w:pPr>
              <w:rPr>
                <w:bCs/>
              </w:rPr>
            </w:pPr>
            <w:r>
              <w:rPr>
                <w:bCs/>
              </w:rPr>
              <w:t>Separatated Speech</w:t>
            </w:r>
          </w:p>
        </w:tc>
      </w:tr>
      <w:tr w:rsidR="00D178B8" w:rsidRPr="00243911" w14:paraId="56B86BCE" w14:textId="77777777" w:rsidTr="009817D9">
        <w:trPr>
          <w:jc w:val="center"/>
        </w:trPr>
        <w:tc>
          <w:tcPr>
            <w:tcW w:w="0" w:type="auto"/>
          </w:tcPr>
          <w:p w14:paraId="37C41D15" w14:textId="45F29634" w:rsidR="00D178B8" w:rsidRPr="00E84A0C" w:rsidRDefault="00D178B8" w:rsidP="00D178B8">
            <w:pPr>
              <w:rPr>
                <w:b/>
                <w:bCs/>
              </w:rPr>
            </w:pPr>
            <w:r>
              <w:rPr>
                <w:b/>
                <w:bCs/>
              </w:rPr>
              <w:t>Speaker Recognition</w:t>
            </w:r>
          </w:p>
        </w:tc>
        <w:tc>
          <w:tcPr>
            <w:tcW w:w="0" w:type="auto"/>
          </w:tcPr>
          <w:p w14:paraId="799C8D8F" w14:textId="2B6D3885" w:rsidR="00D178B8" w:rsidRPr="00E84A0C" w:rsidRDefault="00D178B8" w:rsidP="00D178B8">
            <w:pPr>
              <w:rPr>
                <w:bCs/>
              </w:rPr>
            </w:pPr>
            <w:r>
              <w:rPr>
                <w:bCs/>
              </w:rPr>
              <w:t>Separatated Speech</w:t>
            </w:r>
          </w:p>
        </w:tc>
        <w:tc>
          <w:tcPr>
            <w:tcW w:w="0" w:type="auto"/>
          </w:tcPr>
          <w:p w14:paraId="05EFAC7A" w14:textId="76711DF2" w:rsidR="00D178B8" w:rsidRDefault="00D178B8" w:rsidP="00D178B8">
            <w:pPr>
              <w:rPr>
                <w:bCs/>
              </w:rPr>
            </w:pPr>
            <w:r>
              <w:rPr>
                <w:bCs/>
              </w:rPr>
              <w:t>Speaker ID</w:t>
            </w:r>
          </w:p>
        </w:tc>
      </w:tr>
      <w:tr w:rsidR="00D178B8" w:rsidRPr="00243911" w14:paraId="34FD41A2" w14:textId="77777777" w:rsidTr="009817D9">
        <w:trPr>
          <w:jc w:val="center"/>
        </w:trPr>
        <w:tc>
          <w:tcPr>
            <w:tcW w:w="0" w:type="auto"/>
          </w:tcPr>
          <w:p w14:paraId="1517362D" w14:textId="2E8EB691" w:rsidR="00D178B8" w:rsidRDefault="00D178B8" w:rsidP="00D178B8">
            <w:pPr>
              <w:rPr>
                <w:b/>
                <w:bCs/>
              </w:rPr>
            </w:pPr>
            <w:r>
              <w:rPr>
                <w:b/>
                <w:bCs/>
              </w:rPr>
              <w:t>Speech Encoding</w:t>
            </w:r>
          </w:p>
        </w:tc>
        <w:tc>
          <w:tcPr>
            <w:tcW w:w="0" w:type="auto"/>
          </w:tcPr>
          <w:p w14:paraId="36862661" w14:textId="22F823BE" w:rsidR="00D178B8" w:rsidRDefault="00D178B8" w:rsidP="00D178B8">
            <w:pPr>
              <w:rPr>
                <w:bCs/>
              </w:rPr>
            </w:pPr>
            <w:r>
              <w:rPr>
                <w:bCs/>
              </w:rPr>
              <w:t>Separatated Speech</w:t>
            </w:r>
          </w:p>
        </w:tc>
        <w:tc>
          <w:tcPr>
            <w:tcW w:w="0" w:type="auto"/>
          </w:tcPr>
          <w:p w14:paraId="537B1C65" w14:textId="20FE13B6" w:rsidR="00D178B8" w:rsidRDefault="00D178B8" w:rsidP="00D178B8">
            <w:pPr>
              <w:rPr>
                <w:bCs/>
              </w:rPr>
            </w:pPr>
            <w:r>
              <w:rPr>
                <w:bCs/>
              </w:rPr>
              <w:t>Encoded Speech</w:t>
            </w:r>
          </w:p>
        </w:tc>
      </w:tr>
      <w:tr w:rsidR="00416252" w:rsidRPr="00243911" w14:paraId="4BD19EA1" w14:textId="77777777" w:rsidTr="00416252">
        <w:trPr>
          <w:trHeight w:val="162"/>
          <w:jc w:val="center"/>
        </w:trPr>
        <w:tc>
          <w:tcPr>
            <w:tcW w:w="0" w:type="auto"/>
            <w:vMerge w:val="restart"/>
          </w:tcPr>
          <w:p w14:paraId="749FBCA6" w14:textId="77777777" w:rsidR="00416252" w:rsidRDefault="00416252" w:rsidP="00D178B8">
            <w:pPr>
              <w:rPr>
                <w:b/>
                <w:bCs/>
              </w:rPr>
            </w:pPr>
          </w:p>
        </w:tc>
        <w:tc>
          <w:tcPr>
            <w:tcW w:w="0" w:type="auto"/>
            <w:vMerge w:val="restart"/>
          </w:tcPr>
          <w:p w14:paraId="2F152E02" w14:textId="64251550" w:rsidR="00416252" w:rsidRDefault="00416252" w:rsidP="00D178B8">
            <w:pPr>
              <w:rPr>
                <w:bCs/>
              </w:rPr>
            </w:pPr>
            <w:r>
              <w:rPr>
                <w:bCs/>
              </w:rPr>
              <w:t>Separatated Speech</w:t>
            </w:r>
          </w:p>
        </w:tc>
        <w:tc>
          <w:tcPr>
            <w:tcW w:w="0" w:type="auto"/>
          </w:tcPr>
          <w:p w14:paraId="5A92C663" w14:textId="08021F84" w:rsidR="00416252" w:rsidRDefault="00416252" w:rsidP="00D178B8">
            <w:pPr>
              <w:rPr>
                <w:bCs/>
              </w:rPr>
            </w:pPr>
            <w:r>
              <w:rPr>
                <w:bCs/>
              </w:rPr>
              <w:t>Meaning (Speech)</w:t>
            </w:r>
          </w:p>
        </w:tc>
      </w:tr>
      <w:tr w:rsidR="00416252" w:rsidRPr="00243911" w14:paraId="1D89E672" w14:textId="77777777" w:rsidTr="009817D9">
        <w:trPr>
          <w:trHeight w:val="161"/>
          <w:jc w:val="center"/>
        </w:trPr>
        <w:tc>
          <w:tcPr>
            <w:tcW w:w="0" w:type="auto"/>
            <w:vMerge/>
          </w:tcPr>
          <w:p w14:paraId="2DB0FB89" w14:textId="77777777" w:rsidR="00416252" w:rsidRDefault="00416252" w:rsidP="00D178B8">
            <w:pPr>
              <w:rPr>
                <w:b/>
                <w:bCs/>
              </w:rPr>
            </w:pPr>
          </w:p>
        </w:tc>
        <w:tc>
          <w:tcPr>
            <w:tcW w:w="0" w:type="auto"/>
            <w:vMerge/>
          </w:tcPr>
          <w:p w14:paraId="79AE891D" w14:textId="77777777" w:rsidR="00416252" w:rsidRDefault="00416252" w:rsidP="00D178B8">
            <w:pPr>
              <w:rPr>
                <w:bCs/>
              </w:rPr>
            </w:pPr>
          </w:p>
        </w:tc>
        <w:tc>
          <w:tcPr>
            <w:tcW w:w="0" w:type="auto"/>
          </w:tcPr>
          <w:p w14:paraId="37CF0F47" w14:textId="0B3193DC" w:rsidR="00416252" w:rsidRDefault="00416252" w:rsidP="00D178B8">
            <w:pPr>
              <w:rPr>
                <w:bCs/>
              </w:rPr>
            </w:pPr>
            <w:r>
              <w:rPr>
                <w:bCs/>
              </w:rPr>
              <w:t>Emotion (Speech)</w:t>
            </w:r>
          </w:p>
        </w:tc>
      </w:tr>
      <w:tr w:rsidR="00416252" w:rsidRPr="00243911" w14:paraId="18D34882" w14:textId="77777777" w:rsidTr="00416252">
        <w:trPr>
          <w:trHeight w:val="162"/>
          <w:jc w:val="center"/>
        </w:trPr>
        <w:tc>
          <w:tcPr>
            <w:tcW w:w="0" w:type="auto"/>
            <w:vMerge w:val="restart"/>
          </w:tcPr>
          <w:p w14:paraId="0F9392BC" w14:textId="7DAE618E" w:rsidR="00416252" w:rsidRDefault="00416252" w:rsidP="00D178B8">
            <w:pPr>
              <w:rPr>
                <w:b/>
                <w:bCs/>
              </w:rPr>
            </w:pPr>
            <w:r>
              <w:rPr>
                <w:b/>
                <w:bCs/>
              </w:rPr>
              <w:t>Face Analysis</w:t>
            </w:r>
            <w:r w:rsidR="006B2E2A">
              <w:rPr>
                <w:b/>
                <w:bCs/>
              </w:rPr>
              <w:t>1</w:t>
            </w:r>
          </w:p>
        </w:tc>
        <w:tc>
          <w:tcPr>
            <w:tcW w:w="0" w:type="auto"/>
            <w:vMerge w:val="restart"/>
          </w:tcPr>
          <w:p w14:paraId="2B70E79A" w14:textId="35A4846B" w:rsidR="00416252" w:rsidRDefault="00416252" w:rsidP="00D178B8">
            <w:pPr>
              <w:rPr>
                <w:bCs/>
              </w:rPr>
            </w:pPr>
            <w:r>
              <w:rPr>
                <w:bCs/>
              </w:rPr>
              <w:t>Input Video</w:t>
            </w:r>
          </w:p>
        </w:tc>
        <w:tc>
          <w:tcPr>
            <w:tcW w:w="0" w:type="auto"/>
          </w:tcPr>
          <w:p w14:paraId="2571C65B" w14:textId="13E2C823" w:rsidR="00416252" w:rsidRDefault="00416252" w:rsidP="00D178B8">
            <w:pPr>
              <w:rPr>
                <w:bCs/>
              </w:rPr>
            </w:pPr>
            <w:r>
              <w:rPr>
                <w:bCs/>
              </w:rPr>
              <w:t>Meaning (Video)</w:t>
            </w:r>
          </w:p>
        </w:tc>
      </w:tr>
      <w:tr w:rsidR="00416252" w:rsidRPr="00243911" w14:paraId="7E805F50" w14:textId="77777777" w:rsidTr="009817D9">
        <w:trPr>
          <w:trHeight w:val="161"/>
          <w:jc w:val="center"/>
        </w:trPr>
        <w:tc>
          <w:tcPr>
            <w:tcW w:w="0" w:type="auto"/>
            <w:vMerge/>
          </w:tcPr>
          <w:p w14:paraId="171F978C" w14:textId="77777777" w:rsidR="00416252" w:rsidRDefault="00416252" w:rsidP="00D178B8">
            <w:pPr>
              <w:rPr>
                <w:b/>
                <w:bCs/>
              </w:rPr>
            </w:pPr>
          </w:p>
        </w:tc>
        <w:tc>
          <w:tcPr>
            <w:tcW w:w="0" w:type="auto"/>
            <w:vMerge/>
          </w:tcPr>
          <w:p w14:paraId="3205A210" w14:textId="77777777" w:rsidR="00416252" w:rsidRDefault="00416252" w:rsidP="00D178B8">
            <w:pPr>
              <w:rPr>
                <w:bCs/>
              </w:rPr>
            </w:pPr>
          </w:p>
        </w:tc>
        <w:tc>
          <w:tcPr>
            <w:tcW w:w="0" w:type="auto"/>
          </w:tcPr>
          <w:p w14:paraId="1D270F3D" w14:textId="2EDA9DC1" w:rsidR="00416252" w:rsidRDefault="00416252" w:rsidP="00D178B8">
            <w:pPr>
              <w:rPr>
                <w:bCs/>
              </w:rPr>
            </w:pPr>
            <w:r>
              <w:rPr>
                <w:bCs/>
              </w:rPr>
              <w:t>Emotion (Video)</w:t>
            </w:r>
          </w:p>
        </w:tc>
      </w:tr>
      <w:tr w:rsidR="00D178B8" w:rsidRPr="00243911" w14:paraId="19CA3D6F" w14:textId="77777777" w:rsidTr="009817D9">
        <w:trPr>
          <w:jc w:val="center"/>
        </w:trPr>
        <w:tc>
          <w:tcPr>
            <w:tcW w:w="0" w:type="auto"/>
          </w:tcPr>
          <w:p w14:paraId="67F6AFB7" w14:textId="4A649861" w:rsidR="00D178B8" w:rsidRPr="00D178B8" w:rsidRDefault="00D178B8" w:rsidP="00D178B8">
            <w:pPr>
              <w:rPr>
                <w:b/>
              </w:rPr>
            </w:pPr>
            <w:r w:rsidRPr="00D178B8">
              <w:rPr>
                <w:b/>
              </w:rPr>
              <w:t>Head Analysis</w:t>
            </w:r>
          </w:p>
        </w:tc>
        <w:tc>
          <w:tcPr>
            <w:tcW w:w="0" w:type="auto"/>
          </w:tcPr>
          <w:p w14:paraId="7DBFEA7A" w14:textId="4102051D" w:rsidR="00D178B8" w:rsidRDefault="00D178B8" w:rsidP="00D178B8">
            <w:pPr>
              <w:rPr>
                <w:bCs/>
              </w:rPr>
            </w:pPr>
            <w:r>
              <w:rPr>
                <w:bCs/>
              </w:rPr>
              <w:t>Input Video</w:t>
            </w:r>
          </w:p>
        </w:tc>
        <w:tc>
          <w:tcPr>
            <w:tcW w:w="0" w:type="auto"/>
          </w:tcPr>
          <w:p w14:paraId="46933E4F" w14:textId="7EC08B81" w:rsidR="00D178B8" w:rsidRDefault="00D178B8" w:rsidP="00D178B8">
            <w:pPr>
              <w:rPr>
                <w:bCs/>
              </w:rPr>
            </w:pPr>
            <w:r>
              <w:rPr>
                <w:bCs/>
              </w:rPr>
              <w:t>Head Motion</w:t>
            </w:r>
          </w:p>
        </w:tc>
      </w:tr>
      <w:tr w:rsidR="00D178B8" w:rsidRPr="00243911" w14:paraId="597BB160" w14:textId="77777777" w:rsidTr="009817D9">
        <w:trPr>
          <w:jc w:val="center"/>
        </w:trPr>
        <w:tc>
          <w:tcPr>
            <w:tcW w:w="0" w:type="auto"/>
          </w:tcPr>
          <w:p w14:paraId="29DC2876" w14:textId="25E16FBC" w:rsidR="00D178B8" w:rsidRDefault="00D178B8" w:rsidP="00D178B8">
            <w:pPr>
              <w:rPr>
                <w:b/>
                <w:bCs/>
              </w:rPr>
            </w:pPr>
            <w:r>
              <w:rPr>
                <w:b/>
                <w:bCs/>
              </w:rPr>
              <w:t>Face Analysis</w:t>
            </w:r>
            <w:r w:rsidR="006B2E2A">
              <w:rPr>
                <w:b/>
                <w:bCs/>
              </w:rPr>
              <w:t>2</w:t>
            </w:r>
          </w:p>
        </w:tc>
        <w:tc>
          <w:tcPr>
            <w:tcW w:w="0" w:type="auto"/>
          </w:tcPr>
          <w:p w14:paraId="7E08F880" w14:textId="152F3863" w:rsidR="00D178B8" w:rsidRDefault="00D178B8" w:rsidP="00D178B8">
            <w:pPr>
              <w:rPr>
                <w:bCs/>
              </w:rPr>
            </w:pPr>
            <w:r>
              <w:rPr>
                <w:bCs/>
              </w:rPr>
              <w:t>Input Video</w:t>
            </w:r>
          </w:p>
        </w:tc>
        <w:tc>
          <w:tcPr>
            <w:tcW w:w="0" w:type="auto"/>
          </w:tcPr>
          <w:p w14:paraId="39324B33" w14:textId="7D8FCFEC" w:rsidR="00D178B8" w:rsidRDefault="00D178B8" w:rsidP="00D178B8">
            <w:pPr>
              <w:rPr>
                <w:bCs/>
              </w:rPr>
            </w:pPr>
            <w:r>
              <w:rPr>
                <w:bCs/>
              </w:rPr>
              <w:t>Face ID</w:t>
            </w:r>
          </w:p>
        </w:tc>
      </w:tr>
      <w:tr w:rsidR="006B2E2A" w:rsidRPr="00243911" w14:paraId="5E61F8C3" w14:textId="77777777" w:rsidTr="009817D9">
        <w:trPr>
          <w:jc w:val="center"/>
        </w:trPr>
        <w:tc>
          <w:tcPr>
            <w:tcW w:w="0" w:type="auto"/>
          </w:tcPr>
          <w:p w14:paraId="782B3754" w14:textId="77777777" w:rsidR="006B2E2A" w:rsidRDefault="006B2E2A" w:rsidP="006B2E2A">
            <w:pPr>
              <w:rPr>
                <w:b/>
                <w:bCs/>
              </w:rPr>
            </w:pPr>
          </w:p>
        </w:tc>
        <w:tc>
          <w:tcPr>
            <w:tcW w:w="0" w:type="auto"/>
          </w:tcPr>
          <w:p w14:paraId="2CF67A0B" w14:textId="07EF498F" w:rsidR="006B2E2A" w:rsidRDefault="006B2E2A" w:rsidP="006B2E2A">
            <w:pPr>
              <w:rPr>
                <w:bCs/>
              </w:rPr>
            </w:pPr>
            <w:r>
              <w:rPr>
                <w:bCs/>
              </w:rPr>
              <w:t>Coded Message</w:t>
            </w:r>
          </w:p>
        </w:tc>
        <w:tc>
          <w:tcPr>
            <w:tcW w:w="0" w:type="auto"/>
          </w:tcPr>
          <w:p w14:paraId="06B4BA76" w14:textId="3D72AC38" w:rsidR="006B2E2A" w:rsidRDefault="006B2E2A" w:rsidP="006B2E2A">
            <w:pPr>
              <w:rPr>
                <w:bCs/>
              </w:rPr>
            </w:pPr>
            <w:r>
              <w:rPr>
                <w:bCs/>
              </w:rPr>
              <w:t>Coded Message</w:t>
            </w:r>
          </w:p>
        </w:tc>
      </w:tr>
      <w:tr w:rsidR="006B2E2A" w:rsidRPr="00243911" w14:paraId="6899197A" w14:textId="77777777" w:rsidTr="009817D9">
        <w:trPr>
          <w:jc w:val="center"/>
        </w:trPr>
        <w:tc>
          <w:tcPr>
            <w:tcW w:w="0" w:type="auto"/>
          </w:tcPr>
          <w:p w14:paraId="06A41B3B" w14:textId="77777777" w:rsidR="006B2E2A" w:rsidRDefault="006B2E2A" w:rsidP="006B2E2A">
            <w:pPr>
              <w:rPr>
                <w:b/>
                <w:bCs/>
              </w:rPr>
            </w:pPr>
          </w:p>
        </w:tc>
        <w:tc>
          <w:tcPr>
            <w:tcW w:w="0" w:type="auto"/>
          </w:tcPr>
          <w:p w14:paraId="60B567D8" w14:textId="779CF5E1" w:rsidR="006B2E2A" w:rsidRDefault="006B2E2A" w:rsidP="006B2E2A">
            <w:pPr>
              <w:rPr>
                <w:bCs/>
              </w:rPr>
            </w:pPr>
            <w:r>
              <w:rPr>
                <w:bCs/>
              </w:rPr>
              <w:t>Avatar Model</w:t>
            </w:r>
          </w:p>
        </w:tc>
        <w:tc>
          <w:tcPr>
            <w:tcW w:w="0" w:type="auto"/>
          </w:tcPr>
          <w:p w14:paraId="2A5DB943" w14:textId="4310C1A0" w:rsidR="006B2E2A" w:rsidRDefault="006B2E2A" w:rsidP="006B2E2A">
            <w:pPr>
              <w:rPr>
                <w:bCs/>
              </w:rPr>
            </w:pPr>
            <w:r>
              <w:rPr>
                <w:bCs/>
              </w:rPr>
              <w:t>Avatar Model</w:t>
            </w:r>
          </w:p>
        </w:tc>
      </w:tr>
      <w:tr w:rsidR="006B2E2A" w:rsidRPr="00243911" w14:paraId="70235194" w14:textId="77777777" w:rsidTr="009817D9">
        <w:trPr>
          <w:jc w:val="center"/>
        </w:trPr>
        <w:tc>
          <w:tcPr>
            <w:tcW w:w="0" w:type="auto"/>
          </w:tcPr>
          <w:p w14:paraId="368F48BD" w14:textId="77777777" w:rsidR="006B2E2A" w:rsidRDefault="006B2E2A" w:rsidP="006B2E2A">
            <w:pPr>
              <w:rPr>
                <w:b/>
                <w:bCs/>
              </w:rPr>
            </w:pPr>
          </w:p>
        </w:tc>
        <w:tc>
          <w:tcPr>
            <w:tcW w:w="0" w:type="auto"/>
          </w:tcPr>
          <w:p w14:paraId="31E65879" w14:textId="7D0B6B8A" w:rsidR="006B2E2A" w:rsidRDefault="006B2E2A" w:rsidP="006B2E2A">
            <w:pPr>
              <w:rPr>
                <w:bCs/>
              </w:rPr>
            </w:pPr>
            <w:r>
              <w:rPr>
                <w:bCs/>
              </w:rPr>
              <w:t>3D AV Object</w:t>
            </w:r>
          </w:p>
        </w:tc>
        <w:tc>
          <w:tcPr>
            <w:tcW w:w="0" w:type="auto"/>
          </w:tcPr>
          <w:p w14:paraId="6CDCDD51" w14:textId="74E0F9E1" w:rsidR="006B2E2A" w:rsidRDefault="006B2E2A" w:rsidP="006B2E2A">
            <w:pPr>
              <w:rPr>
                <w:bCs/>
              </w:rPr>
            </w:pPr>
            <w:r>
              <w:rPr>
                <w:bCs/>
              </w:rPr>
              <w:t>3D AV Object</w:t>
            </w:r>
          </w:p>
        </w:tc>
      </w:tr>
      <w:tr w:rsidR="006B2E2A" w:rsidRPr="00243911" w14:paraId="6E5D7F87" w14:textId="77777777" w:rsidTr="009817D9">
        <w:trPr>
          <w:jc w:val="center"/>
        </w:trPr>
        <w:tc>
          <w:tcPr>
            <w:tcW w:w="0" w:type="auto"/>
          </w:tcPr>
          <w:p w14:paraId="009F3217" w14:textId="77777777" w:rsidR="006B2E2A" w:rsidRDefault="006B2E2A" w:rsidP="006B2E2A">
            <w:pPr>
              <w:rPr>
                <w:b/>
                <w:bCs/>
              </w:rPr>
            </w:pPr>
          </w:p>
        </w:tc>
        <w:tc>
          <w:tcPr>
            <w:tcW w:w="0" w:type="auto"/>
          </w:tcPr>
          <w:p w14:paraId="76515F0A" w14:textId="1B8FA2A3" w:rsidR="006B2E2A" w:rsidRDefault="006B2E2A" w:rsidP="006B2E2A">
            <w:pPr>
              <w:rPr>
                <w:bCs/>
              </w:rPr>
            </w:pPr>
            <w:r>
              <w:rPr>
                <w:bCs/>
              </w:rPr>
              <w:t>AV Object Commands</w:t>
            </w:r>
          </w:p>
        </w:tc>
        <w:tc>
          <w:tcPr>
            <w:tcW w:w="0" w:type="auto"/>
          </w:tcPr>
          <w:p w14:paraId="2AB7F5CD" w14:textId="09B0F66C" w:rsidR="006B2E2A" w:rsidRDefault="006B2E2A" w:rsidP="006B2E2A">
            <w:pPr>
              <w:rPr>
                <w:bCs/>
              </w:rPr>
            </w:pPr>
            <w:r>
              <w:rPr>
                <w:bCs/>
              </w:rPr>
              <w:t>AV Object Commands</w:t>
            </w:r>
          </w:p>
        </w:tc>
      </w:tr>
    </w:tbl>
    <w:p w14:paraId="24A03CEB" w14:textId="0D544D7B" w:rsidR="00E84A0C" w:rsidRDefault="00C84C3C" w:rsidP="00E84A0C">
      <w:pPr>
        <w:pStyle w:val="Titolo3"/>
      </w:pPr>
      <w:bookmarkStart w:id="45" w:name="_Toc83660871"/>
      <w:r>
        <w:rPr>
          <w:lang w:val="en-GB"/>
        </w:rPr>
        <w:t>Server</w:t>
      </w:r>
      <w:bookmarkEnd w:id="45"/>
    </w:p>
    <w:p w14:paraId="324DB7BF" w14:textId="58DBDC0C" w:rsidR="00E84A0C" w:rsidRDefault="00E84A0C" w:rsidP="00E84A0C">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9</w:t>
      </w:r>
      <w:r w:rsidRPr="0083447C">
        <w:rPr>
          <w:i/>
          <w:iCs/>
        </w:rPr>
        <w:fldChar w:fldCharType="end"/>
      </w:r>
      <w:r>
        <w:rPr>
          <w:i/>
          <w:iCs/>
        </w:rPr>
        <w:t xml:space="preserve"> – </w:t>
      </w:r>
      <w:r w:rsidR="001E4C95">
        <w:rPr>
          <w:i/>
        </w:rPr>
        <w:t>AIMs and Data of Server AIW</w:t>
      </w:r>
    </w:p>
    <w:tbl>
      <w:tblPr>
        <w:tblW w:w="0" w:type="auto"/>
        <w:jc w:val="center"/>
        <w:tblLook w:val="0400" w:firstRow="0" w:lastRow="0" w:firstColumn="0" w:lastColumn="0" w:noHBand="0" w:noVBand="1"/>
      </w:tblPr>
      <w:tblGrid>
        <w:gridCol w:w="3544"/>
        <w:gridCol w:w="2410"/>
        <w:gridCol w:w="3401"/>
      </w:tblGrid>
      <w:tr w:rsidR="00C84C3C" w:rsidRPr="00243911" w14:paraId="2AA3683C" w14:textId="77777777" w:rsidTr="001E4C95">
        <w:trPr>
          <w:jc w:val="center"/>
        </w:trPr>
        <w:tc>
          <w:tcPr>
            <w:tcW w:w="3544" w:type="dxa"/>
          </w:tcPr>
          <w:p w14:paraId="1BC6B516" w14:textId="77777777" w:rsidR="00E84A0C" w:rsidRPr="00243911" w:rsidRDefault="00E84A0C" w:rsidP="009817D9">
            <w:pPr>
              <w:jc w:val="center"/>
              <w:rPr>
                <w:b/>
              </w:rPr>
            </w:pPr>
            <w:r w:rsidRPr="00243911">
              <w:rPr>
                <w:b/>
              </w:rPr>
              <w:t>AIM</w:t>
            </w:r>
          </w:p>
        </w:tc>
        <w:tc>
          <w:tcPr>
            <w:tcW w:w="2410" w:type="dxa"/>
          </w:tcPr>
          <w:p w14:paraId="311DDDD7" w14:textId="77777777" w:rsidR="00E84A0C" w:rsidRPr="00243911" w:rsidRDefault="00E84A0C" w:rsidP="009817D9">
            <w:pPr>
              <w:jc w:val="center"/>
              <w:rPr>
                <w:b/>
              </w:rPr>
            </w:pPr>
            <w:r w:rsidRPr="00243911">
              <w:rPr>
                <w:b/>
              </w:rPr>
              <w:t>Input Data</w:t>
            </w:r>
          </w:p>
        </w:tc>
        <w:tc>
          <w:tcPr>
            <w:tcW w:w="3401" w:type="dxa"/>
          </w:tcPr>
          <w:p w14:paraId="61D45A91" w14:textId="77777777" w:rsidR="00E84A0C" w:rsidRPr="00243911" w:rsidRDefault="00E84A0C" w:rsidP="009817D9">
            <w:pPr>
              <w:jc w:val="center"/>
              <w:rPr>
                <w:b/>
              </w:rPr>
            </w:pPr>
            <w:r w:rsidRPr="00243911">
              <w:rPr>
                <w:b/>
              </w:rPr>
              <w:t>Output Data</w:t>
            </w:r>
          </w:p>
        </w:tc>
      </w:tr>
      <w:tr w:rsidR="0067667B" w:rsidRPr="00243911" w14:paraId="13BCE9D1" w14:textId="77777777" w:rsidTr="005C5569">
        <w:trPr>
          <w:jc w:val="center"/>
        </w:trPr>
        <w:tc>
          <w:tcPr>
            <w:tcW w:w="3544" w:type="dxa"/>
          </w:tcPr>
          <w:p w14:paraId="55AF1A81" w14:textId="77777777" w:rsidR="0067667B" w:rsidRDefault="0067667B" w:rsidP="005C5569">
            <w:pPr>
              <w:rPr>
                <w:b/>
              </w:rPr>
            </w:pPr>
            <w:r>
              <w:rPr>
                <w:b/>
              </w:rPr>
              <w:t>3D Visual Ambient Description</w:t>
            </w:r>
          </w:p>
        </w:tc>
        <w:tc>
          <w:tcPr>
            <w:tcW w:w="2410" w:type="dxa"/>
          </w:tcPr>
          <w:p w14:paraId="3998A7D2" w14:textId="174AC947" w:rsidR="0067667B" w:rsidRPr="00243911" w:rsidRDefault="009D2910" w:rsidP="005C5569">
            <w:r>
              <w:t xml:space="preserve">3D Visual </w:t>
            </w:r>
            <w:r w:rsidR="0067667B">
              <w:t>Ambient Descriptors</w:t>
            </w:r>
          </w:p>
        </w:tc>
        <w:tc>
          <w:tcPr>
            <w:tcW w:w="3401" w:type="dxa"/>
          </w:tcPr>
          <w:p w14:paraId="306AFEC7" w14:textId="77777777" w:rsidR="0067667B" w:rsidRPr="00243911" w:rsidRDefault="0067667B" w:rsidP="005C5569">
            <w:r>
              <w:t>3D Visual Ambient Descriptors</w:t>
            </w:r>
          </w:p>
        </w:tc>
      </w:tr>
      <w:tr w:rsidR="00416252" w:rsidRPr="00243911" w14:paraId="3A3A9083" w14:textId="77777777" w:rsidTr="00416252">
        <w:trPr>
          <w:trHeight w:val="164"/>
          <w:jc w:val="center"/>
        </w:trPr>
        <w:tc>
          <w:tcPr>
            <w:tcW w:w="3544" w:type="dxa"/>
            <w:vMerge w:val="restart"/>
          </w:tcPr>
          <w:p w14:paraId="59E28D6D" w14:textId="4EAFE8B5" w:rsidR="00416252" w:rsidRPr="00243911" w:rsidRDefault="00416252" w:rsidP="009817D9">
            <w:pPr>
              <w:rPr>
                <w:b/>
              </w:rPr>
            </w:pPr>
            <w:r>
              <w:rPr>
                <w:b/>
              </w:rPr>
              <w:t>Participant Identification and Speech</w:t>
            </w:r>
          </w:p>
        </w:tc>
        <w:tc>
          <w:tcPr>
            <w:tcW w:w="2410" w:type="dxa"/>
          </w:tcPr>
          <w:p w14:paraId="63588150" w14:textId="5B8A5DD1" w:rsidR="00416252" w:rsidRPr="00243911" w:rsidRDefault="00416252" w:rsidP="00416252">
            <w:r>
              <w:t>Speech IDs</w:t>
            </w:r>
          </w:p>
        </w:tc>
        <w:tc>
          <w:tcPr>
            <w:tcW w:w="3401" w:type="dxa"/>
          </w:tcPr>
          <w:p w14:paraId="5565B76C" w14:textId="438564DA" w:rsidR="00416252" w:rsidRPr="00243911" w:rsidRDefault="00416252" w:rsidP="009817D9">
            <w:r>
              <w:t>Participant IDs</w:t>
            </w:r>
          </w:p>
        </w:tc>
      </w:tr>
      <w:tr w:rsidR="00416252" w:rsidRPr="00243911" w14:paraId="2188537E" w14:textId="77777777" w:rsidTr="001E4C95">
        <w:trPr>
          <w:trHeight w:val="162"/>
          <w:jc w:val="center"/>
        </w:trPr>
        <w:tc>
          <w:tcPr>
            <w:tcW w:w="3544" w:type="dxa"/>
            <w:vMerge/>
          </w:tcPr>
          <w:p w14:paraId="39FC7960" w14:textId="77777777" w:rsidR="00416252" w:rsidRDefault="00416252" w:rsidP="009817D9">
            <w:pPr>
              <w:rPr>
                <w:b/>
              </w:rPr>
            </w:pPr>
          </w:p>
        </w:tc>
        <w:tc>
          <w:tcPr>
            <w:tcW w:w="2410" w:type="dxa"/>
          </w:tcPr>
          <w:p w14:paraId="25C92A39" w14:textId="663E0027" w:rsidR="00416252" w:rsidRDefault="00416252" w:rsidP="009817D9">
            <w:r>
              <w:t>Face IDs</w:t>
            </w:r>
          </w:p>
        </w:tc>
        <w:tc>
          <w:tcPr>
            <w:tcW w:w="3401" w:type="dxa"/>
          </w:tcPr>
          <w:p w14:paraId="31659816" w14:textId="5E3572E3" w:rsidR="00416252" w:rsidRDefault="00416252" w:rsidP="009817D9">
            <w:r>
              <w:t>Encoded Speeches</w:t>
            </w:r>
          </w:p>
        </w:tc>
      </w:tr>
      <w:tr w:rsidR="00416252" w:rsidRPr="00243911" w14:paraId="68D583AB" w14:textId="77777777" w:rsidTr="001E4C95">
        <w:trPr>
          <w:trHeight w:val="162"/>
          <w:jc w:val="center"/>
        </w:trPr>
        <w:tc>
          <w:tcPr>
            <w:tcW w:w="3544" w:type="dxa"/>
            <w:vMerge/>
          </w:tcPr>
          <w:p w14:paraId="05F7D7E7" w14:textId="77777777" w:rsidR="00416252" w:rsidRDefault="00416252" w:rsidP="009817D9">
            <w:pPr>
              <w:rPr>
                <w:b/>
              </w:rPr>
            </w:pPr>
          </w:p>
        </w:tc>
        <w:tc>
          <w:tcPr>
            <w:tcW w:w="2410" w:type="dxa"/>
          </w:tcPr>
          <w:p w14:paraId="10226534" w14:textId="626D9623" w:rsidR="00416252" w:rsidRDefault="00416252" w:rsidP="009817D9">
            <w:r>
              <w:t>Encoded Speeches</w:t>
            </w:r>
          </w:p>
        </w:tc>
        <w:tc>
          <w:tcPr>
            <w:tcW w:w="3401" w:type="dxa"/>
          </w:tcPr>
          <w:p w14:paraId="12913CC8" w14:textId="77777777" w:rsidR="00416252" w:rsidRDefault="00416252" w:rsidP="009817D9"/>
        </w:tc>
      </w:tr>
      <w:tr w:rsidR="00D03F29" w:rsidRPr="00243911" w14:paraId="41AA1E1E" w14:textId="77777777" w:rsidTr="00416252">
        <w:trPr>
          <w:trHeight w:val="164"/>
          <w:jc w:val="center"/>
        </w:trPr>
        <w:tc>
          <w:tcPr>
            <w:tcW w:w="3544" w:type="dxa"/>
            <w:vMerge w:val="restart"/>
          </w:tcPr>
          <w:p w14:paraId="1A600939" w14:textId="0A8014C0" w:rsidR="00D03F29" w:rsidRDefault="00D03F29" w:rsidP="009817D9">
            <w:pPr>
              <w:rPr>
                <w:b/>
              </w:rPr>
            </w:pPr>
            <w:r>
              <w:rPr>
                <w:b/>
              </w:rPr>
              <w:t>Avatar Animation Description</w:t>
            </w:r>
          </w:p>
        </w:tc>
        <w:tc>
          <w:tcPr>
            <w:tcW w:w="2410" w:type="dxa"/>
          </w:tcPr>
          <w:p w14:paraId="714E8042" w14:textId="77868903" w:rsidR="00D03F29" w:rsidRDefault="00D03F29" w:rsidP="00416252">
            <w:r>
              <w:t>Final Emotions</w:t>
            </w:r>
          </w:p>
        </w:tc>
        <w:tc>
          <w:tcPr>
            <w:tcW w:w="3401" w:type="dxa"/>
            <w:vMerge w:val="restart"/>
          </w:tcPr>
          <w:p w14:paraId="6B9B58CA" w14:textId="50B2EE25" w:rsidR="00D03F29" w:rsidRDefault="00D03F29" w:rsidP="009817D9">
            <w:r>
              <w:rPr>
                <w:lang w:val="en-US"/>
              </w:rPr>
              <w:t xml:space="preserve">ID’d </w:t>
            </w:r>
            <w:r w:rsidRPr="001E4C95">
              <w:rPr>
                <w:lang w:val="en-US"/>
              </w:rPr>
              <w:t>Avatar Descriptors</w:t>
            </w:r>
          </w:p>
        </w:tc>
      </w:tr>
      <w:tr w:rsidR="00D03F29" w:rsidRPr="00243911" w14:paraId="37A2925C" w14:textId="77777777" w:rsidTr="001E4C95">
        <w:trPr>
          <w:trHeight w:val="161"/>
          <w:jc w:val="center"/>
        </w:trPr>
        <w:tc>
          <w:tcPr>
            <w:tcW w:w="3544" w:type="dxa"/>
            <w:vMerge/>
          </w:tcPr>
          <w:p w14:paraId="486641D2" w14:textId="77777777" w:rsidR="00D03F29" w:rsidRDefault="00D03F29" w:rsidP="009817D9">
            <w:pPr>
              <w:rPr>
                <w:b/>
              </w:rPr>
            </w:pPr>
          </w:p>
        </w:tc>
        <w:tc>
          <w:tcPr>
            <w:tcW w:w="2410" w:type="dxa"/>
          </w:tcPr>
          <w:p w14:paraId="15F7EB4F" w14:textId="7F4342B4" w:rsidR="00D03F29" w:rsidRDefault="00D03F29" w:rsidP="009817D9">
            <w:r>
              <w:t>Final Meanings</w:t>
            </w:r>
          </w:p>
        </w:tc>
        <w:tc>
          <w:tcPr>
            <w:tcW w:w="3401" w:type="dxa"/>
            <w:vMerge/>
          </w:tcPr>
          <w:p w14:paraId="630AFD41" w14:textId="77777777" w:rsidR="00D03F29" w:rsidRPr="001E4C95" w:rsidRDefault="00D03F29" w:rsidP="001E4C95">
            <w:pPr>
              <w:rPr>
                <w:lang w:val="en-US"/>
              </w:rPr>
            </w:pPr>
          </w:p>
        </w:tc>
      </w:tr>
      <w:tr w:rsidR="00D03F29" w:rsidRPr="00243911" w14:paraId="4656EA97" w14:textId="77777777" w:rsidTr="001E4C95">
        <w:trPr>
          <w:trHeight w:val="161"/>
          <w:jc w:val="center"/>
        </w:trPr>
        <w:tc>
          <w:tcPr>
            <w:tcW w:w="3544" w:type="dxa"/>
            <w:vMerge/>
          </w:tcPr>
          <w:p w14:paraId="72D5B4E7" w14:textId="77777777" w:rsidR="00D03F29" w:rsidRDefault="00D03F29" w:rsidP="009817D9">
            <w:pPr>
              <w:rPr>
                <w:b/>
              </w:rPr>
            </w:pPr>
          </w:p>
        </w:tc>
        <w:tc>
          <w:tcPr>
            <w:tcW w:w="2410" w:type="dxa"/>
          </w:tcPr>
          <w:p w14:paraId="0B89E7D3" w14:textId="5262F517" w:rsidR="00D03F29" w:rsidRDefault="00D03F29" w:rsidP="009817D9">
            <w:r>
              <w:t>Head Motions</w:t>
            </w:r>
          </w:p>
        </w:tc>
        <w:tc>
          <w:tcPr>
            <w:tcW w:w="3401" w:type="dxa"/>
            <w:vMerge/>
          </w:tcPr>
          <w:p w14:paraId="448F3E54" w14:textId="77777777" w:rsidR="00D03F29" w:rsidRPr="001E4C95" w:rsidRDefault="00D03F29" w:rsidP="001E4C95">
            <w:pPr>
              <w:rPr>
                <w:lang w:val="en-US"/>
              </w:rPr>
            </w:pPr>
          </w:p>
        </w:tc>
      </w:tr>
      <w:tr w:rsidR="00D03F29" w:rsidRPr="00243911" w14:paraId="50988A6B" w14:textId="77777777" w:rsidTr="003441FD">
        <w:trPr>
          <w:jc w:val="center"/>
        </w:trPr>
        <w:tc>
          <w:tcPr>
            <w:tcW w:w="3544" w:type="dxa"/>
            <w:vMerge/>
          </w:tcPr>
          <w:p w14:paraId="04996024" w14:textId="77777777" w:rsidR="00D03F29" w:rsidRPr="003441FD" w:rsidRDefault="00D03F29" w:rsidP="009817D9">
            <w:pPr>
              <w:rPr>
                <w:b/>
              </w:rPr>
            </w:pPr>
          </w:p>
        </w:tc>
        <w:tc>
          <w:tcPr>
            <w:tcW w:w="2410" w:type="dxa"/>
          </w:tcPr>
          <w:p w14:paraId="0B09E813" w14:textId="0E5E4E9F" w:rsidR="00D03F29" w:rsidRPr="003441FD" w:rsidRDefault="00D03F29" w:rsidP="009817D9">
            <w:r>
              <w:t>Head Models</w:t>
            </w:r>
          </w:p>
        </w:tc>
        <w:tc>
          <w:tcPr>
            <w:tcW w:w="3401" w:type="dxa"/>
            <w:vMerge/>
          </w:tcPr>
          <w:p w14:paraId="1618CDB6" w14:textId="77777777" w:rsidR="00D03F29" w:rsidRPr="003441FD" w:rsidRDefault="00D03F29" w:rsidP="009817D9">
            <w:pPr>
              <w:rPr>
                <w:lang w:val="en-US"/>
              </w:rPr>
            </w:pPr>
          </w:p>
        </w:tc>
      </w:tr>
      <w:tr w:rsidR="00D03F29" w:rsidRPr="00243911" w14:paraId="38D6E350" w14:textId="77777777" w:rsidTr="003441FD">
        <w:trPr>
          <w:jc w:val="center"/>
        </w:trPr>
        <w:tc>
          <w:tcPr>
            <w:tcW w:w="3544" w:type="dxa"/>
            <w:vMerge/>
          </w:tcPr>
          <w:p w14:paraId="0A782AC6" w14:textId="77777777" w:rsidR="00D03F29" w:rsidRPr="003441FD" w:rsidRDefault="00D03F29" w:rsidP="009817D9">
            <w:pPr>
              <w:rPr>
                <w:b/>
              </w:rPr>
            </w:pPr>
          </w:p>
        </w:tc>
        <w:tc>
          <w:tcPr>
            <w:tcW w:w="2410" w:type="dxa"/>
          </w:tcPr>
          <w:p w14:paraId="3F0DA18E" w14:textId="1F46E64B" w:rsidR="00D03F29" w:rsidRPr="003441FD" w:rsidRDefault="00D03F29" w:rsidP="009817D9">
            <w:r w:rsidRPr="003441FD">
              <w:t>Avatar Model</w:t>
            </w:r>
            <w:r>
              <w:t>s</w:t>
            </w:r>
          </w:p>
        </w:tc>
        <w:tc>
          <w:tcPr>
            <w:tcW w:w="3401" w:type="dxa"/>
            <w:vMerge/>
          </w:tcPr>
          <w:p w14:paraId="08FBA433" w14:textId="266B13EA" w:rsidR="00D03F29" w:rsidRPr="003441FD" w:rsidRDefault="00D03F29" w:rsidP="009817D9">
            <w:pPr>
              <w:rPr>
                <w:lang w:val="en-US"/>
              </w:rPr>
            </w:pPr>
          </w:p>
        </w:tc>
      </w:tr>
      <w:tr w:rsidR="00D03F29" w:rsidRPr="00243911" w14:paraId="6C797516" w14:textId="77777777" w:rsidTr="003441FD">
        <w:trPr>
          <w:jc w:val="center"/>
        </w:trPr>
        <w:tc>
          <w:tcPr>
            <w:tcW w:w="3544" w:type="dxa"/>
          </w:tcPr>
          <w:p w14:paraId="76DAC7F9" w14:textId="77777777" w:rsidR="00D03F29" w:rsidRPr="003441FD" w:rsidRDefault="00D03F29" w:rsidP="00D03F29">
            <w:pPr>
              <w:rPr>
                <w:b/>
              </w:rPr>
            </w:pPr>
          </w:p>
        </w:tc>
        <w:tc>
          <w:tcPr>
            <w:tcW w:w="2410" w:type="dxa"/>
          </w:tcPr>
          <w:p w14:paraId="4236966A" w14:textId="60F69E33" w:rsidR="00D03F29" w:rsidRDefault="00D03F29" w:rsidP="00D03F29">
            <w:r>
              <w:t>3D</w:t>
            </w:r>
            <w:r w:rsidRPr="003441FD">
              <w:t xml:space="preserve"> AV Object</w:t>
            </w:r>
          </w:p>
        </w:tc>
        <w:tc>
          <w:tcPr>
            <w:tcW w:w="3401" w:type="dxa"/>
          </w:tcPr>
          <w:p w14:paraId="43353D32" w14:textId="38E0A36C" w:rsidR="00D03F29" w:rsidRDefault="00D03F29" w:rsidP="00D03F29">
            <w:r w:rsidRPr="003441FD">
              <w:rPr>
                <w:lang w:val="en-US"/>
              </w:rPr>
              <w:t>3D AV Object</w:t>
            </w:r>
          </w:p>
        </w:tc>
      </w:tr>
      <w:tr w:rsidR="00D03F29" w:rsidRPr="00243911" w14:paraId="28E338C9" w14:textId="77777777" w:rsidTr="003441FD">
        <w:trPr>
          <w:jc w:val="center"/>
        </w:trPr>
        <w:tc>
          <w:tcPr>
            <w:tcW w:w="3544" w:type="dxa"/>
          </w:tcPr>
          <w:p w14:paraId="2CFCDCDC" w14:textId="77777777" w:rsidR="00D03F29" w:rsidRPr="003441FD" w:rsidRDefault="00D03F29" w:rsidP="00D03F29">
            <w:pPr>
              <w:rPr>
                <w:b/>
              </w:rPr>
            </w:pPr>
          </w:p>
        </w:tc>
        <w:tc>
          <w:tcPr>
            <w:tcW w:w="2410" w:type="dxa"/>
          </w:tcPr>
          <w:p w14:paraId="7BB1B24B" w14:textId="2EDDBDB8" w:rsidR="00D03F29" w:rsidRPr="003441FD" w:rsidRDefault="00D03F29" w:rsidP="00D03F29">
            <w:r>
              <w:t xml:space="preserve">AV Object </w:t>
            </w:r>
            <w:r w:rsidRPr="003441FD">
              <w:t>Commands</w:t>
            </w:r>
          </w:p>
        </w:tc>
        <w:tc>
          <w:tcPr>
            <w:tcW w:w="3401" w:type="dxa"/>
          </w:tcPr>
          <w:p w14:paraId="6B11E74C" w14:textId="02540B5E" w:rsidR="00D03F29" w:rsidRPr="003441FD" w:rsidRDefault="00D03F29" w:rsidP="00D03F29">
            <w:pPr>
              <w:rPr>
                <w:lang w:val="en-US"/>
              </w:rPr>
            </w:pPr>
            <w:r>
              <w:t xml:space="preserve">AV Object </w:t>
            </w:r>
            <w:r w:rsidRPr="003441FD">
              <w:rPr>
                <w:lang w:val="en-US"/>
              </w:rPr>
              <w:t>Commands</w:t>
            </w:r>
          </w:p>
        </w:tc>
      </w:tr>
    </w:tbl>
    <w:p w14:paraId="090B48F2" w14:textId="35A0CF90" w:rsidR="00E84A0C" w:rsidRDefault="007F60F4" w:rsidP="00E84A0C">
      <w:pPr>
        <w:pStyle w:val="Titolo3"/>
      </w:pPr>
      <w:bookmarkStart w:id="46" w:name="_Toc83660872"/>
      <w:r>
        <w:rPr>
          <w:lang w:val="en-GB"/>
        </w:rPr>
        <w:t>Participant RX</w:t>
      </w:r>
      <w:bookmarkEnd w:id="46"/>
    </w:p>
    <w:p w14:paraId="10FA1846" w14:textId="2F197EC8" w:rsidR="00E84A0C" w:rsidRDefault="00E84A0C" w:rsidP="00E84A0C">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10</w:t>
      </w:r>
      <w:r w:rsidRPr="0083447C">
        <w:rPr>
          <w:i/>
          <w:iCs/>
        </w:rPr>
        <w:fldChar w:fldCharType="end"/>
      </w:r>
      <w:r>
        <w:rPr>
          <w:i/>
          <w:iCs/>
        </w:rPr>
        <w:t xml:space="preserve"> – </w:t>
      </w:r>
      <w:r w:rsidR="001E4C95">
        <w:rPr>
          <w:i/>
        </w:rPr>
        <w:t>AIMs and Data of Participant RX AIW</w:t>
      </w:r>
    </w:p>
    <w:tbl>
      <w:tblPr>
        <w:tblW w:w="0" w:type="auto"/>
        <w:jc w:val="center"/>
        <w:tblLook w:val="0400" w:firstRow="0" w:lastRow="0" w:firstColumn="0" w:lastColumn="0" w:noHBand="0" w:noVBand="1"/>
      </w:tblPr>
      <w:tblGrid>
        <w:gridCol w:w="4335"/>
        <w:gridCol w:w="2991"/>
        <w:gridCol w:w="2029"/>
      </w:tblGrid>
      <w:tr w:rsidR="000B1CA5" w:rsidRPr="00243911" w14:paraId="556C4E55" w14:textId="77777777" w:rsidTr="009817D9">
        <w:trPr>
          <w:jc w:val="center"/>
        </w:trPr>
        <w:tc>
          <w:tcPr>
            <w:tcW w:w="0" w:type="auto"/>
          </w:tcPr>
          <w:p w14:paraId="73C6C91A" w14:textId="77777777" w:rsidR="00E84A0C" w:rsidRPr="00243911" w:rsidRDefault="00E84A0C" w:rsidP="009817D9">
            <w:pPr>
              <w:jc w:val="center"/>
              <w:rPr>
                <w:b/>
              </w:rPr>
            </w:pPr>
            <w:bookmarkStart w:id="47" w:name="_Hlk82341567"/>
            <w:r w:rsidRPr="00243911">
              <w:rPr>
                <w:b/>
              </w:rPr>
              <w:t>AIM</w:t>
            </w:r>
          </w:p>
        </w:tc>
        <w:tc>
          <w:tcPr>
            <w:tcW w:w="0" w:type="auto"/>
          </w:tcPr>
          <w:p w14:paraId="2C1DF0A5" w14:textId="77777777" w:rsidR="00E84A0C" w:rsidRPr="00243911" w:rsidRDefault="00E84A0C" w:rsidP="009817D9">
            <w:pPr>
              <w:jc w:val="center"/>
              <w:rPr>
                <w:b/>
              </w:rPr>
            </w:pPr>
            <w:r w:rsidRPr="00243911">
              <w:rPr>
                <w:b/>
              </w:rPr>
              <w:t>Input Data</w:t>
            </w:r>
          </w:p>
        </w:tc>
        <w:tc>
          <w:tcPr>
            <w:tcW w:w="0" w:type="auto"/>
          </w:tcPr>
          <w:p w14:paraId="13A5A9B5" w14:textId="77777777" w:rsidR="00E84A0C" w:rsidRPr="00243911" w:rsidRDefault="00E84A0C" w:rsidP="009817D9">
            <w:pPr>
              <w:jc w:val="center"/>
              <w:rPr>
                <w:b/>
              </w:rPr>
            </w:pPr>
            <w:r w:rsidRPr="00243911">
              <w:rPr>
                <w:b/>
              </w:rPr>
              <w:t>Output Data</w:t>
            </w:r>
          </w:p>
        </w:tc>
      </w:tr>
      <w:tr w:rsidR="00845C07" w:rsidRPr="00243911" w14:paraId="073177CE" w14:textId="77777777" w:rsidTr="00845C07">
        <w:trPr>
          <w:trHeight w:val="73"/>
          <w:jc w:val="center"/>
        </w:trPr>
        <w:tc>
          <w:tcPr>
            <w:tcW w:w="0" w:type="auto"/>
            <w:vMerge w:val="restart"/>
          </w:tcPr>
          <w:p w14:paraId="701C5B94" w14:textId="30AA0416" w:rsidR="00845C07" w:rsidRPr="003441FD" w:rsidRDefault="00845C07" w:rsidP="00202523">
            <w:pPr>
              <w:rPr>
                <w:b/>
              </w:rPr>
            </w:pPr>
            <w:r>
              <w:rPr>
                <w:b/>
              </w:rPr>
              <w:t>3D AV Object Viewer</w:t>
            </w:r>
          </w:p>
        </w:tc>
        <w:tc>
          <w:tcPr>
            <w:tcW w:w="0" w:type="auto"/>
          </w:tcPr>
          <w:p w14:paraId="0AF21D21" w14:textId="77777777" w:rsidR="00845C07" w:rsidRPr="003441FD" w:rsidRDefault="00845C07" w:rsidP="00202523">
            <w:r w:rsidRPr="003441FD">
              <w:t>3D AV Object</w:t>
            </w:r>
          </w:p>
        </w:tc>
        <w:tc>
          <w:tcPr>
            <w:tcW w:w="0" w:type="auto"/>
          </w:tcPr>
          <w:p w14:paraId="05541EE2" w14:textId="72CF8476" w:rsidR="00845C07" w:rsidRPr="003441FD" w:rsidRDefault="00845C07" w:rsidP="00202523">
            <w:r w:rsidRPr="003441FD">
              <w:t>3D A</w:t>
            </w:r>
            <w:r>
              <w:t>udio Scene</w:t>
            </w:r>
            <w:r w:rsidR="000B1CA5">
              <w:t xml:space="preserve"> (O)</w:t>
            </w:r>
          </w:p>
        </w:tc>
      </w:tr>
      <w:tr w:rsidR="0032750D" w:rsidRPr="00243911" w14:paraId="74B5BA01" w14:textId="77777777" w:rsidTr="00202523">
        <w:trPr>
          <w:trHeight w:val="72"/>
          <w:jc w:val="center"/>
        </w:trPr>
        <w:tc>
          <w:tcPr>
            <w:tcW w:w="0" w:type="auto"/>
            <w:vMerge/>
          </w:tcPr>
          <w:p w14:paraId="129F2290" w14:textId="77777777" w:rsidR="0032750D" w:rsidRDefault="0032750D" w:rsidP="0032750D">
            <w:pPr>
              <w:rPr>
                <w:b/>
              </w:rPr>
            </w:pPr>
          </w:p>
        </w:tc>
        <w:tc>
          <w:tcPr>
            <w:tcW w:w="0" w:type="auto"/>
          </w:tcPr>
          <w:p w14:paraId="7DFDABC0" w14:textId="62536922" w:rsidR="0032750D" w:rsidRPr="003441FD" w:rsidRDefault="0032750D" w:rsidP="0032750D">
            <w:r w:rsidRPr="003441FD">
              <w:t>3D AV Object</w:t>
            </w:r>
            <w:r>
              <w:t xml:space="preserve"> Commands</w:t>
            </w:r>
          </w:p>
        </w:tc>
        <w:tc>
          <w:tcPr>
            <w:tcW w:w="0" w:type="auto"/>
          </w:tcPr>
          <w:p w14:paraId="07B2E2DC" w14:textId="15598015" w:rsidR="0032750D" w:rsidRPr="003441FD" w:rsidRDefault="0032750D" w:rsidP="0032750D">
            <w:r w:rsidRPr="003441FD">
              <w:t xml:space="preserve">3D </w:t>
            </w:r>
            <w:r>
              <w:t>Video Scene</w:t>
            </w:r>
            <w:r w:rsidR="000B1CA5">
              <w:t xml:space="preserve"> (O)</w:t>
            </w:r>
          </w:p>
        </w:tc>
      </w:tr>
      <w:tr w:rsidR="000B1CA5" w:rsidRPr="00243911" w14:paraId="388621CC" w14:textId="77777777" w:rsidTr="00D84AAF">
        <w:trPr>
          <w:trHeight w:val="164"/>
          <w:jc w:val="center"/>
        </w:trPr>
        <w:tc>
          <w:tcPr>
            <w:tcW w:w="0" w:type="auto"/>
            <w:vMerge w:val="restart"/>
          </w:tcPr>
          <w:p w14:paraId="3705FAF5" w14:textId="1371099F" w:rsidR="0032750D" w:rsidRPr="00243911" w:rsidRDefault="0032750D" w:rsidP="0032750D">
            <w:pPr>
              <w:rPr>
                <w:b/>
              </w:rPr>
            </w:pPr>
            <w:bookmarkStart w:id="48" w:name="_Hlk82341532"/>
            <w:r w:rsidRPr="00345DA5">
              <w:rPr>
                <w:b/>
              </w:rPr>
              <w:t>3D Visual Ambient Creation And Navigation</w:t>
            </w:r>
          </w:p>
        </w:tc>
        <w:tc>
          <w:tcPr>
            <w:tcW w:w="0" w:type="auto"/>
          </w:tcPr>
          <w:p w14:paraId="7B7947F1" w14:textId="4CFB9EAA" w:rsidR="0032750D" w:rsidRPr="00243911" w:rsidRDefault="0032750D" w:rsidP="0032750D">
            <w:r>
              <w:t>Participant IDs</w:t>
            </w:r>
          </w:p>
        </w:tc>
        <w:tc>
          <w:tcPr>
            <w:tcW w:w="0" w:type="auto"/>
            <w:vMerge w:val="restart"/>
          </w:tcPr>
          <w:p w14:paraId="76C9D891" w14:textId="4BFE7B66" w:rsidR="0032750D" w:rsidRPr="00243911" w:rsidRDefault="0032750D" w:rsidP="0032750D">
            <w:r>
              <w:t>Output Visual Scene</w:t>
            </w:r>
          </w:p>
        </w:tc>
      </w:tr>
      <w:tr w:rsidR="000B1CA5" w:rsidRPr="00243911" w14:paraId="32FF8800" w14:textId="77777777" w:rsidTr="009817D9">
        <w:trPr>
          <w:trHeight w:val="161"/>
          <w:jc w:val="center"/>
        </w:trPr>
        <w:tc>
          <w:tcPr>
            <w:tcW w:w="0" w:type="auto"/>
            <w:vMerge/>
          </w:tcPr>
          <w:p w14:paraId="4E06AF68" w14:textId="77777777" w:rsidR="0032750D" w:rsidRPr="00345DA5" w:rsidRDefault="0032750D" w:rsidP="0032750D">
            <w:pPr>
              <w:rPr>
                <w:b/>
              </w:rPr>
            </w:pPr>
          </w:p>
        </w:tc>
        <w:tc>
          <w:tcPr>
            <w:tcW w:w="0" w:type="auto"/>
          </w:tcPr>
          <w:p w14:paraId="718409F6" w14:textId="41BD36FC" w:rsidR="0032750D" w:rsidRDefault="0032750D" w:rsidP="0032750D">
            <w:r>
              <w:t>ID’s Avatars Descriptors</w:t>
            </w:r>
          </w:p>
        </w:tc>
        <w:tc>
          <w:tcPr>
            <w:tcW w:w="0" w:type="auto"/>
            <w:vMerge/>
          </w:tcPr>
          <w:p w14:paraId="717F12C2" w14:textId="77777777" w:rsidR="0032750D" w:rsidRDefault="0032750D" w:rsidP="0032750D"/>
        </w:tc>
      </w:tr>
      <w:tr w:rsidR="000B1CA5" w:rsidRPr="00243911" w14:paraId="35B15930" w14:textId="77777777" w:rsidTr="009817D9">
        <w:trPr>
          <w:trHeight w:val="161"/>
          <w:jc w:val="center"/>
        </w:trPr>
        <w:tc>
          <w:tcPr>
            <w:tcW w:w="0" w:type="auto"/>
            <w:vMerge/>
          </w:tcPr>
          <w:p w14:paraId="101134A8" w14:textId="77777777" w:rsidR="0032750D" w:rsidRPr="00345DA5" w:rsidRDefault="0032750D" w:rsidP="0032750D">
            <w:pPr>
              <w:rPr>
                <w:b/>
              </w:rPr>
            </w:pPr>
          </w:p>
        </w:tc>
        <w:tc>
          <w:tcPr>
            <w:tcW w:w="0" w:type="auto"/>
          </w:tcPr>
          <w:p w14:paraId="7F1DBD89" w14:textId="48B57EA3" w:rsidR="0032750D" w:rsidRDefault="0032750D" w:rsidP="0032750D">
            <w:r>
              <w:t>3D Visual Ambient Descriptors</w:t>
            </w:r>
          </w:p>
        </w:tc>
        <w:tc>
          <w:tcPr>
            <w:tcW w:w="0" w:type="auto"/>
            <w:vMerge/>
          </w:tcPr>
          <w:p w14:paraId="32FD2CED" w14:textId="77777777" w:rsidR="0032750D" w:rsidRDefault="0032750D" w:rsidP="0032750D"/>
        </w:tc>
      </w:tr>
      <w:tr w:rsidR="000B1CA5" w:rsidRPr="00243911" w14:paraId="4508C1D1" w14:textId="77777777" w:rsidTr="009817D9">
        <w:trPr>
          <w:trHeight w:val="161"/>
          <w:jc w:val="center"/>
        </w:trPr>
        <w:tc>
          <w:tcPr>
            <w:tcW w:w="0" w:type="auto"/>
            <w:vMerge/>
          </w:tcPr>
          <w:p w14:paraId="6FB75F26" w14:textId="77777777" w:rsidR="0032750D" w:rsidRPr="00345DA5" w:rsidRDefault="0032750D" w:rsidP="0032750D">
            <w:pPr>
              <w:rPr>
                <w:b/>
              </w:rPr>
            </w:pPr>
          </w:p>
        </w:tc>
        <w:tc>
          <w:tcPr>
            <w:tcW w:w="0" w:type="auto"/>
          </w:tcPr>
          <w:p w14:paraId="68CA3767" w14:textId="3E5C8DBB" w:rsidR="0032750D" w:rsidRDefault="0032750D" w:rsidP="0032750D">
            <w:r>
              <w:t>Visual Navigation</w:t>
            </w:r>
          </w:p>
        </w:tc>
        <w:tc>
          <w:tcPr>
            <w:tcW w:w="0" w:type="auto"/>
            <w:vMerge/>
          </w:tcPr>
          <w:p w14:paraId="30BC5B56" w14:textId="77777777" w:rsidR="0032750D" w:rsidRDefault="0032750D" w:rsidP="0032750D"/>
        </w:tc>
      </w:tr>
      <w:tr w:rsidR="000B1CA5" w:rsidRPr="00243911" w14:paraId="525BBEE9" w14:textId="77777777" w:rsidTr="00416252">
        <w:trPr>
          <w:trHeight w:val="217"/>
          <w:jc w:val="center"/>
        </w:trPr>
        <w:tc>
          <w:tcPr>
            <w:tcW w:w="0" w:type="auto"/>
            <w:vMerge w:val="restart"/>
          </w:tcPr>
          <w:p w14:paraId="0A35FB44" w14:textId="5BEA8E5B" w:rsidR="0032750D" w:rsidRPr="00345DA5" w:rsidRDefault="0032750D" w:rsidP="0032750D">
            <w:pPr>
              <w:rPr>
                <w:b/>
              </w:rPr>
            </w:pPr>
            <w:r w:rsidRPr="00345DA5">
              <w:rPr>
                <w:b/>
              </w:rPr>
              <w:lastRenderedPageBreak/>
              <w:t xml:space="preserve">3D </w:t>
            </w:r>
            <w:r>
              <w:rPr>
                <w:b/>
              </w:rPr>
              <w:t>Audio</w:t>
            </w:r>
            <w:r w:rsidRPr="00345DA5">
              <w:rPr>
                <w:b/>
              </w:rPr>
              <w:t xml:space="preserve"> Ambient Creation And Navigation</w:t>
            </w:r>
          </w:p>
        </w:tc>
        <w:tc>
          <w:tcPr>
            <w:tcW w:w="0" w:type="auto"/>
          </w:tcPr>
          <w:p w14:paraId="53F50DDC" w14:textId="2473AE49" w:rsidR="0032750D" w:rsidRPr="00345DA5" w:rsidRDefault="000B1CA5" w:rsidP="0032750D">
            <w:r>
              <w:t xml:space="preserve">ID’d Encoded </w:t>
            </w:r>
            <w:r w:rsidR="0032750D">
              <w:t>Speeches</w:t>
            </w:r>
          </w:p>
        </w:tc>
        <w:tc>
          <w:tcPr>
            <w:tcW w:w="0" w:type="auto"/>
            <w:vMerge w:val="restart"/>
          </w:tcPr>
          <w:p w14:paraId="7B2194F0" w14:textId="0C6A5DE1" w:rsidR="0032750D" w:rsidRPr="00243911" w:rsidRDefault="0032750D" w:rsidP="0032750D">
            <w:r>
              <w:t>Output Audio Scene</w:t>
            </w:r>
          </w:p>
        </w:tc>
      </w:tr>
      <w:tr w:rsidR="000B1CA5" w:rsidRPr="00243911" w14:paraId="5D3AA51D" w14:textId="77777777" w:rsidTr="009817D9">
        <w:trPr>
          <w:trHeight w:val="215"/>
          <w:jc w:val="center"/>
        </w:trPr>
        <w:tc>
          <w:tcPr>
            <w:tcW w:w="0" w:type="auto"/>
            <w:vMerge/>
          </w:tcPr>
          <w:p w14:paraId="70E9D39A" w14:textId="77777777" w:rsidR="0032750D" w:rsidRPr="00345DA5" w:rsidRDefault="0032750D" w:rsidP="0032750D">
            <w:pPr>
              <w:rPr>
                <w:b/>
              </w:rPr>
            </w:pPr>
          </w:p>
        </w:tc>
        <w:tc>
          <w:tcPr>
            <w:tcW w:w="0" w:type="auto"/>
          </w:tcPr>
          <w:p w14:paraId="5567A831" w14:textId="08368A05" w:rsidR="0032750D" w:rsidRDefault="0032750D" w:rsidP="0032750D">
            <w:r>
              <w:t>Na</w:t>
            </w:r>
            <w:r w:rsidRPr="00345DA5">
              <w:t>vigation</w:t>
            </w:r>
            <w:r>
              <w:t xml:space="preserve"> Command</w:t>
            </w:r>
          </w:p>
        </w:tc>
        <w:tc>
          <w:tcPr>
            <w:tcW w:w="0" w:type="auto"/>
            <w:vMerge/>
          </w:tcPr>
          <w:p w14:paraId="04AC335A" w14:textId="77777777" w:rsidR="0032750D" w:rsidRDefault="0032750D" w:rsidP="0032750D"/>
        </w:tc>
      </w:tr>
      <w:tr w:rsidR="000B1CA5" w:rsidRPr="00243911" w14:paraId="3B0BCDB1" w14:textId="77777777" w:rsidTr="009817D9">
        <w:trPr>
          <w:trHeight w:val="215"/>
          <w:jc w:val="center"/>
        </w:trPr>
        <w:tc>
          <w:tcPr>
            <w:tcW w:w="0" w:type="auto"/>
            <w:vMerge/>
          </w:tcPr>
          <w:p w14:paraId="2DDD23D3" w14:textId="77777777" w:rsidR="0032750D" w:rsidRPr="00345DA5" w:rsidRDefault="0032750D" w:rsidP="0032750D">
            <w:pPr>
              <w:rPr>
                <w:b/>
              </w:rPr>
            </w:pPr>
          </w:p>
        </w:tc>
        <w:tc>
          <w:tcPr>
            <w:tcW w:w="0" w:type="auto"/>
          </w:tcPr>
          <w:p w14:paraId="17B42AC6" w14:textId="22E66D9C" w:rsidR="0032750D" w:rsidRDefault="0032750D" w:rsidP="0032750D">
            <w:r>
              <w:t>3D Visual Navigation Info</w:t>
            </w:r>
          </w:p>
        </w:tc>
        <w:tc>
          <w:tcPr>
            <w:tcW w:w="0" w:type="auto"/>
            <w:vMerge/>
          </w:tcPr>
          <w:p w14:paraId="75D9AE97" w14:textId="77777777" w:rsidR="0032750D" w:rsidRDefault="0032750D" w:rsidP="0032750D"/>
        </w:tc>
      </w:tr>
    </w:tbl>
    <w:p w14:paraId="46A86518" w14:textId="66C8E667" w:rsidR="007B1DDB" w:rsidRDefault="007B1DDB" w:rsidP="007B1DDB">
      <w:pPr>
        <w:pStyle w:val="Titolo2"/>
        <w:rPr>
          <w:lang w:val="en-GB"/>
        </w:rPr>
      </w:pPr>
      <w:bookmarkStart w:id="49" w:name="_Ref81658348"/>
      <w:bookmarkStart w:id="50" w:name="_Ref81658381"/>
      <w:bookmarkStart w:id="51" w:name="_Toc83660873"/>
      <w:bookmarkEnd w:id="47"/>
      <w:bookmarkEnd w:id="48"/>
      <w:r>
        <w:rPr>
          <w:lang w:val="en-GB"/>
        </w:rPr>
        <w:t>Data Formats</w:t>
      </w:r>
      <w:bookmarkEnd w:id="49"/>
      <w:bookmarkEnd w:id="50"/>
      <w:bookmarkEnd w:id="51"/>
    </w:p>
    <w:p w14:paraId="49027686" w14:textId="5B5965B1" w:rsidR="00521B93" w:rsidRDefault="00521B93" w:rsidP="00521B93">
      <w:r>
        <w:fldChar w:fldCharType="begin"/>
      </w:r>
      <w:r>
        <w:instrText xml:space="preserve"> REF _Ref78120302 \h </w:instrText>
      </w:r>
      <w:r>
        <w:fldChar w:fldCharType="separate"/>
      </w:r>
      <w:r w:rsidR="001A5C0D" w:rsidRPr="0083447C">
        <w:rPr>
          <w:i/>
          <w:iCs/>
        </w:rPr>
        <w:t xml:space="preserve">Table </w:t>
      </w:r>
      <w:r w:rsidR="001A5C0D">
        <w:rPr>
          <w:i/>
          <w:iCs/>
          <w:noProof/>
        </w:rPr>
        <w:t>11</w:t>
      </w:r>
      <w:r>
        <w:fldChar w:fldCharType="end"/>
      </w:r>
      <w:r>
        <w:t xml:space="preserve"> lists all data formats whose requirements are contained in this document. The first column gives the name of the data format, the second the subsection where the requirements of the data format are provided and the third the Use Case making use of it. </w:t>
      </w:r>
    </w:p>
    <w:p w14:paraId="443BE664" w14:textId="77777777" w:rsidR="00521B93" w:rsidRPr="00521B93" w:rsidRDefault="00521B93" w:rsidP="00521B93"/>
    <w:p w14:paraId="14CBA282" w14:textId="5D0C46F9" w:rsidR="00521B93" w:rsidRDefault="00521B93" w:rsidP="00521B93">
      <w:pPr>
        <w:jc w:val="center"/>
        <w:rPr>
          <w:i/>
          <w:iCs/>
        </w:rPr>
      </w:pPr>
      <w:bookmarkStart w:id="52" w:name="_Ref78120302"/>
      <w:bookmarkStart w:id="53" w:name="_Hlk782911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11</w:t>
      </w:r>
      <w:r w:rsidRPr="0083447C">
        <w:rPr>
          <w:i/>
          <w:iCs/>
        </w:rPr>
        <w:fldChar w:fldCharType="end"/>
      </w:r>
      <w:bookmarkEnd w:id="52"/>
      <w:r>
        <w:rPr>
          <w:i/>
          <w:iCs/>
        </w:rPr>
        <w:t xml:space="preserve"> – Data formats</w:t>
      </w:r>
      <w:bookmarkEnd w:id="53"/>
    </w:p>
    <w:tbl>
      <w:tblPr>
        <w:tblW w:w="0" w:type="auto"/>
        <w:jc w:val="center"/>
        <w:tblLook w:val="04A0" w:firstRow="1" w:lastRow="0" w:firstColumn="1" w:lastColumn="0" w:noHBand="0" w:noVBand="1"/>
      </w:tblPr>
      <w:tblGrid>
        <w:gridCol w:w="3263"/>
        <w:gridCol w:w="3822"/>
        <w:gridCol w:w="1143"/>
      </w:tblGrid>
      <w:tr w:rsidR="000B1CA5" w14:paraId="0CB8C4CE" w14:textId="77777777" w:rsidTr="00B84B65">
        <w:trPr>
          <w:jc w:val="center"/>
        </w:trPr>
        <w:tc>
          <w:tcPr>
            <w:tcW w:w="0" w:type="auto"/>
          </w:tcPr>
          <w:p w14:paraId="2FE28C91" w14:textId="77777777" w:rsidR="000B1CA5" w:rsidRDefault="000B1CA5" w:rsidP="00B84B65">
            <w:pPr>
              <w:jc w:val="center"/>
            </w:pPr>
            <w:r>
              <w:rPr>
                <w:b/>
              </w:rPr>
              <w:t>Name of Data Format</w:t>
            </w:r>
          </w:p>
        </w:tc>
        <w:tc>
          <w:tcPr>
            <w:tcW w:w="0" w:type="auto"/>
          </w:tcPr>
          <w:p w14:paraId="21375BC3" w14:textId="77777777" w:rsidR="000B1CA5" w:rsidRPr="003E5101" w:rsidRDefault="000B1CA5" w:rsidP="00B84B65">
            <w:pPr>
              <w:jc w:val="center"/>
              <w:rPr>
                <w:b/>
                <w:bCs/>
              </w:rPr>
            </w:pPr>
            <w:r w:rsidRPr="003E5101">
              <w:rPr>
                <w:b/>
                <w:bCs/>
              </w:rPr>
              <w:t>Subsection</w:t>
            </w:r>
          </w:p>
        </w:tc>
        <w:tc>
          <w:tcPr>
            <w:tcW w:w="0" w:type="auto"/>
          </w:tcPr>
          <w:p w14:paraId="63C80D72" w14:textId="77777777" w:rsidR="000B1CA5" w:rsidRPr="003E5101" w:rsidRDefault="000B1CA5" w:rsidP="00B84B65">
            <w:pPr>
              <w:jc w:val="center"/>
              <w:rPr>
                <w:b/>
                <w:bCs/>
              </w:rPr>
            </w:pPr>
            <w:r w:rsidRPr="003E5101">
              <w:rPr>
                <w:b/>
                <w:bCs/>
              </w:rPr>
              <w:t>Use Case</w:t>
            </w:r>
          </w:p>
        </w:tc>
      </w:tr>
      <w:tr w:rsidR="00483341" w:rsidRPr="00483341" w14:paraId="6EB01832" w14:textId="77777777" w:rsidTr="00B84B65">
        <w:trPr>
          <w:jc w:val="center"/>
        </w:trPr>
        <w:tc>
          <w:tcPr>
            <w:tcW w:w="0" w:type="auto"/>
          </w:tcPr>
          <w:p w14:paraId="615C088B" w14:textId="2EC9F279" w:rsidR="00483341" w:rsidRPr="00483341" w:rsidRDefault="00483341" w:rsidP="00483341">
            <w:pPr>
              <w:rPr>
                <w:bCs/>
              </w:rPr>
            </w:pPr>
            <w:r>
              <w:rPr>
                <w:bCs/>
              </w:rPr>
              <w:t># of Participants</w:t>
            </w:r>
          </w:p>
        </w:tc>
        <w:tc>
          <w:tcPr>
            <w:tcW w:w="0" w:type="auto"/>
          </w:tcPr>
          <w:p w14:paraId="22C0A4E9" w14:textId="63F9E867" w:rsidR="00483341" w:rsidRPr="00483341" w:rsidRDefault="00BB529E" w:rsidP="00BB529E">
            <w:pPr>
              <w:rPr>
                <w:bCs/>
              </w:rPr>
            </w:pPr>
            <w:r>
              <w:rPr>
                <w:bCs/>
              </w:rPr>
              <w:fldChar w:fldCharType="begin"/>
            </w:r>
            <w:r>
              <w:rPr>
                <w:bCs/>
              </w:rPr>
              <w:instrText xml:space="preserve"> REF _Ref83043383 \r \h </w:instrText>
            </w:r>
            <w:r>
              <w:rPr>
                <w:bCs/>
              </w:rPr>
            </w:r>
            <w:r>
              <w:rPr>
                <w:bCs/>
              </w:rPr>
              <w:fldChar w:fldCharType="separate"/>
            </w:r>
            <w:r w:rsidR="001A5C0D">
              <w:rPr>
                <w:bCs/>
              </w:rPr>
              <w:t>6.2.1</w:t>
            </w:r>
            <w:r>
              <w:rPr>
                <w:bCs/>
              </w:rPr>
              <w:fldChar w:fldCharType="end"/>
            </w:r>
          </w:p>
        </w:tc>
        <w:tc>
          <w:tcPr>
            <w:tcW w:w="0" w:type="auto"/>
          </w:tcPr>
          <w:p w14:paraId="538349B9" w14:textId="77777777" w:rsidR="00483341" w:rsidRPr="00483341" w:rsidRDefault="00483341" w:rsidP="00B84B65">
            <w:pPr>
              <w:jc w:val="center"/>
              <w:rPr>
                <w:bCs/>
              </w:rPr>
            </w:pPr>
          </w:p>
        </w:tc>
      </w:tr>
      <w:tr w:rsidR="00BA7BFD" w:rsidRPr="00521B93" w14:paraId="6C6CA6CA" w14:textId="77777777" w:rsidTr="00025EED">
        <w:trPr>
          <w:jc w:val="center"/>
        </w:trPr>
        <w:tc>
          <w:tcPr>
            <w:tcW w:w="0" w:type="auto"/>
          </w:tcPr>
          <w:p w14:paraId="4601F5E3" w14:textId="77777777" w:rsidR="00BA7BFD" w:rsidRPr="00521B93" w:rsidRDefault="00BA7BFD" w:rsidP="00025EED">
            <w:r w:rsidRPr="00521B93">
              <w:t xml:space="preserve">3D </w:t>
            </w:r>
            <w:r>
              <w:t>Audio</w:t>
            </w:r>
            <w:r w:rsidRPr="00521B93">
              <w:t xml:space="preserve"> Navigation Info</w:t>
            </w:r>
          </w:p>
        </w:tc>
        <w:tc>
          <w:tcPr>
            <w:tcW w:w="0" w:type="auto"/>
          </w:tcPr>
          <w:p w14:paraId="5442E91E" w14:textId="439D6A01" w:rsidR="00BA7BFD" w:rsidRPr="00521B93" w:rsidRDefault="009C5134" w:rsidP="00025EED">
            <w:pPr>
              <w:rPr>
                <w:bCs/>
              </w:rPr>
            </w:pPr>
            <w:r>
              <w:rPr>
                <w:bCs/>
              </w:rPr>
              <w:fldChar w:fldCharType="begin"/>
            </w:r>
            <w:r>
              <w:rPr>
                <w:bCs/>
              </w:rPr>
              <w:instrText xml:space="preserve"> REF _Ref83043543 \r \h </w:instrText>
            </w:r>
            <w:r>
              <w:rPr>
                <w:bCs/>
              </w:rPr>
            </w:r>
            <w:r>
              <w:rPr>
                <w:bCs/>
              </w:rPr>
              <w:fldChar w:fldCharType="separate"/>
            </w:r>
            <w:r w:rsidR="001A5C0D">
              <w:rPr>
                <w:bCs/>
              </w:rPr>
              <w:t>6.2.2</w:t>
            </w:r>
            <w:r>
              <w:rPr>
                <w:bCs/>
              </w:rPr>
              <w:fldChar w:fldCharType="end"/>
            </w:r>
          </w:p>
        </w:tc>
        <w:tc>
          <w:tcPr>
            <w:tcW w:w="0" w:type="auto"/>
          </w:tcPr>
          <w:p w14:paraId="25F61411" w14:textId="77777777" w:rsidR="00BA7BFD" w:rsidRPr="00521B93" w:rsidRDefault="00BA7BFD" w:rsidP="00025EED">
            <w:pPr>
              <w:rPr>
                <w:bCs/>
              </w:rPr>
            </w:pPr>
          </w:p>
        </w:tc>
      </w:tr>
      <w:tr w:rsidR="00C50BAC" w:rsidRPr="00521B93" w14:paraId="0451A0E5" w14:textId="77777777" w:rsidTr="00B84B65">
        <w:trPr>
          <w:jc w:val="center"/>
        </w:trPr>
        <w:tc>
          <w:tcPr>
            <w:tcW w:w="0" w:type="auto"/>
          </w:tcPr>
          <w:p w14:paraId="3FA17F18" w14:textId="776AED93" w:rsidR="00C50BAC" w:rsidRPr="00521B93" w:rsidRDefault="00C50BAC" w:rsidP="00C50BAC">
            <w:r>
              <w:t>3D Audio Scene (O)</w:t>
            </w:r>
          </w:p>
        </w:tc>
        <w:tc>
          <w:tcPr>
            <w:tcW w:w="0" w:type="auto"/>
          </w:tcPr>
          <w:p w14:paraId="3195A212" w14:textId="404BDAB4" w:rsidR="00C50BAC" w:rsidRDefault="009C5134" w:rsidP="00C50BAC">
            <w:pPr>
              <w:rPr>
                <w:bCs/>
              </w:rPr>
            </w:pPr>
            <w:r>
              <w:rPr>
                <w:bCs/>
              </w:rPr>
              <w:fldChar w:fldCharType="begin"/>
            </w:r>
            <w:r>
              <w:rPr>
                <w:bCs/>
              </w:rPr>
              <w:instrText xml:space="preserve"> REF _Ref83043537 \r \h </w:instrText>
            </w:r>
            <w:r>
              <w:rPr>
                <w:bCs/>
              </w:rPr>
            </w:r>
            <w:r>
              <w:rPr>
                <w:bCs/>
              </w:rPr>
              <w:fldChar w:fldCharType="separate"/>
            </w:r>
            <w:r w:rsidR="001A5C0D">
              <w:rPr>
                <w:bCs/>
              </w:rPr>
              <w:t>6.2.3</w:t>
            </w:r>
            <w:r>
              <w:rPr>
                <w:bCs/>
              </w:rPr>
              <w:fldChar w:fldCharType="end"/>
            </w:r>
          </w:p>
        </w:tc>
        <w:tc>
          <w:tcPr>
            <w:tcW w:w="0" w:type="auto"/>
          </w:tcPr>
          <w:p w14:paraId="54776B06" w14:textId="77777777" w:rsidR="00C50BAC" w:rsidRPr="00521B93" w:rsidRDefault="00C50BAC" w:rsidP="00C50BAC">
            <w:pPr>
              <w:rPr>
                <w:bCs/>
              </w:rPr>
            </w:pPr>
          </w:p>
        </w:tc>
      </w:tr>
      <w:tr w:rsidR="00C50BAC" w:rsidRPr="00521B93" w14:paraId="20D94550" w14:textId="77777777" w:rsidTr="00B84B65">
        <w:trPr>
          <w:jc w:val="center"/>
        </w:trPr>
        <w:tc>
          <w:tcPr>
            <w:tcW w:w="0" w:type="auto"/>
          </w:tcPr>
          <w:p w14:paraId="6CC85A59" w14:textId="0D173936" w:rsidR="00C50BAC" w:rsidRPr="00521B93" w:rsidRDefault="00C50BAC" w:rsidP="00C50BAC">
            <w:pPr>
              <w:rPr>
                <w:bCs/>
              </w:rPr>
            </w:pPr>
            <w:r w:rsidRPr="00521B93">
              <w:t>3D AV Object</w:t>
            </w:r>
          </w:p>
        </w:tc>
        <w:tc>
          <w:tcPr>
            <w:tcW w:w="0" w:type="auto"/>
          </w:tcPr>
          <w:p w14:paraId="5D3F0888" w14:textId="00126022" w:rsidR="00C50BAC" w:rsidRPr="00521B93" w:rsidRDefault="00C50BAC" w:rsidP="00C50BAC">
            <w:pPr>
              <w:rPr>
                <w:bCs/>
              </w:rPr>
            </w:pPr>
            <w:r>
              <w:rPr>
                <w:bCs/>
              </w:rPr>
              <w:fldChar w:fldCharType="begin"/>
            </w:r>
            <w:r>
              <w:rPr>
                <w:bCs/>
              </w:rPr>
              <w:instrText xml:space="preserve"> REF _Ref82357311 \r \h </w:instrText>
            </w:r>
            <w:r>
              <w:rPr>
                <w:bCs/>
              </w:rPr>
            </w:r>
            <w:r>
              <w:rPr>
                <w:bCs/>
              </w:rPr>
              <w:fldChar w:fldCharType="separate"/>
            </w:r>
            <w:r w:rsidR="001A5C0D">
              <w:rPr>
                <w:bCs/>
              </w:rPr>
              <w:t>6.2.4</w:t>
            </w:r>
            <w:r>
              <w:rPr>
                <w:bCs/>
              </w:rPr>
              <w:fldChar w:fldCharType="end"/>
            </w:r>
          </w:p>
        </w:tc>
        <w:tc>
          <w:tcPr>
            <w:tcW w:w="0" w:type="auto"/>
          </w:tcPr>
          <w:p w14:paraId="56374184" w14:textId="77777777" w:rsidR="00C50BAC" w:rsidRPr="00521B93" w:rsidRDefault="00C50BAC" w:rsidP="00C50BAC">
            <w:pPr>
              <w:rPr>
                <w:bCs/>
              </w:rPr>
            </w:pPr>
          </w:p>
        </w:tc>
      </w:tr>
      <w:tr w:rsidR="00C50BAC" w:rsidRPr="00521B93" w14:paraId="555F60F8" w14:textId="77777777" w:rsidTr="00B84B65">
        <w:trPr>
          <w:jc w:val="center"/>
        </w:trPr>
        <w:tc>
          <w:tcPr>
            <w:tcW w:w="0" w:type="auto"/>
          </w:tcPr>
          <w:p w14:paraId="4CD90441" w14:textId="4717F3AB" w:rsidR="00C50BAC" w:rsidRPr="00521B93" w:rsidRDefault="00C50BAC" w:rsidP="00C50BAC">
            <w:r w:rsidRPr="00521B93">
              <w:t>3D AV Object Commands</w:t>
            </w:r>
          </w:p>
        </w:tc>
        <w:tc>
          <w:tcPr>
            <w:tcW w:w="0" w:type="auto"/>
          </w:tcPr>
          <w:p w14:paraId="3C8510EC" w14:textId="519A5224" w:rsidR="00C50BAC" w:rsidRPr="00521B93" w:rsidRDefault="00C50BAC" w:rsidP="00C50BAC">
            <w:pPr>
              <w:rPr>
                <w:bCs/>
              </w:rPr>
            </w:pPr>
            <w:r>
              <w:rPr>
                <w:bCs/>
              </w:rPr>
              <w:fldChar w:fldCharType="begin"/>
            </w:r>
            <w:r>
              <w:rPr>
                <w:bCs/>
              </w:rPr>
              <w:instrText xml:space="preserve"> REF _Ref82357314 \r \h </w:instrText>
            </w:r>
            <w:r>
              <w:rPr>
                <w:bCs/>
              </w:rPr>
            </w:r>
            <w:r>
              <w:rPr>
                <w:bCs/>
              </w:rPr>
              <w:fldChar w:fldCharType="separate"/>
            </w:r>
            <w:r w:rsidR="001A5C0D">
              <w:rPr>
                <w:bCs/>
              </w:rPr>
              <w:t>6.2.5</w:t>
            </w:r>
            <w:r>
              <w:rPr>
                <w:bCs/>
              </w:rPr>
              <w:fldChar w:fldCharType="end"/>
            </w:r>
          </w:p>
        </w:tc>
        <w:tc>
          <w:tcPr>
            <w:tcW w:w="0" w:type="auto"/>
          </w:tcPr>
          <w:p w14:paraId="57E7095F" w14:textId="77777777" w:rsidR="00C50BAC" w:rsidRPr="00521B93" w:rsidRDefault="00C50BAC" w:rsidP="00C50BAC">
            <w:pPr>
              <w:rPr>
                <w:bCs/>
              </w:rPr>
            </w:pPr>
          </w:p>
        </w:tc>
      </w:tr>
      <w:tr w:rsidR="00C50BAC" w:rsidRPr="00521B93" w14:paraId="6985A26F" w14:textId="77777777" w:rsidTr="00B84B65">
        <w:trPr>
          <w:jc w:val="center"/>
        </w:trPr>
        <w:tc>
          <w:tcPr>
            <w:tcW w:w="0" w:type="auto"/>
          </w:tcPr>
          <w:p w14:paraId="14DE1942" w14:textId="46B5618D" w:rsidR="00C50BAC" w:rsidRPr="00521B93" w:rsidRDefault="00C50BAC" w:rsidP="00C50BAC">
            <w:r w:rsidRPr="00521B93">
              <w:t>3D Video Scene (O)</w:t>
            </w:r>
          </w:p>
        </w:tc>
        <w:tc>
          <w:tcPr>
            <w:tcW w:w="0" w:type="auto"/>
          </w:tcPr>
          <w:p w14:paraId="277BA962" w14:textId="54967298" w:rsidR="00C50BAC" w:rsidRPr="00521B93" w:rsidRDefault="00C50BAC" w:rsidP="00C50BAC">
            <w:pPr>
              <w:rPr>
                <w:bCs/>
              </w:rPr>
            </w:pPr>
            <w:r>
              <w:rPr>
                <w:bCs/>
              </w:rPr>
              <w:fldChar w:fldCharType="begin"/>
            </w:r>
            <w:r>
              <w:rPr>
                <w:bCs/>
              </w:rPr>
              <w:instrText xml:space="preserve"> REF _Ref82357317 \r \h </w:instrText>
            </w:r>
            <w:r>
              <w:rPr>
                <w:bCs/>
              </w:rPr>
            </w:r>
            <w:r>
              <w:rPr>
                <w:bCs/>
              </w:rPr>
              <w:fldChar w:fldCharType="separate"/>
            </w:r>
            <w:r w:rsidR="001A5C0D">
              <w:rPr>
                <w:bCs/>
              </w:rPr>
              <w:t>6.2.6</w:t>
            </w:r>
            <w:r>
              <w:rPr>
                <w:bCs/>
              </w:rPr>
              <w:fldChar w:fldCharType="end"/>
            </w:r>
          </w:p>
        </w:tc>
        <w:tc>
          <w:tcPr>
            <w:tcW w:w="0" w:type="auto"/>
          </w:tcPr>
          <w:p w14:paraId="4E1DD51D" w14:textId="77777777" w:rsidR="00C50BAC" w:rsidRPr="00521B93" w:rsidRDefault="00C50BAC" w:rsidP="00C50BAC">
            <w:pPr>
              <w:rPr>
                <w:bCs/>
              </w:rPr>
            </w:pPr>
          </w:p>
        </w:tc>
      </w:tr>
      <w:tr w:rsidR="00C50BAC" w:rsidRPr="00521B93" w14:paraId="7CB5E129" w14:textId="77777777" w:rsidTr="00B84B65">
        <w:trPr>
          <w:jc w:val="center"/>
        </w:trPr>
        <w:tc>
          <w:tcPr>
            <w:tcW w:w="0" w:type="auto"/>
          </w:tcPr>
          <w:p w14:paraId="09CA6D14" w14:textId="688BD61B" w:rsidR="00C50BAC" w:rsidRPr="00521B93" w:rsidRDefault="00C50BAC" w:rsidP="00C50BAC">
            <w:r w:rsidRPr="00521B93">
              <w:t>3D Visual Ambient Descriptors</w:t>
            </w:r>
          </w:p>
        </w:tc>
        <w:tc>
          <w:tcPr>
            <w:tcW w:w="0" w:type="auto"/>
          </w:tcPr>
          <w:p w14:paraId="35C74BAB" w14:textId="4CC83DC2" w:rsidR="00C50BAC" w:rsidRPr="00521B93" w:rsidRDefault="00C50BAC" w:rsidP="00C50BAC">
            <w:pPr>
              <w:rPr>
                <w:bCs/>
              </w:rPr>
            </w:pPr>
            <w:r>
              <w:rPr>
                <w:bCs/>
              </w:rPr>
              <w:fldChar w:fldCharType="begin"/>
            </w:r>
            <w:r>
              <w:rPr>
                <w:bCs/>
              </w:rPr>
              <w:instrText xml:space="preserve"> REF _Ref82357320 \r \h </w:instrText>
            </w:r>
            <w:r>
              <w:rPr>
                <w:bCs/>
              </w:rPr>
            </w:r>
            <w:r>
              <w:rPr>
                <w:bCs/>
              </w:rPr>
              <w:fldChar w:fldCharType="separate"/>
            </w:r>
            <w:r w:rsidR="001A5C0D">
              <w:rPr>
                <w:bCs/>
              </w:rPr>
              <w:t>6.2.7</w:t>
            </w:r>
            <w:r>
              <w:rPr>
                <w:bCs/>
              </w:rPr>
              <w:fldChar w:fldCharType="end"/>
            </w:r>
          </w:p>
        </w:tc>
        <w:tc>
          <w:tcPr>
            <w:tcW w:w="0" w:type="auto"/>
          </w:tcPr>
          <w:p w14:paraId="39AEA9D3" w14:textId="77777777" w:rsidR="00C50BAC" w:rsidRPr="00521B93" w:rsidRDefault="00C50BAC" w:rsidP="00C50BAC">
            <w:pPr>
              <w:rPr>
                <w:bCs/>
              </w:rPr>
            </w:pPr>
          </w:p>
        </w:tc>
      </w:tr>
      <w:tr w:rsidR="00FE59D4" w:rsidRPr="00521B93" w14:paraId="2B6EAF9B" w14:textId="77777777" w:rsidTr="00025EED">
        <w:trPr>
          <w:jc w:val="center"/>
        </w:trPr>
        <w:tc>
          <w:tcPr>
            <w:tcW w:w="0" w:type="auto"/>
          </w:tcPr>
          <w:p w14:paraId="1581752F" w14:textId="3C133552" w:rsidR="00FE59D4" w:rsidRPr="00521B93" w:rsidRDefault="00FE59D4" w:rsidP="00025EED">
            <w:r>
              <w:t>Ambient</w:t>
            </w:r>
            <w:r w:rsidRPr="00521B93">
              <w:t xml:space="preserve"> Audio</w:t>
            </w:r>
          </w:p>
        </w:tc>
        <w:tc>
          <w:tcPr>
            <w:tcW w:w="0" w:type="auto"/>
          </w:tcPr>
          <w:p w14:paraId="22794E9D" w14:textId="5215A7AF" w:rsidR="00FE59D4" w:rsidRPr="00521B93" w:rsidRDefault="00FE59D4" w:rsidP="00025EED">
            <w:pPr>
              <w:rPr>
                <w:bCs/>
              </w:rPr>
            </w:pPr>
            <w:r>
              <w:rPr>
                <w:bCs/>
              </w:rPr>
              <w:fldChar w:fldCharType="begin"/>
            </w:r>
            <w:r>
              <w:rPr>
                <w:bCs/>
              </w:rPr>
              <w:instrText xml:space="preserve"> REF _Ref82357670 \r \h </w:instrText>
            </w:r>
            <w:r>
              <w:rPr>
                <w:bCs/>
              </w:rPr>
            </w:r>
            <w:r>
              <w:rPr>
                <w:bCs/>
              </w:rPr>
              <w:fldChar w:fldCharType="separate"/>
            </w:r>
            <w:r w:rsidR="001A5C0D">
              <w:rPr>
                <w:bCs/>
              </w:rPr>
              <w:t>6.2.8</w:t>
            </w:r>
            <w:r>
              <w:rPr>
                <w:bCs/>
              </w:rPr>
              <w:fldChar w:fldCharType="end"/>
            </w:r>
          </w:p>
        </w:tc>
        <w:tc>
          <w:tcPr>
            <w:tcW w:w="0" w:type="auto"/>
          </w:tcPr>
          <w:p w14:paraId="22C99BE7" w14:textId="77777777" w:rsidR="00FE59D4" w:rsidRPr="00521B93" w:rsidRDefault="00FE59D4" w:rsidP="00025EED">
            <w:pPr>
              <w:rPr>
                <w:bCs/>
              </w:rPr>
            </w:pPr>
          </w:p>
        </w:tc>
      </w:tr>
      <w:tr w:rsidR="00C50BAC" w:rsidRPr="00521B93" w14:paraId="711AC9D5" w14:textId="77777777" w:rsidTr="00B84B65">
        <w:trPr>
          <w:jc w:val="center"/>
        </w:trPr>
        <w:tc>
          <w:tcPr>
            <w:tcW w:w="0" w:type="auto"/>
          </w:tcPr>
          <w:p w14:paraId="06827C2B" w14:textId="2BBDD575" w:rsidR="00C50BAC" w:rsidRPr="00521B93" w:rsidRDefault="00C50BAC" w:rsidP="00C50BAC">
            <w:r w:rsidRPr="00521B93">
              <w:t>Ambient Descriptors</w:t>
            </w:r>
          </w:p>
        </w:tc>
        <w:tc>
          <w:tcPr>
            <w:tcW w:w="0" w:type="auto"/>
          </w:tcPr>
          <w:p w14:paraId="56E235AB" w14:textId="688FA1B7" w:rsidR="00C50BAC" w:rsidRPr="00521B93" w:rsidRDefault="00C50BAC" w:rsidP="00C50BAC">
            <w:pPr>
              <w:rPr>
                <w:bCs/>
              </w:rPr>
            </w:pPr>
            <w:r>
              <w:rPr>
                <w:bCs/>
              </w:rPr>
              <w:fldChar w:fldCharType="begin"/>
            </w:r>
            <w:r>
              <w:rPr>
                <w:bCs/>
              </w:rPr>
              <w:instrText xml:space="preserve"> REF _Ref82357400 \r \h </w:instrText>
            </w:r>
            <w:r>
              <w:rPr>
                <w:bCs/>
              </w:rPr>
            </w:r>
            <w:r>
              <w:rPr>
                <w:bCs/>
              </w:rPr>
              <w:fldChar w:fldCharType="separate"/>
            </w:r>
            <w:r w:rsidR="001A5C0D">
              <w:rPr>
                <w:bCs/>
              </w:rPr>
              <w:t>6.2.8</w:t>
            </w:r>
            <w:r>
              <w:rPr>
                <w:bCs/>
              </w:rPr>
              <w:fldChar w:fldCharType="end"/>
            </w:r>
          </w:p>
        </w:tc>
        <w:tc>
          <w:tcPr>
            <w:tcW w:w="0" w:type="auto"/>
          </w:tcPr>
          <w:p w14:paraId="3F31B5DE" w14:textId="77777777" w:rsidR="00C50BAC" w:rsidRPr="00521B93" w:rsidRDefault="00C50BAC" w:rsidP="00C50BAC">
            <w:pPr>
              <w:rPr>
                <w:bCs/>
              </w:rPr>
            </w:pPr>
          </w:p>
        </w:tc>
      </w:tr>
      <w:tr w:rsidR="00502B5B" w:rsidRPr="00521B93" w14:paraId="2E123E9E" w14:textId="77777777" w:rsidTr="00B84B65">
        <w:trPr>
          <w:jc w:val="center"/>
        </w:trPr>
        <w:tc>
          <w:tcPr>
            <w:tcW w:w="0" w:type="auto"/>
          </w:tcPr>
          <w:p w14:paraId="5CCF939D" w14:textId="3142D60B" w:rsidR="00502B5B" w:rsidRPr="00521B93" w:rsidRDefault="00502B5B" w:rsidP="00C50BAC">
            <w:r>
              <w:t>Ambient Type</w:t>
            </w:r>
          </w:p>
        </w:tc>
        <w:tc>
          <w:tcPr>
            <w:tcW w:w="0" w:type="auto"/>
          </w:tcPr>
          <w:p w14:paraId="225ED4FD" w14:textId="37E00E82" w:rsidR="00502B5B" w:rsidRDefault="003E6A36" w:rsidP="00C50BAC">
            <w:pPr>
              <w:rPr>
                <w:bCs/>
              </w:rPr>
            </w:pPr>
            <w:r>
              <w:rPr>
                <w:bCs/>
              </w:rPr>
              <w:fldChar w:fldCharType="begin"/>
            </w:r>
            <w:r>
              <w:rPr>
                <w:bCs/>
              </w:rPr>
              <w:instrText xml:space="preserve"> REF _Ref83043689 \r \h </w:instrText>
            </w:r>
            <w:r>
              <w:rPr>
                <w:bCs/>
              </w:rPr>
            </w:r>
            <w:r>
              <w:rPr>
                <w:bCs/>
              </w:rPr>
              <w:fldChar w:fldCharType="separate"/>
            </w:r>
            <w:r w:rsidR="001A5C0D">
              <w:rPr>
                <w:bCs/>
              </w:rPr>
              <w:t>6.2.9</w:t>
            </w:r>
            <w:r>
              <w:rPr>
                <w:bCs/>
              </w:rPr>
              <w:fldChar w:fldCharType="end"/>
            </w:r>
          </w:p>
        </w:tc>
        <w:tc>
          <w:tcPr>
            <w:tcW w:w="0" w:type="auto"/>
          </w:tcPr>
          <w:p w14:paraId="2B1DB76B" w14:textId="77777777" w:rsidR="00502B5B" w:rsidRPr="00521B93" w:rsidRDefault="00502B5B" w:rsidP="00C50BAC">
            <w:pPr>
              <w:rPr>
                <w:bCs/>
              </w:rPr>
            </w:pPr>
          </w:p>
        </w:tc>
      </w:tr>
      <w:tr w:rsidR="00633311" w:rsidRPr="00521B93" w14:paraId="68AA35BF" w14:textId="77777777" w:rsidTr="00B84B65">
        <w:trPr>
          <w:jc w:val="center"/>
        </w:trPr>
        <w:tc>
          <w:tcPr>
            <w:tcW w:w="0" w:type="auto"/>
          </w:tcPr>
          <w:p w14:paraId="785F4EC7" w14:textId="64DCCD7B" w:rsidR="00633311" w:rsidRPr="00521B93" w:rsidRDefault="00633311" w:rsidP="00633311">
            <w:r w:rsidRPr="00521B93">
              <w:t>Avatar Model</w:t>
            </w:r>
          </w:p>
        </w:tc>
        <w:tc>
          <w:tcPr>
            <w:tcW w:w="0" w:type="auto"/>
          </w:tcPr>
          <w:p w14:paraId="7B5E1EC0" w14:textId="7E653491" w:rsidR="00633311" w:rsidRPr="00521B93" w:rsidRDefault="00633311" w:rsidP="00633311">
            <w:pPr>
              <w:rPr>
                <w:bCs/>
              </w:rPr>
            </w:pPr>
            <w:r>
              <w:rPr>
                <w:bCs/>
              </w:rPr>
              <w:fldChar w:fldCharType="begin"/>
            </w:r>
            <w:r>
              <w:rPr>
                <w:bCs/>
              </w:rPr>
              <w:instrText xml:space="preserve"> REF _Ref82357405 \r \h </w:instrText>
            </w:r>
            <w:r>
              <w:rPr>
                <w:bCs/>
              </w:rPr>
            </w:r>
            <w:r>
              <w:rPr>
                <w:bCs/>
              </w:rPr>
              <w:fldChar w:fldCharType="separate"/>
            </w:r>
            <w:r w:rsidR="001A5C0D">
              <w:rPr>
                <w:bCs/>
              </w:rPr>
              <w:t>6.2.10</w:t>
            </w:r>
            <w:r>
              <w:rPr>
                <w:bCs/>
              </w:rPr>
              <w:fldChar w:fldCharType="end"/>
            </w:r>
          </w:p>
        </w:tc>
        <w:tc>
          <w:tcPr>
            <w:tcW w:w="0" w:type="auto"/>
          </w:tcPr>
          <w:p w14:paraId="64CEB2B2" w14:textId="77777777" w:rsidR="00633311" w:rsidRPr="00521B93" w:rsidRDefault="00633311" w:rsidP="00633311">
            <w:pPr>
              <w:rPr>
                <w:bCs/>
              </w:rPr>
            </w:pPr>
          </w:p>
        </w:tc>
      </w:tr>
      <w:tr w:rsidR="00633311" w:rsidRPr="00521B93" w14:paraId="31DE616F" w14:textId="77777777" w:rsidTr="00B84B65">
        <w:trPr>
          <w:jc w:val="center"/>
        </w:trPr>
        <w:tc>
          <w:tcPr>
            <w:tcW w:w="0" w:type="auto"/>
          </w:tcPr>
          <w:p w14:paraId="22EE99DD" w14:textId="3B4CA276" w:rsidR="00633311" w:rsidRPr="00521B93" w:rsidRDefault="00633311" w:rsidP="00633311">
            <w:r w:rsidRPr="00521B93">
              <w:t>Coded Message</w:t>
            </w:r>
          </w:p>
        </w:tc>
        <w:tc>
          <w:tcPr>
            <w:tcW w:w="0" w:type="auto"/>
          </w:tcPr>
          <w:p w14:paraId="3691833C" w14:textId="5FE8A7FC" w:rsidR="00633311" w:rsidRPr="00521B93" w:rsidRDefault="00D9794F" w:rsidP="00633311">
            <w:pPr>
              <w:rPr>
                <w:bCs/>
              </w:rPr>
            </w:pPr>
            <w:r>
              <w:rPr>
                <w:bCs/>
              </w:rPr>
              <w:fldChar w:fldCharType="begin"/>
            </w:r>
            <w:r>
              <w:rPr>
                <w:bCs/>
              </w:rPr>
              <w:instrText xml:space="preserve"> REF _Ref82357487 \r \h </w:instrText>
            </w:r>
            <w:r>
              <w:rPr>
                <w:bCs/>
              </w:rPr>
            </w:r>
            <w:r>
              <w:rPr>
                <w:bCs/>
              </w:rPr>
              <w:fldChar w:fldCharType="separate"/>
            </w:r>
            <w:r w:rsidR="001A5C0D">
              <w:rPr>
                <w:bCs/>
              </w:rPr>
              <w:t>6.2.11</w:t>
            </w:r>
            <w:r>
              <w:rPr>
                <w:bCs/>
              </w:rPr>
              <w:fldChar w:fldCharType="end"/>
            </w:r>
          </w:p>
        </w:tc>
        <w:tc>
          <w:tcPr>
            <w:tcW w:w="0" w:type="auto"/>
          </w:tcPr>
          <w:p w14:paraId="0764675F" w14:textId="77777777" w:rsidR="00633311" w:rsidRPr="00521B93" w:rsidRDefault="00633311" w:rsidP="00633311">
            <w:pPr>
              <w:rPr>
                <w:bCs/>
              </w:rPr>
            </w:pPr>
          </w:p>
        </w:tc>
      </w:tr>
      <w:tr w:rsidR="0013009E" w:rsidRPr="00521B93" w14:paraId="5F1DF86D" w14:textId="77777777" w:rsidTr="00B84B65">
        <w:trPr>
          <w:jc w:val="center"/>
        </w:trPr>
        <w:tc>
          <w:tcPr>
            <w:tcW w:w="0" w:type="auto"/>
          </w:tcPr>
          <w:p w14:paraId="3A587742" w14:textId="1BD06257" w:rsidR="0013009E" w:rsidRPr="00521B93" w:rsidRDefault="0013009E" w:rsidP="0013009E">
            <w:r w:rsidRPr="00521B93">
              <w:t>Emotion (Speech)</w:t>
            </w:r>
          </w:p>
        </w:tc>
        <w:tc>
          <w:tcPr>
            <w:tcW w:w="0" w:type="auto"/>
          </w:tcPr>
          <w:p w14:paraId="6EE3E81B" w14:textId="2969B3A6" w:rsidR="0013009E" w:rsidRPr="00521B93" w:rsidRDefault="0013009E" w:rsidP="0013009E">
            <w:pPr>
              <w:rPr>
                <w:bCs/>
              </w:rPr>
            </w:pPr>
            <w:r>
              <w:rPr>
                <w:bCs/>
              </w:rPr>
              <w:fldChar w:fldCharType="begin"/>
            </w:r>
            <w:r>
              <w:rPr>
                <w:bCs/>
              </w:rPr>
              <w:instrText xml:space="preserve"> REF _Ref82357490 \r \h </w:instrText>
            </w:r>
            <w:r>
              <w:rPr>
                <w:bCs/>
              </w:rPr>
            </w:r>
            <w:r>
              <w:rPr>
                <w:bCs/>
              </w:rPr>
              <w:fldChar w:fldCharType="separate"/>
            </w:r>
            <w:r w:rsidR="001A5C0D">
              <w:rPr>
                <w:bCs/>
              </w:rPr>
              <w:t>6.2.12</w:t>
            </w:r>
            <w:r>
              <w:rPr>
                <w:bCs/>
              </w:rPr>
              <w:fldChar w:fldCharType="end"/>
            </w:r>
          </w:p>
        </w:tc>
        <w:tc>
          <w:tcPr>
            <w:tcW w:w="0" w:type="auto"/>
          </w:tcPr>
          <w:p w14:paraId="384C3870" w14:textId="77777777" w:rsidR="0013009E" w:rsidRPr="00521B93" w:rsidRDefault="0013009E" w:rsidP="0013009E">
            <w:pPr>
              <w:rPr>
                <w:bCs/>
              </w:rPr>
            </w:pPr>
          </w:p>
        </w:tc>
      </w:tr>
      <w:tr w:rsidR="0013009E" w:rsidRPr="00521B93" w14:paraId="530D18FD" w14:textId="77777777" w:rsidTr="00B84B65">
        <w:trPr>
          <w:jc w:val="center"/>
        </w:trPr>
        <w:tc>
          <w:tcPr>
            <w:tcW w:w="0" w:type="auto"/>
          </w:tcPr>
          <w:p w14:paraId="13AAB69C" w14:textId="38847348" w:rsidR="0013009E" w:rsidRPr="00521B93" w:rsidRDefault="0013009E" w:rsidP="0013009E">
            <w:r w:rsidRPr="00521B93">
              <w:t>Emotion (Video)</w:t>
            </w:r>
          </w:p>
        </w:tc>
        <w:tc>
          <w:tcPr>
            <w:tcW w:w="0" w:type="auto"/>
          </w:tcPr>
          <w:p w14:paraId="172C2B1B" w14:textId="279F271F" w:rsidR="0013009E" w:rsidRPr="00521B93" w:rsidRDefault="0013009E" w:rsidP="0013009E">
            <w:pPr>
              <w:rPr>
                <w:bCs/>
              </w:rPr>
            </w:pPr>
            <w:r>
              <w:rPr>
                <w:bCs/>
              </w:rPr>
              <w:fldChar w:fldCharType="begin"/>
            </w:r>
            <w:r>
              <w:rPr>
                <w:bCs/>
              </w:rPr>
              <w:instrText xml:space="preserve"> REF _Ref82357493 \r \h </w:instrText>
            </w:r>
            <w:r>
              <w:rPr>
                <w:bCs/>
              </w:rPr>
            </w:r>
            <w:r>
              <w:rPr>
                <w:bCs/>
              </w:rPr>
              <w:fldChar w:fldCharType="separate"/>
            </w:r>
            <w:r w:rsidR="001A5C0D">
              <w:rPr>
                <w:bCs/>
              </w:rPr>
              <w:t>6.2.13</w:t>
            </w:r>
            <w:r>
              <w:rPr>
                <w:bCs/>
              </w:rPr>
              <w:fldChar w:fldCharType="end"/>
            </w:r>
          </w:p>
        </w:tc>
        <w:tc>
          <w:tcPr>
            <w:tcW w:w="0" w:type="auto"/>
          </w:tcPr>
          <w:p w14:paraId="147E79A3" w14:textId="77777777" w:rsidR="0013009E" w:rsidRPr="00521B93" w:rsidRDefault="0013009E" w:rsidP="0013009E">
            <w:pPr>
              <w:rPr>
                <w:bCs/>
              </w:rPr>
            </w:pPr>
          </w:p>
        </w:tc>
      </w:tr>
      <w:tr w:rsidR="0013009E" w:rsidRPr="00521B93" w14:paraId="4EA8D9CF" w14:textId="77777777" w:rsidTr="00B84B65">
        <w:trPr>
          <w:jc w:val="center"/>
        </w:trPr>
        <w:tc>
          <w:tcPr>
            <w:tcW w:w="0" w:type="auto"/>
          </w:tcPr>
          <w:p w14:paraId="7D4885D3" w14:textId="3EB8BA7C" w:rsidR="0013009E" w:rsidRPr="00521B93" w:rsidRDefault="0013009E" w:rsidP="0013009E">
            <w:r w:rsidRPr="00521B93">
              <w:t>Encoded Speech</w:t>
            </w:r>
          </w:p>
        </w:tc>
        <w:tc>
          <w:tcPr>
            <w:tcW w:w="0" w:type="auto"/>
          </w:tcPr>
          <w:p w14:paraId="6242DD45" w14:textId="3A68E2C3" w:rsidR="0013009E" w:rsidRPr="00521B93" w:rsidRDefault="0013009E" w:rsidP="0013009E">
            <w:pPr>
              <w:rPr>
                <w:bCs/>
              </w:rPr>
            </w:pPr>
            <w:r>
              <w:rPr>
                <w:bCs/>
              </w:rPr>
              <w:fldChar w:fldCharType="begin"/>
            </w:r>
            <w:r>
              <w:rPr>
                <w:bCs/>
              </w:rPr>
              <w:instrText xml:space="preserve"> REF _Ref82357495 \r \h </w:instrText>
            </w:r>
            <w:r>
              <w:rPr>
                <w:bCs/>
              </w:rPr>
            </w:r>
            <w:r>
              <w:rPr>
                <w:bCs/>
              </w:rPr>
              <w:fldChar w:fldCharType="separate"/>
            </w:r>
            <w:r w:rsidR="001A5C0D">
              <w:rPr>
                <w:bCs/>
              </w:rPr>
              <w:t>6.2.14</w:t>
            </w:r>
            <w:r>
              <w:rPr>
                <w:bCs/>
              </w:rPr>
              <w:fldChar w:fldCharType="end"/>
            </w:r>
          </w:p>
        </w:tc>
        <w:tc>
          <w:tcPr>
            <w:tcW w:w="0" w:type="auto"/>
          </w:tcPr>
          <w:p w14:paraId="3A2F9661" w14:textId="77777777" w:rsidR="0013009E" w:rsidRPr="00521B93" w:rsidRDefault="0013009E" w:rsidP="0013009E">
            <w:pPr>
              <w:rPr>
                <w:bCs/>
              </w:rPr>
            </w:pPr>
          </w:p>
        </w:tc>
      </w:tr>
      <w:tr w:rsidR="0013009E" w:rsidRPr="00521B93" w14:paraId="135B1C0D" w14:textId="77777777" w:rsidTr="00B84B65">
        <w:trPr>
          <w:jc w:val="center"/>
        </w:trPr>
        <w:tc>
          <w:tcPr>
            <w:tcW w:w="0" w:type="auto"/>
          </w:tcPr>
          <w:p w14:paraId="55D7AA99" w14:textId="3AB78ECC" w:rsidR="0013009E" w:rsidRPr="00521B93" w:rsidRDefault="0013009E" w:rsidP="0013009E">
            <w:r w:rsidRPr="00521B93">
              <w:t xml:space="preserve">Face </w:t>
            </w:r>
            <w:r>
              <w:t>Descriptors</w:t>
            </w:r>
          </w:p>
        </w:tc>
        <w:tc>
          <w:tcPr>
            <w:tcW w:w="0" w:type="auto"/>
          </w:tcPr>
          <w:p w14:paraId="4DB88B38" w14:textId="1EE1FCD2" w:rsidR="0013009E" w:rsidRPr="00521B93" w:rsidRDefault="0013009E" w:rsidP="0013009E">
            <w:pPr>
              <w:rPr>
                <w:bCs/>
              </w:rPr>
            </w:pPr>
            <w:r>
              <w:rPr>
                <w:bCs/>
              </w:rPr>
              <w:fldChar w:fldCharType="begin"/>
            </w:r>
            <w:r>
              <w:rPr>
                <w:bCs/>
              </w:rPr>
              <w:instrText xml:space="preserve"> REF _Ref82357498 \r \h </w:instrText>
            </w:r>
            <w:r>
              <w:rPr>
                <w:bCs/>
              </w:rPr>
            </w:r>
            <w:r>
              <w:rPr>
                <w:bCs/>
              </w:rPr>
              <w:fldChar w:fldCharType="separate"/>
            </w:r>
            <w:r w:rsidR="001A5C0D">
              <w:rPr>
                <w:bCs/>
              </w:rPr>
              <w:t>6.2.15</w:t>
            </w:r>
            <w:r>
              <w:rPr>
                <w:bCs/>
              </w:rPr>
              <w:fldChar w:fldCharType="end"/>
            </w:r>
          </w:p>
        </w:tc>
        <w:tc>
          <w:tcPr>
            <w:tcW w:w="0" w:type="auto"/>
          </w:tcPr>
          <w:p w14:paraId="3BC1C2CE" w14:textId="77777777" w:rsidR="0013009E" w:rsidRPr="00521B93" w:rsidRDefault="0013009E" w:rsidP="0013009E">
            <w:pPr>
              <w:rPr>
                <w:bCs/>
              </w:rPr>
            </w:pPr>
          </w:p>
        </w:tc>
      </w:tr>
      <w:tr w:rsidR="0013009E" w:rsidRPr="00521B93" w14:paraId="71438339" w14:textId="77777777" w:rsidTr="00B84B65">
        <w:trPr>
          <w:jc w:val="center"/>
        </w:trPr>
        <w:tc>
          <w:tcPr>
            <w:tcW w:w="0" w:type="auto"/>
          </w:tcPr>
          <w:p w14:paraId="37F9BD3D" w14:textId="460E07C0" w:rsidR="0013009E" w:rsidRPr="00521B93" w:rsidRDefault="0013009E" w:rsidP="0013009E">
            <w:r w:rsidRPr="00521B93">
              <w:t>Final Emotions</w:t>
            </w:r>
          </w:p>
        </w:tc>
        <w:tc>
          <w:tcPr>
            <w:tcW w:w="0" w:type="auto"/>
          </w:tcPr>
          <w:p w14:paraId="02DD9026" w14:textId="242C5F34" w:rsidR="0013009E" w:rsidRPr="00521B93" w:rsidRDefault="0013009E" w:rsidP="0013009E">
            <w:pPr>
              <w:rPr>
                <w:bCs/>
              </w:rPr>
            </w:pPr>
            <w:r>
              <w:rPr>
                <w:bCs/>
              </w:rPr>
              <w:fldChar w:fldCharType="begin"/>
            </w:r>
            <w:r>
              <w:rPr>
                <w:bCs/>
              </w:rPr>
              <w:instrText xml:space="preserve"> REF _Ref82357560 \r \h </w:instrText>
            </w:r>
            <w:r>
              <w:rPr>
                <w:bCs/>
              </w:rPr>
            </w:r>
            <w:r>
              <w:rPr>
                <w:bCs/>
              </w:rPr>
              <w:fldChar w:fldCharType="separate"/>
            </w:r>
            <w:r w:rsidR="001A5C0D">
              <w:rPr>
                <w:bCs/>
              </w:rPr>
              <w:t>6.2.16</w:t>
            </w:r>
            <w:r>
              <w:rPr>
                <w:bCs/>
              </w:rPr>
              <w:fldChar w:fldCharType="end"/>
            </w:r>
          </w:p>
        </w:tc>
        <w:tc>
          <w:tcPr>
            <w:tcW w:w="0" w:type="auto"/>
          </w:tcPr>
          <w:p w14:paraId="08EFC41F" w14:textId="77777777" w:rsidR="0013009E" w:rsidRPr="00521B93" w:rsidRDefault="0013009E" w:rsidP="0013009E">
            <w:pPr>
              <w:rPr>
                <w:bCs/>
              </w:rPr>
            </w:pPr>
          </w:p>
        </w:tc>
      </w:tr>
      <w:tr w:rsidR="0013009E" w:rsidRPr="00521B93" w14:paraId="78C35949" w14:textId="77777777" w:rsidTr="00B84B65">
        <w:trPr>
          <w:jc w:val="center"/>
        </w:trPr>
        <w:tc>
          <w:tcPr>
            <w:tcW w:w="0" w:type="auto"/>
          </w:tcPr>
          <w:p w14:paraId="3665088D" w14:textId="79454139" w:rsidR="0013009E" w:rsidRPr="00521B93" w:rsidRDefault="0013009E" w:rsidP="0013009E">
            <w:r w:rsidRPr="00521B93">
              <w:t>Final Meanings</w:t>
            </w:r>
          </w:p>
        </w:tc>
        <w:tc>
          <w:tcPr>
            <w:tcW w:w="0" w:type="auto"/>
          </w:tcPr>
          <w:p w14:paraId="5D05D4FA" w14:textId="08E0A64E" w:rsidR="0013009E" w:rsidRPr="00521B93" w:rsidRDefault="0013009E" w:rsidP="0013009E">
            <w:pPr>
              <w:rPr>
                <w:bCs/>
              </w:rPr>
            </w:pPr>
            <w:r>
              <w:rPr>
                <w:bCs/>
              </w:rPr>
              <w:fldChar w:fldCharType="begin"/>
            </w:r>
            <w:r>
              <w:rPr>
                <w:bCs/>
              </w:rPr>
              <w:instrText xml:space="preserve"> REF _Ref82357570 \r \h  \* MERGEFORMAT </w:instrText>
            </w:r>
            <w:r>
              <w:rPr>
                <w:bCs/>
              </w:rPr>
            </w:r>
            <w:r>
              <w:rPr>
                <w:bCs/>
              </w:rPr>
              <w:fldChar w:fldCharType="separate"/>
            </w:r>
            <w:r w:rsidR="001A5C0D">
              <w:rPr>
                <w:bCs/>
              </w:rPr>
              <w:t>6.2.17</w:t>
            </w:r>
            <w:r>
              <w:rPr>
                <w:bCs/>
              </w:rPr>
              <w:fldChar w:fldCharType="end"/>
            </w:r>
          </w:p>
        </w:tc>
        <w:tc>
          <w:tcPr>
            <w:tcW w:w="0" w:type="auto"/>
          </w:tcPr>
          <w:p w14:paraId="43C85DCD" w14:textId="77777777" w:rsidR="0013009E" w:rsidRPr="00521B93" w:rsidRDefault="0013009E" w:rsidP="0013009E">
            <w:pPr>
              <w:rPr>
                <w:bCs/>
              </w:rPr>
            </w:pPr>
          </w:p>
        </w:tc>
      </w:tr>
      <w:tr w:rsidR="0013009E" w:rsidRPr="00521B93" w14:paraId="25EC2B7E" w14:textId="77777777" w:rsidTr="00B84B65">
        <w:trPr>
          <w:jc w:val="center"/>
        </w:trPr>
        <w:tc>
          <w:tcPr>
            <w:tcW w:w="0" w:type="auto"/>
          </w:tcPr>
          <w:p w14:paraId="0F97EDD7" w14:textId="7E380AE5" w:rsidR="0013009E" w:rsidRPr="00521B93" w:rsidRDefault="0013009E" w:rsidP="0013009E">
            <w:r>
              <w:t>Gesture Descriptors</w:t>
            </w:r>
          </w:p>
        </w:tc>
        <w:tc>
          <w:tcPr>
            <w:tcW w:w="0" w:type="auto"/>
          </w:tcPr>
          <w:p w14:paraId="528C0C5F" w14:textId="3C93A24A" w:rsidR="0013009E" w:rsidRDefault="0013009E" w:rsidP="0013009E">
            <w:pPr>
              <w:rPr>
                <w:bCs/>
              </w:rPr>
            </w:pPr>
            <w:r>
              <w:rPr>
                <w:bCs/>
              </w:rPr>
              <w:fldChar w:fldCharType="begin"/>
            </w:r>
            <w:r>
              <w:rPr>
                <w:bCs/>
              </w:rPr>
              <w:instrText xml:space="preserve"> REF _Ref82357562 \r \h </w:instrText>
            </w:r>
            <w:r>
              <w:rPr>
                <w:bCs/>
              </w:rPr>
            </w:r>
            <w:r>
              <w:rPr>
                <w:bCs/>
              </w:rPr>
              <w:fldChar w:fldCharType="separate"/>
            </w:r>
            <w:r w:rsidR="001A5C0D">
              <w:rPr>
                <w:bCs/>
              </w:rPr>
              <w:t>6.2.18</w:t>
            </w:r>
            <w:r>
              <w:rPr>
                <w:bCs/>
              </w:rPr>
              <w:fldChar w:fldCharType="end"/>
            </w:r>
          </w:p>
        </w:tc>
        <w:tc>
          <w:tcPr>
            <w:tcW w:w="0" w:type="auto"/>
          </w:tcPr>
          <w:p w14:paraId="61C38C59" w14:textId="77777777" w:rsidR="0013009E" w:rsidRPr="00521B93" w:rsidRDefault="0013009E" w:rsidP="0013009E">
            <w:pPr>
              <w:rPr>
                <w:bCs/>
              </w:rPr>
            </w:pPr>
          </w:p>
        </w:tc>
      </w:tr>
      <w:tr w:rsidR="0013009E" w:rsidRPr="00521B93" w14:paraId="3254A3B4" w14:textId="77777777" w:rsidTr="00B84B65">
        <w:trPr>
          <w:jc w:val="center"/>
        </w:trPr>
        <w:tc>
          <w:tcPr>
            <w:tcW w:w="0" w:type="auto"/>
          </w:tcPr>
          <w:p w14:paraId="5DE4730F" w14:textId="06C494B4" w:rsidR="0013009E" w:rsidRPr="00521B93" w:rsidRDefault="0013009E" w:rsidP="0013009E">
            <w:r>
              <w:t>Head Descriptors</w:t>
            </w:r>
          </w:p>
        </w:tc>
        <w:tc>
          <w:tcPr>
            <w:tcW w:w="0" w:type="auto"/>
          </w:tcPr>
          <w:p w14:paraId="201EEC21" w14:textId="6CD0EEF2" w:rsidR="0013009E" w:rsidRDefault="00457E86" w:rsidP="0013009E">
            <w:pPr>
              <w:rPr>
                <w:bCs/>
              </w:rPr>
            </w:pPr>
            <w:r>
              <w:rPr>
                <w:bCs/>
              </w:rPr>
              <w:fldChar w:fldCharType="begin"/>
            </w:r>
            <w:r>
              <w:rPr>
                <w:bCs/>
              </w:rPr>
              <w:instrText xml:space="preserve"> REF _Ref83044169 \r \h </w:instrText>
            </w:r>
            <w:r>
              <w:rPr>
                <w:bCs/>
              </w:rPr>
            </w:r>
            <w:r>
              <w:rPr>
                <w:bCs/>
              </w:rPr>
              <w:fldChar w:fldCharType="separate"/>
            </w:r>
            <w:r w:rsidR="001A5C0D">
              <w:rPr>
                <w:bCs/>
              </w:rPr>
              <w:t>6.2.19</w:t>
            </w:r>
            <w:r>
              <w:rPr>
                <w:bCs/>
              </w:rPr>
              <w:fldChar w:fldCharType="end"/>
            </w:r>
          </w:p>
        </w:tc>
        <w:tc>
          <w:tcPr>
            <w:tcW w:w="0" w:type="auto"/>
          </w:tcPr>
          <w:p w14:paraId="5D55741F" w14:textId="77777777" w:rsidR="0013009E" w:rsidRPr="00521B93" w:rsidRDefault="0013009E" w:rsidP="0013009E">
            <w:pPr>
              <w:rPr>
                <w:bCs/>
              </w:rPr>
            </w:pPr>
          </w:p>
        </w:tc>
      </w:tr>
      <w:tr w:rsidR="00906F30" w:rsidRPr="00521B93" w14:paraId="605E9FD4" w14:textId="77777777" w:rsidTr="00B84B65">
        <w:trPr>
          <w:jc w:val="center"/>
        </w:trPr>
        <w:tc>
          <w:tcPr>
            <w:tcW w:w="0" w:type="auto"/>
          </w:tcPr>
          <w:p w14:paraId="5072C9A2" w14:textId="43C77C5D" w:rsidR="00906F30" w:rsidRPr="00521B93" w:rsidRDefault="00906F30" w:rsidP="00906F30">
            <w:r w:rsidRPr="00521B93">
              <w:t>Head Model</w:t>
            </w:r>
          </w:p>
        </w:tc>
        <w:tc>
          <w:tcPr>
            <w:tcW w:w="0" w:type="auto"/>
          </w:tcPr>
          <w:p w14:paraId="5EAE2038" w14:textId="0DF8B9AA" w:rsidR="00906F30" w:rsidRPr="00521B93" w:rsidRDefault="00906F30" w:rsidP="00906F30">
            <w:pPr>
              <w:rPr>
                <w:bCs/>
              </w:rPr>
            </w:pPr>
            <w:r>
              <w:rPr>
                <w:bCs/>
              </w:rPr>
              <w:fldChar w:fldCharType="begin"/>
            </w:r>
            <w:r>
              <w:rPr>
                <w:bCs/>
              </w:rPr>
              <w:instrText xml:space="preserve"> REF _Ref82357576 \r \h </w:instrText>
            </w:r>
            <w:r>
              <w:rPr>
                <w:bCs/>
              </w:rPr>
            </w:r>
            <w:r>
              <w:rPr>
                <w:bCs/>
              </w:rPr>
              <w:fldChar w:fldCharType="separate"/>
            </w:r>
            <w:r w:rsidR="001A5C0D">
              <w:rPr>
                <w:b/>
                <w:lang w:val="en-US"/>
              </w:rPr>
              <w:t>Error! Reference source not found.</w:t>
            </w:r>
            <w:r>
              <w:rPr>
                <w:bCs/>
              </w:rPr>
              <w:fldChar w:fldCharType="end"/>
            </w:r>
          </w:p>
        </w:tc>
        <w:tc>
          <w:tcPr>
            <w:tcW w:w="0" w:type="auto"/>
          </w:tcPr>
          <w:p w14:paraId="5916F26A" w14:textId="77777777" w:rsidR="00906F30" w:rsidRPr="00521B93" w:rsidRDefault="00906F30" w:rsidP="00906F30">
            <w:pPr>
              <w:rPr>
                <w:bCs/>
              </w:rPr>
            </w:pPr>
          </w:p>
        </w:tc>
      </w:tr>
      <w:tr w:rsidR="00906F30" w:rsidRPr="00521B93" w14:paraId="2891CBE1" w14:textId="77777777" w:rsidTr="00B84B65">
        <w:trPr>
          <w:jc w:val="center"/>
        </w:trPr>
        <w:tc>
          <w:tcPr>
            <w:tcW w:w="0" w:type="auto"/>
          </w:tcPr>
          <w:p w14:paraId="25E2948A" w14:textId="7C47475C" w:rsidR="00906F30" w:rsidRPr="00521B93" w:rsidRDefault="00906F30" w:rsidP="00906F30">
            <w:r w:rsidRPr="00521B93">
              <w:t>Head Motion</w:t>
            </w:r>
          </w:p>
        </w:tc>
        <w:tc>
          <w:tcPr>
            <w:tcW w:w="0" w:type="auto"/>
          </w:tcPr>
          <w:p w14:paraId="00694994" w14:textId="44DEEE2E" w:rsidR="00906F30" w:rsidRPr="00521B93" w:rsidRDefault="00906F30" w:rsidP="00906F30">
            <w:pPr>
              <w:rPr>
                <w:bCs/>
              </w:rPr>
            </w:pPr>
            <w:r>
              <w:rPr>
                <w:bCs/>
              </w:rPr>
              <w:fldChar w:fldCharType="begin"/>
            </w:r>
            <w:r>
              <w:rPr>
                <w:bCs/>
              </w:rPr>
              <w:instrText xml:space="preserve"> REF _Ref82357578 \r \h </w:instrText>
            </w:r>
            <w:r>
              <w:rPr>
                <w:bCs/>
              </w:rPr>
            </w:r>
            <w:r>
              <w:rPr>
                <w:bCs/>
              </w:rPr>
              <w:fldChar w:fldCharType="separate"/>
            </w:r>
            <w:r w:rsidR="001A5C0D">
              <w:rPr>
                <w:bCs/>
              </w:rPr>
              <w:t>6.2.21</w:t>
            </w:r>
            <w:r>
              <w:rPr>
                <w:bCs/>
              </w:rPr>
              <w:fldChar w:fldCharType="end"/>
            </w:r>
          </w:p>
        </w:tc>
        <w:tc>
          <w:tcPr>
            <w:tcW w:w="0" w:type="auto"/>
          </w:tcPr>
          <w:p w14:paraId="62386544" w14:textId="77777777" w:rsidR="00906F30" w:rsidRPr="00521B93" w:rsidRDefault="00906F30" w:rsidP="00906F30">
            <w:pPr>
              <w:rPr>
                <w:bCs/>
              </w:rPr>
            </w:pPr>
          </w:p>
        </w:tc>
      </w:tr>
      <w:tr w:rsidR="00906F30" w:rsidRPr="00521B93" w14:paraId="4385A2E9" w14:textId="77777777" w:rsidTr="00B84B65">
        <w:trPr>
          <w:jc w:val="center"/>
        </w:trPr>
        <w:tc>
          <w:tcPr>
            <w:tcW w:w="0" w:type="auto"/>
          </w:tcPr>
          <w:p w14:paraId="43779308" w14:textId="55A508A8" w:rsidR="00906F30" w:rsidRPr="00521B93" w:rsidRDefault="00906F30" w:rsidP="00906F30">
            <w:r w:rsidRPr="00521B93">
              <w:t>ID’</w:t>
            </w:r>
            <w:r>
              <w:t>d</w:t>
            </w:r>
            <w:r w:rsidRPr="00521B93">
              <w:t xml:space="preserve"> Avatar Descriptors</w:t>
            </w:r>
          </w:p>
        </w:tc>
        <w:tc>
          <w:tcPr>
            <w:tcW w:w="0" w:type="auto"/>
          </w:tcPr>
          <w:p w14:paraId="5D5068BB" w14:textId="1C1B218F" w:rsidR="00906F30" w:rsidRPr="00521B93" w:rsidRDefault="000834F6" w:rsidP="00906F30">
            <w:pPr>
              <w:rPr>
                <w:bCs/>
              </w:rPr>
            </w:pPr>
            <w:r>
              <w:rPr>
                <w:bCs/>
              </w:rPr>
              <w:fldChar w:fldCharType="begin"/>
            </w:r>
            <w:r>
              <w:rPr>
                <w:bCs/>
              </w:rPr>
              <w:instrText xml:space="preserve"> REF _Ref82357578 \r \h </w:instrText>
            </w:r>
            <w:r>
              <w:rPr>
                <w:bCs/>
              </w:rPr>
            </w:r>
            <w:r>
              <w:rPr>
                <w:bCs/>
              </w:rPr>
              <w:fldChar w:fldCharType="separate"/>
            </w:r>
            <w:r w:rsidR="001A5C0D">
              <w:rPr>
                <w:bCs/>
              </w:rPr>
              <w:t>6.2.21</w:t>
            </w:r>
            <w:r>
              <w:rPr>
                <w:bCs/>
              </w:rPr>
              <w:fldChar w:fldCharType="end"/>
            </w:r>
          </w:p>
        </w:tc>
        <w:tc>
          <w:tcPr>
            <w:tcW w:w="0" w:type="auto"/>
          </w:tcPr>
          <w:p w14:paraId="70CEAB11" w14:textId="77777777" w:rsidR="00906F30" w:rsidRPr="00521B93" w:rsidRDefault="00906F30" w:rsidP="00906F30">
            <w:pPr>
              <w:rPr>
                <w:bCs/>
              </w:rPr>
            </w:pPr>
          </w:p>
        </w:tc>
      </w:tr>
      <w:tr w:rsidR="00A175FD" w:rsidRPr="00521B93" w14:paraId="1116B147" w14:textId="77777777" w:rsidTr="00B84B65">
        <w:trPr>
          <w:jc w:val="center"/>
        </w:trPr>
        <w:tc>
          <w:tcPr>
            <w:tcW w:w="0" w:type="auto"/>
          </w:tcPr>
          <w:p w14:paraId="62D8471B" w14:textId="0E15AA9D" w:rsidR="00A175FD" w:rsidRPr="00521B93" w:rsidRDefault="00A175FD" w:rsidP="00A175FD">
            <w:r>
              <w:t>ID’d Encoded Speech</w:t>
            </w:r>
          </w:p>
        </w:tc>
        <w:tc>
          <w:tcPr>
            <w:tcW w:w="0" w:type="auto"/>
          </w:tcPr>
          <w:p w14:paraId="1E2CB359" w14:textId="40971BD0" w:rsidR="00A175FD" w:rsidRDefault="00A175FD" w:rsidP="00A175FD">
            <w:pPr>
              <w:rPr>
                <w:bCs/>
              </w:rPr>
            </w:pPr>
            <w:r>
              <w:rPr>
                <w:bCs/>
              </w:rPr>
              <w:fldChar w:fldCharType="begin"/>
            </w:r>
            <w:r>
              <w:rPr>
                <w:bCs/>
              </w:rPr>
              <w:instrText xml:space="preserve"> REF _Ref82357676 \r \h </w:instrText>
            </w:r>
            <w:r>
              <w:rPr>
                <w:bCs/>
              </w:rPr>
            </w:r>
            <w:r>
              <w:rPr>
                <w:bCs/>
              </w:rPr>
              <w:fldChar w:fldCharType="separate"/>
            </w:r>
            <w:r w:rsidR="001A5C0D">
              <w:rPr>
                <w:bCs/>
              </w:rPr>
              <w:t>6.2.24</w:t>
            </w:r>
            <w:r>
              <w:rPr>
                <w:bCs/>
              </w:rPr>
              <w:fldChar w:fldCharType="end"/>
            </w:r>
          </w:p>
        </w:tc>
        <w:tc>
          <w:tcPr>
            <w:tcW w:w="0" w:type="auto"/>
          </w:tcPr>
          <w:p w14:paraId="33E91D52" w14:textId="77777777" w:rsidR="00A175FD" w:rsidRPr="00521B93" w:rsidRDefault="00A175FD" w:rsidP="00A175FD">
            <w:pPr>
              <w:rPr>
                <w:bCs/>
              </w:rPr>
            </w:pPr>
          </w:p>
        </w:tc>
      </w:tr>
      <w:tr w:rsidR="00A175FD" w:rsidRPr="00521B93" w14:paraId="74FBC0D6" w14:textId="77777777" w:rsidTr="00B84B65">
        <w:trPr>
          <w:jc w:val="center"/>
        </w:trPr>
        <w:tc>
          <w:tcPr>
            <w:tcW w:w="0" w:type="auto"/>
          </w:tcPr>
          <w:p w14:paraId="08228FE7" w14:textId="7921BF49" w:rsidR="00A175FD" w:rsidRPr="00521B93" w:rsidRDefault="00A175FD" w:rsidP="00A175FD">
            <w:r w:rsidRPr="00521B93">
              <w:t>Input Video</w:t>
            </w:r>
          </w:p>
        </w:tc>
        <w:tc>
          <w:tcPr>
            <w:tcW w:w="0" w:type="auto"/>
          </w:tcPr>
          <w:p w14:paraId="30F75255" w14:textId="6A77471A" w:rsidR="00A175FD" w:rsidRPr="00521B93" w:rsidRDefault="00A175FD" w:rsidP="00A175FD">
            <w:pPr>
              <w:rPr>
                <w:bCs/>
              </w:rPr>
            </w:pPr>
            <w:r>
              <w:rPr>
                <w:bCs/>
              </w:rPr>
              <w:fldChar w:fldCharType="begin"/>
            </w:r>
            <w:r>
              <w:rPr>
                <w:bCs/>
              </w:rPr>
              <w:instrText xml:space="preserve"> REF _Ref82357678 \r \h </w:instrText>
            </w:r>
            <w:r>
              <w:rPr>
                <w:bCs/>
              </w:rPr>
            </w:r>
            <w:r>
              <w:rPr>
                <w:bCs/>
              </w:rPr>
              <w:fldChar w:fldCharType="separate"/>
            </w:r>
            <w:r w:rsidR="001A5C0D">
              <w:rPr>
                <w:bCs/>
              </w:rPr>
              <w:t>6.2.25</w:t>
            </w:r>
            <w:r>
              <w:rPr>
                <w:bCs/>
              </w:rPr>
              <w:fldChar w:fldCharType="end"/>
            </w:r>
          </w:p>
        </w:tc>
        <w:tc>
          <w:tcPr>
            <w:tcW w:w="0" w:type="auto"/>
          </w:tcPr>
          <w:p w14:paraId="1B1E5050" w14:textId="77777777" w:rsidR="00A175FD" w:rsidRPr="00521B93" w:rsidRDefault="00A175FD" w:rsidP="00A175FD">
            <w:pPr>
              <w:rPr>
                <w:bCs/>
              </w:rPr>
            </w:pPr>
          </w:p>
        </w:tc>
      </w:tr>
      <w:tr w:rsidR="00A175FD" w:rsidRPr="00521B93" w14:paraId="30D0A59F" w14:textId="77777777" w:rsidTr="00B84B65">
        <w:trPr>
          <w:jc w:val="center"/>
        </w:trPr>
        <w:tc>
          <w:tcPr>
            <w:tcW w:w="0" w:type="auto"/>
          </w:tcPr>
          <w:p w14:paraId="0A16A2B0" w14:textId="4F6E93F6" w:rsidR="00A175FD" w:rsidRPr="00521B93" w:rsidRDefault="00A175FD" w:rsidP="00A175FD">
            <w:r w:rsidRPr="00521B93">
              <w:t>Meaning (Speech)</w:t>
            </w:r>
          </w:p>
        </w:tc>
        <w:tc>
          <w:tcPr>
            <w:tcW w:w="0" w:type="auto"/>
          </w:tcPr>
          <w:p w14:paraId="216BF548" w14:textId="0DFA81ED" w:rsidR="00A175FD" w:rsidRPr="00521B93" w:rsidRDefault="00A175FD" w:rsidP="00A175FD">
            <w:pPr>
              <w:rPr>
                <w:bCs/>
              </w:rPr>
            </w:pPr>
            <w:r>
              <w:rPr>
                <w:bCs/>
              </w:rPr>
              <w:fldChar w:fldCharType="begin"/>
            </w:r>
            <w:r>
              <w:rPr>
                <w:bCs/>
              </w:rPr>
              <w:instrText xml:space="preserve"> REF _Ref82357681 \r \h </w:instrText>
            </w:r>
            <w:r>
              <w:rPr>
                <w:bCs/>
              </w:rPr>
            </w:r>
            <w:r>
              <w:rPr>
                <w:bCs/>
              </w:rPr>
              <w:fldChar w:fldCharType="separate"/>
            </w:r>
            <w:r w:rsidR="001A5C0D">
              <w:rPr>
                <w:bCs/>
              </w:rPr>
              <w:t>0</w:t>
            </w:r>
            <w:r>
              <w:rPr>
                <w:bCs/>
              </w:rPr>
              <w:fldChar w:fldCharType="end"/>
            </w:r>
          </w:p>
        </w:tc>
        <w:tc>
          <w:tcPr>
            <w:tcW w:w="0" w:type="auto"/>
          </w:tcPr>
          <w:p w14:paraId="45AD9F9A" w14:textId="77777777" w:rsidR="00A175FD" w:rsidRPr="00521B93" w:rsidRDefault="00A175FD" w:rsidP="00A175FD">
            <w:pPr>
              <w:rPr>
                <w:bCs/>
              </w:rPr>
            </w:pPr>
          </w:p>
        </w:tc>
      </w:tr>
      <w:tr w:rsidR="00A175FD" w:rsidRPr="00521B93" w14:paraId="438934D9" w14:textId="77777777" w:rsidTr="00B84B65">
        <w:trPr>
          <w:jc w:val="center"/>
        </w:trPr>
        <w:tc>
          <w:tcPr>
            <w:tcW w:w="0" w:type="auto"/>
          </w:tcPr>
          <w:p w14:paraId="5E7C4A07" w14:textId="01BD4C31" w:rsidR="00A175FD" w:rsidRPr="00521B93" w:rsidRDefault="00A175FD" w:rsidP="00A175FD">
            <w:r w:rsidRPr="00521B93">
              <w:t>Meaning (Video)</w:t>
            </w:r>
          </w:p>
        </w:tc>
        <w:tc>
          <w:tcPr>
            <w:tcW w:w="0" w:type="auto"/>
          </w:tcPr>
          <w:p w14:paraId="6130C4EF" w14:textId="4CCBA7F0" w:rsidR="00A175FD" w:rsidRPr="00521B93" w:rsidRDefault="00A175FD" w:rsidP="00A175FD">
            <w:pPr>
              <w:rPr>
                <w:bCs/>
              </w:rPr>
            </w:pPr>
            <w:r>
              <w:rPr>
                <w:bCs/>
              </w:rPr>
              <w:fldChar w:fldCharType="begin"/>
            </w:r>
            <w:r>
              <w:rPr>
                <w:bCs/>
              </w:rPr>
              <w:instrText xml:space="preserve"> REF _Ref82357766 \r \h </w:instrText>
            </w:r>
            <w:r>
              <w:rPr>
                <w:bCs/>
              </w:rPr>
            </w:r>
            <w:r>
              <w:rPr>
                <w:bCs/>
              </w:rPr>
              <w:fldChar w:fldCharType="separate"/>
            </w:r>
            <w:r w:rsidR="001A5C0D">
              <w:rPr>
                <w:bCs/>
              </w:rPr>
              <w:t>6.2.26</w:t>
            </w:r>
            <w:r>
              <w:rPr>
                <w:bCs/>
              </w:rPr>
              <w:fldChar w:fldCharType="end"/>
            </w:r>
          </w:p>
        </w:tc>
        <w:tc>
          <w:tcPr>
            <w:tcW w:w="0" w:type="auto"/>
          </w:tcPr>
          <w:p w14:paraId="26FFEF39" w14:textId="77777777" w:rsidR="00A175FD" w:rsidRPr="00521B93" w:rsidRDefault="00A175FD" w:rsidP="00A175FD">
            <w:pPr>
              <w:rPr>
                <w:bCs/>
              </w:rPr>
            </w:pPr>
          </w:p>
        </w:tc>
      </w:tr>
      <w:tr w:rsidR="00A175FD" w:rsidRPr="00521B93" w14:paraId="77B2C907" w14:textId="77777777" w:rsidTr="00B84B65">
        <w:trPr>
          <w:jc w:val="center"/>
        </w:trPr>
        <w:tc>
          <w:tcPr>
            <w:tcW w:w="0" w:type="auto"/>
          </w:tcPr>
          <w:p w14:paraId="4A684147" w14:textId="20D70F33" w:rsidR="00A175FD" w:rsidRPr="00521B93" w:rsidRDefault="00A175FD" w:rsidP="00A175FD">
            <w:r w:rsidRPr="00521B93">
              <w:t>Navigation Command</w:t>
            </w:r>
          </w:p>
        </w:tc>
        <w:tc>
          <w:tcPr>
            <w:tcW w:w="0" w:type="auto"/>
          </w:tcPr>
          <w:p w14:paraId="1C9D2BCB" w14:textId="7A122970" w:rsidR="00A175FD" w:rsidRPr="00521B93" w:rsidRDefault="00A175FD" w:rsidP="00A175FD">
            <w:pPr>
              <w:rPr>
                <w:bCs/>
              </w:rPr>
            </w:pPr>
            <w:r>
              <w:rPr>
                <w:bCs/>
              </w:rPr>
              <w:fldChar w:fldCharType="begin"/>
            </w:r>
            <w:r>
              <w:rPr>
                <w:bCs/>
              </w:rPr>
              <w:instrText xml:space="preserve"> REF _Ref82357768 \r \h </w:instrText>
            </w:r>
            <w:r>
              <w:rPr>
                <w:bCs/>
              </w:rPr>
            </w:r>
            <w:r>
              <w:rPr>
                <w:bCs/>
              </w:rPr>
              <w:fldChar w:fldCharType="separate"/>
            </w:r>
            <w:r w:rsidR="001A5C0D">
              <w:rPr>
                <w:bCs/>
              </w:rPr>
              <w:t>6.2.27</w:t>
            </w:r>
            <w:r>
              <w:rPr>
                <w:bCs/>
              </w:rPr>
              <w:fldChar w:fldCharType="end"/>
            </w:r>
          </w:p>
        </w:tc>
        <w:tc>
          <w:tcPr>
            <w:tcW w:w="0" w:type="auto"/>
          </w:tcPr>
          <w:p w14:paraId="54A5CCE8" w14:textId="77777777" w:rsidR="00A175FD" w:rsidRPr="00521B93" w:rsidRDefault="00A175FD" w:rsidP="00A175FD">
            <w:pPr>
              <w:rPr>
                <w:bCs/>
              </w:rPr>
            </w:pPr>
          </w:p>
        </w:tc>
      </w:tr>
      <w:tr w:rsidR="00A175FD" w:rsidRPr="00521B93" w14:paraId="638E5BD7" w14:textId="77777777" w:rsidTr="00B84B65">
        <w:trPr>
          <w:jc w:val="center"/>
        </w:trPr>
        <w:tc>
          <w:tcPr>
            <w:tcW w:w="0" w:type="auto"/>
          </w:tcPr>
          <w:p w14:paraId="195D5A4A" w14:textId="67663D6A" w:rsidR="00A175FD" w:rsidRPr="00521B93" w:rsidRDefault="00A175FD" w:rsidP="00A175FD">
            <w:r w:rsidRPr="00521B93">
              <w:t>Output Audio Scene</w:t>
            </w:r>
          </w:p>
        </w:tc>
        <w:tc>
          <w:tcPr>
            <w:tcW w:w="0" w:type="auto"/>
          </w:tcPr>
          <w:p w14:paraId="2D5D9B61" w14:textId="34720108" w:rsidR="00A175FD" w:rsidRPr="00521B93" w:rsidRDefault="00A175FD" w:rsidP="00A175FD">
            <w:pPr>
              <w:rPr>
                <w:bCs/>
              </w:rPr>
            </w:pPr>
            <w:r>
              <w:rPr>
                <w:bCs/>
              </w:rPr>
              <w:fldChar w:fldCharType="begin"/>
            </w:r>
            <w:r>
              <w:rPr>
                <w:bCs/>
              </w:rPr>
              <w:instrText xml:space="preserve"> REF _Ref82357770 \r \h </w:instrText>
            </w:r>
            <w:r>
              <w:rPr>
                <w:bCs/>
              </w:rPr>
            </w:r>
            <w:r>
              <w:rPr>
                <w:bCs/>
              </w:rPr>
              <w:fldChar w:fldCharType="separate"/>
            </w:r>
            <w:r w:rsidR="001A5C0D">
              <w:rPr>
                <w:bCs/>
              </w:rPr>
              <w:t>0</w:t>
            </w:r>
            <w:r>
              <w:rPr>
                <w:bCs/>
              </w:rPr>
              <w:fldChar w:fldCharType="end"/>
            </w:r>
          </w:p>
        </w:tc>
        <w:tc>
          <w:tcPr>
            <w:tcW w:w="0" w:type="auto"/>
          </w:tcPr>
          <w:p w14:paraId="7B1EB18D" w14:textId="77777777" w:rsidR="00A175FD" w:rsidRPr="00521B93" w:rsidRDefault="00A175FD" w:rsidP="00A175FD">
            <w:pPr>
              <w:rPr>
                <w:bCs/>
              </w:rPr>
            </w:pPr>
          </w:p>
        </w:tc>
      </w:tr>
      <w:tr w:rsidR="00A175FD" w:rsidRPr="00521B93" w14:paraId="7FC03E08" w14:textId="77777777" w:rsidTr="00B84B65">
        <w:trPr>
          <w:jc w:val="center"/>
        </w:trPr>
        <w:tc>
          <w:tcPr>
            <w:tcW w:w="0" w:type="auto"/>
          </w:tcPr>
          <w:p w14:paraId="3FF6427D" w14:textId="0D18C7CC" w:rsidR="00A175FD" w:rsidRPr="00521B93" w:rsidRDefault="00A175FD" w:rsidP="00A175FD">
            <w:r w:rsidRPr="00521B93">
              <w:t>Output Visual Scene</w:t>
            </w:r>
          </w:p>
        </w:tc>
        <w:tc>
          <w:tcPr>
            <w:tcW w:w="0" w:type="auto"/>
          </w:tcPr>
          <w:p w14:paraId="65617D7D" w14:textId="180FE6D1" w:rsidR="00A175FD" w:rsidRPr="00521B93" w:rsidRDefault="00D823BC" w:rsidP="00A175FD">
            <w:pPr>
              <w:rPr>
                <w:bCs/>
              </w:rPr>
            </w:pPr>
            <w:r>
              <w:rPr>
                <w:bCs/>
              </w:rPr>
              <w:fldChar w:fldCharType="begin"/>
            </w:r>
            <w:r>
              <w:rPr>
                <w:bCs/>
              </w:rPr>
              <w:instrText xml:space="preserve"> REF _Ref82357768 \r \h </w:instrText>
            </w:r>
            <w:r>
              <w:rPr>
                <w:bCs/>
              </w:rPr>
            </w:r>
            <w:r>
              <w:rPr>
                <w:bCs/>
              </w:rPr>
              <w:fldChar w:fldCharType="separate"/>
            </w:r>
            <w:r w:rsidR="001A5C0D">
              <w:rPr>
                <w:bCs/>
              </w:rPr>
              <w:t>6.2.27</w:t>
            </w:r>
            <w:r>
              <w:rPr>
                <w:bCs/>
              </w:rPr>
              <w:fldChar w:fldCharType="end"/>
            </w:r>
          </w:p>
        </w:tc>
        <w:tc>
          <w:tcPr>
            <w:tcW w:w="0" w:type="auto"/>
          </w:tcPr>
          <w:p w14:paraId="68181A92" w14:textId="77777777" w:rsidR="00A175FD" w:rsidRPr="00521B93" w:rsidRDefault="00A175FD" w:rsidP="00A175FD">
            <w:pPr>
              <w:rPr>
                <w:bCs/>
              </w:rPr>
            </w:pPr>
          </w:p>
        </w:tc>
      </w:tr>
      <w:tr w:rsidR="00D823BC" w:rsidRPr="00521B93" w14:paraId="0E7875FE" w14:textId="77777777" w:rsidTr="00B84B65">
        <w:trPr>
          <w:jc w:val="center"/>
        </w:trPr>
        <w:tc>
          <w:tcPr>
            <w:tcW w:w="0" w:type="auto"/>
          </w:tcPr>
          <w:p w14:paraId="2BEEE729" w14:textId="3E5343DA" w:rsidR="00D823BC" w:rsidRPr="00521B93" w:rsidRDefault="00D823BC" w:rsidP="00D823BC">
            <w:r w:rsidRPr="00521B93">
              <w:t>Participant IDs</w:t>
            </w:r>
          </w:p>
        </w:tc>
        <w:tc>
          <w:tcPr>
            <w:tcW w:w="0" w:type="auto"/>
          </w:tcPr>
          <w:p w14:paraId="0726D4D5" w14:textId="40ED67E3" w:rsidR="00D823BC" w:rsidRPr="00521B93" w:rsidRDefault="00D823BC" w:rsidP="00D823BC">
            <w:pPr>
              <w:rPr>
                <w:bCs/>
              </w:rPr>
            </w:pPr>
            <w:r>
              <w:rPr>
                <w:bCs/>
              </w:rPr>
              <w:fldChar w:fldCharType="begin"/>
            </w:r>
            <w:r>
              <w:rPr>
                <w:bCs/>
              </w:rPr>
              <w:instrText xml:space="preserve"> REF _Ref82357772 \r \h </w:instrText>
            </w:r>
            <w:r>
              <w:rPr>
                <w:bCs/>
              </w:rPr>
            </w:r>
            <w:r>
              <w:rPr>
                <w:bCs/>
              </w:rPr>
              <w:fldChar w:fldCharType="separate"/>
            </w:r>
            <w:r w:rsidR="001A5C0D">
              <w:rPr>
                <w:bCs/>
              </w:rPr>
              <w:t>6.2.30</w:t>
            </w:r>
            <w:r>
              <w:rPr>
                <w:bCs/>
              </w:rPr>
              <w:fldChar w:fldCharType="end"/>
            </w:r>
          </w:p>
        </w:tc>
        <w:tc>
          <w:tcPr>
            <w:tcW w:w="0" w:type="auto"/>
          </w:tcPr>
          <w:p w14:paraId="77BFA70C" w14:textId="77777777" w:rsidR="00D823BC" w:rsidRPr="00521B93" w:rsidRDefault="00D823BC" w:rsidP="00D823BC">
            <w:pPr>
              <w:rPr>
                <w:bCs/>
              </w:rPr>
            </w:pPr>
          </w:p>
        </w:tc>
      </w:tr>
      <w:tr w:rsidR="00D823BC" w:rsidRPr="00521B93" w14:paraId="019D683F" w14:textId="77777777" w:rsidTr="00B84B65">
        <w:trPr>
          <w:jc w:val="center"/>
        </w:trPr>
        <w:tc>
          <w:tcPr>
            <w:tcW w:w="0" w:type="auto"/>
          </w:tcPr>
          <w:p w14:paraId="5E588074" w14:textId="3BBC2729" w:rsidR="00D823BC" w:rsidRPr="00521B93" w:rsidRDefault="00D823BC" w:rsidP="00D823BC">
            <w:r>
              <w:t>Recognised Text</w:t>
            </w:r>
          </w:p>
        </w:tc>
        <w:tc>
          <w:tcPr>
            <w:tcW w:w="0" w:type="auto"/>
          </w:tcPr>
          <w:p w14:paraId="0444D1B6" w14:textId="09E5971B" w:rsidR="00D823BC" w:rsidRDefault="00D823BC" w:rsidP="00D823BC">
            <w:pPr>
              <w:rPr>
                <w:bCs/>
              </w:rPr>
            </w:pPr>
            <w:r>
              <w:rPr>
                <w:bCs/>
              </w:rPr>
              <w:fldChar w:fldCharType="begin"/>
            </w:r>
            <w:r>
              <w:rPr>
                <w:bCs/>
              </w:rPr>
              <w:instrText xml:space="preserve"> REF _Ref82357775 \r \h </w:instrText>
            </w:r>
            <w:r>
              <w:rPr>
                <w:bCs/>
              </w:rPr>
            </w:r>
            <w:r>
              <w:rPr>
                <w:bCs/>
              </w:rPr>
              <w:fldChar w:fldCharType="separate"/>
            </w:r>
            <w:r w:rsidR="001A5C0D">
              <w:rPr>
                <w:bCs/>
              </w:rPr>
              <w:t>6.2.31</w:t>
            </w:r>
            <w:r>
              <w:rPr>
                <w:bCs/>
              </w:rPr>
              <w:fldChar w:fldCharType="end"/>
            </w:r>
          </w:p>
        </w:tc>
        <w:tc>
          <w:tcPr>
            <w:tcW w:w="0" w:type="auto"/>
          </w:tcPr>
          <w:p w14:paraId="5F2DF859" w14:textId="77777777" w:rsidR="00D823BC" w:rsidRPr="00521B93" w:rsidRDefault="00D823BC" w:rsidP="00D823BC">
            <w:pPr>
              <w:rPr>
                <w:bCs/>
              </w:rPr>
            </w:pPr>
          </w:p>
        </w:tc>
      </w:tr>
      <w:tr w:rsidR="00D823BC" w:rsidRPr="00521B93" w14:paraId="443FF614" w14:textId="77777777" w:rsidTr="00B84B65">
        <w:trPr>
          <w:jc w:val="center"/>
        </w:trPr>
        <w:tc>
          <w:tcPr>
            <w:tcW w:w="0" w:type="auto"/>
          </w:tcPr>
          <w:p w14:paraId="2B6E9705" w14:textId="4A723350" w:rsidR="00D823BC" w:rsidRPr="00521B93" w:rsidRDefault="00D823BC" w:rsidP="00D823BC">
            <w:r w:rsidRPr="00521B93">
              <w:t>Separated Speech</w:t>
            </w:r>
          </w:p>
        </w:tc>
        <w:tc>
          <w:tcPr>
            <w:tcW w:w="0" w:type="auto"/>
          </w:tcPr>
          <w:p w14:paraId="4CA477E0" w14:textId="59FE02EF" w:rsidR="00D823BC" w:rsidRPr="00521B93" w:rsidRDefault="00D823BC" w:rsidP="00D823BC">
            <w:pPr>
              <w:rPr>
                <w:bCs/>
              </w:rPr>
            </w:pPr>
            <w:r>
              <w:rPr>
                <w:bCs/>
              </w:rPr>
              <w:fldChar w:fldCharType="begin"/>
            </w:r>
            <w:r>
              <w:rPr>
                <w:bCs/>
              </w:rPr>
              <w:instrText xml:space="preserve"> REF _Ref82357777 \r \h </w:instrText>
            </w:r>
            <w:r>
              <w:rPr>
                <w:bCs/>
              </w:rPr>
            </w:r>
            <w:r>
              <w:rPr>
                <w:bCs/>
              </w:rPr>
              <w:fldChar w:fldCharType="separate"/>
            </w:r>
            <w:r w:rsidR="001A5C0D">
              <w:rPr>
                <w:bCs/>
              </w:rPr>
              <w:t>6.2.32</w:t>
            </w:r>
            <w:r>
              <w:rPr>
                <w:bCs/>
              </w:rPr>
              <w:fldChar w:fldCharType="end"/>
            </w:r>
          </w:p>
        </w:tc>
        <w:tc>
          <w:tcPr>
            <w:tcW w:w="0" w:type="auto"/>
          </w:tcPr>
          <w:p w14:paraId="5C97BD24" w14:textId="77777777" w:rsidR="00D823BC" w:rsidRPr="00521B93" w:rsidRDefault="00D823BC" w:rsidP="00D823BC">
            <w:pPr>
              <w:rPr>
                <w:bCs/>
              </w:rPr>
            </w:pPr>
          </w:p>
        </w:tc>
      </w:tr>
      <w:tr w:rsidR="00D823BC" w:rsidRPr="00521B93" w14:paraId="4678F8E6" w14:textId="77777777" w:rsidTr="00B84B65">
        <w:trPr>
          <w:jc w:val="center"/>
        </w:trPr>
        <w:tc>
          <w:tcPr>
            <w:tcW w:w="0" w:type="auto"/>
          </w:tcPr>
          <w:p w14:paraId="3B0FA2E2" w14:textId="68F416C5" w:rsidR="00D823BC" w:rsidRPr="00521B93" w:rsidRDefault="00D823BC" w:rsidP="00D823BC">
            <w:r w:rsidRPr="00521B93">
              <w:t>Speaker D</w:t>
            </w:r>
            <w:r>
              <w:t>escriptors</w:t>
            </w:r>
          </w:p>
        </w:tc>
        <w:tc>
          <w:tcPr>
            <w:tcW w:w="0" w:type="auto"/>
          </w:tcPr>
          <w:p w14:paraId="61E87B76" w14:textId="64528FE9" w:rsidR="00D823BC" w:rsidRPr="00521B93" w:rsidRDefault="00711391" w:rsidP="00D823BC">
            <w:pPr>
              <w:rPr>
                <w:bCs/>
              </w:rPr>
            </w:pPr>
            <w:r>
              <w:rPr>
                <w:bCs/>
              </w:rPr>
              <w:fldChar w:fldCharType="begin"/>
            </w:r>
            <w:r>
              <w:rPr>
                <w:bCs/>
              </w:rPr>
              <w:instrText xml:space="preserve"> REF _Ref83044398 \r \h </w:instrText>
            </w:r>
            <w:r>
              <w:rPr>
                <w:bCs/>
              </w:rPr>
            </w:r>
            <w:r>
              <w:rPr>
                <w:bCs/>
              </w:rPr>
              <w:fldChar w:fldCharType="separate"/>
            </w:r>
            <w:r w:rsidR="001A5C0D">
              <w:rPr>
                <w:bCs/>
              </w:rPr>
              <w:t>6.2.31</w:t>
            </w:r>
            <w:r>
              <w:rPr>
                <w:bCs/>
              </w:rPr>
              <w:fldChar w:fldCharType="end"/>
            </w:r>
          </w:p>
        </w:tc>
        <w:tc>
          <w:tcPr>
            <w:tcW w:w="0" w:type="auto"/>
          </w:tcPr>
          <w:p w14:paraId="2ED54306" w14:textId="77777777" w:rsidR="00D823BC" w:rsidRPr="00521B93" w:rsidRDefault="00D823BC" w:rsidP="00D823BC">
            <w:pPr>
              <w:rPr>
                <w:bCs/>
              </w:rPr>
            </w:pPr>
          </w:p>
        </w:tc>
      </w:tr>
      <w:tr w:rsidR="00D823BC" w:rsidRPr="00521B93" w14:paraId="457A9BD7" w14:textId="77777777" w:rsidTr="00B84B65">
        <w:trPr>
          <w:jc w:val="center"/>
        </w:trPr>
        <w:tc>
          <w:tcPr>
            <w:tcW w:w="0" w:type="auto"/>
          </w:tcPr>
          <w:p w14:paraId="422EE03F" w14:textId="0BB97315" w:rsidR="00D823BC" w:rsidRPr="00521B93" w:rsidRDefault="00D823BC" w:rsidP="00D823BC">
            <w:r w:rsidRPr="00521B93">
              <w:t>Visual Navigation</w:t>
            </w:r>
          </w:p>
        </w:tc>
        <w:tc>
          <w:tcPr>
            <w:tcW w:w="0" w:type="auto"/>
          </w:tcPr>
          <w:p w14:paraId="1B5D99A5" w14:textId="7C86A6B7" w:rsidR="00D823BC" w:rsidRPr="00521B93" w:rsidRDefault="00711391" w:rsidP="00D823BC">
            <w:pPr>
              <w:rPr>
                <w:bCs/>
              </w:rPr>
            </w:pPr>
            <w:r>
              <w:rPr>
                <w:bCs/>
              </w:rPr>
              <w:fldChar w:fldCharType="begin"/>
            </w:r>
            <w:r>
              <w:rPr>
                <w:bCs/>
              </w:rPr>
              <w:instrText xml:space="preserve"> REF _Ref82357777 \r \h </w:instrText>
            </w:r>
            <w:r>
              <w:rPr>
                <w:bCs/>
              </w:rPr>
            </w:r>
            <w:r>
              <w:rPr>
                <w:bCs/>
              </w:rPr>
              <w:fldChar w:fldCharType="separate"/>
            </w:r>
            <w:r w:rsidR="001A5C0D">
              <w:rPr>
                <w:bCs/>
              </w:rPr>
              <w:t>6.2.32</w:t>
            </w:r>
            <w:r>
              <w:rPr>
                <w:bCs/>
              </w:rPr>
              <w:fldChar w:fldCharType="end"/>
            </w:r>
          </w:p>
        </w:tc>
        <w:tc>
          <w:tcPr>
            <w:tcW w:w="0" w:type="auto"/>
          </w:tcPr>
          <w:p w14:paraId="70DC10BA" w14:textId="77777777" w:rsidR="00D823BC" w:rsidRPr="00521B93" w:rsidRDefault="00D823BC" w:rsidP="00D823BC">
            <w:pPr>
              <w:rPr>
                <w:bCs/>
              </w:rPr>
            </w:pPr>
          </w:p>
        </w:tc>
      </w:tr>
    </w:tbl>
    <w:p w14:paraId="3BC2812E" w14:textId="77777777" w:rsidR="000B1CA5" w:rsidRPr="000B1CA5" w:rsidRDefault="000B1CA5" w:rsidP="00702BE6">
      <w:pPr>
        <w:jc w:val="both"/>
      </w:pPr>
    </w:p>
    <w:p w14:paraId="283BC6B4" w14:textId="457FAB0A" w:rsidR="00AF25FC" w:rsidRDefault="00AF25FC" w:rsidP="00702BE6">
      <w:pPr>
        <w:pStyle w:val="Titolo3"/>
        <w:jc w:val="both"/>
        <w:rPr>
          <w:lang w:val="en-GB"/>
        </w:rPr>
      </w:pPr>
      <w:bookmarkStart w:id="54" w:name="_Ref83043356"/>
      <w:bookmarkStart w:id="55" w:name="_Ref83043383"/>
      <w:bookmarkStart w:id="56" w:name="_Toc83660874"/>
      <w:bookmarkStart w:id="57" w:name="_Ref82357398"/>
      <w:bookmarkStart w:id="58" w:name="_Ref82357287"/>
      <w:bookmarkStart w:id="59" w:name="_Ref82357380"/>
      <w:r>
        <w:rPr>
          <w:lang w:val="en-GB"/>
        </w:rPr>
        <w:t># of Participants</w:t>
      </w:r>
      <w:bookmarkEnd w:id="54"/>
      <w:bookmarkEnd w:id="55"/>
      <w:bookmarkEnd w:id="56"/>
    </w:p>
    <w:p w14:paraId="4DD18522" w14:textId="46433DE1" w:rsidR="00C854D9" w:rsidRPr="00C854D9" w:rsidRDefault="00C854D9" w:rsidP="00702BE6">
      <w:pPr>
        <w:jc w:val="both"/>
      </w:pPr>
      <w:r>
        <w:t>An integer corresponding to the number of Participants.</w:t>
      </w:r>
    </w:p>
    <w:p w14:paraId="79492F7D" w14:textId="54D5A6AE" w:rsidR="0082402F" w:rsidRDefault="0082402F" w:rsidP="00702BE6">
      <w:pPr>
        <w:pStyle w:val="Titolo3"/>
        <w:jc w:val="both"/>
      </w:pPr>
      <w:bookmarkStart w:id="60" w:name="_Ref83043451"/>
      <w:bookmarkStart w:id="61" w:name="_Ref83043543"/>
      <w:bookmarkStart w:id="62" w:name="_Toc83660875"/>
      <w:r>
        <w:lastRenderedPageBreak/>
        <w:t xml:space="preserve">3D </w:t>
      </w:r>
      <w:r>
        <w:rPr>
          <w:lang w:val="en-GB"/>
        </w:rPr>
        <w:t>Audio</w:t>
      </w:r>
      <w:r>
        <w:t xml:space="preserve"> Navigation Info</w:t>
      </w:r>
      <w:bookmarkEnd w:id="57"/>
      <w:bookmarkEnd w:id="60"/>
      <w:bookmarkEnd w:id="61"/>
      <w:bookmarkEnd w:id="62"/>
    </w:p>
    <w:p w14:paraId="236831FC" w14:textId="46DB20FB" w:rsidR="00733E00" w:rsidRPr="00733E00" w:rsidRDefault="00733E00" w:rsidP="00702BE6">
      <w:pPr>
        <w:jc w:val="both"/>
      </w:pPr>
      <w:r>
        <w:t xml:space="preserve">The coordinates of the </w:t>
      </w:r>
      <w:r w:rsidR="00077CCB">
        <w:t>Participant</w:t>
      </w:r>
      <w:r w:rsidR="007E5699">
        <w:t xml:space="preserve"> </w:t>
      </w:r>
      <w:r w:rsidR="00665765">
        <w:t xml:space="preserve">looking at the </w:t>
      </w:r>
      <w:r w:rsidR="00642D7C">
        <w:t>meeting from a particular viewpoint</w:t>
      </w:r>
      <w:r w:rsidR="00EF3C3A">
        <w:t xml:space="preserve"> </w:t>
      </w:r>
      <w:r w:rsidR="007E5699">
        <w:t>in the MCS.</w:t>
      </w:r>
    </w:p>
    <w:p w14:paraId="57AC290F" w14:textId="02B00350" w:rsidR="00521B93" w:rsidRDefault="00521B93" w:rsidP="00702BE6">
      <w:pPr>
        <w:pStyle w:val="Titolo3"/>
        <w:jc w:val="both"/>
      </w:pPr>
      <w:bookmarkStart w:id="63" w:name="_Ref83043537"/>
      <w:bookmarkStart w:id="64" w:name="_Toc83660876"/>
      <w:r>
        <w:t>3D Audio Scene (O)</w:t>
      </w:r>
      <w:bookmarkEnd w:id="58"/>
      <w:bookmarkEnd w:id="59"/>
      <w:bookmarkEnd w:id="63"/>
      <w:bookmarkEnd w:id="64"/>
    </w:p>
    <w:p w14:paraId="357BD15B" w14:textId="5303B673" w:rsidR="00521B93" w:rsidRPr="00642D7C" w:rsidRDefault="00A50D9D" w:rsidP="00702BE6">
      <w:pPr>
        <w:jc w:val="both"/>
      </w:pPr>
      <w:r>
        <w:t xml:space="preserve">The Audio component of </w:t>
      </w:r>
      <w:r w:rsidR="00BD00D9">
        <w:t xml:space="preserve">3D </w:t>
      </w:r>
      <w:r w:rsidR="00A23756">
        <w:t>A</w:t>
      </w:r>
      <w:r>
        <w:t xml:space="preserve">V </w:t>
      </w:r>
      <w:r w:rsidR="00173868">
        <w:t>Objects</w:t>
      </w:r>
      <w:r w:rsidR="00305523">
        <w:t>.</w:t>
      </w:r>
    </w:p>
    <w:p w14:paraId="6B4002C1" w14:textId="6A1B59DD" w:rsidR="00521B93" w:rsidRDefault="00521B93" w:rsidP="00702BE6">
      <w:pPr>
        <w:pStyle w:val="Titolo3"/>
        <w:jc w:val="both"/>
      </w:pPr>
      <w:bookmarkStart w:id="65" w:name="_Ref82357311"/>
      <w:bookmarkStart w:id="66" w:name="_Toc83660877"/>
      <w:r>
        <w:t>3D AV Object</w:t>
      </w:r>
      <w:bookmarkEnd w:id="65"/>
      <w:bookmarkEnd w:id="66"/>
    </w:p>
    <w:p w14:paraId="365360E8" w14:textId="7CE67B06" w:rsidR="00521B93" w:rsidRPr="00521B93" w:rsidRDefault="00305523" w:rsidP="00702BE6">
      <w:pPr>
        <w:jc w:val="both"/>
        <w:rPr>
          <w:lang w:val="x-none"/>
        </w:rPr>
      </w:pPr>
      <w:r>
        <w:t xml:space="preserve">A description of </w:t>
      </w:r>
      <w:r w:rsidR="00AD7868">
        <w:t>a</w:t>
      </w:r>
      <w:r>
        <w:t xml:space="preserve"> </w:t>
      </w:r>
      <w:r w:rsidR="00E37B9B">
        <w:t xml:space="preserve">3D </w:t>
      </w:r>
      <w:r>
        <w:t>Audio</w:t>
      </w:r>
      <w:r w:rsidR="00E37B9B">
        <w:t>-Visual</w:t>
      </w:r>
      <w:r>
        <w:t xml:space="preserve"> </w:t>
      </w:r>
      <w:r w:rsidR="00AD7868">
        <w:t>Object</w:t>
      </w:r>
      <w:r w:rsidR="007B36D0">
        <w:t>.</w:t>
      </w:r>
    </w:p>
    <w:p w14:paraId="11B6972F" w14:textId="37B97428" w:rsidR="00521B93" w:rsidRDefault="00521B93" w:rsidP="00702BE6">
      <w:pPr>
        <w:pStyle w:val="Titolo3"/>
        <w:jc w:val="both"/>
      </w:pPr>
      <w:bookmarkStart w:id="67" w:name="_Ref82357314"/>
      <w:bookmarkStart w:id="68" w:name="_Toc83660878"/>
      <w:r>
        <w:t>3D AV Object Commands</w:t>
      </w:r>
      <w:bookmarkEnd w:id="67"/>
      <w:bookmarkEnd w:id="68"/>
    </w:p>
    <w:p w14:paraId="60A9EE22" w14:textId="299A3730" w:rsidR="00521B93" w:rsidRPr="007B36D0" w:rsidRDefault="007B36D0" w:rsidP="00702BE6">
      <w:pPr>
        <w:jc w:val="both"/>
      </w:pPr>
      <w:r>
        <w:t>Instructions to navigate the 3D Audio-Visual Object.</w:t>
      </w:r>
    </w:p>
    <w:p w14:paraId="24D29D4C" w14:textId="722172C1" w:rsidR="00521B93" w:rsidRDefault="00521B93" w:rsidP="00702BE6">
      <w:pPr>
        <w:pStyle w:val="Titolo3"/>
        <w:jc w:val="both"/>
      </w:pPr>
      <w:bookmarkStart w:id="69" w:name="_Ref82357317"/>
      <w:bookmarkStart w:id="70" w:name="_Toc83660879"/>
      <w:r>
        <w:t>3D Video Scene (O)</w:t>
      </w:r>
      <w:bookmarkEnd w:id="69"/>
      <w:bookmarkEnd w:id="70"/>
    </w:p>
    <w:p w14:paraId="466F8D3D" w14:textId="3963D68E" w:rsidR="007B36D0" w:rsidRPr="00642D7C" w:rsidRDefault="007B36D0" w:rsidP="00702BE6">
      <w:pPr>
        <w:jc w:val="both"/>
      </w:pPr>
      <w:r>
        <w:t>The Visual component of 3D AV Objects.</w:t>
      </w:r>
    </w:p>
    <w:p w14:paraId="3EE9416E" w14:textId="0A52DB02" w:rsidR="00521B93" w:rsidRDefault="00521B93" w:rsidP="00702BE6">
      <w:pPr>
        <w:pStyle w:val="Titolo3"/>
        <w:jc w:val="both"/>
      </w:pPr>
      <w:bookmarkStart w:id="71" w:name="_Ref82357320"/>
      <w:bookmarkStart w:id="72" w:name="_Toc83660880"/>
      <w:r>
        <w:t>3D Visual Ambient Descriptors</w:t>
      </w:r>
      <w:bookmarkEnd w:id="71"/>
      <w:bookmarkEnd w:id="72"/>
    </w:p>
    <w:p w14:paraId="34BA9061" w14:textId="77A0FF7B" w:rsidR="00521B93" w:rsidRPr="00F36952" w:rsidRDefault="00F36952" w:rsidP="00702BE6">
      <w:pPr>
        <w:jc w:val="both"/>
      </w:pPr>
      <w:r>
        <w:t>The set of Descriptors</w:t>
      </w:r>
      <w:r w:rsidR="008717E8">
        <w:t xml:space="preserve"> required to represent the static component</w:t>
      </w:r>
      <w:r w:rsidR="003346C4">
        <w:t>s of the MCS: table, chair</w:t>
      </w:r>
      <w:r w:rsidR="00A22C0D">
        <w:t>, walls, furniture etc.</w:t>
      </w:r>
    </w:p>
    <w:p w14:paraId="72E8857C" w14:textId="355ABA8E" w:rsidR="00FE59D4" w:rsidRDefault="00FE59D4" w:rsidP="00702BE6">
      <w:pPr>
        <w:pStyle w:val="Titolo3"/>
        <w:jc w:val="both"/>
      </w:pPr>
      <w:bookmarkStart w:id="73" w:name="_Ref82357670"/>
      <w:bookmarkStart w:id="74" w:name="_Toc83660881"/>
      <w:bookmarkStart w:id="75" w:name="_Ref82357400"/>
      <w:r>
        <w:rPr>
          <w:lang w:val="en-GB"/>
        </w:rPr>
        <w:t>Ambient</w:t>
      </w:r>
      <w:r>
        <w:t xml:space="preserve"> Audio</w:t>
      </w:r>
      <w:bookmarkEnd w:id="73"/>
      <w:bookmarkEnd w:id="74"/>
    </w:p>
    <w:p w14:paraId="74B39A52" w14:textId="15D92EC3" w:rsidR="00343255" w:rsidRDefault="00343255" w:rsidP="00702BE6">
      <w:pPr>
        <w:jc w:val="both"/>
      </w:pPr>
      <w:r>
        <w:t xml:space="preserve">The </w:t>
      </w:r>
      <w:r w:rsidR="006F1FDB">
        <w:t>digital representation of the audio</w:t>
      </w:r>
      <w:r w:rsidR="00062E5A">
        <w:t xml:space="preserve"> captured from</w:t>
      </w:r>
      <w:r w:rsidR="006F1FDB">
        <w:t xml:space="preserve"> a Participant’s </w:t>
      </w:r>
      <w:r w:rsidR="00B470C6">
        <w:t>site</w:t>
      </w:r>
      <w:r w:rsidR="00062E5A">
        <w:t>.</w:t>
      </w:r>
    </w:p>
    <w:p w14:paraId="47E39D98" w14:textId="50DB529B" w:rsidR="00260FF0" w:rsidRPr="00343255" w:rsidRDefault="00260FF0" w:rsidP="00702BE6">
      <w:pPr>
        <w:jc w:val="both"/>
      </w:pPr>
      <w:r>
        <w:t xml:space="preserve">MPAI-CAE has defined </w:t>
      </w:r>
      <w:r w:rsidR="006D5DC3">
        <w:t xml:space="preserve">a digital representation of </w:t>
      </w:r>
      <w:r w:rsidR="00CE6EBE">
        <w:t>a microphone set</w:t>
      </w:r>
      <w:r w:rsidR="00811FF7">
        <w:t xml:space="preserve"> [</w:t>
      </w:r>
      <w:r w:rsidR="0058015A">
        <w:fldChar w:fldCharType="begin"/>
      </w:r>
      <w:r w:rsidR="0058015A">
        <w:instrText xml:space="preserve"> REF _Ref83637119 \r \h </w:instrText>
      </w:r>
      <w:r w:rsidR="0058015A">
        <w:fldChar w:fldCharType="separate"/>
      </w:r>
      <w:r w:rsidR="001A5C0D">
        <w:t>4</w:t>
      </w:r>
      <w:r w:rsidR="0058015A">
        <w:fldChar w:fldCharType="end"/>
      </w:r>
      <w:r w:rsidR="00811FF7">
        <w:t>]</w:t>
      </w:r>
      <w:r w:rsidR="00CE6EBE">
        <w:t>.</w:t>
      </w:r>
    </w:p>
    <w:p w14:paraId="175D597E" w14:textId="03B2B03D" w:rsidR="00521B93" w:rsidRDefault="003E6A36" w:rsidP="00702BE6">
      <w:pPr>
        <w:pStyle w:val="Titolo3"/>
        <w:jc w:val="both"/>
      </w:pPr>
      <w:bookmarkStart w:id="76" w:name="_Ref83043689"/>
      <w:bookmarkStart w:id="77" w:name="_Toc83660882"/>
      <w:bookmarkEnd w:id="75"/>
      <w:r>
        <w:t>Ambient Type</w:t>
      </w:r>
      <w:bookmarkEnd w:id="76"/>
      <w:bookmarkEnd w:id="77"/>
    </w:p>
    <w:p w14:paraId="791FD2DF" w14:textId="03F7A0C6" w:rsidR="00B470C6" w:rsidRPr="00D55691" w:rsidRDefault="00D55691" w:rsidP="00702BE6">
      <w:pPr>
        <w:jc w:val="both"/>
      </w:pPr>
      <w:r>
        <w:t>An Identifier of a</w:t>
      </w:r>
      <w:r w:rsidR="00760E75">
        <w:t xml:space="preserve"> furnished </w:t>
      </w:r>
      <w:r>
        <w:t>MCS</w:t>
      </w:r>
      <w:r w:rsidR="00760E75">
        <w:t xml:space="preserve"> offered by the Service Provider.</w:t>
      </w:r>
    </w:p>
    <w:p w14:paraId="6BE6B9DC" w14:textId="01CBCC78" w:rsidR="00521B93" w:rsidRDefault="00521B93" w:rsidP="00702BE6">
      <w:pPr>
        <w:pStyle w:val="Titolo3"/>
        <w:jc w:val="both"/>
      </w:pPr>
      <w:bookmarkStart w:id="78" w:name="_Ref82357405"/>
      <w:bookmarkStart w:id="79" w:name="_Toc83660883"/>
      <w:r>
        <w:t>Avatar Model</w:t>
      </w:r>
      <w:bookmarkEnd w:id="78"/>
      <w:bookmarkEnd w:id="79"/>
    </w:p>
    <w:p w14:paraId="2E8223F2" w14:textId="77777777" w:rsidR="00075494" w:rsidRDefault="004B0E9B" w:rsidP="00702BE6">
      <w:pPr>
        <w:pStyle w:val="Paragrafoelenco"/>
        <w:numPr>
          <w:ilvl w:val="0"/>
          <w:numId w:val="32"/>
        </w:numPr>
        <w:jc w:val="both"/>
      </w:pPr>
      <w:r>
        <w:t>An Identifier of a model of an avatar offered by the Service Provider</w:t>
      </w:r>
      <w:r w:rsidR="00075494">
        <w:t xml:space="preserve"> or</w:t>
      </w:r>
    </w:p>
    <w:p w14:paraId="026FB738" w14:textId="5C6663F8" w:rsidR="00E05D42" w:rsidRPr="004B0E9B" w:rsidRDefault="00697209" w:rsidP="00702BE6">
      <w:pPr>
        <w:pStyle w:val="Paragrafoelenco"/>
        <w:numPr>
          <w:ilvl w:val="0"/>
          <w:numId w:val="32"/>
        </w:numPr>
        <w:jc w:val="both"/>
      </w:pPr>
      <w:r>
        <w:t>An</w:t>
      </w:r>
      <w:r w:rsidR="006B6719">
        <w:t xml:space="preserve"> avatar</w:t>
      </w:r>
      <w:r>
        <w:t xml:space="preserve"> </w:t>
      </w:r>
      <w:r w:rsidR="0096127A">
        <w:t xml:space="preserve">model provided </w:t>
      </w:r>
      <w:r w:rsidR="00345D68">
        <w:t>by</w:t>
      </w:r>
      <w:r w:rsidR="0096127A">
        <w:t xml:space="preserve"> a Participant</w:t>
      </w:r>
      <w:r w:rsidR="004B0E9B">
        <w:t>.</w:t>
      </w:r>
    </w:p>
    <w:p w14:paraId="61290F33" w14:textId="44BCD0FF" w:rsidR="00521B93" w:rsidRDefault="00521B93" w:rsidP="00702BE6">
      <w:pPr>
        <w:pStyle w:val="Titolo3"/>
        <w:jc w:val="both"/>
      </w:pPr>
      <w:bookmarkStart w:id="80" w:name="_Ref82357487"/>
      <w:bookmarkStart w:id="81" w:name="_Toc83660884"/>
      <w:r>
        <w:t>Coded Message</w:t>
      </w:r>
      <w:bookmarkEnd w:id="80"/>
      <w:bookmarkEnd w:id="81"/>
    </w:p>
    <w:p w14:paraId="1AAAADAA" w14:textId="58DABD58" w:rsidR="0072259E" w:rsidRDefault="00F730C4" w:rsidP="00702BE6">
      <w:pPr>
        <w:jc w:val="both"/>
      </w:pPr>
      <w:r>
        <w:t>An Identifier of a message</w:t>
      </w:r>
      <w:r w:rsidR="00B10095">
        <w:t xml:space="preserve"> representing</w:t>
      </w:r>
    </w:p>
    <w:p w14:paraId="486C7F44" w14:textId="15AA0246" w:rsidR="00833914" w:rsidRPr="00F730C4" w:rsidRDefault="00833914" w:rsidP="00702BE6">
      <w:pPr>
        <w:pStyle w:val="Paragrafoelenco"/>
        <w:numPr>
          <w:ilvl w:val="0"/>
          <w:numId w:val="30"/>
        </w:numPr>
        <w:jc w:val="both"/>
      </w:pPr>
      <w:r>
        <w:t>Join the meeting</w:t>
      </w:r>
    </w:p>
    <w:p w14:paraId="5A9ECEC1" w14:textId="43D08BB0" w:rsidR="00B10095" w:rsidRDefault="00833914" w:rsidP="00702BE6">
      <w:pPr>
        <w:pStyle w:val="Paragrafoelenco"/>
        <w:numPr>
          <w:ilvl w:val="0"/>
          <w:numId w:val="30"/>
        </w:numPr>
        <w:jc w:val="both"/>
      </w:pPr>
      <w:r>
        <w:t>Ask for the floor</w:t>
      </w:r>
    </w:p>
    <w:p w14:paraId="328BAC90" w14:textId="2A0346FC" w:rsidR="00833914" w:rsidRDefault="00833914" w:rsidP="00702BE6">
      <w:pPr>
        <w:pStyle w:val="Paragrafoelenco"/>
        <w:numPr>
          <w:ilvl w:val="0"/>
          <w:numId w:val="30"/>
        </w:numPr>
        <w:jc w:val="both"/>
      </w:pPr>
      <w:r>
        <w:t>Leave the meeting</w:t>
      </w:r>
    </w:p>
    <w:p w14:paraId="5AC7028B" w14:textId="1E61D49C" w:rsidR="00E33E1A" w:rsidRDefault="00E33E1A" w:rsidP="00702BE6">
      <w:pPr>
        <w:pStyle w:val="Paragrafoelenco"/>
        <w:numPr>
          <w:ilvl w:val="0"/>
          <w:numId w:val="30"/>
        </w:numPr>
        <w:jc w:val="both"/>
      </w:pPr>
      <w:r>
        <w:t>...</w:t>
      </w:r>
    </w:p>
    <w:p w14:paraId="7F390FDC" w14:textId="20D5233C" w:rsidR="00521B93" w:rsidRDefault="00521B93" w:rsidP="00702BE6">
      <w:pPr>
        <w:pStyle w:val="Titolo3"/>
        <w:jc w:val="both"/>
      </w:pPr>
      <w:bookmarkStart w:id="82" w:name="_Ref82357490"/>
      <w:bookmarkStart w:id="83" w:name="_Toc83660885"/>
      <w:r>
        <w:t>Emotion (Speech)</w:t>
      </w:r>
      <w:bookmarkEnd w:id="82"/>
      <w:bookmarkEnd w:id="83"/>
    </w:p>
    <w:p w14:paraId="2BB56B6C" w14:textId="7AEA7DCB" w:rsidR="0072259E" w:rsidRPr="00E33E1A" w:rsidRDefault="00E33E1A" w:rsidP="00702BE6">
      <w:pPr>
        <w:jc w:val="both"/>
      </w:pPr>
      <w:r>
        <w:t>An emotion for speech</w:t>
      </w:r>
      <w:r w:rsidR="00E57885">
        <w:t xml:space="preserve"> out of a set</w:t>
      </w:r>
      <w:r w:rsidR="00F07A77">
        <w:t>.</w:t>
      </w:r>
    </w:p>
    <w:p w14:paraId="4B22602F" w14:textId="69E6D1AB" w:rsidR="00521B93" w:rsidRDefault="00521B93" w:rsidP="00702BE6">
      <w:pPr>
        <w:pStyle w:val="Titolo3"/>
        <w:jc w:val="both"/>
      </w:pPr>
      <w:bookmarkStart w:id="84" w:name="_Ref82357493"/>
      <w:bookmarkStart w:id="85" w:name="_Toc83660886"/>
      <w:r>
        <w:t>Emotion (Video)</w:t>
      </w:r>
      <w:bookmarkEnd w:id="84"/>
      <w:bookmarkEnd w:id="85"/>
    </w:p>
    <w:p w14:paraId="5706793E" w14:textId="10E8C8F7" w:rsidR="0072259E" w:rsidRPr="0072259E" w:rsidRDefault="00E33E1A" w:rsidP="00702BE6">
      <w:pPr>
        <w:jc w:val="both"/>
        <w:rPr>
          <w:lang w:val="x-none"/>
        </w:rPr>
      </w:pPr>
      <w:r>
        <w:t>An emotion set for</w:t>
      </w:r>
      <w:r w:rsidR="001C24C4" w:rsidRPr="001C24C4">
        <w:t xml:space="preserve"> </w:t>
      </w:r>
      <w:r w:rsidR="001C24C4">
        <w:t>a Face out of a set</w:t>
      </w:r>
      <w:r w:rsidR="00F07A77">
        <w:t>.</w:t>
      </w:r>
    </w:p>
    <w:p w14:paraId="00D0CF42" w14:textId="2E661D7C" w:rsidR="00521B93" w:rsidRDefault="00521B93" w:rsidP="00702BE6">
      <w:pPr>
        <w:pStyle w:val="Titolo3"/>
        <w:jc w:val="both"/>
      </w:pPr>
      <w:bookmarkStart w:id="86" w:name="_Ref82357495"/>
      <w:bookmarkStart w:id="87" w:name="_Toc83660887"/>
      <w:r>
        <w:t>Encoded Speech</w:t>
      </w:r>
      <w:bookmarkEnd w:id="86"/>
      <w:bookmarkEnd w:id="87"/>
    </w:p>
    <w:p w14:paraId="1E85EF59" w14:textId="19A43915" w:rsidR="0072259E" w:rsidRPr="00046A9F" w:rsidRDefault="00046A9F" w:rsidP="00702BE6">
      <w:pPr>
        <w:jc w:val="both"/>
      </w:pPr>
      <w:r>
        <w:t xml:space="preserve">Streamed compressed </w:t>
      </w:r>
      <w:r w:rsidR="00DA0A5F">
        <w:t>Speech.</w:t>
      </w:r>
    </w:p>
    <w:p w14:paraId="65ABC4D5" w14:textId="3AAB7F33" w:rsidR="00521B93" w:rsidRDefault="00521B93" w:rsidP="00702BE6">
      <w:pPr>
        <w:pStyle w:val="Titolo3"/>
        <w:jc w:val="both"/>
      </w:pPr>
      <w:bookmarkStart w:id="88" w:name="_Ref82357498"/>
      <w:bookmarkStart w:id="89" w:name="_Toc83660888"/>
      <w:r>
        <w:t>Face D</w:t>
      </w:r>
      <w:r w:rsidR="00086A88">
        <w:rPr>
          <w:lang w:val="en-GB"/>
        </w:rPr>
        <w:t>escriptors</w:t>
      </w:r>
      <w:bookmarkEnd w:id="88"/>
      <w:bookmarkEnd w:id="89"/>
    </w:p>
    <w:p w14:paraId="3A8EEF96" w14:textId="76CBDF2C" w:rsidR="0072259E" w:rsidRPr="001E5259" w:rsidRDefault="001E5259" w:rsidP="00702BE6">
      <w:pPr>
        <w:jc w:val="both"/>
      </w:pPr>
      <w:r>
        <w:t xml:space="preserve">Descriptors for </w:t>
      </w:r>
      <w:r w:rsidR="00E82967">
        <w:t>face</w:t>
      </w:r>
      <w:r>
        <w:t xml:space="preserve"> recognition</w:t>
      </w:r>
      <w:r w:rsidR="00E82967">
        <w:t>.</w:t>
      </w:r>
    </w:p>
    <w:p w14:paraId="09AAFF84" w14:textId="063D9CFD" w:rsidR="00521B93" w:rsidRDefault="00521B93" w:rsidP="00702BE6">
      <w:pPr>
        <w:pStyle w:val="Titolo3"/>
        <w:jc w:val="both"/>
      </w:pPr>
      <w:bookmarkStart w:id="90" w:name="_Ref82357560"/>
      <w:bookmarkStart w:id="91" w:name="_Toc83660889"/>
      <w:r>
        <w:lastRenderedPageBreak/>
        <w:t>Final Emotion</w:t>
      </w:r>
      <w:bookmarkEnd w:id="90"/>
      <w:bookmarkEnd w:id="91"/>
    </w:p>
    <w:p w14:paraId="08418BFA" w14:textId="54D3E5B0" w:rsidR="0072259E" w:rsidRDefault="00E82967" w:rsidP="00702BE6">
      <w:pPr>
        <w:jc w:val="both"/>
      </w:pPr>
      <w:r>
        <w:t>Emotion resulting from the fusion of Emotion (Speech) and Emotion (Video).</w:t>
      </w:r>
    </w:p>
    <w:p w14:paraId="601F8539" w14:textId="7DBDA46E" w:rsidR="00831767" w:rsidRPr="00E82967" w:rsidRDefault="00831767" w:rsidP="00702BE6">
      <w:pPr>
        <w:jc w:val="both"/>
      </w:pPr>
      <w:r>
        <w:t>MPAI-MMC has defined a digital representation of Emotion [</w:t>
      </w:r>
      <w:r>
        <w:fldChar w:fldCharType="begin"/>
      </w:r>
      <w:r>
        <w:instrText xml:space="preserve"> REF _Ref83637119 \r \h </w:instrText>
      </w:r>
      <w:r>
        <w:fldChar w:fldCharType="separate"/>
      </w:r>
      <w:r w:rsidR="001A5C0D">
        <w:t>4</w:t>
      </w:r>
      <w:r>
        <w:fldChar w:fldCharType="end"/>
      </w:r>
      <w:r>
        <w:t>].</w:t>
      </w:r>
    </w:p>
    <w:p w14:paraId="00192B9F" w14:textId="55A39E21" w:rsidR="00521B93" w:rsidRDefault="00521B93" w:rsidP="00702BE6">
      <w:pPr>
        <w:pStyle w:val="Titolo3"/>
        <w:jc w:val="both"/>
      </w:pPr>
      <w:bookmarkStart w:id="92" w:name="_Ref82357570"/>
      <w:bookmarkStart w:id="93" w:name="_Toc83660890"/>
      <w:r>
        <w:t>Final Meanings</w:t>
      </w:r>
      <w:bookmarkEnd w:id="92"/>
      <w:bookmarkEnd w:id="93"/>
    </w:p>
    <w:p w14:paraId="3528CDCB" w14:textId="21426E2C" w:rsidR="002B626C" w:rsidRDefault="002B626C" w:rsidP="00702BE6">
      <w:pPr>
        <w:jc w:val="both"/>
      </w:pPr>
      <w:r>
        <w:t>Meaning resulting from the fusion of Meaning (Speech) and Meaning (Video).</w:t>
      </w:r>
      <w:r w:rsidR="00F35ABC">
        <w:t xml:space="preserve"> </w:t>
      </w:r>
    </w:p>
    <w:p w14:paraId="0C894ECD" w14:textId="6A81ABBA" w:rsidR="00F35ABC" w:rsidRPr="00E82967" w:rsidRDefault="00F35ABC" w:rsidP="00702BE6">
      <w:pPr>
        <w:jc w:val="both"/>
      </w:pPr>
      <w:r>
        <w:t xml:space="preserve">MPAI-MMC has defined a </w:t>
      </w:r>
      <w:r w:rsidR="00EB2CB5">
        <w:t xml:space="preserve">digital representation of Meaning </w:t>
      </w:r>
      <w:r w:rsidR="00831767">
        <w:t>[</w:t>
      </w:r>
      <w:r w:rsidR="00EB2CB5">
        <w:fldChar w:fldCharType="begin"/>
      </w:r>
      <w:r w:rsidR="00EB2CB5">
        <w:instrText xml:space="preserve"> REF _Ref83637119 \r \h </w:instrText>
      </w:r>
      <w:r w:rsidR="00EB2CB5">
        <w:fldChar w:fldCharType="separate"/>
      </w:r>
      <w:r w:rsidR="001A5C0D">
        <w:t>4</w:t>
      </w:r>
      <w:r w:rsidR="00EB2CB5">
        <w:fldChar w:fldCharType="end"/>
      </w:r>
      <w:r w:rsidR="00831767">
        <w:t>]</w:t>
      </w:r>
      <w:r w:rsidR="00EB2CB5">
        <w:t>.</w:t>
      </w:r>
    </w:p>
    <w:p w14:paraId="0484A740" w14:textId="29126B1A" w:rsidR="00633311" w:rsidRDefault="00633311" w:rsidP="00702BE6">
      <w:pPr>
        <w:pStyle w:val="Titolo3"/>
        <w:jc w:val="both"/>
        <w:rPr>
          <w:lang w:val="en-GB"/>
        </w:rPr>
      </w:pPr>
      <w:bookmarkStart w:id="94" w:name="_Toc83660891"/>
      <w:bookmarkStart w:id="95" w:name="_Ref82357562"/>
      <w:r>
        <w:rPr>
          <w:lang w:val="en-GB"/>
        </w:rPr>
        <w:t>Gesture Descriptors</w:t>
      </w:r>
      <w:bookmarkEnd w:id="94"/>
    </w:p>
    <w:p w14:paraId="42A38ED9" w14:textId="2391A096" w:rsidR="002B626C" w:rsidRDefault="0017281E" w:rsidP="00702BE6">
      <w:pPr>
        <w:jc w:val="both"/>
      </w:pPr>
      <w:r>
        <w:t>Descriptors suitable to</w:t>
      </w:r>
    </w:p>
    <w:p w14:paraId="24CA5E87" w14:textId="3FFBE9DB" w:rsidR="005D388F" w:rsidRDefault="00682AAE" w:rsidP="00702BE6">
      <w:pPr>
        <w:pStyle w:val="Paragrafoelenco"/>
        <w:numPr>
          <w:ilvl w:val="0"/>
          <w:numId w:val="31"/>
        </w:numPr>
        <w:jc w:val="both"/>
      </w:pPr>
      <w:r>
        <w:t>Recognise sign language</w:t>
      </w:r>
    </w:p>
    <w:p w14:paraId="3E474289" w14:textId="548B6856" w:rsidR="002528AD" w:rsidRDefault="002528AD" w:rsidP="00702BE6">
      <w:pPr>
        <w:pStyle w:val="Paragrafoelenco"/>
        <w:numPr>
          <w:ilvl w:val="0"/>
          <w:numId w:val="31"/>
        </w:numPr>
        <w:jc w:val="both"/>
      </w:pPr>
      <w:r>
        <w:t xml:space="preserve">Recognise </w:t>
      </w:r>
      <w:r w:rsidR="0066654B">
        <w:t>coded hand signs for navigation</w:t>
      </w:r>
    </w:p>
    <w:p w14:paraId="532DE032" w14:textId="1B4B5798" w:rsidR="00682AAE" w:rsidRPr="002B626C" w:rsidRDefault="00682AAE" w:rsidP="00702BE6">
      <w:pPr>
        <w:pStyle w:val="Paragrafoelenco"/>
        <w:numPr>
          <w:ilvl w:val="0"/>
          <w:numId w:val="31"/>
        </w:numPr>
        <w:jc w:val="both"/>
      </w:pPr>
      <w:r>
        <w:t xml:space="preserve">Animate arms and </w:t>
      </w:r>
      <w:r w:rsidR="00AB7FD8">
        <w:t>hands of a Participant’s avatar.</w:t>
      </w:r>
    </w:p>
    <w:p w14:paraId="314F1EF3" w14:textId="3A2E8DAA" w:rsidR="00457E86" w:rsidRDefault="00457E86" w:rsidP="00702BE6">
      <w:pPr>
        <w:pStyle w:val="Titolo3"/>
        <w:jc w:val="both"/>
        <w:rPr>
          <w:lang w:val="en-GB"/>
        </w:rPr>
      </w:pPr>
      <w:bookmarkStart w:id="96" w:name="_Ref83044169"/>
      <w:bookmarkStart w:id="97" w:name="_Toc83660892"/>
      <w:r>
        <w:rPr>
          <w:lang w:val="en-GB"/>
        </w:rPr>
        <w:t>Head Descriptors</w:t>
      </w:r>
      <w:bookmarkEnd w:id="96"/>
      <w:bookmarkEnd w:id="97"/>
    </w:p>
    <w:p w14:paraId="6441C6B5" w14:textId="7F789B2C" w:rsidR="00474365" w:rsidRDefault="00474365" w:rsidP="00702BE6">
      <w:pPr>
        <w:jc w:val="both"/>
      </w:pPr>
      <w:r>
        <w:t xml:space="preserve">Descriptors suitable to animate the head of </w:t>
      </w:r>
      <w:r w:rsidR="00D539FD">
        <w:t xml:space="preserve">the Participant’s avatar </w:t>
      </w:r>
      <w:r w:rsidR="006C5B2A">
        <w:t xml:space="preserve">to reproduce </w:t>
      </w:r>
      <w:r w:rsidR="00D539FD">
        <w:t xml:space="preserve">the movements of the </w:t>
      </w:r>
      <w:r w:rsidR="009118E0">
        <w:t>Participant’s head.</w:t>
      </w:r>
    </w:p>
    <w:p w14:paraId="60AB1CDF" w14:textId="2CC0E3AC" w:rsidR="00521B93" w:rsidRDefault="00521B93" w:rsidP="00702BE6">
      <w:pPr>
        <w:pStyle w:val="Titolo3"/>
        <w:jc w:val="both"/>
      </w:pPr>
      <w:bookmarkStart w:id="98" w:name="_Toc83660893"/>
      <w:r>
        <w:t>Head Model</w:t>
      </w:r>
      <w:bookmarkEnd w:id="95"/>
      <w:bookmarkEnd w:id="98"/>
    </w:p>
    <w:p w14:paraId="7A754467" w14:textId="1A8771C3" w:rsidR="002365C5" w:rsidRDefault="002365C5" w:rsidP="00702BE6">
      <w:pPr>
        <w:pStyle w:val="Paragrafoelenco"/>
        <w:numPr>
          <w:ilvl w:val="0"/>
          <w:numId w:val="33"/>
        </w:numPr>
        <w:jc w:val="both"/>
      </w:pPr>
      <w:r>
        <w:t xml:space="preserve">An Identifier of a model of an </w:t>
      </w:r>
      <w:r w:rsidR="006273A3">
        <w:t xml:space="preserve">animation-ready </w:t>
      </w:r>
      <w:r>
        <w:t xml:space="preserve">avatar </w:t>
      </w:r>
      <w:r w:rsidR="006273A3">
        <w:t xml:space="preserve">head </w:t>
      </w:r>
      <w:r>
        <w:t>offered by the Service Provider or</w:t>
      </w:r>
    </w:p>
    <w:p w14:paraId="7FCE1ADA" w14:textId="37320C71" w:rsidR="002365C5" w:rsidRPr="004B0E9B" w:rsidRDefault="002365C5" w:rsidP="00702BE6">
      <w:pPr>
        <w:pStyle w:val="Paragrafoelenco"/>
        <w:numPr>
          <w:ilvl w:val="0"/>
          <w:numId w:val="33"/>
        </w:numPr>
        <w:jc w:val="both"/>
      </w:pPr>
      <w:r>
        <w:t xml:space="preserve">An </w:t>
      </w:r>
      <w:r w:rsidR="006273A3">
        <w:t xml:space="preserve">animation-ready </w:t>
      </w:r>
      <w:r>
        <w:t xml:space="preserve">avatar model </w:t>
      </w:r>
      <w:r w:rsidR="006273A3">
        <w:t xml:space="preserve">head </w:t>
      </w:r>
      <w:r>
        <w:t>provided b</w:t>
      </w:r>
      <w:r w:rsidR="00F45104">
        <w:t>y</w:t>
      </w:r>
      <w:r>
        <w:t xml:space="preserve"> a Participant.</w:t>
      </w:r>
    </w:p>
    <w:p w14:paraId="7791F512" w14:textId="161420B2" w:rsidR="00521B93" w:rsidRDefault="00521B93" w:rsidP="00702BE6">
      <w:pPr>
        <w:pStyle w:val="Titolo3"/>
        <w:jc w:val="both"/>
      </w:pPr>
      <w:bookmarkStart w:id="99" w:name="_Ref82357578"/>
      <w:bookmarkStart w:id="100" w:name="_Toc83660894"/>
      <w:r>
        <w:t>ID’</w:t>
      </w:r>
      <w:r w:rsidR="00F05A29">
        <w:rPr>
          <w:lang w:val="en-GB"/>
        </w:rPr>
        <w:t>d</w:t>
      </w:r>
      <w:r>
        <w:t xml:space="preserve"> Avatars Descriptors</w:t>
      </w:r>
      <w:bookmarkEnd w:id="99"/>
      <w:bookmarkEnd w:id="100"/>
    </w:p>
    <w:p w14:paraId="1D3717BF" w14:textId="596A2610" w:rsidR="00F45104" w:rsidRPr="00F45104" w:rsidRDefault="00F45104" w:rsidP="00702BE6">
      <w:pPr>
        <w:jc w:val="both"/>
      </w:pPr>
      <w:r>
        <w:t>A set of avatar Descriptors</w:t>
      </w:r>
      <w:r w:rsidR="0081588C">
        <w:t xml:space="preserve"> </w:t>
      </w:r>
      <w:r w:rsidR="00EF5414">
        <w:t xml:space="preserve">composed of </w:t>
      </w:r>
      <w:r w:rsidR="00A2192B">
        <w:t>torso, head, face, arms and hads, a</w:t>
      </w:r>
      <w:r w:rsidR="0081588C">
        <w:t>ssociated to a Participant ID.</w:t>
      </w:r>
    </w:p>
    <w:p w14:paraId="1BB7E583" w14:textId="41F334BC" w:rsidR="008D56C7" w:rsidRDefault="008D56C7" w:rsidP="00702BE6">
      <w:pPr>
        <w:pStyle w:val="Titolo3"/>
        <w:jc w:val="both"/>
        <w:rPr>
          <w:lang w:val="en-GB"/>
        </w:rPr>
      </w:pPr>
      <w:bookmarkStart w:id="101" w:name="_Toc83660895"/>
      <w:bookmarkStart w:id="102" w:name="_Ref82357673"/>
      <w:r>
        <w:rPr>
          <w:lang w:val="en-GB"/>
        </w:rPr>
        <w:t xml:space="preserve">ID’d </w:t>
      </w:r>
      <w:r w:rsidR="00A175FD">
        <w:rPr>
          <w:lang w:val="en-GB"/>
        </w:rPr>
        <w:t>Decoded Speech</w:t>
      </w:r>
      <w:bookmarkEnd w:id="101"/>
    </w:p>
    <w:p w14:paraId="2A3AEEDC" w14:textId="2CC77F76" w:rsidR="0081588C" w:rsidRPr="0081588C" w:rsidRDefault="00DF0E16" w:rsidP="00702BE6">
      <w:pPr>
        <w:jc w:val="both"/>
      </w:pPr>
      <w:r>
        <w:t>A continuous Speech stream</w:t>
      </w:r>
      <w:r w:rsidR="009E6CF5" w:rsidRPr="009E6CF5">
        <w:t xml:space="preserve"> </w:t>
      </w:r>
      <w:r w:rsidR="009E6CF5">
        <w:t>associated to a Participant ID.</w:t>
      </w:r>
    </w:p>
    <w:p w14:paraId="3017308D" w14:textId="16535106" w:rsidR="00521B93" w:rsidRDefault="00521B93" w:rsidP="00702BE6">
      <w:pPr>
        <w:pStyle w:val="Titolo3"/>
        <w:jc w:val="both"/>
      </w:pPr>
      <w:bookmarkStart w:id="103" w:name="_Toc83660896"/>
      <w:r>
        <w:t>Input Video</w:t>
      </w:r>
      <w:bookmarkEnd w:id="102"/>
      <w:bookmarkEnd w:id="103"/>
    </w:p>
    <w:p w14:paraId="1557FD98" w14:textId="2D1A1058" w:rsidR="006252C8" w:rsidRPr="006252C8" w:rsidRDefault="006252C8" w:rsidP="00702BE6">
      <w:pPr>
        <w:jc w:val="both"/>
      </w:pPr>
      <w:r>
        <w:t xml:space="preserve">The </w:t>
      </w:r>
      <w:r w:rsidR="00F0319B">
        <w:t xml:space="preserve">digital </w:t>
      </w:r>
      <w:r w:rsidR="006A6479">
        <w:t xml:space="preserve">visual </w:t>
      </w:r>
      <w:r w:rsidR="00F0319B">
        <w:t xml:space="preserve">representation of </w:t>
      </w:r>
      <w:r w:rsidR="005B32C2">
        <w:t xml:space="preserve">the </w:t>
      </w:r>
      <w:r w:rsidR="006A6479">
        <w:t>Participant’s torso.</w:t>
      </w:r>
    </w:p>
    <w:p w14:paraId="04AE60F3" w14:textId="1AC0E07D" w:rsidR="00521B93" w:rsidRDefault="00521B93" w:rsidP="00702BE6">
      <w:pPr>
        <w:pStyle w:val="Titolo3"/>
        <w:jc w:val="both"/>
      </w:pPr>
      <w:bookmarkStart w:id="104" w:name="_Ref82357676"/>
      <w:bookmarkStart w:id="105" w:name="_Toc83660897"/>
      <w:r>
        <w:t>Meaning (Speech)</w:t>
      </w:r>
      <w:bookmarkEnd w:id="104"/>
      <w:bookmarkEnd w:id="105"/>
    </w:p>
    <w:p w14:paraId="7470EA4F" w14:textId="34662F25" w:rsidR="00E170BF" w:rsidRPr="00E170BF" w:rsidRDefault="00E170BF" w:rsidP="00702BE6">
      <w:pPr>
        <w:jc w:val="both"/>
      </w:pPr>
      <w:r>
        <w:t>MPAI</w:t>
      </w:r>
      <w:r w:rsidR="00CA136B">
        <w:t>-MMC</w:t>
      </w:r>
      <w:r>
        <w:t xml:space="preserve"> </w:t>
      </w:r>
      <w:r w:rsidR="00CC7597">
        <w:t>define</w:t>
      </w:r>
      <w:r w:rsidR="00CA136B">
        <w:t>s how to digitally represent Meaning.</w:t>
      </w:r>
      <w:r w:rsidR="00CC7597">
        <w:t xml:space="preserve"> </w:t>
      </w:r>
    </w:p>
    <w:p w14:paraId="30CA07F2" w14:textId="77777777" w:rsidR="00521B93" w:rsidRDefault="00521B93" w:rsidP="00702BE6">
      <w:pPr>
        <w:pStyle w:val="Titolo3"/>
        <w:jc w:val="both"/>
      </w:pPr>
      <w:bookmarkStart w:id="106" w:name="_Ref82357678"/>
      <w:bookmarkStart w:id="107" w:name="_Toc83660898"/>
      <w:r>
        <w:t>Meaning (Video)</w:t>
      </w:r>
      <w:bookmarkEnd w:id="106"/>
      <w:bookmarkEnd w:id="107"/>
    </w:p>
    <w:p w14:paraId="3053B45E" w14:textId="77777777" w:rsidR="00CA136B" w:rsidRPr="00E170BF" w:rsidRDefault="00CA136B" w:rsidP="00702BE6">
      <w:pPr>
        <w:jc w:val="both"/>
      </w:pPr>
      <w:bookmarkStart w:id="108" w:name="_Ref82357681"/>
      <w:r>
        <w:t xml:space="preserve">MPAI-MMC defines how to digitally represent Meaning. </w:t>
      </w:r>
    </w:p>
    <w:p w14:paraId="722B8789" w14:textId="1AB302FA" w:rsidR="00521B93" w:rsidRDefault="00521B93" w:rsidP="00702BE6">
      <w:pPr>
        <w:pStyle w:val="Titolo3"/>
        <w:jc w:val="both"/>
      </w:pPr>
      <w:bookmarkStart w:id="109" w:name="_Ref82357766"/>
      <w:bookmarkStart w:id="110" w:name="_Toc83660899"/>
      <w:bookmarkEnd w:id="108"/>
      <w:r>
        <w:t>Output Audio Scene</w:t>
      </w:r>
      <w:bookmarkEnd w:id="109"/>
      <w:bookmarkEnd w:id="110"/>
    </w:p>
    <w:p w14:paraId="6085FA8C" w14:textId="72E19510" w:rsidR="006F3E6D" w:rsidRPr="006F3E6D" w:rsidRDefault="006F3E6D" w:rsidP="00702BE6">
      <w:pPr>
        <w:jc w:val="both"/>
      </w:pPr>
      <w:r>
        <w:t xml:space="preserve">The 3D Audio </w:t>
      </w:r>
      <w:r w:rsidR="00C36DCA">
        <w:t xml:space="preserve">field generated by </w:t>
      </w:r>
      <w:r w:rsidR="00087708" w:rsidRPr="00087708">
        <w:t>Participant RX</w:t>
      </w:r>
      <w:r w:rsidR="00DA445A">
        <w:t>.</w:t>
      </w:r>
    </w:p>
    <w:p w14:paraId="0AFB93F3" w14:textId="77777777" w:rsidR="00521B93" w:rsidRDefault="00521B93" w:rsidP="00702BE6">
      <w:pPr>
        <w:pStyle w:val="Titolo3"/>
        <w:jc w:val="both"/>
      </w:pPr>
      <w:bookmarkStart w:id="111" w:name="_Ref82357768"/>
      <w:bookmarkStart w:id="112" w:name="_Toc83660900"/>
      <w:r>
        <w:t>Output Visual Scene</w:t>
      </w:r>
      <w:bookmarkEnd w:id="111"/>
      <w:bookmarkEnd w:id="112"/>
    </w:p>
    <w:p w14:paraId="2D8622BC" w14:textId="4D3D9B9F" w:rsidR="00DA445A" w:rsidRPr="006F3E6D" w:rsidRDefault="00DA445A" w:rsidP="00702BE6">
      <w:pPr>
        <w:jc w:val="both"/>
      </w:pPr>
      <w:bookmarkStart w:id="113" w:name="_Ref82357770"/>
      <w:r>
        <w:t xml:space="preserve">The 3D Visual field generated by </w:t>
      </w:r>
      <w:r w:rsidRPr="00087708">
        <w:t>Participant RX</w:t>
      </w:r>
      <w:r>
        <w:t>.</w:t>
      </w:r>
    </w:p>
    <w:p w14:paraId="70678A72" w14:textId="4F880DAF" w:rsidR="00521B93" w:rsidRDefault="00521B93" w:rsidP="00702BE6">
      <w:pPr>
        <w:pStyle w:val="Titolo3"/>
        <w:jc w:val="both"/>
      </w:pPr>
      <w:bookmarkStart w:id="114" w:name="_Toc83660901"/>
      <w:r>
        <w:t>Participant IDs</w:t>
      </w:r>
      <w:bookmarkEnd w:id="113"/>
      <w:bookmarkEnd w:id="114"/>
    </w:p>
    <w:p w14:paraId="3181D422" w14:textId="2120D5BA" w:rsidR="00DA445A" w:rsidRPr="00DA445A" w:rsidRDefault="00DA445A" w:rsidP="00702BE6">
      <w:pPr>
        <w:jc w:val="both"/>
      </w:pPr>
      <w:r>
        <w:t xml:space="preserve">Dynamic (session-by-session) </w:t>
      </w:r>
      <w:r w:rsidR="00EE239B">
        <w:t>Participant Identifier.</w:t>
      </w:r>
    </w:p>
    <w:p w14:paraId="2D2BCD3E" w14:textId="26590B88" w:rsidR="002A7C86" w:rsidRDefault="002A7C86" w:rsidP="00702BE6">
      <w:pPr>
        <w:pStyle w:val="Titolo3"/>
        <w:jc w:val="both"/>
      </w:pPr>
      <w:bookmarkStart w:id="115" w:name="_Toc83660902"/>
      <w:r>
        <w:t>Recognised Text</w:t>
      </w:r>
      <w:bookmarkEnd w:id="115"/>
    </w:p>
    <w:p w14:paraId="411C3899" w14:textId="7917D003" w:rsidR="006712D7" w:rsidRPr="006712D7" w:rsidRDefault="006712D7" w:rsidP="00702BE6">
      <w:pPr>
        <w:jc w:val="both"/>
      </w:pPr>
      <w:r>
        <w:t xml:space="preserve">Text should be </w:t>
      </w:r>
      <w:r w:rsidR="00BD185B">
        <w:t xml:space="preserve">digitally represented </w:t>
      </w:r>
      <w:r w:rsidR="005C6EF1">
        <w:t>according to</w:t>
      </w:r>
      <w:r w:rsidR="00BD185B">
        <w:t xml:space="preserve"> </w:t>
      </w:r>
      <w:r w:rsidR="005C6EF1">
        <w:t>[</w:t>
      </w:r>
      <w:r w:rsidR="005C6EF1">
        <w:fldChar w:fldCharType="begin"/>
      </w:r>
      <w:r w:rsidR="005C6EF1">
        <w:instrText xml:space="preserve"> REF _Ref83636532 \r \h </w:instrText>
      </w:r>
      <w:r w:rsidR="00702BE6">
        <w:instrText xml:space="preserve"> \* MERGEFORMAT </w:instrText>
      </w:r>
      <w:r w:rsidR="005C6EF1">
        <w:fldChar w:fldCharType="separate"/>
      </w:r>
      <w:r w:rsidR="001A5C0D">
        <w:t>3</w:t>
      </w:r>
      <w:r w:rsidR="005C6EF1">
        <w:fldChar w:fldCharType="end"/>
      </w:r>
      <w:r w:rsidR="005C6EF1">
        <w:t>].</w:t>
      </w:r>
    </w:p>
    <w:p w14:paraId="4F3727F5" w14:textId="2CA1921D" w:rsidR="00521B93" w:rsidRDefault="00521B93" w:rsidP="00702BE6">
      <w:pPr>
        <w:pStyle w:val="Titolo3"/>
        <w:jc w:val="both"/>
      </w:pPr>
      <w:bookmarkStart w:id="116" w:name="_Ref82357772"/>
      <w:bookmarkStart w:id="117" w:name="_Toc83660903"/>
      <w:r>
        <w:lastRenderedPageBreak/>
        <w:t>Separated Speech</w:t>
      </w:r>
      <w:bookmarkEnd w:id="116"/>
      <w:bookmarkEnd w:id="117"/>
    </w:p>
    <w:p w14:paraId="4D6F3747" w14:textId="6B37B5C0" w:rsidR="00C27FA5" w:rsidRPr="00C27FA5" w:rsidRDefault="00C27FA5" w:rsidP="00702BE6">
      <w:pPr>
        <w:jc w:val="both"/>
      </w:pPr>
      <w:r>
        <w:t xml:space="preserve">Speech resulting from </w:t>
      </w:r>
      <w:r w:rsidR="00753EA1">
        <w:t xml:space="preserve">removal of non-speech </w:t>
      </w:r>
      <w:r w:rsidR="00EE6623">
        <w:t xml:space="preserve">information from </w:t>
      </w:r>
      <w:r>
        <w:t>Input Audio</w:t>
      </w:r>
      <w:r w:rsidR="00EE6623">
        <w:t>.</w:t>
      </w:r>
    </w:p>
    <w:p w14:paraId="1204B541" w14:textId="534471D2" w:rsidR="00521B93" w:rsidRDefault="00521B93" w:rsidP="00702BE6">
      <w:pPr>
        <w:pStyle w:val="Titolo3"/>
        <w:jc w:val="both"/>
        <w:rPr>
          <w:lang w:val="en-GB"/>
        </w:rPr>
      </w:pPr>
      <w:bookmarkStart w:id="118" w:name="_Ref82357775"/>
      <w:bookmarkStart w:id="119" w:name="_Ref83044398"/>
      <w:bookmarkStart w:id="120" w:name="_Toc83660904"/>
      <w:r>
        <w:t>Speaker D</w:t>
      </w:r>
      <w:bookmarkEnd w:id="118"/>
      <w:r w:rsidR="00DC7021">
        <w:rPr>
          <w:lang w:val="en-GB"/>
        </w:rPr>
        <w:t>escriptor</w:t>
      </w:r>
      <w:r w:rsidR="009A550E">
        <w:rPr>
          <w:lang w:val="en-GB"/>
        </w:rPr>
        <w:t>s</w:t>
      </w:r>
      <w:bookmarkEnd w:id="119"/>
      <w:bookmarkEnd w:id="120"/>
    </w:p>
    <w:p w14:paraId="03CF74DC" w14:textId="2EE742B7" w:rsidR="00EE6623" w:rsidRPr="00EE6623" w:rsidRDefault="00EE6623" w:rsidP="00702BE6">
      <w:pPr>
        <w:jc w:val="both"/>
      </w:pPr>
      <w:r>
        <w:t xml:space="preserve">Descriptors for </w:t>
      </w:r>
      <w:r w:rsidR="00702BE6">
        <w:t>Speaker recognition.</w:t>
      </w:r>
    </w:p>
    <w:p w14:paraId="6300E015" w14:textId="59AA2A85" w:rsidR="0032750D" w:rsidRDefault="00521B93" w:rsidP="00702BE6">
      <w:pPr>
        <w:pStyle w:val="Titolo3"/>
        <w:jc w:val="both"/>
      </w:pPr>
      <w:bookmarkStart w:id="121" w:name="_Ref82357777"/>
      <w:bookmarkStart w:id="122" w:name="_Toc83660905"/>
      <w:r>
        <w:t>Visual Navigation</w:t>
      </w:r>
      <w:bookmarkEnd w:id="121"/>
      <w:bookmarkEnd w:id="122"/>
    </w:p>
    <w:p w14:paraId="5283F2B9" w14:textId="0FB5612C" w:rsidR="001210D2" w:rsidRDefault="006712D7" w:rsidP="00702BE6">
      <w:pPr>
        <w:jc w:val="both"/>
      </w:pPr>
      <w:r>
        <w:t>Avatars participanting in a meeting are static, save for the specific coded messages that represent joining and leaving the meeting. Navigation Commands are used to define the viewpoint of the Participant in the 3D AV scene.</w:t>
      </w:r>
    </w:p>
    <w:p w14:paraId="520D6637" w14:textId="77777777" w:rsidR="000B1CA5" w:rsidRDefault="000B1CA5">
      <w:pPr>
        <w:rPr>
          <w:rFonts w:cs="Arial"/>
          <w:b/>
          <w:bCs/>
          <w:kern w:val="32"/>
          <w:sz w:val="28"/>
          <w:szCs w:val="32"/>
          <w:lang w:val="en-US"/>
        </w:rPr>
      </w:pPr>
      <w:bookmarkStart w:id="123" w:name="_Toc81668934"/>
      <w:r>
        <w:rPr>
          <w:lang w:val="en-US"/>
        </w:rPr>
        <w:br w:type="page"/>
      </w:r>
    </w:p>
    <w:p w14:paraId="3CE99ACF" w14:textId="04F1F9EB" w:rsidR="001210D2" w:rsidRPr="00B40D1A" w:rsidRDefault="001210D2" w:rsidP="001210D2">
      <w:pPr>
        <w:pStyle w:val="Titolo1"/>
        <w:numPr>
          <w:ilvl w:val="0"/>
          <w:numId w:val="0"/>
        </w:numPr>
        <w:ind w:left="432" w:hanging="432"/>
        <w:jc w:val="center"/>
        <w:rPr>
          <w:lang w:val="en-US"/>
        </w:rPr>
      </w:pPr>
      <w:bookmarkStart w:id="124" w:name="_Toc83660906"/>
      <w:r w:rsidRPr="00B40D1A">
        <w:rPr>
          <w:lang w:val="en-US"/>
        </w:rPr>
        <w:lastRenderedPageBreak/>
        <w:t>Annex 1 – MPAI-wide terms and definitions (Normative)</w:t>
      </w:r>
      <w:bookmarkEnd w:id="123"/>
      <w:bookmarkEnd w:id="124"/>
    </w:p>
    <w:p w14:paraId="68E4CB31" w14:textId="01ED2C67" w:rsidR="001210D2" w:rsidRPr="00B40D1A" w:rsidRDefault="001210D2" w:rsidP="001210D2">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1A5C0D" w:rsidRPr="001A5C0D">
        <w:rPr>
          <w:i/>
          <w:iCs/>
          <w:lang w:val="en-US"/>
        </w:rPr>
        <w:t xml:space="preserve">Table </w:t>
      </w:r>
      <w:r w:rsidR="001A5C0D" w:rsidRPr="001A5C0D">
        <w:rPr>
          <w:i/>
          <w:iCs/>
          <w:noProof/>
          <w:lang w:val="en-US"/>
        </w:rPr>
        <w:t>12</w:t>
      </w:r>
      <w:r>
        <w:fldChar w:fldCharType="end"/>
      </w:r>
      <w:r w:rsidRPr="00B40D1A">
        <w:rPr>
          <w:i/>
          <w:lang w:val="en-US"/>
        </w:rPr>
        <w:t>.</w:t>
      </w:r>
    </w:p>
    <w:p w14:paraId="2C540865" w14:textId="77777777" w:rsidR="001210D2" w:rsidRPr="00B40D1A" w:rsidRDefault="001210D2" w:rsidP="001210D2">
      <w:pPr>
        <w:jc w:val="both"/>
        <w:rPr>
          <w:i/>
          <w:lang w:val="en-US"/>
        </w:rPr>
      </w:pPr>
    </w:p>
    <w:p w14:paraId="2ED2CC41" w14:textId="0EED0DCB" w:rsidR="001210D2" w:rsidRPr="00CB1B5C" w:rsidRDefault="001210D2" w:rsidP="001210D2">
      <w:pPr>
        <w:jc w:val="center"/>
        <w:rPr>
          <w:i/>
        </w:rPr>
      </w:pPr>
      <w:bookmarkStart w:id="125"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A5C0D">
        <w:rPr>
          <w:i/>
          <w:iCs/>
          <w:noProof/>
        </w:rPr>
        <w:t>12</w:t>
      </w:r>
      <w:r w:rsidRPr="0083447C">
        <w:rPr>
          <w:i/>
          <w:iCs/>
        </w:rPr>
        <w:fldChar w:fldCharType="end"/>
      </w:r>
      <w:bookmarkEnd w:id="125"/>
      <w:r>
        <w:rPr>
          <w:i/>
          <w:iCs/>
        </w:rPr>
        <w:t xml:space="preserve"> – </w:t>
      </w:r>
      <w:r>
        <w:rPr>
          <w:i/>
        </w:rPr>
        <w:t>MPAI-wide Terms</w:t>
      </w:r>
    </w:p>
    <w:p w14:paraId="67F2B0FA" w14:textId="77777777" w:rsidR="001210D2" w:rsidRDefault="001210D2" w:rsidP="001210D2"/>
    <w:tbl>
      <w:tblPr>
        <w:tblStyle w:val="Grigliatabella"/>
        <w:tblW w:w="0" w:type="auto"/>
        <w:jc w:val="center"/>
        <w:tblLook w:val="04A0" w:firstRow="1" w:lastRow="0" w:firstColumn="1" w:lastColumn="0" w:noHBand="0" w:noVBand="1"/>
      </w:tblPr>
      <w:tblGrid>
        <w:gridCol w:w="2138"/>
        <w:gridCol w:w="7207"/>
      </w:tblGrid>
      <w:tr w:rsidR="001210D2" w:rsidRPr="00D42B76" w14:paraId="65E3062C" w14:textId="77777777" w:rsidTr="009817D9">
        <w:trPr>
          <w:jc w:val="center"/>
        </w:trPr>
        <w:tc>
          <w:tcPr>
            <w:tcW w:w="0" w:type="auto"/>
          </w:tcPr>
          <w:p w14:paraId="647C5F14" w14:textId="77777777" w:rsidR="001210D2" w:rsidRPr="00D42B76" w:rsidRDefault="001210D2" w:rsidP="009817D9">
            <w:pPr>
              <w:jc w:val="center"/>
              <w:rPr>
                <w:b/>
                <w:bCs/>
              </w:rPr>
            </w:pPr>
            <w:bookmarkStart w:id="126" w:name="_Hlk80616890"/>
            <w:r w:rsidRPr="00D42B76">
              <w:rPr>
                <w:b/>
                <w:bCs/>
              </w:rPr>
              <w:t>Term</w:t>
            </w:r>
          </w:p>
        </w:tc>
        <w:tc>
          <w:tcPr>
            <w:tcW w:w="0" w:type="auto"/>
          </w:tcPr>
          <w:p w14:paraId="12587090" w14:textId="77777777" w:rsidR="001210D2" w:rsidRPr="00D42B76" w:rsidRDefault="001210D2" w:rsidP="009817D9">
            <w:pPr>
              <w:jc w:val="center"/>
              <w:rPr>
                <w:b/>
                <w:bCs/>
              </w:rPr>
            </w:pPr>
            <w:r w:rsidRPr="00D42B76">
              <w:rPr>
                <w:b/>
                <w:bCs/>
              </w:rPr>
              <w:t>Definition</w:t>
            </w:r>
          </w:p>
        </w:tc>
      </w:tr>
      <w:tr w:rsidR="001210D2" w:rsidRPr="00E226C9" w14:paraId="51EC097A" w14:textId="77777777" w:rsidTr="009817D9">
        <w:trPr>
          <w:jc w:val="center"/>
        </w:trPr>
        <w:tc>
          <w:tcPr>
            <w:tcW w:w="0" w:type="auto"/>
          </w:tcPr>
          <w:p w14:paraId="5170B939" w14:textId="77777777" w:rsidR="001210D2" w:rsidRDefault="001210D2" w:rsidP="009817D9">
            <w:r>
              <w:t>Access</w:t>
            </w:r>
          </w:p>
        </w:tc>
        <w:tc>
          <w:tcPr>
            <w:tcW w:w="0" w:type="auto"/>
          </w:tcPr>
          <w:p w14:paraId="6C7EA77B" w14:textId="77777777" w:rsidR="001210D2" w:rsidRPr="00B40D1A" w:rsidRDefault="001210D2" w:rsidP="009817D9">
            <w:pPr>
              <w:jc w:val="both"/>
              <w:rPr>
                <w:lang w:val="en-US"/>
              </w:rPr>
            </w:pPr>
            <w:r>
              <w:t>Static or slowly changing data that are required by an application such as domain knowledge data, data models, etc.</w:t>
            </w:r>
          </w:p>
        </w:tc>
      </w:tr>
      <w:tr w:rsidR="001210D2" w:rsidRPr="00E226C9" w14:paraId="0BD378A2" w14:textId="77777777" w:rsidTr="009817D9">
        <w:trPr>
          <w:jc w:val="center"/>
        </w:trPr>
        <w:tc>
          <w:tcPr>
            <w:tcW w:w="0" w:type="auto"/>
          </w:tcPr>
          <w:p w14:paraId="67346775" w14:textId="77777777" w:rsidR="001210D2" w:rsidRPr="00BA752C" w:rsidRDefault="001210D2" w:rsidP="009817D9">
            <w:pPr>
              <w:rPr>
                <w:b/>
                <w:bCs/>
              </w:rPr>
            </w:pPr>
            <w:r>
              <w:t>AI Framework (AIF)</w:t>
            </w:r>
          </w:p>
        </w:tc>
        <w:tc>
          <w:tcPr>
            <w:tcW w:w="0" w:type="auto"/>
          </w:tcPr>
          <w:p w14:paraId="6071E10C" w14:textId="77777777" w:rsidR="001210D2" w:rsidRPr="00B40D1A" w:rsidRDefault="001210D2" w:rsidP="009817D9">
            <w:pPr>
              <w:jc w:val="both"/>
              <w:rPr>
                <w:b/>
                <w:bCs/>
                <w:lang w:val="en-US"/>
              </w:rPr>
            </w:pPr>
            <w:r w:rsidRPr="00B40D1A">
              <w:rPr>
                <w:lang w:val="en-US"/>
              </w:rPr>
              <w:t>The environment where AIWs are executed.</w:t>
            </w:r>
          </w:p>
        </w:tc>
      </w:tr>
      <w:tr w:rsidR="001210D2" w:rsidRPr="00E226C9" w14:paraId="0D189D97" w14:textId="77777777" w:rsidTr="009817D9">
        <w:trPr>
          <w:jc w:val="center"/>
        </w:trPr>
        <w:tc>
          <w:tcPr>
            <w:tcW w:w="0" w:type="auto"/>
          </w:tcPr>
          <w:p w14:paraId="4AC78836" w14:textId="77777777" w:rsidR="001210D2" w:rsidRDefault="001210D2" w:rsidP="009817D9">
            <w:r>
              <w:t>AI Workflow (AIW)</w:t>
            </w:r>
          </w:p>
        </w:tc>
        <w:tc>
          <w:tcPr>
            <w:tcW w:w="0" w:type="auto"/>
          </w:tcPr>
          <w:p w14:paraId="63C163A5" w14:textId="77777777" w:rsidR="001210D2" w:rsidRPr="00B40D1A" w:rsidRDefault="001210D2" w:rsidP="009817D9">
            <w:pPr>
              <w:jc w:val="both"/>
              <w:rPr>
                <w:lang w:val="en-US"/>
              </w:rPr>
            </w:pPr>
            <w:r w:rsidRPr="00B40D1A">
              <w:rPr>
                <w:lang w:val="en-US"/>
              </w:rPr>
              <w:t>An organised aggregation of AIMs implementing a Use Case receiving AIM-specific Inputs and producing AIM-specific Outputs according to its Function.</w:t>
            </w:r>
          </w:p>
        </w:tc>
      </w:tr>
      <w:tr w:rsidR="001210D2" w:rsidRPr="00E226C9" w14:paraId="42BED467" w14:textId="77777777" w:rsidTr="009817D9">
        <w:trPr>
          <w:jc w:val="center"/>
        </w:trPr>
        <w:tc>
          <w:tcPr>
            <w:tcW w:w="0" w:type="auto"/>
          </w:tcPr>
          <w:p w14:paraId="04626BDF" w14:textId="77777777" w:rsidR="001210D2" w:rsidRDefault="001210D2" w:rsidP="009817D9">
            <w:r>
              <w:t>AI Module (AIM)</w:t>
            </w:r>
          </w:p>
        </w:tc>
        <w:tc>
          <w:tcPr>
            <w:tcW w:w="0" w:type="auto"/>
          </w:tcPr>
          <w:p w14:paraId="4ED0FE76" w14:textId="77777777" w:rsidR="001210D2" w:rsidRPr="00B40D1A" w:rsidRDefault="001210D2" w:rsidP="009817D9">
            <w:pPr>
              <w:jc w:val="both"/>
              <w:rPr>
                <w:lang w:val="en-US"/>
              </w:rPr>
            </w:pPr>
            <w:r w:rsidRPr="00B40D1A">
              <w:rPr>
                <w:lang w:val="en-US"/>
              </w:rPr>
              <w:t>A processing element receiving AIM-specific Inputs and producing AIM-specific Outputs according to according to its Function.</w:t>
            </w:r>
          </w:p>
        </w:tc>
      </w:tr>
      <w:tr w:rsidR="001210D2" w:rsidRPr="00E226C9" w14:paraId="0B3B7C8D" w14:textId="77777777" w:rsidTr="009817D9">
        <w:trPr>
          <w:jc w:val="center"/>
        </w:trPr>
        <w:tc>
          <w:tcPr>
            <w:tcW w:w="0" w:type="auto"/>
          </w:tcPr>
          <w:p w14:paraId="2DE73D99" w14:textId="77777777" w:rsidR="001210D2" w:rsidRDefault="001210D2" w:rsidP="009817D9">
            <w:r>
              <w:t xml:space="preserve">Application Standard </w:t>
            </w:r>
          </w:p>
        </w:tc>
        <w:tc>
          <w:tcPr>
            <w:tcW w:w="0" w:type="auto"/>
          </w:tcPr>
          <w:p w14:paraId="1B32E9AE" w14:textId="77777777" w:rsidR="001210D2" w:rsidRPr="00B40D1A" w:rsidRDefault="001210D2" w:rsidP="009817D9">
            <w:pPr>
              <w:jc w:val="both"/>
              <w:rPr>
                <w:lang w:val="en-US"/>
              </w:rPr>
            </w:pPr>
            <w:r>
              <w:t>An MPAI Standard designed to enable a particular application domain.</w:t>
            </w:r>
          </w:p>
        </w:tc>
      </w:tr>
      <w:tr w:rsidR="001210D2" w:rsidRPr="00E226C9" w14:paraId="629A53A9" w14:textId="77777777" w:rsidTr="009817D9">
        <w:trPr>
          <w:jc w:val="center"/>
        </w:trPr>
        <w:tc>
          <w:tcPr>
            <w:tcW w:w="0" w:type="auto"/>
          </w:tcPr>
          <w:p w14:paraId="0425D384" w14:textId="77777777" w:rsidR="001210D2" w:rsidRDefault="001210D2" w:rsidP="009817D9">
            <w:r w:rsidRPr="005733DA">
              <w:t>Channel</w:t>
            </w:r>
          </w:p>
        </w:tc>
        <w:tc>
          <w:tcPr>
            <w:tcW w:w="0" w:type="auto"/>
          </w:tcPr>
          <w:p w14:paraId="3A301B76" w14:textId="77777777" w:rsidR="001210D2" w:rsidRPr="00B40D1A" w:rsidRDefault="001210D2" w:rsidP="009817D9">
            <w:pPr>
              <w:jc w:val="both"/>
              <w:rPr>
                <w:lang w:val="en-US"/>
              </w:rPr>
            </w:pPr>
            <w:r w:rsidRPr="005733DA">
              <w:t>A connection between an output port of an AIM and an input port of an AIM</w:t>
            </w:r>
            <w:r>
              <w:t>. The term “connection” is also used as synonymous.</w:t>
            </w:r>
          </w:p>
        </w:tc>
      </w:tr>
      <w:tr w:rsidR="001210D2" w:rsidRPr="00E226C9" w14:paraId="6BCC6F2F" w14:textId="77777777" w:rsidTr="009817D9">
        <w:trPr>
          <w:jc w:val="center"/>
        </w:trPr>
        <w:tc>
          <w:tcPr>
            <w:tcW w:w="0" w:type="auto"/>
          </w:tcPr>
          <w:p w14:paraId="55885369" w14:textId="77777777" w:rsidR="001210D2" w:rsidRPr="005733DA" w:rsidRDefault="001210D2" w:rsidP="009817D9">
            <w:r>
              <w:t>Communication</w:t>
            </w:r>
          </w:p>
        </w:tc>
        <w:tc>
          <w:tcPr>
            <w:tcW w:w="0" w:type="auto"/>
          </w:tcPr>
          <w:p w14:paraId="69F4B4E4" w14:textId="77777777" w:rsidR="001210D2" w:rsidRPr="005733DA" w:rsidRDefault="001210D2" w:rsidP="009817D9">
            <w:pPr>
              <w:jc w:val="both"/>
            </w:pPr>
            <w:r>
              <w:t>The infrastructure that implements message passing between AIMs</w:t>
            </w:r>
          </w:p>
        </w:tc>
      </w:tr>
      <w:tr w:rsidR="001210D2" w:rsidRPr="00E226C9" w14:paraId="0AD40074" w14:textId="77777777" w:rsidTr="009817D9">
        <w:trPr>
          <w:jc w:val="center"/>
        </w:trPr>
        <w:tc>
          <w:tcPr>
            <w:tcW w:w="0" w:type="auto"/>
          </w:tcPr>
          <w:p w14:paraId="1CD24E8B" w14:textId="77777777" w:rsidR="001210D2" w:rsidRDefault="001210D2" w:rsidP="009817D9">
            <w:r>
              <w:t>Component</w:t>
            </w:r>
          </w:p>
        </w:tc>
        <w:tc>
          <w:tcPr>
            <w:tcW w:w="0" w:type="auto"/>
          </w:tcPr>
          <w:p w14:paraId="4B1BF6B3" w14:textId="77777777" w:rsidR="001210D2" w:rsidRDefault="001210D2" w:rsidP="009817D9">
            <w:pPr>
              <w:jc w:val="both"/>
            </w:pPr>
            <w:r>
              <w:t>One of the 7 AIF elements: Access, Communication, Controller, Internal Storage, Global Storage, MPAI Store, and User Agent</w:t>
            </w:r>
          </w:p>
        </w:tc>
      </w:tr>
      <w:tr w:rsidR="001210D2" w:rsidRPr="00E226C9" w14:paraId="475955C1" w14:textId="77777777" w:rsidTr="009817D9">
        <w:trPr>
          <w:jc w:val="center"/>
        </w:trPr>
        <w:tc>
          <w:tcPr>
            <w:tcW w:w="0" w:type="auto"/>
          </w:tcPr>
          <w:p w14:paraId="02222A4D" w14:textId="77777777" w:rsidR="001210D2" w:rsidRPr="00AF61CF" w:rsidRDefault="001210D2" w:rsidP="009817D9">
            <w:r>
              <w:t>Conf</w:t>
            </w:r>
            <w:r w:rsidRPr="00AF61CF">
              <w:t>ormance</w:t>
            </w:r>
          </w:p>
        </w:tc>
        <w:tc>
          <w:tcPr>
            <w:tcW w:w="0" w:type="auto"/>
          </w:tcPr>
          <w:p w14:paraId="73BD7C60" w14:textId="77777777" w:rsidR="001210D2" w:rsidRPr="00B40D1A" w:rsidRDefault="001210D2" w:rsidP="009817D9">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1210D2" w:rsidRPr="00E226C9" w14:paraId="7ADF1EE3" w14:textId="77777777" w:rsidTr="009817D9">
        <w:trPr>
          <w:jc w:val="center"/>
        </w:trPr>
        <w:tc>
          <w:tcPr>
            <w:tcW w:w="0" w:type="auto"/>
          </w:tcPr>
          <w:p w14:paraId="493BA6A7" w14:textId="77777777" w:rsidR="001210D2" w:rsidRDefault="001210D2" w:rsidP="009817D9">
            <w:r>
              <w:t>Conformance Tester</w:t>
            </w:r>
          </w:p>
        </w:tc>
        <w:tc>
          <w:tcPr>
            <w:tcW w:w="0" w:type="auto"/>
          </w:tcPr>
          <w:p w14:paraId="107530D5" w14:textId="77777777" w:rsidR="001210D2" w:rsidRPr="00B40D1A" w:rsidRDefault="001210D2" w:rsidP="009817D9">
            <w:pPr>
              <w:jc w:val="both"/>
              <w:rPr>
                <w:lang w:val="en-US"/>
              </w:rPr>
            </w:pPr>
            <w:r w:rsidRPr="00B40D1A">
              <w:rPr>
                <w:lang w:val="en-US"/>
              </w:rPr>
              <w:t>An entity authorised by MPAI to Test the Conformance of an Implem</w:t>
            </w:r>
            <w:r w:rsidRPr="00B40D1A">
              <w:rPr>
                <w:lang w:val="en-US"/>
              </w:rPr>
              <w:softHyphen/>
              <w:t>entation.</w:t>
            </w:r>
          </w:p>
        </w:tc>
      </w:tr>
      <w:tr w:rsidR="001210D2" w:rsidRPr="00E226C9" w14:paraId="446FA945" w14:textId="77777777" w:rsidTr="009817D9">
        <w:trPr>
          <w:jc w:val="center"/>
        </w:trPr>
        <w:tc>
          <w:tcPr>
            <w:tcW w:w="0" w:type="auto"/>
          </w:tcPr>
          <w:p w14:paraId="5CB0DD8E" w14:textId="77777777" w:rsidR="001210D2" w:rsidRDefault="001210D2" w:rsidP="009817D9">
            <w:r>
              <w:t>Conformance Testing</w:t>
            </w:r>
          </w:p>
        </w:tc>
        <w:tc>
          <w:tcPr>
            <w:tcW w:w="0" w:type="auto"/>
          </w:tcPr>
          <w:p w14:paraId="08306A6E" w14:textId="77777777" w:rsidR="001210D2" w:rsidRPr="00B40D1A" w:rsidRDefault="001210D2" w:rsidP="009817D9">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1210D2" w:rsidRPr="00E226C9" w14:paraId="06CD0CB1" w14:textId="77777777" w:rsidTr="009817D9">
        <w:trPr>
          <w:jc w:val="center"/>
        </w:trPr>
        <w:tc>
          <w:tcPr>
            <w:tcW w:w="0" w:type="auto"/>
          </w:tcPr>
          <w:p w14:paraId="0ABD9576" w14:textId="77777777" w:rsidR="001210D2" w:rsidRDefault="001210D2" w:rsidP="009817D9">
            <w:r>
              <w:t xml:space="preserve">Conformance Testing </w:t>
            </w:r>
            <w:r w:rsidRPr="00AF61CF">
              <w:t>Means</w:t>
            </w:r>
          </w:p>
        </w:tc>
        <w:tc>
          <w:tcPr>
            <w:tcW w:w="0" w:type="auto"/>
          </w:tcPr>
          <w:p w14:paraId="261B77BB" w14:textId="77777777" w:rsidR="001210D2" w:rsidRPr="00B40D1A" w:rsidRDefault="001210D2" w:rsidP="009817D9">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1210D2" w:rsidRPr="00E226C9" w14:paraId="22408B59" w14:textId="77777777" w:rsidTr="009817D9">
        <w:trPr>
          <w:jc w:val="center"/>
        </w:trPr>
        <w:tc>
          <w:tcPr>
            <w:tcW w:w="0" w:type="auto"/>
          </w:tcPr>
          <w:p w14:paraId="036C87EB" w14:textId="77777777" w:rsidR="001210D2" w:rsidRDefault="001210D2" w:rsidP="009817D9">
            <w:r>
              <w:t>Connection</w:t>
            </w:r>
          </w:p>
        </w:tc>
        <w:tc>
          <w:tcPr>
            <w:tcW w:w="0" w:type="auto"/>
          </w:tcPr>
          <w:p w14:paraId="75A6FCE3" w14:textId="77777777" w:rsidR="001210D2" w:rsidRPr="00B40D1A" w:rsidRDefault="001210D2" w:rsidP="009817D9">
            <w:pPr>
              <w:jc w:val="both"/>
              <w:rPr>
                <w:lang w:val="en-US"/>
              </w:rPr>
            </w:pPr>
            <w:r w:rsidRPr="00E226C9">
              <w:rPr>
                <w:lang w:val="en-US"/>
              </w:rPr>
              <w:t>A channel connecting an output port of an AIM and an input port of an AIM.</w:t>
            </w:r>
          </w:p>
        </w:tc>
      </w:tr>
      <w:tr w:rsidR="001210D2" w:rsidRPr="00E226C9" w14:paraId="493C688B" w14:textId="77777777" w:rsidTr="009817D9">
        <w:trPr>
          <w:jc w:val="center"/>
        </w:trPr>
        <w:tc>
          <w:tcPr>
            <w:tcW w:w="0" w:type="auto"/>
          </w:tcPr>
          <w:p w14:paraId="212EAAFA" w14:textId="77777777" w:rsidR="001210D2" w:rsidRDefault="001210D2" w:rsidP="009817D9">
            <w:r>
              <w:t>Controller</w:t>
            </w:r>
          </w:p>
        </w:tc>
        <w:tc>
          <w:tcPr>
            <w:tcW w:w="0" w:type="auto"/>
          </w:tcPr>
          <w:p w14:paraId="166203E7" w14:textId="77777777" w:rsidR="001210D2" w:rsidRPr="00E226C9" w:rsidRDefault="001210D2" w:rsidP="009817D9">
            <w:pPr>
              <w:jc w:val="both"/>
              <w:rPr>
                <w:lang w:val="en-US"/>
              </w:rPr>
            </w:pPr>
            <w:r>
              <w:t>A Component that manages and controls the AIMs in the AIF, so that they execute in the correct order and at the time when they are needed</w:t>
            </w:r>
          </w:p>
        </w:tc>
      </w:tr>
      <w:tr w:rsidR="001210D2" w:rsidRPr="00E226C9" w14:paraId="43C1CDFA" w14:textId="77777777" w:rsidTr="009817D9">
        <w:trPr>
          <w:jc w:val="center"/>
        </w:trPr>
        <w:tc>
          <w:tcPr>
            <w:tcW w:w="0" w:type="auto"/>
          </w:tcPr>
          <w:p w14:paraId="2D837C1B" w14:textId="77777777" w:rsidR="001210D2" w:rsidRDefault="001210D2" w:rsidP="009817D9">
            <w:r>
              <w:t>Data Format</w:t>
            </w:r>
          </w:p>
        </w:tc>
        <w:tc>
          <w:tcPr>
            <w:tcW w:w="0" w:type="auto"/>
          </w:tcPr>
          <w:p w14:paraId="283CE8F5" w14:textId="77777777" w:rsidR="001210D2" w:rsidRPr="00B40D1A" w:rsidRDefault="001210D2" w:rsidP="009817D9">
            <w:pPr>
              <w:jc w:val="both"/>
              <w:rPr>
                <w:lang w:val="en-US"/>
              </w:rPr>
            </w:pPr>
            <w:r>
              <w:t>The standard digital representation of data.</w:t>
            </w:r>
          </w:p>
        </w:tc>
      </w:tr>
      <w:tr w:rsidR="001210D2" w:rsidRPr="00E226C9" w14:paraId="162DCA6C" w14:textId="77777777" w:rsidTr="009817D9">
        <w:trPr>
          <w:jc w:val="center"/>
        </w:trPr>
        <w:tc>
          <w:tcPr>
            <w:tcW w:w="0" w:type="auto"/>
          </w:tcPr>
          <w:p w14:paraId="7D07DAE4" w14:textId="77777777" w:rsidR="001210D2" w:rsidRDefault="001210D2" w:rsidP="009817D9">
            <w:r>
              <w:t>Data Semantics</w:t>
            </w:r>
          </w:p>
        </w:tc>
        <w:tc>
          <w:tcPr>
            <w:tcW w:w="0" w:type="auto"/>
          </w:tcPr>
          <w:p w14:paraId="31654C53" w14:textId="77777777" w:rsidR="001210D2" w:rsidRPr="00B40D1A" w:rsidRDefault="001210D2" w:rsidP="009817D9">
            <w:pPr>
              <w:jc w:val="both"/>
              <w:rPr>
                <w:lang w:val="en-US"/>
              </w:rPr>
            </w:pPr>
            <w:r>
              <w:t>The meaning of data.</w:t>
            </w:r>
          </w:p>
        </w:tc>
      </w:tr>
      <w:tr w:rsidR="001210D2" w:rsidRPr="00E226C9" w14:paraId="5B67DF04" w14:textId="77777777" w:rsidTr="009817D9">
        <w:trPr>
          <w:jc w:val="center"/>
        </w:trPr>
        <w:tc>
          <w:tcPr>
            <w:tcW w:w="0" w:type="auto"/>
          </w:tcPr>
          <w:p w14:paraId="75BB4289" w14:textId="77777777" w:rsidR="001210D2" w:rsidRDefault="001210D2" w:rsidP="009817D9">
            <w:r>
              <w:t>Ecosystem</w:t>
            </w:r>
          </w:p>
        </w:tc>
        <w:tc>
          <w:tcPr>
            <w:tcW w:w="0" w:type="auto"/>
          </w:tcPr>
          <w:p w14:paraId="2BF46F8B" w14:textId="77777777" w:rsidR="001210D2" w:rsidRPr="00B40D1A" w:rsidRDefault="001210D2" w:rsidP="009817D9">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1210D2" w:rsidRPr="00E226C9" w14:paraId="1B9AF56A" w14:textId="77777777" w:rsidTr="009817D9">
        <w:trPr>
          <w:jc w:val="center"/>
        </w:trPr>
        <w:tc>
          <w:tcPr>
            <w:tcW w:w="0" w:type="auto"/>
          </w:tcPr>
          <w:p w14:paraId="3AE38D25" w14:textId="77777777" w:rsidR="001210D2" w:rsidRDefault="001210D2" w:rsidP="009817D9">
            <w:r w:rsidRPr="00AF61CF">
              <w:t>Explainability</w:t>
            </w:r>
          </w:p>
        </w:tc>
        <w:tc>
          <w:tcPr>
            <w:tcW w:w="0" w:type="auto"/>
          </w:tcPr>
          <w:p w14:paraId="46AAA579" w14:textId="77777777" w:rsidR="001210D2" w:rsidRPr="00B40D1A" w:rsidRDefault="001210D2" w:rsidP="009817D9">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1210D2" w:rsidRPr="00E226C9" w14:paraId="209F42E8" w14:textId="77777777" w:rsidTr="009817D9">
        <w:trPr>
          <w:jc w:val="center"/>
        </w:trPr>
        <w:tc>
          <w:tcPr>
            <w:tcW w:w="0" w:type="auto"/>
          </w:tcPr>
          <w:p w14:paraId="22C5B0E9" w14:textId="77777777" w:rsidR="001210D2" w:rsidRPr="00AF61CF" w:rsidRDefault="001210D2" w:rsidP="009817D9">
            <w:r w:rsidRPr="00AF61CF">
              <w:t>Fairness</w:t>
            </w:r>
          </w:p>
        </w:tc>
        <w:tc>
          <w:tcPr>
            <w:tcW w:w="0" w:type="auto"/>
          </w:tcPr>
          <w:p w14:paraId="1520A67A" w14:textId="77777777" w:rsidR="001210D2" w:rsidRPr="00B40D1A" w:rsidRDefault="001210D2" w:rsidP="009817D9">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1210D2" w:rsidRPr="00E226C9" w14:paraId="1EA839EF" w14:textId="77777777" w:rsidTr="009817D9">
        <w:trPr>
          <w:jc w:val="center"/>
        </w:trPr>
        <w:tc>
          <w:tcPr>
            <w:tcW w:w="0" w:type="auto"/>
          </w:tcPr>
          <w:p w14:paraId="18D674AF" w14:textId="77777777" w:rsidR="001210D2" w:rsidRPr="00AF61CF" w:rsidRDefault="001210D2" w:rsidP="009817D9">
            <w:r>
              <w:t>Function</w:t>
            </w:r>
          </w:p>
        </w:tc>
        <w:tc>
          <w:tcPr>
            <w:tcW w:w="0" w:type="auto"/>
          </w:tcPr>
          <w:p w14:paraId="76470C1A" w14:textId="77777777" w:rsidR="001210D2" w:rsidRPr="00B40D1A" w:rsidRDefault="001210D2" w:rsidP="009817D9">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1210D2" w:rsidRPr="00E226C9" w14:paraId="72DDEEF4" w14:textId="77777777" w:rsidTr="009817D9">
        <w:trPr>
          <w:jc w:val="center"/>
        </w:trPr>
        <w:tc>
          <w:tcPr>
            <w:tcW w:w="0" w:type="auto"/>
          </w:tcPr>
          <w:p w14:paraId="36C33C4C" w14:textId="77777777" w:rsidR="001210D2" w:rsidRDefault="001210D2" w:rsidP="009817D9">
            <w:r>
              <w:t xml:space="preserve">Global </w:t>
            </w:r>
            <w:r w:rsidRPr="001508D6">
              <w:t>Storage</w:t>
            </w:r>
          </w:p>
        </w:tc>
        <w:tc>
          <w:tcPr>
            <w:tcW w:w="0" w:type="auto"/>
          </w:tcPr>
          <w:p w14:paraId="7AED0B78" w14:textId="77777777" w:rsidR="001210D2" w:rsidRPr="00B40D1A" w:rsidRDefault="001210D2" w:rsidP="009817D9">
            <w:pPr>
              <w:jc w:val="both"/>
              <w:rPr>
                <w:lang w:val="en-US"/>
              </w:rPr>
            </w:pPr>
            <w:r w:rsidRPr="001508D6">
              <w:t xml:space="preserve">A Component to store data shared </w:t>
            </w:r>
            <w:r>
              <w:t>by</w:t>
            </w:r>
            <w:r w:rsidRPr="001508D6">
              <w:t xml:space="preserve"> AIMs.</w:t>
            </w:r>
          </w:p>
        </w:tc>
      </w:tr>
      <w:tr w:rsidR="001210D2" w:rsidRPr="00E226C9" w14:paraId="2BC64B4F" w14:textId="77777777" w:rsidTr="009817D9">
        <w:trPr>
          <w:jc w:val="center"/>
        </w:trPr>
        <w:tc>
          <w:tcPr>
            <w:tcW w:w="0" w:type="auto"/>
          </w:tcPr>
          <w:p w14:paraId="47250A4A" w14:textId="77777777" w:rsidR="001210D2" w:rsidRDefault="001210D2" w:rsidP="009817D9">
            <w:r>
              <w:t>Internal Storage</w:t>
            </w:r>
          </w:p>
        </w:tc>
        <w:tc>
          <w:tcPr>
            <w:tcW w:w="0" w:type="auto"/>
          </w:tcPr>
          <w:p w14:paraId="73089844" w14:textId="77777777" w:rsidR="001210D2" w:rsidRPr="00B40D1A" w:rsidRDefault="001210D2" w:rsidP="009817D9">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1210D2" w:rsidRPr="00E226C9" w14:paraId="737AC830" w14:textId="77777777" w:rsidTr="009817D9">
        <w:trPr>
          <w:jc w:val="center"/>
        </w:trPr>
        <w:tc>
          <w:tcPr>
            <w:tcW w:w="0" w:type="auto"/>
          </w:tcPr>
          <w:p w14:paraId="7143F109" w14:textId="77777777" w:rsidR="001210D2" w:rsidRDefault="001210D2" w:rsidP="009817D9">
            <w:r w:rsidRPr="00AF61CF">
              <w:t>Identifier</w:t>
            </w:r>
          </w:p>
        </w:tc>
        <w:tc>
          <w:tcPr>
            <w:tcW w:w="0" w:type="auto"/>
          </w:tcPr>
          <w:p w14:paraId="5682D038" w14:textId="77777777" w:rsidR="001210D2" w:rsidRPr="00B40D1A" w:rsidRDefault="001210D2" w:rsidP="009817D9">
            <w:pPr>
              <w:jc w:val="both"/>
              <w:rPr>
                <w:lang w:val="en-US"/>
              </w:rPr>
            </w:pPr>
            <w:r w:rsidRPr="00B40D1A">
              <w:rPr>
                <w:lang w:val="en-US"/>
              </w:rPr>
              <w:t>A name that uniquely identifies an Implementation.</w:t>
            </w:r>
          </w:p>
        </w:tc>
      </w:tr>
      <w:tr w:rsidR="001210D2" w:rsidRPr="00E226C9" w14:paraId="6035127B" w14:textId="77777777" w:rsidTr="009817D9">
        <w:trPr>
          <w:jc w:val="center"/>
        </w:trPr>
        <w:tc>
          <w:tcPr>
            <w:tcW w:w="0" w:type="auto"/>
          </w:tcPr>
          <w:p w14:paraId="485EBD18" w14:textId="77777777" w:rsidR="001210D2" w:rsidRPr="00AF61CF" w:rsidRDefault="001210D2" w:rsidP="009817D9">
            <w:r w:rsidRPr="00635FF6">
              <w:lastRenderedPageBreak/>
              <w:t>Implementation</w:t>
            </w:r>
          </w:p>
        </w:tc>
        <w:tc>
          <w:tcPr>
            <w:tcW w:w="0" w:type="auto"/>
          </w:tcPr>
          <w:p w14:paraId="75890BAC" w14:textId="77777777" w:rsidR="001210D2" w:rsidRPr="003C2646" w:rsidRDefault="001210D2" w:rsidP="00AB0A50">
            <w:pPr>
              <w:pStyle w:val="Paragrafoelenco"/>
              <w:numPr>
                <w:ilvl w:val="0"/>
                <w:numId w:val="23"/>
              </w:numPr>
              <w:jc w:val="both"/>
            </w:pPr>
            <w:r w:rsidRPr="003C2646">
              <w:t>An embodiment of the MPAI-AIF Technical Specification</w:t>
            </w:r>
            <w:r>
              <w:t>, or</w:t>
            </w:r>
          </w:p>
          <w:p w14:paraId="2591AA0A" w14:textId="77777777" w:rsidR="001210D2" w:rsidRPr="00B40D1A" w:rsidRDefault="001210D2" w:rsidP="00AB0A50">
            <w:pPr>
              <w:pStyle w:val="Paragrafoelenco"/>
              <w:numPr>
                <w:ilvl w:val="0"/>
                <w:numId w:val="23"/>
              </w:numPr>
              <w:jc w:val="both"/>
              <w:rPr>
                <w:lang w:val="en-US"/>
              </w:rPr>
            </w:pPr>
            <w:r w:rsidRPr="003C2646">
              <w:t xml:space="preserve">An AIW or AIM of a particular Level (1-2-3) conforming with a Use Case of an </w:t>
            </w:r>
            <w:r>
              <w:t xml:space="preserve">MPAI </w:t>
            </w:r>
            <w:r w:rsidRPr="003C2646">
              <w:t>Applic</w:t>
            </w:r>
            <w:r w:rsidRPr="003C2646">
              <w:softHyphen/>
              <w:t>ation Standard.</w:t>
            </w:r>
          </w:p>
        </w:tc>
      </w:tr>
      <w:tr w:rsidR="001210D2" w:rsidRPr="00E226C9" w14:paraId="79A2B4B4" w14:textId="77777777" w:rsidTr="009817D9">
        <w:trPr>
          <w:jc w:val="center"/>
        </w:trPr>
        <w:tc>
          <w:tcPr>
            <w:tcW w:w="0" w:type="auto"/>
          </w:tcPr>
          <w:p w14:paraId="6F12D225" w14:textId="77777777" w:rsidR="001210D2" w:rsidRDefault="001210D2" w:rsidP="009817D9">
            <w:r>
              <w:t>Interoperability</w:t>
            </w:r>
          </w:p>
        </w:tc>
        <w:tc>
          <w:tcPr>
            <w:tcW w:w="0" w:type="auto"/>
          </w:tcPr>
          <w:p w14:paraId="4014D100" w14:textId="77777777" w:rsidR="001210D2" w:rsidRPr="00B40D1A" w:rsidRDefault="001210D2" w:rsidP="009817D9">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1210D2" w:rsidRPr="00E226C9" w14:paraId="19A8CE12" w14:textId="77777777" w:rsidTr="009817D9">
        <w:trPr>
          <w:jc w:val="center"/>
        </w:trPr>
        <w:tc>
          <w:tcPr>
            <w:tcW w:w="0" w:type="auto"/>
          </w:tcPr>
          <w:p w14:paraId="71FB5712" w14:textId="77777777" w:rsidR="001210D2" w:rsidRPr="00AF61CF" w:rsidRDefault="001210D2" w:rsidP="009817D9">
            <w:r>
              <w:t>Interoperability Level</w:t>
            </w:r>
          </w:p>
        </w:tc>
        <w:tc>
          <w:tcPr>
            <w:tcW w:w="0" w:type="auto"/>
          </w:tcPr>
          <w:p w14:paraId="52484D24" w14:textId="77777777" w:rsidR="001210D2" w:rsidRDefault="001210D2" w:rsidP="009817D9">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3AC444CE" w14:textId="77777777" w:rsidR="001210D2" w:rsidRDefault="001210D2" w:rsidP="00AB0A50">
            <w:pPr>
              <w:pStyle w:val="Paragrafoelenco"/>
              <w:numPr>
                <w:ilvl w:val="0"/>
                <w:numId w:val="26"/>
              </w:numPr>
              <w:jc w:val="both"/>
              <w:rPr>
                <w:lang w:val="en-US"/>
              </w:rPr>
            </w:pPr>
            <w:r>
              <w:rPr>
                <w:lang w:val="en-US"/>
              </w:rPr>
              <w:t xml:space="preserve">Be </w:t>
            </w:r>
            <w:r w:rsidRPr="00B73ADB">
              <w:rPr>
                <w:lang w:val="en-US"/>
              </w:rPr>
              <w:t>proprietary (Level 1)</w:t>
            </w:r>
          </w:p>
          <w:p w14:paraId="16906DCD" w14:textId="77777777" w:rsidR="001210D2" w:rsidRDefault="001210D2" w:rsidP="00AB0A50">
            <w:pPr>
              <w:pStyle w:val="Paragrafoelenco"/>
              <w:numPr>
                <w:ilvl w:val="0"/>
                <w:numId w:val="26"/>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3DD11894" w14:textId="77777777" w:rsidR="001210D2" w:rsidRPr="00B73ADB" w:rsidRDefault="001210D2" w:rsidP="00AB0A50">
            <w:pPr>
              <w:pStyle w:val="Paragrafoelenco"/>
              <w:numPr>
                <w:ilvl w:val="0"/>
                <w:numId w:val="26"/>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1210D2" w:rsidRPr="00E226C9" w14:paraId="597388E9" w14:textId="77777777" w:rsidTr="009817D9">
        <w:trPr>
          <w:jc w:val="center"/>
        </w:trPr>
        <w:tc>
          <w:tcPr>
            <w:tcW w:w="0" w:type="auto"/>
          </w:tcPr>
          <w:p w14:paraId="7BF63604" w14:textId="77777777" w:rsidR="001210D2" w:rsidRDefault="001210D2" w:rsidP="009817D9">
            <w:r w:rsidRPr="00FA564A">
              <w:t>Knowledge Base</w:t>
            </w:r>
          </w:p>
        </w:tc>
        <w:tc>
          <w:tcPr>
            <w:tcW w:w="0" w:type="auto"/>
          </w:tcPr>
          <w:p w14:paraId="2F834179" w14:textId="77777777" w:rsidR="001210D2" w:rsidRPr="00B40D1A" w:rsidRDefault="001210D2" w:rsidP="009817D9">
            <w:pPr>
              <w:jc w:val="both"/>
              <w:rPr>
                <w:lang w:val="en-US"/>
              </w:rPr>
            </w:pPr>
            <w:r w:rsidRPr="00FA564A">
              <w:t>Structured and/or unstructured information made accessible to AIMs</w:t>
            </w:r>
            <w:r>
              <w:t xml:space="preserve"> via MPAI-specified interfaces</w:t>
            </w:r>
          </w:p>
        </w:tc>
      </w:tr>
      <w:tr w:rsidR="001210D2" w:rsidRPr="00E226C9" w14:paraId="29C02C9A" w14:textId="77777777" w:rsidTr="009817D9">
        <w:trPr>
          <w:jc w:val="center"/>
        </w:trPr>
        <w:tc>
          <w:tcPr>
            <w:tcW w:w="0" w:type="auto"/>
          </w:tcPr>
          <w:p w14:paraId="40583733" w14:textId="77777777" w:rsidR="001210D2" w:rsidRPr="00FA564A" w:rsidRDefault="001210D2" w:rsidP="009817D9">
            <w:r w:rsidRPr="005733DA">
              <w:t>Message</w:t>
            </w:r>
          </w:p>
        </w:tc>
        <w:tc>
          <w:tcPr>
            <w:tcW w:w="0" w:type="auto"/>
          </w:tcPr>
          <w:p w14:paraId="134A703A" w14:textId="77777777" w:rsidR="001210D2" w:rsidRPr="00FA564A" w:rsidRDefault="001210D2" w:rsidP="009817D9">
            <w:pPr>
              <w:jc w:val="both"/>
            </w:pPr>
            <w:r w:rsidRPr="005733DA">
              <w:t>A sequence of Records transported by Communication through Channels.</w:t>
            </w:r>
          </w:p>
        </w:tc>
      </w:tr>
      <w:tr w:rsidR="001210D2" w:rsidRPr="00E226C9" w14:paraId="590F936C" w14:textId="77777777" w:rsidTr="009817D9">
        <w:trPr>
          <w:jc w:val="center"/>
        </w:trPr>
        <w:tc>
          <w:tcPr>
            <w:tcW w:w="0" w:type="auto"/>
          </w:tcPr>
          <w:p w14:paraId="4C7BC704" w14:textId="77777777" w:rsidR="001210D2" w:rsidRDefault="001210D2" w:rsidP="009817D9">
            <w:r w:rsidRPr="00AF61CF">
              <w:t>Normativity</w:t>
            </w:r>
          </w:p>
        </w:tc>
        <w:tc>
          <w:tcPr>
            <w:tcW w:w="0" w:type="auto"/>
          </w:tcPr>
          <w:p w14:paraId="438ED1B3" w14:textId="77777777" w:rsidR="001210D2" w:rsidRPr="00B40D1A" w:rsidRDefault="001210D2" w:rsidP="009817D9">
            <w:pPr>
              <w:jc w:val="both"/>
              <w:rPr>
                <w:lang w:val="en-US"/>
              </w:rPr>
            </w:pPr>
            <w:r w:rsidRPr="00B40D1A">
              <w:rPr>
                <w:lang w:val="en-US"/>
              </w:rPr>
              <w:t>The set of attributes of a technology or a set of technologies specified by the applicable parts of an MPAI standard.</w:t>
            </w:r>
          </w:p>
        </w:tc>
      </w:tr>
      <w:tr w:rsidR="001210D2" w:rsidRPr="00E226C9" w14:paraId="6207BB7F" w14:textId="77777777" w:rsidTr="009817D9">
        <w:trPr>
          <w:jc w:val="center"/>
        </w:trPr>
        <w:tc>
          <w:tcPr>
            <w:tcW w:w="0" w:type="auto"/>
          </w:tcPr>
          <w:p w14:paraId="45977671" w14:textId="77777777" w:rsidR="001210D2" w:rsidRPr="00AF61CF" w:rsidRDefault="001210D2" w:rsidP="009817D9">
            <w:r w:rsidRPr="00AF61CF">
              <w:t>Performance</w:t>
            </w:r>
          </w:p>
        </w:tc>
        <w:tc>
          <w:tcPr>
            <w:tcW w:w="0" w:type="auto"/>
          </w:tcPr>
          <w:p w14:paraId="5EA7AF94" w14:textId="77777777" w:rsidR="001210D2" w:rsidRPr="00B40D1A" w:rsidRDefault="001210D2" w:rsidP="009817D9">
            <w:pPr>
              <w:jc w:val="both"/>
              <w:rPr>
                <w:lang w:val="en-US"/>
              </w:rPr>
            </w:pPr>
            <w:r w:rsidRPr="00B40D1A">
              <w:rPr>
                <w:lang w:val="en-US"/>
              </w:rPr>
              <w:t>The attribute of an Implementation of being Reliable, Robust, Fair and Replicable.</w:t>
            </w:r>
          </w:p>
        </w:tc>
      </w:tr>
      <w:tr w:rsidR="001210D2" w:rsidRPr="00E226C9" w14:paraId="0ABAE1A5" w14:textId="77777777" w:rsidTr="009817D9">
        <w:trPr>
          <w:jc w:val="center"/>
        </w:trPr>
        <w:tc>
          <w:tcPr>
            <w:tcW w:w="0" w:type="auto"/>
          </w:tcPr>
          <w:p w14:paraId="5DB0E534" w14:textId="77777777" w:rsidR="001210D2" w:rsidRDefault="001210D2" w:rsidP="009817D9">
            <w:r>
              <w:t>Performance Assessment</w:t>
            </w:r>
          </w:p>
        </w:tc>
        <w:tc>
          <w:tcPr>
            <w:tcW w:w="0" w:type="auto"/>
          </w:tcPr>
          <w:p w14:paraId="6655F592" w14:textId="77777777" w:rsidR="001210D2" w:rsidRPr="00B40D1A" w:rsidRDefault="001210D2" w:rsidP="009817D9">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1210D2" w:rsidRPr="00E226C9" w14:paraId="534B9530" w14:textId="77777777" w:rsidTr="009817D9">
        <w:trPr>
          <w:jc w:val="center"/>
        </w:trPr>
        <w:tc>
          <w:tcPr>
            <w:tcW w:w="0" w:type="auto"/>
          </w:tcPr>
          <w:p w14:paraId="3E6F373B" w14:textId="77777777" w:rsidR="001210D2" w:rsidRPr="00635FF6" w:rsidRDefault="001210D2" w:rsidP="009817D9">
            <w:r>
              <w:t>Performance Assessment Means</w:t>
            </w:r>
          </w:p>
        </w:tc>
        <w:tc>
          <w:tcPr>
            <w:tcW w:w="0" w:type="auto"/>
          </w:tcPr>
          <w:p w14:paraId="4BA6A66E" w14:textId="77777777" w:rsidR="001210D2" w:rsidRPr="00B40D1A" w:rsidRDefault="001210D2" w:rsidP="009817D9">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1210D2" w:rsidRPr="00E226C9" w14:paraId="29757F11" w14:textId="77777777" w:rsidTr="009817D9">
        <w:trPr>
          <w:jc w:val="center"/>
        </w:trPr>
        <w:tc>
          <w:tcPr>
            <w:tcW w:w="0" w:type="auto"/>
          </w:tcPr>
          <w:p w14:paraId="15A73A5E" w14:textId="77777777" w:rsidR="001210D2" w:rsidRDefault="001210D2" w:rsidP="009817D9">
            <w:r>
              <w:t>Performance Assessor</w:t>
            </w:r>
          </w:p>
        </w:tc>
        <w:tc>
          <w:tcPr>
            <w:tcW w:w="0" w:type="auto"/>
          </w:tcPr>
          <w:p w14:paraId="4B76D927" w14:textId="77777777" w:rsidR="001210D2" w:rsidRPr="00B40D1A" w:rsidRDefault="001210D2" w:rsidP="009817D9">
            <w:pPr>
              <w:jc w:val="both"/>
              <w:rPr>
                <w:lang w:val="en-US"/>
              </w:rPr>
            </w:pPr>
            <w:r w:rsidRPr="00B40D1A">
              <w:rPr>
                <w:lang w:val="en-US"/>
              </w:rPr>
              <w:t>An entity authorised by MPAI to Assess the Performance of an Implementation in a given Application domain</w:t>
            </w:r>
          </w:p>
        </w:tc>
      </w:tr>
      <w:tr w:rsidR="001210D2" w:rsidRPr="00E226C9" w14:paraId="77FF3925" w14:textId="77777777" w:rsidTr="009817D9">
        <w:trPr>
          <w:jc w:val="center"/>
        </w:trPr>
        <w:tc>
          <w:tcPr>
            <w:tcW w:w="0" w:type="auto"/>
          </w:tcPr>
          <w:p w14:paraId="1B98771C" w14:textId="77777777" w:rsidR="001210D2" w:rsidRPr="00AF61CF" w:rsidRDefault="001210D2" w:rsidP="009817D9">
            <w:r>
              <w:t>Profile</w:t>
            </w:r>
          </w:p>
        </w:tc>
        <w:tc>
          <w:tcPr>
            <w:tcW w:w="0" w:type="auto"/>
          </w:tcPr>
          <w:p w14:paraId="431E2F09" w14:textId="77777777" w:rsidR="001210D2" w:rsidRPr="00B40D1A" w:rsidRDefault="001210D2" w:rsidP="009817D9">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1210D2" w:rsidRPr="00E226C9" w14:paraId="7B7426F0" w14:textId="77777777" w:rsidTr="009817D9">
        <w:trPr>
          <w:jc w:val="center"/>
        </w:trPr>
        <w:tc>
          <w:tcPr>
            <w:tcW w:w="0" w:type="auto"/>
          </w:tcPr>
          <w:p w14:paraId="15402838" w14:textId="77777777" w:rsidR="001210D2" w:rsidRDefault="001210D2" w:rsidP="009817D9">
            <w:r>
              <w:t>Record</w:t>
            </w:r>
          </w:p>
        </w:tc>
        <w:tc>
          <w:tcPr>
            <w:tcW w:w="0" w:type="auto"/>
          </w:tcPr>
          <w:p w14:paraId="5953B5D9" w14:textId="77777777" w:rsidR="001210D2" w:rsidRPr="00B40D1A" w:rsidRDefault="001210D2" w:rsidP="009817D9">
            <w:pPr>
              <w:jc w:val="both"/>
              <w:rPr>
                <w:lang w:val="en-US"/>
              </w:rPr>
            </w:pPr>
            <w:r w:rsidRPr="005733DA">
              <w:t>A data structure with a specified structure</w:t>
            </w:r>
          </w:p>
        </w:tc>
      </w:tr>
      <w:tr w:rsidR="001210D2" w:rsidRPr="00E226C9" w14:paraId="62E17D7F" w14:textId="77777777" w:rsidTr="009817D9">
        <w:trPr>
          <w:jc w:val="center"/>
        </w:trPr>
        <w:tc>
          <w:tcPr>
            <w:tcW w:w="0" w:type="auto"/>
          </w:tcPr>
          <w:p w14:paraId="3206AE9D" w14:textId="77777777" w:rsidR="001210D2" w:rsidRDefault="001210D2" w:rsidP="009817D9">
            <w:r>
              <w:t>Reference Model</w:t>
            </w:r>
          </w:p>
        </w:tc>
        <w:tc>
          <w:tcPr>
            <w:tcW w:w="0" w:type="auto"/>
          </w:tcPr>
          <w:p w14:paraId="45658664" w14:textId="77777777" w:rsidR="001210D2" w:rsidRPr="005733DA" w:rsidRDefault="001210D2" w:rsidP="009817D9">
            <w:pPr>
              <w:jc w:val="both"/>
            </w:pPr>
            <w:r>
              <w:t>The AIMs and theirs Connections in an AIW.</w:t>
            </w:r>
          </w:p>
        </w:tc>
      </w:tr>
      <w:tr w:rsidR="001210D2" w:rsidRPr="00E226C9" w14:paraId="41BF8665" w14:textId="77777777" w:rsidTr="009817D9">
        <w:trPr>
          <w:jc w:val="center"/>
        </w:trPr>
        <w:tc>
          <w:tcPr>
            <w:tcW w:w="0" w:type="auto"/>
          </w:tcPr>
          <w:p w14:paraId="7F9862CD" w14:textId="77777777" w:rsidR="001210D2" w:rsidRDefault="001210D2" w:rsidP="009817D9">
            <w:r>
              <w:t>Reference Software</w:t>
            </w:r>
          </w:p>
        </w:tc>
        <w:tc>
          <w:tcPr>
            <w:tcW w:w="0" w:type="auto"/>
          </w:tcPr>
          <w:p w14:paraId="1413415F" w14:textId="77777777" w:rsidR="001210D2" w:rsidRPr="00B40D1A" w:rsidRDefault="001210D2" w:rsidP="009817D9">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1210D2" w:rsidRPr="00E226C9" w14:paraId="335C12C6" w14:textId="77777777" w:rsidTr="009817D9">
        <w:trPr>
          <w:jc w:val="center"/>
        </w:trPr>
        <w:tc>
          <w:tcPr>
            <w:tcW w:w="0" w:type="auto"/>
          </w:tcPr>
          <w:p w14:paraId="6B93A2F6" w14:textId="77777777" w:rsidR="001210D2" w:rsidRDefault="001210D2" w:rsidP="009817D9">
            <w:r w:rsidRPr="00AF61CF">
              <w:t>Reliability</w:t>
            </w:r>
          </w:p>
        </w:tc>
        <w:tc>
          <w:tcPr>
            <w:tcW w:w="0" w:type="auto"/>
          </w:tcPr>
          <w:p w14:paraId="19DFA225" w14:textId="77777777" w:rsidR="001210D2" w:rsidRPr="00B40D1A" w:rsidRDefault="001210D2" w:rsidP="009817D9">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1210D2" w:rsidRPr="00E226C9" w14:paraId="49B09FA3" w14:textId="77777777" w:rsidTr="009817D9">
        <w:trPr>
          <w:jc w:val="center"/>
        </w:trPr>
        <w:tc>
          <w:tcPr>
            <w:tcW w:w="0" w:type="auto"/>
          </w:tcPr>
          <w:p w14:paraId="6E490BA5" w14:textId="77777777" w:rsidR="001210D2" w:rsidRPr="00AF61CF" w:rsidRDefault="001210D2" w:rsidP="009817D9">
            <w:r w:rsidRPr="00F8638B">
              <w:t>Replicability</w:t>
            </w:r>
          </w:p>
        </w:tc>
        <w:tc>
          <w:tcPr>
            <w:tcW w:w="0" w:type="auto"/>
          </w:tcPr>
          <w:p w14:paraId="0350B15B" w14:textId="77777777" w:rsidR="001210D2" w:rsidRPr="00B40D1A" w:rsidRDefault="001210D2" w:rsidP="009817D9">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1210D2" w:rsidRPr="00E226C9" w14:paraId="5440A307" w14:textId="77777777" w:rsidTr="009817D9">
        <w:trPr>
          <w:jc w:val="center"/>
        </w:trPr>
        <w:tc>
          <w:tcPr>
            <w:tcW w:w="0" w:type="auto"/>
          </w:tcPr>
          <w:p w14:paraId="17E9172C" w14:textId="77777777" w:rsidR="001210D2" w:rsidRPr="00F8638B" w:rsidRDefault="001210D2" w:rsidP="009817D9">
            <w:r w:rsidRPr="00AF61CF">
              <w:t>Robustness</w:t>
            </w:r>
          </w:p>
        </w:tc>
        <w:tc>
          <w:tcPr>
            <w:tcW w:w="0" w:type="auto"/>
          </w:tcPr>
          <w:p w14:paraId="642AAD20" w14:textId="77777777" w:rsidR="001210D2" w:rsidRPr="00B40D1A" w:rsidRDefault="001210D2" w:rsidP="009817D9">
            <w:pPr>
              <w:jc w:val="both"/>
              <w:rPr>
                <w:lang w:val="en-US"/>
              </w:rPr>
            </w:pPr>
            <w:r w:rsidRPr="00B40D1A">
              <w:rPr>
                <w:lang w:val="en-US"/>
              </w:rPr>
              <w:t>The attribute of an Implementation that copes with data outside of the stated application scope with an estimated degree of confidence.</w:t>
            </w:r>
          </w:p>
        </w:tc>
      </w:tr>
      <w:tr w:rsidR="001210D2" w:rsidRPr="00E226C9" w14:paraId="77CA8EDF" w14:textId="77777777" w:rsidTr="009817D9">
        <w:trPr>
          <w:jc w:val="center"/>
        </w:trPr>
        <w:tc>
          <w:tcPr>
            <w:tcW w:w="0" w:type="auto"/>
          </w:tcPr>
          <w:p w14:paraId="4EBB2DCA" w14:textId="77777777" w:rsidR="001210D2" w:rsidRPr="00AF61CF" w:rsidRDefault="001210D2" w:rsidP="009817D9">
            <w:r>
              <w:t>Service Provider</w:t>
            </w:r>
          </w:p>
        </w:tc>
        <w:tc>
          <w:tcPr>
            <w:tcW w:w="0" w:type="auto"/>
          </w:tcPr>
          <w:p w14:paraId="7DD88DF3" w14:textId="77777777" w:rsidR="001210D2" w:rsidRPr="00B40D1A" w:rsidRDefault="001210D2" w:rsidP="009817D9">
            <w:pPr>
              <w:jc w:val="both"/>
              <w:rPr>
                <w:lang w:val="en-US"/>
              </w:rPr>
            </w:pPr>
            <w:r w:rsidRPr="00B40D1A">
              <w:rPr>
                <w:lang w:val="en-US"/>
              </w:rPr>
              <w:t>An entrepreneur who offers an Implementation as a service (e.g., a recommendation service) to Users.</w:t>
            </w:r>
          </w:p>
        </w:tc>
      </w:tr>
      <w:tr w:rsidR="001210D2" w:rsidRPr="00E226C9" w14:paraId="74443D1C" w14:textId="77777777" w:rsidTr="009817D9">
        <w:trPr>
          <w:jc w:val="center"/>
        </w:trPr>
        <w:tc>
          <w:tcPr>
            <w:tcW w:w="0" w:type="auto"/>
          </w:tcPr>
          <w:p w14:paraId="30D7FAEC" w14:textId="77777777" w:rsidR="001210D2" w:rsidRDefault="001210D2" w:rsidP="009817D9">
            <w:r>
              <w:t>Standard</w:t>
            </w:r>
          </w:p>
        </w:tc>
        <w:tc>
          <w:tcPr>
            <w:tcW w:w="0" w:type="auto"/>
          </w:tcPr>
          <w:p w14:paraId="68C1F797" w14:textId="77777777" w:rsidR="001210D2" w:rsidRPr="00E226C9" w:rsidRDefault="001210D2" w:rsidP="009817D9">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1210D2" w:rsidRPr="00E226C9" w14:paraId="21317CAC" w14:textId="77777777" w:rsidTr="009817D9">
        <w:trPr>
          <w:jc w:val="center"/>
        </w:trPr>
        <w:tc>
          <w:tcPr>
            <w:tcW w:w="0" w:type="auto"/>
          </w:tcPr>
          <w:p w14:paraId="78E95288" w14:textId="77777777" w:rsidR="001210D2" w:rsidRDefault="001210D2" w:rsidP="009817D9">
            <w:r>
              <w:t>Technical Specification</w:t>
            </w:r>
          </w:p>
        </w:tc>
        <w:tc>
          <w:tcPr>
            <w:tcW w:w="0" w:type="auto"/>
          </w:tcPr>
          <w:p w14:paraId="2A1012E2" w14:textId="77777777" w:rsidR="001210D2" w:rsidRDefault="001210D2" w:rsidP="009817D9">
            <w:pPr>
              <w:jc w:val="both"/>
            </w:pPr>
            <w:r>
              <w:t>(Framework) the normative specification of the AIF.</w:t>
            </w:r>
          </w:p>
          <w:p w14:paraId="45B13C19" w14:textId="77777777" w:rsidR="001210D2" w:rsidRDefault="001210D2" w:rsidP="009817D9">
            <w:pPr>
              <w:jc w:val="both"/>
            </w:pPr>
            <w:r>
              <w:t>(Application) the normative specification of the set of AIWs belon</w:t>
            </w:r>
            <w:r>
              <w:softHyphen/>
              <w:t>ging to an application domain along with the AIMs required to Im</w:t>
            </w:r>
            <w:r>
              <w:softHyphen/>
              <w:t>plem</w:t>
            </w:r>
            <w:r>
              <w:softHyphen/>
              <w:t>ent the AIWs that includes:</w:t>
            </w:r>
          </w:p>
          <w:p w14:paraId="3B5B5650" w14:textId="77777777" w:rsidR="001210D2" w:rsidRDefault="001210D2" w:rsidP="00AB0A50">
            <w:pPr>
              <w:pStyle w:val="Paragrafoelenco"/>
              <w:numPr>
                <w:ilvl w:val="0"/>
                <w:numId w:val="22"/>
              </w:numPr>
              <w:jc w:val="both"/>
            </w:pPr>
            <w:r>
              <w:lastRenderedPageBreak/>
              <w:t>The formats of the Input/Output data of the AIWs implementing the AIWs.</w:t>
            </w:r>
          </w:p>
          <w:p w14:paraId="3A0AFCA0" w14:textId="77777777" w:rsidR="001210D2" w:rsidRDefault="001210D2" w:rsidP="00AB0A50">
            <w:pPr>
              <w:pStyle w:val="Paragrafoelenco"/>
              <w:numPr>
                <w:ilvl w:val="0"/>
                <w:numId w:val="22"/>
              </w:numPr>
              <w:jc w:val="both"/>
            </w:pPr>
            <w:r>
              <w:t>The Connections of the AIMs of the AIW.</w:t>
            </w:r>
          </w:p>
          <w:p w14:paraId="528A5D7E" w14:textId="77777777" w:rsidR="001210D2" w:rsidRPr="00B40D1A" w:rsidRDefault="001210D2" w:rsidP="00AB0A50">
            <w:pPr>
              <w:pStyle w:val="Paragrafoelenco"/>
              <w:numPr>
                <w:ilvl w:val="0"/>
                <w:numId w:val="22"/>
              </w:numPr>
              <w:jc w:val="both"/>
              <w:rPr>
                <w:lang w:val="en-US"/>
              </w:rPr>
            </w:pPr>
            <w:r>
              <w:t>The formats of the Input/Output data of the AIMs belonging to the AIW.</w:t>
            </w:r>
          </w:p>
        </w:tc>
      </w:tr>
      <w:tr w:rsidR="001210D2" w:rsidRPr="00E226C9" w14:paraId="778D452C" w14:textId="77777777" w:rsidTr="009817D9">
        <w:trPr>
          <w:jc w:val="center"/>
        </w:trPr>
        <w:tc>
          <w:tcPr>
            <w:tcW w:w="0" w:type="auto"/>
          </w:tcPr>
          <w:p w14:paraId="02889A6B" w14:textId="77777777" w:rsidR="001210D2" w:rsidRPr="005733DA" w:rsidRDefault="001210D2" w:rsidP="009817D9">
            <w:r w:rsidRPr="00804024">
              <w:lastRenderedPageBreak/>
              <w:t>Testing Laboratory</w:t>
            </w:r>
          </w:p>
        </w:tc>
        <w:tc>
          <w:tcPr>
            <w:tcW w:w="0" w:type="auto"/>
          </w:tcPr>
          <w:p w14:paraId="4D98BCBC" w14:textId="77777777" w:rsidR="001210D2" w:rsidRPr="005733DA" w:rsidRDefault="001210D2" w:rsidP="009817D9">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1210D2" w:rsidRPr="00E226C9" w14:paraId="6ED2F7A3" w14:textId="77777777" w:rsidTr="009817D9">
        <w:trPr>
          <w:jc w:val="center"/>
        </w:trPr>
        <w:tc>
          <w:tcPr>
            <w:tcW w:w="0" w:type="auto"/>
          </w:tcPr>
          <w:p w14:paraId="01A3A7C4" w14:textId="77777777" w:rsidR="001210D2" w:rsidRDefault="001210D2" w:rsidP="009817D9">
            <w:r w:rsidRPr="005733DA">
              <w:t>Time Base</w:t>
            </w:r>
          </w:p>
        </w:tc>
        <w:tc>
          <w:tcPr>
            <w:tcW w:w="0" w:type="auto"/>
          </w:tcPr>
          <w:p w14:paraId="7E67CA90" w14:textId="77777777" w:rsidR="001210D2" w:rsidRPr="00B40D1A" w:rsidRDefault="001210D2" w:rsidP="009817D9">
            <w:pPr>
              <w:jc w:val="both"/>
              <w:rPr>
                <w:lang w:val="en-US"/>
              </w:rPr>
            </w:pPr>
            <w:r w:rsidRPr="005733DA">
              <w:t>The protocol specifying how Components can access timing information</w:t>
            </w:r>
          </w:p>
        </w:tc>
      </w:tr>
      <w:tr w:rsidR="001210D2" w:rsidRPr="00E226C9" w14:paraId="37867241" w14:textId="77777777" w:rsidTr="009817D9">
        <w:trPr>
          <w:jc w:val="center"/>
        </w:trPr>
        <w:tc>
          <w:tcPr>
            <w:tcW w:w="0" w:type="auto"/>
          </w:tcPr>
          <w:p w14:paraId="2E73213A" w14:textId="77777777" w:rsidR="001210D2" w:rsidRDefault="001210D2" w:rsidP="009817D9">
            <w:bookmarkStart w:id="127" w:name="_Hlk81510546"/>
            <w:r>
              <w:t>Topology</w:t>
            </w:r>
          </w:p>
        </w:tc>
        <w:tc>
          <w:tcPr>
            <w:tcW w:w="0" w:type="auto"/>
          </w:tcPr>
          <w:p w14:paraId="11CE6F09" w14:textId="77777777" w:rsidR="001210D2" w:rsidRPr="00B40D1A" w:rsidRDefault="001210D2" w:rsidP="009817D9">
            <w:pPr>
              <w:jc w:val="both"/>
              <w:rPr>
                <w:lang w:val="en-US"/>
              </w:rPr>
            </w:pPr>
            <w:r>
              <w:rPr>
                <w:lang w:val="en-US"/>
              </w:rPr>
              <w:t>The set of AIM Connections of an AIW.</w:t>
            </w:r>
          </w:p>
        </w:tc>
      </w:tr>
      <w:bookmarkEnd w:id="127"/>
      <w:tr w:rsidR="001210D2" w:rsidRPr="00E226C9" w14:paraId="73A8B469" w14:textId="77777777" w:rsidTr="009817D9">
        <w:trPr>
          <w:jc w:val="center"/>
        </w:trPr>
        <w:tc>
          <w:tcPr>
            <w:tcW w:w="0" w:type="auto"/>
          </w:tcPr>
          <w:p w14:paraId="3BD9F41E" w14:textId="77777777" w:rsidR="001210D2" w:rsidRDefault="001210D2" w:rsidP="009817D9">
            <w:r w:rsidRPr="00AF61CF">
              <w:t>Use Case</w:t>
            </w:r>
          </w:p>
        </w:tc>
        <w:tc>
          <w:tcPr>
            <w:tcW w:w="0" w:type="auto"/>
          </w:tcPr>
          <w:p w14:paraId="3376E7D5" w14:textId="77777777" w:rsidR="001210D2" w:rsidRPr="00B40D1A" w:rsidRDefault="001210D2" w:rsidP="009817D9">
            <w:pPr>
              <w:jc w:val="both"/>
              <w:rPr>
                <w:lang w:val="en-US"/>
              </w:rPr>
            </w:pPr>
            <w:r w:rsidRPr="00B40D1A">
              <w:rPr>
                <w:lang w:val="en-US"/>
              </w:rPr>
              <w:t>A particular instance of the Application domain target of an Application Standard.</w:t>
            </w:r>
          </w:p>
        </w:tc>
      </w:tr>
      <w:tr w:rsidR="001210D2" w:rsidRPr="00E226C9" w14:paraId="7903B7C9" w14:textId="77777777" w:rsidTr="009817D9">
        <w:trPr>
          <w:jc w:val="center"/>
        </w:trPr>
        <w:tc>
          <w:tcPr>
            <w:tcW w:w="0" w:type="auto"/>
          </w:tcPr>
          <w:p w14:paraId="2A1E1EC6" w14:textId="77777777" w:rsidR="001210D2" w:rsidRPr="00AF61CF" w:rsidRDefault="001210D2" w:rsidP="009817D9">
            <w:bookmarkStart w:id="128" w:name="_Hlk81510574"/>
            <w:r>
              <w:t>User</w:t>
            </w:r>
          </w:p>
        </w:tc>
        <w:tc>
          <w:tcPr>
            <w:tcW w:w="0" w:type="auto"/>
          </w:tcPr>
          <w:p w14:paraId="608F6ADE" w14:textId="77777777" w:rsidR="001210D2" w:rsidRPr="00B40D1A" w:rsidRDefault="001210D2" w:rsidP="009817D9">
            <w:pPr>
              <w:jc w:val="both"/>
              <w:rPr>
                <w:lang w:val="en-US"/>
              </w:rPr>
            </w:pPr>
            <w:r>
              <w:rPr>
                <w:lang w:val="en-US"/>
              </w:rPr>
              <w:t>A user of an Implementation.</w:t>
            </w:r>
          </w:p>
        </w:tc>
      </w:tr>
      <w:tr w:rsidR="001210D2" w:rsidRPr="00E226C9" w14:paraId="2D6054F9" w14:textId="77777777" w:rsidTr="009817D9">
        <w:trPr>
          <w:jc w:val="center"/>
        </w:trPr>
        <w:tc>
          <w:tcPr>
            <w:tcW w:w="0" w:type="auto"/>
          </w:tcPr>
          <w:p w14:paraId="1EAEA4DD" w14:textId="77777777" w:rsidR="001210D2" w:rsidRDefault="001210D2" w:rsidP="009817D9">
            <w:bookmarkStart w:id="129" w:name="_Hlk81510564"/>
            <w:bookmarkEnd w:id="128"/>
            <w:r w:rsidRPr="005733DA">
              <w:t>User Agent</w:t>
            </w:r>
          </w:p>
        </w:tc>
        <w:tc>
          <w:tcPr>
            <w:tcW w:w="0" w:type="auto"/>
          </w:tcPr>
          <w:p w14:paraId="2CF77C17" w14:textId="77777777" w:rsidR="001210D2" w:rsidRDefault="001210D2" w:rsidP="009817D9">
            <w:pPr>
              <w:jc w:val="both"/>
              <w:rPr>
                <w:lang w:val="en-US"/>
              </w:rPr>
            </w:pPr>
            <w:r w:rsidRPr="005733DA">
              <w:rPr>
                <w:rFonts w:eastAsia="Times New Roman"/>
                <w:color w:val="000000"/>
              </w:rPr>
              <w:t>The Component interfacing the user with an AIF through the Controller</w:t>
            </w:r>
          </w:p>
        </w:tc>
      </w:tr>
      <w:bookmarkEnd w:id="129"/>
      <w:tr w:rsidR="001210D2" w:rsidRPr="00E226C9" w14:paraId="795A8BDB" w14:textId="77777777" w:rsidTr="009817D9">
        <w:trPr>
          <w:jc w:val="center"/>
        </w:trPr>
        <w:tc>
          <w:tcPr>
            <w:tcW w:w="0" w:type="auto"/>
          </w:tcPr>
          <w:p w14:paraId="63A8AD65" w14:textId="77777777" w:rsidR="001210D2" w:rsidRPr="00AF61CF" w:rsidRDefault="001210D2" w:rsidP="009817D9">
            <w:r>
              <w:t>Version</w:t>
            </w:r>
          </w:p>
        </w:tc>
        <w:tc>
          <w:tcPr>
            <w:tcW w:w="0" w:type="auto"/>
          </w:tcPr>
          <w:p w14:paraId="5910ECD5" w14:textId="77777777" w:rsidR="001210D2" w:rsidRPr="00B40D1A" w:rsidRDefault="001210D2" w:rsidP="009817D9">
            <w:pPr>
              <w:jc w:val="both"/>
              <w:rPr>
                <w:lang w:val="en-US"/>
              </w:rPr>
            </w:pPr>
            <w:r w:rsidRPr="00B40D1A">
              <w:rPr>
                <w:lang w:val="en-US"/>
              </w:rPr>
              <w:t>A revision or extension of a Standard or of one of its elements.</w:t>
            </w:r>
          </w:p>
        </w:tc>
      </w:tr>
      <w:tr w:rsidR="001210D2" w:rsidRPr="00E226C9" w14:paraId="5F61FE7C" w14:textId="77777777" w:rsidTr="009817D9">
        <w:trPr>
          <w:jc w:val="center"/>
        </w:trPr>
        <w:tc>
          <w:tcPr>
            <w:tcW w:w="0" w:type="auto"/>
          </w:tcPr>
          <w:p w14:paraId="21B440A7" w14:textId="77777777" w:rsidR="001210D2" w:rsidRPr="005C7AD7" w:rsidRDefault="001210D2" w:rsidP="009817D9">
            <w:pPr>
              <w:rPr>
                <w:highlight w:val="yellow"/>
              </w:rPr>
            </w:pPr>
            <w:r w:rsidRPr="005C7AD7">
              <w:rPr>
                <w:highlight w:val="yellow"/>
              </w:rPr>
              <w:t>Zero Trust</w:t>
            </w:r>
          </w:p>
        </w:tc>
        <w:tc>
          <w:tcPr>
            <w:tcW w:w="0" w:type="auto"/>
          </w:tcPr>
          <w:p w14:paraId="1B211652" w14:textId="77777777" w:rsidR="001210D2" w:rsidRPr="00B40D1A" w:rsidRDefault="001210D2" w:rsidP="009817D9">
            <w:pPr>
              <w:jc w:val="both"/>
              <w:rPr>
                <w:lang w:val="en-US"/>
              </w:rPr>
            </w:pPr>
          </w:p>
        </w:tc>
      </w:tr>
      <w:bookmarkEnd w:id="126"/>
    </w:tbl>
    <w:p w14:paraId="4D6CCBD0" w14:textId="77777777" w:rsidR="001210D2" w:rsidRPr="00B40D1A" w:rsidRDefault="001210D2" w:rsidP="001210D2">
      <w:pPr>
        <w:rPr>
          <w:lang w:val="en-US"/>
        </w:rPr>
      </w:pPr>
    </w:p>
    <w:p w14:paraId="61D3D290" w14:textId="77777777" w:rsidR="001210D2" w:rsidRDefault="001210D2" w:rsidP="001210D2">
      <w:pPr>
        <w:rPr>
          <w:rFonts w:cs="Arial"/>
          <w:b/>
          <w:bCs/>
          <w:kern w:val="32"/>
          <w:sz w:val="28"/>
          <w:szCs w:val="32"/>
          <w:lang w:val="en-US"/>
        </w:rPr>
      </w:pPr>
      <w:bookmarkStart w:id="130" w:name="_Toc80217731"/>
      <w:bookmarkStart w:id="131" w:name="_Toc80531349"/>
      <w:r>
        <w:rPr>
          <w:lang w:val="en-US"/>
        </w:rPr>
        <w:br w:type="page"/>
      </w:r>
    </w:p>
    <w:p w14:paraId="1641BCA6" w14:textId="77777777" w:rsidR="001210D2" w:rsidRPr="00B40D1A" w:rsidRDefault="001210D2" w:rsidP="001210D2">
      <w:pPr>
        <w:pStyle w:val="Titolo1"/>
        <w:numPr>
          <w:ilvl w:val="0"/>
          <w:numId w:val="0"/>
        </w:numPr>
        <w:ind w:left="432" w:hanging="432"/>
        <w:jc w:val="center"/>
        <w:rPr>
          <w:lang w:val="en-US"/>
        </w:rPr>
      </w:pPr>
      <w:bookmarkStart w:id="132" w:name="_Toc81668935"/>
      <w:bookmarkStart w:id="133" w:name="_Toc83660907"/>
      <w:r w:rsidRPr="00B40D1A">
        <w:rPr>
          <w:lang w:val="en-US"/>
        </w:rPr>
        <w:lastRenderedPageBreak/>
        <w:t>Annex 2 - Notices and Disclaimers Concerning MPAI Standards (Informative)</w:t>
      </w:r>
      <w:bookmarkEnd w:id="130"/>
      <w:bookmarkEnd w:id="131"/>
      <w:bookmarkEnd w:id="132"/>
      <w:bookmarkEnd w:id="133"/>
    </w:p>
    <w:p w14:paraId="72EEFA14" w14:textId="77777777" w:rsidR="001210D2" w:rsidRPr="00B40D1A" w:rsidRDefault="001210D2" w:rsidP="001210D2">
      <w:pPr>
        <w:jc w:val="both"/>
        <w:rPr>
          <w:lang w:val="en-US"/>
        </w:rPr>
      </w:pPr>
    </w:p>
    <w:p w14:paraId="54FCBFEF" w14:textId="02CD2544" w:rsidR="001210D2" w:rsidRPr="00B40D1A" w:rsidRDefault="001210D2" w:rsidP="001210D2">
      <w:pPr>
        <w:jc w:val="both"/>
        <w:rPr>
          <w:lang w:val="en-US"/>
        </w:rPr>
      </w:pPr>
      <w:r w:rsidRPr="00B40D1A">
        <w:rPr>
          <w:lang w:val="en-US"/>
        </w:rPr>
        <w:t xml:space="preserve">The notices and legal disclaimers given below shall be borne in mind when </w:t>
      </w:r>
      <w:hyperlink r:id="rId13" w:history="1">
        <w:r w:rsidRPr="00397D42">
          <w:rPr>
            <w:rStyle w:val="Collegamentoipertestuale"/>
            <w:lang w:val="en-US"/>
          </w:rPr>
          <w:t>downloading</w:t>
        </w:r>
      </w:hyperlink>
      <w:r w:rsidRPr="00B40D1A">
        <w:rPr>
          <w:lang w:val="en-US"/>
        </w:rPr>
        <w:t xml:space="preserve"> and using approved MPAI Standards.</w:t>
      </w:r>
    </w:p>
    <w:p w14:paraId="7F5C1899" w14:textId="77777777" w:rsidR="001210D2" w:rsidRPr="00B40D1A" w:rsidRDefault="001210D2" w:rsidP="001210D2">
      <w:pPr>
        <w:jc w:val="both"/>
        <w:rPr>
          <w:lang w:val="en-US"/>
        </w:rPr>
      </w:pPr>
    </w:p>
    <w:p w14:paraId="0B28B18D" w14:textId="131B5DE0" w:rsidR="001210D2" w:rsidRPr="00B40D1A" w:rsidRDefault="001210D2" w:rsidP="001210D2">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14" w:history="1">
        <w:r w:rsidRPr="00397D42">
          <w:rPr>
            <w:rStyle w:val="Collegamentoipertestuale"/>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33302D63" w14:textId="77777777" w:rsidR="001210D2" w:rsidRPr="00B40D1A" w:rsidRDefault="001210D2" w:rsidP="001210D2">
      <w:pPr>
        <w:jc w:val="both"/>
        <w:rPr>
          <w:lang w:val="en-US"/>
        </w:rPr>
      </w:pPr>
    </w:p>
    <w:p w14:paraId="5A4A0D86" w14:textId="77777777" w:rsidR="001210D2" w:rsidRPr="00B40D1A" w:rsidRDefault="001210D2" w:rsidP="001210D2">
      <w:pPr>
        <w:jc w:val="both"/>
        <w:rPr>
          <w:u w:val="single"/>
          <w:lang w:val="en-US"/>
        </w:rPr>
      </w:pPr>
      <w:r w:rsidRPr="00B40D1A">
        <w:rPr>
          <w:u w:val="single"/>
          <w:lang w:val="en-US"/>
        </w:rPr>
        <w:t>Life cycle of MPAI Standards</w:t>
      </w:r>
    </w:p>
    <w:p w14:paraId="65F5B05C" w14:textId="72D9A99D" w:rsidR="001210D2" w:rsidRPr="00B40D1A" w:rsidRDefault="001210D2" w:rsidP="001210D2">
      <w:pPr>
        <w:jc w:val="both"/>
        <w:rPr>
          <w:lang w:val="en-US"/>
        </w:rPr>
      </w:pPr>
      <w:r w:rsidRPr="00B40D1A">
        <w:rPr>
          <w:lang w:val="en-US"/>
        </w:rPr>
        <w:t xml:space="preserve">MPAI Standards are developed in accordance with the </w:t>
      </w:r>
      <w:hyperlink r:id="rId15" w:history="1">
        <w:r w:rsidRPr="00262C96">
          <w:rPr>
            <w:rStyle w:val="Collegamentoipertestuale"/>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16" w:history="1">
        <w:r w:rsidRPr="00262C96">
          <w:rPr>
            <w:rStyle w:val="Collegamentoipertestuale"/>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1D7B9BBB" w14:textId="77777777" w:rsidR="001210D2" w:rsidRPr="00B40D1A" w:rsidRDefault="001210D2" w:rsidP="001210D2">
      <w:pPr>
        <w:jc w:val="both"/>
        <w:rPr>
          <w:lang w:val="en-US"/>
        </w:rPr>
      </w:pPr>
    </w:p>
    <w:p w14:paraId="2A121466" w14:textId="234CF0CF" w:rsidR="001210D2" w:rsidRPr="00B40D1A" w:rsidRDefault="001210D2" w:rsidP="001210D2">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17" w:history="1">
        <w:r w:rsidRPr="00262C96">
          <w:rPr>
            <w:rStyle w:val="Collegamentoipertestuale"/>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12A56121" w14:textId="77777777" w:rsidR="001210D2" w:rsidRPr="00B40D1A" w:rsidRDefault="001210D2" w:rsidP="001210D2">
      <w:pPr>
        <w:jc w:val="both"/>
        <w:rPr>
          <w:lang w:val="en-US"/>
        </w:rPr>
      </w:pPr>
    </w:p>
    <w:p w14:paraId="6D8BDAD2" w14:textId="59BF09F1" w:rsidR="001210D2" w:rsidRPr="00B40D1A" w:rsidRDefault="001210D2" w:rsidP="001210D2">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8" w:history="1">
        <w:r w:rsidRPr="00262C96">
          <w:rPr>
            <w:rStyle w:val="Collegamentoipertestuale"/>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29568E18" w14:textId="77777777" w:rsidR="001210D2" w:rsidRPr="00B40D1A" w:rsidRDefault="001210D2" w:rsidP="001210D2">
      <w:pPr>
        <w:jc w:val="both"/>
        <w:rPr>
          <w:lang w:val="en-US"/>
        </w:rPr>
      </w:pPr>
    </w:p>
    <w:p w14:paraId="78960675" w14:textId="77777777" w:rsidR="001210D2" w:rsidRPr="00B40D1A" w:rsidRDefault="001210D2" w:rsidP="001210D2">
      <w:pPr>
        <w:jc w:val="both"/>
        <w:rPr>
          <w:u w:val="single"/>
          <w:lang w:val="en-US"/>
        </w:rPr>
      </w:pPr>
      <w:r w:rsidRPr="00B40D1A">
        <w:rPr>
          <w:u w:val="single"/>
          <w:lang w:val="en-US"/>
        </w:rPr>
        <w:t>Coverage and Applicability of MPAI Standards</w:t>
      </w:r>
    </w:p>
    <w:p w14:paraId="2E82AB3E" w14:textId="77777777" w:rsidR="001210D2" w:rsidRPr="00B40D1A" w:rsidRDefault="001210D2" w:rsidP="001210D2">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65F0435C" w14:textId="77777777" w:rsidR="001210D2" w:rsidRPr="00B40D1A" w:rsidRDefault="001210D2" w:rsidP="001210D2">
      <w:pPr>
        <w:jc w:val="both"/>
        <w:rPr>
          <w:lang w:val="en-US"/>
        </w:rPr>
      </w:pPr>
    </w:p>
    <w:p w14:paraId="4D551875" w14:textId="77777777" w:rsidR="001210D2" w:rsidRPr="00B40D1A" w:rsidRDefault="001210D2" w:rsidP="001210D2">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49819E4" w14:textId="77777777" w:rsidR="001210D2" w:rsidRPr="00B40D1A" w:rsidRDefault="001210D2" w:rsidP="001210D2">
      <w:pPr>
        <w:jc w:val="both"/>
        <w:rPr>
          <w:lang w:val="en-US"/>
        </w:rPr>
      </w:pPr>
    </w:p>
    <w:p w14:paraId="6A26346A" w14:textId="77777777" w:rsidR="001210D2" w:rsidRPr="00B40D1A" w:rsidRDefault="001210D2" w:rsidP="001210D2">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56B5B89F" w14:textId="77777777" w:rsidR="001210D2" w:rsidRPr="00B40D1A" w:rsidRDefault="001210D2" w:rsidP="001210D2">
      <w:pPr>
        <w:jc w:val="both"/>
        <w:rPr>
          <w:lang w:val="en-US"/>
        </w:rPr>
      </w:pPr>
    </w:p>
    <w:p w14:paraId="14789E1B" w14:textId="77777777" w:rsidR="001210D2" w:rsidRPr="00B40D1A" w:rsidRDefault="001210D2" w:rsidP="001210D2">
      <w:pPr>
        <w:jc w:val="both"/>
        <w:rPr>
          <w:lang w:val="en-US"/>
        </w:rPr>
      </w:pPr>
      <w:r w:rsidRPr="00B40D1A">
        <w:rPr>
          <w:lang w:val="en-US"/>
        </w:rPr>
        <w:t>MPAI alerts users that practicing its Standards may infringe patents and other rights of third parties.</w:t>
      </w:r>
    </w:p>
    <w:p w14:paraId="72562C53" w14:textId="77777777" w:rsidR="001210D2" w:rsidRPr="00B40D1A" w:rsidRDefault="001210D2" w:rsidP="001210D2">
      <w:pPr>
        <w:jc w:val="both"/>
        <w:rPr>
          <w:lang w:val="en-US"/>
        </w:rPr>
      </w:pPr>
    </w:p>
    <w:p w14:paraId="6EEF6708" w14:textId="10ED4D1A" w:rsidR="001210D2" w:rsidRPr="00B40D1A" w:rsidRDefault="001210D2" w:rsidP="001210D2">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9" w:history="1">
        <w:r w:rsidRPr="00262C96">
          <w:rPr>
            <w:rStyle w:val="Collegamentoipertestuale"/>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15099E9" w14:textId="77777777" w:rsidR="001210D2" w:rsidRPr="00B40D1A" w:rsidRDefault="001210D2" w:rsidP="001210D2">
      <w:pPr>
        <w:jc w:val="both"/>
        <w:rPr>
          <w:lang w:val="en-US"/>
        </w:rPr>
      </w:pPr>
    </w:p>
    <w:p w14:paraId="3C2D7129" w14:textId="77777777" w:rsidR="001210D2" w:rsidRPr="00B40D1A" w:rsidRDefault="001210D2" w:rsidP="001210D2">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365B12ED" w14:textId="77777777" w:rsidR="001210D2" w:rsidRPr="00B40D1A" w:rsidRDefault="001210D2" w:rsidP="001210D2">
      <w:pPr>
        <w:jc w:val="both"/>
        <w:rPr>
          <w:lang w:val="en-US"/>
        </w:rPr>
      </w:pPr>
    </w:p>
    <w:p w14:paraId="5EF1F08D" w14:textId="77777777" w:rsidR="001210D2" w:rsidRPr="00B40D1A" w:rsidRDefault="001210D2" w:rsidP="001210D2">
      <w:pPr>
        <w:jc w:val="both"/>
        <w:rPr>
          <w:u w:val="single"/>
          <w:lang w:val="en-US"/>
        </w:rPr>
      </w:pPr>
      <w:r w:rsidRPr="00B40D1A">
        <w:rPr>
          <w:u w:val="single"/>
          <w:lang w:val="en-US"/>
        </w:rPr>
        <w:t>Copyright</w:t>
      </w:r>
    </w:p>
    <w:p w14:paraId="02A644FE" w14:textId="7AB39D28" w:rsidR="001210D2" w:rsidRPr="00B40D1A" w:rsidRDefault="001210D2" w:rsidP="001210D2">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0" w:history="1">
        <w:r w:rsidRPr="00262C96">
          <w:rPr>
            <w:rStyle w:val="Collegamentoipertestuale"/>
            <w:lang w:val="en-US"/>
          </w:rPr>
          <w:t>MPAI Secretariat</w:t>
        </w:r>
      </w:hyperlink>
      <w:r w:rsidRPr="00B40D1A">
        <w:rPr>
          <w:lang w:val="en-US"/>
        </w:rPr>
        <w:t>.</w:t>
      </w:r>
    </w:p>
    <w:p w14:paraId="3FB169BD" w14:textId="77777777" w:rsidR="001210D2" w:rsidRPr="00B40D1A" w:rsidRDefault="001210D2" w:rsidP="001210D2">
      <w:pPr>
        <w:jc w:val="both"/>
        <w:rPr>
          <w:lang w:val="en-US"/>
        </w:rPr>
      </w:pPr>
    </w:p>
    <w:p w14:paraId="14324A9C" w14:textId="57A10902" w:rsidR="001210D2" w:rsidRPr="00B40D1A" w:rsidRDefault="001210D2" w:rsidP="001210D2">
      <w:pPr>
        <w:jc w:val="both"/>
        <w:rPr>
          <w:lang w:val="en-US"/>
        </w:rPr>
      </w:pPr>
      <w:r w:rsidRPr="00B40D1A">
        <w:rPr>
          <w:lang w:val="en-US"/>
        </w:rPr>
        <w:t xml:space="preserve">The Reference Software of an MPAI Standard is released with the </w:t>
      </w:r>
      <w:hyperlink r:id="rId21" w:history="1">
        <w:r w:rsidRPr="00262C96">
          <w:rPr>
            <w:rStyle w:val="Collegamentoipertestuale"/>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68651012" w14:textId="77777777" w:rsidR="001210D2" w:rsidRPr="00B40D1A" w:rsidRDefault="001210D2" w:rsidP="001210D2">
      <w:pPr>
        <w:jc w:val="both"/>
        <w:rPr>
          <w:lang w:val="en-US"/>
        </w:rPr>
      </w:pPr>
    </w:p>
    <w:p w14:paraId="082674BC" w14:textId="77777777" w:rsidR="001210D2" w:rsidRPr="00B40D1A" w:rsidRDefault="001210D2" w:rsidP="001210D2">
      <w:pPr>
        <w:rPr>
          <w:rFonts w:cs="Arial"/>
          <w:b/>
          <w:bCs/>
          <w:kern w:val="32"/>
          <w:sz w:val="28"/>
          <w:szCs w:val="32"/>
          <w:lang w:val="en-US"/>
        </w:rPr>
      </w:pPr>
      <w:r w:rsidRPr="00B40D1A">
        <w:rPr>
          <w:lang w:val="en-US"/>
        </w:rPr>
        <w:br w:type="page"/>
      </w:r>
    </w:p>
    <w:p w14:paraId="4658FCE1" w14:textId="77777777" w:rsidR="001210D2" w:rsidRPr="00B40D1A" w:rsidRDefault="001210D2" w:rsidP="001210D2">
      <w:pPr>
        <w:pStyle w:val="Titolo1"/>
        <w:numPr>
          <w:ilvl w:val="0"/>
          <w:numId w:val="0"/>
        </w:numPr>
        <w:ind w:left="432"/>
        <w:jc w:val="center"/>
        <w:rPr>
          <w:lang w:val="en-US"/>
        </w:rPr>
      </w:pPr>
      <w:bookmarkStart w:id="134" w:name="_Toc80217732"/>
      <w:bookmarkStart w:id="135" w:name="_Toc80531350"/>
      <w:bookmarkStart w:id="136" w:name="_Toc81668936"/>
      <w:bookmarkStart w:id="137" w:name="_Toc83660908"/>
      <w:r w:rsidRPr="00B40D1A">
        <w:rPr>
          <w:lang w:val="en-US"/>
        </w:rPr>
        <w:lastRenderedPageBreak/>
        <w:t>Annex 3 – The Governance of the MPAI Ecosystem (Informative)</w:t>
      </w:r>
      <w:bookmarkEnd w:id="134"/>
      <w:bookmarkEnd w:id="135"/>
      <w:bookmarkEnd w:id="136"/>
      <w:bookmarkEnd w:id="137"/>
    </w:p>
    <w:p w14:paraId="5EEA207F" w14:textId="77777777" w:rsidR="001210D2" w:rsidRPr="003C2646" w:rsidRDefault="001210D2" w:rsidP="001210D2">
      <w:pPr>
        <w:jc w:val="both"/>
        <w:rPr>
          <w:b/>
          <w:bCs/>
        </w:rPr>
      </w:pPr>
      <w:bookmarkStart w:id="138" w:name="_Toc80217733"/>
    </w:p>
    <w:p w14:paraId="56EDA365" w14:textId="77777777" w:rsidR="001210D2" w:rsidRPr="003C2646" w:rsidRDefault="001210D2" w:rsidP="001210D2">
      <w:pPr>
        <w:jc w:val="both"/>
        <w:rPr>
          <w:b/>
          <w:bCs/>
        </w:rPr>
      </w:pPr>
      <w:r w:rsidRPr="003C2646">
        <w:rPr>
          <w:b/>
          <w:bCs/>
        </w:rPr>
        <w:t xml:space="preserve">Level 1 </w:t>
      </w:r>
      <w:bookmarkEnd w:id="138"/>
      <w:r w:rsidRPr="003C2646">
        <w:rPr>
          <w:b/>
          <w:bCs/>
        </w:rPr>
        <w:t>Interoperability</w:t>
      </w:r>
    </w:p>
    <w:p w14:paraId="75A22BCF" w14:textId="3E0FD420" w:rsidR="001210D2" w:rsidRDefault="001210D2" w:rsidP="001210D2">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1A5C0D" w:rsidRPr="00EF6483">
        <w:rPr>
          <w:i/>
          <w:lang w:val="en-US"/>
        </w:rPr>
        <w:t xml:space="preserve">Figure </w:t>
      </w:r>
      <w:r w:rsidR="001A5C0D">
        <w:rPr>
          <w:i/>
          <w:noProof/>
          <w:lang w:val="en-US"/>
        </w:rPr>
        <w:t>1</w:t>
      </w:r>
      <w:r>
        <w:rPr>
          <w:lang w:val="en-US"/>
        </w:rPr>
        <w:fldChar w:fldCharType="end"/>
      </w:r>
      <w:r>
        <w:rPr>
          <w:lang w:val="en-US"/>
        </w:rPr>
        <w:t>, MPAI issues and maintains a standard – called MPAI-AIF – whose components are:</w:t>
      </w:r>
    </w:p>
    <w:p w14:paraId="6977A765" w14:textId="77777777" w:rsidR="001210D2" w:rsidRPr="00AA6EFF" w:rsidRDefault="001210D2" w:rsidP="00AB0A50">
      <w:pPr>
        <w:pStyle w:val="Paragrafoelenco"/>
        <w:numPr>
          <w:ilvl w:val="0"/>
          <w:numId w:val="20"/>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2E5DCFFE" w14:textId="77777777" w:rsidR="001210D2" w:rsidRPr="00B40D1A" w:rsidRDefault="001210D2" w:rsidP="00AB0A50">
      <w:pPr>
        <w:pStyle w:val="Paragrafoelenco"/>
        <w:numPr>
          <w:ilvl w:val="0"/>
          <w:numId w:val="20"/>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6001183E" w14:textId="77777777" w:rsidR="001210D2" w:rsidRDefault="001210D2" w:rsidP="001210D2">
      <w:pPr>
        <w:jc w:val="both"/>
        <w:rPr>
          <w:highlight w:val="yellow"/>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1210D2" w:rsidRPr="00E226C9" w14:paraId="548437EF" w14:textId="77777777" w:rsidTr="009817D9">
        <w:tc>
          <w:tcPr>
            <w:tcW w:w="1701" w:type="dxa"/>
          </w:tcPr>
          <w:p w14:paraId="250BDB9D" w14:textId="77777777" w:rsidR="001210D2" w:rsidRPr="00200E97" w:rsidRDefault="001210D2" w:rsidP="009817D9">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52F4EEC0" w14:textId="77777777" w:rsidR="001210D2" w:rsidRDefault="001210D2" w:rsidP="009817D9">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97817FD" w14:textId="77777777" w:rsidR="001210D2" w:rsidRDefault="001210D2" w:rsidP="00AB0A50">
            <w:pPr>
              <w:pStyle w:val="Paragrafoelenco"/>
              <w:numPr>
                <w:ilvl w:val="0"/>
                <w:numId w:val="24"/>
              </w:numPr>
              <w:jc w:val="both"/>
              <w:rPr>
                <w:lang w:val="en-US"/>
              </w:rPr>
            </w:pPr>
            <w:r>
              <w:rPr>
                <w:lang w:val="en-US"/>
              </w:rPr>
              <w:t xml:space="preserve">AIFs </w:t>
            </w:r>
            <w:r w:rsidRPr="00A12231">
              <w:rPr>
                <w:lang w:val="en-US"/>
              </w:rPr>
              <w:t>conforming to MPAI-AIF</w:t>
            </w:r>
            <w:r>
              <w:rPr>
                <w:lang w:val="en-US"/>
              </w:rPr>
              <w:t>.</w:t>
            </w:r>
          </w:p>
          <w:p w14:paraId="2F3D0F64" w14:textId="77777777" w:rsidR="001210D2" w:rsidRPr="00A12231" w:rsidRDefault="001210D2" w:rsidP="00AB0A50">
            <w:pPr>
              <w:pStyle w:val="Paragrafoelenco"/>
              <w:numPr>
                <w:ilvl w:val="0"/>
                <w:numId w:val="24"/>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1210D2" w:rsidRPr="00E226C9" w14:paraId="31CD32E1" w14:textId="77777777" w:rsidTr="009817D9">
        <w:tc>
          <w:tcPr>
            <w:tcW w:w="1701" w:type="dxa"/>
          </w:tcPr>
          <w:p w14:paraId="6F62A609" w14:textId="77777777" w:rsidR="001210D2" w:rsidRPr="00200E97" w:rsidRDefault="001210D2" w:rsidP="009817D9">
            <w:pPr>
              <w:jc w:val="both"/>
              <w:rPr>
                <w:lang w:val="en-US"/>
              </w:rPr>
            </w:pPr>
            <w:r>
              <w:rPr>
                <w:lang w:val="en-US"/>
              </w:rPr>
              <w:t>Users’ benefits</w:t>
            </w:r>
          </w:p>
        </w:tc>
        <w:tc>
          <w:tcPr>
            <w:tcW w:w="7654" w:type="dxa"/>
          </w:tcPr>
          <w:p w14:paraId="36889BC9" w14:textId="77777777" w:rsidR="001210D2" w:rsidRPr="00200E97" w:rsidRDefault="001210D2" w:rsidP="009817D9">
            <w:pPr>
              <w:jc w:val="both"/>
              <w:rPr>
                <w:lang w:val="en-US"/>
              </w:rPr>
            </w:pPr>
            <w:r>
              <w:rPr>
                <w:lang w:val="en-US"/>
              </w:rPr>
              <w:t>Rely on Implementations that have been tested for security.</w:t>
            </w:r>
          </w:p>
        </w:tc>
      </w:tr>
      <w:tr w:rsidR="001210D2" w:rsidRPr="00E226C9" w14:paraId="3CDBDDE0" w14:textId="77777777" w:rsidTr="009817D9">
        <w:tc>
          <w:tcPr>
            <w:tcW w:w="1701" w:type="dxa"/>
          </w:tcPr>
          <w:p w14:paraId="2825B8CF" w14:textId="77777777" w:rsidR="001210D2" w:rsidRPr="00200E97" w:rsidRDefault="001210D2" w:rsidP="009817D9">
            <w:pPr>
              <w:jc w:val="both"/>
              <w:rPr>
                <w:lang w:val="en-US"/>
              </w:rPr>
            </w:pPr>
            <w:r w:rsidRPr="00200E97">
              <w:rPr>
                <w:lang w:val="en-US"/>
              </w:rPr>
              <w:t>MPAI Store</w:t>
            </w:r>
          </w:p>
        </w:tc>
        <w:tc>
          <w:tcPr>
            <w:tcW w:w="7654" w:type="dxa"/>
          </w:tcPr>
          <w:p w14:paraId="4A2F9339" w14:textId="77777777" w:rsidR="001210D2" w:rsidRDefault="001210D2" w:rsidP="00AB0A50">
            <w:pPr>
              <w:pStyle w:val="Paragrafoelenco"/>
              <w:numPr>
                <w:ilvl w:val="0"/>
                <w:numId w:val="24"/>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1E2FCA20" w14:textId="77777777" w:rsidR="001210D2" w:rsidRDefault="001210D2" w:rsidP="00AB0A50">
            <w:pPr>
              <w:pStyle w:val="Paragrafoelenco"/>
              <w:numPr>
                <w:ilvl w:val="0"/>
                <w:numId w:val="24"/>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2A69EDFD" w14:textId="77777777" w:rsidR="001210D2" w:rsidRPr="00200E97" w:rsidRDefault="001210D2" w:rsidP="00AB0A50">
            <w:pPr>
              <w:pStyle w:val="Paragrafoelenco"/>
              <w:numPr>
                <w:ilvl w:val="0"/>
                <w:numId w:val="24"/>
              </w:numPr>
              <w:jc w:val="both"/>
              <w:rPr>
                <w:lang w:val="en-US"/>
              </w:rPr>
            </w:pPr>
            <w:r>
              <w:rPr>
                <w:lang w:val="en-US"/>
              </w:rPr>
              <w:t>Indicates unambiguously that Implementations are Level 1.</w:t>
            </w:r>
          </w:p>
        </w:tc>
      </w:tr>
    </w:tbl>
    <w:p w14:paraId="59DBA17B" w14:textId="77777777" w:rsidR="001210D2" w:rsidRPr="003C2646" w:rsidRDefault="001210D2" w:rsidP="001210D2">
      <w:pPr>
        <w:jc w:val="both"/>
      </w:pPr>
      <w:bookmarkStart w:id="139" w:name="_Toc80217734"/>
    </w:p>
    <w:bookmarkEnd w:id="139"/>
    <w:p w14:paraId="59CED3FC" w14:textId="77777777" w:rsidR="001210D2" w:rsidRPr="003C2646" w:rsidRDefault="001210D2" w:rsidP="001210D2">
      <w:pPr>
        <w:jc w:val="both"/>
        <w:rPr>
          <w:b/>
          <w:bCs/>
        </w:rPr>
      </w:pPr>
      <w:r w:rsidRPr="003C2646">
        <w:rPr>
          <w:b/>
          <w:bCs/>
        </w:rPr>
        <w:t>Level 2 Interoperability</w:t>
      </w:r>
    </w:p>
    <w:p w14:paraId="6EA73E64" w14:textId="77777777" w:rsidR="001210D2" w:rsidRDefault="001210D2" w:rsidP="001210D2">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211165FC" w14:textId="77777777" w:rsidR="001210D2" w:rsidRDefault="001210D2" w:rsidP="001210D2">
      <w:pPr>
        <w:jc w:val="both"/>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63EDC84B" w14:textId="77777777" w:rsidTr="009817D9">
        <w:tc>
          <w:tcPr>
            <w:tcW w:w="1616" w:type="dxa"/>
          </w:tcPr>
          <w:p w14:paraId="33823E81" w14:textId="77777777" w:rsidR="001210D2" w:rsidRPr="008039C0" w:rsidRDefault="001210D2" w:rsidP="009817D9">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26A4990E" w14:textId="77777777" w:rsidR="001210D2" w:rsidRDefault="001210D2" w:rsidP="009817D9">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3907EC9" w14:textId="77777777" w:rsidR="001210D2" w:rsidRDefault="001210D2" w:rsidP="00AB0A50">
            <w:pPr>
              <w:pStyle w:val="Paragrafoelenco"/>
              <w:numPr>
                <w:ilvl w:val="0"/>
                <w:numId w:val="24"/>
              </w:numPr>
              <w:jc w:val="both"/>
              <w:rPr>
                <w:lang w:val="en-US"/>
              </w:rPr>
            </w:pPr>
            <w:r>
              <w:rPr>
                <w:lang w:val="en-US"/>
              </w:rPr>
              <w:t xml:space="preserve">AIFs </w:t>
            </w:r>
            <w:r w:rsidRPr="00A12231">
              <w:rPr>
                <w:lang w:val="en-US"/>
              </w:rPr>
              <w:t>conforming to MPAI-AIF</w:t>
            </w:r>
            <w:r>
              <w:rPr>
                <w:lang w:val="en-US"/>
              </w:rPr>
              <w:t>.</w:t>
            </w:r>
          </w:p>
          <w:p w14:paraId="295CB08D" w14:textId="77777777" w:rsidR="001210D2" w:rsidRPr="00A02013" w:rsidRDefault="001210D2" w:rsidP="00AB0A50">
            <w:pPr>
              <w:pStyle w:val="Paragrafoelenco"/>
              <w:numPr>
                <w:ilvl w:val="0"/>
                <w:numId w:val="24"/>
              </w:numPr>
              <w:jc w:val="both"/>
              <w:rPr>
                <w:lang w:val="en-US"/>
              </w:rPr>
            </w:pPr>
            <w:r w:rsidRPr="00A02013">
              <w:rPr>
                <w:lang w:val="en-US"/>
              </w:rPr>
              <w:t xml:space="preserve">AIWs and AIMs </w:t>
            </w:r>
            <w:r>
              <w:rPr>
                <w:lang w:val="en-US"/>
              </w:rPr>
              <w:t>conforming to MPAI Application Standards.</w:t>
            </w:r>
          </w:p>
        </w:tc>
      </w:tr>
      <w:tr w:rsidR="001210D2" w:rsidRPr="00E226C9" w14:paraId="559E4B8C" w14:textId="77777777" w:rsidTr="009817D9">
        <w:tc>
          <w:tcPr>
            <w:tcW w:w="1616" w:type="dxa"/>
          </w:tcPr>
          <w:p w14:paraId="3429D27E" w14:textId="77777777" w:rsidR="001210D2" w:rsidRPr="008039C0" w:rsidRDefault="001210D2" w:rsidP="009817D9">
            <w:pPr>
              <w:jc w:val="both"/>
              <w:rPr>
                <w:lang w:val="en-US"/>
              </w:rPr>
            </w:pPr>
            <w:r>
              <w:rPr>
                <w:lang w:val="en-US"/>
              </w:rPr>
              <w:t>Users’ benefits</w:t>
            </w:r>
          </w:p>
        </w:tc>
        <w:tc>
          <w:tcPr>
            <w:tcW w:w="7739" w:type="dxa"/>
          </w:tcPr>
          <w:p w14:paraId="437CFF2B" w14:textId="77777777" w:rsidR="001210D2" w:rsidRDefault="001210D2" w:rsidP="00AB0A50">
            <w:pPr>
              <w:pStyle w:val="Paragrafoelenco"/>
              <w:numPr>
                <w:ilvl w:val="0"/>
                <w:numId w:val="24"/>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2D55F4D5" w14:textId="77777777" w:rsidR="001210D2" w:rsidRPr="008039C0" w:rsidRDefault="001210D2" w:rsidP="00AB0A50">
            <w:pPr>
              <w:pStyle w:val="Paragrafoelenco"/>
              <w:numPr>
                <w:ilvl w:val="0"/>
                <w:numId w:val="24"/>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1210D2" w:rsidRPr="00E226C9" w14:paraId="0530974C" w14:textId="77777777" w:rsidTr="009817D9">
        <w:tc>
          <w:tcPr>
            <w:tcW w:w="1616" w:type="dxa"/>
          </w:tcPr>
          <w:p w14:paraId="34C50E3B" w14:textId="77777777" w:rsidR="001210D2" w:rsidRDefault="001210D2" w:rsidP="009817D9">
            <w:pPr>
              <w:jc w:val="both"/>
              <w:rPr>
                <w:lang w:val="en-US"/>
              </w:rPr>
            </w:pPr>
            <w:r>
              <w:rPr>
                <w:lang w:val="en-US"/>
              </w:rPr>
              <w:t>Market’s benefits</w:t>
            </w:r>
          </w:p>
        </w:tc>
        <w:tc>
          <w:tcPr>
            <w:tcW w:w="7739" w:type="dxa"/>
          </w:tcPr>
          <w:p w14:paraId="06BFB525" w14:textId="77777777" w:rsidR="001210D2" w:rsidRDefault="001210D2" w:rsidP="00AB0A50">
            <w:pPr>
              <w:pStyle w:val="Paragrafoelenco"/>
              <w:numPr>
                <w:ilvl w:val="0"/>
                <w:numId w:val="24"/>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0394F967" w14:textId="77777777" w:rsidR="001210D2" w:rsidRDefault="001210D2" w:rsidP="00AB0A50">
            <w:pPr>
              <w:pStyle w:val="Paragrafoelenco"/>
              <w:numPr>
                <w:ilvl w:val="0"/>
                <w:numId w:val="24"/>
              </w:numPr>
              <w:jc w:val="both"/>
              <w:rPr>
                <w:lang w:val="en-US"/>
              </w:rPr>
            </w:pPr>
            <w:r>
              <w:rPr>
                <w:lang w:val="en-US"/>
              </w:rPr>
              <w:t>Competition of AIW and AIM Implementations fosters AI innovation.</w:t>
            </w:r>
          </w:p>
        </w:tc>
      </w:tr>
      <w:tr w:rsidR="001210D2" w:rsidRPr="00E226C9" w14:paraId="7A58A8C1" w14:textId="77777777" w:rsidTr="00981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3428FEE6" w14:textId="77777777" w:rsidR="001210D2" w:rsidRPr="008039C0" w:rsidRDefault="001210D2" w:rsidP="009817D9">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23C7918D" w14:textId="77777777" w:rsidR="001210D2" w:rsidRDefault="001210D2" w:rsidP="00AB0A50">
            <w:pPr>
              <w:pStyle w:val="Paragrafoelenco"/>
              <w:numPr>
                <w:ilvl w:val="0"/>
                <w:numId w:val="24"/>
              </w:numPr>
              <w:jc w:val="both"/>
              <w:rPr>
                <w:lang w:val="en-US"/>
              </w:rPr>
            </w:pPr>
            <w:r w:rsidRPr="008039C0">
              <w:rPr>
                <w:lang w:val="en-US"/>
              </w:rPr>
              <w:t xml:space="preserve">Tests </w:t>
            </w:r>
            <w:r>
              <w:rPr>
                <w:lang w:val="en-US"/>
              </w:rPr>
              <w:t>Conformance of Implementations with the relevant MPAI Standard.</w:t>
            </w:r>
          </w:p>
          <w:p w14:paraId="3A279974" w14:textId="77777777" w:rsidR="001210D2" w:rsidRDefault="001210D2" w:rsidP="00AB0A50">
            <w:pPr>
              <w:pStyle w:val="Paragrafoelenco"/>
              <w:numPr>
                <w:ilvl w:val="0"/>
                <w:numId w:val="24"/>
              </w:numPr>
              <w:jc w:val="both"/>
              <w:rPr>
                <w:lang w:val="en-US"/>
              </w:rPr>
            </w:pPr>
            <w:r>
              <w:rPr>
                <w:lang w:val="en-US"/>
              </w:rPr>
              <w:t>Verifies Implementations’ security.</w:t>
            </w:r>
          </w:p>
          <w:p w14:paraId="1C36B8B5" w14:textId="77777777" w:rsidR="001210D2" w:rsidRPr="00867AA1" w:rsidRDefault="001210D2" w:rsidP="00AB0A50">
            <w:pPr>
              <w:pStyle w:val="Paragrafoelenco"/>
              <w:numPr>
                <w:ilvl w:val="0"/>
                <w:numId w:val="24"/>
              </w:numPr>
              <w:jc w:val="both"/>
              <w:rPr>
                <w:lang w:val="en-US"/>
              </w:rPr>
            </w:pPr>
            <w:r>
              <w:rPr>
                <w:lang w:val="en-US"/>
              </w:rPr>
              <w:t>Indicates unambiguously that Implementations are Level 2.</w:t>
            </w:r>
          </w:p>
        </w:tc>
      </w:tr>
    </w:tbl>
    <w:p w14:paraId="364EEC60" w14:textId="77777777" w:rsidR="001210D2" w:rsidRPr="00B40D1A" w:rsidRDefault="001210D2" w:rsidP="001210D2">
      <w:pPr>
        <w:jc w:val="both"/>
        <w:rPr>
          <w:lang w:val="en-US"/>
        </w:rPr>
      </w:pPr>
    </w:p>
    <w:p w14:paraId="0CCEE6E2" w14:textId="77777777" w:rsidR="001210D2" w:rsidRPr="003C2646" w:rsidRDefault="001210D2" w:rsidP="001210D2">
      <w:pPr>
        <w:jc w:val="both"/>
        <w:rPr>
          <w:b/>
          <w:bCs/>
        </w:rPr>
      </w:pPr>
      <w:r w:rsidRPr="003C2646">
        <w:rPr>
          <w:b/>
          <w:bCs/>
        </w:rPr>
        <w:t>Level 3 Interoperability</w:t>
      </w:r>
    </w:p>
    <w:p w14:paraId="787C34EE" w14:textId="77777777" w:rsidR="001210D2" w:rsidRDefault="001210D2" w:rsidP="001210D2">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50077D94" w14:textId="77777777" w:rsidR="001210D2" w:rsidRPr="00B40D1A" w:rsidRDefault="001210D2" w:rsidP="001210D2">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4A697EFE" w14:textId="77777777" w:rsidR="001210D2" w:rsidRDefault="001210D2" w:rsidP="001210D2">
      <w:pPr>
        <w:jc w:val="both"/>
        <w:rPr>
          <w:lang w:val="en-US"/>
        </w:rPr>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3732AD8F" w14:textId="77777777" w:rsidTr="009817D9">
        <w:tc>
          <w:tcPr>
            <w:tcW w:w="1616" w:type="dxa"/>
          </w:tcPr>
          <w:p w14:paraId="4C39A326" w14:textId="77777777" w:rsidR="001210D2" w:rsidRPr="008039C0" w:rsidRDefault="001210D2" w:rsidP="009817D9">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A34D094" w14:textId="77777777" w:rsidR="001210D2" w:rsidRPr="008039C0" w:rsidRDefault="001210D2" w:rsidP="009817D9">
            <w:pPr>
              <w:jc w:val="both"/>
              <w:rPr>
                <w:lang w:val="en-US"/>
              </w:rPr>
            </w:pPr>
            <w:r>
              <w:rPr>
                <w:lang w:val="en-US"/>
              </w:rPr>
              <w:t>May claim their Implementations have passed Performance Assessment.</w:t>
            </w:r>
          </w:p>
        </w:tc>
      </w:tr>
      <w:tr w:rsidR="001210D2" w:rsidRPr="00E226C9" w14:paraId="6FB41509" w14:textId="77777777" w:rsidTr="009817D9">
        <w:tc>
          <w:tcPr>
            <w:tcW w:w="1616" w:type="dxa"/>
          </w:tcPr>
          <w:p w14:paraId="2E392117" w14:textId="77777777" w:rsidR="001210D2" w:rsidRPr="008039C0" w:rsidRDefault="001210D2" w:rsidP="009817D9">
            <w:pPr>
              <w:jc w:val="both"/>
              <w:rPr>
                <w:lang w:val="en-US"/>
              </w:rPr>
            </w:pPr>
            <w:r>
              <w:rPr>
                <w:lang w:val="en-US"/>
              </w:rPr>
              <w:t>Users’ benefits</w:t>
            </w:r>
          </w:p>
        </w:tc>
        <w:tc>
          <w:tcPr>
            <w:tcW w:w="7739" w:type="dxa"/>
          </w:tcPr>
          <w:p w14:paraId="60B73689" w14:textId="77777777" w:rsidR="001210D2" w:rsidRPr="008039C0" w:rsidRDefault="001210D2" w:rsidP="009817D9">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1210D2" w:rsidRPr="00E226C9" w14:paraId="5138B3A3" w14:textId="77777777" w:rsidTr="009817D9">
        <w:tc>
          <w:tcPr>
            <w:tcW w:w="1616" w:type="dxa"/>
          </w:tcPr>
          <w:p w14:paraId="6A97F05B" w14:textId="77777777" w:rsidR="001210D2" w:rsidRDefault="001210D2" w:rsidP="009817D9">
            <w:pPr>
              <w:jc w:val="both"/>
              <w:rPr>
                <w:lang w:val="en-US"/>
              </w:rPr>
            </w:pPr>
            <w:r>
              <w:rPr>
                <w:lang w:val="en-US"/>
              </w:rPr>
              <w:t>Market’s benefits</w:t>
            </w:r>
          </w:p>
        </w:tc>
        <w:tc>
          <w:tcPr>
            <w:tcW w:w="7739" w:type="dxa"/>
          </w:tcPr>
          <w:p w14:paraId="61ECB716" w14:textId="77777777" w:rsidR="001210D2" w:rsidRDefault="001210D2" w:rsidP="009817D9">
            <w:pPr>
              <w:jc w:val="both"/>
              <w:rPr>
                <w:lang w:val="en-US"/>
              </w:rPr>
            </w:pPr>
            <w:r>
              <w:rPr>
                <w:lang w:val="en-US"/>
              </w:rPr>
              <w:t>Implementations’ Performance Grades stimulate the development of more Performing AIM and AIW Implementations.</w:t>
            </w:r>
          </w:p>
        </w:tc>
      </w:tr>
      <w:tr w:rsidR="001210D2" w:rsidRPr="00E226C9" w14:paraId="35187936" w14:textId="77777777" w:rsidTr="009817D9">
        <w:tc>
          <w:tcPr>
            <w:tcW w:w="1616" w:type="dxa"/>
          </w:tcPr>
          <w:p w14:paraId="07505C98" w14:textId="77777777" w:rsidR="001210D2" w:rsidRPr="008039C0" w:rsidRDefault="001210D2" w:rsidP="009817D9">
            <w:pPr>
              <w:jc w:val="both"/>
              <w:rPr>
                <w:lang w:val="en-US"/>
              </w:rPr>
            </w:pPr>
            <w:r w:rsidRPr="008039C0">
              <w:rPr>
                <w:lang w:val="en-US"/>
              </w:rPr>
              <w:lastRenderedPageBreak/>
              <w:t>MPAI Store</w:t>
            </w:r>
            <w:r>
              <w:rPr>
                <w:lang w:val="en-US"/>
              </w:rPr>
              <w:t>’s role</w:t>
            </w:r>
          </w:p>
        </w:tc>
        <w:tc>
          <w:tcPr>
            <w:tcW w:w="7739" w:type="dxa"/>
          </w:tcPr>
          <w:p w14:paraId="30FCE7AB" w14:textId="77777777" w:rsidR="001210D2" w:rsidRDefault="001210D2" w:rsidP="00AB0A50">
            <w:pPr>
              <w:pStyle w:val="Paragrafoelenco"/>
              <w:numPr>
                <w:ilvl w:val="0"/>
                <w:numId w:val="24"/>
              </w:numPr>
              <w:jc w:val="both"/>
              <w:rPr>
                <w:lang w:val="en-US"/>
              </w:rPr>
            </w:pPr>
            <w:r>
              <w:rPr>
                <w:lang w:val="en-US"/>
              </w:rPr>
              <w:t xml:space="preserve">Verifies the Implementations’ security </w:t>
            </w:r>
          </w:p>
          <w:p w14:paraId="71506AA7" w14:textId="77777777" w:rsidR="001210D2" w:rsidRPr="00867AA1" w:rsidRDefault="001210D2" w:rsidP="00AB0A50">
            <w:pPr>
              <w:pStyle w:val="Paragrafoelenco"/>
              <w:numPr>
                <w:ilvl w:val="0"/>
                <w:numId w:val="24"/>
              </w:numPr>
              <w:jc w:val="both"/>
              <w:rPr>
                <w:lang w:val="en-US"/>
              </w:rPr>
            </w:pPr>
            <w:r>
              <w:rPr>
                <w:lang w:val="en-US"/>
              </w:rPr>
              <w:t>Indicates unambiguously that Implementations are Level 3.</w:t>
            </w:r>
          </w:p>
        </w:tc>
      </w:tr>
    </w:tbl>
    <w:p w14:paraId="06EEDFDE" w14:textId="77777777" w:rsidR="001210D2" w:rsidRDefault="001210D2" w:rsidP="001210D2">
      <w:pPr>
        <w:jc w:val="both"/>
        <w:rPr>
          <w:lang w:val="en-US"/>
        </w:rPr>
      </w:pPr>
    </w:p>
    <w:p w14:paraId="150EF38F" w14:textId="77777777" w:rsidR="001210D2" w:rsidRPr="003C2646" w:rsidRDefault="001210D2" w:rsidP="001210D2">
      <w:pPr>
        <w:jc w:val="both"/>
        <w:rPr>
          <w:b/>
          <w:bCs/>
        </w:rPr>
      </w:pPr>
      <w:bookmarkStart w:id="140" w:name="_Toc80217736"/>
      <w:r w:rsidRPr="003C2646">
        <w:rPr>
          <w:b/>
          <w:bCs/>
        </w:rPr>
        <w:t>The MPAI ecosystem</w:t>
      </w:r>
      <w:bookmarkEnd w:id="140"/>
    </w:p>
    <w:p w14:paraId="6BD44D9D" w14:textId="0EA197CD" w:rsidR="007F60F4" w:rsidRDefault="007F60F4" w:rsidP="007F60F4">
      <w:pPr>
        <w:jc w:val="both"/>
        <w:rPr>
          <w:lang w:val="en-US"/>
        </w:rPr>
      </w:pPr>
      <w:r>
        <w:rPr>
          <w:lang w:val="en-US"/>
        </w:rPr>
        <w:t xml:space="preserve">The following is a </w:t>
      </w:r>
      <w:r>
        <w:rPr>
          <w:lang w:val="en-US"/>
        </w:rPr>
        <w:fldChar w:fldCharType="begin"/>
      </w:r>
      <w:r>
        <w:rPr>
          <w:lang w:val="en-US"/>
        </w:rPr>
        <w:instrText xml:space="preserve"> REF _Ref78043363 \h </w:instrText>
      </w:r>
      <w:r>
        <w:rPr>
          <w:lang w:val="en-US"/>
        </w:rPr>
      </w:r>
      <w:r>
        <w:rPr>
          <w:lang w:val="en-US"/>
        </w:rPr>
        <w:fldChar w:fldCharType="separate"/>
      </w:r>
      <w:r w:rsidR="001A5C0D">
        <w:rPr>
          <w:b/>
          <w:bCs/>
          <w:lang w:val="en-US"/>
        </w:rPr>
        <w:t>Error! Reference source not found.</w:t>
      </w:r>
      <w:r>
        <w:rPr>
          <w:lang w:val="en-US"/>
        </w:rPr>
        <w:fldChar w:fldCharType="end"/>
      </w:r>
      <w:r>
        <w:rPr>
          <w:lang w:val="en-US"/>
        </w:rPr>
        <w:t xml:space="preserve">high-level description of the MPAI ecosystem operation applicable to fully conforming MPAI implementations: </w:t>
      </w:r>
    </w:p>
    <w:p w14:paraId="4AB27479" w14:textId="77777777" w:rsidR="007F60F4" w:rsidRDefault="007F60F4" w:rsidP="007F60F4">
      <w:pPr>
        <w:pStyle w:val="Paragrafoelenco"/>
        <w:numPr>
          <w:ilvl w:val="0"/>
          <w:numId w:val="21"/>
        </w:numPr>
        <w:jc w:val="both"/>
        <w:rPr>
          <w:lang w:val="en-US"/>
        </w:rPr>
      </w:pPr>
      <w:r w:rsidRPr="000573EC">
        <w:rPr>
          <w:lang w:val="en-US"/>
        </w:rPr>
        <w:t>MPAI establishes and controls the not-for-profit MPAI Store</w:t>
      </w:r>
      <w:r>
        <w:rPr>
          <w:lang w:val="en-US"/>
        </w:rPr>
        <w:t xml:space="preserve"> (step 1).</w:t>
      </w:r>
    </w:p>
    <w:p w14:paraId="3B2B2A49" w14:textId="77777777" w:rsidR="007F60F4" w:rsidRDefault="007F60F4" w:rsidP="007F60F4">
      <w:pPr>
        <w:pStyle w:val="Paragrafoelenco"/>
        <w:numPr>
          <w:ilvl w:val="0"/>
          <w:numId w:val="21"/>
        </w:numPr>
        <w:jc w:val="both"/>
        <w:rPr>
          <w:lang w:val="en-US"/>
        </w:rPr>
      </w:pPr>
      <w:r>
        <w:rPr>
          <w:lang w:val="en-US"/>
        </w:rPr>
        <w:t>MPAI appoints Performance Assessors (step 2).</w:t>
      </w:r>
    </w:p>
    <w:p w14:paraId="020214AE" w14:textId="77777777" w:rsidR="007F60F4" w:rsidRDefault="007F60F4" w:rsidP="007F60F4">
      <w:pPr>
        <w:pStyle w:val="Paragrafoelenco"/>
        <w:numPr>
          <w:ilvl w:val="0"/>
          <w:numId w:val="21"/>
        </w:numPr>
        <w:jc w:val="both"/>
        <w:rPr>
          <w:lang w:val="en-US"/>
        </w:rPr>
      </w:pPr>
      <w:r>
        <w:rPr>
          <w:lang w:val="en-US"/>
        </w:rPr>
        <w:t>MPAI publishes Standards (step 3).</w:t>
      </w:r>
    </w:p>
    <w:p w14:paraId="24E008BE" w14:textId="77777777" w:rsidR="007F60F4" w:rsidRDefault="007F60F4" w:rsidP="007F60F4">
      <w:pPr>
        <w:pStyle w:val="Paragrafoelenco"/>
        <w:numPr>
          <w:ilvl w:val="0"/>
          <w:numId w:val="21"/>
        </w:numPr>
        <w:jc w:val="both"/>
        <w:rPr>
          <w:lang w:val="en-US"/>
        </w:rPr>
      </w:pPr>
      <w:r>
        <w:rPr>
          <w:lang w:val="en-US"/>
        </w:rPr>
        <w:t>Implementers submit Implementations to Performance Assessors (step 4).</w:t>
      </w:r>
    </w:p>
    <w:p w14:paraId="41BC16F9" w14:textId="77777777" w:rsidR="007F60F4" w:rsidRPr="005F26A4" w:rsidRDefault="007F60F4" w:rsidP="007F60F4">
      <w:pPr>
        <w:pStyle w:val="Paragrafoelenco"/>
        <w:numPr>
          <w:ilvl w:val="0"/>
          <w:numId w:val="21"/>
        </w:numPr>
        <w:jc w:val="both"/>
        <w:rPr>
          <w:lang w:val="en-US"/>
        </w:rPr>
      </w:pPr>
      <w:r w:rsidRPr="005F26A4">
        <w:rPr>
          <w:lang w:val="en-US"/>
        </w:rPr>
        <w:t xml:space="preserve">If the </w:t>
      </w:r>
      <w:r>
        <w:rPr>
          <w:lang w:val="en-US"/>
        </w:rPr>
        <w:t>I</w:t>
      </w:r>
      <w:r w:rsidRPr="005F26A4">
        <w:rPr>
          <w:lang w:val="en-US"/>
        </w:rPr>
        <w:t>mplementation Performance is acceptable, Performance Assessor</w:t>
      </w:r>
      <w:r>
        <w:rPr>
          <w:lang w:val="en-US"/>
        </w:rPr>
        <w:t>s</w:t>
      </w:r>
      <w:r w:rsidRPr="005F26A4">
        <w:rPr>
          <w:lang w:val="en-US"/>
        </w:rPr>
        <w:t xml:space="preserve"> inform </w:t>
      </w:r>
      <w:r>
        <w:rPr>
          <w:lang w:val="en-US"/>
        </w:rPr>
        <w:t>I</w:t>
      </w:r>
      <w:r w:rsidRPr="005F26A4">
        <w:rPr>
          <w:lang w:val="en-US"/>
        </w:rPr>
        <w:t>mplementer</w:t>
      </w:r>
      <w:r>
        <w:rPr>
          <w:lang w:val="en-US"/>
        </w:rPr>
        <w:t>s</w:t>
      </w:r>
      <w:r w:rsidRPr="005F26A4">
        <w:rPr>
          <w:lang w:val="en-US"/>
        </w:rPr>
        <w:t xml:space="preserve"> </w:t>
      </w:r>
      <w:r>
        <w:rPr>
          <w:lang w:val="en-US"/>
        </w:rPr>
        <w:t xml:space="preserve">(step 5a) </w:t>
      </w:r>
      <w:r w:rsidRPr="005F26A4">
        <w:rPr>
          <w:lang w:val="en-US"/>
        </w:rPr>
        <w:t>and MPAI Store</w:t>
      </w:r>
      <w:r>
        <w:rPr>
          <w:lang w:val="en-US"/>
        </w:rPr>
        <w:t xml:space="preserve"> (step 5b)</w:t>
      </w:r>
      <w:r w:rsidRPr="005F26A4">
        <w:rPr>
          <w:lang w:val="en-US"/>
        </w:rPr>
        <w:t>.</w:t>
      </w:r>
    </w:p>
    <w:p w14:paraId="67CA36E8" w14:textId="77777777" w:rsidR="007F60F4" w:rsidRDefault="007F60F4" w:rsidP="007F60F4">
      <w:pPr>
        <w:pStyle w:val="Paragrafoelenco"/>
        <w:numPr>
          <w:ilvl w:val="0"/>
          <w:numId w:val="21"/>
        </w:numPr>
        <w:jc w:val="both"/>
        <w:rPr>
          <w:lang w:val="en-US"/>
        </w:rPr>
      </w:pPr>
      <w:r>
        <w:rPr>
          <w:lang w:val="en-US"/>
        </w:rPr>
        <w:t>Implementers submit Implementations to the MPAI Store (step 6); The Store Tests Confor</w:t>
      </w:r>
      <w:r>
        <w:rPr>
          <w:lang w:val="en-US"/>
        </w:rPr>
        <w:softHyphen/>
        <w:t>mance and security of the Implementation.</w:t>
      </w:r>
    </w:p>
    <w:p w14:paraId="53A94410" w14:textId="77777777" w:rsidR="007F60F4" w:rsidRPr="000573EC" w:rsidRDefault="007F60F4" w:rsidP="007F60F4">
      <w:pPr>
        <w:pStyle w:val="Paragrafoelenco"/>
        <w:numPr>
          <w:ilvl w:val="0"/>
          <w:numId w:val="21"/>
        </w:numPr>
        <w:jc w:val="both"/>
        <w:rPr>
          <w:lang w:val="en-US"/>
        </w:rPr>
      </w:pPr>
      <w:r>
        <w:rPr>
          <w:lang w:val="en-US"/>
        </w:rPr>
        <w:t>Users download Implementations (step 7).</w:t>
      </w:r>
    </w:p>
    <w:p w14:paraId="1FA4F53A" w14:textId="77777777" w:rsidR="007F60F4" w:rsidRDefault="007F60F4" w:rsidP="007F60F4">
      <w:pPr>
        <w:jc w:val="both"/>
        <w:rPr>
          <w:lang w:val="en-US"/>
        </w:rPr>
      </w:pPr>
    </w:p>
    <w:p w14:paraId="16607CA0" w14:textId="77777777" w:rsidR="007F60F4" w:rsidRDefault="007F60F4" w:rsidP="007F60F4">
      <w:pPr>
        <w:jc w:val="center"/>
        <w:rPr>
          <w:lang w:val="en-US"/>
        </w:rPr>
      </w:pPr>
      <w:r>
        <w:rPr>
          <w:noProof/>
          <w:lang w:val="en-US"/>
        </w:rPr>
        <w:drawing>
          <wp:inline distT="0" distB="0" distL="0" distR="0" wp14:anchorId="2DF10C8A" wp14:editId="137ACB06">
            <wp:extent cx="5931535" cy="171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1535" cy="1717675"/>
                    </a:xfrm>
                    <a:prstGeom prst="rect">
                      <a:avLst/>
                    </a:prstGeom>
                    <a:noFill/>
                    <a:ln>
                      <a:noFill/>
                    </a:ln>
                  </pic:spPr>
                </pic:pic>
              </a:graphicData>
            </a:graphic>
          </wp:inline>
        </w:drawing>
      </w:r>
    </w:p>
    <w:p w14:paraId="0E99D5B4" w14:textId="405DF18E" w:rsidR="007F60F4" w:rsidRDefault="007F60F4" w:rsidP="007F60F4">
      <w:pPr>
        <w:jc w:val="center"/>
        <w:rPr>
          <w:i/>
          <w:lang w:val="en-US"/>
        </w:rPr>
      </w:pPr>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1A5C0D">
        <w:rPr>
          <w:i/>
          <w:noProof/>
          <w:lang w:val="en-US"/>
        </w:rPr>
        <w:t>5</w:t>
      </w:r>
      <w:r w:rsidRPr="00D83378">
        <w:rPr>
          <w:i/>
        </w:rPr>
        <w:fldChar w:fldCharType="end"/>
      </w:r>
      <w:r w:rsidRPr="00AB16E3">
        <w:rPr>
          <w:i/>
          <w:lang w:val="en-US"/>
        </w:rPr>
        <w:t xml:space="preserve"> – The MPAI </w:t>
      </w:r>
      <w:r>
        <w:rPr>
          <w:i/>
          <w:lang w:val="en-US"/>
        </w:rPr>
        <w:t>ecosystem operation</w:t>
      </w:r>
    </w:p>
    <w:p w14:paraId="3EA80A1F" w14:textId="77777777" w:rsidR="007F60F4" w:rsidRDefault="007F60F4" w:rsidP="007F60F4">
      <w:pPr>
        <w:jc w:val="both"/>
        <w:rPr>
          <w:lang w:val="en-US"/>
        </w:rPr>
      </w:pPr>
    </w:p>
    <w:p w14:paraId="4F9915C9" w14:textId="77777777" w:rsidR="007F60F4" w:rsidRDefault="007F60F4" w:rsidP="007F60F4">
      <w:pPr>
        <w:jc w:val="both"/>
        <w:rPr>
          <w:lang w:val="en-US"/>
        </w:rPr>
      </w:pPr>
      <w:r>
        <w:rPr>
          <w:lang w:val="en-US"/>
        </w:rPr>
        <w:t>The Ecosystem operation allows for AIW and AIF Implementations to be:</w:t>
      </w:r>
    </w:p>
    <w:p w14:paraId="3EE5A7A5" w14:textId="77777777" w:rsidR="007F60F4" w:rsidRDefault="007F60F4" w:rsidP="007F60F4">
      <w:pPr>
        <w:pStyle w:val="Paragrafoelenco"/>
        <w:numPr>
          <w:ilvl w:val="0"/>
          <w:numId w:val="25"/>
        </w:numPr>
        <w:jc w:val="both"/>
        <w:rPr>
          <w:lang w:val="en-US"/>
        </w:rPr>
      </w:pPr>
      <w:r>
        <w:rPr>
          <w:lang w:val="en-US"/>
        </w:rPr>
        <w:t>Proprietary: security is verified and Conformance to MPAI-AIF Tested (Level 1).</w:t>
      </w:r>
    </w:p>
    <w:p w14:paraId="0B5D46CD" w14:textId="77777777" w:rsidR="007F60F4" w:rsidRDefault="007F60F4" w:rsidP="007F60F4">
      <w:pPr>
        <w:pStyle w:val="Paragrafoelenco"/>
        <w:numPr>
          <w:ilvl w:val="0"/>
          <w:numId w:val="25"/>
        </w:numPr>
        <w:jc w:val="both"/>
        <w:rPr>
          <w:lang w:val="en-US"/>
        </w:rPr>
      </w:pPr>
      <w:r>
        <w:rPr>
          <w:lang w:val="en-US"/>
        </w:rPr>
        <w:t>Conforming to an MPAI Application Standard: security is verified and Conformance to the relevant MPAI Application Standard Tested (Level 2).</w:t>
      </w:r>
    </w:p>
    <w:p w14:paraId="1471E27E" w14:textId="77777777" w:rsidR="007F60F4" w:rsidRDefault="007F60F4" w:rsidP="007F60F4">
      <w:pPr>
        <w:pStyle w:val="Paragrafoelenco"/>
        <w:numPr>
          <w:ilvl w:val="0"/>
          <w:numId w:val="25"/>
        </w:numPr>
        <w:jc w:val="both"/>
        <w:rPr>
          <w:lang w:val="en-US"/>
        </w:rPr>
      </w:pPr>
      <w:r>
        <w:rPr>
          <w:lang w:val="en-US"/>
        </w:rPr>
        <w:t xml:space="preserve">Assessed to be </w:t>
      </w:r>
      <w:r w:rsidRPr="00B40D1A">
        <w:rPr>
          <w:lang w:val="en-US"/>
        </w:rPr>
        <w:t>Reliab</w:t>
      </w:r>
      <w:r>
        <w:rPr>
          <w:lang w:val="en-US"/>
        </w:rPr>
        <w:t>le</w:t>
      </w:r>
      <w:r w:rsidRPr="00B40D1A">
        <w:rPr>
          <w:lang w:val="en-US"/>
        </w:rPr>
        <w:t>, Robust, Fair and Replicab</w:t>
      </w:r>
      <w:r>
        <w:rPr>
          <w:lang w:val="en-US"/>
        </w:rPr>
        <w:t xml:space="preserve">le (Level 3). </w:t>
      </w:r>
    </w:p>
    <w:p w14:paraId="700AC234" w14:textId="77777777" w:rsidR="007F60F4" w:rsidRDefault="007F60F4" w:rsidP="007F60F4">
      <w:pPr>
        <w:jc w:val="both"/>
        <w:rPr>
          <w:lang w:val="en-US"/>
        </w:rPr>
      </w:pPr>
      <w:r>
        <w:rPr>
          <w:lang w:val="en-US"/>
        </w:rPr>
        <w:t>and have their Interoperability Level duly displayed in the MPAI Store.</w:t>
      </w:r>
    </w:p>
    <w:p w14:paraId="67C93B33" w14:textId="77777777" w:rsidR="007F60F4" w:rsidRPr="005C16EF" w:rsidRDefault="007F60F4" w:rsidP="007F60F4">
      <w:pPr>
        <w:tabs>
          <w:tab w:val="left" w:pos="5299"/>
        </w:tabs>
      </w:pPr>
    </w:p>
    <w:p w14:paraId="3EE6F248" w14:textId="77777777" w:rsidR="001210D2" w:rsidRPr="001210D2" w:rsidRDefault="001210D2" w:rsidP="001210D2"/>
    <w:p w14:paraId="05C6C9F1" w14:textId="77777777" w:rsidR="007D4544" w:rsidRPr="001F6EDF" w:rsidRDefault="007D4544" w:rsidP="007D4544">
      <w:pPr>
        <w:jc w:val="center"/>
      </w:pPr>
    </w:p>
    <w:p w14:paraId="7A395B7B" w14:textId="77777777" w:rsidR="00E56E19" w:rsidRPr="001F6EDF" w:rsidRDefault="00E56E19">
      <w:pPr>
        <w:jc w:val="center"/>
      </w:pPr>
    </w:p>
    <w:sectPr w:rsidR="00E56E19" w:rsidRPr="001F6ED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0C"/>
    <w:multiLevelType w:val="hybridMultilevel"/>
    <w:tmpl w:val="AEA68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E2275"/>
    <w:multiLevelType w:val="hybridMultilevel"/>
    <w:tmpl w:val="39E2F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DE0551"/>
    <w:multiLevelType w:val="hybridMultilevel"/>
    <w:tmpl w:val="398E58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8D7188"/>
    <w:multiLevelType w:val="hybridMultilevel"/>
    <w:tmpl w:val="60D2C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AC5B4C"/>
    <w:multiLevelType w:val="hybridMultilevel"/>
    <w:tmpl w:val="4DCAAE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6E467A"/>
    <w:multiLevelType w:val="hybridMultilevel"/>
    <w:tmpl w:val="F38A8F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270625"/>
    <w:multiLevelType w:val="hybridMultilevel"/>
    <w:tmpl w:val="AD646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440096"/>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221483"/>
    <w:multiLevelType w:val="hybridMultilevel"/>
    <w:tmpl w:val="35C4F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785997"/>
    <w:multiLevelType w:val="hybridMultilevel"/>
    <w:tmpl w:val="0DC212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F62C9E"/>
    <w:multiLevelType w:val="hybridMultilevel"/>
    <w:tmpl w:val="A3B02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3D3789"/>
    <w:multiLevelType w:val="hybridMultilevel"/>
    <w:tmpl w:val="58E00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701F62"/>
    <w:multiLevelType w:val="hybridMultilevel"/>
    <w:tmpl w:val="334071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99485B"/>
    <w:multiLevelType w:val="hybridMultilevel"/>
    <w:tmpl w:val="3F12F5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16392B"/>
    <w:multiLevelType w:val="hybridMultilevel"/>
    <w:tmpl w:val="83EA0A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E343DE"/>
    <w:multiLevelType w:val="hybridMultilevel"/>
    <w:tmpl w:val="14D0E1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0A3814"/>
    <w:multiLevelType w:val="hybridMultilevel"/>
    <w:tmpl w:val="295295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8E365C"/>
    <w:multiLevelType w:val="hybridMultilevel"/>
    <w:tmpl w:val="46B29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D1687E"/>
    <w:multiLevelType w:val="hybridMultilevel"/>
    <w:tmpl w:val="CD48C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8"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A64713"/>
    <w:multiLevelType w:val="hybridMultilevel"/>
    <w:tmpl w:val="ACAE398E"/>
    <w:lvl w:ilvl="0" w:tplc="F7589D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C331F3"/>
    <w:multiLevelType w:val="hybridMultilevel"/>
    <w:tmpl w:val="CB1EC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
  </w:num>
  <w:num w:numId="3">
    <w:abstractNumId w:val="28"/>
  </w:num>
  <w:num w:numId="4">
    <w:abstractNumId w:val="11"/>
  </w:num>
  <w:num w:numId="5">
    <w:abstractNumId w:val="18"/>
  </w:num>
  <w:num w:numId="6">
    <w:abstractNumId w:val="15"/>
  </w:num>
  <w:num w:numId="7">
    <w:abstractNumId w:val="10"/>
  </w:num>
  <w:num w:numId="8">
    <w:abstractNumId w:val="1"/>
  </w:num>
  <w:num w:numId="9">
    <w:abstractNumId w:val="17"/>
  </w:num>
  <w:num w:numId="10">
    <w:abstractNumId w:val="26"/>
  </w:num>
  <w:num w:numId="11">
    <w:abstractNumId w:val="6"/>
  </w:num>
  <w:num w:numId="12">
    <w:abstractNumId w:val="7"/>
  </w:num>
  <w:num w:numId="13">
    <w:abstractNumId w:val="14"/>
  </w:num>
  <w:num w:numId="14">
    <w:abstractNumId w:val="3"/>
  </w:num>
  <w:num w:numId="15">
    <w:abstractNumId w:val="24"/>
  </w:num>
  <w:num w:numId="16">
    <w:abstractNumId w:val="21"/>
  </w:num>
  <w:num w:numId="17">
    <w:abstractNumId w:val="32"/>
  </w:num>
  <w:num w:numId="18">
    <w:abstractNumId w:val="22"/>
  </w:num>
  <w:num w:numId="19">
    <w:abstractNumId w:val="31"/>
  </w:num>
  <w:num w:numId="20">
    <w:abstractNumId w:val="5"/>
  </w:num>
  <w:num w:numId="21">
    <w:abstractNumId w:val="9"/>
  </w:num>
  <w:num w:numId="22">
    <w:abstractNumId w:val="23"/>
  </w:num>
  <w:num w:numId="23">
    <w:abstractNumId w:val="19"/>
  </w:num>
  <w:num w:numId="24">
    <w:abstractNumId w:val="12"/>
  </w:num>
  <w:num w:numId="25">
    <w:abstractNumId w:val="4"/>
  </w:num>
  <w:num w:numId="26">
    <w:abstractNumId w:val="20"/>
  </w:num>
  <w:num w:numId="27">
    <w:abstractNumId w:val="30"/>
  </w:num>
  <w:num w:numId="28">
    <w:abstractNumId w:val="25"/>
  </w:num>
  <w:num w:numId="29">
    <w:abstractNumId w:val="16"/>
  </w:num>
  <w:num w:numId="30">
    <w:abstractNumId w:val="8"/>
  </w:num>
  <w:num w:numId="31">
    <w:abstractNumId w:val="0"/>
  </w:num>
  <w:num w:numId="32">
    <w:abstractNumId w:val="13"/>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3"/>
    <w:rsid w:val="00002217"/>
    <w:rsid w:val="000040D2"/>
    <w:rsid w:val="000041DE"/>
    <w:rsid w:val="00010802"/>
    <w:rsid w:val="0001512E"/>
    <w:rsid w:val="00020C69"/>
    <w:rsid w:val="00023C78"/>
    <w:rsid w:val="0002499C"/>
    <w:rsid w:val="00030AD0"/>
    <w:rsid w:val="00032A0E"/>
    <w:rsid w:val="000331C8"/>
    <w:rsid w:val="00033D66"/>
    <w:rsid w:val="000360D3"/>
    <w:rsid w:val="0004168C"/>
    <w:rsid w:val="00042DA1"/>
    <w:rsid w:val="00045760"/>
    <w:rsid w:val="00045D8C"/>
    <w:rsid w:val="00046A9F"/>
    <w:rsid w:val="00057DA2"/>
    <w:rsid w:val="0006001F"/>
    <w:rsid w:val="000625AF"/>
    <w:rsid w:val="00062E5A"/>
    <w:rsid w:val="00064720"/>
    <w:rsid w:val="0006601A"/>
    <w:rsid w:val="000734FA"/>
    <w:rsid w:val="00073F76"/>
    <w:rsid w:val="00075494"/>
    <w:rsid w:val="000765F1"/>
    <w:rsid w:val="000778F8"/>
    <w:rsid w:val="00077CCB"/>
    <w:rsid w:val="00080DAC"/>
    <w:rsid w:val="00081A22"/>
    <w:rsid w:val="000834F6"/>
    <w:rsid w:val="00083D8E"/>
    <w:rsid w:val="00084B76"/>
    <w:rsid w:val="00085D7C"/>
    <w:rsid w:val="00086A88"/>
    <w:rsid w:val="00087708"/>
    <w:rsid w:val="00093F5A"/>
    <w:rsid w:val="00095A7D"/>
    <w:rsid w:val="000A0992"/>
    <w:rsid w:val="000B1CA5"/>
    <w:rsid w:val="000B75BB"/>
    <w:rsid w:val="000C1B63"/>
    <w:rsid w:val="000C23BB"/>
    <w:rsid w:val="000C4DC2"/>
    <w:rsid w:val="000C5808"/>
    <w:rsid w:val="000C6A7D"/>
    <w:rsid w:val="000D085A"/>
    <w:rsid w:val="000D417D"/>
    <w:rsid w:val="000D430D"/>
    <w:rsid w:val="000D58DC"/>
    <w:rsid w:val="000E2AEA"/>
    <w:rsid w:val="000E35A4"/>
    <w:rsid w:val="000E501D"/>
    <w:rsid w:val="000E5440"/>
    <w:rsid w:val="000E6185"/>
    <w:rsid w:val="000E6AA6"/>
    <w:rsid w:val="000E7A93"/>
    <w:rsid w:val="000F48B1"/>
    <w:rsid w:val="000F5C75"/>
    <w:rsid w:val="000F69C4"/>
    <w:rsid w:val="0010153D"/>
    <w:rsid w:val="00104DD9"/>
    <w:rsid w:val="00105B0F"/>
    <w:rsid w:val="00114ECF"/>
    <w:rsid w:val="00120DA5"/>
    <w:rsid w:val="001210D2"/>
    <w:rsid w:val="00121E5A"/>
    <w:rsid w:val="00124211"/>
    <w:rsid w:val="00124D05"/>
    <w:rsid w:val="00125F4E"/>
    <w:rsid w:val="001279D1"/>
    <w:rsid w:val="0013009E"/>
    <w:rsid w:val="001302B6"/>
    <w:rsid w:val="0013302C"/>
    <w:rsid w:val="00134701"/>
    <w:rsid w:val="001347D5"/>
    <w:rsid w:val="00136C04"/>
    <w:rsid w:val="00146509"/>
    <w:rsid w:val="00150931"/>
    <w:rsid w:val="00153A6E"/>
    <w:rsid w:val="00155F9D"/>
    <w:rsid w:val="00163982"/>
    <w:rsid w:val="00163E77"/>
    <w:rsid w:val="001676B9"/>
    <w:rsid w:val="00170C3B"/>
    <w:rsid w:val="00171211"/>
    <w:rsid w:val="001719BA"/>
    <w:rsid w:val="0017281E"/>
    <w:rsid w:val="00173868"/>
    <w:rsid w:val="0017476B"/>
    <w:rsid w:val="00180ACB"/>
    <w:rsid w:val="00181E42"/>
    <w:rsid w:val="00183D59"/>
    <w:rsid w:val="001842FB"/>
    <w:rsid w:val="00184896"/>
    <w:rsid w:val="00191F97"/>
    <w:rsid w:val="001920B7"/>
    <w:rsid w:val="001A13E2"/>
    <w:rsid w:val="001A2678"/>
    <w:rsid w:val="001A5862"/>
    <w:rsid w:val="001A5C0D"/>
    <w:rsid w:val="001A60D5"/>
    <w:rsid w:val="001A77B5"/>
    <w:rsid w:val="001B0661"/>
    <w:rsid w:val="001B433D"/>
    <w:rsid w:val="001B4B79"/>
    <w:rsid w:val="001B6BE6"/>
    <w:rsid w:val="001B74F8"/>
    <w:rsid w:val="001C122D"/>
    <w:rsid w:val="001C24C4"/>
    <w:rsid w:val="001C2B74"/>
    <w:rsid w:val="001C42BD"/>
    <w:rsid w:val="001C4CCD"/>
    <w:rsid w:val="001D1465"/>
    <w:rsid w:val="001D19FE"/>
    <w:rsid w:val="001D5228"/>
    <w:rsid w:val="001D56A9"/>
    <w:rsid w:val="001D6016"/>
    <w:rsid w:val="001D7E22"/>
    <w:rsid w:val="001E4B8A"/>
    <w:rsid w:val="001E4C95"/>
    <w:rsid w:val="001E4CE5"/>
    <w:rsid w:val="001E5259"/>
    <w:rsid w:val="001E6EEC"/>
    <w:rsid w:val="001F3C5D"/>
    <w:rsid w:val="001F6133"/>
    <w:rsid w:val="001F6E88"/>
    <w:rsid w:val="00204F00"/>
    <w:rsid w:val="00210F17"/>
    <w:rsid w:val="002114B9"/>
    <w:rsid w:val="00214983"/>
    <w:rsid w:val="00221F51"/>
    <w:rsid w:val="00226622"/>
    <w:rsid w:val="00233DEE"/>
    <w:rsid w:val="00234832"/>
    <w:rsid w:val="002356C9"/>
    <w:rsid w:val="002365C5"/>
    <w:rsid w:val="00245B0F"/>
    <w:rsid w:val="002472FE"/>
    <w:rsid w:val="002528AD"/>
    <w:rsid w:val="00260FF0"/>
    <w:rsid w:val="00263491"/>
    <w:rsid w:val="00272D6B"/>
    <w:rsid w:val="002739A4"/>
    <w:rsid w:val="00277093"/>
    <w:rsid w:val="00277252"/>
    <w:rsid w:val="002869A6"/>
    <w:rsid w:val="00286C15"/>
    <w:rsid w:val="0028710D"/>
    <w:rsid w:val="00287EE3"/>
    <w:rsid w:val="00287F77"/>
    <w:rsid w:val="002953DD"/>
    <w:rsid w:val="002A1192"/>
    <w:rsid w:val="002A2743"/>
    <w:rsid w:val="002A320F"/>
    <w:rsid w:val="002A6BFB"/>
    <w:rsid w:val="002A7C86"/>
    <w:rsid w:val="002B2FD2"/>
    <w:rsid w:val="002B4634"/>
    <w:rsid w:val="002B626C"/>
    <w:rsid w:val="002B629B"/>
    <w:rsid w:val="002B7741"/>
    <w:rsid w:val="002C7F0F"/>
    <w:rsid w:val="002D3F65"/>
    <w:rsid w:val="002D5BA5"/>
    <w:rsid w:val="002D7993"/>
    <w:rsid w:val="002E02B6"/>
    <w:rsid w:val="002E3584"/>
    <w:rsid w:val="002E37B8"/>
    <w:rsid w:val="002E3E0D"/>
    <w:rsid w:val="002E5CFA"/>
    <w:rsid w:val="002F01E3"/>
    <w:rsid w:val="00305523"/>
    <w:rsid w:val="0030631B"/>
    <w:rsid w:val="00311FED"/>
    <w:rsid w:val="00313A2C"/>
    <w:rsid w:val="00317A4B"/>
    <w:rsid w:val="0032750D"/>
    <w:rsid w:val="00330791"/>
    <w:rsid w:val="00331862"/>
    <w:rsid w:val="0033190F"/>
    <w:rsid w:val="00331B7F"/>
    <w:rsid w:val="003346C4"/>
    <w:rsid w:val="0033614D"/>
    <w:rsid w:val="00341C05"/>
    <w:rsid w:val="0034218B"/>
    <w:rsid w:val="00343255"/>
    <w:rsid w:val="003441FD"/>
    <w:rsid w:val="003449ED"/>
    <w:rsid w:val="00344ACA"/>
    <w:rsid w:val="00345D68"/>
    <w:rsid w:val="00345DA5"/>
    <w:rsid w:val="00351A5C"/>
    <w:rsid w:val="00353A93"/>
    <w:rsid w:val="00356B1D"/>
    <w:rsid w:val="003573DE"/>
    <w:rsid w:val="00357809"/>
    <w:rsid w:val="0036721F"/>
    <w:rsid w:val="0036743C"/>
    <w:rsid w:val="00373451"/>
    <w:rsid w:val="00375F35"/>
    <w:rsid w:val="00380BFF"/>
    <w:rsid w:val="003815FB"/>
    <w:rsid w:val="00383CD0"/>
    <w:rsid w:val="00385EA4"/>
    <w:rsid w:val="00386301"/>
    <w:rsid w:val="00391759"/>
    <w:rsid w:val="00391979"/>
    <w:rsid w:val="00391E9B"/>
    <w:rsid w:val="00393E68"/>
    <w:rsid w:val="00396830"/>
    <w:rsid w:val="003976B4"/>
    <w:rsid w:val="00397D0B"/>
    <w:rsid w:val="003A0056"/>
    <w:rsid w:val="003A2355"/>
    <w:rsid w:val="003A3207"/>
    <w:rsid w:val="003A4B1C"/>
    <w:rsid w:val="003A5C6E"/>
    <w:rsid w:val="003A7A45"/>
    <w:rsid w:val="003B46C3"/>
    <w:rsid w:val="003B6145"/>
    <w:rsid w:val="003C0AEC"/>
    <w:rsid w:val="003C2BAB"/>
    <w:rsid w:val="003C2FC4"/>
    <w:rsid w:val="003C47FD"/>
    <w:rsid w:val="003C7AB6"/>
    <w:rsid w:val="003D173E"/>
    <w:rsid w:val="003D2679"/>
    <w:rsid w:val="003D2DDB"/>
    <w:rsid w:val="003D3172"/>
    <w:rsid w:val="003D3F47"/>
    <w:rsid w:val="003D555E"/>
    <w:rsid w:val="003E1E52"/>
    <w:rsid w:val="003E44EB"/>
    <w:rsid w:val="003E50AE"/>
    <w:rsid w:val="003E6A36"/>
    <w:rsid w:val="003F5CCD"/>
    <w:rsid w:val="003F6E4A"/>
    <w:rsid w:val="003F7316"/>
    <w:rsid w:val="00400239"/>
    <w:rsid w:val="004008F4"/>
    <w:rsid w:val="004015E3"/>
    <w:rsid w:val="00406247"/>
    <w:rsid w:val="004070C3"/>
    <w:rsid w:val="0040720F"/>
    <w:rsid w:val="0040751A"/>
    <w:rsid w:val="00407AB4"/>
    <w:rsid w:val="0041116D"/>
    <w:rsid w:val="004148EE"/>
    <w:rsid w:val="00416252"/>
    <w:rsid w:val="00422044"/>
    <w:rsid w:val="00425379"/>
    <w:rsid w:val="004268CB"/>
    <w:rsid w:val="00426E8E"/>
    <w:rsid w:val="00431E1C"/>
    <w:rsid w:val="0043397A"/>
    <w:rsid w:val="004340FF"/>
    <w:rsid w:val="00434ADB"/>
    <w:rsid w:val="004368A8"/>
    <w:rsid w:val="00441368"/>
    <w:rsid w:val="00443460"/>
    <w:rsid w:val="00444AFE"/>
    <w:rsid w:val="00452C72"/>
    <w:rsid w:val="004533C2"/>
    <w:rsid w:val="00455891"/>
    <w:rsid w:val="00457E86"/>
    <w:rsid w:val="0046091C"/>
    <w:rsid w:val="00462D9A"/>
    <w:rsid w:val="0046449E"/>
    <w:rsid w:val="00464732"/>
    <w:rsid w:val="004651D0"/>
    <w:rsid w:val="00465C8F"/>
    <w:rsid w:val="00467971"/>
    <w:rsid w:val="0047210E"/>
    <w:rsid w:val="00472237"/>
    <w:rsid w:val="00472D83"/>
    <w:rsid w:val="00473155"/>
    <w:rsid w:val="00474365"/>
    <w:rsid w:val="00474501"/>
    <w:rsid w:val="00477074"/>
    <w:rsid w:val="00483341"/>
    <w:rsid w:val="00493FDD"/>
    <w:rsid w:val="004951E2"/>
    <w:rsid w:val="004A3604"/>
    <w:rsid w:val="004A44EF"/>
    <w:rsid w:val="004A5585"/>
    <w:rsid w:val="004B0B05"/>
    <w:rsid w:val="004B0E9B"/>
    <w:rsid w:val="004B14FC"/>
    <w:rsid w:val="004B327E"/>
    <w:rsid w:val="004B4056"/>
    <w:rsid w:val="004B5BAE"/>
    <w:rsid w:val="004C04E4"/>
    <w:rsid w:val="004C2055"/>
    <w:rsid w:val="004C28B7"/>
    <w:rsid w:val="004C3FE4"/>
    <w:rsid w:val="004C6155"/>
    <w:rsid w:val="004D2FF8"/>
    <w:rsid w:val="004D6107"/>
    <w:rsid w:val="004D6359"/>
    <w:rsid w:val="004D7440"/>
    <w:rsid w:val="004E07EA"/>
    <w:rsid w:val="004E0C82"/>
    <w:rsid w:val="004E1E01"/>
    <w:rsid w:val="004E2E65"/>
    <w:rsid w:val="004E3F6F"/>
    <w:rsid w:val="004E40E2"/>
    <w:rsid w:val="004E4DBE"/>
    <w:rsid w:val="004E5FB5"/>
    <w:rsid w:val="004F0ACC"/>
    <w:rsid w:val="004F593C"/>
    <w:rsid w:val="00502B5B"/>
    <w:rsid w:val="005113B3"/>
    <w:rsid w:val="005132BF"/>
    <w:rsid w:val="00516F9C"/>
    <w:rsid w:val="005177B6"/>
    <w:rsid w:val="00521B93"/>
    <w:rsid w:val="00525243"/>
    <w:rsid w:val="0052544E"/>
    <w:rsid w:val="00526114"/>
    <w:rsid w:val="005343E5"/>
    <w:rsid w:val="005351C1"/>
    <w:rsid w:val="005359DD"/>
    <w:rsid w:val="005403CA"/>
    <w:rsid w:val="0054156A"/>
    <w:rsid w:val="0054391B"/>
    <w:rsid w:val="0054576A"/>
    <w:rsid w:val="005476DA"/>
    <w:rsid w:val="0055015D"/>
    <w:rsid w:val="00553C8A"/>
    <w:rsid w:val="005565BE"/>
    <w:rsid w:val="00557EDB"/>
    <w:rsid w:val="00563E23"/>
    <w:rsid w:val="00570997"/>
    <w:rsid w:val="00572FDA"/>
    <w:rsid w:val="00573821"/>
    <w:rsid w:val="00574298"/>
    <w:rsid w:val="005769BD"/>
    <w:rsid w:val="0058015A"/>
    <w:rsid w:val="00580BE9"/>
    <w:rsid w:val="00581258"/>
    <w:rsid w:val="005816D9"/>
    <w:rsid w:val="00584A22"/>
    <w:rsid w:val="00585F50"/>
    <w:rsid w:val="005869C1"/>
    <w:rsid w:val="00595588"/>
    <w:rsid w:val="005967A3"/>
    <w:rsid w:val="005A05C0"/>
    <w:rsid w:val="005A12B5"/>
    <w:rsid w:val="005A1575"/>
    <w:rsid w:val="005A1645"/>
    <w:rsid w:val="005A2449"/>
    <w:rsid w:val="005A7ABB"/>
    <w:rsid w:val="005B0DB3"/>
    <w:rsid w:val="005B1841"/>
    <w:rsid w:val="005B32C2"/>
    <w:rsid w:val="005B5595"/>
    <w:rsid w:val="005B606E"/>
    <w:rsid w:val="005B7CBC"/>
    <w:rsid w:val="005C42D8"/>
    <w:rsid w:val="005C580A"/>
    <w:rsid w:val="005C5DDF"/>
    <w:rsid w:val="005C6EF1"/>
    <w:rsid w:val="005D08EE"/>
    <w:rsid w:val="005D1A6F"/>
    <w:rsid w:val="005D388F"/>
    <w:rsid w:val="005D39B6"/>
    <w:rsid w:val="005D561E"/>
    <w:rsid w:val="005D5776"/>
    <w:rsid w:val="005D73AC"/>
    <w:rsid w:val="005E0F43"/>
    <w:rsid w:val="005E11C3"/>
    <w:rsid w:val="005E13C9"/>
    <w:rsid w:val="005E1400"/>
    <w:rsid w:val="005E1432"/>
    <w:rsid w:val="005E1BBF"/>
    <w:rsid w:val="005E6F16"/>
    <w:rsid w:val="005F421A"/>
    <w:rsid w:val="005F6D5C"/>
    <w:rsid w:val="005F6D6E"/>
    <w:rsid w:val="005F79B9"/>
    <w:rsid w:val="0060019F"/>
    <w:rsid w:val="006006D8"/>
    <w:rsid w:val="00604C54"/>
    <w:rsid w:val="006074A9"/>
    <w:rsid w:val="00613EFE"/>
    <w:rsid w:val="00620F47"/>
    <w:rsid w:val="006252C8"/>
    <w:rsid w:val="00625A92"/>
    <w:rsid w:val="006273A3"/>
    <w:rsid w:val="006323E5"/>
    <w:rsid w:val="00632565"/>
    <w:rsid w:val="00633311"/>
    <w:rsid w:val="0063664B"/>
    <w:rsid w:val="00637B79"/>
    <w:rsid w:val="00642D7C"/>
    <w:rsid w:val="00643369"/>
    <w:rsid w:val="00643BD9"/>
    <w:rsid w:val="00646576"/>
    <w:rsid w:val="006509AB"/>
    <w:rsid w:val="00650C9A"/>
    <w:rsid w:val="00652670"/>
    <w:rsid w:val="006551E6"/>
    <w:rsid w:val="00655933"/>
    <w:rsid w:val="006571C2"/>
    <w:rsid w:val="006600D9"/>
    <w:rsid w:val="00660793"/>
    <w:rsid w:val="00663D74"/>
    <w:rsid w:val="00665765"/>
    <w:rsid w:val="0066654B"/>
    <w:rsid w:val="006712D7"/>
    <w:rsid w:val="0067192C"/>
    <w:rsid w:val="0067667B"/>
    <w:rsid w:val="00682AAE"/>
    <w:rsid w:val="00684253"/>
    <w:rsid w:val="00684CE7"/>
    <w:rsid w:val="00685515"/>
    <w:rsid w:val="00685762"/>
    <w:rsid w:val="00686416"/>
    <w:rsid w:val="00686548"/>
    <w:rsid w:val="00686B1F"/>
    <w:rsid w:val="00686EE6"/>
    <w:rsid w:val="00687357"/>
    <w:rsid w:val="00694E1D"/>
    <w:rsid w:val="0069653D"/>
    <w:rsid w:val="00697209"/>
    <w:rsid w:val="006A0121"/>
    <w:rsid w:val="006A019E"/>
    <w:rsid w:val="006A12B9"/>
    <w:rsid w:val="006A6479"/>
    <w:rsid w:val="006B14FF"/>
    <w:rsid w:val="006B2D08"/>
    <w:rsid w:val="006B2E2A"/>
    <w:rsid w:val="006B6719"/>
    <w:rsid w:val="006C250B"/>
    <w:rsid w:val="006C5B2A"/>
    <w:rsid w:val="006D3826"/>
    <w:rsid w:val="006D3CEA"/>
    <w:rsid w:val="006D4315"/>
    <w:rsid w:val="006D5C63"/>
    <w:rsid w:val="006D5DC3"/>
    <w:rsid w:val="006D6503"/>
    <w:rsid w:val="006E07DD"/>
    <w:rsid w:val="006E2AB0"/>
    <w:rsid w:val="006E2D0D"/>
    <w:rsid w:val="006E3E87"/>
    <w:rsid w:val="006E3EF3"/>
    <w:rsid w:val="006E4237"/>
    <w:rsid w:val="006E4623"/>
    <w:rsid w:val="006E77DB"/>
    <w:rsid w:val="006F0785"/>
    <w:rsid w:val="006F1FDB"/>
    <w:rsid w:val="006F3E6D"/>
    <w:rsid w:val="006F40EB"/>
    <w:rsid w:val="00702BE6"/>
    <w:rsid w:val="00705440"/>
    <w:rsid w:val="0070719E"/>
    <w:rsid w:val="00711391"/>
    <w:rsid w:val="00712C20"/>
    <w:rsid w:val="00715DF2"/>
    <w:rsid w:val="00720763"/>
    <w:rsid w:val="007212F6"/>
    <w:rsid w:val="00721CC1"/>
    <w:rsid w:val="00721D30"/>
    <w:rsid w:val="0072259E"/>
    <w:rsid w:val="00727120"/>
    <w:rsid w:val="00727338"/>
    <w:rsid w:val="00727E5A"/>
    <w:rsid w:val="007320EA"/>
    <w:rsid w:val="00733E00"/>
    <w:rsid w:val="0074220F"/>
    <w:rsid w:val="00750503"/>
    <w:rsid w:val="00750CC1"/>
    <w:rsid w:val="00753EA1"/>
    <w:rsid w:val="00757169"/>
    <w:rsid w:val="00760D96"/>
    <w:rsid w:val="00760E75"/>
    <w:rsid w:val="00761F32"/>
    <w:rsid w:val="007621F7"/>
    <w:rsid w:val="00770292"/>
    <w:rsid w:val="00776704"/>
    <w:rsid w:val="00776912"/>
    <w:rsid w:val="007810B0"/>
    <w:rsid w:val="00792312"/>
    <w:rsid w:val="00796C1E"/>
    <w:rsid w:val="007A1D04"/>
    <w:rsid w:val="007A3DA6"/>
    <w:rsid w:val="007A60C1"/>
    <w:rsid w:val="007B1DDB"/>
    <w:rsid w:val="007B265B"/>
    <w:rsid w:val="007B36D0"/>
    <w:rsid w:val="007B7543"/>
    <w:rsid w:val="007C2FE6"/>
    <w:rsid w:val="007D014E"/>
    <w:rsid w:val="007D4544"/>
    <w:rsid w:val="007D74EC"/>
    <w:rsid w:val="007E1CAC"/>
    <w:rsid w:val="007E450C"/>
    <w:rsid w:val="007E4601"/>
    <w:rsid w:val="007E5699"/>
    <w:rsid w:val="007E6E1E"/>
    <w:rsid w:val="007F2E7F"/>
    <w:rsid w:val="007F3C12"/>
    <w:rsid w:val="007F3FEE"/>
    <w:rsid w:val="007F5148"/>
    <w:rsid w:val="007F60F4"/>
    <w:rsid w:val="007F6CFB"/>
    <w:rsid w:val="007F7901"/>
    <w:rsid w:val="00805F0B"/>
    <w:rsid w:val="00807364"/>
    <w:rsid w:val="00810387"/>
    <w:rsid w:val="00811FF7"/>
    <w:rsid w:val="00813221"/>
    <w:rsid w:val="0081555E"/>
    <w:rsid w:val="0081588C"/>
    <w:rsid w:val="008177EE"/>
    <w:rsid w:val="00822F67"/>
    <w:rsid w:val="0082402F"/>
    <w:rsid w:val="00825B52"/>
    <w:rsid w:val="008312FD"/>
    <w:rsid w:val="00831767"/>
    <w:rsid w:val="00831A09"/>
    <w:rsid w:val="008326A6"/>
    <w:rsid w:val="00832E37"/>
    <w:rsid w:val="0083347D"/>
    <w:rsid w:val="00833914"/>
    <w:rsid w:val="008362E7"/>
    <w:rsid w:val="0084158B"/>
    <w:rsid w:val="00845C07"/>
    <w:rsid w:val="00856680"/>
    <w:rsid w:val="00857065"/>
    <w:rsid w:val="008613A0"/>
    <w:rsid w:val="00862172"/>
    <w:rsid w:val="0086409D"/>
    <w:rsid w:val="0086455B"/>
    <w:rsid w:val="00865788"/>
    <w:rsid w:val="008671BB"/>
    <w:rsid w:val="00870819"/>
    <w:rsid w:val="00870FC7"/>
    <w:rsid w:val="008717E8"/>
    <w:rsid w:val="008722C4"/>
    <w:rsid w:val="00873301"/>
    <w:rsid w:val="008749DF"/>
    <w:rsid w:val="00875139"/>
    <w:rsid w:val="008757DF"/>
    <w:rsid w:val="00880E01"/>
    <w:rsid w:val="008816D8"/>
    <w:rsid w:val="00886204"/>
    <w:rsid w:val="00887E3F"/>
    <w:rsid w:val="00890AC7"/>
    <w:rsid w:val="008926FA"/>
    <w:rsid w:val="00892954"/>
    <w:rsid w:val="00897215"/>
    <w:rsid w:val="00897920"/>
    <w:rsid w:val="008A49B5"/>
    <w:rsid w:val="008A72B9"/>
    <w:rsid w:val="008B4AA9"/>
    <w:rsid w:val="008B553A"/>
    <w:rsid w:val="008B59E2"/>
    <w:rsid w:val="008B60C8"/>
    <w:rsid w:val="008B6F2C"/>
    <w:rsid w:val="008C0621"/>
    <w:rsid w:val="008C208A"/>
    <w:rsid w:val="008C3ECA"/>
    <w:rsid w:val="008C4C02"/>
    <w:rsid w:val="008C4F77"/>
    <w:rsid w:val="008D43BB"/>
    <w:rsid w:val="008D4E53"/>
    <w:rsid w:val="008D56C7"/>
    <w:rsid w:val="008D63C4"/>
    <w:rsid w:val="008D6636"/>
    <w:rsid w:val="008D6F11"/>
    <w:rsid w:val="008E074D"/>
    <w:rsid w:val="008E2AD5"/>
    <w:rsid w:val="008E36E4"/>
    <w:rsid w:val="008E3896"/>
    <w:rsid w:val="008E691E"/>
    <w:rsid w:val="008E75F0"/>
    <w:rsid w:val="008E7E59"/>
    <w:rsid w:val="008F0116"/>
    <w:rsid w:val="008F0A12"/>
    <w:rsid w:val="008F3624"/>
    <w:rsid w:val="008F3BC9"/>
    <w:rsid w:val="008F7A2A"/>
    <w:rsid w:val="00902B3C"/>
    <w:rsid w:val="00903750"/>
    <w:rsid w:val="00904AAE"/>
    <w:rsid w:val="00906F30"/>
    <w:rsid w:val="00911052"/>
    <w:rsid w:val="009118E0"/>
    <w:rsid w:val="009156C9"/>
    <w:rsid w:val="00915EE0"/>
    <w:rsid w:val="0091630B"/>
    <w:rsid w:val="009208C7"/>
    <w:rsid w:val="00921742"/>
    <w:rsid w:val="009250A8"/>
    <w:rsid w:val="009264CB"/>
    <w:rsid w:val="00930EF2"/>
    <w:rsid w:val="009315F3"/>
    <w:rsid w:val="009325F0"/>
    <w:rsid w:val="009340B3"/>
    <w:rsid w:val="009365B8"/>
    <w:rsid w:val="00937076"/>
    <w:rsid w:val="00937B8E"/>
    <w:rsid w:val="00942FA1"/>
    <w:rsid w:val="00942FFA"/>
    <w:rsid w:val="00943159"/>
    <w:rsid w:val="009438F9"/>
    <w:rsid w:val="009502E5"/>
    <w:rsid w:val="00951E3B"/>
    <w:rsid w:val="00955639"/>
    <w:rsid w:val="0095777F"/>
    <w:rsid w:val="0096127A"/>
    <w:rsid w:val="009617B3"/>
    <w:rsid w:val="00961E3F"/>
    <w:rsid w:val="00964C27"/>
    <w:rsid w:val="009717FB"/>
    <w:rsid w:val="00971C41"/>
    <w:rsid w:val="00972379"/>
    <w:rsid w:val="00972A92"/>
    <w:rsid w:val="00975EFC"/>
    <w:rsid w:val="00976358"/>
    <w:rsid w:val="0097742E"/>
    <w:rsid w:val="009779E0"/>
    <w:rsid w:val="00977F6C"/>
    <w:rsid w:val="0098031F"/>
    <w:rsid w:val="00981143"/>
    <w:rsid w:val="00983A08"/>
    <w:rsid w:val="00987B5E"/>
    <w:rsid w:val="009903C1"/>
    <w:rsid w:val="00992DD1"/>
    <w:rsid w:val="00995C4A"/>
    <w:rsid w:val="0099638F"/>
    <w:rsid w:val="00996ED4"/>
    <w:rsid w:val="009A3CEB"/>
    <w:rsid w:val="009A550E"/>
    <w:rsid w:val="009A618F"/>
    <w:rsid w:val="009A6B7C"/>
    <w:rsid w:val="009A75F7"/>
    <w:rsid w:val="009B609F"/>
    <w:rsid w:val="009B7467"/>
    <w:rsid w:val="009C0FF0"/>
    <w:rsid w:val="009C2439"/>
    <w:rsid w:val="009C3B82"/>
    <w:rsid w:val="009C4863"/>
    <w:rsid w:val="009C5134"/>
    <w:rsid w:val="009C6098"/>
    <w:rsid w:val="009D0066"/>
    <w:rsid w:val="009D2910"/>
    <w:rsid w:val="009D2F2A"/>
    <w:rsid w:val="009D300B"/>
    <w:rsid w:val="009D3021"/>
    <w:rsid w:val="009D32F8"/>
    <w:rsid w:val="009D67CD"/>
    <w:rsid w:val="009E1697"/>
    <w:rsid w:val="009E3E5A"/>
    <w:rsid w:val="009E5C91"/>
    <w:rsid w:val="009E6CF5"/>
    <w:rsid w:val="009F2AC9"/>
    <w:rsid w:val="009F559E"/>
    <w:rsid w:val="009F6292"/>
    <w:rsid w:val="00A03579"/>
    <w:rsid w:val="00A0380F"/>
    <w:rsid w:val="00A0471C"/>
    <w:rsid w:val="00A0640E"/>
    <w:rsid w:val="00A120CF"/>
    <w:rsid w:val="00A1337F"/>
    <w:rsid w:val="00A147C7"/>
    <w:rsid w:val="00A16FD7"/>
    <w:rsid w:val="00A175FD"/>
    <w:rsid w:val="00A20032"/>
    <w:rsid w:val="00A2192B"/>
    <w:rsid w:val="00A22C0D"/>
    <w:rsid w:val="00A235C9"/>
    <w:rsid w:val="00A23756"/>
    <w:rsid w:val="00A2407D"/>
    <w:rsid w:val="00A24380"/>
    <w:rsid w:val="00A267A7"/>
    <w:rsid w:val="00A41B54"/>
    <w:rsid w:val="00A42274"/>
    <w:rsid w:val="00A424BC"/>
    <w:rsid w:val="00A431D9"/>
    <w:rsid w:val="00A43C6F"/>
    <w:rsid w:val="00A464AB"/>
    <w:rsid w:val="00A50D9D"/>
    <w:rsid w:val="00A51BCA"/>
    <w:rsid w:val="00A56E05"/>
    <w:rsid w:val="00A56E89"/>
    <w:rsid w:val="00A60FD2"/>
    <w:rsid w:val="00A63B61"/>
    <w:rsid w:val="00A6458B"/>
    <w:rsid w:val="00A649BA"/>
    <w:rsid w:val="00A64AE1"/>
    <w:rsid w:val="00A70C88"/>
    <w:rsid w:val="00A71CEC"/>
    <w:rsid w:val="00A75679"/>
    <w:rsid w:val="00A756D2"/>
    <w:rsid w:val="00A76D53"/>
    <w:rsid w:val="00A84784"/>
    <w:rsid w:val="00A84BD1"/>
    <w:rsid w:val="00A84DD7"/>
    <w:rsid w:val="00A8547E"/>
    <w:rsid w:val="00A877C5"/>
    <w:rsid w:val="00A9007A"/>
    <w:rsid w:val="00A91D40"/>
    <w:rsid w:val="00A948E4"/>
    <w:rsid w:val="00A97C60"/>
    <w:rsid w:val="00AA023C"/>
    <w:rsid w:val="00AA0EE0"/>
    <w:rsid w:val="00AA7246"/>
    <w:rsid w:val="00AA74C5"/>
    <w:rsid w:val="00AB0A50"/>
    <w:rsid w:val="00AB0A71"/>
    <w:rsid w:val="00AB2FC7"/>
    <w:rsid w:val="00AB5ECE"/>
    <w:rsid w:val="00AB7FD8"/>
    <w:rsid w:val="00AC0A0D"/>
    <w:rsid w:val="00AC18EE"/>
    <w:rsid w:val="00AC2D30"/>
    <w:rsid w:val="00AD3156"/>
    <w:rsid w:val="00AD7868"/>
    <w:rsid w:val="00AE0461"/>
    <w:rsid w:val="00AE05EA"/>
    <w:rsid w:val="00AE0912"/>
    <w:rsid w:val="00AE175E"/>
    <w:rsid w:val="00AE20B9"/>
    <w:rsid w:val="00AE5BF6"/>
    <w:rsid w:val="00AE6306"/>
    <w:rsid w:val="00AE64E4"/>
    <w:rsid w:val="00AE6CCD"/>
    <w:rsid w:val="00AE7428"/>
    <w:rsid w:val="00AE7CCB"/>
    <w:rsid w:val="00AF25FC"/>
    <w:rsid w:val="00AF40D8"/>
    <w:rsid w:val="00AF5CA1"/>
    <w:rsid w:val="00B00400"/>
    <w:rsid w:val="00B01C28"/>
    <w:rsid w:val="00B10095"/>
    <w:rsid w:val="00B12A95"/>
    <w:rsid w:val="00B12E14"/>
    <w:rsid w:val="00B17103"/>
    <w:rsid w:val="00B2159A"/>
    <w:rsid w:val="00B21FC6"/>
    <w:rsid w:val="00B22D13"/>
    <w:rsid w:val="00B24844"/>
    <w:rsid w:val="00B24C88"/>
    <w:rsid w:val="00B258CB"/>
    <w:rsid w:val="00B30FB5"/>
    <w:rsid w:val="00B41D3E"/>
    <w:rsid w:val="00B4458A"/>
    <w:rsid w:val="00B45CC1"/>
    <w:rsid w:val="00B470C6"/>
    <w:rsid w:val="00B514B8"/>
    <w:rsid w:val="00B51B5E"/>
    <w:rsid w:val="00B60A1B"/>
    <w:rsid w:val="00B61466"/>
    <w:rsid w:val="00B62CD2"/>
    <w:rsid w:val="00B66DAE"/>
    <w:rsid w:val="00B67A95"/>
    <w:rsid w:val="00B67CDE"/>
    <w:rsid w:val="00B72387"/>
    <w:rsid w:val="00B75157"/>
    <w:rsid w:val="00B779D6"/>
    <w:rsid w:val="00B80F33"/>
    <w:rsid w:val="00B81E8E"/>
    <w:rsid w:val="00B82641"/>
    <w:rsid w:val="00B83AB4"/>
    <w:rsid w:val="00B85A0E"/>
    <w:rsid w:val="00B86FFE"/>
    <w:rsid w:val="00B90F10"/>
    <w:rsid w:val="00B93937"/>
    <w:rsid w:val="00B96111"/>
    <w:rsid w:val="00B966B3"/>
    <w:rsid w:val="00BA7BFD"/>
    <w:rsid w:val="00BB0195"/>
    <w:rsid w:val="00BB1590"/>
    <w:rsid w:val="00BB3C82"/>
    <w:rsid w:val="00BB529E"/>
    <w:rsid w:val="00BB53D3"/>
    <w:rsid w:val="00BB629B"/>
    <w:rsid w:val="00BC0D34"/>
    <w:rsid w:val="00BC5AE6"/>
    <w:rsid w:val="00BC6A1B"/>
    <w:rsid w:val="00BD00D9"/>
    <w:rsid w:val="00BD1631"/>
    <w:rsid w:val="00BD185B"/>
    <w:rsid w:val="00BD196A"/>
    <w:rsid w:val="00BD21FA"/>
    <w:rsid w:val="00BD25EF"/>
    <w:rsid w:val="00BD4E34"/>
    <w:rsid w:val="00BD651C"/>
    <w:rsid w:val="00BD7D1C"/>
    <w:rsid w:val="00BE5161"/>
    <w:rsid w:val="00BF2EBF"/>
    <w:rsid w:val="00BF7824"/>
    <w:rsid w:val="00C00A61"/>
    <w:rsid w:val="00C0371C"/>
    <w:rsid w:val="00C04636"/>
    <w:rsid w:val="00C10A59"/>
    <w:rsid w:val="00C117CF"/>
    <w:rsid w:val="00C167DE"/>
    <w:rsid w:val="00C2046F"/>
    <w:rsid w:val="00C205AD"/>
    <w:rsid w:val="00C27FA5"/>
    <w:rsid w:val="00C31CC0"/>
    <w:rsid w:val="00C321AF"/>
    <w:rsid w:val="00C32B8E"/>
    <w:rsid w:val="00C3386E"/>
    <w:rsid w:val="00C36503"/>
    <w:rsid w:val="00C36DCA"/>
    <w:rsid w:val="00C424B7"/>
    <w:rsid w:val="00C433F5"/>
    <w:rsid w:val="00C4744D"/>
    <w:rsid w:val="00C50562"/>
    <w:rsid w:val="00C507E9"/>
    <w:rsid w:val="00C50BAC"/>
    <w:rsid w:val="00C530BD"/>
    <w:rsid w:val="00C54755"/>
    <w:rsid w:val="00C55C54"/>
    <w:rsid w:val="00C6089A"/>
    <w:rsid w:val="00C617B6"/>
    <w:rsid w:val="00C635F3"/>
    <w:rsid w:val="00C666E8"/>
    <w:rsid w:val="00C67C67"/>
    <w:rsid w:val="00C72D83"/>
    <w:rsid w:val="00C73EB6"/>
    <w:rsid w:val="00C81B9E"/>
    <w:rsid w:val="00C81CC3"/>
    <w:rsid w:val="00C82B3E"/>
    <w:rsid w:val="00C84AC7"/>
    <w:rsid w:val="00C84C3C"/>
    <w:rsid w:val="00C854D9"/>
    <w:rsid w:val="00C86F90"/>
    <w:rsid w:val="00C9181B"/>
    <w:rsid w:val="00C930D9"/>
    <w:rsid w:val="00CA07E6"/>
    <w:rsid w:val="00CA136B"/>
    <w:rsid w:val="00CA1BC4"/>
    <w:rsid w:val="00CA2C8B"/>
    <w:rsid w:val="00CA478B"/>
    <w:rsid w:val="00CA66EB"/>
    <w:rsid w:val="00CB3B3B"/>
    <w:rsid w:val="00CB3BCC"/>
    <w:rsid w:val="00CB475D"/>
    <w:rsid w:val="00CB5FA1"/>
    <w:rsid w:val="00CB6BFB"/>
    <w:rsid w:val="00CB748C"/>
    <w:rsid w:val="00CC1CE8"/>
    <w:rsid w:val="00CC2EA8"/>
    <w:rsid w:val="00CC2F3F"/>
    <w:rsid w:val="00CC3A91"/>
    <w:rsid w:val="00CC654F"/>
    <w:rsid w:val="00CC7597"/>
    <w:rsid w:val="00CD20BD"/>
    <w:rsid w:val="00CD22B1"/>
    <w:rsid w:val="00CD2C38"/>
    <w:rsid w:val="00CE0548"/>
    <w:rsid w:val="00CE16CA"/>
    <w:rsid w:val="00CE1F87"/>
    <w:rsid w:val="00CE36B8"/>
    <w:rsid w:val="00CE372E"/>
    <w:rsid w:val="00CE4661"/>
    <w:rsid w:val="00CE5035"/>
    <w:rsid w:val="00CE6EBE"/>
    <w:rsid w:val="00CE7A48"/>
    <w:rsid w:val="00CF05A3"/>
    <w:rsid w:val="00CF27BA"/>
    <w:rsid w:val="00CF3253"/>
    <w:rsid w:val="00CF3FD2"/>
    <w:rsid w:val="00CF6F24"/>
    <w:rsid w:val="00D02788"/>
    <w:rsid w:val="00D02879"/>
    <w:rsid w:val="00D03F29"/>
    <w:rsid w:val="00D0708D"/>
    <w:rsid w:val="00D07912"/>
    <w:rsid w:val="00D10494"/>
    <w:rsid w:val="00D10B1E"/>
    <w:rsid w:val="00D11941"/>
    <w:rsid w:val="00D1195E"/>
    <w:rsid w:val="00D13042"/>
    <w:rsid w:val="00D15E90"/>
    <w:rsid w:val="00D15EFB"/>
    <w:rsid w:val="00D1607B"/>
    <w:rsid w:val="00D17317"/>
    <w:rsid w:val="00D178B8"/>
    <w:rsid w:val="00D20036"/>
    <w:rsid w:val="00D22C70"/>
    <w:rsid w:val="00D26C7D"/>
    <w:rsid w:val="00D35722"/>
    <w:rsid w:val="00D409CC"/>
    <w:rsid w:val="00D40FA2"/>
    <w:rsid w:val="00D44063"/>
    <w:rsid w:val="00D50626"/>
    <w:rsid w:val="00D51056"/>
    <w:rsid w:val="00D537AD"/>
    <w:rsid w:val="00D539FD"/>
    <w:rsid w:val="00D55370"/>
    <w:rsid w:val="00D55691"/>
    <w:rsid w:val="00D5697F"/>
    <w:rsid w:val="00D6054D"/>
    <w:rsid w:val="00D63663"/>
    <w:rsid w:val="00D64382"/>
    <w:rsid w:val="00D664D3"/>
    <w:rsid w:val="00D66D9A"/>
    <w:rsid w:val="00D71436"/>
    <w:rsid w:val="00D727A9"/>
    <w:rsid w:val="00D732E3"/>
    <w:rsid w:val="00D73B91"/>
    <w:rsid w:val="00D74322"/>
    <w:rsid w:val="00D74F87"/>
    <w:rsid w:val="00D8130B"/>
    <w:rsid w:val="00D823BC"/>
    <w:rsid w:val="00D83656"/>
    <w:rsid w:val="00D84AAF"/>
    <w:rsid w:val="00D96FF3"/>
    <w:rsid w:val="00D9794F"/>
    <w:rsid w:val="00D97F07"/>
    <w:rsid w:val="00DA08CA"/>
    <w:rsid w:val="00DA0A51"/>
    <w:rsid w:val="00DA0A5F"/>
    <w:rsid w:val="00DA445A"/>
    <w:rsid w:val="00DA4AAD"/>
    <w:rsid w:val="00DA618D"/>
    <w:rsid w:val="00DA7019"/>
    <w:rsid w:val="00DA7583"/>
    <w:rsid w:val="00DB3208"/>
    <w:rsid w:val="00DB434A"/>
    <w:rsid w:val="00DB4B1E"/>
    <w:rsid w:val="00DB758C"/>
    <w:rsid w:val="00DB7C8A"/>
    <w:rsid w:val="00DC01EE"/>
    <w:rsid w:val="00DC09FD"/>
    <w:rsid w:val="00DC0D57"/>
    <w:rsid w:val="00DC3118"/>
    <w:rsid w:val="00DC4C9F"/>
    <w:rsid w:val="00DC619D"/>
    <w:rsid w:val="00DC7021"/>
    <w:rsid w:val="00DC76AB"/>
    <w:rsid w:val="00DC7747"/>
    <w:rsid w:val="00DC789F"/>
    <w:rsid w:val="00DD00EE"/>
    <w:rsid w:val="00DD34E1"/>
    <w:rsid w:val="00DD4028"/>
    <w:rsid w:val="00DD53CB"/>
    <w:rsid w:val="00DE2BCE"/>
    <w:rsid w:val="00DE55A1"/>
    <w:rsid w:val="00DE663F"/>
    <w:rsid w:val="00DF0E16"/>
    <w:rsid w:val="00DF0F9A"/>
    <w:rsid w:val="00DF27A3"/>
    <w:rsid w:val="00DF6464"/>
    <w:rsid w:val="00DF6BB4"/>
    <w:rsid w:val="00DF6D3D"/>
    <w:rsid w:val="00DF6FCD"/>
    <w:rsid w:val="00E04567"/>
    <w:rsid w:val="00E05D42"/>
    <w:rsid w:val="00E06288"/>
    <w:rsid w:val="00E07DA9"/>
    <w:rsid w:val="00E170BF"/>
    <w:rsid w:val="00E17213"/>
    <w:rsid w:val="00E216C6"/>
    <w:rsid w:val="00E22699"/>
    <w:rsid w:val="00E265F8"/>
    <w:rsid w:val="00E33E1A"/>
    <w:rsid w:val="00E37B9B"/>
    <w:rsid w:val="00E40705"/>
    <w:rsid w:val="00E412B5"/>
    <w:rsid w:val="00E4182D"/>
    <w:rsid w:val="00E44084"/>
    <w:rsid w:val="00E50371"/>
    <w:rsid w:val="00E523EA"/>
    <w:rsid w:val="00E53FBA"/>
    <w:rsid w:val="00E547DE"/>
    <w:rsid w:val="00E56E19"/>
    <w:rsid w:val="00E57885"/>
    <w:rsid w:val="00E57F37"/>
    <w:rsid w:val="00E61F3A"/>
    <w:rsid w:val="00E77626"/>
    <w:rsid w:val="00E77AA6"/>
    <w:rsid w:val="00E80447"/>
    <w:rsid w:val="00E80587"/>
    <w:rsid w:val="00E82434"/>
    <w:rsid w:val="00E82967"/>
    <w:rsid w:val="00E84A0C"/>
    <w:rsid w:val="00E8656D"/>
    <w:rsid w:val="00E90211"/>
    <w:rsid w:val="00E92D8D"/>
    <w:rsid w:val="00E93E2C"/>
    <w:rsid w:val="00E96F62"/>
    <w:rsid w:val="00E97803"/>
    <w:rsid w:val="00EA05B9"/>
    <w:rsid w:val="00EA083B"/>
    <w:rsid w:val="00EA1211"/>
    <w:rsid w:val="00EA5591"/>
    <w:rsid w:val="00EB1160"/>
    <w:rsid w:val="00EB127B"/>
    <w:rsid w:val="00EB1764"/>
    <w:rsid w:val="00EB2CA5"/>
    <w:rsid w:val="00EB2CB5"/>
    <w:rsid w:val="00EB3086"/>
    <w:rsid w:val="00EB52E2"/>
    <w:rsid w:val="00EB5708"/>
    <w:rsid w:val="00EB5F77"/>
    <w:rsid w:val="00EB6E2F"/>
    <w:rsid w:val="00EB7F16"/>
    <w:rsid w:val="00EC00A2"/>
    <w:rsid w:val="00EC0DD3"/>
    <w:rsid w:val="00EC1151"/>
    <w:rsid w:val="00EC172C"/>
    <w:rsid w:val="00EC2134"/>
    <w:rsid w:val="00ED4948"/>
    <w:rsid w:val="00EE15CB"/>
    <w:rsid w:val="00EE2170"/>
    <w:rsid w:val="00EE239B"/>
    <w:rsid w:val="00EE35E5"/>
    <w:rsid w:val="00EE5512"/>
    <w:rsid w:val="00EE5C50"/>
    <w:rsid w:val="00EE6623"/>
    <w:rsid w:val="00EE6ADB"/>
    <w:rsid w:val="00EE7A50"/>
    <w:rsid w:val="00EF0C19"/>
    <w:rsid w:val="00EF0CB1"/>
    <w:rsid w:val="00EF2BBA"/>
    <w:rsid w:val="00EF31BD"/>
    <w:rsid w:val="00EF364C"/>
    <w:rsid w:val="00EF3C3A"/>
    <w:rsid w:val="00EF5414"/>
    <w:rsid w:val="00EF5675"/>
    <w:rsid w:val="00EF6ECB"/>
    <w:rsid w:val="00EF7C34"/>
    <w:rsid w:val="00F00D66"/>
    <w:rsid w:val="00F017EB"/>
    <w:rsid w:val="00F0319B"/>
    <w:rsid w:val="00F05A29"/>
    <w:rsid w:val="00F06FB8"/>
    <w:rsid w:val="00F0788F"/>
    <w:rsid w:val="00F07A77"/>
    <w:rsid w:val="00F119B0"/>
    <w:rsid w:val="00F137EF"/>
    <w:rsid w:val="00F173B2"/>
    <w:rsid w:val="00F22337"/>
    <w:rsid w:val="00F228A4"/>
    <w:rsid w:val="00F25D23"/>
    <w:rsid w:val="00F27FB7"/>
    <w:rsid w:val="00F33B32"/>
    <w:rsid w:val="00F349D0"/>
    <w:rsid w:val="00F35ABC"/>
    <w:rsid w:val="00F36952"/>
    <w:rsid w:val="00F378B8"/>
    <w:rsid w:val="00F41D67"/>
    <w:rsid w:val="00F4456C"/>
    <w:rsid w:val="00F44EB3"/>
    <w:rsid w:val="00F45104"/>
    <w:rsid w:val="00F5172E"/>
    <w:rsid w:val="00F523A1"/>
    <w:rsid w:val="00F557C9"/>
    <w:rsid w:val="00F566DF"/>
    <w:rsid w:val="00F601D2"/>
    <w:rsid w:val="00F62893"/>
    <w:rsid w:val="00F6422A"/>
    <w:rsid w:val="00F67C2C"/>
    <w:rsid w:val="00F7024F"/>
    <w:rsid w:val="00F71597"/>
    <w:rsid w:val="00F730C4"/>
    <w:rsid w:val="00F74E6A"/>
    <w:rsid w:val="00F75DEF"/>
    <w:rsid w:val="00F77F77"/>
    <w:rsid w:val="00F80036"/>
    <w:rsid w:val="00F80E92"/>
    <w:rsid w:val="00F8127C"/>
    <w:rsid w:val="00F81BE8"/>
    <w:rsid w:val="00F82DD1"/>
    <w:rsid w:val="00F87626"/>
    <w:rsid w:val="00F90990"/>
    <w:rsid w:val="00F92976"/>
    <w:rsid w:val="00F94851"/>
    <w:rsid w:val="00F95C39"/>
    <w:rsid w:val="00F964D4"/>
    <w:rsid w:val="00FA1463"/>
    <w:rsid w:val="00FA2BA0"/>
    <w:rsid w:val="00FA372E"/>
    <w:rsid w:val="00FA3F98"/>
    <w:rsid w:val="00FA553A"/>
    <w:rsid w:val="00FA570F"/>
    <w:rsid w:val="00FB11D0"/>
    <w:rsid w:val="00FB1A10"/>
    <w:rsid w:val="00FB1E09"/>
    <w:rsid w:val="00FB4B87"/>
    <w:rsid w:val="00FC4763"/>
    <w:rsid w:val="00FD0C09"/>
    <w:rsid w:val="00FD4CED"/>
    <w:rsid w:val="00FD5164"/>
    <w:rsid w:val="00FE0C0A"/>
    <w:rsid w:val="00FE59D4"/>
    <w:rsid w:val="00FE6A6C"/>
    <w:rsid w:val="00FF0EAE"/>
    <w:rsid w:val="00FF0F9B"/>
    <w:rsid w:val="00FF1283"/>
    <w:rsid w:val="00FF1D8A"/>
    <w:rsid w:val="00FF3040"/>
    <w:rsid w:val="00FF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1151"/>
  <w15:chartTrackingRefBased/>
  <w15:docId w15:val="{ADC7CB04-D0EC-4E1A-BAB4-23F2585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aliases w:val="Heading,Heading U,Titre Partie,h1,H1,H11,Œ©o‚µ 1,?co??E 1,뙥,?c,?co?ƒÊ 1,?,Œ,Titre 1,título 1,DO NOT USE_h1,Œ©,Œ?©o‚µ 1,¨«,¨«©,..,...,Œ?©_o‚µ 1,?c_o??E 1,¨«©o‚µ 1,o‚µ 1,?co?ƒ  1,¨«?©_o‚µ 1,¡§«,¡§«©,¡§«©o‚µ 1,DO NOT USE_,Œ??©_o‚µ 1"/>
    <w:basedOn w:val="Normale"/>
    <w:next w:val="Normale"/>
    <w:link w:val="Titolo1Carattere"/>
    <w:qFormat/>
    <w:rsid w:val="00221F51"/>
    <w:pPr>
      <w:keepNext/>
      <w:numPr>
        <w:numId w:val="1"/>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Titolo1Carattere">
    <w:name w:val="Titolo 1 Carattere"/>
    <w:aliases w:val="Heading Carattere,Heading U Carattere,Titre Partie Carattere,h1 Carattere,H1 Carattere,H11 Carattere,Œ©o‚µ 1 Carattere,?co??E 1 Carattere,뙥 Carattere,?c Carattere,?co?ƒÊ 1 Carattere,? Carattere,Œ Carattere,Titre 1 Carattere"/>
    <w:basedOn w:val="Carpredefinitoparagrafo"/>
    <w:link w:val="Titolo1"/>
    <w:rsid w:val="00BB1590"/>
    <w:rPr>
      <w:rFonts w:eastAsia="SimSun" w:cs="Arial"/>
      <w:b/>
      <w:bCs/>
      <w:kern w:val="32"/>
      <w:sz w:val="28"/>
      <w:szCs w:val="32"/>
      <w:lang w:eastAsia="zh-CN"/>
    </w:rPr>
  </w:style>
  <w:style w:type="character" w:styleId="Collegamentovisitato">
    <w:name w:val="FollowedHyperlink"/>
    <w:basedOn w:val="Carpredefinitoparagrafo"/>
    <w:rsid w:val="00CB4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3800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hyperlink" Target="https://www.mpai.community/resources/" TargetMode="External"/><Relationship Id="rId18" Type="http://schemas.openxmlformats.org/officeDocument/2006/relationships/hyperlink" Target="mailto:secretariat@mpai.community" TargetMode="External"/><Relationship Id="rId3" Type="http://schemas.openxmlformats.org/officeDocument/2006/relationships/styles" Target="styles.xml"/><Relationship Id="rId21" Type="http://schemas.openxmlformats.org/officeDocument/2006/relationships/hyperlink" Target="https://mpai.community/about/licence/" TargetMode="Externa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hyperlink" Target="https://mpai.community/resources/" TargetMode="Externa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pai.community/statute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mpai.community/govern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pai.community/resources/"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MPAI-M.dotx</Template>
  <TotalTime>3</TotalTime>
  <Pages>26</Pages>
  <Words>7945</Words>
  <Characters>45288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53127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renatov56 renatov56</cp:lastModifiedBy>
  <cp:revision>4</cp:revision>
  <dcterms:created xsi:type="dcterms:W3CDTF">2021-09-27T16:46:00Z</dcterms:created>
  <dcterms:modified xsi:type="dcterms:W3CDTF">2021-09-28T13:50:00Z</dcterms:modified>
</cp:coreProperties>
</file>