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C530BB6" w14:textId="77777777" w:rsidTr="00B90F10">
        <w:tc>
          <w:tcPr>
            <w:tcW w:w="3358" w:type="dxa"/>
          </w:tcPr>
          <w:p w14:paraId="77E8C096" w14:textId="77777777" w:rsidR="003D2DDB" w:rsidRDefault="00CC3A91" w:rsidP="000D430D">
            <w:r>
              <w:object w:dxaOrig="9950" w:dyaOrig="3900" w14:anchorId="6D6D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59.35pt" o:ole="">
                  <v:imagedata r:id="rId6" o:title=""/>
                </v:shape>
                <o:OLEObject Type="Embed" ProgID="PBrush" ShapeID="_x0000_i1025" DrawAspect="Content" ObjectID="_1696840717" r:id="rId7"/>
              </w:object>
            </w:r>
          </w:p>
        </w:tc>
        <w:tc>
          <w:tcPr>
            <w:tcW w:w="5997" w:type="dxa"/>
            <w:vAlign w:val="center"/>
          </w:tcPr>
          <w:p w14:paraId="37313500" w14:textId="77777777" w:rsidR="00B4458A" w:rsidRDefault="003D2DDB" w:rsidP="003D2DDB">
            <w:pPr>
              <w:jc w:val="center"/>
              <w:rPr>
                <w:sz w:val="32"/>
                <w:szCs w:val="32"/>
              </w:rPr>
            </w:pPr>
            <w:r w:rsidRPr="003D2DDB">
              <w:rPr>
                <w:sz w:val="32"/>
                <w:szCs w:val="32"/>
              </w:rPr>
              <w:t xml:space="preserve">Moving Picture, Audio and Data Coding </w:t>
            </w:r>
          </w:p>
          <w:p w14:paraId="75CB1A3D" w14:textId="77777777" w:rsidR="003D2DDB" w:rsidRDefault="003D2DDB" w:rsidP="003D2DDB">
            <w:pPr>
              <w:jc w:val="center"/>
              <w:rPr>
                <w:sz w:val="32"/>
                <w:szCs w:val="32"/>
              </w:rPr>
            </w:pPr>
            <w:r w:rsidRPr="003D2DDB">
              <w:rPr>
                <w:sz w:val="32"/>
                <w:szCs w:val="32"/>
              </w:rPr>
              <w:t>by Artificial Intelligence</w:t>
            </w:r>
          </w:p>
          <w:p w14:paraId="0BBA7CD1" w14:textId="77777777" w:rsidR="003D2DDB" w:rsidRPr="003D2DDB" w:rsidRDefault="003D2DDB" w:rsidP="003D2DDB">
            <w:pPr>
              <w:jc w:val="center"/>
              <w:rPr>
                <w:sz w:val="32"/>
                <w:szCs w:val="32"/>
              </w:rPr>
            </w:pPr>
            <w:r>
              <w:rPr>
                <w:sz w:val="32"/>
                <w:szCs w:val="32"/>
              </w:rPr>
              <w:t>www.mpai.community</w:t>
            </w:r>
          </w:p>
        </w:tc>
      </w:tr>
    </w:tbl>
    <w:p w14:paraId="68F4F7EB" w14:textId="2F0CB884" w:rsidR="003D2DDB" w:rsidRDefault="003D2DDB" w:rsidP="008671BB">
      <w:pPr>
        <w:jc w:val="center"/>
      </w:pPr>
    </w:p>
    <w:tbl>
      <w:tblPr>
        <w:tblW w:w="9356" w:type="dxa"/>
        <w:tblLook w:val="04A0" w:firstRow="1" w:lastRow="0" w:firstColumn="1" w:lastColumn="0" w:noHBand="0" w:noVBand="1"/>
      </w:tblPr>
      <w:tblGrid>
        <w:gridCol w:w="9356"/>
      </w:tblGrid>
      <w:tr w:rsidR="00B616AB" w14:paraId="2B14D94B" w14:textId="77777777" w:rsidTr="00B616AB">
        <w:tc>
          <w:tcPr>
            <w:tcW w:w="9356" w:type="dxa"/>
            <w:hideMark/>
          </w:tcPr>
          <w:p w14:paraId="38A19D1B" w14:textId="77777777" w:rsidR="00B616AB" w:rsidRDefault="00B616AB">
            <w:pPr>
              <w:jc w:val="center"/>
              <w:rPr>
                <w:b/>
                <w:bCs/>
              </w:rPr>
            </w:pPr>
            <w:r>
              <w:rPr>
                <w:b/>
                <w:bCs/>
                <w:sz w:val="32"/>
                <w:szCs w:val="32"/>
              </w:rPr>
              <w:t>Public Document</w:t>
            </w:r>
          </w:p>
        </w:tc>
      </w:tr>
    </w:tbl>
    <w:tbl>
      <w:tblPr>
        <w:tblStyle w:val="TableGrid"/>
        <w:tblW w:w="0" w:type="auto"/>
        <w:tblLook w:val="04A0" w:firstRow="1" w:lastRow="0" w:firstColumn="1" w:lastColumn="0" w:noHBand="0" w:noVBand="1"/>
      </w:tblPr>
      <w:tblGrid>
        <w:gridCol w:w="958"/>
        <w:gridCol w:w="8397"/>
      </w:tblGrid>
      <w:tr w:rsidR="00B81E8E" w14:paraId="2CC604BF" w14:textId="77777777" w:rsidTr="00CC3A91">
        <w:tc>
          <w:tcPr>
            <w:tcW w:w="959" w:type="dxa"/>
            <w:tcBorders>
              <w:top w:val="nil"/>
              <w:left w:val="nil"/>
              <w:bottom w:val="nil"/>
              <w:right w:val="nil"/>
            </w:tcBorders>
          </w:tcPr>
          <w:p w14:paraId="18D7D20F" w14:textId="0C799318" w:rsidR="007D4544" w:rsidRPr="00F77F77" w:rsidRDefault="00B616AB" w:rsidP="007D4544">
            <w:pPr>
              <w:jc w:val="right"/>
              <w:rPr>
                <w:b/>
                <w:bCs/>
              </w:rPr>
            </w:pPr>
            <w:r>
              <w:rPr>
                <w:b/>
                <w:bCs/>
              </w:rPr>
              <w:t>N412</w:t>
            </w:r>
          </w:p>
        </w:tc>
        <w:tc>
          <w:tcPr>
            <w:tcW w:w="8612" w:type="dxa"/>
            <w:tcBorders>
              <w:top w:val="nil"/>
              <w:left w:val="nil"/>
              <w:bottom w:val="nil"/>
              <w:right w:val="nil"/>
            </w:tcBorders>
          </w:tcPr>
          <w:p w14:paraId="2AA23B34" w14:textId="78867BD3" w:rsidR="00B81E8E" w:rsidRDefault="00DF27A3" w:rsidP="00B81E8E">
            <w:pPr>
              <w:jc w:val="right"/>
            </w:pPr>
            <w:r>
              <w:t>2021/</w:t>
            </w:r>
            <w:r w:rsidR="00225866">
              <w:t>10/</w:t>
            </w:r>
            <w:r w:rsidR="00450BF0">
              <w:t>24</w:t>
            </w:r>
          </w:p>
        </w:tc>
      </w:tr>
      <w:tr w:rsidR="003D2DDB" w14:paraId="68F80DB2" w14:textId="77777777" w:rsidTr="00CC3A91">
        <w:tc>
          <w:tcPr>
            <w:tcW w:w="959" w:type="dxa"/>
            <w:tcBorders>
              <w:top w:val="nil"/>
              <w:left w:val="nil"/>
              <w:bottom w:val="nil"/>
              <w:right w:val="nil"/>
            </w:tcBorders>
          </w:tcPr>
          <w:p w14:paraId="43B0D879" w14:textId="77777777" w:rsidR="003D2DDB" w:rsidRPr="00F77F77" w:rsidRDefault="003D2DDB" w:rsidP="007F2E7F">
            <w:pPr>
              <w:rPr>
                <w:b/>
                <w:bCs/>
              </w:rPr>
            </w:pPr>
            <w:r w:rsidRPr="00F77F77">
              <w:rPr>
                <w:b/>
                <w:bCs/>
              </w:rPr>
              <w:t>Source</w:t>
            </w:r>
          </w:p>
        </w:tc>
        <w:tc>
          <w:tcPr>
            <w:tcW w:w="8612" w:type="dxa"/>
            <w:tcBorders>
              <w:top w:val="nil"/>
              <w:left w:val="nil"/>
              <w:bottom w:val="nil"/>
              <w:right w:val="nil"/>
            </w:tcBorders>
          </w:tcPr>
          <w:p w14:paraId="726D5F90" w14:textId="6A294E37" w:rsidR="003D2DDB" w:rsidRDefault="00CC3F74" w:rsidP="007F2E7F">
            <w:r>
              <w:t>Requirements (MCS)</w:t>
            </w:r>
          </w:p>
        </w:tc>
      </w:tr>
      <w:tr w:rsidR="003D2DDB" w14:paraId="1723C69E" w14:textId="77777777" w:rsidTr="00CC3A91">
        <w:tc>
          <w:tcPr>
            <w:tcW w:w="959" w:type="dxa"/>
            <w:tcBorders>
              <w:top w:val="nil"/>
              <w:left w:val="nil"/>
              <w:bottom w:val="nil"/>
              <w:right w:val="nil"/>
            </w:tcBorders>
          </w:tcPr>
          <w:p w14:paraId="0F326592" w14:textId="77777777" w:rsidR="003D2DDB" w:rsidRPr="00F77F77" w:rsidRDefault="00B81E8E" w:rsidP="007F2E7F">
            <w:pPr>
              <w:rPr>
                <w:b/>
                <w:bCs/>
              </w:rPr>
            </w:pPr>
            <w:r w:rsidRPr="00F77F77">
              <w:rPr>
                <w:b/>
                <w:bCs/>
              </w:rPr>
              <w:t>Title</w:t>
            </w:r>
          </w:p>
        </w:tc>
        <w:tc>
          <w:tcPr>
            <w:tcW w:w="8612" w:type="dxa"/>
            <w:tcBorders>
              <w:top w:val="nil"/>
              <w:left w:val="nil"/>
              <w:bottom w:val="nil"/>
              <w:right w:val="nil"/>
            </w:tcBorders>
          </w:tcPr>
          <w:p w14:paraId="1B6F47D7" w14:textId="3842D36A" w:rsidR="003D2DDB" w:rsidRDefault="007D4544" w:rsidP="007F2E7F">
            <w:r>
              <w:t xml:space="preserve">MPAI-MCS </w:t>
            </w:r>
            <w:r w:rsidR="001D19FE">
              <w:t>Use Cases</w:t>
            </w:r>
            <w:r w:rsidR="00DD53CB">
              <w:t xml:space="preserve"> </w:t>
            </w:r>
            <w:r w:rsidR="001D19FE">
              <w:t xml:space="preserve">and </w:t>
            </w:r>
            <w:r w:rsidR="000734FA">
              <w:t>Functional Requirements</w:t>
            </w:r>
            <w:r w:rsidR="00DD53CB">
              <w:t xml:space="preserve"> </w:t>
            </w:r>
            <w:r w:rsidR="000734FA">
              <w:t>WD0.</w:t>
            </w:r>
            <w:r w:rsidR="001A5C0D">
              <w:t>2</w:t>
            </w:r>
            <w:r w:rsidR="00062D4D">
              <w:t>.</w:t>
            </w:r>
            <w:r w:rsidR="003B1739">
              <w:t>3.1</w:t>
            </w:r>
          </w:p>
        </w:tc>
      </w:tr>
      <w:tr w:rsidR="003D2DDB" w14:paraId="6B1E3FE6" w14:textId="77777777" w:rsidTr="00CC3A91">
        <w:tc>
          <w:tcPr>
            <w:tcW w:w="959" w:type="dxa"/>
            <w:tcBorders>
              <w:top w:val="nil"/>
              <w:left w:val="nil"/>
              <w:bottom w:val="nil"/>
              <w:right w:val="nil"/>
            </w:tcBorders>
          </w:tcPr>
          <w:p w14:paraId="52876820" w14:textId="77777777" w:rsidR="003D2DDB" w:rsidRPr="00F77F77" w:rsidRDefault="00B81E8E" w:rsidP="007F2E7F">
            <w:pPr>
              <w:rPr>
                <w:b/>
                <w:bCs/>
              </w:rPr>
            </w:pPr>
            <w:r w:rsidRPr="00F77F77">
              <w:rPr>
                <w:b/>
                <w:bCs/>
              </w:rPr>
              <w:t>Target</w:t>
            </w:r>
          </w:p>
        </w:tc>
        <w:tc>
          <w:tcPr>
            <w:tcW w:w="8612" w:type="dxa"/>
            <w:tcBorders>
              <w:top w:val="nil"/>
              <w:left w:val="nil"/>
              <w:bottom w:val="nil"/>
              <w:right w:val="nil"/>
            </w:tcBorders>
          </w:tcPr>
          <w:p w14:paraId="2FB26D77" w14:textId="42F49F20" w:rsidR="003D2DDB" w:rsidRDefault="00DF27A3" w:rsidP="007F2E7F">
            <w:r>
              <w:t>MPAI</w:t>
            </w:r>
            <w:r w:rsidR="00062D4D">
              <w:t xml:space="preserve"> Community</w:t>
            </w:r>
          </w:p>
        </w:tc>
      </w:tr>
    </w:tbl>
    <w:sdt>
      <w:sdtPr>
        <w:rPr>
          <w:b/>
          <w:bCs/>
        </w:rPr>
        <w:id w:val="821008501"/>
        <w:docPartObj>
          <w:docPartGallery w:val="Table of Contents"/>
          <w:docPartUnique/>
        </w:docPartObj>
      </w:sdtPr>
      <w:sdtEndPr>
        <w:rPr>
          <w:b w:val="0"/>
          <w:bCs w:val="0"/>
          <w:noProof/>
        </w:rPr>
      </w:sdtEndPr>
      <w:sdtContent>
        <w:p w14:paraId="5CF14AE7" w14:textId="5F8800BC" w:rsidR="00B75157" w:rsidRDefault="00B75157" w:rsidP="006D6503"/>
        <w:p w14:paraId="03D01ED0" w14:textId="29693C3E" w:rsidR="00765429" w:rsidRDefault="00B75157">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6144592" w:history="1">
            <w:r w:rsidR="00765429" w:rsidRPr="004A647F">
              <w:rPr>
                <w:rStyle w:val="Hyperlink"/>
                <w:noProof/>
              </w:rPr>
              <w:t>1</w:t>
            </w:r>
            <w:r w:rsidR="00765429">
              <w:rPr>
                <w:rFonts w:asciiTheme="minorHAnsi" w:eastAsiaTheme="minorEastAsia" w:hAnsiTheme="minorHAnsi" w:cstheme="minorBidi"/>
                <w:noProof/>
                <w:sz w:val="22"/>
                <w:szCs w:val="22"/>
                <w:lang w:eastAsia="en-GB"/>
              </w:rPr>
              <w:tab/>
            </w:r>
            <w:r w:rsidR="00765429" w:rsidRPr="004A647F">
              <w:rPr>
                <w:rStyle w:val="Hyperlink"/>
                <w:noProof/>
              </w:rPr>
              <w:t>Introduction</w:t>
            </w:r>
            <w:r w:rsidR="00765429">
              <w:rPr>
                <w:noProof/>
                <w:webHidden/>
              </w:rPr>
              <w:tab/>
            </w:r>
            <w:r w:rsidR="00765429">
              <w:rPr>
                <w:noProof/>
                <w:webHidden/>
              </w:rPr>
              <w:fldChar w:fldCharType="begin"/>
            </w:r>
            <w:r w:rsidR="00765429">
              <w:rPr>
                <w:noProof/>
                <w:webHidden/>
              </w:rPr>
              <w:instrText xml:space="preserve"> PAGEREF _Toc86144592 \h </w:instrText>
            </w:r>
            <w:r w:rsidR="00765429">
              <w:rPr>
                <w:noProof/>
                <w:webHidden/>
              </w:rPr>
            </w:r>
            <w:r w:rsidR="00765429">
              <w:rPr>
                <w:noProof/>
                <w:webHidden/>
              </w:rPr>
              <w:fldChar w:fldCharType="separate"/>
            </w:r>
            <w:r w:rsidR="00765429">
              <w:rPr>
                <w:noProof/>
                <w:webHidden/>
              </w:rPr>
              <w:t>2</w:t>
            </w:r>
            <w:r w:rsidR="00765429">
              <w:rPr>
                <w:noProof/>
                <w:webHidden/>
              </w:rPr>
              <w:fldChar w:fldCharType="end"/>
            </w:r>
          </w:hyperlink>
        </w:p>
        <w:p w14:paraId="623ABAD9" w14:textId="610D0855" w:rsidR="00765429" w:rsidRDefault="00B616A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44593" w:history="1">
            <w:r w:rsidR="00765429" w:rsidRPr="004A647F">
              <w:rPr>
                <w:rStyle w:val="Hyperlink"/>
                <w:noProof/>
              </w:rPr>
              <w:t>2</w:t>
            </w:r>
            <w:r w:rsidR="00765429">
              <w:rPr>
                <w:rFonts w:asciiTheme="minorHAnsi" w:eastAsiaTheme="minorEastAsia" w:hAnsiTheme="minorHAnsi" w:cstheme="minorBidi"/>
                <w:noProof/>
                <w:sz w:val="22"/>
                <w:szCs w:val="22"/>
                <w:lang w:eastAsia="en-GB"/>
              </w:rPr>
              <w:tab/>
            </w:r>
            <w:r w:rsidR="00765429" w:rsidRPr="004A647F">
              <w:rPr>
                <w:rStyle w:val="Hyperlink"/>
                <w:noProof/>
              </w:rPr>
              <w:t>Scope of proposed standard</w:t>
            </w:r>
            <w:r w:rsidR="00765429">
              <w:rPr>
                <w:noProof/>
                <w:webHidden/>
              </w:rPr>
              <w:tab/>
            </w:r>
            <w:r w:rsidR="00765429">
              <w:rPr>
                <w:noProof/>
                <w:webHidden/>
              </w:rPr>
              <w:fldChar w:fldCharType="begin"/>
            </w:r>
            <w:r w:rsidR="00765429">
              <w:rPr>
                <w:noProof/>
                <w:webHidden/>
              </w:rPr>
              <w:instrText xml:space="preserve"> PAGEREF _Toc86144593 \h </w:instrText>
            </w:r>
            <w:r w:rsidR="00765429">
              <w:rPr>
                <w:noProof/>
                <w:webHidden/>
              </w:rPr>
            </w:r>
            <w:r w:rsidR="00765429">
              <w:rPr>
                <w:noProof/>
                <w:webHidden/>
              </w:rPr>
              <w:fldChar w:fldCharType="separate"/>
            </w:r>
            <w:r w:rsidR="00765429">
              <w:rPr>
                <w:noProof/>
                <w:webHidden/>
              </w:rPr>
              <w:t>3</w:t>
            </w:r>
            <w:r w:rsidR="00765429">
              <w:rPr>
                <w:noProof/>
                <w:webHidden/>
              </w:rPr>
              <w:fldChar w:fldCharType="end"/>
            </w:r>
          </w:hyperlink>
        </w:p>
        <w:p w14:paraId="021EF3E6" w14:textId="2A5C6F3F"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594" w:history="1">
            <w:r w:rsidR="00765429" w:rsidRPr="004A647F">
              <w:rPr>
                <w:rStyle w:val="Hyperlink"/>
                <w:noProof/>
              </w:rPr>
              <w:t>2.1</w:t>
            </w:r>
            <w:r w:rsidR="00765429">
              <w:rPr>
                <w:rFonts w:asciiTheme="minorHAnsi" w:eastAsiaTheme="minorEastAsia" w:hAnsiTheme="minorHAnsi" w:cstheme="minorBidi"/>
                <w:noProof/>
                <w:sz w:val="22"/>
                <w:szCs w:val="22"/>
                <w:lang w:eastAsia="en-GB"/>
              </w:rPr>
              <w:tab/>
            </w:r>
            <w:r w:rsidR="00765429" w:rsidRPr="004A647F">
              <w:rPr>
                <w:rStyle w:val="Hyperlink"/>
                <w:noProof/>
              </w:rPr>
              <w:t>General</w:t>
            </w:r>
            <w:r w:rsidR="00765429">
              <w:rPr>
                <w:noProof/>
                <w:webHidden/>
              </w:rPr>
              <w:tab/>
            </w:r>
            <w:r w:rsidR="00765429">
              <w:rPr>
                <w:noProof/>
                <w:webHidden/>
              </w:rPr>
              <w:fldChar w:fldCharType="begin"/>
            </w:r>
            <w:r w:rsidR="00765429">
              <w:rPr>
                <w:noProof/>
                <w:webHidden/>
              </w:rPr>
              <w:instrText xml:space="preserve"> PAGEREF _Toc86144594 \h </w:instrText>
            </w:r>
            <w:r w:rsidR="00765429">
              <w:rPr>
                <w:noProof/>
                <w:webHidden/>
              </w:rPr>
            </w:r>
            <w:r w:rsidR="00765429">
              <w:rPr>
                <w:noProof/>
                <w:webHidden/>
              </w:rPr>
              <w:fldChar w:fldCharType="separate"/>
            </w:r>
            <w:r w:rsidR="00765429">
              <w:rPr>
                <w:noProof/>
                <w:webHidden/>
              </w:rPr>
              <w:t>3</w:t>
            </w:r>
            <w:r w:rsidR="00765429">
              <w:rPr>
                <w:noProof/>
                <w:webHidden/>
              </w:rPr>
              <w:fldChar w:fldCharType="end"/>
            </w:r>
          </w:hyperlink>
        </w:p>
        <w:p w14:paraId="787F6298" w14:textId="028CC32F"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595" w:history="1">
            <w:r w:rsidR="00765429" w:rsidRPr="004A647F">
              <w:rPr>
                <w:rStyle w:val="Hyperlink"/>
                <w:noProof/>
              </w:rPr>
              <w:t>2.2</w:t>
            </w:r>
            <w:r w:rsidR="00765429">
              <w:rPr>
                <w:rFonts w:asciiTheme="minorHAnsi" w:eastAsiaTheme="minorEastAsia" w:hAnsiTheme="minorHAnsi" w:cstheme="minorBidi"/>
                <w:noProof/>
                <w:sz w:val="22"/>
                <w:szCs w:val="22"/>
                <w:lang w:eastAsia="en-GB"/>
              </w:rPr>
              <w:tab/>
            </w:r>
            <w:r w:rsidR="00765429" w:rsidRPr="004A647F">
              <w:rPr>
                <w:rStyle w:val="Hyperlink"/>
                <w:noProof/>
              </w:rPr>
              <w:t>MCS Features</w:t>
            </w:r>
            <w:r w:rsidR="00765429">
              <w:rPr>
                <w:noProof/>
                <w:webHidden/>
              </w:rPr>
              <w:tab/>
            </w:r>
            <w:r w:rsidR="00765429">
              <w:rPr>
                <w:noProof/>
                <w:webHidden/>
              </w:rPr>
              <w:fldChar w:fldCharType="begin"/>
            </w:r>
            <w:r w:rsidR="00765429">
              <w:rPr>
                <w:noProof/>
                <w:webHidden/>
              </w:rPr>
              <w:instrText xml:space="preserve"> PAGEREF _Toc86144595 \h </w:instrText>
            </w:r>
            <w:r w:rsidR="00765429">
              <w:rPr>
                <w:noProof/>
                <w:webHidden/>
              </w:rPr>
            </w:r>
            <w:r w:rsidR="00765429">
              <w:rPr>
                <w:noProof/>
                <w:webHidden/>
              </w:rPr>
              <w:fldChar w:fldCharType="separate"/>
            </w:r>
            <w:r w:rsidR="00765429">
              <w:rPr>
                <w:noProof/>
                <w:webHidden/>
              </w:rPr>
              <w:t>4</w:t>
            </w:r>
            <w:r w:rsidR="00765429">
              <w:rPr>
                <w:noProof/>
                <w:webHidden/>
              </w:rPr>
              <w:fldChar w:fldCharType="end"/>
            </w:r>
          </w:hyperlink>
        </w:p>
        <w:p w14:paraId="49F64939" w14:textId="36C3909C"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596" w:history="1">
            <w:r w:rsidR="00765429" w:rsidRPr="004A647F">
              <w:rPr>
                <w:rStyle w:val="Hyperlink"/>
                <w:noProof/>
              </w:rPr>
              <w:t>2.3</w:t>
            </w:r>
            <w:r w:rsidR="00765429">
              <w:rPr>
                <w:rFonts w:asciiTheme="minorHAnsi" w:eastAsiaTheme="minorEastAsia" w:hAnsiTheme="minorHAnsi" w:cstheme="minorBidi"/>
                <w:noProof/>
                <w:sz w:val="22"/>
                <w:szCs w:val="22"/>
                <w:lang w:eastAsia="en-GB"/>
              </w:rPr>
              <w:tab/>
            </w:r>
            <w:r w:rsidR="00765429" w:rsidRPr="004A647F">
              <w:rPr>
                <w:rStyle w:val="Hyperlink"/>
                <w:noProof/>
              </w:rPr>
              <w:t>Technology support</w:t>
            </w:r>
            <w:r w:rsidR="00765429">
              <w:rPr>
                <w:noProof/>
                <w:webHidden/>
              </w:rPr>
              <w:tab/>
            </w:r>
            <w:r w:rsidR="00765429">
              <w:rPr>
                <w:noProof/>
                <w:webHidden/>
              </w:rPr>
              <w:fldChar w:fldCharType="begin"/>
            </w:r>
            <w:r w:rsidR="00765429">
              <w:rPr>
                <w:noProof/>
                <w:webHidden/>
              </w:rPr>
              <w:instrText xml:space="preserve"> PAGEREF _Toc86144596 \h </w:instrText>
            </w:r>
            <w:r w:rsidR="00765429">
              <w:rPr>
                <w:noProof/>
                <w:webHidden/>
              </w:rPr>
            </w:r>
            <w:r w:rsidR="00765429">
              <w:rPr>
                <w:noProof/>
                <w:webHidden/>
              </w:rPr>
              <w:fldChar w:fldCharType="separate"/>
            </w:r>
            <w:r w:rsidR="00765429">
              <w:rPr>
                <w:noProof/>
                <w:webHidden/>
              </w:rPr>
              <w:t>4</w:t>
            </w:r>
            <w:r w:rsidR="00765429">
              <w:rPr>
                <w:noProof/>
                <w:webHidden/>
              </w:rPr>
              <w:fldChar w:fldCharType="end"/>
            </w:r>
          </w:hyperlink>
        </w:p>
        <w:p w14:paraId="0863DEC3" w14:textId="31F468AD"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597" w:history="1">
            <w:r w:rsidR="00765429" w:rsidRPr="004A647F">
              <w:rPr>
                <w:rStyle w:val="Hyperlink"/>
                <w:noProof/>
              </w:rPr>
              <w:t>2.4</w:t>
            </w:r>
            <w:r w:rsidR="00765429">
              <w:rPr>
                <w:rFonts w:asciiTheme="minorHAnsi" w:eastAsiaTheme="minorEastAsia" w:hAnsiTheme="minorHAnsi" w:cstheme="minorBidi"/>
                <w:noProof/>
                <w:sz w:val="22"/>
                <w:szCs w:val="22"/>
                <w:lang w:eastAsia="en-GB"/>
              </w:rPr>
              <w:tab/>
            </w:r>
            <w:r w:rsidR="00765429" w:rsidRPr="004A647F">
              <w:rPr>
                <w:rStyle w:val="Hyperlink"/>
                <w:noProof/>
              </w:rPr>
              <w:t>Virtual e-learning (VEL)</w:t>
            </w:r>
            <w:r w:rsidR="00765429">
              <w:rPr>
                <w:noProof/>
                <w:webHidden/>
              </w:rPr>
              <w:tab/>
            </w:r>
            <w:r w:rsidR="00765429">
              <w:rPr>
                <w:noProof/>
                <w:webHidden/>
              </w:rPr>
              <w:fldChar w:fldCharType="begin"/>
            </w:r>
            <w:r w:rsidR="00765429">
              <w:rPr>
                <w:noProof/>
                <w:webHidden/>
              </w:rPr>
              <w:instrText xml:space="preserve"> PAGEREF _Toc86144597 \h </w:instrText>
            </w:r>
            <w:r w:rsidR="00765429">
              <w:rPr>
                <w:noProof/>
                <w:webHidden/>
              </w:rPr>
            </w:r>
            <w:r w:rsidR="00765429">
              <w:rPr>
                <w:noProof/>
                <w:webHidden/>
              </w:rPr>
              <w:fldChar w:fldCharType="separate"/>
            </w:r>
            <w:r w:rsidR="00765429">
              <w:rPr>
                <w:noProof/>
                <w:webHidden/>
              </w:rPr>
              <w:t>5</w:t>
            </w:r>
            <w:r w:rsidR="00765429">
              <w:rPr>
                <w:noProof/>
                <w:webHidden/>
              </w:rPr>
              <w:fldChar w:fldCharType="end"/>
            </w:r>
          </w:hyperlink>
        </w:p>
        <w:p w14:paraId="7A658427" w14:textId="332A6BCF"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598" w:history="1">
            <w:r w:rsidR="00765429" w:rsidRPr="004A647F">
              <w:rPr>
                <w:rStyle w:val="Hyperlink"/>
                <w:noProof/>
              </w:rPr>
              <w:t>2.4.1</w:t>
            </w:r>
            <w:r w:rsidR="00765429">
              <w:rPr>
                <w:rFonts w:asciiTheme="minorHAnsi" w:eastAsiaTheme="minorEastAsia" w:hAnsiTheme="minorHAnsi" w:cstheme="minorBidi"/>
                <w:noProof/>
                <w:sz w:val="22"/>
                <w:szCs w:val="22"/>
                <w:lang w:eastAsia="en-GB"/>
              </w:rPr>
              <w:tab/>
            </w:r>
            <w:r w:rsidR="00765429" w:rsidRPr="004A647F">
              <w:rPr>
                <w:rStyle w:val="Hyperlink"/>
                <w:noProof/>
              </w:rPr>
              <w:t>Description</w:t>
            </w:r>
            <w:r w:rsidR="00765429">
              <w:rPr>
                <w:noProof/>
                <w:webHidden/>
              </w:rPr>
              <w:tab/>
            </w:r>
            <w:r w:rsidR="00765429">
              <w:rPr>
                <w:noProof/>
                <w:webHidden/>
              </w:rPr>
              <w:fldChar w:fldCharType="begin"/>
            </w:r>
            <w:r w:rsidR="00765429">
              <w:rPr>
                <w:noProof/>
                <w:webHidden/>
              </w:rPr>
              <w:instrText xml:space="preserve"> PAGEREF _Toc86144598 \h </w:instrText>
            </w:r>
            <w:r w:rsidR="00765429">
              <w:rPr>
                <w:noProof/>
                <w:webHidden/>
              </w:rPr>
            </w:r>
            <w:r w:rsidR="00765429">
              <w:rPr>
                <w:noProof/>
                <w:webHidden/>
              </w:rPr>
              <w:fldChar w:fldCharType="separate"/>
            </w:r>
            <w:r w:rsidR="00765429">
              <w:rPr>
                <w:noProof/>
                <w:webHidden/>
              </w:rPr>
              <w:t>5</w:t>
            </w:r>
            <w:r w:rsidR="00765429">
              <w:rPr>
                <w:noProof/>
                <w:webHidden/>
              </w:rPr>
              <w:fldChar w:fldCharType="end"/>
            </w:r>
          </w:hyperlink>
        </w:p>
        <w:p w14:paraId="238BB78B" w14:textId="69B350FF"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599" w:history="1">
            <w:r w:rsidR="00765429" w:rsidRPr="004A647F">
              <w:rPr>
                <w:rStyle w:val="Hyperlink"/>
                <w:noProof/>
              </w:rPr>
              <w:t>2.4.2</w:t>
            </w:r>
            <w:r w:rsidR="00765429">
              <w:rPr>
                <w:rFonts w:asciiTheme="minorHAnsi" w:eastAsiaTheme="minorEastAsia" w:hAnsiTheme="minorHAnsi" w:cstheme="minorBidi"/>
                <w:noProof/>
                <w:sz w:val="22"/>
                <w:szCs w:val="22"/>
                <w:lang w:eastAsia="en-GB"/>
              </w:rPr>
              <w:tab/>
            </w:r>
            <w:r w:rsidR="00765429" w:rsidRPr="004A647F">
              <w:rPr>
                <w:rStyle w:val="Hyperlink"/>
                <w:noProof/>
              </w:rPr>
              <w:t>Steps</w:t>
            </w:r>
            <w:r w:rsidR="00765429">
              <w:rPr>
                <w:noProof/>
                <w:webHidden/>
              </w:rPr>
              <w:tab/>
            </w:r>
            <w:r w:rsidR="00765429">
              <w:rPr>
                <w:noProof/>
                <w:webHidden/>
              </w:rPr>
              <w:fldChar w:fldCharType="begin"/>
            </w:r>
            <w:r w:rsidR="00765429">
              <w:rPr>
                <w:noProof/>
                <w:webHidden/>
              </w:rPr>
              <w:instrText xml:space="preserve"> PAGEREF _Toc86144599 \h </w:instrText>
            </w:r>
            <w:r w:rsidR="00765429">
              <w:rPr>
                <w:noProof/>
                <w:webHidden/>
              </w:rPr>
            </w:r>
            <w:r w:rsidR="00765429">
              <w:rPr>
                <w:noProof/>
                <w:webHidden/>
              </w:rPr>
              <w:fldChar w:fldCharType="separate"/>
            </w:r>
            <w:r w:rsidR="00765429">
              <w:rPr>
                <w:noProof/>
                <w:webHidden/>
              </w:rPr>
              <w:t>5</w:t>
            </w:r>
            <w:r w:rsidR="00765429">
              <w:rPr>
                <w:noProof/>
                <w:webHidden/>
              </w:rPr>
              <w:fldChar w:fldCharType="end"/>
            </w:r>
          </w:hyperlink>
        </w:p>
        <w:p w14:paraId="420D0E36" w14:textId="62444247"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00" w:history="1">
            <w:r w:rsidR="00765429" w:rsidRPr="004A647F">
              <w:rPr>
                <w:rStyle w:val="Hyperlink"/>
                <w:noProof/>
              </w:rPr>
              <w:t>2.5</w:t>
            </w:r>
            <w:r w:rsidR="00765429">
              <w:rPr>
                <w:rFonts w:asciiTheme="minorHAnsi" w:eastAsiaTheme="minorEastAsia" w:hAnsiTheme="minorHAnsi" w:cstheme="minorBidi"/>
                <w:noProof/>
                <w:sz w:val="22"/>
                <w:szCs w:val="22"/>
                <w:lang w:eastAsia="en-GB"/>
              </w:rPr>
              <w:tab/>
            </w:r>
            <w:r w:rsidR="00765429" w:rsidRPr="004A647F">
              <w:rPr>
                <w:rStyle w:val="Hyperlink"/>
                <w:noProof/>
              </w:rPr>
              <w:t>Local Avatar Videoconference (LAV)</w:t>
            </w:r>
            <w:r w:rsidR="00765429">
              <w:rPr>
                <w:noProof/>
                <w:webHidden/>
              </w:rPr>
              <w:tab/>
            </w:r>
            <w:r w:rsidR="00765429">
              <w:rPr>
                <w:noProof/>
                <w:webHidden/>
              </w:rPr>
              <w:fldChar w:fldCharType="begin"/>
            </w:r>
            <w:r w:rsidR="00765429">
              <w:rPr>
                <w:noProof/>
                <w:webHidden/>
              </w:rPr>
              <w:instrText xml:space="preserve"> PAGEREF _Toc86144600 \h </w:instrText>
            </w:r>
            <w:r w:rsidR="00765429">
              <w:rPr>
                <w:noProof/>
                <w:webHidden/>
              </w:rPr>
            </w:r>
            <w:r w:rsidR="00765429">
              <w:rPr>
                <w:noProof/>
                <w:webHidden/>
              </w:rPr>
              <w:fldChar w:fldCharType="separate"/>
            </w:r>
            <w:r w:rsidR="00765429">
              <w:rPr>
                <w:noProof/>
                <w:webHidden/>
              </w:rPr>
              <w:t>6</w:t>
            </w:r>
            <w:r w:rsidR="00765429">
              <w:rPr>
                <w:noProof/>
                <w:webHidden/>
              </w:rPr>
              <w:fldChar w:fldCharType="end"/>
            </w:r>
          </w:hyperlink>
        </w:p>
        <w:p w14:paraId="09E708BC" w14:textId="4D8A76DD"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01" w:history="1">
            <w:r w:rsidR="00765429" w:rsidRPr="004A647F">
              <w:rPr>
                <w:rStyle w:val="Hyperlink"/>
                <w:noProof/>
              </w:rPr>
              <w:t>2.5.1</w:t>
            </w:r>
            <w:r w:rsidR="00765429">
              <w:rPr>
                <w:rFonts w:asciiTheme="minorHAnsi" w:eastAsiaTheme="minorEastAsia" w:hAnsiTheme="minorHAnsi" w:cstheme="minorBidi"/>
                <w:noProof/>
                <w:sz w:val="22"/>
                <w:szCs w:val="22"/>
                <w:lang w:eastAsia="en-GB"/>
              </w:rPr>
              <w:tab/>
            </w:r>
            <w:r w:rsidR="00765429" w:rsidRPr="004A647F">
              <w:rPr>
                <w:rStyle w:val="Hyperlink"/>
                <w:noProof/>
              </w:rPr>
              <w:t>Description</w:t>
            </w:r>
            <w:r w:rsidR="00765429">
              <w:rPr>
                <w:noProof/>
                <w:webHidden/>
              </w:rPr>
              <w:tab/>
            </w:r>
            <w:r w:rsidR="00765429">
              <w:rPr>
                <w:noProof/>
                <w:webHidden/>
              </w:rPr>
              <w:fldChar w:fldCharType="begin"/>
            </w:r>
            <w:r w:rsidR="00765429">
              <w:rPr>
                <w:noProof/>
                <w:webHidden/>
              </w:rPr>
              <w:instrText xml:space="preserve"> PAGEREF _Toc86144601 \h </w:instrText>
            </w:r>
            <w:r w:rsidR="00765429">
              <w:rPr>
                <w:noProof/>
                <w:webHidden/>
              </w:rPr>
            </w:r>
            <w:r w:rsidR="00765429">
              <w:rPr>
                <w:noProof/>
                <w:webHidden/>
              </w:rPr>
              <w:fldChar w:fldCharType="separate"/>
            </w:r>
            <w:r w:rsidR="00765429">
              <w:rPr>
                <w:noProof/>
                <w:webHidden/>
              </w:rPr>
              <w:t>6</w:t>
            </w:r>
            <w:r w:rsidR="00765429">
              <w:rPr>
                <w:noProof/>
                <w:webHidden/>
              </w:rPr>
              <w:fldChar w:fldCharType="end"/>
            </w:r>
          </w:hyperlink>
        </w:p>
        <w:p w14:paraId="7F46C2F9" w14:textId="1F503CC5"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02" w:history="1">
            <w:r w:rsidR="00765429" w:rsidRPr="004A647F">
              <w:rPr>
                <w:rStyle w:val="Hyperlink"/>
                <w:noProof/>
              </w:rPr>
              <w:t>2.5.2</w:t>
            </w:r>
            <w:r w:rsidR="00765429">
              <w:rPr>
                <w:rFonts w:asciiTheme="minorHAnsi" w:eastAsiaTheme="minorEastAsia" w:hAnsiTheme="minorHAnsi" w:cstheme="minorBidi"/>
                <w:noProof/>
                <w:sz w:val="22"/>
                <w:szCs w:val="22"/>
                <w:lang w:eastAsia="en-GB"/>
              </w:rPr>
              <w:tab/>
            </w:r>
            <w:r w:rsidR="00765429" w:rsidRPr="004A647F">
              <w:rPr>
                <w:rStyle w:val="Hyperlink"/>
                <w:noProof/>
              </w:rPr>
              <w:t>Steps</w:t>
            </w:r>
            <w:r w:rsidR="00765429">
              <w:rPr>
                <w:noProof/>
                <w:webHidden/>
              </w:rPr>
              <w:tab/>
            </w:r>
            <w:r w:rsidR="00765429">
              <w:rPr>
                <w:noProof/>
                <w:webHidden/>
              </w:rPr>
              <w:fldChar w:fldCharType="begin"/>
            </w:r>
            <w:r w:rsidR="00765429">
              <w:rPr>
                <w:noProof/>
                <w:webHidden/>
              </w:rPr>
              <w:instrText xml:space="preserve"> PAGEREF _Toc86144602 \h </w:instrText>
            </w:r>
            <w:r w:rsidR="00765429">
              <w:rPr>
                <w:noProof/>
                <w:webHidden/>
              </w:rPr>
            </w:r>
            <w:r w:rsidR="00765429">
              <w:rPr>
                <w:noProof/>
                <w:webHidden/>
              </w:rPr>
              <w:fldChar w:fldCharType="separate"/>
            </w:r>
            <w:r w:rsidR="00765429">
              <w:rPr>
                <w:noProof/>
                <w:webHidden/>
              </w:rPr>
              <w:t>7</w:t>
            </w:r>
            <w:r w:rsidR="00765429">
              <w:rPr>
                <w:noProof/>
                <w:webHidden/>
              </w:rPr>
              <w:fldChar w:fldCharType="end"/>
            </w:r>
          </w:hyperlink>
        </w:p>
        <w:p w14:paraId="58B2D0E1" w14:textId="68D36501"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03" w:history="1">
            <w:r w:rsidR="00765429" w:rsidRPr="004A647F">
              <w:rPr>
                <w:rStyle w:val="Hyperlink"/>
                <w:noProof/>
              </w:rPr>
              <w:t>2.6</w:t>
            </w:r>
            <w:r w:rsidR="00765429">
              <w:rPr>
                <w:rFonts w:asciiTheme="minorHAnsi" w:eastAsiaTheme="minorEastAsia" w:hAnsiTheme="minorHAnsi" w:cstheme="minorBidi"/>
                <w:noProof/>
                <w:sz w:val="22"/>
                <w:szCs w:val="22"/>
                <w:lang w:eastAsia="en-GB"/>
              </w:rPr>
              <w:tab/>
            </w:r>
            <w:r w:rsidR="00765429" w:rsidRPr="004A647F">
              <w:rPr>
                <w:rStyle w:val="Hyperlink"/>
                <w:noProof/>
              </w:rPr>
              <w:t>Use Case #3 – Teleconsulting</w:t>
            </w:r>
            <w:r w:rsidR="00765429">
              <w:rPr>
                <w:noProof/>
                <w:webHidden/>
              </w:rPr>
              <w:tab/>
            </w:r>
            <w:r w:rsidR="00765429">
              <w:rPr>
                <w:noProof/>
                <w:webHidden/>
              </w:rPr>
              <w:fldChar w:fldCharType="begin"/>
            </w:r>
            <w:r w:rsidR="00765429">
              <w:rPr>
                <w:noProof/>
                <w:webHidden/>
              </w:rPr>
              <w:instrText xml:space="preserve"> PAGEREF _Toc86144603 \h </w:instrText>
            </w:r>
            <w:r w:rsidR="00765429">
              <w:rPr>
                <w:noProof/>
                <w:webHidden/>
              </w:rPr>
            </w:r>
            <w:r w:rsidR="00765429">
              <w:rPr>
                <w:noProof/>
                <w:webHidden/>
              </w:rPr>
              <w:fldChar w:fldCharType="separate"/>
            </w:r>
            <w:r w:rsidR="00765429">
              <w:rPr>
                <w:noProof/>
                <w:webHidden/>
              </w:rPr>
              <w:t>8</w:t>
            </w:r>
            <w:r w:rsidR="00765429">
              <w:rPr>
                <w:noProof/>
                <w:webHidden/>
              </w:rPr>
              <w:fldChar w:fldCharType="end"/>
            </w:r>
          </w:hyperlink>
        </w:p>
        <w:p w14:paraId="5F041C7B" w14:textId="34E82532"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04" w:history="1">
            <w:r w:rsidR="00765429" w:rsidRPr="004A647F">
              <w:rPr>
                <w:rStyle w:val="Hyperlink"/>
                <w:noProof/>
              </w:rPr>
              <w:t>2.7</w:t>
            </w:r>
            <w:r w:rsidR="00765429">
              <w:rPr>
                <w:rFonts w:asciiTheme="minorHAnsi" w:eastAsiaTheme="minorEastAsia" w:hAnsiTheme="minorHAnsi" w:cstheme="minorBidi"/>
                <w:noProof/>
                <w:sz w:val="22"/>
                <w:szCs w:val="22"/>
                <w:lang w:eastAsia="en-GB"/>
              </w:rPr>
              <w:tab/>
            </w:r>
            <w:r w:rsidR="00765429" w:rsidRPr="004A647F">
              <w:rPr>
                <w:rStyle w:val="Hyperlink"/>
                <w:noProof/>
              </w:rPr>
              <w:t>Use Case #4 – Multipoint videoconference</w:t>
            </w:r>
            <w:r w:rsidR="00765429">
              <w:rPr>
                <w:noProof/>
                <w:webHidden/>
              </w:rPr>
              <w:tab/>
            </w:r>
            <w:r w:rsidR="00765429">
              <w:rPr>
                <w:noProof/>
                <w:webHidden/>
              </w:rPr>
              <w:fldChar w:fldCharType="begin"/>
            </w:r>
            <w:r w:rsidR="00765429">
              <w:rPr>
                <w:noProof/>
                <w:webHidden/>
              </w:rPr>
              <w:instrText xml:space="preserve"> PAGEREF _Toc86144604 \h </w:instrText>
            </w:r>
            <w:r w:rsidR="00765429">
              <w:rPr>
                <w:noProof/>
                <w:webHidden/>
              </w:rPr>
            </w:r>
            <w:r w:rsidR="00765429">
              <w:rPr>
                <w:noProof/>
                <w:webHidden/>
              </w:rPr>
              <w:fldChar w:fldCharType="separate"/>
            </w:r>
            <w:r w:rsidR="00765429">
              <w:rPr>
                <w:noProof/>
                <w:webHidden/>
              </w:rPr>
              <w:t>8</w:t>
            </w:r>
            <w:r w:rsidR="00765429">
              <w:rPr>
                <w:noProof/>
                <w:webHidden/>
              </w:rPr>
              <w:fldChar w:fldCharType="end"/>
            </w:r>
          </w:hyperlink>
        </w:p>
        <w:p w14:paraId="3BC5853B" w14:textId="44E800C0" w:rsidR="00765429" w:rsidRDefault="00B616A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44605" w:history="1">
            <w:r w:rsidR="00765429" w:rsidRPr="004A647F">
              <w:rPr>
                <w:rStyle w:val="Hyperlink"/>
                <w:noProof/>
              </w:rPr>
              <w:t>3</w:t>
            </w:r>
            <w:r w:rsidR="00765429">
              <w:rPr>
                <w:rFonts w:asciiTheme="minorHAnsi" w:eastAsiaTheme="minorEastAsia" w:hAnsiTheme="minorHAnsi" w:cstheme="minorBidi"/>
                <w:noProof/>
                <w:sz w:val="22"/>
                <w:szCs w:val="22"/>
                <w:lang w:eastAsia="en-GB"/>
              </w:rPr>
              <w:tab/>
            </w:r>
            <w:r w:rsidR="00765429" w:rsidRPr="004A647F">
              <w:rPr>
                <w:rStyle w:val="Hyperlink"/>
                <w:noProof/>
              </w:rPr>
              <w:t>Terms and Definitions</w:t>
            </w:r>
            <w:r w:rsidR="00765429">
              <w:rPr>
                <w:noProof/>
                <w:webHidden/>
              </w:rPr>
              <w:tab/>
            </w:r>
            <w:r w:rsidR="00765429">
              <w:rPr>
                <w:noProof/>
                <w:webHidden/>
              </w:rPr>
              <w:fldChar w:fldCharType="begin"/>
            </w:r>
            <w:r w:rsidR="00765429">
              <w:rPr>
                <w:noProof/>
                <w:webHidden/>
              </w:rPr>
              <w:instrText xml:space="preserve"> PAGEREF _Toc86144605 \h </w:instrText>
            </w:r>
            <w:r w:rsidR="00765429">
              <w:rPr>
                <w:noProof/>
                <w:webHidden/>
              </w:rPr>
            </w:r>
            <w:r w:rsidR="00765429">
              <w:rPr>
                <w:noProof/>
                <w:webHidden/>
              </w:rPr>
              <w:fldChar w:fldCharType="separate"/>
            </w:r>
            <w:r w:rsidR="00765429">
              <w:rPr>
                <w:noProof/>
                <w:webHidden/>
              </w:rPr>
              <w:t>9</w:t>
            </w:r>
            <w:r w:rsidR="00765429">
              <w:rPr>
                <w:noProof/>
                <w:webHidden/>
              </w:rPr>
              <w:fldChar w:fldCharType="end"/>
            </w:r>
          </w:hyperlink>
        </w:p>
        <w:p w14:paraId="23950D84" w14:textId="02DD261F" w:rsidR="00765429" w:rsidRDefault="00B616A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44606" w:history="1">
            <w:r w:rsidR="00765429" w:rsidRPr="004A647F">
              <w:rPr>
                <w:rStyle w:val="Hyperlink"/>
                <w:noProof/>
              </w:rPr>
              <w:t>4</w:t>
            </w:r>
            <w:r w:rsidR="00765429">
              <w:rPr>
                <w:rFonts w:asciiTheme="minorHAnsi" w:eastAsiaTheme="minorEastAsia" w:hAnsiTheme="minorHAnsi" w:cstheme="minorBidi"/>
                <w:noProof/>
                <w:sz w:val="22"/>
                <w:szCs w:val="22"/>
                <w:lang w:eastAsia="en-GB"/>
              </w:rPr>
              <w:tab/>
            </w:r>
            <w:r w:rsidR="00765429" w:rsidRPr="004A647F">
              <w:rPr>
                <w:rStyle w:val="Hyperlink"/>
                <w:noProof/>
              </w:rPr>
              <w:t>References</w:t>
            </w:r>
            <w:r w:rsidR="00765429">
              <w:rPr>
                <w:noProof/>
                <w:webHidden/>
              </w:rPr>
              <w:tab/>
            </w:r>
            <w:r w:rsidR="00765429">
              <w:rPr>
                <w:noProof/>
                <w:webHidden/>
              </w:rPr>
              <w:fldChar w:fldCharType="begin"/>
            </w:r>
            <w:r w:rsidR="00765429">
              <w:rPr>
                <w:noProof/>
                <w:webHidden/>
              </w:rPr>
              <w:instrText xml:space="preserve"> PAGEREF _Toc86144606 \h </w:instrText>
            </w:r>
            <w:r w:rsidR="00765429">
              <w:rPr>
                <w:noProof/>
                <w:webHidden/>
              </w:rPr>
            </w:r>
            <w:r w:rsidR="00765429">
              <w:rPr>
                <w:noProof/>
                <w:webHidden/>
              </w:rPr>
              <w:fldChar w:fldCharType="separate"/>
            </w:r>
            <w:r w:rsidR="00765429">
              <w:rPr>
                <w:noProof/>
                <w:webHidden/>
              </w:rPr>
              <w:t>9</w:t>
            </w:r>
            <w:r w:rsidR="00765429">
              <w:rPr>
                <w:noProof/>
                <w:webHidden/>
              </w:rPr>
              <w:fldChar w:fldCharType="end"/>
            </w:r>
          </w:hyperlink>
        </w:p>
        <w:p w14:paraId="283435B4" w14:textId="14E19929"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07" w:history="1">
            <w:r w:rsidR="00765429" w:rsidRPr="004A647F">
              <w:rPr>
                <w:rStyle w:val="Hyperlink"/>
                <w:noProof/>
              </w:rPr>
              <w:t>4.1</w:t>
            </w:r>
            <w:r w:rsidR="00765429">
              <w:rPr>
                <w:rFonts w:asciiTheme="minorHAnsi" w:eastAsiaTheme="minorEastAsia" w:hAnsiTheme="minorHAnsi" w:cstheme="minorBidi"/>
                <w:noProof/>
                <w:sz w:val="22"/>
                <w:szCs w:val="22"/>
                <w:lang w:eastAsia="en-GB"/>
              </w:rPr>
              <w:tab/>
            </w:r>
            <w:r w:rsidR="00765429" w:rsidRPr="004A647F">
              <w:rPr>
                <w:rStyle w:val="Hyperlink"/>
                <w:noProof/>
              </w:rPr>
              <w:t>Normative references</w:t>
            </w:r>
            <w:r w:rsidR="00765429">
              <w:rPr>
                <w:noProof/>
                <w:webHidden/>
              </w:rPr>
              <w:tab/>
            </w:r>
            <w:r w:rsidR="00765429">
              <w:rPr>
                <w:noProof/>
                <w:webHidden/>
              </w:rPr>
              <w:fldChar w:fldCharType="begin"/>
            </w:r>
            <w:r w:rsidR="00765429">
              <w:rPr>
                <w:noProof/>
                <w:webHidden/>
              </w:rPr>
              <w:instrText xml:space="preserve"> PAGEREF _Toc86144607 \h </w:instrText>
            </w:r>
            <w:r w:rsidR="00765429">
              <w:rPr>
                <w:noProof/>
                <w:webHidden/>
              </w:rPr>
            </w:r>
            <w:r w:rsidR="00765429">
              <w:rPr>
                <w:noProof/>
                <w:webHidden/>
              </w:rPr>
              <w:fldChar w:fldCharType="separate"/>
            </w:r>
            <w:r w:rsidR="00765429">
              <w:rPr>
                <w:noProof/>
                <w:webHidden/>
              </w:rPr>
              <w:t>9</w:t>
            </w:r>
            <w:r w:rsidR="00765429">
              <w:rPr>
                <w:noProof/>
                <w:webHidden/>
              </w:rPr>
              <w:fldChar w:fldCharType="end"/>
            </w:r>
          </w:hyperlink>
        </w:p>
        <w:p w14:paraId="75FD0F6E" w14:textId="25C3549F"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08" w:history="1">
            <w:r w:rsidR="00765429" w:rsidRPr="004A647F">
              <w:rPr>
                <w:rStyle w:val="Hyperlink"/>
                <w:noProof/>
              </w:rPr>
              <w:t>4.2</w:t>
            </w:r>
            <w:r w:rsidR="00765429">
              <w:rPr>
                <w:rFonts w:asciiTheme="minorHAnsi" w:eastAsiaTheme="minorEastAsia" w:hAnsiTheme="minorHAnsi" w:cstheme="minorBidi"/>
                <w:noProof/>
                <w:sz w:val="22"/>
                <w:szCs w:val="22"/>
                <w:lang w:eastAsia="en-GB"/>
              </w:rPr>
              <w:tab/>
            </w:r>
            <w:r w:rsidR="00765429" w:rsidRPr="004A647F">
              <w:rPr>
                <w:rStyle w:val="Hyperlink"/>
                <w:noProof/>
              </w:rPr>
              <w:t>Informative references</w:t>
            </w:r>
            <w:r w:rsidR="00765429">
              <w:rPr>
                <w:noProof/>
                <w:webHidden/>
              </w:rPr>
              <w:tab/>
            </w:r>
            <w:r w:rsidR="00765429">
              <w:rPr>
                <w:noProof/>
                <w:webHidden/>
              </w:rPr>
              <w:fldChar w:fldCharType="begin"/>
            </w:r>
            <w:r w:rsidR="00765429">
              <w:rPr>
                <w:noProof/>
                <w:webHidden/>
              </w:rPr>
              <w:instrText xml:space="preserve"> PAGEREF _Toc86144608 \h </w:instrText>
            </w:r>
            <w:r w:rsidR="00765429">
              <w:rPr>
                <w:noProof/>
                <w:webHidden/>
              </w:rPr>
            </w:r>
            <w:r w:rsidR="00765429">
              <w:rPr>
                <w:noProof/>
                <w:webHidden/>
              </w:rPr>
              <w:fldChar w:fldCharType="separate"/>
            </w:r>
            <w:r w:rsidR="00765429">
              <w:rPr>
                <w:noProof/>
                <w:webHidden/>
              </w:rPr>
              <w:t>10</w:t>
            </w:r>
            <w:r w:rsidR="00765429">
              <w:rPr>
                <w:noProof/>
                <w:webHidden/>
              </w:rPr>
              <w:fldChar w:fldCharType="end"/>
            </w:r>
          </w:hyperlink>
        </w:p>
        <w:p w14:paraId="0845F563" w14:textId="45DFE858" w:rsidR="00765429" w:rsidRDefault="00B616A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44609" w:history="1">
            <w:r w:rsidR="00765429" w:rsidRPr="004A647F">
              <w:rPr>
                <w:rStyle w:val="Hyperlink"/>
                <w:noProof/>
              </w:rPr>
              <w:t>5</w:t>
            </w:r>
            <w:r w:rsidR="00765429">
              <w:rPr>
                <w:rFonts w:asciiTheme="minorHAnsi" w:eastAsiaTheme="minorEastAsia" w:hAnsiTheme="minorHAnsi" w:cstheme="minorBidi"/>
                <w:noProof/>
                <w:sz w:val="22"/>
                <w:szCs w:val="22"/>
                <w:lang w:eastAsia="en-GB"/>
              </w:rPr>
              <w:tab/>
            </w:r>
            <w:r w:rsidR="00765429" w:rsidRPr="004A647F">
              <w:rPr>
                <w:rStyle w:val="Hyperlink"/>
                <w:noProof/>
              </w:rPr>
              <w:t>Use Cases</w:t>
            </w:r>
            <w:r w:rsidR="00765429">
              <w:rPr>
                <w:noProof/>
                <w:webHidden/>
              </w:rPr>
              <w:tab/>
            </w:r>
            <w:r w:rsidR="00765429">
              <w:rPr>
                <w:noProof/>
                <w:webHidden/>
              </w:rPr>
              <w:fldChar w:fldCharType="begin"/>
            </w:r>
            <w:r w:rsidR="00765429">
              <w:rPr>
                <w:noProof/>
                <w:webHidden/>
              </w:rPr>
              <w:instrText xml:space="preserve"> PAGEREF _Toc86144609 \h </w:instrText>
            </w:r>
            <w:r w:rsidR="00765429">
              <w:rPr>
                <w:noProof/>
                <w:webHidden/>
              </w:rPr>
            </w:r>
            <w:r w:rsidR="00765429">
              <w:rPr>
                <w:noProof/>
                <w:webHidden/>
              </w:rPr>
              <w:fldChar w:fldCharType="separate"/>
            </w:r>
            <w:r w:rsidR="00765429">
              <w:rPr>
                <w:noProof/>
                <w:webHidden/>
              </w:rPr>
              <w:t>10</w:t>
            </w:r>
            <w:r w:rsidR="00765429">
              <w:rPr>
                <w:noProof/>
                <w:webHidden/>
              </w:rPr>
              <w:fldChar w:fldCharType="end"/>
            </w:r>
          </w:hyperlink>
        </w:p>
        <w:p w14:paraId="7EE38558" w14:textId="4B485939"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10" w:history="1">
            <w:r w:rsidR="00765429" w:rsidRPr="004A647F">
              <w:rPr>
                <w:rStyle w:val="Hyperlink"/>
                <w:noProof/>
              </w:rPr>
              <w:t>5.1</w:t>
            </w:r>
            <w:r w:rsidR="00765429">
              <w:rPr>
                <w:rFonts w:asciiTheme="minorHAnsi" w:eastAsiaTheme="minorEastAsia" w:hAnsiTheme="minorHAnsi" w:cstheme="minorBidi"/>
                <w:noProof/>
                <w:sz w:val="22"/>
                <w:szCs w:val="22"/>
                <w:lang w:eastAsia="en-GB"/>
              </w:rPr>
              <w:tab/>
            </w:r>
            <w:r w:rsidR="00765429" w:rsidRPr="004A647F">
              <w:rPr>
                <w:rStyle w:val="Hyperlink"/>
                <w:noProof/>
              </w:rPr>
              <w:t>Virtual e-Learning</w:t>
            </w:r>
            <w:r w:rsidR="00765429">
              <w:rPr>
                <w:noProof/>
                <w:webHidden/>
              </w:rPr>
              <w:tab/>
            </w:r>
            <w:r w:rsidR="00765429">
              <w:rPr>
                <w:noProof/>
                <w:webHidden/>
              </w:rPr>
              <w:fldChar w:fldCharType="begin"/>
            </w:r>
            <w:r w:rsidR="00765429">
              <w:rPr>
                <w:noProof/>
                <w:webHidden/>
              </w:rPr>
              <w:instrText xml:space="preserve"> PAGEREF _Toc86144610 \h </w:instrText>
            </w:r>
            <w:r w:rsidR="00765429">
              <w:rPr>
                <w:noProof/>
                <w:webHidden/>
              </w:rPr>
            </w:r>
            <w:r w:rsidR="00765429">
              <w:rPr>
                <w:noProof/>
                <w:webHidden/>
              </w:rPr>
              <w:fldChar w:fldCharType="separate"/>
            </w:r>
            <w:r w:rsidR="00765429">
              <w:rPr>
                <w:noProof/>
                <w:webHidden/>
              </w:rPr>
              <w:t>10</w:t>
            </w:r>
            <w:r w:rsidR="00765429">
              <w:rPr>
                <w:noProof/>
                <w:webHidden/>
              </w:rPr>
              <w:fldChar w:fldCharType="end"/>
            </w:r>
          </w:hyperlink>
        </w:p>
        <w:p w14:paraId="797F6B83" w14:textId="62EDBC48"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11" w:history="1">
            <w:r w:rsidR="00765429" w:rsidRPr="004A647F">
              <w:rPr>
                <w:rStyle w:val="Hyperlink"/>
                <w:noProof/>
              </w:rPr>
              <w:t>5.1.1</w:t>
            </w:r>
            <w:r w:rsidR="00765429">
              <w:rPr>
                <w:rFonts w:asciiTheme="minorHAnsi" w:eastAsiaTheme="minorEastAsia" w:hAnsiTheme="minorHAnsi" w:cstheme="minorBidi"/>
                <w:noProof/>
                <w:sz w:val="22"/>
                <w:szCs w:val="22"/>
                <w:lang w:eastAsia="en-GB"/>
              </w:rPr>
              <w:tab/>
            </w:r>
            <w:r w:rsidR="00765429" w:rsidRPr="004A647F">
              <w:rPr>
                <w:rStyle w:val="Hyperlink"/>
                <w:noProof/>
              </w:rPr>
              <w:t>AIW of “Client TX”</w:t>
            </w:r>
            <w:r w:rsidR="00765429">
              <w:rPr>
                <w:noProof/>
                <w:webHidden/>
              </w:rPr>
              <w:tab/>
            </w:r>
            <w:r w:rsidR="00765429">
              <w:rPr>
                <w:noProof/>
                <w:webHidden/>
              </w:rPr>
              <w:fldChar w:fldCharType="begin"/>
            </w:r>
            <w:r w:rsidR="00765429">
              <w:rPr>
                <w:noProof/>
                <w:webHidden/>
              </w:rPr>
              <w:instrText xml:space="preserve"> PAGEREF _Toc86144611 \h </w:instrText>
            </w:r>
            <w:r w:rsidR="00765429">
              <w:rPr>
                <w:noProof/>
                <w:webHidden/>
              </w:rPr>
            </w:r>
            <w:r w:rsidR="00765429">
              <w:rPr>
                <w:noProof/>
                <w:webHidden/>
              </w:rPr>
              <w:fldChar w:fldCharType="separate"/>
            </w:r>
            <w:r w:rsidR="00765429">
              <w:rPr>
                <w:noProof/>
                <w:webHidden/>
              </w:rPr>
              <w:t>10</w:t>
            </w:r>
            <w:r w:rsidR="00765429">
              <w:rPr>
                <w:noProof/>
                <w:webHidden/>
              </w:rPr>
              <w:fldChar w:fldCharType="end"/>
            </w:r>
          </w:hyperlink>
        </w:p>
        <w:p w14:paraId="284C8C2F" w14:textId="2E38B738"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12" w:history="1">
            <w:r w:rsidR="00765429" w:rsidRPr="004A647F">
              <w:rPr>
                <w:rStyle w:val="Hyperlink"/>
                <w:noProof/>
              </w:rPr>
              <w:t>5.1.2</w:t>
            </w:r>
            <w:r w:rsidR="00765429">
              <w:rPr>
                <w:rFonts w:asciiTheme="minorHAnsi" w:eastAsiaTheme="minorEastAsia" w:hAnsiTheme="minorHAnsi" w:cstheme="minorBidi"/>
                <w:noProof/>
                <w:sz w:val="22"/>
                <w:szCs w:val="22"/>
                <w:lang w:eastAsia="en-GB"/>
              </w:rPr>
              <w:tab/>
            </w:r>
            <w:r w:rsidR="00765429" w:rsidRPr="004A647F">
              <w:rPr>
                <w:rStyle w:val="Hyperlink"/>
                <w:noProof/>
              </w:rPr>
              <w:t>AIW of Server</w:t>
            </w:r>
            <w:r w:rsidR="00765429">
              <w:rPr>
                <w:noProof/>
                <w:webHidden/>
              </w:rPr>
              <w:tab/>
            </w:r>
            <w:r w:rsidR="00765429">
              <w:rPr>
                <w:noProof/>
                <w:webHidden/>
              </w:rPr>
              <w:fldChar w:fldCharType="begin"/>
            </w:r>
            <w:r w:rsidR="00765429">
              <w:rPr>
                <w:noProof/>
                <w:webHidden/>
              </w:rPr>
              <w:instrText xml:space="preserve"> PAGEREF _Toc86144612 \h </w:instrText>
            </w:r>
            <w:r w:rsidR="00765429">
              <w:rPr>
                <w:noProof/>
                <w:webHidden/>
              </w:rPr>
            </w:r>
            <w:r w:rsidR="00765429">
              <w:rPr>
                <w:noProof/>
                <w:webHidden/>
              </w:rPr>
              <w:fldChar w:fldCharType="separate"/>
            </w:r>
            <w:r w:rsidR="00765429">
              <w:rPr>
                <w:noProof/>
                <w:webHidden/>
              </w:rPr>
              <w:t>12</w:t>
            </w:r>
            <w:r w:rsidR="00765429">
              <w:rPr>
                <w:noProof/>
                <w:webHidden/>
              </w:rPr>
              <w:fldChar w:fldCharType="end"/>
            </w:r>
          </w:hyperlink>
        </w:p>
        <w:p w14:paraId="1BAAA9D6" w14:textId="3ECCA667"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13" w:history="1">
            <w:r w:rsidR="00765429" w:rsidRPr="004A647F">
              <w:rPr>
                <w:rStyle w:val="Hyperlink"/>
                <w:noProof/>
              </w:rPr>
              <w:t>5.1.3</w:t>
            </w:r>
            <w:r w:rsidR="00765429">
              <w:rPr>
                <w:rFonts w:asciiTheme="minorHAnsi" w:eastAsiaTheme="minorEastAsia" w:hAnsiTheme="minorHAnsi" w:cstheme="minorBidi"/>
                <w:noProof/>
                <w:sz w:val="22"/>
                <w:szCs w:val="22"/>
                <w:lang w:eastAsia="en-GB"/>
              </w:rPr>
              <w:tab/>
            </w:r>
            <w:r w:rsidR="00765429" w:rsidRPr="004A647F">
              <w:rPr>
                <w:rStyle w:val="Hyperlink"/>
                <w:noProof/>
              </w:rPr>
              <w:t>AIW of “VEL Client RX”</w:t>
            </w:r>
            <w:r w:rsidR="00765429">
              <w:rPr>
                <w:noProof/>
                <w:webHidden/>
              </w:rPr>
              <w:tab/>
            </w:r>
            <w:r w:rsidR="00765429">
              <w:rPr>
                <w:noProof/>
                <w:webHidden/>
              </w:rPr>
              <w:fldChar w:fldCharType="begin"/>
            </w:r>
            <w:r w:rsidR="00765429">
              <w:rPr>
                <w:noProof/>
                <w:webHidden/>
              </w:rPr>
              <w:instrText xml:space="preserve"> PAGEREF _Toc86144613 \h </w:instrText>
            </w:r>
            <w:r w:rsidR="00765429">
              <w:rPr>
                <w:noProof/>
                <w:webHidden/>
              </w:rPr>
            </w:r>
            <w:r w:rsidR="00765429">
              <w:rPr>
                <w:noProof/>
                <w:webHidden/>
              </w:rPr>
              <w:fldChar w:fldCharType="separate"/>
            </w:r>
            <w:r w:rsidR="00765429">
              <w:rPr>
                <w:noProof/>
                <w:webHidden/>
              </w:rPr>
              <w:t>14</w:t>
            </w:r>
            <w:r w:rsidR="00765429">
              <w:rPr>
                <w:noProof/>
                <w:webHidden/>
              </w:rPr>
              <w:fldChar w:fldCharType="end"/>
            </w:r>
          </w:hyperlink>
        </w:p>
        <w:p w14:paraId="7D424A82" w14:textId="02753434"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14" w:history="1">
            <w:r w:rsidR="00765429" w:rsidRPr="004A647F">
              <w:rPr>
                <w:rStyle w:val="Hyperlink"/>
                <w:noProof/>
              </w:rPr>
              <w:t>5.1.4</w:t>
            </w:r>
            <w:r w:rsidR="00765429">
              <w:rPr>
                <w:rFonts w:asciiTheme="minorHAnsi" w:eastAsiaTheme="minorEastAsia" w:hAnsiTheme="minorHAnsi" w:cstheme="minorBidi"/>
                <w:noProof/>
                <w:sz w:val="22"/>
                <w:szCs w:val="22"/>
                <w:lang w:eastAsia="en-GB"/>
              </w:rPr>
              <w:tab/>
            </w:r>
            <w:r w:rsidR="00765429" w:rsidRPr="004A647F">
              <w:rPr>
                <w:rStyle w:val="Hyperlink"/>
                <w:noProof/>
              </w:rPr>
              <w:t>AI Modules</w:t>
            </w:r>
            <w:r w:rsidR="00765429">
              <w:rPr>
                <w:noProof/>
                <w:webHidden/>
              </w:rPr>
              <w:tab/>
            </w:r>
            <w:r w:rsidR="00765429">
              <w:rPr>
                <w:noProof/>
                <w:webHidden/>
              </w:rPr>
              <w:fldChar w:fldCharType="begin"/>
            </w:r>
            <w:r w:rsidR="00765429">
              <w:rPr>
                <w:noProof/>
                <w:webHidden/>
              </w:rPr>
              <w:instrText xml:space="preserve"> PAGEREF _Toc86144614 \h </w:instrText>
            </w:r>
            <w:r w:rsidR="00765429">
              <w:rPr>
                <w:noProof/>
                <w:webHidden/>
              </w:rPr>
            </w:r>
            <w:r w:rsidR="00765429">
              <w:rPr>
                <w:noProof/>
                <w:webHidden/>
              </w:rPr>
              <w:fldChar w:fldCharType="separate"/>
            </w:r>
            <w:r w:rsidR="00765429">
              <w:rPr>
                <w:noProof/>
                <w:webHidden/>
              </w:rPr>
              <w:t>15</w:t>
            </w:r>
            <w:r w:rsidR="00765429">
              <w:rPr>
                <w:noProof/>
                <w:webHidden/>
              </w:rPr>
              <w:fldChar w:fldCharType="end"/>
            </w:r>
          </w:hyperlink>
        </w:p>
        <w:p w14:paraId="73316046" w14:textId="52FC05ED"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15" w:history="1">
            <w:r w:rsidR="00765429" w:rsidRPr="004A647F">
              <w:rPr>
                <w:rStyle w:val="Hyperlink"/>
                <w:noProof/>
              </w:rPr>
              <w:t>5.2</w:t>
            </w:r>
            <w:r w:rsidR="00765429">
              <w:rPr>
                <w:rFonts w:asciiTheme="minorHAnsi" w:eastAsiaTheme="minorEastAsia" w:hAnsiTheme="minorHAnsi" w:cstheme="minorBidi"/>
                <w:noProof/>
                <w:sz w:val="22"/>
                <w:szCs w:val="22"/>
                <w:lang w:eastAsia="en-GB"/>
              </w:rPr>
              <w:tab/>
            </w:r>
            <w:r w:rsidR="00765429" w:rsidRPr="004A647F">
              <w:rPr>
                <w:rStyle w:val="Hyperlink"/>
                <w:noProof/>
              </w:rPr>
              <w:t>Use Case #2 – Local Avatar Videoconference (LAV)</w:t>
            </w:r>
            <w:r w:rsidR="00765429">
              <w:rPr>
                <w:noProof/>
                <w:webHidden/>
              </w:rPr>
              <w:tab/>
            </w:r>
            <w:r w:rsidR="00765429">
              <w:rPr>
                <w:noProof/>
                <w:webHidden/>
              </w:rPr>
              <w:fldChar w:fldCharType="begin"/>
            </w:r>
            <w:r w:rsidR="00765429">
              <w:rPr>
                <w:noProof/>
                <w:webHidden/>
              </w:rPr>
              <w:instrText xml:space="preserve"> PAGEREF _Toc86144615 \h </w:instrText>
            </w:r>
            <w:r w:rsidR="00765429">
              <w:rPr>
                <w:noProof/>
                <w:webHidden/>
              </w:rPr>
            </w:r>
            <w:r w:rsidR="00765429">
              <w:rPr>
                <w:noProof/>
                <w:webHidden/>
              </w:rPr>
              <w:fldChar w:fldCharType="separate"/>
            </w:r>
            <w:r w:rsidR="00765429">
              <w:rPr>
                <w:noProof/>
                <w:webHidden/>
              </w:rPr>
              <w:t>16</w:t>
            </w:r>
            <w:r w:rsidR="00765429">
              <w:rPr>
                <w:noProof/>
                <w:webHidden/>
              </w:rPr>
              <w:fldChar w:fldCharType="end"/>
            </w:r>
          </w:hyperlink>
        </w:p>
        <w:p w14:paraId="484751CB" w14:textId="0530BEF9"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16" w:history="1">
            <w:r w:rsidR="00765429" w:rsidRPr="004A647F">
              <w:rPr>
                <w:rStyle w:val="Hyperlink"/>
                <w:noProof/>
              </w:rPr>
              <w:t>5.2.1</w:t>
            </w:r>
            <w:r w:rsidR="00765429">
              <w:rPr>
                <w:rFonts w:asciiTheme="minorHAnsi" w:eastAsiaTheme="minorEastAsia" w:hAnsiTheme="minorHAnsi" w:cstheme="minorBidi"/>
                <w:noProof/>
                <w:sz w:val="22"/>
                <w:szCs w:val="22"/>
                <w:lang w:eastAsia="en-GB"/>
              </w:rPr>
              <w:tab/>
            </w:r>
            <w:r w:rsidR="00765429" w:rsidRPr="004A647F">
              <w:rPr>
                <w:rStyle w:val="Hyperlink"/>
                <w:noProof/>
              </w:rPr>
              <w:t>AIW of “Participant TX”</w:t>
            </w:r>
            <w:r w:rsidR="00765429">
              <w:rPr>
                <w:noProof/>
                <w:webHidden/>
              </w:rPr>
              <w:tab/>
            </w:r>
            <w:r w:rsidR="00765429">
              <w:rPr>
                <w:noProof/>
                <w:webHidden/>
              </w:rPr>
              <w:fldChar w:fldCharType="begin"/>
            </w:r>
            <w:r w:rsidR="00765429">
              <w:rPr>
                <w:noProof/>
                <w:webHidden/>
              </w:rPr>
              <w:instrText xml:space="preserve"> PAGEREF _Toc86144616 \h </w:instrText>
            </w:r>
            <w:r w:rsidR="00765429">
              <w:rPr>
                <w:noProof/>
                <w:webHidden/>
              </w:rPr>
            </w:r>
            <w:r w:rsidR="00765429">
              <w:rPr>
                <w:noProof/>
                <w:webHidden/>
              </w:rPr>
              <w:fldChar w:fldCharType="separate"/>
            </w:r>
            <w:r w:rsidR="00765429">
              <w:rPr>
                <w:noProof/>
                <w:webHidden/>
              </w:rPr>
              <w:t>16</w:t>
            </w:r>
            <w:r w:rsidR="00765429">
              <w:rPr>
                <w:noProof/>
                <w:webHidden/>
              </w:rPr>
              <w:fldChar w:fldCharType="end"/>
            </w:r>
          </w:hyperlink>
        </w:p>
        <w:p w14:paraId="7319B607" w14:textId="469AF48B"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17" w:history="1">
            <w:r w:rsidR="00765429" w:rsidRPr="004A647F">
              <w:rPr>
                <w:rStyle w:val="Hyperlink"/>
                <w:noProof/>
              </w:rPr>
              <w:t>5.2.2</w:t>
            </w:r>
            <w:r w:rsidR="00765429">
              <w:rPr>
                <w:rFonts w:asciiTheme="minorHAnsi" w:eastAsiaTheme="minorEastAsia" w:hAnsiTheme="minorHAnsi" w:cstheme="minorBidi"/>
                <w:noProof/>
                <w:sz w:val="22"/>
                <w:szCs w:val="22"/>
                <w:lang w:eastAsia="en-GB"/>
              </w:rPr>
              <w:tab/>
            </w:r>
            <w:r w:rsidR="00765429" w:rsidRPr="004A647F">
              <w:rPr>
                <w:rStyle w:val="Hyperlink"/>
                <w:noProof/>
              </w:rPr>
              <w:t>AIW of Server</w:t>
            </w:r>
            <w:r w:rsidR="00765429">
              <w:rPr>
                <w:noProof/>
                <w:webHidden/>
              </w:rPr>
              <w:tab/>
            </w:r>
            <w:r w:rsidR="00765429">
              <w:rPr>
                <w:noProof/>
                <w:webHidden/>
              </w:rPr>
              <w:fldChar w:fldCharType="begin"/>
            </w:r>
            <w:r w:rsidR="00765429">
              <w:rPr>
                <w:noProof/>
                <w:webHidden/>
              </w:rPr>
              <w:instrText xml:space="preserve"> PAGEREF _Toc86144617 \h </w:instrText>
            </w:r>
            <w:r w:rsidR="00765429">
              <w:rPr>
                <w:noProof/>
                <w:webHidden/>
              </w:rPr>
            </w:r>
            <w:r w:rsidR="00765429">
              <w:rPr>
                <w:noProof/>
                <w:webHidden/>
              </w:rPr>
              <w:fldChar w:fldCharType="separate"/>
            </w:r>
            <w:r w:rsidR="00765429">
              <w:rPr>
                <w:noProof/>
                <w:webHidden/>
              </w:rPr>
              <w:t>18</w:t>
            </w:r>
            <w:r w:rsidR="00765429">
              <w:rPr>
                <w:noProof/>
                <w:webHidden/>
              </w:rPr>
              <w:fldChar w:fldCharType="end"/>
            </w:r>
          </w:hyperlink>
        </w:p>
        <w:p w14:paraId="3C693037" w14:textId="1F962565"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18" w:history="1">
            <w:r w:rsidR="00765429" w:rsidRPr="004A647F">
              <w:rPr>
                <w:rStyle w:val="Hyperlink"/>
                <w:noProof/>
              </w:rPr>
              <w:t>5.2.3</w:t>
            </w:r>
            <w:r w:rsidR="00765429">
              <w:rPr>
                <w:rFonts w:asciiTheme="minorHAnsi" w:eastAsiaTheme="minorEastAsia" w:hAnsiTheme="minorHAnsi" w:cstheme="minorBidi"/>
                <w:noProof/>
                <w:sz w:val="22"/>
                <w:szCs w:val="22"/>
                <w:lang w:eastAsia="en-GB"/>
              </w:rPr>
              <w:tab/>
            </w:r>
            <w:r w:rsidR="00765429" w:rsidRPr="004A647F">
              <w:rPr>
                <w:rStyle w:val="Hyperlink"/>
                <w:noProof/>
              </w:rPr>
              <w:t>AIW of “Participant RX”</w:t>
            </w:r>
            <w:r w:rsidR="00765429">
              <w:rPr>
                <w:noProof/>
                <w:webHidden/>
              </w:rPr>
              <w:tab/>
            </w:r>
            <w:r w:rsidR="00765429">
              <w:rPr>
                <w:noProof/>
                <w:webHidden/>
              </w:rPr>
              <w:fldChar w:fldCharType="begin"/>
            </w:r>
            <w:r w:rsidR="00765429">
              <w:rPr>
                <w:noProof/>
                <w:webHidden/>
              </w:rPr>
              <w:instrText xml:space="preserve"> PAGEREF _Toc86144618 \h </w:instrText>
            </w:r>
            <w:r w:rsidR="00765429">
              <w:rPr>
                <w:noProof/>
                <w:webHidden/>
              </w:rPr>
            </w:r>
            <w:r w:rsidR="00765429">
              <w:rPr>
                <w:noProof/>
                <w:webHidden/>
              </w:rPr>
              <w:fldChar w:fldCharType="separate"/>
            </w:r>
            <w:r w:rsidR="00765429">
              <w:rPr>
                <w:noProof/>
                <w:webHidden/>
              </w:rPr>
              <w:t>21</w:t>
            </w:r>
            <w:r w:rsidR="00765429">
              <w:rPr>
                <w:noProof/>
                <w:webHidden/>
              </w:rPr>
              <w:fldChar w:fldCharType="end"/>
            </w:r>
          </w:hyperlink>
        </w:p>
        <w:p w14:paraId="2A6B899F" w14:textId="394E0F8A"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19" w:history="1">
            <w:r w:rsidR="00765429" w:rsidRPr="004A647F">
              <w:rPr>
                <w:rStyle w:val="Hyperlink"/>
                <w:noProof/>
              </w:rPr>
              <w:t>5.2.4</w:t>
            </w:r>
            <w:r w:rsidR="00765429">
              <w:rPr>
                <w:rFonts w:asciiTheme="minorHAnsi" w:eastAsiaTheme="minorEastAsia" w:hAnsiTheme="minorHAnsi" w:cstheme="minorBidi"/>
                <w:noProof/>
                <w:sz w:val="22"/>
                <w:szCs w:val="22"/>
                <w:lang w:eastAsia="en-GB"/>
              </w:rPr>
              <w:tab/>
            </w:r>
            <w:r w:rsidR="00765429" w:rsidRPr="004A647F">
              <w:rPr>
                <w:rStyle w:val="Hyperlink"/>
                <w:noProof/>
              </w:rPr>
              <w:t>AI Modules</w:t>
            </w:r>
            <w:r w:rsidR="00765429">
              <w:rPr>
                <w:noProof/>
                <w:webHidden/>
              </w:rPr>
              <w:tab/>
            </w:r>
            <w:r w:rsidR="00765429">
              <w:rPr>
                <w:noProof/>
                <w:webHidden/>
              </w:rPr>
              <w:fldChar w:fldCharType="begin"/>
            </w:r>
            <w:r w:rsidR="00765429">
              <w:rPr>
                <w:noProof/>
                <w:webHidden/>
              </w:rPr>
              <w:instrText xml:space="preserve"> PAGEREF _Toc86144619 \h </w:instrText>
            </w:r>
            <w:r w:rsidR="00765429">
              <w:rPr>
                <w:noProof/>
                <w:webHidden/>
              </w:rPr>
            </w:r>
            <w:r w:rsidR="00765429">
              <w:rPr>
                <w:noProof/>
                <w:webHidden/>
              </w:rPr>
              <w:fldChar w:fldCharType="separate"/>
            </w:r>
            <w:r w:rsidR="00765429">
              <w:rPr>
                <w:noProof/>
                <w:webHidden/>
              </w:rPr>
              <w:t>22</w:t>
            </w:r>
            <w:r w:rsidR="00765429">
              <w:rPr>
                <w:noProof/>
                <w:webHidden/>
              </w:rPr>
              <w:fldChar w:fldCharType="end"/>
            </w:r>
          </w:hyperlink>
        </w:p>
        <w:p w14:paraId="7A8B51DB" w14:textId="59F5C5DA" w:rsidR="00765429" w:rsidRDefault="00B616A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44620" w:history="1">
            <w:r w:rsidR="00765429" w:rsidRPr="004A647F">
              <w:rPr>
                <w:rStyle w:val="Hyperlink"/>
                <w:noProof/>
              </w:rPr>
              <w:t>6</w:t>
            </w:r>
            <w:r w:rsidR="00765429">
              <w:rPr>
                <w:rFonts w:asciiTheme="minorHAnsi" w:eastAsiaTheme="minorEastAsia" w:hAnsiTheme="minorHAnsi" w:cstheme="minorBidi"/>
                <w:noProof/>
                <w:sz w:val="22"/>
                <w:szCs w:val="22"/>
                <w:lang w:eastAsia="en-GB"/>
              </w:rPr>
              <w:tab/>
            </w:r>
            <w:r w:rsidR="00765429" w:rsidRPr="004A647F">
              <w:rPr>
                <w:rStyle w:val="Hyperlink"/>
                <w:noProof/>
              </w:rPr>
              <w:t>AI Modules</w:t>
            </w:r>
            <w:r w:rsidR="00765429">
              <w:rPr>
                <w:noProof/>
                <w:webHidden/>
              </w:rPr>
              <w:tab/>
            </w:r>
            <w:r w:rsidR="00765429">
              <w:rPr>
                <w:noProof/>
                <w:webHidden/>
              </w:rPr>
              <w:fldChar w:fldCharType="begin"/>
            </w:r>
            <w:r w:rsidR="00765429">
              <w:rPr>
                <w:noProof/>
                <w:webHidden/>
              </w:rPr>
              <w:instrText xml:space="preserve"> PAGEREF _Toc86144620 \h </w:instrText>
            </w:r>
            <w:r w:rsidR="00765429">
              <w:rPr>
                <w:noProof/>
                <w:webHidden/>
              </w:rPr>
            </w:r>
            <w:r w:rsidR="00765429">
              <w:rPr>
                <w:noProof/>
                <w:webHidden/>
              </w:rPr>
              <w:fldChar w:fldCharType="separate"/>
            </w:r>
            <w:r w:rsidR="00765429">
              <w:rPr>
                <w:noProof/>
                <w:webHidden/>
              </w:rPr>
              <w:t>22</w:t>
            </w:r>
            <w:r w:rsidR="00765429">
              <w:rPr>
                <w:noProof/>
                <w:webHidden/>
              </w:rPr>
              <w:fldChar w:fldCharType="end"/>
            </w:r>
          </w:hyperlink>
        </w:p>
        <w:p w14:paraId="4DD02822" w14:textId="10D51D23"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21" w:history="1">
            <w:r w:rsidR="00765429" w:rsidRPr="004A647F">
              <w:rPr>
                <w:rStyle w:val="Hyperlink"/>
                <w:noProof/>
              </w:rPr>
              <w:t>6.1</w:t>
            </w:r>
            <w:r w:rsidR="00765429">
              <w:rPr>
                <w:rFonts w:asciiTheme="minorHAnsi" w:eastAsiaTheme="minorEastAsia" w:hAnsiTheme="minorHAnsi" w:cstheme="minorBidi"/>
                <w:noProof/>
                <w:sz w:val="22"/>
                <w:szCs w:val="22"/>
                <w:lang w:eastAsia="en-GB"/>
              </w:rPr>
              <w:tab/>
            </w:r>
            <w:r w:rsidR="00765429" w:rsidRPr="004A647F">
              <w:rPr>
                <w:rStyle w:val="Hyperlink"/>
                <w:noProof/>
              </w:rPr>
              <w:t>AIMs and their data</w:t>
            </w:r>
            <w:r w:rsidR="00765429">
              <w:rPr>
                <w:noProof/>
                <w:webHidden/>
              </w:rPr>
              <w:tab/>
            </w:r>
            <w:r w:rsidR="00765429">
              <w:rPr>
                <w:noProof/>
                <w:webHidden/>
              </w:rPr>
              <w:fldChar w:fldCharType="begin"/>
            </w:r>
            <w:r w:rsidR="00765429">
              <w:rPr>
                <w:noProof/>
                <w:webHidden/>
              </w:rPr>
              <w:instrText xml:space="preserve"> PAGEREF _Toc86144621 \h </w:instrText>
            </w:r>
            <w:r w:rsidR="00765429">
              <w:rPr>
                <w:noProof/>
                <w:webHidden/>
              </w:rPr>
            </w:r>
            <w:r w:rsidR="00765429">
              <w:rPr>
                <w:noProof/>
                <w:webHidden/>
              </w:rPr>
              <w:fldChar w:fldCharType="separate"/>
            </w:r>
            <w:r w:rsidR="00765429">
              <w:rPr>
                <w:noProof/>
                <w:webHidden/>
              </w:rPr>
              <w:t>22</w:t>
            </w:r>
            <w:r w:rsidR="00765429">
              <w:rPr>
                <w:noProof/>
                <w:webHidden/>
              </w:rPr>
              <w:fldChar w:fldCharType="end"/>
            </w:r>
          </w:hyperlink>
        </w:p>
        <w:p w14:paraId="45A077A5" w14:textId="1D55343D"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22" w:history="1">
            <w:r w:rsidR="00765429" w:rsidRPr="004A647F">
              <w:rPr>
                <w:rStyle w:val="Hyperlink"/>
                <w:noProof/>
              </w:rPr>
              <w:t>6.1.1</w:t>
            </w:r>
            <w:r w:rsidR="00765429">
              <w:rPr>
                <w:rFonts w:asciiTheme="minorHAnsi" w:eastAsiaTheme="minorEastAsia" w:hAnsiTheme="minorHAnsi" w:cstheme="minorBidi"/>
                <w:noProof/>
                <w:sz w:val="22"/>
                <w:szCs w:val="22"/>
                <w:lang w:eastAsia="en-GB"/>
              </w:rPr>
              <w:tab/>
            </w:r>
            <w:r w:rsidR="00765429" w:rsidRPr="004A647F">
              <w:rPr>
                <w:rStyle w:val="Hyperlink"/>
                <w:noProof/>
              </w:rPr>
              <w:t>Participant TX</w:t>
            </w:r>
            <w:r w:rsidR="00765429">
              <w:rPr>
                <w:noProof/>
                <w:webHidden/>
              </w:rPr>
              <w:tab/>
            </w:r>
            <w:r w:rsidR="00765429">
              <w:rPr>
                <w:noProof/>
                <w:webHidden/>
              </w:rPr>
              <w:fldChar w:fldCharType="begin"/>
            </w:r>
            <w:r w:rsidR="00765429">
              <w:rPr>
                <w:noProof/>
                <w:webHidden/>
              </w:rPr>
              <w:instrText xml:space="preserve"> PAGEREF _Toc86144622 \h </w:instrText>
            </w:r>
            <w:r w:rsidR="00765429">
              <w:rPr>
                <w:noProof/>
                <w:webHidden/>
              </w:rPr>
            </w:r>
            <w:r w:rsidR="00765429">
              <w:rPr>
                <w:noProof/>
                <w:webHidden/>
              </w:rPr>
              <w:fldChar w:fldCharType="separate"/>
            </w:r>
            <w:r w:rsidR="00765429">
              <w:rPr>
                <w:noProof/>
                <w:webHidden/>
              </w:rPr>
              <w:t>22</w:t>
            </w:r>
            <w:r w:rsidR="00765429">
              <w:rPr>
                <w:noProof/>
                <w:webHidden/>
              </w:rPr>
              <w:fldChar w:fldCharType="end"/>
            </w:r>
          </w:hyperlink>
        </w:p>
        <w:p w14:paraId="381ABFDF" w14:textId="7D0DC34F"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23" w:history="1">
            <w:r w:rsidR="00765429" w:rsidRPr="004A647F">
              <w:rPr>
                <w:rStyle w:val="Hyperlink"/>
                <w:noProof/>
              </w:rPr>
              <w:t>6.1.2</w:t>
            </w:r>
            <w:r w:rsidR="00765429">
              <w:rPr>
                <w:rFonts w:asciiTheme="minorHAnsi" w:eastAsiaTheme="minorEastAsia" w:hAnsiTheme="minorHAnsi" w:cstheme="minorBidi"/>
                <w:noProof/>
                <w:sz w:val="22"/>
                <w:szCs w:val="22"/>
                <w:lang w:eastAsia="en-GB"/>
              </w:rPr>
              <w:tab/>
            </w:r>
            <w:r w:rsidR="00765429" w:rsidRPr="004A647F">
              <w:rPr>
                <w:rStyle w:val="Hyperlink"/>
                <w:noProof/>
              </w:rPr>
              <w:t>Server</w:t>
            </w:r>
            <w:r w:rsidR="00765429">
              <w:rPr>
                <w:noProof/>
                <w:webHidden/>
              </w:rPr>
              <w:tab/>
            </w:r>
            <w:r w:rsidR="00765429">
              <w:rPr>
                <w:noProof/>
                <w:webHidden/>
              </w:rPr>
              <w:fldChar w:fldCharType="begin"/>
            </w:r>
            <w:r w:rsidR="00765429">
              <w:rPr>
                <w:noProof/>
                <w:webHidden/>
              </w:rPr>
              <w:instrText xml:space="preserve"> PAGEREF _Toc86144623 \h </w:instrText>
            </w:r>
            <w:r w:rsidR="00765429">
              <w:rPr>
                <w:noProof/>
                <w:webHidden/>
              </w:rPr>
            </w:r>
            <w:r w:rsidR="00765429">
              <w:rPr>
                <w:noProof/>
                <w:webHidden/>
              </w:rPr>
              <w:fldChar w:fldCharType="separate"/>
            </w:r>
            <w:r w:rsidR="00765429">
              <w:rPr>
                <w:noProof/>
                <w:webHidden/>
              </w:rPr>
              <w:t>22</w:t>
            </w:r>
            <w:r w:rsidR="00765429">
              <w:rPr>
                <w:noProof/>
                <w:webHidden/>
              </w:rPr>
              <w:fldChar w:fldCharType="end"/>
            </w:r>
          </w:hyperlink>
        </w:p>
        <w:p w14:paraId="753F9A10" w14:textId="3CFFEDF5"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24" w:history="1">
            <w:r w:rsidR="00765429" w:rsidRPr="004A647F">
              <w:rPr>
                <w:rStyle w:val="Hyperlink"/>
                <w:noProof/>
              </w:rPr>
              <w:t>6.1.3</w:t>
            </w:r>
            <w:r w:rsidR="00765429">
              <w:rPr>
                <w:rFonts w:asciiTheme="minorHAnsi" w:eastAsiaTheme="minorEastAsia" w:hAnsiTheme="minorHAnsi" w:cstheme="minorBidi"/>
                <w:noProof/>
                <w:sz w:val="22"/>
                <w:szCs w:val="22"/>
                <w:lang w:eastAsia="en-GB"/>
              </w:rPr>
              <w:tab/>
            </w:r>
            <w:r w:rsidR="00765429" w:rsidRPr="004A647F">
              <w:rPr>
                <w:rStyle w:val="Hyperlink"/>
                <w:noProof/>
              </w:rPr>
              <w:t>Participant RX</w:t>
            </w:r>
            <w:r w:rsidR="00765429">
              <w:rPr>
                <w:noProof/>
                <w:webHidden/>
              </w:rPr>
              <w:tab/>
            </w:r>
            <w:r w:rsidR="00765429">
              <w:rPr>
                <w:noProof/>
                <w:webHidden/>
              </w:rPr>
              <w:fldChar w:fldCharType="begin"/>
            </w:r>
            <w:r w:rsidR="00765429">
              <w:rPr>
                <w:noProof/>
                <w:webHidden/>
              </w:rPr>
              <w:instrText xml:space="preserve"> PAGEREF _Toc86144624 \h </w:instrText>
            </w:r>
            <w:r w:rsidR="00765429">
              <w:rPr>
                <w:noProof/>
                <w:webHidden/>
              </w:rPr>
            </w:r>
            <w:r w:rsidR="00765429">
              <w:rPr>
                <w:noProof/>
                <w:webHidden/>
              </w:rPr>
              <w:fldChar w:fldCharType="separate"/>
            </w:r>
            <w:r w:rsidR="00765429">
              <w:rPr>
                <w:noProof/>
                <w:webHidden/>
              </w:rPr>
              <w:t>23</w:t>
            </w:r>
            <w:r w:rsidR="00765429">
              <w:rPr>
                <w:noProof/>
                <w:webHidden/>
              </w:rPr>
              <w:fldChar w:fldCharType="end"/>
            </w:r>
          </w:hyperlink>
        </w:p>
        <w:p w14:paraId="24063FAA" w14:textId="39D3A20A" w:rsidR="00765429" w:rsidRDefault="00B616A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44625" w:history="1">
            <w:r w:rsidR="00765429" w:rsidRPr="004A647F">
              <w:rPr>
                <w:rStyle w:val="Hyperlink"/>
                <w:noProof/>
              </w:rPr>
              <w:t>6.2</w:t>
            </w:r>
            <w:r w:rsidR="00765429">
              <w:rPr>
                <w:rFonts w:asciiTheme="minorHAnsi" w:eastAsiaTheme="minorEastAsia" w:hAnsiTheme="minorHAnsi" w:cstheme="minorBidi"/>
                <w:noProof/>
                <w:sz w:val="22"/>
                <w:szCs w:val="22"/>
                <w:lang w:eastAsia="en-GB"/>
              </w:rPr>
              <w:tab/>
            </w:r>
            <w:r w:rsidR="00765429" w:rsidRPr="004A647F">
              <w:rPr>
                <w:rStyle w:val="Hyperlink"/>
                <w:noProof/>
              </w:rPr>
              <w:t>Data Formats</w:t>
            </w:r>
            <w:r w:rsidR="00765429">
              <w:rPr>
                <w:noProof/>
                <w:webHidden/>
              </w:rPr>
              <w:tab/>
            </w:r>
            <w:r w:rsidR="00765429">
              <w:rPr>
                <w:noProof/>
                <w:webHidden/>
              </w:rPr>
              <w:fldChar w:fldCharType="begin"/>
            </w:r>
            <w:r w:rsidR="00765429">
              <w:rPr>
                <w:noProof/>
                <w:webHidden/>
              </w:rPr>
              <w:instrText xml:space="preserve"> PAGEREF _Toc86144625 \h </w:instrText>
            </w:r>
            <w:r w:rsidR="00765429">
              <w:rPr>
                <w:noProof/>
                <w:webHidden/>
              </w:rPr>
            </w:r>
            <w:r w:rsidR="00765429">
              <w:rPr>
                <w:noProof/>
                <w:webHidden/>
              </w:rPr>
              <w:fldChar w:fldCharType="separate"/>
            </w:r>
            <w:r w:rsidR="00765429">
              <w:rPr>
                <w:noProof/>
                <w:webHidden/>
              </w:rPr>
              <w:t>23</w:t>
            </w:r>
            <w:r w:rsidR="00765429">
              <w:rPr>
                <w:noProof/>
                <w:webHidden/>
              </w:rPr>
              <w:fldChar w:fldCharType="end"/>
            </w:r>
          </w:hyperlink>
        </w:p>
        <w:p w14:paraId="1EC52D4F" w14:textId="184AD75C"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26" w:history="1">
            <w:r w:rsidR="00765429" w:rsidRPr="004A647F">
              <w:rPr>
                <w:rStyle w:val="Hyperlink"/>
                <w:noProof/>
              </w:rPr>
              <w:t>6.2.1</w:t>
            </w:r>
            <w:r w:rsidR="00765429">
              <w:rPr>
                <w:rFonts w:asciiTheme="minorHAnsi" w:eastAsiaTheme="minorEastAsia" w:hAnsiTheme="minorHAnsi" w:cstheme="minorBidi"/>
                <w:noProof/>
                <w:sz w:val="22"/>
                <w:szCs w:val="22"/>
                <w:lang w:eastAsia="en-GB"/>
              </w:rPr>
              <w:tab/>
            </w:r>
            <w:r w:rsidR="00765429" w:rsidRPr="004A647F">
              <w:rPr>
                <w:rStyle w:val="Hyperlink"/>
                <w:noProof/>
              </w:rPr>
              <w:t># of Participants</w:t>
            </w:r>
            <w:r w:rsidR="00765429">
              <w:rPr>
                <w:noProof/>
                <w:webHidden/>
              </w:rPr>
              <w:tab/>
            </w:r>
            <w:r w:rsidR="00765429">
              <w:rPr>
                <w:noProof/>
                <w:webHidden/>
              </w:rPr>
              <w:fldChar w:fldCharType="begin"/>
            </w:r>
            <w:r w:rsidR="00765429">
              <w:rPr>
                <w:noProof/>
                <w:webHidden/>
              </w:rPr>
              <w:instrText xml:space="preserve"> PAGEREF _Toc86144626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0D67ED4B" w14:textId="11C1C38A"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27" w:history="1">
            <w:r w:rsidR="00765429" w:rsidRPr="004A647F">
              <w:rPr>
                <w:rStyle w:val="Hyperlink"/>
                <w:noProof/>
              </w:rPr>
              <w:t>6.2.2</w:t>
            </w:r>
            <w:r w:rsidR="00765429">
              <w:rPr>
                <w:rFonts w:asciiTheme="minorHAnsi" w:eastAsiaTheme="minorEastAsia" w:hAnsiTheme="minorHAnsi" w:cstheme="minorBidi"/>
                <w:noProof/>
                <w:sz w:val="22"/>
                <w:szCs w:val="22"/>
                <w:lang w:eastAsia="en-GB"/>
              </w:rPr>
              <w:tab/>
            </w:r>
            <w:r w:rsidR="00765429" w:rsidRPr="004A647F">
              <w:rPr>
                <w:rStyle w:val="Hyperlink"/>
                <w:noProof/>
              </w:rPr>
              <w:t>3D Audio Navigation Info</w:t>
            </w:r>
            <w:r w:rsidR="00765429">
              <w:rPr>
                <w:noProof/>
                <w:webHidden/>
              </w:rPr>
              <w:tab/>
            </w:r>
            <w:r w:rsidR="00765429">
              <w:rPr>
                <w:noProof/>
                <w:webHidden/>
              </w:rPr>
              <w:fldChar w:fldCharType="begin"/>
            </w:r>
            <w:r w:rsidR="00765429">
              <w:rPr>
                <w:noProof/>
                <w:webHidden/>
              </w:rPr>
              <w:instrText xml:space="preserve"> PAGEREF _Toc86144627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6707158F" w14:textId="05401E2E"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28" w:history="1">
            <w:r w:rsidR="00765429" w:rsidRPr="004A647F">
              <w:rPr>
                <w:rStyle w:val="Hyperlink"/>
                <w:noProof/>
              </w:rPr>
              <w:t>6.2.3</w:t>
            </w:r>
            <w:r w:rsidR="00765429">
              <w:rPr>
                <w:rFonts w:asciiTheme="minorHAnsi" w:eastAsiaTheme="minorEastAsia" w:hAnsiTheme="minorHAnsi" w:cstheme="minorBidi"/>
                <w:noProof/>
                <w:sz w:val="22"/>
                <w:szCs w:val="22"/>
                <w:lang w:eastAsia="en-GB"/>
              </w:rPr>
              <w:tab/>
            </w:r>
            <w:r w:rsidR="00765429" w:rsidRPr="004A647F">
              <w:rPr>
                <w:rStyle w:val="Hyperlink"/>
                <w:noProof/>
              </w:rPr>
              <w:t>3D Audio Scene (O)</w:t>
            </w:r>
            <w:r w:rsidR="00765429">
              <w:rPr>
                <w:noProof/>
                <w:webHidden/>
              </w:rPr>
              <w:tab/>
            </w:r>
            <w:r w:rsidR="00765429">
              <w:rPr>
                <w:noProof/>
                <w:webHidden/>
              </w:rPr>
              <w:fldChar w:fldCharType="begin"/>
            </w:r>
            <w:r w:rsidR="00765429">
              <w:rPr>
                <w:noProof/>
                <w:webHidden/>
              </w:rPr>
              <w:instrText xml:space="preserve"> PAGEREF _Toc86144628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15D2FB73" w14:textId="25178836"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29" w:history="1">
            <w:r w:rsidR="00765429" w:rsidRPr="004A647F">
              <w:rPr>
                <w:rStyle w:val="Hyperlink"/>
                <w:noProof/>
              </w:rPr>
              <w:t>6.2.4</w:t>
            </w:r>
            <w:r w:rsidR="00765429">
              <w:rPr>
                <w:rFonts w:asciiTheme="minorHAnsi" w:eastAsiaTheme="minorEastAsia" w:hAnsiTheme="minorHAnsi" w:cstheme="minorBidi"/>
                <w:noProof/>
                <w:sz w:val="22"/>
                <w:szCs w:val="22"/>
                <w:lang w:eastAsia="en-GB"/>
              </w:rPr>
              <w:tab/>
            </w:r>
            <w:r w:rsidR="00765429" w:rsidRPr="004A647F">
              <w:rPr>
                <w:rStyle w:val="Hyperlink"/>
                <w:noProof/>
              </w:rPr>
              <w:t>3D AV Object</w:t>
            </w:r>
            <w:r w:rsidR="00765429">
              <w:rPr>
                <w:noProof/>
                <w:webHidden/>
              </w:rPr>
              <w:tab/>
            </w:r>
            <w:r w:rsidR="00765429">
              <w:rPr>
                <w:noProof/>
                <w:webHidden/>
              </w:rPr>
              <w:fldChar w:fldCharType="begin"/>
            </w:r>
            <w:r w:rsidR="00765429">
              <w:rPr>
                <w:noProof/>
                <w:webHidden/>
              </w:rPr>
              <w:instrText xml:space="preserve"> PAGEREF _Toc86144629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5A051EDA" w14:textId="2F2B0ACC"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0" w:history="1">
            <w:r w:rsidR="00765429" w:rsidRPr="004A647F">
              <w:rPr>
                <w:rStyle w:val="Hyperlink"/>
                <w:noProof/>
              </w:rPr>
              <w:t>6.2.5</w:t>
            </w:r>
            <w:r w:rsidR="00765429">
              <w:rPr>
                <w:rFonts w:asciiTheme="minorHAnsi" w:eastAsiaTheme="minorEastAsia" w:hAnsiTheme="minorHAnsi" w:cstheme="minorBidi"/>
                <w:noProof/>
                <w:sz w:val="22"/>
                <w:szCs w:val="22"/>
                <w:lang w:eastAsia="en-GB"/>
              </w:rPr>
              <w:tab/>
            </w:r>
            <w:r w:rsidR="00765429" w:rsidRPr="004A647F">
              <w:rPr>
                <w:rStyle w:val="Hyperlink"/>
                <w:noProof/>
              </w:rPr>
              <w:t>3D AV Object Commands</w:t>
            </w:r>
            <w:r w:rsidR="00765429">
              <w:rPr>
                <w:noProof/>
                <w:webHidden/>
              </w:rPr>
              <w:tab/>
            </w:r>
            <w:r w:rsidR="00765429">
              <w:rPr>
                <w:noProof/>
                <w:webHidden/>
              </w:rPr>
              <w:fldChar w:fldCharType="begin"/>
            </w:r>
            <w:r w:rsidR="00765429">
              <w:rPr>
                <w:noProof/>
                <w:webHidden/>
              </w:rPr>
              <w:instrText xml:space="preserve"> PAGEREF _Toc86144630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117D7441" w14:textId="083196C1"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1" w:history="1">
            <w:r w:rsidR="00765429" w:rsidRPr="004A647F">
              <w:rPr>
                <w:rStyle w:val="Hyperlink"/>
                <w:noProof/>
              </w:rPr>
              <w:t>6.2.6</w:t>
            </w:r>
            <w:r w:rsidR="00765429">
              <w:rPr>
                <w:rFonts w:asciiTheme="minorHAnsi" w:eastAsiaTheme="minorEastAsia" w:hAnsiTheme="minorHAnsi" w:cstheme="minorBidi"/>
                <w:noProof/>
                <w:sz w:val="22"/>
                <w:szCs w:val="22"/>
                <w:lang w:eastAsia="en-GB"/>
              </w:rPr>
              <w:tab/>
            </w:r>
            <w:r w:rsidR="00765429" w:rsidRPr="004A647F">
              <w:rPr>
                <w:rStyle w:val="Hyperlink"/>
                <w:noProof/>
              </w:rPr>
              <w:t>3D Video Scene (O)</w:t>
            </w:r>
            <w:r w:rsidR="00765429">
              <w:rPr>
                <w:noProof/>
                <w:webHidden/>
              </w:rPr>
              <w:tab/>
            </w:r>
            <w:r w:rsidR="00765429">
              <w:rPr>
                <w:noProof/>
                <w:webHidden/>
              </w:rPr>
              <w:fldChar w:fldCharType="begin"/>
            </w:r>
            <w:r w:rsidR="00765429">
              <w:rPr>
                <w:noProof/>
                <w:webHidden/>
              </w:rPr>
              <w:instrText xml:space="preserve"> PAGEREF _Toc86144631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14E19A0A" w14:textId="513485E5"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2" w:history="1">
            <w:r w:rsidR="00765429" w:rsidRPr="004A647F">
              <w:rPr>
                <w:rStyle w:val="Hyperlink"/>
                <w:noProof/>
              </w:rPr>
              <w:t>6.2.7</w:t>
            </w:r>
            <w:r w:rsidR="00765429">
              <w:rPr>
                <w:rFonts w:asciiTheme="minorHAnsi" w:eastAsiaTheme="minorEastAsia" w:hAnsiTheme="minorHAnsi" w:cstheme="minorBidi"/>
                <w:noProof/>
                <w:sz w:val="22"/>
                <w:szCs w:val="22"/>
                <w:lang w:eastAsia="en-GB"/>
              </w:rPr>
              <w:tab/>
            </w:r>
            <w:r w:rsidR="00765429" w:rsidRPr="004A647F">
              <w:rPr>
                <w:rStyle w:val="Hyperlink"/>
                <w:noProof/>
              </w:rPr>
              <w:t>3D Visual Ambient Descriptors</w:t>
            </w:r>
            <w:r w:rsidR="00765429">
              <w:rPr>
                <w:noProof/>
                <w:webHidden/>
              </w:rPr>
              <w:tab/>
            </w:r>
            <w:r w:rsidR="00765429">
              <w:rPr>
                <w:noProof/>
                <w:webHidden/>
              </w:rPr>
              <w:fldChar w:fldCharType="begin"/>
            </w:r>
            <w:r w:rsidR="00765429">
              <w:rPr>
                <w:noProof/>
                <w:webHidden/>
              </w:rPr>
              <w:instrText xml:space="preserve"> PAGEREF _Toc86144632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2DDF1C7E" w14:textId="4F4BB5C7"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3" w:history="1">
            <w:r w:rsidR="00765429" w:rsidRPr="004A647F">
              <w:rPr>
                <w:rStyle w:val="Hyperlink"/>
                <w:noProof/>
              </w:rPr>
              <w:t>6.2.8</w:t>
            </w:r>
            <w:r w:rsidR="00765429">
              <w:rPr>
                <w:rFonts w:asciiTheme="minorHAnsi" w:eastAsiaTheme="minorEastAsia" w:hAnsiTheme="minorHAnsi" w:cstheme="minorBidi"/>
                <w:noProof/>
                <w:sz w:val="22"/>
                <w:szCs w:val="22"/>
                <w:lang w:eastAsia="en-GB"/>
              </w:rPr>
              <w:tab/>
            </w:r>
            <w:r w:rsidR="00765429" w:rsidRPr="004A647F">
              <w:rPr>
                <w:rStyle w:val="Hyperlink"/>
                <w:noProof/>
              </w:rPr>
              <w:t>Ambient Audio</w:t>
            </w:r>
            <w:r w:rsidR="00765429">
              <w:rPr>
                <w:noProof/>
                <w:webHidden/>
              </w:rPr>
              <w:tab/>
            </w:r>
            <w:r w:rsidR="00765429">
              <w:rPr>
                <w:noProof/>
                <w:webHidden/>
              </w:rPr>
              <w:fldChar w:fldCharType="begin"/>
            </w:r>
            <w:r w:rsidR="00765429">
              <w:rPr>
                <w:noProof/>
                <w:webHidden/>
              </w:rPr>
              <w:instrText xml:space="preserve"> PAGEREF _Toc86144633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6354E3B7" w14:textId="7294351C"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4" w:history="1">
            <w:r w:rsidR="00765429" w:rsidRPr="004A647F">
              <w:rPr>
                <w:rStyle w:val="Hyperlink"/>
                <w:noProof/>
              </w:rPr>
              <w:t>6.2.9</w:t>
            </w:r>
            <w:r w:rsidR="00765429">
              <w:rPr>
                <w:rFonts w:asciiTheme="minorHAnsi" w:eastAsiaTheme="minorEastAsia" w:hAnsiTheme="minorHAnsi" w:cstheme="minorBidi"/>
                <w:noProof/>
                <w:sz w:val="22"/>
                <w:szCs w:val="22"/>
                <w:lang w:eastAsia="en-GB"/>
              </w:rPr>
              <w:tab/>
            </w:r>
            <w:r w:rsidR="00765429" w:rsidRPr="004A647F">
              <w:rPr>
                <w:rStyle w:val="Hyperlink"/>
                <w:noProof/>
              </w:rPr>
              <w:t>Ambient Type</w:t>
            </w:r>
            <w:r w:rsidR="00765429">
              <w:rPr>
                <w:noProof/>
                <w:webHidden/>
              </w:rPr>
              <w:tab/>
            </w:r>
            <w:r w:rsidR="00765429">
              <w:rPr>
                <w:noProof/>
                <w:webHidden/>
              </w:rPr>
              <w:fldChar w:fldCharType="begin"/>
            </w:r>
            <w:r w:rsidR="00765429">
              <w:rPr>
                <w:noProof/>
                <w:webHidden/>
              </w:rPr>
              <w:instrText xml:space="preserve"> PAGEREF _Toc86144634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4AB0CA6E" w14:textId="00EB8BF5"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5" w:history="1">
            <w:r w:rsidR="00765429" w:rsidRPr="004A647F">
              <w:rPr>
                <w:rStyle w:val="Hyperlink"/>
                <w:noProof/>
              </w:rPr>
              <w:t>6.2.10</w:t>
            </w:r>
            <w:r w:rsidR="00765429">
              <w:rPr>
                <w:rFonts w:asciiTheme="minorHAnsi" w:eastAsiaTheme="minorEastAsia" w:hAnsiTheme="minorHAnsi" w:cstheme="minorBidi"/>
                <w:noProof/>
                <w:sz w:val="22"/>
                <w:szCs w:val="22"/>
                <w:lang w:eastAsia="en-GB"/>
              </w:rPr>
              <w:tab/>
            </w:r>
            <w:r w:rsidR="00765429" w:rsidRPr="004A647F">
              <w:rPr>
                <w:rStyle w:val="Hyperlink"/>
                <w:noProof/>
              </w:rPr>
              <w:t>Avatar Model</w:t>
            </w:r>
            <w:r w:rsidR="00765429">
              <w:rPr>
                <w:noProof/>
                <w:webHidden/>
              </w:rPr>
              <w:tab/>
            </w:r>
            <w:r w:rsidR="00765429">
              <w:rPr>
                <w:noProof/>
                <w:webHidden/>
              </w:rPr>
              <w:fldChar w:fldCharType="begin"/>
            </w:r>
            <w:r w:rsidR="00765429">
              <w:rPr>
                <w:noProof/>
                <w:webHidden/>
              </w:rPr>
              <w:instrText xml:space="preserve"> PAGEREF _Toc86144635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7B52CDD3" w14:textId="1ECF4C84"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6" w:history="1">
            <w:r w:rsidR="00765429" w:rsidRPr="004A647F">
              <w:rPr>
                <w:rStyle w:val="Hyperlink"/>
                <w:noProof/>
              </w:rPr>
              <w:t>6.2.11</w:t>
            </w:r>
            <w:r w:rsidR="00765429">
              <w:rPr>
                <w:rFonts w:asciiTheme="minorHAnsi" w:eastAsiaTheme="minorEastAsia" w:hAnsiTheme="minorHAnsi" w:cstheme="minorBidi"/>
                <w:noProof/>
                <w:sz w:val="22"/>
                <w:szCs w:val="22"/>
                <w:lang w:eastAsia="en-GB"/>
              </w:rPr>
              <w:tab/>
            </w:r>
            <w:r w:rsidR="00765429" w:rsidRPr="004A647F">
              <w:rPr>
                <w:rStyle w:val="Hyperlink"/>
                <w:noProof/>
              </w:rPr>
              <w:t>Coded Message</w:t>
            </w:r>
            <w:r w:rsidR="00765429">
              <w:rPr>
                <w:noProof/>
                <w:webHidden/>
              </w:rPr>
              <w:tab/>
            </w:r>
            <w:r w:rsidR="00765429">
              <w:rPr>
                <w:noProof/>
                <w:webHidden/>
              </w:rPr>
              <w:fldChar w:fldCharType="begin"/>
            </w:r>
            <w:r w:rsidR="00765429">
              <w:rPr>
                <w:noProof/>
                <w:webHidden/>
              </w:rPr>
              <w:instrText xml:space="preserve"> PAGEREF _Toc86144636 \h </w:instrText>
            </w:r>
            <w:r w:rsidR="00765429">
              <w:rPr>
                <w:noProof/>
                <w:webHidden/>
              </w:rPr>
            </w:r>
            <w:r w:rsidR="00765429">
              <w:rPr>
                <w:noProof/>
                <w:webHidden/>
              </w:rPr>
              <w:fldChar w:fldCharType="separate"/>
            </w:r>
            <w:r w:rsidR="00765429">
              <w:rPr>
                <w:noProof/>
                <w:webHidden/>
              </w:rPr>
              <w:t>24</w:t>
            </w:r>
            <w:r w:rsidR="00765429">
              <w:rPr>
                <w:noProof/>
                <w:webHidden/>
              </w:rPr>
              <w:fldChar w:fldCharType="end"/>
            </w:r>
          </w:hyperlink>
        </w:p>
        <w:p w14:paraId="32AF1F20" w14:textId="5E557E23"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7" w:history="1">
            <w:r w:rsidR="00765429" w:rsidRPr="004A647F">
              <w:rPr>
                <w:rStyle w:val="Hyperlink"/>
                <w:noProof/>
              </w:rPr>
              <w:t>6.2.12</w:t>
            </w:r>
            <w:r w:rsidR="00765429">
              <w:rPr>
                <w:rFonts w:asciiTheme="minorHAnsi" w:eastAsiaTheme="minorEastAsia" w:hAnsiTheme="minorHAnsi" w:cstheme="minorBidi"/>
                <w:noProof/>
                <w:sz w:val="22"/>
                <w:szCs w:val="22"/>
                <w:lang w:eastAsia="en-GB"/>
              </w:rPr>
              <w:tab/>
            </w:r>
            <w:r w:rsidR="00765429" w:rsidRPr="004A647F">
              <w:rPr>
                <w:rStyle w:val="Hyperlink"/>
                <w:noProof/>
              </w:rPr>
              <w:t>Emotion (Speech)</w:t>
            </w:r>
            <w:r w:rsidR="00765429">
              <w:rPr>
                <w:noProof/>
                <w:webHidden/>
              </w:rPr>
              <w:tab/>
            </w:r>
            <w:r w:rsidR="00765429">
              <w:rPr>
                <w:noProof/>
                <w:webHidden/>
              </w:rPr>
              <w:fldChar w:fldCharType="begin"/>
            </w:r>
            <w:r w:rsidR="00765429">
              <w:rPr>
                <w:noProof/>
                <w:webHidden/>
              </w:rPr>
              <w:instrText xml:space="preserve"> PAGEREF _Toc86144637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0349D1B1" w14:textId="5BE902B7"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8" w:history="1">
            <w:r w:rsidR="00765429" w:rsidRPr="004A647F">
              <w:rPr>
                <w:rStyle w:val="Hyperlink"/>
                <w:noProof/>
              </w:rPr>
              <w:t>6.2.13</w:t>
            </w:r>
            <w:r w:rsidR="00765429">
              <w:rPr>
                <w:rFonts w:asciiTheme="minorHAnsi" w:eastAsiaTheme="minorEastAsia" w:hAnsiTheme="minorHAnsi" w:cstheme="minorBidi"/>
                <w:noProof/>
                <w:sz w:val="22"/>
                <w:szCs w:val="22"/>
                <w:lang w:eastAsia="en-GB"/>
              </w:rPr>
              <w:tab/>
            </w:r>
            <w:r w:rsidR="00765429" w:rsidRPr="004A647F">
              <w:rPr>
                <w:rStyle w:val="Hyperlink"/>
                <w:noProof/>
              </w:rPr>
              <w:t>Emotion (Video)</w:t>
            </w:r>
            <w:r w:rsidR="00765429">
              <w:rPr>
                <w:noProof/>
                <w:webHidden/>
              </w:rPr>
              <w:tab/>
            </w:r>
            <w:r w:rsidR="00765429">
              <w:rPr>
                <w:noProof/>
                <w:webHidden/>
              </w:rPr>
              <w:fldChar w:fldCharType="begin"/>
            </w:r>
            <w:r w:rsidR="00765429">
              <w:rPr>
                <w:noProof/>
                <w:webHidden/>
              </w:rPr>
              <w:instrText xml:space="preserve"> PAGEREF _Toc86144638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41FE1638" w14:textId="7F5DA704"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39" w:history="1">
            <w:r w:rsidR="00765429" w:rsidRPr="004A647F">
              <w:rPr>
                <w:rStyle w:val="Hyperlink"/>
                <w:noProof/>
              </w:rPr>
              <w:t>6.2.14</w:t>
            </w:r>
            <w:r w:rsidR="00765429">
              <w:rPr>
                <w:rFonts w:asciiTheme="minorHAnsi" w:eastAsiaTheme="minorEastAsia" w:hAnsiTheme="minorHAnsi" w:cstheme="minorBidi"/>
                <w:noProof/>
                <w:sz w:val="22"/>
                <w:szCs w:val="22"/>
                <w:lang w:eastAsia="en-GB"/>
              </w:rPr>
              <w:tab/>
            </w:r>
            <w:r w:rsidR="00765429" w:rsidRPr="004A647F">
              <w:rPr>
                <w:rStyle w:val="Hyperlink"/>
                <w:noProof/>
              </w:rPr>
              <w:t>Encoded Speech</w:t>
            </w:r>
            <w:r w:rsidR="00765429">
              <w:rPr>
                <w:noProof/>
                <w:webHidden/>
              </w:rPr>
              <w:tab/>
            </w:r>
            <w:r w:rsidR="00765429">
              <w:rPr>
                <w:noProof/>
                <w:webHidden/>
              </w:rPr>
              <w:fldChar w:fldCharType="begin"/>
            </w:r>
            <w:r w:rsidR="00765429">
              <w:rPr>
                <w:noProof/>
                <w:webHidden/>
              </w:rPr>
              <w:instrText xml:space="preserve"> PAGEREF _Toc86144639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4BA72E8C" w14:textId="2C221674"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0" w:history="1">
            <w:r w:rsidR="00765429" w:rsidRPr="004A647F">
              <w:rPr>
                <w:rStyle w:val="Hyperlink"/>
                <w:noProof/>
              </w:rPr>
              <w:t>6.2.15</w:t>
            </w:r>
            <w:r w:rsidR="00765429">
              <w:rPr>
                <w:rFonts w:asciiTheme="minorHAnsi" w:eastAsiaTheme="minorEastAsia" w:hAnsiTheme="minorHAnsi" w:cstheme="minorBidi"/>
                <w:noProof/>
                <w:sz w:val="22"/>
                <w:szCs w:val="22"/>
                <w:lang w:eastAsia="en-GB"/>
              </w:rPr>
              <w:tab/>
            </w:r>
            <w:r w:rsidR="00765429" w:rsidRPr="004A647F">
              <w:rPr>
                <w:rStyle w:val="Hyperlink"/>
                <w:noProof/>
              </w:rPr>
              <w:t>Face Descriptors</w:t>
            </w:r>
            <w:r w:rsidR="00765429">
              <w:rPr>
                <w:noProof/>
                <w:webHidden/>
              </w:rPr>
              <w:tab/>
            </w:r>
            <w:r w:rsidR="00765429">
              <w:rPr>
                <w:noProof/>
                <w:webHidden/>
              </w:rPr>
              <w:fldChar w:fldCharType="begin"/>
            </w:r>
            <w:r w:rsidR="00765429">
              <w:rPr>
                <w:noProof/>
                <w:webHidden/>
              </w:rPr>
              <w:instrText xml:space="preserve"> PAGEREF _Toc86144640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67B19749" w14:textId="1B503236"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1" w:history="1">
            <w:r w:rsidR="00765429" w:rsidRPr="004A647F">
              <w:rPr>
                <w:rStyle w:val="Hyperlink"/>
                <w:noProof/>
              </w:rPr>
              <w:t>6.2.16</w:t>
            </w:r>
            <w:r w:rsidR="00765429">
              <w:rPr>
                <w:rFonts w:asciiTheme="minorHAnsi" w:eastAsiaTheme="minorEastAsia" w:hAnsiTheme="minorHAnsi" w:cstheme="minorBidi"/>
                <w:noProof/>
                <w:sz w:val="22"/>
                <w:szCs w:val="22"/>
                <w:lang w:eastAsia="en-GB"/>
              </w:rPr>
              <w:tab/>
            </w:r>
            <w:r w:rsidR="00765429" w:rsidRPr="004A647F">
              <w:rPr>
                <w:rStyle w:val="Hyperlink"/>
                <w:noProof/>
              </w:rPr>
              <w:t>Final Emotion</w:t>
            </w:r>
            <w:r w:rsidR="00765429">
              <w:rPr>
                <w:noProof/>
                <w:webHidden/>
              </w:rPr>
              <w:tab/>
            </w:r>
            <w:r w:rsidR="00765429">
              <w:rPr>
                <w:noProof/>
                <w:webHidden/>
              </w:rPr>
              <w:fldChar w:fldCharType="begin"/>
            </w:r>
            <w:r w:rsidR="00765429">
              <w:rPr>
                <w:noProof/>
                <w:webHidden/>
              </w:rPr>
              <w:instrText xml:space="preserve"> PAGEREF _Toc86144641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2305B0F9" w14:textId="42C21440"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2" w:history="1">
            <w:r w:rsidR="00765429" w:rsidRPr="004A647F">
              <w:rPr>
                <w:rStyle w:val="Hyperlink"/>
                <w:noProof/>
              </w:rPr>
              <w:t>6.2.17</w:t>
            </w:r>
            <w:r w:rsidR="00765429">
              <w:rPr>
                <w:rFonts w:asciiTheme="minorHAnsi" w:eastAsiaTheme="minorEastAsia" w:hAnsiTheme="minorHAnsi" w:cstheme="minorBidi"/>
                <w:noProof/>
                <w:sz w:val="22"/>
                <w:szCs w:val="22"/>
                <w:lang w:eastAsia="en-GB"/>
              </w:rPr>
              <w:tab/>
            </w:r>
            <w:r w:rsidR="00765429" w:rsidRPr="004A647F">
              <w:rPr>
                <w:rStyle w:val="Hyperlink"/>
                <w:noProof/>
              </w:rPr>
              <w:t>Final Meanings</w:t>
            </w:r>
            <w:r w:rsidR="00765429">
              <w:rPr>
                <w:noProof/>
                <w:webHidden/>
              </w:rPr>
              <w:tab/>
            </w:r>
            <w:r w:rsidR="00765429">
              <w:rPr>
                <w:noProof/>
                <w:webHidden/>
              </w:rPr>
              <w:fldChar w:fldCharType="begin"/>
            </w:r>
            <w:r w:rsidR="00765429">
              <w:rPr>
                <w:noProof/>
                <w:webHidden/>
              </w:rPr>
              <w:instrText xml:space="preserve"> PAGEREF _Toc86144642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2C63180D" w14:textId="6A6E6F34"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3" w:history="1">
            <w:r w:rsidR="00765429" w:rsidRPr="004A647F">
              <w:rPr>
                <w:rStyle w:val="Hyperlink"/>
                <w:noProof/>
              </w:rPr>
              <w:t>6.2.18</w:t>
            </w:r>
            <w:r w:rsidR="00765429">
              <w:rPr>
                <w:rFonts w:asciiTheme="minorHAnsi" w:eastAsiaTheme="minorEastAsia" w:hAnsiTheme="minorHAnsi" w:cstheme="minorBidi"/>
                <w:noProof/>
                <w:sz w:val="22"/>
                <w:szCs w:val="22"/>
                <w:lang w:eastAsia="en-GB"/>
              </w:rPr>
              <w:tab/>
            </w:r>
            <w:r w:rsidR="00765429" w:rsidRPr="004A647F">
              <w:rPr>
                <w:rStyle w:val="Hyperlink"/>
                <w:noProof/>
              </w:rPr>
              <w:t>Gesture Descriptors</w:t>
            </w:r>
            <w:r w:rsidR="00765429">
              <w:rPr>
                <w:noProof/>
                <w:webHidden/>
              </w:rPr>
              <w:tab/>
            </w:r>
            <w:r w:rsidR="00765429">
              <w:rPr>
                <w:noProof/>
                <w:webHidden/>
              </w:rPr>
              <w:fldChar w:fldCharType="begin"/>
            </w:r>
            <w:r w:rsidR="00765429">
              <w:rPr>
                <w:noProof/>
                <w:webHidden/>
              </w:rPr>
              <w:instrText xml:space="preserve"> PAGEREF _Toc86144643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709E6B29" w14:textId="69994B7F"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4" w:history="1">
            <w:r w:rsidR="00765429" w:rsidRPr="004A647F">
              <w:rPr>
                <w:rStyle w:val="Hyperlink"/>
                <w:noProof/>
              </w:rPr>
              <w:t>6.2.19</w:t>
            </w:r>
            <w:r w:rsidR="00765429">
              <w:rPr>
                <w:rFonts w:asciiTheme="minorHAnsi" w:eastAsiaTheme="minorEastAsia" w:hAnsiTheme="minorHAnsi" w:cstheme="minorBidi"/>
                <w:noProof/>
                <w:sz w:val="22"/>
                <w:szCs w:val="22"/>
                <w:lang w:eastAsia="en-GB"/>
              </w:rPr>
              <w:tab/>
            </w:r>
            <w:r w:rsidR="00765429" w:rsidRPr="004A647F">
              <w:rPr>
                <w:rStyle w:val="Hyperlink"/>
                <w:noProof/>
              </w:rPr>
              <w:t>Head Descriptors</w:t>
            </w:r>
            <w:r w:rsidR="00765429">
              <w:rPr>
                <w:noProof/>
                <w:webHidden/>
              </w:rPr>
              <w:tab/>
            </w:r>
            <w:r w:rsidR="00765429">
              <w:rPr>
                <w:noProof/>
                <w:webHidden/>
              </w:rPr>
              <w:fldChar w:fldCharType="begin"/>
            </w:r>
            <w:r w:rsidR="00765429">
              <w:rPr>
                <w:noProof/>
                <w:webHidden/>
              </w:rPr>
              <w:instrText xml:space="preserve"> PAGEREF _Toc86144644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0881E5D4" w14:textId="298C4BED"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5" w:history="1">
            <w:r w:rsidR="00765429" w:rsidRPr="004A647F">
              <w:rPr>
                <w:rStyle w:val="Hyperlink"/>
                <w:noProof/>
              </w:rPr>
              <w:t>6.2.20</w:t>
            </w:r>
            <w:r w:rsidR="00765429">
              <w:rPr>
                <w:rFonts w:asciiTheme="minorHAnsi" w:eastAsiaTheme="minorEastAsia" w:hAnsiTheme="minorHAnsi" w:cstheme="minorBidi"/>
                <w:noProof/>
                <w:sz w:val="22"/>
                <w:szCs w:val="22"/>
                <w:lang w:eastAsia="en-GB"/>
              </w:rPr>
              <w:tab/>
            </w:r>
            <w:r w:rsidR="00765429" w:rsidRPr="004A647F">
              <w:rPr>
                <w:rStyle w:val="Hyperlink"/>
                <w:noProof/>
              </w:rPr>
              <w:t>Head Model</w:t>
            </w:r>
            <w:r w:rsidR="00765429">
              <w:rPr>
                <w:noProof/>
                <w:webHidden/>
              </w:rPr>
              <w:tab/>
            </w:r>
            <w:r w:rsidR="00765429">
              <w:rPr>
                <w:noProof/>
                <w:webHidden/>
              </w:rPr>
              <w:fldChar w:fldCharType="begin"/>
            </w:r>
            <w:r w:rsidR="00765429">
              <w:rPr>
                <w:noProof/>
                <w:webHidden/>
              </w:rPr>
              <w:instrText xml:space="preserve"> PAGEREF _Toc86144645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7A5AB913" w14:textId="440C1313"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6" w:history="1">
            <w:r w:rsidR="00765429" w:rsidRPr="004A647F">
              <w:rPr>
                <w:rStyle w:val="Hyperlink"/>
                <w:noProof/>
              </w:rPr>
              <w:t>6.2.21</w:t>
            </w:r>
            <w:r w:rsidR="00765429">
              <w:rPr>
                <w:rFonts w:asciiTheme="minorHAnsi" w:eastAsiaTheme="minorEastAsia" w:hAnsiTheme="minorHAnsi" w:cstheme="minorBidi"/>
                <w:noProof/>
                <w:sz w:val="22"/>
                <w:szCs w:val="22"/>
                <w:lang w:eastAsia="en-GB"/>
              </w:rPr>
              <w:tab/>
            </w:r>
            <w:r w:rsidR="00765429" w:rsidRPr="004A647F">
              <w:rPr>
                <w:rStyle w:val="Hyperlink"/>
                <w:noProof/>
              </w:rPr>
              <w:t>ID’d Avatars Descriptors</w:t>
            </w:r>
            <w:r w:rsidR="00765429">
              <w:rPr>
                <w:noProof/>
                <w:webHidden/>
              </w:rPr>
              <w:tab/>
            </w:r>
            <w:r w:rsidR="00765429">
              <w:rPr>
                <w:noProof/>
                <w:webHidden/>
              </w:rPr>
              <w:fldChar w:fldCharType="begin"/>
            </w:r>
            <w:r w:rsidR="00765429">
              <w:rPr>
                <w:noProof/>
                <w:webHidden/>
              </w:rPr>
              <w:instrText xml:space="preserve"> PAGEREF _Toc86144646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057AFD8D" w14:textId="3C6DE757"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7" w:history="1">
            <w:r w:rsidR="00765429" w:rsidRPr="004A647F">
              <w:rPr>
                <w:rStyle w:val="Hyperlink"/>
                <w:noProof/>
              </w:rPr>
              <w:t>6.2.22</w:t>
            </w:r>
            <w:r w:rsidR="00765429">
              <w:rPr>
                <w:rFonts w:asciiTheme="minorHAnsi" w:eastAsiaTheme="minorEastAsia" w:hAnsiTheme="minorHAnsi" w:cstheme="minorBidi"/>
                <w:noProof/>
                <w:sz w:val="22"/>
                <w:szCs w:val="22"/>
                <w:lang w:eastAsia="en-GB"/>
              </w:rPr>
              <w:tab/>
            </w:r>
            <w:r w:rsidR="00765429" w:rsidRPr="004A647F">
              <w:rPr>
                <w:rStyle w:val="Hyperlink"/>
                <w:noProof/>
              </w:rPr>
              <w:t>ID’d Decoded Speech</w:t>
            </w:r>
            <w:r w:rsidR="00765429">
              <w:rPr>
                <w:noProof/>
                <w:webHidden/>
              </w:rPr>
              <w:tab/>
            </w:r>
            <w:r w:rsidR="00765429">
              <w:rPr>
                <w:noProof/>
                <w:webHidden/>
              </w:rPr>
              <w:fldChar w:fldCharType="begin"/>
            </w:r>
            <w:r w:rsidR="00765429">
              <w:rPr>
                <w:noProof/>
                <w:webHidden/>
              </w:rPr>
              <w:instrText xml:space="preserve"> PAGEREF _Toc86144647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5A5DB036" w14:textId="5921048C"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8" w:history="1">
            <w:r w:rsidR="00765429" w:rsidRPr="004A647F">
              <w:rPr>
                <w:rStyle w:val="Hyperlink"/>
                <w:noProof/>
              </w:rPr>
              <w:t>6.2.23</w:t>
            </w:r>
            <w:r w:rsidR="00765429">
              <w:rPr>
                <w:rFonts w:asciiTheme="minorHAnsi" w:eastAsiaTheme="minorEastAsia" w:hAnsiTheme="minorHAnsi" w:cstheme="minorBidi"/>
                <w:noProof/>
                <w:sz w:val="22"/>
                <w:szCs w:val="22"/>
                <w:lang w:eastAsia="en-GB"/>
              </w:rPr>
              <w:tab/>
            </w:r>
            <w:r w:rsidR="00765429" w:rsidRPr="004A647F">
              <w:rPr>
                <w:rStyle w:val="Hyperlink"/>
                <w:noProof/>
              </w:rPr>
              <w:t>Input Video</w:t>
            </w:r>
            <w:r w:rsidR="00765429">
              <w:rPr>
                <w:noProof/>
                <w:webHidden/>
              </w:rPr>
              <w:tab/>
            </w:r>
            <w:r w:rsidR="00765429">
              <w:rPr>
                <w:noProof/>
                <w:webHidden/>
              </w:rPr>
              <w:fldChar w:fldCharType="begin"/>
            </w:r>
            <w:r w:rsidR="00765429">
              <w:rPr>
                <w:noProof/>
                <w:webHidden/>
              </w:rPr>
              <w:instrText xml:space="preserve"> PAGEREF _Toc86144648 \h </w:instrText>
            </w:r>
            <w:r w:rsidR="00765429">
              <w:rPr>
                <w:noProof/>
                <w:webHidden/>
              </w:rPr>
            </w:r>
            <w:r w:rsidR="00765429">
              <w:rPr>
                <w:noProof/>
                <w:webHidden/>
              </w:rPr>
              <w:fldChar w:fldCharType="separate"/>
            </w:r>
            <w:r w:rsidR="00765429">
              <w:rPr>
                <w:noProof/>
                <w:webHidden/>
              </w:rPr>
              <w:t>25</w:t>
            </w:r>
            <w:r w:rsidR="00765429">
              <w:rPr>
                <w:noProof/>
                <w:webHidden/>
              </w:rPr>
              <w:fldChar w:fldCharType="end"/>
            </w:r>
          </w:hyperlink>
        </w:p>
        <w:p w14:paraId="573DE4FA" w14:textId="12387143"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49" w:history="1">
            <w:r w:rsidR="00765429" w:rsidRPr="004A647F">
              <w:rPr>
                <w:rStyle w:val="Hyperlink"/>
                <w:noProof/>
              </w:rPr>
              <w:t>6.2.24</w:t>
            </w:r>
            <w:r w:rsidR="00765429">
              <w:rPr>
                <w:rFonts w:asciiTheme="minorHAnsi" w:eastAsiaTheme="minorEastAsia" w:hAnsiTheme="minorHAnsi" w:cstheme="minorBidi"/>
                <w:noProof/>
                <w:sz w:val="22"/>
                <w:szCs w:val="22"/>
                <w:lang w:eastAsia="en-GB"/>
              </w:rPr>
              <w:tab/>
            </w:r>
            <w:r w:rsidR="00765429" w:rsidRPr="004A647F">
              <w:rPr>
                <w:rStyle w:val="Hyperlink"/>
                <w:noProof/>
              </w:rPr>
              <w:t>Meaning (Speech)</w:t>
            </w:r>
            <w:r w:rsidR="00765429">
              <w:rPr>
                <w:noProof/>
                <w:webHidden/>
              </w:rPr>
              <w:tab/>
            </w:r>
            <w:r w:rsidR="00765429">
              <w:rPr>
                <w:noProof/>
                <w:webHidden/>
              </w:rPr>
              <w:fldChar w:fldCharType="begin"/>
            </w:r>
            <w:r w:rsidR="00765429">
              <w:rPr>
                <w:noProof/>
                <w:webHidden/>
              </w:rPr>
              <w:instrText xml:space="preserve"> PAGEREF _Toc86144649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7C863118" w14:textId="40A1C9CB"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50" w:history="1">
            <w:r w:rsidR="00765429" w:rsidRPr="004A647F">
              <w:rPr>
                <w:rStyle w:val="Hyperlink"/>
                <w:noProof/>
              </w:rPr>
              <w:t>6.2.25</w:t>
            </w:r>
            <w:r w:rsidR="00765429">
              <w:rPr>
                <w:rFonts w:asciiTheme="minorHAnsi" w:eastAsiaTheme="minorEastAsia" w:hAnsiTheme="minorHAnsi" w:cstheme="minorBidi"/>
                <w:noProof/>
                <w:sz w:val="22"/>
                <w:szCs w:val="22"/>
                <w:lang w:eastAsia="en-GB"/>
              </w:rPr>
              <w:tab/>
            </w:r>
            <w:r w:rsidR="00765429" w:rsidRPr="004A647F">
              <w:rPr>
                <w:rStyle w:val="Hyperlink"/>
                <w:noProof/>
              </w:rPr>
              <w:t>Meaning (Video)</w:t>
            </w:r>
            <w:r w:rsidR="00765429">
              <w:rPr>
                <w:noProof/>
                <w:webHidden/>
              </w:rPr>
              <w:tab/>
            </w:r>
            <w:r w:rsidR="00765429">
              <w:rPr>
                <w:noProof/>
                <w:webHidden/>
              </w:rPr>
              <w:fldChar w:fldCharType="begin"/>
            </w:r>
            <w:r w:rsidR="00765429">
              <w:rPr>
                <w:noProof/>
                <w:webHidden/>
              </w:rPr>
              <w:instrText xml:space="preserve"> PAGEREF _Toc86144650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43166399" w14:textId="59F3DE2C"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51" w:history="1">
            <w:r w:rsidR="00765429" w:rsidRPr="004A647F">
              <w:rPr>
                <w:rStyle w:val="Hyperlink"/>
                <w:noProof/>
              </w:rPr>
              <w:t>6.2.26</w:t>
            </w:r>
            <w:r w:rsidR="00765429">
              <w:rPr>
                <w:rFonts w:asciiTheme="minorHAnsi" w:eastAsiaTheme="minorEastAsia" w:hAnsiTheme="minorHAnsi" w:cstheme="minorBidi"/>
                <w:noProof/>
                <w:sz w:val="22"/>
                <w:szCs w:val="22"/>
                <w:lang w:eastAsia="en-GB"/>
              </w:rPr>
              <w:tab/>
            </w:r>
            <w:r w:rsidR="00765429" w:rsidRPr="004A647F">
              <w:rPr>
                <w:rStyle w:val="Hyperlink"/>
                <w:noProof/>
              </w:rPr>
              <w:t>Output Audio Scene</w:t>
            </w:r>
            <w:r w:rsidR="00765429">
              <w:rPr>
                <w:noProof/>
                <w:webHidden/>
              </w:rPr>
              <w:tab/>
            </w:r>
            <w:r w:rsidR="00765429">
              <w:rPr>
                <w:noProof/>
                <w:webHidden/>
              </w:rPr>
              <w:fldChar w:fldCharType="begin"/>
            </w:r>
            <w:r w:rsidR="00765429">
              <w:rPr>
                <w:noProof/>
                <w:webHidden/>
              </w:rPr>
              <w:instrText xml:space="preserve"> PAGEREF _Toc86144651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4CF7C46A" w14:textId="08D9E505"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52" w:history="1">
            <w:r w:rsidR="00765429" w:rsidRPr="004A647F">
              <w:rPr>
                <w:rStyle w:val="Hyperlink"/>
                <w:noProof/>
              </w:rPr>
              <w:t>6.2.27</w:t>
            </w:r>
            <w:r w:rsidR="00765429">
              <w:rPr>
                <w:rFonts w:asciiTheme="minorHAnsi" w:eastAsiaTheme="minorEastAsia" w:hAnsiTheme="minorHAnsi" w:cstheme="minorBidi"/>
                <w:noProof/>
                <w:sz w:val="22"/>
                <w:szCs w:val="22"/>
                <w:lang w:eastAsia="en-GB"/>
              </w:rPr>
              <w:tab/>
            </w:r>
            <w:r w:rsidR="00765429" w:rsidRPr="004A647F">
              <w:rPr>
                <w:rStyle w:val="Hyperlink"/>
                <w:noProof/>
              </w:rPr>
              <w:t>Output Visual Scene</w:t>
            </w:r>
            <w:r w:rsidR="00765429">
              <w:rPr>
                <w:noProof/>
                <w:webHidden/>
              </w:rPr>
              <w:tab/>
            </w:r>
            <w:r w:rsidR="00765429">
              <w:rPr>
                <w:noProof/>
                <w:webHidden/>
              </w:rPr>
              <w:fldChar w:fldCharType="begin"/>
            </w:r>
            <w:r w:rsidR="00765429">
              <w:rPr>
                <w:noProof/>
                <w:webHidden/>
              </w:rPr>
              <w:instrText xml:space="preserve"> PAGEREF _Toc86144652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5836FC8F" w14:textId="60627CD8"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53" w:history="1">
            <w:r w:rsidR="00765429" w:rsidRPr="004A647F">
              <w:rPr>
                <w:rStyle w:val="Hyperlink"/>
                <w:noProof/>
              </w:rPr>
              <w:t>6.2.28</w:t>
            </w:r>
            <w:r w:rsidR="00765429">
              <w:rPr>
                <w:rFonts w:asciiTheme="minorHAnsi" w:eastAsiaTheme="minorEastAsia" w:hAnsiTheme="minorHAnsi" w:cstheme="minorBidi"/>
                <w:noProof/>
                <w:sz w:val="22"/>
                <w:szCs w:val="22"/>
                <w:lang w:eastAsia="en-GB"/>
              </w:rPr>
              <w:tab/>
            </w:r>
            <w:r w:rsidR="00765429" w:rsidRPr="004A647F">
              <w:rPr>
                <w:rStyle w:val="Hyperlink"/>
                <w:noProof/>
              </w:rPr>
              <w:t>Participant IDs</w:t>
            </w:r>
            <w:r w:rsidR="00765429">
              <w:rPr>
                <w:noProof/>
                <w:webHidden/>
              </w:rPr>
              <w:tab/>
            </w:r>
            <w:r w:rsidR="00765429">
              <w:rPr>
                <w:noProof/>
                <w:webHidden/>
              </w:rPr>
              <w:fldChar w:fldCharType="begin"/>
            </w:r>
            <w:r w:rsidR="00765429">
              <w:rPr>
                <w:noProof/>
                <w:webHidden/>
              </w:rPr>
              <w:instrText xml:space="preserve"> PAGEREF _Toc86144653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5083E2EC" w14:textId="2D2B6E84"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54" w:history="1">
            <w:r w:rsidR="00765429" w:rsidRPr="004A647F">
              <w:rPr>
                <w:rStyle w:val="Hyperlink"/>
                <w:noProof/>
              </w:rPr>
              <w:t>6.2.29</w:t>
            </w:r>
            <w:r w:rsidR="00765429">
              <w:rPr>
                <w:rFonts w:asciiTheme="minorHAnsi" w:eastAsiaTheme="minorEastAsia" w:hAnsiTheme="minorHAnsi" w:cstheme="minorBidi"/>
                <w:noProof/>
                <w:sz w:val="22"/>
                <w:szCs w:val="22"/>
                <w:lang w:eastAsia="en-GB"/>
              </w:rPr>
              <w:tab/>
            </w:r>
            <w:r w:rsidR="00765429" w:rsidRPr="004A647F">
              <w:rPr>
                <w:rStyle w:val="Hyperlink"/>
                <w:noProof/>
              </w:rPr>
              <w:t>Recognised Text</w:t>
            </w:r>
            <w:r w:rsidR="00765429">
              <w:rPr>
                <w:noProof/>
                <w:webHidden/>
              </w:rPr>
              <w:tab/>
            </w:r>
            <w:r w:rsidR="00765429">
              <w:rPr>
                <w:noProof/>
                <w:webHidden/>
              </w:rPr>
              <w:fldChar w:fldCharType="begin"/>
            </w:r>
            <w:r w:rsidR="00765429">
              <w:rPr>
                <w:noProof/>
                <w:webHidden/>
              </w:rPr>
              <w:instrText xml:space="preserve"> PAGEREF _Toc86144654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6EA563EE" w14:textId="4DA69B4F"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55" w:history="1">
            <w:r w:rsidR="00765429" w:rsidRPr="004A647F">
              <w:rPr>
                <w:rStyle w:val="Hyperlink"/>
                <w:noProof/>
              </w:rPr>
              <w:t>6.2.30</w:t>
            </w:r>
            <w:r w:rsidR="00765429">
              <w:rPr>
                <w:rFonts w:asciiTheme="minorHAnsi" w:eastAsiaTheme="minorEastAsia" w:hAnsiTheme="minorHAnsi" w:cstheme="minorBidi"/>
                <w:noProof/>
                <w:sz w:val="22"/>
                <w:szCs w:val="22"/>
                <w:lang w:eastAsia="en-GB"/>
              </w:rPr>
              <w:tab/>
            </w:r>
            <w:r w:rsidR="00765429" w:rsidRPr="004A647F">
              <w:rPr>
                <w:rStyle w:val="Hyperlink"/>
                <w:noProof/>
              </w:rPr>
              <w:t>Separated Speech</w:t>
            </w:r>
            <w:r w:rsidR="00765429">
              <w:rPr>
                <w:noProof/>
                <w:webHidden/>
              </w:rPr>
              <w:tab/>
            </w:r>
            <w:r w:rsidR="00765429">
              <w:rPr>
                <w:noProof/>
                <w:webHidden/>
              </w:rPr>
              <w:fldChar w:fldCharType="begin"/>
            </w:r>
            <w:r w:rsidR="00765429">
              <w:rPr>
                <w:noProof/>
                <w:webHidden/>
              </w:rPr>
              <w:instrText xml:space="preserve"> PAGEREF _Toc86144655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59F78663" w14:textId="70947519"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56" w:history="1">
            <w:r w:rsidR="00765429" w:rsidRPr="004A647F">
              <w:rPr>
                <w:rStyle w:val="Hyperlink"/>
                <w:noProof/>
              </w:rPr>
              <w:t>6.2.31</w:t>
            </w:r>
            <w:r w:rsidR="00765429">
              <w:rPr>
                <w:rFonts w:asciiTheme="minorHAnsi" w:eastAsiaTheme="minorEastAsia" w:hAnsiTheme="minorHAnsi" w:cstheme="minorBidi"/>
                <w:noProof/>
                <w:sz w:val="22"/>
                <w:szCs w:val="22"/>
                <w:lang w:eastAsia="en-GB"/>
              </w:rPr>
              <w:tab/>
            </w:r>
            <w:r w:rsidR="00765429" w:rsidRPr="004A647F">
              <w:rPr>
                <w:rStyle w:val="Hyperlink"/>
                <w:noProof/>
              </w:rPr>
              <w:t>Speaker Descriptors</w:t>
            </w:r>
            <w:r w:rsidR="00765429">
              <w:rPr>
                <w:noProof/>
                <w:webHidden/>
              </w:rPr>
              <w:tab/>
            </w:r>
            <w:r w:rsidR="00765429">
              <w:rPr>
                <w:noProof/>
                <w:webHidden/>
              </w:rPr>
              <w:fldChar w:fldCharType="begin"/>
            </w:r>
            <w:r w:rsidR="00765429">
              <w:rPr>
                <w:noProof/>
                <w:webHidden/>
              </w:rPr>
              <w:instrText xml:space="preserve"> PAGEREF _Toc86144656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07EB7795" w14:textId="4C75511D" w:rsidR="00765429" w:rsidRDefault="00B616A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44657" w:history="1">
            <w:r w:rsidR="00765429" w:rsidRPr="004A647F">
              <w:rPr>
                <w:rStyle w:val="Hyperlink"/>
                <w:noProof/>
              </w:rPr>
              <w:t>6.2.32</w:t>
            </w:r>
            <w:r w:rsidR="00765429">
              <w:rPr>
                <w:rFonts w:asciiTheme="minorHAnsi" w:eastAsiaTheme="minorEastAsia" w:hAnsiTheme="minorHAnsi" w:cstheme="minorBidi"/>
                <w:noProof/>
                <w:sz w:val="22"/>
                <w:szCs w:val="22"/>
                <w:lang w:eastAsia="en-GB"/>
              </w:rPr>
              <w:tab/>
            </w:r>
            <w:r w:rsidR="00765429" w:rsidRPr="004A647F">
              <w:rPr>
                <w:rStyle w:val="Hyperlink"/>
                <w:noProof/>
              </w:rPr>
              <w:t>Visual Navigation</w:t>
            </w:r>
            <w:r w:rsidR="00765429">
              <w:rPr>
                <w:noProof/>
                <w:webHidden/>
              </w:rPr>
              <w:tab/>
            </w:r>
            <w:r w:rsidR="00765429">
              <w:rPr>
                <w:noProof/>
                <w:webHidden/>
              </w:rPr>
              <w:fldChar w:fldCharType="begin"/>
            </w:r>
            <w:r w:rsidR="00765429">
              <w:rPr>
                <w:noProof/>
                <w:webHidden/>
              </w:rPr>
              <w:instrText xml:space="preserve"> PAGEREF _Toc86144657 \h </w:instrText>
            </w:r>
            <w:r w:rsidR="00765429">
              <w:rPr>
                <w:noProof/>
                <w:webHidden/>
              </w:rPr>
            </w:r>
            <w:r w:rsidR="00765429">
              <w:rPr>
                <w:noProof/>
                <w:webHidden/>
              </w:rPr>
              <w:fldChar w:fldCharType="separate"/>
            </w:r>
            <w:r w:rsidR="00765429">
              <w:rPr>
                <w:noProof/>
                <w:webHidden/>
              </w:rPr>
              <w:t>26</w:t>
            </w:r>
            <w:r w:rsidR="00765429">
              <w:rPr>
                <w:noProof/>
                <w:webHidden/>
              </w:rPr>
              <w:fldChar w:fldCharType="end"/>
            </w:r>
          </w:hyperlink>
        </w:p>
        <w:p w14:paraId="6F574D04" w14:textId="6605148B" w:rsidR="00765429" w:rsidRDefault="00B616AB">
          <w:pPr>
            <w:pStyle w:val="TOC1"/>
            <w:tabs>
              <w:tab w:val="right" w:leader="dot" w:pos="9345"/>
            </w:tabs>
            <w:rPr>
              <w:rFonts w:asciiTheme="minorHAnsi" w:eastAsiaTheme="minorEastAsia" w:hAnsiTheme="minorHAnsi" w:cstheme="minorBidi"/>
              <w:noProof/>
              <w:sz w:val="22"/>
              <w:szCs w:val="22"/>
              <w:lang w:eastAsia="en-GB"/>
            </w:rPr>
          </w:pPr>
          <w:hyperlink w:anchor="_Toc86144658" w:history="1">
            <w:r w:rsidR="00765429" w:rsidRPr="004A647F">
              <w:rPr>
                <w:rStyle w:val="Hyperlink"/>
                <w:noProof/>
                <w:lang w:val="en-US"/>
              </w:rPr>
              <w:t>Annex 1 – MPAI-wide terms and definitions (Normative)</w:t>
            </w:r>
            <w:r w:rsidR="00765429">
              <w:rPr>
                <w:noProof/>
                <w:webHidden/>
              </w:rPr>
              <w:tab/>
            </w:r>
            <w:r w:rsidR="00765429">
              <w:rPr>
                <w:noProof/>
                <w:webHidden/>
              </w:rPr>
              <w:fldChar w:fldCharType="begin"/>
            </w:r>
            <w:r w:rsidR="00765429">
              <w:rPr>
                <w:noProof/>
                <w:webHidden/>
              </w:rPr>
              <w:instrText xml:space="preserve"> PAGEREF _Toc86144658 \h </w:instrText>
            </w:r>
            <w:r w:rsidR="00765429">
              <w:rPr>
                <w:noProof/>
                <w:webHidden/>
              </w:rPr>
            </w:r>
            <w:r w:rsidR="00765429">
              <w:rPr>
                <w:noProof/>
                <w:webHidden/>
              </w:rPr>
              <w:fldChar w:fldCharType="separate"/>
            </w:r>
            <w:r w:rsidR="00765429">
              <w:rPr>
                <w:noProof/>
                <w:webHidden/>
              </w:rPr>
              <w:t>27</w:t>
            </w:r>
            <w:r w:rsidR="00765429">
              <w:rPr>
                <w:noProof/>
                <w:webHidden/>
              </w:rPr>
              <w:fldChar w:fldCharType="end"/>
            </w:r>
          </w:hyperlink>
        </w:p>
        <w:p w14:paraId="03329402" w14:textId="7F62DA46" w:rsidR="00765429" w:rsidRDefault="00B616AB">
          <w:pPr>
            <w:pStyle w:val="TOC1"/>
            <w:tabs>
              <w:tab w:val="right" w:leader="dot" w:pos="9345"/>
            </w:tabs>
            <w:rPr>
              <w:rFonts w:asciiTheme="minorHAnsi" w:eastAsiaTheme="minorEastAsia" w:hAnsiTheme="minorHAnsi" w:cstheme="minorBidi"/>
              <w:noProof/>
              <w:sz w:val="22"/>
              <w:szCs w:val="22"/>
              <w:lang w:eastAsia="en-GB"/>
            </w:rPr>
          </w:pPr>
          <w:hyperlink w:anchor="_Toc86144659" w:history="1">
            <w:r w:rsidR="00765429" w:rsidRPr="004A647F">
              <w:rPr>
                <w:rStyle w:val="Hyperlink"/>
                <w:noProof/>
                <w:lang w:val="en-US"/>
              </w:rPr>
              <w:t>Annex 2 - Notices and Disclaimers Concerning MPAI Standards (Informative)</w:t>
            </w:r>
            <w:r w:rsidR="00765429">
              <w:rPr>
                <w:noProof/>
                <w:webHidden/>
              </w:rPr>
              <w:tab/>
            </w:r>
            <w:r w:rsidR="00765429">
              <w:rPr>
                <w:noProof/>
                <w:webHidden/>
              </w:rPr>
              <w:fldChar w:fldCharType="begin"/>
            </w:r>
            <w:r w:rsidR="00765429">
              <w:rPr>
                <w:noProof/>
                <w:webHidden/>
              </w:rPr>
              <w:instrText xml:space="preserve"> PAGEREF _Toc86144659 \h </w:instrText>
            </w:r>
            <w:r w:rsidR="00765429">
              <w:rPr>
                <w:noProof/>
                <w:webHidden/>
              </w:rPr>
            </w:r>
            <w:r w:rsidR="00765429">
              <w:rPr>
                <w:noProof/>
                <w:webHidden/>
              </w:rPr>
              <w:fldChar w:fldCharType="separate"/>
            </w:r>
            <w:r w:rsidR="00765429">
              <w:rPr>
                <w:noProof/>
                <w:webHidden/>
              </w:rPr>
              <w:t>30</w:t>
            </w:r>
            <w:r w:rsidR="00765429">
              <w:rPr>
                <w:noProof/>
                <w:webHidden/>
              </w:rPr>
              <w:fldChar w:fldCharType="end"/>
            </w:r>
          </w:hyperlink>
        </w:p>
        <w:p w14:paraId="4664C673" w14:textId="6DFC94CC" w:rsidR="00765429" w:rsidRDefault="00B616AB">
          <w:pPr>
            <w:pStyle w:val="TOC1"/>
            <w:tabs>
              <w:tab w:val="right" w:leader="dot" w:pos="9345"/>
            </w:tabs>
            <w:rPr>
              <w:rFonts w:asciiTheme="minorHAnsi" w:eastAsiaTheme="minorEastAsia" w:hAnsiTheme="minorHAnsi" w:cstheme="minorBidi"/>
              <w:noProof/>
              <w:sz w:val="22"/>
              <w:szCs w:val="22"/>
              <w:lang w:eastAsia="en-GB"/>
            </w:rPr>
          </w:pPr>
          <w:hyperlink w:anchor="_Toc86144660" w:history="1">
            <w:r w:rsidR="00765429" w:rsidRPr="004A647F">
              <w:rPr>
                <w:rStyle w:val="Hyperlink"/>
                <w:noProof/>
                <w:lang w:val="en-US"/>
              </w:rPr>
              <w:t>Annex 3 – The Governance of the MPAI Ecosystem (Informative)</w:t>
            </w:r>
            <w:r w:rsidR="00765429">
              <w:rPr>
                <w:noProof/>
                <w:webHidden/>
              </w:rPr>
              <w:tab/>
            </w:r>
            <w:r w:rsidR="00765429">
              <w:rPr>
                <w:noProof/>
                <w:webHidden/>
              </w:rPr>
              <w:fldChar w:fldCharType="begin"/>
            </w:r>
            <w:r w:rsidR="00765429">
              <w:rPr>
                <w:noProof/>
                <w:webHidden/>
              </w:rPr>
              <w:instrText xml:space="preserve"> PAGEREF _Toc86144660 \h </w:instrText>
            </w:r>
            <w:r w:rsidR="00765429">
              <w:rPr>
                <w:noProof/>
                <w:webHidden/>
              </w:rPr>
            </w:r>
            <w:r w:rsidR="00765429">
              <w:rPr>
                <w:noProof/>
                <w:webHidden/>
              </w:rPr>
              <w:fldChar w:fldCharType="separate"/>
            </w:r>
            <w:r w:rsidR="00765429">
              <w:rPr>
                <w:noProof/>
                <w:webHidden/>
              </w:rPr>
              <w:t>32</w:t>
            </w:r>
            <w:r w:rsidR="00765429">
              <w:rPr>
                <w:noProof/>
                <w:webHidden/>
              </w:rPr>
              <w:fldChar w:fldCharType="end"/>
            </w:r>
          </w:hyperlink>
        </w:p>
        <w:p w14:paraId="2FD357F6" w14:textId="231E0CB0" w:rsidR="00B75157" w:rsidRDefault="00B75157">
          <w:r>
            <w:rPr>
              <w:b/>
              <w:bCs/>
              <w:noProof/>
            </w:rPr>
            <w:fldChar w:fldCharType="end"/>
          </w:r>
        </w:p>
      </w:sdtContent>
    </w:sdt>
    <w:p w14:paraId="28EB6333" w14:textId="28AF1F43" w:rsidR="000734FA" w:rsidRDefault="000734FA" w:rsidP="00D11941">
      <w:pPr>
        <w:pStyle w:val="Heading1"/>
        <w:jc w:val="both"/>
      </w:pPr>
      <w:bookmarkStart w:id="0" w:name="_Ref83043357"/>
      <w:bookmarkStart w:id="1" w:name="_Ref83043358"/>
      <w:bookmarkStart w:id="2" w:name="_Ref83043364"/>
      <w:bookmarkStart w:id="3" w:name="_Toc86144592"/>
      <w:r>
        <w:t>Introduction</w:t>
      </w:r>
      <w:bookmarkEnd w:id="0"/>
      <w:bookmarkEnd w:id="1"/>
      <w:bookmarkEnd w:id="2"/>
      <w:bookmarkEnd w:id="3"/>
    </w:p>
    <w:p w14:paraId="5566A721" w14:textId="0DE54ED2" w:rsidR="00857065" w:rsidRDefault="00857065" w:rsidP="00857065">
      <w:pPr>
        <w:jc w:val="both"/>
        <w:rPr>
          <w:lang w:val="en-US"/>
        </w:rPr>
      </w:pPr>
      <w:r w:rsidRPr="00976D43">
        <w:rPr>
          <w:lang w:val="en-US"/>
        </w:rPr>
        <w:t xml:space="preserve">Moving Picture, Audio and Data Coding by Artificial Intelligence (MPAI) is an </w:t>
      </w:r>
      <w:hyperlink r:id="rId8" w:history="1">
        <w:r w:rsidRPr="00976D43">
          <w:rPr>
            <w:rStyle w:val="Hyperlink"/>
            <w:lang w:val="en-US"/>
          </w:rPr>
          <w:t xml:space="preserve">international </w:t>
        </w:r>
        <w:r>
          <w:rPr>
            <w:rStyle w:val="Hyperlink"/>
            <w:lang w:val="en-US"/>
          </w:rPr>
          <w:t>Standards Developing Organisation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 xml:space="preserve">than with existing technologies. </w:t>
      </w:r>
      <w:r>
        <w:rPr>
          <w:lang w:val="en-US"/>
        </w:rPr>
        <w:t>C</w:t>
      </w:r>
      <w:r w:rsidRPr="00976D43">
        <w:rPr>
          <w:lang w:val="en-US"/>
        </w:rPr>
        <w:t xml:space="preserve">ompression and feature-based description </w:t>
      </w:r>
      <w:r>
        <w:rPr>
          <w:lang w:val="en-US"/>
        </w:rPr>
        <w:t>are n</w:t>
      </w:r>
      <w:r w:rsidRPr="00976D43">
        <w:rPr>
          <w:lang w:val="en-US"/>
        </w:rPr>
        <w:t>otable examples of coding.</w:t>
      </w:r>
    </w:p>
    <w:p w14:paraId="5E268C08" w14:textId="2133FE47" w:rsidR="00857065" w:rsidRDefault="00857065" w:rsidP="00857065">
      <w:pPr>
        <w:jc w:val="both"/>
        <w:rPr>
          <w:lang w:val="en-US"/>
        </w:rPr>
      </w:pPr>
      <w:r>
        <w:rPr>
          <w:lang w:val="en-US"/>
        </w:rPr>
        <w:t xml:space="preserve">In the following, Terms beginning with a capital letter are defined in </w:t>
      </w:r>
      <w:r w:rsidR="001210D2">
        <w:rPr>
          <w:lang w:val="en-US"/>
        </w:rPr>
        <w:fldChar w:fldCharType="begin"/>
      </w:r>
      <w:r w:rsidR="001210D2">
        <w:rPr>
          <w:lang w:val="en-US"/>
        </w:rPr>
        <w:instrText xml:space="preserve"> REF _Ref59873112 \h </w:instrText>
      </w:r>
      <w:r w:rsidR="001210D2">
        <w:rPr>
          <w:lang w:val="en-US"/>
        </w:rPr>
      </w:r>
      <w:r w:rsidR="001210D2">
        <w:rPr>
          <w:lang w:val="en-US"/>
        </w:rPr>
        <w:fldChar w:fldCharType="separate"/>
      </w:r>
      <w:r w:rsidR="00765429" w:rsidRPr="0083447C">
        <w:rPr>
          <w:i/>
          <w:iCs/>
        </w:rPr>
        <w:t xml:space="preserve">Table </w:t>
      </w:r>
      <w:r w:rsidR="00765429">
        <w:rPr>
          <w:i/>
          <w:iCs/>
          <w:noProof/>
        </w:rPr>
        <w:t>1</w:t>
      </w:r>
      <w:r w:rsidR="001210D2">
        <w:rPr>
          <w:lang w:val="en-US"/>
        </w:rPr>
        <w:fldChar w:fldCharType="end"/>
      </w:r>
      <w:r w:rsidR="001210D2">
        <w:rPr>
          <w:lang w:val="en-US"/>
        </w:rPr>
        <w:t xml:space="preserve"> </w:t>
      </w:r>
      <w:r>
        <w:rPr>
          <w:lang w:val="en-US"/>
        </w:rPr>
        <w:t xml:space="preserve">if they are specific to </w:t>
      </w:r>
      <w:r w:rsidRPr="00AB16E3">
        <w:rPr>
          <w:lang w:val="en-US"/>
        </w:rPr>
        <w:t>MPAI-</w:t>
      </w:r>
      <w:r w:rsidR="001210D2">
        <w:rPr>
          <w:lang w:val="en-US"/>
        </w:rPr>
        <w:t>M</w:t>
      </w:r>
      <w:r w:rsidRPr="00AB16E3">
        <w:rPr>
          <w:lang w:val="en-US"/>
        </w:rPr>
        <w:t>C</w:t>
      </w:r>
      <w:r w:rsidR="001210D2">
        <w:rPr>
          <w:lang w:val="en-US"/>
        </w:rPr>
        <w:t>S</w:t>
      </w:r>
      <w:r>
        <w:rPr>
          <w:lang w:val="en-US"/>
        </w:rPr>
        <w:t xml:space="preserve"> Standard and to </w:t>
      </w:r>
      <w:r>
        <w:rPr>
          <w:lang w:val="en-US"/>
        </w:rPr>
        <w:fldChar w:fldCharType="begin"/>
      </w:r>
      <w:r>
        <w:rPr>
          <w:lang w:val="en-US"/>
        </w:rPr>
        <w:instrText xml:space="preserve"> REF _Ref79761075 \h </w:instrText>
      </w:r>
      <w:r>
        <w:rPr>
          <w:lang w:val="en-US"/>
        </w:rPr>
      </w:r>
      <w:r>
        <w:rPr>
          <w:lang w:val="en-US"/>
        </w:rPr>
        <w:fldChar w:fldCharType="separate"/>
      </w:r>
      <w:r w:rsidR="00765429" w:rsidRPr="0083447C">
        <w:rPr>
          <w:i/>
          <w:iCs/>
        </w:rPr>
        <w:t xml:space="preserve">Table </w:t>
      </w:r>
      <w:r w:rsidR="00765429">
        <w:rPr>
          <w:i/>
          <w:iCs/>
          <w:noProof/>
        </w:rPr>
        <w:t>18</w:t>
      </w:r>
      <w:r>
        <w:rPr>
          <w:lang w:val="en-US"/>
        </w:rPr>
        <w:fldChar w:fldCharType="end"/>
      </w:r>
      <w:r>
        <w:rPr>
          <w:lang w:val="en-US"/>
        </w:rPr>
        <w:t xml:space="preserve"> if they are common to all </w:t>
      </w:r>
      <w:r w:rsidR="001210D2">
        <w:rPr>
          <w:lang w:val="en-US"/>
        </w:rPr>
        <w:t>M</w:t>
      </w:r>
      <w:r>
        <w:rPr>
          <w:lang w:val="en-US"/>
        </w:rPr>
        <w:t>PAI Standards.</w:t>
      </w:r>
      <w:bookmarkStart w:id="4" w:name="_Hlk81153410"/>
    </w:p>
    <w:p w14:paraId="07D6F018" w14:textId="5F897519" w:rsidR="00857065" w:rsidRDefault="00857065" w:rsidP="00857065">
      <w:pPr>
        <w:jc w:val="both"/>
        <w:rPr>
          <w:lang w:val="en-US"/>
        </w:rPr>
      </w:pPr>
      <w:r w:rsidRPr="00F62522">
        <w:rPr>
          <w:lang w:val="en-US"/>
        </w:rPr>
        <w:t>MPAI</w:t>
      </w:r>
      <w:r>
        <w:rPr>
          <w:lang w:val="en-US"/>
        </w:rPr>
        <w:t xml:space="preserve"> Application Standards enable the development of AI-based products, applications and services. The MPAI AI Framework (AIF) Standard</w:t>
      </w:r>
      <w:r w:rsidRPr="0074617F">
        <w:rPr>
          <w:lang w:val="en-US"/>
        </w:rPr>
        <w:t xml:space="preserve"> </w:t>
      </w:r>
      <w:r>
        <w:rPr>
          <w:lang w:val="en-US"/>
        </w:rPr>
        <w:t xml:space="preserve">(MPA-AIF) </w:t>
      </w:r>
      <w:r w:rsidR="001210D2">
        <w:rPr>
          <w:lang w:val="en-US"/>
        </w:rPr>
        <w:t>[</w:t>
      </w:r>
      <w:r w:rsidR="001210D2">
        <w:rPr>
          <w:lang w:val="en-US"/>
        </w:rPr>
        <w:fldChar w:fldCharType="begin"/>
      </w:r>
      <w:r w:rsidR="001210D2">
        <w:rPr>
          <w:lang w:val="en-US"/>
        </w:rPr>
        <w:instrText xml:space="preserve"> REF _Ref81672804 \r \h </w:instrText>
      </w:r>
      <w:r w:rsidR="001210D2">
        <w:rPr>
          <w:lang w:val="en-US"/>
        </w:rPr>
      </w:r>
      <w:r w:rsidR="001210D2">
        <w:rPr>
          <w:lang w:val="en-US"/>
        </w:rPr>
        <w:fldChar w:fldCharType="separate"/>
      </w:r>
      <w:r w:rsidR="00765429">
        <w:rPr>
          <w:lang w:val="en-US"/>
        </w:rPr>
        <w:t>2</w:t>
      </w:r>
      <w:r w:rsidR="001210D2">
        <w:rPr>
          <w:lang w:val="en-US"/>
        </w:rPr>
        <w:fldChar w:fldCharType="end"/>
      </w:r>
      <w:r w:rsidR="001210D2">
        <w:rPr>
          <w:lang w:val="en-US"/>
        </w:rPr>
        <w:t xml:space="preserve">] </w:t>
      </w:r>
      <w:r>
        <w:rPr>
          <w:lang w:val="en-US"/>
        </w:rPr>
        <w:t>provides the foundation on which the technologies defined by MPAI Application Standards operate.</w:t>
      </w:r>
    </w:p>
    <w:bookmarkStart w:id="5" w:name="_Hlk81153488"/>
    <w:bookmarkEnd w:id="4"/>
    <w:p w14:paraId="7D25156B" w14:textId="38089B26" w:rsidR="007F60F4" w:rsidRDefault="00857065" w:rsidP="007F60F4">
      <w:pPr>
        <w:jc w:val="both"/>
        <w:rPr>
          <w:lang w:val="en-US"/>
        </w:rPr>
      </w:pPr>
      <w:r>
        <w:rPr>
          <w:lang w:val="en-US"/>
        </w:rPr>
        <w:fldChar w:fldCharType="begin"/>
      </w:r>
      <w:r>
        <w:rPr>
          <w:lang w:val="en-US"/>
        </w:rPr>
        <w:instrText xml:space="preserve"> REF _Ref80215092 \h </w:instrText>
      </w:r>
      <w:r>
        <w:rPr>
          <w:lang w:val="en-US"/>
        </w:rPr>
      </w:r>
      <w:r>
        <w:rPr>
          <w:lang w:val="en-US"/>
        </w:rPr>
        <w:fldChar w:fldCharType="separate"/>
      </w:r>
      <w:r w:rsidR="00765429" w:rsidRPr="00EF6483">
        <w:rPr>
          <w:i/>
          <w:lang w:val="en-US"/>
        </w:rPr>
        <w:t xml:space="preserve">Figure </w:t>
      </w:r>
      <w:r w:rsidR="00765429">
        <w:rPr>
          <w:i/>
          <w:noProof/>
          <w:lang w:val="en-US"/>
        </w:rPr>
        <w:t>1</w:t>
      </w:r>
      <w:r>
        <w:rPr>
          <w:lang w:val="en-US"/>
        </w:rPr>
        <w:fldChar w:fldCharType="end"/>
      </w:r>
      <w:r>
        <w:rPr>
          <w:lang w:val="en-US"/>
        </w:rPr>
        <w:t xml:space="preserve"> depicts the MPAI-AIF Reference Model. </w:t>
      </w:r>
      <w:bookmarkStart w:id="6" w:name="_Hlk81153476"/>
      <w:bookmarkEnd w:id="5"/>
      <w:r w:rsidR="007F60F4">
        <w:rPr>
          <w:lang w:val="en-US"/>
        </w:rPr>
        <w:t>MPAI-AIF provides the foundation on which Implementations of MPAI Application Stan</w:t>
      </w:r>
      <w:r w:rsidR="007F60F4">
        <w:rPr>
          <w:lang w:val="en-US"/>
        </w:rPr>
        <w:softHyphen/>
        <w:t>dards operate.</w:t>
      </w:r>
    </w:p>
    <w:p w14:paraId="12B3AB0D" w14:textId="77777777" w:rsidR="007F60F4" w:rsidRDefault="007F60F4" w:rsidP="007F60F4">
      <w:pPr>
        <w:jc w:val="both"/>
        <w:rPr>
          <w:lang w:val="en-US"/>
        </w:rPr>
      </w:pPr>
      <w:r>
        <w:rPr>
          <w:lang w:val="en-US"/>
        </w:rPr>
        <w:t xml:space="preserve">An AIF Implementation allows execution of AI Workflows (AIW), composed by basic processing elements called AI Modules (AIM). </w:t>
      </w:r>
    </w:p>
    <w:bookmarkEnd w:id="6"/>
    <w:p w14:paraId="3FDBD720" w14:textId="77777777" w:rsidR="00857065" w:rsidRDefault="00857065" w:rsidP="00857065">
      <w:pPr>
        <w:jc w:val="both"/>
        <w:rPr>
          <w:lang w:val="en-US"/>
        </w:rPr>
      </w:pPr>
    </w:p>
    <w:p w14:paraId="6FD8B333" w14:textId="77777777" w:rsidR="00857065" w:rsidRDefault="00857065" w:rsidP="00857065">
      <w:pPr>
        <w:jc w:val="center"/>
        <w:rPr>
          <w:lang w:val="en-US"/>
        </w:rPr>
      </w:pPr>
      <w:r>
        <w:rPr>
          <w:noProof/>
          <w:lang w:val="en-US"/>
        </w:rPr>
        <w:lastRenderedPageBreak/>
        <w:drawing>
          <wp:inline distT="0" distB="0" distL="0" distR="0" wp14:anchorId="0C896B5B" wp14:editId="0EE838FC">
            <wp:extent cx="3681849" cy="1606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4395" cy="1647383"/>
                    </a:xfrm>
                    <a:prstGeom prst="rect">
                      <a:avLst/>
                    </a:prstGeom>
                    <a:noFill/>
                    <a:ln>
                      <a:noFill/>
                    </a:ln>
                  </pic:spPr>
                </pic:pic>
              </a:graphicData>
            </a:graphic>
          </wp:inline>
        </w:drawing>
      </w:r>
    </w:p>
    <w:p w14:paraId="675F9DCA" w14:textId="04056E52" w:rsidR="00857065" w:rsidRDefault="00857065" w:rsidP="00857065">
      <w:pPr>
        <w:jc w:val="center"/>
        <w:rPr>
          <w:lang w:val="en-US"/>
        </w:rPr>
      </w:pPr>
      <w:bookmarkStart w:id="7" w:name="_Ref80215092"/>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765429">
        <w:rPr>
          <w:i/>
          <w:noProof/>
          <w:lang w:val="en-US"/>
        </w:rPr>
        <w:t>1</w:t>
      </w:r>
      <w:r w:rsidRPr="00EF6483">
        <w:rPr>
          <w:i/>
        </w:rPr>
        <w:fldChar w:fldCharType="end"/>
      </w:r>
      <w:bookmarkEnd w:id="7"/>
      <w:r w:rsidRPr="00EF6483">
        <w:rPr>
          <w:i/>
          <w:lang w:val="en-US"/>
        </w:rPr>
        <w:t xml:space="preserve"> – </w:t>
      </w:r>
      <w:r>
        <w:rPr>
          <w:i/>
          <w:lang w:val="en-US"/>
        </w:rPr>
        <w:t>The AI Framework (AIF) Reference Model and its Components</w:t>
      </w:r>
    </w:p>
    <w:p w14:paraId="5A354EBC" w14:textId="77777777" w:rsidR="00857065" w:rsidRDefault="00857065" w:rsidP="00857065">
      <w:pPr>
        <w:jc w:val="both"/>
        <w:rPr>
          <w:lang w:val="en-US"/>
        </w:rPr>
      </w:pPr>
    </w:p>
    <w:p w14:paraId="670E0A22" w14:textId="77777777" w:rsidR="007F60F4" w:rsidRDefault="007F60F4" w:rsidP="007F60F4">
      <w:pPr>
        <w:jc w:val="both"/>
        <w:rPr>
          <w:lang w:val="en-US"/>
        </w:rPr>
      </w:pPr>
      <w:r>
        <w:rPr>
          <w:lang w:val="en-US"/>
        </w:rPr>
        <w:t xml:space="preserve">MPAI Application Standards normatively specify </w:t>
      </w:r>
      <w:r w:rsidRPr="00F62522">
        <w:rPr>
          <w:lang w:val="en-US"/>
        </w:rPr>
        <w:t xml:space="preserve">Semantics and Format of </w:t>
      </w:r>
      <w:r>
        <w:rPr>
          <w:lang w:val="en-US"/>
        </w:rPr>
        <w:t xml:space="preserve">the </w:t>
      </w:r>
      <w:r w:rsidRPr="00F62522">
        <w:rPr>
          <w:lang w:val="en-US"/>
        </w:rPr>
        <w:t xml:space="preserve">input </w:t>
      </w:r>
      <w:r>
        <w:rPr>
          <w:lang w:val="en-US"/>
        </w:rPr>
        <w:t xml:space="preserve">and output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p w14:paraId="20A79AC9" w14:textId="77777777" w:rsidR="007F60F4" w:rsidRDefault="007F60F4" w:rsidP="007F60F4">
      <w:pPr>
        <w:jc w:val="both"/>
      </w:pPr>
      <w:r>
        <w:t>In particular, an AIM is defined by its Function and Data, but not by its internal architecture, which may be based on AI or data processing, and implemented in software, hardware or hybrid software and hardware technologies.</w:t>
      </w:r>
    </w:p>
    <w:p w14:paraId="58E9E217" w14:textId="10743837" w:rsidR="007F60F4" w:rsidRPr="006717E6" w:rsidRDefault="007F60F4" w:rsidP="007F60F4">
      <w:pPr>
        <w:jc w:val="both"/>
        <w:rPr>
          <w:lang w:val="en-US"/>
        </w:rPr>
      </w:pPr>
      <w:bookmarkStart w:id="8" w:name="_Hlk85994256"/>
      <w:r>
        <w:rPr>
          <w:lang w:val="en-US"/>
        </w:rPr>
        <w:t xml:space="preserve">MPAI defines Interoperability </w:t>
      </w:r>
      <w:r w:rsidRPr="006717E6">
        <w:rPr>
          <w:lang w:val="en-US"/>
        </w:rPr>
        <w:t>as the ability to replace an</w:t>
      </w:r>
      <w:r>
        <w:rPr>
          <w:lang w:val="en-US"/>
        </w:rPr>
        <w:t xml:space="preserve"> </w:t>
      </w:r>
      <w:r w:rsidRPr="006717E6">
        <w:rPr>
          <w:lang w:val="en-US"/>
        </w:rPr>
        <w:t xml:space="preserve">AIW or </w:t>
      </w:r>
      <w:r>
        <w:rPr>
          <w:lang w:val="en-US"/>
        </w:rPr>
        <w:t xml:space="preserve">an </w:t>
      </w:r>
      <w:r w:rsidRPr="006717E6">
        <w:rPr>
          <w:lang w:val="en-US"/>
        </w:rPr>
        <w:t xml:space="preserve">AIM </w:t>
      </w:r>
      <w:r>
        <w:rPr>
          <w:lang w:val="en-US"/>
        </w:rPr>
        <w:t>I</w:t>
      </w:r>
      <w:r w:rsidRPr="006717E6">
        <w:rPr>
          <w:lang w:val="en-US"/>
        </w:rPr>
        <w:t xml:space="preserve">mplementation with a functionally equivalent </w:t>
      </w:r>
      <w:r w:rsidR="00C94152">
        <w:rPr>
          <w:lang w:val="en-US"/>
        </w:rPr>
        <w:t xml:space="preserve">AIW or AIM </w:t>
      </w:r>
      <w:r>
        <w:rPr>
          <w:lang w:val="en-US"/>
        </w:rPr>
        <w:t>I</w:t>
      </w:r>
      <w:r w:rsidRPr="006717E6">
        <w:rPr>
          <w:lang w:val="en-US"/>
        </w:rPr>
        <w:t>mplementation</w:t>
      </w:r>
      <w:r>
        <w:rPr>
          <w:lang w:val="en-US"/>
        </w:rPr>
        <w:t xml:space="preserve">. </w:t>
      </w:r>
      <w:r w:rsidR="00455B42">
        <w:rPr>
          <w:lang w:val="en-US"/>
        </w:rPr>
        <w:t xml:space="preserve">An AIW </w:t>
      </w:r>
      <w:r w:rsidR="00455B42" w:rsidRPr="00455B42">
        <w:rPr>
          <w:i/>
          <w:iCs/>
          <w:lang w:val="en-US"/>
        </w:rPr>
        <w:t>executed in an AIF</w:t>
      </w:r>
      <w:r w:rsidR="00455B42">
        <w:rPr>
          <w:lang w:val="en-US"/>
        </w:rPr>
        <w:t xml:space="preserve"> may have</w:t>
      </w:r>
      <w:r w:rsidR="00455B42" w:rsidRPr="006717E6">
        <w:rPr>
          <w:lang w:val="en-US"/>
        </w:rPr>
        <w:t xml:space="preserve"> </w:t>
      </w:r>
      <w:r w:rsidR="00455B42">
        <w:rPr>
          <w:lang w:val="en-US"/>
        </w:rPr>
        <w:t xml:space="preserve">one of the following </w:t>
      </w:r>
      <w:r w:rsidRPr="006717E6">
        <w:rPr>
          <w:lang w:val="en-US"/>
        </w:rPr>
        <w:t>MPAI</w:t>
      </w:r>
      <w:r w:rsidR="00455B42">
        <w:rPr>
          <w:lang w:val="en-US"/>
        </w:rPr>
        <w:t>-defined</w:t>
      </w:r>
      <w:r w:rsidRPr="006717E6">
        <w:rPr>
          <w:lang w:val="en-US"/>
        </w:rPr>
        <w:t xml:space="preserve"> </w:t>
      </w:r>
      <w:r>
        <w:rPr>
          <w:lang w:val="en-US"/>
        </w:rPr>
        <w:t>I</w:t>
      </w:r>
      <w:r w:rsidRPr="006717E6">
        <w:rPr>
          <w:lang w:val="en-US"/>
        </w:rPr>
        <w:t xml:space="preserve">nteroperability </w:t>
      </w:r>
      <w:r>
        <w:rPr>
          <w:lang w:val="en-US"/>
        </w:rPr>
        <w:t>L</w:t>
      </w:r>
      <w:r w:rsidRPr="006717E6">
        <w:rPr>
          <w:lang w:val="en-US"/>
        </w:rPr>
        <w:t>evels</w:t>
      </w:r>
      <w:r w:rsidR="00455B42">
        <w:rPr>
          <w:lang w:val="en-US"/>
        </w:rPr>
        <w:t>:</w:t>
      </w:r>
    </w:p>
    <w:p w14:paraId="1F937ABA" w14:textId="523654E6" w:rsidR="007F60F4" w:rsidRPr="00FF002E" w:rsidRDefault="00C94152" w:rsidP="007F60F4">
      <w:pPr>
        <w:pStyle w:val="ListParagraph"/>
        <w:numPr>
          <w:ilvl w:val="0"/>
          <w:numId w:val="19"/>
        </w:numPr>
        <w:jc w:val="both"/>
        <w:rPr>
          <w:lang w:val="en-US"/>
        </w:rPr>
      </w:pPr>
      <w:r>
        <w:rPr>
          <w:lang w:val="en-US"/>
        </w:rPr>
        <w:t>Interoperability Level 1</w:t>
      </w:r>
      <w:r w:rsidR="00455B42">
        <w:rPr>
          <w:lang w:val="en-US"/>
        </w:rPr>
        <w:t>,</w:t>
      </w:r>
      <w:r>
        <w:rPr>
          <w:lang w:val="en-US"/>
        </w:rPr>
        <w:t xml:space="preserve"> if the </w:t>
      </w:r>
      <w:r w:rsidR="007F60F4">
        <w:rPr>
          <w:lang w:val="en-US"/>
        </w:rPr>
        <w:t xml:space="preserve">AIW is </w:t>
      </w:r>
      <w:r>
        <w:rPr>
          <w:lang w:val="en-US"/>
        </w:rPr>
        <w:t xml:space="preserve">proprietary and </w:t>
      </w:r>
      <w:r w:rsidR="007F60F4">
        <w:rPr>
          <w:lang w:val="en-US"/>
        </w:rPr>
        <w:t xml:space="preserve">composed </w:t>
      </w:r>
      <w:r>
        <w:rPr>
          <w:lang w:val="en-US"/>
        </w:rPr>
        <w:t xml:space="preserve">of </w:t>
      </w:r>
      <w:r w:rsidR="007F60F4">
        <w:rPr>
          <w:lang w:val="en-US"/>
        </w:rPr>
        <w:t>AIM with proprietary f</w:t>
      </w:r>
      <w:r w:rsidR="007F60F4" w:rsidRPr="00FF002E">
        <w:rPr>
          <w:lang w:val="en-US"/>
        </w:rPr>
        <w:t>unction</w:t>
      </w:r>
      <w:r w:rsidR="007F60F4">
        <w:rPr>
          <w:lang w:val="en-US"/>
        </w:rPr>
        <w:t>s</w:t>
      </w:r>
      <w:r w:rsidR="007F60F4" w:rsidRPr="00FF002E">
        <w:rPr>
          <w:lang w:val="en-US"/>
        </w:rPr>
        <w:t xml:space="preserve"> </w:t>
      </w:r>
      <w:r w:rsidR="007F60F4">
        <w:rPr>
          <w:lang w:val="en-US"/>
        </w:rPr>
        <w:t xml:space="preserve">using </w:t>
      </w:r>
      <w:r w:rsidR="007F60F4" w:rsidRPr="00FF002E">
        <w:rPr>
          <w:lang w:val="en-US"/>
        </w:rPr>
        <w:t xml:space="preserve">any proprietary </w:t>
      </w:r>
      <w:r w:rsidR="00455B42">
        <w:rPr>
          <w:lang w:val="en-US"/>
        </w:rPr>
        <w:t xml:space="preserve">or standard </w:t>
      </w:r>
      <w:r w:rsidR="007F60F4">
        <w:rPr>
          <w:lang w:val="en-US"/>
        </w:rPr>
        <w:t>data Format</w:t>
      </w:r>
      <w:r w:rsidR="007F60F4" w:rsidRPr="00FF002E">
        <w:rPr>
          <w:lang w:val="en-US"/>
        </w:rPr>
        <w:t>.</w:t>
      </w:r>
    </w:p>
    <w:p w14:paraId="77D7FA66" w14:textId="528C371D" w:rsidR="007F60F4" w:rsidRPr="00FF002E" w:rsidRDefault="00C94152" w:rsidP="007F60F4">
      <w:pPr>
        <w:pStyle w:val="ListParagraph"/>
        <w:numPr>
          <w:ilvl w:val="0"/>
          <w:numId w:val="19"/>
        </w:numPr>
        <w:jc w:val="both"/>
        <w:rPr>
          <w:lang w:val="en-US"/>
        </w:rPr>
      </w:pPr>
      <w:r>
        <w:rPr>
          <w:lang w:val="en-US"/>
        </w:rPr>
        <w:t>Interoperability Level 2, if the AIW is c</w:t>
      </w:r>
      <w:r w:rsidR="007F60F4">
        <w:rPr>
          <w:lang w:val="en-US"/>
        </w:rPr>
        <w:t>omposed of AIMs having all their F</w:t>
      </w:r>
      <w:r w:rsidR="007F60F4" w:rsidRPr="00FF002E">
        <w:rPr>
          <w:lang w:val="en-US"/>
        </w:rPr>
        <w:t>unctions</w:t>
      </w:r>
      <w:r w:rsidR="007F60F4">
        <w:rPr>
          <w:lang w:val="en-US"/>
        </w:rPr>
        <w:t xml:space="preserve">, Formats and Connections </w:t>
      </w:r>
      <w:r w:rsidR="007F60F4" w:rsidRPr="00FF002E">
        <w:rPr>
          <w:lang w:val="en-US"/>
        </w:rPr>
        <w:t>specified by an MPAI Application Standard.</w:t>
      </w:r>
    </w:p>
    <w:p w14:paraId="33AE0A2D" w14:textId="134E1968" w:rsidR="007F60F4" w:rsidRPr="00FF002E" w:rsidRDefault="00C94152" w:rsidP="007F60F4">
      <w:pPr>
        <w:pStyle w:val="ListParagraph"/>
        <w:numPr>
          <w:ilvl w:val="0"/>
          <w:numId w:val="19"/>
        </w:numPr>
        <w:jc w:val="both"/>
        <w:rPr>
          <w:lang w:val="en-US"/>
        </w:rPr>
      </w:pPr>
      <w:r>
        <w:rPr>
          <w:lang w:val="en-US"/>
        </w:rPr>
        <w:t xml:space="preserve">Interoperability Level 3, if the AIW has Interoperability Level 2, and the AIW and its AIMs are certfified </w:t>
      </w:r>
      <w:r w:rsidR="007F60F4" w:rsidRPr="00FF002E">
        <w:rPr>
          <w:lang w:val="en-US"/>
        </w:rPr>
        <w:t>by a</w:t>
      </w:r>
      <w:r w:rsidR="007F60F4">
        <w:rPr>
          <w:lang w:val="en-US"/>
        </w:rPr>
        <w:t xml:space="preserve">n MPAI-appointed </w:t>
      </w:r>
      <w:r w:rsidR="007F60F4" w:rsidRPr="00FF002E">
        <w:rPr>
          <w:lang w:val="en-US"/>
        </w:rPr>
        <w:t xml:space="preserve">Assessor </w:t>
      </w:r>
      <w:r w:rsidR="007F60F4">
        <w:rPr>
          <w:lang w:val="en-US"/>
        </w:rPr>
        <w:t>to hold</w:t>
      </w:r>
      <w:r>
        <w:rPr>
          <w:lang w:val="en-US"/>
        </w:rPr>
        <w:t xml:space="preserve"> </w:t>
      </w:r>
      <w:r w:rsidR="007F60F4">
        <w:rPr>
          <w:lang w:val="en-US"/>
        </w:rPr>
        <w:t>the attributes of Rel</w:t>
      </w:r>
      <w:r w:rsidR="007F60F4">
        <w:rPr>
          <w:lang w:val="en-US"/>
        </w:rPr>
        <w:softHyphen/>
        <w:t>iability, Robustness, Replicability and Fairness – collectively called Performance</w:t>
      </w:r>
      <w:r w:rsidR="007F60F4" w:rsidRPr="00FF002E">
        <w:rPr>
          <w:lang w:val="en-US"/>
        </w:rPr>
        <w:t xml:space="preserve"> (</w:t>
      </w:r>
      <w:r w:rsidR="007F60F4" w:rsidRPr="002F00BB">
        <w:rPr>
          <w:i/>
          <w:iCs/>
          <w:lang w:val="en-US"/>
        </w:rPr>
        <w:t>Level 3</w:t>
      </w:r>
      <w:r w:rsidR="007F60F4" w:rsidRPr="00FF002E">
        <w:rPr>
          <w:lang w:val="en-US"/>
        </w:rPr>
        <w:t>).</w:t>
      </w:r>
    </w:p>
    <w:bookmarkEnd w:id="8"/>
    <w:p w14:paraId="36C92236" w14:textId="30F3CF42" w:rsidR="007F60F4" w:rsidRDefault="007F60F4" w:rsidP="007F60F4">
      <w:pPr>
        <w:jc w:val="both"/>
      </w:pPr>
      <w:r>
        <w:t>MPAI is the root of trust of the MPAI Ecosystem [</w:t>
      </w:r>
      <w:r>
        <w:fldChar w:fldCharType="begin"/>
      </w:r>
      <w:r>
        <w:instrText xml:space="preserve"> REF _Ref81671963 \r \h </w:instrText>
      </w:r>
      <w:r>
        <w:fldChar w:fldCharType="separate"/>
      </w:r>
      <w:r w:rsidR="00765429">
        <w:t>1</w:t>
      </w:r>
      <w:r>
        <w:fldChar w:fldCharType="end"/>
      </w:r>
      <w:r>
        <w:t xml:space="preserve">] offering Users access to the promised benefits of AI with a guarantee of increased transparency, trust and reliability as the Interoperability Level of an Implementation moves from 1 to 3. </w:t>
      </w:r>
    </w:p>
    <w:p w14:paraId="4D5D3A11" w14:textId="6A3CA5FB" w:rsidR="00857065" w:rsidRDefault="00857065" w:rsidP="00857065">
      <w:pPr>
        <w:jc w:val="both"/>
      </w:pPr>
    </w:p>
    <w:p w14:paraId="693369EE" w14:textId="0A7C2B3E" w:rsidR="00857065" w:rsidRDefault="00857065" w:rsidP="00857065">
      <w:pPr>
        <w:pStyle w:val="Heading1"/>
      </w:pPr>
      <w:bookmarkStart w:id="9" w:name="_Toc86144593"/>
      <w:bookmarkStart w:id="10" w:name="_Hlk85995441"/>
      <w:r>
        <w:t xml:space="preserve">Scope of </w:t>
      </w:r>
      <w:r w:rsidR="00062D4D">
        <w:t>proposed standard</w:t>
      </w:r>
      <w:bookmarkEnd w:id="9"/>
    </w:p>
    <w:p w14:paraId="474E328D" w14:textId="129DCADB" w:rsidR="00450BF0" w:rsidRPr="00450BF0" w:rsidRDefault="00450BF0" w:rsidP="00450BF0">
      <w:pPr>
        <w:pStyle w:val="Heading2"/>
      </w:pPr>
      <w:bookmarkStart w:id="11" w:name="_Toc86144594"/>
      <w:bookmarkEnd w:id="10"/>
      <w:r w:rsidRPr="00450BF0">
        <w:t>General</w:t>
      </w:r>
      <w:bookmarkEnd w:id="11"/>
    </w:p>
    <w:p w14:paraId="507D8160" w14:textId="07B1B560" w:rsidR="00C0371C" w:rsidRDefault="000734FA" w:rsidP="00C0371C">
      <w:pPr>
        <w:jc w:val="both"/>
        <w:rPr>
          <w:lang w:val="en-US"/>
        </w:rPr>
      </w:pPr>
      <w:r>
        <w:rPr>
          <w:i/>
          <w:iCs/>
          <w:lang w:val="en-US"/>
        </w:rPr>
        <w:t xml:space="preserve">Mixed-reality Collaborative Spaces </w:t>
      </w:r>
      <w:r w:rsidRPr="00AB16E3">
        <w:rPr>
          <w:lang w:val="en-US"/>
        </w:rPr>
        <w:t>(MPAI-</w:t>
      </w:r>
      <w:r>
        <w:rPr>
          <w:lang w:val="en-US"/>
        </w:rPr>
        <w:t>MCS</w:t>
      </w:r>
      <w:r w:rsidRPr="00AB16E3">
        <w:rPr>
          <w:lang w:val="en-US"/>
        </w:rPr>
        <w:t>)</w:t>
      </w:r>
      <w:r>
        <w:rPr>
          <w:lang w:val="en-US"/>
        </w:rPr>
        <w:t xml:space="preserve"> is an MPAI </w:t>
      </w:r>
      <w:r w:rsidR="00C0371C">
        <w:rPr>
          <w:lang w:val="en-US"/>
        </w:rPr>
        <w:t>s</w:t>
      </w:r>
      <w:r>
        <w:rPr>
          <w:lang w:val="en-US"/>
        </w:rPr>
        <w:t>tandard</w:t>
      </w:r>
      <w:r w:rsidR="00C0371C">
        <w:rPr>
          <w:lang w:val="en-US"/>
        </w:rPr>
        <w:t xml:space="preserve"> project</w:t>
      </w:r>
      <w:r w:rsidR="00450BF0">
        <w:rPr>
          <w:lang w:val="en-US"/>
        </w:rPr>
        <w:t xml:space="preserve"> containing Use Cases, AI Modules</w:t>
      </w:r>
      <w:r w:rsidRPr="00AB16E3">
        <w:rPr>
          <w:lang w:val="en-US"/>
        </w:rPr>
        <w:t xml:space="preserve">, </w:t>
      </w:r>
      <w:r w:rsidR="00450BF0">
        <w:rPr>
          <w:lang w:val="en-US"/>
        </w:rPr>
        <w:t xml:space="preserve">AI Workflows and Data Formats supporting scenarios where </w:t>
      </w:r>
      <w:r w:rsidR="00532653">
        <w:rPr>
          <w:lang w:val="en-US"/>
        </w:rPr>
        <w:t>geographically separated H</w:t>
      </w:r>
      <w:r w:rsidR="00450BF0">
        <w:rPr>
          <w:lang w:val="en-US"/>
        </w:rPr>
        <w:t xml:space="preserve">umans </w:t>
      </w:r>
      <w:r w:rsidR="00532653">
        <w:rPr>
          <w:lang w:val="en-US"/>
        </w:rPr>
        <w:t>collaborate in real time with A</w:t>
      </w:r>
      <w:r w:rsidR="00450BF0">
        <w:rPr>
          <w:lang w:val="en-US"/>
        </w:rPr>
        <w:t>vatars</w:t>
      </w:r>
      <w:r w:rsidR="00532653">
        <w:rPr>
          <w:lang w:val="en-US"/>
        </w:rPr>
        <w:t xml:space="preserve"> in a vir</w:t>
      </w:r>
      <w:r w:rsidR="00450BF0">
        <w:rPr>
          <w:lang w:val="en-US"/>
        </w:rPr>
        <w:t>t</w:t>
      </w:r>
      <w:r w:rsidR="00532653">
        <w:rPr>
          <w:lang w:val="en-US"/>
        </w:rPr>
        <w:t>ual-reality space t</w:t>
      </w:r>
      <w:r w:rsidR="00450BF0">
        <w:rPr>
          <w:lang w:val="en-US"/>
        </w:rPr>
        <w:t xml:space="preserve">o achieve </w:t>
      </w:r>
      <w:r w:rsidR="00532653">
        <w:rPr>
          <w:lang w:val="en-US"/>
        </w:rPr>
        <w:t>goals generally defined by the Use Case and specifically carried out by Humans and Avatars</w:t>
      </w:r>
      <w:bookmarkStart w:id="12" w:name="_Hlk80608411"/>
      <w:r w:rsidR="00C0371C">
        <w:rPr>
          <w:lang w:val="en-US"/>
        </w:rPr>
        <w:t xml:space="preserve">. </w:t>
      </w:r>
    </w:p>
    <w:p w14:paraId="61F4B134" w14:textId="067189EB" w:rsidR="00C2046F" w:rsidRDefault="00C0371C" w:rsidP="00C0371C">
      <w:pPr>
        <w:jc w:val="both"/>
        <w:rPr>
          <w:lang w:val="en-US"/>
        </w:rPr>
      </w:pPr>
      <w:r>
        <w:rPr>
          <w:lang w:val="en-US"/>
        </w:rPr>
        <w:t xml:space="preserve">The </w:t>
      </w:r>
      <w:r w:rsidR="00532653">
        <w:rPr>
          <w:lang w:val="en-US"/>
        </w:rPr>
        <w:t xml:space="preserve">structure </w:t>
      </w:r>
      <w:r>
        <w:rPr>
          <w:lang w:val="en-US"/>
        </w:rPr>
        <w:t>of this document is</w:t>
      </w:r>
      <w:r w:rsidR="00C2046F">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532653" w:rsidRPr="00532653" w14:paraId="04C1CBD0" w14:textId="77777777" w:rsidTr="00341F13">
        <w:tc>
          <w:tcPr>
            <w:tcW w:w="1271" w:type="dxa"/>
          </w:tcPr>
          <w:p w14:paraId="5409AE90" w14:textId="48909EB8" w:rsidR="00532653" w:rsidRPr="00532653" w:rsidRDefault="00532653" w:rsidP="0051625D">
            <w:pPr>
              <w:jc w:val="both"/>
              <w:rPr>
                <w:lang w:val="en-US"/>
              </w:rPr>
            </w:pPr>
            <w:r>
              <w:rPr>
                <w:lang w:val="en-US"/>
              </w:rPr>
              <w:t>Chpter</w:t>
            </w:r>
            <w:r w:rsidRPr="00532653">
              <w:rPr>
                <w:lang w:val="en-US"/>
              </w:rPr>
              <w:t xml:space="preserve"> 2</w:t>
            </w:r>
          </w:p>
        </w:tc>
        <w:tc>
          <w:tcPr>
            <w:tcW w:w="8074" w:type="dxa"/>
          </w:tcPr>
          <w:p w14:paraId="2BBA5B80" w14:textId="0FEC833D" w:rsidR="00532653" w:rsidRDefault="00532653" w:rsidP="0051625D">
            <w:pPr>
              <w:jc w:val="both"/>
              <w:rPr>
                <w:lang w:val="en-US"/>
              </w:rPr>
            </w:pPr>
            <w:r>
              <w:rPr>
                <w:lang w:val="en-US"/>
              </w:rPr>
              <w:t>D</w:t>
            </w:r>
            <w:r w:rsidRPr="00532653">
              <w:rPr>
                <w:lang w:val="en-US"/>
              </w:rPr>
              <w:t>efines the characteristics of Mixed-reality Collaborative Spaces</w:t>
            </w:r>
            <w:r>
              <w:rPr>
                <w:lang w:val="en-US"/>
              </w:rPr>
              <w:t>.</w:t>
            </w:r>
          </w:p>
          <w:p w14:paraId="127A9C10" w14:textId="7F736C89" w:rsidR="00532653" w:rsidRPr="00532653" w:rsidRDefault="00532653" w:rsidP="0051625D">
            <w:pPr>
              <w:jc w:val="both"/>
              <w:rPr>
                <w:lang w:val="en-US"/>
              </w:rPr>
            </w:pPr>
            <w:r>
              <w:rPr>
                <w:lang w:val="en-US"/>
              </w:rPr>
              <w:t>Describes the currently supported Use Cases.</w:t>
            </w:r>
          </w:p>
        </w:tc>
      </w:tr>
      <w:tr w:rsidR="00532653" w:rsidRPr="00532653" w14:paraId="344145C8" w14:textId="77777777" w:rsidTr="00341F13">
        <w:tc>
          <w:tcPr>
            <w:tcW w:w="1271" w:type="dxa"/>
          </w:tcPr>
          <w:p w14:paraId="583E1467" w14:textId="52041C76" w:rsidR="00532653" w:rsidRPr="00532653" w:rsidRDefault="00532653" w:rsidP="0051625D">
            <w:pPr>
              <w:jc w:val="both"/>
              <w:rPr>
                <w:lang w:val="en-US"/>
              </w:rPr>
            </w:pPr>
            <w:r>
              <w:rPr>
                <w:lang w:val="en-US"/>
              </w:rPr>
              <w:t>Chapter 3</w:t>
            </w:r>
          </w:p>
        </w:tc>
        <w:tc>
          <w:tcPr>
            <w:tcW w:w="8074" w:type="dxa"/>
          </w:tcPr>
          <w:p w14:paraId="60A1A4EF" w14:textId="226C85EC" w:rsidR="00532653" w:rsidRDefault="00AB5DAB" w:rsidP="0051625D">
            <w:pPr>
              <w:jc w:val="both"/>
              <w:rPr>
                <w:lang w:val="en-US"/>
              </w:rPr>
            </w:pPr>
            <w:r>
              <w:rPr>
                <w:lang w:val="en-US"/>
              </w:rPr>
              <w:t xml:space="preserve">Defines the </w:t>
            </w:r>
            <w:r w:rsidR="00341F13">
              <w:rPr>
                <w:lang w:val="en-US"/>
              </w:rPr>
              <w:t>T</w:t>
            </w:r>
            <w:r>
              <w:rPr>
                <w:lang w:val="en-US"/>
              </w:rPr>
              <w:t xml:space="preserve">erms used in this </w:t>
            </w:r>
            <w:r w:rsidR="00341F13">
              <w:rPr>
                <w:lang w:val="en-US"/>
              </w:rPr>
              <w:t>document.</w:t>
            </w:r>
          </w:p>
        </w:tc>
      </w:tr>
      <w:tr w:rsidR="00341F13" w:rsidRPr="00532653" w14:paraId="41F04F64" w14:textId="77777777" w:rsidTr="00341F13">
        <w:tc>
          <w:tcPr>
            <w:tcW w:w="1271" w:type="dxa"/>
          </w:tcPr>
          <w:p w14:paraId="3F1F8B69" w14:textId="16C986AA" w:rsidR="00341F13" w:rsidRDefault="00341F13" w:rsidP="0051625D">
            <w:pPr>
              <w:jc w:val="both"/>
              <w:rPr>
                <w:lang w:val="en-US"/>
              </w:rPr>
            </w:pPr>
            <w:r>
              <w:rPr>
                <w:lang w:val="en-US"/>
              </w:rPr>
              <w:t>Chapter 4</w:t>
            </w:r>
          </w:p>
        </w:tc>
        <w:tc>
          <w:tcPr>
            <w:tcW w:w="8074" w:type="dxa"/>
          </w:tcPr>
          <w:p w14:paraId="38341AAE" w14:textId="7CE2C355" w:rsidR="00341F13" w:rsidRDefault="00341F13" w:rsidP="0051625D">
            <w:pPr>
              <w:jc w:val="both"/>
              <w:rPr>
                <w:lang w:val="en-US"/>
              </w:rPr>
            </w:pPr>
            <w:r>
              <w:rPr>
                <w:lang w:val="en-US"/>
              </w:rPr>
              <w:t>Lists normative and informative references.</w:t>
            </w:r>
          </w:p>
        </w:tc>
      </w:tr>
      <w:tr w:rsidR="00341F13" w:rsidRPr="00532653" w14:paraId="0DA8CD56" w14:textId="77777777" w:rsidTr="00341F13">
        <w:tc>
          <w:tcPr>
            <w:tcW w:w="1271" w:type="dxa"/>
          </w:tcPr>
          <w:p w14:paraId="4C812578" w14:textId="0D8CFC47" w:rsidR="00341F13" w:rsidRDefault="00341F13" w:rsidP="0051625D">
            <w:pPr>
              <w:jc w:val="both"/>
              <w:rPr>
                <w:lang w:val="en-US"/>
              </w:rPr>
            </w:pPr>
            <w:r>
              <w:rPr>
                <w:lang w:val="en-US"/>
              </w:rPr>
              <w:t>Chapter 5</w:t>
            </w:r>
          </w:p>
        </w:tc>
        <w:tc>
          <w:tcPr>
            <w:tcW w:w="8074" w:type="dxa"/>
          </w:tcPr>
          <w:p w14:paraId="11874683" w14:textId="5A7782EB" w:rsidR="00341F13" w:rsidRDefault="00341F13" w:rsidP="0051625D">
            <w:pPr>
              <w:jc w:val="both"/>
              <w:rPr>
                <w:lang w:val="en-US"/>
              </w:rPr>
            </w:pPr>
            <w:r>
              <w:rPr>
                <w:lang w:val="en-US"/>
              </w:rPr>
              <w:t>Identifies and describes the AI Workflows implementing the Use Cases</w:t>
            </w:r>
          </w:p>
        </w:tc>
      </w:tr>
      <w:tr w:rsidR="00341F13" w:rsidRPr="00532653" w14:paraId="408A3BED" w14:textId="77777777" w:rsidTr="00341F13">
        <w:tc>
          <w:tcPr>
            <w:tcW w:w="1271" w:type="dxa"/>
          </w:tcPr>
          <w:p w14:paraId="3E66A344" w14:textId="0BAD5F7B" w:rsidR="00341F13" w:rsidRDefault="00341F13" w:rsidP="0051625D">
            <w:pPr>
              <w:jc w:val="both"/>
              <w:rPr>
                <w:lang w:val="en-US"/>
              </w:rPr>
            </w:pPr>
            <w:r>
              <w:rPr>
                <w:lang w:val="en-US"/>
              </w:rPr>
              <w:t>Chapter 6</w:t>
            </w:r>
          </w:p>
        </w:tc>
        <w:tc>
          <w:tcPr>
            <w:tcW w:w="8074" w:type="dxa"/>
          </w:tcPr>
          <w:p w14:paraId="2A4B3A26" w14:textId="77777777" w:rsidR="00455B42" w:rsidRDefault="00341F13" w:rsidP="0051625D">
            <w:pPr>
              <w:jc w:val="both"/>
              <w:rPr>
                <w:lang w:val="en-US"/>
              </w:rPr>
            </w:pPr>
            <w:r>
              <w:rPr>
                <w:lang w:val="en-US"/>
              </w:rPr>
              <w:t xml:space="preserve">Identifies and describes </w:t>
            </w:r>
          </w:p>
          <w:p w14:paraId="4B8F6DAC" w14:textId="331C2F55" w:rsidR="00455B42" w:rsidRDefault="00341F13" w:rsidP="00455B42">
            <w:pPr>
              <w:pStyle w:val="ListParagraph"/>
              <w:numPr>
                <w:ilvl w:val="0"/>
                <w:numId w:val="50"/>
              </w:numPr>
              <w:jc w:val="both"/>
              <w:rPr>
                <w:lang w:val="en-US"/>
              </w:rPr>
            </w:pPr>
            <w:r w:rsidRPr="00455B42">
              <w:rPr>
                <w:lang w:val="en-US"/>
              </w:rPr>
              <w:t xml:space="preserve">AI Modules (Section </w:t>
            </w:r>
            <w:r w:rsidRPr="00455B42">
              <w:rPr>
                <w:lang w:val="en-US"/>
              </w:rPr>
              <w:fldChar w:fldCharType="begin"/>
            </w:r>
            <w:r w:rsidRPr="00455B42">
              <w:rPr>
                <w:lang w:val="en-US"/>
              </w:rPr>
              <w:instrText xml:space="preserve"> REF _Ref85988411 \r \h </w:instrText>
            </w:r>
            <w:r w:rsidRPr="00455B42">
              <w:rPr>
                <w:lang w:val="en-US"/>
              </w:rPr>
            </w:r>
            <w:r w:rsidRPr="00455B42">
              <w:rPr>
                <w:lang w:val="en-US"/>
              </w:rPr>
              <w:fldChar w:fldCharType="separate"/>
            </w:r>
            <w:r w:rsidR="00765429">
              <w:rPr>
                <w:lang w:val="en-US"/>
              </w:rPr>
              <w:t>6.1</w:t>
            </w:r>
            <w:r w:rsidRPr="00455B42">
              <w:rPr>
                <w:lang w:val="en-US"/>
              </w:rPr>
              <w:fldChar w:fldCharType="end"/>
            </w:r>
            <w:r w:rsidRPr="00455B42">
              <w:rPr>
                <w:lang w:val="en-US"/>
              </w:rPr>
              <w:t>)</w:t>
            </w:r>
          </w:p>
          <w:p w14:paraId="029245BE" w14:textId="3D588E60" w:rsidR="00341F13" w:rsidRPr="00455B42" w:rsidRDefault="00455B42" w:rsidP="00455B42">
            <w:pPr>
              <w:pStyle w:val="ListParagraph"/>
              <w:numPr>
                <w:ilvl w:val="0"/>
                <w:numId w:val="50"/>
              </w:numPr>
              <w:jc w:val="both"/>
              <w:rPr>
                <w:lang w:val="en-US"/>
              </w:rPr>
            </w:pPr>
            <w:r>
              <w:rPr>
                <w:lang w:val="en-US"/>
              </w:rPr>
              <w:t>AIMs’ D</w:t>
            </w:r>
            <w:r w:rsidR="00341F13" w:rsidRPr="00455B42">
              <w:rPr>
                <w:lang w:val="en-US"/>
              </w:rPr>
              <w:t xml:space="preserve">ata </w:t>
            </w:r>
            <w:r>
              <w:rPr>
                <w:lang w:val="en-US"/>
              </w:rPr>
              <w:t>F</w:t>
            </w:r>
            <w:r w:rsidR="00341F13" w:rsidRPr="00455B42">
              <w:rPr>
                <w:lang w:val="en-US"/>
              </w:rPr>
              <w:t xml:space="preserve">ormats (Section </w:t>
            </w:r>
            <w:r w:rsidR="00341F13" w:rsidRPr="00455B42">
              <w:rPr>
                <w:lang w:val="en-US"/>
              </w:rPr>
              <w:fldChar w:fldCharType="begin"/>
            </w:r>
            <w:r w:rsidR="00341F13" w:rsidRPr="00455B42">
              <w:rPr>
                <w:lang w:val="en-US"/>
              </w:rPr>
              <w:instrText xml:space="preserve"> REF _Ref81658348 \r \h </w:instrText>
            </w:r>
            <w:r w:rsidR="00341F13" w:rsidRPr="00455B42">
              <w:rPr>
                <w:lang w:val="en-US"/>
              </w:rPr>
            </w:r>
            <w:r w:rsidR="00341F13" w:rsidRPr="00455B42">
              <w:rPr>
                <w:lang w:val="en-US"/>
              </w:rPr>
              <w:fldChar w:fldCharType="separate"/>
            </w:r>
            <w:r w:rsidR="00765429">
              <w:rPr>
                <w:lang w:val="en-US"/>
              </w:rPr>
              <w:t>6.2</w:t>
            </w:r>
            <w:r w:rsidR="00341F13" w:rsidRPr="00455B42">
              <w:rPr>
                <w:lang w:val="en-US"/>
              </w:rPr>
              <w:fldChar w:fldCharType="end"/>
            </w:r>
            <w:r w:rsidR="00341F13" w:rsidRPr="00455B42">
              <w:rPr>
                <w:lang w:val="en-US"/>
              </w:rPr>
              <w:t>).</w:t>
            </w:r>
          </w:p>
        </w:tc>
      </w:tr>
    </w:tbl>
    <w:p w14:paraId="7EFDB13C" w14:textId="7A0B0267" w:rsidR="00D2790B" w:rsidRDefault="00455B42" w:rsidP="00D2790B">
      <w:pPr>
        <w:jc w:val="both"/>
        <w:rPr>
          <w:lang w:val="en-US"/>
        </w:rPr>
      </w:pPr>
      <w:r>
        <w:rPr>
          <w:lang w:val="en-US"/>
        </w:rPr>
        <w:lastRenderedPageBreak/>
        <w:t>It is expected that, once the MPAI-MCS standardisation process has read the appropriate stage, t</w:t>
      </w:r>
      <w:r w:rsidR="00EC1151">
        <w:rPr>
          <w:lang w:val="en-US"/>
        </w:rPr>
        <w:t xml:space="preserve">his document </w:t>
      </w:r>
      <w:r>
        <w:rPr>
          <w:lang w:val="en-US"/>
        </w:rPr>
        <w:t xml:space="preserve">will </w:t>
      </w:r>
      <w:r w:rsidR="00EC1151">
        <w:rPr>
          <w:lang w:val="en-US"/>
        </w:rPr>
        <w:t xml:space="preserve">become an attachment to a future MPAI-MCS Call for Technologies </w:t>
      </w:r>
      <w:r w:rsidR="00341F13">
        <w:rPr>
          <w:lang w:val="en-US"/>
        </w:rPr>
        <w:t xml:space="preserve">requesting </w:t>
      </w:r>
      <w:r w:rsidR="00D2790B">
        <w:rPr>
          <w:lang w:val="en-US"/>
        </w:rPr>
        <w:t xml:space="preserve">technologies conforming to </w:t>
      </w:r>
      <w:r>
        <w:rPr>
          <w:lang w:val="en-US"/>
        </w:rPr>
        <w:t xml:space="preserve">the </w:t>
      </w:r>
      <w:r w:rsidR="00341F13">
        <w:rPr>
          <w:lang w:val="en-US"/>
        </w:rPr>
        <w:t xml:space="preserve">requirements </w:t>
      </w:r>
      <w:r>
        <w:rPr>
          <w:lang w:val="en-US"/>
        </w:rPr>
        <w:t>specified</w:t>
      </w:r>
      <w:r w:rsidR="00341F13">
        <w:rPr>
          <w:lang w:val="en-US"/>
        </w:rPr>
        <w:t xml:space="preserve"> in </w:t>
      </w:r>
      <w:r w:rsidR="00D2790B">
        <w:rPr>
          <w:lang w:val="en-US"/>
        </w:rPr>
        <w:t xml:space="preserve">Section </w:t>
      </w:r>
      <w:r w:rsidR="00341F13">
        <w:rPr>
          <w:lang w:val="en-US"/>
        </w:rPr>
        <w:fldChar w:fldCharType="begin"/>
      </w:r>
      <w:r w:rsidR="00341F13">
        <w:rPr>
          <w:lang w:val="en-US"/>
        </w:rPr>
        <w:instrText xml:space="preserve"> REF _Ref81658348 \r \h </w:instrText>
      </w:r>
      <w:r w:rsidR="00341F13">
        <w:rPr>
          <w:lang w:val="en-US"/>
        </w:rPr>
      </w:r>
      <w:r w:rsidR="00341F13">
        <w:rPr>
          <w:lang w:val="en-US"/>
        </w:rPr>
        <w:fldChar w:fldCharType="separate"/>
      </w:r>
      <w:r w:rsidR="00765429">
        <w:rPr>
          <w:lang w:val="en-US"/>
        </w:rPr>
        <w:t>6.2</w:t>
      </w:r>
      <w:r w:rsidR="00341F13">
        <w:rPr>
          <w:lang w:val="en-US"/>
        </w:rPr>
        <w:fldChar w:fldCharType="end"/>
      </w:r>
      <w:r w:rsidR="0034042C">
        <w:rPr>
          <w:lang w:val="en-US"/>
        </w:rPr>
        <w:t>.</w:t>
      </w:r>
    </w:p>
    <w:p w14:paraId="6891FC9C" w14:textId="611D1331" w:rsidR="00341F13" w:rsidRDefault="008517D8" w:rsidP="008517D8">
      <w:pPr>
        <w:pStyle w:val="Heading2"/>
        <w:jc w:val="both"/>
        <w:rPr>
          <w:lang w:val="en-GB"/>
        </w:rPr>
      </w:pPr>
      <w:bookmarkStart w:id="13" w:name="_Toc86144595"/>
      <w:r>
        <w:rPr>
          <w:lang w:val="en-GB"/>
        </w:rPr>
        <w:t xml:space="preserve">MCS </w:t>
      </w:r>
      <w:r w:rsidR="00341F13">
        <w:rPr>
          <w:lang w:val="en-GB"/>
        </w:rPr>
        <w:t>Features</w:t>
      </w:r>
      <w:bookmarkEnd w:id="13"/>
      <w:r w:rsidR="00341F13">
        <w:rPr>
          <w:lang w:val="en-GB"/>
        </w:rPr>
        <w:t xml:space="preserve"> </w:t>
      </w:r>
    </w:p>
    <w:p w14:paraId="538D2429" w14:textId="016509E0" w:rsidR="008517D8" w:rsidRDefault="008517D8" w:rsidP="008517D8">
      <w:pPr>
        <w:jc w:val="both"/>
      </w:pPr>
      <w:r>
        <w:t>The MPAI MCS Use Cases share the following features:</w:t>
      </w:r>
    </w:p>
    <w:p w14:paraId="0286A8BD" w14:textId="78F2D35C" w:rsidR="001A1850" w:rsidRDefault="008517D8" w:rsidP="008517D8">
      <w:pPr>
        <w:pStyle w:val="ListParagraph"/>
        <w:numPr>
          <w:ilvl w:val="0"/>
          <w:numId w:val="49"/>
        </w:numPr>
        <w:jc w:val="both"/>
      </w:pPr>
      <w:r>
        <w:t>The MCS virtual spaces</w:t>
      </w:r>
      <w:r w:rsidR="001A1850">
        <w:t>,</w:t>
      </w:r>
      <w:r>
        <w:t xml:space="preserve"> called Ambients</w:t>
      </w:r>
      <w:r w:rsidR="001A1850">
        <w:t>, are</w:t>
      </w:r>
      <w:r>
        <w:t xml:space="preserve"> </w:t>
      </w:r>
      <w:r w:rsidR="001A1850">
        <w:t xml:space="preserve">3D graphical spaces </w:t>
      </w:r>
      <w:r w:rsidR="000A773A">
        <w:t>representing</w:t>
      </w:r>
      <w:r w:rsidR="001A1850">
        <w:t xml:space="preserve"> an actual, realistic or fictitious physical space with specified affordance.</w:t>
      </w:r>
    </w:p>
    <w:p w14:paraId="536BE99E" w14:textId="6035651B" w:rsidR="008517D8" w:rsidRDefault="001A1850" w:rsidP="008517D8">
      <w:pPr>
        <w:pStyle w:val="ListParagraph"/>
        <w:numPr>
          <w:ilvl w:val="0"/>
          <w:numId w:val="49"/>
        </w:numPr>
        <w:jc w:val="both"/>
      </w:pPr>
      <w:r>
        <w:t xml:space="preserve">Ambients are </w:t>
      </w:r>
      <w:r w:rsidR="008517D8">
        <w:t xml:space="preserve">populated by </w:t>
      </w:r>
      <w:r>
        <w:t xml:space="preserve">3D objects representing actual, realistic or fictitious Visual Objects </w:t>
      </w:r>
      <w:r w:rsidR="008517D8">
        <w:t>with specified affordance</w:t>
      </w:r>
      <w:r>
        <w:t xml:space="preserve"> and Audio Objects propagating </w:t>
      </w:r>
      <w:r w:rsidR="000A773A">
        <w:t>according to the specific object affor</w:t>
      </w:r>
      <w:r w:rsidR="000A773A">
        <w:softHyphen/>
        <w:t>dances</w:t>
      </w:r>
      <w:r>
        <w:t>.</w:t>
      </w:r>
    </w:p>
    <w:p w14:paraId="7197B23D" w14:textId="5FE5DE19" w:rsidR="008517D8" w:rsidRDefault="001A1850" w:rsidP="008517D8">
      <w:pPr>
        <w:pStyle w:val="ListParagraph"/>
        <w:numPr>
          <w:ilvl w:val="0"/>
          <w:numId w:val="49"/>
        </w:numPr>
        <w:jc w:val="both"/>
      </w:pPr>
      <w:r>
        <w:t xml:space="preserve">Avatars move around in Ambients, express emotions and </w:t>
      </w:r>
      <w:r w:rsidR="000A773A">
        <w:t>perform</w:t>
      </w:r>
      <w:r>
        <w:t xml:space="preserve"> gestures corresponding to actual, realistic or fictitious Humans.</w:t>
      </w:r>
    </w:p>
    <w:p w14:paraId="108649B7" w14:textId="2105412F" w:rsidR="000A773A" w:rsidRDefault="000A773A" w:rsidP="008517D8">
      <w:pPr>
        <w:pStyle w:val="ListParagraph"/>
        <w:numPr>
          <w:ilvl w:val="0"/>
          <w:numId w:val="49"/>
        </w:numPr>
        <w:jc w:val="both"/>
      </w:pPr>
      <w:r>
        <w:t xml:space="preserve">Humans generate media information </w:t>
      </w:r>
      <w:r w:rsidR="006A2861">
        <w:t xml:space="preserve">captured by </w:t>
      </w:r>
      <w:r>
        <w:t xml:space="preserve">devices </w:t>
      </w:r>
      <w:r w:rsidR="006A2861">
        <w:t xml:space="preserve">called MCS TX Clients </w:t>
      </w:r>
      <w:r>
        <w:t>generat</w:t>
      </w:r>
      <w:r w:rsidR="006A2861">
        <w:t>ing</w:t>
      </w:r>
      <w:r>
        <w:t xml:space="preserve"> </w:t>
      </w:r>
      <w:r w:rsidR="006A2861">
        <w:t xml:space="preserve">and transmitting coded representations of </w:t>
      </w:r>
      <w:r>
        <w:t xml:space="preserve">Text, </w:t>
      </w:r>
      <w:r w:rsidR="006A2861">
        <w:t>Audio and Video.</w:t>
      </w:r>
    </w:p>
    <w:p w14:paraId="46EA9507" w14:textId="77777777" w:rsidR="005C0055" w:rsidRDefault="005C0055" w:rsidP="005C0055">
      <w:pPr>
        <w:pStyle w:val="ListParagraph"/>
        <w:numPr>
          <w:ilvl w:val="0"/>
          <w:numId w:val="49"/>
        </w:numPr>
        <w:jc w:val="both"/>
      </w:pPr>
      <w:r>
        <w:t>Physical spaces are sensed by different types of sensors</w:t>
      </w:r>
    </w:p>
    <w:p w14:paraId="30641518" w14:textId="77777777" w:rsidR="005C0055" w:rsidRDefault="005C0055" w:rsidP="005C0055">
      <w:pPr>
        <w:pStyle w:val="ListParagraph"/>
        <w:numPr>
          <w:ilvl w:val="1"/>
          <w:numId w:val="49"/>
        </w:numPr>
        <w:jc w:val="both"/>
      </w:pPr>
      <w:r>
        <w:t>Audio</w:t>
      </w:r>
    </w:p>
    <w:p w14:paraId="0A8A149C" w14:textId="77777777" w:rsidR="005C0055" w:rsidRDefault="005C0055" w:rsidP="005C0055">
      <w:pPr>
        <w:pStyle w:val="ListParagraph"/>
        <w:numPr>
          <w:ilvl w:val="1"/>
          <w:numId w:val="49"/>
        </w:numPr>
        <w:jc w:val="both"/>
      </w:pPr>
      <w:r>
        <w:t>Visual</w:t>
      </w:r>
    </w:p>
    <w:p w14:paraId="6E4564CF" w14:textId="77777777" w:rsidR="005C0055" w:rsidRDefault="005C0055" w:rsidP="005C0055">
      <w:pPr>
        <w:pStyle w:val="ListParagraph"/>
        <w:numPr>
          <w:ilvl w:val="1"/>
          <w:numId w:val="49"/>
        </w:numPr>
        <w:jc w:val="both"/>
      </w:pPr>
      <w:r>
        <w:t>Kinetic tracker</w:t>
      </w:r>
    </w:p>
    <w:p w14:paraId="7739459E" w14:textId="77777777" w:rsidR="005C0055" w:rsidRDefault="005C0055" w:rsidP="005C0055">
      <w:pPr>
        <w:pStyle w:val="ListParagraph"/>
        <w:numPr>
          <w:ilvl w:val="1"/>
          <w:numId w:val="49"/>
        </w:numPr>
        <w:jc w:val="both"/>
      </w:pPr>
      <w:r>
        <w:t>Haptic</w:t>
      </w:r>
    </w:p>
    <w:p w14:paraId="7D66C388" w14:textId="1B54948B" w:rsidR="006A2861" w:rsidRDefault="006A2861" w:rsidP="008517D8">
      <w:pPr>
        <w:pStyle w:val="ListParagraph"/>
        <w:numPr>
          <w:ilvl w:val="0"/>
          <w:numId w:val="49"/>
        </w:numPr>
        <w:jc w:val="both"/>
      </w:pPr>
      <w:r>
        <w:t xml:space="preserve">MCSs are typically supported by MCS Servers whose goal is to create representations </w:t>
      </w:r>
      <w:r w:rsidR="005E5568">
        <w:t>of MCSs and their component</w:t>
      </w:r>
      <w:r w:rsidR="00C01562">
        <w:t>s</w:t>
      </w:r>
      <w:r w:rsidR="005E5568">
        <w:t xml:space="preserve"> </w:t>
      </w:r>
      <w:r w:rsidR="00C01562">
        <w:t xml:space="preserve">and </w:t>
      </w:r>
      <w:r>
        <w:t>distribute</w:t>
      </w:r>
      <w:r w:rsidR="00C01562">
        <w:t xml:space="preserve"> them</w:t>
      </w:r>
      <w:r>
        <w:t xml:space="preserve"> to MCS RX Clients.</w:t>
      </w:r>
    </w:p>
    <w:p w14:paraId="69017828" w14:textId="2276ADC4" w:rsidR="006A2861" w:rsidRDefault="006A2861" w:rsidP="00DA0D46">
      <w:pPr>
        <w:pStyle w:val="ListParagraph"/>
        <w:numPr>
          <w:ilvl w:val="0"/>
          <w:numId w:val="49"/>
        </w:numPr>
        <w:jc w:val="both"/>
      </w:pPr>
      <w:r>
        <w:t xml:space="preserve">MCS Servers may create </w:t>
      </w:r>
      <w:r w:rsidR="00DA0D46">
        <w:t xml:space="preserve">and send packaged digital representations of the MCSs or </w:t>
      </w:r>
      <w:r>
        <w:t>the</w:t>
      </w:r>
      <w:r w:rsidR="00DA0D46">
        <w:t>y just create and send descriptions to be composed by MCS RX Clients according to the needs of the receiving human.</w:t>
      </w:r>
    </w:p>
    <w:p w14:paraId="1D210F89" w14:textId="1D374C1B" w:rsidR="001A1850" w:rsidRDefault="001A1850" w:rsidP="008517D8">
      <w:pPr>
        <w:pStyle w:val="ListParagraph"/>
        <w:numPr>
          <w:ilvl w:val="0"/>
          <w:numId w:val="49"/>
        </w:numPr>
        <w:jc w:val="both"/>
      </w:pPr>
      <w:r>
        <w:t xml:space="preserve">Ambients </w:t>
      </w:r>
      <w:r w:rsidR="000A773A">
        <w:t>are populated by 3D Audio-Visual Object</w:t>
      </w:r>
      <w:r w:rsidR="006A2861">
        <w:t>s</w:t>
      </w:r>
      <w:r w:rsidR="000A773A">
        <w:t xml:space="preserve"> generated by a possibly human-animated </w:t>
      </w:r>
      <w:r w:rsidR="006A2861">
        <w:t xml:space="preserve">file </w:t>
      </w:r>
      <w:r w:rsidR="000A773A">
        <w:t>or by a device operating in real time.</w:t>
      </w:r>
    </w:p>
    <w:p w14:paraId="22BCB794" w14:textId="6A2EEBCA" w:rsidR="000A773A" w:rsidRDefault="000A773A" w:rsidP="008517D8">
      <w:pPr>
        <w:pStyle w:val="ListParagraph"/>
        <w:numPr>
          <w:ilvl w:val="0"/>
          <w:numId w:val="49"/>
        </w:numPr>
        <w:jc w:val="both"/>
      </w:pPr>
      <w:r>
        <w:t xml:space="preserve">Humans may act on 3D Audio-Visual Objects performing such </w:t>
      </w:r>
      <w:r w:rsidR="00DA0D46">
        <w:t>actions as:</w:t>
      </w:r>
    </w:p>
    <w:p w14:paraId="716651F6" w14:textId="18417A25" w:rsidR="00DA0D46" w:rsidRDefault="00DA0D46" w:rsidP="00DA0D46">
      <w:pPr>
        <w:pStyle w:val="ListParagraph"/>
        <w:numPr>
          <w:ilvl w:val="1"/>
          <w:numId w:val="49"/>
        </w:numPr>
        <w:jc w:val="both"/>
      </w:pPr>
      <w:r>
        <w:t>Manual or automatically define a portion of the 3D AV object.</w:t>
      </w:r>
    </w:p>
    <w:p w14:paraId="7D634EE9" w14:textId="77777777" w:rsidR="00DA0D46" w:rsidRDefault="00DA0D46" w:rsidP="00DA0D46">
      <w:pPr>
        <w:pStyle w:val="ListParagraph"/>
        <w:numPr>
          <w:ilvl w:val="1"/>
          <w:numId w:val="49"/>
        </w:numPr>
        <w:jc w:val="both"/>
      </w:pPr>
      <w:r>
        <w:t>Count objects per assigned volume size.</w:t>
      </w:r>
    </w:p>
    <w:p w14:paraId="65D74D48" w14:textId="77777777" w:rsidR="00DA0D46" w:rsidRDefault="00DA0D46" w:rsidP="00DA0D46">
      <w:pPr>
        <w:pStyle w:val="ListParagraph"/>
        <w:numPr>
          <w:ilvl w:val="1"/>
          <w:numId w:val="49"/>
        </w:numPr>
        <w:jc w:val="both"/>
      </w:pPr>
      <w:r>
        <w:t>Detect structures in a (portion of) the 3D AV object.</w:t>
      </w:r>
    </w:p>
    <w:p w14:paraId="0FBCC11D" w14:textId="77777777" w:rsidR="00DA0D46" w:rsidRDefault="00DA0D46" w:rsidP="00DA0D46">
      <w:pPr>
        <w:pStyle w:val="ListParagraph"/>
        <w:numPr>
          <w:ilvl w:val="1"/>
          <w:numId w:val="49"/>
        </w:numPr>
        <w:jc w:val="both"/>
      </w:pPr>
      <w:r>
        <w:t>Deform/sculpt the 3D AV object.</w:t>
      </w:r>
    </w:p>
    <w:p w14:paraId="574935F9" w14:textId="77777777" w:rsidR="00DA0D46" w:rsidRDefault="00DA0D46" w:rsidP="00DA0D46">
      <w:pPr>
        <w:pStyle w:val="ListParagraph"/>
        <w:numPr>
          <w:ilvl w:val="1"/>
          <w:numId w:val="49"/>
        </w:numPr>
        <w:jc w:val="both"/>
      </w:pPr>
      <w:r>
        <w:t>Combine 3D AV objects.</w:t>
      </w:r>
    </w:p>
    <w:p w14:paraId="2EA87364" w14:textId="2202DDE0" w:rsidR="00DA0D46" w:rsidRDefault="00DA0D46" w:rsidP="00DA0D46">
      <w:pPr>
        <w:pStyle w:val="ListParagraph"/>
        <w:numPr>
          <w:ilvl w:val="1"/>
          <w:numId w:val="49"/>
        </w:numPr>
        <w:jc w:val="both"/>
      </w:pPr>
      <w:r>
        <w:t>Call an anomaly detector on a portion with a criterion.</w:t>
      </w:r>
    </w:p>
    <w:p w14:paraId="0F5F8651" w14:textId="77777777" w:rsidR="00DA0D46" w:rsidRDefault="00DA0D46" w:rsidP="00DA0D46">
      <w:pPr>
        <w:pStyle w:val="ListParagraph"/>
        <w:numPr>
          <w:ilvl w:val="1"/>
          <w:numId w:val="49"/>
        </w:numPr>
        <w:jc w:val="both"/>
      </w:pPr>
      <w:r>
        <w:t>Follow a link to another portion of the object.</w:t>
      </w:r>
    </w:p>
    <w:p w14:paraId="66EA73C4" w14:textId="0034AAFF" w:rsidR="00DA0D46" w:rsidRDefault="00DA0D46" w:rsidP="00DF4CAF">
      <w:pPr>
        <w:pStyle w:val="ListParagraph"/>
        <w:numPr>
          <w:ilvl w:val="1"/>
          <w:numId w:val="49"/>
        </w:numPr>
        <w:jc w:val="both"/>
      </w:pPr>
      <w:r>
        <w:t>3D print (portions of) the 3D AV object.</w:t>
      </w:r>
    </w:p>
    <w:p w14:paraId="7F90A511" w14:textId="611E6409" w:rsidR="00CA62E4" w:rsidRDefault="00EA3BC4" w:rsidP="00EA3BC4">
      <w:pPr>
        <w:pStyle w:val="ListParagraph"/>
        <w:numPr>
          <w:ilvl w:val="0"/>
          <w:numId w:val="49"/>
        </w:numPr>
        <w:jc w:val="both"/>
      </w:pPr>
      <w:r>
        <w:t xml:space="preserve">Humans </w:t>
      </w:r>
      <w:r w:rsidR="00C01562">
        <w:t xml:space="preserve">may </w:t>
      </w:r>
      <w:r>
        <w:t>c</w:t>
      </w:r>
      <w:r w:rsidR="00CA62E4">
        <w:t>reate and attach metadata to the 3D AV object:</w:t>
      </w:r>
    </w:p>
    <w:p w14:paraId="3575FB95" w14:textId="77777777" w:rsidR="00CA62E4" w:rsidRDefault="00CA62E4" w:rsidP="00EA3BC4">
      <w:pPr>
        <w:pStyle w:val="ListParagraph"/>
        <w:numPr>
          <w:ilvl w:val="1"/>
          <w:numId w:val="49"/>
        </w:numPr>
        <w:jc w:val="both"/>
      </w:pPr>
      <w:r>
        <w:t>Define a portion of the object – manual or automatic.</w:t>
      </w:r>
    </w:p>
    <w:p w14:paraId="0A415421" w14:textId="77777777" w:rsidR="00CA62E4" w:rsidRDefault="00CA62E4" w:rsidP="00EA3BC4">
      <w:pPr>
        <w:pStyle w:val="ListParagraph"/>
        <w:numPr>
          <w:ilvl w:val="1"/>
          <w:numId w:val="49"/>
        </w:numPr>
        <w:jc w:val="both"/>
      </w:pPr>
      <w:r>
        <w:t>Assign physical properties to (different parts) of the 3D AV object.</w:t>
      </w:r>
    </w:p>
    <w:p w14:paraId="07453708" w14:textId="77777777" w:rsidR="00CA62E4" w:rsidRDefault="00CA62E4" w:rsidP="00EA3BC4">
      <w:pPr>
        <w:pStyle w:val="ListParagraph"/>
        <w:numPr>
          <w:ilvl w:val="1"/>
          <w:numId w:val="49"/>
        </w:numPr>
        <w:jc w:val="both"/>
      </w:pPr>
      <w:r>
        <w:t>Annotate a portion of the 3D AV object.</w:t>
      </w:r>
    </w:p>
    <w:p w14:paraId="5F5C9778" w14:textId="24676BD5" w:rsidR="00CA62E4" w:rsidRDefault="00CA62E4" w:rsidP="00EA3BC4">
      <w:pPr>
        <w:pStyle w:val="ListParagraph"/>
        <w:numPr>
          <w:ilvl w:val="1"/>
          <w:numId w:val="49"/>
        </w:numPr>
        <w:jc w:val="both"/>
      </w:pPr>
      <w:r>
        <w:t>Create links between different parts of the 3D AV object.</w:t>
      </w:r>
    </w:p>
    <w:p w14:paraId="63CA2437" w14:textId="5CDC4AC3" w:rsidR="00EA3BC4" w:rsidRPr="008517D8" w:rsidRDefault="00EA3BC4" w:rsidP="00EA3BC4">
      <w:pPr>
        <w:jc w:val="both"/>
      </w:pPr>
      <w:r w:rsidRPr="00867434">
        <w:rPr>
          <w:lang w:val="en-US"/>
        </w:rPr>
        <w:t xml:space="preserve">We assume that </w:t>
      </w:r>
      <w:r>
        <w:rPr>
          <w:lang w:val="en-US"/>
        </w:rPr>
        <w:t xml:space="preserve">3D AV </w:t>
      </w:r>
      <w:r w:rsidRPr="00867434">
        <w:rPr>
          <w:lang w:val="en-US"/>
        </w:rPr>
        <w:t>Object</w:t>
      </w:r>
      <w:r>
        <w:rPr>
          <w:lang w:val="en-US"/>
        </w:rPr>
        <w:t>s</w:t>
      </w:r>
      <w:r w:rsidRPr="00867434">
        <w:rPr>
          <w:lang w:val="en-US"/>
        </w:rPr>
        <w:t xml:space="preserve"> ha</w:t>
      </w:r>
      <w:r>
        <w:rPr>
          <w:lang w:val="en-US"/>
        </w:rPr>
        <w:t>ve</w:t>
      </w:r>
      <w:r w:rsidRPr="00867434">
        <w:rPr>
          <w:lang w:val="en-US"/>
        </w:rPr>
        <w:t xml:space="preserve"> a standard format </w:t>
      </w:r>
      <w:r>
        <w:rPr>
          <w:lang w:val="en-US"/>
        </w:rPr>
        <w:t xml:space="preserve">(e.g., </w:t>
      </w:r>
      <w:r w:rsidRPr="00867434">
        <w:rPr>
          <w:lang w:val="en-US"/>
        </w:rPr>
        <w:t>glTF</w:t>
      </w:r>
      <w:r>
        <w:rPr>
          <w:lang w:val="en-US"/>
        </w:rPr>
        <w:t>)</w:t>
      </w:r>
      <w:r w:rsidRPr="00867434">
        <w:rPr>
          <w:lang w:val="en-US"/>
        </w:rPr>
        <w:t xml:space="preserve"> at least for the purpose of acting on the Object.</w:t>
      </w:r>
    </w:p>
    <w:p w14:paraId="6B789AD3" w14:textId="77777777" w:rsidR="005E5568" w:rsidRDefault="005E5568" w:rsidP="005E5568">
      <w:pPr>
        <w:pStyle w:val="Heading2"/>
      </w:pPr>
      <w:bookmarkStart w:id="14" w:name="_Toc86144596"/>
      <w:r>
        <w:t>Technology support</w:t>
      </w:r>
      <w:bookmarkEnd w:id="14"/>
    </w:p>
    <w:p w14:paraId="0CD87D74" w14:textId="6EE126D6" w:rsidR="005E5568" w:rsidRDefault="005E5568" w:rsidP="005E5568">
      <w:pPr>
        <w:jc w:val="both"/>
      </w:pPr>
      <w:r>
        <w:t xml:space="preserve">The state of the art of technologies </w:t>
      </w:r>
      <w:r w:rsidR="005C0055">
        <w:t xml:space="preserve">and standards </w:t>
      </w:r>
      <w:r>
        <w:t>required to implement the use case</w:t>
      </w:r>
      <w:r w:rsidR="005C0055">
        <w:t>s</w:t>
      </w:r>
      <w:r>
        <w:t xml:space="preserve"> are:</w:t>
      </w:r>
    </w:p>
    <w:p w14:paraId="685174B9" w14:textId="05A99FC7" w:rsidR="005E5568" w:rsidRDefault="005E5568" w:rsidP="005E5568">
      <w:pPr>
        <w:pStyle w:val="ListParagraph"/>
        <w:numPr>
          <w:ilvl w:val="0"/>
          <w:numId w:val="37"/>
        </w:numPr>
        <w:jc w:val="both"/>
      </w:pPr>
      <w:r>
        <w:t>Software such as Microsoft Mesh</w:t>
      </w:r>
      <w:r w:rsidR="00C01562">
        <w:t>, Cesium</w:t>
      </w:r>
      <w:r>
        <w:t xml:space="preserve"> </w:t>
      </w:r>
      <w:r w:rsidR="00C01562">
        <w:t xml:space="preserve">or Teleport </w:t>
      </w:r>
      <w:r>
        <w:t>may be used to develop the visual part of Ambients.</w:t>
      </w:r>
    </w:p>
    <w:p w14:paraId="57633EF4" w14:textId="74A189A6" w:rsidR="00C91373" w:rsidRDefault="00C91373" w:rsidP="005E5568">
      <w:pPr>
        <w:pStyle w:val="ListParagraph"/>
        <w:numPr>
          <w:ilvl w:val="0"/>
          <w:numId w:val="37"/>
        </w:numPr>
        <w:jc w:val="both"/>
      </w:pPr>
      <w:r>
        <w:t>What about the Audio part?</w:t>
      </w:r>
    </w:p>
    <w:p w14:paraId="17F7D625" w14:textId="2073AE42" w:rsidR="005E5568" w:rsidRDefault="005E5568" w:rsidP="005E5568">
      <w:pPr>
        <w:pStyle w:val="ListParagraph"/>
        <w:numPr>
          <w:ilvl w:val="0"/>
          <w:numId w:val="37"/>
        </w:numPr>
        <w:jc w:val="both"/>
      </w:pPr>
      <w:r>
        <w:t>Software to animate the face – lips, eyes, muscles – of an avatar</w:t>
      </w:r>
      <w:r w:rsidR="00C01562">
        <w:t xml:space="preserve"> []</w:t>
      </w:r>
      <w:r>
        <w:t>.</w:t>
      </w:r>
    </w:p>
    <w:p w14:paraId="471B768E" w14:textId="762A7939" w:rsidR="005C0055" w:rsidRDefault="00C91373" w:rsidP="00877644">
      <w:pPr>
        <w:pStyle w:val="ListParagraph"/>
        <w:numPr>
          <w:ilvl w:val="0"/>
          <w:numId w:val="37"/>
        </w:numPr>
        <w:jc w:val="both"/>
      </w:pPr>
      <w:r>
        <w:lastRenderedPageBreak/>
        <w:t>Software to generate gesture description for sign language (country/language dependent)</w:t>
      </w:r>
    </w:p>
    <w:p w14:paraId="2193B120" w14:textId="25BE104C" w:rsidR="00341F13" w:rsidRDefault="00341F13" w:rsidP="008517D8">
      <w:pPr>
        <w:pStyle w:val="Heading2"/>
        <w:jc w:val="both"/>
      </w:pPr>
      <w:bookmarkStart w:id="15" w:name="_Toc86144597"/>
      <w:r>
        <w:t>Virtual e-learning</w:t>
      </w:r>
      <w:r>
        <w:rPr>
          <w:lang w:val="en-GB"/>
        </w:rPr>
        <w:t xml:space="preserve"> (VEL)</w:t>
      </w:r>
      <w:bookmarkEnd w:id="15"/>
    </w:p>
    <w:p w14:paraId="39FEEAAC" w14:textId="77777777" w:rsidR="00341F13" w:rsidRDefault="00341F13" w:rsidP="00341F13">
      <w:pPr>
        <w:pStyle w:val="Heading3"/>
      </w:pPr>
      <w:bookmarkStart w:id="16" w:name="_Toc86144598"/>
      <w:bookmarkStart w:id="17" w:name="_Hlk84699529"/>
      <w:r>
        <w:rPr>
          <w:lang w:val="en-GB"/>
        </w:rPr>
        <w:t>Description</w:t>
      </w:r>
      <w:bookmarkEnd w:id="16"/>
    </w:p>
    <w:p w14:paraId="037D9E5B" w14:textId="35ABD5C3" w:rsidR="00341F13" w:rsidRDefault="008517D8" w:rsidP="00341F13">
      <w:pPr>
        <w:jc w:val="both"/>
      </w:pPr>
      <w:r>
        <w:t>In the Virtual E-Learning (VEL) Use Case, a</w:t>
      </w:r>
      <w:r w:rsidR="00341F13">
        <w:t xml:space="preserve"> teacher holds a lecture to N students. The teacher and the students attending the lecture –</w:t>
      </w:r>
      <w:r w:rsidR="00CA62E4">
        <w:t xml:space="preserve"> </w:t>
      </w:r>
      <w:r w:rsidR="00341F13">
        <w:t>called Participants – reside at their own locations each having a microphone set and a camera set in sufficient numbers and features to support the requirements desc</w:t>
      </w:r>
      <w:r w:rsidR="00CA62E4">
        <w:t>r</w:t>
      </w:r>
      <w:r w:rsidR="00341F13">
        <w:t xml:space="preserve">ibed in the following. They can also activate devices capable to produce 3D AV Objects to be shared, or </w:t>
      </w:r>
      <w:r w:rsidR="00CA62E4">
        <w:t xml:space="preserve">to </w:t>
      </w:r>
      <w:r w:rsidR="00341F13">
        <w:t>retrieve and share 3D AV Objects.</w:t>
      </w:r>
    </w:p>
    <w:p w14:paraId="0530C2AF" w14:textId="3AAB99FF" w:rsidR="00341F13" w:rsidRDefault="00341F13" w:rsidP="00341F13">
      <w:pPr>
        <w:jc w:val="both"/>
      </w:pPr>
      <w:r>
        <w:t xml:space="preserve">The school or cultural institution under whose aegis the lecture is held (Hosting Organisation) runs a </w:t>
      </w:r>
      <w:r w:rsidR="00CA62E4">
        <w:t>VEL S</w:t>
      </w:r>
      <w:r>
        <w:t>erver capable to provide Ambients populated by speaking avatars representing the Participants arranged in different styles, e.g., classroom or other. Avatars can make limited movements in the Ambient</w:t>
      </w:r>
      <w:r w:rsidR="00CA62E4">
        <w:t xml:space="preserve"> technically implemented as Teleportation</w:t>
      </w:r>
      <w:r>
        <w:t>.</w:t>
      </w:r>
    </w:p>
    <w:p w14:paraId="3AA95AD6" w14:textId="77777777" w:rsidR="00341F13" w:rsidRDefault="00341F13" w:rsidP="00341F13">
      <w:pPr>
        <w:pStyle w:val="Heading3"/>
      </w:pPr>
      <w:bookmarkStart w:id="18" w:name="_Toc86144599"/>
      <w:bookmarkEnd w:id="17"/>
      <w:r>
        <w:rPr>
          <w:lang w:val="en-GB"/>
        </w:rPr>
        <w:t>Steps</w:t>
      </w:r>
      <w:bookmarkEnd w:id="18"/>
    </w:p>
    <w:p w14:paraId="0E0EA47A" w14:textId="77777777" w:rsidR="00341F13" w:rsidRPr="009779E0" w:rsidRDefault="00341F13" w:rsidP="00341F13">
      <w:pPr>
        <w:jc w:val="both"/>
      </w:pPr>
      <w:r>
        <w:t>The activities in MCS-VEL unfold as follows:</w:t>
      </w:r>
    </w:p>
    <w:p w14:paraId="798A2DE2" w14:textId="28FBBB43" w:rsidR="00CA62E4" w:rsidRDefault="00CA62E4" w:rsidP="00CA62E4">
      <w:pPr>
        <w:pStyle w:val="ListParagraph"/>
        <w:numPr>
          <w:ilvl w:val="0"/>
          <w:numId w:val="3"/>
        </w:numPr>
        <w:jc w:val="both"/>
      </w:pPr>
      <w:r>
        <w:t xml:space="preserve">Participants provide and communicate their own personae (Avatar models) (or select from a list of models) to the VEL Server: </w:t>
      </w:r>
    </w:p>
    <w:p w14:paraId="450F3368" w14:textId="77777777" w:rsidR="00CA62E4" w:rsidRDefault="00CA62E4" w:rsidP="00CA62E4">
      <w:pPr>
        <w:pStyle w:val="ListParagraph"/>
        <w:numPr>
          <w:ilvl w:val="1"/>
          <w:numId w:val="3"/>
        </w:numPr>
        <w:jc w:val="both"/>
      </w:pPr>
      <w:r>
        <w:t>Avatar model capabilities and objects with their affordances.</w:t>
      </w:r>
    </w:p>
    <w:p w14:paraId="733403CE" w14:textId="77777777" w:rsidR="00CA62E4" w:rsidRDefault="00CA62E4" w:rsidP="00CA62E4">
      <w:pPr>
        <w:pStyle w:val="ListParagraph"/>
        <w:numPr>
          <w:ilvl w:val="1"/>
          <w:numId w:val="3"/>
        </w:numPr>
        <w:jc w:val="both"/>
      </w:pPr>
      <w:r>
        <w:t>Initial position in the MCS-VEL space.</w:t>
      </w:r>
    </w:p>
    <w:p w14:paraId="2D82ECAC" w14:textId="77777777" w:rsidR="00CA62E4" w:rsidRDefault="00CA62E4" w:rsidP="00CA62E4">
      <w:pPr>
        <w:pStyle w:val="ListParagraph"/>
        <w:numPr>
          <w:ilvl w:val="1"/>
          <w:numId w:val="3"/>
        </w:numPr>
        <w:jc w:val="both"/>
      </w:pPr>
      <w:r>
        <w:t>Colour and style of synthetic voice (e.g., used in speech translation).</w:t>
      </w:r>
    </w:p>
    <w:p w14:paraId="12BE5FA0" w14:textId="77777777" w:rsidR="00CA62E4" w:rsidRDefault="00CA62E4" w:rsidP="00CA62E4">
      <w:pPr>
        <w:pStyle w:val="ListParagraph"/>
        <w:numPr>
          <w:ilvl w:val="1"/>
          <w:numId w:val="3"/>
        </w:numPr>
        <w:jc w:val="both"/>
      </w:pPr>
      <w:r>
        <w:t>Participants’ spoken language preferences (e.g., EN-US, IT-CH).</w:t>
      </w:r>
    </w:p>
    <w:p w14:paraId="62C8A2E7" w14:textId="61A13806" w:rsidR="00341F13" w:rsidRDefault="00341F13" w:rsidP="00341F13">
      <w:pPr>
        <w:pStyle w:val="ListParagraph"/>
        <w:numPr>
          <w:ilvl w:val="0"/>
          <w:numId w:val="3"/>
        </w:numPr>
        <w:jc w:val="both"/>
      </w:pPr>
      <w:r>
        <w:t xml:space="preserve">The VEL </w:t>
      </w:r>
      <w:r w:rsidR="00CA62E4">
        <w:t>S</w:t>
      </w:r>
      <w:r>
        <w:t>erver makes available:</w:t>
      </w:r>
    </w:p>
    <w:p w14:paraId="461E55CE" w14:textId="77777777" w:rsidR="00341F13" w:rsidRDefault="00341F13" w:rsidP="00341F13">
      <w:pPr>
        <w:pStyle w:val="ListParagraph"/>
        <w:numPr>
          <w:ilvl w:val="1"/>
          <w:numId w:val="3"/>
        </w:numPr>
        <w:jc w:val="both"/>
      </w:pPr>
      <w:r w:rsidRPr="0082205B">
        <w:rPr>
          <w:i/>
          <w:iCs/>
        </w:rPr>
        <w:t>Ambients</w:t>
      </w:r>
      <w:r>
        <w:t xml:space="preserve"> arranged as:</w:t>
      </w:r>
    </w:p>
    <w:p w14:paraId="14CE8A2B" w14:textId="77777777" w:rsidR="00341F13" w:rsidRDefault="00341F13" w:rsidP="00341F13">
      <w:pPr>
        <w:pStyle w:val="ListParagraph"/>
        <w:numPr>
          <w:ilvl w:val="2"/>
          <w:numId w:val="3"/>
        </w:numPr>
        <w:jc w:val="both"/>
      </w:pPr>
      <w:r>
        <w:t xml:space="preserve">Classroom style. </w:t>
      </w:r>
    </w:p>
    <w:p w14:paraId="52974E4A" w14:textId="77777777" w:rsidR="00341F13" w:rsidRDefault="00341F13" w:rsidP="00341F13">
      <w:pPr>
        <w:pStyle w:val="ListParagraph"/>
        <w:numPr>
          <w:ilvl w:val="2"/>
          <w:numId w:val="3"/>
        </w:numPr>
        <w:jc w:val="both"/>
      </w:pPr>
      <w:r>
        <w:t>An evocative place, e.g., the Stoa of Athens, or a chemistry laboratory.</w:t>
      </w:r>
    </w:p>
    <w:p w14:paraId="41278A02" w14:textId="77777777" w:rsidR="00341F13" w:rsidRDefault="00341F13" w:rsidP="00341F13">
      <w:pPr>
        <w:pStyle w:val="ListParagraph"/>
        <w:numPr>
          <w:ilvl w:val="1"/>
          <w:numId w:val="3"/>
        </w:numPr>
        <w:jc w:val="both"/>
      </w:pPr>
      <w:r w:rsidRPr="00CA62E4">
        <w:rPr>
          <w:i/>
          <w:iCs/>
        </w:rPr>
        <w:t>Other visual objects</w:t>
      </w:r>
      <w:r>
        <w:t>, e.g.,</w:t>
      </w:r>
      <w:r w:rsidRPr="0023079A">
        <w:t xml:space="preserve"> </w:t>
      </w:r>
      <w:r>
        <w:t>furnishings of the Ambient.</w:t>
      </w:r>
    </w:p>
    <w:p w14:paraId="24E63A8E" w14:textId="1218587E" w:rsidR="00341F13" w:rsidRDefault="00341F13" w:rsidP="00341F13">
      <w:pPr>
        <w:pStyle w:val="ListParagraph"/>
        <w:numPr>
          <w:ilvl w:val="0"/>
          <w:numId w:val="3"/>
        </w:numPr>
        <w:jc w:val="both"/>
      </w:pPr>
      <w:r>
        <w:t xml:space="preserve">The VEL </w:t>
      </w:r>
      <w:r w:rsidR="00C0255B">
        <w:t>S</w:t>
      </w:r>
      <w:r>
        <w:t xml:space="preserve">erver can </w:t>
      </w:r>
    </w:p>
    <w:p w14:paraId="2F612C88" w14:textId="77777777" w:rsidR="00341F13" w:rsidRDefault="00341F13" w:rsidP="00341F13">
      <w:pPr>
        <w:pStyle w:val="ListParagraph"/>
        <w:numPr>
          <w:ilvl w:val="1"/>
          <w:numId w:val="3"/>
        </w:numPr>
        <w:jc w:val="both"/>
      </w:pPr>
      <w:r>
        <w:t>Convert:</w:t>
      </w:r>
    </w:p>
    <w:p w14:paraId="3DF63A2B" w14:textId="77777777" w:rsidR="00341F13" w:rsidRDefault="00341F13" w:rsidP="00341F13">
      <w:pPr>
        <w:pStyle w:val="ListParagraph"/>
        <w:numPr>
          <w:ilvl w:val="2"/>
          <w:numId w:val="3"/>
        </w:numPr>
        <w:jc w:val="both"/>
      </w:pPr>
      <w:r>
        <w:t xml:space="preserve">Speech, text and gesture; e.g., </w:t>
      </w:r>
      <w:r w:rsidRPr="00C93EE5">
        <w:t>speech to gesture, text to gesture</w:t>
      </w:r>
      <w:r>
        <w:t xml:space="preserve"> etc.</w:t>
      </w:r>
    </w:p>
    <w:p w14:paraId="2A225884" w14:textId="77777777" w:rsidR="00341F13" w:rsidRPr="00C93EE5" w:rsidRDefault="00341F13" w:rsidP="00341F13">
      <w:pPr>
        <w:pStyle w:val="ListParagraph"/>
        <w:numPr>
          <w:ilvl w:val="2"/>
          <w:numId w:val="3"/>
        </w:numPr>
        <w:jc w:val="both"/>
      </w:pPr>
      <w:r w:rsidRPr="00C93EE5">
        <w:t>Input speech from the language of a speaker to the language</w:t>
      </w:r>
      <w:r>
        <w:t>s</w:t>
      </w:r>
      <w:r w:rsidRPr="00C93EE5">
        <w:t xml:space="preserve"> of the intended listener</w:t>
      </w:r>
      <w:r>
        <w:t>s</w:t>
      </w:r>
      <w:r w:rsidRPr="00C93EE5">
        <w:t>.</w:t>
      </w:r>
    </w:p>
    <w:p w14:paraId="02AA9214" w14:textId="393846B6" w:rsidR="00341F13" w:rsidRDefault="00C0255B" w:rsidP="00341F13">
      <w:pPr>
        <w:pStyle w:val="ListParagraph"/>
        <w:numPr>
          <w:ilvl w:val="1"/>
          <w:numId w:val="3"/>
        </w:numPr>
        <w:jc w:val="both"/>
      </w:pPr>
      <w:r>
        <w:t>Position</w:t>
      </w:r>
      <w:r w:rsidR="00341F13">
        <w:t xml:space="preserve"> </w:t>
      </w:r>
      <w:r>
        <w:t>A</w:t>
      </w:r>
      <w:r w:rsidR="00341F13">
        <w:t xml:space="preserve">udio </w:t>
      </w:r>
      <w:r>
        <w:t>Objects</w:t>
      </w:r>
      <w:r w:rsidR="00341F13">
        <w:t xml:space="preserve"> using spatial Ambisonic audio:</w:t>
      </w:r>
    </w:p>
    <w:p w14:paraId="64B2BFBD" w14:textId="77777777" w:rsidR="00341F13" w:rsidRDefault="00341F13" w:rsidP="00341F13">
      <w:pPr>
        <w:pStyle w:val="ListParagraph"/>
        <w:numPr>
          <w:ilvl w:val="2"/>
          <w:numId w:val="3"/>
        </w:numPr>
        <w:jc w:val="both"/>
      </w:pPr>
      <w:r>
        <w:t>Participants’ speeches at the intended spatial locations.</w:t>
      </w:r>
    </w:p>
    <w:p w14:paraId="38729186" w14:textId="77777777" w:rsidR="00341F13" w:rsidRDefault="00341F13" w:rsidP="00341F13">
      <w:pPr>
        <w:pStyle w:val="ListParagraph"/>
        <w:numPr>
          <w:ilvl w:val="2"/>
          <w:numId w:val="3"/>
        </w:numPr>
        <w:jc w:val="both"/>
      </w:pPr>
      <w:r>
        <w:t>Audio objects of a 3D AV Object at the intended spatial locations.</w:t>
      </w:r>
    </w:p>
    <w:p w14:paraId="7B7A5FF9" w14:textId="3EFD9214" w:rsidR="00341F13" w:rsidRDefault="00341F13" w:rsidP="00341F13">
      <w:pPr>
        <w:pStyle w:val="ListParagraph"/>
        <w:numPr>
          <w:ilvl w:val="0"/>
          <w:numId w:val="3"/>
        </w:numPr>
        <w:jc w:val="both"/>
      </w:pPr>
      <w:r>
        <w:t>During the lecture</w:t>
      </w:r>
      <w:r w:rsidR="00C0255B">
        <w:t>:</w:t>
      </w:r>
    </w:p>
    <w:p w14:paraId="20C0BFA8" w14:textId="6FD05974" w:rsidR="00341F13" w:rsidRDefault="00341F13" w:rsidP="00341F13">
      <w:pPr>
        <w:pStyle w:val="ListParagraph"/>
        <w:numPr>
          <w:ilvl w:val="1"/>
          <w:numId w:val="3"/>
        </w:numPr>
        <w:jc w:val="both"/>
      </w:pPr>
      <w:r>
        <w:t>The camera</w:t>
      </w:r>
      <w:r w:rsidR="00C0255B">
        <w:t xml:space="preserve"> </w:t>
      </w:r>
      <w:r>
        <w:t>s</w:t>
      </w:r>
      <w:r w:rsidR="00C0255B">
        <w:t>set</w:t>
      </w:r>
      <w:r>
        <w:t xml:space="preserve"> of each participant </w:t>
      </w:r>
      <w:r w:rsidR="00C0255B">
        <w:t>extracts and sends to VEL server:</w:t>
      </w:r>
    </w:p>
    <w:p w14:paraId="20230344" w14:textId="3F4D5F38" w:rsidR="00C0255B" w:rsidRDefault="00C0255B" w:rsidP="00C0255B">
      <w:pPr>
        <w:pStyle w:val="ListParagraph"/>
        <w:numPr>
          <w:ilvl w:val="2"/>
          <w:numId w:val="3"/>
        </w:numPr>
        <w:jc w:val="both"/>
      </w:pPr>
      <w:r>
        <w:t>Head: movement.</w:t>
      </w:r>
    </w:p>
    <w:p w14:paraId="4E00FDE7" w14:textId="6C798500" w:rsidR="00C0255B" w:rsidRDefault="00C0255B" w:rsidP="00C0255B">
      <w:pPr>
        <w:pStyle w:val="ListParagraph"/>
        <w:numPr>
          <w:ilvl w:val="2"/>
          <w:numId w:val="3"/>
        </w:numPr>
        <w:jc w:val="both"/>
      </w:pPr>
      <w:r>
        <w:t xml:space="preserve">Face: </w:t>
      </w:r>
      <w:r w:rsidR="00341F13">
        <w:t>lips, eyes</w:t>
      </w:r>
      <w:r>
        <w:t>.</w:t>
      </w:r>
    </w:p>
    <w:p w14:paraId="392BD3D5" w14:textId="5F4CB97B" w:rsidR="00C0255B" w:rsidRDefault="00C0255B" w:rsidP="00C0255B">
      <w:pPr>
        <w:pStyle w:val="ListParagraph"/>
        <w:numPr>
          <w:ilvl w:val="2"/>
          <w:numId w:val="3"/>
        </w:numPr>
        <w:jc w:val="both"/>
      </w:pPr>
      <w:r>
        <w:t>T</w:t>
      </w:r>
      <w:r w:rsidR="00341F13">
        <w:t>orso</w:t>
      </w:r>
      <w:r>
        <w:t>.</w:t>
      </w:r>
    </w:p>
    <w:p w14:paraId="1D854E99" w14:textId="56D62545" w:rsidR="00341F13" w:rsidRDefault="00C0255B" w:rsidP="00C0255B">
      <w:pPr>
        <w:pStyle w:val="ListParagraph"/>
        <w:numPr>
          <w:ilvl w:val="2"/>
          <w:numId w:val="3"/>
        </w:numPr>
        <w:jc w:val="both"/>
      </w:pPr>
      <w:r>
        <w:t>A</w:t>
      </w:r>
      <w:r w:rsidR="00341F13">
        <w:t>rms</w:t>
      </w:r>
      <w:r>
        <w:t xml:space="preserve"> and h</w:t>
      </w:r>
      <w:r w:rsidR="00341F13">
        <w:t>ands.</w:t>
      </w:r>
    </w:p>
    <w:p w14:paraId="2AC97B26" w14:textId="77777777" w:rsidR="00341F13" w:rsidRDefault="00341F13" w:rsidP="00341F13">
      <w:pPr>
        <w:pStyle w:val="ListParagraph"/>
        <w:numPr>
          <w:ilvl w:val="1"/>
          <w:numId w:val="3"/>
        </w:numPr>
        <w:jc w:val="both"/>
      </w:pPr>
      <w:r>
        <w:t xml:space="preserve">The microphone set of each participant </w:t>
      </w:r>
    </w:p>
    <w:p w14:paraId="0E863C72" w14:textId="77777777" w:rsidR="00341F13" w:rsidRDefault="00341F13" w:rsidP="00341F13">
      <w:pPr>
        <w:pStyle w:val="ListParagraph"/>
        <w:numPr>
          <w:ilvl w:val="2"/>
          <w:numId w:val="3"/>
        </w:numPr>
        <w:jc w:val="both"/>
      </w:pPr>
      <w:r>
        <w:t>Captures the 3D Audio field of the participant’s room.</w:t>
      </w:r>
    </w:p>
    <w:p w14:paraId="4EC99A82" w14:textId="77777777" w:rsidR="00341F13" w:rsidRDefault="00341F13" w:rsidP="00341F13">
      <w:pPr>
        <w:pStyle w:val="ListParagraph"/>
        <w:numPr>
          <w:ilvl w:val="2"/>
          <w:numId w:val="3"/>
        </w:numPr>
        <w:jc w:val="both"/>
      </w:pPr>
      <w:r>
        <w:t>Separates the speech from the rest of the 3D Audio field</w:t>
      </w:r>
    </w:p>
    <w:p w14:paraId="273956CD" w14:textId="77777777" w:rsidR="00341F13" w:rsidRDefault="00341F13" w:rsidP="00341F13">
      <w:pPr>
        <w:pStyle w:val="ListParagraph"/>
        <w:numPr>
          <w:ilvl w:val="2"/>
          <w:numId w:val="3"/>
        </w:numPr>
        <w:jc w:val="both"/>
      </w:pPr>
      <w:r>
        <w:t>Cancels the participant’s voice received back from the server.</w:t>
      </w:r>
    </w:p>
    <w:p w14:paraId="5DC3CDB0" w14:textId="77777777" w:rsidR="00341F13" w:rsidRDefault="00341F13" w:rsidP="00341F13">
      <w:pPr>
        <w:pStyle w:val="ListParagraph"/>
        <w:numPr>
          <w:ilvl w:val="2"/>
          <w:numId w:val="3"/>
        </w:numPr>
        <w:jc w:val="both"/>
      </w:pPr>
      <w:r>
        <w:t>Extracts Speech Descriptors.</w:t>
      </w:r>
    </w:p>
    <w:p w14:paraId="3BB6C343" w14:textId="5BCE2A2B" w:rsidR="00341F13" w:rsidRDefault="00341F13" w:rsidP="00341F13">
      <w:pPr>
        <w:pStyle w:val="ListParagraph"/>
        <w:numPr>
          <w:ilvl w:val="2"/>
          <w:numId w:val="3"/>
        </w:numPr>
        <w:jc w:val="both"/>
      </w:pPr>
      <w:r>
        <w:t xml:space="preserve">Sends own 3D Audio field, separated speech, speech descriptors to VEL </w:t>
      </w:r>
      <w:r w:rsidR="00C0255B">
        <w:t>S</w:t>
      </w:r>
      <w:r>
        <w:t>erver.</w:t>
      </w:r>
    </w:p>
    <w:p w14:paraId="6D6DB183" w14:textId="3F616013" w:rsidR="00341F13" w:rsidRDefault="00341F13" w:rsidP="00341F13">
      <w:pPr>
        <w:pStyle w:val="ListParagraph"/>
        <w:numPr>
          <w:ilvl w:val="1"/>
          <w:numId w:val="3"/>
        </w:numPr>
        <w:jc w:val="both"/>
      </w:pPr>
      <w:r>
        <w:t xml:space="preserve">Participants </w:t>
      </w:r>
      <w:r w:rsidR="00C0255B">
        <w:t>issue</w:t>
      </w:r>
      <w:r>
        <w:t xml:space="preserve"> teleportation commands.</w:t>
      </w:r>
    </w:p>
    <w:p w14:paraId="243FD611" w14:textId="5660D99A" w:rsidR="00341F13" w:rsidRDefault="00341F13" w:rsidP="00341F13">
      <w:pPr>
        <w:pStyle w:val="ListParagraph"/>
        <w:numPr>
          <w:ilvl w:val="1"/>
          <w:numId w:val="3"/>
        </w:numPr>
        <w:jc w:val="both"/>
      </w:pPr>
      <w:r>
        <w:t xml:space="preserve">The VEL </w:t>
      </w:r>
      <w:r w:rsidR="00C0255B">
        <w:t>S</w:t>
      </w:r>
      <w:r>
        <w:t>erver</w:t>
      </w:r>
      <w:r w:rsidR="00C0255B">
        <w:t>:</w:t>
      </w:r>
    </w:p>
    <w:p w14:paraId="40041E2C" w14:textId="72313132" w:rsidR="00341F13" w:rsidRDefault="00C0255B" w:rsidP="00341F13">
      <w:pPr>
        <w:pStyle w:val="ListParagraph"/>
        <w:numPr>
          <w:ilvl w:val="2"/>
          <w:numId w:val="3"/>
        </w:numPr>
        <w:jc w:val="both"/>
      </w:pPr>
      <w:r>
        <w:lastRenderedPageBreak/>
        <w:t xml:space="preserve">Combines </w:t>
      </w:r>
      <w:r w:rsidR="00341F13">
        <w:t>head motions, facial features, hand gestures and speech descriptors</w:t>
      </w:r>
      <w:r>
        <w:t xml:space="preserve"> received from the individual VEL TX Clients</w:t>
      </w:r>
      <w:r w:rsidR="00341F13">
        <w:t>.</w:t>
      </w:r>
    </w:p>
    <w:p w14:paraId="79064936" w14:textId="691B8CCD" w:rsidR="00341F13" w:rsidRDefault="00341F13" w:rsidP="00341F13">
      <w:pPr>
        <w:pStyle w:val="ListParagraph"/>
        <w:numPr>
          <w:ilvl w:val="2"/>
          <w:numId w:val="3"/>
        </w:numPr>
        <w:jc w:val="both"/>
      </w:pPr>
      <w:r>
        <w:t xml:space="preserve">Translates </w:t>
      </w:r>
      <w:r w:rsidR="00C0255B">
        <w:t>the S</w:t>
      </w:r>
      <w:r>
        <w:t xml:space="preserve">peech of a </w:t>
      </w:r>
      <w:r w:rsidR="00C0255B">
        <w:t>P</w:t>
      </w:r>
      <w:r>
        <w:t>articipant to the specif</w:t>
      </w:r>
      <w:r w:rsidR="00C0255B">
        <w:t>i</w:t>
      </w:r>
      <w:r>
        <w:t xml:space="preserve">c languages of other </w:t>
      </w:r>
      <w:r w:rsidR="00C0255B">
        <w:t>P</w:t>
      </w:r>
      <w:r>
        <w:t>artic</w:t>
      </w:r>
      <w:r w:rsidR="00C0255B">
        <w:softHyphen/>
      </w:r>
      <w:r>
        <w:t>ipants.</w:t>
      </w:r>
    </w:p>
    <w:p w14:paraId="097A4F67" w14:textId="77777777" w:rsidR="00341F13" w:rsidRDefault="00341F13" w:rsidP="00341F13">
      <w:pPr>
        <w:pStyle w:val="ListParagraph"/>
        <w:numPr>
          <w:ilvl w:val="1"/>
          <w:numId w:val="3"/>
        </w:numPr>
        <w:jc w:val="both"/>
      </w:pPr>
      <w:r>
        <w:t>The teacher</w:t>
      </w:r>
    </w:p>
    <w:p w14:paraId="3444CD0E" w14:textId="77777777" w:rsidR="00341F13" w:rsidRPr="00D65935" w:rsidRDefault="00341F13" w:rsidP="00341F13">
      <w:pPr>
        <w:pStyle w:val="ListParagraph"/>
        <w:numPr>
          <w:ilvl w:val="2"/>
          <w:numId w:val="3"/>
        </w:numPr>
        <w:jc w:val="both"/>
      </w:pPr>
      <w:r>
        <w:t xml:space="preserve">Locates and connects </w:t>
      </w:r>
      <w:r w:rsidRPr="00D65935">
        <w:rPr>
          <w:lang w:val="en-US"/>
        </w:rPr>
        <w:t>devices capable to produce 3D AV Objects</w:t>
      </w:r>
      <w:r>
        <w:rPr>
          <w:lang w:val="en-US"/>
        </w:rPr>
        <w:t xml:space="preserve"> []</w:t>
      </w:r>
    </w:p>
    <w:p w14:paraId="30708BA5" w14:textId="1EA70148" w:rsidR="00EA3BC4" w:rsidRDefault="00341F13" w:rsidP="00341F13">
      <w:pPr>
        <w:pStyle w:val="ListParagraph"/>
        <w:numPr>
          <w:ilvl w:val="2"/>
          <w:numId w:val="3"/>
        </w:numPr>
        <w:jc w:val="both"/>
      </w:pPr>
      <w:r>
        <w:rPr>
          <w:lang w:val="en-US"/>
        </w:rPr>
        <w:t xml:space="preserve">Sends </w:t>
      </w:r>
      <w:r>
        <w:t xml:space="preserve">3D AV </w:t>
      </w:r>
      <w:r w:rsidR="00DA0D46">
        <w:t>O</w:t>
      </w:r>
      <w:r>
        <w:t>bjects generated by devices</w:t>
      </w:r>
    </w:p>
    <w:p w14:paraId="0FC414BA" w14:textId="77777777" w:rsidR="00EA3BC4" w:rsidRDefault="00EA3BC4" w:rsidP="00EA3BC4">
      <w:pPr>
        <w:pStyle w:val="ListParagraph"/>
        <w:numPr>
          <w:ilvl w:val="3"/>
          <w:numId w:val="3"/>
        </w:numPr>
        <w:jc w:val="both"/>
      </w:pPr>
      <w:r>
        <w:t>3D Visual Output of a microscope.</w:t>
      </w:r>
    </w:p>
    <w:p w14:paraId="07E8F9CE" w14:textId="1010651E" w:rsidR="00EA3BC4" w:rsidRDefault="00EA3BC4" w:rsidP="00EA3BC4">
      <w:pPr>
        <w:pStyle w:val="ListParagraph"/>
        <w:numPr>
          <w:ilvl w:val="3"/>
          <w:numId w:val="3"/>
        </w:numPr>
        <w:jc w:val="both"/>
      </w:pPr>
      <w:r>
        <w:t>Molecules captured as 3D objects by an electronic microscope.</w:t>
      </w:r>
    </w:p>
    <w:p w14:paraId="4E7B5320" w14:textId="53EE3D1D" w:rsidR="00341F13" w:rsidRDefault="00EA3BC4" w:rsidP="00341F13">
      <w:pPr>
        <w:pStyle w:val="ListParagraph"/>
        <w:numPr>
          <w:ilvl w:val="2"/>
          <w:numId w:val="3"/>
        </w:numPr>
        <w:jc w:val="both"/>
      </w:pPr>
      <w:r>
        <w:t>C</w:t>
      </w:r>
      <w:r w:rsidR="00341F13">
        <w:t xml:space="preserve">alls synthetic 3D AV </w:t>
      </w:r>
      <w:r w:rsidR="00DA0D46">
        <w:t>O</w:t>
      </w:r>
      <w:r w:rsidR="00341F13">
        <w:t>bjects from a DB in support of the lecture</w:t>
      </w:r>
      <w:r>
        <w:t>, e.g.,</w:t>
      </w:r>
      <w:r w:rsidR="00341F13">
        <w:t>:</w:t>
      </w:r>
    </w:p>
    <w:p w14:paraId="0F711D61" w14:textId="72A69777" w:rsidR="00EA3BC4" w:rsidRDefault="00EA3BC4" w:rsidP="00D15E26">
      <w:pPr>
        <w:pStyle w:val="ListParagraph"/>
        <w:numPr>
          <w:ilvl w:val="3"/>
          <w:numId w:val="3"/>
        </w:numPr>
        <w:jc w:val="both"/>
      </w:pPr>
      <w:r>
        <w:t>3D model of the brain of a mouse.</w:t>
      </w:r>
    </w:p>
    <w:p w14:paraId="1C5037DF" w14:textId="77777777" w:rsidR="00EA3BC4" w:rsidRDefault="00EA3BC4" w:rsidP="00EA3BC4">
      <w:pPr>
        <w:pStyle w:val="ListParagraph"/>
        <w:numPr>
          <w:ilvl w:val="2"/>
          <w:numId w:val="3"/>
        </w:numPr>
        <w:jc w:val="both"/>
      </w:pPr>
      <w:r>
        <w:t>Enter, navigate and act on 3D audio-visual objects (Blender?)</w:t>
      </w:r>
    </w:p>
    <w:p w14:paraId="6C30BF93" w14:textId="4D9A787B" w:rsidR="00341F13" w:rsidRDefault="00341F13" w:rsidP="00EA3BC4">
      <w:pPr>
        <w:pStyle w:val="ListParagraph"/>
        <w:numPr>
          <w:ilvl w:val="2"/>
          <w:numId w:val="3"/>
        </w:numPr>
        <w:jc w:val="both"/>
      </w:pPr>
      <w:r>
        <w:t>Starts an experiment, e.g.</w:t>
      </w:r>
      <w:r w:rsidR="00EA3BC4">
        <w:t>:</w:t>
      </w:r>
    </w:p>
    <w:p w14:paraId="25325926" w14:textId="77777777" w:rsidR="00341F13" w:rsidRDefault="00341F13" w:rsidP="00EA3BC4">
      <w:pPr>
        <w:pStyle w:val="ListParagraph"/>
        <w:numPr>
          <w:ilvl w:val="3"/>
          <w:numId w:val="3"/>
        </w:numPr>
        <w:jc w:val="both"/>
      </w:pPr>
      <w:r>
        <w:t>The principles of optics.</w:t>
      </w:r>
    </w:p>
    <w:p w14:paraId="1792CC44" w14:textId="77777777" w:rsidR="00341F13" w:rsidRDefault="00341F13" w:rsidP="00EA3BC4">
      <w:pPr>
        <w:pStyle w:val="ListParagraph"/>
        <w:numPr>
          <w:ilvl w:val="3"/>
          <w:numId w:val="3"/>
        </w:numPr>
        <w:jc w:val="both"/>
      </w:pPr>
      <w:r>
        <w:t>Gravity and its effects.</w:t>
      </w:r>
    </w:p>
    <w:p w14:paraId="75B30EC9" w14:textId="77777777" w:rsidR="00341F13" w:rsidRDefault="00341F13" w:rsidP="00EA3BC4">
      <w:pPr>
        <w:pStyle w:val="ListParagraph"/>
        <w:numPr>
          <w:ilvl w:val="3"/>
          <w:numId w:val="3"/>
        </w:numPr>
        <w:jc w:val="both"/>
      </w:pPr>
      <w:r>
        <w:t>The docking of molecules in chemistry.</w:t>
      </w:r>
    </w:p>
    <w:p w14:paraId="714B3D29" w14:textId="77777777" w:rsidR="00341F13" w:rsidRDefault="00341F13" w:rsidP="00EA3BC4">
      <w:pPr>
        <w:pStyle w:val="ListParagraph"/>
        <w:numPr>
          <w:ilvl w:val="3"/>
          <w:numId w:val="3"/>
        </w:numPr>
        <w:jc w:val="both"/>
      </w:pPr>
      <w:r>
        <w:t>The inside of an atom.</w:t>
      </w:r>
    </w:p>
    <w:p w14:paraId="6E764FBE" w14:textId="23B5D649" w:rsidR="00341F13" w:rsidRDefault="00341F13" w:rsidP="00C0255B">
      <w:pPr>
        <w:pStyle w:val="ListParagraph"/>
        <w:numPr>
          <w:ilvl w:val="2"/>
          <w:numId w:val="3"/>
        </w:numPr>
        <w:jc w:val="both"/>
      </w:pPr>
      <w:r>
        <w:t xml:space="preserve">Places physical </w:t>
      </w:r>
      <w:r w:rsidR="00EA3BC4">
        <w:t xml:space="preserve">(moving) </w:t>
      </w:r>
      <w:r>
        <w:t>objects on their desk for reproduction as 3D objects at participants’ locations and interactive engagement.</w:t>
      </w:r>
    </w:p>
    <w:p w14:paraId="24174D0C" w14:textId="4B544109" w:rsidR="00341F13" w:rsidRPr="000D3517" w:rsidRDefault="00341F13" w:rsidP="00EA3BC4">
      <w:pPr>
        <w:pStyle w:val="ListParagraph"/>
        <w:numPr>
          <w:ilvl w:val="2"/>
          <w:numId w:val="3"/>
        </w:numPr>
        <w:jc w:val="both"/>
      </w:pPr>
      <w:r>
        <w:t>Acts on the object by using the teacher’s own sensing and actuating devices.</w:t>
      </w:r>
    </w:p>
    <w:p w14:paraId="66B99E1F" w14:textId="08036B01" w:rsidR="00062D4D" w:rsidRDefault="00062D4D" w:rsidP="00062D4D">
      <w:pPr>
        <w:pStyle w:val="Heading2"/>
      </w:pPr>
      <w:bookmarkStart w:id="19" w:name="_Toc86144600"/>
      <w:r>
        <w:rPr>
          <w:lang w:val="en-GB"/>
        </w:rPr>
        <w:t xml:space="preserve">Local </w:t>
      </w:r>
      <w:r w:rsidRPr="00DF026B">
        <w:t xml:space="preserve">Avatar </w:t>
      </w:r>
      <w:r>
        <w:rPr>
          <w:lang w:val="en-GB"/>
        </w:rPr>
        <w:t>V</w:t>
      </w:r>
      <w:r w:rsidRPr="00DF026B">
        <w:t>ideoconference</w:t>
      </w:r>
      <w:r>
        <w:rPr>
          <w:lang w:val="en-GB"/>
        </w:rPr>
        <w:t xml:space="preserve"> (LAV)</w:t>
      </w:r>
      <w:bookmarkEnd w:id="19"/>
    </w:p>
    <w:p w14:paraId="55A81767" w14:textId="773630A8" w:rsidR="00F604E1" w:rsidRDefault="00F604E1" w:rsidP="00F604E1">
      <w:pPr>
        <w:pStyle w:val="Heading3"/>
      </w:pPr>
      <w:bookmarkStart w:id="20" w:name="_Toc86144601"/>
      <w:r>
        <w:rPr>
          <w:lang w:val="en-GB"/>
        </w:rPr>
        <w:t>Description</w:t>
      </w:r>
      <w:bookmarkEnd w:id="20"/>
    </w:p>
    <w:p w14:paraId="1FFBC1D7" w14:textId="0E22B10A" w:rsidR="00062D4D" w:rsidRDefault="00062D4D" w:rsidP="00062D4D">
      <w:pPr>
        <w:jc w:val="both"/>
        <w:rPr>
          <w:lang w:val="en-US"/>
        </w:rPr>
      </w:pPr>
      <w:r>
        <w:rPr>
          <w:lang w:val="en-US"/>
        </w:rPr>
        <w:t xml:space="preserve">Today’s videoconference falls short from a satisfactory supplement to a physical meeting. </w:t>
      </w:r>
      <w:r w:rsidR="00FE7160">
        <w:rPr>
          <w:lang w:val="en-US"/>
        </w:rPr>
        <w:t>Meeting p</w:t>
      </w:r>
      <w:r>
        <w:rPr>
          <w:lang w:val="en-US"/>
        </w:rPr>
        <w:t xml:space="preserve">articipants are able to hear the voice selected by the videoconference server and see the full screen face of a participant who is speaking but cannot have similar details for other speakers at the same time. Participants can hear the voice of the speaker, but are generally unable to hear what other participants are seeing and are unable to have an audio-visual experience of the participants </w:t>
      </w:r>
      <w:r w:rsidR="005660CF">
        <w:rPr>
          <w:lang w:val="en-US"/>
        </w:rPr>
        <w:t xml:space="preserve">that is </w:t>
      </w:r>
      <w:r>
        <w:rPr>
          <w:lang w:val="en-US"/>
        </w:rPr>
        <w:t>comparable to the experience they would have at a physical meeting. In particular, today’s experi</w:t>
      </w:r>
      <w:r w:rsidR="005660CF">
        <w:rPr>
          <w:lang w:val="en-US"/>
        </w:rPr>
        <w:softHyphen/>
      </w:r>
      <w:r>
        <w:rPr>
          <w:lang w:val="en-US"/>
        </w:rPr>
        <w:t xml:space="preserve">ence is </w:t>
      </w:r>
      <w:r w:rsidR="005660CF">
        <w:rPr>
          <w:lang w:val="en-US"/>
        </w:rPr>
        <w:t>regularly</w:t>
      </w:r>
      <w:r>
        <w:rPr>
          <w:lang w:val="en-US"/>
        </w:rPr>
        <w:t xml:space="preserve"> chopped up in separate moments where one participant talks</w:t>
      </w:r>
      <w:r w:rsidR="00F75283">
        <w:rPr>
          <w:lang w:val="en-US"/>
        </w:rPr>
        <w:t xml:space="preserve"> and the others listen</w:t>
      </w:r>
      <w:r>
        <w:rPr>
          <w:lang w:val="en-US"/>
        </w:rPr>
        <w:t xml:space="preserve">, unlike a real meeting which is a collective experience where one participant may well speak but the others </w:t>
      </w:r>
      <w:r w:rsidR="0049544D">
        <w:rPr>
          <w:lang w:val="en-US"/>
        </w:rPr>
        <w:t xml:space="preserve">have reactions, </w:t>
      </w:r>
      <w:r>
        <w:rPr>
          <w:lang w:val="en-US"/>
        </w:rPr>
        <w:t xml:space="preserve">not necessarily vocal. </w:t>
      </w:r>
      <w:r w:rsidR="00F26C11">
        <w:rPr>
          <w:lang w:val="en-US"/>
        </w:rPr>
        <w:t>C</w:t>
      </w:r>
      <w:r>
        <w:rPr>
          <w:lang w:val="en-US"/>
        </w:rPr>
        <w:t>hat between participants</w:t>
      </w:r>
      <w:r w:rsidR="00F26C11">
        <w:rPr>
          <w:lang w:val="en-US"/>
        </w:rPr>
        <w:t xml:space="preserve"> plays a role</w:t>
      </w:r>
      <w:r>
        <w:rPr>
          <w:lang w:val="en-US"/>
        </w:rPr>
        <w:t xml:space="preserve">, but it is far from the experience of a real meeting, where the collections of all interactions </w:t>
      </w:r>
      <w:r w:rsidR="0096272B">
        <w:rPr>
          <w:lang w:val="en-US"/>
        </w:rPr>
        <w:t>and their fusions by individual participants</w:t>
      </w:r>
      <w:r>
        <w:rPr>
          <w:lang w:val="en-US"/>
        </w:rPr>
        <w:t xml:space="preserve">is what makes </w:t>
      </w:r>
      <w:r w:rsidR="0096272B">
        <w:rPr>
          <w:lang w:val="en-US"/>
        </w:rPr>
        <w:t>a physical meeting</w:t>
      </w:r>
      <w:r w:rsidR="00B84885">
        <w:rPr>
          <w:lang w:val="en-US"/>
        </w:rPr>
        <w:t xml:space="preserve"> </w:t>
      </w:r>
      <w:r>
        <w:rPr>
          <w:lang w:val="en-US"/>
        </w:rPr>
        <w:t>irreplaceable.</w:t>
      </w:r>
    </w:p>
    <w:p w14:paraId="18481014" w14:textId="30B0B38A" w:rsidR="00062D4D" w:rsidRDefault="00062D4D" w:rsidP="00062D4D">
      <w:pPr>
        <w:jc w:val="both"/>
        <w:rPr>
          <w:lang w:val="en-US"/>
        </w:rPr>
      </w:pPr>
      <w:r>
        <w:rPr>
          <w:lang w:val="en-US"/>
        </w:rPr>
        <w:t>At a typical meeting</w:t>
      </w:r>
      <w:r w:rsidR="0096272B">
        <w:rPr>
          <w:lang w:val="en-US"/>
        </w:rPr>
        <w:t>,</w:t>
      </w:r>
      <w:r>
        <w:rPr>
          <w:lang w:val="en-US"/>
        </w:rPr>
        <w:t xml:space="preserve"> people </w:t>
      </w:r>
      <w:r w:rsidR="00D95207">
        <w:rPr>
          <w:lang w:val="en-US"/>
        </w:rPr>
        <w:t xml:space="preserve">stay at a table – if that </w:t>
      </w:r>
      <w:r w:rsidR="006806A2">
        <w:rPr>
          <w:lang w:val="en-US"/>
        </w:rPr>
        <w:t>is the arrangements</w:t>
      </w:r>
      <w:r>
        <w:rPr>
          <w:lang w:val="en-US"/>
        </w:rPr>
        <w:t xml:space="preserve">. </w:t>
      </w:r>
      <w:r w:rsidR="006806A2">
        <w:rPr>
          <w:lang w:val="en-US"/>
        </w:rPr>
        <w:t>They do not move and, i</w:t>
      </w:r>
      <w:r>
        <w:rPr>
          <w:lang w:val="en-US"/>
        </w:rPr>
        <w:t xml:space="preserve">f they </w:t>
      </w:r>
      <w:r w:rsidR="006806A2">
        <w:rPr>
          <w:lang w:val="en-US"/>
        </w:rPr>
        <w:t>do</w:t>
      </w:r>
      <w:r>
        <w:rPr>
          <w:lang w:val="en-US"/>
        </w:rPr>
        <w:t xml:space="preserve">, it is for reasons that have </w:t>
      </w:r>
      <w:r w:rsidR="006806A2">
        <w:rPr>
          <w:lang w:val="en-US"/>
        </w:rPr>
        <w:t>not much</w:t>
      </w:r>
      <w:r>
        <w:rPr>
          <w:lang w:val="en-US"/>
        </w:rPr>
        <w:t xml:space="preserve"> to do with the meeting. Someone </w:t>
      </w:r>
      <w:r w:rsidR="00B84885">
        <w:rPr>
          <w:lang w:val="en-US"/>
        </w:rPr>
        <w:t xml:space="preserve">may be </w:t>
      </w:r>
      <w:r>
        <w:rPr>
          <w:lang w:val="en-US"/>
        </w:rPr>
        <w:t xml:space="preserve">leaving, temporarily </w:t>
      </w:r>
      <w:r w:rsidR="00B84885">
        <w:rPr>
          <w:lang w:val="en-US"/>
        </w:rPr>
        <w:t xml:space="preserve">or permanently and </w:t>
      </w:r>
      <w:r>
        <w:rPr>
          <w:lang w:val="en-US"/>
        </w:rPr>
        <w:t xml:space="preserve">someone </w:t>
      </w:r>
      <w:r w:rsidR="00B84885">
        <w:rPr>
          <w:lang w:val="en-US"/>
        </w:rPr>
        <w:t>may be joining</w:t>
      </w:r>
      <w:r>
        <w:rPr>
          <w:lang w:val="en-US"/>
        </w:rPr>
        <w:t>. Coffee i</w:t>
      </w:r>
      <w:r w:rsidR="0008191A">
        <w:rPr>
          <w:lang w:val="en-US"/>
        </w:rPr>
        <w:t>may be</w:t>
      </w:r>
      <w:r>
        <w:rPr>
          <w:lang w:val="en-US"/>
        </w:rPr>
        <w:t xml:space="preserve"> brought in and people go to a table and have a coffee break. </w:t>
      </w:r>
      <w:r w:rsidR="0008191A">
        <w:rPr>
          <w:lang w:val="en-US"/>
        </w:rPr>
        <w:t>Today</w:t>
      </w:r>
      <w:r>
        <w:rPr>
          <w:lang w:val="en-US"/>
        </w:rPr>
        <w:t>, a blackboard is rarely used</w:t>
      </w:r>
      <w:r w:rsidR="00B84885">
        <w:rPr>
          <w:lang w:val="en-US"/>
        </w:rPr>
        <w:t xml:space="preserve">, but a person may be standing near a screen and illustrate projected material or may </w:t>
      </w:r>
      <w:r w:rsidR="00297463">
        <w:rPr>
          <w:lang w:val="en-US"/>
        </w:rPr>
        <w:t xml:space="preserve">– </w:t>
      </w:r>
      <w:r w:rsidR="00B84885">
        <w:rPr>
          <w:lang w:val="en-US"/>
        </w:rPr>
        <w:t xml:space="preserve">more likely </w:t>
      </w:r>
      <w:r w:rsidR="00297463">
        <w:rPr>
          <w:lang w:val="en-US"/>
        </w:rPr>
        <w:t xml:space="preserve">– </w:t>
      </w:r>
      <w:r w:rsidR="00B84885">
        <w:rPr>
          <w:lang w:val="en-US"/>
        </w:rPr>
        <w:t>stay seated and use a laser pointer</w:t>
      </w:r>
      <w:r>
        <w:rPr>
          <w:lang w:val="en-US"/>
        </w:rPr>
        <w:t>.</w:t>
      </w:r>
    </w:p>
    <w:p w14:paraId="7C3E6ABD" w14:textId="15C867E8" w:rsidR="00B84885" w:rsidRDefault="00B84885" w:rsidP="00062D4D">
      <w:pPr>
        <w:jc w:val="both"/>
        <w:rPr>
          <w:lang w:val="en-US"/>
        </w:rPr>
      </w:pPr>
      <w:r>
        <w:rPr>
          <w:lang w:val="en-US"/>
        </w:rPr>
        <w:t xml:space="preserve">It is technologically still unfeasible to capture participants seating in their rooms and combine a virtual meeting room with the 3D representations </w:t>
      </w:r>
      <w:r w:rsidR="00686068">
        <w:rPr>
          <w:lang w:val="en-US"/>
        </w:rPr>
        <w:t xml:space="preserve">of the participants </w:t>
      </w:r>
      <w:r>
        <w:rPr>
          <w:lang w:val="en-US"/>
        </w:rPr>
        <w:t xml:space="preserve">in a visually satisfactory way. </w:t>
      </w:r>
      <w:r w:rsidR="00545724">
        <w:rPr>
          <w:lang w:val="en-US"/>
        </w:rPr>
        <w:t xml:space="preserve">Technology makes it possible, however, </w:t>
      </w:r>
      <w:r>
        <w:rPr>
          <w:lang w:val="en-US"/>
        </w:rPr>
        <w:t>to capture the main features of a human torso – face, lips, head, arms and hands – and use them to animate an avatar sitting at a table</w:t>
      </w:r>
      <w:r w:rsidR="007B7E88">
        <w:rPr>
          <w:lang w:val="en-US"/>
        </w:rPr>
        <w:t xml:space="preserve"> in a realistic way</w:t>
      </w:r>
      <w:r>
        <w:rPr>
          <w:lang w:val="en-US"/>
        </w:rPr>
        <w:t>.</w:t>
      </w:r>
    </w:p>
    <w:p w14:paraId="6F8CD19A" w14:textId="0A8BCC2C" w:rsidR="007B7E88" w:rsidRPr="007B7E88" w:rsidRDefault="00062D4D" w:rsidP="00A510A2">
      <w:pPr>
        <w:jc w:val="both"/>
        <w:rPr>
          <w:lang w:val="en-US"/>
        </w:rPr>
      </w:pPr>
      <w:r>
        <w:rPr>
          <w:lang w:val="en-US"/>
        </w:rPr>
        <w:t xml:space="preserve">The </w:t>
      </w:r>
      <w:r>
        <w:t xml:space="preserve">Local </w:t>
      </w:r>
      <w:r w:rsidRPr="00DF026B">
        <w:t xml:space="preserve">Avatar </w:t>
      </w:r>
      <w:r>
        <w:t>V</w:t>
      </w:r>
      <w:r w:rsidRPr="00DF026B">
        <w:t>ideoconference</w:t>
      </w:r>
      <w:r>
        <w:t xml:space="preserve"> (MCS-LAV) Use Case is designed to offer conference participants the ability to enjoy the collective experience of a physical meeting represented by</w:t>
      </w:r>
      <w:r w:rsidR="00A07374" w:rsidRPr="00A07374">
        <w:t xml:space="preserve"> </w:t>
      </w:r>
      <w:r w:rsidR="00A07374">
        <w:t>the following features of the p</w:t>
      </w:r>
      <w:r w:rsidR="00A07374" w:rsidRPr="007B7E88">
        <w:rPr>
          <w:lang w:val="en-US"/>
        </w:rPr>
        <w:t>articipants</w:t>
      </w:r>
      <w:r w:rsidR="00A07374">
        <w:rPr>
          <w:lang w:val="en-US"/>
        </w:rPr>
        <w:t>:</w:t>
      </w:r>
      <w:r w:rsidR="00A510A2">
        <w:t xml:space="preserve"> s</w:t>
      </w:r>
      <w:r w:rsidRPr="00A510A2">
        <w:rPr>
          <w:lang w:val="en-US"/>
        </w:rPr>
        <w:t>peech</w:t>
      </w:r>
      <w:r w:rsidR="00BA529E">
        <w:rPr>
          <w:lang w:val="en-US"/>
        </w:rPr>
        <w:t xml:space="preserve"> and</w:t>
      </w:r>
      <w:r>
        <w:t xml:space="preserve"> facial expression</w:t>
      </w:r>
      <w:r w:rsidR="00A510A2">
        <w:t xml:space="preserve">, </w:t>
      </w:r>
      <w:r w:rsidR="00BA529E">
        <w:t xml:space="preserve">and movements of </w:t>
      </w:r>
      <w:r w:rsidR="00A510A2">
        <w:t>h</w:t>
      </w:r>
      <w:r>
        <w:t>ead</w:t>
      </w:r>
      <w:r w:rsidR="00B84885">
        <w:t>, arm</w:t>
      </w:r>
      <w:r w:rsidR="00BA529E">
        <w:t>s</w:t>
      </w:r>
      <w:r w:rsidR="00B84885">
        <w:t xml:space="preserve"> </w:t>
      </w:r>
      <w:r>
        <w:t>and hand</w:t>
      </w:r>
      <w:r w:rsidR="00BA529E">
        <w:t>s</w:t>
      </w:r>
      <w:r w:rsidRPr="007B7E88">
        <w:rPr>
          <w:lang w:val="en-US"/>
        </w:rPr>
        <w:t>.</w:t>
      </w:r>
      <w:r w:rsidR="001B500C" w:rsidRPr="007B7E88">
        <w:rPr>
          <w:lang w:val="en-US"/>
        </w:rPr>
        <w:t xml:space="preserve"> </w:t>
      </w:r>
    </w:p>
    <w:p w14:paraId="2043833E" w14:textId="6718460F" w:rsidR="00694113" w:rsidRDefault="001B500C" w:rsidP="00062D4D">
      <w:pPr>
        <w:jc w:val="both"/>
        <w:rPr>
          <w:lang w:val="en-US"/>
        </w:rPr>
      </w:pPr>
      <w:r>
        <w:rPr>
          <w:lang w:val="en-US"/>
        </w:rPr>
        <w:lastRenderedPageBreak/>
        <w:t xml:space="preserve">The 3D scene is represented by descriptors which are sent to participants </w:t>
      </w:r>
      <w:r w:rsidR="00F9481A">
        <w:rPr>
          <w:lang w:val="en-US"/>
        </w:rPr>
        <w:t xml:space="preserve">in lieu of </w:t>
      </w:r>
      <w:r w:rsidR="00F6048E">
        <w:rPr>
          <w:lang w:val="en-US"/>
        </w:rPr>
        <w:t xml:space="preserve">a </w:t>
      </w:r>
      <w:r>
        <w:rPr>
          <w:lang w:val="en-US"/>
        </w:rPr>
        <w:t xml:space="preserve">bandwidth consuming </w:t>
      </w:r>
      <w:r w:rsidR="00F6048E">
        <w:rPr>
          <w:lang w:val="en-US"/>
        </w:rPr>
        <w:t xml:space="preserve">full </w:t>
      </w:r>
      <w:r>
        <w:rPr>
          <w:lang w:val="en-US"/>
        </w:rPr>
        <w:t xml:space="preserve">3D </w:t>
      </w:r>
      <w:r w:rsidR="00F6048E">
        <w:rPr>
          <w:lang w:val="en-US"/>
        </w:rPr>
        <w:t xml:space="preserve">AV </w:t>
      </w:r>
      <w:r>
        <w:rPr>
          <w:lang w:val="en-US"/>
        </w:rPr>
        <w:t xml:space="preserve">scene. </w:t>
      </w:r>
    </w:p>
    <w:p w14:paraId="1F9D80DF" w14:textId="3269E343" w:rsidR="00062D4D" w:rsidRPr="002356C9" w:rsidRDefault="00F6048E" w:rsidP="00062D4D">
      <w:pPr>
        <w:jc w:val="both"/>
      </w:pPr>
      <w:r>
        <w:rPr>
          <w:lang w:val="en-US"/>
        </w:rPr>
        <w:t xml:space="preserve">Depending on the </w:t>
      </w:r>
      <w:r w:rsidR="00567B14">
        <w:rPr>
          <w:lang w:val="en-US"/>
        </w:rPr>
        <w:t xml:space="preserve">specifics of the </w:t>
      </w:r>
      <w:r>
        <w:rPr>
          <w:lang w:val="en-US"/>
        </w:rPr>
        <w:t>use case</w:t>
      </w:r>
      <w:r w:rsidR="00567B14">
        <w:rPr>
          <w:lang w:val="en-US"/>
        </w:rPr>
        <w:t>,</w:t>
      </w:r>
      <w:r w:rsidR="001B500C">
        <w:rPr>
          <w:lang w:val="en-US"/>
        </w:rPr>
        <w:t xml:space="preserve"> the number of passive participants may be larger tha</w:t>
      </w:r>
      <w:r w:rsidR="00567B14">
        <w:rPr>
          <w:lang w:val="en-US"/>
        </w:rPr>
        <w:t>n</w:t>
      </w:r>
      <w:r w:rsidR="001B500C">
        <w:rPr>
          <w:lang w:val="en-US"/>
        </w:rPr>
        <w:t xml:space="preserve"> the number of active participants</w:t>
      </w:r>
      <w:r w:rsidR="00794104">
        <w:rPr>
          <w:lang w:val="en-US"/>
        </w:rPr>
        <w:t>. An example is</w:t>
      </w:r>
      <w:r w:rsidR="001B500C">
        <w:rPr>
          <w:lang w:val="en-US"/>
        </w:rPr>
        <w:t xml:space="preserve"> a city hall meeting </w:t>
      </w:r>
      <w:r w:rsidR="00694113">
        <w:rPr>
          <w:lang w:val="en-US"/>
        </w:rPr>
        <w:t xml:space="preserve">that is </w:t>
      </w:r>
      <w:r w:rsidR="001B500C">
        <w:rPr>
          <w:lang w:val="en-US"/>
        </w:rPr>
        <w:t>broadcasted to the citizenship</w:t>
      </w:r>
      <w:r w:rsidR="00694113">
        <w:rPr>
          <w:lang w:val="en-US"/>
        </w:rPr>
        <w:t xml:space="preserve"> who ha</w:t>
      </w:r>
      <w:r w:rsidR="00794104">
        <w:rPr>
          <w:lang w:val="en-US"/>
        </w:rPr>
        <w:t>s</w:t>
      </w:r>
      <w:r w:rsidR="00694113">
        <w:rPr>
          <w:lang w:val="en-US"/>
        </w:rPr>
        <w:t xml:space="preserve"> the right to attend</w:t>
      </w:r>
      <w:r w:rsidR="00794104">
        <w:rPr>
          <w:lang w:val="en-US"/>
        </w:rPr>
        <w:t xml:space="preserve"> but</w:t>
      </w:r>
      <w:r w:rsidR="00694113">
        <w:rPr>
          <w:lang w:val="en-US"/>
        </w:rPr>
        <w:t xml:space="preserve"> not to speak</w:t>
      </w:r>
      <w:r w:rsidR="001B500C">
        <w:rPr>
          <w:lang w:val="en-US"/>
        </w:rPr>
        <w:t>.</w:t>
      </w:r>
    </w:p>
    <w:p w14:paraId="0B30F47B" w14:textId="79CDEFCC" w:rsidR="00F604E1" w:rsidRDefault="00F604E1" w:rsidP="00F604E1">
      <w:pPr>
        <w:pStyle w:val="Heading3"/>
      </w:pPr>
      <w:bookmarkStart w:id="21" w:name="_Toc86144602"/>
      <w:r>
        <w:t>Steps</w:t>
      </w:r>
      <w:bookmarkEnd w:id="21"/>
    </w:p>
    <w:p w14:paraId="7865A7ED" w14:textId="02EBC386" w:rsidR="00062D4D" w:rsidRDefault="00F604E1" w:rsidP="00062D4D">
      <w:pPr>
        <w:jc w:val="both"/>
      </w:pPr>
      <w:r>
        <w:t>A</w:t>
      </w:r>
      <w:r w:rsidR="00062D4D">
        <w:t>n MCS-LAV is attended by personae each representing a participants with:</w:t>
      </w:r>
    </w:p>
    <w:p w14:paraId="6EE822C9" w14:textId="5624622D" w:rsidR="00062D4D" w:rsidRPr="00B966B3" w:rsidRDefault="00062D4D" w:rsidP="00062D4D">
      <w:pPr>
        <w:pStyle w:val="ListParagraph"/>
        <w:numPr>
          <w:ilvl w:val="0"/>
          <w:numId w:val="16"/>
        </w:numPr>
        <w:jc w:val="both"/>
        <w:rPr>
          <w:lang w:val="en-US"/>
        </w:rPr>
      </w:pPr>
      <w:r>
        <w:t>The</w:t>
      </w:r>
      <w:r w:rsidR="00B84885">
        <w:t>ir</w:t>
      </w:r>
      <w:r>
        <w:t xml:space="preserve"> actual speech.</w:t>
      </w:r>
    </w:p>
    <w:p w14:paraId="5A8B643E" w14:textId="49CC61A8" w:rsidR="00062D4D" w:rsidRDefault="00062D4D" w:rsidP="00062D4D">
      <w:pPr>
        <w:pStyle w:val="ListParagraph"/>
        <w:numPr>
          <w:ilvl w:val="0"/>
          <w:numId w:val="16"/>
        </w:numPr>
        <w:jc w:val="both"/>
        <w:rPr>
          <w:lang w:val="en-US"/>
        </w:rPr>
      </w:pPr>
      <w:r>
        <w:rPr>
          <w:lang w:val="en-US"/>
        </w:rPr>
        <w:t>A</w:t>
      </w:r>
      <w:r w:rsidRPr="00B966B3">
        <w:rPr>
          <w:lang w:val="en-US"/>
        </w:rPr>
        <w:t>vatar</w:t>
      </w:r>
      <w:r w:rsidR="00B84885">
        <w:rPr>
          <w:lang w:val="en-US"/>
        </w:rPr>
        <w:t>s</w:t>
      </w:r>
      <w:r w:rsidRPr="00B966B3">
        <w:rPr>
          <w:lang w:val="en-US"/>
        </w:rPr>
        <w:t xml:space="preserve"> having</w:t>
      </w:r>
      <w:r>
        <w:rPr>
          <w:lang w:val="en-US"/>
        </w:rPr>
        <w:t>:</w:t>
      </w:r>
    </w:p>
    <w:p w14:paraId="309175AB" w14:textId="35D70830" w:rsidR="00062D4D" w:rsidRDefault="00B84885" w:rsidP="00062D4D">
      <w:pPr>
        <w:pStyle w:val="ListParagraph"/>
        <w:numPr>
          <w:ilvl w:val="1"/>
          <w:numId w:val="16"/>
        </w:numPr>
        <w:jc w:val="both"/>
        <w:rPr>
          <w:lang w:val="en-US"/>
        </w:rPr>
      </w:pPr>
      <w:r>
        <w:rPr>
          <w:lang w:val="en-US"/>
        </w:rPr>
        <w:t>S</w:t>
      </w:r>
      <w:r w:rsidR="00062D4D" w:rsidRPr="00B966B3">
        <w:rPr>
          <w:lang w:val="en-US"/>
        </w:rPr>
        <w:t>tatic bod</w:t>
      </w:r>
      <w:r>
        <w:rPr>
          <w:lang w:val="en-US"/>
        </w:rPr>
        <w:t>ies</w:t>
      </w:r>
      <w:r w:rsidR="00062D4D">
        <w:rPr>
          <w:lang w:val="en-US"/>
        </w:rPr>
        <w:t>.</w:t>
      </w:r>
      <w:r w:rsidR="00062D4D" w:rsidRPr="00B966B3">
        <w:rPr>
          <w:lang w:val="en-US"/>
        </w:rPr>
        <w:t xml:space="preserve"> </w:t>
      </w:r>
    </w:p>
    <w:p w14:paraId="575BDE1D" w14:textId="6630F87D" w:rsidR="00062D4D" w:rsidRPr="00B966B3" w:rsidRDefault="005D2295" w:rsidP="00062D4D">
      <w:pPr>
        <w:pStyle w:val="ListParagraph"/>
        <w:numPr>
          <w:ilvl w:val="1"/>
          <w:numId w:val="16"/>
        </w:numPr>
        <w:jc w:val="both"/>
        <w:rPr>
          <w:lang w:val="en-US"/>
        </w:rPr>
      </w:pPr>
      <w:r>
        <w:rPr>
          <w:lang w:val="en-US"/>
        </w:rPr>
        <w:t>H</w:t>
      </w:r>
      <w:r w:rsidR="00062D4D" w:rsidRPr="00B966B3">
        <w:rPr>
          <w:lang w:val="en-US"/>
        </w:rPr>
        <w:t>ead</w:t>
      </w:r>
      <w:r>
        <w:rPr>
          <w:lang w:val="en-US"/>
        </w:rPr>
        <w:t>s</w:t>
      </w:r>
      <w:r w:rsidR="00062D4D" w:rsidRPr="00B966B3">
        <w:rPr>
          <w:lang w:val="en-US"/>
        </w:rPr>
        <w:t xml:space="preserve"> </w:t>
      </w:r>
      <w:r>
        <w:rPr>
          <w:lang w:val="en-US"/>
        </w:rPr>
        <w:t>a</w:t>
      </w:r>
      <w:r w:rsidRPr="00B966B3">
        <w:rPr>
          <w:lang w:val="en-US"/>
        </w:rPr>
        <w:t xml:space="preserve">nimated </w:t>
      </w:r>
      <w:r w:rsidR="00062D4D">
        <w:rPr>
          <w:lang w:val="en-US"/>
        </w:rPr>
        <w:t xml:space="preserve">according to </w:t>
      </w:r>
      <w:r w:rsidR="00062D4D" w:rsidRPr="00B966B3">
        <w:rPr>
          <w:lang w:val="en-US"/>
        </w:rPr>
        <w:t xml:space="preserve">the </w:t>
      </w:r>
      <w:r w:rsidR="00062D4D">
        <w:rPr>
          <w:lang w:val="en-US"/>
        </w:rPr>
        <w:t>participants</w:t>
      </w:r>
      <w:r>
        <w:rPr>
          <w:lang w:val="en-US"/>
        </w:rPr>
        <w:t>’</w:t>
      </w:r>
      <w:r w:rsidR="00062D4D" w:rsidRPr="00B966B3">
        <w:rPr>
          <w:lang w:val="en-US"/>
        </w:rPr>
        <w:t xml:space="preserve"> head movement</w:t>
      </w:r>
      <w:r w:rsidR="00062D4D">
        <w:t>.</w:t>
      </w:r>
    </w:p>
    <w:p w14:paraId="7A64D2D4" w14:textId="6C97477E" w:rsidR="00062D4D" w:rsidRDefault="00D95299" w:rsidP="00062D4D">
      <w:pPr>
        <w:pStyle w:val="ListParagraph"/>
        <w:numPr>
          <w:ilvl w:val="1"/>
          <w:numId w:val="16"/>
        </w:numPr>
        <w:jc w:val="both"/>
        <w:rPr>
          <w:lang w:val="en-US"/>
        </w:rPr>
      </w:pPr>
      <w:r>
        <w:rPr>
          <w:lang w:val="en-US"/>
        </w:rPr>
        <w:t>F</w:t>
      </w:r>
      <w:r w:rsidR="00062D4D" w:rsidRPr="00B966B3">
        <w:rPr>
          <w:lang w:val="en-US"/>
        </w:rPr>
        <w:t>ace</w:t>
      </w:r>
      <w:r>
        <w:rPr>
          <w:lang w:val="en-US"/>
        </w:rPr>
        <w:t>s</w:t>
      </w:r>
      <w:r w:rsidR="00062D4D" w:rsidRPr="00B966B3">
        <w:rPr>
          <w:lang w:val="en-US"/>
        </w:rPr>
        <w:t xml:space="preserve"> </w:t>
      </w:r>
    </w:p>
    <w:p w14:paraId="08F8F61F" w14:textId="1BE355C1" w:rsidR="00062D4D" w:rsidRDefault="00062D4D" w:rsidP="00062D4D">
      <w:pPr>
        <w:pStyle w:val="ListParagraph"/>
        <w:numPr>
          <w:ilvl w:val="2"/>
          <w:numId w:val="16"/>
        </w:numPr>
        <w:jc w:val="both"/>
        <w:rPr>
          <w:lang w:val="en-US"/>
        </w:rPr>
      </w:pPr>
      <w:r>
        <w:rPr>
          <w:lang w:val="en-US"/>
        </w:rPr>
        <w:t>A</w:t>
      </w:r>
      <w:r w:rsidRPr="00B966B3">
        <w:rPr>
          <w:lang w:val="en-US"/>
        </w:rPr>
        <w:t xml:space="preserve">nimated by emotion </w:t>
      </w:r>
      <w:r>
        <w:rPr>
          <w:lang w:val="en-US"/>
        </w:rPr>
        <w:t xml:space="preserve">and </w:t>
      </w:r>
      <w:r w:rsidRPr="00B966B3">
        <w:rPr>
          <w:lang w:val="en-US"/>
        </w:rPr>
        <w:t xml:space="preserve">meaning </w:t>
      </w:r>
      <w:r>
        <w:rPr>
          <w:lang w:val="en-US"/>
        </w:rPr>
        <w:t>extracted from the participants</w:t>
      </w:r>
      <w:r w:rsidR="00D95299">
        <w:rPr>
          <w:lang w:val="en-US"/>
        </w:rPr>
        <w:t>’</w:t>
      </w:r>
      <w:r>
        <w:rPr>
          <w:lang w:val="en-US"/>
        </w:rPr>
        <w:t xml:space="preserve"> face</w:t>
      </w:r>
      <w:r w:rsidR="005D2295">
        <w:rPr>
          <w:lang w:val="en-US"/>
        </w:rPr>
        <w:t>s</w:t>
      </w:r>
      <w:r>
        <w:rPr>
          <w:lang w:val="en-US"/>
        </w:rPr>
        <w:t>.</w:t>
      </w:r>
    </w:p>
    <w:p w14:paraId="5206B457" w14:textId="07C56FD6" w:rsidR="00062D4D" w:rsidRDefault="00062D4D" w:rsidP="00062D4D">
      <w:pPr>
        <w:pStyle w:val="ListParagraph"/>
        <w:numPr>
          <w:ilvl w:val="2"/>
          <w:numId w:val="16"/>
        </w:numPr>
        <w:jc w:val="both"/>
        <w:rPr>
          <w:lang w:val="en-US"/>
        </w:rPr>
      </w:pPr>
      <w:r>
        <w:rPr>
          <w:lang w:val="en-US"/>
        </w:rPr>
        <w:t>C</w:t>
      </w:r>
      <w:r w:rsidRPr="00B966B3">
        <w:rPr>
          <w:lang w:val="en-US"/>
        </w:rPr>
        <w:t>orroborated by emotion</w:t>
      </w:r>
      <w:r w:rsidR="005D2295">
        <w:rPr>
          <w:lang w:val="en-US"/>
        </w:rPr>
        <w:t>s</w:t>
      </w:r>
      <w:r w:rsidRPr="00B966B3">
        <w:rPr>
          <w:lang w:val="en-US"/>
        </w:rPr>
        <w:t xml:space="preserve"> and meaning</w:t>
      </w:r>
      <w:r w:rsidR="005D2295">
        <w:rPr>
          <w:lang w:val="en-US"/>
        </w:rPr>
        <w:t>s</w:t>
      </w:r>
      <w:r>
        <w:rPr>
          <w:lang w:val="en-US"/>
        </w:rPr>
        <w:t xml:space="preserve"> extracted from participants</w:t>
      </w:r>
      <w:r w:rsidR="005D2295">
        <w:rPr>
          <w:lang w:val="en-US"/>
        </w:rPr>
        <w:t>’</w:t>
      </w:r>
      <w:r w:rsidRPr="00B966B3">
        <w:rPr>
          <w:lang w:val="en-US"/>
        </w:rPr>
        <w:t xml:space="preserve"> speech</w:t>
      </w:r>
      <w:r w:rsidR="005D2295">
        <w:rPr>
          <w:lang w:val="en-US"/>
        </w:rPr>
        <w:t>e</w:t>
      </w:r>
      <w:r w:rsidR="0095750C">
        <w:rPr>
          <w:lang w:val="en-US"/>
        </w:rPr>
        <w:t>s</w:t>
      </w:r>
      <w:r>
        <w:rPr>
          <w:lang w:val="en-US"/>
        </w:rPr>
        <w:t>.</w:t>
      </w:r>
    </w:p>
    <w:p w14:paraId="66414678" w14:textId="3C601479" w:rsidR="00062D4D" w:rsidRDefault="005D2295" w:rsidP="00062D4D">
      <w:pPr>
        <w:pStyle w:val="ListParagraph"/>
        <w:numPr>
          <w:ilvl w:val="1"/>
          <w:numId w:val="16"/>
        </w:numPr>
        <w:jc w:val="both"/>
        <w:rPr>
          <w:lang w:val="en-US"/>
        </w:rPr>
      </w:pPr>
      <w:r>
        <w:rPr>
          <w:lang w:val="en-US"/>
        </w:rPr>
        <w:t>H</w:t>
      </w:r>
      <w:r w:rsidR="00062D4D">
        <w:rPr>
          <w:lang w:val="en-US"/>
        </w:rPr>
        <w:t xml:space="preserve">ands </w:t>
      </w:r>
      <w:r>
        <w:rPr>
          <w:lang w:val="en-US"/>
        </w:rPr>
        <w:t xml:space="preserve">animated </w:t>
      </w:r>
      <w:r w:rsidR="00062D4D">
        <w:rPr>
          <w:lang w:val="en-US"/>
        </w:rPr>
        <w:t>according to participants</w:t>
      </w:r>
      <w:r>
        <w:rPr>
          <w:lang w:val="en-US"/>
        </w:rPr>
        <w:t>’</w:t>
      </w:r>
      <w:r w:rsidR="00062D4D">
        <w:rPr>
          <w:lang w:val="en-US"/>
        </w:rPr>
        <w:t xml:space="preserve"> gesture</w:t>
      </w:r>
      <w:r>
        <w:rPr>
          <w:lang w:val="en-US"/>
        </w:rPr>
        <w:t>s</w:t>
      </w:r>
      <w:r w:rsidR="00062D4D">
        <w:rPr>
          <w:lang w:val="en-US"/>
        </w:rPr>
        <w:t>.</w:t>
      </w:r>
    </w:p>
    <w:p w14:paraId="713953C4" w14:textId="39ED4EE1" w:rsidR="00062D4D" w:rsidRPr="00B966B3" w:rsidRDefault="00062D4D" w:rsidP="00062D4D">
      <w:pPr>
        <w:pStyle w:val="ListParagraph"/>
        <w:numPr>
          <w:ilvl w:val="0"/>
          <w:numId w:val="16"/>
        </w:numPr>
        <w:jc w:val="both"/>
        <w:rPr>
          <w:lang w:val="en-US"/>
        </w:rPr>
      </w:pPr>
      <w:r>
        <w:rPr>
          <w:lang w:val="en-US"/>
        </w:rPr>
        <w:t>One or more devices capable to produce 3D AV Object</w:t>
      </w:r>
      <w:r w:rsidR="005D2295">
        <w:rPr>
          <w:lang w:val="en-US"/>
        </w:rPr>
        <w:t>s</w:t>
      </w:r>
      <w:r>
        <w:rPr>
          <w:lang w:val="en-US"/>
        </w:rPr>
        <w:t>. We assume that the Object</w:t>
      </w:r>
      <w:r w:rsidR="005D2295">
        <w:rPr>
          <w:lang w:val="en-US"/>
        </w:rPr>
        <w:t>s</w:t>
      </w:r>
      <w:r>
        <w:rPr>
          <w:lang w:val="en-US"/>
        </w:rPr>
        <w:t xml:space="preserve"> ha</w:t>
      </w:r>
      <w:r w:rsidR="005D2295">
        <w:rPr>
          <w:lang w:val="en-US"/>
        </w:rPr>
        <w:t>ve</w:t>
      </w:r>
      <w:r>
        <w:rPr>
          <w:lang w:val="en-US"/>
        </w:rPr>
        <w:t xml:space="preserve"> a standard format</w:t>
      </w:r>
      <w:r w:rsidR="005D2295">
        <w:rPr>
          <w:lang w:val="en-US"/>
        </w:rPr>
        <w:t xml:space="preserve"> </w:t>
      </w:r>
      <w:r>
        <w:rPr>
          <w:lang w:val="en-US"/>
        </w:rPr>
        <w:t>at least for the purpose of acting on the</w:t>
      </w:r>
      <w:r w:rsidR="005D2295">
        <w:rPr>
          <w:lang w:val="en-US"/>
        </w:rPr>
        <w:t>m</w:t>
      </w:r>
      <w:r>
        <w:rPr>
          <w:lang w:val="en-US"/>
        </w:rPr>
        <w:t xml:space="preserve"> (e.g., present, rotate, select a sub-object etc.).</w:t>
      </w:r>
    </w:p>
    <w:p w14:paraId="7D1A786C" w14:textId="77777777" w:rsidR="00694113" w:rsidRDefault="00694113" w:rsidP="00694113">
      <w:pPr>
        <w:jc w:val="both"/>
      </w:pPr>
      <w:r>
        <w:t xml:space="preserve">The AIW implementing this Use Case is distributed in the sense that there are: </w:t>
      </w:r>
    </w:p>
    <w:p w14:paraId="7B8AD24D" w14:textId="412ED076" w:rsidR="00694113" w:rsidRDefault="00694113" w:rsidP="00694113">
      <w:pPr>
        <w:pStyle w:val="ListParagraph"/>
        <w:numPr>
          <w:ilvl w:val="0"/>
          <w:numId w:val="11"/>
        </w:numPr>
        <w:jc w:val="both"/>
      </w:pPr>
      <w:r>
        <w:t xml:space="preserve">N “Participant TX” AIW instances. </w:t>
      </w:r>
    </w:p>
    <w:p w14:paraId="17B2C0FF" w14:textId="77777777" w:rsidR="00694113" w:rsidRDefault="00694113" w:rsidP="00694113">
      <w:pPr>
        <w:pStyle w:val="ListParagraph"/>
        <w:numPr>
          <w:ilvl w:val="0"/>
          <w:numId w:val="11"/>
        </w:numPr>
        <w:jc w:val="both"/>
      </w:pPr>
      <w:r>
        <w:t>One Server AIW instance.</w:t>
      </w:r>
    </w:p>
    <w:p w14:paraId="3FA2B534" w14:textId="3C000839" w:rsidR="00694113" w:rsidRDefault="00694113" w:rsidP="00694113">
      <w:pPr>
        <w:pStyle w:val="ListParagraph"/>
        <w:numPr>
          <w:ilvl w:val="0"/>
          <w:numId w:val="11"/>
        </w:numPr>
        <w:jc w:val="both"/>
      </w:pPr>
      <w:r>
        <w:t>M</w:t>
      </w:r>
      <w:r w:rsidR="00392C1C">
        <w:t xml:space="preserve"> </w:t>
      </w:r>
      <w:r>
        <w:t>“Participant RX” instances.</w:t>
      </w:r>
    </w:p>
    <w:p w14:paraId="3F4F6ECE" w14:textId="6E78BEB9" w:rsidR="00062D4D" w:rsidRPr="005A1645" w:rsidRDefault="001B500C" w:rsidP="00062D4D">
      <w:pPr>
        <w:jc w:val="both"/>
        <w:rPr>
          <w:lang w:val="en-US"/>
        </w:rPr>
      </w:pPr>
      <w:r>
        <w:rPr>
          <w:lang w:val="en-US"/>
        </w:rPr>
        <w:t>The LAV system is compo</w:t>
      </w:r>
      <w:r w:rsidR="00155D3F">
        <w:rPr>
          <w:lang w:val="en-US"/>
        </w:rPr>
        <w:t>sed</w:t>
      </w:r>
      <w:r>
        <w:rPr>
          <w:lang w:val="en-US"/>
        </w:rPr>
        <w:t xml:space="preserve"> of </w:t>
      </w:r>
    </w:p>
    <w:p w14:paraId="655A9E30" w14:textId="7AD678DA" w:rsidR="00062D4D" w:rsidRPr="00313A2C" w:rsidRDefault="001B500C" w:rsidP="00062D4D">
      <w:pPr>
        <w:pStyle w:val="ListParagraph"/>
        <w:numPr>
          <w:ilvl w:val="0"/>
          <w:numId w:val="7"/>
        </w:numPr>
        <w:jc w:val="both"/>
        <w:rPr>
          <w:lang w:val="en-US"/>
        </w:rPr>
      </w:pPr>
      <w:r>
        <w:rPr>
          <w:lang w:val="en-US"/>
        </w:rPr>
        <w:t>N</w:t>
      </w:r>
      <w:r w:rsidR="00062D4D">
        <w:rPr>
          <w:lang w:val="en-US"/>
        </w:rPr>
        <w:t xml:space="preserve"> </w:t>
      </w:r>
      <w:r w:rsidR="00062D4D">
        <w:t xml:space="preserve">“Participant TX” </w:t>
      </w:r>
      <w:r w:rsidR="005D2295">
        <w:t>client</w:t>
      </w:r>
      <w:r>
        <w:t>s</w:t>
      </w:r>
      <w:r w:rsidR="00062D4D">
        <w:t xml:space="preserve"> to </w:t>
      </w:r>
    </w:p>
    <w:p w14:paraId="457E31BA" w14:textId="77777777" w:rsidR="002C2269" w:rsidRPr="002C2269" w:rsidRDefault="008B7521" w:rsidP="00062D4D">
      <w:pPr>
        <w:pStyle w:val="ListParagraph"/>
        <w:numPr>
          <w:ilvl w:val="1"/>
          <w:numId w:val="7"/>
        </w:numPr>
        <w:jc w:val="both"/>
        <w:rPr>
          <w:lang w:val="en-US"/>
        </w:rPr>
      </w:pPr>
      <w:r>
        <w:t xml:space="preserve">Extract </w:t>
      </w:r>
      <w:r w:rsidR="002C2269">
        <w:t>and send</w:t>
      </w:r>
    </w:p>
    <w:p w14:paraId="607390F8" w14:textId="4CD8E4BD" w:rsidR="00062D4D" w:rsidRPr="00313A2C" w:rsidRDefault="002C2269" w:rsidP="002C2269">
      <w:pPr>
        <w:pStyle w:val="ListParagraph"/>
        <w:numPr>
          <w:ilvl w:val="2"/>
          <w:numId w:val="7"/>
        </w:numPr>
        <w:jc w:val="both"/>
        <w:rPr>
          <w:lang w:val="en-US"/>
        </w:rPr>
      </w:pPr>
      <w:r>
        <w:t>S</w:t>
      </w:r>
      <w:r w:rsidR="00062D4D">
        <w:t>peech</w:t>
      </w:r>
      <w:r w:rsidR="005D2295">
        <w:t>,</w:t>
      </w:r>
      <w:r w:rsidR="00062D4D">
        <w:t xml:space="preserve"> and its emotion and meaning.</w:t>
      </w:r>
    </w:p>
    <w:p w14:paraId="4C8D6BC2" w14:textId="6F423CF5" w:rsidR="00062D4D" w:rsidRPr="00313A2C" w:rsidRDefault="002C2269" w:rsidP="002C2269">
      <w:pPr>
        <w:pStyle w:val="ListParagraph"/>
        <w:numPr>
          <w:ilvl w:val="2"/>
          <w:numId w:val="7"/>
        </w:numPr>
        <w:jc w:val="both"/>
        <w:rPr>
          <w:lang w:val="en-US"/>
        </w:rPr>
      </w:pPr>
      <w:r>
        <w:t>E</w:t>
      </w:r>
      <w:r w:rsidR="00062D4D">
        <w:t>motion and meaning, and descriptors of face.</w:t>
      </w:r>
    </w:p>
    <w:p w14:paraId="686BE05E" w14:textId="267CDF33" w:rsidR="00062D4D" w:rsidRPr="004A3604" w:rsidRDefault="002C2269" w:rsidP="002C2269">
      <w:pPr>
        <w:pStyle w:val="ListParagraph"/>
        <w:numPr>
          <w:ilvl w:val="2"/>
          <w:numId w:val="7"/>
        </w:numPr>
        <w:jc w:val="both"/>
        <w:rPr>
          <w:lang w:val="en-US"/>
        </w:rPr>
      </w:pPr>
      <w:r>
        <w:t>D</w:t>
      </w:r>
      <w:r w:rsidR="00062D4D">
        <w:t>escriptors of arm</w:t>
      </w:r>
      <w:r w:rsidR="005D2295">
        <w:t>s</w:t>
      </w:r>
      <w:r w:rsidR="00062D4D">
        <w:t xml:space="preserve"> and hand</w:t>
      </w:r>
      <w:r w:rsidR="005D2295">
        <w:t>s</w:t>
      </w:r>
      <w:r w:rsidR="00062D4D">
        <w:t>.</w:t>
      </w:r>
    </w:p>
    <w:p w14:paraId="0D8B6FC3" w14:textId="0EFC05C1" w:rsidR="00062D4D" w:rsidRPr="000F0AAE" w:rsidRDefault="002C2269" w:rsidP="00062D4D">
      <w:pPr>
        <w:pStyle w:val="ListParagraph"/>
        <w:numPr>
          <w:ilvl w:val="1"/>
          <w:numId w:val="7"/>
        </w:numPr>
        <w:jc w:val="both"/>
        <w:rPr>
          <w:lang w:val="en-US"/>
        </w:rPr>
      </w:pPr>
      <w:r>
        <w:t>Send</w:t>
      </w:r>
      <w:r w:rsidR="00062D4D">
        <w:t xml:space="preserve"> special messages, e.g., I am leaving, I am joining</w:t>
      </w:r>
      <w:r w:rsidR="005D2295">
        <w:t>, I am requesting the floor</w:t>
      </w:r>
    </w:p>
    <w:p w14:paraId="394B37C0" w14:textId="5F9D8092" w:rsidR="00062D4D" w:rsidRPr="00313A2C" w:rsidRDefault="00062D4D" w:rsidP="00062D4D">
      <w:pPr>
        <w:pStyle w:val="ListParagraph"/>
        <w:numPr>
          <w:ilvl w:val="1"/>
          <w:numId w:val="7"/>
        </w:numPr>
        <w:jc w:val="both"/>
        <w:rPr>
          <w:lang w:val="en-US"/>
        </w:rPr>
      </w:pPr>
      <w:r>
        <w:t>Locate and connect 3D AV Object-generating device</w:t>
      </w:r>
      <w:r w:rsidR="00EB4F19">
        <w:t>s</w:t>
      </w:r>
      <w:r w:rsidR="005D2295">
        <w:t xml:space="preserve"> to the Participant TX</w:t>
      </w:r>
      <w:r>
        <w:t>.</w:t>
      </w:r>
    </w:p>
    <w:p w14:paraId="15A6852A" w14:textId="724D191B" w:rsidR="00062D4D" w:rsidRPr="00313A2C" w:rsidRDefault="00436067" w:rsidP="00062D4D">
      <w:pPr>
        <w:pStyle w:val="ListParagraph"/>
        <w:numPr>
          <w:ilvl w:val="1"/>
          <w:numId w:val="7"/>
        </w:numPr>
        <w:jc w:val="both"/>
        <w:rPr>
          <w:lang w:val="en-US"/>
        </w:rPr>
      </w:pPr>
      <w:r>
        <w:t>Send</w:t>
      </w:r>
      <w:r w:rsidR="00062D4D">
        <w:t xml:space="preserve"> 3D AV Objects </w:t>
      </w:r>
      <w:r>
        <w:t>from above or from</w:t>
      </w:r>
      <w:r w:rsidR="004B7571">
        <w:t xml:space="preserve"> a database.</w:t>
      </w:r>
    </w:p>
    <w:p w14:paraId="304F4984" w14:textId="12C91819" w:rsidR="00062D4D" w:rsidRPr="00C617B6" w:rsidRDefault="00062D4D" w:rsidP="00062D4D">
      <w:pPr>
        <w:pStyle w:val="ListParagraph"/>
        <w:numPr>
          <w:ilvl w:val="1"/>
          <w:numId w:val="7"/>
        </w:numPr>
        <w:jc w:val="both"/>
        <w:rPr>
          <w:lang w:val="en-US"/>
        </w:rPr>
      </w:pPr>
      <w:r>
        <w:t>Issue commands to act on 3D AV Objects</w:t>
      </w:r>
      <w:r w:rsidR="004B7571">
        <w:t>.</w:t>
      </w:r>
    </w:p>
    <w:p w14:paraId="62C7F2BC" w14:textId="0B870F34" w:rsidR="001B500C" w:rsidRDefault="001B500C" w:rsidP="001B500C">
      <w:pPr>
        <w:pStyle w:val="ListParagraph"/>
        <w:numPr>
          <w:ilvl w:val="0"/>
          <w:numId w:val="7"/>
        </w:numPr>
        <w:jc w:val="both"/>
        <w:rPr>
          <w:lang w:val="en-US"/>
        </w:rPr>
      </w:pPr>
      <w:r>
        <w:rPr>
          <w:lang w:val="en-US"/>
        </w:rPr>
        <w:t>An</w:t>
      </w:r>
      <w:r w:rsidRPr="00DA7019">
        <w:rPr>
          <w:lang w:val="en-US"/>
        </w:rPr>
        <w:t xml:space="preserve"> MCS-LAV server</w:t>
      </w:r>
    </w:p>
    <w:p w14:paraId="7BA9494F" w14:textId="5B430A13" w:rsidR="001B500C" w:rsidRDefault="001B500C" w:rsidP="001B500C">
      <w:pPr>
        <w:pStyle w:val="ListParagraph"/>
        <w:numPr>
          <w:ilvl w:val="1"/>
          <w:numId w:val="7"/>
        </w:numPr>
        <w:jc w:val="both"/>
        <w:rPr>
          <w:lang w:val="en-US"/>
        </w:rPr>
      </w:pPr>
      <w:r>
        <w:rPr>
          <w:lang w:val="en-US"/>
        </w:rPr>
        <w:t>Adopts a meeting Ambient</w:t>
      </w:r>
    </w:p>
    <w:p w14:paraId="2BB80D96" w14:textId="299AD821" w:rsidR="001B500C" w:rsidRDefault="001B500C" w:rsidP="001B500C">
      <w:pPr>
        <w:pStyle w:val="ListParagraph"/>
        <w:numPr>
          <w:ilvl w:val="1"/>
          <w:numId w:val="7"/>
        </w:numPr>
        <w:jc w:val="both"/>
        <w:rPr>
          <w:lang w:val="en-US"/>
        </w:rPr>
      </w:pPr>
      <w:r>
        <w:rPr>
          <w:lang w:val="en-US"/>
        </w:rPr>
        <w:t xml:space="preserve">Describes the 3D </w:t>
      </w:r>
      <w:r w:rsidR="003A44B6">
        <w:rPr>
          <w:lang w:val="en-US"/>
        </w:rPr>
        <w:t xml:space="preserve">visual </w:t>
      </w:r>
      <w:r>
        <w:rPr>
          <w:lang w:val="en-US"/>
        </w:rPr>
        <w:t xml:space="preserve">scene by using </w:t>
      </w:r>
      <w:r w:rsidR="004B7571" w:rsidRPr="00DA7019">
        <w:rPr>
          <w:lang w:val="en-US"/>
        </w:rPr>
        <w:t>all participants</w:t>
      </w:r>
      <w:r w:rsidR="004B7571">
        <w:rPr>
          <w:lang w:val="en-US"/>
        </w:rPr>
        <w:t>’</w:t>
      </w:r>
      <w:r w:rsidRPr="00DA7019">
        <w:rPr>
          <w:lang w:val="en-US"/>
        </w:rPr>
        <w:t xml:space="preserve"> information</w:t>
      </w:r>
      <w:r w:rsidR="003A44B6">
        <w:rPr>
          <w:lang w:val="en-US"/>
        </w:rPr>
        <w:t xml:space="preserve"> and the visual component of the 3D AV Objects</w:t>
      </w:r>
      <w:r>
        <w:rPr>
          <w:lang w:val="en-US"/>
        </w:rPr>
        <w:t>.</w:t>
      </w:r>
    </w:p>
    <w:p w14:paraId="5E60ACD9" w14:textId="7D19D122" w:rsidR="00ED139A" w:rsidRDefault="00ED139A" w:rsidP="001B500C">
      <w:pPr>
        <w:pStyle w:val="ListParagraph"/>
        <w:numPr>
          <w:ilvl w:val="1"/>
          <w:numId w:val="7"/>
        </w:numPr>
        <w:jc w:val="both"/>
        <w:rPr>
          <w:lang w:val="en-US"/>
        </w:rPr>
      </w:pPr>
      <w:r>
        <w:rPr>
          <w:lang w:val="en-US"/>
        </w:rPr>
        <w:t xml:space="preserve">Translates speeches from </w:t>
      </w:r>
      <w:r w:rsidR="008D7C3F">
        <w:rPr>
          <w:lang w:val="en-US"/>
        </w:rPr>
        <w:t>the language of the speakers of the individual languages of the speaker</w:t>
      </w:r>
      <w:r w:rsidR="009D4FD4">
        <w:rPr>
          <w:lang w:val="en-US"/>
        </w:rPr>
        <w:t>s</w:t>
      </w:r>
      <w:r w:rsidR="008D7C3F">
        <w:rPr>
          <w:lang w:val="en-US"/>
        </w:rPr>
        <w:t>.</w:t>
      </w:r>
    </w:p>
    <w:p w14:paraId="62791224" w14:textId="5864574C" w:rsidR="009D4FD4" w:rsidRDefault="009D4FD4" w:rsidP="001B500C">
      <w:pPr>
        <w:pStyle w:val="ListParagraph"/>
        <w:numPr>
          <w:ilvl w:val="1"/>
          <w:numId w:val="7"/>
        </w:numPr>
        <w:jc w:val="both"/>
        <w:rPr>
          <w:lang w:val="en-US"/>
        </w:rPr>
      </w:pPr>
      <w:r>
        <w:rPr>
          <w:lang w:val="en-US"/>
        </w:rPr>
        <w:t xml:space="preserve">Adds </w:t>
      </w:r>
      <w:r w:rsidR="00571244">
        <w:rPr>
          <w:lang w:val="en-US"/>
        </w:rPr>
        <w:t>the 3D Audio component of the 3D AV Objects.</w:t>
      </w:r>
    </w:p>
    <w:p w14:paraId="4EEDED90" w14:textId="1212FA52" w:rsidR="001B500C" w:rsidRDefault="001B500C" w:rsidP="001B500C">
      <w:pPr>
        <w:pStyle w:val="ListParagraph"/>
        <w:numPr>
          <w:ilvl w:val="1"/>
          <w:numId w:val="7"/>
        </w:numPr>
        <w:jc w:val="both"/>
        <w:rPr>
          <w:lang w:val="en-US"/>
        </w:rPr>
      </w:pPr>
      <w:r>
        <w:rPr>
          <w:lang w:val="en-US"/>
        </w:rPr>
        <w:t xml:space="preserve">Sends the descriptors </w:t>
      </w:r>
      <w:r w:rsidR="00F02111">
        <w:rPr>
          <w:lang w:val="en-US"/>
        </w:rPr>
        <w:t xml:space="preserve">of the </w:t>
      </w:r>
      <w:r w:rsidRPr="00DA7019">
        <w:rPr>
          <w:lang w:val="en-US"/>
        </w:rPr>
        <w:t xml:space="preserve">3D </w:t>
      </w:r>
      <w:r w:rsidR="009D4FD4">
        <w:rPr>
          <w:lang w:val="en-US"/>
        </w:rPr>
        <w:t xml:space="preserve">AV </w:t>
      </w:r>
      <w:r w:rsidRPr="00DA7019">
        <w:rPr>
          <w:lang w:val="en-US"/>
        </w:rPr>
        <w:t xml:space="preserve">space </w:t>
      </w:r>
      <w:r>
        <w:rPr>
          <w:lang w:val="en-US"/>
        </w:rPr>
        <w:t>to participants</w:t>
      </w:r>
      <w:r w:rsidR="00F02111">
        <w:rPr>
          <w:lang w:val="en-US"/>
        </w:rPr>
        <w:t xml:space="preserve"> (not the full 3D AV scene)</w:t>
      </w:r>
      <w:r w:rsidRPr="00DA7019">
        <w:rPr>
          <w:lang w:val="en-US"/>
        </w:rPr>
        <w:t>.</w:t>
      </w:r>
    </w:p>
    <w:p w14:paraId="6CC41BB3" w14:textId="6A9DD332" w:rsidR="00062D4D" w:rsidRPr="00C617B6" w:rsidRDefault="001B500C" w:rsidP="00062D4D">
      <w:pPr>
        <w:pStyle w:val="ListParagraph"/>
        <w:numPr>
          <w:ilvl w:val="0"/>
          <w:numId w:val="7"/>
        </w:numPr>
        <w:jc w:val="both"/>
        <w:rPr>
          <w:lang w:val="en-US"/>
        </w:rPr>
      </w:pPr>
      <w:r>
        <w:rPr>
          <w:lang w:val="en-US"/>
        </w:rPr>
        <w:t xml:space="preserve">M </w:t>
      </w:r>
      <w:r w:rsidR="00062D4D">
        <w:t xml:space="preserve">“Participant RX” </w:t>
      </w:r>
      <w:r>
        <w:t>clients</w:t>
      </w:r>
      <w:r w:rsidR="00062D4D">
        <w:t xml:space="preserve"> to </w:t>
      </w:r>
    </w:p>
    <w:p w14:paraId="3A679E8F" w14:textId="34A76E97" w:rsidR="00062D4D" w:rsidRDefault="00062D4D" w:rsidP="00062D4D">
      <w:pPr>
        <w:pStyle w:val="ListParagraph"/>
        <w:numPr>
          <w:ilvl w:val="1"/>
          <w:numId w:val="7"/>
        </w:numPr>
        <w:jc w:val="both"/>
        <w:rPr>
          <w:lang w:val="en-US"/>
        </w:rPr>
      </w:pPr>
      <w:r>
        <w:rPr>
          <w:lang w:val="en-US"/>
        </w:rPr>
        <w:t xml:space="preserve">Create their </w:t>
      </w:r>
      <w:r w:rsidRPr="00B67A95">
        <w:rPr>
          <w:i/>
          <w:iCs/>
          <w:lang w:val="en-US"/>
        </w:rPr>
        <w:t>personal</w:t>
      </w:r>
      <w:r>
        <w:rPr>
          <w:lang w:val="en-US"/>
        </w:rPr>
        <w:t xml:space="preserve"> 3D visual space</w:t>
      </w:r>
      <w:r w:rsidR="007A25A4">
        <w:rPr>
          <w:lang w:val="en-US"/>
        </w:rPr>
        <w:t>s</w:t>
      </w:r>
      <w:r>
        <w:rPr>
          <w:lang w:val="en-US"/>
        </w:rPr>
        <w:t xml:space="preserve"> by using</w:t>
      </w:r>
      <w:r w:rsidR="00145C42">
        <w:rPr>
          <w:lang w:val="en-US"/>
        </w:rPr>
        <w:t>:</w:t>
      </w:r>
    </w:p>
    <w:p w14:paraId="343AA998" w14:textId="77777777" w:rsidR="00062D4D" w:rsidRDefault="00062D4D" w:rsidP="00062D4D">
      <w:pPr>
        <w:pStyle w:val="ListParagraph"/>
        <w:numPr>
          <w:ilvl w:val="2"/>
          <w:numId w:val="7"/>
        </w:numPr>
        <w:jc w:val="both"/>
        <w:rPr>
          <w:lang w:val="en-US"/>
        </w:rPr>
      </w:pPr>
      <w:r>
        <w:rPr>
          <w:lang w:val="en-US"/>
        </w:rPr>
        <w:t>The (static) visual descriptors of the Ambient of the virtual meeting.</w:t>
      </w:r>
    </w:p>
    <w:p w14:paraId="4988F74C" w14:textId="77777777" w:rsidR="00062D4D" w:rsidRDefault="00062D4D" w:rsidP="00062D4D">
      <w:pPr>
        <w:pStyle w:val="ListParagraph"/>
        <w:numPr>
          <w:ilvl w:val="2"/>
          <w:numId w:val="7"/>
        </w:numPr>
        <w:jc w:val="both"/>
        <w:rPr>
          <w:lang w:val="en-US"/>
        </w:rPr>
      </w:pPr>
      <w:r>
        <w:rPr>
          <w:lang w:val="en-US"/>
        </w:rPr>
        <w:t>The (dynamic) visual descriptors of the Avatars.</w:t>
      </w:r>
    </w:p>
    <w:p w14:paraId="2683F89A" w14:textId="164A5F77" w:rsidR="00062D4D" w:rsidRDefault="00062D4D" w:rsidP="00062D4D">
      <w:pPr>
        <w:pStyle w:val="ListParagraph"/>
        <w:numPr>
          <w:ilvl w:val="2"/>
          <w:numId w:val="7"/>
        </w:numPr>
        <w:jc w:val="both"/>
        <w:rPr>
          <w:lang w:val="en-US"/>
        </w:rPr>
      </w:pPr>
      <w:r>
        <w:rPr>
          <w:lang w:val="en-US"/>
        </w:rPr>
        <w:t>The 3D Visual Object resulting from actions</w:t>
      </w:r>
      <w:r w:rsidR="00145C42">
        <w:rPr>
          <w:lang w:val="en-US"/>
        </w:rPr>
        <w:t xml:space="preserve"> at their intended location.</w:t>
      </w:r>
    </w:p>
    <w:p w14:paraId="2FE4E531" w14:textId="78A585CE" w:rsidR="00062D4D" w:rsidRDefault="00062D4D" w:rsidP="00062D4D">
      <w:pPr>
        <w:pStyle w:val="ListParagraph"/>
        <w:numPr>
          <w:ilvl w:val="1"/>
          <w:numId w:val="7"/>
        </w:numPr>
        <w:jc w:val="both"/>
        <w:rPr>
          <w:lang w:val="en-US"/>
        </w:rPr>
      </w:pPr>
      <w:r>
        <w:rPr>
          <w:lang w:val="en-US"/>
        </w:rPr>
        <w:t xml:space="preserve">Create their </w:t>
      </w:r>
      <w:r w:rsidRPr="00B67A95">
        <w:rPr>
          <w:i/>
          <w:iCs/>
          <w:lang w:val="en-US"/>
        </w:rPr>
        <w:t>personal</w:t>
      </w:r>
      <w:r>
        <w:rPr>
          <w:lang w:val="en-US"/>
        </w:rPr>
        <w:t xml:space="preserve"> 3D audio space</w:t>
      </w:r>
      <w:r w:rsidR="007A25A4">
        <w:rPr>
          <w:lang w:val="en-US"/>
        </w:rPr>
        <w:t>s</w:t>
      </w:r>
      <w:r>
        <w:rPr>
          <w:lang w:val="en-US"/>
        </w:rPr>
        <w:t xml:space="preserve"> by using</w:t>
      </w:r>
    </w:p>
    <w:p w14:paraId="7B3959F2" w14:textId="77777777" w:rsidR="00062D4D" w:rsidRDefault="00062D4D" w:rsidP="00062D4D">
      <w:pPr>
        <w:pStyle w:val="ListParagraph"/>
        <w:numPr>
          <w:ilvl w:val="2"/>
          <w:numId w:val="7"/>
        </w:numPr>
        <w:jc w:val="both"/>
        <w:rPr>
          <w:lang w:val="en-US"/>
        </w:rPr>
      </w:pPr>
      <w:r>
        <w:rPr>
          <w:lang w:val="en-US"/>
        </w:rPr>
        <w:t>The participants’ speeches located at the corresponding Avatars’ positions.</w:t>
      </w:r>
    </w:p>
    <w:p w14:paraId="623C8E40" w14:textId="3E3D0C15" w:rsidR="00062D4D" w:rsidRDefault="00062D4D" w:rsidP="00062D4D">
      <w:pPr>
        <w:pStyle w:val="ListParagraph"/>
        <w:numPr>
          <w:ilvl w:val="2"/>
          <w:numId w:val="7"/>
        </w:numPr>
        <w:tabs>
          <w:tab w:val="left" w:pos="5387"/>
        </w:tabs>
        <w:jc w:val="both"/>
        <w:rPr>
          <w:lang w:val="en-US"/>
        </w:rPr>
      </w:pPr>
      <w:r>
        <w:rPr>
          <w:lang w:val="en-US"/>
        </w:rPr>
        <w:t>The 3D Audio Object resulting from actions</w:t>
      </w:r>
      <w:r w:rsidR="00145C42">
        <w:rPr>
          <w:lang w:val="en-US"/>
        </w:rPr>
        <w:t xml:space="preserve"> at their intended location.</w:t>
      </w:r>
    </w:p>
    <w:p w14:paraId="482A1879" w14:textId="31DE702F" w:rsidR="00062D4D" w:rsidRDefault="00062D4D" w:rsidP="00062D4D">
      <w:pPr>
        <w:pStyle w:val="ListParagraph"/>
        <w:numPr>
          <w:ilvl w:val="1"/>
          <w:numId w:val="7"/>
        </w:numPr>
        <w:jc w:val="both"/>
        <w:rPr>
          <w:lang w:val="en-US"/>
        </w:rPr>
      </w:pPr>
      <w:r>
        <w:rPr>
          <w:lang w:val="en-US"/>
        </w:rPr>
        <w:t xml:space="preserve">Navigate the resulting </w:t>
      </w:r>
      <w:r w:rsidRPr="00B67A95">
        <w:rPr>
          <w:i/>
          <w:iCs/>
          <w:lang w:val="en-US"/>
        </w:rPr>
        <w:t>personal</w:t>
      </w:r>
      <w:r>
        <w:rPr>
          <w:lang w:val="en-US"/>
        </w:rPr>
        <w:t xml:space="preserve"> virtual 3D AV space (without moving their Avatar).</w:t>
      </w:r>
    </w:p>
    <w:p w14:paraId="3D827EBC" w14:textId="247E061B" w:rsidR="00694113" w:rsidRDefault="00694113" w:rsidP="00062D4D">
      <w:pPr>
        <w:pStyle w:val="ListParagraph"/>
        <w:numPr>
          <w:ilvl w:val="1"/>
          <w:numId w:val="7"/>
        </w:numPr>
        <w:jc w:val="both"/>
        <w:rPr>
          <w:lang w:val="en-US"/>
        </w:rPr>
      </w:pPr>
      <w:r>
        <w:rPr>
          <w:lang w:val="en-US"/>
        </w:rPr>
        <w:lastRenderedPageBreak/>
        <w:t>Teleport their Avatars, e.g., to stand close to the 3D AV object</w:t>
      </w:r>
      <w:r w:rsidR="002F6A24">
        <w:rPr>
          <w:lang w:val="en-US"/>
        </w:rPr>
        <w:t>.</w:t>
      </w:r>
    </w:p>
    <w:p w14:paraId="343B9F8D" w14:textId="31AB44FC" w:rsidR="00DA0D46" w:rsidRDefault="00DA0D46" w:rsidP="00DA0D46">
      <w:pPr>
        <w:pStyle w:val="Heading2"/>
      </w:pPr>
      <w:bookmarkStart w:id="22" w:name="_Toc86144603"/>
      <w:r>
        <w:t>Use Case #</w:t>
      </w:r>
      <w:r>
        <w:rPr>
          <w:lang w:val="en-GB"/>
        </w:rPr>
        <w:t>3</w:t>
      </w:r>
      <w:r>
        <w:t xml:space="preserve"> – Teleconsulting</w:t>
      </w:r>
      <w:bookmarkEnd w:id="22"/>
    </w:p>
    <w:p w14:paraId="6E64ADE0" w14:textId="77777777" w:rsidR="00DA0D46" w:rsidRDefault="00DA0D46" w:rsidP="00DA0D46">
      <w:bookmarkStart w:id="23" w:name="_Hlk84699761"/>
      <w:r>
        <w:t>An entrepreneur (E) offers teleconsulting services on a class of objects of particularly difficult use. A Customer (C) contacts E for advice on how to use a particular machine.</w:t>
      </w:r>
    </w:p>
    <w:bookmarkEnd w:id="23"/>
    <w:p w14:paraId="276F596C" w14:textId="77777777" w:rsidR="00DA0D46" w:rsidRDefault="00DA0D46" w:rsidP="00DA0D46">
      <w:r>
        <w:t>This is how the envisaged MCS teleconsulting service can take place:</w:t>
      </w:r>
    </w:p>
    <w:p w14:paraId="75C63F33" w14:textId="77777777" w:rsidR="00DA0D46" w:rsidRDefault="00DA0D46" w:rsidP="00DA0D46">
      <w:pPr>
        <w:pStyle w:val="ListParagraph"/>
        <w:numPr>
          <w:ilvl w:val="0"/>
          <w:numId w:val="5"/>
        </w:numPr>
      </w:pPr>
      <w:r>
        <w:t>C contacts E</w:t>
      </w:r>
    </w:p>
    <w:p w14:paraId="517385DB" w14:textId="77777777" w:rsidR="00DA0D46" w:rsidRDefault="00DA0D46" w:rsidP="00DA0D46">
      <w:pPr>
        <w:pStyle w:val="ListParagraph"/>
        <w:numPr>
          <w:ilvl w:val="0"/>
          <w:numId w:val="5"/>
        </w:numPr>
      </w:pPr>
      <w:r>
        <w:t>E requests C to provide a 3D scan of the object</w:t>
      </w:r>
    </w:p>
    <w:p w14:paraId="57E305FD" w14:textId="77777777" w:rsidR="00DA0D46" w:rsidRDefault="00DA0D46" w:rsidP="00DA0D46">
      <w:pPr>
        <w:pStyle w:val="ListParagraph"/>
        <w:numPr>
          <w:ilvl w:val="0"/>
          <w:numId w:val="5"/>
        </w:numPr>
      </w:pPr>
      <w:r>
        <w:t>C provides the requested scan</w:t>
      </w:r>
    </w:p>
    <w:p w14:paraId="3B69962C" w14:textId="77777777" w:rsidR="00DA0D46" w:rsidRDefault="00DA0D46" w:rsidP="00DA0D46">
      <w:pPr>
        <w:pStyle w:val="ListParagraph"/>
        <w:numPr>
          <w:ilvl w:val="0"/>
          <w:numId w:val="5"/>
        </w:numPr>
      </w:pPr>
      <w:r>
        <w:t>E starts its MCS composed by</w:t>
      </w:r>
    </w:p>
    <w:p w14:paraId="5CB2F8F7" w14:textId="77777777" w:rsidR="00DA0D46" w:rsidRDefault="00DA0D46" w:rsidP="00DA0D46">
      <w:pPr>
        <w:pStyle w:val="ListParagraph"/>
        <w:numPr>
          <w:ilvl w:val="1"/>
          <w:numId w:val="5"/>
        </w:numPr>
      </w:pPr>
      <w:r>
        <w:t>the virtual representation of the object placed, e.g., on a table, or movable</w:t>
      </w:r>
    </w:p>
    <w:p w14:paraId="5905F38C" w14:textId="77777777" w:rsidR="00DA0D46" w:rsidRDefault="00DA0D46" w:rsidP="00DA0D46">
      <w:pPr>
        <w:pStyle w:val="ListParagraph"/>
        <w:numPr>
          <w:ilvl w:val="1"/>
          <w:numId w:val="5"/>
        </w:numPr>
      </w:pPr>
      <w:r>
        <w:t>the avatar of E sitting in front of the object</w:t>
      </w:r>
    </w:p>
    <w:p w14:paraId="545D1734" w14:textId="77777777" w:rsidR="00DA0D46" w:rsidRDefault="00DA0D46" w:rsidP="00DA0D46">
      <w:pPr>
        <w:pStyle w:val="ListParagraph"/>
        <w:numPr>
          <w:ilvl w:val="1"/>
          <w:numId w:val="5"/>
        </w:numPr>
      </w:pPr>
      <w:r>
        <w:t>the avatar of C sitting next to the avatar of E</w:t>
      </w:r>
    </w:p>
    <w:p w14:paraId="124FFB76" w14:textId="77777777" w:rsidR="00DA0D46" w:rsidRDefault="00DA0D46" w:rsidP="00DA0D46">
      <w:pPr>
        <w:pStyle w:val="ListParagraph"/>
        <w:numPr>
          <w:ilvl w:val="0"/>
          <w:numId w:val="5"/>
        </w:numPr>
      </w:pPr>
      <w:r>
        <w:t>While speaking, the avatar of E manipulates the object , e.g.,</w:t>
      </w:r>
    </w:p>
    <w:p w14:paraId="216EA1FB" w14:textId="77777777" w:rsidR="00DA0D46" w:rsidRDefault="00DA0D46" w:rsidP="00DA0D46">
      <w:pPr>
        <w:pStyle w:val="ListParagraph"/>
        <w:numPr>
          <w:ilvl w:val="1"/>
          <w:numId w:val="5"/>
        </w:numPr>
      </w:pPr>
      <w:r>
        <w:t xml:space="preserve">rotates it </w:t>
      </w:r>
    </w:p>
    <w:p w14:paraId="2C48D1EF" w14:textId="77777777" w:rsidR="00DA0D46" w:rsidRDefault="00DA0D46" w:rsidP="00DA0D46">
      <w:pPr>
        <w:pStyle w:val="ListParagraph"/>
        <w:numPr>
          <w:ilvl w:val="1"/>
          <w:numId w:val="5"/>
        </w:numPr>
      </w:pPr>
      <w:r>
        <w:t>touches a particular point of the object</w:t>
      </w:r>
    </w:p>
    <w:p w14:paraId="00AA76B3" w14:textId="77777777" w:rsidR="00DA0D46" w:rsidRDefault="00DA0D46" w:rsidP="00DA0D46">
      <w:pPr>
        <w:pStyle w:val="ListParagraph"/>
        <w:numPr>
          <w:ilvl w:val="1"/>
          <w:numId w:val="5"/>
        </w:numPr>
      </w:pPr>
      <w:r>
        <w:t>uses a virtual tool to indicate a type of operation</w:t>
      </w:r>
    </w:p>
    <w:p w14:paraId="26985F56" w14:textId="77777777" w:rsidR="00DA0D46" w:rsidRDefault="00DA0D46" w:rsidP="00DA0D46">
      <w:pPr>
        <w:pStyle w:val="ListParagraph"/>
        <w:numPr>
          <w:ilvl w:val="0"/>
          <w:numId w:val="5"/>
        </w:numPr>
      </w:pPr>
      <w:r>
        <w:t>C and E see their own and the other avatars’ actions as if they were sitting in the virtual position of the avatar</w:t>
      </w:r>
    </w:p>
    <w:p w14:paraId="3E8E2376" w14:textId="77777777" w:rsidR="00DA0D46" w:rsidRDefault="00DA0D46" w:rsidP="00DA0D46">
      <w:pPr>
        <w:pStyle w:val="ListParagraph"/>
        <w:numPr>
          <w:ilvl w:val="0"/>
          <w:numId w:val="5"/>
        </w:numPr>
      </w:pPr>
      <w:r>
        <w:t>While speaking, C acts on the physical object and the actions are reflected on the avatar and the virtual object</w:t>
      </w:r>
    </w:p>
    <w:p w14:paraId="6DF33434" w14:textId="77777777" w:rsidR="00DA0D46" w:rsidRDefault="00DA0D46" w:rsidP="00DA0D46">
      <w:pPr>
        <w:pStyle w:val="ListParagraph"/>
        <w:numPr>
          <w:ilvl w:val="0"/>
          <w:numId w:val="5"/>
        </w:numPr>
      </w:pPr>
      <w:r>
        <w:t>Avatars can move around the object (e.g., in the case of a large object)</w:t>
      </w:r>
    </w:p>
    <w:p w14:paraId="7C65414F" w14:textId="2D22AD02" w:rsidR="00694113" w:rsidRDefault="00694113" w:rsidP="00694113">
      <w:pPr>
        <w:pStyle w:val="Heading2"/>
      </w:pPr>
      <w:bookmarkStart w:id="24" w:name="_Toc86144604"/>
      <w:r>
        <w:t>Use Case #</w:t>
      </w:r>
      <w:r w:rsidR="00DA0D46">
        <w:rPr>
          <w:lang w:val="en-GB"/>
        </w:rPr>
        <w:t>4</w:t>
      </w:r>
      <w:r>
        <w:t xml:space="preserve"> – Multipoint videoconference</w:t>
      </w:r>
      <w:bookmarkEnd w:id="24"/>
    </w:p>
    <w:p w14:paraId="53877ACB" w14:textId="77777777" w:rsidR="00694113" w:rsidRDefault="00694113" w:rsidP="00694113">
      <w:pPr>
        <w:jc w:val="both"/>
      </w:pPr>
      <w:r>
        <w:t>The N participants in the conference reside at their locations, in their cultural environment. Their avatars sit around a virtual conference table located in a virtual room in an agreed cultural environment. A relevant quote is Marshall McLuhan’s “the medium is the message”.</w:t>
      </w:r>
    </w:p>
    <w:p w14:paraId="0F7EAAC5" w14:textId="77777777" w:rsidR="00694113" w:rsidRPr="009779E0" w:rsidRDefault="00694113" w:rsidP="00694113">
      <w:pPr>
        <w:jc w:val="both"/>
      </w:pPr>
      <w:r>
        <w:t>This is how such a virtual shared-cultural conference could be managed:</w:t>
      </w:r>
    </w:p>
    <w:p w14:paraId="096A060F" w14:textId="77777777" w:rsidR="00694113" w:rsidRDefault="00694113" w:rsidP="00694113">
      <w:pPr>
        <w:pStyle w:val="ListParagraph"/>
        <w:numPr>
          <w:ilvl w:val="0"/>
          <w:numId w:val="4"/>
        </w:numPr>
        <w:jc w:val="both"/>
      </w:pPr>
      <w:r>
        <w:t>The participants agree on and describe a shared cultural and/or context environment which can be real (representative of a physical space) or imagined (the components in the environment do not have a correspondence with the physical world):</w:t>
      </w:r>
    </w:p>
    <w:p w14:paraId="437733A8" w14:textId="77777777" w:rsidR="00694113" w:rsidRDefault="00694113" w:rsidP="00694113">
      <w:pPr>
        <w:pStyle w:val="ListParagraph"/>
        <w:numPr>
          <w:ilvl w:val="1"/>
          <w:numId w:val="4"/>
        </w:numPr>
        <w:jc w:val="both"/>
      </w:pPr>
      <w:r>
        <w:t>Conference style (board meeting, conference meeting, MPAI meeting etc.)</w:t>
      </w:r>
    </w:p>
    <w:p w14:paraId="4F059570" w14:textId="77777777" w:rsidR="00694113" w:rsidRDefault="00694113" w:rsidP="00694113">
      <w:pPr>
        <w:pStyle w:val="ListParagraph"/>
        <w:numPr>
          <w:ilvl w:val="1"/>
          <w:numId w:val="4"/>
        </w:numPr>
        <w:jc w:val="both"/>
      </w:pPr>
      <w:r>
        <w:t>Language</w:t>
      </w:r>
      <w:r w:rsidRPr="00EE15CB">
        <w:t xml:space="preserve"> </w:t>
      </w:r>
      <w:r>
        <w:t>that will be used in the shared space</w:t>
      </w:r>
    </w:p>
    <w:p w14:paraId="2442C8A0" w14:textId="77777777" w:rsidR="00694113" w:rsidRDefault="00694113" w:rsidP="00694113">
      <w:pPr>
        <w:pStyle w:val="ListParagraph"/>
        <w:numPr>
          <w:ilvl w:val="1"/>
          <w:numId w:val="4"/>
        </w:numPr>
        <w:jc w:val="both"/>
      </w:pPr>
      <w:r>
        <w:t>Room setting, furnishing, table and chairs, a CAV, outdoor</w:t>
      </w:r>
    </w:p>
    <w:p w14:paraId="31175AEC" w14:textId="77777777" w:rsidR="00694113" w:rsidRDefault="00694113" w:rsidP="00694113">
      <w:pPr>
        <w:pStyle w:val="ListParagraph"/>
        <w:numPr>
          <w:ilvl w:val="1"/>
          <w:numId w:val="4"/>
        </w:numPr>
        <w:jc w:val="both"/>
      </w:pPr>
      <w:r>
        <w:t>Etc.</w:t>
      </w:r>
    </w:p>
    <w:p w14:paraId="6807DD6F" w14:textId="77777777" w:rsidR="00694113" w:rsidRDefault="00694113" w:rsidP="00694113">
      <w:pPr>
        <w:pStyle w:val="ListParagraph"/>
        <w:numPr>
          <w:ilvl w:val="0"/>
          <w:numId w:val="4"/>
        </w:numPr>
        <w:jc w:val="both"/>
      </w:pPr>
      <w:r>
        <w:t>The organiser selects the multiconference service provider implementing the agreed setting</w:t>
      </w:r>
    </w:p>
    <w:p w14:paraId="10C6D307" w14:textId="77777777" w:rsidR="00694113" w:rsidRDefault="00694113" w:rsidP="00694113">
      <w:pPr>
        <w:pStyle w:val="ListParagraph"/>
        <w:numPr>
          <w:ilvl w:val="0"/>
          <w:numId w:val="4"/>
        </w:numPr>
        <w:jc w:val="both"/>
      </w:pPr>
      <w:r>
        <w:t>Participants provide/select and communicate to the multiconference service provider their own “personae”</w:t>
      </w:r>
    </w:p>
    <w:p w14:paraId="369A7601" w14:textId="77777777" w:rsidR="00694113" w:rsidRDefault="00694113" w:rsidP="00694113">
      <w:pPr>
        <w:pStyle w:val="ListParagraph"/>
        <w:numPr>
          <w:ilvl w:val="1"/>
          <w:numId w:val="4"/>
        </w:numPr>
        <w:jc w:val="both"/>
      </w:pPr>
      <w:r>
        <w:t>Avatar model</w:t>
      </w:r>
    </w:p>
    <w:p w14:paraId="5EADE29F" w14:textId="77777777" w:rsidR="00694113" w:rsidRDefault="00694113" w:rsidP="00694113">
      <w:pPr>
        <w:pStyle w:val="ListParagraph"/>
        <w:numPr>
          <w:ilvl w:val="1"/>
          <w:numId w:val="4"/>
        </w:numPr>
        <w:jc w:val="both"/>
      </w:pPr>
      <w:r>
        <w:t>Position in the meeting space</w:t>
      </w:r>
    </w:p>
    <w:p w14:paraId="4FDBDAEE" w14:textId="77777777" w:rsidR="00694113" w:rsidRDefault="00694113" w:rsidP="00694113">
      <w:pPr>
        <w:pStyle w:val="ListParagraph"/>
        <w:numPr>
          <w:ilvl w:val="1"/>
          <w:numId w:val="4"/>
        </w:numPr>
        <w:jc w:val="both"/>
      </w:pPr>
      <w:r>
        <w:t>Voice colour and style or own/synthetic</w:t>
      </w:r>
    </w:p>
    <w:p w14:paraId="406ACF40" w14:textId="77777777" w:rsidR="00694113" w:rsidRDefault="00694113" w:rsidP="00694113">
      <w:pPr>
        <w:pStyle w:val="ListParagraph"/>
        <w:numPr>
          <w:ilvl w:val="1"/>
          <w:numId w:val="4"/>
        </w:numPr>
        <w:jc w:val="both"/>
      </w:pPr>
      <w:r>
        <w:t>Spoken language preference (e.g., EN-US, IT-CH) of the persona</w:t>
      </w:r>
    </w:p>
    <w:p w14:paraId="5C9DAE94" w14:textId="77777777" w:rsidR="00694113" w:rsidRDefault="00694113" w:rsidP="00694113">
      <w:pPr>
        <w:pStyle w:val="ListParagraph"/>
        <w:numPr>
          <w:ilvl w:val="0"/>
          <w:numId w:val="4"/>
        </w:numPr>
        <w:jc w:val="both"/>
      </w:pPr>
      <w:r>
        <w:t>Participant ensures that their own personae are authenticated</w:t>
      </w:r>
    </w:p>
    <w:p w14:paraId="283F45EC" w14:textId="77777777" w:rsidR="00694113" w:rsidRDefault="00694113" w:rsidP="00694113">
      <w:pPr>
        <w:pStyle w:val="ListParagraph"/>
        <w:numPr>
          <w:ilvl w:val="0"/>
          <w:numId w:val="4"/>
        </w:numPr>
        <w:jc w:val="both"/>
      </w:pPr>
      <w:r>
        <w:t>During the conference</w:t>
      </w:r>
    </w:p>
    <w:p w14:paraId="1E6A46A1" w14:textId="77777777" w:rsidR="00694113" w:rsidRDefault="00694113" w:rsidP="00694113">
      <w:pPr>
        <w:pStyle w:val="ListParagraph"/>
        <w:numPr>
          <w:ilvl w:val="1"/>
          <w:numId w:val="4"/>
        </w:numPr>
        <w:jc w:val="both"/>
      </w:pPr>
      <w:r>
        <w:t xml:space="preserve">The camera of each participant </w:t>
      </w:r>
    </w:p>
    <w:p w14:paraId="6E24446F" w14:textId="77777777" w:rsidR="00694113" w:rsidRDefault="00694113" w:rsidP="00694113">
      <w:pPr>
        <w:pStyle w:val="ListParagraph"/>
        <w:numPr>
          <w:ilvl w:val="2"/>
          <w:numId w:val="4"/>
        </w:numPr>
        <w:jc w:val="both"/>
      </w:pPr>
      <w:r>
        <w:t>Detects the participant’s body movements and extracts facial features and hand gestures</w:t>
      </w:r>
    </w:p>
    <w:p w14:paraId="00624E24" w14:textId="77777777" w:rsidR="00694113" w:rsidRDefault="00694113" w:rsidP="00694113">
      <w:pPr>
        <w:pStyle w:val="ListParagraph"/>
        <w:numPr>
          <w:ilvl w:val="2"/>
          <w:numId w:val="4"/>
        </w:numPr>
        <w:jc w:val="both"/>
      </w:pPr>
      <w:r>
        <w:t>Sends body movements and facial features to the multiconfer</w:t>
      </w:r>
      <w:r>
        <w:softHyphen/>
        <w:t xml:space="preserve">ence unit </w:t>
      </w:r>
    </w:p>
    <w:p w14:paraId="565C5946" w14:textId="77777777" w:rsidR="00694113" w:rsidRDefault="00694113" w:rsidP="00694113">
      <w:pPr>
        <w:pStyle w:val="ListParagraph"/>
        <w:numPr>
          <w:ilvl w:val="1"/>
          <w:numId w:val="4"/>
        </w:numPr>
        <w:jc w:val="both"/>
      </w:pPr>
      <w:r>
        <w:t xml:space="preserve">The microphone set of a participant </w:t>
      </w:r>
    </w:p>
    <w:p w14:paraId="2FD9B3FD" w14:textId="77777777" w:rsidR="00694113" w:rsidRDefault="00694113" w:rsidP="00694113">
      <w:pPr>
        <w:pStyle w:val="ListParagraph"/>
        <w:numPr>
          <w:ilvl w:val="2"/>
          <w:numId w:val="4"/>
        </w:numPr>
        <w:jc w:val="both"/>
      </w:pPr>
      <w:r>
        <w:t>Captures the 3D field of the participant’s environment</w:t>
      </w:r>
    </w:p>
    <w:p w14:paraId="4DDAC5CE" w14:textId="77777777" w:rsidR="00694113" w:rsidRDefault="00694113" w:rsidP="00694113">
      <w:pPr>
        <w:pStyle w:val="ListParagraph"/>
        <w:numPr>
          <w:ilvl w:val="2"/>
          <w:numId w:val="4"/>
        </w:numPr>
        <w:jc w:val="both"/>
      </w:pPr>
      <w:r>
        <w:lastRenderedPageBreak/>
        <w:t>Separates the voice from the rest of the sound field</w:t>
      </w:r>
    </w:p>
    <w:p w14:paraId="5CE341F5" w14:textId="77777777" w:rsidR="00694113" w:rsidRDefault="00694113" w:rsidP="00694113">
      <w:pPr>
        <w:pStyle w:val="ListParagraph"/>
        <w:numPr>
          <w:ilvl w:val="2"/>
          <w:numId w:val="4"/>
        </w:numPr>
        <w:jc w:val="both"/>
      </w:pPr>
      <w:r>
        <w:t xml:space="preserve">Extracts and sends the sound field with descriptors of the speech </w:t>
      </w:r>
    </w:p>
    <w:p w14:paraId="156630D8" w14:textId="77777777" w:rsidR="00694113" w:rsidRDefault="00694113" w:rsidP="00694113">
      <w:pPr>
        <w:pStyle w:val="ListParagraph"/>
        <w:numPr>
          <w:ilvl w:val="2"/>
          <w:numId w:val="4"/>
        </w:numPr>
        <w:jc w:val="both"/>
      </w:pPr>
      <w:r>
        <w:t>Displays a choice of which sound field components should be preserved</w:t>
      </w:r>
    </w:p>
    <w:p w14:paraId="0C6C83F9" w14:textId="77777777" w:rsidR="00694113" w:rsidRDefault="00694113" w:rsidP="00694113">
      <w:pPr>
        <w:pStyle w:val="ListParagraph"/>
        <w:numPr>
          <w:ilvl w:val="1"/>
          <w:numId w:val="4"/>
        </w:numPr>
        <w:jc w:val="both"/>
      </w:pPr>
      <w:r>
        <w:t>The multiconference unit</w:t>
      </w:r>
    </w:p>
    <w:p w14:paraId="3A0F8F18" w14:textId="77777777" w:rsidR="00694113" w:rsidRDefault="00694113" w:rsidP="00694113">
      <w:pPr>
        <w:pStyle w:val="ListParagraph"/>
        <w:numPr>
          <w:ilvl w:val="2"/>
          <w:numId w:val="4"/>
        </w:numPr>
        <w:jc w:val="both"/>
      </w:pPr>
      <w:r>
        <w:t>Animates avatars at their assigned position using their body motions, facial features, hand gestures and speech descriptors</w:t>
      </w:r>
    </w:p>
    <w:p w14:paraId="01F168EF" w14:textId="77777777" w:rsidR="00694113" w:rsidRDefault="00694113" w:rsidP="00694113">
      <w:pPr>
        <w:pStyle w:val="ListParagraph"/>
        <w:numPr>
          <w:ilvl w:val="2"/>
          <w:numId w:val="4"/>
        </w:numPr>
        <w:jc w:val="both"/>
      </w:pPr>
      <w:r>
        <w:t>Translates the cultural/context setting (speech etc.) of a participant to the agreed common setting</w:t>
      </w:r>
    </w:p>
    <w:p w14:paraId="25534ACE" w14:textId="77777777" w:rsidR="00694113" w:rsidRDefault="00694113" w:rsidP="00694113">
      <w:pPr>
        <w:pStyle w:val="ListParagraph"/>
        <w:numPr>
          <w:ilvl w:val="2"/>
          <w:numId w:val="4"/>
        </w:numPr>
        <w:jc w:val="both"/>
      </w:pPr>
      <w:r>
        <w:t>Merges and sends to participants all sound fields as specified by each participant</w:t>
      </w:r>
    </w:p>
    <w:p w14:paraId="07697A3D" w14:textId="77777777" w:rsidR="00694113" w:rsidRDefault="00694113" w:rsidP="00694113">
      <w:pPr>
        <w:pStyle w:val="ListParagraph"/>
        <w:numPr>
          <w:ilvl w:val="2"/>
          <w:numId w:val="4"/>
        </w:numPr>
        <w:jc w:val="both"/>
      </w:pPr>
      <w:r>
        <w:t>Sends participants an attendance table with metadata</w:t>
      </w:r>
    </w:p>
    <w:p w14:paraId="74831F85" w14:textId="77777777" w:rsidR="00694113" w:rsidRDefault="00694113" w:rsidP="00694113">
      <w:pPr>
        <w:pStyle w:val="ListParagraph"/>
        <w:numPr>
          <w:ilvl w:val="1"/>
          <w:numId w:val="4"/>
        </w:numPr>
        <w:jc w:val="both"/>
      </w:pPr>
      <w:r>
        <w:t xml:space="preserve">Participants </w:t>
      </w:r>
    </w:p>
    <w:p w14:paraId="655D1558" w14:textId="77777777" w:rsidR="00694113" w:rsidRDefault="00694113" w:rsidP="00694113">
      <w:pPr>
        <w:pStyle w:val="ListParagraph"/>
        <w:numPr>
          <w:ilvl w:val="2"/>
          <w:numId w:val="4"/>
        </w:numPr>
        <w:jc w:val="both"/>
      </w:pPr>
      <w:r>
        <w:t>Use the attendance table to, e.g., mute or reduce the influence of a particular source</w:t>
      </w:r>
    </w:p>
    <w:p w14:paraId="3F08BDB1" w14:textId="77777777" w:rsidR="00694113" w:rsidRDefault="00694113" w:rsidP="00694113">
      <w:pPr>
        <w:pStyle w:val="ListParagraph"/>
        <w:numPr>
          <w:ilvl w:val="2"/>
          <w:numId w:val="4"/>
        </w:numPr>
        <w:jc w:val="both"/>
      </w:pPr>
      <w:r>
        <w:t>Place objects on their desks which are shown in front of them at the meeting or placed in the space for individual participants to engage, e.g., rotate etc.</w:t>
      </w:r>
    </w:p>
    <w:p w14:paraId="0C927E37" w14:textId="77777777" w:rsidR="00EC1151" w:rsidRPr="00C2046F" w:rsidRDefault="00EC1151" w:rsidP="00C2046F">
      <w:pPr>
        <w:jc w:val="both"/>
        <w:rPr>
          <w:lang w:val="en-US"/>
        </w:rPr>
      </w:pPr>
    </w:p>
    <w:p w14:paraId="19434D4F" w14:textId="77777777" w:rsidR="00BB1590" w:rsidRDefault="00BB1590" w:rsidP="00EC1151">
      <w:pPr>
        <w:pStyle w:val="Heading1"/>
      </w:pPr>
      <w:bookmarkStart w:id="25" w:name="_Toc78624377"/>
      <w:bookmarkStart w:id="26" w:name="_Toc80703121"/>
      <w:bookmarkStart w:id="27" w:name="_Toc86144605"/>
      <w:bookmarkEnd w:id="12"/>
      <w:r>
        <w:t>Terms and Definitions</w:t>
      </w:r>
      <w:bookmarkEnd w:id="25"/>
      <w:bookmarkEnd w:id="26"/>
      <w:bookmarkEnd w:id="27"/>
    </w:p>
    <w:p w14:paraId="45F989B2" w14:textId="57BD7EC4" w:rsidR="00BB1590" w:rsidRDefault="00BB1590" w:rsidP="00BB1590">
      <w:pPr>
        <w:jc w:val="both"/>
      </w:pPr>
      <w:r>
        <w:t xml:space="preserve">The terms used in this </w:t>
      </w:r>
      <w:r w:rsidR="00DF0F9A">
        <w:t>document</w:t>
      </w:r>
      <w:r>
        <w:t xml:space="preserve"> whose first letter is capital have the meaning defined in </w:t>
      </w:r>
      <w:r>
        <w:fldChar w:fldCharType="begin"/>
      </w:r>
      <w:r>
        <w:instrText xml:space="preserve"> REF _Ref59873112 \h </w:instrText>
      </w:r>
      <w:r>
        <w:fldChar w:fldCharType="separate"/>
      </w:r>
      <w:r w:rsidR="00765429" w:rsidRPr="0083447C">
        <w:rPr>
          <w:i/>
          <w:iCs/>
        </w:rPr>
        <w:t xml:space="preserve">Table </w:t>
      </w:r>
      <w:r w:rsidR="00765429">
        <w:rPr>
          <w:i/>
          <w:iCs/>
          <w:noProof/>
        </w:rPr>
        <w:t>1</w:t>
      </w:r>
      <w:r>
        <w:fldChar w:fldCharType="end"/>
      </w:r>
      <w:r>
        <w:t>.</w:t>
      </w:r>
    </w:p>
    <w:p w14:paraId="215C4F0E" w14:textId="6D5180FC" w:rsidR="00BB1590" w:rsidRDefault="00BB1590" w:rsidP="00BB1590"/>
    <w:p w14:paraId="01A8E0F0" w14:textId="1CC22564" w:rsidR="00BB1590" w:rsidRDefault="00BB1590" w:rsidP="00BB1590">
      <w:pPr>
        <w:jc w:val="center"/>
        <w:rPr>
          <w:i/>
        </w:rPr>
      </w:pPr>
      <w:bookmarkStart w:id="28" w:name="_Ref59873112"/>
      <w:bookmarkStart w:id="29" w:name="_Ref5987306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w:t>
      </w:r>
      <w:r w:rsidRPr="0083447C">
        <w:rPr>
          <w:i/>
          <w:iCs/>
        </w:rPr>
        <w:fldChar w:fldCharType="end"/>
      </w:r>
      <w:bookmarkEnd w:id="28"/>
      <w:r>
        <w:rPr>
          <w:i/>
          <w:iCs/>
        </w:rPr>
        <w:t xml:space="preserve"> </w:t>
      </w:r>
      <w:bookmarkStart w:id="30" w:name="_Ref59873083"/>
      <w:r>
        <w:rPr>
          <w:i/>
          <w:iCs/>
        </w:rPr>
        <w:t xml:space="preserve">– </w:t>
      </w:r>
      <w:bookmarkEnd w:id="29"/>
      <w:bookmarkEnd w:id="30"/>
      <w:r>
        <w:rPr>
          <w:i/>
        </w:rPr>
        <w:t>Table of terms and definitions</w:t>
      </w:r>
    </w:p>
    <w:p w14:paraId="6ACE2686" w14:textId="54B3CAEB" w:rsidR="00BB1590" w:rsidRDefault="00BB1590" w:rsidP="00BB1590"/>
    <w:tbl>
      <w:tblPr>
        <w:tblW w:w="0" w:type="auto"/>
        <w:jc w:val="center"/>
        <w:tblLook w:val="04A0" w:firstRow="1" w:lastRow="0" w:firstColumn="1" w:lastColumn="0" w:noHBand="0" w:noVBand="1"/>
      </w:tblPr>
      <w:tblGrid>
        <w:gridCol w:w="1487"/>
        <w:gridCol w:w="7868"/>
      </w:tblGrid>
      <w:tr w:rsidR="00BB1590" w:rsidRPr="00AC7E3B" w14:paraId="09BF4E7B" w14:textId="77777777" w:rsidTr="009545ED">
        <w:trPr>
          <w:jc w:val="center"/>
        </w:trPr>
        <w:tc>
          <w:tcPr>
            <w:tcW w:w="0" w:type="auto"/>
          </w:tcPr>
          <w:p w14:paraId="10A1D8B3" w14:textId="77777777" w:rsidR="00BB1590" w:rsidRPr="00AC7E3B" w:rsidRDefault="00BB1590" w:rsidP="009545ED">
            <w:pPr>
              <w:jc w:val="center"/>
              <w:rPr>
                <w:b/>
                <w:bCs/>
              </w:rPr>
            </w:pPr>
            <w:r w:rsidRPr="00AC7E3B">
              <w:rPr>
                <w:b/>
                <w:bCs/>
              </w:rPr>
              <w:t>Term</w:t>
            </w:r>
          </w:p>
        </w:tc>
        <w:tc>
          <w:tcPr>
            <w:tcW w:w="0" w:type="auto"/>
          </w:tcPr>
          <w:p w14:paraId="2C02FD61" w14:textId="77777777" w:rsidR="00BB1590" w:rsidRPr="00AC7E3B" w:rsidRDefault="00BB1590" w:rsidP="009545ED">
            <w:pPr>
              <w:jc w:val="center"/>
              <w:rPr>
                <w:b/>
                <w:bCs/>
              </w:rPr>
            </w:pPr>
            <w:r w:rsidRPr="00AC7E3B">
              <w:rPr>
                <w:b/>
                <w:bCs/>
              </w:rPr>
              <w:t>Definition</w:t>
            </w:r>
          </w:p>
        </w:tc>
      </w:tr>
      <w:tr w:rsidR="00183D59" w14:paraId="7FB13063" w14:textId="77777777" w:rsidTr="009545ED">
        <w:trPr>
          <w:jc w:val="center"/>
        </w:trPr>
        <w:tc>
          <w:tcPr>
            <w:tcW w:w="0" w:type="auto"/>
          </w:tcPr>
          <w:p w14:paraId="3298E22A" w14:textId="556F732D" w:rsidR="00183D59" w:rsidRPr="00183D59" w:rsidRDefault="00183D59" w:rsidP="009545ED">
            <w:pPr>
              <w:rPr>
                <w:highlight w:val="yellow"/>
              </w:rPr>
            </w:pPr>
            <w:r w:rsidRPr="00FA570F">
              <w:t>Affordance</w:t>
            </w:r>
          </w:p>
        </w:tc>
        <w:tc>
          <w:tcPr>
            <w:tcW w:w="0" w:type="auto"/>
          </w:tcPr>
          <w:p w14:paraId="2E29410C" w14:textId="1EC9AAF2" w:rsidR="00183D59" w:rsidRPr="00315761" w:rsidRDefault="008F7A2A" w:rsidP="009545ED">
            <w:r>
              <w:t>Q</w:t>
            </w:r>
            <w:r w:rsidRPr="008F7A2A">
              <w:t>uality or property of an object that defines its possible uses or makes clear how it can or should be used</w:t>
            </w:r>
            <w:r w:rsidR="000B75BB">
              <w:t>.</w:t>
            </w:r>
          </w:p>
        </w:tc>
      </w:tr>
      <w:tr w:rsidR="00684253" w14:paraId="14F4A5F4" w14:textId="77777777" w:rsidTr="009545ED">
        <w:trPr>
          <w:jc w:val="center"/>
        </w:trPr>
        <w:tc>
          <w:tcPr>
            <w:tcW w:w="0" w:type="auto"/>
          </w:tcPr>
          <w:p w14:paraId="2FE08DFD" w14:textId="4660CCE5" w:rsidR="00684253" w:rsidRPr="00FA570F" w:rsidRDefault="00684253" w:rsidP="009545ED">
            <w:r>
              <w:t>Ambient</w:t>
            </w:r>
          </w:p>
        </w:tc>
        <w:tc>
          <w:tcPr>
            <w:tcW w:w="0" w:type="auto"/>
          </w:tcPr>
          <w:p w14:paraId="54B3E8BE" w14:textId="50927CC6" w:rsidR="00684253" w:rsidRDefault="00822F67" w:rsidP="009545ED">
            <w:r>
              <w:t xml:space="preserve">The </w:t>
            </w:r>
            <w:r w:rsidR="00C3386E">
              <w:t xml:space="preserve">physical space of a participant and the </w:t>
            </w:r>
            <w:r w:rsidR="000B75BB">
              <w:t xml:space="preserve">shared </w:t>
            </w:r>
            <w:r w:rsidR="00C3386E">
              <w:t xml:space="preserve">virtual </w:t>
            </w:r>
            <w:r w:rsidR="000B75BB">
              <w:t>space.</w:t>
            </w:r>
          </w:p>
        </w:tc>
      </w:tr>
      <w:tr w:rsidR="001F6133" w14:paraId="5319EE37" w14:textId="77777777" w:rsidTr="009545ED">
        <w:trPr>
          <w:jc w:val="center"/>
        </w:trPr>
        <w:tc>
          <w:tcPr>
            <w:tcW w:w="0" w:type="auto"/>
          </w:tcPr>
          <w:p w14:paraId="695C0904" w14:textId="6D4A74DE" w:rsidR="001F6133" w:rsidRDefault="001F6133" w:rsidP="009545ED">
            <w:r>
              <w:t>Avatar</w:t>
            </w:r>
          </w:p>
        </w:tc>
        <w:tc>
          <w:tcPr>
            <w:tcW w:w="0" w:type="auto"/>
          </w:tcPr>
          <w:p w14:paraId="0AD2C69B" w14:textId="6EA1FC7C" w:rsidR="001F6133" w:rsidRDefault="008722C4" w:rsidP="009545ED">
            <w:r>
              <w:t xml:space="preserve">An animated 3D object </w:t>
            </w:r>
            <w:r w:rsidRPr="008722C4">
              <w:t>representing a particular person</w:t>
            </w:r>
            <w:r>
              <w:t xml:space="preserve"> in a</w:t>
            </w:r>
            <w:r w:rsidR="00095A7D">
              <w:t xml:space="preserve"> virtual space.</w:t>
            </w:r>
          </w:p>
        </w:tc>
      </w:tr>
      <w:tr w:rsidR="00F87626" w14:paraId="4CF3B93B" w14:textId="77777777" w:rsidTr="009545ED">
        <w:trPr>
          <w:jc w:val="center"/>
        </w:trPr>
        <w:tc>
          <w:tcPr>
            <w:tcW w:w="0" w:type="auto"/>
          </w:tcPr>
          <w:p w14:paraId="62166DF7" w14:textId="4F9B1CEC" w:rsidR="00F87626" w:rsidRDefault="00F87626" w:rsidP="009545ED">
            <w:r>
              <w:t>Avatar Model</w:t>
            </w:r>
          </w:p>
        </w:tc>
        <w:tc>
          <w:tcPr>
            <w:tcW w:w="0" w:type="auto"/>
          </w:tcPr>
          <w:p w14:paraId="118596B8" w14:textId="5E0F0F75" w:rsidR="00F87626" w:rsidRDefault="00902B3C" w:rsidP="009545ED">
            <w:r>
              <w:t>An inanimate avatar</w:t>
            </w:r>
          </w:p>
        </w:tc>
      </w:tr>
      <w:tr w:rsidR="00BB1590" w14:paraId="085F5E7C" w14:textId="77777777" w:rsidTr="009545ED">
        <w:trPr>
          <w:jc w:val="center"/>
        </w:trPr>
        <w:tc>
          <w:tcPr>
            <w:tcW w:w="0" w:type="auto"/>
          </w:tcPr>
          <w:p w14:paraId="0B3268CD" w14:textId="77777777" w:rsidR="00BB1590" w:rsidRDefault="00BB1590" w:rsidP="009545ED">
            <w:r>
              <w:t>Emotion</w:t>
            </w:r>
          </w:p>
        </w:tc>
        <w:tc>
          <w:tcPr>
            <w:tcW w:w="0" w:type="auto"/>
          </w:tcPr>
          <w:p w14:paraId="27EB4914" w14:textId="77777777" w:rsidR="00BB1590" w:rsidRDefault="00BB1590" w:rsidP="009545ED">
            <w:r w:rsidRPr="00315761">
              <w:t>An attribute that indicates an emotion out of a finite set of Emotions</w:t>
            </w:r>
          </w:p>
        </w:tc>
      </w:tr>
      <w:tr w:rsidR="00F87626" w14:paraId="4C05E020" w14:textId="77777777" w:rsidTr="009545ED">
        <w:trPr>
          <w:jc w:val="center"/>
        </w:trPr>
        <w:tc>
          <w:tcPr>
            <w:tcW w:w="0" w:type="auto"/>
          </w:tcPr>
          <w:p w14:paraId="20635AB4" w14:textId="4CD6CA22" w:rsidR="00F87626" w:rsidRDefault="00F87626" w:rsidP="009545ED">
            <w:r>
              <w:t>Face</w:t>
            </w:r>
          </w:p>
        </w:tc>
        <w:tc>
          <w:tcPr>
            <w:tcW w:w="0" w:type="auto"/>
          </w:tcPr>
          <w:p w14:paraId="1E9B6F34" w14:textId="77777777" w:rsidR="00F87626" w:rsidRPr="00315761" w:rsidRDefault="00F87626" w:rsidP="009545ED"/>
        </w:tc>
      </w:tr>
      <w:tr w:rsidR="001F6133" w14:paraId="7B0F36DA" w14:textId="77777777" w:rsidTr="009545ED">
        <w:trPr>
          <w:jc w:val="center"/>
        </w:trPr>
        <w:tc>
          <w:tcPr>
            <w:tcW w:w="0" w:type="auto"/>
          </w:tcPr>
          <w:p w14:paraId="1ADD3A84" w14:textId="7BFC4CD8" w:rsidR="001F6133" w:rsidRDefault="001F6133" w:rsidP="009545ED">
            <w:r>
              <w:t>Gesture</w:t>
            </w:r>
          </w:p>
        </w:tc>
        <w:tc>
          <w:tcPr>
            <w:tcW w:w="0" w:type="auto"/>
          </w:tcPr>
          <w:p w14:paraId="341A9692" w14:textId="77777777" w:rsidR="001F6133" w:rsidRPr="00315761" w:rsidRDefault="001F6133" w:rsidP="009545ED"/>
        </w:tc>
      </w:tr>
      <w:tr w:rsidR="00D44063" w14:paraId="63E02BFA" w14:textId="77777777" w:rsidTr="009545ED">
        <w:trPr>
          <w:jc w:val="center"/>
        </w:trPr>
        <w:tc>
          <w:tcPr>
            <w:tcW w:w="0" w:type="auto"/>
          </w:tcPr>
          <w:p w14:paraId="1169630A" w14:textId="1BE3E34D" w:rsidR="00D44063" w:rsidRDefault="00D44063" w:rsidP="009545ED">
            <w:r>
              <w:t>Identity</w:t>
            </w:r>
          </w:p>
        </w:tc>
        <w:tc>
          <w:tcPr>
            <w:tcW w:w="0" w:type="auto"/>
          </w:tcPr>
          <w:p w14:paraId="13093919" w14:textId="77777777" w:rsidR="00D44063" w:rsidRPr="00315761" w:rsidRDefault="00D44063" w:rsidP="009545ED"/>
        </w:tc>
      </w:tr>
      <w:tr w:rsidR="00BB1590" w14:paraId="0844CCB1" w14:textId="77777777" w:rsidTr="00BB1590">
        <w:trPr>
          <w:jc w:val="center"/>
        </w:trPr>
        <w:tc>
          <w:tcPr>
            <w:tcW w:w="0" w:type="auto"/>
          </w:tcPr>
          <w:p w14:paraId="54C81B90" w14:textId="77777777" w:rsidR="00BB1590" w:rsidRDefault="00BB1590" w:rsidP="009545ED">
            <w:r>
              <w:t>Meaning</w:t>
            </w:r>
          </w:p>
        </w:tc>
        <w:tc>
          <w:tcPr>
            <w:tcW w:w="0" w:type="auto"/>
          </w:tcPr>
          <w:p w14:paraId="1BD65342" w14:textId="77777777" w:rsidR="00BB1590" w:rsidRDefault="00BB1590" w:rsidP="009545ED">
            <w:r>
              <w:t>I</w:t>
            </w:r>
            <w:r w:rsidRPr="003C456B">
              <w:t xml:space="preserve">nformation extracted from the input text such as </w:t>
            </w:r>
            <w:r>
              <w:t>syntactic and semantic i</w:t>
            </w:r>
            <w:r w:rsidRPr="003C456B">
              <w:t>nformation</w:t>
            </w:r>
          </w:p>
        </w:tc>
      </w:tr>
      <w:tr w:rsidR="008722C4" w14:paraId="76EB8932" w14:textId="77777777" w:rsidTr="00B41D3E">
        <w:trPr>
          <w:jc w:val="center"/>
        </w:trPr>
        <w:tc>
          <w:tcPr>
            <w:tcW w:w="0" w:type="auto"/>
          </w:tcPr>
          <w:p w14:paraId="2BD91D0C" w14:textId="77777777" w:rsidR="00B41D3E" w:rsidRDefault="00B41D3E" w:rsidP="00025EED">
            <w:r>
              <w:t>Navigation</w:t>
            </w:r>
          </w:p>
        </w:tc>
        <w:tc>
          <w:tcPr>
            <w:tcW w:w="0" w:type="auto"/>
          </w:tcPr>
          <w:p w14:paraId="433C2F33" w14:textId="77777777" w:rsidR="00B41D3E" w:rsidRPr="00315761" w:rsidRDefault="00B41D3E" w:rsidP="00025EED"/>
        </w:tc>
      </w:tr>
    </w:tbl>
    <w:p w14:paraId="107C6E58" w14:textId="77777777" w:rsidR="00BB1590" w:rsidRPr="00BB1590" w:rsidRDefault="00BB1590" w:rsidP="00BB1590"/>
    <w:p w14:paraId="3A9661AE" w14:textId="032A52CF" w:rsidR="00F80036" w:rsidRDefault="00F80036" w:rsidP="00D11941">
      <w:pPr>
        <w:pStyle w:val="Heading1"/>
        <w:jc w:val="both"/>
      </w:pPr>
      <w:bookmarkStart w:id="31" w:name="_Toc86144606"/>
      <w:r>
        <w:t>References</w:t>
      </w:r>
      <w:bookmarkEnd w:id="31"/>
    </w:p>
    <w:p w14:paraId="09B77C9C" w14:textId="4568813D" w:rsidR="00F80036" w:rsidRDefault="00F80036" w:rsidP="00F80036">
      <w:pPr>
        <w:pStyle w:val="Heading2"/>
        <w:rPr>
          <w:lang w:val="en-GB"/>
        </w:rPr>
      </w:pPr>
      <w:bookmarkStart w:id="32" w:name="_Toc86144607"/>
      <w:r>
        <w:rPr>
          <w:lang w:val="en-GB"/>
        </w:rPr>
        <w:t>Normative references</w:t>
      </w:r>
      <w:bookmarkEnd w:id="32"/>
    </w:p>
    <w:p w14:paraId="1B337EBC" w14:textId="379BF58C" w:rsidR="001210D2" w:rsidRDefault="001210D2" w:rsidP="001210D2">
      <w:pPr>
        <w:jc w:val="both"/>
      </w:pPr>
      <w:r>
        <w:t>MPAI-MCS normatively references the following documents:</w:t>
      </w:r>
    </w:p>
    <w:p w14:paraId="2191B43C" w14:textId="4AC279AA" w:rsidR="001210D2" w:rsidRDefault="00F0788F" w:rsidP="00AB0A50">
      <w:pPr>
        <w:numPr>
          <w:ilvl w:val="0"/>
          <w:numId w:val="27"/>
        </w:numPr>
        <w:pBdr>
          <w:top w:val="nil"/>
          <w:left w:val="nil"/>
          <w:bottom w:val="nil"/>
          <w:right w:val="nil"/>
          <w:between w:val="nil"/>
        </w:pBdr>
        <w:jc w:val="both"/>
        <w:rPr>
          <w:rFonts w:eastAsia="Times New Roman"/>
          <w:color w:val="000000"/>
        </w:rPr>
      </w:pPr>
      <w:bookmarkStart w:id="33" w:name="_Ref81667717"/>
      <w:bookmarkStart w:id="34" w:name="_Ref81671963"/>
      <w:r>
        <w:rPr>
          <w:rFonts w:eastAsia="Times New Roman"/>
          <w:color w:val="000000"/>
        </w:rPr>
        <w:t>MPA</w:t>
      </w:r>
      <w:r w:rsidR="00B41D3E">
        <w:rPr>
          <w:rFonts w:eastAsia="Times New Roman"/>
          <w:color w:val="000000"/>
        </w:rPr>
        <w:t>I</w:t>
      </w:r>
      <w:r>
        <w:rPr>
          <w:rFonts w:eastAsia="Times New Roman"/>
          <w:color w:val="000000"/>
        </w:rPr>
        <w:t xml:space="preserve"> </w:t>
      </w:r>
      <w:r w:rsidR="00B66DAE">
        <w:rPr>
          <w:rFonts w:eastAsia="Times New Roman"/>
          <w:color w:val="000000"/>
        </w:rPr>
        <w:t>Standard;</w:t>
      </w:r>
      <w:r>
        <w:rPr>
          <w:rFonts w:eastAsia="Times New Roman"/>
          <w:color w:val="000000"/>
        </w:rPr>
        <w:t xml:space="preserve"> </w:t>
      </w:r>
      <w:r w:rsidR="001210D2">
        <w:rPr>
          <w:rFonts w:eastAsia="Times New Roman"/>
          <w:color w:val="000000"/>
        </w:rPr>
        <w:t>The Governance of the MPAI Ecosystem</w:t>
      </w:r>
      <w:r w:rsidR="00B66DAE">
        <w:rPr>
          <w:rFonts w:eastAsia="Times New Roman"/>
          <w:color w:val="000000"/>
        </w:rPr>
        <w:t>;</w:t>
      </w:r>
      <w:r w:rsidR="001210D2">
        <w:rPr>
          <w:rFonts w:eastAsia="Times New Roman"/>
          <w:color w:val="000000"/>
        </w:rPr>
        <w:t xml:space="preserve"> N341</w:t>
      </w:r>
      <w:bookmarkEnd w:id="33"/>
      <w:r w:rsidR="001210D2">
        <w:rPr>
          <w:rFonts w:eastAsia="Times New Roman"/>
          <w:color w:val="000000"/>
        </w:rPr>
        <w:t>.</w:t>
      </w:r>
      <w:bookmarkEnd w:id="34"/>
    </w:p>
    <w:p w14:paraId="6DBC35A4" w14:textId="2628E3E4" w:rsidR="001210D2" w:rsidRDefault="00F0788F" w:rsidP="00AB0A50">
      <w:pPr>
        <w:numPr>
          <w:ilvl w:val="0"/>
          <w:numId w:val="27"/>
        </w:numPr>
        <w:pBdr>
          <w:top w:val="nil"/>
          <w:left w:val="nil"/>
          <w:bottom w:val="nil"/>
          <w:right w:val="nil"/>
          <w:between w:val="nil"/>
        </w:pBdr>
        <w:jc w:val="both"/>
        <w:rPr>
          <w:rFonts w:eastAsia="Times New Roman"/>
          <w:color w:val="000000"/>
        </w:rPr>
      </w:pPr>
      <w:bookmarkStart w:id="35" w:name="_Ref81667138"/>
      <w:bookmarkStart w:id="36" w:name="_Ref81672804"/>
      <w:r>
        <w:rPr>
          <w:rFonts w:eastAsia="Times New Roman"/>
          <w:color w:val="000000"/>
        </w:rPr>
        <w:t xml:space="preserve">MPAI </w:t>
      </w:r>
      <w:r w:rsidR="001210D2">
        <w:rPr>
          <w:rFonts w:eastAsia="Times New Roman"/>
          <w:color w:val="000000"/>
        </w:rPr>
        <w:t>Technical Specification</w:t>
      </w:r>
      <w:r w:rsidR="00B66DAE">
        <w:rPr>
          <w:rFonts w:eastAsia="Times New Roman"/>
          <w:color w:val="000000"/>
        </w:rPr>
        <w:t>;</w:t>
      </w:r>
      <w:r w:rsidR="001210D2">
        <w:rPr>
          <w:rFonts w:eastAsia="Times New Roman"/>
          <w:color w:val="000000"/>
        </w:rPr>
        <w:t xml:space="preserve"> AI Framework (MPAI-AIF)</w:t>
      </w:r>
      <w:r w:rsidR="00191F97">
        <w:rPr>
          <w:rFonts w:eastAsia="Times New Roman"/>
          <w:color w:val="000000"/>
        </w:rPr>
        <w:t>;</w:t>
      </w:r>
      <w:r w:rsidR="001210D2">
        <w:rPr>
          <w:rFonts w:eastAsia="Times New Roman"/>
          <w:color w:val="000000"/>
        </w:rPr>
        <w:t xml:space="preserve"> N324</w:t>
      </w:r>
      <w:bookmarkEnd w:id="35"/>
      <w:r w:rsidR="001210D2">
        <w:rPr>
          <w:rFonts w:eastAsia="Times New Roman"/>
          <w:color w:val="000000"/>
        </w:rPr>
        <w:t>.</w:t>
      </w:r>
      <w:bookmarkEnd w:id="36"/>
    </w:p>
    <w:p w14:paraId="696AD00C" w14:textId="77777777" w:rsidR="009E1697" w:rsidRDefault="009E1697" w:rsidP="009E1697">
      <w:pPr>
        <w:numPr>
          <w:ilvl w:val="0"/>
          <w:numId w:val="27"/>
        </w:numPr>
        <w:pBdr>
          <w:top w:val="nil"/>
          <w:left w:val="nil"/>
          <w:bottom w:val="nil"/>
          <w:right w:val="nil"/>
          <w:between w:val="nil"/>
        </w:pBdr>
        <w:jc w:val="both"/>
        <w:rPr>
          <w:rFonts w:eastAsia="Times New Roman"/>
          <w:color w:val="000000"/>
        </w:rPr>
      </w:pPr>
      <w:bookmarkStart w:id="37" w:name="_Ref83636532"/>
      <w:r>
        <w:rPr>
          <w:rFonts w:eastAsia="Times New Roman"/>
          <w:color w:val="000000"/>
        </w:rPr>
        <w:t>MPAI Technical Specification; Context-based Audio Enhancement (MPAI-CAE); N326.</w:t>
      </w:r>
    </w:p>
    <w:p w14:paraId="5341B191" w14:textId="2909F7B1" w:rsidR="009E1697" w:rsidRDefault="009E1697" w:rsidP="009E1697">
      <w:pPr>
        <w:numPr>
          <w:ilvl w:val="0"/>
          <w:numId w:val="27"/>
        </w:numPr>
        <w:pBdr>
          <w:top w:val="nil"/>
          <w:left w:val="nil"/>
          <w:bottom w:val="nil"/>
          <w:right w:val="nil"/>
          <w:between w:val="nil"/>
        </w:pBdr>
        <w:jc w:val="both"/>
        <w:rPr>
          <w:rFonts w:eastAsia="Times New Roman"/>
          <w:color w:val="000000"/>
        </w:rPr>
      </w:pPr>
      <w:bookmarkStart w:id="38" w:name="_Ref83637119"/>
      <w:r>
        <w:rPr>
          <w:rFonts w:eastAsia="Times New Roman"/>
          <w:color w:val="000000"/>
        </w:rPr>
        <w:t>MPAI Technical Specification; Multimodal Conversation (MPAI-CAE); N328.</w:t>
      </w:r>
      <w:bookmarkEnd w:id="38"/>
    </w:p>
    <w:p w14:paraId="7FD35D0E" w14:textId="09BB668A" w:rsidR="00873301" w:rsidRPr="00191F97" w:rsidRDefault="00873301" w:rsidP="00AB0A50">
      <w:pPr>
        <w:numPr>
          <w:ilvl w:val="0"/>
          <w:numId w:val="27"/>
        </w:numPr>
        <w:pBdr>
          <w:top w:val="nil"/>
          <w:left w:val="nil"/>
          <w:bottom w:val="nil"/>
          <w:right w:val="nil"/>
          <w:between w:val="nil"/>
        </w:pBdr>
        <w:jc w:val="both"/>
        <w:rPr>
          <w:rFonts w:eastAsia="Times New Roman"/>
          <w:color w:val="000000"/>
        </w:rPr>
      </w:pPr>
      <w:r w:rsidRPr="00D83378">
        <w:t>ISO/IEC 10646</w:t>
      </w:r>
      <w:r>
        <w:t>;</w:t>
      </w:r>
      <w:r w:rsidRPr="00D83378">
        <w:t xml:space="preserve"> Information technology – Universal Coded Character Set (UCS)</w:t>
      </w:r>
      <w:bookmarkEnd w:id="37"/>
    </w:p>
    <w:p w14:paraId="07F283A1" w14:textId="79B689BD" w:rsidR="00F80036" w:rsidRPr="00F80036" w:rsidRDefault="00F80036" w:rsidP="00F80036">
      <w:pPr>
        <w:pStyle w:val="Heading2"/>
      </w:pPr>
      <w:bookmarkStart w:id="39" w:name="_Toc86144608"/>
      <w:r>
        <w:rPr>
          <w:lang w:val="en-GB"/>
        </w:rPr>
        <w:lastRenderedPageBreak/>
        <w:t>Informative references</w:t>
      </w:r>
      <w:bookmarkEnd w:id="39"/>
    </w:p>
    <w:p w14:paraId="2E0F2128" w14:textId="6C5BFF4D" w:rsidR="000F0AAE" w:rsidRDefault="000F0AAE" w:rsidP="000F0AAE">
      <w:pPr>
        <w:numPr>
          <w:ilvl w:val="0"/>
          <w:numId w:val="27"/>
        </w:numPr>
        <w:pBdr>
          <w:top w:val="nil"/>
          <w:left w:val="nil"/>
          <w:bottom w:val="nil"/>
          <w:right w:val="nil"/>
          <w:between w:val="nil"/>
        </w:pBdr>
        <w:jc w:val="both"/>
      </w:pPr>
      <w:r>
        <w:t>https://www.w3.org/WoT/</w:t>
      </w:r>
    </w:p>
    <w:p w14:paraId="25CAAB59" w14:textId="1BB4FE5F" w:rsidR="00F80036" w:rsidRDefault="00B616AB" w:rsidP="000F0AAE">
      <w:pPr>
        <w:numPr>
          <w:ilvl w:val="0"/>
          <w:numId w:val="27"/>
        </w:numPr>
        <w:pBdr>
          <w:top w:val="nil"/>
          <w:left w:val="nil"/>
          <w:bottom w:val="nil"/>
          <w:right w:val="nil"/>
          <w:between w:val="nil"/>
        </w:pBdr>
        <w:jc w:val="both"/>
      </w:pPr>
      <w:hyperlink r:id="rId10" w:history="1">
        <w:r w:rsidR="000F0AAE" w:rsidRPr="00A85958">
          <w:rPr>
            <w:rStyle w:val="Hyperlink"/>
          </w:rPr>
          <w:t>http://model.webofthings.io/</w:t>
        </w:r>
      </w:hyperlink>
    </w:p>
    <w:p w14:paraId="54F147E8" w14:textId="098F3BD6" w:rsidR="000F0AAE" w:rsidRPr="000D3517" w:rsidRDefault="00B616AB" w:rsidP="000F0AAE">
      <w:pPr>
        <w:numPr>
          <w:ilvl w:val="0"/>
          <w:numId w:val="27"/>
        </w:numPr>
        <w:pBdr>
          <w:top w:val="nil"/>
          <w:left w:val="nil"/>
          <w:bottom w:val="nil"/>
          <w:right w:val="nil"/>
          <w:between w:val="nil"/>
        </w:pBdr>
        <w:jc w:val="both"/>
      </w:pPr>
      <w:hyperlink r:id="rId11" w:history="1">
        <w:r w:rsidR="000F0AAE">
          <w:rPr>
            <w:rStyle w:val="Hyperlink"/>
            <w:lang w:val="en-US"/>
          </w:rPr>
          <w:t>https://iot.mozilla.org/wot/</w:t>
        </w:r>
      </w:hyperlink>
    </w:p>
    <w:p w14:paraId="44130832" w14:textId="56F7327E" w:rsidR="000D3517" w:rsidRPr="00691CD7" w:rsidRDefault="00B616AB" w:rsidP="00CC7AD7">
      <w:pPr>
        <w:pStyle w:val="ListParagraph"/>
        <w:numPr>
          <w:ilvl w:val="0"/>
          <w:numId w:val="27"/>
        </w:numPr>
        <w:pBdr>
          <w:top w:val="nil"/>
          <w:left w:val="nil"/>
          <w:bottom w:val="nil"/>
          <w:right w:val="nil"/>
          <w:between w:val="nil"/>
        </w:pBdr>
        <w:jc w:val="both"/>
        <w:rPr>
          <w:rStyle w:val="Hyperlink"/>
          <w:color w:val="auto"/>
          <w:u w:val="none"/>
        </w:rPr>
      </w:pPr>
      <w:hyperlink r:id="rId12" w:history="1">
        <w:r w:rsidR="000D3517" w:rsidRPr="000D3517">
          <w:rPr>
            <w:rStyle w:val="Hyperlink"/>
            <w:lang w:val="en-US"/>
          </w:rPr>
          <w:t>https://developer.nvidia.com/nvidia-omniverse-platform</w:t>
        </w:r>
      </w:hyperlink>
    </w:p>
    <w:p w14:paraId="1800B30C" w14:textId="6458FCFD" w:rsidR="00691CD7" w:rsidRDefault="00691CD7" w:rsidP="00691CD7">
      <w:pPr>
        <w:pStyle w:val="ListParagraph"/>
        <w:numPr>
          <w:ilvl w:val="0"/>
          <w:numId w:val="27"/>
        </w:numPr>
        <w:pBdr>
          <w:top w:val="nil"/>
          <w:left w:val="nil"/>
          <w:bottom w:val="nil"/>
          <w:right w:val="nil"/>
          <w:between w:val="nil"/>
        </w:pBdr>
      </w:pPr>
      <w:r w:rsidRPr="00691CD7">
        <w:t>Facial Action Coding System</w:t>
      </w:r>
      <w:r>
        <w:t xml:space="preserve"> </w:t>
      </w:r>
      <w:hyperlink r:id="rId13" w:history="1">
        <w:r w:rsidRPr="00A37476">
          <w:rPr>
            <w:rStyle w:val="Hyperlink"/>
          </w:rPr>
          <w:t>http://web.cs.wpi.edu/~matt/courses/cs563/talks/face_anim/ekman.html</w:t>
        </w:r>
      </w:hyperlink>
    </w:p>
    <w:p w14:paraId="1E4C299D" w14:textId="44EE615B" w:rsidR="00691CD7" w:rsidRDefault="00691CD7" w:rsidP="00691CD7">
      <w:pPr>
        <w:pStyle w:val="ListParagraph"/>
        <w:numPr>
          <w:ilvl w:val="0"/>
          <w:numId w:val="27"/>
        </w:numPr>
        <w:pBdr>
          <w:top w:val="nil"/>
          <w:left w:val="nil"/>
          <w:bottom w:val="nil"/>
          <w:right w:val="nil"/>
          <w:between w:val="nil"/>
        </w:pBdr>
      </w:pPr>
      <w:r w:rsidRPr="00691CD7">
        <w:t>Facial Action Coding System</w:t>
      </w:r>
      <w:r>
        <w:t xml:space="preserve"> </w:t>
      </w:r>
      <w:hyperlink r:id="rId14" w:history="1">
        <w:r w:rsidR="00DA0D46" w:rsidRPr="0011327C">
          <w:rPr>
            <w:rStyle w:val="Hyperlink"/>
          </w:rPr>
          <w:t>https://www.paulekman.com/facial-action-coding-system/</w:t>
        </w:r>
      </w:hyperlink>
    </w:p>
    <w:p w14:paraId="2586918D" w14:textId="0819CC09" w:rsidR="00DA0D46" w:rsidRDefault="00DA0D46" w:rsidP="00691CD7">
      <w:pPr>
        <w:pStyle w:val="ListParagraph"/>
        <w:numPr>
          <w:ilvl w:val="0"/>
          <w:numId w:val="27"/>
        </w:numPr>
        <w:pBdr>
          <w:top w:val="nil"/>
          <w:left w:val="nil"/>
          <w:bottom w:val="nil"/>
          <w:right w:val="nil"/>
          <w:between w:val="nil"/>
        </w:pBdr>
      </w:pPr>
      <w:r>
        <w:t xml:space="preserve">Blender; </w:t>
      </w:r>
      <w:hyperlink r:id="rId15" w:history="1">
        <w:r w:rsidR="00EA3BC4" w:rsidRPr="0011327C">
          <w:rPr>
            <w:rStyle w:val="Hyperlink"/>
          </w:rPr>
          <w:t>www.blender.org</w:t>
        </w:r>
      </w:hyperlink>
    </w:p>
    <w:p w14:paraId="0C846D07" w14:textId="77777777" w:rsidR="00EA3BC4" w:rsidRDefault="00EA3BC4" w:rsidP="00EA3BC4">
      <w:pPr>
        <w:pStyle w:val="ListParagraph"/>
        <w:numPr>
          <w:ilvl w:val="0"/>
          <w:numId w:val="27"/>
        </w:numPr>
        <w:jc w:val="both"/>
      </w:pPr>
      <w:r>
        <w:t>https://docs.unity3d.com/Manual/AmbisonicAudio.html</w:t>
      </w:r>
    </w:p>
    <w:p w14:paraId="4F575665" w14:textId="77777777" w:rsidR="00EA3BC4" w:rsidRDefault="00EA3BC4" w:rsidP="00EA3BC4">
      <w:pPr>
        <w:pStyle w:val="ListParagraph"/>
        <w:numPr>
          <w:ilvl w:val="0"/>
          <w:numId w:val="27"/>
        </w:numPr>
        <w:jc w:val="both"/>
      </w:pPr>
      <w:r>
        <w:t>https://docs.enklu.com/docs/Assets/Audio</w:t>
      </w:r>
    </w:p>
    <w:p w14:paraId="649A4B03" w14:textId="77777777" w:rsidR="00EA3BC4" w:rsidRDefault="00EA3BC4" w:rsidP="00EA3BC4">
      <w:pPr>
        <w:pStyle w:val="ListParagraph"/>
        <w:numPr>
          <w:ilvl w:val="0"/>
          <w:numId w:val="27"/>
        </w:numPr>
        <w:jc w:val="both"/>
      </w:pPr>
      <w:r>
        <w:t>https://techcommunity.microsoft.com/t5/mixed-reality-blog/microsoft-mesh-app-august-2021-update-new-features/ba-p/2746856</w:t>
      </w:r>
    </w:p>
    <w:p w14:paraId="0E3CA8A1" w14:textId="60B51EEE" w:rsidR="00EA3BC4" w:rsidRDefault="00B616AB" w:rsidP="00EA3BC4">
      <w:pPr>
        <w:pStyle w:val="ListParagraph"/>
        <w:numPr>
          <w:ilvl w:val="0"/>
          <w:numId w:val="27"/>
        </w:numPr>
        <w:jc w:val="both"/>
      </w:pPr>
      <w:hyperlink r:id="rId16" w:history="1">
        <w:r w:rsidR="004F58C8" w:rsidRPr="0011327C">
          <w:rPr>
            <w:rStyle w:val="Hyperlink"/>
          </w:rPr>
          <w:t>https://3d.kalidoface.com/</w:t>
        </w:r>
      </w:hyperlink>
    </w:p>
    <w:p w14:paraId="775F4755" w14:textId="1F706A01" w:rsidR="004F58C8" w:rsidRDefault="004F58C8" w:rsidP="004F58C8">
      <w:pPr>
        <w:pStyle w:val="ListParagraph"/>
        <w:numPr>
          <w:ilvl w:val="0"/>
          <w:numId w:val="27"/>
        </w:numPr>
      </w:pPr>
      <w:r w:rsidRPr="004F58C8">
        <w:t>List of motion and gesture file formats</w:t>
      </w:r>
      <w:r>
        <w:t xml:space="preserve">, </w:t>
      </w:r>
      <w:hyperlink r:id="rId17" w:history="1">
        <w:r w:rsidR="00A70E63" w:rsidRPr="001A0E5B">
          <w:rPr>
            <w:rStyle w:val="Hyperlink"/>
          </w:rPr>
          <w:t>https://en.wikipedia.org/wiki/List_of_motion_and_gesture_file_formats</w:t>
        </w:r>
      </w:hyperlink>
    </w:p>
    <w:p w14:paraId="72F90B2C" w14:textId="4D5D0C31" w:rsidR="00A70E63" w:rsidRDefault="00A70E63" w:rsidP="004F58C8">
      <w:pPr>
        <w:pStyle w:val="ListParagraph"/>
        <w:numPr>
          <w:ilvl w:val="0"/>
          <w:numId w:val="27"/>
        </w:numPr>
      </w:pPr>
      <w:r w:rsidRPr="00A70E63">
        <w:t>FACS-based Facial Expression Animation in Unity</w:t>
      </w:r>
      <w:r w:rsidR="00C91373">
        <w:t xml:space="preserve">; </w:t>
      </w:r>
      <w:r w:rsidR="00C91373" w:rsidRPr="00C91373">
        <w:t>https://github.com/dccsillag/unity-facs-facial-expression-animation</w:t>
      </w:r>
    </w:p>
    <w:p w14:paraId="7E6246F7" w14:textId="77777777" w:rsidR="00EA3BC4" w:rsidRDefault="00EA3BC4" w:rsidP="00EA3BC4">
      <w:pPr>
        <w:pBdr>
          <w:top w:val="nil"/>
          <w:left w:val="nil"/>
          <w:bottom w:val="nil"/>
          <w:right w:val="nil"/>
          <w:between w:val="nil"/>
        </w:pBdr>
      </w:pPr>
    </w:p>
    <w:p w14:paraId="39EF0DCD" w14:textId="6ACF17A3" w:rsidR="009717FB" w:rsidRDefault="009717FB" w:rsidP="00D11941">
      <w:pPr>
        <w:pStyle w:val="Heading1"/>
        <w:jc w:val="both"/>
      </w:pPr>
      <w:bookmarkStart w:id="40" w:name="_Toc86144609"/>
      <w:r>
        <w:t>Use Cases</w:t>
      </w:r>
      <w:bookmarkEnd w:id="40"/>
    </w:p>
    <w:p w14:paraId="36A89783" w14:textId="05857DD8" w:rsidR="009B00DC" w:rsidRDefault="009B00DC" w:rsidP="009B00DC">
      <w:pPr>
        <w:pStyle w:val="Heading2"/>
      </w:pPr>
      <w:bookmarkStart w:id="41" w:name="_Toc86144610"/>
      <w:r>
        <w:rPr>
          <w:lang w:val="en-GB"/>
        </w:rPr>
        <w:t>Virtual e-Learning</w:t>
      </w:r>
      <w:bookmarkEnd w:id="41"/>
    </w:p>
    <w:p w14:paraId="0B6BA9F6" w14:textId="582F488A" w:rsidR="009B00DC" w:rsidRDefault="009B00DC" w:rsidP="009B00DC">
      <w:pPr>
        <w:pStyle w:val="Heading3"/>
      </w:pPr>
      <w:bookmarkStart w:id="42" w:name="_Toc86144611"/>
      <w:r w:rsidRPr="009B00DC">
        <w:t>AIW of “</w:t>
      </w:r>
      <w:r>
        <w:rPr>
          <w:lang w:val="en-GB"/>
        </w:rPr>
        <w:t>Client</w:t>
      </w:r>
      <w:r w:rsidRPr="009B00DC">
        <w:t xml:space="preserve"> TX”</w:t>
      </w:r>
      <w:bookmarkEnd w:id="42"/>
    </w:p>
    <w:p w14:paraId="28FEABED" w14:textId="5F8E48CB" w:rsidR="009B00DC" w:rsidRDefault="00117442" w:rsidP="00117442">
      <w:pPr>
        <w:pStyle w:val="Heading4"/>
      </w:pPr>
      <w:bookmarkStart w:id="43" w:name="_Hlk85995805"/>
      <w:r>
        <w:t>Function</w:t>
      </w:r>
      <w:bookmarkEnd w:id="43"/>
    </w:p>
    <w:p w14:paraId="15A272F6" w14:textId="77777777" w:rsidR="003B1739" w:rsidRDefault="003B1739" w:rsidP="003B1739">
      <w:pPr>
        <w:rPr>
          <w:iCs/>
        </w:rPr>
      </w:pPr>
      <w:r>
        <w:rPr>
          <w:iCs/>
        </w:rPr>
        <w:t>The function of the AIW is:</w:t>
      </w:r>
    </w:p>
    <w:p w14:paraId="142104E3" w14:textId="77777777" w:rsidR="003B1739" w:rsidRPr="00EC2134" w:rsidRDefault="003B1739" w:rsidP="00FF2E9B">
      <w:pPr>
        <w:pStyle w:val="ListParagraph"/>
        <w:numPr>
          <w:ilvl w:val="0"/>
          <w:numId w:val="40"/>
        </w:numPr>
        <w:rPr>
          <w:iCs/>
        </w:rPr>
      </w:pPr>
      <w:r>
        <w:rPr>
          <w:iCs/>
        </w:rPr>
        <w:t>At the start, to s</w:t>
      </w:r>
      <w:r w:rsidRPr="00EC2134">
        <w:rPr>
          <w:iCs/>
        </w:rPr>
        <w:t>end participant’s</w:t>
      </w:r>
      <w:r>
        <w:rPr>
          <w:iCs/>
        </w:rPr>
        <w:t>:</w:t>
      </w:r>
    </w:p>
    <w:p w14:paraId="51C530CF" w14:textId="11405D24" w:rsidR="003B1739" w:rsidRPr="00EC2134" w:rsidRDefault="003B1739" w:rsidP="00FF2E9B">
      <w:pPr>
        <w:pStyle w:val="ListParagraph"/>
        <w:numPr>
          <w:ilvl w:val="1"/>
          <w:numId w:val="40"/>
        </w:numPr>
        <w:rPr>
          <w:iCs/>
        </w:rPr>
      </w:pPr>
      <w:r w:rsidRPr="00EC2134">
        <w:rPr>
          <w:iCs/>
        </w:rPr>
        <w:t>Avatar model</w:t>
      </w:r>
      <w:r>
        <w:rPr>
          <w:iCs/>
        </w:rPr>
        <w:t>.</w:t>
      </w:r>
    </w:p>
    <w:p w14:paraId="18C4DCFE" w14:textId="17D692B6" w:rsidR="003B1739" w:rsidRPr="00EC2134" w:rsidRDefault="0095789E" w:rsidP="00FF2E9B">
      <w:pPr>
        <w:pStyle w:val="ListParagraph"/>
        <w:numPr>
          <w:ilvl w:val="1"/>
          <w:numId w:val="40"/>
        </w:numPr>
        <w:rPr>
          <w:iCs/>
        </w:rPr>
      </w:pPr>
      <w:r>
        <w:rPr>
          <w:iCs/>
        </w:rPr>
        <w:t xml:space="preserve">Non-real time </w:t>
      </w:r>
      <w:r w:rsidR="003B1739" w:rsidRPr="00EC2134">
        <w:rPr>
          <w:iCs/>
        </w:rPr>
        <w:t xml:space="preserve">3D </w:t>
      </w:r>
      <w:r w:rsidR="003B1739">
        <w:rPr>
          <w:iCs/>
        </w:rPr>
        <w:t>AV Objects.</w:t>
      </w:r>
    </w:p>
    <w:p w14:paraId="535EBC7C" w14:textId="5446ABEB" w:rsidR="003B1739" w:rsidRPr="00EC2134" w:rsidRDefault="003B1739" w:rsidP="00FF2E9B">
      <w:pPr>
        <w:pStyle w:val="ListParagraph"/>
        <w:numPr>
          <w:ilvl w:val="0"/>
          <w:numId w:val="40"/>
        </w:numPr>
        <w:rPr>
          <w:iCs/>
        </w:rPr>
      </w:pPr>
      <w:r>
        <w:rPr>
          <w:iCs/>
        </w:rPr>
        <w:t>During the meeting, to continuously d</w:t>
      </w:r>
      <w:r w:rsidRPr="00EC2134">
        <w:rPr>
          <w:iCs/>
        </w:rPr>
        <w:t>etect and send</w:t>
      </w:r>
      <w:r>
        <w:rPr>
          <w:iCs/>
        </w:rPr>
        <w:t xml:space="preserve"> participant’s:</w:t>
      </w:r>
    </w:p>
    <w:p w14:paraId="13A255AB" w14:textId="37695851" w:rsidR="000772B8" w:rsidRDefault="000772B8" w:rsidP="00FF2E9B">
      <w:pPr>
        <w:pStyle w:val="ListParagraph"/>
        <w:numPr>
          <w:ilvl w:val="1"/>
          <w:numId w:val="40"/>
        </w:numPr>
        <w:rPr>
          <w:iCs/>
        </w:rPr>
      </w:pPr>
      <w:r>
        <w:rPr>
          <w:iCs/>
        </w:rPr>
        <w:t>Input Text (text e</w:t>
      </w:r>
      <w:r w:rsidR="0095789E">
        <w:rPr>
          <w:iCs/>
        </w:rPr>
        <w:t>n</w:t>
      </w:r>
      <w:r>
        <w:rPr>
          <w:iCs/>
        </w:rPr>
        <w:t>tered via keyboard)</w:t>
      </w:r>
      <w:r w:rsidR="0095789E">
        <w:rPr>
          <w:iCs/>
        </w:rPr>
        <w:t>.</w:t>
      </w:r>
    </w:p>
    <w:p w14:paraId="7471D46F" w14:textId="5F6DF3C4" w:rsidR="003B1739" w:rsidRDefault="003B1739" w:rsidP="00FF2E9B">
      <w:pPr>
        <w:pStyle w:val="ListParagraph"/>
        <w:numPr>
          <w:ilvl w:val="1"/>
          <w:numId w:val="40"/>
        </w:numPr>
        <w:rPr>
          <w:iCs/>
        </w:rPr>
      </w:pPr>
      <w:r>
        <w:rPr>
          <w:iCs/>
        </w:rPr>
        <w:t xml:space="preserve">Separated </w:t>
      </w:r>
      <w:r w:rsidRPr="00EC2134">
        <w:rPr>
          <w:iCs/>
        </w:rPr>
        <w:t>Speech</w:t>
      </w:r>
      <w:r>
        <w:rPr>
          <w:iCs/>
        </w:rPr>
        <w:t xml:space="preserve"> (speech separated from Ambient Audio)</w:t>
      </w:r>
      <w:r w:rsidR="0095789E">
        <w:rPr>
          <w:iCs/>
        </w:rPr>
        <w:t>.</w:t>
      </w:r>
    </w:p>
    <w:p w14:paraId="35513987" w14:textId="182D85F7" w:rsidR="003B1739" w:rsidRDefault="003B1739" w:rsidP="00FF2E9B">
      <w:pPr>
        <w:pStyle w:val="ListParagraph"/>
        <w:numPr>
          <w:ilvl w:val="1"/>
          <w:numId w:val="40"/>
        </w:numPr>
        <w:rPr>
          <w:iCs/>
        </w:rPr>
      </w:pPr>
      <w:r>
        <w:rPr>
          <w:iCs/>
        </w:rPr>
        <w:t>Recognised Text (</w:t>
      </w:r>
      <w:r w:rsidR="000772B8">
        <w:rPr>
          <w:iCs/>
        </w:rPr>
        <w:t xml:space="preserve">text produced </w:t>
      </w:r>
      <w:r>
        <w:rPr>
          <w:iCs/>
        </w:rPr>
        <w:t>by Speech Recogniser</w:t>
      </w:r>
      <w:r w:rsidR="000772B8">
        <w:rPr>
          <w:iCs/>
        </w:rPr>
        <w:t xml:space="preserve"> from Separated Speech</w:t>
      </w:r>
      <w:r>
        <w:rPr>
          <w:iCs/>
        </w:rPr>
        <w:t>)</w:t>
      </w:r>
      <w:r w:rsidR="0095789E">
        <w:rPr>
          <w:iCs/>
        </w:rPr>
        <w:t>.</w:t>
      </w:r>
    </w:p>
    <w:p w14:paraId="1CCD42BC" w14:textId="25790D74" w:rsidR="000772B8" w:rsidRDefault="000772B8" w:rsidP="00FF2E9B">
      <w:pPr>
        <w:pStyle w:val="ListParagraph"/>
        <w:numPr>
          <w:ilvl w:val="1"/>
          <w:numId w:val="40"/>
        </w:numPr>
        <w:rPr>
          <w:iCs/>
        </w:rPr>
      </w:pPr>
      <w:r>
        <w:rPr>
          <w:iCs/>
        </w:rPr>
        <w:t>Final Emotion</w:t>
      </w:r>
      <w:r w:rsidR="0095789E">
        <w:rPr>
          <w:iCs/>
        </w:rPr>
        <w:t>.</w:t>
      </w:r>
    </w:p>
    <w:p w14:paraId="03CEDE09" w14:textId="3005E1E0" w:rsidR="000772B8" w:rsidRDefault="000772B8" w:rsidP="00FF2E9B">
      <w:pPr>
        <w:pStyle w:val="ListParagraph"/>
        <w:numPr>
          <w:ilvl w:val="1"/>
          <w:numId w:val="40"/>
        </w:numPr>
        <w:rPr>
          <w:iCs/>
        </w:rPr>
      </w:pPr>
      <w:r>
        <w:rPr>
          <w:iCs/>
        </w:rPr>
        <w:t>Final Meaning</w:t>
      </w:r>
      <w:r w:rsidR="0095789E">
        <w:rPr>
          <w:iCs/>
        </w:rPr>
        <w:t>.</w:t>
      </w:r>
    </w:p>
    <w:p w14:paraId="4DEF9C09" w14:textId="6CB713D5" w:rsidR="003B1739" w:rsidRDefault="003B1739" w:rsidP="00FF2E9B">
      <w:pPr>
        <w:pStyle w:val="ListParagraph"/>
        <w:numPr>
          <w:ilvl w:val="1"/>
          <w:numId w:val="40"/>
        </w:numPr>
        <w:rPr>
          <w:iCs/>
        </w:rPr>
      </w:pPr>
      <w:r w:rsidRPr="00EC2134">
        <w:rPr>
          <w:iCs/>
        </w:rPr>
        <w:t xml:space="preserve">Face </w:t>
      </w:r>
      <w:r>
        <w:rPr>
          <w:iCs/>
        </w:rPr>
        <w:t>Descriptors</w:t>
      </w:r>
      <w:r w:rsidR="0095789E">
        <w:rPr>
          <w:iCs/>
        </w:rPr>
        <w:t>.</w:t>
      </w:r>
    </w:p>
    <w:p w14:paraId="4487583C" w14:textId="77777777" w:rsidR="003B1739" w:rsidRDefault="003B1739" w:rsidP="00FF2E9B">
      <w:pPr>
        <w:pStyle w:val="ListParagraph"/>
        <w:numPr>
          <w:ilvl w:val="1"/>
          <w:numId w:val="40"/>
        </w:numPr>
        <w:rPr>
          <w:iCs/>
        </w:rPr>
      </w:pPr>
      <w:r>
        <w:rPr>
          <w:iCs/>
        </w:rPr>
        <w:t xml:space="preserve">Real time </w:t>
      </w:r>
      <w:r w:rsidRPr="00EC2134">
        <w:rPr>
          <w:iCs/>
        </w:rPr>
        <w:t>3D AV object</w:t>
      </w:r>
      <w:r>
        <w:rPr>
          <w:iCs/>
        </w:rPr>
        <w:t>.</w:t>
      </w:r>
    </w:p>
    <w:p w14:paraId="1750C91F" w14:textId="77777777" w:rsidR="003B1739" w:rsidRPr="00EC2134" w:rsidRDefault="003B1739" w:rsidP="00FF2E9B">
      <w:pPr>
        <w:pStyle w:val="ListParagraph"/>
        <w:numPr>
          <w:ilvl w:val="1"/>
          <w:numId w:val="40"/>
        </w:numPr>
        <w:rPr>
          <w:iCs/>
        </w:rPr>
      </w:pPr>
      <w:r>
        <w:rPr>
          <w:iCs/>
        </w:rPr>
        <w:t>Commands acting on 3D AV object.</w:t>
      </w:r>
    </w:p>
    <w:p w14:paraId="0715D682" w14:textId="4E46F90B" w:rsidR="00117442" w:rsidRDefault="00117442" w:rsidP="00117442">
      <w:pPr>
        <w:pStyle w:val="Heading4"/>
      </w:pPr>
      <w:bookmarkStart w:id="44" w:name="_Hlk85995814"/>
      <w:r>
        <w:t>Architecture</w:t>
      </w:r>
      <w:bookmarkEnd w:id="44"/>
    </w:p>
    <w:p w14:paraId="68D50F56" w14:textId="77777777" w:rsidR="0095789E" w:rsidRDefault="0095789E" w:rsidP="0095789E">
      <w:pPr>
        <w:jc w:val="both"/>
      </w:pPr>
      <w:r>
        <w:t>Each participant (sending side)</w:t>
      </w:r>
    </w:p>
    <w:p w14:paraId="50BA3F71" w14:textId="77777777" w:rsidR="0095789E" w:rsidRDefault="0095789E" w:rsidP="0095789E">
      <w:pPr>
        <w:pStyle w:val="ListParagraph"/>
        <w:numPr>
          <w:ilvl w:val="0"/>
          <w:numId w:val="39"/>
        </w:numPr>
        <w:jc w:val="both"/>
      </w:pPr>
      <w:r>
        <w:t>Has the following devices:</w:t>
      </w:r>
    </w:p>
    <w:p w14:paraId="1420ACCB" w14:textId="77777777" w:rsidR="0095789E" w:rsidRDefault="0095789E" w:rsidP="0095789E">
      <w:pPr>
        <w:pStyle w:val="ListParagraph"/>
        <w:numPr>
          <w:ilvl w:val="1"/>
          <w:numId w:val="39"/>
        </w:numPr>
        <w:jc w:val="both"/>
      </w:pPr>
      <w:r>
        <w:t>Microphone (array)</w:t>
      </w:r>
    </w:p>
    <w:p w14:paraId="449199F3" w14:textId="77777777" w:rsidR="0095789E" w:rsidRDefault="0095789E" w:rsidP="0095789E">
      <w:pPr>
        <w:pStyle w:val="ListParagraph"/>
        <w:numPr>
          <w:ilvl w:val="1"/>
          <w:numId w:val="39"/>
        </w:numPr>
        <w:jc w:val="both"/>
      </w:pPr>
      <w:r>
        <w:t>Camera (array)</w:t>
      </w:r>
    </w:p>
    <w:p w14:paraId="20CBCD94" w14:textId="2D9F676A" w:rsidR="0095789E" w:rsidRDefault="0095789E" w:rsidP="0095789E">
      <w:pPr>
        <w:pStyle w:val="ListParagraph"/>
        <w:numPr>
          <w:ilvl w:val="1"/>
          <w:numId w:val="39"/>
        </w:numPr>
        <w:jc w:val="both"/>
      </w:pPr>
      <w:r>
        <w:t>A device separat</w:t>
      </w:r>
      <w:r w:rsidR="00FF2E9B">
        <w:t>ing</w:t>
      </w:r>
      <w:r>
        <w:t xml:space="preserve"> participant’s Speech from Ambient Audio </w:t>
      </w:r>
      <w:r w:rsidR="00FF2E9B">
        <w:t>including</w:t>
      </w:r>
      <w:r>
        <w:t xml:space="preserve"> the 3D Audio field created by Participant Rx.</w:t>
      </w:r>
    </w:p>
    <w:p w14:paraId="459A797D" w14:textId="1952E503" w:rsidR="0095789E" w:rsidRDefault="0095789E" w:rsidP="0095789E">
      <w:pPr>
        <w:pStyle w:val="ListParagraph"/>
        <w:numPr>
          <w:ilvl w:val="0"/>
          <w:numId w:val="39"/>
        </w:numPr>
        <w:jc w:val="both"/>
      </w:pPr>
      <w:r>
        <w:t>Sends before the meeting:</w:t>
      </w:r>
    </w:p>
    <w:p w14:paraId="52337844" w14:textId="77D2D17F" w:rsidR="0095789E" w:rsidRDefault="00FF2E9B" w:rsidP="0095789E">
      <w:pPr>
        <w:pStyle w:val="ListParagraph"/>
        <w:numPr>
          <w:ilvl w:val="1"/>
          <w:numId w:val="39"/>
        </w:numPr>
        <w:jc w:val="both"/>
      </w:pPr>
      <w:r>
        <w:t>A</w:t>
      </w:r>
      <w:r w:rsidR="0095789E">
        <w:t>vatar</w:t>
      </w:r>
      <w:r w:rsidR="0095789E" w:rsidRPr="00357809">
        <w:t xml:space="preserve"> </w:t>
      </w:r>
      <w:r w:rsidR="0095789E">
        <w:t>model</w:t>
      </w:r>
      <w:r>
        <w:t xml:space="preserve"> (or selection from a choice)</w:t>
      </w:r>
      <w:r w:rsidR="0095789E">
        <w:t>.</w:t>
      </w:r>
    </w:p>
    <w:p w14:paraId="711A135D" w14:textId="21166975" w:rsidR="0095789E" w:rsidRDefault="0095789E" w:rsidP="0095789E">
      <w:pPr>
        <w:pStyle w:val="ListParagraph"/>
        <w:numPr>
          <w:ilvl w:val="1"/>
          <w:numId w:val="39"/>
        </w:numPr>
        <w:jc w:val="both"/>
      </w:pPr>
      <w:r>
        <w:lastRenderedPageBreak/>
        <w:t>Files containing any 3D audio-visual presentation.</w:t>
      </w:r>
    </w:p>
    <w:p w14:paraId="1065BE30" w14:textId="77777777" w:rsidR="0095789E" w:rsidRDefault="0095789E" w:rsidP="0095789E">
      <w:pPr>
        <w:pStyle w:val="ListParagraph"/>
        <w:numPr>
          <w:ilvl w:val="0"/>
          <w:numId w:val="39"/>
        </w:numPr>
        <w:jc w:val="both"/>
      </w:pPr>
      <w:r>
        <w:t>Sends during the meeting:</w:t>
      </w:r>
    </w:p>
    <w:p w14:paraId="283B38B6" w14:textId="61C8D051" w:rsidR="0095789E" w:rsidRDefault="0095789E" w:rsidP="0095789E">
      <w:pPr>
        <w:pStyle w:val="ListParagraph"/>
        <w:numPr>
          <w:ilvl w:val="1"/>
          <w:numId w:val="39"/>
        </w:numPr>
        <w:jc w:val="both"/>
      </w:pPr>
      <w:r>
        <w:t>Final Emotion and Meaning</w:t>
      </w:r>
    </w:p>
    <w:p w14:paraId="02FB636E" w14:textId="77777777" w:rsidR="0095789E" w:rsidRDefault="0095789E" w:rsidP="0095789E">
      <w:pPr>
        <w:pStyle w:val="ListParagraph"/>
        <w:numPr>
          <w:ilvl w:val="1"/>
          <w:numId w:val="39"/>
        </w:numPr>
        <w:jc w:val="both"/>
      </w:pPr>
      <w:r>
        <w:t>Text recognised from Speech</w:t>
      </w:r>
    </w:p>
    <w:p w14:paraId="16434733" w14:textId="4FD09F72" w:rsidR="0095789E" w:rsidRDefault="00FF2E9B" w:rsidP="00F04600">
      <w:pPr>
        <w:pStyle w:val="ListParagraph"/>
        <w:numPr>
          <w:ilvl w:val="1"/>
          <w:numId w:val="39"/>
        </w:numPr>
        <w:jc w:val="both"/>
      </w:pPr>
      <w:r>
        <w:t>H</w:t>
      </w:r>
      <w:r w:rsidR="0095789E">
        <w:t>ead</w:t>
      </w:r>
      <w:r>
        <w:t>,</w:t>
      </w:r>
      <w:r w:rsidR="0095789E">
        <w:t xml:space="preserve"> </w:t>
      </w:r>
      <w:r>
        <w:t>F</w:t>
      </w:r>
      <w:r w:rsidR="0095789E">
        <w:t>ace</w:t>
      </w:r>
      <w:r>
        <w:t xml:space="preserve"> and </w:t>
      </w:r>
      <w:r w:rsidR="0095789E">
        <w:t>Gesture Descriptors</w:t>
      </w:r>
    </w:p>
    <w:p w14:paraId="2E0F3AD3" w14:textId="1181C4B0" w:rsidR="0095789E" w:rsidRDefault="0095789E" w:rsidP="0095789E">
      <w:pPr>
        <w:pStyle w:val="ListParagraph"/>
        <w:numPr>
          <w:ilvl w:val="1"/>
          <w:numId w:val="39"/>
        </w:numPr>
        <w:jc w:val="both"/>
      </w:pPr>
      <w:r>
        <w:t>Speech</w:t>
      </w:r>
    </w:p>
    <w:p w14:paraId="19508C6C" w14:textId="77777777" w:rsidR="0095789E" w:rsidRDefault="0095789E" w:rsidP="0095789E">
      <w:pPr>
        <w:pStyle w:val="ListParagraph"/>
        <w:numPr>
          <w:ilvl w:val="1"/>
          <w:numId w:val="39"/>
        </w:numPr>
        <w:jc w:val="both"/>
      </w:pPr>
      <w:r>
        <w:t>Real time 3D AV Object</w:t>
      </w:r>
    </w:p>
    <w:p w14:paraId="4227DA22" w14:textId="3A635979" w:rsidR="0095789E" w:rsidRDefault="0095789E" w:rsidP="0095789E">
      <w:pPr>
        <w:pStyle w:val="ListParagraph"/>
        <w:numPr>
          <w:ilvl w:val="1"/>
          <w:numId w:val="39"/>
        </w:numPr>
        <w:jc w:val="both"/>
      </w:pPr>
      <w:r>
        <w:t>Commands to act on 3D AV Object</w:t>
      </w:r>
      <w:r w:rsidR="00FF2E9B">
        <w:t>s</w:t>
      </w:r>
      <w:r>
        <w:t>.</w:t>
      </w:r>
    </w:p>
    <w:p w14:paraId="19DA5AAB" w14:textId="77777777" w:rsidR="0095789E" w:rsidRPr="0095789E" w:rsidRDefault="0095789E" w:rsidP="0095789E"/>
    <w:p w14:paraId="72A43647" w14:textId="0F3124AC" w:rsidR="009B00DC" w:rsidRPr="009B00DC" w:rsidRDefault="0095789E" w:rsidP="009B00DC">
      <w:pPr>
        <w:rPr>
          <w:lang w:val="x-none"/>
        </w:rPr>
      </w:pPr>
      <w:r>
        <w:rPr>
          <w:noProof/>
          <w:lang w:val="x-none"/>
        </w:rPr>
        <w:drawing>
          <wp:inline distT="0" distB="0" distL="0" distR="0" wp14:anchorId="245E4EEE" wp14:editId="012BFA62">
            <wp:extent cx="5932805"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805" cy="3505200"/>
                    </a:xfrm>
                    <a:prstGeom prst="rect">
                      <a:avLst/>
                    </a:prstGeom>
                    <a:noFill/>
                    <a:ln>
                      <a:noFill/>
                    </a:ln>
                  </pic:spPr>
                </pic:pic>
              </a:graphicData>
            </a:graphic>
          </wp:inline>
        </w:drawing>
      </w:r>
    </w:p>
    <w:p w14:paraId="1FEEAE72" w14:textId="137CB517" w:rsidR="00FF2E9B" w:rsidRDefault="00FF2E9B" w:rsidP="00FF2E9B">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65429">
        <w:rPr>
          <w:i/>
          <w:noProof/>
        </w:rPr>
        <w:t>2</w:t>
      </w:r>
      <w:r w:rsidRPr="00D83378">
        <w:rPr>
          <w:i/>
        </w:rPr>
        <w:fldChar w:fldCharType="end"/>
      </w:r>
      <w:r w:rsidRPr="00D83378">
        <w:rPr>
          <w:i/>
        </w:rPr>
        <w:t xml:space="preserve"> – </w:t>
      </w:r>
      <w:r>
        <w:rPr>
          <w:i/>
        </w:rPr>
        <w:t>Reference Model of the “Client TX” client</w:t>
      </w:r>
    </w:p>
    <w:p w14:paraId="56E88749" w14:textId="77777777" w:rsidR="00FF2E9B" w:rsidRDefault="00FF2E9B" w:rsidP="00FF2E9B">
      <w:pPr>
        <w:rPr>
          <w:iCs/>
        </w:rPr>
      </w:pPr>
    </w:p>
    <w:p w14:paraId="046B8F65" w14:textId="4AF6DA60" w:rsidR="00FF2E9B" w:rsidRDefault="00FF2E9B" w:rsidP="00FF2E9B">
      <w:pPr>
        <w:rPr>
          <w:iCs/>
        </w:rPr>
      </w:pPr>
      <w:r>
        <w:rPr>
          <w:iCs/>
        </w:rPr>
        <w:t xml:space="preserve">The input and output data are given by </w:t>
      </w:r>
      <w:r>
        <w:rPr>
          <w:iCs/>
        </w:rPr>
        <w:fldChar w:fldCharType="begin"/>
      </w:r>
      <w:r>
        <w:rPr>
          <w:iCs/>
        </w:rPr>
        <w:instrText xml:space="preserve"> REF _Ref59873112 \h </w:instrText>
      </w:r>
      <w:r>
        <w:rPr>
          <w:iCs/>
        </w:rPr>
      </w:r>
      <w:r>
        <w:rPr>
          <w:iCs/>
        </w:rPr>
        <w:fldChar w:fldCharType="separate"/>
      </w:r>
      <w:r w:rsidR="00765429" w:rsidRPr="0083447C">
        <w:rPr>
          <w:i/>
          <w:iCs/>
        </w:rPr>
        <w:t xml:space="preserve">Table </w:t>
      </w:r>
      <w:r w:rsidR="00765429">
        <w:rPr>
          <w:i/>
          <w:iCs/>
          <w:noProof/>
        </w:rPr>
        <w:t>1</w:t>
      </w:r>
      <w:r>
        <w:rPr>
          <w:iCs/>
        </w:rPr>
        <w:fldChar w:fldCharType="end"/>
      </w:r>
      <w:r>
        <w:rPr>
          <w:iCs/>
        </w:rPr>
        <w:t>:</w:t>
      </w:r>
    </w:p>
    <w:p w14:paraId="2D68C400" w14:textId="77777777" w:rsidR="00FF2E9B" w:rsidRDefault="00FF2E9B" w:rsidP="00FF2E9B">
      <w:pPr>
        <w:rPr>
          <w:iCs/>
        </w:rPr>
      </w:pPr>
    </w:p>
    <w:p w14:paraId="2733F138" w14:textId="243CF694" w:rsidR="00FF2E9B" w:rsidRPr="00BB1590" w:rsidRDefault="00FF2E9B" w:rsidP="00FF2E9B">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2</w:t>
      </w:r>
      <w:r w:rsidRPr="0083447C">
        <w:rPr>
          <w:i/>
          <w:iCs/>
        </w:rPr>
        <w:fldChar w:fldCharType="end"/>
      </w:r>
      <w:r>
        <w:rPr>
          <w:i/>
          <w:iCs/>
        </w:rPr>
        <w:t xml:space="preserve"> – Input and output data of “Client TX” </w:t>
      </w:r>
      <w:r>
        <w:rPr>
          <w:i/>
        </w:rPr>
        <w:t xml:space="preserve">AIW </w:t>
      </w:r>
    </w:p>
    <w:p w14:paraId="0EB9B42F" w14:textId="77777777" w:rsidR="00FF2E9B" w:rsidRDefault="00FF2E9B" w:rsidP="00FF2E9B">
      <w:pPr>
        <w:rPr>
          <w:iCs/>
        </w:rPr>
      </w:pPr>
    </w:p>
    <w:tbl>
      <w:tblPr>
        <w:tblW w:w="0" w:type="auto"/>
        <w:jc w:val="center"/>
        <w:tblLook w:val="04A0" w:firstRow="1" w:lastRow="0" w:firstColumn="1" w:lastColumn="0" w:noHBand="0" w:noVBand="1"/>
      </w:tblPr>
      <w:tblGrid>
        <w:gridCol w:w="2206"/>
        <w:gridCol w:w="7149"/>
      </w:tblGrid>
      <w:tr w:rsidR="00FF2E9B" w:rsidRPr="00803003" w14:paraId="7DC3BD44" w14:textId="77777777" w:rsidTr="00117185">
        <w:trPr>
          <w:jc w:val="center"/>
        </w:trPr>
        <w:tc>
          <w:tcPr>
            <w:tcW w:w="0" w:type="auto"/>
          </w:tcPr>
          <w:p w14:paraId="05422374" w14:textId="77777777" w:rsidR="00FF2E9B" w:rsidRPr="00803003" w:rsidRDefault="00FF2E9B" w:rsidP="00117185">
            <w:pPr>
              <w:jc w:val="center"/>
              <w:rPr>
                <w:b/>
                <w:bCs/>
                <w:lang w:eastAsia="en-GB"/>
              </w:rPr>
            </w:pPr>
            <w:r w:rsidRPr="00803003">
              <w:rPr>
                <w:b/>
                <w:bCs/>
                <w:lang w:eastAsia="en-GB"/>
              </w:rPr>
              <w:t>Input</w:t>
            </w:r>
          </w:p>
        </w:tc>
        <w:tc>
          <w:tcPr>
            <w:tcW w:w="0" w:type="auto"/>
          </w:tcPr>
          <w:p w14:paraId="5556CB57" w14:textId="77777777" w:rsidR="00FF2E9B" w:rsidRPr="00803003" w:rsidRDefault="00FF2E9B" w:rsidP="00117185">
            <w:pPr>
              <w:jc w:val="center"/>
              <w:rPr>
                <w:b/>
                <w:bCs/>
                <w:lang w:eastAsia="en-GB"/>
              </w:rPr>
            </w:pPr>
            <w:r w:rsidRPr="00803003">
              <w:rPr>
                <w:b/>
                <w:bCs/>
                <w:lang w:eastAsia="en-GB"/>
              </w:rPr>
              <w:t>Comments</w:t>
            </w:r>
          </w:p>
        </w:tc>
      </w:tr>
      <w:tr w:rsidR="00FF2E9B" w14:paraId="7A96A06A" w14:textId="77777777" w:rsidTr="00117185">
        <w:trPr>
          <w:jc w:val="center"/>
        </w:trPr>
        <w:tc>
          <w:tcPr>
            <w:tcW w:w="0" w:type="auto"/>
          </w:tcPr>
          <w:p w14:paraId="5940D2C9" w14:textId="77777777" w:rsidR="00FF2E9B" w:rsidRDefault="00FF2E9B" w:rsidP="00117185">
            <w:pPr>
              <w:rPr>
                <w:lang w:eastAsia="en-GB"/>
              </w:rPr>
            </w:pPr>
            <w:r>
              <w:rPr>
                <w:lang w:eastAsia="en-GB"/>
              </w:rPr>
              <w:t>Ambient Audio</w:t>
            </w:r>
          </w:p>
        </w:tc>
        <w:tc>
          <w:tcPr>
            <w:tcW w:w="0" w:type="auto"/>
          </w:tcPr>
          <w:p w14:paraId="26E3573E" w14:textId="1BE5A10D" w:rsidR="00FF2E9B" w:rsidRDefault="00FF2E9B" w:rsidP="00117185">
            <w:pPr>
              <w:jc w:val="both"/>
              <w:rPr>
                <w:lang w:eastAsia="en-GB"/>
              </w:rPr>
            </w:pPr>
            <w:r>
              <w:rPr>
                <w:lang w:eastAsia="en-GB"/>
              </w:rPr>
              <w:t>Audio including Participant’s Speech, Client RX Audio and other audio</w:t>
            </w:r>
          </w:p>
        </w:tc>
      </w:tr>
      <w:tr w:rsidR="00FF2E9B" w14:paraId="442C1C9F" w14:textId="77777777" w:rsidTr="00117185">
        <w:trPr>
          <w:jc w:val="center"/>
        </w:trPr>
        <w:tc>
          <w:tcPr>
            <w:tcW w:w="0" w:type="auto"/>
          </w:tcPr>
          <w:p w14:paraId="7F94F9DD" w14:textId="77777777" w:rsidR="00FF2E9B" w:rsidRDefault="00FF2E9B" w:rsidP="00117185">
            <w:pPr>
              <w:rPr>
                <w:lang w:eastAsia="en-GB"/>
              </w:rPr>
            </w:pPr>
            <w:r>
              <w:rPr>
                <w:lang w:eastAsia="en-GB"/>
              </w:rPr>
              <w:t>Input Video</w:t>
            </w:r>
          </w:p>
        </w:tc>
        <w:tc>
          <w:tcPr>
            <w:tcW w:w="0" w:type="auto"/>
          </w:tcPr>
          <w:p w14:paraId="1142A121" w14:textId="00DB29BC" w:rsidR="00FF2E9B" w:rsidRDefault="00FF2E9B" w:rsidP="00117185">
            <w:pPr>
              <w:jc w:val="both"/>
              <w:rPr>
                <w:lang w:eastAsia="en-GB"/>
              </w:rPr>
            </w:pPr>
            <w:r>
              <w:rPr>
                <w:lang w:eastAsia="en-GB"/>
              </w:rPr>
              <w:t>Video of Participant’s torso</w:t>
            </w:r>
          </w:p>
        </w:tc>
      </w:tr>
      <w:tr w:rsidR="00FF2E9B" w14:paraId="6EEFDA05" w14:textId="77777777" w:rsidTr="00117185">
        <w:trPr>
          <w:jc w:val="center"/>
        </w:trPr>
        <w:tc>
          <w:tcPr>
            <w:tcW w:w="0" w:type="auto"/>
          </w:tcPr>
          <w:p w14:paraId="379B93F1" w14:textId="77777777" w:rsidR="00FF2E9B" w:rsidRDefault="00FF2E9B" w:rsidP="00117185">
            <w:pPr>
              <w:rPr>
                <w:lang w:eastAsia="en-GB"/>
              </w:rPr>
            </w:pPr>
            <w:r>
              <w:rPr>
                <w:lang w:eastAsia="en-GB"/>
              </w:rPr>
              <w:t xml:space="preserve">Avatar model </w:t>
            </w:r>
          </w:p>
        </w:tc>
        <w:tc>
          <w:tcPr>
            <w:tcW w:w="0" w:type="auto"/>
          </w:tcPr>
          <w:p w14:paraId="6687485C" w14:textId="5F3E4E4B" w:rsidR="00FF2E9B" w:rsidRDefault="00FF2E9B" w:rsidP="00117185">
            <w:pPr>
              <w:jc w:val="both"/>
              <w:rPr>
                <w:lang w:eastAsia="en-GB"/>
              </w:rPr>
            </w:pPr>
            <w:r>
              <w:rPr>
                <w:lang w:eastAsia="en-GB"/>
              </w:rPr>
              <w:t>The model or the ID of the avatar model selected by Participant</w:t>
            </w:r>
          </w:p>
        </w:tc>
      </w:tr>
      <w:tr w:rsidR="00FF2E9B" w14:paraId="0D9E23BB" w14:textId="77777777" w:rsidTr="00117185">
        <w:trPr>
          <w:jc w:val="center"/>
        </w:trPr>
        <w:tc>
          <w:tcPr>
            <w:tcW w:w="0" w:type="auto"/>
          </w:tcPr>
          <w:p w14:paraId="028BE18A" w14:textId="77777777" w:rsidR="00FF2E9B" w:rsidRDefault="00FF2E9B" w:rsidP="00117185">
            <w:pPr>
              <w:rPr>
                <w:lang w:eastAsia="en-GB"/>
              </w:rPr>
            </w:pPr>
            <w:r>
              <w:rPr>
                <w:lang w:eastAsia="en-GB"/>
              </w:rPr>
              <w:t>Head model</w:t>
            </w:r>
          </w:p>
        </w:tc>
        <w:tc>
          <w:tcPr>
            <w:tcW w:w="0" w:type="auto"/>
          </w:tcPr>
          <w:p w14:paraId="4B581804" w14:textId="489C9ABC" w:rsidR="00FF2E9B" w:rsidRDefault="00FF2E9B" w:rsidP="00117185">
            <w:pPr>
              <w:jc w:val="both"/>
              <w:rPr>
                <w:lang w:eastAsia="en-GB"/>
              </w:rPr>
            </w:pPr>
            <w:r>
              <w:rPr>
                <w:lang w:eastAsia="en-GB"/>
              </w:rPr>
              <w:t xml:space="preserve">Each Participant sends their own head model or selects one from those offered by the </w:t>
            </w:r>
            <w:r w:rsidR="00162916">
              <w:t>Hosting Organisation.</w:t>
            </w:r>
          </w:p>
        </w:tc>
      </w:tr>
      <w:tr w:rsidR="00FF2E9B" w14:paraId="503D0405" w14:textId="77777777" w:rsidTr="00117185">
        <w:trPr>
          <w:jc w:val="center"/>
        </w:trPr>
        <w:tc>
          <w:tcPr>
            <w:tcW w:w="0" w:type="auto"/>
          </w:tcPr>
          <w:p w14:paraId="06CD71FD" w14:textId="77777777" w:rsidR="00FF2E9B" w:rsidRDefault="00FF2E9B" w:rsidP="00117185">
            <w:pPr>
              <w:rPr>
                <w:lang w:eastAsia="en-GB"/>
              </w:rPr>
            </w:pPr>
            <w:r>
              <w:rPr>
                <w:lang w:eastAsia="en-GB"/>
              </w:rPr>
              <w:t>3D AV object</w:t>
            </w:r>
          </w:p>
        </w:tc>
        <w:tc>
          <w:tcPr>
            <w:tcW w:w="0" w:type="auto"/>
          </w:tcPr>
          <w:p w14:paraId="129A9B1B" w14:textId="2D23FA3A" w:rsidR="00FF2E9B" w:rsidRDefault="00FF2E9B" w:rsidP="00117185">
            <w:pPr>
              <w:jc w:val="both"/>
              <w:rPr>
                <w:lang w:eastAsia="en-GB"/>
              </w:rPr>
            </w:pPr>
            <w:r>
              <w:rPr>
                <w:lang w:eastAsia="en-GB"/>
              </w:rPr>
              <w:t xml:space="preserve">Each </w:t>
            </w:r>
            <w:r w:rsidR="00162916">
              <w:rPr>
                <w:lang w:eastAsia="en-GB"/>
              </w:rPr>
              <w:t>P</w:t>
            </w:r>
            <w:r>
              <w:rPr>
                <w:lang w:eastAsia="en-GB"/>
              </w:rPr>
              <w:t xml:space="preserve">articipant may send a 3D AV objects to the server for </w:t>
            </w:r>
            <w:r w:rsidR="00162916">
              <w:rPr>
                <w:lang w:eastAsia="en-GB"/>
              </w:rPr>
              <w:t>later access</w:t>
            </w:r>
          </w:p>
        </w:tc>
      </w:tr>
      <w:tr w:rsidR="00FF2E9B" w14:paraId="08DB9F40" w14:textId="77777777" w:rsidTr="00117185">
        <w:trPr>
          <w:jc w:val="center"/>
        </w:trPr>
        <w:tc>
          <w:tcPr>
            <w:tcW w:w="0" w:type="auto"/>
          </w:tcPr>
          <w:p w14:paraId="4FD009E9" w14:textId="77777777" w:rsidR="00FF2E9B" w:rsidRDefault="00FF2E9B" w:rsidP="00117185">
            <w:pPr>
              <w:rPr>
                <w:lang w:eastAsia="en-GB"/>
              </w:rPr>
            </w:pPr>
            <w:r>
              <w:rPr>
                <w:lang w:eastAsia="en-GB"/>
              </w:rPr>
              <w:t>3D AV object commands</w:t>
            </w:r>
          </w:p>
        </w:tc>
        <w:tc>
          <w:tcPr>
            <w:tcW w:w="0" w:type="auto"/>
          </w:tcPr>
          <w:p w14:paraId="7B18FE2B" w14:textId="676F45B2" w:rsidR="00FF2E9B" w:rsidRDefault="00FF2E9B" w:rsidP="00117185">
            <w:pPr>
              <w:jc w:val="both"/>
              <w:rPr>
                <w:lang w:eastAsia="en-GB"/>
              </w:rPr>
            </w:pPr>
            <w:r>
              <w:rPr>
                <w:lang w:eastAsia="en-GB"/>
              </w:rPr>
              <w:t xml:space="preserve">The originator can and any participants may (if authorised) send commands that act on a 3D AV object </w:t>
            </w:r>
          </w:p>
        </w:tc>
      </w:tr>
      <w:tr w:rsidR="00FF2E9B" w14:paraId="457D5241" w14:textId="77777777" w:rsidTr="00117185">
        <w:trPr>
          <w:jc w:val="center"/>
        </w:trPr>
        <w:tc>
          <w:tcPr>
            <w:tcW w:w="0" w:type="auto"/>
          </w:tcPr>
          <w:p w14:paraId="6C7915D1" w14:textId="77777777" w:rsidR="00FF2E9B" w:rsidRDefault="00FF2E9B" w:rsidP="00117185">
            <w:pPr>
              <w:jc w:val="center"/>
              <w:rPr>
                <w:lang w:eastAsia="en-GB"/>
              </w:rPr>
            </w:pPr>
            <w:r>
              <w:rPr>
                <w:b/>
                <w:bCs/>
                <w:lang w:eastAsia="en-GB"/>
              </w:rPr>
              <w:t>Output</w:t>
            </w:r>
          </w:p>
        </w:tc>
        <w:tc>
          <w:tcPr>
            <w:tcW w:w="0" w:type="auto"/>
          </w:tcPr>
          <w:p w14:paraId="7C46DC46" w14:textId="77777777" w:rsidR="00FF2E9B" w:rsidRDefault="00FF2E9B" w:rsidP="00117185">
            <w:pPr>
              <w:jc w:val="center"/>
              <w:rPr>
                <w:lang w:eastAsia="en-GB"/>
              </w:rPr>
            </w:pPr>
            <w:r w:rsidRPr="00803003">
              <w:rPr>
                <w:b/>
                <w:bCs/>
                <w:lang w:eastAsia="en-GB"/>
              </w:rPr>
              <w:t>Comments</w:t>
            </w:r>
          </w:p>
        </w:tc>
      </w:tr>
      <w:tr w:rsidR="00FF2E9B" w14:paraId="21C4AC44" w14:textId="77777777" w:rsidTr="00117185">
        <w:tblPrEx>
          <w:jc w:val="left"/>
        </w:tblPrEx>
        <w:tc>
          <w:tcPr>
            <w:tcW w:w="0" w:type="auto"/>
          </w:tcPr>
          <w:p w14:paraId="75C34EC5" w14:textId="519E706B" w:rsidR="00FF2E9B" w:rsidRDefault="00162916" w:rsidP="00117185">
            <w:pPr>
              <w:rPr>
                <w:lang w:eastAsia="en-GB"/>
              </w:rPr>
            </w:pPr>
            <w:r>
              <w:rPr>
                <w:lang w:eastAsia="en-GB"/>
              </w:rPr>
              <w:t>Separated</w:t>
            </w:r>
            <w:r w:rsidR="00FF2E9B">
              <w:rPr>
                <w:lang w:eastAsia="en-GB"/>
              </w:rPr>
              <w:t xml:space="preserve"> Speech</w:t>
            </w:r>
          </w:p>
        </w:tc>
        <w:tc>
          <w:tcPr>
            <w:tcW w:w="0" w:type="auto"/>
          </w:tcPr>
          <w:p w14:paraId="60B1D852" w14:textId="67B8496E" w:rsidR="00FF2E9B" w:rsidRDefault="00162916" w:rsidP="00117185">
            <w:pPr>
              <w:rPr>
                <w:lang w:eastAsia="en-GB"/>
              </w:rPr>
            </w:pPr>
            <w:r>
              <w:rPr>
                <w:lang w:eastAsia="en-GB"/>
              </w:rPr>
              <w:t xml:space="preserve">Participant’s </w:t>
            </w:r>
            <w:r w:rsidR="00FF2E9B">
              <w:rPr>
                <w:lang w:eastAsia="en-GB"/>
              </w:rPr>
              <w:t>Speech</w:t>
            </w:r>
          </w:p>
        </w:tc>
      </w:tr>
      <w:tr w:rsidR="00FF2E9B" w14:paraId="467A9AC2" w14:textId="77777777" w:rsidTr="00117185">
        <w:tblPrEx>
          <w:jc w:val="left"/>
        </w:tblPrEx>
        <w:tc>
          <w:tcPr>
            <w:tcW w:w="0" w:type="auto"/>
          </w:tcPr>
          <w:p w14:paraId="11116474" w14:textId="77777777" w:rsidR="00FF2E9B" w:rsidRDefault="00FF2E9B" w:rsidP="00117185">
            <w:pPr>
              <w:rPr>
                <w:lang w:eastAsia="en-GB"/>
              </w:rPr>
            </w:pPr>
            <w:r>
              <w:rPr>
                <w:lang w:eastAsia="en-GB"/>
              </w:rPr>
              <w:t>Text</w:t>
            </w:r>
          </w:p>
        </w:tc>
        <w:tc>
          <w:tcPr>
            <w:tcW w:w="0" w:type="auto"/>
          </w:tcPr>
          <w:p w14:paraId="63476F02" w14:textId="77777777" w:rsidR="00FF2E9B" w:rsidRDefault="00FF2E9B" w:rsidP="00117185">
            <w:pPr>
              <w:rPr>
                <w:lang w:eastAsia="en-GB"/>
              </w:rPr>
            </w:pPr>
            <w:r>
              <w:rPr>
                <w:lang w:eastAsia="en-GB"/>
              </w:rPr>
              <w:t>Recognised from Separated Speech..</w:t>
            </w:r>
          </w:p>
        </w:tc>
      </w:tr>
      <w:tr w:rsidR="00FF2E9B" w14:paraId="191CAD43" w14:textId="77777777" w:rsidTr="00117185">
        <w:tblPrEx>
          <w:jc w:val="left"/>
        </w:tblPrEx>
        <w:tc>
          <w:tcPr>
            <w:tcW w:w="0" w:type="auto"/>
          </w:tcPr>
          <w:p w14:paraId="688FE80E" w14:textId="77777777" w:rsidR="00FF2E9B" w:rsidRDefault="00FF2E9B" w:rsidP="00117185">
            <w:pPr>
              <w:rPr>
                <w:lang w:eastAsia="en-GB"/>
              </w:rPr>
            </w:pPr>
            <w:r>
              <w:rPr>
                <w:lang w:eastAsia="en-GB"/>
              </w:rPr>
              <w:t>Final Emotion</w:t>
            </w:r>
          </w:p>
        </w:tc>
        <w:tc>
          <w:tcPr>
            <w:tcW w:w="0" w:type="auto"/>
          </w:tcPr>
          <w:p w14:paraId="73C64A48" w14:textId="0DA4EF85" w:rsidR="00FF2E9B" w:rsidRDefault="00162916" w:rsidP="00117185">
            <w:pPr>
              <w:rPr>
                <w:lang w:eastAsia="en-GB"/>
              </w:rPr>
            </w:pPr>
            <w:r>
              <w:rPr>
                <w:lang w:eastAsia="en-GB"/>
              </w:rPr>
              <w:t>Emotion</w:t>
            </w:r>
            <w:r w:rsidR="00FF2E9B">
              <w:rPr>
                <w:lang w:eastAsia="en-GB"/>
              </w:rPr>
              <w:t>.</w:t>
            </w:r>
          </w:p>
        </w:tc>
      </w:tr>
      <w:tr w:rsidR="00FF2E9B" w14:paraId="3012A5DF" w14:textId="77777777" w:rsidTr="00117185">
        <w:tblPrEx>
          <w:jc w:val="left"/>
        </w:tblPrEx>
        <w:tc>
          <w:tcPr>
            <w:tcW w:w="0" w:type="auto"/>
          </w:tcPr>
          <w:p w14:paraId="7C2F959D" w14:textId="77777777" w:rsidR="00FF2E9B" w:rsidRDefault="00FF2E9B" w:rsidP="00117185">
            <w:pPr>
              <w:rPr>
                <w:lang w:eastAsia="en-GB"/>
              </w:rPr>
            </w:pPr>
            <w:r>
              <w:rPr>
                <w:lang w:eastAsia="en-GB"/>
              </w:rPr>
              <w:t>Final Meaning</w:t>
            </w:r>
          </w:p>
        </w:tc>
        <w:tc>
          <w:tcPr>
            <w:tcW w:w="0" w:type="auto"/>
          </w:tcPr>
          <w:p w14:paraId="488BA3AB" w14:textId="0B856AFB" w:rsidR="00FF2E9B" w:rsidRDefault="00162916" w:rsidP="00117185">
            <w:pPr>
              <w:rPr>
                <w:lang w:eastAsia="en-GB"/>
              </w:rPr>
            </w:pPr>
            <w:r>
              <w:rPr>
                <w:lang w:eastAsia="en-GB"/>
              </w:rPr>
              <w:t>Meaning</w:t>
            </w:r>
            <w:r w:rsidR="00FF2E9B">
              <w:rPr>
                <w:lang w:eastAsia="en-GB"/>
              </w:rPr>
              <w:t>.</w:t>
            </w:r>
          </w:p>
        </w:tc>
      </w:tr>
      <w:tr w:rsidR="00FF2E9B" w14:paraId="5B6E8265" w14:textId="77777777" w:rsidTr="00117185">
        <w:tblPrEx>
          <w:jc w:val="left"/>
        </w:tblPrEx>
        <w:tc>
          <w:tcPr>
            <w:tcW w:w="0" w:type="auto"/>
          </w:tcPr>
          <w:p w14:paraId="5672322E" w14:textId="77777777" w:rsidR="00FF2E9B" w:rsidRDefault="00FF2E9B" w:rsidP="00117185">
            <w:pPr>
              <w:rPr>
                <w:lang w:eastAsia="en-GB"/>
              </w:rPr>
            </w:pPr>
            <w:r>
              <w:rPr>
                <w:iCs/>
              </w:rPr>
              <w:t>Face Descriptors</w:t>
            </w:r>
          </w:p>
        </w:tc>
        <w:tc>
          <w:tcPr>
            <w:tcW w:w="0" w:type="auto"/>
          </w:tcPr>
          <w:p w14:paraId="75FBE433" w14:textId="793353B7" w:rsidR="00FF2E9B" w:rsidRDefault="00162916" w:rsidP="00117185">
            <w:pPr>
              <w:rPr>
                <w:lang w:eastAsia="en-GB"/>
              </w:rPr>
            </w:pPr>
            <w:r>
              <w:rPr>
                <w:lang w:eastAsia="en-GB"/>
              </w:rPr>
              <w:t>For Face reproduction on avatar.</w:t>
            </w:r>
          </w:p>
        </w:tc>
      </w:tr>
      <w:tr w:rsidR="00FF2E9B" w14:paraId="5D3D1968" w14:textId="77777777" w:rsidTr="00117185">
        <w:tblPrEx>
          <w:jc w:val="left"/>
        </w:tblPrEx>
        <w:tc>
          <w:tcPr>
            <w:tcW w:w="0" w:type="auto"/>
          </w:tcPr>
          <w:p w14:paraId="398D3EEC" w14:textId="77777777" w:rsidR="00FF2E9B" w:rsidRDefault="00FF2E9B" w:rsidP="00117185">
            <w:pPr>
              <w:rPr>
                <w:lang w:eastAsia="en-GB"/>
              </w:rPr>
            </w:pPr>
            <w:r>
              <w:rPr>
                <w:lang w:eastAsia="en-GB"/>
              </w:rPr>
              <w:lastRenderedPageBreak/>
              <w:t>Gesture Descriptors</w:t>
            </w:r>
          </w:p>
        </w:tc>
        <w:tc>
          <w:tcPr>
            <w:tcW w:w="0" w:type="auto"/>
          </w:tcPr>
          <w:p w14:paraId="7AB3C297" w14:textId="6F835F95" w:rsidR="00FF2E9B" w:rsidRDefault="00162916" w:rsidP="00117185">
            <w:pPr>
              <w:rPr>
                <w:lang w:eastAsia="en-GB"/>
              </w:rPr>
            </w:pPr>
            <w:r>
              <w:rPr>
                <w:lang w:eastAsia="en-GB"/>
              </w:rPr>
              <w:t xml:space="preserve">For </w:t>
            </w:r>
            <w:r w:rsidR="00FF2E9B">
              <w:rPr>
                <w:lang w:eastAsia="en-GB"/>
              </w:rPr>
              <w:t>Gesture</w:t>
            </w:r>
            <w:r>
              <w:rPr>
                <w:lang w:eastAsia="en-GB"/>
              </w:rPr>
              <w:t xml:space="preserve"> reproduction on avatar</w:t>
            </w:r>
            <w:r w:rsidR="00FF2E9B">
              <w:rPr>
                <w:lang w:eastAsia="en-GB"/>
              </w:rPr>
              <w:t>.</w:t>
            </w:r>
          </w:p>
        </w:tc>
      </w:tr>
      <w:tr w:rsidR="00FF2E9B" w14:paraId="0C970054" w14:textId="77777777" w:rsidTr="00117185">
        <w:tblPrEx>
          <w:jc w:val="left"/>
        </w:tblPrEx>
        <w:tc>
          <w:tcPr>
            <w:tcW w:w="0" w:type="auto"/>
          </w:tcPr>
          <w:p w14:paraId="0C04A30B" w14:textId="6CA8960F" w:rsidR="00FF2E9B" w:rsidRDefault="00FF2E9B" w:rsidP="00117185">
            <w:pPr>
              <w:rPr>
                <w:lang w:eastAsia="en-GB"/>
              </w:rPr>
            </w:pPr>
            <w:r>
              <w:rPr>
                <w:lang w:eastAsia="en-GB"/>
              </w:rPr>
              <w:t xml:space="preserve">Head </w:t>
            </w:r>
            <w:r w:rsidR="00162916">
              <w:rPr>
                <w:lang w:eastAsia="en-GB"/>
              </w:rPr>
              <w:t>Descriptors</w:t>
            </w:r>
          </w:p>
        </w:tc>
        <w:tc>
          <w:tcPr>
            <w:tcW w:w="0" w:type="auto"/>
          </w:tcPr>
          <w:p w14:paraId="28EFA4EE" w14:textId="1DF6CE6B" w:rsidR="00FF2E9B" w:rsidRDefault="00162916" w:rsidP="00117185">
            <w:pPr>
              <w:rPr>
                <w:lang w:eastAsia="en-GB"/>
              </w:rPr>
            </w:pPr>
            <w:r>
              <w:rPr>
                <w:lang w:eastAsia="en-GB"/>
              </w:rPr>
              <w:t xml:space="preserve">For </w:t>
            </w:r>
            <w:r w:rsidR="00FF2E9B">
              <w:rPr>
                <w:lang w:eastAsia="en-GB"/>
              </w:rPr>
              <w:t>Head</w:t>
            </w:r>
            <w:r>
              <w:rPr>
                <w:lang w:eastAsia="en-GB"/>
              </w:rPr>
              <w:t xml:space="preserve"> reproduction on avatar</w:t>
            </w:r>
            <w:r w:rsidR="00FF2E9B">
              <w:rPr>
                <w:lang w:eastAsia="en-GB"/>
              </w:rPr>
              <w:t>.</w:t>
            </w:r>
          </w:p>
        </w:tc>
      </w:tr>
      <w:tr w:rsidR="00FF2E9B" w14:paraId="4C63C657" w14:textId="77777777" w:rsidTr="00117185">
        <w:tblPrEx>
          <w:jc w:val="left"/>
        </w:tblPrEx>
        <w:tc>
          <w:tcPr>
            <w:tcW w:w="0" w:type="auto"/>
          </w:tcPr>
          <w:p w14:paraId="5188EA7B" w14:textId="77777777" w:rsidR="00FF2E9B" w:rsidRDefault="00FF2E9B" w:rsidP="00117185">
            <w:pPr>
              <w:rPr>
                <w:lang w:eastAsia="en-GB"/>
              </w:rPr>
            </w:pPr>
            <w:r>
              <w:rPr>
                <w:lang w:eastAsia="en-GB"/>
              </w:rPr>
              <w:t xml:space="preserve">Avatar Model </w:t>
            </w:r>
          </w:p>
        </w:tc>
        <w:tc>
          <w:tcPr>
            <w:tcW w:w="0" w:type="auto"/>
          </w:tcPr>
          <w:p w14:paraId="0C985E3B" w14:textId="77777777" w:rsidR="00FF2E9B" w:rsidRDefault="00FF2E9B" w:rsidP="00117185">
            <w:pPr>
              <w:rPr>
                <w:lang w:eastAsia="en-GB"/>
              </w:rPr>
            </w:pPr>
            <w:r>
              <w:rPr>
                <w:lang w:eastAsia="en-GB"/>
              </w:rPr>
              <w:t>As in input.</w:t>
            </w:r>
          </w:p>
        </w:tc>
      </w:tr>
      <w:tr w:rsidR="00FF2E9B" w14:paraId="37884B2D" w14:textId="77777777" w:rsidTr="00117185">
        <w:tblPrEx>
          <w:jc w:val="left"/>
        </w:tblPrEx>
        <w:tc>
          <w:tcPr>
            <w:tcW w:w="0" w:type="auto"/>
          </w:tcPr>
          <w:p w14:paraId="6B361773" w14:textId="77777777" w:rsidR="00FF2E9B" w:rsidRDefault="00FF2E9B" w:rsidP="00117185">
            <w:pPr>
              <w:rPr>
                <w:lang w:eastAsia="en-GB"/>
              </w:rPr>
            </w:pPr>
            <w:r>
              <w:rPr>
                <w:lang w:eastAsia="en-GB"/>
              </w:rPr>
              <w:t>3D AV Object</w:t>
            </w:r>
          </w:p>
        </w:tc>
        <w:tc>
          <w:tcPr>
            <w:tcW w:w="0" w:type="auto"/>
          </w:tcPr>
          <w:p w14:paraId="152E97F5" w14:textId="77777777" w:rsidR="00FF2E9B" w:rsidRDefault="00FF2E9B" w:rsidP="00117185">
            <w:pPr>
              <w:rPr>
                <w:lang w:eastAsia="en-GB"/>
              </w:rPr>
            </w:pPr>
            <w:r>
              <w:rPr>
                <w:lang w:eastAsia="en-GB"/>
              </w:rPr>
              <w:t>As in input.</w:t>
            </w:r>
          </w:p>
        </w:tc>
      </w:tr>
      <w:tr w:rsidR="00FF2E9B" w14:paraId="65277E6A" w14:textId="77777777" w:rsidTr="00117185">
        <w:tblPrEx>
          <w:jc w:val="left"/>
        </w:tblPrEx>
        <w:tc>
          <w:tcPr>
            <w:tcW w:w="0" w:type="auto"/>
          </w:tcPr>
          <w:p w14:paraId="02B8C788" w14:textId="103262A4" w:rsidR="00FF2E9B" w:rsidRDefault="00FF2E9B" w:rsidP="00117185">
            <w:pPr>
              <w:rPr>
                <w:lang w:eastAsia="en-GB"/>
              </w:rPr>
            </w:pPr>
            <w:r>
              <w:rPr>
                <w:lang w:eastAsia="en-GB"/>
              </w:rPr>
              <w:t>3D AV Object Navigation</w:t>
            </w:r>
          </w:p>
        </w:tc>
        <w:tc>
          <w:tcPr>
            <w:tcW w:w="0" w:type="auto"/>
          </w:tcPr>
          <w:p w14:paraId="05CB5924" w14:textId="77777777" w:rsidR="00FF2E9B" w:rsidRDefault="00FF2E9B" w:rsidP="00117185">
            <w:pPr>
              <w:rPr>
                <w:lang w:eastAsia="en-GB"/>
              </w:rPr>
            </w:pPr>
            <w:r>
              <w:rPr>
                <w:lang w:eastAsia="en-GB"/>
              </w:rPr>
              <w:t>As in input.</w:t>
            </w:r>
          </w:p>
        </w:tc>
      </w:tr>
    </w:tbl>
    <w:p w14:paraId="37298C27" w14:textId="77777777" w:rsidR="00FF2E9B" w:rsidRDefault="00FF2E9B" w:rsidP="00FF2E9B">
      <w:pPr>
        <w:pStyle w:val="Heading4"/>
      </w:pPr>
      <w:bookmarkStart w:id="45" w:name="_Hlk85995827"/>
      <w:r>
        <w:t>AI Modules</w:t>
      </w:r>
      <w:bookmarkEnd w:id="45"/>
    </w:p>
    <w:p w14:paraId="4FF2950D" w14:textId="7FEB20A9" w:rsidR="00FF2E9B" w:rsidRDefault="00FF2E9B" w:rsidP="00FF2E9B">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“Participant TX” </w:t>
      </w:r>
      <w:r w:rsidRPr="007C3C76">
        <w:rPr>
          <w:rFonts w:eastAsia="Times New Roman"/>
          <w:color w:val="000000"/>
          <w:lang w:eastAsia="en-GB"/>
        </w:rPr>
        <w:t>are given in</w:t>
      </w:r>
      <w:r w:rsidR="00206F60">
        <w:rPr>
          <w:rFonts w:eastAsia="Times New Roman"/>
          <w:color w:val="000000"/>
          <w:lang w:eastAsia="en-GB"/>
        </w:rPr>
        <w:t xml:space="preserve"> </w:t>
      </w:r>
      <w:r w:rsidR="00206F60">
        <w:rPr>
          <w:rFonts w:eastAsia="Times New Roman"/>
          <w:color w:val="000000"/>
          <w:lang w:eastAsia="en-GB"/>
        </w:rPr>
        <w:fldChar w:fldCharType="begin"/>
      </w:r>
      <w:r w:rsidR="00206F60">
        <w:rPr>
          <w:rFonts w:eastAsia="Times New Roman"/>
          <w:color w:val="000000"/>
          <w:lang w:eastAsia="en-GB"/>
        </w:rPr>
        <w:instrText xml:space="preserve"> REF _Ref85971156 \h </w:instrText>
      </w:r>
      <w:r w:rsidR="00206F60">
        <w:rPr>
          <w:rFonts w:eastAsia="Times New Roman"/>
          <w:color w:val="000000"/>
          <w:lang w:eastAsia="en-GB"/>
        </w:rPr>
      </w:r>
      <w:r w:rsidR="00206F60">
        <w:rPr>
          <w:rFonts w:eastAsia="Times New Roman"/>
          <w:color w:val="000000"/>
          <w:lang w:eastAsia="en-GB"/>
        </w:rPr>
        <w:fldChar w:fldCharType="separate"/>
      </w:r>
      <w:r w:rsidR="00765429" w:rsidRPr="0083447C">
        <w:rPr>
          <w:i/>
          <w:iCs/>
        </w:rPr>
        <w:t xml:space="preserve">Table </w:t>
      </w:r>
      <w:r w:rsidR="00765429">
        <w:rPr>
          <w:i/>
          <w:iCs/>
          <w:noProof/>
        </w:rPr>
        <w:t>3</w:t>
      </w:r>
      <w:r w:rsidR="00206F60">
        <w:rPr>
          <w:rFonts w:eastAsia="Times New Roman"/>
          <w:color w:val="000000"/>
          <w:lang w:eastAsia="en-GB"/>
        </w:rPr>
        <w:fldChar w:fldCharType="end"/>
      </w:r>
      <w:r w:rsidRPr="007C3C76">
        <w:rPr>
          <w:rFonts w:eastAsia="Times New Roman"/>
          <w:color w:val="000000"/>
          <w:lang w:eastAsia="en-GB"/>
        </w:rPr>
        <w:t>.</w:t>
      </w:r>
    </w:p>
    <w:p w14:paraId="284CE83E" w14:textId="77777777" w:rsidR="00FF2E9B" w:rsidRPr="007C3C76" w:rsidRDefault="00FF2E9B" w:rsidP="00FF2E9B">
      <w:pPr>
        <w:rPr>
          <w:rFonts w:eastAsia="Times New Roman"/>
          <w:lang w:eastAsia="en-GB"/>
        </w:rPr>
      </w:pPr>
    </w:p>
    <w:p w14:paraId="2976682B" w14:textId="6CDEBDB5" w:rsidR="00FF2E9B" w:rsidRPr="007C3C76" w:rsidRDefault="00FF2E9B" w:rsidP="00FF2E9B">
      <w:pPr>
        <w:jc w:val="center"/>
        <w:rPr>
          <w:rFonts w:eastAsia="Times New Roman"/>
          <w:lang w:eastAsia="en-GB"/>
        </w:rPr>
      </w:pPr>
      <w:bookmarkStart w:id="46" w:name="_Ref8597115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3</w:t>
      </w:r>
      <w:r w:rsidRPr="0083447C">
        <w:rPr>
          <w:i/>
          <w:iCs/>
        </w:rPr>
        <w:fldChar w:fldCharType="end"/>
      </w:r>
      <w:bookmarkEnd w:id="46"/>
      <w:r w:rsidRPr="007C3C76">
        <w:rPr>
          <w:rFonts w:eastAsia="Times New Roman"/>
          <w:i/>
          <w:iCs/>
          <w:color w:val="000000"/>
          <w:lang w:eastAsia="en-GB"/>
        </w:rPr>
        <w:t xml:space="preserve"> – AI Modules of </w:t>
      </w:r>
      <w:r w:rsidR="00206F60">
        <w:rPr>
          <w:i/>
          <w:iCs/>
        </w:rPr>
        <w:t xml:space="preserve">“Client TX” </w:t>
      </w:r>
      <w:r w:rsidR="00206F60">
        <w:rPr>
          <w:i/>
        </w:rPr>
        <w:t>AIW</w:t>
      </w:r>
    </w:p>
    <w:p w14:paraId="3E8704B3" w14:textId="77777777" w:rsidR="00FF2E9B" w:rsidRPr="007C3C76" w:rsidRDefault="00FF2E9B" w:rsidP="00FF2E9B">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688"/>
        <w:gridCol w:w="6657"/>
      </w:tblGrid>
      <w:tr w:rsidR="00FF2E9B" w:rsidRPr="007C3C76" w14:paraId="1E8D14F6"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C2104" w14:textId="77777777" w:rsidR="00FF2E9B" w:rsidRPr="007C3C76" w:rsidRDefault="00FF2E9B" w:rsidP="00117185">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B7610" w14:textId="77777777" w:rsidR="00FF2E9B" w:rsidRPr="007C3C76" w:rsidRDefault="00FF2E9B" w:rsidP="00117185">
            <w:pPr>
              <w:jc w:val="center"/>
              <w:rPr>
                <w:rFonts w:eastAsia="Times New Roman"/>
                <w:lang w:eastAsia="en-GB"/>
              </w:rPr>
            </w:pPr>
            <w:r w:rsidRPr="007C3C76">
              <w:rPr>
                <w:rFonts w:eastAsia="Times New Roman"/>
                <w:b/>
                <w:bCs/>
                <w:color w:val="000000"/>
                <w:lang w:eastAsia="en-GB"/>
              </w:rPr>
              <w:t>Function</w:t>
            </w:r>
          </w:p>
        </w:tc>
      </w:tr>
      <w:tr w:rsidR="00FF2E9B" w:rsidRPr="007C3C76" w14:paraId="7429F057"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9F058" w14:textId="77777777" w:rsidR="00FF2E9B" w:rsidRPr="007C3C76" w:rsidRDefault="00FF2E9B" w:rsidP="00117185">
            <w:pPr>
              <w:rPr>
                <w:rFonts w:eastAsia="Times New Roman"/>
                <w:lang w:eastAsia="en-GB"/>
              </w:rPr>
            </w:pPr>
            <w:r>
              <w:rPr>
                <w:rFonts w:eastAsia="Times New Roman"/>
                <w:b/>
                <w:bCs/>
                <w:color w:val="000000"/>
                <w:lang w:eastAsia="en-GB"/>
              </w:rPr>
              <w:t>Speech Separation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624AD" w14:textId="77777777" w:rsidR="00FF2E9B" w:rsidRPr="007C3C76" w:rsidRDefault="00FF2E9B" w:rsidP="00117185">
            <w:pPr>
              <w:jc w:val="both"/>
              <w:rPr>
                <w:rFonts w:eastAsia="Times New Roman"/>
                <w:lang w:eastAsia="en-GB"/>
              </w:rPr>
            </w:pPr>
            <w:r>
              <w:rPr>
                <w:rFonts w:eastAsia="Times New Roman"/>
                <w:lang w:eastAsia="en-GB"/>
              </w:rPr>
              <w:t>Provides Speech separates from non-speech Sound in Ambient Audio.</w:t>
            </w:r>
          </w:p>
        </w:tc>
      </w:tr>
      <w:tr w:rsidR="00FF2E9B" w:rsidRPr="007C3C76" w14:paraId="20281EEF"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3E787" w14:textId="77777777" w:rsidR="00FF2E9B" w:rsidRDefault="00FF2E9B" w:rsidP="00117185">
            <w:pPr>
              <w:rPr>
                <w:rFonts w:eastAsia="Times New Roman"/>
                <w:b/>
                <w:bCs/>
                <w:color w:val="000000"/>
                <w:lang w:eastAsia="en-GB"/>
              </w:rPr>
            </w:pPr>
            <w:r>
              <w:rPr>
                <w:rFonts w:eastAsia="Times New Roman"/>
                <w:b/>
                <w:bCs/>
                <w:color w:val="000000"/>
                <w:lang w:eastAsia="en-GB"/>
              </w:rPr>
              <w:t>Speech Recognition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F8D7" w14:textId="2D3930BA" w:rsidR="00FF2E9B" w:rsidRDefault="00FF2E9B" w:rsidP="00117185">
            <w:pPr>
              <w:jc w:val="both"/>
              <w:rPr>
                <w:rFonts w:eastAsia="Times New Roman"/>
                <w:lang w:eastAsia="en-GB"/>
              </w:rPr>
            </w:pPr>
            <w:r>
              <w:rPr>
                <w:rFonts w:eastAsia="Times New Roman"/>
                <w:lang w:eastAsia="en-GB"/>
              </w:rPr>
              <w:t>Provides Text and Emotion from Separated Speech</w:t>
            </w:r>
            <w:r w:rsidR="00162916">
              <w:rPr>
                <w:rFonts w:eastAsia="Times New Roman"/>
                <w:lang w:eastAsia="en-GB"/>
              </w:rPr>
              <w:t>.</w:t>
            </w:r>
          </w:p>
        </w:tc>
      </w:tr>
      <w:tr w:rsidR="00FF2E9B" w:rsidRPr="007C3C76" w14:paraId="5D5F0F85"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76D99" w14:textId="77777777" w:rsidR="00FF2E9B" w:rsidRDefault="00FF2E9B" w:rsidP="00117185">
            <w:pPr>
              <w:rPr>
                <w:rFonts w:eastAsia="Times New Roman"/>
                <w:b/>
                <w:bCs/>
                <w:color w:val="000000"/>
                <w:lang w:eastAsia="en-GB"/>
              </w:rPr>
            </w:pPr>
            <w:r>
              <w:rPr>
                <w:rFonts w:eastAsia="Times New Roman"/>
                <w:b/>
                <w:bCs/>
                <w:color w:val="000000"/>
                <w:lang w:eastAsia="en-GB"/>
              </w:rPr>
              <w:t>Face Analysis1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457F4" w14:textId="060F1E79" w:rsidR="00FF2E9B" w:rsidRDefault="00FF2E9B" w:rsidP="00117185">
            <w:pPr>
              <w:jc w:val="both"/>
              <w:rPr>
                <w:rFonts w:eastAsia="Times New Roman"/>
                <w:lang w:eastAsia="en-GB"/>
              </w:rPr>
            </w:pPr>
            <w:r>
              <w:rPr>
                <w:rFonts w:eastAsia="Times New Roman"/>
                <w:lang w:eastAsia="en-GB"/>
              </w:rPr>
              <w:t>Provides Emotion and Meaning from Input Video (face)</w:t>
            </w:r>
            <w:r w:rsidR="00162916">
              <w:rPr>
                <w:rFonts w:eastAsia="Times New Roman"/>
                <w:lang w:eastAsia="en-GB"/>
              </w:rPr>
              <w:t>.</w:t>
            </w:r>
          </w:p>
        </w:tc>
      </w:tr>
      <w:tr w:rsidR="00FF2E9B" w:rsidRPr="007C3C76" w14:paraId="55E9D410"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401A" w14:textId="77777777" w:rsidR="00FF2E9B" w:rsidRDefault="00FF2E9B" w:rsidP="00117185">
            <w:pPr>
              <w:rPr>
                <w:rFonts w:eastAsia="Times New Roman"/>
                <w:b/>
                <w:bCs/>
                <w:color w:val="000000"/>
                <w:lang w:eastAsia="en-GB"/>
              </w:rPr>
            </w:pPr>
            <w:r>
              <w:rPr>
                <w:rFonts w:eastAsia="Times New Roman"/>
                <w:b/>
                <w:bCs/>
                <w:color w:val="000000"/>
                <w:lang w:eastAsia="en-GB"/>
              </w:rPr>
              <w:t>Face Analysis2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EF6AC" w14:textId="0CE44BB6" w:rsidR="00FF2E9B" w:rsidRPr="007C3C76" w:rsidRDefault="00FF2E9B" w:rsidP="00117185">
            <w:pPr>
              <w:jc w:val="both"/>
              <w:rPr>
                <w:rFonts w:eastAsia="Times New Roman"/>
                <w:lang w:eastAsia="en-GB"/>
              </w:rPr>
            </w:pPr>
            <w:r>
              <w:rPr>
                <w:rFonts w:eastAsia="Times New Roman"/>
                <w:lang w:eastAsia="en-GB"/>
              </w:rPr>
              <w:t>Provides Face Descriptors f</w:t>
            </w:r>
            <w:r w:rsidR="00162916">
              <w:rPr>
                <w:rFonts w:eastAsia="Times New Roman"/>
                <w:lang w:eastAsia="en-GB"/>
              </w:rPr>
              <w:t>o</w:t>
            </w:r>
            <w:r>
              <w:rPr>
                <w:rFonts w:eastAsia="Times New Roman"/>
                <w:lang w:eastAsia="en-GB"/>
              </w:rPr>
              <w:t>r</w:t>
            </w:r>
            <w:r w:rsidR="00162916">
              <w:rPr>
                <w:rFonts w:eastAsia="Times New Roman"/>
                <w:lang w:eastAsia="en-GB"/>
              </w:rPr>
              <w:t xml:space="preserve"> reproduction of </w:t>
            </w:r>
            <w:r>
              <w:rPr>
                <w:rFonts w:eastAsia="Times New Roman"/>
                <w:lang w:eastAsia="en-GB"/>
              </w:rPr>
              <w:t>face</w:t>
            </w:r>
            <w:r w:rsidR="00162916">
              <w:rPr>
                <w:rFonts w:eastAsia="Times New Roman"/>
                <w:lang w:eastAsia="en-GB"/>
              </w:rPr>
              <w:t xml:space="preserve"> on avatar</w:t>
            </w:r>
            <w:r>
              <w:rPr>
                <w:rFonts w:eastAsia="Times New Roman"/>
                <w:lang w:eastAsia="en-GB"/>
              </w:rPr>
              <w:t>.</w:t>
            </w:r>
          </w:p>
        </w:tc>
      </w:tr>
      <w:tr w:rsidR="00FF2E9B" w:rsidRPr="007C3C76" w14:paraId="142AD129"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950C5" w14:textId="77777777" w:rsidR="00FF2E9B" w:rsidRDefault="00FF2E9B" w:rsidP="00117185">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C4FB5" w14:textId="5CA68CB9" w:rsidR="00FF2E9B" w:rsidRDefault="00FF2E9B" w:rsidP="00117185">
            <w:pPr>
              <w:jc w:val="both"/>
              <w:rPr>
                <w:rFonts w:eastAsia="Times New Roman"/>
                <w:lang w:eastAsia="en-GB"/>
              </w:rPr>
            </w:pPr>
            <w:r>
              <w:rPr>
                <w:rFonts w:eastAsia="Times New Roman"/>
                <w:lang w:eastAsia="en-GB"/>
              </w:rPr>
              <w:t>Provides Gesture Descriptors</w:t>
            </w:r>
            <w:r w:rsidR="00162916">
              <w:rPr>
                <w:rFonts w:eastAsia="Times New Roman"/>
                <w:lang w:eastAsia="en-GB"/>
              </w:rPr>
              <w:t xml:space="preserve"> for reproduction of arms and hands on avatar</w:t>
            </w:r>
          </w:p>
        </w:tc>
      </w:tr>
      <w:tr w:rsidR="00162916" w:rsidRPr="007C3C76" w14:paraId="2AE0A769"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D5DB" w14:textId="77777777" w:rsidR="00162916" w:rsidRDefault="00162916" w:rsidP="00162916">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702BC" w14:textId="0A9C208C" w:rsidR="00162916" w:rsidRPr="007C3C76" w:rsidRDefault="00162916" w:rsidP="00162916">
            <w:pPr>
              <w:jc w:val="both"/>
              <w:rPr>
                <w:rFonts w:eastAsia="Times New Roman"/>
                <w:lang w:eastAsia="en-GB"/>
              </w:rPr>
            </w:pPr>
            <w:r>
              <w:rPr>
                <w:rFonts w:eastAsia="Times New Roman"/>
                <w:lang w:eastAsia="en-GB"/>
              </w:rPr>
              <w:t>Provides Head Descriptors for reproduction of head on avatar.</w:t>
            </w:r>
          </w:p>
        </w:tc>
      </w:tr>
      <w:tr w:rsidR="00162916" w:rsidRPr="007C3C76" w14:paraId="0325F160"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3B11" w14:textId="77777777" w:rsidR="00162916" w:rsidRDefault="00162916" w:rsidP="00162916">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DBF6F" w14:textId="46EF185B" w:rsidR="00162916" w:rsidRPr="007C3C76" w:rsidRDefault="00162916" w:rsidP="00162916">
            <w:pPr>
              <w:jc w:val="both"/>
              <w:rPr>
                <w:rFonts w:eastAsia="Times New Roman"/>
                <w:lang w:eastAsia="en-GB"/>
              </w:rPr>
            </w:pPr>
            <w:r>
              <w:rPr>
                <w:rFonts w:eastAsia="Times New Roman"/>
                <w:lang w:eastAsia="en-GB"/>
              </w:rPr>
              <w:t>Provides Meaning from Recognised Text</w:t>
            </w:r>
            <w:r w:rsidR="00206F60">
              <w:rPr>
                <w:rFonts w:eastAsia="Times New Roman"/>
                <w:lang w:eastAsia="en-GB"/>
              </w:rPr>
              <w:t xml:space="preserve"> and Input Text</w:t>
            </w:r>
            <w:r>
              <w:rPr>
                <w:rFonts w:eastAsia="Times New Roman"/>
                <w:lang w:eastAsia="en-GB"/>
              </w:rPr>
              <w:t>.</w:t>
            </w:r>
          </w:p>
        </w:tc>
      </w:tr>
      <w:tr w:rsidR="00162916" w:rsidRPr="007C3C76" w14:paraId="05519FB3"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9A080" w14:textId="77777777" w:rsidR="00162916" w:rsidRDefault="00162916" w:rsidP="00162916">
            <w:pPr>
              <w:rPr>
                <w:rFonts w:eastAsia="Times New Roman"/>
                <w:b/>
                <w:bCs/>
                <w:color w:val="000000"/>
                <w:lang w:eastAsia="en-GB"/>
              </w:rPr>
            </w:pPr>
            <w:r>
              <w:rPr>
                <w:rFonts w:eastAsia="Times New Roman"/>
                <w:b/>
                <w:bCs/>
                <w:color w:val="000000"/>
                <w:lang w:eastAsia="en-GB"/>
              </w:rPr>
              <w:t>Emotion Fusion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F4A49" w14:textId="77777777" w:rsidR="00162916" w:rsidRPr="007C3C76" w:rsidRDefault="00162916" w:rsidP="00162916">
            <w:pPr>
              <w:jc w:val="both"/>
              <w:rPr>
                <w:rFonts w:eastAsia="Times New Roman"/>
                <w:lang w:eastAsia="en-GB"/>
              </w:rPr>
            </w:pPr>
            <w:r>
              <w:rPr>
                <w:rFonts w:eastAsia="Times New Roman"/>
                <w:lang w:eastAsia="en-GB"/>
              </w:rPr>
              <w:t>Provides the Final Emotion from Speech and Face Emotion.</w:t>
            </w:r>
          </w:p>
        </w:tc>
      </w:tr>
      <w:tr w:rsidR="00162916" w:rsidRPr="007C3C76" w14:paraId="71E08720"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4CF4" w14:textId="77777777" w:rsidR="00162916" w:rsidRDefault="00162916" w:rsidP="00162916">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CE596" w14:textId="77777777" w:rsidR="00162916" w:rsidRPr="007C3C76" w:rsidRDefault="00162916" w:rsidP="00162916">
            <w:pPr>
              <w:jc w:val="both"/>
              <w:rPr>
                <w:rFonts w:eastAsia="Times New Roman"/>
                <w:lang w:eastAsia="en-GB"/>
              </w:rPr>
            </w:pPr>
            <w:r>
              <w:rPr>
                <w:rFonts w:eastAsia="Times New Roman"/>
                <w:lang w:eastAsia="en-GB"/>
              </w:rPr>
              <w:t>Produces Final Meaning.</w:t>
            </w:r>
          </w:p>
        </w:tc>
      </w:tr>
    </w:tbl>
    <w:p w14:paraId="3C63F46B" w14:textId="0EDF634E" w:rsidR="009B00DC" w:rsidRDefault="009B00DC" w:rsidP="009B00DC">
      <w:pPr>
        <w:pStyle w:val="Heading3"/>
      </w:pPr>
      <w:bookmarkStart w:id="47" w:name="_Toc86144612"/>
      <w:r w:rsidRPr="009B00DC">
        <w:t>AIW of Server</w:t>
      </w:r>
      <w:bookmarkEnd w:id="47"/>
    </w:p>
    <w:p w14:paraId="4C42C464" w14:textId="6349EE38" w:rsidR="00117442" w:rsidRDefault="00117442" w:rsidP="00117442">
      <w:pPr>
        <w:pStyle w:val="Heading4"/>
      </w:pPr>
      <w:r>
        <w:t>Function</w:t>
      </w:r>
    </w:p>
    <w:p w14:paraId="3567F93F" w14:textId="407DD91D" w:rsidR="00206F60" w:rsidRDefault="00206F60" w:rsidP="004544DB">
      <w:pPr>
        <w:jc w:val="both"/>
        <w:rPr>
          <w:iCs/>
        </w:rPr>
      </w:pPr>
      <w:r>
        <w:rPr>
          <w:iCs/>
        </w:rPr>
        <w:t>The function of VEL Server AIW is:</w:t>
      </w:r>
    </w:p>
    <w:p w14:paraId="36FF09EC" w14:textId="1A537A92" w:rsidR="004544DB" w:rsidRDefault="004544DB" w:rsidP="004544DB">
      <w:pPr>
        <w:pStyle w:val="ListParagraph"/>
        <w:numPr>
          <w:ilvl w:val="0"/>
          <w:numId w:val="42"/>
        </w:numPr>
        <w:jc w:val="both"/>
        <w:rPr>
          <w:iCs/>
        </w:rPr>
      </w:pPr>
      <w:r>
        <w:rPr>
          <w:iCs/>
        </w:rPr>
        <w:t>At the start, to create the Ambient and the Avatars based on inputs from the Hosting Organ</w:t>
      </w:r>
      <w:r>
        <w:rPr>
          <w:iCs/>
        </w:rPr>
        <w:softHyphen/>
        <w:t>isation and the Participants.</w:t>
      </w:r>
    </w:p>
    <w:p w14:paraId="49D1DB9D" w14:textId="1ACB94A2" w:rsidR="007A6210" w:rsidRDefault="004544DB" w:rsidP="004544DB">
      <w:pPr>
        <w:pStyle w:val="ListParagraph"/>
        <w:numPr>
          <w:ilvl w:val="0"/>
          <w:numId w:val="42"/>
        </w:numPr>
        <w:jc w:val="both"/>
        <w:rPr>
          <w:iCs/>
        </w:rPr>
      </w:pPr>
      <w:r>
        <w:rPr>
          <w:iCs/>
        </w:rPr>
        <w:t>Du</w:t>
      </w:r>
      <w:r w:rsidR="007A6210">
        <w:rPr>
          <w:iCs/>
        </w:rPr>
        <w:t>r</w:t>
      </w:r>
      <w:r>
        <w:rPr>
          <w:iCs/>
        </w:rPr>
        <w:t>ing the lecture</w:t>
      </w:r>
      <w:r w:rsidR="007A6210">
        <w:rPr>
          <w:iCs/>
        </w:rPr>
        <w:t>:</w:t>
      </w:r>
    </w:p>
    <w:p w14:paraId="0F91F8BA" w14:textId="0F11C719" w:rsidR="004544DB" w:rsidRDefault="004544DB" w:rsidP="007A6210">
      <w:pPr>
        <w:pStyle w:val="ListParagraph"/>
        <w:numPr>
          <w:ilvl w:val="1"/>
          <w:numId w:val="42"/>
        </w:numPr>
        <w:jc w:val="both"/>
        <w:rPr>
          <w:iCs/>
        </w:rPr>
      </w:pPr>
      <w:r>
        <w:rPr>
          <w:iCs/>
        </w:rPr>
        <w:t xml:space="preserve">to create </w:t>
      </w:r>
      <w:r w:rsidR="007A6210">
        <w:rPr>
          <w:iCs/>
        </w:rPr>
        <w:t>and the send the full set of 3D AV dynamic descriptors of the Avatars in the Ambient and their movements.</w:t>
      </w:r>
    </w:p>
    <w:p w14:paraId="380FBF0F" w14:textId="65B6B834" w:rsidR="007A6210" w:rsidRPr="004544DB" w:rsidRDefault="007A6210" w:rsidP="007A6210">
      <w:pPr>
        <w:pStyle w:val="ListParagraph"/>
        <w:numPr>
          <w:ilvl w:val="1"/>
          <w:numId w:val="42"/>
        </w:numPr>
        <w:jc w:val="both"/>
        <w:rPr>
          <w:iCs/>
        </w:rPr>
      </w:pPr>
      <w:r>
        <w:rPr>
          <w:iCs/>
        </w:rPr>
        <w:t>to forward other data from one Participant to all Participants.</w:t>
      </w:r>
    </w:p>
    <w:p w14:paraId="38751C9A" w14:textId="77777777" w:rsidR="00117442" w:rsidRPr="00117442" w:rsidRDefault="00117442" w:rsidP="004544DB">
      <w:pPr>
        <w:pStyle w:val="Heading4"/>
        <w:jc w:val="both"/>
      </w:pPr>
      <w:r>
        <w:t>Architecture</w:t>
      </w:r>
    </w:p>
    <w:p w14:paraId="7941EABA" w14:textId="341F5C6A" w:rsidR="004544DB" w:rsidRDefault="007A6210" w:rsidP="004544DB">
      <w:pPr>
        <w:jc w:val="both"/>
      </w:pPr>
      <w:r>
        <w:t xml:space="preserve">The </w:t>
      </w:r>
      <w:r w:rsidR="004544DB">
        <w:t xml:space="preserve">MCS-VEL Server </w:t>
      </w:r>
    </w:p>
    <w:p w14:paraId="6FFAD021" w14:textId="77777777" w:rsidR="007A6210" w:rsidRDefault="004544DB" w:rsidP="004544DB">
      <w:pPr>
        <w:pStyle w:val="ListParagraph"/>
        <w:numPr>
          <w:ilvl w:val="0"/>
          <w:numId w:val="41"/>
        </w:numPr>
        <w:jc w:val="both"/>
      </w:pPr>
      <w:r>
        <w:t xml:space="preserve">Receives from </w:t>
      </w:r>
    </w:p>
    <w:p w14:paraId="70D6E6A4" w14:textId="32292846" w:rsidR="004544DB" w:rsidRDefault="004544DB" w:rsidP="007A6210">
      <w:pPr>
        <w:pStyle w:val="ListParagraph"/>
        <w:numPr>
          <w:ilvl w:val="1"/>
          <w:numId w:val="41"/>
        </w:numPr>
        <w:jc w:val="both"/>
      </w:pPr>
      <w:r>
        <w:t>Hosting Organisation:</w:t>
      </w:r>
    </w:p>
    <w:p w14:paraId="7F5B1231" w14:textId="77777777" w:rsidR="004544DB" w:rsidRDefault="004544DB" w:rsidP="007F0449">
      <w:pPr>
        <w:pStyle w:val="ListParagraph"/>
        <w:numPr>
          <w:ilvl w:val="2"/>
          <w:numId w:val="43"/>
        </w:numPr>
        <w:jc w:val="both"/>
      </w:pPr>
      <w:r>
        <w:t>Selected Ambient.</w:t>
      </w:r>
    </w:p>
    <w:p w14:paraId="63D5E24D" w14:textId="77777777" w:rsidR="004544DB" w:rsidRDefault="004544DB" w:rsidP="007F0449">
      <w:pPr>
        <w:pStyle w:val="ListParagraph"/>
        <w:numPr>
          <w:ilvl w:val="2"/>
          <w:numId w:val="43"/>
        </w:numPr>
        <w:jc w:val="both"/>
      </w:pPr>
      <w:r>
        <w:t>Number if Participants (N).</w:t>
      </w:r>
    </w:p>
    <w:p w14:paraId="1F579198" w14:textId="61EB21E5" w:rsidR="004544DB" w:rsidRDefault="007A6210" w:rsidP="007A6210">
      <w:pPr>
        <w:pStyle w:val="ListParagraph"/>
        <w:numPr>
          <w:ilvl w:val="1"/>
          <w:numId w:val="41"/>
        </w:numPr>
        <w:jc w:val="both"/>
      </w:pPr>
      <w:r>
        <w:t>E</w:t>
      </w:r>
      <w:r w:rsidR="004544DB">
        <w:t xml:space="preserve">ach </w:t>
      </w:r>
      <w:r>
        <w:t>P</w:t>
      </w:r>
      <w:r w:rsidR="004544DB">
        <w:t>articipant:</w:t>
      </w:r>
    </w:p>
    <w:p w14:paraId="30361853" w14:textId="339847A1" w:rsidR="004544DB" w:rsidRDefault="004544DB" w:rsidP="007F0449">
      <w:pPr>
        <w:pStyle w:val="ListParagraph"/>
        <w:numPr>
          <w:ilvl w:val="2"/>
          <w:numId w:val="44"/>
        </w:numPr>
        <w:jc w:val="both"/>
      </w:pPr>
      <w:r>
        <w:t>Speech.</w:t>
      </w:r>
    </w:p>
    <w:p w14:paraId="6241AECB" w14:textId="496506AF" w:rsidR="004544DB" w:rsidRDefault="004544DB" w:rsidP="007F0449">
      <w:pPr>
        <w:pStyle w:val="ListParagraph"/>
        <w:numPr>
          <w:ilvl w:val="2"/>
          <w:numId w:val="44"/>
        </w:numPr>
        <w:jc w:val="both"/>
      </w:pPr>
      <w:r>
        <w:t>Fused Emotion and Meaning</w:t>
      </w:r>
    </w:p>
    <w:p w14:paraId="0CDB97C3" w14:textId="7885D7D0" w:rsidR="004544DB" w:rsidRDefault="004544DB" w:rsidP="007F0449">
      <w:pPr>
        <w:pStyle w:val="ListParagraph"/>
        <w:numPr>
          <w:ilvl w:val="2"/>
          <w:numId w:val="44"/>
        </w:numPr>
        <w:jc w:val="both"/>
      </w:pPr>
      <w:r>
        <w:t>Head, Face and Gesture Descriptors.</w:t>
      </w:r>
    </w:p>
    <w:p w14:paraId="5F59CA89" w14:textId="77777777" w:rsidR="004544DB" w:rsidRDefault="004544DB" w:rsidP="007F0449">
      <w:pPr>
        <w:pStyle w:val="ListParagraph"/>
        <w:numPr>
          <w:ilvl w:val="2"/>
          <w:numId w:val="44"/>
        </w:numPr>
        <w:jc w:val="both"/>
      </w:pPr>
      <w:r>
        <w:t>3D AV Objects.</w:t>
      </w:r>
    </w:p>
    <w:p w14:paraId="12BBDA8A" w14:textId="77777777" w:rsidR="004544DB" w:rsidRDefault="004544DB" w:rsidP="007F0449">
      <w:pPr>
        <w:pStyle w:val="ListParagraph"/>
        <w:numPr>
          <w:ilvl w:val="2"/>
          <w:numId w:val="44"/>
        </w:numPr>
        <w:jc w:val="both"/>
      </w:pPr>
      <w:r>
        <w:t>Commands to act on 3D AV Objects.</w:t>
      </w:r>
    </w:p>
    <w:p w14:paraId="4514341F" w14:textId="37EE84EE" w:rsidR="004544DB" w:rsidRDefault="00FB317D" w:rsidP="004544DB">
      <w:pPr>
        <w:pStyle w:val="ListParagraph"/>
        <w:numPr>
          <w:ilvl w:val="0"/>
          <w:numId w:val="41"/>
        </w:numPr>
        <w:jc w:val="both"/>
      </w:pPr>
      <w:r>
        <w:t>Computes and s</w:t>
      </w:r>
      <w:r w:rsidR="004544DB">
        <w:t>ends</w:t>
      </w:r>
      <w:r>
        <w:t>:</w:t>
      </w:r>
    </w:p>
    <w:p w14:paraId="3320558A" w14:textId="77777777" w:rsidR="004544DB" w:rsidRDefault="004544DB" w:rsidP="004544DB">
      <w:pPr>
        <w:pStyle w:val="ListParagraph"/>
        <w:numPr>
          <w:ilvl w:val="1"/>
          <w:numId w:val="41"/>
        </w:numPr>
        <w:jc w:val="both"/>
      </w:pPr>
      <w:r>
        <w:lastRenderedPageBreak/>
        <w:t>3D Visual Ambient descriptors.</w:t>
      </w:r>
    </w:p>
    <w:p w14:paraId="7A7E6586" w14:textId="77777777" w:rsidR="004544DB" w:rsidRDefault="004544DB" w:rsidP="004544DB">
      <w:pPr>
        <w:pStyle w:val="ListParagraph"/>
        <w:numPr>
          <w:ilvl w:val="1"/>
          <w:numId w:val="41"/>
        </w:numPr>
        <w:jc w:val="both"/>
      </w:pPr>
      <w:r>
        <w:t>All Participant IDs</w:t>
      </w:r>
    </w:p>
    <w:p w14:paraId="5E09B014" w14:textId="77777777" w:rsidR="004544DB" w:rsidRDefault="004544DB" w:rsidP="004544DB">
      <w:pPr>
        <w:pStyle w:val="ListParagraph"/>
        <w:numPr>
          <w:ilvl w:val="1"/>
          <w:numId w:val="41"/>
        </w:numPr>
        <w:jc w:val="both"/>
      </w:pPr>
      <w:r>
        <w:t>All Speeches with their IDs.</w:t>
      </w:r>
    </w:p>
    <w:p w14:paraId="34B4C669" w14:textId="0F3ED96C" w:rsidR="004544DB" w:rsidRDefault="004544DB" w:rsidP="004544DB">
      <w:pPr>
        <w:pStyle w:val="ListParagraph"/>
        <w:numPr>
          <w:ilvl w:val="1"/>
          <w:numId w:val="41"/>
        </w:numPr>
        <w:jc w:val="both"/>
      </w:pPr>
      <w:r>
        <w:t xml:space="preserve">Avatar </w:t>
      </w:r>
      <w:r w:rsidR="007F0449">
        <w:t>visual D</w:t>
      </w:r>
      <w:r>
        <w:t>escriptors.</w:t>
      </w:r>
    </w:p>
    <w:p w14:paraId="7927C1AC" w14:textId="546E8304" w:rsidR="00FB317D" w:rsidRDefault="00FB317D" w:rsidP="00FB317D">
      <w:pPr>
        <w:pStyle w:val="ListParagraph"/>
        <w:numPr>
          <w:ilvl w:val="0"/>
          <w:numId w:val="41"/>
        </w:numPr>
        <w:jc w:val="both"/>
      </w:pPr>
      <w:r>
        <w:t>Sends:</w:t>
      </w:r>
    </w:p>
    <w:p w14:paraId="162C6724" w14:textId="77777777" w:rsidR="004544DB" w:rsidRDefault="004544DB" w:rsidP="004544DB">
      <w:pPr>
        <w:pStyle w:val="ListParagraph"/>
        <w:numPr>
          <w:ilvl w:val="1"/>
          <w:numId w:val="41"/>
        </w:numPr>
        <w:jc w:val="both"/>
      </w:pPr>
      <w:r>
        <w:t>3D AV Objects.</w:t>
      </w:r>
    </w:p>
    <w:p w14:paraId="407D7E02" w14:textId="77777777" w:rsidR="004544DB" w:rsidRDefault="004544DB" w:rsidP="004544DB">
      <w:pPr>
        <w:pStyle w:val="ListParagraph"/>
        <w:numPr>
          <w:ilvl w:val="1"/>
          <w:numId w:val="41"/>
        </w:numPr>
        <w:jc w:val="both"/>
      </w:pPr>
      <w:r>
        <w:t>Commands to act on 3D AV Objects.</w:t>
      </w:r>
    </w:p>
    <w:p w14:paraId="7D543182" w14:textId="338BA9D0" w:rsidR="007F0449" w:rsidRDefault="007F0449" w:rsidP="007F0449">
      <w:r>
        <w:t xml:space="preserve">The architecture of “VEL Server” AIW is given by </w:t>
      </w:r>
      <w:r>
        <w:fldChar w:fldCharType="begin"/>
      </w:r>
      <w:r>
        <w:instrText xml:space="preserve"> REF _Ref80293301 \h </w:instrText>
      </w:r>
      <w:r>
        <w:fldChar w:fldCharType="separate"/>
      </w:r>
      <w:r w:rsidR="00765429" w:rsidRPr="00D83378">
        <w:rPr>
          <w:i/>
        </w:rPr>
        <w:t xml:space="preserve">Figure </w:t>
      </w:r>
      <w:r w:rsidR="00765429">
        <w:rPr>
          <w:i/>
          <w:noProof/>
        </w:rPr>
        <w:t>7</w:t>
      </w:r>
      <w:r>
        <w:fldChar w:fldCharType="end"/>
      </w:r>
      <w:r>
        <w:t>.</w:t>
      </w:r>
    </w:p>
    <w:p w14:paraId="0B2A00B3" w14:textId="77777777" w:rsidR="00FB317D" w:rsidRDefault="00FB317D" w:rsidP="007F0449"/>
    <w:p w14:paraId="08678D0C" w14:textId="5880E90C" w:rsidR="009B00DC" w:rsidRPr="009B00DC" w:rsidRDefault="00C96D9E" w:rsidP="009B00DC">
      <w:pPr>
        <w:rPr>
          <w:lang w:val="x-none"/>
        </w:rPr>
      </w:pPr>
      <w:r>
        <w:rPr>
          <w:noProof/>
          <w:lang w:val="x-none"/>
        </w:rPr>
        <w:drawing>
          <wp:inline distT="0" distB="0" distL="0" distR="0" wp14:anchorId="46DC5B14" wp14:editId="0AE39968">
            <wp:extent cx="5940425" cy="4188460"/>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4188460"/>
                    </a:xfrm>
                    <a:prstGeom prst="rect">
                      <a:avLst/>
                    </a:prstGeom>
                    <a:noFill/>
                    <a:ln>
                      <a:noFill/>
                    </a:ln>
                  </pic:spPr>
                </pic:pic>
              </a:graphicData>
            </a:graphic>
          </wp:inline>
        </w:drawing>
      </w:r>
    </w:p>
    <w:p w14:paraId="284D5AA2" w14:textId="1B3612EA" w:rsidR="007F0449" w:rsidRDefault="007F0449" w:rsidP="007F0449">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65429">
        <w:rPr>
          <w:i/>
          <w:noProof/>
        </w:rPr>
        <w:t>3</w:t>
      </w:r>
      <w:r w:rsidRPr="00D83378">
        <w:rPr>
          <w:i/>
        </w:rPr>
        <w:fldChar w:fldCharType="end"/>
      </w:r>
      <w:r w:rsidRPr="00D83378">
        <w:rPr>
          <w:i/>
        </w:rPr>
        <w:t xml:space="preserve"> – </w:t>
      </w:r>
      <w:r>
        <w:rPr>
          <w:i/>
        </w:rPr>
        <w:t xml:space="preserve">Reference </w:t>
      </w:r>
      <w:r w:rsidR="00FB317D">
        <w:rPr>
          <w:i/>
        </w:rPr>
        <w:t>M</w:t>
      </w:r>
      <w:r>
        <w:rPr>
          <w:i/>
        </w:rPr>
        <w:t>odel of the “VEL Server”</w:t>
      </w:r>
    </w:p>
    <w:p w14:paraId="71572227" w14:textId="77777777" w:rsidR="007F0449" w:rsidRDefault="007F0449" w:rsidP="007F0449">
      <w:pPr>
        <w:pStyle w:val="Heading4"/>
      </w:pPr>
      <w:r>
        <w:t>I/O data</w:t>
      </w:r>
    </w:p>
    <w:p w14:paraId="36C62D80" w14:textId="3375DCBF" w:rsidR="007F0449" w:rsidRDefault="007F0449" w:rsidP="007F0449">
      <w:pPr>
        <w:rPr>
          <w:iCs/>
        </w:rPr>
      </w:pPr>
      <w:r>
        <w:rPr>
          <w:iCs/>
        </w:rPr>
        <w:t xml:space="preserve">The input and output data are given by </w:t>
      </w:r>
      <w:r>
        <w:rPr>
          <w:iCs/>
        </w:rPr>
        <w:fldChar w:fldCharType="begin"/>
      </w:r>
      <w:r>
        <w:rPr>
          <w:iCs/>
        </w:rPr>
        <w:instrText xml:space="preserve"> REF _Ref81140567 \h </w:instrText>
      </w:r>
      <w:r>
        <w:rPr>
          <w:iCs/>
        </w:rPr>
      </w:r>
      <w:r>
        <w:rPr>
          <w:iCs/>
        </w:rPr>
        <w:fldChar w:fldCharType="separate"/>
      </w:r>
      <w:r w:rsidR="00765429" w:rsidRPr="0083447C">
        <w:rPr>
          <w:i/>
          <w:iCs/>
        </w:rPr>
        <w:t xml:space="preserve">Table </w:t>
      </w:r>
      <w:r w:rsidR="00765429">
        <w:rPr>
          <w:i/>
          <w:iCs/>
          <w:noProof/>
        </w:rPr>
        <w:t>10</w:t>
      </w:r>
      <w:r>
        <w:rPr>
          <w:iCs/>
        </w:rPr>
        <w:fldChar w:fldCharType="end"/>
      </w:r>
      <w:r>
        <w:rPr>
          <w:iCs/>
        </w:rPr>
        <w:t>.</w:t>
      </w:r>
    </w:p>
    <w:p w14:paraId="6BCC60BD" w14:textId="77777777" w:rsidR="007F0449" w:rsidRDefault="007F0449" w:rsidP="007F0449">
      <w:pPr>
        <w:rPr>
          <w:iCs/>
        </w:rPr>
      </w:pPr>
    </w:p>
    <w:p w14:paraId="1AA81951" w14:textId="7BEFA070" w:rsidR="007F0449" w:rsidRPr="00BB1590" w:rsidRDefault="007F0449" w:rsidP="007F0449">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4</w:t>
      </w:r>
      <w:r w:rsidRPr="0083447C">
        <w:rPr>
          <w:i/>
          <w:iCs/>
        </w:rPr>
        <w:fldChar w:fldCharType="end"/>
      </w:r>
      <w:r>
        <w:rPr>
          <w:i/>
          <w:iCs/>
        </w:rPr>
        <w:t xml:space="preserve"> – Input and output data of LEV Server </w:t>
      </w:r>
      <w:r>
        <w:rPr>
          <w:i/>
        </w:rPr>
        <w:t xml:space="preserve">AIW </w:t>
      </w:r>
    </w:p>
    <w:p w14:paraId="3DDFE635" w14:textId="77777777" w:rsidR="007F0449" w:rsidRDefault="007F0449" w:rsidP="007F0449">
      <w:pPr>
        <w:rPr>
          <w:iCs/>
        </w:rPr>
      </w:pPr>
    </w:p>
    <w:tbl>
      <w:tblPr>
        <w:tblW w:w="0" w:type="auto"/>
        <w:jc w:val="center"/>
        <w:tblLook w:val="04A0" w:firstRow="1" w:lastRow="0" w:firstColumn="1" w:lastColumn="0" w:noHBand="0" w:noVBand="1"/>
      </w:tblPr>
      <w:tblGrid>
        <w:gridCol w:w="3542"/>
        <w:gridCol w:w="4122"/>
      </w:tblGrid>
      <w:tr w:rsidR="007F0449" w:rsidRPr="00803003" w14:paraId="44967FB4" w14:textId="77777777" w:rsidTr="00117185">
        <w:trPr>
          <w:jc w:val="center"/>
        </w:trPr>
        <w:tc>
          <w:tcPr>
            <w:tcW w:w="0" w:type="auto"/>
          </w:tcPr>
          <w:p w14:paraId="518F586B" w14:textId="77777777" w:rsidR="007F0449" w:rsidRPr="00803003" w:rsidRDefault="007F0449" w:rsidP="00117185">
            <w:pPr>
              <w:jc w:val="center"/>
              <w:rPr>
                <w:b/>
                <w:bCs/>
                <w:lang w:eastAsia="en-GB"/>
              </w:rPr>
            </w:pPr>
            <w:r w:rsidRPr="00803003">
              <w:rPr>
                <w:b/>
                <w:bCs/>
                <w:lang w:eastAsia="en-GB"/>
              </w:rPr>
              <w:t>Input</w:t>
            </w:r>
          </w:p>
        </w:tc>
        <w:tc>
          <w:tcPr>
            <w:tcW w:w="0" w:type="auto"/>
          </w:tcPr>
          <w:p w14:paraId="033FE08F" w14:textId="77777777" w:rsidR="007F0449" w:rsidRPr="00803003" w:rsidRDefault="007F0449" w:rsidP="00117185">
            <w:pPr>
              <w:jc w:val="center"/>
              <w:rPr>
                <w:b/>
                <w:bCs/>
                <w:lang w:eastAsia="en-GB"/>
              </w:rPr>
            </w:pPr>
            <w:r w:rsidRPr="00803003">
              <w:rPr>
                <w:b/>
                <w:bCs/>
                <w:lang w:eastAsia="en-GB"/>
              </w:rPr>
              <w:t>Comments</w:t>
            </w:r>
          </w:p>
        </w:tc>
      </w:tr>
      <w:tr w:rsidR="007F0449" w14:paraId="42A92E5D" w14:textId="77777777" w:rsidTr="00117185">
        <w:trPr>
          <w:jc w:val="center"/>
        </w:trPr>
        <w:tc>
          <w:tcPr>
            <w:tcW w:w="0" w:type="auto"/>
          </w:tcPr>
          <w:p w14:paraId="5CADE73F" w14:textId="77777777" w:rsidR="007F0449" w:rsidRDefault="007F0449" w:rsidP="00117185">
            <w:pPr>
              <w:rPr>
                <w:lang w:eastAsia="en-GB"/>
              </w:rPr>
            </w:pPr>
            <w:r>
              <w:rPr>
                <w:lang w:eastAsia="en-GB"/>
              </w:rPr>
              <w:t># of Participants (N)</w:t>
            </w:r>
          </w:p>
        </w:tc>
        <w:tc>
          <w:tcPr>
            <w:tcW w:w="0" w:type="auto"/>
          </w:tcPr>
          <w:p w14:paraId="168D37FA" w14:textId="5170B874" w:rsidR="007F0449" w:rsidRDefault="007F0449" w:rsidP="00117185">
            <w:pPr>
              <w:rPr>
                <w:lang w:eastAsia="en-GB"/>
              </w:rPr>
            </w:pPr>
            <w:r>
              <w:rPr>
                <w:lang w:eastAsia="en-GB"/>
              </w:rPr>
              <w:t>From Hosting Organisation</w:t>
            </w:r>
          </w:p>
        </w:tc>
      </w:tr>
      <w:tr w:rsidR="007F0449" w14:paraId="25543EC5" w14:textId="77777777" w:rsidTr="00117185">
        <w:trPr>
          <w:jc w:val="center"/>
        </w:trPr>
        <w:tc>
          <w:tcPr>
            <w:tcW w:w="0" w:type="auto"/>
          </w:tcPr>
          <w:p w14:paraId="6F6476A1" w14:textId="77777777" w:rsidR="007F0449" w:rsidRDefault="007F0449" w:rsidP="007F0449">
            <w:pPr>
              <w:rPr>
                <w:lang w:eastAsia="en-GB"/>
              </w:rPr>
            </w:pPr>
            <w:r>
              <w:rPr>
                <w:lang w:eastAsia="en-GB"/>
              </w:rPr>
              <w:t>Ambient Selection</w:t>
            </w:r>
          </w:p>
        </w:tc>
        <w:tc>
          <w:tcPr>
            <w:tcW w:w="0" w:type="auto"/>
          </w:tcPr>
          <w:p w14:paraId="7C27FE50" w14:textId="0A92EB2F" w:rsidR="007F0449" w:rsidRDefault="007F0449" w:rsidP="007F0449">
            <w:pPr>
              <w:rPr>
                <w:lang w:eastAsia="en-GB"/>
              </w:rPr>
            </w:pPr>
            <w:r>
              <w:rPr>
                <w:lang w:eastAsia="en-GB"/>
              </w:rPr>
              <w:t>From Hosting Organisation</w:t>
            </w:r>
          </w:p>
        </w:tc>
      </w:tr>
      <w:tr w:rsidR="00C96D9E" w14:paraId="7C43D2A1" w14:textId="77777777" w:rsidTr="00117185">
        <w:trPr>
          <w:jc w:val="center"/>
        </w:trPr>
        <w:tc>
          <w:tcPr>
            <w:tcW w:w="0" w:type="auto"/>
          </w:tcPr>
          <w:p w14:paraId="61A84016" w14:textId="5FBF6949" w:rsidR="00C96D9E" w:rsidRDefault="00C96D9E" w:rsidP="00C96D9E">
            <w:pPr>
              <w:rPr>
                <w:lang w:eastAsia="en-GB"/>
              </w:rPr>
            </w:pPr>
            <w:r>
              <w:rPr>
                <w:lang w:eastAsia="en-GB"/>
              </w:rPr>
              <w:t>Selected Languages</w:t>
            </w:r>
          </w:p>
        </w:tc>
        <w:tc>
          <w:tcPr>
            <w:tcW w:w="0" w:type="auto"/>
          </w:tcPr>
          <w:p w14:paraId="0EAF75B8" w14:textId="3392406D" w:rsidR="00C96D9E" w:rsidRDefault="00C96D9E" w:rsidP="00C96D9E">
            <w:pPr>
              <w:rPr>
                <w:lang w:eastAsia="en-GB"/>
              </w:rPr>
            </w:pPr>
            <w:r>
              <w:rPr>
                <w:lang w:eastAsia="en-GB"/>
              </w:rPr>
              <w:t>From all participants</w:t>
            </w:r>
          </w:p>
        </w:tc>
      </w:tr>
      <w:tr w:rsidR="00C96D9E" w:rsidRPr="009A75F7" w14:paraId="1BF88628" w14:textId="77777777" w:rsidTr="00117185">
        <w:trPr>
          <w:jc w:val="center"/>
        </w:trPr>
        <w:tc>
          <w:tcPr>
            <w:tcW w:w="0" w:type="auto"/>
          </w:tcPr>
          <w:p w14:paraId="5403E6C0" w14:textId="5C36AB6A" w:rsidR="00C96D9E" w:rsidRPr="009A75F7" w:rsidRDefault="00C96D9E" w:rsidP="00C96D9E">
            <w:pPr>
              <w:rPr>
                <w:lang w:eastAsia="en-GB"/>
              </w:rPr>
            </w:pPr>
            <w:r>
              <w:rPr>
                <w:lang w:eastAsia="en-GB"/>
              </w:rPr>
              <w:t>Speech (xN)</w:t>
            </w:r>
          </w:p>
        </w:tc>
        <w:tc>
          <w:tcPr>
            <w:tcW w:w="0" w:type="auto"/>
          </w:tcPr>
          <w:p w14:paraId="34B8433F" w14:textId="77777777" w:rsidR="00C96D9E" w:rsidRPr="009A75F7" w:rsidRDefault="00C96D9E" w:rsidP="00C96D9E">
            <w:pPr>
              <w:rPr>
                <w:lang w:eastAsia="en-GB"/>
              </w:rPr>
            </w:pPr>
            <w:r>
              <w:rPr>
                <w:lang w:eastAsia="en-GB"/>
              </w:rPr>
              <w:t>From all participants</w:t>
            </w:r>
          </w:p>
        </w:tc>
      </w:tr>
      <w:tr w:rsidR="00C96D9E" w14:paraId="66FC699D" w14:textId="77777777" w:rsidTr="00117185">
        <w:trPr>
          <w:jc w:val="center"/>
        </w:trPr>
        <w:tc>
          <w:tcPr>
            <w:tcW w:w="0" w:type="auto"/>
          </w:tcPr>
          <w:p w14:paraId="283F5DD6" w14:textId="77777777" w:rsidR="00C96D9E" w:rsidRDefault="00C96D9E" w:rsidP="00C96D9E">
            <w:pPr>
              <w:rPr>
                <w:lang w:eastAsia="en-GB"/>
              </w:rPr>
            </w:pPr>
            <w:r>
              <w:rPr>
                <w:lang w:eastAsia="en-GB"/>
              </w:rPr>
              <w:t>Avatar Model (xN)</w:t>
            </w:r>
          </w:p>
        </w:tc>
        <w:tc>
          <w:tcPr>
            <w:tcW w:w="0" w:type="auto"/>
          </w:tcPr>
          <w:p w14:paraId="21FFA227" w14:textId="77777777" w:rsidR="00C96D9E" w:rsidRDefault="00C96D9E" w:rsidP="00C96D9E">
            <w:pPr>
              <w:rPr>
                <w:lang w:eastAsia="en-GB"/>
              </w:rPr>
            </w:pPr>
            <w:r>
              <w:rPr>
                <w:lang w:eastAsia="en-GB"/>
              </w:rPr>
              <w:t>From all participants</w:t>
            </w:r>
          </w:p>
        </w:tc>
      </w:tr>
      <w:tr w:rsidR="00C96D9E" w14:paraId="3A4FBAB8" w14:textId="77777777" w:rsidTr="00117185">
        <w:trPr>
          <w:jc w:val="center"/>
        </w:trPr>
        <w:tc>
          <w:tcPr>
            <w:tcW w:w="0" w:type="auto"/>
          </w:tcPr>
          <w:p w14:paraId="7C6C95C1" w14:textId="77777777" w:rsidR="00C96D9E" w:rsidRDefault="00C96D9E" w:rsidP="00C96D9E">
            <w:pPr>
              <w:rPr>
                <w:lang w:eastAsia="en-GB"/>
              </w:rPr>
            </w:pPr>
            <w:r>
              <w:rPr>
                <w:lang w:eastAsia="en-GB"/>
              </w:rPr>
              <w:t>Head Model (xN)</w:t>
            </w:r>
          </w:p>
        </w:tc>
        <w:tc>
          <w:tcPr>
            <w:tcW w:w="0" w:type="auto"/>
          </w:tcPr>
          <w:p w14:paraId="6CBA18A1" w14:textId="77777777" w:rsidR="00C96D9E" w:rsidRDefault="00C96D9E" w:rsidP="00C96D9E">
            <w:pPr>
              <w:rPr>
                <w:lang w:eastAsia="en-GB"/>
              </w:rPr>
            </w:pPr>
            <w:r>
              <w:rPr>
                <w:lang w:eastAsia="en-GB"/>
              </w:rPr>
              <w:t>From all participants</w:t>
            </w:r>
          </w:p>
        </w:tc>
      </w:tr>
      <w:tr w:rsidR="00C96D9E" w14:paraId="559E06A7" w14:textId="77777777" w:rsidTr="00117185">
        <w:trPr>
          <w:jc w:val="center"/>
        </w:trPr>
        <w:tc>
          <w:tcPr>
            <w:tcW w:w="0" w:type="auto"/>
          </w:tcPr>
          <w:p w14:paraId="0A4F3ACF" w14:textId="77777777" w:rsidR="00C96D9E" w:rsidRDefault="00C96D9E" w:rsidP="00C96D9E">
            <w:pPr>
              <w:rPr>
                <w:lang w:eastAsia="en-GB"/>
              </w:rPr>
            </w:pPr>
            <w:r>
              <w:rPr>
                <w:lang w:eastAsia="en-GB"/>
              </w:rPr>
              <w:t>Emotion &amp; Meaning (xN)</w:t>
            </w:r>
          </w:p>
        </w:tc>
        <w:tc>
          <w:tcPr>
            <w:tcW w:w="0" w:type="auto"/>
          </w:tcPr>
          <w:p w14:paraId="1C8FD9AA" w14:textId="77777777" w:rsidR="00C96D9E" w:rsidRDefault="00C96D9E" w:rsidP="00C96D9E">
            <w:pPr>
              <w:rPr>
                <w:lang w:eastAsia="en-GB"/>
              </w:rPr>
            </w:pPr>
            <w:r>
              <w:rPr>
                <w:lang w:eastAsia="en-GB"/>
              </w:rPr>
              <w:t>From all participants</w:t>
            </w:r>
          </w:p>
        </w:tc>
      </w:tr>
      <w:tr w:rsidR="00C96D9E" w14:paraId="777D82C9" w14:textId="77777777" w:rsidTr="00B42A5E">
        <w:trPr>
          <w:jc w:val="center"/>
        </w:trPr>
        <w:tc>
          <w:tcPr>
            <w:tcW w:w="0" w:type="auto"/>
          </w:tcPr>
          <w:p w14:paraId="02F14121" w14:textId="77777777" w:rsidR="00C96D9E" w:rsidRDefault="00C96D9E" w:rsidP="00C96D9E">
            <w:pPr>
              <w:rPr>
                <w:lang w:eastAsia="en-GB"/>
              </w:rPr>
            </w:pPr>
            <w:r>
              <w:rPr>
                <w:lang w:eastAsia="en-GB"/>
              </w:rPr>
              <w:t>Head Descriptors (xN)</w:t>
            </w:r>
          </w:p>
        </w:tc>
        <w:tc>
          <w:tcPr>
            <w:tcW w:w="0" w:type="auto"/>
          </w:tcPr>
          <w:p w14:paraId="7C5C2ED4" w14:textId="77777777" w:rsidR="00C96D9E" w:rsidRDefault="00C96D9E" w:rsidP="00C96D9E">
            <w:pPr>
              <w:rPr>
                <w:lang w:eastAsia="en-GB"/>
              </w:rPr>
            </w:pPr>
            <w:r>
              <w:rPr>
                <w:lang w:eastAsia="en-GB"/>
              </w:rPr>
              <w:t>From all participants</w:t>
            </w:r>
          </w:p>
        </w:tc>
      </w:tr>
      <w:tr w:rsidR="00C96D9E" w14:paraId="5E0CA2BC" w14:textId="77777777" w:rsidTr="00117185">
        <w:trPr>
          <w:jc w:val="center"/>
        </w:trPr>
        <w:tc>
          <w:tcPr>
            <w:tcW w:w="0" w:type="auto"/>
          </w:tcPr>
          <w:p w14:paraId="2A7221D7" w14:textId="77777777" w:rsidR="00C96D9E" w:rsidRDefault="00C96D9E" w:rsidP="00C96D9E">
            <w:pPr>
              <w:rPr>
                <w:lang w:eastAsia="en-GB"/>
              </w:rPr>
            </w:pPr>
            <w:r>
              <w:rPr>
                <w:lang w:eastAsia="en-GB"/>
              </w:rPr>
              <w:t>Face Descriptors (xN)</w:t>
            </w:r>
          </w:p>
        </w:tc>
        <w:tc>
          <w:tcPr>
            <w:tcW w:w="0" w:type="auto"/>
          </w:tcPr>
          <w:p w14:paraId="77890187" w14:textId="77777777" w:rsidR="00C96D9E" w:rsidRDefault="00C96D9E" w:rsidP="00C96D9E">
            <w:pPr>
              <w:rPr>
                <w:lang w:eastAsia="en-GB"/>
              </w:rPr>
            </w:pPr>
            <w:r>
              <w:rPr>
                <w:lang w:eastAsia="en-GB"/>
              </w:rPr>
              <w:t>From all participants</w:t>
            </w:r>
          </w:p>
        </w:tc>
      </w:tr>
      <w:tr w:rsidR="00C96D9E" w14:paraId="7B3B6EED" w14:textId="77777777" w:rsidTr="00117185">
        <w:trPr>
          <w:jc w:val="center"/>
        </w:trPr>
        <w:tc>
          <w:tcPr>
            <w:tcW w:w="0" w:type="auto"/>
          </w:tcPr>
          <w:p w14:paraId="2C800AFF" w14:textId="77777777" w:rsidR="00C96D9E" w:rsidRDefault="00C96D9E" w:rsidP="00C96D9E">
            <w:pPr>
              <w:rPr>
                <w:lang w:eastAsia="en-GB"/>
              </w:rPr>
            </w:pPr>
            <w:r>
              <w:rPr>
                <w:lang w:eastAsia="en-GB"/>
              </w:rPr>
              <w:lastRenderedPageBreak/>
              <w:t>Gesture Descriptors (xN)</w:t>
            </w:r>
          </w:p>
        </w:tc>
        <w:tc>
          <w:tcPr>
            <w:tcW w:w="0" w:type="auto"/>
          </w:tcPr>
          <w:p w14:paraId="47329999" w14:textId="77777777" w:rsidR="00C96D9E" w:rsidRDefault="00C96D9E" w:rsidP="00C96D9E">
            <w:pPr>
              <w:rPr>
                <w:lang w:eastAsia="en-GB"/>
              </w:rPr>
            </w:pPr>
            <w:r>
              <w:rPr>
                <w:lang w:eastAsia="en-GB"/>
              </w:rPr>
              <w:t>From all participants</w:t>
            </w:r>
          </w:p>
        </w:tc>
      </w:tr>
      <w:tr w:rsidR="00C96D9E" w14:paraId="4B790C50" w14:textId="77777777" w:rsidTr="00117185">
        <w:trPr>
          <w:jc w:val="center"/>
        </w:trPr>
        <w:tc>
          <w:tcPr>
            <w:tcW w:w="0" w:type="auto"/>
          </w:tcPr>
          <w:p w14:paraId="54F06CE7" w14:textId="77777777" w:rsidR="00C96D9E" w:rsidRDefault="00C96D9E" w:rsidP="00C96D9E">
            <w:pPr>
              <w:rPr>
                <w:lang w:eastAsia="en-GB"/>
              </w:rPr>
            </w:pPr>
            <w:r>
              <w:rPr>
                <w:lang w:eastAsia="en-GB"/>
              </w:rPr>
              <w:t>3D AV Object (xN)</w:t>
            </w:r>
          </w:p>
        </w:tc>
        <w:tc>
          <w:tcPr>
            <w:tcW w:w="0" w:type="auto"/>
          </w:tcPr>
          <w:p w14:paraId="268EB316" w14:textId="70E55006" w:rsidR="00C96D9E" w:rsidRDefault="00C96D9E" w:rsidP="00C96D9E">
            <w:pPr>
              <w:rPr>
                <w:lang w:eastAsia="en-GB"/>
              </w:rPr>
            </w:pPr>
            <w:r>
              <w:rPr>
                <w:lang w:eastAsia="en-GB"/>
              </w:rPr>
              <w:t>From participants wishing to do so</w:t>
            </w:r>
          </w:p>
        </w:tc>
      </w:tr>
      <w:tr w:rsidR="00C96D9E" w14:paraId="52C08BD5" w14:textId="77777777" w:rsidTr="00117185">
        <w:trPr>
          <w:jc w:val="center"/>
        </w:trPr>
        <w:tc>
          <w:tcPr>
            <w:tcW w:w="0" w:type="auto"/>
          </w:tcPr>
          <w:p w14:paraId="7DDA312D" w14:textId="77777777" w:rsidR="00C96D9E" w:rsidRDefault="00C96D9E" w:rsidP="00C96D9E">
            <w:pPr>
              <w:rPr>
                <w:lang w:eastAsia="en-GB"/>
              </w:rPr>
            </w:pPr>
            <w:r>
              <w:rPr>
                <w:lang w:eastAsia="en-GB"/>
              </w:rPr>
              <w:t>3D AV Object Commands (xN)</w:t>
            </w:r>
          </w:p>
        </w:tc>
        <w:tc>
          <w:tcPr>
            <w:tcW w:w="0" w:type="auto"/>
          </w:tcPr>
          <w:p w14:paraId="369D7C91" w14:textId="283BFB41" w:rsidR="00C96D9E" w:rsidRDefault="00C96D9E" w:rsidP="00C96D9E">
            <w:pPr>
              <w:jc w:val="both"/>
              <w:rPr>
                <w:lang w:eastAsia="en-GB"/>
              </w:rPr>
            </w:pPr>
            <w:r>
              <w:rPr>
                <w:lang w:eastAsia="en-GB"/>
              </w:rPr>
              <w:t>From participants wishing to do so</w:t>
            </w:r>
          </w:p>
        </w:tc>
      </w:tr>
      <w:tr w:rsidR="00C96D9E" w14:paraId="5FDD0637" w14:textId="77777777" w:rsidTr="00117185">
        <w:trPr>
          <w:jc w:val="center"/>
        </w:trPr>
        <w:tc>
          <w:tcPr>
            <w:tcW w:w="0" w:type="auto"/>
          </w:tcPr>
          <w:p w14:paraId="3FC15D52" w14:textId="77777777" w:rsidR="00C96D9E" w:rsidRPr="00C04636" w:rsidRDefault="00C96D9E" w:rsidP="00C96D9E">
            <w:pPr>
              <w:jc w:val="center"/>
              <w:rPr>
                <w:b/>
                <w:bCs/>
                <w:lang w:eastAsia="en-GB"/>
              </w:rPr>
            </w:pPr>
            <w:r w:rsidRPr="00C04636">
              <w:rPr>
                <w:b/>
                <w:bCs/>
                <w:lang w:eastAsia="en-GB"/>
              </w:rPr>
              <w:t>Outputs</w:t>
            </w:r>
          </w:p>
        </w:tc>
        <w:tc>
          <w:tcPr>
            <w:tcW w:w="0" w:type="auto"/>
          </w:tcPr>
          <w:p w14:paraId="7825DEB0" w14:textId="77777777" w:rsidR="00C96D9E" w:rsidRPr="00803003" w:rsidRDefault="00C96D9E" w:rsidP="00C96D9E">
            <w:pPr>
              <w:jc w:val="center"/>
              <w:rPr>
                <w:b/>
                <w:bCs/>
                <w:lang w:eastAsia="en-GB"/>
              </w:rPr>
            </w:pPr>
            <w:r w:rsidRPr="00803003">
              <w:rPr>
                <w:b/>
                <w:bCs/>
                <w:lang w:eastAsia="en-GB"/>
              </w:rPr>
              <w:t>Comments</w:t>
            </w:r>
          </w:p>
        </w:tc>
      </w:tr>
      <w:tr w:rsidR="00C96D9E" w14:paraId="2542CA82" w14:textId="77777777" w:rsidTr="00117185">
        <w:tblPrEx>
          <w:jc w:val="left"/>
        </w:tblPrEx>
        <w:tc>
          <w:tcPr>
            <w:tcW w:w="0" w:type="auto"/>
          </w:tcPr>
          <w:p w14:paraId="3D44449F" w14:textId="77777777" w:rsidR="00C96D9E" w:rsidRDefault="00C96D9E" w:rsidP="00C96D9E">
            <w:pPr>
              <w:rPr>
                <w:lang w:eastAsia="en-GB"/>
              </w:rPr>
            </w:pPr>
            <w:r>
              <w:rPr>
                <w:lang w:eastAsia="en-GB"/>
              </w:rPr>
              <w:t>3D Visual Ambient Descriptors</w:t>
            </w:r>
          </w:p>
        </w:tc>
        <w:tc>
          <w:tcPr>
            <w:tcW w:w="0" w:type="auto"/>
          </w:tcPr>
          <w:p w14:paraId="7F095D07" w14:textId="77777777" w:rsidR="00C96D9E" w:rsidRDefault="00C96D9E" w:rsidP="00C96D9E">
            <w:pPr>
              <w:rPr>
                <w:lang w:eastAsia="en-GB"/>
              </w:rPr>
            </w:pPr>
            <w:r>
              <w:rPr>
                <w:lang w:eastAsia="en-GB"/>
              </w:rPr>
              <w:t>Static descriptors of Ambient</w:t>
            </w:r>
          </w:p>
        </w:tc>
      </w:tr>
      <w:tr w:rsidR="00C96D9E" w14:paraId="67750BCE" w14:textId="77777777" w:rsidTr="00117185">
        <w:tblPrEx>
          <w:jc w:val="left"/>
        </w:tblPrEx>
        <w:tc>
          <w:tcPr>
            <w:tcW w:w="0" w:type="auto"/>
          </w:tcPr>
          <w:p w14:paraId="0E5FA589" w14:textId="77777777" w:rsidR="00C96D9E" w:rsidRDefault="00C96D9E" w:rsidP="00C96D9E">
            <w:pPr>
              <w:rPr>
                <w:lang w:eastAsia="en-GB"/>
              </w:rPr>
            </w:pPr>
            <w:r>
              <w:rPr>
                <w:lang w:eastAsia="en-GB"/>
              </w:rPr>
              <w:t>Participant ID (xN)</w:t>
            </w:r>
          </w:p>
        </w:tc>
        <w:tc>
          <w:tcPr>
            <w:tcW w:w="0" w:type="auto"/>
          </w:tcPr>
          <w:p w14:paraId="065E371D" w14:textId="77777777" w:rsidR="00C96D9E" w:rsidRDefault="00C96D9E" w:rsidP="00C96D9E">
            <w:pPr>
              <w:rPr>
                <w:lang w:eastAsia="en-GB"/>
              </w:rPr>
            </w:pPr>
            <w:r>
              <w:rPr>
                <w:lang w:eastAsia="en-GB"/>
              </w:rPr>
              <w:t>Static participant IDs</w:t>
            </w:r>
          </w:p>
        </w:tc>
      </w:tr>
      <w:tr w:rsidR="00C96D9E" w14:paraId="077DC3A4" w14:textId="77777777" w:rsidTr="00117185">
        <w:tblPrEx>
          <w:jc w:val="left"/>
        </w:tblPrEx>
        <w:tc>
          <w:tcPr>
            <w:tcW w:w="0" w:type="auto"/>
          </w:tcPr>
          <w:p w14:paraId="1052C77D" w14:textId="080129DA" w:rsidR="00C96D9E" w:rsidRDefault="00C96D9E" w:rsidP="00C96D9E">
            <w:pPr>
              <w:rPr>
                <w:lang w:eastAsia="en-GB"/>
              </w:rPr>
            </w:pPr>
            <w:r>
              <w:rPr>
                <w:lang w:eastAsia="en-GB"/>
              </w:rPr>
              <w:t>Identified Speech (xN)</w:t>
            </w:r>
          </w:p>
        </w:tc>
        <w:tc>
          <w:tcPr>
            <w:tcW w:w="0" w:type="auto"/>
          </w:tcPr>
          <w:p w14:paraId="52BBBE3B" w14:textId="77777777" w:rsidR="00C96D9E" w:rsidRDefault="00C96D9E" w:rsidP="00C96D9E">
            <w:pPr>
              <w:rPr>
                <w:lang w:eastAsia="en-GB"/>
              </w:rPr>
            </w:pPr>
            <w:r>
              <w:rPr>
                <w:lang w:eastAsia="en-GB"/>
              </w:rPr>
              <w:t>Participants’ Speeches and IDs</w:t>
            </w:r>
          </w:p>
        </w:tc>
      </w:tr>
      <w:tr w:rsidR="00C96D9E" w14:paraId="29B23193" w14:textId="77777777" w:rsidTr="00117185">
        <w:tblPrEx>
          <w:jc w:val="left"/>
        </w:tblPrEx>
        <w:tc>
          <w:tcPr>
            <w:tcW w:w="0" w:type="auto"/>
          </w:tcPr>
          <w:p w14:paraId="7EC714C2" w14:textId="0A923056" w:rsidR="00C96D9E" w:rsidRDefault="00C96D9E" w:rsidP="00C96D9E">
            <w:pPr>
              <w:rPr>
                <w:lang w:eastAsia="en-GB"/>
              </w:rPr>
            </w:pPr>
            <w:r>
              <w:rPr>
                <w:lang w:eastAsia="en-GB"/>
              </w:rPr>
              <w:t>Identified Avatar Descriptors (xN)</w:t>
            </w:r>
          </w:p>
        </w:tc>
        <w:tc>
          <w:tcPr>
            <w:tcW w:w="0" w:type="auto"/>
          </w:tcPr>
          <w:p w14:paraId="367460CC" w14:textId="578796E0" w:rsidR="00C96D9E" w:rsidRDefault="00C96D9E" w:rsidP="00C96D9E">
            <w:pPr>
              <w:rPr>
                <w:lang w:eastAsia="en-GB"/>
              </w:rPr>
            </w:pPr>
            <w:r>
              <w:rPr>
                <w:lang w:eastAsia="en-GB"/>
              </w:rPr>
              <w:t>Avatars Descriptors with Participant IDs</w:t>
            </w:r>
          </w:p>
        </w:tc>
      </w:tr>
      <w:tr w:rsidR="00C96D9E" w14:paraId="665947F8" w14:textId="77777777" w:rsidTr="00117185">
        <w:tblPrEx>
          <w:jc w:val="left"/>
        </w:tblPrEx>
        <w:tc>
          <w:tcPr>
            <w:tcW w:w="0" w:type="auto"/>
          </w:tcPr>
          <w:p w14:paraId="3424A879" w14:textId="77777777" w:rsidR="00C96D9E" w:rsidRDefault="00C96D9E" w:rsidP="00C96D9E">
            <w:pPr>
              <w:rPr>
                <w:lang w:eastAsia="en-GB"/>
              </w:rPr>
            </w:pPr>
            <w:r>
              <w:rPr>
                <w:lang w:eastAsia="en-GB"/>
              </w:rPr>
              <w:t>3D AV Objects</w:t>
            </w:r>
          </w:p>
        </w:tc>
        <w:tc>
          <w:tcPr>
            <w:tcW w:w="0" w:type="auto"/>
          </w:tcPr>
          <w:p w14:paraId="7D5FFC26" w14:textId="77777777" w:rsidR="00C96D9E" w:rsidRDefault="00C96D9E" w:rsidP="00C96D9E">
            <w:pPr>
              <w:rPr>
                <w:lang w:eastAsia="en-GB"/>
              </w:rPr>
            </w:pPr>
            <w:r>
              <w:rPr>
                <w:lang w:eastAsia="en-GB"/>
              </w:rPr>
              <w:t>Real time 3D AV objects</w:t>
            </w:r>
          </w:p>
        </w:tc>
      </w:tr>
      <w:tr w:rsidR="00C96D9E" w14:paraId="78A8AC9B" w14:textId="77777777" w:rsidTr="00117185">
        <w:tblPrEx>
          <w:jc w:val="left"/>
        </w:tblPrEx>
        <w:tc>
          <w:tcPr>
            <w:tcW w:w="0" w:type="auto"/>
          </w:tcPr>
          <w:p w14:paraId="0A2AF334" w14:textId="77777777" w:rsidR="00C96D9E" w:rsidRDefault="00C96D9E" w:rsidP="00C96D9E">
            <w:pPr>
              <w:rPr>
                <w:lang w:eastAsia="en-GB"/>
              </w:rPr>
            </w:pPr>
            <w:r>
              <w:rPr>
                <w:lang w:eastAsia="en-GB"/>
              </w:rPr>
              <w:t>3D AV Object Commands (xN)</w:t>
            </w:r>
          </w:p>
        </w:tc>
        <w:tc>
          <w:tcPr>
            <w:tcW w:w="0" w:type="auto"/>
          </w:tcPr>
          <w:p w14:paraId="2CC0B9E7" w14:textId="77777777" w:rsidR="00C96D9E" w:rsidRDefault="00C96D9E" w:rsidP="00C96D9E">
            <w:pPr>
              <w:rPr>
                <w:lang w:eastAsia="en-GB"/>
              </w:rPr>
            </w:pPr>
            <w:r>
              <w:rPr>
                <w:lang w:eastAsia="en-GB"/>
              </w:rPr>
              <w:t>Commands to act on 3D AV objects</w:t>
            </w:r>
          </w:p>
        </w:tc>
      </w:tr>
    </w:tbl>
    <w:p w14:paraId="79F2A067" w14:textId="77777777" w:rsidR="007F0449" w:rsidRDefault="007F0449" w:rsidP="007F0449">
      <w:pPr>
        <w:pStyle w:val="Heading4"/>
      </w:pPr>
      <w:r>
        <w:t>AI Modules</w:t>
      </w:r>
    </w:p>
    <w:p w14:paraId="6C009769" w14:textId="1520BDFE" w:rsidR="007F0449" w:rsidRDefault="007F0449" w:rsidP="007F0449">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“Server” </w:t>
      </w:r>
      <w:r w:rsidRPr="007C3C76">
        <w:rPr>
          <w:rFonts w:eastAsia="Times New Roman"/>
          <w:color w:val="000000"/>
          <w:lang w:eastAsia="en-GB"/>
        </w:rPr>
        <w:t>are given in</w:t>
      </w:r>
      <w:r>
        <w:rPr>
          <w:rFonts w:eastAsia="Times New Roman"/>
          <w:color w:val="000000"/>
          <w:lang w:eastAsia="en-GB"/>
        </w:rPr>
        <w:t xml:space="preserve"> </w:t>
      </w:r>
      <w:r>
        <w:rPr>
          <w:rFonts w:eastAsia="Times New Roman"/>
          <w:color w:val="000000"/>
          <w:lang w:eastAsia="en-GB"/>
        </w:rPr>
        <w:fldChar w:fldCharType="begin"/>
      </w:r>
      <w:r>
        <w:rPr>
          <w:rFonts w:eastAsia="Times New Roman"/>
          <w:color w:val="000000"/>
          <w:lang w:eastAsia="en-GB"/>
        </w:rPr>
        <w:instrText xml:space="preserve"> REF _Ref85973257 \h </w:instrText>
      </w:r>
      <w:r>
        <w:rPr>
          <w:rFonts w:eastAsia="Times New Roman"/>
          <w:color w:val="000000"/>
          <w:lang w:eastAsia="en-GB"/>
        </w:rPr>
      </w:r>
      <w:r>
        <w:rPr>
          <w:rFonts w:eastAsia="Times New Roman"/>
          <w:color w:val="000000"/>
          <w:lang w:eastAsia="en-GB"/>
        </w:rPr>
        <w:fldChar w:fldCharType="separate"/>
      </w:r>
      <w:r w:rsidR="00765429" w:rsidRPr="0083447C">
        <w:rPr>
          <w:i/>
          <w:iCs/>
        </w:rPr>
        <w:t xml:space="preserve">Table </w:t>
      </w:r>
      <w:r w:rsidR="00765429">
        <w:rPr>
          <w:i/>
          <w:iCs/>
          <w:noProof/>
        </w:rPr>
        <w:t>5</w:t>
      </w:r>
      <w:r>
        <w:rPr>
          <w:rFonts w:eastAsia="Times New Roman"/>
          <w:color w:val="000000"/>
          <w:lang w:eastAsia="en-GB"/>
        </w:rPr>
        <w:fldChar w:fldCharType="end"/>
      </w:r>
      <w:r w:rsidRPr="007C3C76">
        <w:rPr>
          <w:rFonts w:eastAsia="Times New Roman"/>
          <w:color w:val="000000"/>
          <w:lang w:eastAsia="en-GB"/>
        </w:rPr>
        <w:t>.</w:t>
      </w:r>
    </w:p>
    <w:p w14:paraId="6DBD8B0E" w14:textId="77777777" w:rsidR="007F0449" w:rsidRPr="007C3C76" w:rsidRDefault="007F0449" w:rsidP="007F0449">
      <w:pPr>
        <w:rPr>
          <w:rFonts w:eastAsia="Times New Roman"/>
          <w:lang w:eastAsia="en-GB"/>
        </w:rPr>
      </w:pPr>
    </w:p>
    <w:p w14:paraId="7BBB20A0" w14:textId="259E482C" w:rsidR="007F0449" w:rsidRPr="007C3C76" w:rsidRDefault="007F0449" w:rsidP="007F0449">
      <w:pPr>
        <w:jc w:val="center"/>
        <w:rPr>
          <w:rFonts w:eastAsia="Times New Roman"/>
          <w:lang w:eastAsia="en-GB"/>
        </w:rPr>
      </w:pPr>
      <w:bookmarkStart w:id="48" w:name="_Ref8597325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5</w:t>
      </w:r>
      <w:r w:rsidRPr="0083447C">
        <w:rPr>
          <w:i/>
          <w:iCs/>
        </w:rPr>
        <w:fldChar w:fldCharType="end"/>
      </w:r>
      <w:bookmarkEnd w:id="48"/>
      <w:r w:rsidRPr="007C3C76">
        <w:rPr>
          <w:rFonts w:eastAsia="Times New Roman"/>
          <w:i/>
          <w:iCs/>
          <w:color w:val="000000"/>
          <w:lang w:eastAsia="en-GB"/>
        </w:rPr>
        <w:t xml:space="preserve"> – AI Modules of </w:t>
      </w:r>
      <w:r>
        <w:rPr>
          <w:i/>
          <w:iCs/>
        </w:rPr>
        <w:t>V</w:t>
      </w:r>
      <w:r w:rsidR="00D939BF">
        <w:rPr>
          <w:i/>
          <w:iCs/>
        </w:rPr>
        <w:t>EL</w:t>
      </w:r>
      <w:r>
        <w:rPr>
          <w:i/>
          <w:iCs/>
        </w:rPr>
        <w:t xml:space="preserve"> Server </w:t>
      </w:r>
      <w:r>
        <w:rPr>
          <w:i/>
        </w:rPr>
        <w:t>AIW</w:t>
      </w:r>
    </w:p>
    <w:tbl>
      <w:tblPr>
        <w:tblW w:w="0" w:type="auto"/>
        <w:tblCellMar>
          <w:top w:w="15" w:type="dxa"/>
          <w:left w:w="15" w:type="dxa"/>
          <w:bottom w:w="15" w:type="dxa"/>
          <w:right w:w="15" w:type="dxa"/>
        </w:tblCellMar>
        <w:tblLook w:val="04A0" w:firstRow="1" w:lastRow="0" w:firstColumn="1" w:lastColumn="0" w:noHBand="0" w:noVBand="1"/>
      </w:tblPr>
      <w:tblGrid>
        <w:gridCol w:w="2577"/>
        <w:gridCol w:w="6768"/>
      </w:tblGrid>
      <w:tr w:rsidR="00AE667E" w:rsidRPr="007C3C76" w14:paraId="50F4790E"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FA0D8" w14:textId="77777777" w:rsidR="007F0449" w:rsidRPr="007C3C76" w:rsidRDefault="007F0449" w:rsidP="00117185">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A6F17" w14:textId="77777777" w:rsidR="007F0449" w:rsidRPr="007C3C76" w:rsidRDefault="007F0449" w:rsidP="00117185">
            <w:pPr>
              <w:jc w:val="center"/>
              <w:rPr>
                <w:rFonts w:eastAsia="Times New Roman"/>
                <w:lang w:eastAsia="en-GB"/>
              </w:rPr>
            </w:pPr>
            <w:r w:rsidRPr="007C3C76">
              <w:rPr>
                <w:rFonts w:eastAsia="Times New Roman"/>
                <w:b/>
                <w:bCs/>
                <w:color w:val="000000"/>
                <w:lang w:eastAsia="en-GB"/>
              </w:rPr>
              <w:t>Function</w:t>
            </w:r>
          </w:p>
        </w:tc>
      </w:tr>
      <w:tr w:rsidR="00AE667E" w:rsidRPr="007C3C76" w14:paraId="06CDF05F"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4F4AA" w14:textId="77777777" w:rsidR="007F0449" w:rsidRDefault="007F0449" w:rsidP="00117185">
            <w:pPr>
              <w:rPr>
                <w:rFonts w:eastAsia="Times New Roman"/>
                <w:b/>
                <w:bCs/>
                <w:color w:val="000000"/>
                <w:lang w:eastAsia="en-GB"/>
              </w:rPr>
            </w:pPr>
            <w:r>
              <w:rPr>
                <w:rFonts w:eastAsia="Times New Roman"/>
                <w:b/>
                <w:bCs/>
                <w:color w:val="000000"/>
                <w:lang w:eastAsia="en-GB"/>
              </w:rPr>
              <w:t>3D Visual Ambient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AEAC8" w14:textId="7E5C09EF" w:rsidR="007F0449" w:rsidRPr="007C3C76" w:rsidRDefault="007F0449" w:rsidP="00117185">
            <w:pPr>
              <w:jc w:val="both"/>
              <w:rPr>
                <w:rFonts w:eastAsia="Times New Roman"/>
                <w:lang w:eastAsia="en-GB"/>
              </w:rPr>
            </w:pPr>
            <w:r>
              <w:rPr>
                <w:rFonts w:eastAsia="Times New Roman"/>
                <w:lang w:eastAsia="en-GB"/>
              </w:rPr>
              <w:t>C</w:t>
            </w:r>
            <w:r w:rsidR="00C96D9E">
              <w:rPr>
                <w:rFonts w:eastAsia="Times New Roman"/>
                <w:lang w:eastAsia="en-GB"/>
              </w:rPr>
              <w:t>reates</w:t>
            </w:r>
            <w:r>
              <w:rPr>
                <w:rFonts w:eastAsia="Times New Roman"/>
                <w:lang w:eastAsia="en-GB"/>
              </w:rPr>
              <w:t xml:space="preserve"> all </w:t>
            </w:r>
            <w:r w:rsidR="00C96D9E">
              <w:rPr>
                <w:rFonts w:eastAsia="Times New Roman"/>
                <w:lang w:eastAsia="en-GB"/>
              </w:rPr>
              <w:t xml:space="preserve">static </w:t>
            </w:r>
            <w:r>
              <w:rPr>
                <w:rFonts w:eastAsia="Times New Roman"/>
                <w:lang w:eastAsia="en-GB"/>
              </w:rPr>
              <w:t>3D Visual Ambient Descriptors.</w:t>
            </w:r>
          </w:p>
        </w:tc>
      </w:tr>
      <w:tr w:rsidR="00AE667E" w:rsidRPr="007C3C76" w14:paraId="4F1C7503"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328D9" w14:textId="77777777" w:rsidR="007F0449" w:rsidRDefault="007F0449" w:rsidP="00117185">
            <w:pPr>
              <w:rPr>
                <w:rFonts w:eastAsia="Times New Roman"/>
                <w:b/>
                <w:bCs/>
                <w:color w:val="000000"/>
                <w:lang w:eastAsia="en-GB"/>
              </w:rPr>
            </w:pPr>
            <w:r>
              <w:rPr>
                <w:rFonts w:eastAsia="Times New Roman"/>
                <w:b/>
                <w:bCs/>
                <w:color w:val="000000"/>
                <w:lang w:eastAsia="en-GB"/>
              </w:rPr>
              <w:t>Avatar Animation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0325" w14:textId="492973A8" w:rsidR="007F0449" w:rsidRPr="007C3C76" w:rsidRDefault="007F0449" w:rsidP="00117185">
            <w:pPr>
              <w:jc w:val="both"/>
              <w:rPr>
                <w:rFonts w:eastAsia="Times New Roman"/>
                <w:lang w:eastAsia="en-GB"/>
              </w:rPr>
            </w:pPr>
            <w:r>
              <w:rPr>
                <w:rFonts w:eastAsia="Times New Roman"/>
                <w:lang w:eastAsia="en-GB"/>
              </w:rPr>
              <w:t>C</w:t>
            </w:r>
            <w:r w:rsidR="00C96D9E">
              <w:rPr>
                <w:rFonts w:eastAsia="Times New Roman"/>
                <w:lang w:eastAsia="en-GB"/>
              </w:rPr>
              <w:t>reates</w:t>
            </w:r>
            <w:r>
              <w:rPr>
                <w:rFonts w:eastAsia="Times New Roman"/>
                <w:lang w:eastAsia="en-GB"/>
              </w:rPr>
              <w:t xml:space="preserve"> </w:t>
            </w:r>
            <w:r w:rsidR="00C96D9E">
              <w:rPr>
                <w:rFonts w:eastAsia="Times New Roman"/>
                <w:lang w:eastAsia="en-GB"/>
              </w:rPr>
              <w:t xml:space="preserve">Avatar Descriptors </w:t>
            </w:r>
            <w:r>
              <w:rPr>
                <w:rFonts w:eastAsia="Times New Roman"/>
                <w:lang w:eastAsia="en-GB"/>
              </w:rPr>
              <w:t>and associates Identity of all Participants to all</w:t>
            </w:r>
            <w:r w:rsidR="00C96D9E">
              <w:rPr>
                <w:rFonts w:eastAsia="Times New Roman"/>
                <w:lang w:eastAsia="en-GB"/>
              </w:rPr>
              <w:t xml:space="preserve"> Avatars and Speeches</w:t>
            </w:r>
            <w:r>
              <w:rPr>
                <w:rFonts w:eastAsia="Times New Roman"/>
                <w:lang w:eastAsia="en-GB"/>
              </w:rPr>
              <w:t>.</w:t>
            </w:r>
          </w:p>
        </w:tc>
      </w:tr>
      <w:tr w:rsidR="00C96D9E" w:rsidRPr="007C3C76" w14:paraId="003F6C35"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DC95E" w14:textId="5152E624" w:rsidR="00C96D9E" w:rsidRDefault="00C96D9E" w:rsidP="00117185">
            <w:pPr>
              <w:rPr>
                <w:rFonts w:eastAsia="Times New Roman"/>
                <w:b/>
                <w:bCs/>
                <w:color w:val="000000"/>
                <w:lang w:eastAsia="en-GB"/>
              </w:rPr>
            </w:pPr>
            <w:r>
              <w:rPr>
                <w:rFonts w:eastAsia="Times New Roman"/>
                <w:b/>
                <w:bCs/>
                <w:color w:val="000000"/>
                <w:lang w:eastAsia="en-GB"/>
              </w:rPr>
              <w:t>Translation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53E09" w14:textId="772547A3" w:rsidR="00AE667E" w:rsidRDefault="00AE667E" w:rsidP="00AE667E">
            <w:pPr>
              <w:pStyle w:val="ListParagraph"/>
              <w:numPr>
                <w:ilvl w:val="0"/>
                <w:numId w:val="45"/>
              </w:numPr>
              <w:jc w:val="both"/>
              <w:rPr>
                <w:rFonts w:eastAsia="Times New Roman"/>
                <w:lang w:eastAsia="en-GB"/>
              </w:rPr>
            </w:pPr>
            <w:r>
              <w:rPr>
                <w:rFonts w:eastAsia="Times New Roman"/>
                <w:lang w:eastAsia="en-GB"/>
              </w:rPr>
              <w:t>Selects an active speaker</w:t>
            </w:r>
          </w:p>
          <w:p w14:paraId="7E8DC947" w14:textId="3C8DF70C" w:rsidR="00C96D9E" w:rsidRPr="00AE667E" w:rsidRDefault="00C96D9E" w:rsidP="00AE667E">
            <w:pPr>
              <w:pStyle w:val="ListParagraph"/>
              <w:numPr>
                <w:ilvl w:val="0"/>
                <w:numId w:val="45"/>
              </w:numPr>
              <w:jc w:val="both"/>
              <w:rPr>
                <w:rFonts w:eastAsia="Times New Roman"/>
                <w:lang w:eastAsia="en-GB"/>
              </w:rPr>
            </w:pPr>
            <w:r w:rsidRPr="00AE667E">
              <w:rPr>
                <w:rFonts w:eastAsia="Times New Roman"/>
                <w:lang w:eastAsia="en-GB"/>
              </w:rPr>
              <w:t>Translates th</w:t>
            </w:r>
            <w:r w:rsidR="00AE667E">
              <w:rPr>
                <w:rFonts w:eastAsia="Times New Roman"/>
                <w:lang w:eastAsia="en-GB"/>
              </w:rPr>
              <w:t>e</w:t>
            </w:r>
            <w:r w:rsidRPr="00AE667E">
              <w:rPr>
                <w:rFonts w:eastAsia="Times New Roman"/>
                <w:lang w:eastAsia="en-GB"/>
              </w:rPr>
              <w:t xml:space="preserve"> </w:t>
            </w:r>
            <w:r w:rsidR="00AE667E" w:rsidRPr="00AE667E">
              <w:rPr>
                <w:rFonts w:eastAsia="Times New Roman"/>
                <w:lang w:eastAsia="en-GB"/>
              </w:rPr>
              <w:t>Speech</w:t>
            </w:r>
            <w:r w:rsidRPr="00AE667E">
              <w:rPr>
                <w:rFonts w:eastAsia="Times New Roman"/>
                <w:lang w:eastAsia="en-GB"/>
              </w:rPr>
              <w:t xml:space="preserve"> of th</w:t>
            </w:r>
            <w:r w:rsidR="00AE667E">
              <w:rPr>
                <w:rFonts w:eastAsia="Times New Roman"/>
                <w:lang w:eastAsia="en-GB"/>
              </w:rPr>
              <w:t>at</w:t>
            </w:r>
            <w:r w:rsidRPr="00AE667E">
              <w:rPr>
                <w:rFonts w:eastAsia="Times New Roman"/>
                <w:lang w:eastAsia="en-GB"/>
              </w:rPr>
              <w:t xml:space="preserve"> speaker to </w:t>
            </w:r>
            <w:r w:rsidR="00AE667E" w:rsidRPr="00AE667E">
              <w:rPr>
                <w:rFonts w:eastAsia="Times New Roman"/>
                <w:lang w:eastAsia="en-GB"/>
              </w:rPr>
              <w:t>the</w:t>
            </w:r>
            <w:r w:rsidRPr="00AE667E">
              <w:rPr>
                <w:rFonts w:eastAsia="Times New Roman"/>
                <w:lang w:eastAsia="en-GB"/>
              </w:rPr>
              <w:t xml:space="preserve"> set of</w:t>
            </w:r>
            <w:r w:rsidR="00AE667E" w:rsidRPr="00AE667E">
              <w:rPr>
                <w:rFonts w:eastAsia="Times New Roman"/>
                <w:lang w:eastAsia="en-GB"/>
              </w:rPr>
              <w:t xml:space="preserve"> speeches </w:t>
            </w:r>
            <w:r w:rsidRPr="00AE667E">
              <w:rPr>
                <w:rFonts w:eastAsia="Times New Roman"/>
                <w:lang w:eastAsia="en-GB"/>
              </w:rPr>
              <w:t xml:space="preserve"> </w:t>
            </w:r>
            <w:r w:rsidR="00AE667E" w:rsidRPr="00AE667E">
              <w:rPr>
                <w:rFonts w:eastAsia="Times New Roman"/>
                <w:lang w:eastAsia="en-GB"/>
              </w:rPr>
              <w:t xml:space="preserve">translated to the set of </w:t>
            </w:r>
            <w:r w:rsidR="00AE667E">
              <w:rPr>
                <w:lang w:eastAsia="en-GB"/>
              </w:rPr>
              <w:t>Selected Languages</w:t>
            </w:r>
          </w:p>
          <w:p w14:paraId="7953004C" w14:textId="53FB94D9" w:rsidR="00AE667E" w:rsidRPr="00AE667E" w:rsidRDefault="00AE667E" w:rsidP="00AE667E">
            <w:pPr>
              <w:pStyle w:val="ListParagraph"/>
              <w:numPr>
                <w:ilvl w:val="0"/>
                <w:numId w:val="45"/>
              </w:numPr>
              <w:jc w:val="both"/>
              <w:rPr>
                <w:rFonts w:eastAsia="Times New Roman"/>
                <w:lang w:eastAsia="en-GB"/>
              </w:rPr>
            </w:pPr>
            <w:r>
              <w:rPr>
                <w:rFonts w:eastAsia="Times New Roman"/>
                <w:lang w:eastAsia="en-GB"/>
              </w:rPr>
              <w:t>Assigns a translated speech to the appropriate set of Participants</w:t>
            </w:r>
          </w:p>
        </w:tc>
      </w:tr>
    </w:tbl>
    <w:p w14:paraId="61A49399" w14:textId="4B8AF094" w:rsidR="009B00DC" w:rsidRDefault="009B00DC" w:rsidP="009B00DC">
      <w:pPr>
        <w:pStyle w:val="Heading3"/>
      </w:pPr>
      <w:bookmarkStart w:id="49" w:name="_Toc86144613"/>
      <w:r w:rsidRPr="009B00DC">
        <w:t>AIW of “</w:t>
      </w:r>
      <w:r w:rsidR="00D939BF">
        <w:rPr>
          <w:lang w:val="en-GB"/>
        </w:rPr>
        <w:t>V</w:t>
      </w:r>
      <w:r w:rsidR="00C659C2">
        <w:rPr>
          <w:lang w:val="en-GB"/>
        </w:rPr>
        <w:t>EL</w:t>
      </w:r>
      <w:r w:rsidR="00D939BF">
        <w:rPr>
          <w:lang w:val="en-GB"/>
        </w:rPr>
        <w:t xml:space="preserve"> </w:t>
      </w:r>
      <w:r>
        <w:rPr>
          <w:lang w:val="en-GB"/>
        </w:rPr>
        <w:t>Client</w:t>
      </w:r>
      <w:r w:rsidRPr="009B00DC">
        <w:t xml:space="preserve"> RX”</w:t>
      </w:r>
      <w:bookmarkEnd w:id="49"/>
    </w:p>
    <w:p w14:paraId="55785C5C" w14:textId="77777777" w:rsidR="00AE667E" w:rsidRDefault="00AE667E" w:rsidP="00AE667E">
      <w:pPr>
        <w:pStyle w:val="Heading4"/>
      </w:pPr>
      <w:r>
        <w:t>Function</w:t>
      </w:r>
    </w:p>
    <w:p w14:paraId="057C0A18" w14:textId="15F3D8BB" w:rsidR="00AE667E" w:rsidRDefault="00AE667E" w:rsidP="00AE667E">
      <w:r>
        <w:t>The Function of the “</w:t>
      </w:r>
      <w:r w:rsidR="00541559">
        <w:t xml:space="preserve">VEL </w:t>
      </w:r>
      <w:r>
        <w:t>Client RX” AIW is to:</w:t>
      </w:r>
    </w:p>
    <w:p w14:paraId="029BF7F0" w14:textId="09AA762B" w:rsidR="00AE667E" w:rsidRDefault="00AE667E" w:rsidP="00AE667E">
      <w:pPr>
        <w:pStyle w:val="ListParagraph"/>
        <w:numPr>
          <w:ilvl w:val="0"/>
          <w:numId w:val="46"/>
        </w:numPr>
      </w:pPr>
      <w:r>
        <w:t>Create the virtual 3D AV e-learning</w:t>
      </w:r>
      <w:r w:rsidRPr="00AE667E">
        <w:t xml:space="preserve"> </w:t>
      </w:r>
      <w:r>
        <w:t>scene.</w:t>
      </w:r>
    </w:p>
    <w:p w14:paraId="372BB322" w14:textId="093AB482" w:rsidR="00D939BF" w:rsidRDefault="00D939BF" w:rsidP="00AE667E">
      <w:pPr>
        <w:pStyle w:val="ListParagraph"/>
        <w:numPr>
          <w:ilvl w:val="0"/>
          <w:numId w:val="46"/>
        </w:numPr>
      </w:pPr>
      <w:r>
        <w:t>Let Participant act on 3D AV Object(s)</w:t>
      </w:r>
    </w:p>
    <w:p w14:paraId="6B83F409" w14:textId="420E3C4A" w:rsidR="00AE667E" w:rsidRDefault="00AE667E" w:rsidP="00AE667E">
      <w:pPr>
        <w:pStyle w:val="ListParagraph"/>
        <w:numPr>
          <w:ilvl w:val="0"/>
          <w:numId w:val="46"/>
        </w:numPr>
      </w:pPr>
      <w:r>
        <w:t xml:space="preserve">Merge the </w:t>
      </w:r>
      <w:r w:rsidR="00D939BF">
        <w:t>virtual 3D AV e-learning</w:t>
      </w:r>
      <w:r w:rsidR="00D939BF" w:rsidRPr="00AE667E">
        <w:t xml:space="preserve"> </w:t>
      </w:r>
      <w:r w:rsidR="00D939BF">
        <w:t>scene with the 3D AV Object(s)</w:t>
      </w:r>
    </w:p>
    <w:p w14:paraId="34837506" w14:textId="7BD6DFE2" w:rsidR="00AE667E" w:rsidRDefault="00D939BF" w:rsidP="007F6CFE">
      <w:pPr>
        <w:pStyle w:val="ListParagraph"/>
        <w:numPr>
          <w:ilvl w:val="0"/>
          <w:numId w:val="46"/>
        </w:numPr>
      </w:pPr>
      <w:r>
        <w:t xml:space="preserve">Present </w:t>
      </w:r>
      <w:r w:rsidR="00AE667E">
        <w:t xml:space="preserve">the </w:t>
      </w:r>
      <w:r>
        <w:t>merged 3D AV scene</w:t>
      </w:r>
      <w:r w:rsidR="00AE667E">
        <w:t>.</w:t>
      </w:r>
    </w:p>
    <w:p w14:paraId="0894B066" w14:textId="0521233A" w:rsidR="00D939BF" w:rsidRPr="001B6BE6" w:rsidRDefault="00D939BF" w:rsidP="007F6CFE">
      <w:pPr>
        <w:pStyle w:val="ListParagraph"/>
        <w:numPr>
          <w:ilvl w:val="0"/>
          <w:numId w:val="46"/>
        </w:numPr>
      </w:pPr>
      <w:r>
        <w:t>Let Participant navigate the merged 3D AV scene.</w:t>
      </w:r>
    </w:p>
    <w:p w14:paraId="322D41EC" w14:textId="77777777" w:rsidR="00AE667E" w:rsidRDefault="00AE667E" w:rsidP="00AE667E">
      <w:pPr>
        <w:pStyle w:val="Heading4"/>
      </w:pPr>
      <w:r>
        <w:t>Architecture</w:t>
      </w:r>
    </w:p>
    <w:p w14:paraId="7114DCA6" w14:textId="3A469D53" w:rsidR="00D939BF" w:rsidRPr="001B6BE6" w:rsidRDefault="00D939BF" w:rsidP="00D939BF">
      <w:pPr>
        <w:jc w:val="both"/>
        <w:rPr>
          <w:iCs/>
        </w:rPr>
      </w:pPr>
      <w:r w:rsidRPr="001B6BE6">
        <w:rPr>
          <w:iCs/>
        </w:rPr>
        <w:t>The</w:t>
      </w:r>
      <w:r>
        <w:rPr>
          <w:iCs/>
        </w:rPr>
        <w:t xml:space="preserve"> </w:t>
      </w:r>
      <w:r>
        <w:t>“VEL Client RX” AIW:</w:t>
      </w:r>
    </w:p>
    <w:p w14:paraId="4861C3C7" w14:textId="61055B04" w:rsidR="00D939BF" w:rsidRDefault="00D939BF" w:rsidP="00D939BF">
      <w:pPr>
        <w:pStyle w:val="ListParagraph"/>
        <w:numPr>
          <w:ilvl w:val="0"/>
          <w:numId w:val="47"/>
        </w:numPr>
        <w:jc w:val="both"/>
      </w:pPr>
      <w:r>
        <w:t xml:space="preserve">Creates the 3D </w:t>
      </w:r>
      <w:r w:rsidR="00541559">
        <w:t xml:space="preserve">visual </w:t>
      </w:r>
      <w:r>
        <w:t>space using:</w:t>
      </w:r>
    </w:p>
    <w:p w14:paraId="69A08813" w14:textId="77777777" w:rsidR="00D939BF" w:rsidRDefault="00D939BF" w:rsidP="00D939BF">
      <w:pPr>
        <w:pStyle w:val="ListParagraph"/>
        <w:numPr>
          <w:ilvl w:val="1"/>
          <w:numId w:val="14"/>
        </w:numPr>
        <w:jc w:val="both"/>
      </w:pPr>
      <w:r>
        <w:t>The 3D Visual Ambient descriptors.</w:t>
      </w:r>
    </w:p>
    <w:p w14:paraId="4E91387D" w14:textId="77777777" w:rsidR="00D939BF" w:rsidRDefault="00D939BF" w:rsidP="00D939BF">
      <w:pPr>
        <w:pStyle w:val="ListParagraph"/>
        <w:numPr>
          <w:ilvl w:val="1"/>
          <w:numId w:val="14"/>
        </w:numPr>
        <w:jc w:val="both"/>
      </w:pPr>
      <w:r>
        <w:t>The Avatars descriptors.</w:t>
      </w:r>
    </w:p>
    <w:p w14:paraId="3430E95B" w14:textId="77777777" w:rsidR="00D939BF" w:rsidRDefault="00D939BF" w:rsidP="00D939BF">
      <w:pPr>
        <w:pStyle w:val="ListParagraph"/>
        <w:numPr>
          <w:ilvl w:val="1"/>
          <w:numId w:val="14"/>
        </w:numPr>
        <w:jc w:val="both"/>
      </w:pPr>
      <w:r>
        <w:t>The visual output of the 3D AV Object Viewer.</w:t>
      </w:r>
    </w:p>
    <w:p w14:paraId="537508A5" w14:textId="77777777" w:rsidR="00D939BF" w:rsidRPr="00727120" w:rsidRDefault="00D939BF" w:rsidP="00D939BF">
      <w:pPr>
        <w:pStyle w:val="ListParagraph"/>
        <w:numPr>
          <w:ilvl w:val="0"/>
          <w:numId w:val="47"/>
        </w:numPr>
        <w:jc w:val="both"/>
      </w:pPr>
      <w:r>
        <w:t xml:space="preserve">Allows participant to have an AV </w:t>
      </w:r>
      <w:r w:rsidRPr="00727120">
        <w:t>experi</w:t>
      </w:r>
      <w:r>
        <w:softHyphen/>
      </w:r>
      <w:r w:rsidRPr="00727120">
        <w:t xml:space="preserve">ence </w:t>
      </w:r>
      <w:r>
        <w:t xml:space="preserve">from a selected point </w:t>
      </w:r>
      <w:r w:rsidRPr="00727120">
        <w:t xml:space="preserve">in the </w:t>
      </w:r>
      <w:r>
        <w:t>virtual 3D AV space</w:t>
      </w:r>
      <w:r w:rsidRPr="00727120">
        <w:t>.</w:t>
      </w:r>
    </w:p>
    <w:p w14:paraId="4BD991CF" w14:textId="77777777" w:rsidR="00D939BF" w:rsidRDefault="00D939BF" w:rsidP="00D939BF">
      <w:pPr>
        <w:pStyle w:val="ListParagraph"/>
        <w:numPr>
          <w:ilvl w:val="0"/>
          <w:numId w:val="47"/>
        </w:numPr>
        <w:jc w:val="both"/>
      </w:pPr>
      <w:r>
        <w:t>Synthesises the 3D audio space with sound sources at:</w:t>
      </w:r>
    </w:p>
    <w:p w14:paraId="74BB934E" w14:textId="77777777" w:rsidR="00D939BF" w:rsidRDefault="00D939BF" w:rsidP="00D939BF">
      <w:pPr>
        <w:pStyle w:val="ListParagraph"/>
        <w:numPr>
          <w:ilvl w:val="1"/>
          <w:numId w:val="15"/>
        </w:numPr>
        <w:jc w:val="both"/>
      </w:pPr>
      <w:r>
        <w:t>Each Avatar position.</w:t>
      </w:r>
    </w:p>
    <w:p w14:paraId="5B0F00C2" w14:textId="77777777" w:rsidR="00D939BF" w:rsidRDefault="00D939BF" w:rsidP="00D939BF">
      <w:pPr>
        <w:pStyle w:val="ListParagraph"/>
        <w:numPr>
          <w:ilvl w:val="1"/>
          <w:numId w:val="15"/>
        </w:numPr>
        <w:jc w:val="both"/>
      </w:pPr>
      <w:r>
        <w:t>Location of 3D AV Object.</w:t>
      </w:r>
    </w:p>
    <w:p w14:paraId="699D0231" w14:textId="77777777" w:rsidR="00D939BF" w:rsidRDefault="00D939BF" w:rsidP="00D939BF">
      <w:pPr>
        <w:pStyle w:val="ListParagraph"/>
        <w:numPr>
          <w:ilvl w:val="0"/>
          <w:numId w:val="47"/>
        </w:numPr>
        <w:jc w:val="both"/>
      </w:pPr>
      <w:r>
        <w:t xml:space="preserve">Presents audio information congruent with the position of the Participant’s selected viewpoint in the virtual 3D Visual scene. </w:t>
      </w:r>
    </w:p>
    <w:p w14:paraId="0D46C3F1" w14:textId="7FC37B67" w:rsidR="00AE667E" w:rsidRDefault="00AE667E" w:rsidP="00AE667E">
      <w:r>
        <w:t>The architecture of “</w:t>
      </w:r>
      <w:r w:rsidR="00D939BF">
        <w:t>Client</w:t>
      </w:r>
      <w:r>
        <w:t xml:space="preserve"> RX” AIW is given by</w:t>
      </w:r>
      <w:r w:rsidR="00D939BF">
        <w:t xml:space="preserve"> </w:t>
      </w:r>
      <w:r w:rsidR="00D939BF">
        <w:fldChar w:fldCharType="begin"/>
      </w:r>
      <w:r w:rsidR="00D939BF">
        <w:instrText xml:space="preserve"> REF _Ref85975303 \h </w:instrText>
      </w:r>
      <w:r w:rsidR="00D939BF">
        <w:fldChar w:fldCharType="separate"/>
      </w:r>
      <w:r w:rsidR="00765429" w:rsidRPr="00D83378">
        <w:rPr>
          <w:i/>
        </w:rPr>
        <w:t xml:space="preserve">Figure </w:t>
      </w:r>
      <w:r w:rsidR="00765429">
        <w:rPr>
          <w:i/>
          <w:noProof/>
        </w:rPr>
        <w:t>4</w:t>
      </w:r>
      <w:r w:rsidR="00D939BF">
        <w:fldChar w:fldCharType="end"/>
      </w:r>
      <w:r>
        <w:t>.</w:t>
      </w:r>
    </w:p>
    <w:p w14:paraId="01020C58" w14:textId="77777777" w:rsidR="00AE667E" w:rsidRDefault="00AE667E" w:rsidP="00AE667E"/>
    <w:p w14:paraId="6ED7B9C8" w14:textId="2E010E11" w:rsidR="00AE667E" w:rsidRDefault="00800E83" w:rsidP="00AE667E">
      <w:pPr>
        <w:rPr>
          <w:lang w:val="en-US"/>
        </w:rPr>
      </w:pPr>
      <w:r>
        <w:rPr>
          <w:noProof/>
          <w:lang w:val="en-US"/>
        </w:rPr>
        <w:lastRenderedPageBreak/>
        <w:drawing>
          <wp:inline distT="0" distB="0" distL="0" distR="0" wp14:anchorId="54F4F451" wp14:editId="1BDAA538">
            <wp:extent cx="5940425" cy="2589530"/>
            <wp:effectExtent l="0" t="0" r="317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589530"/>
                    </a:xfrm>
                    <a:prstGeom prst="rect">
                      <a:avLst/>
                    </a:prstGeom>
                    <a:noFill/>
                    <a:ln>
                      <a:noFill/>
                    </a:ln>
                  </pic:spPr>
                </pic:pic>
              </a:graphicData>
            </a:graphic>
          </wp:inline>
        </w:drawing>
      </w:r>
    </w:p>
    <w:p w14:paraId="2B9DAD89" w14:textId="3DA76792" w:rsidR="00AE667E" w:rsidRDefault="00AE667E" w:rsidP="00AE667E">
      <w:pPr>
        <w:jc w:val="center"/>
        <w:rPr>
          <w:i/>
        </w:rPr>
      </w:pPr>
      <w:bookmarkStart w:id="50" w:name="_Ref8597530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65429">
        <w:rPr>
          <w:i/>
          <w:noProof/>
        </w:rPr>
        <w:t>4</w:t>
      </w:r>
      <w:r w:rsidRPr="00D83378">
        <w:rPr>
          <w:i/>
        </w:rPr>
        <w:fldChar w:fldCharType="end"/>
      </w:r>
      <w:bookmarkEnd w:id="50"/>
      <w:r w:rsidRPr="00D83378">
        <w:rPr>
          <w:i/>
        </w:rPr>
        <w:t xml:space="preserve"> – </w:t>
      </w:r>
      <w:r>
        <w:rPr>
          <w:i/>
        </w:rPr>
        <w:t>Reference model of the “</w:t>
      </w:r>
      <w:r w:rsidR="00D939BF">
        <w:rPr>
          <w:i/>
        </w:rPr>
        <w:t xml:space="preserve">VEL Client </w:t>
      </w:r>
      <w:r>
        <w:rPr>
          <w:i/>
        </w:rPr>
        <w:t>RX”</w:t>
      </w:r>
    </w:p>
    <w:p w14:paraId="068AAFDF" w14:textId="77777777" w:rsidR="00AE667E" w:rsidRPr="00727120" w:rsidRDefault="00AE667E" w:rsidP="00AE667E">
      <w:pPr>
        <w:pStyle w:val="Heading4"/>
      </w:pPr>
      <w:r>
        <w:t>I/O data</w:t>
      </w:r>
    </w:p>
    <w:p w14:paraId="1189A308" w14:textId="4DFE2CC0" w:rsidR="00AE667E" w:rsidRDefault="00AE667E" w:rsidP="00AE667E">
      <w:pPr>
        <w:rPr>
          <w:iCs/>
        </w:rPr>
      </w:pPr>
      <w:r>
        <w:rPr>
          <w:iCs/>
        </w:rPr>
        <w:t xml:space="preserve">The input and output data </w:t>
      </w:r>
      <w:r w:rsidR="00800E83">
        <w:rPr>
          <w:iCs/>
        </w:rPr>
        <w:t xml:space="preserve">of </w:t>
      </w:r>
      <w:r w:rsidR="00800E83" w:rsidRPr="00800E83">
        <w:rPr>
          <w:iCs/>
        </w:rPr>
        <w:t>the “VEL Client RX”</w:t>
      </w:r>
      <w:r w:rsidR="00800E83">
        <w:rPr>
          <w:iCs/>
        </w:rPr>
        <w:t xml:space="preserve"> </w:t>
      </w:r>
      <w:r>
        <w:rPr>
          <w:iCs/>
        </w:rPr>
        <w:t xml:space="preserve">are given by </w:t>
      </w:r>
      <w:r w:rsidR="00541559">
        <w:rPr>
          <w:iCs/>
        </w:rPr>
        <w:fldChar w:fldCharType="begin"/>
      </w:r>
      <w:r w:rsidR="00541559">
        <w:rPr>
          <w:iCs/>
        </w:rPr>
        <w:instrText xml:space="preserve"> REF _Ref85975762 \h </w:instrText>
      </w:r>
      <w:r w:rsidR="00541559">
        <w:rPr>
          <w:iCs/>
        </w:rPr>
      </w:r>
      <w:r w:rsidR="00541559">
        <w:rPr>
          <w:iCs/>
        </w:rPr>
        <w:fldChar w:fldCharType="separate"/>
      </w:r>
      <w:r w:rsidR="00765429" w:rsidRPr="0083447C">
        <w:rPr>
          <w:i/>
          <w:iCs/>
        </w:rPr>
        <w:t xml:space="preserve">Table </w:t>
      </w:r>
      <w:r w:rsidR="00765429">
        <w:rPr>
          <w:i/>
          <w:iCs/>
          <w:noProof/>
        </w:rPr>
        <w:t>6</w:t>
      </w:r>
      <w:r w:rsidR="00541559">
        <w:rPr>
          <w:iCs/>
        </w:rPr>
        <w:fldChar w:fldCharType="end"/>
      </w:r>
      <w:r w:rsidR="00800E83">
        <w:rPr>
          <w:iCs/>
        </w:rPr>
        <w:t>.</w:t>
      </w:r>
    </w:p>
    <w:p w14:paraId="6840130A" w14:textId="77777777" w:rsidR="00AE667E" w:rsidRDefault="00AE667E" w:rsidP="00AE667E"/>
    <w:p w14:paraId="7D275C1E" w14:textId="1E51E1B4" w:rsidR="00AE667E" w:rsidRPr="00BB1590" w:rsidRDefault="00AE667E" w:rsidP="00AE667E">
      <w:pPr>
        <w:jc w:val="center"/>
        <w:rPr>
          <w:i/>
        </w:rPr>
      </w:pPr>
      <w:bookmarkStart w:id="51" w:name="_Ref85975762"/>
      <w:bookmarkStart w:id="52" w:name="_Ref8597575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6</w:t>
      </w:r>
      <w:r w:rsidRPr="0083447C">
        <w:rPr>
          <w:i/>
          <w:iCs/>
        </w:rPr>
        <w:fldChar w:fldCharType="end"/>
      </w:r>
      <w:bookmarkEnd w:id="51"/>
      <w:r>
        <w:rPr>
          <w:i/>
          <w:iCs/>
        </w:rPr>
        <w:t xml:space="preserve"> – Input and output data of “Participant RX” </w:t>
      </w:r>
      <w:r>
        <w:rPr>
          <w:i/>
        </w:rPr>
        <w:t>AIW</w:t>
      </w:r>
      <w:bookmarkEnd w:id="52"/>
      <w:r>
        <w:rPr>
          <w:i/>
        </w:rPr>
        <w:t xml:space="preserve"> </w:t>
      </w:r>
    </w:p>
    <w:p w14:paraId="6A05E3E8" w14:textId="77777777" w:rsidR="00AE667E" w:rsidRDefault="00AE667E" w:rsidP="00AE667E"/>
    <w:tbl>
      <w:tblPr>
        <w:tblW w:w="0" w:type="auto"/>
        <w:jc w:val="center"/>
        <w:tblLook w:val="04A0" w:firstRow="1" w:lastRow="0" w:firstColumn="1" w:lastColumn="0" w:noHBand="0" w:noVBand="1"/>
      </w:tblPr>
      <w:tblGrid>
        <w:gridCol w:w="3544"/>
        <w:gridCol w:w="5811"/>
      </w:tblGrid>
      <w:tr w:rsidR="00AE667E" w:rsidRPr="00803003" w14:paraId="380D79AF" w14:textId="77777777" w:rsidTr="00117185">
        <w:trPr>
          <w:jc w:val="center"/>
        </w:trPr>
        <w:tc>
          <w:tcPr>
            <w:tcW w:w="3544" w:type="dxa"/>
          </w:tcPr>
          <w:p w14:paraId="7F05229B" w14:textId="77777777" w:rsidR="00AE667E" w:rsidRPr="00803003" w:rsidRDefault="00AE667E" w:rsidP="00117185">
            <w:pPr>
              <w:jc w:val="center"/>
              <w:rPr>
                <w:b/>
                <w:bCs/>
                <w:lang w:eastAsia="en-GB"/>
              </w:rPr>
            </w:pPr>
            <w:r w:rsidRPr="00803003">
              <w:rPr>
                <w:b/>
                <w:bCs/>
                <w:lang w:eastAsia="en-GB"/>
              </w:rPr>
              <w:t>Input</w:t>
            </w:r>
          </w:p>
        </w:tc>
        <w:tc>
          <w:tcPr>
            <w:tcW w:w="5811" w:type="dxa"/>
          </w:tcPr>
          <w:p w14:paraId="030D80A9" w14:textId="77777777" w:rsidR="00AE667E" w:rsidRPr="00803003" w:rsidRDefault="00AE667E" w:rsidP="00117185">
            <w:pPr>
              <w:jc w:val="center"/>
              <w:rPr>
                <w:b/>
                <w:bCs/>
                <w:lang w:eastAsia="en-GB"/>
              </w:rPr>
            </w:pPr>
            <w:r w:rsidRPr="00803003">
              <w:rPr>
                <w:b/>
                <w:bCs/>
                <w:lang w:eastAsia="en-GB"/>
              </w:rPr>
              <w:t>Comments</w:t>
            </w:r>
          </w:p>
        </w:tc>
      </w:tr>
      <w:tr w:rsidR="00450BF0" w14:paraId="03E7D563" w14:textId="77777777" w:rsidTr="002A385A">
        <w:trPr>
          <w:jc w:val="center"/>
        </w:trPr>
        <w:tc>
          <w:tcPr>
            <w:tcW w:w="3544" w:type="dxa"/>
          </w:tcPr>
          <w:p w14:paraId="26B64190" w14:textId="56E3C752" w:rsidR="00450BF0" w:rsidRDefault="00450BF0" w:rsidP="00450BF0">
            <w:pPr>
              <w:rPr>
                <w:lang w:eastAsia="en-GB"/>
              </w:rPr>
            </w:pPr>
            <w:r>
              <w:rPr>
                <w:lang w:eastAsia="en-GB"/>
              </w:rPr>
              <w:t>3D Space Navigation</w:t>
            </w:r>
          </w:p>
        </w:tc>
        <w:tc>
          <w:tcPr>
            <w:tcW w:w="5811" w:type="dxa"/>
          </w:tcPr>
          <w:p w14:paraId="38FE03E2" w14:textId="3F1CD403" w:rsidR="00450BF0" w:rsidRDefault="00450BF0" w:rsidP="00450BF0">
            <w:pPr>
              <w:rPr>
                <w:lang w:eastAsia="en-GB"/>
              </w:rPr>
            </w:pPr>
            <w:r>
              <w:rPr>
                <w:lang w:eastAsia="en-GB"/>
              </w:rPr>
              <w:t xml:space="preserve">Participant’s commands to navigate the 3D Visual scene </w:t>
            </w:r>
          </w:p>
        </w:tc>
      </w:tr>
      <w:tr w:rsidR="00450BF0" w14:paraId="6FDDA1EC" w14:textId="77777777" w:rsidTr="00B701BA">
        <w:trPr>
          <w:jc w:val="center"/>
        </w:trPr>
        <w:tc>
          <w:tcPr>
            <w:tcW w:w="3544" w:type="dxa"/>
          </w:tcPr>
          <w:p w14:paraId="492EF34A" w14:textId="77777777" w:rsidR="00450BF0" w:rsidRDefault="00450BF0" w:rsidP="00450BF0">
            <w:pPr>
              <w:rPr>
                <w:lang w:eastAsia="en-GB"/>
              </w:rPr>
            </w:pPr>
            <w:r>
              <w:rPr>
                <w:lang w:eastAsia="en-GB"/>
              </w:rPr>
              <w:t>Participants’ IDs (xN)</w:t>
            </w:r>
          </w:p>
        </w:tc>
        <w:tc>
          <w:tcPr>
            <w:tcW w:w="5811" w:type="dxa"/>
          </w:tcPr>
          <w:p w14:paraId="29384C8E" w14:textId="02DCC017" w:rsidR="00450BF0" w:rsidRDefault="00450BF0" w:rsidP="00450BF0">
            <w:pPr>
              <w:rPr>
                <w:lang w:eastAsia="en-GB"/>
              </w:rPr>
            </w:pPr>
            <w:r>
              <w:rPr>
                <w:lang w:eastAsia="en-GB"/>
              </w:rPr>
              <w:t>Unique Participants’ IDs</w:t>
            </w:r>
          </w:p>
        </w:tc>
      </w:tr>
      <w:tr w:rsidR="00450BF0" w14:paraId="5C976A90" w14:textId="77777777" w:rsidTr="00117185">
        <w:trPr>
          <w:jc w:val="center"/>
        </w:trPr>
        <w:tc>
          <w:tcPr>
            <w:tcW w:w="3544" w:type="dxa"/>
          </w:tcPr>
          <w:p w14:paraId="78020172" w14:textId="50BFF55A" w:rsidR="00450BF0" w:rsidRDefault="00450BF0" w:rsidP="00450BF0">
            <w:pPr>
              <w:rPr>
                <w:lang w:eastAsia="en-GB"/>
              </w:rPr>
            </w:pPr>
            <w:r>
              <w:rPr>
                <w:lang w:eastAsia="en-GB"/>
              </w:rPr>
              <w:t>Speeches (xN)</w:t>
            </w:r>
          </w:p>
        </w:tc>
        <w:tc>
          <w:tcPr>
            <w:tcW w:w="5811" w:type="dxa"/>
          </w:tcPr>
          <w:p w14:paraId="7FFE5F35" w14:textId="77777777" w:rsidR="00450BF0" w:rsidRDefault="00450BF0" w:rsidP="00450BF0">
            <w:pPr>
              <w:rPr>
                <w:lang w:eastAsia="en-GB"/>
              </w:rPr>
            </w:pPr>
            <w:r>
              <w:rPr>
                <w:lang w:eastAsia="en-GB"/>
              </w:rPr>
              <w:t>Participants’ speeches with ID</w:t>
            </w:r>
          </w:p>
        </w:tc>
      </w:tr>
      <w:tr w:rsidR="00450BF0" w14:paraId="2B79F903" w14:textId="77777777" w:rsidTr="00117185">
        <w:trPr>
          <w:jc w:val="center"/>
        </w:trPr>
        <w:tc>
          <w:tcPr>
            <w:tcW w:w="3544" w:type="dxa"/>
          </w:tcPr>
          <w:p w14:paraId="37E00F53" w14:textId="77777777" w:rsidR="00450BF0" w:rsidRDefault="00450BF0" w:rsidP="00450BF0">
            <w:pPr>
              <w:rPr>
                <w:lang w:eastAsia="en-GB"/>
              </w:rPr>
            </w:pPr>
            <w:r>
              <w:rPr>
                <w:lang w:eastAsia="en-GB"/>
              </w:rPr>
              <w:t>3D AV Object</w:t>
            </w:r>
          </w:p>
        </w:tc>
        <w:tc>
          <w:tcPr>
            <w:tcW w:w="5811" w:type="dxa"/>
          </w:tcPr>
          <w:p w14:paraId="29B8A40B" w14:textId="4F6D139B" w:rsidR="00450BF0" w:rsidRDefault="00450BF0" w:rsidP="00450BF0">
            <w:pPr>
              <w:rPr>
                <w:lang w:eastAsia="en-GB"/>
              </w:rPr>
            </w:pPr>
            <w:r>
              <w:rPr>
                <w:lang w:eastAsia="en-GB"/>
              </w:rPr>
              <w:t>Stored and real-time 3D AV Objects</w:t>
            </w:r>
          </w:p>
        </w:tc>
      </w:tr>
      <w:tr w:rsidR="00450BF0" w14:paraId="1EE931DF" w14:textId="77777777" w:rsidTr="00117185">
        <w:trPr>
          <w:jc w:val="center"/>
        </w:trPr>
        <w:tc>
          <w:tcPr>
            <w:tcW w:w="3544" w:type="dxa"/>
          </w:tcPr>
          <w:p w14:paraId="750B8DFB" w14:textId="4FFE502E" w:rsidR="00450BF0" w:rsidRDefault="00450BF0" w:rsidP="00450BF0">
            <w:pPr>
              <w:rPr>
                <w:lang w:eastAsia="en-GB"/>
              </w:rPr>
            </w:pPr>
            <w:r>
              <w:rPr>
                <w:lang w:eastAsia="en-GB"/>
              </w:rPr>
              <w:t>3D AV Object Action</w:t>
            </w:r>
          </w:p>
        </w:tc>
        <w:tc>
          <w:tcPr>
            <w:tcW w:w="5811" w:type="dxa"/>
          </w:tcPr>
          <w:p w14:paraId="5752CF57" w14:textId="6E1A4AFE" w:rsidR="00450BF0" w:rsidRDefault="00450BF0" w:rsidP="00450BF0">
            <w:pPr>
              <w:rPr>
                <w:lang w:eastAsia="en-GB"/>
              </w:rPr>
            </w:pPr>
            <w:r>
              <w:rPr>
                <w:lang w:eastAsia="en-GB"/>
              </w:rPr>
              <w:t>Standard commands acting on 3D AV Object</w:t>
            </w:r>
          </w:p>
        </w:tc>
      </w:tr>
      <w:tr w:rsidR="00450BF0" w14:paraId="3A1B6A32" w14:textId="77777777" w:rsidTr="00117185">
        <w:trPr>
          <w:jc w:val="center"/>
        </w:trPr>
        <w:tc>
          <w:tcPr>
            <w:tcW w:w="3544" w:type="dxa"/>
          </w:tcPr>
          <w:p w14:paraId="6DCC77C5" w14:textId="77777777" w:rsidR="00450BF0" w:rsidRDefault="00450BF0" w:rsidP="00450BF0">
            <w:pPr>
              <w:rPr>
                <w:lang w:eastAsia="en-GB"/>
              </w:rPr>
            </w:pPr>
            <w:r>
              <w:rPr>
                <w:lang w:eastAsia="en-GB"/>
              </w:rPr>
              <w:t>3D Visual Ambient Descriptors</w:t>
            </w:r>
          </w:p>
        </w:tc>
        <w:tc>
          <w:tcPr>
            <w:tcW w:w="5811" w:type="dxa"/>
          </w:tcPr>
          <w:p w14:paraId="581BB5D4" w14:textId="77777777" w:rsidR="00450BF0" w:rsidRDefault="00450BF0" w:rsidP="00450BF0">
            <w:pPr>
              <w:rPr>
                <w:lang w:eastAsia="en-GB"/>
              </w:rPr>
            </w:pPr>
            <w:r>
              <w:rPr>
                <w:lang w:eastAsia="en-GB"/>
              </w:rPr>
              <w:t>Static Descriptors of Ambient</w:t>
            </w:r>
          </w:p>
        </w:tc>
      </w:tr>
      <w:tr w:rsidR="00450BF0" w14:paraId="4057E9F3" w14:textId="77777777" w:rsidTr="00117185">
        <w:trPr>
          <w:jc w:val="center"/>
        </w:trPr>
        <w:tc>
          <w:tcPr>
            <w:tcW w:w="3544" w:type="dxa"/>
          </w:tcPr>
          <w:p w14:paraId="17D2C66A" w14:textId="39D3C8E4" w:rsidR="00450BF0" w:rsidRDefault="00450BF0" w:rsidP="00450BF0">
            <w:pPr>
              <w:rPr>
                <w:lang w:eastAsia="en-GB"/>
              </w:rPr>
            </w:pPr>
            <w:r>
              <w:rPr>
                <w:lang w:eastAsia="en-GB"/>
              </w:rPr>
              <w:t>Avatar Descriptors (xN)</w:t>
            </w:r>
          </w:p>
        </w:tc>
        <w:tc>
          <w:tcPr>
            <w:tcW w:w="5811" w:type="dxa"/>
          </w:tcPr>
          <w:p w14:paraId="0C1297D8" w14:textId="77777777" w:rsidR="00450BF0" w:rsidRDefault="00450BF0" w:rsidP="00450BF0">
            <w:pPr>
              <w:rPr>
                <w:lang w:eastAsia="en-GB"/>
              </w:rPr>
            </w:pPr>
            <w:r>
              <w:rPr>
                <w:lang w:eastAsia="en-GB"/>
              </w:rPr>
              <w:t>Descriptors of Avatars bodies with participant IDs</w:t>
            </w:r>
          </w:p>
        </w:tc>
      </w:tr>
      <w:tr w:rsidR="00450BF0" w:rsidRPr="00B85A0E" w14:paraId="1B69C5B4" w14:textId="77777777" w:rsidTr="00117185">
        <w:trPr>
          <w:jc w:val="center"/>
        </w:trPr>
        <w:tc>
          <w:tcPr>
            <w:tcW w:w="3544" w:type="dxa"/>
          </w:tcPr>
          <w:p w14:paraId="46907782" w14:textId="77777777" w:rsidR="00450BF0" w:rsidRPr="00B85A0E" w:rsidRDefault="00450BF0" w:rsidP="00450BF0">
            <w:pPr>
              <w:rPr>
                <w:b/>
                <w:bCs/>
                <w:lang w:eastAsia="en-GB"/>
              </w:rPr>
            </w:pPr>
            <w:r>
              <w:rPr>
                <w:b/>
                <w:bCs/>
                <w:lang w:eastAsia="en-GB"/>
              </w:rPr>
              <w:t>Out</w:t>
            </w:r>
            <w:r w:rsidRPr="00B85A0E">
              <w:rPr>
                <w:b/>
                <w:bCs/>
                <w:lang w:eastAsia="en-GB"/>
              </w:rPr>
              <w:t>put</w:t>
            </w:r>
          </w:p>
        </w:tc>
        <w:tc>
          <w:tcPr>
            <w:tcW w:w="5811" w:type="dxa"/>
          </w:tcPr>
          <w:p w14:paraId="2F4594CA" w14:textId="77777777" w:rsidR="00450BF0" w:rsidRPr="00B85A0E" w:rsidRDefault="00450BF0" w:rsidP="00450BF0">
            <w:pPr>
              <w:rPr>
                <w:b/>
                <w:bCs/>
                <w:lang w:eastAsia="en-GB"/>
              </w:rPr>
            </w:pPr>
            <w:r w:rsidRPr="00B85A0E">
              <w:rPr>
                <w:b/>
                <w:bCs/>
                <w:lang w:eastAsia="en-GB"/>
              </w:rPr>
              <w:t>Comments</w:t>
            </w:r>
          </w:p>
        </w:tc>
      </w:tr>
      <w:tr w:rsidR="00450BF0" w:rsidRPr="00B85A0E" w14:paraId="794AC3D2" w14:textId="77777777" w:rsidTr="00117185">
        <w:trPr>
          <w:jc w:val="center"/>
        </w:trPr>
        <w:tc>
          <w:tcPr>
            <w:tcW w:w="3544" w:type="dxa"/>
          </w:tcPr>
          <w:p w14:paraId="43D24655" w14:textId="4A60730F" w:rsidR="00450BF0" w:rsidRPr="00B85A0E" w:rsidRDefault="00450BF0" w:rsidP="00450BF0">
            <w:pPr>
              <w:rPr>
                <w:lang w:eastAsia="en-GB"/>
              </w:rPr>
            </w:pPr>
            <w:r>
              <w:rPr>
                <w:lang w:eastAsia="en-GB"/>
              </w:rPr>
              <w:t>Output 3D Audio</w:t>
            </w:r>
          </w:p>
        </w:tc>
        <w:tc>
          <w:tcPr>
            <w:tcW w:w="5811" w:type="dxa"/>
          </w:tcPr>
          <w:p w14:paraId="74E110B4" w14:textId="77777777" w:rsidR="00450BF0" w:rsidRPr="00B85A0E" w:rsidRDefault="00450BF0" w:rsidP="00450BF0">
            <w:pPr>
              <w:rPr>
                <w:lang w:eastAsia="en-GB"/>
              </w:rPr>
            </w:pPr>
            <w:r>
              <w:rPr>
                <w:lang w:eastAsia="en-GB"/>
              </w:rPr>
              <w:t>To be reproduced with loudspeaker array</w:t>
            </w:r>
          </w:p>
        </w:tc>
      </w:tr>
      <w:tr w:rsidR="00450BF0" w:rsidRPr="00B85A0E" w14:paraId="49057F9C" w14:textId="77777777" w:rsidTr="00117185">
        <w:trPr>
          <w:jc w:val="center"/>
        </w:trPr>
        <w:tc>
          <w:tcPr>
            <w:tcW w:w="3544" w:type="dxa"/>
          </w:tcPr>
          <w:p w14:paraId="44474800" w14:textId="17612675" w:rsidR="00450BF0" w:rsidRDefault="00450BF0" w:rsidP="00450BF0">
            <w:pPr>
              <w:rPr>
                <w:lang w:eastAsia="en-GB"/>
              </w:rPr>
            </w:pPr>
            <w:r>
              <w:rPr>
                <w:lang w:eastAsia="en-GB"/>
              </w:rPr>
              <w:t>Output 3D Video</w:t>
            </w:r>
          </w:p>
        </w:tc>
        <w:tc>
          <w:tcPr>
            <w:tcW w:w="5811" w:type="dxa"/>
          </w:tcPr>
          <w:p w14:paraId="7DA1F373" w14:textId="77777777" w:rsidR="00450BF0" w:rsidRPr="00B85A0E" w:rsidRDefault="00450BF0" w:rsidP="00450BF0">
            <w:pPr>
              <w:rPr>
                <w:lang w:eastAsia="en-GB"/>
              </w:rPr>
            </w:pPr>
            <w:r>
              <w:rPr>
                <w:lang w:eastAsia="en-GB"/>
              </w:rPr>
              <w:t>To be reproduced with 2D or 3D display</w:t>
            </w:r>
          </w:p>
        </w:tc>
      </w:tr>
    </w:tbl>
    <w:p w14:paraId="72FD4ED2" w14:textId="77777777" w:rsidR="00AE667E" w:rsidRDefault="00AE667E" w:rsidP="00AE667E">
      <w:pPr>
        <w:pStyle w:val="Heading3"/>
      </w:pPr>
      <w:bookmarkStart w:id="53" w:name="_Toc86144614"/>
      <w:r>
        <w:t>AI Modules</w:t>
      </w:r>
      <w:bookmarkEnd w:id="53"/>
    </w:p>
    <w:p w14:paraId="7AC5D59B" w14:textId="6F76011A" w:rsidR="00AE667E" w:rsidRDefault="00AE667E" w:rsidP="00AE667E">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“Participant RX” </w:t>
      </w:r>
      <w:r w:rsidRPr="007C3C76">
        <w:rPr>
          <w:rFonts w:eastAsia="Times New Roman"/>
          <w:color w:val="000000"/>
          <w:lang w:eastAsia="en-GB"/>
        </w:rPr>
        <w:t xml:space="preserve">are given in </w:t>
      </w: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765429" w:rsidRPr="0083447C">
        <w:rPr>
          <w:i/>
          <w:iCs/>
        </w:rPr>
        <w:t xml:space="preserve">Table </w:t>
      </w:r>
      <w:r w:rsidR="00765429">
        <w:rPr>
          <w:i/>
          <w:iCs/>
          <w:noProof/>
        </w:rPr>
        <w:t>9</w:t>
      </w:r>
      <w:r>
        <w:rPr>
          <w:rFonts w:eastAsia="Times New Roman"/>
          <w:i/>
          <w:iCs/>
          <w:color w:val="000000"/>
          <w:lang w:eastAsia="en-GB"/>
        </w:rPr>
        <w:fldChar w:fldCharType="end"/>
      </w:r>
      <w:r w:rsidRPr="007C3C76">
        <w:rPr>
          <w:rFonts w:eastAsia="Times New Roman"/>
          <w:color w:val="000000"/>
          <w:lang w:eastAsia="en-GB"/>
        </w:rPr>
        <w:t>.</w:t>
      </w:r>
    </w:p>
    <w:p w14:paraId="12A09D50" w14:textId="77777777" w:rsidR="00AE667E" w:rsidRPr="007C3C76" w:rsidRDefault="00AE667E" w:rsidP="00AE667E">
      <w:pPr>
        <w:rPr>
          <w:rFonts w:eastAsia="Times New Roman"/>
          <w:lang w:eastAsia="en-GB"/>
        </w:rPr>
      </w:pPr>
    </w:p>
    <w:p w14:paraId="36BFBF3C" w14:textId="0D49E9F6" w:rsidR="00AE667E" w:rsidRPr="007C3C76" w:rsidRDefault="00AE667E" w:rsidP="00AE667E">
      <w:pPr>
        <w:jc w:val="center"/>
        <w:rPr>
          <w:rFonts w:eastAsia="Times New Roman"/>
          <w:lang w:eastAsia="en-GB"/>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7</w:t>
      </w:r>
      <w:r w:rsidRPr="0083447C">
        <w:rPr>
          <w:i/>
          <w:iCs/>
        </w:rPr>
        <w:fldChar w:fldCharType="end"/>
      </w:r>
      <w:r w:rsidRPr="007C3C76">
        <w:rPr>
          <w:rFonts w:eastAsia="Times New Roman"/>
          <w:i/>
          <w:iCs/>
          <w:color w:val="000000"/>
          <w:lang w:eastAsia="en-GB"/>
        </w:rPr>
        <w:t xml:space="preserve"> – AI Modules of </w:t>
      </w:r>
      <w:r>
        <w:rPr>
          <w:rFonts w:eastAsia="Times New Roman"/>
          <w:i/>
          <w:iCs/>
          <w:color w:val="000000"/>
          <w:lang w:eastAsia="en-GB"/>
        </w:rPr>
        <w:t>Local Avatar Videoconference</w:t>
      </w:r>
    </w:p>
    <w:p w14:paraId="75182AF9" w14:textId="77777777" w:rsidR="00AE667E" w:rsidRPr="007C3C76" w:rsidRDefault="00AE667E" w:rsidP="00AE667E">
      <w:pPr>
        <w:rPr>
          <w:rFonts w:eastAsia="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22"/>
        <w:gridCol w:w="7023"/>
      </w:tblGrid>
      <w:tr w:rsidR="00800E83" w:rsidRPr="007C3C76" w14:paraId="54841E46" w14:textId="77777777" w:rsidTr="001171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58BEB" w14:textId="77777777" w:rsidR="00AE667E" w:rsidRPr="007C3C76" w:rsidRDefault="00AE667E" w:rsidP="00117185">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57AC9" w14:textId="77777777" w:rsidR="00AE667E" w:rsidRPr="007C3C76" w:rsidRDefault="00AE667E" w:rsidP="00117185">
            <w:pPr>
              <w:jc w:val="center"/>
              <w:rPr>
                <w:rFonts w:eastAsia="Times New Roman"/>
                <w:lang w:eastAsia="en-GB"/>
              </w:rPr>
            </w:pPr>
            <w:r w:rsidRPr="007C3C76">
              <w:rPr>
                <w:rFonts w:eastAsia="Times New Roman"/>
                <w:b/>
                <w:bCs/>
                <w:color w:val="000000"/>
                <w:lang w:eastAsia="en-GB"/>
              </w:rPr>
              <w:t>Function</w:t>
            </w:r>
          </w:p>
        </w:tc>
      </w:tr>
      <w:tr w:rsidR="00800E83" w:rsidRPr="007C3C76" w14:paraId="5E04CE50" w14:textId="77777777" w:rsidTr="001171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9C3B1" w14:textId="2A4C58A1" w:rsidR="00997DA6" w:rsidRPr="006B2E2A" w:rsidRDefault="00997DA6" w:rsidP="00117185">
            <w:pPr>
              <w:rPr>
                <w:rFonts w:eastAsia="Times New Roman"/>
                <w:b/>
                <w:bCs/>
                <w:color w:val="000000"/>
                <w:lang w:eastAsia="en-GB"/>
              </w:rPr>
            </w:pPr>
            <w:r>
              <w:rPr>
                <w:rFonts w:eastAsia="Times New Roman"/>
                <w:b/>
                <w:bCs/>
                <w:color w:val="000000"/>
                <w:lang w:eastAsia="en-GB"/>
              </w:rPr>
              <w:t>3D AV Object 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43CA4" w14:textId="6FDBE5CA" w:rsidR="00800E83" w:rsidRPr="00800E83" w:rsidRDefault="00997DA6" w:rsidP="00800E83">
            <w:pPr>
              <w:pStyle w:val="ListParagraph"/>
              <w:numPr>
                <w:ilvl w:val="0"/>
                <w:numId w:val="48"/>
              </w:numPr>
              <w:jc w:val="both"/>
              <w:rPr>
                <w:rFonts w:eastAsia="Times New Roman"/>
                <w:lang w:eastAsia="en-GB"/>
              </w:rPr>
            </w:pPr>
            <w:r w:rsidRPr="00800E83">
              <w:rPr>
                <w:rFonts w:eastAsia="Times New Roman"/>
                <w:lang w:eastAsia="en-GB"/>
              </w:rPr>
              <w:t>Receives Action Commands on 3D AV Object</w:t>
            </w:r>
            <w:r w:rsidR="00800E83" w:rsidRPr="00800E83">
              <w:rPr>
                <w:rFonts w:eastAsia="Times New Roman"/>
                <w:lang w:eastAsia="en-GB"/>
              </w:rPr>
              <w:t>.</w:t>
            </w:r>
          </w:p>
          <w:p w14:paraId="3A154BAC" w14:textId="620B6C3E" w:rsidR="00997DA6" w:rsidRPr="00800E83" w:rsidRDefault="00800E83" w:rsidP="00800E83">
            <w:pPr>
              <w:pStyle w:val="ListParagraph"/>
              <w:numPr>
                <w:ilvl w:val="0"/>
                <w:numId w:val="48"/>
              </w:numPr>
              <w:jc w:val="both"/>
              <w:rPr>
                <w:rFonts w:eastAsia="Times New Roman"/>
                <w:lang w:eastAsia="en-GB"/>
              </w:rPr>
            </w:pPr>
            <w:r w:rsidRPr="00800E83">
              <w:rPr>
                <w:rFonts w:eastAsia="Times New Roman"/>
                <w:lang w:eastAsia="en-GB"/>
              </w:rPr>
              <w:t>P</w:t>
            </w:r>
            <w:r w:rsidR="00997DA6" w:rsidRPr="00800E83">
              <w:rPr>
                <w:rFonts w:eastAsia="Times New Roman"/>
                <w:lang w:eastAsia="en-GB"/>
              </w:rPr>
              <w:t xml:space="preserve">rovides </w:t>
            </w:r>
            <w:r w:rsidRPr="00800E83">
              <w:rPr>
                <w:rFonts w:eastAsia="Times New Roman"/>
                <w:lang w:eastAsia="en-GB"/>
              </w:rPr>
              <w:t>resulting 3D Audio and Visual components.</w:t>
            </w:r>
          </w:p>
        </w:tc>
      </w:tr>
      <w:tr w:rsidR="00800E83" w:rsidRPr="007C3C76" w14:paraId="65100766" w14:textId="77777777" w:rsidTr="00194DB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43DD7" w14:textId="0B956073" w:rsidR="00997DA6" w:rsidRDefault="00997DA6" w:rsidP="00194DBC">
            <w:pPr>
              <w:rPr>
                <w:rFonts w:eastAsia="Times New Roman"/>
                <w:b/>
                <w:bCs/>
                <w:color w:val="000000"/>
                <w:lang w:eastAsia="en-GB"/>
              </w:rPr>
            </w:pPr>
            <w:r w:rsidRPr="006B2E2A">
              <w:rPr>
                <w:rFonts w:eastAsia="Times New Roman"/>
                <w:b/>
                <w:bCs/>
                <w:color w:val="000000"/>
                <w:lang w:eastAsia="en-GB"/>
              </w:rPr>
              <w:t>3D Audio Scene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52884" w14:textId="1CBFA60B" w:rsidR="00997DA6" w:rsidRPr="007C3C76" w:rsidRDefault="00997DA6" w:rsidP="00194DBC">
            <w:pPr>
              <w:jc w:val="both"/>
              <w:rPr>
                <w:rFonts w:eastAsia="Times New Roman"/>
                <w:lang w:eastAsia="en-GB"/>
              </w:rPr>
            </w:pPr>
            <w:r>
              <w:rPr>
                <w:rFonts w:eastAsia="Times New Roman"/>
                <w:lang w:eastAsia="en-GB"/>
              </w:rPr>
              <w:t xml:space="preserve">Creates 3D Audio Scene </w:t>
            </w:r>
            <w:r w:rsidR="00800E83">
              <w:rPr>
                <w:rFonts w:eastAsia="Times New Roman"/>
                <w:lang w:eastAsia="en-GB"/>
              </w:rPr>
              <w:t>resulting from speaking Avatars at the respec</w:t>
            </w:r>
            <w:r w:rsidR="00800E83">
              <w:rPr>
                <w:rFonts w:eastAsia="Times New Roman"/>
                <w:lang w:eastAsia="en-GB"/>
              </w:rPr>
              <w:softHyphen/>
              <w:t xml:space="preserve">tive locations of the </w:t>
            </w:r>
            <w:r>
              <w:rPr>
                <w:rFonts w:eastAsia="Times New Roman"/>
                <w:lang w:eastAsia="en-GB"/>
              </w:rPr>
              <w:t>Scene</w:t>
            </w:r>
            <w:r w:rsidR="00800E83">
              <w:rPr>
                <w:rFonts w:eastAsia="Times New Roman"/>
                <w:lang w:eastAsia="en-GB"/>
              </w:rPr>
              <w:t>.</w:t>
            </w:r>
          </w:p>
        </w:tc>
      </w:tr>
      <w:tr w:rsidR="00800E83" w:rsidRPr="007C3C76" w14:paraId="30342967" w14:textId="77777777" w:rsidTr="001171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A588A" w14:textId="67D4F40F" w:rsidR="00AE667E" w:rsidRPr="007C3C76" w:rsidRDefault="00AE667E" w:rsidP="00117185">
            <w:pPr>
              <w:rPr>
                <w:rFonts w:eastAsia="Times New Roman"/>
                <w:lang w:eastAsia="en-GB"/>
              </w:rPr>
            </w:pPr>
            <w:r w:rsidRPr="006B2E2A">
              <w:rPr>
                <w:rFonts w:eastAsia="Times New Roman"/>
                <w:b/>
                <w:bCs/>
                <w:color w:val="000000"/>
                <w:lang w:eastAsia="en-GB"/>
              </w:rPr>
              <w:t>3D Visual Scene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3A2AA" w14:textId="07D9FDBC" w:rsidR="00AE667E" w:rsidRPr="007C3C76" w:rsidRDefault="00AE667E" w:rsidP="00117185">
            <w:pPr>
              <w:jc w:val="both"/>
              <w:rPr>
                <w:rFonts w:eastAsia="Times New Roman"/>
                <w:lang w:eastAsia="en-GB"/>
              </w:rPr>
            </w:pPr>
            <w:r>
              <w:rPr>
                <w:rFonts w:eastAsia="Times New Roman"/>
                <w:lang w:eastAsia="en-GB"/>
              </w:rPr>
              <w:t>Creates 3D Visual Scene co</w:t>
            </w:r>
            <w:r w:rsidR="00800E83">
              <w:rPr>
                <w:rFonts w:eastAsia="Times New Roman"/>
                <w:lang w:eastAsia="en-GB"/>
              </w:rPr>
              <w:t>mposed of static 3D Visual Scene Descriptors and Avatars.</w:t>
            </w:r>
          </w:p>
        </w:tc>
      </w:tr>
      <w:tr w:rsidR="00800E83" w:rsidRPr="007C3C76" w14:paraId="75EAC389" w14:textId="77777777" w:rsidTr="001171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6FAF1" w14:textId="77777777" w:rsidR="00AE667E" w:rsidRPr="006B2E2A" w:rsidRDefault="00AE667E" w:rsidP="00117185">
            <w:pPr>
              <w:rPr>
                <w:rFonts w:eastAsia="Times New Roman"/>
                <w:b/>
                <w:bCs/>
                <w:color w:val="000000"/>
                <w:lang w:eastAsia="en-GB"/>
              </w:rPr>
            </w:pPr>
            <w:r>
              <w:rPr>
                <w:rFonts w:eastAsia="Times New Roman"/>
                <w:b/>
                <w:bCs/>
                <w:color w:val="000000"/>
                <w:lang w:eastAsia="en-GB"/>
              </w:rPr>
              <w:t>3D AV Object Viewer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5E4E3" w14:textId="4186A093" w:rsidR="00AE667E" w:rsidRDefault="00800E83" w:rsidP="00117185">
            <w:pPr>
              <w:jc w:val="both"/>
              <w:rPr>
                <w:rFonts w:eastAsia="Times New Roman"/>
                <w:lang w:eastAsia="en-GB"/>
              </w:rPr>
            </w:pPr>
            <w:r>
              <w:rPr>
                <w:rFonts w:eastAsia="Times New Roman"/>
                <w:lang w:eastAsia="en-GB"/>
              </w:rPr>
              <w:t xml:space="preserve">Dispalys </w:t>
            </w:r>
            <w:r w:rsidR="00AE667E">
              <w:rPr>
                <w:rFonts w:eastAsia="Times New Roman"/>
                <w:lang w:eastAsia="en-GB"/>
              </w:rPr>
              <w:t xml:space="preserve">Participant’s </w:t>
            </w:r>
            <w:r>
              <w:rPr>
                <w:rFonts w:eastAsia="Times New Roman"/>
                <w:lang w:eastAsia="en-GB"/>
              </w:rPr>
              <w:t>audio-visual scene of the merged 3D AV Scene.</w:t>
            </w:r>
            <w:r w:rsidR="00AE667E">
              <w:rPr>
                <w:rFonts w:eastAsia="Times New Roman"/>
                <w:lang w:eastAsia="en-GB"/>
              </w:rPr>
              <w:t xml:space="preserve"> </w:t>
            </w:r>
          </w:p>
        </w:tc>
      </w:tr>
    </w:tbl>
    <w:p w14:paraId="2E261D78" w14:textId="207B20F6" w:rsidR="00C94152" w:rsidRDefault="00C94152" w:rsidP="00C94152">
      <w:pPr>
        <w:pStyle w:val="Heading2"/>
      </w:pPr>
      <w:bookmarkStart w:id="54" w:name="_Toc86144615"/>
      <w:r>
        <w:rPr>
          <w:lang w:val="en-GB"/>
        </w:rPr>
        <w:lastRenderedPageBreak/>
        <w:t>Use Case #</w:t>
      </w:r>
      <w:r w:rsidR="00C659C2">
        <w:rPr>
          <w:lang w:val="en-GB"/>
        </w:rPr>
        <w:t>2</w:t>
      </w:r>
      <w:r>
        <w:rPr>
          <w:lang w:val="en-GB"/>
        </w:rPr>
        <w:t xml:space="preserve"> – Local </w:t>
      </w:r>
      <w:r w:rsidRPr="00DF026B">
        <w:t xml:space="preserve">Avatar </w:t>
      </w:r>
      <w:r>
        <w:rPr>
          <w:lang w:val="en-GB"/>
        </w:rPr>
        <w:t>V</w:t>
      </w:r>
      <w:r w:rsidRPr="00DF026B">
        <w:t>ideoconference</w:t>
      </w:r>
      <w:r>
        <w:rPr>
          <w:lang w:val="en-GB"/>
        </w:rPr>
        <w:t xml:space="preserve"> (LAV)</w:t>
      </w:r>
      <w:bookmarkEnd w:id="54"/>
    </w:p>
    <w:p w14:paraId="074544BC" w14:textId="77777777" w:rsidR="00C94152" w:rsidRPr="008E75F0" w:rsidRDefault="00C94152" w:rsidP="00C94152">
      <w:pPr>
        <w:pStyle w:val="Heading3"/>
        <w:jc w:val="both"/>
        <w:rPr>
          <w:lang w:val="en-GB"/>
        </w:rPr>
      </w:pPr>
      <w:bookmarkStart w:id="55" w:name="_Toc86144616"/>
      <w:r w:rsidRPr="008E75F0">
        <w:rPr>
          <w:lang w:val="en-GB"/>
        </w:rPr>
        <w:t xml:space="preserve">AIW of </w:t>
      </w:r>
      <w:r>
        <w:rPr>
          <w:lang w:val="en-GB"/>
        </w:rPr>
        <w:t>“</w:t>
      </w:r>
      <w:r w:rsidRPr="008E75F0">
        <w:rPr>
          <w:lang w:val="en-GB"/>
        </w:rPr>
        <w:t xml:space="preserve">Participant </w:t>
      </w:r>
      <w:r>
        <w:rPr>
          <w:lang w:val="en-GB"/>
        </w:rPr>
        <w:t>T</w:t>
      </w:r>
      <w:r w:rsidRPr="008E75F0">
        <w:rPr>
          <w:lang w:val="en-GB"/>
        </w:rPr>
        <w:t>X</w:t>
      </w:r>
      <w:r>
        <w:rPr>
          <w:lang w:val="en-GB"/>
        </w:rPr>
        <w:t>”</w:t>
      </w:r>
      <w:bookmarkEnd w:id="55"/>
      <w:r w:rsidRPr="008E75F0">
        <w:rPr>
          <w:lang w:val="en-GB"/>
        </w:rPr>
        <w:t xml:space="preserve"> </w:t>
      </w:r>
    </w:p>
    <w:p w14:paraId="076AA65C" w14:textId="77777777" w:rsidR="00C94152" w:rsidRDefault="00C94152" w:rsidP="00C94152">
      <w:pPr>
        <w:pStyle w:val="Heading4"/>
      </w:pPr>
      <w:r>
        <w:t>Function</w:t>
      </w:r>
    </w:p>
    <w:p w14:paraId="217CC488" w14:textId="77777777" w:rsidR="00C94152" w:rsidRDefault="00C94152" w:rsidP="00C94152">
      <w:pPr>
        <w:rPr>
          <w:iCs/>
        </w:rPr>
      </w:pPr>
      <w:r>
        <w:rPr>
          <w:iCs/>
        </w:rPr>
        <w:t>The function of the AIW is:</w:t>
      </w:r>
    </w:p>
    <w:p w14:paraId="4A8C5638" w14:textId="77777777" w:rsidR="00C94152" w:rsidRPr="00EC2134" w:rsidRDefault="00C94152" w:rsidP="00C94152">
      <w:pPr>
        <w:pStyle w:val="ListParagraph"/>
        <w:numPr>
          <w:ilvl w:val="0"/>
          <w:numId w:val="9"/>
        </w:numPr>
        <w:rPr>
          <w:iCs/>
        </w:rPr>
      </w:pPr>
      <w:r>
        <w:rPr>
          <w:iCs/>
        </w:rPr>
        <w:t>At the start, to s</w:t>
      </w:r>
      <w:r w:rsidRPr="00EC2134">
        <w:rPr>
          <w:iCs/>
        </w:rPr>
        <w:t>end participant’s</w:t>
      </w:r>
      <w:r>
        <w:rPr>
          <w:iCs/>
        </w:rPr>
        <w:t>:</w:t>
      </w:r>
    </w:p>
    <w:p w14:paraId="04D480C2" w14:textId="77777777" w:rsidR="00C94152" w:rsidRPr="00EC2134" w:rsidRDefault="00C94152" w:rsidP="00C94152">
      <w:pPr>
        <w:pStyle w:val="ListParagraph"/>
        <w:numPr>
          <w:ilvl w:val="1"/>
          <w:numId w:val="9"/>
        </w:numPr>
        <w:rPr>
          <w:iCs/>
        </w:rPr>
      </w:pPr>
      <w:r w:rsidRPr="00EC2134">
        <w:rPr>
          <w:iCs/>
        </w:rPr>
        <w:t>Avatar model</w:t>
      </w:r>
      <w:r>
        <w:rPr>
          <w:iCs/>
        </w:rPr>
        <w:t xml:space="preserve"> selection.</w:t>
      </w:r>
    </w:p>
    <w:p w14:paraId="675C40DB" w14:textId="77777777" w:rsidR="00C94152" w:rsidRPr="00EC2134" w:rsidRDefault="00C94152" w:rsidP="00C94152">
      <w:pPr>
        <w:pStyle w:val="ListParagraph"/>
        <w:numPr>
          <w:ilvl w:val="1"/>
          <w:numId w:val="9"/>
        </w:numPr>
        <w:rPr>
          <w:iCs/>
        </w:rPr>
      </w:pPr>
      <w:r w:rsidRPr="00EC2134">
        <w:rPr>
          <w:iCs/>
        </w:rPr>
        <w:t>Head model</w:t>
      </w:r>
      <w:r>
        <w:rPr>
          <w:iCs/>
        </w:rPr>
        <w:t>.</w:t>
      </w:r>
    </w:p>
    <w:p w14:paraId="5930FC1B" w14:textId="77777777" w:rsidR="00C94152" w:rsidRPr="00EC2134" w:rsidRDefault="00C94152" w:rsidP="00C94152">
      <w:pPr>
        <w:pStyle w:val="ListParagraph"/>
        <w:numPr>
          <w:ilvl w:val="1"/>
          <w:numId w:val="9"/>
        </w:numPr>
        <w:rPr>
          <w:iCs/>
        </w:rPr>
      </w:pPr>
      <w:r w:rsidRPr="00EC2134">
        <w:rPr>
          <w:iCs/>
        </w:rPr>
        <w:t xml:space="preserve">3D </w:t>
      </w:r>
      <w:r>
        <w:rPr>
          <w:iCs/>
        </w:rPr>
        <w:t>AV Objects.</w:t>
      </w:r>
    </w:p>
    <w:p w14:paraId="47447CE3" w14:textId="77777777" w:rsidR="00C94152" w:rsidRPr="00EC2134" w:rsidRDefault="00C94152" w:rsidP="00C94152">
      <w:pPr>
        <w:pStyle w:val="ListParagraph"/>
        <w:numPr>
          <w:ilvl w:val="0"/>
          <w:numId w:val="9"/>
        </w:numPr>
        <w:rPr>
          <w:iCs/>
        </w:rPr>
      </w:pPr>
      <w:r>
        <w:rPr>
          <w:iCs/>
        </w:rPr>
        <w:t>During the meeting, to continuously d</w:t>
      </w:r>
      <w:r w:rsidRPr="00EC2134">
        <w:rPr>
          <w:iCs/>
        </w:rPr>
        <w:t>etect and send</w:t>
      </w:r>
      <w:r>
        <w:rPr>
          <w:iCs/>
        </w:rPr>
        <w:t>:</w:t>
      </w:r>
    </w:p>
    <w:p w14:paraId="2977EB94" w14:textId="77777777" w:rsidR="00C94152" w:rsidRDefault="00C94152" w:rsidP="00C94152">
      <w:pPr>
        <w:pStyle w:val="ListParagraph"/>
        <w:numPr>
          <w:ilvl w:val="1"/>
          <w:numId w:val="9"/>
        </w:numPr>
        <w:rPr>
          <w:iCs/>
        </w:rPr>
      </w:pPr>
      <w:r w:rsidRPr="00EC2134">
        <w:rPr>
          <w:iCs/>
        </w:rPr>
        <w:t>Speech</w:t>
      </w:r>
      <w:r>
        <w:rPr>
          <w:iCs/>
        </w:rPr>
        <w:t xml:space="preserve"> Separated from Ambient Audio</w:t>
      </w:r>
    </w:p>
    <w:p w14:paraId="789561CE" w14:textId="77777777" w:rsidR="00C94152" w:rsidRDefault="00C94152" w:rsidP="00C94152">
      <w:pPr>
        <w:pStyle w:val="ListParagraph"/>
        <w:numPr>
          <w:ilvl w:val="1"/>
          <w:numId w:val="9"/>
        </w:numPr>
        <w:rPr>
          <w:iCs/>
        </w:rPr>
      </w:pPr>
      <w:r w:rsidRPr="00EC2134">
        <w:rPr>
          <w:iCs/>
        </w:rPr>
        <w:t xml:space="preserve">Face </w:t>
      </w:r>
      <w:r>
        <w:rPr>
          <w:iCs/>
        </w:rPr>
        <w:t>Descriptors (for face recognition)</w:t>
      </w:r>
    </w:p>
    <w:p w14:paraId="15D62243" w14:textId="77777777" w:rsidR="00C94152" w:rsidRPr="00EC2134" w:rsidRDefault="00C94152" w:rsidP="00C94152">
      <w:pPr>
        <w:pStyle w:val="ListParagraph"/>
        <w:numPr>
          <w:ilvl w:val="1"/>
          <w:numId w:val="9"/>
        </w:numPr>
        <w:rPr>
          <w:iCs/>
        </w:rPr>
      </w:pPr>
      <w:r>
        <w:rPr>
          <w:iCs/>
        </w:rPr>
        <w:t>S</w:t>
      </w:r>
      <w:r w:rsidRPr="00EC2134">
        <w:rPr>
          <w:iCs/>
        </w:rPr>
        <w:t xml:space="preserve">peaker </w:t>
      </w:r>
      <w:r>
        <w:rPr>
          <w:iCs/>
        </w:rPr>
        <w:t>Descriptors (for speaker identification).</w:t>
      </w:r>
    </w:p>
    <w:p w14:paraId="52ED12B8" w14:textId="77777777" w:rsidR="00C94152" w:rsidRPr="00EC2134" w:rsidRDefault="00C94152" w:rsidP="00C94152">
      <w:pPr>
        <w:pStyle w:val="ListParagraph"/>
        <w:numPr>
          <w:ilvl w:val="1"/>
          <w:numId w:val="9"/>
        </w:numPr>
        <w:rPr>
          <w:iCs/>
        </w:rPr>
      </w:pPr>
      <w:r w:rsidRPr="00EC2134">
        <w:rPr>
          <w:iCs/>
        </w:rPr>
        <w:t>Emotion &amp; meaning</w:t>
      </w:r>
      <w:r>
        <w:rPr>
          <w:iCs/>
        </w:rPr>
        <w:t>.</w:t>
      </w:r>
    </w:p>
    <w:p w14:paraId="6BF40764" w14:textId="77777777" w:rsidR="00C94152" w:rsidRPr="00EC2134" w:rsidRDefault="00C94152" w:rsidP="00C94152">
      <w:pPr>
        <w:pStyle w:val="ListParagraph"/>
        <w:numPr>
          <w:ilvl w:val="1"/>
          <w:numId w:val="9"/>
        </w:numPr>
        <w:rPr>
          <w:iCs/>
        </w:rPr>
      </w:pPr>
      <w:r w:rsidRPr="00EC2134">
        <w:rPr>
          <w:iCs/>
        </w:rPr>
        <w:t>Head motion</w:t>
      </w:r>
      <w:r>
        <w:rPr>
          <w:iCs/>
        </w:rPr>
        <w:t>.</w:t>
      </w:r>
    </w:p>
    <w:p w14:paraId="0BCC6C69" w14:textId="77777777" w:rsidR="00C94152" w:rsidRPr="00EC2134" w:rsidRDefault="00C94152" w:rsidP="00C94152">
      <w:pPr>
        <w:pStyle w:val="ListParagraph"/>
        <w:numPr>
          <w:ilvl w:val="1"/>
          <w:numId w:val="9"/>
        </w:numPr>
        <w:rPr>
          <w:iCs/>
        </w:rPr>
      </w:pPr>
      <w:r>
        <w:rPr>
          <w:iCs/>
        </w:rPr>
        <w:t>Coded messages (I have to leave etc.).</w:t>
      </w:r>
    </w:p>
    <w:p w14:paraId="3C67ACF8" w14:textId="77777777" w:rsidR="00C94152" w:rsidRDefault="00C94152" w:rsidP="00C94152">
      <w:pPr>
        <w:pStyle w:val="ListParagraph"/>
        <w:numPr>
          <w:ilvl w:val="1"/>
          <w:numId w:val="9"/>
        </w:numPr>
        <w:rPr>
          <w:iCs/>
        </w:rPr>
      </w:pPr>
      <w:r>
        <w:rPr>
          <w:iCs/>
        </w:rPr>
        <w:t xml:space="preserve">Real time </w:t>
      </w:r>
      <w:r w:rsidRPr="00EC2134">
        <w:rPr>
          <w:iCs/>
        </w:rPr>
        <w:t>3D AV object</w:t>
      </w:r>
      <w:r>
        <w:rPr>
          <w:iCs/>
        </w:rPr>
        <w:t>.</w:t>
      </w:r>
    </w:p>
    <w:p w14:paraId="7063821A" w14:textId="77777777" w:rsidR="00C94152" w:rsidRPr="00EC2134" w:rsidRDefault="00C94152" w:rsidP="00C94152">
      <w:pPr>
        <w:pStyle w:val="ListParagraph"/>
        <w:numPr>
          <w:ilvl w:val="1"/>
          <w:numId w:val="9"/>
        </w:numPr>
        <w:rPr>
          <w:iCs/>
        </w:rPr>
      </w:pPr>
      <w:r>
        <w:rPr>
          <w:iCs/>
        </w:rPr>
        <w:t>Commands acting on 3D AV object.</w:t>
      </w:r>
    </w:p>
    <w:p w14:paraId="348321BF" w14:textId="77777777" w:rsidR="00C94152" w:rsidRDefault="00C94152" w:rsidP="00C94152">
      <w:pPr>
        <w:pStyle w:val="Heading4"/>
      </w:pPr>
      <w:r>
        <w:t>Architecture</w:t>
      </w:r>
    </w:p>
    <w:p w14:paraId="25B2716F" w14:textId="15111F2A" w:rsidR="00C94152" w:rsidRDefault="00C94152" w:rsidP="00C94152">
      <w:r>
        <w:t xml:space="preserve">The architecture of “Participant TX” AIW is given by </w:t>
      </w:r>
      <w:r>
        <w:fldChar w:fldCharType="begin"/>
      </w:r>
      <w:r>
        <w:instrText xml:space="preserve"> REF _Ref81142130 \h </w:instrText>
      </w:r>
      <w:r>
        <w:fldChar w:fldCharType="separate"/>
      </w:r>
      <w:r w:rsidR="00765429" w:rsidRPr="00D83378">
        <w:rPr>
          <w:i/>
        </w:rPr>
        <w:t xml:space="preserve">Figure </w:t>
      </w:r>
      <w:r w:rsidR="00765429">
        <w:rPr>
          <w:i/>
          <w:noProof/>
        </w:rPr>
        <w:t>5</w:t>
      </w:r>
      <w:r>
        <w:fldChar w:fldCharType="end"/>
      </w:r>
      <w:r>
        <w:t>.</w:t>
      </w:r>
    </w:p>
    <w:p w14:paraId="49B66905" w14:textId="77777777" w:rsidR="00C94152" w:rsidRPr="00D07912" w:rsidRDefault="00C94152" w:rsidP="00C94152"/>
    <w:p w14:paraId="75E7B968" w14:textId="77777777" w:rsidR="00C94152" w:rsidRDefault="00C94152" w:rsidP="00C94152">
      <w:pPr>
        <w:jc w:val="center"/>
        <w:rPr>
          <w:lang w:val="en-US"/>
        </w:rPr>
      </w:pPr>
      <w:bookmarkStart w:id="56" w:name="_Hlk84699930"/>
      <w:r>
        <w:rPr>
          <w:noProof/>
          <w:lang w:val="en-US"/>
        </w:rPr>
        <w:drawing>
          <wp:inline distT="0" distB="0" distL="0" distR="0" wp14:anchorId="60ADCC42" wp14:editId="0681EDE6">
            <wp:extent cx="5940425" cy="3851910"/>
            <wp:effectExtent l="0" t="0" r="3175" b="0"/>
            <wp:docPr id="6" name="Picture 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waterfall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851910"/>
                    </a:xfrm>
                    <a:prstGeom prst="rect">
                      <a:avLst/>
                    </a:prstGeom>
                    <a:noFill/>
                    <a:ln>
                      <a:noFill/>
                    </a:ln>
                  </pic:spPr>
                </pic:pic>
              </a:graphicData>
            </a:graphic>
          </wp:inline>
        </w:drawing>
      </w:r>
    </w:p>
    <w:p w14:paraId="55C0CDC1" w14:textId="172F7CB6" w:rsidR="00C94152" w:rsidRDefault="00C94152" w:rsidP="00C94152">
      <w:pPr>
        <w:jc w:val="center"/>
        <w:rPr>
          <w:i/>
        </w:rPr>
      </w:pPr>
      <w:bookmarkStart w:id="57" w:name="_Ref8114213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65429">
        <w:rPr>
          <w:i/>
          <w:noProof/>
        </w:rPr>
        <w:t>5</w:t>
      </w:r>
      <w:r w:rsidRPr="00D83378">
        <w:rPr>
          <w:i/>
        </w:rPr>
        <w:fldChar w:fldCharType="end"/>
      </w:r>
      <w:bookmarkEnd w:id="57"/>
      <w:r w:rsidRPr="00D83378">
        <w:rPr>
          <w:i/>
        </w:rPr>
        <w:t xml:space="preserve"> – </w:t>
      </w:r>
      <w:r>
        <w:rPr>
          <w:i/>
        </w:rPr>
        <w:t>Reference Model of the “Participant TX” client</w:t>
      </w:r>
    </w:p>
    <w:bookmarkEnd w:id="56"/>
    <w:p w14:paraId="60A2526F" w14:textId="77777777" w:rsidR="00C94152" w:rsidRDefault="00C94152" w:rsidP="00C94152">
      <w:pPr>
        <w:jc w:val="both"/>
      </w:pPr>
    </w:p>
    <w:p w14:paraId="4E4146B0" w14:textId="77777777" w:rsidR="00C94152" w:rsidRDefault="00C94152" w:rsidP="00C94152">
      <w:pPr>
        <w:jc w:val="both"/>
      </w:pPr>
      <w:r>
        <w:t>Each participant (sending side)</w:t>
      </w:r>
    </w:p>
    <w:p w14:paraId="3941AA06" w14:textId="77777777" w:rsidR="00C94152" w:rsidRDefault="00C94152" w:rsidP="00C94152">
      <w:pPr>
        <w:pStyle w:val="ListParagraph"/>
        <w:numPr>
          <w:ilvl w:val="0"/>
          <w:numId w:val="6"/>
        </w:numPr>
        <w:jc w:val="both"/>
      </w:pPr>
      <w:r>
        <w:t>Has the following devices:</w:t>
      </w:r>
    </w:p>
    <w:p w14:paraId="27248B16" w14:textId="77777777" w:rsidR="00C94152" w:rsidRDefault="00C94152" w:rsidP="00C94152">
      <w:pPr>
        <w:pStyle w:val="ListParagraph"/>
        <w:numPr>
          <w:ilvl w:val="1"/>
          <w:numId w:val="6"/>
        </w:numPr>
        <w:jc w:val="both"/>
      </w:pPr>
      <w:r>
        <w:t>Microphone (array)</w:t>
      </w:r>
    </w:p>
    <w:p w14:paraId="3FF89BD7" w14:textId="77777777" w:rsidR="00C94152" w:rsidRDefault="00C94152" w:rsidP="00C94152">
      <w:pPr>
        <w:pStyle w:val="ListParagraph"/>
        <w:numPr>
          <w:ilvl w:val="1"/>
          <w:numId w:val="6"/>
        </w:numPr>
        <w:jc w:val="both"/>
      </w:pPr>
      <w:r>
        <w:lastRenderedPageBreak/>
        <w:t>Camera (array)</w:t>
      </w:r>
    </w:p>
    <w:p w14:paraId="3F7F6092" w14:textId="77777777" w:rsidR="00C94152" w:rsidRDefault="00C94152" w:rsidP="00C94152">
      <w:pPr>
        <w:pStyle w:val="ListParagraph"/>
        <w:numPr>
          <w:ilvl w:val="1"/>
          <w:numId w:val="6"/>
        </w:numPr>
        <w:jc w:val="both"/>
      </w:pPr>
      <w:r>
        <w:t>An acoustic device capable to separate participant’s Speech from Ambient Aound and the 3D Audio field created by Participant Rx.</w:t>
      </w:r>
    </w:p>
    <w:p w14:paraId="14A8963C" w14:textId="77777777" w:rsidR="00C94152" w:rsidRDefault="00C94152" w:rsidP="00C94152">
      <w:pPr>
        <w:pStyle w:val="ListParagraph"/>
        <w:numPr>
          <w:ilvl w:val="0"/>
          <w:numId w:val="6"/>
        </w:numPr>
        <w:jc w:val="both"/>
      </w:pPr>
      <w:r>
        <w:t>Sends before the meeting:</w:t>
      </w:r>
      <w:r w:rsidRPr="00D51935">
        <w:t xml:space="preserve"> </w:t>
      </w:r>
    </w:p>
    <w:p w14:paraId="2298436E" w14:textId="77777777" w:rsidR="00C94152" w:rsidRDefault="00C94152" w:rsidP="00C94152">
      <w:pPr>
        <w:pStyle w:val="ListParagraph"/>
        <w:numPr>
          <w:ilvl w:val="1"/>
          <w:numId w:val="6"/>
        </w:numPr>
        <w:jc w:val="both"/>
      </w:pPr>
      <w:r>
        <w:t>Selection of the avatar</w:t>
      </w:r>
      <w:r w:rsidRPr="00357809">
        <w:t xml:space="preserve"> </w:t>
      </w:r>
      <w:r>
        <w:t>body</w:t>
      </w:r>
      <w:r w:rsidRPr="00357809">
        <w:t xml:space="preserve"> </w:t>
      </w:r>
      <w:r>
        <w:t>model.</w:t>
      </w:r>
    </w:p>
    <w:p w14:paraId="465F9F50" w14:textId="77777777" w:rsidR="00C94152" w:rsidRDefault="00C94152" w:rsidP="00C94152">
      <w:pPr>
        <w:pStyle w:val="ListParagraph"/>
        <w:numPr>
          <w:ilvl w:val="1"/>
          <w:numId w:val="6"/>
        </w:numPr>
        <w:jc w:val="both"/>
      </w:pPr>
      <w:r>
        <w:t>Own avatar head and face of the</w:t>
      </w:r>
      <w:r w:rsidRPr="00357809">
        <w:t xml:space="preserve"> </w:t>
      </w:r>
      <w:r>
        <w:t>model or selection of one head and face.</w:t>
      </w:r>
    </w:p>
    <w:p w14:paraId="5D6F9D6C" w14:textId="77777777" w:rsidR="00C94152" w:rsidRDefault="00C94152" w:rsidP="00C94152">
      <w:pPr>
        <w:pStyle w:val="ListParagraph"/>
        <w:numPr>
          <w:ilvl w:val="1"/>
          <w:numId w:val="6"/>
        </w:numPr>
        <w:jc w:val="both"/>
      </w:pPr>
      <w:r>
        <w:t>Files containing any 2D- or 3D audio-visual presentation.</w:t>
      </w:r>
    </w:p>
    <w:p w14:paraId="1DF71E84" w14:textId="77777777" w:rsidR="00C94152" w:rsidRDefault="00C94152" w:rsidP="00C94152">
      <w:pPr>
        <w:pStyle w:val="ListParagraph"/>
        <w:numPr>
          <w:ilvl w:val="0"/>
          <w:numId w:val="6"/>
        </w:numPr>
        <w:jc w:val="both"/>
      </w:pPr>
      <w:r>
        <w:t>Sends during the meeting:</w:t>
      </w:r>
    </w:p>
    <w:p w14:paraId="2C5A5F1C" w14:textId="77777777" w:rsidR="00C94152" w:rsidRDefault="00C94152" w:rsidP="00C94152">
      <w:pPr>
        <w:pStyle w:val="ListParagraph"/>
        <w:numPr>
          <w:ilvl w:val="1"/>
          <w:numId w:val="6"/>
        </w:numPr>
        <w:jc w:val="both"/>
      </w:pPr>
      <w:r>
        <w:t>Face and Speech Descriptors for identification</w:t>
      </w:r>
    </w:p>
    <w:p w14:paraId="21FF6EA5" w14:textId="77777777" w:rsidR="00C94152" w:rsidRDefault="00C94152" w:rsidP="00C94152">
      <w:pPr>
        <w:pStyle w:val="ListParagraph"/>
        <w:numPr>
          <w:ilvl w:val="1"/>
          <w:numId w:val="6"/>
        </w:numPr>
        <w:jc w:val="both"/>
      </w:pPr>
      <w:r>
        <w:t>Final Emotion and Meaning of face and speech</w:t>
      </w:r>
    </w:p>
    <w:p w14:paraId="5F446FA1" w14:textId="77777777" w:rsidR="00C94152" w:rsidRDefault="00C94152" w:rsidP="00C94152">
      <w:pPr>
        <w:pStyle w:val="ListParagraph"/>
        <w:numPr>
          <w:ilvl w:val="1"/>
          <w:numId w:val="6"/>
        </w:numPr>
        <w:jc w:val="both"/>
      </w:pPr>
      <w:r>
        <w:t>Text recognised from Speech</w:t>
      </w:r>
    </w:p>
    <w:p w14:paraId="5F7B5C76" w14:textId="77777777" w:rsidR="00C94152" w:rsidRDefault="00C94152" w:rsidP="00C94152">
      <w:pPr>
        <w:pStyle w:val="ListParagraph"/>
        <w:numPr>
          <w:ilvl w:val="1"/>
          <w:numId w:val="6"/>
        </w:numPr>
        <w:jc w:val="both"/>
      </w:pPr>
      <w:r>
        <w:t>Movement of head and face</w:t>
      </w:r>
    </w:p>
    <w:p w14:paraId="1A970711" w14:textId="77777777" w:rsidR="00C94152" w:rsidRDefault="00C94152" w:rsidP="00C94152">
      <w:pPr>
        <w:pStyle w:val="ListParagraph"/>
        <w:numPr>
          <w:ilvl w:val="1"/>
          <w:numId w:val="6"/>
        </w:numPr>
        <w:jc w:val="both"/>
      </w:pPr>
      <w:r>
        <w:t>Gesture Descriptors</w:t>
      </w:r>
    </w:p>
    <w:p w14:paraId="2EF6D5BE" w14:textId="77777777" w:rsidR="00C94152" w:rsidRDefault="00C94152" w:rsidP="00C94152">
      <w:pPr>
        <w:pStyle w:val="ListParagraph"/>
        <w:numPr>
          <w:ilvl w:val="1"/>
          <w:numId w:val="6"/>
        </w:numPr>
        <w:jc w:val="both"/>
      </w:pPr>
      <w:r>
        <w:t>Encoded Speech</w:t>
      </w:r>
    </w:p>
    <w:p w14:paraId="4E72A733" w14:textId="77777777" w:rsidR="00C94152" w:rsidRDefault="00C94152" w:rsidP="00C94152">
      <w:pPr>
        <w:pStyle w:val="ListParagraph"/>
        <w:numPr>
          <w:ilvl w:val="1"/>
          <w:numId w:val="6"/>
        </w:numPr>
        <w:jc w:val="both"/>
      </w:pPr>
      <w:r>
        <w:t>Real time 3D AV Object</w:t>
      </w:r>
    </w:p>
    <w:p w14:paraId="1F852CD1" w14:textId="77777777" w:rsidR="00C94152" w:rsidRDefault="00C94152" w:rsidP="00C94152">
      <w:pPr>
        <w:pStyle w:val="ListParagraph"/>
        <w:numPr>
          <w:ilvl w:val="1"/>
          <w:numId w:val="6"/>
        </w:numPr>
        <w:jc w:val="both"/>
      </w:pPr>
      <w:r>
        <w:t>Commands to act on 3D AV Object.</w:t>
      </w:r>
    </w:p>
    <w:p w14:paraId="531506DF" w14:textId="77777777" w:rsidR="00C94152" w:rsidRDefault="00C94152" w:rsidP="00C94152">
      <w:pPr>
        <w:pStyle w:val="Heading4"/>
      </w:pPr>
      <w:r>
        <w:t>I/O data</w:t>
      </w:r>
    </w:p>
    <w:p w14:paraId="68B574A6" w14:textId="3645DF04" w:rsidR="00C94152" w:rsidRDefault="00C94152" w:rsidP="00C94152">
      <w:pPr>
        <w:rPr>
          <w:iCs/>
        </w:rPr>
      </w:pPr>
      <w:r>
        <w:rPr>
          <w:iCs/>
        </w:rPr>
        <w:t xml:space="preserve">The input and output data are given by </w:t>
      </w:r>
      <w:r>
        <w:rPr>
          <w:iCs/>
        </w:rPr>
        <w:fldChar w:fldCharType="begin"/>
      </w:r>
      <w:r>
        <w:rPr>
          <w:iCs/>
        </w:rPr>
        <w:instrText xml:space="preserve"> REF _Ref81140543 \h </w:instrText>
      </w:r>
      <w:r>
        <w:rPr>
          <w:iCs/>
        </w:rPr>
      </w:r>
      <w:r>
        <w:rPr>
          <w:iCs/>
        </w:rPr>
        <w:fldChar w:fldCharType="separate"/>
      </w:r>
      <w:r w:rsidR="00765429" w:rsidRPr="0083447C">
        <w:rPr>
          <w:i/>
          <w:iCs/>
        </w:rPr>
        <w:t xml:space="preserve">Table </w:t>
      </w:r>
      <w:r w:rsidR="00765429">
        <w:rPr>
          <w:i/>
          <w:iCs/>
          <w:noProof/>
        </w:rPr>
        <w:t>8</w:t>
      </w:r>
      <w:r>
        <w:rPr>
          <w:iCs/>
        </w:rPr>
        <w:fldChar w:fldCharType="end"/>
      </w:r>
      <w:r>
        <w:rPr>
          <w:iCs/>
        </w:rPr>
        <w:t>:</w:t>
      </w:r>
    </w:p>
    <w:p w14:paraId="1448E3C4" w14:textId="77777777" w:rsidR="00C94152" w:rsidRDefault="00C94152" w:rsidP="00C94152">
      <w:pPr>
        <w:rPr>
          <w:iCs/>
        </w:rPr>
      </w:pPr>
    </w:p>
    <w:p w14:paraId="4B56996A" w14:textId="0615EC76" w:rsidR="00C94152" w:rsidRPr="00BB1590" w:rsidRDefault="00C94152" w:rsidP="00C94152">
      <w:pPr>
        <w:jc w:val="center"/>
        <w:rPr>
          <w:i/>
        </w:rPr>
      </w:pPr>
      <w:bookmarkStart w:id="58" w:name="_Ref81140543"/>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8</w:t>
      </w:r>
      <w:r w:rsidRPr="0083447C">
        <w:rPr>
          <w:i/>
          <w:iCs/>
        </w:rPr>
        <w:fldChar w:fldCharType="end"/>
      </w:r>
      <w:bookmarkEnd w:id="58"/>
      <w:r>
        <w:rPr>
          <w:i/>
          <w:iCs/>
        </w:rPr>
        <w:t xml:space="preserve"> – Input and output data of “Participant TX” </w:t>
      </w:r>
      <w:r>
        <w:rPr>
          <w:i/>
        </w:rPr>
        <w:t xml:space="preserve">AIW </w:t>
      </w:r>
    </w:p>
    <w:p w14:paraId="54484EB9" w14:textId="77777777" w:rsidR="00C94152" w:rsidRDefault="00C94152" w:rsidP="00C94152">
      <w:pPr>
        <w:rPr>
          <w:iCs/>
        </w:rPr>
      </w:pPr>
    </w:p>
    <w:tbl>
      <w:tblPr>
        <w:tblW w:w="0" w:type="auto"/>
        <w:jc w:val="center"/>
        <w:tblLook w:val="04A0" w:firstRow="1" w:lastRow="0" w:firstColumn="1" w:lastColumn="0" w:noHBand="0" w:noVBand="1"/>
      </w:tblPr>
      <w:tblGrid>
        <w:gridCol w:w="2055"/>
        <w:gridCol w:w="7300"/>
      </w:tblGrid>
      <w:tr w:rsidR="00C94152" w:rsidRPr="00803003" w14:paraId="40106364" w14:textId="77777777" w:rsidTr="00117185">
        <w:trPr>
          <w:jc w:val="center"/>
        </w:trPr>
        <w:tc>
          <w:tcPr>
            <w:tcW w:w="0" w:type="auto"/>
          </w:tcPr>
          <w:p w14:paraId="7500F987" w14:textId="77777777" w:rsidR="00C94152" w:rsidRPr="00803003" w:rsidRDefault="00C94152" w:rsidP="00117185">
            <w:pPr>
              <w:jc w:val="center"/>
              <w:rPr>
                <w:b/>
                <w:bCs/>
                <w:lang w:eastAsia="en-GB"/>
              </w:rPr>
            </w:pPr>
            <w:r w:rsidRPr="00803003">
              <w:rPr>
                <w:b/>
                <w:bCs/>
                <w:lang w:eastAsia="en-GB"/>
              </w:rPr>
              <w:t>Input</w:t>
            </w:r>
          </w:p>
        </w:tc>
        <w:tc>
          <w:tcPr>
            <w:tcW w:w="0" w:type="auto"/>
          </w:tcPr>
          <w:p w14:paraId="4171A694" w14:textId="77777777" w:rsidR="00C94152" w:rsidRPr="00803003" w:rsidRDefault="00C94152" w:rsidP="00117185">
            <w:pPr>
              <w:jc w:val="center"/>
              <w:rPr>
                <w:b/>
                <w:bCs/>
                <w:lang w:eastAsia="en-GB"/>
              </w:rPr>
            </w:pPr>
            <w:r w:rsidRPr="00803003">
              <w:rPr>
                <w:b/>
                <w:bCs/>
                <w:lang w:eastAsia="en-GB"/>
              </w:rPr>
              <w:t>Comments</w:t>
            </w:r>
          </w:p>
        </w:tc>
      </w:tr>
      <w:tr w:rsidR="00C94152" w14:paraId="0AFAA4F1" w14:textId="77777777" w:rsidTr="00117185">
        <w:trPr>
          <w:jc w:val="center"/>
        </w:trPr>
        <w:tc>
          <w:tcPr>
            <w:tcW w:w="0" w:type="auto"/>
          </w:tcPr>
          <w:p w14:paraId="4FC1D52F" w14:textId="77777777" w:rsidR="00C94152" w:rsidRDefault="00C94152" w:rsidP="00117185">
            <w:pPr>
              <w:rPr>
                <w:lang w:eastAsia="en-GB"/>
              </w:rPr>
            </w:pPr>
            <w:r>
              <w:rPr>
                <w:lang w:eastAsia="en-GB"/>
              </w:rPr>
              <w:t>Ambient Audio</w:t>
            </w:r>
          </w:p>
        </w:tc>
        <w:tc>
          <w:tcPr>
            <w:tcW w:w="0" w:type="auto"/>
          </w:tcPr>
          <w:p w14:paraId="5A1C4E74" w14:textId="77777777" w:rsidR="00C94152" w:rsidRDefault="00C94152" w:rsidP="00117185">
            <w:pPr>
              <w:jc w:val="both"/>
              <w:rPr>
                <w:lang w:eastAsia="en-GB"/>
              </w:rPr>
            </w:pPr>
            <w:r>
              <w:rPr>
                <w:lang w:eastAsia="en-GB"/>
              </w:rPr>
              <w:t>Audio including participant’s Speech and other audio</w:t>
            </w:r>
          </w:p>
        </w:tc>
      </w:tr>
      <w:tr w:rsidR="00C94152" w14:paraId="276A70CE" w14:textId="77777777" w:rsidTr="00117185">
        <w:trPr>
          <w:jc w:val="center"/>
        </w:trPr>
        <w:tc>
          <w:tcPr>
            <w:tcW w:w="0" w:type="auto"/>
          </w:tcPr>
          <w:p w14:paraId="4C965B23" w14:textId="77777777" w:rsidR="00C94152" w:rsidRDefault="00C94152" w:rsidP="00117185">
            <w:pPr>
              <w:rPr>
                <w:lang w:eastAsia="en-GB"/>
              </w:rPr>
            </w:pPr>
            <w:r>
              <w:rPr>
                <w:lang w:eastAsia="en-GB"/>
              </w:rPr>
              <w:t>Input Video</w:t>
            </w:r>
          </w:p>
        </w:tc>
        <w:tc>
          <w:tcPr>
            <w:tcW w:w="0" w:type="auto"/>
          </w:tcPr>
          <w:p w14:paraId="3F332049" w14:textId="77777777" w:rsidR="00C94152" w:rsidRDefault="00C94152" w:rsidP="00117185">
            <w:pPr>
              <w:jc w:val="both"/>
              <w:rPr>
                <w:lang w:eastAsia="en-GB"/>
              </w:rPr>
            </w:pPr>
            <w:r>
              <w:rPr>
                <w:lang w:eastAsia="en-GB"/>
              </w:rPr>
              <w:t>Video of participant’s torso</w:t>
            </w:r>
          </w:p>
        </w:tc>
      </w:tr>
      <w:tr w:rsidR="00C94152" w14:paraId="53D020D6" w14:textId="77777777" w:rsidTr="00117185">
        <w:trPr>
          <w:jc w:val="center"/>
        </w:trPr>
        <w:tc>
          <w:tcPr>
            <w:tcW w:w="0" w:type="auto"/>
          </w:tcPr>
          <w:p w14:paraId="397651F9" w14:textId="77777777" w:rsidR="00C94152" w:rsidRDefault="00C94152" w:rsidP="00117185">
            <w:pPr>
              <w:rPr>
                <w:lang w:eastAsia="en-GB"/>
              </w:rPr>
            </w:pPr>
            <w:r>
              <w:rPr>
                <w:lang w:eastAsia="en-GB"/>
              </w:rPr>
              <w:t>Coded messages</w:t>
            </w:r>
          </w:p>
        </w:tc>
        <w:tc>
          <w:tcPr>
            <w:tcW w:w="0" w:type="auto"/>
          </w:tcPr>
          <w:p w14:paraId="0B338DB5" w14:textId="77777777" w:rsidR="00C94152" w:rsidRDefault="00C94152" w:rsidP="00117185">
            <w:pPr>
              <w:jc w:val="both"/>
              <w:rPr>
                <w:lang w:eastAsia="en-GB"/>
              </w:rPr>
            </w:pPr>
            <w:r>
              <w:rPr>
                <w:lang w:eastAsia="en-GB"/>
              </w:rPr>
              <w:t>Each participants may send coded messages representing “I want to speak”, “I need to leave” etc.</w:t>
            </w:r>
          </w:p>
        </w:tc>
      </w:tr>
      <w:tr w:rsidR="00C94152" w14:paraId="6666B883" w14:textId="77777777" w:rsidTr="00117185">
        <w:trPr>
          <w:jc w:val="center"/>
        </w:trPr>
        <w:tc>
          <w:tcPr>
            <w:tcW w:w="0" w:type="auto"/>
          </w:tcPr>
          <w:p w14:paraId="7288818A" w14:textId="77777777" w:rsidR="00C94152" w:rsidRDefault="00C94152" w:rsidP="00117185">
            <w:pPr>
              <w:rPr>
                <w:lang w:eastAsia="en-GB"/>
              </w:rPr>
            </w:pPr>
            <w:r>
              <w:rPr>
                <w:lang w:eastAsia="en-GB"/>
              </w:rPr>
              <w:t xml:space="preserve">Avatar model </w:t>
            </w:r>
          </w:p>
        </w:tc>
        <w:tc>
          <w:tcPr>
            <w:tcW w:w="0" w:type="auto"/>
          </w:tcPr>
          <w:p w14:paraId="79DE7621" w14:textId="77777777" w:rsidR="00C94152" w:rsidRDefault="00C94152" w:rsidP="00117185">
            <w:pPr>
              <w:jc w:val="both"/>
              <w:rPr>
                <w:lang w:eastAsia="en-GB"/>
              </w:rPr>
            </w:pPr>
            <w:r>
              <w:rPr>
                <w:lang w:eastAsia="en-GB"/>
              </w:rPr>
              <w:t>The ID of the avatar model selected by the participant</w:t>
            </w:r>
          </w:p>
        </w:tc>
      </w:tr>
      <w:tr w:rsidR="00C94152" w14:paraId="694BFE5F" w14:textId="77777777" w:rsidTr="00117185">
        <w:trPr>
          <w:jc w:val="center"/>
        </w:trPr>
        <w:tc>
          <w:tcPr>
            <w:tcW w:w="0" w:type="auto"/>
          </w:tcPr>
          <w:p w14:paraId="0DC1626B" w14:textId="77777777" w:rsidR="00C94152" w:rsidRDefault="00C94152" w:rsidP="00117185">
            <w:pPr>
              <w:rPr>
                <w:lang w:eastAsia="en-GB"/>
              </w:rPr>
            </w:pPr>
            <w:r>
              <w:rPr>
                <w:lang w:eastAsia="en-GB"/>
              </w:rPr>
              <w:t>Head model</w:t>
            </w:r>
          </w:p>
        </w:tc>
        <w:tc>
          <w:tcPr>
            <w:tcW w:w="0" w:type="auto"/>
          </w:tcPr>
          <w:p w14:paraId="4EE95AC4" w14:textId="77777777" w:rsidR="00C94152" w:rsidRDefault="00C94152" w:rsidP="00117185">
            <w:pPr>
              <w:jc w:val="both"/>
              <w:rPr>
                <w:lang w:eastAsia="en-GB"/>
              </w:rPr>
            </w:pPr>
            <w:r>
              <w:rPr>
                <w:lang w:eastAsia="en-GB"/>
              </w:rPr>
              <w:t>Each participant sends their own head model or selects one from those offered by the videoconference service</w:t>
            </w:r>
          </w:p>
        </w:tc>
      </w:tr>
      <w:tr w:rsidR="00C94152" w14:paraId="45433F21" w14:textId="77777777" w:rsidTr="00117185">
        <w:trPr>
          <w:jc w:val="center"/>
        </w:trPr>
        <w:tc>
          <w:tcPr>
            <w:tcW w:w="0" w:type="auto"/>
          </w:tcPr>
          <w:p w14:paraId="236A754E" w14:textId="77777777" w:rsidR="00C94152" w:rsidRDefault="00C94152" w:rsidP="00117185">
            <w:pPr>
              <w:rPr>
                <w:lang w:eastAsia="en-GB"/>
              </w:rPr>
            </w:pPr>
            <w:r>
              <w:rPr>
                <w:lang w:eastAsia="en-GB"/>
              </w:rPr>
              <w:t>3D AV object</w:t>
            </w:r>
          </w:p>
        </w:tc>
        <w:tc>
          <w:tcPr>
            <w:tcW w:w="0" w:type="auto"/>
          </w:tcPr>
          <w:p w14:paraId="4622EF4D" w14:textId="77777777" w:rsidR="00C94152" w:rsidRDefault="00C94152" w:rsidP="00117185">
            <w:pPr>
              <w:jc w:val="both"/>
              <w:rPr>
                <w:lang w:eastAsia="en-GB"/>
              </w:rPr>
            </w:pPr>
            <w:r>
              <w:rPr>
                <w:lang w:eastAsia="en-GB"/>
              </w:rPr>
              <w:t>Each participant may send a 3D AV objects to the server for real time distribution</w:t>
            </w:r>
          </w:p>
        </w:tc>
      </w:tr>
      <w:tr w:rsidR="00C94152" w14:paraId="0ED6942C" w14:textId="77777777" w:rsidTr="00117185">
        <w:trPr>
          <w:jc w:val="center"/>
        </w:trPr>
        <w:tc>
          <w:tcPr>
            <w:tcW w:w="0" w:type="auto"/>
          </w:tcPr>
          <w:p w14:paraId="3FD9ACE1" w14:textId="77777777" w:rsidR="00C94152" w:rsidRDefault="00C94152" w:rsidP="00117185">
            <w:pPr>
              <w:rPr>
                <w:lang w:eastAsia="en-GB"/>
              </w:rPr>
            </w:pPr>
            <w:r>
              <w:rPr>
                <w:lang w:eastAsia="en-GB"/>
              </w:rPr>
              <w:t>3D AV object commands</w:t>
            </w:r>
          </w:p>
        </w:tc>
        <w:tc>
          <w:tcPr>
            <w:tcW w:w="0" w:type="auto"/>
          </w:tcPr>
          <w:p w14:paraId="1CCA100D" w14:textId="77777777" w:rsidR="00C94152" w:rsidRDefault="00C94152" w:rsidP="00117185">
            <w:pPr>
              <w:jc w:val="both"/>
              <w:rPr>
                <w:lang w:eastAsia="en-GB"/>
              </w:rPr>
            </w:pPr>
            <w:r>
              <w:rPr>
                <w:lang w:eastAsia="en-GB"/>
              </w:rPr>
              <w:t>The originator can and any participants may (if authorised) send commands that act on a 3D AV object (presentation of real time)</w:t>
            </w:r>
          </w:p>
        </w:tc>
      </w:tr>
      <w:tr w:rsidR="00C94152" w14:paraId="23FBB3B4" w14:textId="77777777" w:rsidTr="00117185">
        <w:trPr>
          <w:jc w:val="center"/>
        </w:trPr>
        <w:tc>
          <w:tcPr>
            <w:tcW w:w="0" w:type="auto"/>
          </w:tcPr>
          <w:p w14:paraId="58FF2078" w14:textId="77777777" w:rsidR="00C94152" w:rsidRDefault="00C94152" w:rsidP="00117185">
            <w:pPr>
              <w:jc w:val="center"/>
              <w:rPr>
                <w:lang w:eastAsia="en-GB"/>
              </w:rPr>
            </w:pPr>
            <w:r>
              <w:rPr>
                <w:b/>
                <w:bCs/>
                <w:lang w:eastAsia="en-GB"/>
              </w:rPr>
              <w:t>Output</w:t>
            </w:r>
          </w:p>
        </w:tc>
        <w:tc>
          <w:tcPr>
            <w:tcW w:w="0" w:type="auto"/>
          </w:tcPr>
          <w:p w14:paraId="4E8D762E" w14:textId="77777777" w:rsidR="00C94152" w:rsidRDefault="00C94152" w:rsidP="00117185">
            <w:pPr>
              <w:jc w:val="center"/>
              <w:rPr>
                <w:lang w:eastAsia="en-GB"/>
              </w:rPr>
            </w:pPr>
            <w:r w:rsidRPr="00803003">
              <w:rPr>
                <w:b/>
                <w:bCs/>
                <w:lang w:eastAsia="en-GB"/>
              </w:rPr>
              <w:t>Comments</w:t>
            </w:r>
          </w:p>
        </w:tc>
      </w:tr>
      <w:tr w:rsidR="00C94152" w14:paraId="3BB94102" w14:textId="77777777" w:rsidTr="00117185">
        <w:trPr>
          <w:jc w:val="center"/>
        </w:trPr>
        <w:tc>
          <w:tcPr>
            <w:tcW w:w="0" w:type="auto"/>
          </w:tcPr>
          <w:p w14:paraId="0A29D6F0" w14:textId="77777777" w:rsidR="00C94152" w:rsidRDefault="00C94152" w:rsidP="00117185">
            <w:pPr>
              <w:rPr>
                <w:iCs/>
              </w:rPr>
            </w:pPr>
            <w:r>
              <w:rPr>
                <w:iCs/>
              </w:rPr>
              <w:t>Speaker Descriptors</w:t>
            </w:r>
          </w:p>
        </w:tc>
        <w:tc>
          <w:tcPr>
            <w:tcW w:w="0" w:type="auto"/>
          </w:tcPr>
          <w:p w14:paraId="022760CD" w14:textId="77777777" w:rsidR="00C94152" w:rsidRDefault="00C94152" w:rsidP="00117185">
            <w:pPr>
              <w:rPr>
                <w:lang w:eastAsia="en-GB"/>
              </w:rPr>
            </w:pPr>
            <w:r>
              <w:rPr>
                <w:lang w:eastAsia="en-GB"/>
              </w:rPr>
              <w:t>For speaker identification by server.</w:t>
            </w:r>
          </w:p>
        </w:tc>
      </w:tr>
      <w:tr w:rsidR="00C94152" w14:paraId="63574A0A" w14:textId="77777777" w:rsidTr="00117185">
        <w:tblPrEx>
          <w:jc w:val="left"/>
        </w:tblPrEx>
        <w:tc>
          <w:tcPr>
            <w:tcW w:w="0" w:type="auto"/>
          </w:tcPr>
          <w:p w14:paraId="4CFFCDD5" w14:textId="77777777" w:rsidR="00C94152" w:rsidRDefault="00C94152" w:rsidP="00117185">
            <w:pPr>
              <w:rPr>
                <w:lang w:eastAsia="en-GB"/>
              </w:rPr>
            </w:pPr>
            <w:r>
              <w:rPr>
                <w:lang w:eastAsia="en-GB"/>
              </w:rPr>
              <w:t>Encoded Speech</w:t>
            </w:r>
          </w:p>
        </w:tc>
        <w:tc>
          <w:tcPr>
            <w:tcW w:w="0" w:type="auto"/>
          </w:tcPr>
          <w:p w14:paraId="0C8848A3" w14:textId="77777777" w:rsidR="00C94152" w:rsidRDefault="00C94152" w:rsidP="00117185">
            <w:pPr>
              <w:rPr>
                <w:lang w:eastAsia="en-GB"/>
              </w:rPr>
            </w:pPr>
            <w:r>
              <w:rPr>
                <w:lang w:eastAsia="en-GB"/>
              </w:rPr>
              <w:t>The compressed Speech</w:t>
            </w:r>
          </w:p>
        </w:tc>
      </w:tr>
      <w:tr w:rsidR="00C94152" w14:paraId="68EC92B4" w14:textId="77777777" w:rsidTr="00117185">
        <w:tblPrEx>
          <w:jc w:val="left"/>
        </w:tblPrEx>
        <w:tc>
          <w:tcPr>
            <w:tcW w:w="0" w:type="auto"/>
          </w:tcPr>
          <w:p w14:paraId="26C03DA6" w14:textId="77777777" w:rsidR="00C94152" w:rsidRDefault="00C94152" w:rsidP="00117185">
            <w:pPr>
              <w:rPr>
                <w:lang w:eastAsia="en-GB"/>
              </w:rPr>
            </w:pPr>
            <w:r>
              <w:rPr>
                <w:lang w:eastAsia="en-GB"/>
              </w:rPr>
              <w:t>Text</w:t>
            </w:r>
          </w:p>
        </w:tc>
        <w:tc>
          <w:tcPr>
            <w:tcW w:w="0" w:type="auto"/>
          </w:tcPr>
          <w:p w14:paraId="3809BEE1" w14:textId="77777777" w:rsidR="00C94152" w:rsidRDefault="00C94152" w:rsidP="00117185">
            <w:pPr>
              <w:rPr>
                <w:lang w:eastAsia="en-GB"/>
              </w:rPr>
            </w:pPr>
            <w:r>
              <w:rPr>
                <w:lang w:eastAsia="en-GB"/>
              </w:rPr>
              <w:t>Recognised from Separated Speech..</w:t>
            </w:r>
          </w:p>
        </w:tc>
      </w:tr>
      <w:tr w:rsidR="00C94152" w14:paraId="41D37450" w14:textId="77777777" w:rsidTr="00117185">
        <w:tblPrEx>
          <w:jc w:val="left"/>
        </w:tblPrEx>
        <w:tc>
          <w:tcPr>
            <w:tcW w:w="0" w:type="auto"/>
          </w:tcPr>
          <w:p w14:paraId="56C502D8" w14:textId="77777777" w:rsidR="00C94152" w:rsidRDefault="00C94152" w:rsidP="00117185">
            <w:pPr>
              <w:rPr>
                <w:lang w:eastAsia="en-GB"/>
              </w:rPr>
            </w:pPr>
            <w:r>
              <w:rPr>
                <w:lang w:eastAsia="en-GB"/>
              </w:rPr>
              <w:t>Final Emotion</w:t>
            </w:r>
          </w:p>
        </w:tc>
        <w:tc>
          <w:tcPr>
            <w:tcW w:w="0" w:type="auto"/>
          </w:tcPr>
          <w:p w14:paraId="5F0AF12F" w14:textId="77777777" w:rsidR="00C94152" w:rsidRDefault="00C94152" w:rsidP="00117185">
            <w:pPr>
              <w:rPr>
                <w:lang w:eastAsia="en-GB"/>
              </w:rPr>
            </w:pPr>
            <w:r>
              <w:rPr>
                <w:lang w:eastAsia="en-GB"/>
              </w:rPr>
              <w:t>The Descriptors of Emotion.</w:t>
            </w:r>
          </w:p>
        </w:tc>
      </w:tr>
      <w:tr w:rsidR="00C94152" w14:paraId="15B54BA9" w14:textId="77777777" w:rsidTr="00117185">
        <w:tblPrEx>
          <w:jc w:val="left"/>
        </w:tblPrEx>
        <w:tc>
          <w:tcPr>
            <w:tcW w:w="0" w:type="auto"/>
          </w:tcPr>
          <w:p w14:paraId="6821EB8A" w14:textId="77777777" w:rsidR="00C94152" w:rsidRDefault="00C94152" w:rsidP="00117185">
            <w:pPr>
              <w:rPr>
                <w:lang w:eastAsia="en-GB"/>
              </w:rPr>
            </w:pPr>
            <w:r>
              <w:rPr>
                <w:lang w:eastAsia="en-GB"/>
              </w:rPr>
              <w:t>Final Meaning</w:t>
            </w:r>
          </w:p>
        </w:tc>
        <w:tc>
          <w:tcPr>
            <w:tcW w:w="0" w:type="auto"/>
          </w:tcPr>
          <w:p w14:paraId="7855FC19" w14:textId="77777777" w:rsidR="00C94152" w:rsidRDefault="00C94152" w:rsidP="00117185">
            <w:pPr>
              <w:rPr>
                <w:lang w:eastAsia="en-GB"/>
              </w:rPr>
            </w:pPr>
            <w:r>
              <w:rPr>
                <w:lang w:eastAsia="en-GB"/>
              </w:rPr>
              <w:t>The Descriptors of Meaning.</w:t>
            </w:r>
          </w:p>
        </w:tc>
      </w:tr>
      <w:tr w:rsidR="00C94152" w14:paraId="6F314D0A" w14:textId="77777777" w:rsidTr="00117185">
        <w:tblPrEx>
          <w:jc w:val="left"/>
        </w:tblPrEx>
        <w:tc>
          <w:tcPr>
            <w:tcW w:w="0" w:type="auto"/>
          </w:tcPr>
          <w:p w14:paraId="6724608B" w14:textId="77777777" w:rsidR="00C94152" w:rsidRDefault="00C94152" w:rsidP="00117185">
            <w:pPr>
              <w:rPr>
                <w:lang w:eastAsia="en-GB"/>
              </w:rPr>
            </w:pPr>
            <w:r>
              <w:rPr>
                <w:iCs/>
              </w:rPr>
              <w:t>Face Descriptors</w:t>
            </w:r>
          </w:p>
        </w:tc>
        <w:tc>
          <w:tcPr>
            <w:tcW w:w="0" w:type="auto"/>
          </w:tcPr>
          <w:p w14:paraId="79989FA4" w14:textId="77777777" w:rsidR="00C94152" w:rsidRDefault="00C94152" w:rsidP="00117185">
            <w:pPr>
              <w:rPr>
                <w:lang w:eastAsia="en-GB"/>
              </w:rPr>
            </w:pPr>
            <w:r>
              <w:rPr>
                <w:lang w:eastAsia="en-GB"/>
              </w:rPr>
              <w:t>For face identification by server.</w:t>
            </w:r>
          </w:p>
        </w:tc>
      </w:tr>
      <w:tr w:rsidR="00C94152" w14:paraId="3650BCE9" w14:textId="77777777" w:rsidTr="00117185">
        <w:tblPrEx>
          <w:jc w:val="left"/>
        </w:tblPrEx>
        <w:tc>
          <w:tcPr>
            <w:tcW w:w="0" w:type="auto"/>
          </w:tcPr>
          <w:p w14:paraId="51655937" w14:textId="77777777" w:rsidR="00C94152" w:rsidRDefault="00C94152" w:rsidP="00117185">
            <w:pPr>
              <w:rPr>
                <w:lang w:eastAsia="en-GB"/>
              </w:rPr>
            </w:pPr>
            <w:r>
              <w:rPr>
                <w:lang w:eastAsia="en-GB"/>
              </w:rPr>
              <w:t>Gesture Descriptors</w:t>
            </w:r>
          </w:p>
        </w:tc>
        <w:tc>
          <w:tcPr>
            <w:tcW w:w="0" w:type="auto"/>
          </w:tcPr>
          <w:p w14:paraId="381C7211" w14:textId="77777777" w:rsidR="00C94152" w:rsidRDefault="00C94152" w:rsidP="00117185">
            <w:pPr>
              <w:rPr>
                <w:lang w:eastAsia="en-GB"/>
              </w:rPr>
            </w:pPr>
            <w:r>
              <w:rPr>
                <w:lang w:eastAsia="en-GB"/>
              </w:rPr>
              <w:t>The Descriptors of Gesture.</w:t>
            </w:r>
          </w:p>
        </w:tc>
      </w:tr>
      <w:tr w:rsidR="00C94152" w14:paraId="628C87F9" w14:textId="77777777" w:rsidTr="00117185">
        <w:tblPrEx>
          <w:jc w:val="left"/>
        </w:tblPrEx>
        <w:tc>
          <w:tcPr>
            <w:tcW w:w="0" w:type="auto"/>
          </w:tcPr>
          <w:p w14:paraId="526BFC1A" w14:textId="77777777" w:rsidR="00C94152" w:rsidRDefault="00C94152" w:rsidP="00117185">
            <w:pPr>
              <w:rPr>
                <w:lang w:eastAsia="en-GB"/>
              </w:rPr>
            </w:pPr>
            <w:r>
              <w:rPr>
                <w:lang w:eastAsia="en-GB"/>
              </w:rPr>
              <w:t>Head Motion</w:t>
            </w:r>
          </w:p>
        </w:tc>
        <w:tc>
          <w:tcPr>
            <w:tcW w:w="0" w:type="auto"/>
          </w:tcPr>
          <w:p w14:paraId="13B359E6" w14:textId="77777777" w:rsidR="00C94152" w:rsidRDefault="00C94152" w:rsidP="00117185">
            <w:pPr>
              <w:rPr>
                <w:lang w:eastAsia="en-GB"/>
              </w:rPr>
            </w:pPr>
            <w:r>
              <w:rPr>
                <w:lang w:eastAsia="en-GB"/>
              </w:rPr>
              <w:t>Head Motion Descriptors.</w:t>
            </w:r>
          </w:p>
        </w:tc>
      </w:tr>
      <w:tr w:rsidR="00C94152" w14:paraId="4B233140" w14:textId="77777777" w:rsidTr="00117185">
        <w:tblPrEx>
          <w:jc w:val="left"/>
        </w:tblPrEx>
        <w:tc>
          <w:tcPr>
            <w:tcW w:w="0" w:type="auto"/>
          </w:tcPr>
          <w:p w14:paraId="444936DF" w14:textId="77777777" w:rsidR="00C94152" w:rsidRDefault="00C94152" w:rsidP="00117185">
            <w:pPr>
              <w:rPr>
                <w:lang w:eastAsia="en-GB"/>
              </w:rPr>
            </w:pPr>
            <w:r>
              <w:rPr>
                <w:lang w:eastAsia="en-GB"/>
              </w:rPr>
              <w:t>Coded Message</w:t>
            </w:r>
          </w:p>
        </w:tc>
        <w:tc>
          <w:tcPr>
            <w:tcW w:w="0" w:type="auto"/>
          </w:tcPr>
          <w:p w14:paraId="47CAD391" w14:textId="77777777" w:rsidR="00C94152" w:rsidRDefault="00C94152" w:rsidP="00117185">
            <w:pPr>
              <w:rPr>
                <w:lang w:eastAsia="en-GB"/>
              </w:rPr>
            </w:pPr>
            <w:r>
              <w:rPr>
                <w:lang w:eastAsia="en-GB"/>
              </w:rPr>
              <w:t>As in input.</w:t>
            </w:r>
          </w:p>
        </w:tc>
      </w:tr>
      <w:tr w:rsidR="00C94152" w14:paraId="4E519966" w14:textId="77777777" w:rsidTr="00117185">
        <w:tblPrEx>
          <w:jc w:val="left"/>
        </w:tblPrEx>
        <w:tc>
          <w:tcPr>
            <w:tcW w:w="0" w:type="auto"/>
          </w:tcPr>
          <w:p w14:paraId="20253A58" w14:textId="77777777" w:rsidR="00C94152" w:rsidRDefault="00C94152" w:rsidP="00117185">
            <w:pPr>
              <w:rPr>
                <w:lang w:eastAsia="en-GB"/>
              </w:rPr>
            </w:pPr>
            <w:r>
              <w:rPr>
                <w:lang w:eastAsia="en-GB"/>
              </w:rPr>
              <w:t xml:space="preserve">Avatar Model </w:t>
            </w:r>
          </w:p>
        </w:tc>
        <w:tc>
          <w:tcPr>
            <w:tcW w:w="0" w:type="auto"/>
          </w:tcPr>
          <w:p w14:paraId="4F3C107E" w14:textId="77777777" w:rsidR="00C94152" w:rsidRDefault="00C94152" w:rsidP="00117185">
            <w:pPr>
              <w:rPr>
                <w:lang w:eastAsia="en-GB"/>
              </w:rPr>
            </w:pPr>
            <w:r>
              <w:rPr>
                <w:lang w:eastAsia="en-GB"/>
              </w:rPr>
              <w:t>As in input.</w:t>
            </w:r>
          </w:p>
        </w:tc>
      </w:tr>
      <w:tr w:rsidR="00C94152" w14:paraId="601842F9" w14:textId="77777777" w:rsidTr="00117185">
        <w:tblPrEx>
          <w:jc w:val="left"/>
        </w:tblPrEx>
        <w:tc>
          <w:tcPr>
            <w:tcW w:w="0" w:type="auto"/>
          </w:tcPr>
          <w:p w14:paraId="2B76BFEA" w14:textId="77777777" w:rsidR="00C94152" w:rsidRDefault="00C94152" w:rsidP="00117185">
            <w:pPr>
              <w:rPr>
                <w:lang w:eastAsia="en-GB"/>
              </w:rPr>
            </w:pPr>
            <w:r>
              <w:rPr>
                <w:lang w:eastAsia="en-GB"/>
              </w:rPr>
              <w:t>Head Model</w:t>
            </w:r>
          </w:p>
        </w:tc>
        <w:tc>
          <w:tcPr>
            <w:tcW w:w="0" w:type="auto"/>
          </w:tcPr>
          <w:p w14:paraId="05AD3007" w14:textId="77777777" w:rsidR="00C94152" w:rsidRDefault="00C94152" w:rsidP="00117185">
            <w:pPr>
              <w:rPr>
                <w:lang w:eastAsia="en-GB"/>
              </w:rPr>
            </w:pPr>
            <w:r>
              <w:rPr>
                <w:lang w:eastAsia="en-GB"/>
              </w:rPr>
              <w:t>As in input.</w:t>
            </w:r>
          </w:p>
        </w:tc>
      </w:tr>
      <w:tr w:rsidR="00C94152" w14:paraId="2EB45700" w14:textId="77777777" w:rsidTr="00117185">
        <w:tblPrEx>
          <w:jc w:val="left"/>
        </w:tblPrEx>
        <w:tc>
          <w:tcPr>
            <w:tcW w:w="0" w:type="auto"/>
          </w:tcPr>
          <w:p w14:paraId="1DCE40C5" w14:textId="77777777" w:rsidR="00C94152" w:rsidRDefault="00C94152" w:rsidP="00117185">
            <w:pPr>
              <w:rPr>
                <w:lang w:eastAsia="en-GB"/>
              </w:rPr>
            </w:pPr>
            <w:r>
              <w:rPr>
                <w:lang w:eastAsia="en-GB"/>
              </w:rPr>
              <w:t>3D AV Object</w:t>
            </w:r>
          </w:p>
        </w:tc>
        <w:tc>
          <w:tcPr>
            <w:tcW w:w="0" w:type="auto"/>
          </w:tcPr>
          <w:p w14:paraId="0C979824" w14:textId="77777777" w:rsidR="00C94152" w:rsidRDefault="00C94152" w:rsidP="00117185">
            <w:pPr>
              <w:rPr>
                <w:lang w:eastAsia="en-GB"/>
              </w:rPr>
            </w:pPr>
            <w:r>
              <w:rPr>
                <w:lang w:eastAsia="en-GB"/>
              </w:rPr>
              <w:t>As in input.</w:t>
            </w:r>
          </w:p>
        </w:tc>
      </w:tr>
      <w:tr w:rsidR="00C94152" w14:paraId="474EAFD0" w14:textId="77777777" w:rsidTr="00117185">
        <w:tblPrEx>
          <w:jc w:val="left"/>
        </w:tblPrEx>
        <w:tc>
          <w:tcPr>
            <w:tcW w:w="0" w:type="auto"/>
          </w:tcPr>
          <w:p w14:paraId="577A5E22" w14:textId="77777777" w:rsidR="00C94152" w:rsidRDefault="00C94152" w:rsidP="00117185">
            <w:pPr>
              <w:rPr>
                <w:lang w:eastAsia="en-GB"/>
              </w:rPr>
            </w:pPr>
            <w:r>
              <w:rPr>
                <w:lang w:eastAsia="en-GB"/>
              </w:rPr>
              <w:lastRenderedPageBreak/>
              <w:t xml:space="preserve">3D AV Object Commands </w:t>
            </w:r>
          </w:p>
        </w:tc>
        <w:tc>
          <w:tcPr>
            <w:tcW w:w="0" w:type="auto"/>
          </w:tcPr>
          <w:p w14:paraId="0C7A34F7" w14:textId="77777777" w:rsidR="00C94152" w:rsidRDefault="00C94152" w:rsidP="00117185">
            <w:pPr>
              <w:rPr>
                <w:lang w:eastAsia="en-GB"/>
              </w:rPr>
            </w:pPr>
            <w:r>
              <w:rPr>
                <w:lang w:eastAsia="en-GB"/>
              </w:rPr>
              <w:t>As in input.</w:t>
            </w:r>
          </w:p>
        </w:tc>
      </w:tr>
    </w:tbl>
    <w:p w14:paraId="30BB8E5D" w14:textId="77777777" w:rsidR="00C94152" w:rsidRDefault="00C94152" w:rsidP="00C94152">
      <w:pPr>
        <w:pStyle w:val="Heading4"/>
      </w:pPr>
      <w:r>
        <w:t>AI Modules</w:t>
      </w:r>
    </w:p>
    <w:p w14:paraId="26514A6C" w14:textId="70B47638" w:rsidR="00C94152" w:rsidRDefault="00C94152" w:rsidP="00C94152">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“Participant TX” </w:t>
      </w:r>
      <w:r w:rsidRPr="007C3C76">
        <w:rPr>
          <w:rFonts w:eastAsia="Times New Roman"/>
          <w:color w:val="000000"/>
          <w:lang w:eastAsia="en-GB"/>
        </w:rPr>
        <w:t xml:space="preserve">are given in </w:t>
      </w: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765429" w:rsidRPr="0083447C">
        <w:rPr>
          <w:i/>
          <w:iCs/>
        </w:rPr>
        <w:t xml:space="preserve">Table </w:t>
      </w:r>
      <w:r w:rsidR="00765429">
        <w:rPr>
          <w:i/>
          <w:iCs/>
          <w:noProof/>
        </w:rPr>
        <w:t>9</w:t>
      </w:r>
      <w:r>
        <w:rPr>
          <w:rFonts w:eastAsia="Times New Roman"/>
          <w:i/>
          <w:iCs/>
          <w:color w:val="000000"/>
          <w:lang w:eastAsia="en-GB"/>
        </w:rPr>
        <w:fldChar w:fldCharType="end"/>
      </w:r>
      <w:r w:rsidRPr="007C3C76">
        <w:rPr>
          <w:rFonts w:eastAsia="Times New Roman"/>
          <w:color w:val="000000"/>
          <w:lang w:eastAsia="en-GB"/>
        </w:rPr>
        <w:t>.</w:t>
      </w:r>
    </w:p>
    <w:p w14:paraId="17A0D366" w14:textId="77777777" w:rsidR="00C94152" w:rsidRPr="007C3C76" w:rsidRDefault="00C94152" w:rsidP="00C94152">
      <w:pPr>
        <w:rPr>
          <w:rFonts w:eastAsia="Times New Roman"/>
          <w:lang w:eastAsia="en-GB"/>
        </w:rPr>
      </w:pPr>
    </w:p>
    <w:p w14:paraId="0FDAB272" w14:textId="7557FCCF" w:rsidR="00C94152" w:rsidRPr="007C3C76" w:rsidRDefault="00C94152" w:rsidP="00C94152">
      <w:pPr>
        <w:jc w:val="center"/>
        <w:rPr>
          <w:rFonts w:eastAsia="Times New Roman"/>
          <w:lang w:eastAsia="en-GB"/>
        </w:rPr>
      </w:pPr>
      <w:bookmarkStart w:id="59" w:name="_Ref7571482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9</w:t>
      </w:r>
      <w:r w:rsidRPr="0083447C">
        <w:rPr>
          <w:i/>
          <w:iCs/>
        </w:rPr>
        <w:fldChar w:fldCharType="end"/>
      </w:r>
      <w:bookmarkEnd w:id="59"/>
      <w:r w:rsidRPr="007C3C76">
        <w:rPr>
          <w:rFonts w:eastAsia="Times New Roman"/>
          <w:i/>
          <w:iCs/>
          <w:color w:val="000000"/>
          <w:lang w:eastAsia="en-GB"/>
        </w:rPr>
        <w:t xml:space="preserve"> – AI Modules of Multimodal Question Answering</w:t>
      </w:r>
    </w:p>
    <w:p w14:paraId="53FC7057" w14:textId="77777777" w:rsidR="00C94152" w:rsidRPr="007C3C76" w:rsidRDefault="00C94152" w:rsidP="00C94152">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752"/>
        <w:gridCol w:w="6593"/>
      </w:tblGrid>
      <w:tr w:rsidR="00C94152" w:rsidRPr="007C3C76" w14:paraId="25A6F329"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AAE6" w14:textId="77777777" w:rsidR="00C94152" w:rsidRPr="007C3C76" w:rsidRDefault="00C94152" w:rsidP="00117185">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F059C" w14:textId="77777777" w:rsidR="00C94152" w:rsidRPr="007C3C76" w:rsidRDefault="00C94152" w:rsidP="00117185">
            <w:pPr>
              <w:jc w:val="center"/>
              <w:rPr>
                <w:rFonts w:eastAsia="Times New Roman"/>
                <w:lang w:eastAsia="en-GB"/>
              </w:rPr>
            </w:pPr>
            <w:r w:rsidRPr="007C3C76">
              <w:rPr>
                <w:rFonts w:eastAsia="Times New Roman"/>
                <w:b/>
                <w:bCs/>
                <w:color w:val="000000"/>
                <w:lang w:eastAsia="en-GB"/>
              </w:rPr>
              <w:t>Function</w:t>
            </w:r>
          </w:p>
        </w:tc>
      </w:tr>
      <w:tr w:rsidR="00C94152" w:rsidRPr="007C3C76" w14:paraId="0485FB43"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B3C4C" w14:textId="77777777" w:rsidR="00C94152" w:rsidRPr="007C3C76" w:rsidRDefault="00C94152" w:rsidP="00117185">
            <w:pPr>
              <w:rPr>
                <w:rFonts w:eastAsia="Times New Roman"/>
                <w:lang w:eastAsia="en-GB"/>
              </w:rPr>
            </w:pPr>
            <w:r>
              <w:rPr>
                <w:rFonts w:eastAsia="Times New Roman"/>
                <w:b/>
                <w:bCs/>
                <w:color w:val="000000"/>
                <w:lang w:eastAsia="en-GB"/>
              </w:rPr>
              <w:t>Speech Separation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4DF43" w14:textId="77777777" w:rsidR="00C94152" w:rsidRPr="007C3C76" w:rsidRDefault="00C94152" w:rsidP="00117185">
            <w:pPr>
              <w:jc w:val="both"/>
              <w:rPr>
                <w:rFonts w:eastAsia="Times New Roman"/>
                <w:lang w:eastAsia="en-GB"/>
              </w:rPr>
            </w:pPr>
            <w:r>
              <w:rPr>
                <w:rFonts w:eastAsia="Times New Roman"/>
                <w:lang w:eastAsia="en-GB"/>
              </w:rPr>
              <w:t>Provides Speech separates from non-speech Sound in Ambient Audio.</w:t>
            </w:r>
          </w:p>
        </w:tc>
      </w:tr>
      <w:tr w:rsidR="00C94152" w:rsidRPr="007C3C76" w14:paraId="3034A5D7"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4FEBA" w14:textId="77777777" w:rsidR="00C94152" w:rsidRDefault="00C94152" w:rsidP="00117185">
            <w:pPr>
              <w:rPr>
                <w:rFonts w:eastAsia="Times New Roman"/>
                <w:b/>
                <w:bCs/>
                <w:color w:val="000000"/>
                <w:lang w:eastAsia="en-GB"/>
              </w:rPr>
            </w:pPr>
            <w:r>
              <w:rPr>
                <w:rFonts w:eastAsia="Times New Roman"/>
                <w:b/>
                <w:bCs/>
                <w:color w:val="000000"/>
                <w:lang w:eastAsia="en-GB"/>
              </w:rPr>
              <w:t>Speaker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CE0B1" w14:textId="77777777" w:rsidR="00C94152" w:rsidRPr="007C3C76" w:rsidRDefault="00C94152" w:rsidP="00117185">
            <w:pPr>
              <w:jc w:val="both"/>
              <w:rPr>
                <w:rFonts w:eastAsia="Times New Roman"/>
                <w:lang w:eastAsia="en-GB"/>
              </w:rPr>
            </w:pPr>
            <w:r>
              <w:rPr>
                <w:rFonts w:eastAsia="Times New Roman"/>
                <w:lang w:eastAsia="en-GB"/>
              </w:rPr>
              <w:t>Provides Speaker Descriptors.</w:t>
            </w:r>
          </w:p>
        </w:tc>
      </w:tr>
      <w:tr w:rsidR="00C94152" w:rsidRPr="007C3C76" w14:paraId="055B2549"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B0424" w14:textId="77777777" w:rsidR="00C94152" w:rsidRDefault="00C94152" w:rsidP="00117185">
            <w:pPr>
              <w:rPr>
                <w:rFonts w:eastAsia="Times New Roman"/>
                <w:b/>
                <w:bCs/>
                <w:color w:val="000000"/>
                <w:lang w:eastAsia="en-GB"/>
              </w:rPr>
            </w:pPr>
            <w:r>
              <w:rPr>
                <w:rFonts w:eastAsia="Times New Roman"/>
                <w:b/>
                <w:bCs/>
                <w:color w:val="000000"/>
                <w:lang w:eastAsia="en-GB"/>
              </w:rPr>
              <w:t>Speech Encoder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CD83" w14:textId="77777777" w:rsidR="00C94152" w:rsidRPr="007C3C76" w:rsidRDefault="00C94152" w:rsidP="00117185">
            <w:pPr>
              <w:jc w:val="both"/>
              <w:rPr>
                <w:rFonts w:eastAsia="Times New Roman"/>
                <w:lang w:eastAsia="en-GB"/>
              </w:rPr>
            </w:pPr>
            <w:r>
              <w:rPr>
                <w:rFonts w:eastAsia="Times New Roman"/>
                <w:lang w:eastAsia="en-GB"/>
              </w:rPr>
              <w:t>Provides Speech in compressed format.</w:t>
            </w:r>
          </w:p>
        </w:tc>
      </w:tr>
      <w:tr w:rsidR="00C94152" w:rsidRPr="007C3C76" w14:paraId="73369FD7"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21D64" w14:textId="77777777" w:rsidR="00C94152" w:rsidRDefault="00C94152" w:rsidP="00117185">
            <w:pPr>
              <w:rPr>
                <w:rFonts w:eastAsia="Times New Roman"/>
                <w:b/>
                <w:bCs/>
                <w:color w:val="000000"/>
                <w:lang w:eastAsia="en-GB"/>
              </w:rPr>
            </w:pPr>
            <w:r>
              <w:rPr>
                <w:rFonts w:eastAsia="Times New Roman"/>
                <w:b/>
                <w:bCs/>
                <w:color w:val="000000"/>
                <w:lang w:eastAsia="en-GB"/>
              </w:rPr>
              <w:t>Speech Recognition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E3DD4" w14:textId="77777777" w:rsidR="00C94152" w:rsidRDefault="00C94152" w:rsidP="00117185">
            <w:pPr>
              <w:jc w:val="both"/>
              <w:rPr>
                <w:rFonts w:eastAsia="Times New Roman"/>
                <w:lang w:eastAsia="en-GB"/>
              </w:rPr>
            </w:pPr>
            <w:r>
              <w:rPr>
                <w:rFonts w:eastAsia="Times New Roman"/>
                <w:lang w:eastAsia="en-GB"/>
              </w:rPr>
              <w:t>Provides Text and Emotion from Separated Speech</w:t>
            </w:r>
          </w:p>
        </w:tc>
      </w:tr>
      <w:tr w:rsidR="00C94152" w:rsidRPr="007C3C76" w14:paraId="7EB3EE99"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EF34B" w14:textId="77777777" w:rsidR="00C94152" w:rsidRDefault="00C94152" w:rsidP="00117185">
            <w:pPr>
              <w:rPr>
                <w:rFonts w:eastAsia="Times New Roman"/>
                <w:b/>
                <w:bCs/>
                <w:color w:val="000000"/>
                <w:lang w:eastAsia="en-GB"/>
              </w:rPr>
            </w:pPr>
            <w:r>
              <w:rPr>
                <w:rFonts w:eastAsia="Times New Roman"/>
                <w:b/>
                <w:bCs/>
                <w:color w:val="000000"/>
                <w:lang w:eastAsia="en-GB"/>
              </w:rPr>
              <w:t>Face Analysis1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84536" w14:textId="77777777" w:rsidR="00C94152" w:rsidRDefault="00C94152" w:rsidP="00117185">
            <w:pPr>
              <w:jc w:val="both"/>
              <w:rPr>
                <w:rFonts w:eastAsia="Times New Roman"/>
                <w:lang w:eastAsia="en-GB"/>
              </w:rPr>
            </w:pPr>
            <w:r>
              <w:rPr>
                <w:rFonts w:eastAsia="Times New Roman"/>
                <w:lang w:eastAsia="en-GB"/>
              </w:rPr>
              <w:t>Provides Emotion and Meaning from Input Video (face)</w:t>
            </w:r>
          </w:p>
        </w:tc>
      </w:tr>
      <w:tr w:rsidR="00C94152" w:rsidRPr="007C3C76" w14:paraId="0A0F8A07"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55672" w14:textId="77777777" w:rsidR="00C94152" w:rsidRDefault="00C94152" w:rsidP="00117185">
            <w:pPr>
              <w:rPr>
                <w:rFonts w:eastAsia="Times New Roman"/>
                <w:b/>
                <w:bCs/>
                <w:color w:val="000000"/>
                <w:lang w:eastAsia="en-GB"/>
              </w:rPr>
            </w:pPr>
            <w:r>
              <w:rPr>
                <w:rFonts w:eastAsia="Times New Roman"/>
                <w:b/>
                <w:bCs/>
                <w:color w:val="000000"/>
                <w:lang w:eastAsia="en-GB"/>
              </w:rPr>
              <w:t>Face Analysis2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23ECA" w14:textId="77777777" w:rsidR="00C94152" w:rsidRPr="007C3C76" w:rsidRDefault="00C94152" w:rsidP="00117185">
            <w:pPr>
              <w:jc w:val="both"/>
              <w:rPr>
                <w:rFonts w:eastAsia="Times New Roman"/>
                <w:lang w:eastAsia="en-GB"/>
              </w:rPr>
            </w:pPr>
            <w:r>
              <w:rPr>
                <w:rFonts w:eastAsia="Times New Roman"/>
                <w:lang w:eastAsia="en-GB"/>
              </w:rPr>
              <w:t>Provides Face Descriptors from Input Video (face).</w:t>
            </w:r>
          </w:p>
        </w:tc>
      </w:tr>
      <w:tr w:rsidR="00C94152" w:rsidRPr="007C3C76" w14:paraId="6E55441B"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EDC54" w14:textId="77777777" w:rsidR="00C94152" w:rsidRDefault="00C94152" w:rsidP="00117185">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3551" w14:textId="77777777" w:rsidR="00C94152" w:rsidRDefault="00C94152" w:rsidP="00117185">
            <w:pPr>
              <w:jc w:val="both"/>
              <w:rPr>
                <w:rFonts w:eastAsia="Times New Roman"/>
                <w:lang w:eastAsia="en-GB"/>
              </w:rPr>
            </w:pPr>
            <w:r>
              <w:rPr>
                <w:rFonts w:eastAsia="Times New Roman"/>
                <w:lang w:eastAsia="en-GB"/>
              </w:rPr>
              <w:t>Provides Gesture Descriptors from Input Video (gesture)</w:t>
            </w:r>
          </w:p>
        </w:tc>
      </w:tr>
      <w:tr w:rsidR="00C94152" w:rsidRPr="007C3C76" w14:paraId="19C902BF"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2BE49" w14:textId="77777777" w:rsidR="00C94152" w:rsidRDefault="00C94152" w:rsidP="00117185">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AE7BC" w14:textId="77777777" w:rsidR="00C94152" w:rsidRPr="007C3C76" w:rsidRDefault="00C94152" w:rsidP="00117185">
            <w:pPr>
              <w:jc w:val="both"/>
              <w:rPr>
                <w:rFonts w:eastAsia="Times New Roman"/>
                <w:lang w:eastAsia="en-GB"/>
              </w:rPr>
            </w:pPr>
            <w:r>
              <w:rPr>
                <w:rFonts w:eastAsia="Times New Roman"/>
                <w:lang w:eastAsia="en-GB"/>
              </w:rPr>
              <w:t>Provides the movement of the head of a Participant.</w:t>
            </w:r>
          </w:p>
        </w:tc>
      </w:tr>
      <w:tr w:rsidR="00C94152" w:rsidRPr="007C3C76" w14:paraId="3E63E8EF"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B1EFF" w14:textId="77777777" w:rsidR="00C94152" w:rsidRDefault="00C94152" w:rsidP="00117185">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0ECA9" w14:textId="77777777" w:rsidR="00C94152" w:rsidRPr="007C3C76" w:rsidRDefault="00C94152" w:rsidP="00117185">
            <w:pPr>
              <w:jc w:val="both"/>
              <w:rPr>
                <w:rFonts w:eastAsia="Times New Roman"/>
                <w:lang w:eastAsia="en-GB"/>
              </w:rPr>
            </w:pPr>
            <w:r>
              <w:rPr>
                <w:rFonts w:eastAsia="Times New Roman"/>
                <w:lang w:eastAsia="en-GB"/>
              </w:rPr>
              <w:t>Provides Meaning from Recognised Text.</w:t>
            </w:r>
          </w:p>
        </w:tc>
      </w:tr>
      <w:tr w:rsidR="00C94152" w:rsidRPr="007C3C76" w14:paraId="1B9A68F7"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BF4FD" w14:textId="77777777" w:rsidR="00C94152" w:rsidRDefault="00C94152" w:rsidP="00117185">
            <w:pPr>
              <w:rPr>
                <w:rFonts w:eastAsia="Times New Roman"/>
                <w:b/>
                <w:bCs/>
                <w:color w:val="000000"/>
                <w:lang w:eastAsia="en-GB"/>
              </w:rPr>
            </w:pPr>
            <w:r>
              <w:rPr>
                <w:rFonts w:eastAsia="Times New Roman"/>
                <w:b/>
                <w:bCs/>
                <w:color w:val="000000"/>
                <w:lang w:eastAsia="en-GB"/>
              </w:rPr>
              <w:t>Emotion Fusion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2516D" w14:textId="77777777" w:rsidR="00C94152" w:rsidRPr="007C3C76" w:rsidRDefault="00C94152" w:rsidP="00117185">
            <w:pPr>
              <w:jc w:val="both"/>
              <w:rPr>
                <w:rFonts w:eastAsia="Times New Roman"/>
                <w:lang w:eastAsia="en-GB"/>
              </w:rPr>
            </w:pPr>
            <w:r>
              <w:rPr>
                <w:rFonts w:eastAsia="Times New Roman"/>
                <w:lang w:eastAsia="en-GB"/>
              </w:rPr>
              <w:t>Provides the Final Emotion from Speech and Face Emotion.</w:t>
            </w:r>
          </w:p>
        </w:tc>
      </w:tr>
      <w:tr w:rsidR="00C94152" w:rsidRPr="007C3C76" w14:paraId="00EE8E7E"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97F36" w14:textId="77777777" w:rsidR="00C94152" w:rsidRDefault="00C94152" w:rsidP="00117185">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1E5EE" w14:textId="77777777" w:rsidR="00C94152" w:rsidRPr="007C3C76" w:rsidRDefault="00C94152" w:rsidP="00117185">
            <w:pPr>
              <w:jc w:val="both"/>
              <w:rPr>
                <w:rFonts w:eastAsia="Times New Roman"/>
                <w:lang w:eastAsia="en-GB"/>
              </w:rPr>
            </w:pPr>
            <w:r>
              <w:rPr>
                <w:rFonts w:eastAsia="Times New Roman"/>
                <w:lang w:eastAsia="en-GB"/>
              </w:rPr>
              <w:t>Produces Final Meaning.</w:t>
            </w:r>
          </w:p>
        </w:tc>
      </w:tr>
    </w:tbl>
    <w:p w14:paraId="5ADD1FA2" w14:textId="77777777" w:rsidR="00C94152" w:rsidRDefault="00C94152" w:rsidP="00C94152">
      <w:pPr>
        <w:pStyle w:val="Heading3"/>
        <w:jc w:val="both"/>
        <w:rPr>
          <w:lang w:val="en-GB"/>
        </w:rPr>
      </w:pPr>
      <w:bookmarkStart w:id="60" w:name="_Toc86144617"/>
      <w:r>
        <w:rPr>
          <w:lang w:val="en-GB"/>
        </w:rPr>
        <w:t>AIW of Server</w:t>
      </w:r>
      <w:bookmarkEnd w:id="60"/>
    </w:p>
    <w:p w14:paraId="70137BF7" w14:textId="77777777" w:rsidR="00C94152" w:rsidRDefault="00C94152" w:rsidP="00C94152">
      <w:pPr>
        <w:pStyle w:val="Heading4"/>
      </w:pPr>
      <w:r>
        <w:t>Function</w:t>
      </w:r>
    </w:p>
    <w:p w14:paraId="3687B089" w14:textId="77777777" w:rsidR="00C94152" w:rsidRDefault="00C94152" w:rsidP="00C94152">
      <w:pPr>
        <w:rPr>
          <w:iCs/>
        </w:rPr>
      </w:pPr>
      <w:r>
        <w:rPr>
          <w:iCs/>
        </w:rPr>
        <w:t>The function of Server AIW is:</w:t>
      </w:r>
    </w:p>
    <w:p w14:paraId="0E8C50B6" w14:textId="77777777" w:rsidR="00C94152" w:rsidRDefault="00C94152" w:rsidP="00C94152">
      <w:pPr>
        <w:pStyle w:val="ListParagraph"/>
        <w:numPr>
          <w:ilvl w:val="0"/>
          <w:numId w:val="10"/>
        </w:numPr>
      </w:pPr>
      <w:r>
        <w:t>At the start:</w:t>
      </w:r>
    </w:p>
    <w:p w14:paraId="380120E5" w14:textId="77777777" w:rsidR="00C94152" w:rsidRDefault="00C94152" w:rsidP="00C94152">
      <w:pPr>
        <w:pStyle w:val="ListParagraph"/>
        <w:numPr>
          <w:ilvl w:val="1"/>
          <w:numId w:val="10"/>
        </w:numPr>
      </w:pPr>
      <w:r>
        <w:t>Receives:</w:t>
      </w:r>
    </w:p>
    <w:p w14:paraId="1E57D5AC" w14:textId="77777777" w:rsidR="00C94152" w:rsidRDefault="00C94152" w:rsidP="00C94152">
      <w:pPr>
        <w:pStyle w:val="ListParagraph"/>
        <w:numPr>
          <w:ilvl w:val="2"/>
          <w:numId w:val="10"/>
        </w:numPr>
      </w:pPr>
      <w:r>
        <w:t>Ambient selection</w:t>
      </w:r>
    </w:p>
    <w:p w14:paraId="2AACF137" w14:textId="77777777" w:rsidR="00C94152" w:rsidRDefault="00C94152" w:rsidP="00C94152">
      <w:pPr>
        <w:pStyle w:val="ListParagraph"/>
        <w:numPr>
          <w:ilvl w:val="2"/>
          <w:numId w:val="10"/>
        </w:numPr>
      </w:pPr>
      <w:r>
        <w:t>Number of participants (N).</w:t>
      </w:r>
    </w:p>
    <w:p w14:paraId="47AE9AA1" w14:textId="77777777" w:rsidR="00C94152" w:rsidRDefault="00C94152" w:rsidP="00C94152">
      <w:pPr>
        <w:pStyle w:val="ListParagraph"/>
        <w:numPr>
          <w:ilvl w:val="2"/>
          <w:numId w:val="10"/>
        </w:numPr>
      </w:pPr>
      <w:r>
        <w:t>Avatar body selection (xN).</w:t>
      </w:r>
    </w:p>
    <w:p w14:paraId="106EEF8D" w14:textId="77777777" w:rsidR="00C94152" w:rsidRDefault="00C94152" w:rsidP="00C94152">
      <w:pPr>
        <w:pStyle w:val="ListParagraph"/>
        <w:numPr>
          <w:ilvl w:val="2"/>
          <w:numId w:val="10"/>
        </w:numPr>
      </w:pPr>
      <w:r>
        <w:t>Avatar head model (xN).</w:t>
      </w:r>
    </w:p>
    <w:p w14:paraId="0AE8BEA1" w14:textId="77777777" w:rsidR="00C94152" w:rsidRDefault="00C94152" w:rsidP="00C94152">
      <w:pPr>
        <w:pStyle w:val="ListParagraph"/>
        <w:numPr>
          <w:ilvl w:val="2"/>
          <w:numId w:val="10"/>
        </w:numPr>
      </w:pPr>
      <w:r>
        <w:t>3D AV Objects.</w:t>
      </w:r>
    </w:p>
    <w:p w14:paraId="1DE5E821" w14:textId="77777777" w:rsidR="00C94152" w:rsidRDefault="00C94152" w:rsidP="00C94152">
      <w:pPr>
        <w:pStyle w:val="ListParagraph"/>
        <w:numPr>
          <w:ilvl w:val="1"/>
          <w:numId w:val="10"/>
        </w:numPr>
      </w:pPr>
      <w:r>
        <w:t>Creates and sends Static Descriptors containing:</w:t>
      </w:r>
    </w:p>
    <w:p w14:paraId="1806F1F6" w14:textId="77777777" w:rsidR="00C94152" w:rsidRDefault="00C94152" w:rsidP="00C94152">
      <w:pPr>
        <w:pStyle w:val="ListParagraph"/>
        <w:numPr>
          <w:ilvl w:val="2"/>
          <w:numId w:val="10"/>
        </w:numPr>
      </w:pPr>
      <w:r>
        <w:t>Ambient</w:t>
      </w:r>
    </w:p>
    <w:p w14:paraId="5D7D3824" w14:textId="77777777" w:rsidR="00C94152" w:rsidRDefault="00C94152" w:rsidP="00C94152">
      <w:pPr>
        <w:pStyle w:val="ListParagraph"/>
        <w:numPr>
          <w:ilvl w:val="2"/>
          <w:numId w:val="10"/>
        </w:numPr>
      </w:pPr>
      <w:r>
        <w:t>Avatar bodies.</w:t>
      </w:r>
    </w:p>
    <w:p w14:paraId="27DFABC0" w14:textId="77777777" w:rsidR="00C94152" w:rsidRDefault="00C94152" w:rsidP="00C94152">
      <w:pPr>
        <w:pStyle w:val="ListParagraph"/>
        <w:numPr>
          <w:ilvl w:val="0"/>
          <w:numId w:val="10"/>
        </w:numPr>
      </w:pPr>
      <w:r>
        <w:t>Continuously:</w:t>
      </w:r>
    </w:p>
    <w:p w14:paraId="4ACCA317" w14:textId="77777777" w:rsidR="00C94152" w:rsidRDefault="00C94152" w:rsidP="00C94152">
      <w:pPr>
        <w:pStyle w:val="ListParagraph"/>
        <w:numPr>
          <w:ilvl w:val="1"/>
          <w:numId w:val="10"/>
        </w:numPr>
      </w:pPr>
      <w:r>
        <w:t>Receives:</w:t>
      </w:r>
    </w:p>
    <w:p w14:paraId="279987FE" w14:textId="77777777" w:rsidR="00C94152" w:rsidRDefault="00C94152" w:rsidP="00C94152">
      <w:pPr>
        <w:pStyle w:val="ListParagraph"/>
        <w:numPr>
          <w:ilvl w:val="2"/>
          <w:numId w:val="10"/>
        </w:numPr>
      </w:pPr>
      <w:r>
        <w:t>Speech (xN).</w:t>
      </w:r>
    </w:p>
    <w:p w14:paraId="4802DE8F" w14:textId="77777777" w:rsidR="00C94152" w:rsidRDefault="00C94152" w:rsidP="00C94152">
      <w:pPr>
        <w:pStyle w:val="ListParagraph"/>
        <w:numPr>
          <w:ilvl w:val="2"/>
          <w:numId w:val="10"/>
        </w:numPr>
      </w:pPr>
      <w:r>
        <w:t>Face and Speaker Descriptors (xN).</w:t>
      </w:r>
    </w:p>
    <w:p w14:paraId="3120F223" w14:textId="77777777" w:rsidR="00C94152" w:rsidRDefault="00C94152" w:rsidP="00C94152">
      <w:pPr>
        <w:pStyle w:val="ListParagraph"/>
        <w:numPr>
          <w:ilvl w:val="2"/>
          <w:numId w:val="10"/>
        </w:numPr>
      </w:pPr>
      <w:r>
        <w:t>Emotion and meaning (xN).</w:t>
      </w:r>
    </w:p>
    <w:p w14:paraId="57F5E88D" w14:textId="77777777" w:rsidR="00C94152" w:rsidRDefault="00C94152" w:rsidP="00C94152">
      <w:pPr>
        <w:pStyle w:val="ListParagraph"/>
        <w:numPr>
          <w:ilvl w:val="2"/>
          <w:numId w:val="10"/>
        </w:numPr>
      </w:pPr>
      <w:r>
        <w:rPr>
          <w:lang w:eastAsia="en-GB"/>
        </w:rPr>
        <w:t>Coded Messages (xN).</w:t>
      </w:r>
    </w:p>
    <w:p w14:paraId="0FE76023" w14:textId="77777777" w:rsidR="00C94152" w:rsidRDefault="00C94152" w:rsidP="00C94152">
      <w:pPr>
        <w:pStyle w:val="ListParagraph"/>
        <w:numPr>
          <w:ilvl w:val="2"/>
          <w:numId w:val="10"/>
        </w:numPr>
      </w:pPr>
      <w:r>
        <w:t>3D AV Objects.</w:t>
      </w:r>
    </w:p>
    <w:p w14:paraId="3A5FDC4E" w14:textId="77777777" w:rsidR="00C94152" w:rsidRDefault="00C94152" w:rsidP="00C94152">
      <w:pPr>
        <w:pStyle w:val="ListParagraph"/>
        <w:numPr>
          <w:ilvl w:val="2"/>
          <w:numId w:val="10"/>
        </w:numPr>
      </w:pPr>
      <w:r>
        <w:t>3D AV commands.</w:t>
      </w:r>
    </w:p>
    <w:p w14:paraId="0A938204" w14:textId="77777777" w:rsidR="00C94152" w:rsidRDefault="00C94152" w:rsidP="00C94152">
      <w:pPr>
        <w:pStyle w:val="ListParagraph"/>
        <w:numPr>
          <w:ilvl w:val="1"/>
          <w:numId w:val="10"/>
        </w:numPr>
      </w:pPr>
      <w:r>
        <w:t>Performs:</w:t>
      </w:r>
    </w:p>
    <w:p w14:paraId="57EF9996" w14:textId="77777777" w:rsidR="00C94152" w:rsidRDefault="00C94152" w:rsidP="00C94152">
      <w:pPr>
        <w:pStyle w:val="ListParagraph"/>
        <w:numPr>
          <w:ilvl w:val="2"/>
          <w:numId w:val="10"/>
        </w:numPr>
      </w:pPr>
      <w:r>
        <w:t>Monitoring of participants’ identity using Face and Speaker Descriptors.</w:t>
      </w:r>
    </w:p>
    <w:p w14:paraId="1DE3E9EF" w14:textId="77777777" w:rsidR="00C94152" w:rsidRDefault="00C94152" w:rsidP="00C94152">
      <w:pPr>
        <w:pStyle w:val="ListParagraph"/>
        <w:numPr>
          <w:ilvl w:val="2"/>
          <w:numId w:val="10"/>
        </w:numPr>
      </w:pPr>
      <w:r>
        <w:t>Creation of Avatar Descriptors: heads, faces, arms and hands.</w:t>
      </w:r>
    </w:p>
    <w:p w14:paraId="4B923284" w14:textId="77777777" w:rsidR="00C94152" w:rsidRDefault="00C94152" w:rsidP="00C94152">
      <w:pPr>
        <w:pStyle w:val="ListParagraph"/>
        <w:numPr>
          <w:ilvl w:val="2"/>
          <w:numId w:val="10"/>
        </w:numPr>
      </w:pPr>
      <w:r>
        <w:t>Associates Participant IDs to Speeches and Avatars</w:t>
      </w:r>
    </w:p>
    <w:p w14:paraId="42A8D0BD" w14:textId="77777777" w:rsidR="00C94152" w:rsidRDefault="00C94152" w:rsidP="00C94152">
      <w:pPr>
        <w:pStyle w:val="ListParagraph"/>
        <w:numPr>
          <w:ilvl w:val="1"/>
          <w:numId w:val="10"/>
        </w:numPr>
      </w:pPr>
      <w:r>
        <w:t>Sends:</w:t>
      </w:r>
    </w:p>
    <w:p w14:paraId="615CB3E1" w14:textId="77777777" w:rsidR="00C94152" w:rsidRDefault="00C94152" w:rsidP="00C94152">
      <w:pPr>
        <w:pStyle w:val="ListParagraph"/>
        <w:numPr>
          <w:ilvl w:val="2"/>
          <w:numId w:val="10"/>
        </w:numPr>
      </w:pPr>
      <w:r>
        <w:lastRenderedPageBreak/>
        <w:t>Descriptors of dynamic objects and IDs: faces, heads, arms, hands.</w:t>
      </w:r>
    </w:p>
    <w:p w14:paraId="3C6DBB0B" w14:textId="77777777" w:rsidR="00C94152" w:rsidRDefault="00C94152" w:rsidP="00C94152">
      <w:pPr>
        <w:pStyle w:val="ListParagraph"/>
        <w:numPr>
          <w:ilvl w:val="2"/>
          <w:numId w:val="10"/>
        </w:numPr>
      </w:pPr>
      <w:r>
        <w:t>Speeches with coordinates of sources and IDs.</w:t>
      </w:r>
    </w:p>
    <w:p w14:paraId="58AD7BF2" w14:textId="77777777" w:rsidR="00C94152" w:rsidRDefault="00C94152" w:rsidP="00C94152">
      <w:pPr>
        <w:pStyle w:val="ListParagraph"/>
        <w:numPr>
          <w:ilvl w:val="2"/>
          <w:numId w:val="10"/>
        </w:numPr>
      </w:pPr>
      <w:r>
        <w:t>3D AV objects.</w:t>
      </w:r>
    </w:p>
    <w:p w14:paraId="1278E2C9" w14:textId="77777777" w:rsidR="00C94152" w:rsidRDefault="00C94152" w:rsidP="00C94152">
      <w:pPr>
        <w:pStyle w:val="ListParagraph"/>
        <w:numPr>
          <w:ilvl w:val="2"/>
          <w:numId w:val="10"/>
        </w:numPr>
      </w:pPr>
      <w:r>
        <w:t>3D AV commands.</w:t>
      </w:r>
    </w:p>
    <w:p w14:paraId="42A0F3C3" w14:textId="77777777" w:rsidR="00C94152" w:rsidRDefault="00C94152" w:rsidP="00C94152">
      <w:pPr>
        <w:pStyle w:val="Heading4"/>
      </w:pPr>
      <w:r>
        <w:t>Architecture</w:t>
      </w:r>
    </w:p>
    <w:p w14:paraId="33B46944" w14:textId="1DBC73FE" w:rsidR="00C94152" w:rsidRDefault="00C94152" w:rsidP="00C94152">
      <w:r>
        <w:t xml:space="preserve">The architecture of Server AIW is given by </w:t>
      </w:r>
      <w:r>
        <w:fldChar w:fldCharType="begin"/>
      </w:r>
      <w:r>
        <w:instrText xml:space="preserve"> REF _Ref81142370 \h </w:instrText>
      </w:r>
      <w:r>
        <w:fldChar w:fldCharType="separate"/>
      </w:r>
      <w:r w:rsidR="00765429" w:rsidRPr="00D83378">
        <w:rPr>
          <w:i/>
        </w:rPr>
        <w:t xml:space="preserve">Figure </w:t>
      </w:r>
      <w:r w:rsidR="00765429">
        <w:rPr>
          <w:i/>
          <w:noProof/>
        </w:rPr>
        <w:t>6</w:t>
      </w:r>
      <w:r>
        <w:fldChar w:fldCharType="end"/>
      </w:r>
      <w:r>
        <w:t>.</w:t>
      </w:r>
    </w:p>
    <w:p w14:paraId="2B371EFC" w14:textId="77777777" w:rsidR="00C94152" w:rsidRPr="008E75F0" w:rsidRDefault="00C94152" w:rsidP="00C94152"/>
    <w:p w14:paraId="7CAC75BF" w14:textId="77777777" w:rsidR="00C94152" w:rsidRDefault="00C94152" w:rsidP="00C94152">
      <w:pPr>
        <w:jc w:val="center"/>
        <w:rPr>
          <w:lang w:val="en-US"/>
        </w:rPr>
      </w:pPr>
      <w:bookmarkStart w:id="61" w:name="_Hlk84700031"/>
      <w:r>
        <w:rPr>
          <w:noProof/>
          <w:lang w:val="en-US"/>
        </w:rPr>
        <w:drawing>
          <wp:inline distT="0" distB="0" distL="0" distR="0" wp14:anchorId="419055F0" wp14:editId="593DB9AB">
            <wp:extent cx="5819140" cy="424942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9140" cy="4249420"/>
                    </a:xfrm>
                    <a:prstGeom prst="rect">
                      <a:avLst/>
                    </a:prstGeom>
                    <a:noFill/>
                    <a:ln>
                      <a:noFill/>
                    </a:ln>
                  </pic:spPr>
                </pic:pic>
              </a:graphicData>
            </a:graphic>
          </wp:inline>
        </w:drawing>
      </w:r>
    </w:p>
    <w:p w14:paraId="7F2E162C" w14:textId="145B1ACF" w:rsidR="00C94152" w:rsidRDefault="00C94152" w:rsidP="00C94152">
      <w:pPr>
        <w:jc w:val="center"/>
        <w:rPr>
          <w:i/>
        </w:rPr>
      </w:pPr>
      <w:bookmarkStart w:id="62" w:name="_Ref8114237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65429">
        <w:rPr>
          <w:i/>
          <w:noProof/>
        </w:rPr>
        <w:t>6</w:t>
      </w:r>
      <w:r w:rsidRPr="00D83378">
        <w:rPr>
          <w:i/>
        </w:rPr>
        <w:fldChar w:fldCharType="end"/>
      </w:r>
      <w:bookmarkEnd w:id="62"/>
      <w:r w:rsidRPr="00D83378">
        <w:rPr>
          <w:i/>
        </w:rPr>
        <w:t xml:space="preserve"> – </w:t>
      </w:r>
      <w:r>
        <w:rPr>
          <w:i/>
        </w:rPr>
        <w:t>Reference Model of the MCS-LAV Server</w:t>
      </w:r>
    </w:p>
    <w:bookmarkEnd w:id="61"/>
    <w:p w14:paraId="26158481" w14:textId="77777777" w:rsidR="00C94152" w:rsidRDefault="00C94152" w:rsidP="00C94152">
      <w:pPr>
        <w:jc w:val="both"/>
      </w:pPr>
    </w:p>
    <w:p w14:paraId="22891FB5" w14:textId="77777777" w:rsidR="00C94152" w:rsidRDefault="00C94152" w:rsidP="00C94152">
      <w:pPr>
        <w:jc w:val="both"/>
      </w:pPr>
      <w:r>
        <w:t xml:space="preserve">MCS-LAV Server </w:t>
      </w:r>
    </w:p>
    <w:p w14:paraId="01922A3D" w14:textId="77777777" w:rsidR="00C94152" w:rsidRDefault="00C94152" w:rsidP="00C94152">
      <w:pPr>
        <w:pStyle w:val="ListParagraph"/>
        <w:numPr>
          <w:ilvl w:val="0"/>
          <w:numId w:val="12"/>
        </w:numPr>
        <w:jc w:val="both"/>
      </w:pPr>
      <w:r>
        <w:t>Receives from conference manager</w:t>
      </w:r>
    </w:p>
    <w:p w14:paraId="5F6B2493" w14:textId="77777777" w:rsidR="00C94152" w:rsidRDefault="00C94152" w:rsidP="00C94152">
      <w:pPr>
        <w:pStyle w:val="ListParagraph"/>
        <w:numPr>
          <w:ilvl w:val="1"/>
          <w:numId w:val="12"/>
        </w:numPr>
        <w:jc w:val="both"/>
      </w:pPr>
      <w:r>
        <w:t>Selected Ambient.</w:t>
      </w:r>
    </w:p>
    <w:p w14:paraId="2C670102" w14:textId="77777777" w:rsidR="00C94152" w:rsidRDefault="00C94152" w:rsidP="00C94152">
      <w:pPr>
        <w:pStyle w:val="ListParagraph"/>
        <w:numPr>
          <w:ilvl w:val="1"/>
          <w:numId w:val="12"/>
        </w:numPr>
        <w:jc w:val="both"/>
      </w:pPr>
      <w:r>
        <w:t>Number if Participants (N).</w:t>
      </w:r>
    </w:p>
    <w:p w14:paraId="069E745C" w14:textId="77777777" w:rsidR="00C94152" w:rsidRDefault="00C94152" w:rsidP="00C94152">
      <w:pPr>
        <w:pStyle w:val="ListParagraph"/>
        <w:numPr>
          <w:ilvl w:val="0"/>
          <w:numId w:val="12"/>
        </w:numPr>
        <w:jc w:val="both"/>
      </w:pPr>
      <w:r>
        <w:t>Receives from each participant:</w:t>
      </w:r>
    </w:p>
    <w:p w14:paraId="07E29D9B" w14:textId="77777777" w:rsidR="00C94152" w:rsidRDefault="00C94152" w:rsidP="00C94152">
      <w:pPr>
        <w:pStyle w:val="ListParagraph"/>
        <w:numPr>
          <w:ilvl w:val="1"/>
          <w:numId w:val="12"/>
        </w:numPr>
        <w:jc w:val="both"/>
      </w:pPr>
      <w:r>
        <w:t>Face and Speaker Descriptors (for identification).</w:t>
      </w:r>
    </w:p>
    <w:p w14:paraId="1BC4EEEB" w14:textId="77777777" w:rsidR="00C94152" w:rsidRDefault="00C94152" w:rsidP="00C94152">
      <w:pPr>
        <w:pStyle w:val="ListParagraph"/>
        <w:numPr>
          <w:ilvl w:val="1"/>
          <w:numId w:val="12"/>
        </w:numPr>
        <w:jc w:val="both"/>
      </w:pPr>
      <w:r>
        <w:t>Encodes Speech.</w:t>
      </w:r>
    </w:p>
    <w:p w14:paraId="6D0E7C45" w14:textId="77777777" w:rsidR="00C94152" w:rsidRDefault="00C94152" w:rsidP="00C94152">
      <w:pPr>
        <w:pStyle w:val="ListParagraph"/>
        <w:numPr>
          <w:ilvl w:val="1"/>
          <w:numId w:val="12"/>
        </w:numPr>
        <w:jc w:val="both"/>
      </w:pPr>
      <w:r>
        <w:t>Head movements.</w:t>
      </w:r>
    </w:p>
    <w:p w14:paraId="5FC2472B" w14:textId="77777777" w:rsidR="00C94152" w:rsidRDefault="00C94152" w:rsidP="00C94152">
      <w:pPr>
        <w:pStyle w:val="ListParagraph"/>
        <w:numPr>
          <w:ilvl w:val="1"/>
          <w:numId w:val="12"/>
        </w:numPr>
        <w:jc w:val="both"/>
      </w:pPr>
      <w:r>
        <w:t>Fused emotion and meaning</w:t>
      </w:r>
    </w:p>
    <w:p w14:paraId="3B31303C" w14:textId="77777777" w:rsidR="00C94152" w:rsidRDefault="00C94152" w:rsidP="00C94152">
      <w:pPr>
        <w:pStyle w:val="ListParagraph"/>
        <w:numPr>
          <w:ilvl w:val="1"/>
          <w:numId w:val="12"/>
        </w:numPr>
        <w:jc w:val="both"/>
      </w:pPr>
      <w:r>
        <w:t>Face and Gesture Descriptors.</w:t>
      </w:r>
    </w:p>
    <w:p w14:paraId="6914520C" w14:textId="77777777" w:rsidR="00C94152" w:rsidRDefault="00C94152" w:rsidP="00C94152">
      <w:pPr>
        <w:pStyle w:val="ListParagraph"/>
        <w:numPr>
          <w:ilvl w:val="1"/>
          <w:numId w:val="12"/>
        </w:numPr>
        <w:jc w:val="both"/>
      </w:pPr>
      <w:r>
        <w:t>3D AV Objects.</w:t>
      </w:r>
    </w:p>
    <w:p w14:paraId="4B9C97E9" w14:textId="77777777" w:rsidR="00C94152" w:rsidRDefault="00C94152" w:rsidP="00C94152">
      <w:pPr>
        <w:pStyle w:val="ListParagraph"/>
        <w:numPr>
          <w:ilvl w:val="1"/>
          <w:numId w:val="12"/>
        </w:numPr>
        <w:jc w:val="both"/>
      </w:pPr>
      <w:r>
        <w:t>Commands to act on 3D AV Objects.</w:t>
      </w:r>
    </w:p>
    <w:p w14:paraId="517CA1A8" w14:textId="77777777" w:rsidR="00C94152" w:rsidRDefault="00C94152" w:rsidP="00C94152">
      <w:pPr>
        <w:pStyle w:val="ListParagraph"/>
        <w:numPr>
          <w:ilvl w:val="0"/>
          <w:numId w:val="12"/>
        </w:numPr>
        <w:jc w:val="both"/>
      </w:pPr>
      <w:r>
        <w:t>Creates Descriptors of:</w:t>
      </w:r>
    </w:p>
    <w:p w14:paraId="355285F8" w14:textId="77777777" w:rsidR="00C94152" w:rsidRDefault="00C94152" w:rsidP="00C94152">
      <w:pPr>
        <w:pStyle w:val="ListParagraph"/>
        <w:numPr>
          <w:ilvl w:val="1"/>
          <w:numId w:val="12"/>
        </w:numPr>
        <w:jc w:val="both"/>
      </w:pPr>
      <w:r>
        <w:t>3D Ambient (table, chairs and avatar bodies) (one shot).</w:t>
      </w:r>
    </w:p>
    <w:p w14:paraId="39EA5010" w14:textId="77777777" w:rsidR="00C94152" w:rsidRDefault="00C94152" w:rsidP="00C94152">
      <w:pPr>
        <w:pStyle w:val="ListParagraph"/>
        <w:numPr>
          <w:ilvl w:val="1"/>
          <w:numId w:val="12"/>
        </w:numPr>
        <w:jc w:val="both"/>
      </w:pPr>
      <w:r>
        <w:t>Avatars’ head, face, arms and hands.</w:t>
      </w:r>
    </w:p>
    <w:p w14:paraId="6D0E4EE6" w14:textId="77777777" w:rsidR="00C94152" w:rsidRDefault="00C94152" w:rsidP="00C94152">
      <w:pPr>
        <w:pStyle w:val="ListParagraph"/>
        <w:numPr>
          <w:ilvl w:val="0"/>
          <w:numId w:val="12"/>
        </w:numPr>
        <w:jc w:val="both"/>
      </w:pPr>
      <w:r>
        <w:t>Sends</w:t>
      </w:r>
    </w:p>
    <w:p w14:paraId="58F5CCA2" w14:textId="77777777" w:rsidR="00C94152" w:rsidRDefault="00C94152" w:rsidP="00C94152">
      <w:pPr>
        <w:pStyle w:val="ListParagraph"/>
        <w:numPr>
          <w:ilvl w:val="1"/>
          <w:numId w:val="12"/>
        </w:numPr>
        <w:jc w:val="both"/>
      </w:pPr>
      <w:r>
        <w:lastRenderedPageBreak/>
        <w:t>3D Visual Ambient descriptors.</w:t>
      </w:r>
    </w:p>
    <w:p w14:paraId="68B83F16" w14:textId="77777777" w:rsidR="00C94152" w:rsidRDefault="00C94152" w:rsidP="00C94152">
      <w:pPr>
        <w:pStyle w:val="ListParagraph"/>
        <w:numPr>
          <w:ilvl w:val="1"/>
          <w:numId w:val="12"/>
        </w:numPr>
        <w:jc w:val="both"/>
      </w:pPr>
      <w:r>
        <w:t>All Participant IDs</w:t>
      </w:r>
    </w:p>
    <w:p w14:paraId="7F591FD5" w14:textId="77777777" w:rsidR="00C94152" w:rsidRDefault="00C94152" w:rsidP="00C94152">
      <w:pPr>
        <w:pStyle w:val="ListParagraph"/>
        <w:numPr>
          <w:ilvl w:val="1"/>
          <w:numId w:val="12"/>
        </w:numPr>
        <w:jc w:val="both"/>
      </w:pPr>
      <w:r>
        <w:t>All Speeches with their IDs.</w:t>
      </w:r>
    </w:p>
    <w:p w14:paraId="19271D5A" w14:textId="77777777" w:rsidR="00C94152" w:rsidRDefault="00C94152" w:rsidP="00C94152">
      <w:pPr>
        <w:pStyle w:val="ListParagraph"/>
        <w:numPr>
          <w:ilvl w:val="1"/>
          <w:numId w:val="12"/>
        </w:numPr>
        <w:jc w:val="both"/>
      </w:pPr>
      <w:r>
        <w:t>Avatar descriptors.</w:t>
      </w:r>
    </w:p>
    <w:p w14:paraId="0C9DB9A0" w14:textId="77777777" w:rsidR="00C94152" w:rsidRDefault="00C94152" w:rsidP="00C94152">
      <w:pPr>
        <w:pStyle w:val="ListParagraph"/>
        <w:numPr>
          <w:ilvl w:val="1"/>
          <w:numId w:val="12"/>
        </w:numPr>
        <w:jc w:val="both"/>
      </w:pPr>
      <w:r>
        <w:t>3D AV Objects.</w:t>
      </w:r>
    </w:p>
    <w:p w14:paraId="19E6DDE2" w14:textId="77777777" w:rsidR="00C94152" w:rsidRDefault="00C94152" w:rsidP="00C94152">
      <w:pPr>
        <w:pStyle w:val="ListParagraph"/>
        <w:numPr>
          <w:ilvl w:val="1"/>
          <w:numId w:val="12"/>
        </w:numPr>
        <w:jc w:val="both"/>
      </w:pPr>
      <w:r>
        <w:t>Commands to act on 3D AV Objects.</w:t>
      </w:r>
    </w:p>
    <w:p w14:paraId="48DAE7C4" w14:textId="77777777" w:rsidR="00C94152" w:rsidRDefault="00C94152" w:rsidP="00C94152">
      <w:pPr>
        <w:pStyle w:val="Heading4"/>
      </w:pPr>
      <w:r>
        <w:t>I/O data</w:t>
      </w:r>
    </w:p>
    <w:p w14:paraId="10FA1AAE" w14:textId="560A8D8C" w:rsidR="00C94152" w:rsidRDefault="00C94152" w:rsidP="00C94152">
      <w:pPr>
        <w:rPr>
          <w:iCs/>
        </w:rPr>
      </w:pPr>
      <w:r>
        <w:rPr>
          <w:iCs/>
        </w:rPr>
        <w:t xml:space="preserve">The input and output data are given by </w:t>
      </w:r>
      <w:r>
        <w:rPr>
          <w:iCs/>
        </w:rPr>
        <w:fldChar w:fldCharType="begin"/>
      </w:r>
      <w:r>
        <w:rPr>
          <w:iCs/>
        </w:rPr>
        <w:instrText xml:space="preserve"> REF _Ref81140567 \h </w:instrText>
      </w:r>
      <w:r>
        <w:rPr>
          <w:iCs/>
        </w:rPr>
      </w:r>
      <w:r>
        <w:rPr>
          <w:iCs/>
        </w:rPr>
        <w:fldChar w:fldCharType="separate"/>
      </w:r>
      <w:r w:rsidR="00765429" w:rsidRPr="0083447C">
        <w:rPr>
          <w:i/>
          <w:iCs/>
        </w:rPr>
        <w:t xml:space="preserve">Table </w:t>
      </w:r>
      <w:r w:rsidR="00765429">
        <w:rPr>
          <w:i/>
          <w:iCs/>
          <w:noProof/>
        </w:rPr>
        <w:t>10</w:t>
      </w:r>
      <w:r>
        <w:rPr>
          <w:iCs/>
        </w:rPr>
        <w:fldChar w:fldCharType="end"/>
      </w:r>
      <w:r>
        <w:rPr>
          <w:iCs/>
        </w:rPr>
        <w:t>.</w:t>
      </w:r>
    </w:p>
    <w:p w14:paraId="65DE3BD5" w14:textId="77777777" w:rsidR="00C94152" w:rsidRDefault="00C94152" w:rsidP="00C94152">
      <w:pPr>
        <w:rPr>
          <w:iCs/>
        </w:rPr>
      </w:pPr>
    </w:p>
    <w:p w14:paraId="19AA442E" w14:textId="4D0F6DC6" w:rsidR="00C94152" w:rsidRPr="00BB1590" w:rsidRDefault="00C94152" w:rsidP="00C94152">
      <w:pPr>
        <w:jc w:val="center"/>
        <w:rPr>
          <w:i/>
        </w:rPr>
      </w:pPr>
      <w:bookmarkStart w:id="63" w:name="_Ref8114056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10</w:t>
      </w:r>
      <w:r w:rsidRPr="0083447C">
        <w:rPr>
          <w:i/>
          <w:iCs/>
        </w:rPr>
        <w:fldChar w:fldCharType="end"/>
      </w:r>
      <w:bookmarkEnd w:id="63"/>
      <w:r>
        <w:rPr>
          <w:i/>
          <w:iCs/>
        </w:rPr>
        <w:t xml:space="preserve"> – Input and output data of MCS-AVL (Server) </w:t>
      </w:r>
      <w:r>
        <w:rPr>
          <w:i/>
        </w:rPr>
        <w:t xml:space="preserve">AIW </w:t>
      </w:r>
    </w:p>
    <w:p w14:paraId="34065E78" w14:textId="77777777" w:rsidR="00C94152" w:rsidRDefault="00C94152" w:rsidP="00C94152">
      <w:pPr>
        <w:rPr>
          <w:iCs/>
        </w:rPr>
      </w:pPr>
    </w:p>
    <w:tbl>
      <w:tblPr>
        <w:tblW w:w="0" w:type="auto"/>
        <w:jc w:val="center"/>
        <w:tblLook w:val="04A0" w:firstRow="1" w:lastRow="0" w:firstColumn="1" w:lastColumn="0" w:noHBand="0" w:noVBand="1"/>
      </w:tblPr>
      <w:tblGrid>
        <w:gridCol w:w="3283"/>
        <w:gridCol w:w="4382"/>
      </w:tblGrid>
      <w:tr w:rsidR="00C94152" w:rsidRPr="00803003" w14:paraId="761EAA16" w14:textId="77777777" w:rsidTr="00117185">
        <w:trPr>
          <w:jc w:val="center"/>
        </w:trPr>
        <w:tc>
          <w:tcPr>
            <w:tcW w:w="0" w:type="auto"/>
          </w:tcPr>
          <w:p w14:paraId="7362FF8D" w14:textId="77777777" w:rsidR="00C94152" w:rsidRPr="00803003" w:rsidRDefault="00C94152" w:rsidP="00117185">
            <w:pPr>
              <w:jc w:val="center"/>
              <w:rPr>
                <w:b/>
                <w:bCs/>
                <w:lang w:eastAsia="en-GB"/>
              </w:rPr>
            </w:pPr>
            <w:r w:rsidRPr="00803003">
              <w:rPr>
                <w:b/>
                <w:bCs/>
                <w:lang w:eastAsia="en-GB"/>
              </w:rPr>
              <w:t>Input</w:t>
            </w:r>
          </w:p>
        </w:tc>
        <w:tc>
          <w:tcPr>
            <w:tcW w:w="0" w:type="auto"/>
          </w:tcPr>
          <w:p w14:paraId="37F2BBE2" w14:textId="77777777" w:rsidR="00C94152" w:rsidRPr="00803003" w:rsidRDefault="00C94152" w:rsidP="00117185">
            <w:pPr>
              <w:jc w:val="center"/>
              <w:rPr>
                <w:b/>
                <w:bCs/>
                <w:lang w:eastAsia="en-GB"/>
              </w:rPr>
            </w:pPr>
            <w:r w:rsidRPr="00803003">
              <w:rPr>
                <w:b/>
                <w:bCs/>
                <w:lang w:eastAsia="en-GB"/>
              </w:rPr>
              <w:t>Comments</w:t>
            </w:r>
          </w:p>
        </w:tc>
      </w:tr>
      <w:tr w:rsidR="00C94152" w14:paraId="065AEED4" w14:textId="77777777" w:rsidTr="00117185">
        <w:trPr>
          <w:jc w:val="center"/>
        </w:trPr>
        <w:tc>
          <w:tcPr>
            <w:tcW w:w="0" w:type="auto"/>
          </w:tcPr>
          <w:p w14:paraId="116FF7CB" w14:textId="77777777" w:rsidR="00C94152" w:rsidRDefault="00C94152" w:rsidP="00117185">
            <w:pPr>
              <w:rPr>
                <w:lang w:eastAsia="en-GB"/>
              </w:rPr>
            </w:pPr>
            <w:r>
              <w:rPr>
                <w:lang w:eastAsia="en-GB"/>
              </w:rPr>
              <w:t># of Participants (N)</w:t>
            </w:r>
          </w:p>
        </w:tc>
        <w:tc>
          <w:tcPr>
            <w:tcW w:w="0" w:type="auto"/>
          </w:tcPr>
          <w:p w14:paraId="0F81EC82" w14:textId="77777777" w:rsidR="00C94152" w:rsidRDefault="00C94152" w:rsidP="00117185">
            <w:pPr>
              <w:rPr>
                <w:lang w:eastAsia="en-GB"/>
              </w:rPr>
            </w:pPr>
            <w:r>
              <w:rPr>
                <w:lang w:eastAsia="en-GB"/>
              </w:rPr>
              <w:t>From Server manager</w:t>
            </w:r>
          </w:p>
        </w:tc>
      </w:tr>
      <w:tr w:rsidR="00C94152" w14:paraId="1511AC45" w14:textId="77777777" w:rsidTr="00117185">
        <w:trPr>
          <w:jc w:val="center"/>
        </w:trPr>
        <w:tc>
          <w:tcPr>
            <w:tcW w:w="0" w:type="auto"/>
          </w:tcPr>
          <w:p w14:paraId="6988E5F3" w14:textId="77777777" w:rsidR="00C94152" w:rsidRDefault="00C94152" w:rsidP="00117185">
            <w:pPr>
              <w:rPr>
                <w:lang w:eastAsia="en-GB"/>
              </w:rPr>
            </w:pPr>
            <w:r>
              <w:rPr>
                <w:lang w:eastAsia="en-GB"/>
              </w:rPr>
              <w:t>Ambient Selection</w:t>
            </w:r>
          </w:p>
        </w:tc>
        <w:tc>
          <w:tcPr>
            <w:tcW w:w="0" w:type="auto"/>
          </w:tcPr>
          <w:p w14:paraId="43EA7830" w14:textId="77777777" w:rsidR="00C94152" w:rsidRDefault="00C94152" w:rsidP="00117185">
            <w:pPr>
              <w:rPr>
                <w:lang w:eastAsia="en-GB"/>
              </w:rPr>
            </w:pPr>
            <w:r>
              <w:rPr>
                <w:lang w:eastAsia="en-GB"/>
              </w:rPr>
              <w:t>From Server manager</w:t>
            </w:r>
          </w:p>
        </w:tc>
      </w:tr>
      <w:tr w:rsidR="00C94152" w14:paraId="7A5F7C51" w14:textId="77777777" w:rsidTr="00117185">
        <w:trPr>
          <w:jc w:val="center"/>
        </w:trPr>
        <w:tc>
          <w:tcPr>
            <w:tcW w:w="0" w:type="auto"/>
          </w:tcPr>
          <w:p w14:paraId="620A9CF2" w14:textId="77777777" w:rsidR="00C94152" w:rsidRDefault="00C94152" w:rsidP="00117185">
            <w:pPr>
              <w:rPr>
                <w:lang w:eastAsia="en-GB"/>
              </w:rPr>
            </w:pPr>
            <w:r>
              <w:rPr>
                <w:lang w:eastAsia="en-GB"/>
              </w:rPr>
              <w:t>Face Descriptors (xN)</w:t>
            </w:r>
          </w:p>
        </w:tc>
        <w:tc>
          <w:tcPr>
            <w:tcW w:w="0" w:type="auto"/>
          </w:tcPr>
          <w:p w14:paraId="4C33CD80" w14:textId="77777777" w:rsidR="00C94152" w:rsidRDefault="00C94152" w:rsidP="00117185">
            <w:pPr>
              <w:rPr>
                <w:lang w:eastAsia="en-GB"/>
              </w:rPr>
            </w:pPr>
            <w:r>
              <w:rPr>
                <w:lang w:eastAsia="en-GB"/>
              </w:rPr>
              <w:t>From all participants (for identification)</w:t>
            </w:r>
          </w:p>
        </w:tc>
      </w:tr>
      <w:tr w:rsidR="00C94152" w14:paraId="28D59C96" w14:textId="77777777" w:rsidTr="00117185">
        <w:trPr>
          <w:jc w:val="center"/>
        </w:trPr>
        <w:tc>
          <w:tcPr>
            <w:tcW w:w="0" w:type="auto"/>
          </w:tcPr>
          <w:p w14:paraId="3C3120F1" w14:textId="77777777" w:rsidR="00C94152" w:rsidRDefault="00C94152" w:rsidP="00117185">
            <w:pPr>
              <w:rPr>
                <w:lang w:eastAsia="en-GB"/>
              </w:rPr>
            </w:pPr>
            <w:r>
              <w:rPr>
                <w:lang w:eastAsia="en-GB"/>
              </w:rPr>
              <w:t>Speaker Descriptors (xN)</w:t>
            </w:r>
          </w:p>
        </w:tc>
        <w:tc>
          <w:tcPr>
            <w:tcW w:w="0" w:type="auto"/>
          </w:tcPr>
          <w:p w14:paraId="43C99E95" w14:textId="77777777" w:rsidR="00C94152" w:rsidRDefault="00C94152" w:rsidP="00117185">
            <w:pPr>
              <w:rPr>
                <w:lang w:eastAsia="en-GB"/>
              </w:rPr>
            </w:pPr>
            <w:r>
              <w:rPr>
                <w:lang w:eastAsia="en-GB"/>
              </w:rPr>
              <w:t>From all participants (for identification)</w:t>
            </w:r>
          </w:p>
        </w:tc>
      </w:tr>
      <w:tr w:rsidR="00C94152" w:rsidRPr="009A75F7" w14:paraId="0EA2E6C4" w14:textId="77777777" w:rsidTr="00117185">
        <w:trPr>
          <w:jc w:val="center"/>
        </w:trPr>
        <w:tc>
          <w:tcPr>
            <w:tcW w:w="0" w:type="auto"/>
          </w:tcPr>
          <w:p w14:paraId="25E4F3E5" w14:textId="77777777" w:rsidR="00C94152" w:rsidRPr="009A75F7" w:rsidRDefault="00C94152" w:rsidP="00117185">
            <w:pPr>
              <w:rPr>
                <w:lang w:eastAsia="en-GB"/>
              </w:rPr>
            </w:pPr>
            <w:r>
              <w:rPr>
                <w:lang w:eastAsia="en-GB"/>
              </w:rPr>
              <w:t>Rncoded Speech (xN)</w:t>
            </w:r>
          </w:p>
        </w:tc>
        <w:tc>
          <w:tcPr>
            <w:tcW w:w="0" w:type="auto"/>
          </w:tcPr>
          <w:p w14:paraId="5B6D6404" w14:textId="77777777" w:rsidR="00C94152" w:rsidRPr="009A75F7" w:rsidRDefault="00C94152" w:rsidP="00117185">
            <w:pPr>
              <w:rPr>
                <w:lang w:eastAsia="en-GB"/>
              </w:rPr>
            </w:pPr>
            <w:r>
              <w:rPr>
                <w:lang w:eastAsia="en-GB"/>
              </w:rPr>
              <w:t>From all participants</w:t>
            </w:r>
          </w:p>
        </w:tc>
      </w:tr>
      <w:tr w:rsidR="00C94152" w14:paraId="7B124D39" w14:textId="77777777" w:rsidTr="00117185">
        <w:trPr>
          <w:jc w:val="center"/>
        </w:trPr>
        <w:tc>
          <w:tcPr>
            <w:tcW w:w="0" w:type="auto"/>
          </w:tcPr>
          <w:p w14:paraId="1A7BA39B" w14:textId="77777777" w:rsidR="00C94152" w:rsidRDefault="00C94152" w:rsidP="00117185">
            <w:pPr>
              <w:rPr>
                <w:lang w:eastAsia="en-GB"/>
              </w:rPr>
            </w:pPr>
            <w:r>
              <w:rPr>
                <w:lang w:eastAsia="en-GB"/>
              </w:rPr>
              <w:t>Avatar Model (xN)</w:t>
            </w:r>
          </w:p>
        </w:tc>
        <w:tc>
          <w:tcPr>
            <w:tcW w:w="0" w:type="auto"/>
          </w:tcPr>
          <w:p w14:paraId="14401FD8" w14:textId="77777777" w:rsidR="00C94152" w:rsidRDefault="00C94152" w:rsidP="00117185">
            <w:pPr>
              <w:rPr>
                <w:lang w:eastAsia="en-GB"/>
              </w:rPr>
            </w:pPr>
            <w:r>
              <w:rPr>
                <w:lang w:eastAsia="en-GB"/>
              </w:rPr>
              <w:t>From all participants</w:t>
            </w:r>
          </w:p>
        </w:tc>
      </w:tr>
      <w:tr w:rsidR="00C94152" w14:paraId="17AA8F51" w14:textId="77777777" w:rsidTr="00117185">
        <w:trPr>
          <w:jc w:val="center"/>
        </w:trPr>
        <w:tc>
          <w:tcPr>
            <w:tcW w:w="0" w:type="auto"/>
          </w:tcPr>
          <w:p w14:paraId="082986E9" w14:textId="77777777" w:rsidR="00C94152" w:rsidRDefault="00C94152" w:rsidP="00117185">
            <w:pPr>
              <w:rPr>
                <w:lang w:eastAsia="en-GB"/>
              </w:rPr>
            </w:pPr>
            <w:r>
              <w:rPr>
                <w:lang w:eastAsia="en-GB"/>
              </w:rPr>
              <w:t>Head Model (xN)</w:t>
            </w:r>
          </w:p>
        </w:tc>
        <w:tc>
          <w:tcPr>
            <w:tcW w:w="0" w:type="auto"/>
          </w:tcPr>
          <w:p w14:paraId="3C294E38" w14:textId="77777777" w:rsidR="00C94152" w:rsidRDefault="00C94152" w:rsidP="00117185">
            <w:pPr>
              <w:rPr>
                <w:lang w:eastAsia="en-GB"/>
              </w:rPr>
            </w:pPr>
            <w:r>
              <w:rPr>
                <w:lang w:eastAsia="en-GB"/>
              </w:rPr>
              <w:t>From all participants</w:t>
            </w:r>
          </w:p>
        </w:tc>
      </w:tr>
      <w:tr w:rsidR="00C94152" w14:paraId="10A37B57" w14:textId="77777777" w:rsidTr="00117185">
        <w:trPr>
          <w:jc w:val="center"/>
        </w:trPr>
        <w:tc>
          <w:tcPr>
            <w:tcW w:w="0" w:type="auto"/>
          </w:tcPr>
          <w:p w14:paraId="0548C928" w14:textId="77777777" w:rsidR="00C94152" w:rsidRDefault="00C94152" w:rsidP="00117185">
            <w:pPr>
              <w:rPr>
                <w:lang w:eastAsia="en-GB"/>
              </w:rPr>
            </w:pPr>
            <w:r>
              <w:rPr>
                <w:lang w:eastAsia="en-GB"/>
              </w:rPr>
              <w:t>Head Motion (xN)</w:t>
            </w:r>
          </w:p>
        </w:tc>
        <w:tc>
          <w:tcPr>
            <w:tcW w:w="0" w:type="auto"/>
          </w:tcPr>
          <w:p w14:paraId="5459B5E2" w14:textId="77777777" w:rsidR="00C94152" w:rsidRDefault="00C94152" w:rsidP="00117185">
            <w:pPr>
              <w:rPr>
                <w:lang w:eastAsia="en-GB"/>
              </w:rPr>
            </w:pPr>
            <w:r>
              <w:rPr>
                <w:lang w:eastAsia="en-GB"/>
              </w:rPr>
              <w:t>From all participants</w:t>
            </w:r>
          </w:p>
        </w:tc>
      </w:tr>
      <w:tr w:rsidR="00C94152" w14:paraId="4407E6CC" w14:textId="77777777" w:rsidTr="00117185">
        <w:trPr>
          <w:jc w:val="center"/>
        </w:trPr>
        <w:tc>
          <w:tcPr>
            <w:tcW w:w="0" w:type="auto"/>
          </w:tcPr>
          <w:p w14:paraId="6ABF8315" w14:textId="77777777" w:rsidR="00C94152" w:rsidRDefault="00C94152" w:rsidP="00117185">
            <w:pPr>
              <w:rPr>
                <w:lang w:eastAsia="en-GB"/>
              </w:rPr>
            </w:pPr>
            <w:r>
              <w:rPr>
                <w:lang w:eastAsia="en-GB"/>
              </w:rPr>
              <w:t>Emotion &amp; Meaning (xN)</w:t>
            </w:r>
          </w:p>
        </w:tc>
        <w:tc>
          <w:tcPr>
            <w:tcW w:w="0" w:type="auto"/>
          </w:tcPr>
          <w:p w14:paraId="5014AB99" w14:textId="77777777" w:rsidR="00C94152" w:rsidRDefault="00C94152" w:rsidP="00117185">
            <w:pPr>
              <w:rPr>
                <w:lang w:eastAsia="en-GB"/>
              </w:rPr>
            </w:pPr>
            <w:r>
              <w:rPr>
                <w:lang w:eastAsia="en-GB"/>
              </w:rPr>
              <w:t>From all participants</w:t>
            </w:r>
          </w:p>
        </w:tc>
      </w:tr>
      <w:tr w:rsidR="00C94152" w14:paraId="61DAACDF" w14:textId="77777777" w:rsidTr="00117185">
        <w:trPr>
          <w:jc w:val="center"/>
        </w:trPr>
        <w:tc>
          <w:tcPr>
            <w:tcW w:w="0" w:type="auto"/>
          </w:tcPr>
          <w:p w14:paraId="7E2DEE42" w14:textId="77777777" w:rsidR="00C94152" w:rsidRDefault="00C94152" w:rsidP="00117185">
            <w:pPr>
              <w:rPr>
                <w:lang w:eastAsia="en-GB"/>
              </w:rPr>
            </w:pPr>
            <w:r>
              <w:rPr>
                <w:lang w:eastAsia="en-GB"/>
              </w:rPr>
              <w:t>Face Descriptors (xN)</w:t>
            </w:r>
          </w:p>
        </w:tc>
        <w:tc>
          <w:tcPr>
            <w:tcW w:w="0" w:type="auto"/>
          </w:tcPr>
          <w:p w14:paraId="431A4520" w14:textId="77777777" w:rsidR="00C94152" w:rsidRDefault="00C94152" w:rsidP="00117185">
            <w:pPr>
              <w:rPr>
                <w:lang w:eastAsia="en-GB"/>
              </w:rPr>
            </w:pPr>
            <w:r>
              <w:rPr>
                <w:lang w:eastAsia="en-GB"/>
              </w:rPr>
              <w:t>From all participants</w:t>
            </w:r>
          </w:p>
        </w:tc>
      </w:tr>
      <w:tr w:rsidR="00C94152" w14:paraId="6FECA9F8" w14:textId="77777777" w:rsidTr="00117185">
        <w:trPr>
          <w:jc w:val="center"/>
        </w:trPr>
        <w:tc>
          <w:tcPr>
            <w:tcW w:w="0" w:type="auto"/>
          </w:tcPr>
          <w:p w14:paraId="1D26D575" w14:textId="77777777" w:rsidR="00C94152" w:rsidRDefault="00C94152" w:rsidP="00117185">
            <w:pPr>
              <w:rPr>
                <w:lang w:eastAsia="en-GB"/>
              </w:rPr>
            </w:pPr>
            <w:r>
              <w:rPr>
                <w:lang w:eastAsia="en-GB"/>
              </w:rPr>
              <w:t>Head Descriptors (xN)</w:t>
            </w:r>
          </w:p>
        </w:tc>
        <w:tc>
          <w:tcPr>
            <w:tcW w:w="0" w:type="auto"/>
          </w:tcPr>
          <w:p w14:paraId="75D7B94D" w14:textId="77777777" w:rsidR="00C94152" w:rsidRDefault="00C94152" w:rsidP="00117185">
            <w:pPr>
              <w:rPr>
                <w:lang w:eastAsia="en-GB"/>
              </w:rPr>
            </w:pPr>
            <w:r>
              <w:rPr>
                <w:lang w:eastAsia="en-GB"/>
              </w:rPr>
              <w:t>From all participants</w:t>
            </w:r>
          </w:p>
        </w:tc>
      </w:tr>
      <w:tr w:rsidR="00C94152" w14:paraId="03E555F9" w14:textId="77777777" w:rsidTr="00117185">
        <w:trPr>
          <w:jc w:val="center"/>
        </w:trPr>
        <w:tc>
          <w:tcPr>
            <w:tcW w:w="0" w:type="auto"/>
          </w:tcPr>
          <w:p w14:paraId="6541779E" w14:textId="77777777" w:rsidR="00C94152" w:rsidRDefault="00C94152" w:rsidP="00117185">
            <w:pPr>
              <w:rPr>
                <w:lang w:eastAsia="en-GB"/>
              </w:rPr>
            </w:pPr>
            <w:r>
              <w:rPr>
                <w:lang w:eastAsia="en-GB"/>
              </w:rPr>
              <w:t>Gesture Descriptors (xN)</w:t>
            </w:r>
          </w:p>
        </w:tc>
        <w:tc>
          <w:tcPr>
            <w:tcW w:w="0" w:type="auto"/>
          </w:tcPr>
          <w:p w14:paraId="1B96D13A" w14:textId="77777777" w:rsidR="00C94152" w:rsidRDefault="00C94152" w:rsidP="00117185">
            <w:pPr>
              <w:rPr>
                <w:lang w:eastAsia="en-GB"/>
              </w:rPr>
            </w:pPr>
            <w:r>
              <w:rPr>
                <w:lang w:eastAsia="en-GB"/>
              </w:rPr>
              <w:t>From all participants</w:t>
            </w:r>
          </w:p>
        </w:tc>
      </w:tr>
      <w:tr w:rsidR="00C94152" w14:paraId="1A57AF4D" w14:textId="77777777" w:rsidTr="00117185">
        <w:trPr>
          <w:jc w:val="center"/>
        </w:trPr>
        <w:tc>
          <w:tcPr>
            <w:tcW w:w="0" w:type="auto"/>
          </w:tcPr>
          <w:p w14:paraId="101FD1E7" w14:textId="77777777" w:rsidR="00C94152" w:rsidRDefault="00C94152" w:rsidP="00117185">
            <w:pPr>
              <w:rPr>
                <w:lang w:eastAsia="en-GB"/>
              </w:rPr>
            </w:pPr>
            <w:r>
              <w:rPr>
                <w:lang w:eastAsia="en-GB"/>
              </w:rPr>
              <w:t>Coded Message (xN)</w:t>
            </w:r>
          </w:p>
        </w:tc>
        <w:tc>
          <w:tcPr>
            <w:tcW w:w="0" w:type="auto"/>
          </w:tcPr>
          <w:p w14:paraId="2FC45759" w14:textId="77777777" w:rsidR="00C94152" w:rsidRDefault="00C94152" w:rsidP="00117185">
            <w:pPr>
              <w:rPr>
                <w:lang w:eastAsia="en-GB"/>
              </w:rPr>
            </w:pPr>
            <w:r>
              <w:rPr>
                <w:lang w:eastAsia="en-GB"/>
              </w:rPr>
              <w:t>From all participants wishing to do so</w:t>
            </w:r>
          </w:p>
        </w:tc>
      </w:tr>
      <w:tr w:rsidR="00C94152" w14:paraId="2AFE0808" w14:textId="77777777" w:rsidTr="00117185">
        <w:trPr>
          <w:jc w:val="center"/>
        </w:trPr>
        <w:tc>
          <w:tcPr>
            <w:tcW w:w="0" w:type="auto"/>
          </w:tcPr>
          <w:p w14:paraId="30ECD8C4" w14:textId="77777777" w:rsidR="00C94152" w:rsidRDefault="00C94152" w:rsidP="00117185">
            <w:pPr>
              <w:rPr>
                <w:lang w:eastAsia="en-GB"/>
              </w:rPr>
            </w:pPr>
            <w:r>
              <w:rPr>
                <w:lang w:eastAsia="en-GB"/>
              </w:rPr>
              <w:t>3D AV Object (xN)</w:t>
            </w:r>
          </w:p>
        </w:tc>
        <w:tc>
          <w:tcPr>
            <w:tcW w:w="0" w:type="auto"/>
          </w:tcPr>
          <w:p w14:paraId="0944AF19" w14:textId="77777777" w:rsidR="00C94152" w:rsidRDefault="00C94152" w:rsidP="00117185">
            <w:pPr>
              <w:rPr>
                <w:lang w:eastAsia="en-GB"/>
              </w:rPr>
            </w:pPr>
            <w:r>
              <w:rPr>
                <w:lang w:eastAsia="en-GB"/>
              </w:rPr>
              <w:t>From all participants wishing to do so</w:t>
            </w:r>
          </w:p>
        </w:tc>
      </w:tr>
      <w:tr w:rsidR="00C94152" w14:paraId="572E663C" w14:textId="77777777" w:rsidTr="00117185">
        <w:trPr>
          <w:jc w:val="center"/>
        </w:trPr>
        <w:tc>
          <w:tcPr>
            <w:tcW w:w="0" w:type="auto"/>
          </w:tcPr>
          <w:p w14:paraId="6E86EC5A" w14:textId="77777777" w:rsidR="00C94152" w:rsidRDefault="00C94152" w:rsidP="00117185">
            <w:pPr>
              <w:rPr>
                <w:lang w:eastAsia="en-GB"/>
              </w:rPr>
            </w:pPr>
            <w:r>
              <w:rPr>
                <w:lang w:eastAsia="en-GB"/>
              </w:rPr>
              <w:t>3D AV Object Commands (xN)</w:t>
            </w:r>
          </w:p>
        </w:tc>
        <w:tc>
          <w:tcPr>
            <w:tcW w:w="0" w:type="auto"/>
          </w:tcPr>
          <w:p w14:paraId="4926238B" w14:textId="77777777" w:rsidR="00C94152" w:rsidRDefault="00C94152" w:rsidP="00117185">
            <w:pPr>
              <w:jc w:val="both"/>
              <w:rPr>
                <w:lang w:eastAsia="en-GB"/>
              </w:rPr>
            </w:pPr>
            <w:r>
              <w:rPr>
                <w:lang w:eastAsia="en-GB"/>
              </w:rPr>
              <w:t>From all participants wishing to do so</w:t>
            </w:r>
          </w:p>
        </w:tc>
      </w:tr>
      <w:tr w:rsidR="00C94152" w14:paraId="7EB628B6" w14:textId="77777777" w:rsidTr="00117185">
        <w:trPr>
          <w:jc w:val="center"/>
        </w:trPr>
        <w:tc>
          <w:tcPr>
            <w:tcW w:w="0" w:type="auto"/>
          </w:tcPr>
          <w:p w14:paraId="2A14E45D" w14:textId="77777777" w:rsidR="00C94152" w:rsidRPr="00C04636" w:rsidRDefault="00C94152" w:rsidP="00117185">
            <w:pPr>
              <w:jc w:val="center"/>
              <w:rPr>
                <w:b/>
                <w:bCs/>
                <w:lang w:eastAsia="en-GB"/>
              </w:rPr>
            </w:pPr>
            <w:r w:rsidRPr="00C04636">
              <w:rPr>
                <w:b/>
                <w:bCs/>
                <w:lang w:eastAsia="en-GB"/>
              </w:rPr>
              <w:t>Outputs</w:t>
            </w:r>
          </w:p>
        </w:tc>
        <w:tc>
          <w:tcPr>
            <w:tcW w:w="0" w:type="auto"/>
          </w:tcPr>
          <w:p w14:paraId="7E899215" w14:textId="77777777" w:rsidR="00C94152" w:rsidRPr="00803003" w:rsidRDefault="00C94152" w:rsidP="00117185">
            <w:pPr>
              <w:jc w:val="center"/>
              <w:rPr>
                <w:b/>
                <w:bCs/>
                <w:lang w:eastAsia="en-GB"/>
              </w:rPr>
            </w:pPr>
            <w:r w:rsidRPr="00803003">
              <w:rPr>
                <w:b/>
                <w:bCs/>
                <w:lang w:eastAsia="en-GB"/>
              </w:rPr>
              <w:t>Comments</w:t>
            </w:r>
          </w:p>
        </w:tc>
      </w:tr>
      <w:tr w:rsidR="00C94152" w14:paraId="545AAF5E" w14:textId="77777777" w:rsidTr="00117185">
        <w:tblPrEx>
          <w:jc w:val="left"/>
        </w:tblPrEx>
        <w:tc>
          <w:tcPr>
            <w:tcW w:w="0" w:type="auto"/>
          </w:tcPr>
          <w:p w14:paraId="2D44BC57" w14:textId="77777777" w:rsidR="00C94152" w:rsidRDefault="00C94152" w:rsidP="00117185">
            <w:pPr>
              <w:rPr>
                <w:lang w:eastAsia="en-GB"/>
              </w:rPr>
            </w:pPr>
            <w:r>
              <w:rPr>
                <w:lang w:eastAsia="en-GB"/>
              </w:rPr>
              <w:t>3D Visual Ambient Descriptors</w:t>
            </w:r>
          </w:p>
        </w:tc>
        <w:tc>
          <w:tcPr>
            <w:tcW w:w="0" w:type="auto"/>
          </w:tcPr>
          <w:p w14:paraId="40FA1093" w14:textId="77777777" w:rsidR="00C94152" w:rsidRDefault="00C94152" w:rsidP="00117185">
            <w:pPr>
              <w:rPr>
                <w:lang w:eastAsia="en-GB"/>
              </w:rPr>
            </w:pPr>
            <w:r>
              <w:rPr>
                <w:lang w:eastAsia="en-GB"/>
              </w:rPr>
              <w:t>Static descriptors of Ambient</w:t>
            </w:r>
          </w:p>
        </w:tc>
      </w:tr>
      <w:tr w:rsidR="00C94152" w14:paraId="02114CBF" w14:textId="77777777" w:rsidTr="00117185">
        <w:tblPrEx>
          <w:jc w:val="left"/>
        </w:tblPrEx>
        <w:tc>
          <w:tcPr>
            <w:tcW w:w="0" w:type="auto"/>
          </w:tcPr>
          <w:p w14:paraId="36068C6E" w14:textId="77777777" w:rsidR="00C94152" w:rsidRDefault="00C94152" w:rsidP="00117185">
            <w:pPr>
              <w:rPr>
                <w:lang w:eastAsia="en-GB"/>
              </w:rPr>
            </w:pPr>
            <w:r>
              <w:rPr>
                <w:lang w:eastAsia="en-GB"/>
              </w:rPr>
              <w:t>Participant ID (xN)</w:t>
            </w:r>
          </w:p>
        </w:tc>
        <w:tc>
          <w:tcPr>
            <w:tcW w:w="0" w:type="auto"/>
          </w:tcPr>
          <w:p w14:paraId="3446254A" w14:textId="77777777" w:rsidR="00C94152" w:rsidRDefault="00C94152" w:rsidP="00117185">
            <w:pPr>
              <w:rPr>
                <w:lang w:eastAsia="en-GB"/>
              </w:rPr>
            </w:pPr>
            <w:r>
              <w:rPr>
                <w:lang w:eastAsia="en-GB"/>
              </w:rPr>
              <w:t>Static participant IDs</w:t>
            </w:r>
          </w:p>
        </w:tc>
      </w:tr>
      <w:tr w:rsidR="00C94152" w14:paraId="10E00A72" w14:textId="77777777" w:rsidTr="00117185">
        <w:tblPrEx>
          <w:jc w:val="left"/>
        </w:tblPrEx>
        <w:tc>
          <w:tcPr>
            <w:tcW w:w="0" w:type="auto"/>
          </w:tcPr>
          <w:p w14:paraId="6CB9EC16" w14:textId="77777777" w:rsidR="00C94152" w:rsidRDefault="00C94152" w:rsidP="00117185">
            <w:pPr>
              <w:rPr>
                <w:lang w:eastAsia="en-GB"/>
              </w:rPr>
            </w:pPr>
            <w:r>
              <w:rPr>
                <w:lang w:eastAsia="en-GB"/>
              </w:rPr>
              <w:t>ID’d Encoded Speech (xN)</w:t>
            </w:r>
          </w:p>
        </w:tc>
        <w:tc>
          <w:tcPr>
            <w:tcW w:w="0" w:type="auto"/>
          </w:tcPr>
          <w:p w14:paraId="33A30ABF" w14:textId="77777777" w:rsidR="00C94152" w:rsidRDefault="00C94152" w:rsidP="00117185">
            <w:pPr>
              <w:rPr>
                <w:lang w:eastAsia="en-GB"/>
              </w:rPr>
            </w:pPr>
            <w:r>
              <w:rPr>
                <w:lang w:eastAsia="en-GB"/>
              </w:rPr>
              <w:t>Participants’ Speeches and IDs</w:t>
            </w:r>
          </w:p>
        </w:tc>
      </w:tr>
      <w:tr w:rsidR="00C94152" w14:paraId="05DAE664" w14:textId="77777777" w:rsidTr="00117185">
        <w:tblPrEx>
          <w:jc w:val="left"/>
        </w:tblPrEx>
        <w:tc>
          <w:tcPr>
            <w:tcW w:w="0" w:type="auto"/>
          </w:tcPr>
          <w:p w14:paraId="7DFD6EB5" w14:textId="77777777" w:rsidR="00C94152" w:rsidRDefault="00C94152" w:rsidP="00117185">
            <w:pPr>
              <w:rPr>
                <w:lang w:eastAsia="en-GB"/>
              </w:rPr>
            </w:pPr>
            <w:r>
              <w:rPr>
                <w:lang w:eastAsia="en-GB"/>
              </w:rPr>
              <w:t>ID’d Avatar Descriptors (xN)</w:t>
            </w:r>
          </w:p>
        </w:tc>
        <w:tc>
          <w:tcPr>
            <w:tcW w:w="0" w:type="auto"/>
          </w:tcPr>
          <w:p w14:paraId="7E8D17E7" w14:textId="77777777" w:rsidR="00C94152" w:rsidRDefault="00C94152" w:rsidP="00117185">
            <w:pPr>
              <w:rPr>
                <w:lang w:eastAsia="en-GB"/>
              </w:rPr>
            </w:pPr>
            <w:r>
              <w:rPr>
                <w:lang w:eastAsia="en-GB"/>
              </w:rPr>
              <w:t>Descriptors of Avatars with Participant IDs</w:t>
            </w:r>
          </w:p>
        </w:tc>
      </w:tr>
      <w:tr w:rsidR="00C94152" w14:paraId="04616869" w14:textId="77777777" w:rsidTr="00117185">
        <w:tblPrEx>
          <w:jc w:val="left"/>
        </w:tblPrEx>
        <w:tc>
          <w:tcPr>
            <w:tcW w:w="0" w:type="auto"/>
          </w:tcPr>
          <w:p w14:paraId="39C54C57" w14:textId="77777777" w:rsidR="00C94152" w:rsidRDefault="00C94152" w:rsidP="00117185">
            <w:pPr>
              <w:rPr>
                <w:lang w:eastAsia="en-GB"/>
              </w:rPr>
            </w:pPr>
            <w:r>
              <w:rPr>
                <w:lang w:eastAsia="en-GB"/>
              </w:rPr>
              <w:t>3D AV Objects</w:t>
            </w:r>
          </w:p>
        </w:tc>
        <w:tc>
          <w:tcPr>
            <w:tcW w:w="0" w:type="auto"/>
          </w:tcPr>
          <w:p w14:paraId="610E806B" w14:textId="77777777" w:rsidR="00C94152" w:rsidRDefault="00C94152" w:rsidP="00117185">
            <w:pPr>
              <w:rPr>
                <w:lang w:eastAsia="en-GB"/>
              </w:rPr>
            </w:pPr>
            <w:r>
              <w:rPr>
                <w:lang w:eastAsia="en-GB"/>
              </w:rPr>
              <w:t>Real time 3D AV objects</w:t>
            </w:r>
          </w:p>
        </w:tc>
      </w:tr>
      <w:tr w:rsidR="00C94152" w14:paraId="5FDC2890" w14:textId="77777777" w:rsidTr="00117185">
        <w:tblPrEx>
          <w:jc w:val="left"/>
        </w:tblPrEx>
        <w:tc>
          <w:tcPr>
            <w:tcW w:w="0" w:type="auto"/>
          </w:tcPr>
          <w:p w14:paraId="27EF27F6" w14:textId="77777777" w:rsidR="00C94152" w:rsidRDefault="00C94152" w:rsidP="00117185">
            <w:pPr>
              <w:rPr>
                <w:lang w:eastAsia="en-GB"/>
              </w:rPr>
            </w:pPr>
            <w:r>
              <w:rPr>
                <w:lang w:eastAsia="en-GB"/>
              </w:rPr>
              <w:t>3D AV Object Commands (xN)</w:t>
            </w:r>
          </w:p>
        </w:tc>
        <w:tc>
          <w:tcPr>
            <w:tcW w:w="0" w:type="auto"/>
          </w:tcPr>
          <w:p w14:paraId="1CDCDB77" w14:textId="77777777" w:rsidR="00C94152" w:rsidRDefault="00C94152" w:rsidP="00117185">
            <w:pPr>
              <w:rPr>
                <w:lang w:eastAsia="en-GB"/>
              </w:rPr>
            </w:pPr>
            <w:r>
              <w:rPr>
                <w:lang w:eastAsia="en-GB"/>
              </w:rPr>
              <w:t>Commands to act on 3D AV objects</w:t>
            </w:r>
          </w:p>
        </w:tc>
      </w:tr>
    </w:tbl>
    <w:p w14:paraId="1C0D0F54" w14:textId="77777777" w:rsidR="00C94152" w:rsidRDefault="00C94152" w:rsidP="00C94152">
      <w:pPr>
        <w:pStyle w:val="Heading4"/>
      </w:pPr>
      <w:r>
        <w:t>AI Modules</w:t>
      </w:r>
    </w:p>
    <w:p w14:paraId="3C11DC63" w14:textId="2ED01F16" w:rsidR="00C94152" w:rsidRDefault="00C94152" w:rsidP="00C94152">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“Server” </w:t>
      </w:r>
      <w:r w:rsidRPr="007C3C76">
        <w:rPr>
          <w:rFonts w:eastAsia="Times New Roman"/>
          <w:color w:val="000000"/>
          <w:lang w:eastAsia="en-GB"/>
        </w:rPr>
        <w:t xml:space="preserve">are given in </w:t>
      </w: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765429" w:rsidRPr="0083447C">
        <w:rPr>
          <w:i/>
          <w:iCs/>
        </w:rPr>
        <w:t xml:space="preserve">Table </w:t>
      </w:r>
      <w:r w:rsidR="00765429">
        <w:rPr>
          <w:i/>
          <w:iCs/>
          <w:noProof/>
        </w:rPr>
        <w:t>9</w:t>
      </w:r>
      <w:r>
        <w:rPr>
          <w:rFonts w:eastAsia="Times New Roman"/>
          <w:i/>
          <w:iCs/>
          <w:color w:val="000000"/>
          <w:lang w:eastAsia="en-GB"/>
        </w:rPr>
        <w:fldChar w:fldCharType="end"/>
      </w:r>
      <w:r w:rsidRPr="007C3C76">
        <w:rPr>
          <w:rFonts w:eastAsia="Times New Roman"/>
          <w:color w:val="000000"/>
          <w:lang w:eastAsia="en-GB"/>
        </w:rPr>
        <w:t>.</w:t>
      </w:r>
    </w:p>
    <w:p w14:paraId="144097C3" w14:textId="77777777" w:rsidR="00C94152" w:rsidRPr="007C3C76" w:rsidRDefault="00C94152" w:rsidP="00C94152">
      <w:pPr>
        <w:rPr>
          <w:rFonts w:eastAsia="Times New Roman"/>
          <w:lang w:eastAsia="en-GB"/>
        </w:rPr>
      </w:pPr>
    </w:p>
    <w:p w14:paraId="0D0AC67F" w14:textId="184CC4F6" w:rsidR="00C94152" w:rsidRPr="007C3C76" w:rsidRDefault="00C94152" w:rsidP="00C94152">
      <w:pPr>
        <w:jc w:val="center"/>
        <w:rPr>
          <w:rFonts w:eastAsia="Times New Roman"/>
          <w:lang w:eastAsia="en-GB"/>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11</w:t>
      </w:r>
      <w:r w:rsidRPr="0083447C">
        <w:rPr>
          <w:i/>
          <w:iCs/>
        </w:rPr>
        <w:fldChar w:fldCharType="end"/>
      </w:r>
      <w:r w:rsidRPr="007C3C76">
        <w:rPr>
          <w:rFonts w:eastAsia="Times New Roman"/>
          <w:i/>
          <w:iCs/>
          <w:color w:val="000000"/>
          <w:lang w:eastAsia="en-GB"/>
        </w:rPr>
        <w:t xml:space="preserve"> – AI Modules of Multimodal Question Answering</w:t>
      </w:r>
    </w:p>
    <w:p w14:paraId="716DA184" w14:textId="77777777" w:rsidR="00C94152" w:rsidRPr="007C3C76" w:rsidRDefault="00C94152" w:rsidP="00C94152">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324"/>
        <w:gridCol w:w="6021"/>
      </w:tblGrid>
      <w:tr w:rsidR="00C94152" w:rsidRPr="007C3C76" w14:paraId="7E0F1D81"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A4BAD" w14:textId="77777777" w:rsidR="00C94152" w:rsidRPr="007C3C76" w:rsidRDefault="00C94152" w:rsidP="00117185">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5F619" w14:textId="77777777" w:rsidR="00C94152" w:rsidRPr="007C3C76" w:rsidRDefault="00C94152" w:rsidP="00117185">
            <w:pPr>
              <w:jc w:val="center"/>
              <w:rPr>
                <w:rFonts w:eastAsia="Times New Roman"/>
                <w:lang w:eastAsia="en-GB"/>
              </w:rPr>
            </w:pPr>
            <w:r w:rsidRPr="007C3C76">
              <w:rPr>
                <w:rFonts w:eastAsia="Times New Roman"/>
                <w:b/>
                <w:bCs/>
                <w:color w:val="000000"/>
                <w:lang w:eastAsia="en-GB"/>
              </w:rPr>
              <w:t>Function</w:t>
            </w:r>
          </w:p>
        </w:tc>
      </w:tr>
      <w:tr w:rsidR="00C94152" w:rsidRPr="007C3C76" w14:paraId="10F97A4A"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BEAF5" w14:textId="77777777" w:rsidR="00C94152" w:rsidRDefault="00C94152" w:rsidP="00117185">
            <w:pPr>
              <w:rPr>
                <w:rFonts w:eastAsia="Times New Roman"/>
                <w:b/>
                <w:bCs/>
                <w:color w:val="000000"/>
                <w:lang w:eastAsia="en-GB"/>
              </w:rPr>
            </w:pPr>
            <w:r>
              <w:rPr>
                <w:rFonts w:eastAsia="Times New Roman"/>
                <w:b/>
                <w:bCs/>
                <w:color w:val="000000"/>
                <w:lang w:eastAsia="en-GB"/>
              </w:rPr>
              <w:t>3D Visual Ambient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16DAF" w14:textId="77777777" w:rsidR="00C94152" w:rsidRPr="007C3C76" w:rsidRDefault="00C94152" w:rsidP="00117185">
            <w:pPr>
              <w:jc w:val="both"/>
              <w:rPr>
                <w:rFonts w:eastAsia="Times New Roman"/>
                <w:lang w:eastAsia="en-GB"/>
              </w:rPr>
            </w:pPr>
            <w:r>
              <w:rPr>
                <w:rFonts w:eastAsia="Times New Roman"/>
                <w:lang w:eastAsia="en-GB"/>
              </w:rPr>
              <w:t>Collects all 3D Visual Ambient Descriptors.</w:t>
            </w:r>
          </w:p>
        </w:tc>
      </w:tr>
      <w:tr w:rsidR="00C94152" w:rsidRPr="007C3C76" w14:paraId="2EB0D205"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526B3" w14:textId="77777777" w:rsidR="00C94152" w:rsidRPr="007C3C76" w:rsidRDefault="00C94152" w:rsidP="00117185">
            <w:pPr>
              <w:rPr>
                <w:rFonts w:eastAsia="Times New Roman"/>
                <w:lang w:eastAsia="en-GB"/>
              </w:rPr>
            </w:pPr>
            <w:r>
              <w:rPr>
                <w:rFonts w:eastAsia="Times New Roman"/>
                <w:b/>
                <w:bCs/>
                <w:color w:val="000000"/>
                <w:lang w:eastAsia="en-GB"/>
              </w:rPr>
              <w:t>Participant Identification and Speeches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A7540" w14:textId="77777777" w:rsidR="00C94152" w:rsidRPr="007C3C76" w:rsidRDefault="00C94152" w:rsidP="00117185">
            <w:pPr>
              <w:jc w:val="both"/>
              <w:rPr>
                <w:rFonts w:eastAsia="Times New Roman"/>
                <w:lang w:eastAsia="en-GB"/>
              </w:rPr>
            </w:pPr>
            <w:r>
              <w:rPr>
                <w:rFonts w:eastAsia="Times New Roman"/>
                <w:lang w:eastAsia="en-GB"/>
              </w:rPr>
              <w:t>Determines and associates Identity of all Participants to their Speeches</w:t>
            </w:r>
          </w:p>
        </w:tc>
      </w:tr>
      <w:tr w:rsidR="00C94152" w:rsidRPr="007C3C76" w14:paraId="1622D745" w14:textId="77777777" w:rsidTr="001171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5E561" w14:textId="77777777" w:rsidR="00C94152" w:rsidRDefault="00C94152" w:rsidP="00117185">
            <w:pPr>
              <w:rPr>
                <w:rFonts w:eastAsia="Times New Roman"/>
                <w:b/>
                <w:bCs/>
                <w:color w:val="000000"/>
                <w:lang w:eastAsia="en-GB"/>
              </w:rPr>
            </w:pPr>
            <w:r>
              <w:rPr>
                <w:rFonts w:eastAsia="Times New Roman"/>
                <w:b/>
                <w:bCs/>
                <w:color w:val="000000"/>
                <w:lang w:eastAsia="en-GB"/>
              </w:rPr>
              <w:t>Avatar Animation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D92BA" w14:textId="77777777" w:rsidR="00C94152" w:rsidRPr="007C3C76" w:rsidRDefault="00C94152" w:rsidP="00117185">
            <w:pPr>
              <w:jc w:val="both"/>
              <w:rPr>
                <w:rFonts w:eastAsia="Times New Roman"/>
                <w:lang w:eastAsia="en-GB"/>
              </w:rPr>
            </w:pPr>
            <w:r>
              <w:rPr>
                <w:rFonts w:eastAsia="Times New Roman"/>
                <w:lang w:eastAsia="en-GB"/>
              </w:rPr>
              <w:t>Collects and associates Identity of all Participants to Visual Descriptors of all Avatars.</w:t>
            </w:r>
          </w:p>
        </w:tc>
      </w:tr>
    </w:tbl>
    <w:p w14:paraId="51A9228B" w14:textId="77777777" w:rsidR="00C94152" w:rsidRDefault="00C94152" w:rsidP="00C94152">
      <w:pPr>
        <w:pStyle w:val="Heading3"/>
        <w:jc w:val="both"/>
        <w:rPr>
          <w:lang w:val="en-GB"/>
        </w:rPr>
      </w:pPr>
      <w:bookmarkStart w:id="64" w:name="_Toc86144618"/>
      <w:r>
        <w:rPr>
          <w:lang w:val="en-GB"/>
        </w:rPr>
        <w:lastRenderedPageBreak/>
        <w:t>AIW of “Participant RX”</w:t>
      </w:r>
      <w:bookmarkEnd w:id="64"/>
      <w:r>
        <w:rPr>
          <w:lang w:val="en-GB"/>
        </w:rPr>
        <w:t xml:space="preserve"> </w:t>
      </w:r>
    </w:p>
    <w:p w14:paraId="609F1C57" w14:textId="77777777" w:rsidR="00C94152" w:rsidRDefault="00C94152" w:rsidP="00C94152">
      <w:pPr>
        <w:pStyle w:val="Heading4"/>
      </w:pPr>
      <w:r>
        <w:t>Function</w:t>
      </w:r>
    </w:p>
    <w:p w14:paraId="530F1A62" w14:textId="77777777" w:rsidR="00C94152" w:rsidRDefault="00C94152" w:rsidP="00C94152">
      <w:r>
        <w:t>The Function of the “Participant RX” AIW is to:</w:t>
      </w:r>
    </w:p>
    <w:p w14:paraId="05740735" w14:textId="77777777" w:rsidR="00C94152" w:rsidRDefault="00C94152" w:rsidP="00C94152">
      <w:pPr>
        <w:pStyle w:val="ListParagraph"/>
        <w:numPr>
          <w:ilvl w:val="0"/>
          <w:numId w:val="17"/>
        </w:numPr>
      </w:pPr>
      <w:r>
        <w:t>Create the 3D AV scene of the conference.</w:t>
      </w:r>
    </w:p>
    <w:p w14:paraId="4F453B6B" w14:textId="77777777" w:rsidR="00C94152" w:rsidRPr="001B6BE6" w:rsidRDefault="00C94152" w:rsidP="00C94152">
      <w:pPr>
        <w:pStyle w:val="ListParagraph"/>
        <w:numPr>
          <w:ilvl w:val="0"/>
          <w:numId w:val="17"/>
        </w:numPr>
      </w:pPr>
      <w:r>
        <w:t>Allow the participant to have the 3D audio-visual experience of the AV scene.</w:t>
      </w:r>
    </w:p>
    <w:p w14:paraId="2E05566F" w14:textId="77777777" w:rsidR="00C94152" w:rsidRDefault="00C94152" w:rsidP="00C94152">
      <w:pPr>
        <w:pStyle w:val="Heading4"/>
      </w:pPr>
      <w:r>
        <w:t>Architecture</w:t>
      </w:r>
    </w:p>
    <w:p w14:paraId="1DD19CA5" w14:textId="59C80B13" w:rsidR="00C94152" w:rsidRDefault="00C94152" w:rsidP="00C94152">
      <w:r>
        <w:t xml:space="preserve">The architecture of “Participant RX” AIW is given by </w:t>
      </w:r>
      <w:r>
        <w:fldChar w:fldCharType="begin"/>
      </w:r>
      <w:r>
        <w:instrText xml:space="preserve"> REF _Ref80293301 \h </w:instrText>
      </w:r>
      <w:r>
        <w:fldChar w:fldCharType="separate"/>
      </w:r>
      <w:r w:rsidR="00765429" w:rsidRPr="00D83378">
        <w:rPr>
          <w:i/>
        </w:rPr>
        <w:t xml:space="preserve">Figure </w:t>
      </w:r>
      <w:r w:rsidR="00765429">
        <w:rPr>
          <w:i/>
          <w:noProof/>
        </w:rPr>
        <w:t>7</w:t>
      </w:r>
      <w:r>
        <w:fldChar w:fldCharType="end"/>
      </w:r>
      <w:r>
        <w:t>.</w:t>
      </w:r>
    </w:p>
    <w:p w14:paraId="0D7321E3" w14:textId="77777777" w:rsidR="00C94152" w:rsidRDefault="00C94152" w:rsidP="00C94152">
      <w:pPr>
        <w:rPr>
          <w:lang w:val="en-US"/>
        </w:rPr>
      </w:pPr>
    </w:p>
    <w:p w14:paraId="14E7C0EF" w14:textId="77777777" w:rsidR="00C94152" w:rsidRDefault="00C94152" w:rsidP="00C94152">
      <w:pPr>
        <w:jc w:val="center"/>
        <w:rPr>
          <w:lang w:val="en-US"/>
        </w:rPr>
      </w:pPr>
      <w:bookmarkStart w:id="65" w:name="_Hlk84700048"/>
      <w:r>
        <w:rPr>
          <w:noProof/>
          <w:lang w:val="en-US"/>
        </w:rPr>
        <w:drawing>
          <wp:inline distT="0" distB="0" distL="0" distR="0" wp14:anchorId="3008BB06" wp14:editId="59FBB037">
            <wp:extent cx="5934075" cy="2082800"/>
            <wp:effectExtent l="0" t="0" r="9525" b="0"/>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2082800"/>
                    </a:xfrm>
                    <a:prstGeom prst="rect">
                      <a:avLst/>
                    </a:prstGeom>
                    <a:noFill/>
                    <a:ln>
                      <a:noFill/>
                    </a:ln>
                  </pic:spPr>
                </pic:pic>
              </a:graphicData>
            </a:graphic>
          </wp:inline>
        </w:drawing>
      </w:r>
    </w:p>
    <w:p w14:paraId="19E13E88" w14:textId="5308679B" w:rsidR="00C94152" w:rsidRDefault="00C94152" w:rsidP="00C94152">
      <w:pPr>
        <w:jc w:val="center"/>
        <w:rPr>
          <w:i/>
        </w:rPr>
      </w:pPr>
      <w:bookmarkStart w:id="66" w:name="_Ref8029330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65429">
        <w:rPr>
          <w:i/>
          <w:noProof/>
        </w:rPr>
        <w:t>7</w:t>
      </w:r>
      <w:r w:rsidRPr="00D83378">
        <w:rPr>
          <w:i/>
        </w:rPr>
        <w:fldChar w:fldCharType="end"/>
      </w:r>
      <w:bookmarkEnd w:id="66"/>
      <w:r w:rsidRPr="00D83378">
        <w:rPr>
          <w:i/>
        </w:rPr>
        <w:t xml:space="preserve"> – </w:t>
      </w:r>
      <w:r>
        <w:rPr>
          <w:i/>
        </w:rPr>
        <w:t>Reference model of the “Participant RX” client</w:t>
      </w:r>
    </w:p>
    <w:bookmarkEnd w:id="65"/>
    <w:p w14:paraId="7128B99A" w14:textId="77777777" w:rsidR="00C94152" w:rsidRPr="001B6BE6" w:rsidRDefault="00C94152" w:rsidP="00C94152">
      <w:pPr>
        <w:jc w:val="both"/>
        <w:rPr>
          <w:iCs/>
        </w:rPr>
      </w:pPr>
    </w:p>
    <w:p w14:paraId="42652CC0" w14:textId="77777777" w:rsidR="00C94152" w:rsidRPr="001B6BE6" w:rsidRDefault="00C94152" w:rsidP="00C94152">
      <w:pPr>
        <w:jc w:val="both"/>
        <w:rPr>
          <w:iCs/>
        </w:rPr>
      </w:pPr>
      <w:r w:rsidRPr="001B6BE6">
        <w:rPr>
          <w:iCs/>
        </w:rPr>
        <w:t>The</w:t>
      </w:r>
      <w:r>
        <w:rPr>
          <w:iCs/>
        </w:rPr>
        <w:t xml:space="preserve"> </w:t>
      </w:r>
      <w:r>
        <w:t>“Participant RX” AIW:</w:t>
      </w:r>
    </w:p>
    <w:p w14:paraId="3E72997E" w14:textId="77777777" w:rsidR="00C94152" w:rsidRDefault="00C94152" w:rsidP="00C94152">
      <w:pPr>
        <w:pStyle w:val="ListParagraph"/>
        <w:numPr>
          <w:ilvl w:val="0"/>
          <w:numId w:val="13"/>
        </w:numPr>
        <w:ind w:left="360"/>
        <w:jc w:val="both"/>
      </w:pPr>
      <w:r>
        <w:t>Creates the visual 3D space using:</w:t>
      </w:r>
    </w:p>
    <w:p w14:paraId="4D774526" w14:textId="77777777" w:rsidR="00C94152" w:rsidRDefault="00C94152" w:rsidP="00C94152">
      <w:pPr>
        <w:pStyle w:val="ListParagraph"/>
        <w:numPr>
          <w:ilvl w:val="1"/>
          <w:numId w:val="14"/>
        </w:numPr>
        <w:jc w:val="both"/>
      </w:pPr>
      <w:r>
        <w:t>The 3D Visual Ambient descriptors.</w:t>
      </w:r>
    </w:p>
    <w:p w14:paraId="73A49C7E" w14:textId="77777777" w:rsidR="00C94152" w:rsidRDefault="00C94152" w:rsidP="00C94152">
      <w:pPr>
        <w:pStyle w:val="ListParagraph"/>
        <w:numPr>
          <w:ilvl w:val="1"/>
          <w:numId w:val="14"/>
        </w:numPr>
        <w:jc w:val="both"/>
      </w:pPr>
      <w:r>
        <w:t>The Avatars descriptors.</w:t>
      </w:r>
    </w:p>
    <w:p w14:paraId="0D1477E0" w14:textId="77777777" w:rsidR="00C94152" w:rsidRDefault="00C94152" w:rsidP="00C94152">
      <w:pPr>
        <w:pStyle w:val="ListParagraph"/>
        <w:numPr>
          <w:ilvl w:val="1"/>
          <w:numId w:val="14"/>
        </w:numPr>
        <w:jc w:val="both"/>
      </w:pPr>
      <w:r>
        <w:t>The visual output of the 3D AV Object Viewer.</w:t>
      </w:r>
    </w:p>
    <w:p w14:paraId="654787A4" w14:textId="77777777" w:rsidR="00C94152" w:rsidRPr="00727120" w:rsidRDefault="00C94152" w:rsidP="00C94152">
      <w:pPr>
        <w:pStyle w:val="ListParagraph"/>
        <w:numPr>
          <w:ilvl w:val="0"/>
          <w:numId w:val="14"/>
        </w:numPr>
        <w:jc w:val="both"/>
      </w:pPr>
      <w:r>
        <w:t xml:space="preserve">Allows participant to have an AV </w:t>
      </w:r>
      <w:r w:rsidRPr="00727120">
        <w:t>experi</w:t>
      </w:r>
      <w:r>
        <w:softHyphen/>
      </w:r>
      <w:r w:rsidRPr="00727120">
        <w:t xml:space="preserve">ence </w:t>
      </w:r>
      <w:r>
        <w:t xml:space="preserve">from a selected point </w:t>
      </w:r>
      <w:r w:rsidRPr="00727120">
        <w:t xml:space="preserve">in the </w:t>
      </w:r>
      <w:r>
        <w:t>virtual 3D AV space</w:t>
      </w:r>
      <w:r w:rsidRPr="00727120">
        <w:t>.</w:t>
      </w:r>
    </w:p>
    <w:p w14:paraId="042B926C" w14:textId="77777777" w:rsidR="00C94152" w:rsidRDefault="00C94152" w:rsidP="00C94152">
      <w:pPr>
        <w:pStyle w:val="ListParagraph"/>
        <w:numPr>
          <w:ilvl w:val="0"/>
          <w:numId w:val="13"/>
        </w:numPr>
        <w:ind w:left="360"/>
        <w:jc w:val="both"/>
      </w:pPr>
      <w:r>
        <w:t>Synthesises the 3D audio space with sound sources at:</w:t>
      </w:r>
    </w:p>
    <w:p w14:paraId="169CE5AB" w14:textId="77777777" w:rsidR="00C94152" w:rsidRDefault="00C94152" w:rsidP="00C94152">
      <w:pPr>
        <w:pStyle w:val="ListParagraph"/>
        <w:numPr>
          <w:ilvl w:val="1"/>
          <w:numId w:val="15"/>
        </w:numPr>
        <w:jc w:val="both"/>
      </w:pPr>
      <w:r>
        <w:t>Each Avatar position.</w:t>
      </w:r>
    </w:p>
    <w:p w14:paraId="1C239FF3" w14:textId="77777777" w:rsidR="00C94152" w:rsidRDefault="00C94152" w:rsidP="00C94152">
      <w:pPr>
        <w:pStyle w:val="ListParagraph"/>
        <w:numPr>
          <w:ilvl w:val="1"/>
          <w:numId w:val="15"/>
        </w:numPr>
        <w:jc w:val="both"/>
      </w:pPr>
      <w:r>
        <w:t>Location of 3D AV Object.</w:t>
      </w:r>
    </w:p>
    <w:p w14:paraId="1DBBE40D" w14:textId="77777777" w:rsidR="00C94152" w:rsidRDefault="00C94152" w:rsidP="00C94152">
      <w:pPr>
        <w:pStyle w:val="ListParagraph"/>
        <w:numPr>
          <w:ilvl w:val="0"/>
          <w:numId w:val="15"/>
        </w:numPr>
        <w:jc w:val="both"/>
      </w:pPr>
      <w:r>
        <w:t xml:space="preserve">Presents audio information congruent with the position of the Participant’s selected viewpoint in the virtual 3D Visual scene. </w:t>
      </w:r>
    </w:p>
    <w:p w14:paraId="4C289818" w14:textId="77777777" w:rsidR="00C94152" w:rsidRPr="00727120" w:rsidRDefault="00C94152" w:rsidP="00C94152">
      <w:pPr>
        <w:pStyle w:val="Heading4"/>
      </w:pPr>
      <w:r>
        <w:t>I/O data</w:t>
      </w:r>
    </w:p>
    <w:p w14:paraId="4C5FB499" w14:textId="0095142D" w:rsidR="00C94152" w:rsidRDefault="00C94152" w:rsidP="00C94152">
      <w:pPr>
        <w:rPr>
          <w:iCs/>
        </w:rPr>
      </w:pPr>
      <w:r>
        <w:rPr>
          <w:iCs/>
        </w:rPr>
        <w:t xml:space="preserve">The input and output data are given by </w:t>
      </w:r>
      <w:r>
        <w:rPr>
          <w:iCs/>
        </w:rPr>
        <w:fldChar w:fldCharType="begin"/>
      </w:r>
      <w:r>
        <w:rPr>
          <w:iCs/>
        </w:rPr>
        <w:instrText xml:space="preserve"> REF _Ref81149996 \h </w:instrText>
      </w:r>
      <w:r>
        <w:rPr>
          <w:iCs/>
        </w:rPr>
      </w:r>
      <w:r>
        <w:rPr>
          <w:iCs/>
        </w:rPr>
        <w:fldChar w:fldCharType="separate"/>
      </w:r>
      <w:r w:rsidR="00765429" w:rsidRPr="0083447C">
        <w:rPr>
          <w:i/>
          <w:iCs/>
        </w:rPr>
        <w:t xml:space="preserve">Table </w:t>
      </w:r>
      <w:r w:rsidR="00765429">
        <w:rPr>
          <w:i/>
          <w:iCs/>
          <w:noProof/>
        </w:rPr>
        <w:t>12</w:t>
      </w:r>
      <w:r>
        <w:rPr>
          <w:iCs/>
        </w:rPr>
        <w:fldChar w:fldCharType="end"/>
      </w:r>
    </w:p>
    <w:p w14:paraId="0EA0304B" w14:textId="77777777" w:rsidR="00C94152" w:rsidRDefault="00C94152" w:rsidP="00C94152"/>
    <w:p w14:paraId="32697780" w14:textId="1DE3FCB3" w:rsidR="00C94152" w:rsidRPr="00BB1590" w:rsidRDefault="00C94152" w:rsidP="00C94152">
      <w:pPr>
        <w:jc w:val="center"/>
        <w:rPr>
          <w:i/>
        </w:rPr>
      </w:pPr>
      <w:bookmarkStart w:id="67" w:name="_Ref8114999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12</w:t>
      </w:r>
      <w:r w:rsidRPr="0083447C">
        <w:rPr>
          <w:i/>
          <w:iCs/>
        </w:rPr>
        <w:fldChar w:fldCharType="end"/>
      </w:r>
      <w:bookmarkEnd w:id="67"/>
      <w:r>
        <w:rPr>
          <w:i/>
          <w:iCs/>
        </w:rPr>
        <w:t xml:space="preserve"> – Input and output data of “Participant RX” </w:t>
      </w:r>
      <w:r>
        <w:rPr>
          <w:i/>
        </w:rPr>
        <w:t xml:space="preserve">AIW </w:t>
      </w:r>
    </w:p>
    <w:p w14:paraId="131A4391" w14:textId="77777777" w:rsidR="00C94152" w:rsidRDefault="00C94152" w:rsidP="00C94152"/>
    <w:tbl>
      <w:tblPr>
        <w:tblW w:w="0" w:type="auto"/>
        <w:jc w:val="center"/>
        <w:tblLook w:val="04A0" w:firstRow="1" w:lastRow="0" w:firstColumn="1" w:lastColumn="0" w:noHBand="0" w:noVBand="1"/>
      </w:tblPr>
      <w:tblGrid>
        <w:gridCol w:w="3544"/>
        <w:gridCol w:w="5811"/>
      </w:tblGrid>
      <w:tr w:rsidR="00C94152" w:rsidRPr="00803003" w14:paraId="58E674E8" w14:textId="77777777" w:rsidTr="00117185">
        <w:trPr>
          <w:jc w:val="center"/>
        </w:trPr>
        <w:tc>
          <w:tcPr>
            <w:tcW w:w="3544" w:type="dxa"/>
          </w:tcPr>
          <w:p w14:paraId="719ED1E3" w14:textId="77777777" w:rsidR="00C94152" w:rsidRPr="00803003" w:rsidRDefault="00C94152" w:rsidP="00117185">
            <w:pPr>
              <w:jc w:val="center"/>
              <w:rPr>
                <w:b/>
                <w:bCs/>
                <w:lang w:eastAsia="en-GB"/>
              </w:rPr>
            </w:pPr>
            <w:r w:rsidRPr="00803003">
              <w:rPr>
                <w:b/>
                <w:bCs/>
                <w:lang w:eastAsia="en-GB"/>
              </w:rPr>
              <w:t>Input</w:t>
            </w:r>
          </w:p>
        </w:tc>
        <w:tc>
          <w:tcPr>
            <w:tcW w:w="5811" w:type="dxa"/>
          </w:tcPr>
          <w:p w14:paraId="74E6E4DA" w14:textId="77777777" w:rsidR="00C94152" w:rsidRPr="00803003" w:rsidRDefault="00C94152" w:rsidP="00117185">
            <w:pPr>
              <w:jc w:val="center"/>
              <w:rPr>
                <w:b/>
                <w:bCs/>
                <w:lang w:eastAsia="en-GB"/>
              </w:rPr>
            </w:pPr>
            <w:r w:rsidRPr="00803003">
              <w:rPr>
                <w:b/>
                <w:bCs/>
                <w:lang w:eastAsia="en-GB"/>
              </w:rPr>
              <w:t>Comments</w:t>
            </w:r>
          </w:p>
        </w:tc>
      </w:tr>
      <w:tr w:rsidR="00C94152" w14:paraId="0FD1F619" w14:textId="77777777" w:rsidTr="00117185">
        <w:trPr>
          <w:jc w:val="center"/>
        </w:trPr>
        <w:tc>
          <w:tcPr>
            <w:tcW w:w="3544" w:type="dxa"/>
          </w:tcPr>
          <w:p w14:paraId="1C1FCFE9" w14:textId="77777777" w:rsidR="00C94152" w:rsidRDefault="00C94152" w:rsidP="00117185">
            <w:pPr>
              <w:rPr>
                <w:lang w:eastAsia="en-GB"/>
              </w:rPr>
            </w:pPr>
            <w:r>
              <w:rPr>
                <w:lang w:eastAsia="en-GB"/>
              </w:rPr>
              <w:t>ID’d Encoded Speeches (xN)</w:t>
            </w:r>
          </w:p>
        </w:tc>
        <w:tc>
          <w:tcPr>
            <w:tcW w:w="5811" w:type="dxa"/>
          </w:tcPr>
          <w:p w14:paraId="0B77D924" w14:textId="77777777" w:rsidR="00C94152" w:rsidRDefault="00C94152" w:rsidP="00117185">
            <w:pPr>
              <w:rPr>
                <w:lang w:eastAsia="en-GB"/>
              </w:rPr>
            </w:pPr>
            <w:r>
              <w:rPr>
                <w:lang w:eastAsia="en-GB"/>
              </w:rPr>
              <w:t>Participants’ speeches with ID</w:t>
            </w:r>
          </w:p>
        </w:tc>
      </w:tr>
      <w:tr w:rsidR="00C94152" w14:paraId="12E3867E" w14:textId="77777777" w:rsidTr="00117185">
        <w:trPr>
          <w:jc w:val="center"/>
        </w:trPr>
        <w:tc>
          <w:tcPr>
            <w:tcW w:w="3544" w:type="dxa"/>
          </w:tcPr>
          <w:p w14:paraId="04DAE385" w14:textId="77777777" w:rsidR="00C94152" w:rsidRDefault="00C94152" w:rsidP="00117185">
            <w:pPr>
              <w:rPr>
                <w:lang w:eastAsia="en-GB"/>
              </w:rPr>
            </w:pPr>
            <w:r>
              <w:rPr>
                <w:lang w:eastAsia="en-GB"/>
              </w:rPr>
              <w:t>3D AV Object</w:t>
            </w:r>
          </w:p>
        </w:tc>
        <w:tc>
          <w:tcPr>
            <w:tcW w:w="5811" w:type="dxa"/>
          </w:tcPr>
          <w:p w14:paraId="5C570EE6" w14:textId="77777777" w:rsidR="00C94152" w:rsidRDefault="00C94152" w:rsidP="00117185">
            <w:pPr>
              <w:rPr>
                <w:lang w:eastAsia="en-GB"/>
              </w:rPr>
            </w:pPr>
            <w:r>
              <w:rPr>
                <w:lang w:eastAsia="en-GB"/>
              </w:rPr>
              <w:t>Real time 3D AV objects</w:t>
            </w:r>
          </w:p>
        </w:tc>
      </w:tr>
      <w:tr w:rsidR="00C94152" w14:paraId="2A5A2CB9" w14:textId="77777777" w:rsidTr="00117185">
        <w:trPr>
          <w:jc w:val="center"/>
        </w:trPr>
        <w:tc>
          <w:tcPr>
            <w:tcW w:w="3544" w:type="dxa"/>
          </w:tcPr>
          <w:p w14:paraId="3DAB49B2" w14:textId="77777777" w:rsidR="00C94152" w:rsidRDefault="00C94152" w:rsidP="00117185">
            <w:pPr>
              <w:rPr>
                <w:lang w:eastAsia="en-GB"/>
              </w:rPr>
            </w:pPr>
            <w:r>
              <w:rPr>
                <w:lang w:eastAsia="en-GB"/>
              </w:rPr>
              <w:t>3D AV Object Commands</w:t>
            </w:r>
          </w:p>
        </w:tc>
        <w:tc>
          <w:tcPr>
            <w:tcW w:w="5811" w:type="dxa"/>
          </w:tcPr>
          <w:p w14:paraId="6F36F4CC" w14:textId="77777777" w:rsidR="00C94152" w:rsidRDefault="00C94152" w:rsidP="00117185">
            <w:pPr>
              <w:rPr>
                <w:lang w:eastAsia="en-GB"/>
              </w:rPr>
            </w:pPr>
            <w:r>
              <w:rPr>
                <w:lang w:eastAsia="en-GB"/>
              </w:rPr>
              <w:t>Standard instructions to act on 3D objects</w:t>
            </w:r>
          </w:p>
        </w:tc>
      </w:tr>
      <w:tr w:rsidR="00C94152" w14:paraId="706D1B19" w14:textId="77777777" w:rsidTr="00117185">
        <w:trPr>
          <w:jc w:val="center"/>
        </w:trPr>
        <w:tc>
          <w:tcPr>
            <w:tcW w:w="3544" w:type="dxa"/>
          </w:tcPr>
          <w:p w14:paraId="60727D5C" w14:textId="77777777" w:rsidR="00C94152" w:rsidRDefault="00C94152" w:rsidP="00117185">
            <w:pPr>
              <w:rPr>
                <w:lang w:eastAsia="en-GB"/>
              </w:rPr>
            </w:pPr>
            <w:r>
              <w:rPr>
                <w:lang w:eastAsia="en-GB"/>
              </w:rPr>
              <w:t>3D Visual Ambient Descriptors</w:t>
            </w:r>
          </w:p>
        </w:tc>
        <w:tc>
          <w:tcPr>
            <w:tcW w:w="5811" w:type="dxa"/>
          </w:tcPr>
          <w:p w14:paraId="23402F8E" w14:textId="77777777" w:rsidR="00C94152" w:rsidRDefault="00C94152" w:rsidP="00117185">
            <w:pPr>
              <w:rPr>
                <w:lang w:eastAsia="en-GB"/>
              </w:rPr>
            </w:pPr>
            <w:r>
              <w:rPr>
                <w:lang w:eastAsia="en-GB"/>
              </w:rPr>
              <w:t>Static Descriptors of Ambient</w:t>
            </w:r>
          </w:p>
        </w:tc>
      </w:tr>
      <w:tr w:rsidR="00C94152" w14:paraId="50598531" w14:textId="77777777" w:rsidTr="00117185">
        <w:trPr>
          <w:jc w:val="center"/>
        </w:trPr>
        <w:tc>
          <w:tcPr>
            <w:tcW w:w="3544" w:type="dxa"/>
          </w:tcPr>
          <w:p w14:paraId="24B576FC" w14:textId="77777777" w:rsidR="00C94152" w:rsidRDefault="00C94152" w:rsidP="00117185">
            <w:pPr>
              <w:rPr>
                <w:lang w:eastAsia="en-GB"/>
              </w:rPr>
            </w:pPr>
            <w:r>
              <w:rPr>
                <w:lang w:eastAsia="en-GB"/>
              </w:rPr>
              <w:t>Participants’ IDs (xN)</w:t>
            </w:r>
          </w:p>
        </w:tc>
        <w:tc>
          <w:tcPr>
            <w:tcW w:w="5811" w:type="dxa"/>
          </w:tcPr>
          <w:p w14:paraId="60A26069" w14:textId="77777777" w:rsidR="00C94152" w:rsidRDefault="00C94152" w:rsidP="00117185">
            <w:pPr>
              <w:rPr>
                <w:lang w:eastAsia="en-GB"/>
              </w:rPr>
            </w:pPr>
            <w:r>
              <w:rPr>
                <w:lang w:eastAsia="en-GB"/>
              </w:rPr>
              <w:t>Static participants’ IDs</w:t>
            </w:r>
          </w:p>
        </w:tc>
      </w:tr>
      <w:tr w:rsidR="00C94152" w14:paraId="785102AE" w14:textId="77777777" w:rsidTr="00117185">
        <w:trPr>
          <w:jc w:val="center"/>
        </w:trPr>
        <w:tc>
          <w:tcPr>
            <w:tcW w:w="3544" w:type="dxa"/>
          </w:tcPr>
          <w:p w14:paraId="15579BF8" w14:textId="77777777" w:rsidR="00C94152" w:rsidRDefault="00C94152" w:rsidP="00117185">
            <w:pPr>
              <w:rPr>
                <w:lang w:eastAsia="en-GB"/>
              </w:rPr>
            </w:pPr>
            <w:r>
              <w:rPr>
                <w:lang w:eastAsia="en-GB"/>
              </w:rPr>
              <w:t>ID’d Avatar Descriptors (xN)</w:t>
            </w:r>
          </w:p>
        </w:tc>
        <w:tc>
          <w:tcPr>
            <w:tcW w:w="5811" w:type="dxa"/>
          </w:tcPr>
          <w:p w14:paraId="5D073389" w14:textId="77777777" w:rsidR="00C94152" w:rsidRDefault="00C94152" w:rsidP="00117185">
            <w:pPr>
              <w:rPr>
                <w:lang w:eastAsia="en-GB"/>
              </w:rPr>
            </w:pPr>
            <w:r>
              <w:rPr>
                <w:lang w:eastAsia="en-GB"/>
              </w:rPr>
              <w:t>Descriptors of Avatars bodies with participant IDs</w:t>
            </w:r>
          </w:p>
        </w:tc>
      </w:tr>
      <w:tr w:rsidR="00C94152" w14:paraId="69D26CF3" w14:textId="77777777" w:rsidTr="00117185">
        <w:trPr>
          <w:jc w:val="center"/>
        </w:trPr>
        <w:tc>
          <w:tcPr>
            <w:tcW w:w="3544" w:type="dxa"/>
          </w:tcPr>
          <w:p w14:paraId="56E0CD56" w14:textId="77777777" w:rsidR="00C94152" w:rsidRDefault="00C94152" w:rsidP="00117185">
            <w:pPr>
              <w:rPr>
                <w:lang w:eastAsia="en-GB"/>
              </w:rPr>
            </w:pPr>
            <w:r>
              <w:rPr>
                <w:lang w:eastAsia="en-GB"/>
              </w:rPr>
              <w:t>Visual Navigation</w:t>
            </w:r>
          </w:p>
        </w:tc>
        <w:tc>
          <w:tcPr>
            <w:tcW w:w="5811" w:type="dxa"/>
          </w:tcPr>
          <w:p w14:paraId="09324D76" w14:textId="77777777" w:rsidR="00C94152" w:rsidRDefault="00C94152" w:rsidP="00117185">
            <w:pPr>
              <w:rPr>
                <w:lang w:eastAsia="en-GB"/>
              </w:rPr>
            </w:pPr>
            <w:r>
              <w:rPr>
                <w:lang w:eastAsia="en-GB"/>
              </w:rPr>
              <w:t xml:space="preserve">Participant’s commands to navigate the 3D Visual scene </w:t>
            </w:r>
          </w:p>
        </w:tc>
      </w:tr>
      <w:tr w:rsidR="00C94152" w:rsidRPr="00B85A0E" w14:paraId="2F3B63F8" w14:textId="77777777" w:rsidTr="00117185">
        <w:trPr>
          <w:jc w:val="center"/>
        </w:trPr>
        <w:tc>
          <w:tcPr>
            <w:tcW w:w="3544" w:type="dxa"/>
          </w:tcPr>
          <w:p w14:paraId="48AA9240" w14:textId="77777777" w:rsidR="00C94152" w:rsidRPr="00B85A0E" w:rsidRDefault="00C94152" w:rsidP="00117185">
            <w:pPr>
              <w:rPr>
                <w:b/>
                <w:bCs/>
                <w:lang w:eastAsia="en-GB"/>
              </w:rPr>
            </w:pPr>
            <w:r>
              <w:rPr>
                <w:b/>
                <w:bCs/>
                <w:lang w:eastAsia="en-GB"/>
              </w:rPr>
              <w:t>Out</w:t>
            </w:r>
            <w:r w:rsidRPr="00B85A0E">
              <w:rPr>
                <w:b/>
                <w:bCs/>
                <w:lang w:eastAsia="en-GB"/>
              </w:rPr>
              <w:t>put</w:t>
            </w:r>
          </w:p>
        </w:tc>
        <w:tc>
          <w:tcPr>
            <w:tcW w:w="5811" w:type="dxa"/>
          </w:tcPr>
          <w:p w14:paraId="52B97146" w14:textId="77777777" w:rsidR="00C94152" w:rsidRPr="00B85A0E" w:rsidRDefault="00C94152" w:rsidP="00117185">
            <w:pPr>
              <w:rPr>
                <w:b/>
                <w:bCs/>
                <w:lang w:eastAsia="en-GB"/>
              </w:rPr>
            </w:pPr>
            <w:r w:rsidRPr="00B85A0E">
              <w:rPr>
                <w:b/>
                <w:bCs/>
                <w:lang w:eastAsia="en-GB"/>
              </w:rPr>
              <w:t>Comments</w:t>
            </w:r>
          </w:p>
        </w:tc>
      </w:tr>
      <w:tr w:rsidR="00C94152" w:rsidRPr="00B85A0E" w14:paraId="7C59D822" w14:textId="77777777" w:rsidTr="00117185">
        <w:trPr>
          <w:jc w:val="center"/>
        </w:trPr>
        <w:tc>
          <w:tcPr>
            <w:tcW w:w="3544" w:type="dxa"/>
          </w:tcPr>
          <w:p w14:paraId="1476FD42" w14:textId="77777777" w:rsidR="00C94152" w:rsidRPr="00B85A0E" w:rsidRDefault="00C94152" w:rsidP="00117185">
            <w:pPr>
              <w:rPr>
                <w:lang w:eastAsia="en-GB"/>
              </w:rPr>
            </w:pPr>
            <w:r>
              <w:rPr>
                <w:lang w:eastAsia="en-GB"/>
              </w:rPr>
              <w:lastRenderedPageBreak/>
              <w:t>3D Audio</w:t>
            </w:r>
          </w:p>
        </w:tc>
        <w:tc>
          <w:tcPr>
            <w:tcW w:w="5811" w:type="dxa"/>
          </w:tcPr>
          <w:p w14:paraId="33DE907D" w14:textId="77777777" w:rsidR="00C94152" w:rsidRPr="00B85A0E" w:rsidRDefault="00C94152" w:rsidP="00117185">
            <w:pPr>
              <w:rPr>
                <w:lang w:eastAsia="en-GB"/>
              </w:rPr>
            </w:pPr>
            <w:r>
              <w:rPr>
                <w:lang w:eastAsia="en-GB"/>
              </w:rPr>
              <w:t>To be reproduced with loudspeaker array</w:t>
            </w:r>
          </w:p>
        </w:tc>
      </w:tr>
      <w:tr w:rsidR="00C94152" w:rsidRPr="00B85A0E" w14:paraId="31A0C23D" w14:textId="77777777" w:rsidTr="00117185">
        <w:trPr>
          <w:jc w:val="center"/>
        </w:trPr>
        <w:tc>
          <w:tcPr>
            <w:tcW w:w="3544" w:type="dxa"/>
          </w:tcPr>
          <w:p w14:paraId="1DC5908E" w14:textId="77777777" w:rsidR="00C94152" w:rsidRDefault="00C94152" w:rsidP="00117185">
            <w:pPr>
              <w:rPr>
                <w:lang w:eastAsia="en-GB"/>
              </w:rPr>
            </w:pPr>
            <w:r>
              <w:rPr>
                <w:lang w:eastAsia="en-GB"/>
              </w:rPr>
              <w:t>3D Video</w:t>
            </w:r>
          </w:p>
        </w:tc>
        <w:tc>
          <w:tcPr>
            <w:tcW w:w="5811" w:type="dxa"/>
          </w:tcPr>
          <w:p w14:paraId="3F476955" w14:textId="77777777" w:rsidR="00C94152" w:rsidRPr="00B85A0E" w:rsidRDefault="00C94152" w:rsidP="00117185">
            <w:pPr>
              <w:rPr>
                <w:lang w:eastAsia="en-GB"/>
              </w:rPr>
            </w:pPr>
            <w:r>
              <w:rPr>
                <w:lang w:eastAsia="en-GB"/>
              </w:rPr>
              <w:t>To be reproduced with 2D or 3D display</w:t>
            </w:r>
          </w:p>
        </w:tc>
      </w:tr>
    </w:tbl>
    <w:p w14:paraId="7F486843" w14:textId="77777777" w:rsidR="00C94152" w:rsidRDefault="00C94152" w:rsidP="00C94152">
      <w:pPr>
        <w:pStyle w:val="Heading3"/>
      </w:pPr>
      <w:bookmarkStart w:id="68" w:name="_Toc86144619"/>
      <w:r>
        <w:t>AI Modules</w:t>
      </w:r>
      <w:bookmarkEnd w:id="68"/>
    </w:p>
    <w:p w14:paraId="17D4C4D5" w14:textId="367AA715" w:rsidR="00C94152" w:rsidRDefault="00C94152" w:rsidP="00C94152">
      <w:pPr>
        <w:rPr>
          <w:rFonts w:eastAsia="Times New Roman"/>
          <w:color w:val="000000"/>
          <w:lang w:eastAsia="en-GB"/>
        </w:rPr>
      </w:pPr>
      <w:r w:rsidRPr="007C3C76">
        <w:rPr>
          <w:rFonts w:eastAsia="Times New Roman"/>
          <w:color w:val="000000"/>
          <w:lang w:eastAsia="en-GB"/>
        </w:rPr>
        <w:t xml:space="preserve">The AI Modules of </w:t>
      </w:r>
      <w:r>
        <w:rPr>
          <w:rFonts w:eastAsia="Times New Roman"/>
          <w:color w:val="000000"/>
          <w:lang w:eastAsia="en-GB"/>
        </w:rPr>
        <w:t xml:space="preserve">“Participant RX” </w:t>
      </w:r>
      <w:r w:rsidRPr="007C3C76">
        <w:rPr>
          <w:rFonts w:eastAsia="Times New Roman"/>
          <w:color w:val="000000"/>
          <w:lang w:eastAsia="en-GB"/>
        </w:rPr>
        <w:t xml:space="preserve">are given in </w:t>
      </w: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765429" w:rsidRPr="0083447C">
        <w:rPr>
          <w:i/>
          <w:iCs/>
        </w:rPr>
        <w:t xml:space="preserve">Table </w:t>
      </w:r>
      <w:r w:rsidR="00765429">
        <w:rPr>
          <w:i/>
          <w:iCs/>
          <w:noProof/>
        </w:rPr>
        <w:t>9</w:t>
      </w:r>
      <w:r>
        <w:rPr>
          <w:rFonts w:eastAsia="Times New Roman"/>
          <w:i/>
          <w:iCs/>
          <w:color w:val="000000"/>
          <w:lang w:eastAsia="en-GB"/>
        </w:rPr>
        <w:fldChar w:fldCharType="end"/>
      </w:r>
      <w:r w:rsidRPr="007C3C76">
        <w:rPr>
          <w:rFonts w:eastAsia="Times New Roman"/>
          <w:color w:val="000000"/>
          <w:lang w:eastAsia="en-GB"/>
        </w:rPr>
        <w:t>.</w:t>
      </w:r>
    </w:p>
    <w:p w14:paraId="588FE7D5" w14:textId="77777777" w:rsidR="00C94152" w:rsidRPr="007C3C76" w:rsidRDefault="00C94152" w:rsidP="00C94152">
      <w:pPr>
        <w:rPr>
          <w:rFonts w:eastAsia="Times New Roman"/>
          <w:lang w:eastAsia="en-GB"/>
        </w:rPr>
      </w:pPr>
    </w:p>
    <w:p w14:paraId="23BDC905" w14:textId="026FCCAB" w:rsidR="00C94152" w:rsidRPr="007C3C76" w:rsidRDefault="00C94152" w:rsidP="00C94152">
      <w:pPr>
        <w:jc w:val="center"/>
        <w:rPr>
          <w:rFonts w:eastAsia="Times New Roman"/>
          <w:lang w:eastAsia="en-GB"/>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13</w:t>
      </w:r>
      <w:r w:rsidRPr="0083447C">
        <w:rPr>
          <w:i/>
          <w:iCs/>
        </w:rPr>
        <w:fldChar w:fldCharType="end"/>
      </w:r>
      <w:r w:rsidRPr="007C3C76">
        <w:rPr>
          <w:rFonts w:eastAsia="Times New Roman"/>
          <w:i/>
          <w:iCs/>
          <w:color w:val="000000"/>
          <w:lang w:eastAsia="en-GB"/>
        </w:rPr>
        <w:t xml:space="preserve"> – AI Modules of </w:t>
      </w:r>
      <w:r>
        <w:rPr>
          <w:rFonts w:eastAsia="Times New Roman"/>
          <w:i/>
          <w:iCs/>
          <w:color w:val="000000"/>
          <w:lang w:eastAsia="en-GB"/>
        </w:rPr>
        <w:t>Local Avatar Videoconference</w:t>
      </w:r>
    </w:p>
    <w:p w14:paraId="42D59B35" w14:textId="77777777" w:rsidR="00C94152" w:rsidRPr="007C3C76" w:rsidRDefault="00C94152" w:rsidP="00C94152">
      <w:pPr>
        <w:rPr>
          <w:rFonts w:eastAsia="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15"/>
        <w:gridCol w:w="6030"/>
      </w:tblGrid>
      <w:tr w:rsidR="00C94152" w:rsidRPr="007C3C76" w14:paraId="150E2B8F" w14:textId="77777777" w:rsidTr="001171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02AA8" w14:textId="77777777" w:rsidR="00C94152" w:rsidRPr="007C3C76" w:rsidRDefault="00C94152" w:rsidP="00117185">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11FCF" w14:textId="77777777" w:rsidR="00C94152" w:rsidRPr="007C3C76" w:rsidRDefault="00C94152" w:rsidP="00117185">
            <w:pPr>
              <w:jc w:val="center"/>
              <w:rPr>
                <w:rFonts w:eastAsia="Times New Roman"/>
                <w:lang w:eastAsia="en-GB"/>
              </w:rPr>
            </w:pPr>
            <w:r w:rsidRPr="007C3C76">
              <w:rPr>
                <w:rFonts w:eastAsia="Times New Roman"/>
                <w:b/>
                <w:bCs/>
                <w:color w:val="000000"/>
                <w:lang w:eastAsia="en-GB"/>
              </w:rPr>
              <w:t>Function</w:t>
            </w:r>
          </w:p>
        </w:tc>
      </w:tr>
      <w:tr w:rsidR="00C94152" w:rsidRPr="007C3C76" w14:paraId="73257F8B" w14:textId="77777777" w:rsidTr="001171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9BAE1" w14:textId="77777777" w:rsidR="00C94152" w:rsidRPr="007C3C76" w:rsidRDefault="00C94152" w:rsidP="00117185">
            <w:pPr>
              <w:rPr>
                <w:rFonts w:eastAsia="Times New Roman"/>
                <w:lang w:eastAsia="en-GB"/>
              </w:rPr>
            </w:pPr>
            <w:r w:rsidRPr="006B2E2A">
              <w:rPr>
                <w:rFonts w:eastAsia="Times New Roman"/>
                <w:b/>
                <w:bCs/>
                <w:color w:val="000000"/>
                <w:lang w:eastAsia="en-GB"/>
              </w:rPr>
              <w:t>3D Visual Scene Creation And Navigation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330D8" w14:textId="77777777" w:rsidR="00C94152" w:rsidRPr="007C3C76" w:rsidRDefault="00C94152" w:rsidP="00117185">
            <w:pPr>
              <w:jc w:val="both"/>
              <w:rPr>
                <w:rFonts w:eastAsia="Times New Roman"/>
                <w:lang w:eastAsia="en-GB"/>
              </w:rPr>
            </w:pPr>
            <w:r>
              <w:rPr>
                <w:rFonts w:eastAsia="Times New Roman"/>
                <w:lang w:eastAsia="en-GB"/>
              </w:rPr>
              <w:t>Creates 3D Visual Scene corresponding to the selected point in the virtual 3D AV space,</w:t>
            </w:r>
          </w:p>
        </w:tc>
      </w:tr>
      <w:tr w:rsidR="00C94152" w:rsidRPr="007C3C76" w14:paraId="6C5F8E94" w14:textId="77777777" w:rsidTr="001171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AF6BB" w14:textId="77777777" w:rsidR="00C94152" w:rsidRDefault="00C94152" w:rsidP="00117185">
            <w:pPr>
              <w:rPr>
                <w:rFonts w:eastAsia="Times New Roman"/>
                <w:b/>
                <w:bCs/>
                <w:color w:val="000000"/>
                <w:lang w:eastAsia="en-GB"/>
              </w:rPr>
            </w:pPr>
            <w:r w:rsidRPr="006B2E2A">
              <w:rPr>
                <w:rFonts w:eastAsia="Times New Roman"/>
                <w:b/>
                <w:bCs/>
                <w:color w:val="000000"/>
                <w:lang w:eastAsia="en-GB"/>
              </w:rPr>
              <w:t>3D Audio Scene Creation And Navigation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80188" w14:textId="77777777" w:rsidR="00C94152" w:rsidRPr="007C3C76" w:rsidRDefault="00C94152" w:rsidP="00117185">
            <w:pPr>
              <w:jc w:val="both"/>
              <w:rPr>
                <w:rFonts w:eastAsia="Times New Roman"/>
                <w:lang w:eastAsia="en-GB"/>
              </w:rPr>
            </w:pPr>
            <w:r>
              <w:rPr>
                <w:rFonts w:eastAsia="Times New Roman"/>
                <w:lang w:eastAsia="en-GB"/>
              </w:rPr>
              <w:t>Creates 3D Audio Scene congruent witht the 3D Visual Scene</w:t>
            </w:r>
          </w:p>
        </w:tc>
      </w:tr>
      <w:tr w:rsidR="00C94152" w:rsidRPr="007C3C76" w14:paraId="51900BB0" w14:textId="77777777" w:rsidTr="0011718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B6B5" w14:textId="77777777" w:rsidR="00C94152" w:rsidRPr="006B2E2A" w:rsidRDefault="00C94152" w:rsidP="00117185">
            <w:pPr>
              <w:rPr>
                <w:rFonts w:eastAsia="Times New Roman"/>
                <w:b/>
                <w:bCs/>
                <w:color w:val="000000"/>
                <w:lang w:eastAsia="en-GB"/>
              </w:rPr>
            </w:pPr>
            <w:r>
              <w:rPr>
                <w:rFonts w:eastAsia="Times New Roman"/>
                <w:b/>
                <w:bCs/>
                <w:color w:val="000000"/>
                <w:lang w:eastAsia="en-GB"/>
              </w:rPr>
              <w:t>3D AV Object Viewer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709CE" w14:textId="77777777" w:rsidR="00C94152" w:rsidRDefault="00C94152" w:rsidP="00117185">
            <w:pPr>
              <w:jc w:val="both"/>
              <w:rPr>
                <w:rFonts w:eastAsia="Times New Roman"/>
                <w:lang w:eastAsia="en-GB"/>
              </w:rPr>
            </w:pPr>
            <w:r>
              <w:rPr>
                <w:rFonts w:eastAsia="Times New Roman"/>
                <w:lang w:eastAsia="en-GB"/>
              </w:rPr>
              <w:t xml:space="preserve">Creates Participant’s view and audio of </w:t>
            </w:r>
            <w:r w:rsidRPr="006B2E2A">
              <w:rPr>
                <w:rFonts w:eastAsia="Times New Roman"/>
                <w:lang w:eastAsia="en-GB"/>
              </w:rPr>
              <w:t>3D AV Object</w:t>
            </w:r>
            <w:r>
              <w:rPr>
                <w:rFonts w:eastAsia="Times New Roman"/>
                <w:lang w:eastAsia="en-GB"/>
              </w:rPr>
              <w:t xml:space="preserve"> </w:t>
            </w:r>
          </w:p>
        </w:tc>
      </w:tr>
    </w:tbl>
    <w:p w14:paraId="4A5C4E43" w14:textId="77777777" w:rsidR="00AE667E" w:rsidRDefault="00AE667E" w:rsidP="00AE667E"/>
    <w:p w14:paraId="77BD6212" w14:textId="556C4BE6" w:rsidR="007B1DDB" w:rsidRDefault="007B1DDB" w:rsidP="007B1DDB">
      <w:pPr>
        <w:pStyle w:val="Heading1"/>
      </w:pPr>
      <w:bookmarkStart w:id="69" w:name="_Toc86144620"/>
      <w:r>
        <w:t>AI Modules</w:t>
      </w:r>
      <w:bookmarkEnd w:id="69"/>
    </w:p>
    <w:p w14:paraId="386CB290" w14:textId="6C379FDE" w:rsidR="007B1DDB" w:rsidRDefault="007B1DDB" w:rsidP="007B1DDB">
      <w:pPr>
        <w:pStyle w:val="Heading2"/>
        <w:rPr>
          <w:lang w:val="en-GB"/>
        </w:rPr>
      </w:pPr>
      <w:bookmarkStart w:id="70" w:name="_Ref85988411"/>
      <w:bookmarkStart w:id="71" w:name="_Toc86144621"/>
      <w:r>
        <w:rPr>
          <w:lang w:val="en-GB"/>
        </w:rPr>
        <w:t>AIMs and their data</w:t>
      </w:r>
      <w:bookmarkEnd w:id="70"/>
      <w:bookmarkEnd w:id="71"/>
    </w:p>
    <w:p w14:paraId="2CFCEAB5" w14:textId="5DD7A6D9" w:rsidR="00E84A0C" w:rsidRDefault="00C84C3C" w:rsidP="00E84A0C">
      <w:pPr>
        <w:pStyle w:val="Heading3"/>
      </w:pPr>
      <w:bookmarkStart w:id="72" w:name="_Toc86144622"/>
      <w:r>
        <w:rPr>
          <w:lang w:val="en-GB"/>
        </w:rPr>
        <w:t>Participant TX</w:t>
      </w:r>
      <w:bookmarkEnd w:id="72"/>
    </w:p>
    <w:p w14:paraId="484737FA" w14:textId="4A84C155" w:rsidR="00E84A0C" w:rsidRDefault="00E84A0C" w:rsidP="00E84A0C">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14</w:t>
      </w:r>
      <w:r w:rsidRPr="0083447C">
        <w:rPr>
          <w:i/>
          <w:iCs/>
        </w:rPr>
        <w:fldChar w:fldCharType="end"/>
      </w:r>
      <w:r>
        <w:rPr>
          <w:i/>
          <w:iCs/>
        </w:rPr>
        <w:t xml:space="preserve"> – </w:t>
      </w:r>
      <w:r w:rsidR="00C84C3C">
        <w:rPr>
          <w:i/>
        </w:rPr>
        <w:t>AIMs and Data of Participant TX AIW</w:t>
      </w:r>
    </w:p>
    <w:tbl>
      <w:tblPr>
        <w:tblW w:w="0" w:type="auto"/>
        <w:jc w:val="center"/>
        <w:tblLook w:val="0400" w:firstRow="0" w:lastRow="0" w:firstColumn="0" w:lastColumn="0" w:noHBand="0" w:noVBand="1"/>
      </w:tblPr>
      <w:tblGrid>
        <w:gridCol w:w="2343"/>
        <w:gridCol w:w="2416"/>
        <w:gridCol w:w="2416"/>
      </w:tblGrid>
      <w:tr w:rsidR="00E84A0C" w:rsidRPr="00243911" w14:paraId="1161994D" w14:textId="77777777" w:rsidTr="009817D9">
        <w:trPr>
          <w:jc w:val="center"/>
        </w:trPr>
        <w:tc>
          <w:tcPr>
            <w:tcW w:w="0" w:type="auto"/>
          </w:tcPr>
          <w:p w14:paraId="7C9D35BD" w14:textId="77777777" w:rsidR="00E84A0C" w:rsidRPr="00243911" w:rsidRDefault="00E84A0C" w:rsidP="009817D9">
            <w:pPr>
              <w:jc w:val="center"/>
              <w:rPr>
                <w:b/>
              </w:rPr>
            </w:pPr>
            <w:r w:rsidRPr="00243911">
              <w:rPr>
                <w:b/>
              </w:rPr>
              <w:t>AIM</w:t>
            </w:r>
          </w:p>
        </w:tc>
        <w:tc>
          <w:tcPr>
            <w:tcW w:w="0" w:type="auto"/>
          </w:tcPr>
          <w:p w14:paraId="36239A02" w14:textId="77777777" w:rsidR="00E84A0C" w:rsidRPr="00243911" w:rsidRDefault="00E84A0C" w:rsidP="009817D9">
            <w:pPr>
              <w:jc w:val="center"/>
              <w:rPr>
                <w:b/>
              </w:rPr>
            </w:pPr>
            <w:r w:rsidRPr="00243911">
              <w:rPr>
                <w:b/>
              </w:rPr>
              <w:t>Input Data</w:t>
            </w:r>
          </w:p>
        </w:tc>
        <w:tc>
          <w:tcPr>
            <w:tcW w:w="0" w:type="auto"/>
          </w:tcPr>
          <w:p w14:paraId="0ED80C6E" w14:textId="77777777" w:rsidR="00E84A0C" w:rsidRPr="00243911" w:rsidRDefault="00E84A0C" w:rsidP="009817D9">
            <w:pPr>
              <w:jc w:val="center"/>
              <w:rPr>
                <w:b/>
              </w:rPr>
            </w:pPr>
            <w:r w:rsidRPr="00243911">
              <w:rPr>
                <w:b/>
              </w:rPr>
              <w:t>Output Data</w:t>
            </w:r>
          </w:p>
        </w:tc>
      </w:tr>
      <w:tr w:rsidR="00E84A0C" w:rsidRPr="00243911" w14:paraId="5143EDA1" w14:textId="77777777" w:rsidTr="009817D9">
        <w:trPr>
          <w:jc w:val="center"/>
        </w:trPr>
        <w:tc>
          <w:tcPr>
            <w:tcW w:w="0" w:type="auto"/>
          </w:tcPr>
          <w:p w14:paraId="6842E16F" w14:textId="17B570F3" w:rsidR="00E84A0C" w:rsidRPr="00E84A0C" w:rsidRDefault="00E84A0C" w:rsidP="00E84A0C">
            <w:pPr>
              <w:rPr>
                <w:b/>
                <w:bCs/>
              </w:rPr>
            </w:pPr>
            <w:r w:rsidRPr="00E84A0C">
              <w:rPr>
                <w:b/>
                <w:bCs/>
              </w:rPr>
              <w:t>Speech Separation</w:t>
            </w:r>
          </w:p>
        </w:tc>
        <w:tc>
          <w:tcPr>
            <w:tcW w:w="0" w:type="auto"/>
          </w:tcPr>
          <w:p w14:paraId="1F16A563" w14:textId="17BBD44F" w:rsidR="00E84A0C" w:rsidRPr="00E84A0C" w:rsidRDefault="00E84A0C" w:rsidP="00E84A0C">
            <w:pPr>
              <w:rPr>
                <w:bCs/>
              </w:rPr>
            </w:pPr>
            <w:r w:rsidRPr="00E84A0C">
              <w:rPr>
                <w:bCs/>
              </w:rPr>
              <w:t>Input Audio</w:t>
            </w:r>
          </w:p>
        </w:tc>
        <w:tc>
          <w:tcPr>
            <w:tcW w:w="0" w:type="auto"/>
          </w:tcPr>
          <w:p w14:paraId="474C32C1" w14:textId="0BD8A310" w:rsidR="00E84A0C" w:rsidRPr="00E84A0C" w:rsidRDefault="00D178B8" w:rsidP="00E84A0C">
            <w:pPr>
              <w:rPr>
                <w:bCs/>
              </w:rPr>
            </w:pPr>
            <w:r>
              <w:rPr>
                <w:bCs/>
              </w:rPr>
              <w:t>Separatated Speech</w:t>
            </w:r>
          </w:p>
        </w:tc>
      </w:tr>
      <w:tr w:rsidR="00D178B8" w:rsidRPr="00243911" w14:paraId="56B86BCE" w14:textId="77777777" w:rsidTr="009817D9">
        <w:trPr>
          <w:jc w:val="center"/>
        </w:trPr>
        <w:tc>
          <w:tcPr>
            <w:tcW w:w="0" w:type="auto"/>
          </w:tcPr>
          <w:p w14:paraId="37C41D15" w14:textId="45F29634" w:rsidR="00D178B8" w:rsidRPr="00E84A0C" w:rsidRDefault="00D178B8" w:rsidP="00D178B8">
            <w:pPr>
              <w:rPr>
                <w:b/>
                <w:bCs/>
              </w:rPr>
            </w:pPr>
            <w:r>
              <w:rPr>
                <w:b/>
                <w:bCs/>
              </w:rPr>
              <w:t>Speaker Recognition</w:t>
            </w:r>
          </w:p>
        </w:tc>
        <w:tc>
          <w:tcPr>
            <w:tcW w:w="0" w:type="auto"/>
          </w:tcPr>
          <w:p w14:paraId="799C8D8F" w14:textId="2B6D3885" w:rsidR="00D178B8" w:rsidRPr="00E84A0C" w:rsidRDefault="00D178B8" w:rsidP="00D178B8">
            <w:pPr>
              <w:rPr>
                <w:bCs/>
              </w:rPr>
            </w:pPr>
            <w:r>
              <w:rPr>
                <w:bCs/>
              </w:rPr>
              <w:t>Separatated Speech</w:t>
            </w:r>
          </w:p>
        </w:tc>
        <w:tc>
          <w:tcPr>
            <w:tcW w:w="0" w:type="auto"/>
          </w:tcPr>
          <w:p w14:paraId="05EFAC7A" w14:textId="76711DF2" w:rsidR="00D178B8" w:rsidRDefault="00D178B8" w:rsidP="00D178B8">
            <w:pPr>
              <w:rPr>
                <w:bCs/>
              </w:rPr>
            </w:pPr>
            <w:r>
              <w:rPr>
                <w:bCs/>
              </w:rPr>
              <w:t>Speaker ID</w:t>
            </w:r>
          </w:p>
        </w:tc>
      </w:tr>
      <w:tr w:rsidR="00D178B8" w:rsidRPr="00243911" w14:paraId="34FD41A2" w14:textId="77777777" w:rsidTr="009817D9">
        <w:trPr>
          <w:jc w:val="center"/>
        </w:trPr>
        <w:tc>
          <w:tcPr>
            <w:tcW w:w="0" w:type="auto"/>
          </w:tcPr>
          <w:p w14:paraId="1517362D" w14:textId="2E8EB691" w:rsidR="00D178B8" w:rsidRDefault="00D178B8" w:rsidP="00D178B8">
            <w:pPr>
              <w:rPr>
                <w:b/>
                <w:bCs/>
              </w:rPr>
            </w:pPr>
            <w:r>
              <w:rPr>
                <w:b/>
                <w:bCs/>
              </w:rPr>
              <w:t>Speech Encoding</w:t>
            </w:r>
          </w:p>
        </w:tc>
        <w:tc>
          <w:tcPr>
            <w:tcW w:w="0" w:type="auto"/>
          </w:tcPr>
          <w:p w14:paraId="36862661" w14:textId="22F823BE" w:rsidR="00D178B8" w:rsidRDefault="00D178B8" w:rsidP="00D178B8">
            <w:pPr>
              <w:rPr>
                <w:bCs/>
              </w:rPr>
            </w:pPr>
            <w:r>
              <w:rPr>
                <w:bCs/>
              </w:rPr>
              <w:t>Separatated Speech</w:t>
            </w:r>
          </w:p>
        </w:tc>
        <w:tc>
          <w:tcPr>
            <w:tcW w:w="0" w:type="auto"/>
          </w:tcPr>
          <w:p w14:paraId="537B1C65" w14:textId="20FE13B6" w:rsidR="00D178B8" w:rsidRDefault="00D178B8" w:rsidP="00D178B8">
            <w:pPr>
              <w:rPr>
                <w:bCs/>
              </w:rPr>
            </w:pPr>
            <w:r>
              <w:rPr>
                <w:bCs/>
              </w:rPr>
              <w:t>Encoded Speech</w:t>
            </w:r>
          </w:p>
        </w:tc>
      </w:tr>
      <w:tr w:rsidR="00416252" w:rsidRPr="00243911" w14:paraId="4BD19EA1" w14:textId="77777777" w:rsidTr="00416252">
        <w:trPr>
          <w:trHeight w:val="162"/>
          <w:jc w:val="center"/>
        </w:trPr>
        <w:tc>
          <w:tcPr>
            <w:tcW w:w="0" w:type="auto"/>
            <w:vMerge w:val="restart"/>
          </w:tcPr>
          <w:p w14:paraId="749FBCA6" w14:textId="77777777" w:rsidR="00416252" w:rsidRDefault="00416252" w:rsidP="00D178B8">
            <w:pPr>
              <w:rPr>
                <w:b/>
                <w:bCs/>
              </w:rPr>
            </w:pPr>
          </w:p>
        </w:tc>
        <w:tc>
          <w:tcPr>
            <w:tcW w:w="0" w:type="auto"/>
            <w:vMerge w:val="restart"/>
          </w:tcPr>
          <w:p w14:paraId="2F152E02" w14:textId="64251550" w:rsidR="00416252" w:rsidRDefault="00416252" w:rsidP="00D178B8">
            <w:pPr>
              <w:rPr>
                <w:bCs/>
              </w:rPr>
            </w:pPr>
            <w:r>
              <w:rPr>
                <w:bCs/>
              </w:rPr>
              <w:t>Separatated Speech</w:t>
            </w:r>
          </w:p>
        </w:tc>
        <w:tc>
          <w:tcPr>
            <w:tcW w:w="0" w:type="auto"/>
          </w:tcPr>
          <w:p w14:paraId="5A92C663" w14:textId="08021F84" w:rsidR="00416252" w:rsidRDefault="00416252" w:rsidP="00D178B8">
            <w:pPr>
              <w:rPr>
                <w:bCs/>
              </w:rPr>
            </w:pPr>
            <w:r>
              <w:rPr>
                <w:bCs/>
              </w:rPr>
              <w:t>Meaning (Speech)</w:t>
            </w:r>
          </w:p>
        </w:tc>
      </w:tr>
      <w:tr w:rsidR="00416252" w:rsidRPr="00243911" w14:paraId="1D89E672" w14:textId="77777777" w:rsidTr="009817D9">
        <w:trPr>
          <w:trHeight w:val="161"/>
          <w:jc w:val="center"/>
        </w:trPr>
        <w:tc>
          <w:tcPr>
            <w:tcW w:w="0" w:type="auto"/>
            <w:vMerge/>
          </w:tcPr>
          <w:p w14:paraId="2DB0FB89" w14:textId="77777777" w:rsidR="00416252" w:rsidRDefault="00416252" w:rsidP="00D178B8">
            <w:pPr>
              <w:rPr>
                <w:b/>
                <w:bCs/>
              </w:rPr>
            </w:pPr>
          </w:p>
        </w:tc>
        <w:tc>
          <w:tcPr>
            <w:tcW w:w="0" w:type="auto"/>
            <w:vMerge/>
          </w:tcPr>
          <w:p w14:paraId="79AE891D" w14:textId="77777777" w:rsidR="00416252" w:rsidRDefault="00416252" w:rsidP="00D178B8">
            <w:pPr>
              <w:rPr>
                <w:bCs/>
              </w:rPr>
            </w:pPr>
          </w:p>
        </w:tc>
        <w:tc>
          <w:tcPr>
            <w:tcW w:w="0" w:type="auto"/>
          </w:tcPr>
          <w:p w14:paraId="37CF0F47" w14:textId="0B3193DC" w:rsidR="00416252" w:rsidRDefault="00416252" w:rsidP="00D178B8">
            <w:pPr>
              <w:rPr>
                <w:bCs/>
              </w:rPr>
            </w:pPr>
            <w:r>
              <w:rPr>
                <w:bCs/>
              </w:rPr>
              <w:t>Emotion (Speech)</w:t>
            </w:r>
          </w:p>
        </w:tc>
      </w:tr>
      <w:tr w:rsidR="00416252" w:rsidRPr="00243911" w14:paraId="18D34882" w14:textId="77777777" w:rsidTr="00416252">
        <w:trPr>
          <w:trHeight w:val="162"/>
          <w:jc w:val="center"/>
        </w:trPr>
        <w:tc>
          <w:tcPr>
            <w:tcW w:w="0" w:type="auto"/>
            <w:vMerge w:val="restart"/>
          </w:tcPr>
          <w:p w14:paraId="0F9392BC" w14:textId="7DAE618E" w:rsidR="00416252" w:rsidRDefault="00416252" w:rsidP="00D178B8">
            <w:pPr>
              <w:rPr>
                <w:b/>
                <w:bCs/>
              </w:rPr>
            </w:pPr>
            <w:r>
              <w:rPr>
                <w:b/>
                <w:bCs/>
              </w:rPr>
              <w:t>Face Analysis</w:t>
            </w:r>
            <w:r w:rsidR="006B2E2A">
              <w:rPr>
                <w:b/>
                <w:bCs/>
              </w:rPr>
              <w:t>1</w:t>
            </w:r>
          </w:p>
        </w:tc>
        <w:tc>
          <w:tcPr>
            <w:tcW w:w="0" w:type="auto"/>
            <w:vMerge w:val="restart"/>
          </w:tcPr>
          <w:p w14:paraId="2B70E79A" w14:textId="35A4846B" w:rsidR="00416252" w:rsidRDefault="00416252" w:rsidP="00D178B8">
            <w:pPr>
              <w:rPr>
                <w:bCs/>
              </w:rPr>
            </w:pPr>
            <w:r>
              <w:rPr>
                <w:bCs/>
              </w:rPr>
              <w:t>Input Video</w:t>
            </w:r>
          </w:p>
        </w:tc>
        <w:tc>
          <w:tcPr>
            <w:tcW w:w="0" w:type="auto"/>
          </w:tcPr>
          <w:p w14:paraId="2571C65B" w14:textId="13E2C823" w:rsidR="00416252" w:rsidRDefault="00416252" w:rsidP="00D178B8">
            <w:pPr>
              <w:rPr>
                <w:bCs/>
              </w:rPr>
            </w:pPr>
            <w:r>
              <w:rPr>
                <w:bCs/>
              </w:rPr>
              <w:t>Meaning (Video)</w:t>
            </w:r>
          </w:p>
        </w:tc>
      </w:tr>
      <w:tr w:rsidR="00416252" w:rsidRPr="00243911" w14:paraId="7E805F50" w14:textId="77777777" w:rsidTr="009817D9">
        <w:trPr>
          <w:trHeight w:val="161"/>
          <w:jc w:val="center"/>
        </w:trPr>
        <w:tc>
          <w:tcPr>
            <w:tcW w:w="0" w:type="auto"/>
            <w:vMerge/>
          </w:tcPr>
          <w:p w14:paraId="171F978C" w14:textId="77777777" w:rsidR="00416252" w:rsidRDefault="00416252" w:rsidP="00D178B8">
            <w:pPr>
              <w:rPr>
                <w:b/>
                <w:bCs/>
              </w:rPr>
            </w:pPr>
          </w:p>
        </w:tc>
        <w:tc>
          <w:tcPr>
            <w:tcW w:w="0" w:type="auto"/>
            <w:vMerge/>
          </w:tcPr>
          <w:p w14:paraId="3205A210" w14:textId="77777777" w:rsidR="00416252" w:rsidRDefault="00416252" w:rsidP="00D178B8">
            <w:pPr>
              <w:rPr>
                <w:bCs/>
              </w:rPr>
            </w:pPr>
          </w:p>
        </w:tc>
        <w:tc>
          <w:tcPr>
            <w:tcW w:w="0" w:type="auto"/>
          </w:tcPr>
          <w:p w14:paraId="1D270F3D" w14:textId="2EDA9DC1" w:rsidR="00416252" w:rsidRDefault="00416252" w:rsidP="00D178B8">
            <w:pPr>
              <w:rPr>
                <w:bCs/>
              </w:rPr>
            </w:pPr>
            <w:r>
              <w:rPr>
                <w:bCs/>
              </w:rPr>
              <w:t>Emotion (Video)</w:t>
            </w:r>
          </w:p>
        </w:tc>
      </w:tr>
      <w:tr w:rsidR="00D178B8" w:rsidRPr="00243911" w14:paraId="19CA3D6F" w14:textId="77777777" w:rsidTr="009817D9">
        <w:trPr>
          <w:jc w:val="center"/>
        </w:trPr>
        <w:tc>
          <w:tcPr>
            <w:tcW w:w="0" w:type="auto"/>
          </w:tcPr>
          <w:p w14:paraId="67F6AFB7" w14:textId="4A649861" w:rsidR="00D178B8" w:rsidRPr="00D178B8" w:rsidRDefault="00D178B8" w:rsidP="00D178B8">
            <w:pPr>
              <w:rPr>
                <w:b/>
              </w:rPr>
            </w:pPr>
            <w:r w:rsidRPr="00D178B8">
              <w:rPr>
                <w:b/>
              </w:rPr>
              <w:t>Head Analysis</w:t>
            </w:r>
          </w:p>
        </w:tc>
        <w:tc>
          <w:tcPr>
            <w:tcW w:w="0" w:type="auto"/>
          </w:tcPr>
          <w:p w14:paraId="7DBFEA7A" w14:textId="4102051D" w:rsidR="00D178B8" w:rsidRDefault="00D178B8" w:rsidP="00D178B8">
            <w:pPr>
              <w:rPr>
                <w:bCs/>
              </w:rPr>
            </w:pPr>
            <w:r>
              <w:rPr>
                <w:bCs/>
              </w:rPr>
              <w:t>Input Video</w:t>
            </w:r>
          </w:p>
        </w:tc>
        <w:tc>
          <w:tcPr>
            <w:tcW w:w="0" w:type="auto"/>
          </w:tcPr>
          <w:p w14:paraId="46933E4F" w14:textId="7EC08B81" w:rsidR="00D178B8" w:rsidRDefault="00D178B8" w:rsidP="00D178B8">
            <w:pPr>
              <w:rPr>
                <w:bCs/>
              </w:rPr>
            </w:pPr>
            <w:r>
              <w:rPr>
                <w:bCs/>
              </w:rPr>
              <w:t>Head Motion</w:t>
            </w:r>
          </w:p>
        </w:tc>
      </w:tr>
      <w:tr w:rsidR="00D178B8" w:rsidRPr="00243911" w14:paraId="597BB160" w14:textId="77777777" w:rsidTr="009817D9">
        <w:trPr>
          <w:jc w:val="center"/>
        </w:trPr>
        <w:tc>
          <w:tcPr>
            <w:tcW w:w="0" w:type="auto"/>
          </w:tcPr>
          <w:p w14:paraId="29DC2876" w14:textId="25E16FBC" w:rsidR="00D178B8" w:rsidRDefault="00D178B8" w:rsidP="00D178B8">
            <w:pPr>
              <w:rPr>
                <w:b/>
                <w:bCs/>
              </w:rPr>
            </w:pPr>
            <w:r>
              <w:rPr>
                <w:b/>
                <w:bCs/>
              </w:rPr>
              <w:t>Face Analysis</w:t>
            </w:r>
            <w:r w:rsidR="006B2E2A">
              <w:rPr>
                <w:b/>
                <w:bCs/>
              </w:rPr>
              <w:t>2</w:t>
            </w:r>
          </w:p>
        </w:tc>
        <w:tc>
          <w:tcPr>
            <w:tcW w:w="0" w:type="auto"/>
          </w:tcPr>
          <w:p w14:paraId="7E08F880" w14:textId="152F3863" w:rsidR="00D178B8" w:rsidRDefault="00D178B8" w:rsidP="00D178B8">
            <w:pPr>
              <w:rPr>
                <w:bCs/>
              </w:rPr>
            </w:pPr>
            <w:r>
              <w:rPr>
                <w:bCs/>
              </w:rPr>
              <w:t>Input Video</w:t>
            </w:r>
          </w:p>
        </w:tc>
        <w:tc>
          <w:tcPr>
            <w:tcW w:w="0" w:type="auto"/>
          </w:tcPr>
          <w:p w14:paraId="39324B33" w14:textId="7D8FCFEC" w:rsidR="00D178B8" w:rsidRDefault="00D178B8" w:rsidP="00D178B8">
            <w:pPr>
              <w:rPr>
                <w:bCs/>
              </w:rPr>
            </w:pPr>
            <w:r>
              <w:rPr>
                <w:bCs/>
              </w:rPr>
              <w:t>Face ID</w:t>
            </w:r>
          </w:p>
        </w:tc>
      </w:tr>
      <w:tr w:rsidR="006B2E2A" w:rsidRPr="00243911" w14:paraId="5E61F8C3" w14:textId="77777777" w:rsidTr="009817D9">
        <w:trPr>
          <w:jc w:val="center"/>
        </w:trPr>
        <w:tc>
          <w:tcPr>
            <w:tcW w:w="0" w:type="auto"/>
          </w:tcPr>
          <w:p w14:paraId="782B3754" w14:textId="77777777" w:rsidR="006B2E2A" w:rsidRDefault="006B2E2A" w:rsidP="006B2E2A">
            <w:pPr>
              <w:rPr>
                <w:b/>
                <w:bCs/>
              </w:rPr>
            </w:pPr>
          </w:p>
        </w:tc>
        <w:tc>
          <w:tcPr>
            <w:tcW w:w="0" w:type="auto"/>
          </w:tcPr>
          <w:p w14:paraId="2CF67A0B" w14:textId="07EF498F" w:rsidR="006B2E2A" w:rsidRDefault="006B2E2A" w:rsidP="006B2E2A">
            <w:pPr>
              <w:rPr>
                <w:bCs/>
              </w:rPr>
            </w:pPr>
            <w:r>
              <w:rPr>
                <w:bCs/>
              </w:rPr>
              <w:t>Coded Message</w:t>
            </w:r>
          </w:p>
        </w:tc>
        <w:tc>
          <w:tcPr>
            <w:tcW w:w="0" w:type="auto"/>
          </w:tcPr>
          <w:p w14:paraId="06B4BA76" w14:textId="3D72AC38" w:rsidR="006B2E2A" w:rsidRDefault="006B2E2A" w:rsidP="006B2E2A">
            <w:pPr>
              <w:rPr>
                <w:bCs/>
              </w:rPr>
            </w:pPr>
            <w:r>
              <w:rPr>
                <w:bCs/>
              </w:rPr>
              <w:t>Coded Message</w:t>
            </w:r>
          </w:p>
        </w:tc>
      </w:tr>
      <w:tr w:rsidR="006B2E2A" w:rsidRPr="00243911" w14:paraId="6899197A" w14:textId="77777777" w:rsidTr="009817D9">
        <w:trPr>
          <w:jc w:val="center"/>
        </w:trPr>
        <w:tc>
          <w:tcPr>
            <w:tcW w:w="0" w:type="auto"/>
          </w:tcPr>
          <w:p w14:paraId="06A41B3B" w14:textId="77777777" w:rsidR="006B2E2A" w:rsidRDefault="006B2E2A" w:rsidP="006B2E2A">
            <w:pPr>
              <w:rPr>
                <w:b/>
                <w:bCs/>
              </w:rPr>
            </w:pPr>
          </w:p>
        </w:tc>
        <w:tc>
          <w:tcPr>
            <w:tcW w:w="0" w:type="auto"/>
          </w:tcPr>
          <w:p w14:paraId="60B567D8" w14:textId="779CF5E1" w:rsidR="006B2E2A" w:rsidRDefault="006B2E2A" w:rsidP="006B2E2A">
            <w:pPr>
              <w:rPr>
                <w:bCs/>
              </w:rPr>
            </w:pPr>
            <w:r>
              <w:rPr>
                <w:bCs/>
              </w:rPr>
              <w:t>Avatar Model</w:t>
            </w:r>
          </w:p>
        </w:tc>
        <w:tc>
          <w:tcPr>
            <w:tcW w:w="0" w:type="auto"/>
          </w:tcPr>
          <w:p w14:paraId="2A5DB943" w14:textId="4310C1A0" w:rsidR="006B2E2A" w:rsidRDefault="006B2E2A" w:rsidP="006B2E2A">
            <w:pPr>
              <w:rPr>
                <w:bCs/>
              </w:rPr>
            </w:pPr>
            <w:r>
              <w:rPr>
                <w:bCs/>
              </w:rPr>
              <w:t>Avatar Model</w:t>
            </w:r>
          </w:p>
        </w:tc>
      </w:tr>
      <w:tr w:rsidR="006B2E2A" w:rsidRPr="00243911" w14:paraId="70235194" w14:textId="77777777" w:rsidTr="009817D9">
        <w:trPr>
          <w:jc w:val="center"/>
        </w:trPr>
        <w:tc>
          <w:tcPr>
            <w:tcW w:w="0" w:type="auto"/>
          </w:tcPr>
          <w:p w14:paraId="368F48BD" w14:textId="77777777" w:rsidR="006B2E2A" w:rsidRDefault="006B2E2A" w:rsidP="006B2E2A">
            <w:pPr>
              <w:rPr>
                <w:b/>
                <w:bCs/>
              </w:rPr>
            </w:pPr>
          </w:p>
        </w:tc>
        <w:tc>
          <w:tcPr>
            <w:tcW w:w="0" w:type="auto"/>
          </w:tcPr>
          <w:p w14:paraId="31E65879" w14:textId="7D0B6B8A" w:rsidR="006B2E2A" w:rsidRDefault="006B2E2A" w:rsidP="006B2E2A">
            <w:pPr>
              <w:rPr>
                <w:bCs/>
              </w:rPr>
            </w:pPr>
            <w:r>
              <w:rPr>
                <w:bCs/>
              </w:rPr>
              <w:t>3D AV Object</w:t>
            </w:r>
          </w:p>
        </w:tc>
        <w:tc>
          <w:tcPr>
            <w:tcW w:w="0" w:type="auto"/>
          </w:tcPr>
          <w:p w14:paraId="6CDCDD51" w14:textId="74E0F9E1" w:rsidR="006B2E2A" w:rsidRDefault="006B2E2A" w:rsidP="006B2E2A">
            <w:pPr>
              <w:rPr>
                <w:bCs/>
              </w:rPr>
            </w:pPr>
            <w:r>
              <w:rPr>
                <w:bCs/>
              </w:rPr>
              <w:t>3D AV Object</w:t>
            </w:r>
          </w:p>
        </w:tc>
      </w:tr>
      <w:tr w:rsidR="006B2E2A" w:rsidRPr="00243911" w14:paraId="6E5D7F87" w14:textId="77777777" w:rsidTr="009817D9">
        <w:trPr>
          <w:jc w:val="center"/>
        </w:trPr>
        <w:tc>
          <w:tcPr>
            <w:tcW w:w="0" w:type="auto"/>
          </w:tcPr>
          <w:p w14:paraId="009F3217" w14:textId="77777777" w:rsidR="006B2E2A" w:rsidRDefault="006B2E2A" w:rsidP="006B2E2A">
            <w:pPr>
              <w:rPr>
                <w:b/>
                <w:bCs/>
              </w:rPr>
            </w:pPr>
          </w:p>
        </w:tc>
        <w:tc>
          <w:tcPr>
            <w:tcW w:w="0" w:type="auto"/>
          </w:tcPr>
          <w:p w14:paraId="76515F0A" w14:textId="1B8FA2A3" w:rsidR="006B2E2A" w:rsidRDefault="006B2E2A" w:rsidP="006B2E2A">
            <w:pPr>
              <w:rPr>
                <w:bCs/>
              </w:rPr>
            </w:pPr>
            <w:r>
              <w:rPr>
                <w:bCs/>
              </w:rPr>
              <w:t>AV Object Commands</w:t>
            </w:r>
          </w:p>
        </w:tc>
        <w:tc>
          <w:tcPr>
            <w:tcW w:w="0" w:type="auto"/>
          </w:tcPr>
          <w:p w14:paraId="2AB7F5CD" w14:textId="09B0F66C" w:rsidR="006B2E2A" w:rsidRDefault="006B2E2A" w:rsidP="006B2E2A">
            <w:pPr>
              <w:rPr>
                <w:bCs/>
              </w:rPr>
            </w:pPr>
            <w:r>
              <w:rPr>
                <w:bCs/>
              </w:rPr>
              <w:t>AV Object Commands</w:t>
            </w:r>
          </w:p>
        </w:tc>
      </w:tr>
    </w:tbl>
    <w:p w14:paraId="24A03CEB" w14:textId="0D544D7B" w:rsidR="00E84A0C" w:rsidRDefault="00C84C3C" w:rsidP="00E84A0C">
      <w:pPr>
        <w:pStyle w:val="Heading3"/>
      </w:pPr>
      <w:bookmarkStart w:id="73" w:name="_Toc86144623"/>
      <w:r>
        <w:rPr>
          <w:lang w:val="en-GB"/>
        </w:rPr>
        <w:t>Server</w:t>
      </w:r>
      <w:bookmarkEnd w:id="73"/>
    </w:p>
    <w:p w14:paraId="324DB7BF" w14:textId="2C33AF9D" w:rsidR="00E84A0C" w:rsidRDefault="00E84A0C" w:rsidP="00E84A0C">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15</w:t>
      </w:r>
      <w:r w:rsidRPr="0083447C">
        <w:rPr>
          <w:i/>
          <w:iCs/>
        </w:rPr>
        <w:fldChar w:fldCharType="end"/>
      </w:r>
      <w:r>
        <w:rPr>
          <w:i/>
          <w:iCs/>
        </w:rPr>
        <w:t xml:space="preserve"> – </w:t>
      </w:r>
      <w:r w:rsidR="001E4C95">
        <w:rPr>
          <w:i/>
        </w:rPr>
        <w:t>AIMs and Data of Server AIW</w:t>
      </w:r>
    </w:p>
    <w:tbl>
      <w:tblPr>
        <w:tblW w:w="0" w:type="auto"/>
        <w:jc w:val="center"/>
        <w:tblLook w:val="0400" w:firstRow="0" w:lastRow="0" w:firstColumn="0" w:lastColumn="0" w:noHBand="0" w:noVBand="1"/>
      </w:tblPr>
      <w:tblGrid>
        <w:gridCol w:w="3544"/>
        <w:gridCol w:w="2410"/>
        <w:gridCol w:w="3401"/>
      </w:tblGrid>
      <w:tr w:rsidR="00C84C3C" w:rsidRPr="00243911" w14:paraId="2AA3683C" w14:textId="77777777" w:rsidTr="001E4C95">
        <w:trPr>
          <w:jc w:val="center"/>
        </w:trPr>
        <w:tc>
          <w:tcPr>
            <w:tcW w:w="3544" w:type="dxa"/>
          </w:tcPr>
          <w:p w14:paraId="1BC6B516" w14:textId="77777777" w:rsidR="00E84A0C" w:rsidRPr="00243911" w:rsidRDefault="00E84A0C" w:rsidP="009817D9">
            <w:pPr>
              <w:jc w:val="center"/>
              <w:rPr>
                <w:b/>
              </w:rPr>
            </w:pPr>
            <w:r w:rsidRPr="00243911">
              <w:rPr>
                <w:b/>
              </w:rPr>
              <w:t>AIM</w:t>
            </w:r>
          </w:p>
        </w:tc>
        <w:tc>
          <w:tcPr>
            <w:tcW w:w="2410" w:type="dxa"/>
          </w:tcPr>
          <w:p w14:paraId="311DDDD7" w14:textId="77777777" w:rsidR="00E84A0C" w:rsidRPr="00243911" w:rsidRDefault="00E84A0C" w:rsidP="009817D9">
            <w:pPr>
              <w:jc w:val="center"/>
              <w:rPr>
                <w:b/>
              </w:rPr>
            </w:pPr>
            <w:r w:rsidRPr="00243911">
              <w:rPr>
                <w:b/>
              </w:rPr>
              <w:t>Input Data</w:t>
            </w:r>
          </w:p>
        </w:tc>
        <w:tc>
          <w:tcPr>
            <w:tcW w:w="3401" w:type="dxa"/>
          </w:tcPr>
          <w:p w14:paraId="61D45A91" w14:textId="77777777" w:rsidR="00E84A0C" w:rsidRPr="00243911" w:rsidRDefault="00E84A0C" w:rsidP="009817D9">
            <w:pPr>
              <w:jc w:val="center"/>
              <w:rPr>
                <w:b/>
              </w:rPr>
            </w:pPr>
            <w:r w:rsidRPr="00243911">
              <w:rPr>
                <w:b/>
              </w:rPr>
              <w:t>Output Data</w:t>
            </w:r>
          </w:p>
        </w:tc>
      </w:tr>
      <w:tr w:rsidR="0067667B" w:rsidRPr="00243911" w14:paraId="13BCE9D1" w14:textId="77777777" w:rsidTr="005C5569">
        <w:trPr>
          <w:jc w:val="center"/>
        </w:trPr>
        <w:tc>
          <w:tcPr>
            <w:tcW w:w="3544" w:type="dxa"/>
          </w:tcPr>
          <w:p w14:paraId="55AF1A81" w14:textId="77777777" w:rsidR="0067667B" w:rsidRDefault="0067667B" w:rsidP="005C5569">
            <w:pPr>
              <w:rPr>
                <w:b/>
              </w:rPr>
            </w:pPr>
            <w:r>
              <w:rPr>
                <w:b/>
              </w:rPr>
              <w:t>3D Visual Ambient Description</w:t>
            </w:r>
          </w:p>
        </w:tc>
        <w:tc>
          <w:tcPr>
            <w:tcW w:w="2410" w:type="dxa"/>
          </w:tcPr>
          <w:p w14:paraId="3998A7D2" w14:textId="174AC947" w:rsidR="0067667B" w:rsidRPr="00243911" w:rsidRDefault="009D2910" w:rsidP="005C5569">
            <w:r>
              <w:t xml:space="preserve">3D Visual </w:t>
            </w:r>
            <w:r w:rsidR="0067667B">
              <w:t>Ambient Descriptors</w:t>
            </w:r>
          </w:p>
        </w:tc>
        <w:tc>
          <w:tcPr>
            <w:tcW w:w="3401" w:type="dxa"/>
          </w:tcPr>
          <w:p w14:paraId="306AFEC7" w14:textId="77777777" w:rsidR="0067667B" w:rsidRPr="00243911" w:rsidRDefault="0067667B" w:rsidP="005C5569">
            <w:r>
              <w:t>3D Visual Ambient Descriptors</w:t>
            </w:r>
          </w:p>
        </w:tc>
      </w:tr>
      <w:tr w:rsidR="00416252" w:rsidRPr="00243911" w14:paraId="3A3A9083" w14:textId="77777777" w:rsidTr="00416252">
        <w:trPr>
          <w:trHeight w:val="164"/>
          <w:jc w:val="center"/>
        </w:trPr>
        <w:tc>
          <w:tcPr>
            <w:tcW w:w="3544" w:type="dxa"/>
            <w:vMerge w:val="restart"/>
          </w:tcPr>
          <w:p w14:paraId="59E28D6D" w14:textId="4EAFE8B5" w:rsidR="00416252" w:rsidRPr="00243911" w:rsidRDefault="00416252" w:rsidP="009817D9">
            <w:pPr>
              <w:rPr>
                <w:b/>
              </w:rPr>
            </w:pPr>
            <w:r>
              <w:rPr>
                <w:b/>
              </w:rPr>
              <w:t>Participant Identification and Speech</w:t>
            </w:r>
          </w:p>
        </w:tc>
        <w:tc>
          <w:tcPr>
            <w:tcW w:w="2410" w:type="dxa"/>
          </w:tcPr>
          <w:p w14:paraId="63588150" w14:textId="5B8A5DD1" w:rsidR="00416252" w:rsidRPr="00243911" w:rsidRDefault="00416252" w:rsidP="00416252">
            <w:r>
              <w:t>Speech IDs</w:t>
            </w:r>
          </w:p>
        </w:tc>
        <w:tc>
          <w:tcPr>
            <w:tcW w:w="3401" w:type="dxa"/>
          </w:tcPr>
          <w:p w14:paraId="5565B76C" w14:textId="438564DA" w:rsidR="00416252" w:rsidRPr="00243911" w:rsidRDefault="00416252" w:rsidP="009817D9">
            <w:r>
              <w:t>Participant IDs</w:t>
            </w:r>
          </w:p>
        </w:tc>
      </w:tr>
      <w:tr w:rsidR="00416252" w:rsidRPr="00243911" w14:paraId="2188537E" w14:textId="77777777" w:rsidTr="001E4C95">
        <w:trPr>
          <w:trHeight w:val="162"/>
          <w:jc w:val="center"/>
        </w:trPr>
        <w:tc>
          <w:tcPr>
            <w:tcW w:w="3544" w:type="dxa"/>
            <w:vMerge/>
          </w:tcPr>
          <w:p w14:paraId="39FC7960" w14:textId="77777777" w:rsidR="00416252" w:rsidRDefault="00416252" w:rsidP="009817D9">
            <w:pPr>
              <w:rPr>
                <w:b/>
              </w:rPr>
            </w:pPr>
          </w:p>
        </w:tc>
        <w:tc>
          <w:tcPr>
            <w:tcW w:w="2410" w:type="dxa"/>
          </w:tcPr>
          <w:p w14:paraId="25C92A39" w14:textId="663E0027" w:rsidR="00416252" w:rsidRDefault="00416252" w:rsidP="009817D9">
            <w:r>
              <w:t>Face IDs</w:t>
            </w:r>
          </w:p>
        </w:tc>
        <w:tc>
          <w:tcPr>
            <w:tcW w:w="3401" w:type="dxa"/>
          </w:tcPr>
          <w:p w14:paraId="31659816" w14:textId="5E3572E3" w:rsidR="00416252" w:rsidRDefault="00416252" w:rsidP="009817D9">
            <w:r>
              <w:t>Encoded Speeches</w:t>
            </w:r>
          </w:p>
        </w:tc>
      </w:tr>
      <w:tr w:rsidR="00416252" w:rsidRPr="00243911" w14:paraId="68D583AB" w14:textId="77777777" w:rsidTr="001E4C95">
        <w:trPr>
          <w:trHeight w:val="162"/>
          <w:jc w:val="center"/>
        </w:trPr>
        <w:tc>
          <w:tcPr>
            <w:tcW w:w="3544" w:type="dxa"/>
            <w:vMerge/>
          </w:tcPr>
          <w:p w14:paraId="05F7D7E7" w14:textId="77777777" w:rsidR="00416252" w:rsidRDefault="00416252" w:rsidP="009817D9">
            <w:pPr>
              <w:rPr>
                <w:b/>
              </w:rPr>
            </w:pPr>
          </w:p>
        </w:tc>
        <w:tc>
          <w:tcPr>
            <w:tcW w:w="2410" w:type="dxa"/>
          </w:tcPr>
          <w:p w14:paraId="10226534" w14:textId="626D9623" w:rsidR="00416252" w:rsidRDefault="00416252" w:rsidP="009817D9">
            <w:r>
              <w:t>Encoded Speeches</w:t>
            </w:r>
          </w:p>
        </w:tc>
        <w:tc>
          <w:tcPr>
            <w:tcW w:w="3401" w:type="dxa"/>
          </w:tcPr>
          <w:p w14:paraId="12913CC8" w14:textId="77777777" w:rsidR="00416252" w:rsidRDefault="00416252" w:rsidP="009817D9"/>
        </w:tc>
      </w:tr>
      <w:tr w:rsidR="00D03F29" w:rsidRPr="00243911" w14:paraId="41AA1E1E" w14:textId="77777777" w:rsidTr="00416252">
        <w:trPr>
          <w:trHeight w:val="164"/>
          <w:jc w:val="center"/>
        </w:trPr>
        <w:tc>
          <w:tcPr>
            <w:tcW w:w="3544" w:type="dxa"/>
            <w:vMerge w:val="restart"/>
          </w:tcPr>
          <w:p w14:paraId="1A600939" w14:textId="0A8014C0" w:rsidR="00D03F29" w:rsidRDefault="00D03F29" w:rsidP="009817D9">
            <w:pPr>
              <w:rPr>
                <w:b/>
              </w:rPr>
            </w:pPr>
            <w:r>
              <w:rPr>
                <w:b/>
              </w:rPr>
              <w:t>Avatar Animation Description</w:t>
            </w:r>
          </w:p>
        </w:tc>
        <w:tc>
          <w:tcPr>
            <w:tcW w:w="2410" w:type="dxa"/>
          </w:tcPr>
          <w:p w14:paraId="714E8042" w14:textId="77868903" w:rsidR="00D03F29" w:rsidRDefault="00D03F29" w:rsidP="00416252">
            <w:r>
              <w:t>Final Emotions</w:t>
            </w:r>
          </w:p>
        </w:tc>
        <w:tc>
          <w:tcPr>
            <w:tcW w:w="3401" w:type="dxa"/>
            <w:vMerge w:val="restart"/>
          </w:tcPr>
          <w:p w14:paraId="6B9B58CA" w14:textId="50B2EE25" w:rsidR="00D03F29" w:rsidRDefault="00D03F29" w:rsidP="009817D9">
            <w:r>
              <w:rPr>
                <w:lang w:val="en-US"/>
              </w:rPr>
              <w:t xml:space="preserve">ID’d </w:t>
            </w:r>
            <w:r w:rsidRPr="001E4C95">
              <w:rPr>
                <w:lang w:val="en-US"/>
              </w:rPr>
              <w:t>Avatar Descriptors</w:t>
            </w:r>
          </w:p>
        </w:tc>
      </w:tr>
      <w:tr w:rsidR="00D03F29" w:rsidRPr="00243911" w14:paraId="37A2925C" w14:textId="77777777" w:rsidTr="001E4C95">
        <w:trPr>
          <w:trHeight w:val="161"/>
          <w:jc w:val="center"/>
        </w:trPr>
        <w:tc>
          <w:tcPr>
            <w:tcW w:w="3544" w:type="dxa"/>
            <w:vMerge/>
          </w:tcPr>
          <w:p w14:paraId="486641D2" w14:textId="77777777" w:rsidR="00D03F29" w:rsidRDefault="00D03F29" w:rsidP="009817D9">
            <w:pPr>
              <w:rPr>
                <w:b/>
              </w:rPr>
            </w:pPr>
          </w:p>
        </w:tc>
        <w:tc>
          <w:tcPr>
            <w:tcW w:w="2410" w:type="dxa"/>
          </w:tcPr>
          <w:p w14:paraId="15F7EB4F" w14:textId="7F4342B4" w:rsidR="00D03F29" w:rsidRDefault="00D03F29" w:rsidP="009817D9">
            <w:r>
              <w:t>Final Meanings</w:t>
            </w:r>
          </w:p>
        </w:tc>
        <w:tc>
          <w:tcPr>
            <w:tcW w:w="3401" w:type="dxa"/>
            <w:vMerge/>
          </w:tcPr>
          <w:p w14:paraId="630AFD41" w14:textId="77777777" w:rsidR="00D03F29" w:rsidRPr="001E4C95" w:rsidRDefault="00D03F29" w:rsidP="001E4C95">
            <w:pPr>
              <w:rPr>
                <w:lang w:val="en-US"/>
              </w:rPr>
            </w:pPr>
          </w:p>
        </w:tc>
      </w:tr>
      <w:tr w:rsidR="00D03F29" w:rsidRPr="00243911" w14:paraId="4656EA97" w14:textId="77777777" w:rsidTr="001E4C95">
        <w:trPr>
          <w:trHeight w:val="161"/>
          <w:jc w:val="center"/>
        </w:trPr>
        <w:tc>
          <w:tcPr>
            <w:tcW w:w="3544" w:type="dxa"/>
            <w:vMerge/>
          </w:tcPr>
          <w:p w14:paraId="72D5B4E7" w14:textId="77777777" w:rsidR="00D03F29" w:rsidRDefault="00D03F29" w:rsidP="009817D9">
            <w:pPr>
              <w:rPr>
                <w:b/>
              </w:rPr>
            </w:pPr>
          </w:p>
        </w:tc>
        <w:tc>
          <w:tcPr>
            <w:tcW w:w="2410" w:type="dxa"/>
          </w:tcPr>
          <w:p w14:paraId="0B89E7D3" w14:textId="5262F517" w:rsidR="00D03F29" w:rsidRDefault="00D03F29" w:rsidP="009817D9">
            <w:r>
              <w:t>Head Motions</w:t>
            </w:r>
          </w:p>
        </w:tc>
        <w:tc>
          <w:tcPr>
            <w:tcW w:w="3401" w:type="dxa"/>
            <w:vMerge/>
          </w:tcPr>
          <w:p w14:paraId="448F3E54" w14:textId="77777777" w:rsidR="00D03F29" w:rsidRPr="001E4C95" w:rsidRDefault="00D03F29" w:rsidP="001E4C95">
            <w:pPr>
              <w:rPr>
                <w:lang w:val="en-US"/>
              </w:rPr>
            </w:pPr>
          </w:p>
        </w:tc>
      </w:tr>
      <w:tr w:rsidR="00D03F29" w:rsidRPr="00243911" w14:paraId="50988A6B" w14:textId="77777777" w:rsidTr="003441FD">
        <w:trPr>
          <w:jc w:val="center"/>
        </w:trPr>
        <w:tc>
          <w:tcPr>
            <w:tcW w:w="3544" w:type="dxa"/>
            <w:vMerge/>
          </w:tcPr>
          <w:p w14:paraId="04996024" w14:textId="77777777" w:rsidR="00D03F29" w:rsidRPr="003441FD" w:rsidRDefault="00D03F29" w:rsidP="009817D9">
            <w:pPr>
              <w:rPr>
                <w:b/>
              </w:rPr>
            </w:pPr>
          </w:p>
        </w:tc>
        <w:tc>
          <w:tcPr>
            <w:tcW w:w="2410" w:type="dxa"/>
          </w:tcPr>
          <w:p w14:paraId="0B09E813" w14:textId="0E5E4E9F" w:rsidR="00D03F29" w:rsidRPr="003441FD" w:rsidRDefault="00D03F29" w:rsidP="009817D9">
            <w:r>
              <w:t>Head Models</w:t>
            </w:r>
          </w:p>
        </w:tc>
        <w:tc>
          <w:tcPr>
            <w:tcW w:w="3401" w:type="dxa"/>
            <w:vMerge/>
          </w:tcPr>
          <w:p w14:paraId="1618CDB6" w14:textId="77777777" w:rsidR="00D03F29" w:rsidRPr="003441FD" w:rsidRDefault="00D03F29" w:rsidP="009817D9">
            <w:pPr>
              <w:rPr>
                <w:lang w:val="en-US"/>
              </w:rPr>
            </w:pPr>
          </w:p>
        </w:tc>
      </w:tr>
      <w:tr w:rsidR="00D03F29" w:rsidRPr="00243911" w14:paraId="38D6E350" w14:textId="77777777" w:rsidTr="003441FD">
        <w:trPr>
          <w:jc w:val="center"/>
        </w:trPr>
        <w:tc>
          <w:tcPr>
            <w:tcW w:w="3544" w:type="dxa"/>
            <w:vMerge/>
          </w:tcPr>
          <w:p w14:paraId="0A782AC6" w14:textId="77777777" w:rsidR="00D03F29" w:rsidRPr="003441FD" w:rsidRDefault="00D03F29" w:rsidP="009817D9">
            <w:pPr>
              <w:rPr>
                <w:b/>
              </w:rPr>
            </w:pPr>
          </w:p>
        </w:tc>
        <w:tc>
          <w:tcPr>
            <w:tcW w:w="2410" w:type="dxa"/>
          </w:tcPr>
          <w:p w14:paraId="3F0DA18E" w14:textId="1F46E64B" w:rsidR="00D03F29" w:rsidRPr="003441FD" w:rsidRDefault="00D03F29" w:rsidP="009817D9">
            <w:r w:rsidRPr="003441FD">
              <w:t>Avatar Model</w:t>
            </w:r>
            <w:r>
              <w:t>s</w:t>
            </w:r>
          </w:p>
        </w:tc>
        <w:tc>
          <w:tcPr>
            <w:tcW w:w="3401" w:type="dxa"/>
            <w:vMerge/>
          </w:tcPr>
          <w:p w14:paraId="08FBA433" w14:textId="266B13EA" w:rsidR="00D03F29" w:rsidRPr="003441FD" w:rsidRDefault="00D03F29" w:rsidP="009817D9">
            <w:pPr>
              <w:rPr>
                <w:lang w:val="en-US"/>
              </w:rPr>
            </w:pPr>
          </w:p>
        </w:tc>
      </w:tr>
      <w:tr w:rsidR="00D03F29" w:rsidRPr="00243911" w14:paraId="6C797516" w14:textId="77777777" w:rsidTr="003441FD">
        <w:trPr>
          <w:jc w:val="center"/>
        </w:trPr>
        <w:tc>
          <w:tcPr>
            <w:tcW w:w="3544" w:type="dxa"/>
          </w:tcPr>
          <w:p w14:paraId="76DAC7F9" w14:textId="77777777" w:rsidR="00D03F29" w:rsidRPr="003441FD" w:rsidRDefault="00D03F29" w:rsidP="00D03F29">
            <w:pPr>
              <w:rPr>
                <w:b/>
              </w:rPr>
            </w:pPr>
          </w:p>
        </w:tc>
        <w:tc>
          <w:tcPr>
            <w:tcW w:w="2410" w:type="dxa"/>
          </w:tcPr>
          <w:p w14:paraId="4236966A" w14:textId="60F69E33" w:rsidR="00D03F29" w:rsidRDefault="00D03F29" w:rsidP="00D03F29">
            <w:r>
              <w:t>3D</w:t>
            </w:r>
            <w:r w:rsidRPr="003441FD">
              <w:t xml:space="preserve"> AV Object</w:t>
            </w:r>
          </w:p>
        </w:tc>
        <w:tc>
          <w:tcPr>
            <w:tcW w:w="3401" w:type="dxa"/>
          </w:tcPr>
          <w:p w14:paraId="43353D32" w14:textId="38E0A36C" w:rsidR="00D03F29" w:rsidRDefault="00D03F29" w:rsidP="00D03F29">
            <w:r w:rsidRPr="003441FD">
              <w:rPr>
                <w:lang w:val="en-US"/>
              </w:rPr>
              <w:t>3D AV Object</w:t>
            </w:r>
          </w:p>
        </w:tc>
      </w:tr>
      <w:tr w:rsidR="00D03F29" w:rsidRPr="00243911" w14:paraId="28E338C9" w14:textId="77777777" w:rsidTr="003441FD">
        <w:trPr>
          <w:jc w:val="center"/>
        </w:trPr>
        <w:tc>
          <w:tcPr>
            <w:tcW w:w="3544" w:type="dxa"/>
          </w:tcPr>
          <w:p w14:paraId="2CFCDCDC" w14:textId="77777777" w:rsidR="00D03F29" w:rsidRPr="003441FD" w:rsidRDefault="00D03F29" w:rsidP="00D03F29">
            <w:pPr>
              <w:rPr>
                <w:b/>
              </w:rPr>
            </w:pPr>
          </w:p>
        </w:tc>
        <w:tc>
          <w:tcPr>
            <w:tcW w:w="2410" w:type="dxa"/>
          </w:tcPr>
          <w:p w14:paraId="7BB1B24B" w14:textId="2EDDBDB8" w:rsidR="00D03F29" w:rsidRPr="003441FD" w:rsidRDefault="00D03F29" w:rsidP="00D03F29">
            <w:r>
              <w:t xml:space="preserve">AV Object </w:t>
            </w:r>
            <w:r w:rsidRPr="003441FD">
              <w:t>Commands</w:t>
            </w:r>
          </w:p>
        </w:tc>
        <w:tc>
          <w:tcPr>
            <w:tcW w:w="3401" w:type="dxa"/>
          </w:tcPr>
          <w:p w14:paraId="6B11E74C" w14:textId="02540B5E" w:rsidR="00D03F29" w:rsidRPr="003441FD" w:rsidRDefault="00D03F29" w:rsidP="00D03F29">
            <w:pPr>
              <w:rPr>
                <w:lang w:val="en-US"/>
              </w:rPr>
            </w:pPr>
            <w:r>
              <w:t xml:space="preserve">AV Object </w:t>
            </w:r>
            <w:r w:rsidRPr="003441FD">
              <w:rPr>
                <w:lang w:val="en-US"/>
              </w:rPr>
              <w:t>Commands</w:t>
            </w:r>
          </w:p>
        </w:tc>
      </w:tr>
    </w:tbl>
    <w:p w14:paraId="090B48F2" w14:textId="35A0CF90" w:rsidR="00E84A0C" w:rsidRDefault="007F60F4" w:rsidP="00E84A0C">
      <w:pPr>
        <w:pStyle w:val="Heading3"/>
      </w:pPr>
      <w:bookmarkStart w:id="74" w:name="_Toc86144624"/>
      <w:r>
        <w:rPr>
          <w:lang w:val="en-GB"/>
        </w:rPr>
        <w:t>Participant RX</w:t>
      </w:r>
      <w:bookmarkEnd w:id="74"/>
    </w:p>
    <w:p w14:paraId="10FA1846" w14:textId="534F6DF6" w:rsidR="00E84A0C" w:rsidRDefault="00E84A0C" w:rsidP="00E84A0C">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16</w:t>
      </w:r>
      <w:r w:rsidRPr="0083447C">
        <w:rPr>
          <w:i/>
          <w:iCs/>
        </w:rPr>
        <w:fldChar w:fldCharType="end"/>
      </w:r>
      <w:r>
        <w:rPr>
          <w:i/>
          <w:iCs/>
        </w:rPr>
        <w:t xml:space="preserve"> – </w:t>
      </w:r>
      <w:r w:rsidR="001E4C95">
        <w:rPr>
          <w:i/>
        </w:rPr>
        <w:t>AIMs and Data of Participant RX AIW</w:t>
      </w:r>
    </w:p>
    <w:tbl>
      <w:tblPr>
        <w:tblW w:w="0" w:type="auto"/>
        <w:jc w:val="center"/>
        <w:tblLook w:val="0400" w:firstRow="0" w:lastRow="0" w:firstColumn="0" w:lastColumn="0" w:noHBand="0" w:noVBand="1"/>
      </w:tblPr>
      <w:tblGrid>
        <w:gridCol w:w="4335"/>
        <w:gridCol w:w="2991"/>
        <w:gridCol w:w="2029"/>
      </w:tblGrid>
      <w:tr w:rsidR="000B1CA5" w:rsidRPr="00243911" w14:paraId="556C4E55" w14:textId="77777777" w:rsidTr="009817D9">
        <w:trPr>
          <w:jc w:val="center"/>
        </w:trPr>
        <w:tc>
          <w:tcPr>
            <w:tcW w:w="0" w:type="auto"/>
          </w:tcPr>
          <w:p w14:paraId="73C6C91A" w14:textId="77777777" w:rsidR="00E84A0C" w:rsidRPr="00243911" w:rsidRDefault="00E84A0C" w:rsidP="009817D9">
            <w:pPr>
              <w:jc w:val="center"/>
              <w:rPr>
                <w:b/>
              </w:rPr>
            </w:pPr>
            <w:bookmarkStart w:id="75" w:name="_Hlk82341567"/>
            <w:r w:rsidRPr="00243911">
              <w:rPr>
                <w:b/>
              </w:rPr>
              <w:t>AIM</w:t>
            </w:r>
          </w:p>
        </w:tc>
        <w:tc>
          <w:tcPr>
            <w:tcW w:w="0" w:type="auto"/>
          </w:tcPr>
          <w:p w14:paraId="2C1DF0A5" w14:textId="77777777" w:rsidR="00E84A0C" w:rsidRPr="00243911" w:rsidRDefault="00E84A0C" w:rsidP="009817D9">
            <w:pPr>
              <w:jc w:val="center"/>
              <w:rPr>
                <w:b/>
              </w:rPr>
            </w:pPr>
            <w:r w:rsidRPr="00243911">
              <w:rPr>
                <w:b/>
              </w:rPr>
              <w:t>Input Data</w:t>
            </w:r>
          </w:p>
        </w:tc>
        <w:tc>
          <w:tcPr>
            <w:tcW w:w="0" w:type="auto"/>
          </w:tcPr>
          <w:p w14:paraId="13A5A9B5" w14:textId="77777777" w:rsidR="00E84A0C" w:rsidRPr="00243911" w:rsidRDefault="00E84A0C" w:rsidP="009817D9">
            <w:pPr>
              <w:jc w:val="center"/>
              <w:rPr>
                <w:b/>
              </w:rPr>
            </w:pPr>
            <w:r w:rsidRPr="00243911">
              <w:rPr>
                <w:b/>
              </w:rPr>
              <w:t>Output Data</w:t>
            </w:r>
          </w:p>
        </w:tc>
      </w:tr>
      <w:tr w:rsidR="00845C07" w:rsidRPr="00243911" w14:paraId="073177CE" w14:textId="77777777" w:rsidTr="00845C07">
        <w:trPr>
          <w:trHeight w:val="73"/>
          <w:jc w:val="center"/>
        </w:trPr>
        <w:tc>
          <w:tcPr>
            <w:tcW w:w="0" w:type="auto"/>
            <w:vMerge w:val="restart"/>
          </w:tcPr>
          <w:p w14:paraId="701C5B94" w14:textId="30AA0416" w:rsidR="00845C07" w:rsidRPr="003441FD" w:rsidRDefault="00845C07" w:rsidP="00202523">
            <w:pPr>
              <w:rPr>
                <w:b/>
              </w:rPr>
            </w:pPr>
            <w:r>
              <w:rPr>
                <w:b/>
              </w:rPr>
              <w:t>3D AV Object Viewer</w:t>
            </w:r>
          </w:p>
        </w:tc>
        <w:tc>
          <w:tcPr>
            <w:tcW w:w="0" w:type="auto"/>
          </w:tcPr>
          <w:p w14:paraId="0AF21D21" w14:textId="77777777" w:rsidR="00845C07" w:rsidRPr="003441FD" w:rsidRDefault="00845C07" w:rsidP="00202523">
            <w:r w:rsidRPr="003441FD">
              <w:t>3D AV Object</w:t>
            </w:r>
          </w:p>
        </w:tc>
        <w:tc>
          <w:tcPr>
            <w:tcW w:w="0" w:type="auto"/>
          </w:tcPr>
          <w:p w14:paraId="05541EE2" w14:textId="72CF8476" w:rsidR="00845C07" w:rsidRPr="003441FD" w:rsidRDefault="00845C07" w:rsidP="00202523">
            <w:r w:rsidRPr="003441FD">
              <w:t>3D A</w:t>
            </w:r>
            <w:r>
              <w:t>udio Scene</w:t>
            </w:r>
            <w:r w:rsidR="000B1CA5">
              <w:t xml:space="preserve"> (O)</w:t>
            </w:r>
          </w:p>
        </w:tc>
      </w:tr>
      <w:tr w:rsidR="0032750D" w:rsidRPr="00243911" w14:paraId="74B5BA01" w14:textId="77777777" w:rsidTr="00202523">
        <w:trPr>
          <w:trHeight w:val="72"/>
          <w:jc w:val="center"/>
        </w:trPr>
        <w:tc>
          <w:tcPr>
            <w:tcW w:w="0" w:type="auto"/>
            <w:vMerge/>
          </w:tcPr>
          <w:p w14:paraId="129F2290" w14:textId="77777777" w:rsidR="0032750D" w:rsidRDefault="0032750D" w:rsidP="0032750D">
            <w:pPr>
              <w:rPr>
                <w:b/>
              </w:rPr>
            </w:pPr>
          </w:p>
        </w:tc>
        <w:tc>
          <w:tcPr>
            <w:tcW w:w="0" w:type="auto"/>
          </w:tcPr>
          <w:p w14:paraId="7DFDABC0" w14:textId="62536922" w:rsidR="0032750D" w:rsidRPr="003441FD" w:rsidRDefault="0032750D" w:rsidP="0032750D">
            <w:r w:rsidRPr="003441FD">
              <w:t>3D AV Object</w:t>
            </w:r>
            <w:r>
              <w:t xml:space="preserve"> Commands</w:t>
            </w:r>
          </w:p>
        </w:tc>
        <w:tc>
          <w:tcPr>
            <w:tcW w:w="0" w:type="auto"/>
          </w:tcPr>
          <w:p w14:paraId="07B2E2DC" w14:textId="15598015" w:rsidR="0032750D" w:rsidRPr="003441FD" w:rsidRDefault="0032750D" w:rsidP="0032750D">
            <w:r w:rsidRPr="003441FD">
              <w:t xml:space="preserve">3D </w:t>
            </w:r>
            <w:r>
              <w:t>Video Scene</w:t>
            </w:r>
            <w:r w:rsidR="000B1CA5">
              <w:t xml:space="preserve"> (O)</w:t>
            </w:r>
          </w:p>
        </w:tc>
      </w:tr>
      <w:tr w:rsidR="000B1CA5" w:rsidRPr="00243911" w14:paraId="388621CC" w14:textId="77777777" w:rsidTr="00D84AAF">
        <w:trPr>
          <w:trHeight w:val="164"/>
          <w:jc w:val="center"/>
        </w:trPr>
        <w:tc>
          <w:tcPr>
            <w:tcW w:w="0" w:type="auto"/>
            <w:vMerge w:val="restart"/>
          </w:tcPr>
          <w:p w14:paraId="3705FAF5" w14:textId="1371099F" w:rsidR="0032750D" w:rsidRPr="00243911" w:rsidRDefault="0032750D" w:rsidP="0032750D">
            <w:pPr>
              <w:rPr>
                <w:b/>
              </w:rPr>
            </w:pPr>
            <w:bookmarkStart w:id="76" w:name="_Hlk82341532"/>
            <w:r w:rsidRPr="00345DA5">
              <w:rPr>
                <w:b/>
              </w:rPr>
              <w:t>3D Visual Ambient Creation And Navigation</w:t>
            </w:r>
          </w:p>
        </w:tc>
        <w:tc>
          <w:tcPr>
            <w:tcW w:w="0" w:type="auto"/>
          </w:tcPr>
          <w:p w14:paraId="7B7947F1" w14:textId="4CFB9EAA" w:rsidR="0032750D" w:rsidRPr="00243911" w:rsidRDefault="0032750D" w:rsidP="0032750D">
            <w:r>
              <w:t>Participant IDs</w:t>
            </w:r>
          </w:p>
        </w:tc>
        <w:tc>
          <w:tcPr>
            <w:tcW w:w="0" w:type="auto"/>
            <w:vMerge w:val="restart"/>
          </w:tcPr>
          <w:p w14:paraId="76C9D891" w14:textId="4BFE7B66" w:rsidR="0032750D" w:rsidRPr="00243911" w:rsidRDefault="0032750D" w:rsidP="0032750D">
            <w:r>
              <w:t>Output Visual Scene</w:t>
            </w:r>
          </w:p>
        </w:tc>
      </w:tr>
      <w:tr w:rsidR="000B1CA5" w:rsidRPr="00243911" w14:paraId="32FF8800" w14:textId="77777777" w:rsidTr="009817D9">
        <w:trPr>
          <w:trHeight w:val="161"/>
          <w:jc w:val="center"/>
        </w:trPr>
        <w:tc>
          <w:tcPr>
            <w:tcW w:w="0" w:type="auto"/>
            <w:vMerge/>
          </w:tcPr>
          <w:p w14:paraId="4E06AF68" w14:textId="77777777" w:rsidR="0032750D" w:rsidRPr="00345DA5" w:rsidRDefault="0032750D" w:rsidP="0032750D">
            <w:pPr>
              <w:rPr>
                <w:b/>
              </w:rPr>
            </w:pPr>
          </w:p>
        </w:tc>
        <w:tc>
          <w:tcPr>
            <w:tcW w:w="0" w:type="auto"/>
          </w:tcPr>
          <w:p w14:paraId="718409F6" w14:textId="41BD36FC" w:rsidR="0032750D" w:rsidRDefault="0032750D" w:rsidP="0032750D">
            <w:r>
              <w:t>ID’s Avatars Descriptors</w:t>
            </w:r>
          </w:p>
        </w:tc>
        <w:tc>
          <w:tcPr>
            <w:tcW w:w="0" w:type="auto"/>
            <w:vMerge/>
          </w:tcPr>
          <w:p w14:paraId="717F12C2" w14:textId="77777777" w:rsidR="0032750D" w:rsidRDefault="0032750D" w:rsidP="0032750D"/>
        </w:tc>
      </w:tr>
      <w:tr w:rsidR="000B1CA5" w:rsidRPr="00243911" w14:paraId="35B15930" w14:textId="77777777" w:rsidTr="009817D9">
        <w:trPr>
          <w:trHeight w:val="161"/>
          <w:jc w:val="center"/>
        </w:trPr>
        <w:tc>
          <w:tcPr>
            <w:tcW w:w="0" w:type="auto"/>
            <w:vMerge/>
          </w:tcPr>
          <w:p w14:paraId="101134A8" w14:textId="77777777" w:rsidR="0032750D" w:rsidRPr="00345DA5" w:rsidRDefault="0032750D" w:rsidP="0032750D">
            <w:pPr>
              <w:rPr>
                <w:b/>
              </w:rPr>
            </w:pPr>
          </w:p>
        </w:tc>
        <w:tc>
          <w:tcPr>
            <w:tcW w:w="0" w:type="auto"/>
          </w:tcPr>
          <w:p w14:paraId="7F1DBD89" w14:textId="48B57EA3" w:rsidR="0032750D" w:rsidRDefault="0032750D" w:rsidP="0032750D">
            <w:r>
              <w:t>3D Visual Ambient Descriptors</w:t>
            </w:r>
          </w:p>
        </w:tc>
        <w:tc>
          <w:tcPr>
            <w:tcW w:w="0" w:type="auto"/>
            <w:vMerge/>
          </w:tcPr>
          <w:p w14:paraId="32FD2CED" w14:textId="77777777" w:rsidR="0032750D" w:rsidRDefault="0032750D" w:rsidP="0032750D"/>
        </w:tc>
      </w:tr>
      <w:tr w:rsidR="000B1CA5" w:rsidRPr="00243911" w14:paraId="4508C1D1" w14:textId="77777777" w:rsidTr="009817D9">
        <w:trPr>
          <w:trHeight w:val="161"/>
          <w:jc w:val="center"/>
        </w:trPr>
        <w:tc>
          <w:tcPr>
            <w:tcW w:w="0" w:type="auto"/>
            <w:vMerge/>
          </w:tcPr>
          <w:p w14:paraId="6FB75F26" w14:textId="77777777" w:rsidR="0032750D" w:rsidRPr="00345DA5" w:rsidRDefault="0032750D" w:rsidP="0032750D">
            <w:pPr>
              <w:rPr>
                <w:b/>
              </w:rPr>
            </w:pPr>
          </w:p>
        </w:tc>
        <w:tc>
          <w:tcPr>
            <w:tcW w:w="0" w:type="auto"/>
          </w:tcPr>
          <w:p w14:paraId="68CA3767" w14:textId="3E5C8DBB" w:rsidR="0032750D" w:rsidRDefault="0032750D" w:rsidP="0032750D">
            <w:r>
              <w:t>Visual Navigation</w:t>
            </w:r>
          </w:p>
        </w:tc>
        <w:tc>
          <w:tcPr>
            <w:tcW w:w="0" w:type="auto"/>
            <w:vMerge/>
          </w:tcPr>
          <w:p w14:paraId="30BC5B56" w14:textId="77777777" w:rsidR="0032750D" w:rsidRDefault="0032750D" w:rsidP="0032750D"/>
        </w:tc>
      </w:tr>
      <w:tr w:rsidR="000B1CA5" w:rsidRPr="00243911" w14:paraId="525BBEE9" w14:textId="77777777" w:rsidTr="00416252">
        <w:trPr>
          <w:trHeight w:val="217"/>
          <w:jc w:val="center"/>
        </w:trPr>
        <w:tc>
          <w:tcPr>
            <w:tcW w:w="0" w:type="auto"/>
            <w:vMerge w:val="restart"/>
          </w:tcPr>
          <w:p w14:paraId="0A35FB44" w14:textId="5BEA8E5B" w:rsidR="0032750D" w:rsidRPr="00345DA5" w:rsidRDefault="0032750D" w:rsidP="0032750D">
            <w:pPr>
              <w:rPr>
                <w:b/>
              </w:rPr>
            </w:pPr>
            <w:r w:rsidRPr="00345DA5">
              <w:rPr>
                <w:b/>
              </w:rPr>
              <w:t xml:space="preserve">3D </w:t>
            </w:r>
            <w:r>
              <w:rPr>
                <w:b/>
              </w:rPr>
              <w:t>Audio</w:t>
            </w:r>
            <w:r w:rsidRPr="00345DA5">
              <w:rPr>
                <w:b/>
              </w:rPr>
              <w:t xml:space="preserve"> Ambient Creation And Navigation</w:t>
            </w:r>
          </w:p>
        </w:tc>
        <w:tc>
          <w:tcPr>
            <w:tcW w:w="0" w:type="auto"/>
          </w:tcPr>
          <w:p w14:paraId="53F50DDC" w14:textId="2473AE49" w:rsidR="0032750D" w:rsidRPr="00345DA5" w:rsidRDefault="000B1CA5" w:rsidP="0032750D">
            <w:r>
              <w:t xml:space="preserve">ID’d Encoded </w:t>
            </w:r>
            <w:r w:rsidR="0032750D">
              <w:t>Speeches</w:t>
            </w:r>
          </w:p>
        </w:tc>
        <w:tc>
          <w:tcPr>
            <w:tcW w:w="0" w:type="auto"/>
            <w:vMerge w:val="restart"/>
          </w:tcPr>
          <w:p w14:paraId="7B2194F0" w14:textId="0C6A5DE1" w:rsidR="0032750D" w:rsidRPr="00243911" w:rsidRDefault="0032750D" w:rsidP="0032750D">
            <w:r>
              <w:t>Output Audio Scene</w:t>
            </w:r>
          </w:p>
        </w:tc>
      </w:tr>
      <w:tr w:rsidR="000B1CA5" w:rsidRPr="00243911" w14:paraId="5D3AA51D" w14:textId="77777777" w:rsidTr="009817D9">
        <w:trPr>
          <w:trHeight w:val="215"/>
          <w:jc w:val="center"/>
        </w:trPr>
        <w:tc>
          <w:tcPr>
            <w:tcW w:w="0" w:type="auto"/>
            <w:vMerge/>
          </w:tcPr>
          <w:p w14:paraId="70E9D39A" w14:textId="77777777" w:rsidR="0032750D" w:rsidRPr="00345DA5" w:rsidRDefault="0032750D" w:rsidP="0032750D">
            <w:pPr>
              <w:rPr>
                <w:b/>
              </w:rPr>
            </w:pPr>
          </w:p>
        </w:tc>
        <w:tc>
          <w:tcPr>
            <w:tcW w:w="0" w:type="auto"/>
          </w:tcPr>
          <w:p w14:paraId="5567A831" w14:textId="08368A05" w:rsidR="0032750D" w:rsidRDefault="0032750D" w:rsidP="0032750D">
            <w:r>
              <w:t>Na</w:t>
            </w:r>
            <w:r w:rsidRPr="00345DA5">
              <w:t>vigation</w:t>
            </w:r>
            <w:r>
              <w:t xml:space="preserve"> Command</w:t>
            </w:r>
          </w:p>
        </w:tc>
        <w:tc>
          <w:tcPr>
            <w:tcW w:w="0" w:type="auto"/>
            <w:vMerge/>
          </w:tcPr>
          <w:p w14:paraId="04AC335A" w14:textId="77777777" w:rsidR="0032750D" w:rsidRDefault="0032750D" w:rsidP="0032750D"/>
        </w:tc>
      </w:tr>
      <w:tr w:rsidR="000B1CA5" w:rsidRPr="00243911" w14:paraId="3B0BCDB1" w14:textId="77777777" w:rsidTr="009817D9">
        <w:trPr>
          <w:trHeight w:val="215"/>
          <w:jc w:val="center"/>
        </w:trPr>
        <w:tc>
          <w:tcPr>
            <w:tcW w:w="0" w:type="auto"/>
            <w:vMerge/>
          </w:tcPr>
          <w:p w14:paraId="2DDD23D3" w14:textId="77777777" w:rsidR="0032750D" w:rsidRPr="00345DA5" w:rsidRDefault="0032750D" w:rsidP="0032750D">
            <w:pPr>
              <w:rPr>
                <w:b/>
              </w:rPr>
            </w:pPr>
          </w:p>
        </w:tc>
        <w:tc>
          <w:tcPr>
            <w:tcW w:w="0" w:type="auto"/>
          </w:tcPr>
          <w:p w14:paraId="17B42AC6" w14:textId="22E66D9C" w:rsidR="0032750D" w:rsidRDefault="0032750D" w:rsidP="0032750D">
            <w:r>
              <w:t>3D Visual Navigation Info</w:t>
            </w:r>
          </w:p>
        </w:tc>
        <w:tc>
          <w:tcPr>
            <w:tcW w:w="0" w:type="auto"/>
            <w:vMerge/>
          </w:tcPr>
          <w:p w14:paraId="75D9AE97" w14:textId="77777777" w:rsidR="0032750D" w:rsidRDefault="0032750D" w:rsidP="0032750D"/>
        </w:tc>
      </w:tr>
    </w:tbl>
    <w:p w14:paraId="46A86518" w14:textId="66C8E667" w:rsidR="007B1DDB" w:rsidRDefault="007B1DDB" w:rsidP="007B1DDB">
      <w:pPr>
        <w:pStyle w:val="Heading2"/>
        <w:rPr>
          <w:lang w:val="en-GB"/>
        </w:rPr>
      </w:pPr>
      <w:bookmarkStart w:id="77" w:name="_Ref81658348"/>
      <w:bookmarkStart w:id="78" w:name="_Ref81658381"/>
      <w:bookmarkStart w:id="79" w:name="_Toc86144625"/>
      <w:bookmarkEnd w:id="75"/>
      <w:bookmarkEnd w:id="76"/>
      <w:r>
        <w:rPr>
          <w:lang w:val="en-GB"/>
        </w:rPr>
        <w:t>Data Formats</w:t>
      </w:r>
      <w:bookmarkEnd w:id="77"/>
      <w:bookmarkEnd w:id="78"/>
      <w:bookmarkEnd w:id="79"/>
    </w:p>
    <w:p w14:paraId="49027686" w14:textId="0F744D61" w:rsidR="00521B93" w:rsidRDefault="00521B93" w:rsidP="00521B93">
      <w:r>
        <w:fldChar w:fldCharType="begin"/>
      </w:r>
      <w:r>
        <w:instrText xml:space="preserve"> REF _Ref78120302 \h </w:instrText>
      </w:r>
      <w:r>
        <w:fldChar w:fldCharType="separate"/>
      </w:r>
      <w:r w:rsidR="00765429" w:rsidRPr="0083447C">
        <w:rPr>
          <w:i/>
          <w:iCs/>
        </w:rPr>
        <w:t xml:space="preserve">Table </w:t>
      </w:r>
      <w:r w:rsidR="00765429">
        <w:rPr>
          <w:i/>
          <w:iCs/>
          <w:noProof/>
        </w:rPr>
        <w:t>17</w:t>
      </w:r>
      <w:r>
        <w:fldChar w:fldCharType="end"/>
      </w:r>
      <w:r>
        <w:t xml:space="preserve"> lists all data formats whose requirements are contained in this document. The first column gives the name of the data format, the second the subsection where the requirements of the data format are provided and the third the Use Case making use of it. </w:t>
      </w:r>
    </w:p>
    <w:p w14:paraId="443BE664" w14:textId="77777777" w:rsidR="00521B93" w:rsidRPr="00521B93" w:rsidRDefault="00521B93" w:rsidP="00521B93"/>
    <w:p w14:paraId="14CBA282" w14:textId="68F83E5E" w:rsidR="00521B93" w:rsidRDefault="00521B93" w:rsidP="00521B93">
      <w:pPr>
        <w:jc w:val="center"/>
        <w:rPr>
          <w:i/>
          <w:iCs/>
        </w:rPr>
      </w:pPr>
      <w:bookmarkStart w:id="80" w:name="_Ref78120302"/>
      <w:bookmarkStart w:id="81" w:name="_Hlk782911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17</w:t>
      </w:r>
      <w:r w:rsidRPr="0083447C">
        <w:rPr>
          <w:i/>
          <w:iCs/>
        </w:rPr>
        <w:fldChar w:fldCharType="end"/>
      </w:r>
      <w:bookmarkEnd w:id="80"/>
      <w:r>
        <w:rPr>
          <w:i/>
          <w:iCs/>
        </w:rPr>
        <w:t xml:space="preserve"> – Data formats</w:t>
      </w:r>
      <w:bookmarkEnd w:id="81"/>
    </w:p>
    <w:tbl>
      <w:tblPr>
        <w:tblW w:w="0" w:type="auto"/>
        <w:jc w:val="center"/>
        <w:tblLook w:val="04A0" w:firstRow="1" w:lastRow="0" w:firstColumn="1" w:lastColumn="0" w:noHBand="0" w:noVBand="1"/>
      </w:tblPr>
      <w:tblGrid>
        <w:gridCol w:w="3263"/>
        <w:gridCol w:w="1323"/>
        <w:gridCol w:w="1143"/>
      </w:tblGrid>
      <w:tr w:rsidR="000B1CA5" w14:paraId="0CB8C4CE" w14:textId="77777777" w:rsidTr="00B84B65">
        <w:trPr>
          <w:jc w:val="center"/>
        </w:trPr>
        <w:tc>
          <w:tcPr>
            <w:tcW w:w="0" w:type="auto"/>
          </w:tcPr>
          <w:p w14:paraId="2FE28C91" w14:textId="77777777" w:rsidR="000B1CA5" w:rsidRDefault="000B1CA5" w:rsidP="00B84B65">
            <w:pPr>
              <w:jc w:val="center"/>
            </w:pPr>
            <w:r>
              <w:rPr>
                <w:b/>
              </w:rPr>
              <w:t>Name of Data Format</w:t>
            </w:r>
          </w:p>
        </w:tc>
        <w:tc>
          <w:tcPr>
            <w:tcW w:w="0" w:type="auto"/>
          </w:tcPr>
          <w:p w14:paraId="21375BC3" w14:textId="77777777" w:rsidR="000B1CA5" w:rsidRPr="003E5101" w:rsidRDefault="000B1CA5" w:rsidP="00B84B65">
            <w:pPr>
              <w:jc w:val="center"/>
              <w:rPr>
                <w:b/>
                <w:bCs/>
              </w:rPr>
            </w:pPr>
            <w:r w:rsidRPr="003E5101">
              <w:rPr>
                <w:b/>
                <w:bCs/>
              </w:rPr>
              <w:t>Subsection</w:t>
            </w:r>
          </w:p>
        </w:tc>
        <w:tc>
          <w:tcPr>
            <w:tcW w:w="0" w:type="auto"/>
          </w:tcPr>
          <w:p w14:paraId="63C80D72" w14:textId="77777777" w:rsidR="000B1CA5" w:rsidRPr="003E5101" w:rsidRDefault="000B1CA5" w:rsidP="00B84B65">
            <w:pPr>
              <w:jc w:val="center"/>
              <w:rPr>
                <w:b/>
                <w:bCs/>
              </w:rPr>
            </w:pPr>
            <w:r w:rsidRPr="003E5101">
              <w:rPr>
                <w:b/>
                <w:bCs/>
              </w:rPr>
              <w:t>Use Case</w:t>
            </w:r>
          </w:p>
        </w:tc>
      </w:tr>
      <w:tr w:rsidR="00483341" w:rsidRPr="00483341" w14:paraId="6EB01832" w14:textId="77777777" w:rsidTr="00B84B65">
        <w:trPr>
          <w:jc w:val="center"/>
        </w:trPr>
        <w:tc>
          <w:tcPr>
            <w:tcW w:w="0" w:type="auto"/>
          </w:tcPr>
          <w:p w14:paraId="615C088B" w14:textId="2EC9F279" w:rsidR="00483341" w:rsidRPr="00483341" w:rsidRDefault="00483341" w:rsidP="00483341">
            <w:pPr>
              <w:rPr>
                <w:bCs/>
              </w:rPr>
            </w:pPr>
            <w:r>
              <w:rPr>
                <w:bCs/>
              </w:rPr>
              <w:t># of Participants</w:t>
            </w:r>
          </w:p>
        </w:tc>
        <w:tc>
          <w:tcPr>
            <w:tcW w:w="0" w:type="auto"/>
          </w:tcPr>
          <w:p w14:paraId="22C0A4E9" w14:textId="704408FA" w:rsidR="00483341" w:rsidRPr="00483341" w:rsidRDefault="00BB529E" w:rsidP="00BB529E">
            <w:pPr>
              <w:rPr>
                <w:bCs/>
              </w:rPr>
            </w:pPr>
            <w:r>
              <w:rPr>
                <w:bCs/>
              </w:rPr>
              <w:fldChar w:fldCharType="begin"/>
            </w:r>
            <w:r>
              <w:rPr>
                <w:bCs/>
              </w:rPr>
              <w:instrText xml:space="preserve"> REF _Ref83043383 \r \h </w:instrText>
            </w:r>
            <w:r>
              <w:rPr>
                <w:bCs/>
              </w:rPr>
            </w:r>
            <w:r>
              <w:rPr>
                <w:bCs/>
              </w:rPr>
              <w:fldChar w:fldCharType="separate"/>
            </w:r>
            <w:r w:rsidR="00765429">
              <w:rPr>
                <w:bCs/>
              </w:rPr>
              <w:t>6.2.1</w:t>
            </w:r>
            <w:r>
              <w:rPr>
                <w:bCs/>
              </w:rPr>
              <w:fldChar w:fldCharType="end"/>
            </w:r>
          </w:p>
        </w:tc>
        <w:tc>
          <w:tcPr>
            <w:tcW w:w="0" w:type="auto"/>
          </w:tcPr>
          <w:p w14:paraId="538349B9" w14:textId="77777777" w:rsidR="00483341" w:rsidRPr="00483341" w:rsidRDefault="00483341" w:rsidP="00B84B65">
            <w:pPr>
              <w:jc w:val="center"/>
              <w:rPr>
                <w:bCs/>
              </w:rPr>
            </w:pPr>
          </w:p>
        </w:tc>
      </w:tr>
      <w:tr w:rsidR="00BA7BFD" w:rsidRPr="00521B93" w14:paraId="6C6CA6CA" w14:textId="77777777" w:rsidTr="00025EED">
        <w:trPr>
          <w:jc w:val="center"/>
        </w:trPr>
        <w:tc>
          <w:tcPr>
            <w:tcW w:w="0" w:type="auto"/>
          </w:tcPr>
          <w:p w14:paraId="4601F5E3" w14:textId="77777777" w:rsidR="00BA7BFD" w:rsidRPr="00521B93" w:rsidRDefault="00BA7BFD" w:rsidP="00025EED">
            <w:r w:rsidRPr="00521B93">
              <w:t xml:space="preserve">3D </w:t>
            </w:r>
            <w:r>
              <w:t>Audio</w:t>
            </w:r>
            <w:r w:rsidRPr="00521B93">
              <w:t xml:space="preserve"> Navigation Info</w:t>
            </w:r>
          </w:p>
        </w:tc>
        <w:tc>
          <w:tcPr>
            <w:tcW w:w="0" w:type="auto"/>
          </w:tcPr>
          <w:p w14:paraId="5442E91E" w14:textId="52453094" w:rsidR="00BA7BFD" w:rsidRPr="00521B93" w:rsidRDefault="009C5134" w:rsidP="00025EED">
            <w:pPr>
              <w:rPr>
                <w:bCs/>
              </w:rPr>
            </w:pPr>
            <w:r>
              <w:rPr>
                <w:bCs/>
              </w:rPr>
              <w:fldChar w:fldCharType="begin"/>
            </w:r>
            <w:r>
              <w:rPr>
                <w:bCs/>
              </w:rPr>
              <w:instrText xml:space="preserve"> REF _Ref83043543 \r \h </w:instrText>
            </w:r>
            <w:r>
              <w:rPr>
                <w:bCs/>
              </w:rPr>
            </w:r>
            <w:r>
              <w:rPr>
                <w:bCs/>
              </w:rPr>
              <w:fldChar w:fldCharType="separate"/>
            </w:r>
            <w:r w:rsidR="00765429">
              <w:rPr>
                <w:bCs/>
              </w:rPr>
              <w:t>6.2.2</w:t>
            </w:r>
            <w:r>
              <w:rPr>
                <w:bCs/>
              </w:rPr>
              <w:fldChar w:fldCharType="end"/>
            </w:r>
          </w:p>
        </w:tc>
        <w:tc>
          <w:tcPr>
            <w:tcW w:w="0" w:type="auto"/>
          </w:tcPr>
          <w:p w14:paraId="25F61411" w14:textId="77777777" w:rsidR="00BA7BFD" w:rsidRPr="00521B93" w:rsidRDefault="00BA7BFD" w:rsidP="00025EED">
            <w:pPr>
              <w:rPr>
                <w:bCs/>
              </w:rPr>
            </w:pPr>
          </w:p>
        </w:tc>
      </w:tr>
      <w:tr w:rsidR="00C50BAC" w:rsidRPr="00521B93" w14:paraId="0451A0E5" w14:textId="77777777" w:rsidTr="00B84B65">
        <w:trPr>
          <w:jc w:val="center"/>
        </w:trPr>
        <w:tc>
          <w:tcPr>
            <w:tcW w:w="0" w:type="auto"/>
          </w:tcPr>
          <w:p w14:paraId="3FA17F18" w14:textId="776AED93" w:rsidR="00C50BAC" w:rsidRPr="00521B93" w:rsidRDefault="00C50BAC" w:rsidP="00C50BAC">
            <w:r>
              <w:t>3D Audio Scene (O)</w:t>
            </w:r>
          </w:p>
        </w:tc>
        <w:tc>
          <w:tcPr>
            <w:tcW w:w="0" w:type="auto"/>
          </w:tcPr>
          <w:p w14:paraId="3195A212" w14:textId="29FD20B4" w:rsidR="00C50BAC" w:rsidRDefault="009C5134" w:rsidP="00C50BAC">
            <w:pPr>
              <w:rPr>
                <w:bCs/>
              </w:rPr>
            </w:pPr>
            <w:r>
              <w:rPr>
                <w:bCs/>
              </w:rPr>
              <w:fldChar w:fldCharType="begin"/>
            </w:r>
            <w:r>
              <w:rPr>
                <w:bCs/>
              </w:rPr>
              <w:instrText xml:space="preserve"> REF _Ref83043537 \r \h </w:instrText>
            </w:r>
            <w:r>
              <w:rPr>
                <w:bCs/>
              </w:rPr>
            </w:r>
            <w:r>
              <w:rPr>
                <w:bCs/>
              </w:rPr>
              <w:fldChar w:fldCharType="separate"/>
            </w:r>
            <w:r w:rsidR="00765429">
              <w:rPr>
                <w:bCs/>
              </w:rPr>
              <w:t>6.2.3</w:t>
            </w:r>
            <w:r>
              <w:rPr>
                <w:bCs/>
              </w:rPr>
              <w:fldChar w:fldCharType="end"/>
            </w:r>
          </w:p>
        </w:tc>
        <w:tc>
          <w:tcPr>
            <w:tcW w:w="0" w:type="auto"/>
          </w:tcPr>
          <w:p w14:paraId="54776B06" w14:textId="77777777" w:rsidR="00C50BAC" w:rsidRPr="00521B93" w:rsidRDefault="00C50BAC" w:rsidP="00C50BAC">
            <w:pPr>
              <w:rPr>
                <w:bCs/>
              </w:rPr>
            </w:pPr>
          </w:p>
        </w:tc>
      </w:tr>
      <w:tr w:rsidR="00C50BAC" w:rsidRPr="00521B93" w14:paraId="20D94550" w14:textId="77777777" w:rsidTr="00B84B65">
        <w:trPr>
          <w:jc w:val="center"/>
        </w:trPr>
        <w:tc>
          <w:tcPr>
            <w:tcW w:w="0" w:type="auto"/>
          </w:tcPr>
          <w:p w14:paraId="6CC85A59" w14:textId="0D173936" w:rsidR="00C50BAC" w:rsidRPr="00521B93" w:rsidRDefault="00C50BAC" w:rsidP="00C50BAC">
            <w:pPr>
              <w:rPr>
                <w:bCs/>
              </w:rPr>
            </w:pPr>
            <w:r w:rsidRPr="00521B93">
              <w:t>3D AV Object</w:t>
            </w:r>
          </w:p>
        </w:tc>
        <w:tc>
          <w:tcPr>
            <w:tcW w:w="0" w:type="auto"/>
          </w:tcPr>
          <w:p w14:paraId="5D3F0888" w14:textId="159765A6" w:rsidR="00C50BAC" w:rsidRPr="00521B93" w:rsidRDefault="00C50BAC" w:rsidP="00C50BAC">
            <w:pPr>
              <w:rPr>
                <w:bCs/>
              </w:rPr>
            </w:pPr>
            <w:r>
              <w:rPr>
                <w:bCs/>
              </w:rPr>
              <w:fldChar w:fldCharType="begin"/>
            </w:r>
            <w:r>
              <w:rPr>
                <w:bCs/>
              </w:rPr>
              <w:instrText xml:space="preserve"> REF _Ref82357311 \r \h </w:instrText>
            </w:r>
            <w:r>
              <w:rPr>
                <w:bCs/>
              </w:rPr>
            </w:r>
            <w:r>
              <w:rPr>
                <w:bCs/>
              </w:rPr>
              <w:fldChar w:fldCharType="separate"/>
            </w:r>
            <w:r w:rsidR="00765429">
              <w:rPr>
                <w:bCs/>
              </w:rPr>
              <w:t>6.2.4</w:t>
            </w:r>
            <w:r>
              <w:rPr>
                <w:bCs/>
              </w:rPr>
              <w:fldChar w:fldCharType="end"/>
            </w:r>
          </w:p>
        </w:tc>
        <w:tc>
          <w:tcPr>
            <w:tcW w:w="0" w:type="auto"/>
          </w:tcPr>
          <w:p w14:paraId="56374184" w14:textId="77777777" w:rsidR="00C50BAC" w:rsidRPr="00521B93" w:rsidRDefault="00C50BAC" w:rsidP="00C50BAC">
            <w:pPr>
              <w:rPr>
                <w:bCs/>
              </w:rPr>
            </w:pPr>
          </w:p>
        </w:tc>
      </w:tr>
      <w:tr w:rsidR="00C50BAC" w:rsidRPr="00521B93" w14:paraId="555F60F8" w14:textId="77777777" w:rsidTr="00B84B65">
        <w:trPr>
          <w:jc w:val="center"/>
        </w:trPr>
        <w:tc>
          <w:tcPr>
            <w:tcW w:w="0" w:type="auto"/>
          </w:tcPr>
          <w:p w14:paraId="4CD90441" w14:textId="4717F3AB" w:rsidR="00C50BAC" w:rsidRPr="00521B93" w:rsidRDefault="00C50BAC" w:rsidP="00C50BAC">
            <w:r w:rsidRPr="00521B93">
              <w:t>3D AV Object Commands</w:t>
            </w:r>
          </w:p>
        </w:tc>
        <w:tc>
          <w:tcPr>
            <w:tcW w:w="0" w:type="auto"/>
          </w:tcPr>
          <w:p w14:paraId="3C8510EC" w14:textId="22B8DFCF" w:rsidR="00C50BAC" w:rsidRPr="00521B93" w:rsidRDefault="00C50BAC" w:rsidP="00C50BAC">
            <w:pPr>
              <w:rPr>
                <w:bCs/>
              </w:rPr>
            </w:pPr>
            <w:r>
              <w:rPr>
                <w:bCs/>
              </w:rPr>
              <w:fldChar w:fldCharType="begin"/>
            </w:r>
            <w:r>
              <w:rPr>
                <w:bCs/>
              </w:rPr>
              <w:instrText xml:space="preserve"> REF _Ref82357314 \r \h </w:instrText>
            </w:r>
            <w:r>
              <w:rPr>
                <w:bCs/>
              </w:rPr>
            </w:r>
            <w:r>
              <w:rPr>
                <w:bCs/>
              </w:rPr>
              <w:fldChar w:fldCharType="separate"/>
            </w:r>
            <w:r w:rsidR="00765429">
              <w:rPr>
                <w:bCs/>
              </w:rPr>
              <w:t>6.2.5</w:t>
            </w:r>
            <w:r>
              <w:rPr>
                <w:bCs/>
              </w:rPr>
              <w:fldChar w:fldCharType="end"/>
            </w:r>
          </w:p>
        </w:tc>
        <w:tc>
          <w:tcPr>
            <w:tcW w:w="0" w:type="auto"/>
          </w:tcPr>
          <w:p w14:paraId="57E7095F" w14:textId="77777777" w:rsidR="00C50BAC" w:rsidRPr="00521B93" w:rsidRDefault="00C50BAC" w:rsidP="00C50BAC">
            <w:pPr>
              <w:rPr>
                <w:bCs/>
              </w:rPr>
            </w:pPr>
          </w:p>
        </w:tc>
      </w:tr>
      <w:tr w:rsidR="00C50BAC" w:rsidRPr="00521B93" w14:paraId="6985A26F" w14:textId="77777777" w:rsidTr="00B84B65">
        <w:trPr>
          <w:jc w:val="center"/>
        </w:trPr>
        <w:tc>
          <w:tcPr>
            <w:tcW w:w="0" w:type="auto"/>
          </w:tcPr>
          <w:p w14:paraId="14DE1942" w14:textId="46B5618D" w:rsidR="00C50BAC" w:rsidRPr="00521B93" w:rsidRDefault="00C50BAC" w:rsidP="00C50BAC">
            <w:r w:rsidRPr="00521B93">
              <w:t>3D Video Scene (O)</w:t>
            </w:r>
          </w:p>
        </w:tc>
        <w:tc>
          <w:tcPr>
            <w:tcW w:w="0" w:type="auto"/>
          </w:tcPr>
          <w:p w14:paraId="277BA962" w14:textId="1BD1831A" w:rsidR="00C50BAC" w:rsidRPr="00521B93" w:rsidRDefault="00C50BAC" w:rsidP="00C50BAC">
            <w:pPr>
              <w:rPr>
                <w:bCs/>
              </w:rPr>
            </w:pPr>
            <w:r>
              <w:rPr>
                <w:bCs/>
              </w:rPr>
              <w:fldChar w:fldCharType="begin"/>
            </w:r>
            <w:r>
              <w:rPr>
                <w:bCs/>
              </w:rPr>
              <w:instrText xml:space="preserve"> REF _Ref82357317 \r \h </w:instrText>
            </w:r>
            <w:r>
              <w:rPr>
                <w:bCs/>
              </w:rPr>
            </w:r>
            <w:r>
              <w:rPr>
                <w:bCs/>
              </w:rPr>
              <w:fldChar w:fldCharType="separate"/>
            </w:r>
            <w:r w:rsidR="00765429">
              <w:rPr>
                <w:bCs/>
              </w:rPr>
              <w:t>6.2.6</w:t>
            </w:r>
            <w:r>
              <w:rPr>
                <w:bCs/>
              </w:rPr>
              <w:fldChar w:fldCharType="end"/>
            </w:r>
          </w:p>
        </w:tc>
        <w:tc>
          <w:tcPr>
            <w:tcW w:w="0" w:type="auto"/>
          </w:tcPr>
          <w:p w14:paraId="4E1DD51D" w14:textId="77777777" w:rsidR="00C50BAC" w:rsidRPr="00521B93" w:rsidRDefault="00C50BAC" w:rsidP="00C50BAC">
            <w:pPr>
              <w:rPr>
                <w:bCs/>
              </w:rPr>
            </w:pPr>
          </w:p>
        </w:tc>
      </w:tr>
      <w:tr w:rsidR="00C50BAC" w:rsidRPr="00521B93" w14:paraId="7CB5E129" w14:textId="77777777" w:rsidTr="00B84B65">
        <w:trPr>
          <w:jc w:val="center"/>
        </w:trPr>
        <w:tc>
          <w:tcPr>
            <w:tcW w:w="0" w:type="auto"/>
          </w:tcPr>
          <w:p w14:paraId="09CA6D14" w14:textId="688BD61B" w:rsidR="00C50BAC" w:rsidRPr="00521B93" w:rsidRDefault="00C50BAC" w:rsidP="00C50BAC">
            <w:r w:rsidRPr="00521B93">
              <w:t>3D Visual Ambient Descriptors</w:t>
            </w:r>
          </w:p>
        </w:tc>
        <w:tc>
          <w:tcPr>
            <w:tcW w:w="0" w:type="auto"/>
          </w:tcPr>
          <w:p w14:paraId="35C74BAB" w14:textId="2D53D07D" w:rsidR="00C50BAC" w:rsidRPr="00521B93" w:rsidRDefault="00C50BAC" w:rsidP="00C50BAC">
            <w:pPr>
              <w:rPr>
                <w:bCs/>
              </w:rPr>
            </w:pPr>
            <w:r>
              <w:rPr>
                <w:bCs/>
              </w:rPr>
              <w:fldChar w:fldCharType="begin"/>
            </w:r>
            <w:r>
              <w:rPr>
                <w:bCs/>
              </w:rPr>
              <w:instrText xml:space="preserve"> REF _Ref82357320 \r \h </w:instrText>
            </w:r>
            <w:r>
              <w:rPr>
                <w:bCs/>
              </w:rPr>
            </w:r>
            <w:r>
              <w:rPr>
                <w:bCs/>
              </w:rPr>
              <w:fldChar w:fldCharType="separate"/>
            </w:r>
            <w:r w:rsidR="00765429">
              <w:rPr>
                <w:bCs/>
              </w:rPr>
              <w:t>6.2.7</w:t>
            </w:r>
            <w:r>
              <w:rPr>
                <w:bCs/>
              </w:rPr>
              <w:fldChar w:fldCharType="end"/>
            </w:r>
          </w:p>
        </w:tc>
        <w:tc>
          <w:tcPr>
            <w:tcW w:w="0" w:type="auto"/>
          </w:tcPr>
          <w:p w14:paraId="39AEA9D3" w14:textId="77777777" w:rsidR="00C50BAC" w:rsidRPr="00521B93" w:rsidRDefault="00C50BAC" w:rsidP="00C50BAC">
            <w:pPr>
              <w:rPr>
                <w:bCs/>
              </w:rPr>
            </w:pPr>
          </w:p>
        </w:tc>
      </w:tr>
      <w:tr w:rsidR="00FE59D4" w:rsidRPr="00521B93" w14:paraId="2B6EAF9B" w14:textId="77777777" w:rsidTr="00025EED">
        <w:trPr>
          <w:jc w:val="center"/>
        </w:trPr>
        <w:tc>
          <w:tcPr>
            <w:tcW w:w="0" w:type="auto"/>
          </w:tcPr>
          <w:p w14:paraId="1581752F" w14:textId="3C133552" w:rsidR="00FE59D4" w:rsidRPr="00521B93" w:rsidRDefault="00FE59D4" w:rsidP="00025EED">
            <w:r>
              <w:t>Ambient</w:t>
            </w:r>
            <w:r w:rsidRPr="00521B93">
              <w:t xml:space="preserve"> Audio</w:t>
            </w:r>
          </w:p>
        </w:tc>
        <w:tc>
          <w:tcPr>
            <w:tcW w:w="0" w:type="auto"/>
          </w:tcPr>
          <w:p w14:paraId="22794E9D" w14:textId="4A4E797A" w:rsidR="00FE59D4" w:rsidRPr="00521B93" w:rsidRDefault="00FE59D4" w:rsidP="00025EED">
            <w:pPr>
              <w:rPr>
                <w:bCs/>
              </w:rPr>
            </w:pPr>
            <w:r>
              <w:rPr>
                <w:bCs/>
              </w:rPr>
              <w:fldChar w:fldCharType="begin"/>
            </w:r>
            <w:r>
              <w:rPr>
                <w:bCs/>
              </w:rPr>
              <w:instrText xml:space="preserve"> REF _Ref82357670 \r \h </w:instrText>
            </w:r>
            <w:r>
              <w:rPr>
                <w:bCs/>
              </w:rPr>
            </w:r>
            <w:r>
              <w:rPr>
                <w:bCs/>
              </w:rPr>
              <w:fldChar w:fldCharType="separate"/>
            </w:r>
            <w:r w:rsidR="00765429">
              <w:rPr>
                <w:bCs/>
              </w:rPr>
              <w:t>6.2.8</w:t>
            </w:r>
            <w:r>
              <w:rPr>
                <w:bCs/>
              </w:rPr>
              <w:fldChar w:fldCharType="end"/>
            </w:r>
          </w:p>
        </w:tc>
        <w:tc>
          <w:tcPr>
            <w:tcW w:w="0" w:type="auto"/>
          </w:tcPr>
          <w:p w14:paraId="22C99BE7" w14:textId="77777777" w:rsidR="00FE59D4" w:rsidRPr="00521B93" w:rsidRDefault="00FE59D4" w:rsidP="00025EED">
            <w:pPr>
              <w:rPr>
                <w:bCs/>
              </w:rPr>
            </w:pPr>
          </w:p>
        </w:tc>
      </w:tr>
      <w:tr w:rsidR="00C50BAC" w:rsidRPr="00521B93" w14:paraId="711AC9D5" w14:textId="77777777" w:rsidTr="00B84B65">
        <w:trPr>
          <w:jc w:val="center"/>
        </w:trPr>
        <w:tc>
          <w:tcPr>
            <w:tcW w:w="0" w:type="auto"/>
          </w:tcPr>
          <w:p w14:paraId="06827C2B" w14:textId="2BBDD575" w:rsidR="00C50BAC" w:rsidRPr="00521B93" w:rsidRDefault="00C50BAC" w:rsidP="00C50BAC">
            <w:r w:rsidRPr="00521B93">
              <w:t>Ambient Descriptors</w:t>
            </w:r>
          </w:p>
        </w:tc>
        <w:tc>
          <w:tcPr>
            <w:tcW w:w="0" w:type="auto"/>
          </w:tcPr>
          <w:p w14:paraId="56E235AB" w14:textId="716BAC15" w:rsidR="00C50BAC" w:rsidRPr="00521B93" w:rsidRDefault="00C50BAC" w:rsidP="00C50BAC">
            <w:pPr>
              <w:rPr>
                <w:bCs/>
              </w:rPr>
            </w:pPr>
            <w:r>
              <w:rPr>
                <w:bCs/>
              </w:rPr>
              <w:fldChar w:fldCharType="begin"/>
            </w:r>
            <w:r>
              <w:rPr>
                <w:bCs/>
              </w:rPr>
              <w:instrText xml:space="preserve"> REF _Ref82357400 \r \h </w:instrText>
            </w:r>
            <w:r>
              <w:rPr>
                <w:bCs/>
              </w:rPr>
            </w:r>
            <w:r>
              <w:rPr>
                <w:bCs/>
              </w:rPr>
              <w:fldChar w:fldCharType="separate"/>
            </w:r>
            <w:r w:rsidR="00765429">
              <w:rPr>
                <w:bCs/>
              </w:rPr>
              <w:t>6.2.8</w:t>
            </w:r>
            <w:r>
              <w:rPr>
                <w:bCs/>
              </w:rPr>
              <w:fldChar w:fldCharType="end"/>
            </w:r>
          </w:p>
        </w:tc>
        <w:tc>
          <w:tcPr>
            <w:tcW w:w="0" w:type="auto"/>
          </w:tcPr>
          <w:p w14:paraId="3F31B5DE" w14:textId="77777777" w:rsidR="00C50BAC" w:rsidRPr="00521B93" w:rsidRDefault="00C50BAC" w:rsidP="00C50BAC">
            <w:pPr>
              <w:rPr>
                <w:bCs/>
              </w:rPr>
            </w:pPr>
          </w:p>
        </w:tc>
      </w:tr>
      <w:tr w:rsidR="00502B5B" w:rsidRPr="00521B93" w14:paraId="2E123E9E" w14:textId="77777777" w:rsidTr="00B84B65">
        <w:trPr>
          <w:jc w:val="center"/>
        </w:trPr>
        <w:tc>
          <w:tcPr>
            <w:tcW w:w="0" w:type="auto"/>
          </w:tcPr>
          <w:p w14:paraId="5CCF939D" w14:textId="3142D60B" w:rsidR="00502B5B" w:rsidRPr="00521B93" w:rsidRDefault="00502B5B" w:rsidP="00C50BAC">
            <w:r>
              <w:t>Ambient Type</w:t>
            </w:r>
          </w:p>
        </w:tc>
        <w:tc>
          <w:tcPr>
            <w:tcW w:w="0" w:type="auto"/>
          </w:tcPr>
          <w:p w14:paraId="225ED4FD" w14:textId="30DB2A7F" w:rsidR="00502B5B" w:rsidRDefault="003E6A36" w:rsidP="00C50BAC">
            <w:pPr>
              <w:rPr>
                <w:bCs/>
              </w:rPr>
            </w:pPr>
            <w:r>
              <w:rPr>
                <w:bCs/>
              </w:rPr>
              <w:fldChar w:fldCharType="begin"/>
            </w:r>
            <w:r>
              <w:rPr>
                <w:bCs/>
              </w:rPr>
              <w:instrText xml:space="preserve"> REF _Ref83043689 \r \h </w:instrText>
            </w:r>
            <w:r>
              <w:rPr>
                <w:bCs/>
              </w:rPr>
            </w:r>
            <w:r>
              <w:rPr>
                <w:bCs/>
              </w:rPr>
              <w:fldChar w:fldCharType="separate"/>
            </w:r>
            <w:r w:rsidR="00765429">
              <w:rPr>
                <w:bCs/>
              </w:rPr>
              <w:t>6.2.9</w:t>
            </w:r>
            <w:r>
              <w:rPr>
                <w:bCs/>
              </w:rPr>
              <w:fldChar w:fldCharType="end"/>
            </w:r>
          </w:p>
        </w:tc>
        <w:tc>
          <w:tcPr>
            <w:tcW w:w="0" w:type="auto"/>
          </w:tcPr>
          <w:p w14:paraId="2B1DB76B" w14:textId="77777777" w:rsidR="00502B5B" w:rsidRPr="00521B93" w:rsidRDefault="00502B5B" w:rsidP="00C50BAC">
            <w:pPr>
              <w:rPr>
                <w:bCs/>
              </w:rPr>
            </w:pPr>
          </w:p>
        </w:tc>
      </w:tr>
      <w:tr w:rsidR="00633311" w:rsidRPr="00521B93" w14:paraId="68AA35BF" w14:textId="77777777" w:rsidTr="00B84B65">
        <w:trPr>
          <w:jc w:val="center"/>
        </w:trPr>
        <w:tc>
          <w:tcPr>
            <w:tcW w:w="0" w:type="auto"/>
          </w:tcPr>
          <w:p w14:paraId="785F4EC7" w14:textId="64DCCD7B" w:rsidR="00633311" w:rsidRPr="00521B93" w:rsidRDefault="00633311" w:rsidP="00633311">
            <w:r w:rsidRPr="00521B93">
              <w:t>Avatar Model</w:t>
            </w:r>
          </w:p>
        </w:tc>
        <w:tc>
          <w:tcPr>
            <w:tcW w:w="0" w:type="auto"/>
          </w:tcPr>
          <w:p w14:paraId="7B5E1EC0" w14:textId="2D800AD1" w:rsidR="00633311" w:rsidRPr="00521B93" w:rsidRDefault="00633311" w:rsidP="00633311">
            <w:pPr>
              <w:rPr>
                <w:bCs/>
              </w:rPr>
            </w:pPr>
            <w:r>
              <w:rPr>
                <w:bCs/>
              </w:rPr>
              <w:fldChar w:fldCharType="begin"/>
            </w:r>
            <w:r>
              <w:rPr>
                <w:bCs/>
              </w:rPr>
              <w:instrText xml:space="preserve"> REF _Ref82357405 \r \h </w:instrText>
            </w:r>
            <w:r>
              <w:rPr>
                <w:bCs/>
              </w:rPr>
            </w:r>
            <w:r>
              <w:rPr>
                <w:bCs/>
              </w:rPr>
              <w:fldChar w:fldCharType="separate"/>
            </w:r>
            <w:r w:rsidR="00765429">
              <w:rPr>
                <w:bCs/>
              </w:rPr>
              <w:t>6.2.10</w:t>
            </w:r>
            <w:r>
              <w:rPr>
                <w:bCs/>
              </w:rPr>
              <w:fldChar w:fldCharType="end"/>
            </w:r>
          </w:p>
        </w:tc>
        <w:tc>
          <w:tcPr>
            <w:tcW w:w="0" w:type="auto"/>
          </w:tcPr>
          <w:p w14:paraId="64CEB2B2" w14:textId="77777777" w:rsidR="00633311" w:rsidRPr="00521B93" w:rsidRDefault="00633311" w:rsidP="00633311">
            <w:pPr>
              <w:rPr>
                <w:bCs/>
              </w:rPr>
            </w:pPr>
          </w:p>
        </w:tc>
      </w:tr>
      <w:tr w:rsidR="00633311" w:rsidRPr="00521B93" w14:paraId="31DE616F" w14:textId="77777777" w:rsidTr="00B84B65">
        <w:trPr>
          <w:jc w:val="center"/>
        </w:trPr>
        <w:tc>
          <w:tcPr>
            <w:tcW w:w="0" w:type="auto"/>
          </w:tcPr>
          <w:p w14:paraId="22EE99DD" w14:textId="3B4CA276" w:rsidR="00633311" w:rsidRPr="00521B93" w:rsidRDefault="00633311" w:rsidP="00633311">
            <w:r w:rsidRPr="00521B93">
              <w:t>Coded Message</w:t>
            </w:r>
          </w:p>
        </w:tc>
        <w:tc>
          <w:tcPr>
            <w:tcW w:w="0" w:type="auto"/>
          </w:tcPr>
          <w:p w14:paraId="3691833C" w14:textId="3F5C4B8E" w:rsidR="00633311" w:rsidRPr="00521B93" w:rsidRDefault="00D9794F" w:rsidP="00633311">
            <w:pPr>
              <w:rPr>
                <w:bCs/>
              </w:rPr>
            </w:pPr>
            <w:r>
              <w:rPr>
                <w:bCs/>
              </w:rPr>
              <w:fldChar w:fldCharType="begin"/>
            </w:r>
            <w:r>
              <w:rPr>
                <w:bCs/>
              </w:rPr>
              <w:instrText xml:space="preserve"> REF _Ref82357487 \r \h </w:instrText>
            </w:r>
            <w:r>
              <w:rPr>
                <w:bCs/>
              </w:rPr>
            </w:r>
            <w:r>
              <w:rPr>
                <w:bCs/>
              </w:rPr>
              <w:fldChar w:fldCharType="separate"/>
            </w:r>
            <w:r w:rsidR="00765429">
              <w:rPr>
                <w:bCs/>
              </w:rPr>
              <w:t>6.2.11</w:t>
            </w:r>
            <w:r>
              <w:rPr>
                <w:bCs/>
              </w:rPr>
              <w:fldChar w:fldCharType="end"/>
            </w:r>
          </w:p>
        </w:tc>
        <w:tc>
          <w:tcPr>
            <w:tcW w:w="0" w:type="auto"/>
          </w:tcPr>
          <w:p w14:paraId="0764675F" w14:textId="77777777" w:rsidR="00633311" w:rsidRPr="00521B93" w:rsidRDefault="00633311" w:rsidP="00633311">
            <w:pPr>
              <w:rPr>
                <w:bCs/>
              </w:rPr>
            </w:pPr>
          </w:p>
        </w:tc>
      </w:tr>
      <w:tr w:rsidR="0013009E" w:rsidRPr="00521B93" w14:paraId="5F1DF86D" w14:textId="77777777" w:rsidTr="00B84B65">
        <w:trPr>
          <w:jc w:val="center"/>
        </w:trPr>
        <w:tc>
          <w:tcPr>
            <w:tcW w:w="0" w:type="auto"/>
          </w:tcPr>
          <w:p w14:paraId="3A587742" w14:textId="1BD06257" w:rsidR="0013009E" w:rsidRPr="00521B93" w:rsidRDefault="0013009E" w:rsidP="0013009E">
            <w:r w:rsidRPr="00521B93">
              <w:t>Emotion (Speech)</w:t>
            </w:r>
          </w:p>
        </w:tc>
        <w:tc>
          <w:tcPr>
            <w:tcW w:w="0" w:type="auto"/>
          </w:tcPr>
          <w:p w14:paraId="6EE3E81B" w14:textId="61754DCA" w:rsidR="0013009E" w:rsidRPr="00521B93" w:rsidRDefault="0013009E" w:rsidP="0013009E">
            <w:pPr>
              <w:rPr>
                <w:bCs/>
              </w:rPr>
            </w:pPr>
            <w:r>
              <w:rPr>
                <w:bCs/>
              </w:rPr>
              <w:fldChar w:fldCharType="begin"/>
            </w:r>
            <w:r>
              <w:rPr>
                <w:bCs/>
              </w:rPr>
              <w:instrText xml:space="preserve"> REF _Ref82357490 \r \h </w:instrText>
            </w:r>
            <w:r>
              <w:rPr>
                <w:bCs/>
              </w:rPr>
            </w:r>
            <w:r>
              <w:rPr>
                <w:bCs/>
              </w:rPr>
              <w:fldChar w:fldCharType="separate"/>
            </w:r>
            <w:r w:rsidR="00765429">
              <w:rPr>
                <w:bCs/>
              </w:rPr>
              <w:t>6.2.12</w:t>
            </w:r>
            <w:r>
              <w:rPr>
                <w:bCs/>
              </w:rPr>
              <w:fldChar w:fldCharType="end"/>
            </w:r>
          </w:p>
        </w:tc>
        <w:tc>
          <w:tcPr>
            <w:tcW w:w="0" w:type="auto"/>
          </w:tcPr>
          <w:p w14:paraId="384C3870" w14:textId="77777777" w:rsidR="0013009E" w:rsidRPr="00521B93" w:rsidRDefault="0013009E" w:rsidP="0013009E">
            <w:pPr>
              <w:rPr>
                <w:bCs/>
              </w:rPr>
            </w:pPr>
          </w:p>
        </w:tc>
      </w:tr>
      <w:tr w:rsidR="0013009E" w:rsidRPr="00521B93" w14:paraId="530D18FD" w14:textId="77777777" w:rsidTr="00B84B65">
        <w:trPr>
          <w:jc w:val="center"/>
        </w:trPr>
        <w:tc>
          <w:tcPr>
            <w:tcW w:w="0" w:type="auto"/>
          </w:tcPr>
          <w:p w14:paraId="13AAB69C" w14:textId="38847348" w:rsidR="0013009E" w:rsidRPr="00521B93" w:rsidRDefault="0013009E" w:rsidP="0013009E">
            <w:r w:rsidRPr="00521B93">
              <w:t>Emotion (Video)</w:t>
            </w:r>
          </w:p>
        </w:tc>
        <w:tc>
          <w:tcPr>
            <w:tcW w:w="0" w:type="auto"/>
          </w:tcPr>
          <w:p w14:paraId="172C2B1B" w14:textId="770BFDAC" w:rsidR="0013009E" w:rsidRPr="00521B93" w:rsidRDefault="0013009E" w:rsidP="0013009E">
            <w:pPr>
              <w:rPr>
                <w:bCs/>
              </w:rPr>
            </w:pPr>
            <w:r>
              <w:rPr>
                <w:bCs/>
              </w:rPr>
              <w:fldChar w:fldCharType="begin"/>
            </w:r>
            <w:r>
              <w:rPr>
                <w:bCs/>
              </w:rPr>
              <w:instrText xml:space="preserve"> REF _Ref82357493 \r \h </w:instrText>
            </w:r>
            <w:r>
              <w:rPr>
                <w:bCs/>
              </w:rPr>
            </w:r>
            <w:r>
              <w:rPr>
                <w:bCs/>
              </w:rPr>
              <w:fldChar w:fldCharType="separate"/>
            </w:r>
            <w:r w:rsidR="00765429">
              <w:rPr>
                <w:bCs/>
              </w:rPr>
              <w:t>6.2.13</w:t>
            </w:r>
            <w:r>
              <w:rPr>
                <w:bCs/>
              </w:rPr>
              <w:fldChar w:fldCharType="end"/>
            </w:r>
          </w:p>
        </w:tc>
        <w:tc>
          <w:tcPr>
            <w:tcW w:w="0" w:type="auto"/>
          </w:tcPr>
          <w:p w14:paraId="147E79A3" w14:textId="77777777" w:rsidR="0013009E" w:rsidRPr="00521B93" w:rsidRDefault="0013009E" w:rsidP="0013009E">
            <w:pPr>
              <w:rPr>
                <w:bCs/>
              </w:rPr>
            </w:pPr>
          </w:p>
        </w:tc>
      </w:tr>
      <w:tr w:rsidR="0013009E" w:rsidRPr="00521B93" w14:paraId="4EA8D9CF" w14:textId="77777777" w:rsidTr="00B84B65">
        <w:trPr>
          <w:jc w:val="center"/>
        </w:trPr>
        <w:tc>
          <w:tcPr>
            <w:tcW w:w="0" w:type="auto"/>
          </w:tcPr>
          <w:p w14:paraId="7D4885D3" w14:textId="3EB8BA7C" w:rsidR="0013009E" w:rsidRPr="00521B93" w:rsidRDefault="0013009E" w:rsidP="0013009E">
            <w:r w:rsidRPr="00521B93">
              <w:t>Encoded Speech</w:t>
            </w:r>
          </w:p>
        </w:tc>
        <w:tc>
          <w:tcPr>
            <w:tcW w:w="0" w:type="auto"/>
          </w:tcPr>
          <w:p w14:paraId="6242DD45" w14:textId="4C3EA26E" w:rsidR="0013009E" w:rsidRPr="00521B93" w:rsidRDefault="0013009E" w:rsidP="0013009E">
            <w:pPr>
              <w:rPr>
                <w:bCs/>
              </w:rPr>
            </w:pPr>
            <w:r>
              <w:rPr>
                <w:bCs/>
              </w:rPr>
              <w:fldChar w:fldCharType="begin"/>
            </w:r>
            <w:r>
              <w:rPr>
                <w:bCs/>
              </w:rPr>
              <w:instrText xml:space="preserve"> REF _Ref82357495 \r \h </w:instrText>
            </w:r>
            <w:r>
              <w:rPr>
                <w:bCs/>
              </w:rPr>
            </w:r>
            <w:r>
              <w:rPr>
                <w:bCs/>
              </w:rPr>
              <w:fldChar w:fldCharType="separate"/>
            </w:r>
            <w:r w:rsidR="00765429">
              <w:rPr>
                <w:bCs/>
              </w:rPr>
              <w:t>6.2.14</w:t>
            </w:r>
            <w:r>
              <w:rPr>
                <w:bCs/>
              </w:rPr>
              <w:fldChar w:fldCharType="end"/>
            </w:r>
          </w:p>
        </w:tc>
        <w:tc>
          <w:tcPr>
            <w:tcW w:w="0" w:type="auto"/>
          </w:tcPr>
          <w:p w14:paraId="3A2F9661" w14:textId="77777777" w:rsidR="0013009E" w:rsidRPr="00521B93" w:rsidRDefault="0013009E" w:rsidP="0013009E">
            <w:pPr>
              <w:rPr>
                <w:bCs/>
              </w:rPr>
            </w:pPr>
          </w:p>
        </w:tc>
      </w:tr>
      <w:tr w:rsidR="0013009E" w:rsidRPr="00521B93" w14:paraId="135B1C0D" w14:textId="77777777" w:rsidTr="00B84B65">
        <w:trPr>
          <w:jc w:val="center"/>
        </w:trPr>
        <w:tc>
          <w:tcPr>
            <w:tcW w:w="0" w:type="auto"/>
          </w:tcPr>
          <w:p w14:paraId="55D7AA99" w14:textId="3AB78ECC" w:rsidR="0013009E" w:rsidRPr="00521B93" w:rsidRDefault="0013009E" w:rsidP="0013009E">
            <w:r w:rsidRPr="00521B93">
              <w:t xml:space="preserve">Face </w:t>
            </w:r>
            <w:r>
              <w:t>Descriptors</w:t>
            </w:r>
          </w:p>
        </w:tc>
        <w:tc>
          <w:tcPr>
            <w:tcW w:w="0" w:type="auto"/>
          </w:tcPr>
          <w:p w14:paraId="4DB88B38" w14:textId="4783854B" w:rsidR="0013009E" w:rsidRPr="00521B93" w:rsidRDefault="0013009E" w:rsidP="0013009E">
            <w:pPr>
              <w:rPr>
                <w:bCs/>
              </w:rPr>
            </w:pPr>
            <w:r>
              <w:rPr>
                <w:bCs/>
              </w:rPr>
              <w:fldChar w:fldCharType="begin"/>
            </w:r>
            <w:r>
              <w:rPr>
                <w:bCs/>
              </w:rPr>
              <w:instrText xml:space="preserve"> REF _Ref82357498 \r \h </w:instrText>
            </w:r>
            <w:r>
              <w:rPr>
                <w:bCs/>
              </w:rPr>
            </w:r>
            <w:r>
              <w:rPr>
                <w:bCs/>
              </w:rPr>
              <w:fldChar w:fldCharType="separate"/>
            </w:r>
            <w:r w:rsidR="00765429">
              <w:rPr>
                <w:bCs/>
              </w:rPr>
              <w:t>6.2.15</w:t>
            </w:r>
            <w:r>
              <w:rPr>
                <w:bCs/>
              </w:rPr>
              <w:fldChar w:fldCharType="end"/>
            </w:r>
          </w:p>
        </w:tc>
        <w:tc>
          <w:tcPr>
            <w:tcW w:w="0" w:type="auto"/>
          </w:tcPr>
          <w:p w14:paraId="3BC1C2CE" w14:textId="77777777" w:rsidR="0013009E" w:rsidRPr="00521B93" w:rsidRDefault="0013009E" w:rsidP="0013009E">
            <w:pPr>
              <w:rPr>
                <w:bCs/>
              </w:rPr>
            </w:pPr>
          </w:p>
        </w:tc>
      </w:tr>
      <w:tr w:rsidR="0013009E" w:rsidRPr="00521B93" w14:paraId="71438339" w14:textId="77777777" w:rsidTr="00B84B65">
        <w:trPr>
          <w:jc w:val="center"/>
        </w:trPr>
        <w:tc>
          <w:tcPr>
            <w:tcW w:w="0" w:type="auto"/>
          </w:tcPr>
          <w:p w14:paraId="37F9BD3D" w14:textId="460E07C0" w:rsidR="0013009E" w:rsidRPr="00521B93" w:rsidRDefault="0013009E" w:rsidP="0013009E">
            <w:r w:rsidRPr="00521B93">
              <w:t>Final Emotions</w:t>
            </w:r>
          </w:p>
        </w:tc>
        <w:tc>
          <w:tcPr>
            <w:tcW w:w="0" w:type="auto"/>
          </w:tcPr>
          <w:p w14:paraId="02DD9026" w14:textId="7F4795D4" w:rsidR="0013009E" w:rsidRPr="00521B93" w:rsidRDefault="0013009E" w:rsidP="0013009E">
            <w:pPr>
              <w:rPr>
                <w:bCs/>
              </w:rPr>
            </w:pPr>
            <w:r>
              <w:rPr>
                <w:bCs/>
              </w:rPr>
              <w:fldChar w:fldCharType="begin"/>
            </w:r>
            <w:r>
              <w:rPr>
                <w:bCs/>
              </w:rPr>
              <w:instrText xml:space="preserve"> REF _Ref82357560 \r \h </w:instrText>
            </w:r>
            <w:r>
              <w:rPr>
                <w:bCs/>
              </w:rPr>
            </w:r>
            <w:r>
              <w:rPr>
                <w:bCs/>
              </w:rPr>
              <w:fldChar w:fldCharType="separate"/>
            </w:r>
            <w:r w:rsidR="00765429">
              <w:rPr>
                <w:bCs/>
              </w:rPr>
              <w:t>6.2.16</w:t>
            </w:r>
            <w:r>
              <w:rPr>
                <w:bCs/>
              </w:rPr>
              <w:fldChar w:fldCharType="end"/>
            </w:r>
          </w:p>
        </w:tc>
        <w:tc>
          <w:tcPr>
            <w:tcW w:w="0" w:type="auto"/>
          </w:tcPr>
          <w:p w14:paraId="08EFC41F" w14:textId="77777777" w:rsidR="0013009E" w:rsidRPr="00521B93" w:rsidRDefault="0013009E" w:rsidP="0013009E">
            <w:pPr>
              <w:rPr>
                <w:bCs/>
              </w:rPr>
            </w:pPr>
          </w:p>
        </w:tc>
      </w:tr>
      <w:tr w:rsidR="0013009E" w:rsidRPr="00521B93" w14:paraId="78C35949" w14:textId="77777777" w:rsidTr="00B84B65">
        <w:trPr>
          <w:jc w:val="center"/>
        </w:trPr>
        <w:tc>
          <w:tcPr>
            <w:tcW w:w="0" w:type="auto"/>
          </w:tcPr>
          <w:p w14:paraId="3665088D" w14:textId="79454139" w:rsidR="0013009E" w:rsidRPr="00521B93" w:rsidRDefault="0013009E" w:rsidP="0013009E">
            <w:r w:rsidRPr="00521B93">
              <w:t>Final Meanings</w:t>
            </w:r>
          </w:p>
        </w:tc>
        <w:tc>
          <w:tcPr>
            <w:tcW w:w="0" w:type="auto"/>
          </w:tcPr>
          <w:p w14:paraId="5D05D4FA" w14:textId="0F704AB0" w:rsidR="0013009E" w:rsidRPr="00521B93" w:rsidRDefault="0013009E" w:rsidP="0013009E">
            <w:pPr>
              <w:rPr>
                <w:bCs/>
              </w:rPr>
            </w:pPr>
            <w:r>
              <w:rPr>
                <w:bCs/>
              </w:rPr>
              <w:fldChar w:fldCharType="begin"/>
            </w:r>
            <w:r>
              <w:rPr>
                <w:bCs/>
              </w:rPr>
              <w:instrText xml:space="preserve"> REF _Ref82357570 \r \h  \* MERGEFORMAT </w:instrText>
            </w:r>
            <w:r>
              <w:rPr>
                <w:bCs/>
              </w:rPr>
            </w:r>
            <w:r>
              <w:rPr>
                <w:bCs/>
              </w:rPr>
              <w:fldChar w:fldCharType="separate"/>
            </w:r>
            <w:r w:rsidR="00765429">
              <w:rPr>
                <w:bCs/>
              </w:rPr>
              <w:t>6.2.17</w:t>
            </w:r>
            <w:r>
              <w:rPr>
                <w:bCs/>
              </w:rPr>
              <w:fldChar w:fldCharType="end"/>
            </w:r>
          </w:p>
        </w:tc>
        <w:tc>
          <w:tcPr>
            <w:tcW w:w="0" w:type="auto"/>
          </w:tcPr>
          <w:p w14:paraId="43C85DCD" w14:textId="77777777" w:rsidR="0013009E" w:rsidRPr="00521B93" w:rsidRDefault="0013009E" w:rsidP="0013009E">
            <w:pPr>
              <w:rPr>
                <w:bCs/>
              </w:rPr>
            </w:pPr>
          </w:p>
        </w:tc>
      </w:tr>
      <w:tr w:rsidR="0013009E" w:rsidRPr="00521B93" w14:paraId="25EC2B7E" w14:textId="77777777" w:rsidTr="00B84B65">
        <w:trPr>
          <w:jc w:val="center"/>
        </w:trPr>
        <w:tc>
          <w:tcPr>
            <w:tcW w:w="0" w:type="auto"/>
          </w:tcPr>
          <w:p w14:paraId="0F97EDD7" w14:textId="7E380AE5" w:rsidR="0013009E" w:rsidRPr="00521B93" w:rsidRDefault="0013009E" w:rsidP="0013009E">
            <w:r>
              <w:t>Gesture Descriptors</w:t>
            </w:r>
          </w:p>
        </w:tc>
        <w:tc>
          <w:tcPr>
            <w:tcW w:w="0" w:type="auto"/>
          </w:tcPr>
          <w:p w14:paraId="528C0C5F" w14:textId="018DADF1" w:rsidR="0013009E" w:rsidRDefault="0013009E" w:rsidP="0013009E">
            <w:pPr>
              <w:rPr>
                <w:bCs/>
              </w:rPr>
            </w:pPr>
            <w:r>
              <w:rPr>
                <w:bCs/>
              </w:rPr>
              <w:fldChar w:fldCharType="begin"/>
            </w:r>
            <w:r>
              <w:rPr>
                <w:bCs/>
              </w:rPr>
              <w:instrText xml:space="preserve"> REF _Ref82357562 \r \h </w:instrText>
            </w:r>
            <w:r>
              <w:rPr>
                <w:bCs/>
              </w:rPr>
            </w:r>
            <w:r>
              <w:rPr>
                <w:bCs/>
              </w:rPr>
              <w:fldChar w:fldCharType="separate"/>
            </w:r>
            <w:r w:rsidR="00765429">
              <w:rPr>
                <w:bCs/>
              </w:rPr>
              <w:t>6.2.18</w:t>
            </w:r>
            <w:r>
              <w:rPr>
                <w:bCs/>
              </w:rPr>
              <w:fldChar w:fldCharType="end"/>
            </w:r>
          </w:p>
        </w:tc>
        <w:tc>
          <w:tcPr>
            <w:tcW w:w="0" w:type="auto"/>
          </w:tcPr>
          <w:p w14:paraId="61C38C59" w14:textId="77777777" w:rsidR="0013009E" w:rsidRPr="00521B93" w:rsidRDefault="0013009E" w:rsidP="0013009E">
            <w:pPr>
              <w:rPr>
                <w:bCs/>
              </w:rPr>
            </w:pPr>
          </w:p>
        </w:tc>
      </w:tr>
      <w:tr w:rsidR="0013009E" w:rsidRPr="00521B93" w14:paraId="3254A3B4" w14:textId="77777777" w:rsidTr="00B84B65">
        <w:trPr>
          <w:jc w:val="center"/>
        </w:trPr>
        <w:tc>
          <w:tcPr>
            <w:tcW w:w="0" w:type="auto"/>
          </w:tcPr>
          <w:p w14:paraId="5DE4730F" w14:textId="06C494B4" w:rsidR="0013009E" w:rsidRPr="00521B93" w:rsidRDefault="0013009E" w:rsidP="0013009E">
            <w:r>
              <w:t>Head Descriptors</w:t>
            </w:r>
          </w:p>
        </w:tc>
        <w:tc>
          <w:tcPr>
            <w:tcW w:w="0" w:type="auto"/>
          </w:tcPr>
          <w:p w14:paraId="201EEC21" w14:textId="1E9D6207" w:rsidR="0013009E" w:rsidRDefault="00457E86" w:rsidP="0013009E">
            <w:pPr>
              <w:rPr>
                <w:bCs/>
              </w:rPr>
            </w:pPr>
            <w:r>
              <w:rPr>
                <w:bCs/>
              </w:rPr>
              <w:fldChar w:fldCharType="begin"/>
            </w:r>
            <w:r>
              <w:rPr>
                <w:bCs/>
              </w:rPr>
              <w:instrText xml:space="preserve"> REF _Ref83044169 \r \h </w:instrText>
            </w:r>
            <w:r>
              <w:rPr>
                <w:bCs/>
              </w:rPr>
            </w:r>
            <w:r>
              <w:rPr>
                <w:bCs/>
              </w:rPr>
              <w:fldChar w:fldCharType="separate"/>
            </w:r>
            <w:r w:rsidR="00765429">
              <w:rPr>
                <w:bCs/>
              </w:rPr>
              <w:t>6.2.19</w:t>
            </w:r>
            <w:r>
              <w:rPr>
                <w:bCs/>
              </w:rPr>
              <w:fldChar w:fldCharType="end"/>
            </w:r>
          </w:p>
        </w:tc>
        <w:tc>
          <w:tcPr>
            <w:tcW w:w="0" w:type="auto"/>
          </w:tcPr>
          <w:p w14:paraId="5D55741F" w14:textId="77777777" w:rsidR="0013009E" w:rsidRPr="00521B93" w:rsidRDefault="0013009E" w:rsidP="0013009E">
            <w:pPr>
              <w:rPr>
                <w:bCs/>
              </w:rPr>
            </w:pPr>
          </w:p>
        </w:tc>
      </w:tr>
      <w:tr w:rsidR="00906F30" w:rsidRPr="00521B93" w14:paraId="605E9FD4" w14:textId="77777777" w:rsidTr="00B84B65">
        <w:trPr>
          <w:jc w:val="center"/>
        </w:trPr>
        <w:tc>
          <w:tcPr>
            <w:tcW w:w="0" w:type="auto"/>
          </w:tcPr>
          <w:p w14:paraId="5072C9A2" w14:textId="43C77C5D" w:rsidR="00906F30" w:rsidRPr="00521B93" w:rsidRDefault="00906F30" w:rsidP="00906F30">
            <w:r w:rsidRPr="00521B93">
              <w:t>Head Model</w:t>
            </w:r>
          </w:p>
        </w:tc>
        <w:tc>
          <w:tcPr>
            <w:tcW w:w="0" w:type="auto"/>
          </w:tcPr>
          <w:p w14:paraId="5EAE2038" w14:textId="5705DF0C" w:rsidR="00906F30" w:rsidRPr="00521B93" w:rsidRDefault="00450BF0" w:rsidP="00906F30">
            <w:pPr>
              <w:rPr>
                <w:bCs/>
              </w:rPr>
            </w:pPr>
            <w:r>
              <w:rPr>
                <w:bCs/>
              </w:rPr>
              <w:fldChar w:fldCharType="begin"/>
            </w:r>
            <w:r>
              <w:rPr>
                <w:bCs/>
              </w:rPr>
              <w:instrText xml:space="preserve"> REF _Ref85982362 \r \h </w:instrText>
            </w:r>
            <w:r>
              <w:rPr>
                <w:bCs/>
              </w:rPr>
            </w:r>
            <w:r>
              <w:rPr>
                <w:bCs/>
              </w:rPr>
              <w:fldChar w:fldCharType="separate"/>
            </w:r>
            <w:r w:rsidR="00765429">
              <w:rPr>
                <w:bCs/>
              </w:rPr>
              <w:t>6.2.20</w:t>
            </w:r>
            <w:r>
              <w:rPr>
                <w:bCs/>
              </w:rPr>
              <w:fldChar w:fldCharType="end"/>
            </w:r>
          </w:p>
        </w:tc>
        <w:tc>
          <w:tcPr>
            <w:tcW w:w="0" w:type="auto"/>
          </w:tcPr>
          <w:p w14:paraId="5916F26A" w14:textId="77777777" w:rsidR="00906F30" w:rsidRPr="00521B93" w:rsidRDefault="00906F30" w:rsidP="00906F30">
            <w:pPr>
              <w:rPr>
                <w:bCs/>
              </w:rPr>
            </w:pPr>
          </w:p>
        </w:tc>
      </w:tr>
      <w:tr w:rsidR="00906F30" w:rsidRPr="00521B93" w14:paraId="2891CBE1" w14:textId="77777777" w:rsidTr="00B84B65">
        <w:trPr>
          <w:jc w:val="center"/>
        </w:trPr>
        <w:tc>
          <w:tcPr>
            <w:tcW w:w="0" w:type="auto"/>
          </w:tcPr>
          <w:p w14:paraId="25E2948A" w14:textId="7C47475C" w:rsidR="00906F30" w:rsidRPr="00521B93" w:rsidRDefault="00906F30" w:rsidP="00906F30">
            <w:r w:rsidRPr="00521B93">
              <w:t>Head Motion</w:t>
            </w:r>
          </w:p>
        </w:tc>
        <w:tc>
          <w:tcPr>
            <w:tcW w:w="0" w:type="auto"/>
          </w:tcPr>
          <w:p w14:paraId="00694994" w14:textId="25E0EFF5" w:rsidR="00906F30" w:rsidRPr="00521B93" w:rsidRDefault="00906F30" w:rsidP="00906F30">
            <w:pPr>
              <w:rPr>
                <w:bCs/>
              </w:rPr>
            </w:pPr>
            <w:r>
              <w:rPr>
                <w:bCs/>
              </w:rPr>
              <w:fldChar w:fldCharType="begin"/>
            </w:r>
            <w:r>
              <w:rPr>
                <w:bCs/>
              </w:rPr>
              <w:instrText xml:space="preserve"> REF _Ref82357578 \r \h </w:instrText>
            </w:r>
            <w:r>
              <w:rPr>
                <w:bCs/>
              </w:rPr>
            </w:r>
            <w:r>
              <w:rPr>
                <w:bCs/>
              </w:rPr>
              <w:fldChar w:fldCharType="separate"/>
            </w:r>
            <w:r w:rsidR="00765429">
              <w:rPr>
                <w:bCs/>
              </w:rPr>
              <w:t>6.2.21</w:t>
            </w:r>
            <w:r>
              <w:rPr>
                <w:bCs/>
              </w:rPr>
              <w:fldChar w:fldCharType="end"/>
            </w:r>
          </w:p>
        </w:tc>
        <w:tc>
          <w:tcPr>
            <w:tcW w:w="0" w:type="auto"/>
          </w:tcPr>
          <w:p w14:paraId="62386544" w14:textId="77777777" w:rsidR="00906F30" w:rsidRPr="00521B93" w:rsidRDefault="00906F30" w:rsidP="00906F30">
            <w:pPr>
              <w:rPr>
                <w:bCs/>
              </w:rPr>
            </w:pPr>
          </w:p>
        </w:tc>
      </w:tr>
      <w:tr w:rsidR="00906F30" w:rsidRPr="00521B93" w14:paraId="4385A2E9" w14:textId="77777777" w:rsidTr="00B84B65">
        <w:trPr>
          <w:jc w:val="center"/>
        </w:trPr>
        <w:tc>
          <w:tcPr>
            <w:tcW w:w="0" w:type="auto"/>
          </w:tcPr>
          <w:p w14:paraId="43779308" w14:textId="55A508A8" w:rsidR="00906F30" w:rsidRPr="00521B93" w:rsidRDefault="00906F30" w:rsidP="00906F30">
            <w:r w:rsidRPr="00521B93">
              <w:t>ID’</w:t>
            </w:r>
            <w:r>
              <w:t>d</w:t>
            </w:r>
            <w:r w:rsidRPr="00521B93">
              <w:t xml:space="preserve"> Avatar Descriptors</w:t>
            </w:r>
          </w:p>
        </w:tc>
        <w:tc>
          <w:tcPr>
            <w:tcW w:w="0" w:type="auto"/>
          </w:tcPr>
          <w:p w14:paraId="5D5068BB" w14:textId="769D2723" w:rsidR="00906F30" w:rsidRPr="00521B93" w:rsidRDefault="000834F6" w:rsidP="00906F30">
            <w:pPr>
              <w:rPr>
                <w:bCs/>
              </w:rPr>
            </w:pPr>
            <w:r>
              <w:rPr>
                <w:bCs/>
              </w:rPr>
              <w:fldChar w:fldCharType="begin"/>
            </w:r>
            <w:r>
              <w:rPr>
                <w:bCs/>
              </w:rPr>
              <w:instrText xml:space="preserve"> REF _Ref82357578 \r \h </w:instrText>
            </w:r>
            <w:r>
              <w:rPr>
                <w:bCs/>
              </w:rPr>
            </w:r>
            <w:r>
              <w:rPr>
                <w:bCs/>
              </w:rPr>
              <w:fldChar w:fldCharType="separate"/>
            </w:r>
            <w:r w:rsidR="00765429">
              <w:rPr>
                <w:bCs/>
              </w:rPr>
              <w:t>6.2.21</w:t>
            </w:r>
            <w:r>
              <w:rPr>
                <w:bCs/>
              </w:rPr>
              <w:fldChar w:fldCharType="end"/>
            </w:r>
          </w:p>
        </w:tc>
        <w:tc>
          <w:tcPr>
            <w:tcW w:w="0" w:type="auto"/>
          </w:tcPr>
          <w:p w14:paraId="70CEAB11" w14:textId="77777777" w:rsidR="00906F30" w:rsidRPr="00521B93" w:rsidRDefault="00906F30" w:rsidP="00906F30">
            <w:pPr>
              <w:rPr>
                <w:bCs/>
              </w:rPr>
            </w:pPr>
          </w:p>
        </w:tc>
      </w:tr>
      <w:tr w:rsidR="00A175FD" w:rsidRPr="00521B93" w14:paraId="1116B147" w14:textId="77777777" w:rsidTr="00B84B65">
        <w:trPr>
          <w:jc w:val="center"/>
        </w:trPr>
        <w:tc>
          <w:tcPr>
            <w:tcW w:w="0" w:type="auto"/>
          </w:tcPr>
          <w:p w14:paraId="62D8471B" w14:textId="0E15AA9D" w:rsidR="00A175FD" w:rsidRPr="00521B93" w:rsidRDefault="00A175FD" w:rsidP="00A175FD">
            <w:r>
              <w:lastRenderedPageBreak/>
              <w:t>ID’d Encoded Speech</w:t>
            </w:r>
          </w:p>
        </w:tc>
        <w:tc>
          <w:tcPr>
            <w:tcW w:w="0" w:type="auto"/>
          </w:tcPr>
          <w:p w14:paraId="1E2CB359" w14:textId="6621EEE4" w:rsidR="00A175FD" w:rsidRDefault="00A175FD" w:rsidP="00A175FD">
            <w:pPr>
              <w:rPr>
                <w:bCs/>
              </w:rPr>
            </w:pPr>
            <w:r>
              <w:rPr>
                <w:bCs/>
              </w:rPr>
              <w:fldChar w:fldCharType="begin"/>
            </w:r>
            <w:r>
              <w:rPr>
                <w:bCs/>
              </w:rPr>
              <w:instrText xml:space="preserve"> REF _Ref82357676 \r \h </w:instrText>
            </w:r>
            <w:r>
              <w:rPr>
                <w:bCs/>
              </w:rPr>
            </w:r>
            <w:r>
              <w:rPr>
                <w:bCs/>
              </w:rPr>
              <w:fldChar w:fldCharType="separate"/>
            </w:r>
            <w:r w:rsidR="00765429">
              <w:rPr>
                <w:bCs/>
              </w:rPr>
              <w:t>6.2.24</w:t>
            </w:r>
            <w:r>
              <w:rPr>
                <w:bCs/>
              </w:rPr>
              <w:fldChar w:fldCharType="end"/>
            </w:r>
          </w:p>
        </w:tc>
        <w:tc>
          <w:tcPr>
            <w:tcW w:w="0" w:type="auto"/>
          </w:tcPr>
          <w:p w14:paraId="33E91D52" w14:textId="77777777" w:rsidR="00A175FD" w:rsidRPr="00521B93" w:rsidRDefault="00A175FD" w:rsidP="00A175FD">
            <w:pPr>
              <w:rPr>
                <w:bCs/>
              </w:rPr>
            </w:pPr>
          </w:p>
        </w:tc>
      </w:tr>
      <w:tr w:rsidR="00A175FD" w:rsidRPr="00521B93" w14:paraId="74FBC0D6" w14:textId="77777777" w:rsidTr="00B84B65">
        <w:trPr>
          <w:jc w:val="center"/>
        </w:trPr>
        <w:tc>
          <w:tcPr>
            <w:tcW w:w="0" w:type="auto"/>
          </w:tcPr>
          <w:p w14:paraId="08228FE7" w14:textId="7921BF49" w:rsidR="00A175FD" w:rsidRPr="00521B93" w:rsidRDefault="00A175FD" w:rsidP="00A175FD">
            <w:r w:rsidRPr="00521B93">
              <w:t>Input Video</w:t>
            </w:r>
          </w:p>
        </w:tc>
        <w:tc>
          <w:tcPr>
            <w:tcW w:w="0" w:type="auto"/>
          </w:tcPr>
          <w:p w14:paraId="30F75255" w14:textId="49DB6DDD" w:rsidR="00A175FD" w:rsidRPr="00521B93" w:rsidRDefault="00A175FD" w:rsidP="00A175FD">
            <w:pPr>
              <w:rPr>
                <w:bCs/>
              </w:rPr>
            </w:pPr>
            <w:r>
              <w:rPr>
                <w:bCs/>
              </w:rPr>
              <w:fldChar w:fldCharType="begin"/>
            </w:r>
            <w:r>
              <w:rPr>
                <w:bCs/>
              </w:rPr>
              <w:instrText xml:space="preserve"> REF _Ref82357678 \r \h </w:instrText>
            </w:r>
            <w:r>
              <w:rPr>
                <w:bCs/>
              </w:rPr>
            </w:r>
            <w:r>
              <w:rPr>
                <w:bCs/>
              </w:rPr>
              <w:fldChar w:fldCharType="separate"/>
            </w:r>
            <w:r w:rsidR="00765429">
              <w:rPr>
                <w:bCs/>
              </w:rPr>
              <w:t>6.2.25</w:t>
            </w:r>
            <w:r>
              <w:rPr>
                <w:bCs/>
              </w:rPr>
              <w:fldChar w:fldCharType="end"/>
            </w:r>
          </w:p>
        </w:tc>
        <w:tc>
          <w:tcPr>
            <w:tcW w:w="0" w:type="auto"/>
          </w:tcPr>
          <w:p w14:paraId="1B1E5050" w14:textId="77777777" w:rsidR="00A175FD" w:rsidRPr="00521B93" w:rsidRDefault="00A175FD" w:rsidP="00A175FD">
            <w:pPr>
              <w:rPr>
                <w:bCs/>
              </w:rPr>
            </w:pPr>
          </w:p>
        </w:tc>
      </w:tr>
      <w:tr w:rsidR="00A175FD" w:rsidRPr="00521B93" w14:paraId="30D0A59F" w14:textId="77777777" w:rsidTr="00B84B65">
        <w:trPr>
          <w:jc w:val="center"/>
        </w:trPr>
        <w:tc>
          <w:tcPr>
            <w:tcW w:w="0" w:type="auto"/>
          </w:tcPr>
          <w:p w14:paraId="0A16A2B0" w14:textId="4F6E93F6" w:rsidR="00A175FD" w:rsidRPr="00521B93" w:rsidRDefault="00A175FD" w:rsidP="00A175FD">
            <w:r w:rsidRPr="00521B93">
              <w:t>Meaning (Speech)</w:t>
            </w:r>
          </w:p>
        </w:tc>
        <w:tc>
          <w:tcPr>
            <w:tcW w:w="0" w:type="auto"/>
          </w:tcPr>
          <w:p w14:paraId="216BF548" w14:textId="13CAA690" w:rsidR="00A175FD" w:rsidRPr="00521B93" w:rsidRDefault="00A175FD" w:rsidP="00A175FD">
            <w:pPr>
              <w:rPr>
                <w:bCs/>
              </w:rPr>
            </w:pPr>
          </w:p>
        </w:tc>
        <w:tc>
          <w:tcPr>
            <w:tcW w:w="0" w:type="auto"/>
          </w:tcPr>
          <w:p w14:paraId="45AD9F9A" w14:textId="77777777" w:rsidR="00A175FD" w:rsidRPr="00521B93" w:rsidRDefault="00A175FD" w:rsidP="00A175FD">
            <w:pPr>
              <w:rPr>
                <w:bCs/>
              </w:rPr>
            </w:pPr>
          </w:p>
        </w:tc>
      </w:tr>
      <w:tr w:rsidR="00A175FD" w:rsidRPr="00521B93" w14:paraId="438934D9" w14:textId="77777777" w:rsidTr="00B84B65">
        <w:trPr>
          <w:jc w:val="center"/>
        </w:trPr>
        <w:tc>
          <w:tcPr>
            <w:tcW w:w="0" w:type="auto"/>
          </w:tcPr>
          <w:p w14:paraId="5E7C4A07" w14:textId="01BD4C31" w:rsidR="00A175FD" w:rsidRPr="00521B93" w:rsidRDefault="00A175FD" w:rsidP="00A175FD">
            <w:r w:rsidRPr="00521B93">
              <w:t>Meaning (Video)</w:t>
            </w:r>
          </w:p>
        </w:tc>
        <w:tc>
          <w:tcPr>
            <w:tcW w:w="0" w:type="auto"/>
          </w:tcPr>
          <w:p w14:paraId="6130C4EF" w14:textId="1E72DD7F" w:rsidR="00A175FD" w:rsidRPr="00521B93" w:rsidRDefault="00A175FD" w:rsidP="00A175FD">
            <w:pPr>
              <w:rPr>
                <w:bCs/>
              </w:rPr>
            </w:pPr>
            <w:r>
              <w:rPr>
                <w:bCs/>
              </w:rPr>
              <w:fldChar w:fldCharType="begin"/>
            </w:r>
            <w:r>
              <w:rPr>
                <w:bCs/>
              </w:rPr>
              <w:instrText xml:space="preserve"> REF _Ref82357766 \r \h </w:instrText>
            </w:r>
            <w:r>
              <w:rPr>
                <w:bCs/>
              </w:rPr>
            </w:r>
            <w:r>
              <w:rPr>
                <w:bCs/>
              </w:rPr>
              <w:fldChar w:fldCharType="separate"/>
            </w:r>
            <w:r w:rsidR="00765429">
              <w:rPr>
                <w:bCs/>
              </w:rPr>
              <w:t>6.2.26</w:t>
            </w:r>
            <w:r>
              <w:rPr>
                <w:bCs/>
              </w:rPr>
              <w:fldChar w:fldCharType="end"/>
            </w:r>
          </w:p>
        </w:tc>
        <w:tc>
          <w:tcPr>
            <w:tcW w:w="0" w:type="auto"/>
          </w:tcPr>
          <w:p w14:paraId="26FFEF39" w14:textId="77777777" w:rsidR="00A175FD" w:rsidRPr="00521B93" w:rsidRDefault="00A175FD" w:rsidP="00A175FD">
            <w:pPr>
              <w:rPr>
                <w:bCs/>
              </w:rPr>
            </w:pPr>
          </w:p>
        </w:tc>
      </w:tr>
      <w:tr w:rsidR="00A175FD" w:rsidRPr="00521B93" w14:paraId="77B2C907" w14:textId="77777777" w:rsidTr="00B84B65">
        <w:trPr>
          <w:jc w:val="center"/>
        </w:trPr>
        <w:tc>
          <w:tcPr>
            <w:tcW w:w="0" w:type="auto"/>
          </w:tcPr>
          <w:p w14:paraId="4A684147" w14:textId="20D70F33" w:rsidR="00A175FD" w:rsidRPr="00521B93" w:rsidRDefault="00A175FD" w:rsidP="00A175FD">
            <w:r w:rsidRPr="00521B93">
              <w:t>Navigation Command</w:t>
            </w:r>
          </w:p>
        </w:tc>
        <w:tc>
          <w:tcPr>
            <w:tcW w:w="0" w:type="auto"/>
          </w:tcPr>
          <w:p w14:paraId="1C9D2BCB" w14:textId="45CE2C4D" w:rsidR="00A175FD" w:rsidRPr="00521B93" w:rsidRDefault="00A175FD" w:rsidP="00A175FD">
            <w:pPr>
              <w:rPr>
                <w:bCs/>
              </w:rPr>
            </w:pPr>
            <w:r>
              <w:rPr>
                <w:bCs/>
              </w:rPr>
              <w:fldChar w:fldCharType="begin"/>
            </w:r>
            <w:r>
              <w:rPr>
                <w:bCs/>
              </w:rPr>
              <w:instrText xml:space="preserve"> REF _Ref82357768 \r \h </w:instrText>
            </w:r>
            <w:r>
              <w:rPr>
                <w:bCs/>
              </w:rPr>
            </w:r>
            <w:r>
              <w:rPr>
                <w:bCs/>
              </w:rPr>
              <w:fldChar w:fldCharType="separate"/>
            </w:r>
            <w:r w:rsidR="00765429">
              <w:rPr>
                <w:bCs/>
              </w:rPr>
              <w:t>6.2.27</w:t>
            </w:r>
            <w:r>
              <w:rPr>
                <w:bCs/>
              </w:rPr>
              <w:fldChar w:fldCharType="end"/>
            </w:r>
          </w:p>
        </w:tc>
        <w:tc>
          <w:tcPr>
            <w:tcW w:w="0" w:type="auto"/>
          </w:tcPr>
          <w:p w14:paraId="54A5CCE8" w14:textId="77777777" w:rsidR="00A175FD" w:rsidRPr="00521B93" w:rsidRDefault="00A175FD" w:rsidP="00A175FD">
            <w:pPr>
              <w:rPr>
                <w:bCs/>
              </w:rPr>
            </w:pPr>
          </w:p>
        </w:tc>
      </w:tr>
      <w:tr w:rsidR="00A175FD" w:rsidRPr="00521B93" w14:paraId="638E5BD7" w14:textId="77777777" w:rsidTr="00B84B65">
        <w:trPr>
          <w:jc w:val="center"/>
        </w:trPr>
        <w:tc>
          <w:tcPr>
            <w:tcW w:w="0" w:type="auto"/>
          </w:tcPr>
          <w:p w14:paraId="195D5A4A" w14:textId="67663D6A" w:rsidR="00A175FD" w:rsidRPr="00521B93" w:rsidRDefault="00A175FD" w:rsidP="00A175FD">
            <w:r w:rsidRPr="00521B93">
              <w:t>Output Audio Scene</w:t>
            </w:r>
          </w:p>
        </w:tc>
        <w:tc>
          <w:tcPr>
            <w:tcW w:w="0" w:type="auto"/>
          </w:tcPr>
          <w:p w14:paraId="2D5D9B61" w14:textId="6CDCABCC" w:rsidR="00A175FD" w:rsidRPr="00521B93" w:rsidRDefault="00A175FD" w:rsidP="00A175FD">
            <w:pPr>
              <w:rPr>
                <w:bCs/>
              </w:rPr>
            </w:pPr>
            <w:r>
              <w:rPr>
                <w:bCs/>
              </w:rPr>
              <w:fldChar w:fldCharType="begin"/>
            </w:r>
            <w:r>
              <w:rPr>
                <w:bCs/>
              </w:rPr>
              <w:instrText xml:space="preserve"> REF _Ref82357770 \r \h </w:instrText>
            </w:r>
            <w:r>
              <w:rPr>
                <w:bCs/>
              </w:rPr>
            </w:r>
            <w:r>
              <w:rPr>
                <w:bCs/>
              </w:rPr>
              <w:fldChar w:fldCharType="separate"/>
            </w:r>
            <w:r w:rsidR="00765429">
              <w:rPr>
                <w:bCs/>
              </w:rPr>
              <w:t>0</w:t>
            </w:r>
            <w:r>
              <w:rPr>
                <w:bCs/>
              </w:rPr>
              <w:fldChar w:fldCharType="end"/>
            </w:r>
          </w:p>
        </w:tc>
        <w:tc>
          <w:tcPr>
            <w:tcW w:w="0" w:type="auto"/>
          </w:tcPr>
          <w:p w14:paraId="7B1EB18D" w14:textId="77777777" w:rsidR="00A175FD" w:rsidRPr="00521B93" w:rsidRDefault="00A175FD" w:rsidP="00A175FD">
            <w:pPr>
              <w:rPr>
                <w:bCs/>
              </w:rPr>
            </w:pPr>
          </w:p>
        </w:tc>
      </w:tr>
      <w:tr w:rsidR="00A175FD" w:rsidRPr="00521B93" w14:paraId="7FC03E08" w14:textId="77777777" w:rsidTr="00B84B65">
        <w:trPr>
          <w:jc w:val="center"/>
        </w:trPr>
        <w:tc>
          <w:tcPr>
            <w:tcW w:w="0" w:type="auto"/>
          </w:tcPr>
          <w:p w14:paraId="3FF6427D" w14:textId="0D18C7CC" w:rsidR="00A175FD" w:rsidRPr="00521B93" w:rsidRDefault="00A175FD" w:rsidP="00A175FD">
            <w:r w:rsidRPr="00521B93">
              <w:t>Output Visual Scene</w:t>
            </w:r>
          </w:p>
        </w:tc>
        <w:tc>
          <w:tcPr>
            <w:tcW w:w="0" w:type="auto"/>
          </w:tcPr>
          <w:p w14:paraId="65617D7D" w14:textId="6A311AC6" w:rsidR="00A175FD" w:rsidRPr="00521B93" w:rsidRDefault="00D823BC" w:rsidP="00A175FD">
            <w:pPr>
              <w:rPr>
                <w:bCs/>
              </w:rPr>
            </w:pPr>
            <w:r>
              <w:rPr>
                <w:bCs/>
              </w:rPr>
              <w:fldChar w:fldCharType="begin"/>
            </w:r>
            <w:r>
              <w:rPr>
                <w:bCs/>
              </w:rPr>
              <w:instrText xml:space="preserve"> REF _Ref82357768 \r \h </w:instrText>
            </w:r>
            <w:r>
              <w:rPr>
                <w:bCs/>
              </w:rPr>
            </w:r>
            <w:r>
              <w:rPr>
                <w:bCs/>
              </w:rPr>
              <w:fldChar w:fldCharType="separate"/>
            </w:r>
            <w:r w:rsidR="00765429">
              <w:rPr>
                <w:bCs/>
              </w:rPr>
              <w:t>6.2.27</w:t>
            </w:r>
            <w:r>
              <w:rPr>
                <w:bCs/>
              </w:rPr>
              <w:fldChar w:fldCharType="end"/>
            </w:r>
          </w:p>
        </w:tc>
        <w:tc>
          <w:tcPr>
            <w:tcW w:w="0" w:type="auto"/>
          </w:tcPr>
          <w:p w14:paraId="68181A92" w14:textId="77777777" w:rsidR="00A175FD" w:rsidRPr="00521B93" w:rsidRDefault="00A175FD" w:rsidP="00A175FD">
            <w:pPr>
              <w:rPr>
                <w:bCs/>
              </w:rPr>
            </w:pPr>
          </w:p>
        </w:tc>
      </w:tr>
      <w:tr w:rsidR="00D823BC" w:rsidRPr="00521B93" w14:paraId="0E7875FE" w14:textId="77777777" w:rsidTr="00B84B65">
        <w:trPr>
          <w:jc w:val="center"/>
        </w:trPr>
        <w:tc>
          <w:tcPr>
            <w:tcW w:w="0" w:type="auto"/>
          </w:tcPr>
          <w:p w14:paraId="2BEEE729" w14:textId="3E5343DA" w:rsidR="00D823BC" w:rsidRPr="00521B93" w:rsidRDefault="00D823BC" w:rsidP="00D823BC">
            <w:r w:rsidRPr="00521B93">
              <w:t>Participant IDs</w:t>
            </w:r>
          </w:p>
        </w:tc>
        <w:tc>
          <w:tcPr>
            <w:tcW w:w="0" w:type="auto"/>
          </w:tcPr>
          <w:p w14:paraId="0726D4D5" w14:textId="51E31DAD" w:rsidR="00D823BC" w:rsidRPr="00521B93" w:rsidRDefault="00D823BC" w:rsidP="00D823BC">
            <w:pPr>
              <w:rPr>
                <w:bCs/>
              </w:rPr>
            </w:pPr>
            <w:r>
              <w:rPr>
                <w:bCs/>
              </w:rPr>
              <w:fldChar w:fldCharType="begin"/>
            </w:r>
            <w:r>
              <w:rPr>
                <w:bCs/>
              </w:rPr>
              <w:instrText xml:space="preserve"> REF _Ref82357772 \r \h </w:instrText>
            </w:r>
            <w:r>
              <w:rPr>
                <w:bCs/>
              </w:rPr>
            </w:r>
            <w:r>
              <w:rPr>
                <w:bCs/>
              </w:rPr>
              <w:fldChar w:fldCharType="separate"/>
            </w:r>
            <w:r w:rsidR="00765429">
              <w:rPr>
                <w:bCs/>
              </w:rPr>
              <w:t>6.2.30</w:t>
            </w:r>
            <w:r>
              <w:rPr>
                <w:bCs/>
              </w:rPr>
              <w:fldChar w:fldCharType="end"/>
            </w:r>
          </w:p>
        </w:tc>
        <w:tc>
          <w:tcPr>
            <w:tcW w:w="0" w:type="auto"/>
          </w:tcPr>
          <w:p w14:paraId="77BFA70C" w14:textId="77777777" w:rsidR="00D823BC" w:rsidRPr="00521B93" w:rsidRDefault="00D823BC" w:rsidP="00D823BC">
            <w:pPr>
              <w:rPr>
                <w:bCs/>
              </w:rPr>
            </w:pPr>
          </w:p>
        </w:tc>
      </w:tr>
      <w:tr w:rsidR="00D823BC" w:rsidRPr="00521B93" w14:paraId="019D683F" w14:textId="77777777" w:rsidTr="00B84B65">
        <w:trPr>
          <w:jc w:val="center"/>
        </w:trPr>
        <w:tc>
          <w:tcPr>
            <w:tcW w:w="0" w:type="auto"/>
          </w:tcPr>
          <w:p w14:paraId="5E588074" w14:textId="3BBC2729" w:rsidR="00D823BC" w:rsidRPr="00521B93" w:rsidRDefault="00D823BC" w:rsidP="00D823BC">
            <w:r>
              <w:t>Recognised Text</w:t>
            </w:r>
          </w:p>
        </w:tc>
        <w:tc>
          <w:tcPr>
            <w:tcW w:w="0" w:type="auto"/>
          </w:tcPr>
          <w:p w14:paraId="0444D1B6" w14:textId="53D7AA8F" w:rsidR="00D823BC" w:rsidRDefault="00D823BC" w:rsidP="00D823BC">
            <w:pPr>
              <w:rPr>
                <w:bCs/>
              </w:rPr>
            </w:pPr>
            <w:r>
              <w:rPr>
                <w:bCs/>
              </w:rPr>
              <w:fldChar w:fldCharType="begin"/>
            </w:r>
            <w:r>
              <w:rPr>
                <w:bCs/>
              </w:rPr>
              <w:instrText xml:space="preserve"> REF _Ref82357775 \r \h </w:instrText>
            </w:r>
            <w:r>
              <w:rPr>
                <w:bCs/>
              </w:rPr>
            </w:r>
            <w:r>
              <w:rPr>
                <w:bCs/>
              </w:rPr>
              <w:fldChar w:fldCharType="separate"/>
            </w:r>
            <w:r w:rsidR="00765429">
              <w:rPr>
                <w:bCs/>
              </w:rPr>
              <w:t>6.2.31</w:t>
            </w:r>
            <w:r>
              <w:rPr>
                <w:bCs/>
              </w:rPr>
              <w:fldChar w:fldCharType="end"/>
            </w:r>
          </w:p>
        </w:tc>
        <w:tc>
          <w:tcPr>
            <w:tcW w:w="0" w:type="auto"/>
          </w:tcPr>
          <w:p w14:paraId="5F2DF859" w14:textId="77777777" w:rsidR="00D823BC" w:rsidRPr="00521B93" w:rsidRDefault="00D823BC" w:rsidP="00D823BC">
            <w:pPr>
              <w:rPr>
                <w:bCs/>
              </w:rPr>
            </w:pPr>
          </w:p>
        </w:tc>
      </w:tr>
      <w:tr w:rsidR="00D823BC" w:rsidRPr="00521B93" w14:paraId="443FF614" w14:textId="77777777" w:rsidTr="00B84B65">
        <w:trPr>
          <w:jc w:val="center"/>
        </w:trPr>
        <w:tc>
          <w:tcPr>
            <w:tcW w:w="0" w:type="auto"/>
          </w:tcPr>
          <w:p w14:paraId="2B6E9705" w14:textId="4A723350" w:rsidR="00D823BC" w:rsidRPr="00521B93" w:rsidRDefault="00D823BC" w:rsidP="00D823BC">
            <w:r w:rsidRPr="00521B93">
              <w:t>Separated Speech</w:t>
            </w:r>
          </w:p>
        </w:tc>
        <w:tc>
          <w:tcPr>
            <w:tcW w:w="0" w:type="auto"/>
          </w:tcPr>
          <w:p w14:paraId="4CA477E0" w14:textId="6F97E0B5" w:rsidR="00D823BC" w:rsidRPr="00521B93" w:rsidRDefault="00D823BC" w:rsidP="00D823BC">
            <w:pPr>
              <w:rPr>
                <w:bCs/>
              </w:rPr>
            </w:pPr>
            <w:r>
              <w:rPr>
                <w:bCs/>
              </w:rPr>
              <w:fldChar w:fldCharType="begin"/>
            </w:r>
            <w:r>
              <w:rPr>
                <w:bCs/>
              </w:rPr>
              <w:instrText xml:space="preserve"> REF _Ref82357777 \r \h </w:instrText>
            </w:r>
            <w:r>
              <w:rPr>
                <w:bCs/>
              </w:rPr>
            </w:r>
            <w:r>
              <w:rPr>
                <w:bCs/>
              </w:rPr>
              <w:fldChar w:fldCharType="separate"/>
            </w:r>
            <w:r w:rsidR="00765429">
              <w:rPr>
                <w:bCs/>
              </w:rPr>
              <w:t>6.2.32</w:t>
            </w:r>
            <w:r>
              <w:rPr>
                <w:bCs/>
              </w:rPr>
              <w:fldChar w:fldCharType="end"/>
            </w:r>
          </w:p>
        </w:tc>
        <w:tc>
          <w:tcPr>
            <w:tcW w:w="0" w:type="auto"/>
          </w:tcPr>
          <w:p w14:paraId="5C97BD24" w14:textId="77777777" w:rsidR="00D823BC" w:rsidRPr="00521B93" w:rsidRDefault="00D823BC" w:rsidP="00D823BC">
            <w:pPr>
              <w:rPr>
                <w:bCs/>
              </w:rPr>
            </w:pPr>
          </w:p>
        </w:tc>
      </w:tr>
      <w:tr w:rsidR="00D823BC" w:rsidRPr="00521B93" w14:paraId="4678F8E6" w14:textId="77777777" w:rsidTr="00B84B65">
        <w:trPr>
          <w:jc w:val="center"/>
        </w:trPr>
        <w:tc>
          <w:tcPr>
            <w:tcW w:w="0" w:type="auto"/>
          </w:tcPr>
          <w:p w14:paraId="3B0FA2E2" w14:textId="68F416C5" w:rsidR="00D823BC" w:rsidRPr="00521B93" w:rsidRDefault="00D823BC" w:rsidP="00D823BC">
            <w:r w:rsidRPr="00521B93">
              <w:t>Speaker D</w:t>
            </w:r>
            <w:r>
              <w:t>escriptors</w:t>
            </w:r>
          </w:p>
        </w:tc>
        <w:tc>
          <w:tcPr>
            <w:tcW w:w="0" w:type="auto"/>
          </w:tcPr>
          <w:p w14:paraId="61E87B76" w14:textId="4B28F552" w:rsidR="00D823BC" w:rsidRPr="00521B93" w:rsidRDefault="00711391" w:rsidP="00D823BC">
            <w:pPr>
              <w:rPr>
                <w:bCs/>
              </w:rPr>
            </w:pPr>
            <w:r>
              <w:rPr>
                <w:bCs/>
              </w:rPr>
              <w:fldChar w:fldCharType="begin"/>
            </w:r>
            <w:r>
              <w:rPr>
                <w:bCs/>
              </w:rPr>
              <w:instrText xml:space="preserve"> REF _Ref83044398 \r \h </w:instrText>
            </w:r>
            <w:r>
              <w:rPr>
                <w:bCs/>
              </w:rPr>
            </w:r>
            <w:r>
              <w:rPr>
                <w:bCs/>
              </w:rPr>
              <w:fldChar w:fldCharType="separate"/>
            </w:r>
            <w:r w:rsidR="00765429">
              <w:rPr>
                <w:bCs/>
              </w:rPr>
              <w:t>6.2.31</w:t>
            </w:r>
            <w:r>
              <w:rPr>
                <w:bCs/>
              </w:rPr>
              <w:fldChar w:fldCharType="end"/>
            </w:r>
          </w:p>
        </w:tc>
        <w:tc>
          <w:tcPr>
            <w:tcW w:w="0" w:type="auto"/>
          </w:tcPr>
          <w:p w14:paraId="2ED54306" w14:textId="77777777" w:rsidR="00D823BC" w:rsidRPr="00521B93" w:rsidRDefault="00D823BC" w:rsidP="00D823BC">
            <w:pPr>
              <w:rPr>
                <w:bCs/>
              </w:rPr>
            </w:pPr>
          </w:p>
        </w:tc>
      </w:tr>
      <w:tr w:rsidR="00D823BC" w:rsidRPr="00521B93" w14:paraId="457A9BD7" w14:textId="77777777" w:rsidTr="00B84B65">
        <w:trPr>
          <w:jc w:val="center"/>
        </w:trPr>
        <w:tc>
          <w:tcPr>
            <w:tcW w:w="0" w:type="auto"/>
          </w:tcPr>
          <w:p w14:paraId="422EE03F" w14:textId="0BB97315" w:rsidR="00D823BC" w:rsidRPr="00521B93" w:rsidRDefault="00D823BC" w:rsidP="00D823BC">
            <w:r w:rsidRPr="00521B93">
              <w:t>Visual Navigation</w:t>
            </w:r>
          </w:p>
        </w:tc>
        <w:tc>
          <w:tcPr>
            <w:tcW w:w="0" w:type="auto"/>
          </w:tcPr>
          <w:p w14:paraId="1B5D99A5" w14:textId="3A315E46" w:rsidR="00D823BC" w:rsidRPr="00521B93" w:rsidRDefault="00711391" w:rsidP="00D823BC">
            <w:pPr>
              <w:rPr>
                <w:bCs/>
              </w:rPr>
            </w:pPr>
            <w:r>
              <w:rPr>
                <w:bCs/>
              </w:rPr>
              <w:fldChar w:fldCharType="begin"/>
            </w:r>
            <w:r>
              <w:rPr>
                <w:bCs/>
              </w:rPr>
              <w:instrText xml:space="preserve"> REF _Ref82357777 \r \h </w:instrText>
            </w:r>
            <w:r>
              <w:rPr>
                <w:bCs/>
              </w:rPr>
            </w:r>
            <w:r>
              <w:rPr>
                <w:bCs/>
              </w:rPr>
              <w:fldChar w:fldCharType="separate"/>
            </w:r>
            <w:r w:rsidR="00765429">
              <w:rPr>
                <w:bCs/>
              </w:rPr>
              <w:t>6.2.32</w:t>
            </w:r>
            <w:r>
              <w:rPr>
                <w:bCs/>
              </w:rPr>
              <w:fldChar w:fldCharType="end"/>
            </w:r>
          </w:p>
        </w:tc>
        <w:tc>
          <w:tcPr>
            <w:tcW w:w="0" w:type="auto"/>
          </w:tcPr>
          <w:p w14:paraId="70DC10BA" w14:textId="77777777" w:rsidR="00D823BC" w:rsidRPr="00521B93" w:rsidRDefault="00D823BC" w:rsidP="00D823BC">
            <w:pPr>
              <w:rPr>
                <w:bCs/>
              </w:rPr>
            </w:pPr>
          </w:p>
        </w:tc>
      </w:tr>
    </w:tbl>
    <w:p w14:paraId="3BC2812E" w14:textId="77777777" w:rsidR="000B1CA5" w:rsidRPr="000B1CA5" w:rsidRDefault="000B1CA5" w:rsidP="00702BE6">
      <w:pPr>
        <w:jc w:val="both"/>
      </w:pPr>
    </w:p>
    <w:p w14:paraId="283BC6B4" w14:textId="457FAB0A" w:rsidR="00AF25FC" w:rsidRDefault="00AF25FC" w:rsidP="00702BE6">
      <w:pPr>
        <w:pStyle w:val="Heading3"/>
        <w:jc w:val="both"/>
        <w:rPr>
          <w:lang w:val="en-GB"/>
        </w:rPr>
      </w:pPr>
      <w:bookmarkStart w:id="82" w:name="_Ref83043356"/>
      <w:bookmarkStart w:id="83" w:name="_Ref83043383"/>
      <w:bookmarkStart w:id="84" w:name="_Toc86144626"/>
      <w:bookmarkStart w:id="85" w:name="_Ref82357398"/>
      <w:bookmarkStart w:id="86" w:name="_Ref82357287"/>
      <w:bookmarkStart w:id="87" w:name="_Ref82357380"/>
      <w:r>
        <w:rPr>
          <w:lang w:val="en-GB"/>
        </w:rPr>
        <w:t># of Participants</w:t>
      </w:r>
      <w:bookmarkEnd w:id="82"/>
      <w:bookmarkEnd w:id="83"/>
      <w:bookmarkEnd w:id="84"/>
    </w:p>
    <w:p w14:paraId="4DD18522" w14:textId="46433DE1" w:rsidR="00C854D9" w:rsidRPr="00C854D9" w:rsidRDefault="00C854D9" w:rsidP="00702BE6">
      <w:pPr>
        <w:jc w:val="both"/>
      </w:pPr>
      <w:r>
        <w:t>An integer corresponding to the number of Participants.</w:t>
      </w:r>
    </w:p>
    <w:p w14:paraId="79492F7D" w14:textId="54D5A6AE" w:rsidR="0082402F" w:rsidRDefault="0082402F" w:rsidP="00702BE6">
      <w:pPr>
        <w:pStyle w:val="Heading3"/>
        <w:jc w:val="both"/>
      </w:pPr>
      <w:bookmarkStart w:id="88" w:name="_Ref83043451"/>
      <w:bookmarkStart w:id="89" w:name="_Ref83043543"/>
      <w:bookmarkStart w:id="90" w:name="_Toc86144627"/>
      <w:r>
        <w:t xml:space="preserve">3D </w:t>
      </w:r>
      <w:r>
        <w:rPr>
          <w:lang w:val="en-GB"/>
        </w:rPr>
        <w:t>Audio</w:t>
      </w:r>
      <w:r>
        <w:t xml:space="preserve"> Navigation Info</w:t>
      </w:r>
      <w:bookmarkEnd w:id="85"/>
      <w:bookmarkEnd w:id="88"/>
      <w:bookmarkEnd w:id="89"/>
      <w:bookmarkEnd w:id="90"/>
    </w:p>
    <w:p w14:paraId="236831FC" w14:textId="46DB20FB" w:rsidR="00733E00" w:rsidRPr="00733E00" w:rsidRDefault="00733E00" w:rsidP="00702BE6">
      <w:pPr>
        <w:jc w:val="both"/>
      </w:pPr>
      <w:r>
        <w:t xml:space="preserve">The coordinates of the </w:t>
      </w:r>
      <w:r w:rsidR="00077CCB">
        <w:t>Participant</w:t>
      </w:r>
      <w:r w:rsidR="007E5699">
        <w:t xml:space="preserve"> </w:t>
      </w:r>
      <w:r w:rsidR="00665765">
        <w:t xml:space="preserve">looking at the </w:t>
      </w:r>
      <w:r w:rsidR="00642D7C">
        <w:t>meeting from a particular viewpoint</w:t>
      </w:r>
      <w:r w:rsidR="00EF3C3A">
        <w:t xml:space="preserve"> </w:t>
      </w:r>
      <w:r w:rsidR="007E5699">
        <w:t>in the MCS.</w:t>
      </w:r>
    </w:p>
    <w:p w14:paraId="57AC290F" w14:textId="02B00350" w:rsidR="00521B93" w:rsidRDefault="00521B93" w:rsidP="00702BE6">
      <w:pPr>
        <w:pStyle w:val="Heading3"/>
        <w:jc w:val="both"/>
      </w:pPr>
      <w:bookmarkStart w:id="91" w:name="_Ref83043537"/>
      <w:bookmarkStart w:id="92" w:name="_Toc86144628"/>
      <w:r>
        <w:t>3D Audio Scene (O)</w:t>
      </w:r>
      <w:bookmarkEnd w:id="86"/>
      <w:bookmarkEnd w:id="87"/>
      <w:bookmarkEnd w:id="91"/>
      <w:bookmarkEnd w:id="92"/>
    </w:p>
    <w:p w14:paraId="357BD15B" w14:textId="5303B673" w:rsidR="00521B93" w:rsidRPr="00642D7C" w:rsidRDefault="00A50D9D" w:rsidP="00702BE6">
      <w:pPr>
        <w:jc w:val="both"/>
      </w:pPr>
      <w:r>
        <w:t xml:space="preserve">The Audio component of </w:t>
      </w:r>
      <w:r w:rsidR="00BD00D9">
        <w:t xml:space="preserve">3D </w:t>
      </w:r>
      <w:r w:rsidR="00A23756">
        <w:t>A</w:t>
      </w:r>
      <w:r>
        <w:t xml:space="preserve">V </w:t>
      </w:r>
      <w:r w:rsidR="00173868">
        <w:t>Objects</w:t>
      </w:r>
      <w:r w:rsidR="00305523">
        <w:t>.</w:t>
      </w:r>
    </w:p>
    <w:p w14:paraId="6B4002C1" w14:textId="6A1B59DD" w:rsidR="00521B93" w:rsidRDefault="00521B93" w:rsidP="00702BE6">
      <w:pPr>
        <w:pStyle w:val="Heading3"/>
        <w:jc w:val="both"/>
      </w:pPr>
      <w:bookmarkStart w:id="93" w:name="_Ref82357311"/>
      <w:bookmarkStart w:id="94" w:name="_Toc86144629"/>
      <w:r>
        <w:t>3D AV Object</w:t>
      </w:r>
      <w:bookmarkEnd w:id="93"/>
      <w:bookmarkEnd w:id="94"/>
    </w:p>
    <w:p w14:paraId="365360E8" w14:textId="7CE67B06" w:rsidR="00521B93" w:rsidRPr="00521B93" w:rsidRDefault="00305523" w:rsidP="00702BE6">
      <w:pPr>
        <w:jc w:val="both"/>
        <w:rPr>
          <w:lang w:val="x-none"/>
        </w:rPr>
      </w:pPr>
      <w:r>
        <w:t xml:space="preserve">A description of </w:t>
      </w:r>
      <w:r w:rsidR="00AD7868">
        <w:t>a</w:t>
      </w:r>
      <w:r>
        <w:t xml:space="preserve"> </w:t>
      </w:r>
      <w:r w:rsidR="00E37B9B">
        <w:t xml:space="preserve">3D </w:t>
      </w:r>
      <w:r>
        <w:t>Audio</w:t>
      </w:r>
      <w:r w:rsidR="00E37B9B">
        <w:t>-Visual</w:t>
      </w:r>
      <w:r>
        <w:t xml:space="preserve"> </w:t>
      </w:r>
      <w:r w:rsidR="00AD7868">
        <w:t>Object</w:t>
      </w:r>
      <w:r w:rsidR="007B36D0">
        <w:t>.</w:t>
      </w:r>
    </w:p>
    <w:p w14:paraId="11B6972F" w14:textId="37B97428" w:rsidR="00521B93" w:rsidRDefault="00521B93" w:rsidP="00702BE6">
      <w:pPr>
        <w:pStyle w:val="Heading3"/>
        <w:jc w:val="both"/>
      </w:pPr>
      <w:bookmarkStart w:id="95" w:name="_Ref82357314"/>
      <w:bookmarkStart w:id="96" w:name="_Toc86144630"/>
      <w:r>
        <w:t>3D AV Object Commands</w:t>
      </w:r>
      <w:bookmarkEnd w:id="95"/>
      <w:bookmarkEnd w:id="96"/>
    </w:p>
    <w:p w14:paraId="60A9EE22" w14:textId="299A3730" w:rsidR="00521B93" w:rsidRPr="007B36D0" w:rsidRDefault="007B36D0" w:rsidP="00702BE6">
      <w:pPr>
        <w:jc w:val="both"/>
      </w:pPr>
      <w:r>
        <w:t>Instructions to navigate the 3D Audio-Visual Object.</w:t>
      </w:r>
    </w:p>
    <w:p w14:paraId="24D29D4C" w14:textId="722172C1" w:rsidR="00521B93" w:rsidRDefault="00521B93" w:rsidP="00702BE6">
      <w:pPr>
        <w:pStyle w:val="Heading3"/>
        <w:jc w:val="both"/>
      </w:pPr>
      <w:bookmarkStart w:id="97" w:name="_Ref82357317"/>
      <w:bookmarkStart w:id="98" w:name="_Toc86144631"/>
      <w:r>
        <w:t>3D Video Scene (O)</w:t>
      </w:r>
      <w:bookmarkEnd w:id="97"/>
      <w:bookmarkEnd w:id="98"/>
    </w:p>
    <w:p w14:paraId="466F8D3D" w14:textId="3963D68E" w:rsidR="007B36D0" w:rsidRPr="00642D7C" w:rsidRDefault="007B36D0" w:rsidP="00702BE6">
      <w:pPr>
        <w:jc w:val="both"/>
      </w:pPr>
      <w:r>
        <w:t>The Visual component of 3D AV Objects.</w:t>
      </w:r>
    </w:p>
    <w:p w14:paraId="3EE9416E" w14:textId="0A52DB02" w:rsidR="00521B93" w:rsidRDefault="00521B93" w:rsidP="00702BE6">
      <w:pPr>
        <w:pStyle w:val="Heading3"/>
        <w:jc w:val="both"/>
      </w:pPr>
      <w:bookmarkStart w:id="99" w:name="_Ref82357320"/>
      <w:bookmarkStart w:id="100" w:name="_Toc86144632"/>
      <w:r>
        <w:t>3D Visual Ambient Descriptors</w:t>
      </w:r>
      <w:bookmarkEnd w:id="99"/>
      <w:bookmarkEnd w:id="100"/>
    </w:p>
    <w:p w14:paraId="34BA9061" w14:textId="77A0FF7B" w:rsidR="00521B93" w:rsidRPr="00F36952" w:rsidRDefault="00F36952" w:rsidP="00702BE6">
      <w:pPr>
        <w:jc w:val="both"/>
      </w:pPr>
      <w:r>
        <w:t>The set of Descriptors</w:t>
      </w:r>
      <w:r w:rsidR="008717E8">
        <w:t xml:space="preserve"> required to represent the static component</w:t>
      </w:r>
      <w:r w:rsidR="003346C4">
        <w:t>s of the MCS: table, chair</w:t>
      </w:r>
      <w:r w:rsidR="00A22C0D">
        <w:t>, walls, furniture etc.</w:t>
      </w:r>
    </w:p>
    <w:p w14:paraId="72E8857C" w14:textId="355ABA8E" w:rsidR="00FE59D4" w:rsidRDefault="00FE59D4" w:rsidP="00702BE6">
      <w:pPr>
        <w:pStyle w:val="Heading3"/>
        <w:jc w:val="both"/>
      </w:pPr>
      <w:bookmarkStart w:id="101" w:name="_Ref82357670"/>
      <w:bookmarkStart w:id="102" w:name="_Toc86144633"/>
      <w:bookmarkStart w:id="103" w:name="_Ref82357400"/>
      <w:r>
        <w:rPr>
          <w:lang w:val="en-GB"/>
        </w:rPr>
        <w:t>Ambient</w:t>
      </w:r>
      <w:r>
        <w:t xml:space="preserve"> Audio</w:t>
      </w:r>
      <w:bookmarkEnd w:id="101"/>
      <w:bookmarkEnd w:id="102"/>
    </w:p>
    <w:p w14:paraId="74B39A52" w14:textId="15D92EC3" w:rsidR="00343255" w:rsidRDefault="00343255" w:rsidP="00702BE6">
      <w:pPr>
        <w:jc w:val="both"/>
      </w:pPr>
      <w:r>
        <w:t xml:space="preserve">The </w:t>
      </w:r>
      <w:r w:rsidR="006F1FDB">
        <w:t>digital representation of the audio</w:t>
      </w:r>
      <w:r w:rsidR="00062E5A">
        <w:t xml:space="preserve"> captured from</w:t>
      </w:r>
      <w:r w:rsidR="006F1FDB">
        <w:t xml:space="preserve"> a Participant’s </w:t>
      </w:r>
      <w:r w:rsidR="00B470C6">
        <w:t>site</w:t>
      </w:r>
      <w:r w:rsidR="00062E5A">
        <w:t>.</w:t>
      </w:r>
    </w:p>
    <w:p w14:paraId="47E39D98" w14:textId="23858461" w:rsidR="00260FF0" w:rsidRPr="00343255" w:rsidRDefault="00260FF0" w:rsidP="00702BE6">
      <w:pPr>
        <w:jc w:val="both"/>
      </w:pPr>
      <w:r>
        <w:t xml:space="preserve">MPAI-CAE has defined </w:t>
      </w:r>
      <w:r w:rsidR="006D5DC3">
        <w:t xml:space="preserve">a digital representation of </w:t>
      </w:r>
      <w:r w:rsidR="00CE6EBE">
        <w:t>a microphone set</w:t>
      </w:r>
      <w:r w:rsidR="00811FF7">
        <w:t xml:space="preserve"> [</w:t>
      </w:r>
      <w:r w:rsidR="0058015A">
        <w:fldChar w:fldCharType="begin"/>
      </w:r>
      <w:r w:rsidR="0058015A">
        <w:instrText xml:space="preserve"> REF _Ref83637119 \r \h </w:instrText>
      </w:r>
      <w:r w:rsidR="0058015A">
        <w:fldChar w:fldCharType="separate"/>
      </w:r>
      <w:r w:rsidR="00765429">
        <w:t>4</w:t>
      </w:r>
      <w:r w:rsidR="0058015A">
        <w:fldChar w:fldCharType="end"/>
      </w:r>
      <w:r w:rsidR="00811FF7">
        <w:t>]</w:t>
      </w:r>
      <w:r w:rsidR="00CE6EBE">
        <w:t>.</w:t>
      </w:r>
    </w:p>
    <w:p w14:paraId="175D597E" w14:textId="03B2B03D" w:rsidR="00521B93" w:rsidRDefault="003E6A36" w:rsidP="00702BE6">
      <w:pPr>
        <w:pStyle w:val="Heading3"/>
        <w:jc w:val="both"/>
      </w:pPr>
      <w:bookmarkStart w:id="104" w:name="_Ref83043689"/>
      <w:bookmarkStart w:id="105" w:name="_Toc86144634"/>
      <w:bookmarkEnd w:id="103"/>
      <w:r>
        <w:t>Ambient Type</w:t>
      </w:r>
      <w:bookmarkEnd w:id="104"/>
      <w:bookmarkEnd w:id="105"/>
    </w:p>
    <w:p w14:paraId="791FD2DF" w14:textId="03F7A0C6" w:rsidR="00B470C6" w:rsidRPr="00D55691" w:rsidRDefault="00D55691" w:rsidP="00702BE6">
      <w:pPr>
        <w:jc w:val="both"/>
      </w:pPr>
      <w:r>
        <w:t>An Identifier of a</w:t>
      </w:r>
      <w:r w:rsidR="00760E75">
        <w:t xml:space="preserve"> furnished </w:t>
      </w:r>
      <w:r>
        <w:t>MCS</w:t>
      </w:r>
      <w:r w:rsidR="00760E75">
        <w:t xml:space="preserve"> offered by the Service Provider.</w:t>
      </w:r>
    </w:p>
    <w:p w14:paraId="6BE6B9DC" w14:textId="01CBCC78" w:rsidR="00521B93" w:rsidRDefault="00521B93" w:rsidP="00702BE6">
      <w:pPr>
        <w:pStyle w:val="Heading3"/>
        <w:jc w:val="both"/>
      </w:pPr>
      <w:bookmarkStart w:id="106" w:name="_Ref82357405"/>
      <w:bookmarkStart w:id="107" w:name="_Toc86144635"/>
      <w:r>
        <w:t>Avatar Model</w:t>
      </w:r>
      <w:bookmarkEnd w:id="106"/>
      <w:bookmarkEnd w:id="107"/>
    </w:p>
    <w:p w14:paraId="2E8223F2" w14:textId="77777777" w:rsidR="00075494" w:rsidRDefault="004B0E9B" w:rsidP="00702BE6">
      <w:pPr>
        <w:pStyle w:val="ListParagraph"/>
        <w:numPr>
          <w:ilvl w:val="0"/>
          <w:numId w:val="32"/>
        </w:numPr>
        <w:jc w:val="both"/>
      </w:pPr>
      <w:r>
        <w:t>An Identifier of a model of an avatar offered by the Service Provider</w:t>
      </w:r>
      <w:r w:rsidR="00075494">
        <w:t xml:space="preserve"> or</w:t>
      </w:r>
    </w:p>
    <w:p w14:paraId="026FB738" w14:textId="5C6663F8" w:rsidR="00E05D42" w:rsidRPr="004B0E9B" w:rsidRDefault="00697209" w:rsidP="00702BE6">
      <w:pPr>
        <w:pStyle w:val="ListParagraph"/>
        <w:numPr>
          <w:ilvl w:val="0"/>
          <w:numId w:val="32"/>
        </w:numPr>
        <w:jc w:val="both"/>
      </w:pPr>
      <w:r>
        <w:t>An</w:t>
      </w:r>
      <w:r w:rsidR="006B6719">
        <w:t xml:space="preserve"> avatar</w:t>
      </w:r>
      <w:r>
        <w:t xml:space="preserve"> </w:t>
      </w:r>
      <w:r w:rsidR="0096127A">
        <w:t xml:space="preserve">model provided </w:t>
      </w:r>
      <w:r w:rsidR="00345D68">
        <w:t>by</w:t>
      </w:r>
      <w:r w:rsidR="0096127A">
        <w:t xml:space="preserve"> a Participant</w:t>
      </w:r>
      <w:r w:rsidR="004B0E9B">
        <w:t>.</w:t>
      </w:r>
    </w:p>
    <w:p w14:paraId="61290F33" w14:textId="44BCD0FF" w:rsidR="00521B93" w:rsidRDefault="00521B93" w:rsidP="00702BE6">
      <w:pPr>
        <w:pStyle w:val="Heading3"/>
        <w:jc w:val="both"/>
      </w:pPr>
      <w:bookmarkStart w:id="108" w:name="_Ref82357487"/>
      <w:bookmarkStart w:id="109" w:name="_Toc86144636"/>
      <w:r>
        <w:t>Coded Message</w:t>
      </w:r>
      <w:bookmarkEnd w:id="108"/>
      <w:bookmarkEnd w:id="109"/>
    </w:p>
    <w:p w14:paraId="1AAAADAA" w14:textId="58DABD58" w:rsidR="0072259E" w:rsidRDefault="00F730C4" w:rsidP="00702BE6">
      <w:pPr>
        <w:jc w:val="both"/>
      </w:pPr>
      <w:r>
        <w:t>An Identifier of a message</w:t>
      </w:r>
      <w:r w:rsidR="00B10095">
        <w:t xml:space="preserve"> representing</w:t>
      </w:r>
    </w:p>
    <w:p w14:paraId="486C7F44" w14:textId="15AA0246" w:rsidR="00833914" w:rsidRPr="00F730C4" w:rsidRDefault="00833914" w:rsidP="00702BE6">
      <w:pPr>
        <w:pStyle w:val="ListParagraph"/>
        <w:numPr>
          <w:ilvl w:val="0"/>
          <w:numId w:val="30"/>
        </w:numPr>
        <w:jc w:val="both"/>
      </w:pPr>
      <w:r>
        <w:lastRenderedPageBreak/>
        <w:t>Join the meeting</w:t>
      </w:r>
    </w:p>
    <w:p w14:paraId="5A9ECEC1" w14:textId="43D08BB0" w:rsidR="00B10095" w:rsidRDefault="00833914" w:rsidP="00702BE6">
      <w:pPr>
        <w:pStyle w:val="ListParagraph"/>
        <w:numPr>
          <w:ilvl w:val="0"/>
          <w:numId w:val="30"/>
        </w:numPr>
        <w:jc w:val="both"/>
      </w:pPr>
      <w:r>
        <w:t>Ask for the floor</w:t>
      </w:r>
    </w:p>
    <w:p w14:paraId="328BAC90" w14:textId="2A0346FC" w:rsidR="00833914" w:rsidRDefault="00833914" w:rsidP="00702BE6">
      <w:pPr>
        <w:pStyle w:val="ListParagraph"/>
        <w:numPr>
          <w:ilvl w:val="0"/>
          <w:numId w:val="30"/>
        </w:numPr>
        <w:jc w:val="both"/>
      </w:pPr>
      <w:r>
        <w:t>Leave the meeting</w:t>
      </w:r>
    </w:p>
    <w:p w14:paraId="5AC7028B" w14:textId="1E61D49C" w:rsidR="00E33E1A" w:rsidRDefault="00E33E1A" w:rsidP="00702BE6">
      <w:pPr>
        <w:pStyle w:val="ListParagraph"/>
        <w:numPr>
          <w:ilvl w:val="0"/>
          <w:numId w:val="30"/>
        </w:numPr>
        <w:jc w:val="both"/>
      </w:pPr>
      <w:r>
        <w:t>...</w:t>
      </w:r>
    </w:p>
    <w:p w14:paraId="7F390FDC" w14:textId="20D5233C" w:rsidR="00521B93" w:rsidRDefault="00521B93" w:rsidP="00702BE6">
      <w:pPr>
        <w:pStyle w:val="Heading3"/>
        <w:jc w:val="both"/>
      </w:pPr>
      <w:bookmarkStart w:id="110" w:name="_Ref82357490"/>
      <w:bookmarkStart w:id="111" w:name="_Toc86144637"/>
      <w:r>
        <w:t>Emotion (Speech)</w:t>
      </w:r>
      <w:bookmarkEnd w:id="110"/>
      <w:bookmarkEnd w:id="111"/>
    </w:p>
    <w:p w14:paraId="2BB56B6C" w14:textId="7AEA7DCB" w:rsidR="0072259E" w:rsidRPr="00E33E1A" w:rsidRDefault="00E33E1A" w:rsidP="00702BE6">
      <w:pPr>
        <w:jc w:val="both"/>
      </w:pPr>
      <w:r>
        <w:t>An emotion for speech</w:t>
      </w:r>
      <w:r w:rsidR="00E57885">
        <w:t xml:space="preserve"> out of a set</w:t>
      </w:r>
      <w:r w:rsidR="00F07A77">
        <w:t>.</w:t>
      </w:r>
    </w:p>
    <w:p w14:paraId="4B22602F" w14:textId="69E6D1AB" w:rsidR="00521B93" w:rsidRDefault="00521B93" w:rsidP="00702BE6">
      <w:pPr>
        <w:pStyle w:val="Heading3"/>
        <w:jc w:val="both"/>
      </w:pPr>
      <w:bookmarkStart w:id="112" w:name="_Ref82357493"/>
      <w:bookmarkStart w:id="113" w:name="_Toc86144638"/>
      <w:r>
        <w:t>Emotion (Video)</w:t>
      </w:r>
      <w:bookmarkEnd w:id="112"/>
      <w:bookmarkEnd w:id="113"/>
    </w:p>
    <w:p w14:paraId="5706793E" w14:textId="10E8C8F7" w:rsidR="0072259E" w:rsidRPr="0072259E" w:rsidRDefault="00E33E1A" w:rsidP="00702BE6">
      <w:pPr>
        <w:jc w:val="both"/>
        <w:rPr>
          <w:lang w:val="x-none"/>
        </w:rPr>
      </w:pPr>
      <w:r>
        <w:t>An emotion set for</w:t>
      </w:r>
      <w:r w:rsidR="001C24C4" w:rsidRPr="001C24C4">
        <w:t xml:space="preserve"> </w:t>
      </w:r>
      <w:r w:rsidR="001C24C4">
        <w:t>a Face out of a set</w:t>
      </w:r>
      <w:r w:rsidR="00F07A77">
        <w:t>.</w:t>
      </w:r>
    </w:p>
    <w:p w14:paraId="00D0CF42" w14:textId="2E661D7C" w:rsidR="00521B93" w:rsidRDefault="00521B93" w:rsidP="00702BE6">
      <w:pPr>
        <w:pStyle w:val="Heading3"/>
        <w:jc w:val="both"/>
      </w:pPr>
      <w:bookmarkStart w:id="114" w:name="_Ref82357495"/>
      <w:bookmarkStart w:id="115" w:name="_Toc86144639"/>
      <w:r>
        <w:t>Encoded Speech</w:t>
      </w:r>
      <w:bookmarkEnd w:id="114"/>
      <w:bookmarkEnd w:id="115"/>
    </w:p>
    <w:p w14:paraId="1E85EF59" w14:textId="19A43915" w:rsidR="0072259E" w:rsidRPr="00046A9F" w:rsidRDefault="00046A9F" w:rsidP="00702BE6">
      <w:pPr>
        <w:jc w:val="both"/>
      </w:pPr>
      <w:r>
        <w:t xml:space="preserve">Streamed compressed </w:t>
      </w:r>
      <w:r w:rsidR="00DA0A5F">
        <w:t>Speech.</w:t>
      </w:r>
    </w:p>
    <w:p w14:paraId="65ABC4D5" w14:textId="3AAB7F33" w:rsidR="00521B93" w:rsidRDefault="00521B93" w:rsidP="00702BE6">
      <w:pPr>
        <w:pStyle w:val="Heading3"/>
        <w:jc w:val="both"/>
      </w:pPr>
      <w:bookmarkStart w:id="116" w:name="_Ref82357498"/>
      <w:bookmarkStart w:id="117" w:name="_Toc86144640"/>
      <w:r>
        <w:t>Face D</w:t>
      </w:r>
      <w:r w:rsidR="00086A88">
        <w:rPr>
          <w:lang w:val="en-GB"/>
        </w:rPr>
        <w:t>escriptors</w:t>
      </w:r>
      <w:bookmarkEnd w:id="116"/>
      <w:bookmarkEnd w:id="117"/>
    </w:p>
    <w:p w14:paraId="3A8EEF96" w14:textId="76CBDF2C" w:rsidR="0072259E" w:rsidRPr="001E5259" w:rsidRDefault="001E5259" w:rsidP="00702BE6">
      <w:pPr>
        <w:jc w:val="both"/>
      </w:pPr>
      <w:r>
        <w:t xml:space="preserve">Descriptors for </w:t>
      </w:r>
      <w:r w:rsidR="00E82967">
        <w:t>face</w:t>
      </w:r>
      <w:r>
        <w:t xml:space="preserve"> recognition</w:t>
      </w:r>
      <w:r w:rsidR="00E82967">
        <w:t>.</w:t>
      </w:r>
    </w:p>
    <w:p w14:paraId="09AAFF84" w14:textId="063D9CFD" w:rsidR="00521B93" w:rsidRDefault="00521B93" w:rsidP="00702BE6">
      <w:pPr>
        <w:pStyle w:val="Heading3"/>
        <w:jc w:val="both"/>
      </w:pPr>
      <w:bookmarkStart w:id="118" w:name="_Ref82357560"/>
      <w:bookmarkStart w:id="119" w:name="_Toc86144641"/>
      <w:r>
        <w:t>Final Emotion</w:t>
      </w:r>
      <w:bookmarkEnd w:id="118"/>
      <w:bookmarkEnd w:id="119"/>
    </w:p>
    <w:p w14:paraId="08418BFA" w14:textId="54D3E5B0" w:rsidR="0072259E" w:rsidRDefault="00E82967" w:rsidP="00702BE6">
      <w:pPr>
        <w:jc w:val="both"/>
      </w:pPr>
      <w:r>
        <w:t>Emotion resulting from the fusion of Emotion (Speech) and Emotion (Video).</w:t>
      </w:r>
    </w:p>
    <w:p w14:paraId="601F8539" w14:textId="2B68B6FC" w:rsidR="00831767" w:rsidRPr="00E82967" w:rsidRDefault="00831767" w:rsidP="00702BE6">
      <w:pPr>
        <w:jc w:val="both"/>
      </w:pPr>
      <w:r>
        <w:t>MPAI-MMC has defined a digital representation of Emotion [</w:t>
      </w:r>
      <w:r>
        <w:fldChar w:fldCharType="begin"/>
      </w:r>
      <w:r>
        <w:instrText xml:space="preserve"> REF _Ref83637119 \r \h </w:instrText>
      </w:r>
      <w:r>
        <w:fldChar w:fldCharType="separate"/>
      </w:r>
      <w:r w:rsidR="00765429">
        <w:t>4</w:t>
      </w:r>
      <w:r>
        <w:fldChar w:fldCharType="end"/>
      </w:r>
      <w:r>
        <w:t>].</w:t>
      </w:r>
    </w:p>
    <w:p w14:paraId="00192B9F" w14:textId="55A39E21" w:rsidR="00521B93" w:rsidRDefault="00521B93" w:rsidP="00702BE6">
      <w:pPr>
        <w:pStyle w:val="Heading3"/>
        <w:jc w:val="both"/>
      </w:pPr>
      <w:bookmarkStart w:id="120" w:name="_Ref82357570"/>
      <w:bookmarkStart w:id="121" w:name="_Toc86144642"/>
      <w:r>
        <w:t>Final Meanings</w:t>
      </w:r>
      <w:bookmarkEnd w:id="120"/>
      <w:bookmarkEnd w:id="121"/>
    </w:p>
    <w:p w14:paraId="3528CDCB" w14:textId="21426E2C" w:rsidR="002B626C" w:rsidRDefault="002B626C" w:rsidP="00702BE6">
      <w:pPr>
        <w:jc w:val="both"/>
      </w:pPr>
      <w:r>
        <w:t>Meaning resulting from the fusion of Meaning (Speech) and Meaning (Video).</w:t>
      </w:r>
      <w:r w:rsidR="00F35ABC">
        <w:t xml:space="preserve"> </w:t>
      </w:r>
    </w:p>
    <w:p w14:paraId="0C894ECD" w14:textId="2CF45B8D" w:rsidR="00F35ABC" w:rsidRPr="00E82967" w:rsidRDefault="00F35ABC" w:rsidP="00702BE6">
      <w:pPr>
        <w:jc w:val="both"/>
      </w:pPr>
      <w:r>
        <w:t xml:space="preserve">MPAI-MMC has defined a </w:t>
      </w:r>
      <w:r w:rsidR="00EB2CB5">
        <w:t xml:space="preserve">digital representation of Meaning </w:t>
      </w:r>
      <w:r w:rsidR="00831767">
        <w:t>[</w:t>
      </w:r>
      <w:r w:rsidR="00EB2CB5">
        <w:fldChar w:fldCharType="begin"/>
      </w:r>
      <w:r w:rsidR="00EB2CB5">
        <w:instrText xml:space="preserve"> REF _Ref83637119 \r \h </w:instrText>
      </w:r>
      <w:r w:rsidR="00EB2CB5">
        <w:fldChar w:fldCharType="separate"/>
      </w:r>
      <w:r w:rsidR="00765429">
        <w:t>4</w:t>
      </w:r>
      <w:r w:rsidR="00EB2CB5">
        <w:fldChar w:fldCharType="end"/>
      </w:r>
      <w:r w:rsidR="00831767">
        <w:t>]</w:t>
      </w:r>
      <w:r w:rsidR="00EB2CB5">
        <w:t>.</w:t>
      </w:r>
    </w:p>
    <w:p w14:paraId="0484A740" w14:textId="29126B1A" w:rsidR="00633311" w:rsidRDefault="00633311" w:rsidP="00702BE6">
      <w:pPr>
        <w:pStyle w:val="Heading3"/>
        <w:jc w:val="both"/>
        <w:rPr>
          <w:lang w:val="en-GB"/>
        </w:rPr>
      </w:pPr>
      <w:bookmarkStart w:id="122" w:name="_Toc86144643"/>
      <w:bookmarkStart w:id="123" w:name="_Ref82357562"/>
      <w:r>
        <w:rPr>
          <w:lang w:val="en-GB"/>
        </w:rPr>
        <w:t>Gesture Descriptors</w:t>
      </w:r>
      <w:bookmarkEnd w:id="122"/>
    </w:p>
    <w:p w14:paraId="42A38ED9" w14:textId="2391A096" w:rsidR="002B626C" w:rsidRDefault="0017281E" w:rsidP="00702BE6">
      <w:pPr>
        <w:jc w:val="both"/>
      </w:pPr>
      <w:r>
        <w:t>Descriptors suitable to</w:t>
      </w:r>
    </w:p>
    <w:p w14:paraId="24CA5E87" w14:textId="3FFBE9DB" w:rsidR="005D388F" w:rsidRDefault="00682AAE" w:rsidP="00702BE6">
      <w:pPr>
        <w:pStyle w:val="ListParagraph"/>
        <w:numPr>
          <w:ilvl w:val="0"/>
          <w:numId w:val="31"/>
        </w:numPr>
        <w:jc w:val="both"/>
      </w:pPr>
      <w:r>
        <w:t>Recognise sign language</w:t>
      </w:r>
    </w:p>
    <w:p w14:paraId="3E474289" w14:textId="548B6856" w:rsidR="002528AD" w:rsidRDefault="002528AD" w:rsidP="00702BE6">
      <w:pPr>
        <w:pStyle w:val="ListParagraph"/>
        <w:numPr>
          <w:ilvl w:val="0"/>
          <w:numId w:val="31"/>
        </w:numPr>
        <w:jc w:val="both"/>
      </w:pPr>
      <w:r>
        <w:t xml:space="preserve">Recognise </w:t>
      </w:r>
      <w:r w:rsidR="0066654B">
        <w:t>coded hand signs for navigation</w:t>
      </w:r>
    </w:p>
    <w:p w14:paraId="532DE032" w14:textId="1B4B5798" w:rsidR="00682AAE" w:rsidRPr="002B626C" w:rsidRDefault="00682AAE" w:rsidP="00702BE6">
      <w:pPr>
        <w:pStyle w:val="ListParagraph"/>
        <w:numPr>
          <w:ilvl w:val="0"/>
          <w:numId w:val="31"/>
        </w:numPr>
        <w:jc w:val="both"/>
      </w:pPr>
      <w:r>
        <w:t xml:space="preserve">Animate arms and </w:t>
      </w:r>
      <w:r w:rsidR="00AB7FD8">
        <w:t>hands of a Participant’s avatar.</w:t>
      </w:r>
    </w:p>
    <w:p w14:paraId="314F1EF3" w14:textId="3A2E8DAA" w:rsidR="00457E86" w:rsidRDefault="00457E86" w:rsidP="00702BE6">
      <w:pPr>
        <w:pStyle w:val="Heading3"/>
        <w:jc w:val="both"/>
        <w:rPr>
          <w:lang w:val="en-GB"/>
        </w:rPr>
      </w:pPr>
      <w:bookmarkStart w:id="124" w:name="_Ref83044169"/>
      <w:bookmarkStart w:id="125" w:name="_Toc86144644"/>
      <w:r>
        <w:rPr>
          <w:lang w:val="en-GB"/>
        </w:rPr>
        <w:t>Head Descriptors</w:t>
      </w:r>
      <w:bookmarkEnd w:id="124"/>
      <w:bookmarkEnd w:id="125"/>
    </w:p>
    <w:p w14:paraId="6441C6B5" w14:textId="7F789B2C" w:rsidR="00474365" w:rsidRDefault="00474365" w:rsidP="00702BE6">
      <w:pPr>
        <w:jc w:val="both"/>
      </w:pPr>
      <w:r>
        <w:t xml:space="preserve">Descriptors suitable to animate the head of </w:t>
      </w:r>
      <w:r w:rsidR="00D539FD">
        <w:t xml:space="preserve">the Participant’s avatar </w:t>
      </w:r>
      <w:r w:rsidR="006C5B2A">
        <w:t xml:space="preserve">to reproduce </w:t>
      </w:r>
      <w:r w:rsidR="00D539FD">
        <w:t xml:space="preserve">the movements of the </w:t>
      </w:r>
      <w:r w:rsidR="009118E0">
        <w:t>Participant’s head.</w:t>
      </w:r>
    </w:p>
    <w:p w14:paraId="60AB1CDF" w14:textId="2CC0E3AC" w:rsidR="00521B93" w:rsidRDefault="00521B93" w:rsidP="00702BE6">
      <w:pPr>
        <w:pStyle w:val="Heading3"/>
        <w:jc w:val="both"/>
      </w:pPr>
      <w:bookmarkStart w:id="126" w:name="_Ref85982362"/>
      <w:bookmarkStart w:id="127" w:name="_Toc86144645"/>
      <w:r>
        <w:t>Head Model</w:t>
      </w:r>
      <w:bookmarkEnd w:id="123"/>
      <w:bookmarkEnd w:id="126"/>
      <w:bookmarkEnd w:id="127"/>
    </w:p>
    <w:p w14:paraId="7A754467" w14:textId="1A8771C3" w:rsidR="002365C5" w:rsidRDefault="002365C5" w:rsidP="00702BE6">
      <w:pPr>
        <w:pStyle w:val="ListParagraph"/>
        <w:numPr>
          <w:ilvl w:val="0"/>
          <w:numId w:val="33"/>
        </w:numPr>
        <w:jc w:val="both"/>
      </w:pPr>
      <w:r>
        <w:t xml:space="preserve">An Identifier of a model of an </w:t>
      </w:r>
      <w:r w:rsidR="006273A3">
        <w:t xml:space="preserve">animation-ready </w:t>
      </w:r>
      <w:r>
        <w:t xml:space="preserve">avatar </w:t>
      </w:r>
      <w:r w:rsidR="006273A3">
        <w:t xml:space="preserve">head </w:t>
      </w:r>
      <w:r>
        <w:t>offered by the Service Provider or</w:t>
      </w:r>
    </w:p>
    <w:p w14:paraId="7FCE1ADA" w14:textId="37320C71" w:rsidR="002365C5" w:rsidRPr="004B0E9B" w:rsidRDefault="002365C5" w:rsidP="00702BE6">
      <w:pPr>
        <w:pStyle w:val="ListParagraph"/>
        <w:numPr>
          <w:ilvl w:val="0"/>
          <w:numId w:val="33"/>
        </w:numPr>
        <w:jc w:val="both"/>
      </w:pPr>
      <w:r>
        <w:t xml:space="preserve">An </w:t>
      </w:r>
      <w:r w:rsidR="006273A3">
        <w:t xml:space="preserve">animation-ready </w:t>
      </w:r>
      <w:r>
        <w:t xml:space="preserve">avatar model </w:t>
      </w:r>
      <w:r w:rsidR="006273A3">
        <w:t xml:space="preserve">head </w:t>
      </w:r>
      <w:r>
        <w:t>provided b</w:t>
      </w:r>
      <w:r w:rsidR="00F45104">
        <w:t>y</w:t>
      </w:r>
      <w:r>
        <w:t xml:space="preserve"> a Participant.</w:t>
      </w:r>
    </w:p>
    <w:p w14:paraId="7791F512" w14:textId="161420B2" w:rsidR="00521B93" w:rsidRDefault="00521B93" w:rsidP="00702BE6">
      <w:pPr>
        <w:pStyle w:val="Heading3"/>
        <w:jc w:val="both"/>
      </w:pPr>
      <w:bookmarkStart w:id="128" w:name="_Ref82357578"/>
      <w:bookmarkStart w:id="129" w:name="_Toc86144646"/>
      <w:r>
        <w:t>ID’</w:t>
      </w:r>
      <w:r w:rsidR="00F05A29">
        <w:rPr>
          <w:lang w:val="en-GB"/>
        </w:rPr>
        <w:t>d</w:t>
      </w:r>
      <w:r>
        <w:t xml:space="preserve"> Avatars Descriptors</w:t>
      </w:r>
      <w:bookmarkEnd w:id="128"/>
      <w:bookmarkEnd w:id="129"/>
    </w:p>
    <w:p w14:paraId="1D3717BF" w14:textId="596A2610" w:rsidR="00F45104" w:rsidRPr="00F45104" w:rsidRDefault="00F45104" w:rsidP="00702BE6">
      <w:pPr>
        <w:jc w:val="both"/>
      </w:pPr>
      <w:r>
        <w:t>A set of avatar Descriptors</w:t>
      </w:r>
      <w:r w:rsidR="0081588C">
        <w:t xml:space="preserve"> </w:t>
      </w:r>
      <w:r w:rsidR="00EF5414">
        <w:t xml:space="preserve">composed of </w:t>
      </w:r>
      <w:r w:rsidR="00A2192B">
        <w:t>torso, head, face, arms and hads, a</w:t>
      </w:r>
      <w:r w:rsidR="0081588C">
        <w:t>ssociated to a Participant ID.</w:t>
      </w:r>
    </w:p>
    <w:p w14:paraId="1BB7E583" w14:textId="41F334BC" w:rsidR="008D56C7" w:rsidRDefault="008D56C7" w:rsidP="00702BE6">
      <w:pPr>
        <w:pStyle w:val="Heading3"/>
        <w:jc w:val="both"/>
        <w:rPr>
          <w:lang w:val="en-GB"/>
        </w:rPr>
      </w:pPr>
      <w:bookmarkStart w:id="130" w:name="_Toc86144647"/>
      <w:bookmarkStart w:id="131" w:name="_Ref82357673"/>
      <w:r>
        <w:rPr>
          <w:lang w:val="en-GB"/>
        </w:rPr>
        <w:t xml:space="preserve">ID’d </w:t>
      </w:r>
      <w:r w:rsidR="00A175FD">
        <w:rPr>
          <w:lang w:val="en-GB"/>
        </w:rPr>
        <w:t>Decoded Speech</w:t>
      </w:r>
      <w:bookmarkEnd w:id="130"/>
    </w:p>
    <w:p w14:paraId="2A3AEEDC" w14:textId="2CC77F76" w:rsidR="0081588C" w:rsidRPr="0081588C" w:rsidRDefault="00DF0E16" w:rsidP="00702BE6">
      <w:pPr>
        <w:jc w:val="both"/>
      </w:pPr>
      <w:r>
        <w:t>A continuous Speech stream</w:t>
      </w:r>
      <w:r w:rsidR="009E6CF5" w:rsidRPr="009E6CF5">
        <w:t xml:space="preserve"> </w:t>
      </w:r>
      <w:r w:rsidR="009E6CF5">
        <w:t>associated to a Participant ID.</w:t>
      </w:r>
    </w:p>
    <w:p w14:paraId="3017308D" w14:textId="16535106" w:rsidR="00521B93" w:rsidRDefault="00521B93" w:rsidP="00702BE6">
      <w:pPr>
        <w:pStyle w:val="Heading3"/>
        <w:jc w:val="both"/>
      </w:pPr>
      <w:bookmarkStart w:id="132" w:name="_Toc86144648"/>
      <w:r>
        <w:t>Input Video</w:t>
      </w:r>
      <w:bookmarkEnd w:id="131"/>
      <w:bookmarkEnd w:id="132"/>
    </w:p>
    <w:p w14:paraId="1557FD98" w14:textId="2D1A1058" w:rsidR="006252C8" w:rsidRPr="006252C8" w:rsidRDefault="006252C8" w:rsidP="00702BE6">
      <w:pPr>
        <w:jc w:val="both"/>
      </w:pPr>
      <w:r>
        <w:t xml:space="preserve">The </w:t>
      </w:r>
      <w:r w:rsidR="00F0319B">
        <w:t xml:space="preserve">digital </w:t>
      </w:r>
      <w:r w:rsidR="006A6479">
        <w:t xml:space="preserve">visual </w:t>
      </w:r>
      <w:r w:rsidR="00F0319B">
        <w:t xml:space="preserve">representation of </w:t>
      </w:r>
      <w:r w:rsidR="005B32C2">
        <w:t xml:space="preserve">the </w:t>
      </w:r>
      <w:r w:rsidR="006A6479">
        <w:t>Participant’s torso.</w:t>
      </w:r>
    </w:p>
    <w:p w14:paraId="04AE60F3" w14:textId="1AC0E07D" w:rsidR="00521B93" w:rsidRDefault="00521B93" w:rsidP="00702BE6">
      <w:pPr>
        <w:pStyle w:val="Heading3"/>
        <w:jc w:val="both"/>
      </w:pPr>
      <w:bookmarkStart w:id="133" w:name="_Ref82357676"/>
      <w:bookmarkStart w:id="134" w:name="_Toc86144649"/>
      <w:r>
        <w:lastRenderedPageBreak/>
        <w:t>Meaning (Speech)</w:t>
      </w:r>
      <w:bookmarkEnd w:id="133"/>
      <w:bookmarkEnd w:id="134"/>
    </w:p>
    <w:p w14:paraId="7470EA4F" w14:textId="34662F25" w:rsidR="00E170BF" w:rsidRPr="00E170BF" w:rsidRDefault="00E170BF" w:rsidP="00702BE6">
      <w:pPr>
        <w:jc w:val="both"/>
      </w:pPr>
      <w:r>
        <w:t>MPAI</w:t>
      </w:r>
      <w:r w:rsidR="00CA136B">
        <w:t>-MMC</w:t>
      </w:r>
      <w:r>
        <w:t xml:space="preserve"> </w:t>
      </w:r>
      <w:r w:rsidR="00CC7597">
        <w:t>define</w:t>
      </w:r>
      <w:r w:rsidR="00CA136B">
        <w:t>s how to digitally represent Meaning.</w:t>
      </w:r>
      <w:r w:rsidR="00CC7597">
        <w:t xml:space="preserve"> </w:t>
      </w:r>
    </w:p>
    <w:p w14:paraId="30CA07F2" w14:textId="77777777" w:rsidR="00521B93" w:rsidRDefault="00521B93" w:rsidP="00702BE6">
      <w:pPr>
        <w:pStyle w:val="Heading3"/>
        <w:jc w:val="both"/>
      </w:pPr>
      <w:bookmarkStart w:id="135" w:name="_Ref82357678"/>
      <w:bookmarkStart w:id="136" w:name="_Toc86144650"/>
      <w:r>
        <w:t>Meaning (Video)</w:t>
      </w:r>
      <w:bookmarkEnd w:id="135"/>
      <w:bookmarkEnd w:id="136"/>
    </w:p>
    <w:p w14:paraId="3053B45E" w14:textId="77777777" w:rsidR="00CA136B" w:rsidRPr="00E170BF" w:rsidRDefault="00CA136B" w:rsidP="00702BE6">
      <w:pPr>
        <w:jc w:val="both"/>
      </w:pPr>
      <w:bookmarkStart w:id="137" w:name="_Ref82357681"/>
      <w:r>
        <w:t xml:space="preserve">MPAI-MMC defines how to digitally represent Meaning. </w:t>
      </w:r>
    </w:p>
    <w:p w14:paraId="722B8789" w14:textId="1AB302FA" w:rsidR="00521B93" w:rsidRDefault="00521B93" w:rsidP="00702BE6">
      <w:pPr>
        <w:pStyle w:val="Heading3"/>
        <w:jc w:val="both"/>
      </w:pPr>
      <w:bookmarkStart w:id="138" w:name="_Ref82357766"/>
      <w:bookmarkStart w:id="139" w:name="_Toc86144651"/>
      <w:bookmarkEnd w:id="137"/>
      <w:r>
        <w:t>Output Audio Scene</w:t>
      </w:r>
      <w:bookmarkEnd w:id="138"/>
      <w:bookmarkEnd w:id="139"/>
    </w:p>
    <w:p w14:paraId="6085FA8C" w14:textId="72E19510" w:rsidR="006F3E6D" w:rsidRPr="006F3E6D" w:rsidRDefault="006F3E6D" w:rsidP="00702BE6">
      <w:pPr>
        <w:jc w:val="both"/>
      </w:pPr>
      <w:r>
        <w:t xml:space="preserve">The 3D Audio </w:t>
      </w:r>
      <w:r w:rsidR="00C36DCA">
        <w:t xml:space="preserve">field generated by </w:t>
      </w:r>
      <w:r w:rsidR="00087708" w:rsidRPr="00087708">
        <w:t>Participant RX</w:t>
      </w:r>
      <w:r w:rsidR="00DA445A">
        <w:t>.</w:t>
      </w:r>
    </w:p>
    <w:p w14:paraId="0AFB93F3" w14:textId="77777777" w:rsidR="00521B93" w:rsidRDefault="00521B93" w:rsidP="00702BE6">
      <w:pPr>
        <w:pStyle w:val="Heading3"/>
        <w:jc w:val="both"/>
      </w:pPr>
      <w:bookmarkStart w:id="140" w:name="_Ref82357768"/>
      <w:bookmarkStart w:id="141" w:name="_Toc86144652"/>
      <w:r>
        <w:t>Output Visual Scene</w:t>
      </w:r>
      <w:bookmarkEnd w:id="140"/>
      <w:bookmarkEnd w:id="141"/>
    </w:p>
    <w:p w14:paraId="2D8622BC" w14:textId="4D3D9B9F" w:rsidR="00DA445A" w:rsidRPr="006F3E6D" w:rsidRDefault="00DA445A" w:rsidP="00702BE6">
      <w:pPr>
        <w:jc w:val="both"/>
      </w:pPr>
      <w:bookmarkStart w:id="142" w:name="_Ref82357770"/>
      <w:r>
        <w:t xml:space="preserve">The 3D Visual field generated by </w:t>
      </w:r>
      <w:r w:rsidRPr="00087708">
        <w:t>Participant RX</w:t>
      </w:r>
      <w:r>
        <w:t>.</w:t>
      </w:r>
    </w:p>
    <w:p w14:paraId="70678A72" w14:textId="4F880DAF" w:rsidR="00521B93" w:rsidRDefault="00521B93" w:rsidP="00702BE6">
      <w:pPr>
        <w:pStyle w:val="Heading3"/>
        <w:jc w:val="both"/>
      </w:pPr>
      <w:bookmarkStart w:id="143" w:name="_Toc86144653"/>
      <w:r>
        <w:t>Participant IDs</w:t>
      </w:r>
      <w:bookmarkEnd w:id="142"/>
      <w:bookmarkEnd w:id="143"/>
    </w:p>
    <w:p w14:paraId="3181D422" w14:textId="2120D5BA" w:rsidR="00DA445A" w:rsidRPr="00DA445A" w:rsidRDefault="00DA445A" w:rsidP="00702BE6">
      <w:pPr>
        <w:jc w:val="both"/>
      </w:pPr>
      <w:r>
        <w:t xml:space="preserve">Dynamic (session-by-session) </w:t>
      </w:r>
      <w:r w:rsidR="00EE239B">
        <w:t>Participant Identifier.</w:t>
      </w:r>
    </w:p>
    <w:p w14:paraId="2D2BCD3E" w14:textId="26590B88" w:rsidR="002A7C86" w:rsidRDefault="002A7C86" w:rsidP="00702BE6">
      <w:pPr>
        <w:pStyle w:val="Heading3"/>
        <w:jc w:val="both"/>
      </w:pPr>
      <w:bookmarkStart w:id="144" w:name="_Toc86144654"/>
      <w:r>
        <w:t>Recognised Text</w:t>
      </w:r>
      <w:bookmarkEnd w:id="144"/>
    </w:p>
    <w:p w14:paraId="411C3899" w14:textId="1A1B54D5" w:rsidR="006712D7" w:rsidRPr="006712D7" w:rsidRDefault="006712D7" w:rsidP="00702BE6">
      <w:pPr>
        <w:jc w:val="both"/>
      </w:pPr>
      <w:r>
        <w:t xml:space="preserve">Text should be </w:t>
      </w:r>
      <w:r w:rsidR="00BD185B">
        <w:t xml:space="preserve">digitally represented </w:t>
      </w:r>
      <w:r w:rsidR="005C6EF1">
        <w:t>according to</w:t>
      </w:r>
      <w:r w:rsidR="00BD185B">
        <w:t xml:space="preserve"> </w:t>
      </w:r>
      <w:r w:rsidR="005C6EF1">
        <w:t>[</w:t>
      </w:r>
      <w:r w:rsidR="005C6EF1">
        <w:fldChar w:fldCharType="begin"/>
      </w:r>
      <w:r w:rsidR="005C6EF1">
        <w:instrText xml:space="preserve"> REF _Ref83636532 \r \h </w:instrText>
      </w:r>
      <w:r w:rsidR="00702BE6">
        <w:instrText xml:space="preserve"> \* MERGEFORMAT </w:instrText>
      </w:r>
      <w:r w:rsidR="005C6EF1">
        <w:fldChar w:fldCharType="separate"/>
      </w:r>
      <w:r w:rsidR="00765429">
        <w:t>3</w:t>
      </w:r>
      <w:r w:rsidR="005C6EF1">
        <w:fldChar w:fldCharType="end"/>
      </w:r>
      <w:r w:rsidR="005C6EF1">
        <w:t>].</w:t>
      </w:r>
    </w:p>
    <w:p w14:paraId="4F3727F5" w14:textId="2CA1921D" w:rsidR="00521B93" w:rsidRDefault="00521B93" w:rsidP="00702BE6">
      <w:pPr>
        <w:pStyle w:val="Heading3"/>
        <w:jc w:val="both"/>
      </w:pPr>
      <w:bookmarkStart w:id="145" w:name="_Ref82357772"/>
      <w:bookmarkStart w:id="146" w:name="_Toc86144655"/>
      <w:r>
        <w:t>Separated Speech</w:t>
      </w:r>
      <w:bookmarkEnd w:id="145"/>
      <w:bookmarkEnd w:id="146"/>
    </w:p>
    <w:p w14:paraId="4D6F3747" w14:textId="6B37B5C0" w:rsidR="00C27FA5" w:rsidRPr="00C27FA5" w:rsidRDefault="00C27FA5" w:rsidP="00702BE6">
      <w:pPr>
        <w:jc w:val="both"/>
      </w:pPr>
      <w:r>
        <w:t xml:space="preserve">Speech resulting from </w:t>
      </w:r>
      <w:r w:rsidR="00753EA1">
        <w:t xml:space="preserve">removal of non-speech </w:t>
      </w:r>
      <w:r w:rsidR="00EE6623">
        <w:t xml:space="preserve">information from </w:t>
      </w:r>
      <w:r>
        <w:t>Input Audio</w:t>
      </w:r>
      <w:r w:rsidR="00EE6623">
        <w:t>.</w:t>
      </w:r>
    </w:p>
    <w:p w14:paraId="1204B541" w14:textId="534471D2" w:rsidR="00521B93" w:rsidRDefault="00521B93" w:rsidP="00702BE6">
      <w:pPr>
        <w:pStyle w:val="Heading3"/>
        <w:jc w:val="both"/>
        <w:rPr>
          <w:lang w:val="en-GB"/>
        </w:rPr>
      </w:pPr>
      <w:bookmarkStart w:id="147" w:name="_Ref82357775"/>
      <w:bookmarkStart w:id="148" w:name="_Ref83044398"/>
      <w:bookmarkStart w:id="149" w:name="_Toc86144656"/>
      <w:r>
        <w:t>Speaker D</w:t>
      </w:r>
      <w:bookmarkEnd w:id="147"/>
      <w:r w:rsidR="00DC7021">
        <w:rPr>
          <w:lang w:val="en-GB"/>
        </w:rPr>
        <w:t>escriptor</w:t>
      </w:r>
      <w:r w:rsidR="009A550E">
        <w:rPr>
          <w:lang w:val="en-GB"/>
        </w:rPr>
        <w:t>s</w:t>
      </w:r>
      <w:bookmarkEnd w:id="148"/>
      <w:bookmarkEnd w:id="149"/>
    </w:p>
    <w:p w14:paraId="03CF74DC" w14:textId="2EE742B7" w:rsidR="00EE6623" w:rsidRPr="00EE6623" w:rsidRDefault="00EE6623" w:rsidP="00702BE6">
      <w:pPr>
        <w:jc w:val="both"/>
      </w:pPr>
      <w:r>
        <w:t xml:space="preserve">Descriptors for </w:t>
      </w:r>
      <w:r w:rsidR="00702BE6">
        <w:t>Speaker recognition.</w:t>
      </w:r>
    </w:p>
    <w:p w14:paraId="6300E015" w14:textId="59AA2A85" w:rsidR="0032750D" w:rsidRDefault="00521B93" w:rsidP="00702BE6">
      <w:pPr>
        <w:pStyle w:val="Heading3"/>
        <w:jc w:val="both"/>
      </w:pPr>
      <w:bookmarkStart w:id="150" w:name="_Ref82357777"/>
      <w:bookmarkStart w:id="151" w:name="_Toc86144657"/>
      <w:r>
        <w:t>Visual Navigation</w:t>
      </w:r>
      <w:bookmarkEnd w:id="150"/>
      <w:bookmarkEnd w:id="151"/>
    </w:p>
    <w:p w14:paraId="5283F2B9" w14:textId="0FB5612C" w:rsidR="001210D2" w:rsidRDefault="006712D7" w:rsidP="00702BE6">
      <w:pPr>
        <w:jc w:val="both"/>
      </w:pPr>
      <w:r>
        <w:t>Avatars participanting in a meeting are static, save for the specific coded messages that represent joining and leaving the meeting. Navigation Commands are used to define the viewpoint of the Participant in the 3D AV scene.</w:t>
      </w:r>
    </w:p>
    <w:p w14:paraId="520D6637" w14:textId="77777777" w:rsidR="000B1CA5" w:rsidRDefault="000B1CA5">
      <w:pPr>
        <w:rPr>
          <w:rFonts w:cs="Arial"/>
          <w:b/>
          <w:bCs/>
          <w:kern w:val="32"/>
          <w:sz w:val="28"/>
          <w:szCs w:val="32"/>
          <w:lang w:val="en-US"/>
        </w:rPr>
      </w:pPr>
      <w:bookmarkStart w:id="152" w:name="_Toc81668934"/>
      <w:r>
        <w:rPr>
          <w:lang w:val="en-US"/>
        </w:rPr>
        <w:br w:type="page"/>
      </w:r>
    </w:p>
    <w:p w14:paraId="3CE99ACF" w14:textId="04F1F9EB" w:rsidR="001210D2" w:rsidRPr="00B40D1A" w:rsidRDefault="001210D2" w:rsidP="001210D2">
      <w:pPr>
        <w:pStyle w:val="Heading1"/>
        <w:numPr>
          <w:ilvl w:val="0"/>
          <w:numId w:val="0"/>
        </w:numPr>
        <w:ind w:left="432" w:hanging="432"/>
        <w:jc w:val="center"/>
        <w:rPr>
          <w:lang w:val="en-US"/>
        </w:rPr>
      </w:pPr>
      <w:bookmarkStart w:id="153" w:name="_Toc86144658"/>
      <w:r w:rsidRPr="00B40D1A">
        <w:rPr>
          <w:lang w:val="en-US"/>
        </w:rPr>
        <w:lastRenderedPageBreak/>
        <w:t>Annex 1 – MPAI-wide terms and definitions (Normative)</w:t>
      </w:r>
      <w:bookmarkEnd w:id="152"/>
      <w:bookmarkEnd w:id="153"/>
    </w:p>
    <w:p w14:paraId="68E4CB31" w14:textId="3A23ABD7" w:rsidR="001210D2" w:rsidRPr="00B40D1A" w:rsidRDefault="001210D2" w:rsidP="001210D2">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765429" w:rsidRPr="00765429">
        <w:rPr>
          <w:i/>
          <w:iCs/>
          <w:lang w:val="en-US"/>
        </w:rPr>
        <w:t xml:space="preserve">Table </w:t>
      </w:r>
      <w:r w:rsidR="00765429" w:rsidRPr="00765429">
        <w:rPr>
          <w:i/>
          <w:iCs/>
          <w:noProof/>
          <w:lang w:val="en-US"/>
        </w:rPr>
        <w:t>18</w:t>
      </w:r>
      <w:r>
        <w:fldChar w:fldCharType="end"/>
      </w:r>
      <w:r w:rsidRPr="00B40D1A">
        <w:rPr>
          <w:i/>
          <w:lang w:val="en-US"/>
        </w:rPr>
        <w:t>.</w:t>
      </w:r>
    </w:p>
    <w:p w14:paraId="2C540865" w14:textId="77777777" w:rsidR="001210D2" w:rsidRPr="00B40D1A" w:rsidRDefault="001210D2" w:rsidP="001210D2">
      <w:pPr>
        <w:jc w:val="both"/>
        <w:rPr>
          <w:i/>
          <w:lang w:val="en-US"/>
        </w:rPr>
      </w:pPr>
    </w:p>
    <w:p w14:paraId="2ED2CC41" w14:textId="78D7EE3B" w:rsidR="001210D2" w:rsidRPr="00CB1B5C" w:rsidRDefault="001210D2" w:rsidP="001210D2">
      <w:pPr>
        <w:jc w:val="center"/>
        <w:rPr>
          <w:i/>
        </w:rPr>
      </w:pPr>
      <w:bookmarkStart w:id="154"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765429">
        <w:rPr>
          <w:i/>
          <w:iCs/>
          <w:noProof/>
        </w:rPr>
        <w:t>18</w:t>
      </w:r>
      <w:r w:rsidRPr="0083447C">
        <w:rPr>
          <w:i/>
          <w:iCs/>
        </w:rPr>
        <w:fldChar w:fldCharType="end"/>
      </w:r>
      <w:bookmarkEnd w:id="154"/>
      <w:r>
        <w:rPr>
          <w:i/>
          <w:iCs/>
        </w:rPr>
        <w:t xml:space="preserve"> – </w:t>
      </w:r>
      <w:r>
        <w:rPr>
          <w:i/>
        </w:rPr>
        <w:t>MPAI-wide Terms</w:t>
      </w:r>
    </w:p>
    <w:p w14:paraId="67F2B0FA" w14:textId="77777777" w:rsidR="001210D2" w:rsidRDefault="001210D2" w:rsidP="001210D2"/>
    <w:tbl>
      <w:tblPr>
        <w:tblStyle w:val="TableGrid"/>
        <w:tblW w:w="0" w:type="auto"/>
        <w:jc w:val="center"/>
        <w:tblLook w:val="04A0" w:firstRow="1" w:lastRow="0" w:firstColumn="1" w:lastColumn="0" w:noHBand="0" w:noVBand="1"/>
      </w:tblPr>
      <w:tblGrid>
        <w:gridCol w:w="2138"/>
        <w:gridCol w:w="7207"/>
      </w:tblGrid>
      <w:tr w:rsidR="001210D2" w:rsidRPr="00D42B76" w14:paraId="65E3062C" w14:textId="77777777" w:rsidTr="009817D9">
        <w:trPr>
          <w:jc w:val="center"/>
        </w:trPr>
        <w:tc>
          <w:tcPr>
            <w:tcW w:w="0" w:type="auto"/>
          </w:tcPr>
          <w:p w14:paraId="647C5F14" w14:textId="77777777" w:rsidR="001210D2" w:rsidRPr="00D42B76" w:rsidRDefault="001210D2" w:rsidP="009817D9">
            <w:pPr>
              <w:jc w:val="center"/>
              <w:rPr>
                <w:b/>
                <w:bCs/>
              </w:rPr>
            </w:pPr>
            <w:bookmarkStart w:id="155" w:name="_Hlk80616890"/>
            <w:r w:rsidRPr="00D42B76">
              <w:rPr>
                <w:b/>
                <w:bCs/>
              </w:rPr>
              <w:t>Term</w:t>
            </w:r>
          </w:p>
        </w:tc>
        <w:tc>
          <w:tcPr>
            <w:tcW w:w="0" w:type="auto"/>
          </w:tcPr>
          <w:p w14:paraId="12587090" w14:textId="77777777" w:rsidR="001210D2" w:rsidRPr="00D42B76" w:rsidRDefault="001210D2" w:rsidP="009817D9">
            <w:pPr>
              <w:jc w:val="center"/>
              <w:rPr>
                <w:b/>
                <w:bCs/>
              </w:rPr>
            </w:pPr>
            <w:r w:rsidRPr="00D42B76">
              <w:rPr>
                <w:b/>
                <w:bCs/>
              </w:rPr>
              <w:t>Definition</w:t>
            </w:r>
          </w:p>
        </w:tc>
      </w:tr>
      <w:tr w:rsidR="001210D2" w:rsidRPr="00E226C9" w14:paraId="51EC097A" w14:textId="77777777" w:rsidTr="009817D9">
        <w:trPr>
          <w:jc w:val="center"/>
        </w:trPr>
        <w:tc>
          <w:tcPr>
            <w:tcW w:w="0" w:type="auto"/>
          </w:tcPr>
          <w:p w14:paraId="5170B939" w14:textId="77777777" w:rsidR="001210D2" w:rsidRDefault="001210D2" w:rsidP="009817D9">
            <w:r>
              <w:t>Access</w:t>
            </w:r>
          </w:p>
        </w:tc>
        <w:tc>
          <w:tcPr>
            <w:tcW w:w="0" w:type="auto"/>
          </w:tcPr>
          <w:p w14:paraId="6C7EA77B" w14:textId="77777777" w:rsidR="001210D2" w:rsidRPr="00B40D1A" w:rsidRDefault="001210D2" w:rsidP="009817D9">
            <w:pPr>
              <w:jc w:val="both"/>
              <w:rPr>
                <w:lang w:val="en-US"/>
              </w:rPr>
            </w:pPr>
            <w:r>
              <w:t>Static or slowly changing data that are required by an application such as domain knowledge data, data models, etc.</w:t>
            </w:r>
          </w:p>
        </w:tc>
      </w:tr>
      <w:tr w:rsidR="001210D2" w:rsidRPr="00E226C9" w14:paraId="0BD378A2" w14:textId="77777777" w:rsidTr="009817D9">
        <w:trPr>
          <w:jc w:val="center"/>
        </w:trPr>
        <w:tc>
          <w:tcPr>
            <w:tcW w:w="0" w:type="auto"/>
          </w:tcPr>
          <w:p w14:paraId="67346775" w14:textId="77777777" w:rsidR="001210D2" w:rsidRPr="00BA752C" w:rsidRDefault="001210D2" w:rsidP="009817D9">
            <w:pPr>
              <w:rPr>
                <w:b/>
                <w:bCs/>
              </w:rPr>
            </w:pPr>
            <w:r>
              <w:t>AI Framework (AIF)</w:t>
            </w:r>
          </w:p>
        </w:tc>
        <w:tc>
          <w:tcPr>
            <w:tcW w:w="0" w:type="auto"/>
          </w:tcPr>
          <w:p w14:paraId="6071E10C" w14:textId="77777777" w:rsidR="001210D2" w:rsidRPr="00B40D1A" w:rsidRDefault="001210D2" w:rsidP="009817D9">
            <w:pPr>
              <w:jc w:val="both"/>
              <w:rPr>
                <w:b/>
                <w:bCs/>
                <w:lang w:val="en-US"/>
              </w:rPr>
            </w:pPr>
            <w:r w:rsidRPr="00B40D1A">
              <w:rPr>
                <w:lang w:val="en-US"/>
              </w:rPr>
              <w:t>The environment where AIWs are executed.</w:t>
            </w:r>
          </w:p>
        </w:tc>
      </w:tr>
      <w:tr w:rsidR="001210D2" w:rsidRPr="00E226C9" w14:paraId="0D189D97" w14:textId="77777777" w:rsidTr="009817D9">
        <w:trPr>
          <w:jc w:val="center"/>
        </w:trPr>
        <w:tc>
          <w:tcPr>
            <w:tcW w:w="0" w:type="auto"/>
          </w:tcPr>
          <w:p w14:paraId="4AC78836" w14:textId="77777777" w:rsidR="001210D2" w:rsidRDefault="001210D2" w:rsidP="009817D9">
            <w:r>
              <w:t>AI Workflow (AIW)</w:t>
            </w:r>
          </w:p>
        </w:tc>
        <w:tc>
          <w:tcPr>
            <w:tcW w:w="0" w:type="auto"/>
          </w:tcPr>
          <w:p w14:paraId="63C163A5" w14:textId="77777777" w:rsidR="001210D2" w:rsidRPr="00B40D1A" w:rsidRDefault="001210D2" w:rsidP="009817D9">
            <w:pPr>
              <w:jc w:val="both"/>
              <w:rPr>
                <w:lang w:val="en-US"/>
              </w:rPr>
            </w:pPr>
            <w:r w:rsidRPr="00B40D1A">
              <w:rPr>
                <w:lang w:val="en-US"/>
              </w:rPr>
              <w:t>An organised aggregation of AIMs implementing a Use Case receiving AIM-specific Inputs and producing AIM-specific Outputs according to its Function.</w:t>
            </w:r>
          </w:p>
        </w:tc>
      </w:tr>
      <w:tr w:rsidR="001210D2" w:rsidRPr="00E226C9" w14:paraId="42BED467" w14:textId="77777777" w:rsidTr="009817D9">
        <w:trPr>
          <w:jc w:val="center"/>
        </w:trPr>
        <w:tc>
          <w:tcPr>
            <w:tcW w:w="0" w:type="auto"/>
          </w:tcPr>
          <w:p w14:paraId="04626BDF" w14:textId="77777777" w:rsidR="001210D2" w:rsidRDefault="001210D2" w:rsidP="009817D9">
            <w:r>
              <w:t>AI Module (AIM)</w:t>
            </w:r>
          </w:p>
        </w:tc>
        <w:tc>
          <w:tcPr>
            <w:tcW w:w="0" w:type="auto"/>
          </w:tcPr>
          <w:p w14:paraId="4ED0FE76" w14:textId="77777777" w:rsidR="001210D2" w:rsidRPr="00B40D1A" w:rsidRDefault="001210D2" w:rsidP="009817D9">
            <w:pPr>
              <w:jc w:val="both"/>
              <w:rPr>
                <w:lang w:val="en-US"/>
              </w:rPr>
            </w:pPr>
            <w:r w:rsidRPr="00B40D1A">
              <w:rPr>
                <w:lang w:val="en-US"/>
              </w:rPr>
              <w:t>A processing element receiving AIM-specific Inputs and producing AIM-specific Outputs according to according to its Function.</w:t>
            </w:r>
          </w:p>
        </w:tc>
      </w:tr>
      <w:tr w:rsidR="001210D2" w:rsidRPr="00E226C9" w14:paraId="0B3B7C8D" w14:textId="77777777" w:rsidTr="009817D9">
        <w:trPr>
          <w:jc w:val="center"/>
        </w:trPr>
        <w:tc>
          <w:tcPr>
            <w:tcW w:w="0" w:type="auto"/>
          </w:tcPr>
          <w:p w14:paraId="2DE73D99" w14:textId="77777777" w:rsidR="001210D2" w:rsidRDefault="001210D2" w:rsidP="009817D9">
            <w:r>
              <w:t xml:space="preserve">Application Standard </w:t>
            </w:r>
          </w:p>
        </w:tc>
        <w:tc>
          <w:tcPr>
            <w:tcW w:w="0" w:type="auto"/>
          </w:tcPr>
          <w:p w14:paraId="1B32E9AE" w14:textId="77777777" w:rsidR="001210D2" w:rsidRPr="00B40D1A" w:rsidRDefault="001210D2" w:rsidP="009817D9">
            <w:pPr>
              <w:jc w:val="both"/>
              <w:rPr>
                <w:lang w:val="en-US"/>
              </w:rPr>
            </w:pPr>
            <w:r>
              <w:t>An MPAI Standard designed to enable a particular application domain.</w:t>
            </w:r>
          </w:p>
        </w:tc>
      </w:tr>
      <w:tr w:rsidR="001210D2" w:rsidRPr="00E226C9" w14:paraId="629A53A9" w14:textId="77777777" w:rsidTr="009817D9">
        <w:trPr>
          <w:jc w:val="center"/>
        </w:trPr>
        <w:tc>
          <w:tcPr>
            <w:tcW w:w="0" w:type="auto"/>
          </w:tcPr>
          <w:p w14:paraId="0425D384" w14:textId="77777777" w:rsidR="001210D2" w:rsidRDefault="001210D2" w:rsidP="009817D9">
            <w:r w:rsidRPr="005733DA">
              <w:t>Channel</w:t>
            </w:r>
          </w:p>
        </w:tc>
        <w:tc>
          <w:tcPr>
            <w:tcW w:w="0" w:type="auto"/>
          </w:tcPr>
          <w:p w14:paraId="3A301B76" w14:textId="77777777" w:rsidR="001210D2" w:rsidRPr="00B40D1A" w:rsidRDefault="001210D2" w:rsidP="009817D9">
            <w:pPr>
              <w:jc w:val="both"/>
              <w:rPr>
                <w:lang w:val="en-US"/>
              </w:rPr>
            </w:pPr>
            <w:r w:rsidRPr="005733DA">
              <w:t>A connection between an output port of an AIM and an input port of an AIM</w:t>
            </w:r>
            <w:r>
              <w:t>. The term “connection” is also used as synonymous.</w:t>
            </w:r>
          </w:p>
        </w:tc>
      </w:tr>
      <w:tr w:rsidR="001210D2" w:rsidRPr="00E226C9" w14:paraId="6BCC6F2F" w14:textId="77777777" w:rsidTr="009817D9">
        <w:trPr>
          <w:jc w:val="center"/>
        </w:trPr>
        <w:tc>
          <w:tcPr>
            <w:tcW w:w="0" w:type="auto"/>
          </w:tcPr>
          <w:p w14:paraId="55885369" w14:textId="77777777" w:rsidR="001210D2" w:rsidRPr="005733DA" w:rsidRDefault="001210D2" w:rsidP="009817D9">
            <w:r>
              <w:t>Communication</w:t>
            </w:r>
          </w:p>
        </w:tc>
        <w:tc>
          <w:tcPr>
            <w:tcW w:w="0" w:type="auto"/>
          </w:tcPr>
          <w:p w14:paraId="69F4B4E4" w14:textId="77777777" w:rsidR="001210D2" w:rsidRPr="005733DA" w:rsidRDefault="001210D2" w:rsidP="009817D9">
            <w:pPr>
              <w:jc w:val="both"/>
            </w:pPr>
            <w:r>
              <w:t>The infrastructure that implements message passing between AIMs</w:t>
            </w:r>
          </w:p>
        </w:tc>
      </w:tr>
      <w:tr w:rsidR="001210D2" w:rsidRPr="00E226C9" w14:paraId="0AD40074" w14:textId="77777777" w:rsidTr="009817D9">
        <w:trPr>
          <w:jc w:val="center"/>
        </w:trPr>
        <w:tc>
          <w:tcPr>
            <w:tcW w:w="0" w:type="auto"/>
          </w:tcPr>
          <w:p w14:paraId="1CD24E8B" w14:textId="77777777" w:rsidR="001210D2" w:rsidRDefault="001210D2" w:rsidP="009817D9">
            <w:r>
              <w:t>Component</w:t>
            </w:r>
          </w:p>
        </w:tc>
        <w:tc>
          <w:tcPr>
            <w:tcW w:w="0" w:type="auto"/>
          </w:tcPr>
          <w:p w14:paraId="4B1BF6B3" w14:textId="77777777" w:rsidR="001210D2" w:rsidRDefault="001210D2" w:rsidP="009817D9">
            <w:pPr>
              <w:jc w:val="both"/>
            </w:pPr>
            <w:r>
              <w:t>One of the 7 AIF elements: Access, Communication, Controller, Internal Storage, Global Storage, MPAI Store, and User Agent</w:t>
            </w:r>
          </w:p>
        </w:tc>
      </w:tr>
      <w:tr w:rsidR="001210D2" w:rsidRPr="00E226C9" w14:paraId="475955C1" w14:textId="77777777" w:rsidTr="009817D9">
        <w:trPr>
          <w:jc w:val="center"/>
        </w:trPr>
        <w:tc>
          <w:tcPr>
            <w:tcW w:w="0" w:type="auto"/>
          </w:tcPr>
          <w:p w14:paraId="02222A4D" w14:textId="77777777" w:rsidR="001210D2" w:rsidRPr="00AF61CF" w:rsidRDefault="001210D2" w:rsidP="009817D9">
            <w:r>
              <w:t>Conf</w:t>
            </w:r>
            <w:r w:rsidRPr="00AF61CF">
              <w:t>ormance</w:t>
            </w:r>
          </w:p>
        </w:tc>
        <w:tc>
          <w:tcPr>
            <w:tcW w:w="0" w:type="auto"/>
          </w:tcPr>
          <w:p w14:paraId="73BD7C60" w14:textId="77777777" w:rsidR="001210D2" w:rsidRPr="00B40D1A" w:rsidRDefault="001210D2" w:rsidP="009817D9">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1210D2" w:rsidRPr="00E226C9" w14:paraId="7ADF1EE3" w14:textId="77777777" w:rsidTr="009817D9">
        <w:trPr>
          <w:jc w:val="center"/>
        </w:trPr>
        <w:tc>
          <w:tcPr>
            <w:tcW w:w="0" w:type="auto"/>
          </w:tcPr>
          <w:p w14:paraId="493BA6A7" w14:textId="77777777" w:rsidR="001210D2" w:rsidRDefault="001210D2" w:rsidP="009817D9">
            <w:r>
              <w:t>Conformance Tester</w:t>
            </w:r>
          </w:p>
        </w:tc>
        <w:tc>
          <w:tcPr>
            <w:tcW w:w="0" w:type="auto"/>
          </w:tcPr>
          <w:p w14:paraId="107530D5" w14:textId="77777777" w:rsidR="001210D2" w:rsidRPr="00B40D1A" w:rsidRDefault="001210D2" w:rsidP="009817D9">
            <w:pPr>
              <w:jc w:val="both"/>
              <w:rPr>
                <w:lang w:val="en-US"/>
              </w:rPr>
            </w:pPr>
            <w:r w:rsidRPr="00B40D1A">
              <w:rPr>
                <w:lang w:val="en-US"/>
              </w:rPr>
              <w:t>An entity authorised by MPAI to Test the Conformance of an Implem</w:t>
            </w:r>
            <w:r w:rsidRPr="00B40D1A">
              <w:rPr>
                <w:lang w:val="en-US"/>
              </w:rPr>
              <w:softHyphen/>
              <w:t>entation.</w:t>
            </w:r>
          </w:p>
        </w:tc>
      </w:tr>
      <w:tr w:rsidR="001210D2" w:rsidRPr="00E226C9" w14:paraId="446FA945" w14:textId="77777777" w:rsidTr="009817D9">
        <w:trPr>
          <w:jc w:val="center"/>
        </w:trPr>
        <w:tc>
          <w:tcPr>
            <w:tcW w:w="0" w:type="auto"/>
          </w:tcPr>
          <w:p w14:paraId="5CB0DD8E" w14:textId="77777777" w:rsidR="001210D2" w:rsidRDefault="001210D2" w:rsidP="009817D9">
            <w:r>
              <w:t>Conformance Testing</w:t>
            </w:r>
          </w:p>
        </w:tc>
        <w:tc>
          <w:tcPr>
            <w:tcW w:w="0" w:type="auto"/>
          </w:tcPr>
          <w:p w14:paraId="08306A6E" w14:textId="77777777" w:rsidR="001210D2" w:rsidRPr="00B40D1A" w:rsidRDefault="001210D2" w:rsidP="009817D9">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1210D2" w:rsidRPr="00E226C9" w14:paraId="06CD0CB1" w14:textId="77777777" w:rsidTr="009817D9">
        <w:trPr>
          <w:jc w:val="center"/>
        </w:trPr>
        <w:tc>
          <w:tcPr>
            <w:tcW w:w="0" w:type="auto"/>
          </w:tcPr>
          <w:p w14:paraId="0ABD9576" w14:textId="77777777" w:rsidR="001210D2" w:rsidRDefault="001210D2" w:rsidP="009817D9">
            <w:r>
              <w:t xml:space="preserve">Conformance Testing </w:t>
            </w:r>
            <w:r w:rsidRPr="00AF61CF">
              <w:t>Means</w:t>
            </w:r>
          </w:p>
        </w:tc>
        <w:tc>
          <w:tcPr>
            <w:tcW w:w="0" w:type="auto"/>
          </w:tcPr>
          <w:p w14:paraId="261B77BB" w14:textId="77777777" w:rsidR="001210D2" w:rsidRPr="00B40D1A" w:rsidRDefault="001210D2" w:rsidP="009817D9">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1210D2" w:rsidRPr="00E226C9" w14:paraId="22408B59" w14:textId="77777777" w:rsidTr="009817D9">
        <w:trPr>
          <w:jc w:val="center"/>
        </w:trPr>
        <w:tc>
          <w:tcPr>
            <w:tcW w:w="0" w:type="auto"/>
          </w:tcPr>
          <w:p w14:paraId="036C87EB" w14:textId="77777777" w:rsidR="001210D2" w:rsidRDefault="001210D2" w:rsidP="009817D9">
            <w:r>
              <w:t>Connection</w:t>
            </w:r>
          </w:p>
        </w:tc>
        <w:tc>
          <w:tcPr>
            <w:tcW w:w="0" w:type="auto"/>
          </w:tcPr>
          <w:p w14:paraId="75A6FCE3" w14:textId="77777777" w:rsidR="001210D2" w:rsidRPr="00B40D1A" w:rsidRDefault="001210D2" w:rsidP="009817D9">
            <w:pPr>
              <w:jc w:val="both"/>
              <w:rPr>
                <w:lang w:val="en-US"/>
              </w:rPr>
            </w:pPr>
            <w:r w:rsidRPr="00E226C9">
              <w:rPr>
                <w:lang w:val="en-US"/>
              </w:rPr>
              <w:t>A channel connecting an output port of an AIM and an input port of an AIM.</w:t>
            </w:r>
          </w:p>
        </w:tc>
      </w:tr>
      <w:tr w:rsidR="001210D2" w:rsidRPr="00E226C9" w14:paraId="493C688B" w14:textId="77777777" w:rsidTr="009817D9">
        <w:trPr>
          <w:jc w:val="center"/>
        </w:trPr>
        <w:tc>
          <w:tcPr>
            <w:tcW w:w="0" w:type="auto"/>
          </w:tcPr>
          <w:p w14:paraId="212EAAFA" w14:textId="77777777" w:rsidR="001210D2" w:rsidRDefault="001210D2" w:rsidP="009817D9">
            <w:r>
              <w:t>Controller</w:t>
            </w:r>
          </w:p>
        </w:tc>
        <w:tc>
          <w:tcPr>
            <w:tcW w:w="0" w:type="auto"/>
          </w:tcPr>
          <w:p w14:paraId="166203E7" w14:textId="77777777" w:rsidR="001210D2" w:rsidRPr="00E226C9" w:rsidRDefault="001210D2" w:rsidP="009817D9">
            <w:pPr>
              <w:jc w:val="both"/>
              <w:rPr>
                <w:lang w:val="en-US"/>
              </w:rPr>
            </w:pPr>
            <w:r>
              <w:t>A Component that manages and controls the AIMs in the AIF, so that they execute in the correct order and at the time when they are needed</w:t>
            </w:r>
          </w:p>
        </w:tc>
      </w:tr>
      <w:tr w:rsidR="001210D2" w:rsidRPr="00E226C9" w14:paraId="43C1CDFA" w14:textId="77777777" w:rsidTr="009817D9">
        <w:trPr>
          <w:jc w:val="center"/>
        </w:trPr>
        <w:tc>
          <w:tcPr>
            <w:tcW w:w="0" w:type="auto"/>
          </w:tcPr>
          <w:p w14:paraId="2D837C1B" w14:textId="77777777" w:rsidR="001210D2" w:rsidRDefault="001210D2" w:rsidP="009817D9">
            <w:r>
              <w:t>Data Format</w:t>
            </w:r>
          </w:p>
        </w:tc>
        <w:tc>
          <w:tcPr>
            <w:tcW w:w="0" w:type="auto"/>
          </w:tcPr>
          <w:p w14:paraId="283CE8F5" w14:textId="77777777" w:rsidR="001210D2" w:rsidRPr="00B40D1A" w:rsidRDefault="001210D2" w:rsidP="009817D9">
            <w:pPr>
              <w:jc w:val="both"/>
              <w:rPr>
                <w:lang w:val="en-US"/>
              </w:rPr>
            </w:pPr>
            <w:r>
              <w:t>The standard digital representation of data.</w:t>
            </w:r>
          </w:p>
        </w:tc>
      </w:tr>
      <w:tr w:rsidR="001210D2" w:rsidRPr="00E226C9" w14:paraId="162DCA6C" w14:textId="77777777" w:rsidTr="009817D9">
        <w:trPr>
          <w:jc w:val="center"/>
        </w:trPr>
        <w:tc>
          <w:tcPr>
            <w:tcW w:w="0" w:type="auto"/>
          </w:tcPr>
          <w:p w14:paraId="7D07DAE4" w14:textId="77777777" w:rsidR="001210D2" w:rsidRDefault="001210D2" w:rsidP="009817D9">
            <w:r>
              <w:t>Data Semantics</w:t>
            </w:r>
          </w:p>
        </w:tc>
        <w:tc>
          <w:tcPr>
            <w:tcW w:w="0" w:type="auto"/>
          </w:tcPr>
          <w:p w14:paraId="31654C53" w14:textId="77777777" w:rsidR="001210D2" w:rsidRPr="00B40D1A" w:rsidRDefault="001210D2" w:rsidP="009817D9">
            <w:pPr>
              <w:jc w:val="both"/>
              <w:rPr>
                <w:lang w:val="en-US"/>
              </w:rPr>
            </w:pPr>
            <w:r>
              <w:t>The meaning of data.</w:t>
            </w:r>
          </w:p>
        </w:tc>
      </w:tr>
      <w:tr w:rsidR="001210D2" w:rsidRPr="00E226C9" w14:paraId="5B67DF04" w14:textId="77777777" w:rsidTr="009817D9">
        <w:trPr>
          <w:jc w:val="center"/>
        </w:trPr>
        <w:tc>
          <w:tcPr>
            <w:tcW w:w="0" w:type="auto"/>
          </w:tcPr>
          <w:p w14:paraId="75BB4289" w14:textId="77777777" w:rsidR="001210D2" w:rsidRDefault="001210D2" w:rsidP="009817D9">
            <w:r>
              <w:t>Ecosystem</w:t>
            </w:r>
          </w:p>
        </w:tc>
        <w:tc>
          <w:tcPr>
            <w:tcW w:w="0" w:type="auto"/>
          </w:tcPr>
          <w:p w14:paraId="2BF46F8B" w14:textId="77777777" w:rsidR="001210D2" w:rsidRPr="00B40D1A" w:rsidRDefault="001210D2" w:rsidP="009817D9">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1210D2" w:rsidRPr="00E226C9" w14:paraId="1B9AF56A" w14:textId="77777777" w:rsidTr="009817D9">
        <w:trPr>
          <w:jc w:val="center"/>
        </w:trPr>
        <w:tc>
          <w:tcPr>
            <w:tcW w:w="0" w:type="auto"/>
          </w:tcPr>
          <w:p w14:paraId="3AE38D25" w14:textId="77777777" w:rsidR="001210D2" w:rsidRDefault="001210D2" w:rsidP="009817D9">
            <w:r w:rsidRPr="00AF61CF">
              <w:t>Explainability</w:t>
            </w:r>
          </w:p>
        </w:tc>
        <w:tc>
          <w:tcPr>
            <w:tcW w:w="0" w:type="auto"/>
          </w:tcPr>
          <w:p w14:paraId="46AAA579" w14:textId="77777777" w:rsidR="001210D2" w:rsidRPr="00B40D1A" w:rsidRDefault="001210D2" w:rsidP="009817D9">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1210D2" w:rsidRPr="00E226C9" w14:paraId="209F42E8" w14:textId="77777777" w:rsidTr="009817D9">
        <w:trPr>
          <w:jc w:val="center"/>
        </w:trPr>
        <w:tc>
          <w:tcPr>
            <w:tcW w:w="0" w:type="auto"/>
          </w:tcPr>
          <w:p w14:paraId="22C5B0E9" w14:textId="77777777" w:rsidR="001210D2" w:rsidRPr="00AF61CF" w:rsidRDefault="001210D2" w:rsidP="009817D9">
            <w:r w:rsidRPr="00AF61CF">
              <w:t>Fairness</w:t>
            </w:r>
          </w:p>
        </w:tc>
        <w:tc>
          <w:tcPr>
            <w:tcW w:w="0" w:type="auto"/>
          </w:tcPr>
          <w:p w14:paraId="1520A67A" w14:textId="77777777" w:rsidR="001210D2" w:rsidRPr="00B40D1A" w:rsidRDefault="001210D2" w:rsidP="009817D9">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1210D2" w:rsidRPr="00E226C9" w14:paraId="1EA839EF" w14:textId="77777777" w:rsidTr="009817D9">
        <w:trPr>
          <w:jc w:val="center"/>
        </w:trPr>
        <w:tc>
          <w:tcPr>
            <w:tcW w:w="0" w:type="auto"/>
          </w:tcPr>
          <w:p w14:paraId="18D674AF" w14:textId="77777777" w:rsidR="001210D2" w:rsidRPr="00AF61CF" w:rsidRDefault="001210D2" w:rsidP="009817D9">
            <w:r>
              <w:t>Function</w:t>
            </w:r>
          </w:p>
        </w:tc>
        <w:tc>
          <w:tcPr>
            <w:tcW w:w="0" w:type="auto"/>
          </w:tcPr>
          <w:p w14:paraId="76470C1A" w14:textId="77777777" w:rsidR="001210D2" w:rsidRPr="00B40D1A" w:rsidRDefault="001210D2" w:rsidP="009817D9">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1210D2" w:rsidRPr="00E226C9" w14:paraId="72DDEEF4" w14:textId="77777777" w:rsidTr="009817D9">
        <w:trPr>
          <w:jc w:val="center"/>
        </w:trPr>
        <w:tc>
          <w:tcPr>
            <w:tcW w:w="0" w:type="auto"/>
          </w:tcPr>
          <w:p w14:paraId="36C33C4C" w14:textId="77777777" w:rsidR="001210D2" w:rsidRDefault="001210D2" w:rsidP="009817D9">
            <w:r>
              <w:t xml:space="preserve">Global </w:t>
            </w:r>
            <w:r w:rsidRPr="001508D6">
              <w:t>Storage</w:t>
            </w:r>
          </w:p>
        </w:tc>
        <w:tc>
          <w:tcPr>
            <w:tcW w:w="0" w:type="auto"/>
          </w:tcPr>
          <w:p w14:paraId="7AED0B78" w14:textId="77777777" w:rsidR="001210D2" w:rsidRPr="00B40D1A" w:rsidRDefault="001210D2" w:rsidP="009817D9">
            <w:pPr>
              <w:jc w:val="both"/>
              <w:rPr>
                <w:lang w:val="en-US"/>
              </w:rPr>
            </w:pPr>
            <w:r w:rsidRPr="001508D6">
              <w:t xml:space="preserve">A Component to store data shared </w:t>
            </w:r>
            <w:r>
              <w:t>by</w:t>
            </w:r>
            <w:r w:rsidRPr="001508D6">
              <w:t xml:space="preserve"> AIMs.</w:t>
            </w:r>
          </w:p>
        </w:tc>
      </w:tr>
      <w:tr w:rsidR="001210D2" w:rsidRPr="00E226C9" w14:paraId="2BC64B4F" w14:textId="77777777" w:rsidTr="009817D9">
        <w:trPr>
          <w:jc w:val="center"/>
        </w:trPr>
        <w:tc>
          <w:tcPr>
            <w:tcW w:w="0" w:type="auto"/>
          </w:tcPr>
          <w:p w14:paraId="47250A4A" w14:textId="77777777" w:rsidR="001210D2" w:rsidRDefault="001210D2" w:rsidP="009817D9">
            <w:r>
              <w:t>Internal Storage</w:t>
            </w:r>
          </w:p>
        </w:tc>
        <w:tc>
          <w:tcPr>
            <w:tcW w:w="0" w:type="auto"/>
          </w:tcPr>
          <w:p w14:paraId="73089844" w14:textId="77777777" w:rsidR="001210D2" w:rsidRPr="00B40D1A" w:rsidRDefault="001210D2" w:rsidP="009817D9">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1210D2" w:rsidRPr="00E226C9" w14:paraId="737AC830" w14:textId="77777777" w:rsidTr="009817D9">
        <w:trPr>
          <w:jc w:val="center"/>
        </w:trPr>
        <w:tc>
          <w:tcPr>
            <w:tcW w:w="0" w:type="auto"/>
          </w:tcPr>
          <w:p w14:paraId="7143F109" w14:textId="77777777" w:rsidR="001210D2" w:rsidRDefault="001210D2" w:rsidP="009817D9">
            <w:r w:rsidRPr="00AF61CF">
              <w:t>Identifier</w:t>
            </w:r>
          </w:p>
        </w:tc>
        <w:tc>
          <w:tcPr>
            <w:tcW w:w="0" w:type="auto"/>
          </w:tcPr>
          <w:p w14:paraId="5682D038" w14:textId="77777777" w:rsidR="001210D2" w:rsidRPr="00B40D1A" w:rsidRDefault="001210D2" w:rsidP="009817D9">
            <w:pPr>
              <w:jc w:val="both"/>
              <w:rPr>
                <w:lang w:val="en-US"/>
              </w:rPr>
            </w:pPr>
            <w:r w:rsidRPr="00B40D1A">
              <w:rPr>
                <w:lang w:val="en-US"/>
              </w:rPr>
              <w:t>A name that uniquely identifies an Implementation.</w:t>
            </w:r>
          </w:p>
        </w:tc>
      </w:tr>
      <w:tr w:rsidR="001210D2" w:rsidRPr="00E226C9" w14:paraId="6035127B" w14:textId="77777777" w:rsidTr="009817D9">
        <w:trPr>
          <w:jc w:val="center"/>
        </w:trPr>
        <w:tc>
          <w:tcPr>
            <w:tcW w:w="0" w:type="auto"/>
          </w:tcPr>
          <w:p w14:paraId="485EBD18" w14:textId="77777777" w:rsidR="001210D2" w:rsidRPr="00AF61CF" w:rsidRDefault="001210D2" w:rsidP="009817D9">
            <w:r w:rsidRPr="00635FF6">
              <w:lastRenderedPageBreak/>
              <w:t>Implementation</w:t>
            </w:r>
          </w:p>
        </w:tc>
        <w:tc>
          <w:tcPr>
            <w:tcW w:w="0" w:type="auto"/>
          </w:tcPr>
          <w:p w14:paraId="75890BAC" w14:textId="77777777" w:rsidR="001210D2" w:rsidRPr="003C2646" w:rsidRDefault="001210D2" w:rsidP="00AB0A50">
            <w:pPr>
              <w:pStyle w:val="ListParagraph"/>
              <w:numPr>
                <w:ilvl w:val="0"/>
                <w:numId w:val="23"/>
              </w:numPr>
              <w:jc w:val="both"/>
            </w:pPr>
            <w:r w:rsidRPr="003C2646">
              <w:t>An embodiment of the MPAI-AIF Technical Specification</w:t>
            </w:r>
            <w:r>
              <w:t>, or</w:t>
            </w:r>
          </w:p>
          <w:p w14:paraId="2591AA0A" w14:textId="77777777" w:rsidR="001210D2" w:rsidRPr="00B40D1A" w:rsidRDefault="001210D2" w:rsidP="00AB0A50">
            <w:pPr>
              <w:pStyle w:val="ListParagraph"/>
              <w:numPr>
                <w:ilvl w:val="0"/>
                <w:numId w:val="23"/>
              </w:numPr>
              <w:jc w:val="both"/>
              <w:rPr>
                <w:lang w:val="en-US"/>
              </w:rPr>
            </w:pPr>
            <w:r w:rsidRPr="003C2646">
              <w:t xml:space="preserve">An AIW or AIM of a particular Level (1-2-3) conforming with a Use Case of an </w:t>
            </w:r>
            <w:r>
              <w:t xml:space="preserve">MPAI </w:t>
            </w:r>
            <w:r w:rsidRPr="003C2646">
              <w:t>Applic</w:t>
            </w:r>
            <w:r w:rsidRPr="003C2646">
              <w:softHyphen/>
              <w:t>ation Standard.</w:t>
            </w:r>
          </w:p>
        </w:tc>
      </w:tr>
      <w:tr w:rsidR="001210D2" w:rsidRPr="00E226C9" w14:paraId="79A2B4B4" w14:textId="77777777" w:rsidTr="009817D9">
        <w:trPr>
          <w:jc w:val="center"/>
        </w:trPr>
        <w:tc>
          <w:tcPr>
            <w:tcW w:w="0" w:type="auto"/>
          </w:tcPr>
          <w:p w14:paraId="6F12D225" w14:textId="77777777" w:rsidR="001210D2" w:rsidRDefault="001210D2" w:rsidP="009817D9">
            <w:r>
              <w:t>Interoperability</w:t>
            </w:r>
          </w:p>
        </w:tc>
        <w:tc>
          <w:tcPr>
            <w:tcW w:w="0" w:type="auto"/>
          </w:tcPr>
          <w:p w14:paraId="4014D100" w14:textId="77777777" w:rsidR="001210D2" w:rsidRPr="00B40D1A" w:rsidRDefault="001210D2" w:rsidP="009817D9">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1210D2" w:rsidRPr="00E226C9" w14:paraId="19A8CE12" w14:textId="77777777" w:rsidTr="009817D9">
        <w:trPr>
          <w:jc w:val="center"/>
        </w:trPr>
        <w:tc>
          <w:tcPr>
            <w:tcW w:w="0" w:type="auto"/>
          </w:tcPr>
          <w:p w14:paraId="71FB5712" w14:textId="77777777" w:rsidR="001210D2" w:rsidRPr="00AF61CF" w:rsidRDefault="001210D2" w:rsidP="009817D9">
            <w:r>
              <w:t>Interoperability Level</w:t>
            </w:r>
          </w:p>
        </w:tc>
        <w:tc>
          <w:tcPr>
            <w:tcW w:w="0" w:type="auto"/>
          </w:tcPr>
          <w:p w14:paraId="52484D24" w14:textId="77777777" w:rsidR="001210D2" w:rsidRDefault="001210D2" w:rsidP="009817D9">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w:t>
            </w:r>
          </w:p>
          <w:p w14:paraId="3AC444CE" w14:textId="77777777" w:rsidR="001210D2" w:rsidRDefault="001210D2" w:rsidP="00AB0A50">
            <w:pPr>
              <w:pStyle w:val="ListParagraph"/>
              <w:numPr>
                <w:ilvl w:val="0"/>
                <w:numId w:val="26"/>
              </w:numPr>
              <w:jc w:val="both"/>
              <w:rPr>
                <w:lang w:val="en-US"/>
              </w:rPr>
            </w:pPr>
            <w:r>
              <w:rPr>
                <w:lang w:val="en-US"/>
              </w:rPr>
              <w:t xml:space="preserve">Be </w:t>
            </w:r>
            <w:r w:rsidRPr="00B73ADB">
              <w:rPr>
                <w:lang w:val="en-US"/>
              </w:rPr>
              <w:t>proprietary (Level 1)</w:t>
            </w:r>
          </w:p>
          <w:p w14:paraId="16906DCD" w14:textId="77777777" w:rsidR="001210D2" w:rsidRDefault="001210D2" w:rsidP="00AB0A50">
            <w:pPr>
              <w:pStyle w:val="ListParagraph"/>
              <w:numPr>
                <w:ilvl w:val="0"/>
                <w:numId w:val="26"/>
              </w:numPr>
              <w:jc w:val="both"/>
              <w:rPr>
                <w:lang w:val="en-US"/>
              </w:rPr>
            </w:pPr>
            <w:r>
              <w:rPr>
                <w:lang w:val="en-US"/>
              </w:rPr>
              <w:t>P</w:t>
            </w:r>
            <w:r w:rsidRPr="00B73ADB">
              <w:rPr>
                <w:lang w:val="en-US"/>
              </w:rPr>
              <w:t>ass the Conformance Tes</w:t>
            </w:r>
            <w:r w:rsidRPr="00B73ADB">
              <w:rPr>
                <w:lang w:val="en-US"/>
              </w:rPr>
              <w:softHyphen/>
              <w:t>ting (Level 2) of an Applic</w:t>
            </w:r>
            <w:r w:rsidRPr="00B73ADB">
              <w:rPr>
                <w:lang w:val="en-US"/>
              </w:rPr>
              <w:softHyphen/>
              <w:t>ation Standard</w:t>
            </w:r>
          </w:p>
          <w:p w14:paraId="3DD11894" w14:textId="77777777" w:rsidR="001210D2" w:rsidRPr="00B73ADB" w:rsidRDefault="001210D2" w:rsidP="00AB0A50">
            <w:pPr>
              <w:pStyle w:val="ListParagraph"/>
              <w:numPr>
                <w:ilvl w:val="0"/>
                <w:numId w:val="26"/>
              </w:numPr>
              <w:jc w:val="both"/>
              <w:rPr>
                <w:lang w:val="en-US"/>
              </w:rPr>
            </w:pPr>
            <w:r>
              <w:rPr>
                <w:lang w:val="en-US"/>
              </w:rPr>
              <w:t>`Pass</w:t>
            </w:r>
            <w:r w:rsidRPr="00B73ADB">
              <w:rPr>
                <w:lang w:val="en-US"/>
              </w:rPr>
              <w:t xml:space="preserve"> the Perform</w:t>
            </w:r>
            <w:r w:rsidRPr="00B73ADB">
              <w:rPr>
                <w:lang w:val="en-US"/>
              </w:rPr>
              <w:softHyphen/>
              <w:t>ance Testing (Level 3) of an Applic</w:t>
            </w:r>
            <w:r w:rsidRPr="00B73ADB">
              <w:rPr>
                <w:lang w:val="en-US"/>
              </w:rPr>
              <w:softHyphen/>
              <w:t>ation Standard.</w:t>
            </w:r>
          </w:p>
        </w:tc>
      </w:tr>
      <w:tr w:rsidR="001210D2" w:rsidRPr="00E226C9" w14:paraId="597388E9" w14:textId="77777777" w:rsidTr="009817D9">
        <w:trPr>
          <w:jc w:val="center"/>
        </w:trPr>
        <w:tc>
          <w:tcPr>
            <w:tcW w:w="0" w:type="auto"/>
          </w:tcPr>
          <w:p w14:paraId="7BF63604" w14:textId="77777777" w:rsidR="001210D2" w:rsidRDefault="001210D2" w:rsidP="009817D9">
            <w:r w:rsidRPr="00FA564A">
              <w:t>Knowledge Base</w:t>
            </w:r>
          </w:p>
        </w:tc>
        <w:tc>
          <w:tcPr>
            <w:tcW w:w="0" w:type="auto"/>
          </w:tcPr>
          <w:p w14:paraId="2F834179" w14:textId="77777777" w:rsidR="001210D2" w:rsidRPr="00B40D1A" w:rsidRDefault="001210D2" w:rsidP="009817D9">
            <w:pPr>
              <w:jc w:val="both"/>
              <w:rPr>
                <w:lang w:val="en-US"/>
              </w:rPr>
            </w:pPr>
            <w:r w:rsidRPr="00FA564A">
              <w:t>Structured and/or unstructured information made accessible to AIMs</w:t>
            </w:r>
            <w:r>
              <w:t xml:space="preserve"> via MPAI-specified interfaces</w:t>
            </w:r>
          </w:p>
        </w:tc>
      </w:tr>
      <w:tr w:rsidR="001210D2" w:rsidRPr="00E226C9" w14:paraId="29C02C9A" w14:textId="77777777" w:rsidTr="009817D9">
        <w:trPr>
          <w:jc w:val="center"/>
        </w:trPr>
        <w:tc>
          <w:tcPr>
            <w:tcW w:w="0" w:type="auto"/>
          </w:tcPr>
          <w:p w14:paraId="40583733" w14:textId="77777777" w:rsidR="001210D2" w:rsidRPr="00FA564A" w:rsidRDefault="001210D2" w:rsidP="009817D9">
            <w:r w:rsidRPr="005733DA">
              <w:t>Message</w:t>
            </w:r>
          </w:p>
        </w:tc>
        <w:tc>
          <w:tcPr>
            <w:tcW w:w="0" w:type="auto"/>
          </w:tcPr>
          <w:p w14:paraId="134A703A" w14:textId="77777777" w:rsidR="001210D2" w:rsidRPr="00FA564A" w:rsidRDefault="001210D2" w:rsidP="009817D9">
            <w:pPr>
              <w:jc w:val="both"/>
            </w:pPr>
            <w:r w:rsidRPr="005733DA">
              <w:t>A sequence of Records transported by Communication through Channels.</w:t>
            </w:r>
          </w:p>
        </w:tc>
      </w:tr>
      <w:tr w:rsidR="001210D2" w:rsidRPr="00E226C9" w14:paraId="590F936C" w14:textId="77777777" w:rsidTr="009817D9">
        <w:trPr>
          <w:jc w:val="center"/>
        </w:trPr>
        <w:tc>
          <w:tcPr>
            <w:tcW w:w="0" w:type="auto"/>
          </w:tcPr>
          <w:p w14:paraId="4C7BC704" w14:textId="77777777" w:rsidR="001210D2" w:rsidRDefault="001210D2" w:rsidP="009817D9">
            <w:r w:rsidRPr="00AF61CF">
              <w:t>Normativity</w:t>
            </w:r>
          </w:p>
        </w:tc>
        <w:tc>
          <w:tcPr>
            <w:tcW w:w="0" w:type="auto"/>
          </w:tcPr>
          <w:p w14:paraId="438ED1B3" w14:textId="77777777" w:rsidR="001210D2" w:rsidRPr="00B40D1A" w:rsidRDefault="001210D2" w:rsidP="009817D9">
            <w:pPr>
              <w:jc w:val="both"/>
              <w:rPr>
                <w:lang w:val="en-US"/>
              </w:rPr>
            </w:pPr>
            <w:r w:rsidRPr="00B40D1A">
              <w:rPr>
                <w:lang w:val="en-US"/>
              </w:rPr>
              <w:t>The set of attributes of a technology or a set of technologies specified by the applicable parts of an MPAI standard.</w:t>
            </w:r>
          </w:p>
        </w:tc>
      </w:tr>
      <w:tr w:rsidR="001210D2" w:rsidRPr="00E226C9" w14:paraId="6207BB7F" w14:textId="77777777" w:rsidTr="009817D9">
        <w:trPr>
          <w:jc w:val="center"/>
        </w:trPr>
        <w:tc>
          <w:tcPr>
            <w:tcW w:w="0" w:type="auto"/>
          </w:tcPr>
          <w:p w14:paraId="45977671" w14:textId="77777777" w:rsidR="001210D2" w:rsidRPr="00AF61CF" w:rsidRDefault="001210D2" w:rsidP="009817D9">
            <w:r w:rsidRPr="00AF61CF">
              <w:t>Performance</w:t>
            </w:r>
          </w:p>
        </w:tc>
        <w:tc>
          <w:tcPr>
            <w:tcW w:w="0" w:type="auto"/>
          </w:tcPr>
          <w:p w14:paraId="5EA7AF94" w14:textId="77777777" w:rsidR="001210D2" w:rsidRPr="00B40D1A" w:rsidRDefault="001210D2" w:rsidP="009817D9">
            <w:pPr>
              <w:jc w:val="both"/>
              <w:rPr>
                <w:lang w:val="en-US"/>
              </w:rPr>
            </w:pPr>
            <w:r w:rsidRPr="00B40D1A">
              <w:rPr>
                <w:lang w:val="en-US"/>
              </w:rPr>
              <w:t>The attribute of an Implementation of being Reliable, Robust, Fair and Replicable.</w:t>
            </w:r>
          </w:p>
        </w:tc>
      </w:tr>
      <w:tr w:rsidR="001210D2" w:rsidRPr="00E226C9" w14:paraId="0ABAE1A5" w14:textId="77777777" w:rsidTr="009817D9">
        <w:trPr>
          <w:jc w:val="center"/>
        </w:trPr>
        <w:tc>
          <w:tcPr>
            <w:tcW w:w="0" w:type="auto"/>
          </w:tcPr>
          <w:p w14:paraId="5DB0E534" w14:textId="77777777" w:rsidR="001210D2" w:rsidRDefault="001210D2" w:rsidP="009817D9">
            <w:r>
              <w:t>Performance Assessment</w:t>
            </w:r>
          </w:p>
        </w:tc>
        <w:tc>
          <w:tcPr>
            <w:tcW w:w="0" w:type="auto"/>
          </w:tcPr>
          <w:p w14:paraId="6655F592" w14:textId="77777777" w:rsidR="001210D2" w:rsidRPr="00B40D1A" w:rsidRDefault="001210D2" w:rsidP="009817D9">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1210D2" w:rsidRPr="00E226C9" w14:paraId="534B9530" w14:textId="77777777" w:rsidTr="009817D9">
        <w:trPr>
          <w:jc w:val="center"/>
        </w:trPr>
        <w:tc>
          <w:tcPr>
            <w:tcW w:w="0" w:type="auto"/>
          </w:tcPr>
          <w:p w14:paraId="3E6F373B" w14:textId="77777777" w:rsidR="001210D2" w:rsidRPr="00635FF6" w:rsidRDefault="001210D2" w:rsidP="009817D9">
            <w:r>
              <w:t>Performance Assessment Means</w:t>
            </w:r>
          </w:p>
        </w:tc>
        <w:tc>
          <w:tcPr>
            <w:tcW w:w="0" w:type="auto"/>
          </w:tcPr>
          <w:p w14:paraId="4BA6A66E" w14:textId="77777777" w:rsidR="001210D2" w:rsidRPr="00B40D1A" w:rsidRDefault="001210D2" w:rsidP="009817D9">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1210D2" w:rsidRPr="00E226C9" w14:paraId="29757F11" w14:textId="77777777" w:rsidTr="009817D9">
        <w:trPr>
          <w:jc w:val="center"/>
        </w:trPr>
        <w:tc>
          <w:tcPr>
            <w:tcW w:w="0" w:type="auto"/>
          </w:tcPr>
          <w:p w14:paraId="15A73A5E" w14:textId="77777777" w:rsidR="001210D2" w:rsidRDefault="001210D2" w:rsidP="009817D9">
            <w:r>
              <w:t>Performance Assessor</w:t>
            </w:r>
          </w:p>
        </w:tc>
        <w:tc>
          <w:tcPr>
            <w:tcW w:w="0" w:type="auto"/>
          </w:tcPr>
          <w:p w14:paraId="4B76D927" w14:textId="77777777" w:rsidR="001210D2" w:rsidRPr="00B40D1A" w:rsidRDefault="001210D2" w:rsidP="009817D9">
            <w:pPr>
              <w:jc w:val="both"/>
              <w:rPr>
                <w:lang w:val="en-US"/>
              </w:rPr>
            </w:pPr>
            <w:r w:rsidRPr="00B40D1A">
              <w:rPr>
                <w:lang w:val="en-US"/>
              </w:rPr>
              <w:t>An entity authorised by MPAI to Assess the Performance of an Implementation in a given Application domain</w:t>
            </w:r>
          </w:p>
        </w:tc>
      </w:tr>
      <w:tr w:rsidR="001210D2" w:rsidRPr="00E226C9" w14:paraId="77FF3925" w14:textId="77777777" w:rsidTr="009817D9">
        <w:trPr>
          <w:jc w:val="center"/>
        </w:trPr>
        <w:tc>
          <w:tcPr>
            <w:tcW w:w="0" w:type="auto"/>
          </w:tcPr>
          <w:p w14:paraId="1B98771C" w14:textId="77777777" w:rsidR="001210D2" w:rsidRPr="00AF61CF" w:rsidRDefault="001210D2" w:rsidP="009817D9">
            <w:r>
              <w:t>Profile</w:t>
            </w:r>
          </w:p>
        </w:tc>
        <w:tc>
          <w:tcPr>
            <w:tcW w:w="0" w:type="auto"/>
          </w:tcPr>
          <w:p w14:paraId="431E2F09" w14:textId="77777777" w:rsidR="001210D2" w:rsidRPr="00B40D1A" w:rsidRDefault="001210D2" w:rsidP="009817D9">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1210D2" w:rsidRPr="00E226C9" w14:paraId="7B7426F0" w14:textId="77777777" w:rsidTr="009817D9">
        <w:trPr>
          <w:jc w:val="center"/>
        </w:trPr>
        <w:tc>
          <w:tcPr>
            <w:tcW w:w="0" w:type="auto"/>
          </w:tcPr>
          <w:p w14:paraId="15402838" w14:textId="77777777" w:rsidR="001210D2" w:rsidRDefault="001210D2" w:rsidP="009817D9">
            <w:r>
              <w:t>Record</w:t>
            </w:r>
          </w:p>
        </w:tc>
        <w:tc>
          <w:tcPr>
            <w:tcW w:w="0" w:type="auto"/>
          </w:tcPr>
          <w:p w14:paraId="5953B5D9" w14:textId="77777777" w:rsidR="001210D2" w:rsidRPr="00B40D1A" w:rsidRDefault="001210D2" w:rsidP="009817D9">
            <w:pPr>
              <w:jc w:val="both"/>
              <w:rPr>
                <w:lang w:val="en-US"/>
              </w:rPr>
            </w:pPr>
            <w:r w:rsidRPr="005733DA">
              <w:t>A data structure with a specified structure</w:t>
            </w:r>
          </w:p>
        </w:tc>
      </w:tr>
      <w:tr w:rsidR="001210D2" w:rsidRPr="00E226C9" w14:paraId="62E17D7F" w14:textId="77777777" w:rsidTr="009817D9">
        <w:trPr>
          <w:jc w:val="center"/>
        </w:trPr>
        <w:tc>
          <w:tcPr>
            <w:tcW w:w="0" w:type="auto"/>
          </w:tcPr>
          <w:p w14:paraId="3206AE9D" w14:textId="77777777" w:rsidR="001210D2" w:rsidRDefault="001210D2" w:rsidP="009817D9">
            <w:r>
              <w:t>Reference Model</w:t>
            </w:r>
          </w:p>
        </w:tc>
        <w:tc>
          <w:tcPr>
            <w:tcW w:w="0" w:type="auto"/>
          </w:tcPr>
          <w:p w14:paraId="45658664" w14:textId="77777777" w:rsidR="001210D2" w:rsidRPr="005733DA" w:rsidRDefault="001210D2" w:rsidP="009817D9">
            <w:pPr>
              <w:jc w:val="both"/>
            </w:pPr>
            <w:r>
              <w:t>The AIMs and theirs Connections in an AIW.</w:t>
            </w:r>
          </w:p>
        </w:tc>
      </w:tr>
      <w:tr w:rsidR="001210D2" w:rsidRPr="00E226C9" w14:paraId="41BF8665" w14:textId="77777777" w:rsidTr="009817D9">
        <w:trPr>
          <w:jc w:val="center"/>
        </w:trPr>
        <w:tc>
          <w:tcPr>
            <w:tcW w:w="0" w:type="auto"/>
          </w:tcPr>
          <w:p w14:paraId="7F9862CD" w14:textId="77777777" w:rsidR="001210D2" w:rsidRDefault="001210D2" w:rsidP="009817D9">
            <w:r>
              <w:t>Reference Software</w:t>
            </w:r>
          </w:p>
        </w:tc>
        <w:tc>
          <w:tcPr>
            <w:tcW w:w="0" w:type="auto"/>
          </w:tcPr>
          <w:p w14:paraId="1413415F" w14:textId="77777777" w:rsidR="001210D2" w:rsidRPr="00B40D1A" w:rsidRDefault="001210D2" w:rsidP="009817D9">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1210D2" w:rsidRPr="00E226C9" w14:paraId="335C12C6" w14:textId="77777777" w:rsidTr="009817D9">
        <w:trPr>
          <w:jc w:val="center"/>
        </w:trPr>
        <w:tc>
          <w:tcPr>
            <w:tcW w:w="0" w:type="auto"/>
          </w:tcPr>
          <w:p w14:paraId="6B93A2F6" w14:textId="77777777" w:rsidR="001210D2" w:rsidRDefault="001210D2" w:rsidP="009817D9">
            <w:r w:rsidRPr="00AF61CF">
              <w:t>Reliability</w:t>
            </w:r>
          </w:p>
        </w:tc>
        <w:tc>
          <w:tcPr>
            <w:tcW w:w="0" w:type="auto"/>
          </w:tcPr>
          <w:p w14:paraId="19DFA225" w14:textId="77777777" w:rsidR="001210D2" w:rsidRPr="00B40D1A" w:rsidRDefault="001210D2" w:rsidP="009817D9">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1210D2" w:rsidRPr="00E226C9" w14:paraId="49B09FA3" w14:textId="77777777" w:rsidTr="009817D9">
        <w:trPr>
          <w:jc w:val="center"/>
        </w:trPr>
        <w:tc>
          <w:tcPr>
            <w:tcW w:w="0" w:type="auto"/>
          </w:tcPr>
          <w:p w14:paraId="6E490BA5" w14:textId="77777777" w:rsidR="001210D2" w:rsidRPr="00AF61CF" w:rsidRDefault="001210D2" w:rsidP="009817D9">
            <w:r w:rsidRPr="00F8638B">
              <w:t>Replicability</w:t>
            </w:r>
          </w:p>
        </w:tc>
        <w:tc>
          <w:tcPr>
            <w:tcW w:w="0" w:type="auto"/>
          </w:tcPr>
          <w:p w14:paraId="0350B15B" w14:textId="77777777" w:rsidR="001210D2" w:rsidRPr="00B40D1A" w:rsidRDefault="001210D2" w:rsidP="009817D9">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1210D2" w:rsidRPr="00E226C9" w14:paraId="5440A307" w14:textId="77777777" w:rsidTr="009817D9">
        <w:trPr>
          <w:jc w:val="center"/>
        </w:trPr>
        <w:tc>
          <w:tcPr>
            <w:tcW w:w="0" w:type="auto"/>
          </w:tcPr>
          <w:p w14:paraId="17E9172C" w14:textId="77777777" w:rsidR="001210D2" w:rsidRPr="00F8638B" w:rsidRDefault="001210D2" w:rsidP="009817D9">
            <w:r w:rsidRPr="00AF61CF">
              <w:t>Robustness</w:t>
            </w:r>
          </w:p>
        </w:tc>
        <w:tc>
          <w:tcPr>
            <w:tcW w:w="0" w:type="auto"/>
          </w:tcPr>
          <w:p w14:paraId="642AAD20" w14:textId="77777777" w:rsidR="001210D2" w:rsidRPr="00B40D1A" w:rsidRDefault="001210D2" w:rsidP="009817D9">
            <w:pPr>
              <w:jc w:val="both"/>
              <w:rPr>
                <w:lang w:val="en-US"/>
              </w:rPr>
            </w:pPr>
            <w:r w:rsidRPr="00B40D1A">
              <w:rPr>
                <w:lang w:val="en-US"/>
              </w:rPr>
              <w:t>The attribute of an Implementation that copes with data outside of the stated application scope with an estimated degree of confidence.</w:t>
            </w:r>
          </w:p>
        </w:tc>
      </w:tr>
      <w:tr w:rsidR="001210D2" w:rsidRPr="00E226C9" w14:paraId="77CA8EDF" w14:textId="77777777" w:rsidTr="009817D9">
        <w:trPr>
          <w:jc w:val="center"/>
        </w:trPr>
        <w:tc>
          <w:tcPr>
            <w:tcW w:w="0" w:type="auto"/>
          </w:tcPr>
          <w:p w14:paraId="4EBB2DCA" w14:textId="77777777" w:rsidR="001210D2" w:rsidRPr="00AF61CF" w:rsidRDefault="001210D2" w:rsidP="009817D9">
            <w:r>
              <w:t>Service Provider</w:t>
            </w:r>
          </w:p>
        </w:tc>
        <w:tc>
          <w:tcPr>
            <w:tcW w:w="0" w:type="auto"/>
          </w:tcPr>
          <w:p w14:paraId="7DD88DF3" w14:textId="77777777" w:rsidR="001210D2" w:rsidRPr="00B40D1A" w:rsidRDefault="001210D2" w:rsidP="009817D9">
            <w:pPr>
              <w:jc w:val="both"/>
              <w:rPr>
                <w:lang w:val="en-US"/>
              </w:rPr>
            </w:pPr>
            <w:r w:rsidRPr="00B40D1A">
              <w:rPr>
                <w:lang w:val="en-US"/>
              </w:rPr>
              <w:t>An entrepreneur who offers an Implementation as a service (e.g., a recommendation service) to Users.</w:t>
            </w:r>
          </w:p>
        </w:tc>
      </w:tr>
      <w:tr w:rsidR="001210D2" w:rsidRPr="00E226C9" w14:paraId="74443D1C" w14:textId="77777777" w:rsidTr="009817D9">
        <w:trPr>
          <w:jc w:val="center"/>
        </w:trPr>
        <w:tc>
          <w:tcPr>
            <w:tcW w:w="0" w:type="auto"/>
          </w:tcPr>
          <w:p w14:paraId="30D7FAEC" w14:textId="77777777" w:rsidR="001210D2" w:rsidRDefault="001210D2" w:rsidP="009817D9">
            <w:r>
              <w:t>Standard</w:t>
            </w:r>
          </w:p>
        </w:tc>
        <w:tc>
          <w:tcPr>
            <w:tcW w:w="0" w:type="auto"/>
          </w:tcPr>
          <w:p w14:paraId="68C1F797" w14:textId="77777777" w:rsidR="001210D2" w:rsidRPr="00E226C9" w:rsidRDefault="001210D2" w:rsidP="009817D9">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1210D2" w:rsidRPr="00E226C9" w14:paraId="21317CAC" w14:textId="77777777" w:rsidTr="009817D9">
        <w:trPr>
          <w:jc w:val="center"/>
        </w:trPr>
        <w:tc>
          <w:tcPr>
            <w:tcW w:w="0" w:type="auto"/>
          </w:tcPr>
          <w:p w14:paraId="78E95288" w14:textId="77777777" w:rsidR="001210D2" w:rsidRDefault="001210D2" w:rsidP="009817D9">
            <w:r>
              <w:t>Technical Specification</w:t>
            </w:r>
          </w:p>
        </w:tc>
        <w:tc>
          <w:tcPr>
            <w:tcW w:w="0" w:type="auto"/>
          </w:tcPr>
          <w:p w14:paraId="2A1012E2" w14:textId="77777777" w:rsidR="001210D2" w:rsidRDefault="001210D2" w:rsidP="009817D9">
            <w:pPr>
              <w:jc w:val="both"/>
            </w:pPr>
            <w:r>
              <w:t>(Framework) the normative specification of the AIF.</w:t>
            </w:r>
          </w:p>
          <w:p w14:paraId="45B13C19" w14:textId="77777777" w:rsidR="001210D2" w:rsidRDefault="001210D2" w:rsidP="009817D9">
            <w:pPr>
              <w:jc w:val="both"/>
            </w:pPr>
            <w:r>
              <w:t>(Application) the normative specification of the set of AIWs belon</w:t>
            </w:r>
            <w:r>
              <w:softHyphen/>
              <w:t>ging to an application domain along with the AIMs required to Im</w:t>
            </w:r>
            <w:r>
              <w:softHyphen/>
              <w:t>plem</w:t>
            </w:r>
            <w:r>
              <w:softHyphen/>
              <w:t>ent the AIWs that includes:</w:t>
            </w:r>
          </w:p>
          <w:p w14:paraId="3B5B5650" w14:textId="77777777" w:rsidR="001210D2" w:rsidRDefault="001210D2" w:rsidP="00AB0A50">
            <w:pPr>
              <w:pStyle w:val="ListParagraph"/>
              <w:numPr>
                <w:ilvl w:val="0"/>
                <w:numId w:val="22"/>
              </w:numPr>
              <w:jc w:val="both"/>
            </w:pPr>
            <w:r>
              <w:lastRenderedPageBreak/>
              <w:t>The formats of the Input/Output data of the AIWs implementing the AIWs.</w:t>
            </w:r>
          </w:p>
          <w:p w14:paraId="3A0AFCA0" w14:textId="77777777" w:rsidR="001210D2" w:rsidRDefault="001210D2" w:rsidP="00AB0A50">
            <w:pPr>
              <w:pStyle w:val="ListParagraph"/>
              <w:numPr>
                <w:ilvl w:val="0"/>
                <w:numId w:val="22"/>
              </w:numPr>
              <w:jc w:val="both"/>
            </w:pPr>
            <w:r>
              <w:t>The Connections of the AIMs of the AIW.</w:t>
            </w:r>
          </w:p>
          <w:p w14:paraId="528A5D7E" w14:textId="77777777" w:rsidR="001210D2" w:rsidRPr="00B40D1A" w:rsidRDefault="001210D2" w:rsidP="00AB0A50">
            <w:pPr>
              <w:pStyle w:val="ListParagraph"/>
              <w:numPr>
                <w:ilvl w:val="0"/>
                <w:numId w:val="22"/>
              </w:numPr>
              <w:jc w:val="both"/>
              <w:rPr>
                <w:lang w:val="en-US"/>
              </w:rPr>
            </w:pPr>
            <w:r>
              <w:t>The formats of the Input/Output data of the AIMs belonging to the AIW.</w:t>
            </w:r>
          </w:p>
        </w:tc>
      </w:tr>
      <w:tr w:rsidR="001210D2" w:rsidRPr="00E226C9" w14:paraId="778D452C" w14:textId="77777777" w:rsidTr="009817D9">
        <w:trPr>
          <w:jc w:val="center"/>
        </w:trPr>
        <w:tc>
          <w:tcPr>
            <w:tcW w:w="0" w:type="auto"/>
          </w:tcPr>
          <w:p w14:paraId="02889A6B" w14:textId="77777777" w:rsidR="001210D2" w:rsidRPr="005733DA" w:rsidRDefault="001210D2" w:rsidP="009817D9">
            <w:r w:rsidRPr="00804024">
              <w:lastRenderedPageBreak/>
              <w:t>Testing Laboratory</w:t>
            </w:r>
          </w:p>
        </w:tc>
        <w:tc>
          <w:tcPr>
            <w:tcW w:w="0" w:type="auto"/>
          </w:tcPr>
          <w:p w14:paraId="4D98BCBC" w14:textId="77777777" w:rsidR="001210D2" w:rsidRPr="005733DA" w:rsidRDefault="001210D2" w:rsidP="009817D9">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1210D2" w:rsidRPr="00E226C9" w14:paraId="6ED2F7A3" w14:textId="77777777" w:rsidTr="009817D9">
        <w:trPr>
          <w:jc w:val="center"/>
        </w:trPr>
        <w:tc>
          <w:tcPr>
            <w:tcW w:w="0" w:type="auto"/>
          </w:tcPr>
          <w:p w14:paraId="01A3A7C4" w14:textId="77777777" w:rsidR="001210D2" w:rsidRDefault="001210D2" w:rsidP="009817D9">
            <w:r w:rsidRPr="005733DA">
              <w:t>Time Base</w:t>
            </w:r>
          </w:p>
        </w:tc>
        <w:tc>
          <w:tcPr>
            <w:tcW w:w="0" w:type="auto"/>
          </w:tcPr>
          <w:p w14:paraId="7E67CA90" w14:textId="77777777" w:rsidR="001210D2" w:rsidRPr="00B40D1A" w:rsidRDefault="001210D2" w:rsidP="009817D9">
            <w:pPr>
              <w:jc w:val="both"/>
              <w:rPr>
                <w:lang w:val="en-US"/>
              </w:rPr>
            </w:pPr>
            <w:r w:rsidRPr="005733DA">
              <w:t>The protocol specifying how Components can access timing information</w:t>
            </w:r>
          </w:p>
        </w:tc>
      </w:tr>
      <w:tr w:rsidR="001210D2" w:rsidRPr="00E226C9" w14:paraId="37867241" w14:textId="77777777" w:rsidTr="009817D9">
        <w:trPr>
          <w:jc w:val="center"/>
        </w:trPr>
        <w:tc>
          <w:tcPr>
            <w:tcW w:w="0" w:type="auto"/>
          </w:tcPr>
          <w:p w14:paraId="2E73213A" w14:textId="77777777" w:rsidR="001210D2" w:rsidRDefault="001210D2" w:rsidP="009817D9">
            <w:bookmarkStart w:id="156" w:name="_Hlk81510546"/>
            <w:r>
              <w:t>Topology</w:t>
            </w:r>
          </w:p>
        </w:tc>
        <w:tc>
          <w:tcPr>
            <w:tcW w:w="0" w:type="auto"/>
          </w:tcPr>
          <w:p w14:paraId="11CE6F09" w14:textId="77777777" w:rsidR="001210D2" w:rsidRPr="00B40D1A" w:rsidRDefault="001210D2" w:rsidP="009817D9">
            <w:pPr>
              <w:jc w:val="both"/>
              <w:rPr>
                <w:lang w:val="en-US"/>
              </w:rPr>
            </w:pPr>
            <w:r>
              <w:rPr>
                <w:lang w:val="en-US"/>
              </w:rPr>
              <w:t>The set of AIM Connections of an AIW.</w:t>
            </w:r>
          </w:p>
        </w:tc>
      </w:tr>
      <w:bookmarkEnd w:id="156"/>
      <w:tr w:rsidR="001210D2" w:rsidRPr="00E226C9" w14:paraId="73A8B469" w14:textId="77777777" w:rsidTr="009817D9">
        <w:trPr>
          <w:jc w:val="center"/>
        </w:trPr>
        <w:tc>
          <w:tcPr>
            <w:tcW w:w="0" w:type="auto"/>
          </w:tcPr>
          <w:p w14:paraId="3BD9F41E" w14:textId="77777777" w:rsidR="001210D2" w:rsidRDefault="001210D2" w:rsidP="009817D9">
            <w:r w:rsidRPr="00AF61CF">
              <w:t>Use Case</w:t>
            </w:r>
          </w:p>
        </w:tc>
        <w:tc>
          <w:tcPr>
            <w:tcW w:w="0" w:type="auto"/>
          </w:tcPr>
          <w:p w14:paraId="3376E7D5" w14:textId="77777777" w:rsidR="001210D2" w:rsidRPr="00B40D1A" w:rsidRDefault="001210D2" w:rsidP="009817D9">
            <w:pPr>
              <w:jc w:val="both"/>
              <w:rPr>
                <w:lang w:val="en-US"/>
              </w:rPr>
            </w:pPr>
            <w:r w:rsidRPr="00B40D1A">
              <w:rPr>
                <w:lang w:val="en-US"/>
              </w:rPr>
              <w:t>A particular instance of the Application domain target of an Application Standard.</w:t>
            </w:r>
          </w:p>
        </w:tc>
      </w:tr>
      <w:tr w:rsidR="001210D2" w:rsidRPr="00E226C9" w14:paraId="7903B7C9" w14:textId="77777777" w:rsidTr="009817D9">
        <w:trPr>
          <w:jc w:val="center"/>
        </w:trPr>
        <w:tc>
          <w:tcPr>
            <w:tcW w:w="0" w:type="auto"/>
          </w:tcPr>
          <w:p w14:paraId="2A1E1EC6" w14:textId="77777777" w:rsidR="001210D2" w:rsidRPr="00AF61CF" w:rsidRDefault="001210D2" w:rsidP="009817D9">
            <w:bookmarkStart w:id="157" w:name="_Hlk81510574"/>
            <w:r>
              <w:t>User</w:t>
            </w:r>
          </w:p>
        </w:tc>
        <w:tc>
          <w:tcPr>
            <w:tcW w:w="0" w:type="auto"/>
          </w:tcPr>
          <w:p w14:paraId="608F6ADE" w14:textId="77777777" w:rsidR="001210D2" w:rsidRPr="00B40D1A" w:rsidRDefault="001210D2" w:rsidP="009817D9">
            <w:pPr>
              <w:jc w:val="both"/>
              <w:rPr>
                <w:lang w:val="en-US"/>
              </w:rPr>
            </w:pPr>
            <w:r>
              <w:rPr>
                <w:lang w:val="en-US"/>
              </w:rPr>
              <w:t>A user of an Implementation.</w:t>
            </w:r>
          </w:p>
        </w:tc>
      </w:tr>
      <w:tr w:rsidR="001210D2" w:rsidRPr="00E226C9" w14:paraId="2D6054F9" w14:textId="77777777" w:rsidTr="009817D9">
        <w:trPr>
          <w:jc w:val="center"/>
        </w:trPr>
        <w:tc>
          <w:tcPr>
            <w:tcW w:w="0" w:type="auto"/>
          </w:tcPr>
          <w:p w14:paraId="1EAEA4DD" w14:textId="77777777" w:rsidR="001210D2" w:rsidRDefault="001210D2" w:rsidP="009817D9">
            <w:bookmarkStart w:id="158" w:name="_Hlk81510564"/>
            <w:bookmarkEnd w:id="157"/>
            <w:r w:rsidRPr="005733DA">
              <w:t>User Agent</w:t>
            </w:r>
          </w:p>
        </w:tc>
        <w:tc>
          <w:tcPr>
            <w:tcW w:w="0" w:type="auto"/>
          </w:tcPr>
          <w:p w14:paraId="2CF77C17" w14:textId="77777777" w:rsidR="001210D2" w:rsidRDefault="001210D2" w:rsidP="009817D9">
            <w:pPr>
              <w:jc w:val="both"/>
              <w:rPr>
                <w:lang w:val="en-US"/>
              </w:rPr>
            </w:pPr>
            <w:r w:rsidRPr="005733DA">
              <w:rPr>
                <w:rFonts w:eastAsia="Times New Roman"/>
                <w:color w:val="000000"/>
              </w:rPr>
              <w:t>The Component interfacing the user with an AIF through the Controller</w:t>
            </w:r>
          </w:p>
        </w:tc>
      </w:tr>
      <w:bookmarkEnd w:id="158"/>
      <w:tr w:rsidR="001210D2" w:rsidRPr="00E226C9" w14:paraId="795A8BDB" w14:textId="77777777" w:rsidTr="009817D9">
        <w:trPr>
          <w:jc w:val="center"/>
        </w:trPr>
        <w:tc>
          <w:tcPr>
            <w:tcW w:w="0" w:type="auto"/>
          </w:tcPr>
          <w:p w14:paraId="63A8AD65" w14:textId="77777777" w:rsidR="001210D2" w:rsidRPr="00AF61CF" w:rsidRDefault="001210D2" w:rsidP="009817D9">
            <w:r>
              <w:t>Version</w:t>
            </w:r>
          </w:p>
        </w:tc>
        <w:tc>
          <w:tcPr>
            <w:tcW w:w="0" w:type="auto"/>
          </w:tcPr>
          <w:p w14:paraId="5910ECD5" w14:textId="77777777" w:rsidR="001210D2" w:rsidRPr="00B40D1A" w:rsidRDefault="001210D2" w:rsidP="009817D9">
            <w:pPr>
              <w:jc w:val="both"/>
              <w:rPr>
                <w:lang w:val="en-US"/>
              </w:rPr>
            </w:pPr>
            <w:r w:rsidRPr="00B40D1A">
              <w:rPr>
                <w:lang w:val="en-US"/>
              </w:rPr>
              <w:t>A revision or extension of a Standard or of one of its elements.</w:t>
            </w:r>
          </w:p>
        </w:tc>
      </w:tr>
      <w:tr w:rsidR="001210D2" w:rsidRPr="00E226C9" w14:paraId="5F61FE7C" w14:textId="77777777" w:rsidTr="009817D9">
        <w:trPr>
          <w:jc w:val="center"/>
        </w:trPr>
        <w:tc>
          <w:tcPr>
            <w:tcW w:w="0" w:type="auto"/>
          </w:tcPr>
          <w:p w14:paraId="21B440A7" w14:textId="77777777" w:rsidR="001210D2" w:rsidRPr="005C7AD7" w:rsidRDefault="001210D2" w:rsidP="009817D9">
            <w:pPr>
              <w:rPr>
                <w:highlight w:val="yellow"/>
              </w:rPr>
            </w:pPr>
            <w:r w:rsidRPr="005C7AD7">
              <w:rPr>
                <w:highlight w:val="yellow"/>
              </w:rPr>
              <w:t>Zero Trust</w:t>
            </w:r>
          </w:p>
        </w:tc>
        <w:tc>
          <w:tcPr>
            <w:tcW w:w="0" w:type="auto"/>
          </w:tcPr>
          <w:p w14:paraId="1B211652" w14:textId="77777777" w:rsidR="001210D2" w:rsidRPr="00B40D1A" w:rsidRDefault="001210D2" w:rsidP="009817D9">
            <w:pPr>
              <w:jc w:val="both"/>
              <w:rPr>
                <w:lang w:val="en-US"/>
              </w:rPr>
            </w:pPr>
          </w:p>
        </w:tc>
      </w:tr>
      <w:bookmarkEnd w:id="155"/>
    </w:tbl>
    <w:p w14:paraId="4D6CCBD0" w14:textId="77777777" w:rsidR="001210D2" w:rsidRPr="00B40D1A" w:rsidRDefault="001210D2" w:rsidP="001210D2">
      <w:pPr>
        <w:rPr>
          <w:lang w:val="en-US"/>
        </w:rPr>
      </w:pPr>
    </w:p>
    <w:p w14:paraId="61D3D290" w14:textId="77777777" w:rsidR="001210D2" w:rsidRDefault="001210D2" w:rsidP="001210D2">
      <w:pPr>
        <w:rPr>
          <w:rFonts w:cs="Arial"/>
          <w:b/>
          <w:bCs/>
          <w:kern w:val="32"/>
          <w:sz w:val="28"/>
          <w:szCs w:val="32"/>
          <w:lang w:val="en-US"/>
        </w:rPr>
      </w:pPr>
      <w:bookmarkStart w:id="159" w:name="_Toc80217731"/>
      <w:bookmarkStart w:id="160" w:name="_Toc80531349"/>
      <w:r>
        <w:rPr>
          <w:lang w:val="en-US"/>
        </w:rPr>
        <w:br w:type="page"/>
      </w:r>
    </w:p>
    <w:p w14:paraId="1641BCA6" w14:textId="77777777" w:rsidR="001210D2" w:rsidRPr="00B40D1A" w:rsidRDefault="001210D2" w:rsidP="001210D2">
      <w:pPr>
        <w:pStyle w:val="Heading1"/>
        <w:numPr>
          <w:ilvl w:val="0"/>
          <w:numId w:val="0"/>
        </w:numPr>
        <w:ind w:left="432" w:hanging="432"/>
        <w:jc w:val="center"/>
        <w:rPr>
          <w:lang w:val="en-US"/>
        </w:rPr>
      </w:pPr>
      <w:bookmarkStart w:id="161" w:name="_Toc81668935"/>
      <w:bookmarkStart w:id="162" w:name="_Toc86144659"/>
      <w:r w:rsidRPr="00B40D1A">
        <w:rPr>
          <w:lang w:val="en-US"/>
        </w:rPr>
        <w:lastRenderedPageBreak/>
        <w:t>Annex 2 - Notices and Disclaimers Concerning MPAI Standards (Informative)</w:t>
      </w:r>
      <w:bookmarkEnd w:id="159"/>
      <w:bookmarkEnd w:id="160"/>
      <w:bookmarkEnd w:id="161"/>
      <w:bookmarkEnd w:id="162"/>
    </w:p>
    <w:p w14:paraId="72EEFA14" w14:textId="77777777" w:rsidR="001210D2" w:rsidRPr="00B40D1A" w:rsidRDefault="001210D2" w:rsidP="001210D2">
      <w:pPr>
        <w:jc w:val="both"/>
        <w:rPr>
          <w:lang w:val="en-US"/>
        </w:rPr>
      </w:pPr>
    </w:p>
    <w:p w14:paraId="54FCBFEF" w14:textId="0584396A" w:rsidR="001210D2" w:rsidRPr="00B40D1A" w:rsidRDefault="001210D2" w:rsidP="001210D2">
      <w:pPr>
        <w:jc w:val="both"/>
        <w:rPr>
          <w:lang w:val="en-US"/>
        </w:rPr>
      </w:pPr>
      <w:r w:rsidRPr="00B40D1A">
        <w:rPr>
          <w:lang w:val="en-US"/>
        </w:rPr>
        <w:t xml:space="preserve">The notices and legal disclaimers given below shall be borne in mind when </w:t>
      </w:r>
      <w:hyperlink r:id="rId24" w:history="1">
        <w:r w:rsidRPr="00397D42">
          <w:rPr>
            <w:rStyle w:val="Hyperlink"/>
            <w:lang w:val="en-US"/>
          </w:rPr>
          <w:t>downloading</w:t>
        </w:r>
      </w:hyperlink>
      <w:r w:rsidRPr="00B40D1A">
        <w:rPr>
          <w:lang w:val="en-US"/>
        </w:rPr>
        <w:t xml:space="preserve"> and using approved MPAI Standards.</w:t>
      </w:r>
    </w:p>
    <w:p w14:paraId="7F5C1899" w14:textId="77777777" w:rsidR="001210D2" w:rsidRPr="00B40D1A" w:rsidRDefault="001210D2" w:rsidP="001210D2">
      <w:pPr>
        <w:jc w:val="both"/>
        <w:rPr>
          <w:lang w:val="en-US"/>
        </w:rPr>
      </w:pPr>
    </w:p>
    <w:p w14:paraId="0B28B18D" w14:textId="3C9B56F9" w:rsidR="001210D2" w:rsidRPr="00B40D1A" w:rsidRDefault="001210D2" w:rsidP="001210D2">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25" w:history="1">
        <w:r w:rsidRPr="00397D42">
          <w:rPr>
            <w:rStyle w:val="Hyperlink"/>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33302D63" w14:textId="77777777" w:rsidR="001210D2" w:rsidRPr="00B40D1A" w:rsidRDefault="001210D2" w:rsidP="001210D2">
      <w:pPr>
        <w:jc w:val="both"/>
        <w:rPr>
          <w:lang w:val="en-US"/>
        </w:rPr>
      </w:pPr>
    </w:p>
    <w:p w14:paraId="5A4A0D86" w14:textId="77777777" w:rsidR="001210D2" w:rsidRPr="00B40D1A" w:rsidRDefault="001210D2" w:rsidP="001210D2">
      <w:pPr>
        <w:jc w:val="both"/>
        <w:rPr>
          <w:u w:val="single"/>
          <w:lang w:val="en-US"/>
        </w:rPr>
      </w:pPr>
      <w:r w:rsidRPr="00B40D1A">
        <w:rPr>
          <w:u w:val="single"/>
          <w:lang w:val="en-US"/>
        </w:rPr>
        <w:t>Life cycle of MPAI Standards</w:t>
      </w:r>
    </w:p>
    <w:p w14:paraId="65F5B05C" w14:textId="5C24A73D" w:rsidR="001210D2" w:rsidRPr="00B40D1A" w:rsidRDefault="001210D2" w:rsidP="001210D2">
      <w:pPr>
        <w:jc w:val="both"/>
        <w:rPr>
          <w:lang w:val="en-US"/>
        </w:rPr>
      </w:pPr>
      <w:r w:rsidRPr="00B40D1A">
        <w:rPr>
          <w:lang w:val="en-US"/>
        </w:rPr>
        <w:t xml:space="preserve">MPAI Standards are developed in accordance with the </w:t>
      </w:r>
      <w:hyperlink r:id="rId26"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27" w:history="1">
        <w:r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1D7B9BBB" w14:textId="77777777" w:rsidR="001210D2" w:rsidRPr="00B40D1A" w:rsidRDefault="001210D2" w:rsidP="001210D2">
      <w:pPr>
        <w:jc w:val="both"/>
        <w:rPr>
          <w:lang w:val="en-US"/>
        </w:rPr>
      </w:pPr>
    </w:p>
    <w:p w14:paraId="2A121466" w14:textId="0530B2F8" w:rsidR="001210D2" w:rsidRPr="00B40D1A" w:rsidRDefault="001210D2" w:rsidP="001210D2">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28" w:history="1">
        <w:r w:rsidRPr="00262C96">
          <w:rPr>
            <w:rStyle w:val="Hyperlink"/>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12A56121" w14:textId="77777777" w:rsidR="001210D2" w:rsidRPr="00B40D1A" w:rsidRDefault="001210D2" w:rsidP="001210D2">
      <w:pPr>
        <w:jc w:val="both"/>
        <w:rPr>
          <w:lang w:val="en-US"/>
        </w:rPr>
      </w:pPr>
    </w:p>
    <w:p w14:paraId="6D8BDAD2" w14:textId="384E8579" w:rsidR="001210D2" w:rsidRPr="00B40D1A" w:rsidRDefault="001210D2" w:rsidP="001210D2">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9"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29568E18" w14:textId="77777777" w:rsidR="001210D2" w:rsidRPr="00B40D1A" w:rsidRDefault="001210D2" w:rsidP="001210D2">
      <w:pPr>
        <w:jc w:val="both"/>
        <w:rPr>
          <w:lang w:val="en-US"/>
        </w:rPr>
      </w:pPr>
    </w:p>
    <w:p w14:paraId="78960675" w14:textId="77777777" w:rsidR="001210D2" w:rsidRPr="00B40D1A" w:rsidRDefault="001210D2" w:rsidP="001210D2">
      <w:pPr>
        <w:jc w:val="both"/>
        <w:rPr>
          <w:u w:val="single"/>
          <w:lang w:val="en-US"/>
        </w:rPr>
      </w:pPr>
      <w:r w:rsidRPr="00B40D1A">
        <w:rPr>
          <w:u w:val="single"/>
          <w:lang w:val="en-US"/>
        </w:rPr>
        <w:t>Coverage and Applicability of MPAI Standards</w:t>
      </w:r>
    </w:p>
    <w:p w14:paraId="2E82AB3E" w14:textId="77777777" w:rsidR="001210D2" w:rsidRPr="00B40D1A" w:rsidRDefault="001210D2" w:rsidP="001210D2">
      <w:pPr>
        <w:jc w:val="both"/>
        <w:rPr>
          <w:lang w:val="en-US"/>
        </w:rPr>
      </w:pPr>
      <w:r w:rsidRPr="00B40D1A">
        <w:rPr>
          <w:lang w:val="en-US"/>
        </w:rP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65F0435C" w14:textId="77777777" w:rsidR="001210D2" w:rsidRPr="00B40D1A" w:rsidRDefault="001210D2" w:rsidP="001210D2">
      <w:pPr>
        <w:jc w:val="both"/>
        <w:rPr>
          <w:lang w:val="en-US"/>
        </w:rPr>
      </w:pPr>
    </w:p>
    <w:p w14:paraId="4D551875" w14:textId="77777777" w:rsidR="001210D2" w:rsidRPr="00B40D1A" w:rsidRDefault="001210D2" w:rsidP="001210D2">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549819E4" w14:textId="77777777" w:rsidR="001210D2" w:rsidRPr="00B40D1A" w:rsidRDefault="001210D2" w:rsidP="001210D2">
      <w:pPr>
        <w:jc w:val="both"/>
        <w:rPr>
          <w:lang w:val="en-US"/>
        </w:rPr>
      </w:pPr>
    </w:p>
    <w:p w14:paraId="6A26346A" w14:textId="77777777" w:rsidR="001210D2" w:rsidRPr="00B40D1A" w:rsidRDefault="001210D2" w:rsidP="001210D2">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56B5B89F" w14:textId="77777777" w:rsidR="001210D2" w:rsidRPr="00B40D1A" w:rsidRDefault="001210D2" w:rsidP="001210D2">
      <w:pPr>
        <w:jc w:val="both"/>
        <w:rPr>
          <w:lang w:val="en-US"/>
        </w:rPr>
      </w:pPr>
    </w:p>
    <w:p w14:paraId="2484A6B6" w14:textId="0FFC6531" w:rsidR="004B6A02" w:rsidRDefault="004B6A02" w:rsidP="004B6A02">
      <w:pPr>
        <w:jc w:val="both"/>
      </w:pPr>
      <w:r w:rsidRPr="00234AB8">
        <w:t>MPAI alerts users that practicing its Standards may infringe patents and other rights of third parties. Submitters of technologies to MPAI standards have agreed to licence their Intellectual Property according to their respective Framework Licences.</w:t>
      </w:r>
    </w:p>
    <w:p w14:paraId="60C2D0CE" w14:textId="77777777" w:rsidR="004B6A02" w:rsidRDefault="004B6A02" w:rsidP="004B6A02">
      <w:pPr>
        <w:jc w:val="both"/>
      </w:pPr>
    </w:p>
    <w:p w14:paraId="6EEF6708" w14:textId="37634155" w:rsidR="001210D2" w:rsidRPr="00B40D1A" w:rsidRDefault="001210D2" w:rsidP="001210D2">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30"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715099E9" w14:textId="77777777" w:rsidR="001210D2" w:rsidRPr="00B40D1A" w:rsidRDefault="001210D2" w:rsidP="001210D2">
      <w:pPr>
        <w:jc w:val="both"/>
        <w:rPr>
          <w:lang w:val="en-US"/>
        </w:rPr>
      </w:pPr>
    </w:p>
    <w:p w14:paraId="3C2D7129" w14:textId="77777777" w:rsidR="001210D2" w:rsidRPr="00B40D1A" w:rsidRDefault="001210D2" w:rsidP="001210D2">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365B12ED" w14:textId="77777777" w:rsidR="001210D2" w:rsidRPr="00B40D1A" w:rsidRDefault="001210D2" w:rsidP="001210D2">
      <w:pPr>
        <w:jc w:val="both"/>
        <w:rPr>
          <w:lang w:val="en-US"/>
        </w:rPr>
      </w:pPr>
    </w:p>
    <w:p w14:paraId="5EF1F08D" w14:textId="77777777" w:rsidR="001210D2" w:rsidRPr="00B40D1A" w:rsidRDefault="001210D2" w:rsidP="001210D2">
      <w:pPr>
        <w:jc w:val="both"/>
        <w:rPr>
          <w:u w:val="single"/>
          <w:lang w:val="en-US"/>
        </w:rPr>
      </w:pPr>
      <w:r w:rsidRPr="00B40D1A">
        <w:rPr>
          <w:u w:val="single"/>
          <w:lang w:val="en-US"/>
        </w:rPr>
        <w:t>Copyright</w:t>
      </w:r>
    </w:p>
    <w:p w14:paraId="02A644FE" w14:textId="75CE3391" w:rsidR="001210D2" w:rsidRPr="00B40D1A" w:rsidRDefault="001210D2" w:rsidP="001210D2">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31" w:history="1">
        <w:r w:rsidRPr="00262C96">
          <w:rPr>
            <w:rStyle w:val="Hyperlink"/>
            <w:lang w:val="en-US"/>
          </w:rPr>
          <w:t>MPAI Secretariat</w:t>
        </w:r>
      </w:hyperlink>
      <w:r w:rsidRPr="00B40D1A">
        <w:rPr>
          <w:lang w:val="en-US"/>
        </w:rPr>
        <w:t>.</w:t>
      </w:r>
    </w:p>
    <w:p w14:paraId="3FB169BD" w14:textId="77777777" w:rsidR="001210D2" w:rsidRPr="00B40D1A" w:rsidRDefault="001210D2" w:rsidP="001210D2">
      <w:pPr>
        <w:jc w:val="both"/>
        <w:rPr>
          <w:lang w:val="en-US"/>
        </w:rPr>
      </w:pPr>
    </w:p>
    <w:p w14:paraId="14324A9C" w14:textId="029D2BC7" w:rsidR="001210D2" w:rsidRPr="00B40D1A" w:rsidRDefault="001210D2" w:rsidP="001210D2">
      <w:pPr>
        <w:jc w:val="both"/>
        <w:rPr>
          <w:lang w:val="en-US"/>
        </w:rPr>
      </w:pPr>
      <w:r w:rsidRPr="00B40D1A">
        <w:rPr>
          <w:lang w:val="en-US"/>
        </w:rPr>
        <w:t xml:space="preserve">The Reference Software of an MPAI Standard is released with the </w:t>
      </w:r>
      <w:hyperlink r:id="rId32" w:history="1">
        <w:r w:rsidRPr="00262C96">
          <w:rPr>
            <w:rStyle w:val="Hyperlink"/>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68651012" w14:textId="77777777" w:rsidR="001210D2" w:rsidRPr="00B40D1A" w:rsidRDefault="001210D2" w:rsidP="001210D2">
      <w:pPr>
        <w:jc w:val="both"/>
        <w:rPr>
          <w:lang w:val="en-US"/>
        </w:rPr>
      </w:pPr>
    </w:p>
    <w:p w14:paraId="082674BC" w14:textId="77777777" w:rsidR="001210D2" w:rsidRPr="00B40D1A" w:rsidRDefault="001210D2" w:rsidP="001210D2">
      <w:pPr>
        <w:rPr>
          <w:rFonts w:cs="Arial"/>
          <w:b/>
          <w:bCs/>
          <w:kern w:val="32"/>
          <w:sz w:val="28"/>
          <w:szCs w:val="32"/>
          <w:lang w:val="en-US"/>
        </w:rPr>
      </w:pPr>
      <w:r w:rsidRPr="00B40D1A">
        <w:rPr>
          <w:lang w:val="en-US"/>
        </w:rPr>
        <w:br w:type="page"/>
      </w:r>
    </w:p>
    <w:p w14:paraId="4658FCE1" w14:textId="77777777" w:rsidR="001210D2" w:rsidRPr="00B40D1A" w:rsidRDefault="001210D2" w:rsidP="001210D2">
      <w:pPr>
        <w:pStyle w:val="Heading1"/>
        <w:numPr>
          <w:ilvl w:val="0"/>
          <w:numId w:val="0"/>
        </w:numPr>
        <w:ind w:left="432"/>
        <w:jc w:val="center"/>
        <w:rPr>
          <w:lang w:val="en-US"/>
        </w:rPr>
      </w:pPr>
      <w:bookmarkStart w:id="163" w:name="_Toc80217732"/>
      <w:bookmarkStart w:id="164" w:name="_Toc80531350"/>
      <w:bookmarkStart w:id="165" w:name="_Toc81668936"/>
      <w:bookmarkStart w:id="166" w:name="_Toc86144660"/>
      <w:r w:rsidRPr="00B40D1A">
        <w:rPr>
          <w:lang w:val="en-US"/>
        </w:rPr>
        <w:lastRenderedPageBreak/>
        <w:t>Annex 3 – The Governance of the MPAI Ecosystem (Informative)</w:t>
      </w:r>
      <w:bookmarkEnd w:id="163"/>
      <w:bookmarkEnd w:id="164"/>
      <w:bookmarkEnd w:id="165"/>
      <w:bookmarkEnd w:id="166"/>
    </w:p>
    <w:p w14:paraId="5EEA207F" w14:textId="77777777" w:rsidR="001210D2" w:rsidRPr="003C2646" w:rsidRDefault="001210D2" w:rsidP="001210D2">
      <w:pPr>
        <w:jc w:val="both"/>
        <w:rPr>
          <w:b/>
          <w:bCs/>
        </w:rPr>
      </w:pPr>
      <w:bookmarkStart w:id="167" w:name="_Toc80217733"/>
    </w:p>
    <w:p w14:paraId="56EDA365" w14:textId="77777777" w:rsidR="001210D2" w:rsidRPr="003C2646" w:rsidRDefault="001210D2" w:rsidP="001210D2">
      <w:pPr>
        <w:jc w:val="both"/>
        <w:rPr>
          <w:b/>
          <w:bCs/>
        </w:rPr>
      </w:pPr>
      <w:r w:rsidRPr="003C2646">
        <w:rPr>
          <w:b/>
          <w:bCs/>
        </w:rPr>
        <w:t xml:space="preserve">Level 1 </w:t>
      </w:r>
      <w:bookmarkEnd w:id="167"/>
      <w:r w:rsidRPr="003C2646">
        <w:rPr>
          <w:b/>
          <w:bCs/>
        </w:rPr>
        <w:t>Interoperability</w:t>
      </w:r>
    </w:p>
    <w:p w14:paraId="75A22BCF" w14:textId="043101E9" w:rsidR="001210D2" w:rsidRDefault="001210D2" w:rsidP="001210D2">
      <w:pPr>
        <w:jc w:val="both"/>
        <w:rPr>
          <w:lang w:val="en-US"/>
        </w:rPr>
      </w:pPr>
      <w:r>
        <w:rPr>
          <w:lang w:val="en-US"/>
        </w:rPr>
        <w:t xml:space="preserve">With reference to </w:t>
      </w:r>
      <w:r>
        <w:rPr>
          <w:lang w:val="en-US"/>
        </w:rPr>
        <w:fldChar w:fldCharType="begin"/>
      </w:r>
      <w:r>
        <w:rPr>
          <w:lang w:val="en-US"/>
        </w:rPr>
        <w:instrText xml:space="preserve"> REF _Ref80215092 \h </w:instrText>
      </w:r>
      <w:r>
        <w:rPr>
          <w:lang w:val="en-US"/>
        </w:rPr>
      </w:r>
      <w:r>
        <w:rPr>
          <w:lang w:val="en-US"/>
        </w:rPr>
        <w:fldChar w:fldCharType="separate"/>
      </w:r>
      <w:r w:rsidR="00765429" w:rsidRPr="00EF6483">
        <w:rPr>
          <w:i/>
          <w:lang w:val="en-US"/>
        </w:rPr>
        <w:t xml:space="preserve">Figure </w:t>
      </w:r>
      <w:r w:rsidR="00765429">
        <w:rPr>
          <w:i/>
          <w:noProof/>
          <w:lang w:val="en-US"/>
        </w:rPr>
        <w:t>1</w:t>
      </w:r>
      <w:r>
        <w:rPr>
          <w:lang w:val="en-US"/>
        </w:rPr>
        <w:fldChar w:fldCharType="end"/>
      </w:r>
      <w:r>
        <w:rPr>
          <w:lang w:val="en-US"/>
        </w:rPr>
        <w:t>, MPAI issues and maintains a standard – called MPAI-AIF – whose components are:</w:t>
      </w:r>
    </w:p>
    <w:p w14:paraId="6977A765" w14:textId="77777777" w:rsidR="001210D2" w:rsidRPr="00AA6EFF" w:rsidRDefault="001210D2" w:rsidP="00AB0A50">
      <w:pPr>
        <w:pStyle w:val="ListParagraph"/>
        <w:numPr>
          <w:ilvl w:val="0"/>
          <w:numId w:val="20"/>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2E5DCFFE" w14:textId="77777777" w:rsidR="001210D2" w:rsidRPr="00B40D1A" w:rsidRDefault="001210D2" w:rsidP="00AB0A50">
      <w:pPr>
        <w:pStyle w:val="ListParagraph"/>
        <w:numPr>
          <w:ilvl w:val="0"/>
          <w:numId w:val="20"/>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6001183E" w14:textId="77777777" w:rsidR="001210D2" w:rsidRDefault="001210D2" w:rsidP="001210D2">
      <w:pPr>
        <w:jc w:val="both"/>
        <w:rPr>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1210D2" w:rsidRPr="00E226C9" w14:paraId="548437EF" w14:textId="77777777" w:rsidTr="009817D9">
        <w:tc>
          <w:tcPr>
            <w:tcW w:w="1701" w:type="dxa"/>
          </w:tcPr>
          <w:p w14:paraId="250BDB9D" w14:textId="77777777" w:rsidR="001210D2" w:rsidRPr="00200E97" w:rsidRDefault="001210D2" w:rsidP="009817D9">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52F4EEC0" w14:textId="77777777" w:rsidR="001210D2" w:rsidRDefault="001210D2" w:rsidP="009817D9">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97817FD" w14:textId="77777777" w:rsidR="001210D2" w:rsidRDefault="001210D2" w:rsidP="00AB0A50">
            <w:pPr>
              <w:pStyle w:val="ListParagraph"/>
              <w:numPr>
                <w:ilvl w:val="0"/>
                <w:numId w:val="24"/>
              </w:numPr>
              <w:jc w:val="both"/>
              <w:rPr>
                <w:lang w:val="en-US"/>
              </w:rPr>
            </w:pPr>
            <w:r>
              <w:rPr>
                <w:lang w:val="en-US"/>
              </w:rPr>
              <w:t xml:space="preserve">AIFs </w:t>
            </w:r>
            <w:r w:rsidRPr="00A12231">
              <w:rPr>
                <w:lang w:val="en-US"/>
              </w:rPr>
              <w:t>conforming to MPAI-AIF</w:t>
            </w:r>
            <w:r>
              <w:rPr>
                <w:lang w:val="en-US"/>
              </w:rPr>
              <w:t>.</w:t>
            </w:r>
          </w:p>
          <w:p w14:paraId="2F3D0F64" w14:textId="77777777" w:rsidR="001210D2" w:rsidRPr="00A12231" w:rsidRDefault="001210D2" w:rsidP="00AB0A50">
            <w:pPr>
              <w:pStyle w:val="ListParagraph"/>
              <w:numPr>
                <w:ilvl w:val="0"/>
                <w:numId w:val="24"/>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1210D2" w:rsidRPr="00E226C9" w14:paraId="31CD32E1" w14:textId="77777777" w:rsidTr="009817D9">
        <w:tc>
          <w:tcPr>
            <w:tcW w:w="1701" w:type="dxa"/>
          </w:tcPr>
          <w:p w14:paraId="6F62A609" w14:textId="77777777" w:rsidR="001210D2" w:rsidRPr="00200E97" w:rsidRDefault="001210D2" w:rsidP="009817D9">
            <w:pPr>
              <w:jc w:val="both"/>
              <w:rPr>
                <w:lang w:val="en-US"/>
              </w:rPr>
            </w:pPr>
            <w:r>
              <w:rPr>
                <w:lang w:val="en-US"/>
              </w:rPr>
              <w:t>Users’ benefits</w:t>
            </w:r>
          </w:p>
        </w:tc>
        <w:tc>
          <w:tcPr>
            <w:tcW w:w="7654" w:type="dxa"/>
          </w:tcPr>
          <w:p w14:paraId="36889BC9" w14:textId="77777777" w:rsidR="001210D2" w:rsidRPr="00200E97" w:rsidRDefault="001210D2" w:rsidP="009817D9">
            <w:pPr>
              <w:jc w:val="both"/>
              <w:rPr>
                <w:lang w:val="en-US"/>
              </w:rPr>
            </w:pPr>
            <w:r>
              <w:rPr>
                <w:lang w:val="en-US"/>
              </w:rPr>
              <w:t>Rely on Implementations that have been tested for security.</w:t>
            </w:r>
          </w:p>
        </w:tc>
      </w:tr>
      <w:tr w:rsidR="001210D2" w:rsidRPr="00E226C9" w14:paraId="3CDBDDE0" w14:textId="77777777" w:rsidTr="009817D9">
        <w:tc>
          <w:tcPr>
            <w:tcW w:w="1701" w:type="dxa"/>
          </w:tcPr>
          <w:p w14:paraId="2825B8CF" w14:textId="77777777" w:rsidR="001210D2" w:rsidRPr="00200E97" w:rsidRDefault="001210D2" w:rsidP="009817D9">
            <w:pPr>
              <w:jc w:val="both"/>
              <w:rPr>
                <w:lang w:val="en-US"/>
              </w:rPr>
            </w:pPr>
            <w:r w:rsidRPr="00200E97">
              <w:rPr>
                <w:lang w:val="en-US"/>
              </w:rPr>
              <w:t>MPAI Store</w:t>
            </w:r>
          </w:p>
        </w:tc>
        <w:tc>
          <w:tcPr>
            <w:tcW w:w="7654" w:type="dxa"/>
          </w:tcPr>
          <w:p w14:paraId="4A2F9339" w14:textId="77777777" w:rsidR="001210D2" w:rsidRDefault="001210D2" w:rsidP="00AB0A50">
            <w:pPr>
              <w:pStyle w:val="ListParagraph"/>
              <w:numPr>
                <w:ilvl w:val="0"/>
                <w:numId w:val="24"/>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1E2FCA20" w14:textId="77777777" w:rsidR="001210D2" w:rsidRDefault="001210D2" w:rsidP="00AB0A50">
            <w:pPr>
              <w:pStyle w:val="ListParagraph"/>
              <w:numPr>
                <w:ilvl w:val="0"/>
                <w:numId w:val="24"/>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2A69EDFD" w14:textId="77777777" w:rsidR="001210D2" w:rsidRPr="00200E97" w:rsidRDefault="001210D2" w:rsidP="00AB0A50">
            <w:pPr>
              <w:pStyle w:val="ListParagraph"/>
              <w:numPr>
                <w:ilvl w:val="0"/>
                <w:numId w:val="24"/>
              </w:numPr>
              <w:jc w:val="both"/>
              <w:rPr>
                <w:lang w:val="en-US"/>
              </w:rPr>
            </w:pPr>
            <w:r>
              <w:rPr>
                <w:lang w:val="en-US"/>
              </w:rPr>
              <w:t>Indicates unambiguously that Implementations are Level 1.</w:t>
            </w:r>
          </w:p>
        </w:tc>
      </w:tr>
    </w:tbl>
    <w:p w14:paraId="59DBA17B" w14:textId="77777777" w:rsidR="001210D2" w:rsidRPr="003C2646" w:rsidRDefault="001210D2" w:rsidP="001210D2">
      <w:pPr>
        <w:jc w:val="both"/>
      </w:pPr>
      <w:bookmarkStart w:id="168" w:name="_Toc80217734"/>
    </w:p>
    <w:bookmarkEnd w:id="168"/>
    <w:p w14:paraId="59CED3FC" w14:textId="77777777" w:rsidR="001210D2" w:rsidRPr="003C2646" w:rsidRDefault="001210D2" w:rsidP="001210D2">
      <w:pPr>
        <w:jc w:val="both"/>
        <w:rPr>
          <w:b/>
          <w:bCs/>
        </w:rPr>
      </w:pPr>
      <w:r w:rsidRPr="003C2646">
        <w:rPr>
          <w:b/>
          <w:bCs/>
        </w:rPr>
        <w:t>Level 2 Interoperability</w:t>
      </w:r>
    </w:p>
    <w:p w14:paraId="6EA73E64" w14:textId="77777777" w:rsidR="001210D2" w:rsidRDefault="001210D2" w:rsidP="001210D2">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211165FC" w14:textId="77777777" w:rsidR="001210D2" w:rsidRDefault="001210D2" w:rsidP="001210D2">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63EDC84B" w14:textId="77777777" w:rsidTr="009817D9">
        <w:tc>
          <w:tcPr>
            <w:tcW w:w="1616" w:type="dxa"/>
          </w:tcPr>
          <w:p w14:paraId="33823E81" w14:textId="77777777" w:rsidR="001210D2" w:rsidRPr="008039C0" w:rsidRDefault="001210D2" w:rsidP="009817D9">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26A4990E" w14:textId="77777777" w:rsidR="001210D2" w:rsidRDefault="001210D2" w:rsidP="009817D9">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3907EC9" w14:textId="77777777" w:rsidR="001210D2" w:rsidRDefault="001210D2" w:rsidP="00AB0A50">
            <w:pPr>
              <w:pStyle w:val="ListParagraph"/>
              <w:numPr>
                <w:ilvl w:val="0"/>
                <w:numId w:val="24"/>
              </w:numPr>
              <w:jc w:val="both"/>
              <w:rPr>
                <w:lang w:val="en-US"/>
              </w:rPr>
            </w:pPr>
            <w:r>
              <w:rPr>
                <w:lang w:val="en-US"/>
              </w:rPr>
              <w:t xml:space="preserve">AIFs </w:t>
            </w:r>
            <w:r w:rsidRPr="00A12231">
              <w:rPr>
                <w:lang w:val="en-US"/>
              </w:rPr>
              <w:t>conforming to MPAI-AIF</w:t>
            </w:r>
            <w:r>
              <w:rPr>
                <w:lang w:val="en-US"/>
              </w:rPr>
              <w:t>.</w:t>
            </w:r>
          </w:p>
          <w:p w14:paraId="295CB08D" w14:textId="77777777" w:rsidR="001210D2" w:rsidRPr="00A02013" w:rsidRDefault="001210D2" w:rsidP="00AB0A50">
            <w:pPr>
              <w:pStyle w:val="ListParagraph"/>
              <w:numPr>
                <w:ilvl w:val="0"/>
                <w:numId w:val="24"/>
              </w:numPr>
              <w:jc w:val="both"/>
              <w:rPr>
                <w:lang w:val="en-US"/>
              </w:rPr>
            </w:pPr>
            <w:r w:rsidRPr="00A02013">
              <w:rPr>
                <w:lang w:val="en-US"/>
              </w:rPr>
              <w:t xml:space="preserve">AIWs and AIMs </w:t>
            </w:r>
            <w:r>
              <w:rPr>
                <w:lang w:val="en-US"/>
              </w:rPr>
              <w:t>conforming to MPAI Application Standards.</w:t>
            </w:r>
          </w:p>
        </w:tc>
      </w:tr>
      <w:tr w:rsidR="001210D2" w:rsidRPr="00E226C9" w14:paraId="559E4B8C" w14:textId="77777777" w:rsidTr="009817D9">
        <w:tc>
          <w:tcPr>
            <w:tcW w:w="1616" w:type="dxa"/>
          </w:tcPr>
          <w:p w14:paraId="3429D27E" w14:textId="77777777" w:rsidR="001210D2" w:rsidRPr="008039C0" w:rsidRDefault="001210D2" w:rsidP="009817D9">
            <w:pPr>
              <w:jc w:val="both"/>
              <w:rPr>
                <w:lang w:val="en-US"/>
              </w:rPr>
            </w:pPr>
            <w:r>
              <w:rPr>
                <w:lang w:val="en-US"/>
              </w:rPr>
              <w:t>Users’ benefits</w:t>
            </w:r>
          </w:p>
        </w:tc>
        <w:tc>
          <w:tcPr>
            <w:tcW w:w="7739" w:type="dxa"/>
          </w:tcPr>
          <w:p w14:paraId="437CFF2B" w14:textId="77777777" w:rsidR="001210D2" w:rsidRDefault="001210D2" w:rsidP="00AB0A50">
            <w:pPr>
              <w:pStyle w:val="ListParagraph"/>
              <w:numPr>
                <w:ilvl w:val="0"/>
                <w:numId w:val="24"/>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2D55F4D5" w14:textId="77777777" w:rsidR="001210D2" w:rsidRPr="008039C0" w:rsidRDefault="001210D2" w:rsidP="00AB0A50">
            <w:pPr>
              <w:pStyle w:val="ListParagraph"/>
              <w:numPr>
                <w:ilvl w:val="0"/>
                <w:numId w:val="24"/>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1210D2" w:rsidRPr="00E226C9" w14:paraId="0530974C" w14:textId="77777777" w:rsidTr="009817D9">
        <w:tc>
          <w:tcPr>
            <w:tcW w:w="1616" w:type="dxa"/>
          </w:tcPr>
          <w:p w14:paraId="34C50E3B" w14:textId="77777777" w:rsidR="001210D2" w:rsidRDefault="001210D2" w:rsidP="009817D9">
            <w:pPr>
              <w:jc w:val="both"/>
              <w:rPr>
                <w:lang w:val="en-US"/>
              </w:rPr>
            </w:pPr>
            <w:r>
              <w:rPr>
                <w:lang w:val="en-US"/>
              </w:rPr>
              <w:t>Market’s benefits</w:t>
            </w:r>
          </w:p>
        </w:tc>
        <w:tc>
          <w:tcPr>
            <w:tcW w:w="7739" w:type="dxa"/>
          </w:tcPr>
          <w:p w14:paraId="06BFB525" w14:textId="77777777" w:rsidR="001210D2" w:rsidRDefault="001210D2" w:rsidP="00AB0A50">
            <w:pPr>
              <w:pStyle w:val="ListParagraph"/>
              <w:numPr>
                <w:ilvl w:val="0"/>
                <w:numId w:val="24"/>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0394F967" w14:textId="77777777" w:rsidR="001210D2" w:rsidRDefault="001210D2" w:rsidP="00AB0A50">
            <w:pPr>
              <w:pStyle w:val="ListParagraph"/>
              <w:numPr>
                <w:ilvl w:val="0"/>
                <w:numId w:val="24"/>
              </w:numPr>
              <w:jc w:val="both"/>
              <w:rPr>
                <w:lang w:val="en-US"/>
              </w:rPr>
            </w:pPr>
            <w:r>
              <w:rPr>
                <w:lang w:val="en-US"/>
              </w:rPr>
              <w:t>Competition of AIW and AIM Implementations fosters AI innovation.</w:t>
            </w:r>
          </w:p>
        </w:tc>
      </w:tr>
      <w:tr w:rsidR="001210D2" w:rsidRPr="00E226C9" w14:paraId="7A58A8C1" w14:textId="77777777" w:rsidTr="00981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3428FEE6" w14:textId="77777777" w:rsidR="001210D2" w:rsidRPr="008039C0" w:rsidRDefault="001210D2" w:rsidP="009817D9">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23C7918D" w14:textId="77777777" w:rsidR="001210D2" w:rsidRDefault="001210D2" w:rsidP="00AB0A50">
            <w:pPr>
              <w:pStyle w:val="ListParagraph"/>
              <w:numPr>
                <w:ilvl w:val="0"/>
                <w:numId w:val="24"/>
              </w:numPr>
              <w:jc w:val="both"/>
              <w:rPr>
                <w:lang w:val="en-US"/>
              </w:rPr>
            </w:pPr>
            <w:r w:rsidRPr="008039C0">
              <w:rPr>
                <w:lang w:val="en-US"/>
              </w:rPr>
              <w:t xml:space="preserve">Tests </w:t>
            </w:r>
            <w:r>
              <w:rPr>
                <w:lang w:val="en-US"/>
              </w:rPr>
              <w:t>Conformance of Implementations with the relevant MPAI Standard.</w:t>
            </w:r>
          </w:p>
          <w:p w14:paraId="3A279974" w14:textId="77777777" w:rsidR="001210D2" w:rsidRDefault="001210D2" w:rsidP="00AB0A50">
            <w:pPr>
              <w:pStyle w:val="ListParagraph"/>
              <w:numPr>
                <w:ilvl w:val="0"/>
                <w:numId w:val="24"/>
              </w:numPr>
              <w:jc w:val="both"/>
              <w:rPr>
                <w:lang w:val="en-US"/>
              </w:rPr>
            </w:pPr>
            <w:r>
              <w:rPr>
                <w:lang w:val="en-US"/>
              </w:rPr>
              <w:t>Verifies Implementations’ security.</w:t>
            </w:r>
          </w:p>
          <w:p w14:paraId="1C36B8B5" w14:textId="77777777" w:rsidR="001210D2" w:rsidRPr="00867AA1" w:rsidRDefault="001210D2" w:rsidP="00AB0A50">
            <w:pPr>
              <w:pStyle w:val="ListParagraph"/>
              <w:numPr>
                <w:ilvl w:val="0"/>
                <w:numId w:val="24"/>
              </w:numPr>
              <w:jc w:val="both"/>
              <w:rPr>
                <w:lang w:val="en-US"/>
              </w:rPr>
            </w:pPr>
            <w:r>
              <w:rPr>
                <w:lang w:val="en-US"/>
              </w:rPr>
              <w:t>Indicates unambiguously that Implementations are Level 2.</w:t>
            </w:r>
          </w:p>
        </w:tc>
      </w:tr>
    </w:tbl>
    <w:p w14:paraId="364EEC60" w14:textId="77777777" w:rsidR="001210D2" w:rsidRPr="00B40D1A" w:rsidRDefault="001210D2" w:rsidP="001210D2">
      <w:pPr>
        <w:jc w:val="both"/>
        <w:rPr>
          <w:lang w:val="en-US"/>
        </w:rPr>
      </w:pPr>
    </w:p>
    <w:p w14:paraId="0CCEE6E2" w14:textId="77777777" w:rsidR="001210D2" w:rsidRPr="003C2646" w:rsidRDefault="001210D2" w:rsidP="001210D2">
      <w:pPr>
        <w:jc w:val="both"/>
        <w:rPr>
          <w:b/>
          <w:bCs/>
        </w:rPr>
      </w:pPr>
      <w:r w:rsidRPr="003C2646">
        <w:rPr>
          <w:b/>
          <w:bCs/>
        </w:rPr>
        <w:t>Level 3 Interoperability</w:t>
      </w:r>
    </w:p>
    <w:p w14:paraId="787C34EE" w14:textId="77777777" w:rsidR="001210D2" w:rsidRDefault="001210D2" w:rsidP="001210D2">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50077D94" w14:textId="77777777" w:rsidR="001210D2" w:rsidRPr="00B40D1A" w:rsidRDefault="001210D2" w:rsidP="001210D2">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4A697EFE" w14:textId="77777777" w:rsidR="001210D2" w:rsidRDefault="001210D2" w:rsidP="001210D2">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3732AD8F" w14:textId="77777777" w:rsidTr="009817D9">
        <w:tc>
          <w:tcPr>
            <w:tcW w:w="1616" w:type="dxa"/>
          </w:tcPr>
          <w:p w14:paraId="4C39A326" w14:textId="77777777" w:rsidR="001210D2" w:rsidRPr="008039C0" w:rsidRDefault="001210D2" w:rsidP="009817D9">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5A34D094" w14:textId="77777777" w:rsidR="001210D2" w:rsidRPr="008039C0" w:rsidRDefault="001210D2" w:rsidP="009817D9">
            <w:pPr>
              <w:jc w:val="both"/>
              <w:rPr>
                <w:lang w:val="en-US"/>
              </w:rPr>
            </w:pPr>
            <w:r>
              <w:rPr>
                <w:lang w:val="en-US"/>
              </w:rPr>
              <w:t>May claim their Implementations have passed Performance Assessment.</w:t>
            </w:r>
          </w:p>
        </w:tc>
      </w:tr>
      <w:tr w:rsidR="001210D2" w:rsidRPr="00E226C9" w14:paraId="6FB41509" w14:textId="77777777" w:rsidTr="009817D9">
        <w:tc>
          <w:tcPr>
            <w:tcW w:w="1616" w:type="dxa"/>
          </w:tcPr>
          <w:p w14:paraId="2E392117" w14:textId="77777777" w:rsidR="001210D2" w:rsidRPr="008039C0" w:rsidRDefault="001210D2" w:rsidP="009817D9">
            <w:pPr>
              <w:jc w:val="both"/>
              <w:rPr>
                <w:lang w:val="en-US"/>
              </w:rPr>
            </w:pPr>
            <w:r>
              <w:rPr>
                <w:lang w:val="en-US"/>
              </w:rPr>
              <w:t>Users’ benefits</w:t>
            </w:r>
          </w:p>
        </w:tc>
        <w:tc>
          <w:tcPr>
            <w:tcW w:w="7739" w:type="dxa"/>
          </w:tcPr>
          <w:p w14:paraId="60B73689" w14:textId="77777777" w:rsidR="001210D2" w:rsidRPr="008039C0" w:rsidRDefault="001210D2" w:rsidP="009817D9">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1210D2" w:rsidRPr="00E226C9" w14:paraId="5138B3A3" w14:textId="77777777" w:rsidTr="009817D9">
        <w:tc>
          <w:tcPr>
            <w:tcW w:w="1616" w:type="dxa"/>
          </w:tcPr>
          <w:p w14:paraId="6A97F05B" w14:textId="77777777" w:rsidR="001210D2" w:rsidRDefault="001210D2" w:rsidP="009817D9">
            <w:pPr>
              <w:jc w:val="both"/>
              <w:rPr>
                <w:lang w:val="en-US"/>
              </w:rPr>
            </w:pPr>
            <w:r>
              <w:rPr>
                <w:lang w:val="en-US"/>
              </w:rPr>
              <w:t>Market’s benefits</w:t>
            </w:r>
          </w:p>
        </w:tc>
        <w:tc>
          <w:tcPr>
            <w:tcW w:w="7739" w:type="dxa"/>
          </w:tcPr>
          <w:p w14:paraId="61ECB716" w14:textId="77777777" w:rsidR="001210D2" w:rsidRDefault="001210D2" w:rsidP="009817D9">
            <w:pPr>
              <w:jc w:val="both"/>
              <w:rPr>
                <w:lang w:val="en-US"/>
              </w:rPr>
            </w:pPr>
            <w:r>
              <w:rPr>
                <w:lang w:val="en-US"/>
              </w:rPr>
              <w:t>Implementations’ Performance Grades stimulate the development of more Performing AIM and AIW Implementations.</w:t>
            </w:r>
          </w:p>
        </w:tc>
      </w:tr>
      <w:tr w:rsidR="001210D2" w:rsidRPr="00E226C9" w14:paraId="35187936" w14:textId="77777777" w:rsidTr="009817D9">
        <w:tc>
          <w:tcPr>
            <w:tcW w:w="1616" w:type="dxa"/>
          </w:tcPr>
          <w:p w14:paraId="07505C98" w14:textId="77777777" w:rsidR="001210D2" w:rsidRPr="008039C0" w:rsidRDefault="001210D2" w:rsidP="009817D9">
            <w:pPr>
              <w:jc w:val="both"/>
              <w:rPr>
                <w:lang w:val="en-US"/>
              </w:rPr>
            </w:pPr>
            <w:r w:rsidRPr="008039C0">
              <w:rPr>
                <w:lang w:val="en-US"/>
              </w:rPr>
              <w:lastRenderedPageBreak/>
              <w:t>MPAI Store</w:t>
            </w:r>
            <w:r>
              <w:rPr>
                <w:lang w:val="en-US"/>
              </w:rPr>
              <w:t>’s role</w:t>
            </w:r>
          </w:p>
        </w:tc>
        <w:tc>
          <w:tcPr>
            <w:tcW w:w="7739" w:type="dxa"/>
          </w:tcPr>
          <w:p w14:paraId="30FCE7AB" w14:textId="77777777" w:rsidR="001210D2" w:rsidRDefault="001210D2" w:rsidP="00AB0A50">
            <w:pPr>
              <w:pStyle w:val="ListParagraph"/>
              <w:numPr>
                <w:ilvl w:val="0"/>
                <w:numId w:val="24"/>
              </w:numPr>
              <w:jc w:val="both"/>
              <w:rPr>
                <w:lang w:val="en-US"/>
              </w:rPr>
            </w:pPr>
            <w:r>
              <w:rPr>
                <w:lang w:val="en-US"/>
              </w:rPr>
              <w:t xml:space="preserve">Verifies the Implementations’ security </w:t>
            </w:r>
          </w:p>
          <w:p w14:paraId="71506AA7" w14:textId="77777777" w:rsidR="001210D2" w:rsidRPr="00867AA1" w:rsidRDefault="001210D2" w:rsidP="00AB0A50">
            <w:pPr>
              <w:pStyle w:val="ListParagraph"/>
              <w:numPr>
                <w:ilvl w:val="0"/>
                <w:numId w:val="24"/>
              </w:numPr>
              <w:jc w:val="both"/>
              <w:rPr>
                <w:lang w:val="en-US"/>
              </w:rPr>
            </w:pPr>
            <w:r>
              <w:rPr>
                <w:lang w:val="en-US"/>
              </w:rPr>
              <w:t>Indicates unambiguously that Implementations are Level 3.</w:t>
            </w:r>
          </w:p>
        </w:tc>
      </w:tr>
    </w:tbl>
    <w:p w14:paraId="06EEDFDE" w14:textId="77777777" w:rsidR="001210D2" w:rsidRDefault="001210D2" w:rsidP="001210D2">
      <w:pPr>
        <w:jc w:val="both"/>
        <w:rPr>
          <w:lang w:val="en-US"/>
        </w:rPr>
      </w:pPr>
    </w:p>
    <w:p w14:paraId="150EF38F" w14:textId="77777777" w:rsidR="001210D2" w:rsidRPr="003C2646" w:rsidRDefault="001210D2" w:rsidP="001210D2">
      <w:pPr>
        <w:jc w:val="both"/>
        <w:rPr>
          <w:b/>
          <w:bCs/>
        </w:rPr>
      </w:pPr>
      <w:bookmarkStart w:id="169" w:name="_Toc80217736"/>
      <w:r w:rsidRPr="003C2646">
        <w:rPr>
          <w:b/>
          <w:bCs/>
        </w:rPr>
        <w:t>The MPAI ecosystem</w:t>
      </w:r>
      <w:bookmarkEnd w:id="169"/>
    </w:p>
    <w:p w14:paraId="6BD44D9D" w14:textId="249DA418" w:rsidR="007F60F4" w:rsidRDefault="007F60F4" w:rsidP="007F60F4">
      <w:pPr>
        <w:jc w:val="both"/>
        <w:rPr>
          <w:lang w:val="en-US"/>
        </w:rPr>
      </w:pPr>
      <w:r>
        <w:rPr>
          <w:lang w:val="en-US"/>
        </w:rPr>
        <w:t xml:space="preserve">The following is a </w:t>
      </w:r>
      <w:r>
        <w:rPr>
          <w:lang w:val="en-US"/>
        </w:rPr>
        <w:fldChar w:fldCharType="begin"/>
      </w:r>
      <w:r>
        <w:rPr>
          <w:lang w:val="en-US"/>
        </w:rPr>
        <w:instrText xml:space="preserve"> REF _Ref78043363 \h </w:instrText>
      </w:r>
      <w:r>
        <w:rPr>
          <w:lang w:val="en-US"/>
        </w:rPr>
      </w:r>
      <w:r>
        <w:rPr>
          <w:lang w:val="en-US"/>
        </w:rPr>
        <w:fldChar w:fldCharType="separate"/>
      </w:r>
      <w:r w:rsidR="00765429">
        <w:rPr>
          <w:b/>
          <w:bCs/>
          <w:lang w:val="en-US"/>
        </w:rPr>
        <w:t>Error! Reference source not found.</w:t>
      </w:r>
      <w:r>
        <w:rPr>
          <w:lang w:val="en-US"/>
        </w:rPr>
        <w:fldChar w:fldCharType="end"/>
      </w:r>
      <w:r>
        <w:rPr>
          <w:lang w:val="en-US"/>
        </w:rPr>
        <w:t xml:space="preserve">high-level description of the MPAI ecosystem operation applicable to fully conforming MPAI implementations: </w:t>
      </w:r>
    </w:p>
    <w:p w14:paraId="4AB27479" w14:textId="77777777" w:rsidR="007F60F4" w:rsidRDefault="007F60F4" w:rsidP="007F60F4">
      <w:pPr>
        <w:pStyle w:val="ListParagraph"/>
        <w:numPr>
          <w:ilvl w:val="0"/>
          <w:numId w:val="21"/>
        </w:numPr>
        <w:jc w:val="both"/>
        <w:rPr>
          <w:lang w:val="en-US"/>
        </w:rPr>
      </w:pPr>
      <w:r w:rsidRPr="000573EC">
        <w:rPr>
          <w:lang w:val="en-US"/>
        </w:rPr>
        <w:t>MPAI establishes and controls the not-for-profit MPAI Store</w:t>
      </w:r>
      <w:r>
        <w:rPr>
          <w:lang w:val="en-US"/>
        </w:rPr>
        <w:t xml:space="preserve"> (step 1).</w:t>
      </w:r>
    </w:p>
    <w:p w14:paraId="3B2B2A49" w14:textId="77777777" w:rsidR="007F60F4" w:rsidRDefault="007F60F4" w:rsidP="007F60F4">
      <w:pPr>
        <w:pStyle w:val="ListParagraph"/>
        <w:numPr>
          <w:ilvl w:val="0"/>
          <w:numId w:val="21"/>
        </w:numPr>
        <w:jc w:val="both"/>
        <w:rPr>
          <w:lang w:val="en-US"/>
        </w:rPr>
      </w:pPr>
      <w:r>
        <w:rPr>
          <w:lang w:val="en-US"/>
        </w:rPr>
        <w:t>MPAI appoints Performance Assessors (step 2).</w:t>
      </w:r>
    </w:p>
    <w:p w14:paraId="020214AE" w14:textId="77777777" w:rsidR="007F60F4" w:rsidRDefault="007F60F4" w:rsidP="007F60F4">
      <w:pPr>
        <w:pStyle w:val="ListParagraph"/>
        <w:numPr>
          <w:ilvl w:val="0"/>
          <w:numId w:val="21"/>
        </w:numPr>
        <w:jc w:val="both"/>
        <w:rPr>
          <w:lang w:val="en-US"/>
        </w:rPr>
      </w:pPr>
      <w:r>
        <w:rPr>
          <w:lang w:val="en-US"/>
        </w:rPr>
        <w:t>MPAI publishes Standards (step 3).</w:t>
      </w:r>
    </w:p>
    <w:p w14:paraId="24E008BE" w14:textId="77777777" w:rsidR="007F60F4" w:rsidRDefault="007F60F4" w:rsidP="007F60F4">
      <w:pPr>
        <w:pStyle w:val="ListParagraph"/>
        <w:numPr>
          <w:ilvl w:val="0"/>
          <w:numId w:val="21"/>
        </w:numPr>
        <w:jc w:val="both"/>
        <w:rPr>
          <w:lang w:val="en-US"/>
        </w:rPr>
      </w:pPr>
      <w:r>
        <w:rPr>
          <w:lang w:val="en-US"/>
        </w:rPr>
        <w:t>Implementers submit Implementations to Performance Assessors (step 4).</w:t>
      </w:r>
    </w:p>
    <w:p w14:paraId="41BC16F9" w14:textId="77777777" w:rsidR="007F60F4" w:rsidRPr="005F26A4" w:rsidRDefault="007F60F4" w:rsidP="007F60F4">
      <w:pPr>
        <w:pStyle w:val="ListParagraph"/>
        <w:numPr>
          <w:ilvl w:val="0"/>
          <w:numId w:val="21"/>
        </w:numPr>
        <w:jc w:val="both"/>
        <w:rPr>
          <w:lang w:val="en-US"/>
        </w:rPr>
      </w:pPr>
      <w:r w:rsidRPr="005F26A4">
        <w:rPr>
          <w:lang w:val="en-US"/>
        </w:rPr>
        <w:t xml:space="preserve">If the </w:t>
      </w:r>
      <w:r>
        <w:rPr>
          <w:lang w:val="en-US"/>
        </w:rPr>
        <w:t>I</w:t>
      </w:r>
      <w:r w:rsidRPr="005F26A4">
        <w:rPr>
          <w:lang w:val="en-US"/>
        </w:rPr>
        <w:t>mplementation Performance is acceptable, Performance Assessor</w:t>
      </w:r>
      <w:r>
        <w:rPr>
          <w:lang w:val="en-US"/>
        </w:rPr>
        <w:t>s</w:t>
      </w:r>
      <w:r w:rsidRPr="005F26A4">
        <w:rPr>
          <w:lang w:val="en-US"/>
        </w:rPr>
        <w:t xml:space="preserve"> inform </w:t>
      </w:r>
      <w:r>
        <w:rPr>
          <w:lang w:val="en-US"/>
        </w:rPr>
        <w:t>I</w:t>
      </w:r>
      <w:r w:rsidRPr="005F26A4">
        <w:rPr>
          <w:lang w:val="en-US"/>
        </w:rPr>
        <w:t>mplementer</w:t>
      </w:r>
      <w:r>
        <w:rPr>
          <w:lang w:val="en-US"/>
        </w:rPr>
        <w:t>s</w:t>
      </w:r>
      <w:r w:rsidRPr="005F26A4">
        <w:rPr>
          <w:lang w:val="en-US"/>
        </w:rPr>
        <w:t xml:space="preserve"> </w:t>
      </w:r>
      <w:r>
        <w:rPr>
          <w:lang w:val="en-US"/>
        </w:rPr>
        <w:t xml:space="preserve">(step 5a) </w:t>
      </w:r>
      <w:r w:rsidRPr="005F26A4">
        <w:rPr>
          <w:lang w:val="en-US"/>
        </w:rPr>
        <w:t>and MPAI Store</w:t>
      </w:r>
      <w:r>
        <w:rPr>
          <w:lang w:val="en-US"/>
        </w:rPr>
        <w:t xml:space="preserve"> (step 5b)</w:t>
      </w:r>
      <w:r w:rsidRPr="005F26A4">
        <w:rPr>
          <w:lang w:val="en-US"/>
        </w:rPr>
        <w:t>.</w:t>
      </w:r>
    </w:p>
    <w:p w14:paraId="67CA36E8" w14:textId="77777777" w:rsidR="007F60F4" w:rsidRDefault="007F60F4" w:rsidP="007F60F4">
      <w:pPr>
        <w:pStyle w:val="ListParagraph"/>
        <w:numPr>
          <w:ilvl w:val="0"/>
          <w:numId w:val="21"/>
        </w:numPr>
        <w:jc w:val="both"/>
        <w:rPr>
          <w:lang w:val="en-US"/>
        </w:rPr>
      </w:pPr>
      <w:r>
        <w:rPr>
          <w:lang w:val="en-US"/>
        </w:rPr>
        <w:t>Implementers submit Implementations to the MPAI Store (step 6); The Store Tests Confor</w:t>
      </w:r>
      <w:r>
        <w:rPr>
          <w:lang w:val="en-US"/>
        </w:rPr>
        <w:softHyphen/>
        <w:t>mance and security of the Implementation.</w:t>
      </w:r>
    </w:p>
    <w:p w14:paraId="53A94410" w14:textId="77777777" w:rsidR="007F60F4" w:rsidRPr="000573EC" w:rsidRDefault="007F60F4" w:rsidP="007F60F4">
      <w:pPr>
        <w:pStyle w:val="ListParagraph"/>
        <w:numPr>
          <w:ilvl w:val="0"/>
          <w:numId w:val="21"/>
        </w:numPr>
        <w:jc w:val="both"/>
        <w:rPr>
          <w:lang w:val="en-US"/>
        </w:rPr>
      </w:pPr>
      <w:r>
        <w:rPr>
          <w:lang w:val="en-US"/>
        </w:rPr>
        <w:t>Users download Implementations (step 7).</w:t>
      </w:r>
    </w:p>
    <w:p w14:paraId="1FA4F53A" w14:textId="77777777" w:rsidR="007F60F4" w:rsidRDefault="007F60F4" w:rsidP="007F60F4">
      <w:pPr>
        <w:jc w:val="both"/>
        <w:rPr>
          <w:lang w:val="en-US"/>
        </w:rPr>
      </w:pPr>
    </w:p>
    <w:p w14:paraId="16607CA0" w14:textId="3411D323" w:rsidR="007F60F4" w:rsidRDefault="00765429" w:rsidP="007F60F4">
      <w:pPr>
        <w:jc w:val="center"/>
        <w:rPr>
          <w:lang w:val="en-US"/>
        </w:rPr>
      </w:pPr>
      <w:r>
        <w:rPr>
          <w:noProof/>
          <w:lang w:val="en-US"/>
        </w:rPr>
        <w:drawing>
          <wp:inline distT="0" distB="0" distL="0" distR="0" wp14:anchorId="2F6E3100" wp14:editId="7B6A321F">
            <wp:extent cx="5938520" cy="17221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8520" cy="1722120"/>
                    </a:xfrm>
                    <a:prstGeom prst="rect">
                      <a:avLst/>
                    </a:prstGeom>
                    <a:noFill/>
                    <a:ln>
                      <a:noFill/>
                    </a:ln>
                  </pic:spPr>
                </pic:pic>
              </a:graphicData>
            </a:graphic>
          </wp:inline>
        </w:drawing>
      </w:r>
    </w:p>
    <w:p w14:paraId="0E99D5B4" w14:textId="3B6AF71F" w:rsidR="007F60F4" w:rsidRDefault="007F60F4" w:rsidP="007F60F4">
      <w:pPr>
        <w:jc w:val="center"/>
        <w:rPr>
          <w:i/>
          <w:lang w:val="en-US"/>
        </w:rPr>
      </w:pPr>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765429">
        <w:rPr>
          <w:i/>
          <w:noProof/>
          <w:lang w:val="en-US"/>
        </w:rPr>
        <w:t>8</w:t>
      </w:r>
      <w:r w:rsidRPr="00D83378">
        <w:rPr>
          <w:i/>
        </w:rPr>
        <w:fldChar w:fldCharType="end"/>
      </w:r>
      <w:r w:rsidRPr="00AB16E3">
        <w:rPr>
          <w:i/>
          <w:lang w:val="en-US"/>
        </w:rPr>
        <w:t xml:space="preserve"> – The MPAI </w:t>
      </w:r>
      <w:r>
        <w:rPr>
          <w:i/>
          <w:lang w:val="en-US"/>
        </w:rPr>
        <w:t>ecosystem operation</w:t>
      </w:r>
    </w:p>
    <w:p w14:paraId="3EA80A1F" w14:textId="77777777" w:rsidR="007F60F4" w:rsidRDefault="007F60F4" w:rsidP="007F60F4">
      <w:pPr>
        <w:jc w:val="both"/>
        <w:rPr>
          <w:lang w:val="en-US"/>
        </w:rPr>
      </w:pPr>
    </w:p>
    <w:p w14:paraId="4F9915C9" w14:textId="77777777" w:rsidR="007F60F4" w:rsidRDefault="007F60F4" w:rsidP="007F60F4">
      <w:pPr>
        <w:jc w:val="both"/>
        <w:rPr>
          <w:lang w:val="en-US"/>
        </w:rPr>
      </w:pPr>
      <w:r>
        <w:rPr>
          <w:lang w:val="en-US"/>
        </w:rPr>
        <w:t>The Ecosystem operation allows for AIW and AIF Implementations to be:</w:t>
      </w:r>
    </w:p>
    <w:p w14:paraId="3EE5A7A5" w14:textId="77777777" w:rsidR="007F60F4" w:rsidRDefault="007F60F4" w:rsidP="007F60F4">
      <w:pPr>
        <w:pStyle w:val="ListParagraph"/>
        <w:numPr>
          <w:ilvl w:val="0"/>
          <w:numId w:val="25"/>
        </w:numPr>
        <w:jc w:val="both"/>
        <w:rPr>
          <w:lang w:val="en-US"/>
        </w:rPr>
      </w:pPr>
      <w:r>
        <w:rPr>
          <w:lang w:val="en-US"/>
        </w:rPr>
        <w:t>Proprietary: security is verified and Conformance to MPAI-AIF Tested (Level 1).</w:t>
      </w:r>
    </w:p>
    <w:p w14:paraId="0B5D46CD" w14:textId="77777777" w:rsidR="007F60F4" w:rsidRDefault="007F60F4" w:rsidP="007F60F4">
      <w:pPr>
        <w:pStyle w:val="ListParagraph"/>
        <w:numPr>
          <w:ilvl w:val="0"/>
          <w:numId w:val="25"/>
        </w:numPr>
        <w:jc w:val="both"/>
        <w:rPr>
          <w:lang w:val="en-US"/>
        </w:rPr>
      </w:pPr>
      <w:r>
        <w:rPr>
          <w:lang w:val="en-US"/>
        </w:rPr>
        <w:t>Conforming to an MPAI Application Standard: security is verified and Conformance to the relevant MPAI Application Standard Tested (Level 2).</w:t>
      </w:r>
    </w:p>
    <w:p w14:paraId="1471E27E" w14:textId="77777777" w:rsidR="007F60F4" w:rsidRDefault="007F60F4" w:rsidP="007F60F4">
      <w:pPr>
        <w:pStyle w:val="ListParagraph"/>
        <w:numPr>
          <w:ilvl w:val="0"/>
          <w:numId w:val="25"/>
        </w:numPr>
        <w:jc w:val="both"/>
        <w:rPr>
          <w:lang w:val="en-US"/>
        </w:rPr>
      </w:pPr>
      <w:r>
        <w:rPr>
          <w:lang w:val="en-US"/>
        </w:rPr>
        <w:t xml:space="preserve">Assessed to be </w:t>
      </w:r>
      <w:r w:rsidRPr="00B40D1A">
        <w:rPr>
          <w:lang w:val="en-US"/>
        </w:rPr>
        <w:t>Reliab</w:t>
      </w:r>
      <w:r>
        <w:rPr>
          <w:lang w:val="en-US"/>
        </w:rPr>
        <w:t>le</w:t>
      </w:r>
      <w:r w:rsidRPr="00B40D1A">
        <w:rPr>
          <w:lang w:val="en-US"/>
        </w:rPr>
        <w:t>, Robust, Fair and Replicab</w:t>
      </w:r>
      <w:r>
        <w:rPr>
          <w:lang w:val="en-US"/>
        </w:rPr>
        <w:t xml:space="preserve">le (Level 3). </w:t>
      </w:r>
    </w:p>
    <w:p w14:paraId="7A395B7B" w14:textId="3F330CF3" w:rsidR="00E56E19" w:rsidRPr="004B6A02" w:rsidRDefault="007F60F4" w:rsidP="004B6A02">
      <w:pPr>
        <w:jc w:val="both"/>
        <w:rPr>
          <w:lang w:val="en-US"/>
        </w:rPr>
      </w:pPr>
      <w:r>
        <w:rPr>
          <w:lang w:val="en-US"/>
        </w:rPr>
        <w:t>and have their Interoperability Level duly displayed in the MPAI Store.</w:t>
      </w:r>
    </w:p>
    <w:sectPr w:rsidR="00E56E19" w:rsidRPr="004B6A0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0C"/>
    <w:multiLevelType w:val="hybridMultilevel"/>
    <w:tmpl w:val="AEA68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E2275"/>
    <w:multiLevelType w:val="hybridMultilevel"/>
    <w:tmpl w:val="39E2F9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DE0551"/>
    <w:multiLevelType w:val="hybridMultilevel"/>
    <w:tmpl w:val="398E58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8D7188"/>
    <w:multiLevelType w:val="hybridMultilevel"/>
    <w:tmpl w:val="60D2C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AC5B4C"/>
    <w:multiLevelType w:val="hybridMultilevel"/>
    <w:tmpl w:val="4DCAAE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6E467A"/>
    <w:multiLevelType w:val="hybridMultilevel"/>
    <w:tmpl w:val="F38A8F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0E5C35"/>
    <w:multiLevelType w:val="hybridMultilevel"/>
    <w:tmpl w:val="A3B02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1C5C73"/>
    <w:multiLevelType w:val="hybridMultilevel"/>
    <w:tmpl w:val="C5BA24A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302319D"/>
    <w:multiLevelType w:val="hybridMultilevel"/>
    <w:tmpl w:val="2E667CC8"/>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270625"/>
    <w:multiLevelType w:val="hybridMultilevel"/>
    <w:tmpl w:val="AD646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440096"/>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93371A"/>
    <w:multiLevelType w:val="hybridMultilevel"/>
    <w:tmpl w:val="CB1EC4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8B56F28"/>
    <w:multiLevelType w:val="hybridMultilevel"/>
    <w:tmpl w:val="514AE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572F17"/>
    <w:multiLevelType w:val="hybridMultilevel"/>
    <w:tmpl w:val="4DCAA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5A52E5F"/>
    <w:multiLevelType w:val="hybridMultilevel"/>
    <w:tmpl w:val="D6867A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221483"/>
    <w:multiLevelType w:val="hybridMultilevel"/>
    <w:tmpl w:val="35C4FB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785997"/>
    <w:multiLevelType w:val="hybridMultilevel"/>
    <w:tmpl w:val="0DC212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F62C9E"/>
    <w:multiLevelType w:val="hybridMultilevel"/>
    <w:tmpl w:val="A3B02F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3D3789"/>
    <w:multiLevelType w:val="hybridMultilevel"/>
    <w:tmpl w:val="58E00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694A41"/>
    <w:multiLevelType w:val="hybridMultilevel"/>
    <w:tmpl w:val="D6867A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9701F62"/>
    <w:multiLevelType w:val="hybridMultilevel"/>
    <w:tmpl w:val="334071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99485B"/>
    <w:multiLevelType w:val="hybridMultilevel"/>
    <w:tmpl w:val="3F12F5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1D04BC"/>
    <w:multiLevelType w:val="hybridMultilevel"/>
    <w:tmpl w:val="9062837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FA64EA9"/>
    <w:multiLevelType w:val="hybridMultilevel"/>
    <w:tmpl w:val="FE768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B072D8"/>
    <w:multiLevelType w:val="hybridMultilevel"/>
    <w:tmpl w:val="3300E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16392B"/>
    <w:multiLevelType w:val="hybridMultilevel"/>
    <w:tmpl w:val="83EA0A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E343DE"/>
    <w:multiLevelType w:val="hybridMultilevel"/>
    <w:tmpl w:val="14D0E1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8C286E"/>
    <w:multiLevelType w:val="hybridMultilevel"/>
    <w:tmpl w:val="70387580"/>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0A3814"/>
    <w:multiLevelType w:val="hybridMultilevel"/>
    <w:tmpl w:val="295295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8E365C"/>
    <w:multiLevelType w:val="hybridMultilevel"/>
    <w:tmpl w:val="46B29E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685E77"/>
    <w:multiLevelType w:val="hybridMultilevel"/>
    <w:tmpl w:val="AEEADF1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D1687E"/>
    <w:multiLevelType w:val="hybridMultilevel"/>
    <w:tmpl w:val="CD48C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DBB5D1E"/>
    <w:multiLevelType w:val="hybridMultilevel"/>
    <w:tmpl w:val="3340712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05B33CB"/>
    <w:multiLevelType w:val="hybridMultilevel"/>
    <w:tmpl w:val="32A6616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A64713"/>
    <w:multiLevelType w:val="hybridMultilevel"/>
    <w:tmpl w:val="ACAE398E"/>
    <w:lvl w:ilvl="0" w:tplc="F7589D1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4FF2901"/>
    <w:multiLevelType w:val="hybridMultilevel"/>
    <w:tmpl w:val="AE4E6110"/>
    <w:lvl w:ilvl="0" w:tplc="B3B4ABD8">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47" w15:restartNumberingAfterBreak="0">
    <w:nsid w:val="79CD08BF"/>
    <w:multiLevelType w:val="hybridMultilevel"/>
    <w:tmpl w:val="83CC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FC331F3"/>
    <w:multiLevelType w:val="hybridMultilevel"/>
    <w:tmpl w:val="CB1EC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FFA71A5"/>
    <w:multiLevelType w:val="hybridMultilevel"/>
    <w:tmpl w:val="3DAECF86"/>
    <w:lvl w:ilvl="0" w:tplc="FFFFFFF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
  </w:num>
  <w:num w:numId="3">
    <w:abstractNumId w:val="43"/>
  </w:num>
  <w:num w:numId="4">
    <w:abstractNumId w:val="14"/>
  </w:num>
  <w:num w:numId="5">
    <w:abstractNumId w:val="26"/>
  </w:num>
  <w:num w:numId="6">
    <w:abstractNumId w:val="22"/>
  </w:num>
  <w:num w:numId="7">
    <w:abstractNumId w:val="13"/>
  </w:num>
  <w:num w:numId="8">
    <w:abstractNumId w:val="1"/>
  </w:num>
  <w:num w:numId="9">
    <w:abstractNumId w:val="25"/>
  </w:num>
  <w:num w:numId="10">
    <w:abstractNumId w:val="39"/>
  </w:num>
  <w:num w:numId="11">
    <w:abstractNumId w:val="6"/>
  </w:num>
  <w:num w:numId="12">
    <w:abstractNumId w:val="7"/>
  </w:num>
  <w:num w:numId="13">
    <w:abstractNumId w:val="21"/>
  </w:num>
  <w:num w:numId="14">
    <w:abstractNumId w:val="3"/>
  </w:num>
  <w:num w:numId="15">
    <w:abstractNumId w:val="36"/>
  </w:num>
  <w:num w:numId="16">
    <w:abstractNumId w:val="32"/>
  </w:num>
  <w:num w:numId="17">
    <w:abstractNumId w:val="48"/>
  </w:num>
  <w:num w:numId="18">
    <w:abstractNumId w:val="33"/>
  </w:num>
  <w:num w:numId="19">
    <w:abstractNumId w:val="47"/>
  </w:num>
  <w:num w:numId="20">
    <w:abstractNumId w:val="5"/>
  </w:num>
  <w:num w:numId="21">
    <w:abstractNumId w:val="9"/>
  </w:num>
  <w:num w:numId="22">
    <w:abstractNumId w:val="34"/>
  </w:num>
  <w:num w:numId="23">
    <w:abstractNumId w:val="30"/>
  </w:num>
  <w:num w:numId="24">
    <w:abstractNumId w:val="19"/>
  </w:num>
  <w:num w:numId="25">
    <w:abstractNumId w:val="4"/>
  </w:num>
  <w:num w:numId="26">
    <w:abstractNumId w:val="31"/>
  </w:num>
  <w:num w:numId="27">
    <w:abstractNumId w:val="45"/>
  </w:num>
  <w:num w:numId="28">
    <w:abstractNumId w:val="37"/>
  </w:num>
  <w:num w:numId="29">
    <w:abstractNumId w:val="23"/>
  </w:num>
  <w:num w:numId="30">
    <w:abstractNumId w:val="8"/>
  </w:num>
  <w:num w:numId="31">
    <w:abstractNumId w:val="0"/>
  </w:num>
  <w:num w:numId="32">
    <w:abstractNumId w:val="20"/>
  </w:num>
  <w:num w:numId="33">
    <w:abstractNumId w:val="44"/>
  </w:num>
  <w:num w:numId="34">
    <w:abstractNumId w:val="16"/>
  </w:num>
  <w:num w:numId="35">
    <w:abstractNumId w:val="38"/>
  </w:num>
  <w:num w:numId="36">
    <w:abstractNumId w:val="29"/>
  </w:num>
  <w:num w:numId="37">
    <w:abstractNumId w:val="46"/>
  </w:num>
  <w:num w:numId="38">
    <w:abstractNumId w:val="28"/>
  </w:num>
  <w:num w:numId="39">
    <w:abstractNumId w:val="10"/>
  </w:num>
  <w:num w:numId="40">
    <w:abstractNumId w:val="41"/>
  </w:num>
  <w:num w:numId="41">
    <w:abstractNumId w:val="17"/>
  </w:num>
  <w:num w:numId="42">
    <w:abstractNumId w:val="49"/>
  </w:num>
  <w:num w:numId="43">
    <w:abstractNumId w:val="11"/>
  </w:num>
  <w:num w:numId="44">
    <w:abstractNumId w:val="27"/>
  </w:num>
  <w:num w:numId="45">
    <w:abstractNumId w:val="42"/>
  </w:num>
  <w:num w:numId="46">
    <w:abstractNumId w:val="15"/>
  </w:num>
  <w:num w:numId="47">
    <w:abstractNumId w:val="24"/>
  </w:num>
  <w:num w:numId="48">
    <w:abstractNumId w:val="18"/>
  </w:num>
  <w:num w:numId="49">
    <w:abstractNumId w:val="35"/>
  </w:num>
  <w:num w:numId="5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3"/>
    <w:rsid w:val="00002217"/>
    <w:rsid w:val="000040D2"/>
    <w:rsid w:val="000041DE"/>
    <w:rsid w:val="00010802"/>
    <w:rsid w:val="0001512E"/>
    <w:rsid w:val="00017FF1"/>
    <w:rsid w:val="00020C69"/>
    <w:rsid w:val="00021EC2"/>
    <w:rsid w:val="00023C78"/>
    <w:rsid w:val="0002499C"/>
    <w:rsid w:val="00025D7E"/>
    <w:rsid w:val="00030AD0"/>
    <w:rsid w:val="00032A0E"/>
    <w:rsid w:val="000331C8"/>
    <w:rsid w:val="00033D66"/>
    <w:rsid w:val="00035E4B"/>
    <w:rsid w:val="000360D3"/>
    <w:rsid w:val="0004168C"/>
    <w:rsid w:val="00042DA1"/>
    <w:rsid w:val="00045760"/>
    <w:rsid w:val="00045D8C"/>
    <w:rsid w:val="00046A9F"/>
    <w:rsid w:val="00057DA2"/>
    <w:rsid w:val="0006001F"/>
    <w:rsid w:val="000625AF"/>
    <w:rsid w:val="00062D4D"/>
    <w:rsid w:val="00062E5A"/>
    <w:rsid w:val="00064198"/>
    <w:rsid w:val="00064720"/>
    <w:rsid w:val="0006601A"/>
    <w:rsid w:val="000734FA"/>
    <w:rsid w:val="00073F76"/>
    <w:rsid w:val="00075494"/>
    <w:rsid w:val="000765F1"/>
    <w:rsid w:val="000772B8"/>
    <w:rsid w:val="000778F8"/>
    <w:rsid w:val="00077CCB"/>
    <w:rsid w:val="00080DAC"/>
    <w:rsid w:val="00080DC0"/>
    <w:rsid w:val="0008191A"/>
    <w:rsid w:val="00081A22"/>
    <w:rsid w:val="000834F6"/>
    <w:rsid w:val="00083D8E"/>
    <w:rsid w:val="00084B76"/>
    <w:rsid w:val="00085D7C"/>
    <w:rsid w:val="00086A88"/>
    <w:rsid w:val="00087708"/>
    <w:rsid w:val="00093F5A"/>
    <w:rsid w:val="00095A7D"/>
    <w:rsid w:val="000A0992"/>
    <w:rsid w:val="000A5248"/>
    <w:rsid w:val="000A584C"/>
    <w:rsid w:val="000A773A"/>
    <w:rsid w:val="000B1CA5"/>
    <w:rsid w:val="000B75BB"/>
    <w:rsid w:val="000C1B63"/>
    <w:rsid w:val="000C23BB"/>
    <w:rsid w:val="000C41D9"/>
    <w:rsid w:val="000C45E0"/>
    <w:rsid w:val="000C4DC2"/>
    <w:rsid w:val="000C5808"/>
    <w:rsid w:val="000C6A7D"/>
    <w:rsid w:val="000C7D2C"/>
    <w:rsid w:val="000C7FF4"/>
    <w:rsid w:val="000D085A"/>
    <w:rsid w:val="000D3517"/>
    <w:rsid w:val="000D417D"/>
    <w:rsid w:val="000D430D"/>
    <w:rsid w:val="000D58DC"/>
    <w:rsid w:val="000E066A"/>
    <w:rsid w:val="000E2AEA"/>
    <w:rsid w:val="000E35A4"/>
    <w:rsid w:val="000E501D"/>
    <w:rsid w:val="000E5440"/>
    <w:rsid w:val="000E6185"/>
    <w:rsid w:val="000E6AA6"/>
    <w:rsid w:val="000E7A93"/>
    <w:rsid w:val="000F0AAE"/>
    <w:rsid w:val="000F4672"/>
    <w:rsid w:val="000F48B1"/>
    <w:rsid w:val="000F5C75"/>
    <w:rsid w:val="000F69C4"/>
    <w:rsid w:val="0010153D"/>
    <w:rsid w:val="00104DD9"/>
    <w:rsid w:val="00105B0F"/>
    <w:rsid w:val="00114ECF"/>
    <w:rsid w:val="00117442"/>
    <w:rsid w:val="00120DA5"/>
    <w:rsid w:val="001210D2"/>
    <w:rsid w:val="00121E5A"/>
    <w:rsid w:val="00124211"/>
    <w:rsid w:val="00124D05"/>
    <w:rsid w:val="00125F4E"/>
    <w:rsid w:val="001279D1"/>
    <w:rsid w:val="0013009E"/>
    <w:rsid w:val="001302B6"/>
    <w:rsid w:val="0013302C"/>
    <w:rsid w:val="00134701"/>
    <w:rsid w:val="001347D5"/>
    <w:rsid w:val="00136C04"/>
    <w:rsid w:val="00145C42"/>
    <w:rsid w:val="00146509"/>
    <w:rsid w:val="00150931"/>
    <w:rsid w:val="00153A6E"/>
    <w:rsid w:val="00155D3F"/>
    <w:rsid w:val="00155F9D"/>
    <w:rsid w:val="00161F97"/>
    <w:rsid w:val="00162916"/>
    <w:rsid w:val="00163982"/>
    <w:rsid w:val="00163E77"/>
    <w:rsid w:val="001676B9"/>
    <w:rsid w:val="00170C3B"/>
    <w:rsid w:val="00171211"/>
    <w:rsid w:val="001719BA"/>
    <w:rsid w:val="0017281E"/>
    <w:rsid w:val="00173868"/>
    <w:rsid w:val="0017476B"/>
    <w:rsid w:val="00180ACB"/>
    <w:rsid w:val="00181E42"/>
    <w:rsid w:val="00183D59"/>
    <w:rsid w:val="001842FB"/>
    <w:rsid w:val="00184896"/>
    <w:rsid w:val="00191F97"/>
    <w:rsid w:val="001920B7"/>
    <w:rsid w:val="001A13E2"/>
    <w:rsid w:val="001A1850"/>
    <w:rsid w:val="001A2678"/>
    <w:rsid w:val="001A5862"/>
    <w:rsid w:val="001A5C0D"/>
    <w:rsid w:val="001A60D5"/>
    <w:rsid w:val="001A77B5"/>
    <w:rsid w:val="001B0661"/>
    <w:rsid w:val="001B433D"/>
    <w:rsid w:val="001B4B79"/>
    <w:rsid w:val="001B500C"/>
    <w:rsid w:val="001B6BE6"/>
    <w:rsid w:val="001B74F8"/>
    <w:rsid w:val="001C122D"/>
    <w:rsid w:val="001C24C4"/>
    <w:rsid w:val="001C2B74"/>
    <w:rsid w:val="001C42BD"/>
    <w:rsid w:val="001C4CCD"/>
    <w:rsid w:val="001D1465"/>
    <w:rsid w:val="001D19FE"/>
    <w:rsid w:val="001D5228"/>
    <w:rsid w:val="001D56A9"/>
    <w:rsid w:val="001D6016"/>
    <w:rsid w:val="001D7E22"/>
    <w:rsid w:val="001E4B8A"/>
    <w:rsid w:val="001E4C95"/>
    <w:rsid w:val="001E4CE5"/>
    <w:rsid w:val="001E5259"/>
    <w:rsid w:val="001E6EEC"/>
    <w:rsid w:val="001F3C5D"/>
    <w:rsid w:val="001F6133"/>
    <w:rsid w:val="001F6E88"/>
    <w:rsid w:val="00204F00"/>
    <w:rsid w:val="00206F60"/>
    <w:rsid w:val="00210F17"/>
    <w:rsid w:val="002114B9"/>
    <w:rsid w:val="00214983"/>
    <w:rsid w:val="00221F51"/>
    <w:rsid w:val="00225866"/>
    <w:rsid w:val="0022608E"/>
    <w:rsid w:val="00226622"/>
    <w:rsid w:val="0023079A"/>
    <w:rsid w:val="00233DEE"/>
    <w:rsid w:val="00234832"/>
    <w:rsid w:val="002356C9"/>
    <w:rsid w:val="002365C5"/>
    <w:rsid w:val="00236921"/>
    <w:rsid w:val="002445F9"/>
    <w:rsid w:val="00245B0F"/>
    <w:rsid w:val="002472FE"/>
    <w:rsid w:val="002528AD"/>
    <w:rsid w:val="00260FF0"/>
    <w:rsid w:val="00263491"/>
    <w:rsid w:val="00272D6B"/>
    <w:rsid w:val="002739A4"/>
    <w:rsid w:val="00277093"/>
    <w:rsid w:val="00277252"/>
    <w:rsid w:val="00284A88"/>
    <w:rsid w:val="00285534"/>
    <w:rsid w:val="002869A6"/>
    <w:rsid w:val="00286C15"/>
    <w:rsid w:val="0028710D"/>
    <w:rsid w:val="00287EE3"/>
    <w:rsid w:val="00287F77"/>
    <w:rsid w:val="002953DD"/>
    <w:rsid w:val="00297463"/>
    <w:rsid w:val="002A1192"/>
    <w:rsid w:val="002A2743"/>
    <w:rsid w:val="002A320F"/>
    <w:rsid w:val="002A6BFB"/>
    <w:rsid w:val="002A7C86"/>
    <w:rsid w:val="002B2FD2"/>
    <w:rsid w:val="002B4634"/>
    <w:rsid w:val="002B626C"/>
    <w:rsid w:val="002B629B"/>
    <w:rsid w:val="002B7741"/>
    <w:rsid w:val="002C2269"/>
    <w:rsid w:val="002C7F0F"/>
    <w:rsid w:val="002D3F65"/>
    <w:rsid w:val="002D5BA5"/>
    <w:rsid w:val="002D7993"/>
    <w:rsid w:val="002E02B6"/>
    <w:rsid w:val="002E3584"/>
    <w:rsid w:val="002E37B8"/>
    <w:rsid w:val="002E3E0D"/>
    <w:rsid w:val="002E5CFA"/>
    <w:rsid w:val="002F01E3"/>
    <w:rsid w:val="002F6A24"/>
    <w:rsid w:val="00305523"/>
    <w:rsid w:val="0030631B"/>
    <w:rsid w:val="00311FED"/>
    <w:rsid w:val="00313A2C"/>
    <w:rsid w:val="00317A4B"/>
    <w:rsid w:val="00323485"/>
    <w:rsid w:val="0032750D"/>
    <w:rsid w:val="00330791"/>
    <w:rsid w:val="00331862"/>
    <w:rsid w:val="0033190F"/>
    <w:rsid w:val="00331B7F"/>
    <w:rsid w:val="003346C4"/>
    <w:rsid w:val="003355F5"/>
    <w:rsid w:val="0033614D"/>
    <w:rsid w:val="0034042C"/>
    <w:rsid w:val="00341C05"/>
    <w:rsid w:val="00341F13"/>
    <w:rsid w:val="0034218B"/>
    <w:rsid w:val="00343255"/>
    <w:rsid w:val="003441FD"/>
    <w:rsid w:val="003449ED"/>
    <w:rsid w:val="00344ACA"/>
    <w:rsid w:val="00345D68"/>
    <w:rsid w:val="00345DA5"/>
    <w:rsid w:val="00351A5C"/>
    <w:rsid w:val="00353A93"/>
    <w:rsid w:val="00356B1D"/>
    <w:rsid w:val="003573DE"/>
    <w:rsid w:val="00357809"/>
    <w:rsid w:val="0036721F"/>
    <w:rsid w:val="0036743C"/>
    <w:rsid w:val="0037091E"/>
    <w:rsid w:val="00373451"/>
    <w:rsid w:val="00375F35"/>
    <w:rsid w:val="00380BFF"/>
    <w:rsid w:val="003815FB"/>
    <w:rsid w:val="00383CD0"/>
    <w:rsid w:val="00385EA4"/>
    <w:rsid w:val="00386301"/>
    <w:rsid w:val="00391759"/>
    <w:rsid w:val="00391979"/>
    <w:rsid w:val="00391E9B"/>
    <w:rsid w:val="00392C1C"/>
    <w:rsid w:val="00393E68"/>
    <w:rsid w:val="00396830"/>
    <w:rsid w:val="003976B4"/>
    <w:rsid w:val="00397D0B"/>
    <w:rsid w:val="003A0056"/>
    <w:rsid w:val="003A2355"/>
    <w:rsid w:val="003A3207"/>
    <w:rsid w:val="003A44B6"/>
    <w:rsid w:val="003A4B1C"/>
    <w:rsid w:val="003A5C6E"/>
    <w:rsid w:val="003A7A45"/>
    <w:rsid w:val="003B1739"/>
    <w:rsid w:val="003B46C3"/>
    <w:rsid w:val="003B6145"/>
    <w:rsid w:val="003C0AEC"/>
    <w:rsid w:val="003C2BAB"/>
    <w:rsid w:val="003C2FC4"/>
    <w:rsid w:val="003C47FD"/>
    <w:rsid w:val="003C7AB6"/>
    <w:rsid w:val="003D173E"/>
    <w:rsid w:val="003D2679"/>
    <w:rsid w:val="003D2DDB"/>
    <w:rsid w:val="003D3172"/>
    <w:rsid w:val="003D3F47"/>
    <w:rsid w:val="003D555E"/>
    <w:rsid w:val="003E1E52"/>
    <w:rsid w:val="003E2A15"/>
    <w:rsid w:val="003E44EB"/>
    <w:rsid w:val="003E50AE"/>
    <w:rsid w:val="003E6A36"/>
    <w:rsid w:val="003F5CCD"/>
    <w:rsid w:val="003F6E4A"/>
    <w:rsid w:val="003F7316"/>
    <w:rsid w:val="00400239"/>
    <w:rsid w:val="004008F4"/>
    <w:rsid w:val="004015E3"/>
    <w:rsid w:val="00404C6C"/>
    <w:rsid w:val="00406247"/>
    <w:rsid w:val="004070C3"/>
    <w:rsid w:val="0040720F"/>
    <w:rsid w:val="0040751A"/>
    <w:rsid w:val="00407AB4"/>
    <w:rsid w:val="0041116D"/>
    <w:rsid w:val="004148EE"/>
    <w:rsid w:val="00416252"/>
    <w:rsid w:val="00416953"/>
    <w:rsid w:val="00422044"/>
    <w:rsid w:val="00425379"/>
    <w:rsid w:val="004268CB"/>
    <w:rsid w:val="00426E8E"/>
    <w:rsid w:val="00431E1C"/>
    <w:rsid w:val="0043304C"/>
    <w:rsid w:val="0043397A"/>
    <w:rsid w:val="004340FF"/>
    <w:rsid w:val="00434ADB"/>
    <w:rsid w:val="00436067"/>
    <w:rsid w:val="004368A8"/>
    <w:rsid w:val="00437379"/>
    <w:rsid w:val="00441368"/>
    <w:rsid w:val="00443460"/>
    <w:rsid w:val="00444AFE"/>
    <w:rsid w:val="00450BF0"/>
    <w:rsid w:val="00451357"/>
    <w:rsid w:val="00452C72"/>
    <w:rsid w:val="004533C2"/>
    <w:rsid w:val="0045351C"/>
    <w:rsid w:val="004544DB"/>
    <w:rsid w:val="00455891"/>
    <w:rsid w:val="00455B42"/>
    <w:rsid w:val="00457E86"/>
    <w:rsid w:val="0046091C"/>
    <w:rsid w:val="00462D9A"/>
    <w:rsid w:val="0046449E"/>
    <w:rsid w:val="00464732"/>
    <w:rsid w:val="004651D0"/>
    <w:rsid w:val="00465C8F"/>
    <w:rsid w:val="00467971"/>
    <w:rsid w:val="0047210E"/>
    <w:rsid w:val="00472237"/>
    <w:rsid w:val="00472D83"/>
    <w:rsid w:val="00473155"/>
    <w:rsid w:val="00474365"/>
    <w:rsid w:val="00474501"/>
    <w:rsid w:val="00477074"/>
    <w:rsid w:val="00483341"/>
    <w:rsid w:val="00493FDD"/>
    <w:rsid w:val="004951E2"/>
    <w:rsid w:val="0049544D"/>
    <w:rsid w:val="004A3604"/>
    <w:rsid w:val="004A44EF"/>
    <w:rsid w:val="004A5585"/>
    <w:rsid w:val="004B0782"/>
    <w:rsid w:val="004B0B05"/>
    <w:rsid w:val="004B0E9B"/>
    <w:rsid w:val="004B14FC"/>
    <w:rsid w:val="004B327E"/>
    <w:rsid w:val="004B4056"/>
    <w:rsid w:val="004B5BAE"/>
    <w:rsid w:val="004B6A02"/>
    <w:rsid w:val="004B7571"/>
    <w:rsid w:val="004C04E4"/>
    <w:rsid w:val="004C2055"/>
    <w:rsid w:val="004C28B7"/>
    <w:rsid w:val="004C3FE4"/>
    <w:rsid w:val="004C6155"/>
    <w:rsid w:val="004D2FF8"/>
    <w:rsid w:val="004D6107"/>
    <w:rsid w:val="004D6359"/>
    <w:rsid w:val="004D7440"/>
    <w:rsid w:val="004E07EA"/>
    <w:rsid w:val="004E0C82"/>
    <w:rsid w:val="004E1E01"/>
    <w:rsid w:val="004E2E65"/>
    <w:rsid w:val="004E3F6F"/>
    <w:rsid w:val="004E40E2"/>
    <w:rsid w:val="004E4DBE"/>
    <w:rsid w:val="004E5FB5"/>
    <w:rsid w:val="004F0ACC"/>
    <w:rsid w:val="004F58C8"/>
    <w:rsid w:val="004F593C"/>
    <w:rsid w:val="00502B5B"/>
    <w:rsid w:val="005113B3"/>
    <w:rsid w:val="005132BF"/>
    <w:rsid w:val="005154D3"/>
    <w:rsid w:val="00516F9C"/>
    <w:rsid w:val="005177B6"/>
    <w:rsid w:val="00521B93"/>
    <w:rsid w:val="00525243"/>
    <w:rsid w:val="0052544E"/>
    <w:rsid w:val="00526114"/>
    <w:rsid w:val="00527458"/>
    <w:rsid w:val="00532653"/>
    <w:rsid w:val="005343E5"/>
    <w:rsid w:val="005351C1"/>
    <w:rsid w:val="005359DD"/>
    <w:rsid w:val="005403CA"/>
    <w:rsid w:val="00541559"/>
    <w:rsid w:val="0054156A"/>
    <w:rsid w:val="0054391B"/>
    <w:rsid w:val="00545724"/>
    <w:rsid w:val="0054576A"/>
    <w:rsid w:val="005476DA"/>
    <w:rsid w:val="0055015D"/>
    <w:rsid w:val="0055098C"/>
    <w:rsid w:val="00553C8A"/>
    <w:rsid w:val="005565BE"/>
    <w:rsid w:val="00557EDB"/>
    <w:rsid w:val="00563E23"/>
    <w:rsid w:val="005660CF"/>
    <w:rsid w:val="00567B14"/>
    <w:rsid w:val="00570997"/>
    <w:rsid w:val="00571244"/>
    <w:rsid w:val="00572FDA"/>
    <w:rsid w:val="00573821"/>
    <w:rsid w:val="00574298"/>
    <w:rsid w:val="005769BD"/>
    <w:rsid w:val="0058015A"/>
    <w:rsid w:val="00580BE9"/>
    <w:rsid w:val="00581258"/>
    <w:rsid w:val="005816D9"/>
    <w:rsid w:val="00584A22"/>
    <w:rsid w:val="0058525D"/>
    <w:rsid w:val="00585F50"/>
    <w:rsid w:val="00586879"/>
    <w:rsid w:val="005869C1"/>
    <w:rsid w:val="00595588"/>
    <w:rsid w:val="005967A3"/>
    <w:rsid w:val="005A05C0"/>
    <w:rsid w:val="005A0913"/>
    <w:rsid w:val="005A12B5"/>
    <w:rsid w:val="005A1575"/>
    <w:rsid w:val="005A1645"/>
    <w:rsid w:val="005A2449"/>
    <w:rsid w:val="005A7ABB"/>
    <w:rsid w:val="005B0DB3"/>
    <w:rsid w:val="005B1841"/>
    <w:rsid w:val="005B32C2"/>
    <w:rsid w:val="005B5595"/>
    <w:rsid w:val="005B606E"/>
    <w:rsid w:val="005B7479"/>
    <w:rsid w:val="005B7CBC"/>
    <w:rsid w:val="005C0055"/>
    <w:rsid w:val="005C42D8"/>
    <w:rsid w:val="005C4B0F"/>
    <w:rsid w:val="005C580A"/>
    <w:rsid w:val="005C5DDF"/>
    <w:rsid w:val="005C6EF1"/>
    <w:rsid w:val="005D08EE"/>
    <w:rsid w:val="005D1A6F"/>
    <w:rsid w:val="005D2295"/>
    <w:rsid w:val="005D388F"/>
    <w:rsid w:val="005D39B6"/>
    <w:rsid w:val="005D561E"/>
    <w:rsid w:val="005D5776"/>
    <w:rsid w:val="005D73AC"/>
    <w:rsid w:val="005E0F43"/>
    <w:rsid w:val="005E11C3"/>
    <w:rsid w:val="005E13C9"/>
    <w:rsid w:val="005E1400"/>
    <w:rsid w:val="005E1432"/>
    <w:rsid w:val="005E1BBF"/>
    <w:rsid w:val="005E5568"/>
    <w:rsid w:val="005E589C"/>
    <w:rsid w:val="005E6F16"/>
    <w:rsid w:val="005F421A"/>
    <w:rsid w:val="005F6D5C"/>
    <w:rsid w:val="005F6D6E"/>
    <w:rsid w:val="005F79B9"/>
    <w:rsid w:val="0060019F"/>
    <w:rsid w:val="006006D8"/>
    <w:rsid w:val="00604C54"/>
    <w:rsid w:val="006074A9"/>
    <w:rsid w:val="00613EFE"/>
    <w:rsid w:val="00620F47"/>
    <w:rsid w:val="006252C8"/>
    <w:rsid w:val="00625A92"/>
    <w:rsid w:val="006273A3"/>
    <w:rsid w:val="0063190E"/>
    <w:rsid w:val="006323E5"/>
    <w:rsid w:val="00632565"/>
    <w:rsid w:val="00633311"/>
    <w:rsid w:val="0063664B"/>
    <w:rsid w:val="00637B79"/>
    <w:rsid w:val="00642CE1"/>
    <w:rsid w:val="00642D7C"/>
    <w:rsid w:val="00643369"/>
    <w:rsid w:val="00643BD9"/>
    <w:rsid w:val="00646576"/>
    <w:rsid w:val="006509AB"/>
    <w:rsid w:val="00650C9A"/>
    <w:rsid w:val="00652670"/>
    <w:rsid w:val="006551E6"/>
    <w:rsid w:val="00655933"/>
    <w:rsid w:val="006571C2"/>
    <w:rsid w:val="006600D9"/>
    <w:rsid w:val="00660793"/>
    <w:rsid w:val="00663D74"/>
    <w:rsid w:val="00665765"/>
    <w:rsid w:val="0066654B"/>
    <w:rsid w:val="006712D7"/>
    <w:rsid w:val="0067192C"/>
    <w:rsid w:val="0067667B"/>
    <w:rsid w:val="006806A2"/>
    <w:rsid w:val="00682AAE"/>
    <w:rsid w:val="00684253"/>
    <w:rsid w:val="00684CE7"/>
    <w:rsid w:val="00685515"/>
    <w:rsid w:val="00685762"/>
    <w:rsid w:val="00686068"/>
    <w:rsid w:val="00686416"/>
    <w:rsid w:val="00686548"/>
    <w:rsid w:val="00686B1F"/>
    <w:rsid w:val="00686EE6"/>
    <w:rsid w:val="00687357"/>
    <w:rsid w:val="00691259"/>
    <w:rsid w:val="00691CD7"/>
    <w:rsid w:val="00694113"/>
    <w:rsid w:val="00694E1D"/>
    <w:rsid w:val="0069653D"/>
    <w:rsid w:val="00697209"/>
    <w:rsid w:val="006A0121"/>
    <w:rsid w:val="006A019E"/>
    <w:rsid w:val="006A12B9"/>
    <w:rsid w:val="006A2861"/>
    <w:rsid w:val="006A6479"/>
    <w:rsid w:val="006B14FF"/>
    <w:rsid w:val="006B2D08"/>
    <w:rsid w:val="006B2E2A"/>
    <w:rsid w:val="006B6719"/>
    <w:rsid w:val="006C250B"/>
    <w:rsid w:val="006C5B2A"/>
    <w:rsid w:val="006D3826"/>
    <w:rsid w:val="006D3CEA"/>
    <w:rsid w:val="006D4315"/>
    <w:rsid w:val="006D5C63"/>
    <w:rsid w:val="006D5DC3"/>
    <w:rsid w:val="006D6503"/>
    <w:rsid w:val="006E07DD"/>
    <w:rsid w:val="006E16BB"/>
    <w:rsid w:val="006E2AB0"/>
    <w:rsid w:val="006E2D0D"/>
    <w:rsid w:val="006E3E87"/>
    <w:rsid w:val="006E3EF3"/>
    <w:rsid w:val="006E4237"/>
    <w:rsid w:val="006E4623"/>
    <w:rsid w:val="006E77DB"/>
    <w:rsid w:val="006F0785"/>
    <w:rsid w:val="006F1FDB"/>
    <w:rsid w:val="006F3E6D"/>
    <w:rsid w:val="006F40EB"/>
    <w:rsid w:val="00702BE6"/>
    <w:rsid w:val="00705440"/>
    <w:rsid w:val="0070719E"/>
    <w:rsid w:val="00707E40"/>
    <w:rsid w:val="00711391"/>
    <w:rsid w:val="00712C20"/>
    <w:rsid w:val="00715DF2"/>
    <w:rsid w:val="00717162"/>
    <w:rsid w:val="00720763"/>
    <w:rsid w:val="007212F6"/>
    <w:rsid w:val="00721CC1"/>
    <w:rsid w:val="00721D30"/>
    <w:rsid w:val="00721D43"/>
    <w:rsid w:val="0072259E"/>
    <w:rsid w:val="00727120"/>
    <w:rsid w:val="00727338"/>
    <w:rsid w:val="00727E5A"/>
    <w:rsid w:val="007320EA"/>
    <w:rsid w:val="00733E00"/>
    <w:rsid w:val="00737FE8"/>
    <w:rsid w:val="0074220F"/>
    <w:rsid w:val="00743CDD"/>
    <w:rsid w:val="00750503"/>
    <w:rsid w:val="00750CC1"/>
    <w:rsid w:val="00753EA1"/>
    <w:rsid w:val="00757169"/>
    <w:rsid w:val="00760D96"/>
    <w:rsid w:val="00760E75"/>
    <w:rsid w:val="00761F32"/>
    <w:rsid w:val="007621F7"/>
    <w:rsid w:val="00765429"/>
    <w:rsid w:val="00767149"/>
    <w:rsid w:val="00770292"/>
    <w:rsid w:val="00776704"/>
    <w:rsid w:val="00776912"/>
    <w:rsid w:val="007810B0"/>
    <w:rsid w:val="00792312"/>
    <w:rsid w:val="00794104"/>
    <w:rsid w:val="00796C1E"/>
    <w:rsid w:val="007A0236"/>
    <w:rsid w:val="007A1D04"/>
    <w:rsid w:val="007A25A4"/>
    <w:rsid w:val="007A3DA6"/>
    <w:rsid w:val="007A60C1"/>
    <w:rsid w:val="007A6210"/>
    <w:rsid w:val="007B0922"/>
    <w:rsid w:val="007B1DDB"/>
    <w:rsid w:val="007B265B"/>
    <w:rsid w:val="007B36D0"/>
    <w:rsid w:val="007B7543"/>
    <w:rsid w:val="007B7E88"/>
    <w:rsid w:val="007C1BC7"/>
    <w:rsid w:val="007C22D4"/>
    <w:rsid w:val="007C2FE6"/>
    <w:rsid w:val="007D014E"/>
    <w:rsid w:val="007D4544"/>
    <w:rsid w:val="007D74EC"/>
    <w:rsid w:val="007E1CAC"/>
    <w:rsid w:val="007E450C"/>
    <w:rsid w:val="007E4601"/>
    <w:rsid w:val="007E5699"/>
    <w:rsid w:val="007E6E1E"/>
    <w:rsid w:val="007F0449"/>
    <w:rsid w:val="007F098A"/>
    <w:rsid w:val="007F2E7F"/>
    <w:rsid w:val="007F3C12"/>
    <w:rsid w:val="007F3FEE"/>
    <w:rsid w:val="007F5148"/>
    <w:rsid w:val="007F60F4"/>
    <w:rsid w:val="007F6CFB"/>
    <w:rsid w:val="007F7901"/>
    <w:rsid w:val="00800E83"/>
    <w:rsid w:val="008045B9"/>
    <w:rsid w:val="00805F0B"/>
    <w:rsid w:val="00807364"/>
    <w:rsid w:val="00810387"/>
    <w:rsid w:val="00811FF7"/>
    <w:rsid w:val="00813221"/>
    <w:rsid w:val="00813ED8"/>
    <w:rsid w:val="0081555E"/>
    <w:rsid w:val="0081588C"/>
    <w:rsid w:val="008163D4"/>
    <w:rsid w:val="008177EE"/>
    <w:rsid w:val="0082205B"/>
    <w:rsid w:val="00822F67"/>
    <w:rsid w:val="0082402F"/>
    <w:rsid w:val="00825B52"/>
    <w:rsid w:val="008312FD"/>
    <w:rsid w:val="00831767"/>
    <w:rsid w:val="00831A09"/>
    <w:rsid w:val="008326A6"/>
    <w:rsid w:val="00832E37"/>
    <w:rsid w:val="0083347D"/>
    <w:rsid w:val="00833914"/>
    <w:rsid w:val="008362E7"/>
    <w:rsid w:val="0084158B"/>
    <w:rsid w:val="0084212F"/>
    <w:rsid w:val="00845C07"/>
    <w:rsid w:val="008517D8"/>
    <w:rsid w:val="00856680"/>
    <w:rsid w:val="00857065"/>
    <w:rsid w:val="008613A0"/>
    <w:rsid w:val="00862172"/>
    <w:rsid w:val="0086409D"/>
    <w:rsid w:val="0086455B"/>
    <w:rsid w:val="00865788"/>
    <w:rsid w:val="00866DB8"/>
    <w:rsid w:val="008671BB"/>
    <w:rsid w:val="00867434"/>
    <w:rsid w:val="00870819"/>
    <w:rsid w:val="00870FC7"/>
    <w:rsid w:val="008717E8"/>
    <w:rsid w:val="008722C4"/>
    <w:rsid w:val="00873301"/>
    <w:rsid w:val="008749DF"/>
    <w:rsid w:val="00875139"/>
    <w:rsid w:val="008757DF"/>
    <w:rsid w:val="00875B7B"/>
    <w:rsid w:val="00880E01"/>
    <w:rsid w:val="008816D8"/>
    <w:rsid w:val="00886204"/>
    <w:rsid w:val="00887E3F"/>
    <w:rsid w:val="00890AC7"/>
    <w:rsid w:val="008926FA"/>
    <w:rsid w:val="00892954"/>
    <w:rsid w:val="00897215"/>
    <w:rsid w:val="00897920"/>
    <w:rsid w:val="008A49B5"/>
    <w:rsid w:val="008A72B9"/>
    <w:rsid w:val="008B4AA9"/>
    <w:rsid w:val="008B553A"/>
    <w:rsid w:val="008B59E2"/>
    <w:rsid w:val="008B60C8"/>
    <w:rsid w:val="008B6F2C"/>
    <w:rsid w:val="008B7521"/>
    <w:rsid w:val="008C0621"/>
    <w:rsid w:val="008C208A"/>
    <w:rsid w:val="008C3ECA"/>
    <w:rsid w:val="008C4C02"/>
    <w:rsid w:val="008C4F77"/>
    <w:rsid w:val="008C50AD"/>
    <w:rsid w:val="008D43BB"/>
    <w:rsid w:val="008D4E53"/>
    <w:rsid w:val="008D56C7"/>
    <w:rsid w:val="008D63C4"/>
    <w:rsid w:val="008D6636"/>
    <w:rsid w:val="008D6F11"/>
    <w:rsid w:val="008D7C3F"/>
    <w:rsid w:val="008E074D"/>
    <w:rsid w:val="008E2AD5"/>
    <w:rsid w:val="008E36E4"/>
    <w:rsid w:val="008E3896"/>
    <w:rsid w:val="008E691E"/>
    <w:rsid w:val="008E75F0"/>
    <w:rsid w:val="008E7E59"/>
    <w:rsid w:val="008F0116"/>
    <w:rsid w:val="008F0A12"/>
    <w:rsid w:val="008F3624"/>
    <w:rsid w:val="008F3BC9"/>
    <w:rsid w:val="008F7A2A"/>
    <w:rsid w:val="00902B3C"/>
    <w:rsid w:val="00903750"/>
    <w:rsid w:val="00904AAE"/>
    <w:rsid w:val="00906F30"/>
    <w:rsid w:val="00911052"/>
    <w:rsid w:val="009118E0"/>
    <w:rsid w:val="009156C9"/>
    <w:rsid w:val="00915EE0"/>
    <w:rsid w:val="0091630B"/>
    <w:rsid w:val="009208C7"/>
    <w:rsid w:val="00921742"/>
    <w:rsid w:val="00923F05"/>
    <w:rsid w:val="009250A8"/>
    <w:rsid w:val="009264CB"/>
    <w:rsid w:val="00930EF2"/>
    <w:rsid w:val="009315F3"/>
    <w:rsid w:val="009325F0"/>
    <w:rsid w:val="009340B3"/>
    <w:rsid w:val="009365B8"/>
    <w:rsid w:val="00937076"/>
    <w:rsid w:val="00937B8E"/>
    <w:rsid w:val="009422D7"/>
    <w:rsid w:val="00942FA1"/>
    <w:rsid w:val="00942FFA"/>
    <w:rsid w:val="00943159"/>
    <w:rsid w:val="009438F9"/>
    <w:rsid w:val="00943A29"/>
    <w:rsid w:val="009502E5"/>
    <w:rsid w:val="00951E3B"/>
    <w:rsid w:val="0095492E"/>
    <w:rsid w:val="00955639"/>
    <w:rsid w:val="0095750C"/>
    <w:rsid w:val="0095777F"/>
    <w:rsid w:val="0095789E"/>
    <w:rsid w:val="0096127A"/>
    <w:rsid w:val="009617B3"/>
    <w:rsid w:val="00961E3F"/>
    <w:rsid w:val="0096272B"/>
    <w:rsid w:val="00964C27"/>
    <w:rsid w:val="009717FB"/>
    <w:rsid w:val="00971C41"/>
    <w:rsid w:val="00972379"/>
    <w:rsid w:val="00972A92"/>
    <w:rsid w:val="00975EFC"/>
    <w:rsid w:val="00976358"/>
    <w:rsid w:val="0097742E"/>
    <w:rsid w:val="009779E0"/>
    <w:rsid w:val="00977F6C"/>
    <w:rsid w:val="0098031F"/>
    <w:rsid w:val="00981143"/>
    <w:rsid w:val="00983A08"/>
    <w:rsid w:val="00987B5E"/>
    <w:rsid w:val="009903C1"/>
    <w:rsid w:val="00992DD1"/>
    <w:rsid w:val="00995C4A"/>
    <w:rsid w:val="0099638F"/>
    <w:rsid w:val="00996ED4"/>
    <w:rsid w:val="00997DA6"/>
    <w:rsid w:val="009A3CEB"/>
    <w:rsid w:val="009A550E"/>
    <w:rsid w:val="009A618F"/>
    <w:rsid w:val="009A6B7C"/>
    <w:rsid w:val="009A75F7"/>
    <w:rsid w:val="009B00DC"/>
    <w:rsid w:val="009B609F"/>
    <w:rsid w:val="009B7467"/>
    <w:rsid w:val="009C0FF0"/>
    <w:rsid w:val="009C2439"/>
    <w:rsid w:val="009C3B82"/>
    <w:rsid w:val="009C4863"/>
    <w:rsid w:val="009C5134"/>
    <w:rsid w:val="009C6098"/>
    <w:rsid w:val="009D0066"/>
    <w:rsid w:val="009D2910"/>
    <w:rsid w:val="009D2F2A"/>
    <w:rsid w:val="009D300B"/>
    <w:rsid w:val="009D3021"/>
    <w:rsid w:val="009D32F8"/>
    <w:rsid w:val="009D4FD4"/>
    <w:rsid w:val="009D67CD"/>
    <w:rsid w:val="009E1697"/>
    <w:rsid w:val="009E3E5A"/>
    <w:rsid w:val="009E5C91"/>
    <w:rsid w:val="009E629D"/>
    <w:rsid w:val="009E6CF5"/>
    <w:rsid w:val="009F2AC9"/>
    <w:rsid w:val="009F559E"/>
    <w:rsid w:val="009F6292"/>
    <w:rsid w:val="00A03579"/>
    <w:rsid w:val="00A0380F"/>
    <w:rsid w:val="00A0471C"/>
    <w:rsid w:val="00A0640E"/>
    <w:rsid w:val="00A07374"/>
    <w:rsid w:val="00A1042F"/>
    <w:rsid w:val="00A120CF"/>
    <w:rsid w:val="00A1337F"/>
    <w:rsid w:val="00A147C7"/>
    <w:rsid w:val="00A16FD7"/>
    <w:rsid w:val="00A175FD"/>
    <w:rsid w:val="00A20032"/>
    <w:rsid w:val="00A2192B"/>
    <w:rsid w:val="00A22C0D"/>
    <w:rsid w:val="00A235C9"/>
    <w:rsid w:val="00A23756"/>
    <w:rsid w:val="00A2407D"/>
    <w:rsid w:val="00A24380"/>
    <w:rsid w:val="00A267A7"/>
    <w:rsid w:val="00A354D0"/>
    <w:rsid w:val="00A41B54"/>
    <w:rsid w:val="00A42274"/>
    <w:rsid w:val="00A424BC"/>
    <w:rsid w:val="00A431D9"/>
    <w:rsid w:val="00A43C6F"/>
    <w:rsid w:val="00A464AB"/>
    <w:rsid w:val="00A50D9D"/>
    <w:rsid w:val="00A510A2"/>
    <w:rsid w:val="00A51BCA"/>
    <w:rsid w:val="00A54117"/>
    <w:rsid w:val="00A56E05"/>
    <w:rsid w:val="00A56E89"/>
    <w:rsid w:val="00A60FD2"/>
    <w:rsid w:val="00A63B61"/>
    <w:rsid w:val="00A6458B"/>
    <w:rsid w:val="00A649BA"/>
    <w:rsid w:val="00A64AE1"/>
    <w:rsid w:val="00A70C88"/>
    <w:rsid w:val="00A70E63"/>
    <w:rsid w:val="00A71CEC"/>
    <w:rsid w:val="00A75679"/>
    <w:rsid w:val="00A756D2"/>
    <w:rsid w:val="00A76D53"/>
    <w:rsid w:val="00A84784"/>
    <w:rsid w:val="00A84BD1"/>
    <w:rsid w:val="00A84DD7"/>
    <w:rsid w:val="00A8547E"/>
    <w:rsid w:val="00A8654B"/>
    <w:rsid w:val="00A877C5"/>
    <w:rsid w:val="00A9007A"/>
    <w:rsid w:val="00A91D40"/>
    <w:rsid w:val="00A948E4"/>
    <w:rsid w:val="00A97C60"/>
    <w:rsid w:val="00AA023C"/>
    <w:rsid w:val="00AA0EE0"/>
    <w:rsid w:val="00AA7246"/>
    <w:rsid w:val="00AA74C5"/>
    <w:rsid w:val="00AB0A50"/>
    <w:rsid w:val="00AB0A71"/>
    <w:rsid w:val="00AB2FC7"/>
    <w:rsid w:val="00AB5DAB"/>
    <w:rsid w:val="00AB5ECE"/>
    <w:rsid w:val="00AB7FD8"/>
    <w:rsid w:val="00AC0A0D"/>
    <w:rsid w:val="00AC18EE"/>
    <w:rsid w:val="00AC2D30"/>
    <w:rsid w:val="00AC419C"/>
    <w:rsid w:val="00AD3156"/>
    <w:rsid w:val="00AD7868"/>
    <w:rsid w:val="00AE0461"/>
    <w:rsid w:val="00AE05EA"/>
    <w:rsid w:val="00AE0912"/>
    <w:rsid w:val="00AE175E"/>
    <w:rsid w:val="00AE20B9"/>
    <w:rsid w:val="00AE5BF6"/>
    <w:rsid w:val="00AE6306"/>
    <w:rsid w:val="00AE64E4"/>
    <w:rsid w:val="00AE667E"/>
    <w:rsid w:val="00AE6CCD"/>
    <w:rsid w:val="00AE7428"/>
    <w:rsid w:val="00AE7CCB"/>
    <w:rsid w:val="00AF25FC"/>
    <w:rsid w:val="00AF40D8"/>
    <w:rsid w:val="00AF5CA1"/>
    <w:rsid w:val="00B00400"/>
    <w:rsid w:val="00B01C28"/>
    <w:rsid w:val="00B0707D"/>
    <w:rsid w:val="00B10095"/>
    <w:rsid w:val="00B10501"/>
    <w:rsid w:val="00B1141B"/>
    <w:rsid w:val="00B12A95"/>
    <w:rsid w:val="00B12E14"/>
    <w:rsid w:val="00B17103"/>
    <w:rsid w:val="00B2159A"/>
    <w:rsid w:val="00B21FC6"/>
    <w:rsid w:val="00B22D13"/>
    <w:rsid w:val="00B24844"/>
    <w:rsid w:val="00B24C88"/>
    <w:rsid w:val="00B258CB"/>
    <w:rsid w:val="00B3007A"/>
    <w:rsid w:val="00B30FB5"/>
    <w:rsid w:val="00B41D3E"/>
    <w:rsid w:val="00B42169"/>
    <w:rsid w:val="00B4458A"/>
    <w:rsid w:val="00B45CC1"/>
    <w:rsid w:val="00B470C6"/>
    <w:rsid w:val="00B514B8"/>
    <w:rsid w:val="00B51B5E"/>
    <w:rsid w:val="00B52DB7"/>
    <w:rsid w:val="00B60A1B"/>
    <w:rsid w:val="00B61466"/>
    <w:rsid w:val="00B616AB"/>
    <w:rsid w:val="00B62CD2"/>
    <w:rsid w:val="00B65975"/>
    <w:rsid w:val="00B66102"/>
    <w:rsid w:val="00B66DAE"/>
    <w:rsid w:val="00B67A95"/>
    <w:rsid w:val="00B67CDE"/>
    <w:rsid w:val="00B72387"/>
    <w:rsid w:val="00B75157"/>
    <w:rsid w:val="00B779D6"/>
    <w:rsid w:val="00B80F33"/>
    <w:rsid w:val="00B81E8E"/>
    <w:rsid w:val="00B82641"/>
    <w:rsid w:val="00B83AB4"/>
    <w:rsid w:val="00B84885"/>
    <w:rsid w:val="00B85A0E"/>
    <w:rsid w:val="00B86FFE"/>
    <w:rsid w:val="00B90547"/>
    <w:rsid w:val="00B90F10"/>
    <w:rsid w:val="00B93937"/>
    <w:rsid w:val="00B96111"/>
    <w:rsid w:val="00B966B3"/>
    <w:rsid w:val="00BA529E"/>
    <w:rsid w:val="00BA7BFD"/>
    <w:rsid w:val="00BB0195"/>
    <w:rsid w:val="00BB1590"/>
    <w:rsid w:val="00BB17F2"/>
    <w:rsid w:val="00BB3C82"/>
    <w:rsid w:val="00BB529E"/>
    <w:rsid w:val="00BB53D3"/>
    <w:rsid w:val="00BB629B"/>
    <w:rsid w:val="00BC0D34"/>
    <w:rsid w:val="00BC3B09"/>
    <w:rsid w:val="00BC5AE6"/>
    <w:rsid w:val="00BC6A1B"/>
    <w:rsid w:val="00BD006A"/>
    <w:rsid w:val="00BD00D9"/>
    <w:rsid w:val="00BD1631"/>
    <w:rsid w:val="00BD185B"/>
    <w:rsid w:val="00BD196A"/>
    <w:rsid w:val="00BD21FA"/>
    <w:rsid w:val="00BD25EF"/>
    <w:rsid w:val="00BD4E34"/>
    <w:rsid w:val="00BD651C"/>
    <w:rsid w:val="00BD7D1C"/>
    <w:rsid w:val="00BE5161"/>
    <w:rsid w:val="00BF2EBF"/>
    <w:rsid w:val="00BF7824"/>
    <w:rsid w:val="00C00A61"/>
    <w:rsid w:val="00C01562"/>
    <w:rsid w:val="00C0255B"/>
    <w:rsid w:val="00C0371C"/>
    <w:rsid w:val="00C04636"/>
    <w:rsid w:val="00C10A59"/>
    <w:rsid w:val="00C117CF"/>
    <w:rsid w:val="00C167DE"/>
    <w:rsid w:val="00C2046F"/>
    <w:rsid w:val="00C205AD"/>
    <w:rsid w:val="00C21E43"/>
    <w:rsid w:val="00C253B5"/>
    <w:rsid w:val="00C27FA5"/>
    <w:rsid w:val="00C31CC0"/>
    <w:rsid w:val="00C321AF"/>
    <w:rsid w:val="00C32B8E"/>
    <w:rsid w:val="00C3386E"/>
    <w:rsid w:val="00C36503"/>
    <w:rsid w:val="00C36DCA"/>
    <w:rsid w:val="00C424B7"/>
    <w:rsid w:val="00C433F5"/>
    <w:rsid w:val="00C4744D"/>
    <w:rsid w:val="00C50562"/>
    <w:rsid w:val="00C507E9"/>
    <w:rsid w:val="00C50BAC"/>
    <w:rsid w:val="00C530BD"/>
    <w:rsid w:val="00C54755"/>
    <w:rsid w:val="00C55C54"/>
    <w:rsid w:val="00C6089A"/>
    <w:rsid w:val="00C617B6"/>
    <w:rsid w:val="00C635F3"/>
    <w:rsid w:val="00C659C2"/>
    <w:rsid w:val="00C666E8"/>
    <w:rsid w:val="00C67C67"/>
    <w:rsid w:val="00C72D83"/>
    <w:rsid w:val="00C73EB6"/>
    <w:rsid w:val="00C81B9E"/>
    <w:rsid w:val="00C81CC3"/>
    <w:rsid w:val="00C82B3E"/>
    <w:rsid w:val="00C84AC7"/>
    <w:rsid w:val="00C84C3C"/>
    <w:rsid w:val="00C854D9"/>
    <w:rsid w:val="00C86F90"/>
    <w:rsid w:val="00C91373"/>
    <w:rsid w:val="00C91606"/>
    <w:rsid w:val="00C9181B"/>
    <w:rsid w:val="00C91948"/>
    <w:rsid w:val="00C91CEA"/>
    <w:rsid w:val="00C930D9"/>
    <w:rsid w:val="00C93EE5"/>
    <w:rsid w:val="00C94152"/>
    <w:rsid w:val="00C96D9E"/>
    <w:rsid w:val="00CA07E6"/>
    <w:rsid w:val="00CA136B"/>
    <w:rsid w:val="00CA1BC4"/>
    <w:rsid w:val="00CA2C8B"/>
    <w:rsid w:val="00CA478B"/>
    <w:rsid w:val="00CA62E4"/>
    <w:rsid w:val="00CA66EB"/>
    <w:rsid w:val="00CB3B3B"/>
    <w:rsid w:val="00CB3BCC"/>
    <w:rsid w:val="00CB475D"/>
    <w:rsid w:val="00CB5FA1"/>
    <w:rsid w:val="00CB6BFB"/>
    <w:rsid w:val="00CB748C"/>
    <w:rsid w:val="00CC1CE8"/>
    <w:rsid w:val="00CC2EA8"/>
    <w:rsid w:val="00CC2F3F"/>
    <w:rsid w:val="00CC3A91"/>
    <w:rsid w:val="00CC3F74"/>
    <w:rsid w:val="00CC435A"/>
    <w:rsid w:val="00CC654F"/>
    <w:rsid w:val="00CC7597"/>
    <w:rsid w:val="00CD20BD"/>
    <w:rsid w:val="00CD22B1"/>
    <w:rsid w:val="00CD2C38"/>
    <w:rsid w:val="00CD3BCA"/>
    <w:rsid w:val="00CE0548"/>
    <w:rsid w:val="00CE16CA"/>
    <w:rsid w:val="00CE1F87"/>
    <w:rsid w:val="00CE36B8"/>
    <w:rsid w:val="00CE372E"/>
    <w:rsid w:val="00CE4661"/>
    <w:rsid w:val="00CE5035"/>
    <w:rsid w:val="00CE51E4"/>
    <w:rsid w:val="00CE6EBE"/>
    <w:rsid w:val="00CE7A48"/>
    <w:rsid w:val="00CF05A3"/>
    <w:rsid w:val="00CF27BA"/>
    <w:rsid w:val="00CF3253"/>
    <w:rsid w:val="00CF3FD2"/>
    <w:rsid w:val="00CF64B1"/>
    <w:rsid w:val="00CF6F24"/>
    <w:rsid w:val="00D02788"/>
    <w:rsid w:val="00D02879"/>
    <w:rsid w:val="00D03F29"/>
    <w:rsid w:val="00D0708D"/>
    <w:rsid w:val="00D07912"/>
    <w:rsid w:val="00D10494"/>
    <w:rsid w:val="00D10B1E"/>
    <w:rsid w:val="00D11941"/>
    <w:rsid w:val="00D1195E"/>
    <w:rsid w:val="00D13042"/>
    <w:rsid w:val="00D15E90"/>
    <w:rsid w:val="00D15EFB"/>
    <w:rsid w:val="00D1607B"/>
    <w:rsid w:val="00D17317"/>
    <w:rsid w:val="00D178B8"/>
    <w:rsid w:val="00D20036"/>
    <w:rsid w:val="00D22C70"/>
    <w:rsid w:val="00D26C7D"/>
    <w:rsid w:val="00D2790B"/>
    <w:rsid w:val="00D32F70"/>
    <w:rsid w:val="00D35722"/>
    <w:rsid w:val="00D409CC"/>
    <w:rsid w:val="00D40FA2"/>
    <w:rsid w:val="00D41C40"/>
    <w:rsid w:val="00D44063"/>
    <w:rsid w:val="00D45B78"/>
    <w:rsid w:val="00D50626"/>
    <w:rsid w:val="00D51056"/>
    <w:rsid w:val="00D537AD"/>
    <w:rsid w:val="00D539FD"/>
    <w:rsid w:val="00D55370"/>
    <w:rsid w:val="00D55691"/>
    <w:rsid w:val="00D5697F"/>
    <w:rsid w:val="00D6054D"/>
    <w:rsid w:val="00D63663"/>
    <w:rsid w:val="00D64382"/>
    <w:rsid w:val="00D65935"/>
    <w:rsid w:val="00D664D3"/>
    <w:rsid w:val="00D66D9A"/>
    <w:rsid w:val="00D71436"/>
    <w:rsid w:val="00D727A9"/>
    <w:rsid w:val="00D732E3"/>
    <w:rsid w:val="00D73B91"/>
    <w:rsid w:val="00D74322"/>
    <w:rsid w:val="00D74F87"/>
    <w:rsid w:val="00D8130B"/>
    <w:rsid w:val="00D823BC"/>
    <w:rsid w:val="00D83656"/>
    <w:rsid w:val="00D84AAF"/>
    <w:rsid w:val="00D939BF"/>
    <w:rsid w:val="00D95207"/>
    <w:rsid w:val="00D95299"/>
    <w:rsid w:val="00D95E1F"/>
    <w:rsid w:val="00D96FF3"/>
    <w:rsid w:val="00D9794F"/>
    <w:rsid w:val="00D97F07"/>
    <w:rsid w:val="00DA08CA"/>
    <w:rsid w:val="00DA0A51"/>
    <w:rsid w:val="00DA0A5F"/>
    <w:rsid w:val="00DA0D46"/>
    <w:rsid w:val="00DA445A"/>
    <w:rsid w:val="00DA4AAD"/>
    <w:rsid w:val="00DA618D"/>
    <w:rsid w:val="00DA7019"/>
    <w:rsid w:val="00DA7583"/>
    <w:rsid w:val="00DB3208"/>
    <w:rsid w:val="00DB434A"/>
    <w:rsid w:val="00DB4B1E"/>
    <w:rsid w:val="00DB758C"/>
    <w:rsid w:val="00DB7C8A"/>
    <w:rsid w:val="00DC01EE"/>
    <w:rsid w:val="00DC09FD"/>
    <w:rsid w:val="00DC0D57"/>
    <w:rsid w:val="00DC3118"/>
    <w:rsid w:val="00DC4C9F"/>
    <w:rsid w:val="00DC619D"/>
    <w:rsid w:val="00DC7021"/>
    <w:rsid w:val="00DC76AB"/>
    <w:rsid w:val="00DC7747"/>
    <w:rsid w:val="00DC789F"/>
    <w:rsid w:val="00DD00EE"/>
    <w:rsid w:val="00DD34E1"/>
    <w:rsid w:val="00DD4028"/>
    <w:rsid w:val="00DD53CB"/>
    <w:rsid w:val="00DE2BCE"/>
    <w:rsid w:val="00DE55A1"/>
    <w:rsid w:val="00DE663F"/>
    <w:rsid w:val="00DF0E16"/>
    <w:rsid w:val="00DF0F9A"/>
    <w:rsid w:val="00DF27A3"/>
    <w:rsid w:val="00DF6464"/>
    <w:rsid w:val="00DF6BB4"/>
    <w:rsid w:val="00DF6D3D"/>
    <w:rsid w:val="00DF6FCD"/>
    <w:rsid w:val="00E04567"/>
    <w:rsid w:val="00E05D42"/>
    <w:rsid w:val="00E061EF"/>
    <w:rsid w:val="00E06288"/>
    <w:rsid w:val="00E07DA9"/>
    <w:rsid w:val="00E170BF"/>
    <w:rsid w:val="00E17213"/>
    <w:rsid w:val="00E216C6"/>
    <w:rsid w:val="00E22699"/>
    <w:rsid w:val="00E265F8"/>
    <w:rsid w:val="00E33E1A"/>
    <w:rsid w:val="00E37B9B"/>
    <w:rsid w:val="00E40705"/>
    <w:rsid w:val="00E412B5"/>
    <w:rsid w:val="00E4182D"/>
    <w:rsid w:val="00E44084"/>
    <w:rsid w:val="00E50371"/>
    <w:rsid w:val="00E523EA"/>
    <w:rsid w:val="00E53FBA"/>
    <w:rsid w:val="00E547DE"/>
    <w:rsid w:val="00E55A72"/>
    <w:rsid w:val="00E56E19"/>
    <w:rsid w:val="00E57885"/>
    <w:rsid w:val="00E57F37"/>
    <w:rsid w:val="00E61F3A"/>
    <w:rsid w:val="00E71CBB"/>
    <w:rsid w:val="00E77626"/>
    <w:rsid w:val="00E77AA6"/>
    <w:rsid w:val="00E80447"/>
    <w:rsid w:val="00E80587"/>
    <w:rsid w:val="00E82434"/>
    <w:rsid w:val="00E82967"/>
    <w:rsid w:val="00E84A0C"/>
    <w:rsid w:val="00E8656D"/>
    <w:rsid w:val="00E90211"/>
    <w:rsid w:val="00E92D8D"/>
    <w:rsid w:val="00E93E2C"/>
    <w:rsid w:val="00E96F62"/>
    <w:rsid w:val="00E97803"/>
    <w:rsid w:val="00EA05B9"/>
    <w:rsid w:val="00EA083B"/>
    <w:rsid w:val="00EA1211"/>
    <w:rsid w:val="00EA3BC4"/>
    <w:rsid w:val="00EA41C6"/>
    <w:rsid w:val="00EA5591"/>
    <w:rsid w:val="00EA6F0E"/>
    <w:rsid w:val="00EB1160"/>
    <w:rsid w:val="00EB127B"/>
    <w:rsid w:val="00EB1764"/>
    <w:rsid w:val="00EB2CA5"/>
    <w:rsid w:val="00EB2CB5"/>
    <w:rsid w:val="00EB3086"/>
    <w:rsid w:val="00EB4F19"/>
    <w:rsid w:val="00EB52E2"/>
    <w:rsid w:val="00EB5708"/>
    <w:rsid w:val="00EB5F77"/>
    <w:rsid w:val="00EB6E2F"/>
    <w:rsid w:val="00EB7F16"/>
    <w:rsid w:val="00EC00A2"/>
    <w:rsid w:val="00EC0DD3"/>
    <w:rsid w:val="00EC1151"/>
    <w:rsid w:val="00EC172C"/>
    <w:rsid w:val="00EC2134"/>
    <w:rsid w:val="00EC32DE"/>
    <w:rsid w:val="00ED139A"/>
    <w:rsid w:val="00ED4948"/>
    <w:rsid w:val="00ED7453"/>
    <w:rsid w:val="00EE15CB"/>
    <w:rsid w:val="00EE2170"/>
    <w:rsid w:val="00EE239B"/>
    <w:rsid w:val="00EE35E5"/>
    <w:rsid w:val="00EE5512"/>
    <w:rsid w:val="00EE5C50"/>
    <w:rsid w:val="00EE6623"/>
    <w:rsid w:val="00EE6ADB"/>
    <w:rsid w:val="00EE7A50"/>
    <w:rsid w:val="00EF0C19"/>
    <w:rsid w:val="00EF0CB1"/>
    <w:rsid w:val="00EF2BBA"/>
    <w:rsid w:val="00EF31BD"/>
    <w:rsid w:val="00EF364C"/>
    <w:rsid w:val="00EF3C3A"/>
    <w:rsid w:val="00EF5414"/>
    <w:rsid w:val="00EF5675"/>
    <w:rsid w:val="00EF6ECB"/>
    <w:rsid w:val="00EF7C34"/>
    <w:rsid w:val="00F00D66"/>
    <w:rsid w:val="00F017EB"/>
    <w:rsid w:val="00F02111"/>
    <w:rsid w:val="00F0319B"/>
    <w:rsid w:val="00F05A29"/>
    <w:rsid w:val="00F06FB8"/>
    <w:rsid w:val="00F0788F"/>
    <w:rsid w:val="00F07A77"/>
    <w:rsid w:val="00F119B0"/>
    <w:rsid w:val="00F137EF"/>
    <w:rsid w:val="00F173B2"/>
    <w:rsid w:val="00F22337"/>
    <w:rsid w:val="00F228A4"/>
    <w:rsid w:val="00F23A84"/>
    <w:rsid w:val="00F250F5"/>
    <w:rsid w:val="00F25D23"/>
    <w:rsid w:val="00F26C11"/>
    <w:rsid w:val="00F27FB7"/>
    <w:rsid w:val="00F33B32"/>
    <w:rsid w:val="00F349D0"/>
    <w:rsid w:val="00F354AC"/>
    <w:rsid w:val="00F35ABC"/>
    <w:rsid w:val="00F36952"/>
    <w:rsid w:val="00F378B8"/>
    <w:rsid w:val="00F41D67"/>
    <w:rsid w:val="00F4456C"/>
    <w:rsid w:val="00F44EB3"/>
    <w:rsid w:val="00F45104"/>
    <w:rsid w:val="00F5172E"/>
    <w:rsid w:val="00F523A1"/>
    <w:rsid w:val="00F557C9"/>
    <w:rsid w:val="00F566DF"/>
    <w:rsid w:val="00F57722"/>
    <w:rsid w:val="00F57F92"/>
    <w:rsid w:val="00F601D2"/>
    <w:rsid w:val="00F6048E"/>
    <w:rsid w:val="00F604E1"/>
    <w:rsid w:val="00F62893"/>
    <w:rsid w:val="00F6422A"/>
    <w:rsid w:val="00F67C2C"/>
    <w:rsid w:val="00F7024F"/>
    <w:rsid w:val="00F71597"/>
    <w:rsid w:val="00F730C4"/>
    <w:rsid w:val="00F74E6A"/>
    <w:rsid w:val="00F75283"/>
    <w:rsid w:val="00F75DEF"/>
    <w:rsid w:val="00F77F77"/>
    <w:rsid w:val="00F80036"/>
    <w:rsid w:val="00F80E92"/>
    <w:rsid w:val="00F8127C"/>
    <w:rsid w:val="00F81BE8"/>
    <w:rsid w:val="00F82DD1"/>
    <w:rsid w:val="00F87626"/>
    <w:rsid w:val="00F90990"/>
    <w:rsid w:val="00F92976"/>
    <w:rsid w:val="00F9481A"/>
    <w:rsid w:val="00F94851"/>
    <w:rsid w:val="00F95C39"/>
    <w:rsid w:val="00F964D4"/>
    <w:rsid w:val="00FA1463"/>
    <w:rsid w:val="00FA1A49"/>
    <w:rsid w:val="00FA2BA0"/>
    <w:rsid w:val="00FA372E"/>
    <w:rsid w:val="00FA3F98"/>
    <w:rsid w:val="00FA553A"/>
    <w:rsid w:val="00FA570F"/>
    <w:rsid w:val="00FB06AA"/>
    <w:rsid w:val="00FB11D0"/>
    <w:rsid w:val="00FB1A10"/>
    <w:rsid w:val="00FB1E09"/>
    <w:rsid w:val="00FB317D"/>
    <w:rsid w:val="00FB4B87"/>
    <w:rsid w:val="00FC4763"/>
    <w:rsid w:val="00FD0C09"/>
    <w:rsid w:val="00FD4CED"/>
    <w:rsid w:val="00FD5164"/>
    <w:rsid w:val="00FE0C0A"/>
    <w:rsid w:val="00FE59D4"/>
    <w:rsid w:val="00FE6A6C"/>
    <w:rsid w:val="00FE7160"/>
    <w:rsid w:val="00FF004C"/>
    <w:rsid w:val="00FF0EAE"/>
    <w:rsid w:val="00FF0F9B"/>
    <w:rsid w:val="00FF1283"/>
    <w:rsid w:val="00FF1D8A"/>
    <w:rsid w:val="00FF2E9B"/>
    <w:rsid w:val="00FF3040"/>
    <w:rsid w:val="00FF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1151"/>
  <w15:chartTrackingRefBased/>
  <w15:docId w15:val="{ADC7CB04-D0EC-4E1A-BAB4-23F2585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Heading1Char">
    <w:name w:val="Heading 1 Char"/>
    <w:aliases w:val="Heading Char,Heading U Char,Titre Partie Char,h1 Char,H1 Char,H11 Char,Œ©o‚µ 1 Char,?co??E 1 Char,뙥 Char,?c Char,?co?ƒÊ 1 Char,? Char,Œ Char,Titre 1 Char,título 1 Char,DO NOT USE_h1 Char,Œ© Char,Œ?©o‚µ 1 Char,¨« Char,¨«© Char,.. Char"/>
    <w:basedOn w:val="DefaultParagraphFont"/>
    <w:link w:val="Heading1"/>
    <w:rsid w:val="00BB1590"/>
    <w:rPr>
      <w:rFonts w:eastAsia="SimSun" w:cs="Arial"/>
      <w:b/>
      <w:bCs/>
      <w:kern w:val="32"/>
      <w:sz w:val="28"/>
      <w:szCs w:val="32"/>
      <w:lang w:eastAsia="zh-CN"/>
    </w:rPr>
  </w:style>
  <w:style w:type="character" w:styleId="FollowedHyperlink">
    <w:name w:val="FollowedHyperlink"/>
    <w:basedOn w:val="DefaultParagraphFont"/>
    <w:rsid w:val="00CB475D"/>
    <w:rPr>
      <w:color w:val="954F72" w:themeColor="followedHyperlink"/>
      <w:u w:val="single"/>
    </w:rPr>
  </w:style>
  <w:style w:type="character" w:styleId="UnresolvedMention">
    <w:name w:val="Unresolved Mention"/>
    <w:basedOn w:val="DefaultParagraphFont"/>
    <w:uiPriority w:val="99"/>
    <w:semiHidden/>
    <w:unhideWhenUsed/>
    <w:rsid w:val="000F0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2191">
      <w:bodyDiv w:val="1"/>
      <w:marLeft w:val="0"/>
      <w:marRight w:val="0"/>
      <w:marTop w:val="0"/>
      <w:marBottom w:val="0"/>
      <w:divBdr>
        <w:top w:val="none" w:sz="0" w:space="0" w:color="auto"/>
        <w:left w:val="none" w:sz="0" w:space="0" w:color="auto"/>
        <w:bottom w:val="none" w:sz="0" w:space="0" w:color="auto"/>
        <w:right w:val="none" w:sz="0" w:space="0" w:color="auto"/>
      </w:divBdr>
    </w:div>
    <w:div w:id="65333800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182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hyperlink" Target="http://web.cs.wpi.edu/~matt/courses/cs563/talks/face_anim/ekman.html" TargetMode="External"/><Relationship Id="rId18" Type="http://schemas.openxmlformats.org/officeDocument/2006/relationships/image" Target="media/image3.png"/><Relationship Id="rId26" Type="http://schemas.openxmlformats.org/officeDocument/2006/relationships/hyperlink" Target="https://mpai.community/statutes/"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developer.nvidia.com/nvidia-omniverse-platform" TargetMode="External"/><Relationship Id="rId17" Type="http://schemas.openxmlformats.org/officeDocument/2006/relationships/hyperlink" Target="https://en.wikipedia.org/wiki/List_of_motion_and_gesture_file_formats" TargetMode="External"/><Relationship Id="rId25" Type="http://schemas.openxmlformats.org/officeDocument/2006/relationships/hyperlink" Target="https://www.mpai.community/resources/" TargetMode="Externa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3d.kalidoface.com/" TargetMode="External"/><Relationship Id="rId20" Type="http://schemas.openxmlformats.org/officeDocument/2006/relationships/image" Target="media/image5.png"/><Relationship Id="rId29"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ot.mozilla.org/wot/" TargetMode="External"/><Relationship Id="rId24" Type="http://schemas.openxmlformats.org/officeDocument/2006/relationships/hyperlink" Target="https://www.mpai.community/resources/" TargetMode="External"/><Relationship Id="rId32" Type="http://schemas.openxmlformats.org/officeDocument/2006/relationships/hyperlink" Target="https://mpai.community/about/licence/" TargetMode="External"/><Relationship Id="rId5" Type="http://schemas.openxmlformats.org/officeDocument/2006/relationships/webSettings" Target="webSettings.xml"/><Relationship Id="rId15" Type="http://schemas.openxmlformats.org/officeDocument/2006/relationships/hyperlink" Target="http://www.blender.org" TargetMode="External"/><Relationship Id="rId23" Type="http://schemas.openxmlformats.org/officeDocument/2006/relationships/image" Target="media/image8.png"/><Relationship Id="rId28" Type="http://schemas.openxmlformats.org/officeDocument/2006/relationships/hyperlink" Target="https://mpai.community/resources/" TargetMode="External"/><Relationship Id="rId10" Type="http://schemas.openxmlformats.org/officeDocument/2006/relationships/hyperlink" Target="http://model.webofthings.io/" TargetMode="External"/><Relationship Id="rId19" Type="http://schemas.openxmlformats.org/officeDocument/2006/relationships/image" Target="media/image4.png"/><Relationship Id="rId31"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aulekman.com/facial-action-coding-system/" TargetMode="External"/><Relationship Id="rId22" Type="http://schemas.openxmlformats.org/officeDocument/2006/relationships/image" Target="media/image7.png"/><Relationship Id="rId27" Type="http://schemas.openxmlformats.org/officeDocument/2006/relationships/hyperlink" Target="https://mpai.community/statutes/" TargetMode="External"/><Relationship Id="rId30" Type="http://schemas.openxmlformats.org/officeDocument/2006/relationships/hyperlink" Target="https://mpai.community/governance/"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MPAI-M.dotx</Template>
  <TotalTime>1</TotalTime>
  <Pages>1</Pages>
  <Words>10157</Words>
  <Characters>57897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67919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Leonardo Chiariglione</cp:lastModifiedBy>
  <cp:revision>4</cp:revision>
  <dcterms:created xsi:type="dcterms:W3CDTF">2021-10-26T10:49:00Z</dcterms:created>
  <dcterms:modified xsi:type="dcterms:W3CDTF">2021-10-27T09:52:00Z</dcterms:modified>
</cp:coreProperties>
</file>