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5ACEC501" w14:textId="77777777" w:rsidTr="00B35FE5">
        <w:tc>
          <w:tcPr>
            <w:tcW w:w="3358" w:type="dxa"/>
          </w:tcPr>
          <w:p w14:paraId="52D7C27C" w14:textId="77777777" w:rsidR="003D2DDB" w:rsidRDefault="00CC3A91" w:rsidP="000D430D">
            <w:r>
              <w:object w:dxaOrig="9950" w:dyaOrig="3900" w14:anchorId="2E86AA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9.65pt;height:59pt" o:ole="">
                  <v:imagedata r:id="rId6" o:title=""/>
                </v:shape>
                <o:OLEObject Type="Embed" ProgID="PBrush" ShapeID="_x0000_i1025" DrawAspect="Content" ObjectID="_1696840914" r:id="rId7"/>
              </w:object>
            </w:r>
          </w:p>
        </w:tc>
        <w:tc>
          <w:tcPr>
            <w:tcW w:w="5997" w:type="dxa"/>
            <w:vAlign w:val="center"/>
          </w:tcPr>
          <w:p w14:paraId="2020EB65" w14:textId="77777777" w:rsidR="00FB1643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 xml:space="preserve">Moving Picture, Audio and Data Coding </w:t>
            </w:r>
          </w:p>
          <w:p w14:paraId="3A4D00F0" w14:textId="49280A53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by Artificial Intelligence</w:t>
            </w:r>
          </w:p>
          <w:p w14:paraId="3729D4A0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4968B11F" w14:textId="35EC3253" w:rsidR="003D2DDB" w:rsidRDefault="003D2DDB" w:rsidP="007F2E7F"/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031E22" w14:paraId="6A525158" w14:textId="77777777" w:rsidTr="00031E22">
        <w:tc>
          <w:tcPr>
            <w:tcW w:w="9356" w:type="dxa"/>
            <w:hideMark/>
          </w:tcPr>
          <w:p w14:paraId="07FC04D7" w14:textId="77777777" w:rsidR="00031E22" w:rsidRDefault="00031E2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Public Document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18227FF" w14:textId="77777777" w:rsidTr="00286D5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05FD278" w14:textId="58E29BC0" w:rsidR="00B81E8E" w:rsidRPr="00FB1643" w:rsidRDefault="00FB1643" w:rsidP="00981143">
            <w:pPr>
              <w:jc w:val="right"/>
              <w:rPr>
                <w:b/>
                <w:bCs/>
              </w:rPr>
            </w:pPr>
            <w:r w:rsidRPr="00FB1643">
              <w:rPr>
                <w:b/>
                <w:bCs/>
              </w:rPr>
              <w:t>N</w:t>
            </w:r>
            <w:r w:rsidR="00B14CB3">
              <w:rPr>
                <w:b/>
                <w:bCs/>
              </w:rPr>
              <w:t>41</w:t>
            </w:r>
            <w:r w:rsidR="00BD7A35">
              <w:rPr>
                <w:b/>
                <w:bCs/>
              </w:rPr>
              <w:t>7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71A2821" w14:textId="69DAEF4B" w:rsidR="00B81E8E" w:rsidRDefault="00FB1643" w:rsidP="00B81E8E">
            <w:pPr>
              <w:jc w:val="right"/>
            </w:pPr>
            <w:r>
              <w:t>2021/</w:t>
            </w:r>
            <w:r w:rsidR="00734175">
              <w:t>1</w:t>
            </w:r>
            <w:r>
              <w:t>0/</w:t>
            </w:r>
            <w:r w:rsidR="00734175">
              <w:t>27</w:t>
            </w:r>
          </w:p>
        </w:tc>
      </w:tr>
      <w:tr w:rsidR="003D2DDB" w14:paraId="7D8F381E" w14:textId="77777777" w:rsidTr="00286D5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9452958" w14:textId="77777777" w:rsidR="003D2DDB" w:rsidRPr="00FB1643" w:rsidRDefault="003D2DDB" w:rsidP="007F2E7F">
            <w:pPr>
              <w:rPr>
                <w:b/>
                <w:bCs/>
              </w:rPr>
            </w:pPr>
            <w:r w:rsidRPr="00FB1643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7D4FE849" w14:textId="3ACBBC29" w:rsidR="003D2DDB" w:rsidRDefault="00734175" w:rsidP="007F2E7F">
            <w:r>
              <w:t>13</w:t>
            </w:r>
            <w:r w:rsidRPr="00734175">
              <w:rPr>
                <w:vertAlign w:val="superscript"/>
              </w:rPr>
              <w:t>th</w:t>
            </w:r>
            <w:r>
              <w:t xml:space="preserve"> </w:t>
            </w:r>
            <w:r w:rsidR="000E40E5">
              <w:t>MPAI</w:t>
            </w:r>
            <w:r>
              <w:t xml:space="preserve"> General Assembly (MPAI-13)</w:t>
            </w:r>
          </w:p>
        </w:tc>
      </w:tr>
      <w:tr w:rsidR="003D2DDB" w14:paraId="6EABA76D" w14:textId="77777777" w:rsidTr="00286D5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A68E3FC" w14:textId="77777777" w:rsidR="003D2DDB" w:rsidRPr="00FB1643" w:rsidRDefault="00B81E8E" w:rsidP="007F2E7F">
            <w:pPr>
              <w:rPr>
                <w:b/>
                <w:bCs/>
              </w:rPr>
            </w:pPr>
            <w:r w:rsidRPr="00FB1643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4FF3BF3" w14:textId="70CBD83A" w:rsidR="003D2DDB" w:rsidRDefault="00286D57" w:rsidP="007F2E7F">
            <w:r w:rsidRPr="00286D57">
              <w:t>Request for Community Comments on MPAI-AIF (N402)</w:t>
            </w:r>
          </w:p>
        </w:tc>
      </w:tr>
      <w:tr w:rsidR="003D2DDB" w14:paraId="2AB60B4C" w14:textId="77777777" w:rsidTr="00286D57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4A42EBBF" w14:textId="77777777" w:rsidR="003D2DDB" w:rsidRPr="00FB1643" w:rsidRDefault="00B81E8E" w:rsidP="007F2E7F">
            <w:pPr>
              <w:rPr>
                <w:b/>
                <w:bCs/>
              </w:rPr>
            </w:pPr>
            <w:r w:rsidRPr="00FB1643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45ACEA4" w14:textId="62841553" w:rsidR="003D2DDB" w:rsidRDefault="001F5636" w:rsidP="007F2E7F">
            <w:r>
              <w:t>MPAI Members</w:t>
            </w:r>
          </w:p>
        </w:tc>
      </w:tr>
    </w:tbl>
    <w:p w14:paraId="05B8D510" w14:textId="77777777" w:rsidR="001F5636" w:rsidRDefault="001F5636" w:rsidP="007F2E7F"/>
    <w:p w14:paraId="39B0E119" w14:textId="77777777" w:rsidR="001F5636" w:rsidRPr="001F5636" w:rsidRDefault="001F5636" w:rsidP="00AA2D94">
      <w:pPr>
        <w:jc w:val="both"/>
        <w:rPr>
          <w:rFonts w:eastAsiaTheme="minorHAnsi"/>
          <w:sz w:val="22"/>
          <w:szCs w:val="22"/>
          <w:lang w:eastAsia="en-US"/>
        </w:rPr>
      </w:pPr>
      <w:r w:rsidRPr="001F5636">
        <w:rPr>
          <w:lang w:eastAsia="en-US"/>
        </w:rPr>
        <w:t>Dear…</w:t>
      </w:r>
    </w:p>
    <w:p w14:paraId="51B843B6" w14:textId="0A9AA9BB" w:rsidR="001F5636" w:rsidRPr="001F5636" w:rsidRDefault="001F5636" w:rsidP="00AA2D94">
      <w:pPr>
        <w:jc w:val="both"/>
        <w:rPr>
          <w:lang w:eastAsia="en-US"/>
        </w:rPr>
      </w:pPr>
      <w:r w:rsidRPr="001F5636">
        <w:rPr>
          <w:lang w:eastAsia="en-US"/>
        </w:rPr>
        <w:t>Established 11 months ago with the mission to develop Data Coding standards primarily using Artificial Intelligence, MPAI (</w:t>
      </w:r>
      <w:hyperlink r:id="rId8" w:history="1">
        <w:r w:rsidRPr="001F5636">
          <w:rPr>
            <w:rStyle w:val="Hyperlink"/>
            <w:lang w:eastAsia="en-US"/>
          </w:rPr>
          <w:t>https://mpai.community/</w:t>
        </w:r>
      </w:hyperlink>
      <w:r w:rsidRPr="001F5636">
        <w:rPr>
          <w:lang w:eastAsia="en-US"/>
        </w:rPr>
        <w:t xml:space="preserve">) </w:t>
      </w:r>
      <w:r w:rsidR="006807A7">
        <w:rPr>
          <w:lang w:eastAsia="en-US"/>
        </w:rPr>
        <w:t xml:space="preserve">has approved </w:t>
      </w:r>
      <w:r w:rsidR="00AA2D94">
        <w:rPr>
          <w:lang w:eastAsia="en-US"/>
        </w:rPr>
        <w:t xml:space="preserve">3 standards and </w:t>
      </w:r>
      <w:r w:rsidRPr="001F5636">
        <w:rPr>
          <w:lang w:eastAsia="en-US"/>
        </w:rPr>
        <w:t xml:space="preserve">is currently working on 10 projects of standard. For </w:t>
      </w:r>
      <w:r w:rsidR="005418D9">
        <w:rPr>
          <w:lang w:eastAsia="en-US"/>
        </w:rPr>
        <w:t>one</w:t>
      </w:r>
      <w:r w:rsidRPr="001F5636">
        <w:rPr>
          <w:lang w:eastAsia="en-US"/>
        </w:rPr>
        <w:t xml:space="preserve"> of </w:t>
      </w:r>
      <w:r w:rsidR="007667E4" w:rsidRPr="001F5636">
        <w:rPr>
          <w:lang w:eastAsia="en-US"/>
        </w:rPr>
        <w:t>these standards</w:t>
      </w:r>
      <w:r w:rsidR="007667E4">
        <w:rPr>
          <w:lang w:eastAsia="en-US"/>
        </w:rPr>
        <w:t>:</w:t>
      </w:r>
    </w:p>
    <w:p w14:paraId="7B709730" w14:textId="77777777" w:rsidR="005418D9" w:rsidRDefault="005418D9" w:rsidP="005418D9">
      <w:pPr>
        <w:jc w:val="both"/>
        <w:rPr>
          <w:rFonts w:eastAsia="Times New Roman"/>
          <w:i/>
          <w:iCs/>
        </w:rPr>
      </w:pPr>
    </w:p>
    <w:p w14:paraId="250A8FD6" w14:textId="38810217" w:rsidR="001F5636" w:rsidRDefault="00286D57" w:rsidP="005418D9">
      <w:pPr>
        <w:jc w:val="both"/>
        <w:rPr>
          <w:rFonts w:eastAsia="Times New Roman"/>
        </w:rPr>
      </w:pPr>
      <w:r>
        <w:rPr>
          <w:rFonts w:eastAsia="Times New Roman"/>
          <w:i/>
          <w:iCs/>
        </w:rPr>
        <w:t>AI Framework</w:t>
      </w:r>
      <w:r w:rsidR="007667E4" w:rsidRPr="005418D9">
        <w:rPr>
          <w:rFonts w:eastAsia="Times New Roman"/>
        </w:rPr>
        <w:t xml:space="preserve">, </w:t>
      </w:r>
    </w:p>
    <w:p w14:paraId="69E34FC4" w14:textId="77777777" w:rsidR="00F51F38" w:rsidRPr="005418D9" w:rsidRDefault="00F51F38" w:rsidP="005418D9">
      <w:pPr>
        <w:jc w:val="both"/>
        <w:rPr>
          <w:rFonts w:eastAsia="Times New Roman"/>
        </w:rPr>
      </w:pPr>
    </w:p>
    <w:p w14:paraId="31FB27F0" w14:textId="56B24247" w:rsidR="001F5636" w:rsidRPr="001F5636" w:rsidRDefault="001F5636" w:rsidP="00AA2D94">
      <w:pPr>
        <w:jc w:val="both"/>
        <w:rPr>
          <w:rFonts w:eastAsiaTheme="minorHAnsi"/>
          <w:lang w:eastAsia="en-US"/>
        </w:rPr>
      </w:pPr>
      <w:r w:rsidRPr="001F5636">
        <w:rPr>
          <w:lang w:eastAsia="en-US"/>
        </w:rPr>
        <w:t>the text of the working draft</w:t>
      </w:r>
      <w:r w:rsidR="007667E4">
        <w:rPr>
          <w:lang w:eastAsia="en-US"/>
        </w:rPr>
        <w:t xml:space="preserve"> </w:t>
      </w:r>
      <w:r w:rsidRPr="001F5636">
        <w:rPr>
          <w:lang w:eastAsia="en-US"/>
        </w:rPr>
        <w:t>is close to settled</w:t>
      </w:r>
      <w:r w:rsidR="007667E4">
        <w:rPr>
          <w:lang w:eastAsia="en-US"/>
        </w:rPr>
        <w:t>,</w:t>
      </w:r>
      <w:r w:rsidRPr="001F5636">
        <w:rPr>
          <w:lang w:eastAsia="en-US"/>
        </w:rPr>
        <w:t xml:space="preserve"> and final approval is expected in a matter of weeks. The WD are </w:t>
      </w:r>
      <w:r w:rsidRPr="007667E4">
        <w:rPr>
          <w:i/>
          <w:iCs/>
          <w:lang w:eastAsia="en-US"/>
        </w:rPr>
        <w:t>publicly available</w:t>
      </w:r>
      <w:r w:rsidRPr="001F5636">
        <w:rPr>
          <w:lang w:eastAsia="en-US"/>
        </w:rPr>
        <w:t xml:space="preserve"> at</w:t>
      </w:r>
      <w:r w:rsidR="004471BE">
        <w:rPr>
          <w:lang w:eastAsia="en-US"/>
        </w:rPr>
        <w:t xml:space="preserve"> </w:t>
      </w:r>
      <w:r w:rsidR="004471BE" w:rsidRPr="004471BE">
        <w:rPr>
          <w:lang w:eastAsia="en-US"/>
        </w:rPr>
        <w:t>https://mpai.community/standards/mpai-</w:t>
      </w:r>
      <w:r w:rsidR="004471BE">
        <w:rPr>
          <w:lang w:eastAsia="en-US"/>
        </w:rPr>
        <w:t>a</w:t>
      </w:r>
      <w:r w:rsidR="00286D57">
        <w:rPr>
          <w:lang w:eastAsia="en-US"/>
        </w:rPr>
        <w:t>if</w:t>
      </w:r>
      <w:r w:rsidR="004471BE" w:rsidRPr="004471BE">
        <w:rPr>
          <w:lang w:eastAsia="en-US"/>
        </w:rPr>
        <w:t>/draft-standard/</w:t>
      </w:r>
      <w:r w:rsidRPr="001F5636">
        <w:rPr>
          <w:lang w:eastAsia="en-US"/>
        </w:rPr>
        <w:t>.</w:t>
      </w:r>
    </w:p>
    <w:p w14:paraId="42525602" w14:textId="2D2F5D2F" w:rsidR="007667E4" w:rsidRDefault="001F5636" w:rsidP="0072225D">
      <w:pPr>
        <w:jc w:val="both"/>
        <w:rPr>
          <w:lang w:eastAsia="en-US"/>
        </w:rPr>
      </w:pPr>
      <w:r w:rsidRPr="001F5636">
        <w:rPr>
          <w:lang w:eastAsia="en-US"/>
        </w:rPr>
        <w:t>As a professional in th</w:t>
      </w:r>
      <w:r w:rsidR="004471BE">
        <w:rPr>
          <w:lang w:eastAsia="en-US"/>
        </w:rPr>
        <w:t>is</w:t>
      </w:r>
      <w:r w:rsidRPr="001F5636">
        <w:rPr>
          <w:lang w:eastAsia="en-US"/>
        </w:rPr>
        <w:t xml:space="preserve"> field we are </w:t>
      </w:r>
      <w:r w:rsidR="007667E4">
        <w:rPr>
          <w:lang w:eastAsia="en-US"/>
        </w:rPr>
        <w:t>inviting you send</w:t>
      </w:r>
      <w:r w:rsidRPr="001F5636">
        <w:rPr>
          <w:lang w:eastAsia="en-US"/>
        </w:rPr>
        <w:t xml:space="preserve"> your comments on the drafts, especially on the suitability of the standards in their current form and suggestions for future work. </w:t>
      </w:r>
    </w:p>
    <w:p w14:paraId="7D734E38" w14:textId="5D0A0A7D" w:rsidR="001F5636" w:rsidRPr="001F5636" w:rsidRDefault="007667E4" w:rsidP="0072225D">
      <w:pPr>
        <w:jc w:val="both"/>
        <w:rPr>
          <w:lang w:eastAsia="en-US"/>
        </w:rPr>
      </w:pPr>
      <w:r>
        <w:rPr>
          <w:lang w:eastAsia="en-US"/>
        </w:rPr>
        <w:t>Please send your c</w:t>
      </w:r>
      <w:r w:rsidR="001F5636" w:rsidRPr="001F5636">
        <w:rPr>
          <w:lang w:eastAsia="en-US"/>
        </w:rPr>
        <w:t xml:space="preserve">omments by email to Secretariat by 20 </w:t>
      </w:r>
      <w:r w:rsidR="00286D57">
        <w:rPr>
          <w:lang w:eastAsia="en-US"/>
        </w:rPr>
        <w:t>Novem</w:t>
      </w:r>
      <w:r w:rsidR="001F5636" w:rsidRPr="001F5636">
        <w:rPr>
          <w:lang w:eastAsia="en-US"/>
        </w:rPr>
        <w:t>ber 2021.</w:t>
      </w:r>
    </w:p>
    <w:p w14:paraId="4B8CC6C2" w14:textId="3646379F" w:rsidR="001F5636" w:rsidRPr="001F5636" w:rsidRDefault="001F5636" w:rsidP="0072225D">
      <w:pPr>
        <w:jc w:val="both"/>
        <w:rPr>
          <w:lang w:eastAsia="en-US"/>
        </w:rPr>
      </w:pPr>
      <w:r w:rsidRPr="001F5636">
        <w:rPr>
          <w:lang w:eastAsia="en-US"/>
        </w:rPr>
        <w:t xml:space="preserve">Your comments </w:t>
      </w:r>
      <w:r w:rsidR="007667E4" w:rsidRPr="001F5636">
        <w:rPr>
          <w:lang w:eastAsia="en-US"/>
        </w:rPr>
        <w:t xml:space="preserve">will not be shared outside MPAI </w:t>
      </w:r>
      <w:r w:rsidR="007667E4">
        <w:rPr>
          <w:lang w:eastAsia="en-US"/>
        </w:rPr>
        <w:t xml:space="preserve">but </w:t>
      </w:r>
      <w:r w:rsidRPr="001F5636">
        <w:rPr>
          <w:lang w:eastAsia="en-US"/>
        </w:rPr>
        <w:t>considered by the Development Committees in charge of the standards</w:t>
      </w:r>
      <w:r w:rsidR="007667E4">
        <w:rPr>
          <w:lang w:eastAsia="en-US"/>
        </w:rPr>
        <w:t>. A</w:t>
      </w:r>
      <w:r w:rsidRPr="001F5636">
        <w:rPr>
          <w:lang w:eastAsia="en-US"/>
        </w:rPr>
        <w:t>n individual response provided to you.</w:t>
      </w:r>
    </w:p>
    <w:p w14:paraId="72B1E999" w14:textId="5AC66481" w:rsidR="001F5636" w:rsidRPr="001F5636" w:rsidRDefault="001F5636" w:rsidP="0072225D">
      <w:pPr>
        <w:jc w:val="both"/>
        <w:rPr>
          <w:lang w:eastAsia="en-US"/>
        </w:rPr>
      </w:pPr>
      <w:r w:rsidRPr="001F5636">
        <w:rPr>
          <w:lang w:eastAsia="en-US"/>
        </w:rPr>
        <w:t xml:space="preserve">Please note that comments shall not include any Intellectual Property matters. If any will be received, the Secretariat will </w:t>
      </w:r>
      <w:r w:rsidR="007667E4">
        <w:rPr>
          <w:lang w:eastAsia="en-US"/>
        </w:rPr>
        <w:t>return the email to you</w:t>
      </w:r>
      <w:r w:rsidRPr="001F5636">
        <w:rPr>
          <w:lang w:eastAsia="en-US"/>
        </w:rPr>
        <w:t xml:space="preserve"> and not forward it to any MPAI member or Development Committee.</w:t>
      </w:r>
    </w:p>
    <w:p w14:paraId="2E5B8CB7" w14:textId="061074E9" w:rsidR="001F5636" w:rsidRPr="001F5636" w:rsidRDefault="007667E4" w:rsidP="0072225D">
      <w:pPr>
        <w:jc w:val="both"/>
        <w:rPr>
          <w:lang w:eastAsia="en-US"/>
        </w:rPr>
      </w:pPr>
      <w:r>
        <w:rPr>
          <w:lang w:eastAsia="en-US"/>
        </w:rPr>
        <w:t>However, i</w:t>
      </w:r>
      <w:r w:rsidR="001F5636" w:rsidRPr="001F5636">
        <w:rPr>
          <w:lang w:eastAsia="en-US"/>
        </w:rPr>
        <w:t xml:space="preserve">f you believe you have IP in the areas where MPAI develops standards, please </w:t>
      </w:r>
      <w:r w:rsidRPr="001F5636">
        <w:rPr>
          <w:lang w:eastAsia="en-US"/>
        </w:rPr>
        <w:t xml:space="preserve">read the MPAI Statutes </w:t>
      </w:r>
      <w:r>
        <w:rPr>
          <w:lang w:eastAsia="en-US"/>
        </w:rPr>
        <w:t>(</w:t>
      </w:r>
      <w:r w:rsidRPr="007667E4">
        <w:rPr>
          <w:lang w:eastAsia="en-US"/>
        </w:rPr>
        <w:t>https://mpai.community/statutes/</w:t>
      </w:r>
      <w:r>
        <w:rPr>
          <w:lang w:eastAsia="en-US"/>
        </w:rPr>
        <w:t xml:space="preserve">) and </w:t>
      </w:r>
      <w:r w:rsidR="001F5636" w:rsidRPr="001F5636">
        <w:rPr>
          <w:lang w:eastAsia="en-US"/>
        </w:rPr>
        <w:t>consider joining MPAI (</w:t>
      </w:r>
      <w:r w:rsidRPr="007667E4">
        <w:rPr>
          <w:lang w:eastAsia="en-US"/>
        </w:rPr>
        <w:t>https://mpai.community/how-to-join/join/</w:t>
      </w:r>
      <w:r w:rsidR="001F5636" w:rsidRPr="001F5636">
        <w:rPr>
          <w:lang w:eastAsia="en-US"/>
        </w:rPr>
        <w:t>).</w:t>
      </w:r>
    </w:p>
    <w:p w14:paraId="46CB030F" w14:textId="60EAFF98" w:rsidR="007667E4" w:rsidRPr="001F5636" w:rsidRDefault="007667E4" w:rsidP="0072225D">
      <w:pPr>
        <w:jc w:val="both"/>
        <w:rPr>
          <w:lang w:eastAsia="en-US"/>
        </w:rPr>
      </w:pPr>
      <w:r>
        <w:rPr>
          <w:lang w:val="en-US"/>
        </w:rPr>
        <w:t>Best Regards</w:t>
      </w:r>
    </w:p>
    <w:p w14:paraId="63CE7049" w14:textId="77777777" w:rsidR="001F5636" w:rsidRPr="001F5636" w:rsidRDefault="001F5636" w:rsidP="001F5636">
      <w:pPr>
        <w:rPr>
          <w:lang w:eastAsia="en-US"/>
        </w:rPr>
      </w:pPr>
      <w:r w:rsidRPr="001F5636">
        <w:rPr>
          <w:lang w:eastAsia="en-US"/>
        </w:rPr>
        <w:t>The MPAI Secretariat</w:t>
      </w:r>
    </w:p>
    <w:p w14:paraId="4CECB81E" w14:textId="77777777" w:rsidR="001F5636" w:rsidRDefault="001F5636" w:rsidP="007F2E7F"/>
    <w:sectPr w:rsidR="001F5636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35308"/>
    <w:multiLevelType w:val="hybridMultilevel"/>
    <w:tmpl w:val="259C525E"/>
    <w:lvl w:ilvl="0" w:tplc="35EC0ECC">
      <w:numFmt w:val="bullet"/>
      <w:lvlText w:val="–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"/>
  </w:num>
  <w:num w:numId="3">
    <w:abstractNumId w:val="24"/>
  </w:num>
  <w:num w:numId="4">
    <w:abstractNumId w:val="9"/>
  </w:num>
  <w:num w:numId="5">
    <w:abstractNumId w:val="19"/>
  </w:num>
  <w:num w:numId="6">
    <w:abstractNumId w:val="31"/>
  </w:num>
  <w:num w:numId="7">
    <w:abstractNumId w:val="21"/>
  </w:num>
  <w:num w:numId="8">
    <w:abstractNumId w:val="3"/>
  </w:num>
  <w:num w:numId="9">
    <w:abstractNumId w:val="5"/>
  </w:num>
  <w:num w:numId="10">
    <w:abstractNumId w:val="13"/>
  </w:num>
  <w:num w:numId="11">
    <w:abstractNumId w:val="22"/>
  </w:num>
  <w:num w:numId="12">
    <w:abstractNumId w:val="15"/>
  </w:num>
  <w:num w:numId="13">
    <w:abstractNumId w:val="0"/>
  </w:num>
  <w:num w:numId="14">
    <w:abstractNumId w:val="11"/>
  </w:num>
  <w:num w:numId="15">
    <w:abstractNumId w:val="28"/>
  </w:num>
  <w:num w:numId="16">
    <w:abstractNumId w:val="14"/>
  </w:num>
  <w:num w:numId="17">
    <w:abstractNumId w:val="10"/>
  </w:num>
  <w:num w:numId="18">
    <w:abstractNumId w:val="7"/>
  </w:num>
  <w:num w:numId="19">
    <w:abstractNumId w:val="4"/>
  </w:num>
  <w:num w:numId="20">
    <w:abstractNumId w:val="12"/>
  </w:num>
  <w:num w:numId="21">
    <w:abstractNumId w:val="18"/>
  </w:num>
  <w:num w:numId="22">
    <w:abstractNumId w:val="25"/>
  </w:num>
  <w:num w:numId="23">
    <w:abstractNumId w:val="16"/>
  </w:num>
  <w:num w:numId="24">
    <w:abstractNumId w:val="23"/>
  </w:num>
  <w:num w:numId="25">
    <w:abstractNumId w:val="26"/>
  </w:num>
  <w:num w:numId="26">
    <w:abstractNumId w:val="1"/>
  </w:num>
  <w:num w:numId="27">
    <w:abstractNumId w:val="17"/>
  </w:num>
  <w:num w:numId="28">
    <w:abstractNumId w:val="27"/>
  </w:num>
  <w:num w:numId="29">
    <w:abstractNumId w:val="20"/>
  </w:num>
  <w:num w:numId="30">
    <w:abstractNumId w:val="8"/>
  </w:num>
  <w:num w:numId="31">
    <w:abstractNumId w:val="30"/>
  </w:num>
  <w:num w:numId="32">
    <w:abstractNumId w:val="32"/>
  </w:num>
  <w:num w:numId="3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636"/>
    <w:rsid w:val="00002217"/>
    <w:rsid w:val="0001512E"/>
    <w:rsid w:val="00020C69"/>
    <w:rsid w:val="0002499C"/>
    <w:rsid w:val="00030AD0"/>
    <w:rsid w:val="00031E22"/>
    <w:rsid w:val="00032A0E"/>
    <w:rsid w:val="000360D3"/>
    <w:rsid w:val="00045D8C"/>
    <w:rsid w:val="00057DA2"/>
    <w:rsid w:val="0006001F"/>
    <w:rsid w:val="00064720"/>
    <w:rsid w:val="000778F8"/>
    <w:rsid w:val="00080DAC"/>
    <w:rsid w:val="00093F5A"/>
    <w:rsid w:val="000A0992"/>
    <w:rsid w:val="000C5808"/>
    <w:rsid w:val="000D430D"/>
    <w:rsid w:val="000D58DC"/>
    <w:rsid w:val="000E40E5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1F5636"/>
    <w:rsid w:val="00221F51"/>
    <w:rsid w:val="00245B0F"/>
    <w:rsid w:val="002472FE"/>
    <w:rsid w:val="00272D6B"/>
    <w:rsid w:val="002739A4"/>
    <w:rsid w:val="002869A6"/>
    <w:rsid w:val="00286C15"/>
    <w:rsid w:val="00286D57"/>
    <w:rsid w:val="0028710D"/>
    <w:rsid w:val="002A6BFB"/>
    <w:rsid w:val="002B2FD2"/>
    <w:rsid w:val="002C7F0F"/>
    <w:rsid w:val="002D3F65"/>
    <w:rsid w:val="002D5BA5"/>
    <w:rsid w:val="002D7993"/>
    <w:rsid w:val="002E02B6"/>
    <w:rsid w:val="0030631B"/>
    <w:rsid w:val="00317A4B"/>
    <w:rsid w:val="0033190F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471BE"/>
    <w:rsid w:val="00462D9A"/>
    <w:rsid w:val="0046449E"/>
    <w:rsid w:val="00467971"/>
    <w:rsid w:val="0047210E"/>
    <w:rsid w:val="00474501"/>
    <w:rsid w:val="004A44EF"/>
    <w:rsid w:val="004A5585"/>
    <w:rsid w:val="004B34C6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418D9"/>
    <w:rsid w:val="0054391B"/>
    <w:rsid w:val="0055015D"/>
    <w:rsid w:val="005565BE"/>
    <w:rsid w:val="00557EDB"/>
    <w:rsid w:val="00573821"/>
    <w:rsid w:val="00574298"/>
    <w:rsid w:val="005769BD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807A7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162C0"/>
    <w:rsid w:val="007212F6"/>
    <w:rsid w:val="0072225D"/>
    <w:rsid w:val="00727E5A"/>
    <w:rsid w:val="007320EA"/>
    <w:rsid w:val="00734175"/>
    <w:rsid w:val="0074220F"/>
    <w:rsid w:val="00750503"/>
    <w:rsid w:val="007667E4"/>
    <w:rsid w:val="00770292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48E4"/>
    <w:rsid w:val="00A97C60"/>
    <w:rsid w:val="00AA2D94"/>
    <w:rsid w:val="00AA7246"/>
    <w:rsid w:val="00AB0A71"/>
    <w:rsid w:val="00AB2FC7"/>
    <w:rsid w:val="00AC2D30"/>
    <w:rsid w:val="00AD3156"/>
    <w:rsid w:val="00AD4BCB"/>
    <w:rsid w:val="00AE175E"/>
    <w:rsid w:val="00AE5BF6"/>
    <w:rsid w:val="00AE7428"/>
    <w:rsid w:val="00B12E14"/>
    <w:rsid w:val="00B14CB3"/>
    <w:rsid w:val="00B21FC6"/>
    <w:rsid w:val="00B22D13"/>
    <w:rsid w:val="00B258CB"/>
    <w:rsid w:val="00B35FE5"/>
    <w:rsid w:val="00B45CC1"/>
    <w:rsid w:val="00B514B8"/>
    <w:rsid w:val="00B51B5E"/>
    <w:rsid w:val="00B62CD2"/>
    <w:rsid w:val="00B72387"/>
    <w:rsid w:val="00B81E8E"/>
    <w:rsid w:val="00BB53D3"/>
    <w:rsid w:val="00BC6A1B"/>
    <w:rsid w:val="00BD1631"/>
    <w:rsid w:val="00BD4E34"/>
    <w:rsid w:val="00BD7A35"/>
    <w:rsid w:val="00C00A61"/>
    <w:rsid w:val="00C10A59"/>
    <w:rsid w:val="00C117CF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A74F6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1F38"/>
    <w:rsid w:val="00F523A1"/>
    <w:rsid w:val="00F566DF"/>
    <w:rsid w:val="00F601D2"/>
    <w:rsid w:val="00F6422A"/>
    <w:rsid w:val="00F67C2C"/>
    <w:rsid w:val="00F7024F"/>
    <w:rsid w:val="00F76E1B"/>
    <w:rsid w:val="00F80E92"/>
    <w:rsid w:val="00F82DD1"/>
    <w:rsid w:val="00F86AB7"/>
    <w:rsid w:val="00F92976"/>
    <w:rsid w:val="00F94851"/>
    <w:rsid w:val="00FA2BA0"/>
    <w:rsid w:val="00FB1643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B46AE"/>
  <w15:chartTrackingRefBased/>
  <w15:docId w15:val="{5E9DE59B-F06D-4981-81D3-4B6664EFF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character" w:styleId="UnresolvedMention">
    <w:name w:val="Unresolved Mention"/>
    <w:basedOn w:val="DefaultParagraphFont"/>
    <w:uiPriority w:val="99"/>
    <w:semiHidden/>
    <w:unhideWhenUsed/>
    <w:rsid w:val="00766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pai.community/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Leonardo Chiariglione</cp:lastModifiedBy>
  <cp:revision>7</cp:revision>
  <dcterms:created xsi:type="dcterms:W3CDTF">2021-10-22T13:04:00Z</dcterms:created>
  <dcterms:modified xsi:type="dcterms:W3CDTF">2021-10-27T09:56:00Z</dcterms:modified>
</cp:coreProperties>
</file>