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AD5B71" w14:paraId="505DDEE6" w14:textId="77777777" w:rsidTr="00714022">
        <w:tc>
          <w:tcPr>
            <w:tcW w:w="3358" w:type="dxa"/>
          </w:tcPr>
          <w:p w14:paraId="72134EA7" w14:textId="5DC77763" w:rsidR="00AD5B71" w:rsidRDefault="00AD5B71" w:rsidP="00714022">
            <w:r>
              <w:object w:dxaOrig="9950" w:dyaOrig="3900" w14:anchorId="6F24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57.75pt" o:ole="">
                  <v:imagedata r:id="rId8" o:title=""/>
                </v:shape>
                <o:OLEObject Type="Embed" ProgID="PBrush" ShapeID="_x0000_i1025" DrawAspect="Content" ObjectID="_1704702581" r:id="rId9"/>
              </w:object>
            </w:r>
          </w:p>
        </w:tc>
        <w:tc>
          <w:tcPr>
            <w:tcW w:w="5997" w:type="dxa"/>
            <w:vAlign w:val="center"/>
          </w:tcPr>
          <w:p w14:paraId="27F59614" w14:textId="77777777" w:rsidR="00A347B2" w:rsidRDefault="00AD5B71" w:rsidP="00714022">
            <w:pPr>
              <w:jc w:val="center"/>
              <w:rPr>
                <w:sz w:val="32"/>
                <w:szCs w:val="32"/>
              </w:rPr>
            </w:pPr>
            <w:r w:rsidRPr="003D2DDB">
              <w:rPr>
                <w:sz w:val="32"/>
                <w:szCs w:val="32"/>
              </w:rPr>
              <w:t xml:space="preserve">Moving Picture, Audio and Data Coding </w:t>
            </w:r>
          </w:p>
          <w:p w14:paraId="69BD5F91" w14:textId="7B528642" w:rsidR="00AD5B71" w:rsidRDefault="00AD5B71" w:rsidP="00714022">
            <w:pPr>
              <w:jc w:val="center"/>
              <w:rPr>
                <w:sz w:val="32"/>
                <w:szCs w:val="32"/>
              </w:rPr>
            </w:pPr>
            <w:r w:rsidRPr="003D2DDB">
              <w:rPr>
                <w:sz w:val="32"/>
                <w:szCs w:val="32"/>
              </w:rPr>
              <w:t>by Artificial Intelligence</w:t>
            </w:r>
          </w:p>
          <w:p w14:paraId="2108241B" w14:textId="77777777" w:rsidR="00AD5B71" w:rsidRPr="003D2DDB" w:rsidRDefault="00AD5B71" w:rsidP="00714022">
            <w:pPr>
              <w:jc w:val="center"/>
              <w:rPr>
                <w:sz w:val="32"/>
                <w:szCs w:val="32"/>
              </w:rPr>
            </w:pPr>
            <w:r>
              <w:rPr>
                <w:sz w:val="32"/>
                <w:szCs w:val="32"/>
              </w:rPr>
              <w:t>www.mpai.community</w:t>
            </w:r>
          </w:p>
        </w:tc>
      </w:tr>
    </w:tbl>
    <w:p w14:paraId="3C3CF525" w14:textId="77777777" w:rsidR="00AD5B71" w:rsidRDefault="00AD5B71" w:rsidP="00AD5B71"/>
    <w:tbl>
      <w:tblPr>
        <w:tblW w:w="0" w:type="auto"/>
        <w:tblLook w:val="04A0" w:firstRow="1" w:lastRow="0" w:firstColumn="1" w:lastColumn="0" w:noHBand="0" w:noVBand="1"/>
      </w:tblPr>
      <w:tblGrid>
        <w:gridCol w:w="958"/>
        <w:gridCol w:w="8397"/>
      </w:tblGrid>
      <w:tr w:rsidR="00AD5B71" w14:paraId="4572F374" w14:textId="77777777" w:rsidTr="00714022">
        <w:tc>
          <w:tcPr>
            <w:tcW w:w="9355" w:type="dxa"/>
            <w:gridSpan w:val="2"/>
            <w:tcBorders>
              <w:top w:val="nil"/>
              <w:left w:val="nil"/>
              <w:bottom w:val="nil"/>
              <w:right w:val="nil"/>
            </w:tcBorders>
          </w:tcPr>
          <w:p w14:paraId="0995733F" w14:textId="46D1E8A2" w:rsidR="00AD5B71" w:rsidRPr="00CB4322" w:rsidRDefault="00AD5B71" w:rsidP="00714022">
            <w:pPr>
              <w:jc w:val="center"/>
              <w:rPr>
                <w:b/>
                <w:bCs/>
              </w:rPr>
            </w:pPr>
          </w:p>
        </w:tc>
      </w:tr>
      <w:tr w:rsidR="00AD5B71" w14:paraId="37255251" w14:textId="77777777" w:rsidTr="00714022">
        <w:tc>
          <w:tcPr>
            <w:tcW w:w="958" w:type="dxa"/>
            <w:tcBorders>
              <w:top w:val="nil"/>
              <w:left w:val="nil"/>
              <w:bottom w:val="nil"/>
              <w:right w:val="nil"/>
            </w:tcBorders>
          </w:tcPr>
          <w:p w14:paraId="729DC982" w14:textId="77777777" w:rsidR="001C6E0D" w:rsidRDefault="001C6E0D" w:rsidP="00714022">
            <w:pPr>
              <w:jc w:val="right"/>
              <w:rPr>
                <w:b/>
                <w:bCs/>
              </w:rPr>
            </w:pPr>
          </w:p>
          <w:p w14:paraId="3B0946FC" w14:textId="77777777" w:rsidR="001C6E0D" w:rsidRDefault="001C6E0D" w:rsidP="00714022">
            <w:pPr>
              <w:jc w:val="right"/>
              <w:rPr>
                <w:b/>
                <w:bCs/>
              </w:rPr>
            </w:pPr>
          </w:p>
          <w:p w14:paraId="65F2927D" w14:textId="0C34171C" w:rsidR="00AD5B71" w:rsidRPr="00CB4322" w:rsidRDefault="002943DD" w:rsidP="00714022">
            <w:pPr>
              <w:jc w:val="right"/>
              <w:rPr>
                <w:b/>
                <w:bCs/>
              </w:rPr>
            </w:pPr>
            <w:r>
              <w:rPr>
                <w:b/>
                <w:bCs/>
              </w:rPr>
              <w:t>N517</w:t>
            </w:r>
          </w:p>
        </w:tc>
        <w:tc>
          <w:tcPr>
            <w:tcW w:w="8397" w:type="dxa"/>
            <w:tcBorders>
              <w:top w:val="nil"/>
              <w:left w:val="nil"/>
              <w:bottom w:val="nil"/>
              <w:right w:val="nil"/>
            </w:tcBorders>
          </w:tcPr>
          <w:p w14:paraId="6A5E622E" w14:textId="77777777" w:rsidR="001C6E0D" w:rsidRDefault="001C6E0D" w:rsidP="00714022">
            <w:pPr>
              <w:jc w:val="right"/>
            </w:pPr>
          </w:p>
          <w:p w14:paraId="34F8F137" w14:textId="16E62AE2" w:rsidR="001C6E0D" w:rsidRDefault="001C6E0D" w:rsidP="001C6E0D">
            <w:pPr>
              <w:jc w:val="center"/>
            </w:pPr>
            <w:r w:rsidRPr="006A5023">
              <w:rPr>
                <w:b/>
                <w:bCs/>
                <w:sz w:val="28"/>
                <w:szCs w:val="28"/>
              </w:rPr>
              <w:t>Public document</w:t>
            </w:r>
          </w:p>
          <w:p w14:paraId="25EAAE16" w14:textId="3A54F46F" w:rsidR="00AD5B71" w:rsidRDefault="00AD5B71" w:rsidP="00714022">
            <w:pPr>
              <w:jc w:val="right"/>
            </w:pPr>
            <w:r>
              <w:t>202</w:t>
            </w:r>
            <w:r w:rsidR="004133A0">
              <w:t>2</w:t>
            </w:r>
            <w:r>
              <w:t>/</w:t>
            </w:r>
            <w:r w:rsidR="004133A0">
              <w:t>0</w:t>
            </w:r>
            <w:r w:rsidR="00C4134A">
              <w:t>1</w:t>
            </w:r>
            <w:r>
              <w:t>/</w:t>
            </w:r>
            <w:r w:rsidR="00DC15F1">
              <w:t>26</w:t>
            </w:r>
          </w:p>
        </w:tc>
      </w:tr>
      <w:tr w:rsidR="00AD5B71" w14:paraId="2359A503" w14:textId="77777777" w:rsidTr="00714022">
        <w:tc>
          <w:tcPr>
            <w:tcW w:w="958" w:type="dxa"/>
            <w:tcBorders>
              <w:top w:val="nil"/>
              <w:left w:val="nil"/>
              <w:bottom w:val="nil"/>
              <w:right w:val="nil"/>
            </w:tcBorders>
          </w:tcPr>
          <w:p w14:paraId="2DD3BC7A" w14:textId="77777777" w:rsidR="00AD5B71" w:rsidRPr="00CB4322" w:rsidRDefault="00AD5B71" w:rsidP="00714022">
            <w:pPr>
              <w:rPr>
                <w:b/>
                <w:bCs/>
              </w:rPr>
            </w:pPr>
            <w:r w:rsidRPr="00CB4322">
              <w:rPr>
                <w:b/>
                <w:bCs/>
              </w:rPr>
              <w:t>Source</w:t>
            </w:r>
          </w:p>
        </w:tc>
        <w:tc>
          <w:tcPr>
            <w:tcW w:w="8397" w:type="dxa"/>
            <w:tcBorders>
              <w:top w:val="nil"/>
              <w:left w:val="nil"/>
              <w:bottom w:val="nil"/>
              <w:right w:val="nil"/>
            </w:tcBorders>
          </w:tcPr>
          <w:p w14:paraId="2EF26000" w14:textId="0B57B4B2" w:rsidR="00AD5B71" w:rsidRDefault="00C92E1F" w:rsidP="00714022">
            <w:r>
              <w:t>Requirements (</w:t>
            </w:r>
            <w:r w:rsidR="008C0B12">
              <w:t>CAV)</w:t>
            </w:r>
          </w:p>
        </w:tc>
      </w:tr>
      <w:tr w:rsidR="00AD5B71" w14:paraId="4B73BC6E" w14:textId="77777777" w:rsidTr="00714022">
        <w:tc>
          <w:tcPr>
            <w:tcW w:w="958" w:type="dxa"/>
            <w:tcBorders>
              <w:top w:val="nil"/>
              <w:left w:val="nil"/>
              <w:bottom w:val="nil"/>
              <w:right w:val="nil"/>
            </w:tcBorders>
          </w:tcPr>
          <w:p w14:paraId="411C22BB" w14:textId="77777777" w:rsidR="00AD5B71" w:rsidRPr="00CB4322" w:rsidRDefault="00AD5B71" w:rsidP="00714022">
            <w:pPr>
              <w:rPr>
                <w:b/>
                <w:bCs/>
              </w:rPr>
            </w:pPr>
            <w:r w:rsidRPr="00CB4322">
              <w:rPr>
                <w:b/>
                <w:bCs/>
              </w:rPr>
              <w:t>Title</w:t>
            </w:r>
          </w:p>
        </w:tc>
        <w:tc>
          <w:tcPr>
            <w:tcW w:w="8397" w:type="dxa"/>
            <w:tcBorders>
              <w:top w:val="nil"/>
              <w:left w:val="nil"/>
              <w:bottom w:val="nil"/>
              <w:right w:val="nil"/>
            </w:tcBorders>
          </w:tcPr>
          <w:p w14:paraId="6F6D3413" w14:textId="28726F89" w:rsidR="00034826" w:rsidRDefault="00AD5B71" w:rsidP="00714022">
            <w:bookmarkStart w:id="0" w:name="_Hlk88050889"/>
            <w:r w:rsidRPr="00F8225D">
              <w:t>MPAI-CAV Use Cases and Functional Requirements</w:t>
            </w:r>
            <w:r w:rsidR="00F26170">
              <w:t xml:space="preserve"> </w:t>
            </w:r>
            <w:bookmarkEnd w:id="0"/>
            <w:r w:rsidR="00601FCC">
              <w:t>WD</w:t>
            </w:r>
            <w:r w:rsidR="00C916DA">
              <w:t>0</w:t>
            </w:r>
            <w:r w:rsidR="00FD1833">
              <w:t>.</w:t>
            </w:r>
            <w:r w:rsidR="00DC15F1">
              <w:t>8</w:t>
            </w:r>
          </w:p>
        </w:tc>
      </w:tr>
      <w:tr w:rsidR="00AD5B71" w14:paraId="1B4C0716" w14:textId="77777777" w:rsidTr="00714022">
        <w:tc>
          <w:tcPr>
            <w:tcW w:w="958" w:type="dxa"/>
            <w:tcBorders>
              <w:top w:val="nil"/>
              <w:left w:val="nil"/>
              <w:bottom w:val="nil"/>
              <w:right w:val="nil"/>
            </w:tcBorders>
          </w:tcPr>
          <w:p w14:paraId="3210A7CC" w14:textId="77777777" w:rsidR="00AD5B71" w:rsidRPr="00CB4322" w:rsidRDefault="00AD5B71" w:rsidP="00714022">
            <w:pPr>
              <w:rPr>
                <w:b/>
                <w:bCs/>
              </w:rPr>
            </w:pPr>
            <w:r w:rsidRPr="00CB4322">
              <w:rPr>
                <w:b/>
                <w:bCs/>
              </w:rPr>
              <w:t>Target</w:t>
            </w:r>
          </w:p>
        </w:tc>
        <w:tc>
          <w:tcPr>
            <w:tcW w:w="8397" w:type="dxa"/>
            <w:tcBorders>
              <w:top w:val="nil"/>
              <w:left w:val="nil"/>
              <w:bottom w:val="nil"/>
              <w:right w:val="nil"/>
            </w:tcBorders>
          </w:tcPr>
          <w:p w14:paraId="4401FCCC" w14:textId="53AF8C20" w:rsidR="00AD5B71" w:rsidRDefault="00F451F0" w:rsidP="00714022">
            <w:r>
              <w:t>MPAI</w:t>
            </w:r>
            <w:r w:rsidR="000850F3">
              <w:t xml:space="preserve"> Community</w:t>
            </w:r>
          </w:p>
        </w:tc>
      </w:tr>
    </w:tbl>
    <w:p w14:paraId="4EB89CD3" w14:textId="2A857EB7" w:rsidR="00AD5B71" w:rsidRDefault="00AD5B71" w:rsidP="00AC6D6C">
      <w:pPr>
        <w:jc w:val="both"/>
      </w:pPr>
    </w:p>
    <w:p w14:paraId="3C4533F2" w14:textId="09BDA32C" w:rsidR="001C1389" w:rsidRDefault="00AC6D6C" w:rsidP="001C1389">
      <w:pPr>
        <w:jc w:val="center"/>
      </w:pPr>
      <w:r>
        <w:t>DISCLAIMER</w:t>
      </w:r>
    </w:p>
    <w:p w14:paraId="04F032A6" w14:textId="77777777" w:rsidR="001C1389" w:rsidRDefault="00AC6D6C" w:rsidP="00AC6D6C">
      <w:pPr>
        <w:jc w:val="both"/>
      </w:pPr>
      <w:r>
        <w:t xml:space="preserve">This </w:t>
      </w:r>
      <w:r w:rsidR="001C1389">
        <w:t xml:space="preserve">Use Cases and Functional Requirements </w:t>
      </w:r>
      <w:r>
        <w:t xml:space="preserve">document is work in progress. </w:t>
      </w:r>
    </w:p>
    <w:p w14:paraId="26AB03CD" w14:textId="4809185A" w:rsidR="001C1389" w:rsidRDefault="00AC6D6C" w:rsidP="00AC6D6C">
      <w:pPr>
        <w:jc w:val="both"/>
      </w:pPr>
      <w:r>
        <w:t xml:space="preserve">It defines the scope of </w:t>
      </w:r>
      <w:r w:rsidR="001C1389">
        <w:t>the</w:t>
      </w:r>
      <w:r>
        <w:t xml:space="preserve"> future Connected Autonomous Vehicle (CAV) standard identifying 5 subsystem</w:t>
      </w:r>
      <w:r w:rsidR="001C1389">
        <w:t>s</w:t>
      </w:r>
      <w:r>
        <w:t xml:space="preserve"> and, </w:t>
      </w:r>
      <w:r w:rsidR="00783FCD">
        <w:t>for</w:t>
      </w:r>
      <w:r>
        <w:t xml:space="preserve"> each subsystem, </w:t>
      </w:r>
      <w:r w:rsidR="001C1389">
        <w:t xml:space="preserve">the </w:t>
      </w:r>
      <w:r w:rsidR="00783FCD">
        <w:t xml:space="preserve">workflow – </w:t>
      </w:r>
      <w:r w:rsidR="001C1389">
        <w:t xml:space="preserve">AI Workflow (AIW) </w:t>
      </w:r>
      <w:r w:rsidR="00783FCD">
        <w:t xml:space="preserve">– whose function, interfaces and I/O data formats will eventually be standardised and </w:t>
      </w:r>
      <w:r>
        <w:t xml:space="preserve">the basic components – AI Modules (AIM) – whose function, interfaces and I/O data formats will eventually be standardised. </w:t>
      </w:r>
    </w:p>
    <w:p w14:paraId="5E5B07D3" w14:textId="0139EFA3" w:rsidR="00AC6D6C" w:rsidRDefault="00AC6D6C" w:rsidP="00AC6D6C">
      <w:pPr>
        <w:jc w:val="both"/>
      </w:pPr>
      <w:r>
        <w:t>The process envisages issuing a Call for Technologies open to all interested parties based on which the standard will be developed.</w:t>
      </w:r>
    </w:p>
    <w:p w14:paraId="4F16D84F" w14:textId="3A7525D7" w:rsidR="001C1389" w:rsidRDefault="001C1389" w:rsidP="00AC6D6C">
      <w:pPr>
        <w:jc w:val="both"/>
      </w:pPr>
    </w:p>
    <w:p w14:paraId="3B398C76" w14:textId="29CE5F2A" w:rsidR="001C1389" w:rsidRDefault="001C1389">
      <w:r>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1C1389" w14:paraId="0117FA19" w14:textId="77777777" w:rsidTr="00EC3F65">
        <w:tc>
          <w:tcPr>
            <w:tcW w:w="3848" w:type="dxa"/>
          </w:tcPr>
          <w:p w14:paraId="6F026C34" w14:textId="77777777" w:rsidR="001C1389" w:rsidRDefault="001C1389" w:rsidP="00EC3F65">
            <w:r>
              <w:rPr>
                <w:noProof/>
              </w:rPr>
              <w:object w:dxaOrig="3628" w:dyaOrig="1421" w14:anchorId="54EBA414">
                <v:shape id="_x0000_i1026" type="#_x0000_t75" alt="" style="width:186.75pt;height:1in;mso-width-percent:0;mso-height-percent:0;mso-width-percent:0;mso-height-percent:0" o:ole="">
                  <v:imagedata r:id="rId8" o:title=""/>
                </v:shape>
                <o:OLEObject Type="Embed" ProgID="PBrush" ShapeID="_x0000_i1026" DrawAspect="Content" ObjectID="_1704702582" r:id="rId10"/>
              </w:object>
            </w:r>
          </w:p>
        </w:tc>
        <w:tc>
          <w:tcPr>
            <w:tcW w:w="5507" w:type="dxa"/>
            <w:vAlign w:val="center"/>
          </w:tcPr>
          <w:p w14:paraId="4AFDF808" w14:textId="77777777" w:rsidR="001C1389" w:rsidRDefault="001C1389" w:rsidP="00EC3F65">
            <w:pPr>
              <w:jc w:val="center"/>
              <w:rPr>
                <w:sz w:val="32"/>
                <w:szCs w:val="32"/>
              </w:rPr>
            </w:pPr>
            <w:r>
              <w:rPr>
                <w:sz w:val="32"/>
                <w:szCs w:val="32"/>
              </w:rPr>
              <w:t>Moving Picture, Audio and Data Coding</w:t>
            </w:r>
          </w:p>
          <w:p w14:paraId="0C212F8A" w14:textId="77777777" w:rsidR="001C1389" w:rsidRDefault="001C1389" w:rsidP="00EC3F65">
            <w:pPr>
              <w:jc w:val="center"/>
              <w:rPr>
                <w:sz w:val="32"/>
                <w:szCs w:val="32"/>
              </w:rPr>
            </w:pPr>
            <w:r>
              <w:rPr>
                <w:sz w:val="32"/>
                <w:szCs w:val="32"/>
              </w:rPr>
              <w:t>by Artificial Intelligence</w:t>
            </w:r>
          </w:p>
          <w:p w14:paraId="7029726F" w14:textId="77777777" w:rsidR="001C1389" w:rsidRDefault="001C1389" w:rsidP="00EC3F65">
            <w:pPr>
              <w:jc w:val="center"/>
              <w:rPr>
                <w:sz w:val="32"/>
                <w:szCs w:val="32"/>
              </w:rPr>
            </w:pPr>
            <w:r>
              <w:rPr>
                <w:sz w:val="32"/>
                <w:szCs w:val="32"/>
              </w:rPr>
              <w:t>www.mpai.community</w:t>
            </w:r>
          </w:p>
        </w:tc>
      </w:tr>
    </w:tbl>
    <w:p w14:paraId="0FE2489B" w14:textId="77777777" w:rsidR="001C1389" w:rsidRDefault="001C1389" w:rsidP="001C1389">
      <w:pPr>
        <w:jc w:val="both"/>
      </w:pPr>
    </w:p>
    <w:p w14:paraId="77082CA3" w14:textId="77777777" w:rsidR="001C1389" w:rsidRDefault="001C1389" w:rsidP="001C1389">
      <w:pPr>
        <w:jc w:val="both"/>
      </w:pPr>
    </w:p>
    <w:p w14:paraId="0FA555C0" w14:textId="77777777" w:rsidR="001C1389" w:rsidRDefault="001C1389" w:rsidP="001C1389">
      <w:pPr>
        <w:jc w:val="center"/>
        <w:rPr>
          <w:b/>
          <w:sz w:val="40"/>
          <w:szCs w:val="40"/>
        </w:rPr>
      </w:pPr>
    </w:p>
    <w:p w14:paraId="54D7719A" w14:textId="77777777" w:rsidR="001C1389" w:rsidRDefault="001C1389" w:rsidP="001C1389">
      <w:pPr>
        <w:jc w:val="center"/>
        <w:rPr>
          <w:b/>
          <w:sz w:val="40"/>
          <w:szCs w:val="40"/>
        </w:rPr>
      </w:pPr>
    </w:p>
    <w:p w14:paraId="682E0C64" w14:textId="77777777" w:rsidR="001C1389" w:rsidRDefault="001C1389" w:rsidP="001C1389">
      <w:pPr>
        <w:jc w:val="center"/>
        <w:rPr>
          <w:b/>
          <w:sz w:val="40"/>
          <w:szCs w:val="40"/>
        </w:rPr>
      </w:pPr>
    </w:p>
    <w:p w14:paraId="499E444D" w14:textId="77777777" w:rsidR="001C1389" w:rsidRDefault="001C1389" w:rsidP="001C1389">
      <w:pPr>
        <w:jc w:val="center"/>
        <w:rPr>
          <w:b/>
          <w:sz w:val="40"/>
          <w:szCs w:val="40"/>
        </w:rPr>
      </w:pPr>
    </w:p>
    <w:p w14:paraId="57AF0DFF" w14:textId="0D6F4A14" w:rsidR="001C1389" w:rsidRDefault="001C1389" w:rsidP="001C1389">
      <w:pPr>
        <w:jc w:val="center"/>
        <w:rPr>
          <w:b/>
          <w:sz w:val="40"/>
          <w:szCs w:val="40"/>
        </w:rPr>
      </w:pPr>
      <w:r>
        <w:rPr>
          <w:b/>
          <w:sz w:val="40"/>
          <w:szCs w:val="40"/>
        </w:rPr>
        <w:t>MPAI Use Cases and Functional Requirements</w:t>
      </w:r>
    </w:p>
    <w:p w14:paraId="71B8C92C" w14:textId="77777777" w:rsidR="001C1389" w:rsidRDefault="001C1389" w:rsidP="001C1389"/>
    <w:p w14:paraId="590A9F82" w14:textId="77777777" w:rsidR="001C1389" w:rsidRDefault="001C1389" w:rsidP="001C1389">
      <w:pPr>
        <w:jc w:val="center"/>
      </w:pPr>
    </w:p>
    <w:p w14:paraId="07962841" w14:textId="77777777" w:rsidR="001C1389" w:rsidRDefault="001C1389" w:rsidP="001C1389">
      <w:pPr>
        <w:jc w:val="center"/>
      </w:pPr>
    </w:p>
    <w:p w14:paraId="2692F9EA" w14:textId="77777777" w:rsidR="001C1389" w:rsidRDefault="001C1389" w:rsidP="001C1389">
      <w:pPr>
        <w:jc w:val="center"/>
      </w:pPr>
    </w:p>
    <w:p w14:paraId="6F8A579A" w14:textId="77777777" w:rsidR="001C1389" w:rsidRDefault="001C1389" w:rsidP="001C1389">
      <w:pPr>
        <w:jc w:val="center"/>
      </w:pPr>
    </w:p>
    <w:p w14:paraId="294FA7BB" w14:textId="77777777" w:rsidR="001C1389" w:rsidRDefault="001C1389" w:rsidP="001C1389">
      <w:pPr>
        <w:jc w:val="center"/>
      </w:pPr>
    </w:p>
    <w:p w14:paraId="6FE28347" w14:textId="77777777" w:rsidR="001C1389" w:rsidRDefault="001C1389" w:rsidP="001C1389">
      <w:pPr>
        <w:jc w:val="center"/>
      </w:pPr>
    </w:p>
    <w:p w14:paraId="5FD32C88" w14:textId="380D89DF" w:rsidR="001C1389" w:rsidRDefault="001C1389" w:rsidP="001C1389">
      <w:pPr>
        <w:jc w:val="center"/>
        <w:rPr>
          <w:b/>
          <w:sz w:val="40"/>
          <w:szCs w:val="40"/>
        </w:rPr>
      </w:pPr>
      <w:r>
        <w:rPr>
          <w:b/>
          <w:sz w:val="40"/>
          <w:szCs w:val="40"/>
        </w:rPr>
        <w:t>Connected Autonomous Vehicles</w:t>
      </w:r>
    </w:p>
    <w:p w14:paraId="4360536B" w14:textId="29C81234" w:rsidR="001C1389" w:rsidRDefault="001C1389" w:rsidP="001C1389">
      <w:pPr>
        <w:jc w:val="center"/>
        <w:rPr>
          <w:b/>
          <w:sz w:val="40"/>
          <w:szCs w:val="40"/>
        </w:rPr>
      </w:pPr>
      <w:r>
        <w:rPr>
          <w:b/>
          <w:sz w:val="40"/>
          <w:szCs w:val="40"/>
        </w:rPr>
        <w:t>MPAI-CAV</w:t>
      </w:r>
    </w:p>
    <w:p w14:paraId="616D0CEE" w14:textId="77777777" w:rsidR="001C1389" w:rsidRDefault="001C1389" w:rsidP="001C1389">
      <w:pPr>
        <w:jc w:val="center"/>
        <w:rPr>
          <w:b/>
          <w:sz w:val="40"/>
          <w:szCs w:val="40"/>
        </w:rPr>
      </w:pPr>
    </w:p>
    <w:p w14:paraId="2F95F73B" w14:textId="77777777" w:rsidR="001C1389" w:rsidRDefault="001C1389" w:rsidP="001C1389">
      <w:pPr>
        <w:jc w:val="both"/>
      </w:pPr>
    </w:p>
    <w:p w14:paraId="273A5413" w14:textId="77777777" w:rsidR="001C1389" w:rsidRDefault="001C1389"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1C1389" w14:paraId="4805A327" w14:textId="77777777" w:rsidTr="00EC3F65">
        <w:tc>
          <w:tcPr>
            <w:tcW w:w="9345" w:type="dxa"/>
          </w:tcPr>
          <w:p w14:paraId="03B814E1" w14:textId="199172DF" w:rsidR="001C1389" w:rsidRDefault="001C1389" w:rsidP="00EC3F65">
            <w:pPr>
              <w:jc w:val="center"/>
              <w:rPr>
                <w:b/>
              </w:rPr>
            </w:pPr>
            <w:r w:rsidRPr="001C1389">
              <w:rPr>
                <w:b/>
              </w:rPr>
              <w:t>WD0.</w:t>
            </w:r>
            <w:r w:rsidR="00B56BFE">
              <w:rPr>
                <w:b/>
              </w:rPr>
              <w:t>7</w:t>
            </w:r>
            <w:r w:rsidR="00C7246D">
              <w:rPr>
                <w:b/>
              </w:rPr>
              <w:t>.1</w:t>
            </w:r>
          </w:p>
        </w:tc>
      </w:tr>
    </w:tbl>
    <w:p w14:paraId="1B50D77A" w14:textId="77777777" w:rsidR="001C1389" w:rsidRDefault="001C1389" w:rsidP="001C1389">
      <w:pPr>
        <w:jc w:val="both"/>
      </w:pPr>
    </w:p>
    <w:p w14:paraId="076721AA" w14:textId="77777777" w:rsidR="001C1389" w:rsidRDefault="001C1389" w:rsidP="001C1389">
      <w:pPr>
        <w:jc w:val="both"/>
      </w:pPr>
    </w:p>
    <w:p w14:paraId="1A832F08" w14:textId="77777777" w:rsidR="001C1389" w:rsidRDefault="001C1389" w:rsidP="001C1389"/>
    <w:p w14:paraId="35B00931" w14:textId="77777777" w:rsidR="001C1389" w:rsidRDefault="001C1389" w:rsidP="001C1389"/>
    <w:p w14:paraId="3D5D7AFC" w14:textId="77777777" w:rsidR="001C1389" w:rsidRDefault="001C1389" w:rsidP="001C1389">
      <w:pPr>
        <w:pBdr>
          <w:top w:val="single" w:sz="18" w:space="1" w:color="000000"/>
          <w:left w:val="single" w:sz="18" w:space="1" w:color="000000"/>
          <w:bottom w:val="single" w:sz="18" w:space="1" w:color="000000"/>
          <w:right w:val="single" w:sz="18" w:space="1" w:color="000000"/>
        </w:pBdr>
        <w:jc w:val="center"/>
      </w:pPr>
      <w:r>
        <w:rPr>
          <w:b/>
        </w:rPr>
        <w:t>WARNING</w:t>
      </w:r>
    </w:p>
    <w:p w14:paraId="4643FBC0"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p>
    <w:p w14:paraId="391DC54C"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copyrights or intellectual property rights of MPAI Members or non-members. </w:t>
      </w:r>
    </w:p>
    <w:p w14:paraId="4626D890"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p>
    <w:p w14:paraId="5B4EF1FD"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r>
        <w:t>MPAI and its Members accept no responsibility whatsoever for damages or liability, direct or consequential, which may result from use of this Technical Specification.</w:t>
      </w:r>
    </w:p>
    <w:p w14:paraId="7EA66367" w14:textId="77777777" w:rsidR="001C1389" w:rsidRDefault="001C1389" w:rsidP="001C1389">
      <w:pPr>
        <w:pBdr>
          <w:top w:val="single" w:sz="18" w:space="1" w:color="000000"/>
          <w:left w:val="single" w:sz="18" w:space="1" w:color="000000"/>
          <w:bottom w:val="single" w:sz="18" w:space="1" w:color="000000"/>
          <w:right w:val="single" w:sz="18" w:space="1" w:color="000000"/>
        </w:pBdr>
        <w:jc w:val="both"/>
      </w:pPr>
    </w:p>
    <w:p w14:paraId="50406738" w14:textId="77777777" w:rsidR="001C1389" w:rsidRDefault="001C1389" w:rsidP="001C1389">
      <w:pPr>
        <w:pBdr>
          <w:top w:val="single" w:sz="18" w:space="1" w:color="000000"/>
          <w:left w:val="single" w:sz="18" w:space="1" w:color="000000"/>
          <w:bottom w:val="single" w:sz="18" w:space="1" w:color="000000"/>
          <w:right w:val="single" w:sz="18" w:space="1" w:color="000000"/>
        </w:pBdr>
      </w:pPr>
      <w:r>
        <w:t>Readers are invited to review Annex 2 – Notices and Disclaimers.</w:t>
      </w:r>
    </w:p>
    <w:p w14:paraId="51C4B279" w14:textId="77777777" w:rsidR="001C1389" w:rsidRDefault="001C1389" w:rsidP="001C1389">
      <w:pPr>
        <w:jc w:val="both"/>
      </w:pPr>
    </w:p>
    <w:p w14:paraId="01FFB1B7" w14:textId="77777777" w:rsidR="001C1389" w:rsidRDefault="001C1389" w:rsidP="001C1389"/>
    <w:p w14:paraId="49516038" w14:textId="77777777" w:rsidR="001C1389" w:rsidRDefault="001C1389" w:rsidP="001C1389"/>
    <w:p w14:paraId="51E51AAA" w14:textId="77777777" w:rsidR="001C1389" w:rsidRDefault="001C1389" w:rsidP="001C1389"/>
    <w:p w14:paraId="5D3CBFD3" w14:textId="77777777" w:rsidR="001C1389" w:rsidRDefault="001C1389" w:rsidP="001C1389"/>
    <w:p w14:paraId="1616F1D2" w14:textId="1FF8077E" w:rsidR="00AC6D6C" w:rsidRDefault="001C1389" w:rsidP="001C1389">
      <w:pPr>
        <w:jc w:val="center"/>
      </w:pPr>
      <w:r>
        <w:t>© Copyright MPAI 2021. All rights reserved</w:t>
      </w:r>
    </w:p>
    <w:p w14:paraId="064236DD" w14:textId="353F74B5" w:rsidR="00783FCD" w:rsidRDefault="00783FCD" w:rsidP="00783FCD">
      <w:pPr>
        <w:jc w:val="center"/>
        <w:rPr>
          <w:b/>
          <w:sz w:val="40"/>
          <w:szCs w:val="40"/>
        </w:rPr>
      </w:pPr>
      <w:r>
        <w:rPr>
          <w:b/>
          <w:sz w:val="40"/>
          <w:szCs w:val="40"/>
        </w:rPr>
        <w:lastRenderedPageBreak/>
        <w:t>Connected Autonomous Vehicles</w:t>
      </w:r>
    </w:p>
    <w:p w14:paraId="5E6D14FA" w14:textId="0B206FCB" w:rsidR="00783FCD" w:rsidRDefault="00783FCD" w:rsidP="00783FCD">
      <w:pPr>
        <w:jc w:val="center"/>
        <w:rPr>
          <w:b/>
          <w:sz w:val="40"/>
          <w:szCs w:val="40"/>
        </w:rPr>
      </w:pPr>
      <w:r>
        <w:rPr>
          <w:b/>
          <w:sz w:val="40"/>
          <w:szCs w:val="40"/>
        </w:rPr>
        <w:t>V1</w:t>
      </w:r>
    </w:p>
    <w:p w14:paraId="09443B9A" w14:textId="77777777" w:rsidR="00783FCD" w:rsidRDefault="00783FCD" w:rsidP="001C1389">
      <w:pPr>
        <w:jc w:val="center"/>
      </w:pPr>
    </w:p>
    <w:p w14:paraId="1BE2366D" w14:textId="412C3D0E" w:rsidR="00A17F6F" w:rsidRDefault="00AD5B71">
      <w:pPr>
        <w:pStyle w:val="Sommario1"/>
        <w:tabs>
          <w:tab w:val="left" w:pos="480"/>
          <w:tab w:val="right" w:leader="dot" w:pos="9345"/>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1077770" w:history="1">
        <w:r w:rsidR="00A17F6F" w:rsidRPr="00772E85">
          <w:rPr>
            <w:rStyle w:val="Collegamentoipertestuale"/>
            <w:noProof/>
          </w:rPr>
          <w:t>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Introduction</w:t>
        </w:r>
        <w:r w:rsidR="00A17F6F">
          <w:rPr>
            <w:noProof/>
            <w:webHidden/>
          </w:rPr>
          <w:tab/>
        </w:r>
        <w:r w:rsidR="00A17F6F">
          <w:rPr>
            <w:noProof/>
            <w:webHidden/>
          </w:rPr>
          <w:fldChar w:fldCharType="begin"/>
        </w:r>
        <w:r w:rsidR="00A17F6F">
          <w:rPr>
            <w:noProof/>
            <w:webHidden/>
          </w:rPr>
          <w:instrText xml:space="preserve"> PAGEREF _Toc91077770 \h </w:instrText>
        </w:r>
        <w:r w:rsidR="00A17F6F">
          <w:rPr>
            <w:noProof/>
            <w:webHidden/>
          </w:rPr>
        </w:r>
        <w:r w:rsidR="00A17F6F">
          <w:rPr>
            <w:noProof/>
            <w:webHidden/>
          </w:rPr>
          <w:fldChar w:fldCharType="separate"/>
        </w:r>
        <w:r w:rsidR="00A17F6F">
          <w:rPr>
            <w:noProof/>
            <w:webHidden/>
          </w:rPr>
          <w:t>5</w:t>
        </w:r>
        <w:r w:rsidR="00A17F6F">
          <w:rPr>
            <w:noProof/>
            <w:webHidden/>
          </w:rPr>
          <w:fldChar w:fldCharType="end"/>
        </w:r>
      </w:hyperlink>
    </w:p>
    <w:p w14:paraId="504EA161" w14:textId="320B2CB0" w:rsidR="00A17F6F" w:rsidRDefault="00BB00FA">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91077771" w:history="1">
        <w:r w:rsidR="00A17F6F" w:rsidRPr="00772E85">
          <w:rPr>
            <w:rStyle w:val="Collegamentoipertestuale"/>
            <w:noProof/>
          </w:rPr>
          <w:t>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Scope of the MPAI-CAV Use Cases</w:t>
        </w:r>
        <w:r w:rsidR="00A17F6F">
          <w:rPr>
            <w:noProof/>
            <w:webHidden/>
          </w:rPr>
          <w:tab/>
        </w:r>
        <w:r w:rsidR="00A17F6F">
          <w:rPr>
            <w:noProof/>
            <w:webHidden/>
          </w:rPr>
          <w:fldChar w:fldCharType="begin"/>
        </w:r>
        <w:r w:rsidR="00A17F6F">
          <w:rPr>
            <w:noProof/>
            <w:webHidden/>
          </w:rPr>
          <w:instrText xml:space="preserve"> PAGEREF _Toc91077771 \h </w:instrText>
        </w:r>
        <w:r w:rsidR="00A17F6F">
          <w:rPr>
            <w:noProof/>
            <w:webHidden/>
          </w:rPr>
        </w:r>
        <w:r w:rsidR="00A17F6F">
          <w:rPr>
            <w:noProof/>
            <w:webHidden/>
          </w:rPr>
          <w:fldChar w:fldCharType="separate"/>
        </w:r>
        <w:r w:rsidR="00A17F6F">
          <w:rPr>
            <w:noProof/>
            <w:webHidden/>
          </w:rPr>
          <w:t>6</w:t>
        </w:r>
        <w:r w:rsidR="00A17F6F">
          <w:rPr>
            <w:noProof/>
            <w:webHidden/>
          </w:rPr>
          <w:fldChar w:fldCharType="end"/>
        </w:r>
      </w:hyperlink>
    </w:p>
    <w:p w14:paraId="7391DF66" w14:textId="1EDA19F6" w:rsidR="00A17F6F" w:rsidRDefault="00BB00FA">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91077772" w:history="1">
        <w:r w:rsidR="00A17F6F" w:rsidRPr="00772E85">
          <w:rPr>
            <w:rStyle w:val="Collegamentoipertestuale"/>
            <w:noProof/>
          </w:rPr>
          <w:t>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Terms and definitions</w:t>
        </w:r>
        <w:r w:rsidR="00A17F6F">
          <w:rPr>
            <w:noProof/>
            <w:webHidden/>
          </w:rPr>
          <w:tab/>
        </w:r>
        <w:r w:rsidR="00A17F6F">
          <w:rPr>
            <w:noProof/>
            <w:webHidden/>
          </w:rPr>
          <w:fldChar w:fldCharType="begin"/>
        </w:r>
        <w:r w:rsidR="00A17F6F">
          <w:rPr>
            <w:noProof/>
            <w:webHidden/>
          </w:rPr>
          <w:instrText xml:space="preserve"> PAGEREF _Toc91077772 \h </w:instrText>
        </w:r>
        <w:r w:rsidR="00A17F6F">
          <w:rPr>
            <w:noProof/>
            <w:webHidden/>
          </w:rPr>
        </w:r>
        <w:r w:rsidR="00A17F6F">
          <w:rPr>
            <w:noProof/>
            <w:webHidden/>
          </w:rPr>
          <w:fldChar w:fldCharType="separate"/>
        </w:r>
        <w:r w:rsidR="00A17F6F">
          <w:rPr>
            <w:noProof/>
            <w:webHidden/>
          </w:rPr>
          <w:t>7</w:t>
        </w:r>
        <w:r w:rsidR="00A17F6F">
          <w:rPr>
            <w:noProof/>
            <w:webHidden/>
          </w:rPr>
          <w:fldChar w:fldCharType="end"/>
        </w:r>
      </w:hyperlink>
    </w:p>
    <w:p w14:paraId="3E34521A" w14:textId="657BD0E2" w:rsidR="00A17F6F" w:rsidRDefault="00BB00FA">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91077773" w:history="1">
        <w:r w:rsidR="00A17F6F" w:rsidRPr="00772E85">
          <w:rPr>
            <w:rStyle w:val="Collegamentoipertestuale"/>
            <w:noProof/>
          </w:rPr>
          <w:t>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References</w:t>
        </w:r>
        <w:r w:rsidR="00A17F6F">
          <w:rPr>
            <w:noProof/>
            <w:webHidden/>
          </w:rPr>
          <w:tab/>
        </w:r>
        <w:r w:rsidR="00A17F6F">
          <w:rPr>
            <w:noProof/>
            <w:webHidden/>
          </w:rPr>
          <w:fldChar w:fldCharType="begin"/>
        </w:r>
        <w:r w:rsidR="00A17F6F">
          <w:rPr>
            <w:noProof/>
            <w:webHidden/>
          </w:rPr>
          <w:instrText xml:space="preserve"> PAGEREF _Toc91077773 \h </w:instrText>
        </w:r>
        <w:r w:rsidR="00A17F6F">
          <w:rPr>
            <w:noProof/>
            <w:webHidden/>
          </w:rPr>
        </w:r>
        <w:r w:rsidR="00A17F6F">
          <w:rPr>
            <w:noProof/>
            <w:webHidden/>
          </w:rPr>
          <w:fldChar w:fldCharType="separate"/>
        </w:r>
        <w:r w:rsidR="00A17F6F">
          <w:rPr>
            <w:noProof/>
            <w:webHidden/>
          </w:rPr>
          <w:t>8</w:t>
        </w:r>
        <w:r w:rsidR="00A17F6F">
          <w:rPr>
            <w:noProof/>
            <w:webHidden/>
          </w:rPr>
          <w:fldChar w:fldCharType="end"/>
        </w:r>
      </w:hyperlink>
    </w:p>
    <w:p w14:paraId="783E87A2" w14:textId="0F148D86"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74" w:history="1">
        <w:r w:rsidR="00A17F6F" w:rsidRPr="00772E85">
          <w:rPr>
            <w:rStyle w:val="Collegamentoipertestuale"/>
            <w:noProof/>
          </w:rPr>
          <w:t>4.1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Normative References</w:t>
        </w:r>
        <w:r w:rsidR="00A17F6F">
          <w:rPr>
            <w:noProof/>
            <w:webHidden/>
          </w:rPr>
          <w:tab/>
        </w:r>
        <w:r w:rsidR="00A17F6F">
          <w:rPr>
            <w:noProof/>
            <w:webHidden/>
          </w:rPr>
          <w:fldChar w:fldCharType="begin"/>
        </w:r>
        <w:r w:rsidR="00A17F6F">
          <w:rPr>
            <w:noProof/>
            <w:webHidden/>
          </w:rPr>
          <w:instrText xml:space="preserve"> PAGEREF _Toc91077774 \h </w:instrText>
        </w:r>
        <w:r w:rsidR="00A17F6F">
          <w:rPr>
            <w:noProof/>
            <w:webHidden/>
          </w:rPr>
        </w:r>
        <w:r w:rsidR="00A17F6F">
          <w:rPr>
            <w:noProof/>
            <w:webHidden/>
          </w:rPr>
          <w:fldChar w:fldCharType="separate"/>
        </w:r>
        <w:r w:rsidR="00A17F6F">
          <w:rPr>
            <w:noProof/>
            <w:webHidden/>
          </w:rPr>
          <w:t>8</w:t>
        </w:r>
        <w:r w:rsidR="00A17F6F">
          <w:rPr>
            <w:noProof/>
            <w:webHidden/>
          </w:rPr>
          <w:fldChar w:fldCharType="end"/>
        </w:r>
      </w:hyperlink>
    </w:p>
    <w:p w14:paraId="11E64A0A" w14:textId="3776555A"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75" w:history="1">
        <w:r w:rsidR="00A17F6F" w:rsidRPr="00772E85">
          <w:rPr>
            <w:rStyle w:val="Collegamentoipertestuale"/>
            <w:noProof/>
          </w:rPr>
          <w:t>4.2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Informative References</w:t>
        </w:r>
        <w:r w:rsidR="00A17F6F">
          <w:rPr>
            <w:noProof/>
            <w:webHidden/>
          </w:rPr>
          <w:tab/>
        </w:r>
        <w:r w:rsidR="00A17F6F">
          <w:rPr>
            <w:noProof/>
            <w:webHidden/>
          </w:rPr>
          <w:fldChar w:fldCharType="begin"/>
        </w:r>
        <w:r w:rsidR="00A17F6F">
          <w:rPr>
            <w:noProof/>
            <w:webHidden/>
          </w:rPr>
          <w:instrText xml:space="preserve"> PAGEREF _Toc91077775 \h </w:instrText>
        </w:r>
        <w:r w:rsidR="00A17F6F">
          <w:rPr>
            <w:noProof/>
            <w:webHidden/>
          </w:rPr>
        </w:r>
        <w:r w:rsidR="00A17F6F">
          <w:rPr>
            <w:noProof/>
            <w:webHidden/>
          </w:rPr>
          <w:fldChar w:fldCharType="separate"/>
        </w:r>
        <w:r w:rsidR="00A17F6F">
          <w:rPr>
            <w:noProof/>
            <w:webHidden/>
          </w:rPr>
          <w:t>9</w:t>
        </w:r>
        <w:r w:rsidR="00A17F6F">
          <w:rPr>
            <w:noProof/>
            <w:webHidden/>
          </w:rPr>
          <w:fldChar w:fldCharType="end"/>
        </w:r>
      </w:hyperlink>
    </w:p>
    <w:p w14:paraId="4AB32298" w14:textId="62A21A31" w:rsidR="00A17F6F" w:rsidRDefault="00BB00FA">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91077776" w:history="1">
        <w:r w:rsidR="00A17F6F" w:rsidRPr="00772E85">
          <w:rPr>
            <w:rStyle w:val="Collegamentoipertestuale"/>
            <w:noProof/>
          </w:rPr>
          <w:t>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Subsystems</w:t>
        </w:r>
        <w:r w:rsidR="00A17F6F">
          <w:rPr>
            <w:noProof/>
            <w:webHidden/>
          </w:rPr>
          <w:tab/>
        </w:r>
        <w:r w:rsidR="00A17F6F">
          <w:rPr>
            <w:noProof/>
            <w:webHidden/>
          </w:rPr>
          <w:fldChar w:fldCharType="begin"/>
        </w:r>
        <w:r w:rsidR="00A17F6F">
          <w:rPr>
            <w:noProof/>
            <w:webHidden/>
          </w:rPr>
          <w:instrText xml:space="preserve"> PAGEREF _Toc91077776 \h </w:instrText>
        </w:r>
        <w:r w:rsidR="00A17F6F">
          <w:rPr>
            <w:noProof/>
            <w:webHidden/>
          </w:rPr>
        </w:r>
        <w:r w:rsidR="00A17F6F">
          <w:rPr>
            <w:noProof/>
            <w:webHidden/>
          </w:rPr>
          <w:fldChar w:fldCharType="separate"/>
        </w:r>
        <w:r w:rsidR="00A17F6F">
          <w:rPr>
            <w:noProof/>
            <w:webHidden/>
          </w:rPr>
          <w:t>11</w:t>
        </w:r>
        <w:r w:rsidR="00A17F6F">
          <w:rPr>
            <w:noProof/>
            <w:webHidden/>
          </w:rPr>
          <w:fldChar w:fldCharType="end"/>
        </w:r>
      </w:hyperlink>
    </w:p>
    <w:p w14:paraId="55430D90" w14:textId="185C261D"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77" w:history="1">
        <w:r w:rsidR="00A17F6F" w:rsidRPr="00772E85">
          <w:rPr>
            <w:rStyle w:val="Collegamentoipertestuale"/>
            <w:noProof/>
          </w:rPr>
          <w:t>5.1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CAV communication with the world</w:t>
        </w:r>
        <w:r w:rsidR="00A17F6F">
          <w:rPr>
            <w:noProof/>
            <w:webHidden/>
          </w:rPr>
          <w:tab/>
        </w:r>
        <w:r w:rsidR="00A17F6F">
          <w:rPr>
            <w:noProof/>
            <w:webHidden/>
          </w:rPr>
          <w:fldChar w:fldCharType="begin"/>
        </w:r>
        <w:r w:rsidR="00A17F6F">
          <w:rPr>
            <w:noProof/>
            <w:webHidden/>
          </w:rPr>
          <w:instrText xml:space="preserve"> PAGEREF _Toc91077777 \h </w:instrText>
        </w:r>
        <w:r w:rsidR="00A17F6F">
          <w:rPr>
            <w:noProof/>
            <w:webHidden/>
          </w:rPr>
        </w:r>
        <w:r w:rsidR="00A17F6F">
          <w:rPr>
            <w:noProof/>
            <w:webHidden/>
          </w:rPr>
          <w:fldChar w:fldCharType="separate"/>
        </w:r>
        <w:r w:rsidR="00A17F6F">
          <w:rPr>
            <w:noProof/>
            <w:webHidden/>
          </w:rPr>
          <w:t>12</w:t>
        </w:r>
        <w:r w:rsidR="00A17F6F">
          <w:rPr>
            <w:noProof/>
            <w:webHidden/>
          </w:rPr>
          <w:fldChar w:fldCharType="end"/>
        </w:r>
      </w:hyperlink>
    </w:p>
    <w:p w14:paraId="086C402E" w14:textId="1AB8389F"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78" w:history="1">
        <w:r w:rsidR="00A17F6F" w:rsidRPr="00772E85">
          <w:rPr>
            <w:rStyle w:val="Collegamentoipertestuale"/>
            <w:noProof/>
          </w:rPr>
          <w:t>5.2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Human-CAV Interaction (HCI)</w:t>
        </w:r>
        <w:r w:rsidR="00A17F6F">
          <w:rPr>
            <w:noProof/>
            <w:webHidden/>
          </w:rPr>
          <w:tab/>
        </w:r>
        <w:r w:rsidR="00A17F6F">
          <w:rPr>
            <w:noProof/>
            <w:webHidden/>
          </w:rPr>
          <w:fldChar w:fldCharType="begin"/>
        </w:r>
        <w:r w:rsidR="00A17F6F">
          <w:rPr>
            <w:noProof/>
            <w:webHidden/>
          </w:rPr>
          <w:instrText xml:space="preserve"> PAGEREF _Toc91077778 \h </w:instrText>
        </w:r>
        <w:r w:rsidR="00A17F6F">
          <w:rPr>
            <w:noProof/>
            <w:webHidden/>
          </w:rPr>
        </w:r>
        <w:r w:rsidR="00A17F6F">
          <w:rPr>
            <w:noProof/>
            <w:webHidden/>
          </w:rPr>
          <w:fldChar w:fldCharType="separate"/>
        </w:r>
        <w:r w:rsidR="00A17F6F">
          <w:rPr>
            <w:noProof/>
            <w:webHidden/>
          </w:rPr>
          <w:t>12</w:t>
        </w:r>
        <w:r w:rsidR="00A17F6F">
          <w:rPr>
            <w:noProof/>
            <w:webHidden/>
          </w:rPr>
          <w:fldChar w:fldCharType="end"/>
        </w:r>
      </w:hyperlink>
    </w:p>
    <w:p w14:paraId="3BE6E9A5" w14:textId="6EBAE4C6"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79" w:history="1">
        <w:r w:rsidR="00A17F6F" w:rsidRPr="00772E85">
          <w:rPr>
            <w:rStyle w:val="Collegamentoipertestuale"/>
            <w:noProof/>
          </w:rPr>
          <w:t>5.2.1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Use Case description</w:t>
        </w:r>
        <w:r w:rsidR="00A17F6F">
          <w:rPr>
            <w:noProof/>
            <w:webHidden/>
          </w:rPr>
          <w:tab/>
        </w:r>
        <w:r w:rsidR="00A17F6F">
          <w:rPr>
            <w:noProof/>
            <w:webHidden/>
          </w:rPr>
          <w:fldChar w:fldCharType="begin"/>
        </w:r>
        <w:r w:rsidR="00A17F6F">
          <w:rPr>
            <w:noProof/>
            <w:webHidden/>
          </w:rPr>
          <w:instrText xml:space="preserve"> PAGEREF _Toc91077779 \h </w:instrText>
        </w:r>
        <w:r w:rsidR="00A17F6F">
          <w:rPr>
            <w:noProof/>
            <w:webHidden/>
          </w:rPr>
        </w:r>
        <w:r w:rsidR="00A17F6F">
          <w:rPr>
            <w:noProof/>
            <w:webHidden/>
          </w:rPr>
          <w:fldChar w:fldCharType="separate"/>
        </w:r>
        <w:r w:rsidR="00A17F6F">
          <w:rPr>
            <w:noProof/>
            <w:webHidden/>
          </w:rPr>
          <w:t>12</w:t>
        </w:r>
        <w:r w:rsidR="00A17F6F">
          <w:rPr>
            <w:noProof/>
            <w:webHidden/>
          </w:rPr>
          <w:fldChar w:fldCharType="end"/>
        </w:r>
      </w:hyperlink>
    </w:p>
    <w:p w14:paraId="249E3CFA" w14:textId="74C78577"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0" w:history="1">
        <w:r w:rsidR="00A17F6F" w:rsidRPr="00772E85">
          <w:rPr>
            <w:rStyle w:val="Collegamentoipertestuale"/>
            <w:noProof/>
          </w:rPr>
          <w:t>5.2.2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Reference architecture</w:t>
        </w:r>
        <w:r w:rsidR="00A17F6F">
          <w:rPr>
            <w:noProof/>
            <w:webHidden/>
          </w:rPr>
          <w:tab/>
        </w:r>
        <w:r w:rsidR="00A17F6F">
          <w:rPr>
            <w:noProof/>
            <w:webHidden/>
          </w:rPr>
          <w:fldChar w:fldCharType="begin"/>
        </w:r>
        <w:r w:rsidR="00A17F6F">
          <w:rPr>
            <w:noProof/>
            <w:webHidden/>
          </w:rPr>
          <w:instrText xml:space="preserve"> PAGEREF _Toc91077780 \h </w:instrText>
        </w:r>
        <w:r w:rsidR="00A17F6F">
          <w:rPr>
            <w:noProof/>
            <w:webHidden/>
          </w:rPr>
        </w:r>
        <w:r w:rsidR="00A17F6F">
          <w:rPr>
            <w:noProof/>
            <w:webHidden/>
          </w:rPr>
          <w:fldChar w:fldCharType="separate"/>
        </w:r>
        <w:r w:rsidR="00A17F6F">
          <w:rPr>
            <w:noProof/>
            <w:webHidden/>
          </w:rPr>
          <w:t>13</w:t>
        </w:r>
        <w:r w:rsidR="00A17F6F">
          <w:rPr>
            <w:noProof/>
            <w:webHidden/>
          </w:rPr>
          <w:fldChar w:fldCharType="end"/>
        </w:r>
      </w:hyperlink>
    </w:p>
    <w:p w14:paraId="65961B15" w14:textId="7A1908D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1" w:history="1">
        <w:r w:rsidR="00A17F6F" w:rsidRPr="00772E85">
          <w:rPr>
            <w:rStyle w:val="Collegamentoipertestuale"/>
            <w:noProof/>
          </w:rPr>
          <w:t>5.2.3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Input and output data</w:t>
        </w:r>
        <w:r w:rsidR="00A17F6F">
          <w:rPr>
            <w:noProof/>
            <w:webHidden/>
          </w:rPr>
          <w:tab/>
        </w:r>
        <w:r w:rsidR="00A17F6F">
          <w:rPr>
            <w:noProof/>
            <w:webHidden/>
          </w:rPr>
          <w:fldChar w:fldCharType="begin"/>
        </w:r>
        <w:r w:rsidR="00A17F6F">
          <w:rPr>
            <w:noProof/>
            <w:webHidden/>
          </w:rPr>
          <w:instrText xml:space="preserve"> PAGEREF _Toc91077781 \h </w:instrText>
        </w:r>
        <w:r w:rsidR="00A17F6F">
          <w:rPr>
            <w:noProof/>
            <w:webHidden/>
          </w:rPr>
        </w:r>
        <w:r w:rsidR="00A17F6F">
          <w:rPr>
            <w:noProof/>
            <w:webHidden/>
          </w:rPr>
          <w:fldChar w:fldCharType="separate"/>
        </w:r>
        <w:r w:rsidR="00A17F6F">
          <w:rPr>
            <w:noProof/>
            <w:webHidden/>
          </w:rPr>
          <w:t>14</w:t>
        </w:r>
        <w:r w:rsidR="00A17F6F">
          <w:rPr>
            <w:noProof/>
            <w:webHidden/>
          </w:rPr>
          <w:fldChar w:fldCharType="end"/>
        </w:r>
      </w:hyperlink>
    </w:p>
    <w:p w14:paraId="4A99F3C8" w14:textId="235ABC45"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2" w:history="1">
        <w:r w:rsidR="00A17F6F" w:rsidRPr="00772E85">
          <w:rPr>
            <w:rStyle w:val="Collegamentoipertestuale"/>
            <w:noProof/>
          </w:rPr>
          <w:t>5.2.4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AI Modules</w:t>
        </w:r>
        <w:r w:rsidR="00A17F6F">
          <w:rPr>
            <w:noProof/>
            <w:webHidden/>
          </w:rPr>
          <w:tab/>
        </w:r>
        <w:r w:rsidR="00A17F6F">
          <w:rPr>
            <w:noProof/>
            <w:webHidden/>
          </w:rPr>
          <w:fldChar w:fldCharType="begin"/>
        </w:r>
        <w:r w:rsidR="00A17F6F">
          <w:rPr>
            <w:noProof/>
            <w:webHidden/>
          </w:rPr>
          <w:instrText xml:space="preserve"> PAGEREF _Toc91077782 \h </w:instrText>
        </w:r>
        <w:r w:rsidR="00A17F6F">
          <w:rPr>
            <w:noProof/>
            <w:webHidden/>
          </w:rPr>
        </w:r>
        <w:r w:rsidR="00A17F6F">
          <w:rPr>
            <w:noProof/>
            <w:webHidden/>
          </w:rPr>
          <w:fldChar w:fldCharType="separate"/>
        </w:r>
        <w:r w:rsidR="00A17F6F">
          <w:rPr>
            <w:noProof/>
            <w:webHidden/>
          </w:rPr>
          <w:t>15</w:t>
        </w:r>
        <w:r w:rsidR="00A17F6F">
          <w:rPr>
            <w:noProof/>
            <w:webHidden/>
          </w:rPr>
          <w:fldChar w:fldCharType="end"/>
        </w:r>
      </w:hyperlink>
    </w:p>
    <w:p w14:paraId="0F2A22DD" w14:textId="095B597D"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83" w:history="1">
        <w:r w:rsidR="00A17F6F" w:rsidRPr="00772E85">
          <w:rPr>
            <w:rStyle w:val="Collegamentoipertestuale"/>
            <w:noProof/>
          </w:rPr>
          <w:t>5.3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Environment Se</w:t>
        </w:r>
        <w:r w:rsidR="00A17F6F" w:rsidRPr="00772E85">
          <w:rPr>
            <w:rStyle w:val="Collegamentoipertestuale"/>
            <w:noProof/>
            <w:lang w:val="en-US"/>
          </w:rPr>
          <w:t>n</w:t>
        </w:r>
        <w:r w:rsidR="00A17F6F" w:rsidRPr="00772E85">
          <w:rPr>
            <w:rStyle w:val="Collegamentoipertestuale"/>
            <w:noProof/>
          </w:rPr>
          <w:t>sing Subsystem (ESS)</w:t>
        </w:r>
        <w:r w:rsidR="00A17F6F">
          <w:rPr>
            <w:noProof/>
            <w:webHidden/>
          </w:rPr>
          <w:tab/>
        </w:r>
        <w:r w:rsidR="00A17F6F">
          <w:rPr>
            <w:noProof/>
            <w:webHidden/>
          </w:rPr>
          <w:fldChar w:fldCharType="begin"/>
        </w:r>
        <w:r w:rsidR="00A17F6F">
          <w:rPr>
            <w:noProof/>
            <w:webHidden/>
          </w:rPr>
          <w:instrText xml:space="preserve"> PAGEREF _Toc91077783 \h </w:instrText>
        </w:r>
        <w:r w:rsidR="00A17F6F">
          <w:rPr>
            <w:noProof/>
            <w:webHidden/>
          </w:rPr>
        </w:r>
        <w:r w:rsidR="00A17F6F">
          <w:rPr>
            <w:noProof/>
            <w:webHidden/>
          </w:rPr>
          <w:fldChar w:fldCharType="separate"/>
        </w:r>
        <w:r w:rsidR="00A17F6F">
          <w:rPr>
            <w:noProof/>
            <w:webHidden/>
          </w:rPr>
          <w:t>16</w:t>
        </w:r>
        <w:r w:rsidR="00A17F6F">
          <w:rPr>
            <w:noProof/>
            <w:webHidden/>
          </w:rPr>
          <w:fldChar w:fldCharType="end"/>
        </w:r>
      </w:hyperlink>
    </w:p>
    <w:p w14:paraId="5E883EA4" w14:textId="2355FDF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4" w:history="1">
        <w:r w:rsidR="00A17F6F" w:rsidRPr="00772E85">
          <w:rPr>
            <w:rStyle w:val="Collegamentoipertestuale"/>
            <w:noProof/>
          </w:rPr>
          <w:t>5.3.1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Use Case description</w:t>
        </w:r>
        <w:r w:rsidR="00A17F6F">
          <w:rPr>
            <w:noProof/>
            <w:webHidden/>
          </w:rPr>
          <w:tab/>
        </w:r>
        <w:r w:rsidR="00A17F6F">
          <w:rPr>
            <w:noProof/>
            <w:webHidden/>
          </w:rPr>
          <w:fldChar w:fldCharType="begin"/>
        </w:r>
        <w:r w:rsidR="00A17F6F">
          <w:rPr>
            <w:noProof/>
            <w:webHidden/>
          </w:rPr>
          <w:instrText xml:space="preserve"> PAGEREF _Toc91077784 \h </w:instrText>
        </w:r>
        <w:r w:rsidR="00A17F6F">
          <w:rPr>
            <w:noProof/>
            <w:webHidden/>
          </w:rPr>
        </w:r>
        <w:r w:rsidR="00A17F6F">
          <w:rPr>
            <w:noProof/>
            <w:webHidden/>
          </w:rPr>
          <w:fldChar w:fldCharType="separate"/>
        </w:r>
        <w:r w:rsidR="00A17F6F">
          <w:rPr>
            <w:noProof/>
            <w:webHidden/>
          </w:rPr>
          <w:t>16</w:t>
        </w:r>
        <w:r w:rsidR="00A17F6F">
          <w:rPr>
            <w:noProof/>
            <w:webHidden/>
          </w:rPr>
          <w:fldChar w:fldCharType="end"/>
        </w:r>
      </w:hyperlink>
    </w:p>
    <w:p w14:paraId="2BD808EC" w14:textId="039EE431"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5" w:history="1">
        <w:r w:rsidR="00A17F6F" w:rsidRPr="00772E85">
          <w:rPr>
            <w:rStyle w:val="Collegamentoipertestuale"/>
            <w:noProof/>
          </w:rPr>
          <w:t>5.3.2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Reference architecture</w:t>
        </w:r>
        <w:r w:rsidR="00A17F6F">
          <w:rPr>
            <w:noProof/>
            <w:webHidden/>
          </w:rPr>
          <w:tab/>
        </w:r>
        <w:r w:rsidR="00A17F6F">
          <w:rPr>
            <w:noProof/>
            <w:webHidden/>
          </w:rPr>
          <w:fldChar w:fldCharType="begin"/>
        </w:r>
        <w:r w:rsidR="00A17F6F">
          <w:rPr>
            <w:noProof/>
            <w:webHidden/>
          </w:rPr>
          <w:instrText xml:space="preserve"> PAGEREF _Toc91077785 \h </w:instrText>
        </w:r>
        <w:r w:rsidR="00A17F6F">
          <w:rPr>
            <w:noProof/>
            <w:webHidden/>
          </w:rPr>
        </w:r>
        <w:r w:rsidR="00A17F6F">
          <w:rPr>
            <w:noProof/>
            <w:webHidden/>
          </w:rPr>
          <w:fldChar w:fldCharType="separate"/>
        </w:r>
        <w:r w:rsidR="00A17F6F">
          <w:rPr>
            <w:noProof/>
            <w:webHidden/>
          </w:rPr>
          <w:t>16</w:t>
        </w:r>
        <w:r w:rsidR="00A17F6F">
          <w:rPr>
            <w:noProof/>
            <w:webHidden/>
          </w:rPr>
          <w:fldChar w:fldCharType="end"/>
        </w:r>
      </w:hyperlink>
    </w:p>
    <w:p w14:paraId="19DB1C6E" w14:textId="0CFF0B9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6" w:history="1">
        <w:r w:rsidR="00A17F6F" w:rsidRPr="00772E85">
          <w:rPr>
            <w:rStyle w:val="Collegamentoipertestuale"/>
            <w:noProof/>
          </w:rPr>
          <w:t>5.3.3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Input and output data</w:t>
        </w:r>
        <w:r w:rsidR="00A17F6F">
          <w:rPr>
            <w:noProof/>
            <w:webHidden/>
          </w:rPr>
          <w:tab/>
        </w:r>
        <w:r w:rsidR="00A17F6F">
          <w:rPr>
            <w:noProof/>
            <w:webHidden/>
          </w:rPr>
          <w:fldChar w:fldCharType="begin"/>
        </w:r>
        <w:r w:rsidR="00A17F6F">
          <w:rPr>
            <w:noProof/>
            <w:webHidden/>
          </w:rPr>
          <w:instrText xml:space="preserve"> PAGEREF _Toc91077786 \h </w:instrText>
        </w:r>
        <w:r w:rsidR="00A17F6F">
          <w:rPr>
            <w:noProof/>
            <w:webHidden/>
          </w:rPr>
        </w:r>
        <w:r w:rsidR="00A17F6F">
          <w:rPr>
            <w:noProof/>
            <w:webHidden/>
          </w:rPr>
          <w:fldChar w:fldCharType="separate"/>
        </w:r>
        <w:r w:rsidR="00A17F6F">
          <w:rPr>
            <w:noProof/>
            <w:webHidden/>
          </w:rPr>
          <w:t>16</w:t>
        </w:r>
        <w:r w:rsidR="00A17F6F">
          <w:rPr>
            <w:noProof/>
            <w:webHidden/>
          </w:rPr>
          <w:fldChar w:fldCharType="end"/>
        </w:r>
      </w:hyperlink>
    </w:p>
    <w:p w14:paraId="05DE6182" w14:textId="23C63D2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7" w:history="1">
        <w:r w:rsidR="00A17F6F" w:rsidRPr="00772E85">
          <w:rPr>
            <w:rStyle w:val="Collegamentoipertestuale"/>
            <w:noProof/>
          </w:rPr>
          <w:t>5.3.4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AI Modules</w:t>
        </w:r>
        <w:r w:rsidR="00A17F6F">
          <w:rPr>
            <w:noProof/>
            <w:webHidden/>
          </w:rPr>
          <w:tab/>
        </w:r>
        <w:r w:rsidR="00A17F6F">
          <w:rPr>
            <w:noProof/>
            <w:webHidden/>
          </w:rPr>
          <w:fldChar w:fldCharType="begin"/>
        </w:r>
        <w:r w:rsidR="00A17F6F">
          <w:rPr>
            <w:noProof/>
            <w:webHidden/>
          </w:rPr>
          <w:instrText xml:space="preserve"> PAGEREF _Toc91077787 \h </w:instrText>
        </w:r>
        <w:r w:rsidR="00A17F6F">
          <w:rPr>
            <w:noProof/>
            <w:webHidden/>
          </w:rPr>
        </w:r>
        <w:r w:rsidR="00A17F6F">
          <w:rPr>
            <w:noProof/>
            <w:webHidden/>
          </w:rPr>
          <w:fldChar w:fldCharType="separate"/>
        </w:r>
        <w:r w:rsidR="00A17F6F">
          <w:rPr>
            <w:noProof/>
            <w:webHidden/>
          </w:rPr>
          <w:t>17</w:t>
        </w:r>
        <w:r w:rsidR="00A17F6F">
          <w:rPr>
            <w:noProof/>
            <w:webHidden/>
          </w:rPr>
          <w:fldChar w:fldCharType="end"/>
        </w:r>
      </w:hyperlink>
    </w:p>
    <w:p w14:paraId="3F4F7EE2" w14:textId="23034DB6"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88" w:history="1">
        <w:r w:rsidR="00A17F6F" w:rsidRPr="00772E85">
          <w:rPr>
            <w:rStyle w:val="Collegamentoipertestuale"/>
            <w:noProof/>
          </w:rPr>
          <w:t>5.4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CAV-to-Everything (V2X)</w:t>
        </w:r>
        <w:r w:rsidR="00A17F6F">
          <w:rPr>
            <w:noProof/>
            <w:webHidden/>
          </w:rPr>
          <w:tab/>
        </w:r>
        <w:r w:rsidR="00A17F6F">
          <w:rPr>
            <w:noProof/>
            <w:webHidden/>
          </w:rPr>
          <w:fldChar w:fldCharType="begin"/>
        </w:r>
        <w:r w:rsidR="00A17F6F">
          <w:rPr>
            <w:noProof/>
            <w:webHidden/>
          </w:rPr>
          <w:instrText xml:space="preserve"> PAGEREF _Toc91077788 \h </w:instrText>
        </w:r>
        <w:r w:rsidR="00A17F6F">
          <w:rPr>
            <w:noProof/>
            <w:webHidden/>
          </w:rPr>
        </w:r>
        <w:r w:rsidR="00A17F6F">
          <w:rPr>
            <w:noProof/>
            <w:webHidden/>
          </w:rPr>
          <w:fldChar w:fldCharType="separate"/>
        </w:r>
        <w:r w:rsidR="00A17F6F">
          <w:rPr>
            <w:noProof/>
            <w:webHidden/>
          </w:rPr>
          <w:t>18</w:t>
        </w:r>
        <w:r w:rsidR="00A17F6F">
          <w:rPr>
            <w:noProof/>
            <w:webHidden/>
          </w:rPr>
          <w:fldChar w:fldCharType="end"/>
        </w:r>
      </w:hyperlink>
    </w:p>
    <w:p w14:paraId="67C388F4" w14:textId="59F25D25"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89" w:history="1">
        <w:r w:rsidR="00A17F6F" w:rsidRPr="00772E85">
          <w:rPr>
            <w:rStyle w:val="Collegamentoipertestuale"/>
            <w:noProof/>
          </w:rPr>
          <w:t>5.4.1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Use Case description</w:t>
        </w:r>
        <w:r w:rsidR="00A17F6F">
          <w:rPr>
            <w:noProof/>
            <w:webHidden/>
          </w:rPr>
          <w:tab/>
        </w:r>
        <w:r w:rsidR="00A17F6F">
          <w:rPr>
            <w:noProof/>
            <w:webHidden/>
          </w:rPr>
          <w:fldChar w:fldCharType="begin"/>
        </w:r>
        <w:r w:rsidR="00A17F6F">
          <w:rPr>
            <w:noProof/>
            <w:webHidden/>
          </w:rPr>
          <w:instrText xml:space="preserve"> PAGEREF _Toc91077789 \h </w:instrText>
        </w:r>
        <w:r w:rsidR="00A17F6F">
          <w:rPr>
            <w:noProof/>
            <w:webHidden/>
          </w:rPr>
        </w:r>
        <w:r w:rsidR="00A17F6F">
          <w:rPr>
            <w:noProof/>
            <w:webHidden/>
          </w:rPr>
          <w:fldChar w:fldCharType="separate"/>
        </w:r>
        <w:r w:rsidR="00A17F6F">
          <w:rPr>
            <w:noProof/>
            <w:webHidden/>
          </w:rPr>
          <w:t>18</w:t>
        </w:r>
        <w:r w:rsidR="00A17F6F">
          <w:rPr>
            <w:noProof/>
            <w:webHidden/>
          </w:rPr>
          <w:fldChar w:fldCharType="end"/>
        </w:r>
      </w:hyperlink>
    </w:p>
    <w:p w14:paraId="5369E536" w14:textId="17081D2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0" w:history="1">
        <w:r w:rsidR="00A17F6F" w:rsidRPr="00772E85">
          <w:rPr>
            <w:rStyle w:val="Collegamentoipertestuale"/>
            <w:noProof/>
          </w:rPr>
          <w:t>5.4.2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Input and output data</w:t>
        </w:r>
        <w:r w:rsidR="00A17F6F">
          <w:rPr>
            <w:noProof/>
            <w:webHidden/>
          </w:rPr>
          <w:tab/>
        </w:r>
        <w:r w:rsidR="00A17F6F">
          <w:rPr>
            <w:noProof/>
            <w:webHidden/>
          </w:rPr>
          <w:fldChar w:fldCharType="begin"/>
        </w:r>
        <w:r w:rsidR="00A17F6F">
          <w:rPr>
            <w:noProof/>
            <w:webHidden/>
          </w:rPr>
          <w:instrText xml:space="preserve"> PAGEREF _Toc91077790 \h </w:instrText>
        </w:r>
        <w:r w:rsidR="00A17F6F">
          <w:rPr>
            <w:noProof/>
            <w:webHidden/>
          </w:rPr>
        </w:r>
        <w:r w:rsidR="00A17F6F">
          <w:rPr>
            <w:noProof/>
            <w:webHidden/>
          </w:rPr>
          <w:fldChar w:fldCharType="separate"/>
        </w:r>
        <w:r w:rsidR="00A17F6F">
          <w:rPr>
            <w:noProof/>
            <w:webHidden/>
          </w:rPr>
          <w:t>18</w:t>
        </w:r>
        <w:r w:rsidR="00A17F6F">
          <w:rPr>
            <w:noProof/>
            <w:webHidden/>
          </w:rPr>
          <w:fldChar w:fldCharType="end"/>
        </w:r>
      </w:hyperlink>
    </w:p>
    <w:p w14:paraId="208B2A07" w14:textId="1EB66464"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91" w:history="1">
        <w:r w:rsidR="00A17F6F" w:rsidRPr="00772E85">
          <w:rPr>
            <w:rStyle w:val="Collegamentoipertestuale"/>
            <w:noProof/>
          </w:rPr>
          <w:t>5.5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Autonomous Motion Subsystem (AMS)</w:t>
        </w:r>
        <w:r w:rsidR="00A17F6F">
          <w:rPr>
            <w:noProof/>
            <w:webHidden/>
          </w:rPr>
          <w:tab/>
        </w:r>
        <w:r w:rsidR="00A17F6F">
          <w:rPr>
            <w:noProof/>
            <w:webHidden/>
          </w:rPr>
          <w:fldChar w:fldCharType="begin"/>
        </w:r>
        <w:r w:rsidR="00A17F6F">
          <w:rPr>
            <w:noProof/>
            <w:webHidden/>
          </w:rPr>
          <w:instrText xml:space="preserve"> PAGEREF _Toc91077791 \h </w:instrText>
        </w:r>
        <w:r w:rsidR="00A17F6F">
          <w:rPr>
            <w:noProof/>
            <w:webHidden/>
          </w:rPr>
        </w:r>
        <w:r w:rsidR="00A17F6F">
          <w:rPr>
            <w:noProof/>
            <w:webHidden/>
          </w:rPr>
          <w:fldChar w:fldCharType="separate"/>
        </w:r>
        <w:r w:rsidR="00A17F6F">
          <w:rPr>
            <w:noProof/>
            <w:webHidden/>
          </w:rPr>
          <w:t>19</w:t>
        </w:r>
        <w:r w:rsidR="00A17F6F">
          <w:rPr>
            <w:noProof/>
            <w:webHidden/>
          </w:rPr>
          <w:fldChar w:fldCharType="end"/>
        </w:r>
      </w:hyperlink>
    </w:p>
    <w:p w14:paraId="15D8071E" w14:textId="6D3CE82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2" w:history="1">
        <w:r w:rsidR="00A17F6F" w:rsidRPr="00772E85">
          <w:rPr>
            <w:rStyle w:val="Collegamentoipertestuale"/>
            <w:noProof/>
          </w:rPr>
          <w:t>5.5.1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Use Case description</w:t>
        </w:r>
        <w:r w:rsidR="00A17F6F">
          <w:rPr>
            <w:noProof/>
            <w:webHidden/>
          </w:rPr>
          <w:tab/>
        </w:r>
        <w:r w:rsidR="00A17F6F">
          <w:rPr>
            <w:noProof/>
            <w:webHidden/>
          </w:rPr>
          <w:fldChar w:fldCharType="begin"/>
        </w:r>
        <w:r w:rsidR="00A17F6F">
          <w:rPr>
            <w:noProof/>
            <w:webHidden/>
          </w:rPr>
          <w:instrText xml:space="preserve"> PAGEREF _Toc91077792 \h </w:instrText>
        </w:r>
        <w:r w:rsidR="00A17F6F">
          <w:rPr>
            <w:noProof/>
            <w:webHidden/>
          </w:rPr>
        </w:r>
        <w:r w:rsidR="00A17F6F">
          <w:rPr>
            <w:noProof/>
            <w:webHidden/>
          </w:rPr>
          <w:fldChar w:fldCharType="separate"/>
        </w:r>
        <w:r w:rsidR="00A17F6F">
          <w:rPr>
            <w:noProof/>
            <w:webHidden/>
          </w:rPr>
          <w:t>19</w:t>
        </w:r>
        <w:r w:rsidR="00A17F6F">
          <w:rPr>
            <w:noProof/>
            <w:webHidden/>
          </w:rPr>
          <w:fldChar w:fldCharType="end"/>
        </w:r>
      </w:hyperlink>
    </w:p>
    <w:p w14:paraId="1B95C2B2" w14:textId="58278ED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3" w:history="1">
        <w:r w:rsidR="00A17F6F" w:rsidRPr="00772E85">
          <w:rPr>
            <w:rStyle w:val="Collegamentoipertestuale"/>
            <w:noProof/>
          </w:rPr>
          <w:t>5.5.2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Reference architecture</w:t>
        </w:r>
        <w:r w:rsidR="00A17F6F">
          <w:rPr>
            <w:noProof/>
            <w:webHidden/>
          </w:rPr>
          <w:tab/>
        </w:r>
        <w:r w:rsidR="00A17F6F">
          <w:rPr>
            <w:noProof/>
            <w:webHidden/>
          </w:rPr>
          <w:fldChar w:fldCharType="begin"/>
        </w:r>
        <w:r w:rsidR="00A17F6F">
          <w:rPr>
            <w:noProof/>
            <w:webHidden/>
          </w:rPr>
          <w:instrText xml:space="preserve"> PAGEREF _Toc91077793 \h </w:instrText>
        </w:r>
        <w:r w:rsidR="00A17F6F">
          <w:rPr>
            <w:noProof/>
            <w:webHidden/>
          </w:rPr>
        </w:r>
        <w:r w:rsidR="00A17F6F">
          <w:rPr>
            <w:noProof/>
            <w:webHidden/>
          </w:rPr>
          <w:fldChar w:fldCharType="separate"/>
        </w:r>
        <w:r w:rsidR="00A17F6F">
          <w:rPr>
            <w:noProof/>
            <w:webHidden/>
          </w:rPr>
          <w:t>20</w:t>
        </w:r>
        <w:r w:rsidR="00A17F6F">
          <w:rPr>
            <w:noProof/>
            <w:webHidden/>
          </w:rPr>
          <w:fldChar w:fldCharType="end"/>
        </w:r>
      </w:hyperlink>
    </w:p>
    <w:p w14:paraId="5B5AF45D" w14:textId="37B8A4C7"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4" w:history="1">
        <w:r w:rsidR="00A17F6F" w:rsidRPr="00772E85">
          <w:rPr>
            <w:rStyle w:val="Collegamentoipertestuale"/>
            <w:noProof/>
          </w:rPr>
          <w:t>5.5.3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Input and output data</w:t>
        </w:r>
        <w:r w:rsidR="00A17F6F">
          <w:rPr>
            <w:noProof/>
            <w:webHidden/>
          </w:rPr>
          <w:tab/>
        </w:r>
        <w:r w:rsidR="00A17F6F">
          <w:rPr>
            <w:noProof/>
            <w:webHidden/>
          </w:rPr>
          <w:fldChar w:fldCharType="begin"/>
        </w:r>
        <w:r w:rsidR="00A17F6F">
          <w:rPr>
            <w:noProof/>
            <w:webHidden/>
          </w:rPr>
          <w:instrText xml:space="preserve"> PAGEREF _Toc91077794 \h </w:instrText>
        </w:r>
        <w:r w:rsidR="00A17F6F">
          <w:rPr>
            <w:noProof/>
            <w:webHidden/>
          </w:rPr>
        </w:r>
        <w:r w:rsidR="00A17F6F">
          <w:rPr>
            <w:noProof/>
            <w:webHidden/>
          </w:rPr>
          <w:fldChar w:fldCharType="separate"/>
        </w:r>
        <w:r w:rsidR="00A17F6F">
          <w:rPr>
            <w:noProof/>
            <w:webHidden/>
          </w:rPr>
          <w:t>20</w:t>
        </w:r>
        <w:r w:rsidR="00A17F6F">
          <w:rPr>
            <w:noProof/>
            <w:webHidden/>
          </w:rPr>
          <w:fldChar w:fldCharType="end"/>
        </w:r>
      </w:hyperlink>
    </w:p>
    <w:p w14:paraId="4B5D7B7C" w14:textId="033EF28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5" w:history="1">
        <w:r w:rsidR="00A17F6F" w:rsidRPr="00772E85">
          <w:rPr>
            <w:rStyle w:val="Collegamentoipertestuale"/>
            <w:noProof/>
          </w:rPr>
          <w:t>5.5.4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AI Modules</w:t>
        </w:r>
        <w:r w:rsidR="00A17F6F">
          <w:rPr>
            <w:noProof/>
            <w:webHidden/>
          </w:rPr>
          <w:tab/>
        </w:r>
        <w:r w:rsidR="00A17F6F">
          <w:rPr>
            <w:noProof/>
            <w:webHidden/>
          </w:rPr>
          <w:fldChar w:fldCharType="begin"/>
        </w:r>
        <w:r w:rsidR="00A17F6F">
          <w:rPr>
            <w:noProof/>
            <w:webHidden/>
          </w:rPr>
          <w:instrText xml:space="preserve"> PAGEREF _Toc91077795 \h </w:instrText>
        </w:r>
        <w:r w:rsidR="00A17F6F">
          <w:rPr>
            <w:noProof/>
            <w:webHidden/>
          </w:rPr>
        </w:r>
        <w:r w:rsidR="00A17F6F">
          <w:rPr>
            <w:noProof/>
            <w:webHidden/>
          </w:rPr>
          <w:fldChar w:fldCharType="separate"/>
        </w:r>
        <w:r w:rsidR="00A17F6F">
          <w:rPr>
            <w:noProof/>
            <w:webHidden/>
          </w:rPr>
          <w:t>21</w:t>
        </w:r>
        <w:r w:rsidR="00A17F6F">
          <w:rPr>
            <w:noProof/>
            <w:webHidden/>
          </w:rPr>
          <w:fldChar w:fldCharType="end"/>
        </w:r>
      </w:hyperlink>
    </w:p>
    <w:p w14:paraId="5C572CDF" w14:textId="32F955F9"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796" w:history="1">
        <w:r w:rsidR="00A17F6F" w:rsidRPr="00772E85">
          <w:rPr>
            <w:rStyle w:val="Collegamentoipertestuale"/>
            <w:noProof/>
          </w:rPr>
          <w:t>5.6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Motion Actuation Subsystem (MAS)</w:t>
        </w:r>
        <w:r w:rsidR="00A17F6F">
          <w:rPr>
            <w:noProof/>
            <w:webHidden/>
          </w:rPr>
          <w:tab/>
        </w:r>
        <w:r w:rsidR="00A17F6F">
          <w:rPr>
            <w:noProof/>
            <w:webHidden/>
          </w:rPr>
          <w:fldChar w:fldCharType="begin"/>
        </w:r>
        <w:r w:rsidR="00A17F6F">
          <w:rPr>
            <w:noProof/>
            <w:webHidden/>
          </w:rPr>
          <w:instrText xml:space="preserve"> PAGEREF _Toc91077796 \h </w:instrText>
        </w:r>
        <w:r w:rsidR="00A17F6F">
          <w:rPr>
            <w:noProof/>
            <w:webHidden/>
          </w:rPr>
        </w:r>
        <w:r w:rsidR="00A17F6F">
          <w:rPr>
            <w:noProof/>
            <w:webHidden/>
          </w:rPr>
          <w:fldChar w:fldCharType="separate"/>
        </w:r>
        <w:r w:rsidR="00A17F6F">
          <w:rPr>
            <w:noProof/>
            <w:webHidden/>
          </w:rPr>
          <w:t>21</w:t>
        </w:r>
        <w:r w:rsidR="00A17F6F">
          <w:rPr>
            <w:noProof/>
            <w:webHidden/>
          </w:rPr>
          <w:fldChar w:fldCharType="end"/>
        </w:r>
      </w:hyperlink>
    </w:p>
    <w:p w14:paraId="17614546" w14:textId="6D6CE7F2"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7" w:history="1">
        <w:r w:rsidR="00A17F6F" w:rsidRPr="00772E85">
          <w:rPr>
            <w:rStyle w:val="Collegamentoipertestuale"/>
            <w:noProof/>
          </w:rPr>
          <w:t>5.6.1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Use Case description</w:t>
        </w:r>
        <w:r w:rsidR="00A17F6F">
          <w:rPr>
            <w:noProof/>
            <w:webHidden/>
          </w:rPr>
          <w:tab/>
        </w:r>
        <w:r w:rsidR="00A17F6F">
          <w:rPr>
            <w:noProof/>
            <w:webHidden/>
          </w:rPr>
          <w:fldChar w:fldCharType="begin"/>
        </w:r>
        <w:r w:rsidR="00A17F6F">
          <w:rPr>
            <w:noProof/>
            <w:webHidden/>
          </w:rPr>
          <w:instrText xml:space="preserve"> PAGEREF _Toc91077797 \h </w:instrText>
        </w:r>
        <w:r w:rsidR="00A17F6F">
          <w:rPr>
            <w:noProof/>
            <w:webHidden/>
          </w:rPr>
        </w:r>
        <w:r w:rsidR="00A17F6F">
          <w:rPr>
            <w:noProof/>
            <w:webHidden/>
          </w:rPr>
          <w:fldChar w:fldCharType="separate"/>
        </w:r>
        <w:r w:rsidR="00A17F6F">
          <w:rPr>
            <w:noProof/>
            <w:webHidden/>
          </w:rPr>
          <w:t>21</w:t>
        </w:r>
        <w:r w:rsidR="00A17F6F">
          <w:rPr>
            <w:noProof/>
            <w:webHidden/>
          </w:rPr>
          <w:fldChar w:fldCharType="end"/>
        </w:r>
      </w:hyperlink>
    </w:p>
    <w:p w14:paraId="09AB553E" w14:textId="71EC5494"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8" w:history="1">
        <w:r w:rsidR="00A17F6F" w:rsidRPr="00772E85">
          <w:rPr>
            <w:rStyle w:val="Collegamentoipertestuale"/>
            <w:noProof/>
          </w:rPr>
          <w:t>5.6.2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Reference architecture</w:t>
        </w:r>
        <w:r w:rsidR="00A17F6F">
          <w:rPr>
            <w:noProof/>
            <w:webHidden/>
          </w:rPr>
          <w:tab/>
        </w:r>
        <w:r w:rsidR="00A17F6F">
          <w:rPr>
            <w:noProof/>
            <w:webHidden/>
          </w:rPr>
          <w:fldChar w:fldCharType="begin"/>
        </w:r>
        <w:r w:rsidR="00A17F6F">
          <w:rPr>
            <w:noProof/>
            <w:webHidden/>
          </w:rPr>
          <w:instrText xml:space="preserve"> PAGEREF _Toc91077798 \h </w:instrText>
        </w:r>
        <w:r w:rsidR="00A17F6F">
          <w:rPr>
            <w:noProof/>
            <w:webHidden/>
          </w:rPr>
        </w:r>
        <w:r w:rsidR="00A17F6F">
          <w:rPr>
            <w:noProof/>
            <w:webHidden/>
          </w:rPr>
          <w:fldChar w:fldCharType="separate"/>
        </w:r>
        <w:r w:rsidR="00A17F6F">
          <w:rPr>
            <w:noProof/>
            <w:webHidden/>
          </w:rPr>
          <w:t>21</w:t>
        </w:r>
        <w:r w:rsidR="00A17F6F">
          <w:rPr>
            <w:noProof/>
            <w:webHidden/>
          </w:rPr>
          <w:fldChar w:fldCharType="end"/>
        </w:r>
      </w:hyperlink>
    </w:p>
    <w:p w14:paraId="0CF1D197" w14:textId="6F9208C1"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799" w:history="1">
        <w:r w:rsidR="00A17F6F" w:rsidRPr="00772E85">
          <w:rPr>
            <w:rStyle w:val="Collegamentoipertestuale"/>
            <w:noProof/>
          </w:rPr>
          <w:t>5.6.3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Input and output data</w:t>
        </w:r>
        <w:r w:rsidR="00A17F6F">
          <w:rPr>
            <w:noProof/>
            <w:webHidden/>
          </w:rPr>
          <w:tab/>
        </w:r>
        <w:r w:rsidR="00A17F6F">
          <w:rPr>
            <w:noProof/>
            <w:webHidden/>
          </w:rPr>
          <w:fldChar w:fldCharType="begin"/>
        </w:r>
        <w:r w:rsidR="00A17F6F">
          <w:rPr>
            <w:noProof/>
            <w:webHidden/>
          </w:rPr>
          <w:instrText xml:space="preserve"> PAGEREF _Toc91077799 \h </w:instrText>
        </w:r>
        <w:r w:rsidR="00A17F6F">
          <w:rPr>
            <w:noProof/>
            <w:webHidden/>
          </w:rPr>
        </w:r>
        <w:r w:rsidR="00A17F6F">
          <w:rPr>
            <w:noProof/>
            <w:webHidden/>
          </w:rPr>
          <w:fldChar w:fldCharType="separate"/>
        </w:r>
        <w:r w:rsidR="00A17F6F">
          <w:rPr>
            <w:noProof/>
            <w:webHidden/>
          </w:rPr>
          <w:t>22</w:t>
        </w:r>
        <w:r w:rsidR="00A17F6F">
          <w:rPr>
            <w:noProof/>
            <w:webHidden/>
          </w:rPr>
          <w:fldChar w:fldCharType="end"/>
        </w:r>
      </w:hyperlink>
    </w:p>
    <w:p w14:paraId="34024BD2" w14:textId="7A905EB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0" w:history="1">
        <w:r w:rsidR="00A17F6F" w:rsidRPr="00772E85">
          <w:rPr>
            <w:rStyle w:val="Collegamentoipertestuale"/>
            <w:noProof/>
          </w:rPr>
          <w:t>5.6.4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AI Modules</w:t>
        </w:r>
        <w:r w:rsidR="00A17F6F">
          <w:rPr>
            <w:noProof/>
            <w:webHidden/>
          </w:rPr>
          <w:tab/>
        </w:r>
        <w:r w:rsidR="00A17F6F">
          <w:rPr>
            <w:noProof/>
            <w:webHidden/>
          </w:rPr>
          <w:fldChar w:fldCharType="begin"/>
        </w:r>
        <w:r w:rsidR="00A17F6F">
          <w:rPr>
            <w:noProof/>
            <w:webHidden/>
          </w:rPr>
          <w:instrText xml:space="preserve"> PAGEREF _Toc91077800 \h </w:instrText>
        </w:r>
        <w:r w:rsidR="00A17F6F">
          <w:rPr>
            <w:noProof/>
            <w:webHidden/>
          </w:rPr>
        </w:r>
        <w:r w:rsidR="00A17F6F">
          <w:rPr>
            <w:noProof/>
            <w:webHidden/>
          </w:rPr>
          <w:fldChar w:fldCharType="separate"/>
        </w:r>
        <w:r w:rsidR="00A17F6F">
          <w:rPr>
            <w:noProof/>
            <w:webHidden/>
          </w:rPr>
          <w:t>22</w:t>
        </w:r>
        <w:r w:rsidR="00A17F6F">
          <w:rPr>
            <w:noProof/>
            <w:webHidden/>
          </w:rPr>
          <w:fldChar w:fldCharType="end"/>
        </w:r>
      </w:hyperlink>
    </w:p>
    <w:p w14:paraId="57239972" w14:textId="26BC8B55" w:rsidR="00A17F6F" w:rsidRDefault="00BB00FA">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91077801" w:history="1">
        <w:r w:rsidR="00A17F6F" w:rsidRPr="00772E85">
          <w:rPr>
            <w:rStyle w:val="Collegamentoipertestuale"/>
            <w:noProof/>
          </w:rPr>
          <w:t>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Functional Requirements</w:t>
        </w:r>
        <w:r w:rsidR="00A17F6F">
          <w:rPr>
            <w:noProof/>
            <w:webHidden/>
          </w:rPr>
          <w:tab/>
        </w:r>
        <w:r w:rsidR="00A17F6F">
          <w:rPr>
            <w:noProof/>
            <w:webHidden/>
          </w:rPr>
          <w:fldChar w:fldCharType="begin"/>
        </w:r>
        <w:r w:rsidR="00A17F6F">
          <w:rPr>
            <w:noProof/>
            <w:webHidden/>
          </w:rPr>
          <w:instrText xml:space="preserve"> PAGEREF _Toc91077801 \h </w:instrText>
        </w:r>
        <w:r w:rsidR="00A17F6F">
          <w:rPr>
            <w:noProof/>
            <w:webHidden/>
          </w:rPr>
        </w:r>
        <w:r w:rsidR="00A17F6F">
          <w:rPr>
            <w:noProof/>
            <w:webHidden/>
          </w:rPr>
          <w:fldChar w:fldCharType="separate"/>
        </w:r>
        <w:r w:rsidR="00A17F6F">
          <w:rPr>
            <w:noProof/>
            <w:webHidden/>
          </w:rPr>
          <w:t>23</w:t>
        </w:r>
        <w:r w:rsidR="00A17F6F">
          <w:rPr>
            <w:noProof/>
            <w:webHidden/>
          </w:rPr>
          <w:fldChar w:fldCharType="end"/>
        </w:r>
      </w:hyperlink>
    </w:p>
    <w:p w14:paraId="0BC2824F" w14:textId="576C5E73"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02" w:history="1">
        <w:r w:rsidR="00A17F6F" w:rsidRPr="00772E85">
          <w:rPr>
            <w:rStyle w:val="Collegamentoipertestuale"/>
            <w:noProof/>
          </w:rPr>
          <w:t>6.1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Human-CAV Interaction</w:t>
        </w:r>
        <w:r w:rsidR="00A17F6F">
          <w:rPr>
            <w:noProof/>
            <w:webHidden/>
          </w:rPr>
          <w:tab/>
        </w:r>
        <w:r w:rsidR="00A17F6F">
          <w:rPr>
            <w:noProof/>
            <w:webHidden/>
          </w:rPr>
          <w:fldChar w:fldCharType="begin"/>
        </w:r>
        <w:r w:rsidR="00A17F6F">
          <w:rPr>
            <w:noProof/>
            <w:webHidden/>
          </w:rPr>
          <w:instrText xml:space="preserve"> PAGEREF _Toc91077802 \h </w:instrText>
        </w:r>
        <w:r w:rsidR="00A17F6F">
          <w:rPr>
            <w:noProof/>
            <w:webHidden/>
          </w:rPr>
        </w:r>
        <w:r w:rsidR="00A17F6F">
          <w:rPr>
            <w:noProof/>
            <w:webHidden/>
          </w:rPr>
          <w:fldChar w:fldCharType="separate"/>
        </w:r>
        <w:r w:rsidR="00A17F6F">
          <w:rPr>
            <w:noProof/>
            <w:webHidden/>
          </w:rPr>
          <w:t>23</w:t>
        </w:r>
        <w:r w:rsidR="00A17F6F">
          <w:rPr>
            <w:noProof/>
            <w:webHidden/>
          </w:rPr>
          <w:fldChar w:fldCharType="end"/>
        </w:r>
      </w:hyperlink>
    </w:p>
    <w:p w14:paraId="400DC6A6" w14:textId="50E137A4"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3" w:history="1">
        <w:r w:rsidR="00A17F6F" w:rsidRPr="00772E85">
          <w:rPr>
            <w:rStyle w:val="Collegamentoipertestuale"/>
            <w:noProof/>
          </w:rPr>
          <w:t>6.1.1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I/O Data summary</w:t>
        </w:r>
        <w:r w:rsidR="00A17F6F">
          <w:rPr>
            <w:noProof/>
            <w:webHidden/>
          </w:rPr>
          <w:tab/>
        </w:r>
        <w:r w:rsidR="00A17F6F">
          <w:rPr>
            <w:noProof/>
            <w:webHidden/>
          </w:rPr>
          <w:fldChar w:fldCharType="begin"/>
        </w:r>
        <w:r w:rsidR="00A17F6F">
          <w:rPr>
            <w:noProof/>
            <w:webHidden/>
          </w:rPr>
          <w:instrText xml:space="preserve"> PAGEREF _Toc91077803 \h </w:instrText>
        </w:r>
        <w:r w:rsidR="00A17F6F">
          <w:rPr>
            <w:noProof/>
            <w:webHidden/>
          </w:rPr>
        </w:r>
        <w:r w:rsidR="00A17F6F">
          <w:rPr>
            <w:noProof/>
            <w:webHidden/>
          </w:rPr>
          <w:fldChar w:fldCharType="separate"/>
        </w:r>
        <w:r w:rsidR="00A17F6F">
          <w:rPr>
            <w:noProof/>
            <w:webHidden/>
          </w:rPr>
          <w:t>23</w:t>
        </w:r>
        <w:r w:rsidR="00A17F6F">
          <w:rPr>
            <w:noProof/>
            <w:webHidden/>
          </w:rPr>
          <w:fldChar w:fldCharType="end"/>
        </w:r>
      </w:hyperlink>
    </w:p>
    <w:p w14:paraId="6B8A9FC0" w14:textId="5C4A6221"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4" w:history="1">
        <w:r w:rsidR="00A17F6F" w:rsidRPr="00772E85">
          <w:rPr>
            <w:rStyle w:val="Collegamentoipertestuale"/>
            <w:noProof/>
          </w:rPr>
          <w:t>6.1.2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Audio</w:t>
        </w:r>
        <w:r w:rsidR="00A17F6F">
          <w:rPr>
            <w:noProof/>
            <w:webHidden/>
          </w:rPr>
          <w:tab/>
        </w:r>
        <w:r w:rsidR="00A17F6F">
          <w:rPr>
            <w:noProof/>
            <w:webHidden/>
          </w:rPr>
          <w:fldChar w:fldCharType="begin"/>
        </w:r>
        <w:r w:rsidR="00A17F6F">
          <w:rPr>
            <w:noProof/>
            <w:webHidden/>
          </w:rPr>
          <w:instrText xml:space="preserve"> PAGEREF _Toc91077804 \h </w:instrText>
        </w:r>
        <w:r w:rsidR="00A17F6F">
          <w:rPr>
            <w:noProof/>
            <w:webHidden/>
          </w:rPr>
        </w:r>
        <w:r w:rsidR="00A17F6F">
          <w:rPr>
            <w:noProof/>
            <w:webHidden/>
          </w:rPr>
          <w:fldChar w:fldCharType="separate"/>
        </w:r>
        <w:r w:rsidR="00A17F6F">
          <w:rPr>
            <w:noProof/>
            <w:webHidden/>
          </w:rPr>
          <w:t>24</w:t>
        </w:r>
        <w:r w:rsidR="00A17F6F">
          <w:rPr>
            <w:noProof/>
            <w:webHidden/>
          </w:rPr>
          <w:fldChar w:fldCharType="end"/>
        </w:r>
      </w:hyperlink>
    </w:p>
    <w:p w14:paraId="401F7399" w14:textId="66760A4B"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5" w:history="1">
        <w:r w:rsidR="00A17F6F" w:rsidRPr="00772E85">
          <w:rPr>
            <w:rStyle w:val="Collegamentoipertestuale"/>
            <w:noProof/>
          </w:rPr>
          <w:t>6.1.3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Verbal Interaction</w:t>
        </w:r>
        <w:r w:rsidR="00A17F6F">
          <w:rPr>
            <w:noProof/>
            <w:webHidden/>
          </w:rPr>
          <w:tab/>
        </w:r>
        <w:r w:rsidR="00A17F6F">
          <w:rPr>
            <w:noProof/>
            <w:webHidden/>
          </w:rPr>
          <w:fldChar w:fldCharType="begin"/>
        </w:r>
        <w:r w:rsidR="00A17F6F">
          <w:rPr>
            <w:noProof/>
            <w:webHidden/>
          </w:rPr>
          <w:instrText xml:space="preserve"> PAGEREF _Toc91077805 \h </w:instrText>
        </w:r>
        <w:r w:rsidR="00A17F6F">
          <w:rPr>
            <w:noProof/>
            <w:webHidden/>
          </w:rPr>
        </w:r>
        <w:r w:rsidR="00A17F6F">
          <w:rPr>
            <w:noProof/>
            <w:webHidden/>
          </w:rPr>
          <w:fldChar w:fldCharType="separate"/>
        </w:r>
        <w:r w:rsidR="00A17F6F">
          <w:rPr>
            <w:noProof/>
            <w:webHidden/>
          </w:rPr>
          <w:t>24</w:t>
        </w:r>
        <w:r w:rsidR="00A17F6F">
          <w:rPr>
            <w:noProof/>
            <w:webHidden/>
          </w:rPr>
          <w:fldChar w:fldCharType="end"/>
        </w:r>
      </w:hyperlink>
    </w:p>
    <w:p w14:paraId="11A28F53" w14:textId="2628D33A"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6" w:history="1">
        <w:r w:rsidR="00A17F6F" w:rsidRPr="00772E85">
          <w:rPr>
            <w:rStyle w:val="Collegamentoipertestuale"/>
            <w:noProof/>
          </w:rPr>
          <w:t>6.1.4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Concept Expression (F</w:t>
        </w:r>
        <w:r w:rsidR="00A17F6F" w:rsidRPr="00772E85">
          <w:rPr>
            <w:rStyle w:val="Collegamentoipertestuale"/>
            <w:noProof/>
          </w:rPr>
          <w:t>ace</w:t>
        </w:r>
        <w:r w:rsidR="00A17F6F" w:rsidRPr="00772E85">
          <w:rPr>
            <w:rStyle w:val="Collegamentoipertestuale"/>
            <w:noProof/>
            <w:lang w:val="en-US"/>
          </w:rPr>
          <w:t>)</w:t>
        </w:r>
        <w:r w:rsidR="00A17F6F">
          <w:rPr>
            <w:noProof/>
            <w:webHidden/>
          </w:rPr>
          <w:tab/>
        </w:r>
        <w:r w:rsidR="00A17F6F">
          <w:rPr>
            <w:noProof/>
            <w:webHidden/>
          </w:rPr>
          <w:fldChar w:fldCharType="begin"/>
        </w:r>
        <w:r w:rsidR="00A17F6F">
          <w:rPr>
            <w:noProof/>
            <w:webHidden/>
          </w:rPr>
          <w:instrText xml:space="preserve"> PAGEREF _Toc91077806 \h </w:instrText>
        </w:r>
        <w:r w:rsidR="00A17F6F">
          <w:rPr>
            <w:noProof/>
            <w:webHidden/>
          </w:rPr>
        </w:r>
        <w:r w:rsidR="00A17F6F">
          <w:rPr>
            <w:noProof/>
            <w:webHidden/>
          </w:rPr>
          <w:fldChar w:fldCharType="separate"/>
        </w:r>
        <w:r w:rsidR="00A17F6F">
          <w:rPr>
            <w:noProof/>
            <w:webHidden/>
          </w:rPr>
          <w:t>24</w:t>
        </w:r>
        <w:r w:rsidR="00A17F6F">
          <w:rPr>
            <w:noProof/>
            <w:webHidden/>
          </w:rPr>
          <w:fldChar w:fldCharType="end"/>
        </w:r>
      </w:hyperlink>
    </w:p>
    <w:p w14:paraId="2461155B" w14:textId="786FBB7B"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7" w:history="1">
        <w:r w:rsidR="00A17F6F" w:rsidRPr="00772E85">
          <w:rPr>
            <w:rStyle w:val="Collegamentoipertestuale"/>
            <w:noProof/>
          </w:rPr>
          <w:t>6.1.5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Concept</w:t>
        </w:r>
        <w:r w:rsidR="00A17F6F" w:rsidRPr="00772E85">
          <w:rPr>
            <w:rStyle w:val="Collegamentoipertestuale"/>
            <w:noProof/>
          </w:rPr>
          <w:t xml:space="preserve"> </w:t>
        </w:r>
        <w:r w:rsidR="00A17F6F" w:rsidRPr="00772E85">
          <w:rPr>
            <w:rStyle w:val="Collegamentoipertestuale"/>
            <w:noProof/>
            <w:lang w:val="en-US"/>
          </w:rPr>
          <w:t>Expression (S</w:t>
        </w:r>
        <w:r w:rsidR="00A17F6F" w:rsidRPr="00772E85">
          <w:rPr>
            <w:rStyle w:val="Collegamentoipertestuale"/>
            <w:noProof/>
          </w:rPr>
          <w:t>peech</w:t>
        </w:r>
        <w:r w:rsidR="00A17F6F" w:rsidRPr="00772E85">
          <w:rPr>
            <w:rStyle w:val="Collegamentoipertestuale"/>
            <w:noProof/>
            <w:lang w:val="en-US"/>
          </w:rPr>
          <w:t>)</w:t>
        </w:r>
        <w:r w:rsidR="00A17F6F">
          <w:rPr>
            <w:noProof/>
            <w:webHidden/>
          </w:rPr>
          <w:tab/>
        </w:r>
        <w:r w:rsidR="00A17F6F">
          <w:rPr>
            <w:noProof/>
            <w:webHidden/>
          </w:rPr>
          <w:fldChar w:fldCharType="begin"/>
        </w:r>
        <w:r w:rsidR="00A17F6F">
          <w:rPr>
            <w:noProof/>
            <w:webHidden/>
          </w:rPr>
          <w:instrText xml:space="preserve"> PAGEREF _Toc91077807 \h </w:instrText>
        </w:r>
        <w:r w:rsidR="00A17F6F">
          <w:rPr>
            <w:noProof/>
            <w:webHidden/>
          </w:rPr>
        </w:r>
        <w:r w:rsidR="00A17F6F">
          <w:rPr>
            <w:noProof/>
            <w:webHidden/>
          </w:rPr>
          <w:fldChar w:fldCharType="separate"/>
        </w:r>
        <w:r w:rsidR="00A17F6F">
          <w:rPr>
            <w:noProof/>
            <w:webHidden/>
          </w:rPr>
          <w:t>25</w:t>
        </w:r>
        <w:r w:rsidR="00A17F6F">
          <w:rPr>
            <w:noProof/>
            <w:webHidden/>
          </w:rPr>
          <w:fldChar w:fldCharType="end"/>
        </w:r>
      </w:hyperlink>
    </w:p>
    <w:p w14:paraId="3B7D125C" w14:textId="09E33DC4"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8" w:history="1">
        <w:r w:rsidR="00A17F6F" w:rsidRPr="00772E85">
          <w:rPr>
            <w:rStyle w:val="Collegamentoipertestuale"/>
            <w:noProof/>
          </w:rPr>
          <w:t>6.1.6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Emotion</w:t>
        </w:r>
        <w:r w:rsidR="00A17F6F">
          <w:rPr>
            <w:noProof/>
            <w:webHidden/>
          </w:rPr>
          <w:tab/>
        </w:r>
        <w:r w:rsidR="00A17F6F">
          <w:rPr>
            <w:noProof/>
            <w:webHidden/>
          </w:rPr>
          <w:fldChar w:fldCharType="begin"/>
        </w:r>
        <w:r w:rsidR="00A17F6F">
          <w:rPr>
            <w:noProof/>
            <w:webHidden/>
          </w:rPr>
          <w:instrText xml:space="preserve"> PAGEREF _Toc91077808 \h </w:instrText>
        </w:r>
        <w:r w:rsidR="00A17F6F">
          <w:rPr>
            <w:noProof/>
            <w:webHidden/>
          </w:rPr>
        </w:r>
        <w:r w:rsidR="00A17F6F">
          <w:rPr>
            <w:noProof/>
            <w:webHidden/>
          </w:rPr>
          <w:fldChar w:fldCharType="separate"/>
        </w:r>
        <w:r w:rsidR="00A17F6F">
          <w:rPr>
            <w:noProof/>
            <w:webHidden/>
          </w:rPr>
          <w:t>25</w:t>
        </w:r>
        <w:r w:rsidR="00A17F6F">
          <w:rPr>
            <w:noProof/>
            <w:webHidden/>
          </w:rPr>
          <w:fldChar w:fldCharType="end"/>
        </w:r>
      </w:hyperlink>
    </w:p>
    <w:p w14:paraId="48362624" w14:textId="3425F1C6"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09" w:history="1">
        <w:r w:rsidR="00A17F6F" w:rsidRPr="00772E85">
          <w:rPr>
            <w:rStyle w:val="Collegamentoipertestuale"/>
            <w:noProof/>
            <w:lang w:val="en-US"/>
          </w:rPr>
          <w:t>6.1.7</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Face identity</w:t>
        </w:r>
        <w:r w:rsidR="00A17F6F">
          <w:rPr>
            <w:noProof/>
            <w:webHidden/>
          </w:rPr>
          <w:tab/>
        </w:r>
        <w:r w:rsidR="00A17F6F">
          <w:rPr>
            <w:noProof/>
            <w:webHidden/>
          </w:rPr>
          <w:fldChar w:fldCharType="begin"/>
        </w:r>
        <w:r w:rsidR="00A17F6F">
          <w:rPr>
            <w:noProof/>
            <w:webHidden/>
          </w:rPr>
          <w:instrText xml:space="preserve"> PAGEREF _Toc91077809 \h </w:instrText>
        </w:r>
        <w:r w:rsidR="00A17F6F">
          <w:rPr>
            <w:noProof/>
            <w:webHidden/>
          </w:rPr>
        </w:r>
        <w:r w:rsidR="00A17F6F">
          <w:rPr>
            <w:noProof/>
            <w:webHidden/>
          </w:rPr>
          <w:fldChar w:fldCharType="separate"/>
        </w:r>
        <w:r w:rsidR="00A17F6F">
          <w:rPr>
            <w:noProof/>
            <w:webHidden/>
          </w:rPr>
          <w:t>25</w:t>
        </w:r>
        <w:r w:rsidR="00A17F6F">
          <w:rPr>
            <w:noProof/>
            <w:webHidden/>
          </w:rPr>
          <w:fldChar w:fldCharType="end"/>
        </w:r>
      </w:hyperlink>
    </w:p>
    <w:p w14:paraId="6062214C" w14:textId="03BA0C6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0" w:history="1">
        <w:r w:rsidR="00A17F6F" w:rsidRPr="00772E85">
          <w:rPr>
            <w:rStyle w:val="Collegamentoipertestuale"/>
            <w:noProof/>
            <w:lang w:val="en-US"/>
          </w:rPr>
          <w:t>6.1.8</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Face Objects</w:t>
        </w:r>
        <w:r w:rsidR="00A17F6F">
          <w:rPr>
            <w:noProof/>
            <w:webHidden/>
          </w:rPr>
          <w:tab/>
        </w:r>
        <w:r w:rsidR="00A17F6F">
          <w:rPr>
            <w:noProof/>
            <w:webHidden/>
          </w:rPr>
          <w:fldChar w:fldCharType="begin"/>
        </w:r>
        <w:r w:rsidR="00A17F6F">
          <w:rPr>
            <w:noProof/>
            <w:webHidden/>
          </w:rPr>
          <w:instrText xml:space="preserve"> PAGEREF _Toc91077810 \h </w:instrText>
        </w:r>
        <w:r w:rsidR="00A17F6F">
          <w:rPr>
            <w:noProof/>
            <w:webHidden/>
          </w:rPr>
        </w:r>
        <w:r w:rsidR="00A17F6F">
          <w:rPr>
            <w:noProof/>
            <w:webHidden/>
          </w:rPr>
          <w:fldChar w:fldCharType="separate"/>
        </w:r>
        <w:r w:rsidR="00A17F6F">
          <w:rPr>
            <w:noProof/>
            <w:webHidden/>
          </w:rPr>
          <w:t>25</w:t>
        </w:r>
        <w:r w:rsidR="00A17F6F">
          <w:rPr>
            <w:noProof/>
            <w:webHidden/>
          </w:rPr>
          <w:fldChar w:fldCharType="end"/>
        </w:r>
      </w:hyperlink>
    </w:p>
    <w:p w14:paraId="2FA441DE" w14:textId="03BC7449"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1" w:history="1">
        <w:r w:rsidR="00A17F6F" w:rsidRPr="00772E85">
          <w:rPr>
            <w:rStyle w:val="Collegamentoipertestuale"/>
            <w:noProof/>
            <w:lang w:val="en-US"/>
          </w:rPr>
          <w:t>6.1.9</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Full World Representation</w:t>
        </w:r>
        <w:r w:rsidR="00A17F6F">
          <w:rPr>
            <w:noProof/>
            <w:webHidden/>
          </w:rPr>
          <w:tab/>
        </w:r>
        <w:r w:rsidR="00A17F6F">
          <w:rPr>
            <w:noProof/>
            <w:webHidden/>
          </w:rPr>
          <w:fldChar w:fldCharType="begin"/>
        </w:r>
        <w:r w:rsidR="00A17F6F">
          <w:rPr>
            <w:noProof/>
            <w:webHidden/>
          </w:rPr>
          <w:instrText xml:space="preserve"> PAGEREF _Toc91077811 \h </w:instrText>
        </w:r>
        <w:r w:rsidR="00A17F6F">
          <w:rPr>
            <w:noProof/>
            <w:webHidden/>
          </w:rPr>
        </w:r>
        <w:r w:rsidR="00A17F6F">
          <w:rPr>
            <w:noProof/>
            <w:webHidden/>
          </w:rPr>
          <w:fldChar w:fldCharType="separate"/>
        </w:r>
        <w:r w:rsidR="00A17F6F">
          <w:rPr>
            <w:noProof/>
            <w:webHidden/>
          </w:rPr>
          <w:t>25</w:t>
        </w:r>
        <w:r w:rsidR="00A17F6F">
          <w:rPr>
            <w:noProof/>
            <w:webHidden/>
          </w:rPr>
          <w:fldChar w:fldCharType="end"/>
        </w:r>
      </w:hyperlink>
    </w:p>
    <w:p w14:paraId="4B7FB2A5" w14:textId="071877A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2" w:history="1">
        <w:r w:rsidR="00A17F6F" w:rsidRPr="00772E85">
          <w:rPr>
            <w:rStyle w:val="Collegamentoipertestuale"/>
            <w:noProof/>
            <w:lang w:val="en-US"/>
          </w:rPr>
          <w:t>6.1.10</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Full World Representation Viewer commands</w:t>
        </w:r>
        <w:r w:rsidR="00A17F6F">
          <w:rPr>
            <w:noProof/>
            <w:webHidden/>
          </w:rPr>
          <w:tab/>
        </w:r>
        <w:r w:rsidR="00A17F6F">
          <w:rPr>
            <w:noProof/>
            <w:webHidden/>
          </w:rPr>
          <w:fldChar w:fldCharType="begin"/>
        </w:r>
        <w:r w:rsidR="00A17F6F">
          <w:rPr>
            <w:noProof/>
            <w:webHidden/>
          </w:rPr>
          <w:instrText xml:space="preserve"> PAGEREF _Toc91077812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7CF54B57" w14:textId="735F8166"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3" w:history="1">
        <w:r w:rsidR="00A17F6F" w:rsidRPr="00772E85">
          <w:rPr>
            <w:rStyle w:val="Collegamentoipertestuale"/>
            <w:noProof/>
          </w:rPr>
          <w:t>6.1.11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Intention</w:t>
        </w:r>
        <w:r w:rsidR="00A17F6F">
          <w:rPr>
            <w:noProof/>
            <w:webHidden/>
          </w:rPr>
          <w:tab/>
        </w:r>
        <w:r w:rsidR="00A17F6F">
          <w:rPr>
            <w:noProof/>
            <w:webHidden/>
          </w:rPr>
          <w:fldChar w:fldCharType="begin"/>
        </w:r>
        <w:r w:rsidR="00A17F6F">
          <w:rPr>
            <w:noProof/>
            <w:webHidden/>
          </w:rPr>
          <w:instrText xml:space="preserve"> PAGEREF _Toc91077813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69583BEB" w14:textId="3B96CA01"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4" w:history="1">
        <w:r w:rsidR="00A17F6F" w:rsidRPr="00772E85">
          <w:rPr>
            <w:rStyle w:val="Collegamentoipertestuale"/>
            <w:noProof/>
          </w:rPr>
          <w:t>6.1.12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Meaning</w:t>
        </w:r>
        <w:r w:rsidR="00A17F6F">
          <w:rPr>
            <w:noProof/>
            <w:webHidden/>
          </w:rPr>
          <w:tab/>
        </w:r>
        <w:r w:rsidR="00A17F6F">
          <w:rPr>
            <w:noProof/>
            <w:webHidden/>
          </w:rPr>
          <w:fldChar w:fldCharType="begin"/>
        </w:r>
        <w:r w:rsidR="00A17F6F">
          <w:rPr>
            <w:noProof/>
            <w:webHidden/>
          </w:rPr>
          <w:instrText xml:space="preserve"> PAGEREF _Toc91077814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78FF9530" w14:textId="3CC6CB9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5" w:history="1">
        <w:r w:rsidR="00A17F6F" w:rsidRPr="00772E85">
          <w:rPr>
            <w:rStyle w:val="Collegamentoipertestuale"/>
            <w:noProof/>
          </w:rPr>
          <w:t>6.1.13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 xml:space="preserve">Object </w:t>
        </w:r>
        <w:r w:rsidR="00A17F6F" w:rsidRPr="00772E85">
          <w:rPr>
            <w:rStyle w:val="Collegamentoipertestuale"/>
            <w:noProof/>
            <w:lang w:val="en-US"/>
          </w:rPr>
          <w:t>I</w:t>
        </w:r>
        <w:r w:rsidR="00A17F6F" w:rsidRPr="00772E85">
          <w:rPr>
            <w:rStyle w:val="Collegamentoipertestuale"/>
            <w:noProof/>
          </w:rPr>
          <w:t>dentifier</w:t>
        </w:r>
        <w:r w:rsidR="00A17F6F">
          <w:rPr>
            <w:noProof/>
            <w:webHidden/>
          </w:rPr>
          <w:tab/>
        </w:r>
        <w:r w:rsidR="00A17F6F">
          <w:rPr>
            <w:noProof/>
            <w:webHidden/>
          </w:rPr>
          <w:fldChar w:fldCharType="begin"/>
        </w:r>
        <w:r w:rsidR="00A17F6F">
          <w:rPr>
            <w:noProof/>
            <w:webHidden/>
          </w:rPr>
          <w:instrText xml:space="preserve"> PAGEREF _Toc91077815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000B4515" w14:textId="405EE659"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6" w:history="1">
        <w:r w:rsidR="00A17F6F" w:rsidRPr="00772E85">
          <w:rPr>
            <w:rStyle w:val="Collegamentoipertestuale"/>
            <w:noProof/>
          </w:rPr>
          <w:t>6.1.14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Speaker Identity</w:t>
        </w:r>
        <w:r w:rsidR="00A17F6F">
          <w:rPr>
            <w:noProof/>
            <w:webHidden/>
          </w:rPr>
          <w:tab/>
        </w:r>
        <w:r w:rsidR="00A17F6F">
          <w:rPr>
            <w:noProof/>
            <w:webHidden/>
          </w:rPr>
          <w:fldChar w:fldCharType="begin"/>
        </w:r>
        <w:r w:rsidR="00A17F6F">
          <w:rPr>
            <w:noProof/>
            <w:webHidden/>
          </w:rPr>
          <w:instrText xml:space="preserve"> PAGEREF _Toc91077816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4B65E6CF" w14:textId="630375B8"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7" w:history="1">
        <w:r w:rsidR="00A17F6F" w:rsidRPr="00772E85">
          <w:rPr>
            <w:rStyle w:val="Collegamentoipertestuale"/>
            <w:noProof/>
          </w:rPr>
          <w:t>6.1.15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Text</w:t>
        </w:r>
        <w:r w:rsidR="00A17F6F">
          <w:rPr>
            <w:noProof/>
            <w:webHidden/>
          </w:rPr>
          <w:tab/>
        </w:r>
        <w:r w:rsidR="00A17F6F">
          <w:rPr>
            <w:noProof/>
            <w:webHidden/>
          </w:rPr>
          <w:fldChar w:fldCharType="begin"/>
        </w:r>
        <w:r w:rsidR="00A17F6F">
          <w:rPr>
            <w:noProof/>
            <w:webHidden/>
          </w:rPr>
          <w:instrText xml:space="preserve"> PAGEREF _Toc91077817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1F54652D" w14:textId="3056CD86"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18" w:history="1">
        <w:r w:rsidR="00A17F6F" w:rsidRPr="00772E85">
          <w:rPr>
            <w:rStyle w:val="Collegamentoipertestuale"/>
            <w:noProof/>
          </w:rPr>
          <w:t>6.1.16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Video</w:t>
        </w:r>
        <w:r w:rsidR="00A17F6F">
          <w:rPr>
            <w:noProof/>
            <w:webHidden/>
          </w:rPr>
          <w:tab/>
        </w:r>
        <w:r w:rsidR="00A17F6F">
          <w:rPr>
            <w:noProof/>
            <w:webHidden/>
          </w:rPr>
          <w:fldChar w:fldCharType="begin"/>
        </w:r>
        <w:r w:rsidR="00A17F6F">
          <w:rPr>
            <w:noProof/>
            <w:webHidden/>
          </w:rPr>
          <w:instrText xml:space="preserve"> PAGEREF _Toc91077818 \h </w:instrText>
        </w:r>
        <w:r w:rsidR="00A17F6F">
          <w:rPr>
            <w:noProof/>
            <w:webHidden/>
          </w:rPr>
        </w:r>
        <w:r w:rsidR="00A17F6F">
          <w:rPr>
            <w:noProof/>
            <w:webHidden/>
          </w:rPr>
          <w:fldChar w:fldCharType="separate"/>
        </w:r>
        <w:r w:rsidR="00A17F6F">
          <w:rPr>
            <w:noProof/>
            <w:webHidden/>
          </w:rPr>
          <w:t>26</w:t>
        </w:r>
        <w:r w:rsidR="00A17F6F">
          <w:rPr>
            <w:noProof/>
            <w:webHidden/>
          </w:rPr>
          <w:fldChar w:fldCharType="end"/>
        </w:r>
      </w:hyperlink>
    </w:p>
    <w:p w14:paraId="03BA2586" w14:textId="39BC80BE"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19" w:history="1">
        <w:r w:rsidR="00A17F6F" w:rsidRPr="00772E85">
          <w:rPr>
            <w:rStyle w:val="Collegamentoipertestuale"/>
            <w:noProof/>
          </w:rPr>
          <w:t>6.2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Environment Sensing Subsystem</w:t>
        </w:r>
        <w:r w:rsidR="00A17F6F">
          <w:rPr>
            <w:noProof/>
            <w:webHidden/>
          </w:rPr>
          <w:tab/>
        </w:r>
        <w:r w:rsidR="00A17F6F">
          <w:rPr>
            <w:noProof/>
            <w:webHidden/>
          </w:rPr>
          <w:fldChar w:fldCharType="begin"/>
        </w:r>
        <w:r w:rsidR="00A17F6F">
          <w:rPr>
            <w:noProof/>
            <w:webHidden/>
          </w:rPr>
          <w:instrText xml:space="preserve"> PAGEREF _Toc91077819 \h </w:instrText>
        </w:r>
        <w:r w:rsidR="00A17F6F">
          <w:rPr>
            <w:noProof/>
            <w:webHidden/>
          </w:rPr>
        </w:r>
        <w:r w:rsidR="00A17F6F">
          <w:rPr>
            <w:noProof/>
            <w:webHidden/>
          </w:rPr>
          <w:fldChar w:fldCharType="separate"/>
        </w:r>
        <w:r w:rsidR="00A17F6F">
          <w:rPr>
            <w:noProof/>
            <w:webHidden/>
          </w:rPr>
          <w:t>27</w:t>
        </w:r>
        <w:r w:rsidR="00A17F6F">
          <w:rPr>
            <w:noProof/>
            <w:webHidden/>
          </w:rPr>
          <w:fldChar w:fldCharType="end"/>
        </w:r>
      </w:hyperlink>
    </w:p>
    <w:p w14:paraId="173E45AC" w14:textId="073F8857"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0" w:history="1">
        <w:r w:rsidR="00A17F6F" w:rsidRPr="00772E85">
          <w:rPr>
            <w:rStyle w:val="Collegamentoipertestuale"/>
            <w:noProof/>
          </w:rPr>
          <w:t>6.2.1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lang w:val="en-US"/>
          </w:rPr>
          <w:t>I/O Data summary</w:t>
        </w:r>
        <w:r w:rsidR="00A17F6F">
          <w:rPr>
            <w:noProof/>
            <w:webHidden/>
          </w:rPr>
          <w:tab/>
        </w:r>
        <w:r w:rsidR="00A17F6F">
          <w:rPr>
            <w:noProof/>
            <w:webHidden/>
          </w:rPr>
          <w:fldChar w:fldCharType="begin"/>
        </w:r>
        <w:r w:rsidR="00A17F6F">
          <w:rPr>
            <w:noProof/>
            <w:webHidden/>
          </w:rPr>
          <w:instrText xml:space="preserve"> PAGEREF _Toc91077820 \h </w:instrText>
        </w:r>
        <w:r w:rsidR="00A17F6F">
          <w:rPr>
            <w:noProof/>
            <w:webHidden/>
          </w:rPr>
        </w:r>
        <w:r w:rsidR="00A17F6F">
          <w:rPr>
            <w:noProof/>
            <w:webHidden/>
          </w:rPr>
          <w:fldChar w:fldCharType="separate"/>
        </w:r>
        <w:r w:rsidR="00A17F6F">
          <w:rPr>
            <w:noProof/>
            <w:webHidden/>
          </w:rPr>
          <w:t>27</w:t>
        </w:r>
        <w:r w:rsidR="00A17F6F">
          <w:rPr>
            <w:noProof/>
            <w:webHidden/>
          </w:rPr>
          <w:fldChar w:fldCharType="end"/>
        </w:r>
      </w:hyperlink>
    </w:p>
    <w:p w14:paraId="4B038F9B" w14:textId="7EEA551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1" w:history="1">
        <w:r w:rsidR="00A17F6F" w:rsidRPr="00772E85">
          <w:rPr>
            <w:rStyle w:val="Collegamentoipertestuale"/>
            <w:noProof/>
          </w:rPr>
          <w:t>6.2.2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Microphone Array Audio</w:t>
        </w:r>
        <w:r w:rsidR="00A17F6F">
          <w:rPr>
            <w:noProof/>
            <w:webHidden/>
          </w:rPr>
          <w:tab/>
        </w:r>
        <w:r w:rsidR="00A17F6F">
          <w:rPr>
            <w:noProof/>
            <w:webHidden/>
          </w:rPr>
          <w:fldChar w:fldCharType="begin"/>
        </w:r>
        <w:r w:rsidR="00A17F6F">
          <w:rPr>
            <w:noProof/>
            <w:webHidden/>
          </w:rPr>
          <w:instrText xml:space="preserve"> PAGEREF _Toc91077821 \h </w:instrText>
        </w:r>
        <w:r w:rsidR="00A17F6F">
          <w:rPr>
            <w:noProof/>
            <w:webHidden/>
          </w:rPr>
        </w:r>
        <w:r w:rsidR="00A17F6F">
          <w:rPr>
            <w:noProof/>
            <w:webHidden/>
          </w:rPr>
          <w:fldChar w:fldCharType="separate"/>
        </w:r>
        <w:r w:rsidR="00A17F6F">
          <w:rPr>
            <w:noProof/>
            <w:webHidden/>
          </w:rPr>
          <w:t>28</w:t>
        </w:r>
        <w:r w:rsidR="00A17F6F">
          <w:rPr>
            <w:noProof/>
            <w:webHidden/>
          </w:rPr>
          <w:fldChar w:fldCharType="end"/>
        </w:r>
      </w:hyperlink>
    </w:p>
    <w:p w14:paraId="62A90905" w14:textId="22295D0A"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2" w:history="1">
        <w:r w:rsidR="00A17F6F" w:rsidRPr="00772E85">
          <w:rPr>
            <w:rStyle w:val="Collegamentoipertestuale"/>
            <w:noProof/>
          </w:rPr>
          <w:t>6.2.3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Audio Objects</w:t>
        </w:r>
        <w:r w:rsidR="00A17F6F">
          <w:rPr>
            <w:noProof/>
            <w:webHidden/>
          </w:rPr>
          <w:tab/>
        </w:r>
        <w:r w:rsidR="00A17F6F">
          <w:rPr>
            <w:noProof/>
            <w:webHidden/>
          </w:rPr>
          <w:fldChar w:fldCharType="begin"/>
        </w:r>
        <w:r w:rsidR="00A17F6F">
          <w:rPr>
            <w:noProof/>
            <w:webHidden/>
          </w:rPr>
          <w:instrText xml:space="preserve"> PAGEREF _Toc91077822 \h </w:instrText>
        </w:r>
        <w:r w:rsidR="00A17F6F">
          <w:rPr>
            <w:noProof/>
            <w:webHidden/>
          </w:rPr>
        </w:r>
        <w:r w:rsidR="00A17F6F">
          <w:rPr>
            <w:noProof/>
            <w:webHidden/>
          </w:rPr>
          <w:fldChar w:fldCharType="separate"/>
        </w:r>
        <w:r w:rsidR="00A17F6F">
          <w:rPr>
            <w:noProof/>
            <w:webHidden/>
          </w:rPr>
          <w:t>28</w:t>
        </w:r>
        <w:r w:rsidR="00A17F6F">
          <w:rPr>
            <w:noProof/>
            <w:webHidden/>
          </w:rPr>
          <w:fldChar w:fldCharType="end"/>
        </w:r>
      </w:hyperlink>
    </w:p>
    <w:p w14:paraId="09CBEB3F" w14:textId="76AD620F"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3" w:history="1">
        <w:r w:rsidR="00A17F6F" w:rsidRPr="00772E85">
          <w:rPr>
            <w:rStyle w:val="Collegamentoipertestuale"/>
            <w:noProof/>
          </w:rPr>
          <w:t>6.2.4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Basic World Representation</w:t>
        </w:r>
        <w:r w:rsidR="00A17F6F">
          <w:rPr>
            <w:noProof/>
            <w:webHidden/>
          </w:rPr>
          <w:tab/>
        </w:r>
        <w:r w:rsidR="00A17F6F">
          <w:rPr>
            <w:noProof/>
            <w:webHidden/>
          </w:rPr>
          <w:fldChar w:fldCharType="begin"/>
        </w:r>
        <w:r w:rsidR="00A17F6F">
          <w:rPr>
            <w:noProof/>
            <w:webHidden/>
          </w:rPr>
          <w:instrText xml:space="preserve"> PAGEREF _Toc91077823 \h </w:instrText>
        </w:r>
        <w:r w:rsidR="00A17F6F">
          <w:rPr>
            <w:noProof/>
            <w:webHidden/>
          </w:rPr>
        </w:r>
        <w:r w:rsidR="00A17F6F">
          <w:rPr>
            <w:noProof/>
            <w:webHidden/>
          </w:rPr>
          <w:fldChar w:fldCharType="separate"/>
        </w:r>
        <w:r w:rsidR="00A17F6F">
          <w:rPr>
            <w:noProof/>
            <w:webHidden/>
          </w:rPr>
          <w:t>28</w:t>
        </w:r>
        <w:r w:rsidR="00A17F6F">
          <w:rPr>
            <w:noProof/>
            <w:webHidden/>
          </w:rPr>
          <w:fldChar w:fldCharType="end"/>
        </w:r>
      </w:hyperlink>
    </w:p>
    <w:p w14:paraId="6F0C8EF9" w14:textId="54EC793F"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4" w:history="1">
        <w:r w:rsidR="00A17F6F" w:rsidRPr="00772E85">
          <w:rPr>
            <w:rStyle w:val="Collegamentoipertestuale"/>
            <w:noProof/>
          </w:rPr>
          <w:t>6.2.5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GNSS Coordinates</w:t>
        </w:r>
        <w:r w:rsidR="00A17F6F">
          <w:rPr>
            <w:noProof/>
            <w:webHidden/>
          </w:rPr>
          <w:tab/>
        </w:r>
        <w:r w:rsidR="00A17F6F">
          <w:rPr>
            <w:noProof/>
            <w:webHidden/>
          </w:rPr>
          <w:fldChar w:fldCharType="begin"/>
        </w:r>
        <w:r w:rsidR="00A17F6F">
          <w:rPr>
            <w:noProof/>
            <w:webHidden/>
          </w:rPr>
          <w:instrText xml:space="preserve"> PAGEREF _Toc91077824 \h </w:instrText>
        </w:r>
        <w:r w:rsidR="00A17F6F">
          <w:rPr>
            <w:noProof/>
            <w:webHidden/>
          </w:rPr>
        </w:r>
        <w:r w:rsidR="00A17F6F">
          <w:rPr>
            <w:noProof/>
            <w:webHidden/>
          </w:rPr>
          <w:fldChar w:fldCharType="separate"/>
        </w:r>
        <w:r w:rsidR="00A17F6F">
          <w:rPr>
            <w:noProof/>
            <w:webHidden/>
          </w:rPr>
          <w:t>28</w:t>
        </w:r>
        <w:r w:rsidR="00A17F6F">
          <w:rPr>
            <w:noProof/>
            <w:webHidden/>
          </w:rPr>
          <w:fldChar w:fldCharType="end"/>
        </w:r>
      </w:hyperlink>
    </w:p>
    <w:p w14:paraId="4FD5E469" w14:textId="0BF60B26"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5" w:history="1">
        <w:r w:rsidR="00A17F6F" w:rsidRPr="00772E85">
          <w:rPr>
            <w:rStyle w:val="Collegamentoipertestuale"/>
            <w:noProof/>
          </w:rPr>
          <w:t>6.2.6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GNSS Data</w:t>
        </w:r>
        <w:r w:rsidR="00A17F6F">
          <w:rPr>
            <w:noProof/>
            <w:webHidden/>
          </w:rPr>
          <w:tab/>
        </w:r>
        <w:r w:rsidR="00A17F6F">
          <w:rPr>
            <w:noProof/>
            <w:webHidden/>
          </w:rPr>
          <w:fldChar w:fldCharType="begin"/>
        </w:r>
        <w:r w:rsidR="00A17F6F">
          <w:rPr>
            <w:noProof/>
            <w:webHidden/>
          </w:rPr>
          <w:instrText xml:space="preserve"> PAGEREF _Toc91077825 \h </w:instrText>
        </w:r>
        <w:r w:rsidR="00A17F6F">
          <w:rPr>
            <w:noProof/>
            <w:webHidden/>
          </w:rPr>
        </w:r>
        <w:r w:rsidR="00A17F6F">
          <w:rPr>
            <w:noProof/>
            <w:webHidden/>
          </w:rPr>
          <w:fldChar w:fldCharType="separate"/>
        </w:r>
        <w:r w:rsidR="00A17F6F">
          <w:rPr>
            <w:noProof/>
            <w:webHidden/>
          </w:rPr>
          <w:t>29</w:t>
        </w:r>
        <w:r w:rsidR="00A17F6F">
          <w:rPr>
            <w:noProof/>
            <w:webHidden/>
          </w:rPr>
          <w:fldChar w:fldCharType="end"/>
        </w:r>
      </w:hyperlink>
    </w:p>
    <w:p w14:paraId="5BA87705" w14:textId="064F10C0"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6" w:history="1">
        <w:r w:rsidR="00A17F6F" w:rsidRPr="00772E85">
          <w:rPr>
            <w:rStyle w:val="Collegamentoipertestuale"/>
            <w:noProof/>
          </w:rPr>
          <w:t>6.2.7</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Lidar Data</w:t>
        </w:r>
        <w:r w:rsidR="00A17F6F">
          <w:rPr>
            <w:noProof/>
            <w:webHidden/>
          </w:rPr>
          <w:tab/>
        </w:r>
        <w:r w:rsidR="00A17F6F">
          <w:rPr>
            <w:noProof/>
            <w:webHidden/>
          </w:rPr>
          <w:fldChar w:fldCharType="begin"/>
        </w:r>
        <w:r w:rsidR="00A17F6F">
          <w:rPr>
            <w:noProof/>
            <w:webHidden/>
          </w:rPr>
          <w:instrText xml:space="preserve"> PAGEREF _Toc91077826 \h </w:instrText>
        </w:r>
        <w:r w:rsidR="00A17F6F">
          <w:rPr>
            <w:noProof/>
            <w:webHidden/>
          </w:rPr>
        </w:r>
        <w:r w:rsidR="00A17F6F">
          <w:rPr>
            <w:noProof/>
            <w:webHidden/>
          </w:rPr>
          <w:fldChar w:fldCharType="separate"/>
        </w:r>
        <w:r w:rsidR="00A17F6F">
          <w:rPr>
            <w:noProof/>
            <w:webHidden/>
          </w:rPr>
          <w:t>29</w:t>
        </w:r>
        <w:r w:rsidR="00A17F6F">
          <w:rPr>
            <w:noProof/>
            <w:webHidden/>
          </w:rPr>
          <w:fldChar w:fldCharType="end"/>
        </w:r>
      </w:hyperlink>
    </w:p>
    <w:p w14:paraId="68EAE3B7" w14:textId="0D5D555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7" w:history="1">
        <w:r w:rsidR="00A17F6F" w:rsidRPr="00772E85">
          <w:rPr>
            <w:rStyle w:val="Collegamentoipertestuale"/>
            <w:noProof/>
          </w:rPr>
          <w:t>6.2.8</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Moving Object Tracker Data</w:t>
        </w:r>
        <w:r w:rsidR="00A17F6F">
          <w:rPr>
            <w:noProof/>
            <w:webHidden/>
          </w:rPr>
          <w:tab/>
        </w:r>
        <w:r w:rsidR="00A17F6F">
          <w:rPr>
            <w:noProof/>
            <w:webHidden/>
          </w:rPr>
          <w:fldChar w:fldCharType="begin"/>
        </w:r>
        <w:r w:rsidR="00A17F6F">
          <w:rPr>
            <w:noProof/>
            <w:webHidden/>
          </w:rPr>
          <w:instrText xml:space="preserve"> PAGEREF _Toc91077827 \h </w:instrText>
        </w:r>
        <w:r w:rsidR="00A17F6F">
          <w:rPr>
            <w:noProof/>
            <w:webHidden/>
          </w:rPr>
        </w:r>
        <w:r w:rsidR="00A17F6F">
          <w:rPr>
            <w:noProof/>
            <w:webHidden/>
          </w:rPr>
          <w:fldChar w:fldCharType="separate"/>
        </w:r>
        <w:r w:rsidR="00A17F6F">
          <w:rPr>
            <w:noProof/>
            <w:webHidden/>
          </w:rPr>
          <w:t>30</w:t>
        </w:r>
        <w:r w:rsidR="00A17F6F">
          <w:rPr>
            <w:noProof/>
            <w:webHidden/>
          </w:rPr>
          <w:fldChar w:fldCharType="end"/>
        </w:r>
      </w:hyperlink>
    </w:p>
    <w:p w14:paraId="162EC8B6" w14:textId="09ECE626"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8" w:history="1">
        <w:r w:rsidR="00A17F6F" w:rsidRPr="00772E85">
          <w:rPr>
            <w:rStyle w:val="Collegamentoipertestuale"/>
            <w:noProof/>
          </w:rPr>
          <w:t>6.2.9</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Offline Maps</w:t>
        </w:r>
        <w:r w:rsidR="00A17F6F">
          <w:rPr>
            <w:noProof/>
            <w:webHidden/>
          </w:rPr>
          <w:tab/>
        </w:r>
        <w:r w:rsidR="00A17F6F">
          <w:rPr>
            <w:noProof/>
            <w:webHidden/>
          </w:rPr>
          <w:fldChar w:fldCharType="begin"/>
        </w:r>
        <w:r w:rsidR="00A17F6F">
          <w:rPr>
            <w:noProof/>
            <w:webHidden/>
          </w:rPr>
          <w:instrText xml:space="preserve"> PAGEREF _Toc91077828 \h </w:instrText>
        </w:r>
        <w:r w:rsidR="00A17F6F">
          <w:rPr>
            <w:noProof/>
            <w:webHidden/>
          </w:rPr>
        </w:r>
        <w:r w:rsidR="00A17F6F">
          <w:rPr>
            <w:noProof/>
            <w:webHidden/>
          </w:rPr>
          <w:fldChar w:fldCharType="separate"/>
        </w:r>
        <w:r w:rsidR="00A17F6F">
          <w:rPr>
            <w:noProof/>
            <w:webHidden/>
          </w:rPr>
          <w:t>30</w:t>
        </w:r>
        <w:r w:rsidR="00A17F6F">
          <w:rPr>
            <w:noProof/>
            <w:webHidden/>
          </w:rPr>
          <w:fldChar w:fldCharType="end"/>
        </w:r>
      </w:hyperlink>
    </w:p>
    <w:p w14:paraId="1BD6B0CE" w14:textId="0DDCEC4A"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29" w:history="1">
        <w:r w:rsidR="00A17F6F" w:rsidRPr="00772E85">
          <w:rPr>
            <w:rStyle w:val="Collegamentoipertestuale"/>
            <w:noProof/>
          </w:rPr>
          <w:t>6.2.10</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Radar Data</w:t>
        </w:r>
        <w:r w:rsidR="00A17F6F">
          <w:rPr>
            <w:noProof/>
            <w:webHidden/>
          </w:rPr>
          <w:tab/>
        </w:r>
        <w:r w:rsidR="00A17F6F">
          <w:rPr>
            <w:noProof/>
            <w:webHidden/>
          </w:rPr>
          <w:fldChar w:fldCharType="begin"/>
        </w:r>
        <w:r w:rsidR="00A17F6F">
          <w:rPr>
            <w:noProof/>
            <w:webHidden/>
          </w:rPr>
          <w:instrText xml:space="preserve"> PAGEREF _Toc91077829 \h </w:instrText>
        </w:r>
        <w:r w:rsidR="00A17F6F">
          <w:rPr>
            <w:noProof/>
            <w:webHidden/>
          </w:rPr>
        </w:r>
        <w:r w:rsidR="00A17F6F">
          <w:rPr>
            <w:noProof/>
            <w:webHidden/>
          </w:rPr>
          <w:fldChar w:fldCharType="separate"/>
        </w:r>
        <w:r w:rsidR="00A17F6F">
          <w:rPr>
            <w:noProof/>
            <w:webHidden/>
          </w:rPr>
          <w:t>30</w:t>
        </w:r>
        <w:r w:rsidR="00A17F6F">
          <w:rPr>
            <w:noProof/>
            <w:webHidden/>
          </w:rPr>
          <w:fldChar w:fldCharType="end"/>
        </w:r>
      </w:hyperlink>
    </w:p>
    <w:p w14:paraId="16499BA4" w14:textId="30AD20E0"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0" w:history="1">
        <w:r w:rsidR="00A17F6F" w:rsidRPr="00772E85">
          <w:rPr>
            <w:rStyle w:val="Collegamentoipertestuale"/>
            <w:noProof/>
          </w:rPr>
          <w:t>6.2.11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State</w:t>
        </w:r>
        <w:r w:rsidR="00A17F6F">
          <w:rPr>
            <w:noProof/>
            <w:webHidden/>
          </w:rPr>
          <w:tab/>
        </w:r>
        <w:r w:rsidR="00A17F6F">
          <w:rPr>
            <w:noProof/>
            <w:webHidden/>
          </w:rPr>
          <w:fldChar w:fldCharType="begin"/>
        </w:r>
        <w:r w:rsidR="00A17F6F">
          <w:rPr>
            <w:noProof/>
            <w:webHidden/>
          </w:rPr>
          <w:instrText xml:space="preserve"> PAGEREF _Toc91077830 \h </w:instrText>
        </w:r>
        <w:r w:rsidR="00A17F6F">
          <w:rPr>
            <w:noProof/>
            <w:webHidden/>
          </w:rPr>
        </w:r>
        <w:r w:rsidR="00A17F6F">
          <w:rPr>
            <w:noProof/>
            <w:webHidden/>
          </w:rPr>
          <w:fldChar w:fldCharType="separate"/>
        </w:r>
        <w:r w:rsidR="00A17F6F">
          <w:rPr>
            <w:noProof/>
            <w:webHidden/>
          </w:rPr>
          <w:t>31</w:t>
        </w:r>
        <w:r w:rsidR="00A17F6F">
          <w:rPr>
            <w:noProof/>
            <w:webHidden/>
          </w:rPr>
          <w:fldChar w:fldCharType="end"/>
        </w:r>
      </w:hyperlink>
    </w:p>
    <w:p w14:paraId="20E49D06" w14:textId="0EC61474"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1" w:history="1">
        <w:r w:rsidR="00A17F6F" w:rsidRPr="00772E85">
          <w:rPr>
            <w:rStyle w:val="Collegamentoipertestuale"/>
            <w:noProof/>
          </w:rPr>
          <w:t>6.2.12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Traffic Signalisation</w:t>
        </w:r>
        <w:r w:rsidR="00A17F6F">
          <w:rPr>
            <w:noProof/>
            <w:webHidden/>
          </w:rPr>
          <w:tab/>
        </w:r>
        <w:r w:rsidR="00A17F6F">
          <w:rPr>
            <w:noProof/>
            <w:webHidden/>
          </w:rPr>
          <w:fldChar w:fldCharType="begin"/>
        </w:r>
        <w:r w:rsidR="00A17F6F">
          <w:rPr>
            <w:noProof/>
            <w:webHidden/>
          </w:rPr>
          <w:instrText xml:space="preserve"> PAGEREF _Toc91077831 \h </w:instrText>
        </w:r>
        <w:r w:rsidR="00A17F6F">
          <w:rPr>
            <w:noProof/>
            <w:webHidden/>
          </w:rPr>
        </w:r>
        <w:r w:rsidR="00A17F6F">
          <w:rPr>
            <w:noProof/>
            <w:webHidden/>
          </w:rPr>
          <w:fldChar w:fldCharType="separate"/>
        </w:r>
        <w:r w:rsidR="00A17F6F">
          <w:rPr>
            <w:noProof/>
            <w:webHidden/>
          </w:rPr>
          <w:t>31</w:t>
        </w:r>
        <w:r w:rsidR="00A17F6F">
          <w:rPr>
            <w:noProof/>
            <w:webHidden/>
          </w:rPr>
          <w:fldChar w:fldCharType="end"/>
        </w:r>
      </w:hyperlink>
    </w:p>
    <w:p w14:paraId="7D68BCBA" w14:textId="34F7468F"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2" w:history="1">
        <w:r w:rsidR="00A17F6F" w:rsidRPr="00772E85">
          <w:rPr>
            <w:rStyle w:val="Collegamentoipertestuale"/>
            <w:noProof/>
          </w:rPr>
          <w:t>6.2.13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Ultrasound Data</w:t>
        </w:r>
        <w:r w:rsidR="00A17F6F">
          <w:rPr>
            <w:noProof/>
            <w:webHidden/>
          </w:rPr>
          <w:tab/>
        </w:r>
        <w:r w:rsidR="00A17F6F">
          <w:rPr>
            <w:noProof/>
            <w:webHidden/>
          </w:rPr>
          <w:fldChar w:fldCharType="begin"/>
        </w:r>
        <w:r w:rsidR="00A17F6F">
          <w:rPr>
            <w:noProof/>
            <w:webHidden/>
          </w:rPr>
          <w:instrText xml:space="preserve"> PAGEREF _Toc91077832 \h </w:instrText>
        </w:r>
        <w:r w:rsidR="00A17F6F">
          <w:rPr>
            <w:noProof/>
            <w:webHidden/>
          </w:rPr>
        </w:r>
        <w:r w:rsidR="00A17F6F">
          <w:rPr>
            <w:noProof/>
            <w:webHidden/>
          </w:rPr>
          <w:fldChar w:fldCharType="separate"/>
        </w:r>
        <w:r w:rsidR="00A17F6F">
          <w:rPr>
            <w:noProof/>
            <w:webHidden/>
          </w:rPr>
          <w:t>31</w:t>
        </w:r>
        <w:r w:rsidR="00A17F6F">
          <w:rPr>
            <w:noProof/>
            <w:webHidden/>
          </w:rPr>
          <w:fldChar w:fldCharType="end"/>
        </w:r>
      </w:hyperlink>
    </w:p>
    <w:p w14:paraId="361D2BB3" w14:textId="628DE96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3" w:history="1">
        <w:r w:rsidR="00A17F6F" w:rsidRPr="00772E85">
          <w:rPr>
            <w:rStyle w:val="Collegamentoipertestuale"/>
            <w:noProof/>
          </w:rPr>
          <w:t>6.2.14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Video Camera data</w:t>
        </w:r>
        <w:r w:rsidR="00A17F6F">
          <w:rPr>
            <w:noProof/>
            <w:webHidden/>
          </w:rPr>
          <w:tab/>
        </w:r>
        <w:r w:rsidR="00A17F6F">
          <w:rPr>
            <w:noProof/>
            <w:webHidden/>
          </w:rPr>
          <w:fldChar w:fldCharType="begin"/>
        </w:r>
        <w:r w:rsidR="00A17F6F">
          <w:rPr>
            <w:noProof/>
            <w:webHidden/>
          </w:rPr>
          <w:instrText xml:space="preserve"> PAGEREF _Toc91077833 \h </w:instrText>
        </w:r>
        <w:r w:rsidR="00A17F6F">
          <w:rPr>
            <w:noProof/>
            <w:webHidden/>
          </w:rPr>
        </w:r>
        <w:r w:rsidR="00A17F6F">
          <w:rPr>
            <w:noProof/>
            <w:webHidden/>
          </w:rPr>
          <w:fldChar w:fldCharType="separate"/>
        </w:r>
        <w:r w:rsidR="00A17F6F">
          <w:rPr>
            <w:noProof/>
            <w:webHidden/>
          </w:rPr>
          <w:t>31</w:t>
        </w:r>
        <w:r w:rsidR="00A17F6F">
          <w:rPr>
            <w:noProof/>
            <w:webHidden/>
          </w:rPr>
          <w:fldChar w:fldCharType="end"/>
        </w:r>
      </w:hyperlink>
    </w:p>
    <w:p w14:paraId="18223CE2" w14:textId="42D0FAD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4" w:history="1">
        <w:r w:rsidR="00A17F6F" w:rsidRPr="00772E85">
          <w:rPr>
            <w:rStyle w:val="Collegamentoipertestuale"/>
            <w:noProof/>
          </w:rPr>
          <w:t>6.2.15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Visual Objects and Scene (Camera)</w:t>
        </w:r>
        <w:r w:rsidR="00A17F6F">
          <w:rPr>
            <w:noProof/>
            <w:webHidden/>
          </w:rPr>
          <w:tab/>
        </w:r>
        <w:r w:rsidR="00A17F6F">
          <w:rPr>
            <w:noProof/>
            <w:webHidden/>
          </w:rPr>
          <w:fldChar w:fldCharType="begin"/>
        </w:r>
        <w:r w:rsidR="00A17F6F">
          <w:rPr>
            <w:noProof/>
            <w:webHidden/>
          </w:rPr>
          <w:instrText xml:space="preserve"> PAGEREF _Toc91077834 \h </w:instrText>
        </w:r>
        <w:r w:rsidR="00A17F6F">
          <w:rPr>
            <w:noProof/>
            <w:webHidden/>
          </w:rPr>
        </w:r>
        <w:r w:rsidR="00A17F6F">
          <w:rPr>
            <w:noProof/>
            <w:webHidden/>
          </w:rPr>
          <w:fldChar w:fldCharType="separate"/>
        </w:r>
        <w:r w:rsidR="00A17F6F">
          <w:rPr>
            <w:noProof/>
            <w:webHidden/>
          </w:rPr>
          <w:t>31</w:t>
        </w:r>
        <w:r w:rsidR="00A17F6F">
          <w:rPr>
            <w:noProof/>
            <w:webHidden/>
          </w:rPr>
          <w:fldChar w:fldCharType="end"/>
        </w:r>
      </w:hyperlink>
    </w:p>
    <w:p w14:paraId="74866F2F" w14:textId="492DF090"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5" w:history="1">
        <w:r w:rsidR="00A17F6F" w:rsidRPr="00772E85">
          <w:rPr>
            <w:rStyle w:val="Collegamentoipertestuale"/>
            <w:noProof/>
          </w:rPr>
          <w:t>6.2.16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Visual Objects and Scene (Lidar)</w:t>
        </w:r>
        <w:r w:rsidR="00A17F6F">
          <w:rPr>
            <w:noProof/>
            <w:webHidden/>
          </w:rPr>
          <w:tab/>
        </w:r>
        <w:r w:rsidR="00A17F6F">
          <w:rPr>
            <w:noProof/>
            <w:webHidden/>
          </w:rPr>
          <w:fldChar w:fldCharType="begin"/>
        </w:r>
        <w:r w:rsidR="00A17F6F">
          <w:rPr>
            <w:noProof/>
            <w:webHidden/>
          </w:rPr>
          <w:instrText xml:space="preserve"> PAGEREF _Toc91077835 \h </w:instrText>
        </w:r>
        <w:r w:rsidR="00A17F6F">
          <w:rPr>
            <w:noProof/>
            <w:webHidden/>
          </w:rPr>
        </w:r>
        <w:r w:rsidR="00A17F6F">
          <w:rPr>
            <w:noProof/>
            <w:webHidden/>
          </w:rPr>
          <w:fldChar w:fldCharType="separate"/>
        </w:r>
        <w:r w:rsidR="00A17F6F">
          <w:rPr>
            <w:noProof/>
            <w:webHidden/>
          </w:rPr>
          <w:t>32</w:t>
        </w:r>
        <w:r w:rsidR="00A17F6F">
          <w:rPr>
            <w:noProof/>
            <w:webHidden/>
          </w:rPr>
          <w:fldChar w:fldCharType="end"/>
        </w:r>
      </w:hyperlink>
    </w:p>
    <w:p w14:paraId="64644A0B" w14:textId="51FF4EC1"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6" w:history="1">
        <w:r w:rsidR="00A17F6F" w:rsidRPr="00772E85">
          <w:rPr>
            <w:rStyle w:val="Collegamentoipertestuale"/>
            <w:noProof/>
          </w:rPr>
          <w:t>6.2.17</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Visual Objects and Scene (Radar)</w:t>
        </w:r>
        <w:r w:rsidR="00A17F6F">
          <w:rPr>
            <w:noProof/>
            <w:webHidden/>
          </w:rPr>
          <w:tab/>
        </w:r>
        <w:r w:rsidR="00A17F6F">
          <w:rPr>
            <w:noProof/>
            <w:webHidden/>
          </w:rPr>
          <w:fldChar w:fldCharType="begin"/>
        </w:r>
        <w:r w:rsidR="00A17F6F">
          <w:rPr>
            <w:noProof/>
            <w:webHidden/>
          </w:rPr>
          <w:instrText xml:space="preserve"> PAGEREF _Toc91077836 \h </w:instrText>
        </w:r>
        <w:r w:rsidR="00A17F6F">
          <w:rPr>
            <w:noProof/>
            <w:webHidden/>
          </w:rPr>
        </w:r>
        <w:r w:rsidR="00A17F6F">
          <w:rPr>
            <w:noProof/>
            <w:webHidden/>
          </w:rPr>
          <w:fldChar w:fldCharType="separate"/>
        </w:r>
        <w:r w:rsidR="00A17F6F">
          <w:rPr>
            <w:noProof/>
            <w:webHidden/>
          </w:rPr>
          <w:t>32</w:t>
        </w:r>
        <w:r w:rsidR="00A17F6F">
          <w:rPr>
            <w:noProof/>
            <w:webHidden/>
          </w:rPr>
          <w:fldChar w:fldCharType="end"/>
        </w:r>
      </w:hyperlink>
    </w:p>
    <w:p w14:paraId="76797E74" w14:textId="530F9AAB"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7" w:history="1">
        <w:r w:rsidR="00A17F6F" w:rsidRPr="00772E85">
          <w:rPr>
            <w:rStyle w:val="Collegamentoipertestuale"/>
            <w:noProof/>
          </w:rPr>
          <w:t>6.2.18</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Ultrasound Objects and Scene (Ultrasound)</w:t>
        </w:r>
        <w:r w:rsidR="00A17F6F">
          <w:rPr>
            <w:noProof/>
            <w:webHidden/>
          </w:rPr>
          <w:tab/>
        </w:r>
        <w:r w:rsidR="00A17F6F">
          <w:rPr>
            <w:noProof/>
            <w:webHidden/>
          </w:rPr>
          <w:fldChar w:fldCharType="begin"/>
        </w:r>
        <w:r w:rsidR="00A17F6F">
          <w:rPr>
            <w:noProof/>
            <w:webHidden/>
          </w:rPr>
          <w:instrText xml:space="preserve"> PAGEREF _Toc91077837 \h </w:instrText>
        </w:r>
        <w:r w:rsidR="00A17F6F">
          <w:rPr>
            <w:noProof/>
            <w:webHidden/>
          </w:rPr>
        </w:r>
        <w:r w:rsidR="00A17F6F">
          <w:rPr>
            <w:noProof/>
            <w:webHidden/>
          </w:rPr>
          <w:fldChar w:fldCharType="separate"/>
        </w:r>
        <w:r w:rsidR="00A17F6F">
          <w:rPr>
            <w:noProof/>
            <w:webHidden/>
          </w:rPr>
          <w:t>32</w:t>
        </w:r>
        <w:r w:rsidR="00A17F6F">
          <w:rPr>
            <w:noProof/>
            <w:webHidden/>
          </w:rPr>
          <w:fldChar w:fldCharType="end"/>
        </w:r>
      </w:hyperlink>
    </w:p>
    <w:p w14:paraId="2DF52F03" w14:textId="5C1112CC"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38" w:history="1">
        <w:r w:rsidR="00A17F6F" w:rsidRPr="00772E85">
          <w:rPr>
            <w:rStyle w:val="Collegamentoipertestuale"/>
            <w:noProof/>
          </w:rPr>
          <w:t>6.3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Autonomous Motion Subsystem</w:t>
        </w:r>
        <w:r w:rsidR="00A17F6F">
          <w:rPr>
            <w:noProof/>
            <w:webHidden/>
          </w:rPr>
          <w:tab/>
        </w:r>
        <w:r w:rsidR="00A17F6F">
          <w:rPr>
            <w:noProof/>
            <w:webHidden/>
          </w:rPr>
          <w:fldChar w:fldCharType="begin"/>
        </w:r>
        <w:r w:rsidR="00A17F6F">
          <w:rPr>
            <w:noProof/>
            <w:webHidden/>
          </w:rPr>
          <w:instrText xml:space="preserve"> PAGEREF _Toc91077838 \h </w:instrText>
        </w:r>
        <w:r w:rsidR="00A17F6F">
          <w:rPr>
            <w:noProof/>
            <w:webHidden/>
          </w:rPr>
        </w:r>
        <w:r w:rsidR="00A17F6F">
          <w:rPr>
            <w:noProof/>
            <w:webHidden/>
          </w:rPr>
          <w:fldChar w:fldCharType="separate"/>
        </w:r>
        <w:r w:rsidR="00A17F6F">
          <w:rPr>
            <w:noProof/>
            <w:webHidden/>
          </w:rPr>
          <w:t>32</w:t>
        </w:r>
        <w:r w:rsidR="00A17F6F">
          <w:rPr>
            <w:noProof/>
            <w:webHidden/>
          </w:rPr>
          <w:fldChar w:fldCharType="end"/>
        </w:r>
      </w:hyperlink>
    </w:p>
    <w:p w14:paraId="32195E22" w14:textId="09216AE9"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39" w:history="1">
        <w:r w:rsidR="00A17F6F" w:rsidRPr="00772E85">
          <w:rPr>
            <w:rStyle w:val="Collegamentoipertestuale"/>
            <w:noProof/>
          </w:rPr>
          <w:t>6.3.1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Summary of Autonomous Motion Subsystem data</w:t>
        </w:r>
        <w:r w:rsidR="00A17F6F">
          <w:rPr>
            <w:noProof/>
            <w:webHidden/>
          </w:rPr>
          <w:tab/>
        </w:r>
        <w:r w:rsidR="00A17F6F">
          <w:rPr>
            <w:noProof/>
            <w:webHidden/>
          </w:rPr>
          <w:fldChar w:fldCharType="begin"/>
        </w:r>
        <w:r w:rsidR="00A17F6F">
          <w:rPr>
            <w:noProof/>
            <w:webHidden/>
          </w:rPr>
          <w:instrText xml:space="preserve"> PAGEREF _Toc91077839 \h </w:instrText>
        </w:r>
        <w:r w:rsidR="00A17F6F">
          <w:rPr>
            <w:noProof/>
            <w:webHidden/>
          </w:rPr>
        </w:r>
        <w:r w:rsidR="00A17F6F">
          <w:rPr>
            <w:noProof/>
            <w:webHidden/>
          </w:rPr>
          <w:fldChar w:fldCharType="separate"/>
        </w:r>
        <w:r w:rsidR="00A17F6F">
          <w:rPr>
            <w:noProof/>
            <w:webHidden/>
          </w:rPr>
          <w:t>32</w:t>
        </w:r>
        <w:r w:rsidR="00A17F6F">
          <w:rPr>
            <w:noProof/>
            <w:webHidden/>
          </w:rPr>
          <w:fldChar w:fldCharType="end"/>
        </w:r>
      </w:hyperlink>
    </w:p>
    <w:p w14:paraId="123D023D" w14:textId="1E1B0A40"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0" w:history="1">
        <w:r w:rsidR="00A17F6F" w:rsidRPr="00772E85">
          <w:rPr>
            <w:rStyle w:val="Collegamentoipertestuale"/>
            <w:noProof/>
          </w:rPr>
          <w:t>6.3.2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Basic World Representation</w:t>
        </w:r>
        <w:r w:rsidR="00A17F6F">
          <w:rPr>
            <w:noProof/>
            <w:webHidden/>
          </w:rPr>
          <w:tab/>
        </w:r>
        <w:r w:rsidR="00A17F6F">
          <w:rPr>
            <w:noProof/>
            <w:webHidden/>
          </w:rPr>
          <w:fldChar w:fldCharType="begin"/>
        </w:r>
        <w:r w:rsidR="00A17F6F">
          <w:rPr>
            <w:noProof/>
            <w:webHidden/>
          </w:rPr>
          <w:instrText xml:space="preserve"> PAGEREF _Toc91077840 \h </w:instrText>
        </w:r>
        <w:r w:rsidR="00A17F6F">
          <w:rPr>
            <w:noProof/>
            <w:webHidden/>
          </w:rPr>
        </w:r>
        <w:r w:rsidR="00A17F6F">
          <w:rPr>
            <w:noProof/>
            <w:webHidden/>
          </w:rPr>
          <w:fldChar w:fldCharType="separate"/>
        </w:r>
        <w:r w:rsidR="00A17F6F">
          <w:rPr>
            <w:noProof/>
            <w:webHidden/>
          </w:rPr>
          <w:t>33</w:t>
        </w:r>
        <w:r w:rsidR="00A17F6F">
          <w:rPr>
            <w:noProof/>
            <w:webHidden/>
          </w:rPr>
          <w:fldChar w:fldCharType="end"/>
        </w:r>
      </w:hyperlink>
    </w:p>
    <w:p w14:paraId="498BA75D" w14:textId="3AA75558"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1" w:history="1">
        <w:r w:rsidR="00A17F6F" w:rsidRPr="00772E85">
          <w:rPr>
            <w:rStyle w:val="Collegamentoipertestuale"/>
            <w:noProof/>
          </w:rPr>
          <w:t>6.3.3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 xml:space="preserve">CAV </w:t>
        </w:r>
        <w:r w:rsidR="00A17F6F" w:rsidRPr="00772E85">
          <w:rPr>
            <w:rStyle w:val="Collegamentoipertestuale"/>
            <w:noProof/>
            <w:lang w:val="en-US"/>
          </w:rPr>
          <w:t>I</w:t>
        </w:r>
        <w:r w:rsidR="00A17F6F" w:rsidRPr="00772E85">
          <w:rPr>
            <w:rStyle w:val="Collegamentoipertestuale"/>
            <w:noProof/>
          </w:rPr>
          <w:t>dent</w:t>
        </w:r>
        <w:r w:rsidR="00A17F6F" w:rsidRPr="00772E85">
          <w:rPr>
            <w:rStyle w:val="Collegamentoipertestuale"/>
            <w:noProof/>
            <w:lang w:val="en-US"/>
          </w:rPr>
          <w:t>ifier</w:t>
        </w:r>
        <w:r w:rsidR="00A17F6F">
          <w:rPr>
            <w:noProof/>
            <w:webHidden/>
          </w:rPr>
          <w:tab/>
        </w:r>
        <w:r w:rsidR="00A17F6F">
          <w:rPr>
            <w:noProof/>
            <w:webHidden/>
          </w:rPr>
          <w:fldChar w:fldCharType="begin"/>
        </w:r>
        <w:r w:rsidR="00A17F6F">
          <w:rPr>
            <w:noProof/>
            <w:webHidden/>
          </w:rPr>
          <w:instrText xml:space="preserve"> PAGEREF _Toc91077841 \h </w:instrText>
        </w:r>
        <w:r w:rsidR="00A17F6F">
          <w:rPr>
            <w:noProof/>
            <w:webHidden/>
          </w:rPr>
        </w:r>
        <w:r w:rsidR="00A17F6F">
          <w:rPr>
            <w:noProof/>
            <w:webHidden/>
          </w:rPr>
          <w:fldChar w:fldCharType="separate"/>
        </w:r>
        <w:r w:rsidR="00A17F6F">
          <w:rPr>
            <w:noProof/>
            <w:webHidden/>
          </w:rPr>
          <w:t>33</w:t>
        </w:r>
        <w:r w:rsidR="00A17F6F">
          <w:rPr>
            <w:noProof/>
            <w:webHidden/>
          </w:rPr>
          <w:fldChar w:fldCharType="end"/>
        </w:r>
      </w:hyperlink>
    </w:p>
    <w:p w14:paraId="0DA08663" w14:textId="11EA09E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2" w:history="1">
        <w:r w:rsidR="00A17F6F" w:rsidRPr="00772E85">
          <w:rPr>
            <w:rStyle w:val="Collegamentoipertestuale"/>
            <w:noProof/>
          </w:rPr>
          <w:t>6.3.4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Command/Response</w:t>
        </w:r>
        <w:r w:rsidR="00A17F6F">
          <w:rPr>
            <w:noProof/>
            <w:webHidden/>
          </w:rPr>
          <w:tab/>
        </w:r>
        <w:r w:rsidR="00A17F6F">
          <w:rPr>
            <w:noProof/>
            <w:webHidden/>
          </w:rPr>
          <w:fldChar w:fldCharType="begin"/>
        </w:r>
        <w:r w:rsidR="00A17F6F">
          <w:rPr>
            <w:noProof/>
            <w:webHidden/>
          </w:rPr>
          <w:instrText xml:space="preserve"> PAGEREF _Toc91077842 \h </w:instrText>
        </w:r>
        <w:r w:rsidR="00A17F6F">
          <w:rPr>
            <w:noProof/>
            <w:webHidden/>
          </w:rPr>
        </w:r>
        <w:r w:rsidR="00A17F6F">
          <w:rPr>
            <w:noProof/>
            <w:webHidden/>
          </w:rPr>
          <w:fldChar w:fldCharType="separate"/>
        </w:r>
        <w:r w:rsidR="00A17F6F">
          <w:rPr>
            <w:noProof/>
            <w:webHidden/>
          </w:rPr>
          <w:t>33</w:t>
        </w:r>
        <w:r w:rsidR="00A17F6F">
          <w:rPr>
            <w:noProof/>
            <w:webHidden/>
          </w:rPr>
          <w:fldChar w:fldCharType="end"/>
        </w:r>
      </w:hyperlink>
    </w:p>
    <w:p w14:paraId="62503125" w14:textId="56C0F9B2"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3" w:history="1">
        <w:r w:rsidR="00A17F6F" w:rsidRPr="00772E85">
          <w:rPr>
            <w:rStyle w:val="Collegamentoipertestuale"/>
            <w:noProof/>
          </w:rPr>
          <w:t>6.3.5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Events</w:t>
        </w:r>
        <w:r w:rsidR="00A17F6F">
          <w:rPr>
            <w:noProof/>
            <w:webHidden/>
          </w:rPr>
          <w:tab/>
        </w:r>
        <w:r w:rsidR="00A17F6F">
          <w:rPr>
            <w:noProof/>
            <w:webHidden/>
          </w:rPr>
          <w:fldChar w:fldCharType="begin"/>
        </w:r>
        <w:r w:rsidR="00A17F6F">
          <w:rPr>
            <w:noProof/>
            <w:webHidden/>
          </w:rPr>
          <w:instrText xml:space="preserve"> PAGEREF _Toc91077843 \h </w:instrText>
        </w:r>
        <w:r w:rsidR="00A17F6F">
          <w:rPr>
            <w:noProof/>
            <w:webHidden/>
          </w:rPr>
        </w:r>
        <w:r w:rsidR="00A17F6F">
          <w:rPr>
            <w:noProof/>
            <w:webHidden/>
          </w:rPr>
          <w:fldChar w:fldCharType="separate"/>
        </w:r>
        <w:r w:rsidR="00A17F6F">
          <w:rPr>
            <w:noProof/>
            <w:webHidden/>
          </w:rPr>
          <w:t>33</w:t>
        </w:r>
        <w:r w:rsidR="00A17F6F">
          <w:rPr>
            <w:noProof/>
            <w:webHidden/>
          </w:rPr>
          <w:fldChar w:fldCharType="end"/>
        </w:r>
      </w:hyperlink>
    </w:p>
    <w:p w14:paraId="397A4696" w14:textId="1C48B6A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4" w:history="1">
        <w:r w:rsidR="00A17F6F" w:rsidRPr="00772E85">
          <w:rPr>
            <w:rStyle w:val="Collegamentoipertestuale"/>
            <w:noProof/>
          </w:rPr>
          <w:t>6.3.6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Full World Representation</w:t>
        </w:r>
        <w:r w:rsidR="00A17F6F">
          <w:rPr>
            <w:noProof/>
            <w:webHidden/>
          </w:rPr>
          <w:tab/>
        </w:r>
        <w:r w:rsidR="00A17F6F">
          <w:rPr>
            <w:noProof/>
            <w:webHidden/>
          </w:rPr>
          <w:fldChar w:fldCharType="begin"/>
        </w:r>
        <w:r w:rsidR="00A17F6F">
          <w:rPr>
            <w:noProof/>
            <w:webHidden/>
          </w:rPr>
          <w:instrText xml:space="preserve"> PAGEREF _Toc91077844 \h </w:instrText>
        </w:r>
        <w:r w:rsidR="00A17F6F">
          <w:rPr>
            <w:noProof/>
            <w:webHidden/>
          </w:rPr>
        </w:r>
        <w:r w:rsidR="00A17F6F">
          <w:rPr>
            <w:noProof/>
            <w:webHidden/>
          </w:rPr>
          <w:fldChar w:fldCharType="separate"/>
        </w:r>
        <w:r w:rsidR="00A17F6F">
          <w:rPr>
            <w:noProof/>
            <w:webHidden/>
          </w:rPr>
          <w:t>33</w:t>
        </w:r>
        <w:r w:rsidR="00A17F6F">
          <w:rPr>
            <w:noProof/>
            <w:webHidden/>
          </w:rPr>
          <w:fldChar w:fldCharType="end"/>
        </w:r>
      </w:hyperlink>
    </w:p>
    <w:p w14:paraId="22F2C2C8" w14:textId="1C889887"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5" w:history="1">
        <w:r w:rsidR="00A17F6F" w:rsidRPr="00772E85">
          <w:rPr>
            <w:rStyle w:val="Collegamentoipertestuale"/>
            <w:noProof/>
          </w:rPr>
          <w:t>6.3.7</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Goal</w:t>
        </w:r>
        <w:r w:rsidR="00A17F6F">
          <w:rPr>
            <w:noProof/>
            <w:webHidden/>
          </w:rPr>
          <w:tab/>
        </w:r>
        <w:r w:rsidR="00A17F6F">
          <w:rPr>
            <w:noProof/>
            <w:webHidden/>
          </w:rPr>
          <w:fldChar w:fldCharType="begin"/>
        </w:r>
        <w:r w:rsidR="00A17F6F">
          <w:rPr>
            <w:noProof/>
            <w:webHidden/>
          </w:rPr>
          <w:instrText xml:space="preserve"> PAGEREF _Toc91077845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562747C6" w14:textId="72E0AD48"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6" w:history="1">
        <w:r w:rsidR="00A17F6F" w:rsidRPr="00772E85">
          <w:rPr>
            <w:rStyle w:val="Collegamentoipertestuale"/>
            <w:noProof/>
          </w:rPr>
          <w:t>6.3.8</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Offline map</w:t>
        </w:r>
        <w:r w:rsidR="00A17F6F">
          <w:rPr>
            <w:noProof/>
            <w:webHidden/>
          </w:rPr>
          <w:tab/>
        </w:r>
        <w:r w:rsidR="00A17F6F">
          <w:rPr>
            <w:noProof/>
            <w:webHidden/>
          </w:rPr>
          <w:fldChar w:fldCharType="begin"/>
        </w:r>
        <w:r w:rsidR="00A17F6F">
          <w:rPr>
            <w:noProof/>
            <w:webHidden/>
          </w:rPr>
          <w:instrText xml:space="preserve"> PAGEREF _Toc91077846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3BF95DF5" w14:textId="5BC7B4CB"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7" w:history="1">
        <w:r w:rsidR="00A17F6F" w:rsidRPr="00772E85">
          <w:rPr>
            <w:rStyle w:val="Collegamentoipertestuale"/>
            <w:noProof/>
          </w:rPr>
          <w:t>6.3.9</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Path</w:t>
        </w:r>
        <w:r w:rsidR="00A17F6F">
          <w:rPr>
            <w:noProof/>
            <w:webHidden/>
          </w:rPr>
          <w:tab/>
        </w:r>
        <w:r w:rsidR="00A17F6F">
          <w:rPr>
            <w:noProof/>
            <w:webHidden/>
          </w:rPr>
          <w:fldChar w:fldCharType="begin"/>
        </w:r>
        <w:r w:rsidR="00A17F6F">
          <w:rPr>
            <w:noProof/>
            <w:webHidden/>
          </w:rPr>
          <w:instrText xml:space="preserve"> PAGEREF _Toc91077847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6896507A" w14:textId="6CE48B90"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8" w:history="1">
        <w:r w:rsidR="00A17F6F" w:rsidRPr="00772E85">
          <w:rPr>
            <w:rStyle w:val="Collegamentoipertestuale"/>
            <w:noProof/>
          </w:rPr>
          <w:t>6.3.10</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Pose</w:t>
        </w:r>
        <w:r w:rsidR="00A17F6F">
          <w:rPr>
            <w:noProof/>
            <w:webHidden/>
          </w:rPr>
          <w:tab/>
        </w:r>
        <w:r w:rsidR="00A17F6F">
          <w:rPr>
            <w:noProof/>
            <w:webHidden/>
          </w:rPr>
          <w:fldChar w:fldCharType="begin"/>
        </w:r>
        <w:r w:rsidR="00A17F6F">
          <w:rPr>
            <w:noProof/>
            <w:webHidden/>
          </w:rPr>
          <w:instrText xml:space="preserve"> PAGEREF _Toc91077848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699A354E" w14:textId="55C8E0B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49" w:history="1">
        <w:r w:rsidR="00A17F6F" w:rsidRPr="00772E85">
          <w:rPr>
            <w:rStyle w:val="Collegamentoipertestuale"/>
            <w:noProof/>
          </w:rPr>
          <w:t>6.3.11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Route</w:t>
        </w:r>
        <w:r w:rsidR="00A17F6F">
          <w:rPr>
            <w:noProof/>
            <w:webHidden/>
          </w:rPr>
          <w:tab/>
        </w:r>
        <w:r w:rsidR="00A17F6F">
          <w:rPr>
            <w:noProof/>
            <w:webHidden/>
          </w:rPr>
          <w:fldChar w:fldCharType="begin"/>
        </w:r>
        <w:r w:rsidR="00A17F6F">
          <w:rPr>
            <w:noProof/>
            <w:webHidden/>
          </w:rPr>
          <w:instrText xml:space="preserve"> PAGEREF _Toc91077849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5BFBDB22" w14:textId="49AF7C2B"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0" w:history="1">
        <w:r w:rsidR="00A17F6F" w:rsidRPr="00772E85">
          <w:rPr>
            <w:rStyle w:val="Collegamentoipertestuale"/>
            <w:noProof/>
          </w:rPr>
          <w:t>6.3.12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State</w:t>
        </w:r>
        <w:r w:rsidR="00A17F6F">
          <w:rPr>
            <w:noProof/>
            <w:webHidden/>
          </w:rPr>
          <w:tab/>
        </w:r>
        <w:r w:rsidR="00A17F6F">
          <w:rPr>
            <w:noProof/>
            <w:webHidden/>
          </w:rPr>
          <w:fldChar w:fldCharType="begin"/>
        </w:r>
        <w:r w:rsidR="00A17F6F">
          <w:rPr>
            <w:noProof/>
            <w:webHidden/>
          </w:rPr>
          <w:instrText xml:space="preserve"> PAGEREF _Toc91077850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68129379" w14:textId="7D7B2BC0"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1" w:history="1">
        <w:r w:rsidR="00A17F6F" w:rsidRPr="00772E85">
          <w:rPr>
            <w:rStyle w:val="Collegamentoipertestuale"/>
            <w:noProof/>
          </w:rPr>
          <w:t>6.3.13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Traffic rules</w:t>
        </w:r>
        <w:r w:rsidR="00A17F6F">
          <w:rPr>
            <w:noProof/>
            <w:webHidden/>
          </w:rPr>
          <w:tab/>
        </w:r>
        <w:r w:rsidR="00A17F6F">
          <w:rPr>
            <w:noProof/>
            <w:webHidden/>
          </w:rPr>
          <w:fldChar w:fldCharType="begin"/>
        </w:r>
        <w:r w:rsidR="00A17F6F">
          <w:rPr>
            <w:noProof/>
            <w:webHidden/>
          </w:rPr>
          <w:instrText xml:space="preserve"> PAGEREF _Toc91077851 \h </w:instrText>
        </w:r>
        <w:r w:rsidR="00A17F6F">
          <w:rPr>
            <w:noProof/>
            <w:webHidden/>
          </w:rPr>
        </w:r>
        <w:r w:rsidR="00A17F6F">
          <w:rPr>
            <w:noProof/>
            <w:webHidden/>
          </w:rPr>
          <w:fldChar w:fldCharType="separate"/>
        </w:r>
        <w:r w:rsidR="00A17F6F">
          <w:rPr>
            <w:noProof/>
            <w:webHidden/>
          </w:rPr>
          <w:t>34</w:t>
        </w:r>
        <w:r w:rsidR="00A17F6F">
          <w:rPr>
            <w:noProof/>
            <w:webHidden/>
          </w:rPr>
          <w:fldChar w:fldCharType="end"/>
        </w:r>
      </w:hyperlink>
    </w:p>
    <w:p w14:paraId="2BB066EB" w14:textId="4366E40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2" w:history="1">
        <w:r w:rsidR="00A17F6F" w:rsidRPr="00772E85">
          <w:rPr>
            <w:rStyle w:val="Collegamentoipertestuale"/>
            <w:noProof/>
          </w:rPr>
          <w:t>6.3.14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Traffic Signals</w:t>
        </w:r>
        <w:r w:rsidR="00A17F6F">
          <w:rPr>
            <w:noProof/>
            <w:webHidden/>
          </w:rPr>
          <w:tab/>
        </w:r>
        <w:r w:rsidR="00A17F6F">
          <w:rPr>
            <w:noProof/>
            <w:webHidden/>
          </w:rPr>
          <w:fldChar w:fldCharType="begin"/>
        </w:r>
        <w:r w:rsidR="00A17F6F">
          <w:rPr>
            <w:noProof/>
            <w:webHidden/>
          </w:rPr>
          <w:instrText xml:space="preserve"> PAGEREF _Toc91077852 \h </w:instrText>
        </w:r>
        <w:r w:rsidR="00A17F6F">
          <w:rPr>
            <w:noProof/>
            <w:webHidden/>
          </w:rPr>
        </w:r>
        <w:r w:rsidR="00A17F6F">
          <w:rPr>
            <w:noProof/>
            <w:webHidden/>
          </w:rPr>
          <w:fldChar w:fldCharType="separate"/>
        </w:r>
        <w:r w:rsidR="00A17F6F">
          <w:rPr>
            <w:noProof/>
            <w:webHidden/>
          </w:rPr>
          <w:t>35</w:t>
        </w:r>
        <w:r w:rsidR="00A17F6F">
          <w:rPr>
            <w:noProof/>
            <w:webHidden/>
          </w:rPr>
          <w:fldChar w:fldCharType="end"/>
        </w:r>
      </w:hyperlink>
    </w:p>
    <w:p w14:paraId="296916AC" w14:textId="6D0F66E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3" w:history="1">
        <w:r w:rsidR="00A17F6F" w:rsidRPr="00772E85">
          <w:rPr>
            <w:rStyle w:val="Collegamentoipertestuale"/>
            <w:noProof/>
          </w:rPr>
          <w:t>6.3.15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Trajectory</w:t>
        </w:r>
        <w:r w:rsidR="00A17F6F">
          <w:rPr>
            <w:noProof/>
            <w:webHidden/>
          </w:rPr>
          <w:tab/>
        </w:r>
        <w:r w:rsidR="00A17F6F">
          <w:rPr>
            <w:noProof/>
            <w:webHidden/>
          </w:rPr>
          <w:fldChar w:fldCharType="begin"/>
        </w:r>
        <w:r w:rsidR="00A17F6F">
          <w:rPr>
            <w:noProof/>
            <w:webHidden/>
          </w:rPr>
          <w:instrText xml:space="preserve"> PAGEREF _Toc91077853 \h </w:instrText>
        </w:r>
        <w:r w:rsidR="00A17F6F">
          <w:rPr>
            <w:noProof/>
            <w:webHidden/>
          </w:rPr>
        </w:r>
        <w:r w:rsidR="00A17F6F">
          <w:rPr>
            <w:noProof/>
            <w:webHidden/>
          </w:rPr>
          <w:fldChar w:fldCharType="separate"/>
        </w:r>
        <w:r w:rsidR="00A17F6F">
          <w:rPr>
            <w:noProof/>
            <w:webHidden/>
          </w:rPr>
          <w:t>35</w:t>
        </w:r>
        <w:r w:rsidR="00A17F6F">
          <w:rPr>
            <w:noProof/>
            <w:webHidden/>
          </w:rPr>
          <w:fldChar w:fldCharType="end"/>
        </w:r>
      </w:hyperlink>
    </w:p>
    <w:p w14:paraId="3F977B08" w14:textId="171BD4D2"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4" w:history="1">
        <w:r w:rsidR="00A17F6F" w:rsidRPr="00772E85">
          <w:rPr>
            <w:rStyle w:val="Collegamentoipertestuale"/>
            <w:noProof/>
          </w:rPr>
          <w:t>6.3.16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Velocity</w:t>
        </w:r>
        <w:r w:rsidR="00A17F6F">
          <w:rPr>
            <w:noProof/>
            <w:webHidden/>
          </w:rPr>
          <w:tab/>
        </w:r>
        <w:r w:rsidR="00A17F6F">
          <w:rPr>
            <w:noProof/>
            <w:webHidden/>
          </w:rPr>
          <w:fldChar w:fldCharType="begin"/>
        </w:r>
        <w:r w:rsidR="00A17F6F">
          <w:rPr>
            <w:noProof/>
            <w:webHidden/>
          </w:rPr>
          <w:instrText xml:space="preserve"> PAGEREF _Toc91077854 \h </w:instrText>
        </w:r>
        <w:r w:rsidR="00A17F6F">
          <w:rPr>
            <w:noProof/>
            <w:webHidden/>
          </w:rPr>
        </w:r>
        <w:r w:rsidR="00A17F6F">
          <w:rPr>
            <w:noProof/>
            <w:webHidden/>
          </w:rPr>
          <w:fldChar w:fldCharType="separate"/>
        </w:r>
        <w:r w:rsidR="00A17F6F">
          <w:rPr>
            <w:noProof/>
            <w:webHidden/>
          </w:rPr>
          <w:t>35</w:t>
        </w:r>
        <w:r w:rsidR="00A17F6F">
          <w:rPr>
            <w:noProof/>
            <w:webHidden/>
          </w:rPr>
          <w:fldChar w:fldCharType="end"/>
        </w:r>
      </w:hyperlink>
    </w:p>
    <w:p w14:paraId="3157C4BD" w14:textId="51E5B3CF"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55" w:history="1">
        <w:r w:rsidR="00A17F6F" w:rsidRPr="00772E85">
          <w:rPr>
            <w:rStyle w:val="Collegamentoipertestuale"/>
            <w:noProof/>
          </w:rPr>
          <w:t>6.4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Motion Actuation Subsystem</w:t>
        </w:r>
        <w:r w:rsidR="00A17F6F">
          <w:rPr>
            <w:noProof/>
            <w:webHidden/>
          </w:rPr>
          <w:tab/>
        </w:r>
        <w:r w:rsidR="00A17F6F">
          <w:rPr>
            <w:noProof/>
            <w:webHidden/>
          </w:rPr>
          <w:fldChar w:fldCharType="begin"/>
        </w:r>
        <w:r w:rsidR="00A17F6F">
          <w:rPr>
            <w:noProof/>
            <w:webHidden/>
          </w:rPr>
          <w:instrText xml:space="preserve"> PAGEREF _Toc91077855 \h </w:instrText>
        </w:r>
        <w:r w:rsidR="00A17F6F">
          <w:rPr>
            <w:noProof/>
            <w:webHidden/>
          </w:rPr>
        </w:r>
        <w:r w:rsidR="00A17F6F">
          <w:rPr>
            <w:noProof/>
            <w:webHidden/>
          </w:rPr>
          <w:fldChar w:fldCharType="separate"/>
        </w:r>
        <w:r w:rsidR="00A17F6F">
          <w:rPr>
            <w:noProof/>
            <w:webHidden/>
          </w:rPr>
          <w:t>35</w:t>
        </w:r>
        <w:r w:rsidR="00A17F6F">
          <w:rPr>
            <w:noProof/>
            <w:webHidden/>
          </w:rPr>
          <w:fldChar w:fldCharType="end"/>
        </w:r>
      </w:hyperlink>
    </w:p>
    <w:p w14:paraId="0F23508B" w14:textId="6F31CAD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6" w:history="1">
        <w:r w:rsidR="00A17F6F" w:rsidRPr="00772E85">
          <w:rPr>
            <w:rStyle w:val="Collegamentoipertestuale"/>
            <w:noProof/>
          </w:rPr>
          <w:t>6.4.1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Summary of Motion Actuation Subsystem data</w:t>
        </w:r>
        <w:r w:rsidR="00A17F6F">
          <w:rPr>
            <w:noProof/>
            <w:webHidden/>
          </w:rPr>
          <w:tab/>
        </w:r>
        <w:r w:rsidR="00A17F6F">
          <w:rPr>
            <w:noProof/>
            <w:webHidden/>
          </w:rPr>
          <w:fldChar w:fldCharType="begin"/>
        </w:r>
        <w:r w:rsidR="00A17F6F">
          <w:rPr>
            <w:noProof/>
            <w:webHidden/>
          </w:rPr>
          <w:instrText xml:space="preserve"> PAGEREF _Toc91077856 \h </w:instrText>
        </w:r>
        <w:r w:rsidR="00A17F6F">
          <w:rPr>
            <w:noProof/>
            <w:webHidden/>
          </w:rPr>
        </w:r>
        <w:r w:rsidR="00A17F6F">
          <w:rPr>
            <w:noProof/>
            <w:webHidden/>
          </w:rPr>
          <w:fldChar w:fldCharType="separate"/>
        </w:r>
        <w:r w:rsidR="00A17F6F">
          <w:rPr>
            <w:noProof/>
            <w:webHidden/>
          </w:rPr>
          <w:t>35</w:t>
        </w:r>
        <w:r w:rsidR="00A17F6F">
          <w:rPr>
            <w:noProof/>
            <w:webHidden/>
          </w:rPr>
          <w:fldChar w:fldCharType="end"/>
        </w:r>
      </w:hyperlink>
    </w:p>
    <w:p w14:paraId="58D59BB8" w14:textId="2D406DEC"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7" w:history="1">
        <w:r w:rsidR="00A17F6F" w:rsidRPr="00772E85">
          <w:rPr>
            <w:rStyle w:val="Collegamentoipertestuale"/>
            <w:noProof/>
          </w:rPr>
          <w:t>6.4.2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Accelerometer data</w:t>
        </w:r>
        <w:r w:rsidR="00A17F6F">
          <w:rPr>
            <w:noProof/>
            <w:webHidden/>
          </w:rPr>
          <w:tab/>
        </w:r>
        <w:r w:rsidR="00A17F6F">
          <w:rPr>
            <w:noProof/>
            <w:webHidden/>
          </w:rPr>
          <w:fldChar w:fldCharType="begin"/>
        </w:r>
        <w:r w:rsidR="00A17F6F">
          <w:rPr>
            <w:noProof/>
            <w:webHidden/>
          </w:rPr>
          <w:instrText xml:space="preserve"> PAGEREF _Toc91077857 \h </w:instrText>
        </w:r>
        <w:r w:rsidR="00A17F6F">
          <w:rPr>
            <w:noProof/>
            <w:webHidden/>
          </w:rPr>
        </w:r>
        <w:r w:rsidR="00A17F6F">
          <w:rPr>
            <w:noProof/>
            <w:webHidden/>
          </w:rPr>
          <w:fldChar w:fldCharType="separate"/>
        </w:r>
        <w:r w:rsidR="00A17F6F">
          <w:rPr>
            <w:noProof/>
            <w:webHidden/>
          </w:rPr>
          <w:t>35</w:t>
        </w:r>
        <w:r w:rsidR="00A17F6F">
          <w:rPr>
            <w:noProof/>
            <w:webHidden/>
          </w:rPr>
          <w:fldChar w:fldCharType="end"/>
        </w:r>
      </w:hyperlink>
    </w:p>
    <w:p w14:paraId="15C3B6AA" w14:textId="5E874D4A"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8" w:history="1">
        <w:r w:rsidR="00A17F6F" w:rsidRPr="00772E85">
          <w:rPr>
            <w:rStyle w:val="Collegamentoipertestuale"/>
            <w:noProof/>
          </w:rPr>
          <w:t>6.4.3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Brakes Command</w:t>
        </w:r>
        <w:r w:rsidR="00A17F6F">
          <w:rPr>
            <w:noProof/>
            <w:webHidden/>
          </w:rPr>
          <w:tab/>
        </w:r>
        <w:r w:rsidR="00A17F6F">
          <w:rPr>
            <w:noProof/>
            <w:webHidden/>
          </w:rPr>
          <w:fldChar w:fldCharType="begin"/>
        </w:r>
        <w:r w:rsidR="00A17F6F">
          <w:rPr>
            <w:noProof/>
            <w:webHidden/>
          </w:rPr>
          <w:instrText xml:space="preserve"> PAGEREF _Toc91077858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104362EA" w14:textId="1A91AEE2"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59" w:history="1">
        <w:r w:rsidR="00A17F6F" w:rsidRPr="00772E85">
          <w:rPr>
            <w:rStyle w:val="Collegamentoipertestuale"/>
            <w:noProof/>
          </w:rPr>
          <w:t>6.4.4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Brakes Feedback</w:t>
        </w:r>
        <w:r w:rsidR="00A17F6F">
          <w:rPr>
            <w:noProof/>
            <w:webHidden/>
          </w:rPr>
          <w:tab/>
        </w:r>
        <w:r w:rsidR="00A17F6F">
          <w:rPr>
            <w:noProof/>
            <w:webHidden/>
          </w:rPr>
          <w:fldChar w:fldCharType="begin"/>
        </w:r>
        <w:r w:rsidR="00A17F6F">
          <w:rPr>
            <w:noProof/>
            <w:webHidden/>
          </w:rPr>
          <w:instrText xml:space="preserve"> PAGEREF _Toc91077859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0436659B" w14:textId="013A2C3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0" w:history="1">
        <w:r w:rsidR="00A17F6F" w:rsidRPr="00772E85">
          <w:rPr>
            <w:rStyle w:val="Collegamentoipertestuale"/>
            <w:noProof/>
          </w:rPr>
          <w:t>6.4.5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Command from AMS</w:t>
        </w:r>
        <w:r w:rsidR="00A17F6F">
          <w:rPr>
            <w:noProof/>
            <w:webHidden/>
          </w:rPr>
          <w:tab/>
        </w:r>
        <w:r w:rsidR="00A17F6F">
          <w:rPr>
            <w:noProof/>
            <w:webHidden/>
          </w:rPr>
          <w:fldChar w:fldCharType="begin"/>
        </w:r>
        <w:r w:rsidR="00A17F6F">
          <w:rPr>
            <w:noProof/>
            <w:webHidden/>
          </w:rPr>
          <w:instrText xml:space="preserve"> PAGEREF _Toc91077860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35E4A06F" w14:textId="5501ECEA"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1" w:history="1">
        <w:r w:rsidR="00A17F6F" w:rsidRPr="00772E85">
          <w:rPr>
            <w:rStyle w:val="Collegamentoipertestuale"/>
            <w:noProof/>
          </w:rPr>
          <w:t>6.4.6</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Feedback to AMS</w:t>
        </w:r>
        <w:r w:rsidR="00A17F6F">
          <w:rPr>
            <w:noProof/>
            <w:webHidden/>
          </w:rPr>
          <w:tab/>
        </w:r>
        <w:r w:rsidR="00A17F6F">
          <w:rPr>
            <w:noProof/>
            <w:webHidden/>
          </w:rPr>
          <w:fldChar w:fldCharType="begin"/>
        </w:r>
        <w:r w:rsidR="00A17F6F">
          <w:rPr>
            <w:noProof/>
            <w:webHidden/>
          </w:rPr>
          <w:instrText xml:space="preserve"> PAGEREF _Toc91077861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1EEB93D9" w14:textId="7F0EA7BE"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2" w:history="1">
        <w:r w:rsidR="00A17F6F" w:rsidRPr="00772E85">
          <w:rPr>
            <w:rStyle w:val="Collegamentoipertestuale"/>
            <w:noProof/>
          </w:rPr>
          <w:t>6.4.7</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Motion Data</w:t>
        </w:r>
        <w:r w:rsidR="00A17F6F">
          <w:rPr>
            <w:noProof/>
            <w:webHidden/>
          </w:rPr>
          <w:tab/>
        </w:r>
        <w:r w:rsidR="00A17F6F">
          <w:rPr>
            <w:noProof/>
            <w:webHidden/>
          </w:rPr>
          <w:fldChar w:fldCharType="begin"/>
        </w:r>
        <w:r w:rsidR="00A17F6F">
          <w:rPr>
            <w:noProof/>
            <w:webHidden/>
          </w:rPr>
          <w:instrText xml:space="preserve"> PAGEREF _Toc91077862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4E93B749" w14:textId="59196421"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3" w:history="1">
        <w:r w:rsidR="00A17F6F" w:rsidRPr="00772E85">
          <w:rPr>
            <w:rStyle w:val="Collegamentoipertestuale"/>
            <w:noProof/>
          </w:rPr>
          <w:t>6.4.8</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Odometer Data</w:t>
        </w:r>
        <w:r w:rsidR="00A17F6F">
          <w:rPr>
            <w:noProof/>
            <w:webHidden/>
          </w:rPr>
          <w:tab/>
        </w:r>
        <w:r w:rsidR="00A17F6F">
          <w:rPr>
            <w:noProof/>
            <w:webHidden/>
          </w:rPr>
          <w:fldChar w:fldCharType="begin"/>
        </w:r>
        <w:r w:rsidR="00A17F6F">
          <w:rPr>
            <w:noProof/>
            <w:webHidden/>
          </w:rPr>
          <w:instrText xml:space="preserve"> PAGEREF _Toc91077863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13EB41FD" w14:textId="67E635CD"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4" w:history="1">
        <w:r w:rsidR="00A17F6F" w:rsidRPr="00772E85">
          <w:rPr>
            <w:rStyle w:val="Collegamentoipertestuale"/>
            <w:noProof/>
          </w:rPr>
          <w:t>6.4.9</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Other Environment Data</w:t>
        </w:r>
        <w:r w:rsidR="00A17F6F">
          <w:rPr>
            <w:noProof/>
            <w:webHidden/>
          </w:rPr>
          <w:tab/>
        </w:r>
        <w:r w:rsidR="00A17F6F">
          <w:rPr>
            <w:noProof/>
            <w:webHidden/>
          </w:rPr>
          <w:fldChar w:fldCharType="begin"/>
        </w:r>
        <w:r w:rsidR="00A17F6F">
          <w:rPr>
            <w:noProof/>
            <w:webHidden/>
          </w:rPr>
          <w:instrText xml:space="preserve"> PAGEREF _Toc91077864 \h </w:instrText>
        </w:r>
        <w:r w:rsidR="00A17F6F">
          <w:rPr>
            <w:noProof/>
            <w:webHidden/>
          </w:rPr>
        </w:r>
        <w:r w:rsidR="00A17F6F">
          <w:rPr>
            <w:noProof/>
            <w:webHidden/>
          </w:rPr>
          <w:fldChar w:fldCharType="separate"/>
        </w:r>
        <w:r w:rsidR="00A17F6F">
          <w:rPr>
            <w:noProof/>
            <w:webHidden/>
          </w:rPr>
          <w:t>36</w:t>
        </w:r>
        <w:r w:rsidR="00A17F6F">
          <w:rPr>
            <w:noProof/>
            <w:webHidden/>
          </w:rPr>
          <w:fldChar w:fldCharType="end"/>
        </w:r>
      </w:hyperlink>
    </w:p>
    <w:p w14:paraId="434F51EA" w14:textId="11565E3A"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5" w:history="1">
        <w:r w:rsidR="00A17F6F" w:rsidRPr="00772E85">
          <w:rPr>
            <w:rStyle w:val="Collegamentoipertestuale"/>
            <w:noProof/>
          </w:rPr>
          <w:t>6.4.10</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Road Wheel Direction Command</w:t>
        </w:r>
        <w:r w:rsidR="00A17F6F">
          <w:rPr>
            <w:noProof/>
            <w:webHidden/>
          </w:rPr>
          <w:tab/>
        </w:r>
        <w:r w:rsidR="00A17F6F">
          <w:rPr>
            <w:noProof/>
            <w:webHidden/>
          </w:rPr>
          <w:fldChar w:fldCharType="begin"/>
        </w:r>
        <w:r w:rsidR="00A17F6F">
          <w:rPr>
            <w:noProof/>
            <w:webHidden/>
          </w:rPr>
          <w:instrText xml:space="preserve"> PAGEREF _Toc91077865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55065107" w14:textId="3ED19F54"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6" w:history="1">
        <w:r w:rsidR="00A17F6F" w:rsidRPr="00772E85">
          <w:rPr>
            <w:rStyle w:val="Collegamentoipertestuale"/>
            <w:noProof/>
          </w:rPr>
          <w:t>6.4.11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Road Wheel Direction Feedback</w:t>
        </w:r>
        <w:r w:rsidR="00A17F6F">
          <w:rPr>
            <w:noProof/>
            <w:webHidden/>
          </w:rPr>
          <w:tab/>
        </w:r>
        <w:r w:rsidR="00A17F6F">
          <w:rPr>
            <w:noProof/>
            <w:webHidden/>
          </w:rPr>
          <w:fldChar w:fldCharType="begin"/>
        </w:r>
        <w:r w:rsidR="00A17F6F">
          <w:rPr>
            <w:noProof/>
            <w:webHidden/>
          </w:rPr>
          <w:instrText xml:space="preserve"> PAGEREF _Toc91077866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6E5F5D45" w14:textId="14CB63DC"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7" w:history="1">
        <w:r w:rsidR="00A17F6F" w:rsidRPr="00772E85">
          <w:rPr>
            <w:rStyle w:val="Collegamentoipertestuale"/>
            <w:noProof/>
          </w:rPr>
          <w:t>6.4.12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Road Wheel Motor Command</w:t>
        </w:r>
        <w:r w:rsidR="00A17F6F">
          <w:rPr>
            <w:noProof/>
            <w:webHidden/>
          </w:rPr>
          <w:tab/>
        </w:r>
        <w:r w:rsidR="00A17F6F">
          <w:rPr>
            <w:noProof/>
            <w:webHidden/>
          </w:rPr>
          <w:fldChar w:fldCharType="begin"/>
        </w:r>
        <w:r w:rsidR="00A17F6F">
          <w:rPr>
            <w:noProof/>
            <w:webHidden/>
          </w:rPr>
          <w:instrText xml:space="preserve"> PAGEREF _Toc91077867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5B8A1733" w14:textId="44844833"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8" w:history="1">
        <w:r w:rsidR="00A17F6F" w:rsidRPr="00772E85">
          <w:rPr>
            <w:rStyle w:val="Collegamentoipertestuale"/>
            <w:noProof/>
          </w:rPr>
          <w:t>6.4.13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Road Wheel Motor Feedback</w:t>
        </w:r>
        <w:r w:rsidR="00A17F6F">
          <w:rPr>
            <w:noProof/>
            <w:webHidden/>
          </w:rPr>
          <w:tab/>
        </w:r>
        <w:r w:rsidR="00A17F6F">
          <w:rPr>
            <w:noProof/>
            <w:webHidden/>
          </w:rPr>
          <w:fldChar w:fldCharType="begin"/>
        </w:r>
        <w:r w:rsidR="00A17F6F">
          <w:rPr>
            <w:noProof/>
            <w:webHidden/>
          </w:rPr>
          <w:instrText xml:space="preserve"> PAGEREF _Toc91077868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5BA8F889" w14:textId="35FFB3AB" w:rsidR="00A17F6F" w:rsidRDefault="00BB00FA">
      <w:pPr>
        <w:pStyle w:val="Sommario3"/>
        <w:tabs>
          <w:tab w:val="left" w:pos="1320"/>
          <w:tab w:val="right" w:leader="dot" w:pos="9345"/>
        </w:tabs>
        <w:rPr>
          <w:rFonts w:asciiTheme="minorHAnsi" w:eastAsiaTheme="minorEastAsia" w:hAnsiTheme="minorHAnsi" w:cstheme="minorBidi"/>
          <w:noProof/>
          <w:sz w:val="22"/>
          <w:szCs w:val="22"/>
          <w:lang w:eastAsia="en-GB"/>
        </w:rPr>
      </w:pPr>
      <w:hyperlink w:anchor="_Toc91077869" w:history="1">
        <w:r w:rsidR="00A17F6F" w:rsidRPr="00772E85">
          <w:rPr>
            <w:rStyle w:val="Collegamentoipertestuale"/>
            <w:noProof/>
          </w:rPr>
          <w:t>6.4.14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Speedometer</w:t>
        </w:r>
        <w:r w:rsidR="00A17F6F">
          <w:rPr>
            <w:noProof/>
            <w:webHidden/>
          </w:rPr>
          <w:tab/>
        </w:r>
        <w:r w:rsidR="00A17F6F">
          <w:rPr>
            <w:noProof/>
            <w:webHidden/>
          </w:rPr>
          <w:fldChar w:fldCharType="begin"/>
        </w:r>
        <w:r w:rsidR="00A17F6F">
          <w:rPr>
            <w:noProof/>
            <w:webHidden/>
          </w:rPr>
          <w:instrText xml:space="preserve"> PAGEREF _Toc91077869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7C538704" w14:textId="040B06B4" w:rsidR="00A17F6F" w:rsidRDefault="00BB00FA">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91077870" w:history="1">
        <w:r w:rsidR="00A17F6F" w:rsidRPr="00772E85">
          <w:rPr>
            <w:rStyle w:val="Collegamentoipertestuale"/>
            <w:noProof/>
          </w:rPr>
          <w:t>7</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Data privacy</w:t>
        </w:r>
        <w:r w:rsidR="00A17F6F">
          <w:rPr>
            <w:noProof/>
            <w:webHidden/>
          </w:rPr>
          <w:tab/>
        </w:r>
        <w:r w:rsidR="00A17F6F">
          <w:rPr>
            <w:noProof/>
            <w:webHidden/>
          </w:rPr>
          <w:fldChar w:fldCharType="begin"/>
        </w:r>
        <w:r w:rsidR="00A17F6F">
          <w:rPr>
            <w:noProof/>
            <w:webHidden/>
          </w:rPr>
          <w:instrText xml:space="preserve"> PAGEREF _Toc91077870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2B6FB032" w14:textId="2DA42E8C"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71" w:history="1">
        <w:r w:rsidR="00A17F6F" w:rsidRPr="00772E85">
          <w:rPr>
            <w:rStyle w:val="Collegamentoipertestuale"/>
            <w:noProof/>
          </w:rPr>
          <w:t>7.1</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Human-CAV Interaction (HCI)</w:t>
        </w:r>
        <w:r w:rsidR="00A17F6F">
          <w:rPr>
            <w:noProof/>
            <w:webHidden/>
          </w:rPr>
          <w:tab/>
        </w:r>
        <w:r w:rsidR="00A17F6F">
          <w:rPr>
            <w:noProof/>
            <w:webHidden/>
          </w:rPr>
          <w:fldChar w:fldCharType="begin"/>
        </w:r>
        <w:r w:rsidR="00A17F6F">
          <w:rPr>
            <w:noProof/>
            <w:webHidden/>
          </w:rPr>
          <w:instrText xml:space="preserve"> PAGEREF _Toc91077871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76C73EDC" w14:textId="08587FB6"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72" w:history="1">
        <w:r w:rsidR="00A17F6F" w:rsidRPr="00772E85">
          <w:rPr>
            <w:rStyle w:val="Collegamentoipertestuale"/>
            <w:noProof/>
          </w:rPr>
          <w:t>7.2</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Environment Sensing Subsystem (ESS)</w:t>
        </w:r>
        <w:r w:rsidR="00A17F6F">
          <w:rPr>
            <w:noProof/>
            <w:webHidden/>
          </w:rPr>
          <w:tab/>
        </w:r>
        <w:r w:rsidR="00A17F6F">
          <w:rPr>
            <w:noProof/>
            <w:webHidden/>
          </w:rPr>
          <w:fldChar w:fldCharType="begin"/>
        </w:r>
        <w:r w:rsidR="00A17F6F">
          <w:rPr>
            <w:noProof/>
            <w:webHidden/>
          </w:rPr>
          <w:instrText xml:space="preserve"> PAGEREF _Toc91077872 \h </w:instrText>
        </w:r>
        <w:r w:rsidR="00A17F6F">
          <w:rPr>
            <w:noProof/>
            <w:webHidden/>
          </w:rPr>
        </w:r>
        <w:r w:rsidR="00A17F6F">
          <w:rPr>
            <w:noProof/>
            <w:webHidden/>
          </w:rPr>
          <w:fldChar w:fldCharType="separate"/>
        </w:r>
        <w:r w:rsidR="00A17F6F">
          <w:rPr>
            <w:noProof/>
            <w:webHidden/>
          </w:rPr>
          <w:t>37</w:t>
        </w:r>
        <w:r w:rsidR="00A17F6F">
          <w:rPr>
            <w:noProof/>
            <w:webHidden/>
          </w:rPr>
          <w:fldChar w:fldCharType="end"/>
        </w:r>
      </w:hyperlink>
    </w:p>
    <w:p w14:paraId="54C36FD0" w14:textId="036EFB2B"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73" w:history="1">
        <w:r w:rsidR="00A17F6F" w:rsidRPr="00772E85">
          <w:rPr>
            <w:rStyle w:val="Collegamentoipertestuale"/>
            <w:noProof/>
          </w:rPr>
          <w:t>7.3</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CAV to Everything (V2X)</w:t>
        </w:r>
        <w:r w:rsidR="00A17F6F">
          <w:rPr>
            <w:noProof/>
            <w:webHidden/>
          </w:rPr>
          <w:tab/>
        </w:r>
        <w:r w:rsidR="00A17F6F">
          <w:rPr>
            <w:noProof/>
            <w:webHidden/>
          </w:rPr>
          <w:fldChar w:fldCharType="begin"/>
        </w:r>
        <w:r w:rsidR="00A17F6F">
          <w:rPr>
            <w:noProof/>
            <w:webHidden/>
          </w:rPr>
          <w:instrText xml:space="preserve"> PAGEREF _Toc91077873 \h </w:instrText>
        </w:r>
        <w:r w:rsidR="00A17F6F">
          <w:rPr>
            <w:noProof/>
            <w:webHidden/>
          </w:rPr>
        </w:r>
        <w:r w:rsidR="00A17F6F">
          <w:rPr>
            <w:noProof/>
            <w:webHidden/>
          </w:rPr>
          <w:fldChar w:fldCharType="separate"/>
        </w:r>
        <w:r w:rsidR="00A17F6F">
          <w:rPr>
            <w:noProof/>
            <w:webHidden/>
          </w:rPr>
          <w:t>38</w:t>
        </w:r>
        <w:r w:rsidR="00A17F6F">
          <w:rPr>
            <w:noProof/>
            <w:webHidden/>
          </w:rPr>
          <w:fldChar w:fldCharType="end"/>
        </w:r>
      </w:hyperlink>
    </w:p>
    <w:p w14:paraId="68A55BFF" w14:textId="24F33F70"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74" w:history="1">
        <w:r w:rsidR="00A17F6F" w:rsidRPr="00772E85">
          <w:rPr>
            <w:rStyle w:val="Collegamentoipertestuale"/>
            <w:noProof/>
          </w:rPr>
          <w:t>7.4</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Autonomous motion subsystem (AMS)</w:t>
        </w:r>
        <w:r w:rsidR="00A17F6F">
          <w:rPr>
            <w:noProof/>
            <w:webHidden/>
          </w:rPr>
          <w:tab/>
        </w:r>
        <w:r w:rsidR="00A17F6F">
          <w:rPr>
            <w:noProof/>
            <w:webHidden/>
          </w:rPr>
          <w:fldChar w:fldCharType="begin"/>
        </w:r>
        <w:r w:rsidR="00A17F6F">
          <w:rPr>
            <w:noProof/>
            <w:webHidden/>
          </w:rPr>
          <w:instrText xml:space="preserve"> PAGEREF _Toc91077874 \h </w:instrText>
        </w:r>
        <w:r w:rsidR="00A17F6F">
          <w:rPr>
            <w:noProof/>
            <w:webHidden/>
          </w:rPr>
        </w:r>
        <w:r w:rsidR="00A17F6F">
          <w:rPr>
            <w:noProof/>
            <w:webHidden/>
          </w:rPr>
          <w:fldChar w:fldCharType="separate"/>
        </w:r>
        <w:r w:rsidR="00A17F6F">
          <w:rPr>
            <w:noProof/>
            <w:webHidden/>
          </w:rPr>
          <w:t>38</w:t>
        </w:r>
        <w:r w:rsidR="00A17F6F">
          <w:rPr>
            <w:noProof/>
            <w:webHidden/>
          </w:rPr>
          <w:fldChar w:fldCharType="end"/>
        </w:r>
      </w:hyperlink>
    </w:p>
    <w:p w14:paraId="2AC732E2" w14:textId="3940B234" w:rsidR="00A17F6F" w:rsidRDefault="00BB00FA">
      <w:pPr>
        <w:pStyle w:val="Sommario2"/>
        <w:tabs>
          <w:tab w:val="left" w:pos="880"/>
          <w:tab w:val="right" w:leader="dot" w:pos="9345"/>
        </w:tabs>
        <w:rPr>
          <w:rFonts w:asciiTheme="minorHAnsi" w:eastAsiaTheme="minorEastAsia" w:hAnsiTheme="minorHAnsi" w:cstheme="minorBidi"/>
          <w:noProof/>
          <w:sz w:val="22"/>
          <w:szCs w:val="22"/>
          <w:lang w:eastAsia="en-GB"/>
        </w:rPr>
      </w:pPr>
      <w:hyperlink w:anchor="_Toc91077875" w:history="1">
        <w:r w:rsidR="00A17F6F" w:rsidRPr="00772E85">
          <w:rPr>
            <w:rStyle w:val="Collegamentoipertestuale"/>
            <w:noProof/>
          </w:rPr>
          <w:t>7.5</w:t>
        </w:r>
        <w:r w:rsidR="00A17F6F">
          <w:rPr>
            <w:rFonts w:asciiTheme="minorHAnsi" w:eastAsiaTheme="minorEastAsia" w:hAnsiTheme="minorHAnsi" w:cstheme="minorBidi"/>
            <w:noProof/>
            <w:sz w:val="22"/>
            <w:szCs w:val="22"/>
            <w:lang w:eastAsia="en-GB"/>
          </w:rPr>
          <w:tab/>
        </w:r>
        <w:r w:rsidR="00A17F6F" w:rsidRPr="00772E85">
          <w:rPr>
            <w:rStyle w:val="Collegamentoipertestuale"/>
            <w:noProof/>
          </w:rPr>
          <w:t>Motion Actuation Subsystem (MAS)</w:t>
        </w:r>
        <w:r w:rsidR="00A17F6F">
          <w:rPr>
            <w:noProof/>
            <w:webHidden/>
          </w:rPr>
          <w:tab/>
        </w:r>
        <w:r w:rsidR="00A17F6F">
          <w:rPr>
            <w:noProof/>
            <w:webHidden/>
          </w:rPr>
          <w:fldChar w:fldCharType="begin"/>
        </w:r>
        <w:r w:rsidR="00A17F6F">
          <w:rPr>
            <w:noProof/>
            <w:webHidden/>
          </w:rPr>
          <w:instrText xml:space="preserve"> PAGEREF _Toc91077875 \h </w:instrText>
        </w:r>
        <w:r w:rsidR="00A17F6F">
          <w:rPr>
            <w:noProof/>
            <w:webHidden/>
          </w:rPr>
        </w:r>
        <w:r w:rsidR="00A17F6F">
          <w:rPr>
            <w:noProof/>
            <w:webHidden/>
          </w:rPr>
          <w:fldChar w:fldCharType="separate"/>
        </w:r>
        <w:r w:rsidR="00A17F6F">
          <w:rPr>
            <w:noProof/>
            <w:webHidden/>
          </w:rPr>
          <w:t>38</w:t>
        </w:r>
        <w:r w:rsidR="00A17F6F">
          <w:rPr>
            <w:noProof/>
            <w:webHidden/>
          </w:rPr>
          <w:fldChar w:fldCharType="end"/>
        </w:r>
      </w:hyperlink>
    </w:p>
    <w:p w14:paraId="36F7DB7F" w14:textId="160764CE" w:rsidR="00A17F6F" w:rsidRDefault="00BB00FA">
      <w:pPr>
        <w:pStyle w:val="Sommario1"/>
        <w:tabs>
          <w:tab w:val="right" w:leader="dot" w:pos="9345"/>
        </w:tabs>
        <w:rPr>
          <w:rFonts w:asciiTheme="minorHAnsi" w:eastAsiaTheme="minorEastAsia" w:hAnsiTheme="minorHAnsi" w:cstheme="minorBidi"/>
          <w:noProof/>
          <w:sz w:val="22"/>
          <w:szCs w:val="22"/>
          <w:lang w:eastAsia="en-GB"/>
        </w:rPr>
      </w:pPr>
      <w:hyperlink w:anchor="_Toc91077876" w:history="1">
        <w:r w:rsidR="00A17F6F" w:rsidRPr="00772E85">
          <w:rPr>
            <w:rStyle w:val="Collegamentoipertestuale"/>
            <w:noProof/>
          </w:rPr>
          <w:t xml:space="preserve">Annex 1 – General MPAI Terminology </w:t>
        </w:r>
        <w:r w:rsidR="00A17F6F" w:rsidRPr="00772E85">
          <w:rPr>
            <w:rStyle w:val="Collegamentoipertestuale"/>
            <w:noProof/>
            <w:lang w:val="en-US"/>
          </w:rPr>
          <w:t>(Normative)</w:t>
        </w:r>
        <w:r w:rsidR="00A17F6F">
          <w:rPr>
            <w:noProof/>
            <w:webHidden/>
          </w:rPr>
          <w:tab/>
        </w:r>
        <w:r w:rsidR="00A17F6F">
          <w:rPr>
            <w:noProof/>
            <w:webHidden/>
          </w:rPr>
          <w:fldChar w:fldCharType="begin"/>
        </w:r>
        <w:r w:rsidR="00A17F6F">
          <w:rPr>
            <w:noProof/>
            <w:webHidden/>
          </w:rPr>
          <w:instrText xml:space="preserve"> PAGEREF _Toc91077876 \h </w:instrText>
        </w:r>
        <w:r w:rsidR="00A17F6F">
          <w:rPr>
            <w:noProof/>
            <w:webHidden/>
          </w:rPr>
        </w:r>
        <w:r w:rsidR="00A17F6F">
          <w:rPr>
            <w:noProof/>
            <w:webHidden/>
          </w:rPr>
          <w:fldChar w:fldCharType="separate"/>
        </w:r>
        <w:r w:rsidR="00A17F6F">
          <w:rPr>
            <w:noProof/>
            <w:webHidden/>
          </w:rPr>
          <w:t>39</w:t>
        </w:r>
        <w:r w:rsidR="00A17F6F">
          <w:rPr>
            <w:noProof/>
            <w:webHidden/>
          </w:rPr>
          <w:fldChar w:fldCharType="end"/>
        </w:r>
      </w:hyperlink>
    </w:p>
    <w:p w14:paraId="5DAC7758" w14:textId="60F765D9" w:rsidR="00A17F6F" w:rsidRDefault="00BB00FA">
      <w:pPr>
        <w:pStyle w:val="Sommario1"/>
        <w:tabs>
          <w:tab w:val="right" w:leader="dot" w:pos="9345"/>
        </w:tabs>
        <w:rPr>
          <w:rFonts w:asciiTheme="minorHAnsi" w:eastAsiaTheme="minorEastAsia" w:hAnsiTheme="minorHAnsi" w:cstheme="minorBidi"/>
          <w:noProof/>
          <w:sz w:val="22"/>
          <w:szCs w:val="22"/>
          <w:lang w:eastAsia="en-GB"/>
        </w:rPr>
      </w:pPr>
      <w:hyperlink w:anchor="_Toc91077877" w:history="1">
        <w:r w:rsidR="00A17F6F" w:rsidRPr="00772E85">
          <w:rPr>
            <w:rStyle w:val="Collegamentoipertestuale"/>
            <w:noProof/>
            <w:lang w:val="en-US"/>
          </w:rPr>
          <w:t>Annex 2 - Notices and Disclaimers Concerning MPAI Standards (Informative)</w:t>
        </w:r>
        <w:r w:rsidR="00A17F6F">
          <w:rPr>
            <w:noProof/>
            <w:webHidden/>
          </w:rPr>
          <w:tab/>
        </w:r>
        <w:r w:rsidR="00A17F6F">
          <w:rPr>
            <w:noProof/>
            <w:webHidden/>
          </w:rPr>
          <w:fldChar w:fldCharType="begin"/>
        </w:r>
        <w:r w:rsidR="00A17F6F">
          <w:rPr>
            <w:noProof/>
            <w:webHidden/>
          </w:rPr>
          <w:instrText xml:space="preserve"> PAGEREF _Toc91077877 \h </w:instrText>
        </w:r>
        <w:r w:rsidR="00A17F6F">
          <w:rPr>
            <w:noProof/>
            <w:webHidden/>
          </w:rPr>
        </w:r>
        <w:r w:rsidR="00A17F6F">
          <w:rPr>
            <w:noProof/>
            <w:webHidden/>
          </w:rPr>
          <w:fldChar w:fldCharType="separate"/>
        </w:r>
        <w:r w:rsidR="00A17F6F">
          <w:rPr>
            <w:noProof/>
            <w:webHidden/>
          </w:rPr>
          <w:t>42</w:t>
        </w:r>
        <w:r w:rsidR="00A17F6F">
          <w:rPr>
            <w:noProof/>
            <w:webHidden/>
          </w:rPr>
          <w:fldChar w:fldCharType="end"/>
        </w:r>
      </w:hyperlink>
    </w:p>
    <w:p w14:paraId="3C6B4D80" w14:textId="0B12600E" w:rsidR="00A17F6F" w:rsidRDefault="00BB00FA">
      <w:pPr>
        <w:pStyle w:val="Sommario1"/>
        <w:tabs>
          <w:tab w:val="right" w:leader="dot" w:pos="9345"/>
        </w:tabs>
        <w:rPr>
          <w:rFonts w:asciiTheme="minorHAnsi" w:eastAsiaTheme="minorEastAsia" w:hAnsiTheme="minorHAnsi" w:cstheme="minorBidi"/>
          <w:noProof/>
          <w:sz w:val="22"/>
          <w:szCs w:val="22"/>
          <w:lang w:eastAsia="en-GB"/>
        </w:rPr>
      </w:pPr>
      <w:hyperlink w:anchor="_Toc91077878" w:history="1">
        <w:r w:rsidR="00A17F6F" w:rsidRPr="00772E85">
          <w:rPr>
            <w:rStyle w:val="Collegamentoipertestuale"/>
            <w:noProof/>
            <w:lang w:val="en-US"/>
          </w:rPr>
          <w:t>Annex 3 – The Governance of the MPAI Ecosystem (Informative)</w:t>
        </w:r>
        <w:r w:rsidR="00A17F6F">
          <w:rPr>
            <w:noProof/>
            <w:webHidden/>
          </w:rPr>
          <w:tab/>
        </w:r>
        <w:r w:rsidR="00A17F6F">
          <w:rPr>
            <w:noProof/>
            <w:webHidden/>
          </w:rPr>
          <w:fldChar w:fldCharType="begin"/>
        </w:r>
        <w:r w:rsidR="00A17F6F">
          <w:rPr>
            <w:noProof/>
            <w:webHidden/>
          </w:rPr>
          <w:instrText xml:space="preserve"> PAGEREF _Toc91077878 \h </w:instrText>
        </w:r>
        <w:r w:rsidR="00A17F6F">
          <w:rPr>
            <w:noProof/>
            <w:webHidden/>
          </w:rPr>
        </w:r>
        <w:r w:rsidR="00A17F6F">
          <w:rPr>
            <w:noProof/>
            <w:webHidden/>
          </w:rPr>
          <w:fldChar w:fldCharType="separate"/>
        </w:r>
        <w:r w:rsidR="00A17F6F">
          <w:rPr>
            <w:noProof/>
            <w:webHidden/>
          </w:rPr>
          <w:t>44</w:t>
        </w:r>
        <w:r w:rsidR="00A17F6F">
          <w:rPr>
            <w:noProof/>
            <w:webHidden/>
          </w:rPr>
          <w:fldChar w:fldCharType="end"/>
        </w:r>
      </w:hyperlink>
    </w:p>
    <w:p w14:paraId="7B88FBDE" w14:textId="47B10E24" w:rsidR="00A17F6F" w:rsidRDefault="00BB00FA">
      <w:pPr>
        <w:pStyle w:val="Sommario1"/>
        <w:tabs>
          <w:tab w:val="right" w:leader="dot" w:pos="9345"/>
        </w:tabs>
        <w:rPr>
          <w:rFonts w:asciiTheme="minorHAnsi" w:eastAsiaTheme="minorEastAsia" w:hAnsiTheme="minorHAnsi" w:cstheme="minorBidi"/>
          <w:noProof/>
          <w:sz w:val="22"/>
          <w:szCs w:val="22"/>
          <w:lang w:eastAsia="en-GB"/>
        </w:rPr>
      </w:pPr>
      <w:hyperlink w:anchor="_Toc91077879" w:history="1">
        <w:r w:rsidR="00A17F6F" w:rsidRPr="00772E85">
          <w:rPr>
            <w:rStyle w:val="Collegamentoipertestuale"/>
            <w:noProof/>
          </w:rPr>
          <w:t>Annex 4 – Datasets for CAV research</w:t>
        </w:r>
        <w:r w:rsidR="00A17F6F">
          <w:rPr>
            <w:noProof/>
            <w:webHidden/>
          </w:rPr>
          <w:tab/>
        </w:r>
        <w:r w:rsidR="00A17F6F">
          <w:rPr>
            <w:noProof/>
            <w:webHidden/>
          </w:rPr>
          <w:fldChar w:fldCharType="begin"/>
        </w:r>
        <w:r w:rsidR="00A17F6F">
          <w:rPr>
            <w:noProof/>
            <w:webHidden/>
          </w:rPr>
          <w:instrText xml:space="preserve"> PAGEREF _Toc91077879 \h </w:instrText>
        </w:r>
        <w:r w:rsidR="00A17F6F">
          <w:rPr>
            <w:noProof/>
            <w:webHidden/>
          </w:rPr>
        </w:r>
        <w:r w:rsidR="00A17F6F">
          <w:rPr>
            <w:noProof/>
            <w:webHidden/>
          </w:rPr>
          <w:fldChar w:fldCharType="separate"/>
        </w:r>
        <w:r w:rsidR="00A17F6F">
          <w:rPr>
            <w:noProof/>
            <w:webHidden/>
          </w:rPr>
          <w:t>46</w:t>
        </w:r>
        <w:r w:rsidR="00A17F6F">
          <w:rPr>
            <w:noProof/>
            <w:webHidden/>
          </w:rPr>
          <w:fldChar w:fldCharType="end"/>
        </w:r>
      </w:hyperlink>
    </w:p>
    <w:p w14:paraId="513361B8" w14:textId="2E3CE5BB" w:rsidR="00A17F6F" w:rsidRDefault="00BB00FA">
      <w:pPr>
        <w:pStyle w:val="Sommario1"/>
        <w:tabs>
          <w:tab w:val="right" w:leader="dot" w:pos="9345"/>
        </w:tabs>
        <w:rPr>
          <w:rFonts w:asciiTheme="minorHAnsi" w:eastAsiaTheme="minorEastAsia" w:hAnsiTheme="minorHAnsi" w:cstheme="minorBidi"/>
          <w:noProof/>
          <w:sz w:val="22"/>
          <w:szCs w:val="22"/>
          <w:lang w:eastAsia="en-GB"/>
        </w:rPr>
      </w:pPr>
      <w:hyperlink w:anchor="_Toc91077880" w:history="1">
        <w:r w:rsidR="00A17F6F" w:rsidRPr="00772E85">
          <w:rPr>
            <w:rStyle w:val="Collegamentoipertestuale"/>
            <w:noProof/>
          </w:rPr>
          <w:t>Annex 5 – ETSI Technical Report</w:t>
        </w:r>
        <w:r w:rsidR="00A17F6F">
          <w:rPr>
            <w:noProof/>
            <w:webHidden/>
          </w:rPr>
          <w:tab/>
        </w:r>
        <w:r w:rsidR="00A17F6F">
          <w:rPr>
            <w:noProof/>
            <w:webHidden/>
          </w:rPr>
          <w:fldChar w:fldCharType="begin"/>
        </w:r>
        <w:r w:rsidR="00A17F6F">
          <w:rPr>
            <w:noProof/>
            <w:webHidden/>
          </w:rPr>
          <w:instrText xml:space="preserve"> PAGEREF _Toc91077880 \h </w:instrText>
        </w:r>
        <w:r w:rsidR="00A17F6F">
          <w:rPr>
            <w:noProof/>
            <w:webHidden/>
          </w:rPr>
        </w:r>
        <w:r w:rsidR="00A17F6F">
          <w:rPr>
            <w:noProof/>
            <w:webHidden/>
          </w:rPr>
          <w:fldChar w:fldCharType="separate"/>
        </w:r>
        <w:r w:rsidR="00A17F6F">
          <w:rPr>
            <w:noProof/>
            <w:webHidden/>
          </w:rPr>
          <w:t>47</w:t>
        </w:r>
        <w:r w:rsidR="00A17F6F">
          <w:rPr>
            <w:noProof/>
            <w:webHidden/>
          </w:rPr>
          <w:fldChar w:fldCharType="end"/>
        </w:r>
      </w:hyperlink>
    </w:p>
    <w:p w14:paraId="3B38A33D" w14:textId="21902425" w:rsidR="00A17F6F" w:rsidRDefault="00BB00FA">
      <w:pPr>
        <w:pStyle w:val="Sommario1"/>
        <w:tabs>
          <w:tab w:val="right" w:leader="dot" w:pos="9345"/>
        </w:tabs>
        <w:rPr>
          <w:rFonts w:asciiTheme="minorHAnsi" w:eastAsiaTheme="minorEastAsia" w:hAnsiTheme="minorHAnsi" w:cstheme="minorBidi"/>
          <w:noProof/>
          <w:sz w:val="22"/>
          <w:szCs w:val="22"/>
          <w:lang w:eastAsia="en-GB"/>
        </w:rPr>
      </w:pPr>
      <w:hyperlink w:anchor="_Toc91077881" w:history="1">
        <w:r w:rsidR="00A17F6F" w:rsidRPr="00772E85">
          <w:rPr>
            <w:rStyle w:val="Collegamentoipertestuale"/>
            <w:noProof/>
          </w:rPr>
          <w:t>Annex 6 – Some CAV Communication Technologies</w:t>
        </w:r>
        <w:r w:rsidR="00A17F6F">
          <w:rPr>
            <w:noProof/>
            <w:webHidden/>
          </w:rPr>
          <w:tab/>
        </w:r>
        <w:r w:rsidR="00A17F6F">
          <w:rPr>
            <w:noProof/>
            <w:webHidden/>
          </w:rPr>
          <w:fldChar w:fldCharType="begin"/>
        </w:r>
        <w:r w:rsidR="00A17F6F">
          <w:rPr>
            <w:noProof/>
            <w:webHidden/>
          </w:rPr>
          <w:instrText xml:space="preserve"> PAGEREF _Toc91077881 \h </w:instrText>
        </w:r>
        <w:r w:rsidR="00A17F6F">
          <w:rPr>
            <w:noProof/>
            <w:webHidden/>
          </w:rPr>
        </w:r>
        <w:r w:rsidR="00A17F6F">
          <w:rPr>
            <w:noProof/>
            <w:webHidden/>
          </w:rPr>
          <w:fldChar w:fldCharType="separate"/>
        </w:r>
        <w:r w:rsidR="00A17F6F">
          <w:rPr>
            <w:noProof/>
            <w:webHidden/>
          </w:rPr>
          <w:t>48</w:t>
        </w:r>
        <w:r w:rsidR="00A17F6F">
          <w:rPr>
            <w:noProof/>
            <w:webHidden/>
          </w:rPr>
          <w:fldChar w:fldCharType="end"/>
        </w:r>
      </w:hyperlink>
    </w:p>
    <w:p w14:paraId="0A70434C" w14:textId="06DB3B5F" w:rsidR="00BF63AF" w:rsidRDefault="00AD5B71" w:rsidP="00AD5B71">
      <w:pPr>
        <w:rPr>
          <w:b/>
          <w:bCs/>
          <w:noProof/>
        </w:rPr>
      </w:pPr>
      <w:r>
        <w:rPr>
          <w:b/>
          <w:bCs/>
          <w:noProof/>
        </w:rPr>
        <w:fldChar w:fldCharType="end"/>
      </w:r>
    </w:p>
    <w:p w14:paraId="5AEA8864" w14:textId="77777777" w:rsidR="00237DC1" w:rsidRDefault="00237DC1" w:rsidP="00237DC1">
      <w:pPr>
        <w:pStyle w:val="Titolo1"/>
      </w:pPr>
      <w:bookmarkStart w:id="1" w:name="_Toc68615479"/>
      <w:bookmarkStart w:id="2" w:name="_Toc80531324"/>
      <w:bookmarkStart w:id="3" w:name="_Toc83385264"/>
      <w:bookmarkStart w:id="4" w:name="_Toc91077770"/>
      <w:r>
        <w:t>Introduction</w:t>
      </w:r>
      <w:bookmarkEnd w:id="1"/>
      <w:bookmarkEnd w:id="2"/>
      <w:bookmarkEnd w:id="3"/>
      <w:bookmarkEnd w:id="4"/>
    </w:p>
    <w:p w14:paraId="727F45CF" w14:textId="09775E17" w:rsidR="00237DC1" w:rsidRDefault="00237DC1" w:rsidP="00237DC1">
      <w:pPr>
        <w:jc w:val="both"/>
        <w:rPr>
          <w:lang w:val="en-US"/>
        </w:rPr>
      </w:pPr>
      <w:bookmarkStart w:id="5" w:name="_Hlk80607885"/>
      <w:r w:rsidRPr="00976D43">
        <w:rPr>
          <w:lang w:val="en-US"/>
        </w:rPr>
        <w:t xml:space="preserve">Moving Picture, Audio and Data Coding by Artificial Intelligence (MPAI) is an </w:t>
      </w:r>
      <w:hyperlink r:id="rId11" w:history="1">
        <w:r w:rsidRPr="00976D43">
          <w:rPr>
            <w:rStyle w:val="Collegamentoipertestuale"/>
            <w:lang w:val="en-US"/>
          </w:rPr>
          <w:t xml:space="preserve">international </w:t>
        </w:r>
        <w:r>
          <w:rPr>
            <w:rStyle w:val="Collegamentoipertestuale"/>
            <w:lang w:val="en-US"/>
          </w:rPr>
          <w:t>Standards Developing Organisation</w:t>
        </w:r>
      </w:hyperlink>
      <w:r w:rsidRPr="00976D43">
        <w:rPr>
          <w:lang w:val="en-US"/>
        </w:rPr>
        <w:t xml:space="preserve"> with the mission to develop </w:t>
      </w:r>
      <w:r w:rsidRPr="00976D43">
        <w:rPr>
          <w:i/>
          <w:iCs/>
          <w:lang w:val="en-US"/>
        </w:rPr>
        <w:t>AI-enabled data coding standards</w:t>
      </w:r>
      <w:r w:rsidRPr="00976D43">
        <w:rPr>
          <w:lang w:val="en-US"/>
        </w:rPr>
        <w:t xml:space="preserve">. Research has shown that data coding with AI-based technologies is generally </w:t>
      </w:r>
      <w:r w:rsidRPr="00976D43">
        <w:rPr>
          <w:i/>
          <w:iCs/>
          <w:lang w:val="en-US"/>
        </w:rPr>
        <w:t xml:space="preserve">more efficient </w:t>
      </w:r>
      <w:r w:rsidRPr="00976D43">
        <w:rPr>
          <w:lang w:val="en-US"/>
        </w:rPr>
        <w:t xml:space="preserve">than with existing technologies. </w:t>
      </w:r>
      <w:r>
        <w:rPr>
          <w:lang w:val="en-US"/>
        </w:rPr>
        <w:t>C</w:t>
      </w:r>
      <w:r w:rsidRPr="00976D43">
        <w:rPr>
          <w:lang w:val="en-US"/>
        </w:rPr>
        <w:t xml:space="preserve">ompression and feature-based description </w:t>
      </w:r>
      <w:r>
        <w:rPr>
          <w:lang w:val="en-US"/>
        </w:rPr>
        <w:t>are n</w:t>
      </w:r>
      <w:r w:rsidRPr="00976D43">
        <w:rPr>
          <w:lang w:val="en-US"/>
        </w:rPr>
        <w:t>otable examples of coding.</w:t>
      </w:r>
      <w:r>
        <w:rPr>
          <w:lang w:val="en-US"/>
        </w:rPr>
        <w:t xml:space="preserve"> </w:t>
      </w:r>
      <w:r w:rsidRPr="00F62522">
        <w:rPr>
          <w:lang w:val="en-US"/>
        </w:rPr>
        <w:t>MPAI</w:t>
      </w:r>
      <w:r>
        <w:rPr>
          <w:lang w:val="en-US"/>
        </w:rPr>
        <w:t xml:space="preserve"> Application Standards enable the development of AI-based products, applications and services.</w:t>
      </w:r>
    </w:p>
    <w:p w14:paraId="17A5FC1B" w14:textId="22007CBA" w:rsidR="00237DC1" w:rsidRDefault="00237DC1" w:rsidP="00237DC1">
      <w:pPr>
        <w:jc w:val="both"/>
        <w:rPr>
          <w:lang w:val="en-US"/>
        </w:rPr>
      </w:pPr>
      <w:r>
        <w:rPr>
          <w:lang w:val="en-US"/>
        </w:rPr>
        <w:t xml:space="preserve">In the following, Terms beginning with a capital letter are defined in </w:t>
      </w:r>
      <w:r>
        <w:rPr>
          <w:lang w:val="en-US"/>
        </w:rPr>
        <w:fldChar w:fldCharType="begin"/>
      </w:r>
      <w:r>
        <w:rPr>
          <w:lang w:val="en-US"/>
        </w:rPr>
        <w:instrText xml:space="preserve"> REF _Ref85632526 \h </w:instrText>
      </w:r>
      <w:r>
        <w:rPr>
          <w:lang w:val="en-US"/>
        </w:rPr>
      </w:r>
      <w:r>
        <w:rPr>
          <w:lang w:val="en-US"/>
        </w:rPr>
        <w:fldChar w:fldCharType="separate"/>
      </w:r>
      <w:r w:rsidR="00A17F6F" w:rsidRPr="0083447C">
        <w:rPr>
          <w:i/>
          <w:iCs/>
        </w:rPr>
        <w:t xml:space="preserve">Table </w:t>
      </w:r>
      <w:r w:rsidR="00A17F6F">
        <w:rPr>
          <w:i/>
          <w:iCs/>
          <w:noProof/>
        </w:rPr>
        <w:t>4</w:t>
      </w:r>
      <w:r>
        <w:rPr>
          <w:lang w:val="en-US"/>
        </w:rPr>
        <w:fldChar w:fldCharType="end"/>
      </w:r>
      <w:r>
        <w:rPr>
          <w:lang w:val="en-US"/>
        </w:rPr>
        <w:t xml:space="preserve"> if they are specific to this Standard and in </w:t>
      </w:r>
      <w:r>
        <w:rPr>
          <w:lang w:val="en-US"/>
        </w:rPr>
        <w:fldChar w:fldCharType="begin"/>
      </w:r>
      <w:r>
        <w:rPr>
          <w:lang w:val="en-US"/>
        </w:rPr>
        <w:instrText xml:space="preserve"> REF _Ref79761075 \h </w:instrText>
      </w:r>
      <w:r>
        <w:rPr>
          <w:lang w:val="en-US"/>
        </w:rPr>
      </w:r>
      <w:r>
        <w:rPr>
          <w:lang w:val="en-US"/>
        </w:rPr>
        <w:fldChar w:fldCharType="separate"/>
      </w:r>
      <w:r w:rsidR="00A17F6F" w:rsidRPr="0083447C">
        <w:rPr>
          <w:i/>
          <w:iCs/>
        </w:rPr>
        <w:t xml:space="preserve">Table </w:t>
      </w:r>
      <w:r w:rsidR="00A17F6F">
        <w:rPr>
          <w:i/>
          <w:iCs/>
          <w:noProof/>
        </w:rPr>
        <w:t>16</w:t>
      </w:r>
      <w:r>
        <w:rPr>
          <w:lang w:val="en-US"/>
        </w:rPr>
        <w:fldChar w:fldCharType="end"/>
      </w:r>
      <w:r>
        <w:rPr>
          <w:lang w:val="en-US"/>
        </w:rPr>
        <w:t xml:space="preserve"> if they are common to all MPAI Standards.</w:t>
      </w:r>
    </w:p>
    <w:p w14:paraId="55C54C7B" w14:textId="2C893ECD" w:rsidR="00237DC1" w:rsidRPr="003E6AFF" w:rsidRDefault="00237DC1" w:rsidP="00237DC1">
      <w:pPr>
        <w:jc w:val="both"/>
        <w:rPr>
          <w:lang w:val="en-US"/>
        </w:rPr>
      </w:pPr>
      <w:r>
        <w:rPr>
          <w:lang w:val="en-US"/>
        </w:rPr>
        <w:t>MPAI Application Stan</w:t>
      </w:r>
      <w:r>
        <w:rPr>
          <w:lang w:val="en-US"/>
        </w:rPr>
        <w:softHyphen/>
        <w:t>dards Implementations operate in the AI Framework (AIF) specified by the MPAI-AIF Standard</w:t>
      </w:r>
      <w:r w:rsidRPr="0074617F">
        <w:rPr>
          <w:lang w:val="en-US"/>
        </w:rPr>
        <w:t xml:space="preserve"> </w:t>
      </w:r>
      <w:r>
        <w:rPr>
          <w:lang w:val="en-US"/>
        </w:rPr>
        <w:t xml:space="preserve">(MPAI-AIF). </w:t>
      </w:r>
      <w:r w:rsidR="00452F8C">
        <w:rPr>
          <w:lang w:val="en-US"/>
        </w:rPr>
        <w:fldChar w:fldCharType="begin"/>
      </w:r>
      <w:r w:rsidR="00452F8C">
        <w:rPr>
          <w:lang w:val="en-US"/>
        </w:rPr>
        <w:instrText xml:space="preserve"> REF _Ref83385730 \h </w:instrText>
      </w:r>
      <w:r w:rsidR="00452F8C">
        <w:rPr>
          <w:lang w:val="en-US"/>
        </w:rPr>
      </w:r>
      <w:r w:rsidR="00452F8C">
        <w:rPr>
          <w:lang w:val="en-US"/>
        </w:rPr>
        <w:fldChar w:fldCharType="separate"/>
      </w:r>
      <w:r w:rsidR="00A17F6F" w:rsidRPr="00EF6483">
        <w:rPr>
          <w:i/>
          <w:lang w:val="en-US"/>
        </w:rPr>
        <w:t xml:space="preserve">Figure </w:t>
      </w:r>
      <w:r w:rsidR="00A17F6F">
        <w:rPr>
          <w:i/>
          <w:noProof/>
          <w:lang w:val="en-US"/>
        </w:rPr>
        <w:t>1</w:t>
      </w:r>
      <w:r w:rsidR="00452F8C">
        <w:rPr>
          <w:lang w:val="en-US"/>
        </w:rPr>
        <w:fldChar w:fldCharType="end"/>
      </w:r>
      <w:r w:rsidR="00452F8C">
        <w:rPr>
          <w:lang w:val="en-US"/>
        </w:rPr>
        <w:t xml:space="preserve"> </w:t>
      </w:r>
      <w:r>
        <w:rPr>
          <w:lang w:val="en-US"/>
        </w:rPr>
        <w:t>depicts the MPAI-AIF Reference Model. This Introduction only describes the basic processing elements called AI Modules (AIM) which make up an AI Workflow (AIW) executed in an AI Framework (AIF).</w:t>
      </w:r>
    </w:p>
    <w:p w14:paraId="0D13FF20" w14:textId="77777777" w:rsidR="00237DC1" w:rsidRDefault="00237DC1" w:rsidP="00237DC1">
      <w:pPr>
        <w:jc w:val="both"/>
        <w:rPr>
          <w:lang w:val="en-US"/>
        </w:rPr>
      </w:pPr>
    </w:p>
    <w:p w14:paraId="532F2C71" w14:textId="58608D61" w:rsidR="00237DC1" w:rsidRDefault="005C2D87" w:rsidP="00237DC1">
      <w:pPr>
        <w:jc w:val="center"/>
        <w:rPr>
          <w:lang w:val="en-US"/>
        </w:rPr>
      </w:pPr>
      <w:r>
        <w:object w:dxaOrig="9240" w:dyaOrig="4210" w14:anchorId="4A6679EE">
          <v:shape id="_x0000_i1027" type="#_x0000_t75" style="width:462pt;height:210.75pt" o:ole="">
            <v:imagedata r:id="rId12" o:title=""/>
          </v:shape>
          <o:OLEObject Type="Embed" ProgID="PBrush" ShapeID="_x0000_i1027" DrawAspect="Content" ObjectID="_1704702583" r:id="rId13"/>
        </w:object>
      </w:r>
    </w:p>
    <w:p w14:paraId="53C8BF45" w14:textId="06857207" w:rsidR="00237DC1" w:rsidRDefault="00237DC1" w:rsidP="00237DC1">
      <w:pPr>
        <w:jc w:val="center"/>
        <w:rPr>
          <w:lang w:val="en-US"/>
        </w:rPr>
      </w:pPr>
      <w:bookmarkStart w:id="6" w:name="_Ref83385730"/>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A17F6F">
        <w:rPr>
          <w:i/>
          <w:noProof/>
          <w:lang w:val="en-US"/>
        </w:rPr>
        <w:t>1</w:t>
      </w:r>
      <w:r w:rsidRPr="00EF6483">
        <w:rPr>
          <w:i/>
        </w:rPr>
        <w:fldChar w:fldCharType="end"/>
      </w:r>
      <w:bookmarkEnd w:id="6"/>
      <w:r w:rsidRPr="00EF6483">
        <w:rPr>
          <w:i/>
          <w:lang w:val="en-US"/>
        </w:rPr>
        <w:t xml:space="preserve"> – </w:t>
      </w:r>
      <w:r>
        <w:rPr>
          <w:i/>
          <w:lang w:val="en-US"/>
        </w:rPr>
        <w:t>The AI Framework (AIF) Reference Model and its Components</w:t>
      </w:r>
    </w:p>
    <w:p w14:paraId="575E9A33" w14:textId="77777777" w:rsidR="00237DC1" w:rsidRDefault="00237DC1" w:rsidP="00237DC1">
      <w:pPr>
        <w:jc w:val="both"/>
        <w:rPr>
          <w:lang w:val="en-US"/>
        </w:rPr>
      </w:pPr>
    </w:p>
    <w:p w14:paraId="634E7216" w14:textId="77777777" w:rsidR="00237DC1" w:rsidRDefault="00237DC1" w:rsidP="00237DC1">
      <w:pPr>
        <w:jc w:val="both"/>
        <w:rPr>
          <w:lang w:val="en-US"/>
        </w:rPr>
      </w:pPr>
      <w:bookmarkStart w:id="7" w:name="_Hlk85385590"/>
      <w:r>
        <w:rPr>
          <w:lang w:val="en-US"/>
        </w:rPr>
        <w:t xml:space="preserve">MPAI Application Standards normatively specify: </w:t>
      </w:r>
    </w:p>
    <w:p w14:paraId="537BB4D8" w14:textId="77777777" w:rsidR="00237DC1" w:rsidRDefault="00237DC1" w:rsidP="00237DC1">
      <w:pPr>
        <w:pStyle w:val="Paragrafoelenco"/>
        <w:numPr>
          <w:ilvl w:val="0"/>
          <w:numId w:val="66"/>
        </w:numPr>
        <w:jc w:val="both"/>
        <w:rPr>
          <w:lang w:val="en-US"/>
        </w:rPr>
      </w:pPr>
      <w:r w:rsidRPr="00CC1EDB">
        <w:rPr>
          <w:i/>
          <w:iCs/>
          <w:lang w:val="en-US"/>
        </w:rPr>
        <w:t>For the AIMs</w:t>
      </w:r>
      <w:r>
        <w:rPr>
          <w:lang w:val="en-US"/>
        </w:rPr>
        <w:t xml:space="preserve">: </w:t>
      </w:r>
      <w:r w:rsidRPr="002954B7">
        <w:rPr>
          <w:lang w:val="en-US"/>
        </w:rPr>
        <w:t>the Function</w:t>
      </w:r>
      <w:r>
        <w:rPr>
          <w:lang w:val="en-US"/>
        </w:rPr>
        <w:t xml:space="preserve">, and the </w:t>
      </w:r>
      <w:r w:rsidRPr="002954B7">
        <w:rPr>
          <w:lang w:val="en-US"/>
        </w:rPr>
        <w:t>Semantics and Format</w:t>
      </w:r>
      <w:r>
        <w:rPr>
          <w:lang w:val="en-US"/>
        </w:rPr>
        <w:t>s</w:t>
      </w:r>
      <w:r w:rsidRPr="002954B7">
        <w:rPr>
          <w:lang w:val="en-US"/>
        </w:rPr>
        <w:t xml:space="preserve"> of the input and output data</w:t>
      </w:r>
      <w:r>
        <w:rPr>
          <w:lang w:val="en-US"/>
        </w:rPr>
        <w:t xml:space="preserve"> but </w:t>
      </w:r>
      <w:r>
        <w:t>not the internal architecture, which may be based on AI or data processing, and implemented in software, hardware or hybrid software and hardware technologies.</w:t>
      </w:r>
    </w:p>
    <w:p w14:paraId="4BD5B02A" w14:textId="77777777" w:rsidR="00237DC1" w:rsidRPr="002954B7" w:rsidRDefault="00237DC1" w:rsidP="00237DC1">
      <w:pPr>
        <w:pStyle w:val="Paragrafoelenco"/>
        <w:numPr>
          <w:ilvl w:val="0"/>
          <w:numId w:val="66"/>
        </w:numPr>
        <w:jc w:val="both"/>
        <w:rPr>
          <w:lang w:val="en-US"/>
        </w:rPr>
      </w:pPr>
      <w:r w:rsidRPr="00CC1EDB">
        <w:rPr>
          <w:i/>
          <w:iCs/>
          <w:lang w:val="en-US"/>
        </w:rPr>
        <w:t>For the AIWs</w:t>
      </w:r>
      <w:r>
        <w:rPr>
          <w:lang w:val="en-US"/>
        </w:rPr>
        <w:t xml:space="preserve">: </w:t>
      </w:r>
      <w:r w:rsidRPr="002954B7">
        <w:rPr>
          <w:lang w:val="en-US"/>
        </w:rPr>
        <w:t>the Function</w:t>
      </w:r>
      <w:r>
        <w:rPr>
          <w:lang w:val="en-US"/>
        </w:rPr>
        <w:t xml:space="preserve">, the </w:t>
      </w:r>
      <w:r w:rsidRPr="002954B7">
        <w:rPr>
          <w:lang w:val="en-US"/>
        </w:rPr>
        <w:t>Semantics and Format</w:t>
      </w:r>
      <w:r>
        <w:rPr>
          <w:lang w:val="en-US"/>
        </w:rPr>
        <w:t>s</w:t>
      </w:r>
      <w:r w:rsidRPr="002954B7">
        <w:rPr>
          <w:lang w:val="en-US"/>
        </w:rPr>
        <w:t xml:space="preserve"> of the input and output data</w:t>
      </w:r>
      <w:r>
        <w:rPr>
          <w:lang w:val="en-US"/>
        </w:rPr>
        <w:t>,</w:t>
      </w:r>
      <w:r w:rsidRPr="002954B7">
        <w:rPr>
          <w:lang w:val="en-US"/>
        </w:rPr>
        <w:t xml:space="preserve"> and the Connections between and among the AIMs.</w:t>
      </w:r>
    </w:p>
    <w:bookmarkEnd w:id="7"/>
    <w:p w14:paraId="65C736ED" w14:textId="77777777" w:rsidR="00237DC1" w:rsidRPr="002624C0" w:rsidRDefault="00237DC1" w:rsidP="00237DC1">
      <w:pPr>
        <w:jc w:val="both"/>
        <w:rPr>
          <w:lang w:val="en-US"/>
        </w:rPr>
      </w:pPr>
      <w:r w:rsidRPr="002624C0">
        <w:rPr>
          <w:lang w:val="en-US"/>
        </w:rPr>
        <w:t>MPAI defines Interoperability as the ability to replace an AIW or an AIM Implementation with a functionally equivalent Implementation. MPAI also defines 3 Interoperability Levels of an AI</w:t>
      </w:r>
      <w:r>
        <w:rPr>
          <w:lang w:val="en-US"/>
        </w:rPr>
        <w:t>W</w:t>
      </w:r>
      <w:r w:rsidRPr="002624C0">
        <w:rPr>
          <w:lang w:val="en-US"/>
        </w:rPr>
        <w:t xml:space="preserve"> that executes an AIW. The AI</w:t>
      </w:r>
      <w:r>
        <w:rPr>
          <w:lang w:val="en-US"/>
        </w:rPr>
        <w:t>W</w:t>
      </w:r>
      <w:r w:rsidRPr="002624C0">
        <w:rPr>
          <w:lang w:val="en-US"/>
        </w:rPr>
        <w:t xml:space="preserve"> may </w:t>
      </w:r>
      <w:r>
        <w:rPr>
          <w:lang w:val="en-US"/>
        </w:rPr>
        <w:t>have 3 Levels</w:t>
      </w:r>
      <w:r w:rsidRPr="002624C0">
        <w:rPr>
          <w:lang w:val="en-US"/>
        </w:rPr>
        <w:t>:</w:t>
      </w:r>
    </w:p>
    <w:p w14:paraId="269306E1" w14:textId="77777777" w:rsidR="00237DC1" w:rsidRPr="00986C81" w:rsidRDefault="00237DC1" w:rsidP="00237DC1">
      <w:pPr>
        <w:jc w:val="both"/>
        <w:rPr>
          <w:lang w:val="en-US"/>
        </w:rPr>
      </w:pPr>
      <w:r w:rsidRPr="00986C81">
        <w:rPr>
          <w:i/>
          <w:iCs/>
          <w:lang w:val="en-US"/>
        </w:rPr>
        <w:t>Level 1</w:t>
      </w:r>
      <w:r>
        <w:rPr>
          <w:i/>
          <w:iCs/>
          <w:lang w:val="en-US"/>
        </w:rPr>
        <w:t xml:space="preserve"> – </w:t>
      </w:r>
      <w:r w:rsidRPr="00986C81">
        <w:rPr>
          <w:lang w:val="en-US"/>
        </w:rPr>
        <w:t>Implementer-specific and satisfying the MPAI-AIF Standard.</w:t>
      </w:r>
    </w:p>
    <w:p w14:paraId="717BA4FA" w14:textId="77777777" w:rsidR="00237DC1" w:rsidRPr="00986C81" w:rsidRDefault="00237DC1" w:rsidP="00237DC1">
      <w:pPr>
        <w:jc w:val="both"/>
        <w:rPr>
          <w:lang w:val="en-US"/>
        </w:rPr>
      </w:pPr>
      <w:r w:rsidRPr="00986C81">
        <w:rPr>
          <w:i/>
          <w:iCs/>
          <w:lang w:val="en-US"/>
        </w:rPr>
        <w:t xml:space="preserve">Level </w:t>
      </w:r>
      <w:r>
        <w:rPr>
          <w:i/>
          <w:iCs/>
          <w:lang w:val="en-US"/>
        </w:rPr>
        <w:t xml:space="preserve">2 – </w:t>
      </w:r>
      <w:r w:rsidRPr="00986C81">
        <w:rPr>
          <w:lang w:val="en-US"/>
        </w:rPr>
        <w:t>Specified by an MPAI Application Standard.</w:t>
      </w:r>
    </w:p>
    <w:p w14:paraId="2F74F059" w14:textId="77777777" w:rsidR="00237DC1" w:rsidRPr="00986C81" w:rsidRDefault="00237DC1" w:rsidP="00237DC1">
      <w:pPr>
        <w:jc w:val="both"/>
        <w:rPr>
          <w:lang w:val="en-US"/>
        </w:rPr>
      </w:pPr>
      <w:r w:rsidRPr="00986C81">
        <w:rPr>
          <w:i/>
          <w:iCs/>
          <w:lang w:val="en-US"/>
        </w:rPr>
        <w:t xml:space="preserve">Level </w:t>
      </w:r>
      <w:r>
        <w:rPr>
          <w:i/>
          <w:iCs/>
          <w:lang w:val="en-US"/>
        </w:rPr>
        <w:t xml:space="preserve">3 – </w:t>
      </w:r>
      <w:r w:rsidRPr="00986C81">
        <w:rPr>
          <w:lang w:val="en-US"/>
        </w:rPr>
        <w:t>Specified by an MPAI Application Standard and certified by a Performance Assessor.</w:t>
      </w:r>
    </w:p>
    <w:p w14:paraId="343564F8" w14:textId="7971DCA9" w:rsidR="00237DC1" w:rsidRPr="005979FA" w:rsidRDefault="00237DC1" w:rsidP="00237DC1">
      <w:pPr>
        <w:jc w:val="both"/>
      </w:pPr>
      <w:r>
        <w:t>MPAI is the root of trust of the MPAI Ecosystem [</w:t>
      </w:r>
      <w:r>
        <w:fldChar w:fldCharType="begin"/>
      </w:r>
      <w:r>
        <w:instrText xml:space="preserve"> REF _Ref81671963 \r \h </w:instrText>
      </w:r>
      <w:r>
        <w:fldChar w:fldCharType="separate"/>
      </w:r>
      <w:r w:rsidR="00A17F6F">
        <w:t>1</w:t>
      </w:r>
      <w:r>
        <w:fldChar w:fldCharType="end"/>
      </w:r>
      <w:r>
        <w:t xml:space="preserve">] offering Users access to the promised benefits of AI with a guarantee of increased transparency, trust and reliability as the Interoperability Level of an Implementation moves from 1 to 3. </w:t>
      </w:r>
      <w:bookmarkStart w:id="8" w:name="_Hlk82334775"/>
      <w:r>
        <w:t>Additional information is provided by Annex 3.</w:t>
      </w:r>
      <w:bookmarkEnd w:id="8"/>
    </w:p>
    <w:bookmarkEnd w:id="5"/>
    <w:p w14:paraId="40EE52D3" w14:textId="77777777" w:rsidR="00BF63AF" w:rsidRDefault="00BF63AF" w:rsidP="00AD5B71"/>
    <w:p w14:paraId="5973D1C3" w14:textId="3B9A8F4E" w:rsidR="00BF63AF" w:rsidRDefault="00BF63AF" w:rsidP="00BF63AF">
      <w:pPr>
        <w:pStyle w:val="Titolo1"/>
      </w:pPr>
      <w:bookmarkStart w:id="9" w:name="_Toc81672780"/>
      <w:bookmarkStart w:id="10" w:name="_Toc91077771"/>
      <w:bookmarkStart w:id="11" w:name="_Hlk70533884"/>
      <w:r>
        <w:t xml:space="preserve">Scope of the </w:t>
      </w:r>
      <w:r w:rsidR="000225F3">
        <w:t xml:space="preserve">MPAI-CAV </w:t>
      </w:r>
      <w:r>
        <w:t>Use Cases</w:t>
      </w:r>
      <w:bookmarkEnd w:id="9"/>
      <w:bookmarkEnd w:id="10"/>
    </w:p>
    <w:p w14:paraId="0C80035A" w14:textId="77777777" w:rsidR="00237DC1" w:rsidRDefault="00237DC1" w:rsidP="0051789F">
      <w:pPr>
        <w:jc w:val="both"/>
      </w:pPr>
      <w:bookmarkStart w:id="12" w:name="_Hlk85386608"/>
      <w:r>
        <w:t xml:space="preserve">There are several reasons why </w:t>
      </w:r>
      <w:r w:rsidR="0051789F">
        <w:t xml:space="preserve">Standardisation of Connected Autonomous Vehicles CAV components </w:t>
      </w:r>
      <w:r>
        <w:t xml:space="preserve">is </w:t>
      </w:r>
      <w:r w:rsidR="0051789F">
        <w:t>required</w:t>
      </w:r>
    </w:p>
    <w:p w14:paraId="172DF648" w14:textId="77777777" w:rsidR="00237DC1" w:rsidRDefault="0051789F" w:rsidP="00237DC1">
      <w:pPr>
        <w:pStyle w:val="Paragrafoelenco"/>
        <w:numPr>
          <w:ilvl w:val="0"/>
          <w:numId w:val="76"/>
        </w:numPr>
        <w:jc w:val="both"/>
      </w:pPr>
      <w:r>
        <w:t>the different nature of the interacting technologies making up a CAV</w:t>
      </w:r>
      <w:r w:rsidR="00237DC1">
        <w:t>.</w:t>
      </w:r>
    </w:p>
    <w:p w14:paraId="47B0EC12" w14:textId="34F4909C" w:rsidR="00237DC1" w:rsidRDefault="0051789F" w:rsidP="00237DC1">
      <w:pPr>
        <w:pStyle w:val="Paragrafoelenco"/>
        <w:numPr>
          <w:ilvl w:val="0"/>
          <w:numId w:val="76"/>
        </w:numPr>
        <w:jc w:val="both"/>
      </w:pPr>
      <w:r>
        <w:t>the sheer size of the future CAV market</w:t>
      </w:r>
      <w:r w:rsidR="00895DB7">
        <w:t xml:space="preserve"> [</w:t>
      </w:r>
      <w:r w:rsidR="00895DB7">
        <w:fldChar w:fldCharType="begin"/>
      </w:r>
      <w:r w:rsidR="00895DB7">
        <w:instrText xml:space="preserve"> REF _Ref88044577 \r \h </w:instrText>
      </w:r>
      <w:r w:rsidR="00895DB7">
        <w:fldChar w:fldCharType="separate"/>
      </w:r>
      <w:r w:rsidR="00A17F6F">
        <w:t>9</w:t>
      </w:r>
      <w:r w:rsidR="00895DB7">
        <w:fldChar w:fldCharType="end"/>
      </w:r>
      <w:r w:rsidR="00895DB7">
        <w:t>].</w:t>
      </w:r>
    </w:p>
    <w:p w14:paraId="22A788E6" w14:textId="75B09AB8" w:rsidR="0051789F" w:rsidRDefault="0051789F" w:rsidP="00237DC1">
      <w:pPr>
        <w:pStyle w:val="Paragrafoelenco"/>
        <w:numPr>
          <w:ilvl w:val="0"/>
          <w:numId w:val="76"/>
        </w:numPr>
        <w:jc w:val="both"/>
      </w:pPr>
      <w:r>
        <w:t xml:space="preserve">the need for users and regulators alike to be assured of CAV safety, </w:t>
      </w:r>
      <w:r w:rsidR="00895DB7">
        <w:t>R</w:t>
      </w:r>
      <w:r>
        <w:t xml:space="preserve">eliability and </w:t>
      </w:r>
      <w:r w:rsidR="00F066E0">
        <w:t>E</w:t>
      </w:r>
      <w:r>
        <w:t>xplain</w:t>
      </w:r>
      <w:r w:rsidR="00895DB7">
        <w:softHyphen/>
      </w:r>
      <w:r>
        <w:t xml:space="preserve">ability. </w:t>
      </w:r>
    </w:p>
    <w:bookmarkEnd w:id="12"/>
    <w:p w14:paraId="59BADD9C" w14:textId="1A6402D1" w:rsidR="0051789F" w:rsidRDefault="00F30B13" w:rsidP="0051789F">
      <w:pPr>
        <w:jc w:val="both"/>
      </w:pPr>
      <w:r>
        <w:t>At this point in time, a</w:t>
      </w:r>
      <w:r w:rsidR="0051789F">
        <w:t xml:space="preserve"> traditional approach </w:t>
      </w:r>
      <w:r>
        <w:t xml:space="preserve">to standardisation </w:t>
      </w:r>
      <w:r w:rsidR="0051789F">
        <w:t xml:space="preserve">might consider CAV standards premature and some affected industries may not </w:t>
      </w:r>
      <w:r>
        <w:t xml:space="preserve">even be ready yet to </w:t>
      </w:r>
      <w:r w:rsidR="0051789F">
        <w:t>consider</w:t>
      </w:r>
      <w:r w:rsidR="00895DB7">
        <w:t xml:space="preserve"> them</w:t>
      </w:r>
      <w:r w:rsidR="0051789F">
        <w:t xml:space="preserve">. CAVs, however, at best belong to an industry still being formed, </w:t>
      </w:r>
      <w:r w:rsidR="00895DB7">
        <w:t xml:space="preserve">that is </w:t>
      </w:r>
      <w:r w:rsidR="002B7ECB">
        <w:t xml:space="preserve">expected to </w:t>
      </w:r>
      <w:r w:rsidR="0051789F">
        <w:t xml:space="preserve">target the production of </w:t>
      </w:r>
      <w:r w:rsidR="002B7ECB">
        <w:t xml:space="preserve">economic </w:t>
      </w:r>
      <w:r w:rsidR="0051789F">
        <w:t>affordable units in the hundreds of millions</w:t>
      </w:r>
      <w:r w:rsidR="00895DB7">
        <w:t xml:space="preserve"> p.a.</w:t>
      </w:r>
      <w:r w:rsidR="0051789F">
        <w:t xml:space="preserve">, </w:t>
      </w:r>
      <w:r w:rsidR="002B7ECB">
        <w:t xml:space="preserve">with </w:t>
      </w:r>
      <w:r w:rsidR="0051789F">
        <w:t xml:space="preserve">components </w:t>
      </w:r>
      <w:r w:rsidR="002B7ECB">
        <w:t xml:space="preserve">to </w:t>
      </w:r>
      <w:r w:rsidR="0051789F">
        <w:t xml:space="preserve">be produced by disparate sources. </w:t>
      </w:r>
      <w:r w:rsidR="002B7ECB">
        <w:t xml:space="preserve">A competitive market of standard components can reduce costs and make CAV confirm their </w:t>
      </w:r>
      <w:r w:rsidR="0051789F">
        <w:t xml:space="preserve">promise to have a major positive impact on environment and society. </w:t>
      </w:r>
    </w:p>
    <w:p w14:paraId="70D49258" w14:textId="49DEFF4C" w:rsidR="0051789F" w:rsidRDefault="002B7ECB" w:rsidP="0051789F">
      <w:pPr>
        <w:jc w:val="both"/>
      </w:pPr>
      <w:r>
        <w:t>A CAV Reference Model (RM) identifying components and their interfaces can accelerate t</w:t>
      </w:r>
      <w:r w:rsidR="0051789F">
        <w:t xml:space="preserve">he </w:t>
      </w:r>
      <w:r>
        <w:t>definition of standard components</w:t>
      </w:r>
      <w:r w:rsidR="0051789F">
        <w:t xml:space="preserve">. Progression from research to standardation </w:t>
      </w:r>
      <w:r>
        <w:t xml:space="preserve">can unfold </w:t>
      </w:r>
      <w:r w:rsidR="0051789F">
        <w:t xml:space="preserve">as a series of </w:t>
      </w:r>
      <w:r w:rsidR="00591FC8">
        <w:t xml:space="preserve">proposals </w:t>
      </w:r>
      <w:r>
        <w:t xml:space="preserve">from </w:t>
      </w:r>
      <w:r w:rsidR="0051789F">
        <w:t xml:space="preserve">research </w:t>
      </w:r>
      <w:r w:rsidR="00591FC8">
        <w:t>suggesting</w:t>
      </w:r>
      <w:r w:rsidR="0051789F">
        <w:t xml:space="preserve"> components and interfaces to standardisation, and standardisation either requesting more results, or refining the results, or adopting the proposal</w:t>
      </w:r>
      <w:r w:rsidR="00591FC8">
        <w:t>s</w:t>
      </w:r>
      <w:r w:rsidR="0051789F">
        <w:t xml:space="preserve">. Eventually, industry </w:t>
      </w:r>
      <w:r w:rsidR="00591FC8">
        <w:t xml:space="preserve">will </w:t>
      </w:r>
      <w:r w:rsidR="0051789F">
        <w:t>receive a set of specifications for standard component functions and interfaces</w:t>
      </w:r>
      <w:r w:rsidR="00591FC8">
        <w:t xml:space="preserve"> to be implemented as best available technology allows</w:t>
      </w:r>
      <w:r w:rsidR="0051789F">
        <w:t xml:space="preserve">. Implementation in products </w:t>
      </w:r>
      <w:r w:rsidR="00591FC8">
        <w:t xml:space="preserve">will </w:t>
      </w:r>
      <w:r w:rsidR="0051789F">
        <w:t>rel</w:t>
      </w:r>
      <w:r w:rsidR="00591FC8">
        <w:t>y</w:t>
      </w:r>
      <w:r w:rsidR="0051789F">
        <w:t>, a</w:t>
      </w:r>
      <w:r w:rsidR="00591FC8">
        <w:t>s</w:t>
      </w:r>
      <w:r w:rsidR="0051789F">
        <w:t xml:space="preserve"> a minimum</w:t>
      </w:r>
      <w:r w:rsidR="00591FC8">
        <w:t>,</w:t>
      </w:r>
      <w:r w:rsidR="0051789F">
        <w:t xml:space="preserve"> on the know how of those who have driven the development of the specific</w:t>
      </w:r>
      <w:r w:rsidR="00591FC8">
        <w:softHyphen/>
      </w:r>
      <w:r w:rsidR="0051789F">
        <w:t>ations.</w:t>
      </w:r>
    </w:p>
    <w:p w14:paraId="2C92CF5D" w14:textId="188D5BD2" w:rsidR="000225F3" w:rsidRDefault="0051789F" w:rsidP="0051789F">
      <w:pPr>
        <w:jc w:val="both"/>
      </w:pPr>
      <w:r>
        <w:rPr>
          <w:i/>
          <w:iCs/>
          <w:lang w:val="en-US"/>
        </w:rPr>
        <w:t xml:space="preserve">Connected Autonomous Vehicles </w:t>
      </w:r>
      <w:r w:rsidRPr="00AB16E3">
        <w:rPr>
          <w:lang w:val="en-US"/>
        </w:rPr>
        <w:t>(MPAI-</w:t>
      </w:r>
      <w:r>
        <w:rPr>
          <w:lang w:val="en-US"/>
        </w:rPr>
        <w:t>CAV</w:t>
      </w:r>
      <w:r w:rsidRPr="00AB16E3">
        <w:rPr>
          <w:lang w:val="en-US"/>
        </w:rPr>
        <w:t>)</w:t>
      </w:r>
      <w:r>
        <w:rPr>
          <w:lang w:val="en-US"/>
        </w:rPr>
        <w:t xml:space="preserve"> is an MPAI standard project</w:t>
      </w:r>
      <w:r w:rsidR="00895DB7">
        <w:rPr>
          <w:lang w:val="en-US"/>
        </w:rPr>
        <w:t xml:space="preserve"> that seeks to define </w:t>
      </w:r>
      <w:r w:rsidR="00A52E44">
        <w:rPr>
          <w:lang w:val="en-US"/>
        </w:rPr>
        <w:t xml:space="preserve">identified </w:t>
      </w:r>
      <w:r w:rsidR="00895DB7">
        <w:rPr>
          <w:lang w:val="en-US"/>
        </w:rPr>
        <w:t xml:space="preserve">CAV standard components. It </w:t>
      </w:r>
      <w:r w:rsidRPr="00AB16E3">
        <w:rPr>
          <w:lang w:val="en-US"/>
        </w:rPr>
        <w:t>co</w:t>
      </w:r>
      <w:r>
        <w:rPr>
          <w:lang w:val="en-US"/>
        </w:rPr>
        <w:t>mpris</w:t>
      </w:r>
      <w:r w:rsidR="00895DB7">
        <w:rPr>
          <w:lang w:val="en-US"/>
        </w:rPr>
        <w:t>es</w:t>
      </w:r>
      <w:r w:rsidRPr="00AB16E3">
        <w:rPr>
          <w:lang w:val="en-US"/>
        </w:rPr>
        <w:t xml:space="preserve"> </w:t>
      </w:r>
      <w:r w:rsidR="00074FCE">
        <w:rPr>
          <w:lang w:val="en-US"/>
        </w:rPr>
        <w:t>4</w:t>
      </w:r>
      <w:r w:rsidR="00A52E44">
        <w:rPr>
          <w:lang w:val="en-US"/>
        </w:rPr>
        <w:t xml:space="preserve"> Subsystems corresponding to </w:t>
      </w:r>
      <w:r>
        <w:rPr>
          <w:lang w:val="en-US"/>
        </w:rPr>
        <w:t>Use Cases</w:t>
      </w:r>
      <w:r w:rsidR="00A52E44">
        <w:rPr>
          <w:lang w:val="en-US"/>
        </w:rPr>
        <w:t xml:space="preserve"> for each of which a </w:t>
      </w:r>
      <w:r>
        <w:rPr>
          <w:lang w:val="en-US"/>
        </w:rPr>
        <w:t>Reference Model is</w:t>
      </w:r>
      <w:r w:rsidR="00A52E44">
        <w:rPr>
          <w:lang w:val="en-US"/>
        </w:rPr>
        <w:t xml:space="preserve"> defined. The </w:t>
      </w:r>
      <w:r w:rsidR="00074FCE">
        <w:rPr>
          <w:lang w:val="en-US"/>
        </w:rPr>
        <w:t>4</w:t>
      </w:r>
      <w:r w:rsidR="00A52E44">
        <w:rPr>
          <w:lang w:val="en-US"/>
        </w:rPr>
        <w:t xml:space="preserve"> Subsystems are briefly identified and described with their acronyms.</w:t>
      </w:r>
      <w:r>
        <w:t xml:space="preserve"> </w:t>
      </w:r>
    </w:p>
    <w:p w14:paraId="6D8324B2" w14:textId="5B23AA16" w:rsidR="00A52E44" w:rsidRDefault="00A52E44" w:rsidP="0051789F">
      <w:pPr>
        <w:jc w:val="both"/>
      </w:pPr>
    </w:p>
    <w:p w14:paraId="1252024A" w14:textId="16C12F09" w:rsidR="00A52E44" w:rsidRDefault="00A52E44" w:rsidP="00A52E44">
      <w:pPr>
        <w:jc w:val="center"/>
        <w:rPr>
          <w:i/>
          <w:iCs/>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w:t>
      </w:r>
      <w:r w:rsidRPr="0083447C">
        <w:rPr>
          <w:i/>
          <w:iCs/>
        </w:rPr>
        <w:fldChar w:fldCharType="end"/>
      </w:r>
      <w:r>
        <w:rPr>
          <w:i/>
          <w:iCs/>
        </w:rPr>
        <w:t xml:space="preserve"> – The 5 MPAI-CAV Subsystems </w:t>
      </w:r>
    </w:p>
    <w:p w14:paraId="118D232B" w14:textId="77777777" w:rsidR="00A52E44" w:rsidRDefault="00A52E44" w:rsidP="0051789F">
      <w:pPr>
        <w:jc w:val="both"/>
      </w:pPr>
    </w:p>
    <w:tbl>
      <w:tblPr>
        <w:tblStyle w:val="Grigliatabella"/>
        <w:tblW w:w="0" w:type="auto"/>
        <w:tblLook w:val="04A0" w:firstRow="1" w:lastRow="0" w:firstColumn="1" w:lastColumn="0" w:noHBand="0" w:noVBand="1"/>
      </w:tblPr>
      <w:tblGrid>
        <w:gridCol w:w="2514"/>
        <w:gridCol w:w="737"/>
        <w:gridCol w:w="6094"/>
      </w:tblGrid>
      <w:tr w:rsidR="00A52E44" w:rsidRPr="005120BC" w14:paraId="32B96F16" w14:textId="77777777" w:rsidTr="00A52E44">
        <w:tc>
          <w:tcPr>
            <w:tcW w:w="0" w:type="auto"/>
          </w:tcPr>
          <w:p w14:paraId="4053530D" w14:textId="331695EC" w:rsidR="00A52E44" w:rsidRPr="005120BC" w:rsidRDefault="00A52E44" w:rsidP="005120BC">
            <w:pPr>
              <w:jc w:val="center"/>
              <w:rPr>
                <w:b/>
                <w:bCs/>
              </w:rPr>
            </w:pPr>
            <w:r w:rsidRPr="005120BC">
              <w:rPr>
                <w:b/>
                <w:bCs/>
              </w:rPr>
              <w:t>Subsystem name</w:t>
            </w:r>
          </w:p>
        </w:tc>
        <w:tc>
          <w:tcPr>
            <w:tcW w:w="0" w:type="auto"/>
          </w:tcPr>
          <w:p w14:paraId="57A5E71F" w14:textId="2569BD08" w:rsidR="00A52E44" w:rsidRPr="005120BC" w:rsidRDefault="00A52E44" w:rsidP="005120BC">
            <w:pPr>
              <w:jc w:val="center"/>
              <w:rPr>
                <w:b/>
                <w:bCs/>
              </w:rPr>
            </w:pPr>
            <w:r w:rsidRPr="005120BC">
              <w:rPr>
                <w:b/>
                <w:bCs/>
              </w:rPr>
              <w:t>Acr.</w:t>
            </w:r>
          </w:p>
        </w:tc>
        <w:tc>
          <w:tcPr>
            <w:tcW w:w="0" w:type="auto"/>
          </w:tcPr>
          <w:p w14:paraId="12A08275" w14:textId="644D670D" w:rsidR="00A52E44" w:rsidRPr="005120BC" w:rsidRDefault="00A52E44" w:rsidP="005120BC">
            <w:pPr>
              <w:jc w:val="center"/>
              <w:rPr>
                <w:b/>
                <w:bCs/>
              </w:rPr>
            </w:pPr>
            <w:r w:rsidRPr="005120BC">
              <w:rPr>
                <w:b/>
                <w:bCs/>
              </w:rPr>
              <w:t>Function</w:t>
            </w:r>
          </w:p>
        </w:tc>
      </w:tr>
      <w:tr w:rsidR="00A52E44" w:rsidRPr="00A52E44" w14:paraId="5E5190DA" w14:textId="77777777" w:rsidTr="00A52E44">
        <w:tc>
          <w:tcPr>
            <w:tcW w:w="0" w:type="auto"/>
          </w:tcPr>
          <w:p w14:paraId="7E9065F0" w14:textId="6C56D957" w:rsidR="00A52E44" w:rsidRPr="00A52E44" w:rsidRDefault="00A52E44" w:rsidP="00C7669F">
            <w:pPr>
              <w:jc w:val="both"/>
            </w:pPr>
            <w:r w:rsidRPr="00A52E44">
              <w:rPr>
                <w:i/>
                <w:iCs/>
              </w:rPr>
              <w:t xml:space="preserve">Human-CAV </w:t>
            </w:r>
            <w:r w:rsidR="00290AD7">
              <w:rPr>
                <w:i/>
                <w:iCs/>
              </w:rPr>
              <w:t>I</w:t>
            </w:r>
            <w:r w:rsidRPr="00A52E44">
              <w:rPr>
                <w:i/>
                <w:iCs/>
              </w:rPr>
              <w:t>nteraction</w:t>
            </w:r>
            <w:r w:rsidRPr="00A52E44">
              <w:t xml:space="preserve"> </w:t>
            </w:r>
          </w:p>
        </w:tc>
        <w:tc>
          <w:tcPr>
            <w:tcW w:w="0" w:type="auto"/>
          </w:tcPr>
          <w:p w14:paraId="04A3AA0B" w14:textId="4D4D2C87" w:rsidR="00A52E44" w:rsidRPr="00A52E44" w:rsidRDefault="00A52E44" w:rsidP="00C7669F">
            <w:pPr>
              <w:jc w:val="both"/>
            </w:pPr>
            <w:r w:rsidRPr="00A52E44">
              <w:t>HC</w:t>
            </w:r>
            <w:r>
              <w:t>I</w:t>
            </w:r>
            <w:r w:rsidRPr="00A52E44">
              <w:t xml:space="preserve"> </w:t>
            </w:r>
          </w:p>
        </w:tc>
        <w:tc>
          <w:tcPr>
            <w:tcW w:w="0" w:type="auto"/>
          </w:tcPr>
          <w:p w14:paraId="15BF133C" w14:textId="07A6A3AC" w:rsidR="00A52E44" w:rsidRPr="00A52E44" w:rsidRDefault="005120BC" w:rsidP="00C7669F">
            <w:pPr>
              <w:jc w:val="both"/>
            </w:pPr>
            <w:r>
              <w:t>H</w:t>
            </w:r>
            <w:r w:rsidR="00A52E44" w:rsidRPr="00A52E44">
              <w:t>andl</w:t>
            </w:r>
            <w:r>
              <w:t>es</w:t>
            </w:r>
            <w:r w:rsidR="00A52E44" w:rsidRPr="00A52E44">
              <w:t xml:space="preserve"> human-CAV interactions.</w:t>
            </w:r>
          </w:p>
        </w:tc>
      </w:tr>
      <w:tr w:rsidR="00A52E44" w:rsidRPr="00A52E44" w14:paraId="20C84022" w14:textId="77777777" w:rsidTr="00A52E44">
        <w:tc>
          <w:tcPr>
            <w:tcW w:w="0" w:type="auto"/>
          </w:tcPr>
          <w:p w14:paraId="7A2EF3E7" w14:textId="7A65E014" w:rsidR="00A52E44" w:rsidRPr="00A52E44" w:rsidRDefault="00A52E44" w:rsidP="00C7669F">
            <w:pPr>
              <w:jc w:val="both"/>
            </w:pPr>
            <w:r w:rsidRPr="00A52E44">
              <w:rPr>
                <w:i/>
                <w:iCs/>
              </w:rPr>
              <w:t>Environment Sensing Subsystem</w:t>
            </w:r>
            <w:r w:rsidRPr="00A52E44">
              <w:t xml:space="preserve"> </w:t>
            </w:r>
          </w:p>
        </w:tc>
        <w:tc>
          <w:tcPr>
            <w:tcW w:w="0" w:type="auto"/>
          </w:tcPr>
          <w:p w14:paraId="764FD6A8" w14:textId="3D72B024" w:rsidR="00A52E44" w:rsidRPr="00A52E44" w:rsidRDefault="00A52E44" w:rsidP="00C7669F">
            <w:pPr>
              <w:jc w:val="both"/>
            </w:pPr>
            <w:r w:rsidRPr="00A52E44">
              <w:t xml:space="preserve">ESS </w:t>
            </w:r>
          </w:p>
        </w:tc>
        <w:tc>
          <w:tcPr>
            <w:tcW w:w="0" w:type="auto"/>
          </w:tcPr>
          <w:p w14:paraId="6FEAE10A" w14:textId="72CF8288" w:rsidR="00A52E44" w:rsidRPr="00A52E44" w:rsidRDefault="005120BC" w:rsidP="00C7669F">
            <w:pPr>
              <w:jc w:val="both"/>
            </w:pPr>
            <w:r>
              <w:t>A</w:t>
            </w:r>
            <w:r w:rsidR="00A52E44" w:rsidRPr="00A52E44">
              <w:t>cquir</w:t>
            </w:r>
            <w:r>
              <w:t>es</w:t>
            </w:r>
            <w:r w:rsidR="00A52E44" w:rsidRPr="00A52E44">
              <w:t xml:space="preserve"> information from the </w:t>
            </w:r>
            <w:r>
              <w:t>E</w:t>
            </w:r>
            <w:r w:rsidR="00A52E44" w:rsidRPr="00A52E44">
              <w:t>nvironment via a variety of sensor</w:t>
            </w:r>
            <w:r w:rsidR="00DF59EE">
              <w:t>s</w:t>
            </w:r>
            <w:r w:rsidR="00A52E44" w:rsidRPr="00A52E44">
              <w:t>.</w:t>
            </w:r>
          </w:p>
        </w:tc>
      </w:tr>
      <w:tr w:rsidR="00A52E44" w:rsidRPr="00A52E44" w14:paraId="115E7A48" w14:textId="77777777" w:rsidTr="00A52E44">
        <w:tc>
          <w:tcPr>
            <w:tcW w:w="0" w:type="auto"/>
          </w:tcPr>
          <w:p w14:paraId="6B14A63E" w14:textId="31526ADC" w:rsidR="00A52E44" w:rsidRPr="00A52E44" w:rsidRDefault="00A52E44" w:rsidP="00C7669F">
            <w:pPr>
              <w:jc w:val="both"/>
            </w:pPr>
            <w:r w:rsidRPr="00A52E44">
              <w:rPr>
                <w:i/>
                <w:iCs/>
              </w:rPr>
              <w:t>Autonomous Motion Subsystem</w:t>
            </w:r>
            <w:r w:rsidRPr="00A52E44">
              <w:t xml:space="preserve"> </w:t>
            </w:r>
          </w:p>
        </w:tc>
        <w:tc>
          <w:tcPr>
            <w:tcW w:w="0" w:type="auto"/>
          </w:tcPr>
          <w:p w14:paraId="123A8CBE" w14:textId="3C89BC9B" w:rsidR="00A52E44" w:rsidRPr="00A52E44" w:rsidRDefault="00A52E44" w:rsidP="00C7669F">
            <w:pPr>
              <w:jc w:val="both"/>
            </w:pPr>
            <w:r w:rsidRPr="00A52E44">
              <w:t xml:space="preserve">AMS </w:t>
            </w:r>
          </w:p>
        </w:tc>
        <w:tc>
          <w:tcPr>
            <w:tcW w:w="0" w:type="auto"/>
          </w:tcPr>
          <w:p w14:paraId="6B35FE02" w14:textId="3DF9D4E1" w:rsidR="00A52E44" w:rsidRPr="00A52E44" w:rsidRDefault="005120BC" w:rsidP="00C7669F">
            <w:pPr>
              <w:jc w:val="both"/>
            </w:pPr>
            <w:r>
              <w:t xml:space="preserve">Issues </w:t>
            </w:r>
            <w:r w:rsidR="00A52E44" w:rsidRPr="00A52E44">
              <w:t>commands to drive the CAV to the intended des</w:t>
            </w:r>
            <w:r>
              <w:softHyphen/>
            </w:r>
            <w:r w:rsidR="00A52E44" w:rsidRPr="00A52E44">
              <w:t>tination.</w:t>
            </w:r>
          </w:p>
        </w:tc>
      </w:tr>
      <w:tr w:rsidR="00A52E44" w14:paraId="02519CC1" w14:textId="77777777" w:rsidTr="00A52E44">
        <w:tc>
          <w:tcPr>
            <w:tcW w:w="0" w:type="auto"/>
          </w:tcPr>
          <w:p w14:paraId="7085D0D4" w14:textId="22BC4610" w:rsidR="00A52E44" w:rsidRDefault="00A52E44" w:rsidP="00C7669F">
            <w:pPr>
              <w:jc w:val="both"/>
            </w:pPr>
            <w:r w:rsidRPr="00A52E44">
              <w:rPr>
                <w:i/>
                <w:iCs/>
              </w:rPr>
              <w:t>Motion Actuation Sub</w:t>
            </w:r>
            <w:r w:rsidR="005120BC">
              <w:rPr>
                <w:i/>
                <w:iCs/>
              </w:rPr>
              <w:softHyphen/>
            </w:r>
            <w:r w:rsidRPr="00A52E44">
              <w:rPr>
                <w:i/>
                <w:iCs/>
              </w:rPr>
              <w:t>system</w:t>
            </w:r>
            <w:r w:rsidRPr="00A52E44">
              <w:t xml:space="preserve"> </w:t>
            </w:r>
          </w:p>
        </w:tc>
        <w:tc>
          <w:tcPr>
            <w:tcW w:w="0" w:type="auto"/>
          </w:tcPr>
          <w:p w14:paraId="58A94974" w14:textId="7F0E8896" w:rsidR="00A52E44" w:rsidRDefault="00A52E44" w:rsidP="00C7669F">
            <w:pPr>
              <w:jc w:val="both"/>
            </w:pPr>
            <w:r w:rsidRPr="00A52E44">
              <w:t>MAS</w:t>
            </w:r>
          </w:p>
        </w:tc>
        <w:tc>
          <w:tcPr>
            <w:tcW w:w="0" w:type="auto"/>
          </w:tcPr>
          <w:p w14:paraId="7173CB78" w14:textId="093C1701" w:rsidR="00A52E44" w:rsidRDefault="005120BC" w:rsidP="00C7669F">
            <w:pPr>
              <w:jc w:val="both"/>
            </w:pPr>
            <w:r>
              <w:t>P</w:t>
            </w:r>
            <w:r w:rsidR="00A52E44" w:rsidRPr="00A52E44">
              <w:t>rovid</w:t>
            </w:r>
            <w:r>
              <w:t>es</w:t>
            </w:r>
            <w:r w:rsidR="00A52E44" w:rsidRPr="00A52E44">
              <w:t xml:space="preserve"> </w:t>
            </w:r>
            <w:r>
              <w:t>E</w:t>
            </w:r>
            <w:r w:rsidR="00A52E44" w:rsidRPr="00A52E44">
              <w:t>nvironment information and receiv</w:t>
            </w:r>
            <w:r>
              <w:t>es</w:t>
            </w:r>
            <w:r w:rsidR="00A52E44" w:rsidRPr="00A52E44">
              <w:t>/a</w:t>
            </w:r>
            <w:r w:rsidR="00A52E44" w:rsidRPr="00A52E44">
              <w:softHyphen/>
              <w:t>ctu</w:t>
            </w:r>
            <w:r w:rsidR="00A52E44" w:rsidRPr="00A52E44">
              <w:softHyphen/>
              <w:t>at</w:t>
            </w:r>
            <w:r>
              <w:t>es motion commands in the physical world.</w:t>
            </w:r>
          </w:p>
        </w:tc>
      </w:tr>
    </w:tbl>
    <w:p w14:paraId="25FF30A8" w14:textId="614B41CD" w:rsidR="0051789F" w:rsidRDefault="0051789F" w:rsidP="00A52E44">
      <w:pPr>
        <w:jc w:val="both"/>
      </w:pPr>
    </w:p>
    <w:p w14:paraId="49FA6C15" w14:textId="17D0B87F" w:rsidR="0051789F" w:rsidRDefault="0051789F" w:rsidP="0051789F">
      <w:pPr>
        <w:jc w:val="both"/>
      </w:pPr>
      <w:r>
        <w:t xml:space="preserve">Each of the </w:t>
      </w:r>
      <w:r w:rsidR="00074FCE">
        <w:t>4</w:t>
      </w:r>
      <w:r>
        <w:t xml:space="preserve"> subsystems is </w:t>
      </w:r>
      <w:r w:rsidR="005120BC">
        <w:t xml:space="preserve">defined and shall be implemented as </w:t>
      </w:r>
      <w:r>
        <w:t>an instan</w:t>
      </w:r>
      <w:r w:rsidR="005120BC">
        <w:t>ce</w:t>
      </w:r>
      <w:r>
        <w:t xml:space="preserve"> of the MPAI-defined AI Framework (AIF)</w:t>
      </w:r>
      <w:r w:rsidR="005120BC">
        <w:t xml:space="preserve"> [</w:t>
      </w:r>
      <w:r w:rsidR="005120BC">
        <w:fldChar w:fldCharType="begin"/>
      </w:r>
      <w:r w:rsidR="005120BC">
        <w:instrText xml:space="preserve"> REF _Ref81768770 \r \h </w:instrText>
      </w:r>
      <w:r w:rsidR="005120BC">
        <w:fldChar w:fldCharType="separate"/>
      </w:r>
      <w:r w:rsidR="00A17F6F">
        <w:t>2</w:t>
      </w:r>
      <w:r w:rsidR="005120BC">
        <w:fldChar w:fldCharType="end"/>
      </w:r>
      <w:r w:rsidR="005120BC">
        <w:t>]</w:t>
      </w:r>
      <w:r w:rsidR="000225F3">
        <w:t>.</w:t>
      </w:r>
      <w:r>
        <w:t xml:space="preserve"> </w:t>
      </w:r>
    </w:p>
    <w:p w14:paraId="27112D4F" w14:textId="57609395" w:rsidR="0051789F" w:rsidRDefault="0051789F" w:rsidP="0051789F">
      <w:pPr>
        <w:jc w:val="both"/>
      </w:pPr>
      <w:r>
        <w:t xml:space="preserve">The </w:t>
      </w:r>
      <w:r w:rsidR="005120BC">
        <w:t xml:space="preserve">Subsystems </w:t>
      </w:r>
      <w:r>
        <w:t>R</w:t>
      </w:r>
      <w:r w:rsidR="006373BB">
        <w:t xml:space="preserve">eference </w:t>
      </w:r>
      <w:r>
        <w:t>M</w:t>
      </w:r>
      <w:r w:rsidR="006373BB">
        <w:t>odel</w:t>
      </w:r>
      <w:r w:rsidR="005120BC">
        <w:t>s</w:t>
      </w:r>
      <w:r>
        <w:t xml:space="preserve"> identif</w:t>
      </w:r>
      <w:r w:rsidR="005120BC">
        <w:t>y</w:t>
      </w:r>
      <w:r>
        <w:t xml:space="preserve"> and describe the requirements of the data types received or generated by the AIMs in each subsystem. </w:t>
      </w:r>
      <w:r w:rsidR="006373BB">
        <w:t xml:space="preserve">It </w:t>
      </w:r>
      <w:r>
        <w:t xml:space="preserve">allows researchers to select data, define testing setups, propose update of interfaces, conduct contests, consider the influence of external components, and subdivide workload in a way that allows unambiguous comparison of results. </w:t>
      </w:r>
    </w:p>
    <w:p w14:paraId="1A6E89F9" w14:textId="42758E0C" w:rsidR="009A5786" w:rsidRDefault="006373BB" w:rsidP="0051789F">
      <w:pPr>
        <w:jc w:val="both"/>
      </w:pPr>
      <w:r>
        <w:t>Unlike previously published p</w:t>
      </w:r>
      <w:r w:rsidR="0051789F">
        <w:t xml:space="preserve">apers </w:t>
      </w:r>
      <w:r>
        <w:t>(e.g., [</w:t>
      </w:r>
      <w:r w:rsidR="00BA2533">
        <w:fldChar w:fldCharType="begin"/>
      </w:r>
      <w:r w:rsidR="00BA2533">
        <w:instrText xml:space="preserve"> REF _Ref88045786 \r \h </w:instrText>
      </w:r>
      <w:r w:rsidR="00BA2533">
        <w:fldChar w:fldCharType="separate"/>
      </w:r>
      <w:r w:rsidR="00A17F6F">
        <w:t>10</w:t>
      </w:r>
      <w:r w:rsidR="00BA2533">
        <w:fldChar w:fldCharType="end"/>
      </w:r>
      <w:r>
        <w:t>]), this document</w:t>
      </w:r>
      <w:r w:rsidR="009A5786">
        <w:t xml:space="preserve"> has the following features</w:t>
      </w:r>
      <w:r w:rsidR="0051789F">
        <w:t xml:space="preserve">: </w:t>
      </w:r>
    </w:p>
    <w:p w14:paraId="5F56CC45" w14:textId="77777777" w:rsidR="009A5786" w:rsidRDefault="009A5786" w:rsidP="00AE55F3">
      <w:pPr>
        <w:pStyle w:val="Paragrafoelenco"/>
        <w:numPr>
          <w:ilvl w:val="0"/>
          <w:numId w:val="73"/>
        </w:numPr>
        <w:jc w:val="both"/>
      </w:pPr>
      <w:r>
        <w:t>A</w:t>
      </w:r>
      <w:r w:rsidR="0051789F">
        <w:t xml:space="preserve"> holistic approach that includes all IT components of a CAV;</w:t>
      </w:r>
    </w:p>
    <w:p w14:paraId="60AFC14C" w14:textId="04AC1388" w:rsidR="009A5786" w:rsidRDefault="0051789F" w:rsidP="00AE55F3">
      <w:pPr>
        <w:pStyle w:val="Paragrafoelenco"/>
        <w:numPr>
          <w:ilvl w:val="0"/>
          <w:numId w:val="73"/>
        </w:numPr>
        <w:jc w:val="both"/>
      </w:pPr>
      <w:r>
        <w:t xml:space="preserve">AIF-AIW-AIM </w:t>
      </w:r>
      <w:r w:rsidR="00BA2533">
        <w:t>[</w:t>
      </w:r>
      <w:r w:rsidR="00BA2533">
        <w:fldChar w:fldCharType="begin"/>
      </w:r>
      <w:r w:rsidR="00BA2533">
        <w:instrText xml:space="preserve"> REF _Ref81768770 \r \h </w:instrText>
      </w:r>
      <w:r w:rsidR="00BA2533">
        <w:fldChar w:fldCharType="separate"/>
      </w:r>
      <w:r w:rsidR="00A17F6F">
        <w:t>2</w:t>
      </w:r>
      <w:r w:rsidR="00BA2533">
        <w:fldChar w:fldCharType="end"/>
      </w:r>
      <w:r w:rsidR="00BA2533">
        <w:t xml:space="preserve">] </w:t>
      </w:r>
      <w:r>
        <w:t xml:space="preserve">as the unifying model to determine the </w:t>
      </w:r>
      <w:r w:rsidR="00BA2533">
        <w:t>F</w:t>
      </w:r>
      <w:r>
        <w:t>unction</w:t>
      </w:r>
      <w:r w:rsidR="00BA2533">
        <w:t>s</w:t>
      </w:r>
      <w:r>
        <w:t xml:space="preserve"> and the </w:t>
      </w:r>
      <w:r w:rsidR="00BA2533">
        <w:t>D</w:t>
      </w:r>
      <w:r>
        <w:t xml:space="preserve">ata </w:t>
      </w:r>
      <w:r w:rsidR="00BA2533">
        <w:t xml:space="preserve">Formats </w:t>
      </w:r>
      <w:r>
        <w:t>of all CAV components;</w:t>
      </w:r>
    </w:p>
    <w:p w14:paraId="499A8A04" w14:textId="1A20F0A8" w:rsidR="00955432" w:rsidRDefault="00BA2533" w:rsidP="00AE55F3">
      <w:pPr>
        <w:pStyle w:val="Paragrafoelenco"/>
        <w:numPr>
          <w:ilvl w:val="0"/>
          <w:numId w:val="73"/>
        </w:numPr>
        <w:jc w:val="both"/>
      </w:pPr>
      <w:r>
        <w:t xml:space="preserve">AI </w:t>
      </w:r>
      <w:r w:rsidR="009A5786">
        <w:t>M</w:t>
      </w:r>
      <w:r w:rsidR="0051789F">
        <w:t xml:space="preserve">odules </w:t>
      </w:r>
      <w:r>
        <w:t xml:space="preserve">(AIM) </w:t>
      </w:r>
      <w:r w:rsidR="00955432">
        <w:t>with</w:t>
      </w:r>
      <w:r w:rsidR="0051789F">
        <w:t xml:space="preserve"> </w:t>
      </w:r>
      <w:r>
        <w:t>F</w:t>
      </w:r>
      <w:r w:rsidR="0051789F">
        <w:t xml:space="preserve">unctions and </w:t>
      </w:r>
      <w:r>
        <w:t>D</w:t>
      </w:r>
      <w:r w:rsidR="0051789F">
        <w:t xml:space="preserve">ata </w:t>
      </w:r>
      <w:r>
        <w:t xml:space="preserve">Formats </w:t>
      </w:r>
      <w:r w:rsidR="00246404">
        <w:t xml:space="preserve">that are </w:t>
      </w:r>
      <w:r w:rsidR="0051789F">
        <w:t xml:space="preserve">being or already specified in other MPAI standards; </w:t>
      </w:r>
    </w:p>
    <w:p w14:paraId="1EB29633" w14:textId="311D4387" w:rsidR="00955432" w:rsidRDefault="00955432" w:rsidP="00AE55F3">
      <w:pPr>
        <w:pStyle w:val="Paragrafoelenco"/>
        <w:numPr>
          <w:ilvl w:val="0"/>
          <w:numId w:val="73"/>
        </w:numPr>
        <w:jc w:val="both"/>
      </w:pPr>
      <w:r>
        <w:t>F</w:t>
      </w:r>
      <w:r w:rsidR="0051789F">
        <w:t xml:space="preserve">ocus on the </w:t>
      </w:r>
      <w:r w:rsidR="00246404">
        <w:t>D</w:t>
      </w:r>
      <w:r w:rsidR="0051789F">
        <w:t xml:space="preserve">ata </w:t>
      </w:r>
      <w:r w:rsidR="00246404">
        <w:t>F</w:t>
      </w:r>
      <w:r w:rsidR="0051789F">
        <w:t xml:space="preserve">ormats between AIMs rather than focus on the </w:t>
      </w:r>
      <w:r w:rsidR="00246404">
        <w:t>AIMs themselves</w:t>
      </w:r>
      <w:r w:rsidR="0051789F">
        <w:t xml:space="preserve"> whose internals are not part of a standard but left to proprietary implementations</w:t>
      </w:r>
      <w:r>
        <w:t>.</w:t>
      </w:r>
    </w:p>
    <w:p w14:paraId="4905FEC5" w14:textId="04BF77CE" w:rsidR="0051789F" w:rsidRPr="0051789F" w:rsidRDefault="00C953C0" w:rsidP="00AE55F3">
      <w:pPr>
        <w:pStyle w:val="Paragrafoelenco"/>
        <w:numPr>
          <w:ilvl w:val="0"/>
          <w:numId w:val="73"/>
        </w:numPr>
        <w:jc w:val="both"/>
      </w:pPr>
      <w:r>
        <w:t>A</w:t>
      </w:r>
      <w:r w:rsidR="0051789F">
        <w:t xml:space="preserve"> process where research is seamlessly integrated with a subsequent standardisation process.</w:t>
      </w:r>
    </w:p>
    <w:p w14:paraId="664BB161" w14:textId="77777777" w:rsidR="00BF63AF" w:rsidRDefault="00BF63AF" w:rsidP="0051789F">
      <w:pPr>
        <w:jc w:val="both"/>
        <w:rPr>
          <w:lang w:val="en-US"/>
        </w:rPr>
      </w:pPr>
      <w:bookmarkStart w:id="13" w:name="_Hlk80608411"/>
      <w:r>
        <w:rPr>
          <w:lang w:val="en-US"/>
        </w:rPr>
        <w:t xml:space="preserve">The purpose of this document is: </w:t>
      </w:r>
    </w:p>
    <w:p w14:paraId="00E0BB78" w14:textId="77777777" w:rsidR="00BF63AF" w:rsidRDefault="00BF63AF" w:rsidP="00AE55F3">
      <w:pPr>
        <w:pStyle w:val="Paragrafoelenco"/>
        <w:numPr>
          <w:ilvl w:val="0"/>
          <w:numId w:val="49"/>
        </w:numPr>
        <w:jc w:val="both"/>
        <w:rPr>
          <w:lang w:val="en-US"/>
        </w:rPr>
      </w:pPr>
      <w:r>
        <w:rPr>
          <w:lang w:val="en-US"/>
        </w:rPr>
        <w:t>T</w:t>
      </w:r>
      <w:r w:rsidRPr="00C2046F">
        <w:rPr>
          <w:lang w:val="en-US"/>
        </w:rPr>
        <w:t xml:space="preserve">o collect and describe </w:t>
      </w:r>
      <w:r>
        <w:rPr>
          <w:lang w:val="en-US"/>
        </w:rPr>
        <w:t xml:space="preserve">the identified </w:t>
      </w:r>
      <w:r w:rsidRPr="00C2046F">
        <w:rPr>
          <w:lang w:val="en-US"/>
        </w:rPr>
        <w:t>use cases</w:t>
      </w:r>
      <w:r>
        <w:rPr>
          <w:lang w:val="en-US"/>
        </w:rPr>
        <w:t>.</w:t>
      </w:r>
    </w:p>
    <w:p w14:paraId="02CBBF7F" w14:textId="5001D624" w:rsidR="00361207" w:rsidRDefault="00BF63AF" w:rsidP="00AE55F3">
      <w:pPr>
        <w:pStyle w:val="Paragrafoelenco"/>
        <w:numPr>
          <w:ilvl w:val="0"/>
          <w:numId w:val="49"/>
        </w:numPr>
        <w:jc w:val="both"/>
        <w:rPr>
          <w:lang w:val="en-US"/>
        </w:rPr>
      </w:pPr>
      <w:r>
        <w:rPr>
          <w:lang w:val="en-US"/>
        </w:rPr>
        <w:t xml:space="preserve">To </w:t>
      </w:r>
      <w:r w:rsidR="00361207">
        <w:rPr>
          <w:lang w:val="en-US"/>
        </w:rPr>
        <w:t>identify</w:t>
      </w:r>
      <w:r>
        <w:rPr>
          <w:lang w:val="en-US"/>
        </w:rPr>
        <w:t xml:space="preserve"> </w:t>
      </w:r>
      <w:r w:rsidR="00361207">
        <w:rPr>
          <w:lang w:val="en-US"/>
        </w:rPr>
        <w:t xml:space="preserve">the </w:t>
      </w:r>
      <w:r w:rsidR="00361207" w:rsidRPr="00C2046F">
        <w:rPr>
          <w:lang w:val="en-US"/>
        </w:rPr>
        <w:t>fun</w:t>
      </w:r>
      <w:r w:rsidR="00361207">
        <w:rPr>
          <w:lang w:val="en-US"/>
        </w:rPr>
        <w:t xml:space="preserve">ctions, and the input and output data of the </w:t>
      </w:r>
      <w:r w:rsidR="00361207" w:rsidRPr="00C2046F">
        <w:rPr>
          <w:lang w:val="en-US"/>
        </w:rPr>
        <w:t>AIW</w:t>
      </w:r>
      <w:r w:rsidR="00361207">
        <w:rPr>
          <w:lang w:val="en-US"/>
        </w:rPr>
        <w:t>s</w:t>
      </w:r>
      <w:r w:rsidR="00361207" w:rsidRPr="00C2046F">
        <w:rPr>
          <w:lang w:val="en-US"/>
        </w:rPr>
        <w:t xml:space="preserve"> that implement the</w:t>
      </w:r>
      <w:r w:rsidR="00361207">
        <w:rPr>
          <w:lang w:val="en-US"/>
        </w:rPr>
        <w:t xml:space="preserve"> Use Cases.</w:t>
      </w:r>
    </w:p>
    <w:p w14:paraId="1A131371" w14:textId="2FE1AFB5" w:rsidR="00361207" w:rsidRDefault="00361207" w:rsidP="00AE55F3">
      <w:pPr>
        <w:pStyle w:val="Paragrafoelenco"/>
        <w:numPr>
          <w:ilvl w:val="0"/>
          <w:numId w:val="49"/>
        </w:numPr>
        <w:jc w:val="both"/>
        <w:rPr>
          <w:lang w:val="en-US"/>
        </w:rPr>
      </w:pPr>
      <w:r>
        <w:rPr>
          <w:lang w:val="en-US"/>
        </w:rPr>
        <w:t xml:space="preserve">To identify the </w:t>
      </w:r>
      <w:r w:rsidR="00246404">
        <w:rPr>
          <w:lang w:val="en-US"/>
        </w:rPr>
        <w:t xml:space="preserve">Topology </w:t>
      </w:r>
      <w:r>
        <w:rPr>
          <w:lang w:val="en-US"/>
        </w:rPr>
        <w:t>of the AIMs making up the AIWs.</w:t>
      </w:r>
    </w:p>
    <w:p w14:paraId="69EBF646" w14:textId="0D5B06BD" w:rsidR="00BF63AF" w:rsidRDefault="00BF63AF" w:rsidP="00AE55F3">
      <w:pPr>
        <w:pStyle w:val="Paragrafoelenco"/>
        <w:numPr>
          <w:ilvl w:val="0"/>
          <w:numId w:val="49"/>
        </w:numPr>
        <w:jc w:val="both"/>
        <w:rPr>
          <w:lang w:val="en-US"/>
        </w:rPr>
      </w:pPr>
      <w:r>
        <w:rPr>
          <w:lang w:val="en-US"/>
        </w:rPr>
        <w:t>To</w:t>
      </w:r>
      <w:r w:rsidRPr="00C2046F">
        <w:rPr>
          <w:lang w:val="en-US"/>
        </w:rPr>
        <w:t xml:space="preserve"> </w:t>
      </w:r>
      <w:r>
        <w:rPr>
          <w:lang w:val="en-US"/>
        </w:rPr>
        <w:t xml:space="preserve">identify </w:t>
      </w:r>
      <w:r w:rsidR="00361207">
        <w:rPr>
          <w:lang w:val="en-US"/>
        </w:rPr>
        <w:t xml:space="preserve">the </w:t>
      </w:r>
      <w:r w:rsidR="00246404">
        <w:rPr>
          <w:lang w:val="en-US"/>
        </w:rPr>
        <w:t>F</w:t>
      </w:r>
      <w:r w:rsidR="00361207" w:rsidRPr="00C2046F">
        <w:rPr>
          <w:lang w:val="en-US"/>
        </w:rPr>
        <w:t>un</w:t>
      </w:r>
      <w:r w:rsidR="00361207">
        <w:rPr>
          <w:lang w:val="en-US"/>
        </w:rPr>
        <w:t xml:space="preserve">ctions, and the input and output </w:t>
      </w:r>
      <w:r w:rsidR="00246404">
        <w:rPr>
          <w:lang w:val="en-US"/>
        </w:rPr>
        <w:t>D</w:t>
      </w:r>
      <w:r w:rsidR="00361207">
        <w:rPr>
          <w:lang w:val="en-US"/>
        </w:rPr>
        <w:t xml:space="preserve">ata </w:t>
      </w:r>
      <w:r w:rsidR="00246404">
        <w:rPr>
          <w:lang w:val="en-US"/>
        </w:rPr>
        <w:t xml:space="preserve">Formats </w:t>
      </w:r>
      <w:r w:rsidR="00361207">
        <w:rPr>
          <w:lang w:val="en-US"/>
        </w:rPr>
        <w:t xml:space="preserve">of the </w:t>
      </w:r>
      <w:r w:rsidRPr="00C2046F">
        <w:rPr>
          <w:lang w:val="en-US"/>
        </w:rPr>
        <w:t>AIMs required to r</w:t>
      </w:r>
      <w:r>
        <w:rPr>
          <w:lang w:val="en-US"/>
        </w:rPr>
        <w:t>e</w:t>
      </w:r>
      <w:r w:rsidRPr="00C2046F">
        <w:rPr>
          <w:lang w:val="en-US"/>
        </w:rPr>
        <w:t>alise the AIWs</w:t>
      </w:r>
      <w:r>
        <w:rPr>
          <w:lang w:val="en-US"/>
        </w:rPr>
        <w:t>.</w:t>
      </w:r>
    </w:p>
    <w:p w14:paraId="482680B3" w14:textId="4380456D" w:rsidR="00BF63AF" w:rsidRDefault="00731691" w:rsidP="0051789F">
      <w:pPr>
        <w:jc w:val="both"/>
        <w:rPr>
          <w:lang w:val="en-US"/>
        </w:rPr>
      </w:pPr>
      <w:r>
        <w:rPr>
          <w:lang w:val="en-US"/>
        </w:rPr>
        <w:t xml:space="preserve">Chapter </w:t>
      </w:r>
      <w:r w:rsidR="009D1896">
        <w:rPr>
          <w:lang w:val="en-US"/>
        </w:rPr>
        <w:fldChar w:fldCharType="begin"/>
      </w:r>
      <w:r w:rsidR="009D1896">
        <w:rPr>
          <w:lang w:val="en-US"/>
        </w:rPr>
        <w:instrText xml:space="preserve"> REF _Ref81995658 \r \h </w:instrText>
      </w:r>
      <w:r w:rsidR="0051789F">
        <w:rPr>
          <w:lang w:val="en-US"/>
        </w:rPr>
        <w:instrText xml:space="preserve"> \* MERGEFORMAT </w:instrText>
      </w:r>
      <w:r w:rsidR="009D1896">
        <w:rPr>
          <w:lang w:val="en-US"/>
        </w:rPr>
      </w:r>
      <w:r w:rsidR="009D1896">
        <w:rPr>
          <w:lang w:val="en-US"/>
        </w:rPr>
        <w:fldChar w:fldCharType="separate"/>
      </w:r>
      <w:r w:rsidR="00A17F6F">
        <w:rPr>
          <w:lang w:val="en-US"/>
        </w:rPr>
        <w:t>6</w:t>
      </w:r>
      <w:r w:rsidR="009D1896">
        <w:rPr>
          <w:lang w:val="en-US"/>
        </w:rPr>
        <w:fldChar w:fldCharType="end"/>
      </w:r>
      <w:r w:rsidR="00BF63AF">
        <w:rPr>
          <w:lang w:val="en-US"/>
        </w:rPr>
        <w:t xml:space="preserve"> </w:t>
      </w:r>
      <w:r w:rsidR="00246404">
        <w:rPr>
          <w:lang w:val="en-US"/>
        </w:rPr>
        <w:t>p</w:t>
      </w:r>
      <w:r w:rsidR="0051789F">
        <w:rPr>
          <w:lang w:val="en-US"/>
        </w:rPr>
        <w:t xml:space="preserve">rovides the functional requirements that </w:t>
      </w:r>
      <w:r w:rsidR="00BF63AF">
        <w:rPr>
          <w:lang w:val="en-US"/>
        </w:rPr>
        <w:t xml:space="preserve">the data formats identified in points 3. and </w:t>
      </w:r>
      <w:r w:rsidR="0051789F">
        <w:rPr>
          <w:lang w:val="en-US"/>
        </w:rPr>
        <w:t>4</w:t>
      </w:r>
      <w:r w:rsidR="00BF63AF">
        <w:rPr>
          <w:lang w:val="en-US"/>
        </w:rPr>
        <w:t>. above should sati</w:t>
      </w:r>
      <w:r w:rsidR="00827EF3">
        <w:rPr>
          <w:lang w:val="en-US"/>
        </w:rPr>
        <w:t>s</w:t>
      </w:r>
      <w:r w:rsidR="00BF63AF">
        <w:rPr>
          <w:lang w:val="en-US"/>
        </w:rPr>
        <w:t>fy</w:t>
      </w:r>
      <w:r w:rsidR="0051789F">
        <w:rPr>
          <w:lang w:val="en-US"/>
        </w:rPr>
        <w:t xml:space="preserve"> and the connections identified in point 3 above.</w:t>
      </w:r>
    </w:p>
    <w:p w14:paraId="1B7AD73A" w14:textId="77777777" w:rsidR="006373BB" w:rsidRPr="00C2046F" w:rsidRDefault="006373BB" w:rsidP="0051789F">
      <w:pPr>
        <w:jc w:val="both"/>
        <w:rPr>
          <w:lang w:val="en-US"/>
        </w:rPr>
      </w:pPr>
    </w:p>
    <w:p w14:paraId="0A7FB8B4" w14:textId="131C3623" w:rsidR="00F451F0" w:rsidRDefault="00F451F0" w:rsidP="00C91A05">
      <w:pPr>
        <w:pStyle w:val="Titolo1"/>
      </w:pPr>
      <w:bookmarkStart w:id="14" w:name="_Toc91077772"/>
      <w:bookmarkEnd w:id="11"/>
      <w:bookmarkEnd w:id="13"/>
      <w:r>
        <w:t>Terms and definitions</w:t>
      </w:r>
      <w:bookmarkEnd w:id="14"/>
    </w:p>
    <w:p w14:paraId="3C559D61" w14:textId="55442BBC" w:rsidR="00F451F0" w:rsidRDefault="00B8744C" w:rsidP="00F451F0">
      <w:r>
        <w:fldChar w:fldCharType="begin"/>
      </w:r>
      <w:r>
        <w:instrText xml:space="preserve"> REF _Ref80713407 \h </w:instrText>
      </w:r>
      <w:r>
        <w:fldChar w:fldCharType="separate"/>
      </w:r>
      <w:r w:rsidR="00A17F6F" w:rsidRPr="0083447C">
        <w:rPr>
          <w:i/>
          <w:iCs/>
        </w:rPr>
        <w:t xml:space="preserve">Table </w:t>
      </w:r>
      <w:r w:rsidR="00A17F6F">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A17F6F" w:rsidRPr="00DA331C">
        <w:rPr>
          <w:i/>
        </w:rPr>
        <w:t xml:space="preserve">Figure </w:t>
      </w:r>
      <w:r w:rsidR="00A17F6F">
        <w:rPr>
          <w:i/>
          <w:noProof/>
        </w:rPr>
        <w:t>3</w:t>
      </w:r>
      <w:r>
        <w:fldChar w:fldCharType="end"/>
      </w:r>
      <w:r>
        <w:t xml:space="preserve">. The general MPAI Terms are defined in </w:t>
      </w:r>
      <w:r w:rsidR="00731691">
        <w:fldChar w:fldCharType="begin"/>
      </w:r>
      <w:r w:rsidR="00731691">
        <w:instrText xml:space="preserve"> REF _Ref79761075 \h </w:instrText>
      </w:r>
      <w:r w:rsidR="00731691">
        <w:fldChar w:fldCharType="separate"/>
      </w:r>
      <w:r w:rsidR="00A17F6F" w:rsidRPr="0083447C">
        <w:rPr>
          <w:i/>
          <w:iCs/>
        </w:rPr>
        <w:t xml:space="preserve">Table </w:t>
      </w:r>
      <w:r w:rsidR="00A17F6F">
        <w:rPr>
          <w:i/>
          <w:iCs/>
          <w:noProof/>
        </w:rPr>
        <w:t>16</w:t>
      </w:r>
      <w:r w:rsidR="00731691">
        <w:fldChar w:fldCharType="end"/>
      </w:r>
      <w:r w:rsidR="00B072B1">
        <w:t>.</w:t>
      </w:r>
    </w:p>
    <w:p w14:paraId="65F2ACF4" w14:textId="77777777" w:rsidR="00B8744C" w:rsidRDefault="00B8744C" w:rsidP="00F451F0"/>
    <w:p w14:paraId="0E20F750" w14:textId="6B7756F7" w:rsidR="00F451F0" w:rsidRDefault="00F451F0" w:rsidP="00F451F0">
      <w:pPr>
        <w:jc w:val="center"/>
        <w:rPr>
          <w:i/>
          <w:iCs/>
        </w:rPr>
      </w:pPr>
      <w:bookmarkStart w:id="15" w:name="_Ref8071340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2</w:t>
      </w:r>
      <w:r w:rsidRPr="0083447C">
        <w:rPr>
          <w:i/>
          <w:iCs/>
        </w:rPr>
        <w:fldChar w:fldCharType="end"/>
      </w:r>
      <w:bookmarkEnd w:id="15"/>
      <w:r>
        <w:rPr>
          <w:i/>
          <w:iCs/>
        </w:rPr>
        <w:t xml:space="preserve"> – Definition of Terms used in this document</w:t>
      </w:r>
      <w:r w:rsidR="00017586">
        <w:rPr>
          <w:i/>
          <w:iCs/>
        </w:rPr>
        <w:t xml:space="preserve"> o</w:t>
      </w:r>
      <w:r w:rsidR="0088770D">
        <w:rPr>
          <w:i/>
          <w:iCs/>
        </w:rPr>
        <w:t xml:space="preserve">rganised by </w:t>
      </w:r>
      <w:r w:rsidR="00591FC8">
        <w:rPr>
          <w:i/>
          <w:iCs/>
        </w:rPr>
        <w:t>S</w:t>
      </w:r>
      <w:r w:rsidR="00022B7C">
        <w:rPr>
          <w:i/>
          <w:iCs/>
        </w:rPr>
        <w:t>u</w:t>
      </w:r>
      <w:r w:rsidR="0088770D">
        <w:rPr>
          <w:i/>
          <w:iCs/>
        </w:rPr>
        <w:t>bsystems</w:t>
      </w:r>
      <w:r w:rsidR="00B8744C">
        <w:rPr>
          <w:i/>
          <w:iCs/>
        </w:rPr>
        <w:t xml:space="preserve"> </w:t>
      </w:r>
    </w:p>
    <w:p w14:paraId="50B014F6" w14:textId="572C6BDD" w:rsidR="00F451F0" w:rsidRDefault="00F451F0" w:rsidP="00F451F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591FC8" w:rsidRPr="00591FC8" w14:paraId="52001090" w14:textId="77777777" w:rsidTr="00591FC8">
        <w:tc>
          <w:tcPr>
            <w:tcW w:w="0" w:type="auto"/>
          </w:tcPr>
          <w:p w14:paraId="3EC96AB4" w14:textId="7EA82011" w:rsidR="00591FC8" w:rsidRPr="00591FC8" w:rsidRDefault="00591FC8" w:rsidP="00591FC8">
            <w:r w:rsidRPr="00591FC8">
              <w:t xml:space="preserve">Legend </w:t>
            </w:r>
          </w:p>
        </w:tc>
        <w:tc>
          <w:tcPr>
            <w:tcW w:w="0" w:type="auto"/>
          </w:tcPr>
          <w:p w14:paraId="500F43D8" w14:textId="12E332D4" w:rsidR="00591FC8" w:rsidRPr="00591FC8" w:rsidRDefault="00591FC8" w:rsidP="00591FC8">
            <w:r w:rsidRPr="00591FC8">
              <w:t>AMS</w:t>
            </w:r>
          </w:p>
        </w:tc>
        <w:tc>
          <w:tcPr>
            <w:tcW w:w="0" w:type="auto"/>
          </w:tcPr>
          <w:p w14:paraId="74AAA81B" w14:textId="5F44047C" w:rsidR="00591FC8" w:rsidRPr="00591FC8" w:rsidRDefault="00591FC8" w:rsidP="00591FC8">
            <w:r w:rsidRPr="00591FC8">
              <w:t>Autonomous Motion Subsystem</w:t>
            </w:r>
          </w:p>
        </w:tc>
      </w:tr>
      <w:tr w:rsidR="00591FC8" w:rsidRPr="00591FC8" w14:paraId="36B77774" w14:textId="77777777" w:rsidTr="00591FC8">
        <w:tc>
          <w:tcPr>
            <w:tcW w:w="0" w:type="auto"/>
          </w:tcPr>
          <w:p w14:paraId="67884EC9" w14:textId="77777777" w:rsidR="00591FC8" w:rsidRPr="00591FC8" w:rsidRDefault="00591FC8" w:rsidP="00591FC8"/>
        </w:tc>
        <w:tc>
          <w:tcPr>
            <w:tcW w:w="0" w:type="auto"/>
          </w:tcPr>
          <w:p w14:paraId="73435320" w14:textId="77777777" w:rsidR="00591FC8" w:rsidRPr="00591FC8" w:rsidRDefault="00591FC8" w:rsidP="00591FC8">
            <w:r w:rsidRPr="00591FC8">
              <w:t>CAV</w:t>
            </w:r>
          </w:p>
        </w:tc>
        <w:tc>
          <w:tcPr>
            <w:tcW w:w="0" w:type="auto"/>
          </w:tcPr>
          <w:p w14:paraId="78D8F838" w14:textId="77777777" w:rsidR="00591FC8" w:rsidRPr="00591FC8" w:rsidRDefault="00591FC8" w:rsidP="00591FC8">
            <w:r w:rsidRPr="00591FC8">
              <w:t>Connected Autonomous Vehicle</w:t>
            </w:r>
          </w:p>
        </w:tc>
      </w:tr>
      <w:tr w:rsidR="00591FC8" w:rsidRPr="00591FC8" w14:paraId="57506C1B" w14:textId="77777777" w:rsidTr="00591FC8">
        <w:tc>
          <w:tcPr>
            <w:tcW w:w="0" w:type="auto"/>
          </w:tcPr>
          <w:p w14:paraId="376E6167" w14:textId="3FE67692" w:rsidR="00591FC8" w:rsidRPr="00591FC8" w:rsidRDefault="00591FC8" w:rsidP="00591FC8"/>
        </w:tc>
        <w:tc>
          <w:tcPr>
            <w:tcW w:w="0" w:type="auto"/>
          </w:tcPr>
          <w:p w14:paraId="209B721B" w14:textId="7713FC42" w:rsidR="00591FC8" w:rsidRPr="00591FC8" w:rsidRDefault="00591FC8" w:rsidP="00591FC8">
            <w:r w:rsidRPr="00591FC8">
              <w:t>ESS</w:t>
            </w:r>
          </w:p>
        </w:tc>
        <w:tc>
          <w:tcPr>
            <w:tcW w:w="0" w:type="auto"/>
          </w:tcPr>
          <w:p w14:paraId="06752671" w14:textId="54C17160" w:rsidR="00591FC8" w:rsidRPr="00591FC8" w:rsidRDefault="00591FC8" w:rsidP="00591FC8">
            <w:r w:rsidRPr="00591FC8">
              <w:t>Environment Sensing Subsystem</w:t>
            </w:r>
          </w:p>
        </w:tc>
      </w:tr>
      <w:tr w:rsidR="00591FC8" w:rsidRPr="00591FC8" w14:paraId="3B94DB38" w14:textId="77777777" w:rsidTr="00591FC8">
        <w:tc>
          <w:tcPr>
            <w:tcW w:w="0" w:type="auto"/>
          </w:tcPr>
          <w:p w14:paraId="43502458" w14:textId="7B0B2F4D" w:rsidR="00591FC8" w:rsidRPr="00591FC8" w:rsidRDefault="00591FC8" w:rsidP="00591FC8"/>
        </w:tc>
        <w:tc>
          <w:tcPr>
            <w:tcW w:w="0" w:type="auto"/>
          </w:tcPr>
          <w:p w14:paraId="748F2A51" w14:textId="1C276464" w:rsidR="00591FC8" w:rsidRPr="00591FC8" w:rsidRDefault="00591FC8" w:rsidP="00591FC8">
            <w:r w:rsidRPr="00591FC8">
              <w:t>HCI</w:t>
            </w:r>
          </w:p>
        </w:tc>
        <w:tc>
          <w:tcPr>
            <w:tcW w:w="0" w:type="auto"/>
          </w:tcPr>
          <w:p w14:paraId="33576A46" w14:textId="2E43151D" w:rsidR="00591FC8" w:rsidRPr="00591FC8" w:rsidRDefault="00591FC8" w:rsidP="00591FC8">
            <w:r w:rsidRPr="00591FC8">
              <w:t>Human-CAV Interaction</w:t>
            </w:r>
          </w:p>
        </w:tc>
      </w:tr>
      <w:tr w:rsidR="00591FC8" w:rsidRPr="00591FC8" w14:paraId="17BA52A0" w14:textId="77777777" w:rsidTr="00591FC8">
        <w:tc>
          <w:tcPr>
            <w:tcW w:w="0" w:type="auto"/>
          </w:tcPr>
          <w:p w14:paraId="58AABA60" w14:textId="05A9DC76" w:rsidR="00591FC8" w:rsidRPr="00591FC8" w:rsidRDefault="00591FC8" w:rsidP="00591FC8"/>
        </w:tc>
        <w:tc>
          <w:tcPr>
            <w:tcW w:w="0" w:type="auto"/>
          </w:tcPr>
          <w:p w14:paraId="28BCD635" w14:textId="5E8DC9A2" w:rsidR="00591FC8" w:rsidRPr="00591FC8" w:rsidRDefault="00591FC8" w:rsidP="00591FC8">
            <w:r w:rsidRPr="00591FC8">
              <w:t>MAS</w:t>
            </w:r>
          </w:p>
        </w:tc>
        <w:tc>
          <w:tcPr>
            <w:tcW w:w="0" w:type="auto"/>
          </w:tcPr>
          <w:p w14:paraId="6F728738" w14:textId="007D2C5D" w:rsidR="00591FC8" w:rsidRPr="00591FC8" w:rsidRDefault="00591FC8" w:rsidP="00591FC8">
            <w:r w:rsidRPr="00591FC8">
              <w:t>Motion Actuation Subsystem</w:t>
            </w:r>
          </w:p>
        </w:tc>
      </w:tr>
    </w:tbl>
    <w:p w14:paraId="4D68271E" w14:textId="77777777" w:rsidR="00591FC8" w:rsidRDefault="00591FC8" w:rsidP="00F451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078"/>
        <w:gridCol w:w="6517"/>
      </w:tblGrid>
      <w:tr w:rsidR="00634C48" w:rsidRPr="000A6A42" w14:paraId="686F4C41" w14:textId="77777777" w:rsidTr="00591FC8">
        <w:tc>
          <w:tcPr>
            <w:tcW w:w="0" w:type="auto"/>
          </w:tcPr>
          <w:p w14:paraId="4B2853CE" w14:textId="77777777" w:rsidR="00B8744C" w:rsidRPr="000A6A42" w:rsidRDefault="00B8744C" w:rsidP="00C7669F">
            <w:pPr>
              <w:spacing w:line="276" w:lineRule="auto"/>
              <w:jc w:val="center"/>
              <w:rPr>
                <w:b/>
                <w:bCs/>
              </w:rPr>
            </w:pPr>
            <w:r>
              <w:rPr>
                <w:b/>
                <w:bCs/>
              </w:rPr>
              <w:t>SubS</w:t>
            </w:r>
          </w:p>
        </w:tc>
        <w:tc>
          <w:tcPr>
            <w:tcW w:w="0" w:type="auto"/>
          </w:tcPr>
          <w:p w14:paraId="6523E418" w14:textId="77777777" w:rsidR="00B8744C" w:rsidRPr="000A6A42" w:rsidRDefault="00B8744C" w:rsidP="00C7669F">
            <w:pPr>
              <w:spacing w:line="276" w:lineRule="auto"/>
              <w:jc w:val="center"/>
              <w:rPr>
                <w:b/>
                <w:bCs/>
              </w:rPr>
            </w:pPr>
            <w:r w:rsidRPr="000A6A42">
              <w:rPr>
                <w:b/>
                <w:bCs/>
              </w:rPr>
              <w:t>Term</w:t>
            </w:r>
          </w:p>
        </w:tc>
        <w:tc>
          <w:tcPr>
            <w:tcW w:w="0" w:type="auto"/>
          </w:tcPr>
          <w:p w14:paraId="2CF259E4" w14:textId="77777777" w:rsidR="00B8744C" w:rsidRPr="000A6A42" w:rsidRDefault="00B8744C" w:rsidP="00C7669F">
            <w:pPr>
              <w:spacing w:line="276" w:lineRule="auto"/>
              <w:jc w:val="center"/>
              <w:rPr>
                <w:b/>
                <w:bCs/>
              </w:rPr>
            </w:pPr>
            <w:r w:rsidRPr="000A6A42">
              <w:rPr>
                <w:b/>
                <w:bCs/>
              </w:rPr>
              <w:t>Definition</w:t>
            </w:r>
          </w:p>
        </w:tc>
      </w:tr>
      <w:tr w:rsidR="00634C48" w:rsidRPr="001508D6" w14:paraId="20B9B941" w14:textId="77777777" w:rsidTr="00591FC8">
        <w:tc>
          <w:tcPr>
            <w:tcW w:w="0" w:type="auto"/>
          </w:tcPr>
          <w:p w14:paraId="10CD3DF2" w14:textId="77777777" w:rsidR="00B8744C" w:rsidRPr="001508D6" w:rsidRDefault="00B8744C" w:rsidP="00C7669F">
            <w:pPr>
              <w:spacing w:line="276" w:lineRule="auto"/>
            </w:pPr>
            <w:r>
              <w:t>AMS</w:t>
            </w:r>
          </w:p>
        </w:tc>
        <w:tc>
          <w:tcPr>
            <w:tcW w:w="0" w:type="auto"/>
          </w:tcPr>
          <w:p w14:paraId="2CCE28B5" w14:textId="77777777" w:rsidR="00B8744C" w:rsidRPr="001508D6" w:rsidRDefault="00B8744C" w:rsidP="00C7669F">
            <w:pPr>
              <w:spacing w:line="276" w:lineRule="auto"/>
            </w:pPr>
            <w:r w:rsidRPr="001508D6">
              <w:t>Command</w:t>
            </w:r>
          </w:p>
        </w:tc>
        <w:tc>
          <w:tcPr>
            <w:tcW w:w="0" w:type="auto"/>
          </w:tcPr>
          <w:p w14:paraId="7BFC7FA4" w14:textId="77777777" w:rsidR="00B8744C" w:rsidRPr="001508D6" w:rsidRDefault="00B8744C" w:rsidP="00C7669F">
            <w:pPr>
              <w:jc w:val="both"/>
            </w:pPr>
            <w:r>
              <w:t>High-level instructions whose execution allows a CAV to reach a Goal</w:t>
            </w:r>
            <w:r w:rsidRPr="001508D6">
              <w:t>.</w:t>
            </w:r>
          </w:p>
        </w:tc>
      </w:tr>
      <w:tr w:rsidR="00634C48" w:rsidRPr="001508D6" w14:paraId="6838C327" w14:textId="77777777" w:rsidTr="00591FC8">
        <w:tc>
          <w:tcPr>
            <w:tcW w:w="0" w:type="auto"/>
          </w:tcPr>
          <w:p w14:paraId="1004C410" w14:textId="77777777" w:rsidR="00B8744C" w:rsidRPr="001508D6" w:rsidRDefault="00B8744C" w:rsidP="00C7669F">
            <w:r>
              <w:t>AMS</w:t>
            </w:r>
          </w:p>
        </w:tc>
        <w:tc>
          <w:tcPr>
            <w:tcW w:w="0" w:type="auto"/>
          </w:tcPr>
          <w:p w14:paraId="21E25E4D" w14:textId="47D1E494" w:rsidR="00B8744C" w:rsidRPr="001508D6" w:rsidRDefault="00B8744C" w:rsidP="00C7669F">
            <w:r w:rsidRPr="001508D6">
              <w:t xml:space="preserve">Decision </w:t>
            </w:r>
            <w:r w:rsidR="002F0F9C">
              <w:t>H</w:t>
            </w:r>
            <w:r w:rsidRPr="001508D6">
              <w:t>orizon</w:t>
            </w:r>
          </w:p>
        </w:tc>
        <w:tc>
          <w:tcPr>
            <w:tcW w:w="0" w:type="auto"/>
          </w:tcPr>
          <w:p w14:paraId="04486434" w14:textId="0C5EC07D" w:rsidR="00B8744C" w:rsidRPr="001508D6" w:rsidRDefault="00B8744C" w:rsidP="00C7669F">
            <w:pPr>
              <w:jc w:val="both"/>
            </w:pPr>
            <w:r w:rsidRPr="001508D6">
              <w:t xml:space="preserve">The estimated time between the current </w:t>
            </w:r>
            <w:r w:rsidR="002F0F9C">
              <w:t>S</w:t>
            </w:r>
            <w:r w:rsidRPr="001508D6">
              <w:t>tate and the</w:t>
            </w:r>
            <w:r>
              <w:t xml:space="preserve"> Goal.</w:t>
            </w:r>
          </w:p>
        </w:tc>
      </w:tr>
      <w:tr w:rsidR="0059431A" w:rsidRPr="001508D6" w14:paraId="1C91179C" w14:textId="77777777" w:rsidTr="00591FC8">
        <w:tc>
          <w:tcPr>
            <w:tcW w:w="0" w:type="auto"/>
          </w:tcPr>
          <w:p w14:paraId="64A3AC12" w14:textId="77777777" w:rsidR="0059431A" w:rsidRDefault="0059431A" w:rsidP="0059431A">
            <w:r>
              <w:t>AMS</w:t>
            </w:r>
          </w:p>
        </w:tc>
        <w:tc>
          <w:tcPr>
            <w:tcW w:w="0" w:type="auto"/>
          </w:tcPr>
          <w:p w14:paraId="760D26DF" w14:textId="77777777" w:rsidR="0059431A" w:rsidRPr="001508D6" w:rsidRDefault="0059431A" w:rsidP="0059431A">
            <w:r>
              <w:t>Full World Representation</w:t>
            </w:r>
          </w:p>
        </w:tc>
        <w:tc>
          <w:tcPr>
            <w:tcW w:w="0" w:type="auto"/>
          </w:tcPr>
          <w:p w14:paraId="71992E46" w14:textId="15B400E1" w:rsidR="0059431A" w:rsidRPr="001508D6" w:rsidRDefault="0059431A" w:rsidP="0059431A">
            <w:pPr>
              <w:jc w:val="both"/>
            </w:pPr>
            <w:r>
              <w:t xml:space="preserve">A digital representation of the Environment </w:t>
            </w:r>
            <w:r w:rsidR="006373BB">
              <w:t>obtained from the</w:t>
            </w:r>
            <w:r>
              <w:t xml:space="preserve"> fusi</w:t>
            </w:r>
            <w:r w:rsidR="006373BB">
              <w:t>o</w:t>
            </w:r>
            <w:r>
              <w:t>n</w:t>
            </w:r>
            <w:r w:rsidR="008E0AED">
              <w:t xml:space="preserve"> of</w:t>
            </w:r>
            <w:r>
              <w:t xml:space="preserve"> all available </w:t>
            </w:r>
            <w:r w:rsidRPr="00C75603">
              <w:t>Basic World Representation</w:t>
            </w:r>
            <w:r>
              <w:t>s</w:t>
            </w:r>
            <w:r w:rsidRPr="00C75603">
              <w:t>.</w:t>
            </w:r>
          </w:p>
        </w:tc>
      </w:tr>
      <w:tr w:rsidR="00634C48" w:rsidRPr="001508D6" w14:paraId="28375028" w14:textId="77777777" w:rsidTr="00591FC8">
        <w:tc>
          <w:tcPr>
            <w:tcW w:w="0" w:type="auto"/>
          </w:tcPr>
          <w:p w14:paraId="05438FF8" w14:textId="77777777" w:rsidR="00B8744C" w:rsidRPr="007C234E" w:rsidRDefault="00B8744C" w:rsidP="00C7669F">
            <w:r>
              <w:t>AMS</w:t>
            </w:r>
          </w:p>
        </w:tc>
        <w:tc>
          <w:tcPr>
            <w:tcW w:w="0" w:type="auto"/>
          </w:tcPr>
          <w:p w14:paraId="0BF6DDD6" w14:textId="77777777" w:rsidR="00B8744C" w:rsidRPr="007C234E" w:rsidRDefault="00B8744C" w:rsidP="00C7669F">
            <w:r w:rsidRPr="007C234E">
              <w:t>Goal</w:t>
            </w:r>
          </w:p>
        </w:tc>
        <w:tc>
          <w:tcPr>
            <w:tcW w:w="0" w:type="auto"/>
          </w:tcPr>
          <w:p w14:paraId="18A90BD3" w14:textId="09EFC959" w:rsidR="00B8744C" w:rsidRPr="001508D6" w:rsidRDefault="00B8744C" w:rsidP="00C7669F">
            <w:pPr>
              <w:jc w:val="both"/>
            </w:pPr>
            <w:r>
              <w:t xml:space="preserve">The planned State at </w:t>
            </w:r>
            <w:r w:rsidR="002F0F9C">
              <w:t xml:space="preserve">the end of the </w:t>
            </w:r>
            <w:r w:rsidR="002F0F9C" w:rsidRPr="001508D6">
              <w:t xml:space="preserve">Decision </w:t>
            </w:r>
            <w:r w:rsidR="002F0F9C">
              <w:t>H</w:t>
            </w:r>
            <w:r w:rsidR="002F0F9C" w:rsidRPr="001508D6">
              <w:t>orizon</w:t>
            </w:r>
            <w:r>
              <w:t>.</w:t>
            </w:r>
            <w:r w:rsidRPr="001508D6">
              <w:t xml:space="preserve"> </w:t>
            </w:r>
          </w:p>
        </w:tc>
      </w:tr>
      <w:tr w:rsidR="000225F3" w:rsidRPr="001508D6" w14:paraId="596CA072" w14:textId="77777777" w:rsidTr="00591FC8">
        <w:tc>
          <w:tcPr>
            <w:tcW w:w="0" w:type="auto"/>
          </w:tcPr>
          <w:p w14:paraId="13135FBE" w14:textId="541358D9" w:rsidR="000225F3" w:rsidRDefault="000225F3" w:rsidP="00C7669F">
            <w:r>
              <w:t>AMS</w:t>
            </w:r>
          </w:p>
        </w:tc>
        <w:tc>
          <w:tcPr>
            <w:tcW w:w="0" w:type="auto"/>
          </w:tcPr>
          <w:p w14:paraId="694CC560" w14:textId="77777777" w:rsidR="000225F3" w:rsidRPr="001508D6" w:rsidRDefault="000225F3" w:rsidP="00C7669F">
            <w:r>
              <w:t>Full World Representation</w:t>
            </w:r>
          </w:p>
        </w:tc>
        <w:tc>
          <w:tcPr>
            <w:tcW w:w="0" w:type="auto"/>
          </w:tcPr>
          <w:p w14:paraId="413CED69" w14:textId="77777777" w:rsidR="000225F3" w:rsidRPr="001508D6" w:rsidRDefault="000225F3" w:rsidP="00C7669F">
            <w:pPr>
              <w:jc w:val="both"/>
            </w:pPr>
            <w:r>
              <w:t>A description of Environment using the CAV’s and other CAVs’ Basic World Representation.</w:t>
            </w:r>
          </w:p>
        </w:tc>
      </w:tr>
      <w:tr w:rsidR="00634C48" w:rsidRPr="00BB3BF8" w14:paraId="2D96E1D8" w14:textId="77777777" w:rsidTr="00591FC8">
        <w:tc>
          <w:tcPr>
            <w:tcW w:w="0" w:type="auto"/>
          </w:tcPr>
          <w:p w14:paraId="6D0AD257" w14:textId="77777777" w:rsidR="00B8744C" w:rsidRPr="00FF3CCF" w:rsidRDefault="00B8744C" w:rsidP="00C7669F">
            <w:r>
              <w:t>AMS</w:t>
            </w:r>
          </w:p>
        </w:tc>
        <w:tc>
          <w:tcPr>
            <w:tcW w:w="0" w:type="auto"/>
          </w:tcPr>
          <w:p w14:paraId="53343C34" w14:textId="77777777" w:rsidR="00B8744C" w:rsidRPr="00FF3CCF" w:rsidRDefault="00B8744C" w:rsidP="00C7669F">
            <w:r w:rsidRPr="00FF3CCF">
              <w:t>Path</w:t>
            </w:r>
          </w:p>
        </w:tc>
        <w:tc>
          <w:tcPr>
            <w:tcW w:w="0" w:type="auto"/>
          </w:tcPr>
          <w:p w14:paraId="15F6869D" w14:textId="77777777" w:rsidR="00B8744C" w:rsidRPr="00BB3BF8" w:rsidRDefault="00B8744C" w:rsidP="00C7669F">
            <w:pPr>
              <w:jc w:val="both"/>
            </w:pPr>
            <w:r>
              <w:t>A</w:t>
            </w:r>
            <w:r w:rsidRPr="00BB3BF8">
              <w:t xml:space="preserve"> sequence of Poses </w:t>
            </w:r>
            <w:r w:rsidRPr="00BB3BF8">
              <w:rPr>
                <w:rFonts w:ascii="Cambria Math" w:hAnsi="Cambria Math" w:cs="Cambria Math"/>
              </w:rPr>
              <w:t>𝑝</w:t>
            </w:r>
            <w:r w:rsidRPr="00BB3BF8">
              <w:rPr>
                <w:rFonts w:ascii="Cambria Math" w:hAnsi="Cambria Math" w:cs="Cambria Math"/>
                <w:vertAlign w:val="subscript"/>
              </w:rPr>
              <w:t>𝑖</w:t>
            </w:r>
            <w:r w:rsidRPr="00BB3BF8">
              <w:t xml:space="preserve"> = (</w:t>
            </w:r>
            <w:r w:rsidRPr="00BB3BF8">
              <w:rPr>
                <w:rFonts w:ascii="Cambria Math" w:hAnsi="Cambria Math" w:cs="Cambria Math"/>
              </w:rPr>
              <w:t>𝑥</w:t>
            </w:r>
            <w:r w:rsidRPr="00BB3BF8">
              <w:rPr>
                <w:rFonts w:ascii="Cambria Math" w:hAnsi="Cambria Math" w:cs="Cambria Math"/>
                <w:vertAlign w:val="subscript"/>
              </w:rPr>
              <w:t>𝑖</w:t>
            </w:r>
            <w:r w:rsidRPr="00BB3BF8">
              <w:t>,</w:t>
            </w:r>
            <w:r w:rsidRPr="00BB3BF8">
              <w:rPr>
                <w:rFonts w:ascii="Cambria Math" w:hAnsi="Cambria Math" w:cs="Cambria Math"/>
              </w:rPr>
              <w:t>𝑦</w:t>
            </w:r>
            <w:r w:rsidRPr="00BB3BF8">
              <w:rPr>
                <w:rFonts w:ascii="Cambria Math" w:hAnsi="Cambria Math" w:cs="Cambria Math"/>
                <w:vertAlign w:val="subscript"/>
              </w:rPr>
              <w:t>𝑖</w:t>
            </w:r>
            <w:r w:rsidRPr="00BB3BF8">
              <w:t>,z</w:t>
            </w:r>
            <w:r w:rsidRPr="00BB3BF8">
              <w:rPr>
                <w:vertAlign w:val="subscript"/>
              </w:rPr>
              <w:t>i</w:t>
            </w:r>
            <w:r w:rsidRPr="00BB3BF8">
              <w:t>,</w:t>
            </w:r>
            <w:r w:rsidRPr="00BB3BF8">
              <w:rPr>
                <w:rFonts w:ascii="Cambria Math" w:hAnsi="Cambria Math" w:cs="Cambria Math"/>
              </w:rPr>
              <w:t>𝜃</w:t>
            </w:r>
            <w:r w:rsidRPr="00BB3BF8">
              <w:rPr>
                <w:rFonts w:ascii="Cambria Math" w:hAnsi="Cambria Math" w:cs="Cambria Math"/>
                <w:vertAlign w:val="subscript"/>
              </w:rPr>
              <w:t>𝑖</w:t>
            </w:r>
            <w:r w:rsidRPr="00BB3BF8">
              <w:t>) in the Offline Map.</w:t>
            </w:r>
          </w:p>
        </w:tc>
      </w:tr>
      <w:tr w:rsidR="00634C48" w:rsidRPr="001508D6" w14:paraId="5C09F6CE" w14:textId="77777777" w:rsidTr="00591FC8">
        <w:tc>
          <w:tcPr>
            <w:tcW w:w="0" w:type="auto"/>
          </w:tcPr>
          <w:p w14:paraId="1062E6C6" w14:textId="77777777" w:rsidR="00B8744C" w:rsidRPr="007C234E" w:rsidRDefault="00B8744C" w:rsidP="00C7669F">
            <w:r>
              <w:t>AMS</w:t>
            </w:r>
          </w:p>
        </w:tc>
        <w:tc>
          <w:tcPr>
            <w:tcW w:w="0" w:type="auto"/>
          </w:tcPr>
          <w:p w14:paraId="3D3C0276" w14:textId="77777777" w:rsidR="00B8744C" w:rsidRPr="007C234E" w:rsidRDefault="00B8744C" w:rsidP="00C7669F">
            <w:r w:rsidRPr="007C234E">
              <w:t>Pose</w:t>
            </w:r>
          </w:p>
        </w:tc>
        <w:tc>
          <w:tcPr>
            <w:tcW w:w="0" w:type="auto"/>
          </w:tcPr>
          <w:p w14:paraId="42373C1D" w14:textId="77777777" w:rsidR="00B8744C" w:rsidRPr="001508D6" w:rsidRDefault="00B8744C" w:rsidP="00C7669F">
            <w:pPr>
              <w:jc w:val="both"/>
            </w:pPr>
            <w:r w:rsidRPr="007C234E">
              <w:t xml:space="preserve">Coordinates </w:t>
            </w:r>
            <w:r>
              <w:t xml:space="preserve">and </w:t>
            </w:r>
            <w:r w:rsidRPr="007C234E">
              <w:t xml:space="preserve">orientation of the CAV in the Offline Map </w:t>
            </w:r>
            <w:r w:rsidRPr="007C234E">
              <w:rPr>
                <w:i/>
                <w:iCs/>
              </w:rPr>
              <w:t>p</w:t>
            </w:r>
            <w:r w:rsidRPr="007C234E">
              <w:t xml:space="preserve"> = (</w:t>
            </w:r>
            <w:r w:rsidRPr="007C234E">
              <w:rPr>
                <w:rFonts w:ascii="Cambria Math" w:hAnsi="Cambria Math" w:cs="Cambria Math"/>
              </w:rPr>
              <w:t>𝑥</w:t>
            </w:r>
            <w:r w:rsidRPr="007C234E">
              <w:t>,</w:t>
            </w:r>
            <w:r w:rsidRPr="007C234E">
              <w:rPr>
                <w:rFonts w:ascii="Cambria Math" w:hAnsi="Cambria Math" w:cs="Cambria Math"/>
              </w:rPr>
              <w:t>𝑦</w:t>
            </w:r>
            <w:r w:rsidRPr="007C234E">
              <w:t>,z,</w:t>
            </w:r>
            <w:r w:rsidRPr="007C234E">
              <w:rPr>
                <w:rFonts w:ascii="Cambria Math" w:hAnsi="Cambria Math" w:cs="Cambria Math"/>
              </w:rPr>
              <w:t>𝜃</w:t>
            </w:r>
            <w:r w:rsidRPr="007C234E">
              <w:t>)</w:t>
            </w:r>
          </w:p>
        </w:tc>
      </w:tr>
      <w:tr w:rsidR="00634C48" w:rsidRPr="001508D6" w14:paraId="2860A2CE" w14:textId="77777777" w:rsidTr="00591FC8">
        <w:tc>
          <w:tcPr>
            <w:tcW w:w="0" w:type="auto"/>
          </w:tcPr>
          <w:p w14:paraId="054E279D" w14:textId="77777777" w:rsidR="00B8744C" w:rsidRPr="001508D6" w:rsidRDefault="00B8744C" w:rsidP="00C7669F">
            <w:r>
              <w:t>AMS</w:t>
            </w:r>
          </w:p>
        </w:tc>
        <w:tc>
          <w:tcPr>
            <w:tcW w:w="0" w:type="auto"/>
          </w:tcPr>
          <w:p w14:paraId="22525F4B" w14:textId="77777777" w:rsidR="00B8744C" w:rsidRPr="001508D6" w:rsidRDefault="00B8744C" w:rsidP="00C7669F">
            <w:r w:rsidRPr="001508D6">
              <w:t>Route</w:t>
            </w:r>
          </w:p>
        </w:tc>
        <w:tc>
          <w:tcPr>
            <w:tcW w:w="0" w:type="auto"/>
          </w:tcPr>
          <w:p w14:paraId="4D1E8EFF" w14:textId="77777777" w:rsidR="00B8744C" w:rsidRPr="001508D6" w:rsidRDefault="00B8744C" w:rsidP="00C7669F">
            <w:pPr>
              <w:jc w:val="both"/>
            </w:pPr>
            <w:r w:rsidRPr="001508D6">
              <w:t>A sequence of Way Points</w:t>
            </w:r>
          </w:p>
        </w:tc>
      </w:tr>
      <w:tr w:rsidR="00634C48" w:rsidRPr="001508D6" w14:paraId="31AE1538" w14:textId="77777777" w:rsidTr="00591FC8">
        <w:tc>
          <w:tcPr>
            <w:tcW w:w="0" w:type="auto"/>
          </w:tcPr>
          <w:p w14:paraId="1E528E55" w14:textId="77777777" w:rsidR="00B8744C" w:rsidRPr="007C234E" w:rsidRDefault="00B8744C" w:rsidP="00C7669F">
            <w:pPr>
              <w:spacing w:line="276" w:lineRule="auto"/>
            </w:pPr>
            <w:r>
              <w:t>AMS</w:t>
            </w:r>
          </w:p>
        </w:tc>
        <w:tc>
          <w:tcPr>
            <w:tcW w:w="0" w:type="auto"/>
          </w:tcPr>
          <w:p w14:paraId="602B1005" w14:textId="77777777" w:rsidR="00B8744C" w:rsidRPr="00F451F0" w:rsidRDefault="00B8744C" w:rsidP="00C7669F">
            <w:pPr>
              <w:spacing w:line="276" w:lineRule="auto"/>
            </w:pPr>
            <w:r w:rsidRPr="007C234E">
              <w:t>State</w:t>
            </w:r>
          </w:p>
        </w:tc>
        <w:tc>
          <w:tcPr>
            <w:tcW w:w="0" w:type="auto"/>
          </w:tcPr>
          <w:p w14:paraId="6F12720B" w14:textId="62516E9E" w:rsidR="00B8744C" w:rsidRPr="001508D6" w:rsidRDefault="002F0F9C" w:rsidP="00C7669F">
            <w:pPr>
              <w:spacing w:line="276" w:lineRule="auto"/>
              <w:jc w:val="both"/>
            </w:pPr>
            <w:r>
              <w:t xml:space="preserve">CAV’s </w:t>
            </w:r>
            <w:r w:rsidR="00B8744C">
              <w:t>Pose, Velocity and Acceleration at a given time.</w:t>
            </w:r>
          </w:p>
        </w:tc>
      </w:tr>
      <w:tr w:rsidR="00634C48" w:rsidRPr="001508D6" w14:paraId="01BCA017" w14:textId="77777777" w:rsidTr="00591FC8">
        <w:tc>
          <w:tcPr>
            <w:tcW w:w="0" w:type="auto"/>
          </w:tcPr>
          <w:p w14:paraId="26F09D72" w14:textId="3806F14B" w:rsidR="00A81D9A" w:rsidRDefault="00A81D9A" w:rsidP="00C7669F">
            <w:pPr>
              <w:spacing w:line="276" w:lineRule="auto"/>
            </w:pPr>
            <w:r>
              <w:t>AMS</w:t>
            </w:r>
          </w:p>
        </w:tc>
        <w:tc>
          <w:tcPr>
            <w:tcW w:w="0" w:type="auto"/>
          </w:tcPr>
          <w:p w14:paraId="77D4E9CA" w14:textId="7F4F4F62" w:rsidR="00A81D9A" w:rsidRPr="007C234E" w:rsidRDefault="00A81D9A" w:rsidP="00C7669F">
            <w:pPr>
              <w:spacing w:line="276" w:lineRule="auto"/>
            </w:pPr>
            <w:r>
              <w:t>Traffic Rules</w:t>
            </w:r>
          </w:p>
        </w:tc>
        <w:tc>
          <w:tcPr>
            <w:tcW w:w="0" w:type="auto"/>
          </w:tcPr>
          <w:p w14:paraId="3E19E03F" w14:textId="24F13F06" w:rsidR="00A81D9A" w:rsidRDefault="00A81D9A" w:rsidP="00C7669F">
            <w:pPr>
              <w:spacing w:line="276" w:lineRule="auto"/>
              <w:jc w:val="both"/>
            </w:pPr>
            <w:r>
              <w:t>The digital representation of the traffic rules applying to a Pose.</w:t>
            </w:r>
          </w:p>
        </w:tc>
      </w:tr>
      <w:tr w:rsidR="00634C48" w:rsidRPr="001508D6" w14:paraId="628ACB34" w14:textId="77777777" w:rsidTr="00591FC8">
        <w:tc>
          <w:tcPr>
            <w:tcW w:w="0" w:type="auto"/>
          </w:tcPr>
          <w:p w14:paraId="7E70DDAE" w14:textId="77777777" w:rsidR="00B8744C" w:rsidRPr="001508D6" w:rsidRDefault="00B8744C" w:rsidP="00C7669F">
            <w:r>
              <w:t>AMS</w:t>
            </w:r>
          </w:p>
        </w:tc>
        <w:tc>
          <w:tcPr>
            <w:tcW w:w="0" w:type="auto"/>
          </w:tcPr>
          <w:p w14:paraId="4AF56255" w14:textId="77777777" w:rsidR="00B8744C" w:rsidRPr="001508D6" w:rsidRDefault="00B8744C" w:rsidP="00C7669F">
            <w:r w:rsidRPr="001508D6">
              <w:t>Way Point</w:t>
            </w:r>
          </w:p>
        </w:tc>
        <w:tc>
          <w:tcPr>
            <w:tcW w:w="0" w:type="auto"/>
          </w:tcPr>
          <w:p w14:paraId="42CA361D" w14:textId="77777777" w:rsidR="00B8744C" w:rsidRPr="001508D6" w:rsidRDefault="00B8744C" w:rsidP="00C7669F">
            <w:pPr>
              <w:jc w:val="both"/>
            </w:pPr>
            <w:r w:rsidRPr="001508D6">
              <w:t xml:space="preserve">A point </w:t>
            </w:r>
            <w:r w:rsidRPr="001508D6">
              <w:rPr>
                <w:rFonts w:ascii="Cambria Math" w:hAnsi="Cambria Math" w:cs="Cambria Math"/>
              </w:rPr>
              <w:t>𝑤</w:t>
            </w:r>
            <w:r w:rsidRPr="001508D6">
              <w:rPr>
                <w:rFonts w:ascii="Cambria Math" w:hAnsi="Cambria Math" w:cs="Cambria Math"/>
                <w:vertAlign w:val="subscript"/>
              </w:rPr>
              <w:t>𝑖</w:t>
            </w:r>
            <w:r w:rsidRPr="001508D6">
              <w:t xml:space="preserve"> given as a coordinate pair (</w:t>
            </w:r>
            <w:r w:rsidRPr="001508D6">
              <w:rPr>
                <w:rFonts w:ascii="Cambria Math" w:hAnsi="Cambria Math" w:cs="Cambria Math"/>
              </w:rPr>
              <w:t>𝑥</w:t>
            </w:r>
            <w:r w:rsidRPr="001508D6">
              <w:rPr>
                <w:rFonts w:ascii="Cambria Math" w:hAnsi="Cambria Math" w:cs="Cambria Math"/>
                <w:vertAlign w:val="subscript"/>
              </w:rPr>
              <w:t>𝑖</w:t>
            </w:r>
            <w:r w:rsidRPr="001508D6">
              <w:t xml:space="preserve">, </w:t>
            </w:r>
            <w:r w:rsidRPr="001508D6">
              <w:rPr>
                <w:rFonts w:ascii="Cambria Math" w:hAnsi="Cambria Math" w:cs="Cambria Math"/>
              </w:rPr>
              <w:t>𝑦</w:t>
            </w:r>
            <w:r w:rsidRPr="001508D6">
              <w:rPr>
                <w:rFonts w:ascii="Cambria Math" w:hAnsi="Cambria Math" w:cs="Cambria Math"/>
                <w:vertAlign w:val="subscript"/>
              </w:rPr>
              <w:t>𝑖</w:t>
            </w:r>
            <w:r w:rsidRPr="001508D6">
              <w:t>), in an Offline Map</w:t>
            </w:r>
          </w:p>
        </w:tc>
      </w:tr>
      <w:tr w:rsidR="00634C48" w:rsidRPr="001508D6" w14:paraId="60250C13" w14:textId="77777777" w:rsidTr="00591FC8">
        <w:tc>
          <w:tcPr>
            <w:tcW w:w="0" w:type="auto"/>
          </w:tcPr>
          <w:p w14:paraId="01A26D79" w14:textId="77777777" w:rsidR="00B8744C" w:rsidRPr="001508D6" w:rsidRDefault="00B8744C" w:rsidP="00C7669F">
            <w:r>
              <w:t>CAV</w:t>
            </w:r>
          </w:p>
        </w:tc>
        <w:tc>
          <w:tcPr>
            <w:tcW w:w="0" w:type="auto"/>
          </w:tcPr>
          <w:p w14:paraId="4F4E7DCB" w14:textId="77777777" w:rsidR="00B8744C" w:rsidRPr="001508D6" w:rsidRDefault="00B8744C" w:rsidP="00C7669F">
            <w:r w:rsidRPr="001508D6">
              <w:t>Connected Autonomous Vehicle</w:t>
            </w:r>
          </w:p>
        </w:tc>
        <w:tc>
          <w:tcPr>
            <w:tcW w:w="0" w:type="auto"/>
          </w:tcPr>
          <w:p w14:paraId="113CAF7D" w14:textId="65CC8F85" w:rsidR="00B8744C" w:rsidRPr="001508D6" w:rsidRDefault="00B8744C" w:rsidP="00C7669F">
            <w:pPr>
              <w:jc w:val="both"/>
            </w:pPr>
            <w:r w:rsidRPr="001508D6">
              <w:t>A vehicle capable to</w:t>
            </w:r>
            <w:r>
              <w:t xml:space="preserve"> autonomously reach </w:t>
            </w:r>
            <w:r w:rsidRPr="001508D6">
              <w:t xml:space="preserve">an assigned target </w:t>
            </w:r>
            <w:r>
              <w:t>by understanding human utterances,</w:t>
            </w:r>
            <w:r w:rsidRPr="001508D6">
              <w:t xml:space="preserve"> planning a route</w:t>
            </w:r>
            <w:r>
              <w:t>,</w:t>
            </w:r>
            <w:r w:rsidRPr="001508D6">
              <w:t xml:space="preserve"> sensing </w:t>
            </w:r>
            <w:r>
              <w:t xml:space="preserve">and </w:t>
            </w:r>
            <w:r w:rsidRPr="001508D6">
              <w:t>interpreting the environment</w:t>
            </w:r>
            <w:r>
              <w:t>,</w:t>
            </w:r>
            <w:r w:rsidRPr="001508D6">
              <w:t xml:space="preserve"> exchanging information with other CAVs</w:t>
            </w:r>
            <w:r>
              <w:t xml:space="preserve"> and </w:t>
            </w:r>
            <w:r w:rsidRPr="001508D6">
              <w:t>acting on the CAV</w:t>
            </w:r>
            <w:r>
              <w:t>’s motion subsystem</w:t>
            </w:r>
            <w:r w:rsidRPr="001508D6">
              <w:t>.</w:t>
            </w:r>
          </w:p>
        </w:tc>
      </w:tr>
      <w:tr w:rsidR="00080F1B" w:rsidRPr="001508D6" w14:paraId="2CE7F52B" w14:textId="77777777" w:rsidTr="00591FC8">
        <w:tc>
          <w:tcPr>
            <w:tcW w:w="0" w:type="auto"/>
          </w:tcPr>
          <w:p w14:paraId="6056B351" w14:textId="2F6B7F40" w:rsidR="00080F1B" w:rsidRDefault="00080F1B" w:rsidP="00C7669F">
            <w:r>
              <w:t>CAV</w:t>
            </w:r>
          </w:p>
        </w:tc>
        <w:tc>
          <w:tcPr>
            <w:tcW w:w="0" w:type="auto"/>
          </w:tcPr>
          <w:p w14:paraId="792A07DC" w14:textId="544969CB" w:rsidR="00080F1B" w:rsidRPr="001508D6" w:rsidRDefault="00080F1B" w:rsidP="00C7669F">
            <w:r>
              <w:t>Health</w:t>
            </w:r>
          </w:p>
        </w:tc>
        <w:tc>
          <w:tcPr>
            <w:tcW w:w="0" w:type="auto"/>
          </w:tcPr>
          <w:p w14:paraId="5C7C702A" w14:textId="78109F53" w:rsidR="00080F1B" w:rsidRPr="001508D6" w:rsidRDefault="00080F1B" w:rsidP="00C7669F">
            <w:pPr>
              <w:jc w:val="both"/>
            </w:pPr>
            <w:r>
              <w:t>The condition, e.g., mechanical, of a Subsystem or an AIM.</w:t>
            </w:r>
          </w:p>
        </w:tc>
      </w:tr>
      <w:tr w:rsidR="00634C48" w:rsidRPr="001508D6" w14:paraId="1170201D" w14:textId="77777777" w:rsidTr="00591FC8">
        <w:tc>
          <w:tcPr>
            <w:tcW w:w="0" w:type="auto"/>
          </w:tcPr>
          <w:p w14:paraId="212AC6AA" w14:textId="782310CC" w:rsidR="00B43C66" w:rsidRDefault="00B43C66" w:rsidP="00C7669F">
            <w:r>
              <w:t>CAV</w:t>
            </w:r>
          </w:p>
        </w:tc>
        <w:tc>
          <w:tcPr>
            <w:tcW w:w="0" w:type="auto"/>
          </w:tcPr>
          <w:p w14:paraId="01143CBB" w14:textId="158CB9E9" w:rsidR="00B43C66" w:rsidRPr="001508D6" w:rsidRDefault="00B43C66" w:rsidP="00C7669F">
            <w:r>
              <w:t>Reference Model</w:t>
            </w:r>
          </w:p>
        </w:tc>
        <w:tc>
          <w:tcPr>
            <w:tcW w:w="0" w:type="auto"/>
          </w:tcPr>
          <w:p w14:paraId="6980C44E" w14:textId="080A0FFD" w:rsidR="002F0F9C" w:rsidRDefault="00B43C66" w:rsidP="00C7669F">
            <w:pPr>
              <w:jc w:val="both"/>
            </w:pPr>
            <w:r>
              <w:t xml:space="preserve">The </w:t>
            </w:r>
            <w:r w:rsidR="008E0AED">
              <w:t>collection of the following resources</w:t>
            </w:r>
            <w:r w:rsidR="002F0F9C">
              <w:t>:</w:t>
            </w:r>
          </w:p>
          <w:p w14:paraId="6C0DE350" w14:textId="594E1118" w:rsidR="00B43C66" w:rsidRDefault="002F0F9C" w:rsidP="00AE55F3">
            <w:pPr>
              <w:pStyle w:val="Paragrafoelenco"/>
              <w:numPr>
                <w:ilvl w:val="0"/>
                <w:numId w:val="45"/>
              </w:numPr>
              <w:jc w:val="both"/>
            </w:pPr>
            <w:r>
              <w:t>AIW input and output data.</w:t>
            </w:r>
          </w:p>
          <w:p w14:paraId="22F2B477" w14:textId="7035A17F" w:rsidR="008E0AED" w:rsidRDefault="008E0AED" w:rsidP="00AE55F3">
            <w:pPr>
              <w:pStyle w:val="Paragrafoelenco"/>
              <w:numPr>
                <w:ilvl w:val="0"/>
                <w:numId w:val="45"/>
              </w:numPr>
              <w:jc w:val="both"/>
            </w:pPr>
            <w:r>
              <w:t>Connections of the AIMs.</w:t>
            </w:r>
          </w:p>
          <w:p w14:paraId="72BDF6F4" w14:textId="77777777" w:rsidR="002F0F9C" w:rsidRDefault="002F0F9C" w:rsidP="00AE55F3">
            <w:pPr>
              <w:pStyle w:val="Paragrafoelenco"/>
              <w:numPr>
                <w:ilvl w:val="0"/>
                <w:numId w:val="45"/>
              </w:numPr>
              <w:jc w:val="both"/>
            </w:pPr>
            <w:r>
              <w:t>AIMs’ input and output data.</w:t>
            </w:r>
          </w:p>
          <w:p w14:paraId="006A84AA" w14:textId="4468DEAD" w:rsidR="002F0F9C" w:rsidRPr="001508D6" w:rsidRDefault="002F0F9C" w:rsidP="00AE55F3">
            <w:pPr>
              <w:pStyle w:val="Paragrafoelenco"/>
              <w:numPr>
                <w:ilvl w:val="0"/>
                <w:numId w:val="45"/>
              </w:numPr>
              <w:jc w:val="both"/>
            </w:pPr>
            <w:r>
              <w:t>AIMs’ connections.</w:t>
            </w:r>
          </w:p>
        </w:tc>
      </w:tr>
      <w:tr w:rsidR="00634C48" w:rsidRPr="001508D6" w14:paraId="7725C278" w14:textId="77777777" w:rsidTr="00591FC8">
        <w:tc>
          <w:tcPr>
            <w:tcW w:w="0" w:type="auto"/>
          </w:tcPr>
          <w:p w14:paraId="510FC128" w14:textId="5D797879" w:rsidR="002F0F9C" w:rsidRDefault="002F0F9C" w:rsidP="002F0F9C">
            <w:r>
              <w:t>CAV</w:t>
            </w:r>
          </w:p>
        </w:tc>
        <w:tc>
          <w:tcPr>
            <w:tcW w:w="0" w:type="auto"/>
          </w:tcPr>
          <w:p w14:paraId="647203C1" w14:textId="0CD035D0" w:rsidR="002F0F9C" w:rsidRDefault="002F0F9C" w:rsidP="002F0F9C">
            <w:r>
              <w:t>Subsystem</w:t>
            </w:r>
          </w:p>
        </w:tc>
        <w:tc>
          <w:tcPr>
            <w:tcW w:w="0" w:type="auto"/>
          </w:tcPr>
          <w:p w14:paraId="0506F65B" w14:textId="28324BAA" w:rsidR="002F0F9C" w:rsidRDefault="002F0F9C" w:rsidP="002F0F9C">
            <w:pPr>
              <w:jc w:val="both"/>
            </w:pPr>
            <w:r>
              <w:t>One of the 5 components making up the CAV.</w:t>
            </w:r>
          </w:p>
        </w:tc>
      </w:tr>
      <w:tr w:rsidR="00BA1791" w:rsidRPr="001508D6" w14:paraId="295D3F2E" w14:textId="77777777" w:rsidTr="00591FC8">
        <w:tc>
          <w:tcPr>
            <w:tcW w:w="0" w:type="auto"/>
          </w:tcPr>
          <w:p w14:paraId="584E4E00" w14:textId="5EC52156" w:rsidR="00BA1791" w:rsidRDefault="00BA1791" w:rsidP="002F0F9C">
            <w:r>
              <w:t>ESS</w:t>
            </w:r>
          </w:p>
        </w:tc>
        <w:tc>
          <w:tcPr>
            <w:tcW w:w="0" w:type="auto"/>
          </w:tcPr>
          <w:p w14:paraId="4F1344BE" w14:textId="61E64672" w:rsidR="00BA1791" w:rsidRDefault="00BA1791" w:rsidP="002F0F9C">
            <w:r w:rsidRPr="00F451F0">
              <w:t>Basic World Representation</w:t>
            </w:r>
          </w:p>
        </w:tc>
        <w:tc>
          <w:tcPr>
            <w:tcW w:w="0" w:type="auto"/>
          </w:tcPr>
          <w:p w14:paraId="314118B2" w14:textId="5465445A" w:rsidR="00BA1791" w:rsidRDefault="00BA1791" w:rsidP="002F0F9C">
            <w:pPr>
              <w:jc w:val="both"/>
            </w:pPr>
            <w:r>
              <w:t xml:space="preserve">A digital representation of the Environment created with </w:t>
            </w:r>
            <w:r w:rsidR="00634C48">
              <w:t>infor</w:t>
            </w:r>
            <w:r w:rsidR="00C33B2C">
              <w:softHyphen/>
            </w:r>
            <w:r w:rsidR="00634C48">
              <w:t xml:space="preserve">mation available from the </w:t>
            </w:r>
            <w:r w:rsidR="007F40D2">
              <w:t>CAV’s ESS</w:t>
            </w:r>
            <w:r w:rsidR="00634C48">
              <w:t xml:space="preserve"> and </w:t>
            </w:r>
            <w:r>
              <w:t>an Offline Map</w:t>
            </w:r>
            <w:r w:rsidR="00C33B2C">
              <w:t>.</w:t>
            </w:r>
          </w:p>
        </w:tc>
      </w:tr>
      <w:tr w:rsidR="00634C48" w:rsidRPr="001508D6" w14:paraId="11BD4459" w14:textId="77777777" w:rsidTr="00591FC8">
        <w:tc>
          <w:tcPr>
            <w:tcW w:w="0" w:type="auto"/>
          </w:tcPr>
          <w:p w14:paraId="6E9EF36E" w14:textId="77777777" w:rsidR="002F0F9C" w:rsidRDefault="002F0F9C" w:rsidP="002F0F9C">
            <w:r>
              <w:t>ESS</w:t>
            </w:r>
          </w:p>
        </w:tc>
        <w:tc>
          <w:tcPr>
            <w:tcW w:w="0" w:type="auto"/>
          </w:tcPr>
          <w:p w14:paraId="62EDBC91" w14:textId="77777777" w:rsidR="002F0F9C" w:rsidRPr="001508D6" w:rsidRDefault="002F0F9C" w:rsidP="002F0F9C">
            <w:r>
              <w:t>Environment</w:t>
            </w:r>
          </w:p>
        </w:tc>
        <w:tc>
          <w:tcPr>
            <w:tcW w:w="0" w:type="auto"/>
          </w:tcPr>
          <w:p w14:paraId="5567FF62" w14:textId="6BC689E6" w:rsidR="002F0F9C" w:rsidRPr="001508D6" w:rsidRDefault="002F0F9C" w:rsidP="002F0F9C">
            <w:pPr>
              <w:jc w:val="both"/>
            </w:pPr>
            <w:r>
              <w:t xml:space="preserve">The portion of the world of </w:t>
            </w:r>
            <w:r w:rsidR="00D83B05">
              <w:t xml:space="preserve">current </w:t>
            </w:r>
            <w:r>
              <w:t>interest to the CAV.</w:t>
            </w:r>
          </w:p>
        </w:tc>
      </w:tr>
      <w:tr w:rsidR="00634C48" w:rsidRPr="001508D6" w14:paraId="59B36CA9" w14:textId="77777777" w:rsidTr="00591FC8">
        <w:tc>
          <w:tcPr>
            <w:tcW w:w="0" w:type="auto"/>
          </w:tcPr>
          <w:p w14:paraId="24F3B378" w14:textId="77777777" w:rsidR="002F0F9C" w:rsidRDefault="002F0F9C" w:rsidP="002F0F9C">
            <w:r>
              <w:t>ESS</w:t>
            </w:r>
          </w:p>
        </w:tc>
        <w:tc>
          <w:tcPr>
            <w:tcW w:w="0" w:type="auto"/>
          </w:tcPr>
          <w:p w14:paraId="3438D1B8" w14:textId="77777777" w:rsidR="002F0F9C" w:rsidRPr="007C234E" w:rsidRDefault="002F0F9C" w:rsidP="002F0F9C">
            <w:r>
              <w:t>Global Navigation Satellite System</w:t>
            </w:r>
          </w:p>
        </w:tc>
        <w:tc>
          <w:tcPr>
            <w:tcW w:w="0" w:type="auto"/>
          </w:tcPr>
          <w:p w14:paraId="02D2527E" w14:textId="77777777" w:rsidR="002F0F9C" w:rsidRDefault="002F0F9C" w:rsidP="002F0F9C">
            <w:pPr>
              <w:jc w:val="both"/>
            </w:pPr>
            <w:r>
              <w:t>(GNSS) includes GPS, Galileo, Glonass. BeiDou, Quasi Zenith Satellite System (QZSS) and Indian Regional Navigation Satellite System (IRNSS).</w:t>
            </w:r>
          </w:p>
        </w:tc>
      </w:tr>
      <w:tr w:rsidR="00634C48" w:rsidRPr="001508D6" w14:paraId="6FFF656E" w14:textId="77777777" w:rsidTr="00591FC8">
        <w:tc>
          <w:tcPr>
            <w:tcW w:w="0" w:type="auto"/>
          </w:tcPr>
          <w:p w14:paraId="535C74C6" w14:textId="77777777" w:rsidR="002F0F9C" w:rsidRPr="001508D6" w:rsidRDefault="002F0F9C" w:rsidP="002F0F9C">
            <w:r>
              <w:t>ESS</w:t>
            </w:r>
          </w:p>
        </w:tc>
        <w:tc>
          <w:tcPr>
            <w:tcW w:w="0" w:type="auto"/>
          </w:tcPr>
          <w:p w14:paraId="1CF8B78F" w14:textId="77777777" w:rsidR="002F0F9C" w:rsidRPr="001508D6" w:rsidRDefault="002F0F9C" w:rsidP="002F0F9C">
            <w:r w:rsidRPr="001508D6">
              <w:t>Inertial Measurement Unit</w:t>
            </w:r>
          </w:p>
        </w:tc>
        <w:tc>
          <w:tcPr>
            <w:tcW w:w="0" w:type="auto"/>
          </w:tcPr>
          <w:p w14:paraId="0CA6A472" w14:textId="2EDAF76B" w:rsidR="002F0F9C" w:rsidRPr="001508D6" w:rsidRDefault="002F0F9C" w:rsidP="002F0F9C">
            <w:pPr>
              <w:jc w:val="both"/>
            </w:pPr>
            <w:r>
              <w:t>An i</w:t>
            </w:r>
            <w:r w:rsidRPr="001508D6">
              <w:t>nertial positioning device</w:t>
            </w:r>
            <w:r>
              <w:t xml:space="preserve">, e.g., </w:t>
            </w:r>
            <w:r w:rsidRPr="001508D6">
              <w:rPr>
                <w:rFonts w:eastAsia="Times New Roman"/>
                <w:color w:val="000000"/>
              </w:rPr>
              <w:t xml:space="preserve">accelerometer, </w:t>
            </w:r>
            <w:r>
              <w:rPr>
                <w:rFonts w:eastAsia="Times New Roman"/>
                <w:color w:val="000000"/>
              </w:rPr>
              <w:t xml:space="preserve">speedometer, </w:t>
            </w:r>
            <w:r w:rsidRPr="001508D6">
              <w:rPr>
                <w:rFonts w:eastAsia="Times New Roman"/>
                <w:color w:val="000000"/>
              </w:rPr>
              <w:t>gyroscope, odometer</w:t>
            </w:r>
            <w:r>
              <w:rPr>
                <w:rFonts w:eastAsia="Times New Roman"/>
                <w:color w:val="000000"/>
              </w:rPr>
              <w:t xml:space="preserve"> etc.</w:t>
            </w:r>
          </w:p>
        </w:tc>
      </w:tr>
      <w:tr w:rsidR="00634C48" w:rsidRPr="0015627E" w14:paraId="304EC8E8" w14:textId="77777777" w:rsidTr="00591FC8">
        <w:tc>
          <w:tcPr>
            <w:tcW w:w="0" w:type="auto"/>
          </w:tcPr>
          <w:p w14:paraId="33E319C2" w14:textId="77777777" w:rsidR="002F0F9C" w:rsidRPr="001508D6" w:rsidRDefault="002F0F9C" w:rsidP="002F0F9C">
            <w:r>
              <w:t>ESS</w:t>
            </w:r>
          </w:p>
        </w:tc>
        <w:tc>
          <w:tcPr>
            <w:tcW w:w="0" w:type="auto"/>
          </w:tcPr>
          <w:p w14:paraId="2A5FF76D" w14:textId="77777777" w:rsidR="002F0F9C" w:rsidRPr="001508D6" w:rsidRDefault="002F0F9C" w:rsidP="002F0F9C">
            <w:r w:rsidRPr="001508D6">
              <w:t>Offline Map</w:t>
            </w:r>
          </w:p>
        </w:tc>
        <w:tc>
          <w:tcPr>
            <w:tcW w:w="0" w:type="auto"/>
          </w:tcPr>
          <w:p w14:paraId="3EA3E32B" w14:textId="77777777" w:rsidR="002F0F9C" w:rsidRPr="0015627E" w:rsidRDefault="002F0F9C" w:rsidP="002F0F9C">
            <w:pPr>
              <w:jc w:val="both"/>
            </w:pPr>
            <w:r w:rsidRPr="0015627E">
              <w:t xml:space="preserve">An offline-created map of a location </w:t>
            </w:r>
            <w:r>
              <w:t>and associated</w:t>
            </w:r>
            <w:r w:rsidRPr="0015627E">
              <w:t xml:space="preserve"> </w:t>
            </w:r>
            <w:r>
              <w:t>metadata.</w:t>
            </w:r>
          </w:p>
        </w:tc>
      </w:tr>
      <w:tr w:rsidR="00634C48" w:rsidRPr="001508D6" w14:paraId="14A6E4C5" w14:textId="77777777" w:rsidTr="00591FC8">
        <w:tc>
          <w:tcPr>
            <w:tcW w:w="0" w:type="auto"/>
          </w:tcPr>
          <w:p w14:paraId="597E2F6A" w14:textId="77777777" w:rsidR="002F0F9C" w:rsidRPr="001508D6" w:rsidRDefault="002F0F9C" w:rsidP="002F0F9C">
            <w:pPr>
              <w:spacing w:line="276" w:lineRule="auto"/>
            </w:pPr>
            <w:r>
              <w:t>HCI</w:t>
            </w:r>
          </w:p>
        </w:tc>
        <w:tc>
          <w:tcPr>
            <w:tcW w:w="0" w:type="auto"/>
          </w:tcPr>
          <w:p w14:paraId="58EDEC1E" w14:textId="77777777" w:rsidR="002F0F9C" w:rsidRPr="001508D6" w:rsidRDefault="002F0F9C" w:rsidP="002F0F9C">
            <w:pPr>
              <w:spacing w:line="276" w:lineRule="auto"/>
            </w:pPr>
            <w:r w:rsidRPr="001508D6">
              <w:t>Command</w:t>
            </w:r>
          </w:p>
        </w:tc>
        <w:tc>
          <w:tcPr>
            <w:tcW w:w="0" w:type="auto"/>
          </w:tcPr>
          <w:p w14:paraId="3A882958" w14:textId="77777777" w:rsidR="002F0F9C" w:rsidRPr="001508D6" w:rsidRDefault="002F0F9C" w:rsidP="002F0F9C">
            <w:pPr>
              <w:jc w:val="both"/>
            </w:pPr>
            <w:r>
              <w:t>High-level instructions whose execution allows a CAV to reach a Goal</w:t>
            </w:r>
            <w:r w:rsidRPr="001508D6">
              <w:t>.</w:t>
            </w:r>
          </w:p>
        </w:tc>
      </w:tr>
      <w:tr w:rsidR="00C644BD" w:rsidRPr="001508D6" w14:paraId="1207EEA6" w14:textId="77777777" w:rsidTr="00591FC8">
        <w:tc>
          <w:tcPr>
            <w:tcW w:w="0" w:type="auto"/>
          </w:tcPr>
          <w:p w14:paraId="6FD1B0D5" w14:textId="2E9CF323" w:rsidR="00C644BD" w:rsidRDefault="00C644BD" w:rsidP="002F0F9C">
            <w:pPr>
              <w:spacing w:line="276" w:lineRule="auto"/>
            </w:pPr>
            <w:r>
              <w:t>HCI</w:t>
            </w:r>
          </w:p>
        </w:tc>
        <w:tc>
          <w:tcPr>
            <w:tcW w:w="0" w:type="auto"/>
          </w:tcPr>
          <w:p w14:paraId="5A79D403" w14:textId="6D36A73A" w:rsidR="00C644BD" w:rsidRPr="001508D6" w:rsidRDefault="00C644BD" w:rsidP="002F0F9C">
            <w:pPr>
              <w:spacing w:line="276" w:lineRule="auto"/>
            </w:pPr>
            <w:r>
              <w:t>Feedback</w:t>
            </w:r>
          </w:p>
        </w:tc>
        <w:tc>
          <w:tcPr>
            <w:tcW w:w="0" w:type="auto"/>
          </w:tcPr>
          <w:p w14:paraId="0EC76204" w14:textId="3473036F" w:rsidR="00C644BD" w:rsidRDefault="00C644BD" w:rsidP="002F0F9C">
            <w:pPr>
              <w:jc w:val="both"/>
            </w:pPr>
            <w:r>
              <w:t>Responses or sentences autonomously generated by the CAV.</w:t>
            </w:r>
          </w:p>
        </w:tc>
      </w:tr>
      <w:tr w:rsidR="00591FC8" w:rsidRPr="001508D6" w14:paraId="0CC6C20C" w14:textId="77777777" w:rsidTr="00591FC8">
        <w:tc>
          <w:tcPr>
            <w:tcW w:w="0" w:type="auto"/>
          </w:tcPr>
          <w:p w14:paraId="4A73434D" w14:textId="6F843628" w:rsidR="00591FC8" w:rsidRDefault="00591FC8" w:rsidP="002F0F9C">
            <w:pPr>
              <w:spacing w:line="276" w:lineRule="auto"/>
            </w:pPr>
            <w:r>
              <w:t>MAS</w:t>
            </w:r>
          </w:p>
        </w:tc>
        <w:tc>
          <w:tcPr>
            <w:tcW w:w="0" w:type="auto"/>
          </w:tcPr>
          <w:p w14:paraId="42E9B98A" w14:textId="77777777" w:rsidR="00591FC8" w:rsidRDefault="00591FC8" w:rsidP="002F0F9C">
            <w:pPr>
              <w:spacing w:line="276" w:lineRule="auto"/>
            </w:pPr>
          </w:p>
        </w:tc>
        <w:tc>
          <w:tcPr>
            <w:tcW w:w="0" w:type="auto"/>
          </w:tcPr>
          <w:p w14:paraId="1B7FB16F" w14:textId="77777777" w:rsidR="00591FC8" w:rsidRDefault="00591FC8" w:rsidP="002F0F9C">
            <w:pPr>
              <w:jc w:val="both"/>
            </w:pPr>
          </w:p>
        </w:tc>
      </w:tr>
    </w:tbl>
    <w:p w14:paraId="3A6EBD1B" w14:textId="0CCF9D84" w:rsidR="00F451F0" w:rsidRDefault="00F451F0" w:rsidP="00F451F0"/>
    <w:p w14:paraId="24D1078F" w14:textId="77777777" w:rsidR="00BF63AF" w:rsidRDefault="00BF63AF" w:rsidP="00BF63AF">
      <w:pPr>
        <w:pStyle w:val="Titolo1"/>
        <w:jc w:val="both"/>
      </w:pPr>
      <w:bookmarkStart w:id="16" w:name="_Toc81668913"/>
      <w:bookmarkStart w:id="17" w:name="_Toc91077773"/>
      <w:r>
        <w:t>References</w:t>
      </w:r>
      <w:bookmarkEnd w:id="16"/>
      <w:bookmarkEnd w:id="17"/>
    </w:p>
    <w:p w14:paraId="021BC036" w14:textId="77777777" w:rsidR="00BF63AF" w:rsidRPr="000E79CB" w:rsidRDefault="00BF63AF" w:rsidP="00BF63AF">
      <w:pPr>
        <w:pStyle w:val="Titolo2"/>
      </w:pPr>
      <w:bookmarkStart w:id="18" w:name="_Toc81668914"/>
      <w:bookmarkStart w:id="19" w:name="_Toc91077774"/>
      <w:r>
        <w:t>Normative</w:t>
      </w:r>
      <w:r>
        <w:rPr>
          <w:lang w:val="en-GB"/>
        </w:rPr>
        <w:t xml:space="preserve"> References</w:t>
      </w:r>
      <w:bookmarkEnd w:id="18"/>
      <w:bookmarkEnd w:id="19"/>
    </w:p>
    <w:p w14:paraId="7DA98120" w14:textId="14E183E0" w:rsidR="00BF63AF" w:rsidRDefault="00731691" w:rsidP="00BF63AF">
      <w:pPr>
        <w:jc w:val="both"/>
      </w:pPr>
      <w:r>
        <w:t>This document</w:t>
      </w:r>
      <w:r w:rsidR="00BF63AF">
        <w:t xml:space="preserve"> references the following </w:t>
      </w:r>
      <w:r>
        <w:t xml:space="preserve">normative </w:t>
      </w:r>
      <w:r w:rsidR="00BF63AF">
        <w:t>documents:</w:t>
      </w:r>
    </w:p>
    <w:p w14:paraId="6ACB9A97" w14:textId="6E4CC831" w:rsidR="00BF63AF" w:rsidRDefault="00C4134A" w:rsidP="00AE55F3">
      <w:pPr>
        <w:numPr>
          <w:ilvl w:val="0"/>
          <w:numId w:val="55"/>
        </w:numPr>
        <w:pBdr>
          <w:top w:val="nil"/>
          <w:left w:val="nil"/>
          <w:bottom w:val="nil"/>
          <w:right w:val="nil"/>
          <w:between w:val="nil"/>
        </w:pBdr>
        <w:jc w:val="both"/>
        <w:rPr>
          <w:rFonts w:eastAsia="Times New Roman"/>
          <w:color w:val="000000"/>
        </w:rPr>
      </w:pPr>
      <w:bookmarkStart w:id="20" w:name="_Ref81667717"/>
      <w:bookmarkStart w:id="21" w:name="_Ref81671963"/>
      <w:r>
        <w:rPr>
          <w:rFonts w:eastAsia="Times New Roman"/>
          <w:color w:val="000000"/>
        </w:rPr>
        <w:t xml:space="preserve">Technical Specification: </w:t>
      </w:r>
      <w:r w:rsidR="00BF63AF">
        <w:rPr>
          <w:rFonts w:eastAsia="Times New Roman"/>
          <w:color w:val="000000"/>
        </w:rPr>
        <w:t>The Governance of the MPAI Ecosystem</w:t>
      </w:r>
      <w:r w:rsidR="00D83B05">
        <w:rPr>
          <w:rFonts w:eastAsia="Times New Roman"/>
          <w:color w:val="000000"/>
        </w:rPr>
        <w:t xml:space="preserve"> (MPAI-GME) </w:t>
      </w:r>
      <w:r>
        <w:rPr>
          <w:rFonts w:eastAsia="Times New Roman"/>
          <w:color w:val="000000"/>
        </w:rPr>
        <w:t>V1</w:t>
      </w:r>
      <w:bookmarkEnd w:id="20"/>
      <w:r w:rsidR="00D83B05">
        <w:rPr>
          <w:rFonts w:eastAsia="Times New Roman"/>
          <w:color w:val="000000"/>
        </w:rPr>
        <w:t xml:space="preserve">; </w:t>
      </w:r>
      <w:r w:rsidR="00D83B05" w:rsidRPr="00B2488E">
        <w:rPr>
          <w:rFonts w:eastAsia="Times New Roman"/>
          <w:color w:val="000000"/>
        </w:rPr>
        <w:t>https://bit.ly/30vp63g</w:t>
      </w:r>
      <w:r w:rsidR="00BF63AF">
        <w:rPr>
          <w:rFonts w:eastAsia="Times New Roman"/>
          <w:color w:val="000000"/>
        </w:rPr>
        <w:t>.</w:t>
      </w:r>
      <w:bookmarkEnd w:id="21"/>
    </w:p>
    <w:p w14:paraId="1FF68E44" w14:textId="600815E9" w:rsidR="00BF63AF" w:rsidRDefault="00BF63AF" w:rsidP="00AE55F3">
      <w:pPr>
        <w:numPr>
          <w:ilvl w:val="0"/>
          <w:numId w:val="55"/>
        </w:numPr>
        <w:pBdr>
          <w:top w:val="nil"/>
          <w:left w:val="nil"/>
          <w:bottom w:val="nil"/>
          <w:right w:val="nil"/>
          <w:between w:val="nil"/>
        </w:pBdr>
        <w:jc w:val="both"/>
        <w:rPr>
          <w:rFonts w:eastAsia="Times New Roman"/>
          <w:color w:val="000000"/>
        </w:rPr>
      </w:pPr>
      <w:bookmarkStart w:id="22" w:name="_Ref81667138"/>
      <w:bookmarkStart w:id="23" w:name="_Ref81768770"/>
      <w:r>
        <w:rPr>
          <w:rFonts w:eastAsia="Times New Roman"/>
          <w:color w:val="000000"/>
        </w:rPr>
        <w:t>Technical Specification: AI Framework (MPAI-AIF)</w:t>
      </w:r>
      <w:r w:rsidR="00D83B05">
        <w:rPr>
          <w:rFonts w:eastAsia="Times New Roman"/>
          <w:color w:val="000000"/>
        </w:rPr>
        <w:t xml:space="preserve"> V1;</w:t>
      </w:r>
      <w:bookmarkEnd w:id="22"/>
      <w:r w:rsidR="00D83B05">
        <w:rPr>
          <w:rFonts w:eastAsia="Times New Roman"/>
          <w:color w:val="000000"/>
        </w:rPr>
        <w:t xml:space="preserve"> </w:t>
      </w:r>
      <w:r w:rsidR="00D83B05" w:rsidRPr="00B2488E">
        <w:rPr>
          <w:rFonts w:eastAsia="Times New Roman"/>
          <w:color w:val="000000"/>
        </w:rPr>
        <w:t>https://bit.ly/30vp63g</w:t>
      </w:r>
      <w:r>
        <w:rPr>
          <w:rFonts w:eastAsia="Times New Roman"/>
          <w:color w:val="000000"/>
        </w:rPr>
        <w:t>.</w:t>
      </w:r>
      <w:bookmarkEnd w:id="23"/>
    </w:p>
    <w:p w14:paraId="0E4CCB8F" w14:textId="3F75B76E" w:rsidR="00F1043D" w:rsidRPr="002E3209" w:rsidRDefault="00F1043D" w:rsidP="00AE55F3">
      <w:pPr>
        <w:numPr>
          <w:ilvl w:val="0"/>
          <w:numId w:val="55"/>
        </w:numPr>
        <w:pBdr>
          <w:top w:val="nil"/>
          <w:left w:val="nil"/>
          <w:bottom w:val="nil"/>
          <w:right w:val="nil"/>
          <w:between w:val="nil"/>
        </w:pBdr>
        <w:jc w:val="both"/>
        <w:rPr>
          <w:rFonts w:eastAsia="Times New Roman"/>
          <w:color w:val="000000"/>
        </w:rPr>
      </w:pPr>
      <w:bookmarkStart w:id="24" w:name="_Ref81770481"/>
      <w:bookmarkStart w:id="25" w:name="_Ref85574708"/>
      <w:r w:rsidRPr="002E3209">
        <w:rPr>
          <w:rFonts w:eastAsia="Times New Roman"/>
          <w:color w:val="000000"/>
        </w:rPr>
        <w:t xml:space="preserve">Technical Specification: </w:t>
      </w:r>
      <w:r>
        <w:rPr>
          <w:rFonts w:eastAsia="Times New Roman"/>
          <w:color w:val="000000"/>
        </w:rPr>
        <w:t xml:space="preserve">Technical Specification: </w:t>
      </w:r>
      <w:r w:rsidRPr="002E3209">
        <w:rPr>
          <w:rFonts w:eastAsia="Times New Roman"/>
          <w:color w:val="000000"/>
        </w:rPr>
        <w:t>Multimodal Conversation (MPAI-MMC)</w:t>
      </w:r>
      <w:r>
        <w:rPr>
          <w:rFonts w:eastAsia="Times New Roman"/>
          <w:color w:val="000000"/>
        </w:rPr>
        <w:t xml:space="preserve"> V1; </w:t>
      </w:r>
      <w:bookmarkEnd w:id="24"/>
      <w:r w:rsidR="00D83B05" w:rsidRPr="00B2488E">
        <w:rPr>
          <w:rFonts w:eastAsia="Times New Roman"/>
          <w:color w:val="000000"/>
        </w:rPr>
        <w:t>https://bit.ly/30vp63g</w:t>
      </w:r>
      <w:r>
        <w:rPr>
          <w:rFonts w:eastAsia="Times New Roman"/>
          <w:color w:val="000000"/>
        </w:rPr>
        <w:t>.</w:t>
      </w:r>
      <w:bookmarkEnd w:id="25"/>
    </w:p>
    <w:p w14:paraId="742A77DE" w14:textId="066A1E6E" w:rsidR="00731691" w:rsidRDefault="000B5EBE" w:rsidP="00AE55F3">
      <w:pPr>
        <w:numPr>
          <w:ilvl w:val="0"/>
          <w:numId w:val="55"/>
        </w:numPr>
        <w:pBdr>
          <w:top w:val="nil"/>
          <w:left w:val="nil"/>
          <w:bottom w:val="nil"/>
          <w:right w:val="nil"/>
          <w:between w:val="nil"/>
        </w:pBdr>
        <w:jc w:val="both"/>
        <w:rPr>
          <w:rFonts w:eastAsia="Times New Roman"/>
          <w:color w:val="000000"/>
        </w:rPr>
      </w:pPr>
      <w:bookmarkStart w:id="26" w:name="_Ref85574734"/>
      <w:r>
        <w:rPr>
          <w:rFonts w:eastAsia="Times New Roman"/>
          <w:color w:val="000000"/>
        </w:rPr>
        <w:t xml:space="preserve">Draft </w:t>
      </w:r>
      <w:r w:rsidR="00731691">
        <w:rPr>
          <w:rFonts w:eastAsia="Times New Roman"/>
          <w:color w:val="000000"/>
        </w:rPr>
        <w:t xml:space="preserve">Technical Specification: </w:t>
      </w:r>
      <w:r w:rsidR="003B5C3C">
        <w:rPr>
          <w:rFonts w:eastAsia="Times New Roman"/>
          <w:color w:val="000000"/>
        </w:rPr>
        <w:t>Context-based Audio Enhancement</w:t>
      </w:r>
      <w:r w:rsidR="00731691">
        <w:rPr>
          <w:rFonts w:eastAsia="Times New Roman"/>
          <w:color w:val="000000"/>
        </w:rPr>
        <w:t xml:space="preserve"> (MPAI-C</w:t>
      </w:r>
      <w:r w:rsidR="00077D0F">
        <w:rPr>
          <w:rFonts w:eastAsia="Times New Roman"/>
          <w:color w:val="000000"/>
        </w:rPr>
        <w:t>AE</w:t>
      </w:r>
      <w:r w:rsidR="00731691">
        <w:rPr>
          <w:rFonts w:eastAsia="Times New Roman"/>
          <w:color w:val="000000"/>
        </w:rPr>
        <w:t>)</w:t>
      </w:r>
      <w:r>
        <w:rPr>
          <w:rFonts w:eastAsia="Times New Roman"/>
          <w:color w:val="000000"/>
        </w:rPr>
        <w:t xml:space="preserve"> VI</w:t>
      </w:r>
      <w:r w:rsidR="008E0AED">
        <w:rPr>
          <w:rFonts w:eastAsia="Times New Roman"/>
          <w:color w:val="000000"/>
        </w:rPr>
        <w:t>,</w:t>
      </w:r>
      <w:r w:rsidR="00C4134A">
        <w:rPr>
          <w:rFonts w:eastAsia="Times New Roman"/>
          <w:color w:val="000000"/>
        </w:rPr>
        <w:t xml:space="preserve"> </w:t>
      </w:r>
      <w:r w:rsidR="00F1043D">
        <w:rPr>
          <w:rFonts w:eastAsia="Times New Roman"/>
          <w:color w:val="000000"/>
        </w:rPr>
        <w:t xml:space="preserve">to be </w:t>
      </w:r>
      <w:r>
        <w:rPr>
          <w:rFonts w:eastAsia="Times New Roman"/>
          <w:color w:val="000000"/>
        </w:rPr>
        <w:t>published at</w:t>
      </w:r>
      <w:r w:rsidR="00F1043D">
        <w:rPr>
          <w:rFonts w:eastAsia="Times New Roman"/>
          <w:color w:val="000000"/>
        </w:rPr>
        <w:t xml:space="preserve"> </w:t>
      </w:r>
      <w:r w:rsidR="00D83B05" w:rsidRPr="00B2488E">
        <w:rPr>
          <w:rFonts w:eastAsia="Times New Roman"/>
          <w:color w:val="000000"/>
        </w:rPr>
        <w:t>https://bit.ly/30vp63g</w:t>
      </w:r>
      <w:r w:rsidR="00C4134A">
        <w:rPr>
          <w:rFonts w:eastAsia="Times New Roman"/>
          <w:color w:val="000000"/>
        </w:rPr>
        <w:t>.</w:t>
      </w:r>
      <w:bookmarkEnd w:id="26"/>
    </w:p>
    <w:p w14:paraId="0F2B7DDA" w14:textId="77777777" w:rsidR="0029355D" w:rsidRPr="00327804" w:rsidRDefault="0029355D" w:rsidP="00AE55F3">
      <w:pPr>
        <w:pStyle w:val="Paragrafoelenco"/>
        <w:numPr>
          <w:ilvl w:val="0"/>
          <w:numId w:val="55"/>
        </w:numPr>
      </w:pPr>
      <w:bookmarkStart w:id="27" w:name="_Ref85454965"/>
      <w:bookmarkStart w:id="28" w:name="_Toc81668915"/>
      <w:r w:rsidRPr="00633869">
        <w:rPr>
          <w:lang w:val="en-US"/>
        </w:rPr>
        <w:t>Universal Coded Character Set (UCS): ISO/IEC 10646; December 2020</w:t>
      </w:r>
      <w:bookmarkEnd w:id="27"/>
      <w:r w:rsidRPr="00633869">
        <w:rPr>
          <w:lang w:val="en-US"/>
        </w:rPr>
        <w:t xml:space="preserve"> </w:t>
      </w:r>
    </w:p>
    <w:p w14:paraId="0C33976F" w14:textId="2213A295" w:rsidR="0029355D" w:rsidRPr="003E6AFF" w:rsidRDefault="0029355D" w:rsidP="00AE55F3">
      <w:pPr>
        <w:pStyle w:val="Paragrafoelenco"/>
        <w:numPr>
          <w:ilvl w:val="0"/>
          <w:numId w:val="55"/>
        </w:numPr>
        <w:jc w:val="both"/>
      </w:pPr>
      <w:bookmarkStart w:id="29" w:name="_Ref83628078"/>
      <w:r w:rsidRPr="003E6AFF">
        <w:t>ISO/IEC 14496-10; Information technology – Coding of audio-visual objects – Part 10: Advanced Video Coding</w:t>
      </w:r>
      <w:bookmarkEnd w:id="29"/>
      <w:r>
        <w:t>.</w:t>
      </w:r>
    </w:p>
    <w:p w14:paraId="32454302" w14:textId="6650E221" w:rsidR="0029355D" w:rsidRPr="003E6AFF" w:rsidRDefault="0029355D" w:rsidP="00AE55F3">
      <w:pPr>
        <w:pStyle w:val="Paragrafoelenco"/>
        <w:numPr>
          <w:ilvl w:val="0"/>
          <w:numId w:val="55"/>
        </w:numPr>
        <w:jc w:val="both"/>
      </w:pPr>
      <w:bookmarkStart w:id="30" w:name="_Ref83628084"/>
      <w:r w:rsidRPr="003E6AFF">
        <w:t>ISO/IEC 23008-2; Information technology – High efficiency coding and media delivery in heterogeneous environments – Part 2: High Efficiency Video Coding</w:t>
      </w:r>
      <w:bookmarkEnd w:id="30"/>
      <w:r>
        <w:t>.</w:t>
      </w:r>
    </w:p>
    <w:p w14:paraId="38E33B40" w14:textId="47FFE813" w:rsidR="00BF63AF" w:rsidRDefault="0029355D" w:rsidP="00AE55F3">
      <w:pPr>
        <w:pStyle w:val="Paragrafoelenco"/>
        <w:numPr>
          <w:ilvl w:val="0"/>
          <w:numId w:val="55"/>
        </w:numPr>
        <w:jc w:val="both"/>
      </w:pPr>
      <w:bookmarkStart w:id="31" w:name="_Ref83628086"/>
      <w:r w:rsidRPr="003E6AFF">
        <w:t>ISO/IEC 23094-1; Information technology –  General video coding – Part 1: Essential Video Coding</w:t>
      </w:r>
      <w:bookmarkEnd w:id="28"/>
      <w:bookmarkEnd w:id="31"/>
      <w:r>
        <w:t>.</w:t>
      </w:r>
    </w:p>
    <w:p w14:paraId="411AB6E6" w14:textId="38E7722B" w:rsidR="0029355D" w:rsidRDefault="0029355D" w:rsidP="000225F3">
      <w:pPr>
        <w:pStyle w:val="Titolo2"/>
      </w:pPr>
      <w:bookmarkStart w:id="32" w:name="_Toc91077775"/>
      <w:r>
        <w:t>Informative References</w:t>
      </w:r>
      <w:bookmarkEnd w:id="32"/>
    </w:p>
    <w:p w14:paraId="0F51D48A" w14:textId="6D6D7A2F" w:rsidR="00731691" w:rsidRDefault="00731691" w:rsidP="00731691">
      <w:pPr>
        <w:jc w:val="both"/>
      </w:pPr>
      <w:r>
        <w:t>This document references the following informative documents</w:t>
      </w:r>
      <w:r w:rsidR="00D83B05">
        <w:t>:</w:t>
      </w:r>
    </w:p>
    <w:p w14:paraId="508D58E7" w14:textId="59986929" w:rsidR="00237DC1" w:rsidRPr="00237DC1" w:rsidRDefault="00237DC1" w:rsidP="00264F8F">
      <w:pPr>
        <w:numPr>
          <w:ilvl w:val="0"/>
          <w:numId w:val="55"/>
        </w:numPr>
        <w:pBdr>
          <w:top w:val="nil"/>
          <w:left w:val="nil"/>
          <w:bottom w:val="nil"/>
          <w:right w:val="nil"/>
          <w:between w:val="nil"/>
        </w:pBdr>
        <w:jc w:val="both"/>
      </w:pPr>
      <w:bookmarkStart w:id="33" w:name="_Ref88044577"/>
      <w:bookmarkStart w:id="34" w:name="_Ref85387354"/>
      <w:bookmarkStart w:id="35" w:name="_Ref70588976"/>
      <w:r w:rsidRPr="00592CFC">
        <w:t>Global Autonomous Cars (Semi &amp; Fully) Market Report 2021, https://www.prnewswire.com/news-releases/global-autonomous-cars-semi--fully-market-report-2021-market-is-expected-to-reach-1-383-89-billion-in-2025---forecast-to-2030--301292821.html</w:t>
      </w:r>
      <w:bookmarkEnd w:id="33"/>
    </w:p>
    <w:p w14:paraId="5480D899" w14:textId="612B2DEA" w:rsidR="00264F8F" w:rsidRDefault="00264F8F" w:rsidP="00264F8F">
      <w:pPr>
        <w:numPr>
          <w:ilvl w:val="0"/>
          <w:numId w:val="55"/>
        </w:numPr>
        <w:pBdr>
          <w:top w:val="nil"/>
          <w:left w:val="nil"/>
          <w:bottom w:val="nil"/>
          <w:right w:val="nil"/>
          <w:between w:val="nil"/>
        </w:pBdr>
        <w:jc w:val="both"/>
      </w:pPr>
      <w:bookmarkStart w:id="36" w:name="_Ref88045786"/>
      <w:r w:rsidRPr="006373BB">
        <w:rPr>
          <w:rFonts w:eastAsia="Times New Roman"/>
          <w:color w:val="000000"/>
        </w:rPr>
        <w:t>Serban, Alexandru Constantin, Erik Poll, and Joost Visser. “A Standard Driven Software Architecture for Fully</w:t>
      </w:r>
      <w:r>
        <w:t xml:space="preserve"> Autonomous Vehicles.” 2018 IEEE International Conference on Software Architecture Companion (ICSA-C). IEEE, 2018.</w:t>
      </w:r>
      <w:bookmarkEnd w:id="34"/>
      <w:bookmarkEnd w:id="36"/>
    </w:p>
    <w:p w14:paraId="0FD76392" w14:textId="37924053" w:rsidR="00264F8F" w:rsidRDefault="00264F8F" w:rsidP="00C7669F">
      <w:pPr>
        <w:numPr>
          <w:ilvl w:val="0"/>
          <w:numId w:val="55"/>
        </w:numPr>
        <w:pBdr>
          <w:top w:val="nil"/>
          <w:left w:val="nil"/>
          <w:bottom w:val="nil"/>
          <w:right w:val="nil"/>
          <w:between w:val="nil"/>
        </w:pBdr>
        <w:jc w:val="both"/>
      </w:pPr>
      <w:r>
        <w:t>P. Avgeriou, "Describing, Instantiating and Evaluating a Reference Architecture: A Case Study," Enterprise Architecture Journal, June 2003.</w:t>
      </w:r>
    </w:p>
    <w:p w14:paraId="7E81DAC5" w14:textId="4426BA75" w:rsidR="00264F8F" w:rsidRDefault="00264F8F" w:rsidP="00C7669F">
      <w:pPr>
        <w:numPr>
          <w:ilvl w:val="0"/>
          <w:numId w:val="55"/>
        </w:numPr>
        <w:pBdr>
          <w:top w:val="nil"/>
          <w:left w:val="nil"/>
          <w:bottom w:val="nil"/>
          <w:right w:val="nil"/>
          <w:between w:val="nil"/>
        </w:pBdr>
        <w:jc w:val="both"/>
      </w:pPr>
      <w:r>
        <w:t>S. Behere and M. Törngren, "A functional reference architecture for autonomous driving," Information and Software Technology 73, 2016, 136-150.</w:t>
      </w:r>
    </w:p>
    <w:p w14:paraId="1CCBED74" w14:textId="0B65D24E" w:rsidR="00264F8F" w:rsidRDefault="00264F8F" w:rsidP="00C7669F">
      <w:pPr>
        <w:numPr>
          <w:ilvl w:val="0"/>
          <w:numId w:val="55"/>
        </w:numPr>
        <w:pBdr>
          <w:top w:val="nil"/>
          <w:left w:val="nil"/>
          <w:bottom w:val="nil"/>
          <w:right w:val="nil"/>
          <w:between w:val="nil"/>
        </w:pBdr>
        <w:jc w:val="both"/>
      </w:pPr>
      <w:r>
        <w:t>K. Jo, J. Kim, D. Kim, C. Jang, and M. Sunwoo, "Development of Autonomous Car - Part II: A Case Study on the Implementation of an Autonomous Driving System Based on Distributed Architecture," IEEE Transactions on Industrial Electronics, 62(8), 2015, 5119-5132.</w:t>
      </w:r>
    </w:p>
    <w:p w14:paraId="2677CDA1" w14:textId="77777777" w:rsidR="00264F8F" w:rsidRDefault="00264F8F" w:rsidP="00264F8F">
      <w:pPr>
        <w:numPr>
          <w:ilvl w:val="0"/>
          <w:numId w:val="55"/>
        </w:numPr>
        <w:pBdr>
          <w:top w:val="nil"/>
          <w:left w:val="nil"/>
          <w:bottom w:val="nil"/>
          <w:right w:val="nil"/>
          <w:between w:val="nil"/>
        </w:pBdr>
        <w:jc w:val="both"/>
      </w:pPr>
      <w:r>
        <w:t xml:space="preserve">K. Jo, M. Lee, D. Kim, J. Kim, C. Jang, E. Kim, and M. Sunwoo, "Overall Reviews of Autonomous Vehicle A1-System </w:t>
      </w:r>
    </w:p>
    <w:p w14:paraId="5D18647D" w14:textId="77777777" w:rsidR="00264F8F" w:rsidRDefault="00264F8F" w:rsidP="00264F8F">
      <w:pPr>
        <w:numPr>
          <w:ilvl w:val="0"/>
          <w:numId w:val="55"/>
        </w:numPr>
        <w:pBdr>
          <w:top w:val="nil"/>
          <w:left w:val="nil"/>
          <w:bottom w:val="nil"/>
          <w:right w:val="nil"/>
          <w:between w:val="nil"/>
        </w:pBdr>
        <w:jc w:val="both"/>
      </w:pPr>
      <w:r>
        <w:t>Architecture and Algorithms," The International Federation of Automatic Control, 46(10), 2013, 114-119.</w:t>
      </w:r>
    </w:p>
    <w:p w14:paraId="5C41BD66" w14:textId="17B74453" w:rsidR="00264F8F" w:rsidRDefault="00264F8F" w:rsidP="00C7669F">
      <w:pPr>
        <w:numPr>
          <w:ilvl w:val="0"/>
          <w:numId w:val="55"/>
        </w:numPr>
        <w:pBdr>
          <w:top w:val="nil"/>
          <w:left w:val="nil"/>
          <w:bottom w:val="nil"/>
          <w:right w:val="nil"/>
          <w:between w:val="nil"/>
        </w:pBdr>
        <w:jc w:val="both"/>
      </w:pPr>
      <w:r>
        <w:t>C. Maple, M. Bradbury, A. T. Le, and K. Ghirardello, "A Connected and Autonomous Vehicle Reference Architecture for Attack Surface Analysis," Applied Sciences, 9(23), 2019. doi:10.3390/app9235101</w:t>
      </w:r>
    </w:p>
    <w:p w14:paraId="6CC4D9A6" w14:textId="0B12EFA5" w:rsidR="00264F8F" w:rsidRDefault="00264F8F" w:rsidP="00C7669F">
      <w:pPr>
        <w:numPr>
          <w:ilvl w:val="0"/>
          <w:numId w:val="55"/>
        </w:numPr>
        <w:pBdr>
          <w:top w:val="nil"/>
          <w:left w:val="nil"/>
          <w:bottom w:val="nil"/>
          <w:right w:val="nil"/>
          <w:between w:val="nil"/>
        </w:pBdr>
        <w:jc w:val="both"/>
      </w:pPr>
      <w:r>
        <w:t>U. S. Department of Transportation, "Architecture Reference for Cooperative and Intelligent Transportation,", 2019, Retrieved March 03, 2020 from https://local.iteris.com/arc-it/html/architecture/architecture.html</w:t>
      </w:r>
    </w:p>
    <w:p w14:paraId="7B8863F6" w14:textId="77777777" w:rsidR="0047299D" w:rsidRPr="006373BB" w:rsidRDefault="0047299D" w:rsidP="00AE55F3">
      <w:pPr>
        <w:numPr>
          <w:ilvl w:val="0"/>
          <w:numId w:val="55"/>
        </w:numPr>
        <w:pBdr>
          <w:top w:val="nil"/>
          <w:left w:val="nil"/>
          <w:bottom w:val="nil"/>
          <w:right w:val="nil"/>
          <w:between w:val="nil"/>
        </w:pBdr>
        <w:jc w:val="both"/>
        <w:rPr>
          <w:rFonts w:eastAsia="Times New Roman"/>
          <w:color w:val="000000"/>
        </w:rPr>
      </w:pPr>
      <w:r w:rsidRPr="006373BB">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35"/>
    </w:p>
    <w:p w14:paraId="3A6FC489" w14:textId="77777777" w:rsidR="0047299D" w:rsidRPr="000C2B02" w:rsidRDefault="0047299D" w:rsidP="00AE55F3">
      <w:pPr>
        <w:numPr>
          <w:ilvl w:val="0"/>
          <w:numId w:val="55"/>
        </w:numPr>
        <w:pBdr>
          <w:top w:val="nil"/>
          <w:left w:val="nil"/>
          <w:bottom w:val="nil"/>
          <w:right w:val="nil"/>
          <w:between w:val="nil"/>
        </w:pBdr>
        <w:jc w:val="both"/>
      </w:pPr>
      <w:r w:rsidRPr="000C2B02">
        <w:t>ISO 8855: "Road vehicles -- Vehicle dynamics and road-holding ability -- Vocabulary"</w:t>
      </w:r>
    </w:p>
    <w:p w14:paraId="6CD39276" w14:textId="77777777" w:rsidR="0047299D" w:rsidRPr="000C2B02" w:rsidRDefault="0047299D" w:rsidP="00AE55F3">
      <w:pPr>
        <w:numPr>
          <w:ilvl w:val="0"/>
          <w:numId w:val="55"/>
        </w:numPr>
        <w:pBdr>
          <w:top w:val="nil"/>
          <w:left w:val="nil"/>
          <w:bottom w:val="nil"/>
          <w:right w:val="nil"/>
          <w:between w:val="nil"/>
        </w:pBdr>
        <w:jc w:val="both"/>
      </w:pPr>
      <w:r w:rsidRPr="000C2B02">
        <w:t>Rodolfo W. L. Coutinho and Azzedine Boukerche, Guidelines for the Design of Vehicular Cloud Infrastructures for Connected Autonomous Vehicles, IEEE Wireless Communications - August 2019</w:t>
      </w:r>
    </w:p>
    <w:p w14:paraId="0BA698C7" w14:textId="77777777" w:rsidR="0047299D" w:rsidRPr="000C2B02" w:rsidRDefault="0047299D" w:rsidP="00AE55F3">
      <w:pPr>
        <w:numPr>
          <w:ilvl w:val="0"/>
          <w:numId w:val="55"/>
        </w:numPr>
        <w:pBdr>
          <w:top w:val="nil"/>
          <w:left w:val="nil"/>
          <w:bottom w:val="nil"/>
          <w:right w:val="nil"/>
          <w:between w:val="nil"/>
        </w:pBdr>
        <w:jc w:val="both"/>
      </w:pPr>
      <w:r w:rsidRPr="000C2B02">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113FD0F4" w14:textId="77777777" w:rsidR="0047299D" w:rsidRPr="000C2B02" w:rsidRDefault="0047299D" w:rsidP="00AE55F3">
      <w:pPr>
        <w:numPr>
          <w:ilvl w:val="0"/>
          <w:numId w:val="55"/>
        </w:numPr>
        <w:pBdr>
          <w:top w:val="nil"/>
          <w:left w:val="nil"/>
          <w:bottom w:val="nil"/>
          <w:right w:val="nil"/>
          <w:between w:val="nil"/>
        </w:pBdr>
        <w:jc w:val="both"/>
      </w:pPr>
      <w:r w:rsidRPr="000C2B02">
        <w:t>D. Cireşan, U. Meier, J. Masci, and J. Schmidhuber, “Multi-column deep neural network for traffic sign classification,” Neural Netw., vol.32, pp.333–338, Aug. 2012</w:t>
      </w:r>
    </w:p>
    <w:p w14:paraId="583FDF21" w14:textId="77777777" w:rsidR="0047299D" w:rsidRPr="000C2B02" w:rsidRDefault="0047299D" w:rsidP="00AE55F3">
      <w:pPr>
        <w:numPr>
          <w:ilvl w:val="0"/>
          <w:numId w:val="55"/>
        </w:numPr>
        <w:pBdr>
          <w:top w:val="nil"/>
          <w:left w:val="nil"/>
          <w:bottom w:val="nil"/>
          <w:right w:val="nil"/>
          <w:between w:val="nil"/>
        </w:pBdr>
        <w:jc w:val="both"/>
      </w:pPr>
      <w:bookmarkStart w:id="37" w:name="_Ref71637086"/>
      <w:r w:rsidRPr="000C2B02">
        <w:t>ETSI TR 103 562 V2.1.1 (2019-12), Analysis of the Collective Perception Service (CPS); Release 2.</w:t>
      </w:r>
      <w:bookmarkEnd w:id="37"/>
    </w:p>
    <w:p w14:paraId="45BC0D71" w14:textId="77777777" w:rsidR="008E0AED" w:rsidRPr="000C2B02" w:rsidRDefault="008E0AED" w:rsidP="00AE55F3">
      <w:pPr>
        <w:numPr>
          <w:ilvl w:val="0"/>
          <w:numId w:val="55"/>
        </w:numPr>
        <w:pBdr>
          <w:top w:val="nil"/>
          <w:left w:val="nil"/>
          <w:bottom w:val="nil"/>
          <w:right w:val="nil"/>
          <w:between w:val="nil"/>
        </w:pBdr>
        <w:jc w:val="both"/>
      </w:pPr>
      <w:bookmarkStart w:id="38" w:name="_Hlk72147766"/>
      <w:r w:rsidRPr="000C2B02">
        <w:t>Gokulnath Thandavarayan, Miguel Sepulcre, and Javier Gozalvez; Generation of Cooperative Perception Messages for Connected and Automated Vehicles; IEEE Transactions on Vehicular Technology, Vol. 69, No. 12, December 2020</w:t>
      </w:r>
      <w:bookmarkEnd w:id="38"/>
    </w:p>
    <w:p w14:paraId="255FE190" w14:textId="77777777" w:rsidR="0047299D" w:rsidRPr="000C2B02" w:rsidRDefault="0047299D" w:rsidP="00AE55F3">
      <w:pPr>
        <w:numPr>
          <w:ilvl w:val="0"/>
          <w:numId w:val="55"/>
        </w:numPr>
        <w:pBdr>
          <w:top w:val="nil"/>
          <w:left w:val="nil"/>
          <w:bottom w:val="nil"/>
          <w:right w:val="nil"/>
          <w:between w:val="nil"/>
        </w:pBdr>
        <w:jc w:val="both"/>
      </w:pPr>
      <w:r w:rsidRPr="000C2B02">
        <w:t>CAR 2 CAR Communication Consortium, https://www.car-2-car.org/</w:t>
      </w:r>
    </w:p>
    <w:p w14:paraId="6A5D0C5B" w14:textId="77777777" w:rsidR="0047299D" w:rsidRPr="000C2B02" w:rsidRDefault="0047299D" w:rsidP="00AE55F3">
      <w:pPr>
        <w:numPr>
          <w:ilvl w:val="0"/>
          <w:numId w:val="55"/>
        </w:numPr>
        <w:pBdr>
          <w:top w:val="nil"/>
          <w:left w:val="nil"/>
          <w:bottom w:val="nil"/>
          <w:right w:val="nil"/>
          <w:between w:val="nil"/>
        </w:pBdr>
        <w:jc w:val="both"/>
      </w:pPr>
      <w:r w:rsidRPr="000C2B02">
        <w:t>Usman Ali Khan and Sang Sun Lee; Distance-Based Resource Allocation for Vehicle-to-Pedestrian Safety Communication; https://www.mdpi.com/2079-9292/9/10/1640/pdf</w:t>
      </w:r>
    </w:p>
    <w:p w14:paraId="0BE43870" w14:textId="77777777" w:rsidR="0047299D" w:rsidRPr="000C2B02" w:rsidRDefault="0047299D" w:rsidP="00AE55F3">
      <w:pPr>
        <w:numPr>
          <w:ilvl w:val="0"/>
          <w:numId w:val="55"/>
        </w:numPr>
        <w:pBdr>
          <w:top w:val="nil"/>
          <w:left w:val="nil"/>
          <w:bottom w:val="nil"/>
          <w:right w:val="nil"/>
          <w:between w:val="nil"/>
        </w:pBdr>
        <w:jc w:val="both"/>
      </w:pPr>
      <w:r w:rsidRPr="000C2B02">
        <w:t>Pranav Kumar Singhab, Sunit Kumar Nandiac, Sukumar Nandi; A tutorial survey on vehicular communication state of the art, and future research directions; Vehicular Communications Volume 18, August 2019, 100164</w:t>
      </w:r>
    </w:p>
    <w:p w14:paraId="4D55C806" w14:textId="77777777" w:rsidR="0047299D" w:rsidRDefault="0047299D" w:rsidP="00AE55F3">
      <w:pPr>
        <w:numPr>
          <w:ilvl w:val="0"/>
          <w:numId w:val="55"/>
        </w:numPr>
        <w:pBdr>
          <w:top w:val="nil"/>
          <w:left w:val="nil"/>
          <w:bottom w:val="nil"/>
          <w:right w:val="nil"/>
          <w:between w:val="nil"/>
        </w:pBdr>
        <w:jc w:val="both"/>
      </w:pPr>
      <w:r w:rsidRPr="000C2B02">
        <w:t>https://phantom.ai/assets/uploads/PAI%20Renesas%20Partnership%20Announcement%20(1).pdf</w:t>
      </w:r>
    </w:p>
    <w:p w14:paraId="6EE775E1" w14:textId="15FC4688" w:rsidR="0047299D" w:rsidRDefault="0047299D" w:rsidP="00AE55F3">
      <w:pPr>
        <w:numPr>
          <w:ilvl w:val="0"/>
          <w:numId w:val="55"/>
        </w:numPr>
        <w:pBdr>
          <w:top w:val="nil"/>
          <w:left w:val="nil"/>
          <w:bottom w:val="nil"/>
          <w:right w:val="nil"/>
          <w:between w:val="nil"/>
        </w:pBdr>
        <w:jc w:val="both"/>
      </w:pPr>
      <w:r w:rsidRPr="006C3D0D">
        <w:t>Charles R.</w:t>
      </w:r>
      <w:r>
        <w:t>,</w:t>
      </w:r>
      <w:r w:rsidRPr="006C3D0D">
        <w:t xml:space="preserve"> Qi Li</w:t>
      </w:r>
      <w:r>
        <w:t>,</w:t>
      </w:r>
      <w:r w:rsidRPr="006C3D0D">
        <w:t xml:space="preserve"> Yi Hao Su</w:t>
      </w:r>
      <w:r>
        <w:t>,</w:t>
      </w:r>
      <w:r w:rsidRPr="006C3D0D">
        <w:t xml:space="preserve"> Leonidas J. Guibas</w:t>
      </w:r>
      <w:r>
        <w:t>;</w:t>
      </w:r>
      <w:r w:rsidRPr="006C3D0D">
        <w:t xml:space="preserve"> </w:t>
      </w:r>
      <w:r w:rsidRPr="00AB0D2C">
        <w:t>PointNet++: Deep Hierarchical Feature Learning on Point Sets in a Metric Space</w:t>
      </w:r>
      <w:r>
        <w:t xml:space="preserve">; </w:t>
      </w:r>
      <w:hyperlink r:id="rId14" w:history="1">
        <w:r w:rsidRPr="006C4B9A">
          <w:rPr>
            <w:rStyle w:val="Collegamentoipertestuale"/>
          </w:rPr>
          <w:t>https://arxiv.org/pdf/1706.02413.pdf</w:t>
        </w:r>
      </w:hyperlink>
    </w:p>
    <w:p w14:paraId="26EE6FA6" w14:textId="77777777" w:rsidR="0047299D" w:rsidRPr="00EC2BC2" w:rsidRDefault="0047299D" w:rsidP="00AE55F3">
      <w:pPr>
        <w:numPr>
          <w:ilvl w:val="0"/>
          <w:numId w:val="55"/>
        </w:numPr>
        <w:pBdr>
          <w:top w:val="nil"/>
          <w:left w:val="nil"/>
          <w:bottom w:val="nil"/>
          <w:right w:val="nil"/>
          <w:between w:val="nil"/>
        </w:pBdr>
        <w:jc w:val="both"/>
      </w:pPr>
      <w:bookmarkStart w:id="39" w:name="_Ref75974291"/>
      <w:r w:rsidRPr="00EC2BC2">
        <w:t>Bernard, Olivier; Bradway, David; Hansen, Hendrik H.G.; Kruizinga, Pieter; Nair, Arun; Perdios, Dimitris; Ricci, Stefano; Rindal, Ole Marius Hoel; Rodriguez-Molares, Alfonso; Stuart, Matthias Bo</w:t>
      </w:r>
      <w:r>
        <w:t xml:space="preserve">; </w:t>
      </w:r>
      <w:r w:rsidRPr="00EC2BC2">
        <w:t>The Ultrasound File Format (UFF) - First draft</w:t>
      </w:r>
      <w:r>
        <w:t xml:space="preserve">, </w:t>
      </w:r>
      <w:r w:rsidRPr="00AC6B82">
        <w:t>Proceedings of 2018 IEEE International Ultrasonics Symposium</w:t>
      </w:r>
      <w:r>
        <w:t xml:space="preserve"> </w:t>
      </w:r>
      <w:bookmarkEnd w:id="39"/>
    </w:p>
    <w:p w14:paraId="243E0115" w14:textId="567C32EE" w:rsidR="0047299D" w:rsidRDefault="0047299D" w:rsidP="00CB2EE7">
      <w:pPr>
        <w:numPr>
          <w:ilvl w:val="0"/>
          <w:numId w:val="55"/>
        </w:numPr>
        <w:pBdr>
          <w:top w:val="nil"/>
          <w:left w:val="nil"/>
          <w:bottom w:val="nil"/>
          <w:right w:val="nil"/>
          <w:between w:val="nil"/>
        </w:pBdr>
      </w:pPr>
      <w:bookmarkStart w:id="40" w:name="_Ref76297386"/>
      <w:r w:rsidRPr="00367E1C">
        <w:t xml:space="preserve">LAS (LASer) File Format, Version 1.4 </w:t>
      </w:r>
      <w:r>
        <w:t>,</w:t>
      </w:r>
      <w:r w:rsidR="00141D31">
        <w:br/>
      </w:r>
      <w:r>
        <w:t xml:space="preserve"> </w:t>
      </w:r>
      <w:r w:rsidRPr="00EA7D23">
        <w:t>https://www.loc.gov/preservation/digital/formats/fdd/fdd000418.shtml</w:t>
      </w:r>
      <w:bookmarkEnd w:id="40"/>
    </w:p>
    <w:p w14:paraId="79BC4AEE" w14:textId="77777777" w:rsidR="0047299D" w:rsidRPr="003162F4" w:rsidRDefault="0047299D" w:rsidP="00AE55F3">
      <w:pPr>
        <w:numPr>
          <w:ilvl w:val="0"/>
          <w:numId w:val="55"/>
        </w:numPr>
        <w:pBdr>
          <w:top w:val="nil"/>
          <w:left w:val="nil"/>
          <w:bottom w:val="nil"/>
          <w:right w:val="nil"/>
          <w:between w:val="nil"/>
        </w:pBdr>
        <w:jc w:val="both"/>
      </w:pPr>
      <w:bookmarkStart w:id="41" w:name="_Ref76376502"/>
      <w:r w:rsidRPr="003162F4">
        <w:t>https://www.lesliesikos.com/pcap/</w:t>
      </w:r>
      <w:bookmarkEnd w:id="41"/>
      <w:r w:rsidRPr="003162F4">
        <w:t xml:space="preserve"> </w:t>
      </w:r>
    </w:p>
    <w:p w14:paraId="47939787" w14:textId="77777777" w:rsidR="0047299D" w:rsidRPr="003162F4" w:rsidRDefault="0047299D" w:rsidP="00AE55F3">
      <w:pPr>
        <w:numPr>
          <w:ilvl w:val="0"/>
          <w:numId w:val="55"/>
        </w:numPr>
        <w:pBdr>
          <w:top w:val="nil"/>
          <w:left w:val="nil"/>
          <w:bottom w:val="nil"/>
          <w:right w:val="nil"/>
          <w:between w:val="nil"/>
        </w:pBdr>
        <w:jc w:val="both"/>
      </w:pPr>
      <w:bookmarkStart w:id="42" w:name="_Ref76376505"/>
      <w:r w:rsidRPr="003162F4">
        <w:t>https://pointclouds.org/documentation/tutorials/hdl_grabber.html</w:t>
      </w:r>
      <w:bookmarkEnd w:id="42"/>
    </w:p>
    <w:p w14:paraId="0428F4AE" w14:textId="77777777" w:rsidR="0047299D" w:rsidRDefault="0047299D" w:rsidP="00AE55F3">
      <w:pPr>
        <w:numPr>
          <w:ilvl w:val="0"/>
          <w:numId w:val="55"/>
        </w:numPr>
        <w:pBdr>
          <w:top w:val="nil"/>
          <w:left w:val="nil"/>
          <w:bottom w:val="nil"/>
          <w:right w:val="nil"/>
          <w:between w:val="nil"/>
        </w:pBdr>
        <w:jc w:val="both"/>
      </w:pPr>
      <w:bookmarkStart w:id="43" w:name="_Ref76376507"/>
      <w:r w:rsidRPr="003162F4">
        <w:t>https://www.mathworks.com/help/vision/ref/velodynefilereader.html</w:t>
      </w:r>
      <w:bookmarkEnd w:id="43"/>
    </w:p>
    <w:p w14:paraId="323F7A7F" w14:textId="77777777" w:rsidR="0047299D" w:rsidRDefault="0047299D" w:rsidP="00AE55F3">
      <w:pPr>
        <w:numPr>
          <w:ilvl w:val="0"/>
          <w:numId w:val="55"/>
        </w:numPr>
        <w:pBdr>
          <w:top w:val="nil"/>
          <w:left w:val="nil"/>
          <w:bottom w:val="nil"/>
          <w:right w:val="nil"/>
          <w:between w:val="nil"/>
        </w:pBdr>
        <w:jc w:val="both"/>
      </w:pPr>
      <w:bookmarkStart w:id="44" w:name="_Ref76390129"/>
      <w:r w:rsidRPr="00907048">
        <w:t>M. Heistermann, S. Jacobi  and T. Pfaff</w:t>
      </w:r>
      <w:r>
        <w:t>,</w:t>
      </w:r>
      <w:r w:rsidRPr="00907048">
        <w:t>Technical Note: An open source library for processing weather radar data (wradlib)</w:t>
      </w:r>
      <w:r>
        <w:t xml:space="preserve">, </w:t>
      </w:r>
      <w:r w:rsidRPr="000E736A">
        <w:t>https://hess.copernicus.org/articles/17/863/2013/hess-17-863-2013.pdf</w:t>
      </w:r>
      <w:bookmarkEnd w:id="44"/>
    </w:p>
    <w:p w14:paraId="484B3852" w14:textId="77777777" w:rsidR="0047299D" w:rsidRDefault="0047299D" w:rsidP="00AE55F3">
      <w:pPr>
        <w:numPr>
          <w:ilvl w:val="0"/>
          <w:numId w:val="55"/>
        </w:numPr>
        <w:pBdr>
          <w:top w:val="nil"/>
          <w:left w:val="nil"/>
          <w:bottom w:val="nil"/>
          <w:right w:val="nil"/>
          <w:between w:val="nil"/>
        </w:pBdr>
        <w:jc w:val="both"/>
      </w:pPr>
      <w:bookmarkStart w:id="45" w:name="_Ref76580179"/>
      <w:r w:rsidRPr="00A13915">
        <w:t>https://pro.arcgis.com/en/pro-app/latest/help/data/data-interoperability/supported-formats-with-the-data-interoperability-extension.htm</w:t>
      </w:r>
      <w:bookmarkEnd w:id="45"/>
    </w:p>
    <w:p w14:paraId="08BC87FF" w14:textId="0A2A7D91" w:rsidR="0047299D" w:rsidRDefault="0047299D" w:rsidP="00AE55F3">
      <w:pPr>
        <w:numPr>
          <w:ilvl w:val="0"/>
          <w:numId w:val="55"/>
        </w:numPr>
        <w:pBdr>
          <w:top w:val="nil"/>
          <w:left w:val="nil"/>
          <w:bottom w:val="nil"/>
          <w:right w:val="nil"/>
          <w:between w:val="nil"/>
        </w:pBdr>
        <w:jc w:val="both"/>
      </w:pPr>
      <w:r w:rsidRPr="00887745">
        <w:t>CDOT and Panasonic Take First Steps to Turn I-70 into Connected Roadway</w:t>
      </w:r>
      <w:r>
        <w:t xml:space="preserve">, </w:t>
      </w:r>
      <w:hyperlink r:id="rId15" w:history="1">
        <w:r w:rsidRPr="00C637CA">
          <w:rPr>
            <w:rStyle w:val="Collegamentoipertestuale"/>
          </w:rPr>
          <w:t>https://www.codot.gov/news/2018/july/cdot-and-panasonic-take-first-steps-to-turn-i-70-into-connected-roadway</w:t>
        </w:r>
      </w:hyperlink>
    </w:p>
    <w:p w14:paraId="43B9EBD2" w14:textId="77777777" w:rsidR="0047299D" w:rsidRPr="00907048" w:rsidRDefault="0047299D" w:rsidP="00AE55F3">
      <w:pPr>
        <w:numPr>
          <w:ilvl w:val="0"/>
          <w:numId w:val="55"/>
        </w:numPr>
        <w:pBdr>
          <w:top w:val="nil"/>
          <w:left w:val="nil"/>
          <w:bottom w:val="nil"/>
          <w:right w:val="nil"/>
          <w:between w:val="nil"/>
        </w:pBdr>
        <w:jc w:val="both"/>
      </w:pPr>
      <w:bookmarkStart w:id="46" w:name="_Ref80104393"/>
      <w:r>
        <w:t xml:space="preserve">Navigation Data Standards, </w:t>
      </w:r>
      <w:r w:rsidRPr="00F43163">
        <w:t>https://nds-association.org/</w:t>
      </w:r>
      <w:bookmarkEnd w:id="46"/>
    </w:p>
    <w:p w14:paraId="4E98BB3E" w14:textId="77777777" w:rsidR="0047299D" w:rsidRDefault="0047299D" w:rsidP="00AE55F3">
      <w:pPr>
        <w:numPr>
          <w:ilvl w:val="0"/>
          <w:numId w:val="55"/>
        </w:numPr>
        <w:pBdr>
          <w:top w:val="nil"/>
          <w:left w:val="nil"/>
          <w:bottom w:val="nil"/>
          <w:right w:val="nil"/>
          <w:between w:val="nil"/>
        </w:pBdr>
        <w:jc w:val="both"/>
      </w:pPr>
      <w:bookmarkStart w:id="47" w:name="_Ref80103904"/>
      <w:r>
        <w:t xml:space="preserve">Matthias Schreier; </w:t>
      </w:r>
      <w:r w:rsidRPr="00FD332E">
        <w:t>Environment Representations for Automated On-Road Vehicles</w:t>
      </w:r>
      <w:r>
        <w:t xml:space="preserve">; </w:t>
      </w:r>
      <w:r w:rsidRPr="00A34596">
        <w:t>https://www.researchgate.net/publication/323105152_Environment_Representations_for_Automated_On-Road_Vehicles</w:t>
      </w:r>
      <w:bookmarkEnd w:id="47"/>
    </w:p>
    <w:p w14:paraId="54541F33" w14:textId="77777777" w:rsidR="0047299D" w:rsidRDefault="0047299D" w:rsidP="00AE55F3">
      <w:pPr>
        <w:numPr>
          <w:ilvl w:val="0"/>
          <w:numId w:val="55"/>
        </w:numPr>
        <w:pBdr>
          <w:top w:val="nil"/>
          <w:left w:val="nil"/>
          <w:bottom w:val="nil"/>
          <w:right w:val="nil"/>
          <w:between w:val="nil"/>
        </w:pBdr>
        <w:jc w:val="both"/>
      </w:pPr>
      <w:r>
        <w:t xml:space="preserve">Toh Chai Keong, Juan Carlos Cano, Carlos-Javier Fernandez-Laguia, Pietro Manzoni; </w:t>
      </w:r>
      <w:r w:rsidRPr="00037200">
        <w:t>Wireless Digital Traffic Signs of the Future</w:t>
      </w:r>
      <w:r>
        <w:t>; IET Networks, September 2018</w:t>
      </w:r>
    </w:p>
    <w:p w14:paraId="3A3DD406" w14:textId="77777777" w:rsidR="0047299D" w:rsidRDefault="0047299D" w:rsidP="00AE55F3">
      <w:pPr>
        <w:numPr>
          <w:ilvl w:val="0"/>
          <w:numId w:val="55"/>
        </w:numPr>
        <w:pBdr>
          <w:top w:val="nil"/>
          <w:left w:val="nil"/>
          <w:bottom w:val="nil"/>
          <w:right w:val="nil"/>
          <w:between w:val="nil"/>
        </w:pBdr>
        <w:jc w:val="both"/>
      </w:pPr>
      <w:bookmarkStart w:id="48" w:name="_Ref80176177"/>
      <w:r w:rsidRPr="00037200">
        <w:t>Vladimir Hahanov, Wajeb Gharibi, Eugenia Litvinova, Svitlana Chumachenko, Arthur Ziarmand, Irina Englesi, Igor Gritsuk, Vladimir Volkov, Anastasiia Khakhanova</w:t>
      </w:r>
      <w:r>
        <w:t>;</w:t>
      </w:r>
      <w:r w:rsidRPr="00037200">
        <w:t xml:space="preserve"> Cloud-Driven Traffic Monitoring and Control Based on Smart Virtual Infrastructure</w:t>
      </w:r>
      <w:r>
        <w:t xml:space="preserve">; </w:t>
      </w:r>
      <w:r w:rsidRPr="00037200">
        <w:t>2017-03-28</w:t>
      </w:r>
      <w:bookmarkEnd w:id="48"/>
    </w:p>
    <w:p w14:paraId="70FBC49E" w14:textId="1B1FD2F5" w:rsidR="0047299D" w:rsidRDefault="0047299D" w:rsidP="00AE55F3">
      <w:pPr>
        <w:numPr>
          <w:ilvl w:val="0"/>
          <w:numId w:val="55"/>
        </w:numPr>
        <w:pBdr>
          <w:top w:val="nil"/>
          <w:left w:val="nil"/>
          <w:bottom w:val="nil"/>
          <w:right w:val="nil"/>
          <w:between w:val="nil"/>
        </w:pBdr>
        <w:jc w:val="both"/>
      </w:pPr>
      <w:bookmarkStart w:id="49" w:name="_Hlk80175920"/>
      <w:bookmarkStart w:id="50" w:name="_Ref80175941"/>
      <w:r w:rsidRPr="003C52D1">
        <w:t>SharedStreets</w:t>
      </w:r>
      <w:bookmarkEnd w:id="49"/>
      <w:r>
        <w:t xml:space="preserve">; </w:t>
      </w:r>
      <w:hyperlink r:id="rId16" w:history="1">
        <w:r w:rsidR="00047828" w:rsidRPr="003D31A5">
          <w:rPr>
            <w:rStyle w:val="Collegamentoipertestuale"/>
          </w:rPr>
          <w:t>https://sharedstreets.io/</w:t>
        </w:r>
      </w:hyperlink>
      <w:bookmarkEnd w:id="50"/>
    </w:p>
    <w:p w14:paraId="129F81A7" w14:textId="048DA4FC" w:rsidR="00047828" w:rsidRDefault="00047828" w:rsidP="00AE55F3">
      <w:pPr>
        <w:numPr>
          <w:ilvl w:val="0"/>
          <w:numId w:val="55"/>
        </w:numPr>
        <w:pBdr>
          <w:top w:val="nil"/>
          <w:left w:val="nil"/>
          <w:bottom w:val="nil"/>
          <w:right w:val="nil"/>
          <w:between w:val="nil"/>
        </w:pBdr>
        <w:jc w:val="both"/>
      </w:pPr>
      <w:r>
        <w:t>Bojarski, Mariusz, et al. “End to end learning for self-driving cars.” arXiv preprint arXiv:1604.07316 (2016).</w:t>
      </w:r>
    </w:p>
    <w:p w14:paraId="48FF1D4E" w14:textId="2EECCC15" w:rsidR="009C5B19" w:rsidRDefault="009C5B19" w:rsidP="00AE55F3">
      <w:pPr>
        <w:numPr>
          <w:ilvl w:val="0"/>
          <w:numId w:val="55"/>
        </w:numPr>
        <w:pBdr>
          <w:top w:val="nil"/>
          <w:left w:val="nil"/>
          <w:bottom w:val="nil"/>
          <w:right w:val="nil"/>
          <w:between w:val="nil"/>
        </w:pBdr>
        <w:jc w:val="both"/>
      </w:pPr>
      <w:r w:rsidRPr="009C5B19">
        <w:t>James S. Albus</w:t>
      </w:r>
      <w:r w:rsidR="00FD3D1D">
        <w:t xml:space="preserve">; </w:t>
      </w:r>
      <w:r w:rsidR="00FD3D1D" w:rsidRPr="00FD3D1D">
        <w:t>The NIST Real-time Control System (RCS) An Approach to Intelligent Systems Research</w:t>
      </w:r>
      <w:r w:rsidR="000C2518">
        <w:t xml:space="preserve">; </w:t>
      </w:r>
      <w:hyperlink r:id="rId17" w:history="1">
        <w:r w:rsidR="00620A3B" w:rsidRPr="004722CD">
          <w:rPr>
            <w:rStyle w:val="Collegamentoipertestuale"/>
          </w:rPr>
          <w:t>https://tsapps.nist.gov/publication/get_pdf.cfm?pub_id=820528</w:t>
        </w:r>
      </w:hyperlink>
    </w:p>
    <w:p w14:paraId="32F7C1D6" w14:textId="4D5E1B9E" w:rsidR="00620A3B" w:rsidRDefault="006F2F17" w:rsidP="00AE55F3">
      <w:pPr>
        <w:numPr>
          <w:ilvl w:val="0"/>
          <w:numId w:val="55"/>
        </w:numPr>
        <w:pBdr>
          <w:top w:val="nil"/>
          <w:left w:val="nil"/>
          <w:bottom w:val="nil"/>
          <w:right w:val="nil"/>
          <w:between w:val="nil"/>
        </w:pBdr>
        <w:jc w:val="both"/>
      </w:pPr>
      <w:bookmarkStart w:id="51" w:name="_Ref83550582"/>
      <w:r w:rsidRPr="006F2F17">
        <w:t>Integrated Public Alert &amp; Warning System</w:t>
      </w:r>
      <w:r w:rsidR="00403447">
        <w:t xml:space="preserve">; </w:t>
      </w:r>
      <w:hyperlink r:id="rId18" w:history="1">
        <w:r w:rsidR="003848FB" w:rsidRPr="004722CD">
          <w:rPr>
            <w:rStyle w:val="Collegamentoipertestuale"/>
          </w:rPr>
          <w:t>https://www.fema.gov/gu/emergency-managers/practitioners/integrated-public-alert-warning-system/public</w:t>
        </w:r>
      </w:hyperlink>
      <w:bookmarkEnd w:id="51"/>
    </w:p>
    <w:p w14:paraId="463CD350" w14:textId="2E565C02" w:rsidR="003848FB" w:rsidRDefault="003848FB" w:rsidP="00AE55F3">
      <w:pPr>
        <w:numPr>
          <w:ilvl w:val="0"/>
          <w:numId w:val="55"/>
        </w:numPr>
        <w:pBdr>
          <w:top w:val="nil"/>
          <w:left w:val="nil"/>
          <w:bottom w:val="nil"/>
          <w:right w:val="nil"/>
          <w:between w:val="nil"/>
        </w:pBdr>
        <w:jc w:val="both"/>
      </w:pPr>
      <w:bookmarkStart w:id="52" w:name="_Ref83550584"/>
      <w:r w:rsidRPr="003848FB">
        <w:t>OASIS Standard</w:t>
      </w:r>
      <w:r>
        <w:t xml:space="preserve">; </w:t>
      </w:r>
      <w:r w:rsidRPr="003848FB">
        <w:t>Common Alerting Protocol Version 1.2</w:t>
      </w:r>
      <w:r>
        <w:t xml:space="preserve">; </w:t>
      </w:r>
      <w:hyperlink r:id="rId19" w:history="1">
        <w:r w:rsidR="006D4E4E" w:rsidRPr="00DC2AF3">
          <w:rPr>
            <w:rStyle w:val="Collegamentoipertestuale"/>
          </w:rPr>
          <w:t>https://docs.oasis-open.org/emergency/cap/v1.2/CAP-v1.2-os.pdf</w:t>
        </w:r>
      </w:hyperlink>
      <w:bookmarkEnd w:id="52"/>
    </w:p>
    <w:p w14:paraId="1D9C7F93" w14:textId="421489E0" w:rsidR="006D4E4E" w:rsidRDefault="006D4E4E" w:rsidP="00AE55F3">
      <w:pPr>
        <w:numPr>
          <w:ilvl w:val="0"/>
          <w:numId w:val="55"/>
        </w:numPr>
        <w:pBdr>
          <w:top w:val="nil"/>
          <w:left w:val="nil"/>
          <w:bottom w:val="nil"/>
          <w:right w:val="nil"/>
          <w:between w:val="nil"/>
        </w:pBdr>
        <w:jc w:val="both"/>
      </w:pPr>
      <w:bookmarkStart w:id="53" w:name="_Ref83848958"/>
      <w:r>
        <w:t xml:space="preserve">Dorais G., Kortenkamp D. (2001) Designing Human-Centered Autonomous Agents. Lecture Notes in Computer Science, vol 2112. Springer, Berlin, Heidelberg. </w:t>
      </w:r>
      <w:hyperlink r:id="rId20" w:history="1">
        <w:r w:rsidR="001A1FCF" w:rsidRPr="00DC2AF3">
          <w:rPr>
            <w:rStyle w:val="Collegamentoipertestuale"/>
          </w:rPr>
          <w:t>https://doi.org/10.1007/3-540-45408-X_32</w:t>
        </w:r>
      </w:hyperlink>
      <w:bookmarkEnd w:id="53"/>
    </w:p>
    <w:p w14:paraId="73D6996B" w14:textId="28FA255A" w:rsidR="001A1FCF" w:rsidRPr="000850F3" w:rsidRDefault="00BB00FA" w:rsidP="00AE55F3">
      <w:pPr>
        <w:numPr>
          <w:ilvl w:val="0"/>
          <w:numId w:val="55"/>
        </w:numPr>
        <w:pBdr>
          <w:top w:val="nil"/>
          <w:left w:val="nil"/>
          <w:bottom w:val="nil"/>
          <w:right w:val="nil"/>
          <w:between w:val="nil"/>
        </w:pBdr>
        <w:jc w:val="both"/>
        <w:rPr>
          <w:rStyle w:val="Collegamentoipertestuale"/>
          <w:color w:val="auto"/>
          <w:u w:val="none"/>
        </w:rPr>
      </w:pPr>
      <w:hyperlink r:id="rId21" w:history="1">
        <w:r w:rsidR="001A1FCF" w:rsidRPr="00DC2AF3">
          <w:rPr>
            <w:rStyle w:val="Collegamentoipertestuale"/>
          </w:rPr>
          <w:t>https://youtu.be/nCaomvjPIok</w:t>
        </w:r>
      </w:hyperlink>
    </w:p>
    <w:p w14:paraId="307105E7" w14:textId="24D17054" w:rsidR="000850F3" w:rsidRDefault="000850F3" w:rsidP="00C7669F">
      <w:pPr>
        <w:numPr>
          <w:ilvl w:val="0"/>
          <w:numId w:val="55"/>
        </w:numPr>
        <w:pBdr>
          <w:top w:val="nil"/>
          <w:left w:val="nil"/>
          <w:bottom w:val="nil"/>
          <w:right w:val="nil"/>
          <w:between w:val="nil"/>
        </w:pBdr>
        <w:jc w:val="both"/>
      </w:pPr>
      <w:r w:rsidRPr="000850F3">
        <w:rPr>
          <w:rStyle w:val="Collegamentoipertestuale"/>
          <w:color w:val="auto"/>
          <w:u w:val="none"/>
        </w:rPr>
        <w:t>Stefano Mariani and Franco Zambonelli; Degrees of Autonomy in Coordinating Collectives of Self-Driving Vehicles</w:t>
      </w:r>
      <w:r>
        <w:rPr>
          <w:rStyle w:val="Collegamentoipertestuale"/>
          <w:color w:val="auto"/>
          <w:u w:val="none"/>
        </w:rPr>
        <w:t xml:space="preserve">; </w:t>
      </w:r>
      <w:r>
        <w:t>ISoLA 2021</w:t>
      </w:r>
    </w:p>
    <w:p w14:paraId="11CF04EF" w14:textId="6561F293" w:rsidR="00490102" w:rsidRPr="00490102" w:rsidRDefault="00FA510D" w:rsidP="00767493">
      <w:pPr>
        <w:numPr>
          <w:ilvl w:val="0"/>
          <w:numId w:val="55"/>
        </w:numPr>
        <w:pBdr>
          <w:top w:val="nil"/>
          <w:left w:val="nil"/>
          <w:bottom w:val="nil"/>
          <w:right w:val="nil"/>
          <w:between w:val="nil"/>
        </w:pBdr>
        <w:jc w:val="both"/>
        <w:rPr>
          <w:rStyle w:val="Collegamentoipertestuale"/>
          <w:color w:val="auto"/>
          <w:u w:val="none"/>
        </w:rPr>
      </w:pPr>
      <w:r>
        <w:rPr>
          <w:rStyle w:val="Collegamentoipertestuale"/>
          <w:color w:val="auto"/>
          <w:u w:val="none"/>
        </w:rPr>
        <w:t>Automatic Ra</w:t>
      </w:r>
      <w:r w:rsidR="00AB3102">
        <w:rPr>
          <w:rStyle w:val="Collegamentoipertestuale"/>
          <w:color w:val="auto"/>
          <w:u w:val="none"/>
        </w:rPr>
        <w:t>d</w:t>
      </w:r>
      <w:r>
        <w:rPr>
          <w:rStyle w:val="Collegamentoipertestuale"/>
          <w:color w:val="auto"/>
          <w:u w:val="none"/>
        </w:rPr>
        <w:t>ar Performance Metrics and Testing Methods</w:t>
      </w:r>
      <w:r w:rsidR="00AB3102">
        <w:rPr>
          <w:rStyle w:val="Collegamentoipertestuale"/>
          <w:color w:val="auto"/>
          <w:u w:val="none"/>
        </w:rPr>
        <w:t xml:space="preserve"> for Automated Driver Assistance Systems</w:t>
      </w:r>
      <w:r w:rsidR="00602C22">
        <w:rPr>
          <w:rStyle w:val="Collegamentoipertestuale"/>
          <w:color w:val="auto"/>
          <w:u w:val="none"/>
        </w:rPr>
        <w:t xml:space="preserve"> (ADAS) and Automated Driving Systems Applications (ADS)</w:t>
      </w:r>
      <w:r>
        <w:rPr>
          <w:rStyle w:val="Collegamentoipertestuale"/>
          <w:color w:val="auto"/>
          <w:u w:val="none"/>
        </w:rPr>
        <w:t xml:space="preserve">; </w:t>
      </w:r>
      <w:r w:rsidR="00490102" w:rsidRPr="00490102">
        <w:rPr>
          <w:rStyle w:val="Collegamentoipertestuale"/>
          <w:color w:val="auto"/>
          <w:u w:val="none"/>
        </w:rPr>
        <w:t>IEEE P3116; https://sagroups.ieee.org/3116/</w:t>
      </w:r>
    </w:p>
    <w:p w14:paraId="40D75173" w14:textId="77777777" w:rsidR="009B4618" w:rsidRDefault="009B4618" w:rsidP="009B4618">
      <w:pPr>
        <w:jc w:val="both"/>
      </w:pPr>
    </w:p>
    <w:p w14:paraId="03A58122" w14:textId="0C402573" w:rsidR="00AD5B71" w:rsidRDefault="00254CF1" w:rsidP="00C91A05">
      <w:pPr>
        <w:pStyle w:val="Titolo1"/>
      </w:pPr>
      <w:bookmarkStart w:id="54" w:name="_Toc91077776"/>
      <w:r>
        <w:t>Subsystems</w:t>
      </w:r>
      <w:bookmarkEnd w:id="54"/>
    </w:p>
    <w:p w14:paraId="28F5C4C1" w14:textId="2DBACD8B" w:rsidR="008E0AED" w:rsidRDefault="00B072B1" w:rsidP="00B072B1">
      <w:pPr>
        <w:jc w:val="both"/>
        <w:rPr>
          <w:rFonts w:eastAsia="Times New Roman"/>
          <w:lang w:eastAsia="en-US"/>
        </w:rPr>
      </w:pPr>
      <w:bookmarkStart w:id="55" w:name="_Hlk84872092"/>
      <w:bookmarkStart w:id="56" w:name="_Hlk71116768"/>
      <w:r>
        <w:t>MPAI-CAV seek</w:t>
      </w:r>
      <w:r w:rsidR="00BF63AF">
        <w:t>s</w:t>
      </w:r>
      <w:r>
        <w:t xml:space="preserve"> to standardise all components that enable the implementation of a</w:t>
      </w:r>
      <w:r>
        <w:rPr>
          <w:rFonts w:eastAsia="Times New Roman"/>
          <w:lang w:eastAsia="en-US"/>
        </w:rPr>
        <w:t xml:space="preserve"> Connected Autonomous Vehicle (CAV), i.e., a mechanical system capable of executing the command to move its body au</w:t>
      </w:r>
      <w:r w:rsidR="00BB0B1D">
        <w:rPr>
          <w:rFonts w:eastAsia="Times New Roman"/>
          <w:lang w:eastAsia="en-US"/>
        </w:rPr>
        <w:t>t</w:t>
      </w:r>
      <w:r>
        <w:rPr>
          <w:rFonts w:eastAsia="Times New Roman"/>
          <w:lang w:eastAsia="en-US"/>
        </w:rPr>
        <w:t>onomously – save for</w:t>
      </w:r>
      <w:r>
        <w:t xml:space="preserve"> the exceptional intervention of a human</w:t>
      </w:r>
      <w:r>
        <w:rPr>
          <w:rFonts w:eastAsia="Times New Roman"/>
          <w:lang w:eastAsia="en-US"/>
        </w:rPr>
        <w:t xml:space="preserve"> – based on the analysis of the data produced by a range of sensors exploring the </w:t>
      </w:r>
      <w:r w:rsidR="00D83B05">
        <w:rPr>
          <w:rFonts w:eastAsia="Times New Roman"/>
          <w:lang w:eastAsia="en-US"/>
        </w:rPr>
        <w:t>E</w:t>
      </w:r>
      <w:r>
        <w:rPr>
          <w:rFonts w:eastAsia="Times New Roman"/>
          <w:lang w:eastAsia="en-US"/>
        </w:rPr>
        <w:t>nvironment and the information trans</w:t>
      </w:r>
      <w:r w:rsidR="0047299D">
        <w:rPr>
          <w:rFonts w:eastAsia="Times New Roman"/>
          <w:lang w:eastAsia="en-US"/>
        </w:rPr>
        <w:softHyphen/>
      </w:r>
      <w:r>
        <w:rPr>
          <w:rFonts w:eastAsia="Times New Roman"/>
          <w:lang w:eastAsia="en-US"/>
        </w:rPr>
        <w:t>mitted by other sources in range, e.g., CAVs and roadside units (RSU).</w:t>
      </w:r>
      <w:r w:rsidR="00616BF1">
        <w:rPr>
          <w:rFonts w:eastAsia="Times New Roman"/>
          <w:lang w:eastAsia="en-US"/>
        </w:rPr>
        <w:t xml:space="preserve"> </w:t>
      </w:r>
    </w:p>
    <w:p w14:paraId="7A3C869D" w14:textId="6B162CFC" w:rsidR="00685ACA" w:rsidRDefault="00A96D12" w:rsidP="00B072B1">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A17F6F" w:rsidRPr="00D83378">
        <w:rPr>
          <w:i/>
        </w:rPr>
        <w:t xml:space="preserve">Figure </w:t>
      </w:r>
      <w:r w:rsidR="00A17F6F">
        <w:rPr>
          <w:i/>
          <w:noProof/>
        </w:rPr>
        <w:t>2</w:t>
      </w:r>
      <w:r>
        <w:rPr>
          <w:rFonts w:eastAsia="Times New Roman"/>
          <w:lang w:eastAsia="en-US"/>
        </w:rPr>
        <w:fldChar w:fldCharType="end"/>
      </w:r>
      <w:r w:rsidR="00AD0808">
        <w:rPr>
          <w:rFonts w:eastAsia="Times New Roman"/>
          <w:lang w:eastAsia="en-US"/>
        </w:rPr>
        <w:t xml:space="preserve"> depicts the context </w:t>
      </w:r>
      <w:r w:rsidR="00D83B05">
        <w:rPr>
          <w:rFonts w:eastAsia="Times New Roman"/>
          <w:lang w:eastAsia="en-US"/>
        </w:rPr>
        <w:t xml:space="preserve">and the actors </w:t>
      </w:r>
      <w:r w:rsidR="00AD0808">
        <w:rPr>
          <w:rFonts w:eastAsia="Times New Roman"/>
          <w:lang w:eastAsia="en-US"/>
        </w:rPr>
        <w:t>where a CAV operates</w:t>
      </w:r>
      <w:r w:rsidR="00685ACA">
        <w:rPr>
          <w:rFonts w:eastAsia="Times New Roman"/>
          <w:lang w:eastAsia="en-US"/>
        </w:rPr>
        <w:t>:</w:t>
      </w:r>
    </w:p>
    <w:p w14:paraId="08AA5945" w14:textId="0FC2C5E8" w:rsidR="00685ACA" w:rsidRPr="00685ACA" w:rsidRDefault="00685ACA" w:rsidP="00685ACA">
      <w:pPr>
        <w:pStyle w:val="Paragrafoelenco"/>
        <w:numPr>
          <w:ilvl w:val="0"/>
          <w:numId w:val="77"/>
        </w:numPr>
        <w:jc w:val="both"/>
        <w:rPr>
          <w:rFonts w:eastAsia="Times New Roman"/>
        </w:rPr>
      </w:pPr>
      <w:r w:rsidRPr="00685ACA">
        <w:rPr>
          <w:rFonts w:eastAsia="Times New Roman"/>
        </w:rPr>
        <w:t>Other CAVs</w:t>
      </w:r>
      <w:r w:rsidR="00427957">
        <w:rPr>
          <w:rFonts w:eastAsia="Times New Roman"/>
        </w:rPr>
        <w:t>.</w:t>
      </w:r>
    </w:p>
    <w:p w14:paraId="64AE2216" w14:textId="3E2F03D0" w:rsidR="00C71A0A" w:rsidRDefault="00685ACA" w:rsidP="00427957">
      <w:pPr>
        <w:pStyle w:val="Paragrafoelenco"/>
        <w:numPr>
          <w:ilvl w:val="0"/>
          <w:numId w:val="77"/>
        </w:numPr>
        <w:jc w:val="both"/>
        <w:rPr>
          <w:rFonts w:eastAsia="Times New Roman"/>
        </w:rPr>
      </w:pPr>
      <w:r w:rsidRPr="00427957">
        <w:rPr>
          <w:rFonts w:eastAsia="Times New Roman"/>
        </w:rPr>
        <w:t>Road side Units</w:t>
      </w:r>
      <w:r w:rsidR="00427957">
        <w:rPr>
          <w:rFonts w:eastAsia="Times New Roman"/>
        </w:rPr>
        <w:t xml:space="preserve"> (RSU)</w:t>
      </w:r>
      <w:r w:rsidR="00AD0808" w:rsidRPr="00427957">
        <w:rPr>
          <w:rFonts w:eastAsia="Times New Roman"/>
        </w:rPr>
        <w:t>.</w:t>
      </w:r>
    </w:p>
    <w:p w14:paraId="2CB214AF" w14:textId="2962F401" w:rsidR="00427957" w:rsidRDefault="00427957" w:rsidP="00427957">
      <w:pPr>
        <w:pStyle w:val="Paragrafoelenco"/>
        <w:numPr>
          <w:ilvl w:val="0"/>
          <w:numId w:val="77"/>
        </w:numPr>
        <w:jc w:val="both"/>
        <w:rPr>
          <w:rFonts w:eastAsia="Times New Roman"/>
        </w:rPr>
      </w:pPr>
      <w:r>
        <w:rPr>
          <w:rFonts w:eastAsia="Times New Roman"/>
        </w:rPr>
        <w:t>CAV-aware vehicles.</w:t>
      </w:r>
    </w:p>
    <w:p w14:paraId="54378CF9" w14:textId="3AA35CFE" w:rsidR="00427957" w:rsidRDefault="00427957" w:rsidP="00427957">
      <w:pPr>
        <w:pStyle w:val="Paragrafoelenco"/>
        <w:numPr>
          <w:ilvl w:val="0"/>
          <w:numId w:val="77"/>
        </w:numPr>
        <w:jc w:val="both"/>
        <w:rPr>
          <w:rFonts w:eastAsia="Times New Roman"/>
        </w:rPr>
      </w:pPr>
      <w:r>
        <w:rPr>
          <w:rFonts w:eastAsia="Times New Roman"/>
        </w:rPr>
        <w:t>Pedestrians.</w:t>
      </w:r>
    </w:p>
    <w:p w14:paraId="2833518B" w14:textId="67DC833C" w:rsidR="00427957" w:rsidRPr="00427957" w:rsidRDefault="00427957" w:rsidP="00427957">
      <w:pPr>
        <w:pStyle w:val="Paragrafoelenco"/>
        <w:numPr>
          <w:ilvl w:val="0"/>
          <w:numId w:val="77"/>
        </w:numPr>
        <w:jc w:val="both"/>
        <w:rPr>
          <w:rFonts w:eastAsia="Times New Roman"/>
        </w:rPr>
      </w:pPr>
      <w:r>
        <w:rPr>
          <w:rFonts w:eastAsia="Times New Roman"/>
        </w:rPr>
        <w:t>Traffic lights</w:t>
      </w:r>
    </w:p>
    <w:p w14:paraId="726936B3" w14:textId="77777777" w:rsidR="00C71A0A" w:rsidRDefault="00C71A0A" w:rsidP="00C71A0A">
      <w:pPr>
        <w:jc w:val="center"/>
      </w:pPr>
      <w:r>
        <w:rPr>
          <w:noProof/>
        </w:rPr>
        <w:drawing>
          <wp:inline distT="0" distB="0" distL="0" distR="0" wp14:anchorId="2AFA3165" wp14:editId="0836F13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4964616B" w14:textId="670CAA80" w:rsidR="00C71A0A" w:rsidRDefault="00C71A0A" w:rsidP="00C71A0A">
      <w:pPr>
        <w:jc w:val="center"/>
        <w:rPr>
          <w:i/>
        </w:rPr>
      </w:pPr>
      <w:bookmarkStart w:id="57" w:name="_Ref71284106"/>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2</w:t>
      </w:r>
      <w:r w:rsidRPr="00D83378">
        <w:rPr>
          <w:i/>
        </w:rPr>
        <w:fldChar w:fldCharType="end"/>
      </w:r>
      <w:bookmarkEnd w:id="57"/>
      <w:r w:rsidRPr="00D83378">
        <w:rPr>
          <w:i/>
        </w:rPr>
        <w:t xml:space="preserve"> – </w:t>
      </w:r>
      <w:r>
        <w:rPr>
          <w:i/>
        </w:rPr>
        <w:t xml:space="preserve">The </w:t>
      </w:r>
      <w:r w:rsidR="00AD0808">
        <w:rPr>
          <w:i/>
        </w:rPr>
        <w:t>e</w:t>
      </w:r>
      <w:r>
        <w:rPr>
          <w:i/>
        </w:rPr>
        <w:t>nvironment</w:t>
      </w:r>
      <w:r w:rsidR="00AD0808">
        <w:rPr>
          <w:i/>
        </w:rPr>
        <w:t xml:space="preserve"> where a CAV operates</w:t>
      </w:r>
    </w:p>
    <w:p w14:paraId="47482455" w14:textId="77777777" w:rsidR="00427957" w:rsidRDefault="00427957" w:rsidP="001B241D">
      <w:pPr>
        <w:jc w:val="both"/>
      </w:pPr>
    </w:p>
    <w:p w14:paraId="5EE3E99C" w14:textId="183E94CF" w:rsidR="00F850B7" w:rsidRDefault="00A4333E" w:rsidP="001B241D">
      <w:pPr>
        <w:jc w:val="both"/>
      </w:pPr>
      <w:r>
        <w:t xml:space="preserve">MPAI-CAV includes </w:t>
      </w:r>
      <w:r w:rsidR="00141D31">
        <w:t>4</w:t>
      </w:r>
      <w:r>
        <w:t xml:space="preserve"> </w:t>
      </w:r>
      <w:r w:rsidR="00336C77">
        <w:t>U</w:t>
      </w:r>
      <w:r w:rsidR="00AD5B71">
        <w:t xml:space="preserve">se </w:t>
      </w:r>
      <w:r w:rsidR="00336C77">
        <w:t>C</w:t>
      </w:r>
      <w:r w:rsidR="00AD5B71">
        <w:t xml:space="preserve">ases </w:t>
      </w:r>
      <w:r>
        <w:t xml:space="preserve">that correspond </w:t>
      </w:r>
      <w:r w:rsidR="00AD5B71">
        <w:t xml:space="preserve">to the </w:t>
      </w:r>
      <w:r w:rsidR="006A59E1">
        <w:t>5</w:t>
      </w:r>
      <w:r w:rsidR="00AD5B71">
        <w:t xml:space="preserve"> main subsystem</w:t>
      </w:r>
      <w:r w:rsidR="00336C77">
        <w:t>s</w:t>
      </w:r>
      <w:r w:rsidR="00AD5B71">
        <w:t xml:space="preserve"> </w:t>
      </w:r>
      <w:r>
        <w:t>of</w:t>
      </w:r>
      <w:r w:rsidR="00AD5B71">
        <w:t xml:space="preserve"> a </w:t>
      </w:r>
      <w:bookmarkStart w:id="58" w:name="_Hlk71232792"/>
      <w:r w:rsidR="00AD5B71">
        <w:t>Connected Auto</w:t>
      </w:r>
      <w:r w:rsidR="00427957">
        <w:softHyphen/>
      </w:r>
      <w:r w:rsidR="00AD5B71">
        <w:t>nomous Vehicle</w:t>
      </w:r>
      <w:bookmarkEnd w:id="58"/>
      <w:r w:rsidR="001B241D">
        <w:t>:</w:t>
      </w:r>
      <w:r w:rsidR="00AD5B71">
        <w:t xml:space="preserve"> </w:t>
      </w:r>
      <w:bookmarkStart w:id="59" w:name="_Hlk72335575"/>
    </w:p>
    <w:p w14:paraId="0BEFA6FA" w14:textId="336AE2ED" w:rsidR="008E46CA" w:rsidRPr="008E46CA" w:rsidRDefault="008E46CA" w:rsidP="008E46CA">
      <w:pPr>
        <w:pStyle w:val="Testocommento"/>
        <w:numPr>
          <w:ilvl w:val="0"/>
          <w:numId w:val="24"/>
        </w:numPr>
        <w:jc w:val="both"/>
        <w:rPr>
          <w:sz w:val="24"/>
          <w:szCs w:val="24"/>
          <w:lang w:val="en-US"/>
        </w:rPr>
      </w:pPr>
      <w:bookmarkStart w:id="60" w:name="_Hlk73950458"/>
      <w:bookmarkStart w:id="61" w:name="_Hlk85209543"/>
      <w:bookmarkEnd w:id="59"/>
      <w:r w:rsidRPr="008E46CA">
        <w:rPr>
          <w:b/>
          <w:bCs/>
          <w:sz w:val="24"/>
          <w:szCs w:val="24"/>
          <w:lang w:val="en-US"/>
        </w:rPr>
        <w:t>Human-CAV interaction (HCI)</w:t>
      </w:r>
      <w:r w:rsidRPr="008E46CA">
        <w:rPr>
          <w:sz w:val="24"/>
          <w:szCs w:val="24"/>
          <w:lang w:val="en-US"/>
        </w:rPr>
        <w:t xml:space="preserve"> recogni</w:t>
      </w:r>
      <w:r>
        <w:rPr>
          <w:sz w:val="24"/>
          <w:szCs w:val="24"/>
          <w:lang w:val="en-US"/>
        </w:rPr>
        <w:t>s</w:t>
      </w:r>
      <w:r w:rsidRPr="008E46CA">
        <w:rPr>
          <w:sz w:val="24"/>
          <w:szCs w:val="24"/>
          <w:lang w:val="en-US"/>
        </w:rPr>
        <w:t>es the human CAV rights holder, responds to humans’ commands and queries, provides extended environment representation (Full World Representation) for humans to use, senses human activities during the travel and may activate other Subsystems as required by humans.</w:t>
      </w:r>
    </w:p>
    <w:p w14:paraId="03E573A8" w14:textId="36AD22DB" w:rsidR="008E46CA" w:rsidRPr="008E46CA" w:rsidRDefault="008E46CA" w:rsidP="008E46CA">
      <w:pPr>
        <w:pStyle w:val="Testocommento"/>
        <w:numPr>
          <w:ilvl w:val="0"/>
          <w:numId w:val="24"/>
        </w:numPr>
        <w:jc w:val="both"/>
        <w:rPr>
          <w:sz w:val="24"/>
          <w:szCs w:val="24"/>
          <w:lang w:val="en-US"/>
        </w:rPr>
      </w:pPr>
      <w:r w:rsidRPr="008E46CA">
        <w:rPr>
          <w:b/>
          <w:bCs/>
          <w:sz w:val="24"/>
          <w:szCs w:val="24"/>
          <w:lang w:val="en-US"/>
        </w:rPr>
        <w:t xml:space="preserve">Environment Sensing Subsystem (ESS) </w:t>
      </w:r>
      <w:r w:rsidRPr="008E46CA">
        <w:rPr>
          <w:sz w:val="24"/>
          <w:szCs w:val="24"/>
          <w:lang w:val="en-US"/>
        </w:rPr>
        <w:t>acquires information from the environment via a variety of sensors and produces a representation of the environment (Basic World Repres</w:t>
      </w:r>
      <w:r w:rsidR="008E6811">
        <w:rPr>
          <w:sz w:val="24"/>
          <w:szCs w:val="24"/>
          <w:lang w:val="en-US"/>
        </w:rPr>
        <w:softHyphen/>
      </w:r>
      <w:r w:rsidRPr="008E46CA">
        <w:rPr>
          <w:sz w:val="24"/>
          <w:szCs w:val="24"/>
          <w:lang w:val="en-US"/>
        </w:rPr>
        <w:t>en</w:t>
      </w:r>
      <w:r w:rsidR="008E6811">
        <w:rPr>
          <w:sz w:val="24"/>
          <w:szCs w:val="24"/>
          <w:lang w:val="en-US"/>
        </w:rPr>
        <w:softHyphen/>
      </w:r>
      <w:r w:rsidRPr="008E46CA">
        <w:rPr>
          <w:sz w:val="24"/>
          <w:szCs w:val="24"/>
          <w:lang w:val="en-US"/>
        </w:rPr>
        <w:t>tation), its best guess given the available sensory data.</w:t>
      </w:r>
    </w:p>
    <w:p w14:paraId="1492954D" w14:textId="77777777" w:rsidR="008E46CA" w:rsidRPr="008E46CA" w:rsidRDefault="008E46CA" w:rsidP="008E46CA">
      <w:pPr>
        <w:pStyle w:val="Testocommento"/>
        <w:numPr>
          <w:ilvl w:val="0"/>
          <w:numId w:val="24"/>
        </w:numPr>
        <w:jc w:val="both"/>
        <w:rPr>
          <w:sz w:val="24"/>
          <w:szCs w:val="24"/>
          <w:lang w:val="en-US"/>
        </w:rPr>
      </w:pPr>
      <w:r w:rsidRPr="008E46CA">
        <w:rPr>
          <w:b/>
          <w:bCs/>
          <w:sz w:val="24"/>
          <w:szCs w:val="24"/>
          <w:lang w:val="en-US"/>
        </w:rPr>
        <w:t>Autonomous Motion Subsystem (AMS)</w:t>
      </w:r>
      <w:r w:rsidRPr="008E46CA">
        <w:rPr>
          <w:sz w:val="24"/>
          <w:szCs w:val="24"/>
          <w:lang w:val="en-US"/>
        </w:rPr>
        <w:t xml:space="preserve"> computes the Route to destination, uses different sources of information – CAV sensors, other CAVs and transmitting units – to produce a Full World Representation and gives commands that drive the CAV to the intended destination.</w:t>
      </w:r>
    </w:p>
    <w:bookmarkEnd w:id="60"/>
    <w:p w14:paraId="2BED84DE" w14:textId="3CDFBE06" w:rsidR="0012052D" w:rsidRPr="00141D31" w:rsidRDefault="008E46CA" w:rsidP="00AE55F3">
      <w:pPr>
        <w:pStyle w:val="Testocommento"/>
        <w:numPr>
          <w:ilvl w:val="0"/>
          <w:numId w:val="24"/>
        </w:numPr>
        <w:jc w:val="both"/>
        <w:rPr>
          <w:b/>
          <w:bCs/>
          <w:sz w:val="24"/>
          <w:szCs w:val="24"/>
          <w:lang w:val="en-US"/>
        </w:rPr>
      </w:pPr>
      <w:r w:rsidRPr="008E46CA">
        <w:rPr>
          <w:b/>
          <w:bCs/>
          <w:sz w:val="24"/>
          <w:szCs w:val="24"/>
          <w:lang w:val="en-US"/>
        </w:rPr>
        <w:t>Motion Actuation Subsystem (MAS)</w:t>
      </w:r>
      <w:r w:rsidRPr="00141D31">
        <w:rPr>
          <w:b/>
          <w:bCs/>
          <w:sz w:val="24"/>
          <w:szCs w:val="24"/>
          <w:lang w:val="en-US"/>
        </w:rPr>
        <w:t xml:space="preserve"> </w:t>
      </w:r>
      <w:r w:rsidRPr="00141D31">
        <w:rPr>
          <w:sz w:val="24"/>
          <w:szCs w:val="24"/>
          <w:lang w:val="en-US"/>
        </w:rPr>
        <w:t>provides non-electromagnetic environment infor</w:t>
      </w:r>
      <w:r w:rsidRPr="00141D31">
        <w:rPr>
          <w:sz w:val="24"/>
          <w:szCs w:val="24"/>
          <w:lang w:val="en-US"/>
        </w:rPr>
        <w:softHyphen/>
        <w:t>mation¸ receives and actuates motion commands in the physical world.</w:t>
      </w:r>
    </w:p>
    <w:bookmarkEnd w:id="61"/>
    <w:p w14:paraId="296F268F" w14:textId="1C33B7FA" w:rsidR="00A30336" w:rsidRDefault="00FC31AD" w:rsidP="00FC31AD">
      <w:pPr>
        <w:pStyle w:val="Testocommento"/>
        <w:jc w:val="both"/>
        <w:rPr>
          <w:sz w:val="24"/>
          <w:szCs w:val="24"/>
        </w:rPr>
      </w:pPr>
      <w:r>
        <w:rPr>
          <w:sz w:val="24"/>
          <w:szCs w:val="24"/>
        </w:rPr>
        <w:t>The inter</w:t>
      </w:r>
      <w:r w:rsidR="007B22E9">
        <w:rPr>
          <w:sz w:val="24"/>
          <w:szCs w:val="24"/>
        </w:rPr>
        <w:t>action</w:t>
      </w:r>
      <w:r>
        <w:rPr>
          <w:sz w:val="24"/>
          <w:szCs w:val="24"/>
        </w:rPr>
        <w:t xml:space="preserve"> of the 5 subsystems in depicted in </w:t>
      </w:r>
      <w:r w:rsidR="00DF51B7">
        <w:rPr>
          <w:sz w:val="24"/>
          <w:szCs w:val="24"/>
        </w:rPr>
        <w:fldChar w:fldCharType="begin"/>
      </w:r>
      <w:r w:rsidR="00DF51B7">
        <w:rPr>
          <w:sz w:val="24"/>
          <w:szCs w:val="24"/>
        </w:rPr>
        <w:instrText xml:space="preserve"> REF _Ref76890391 \h </w:instrText>
      </w:r>
      <w:r w:rsidR="00DF51B7">
        <w:rPr>
          <w:sz w:val="24"/>
          <w:szCs w:val="24"/>
        </w:rPr>
      </w:r>
      <w:r w:rsidR="00DF51B7">
        <w:rPr>
          <w:sz w:val="24"/>
          <w:szCs w:val="24"/>
        </w:rPr>
        <w:fldChar w:fldCharType="separate"/>
      </w:r>
      <w:r w:rsidR="00A17F6F" w:rsidRPr="00DA331C">
        <w:rPr>
          <w:i/>
          <w:sz w:val="24"/>
          <w:szCs w:val="24"/>
        </w:rPr>
        <w:t xml:space="preserve">Figure </w:t>
      </w:r>
      <w:r w:rsidR="00A17F6F">
        <w:rPr>
          <w:i/>
          <w:noProof/>
          <w:sz w:val="24"/>
          <w:szCs w:val="24"/>
        </w:rPr>
        <w:t>3</w:t>
      </w:r>
      <w:r w:rsidR="00DF51B7">
        <w:rPr>
          <w:sz w:val="24"/>
          <w:szCs w:val="24"/>
        </w:rPr>
        <w:fldChar w:fldCharType="end"/>
      </w:r>
      <w:r w:rsidR="00B20983">
        <w:rPr>
          <w:sz w:val="24"/>
          <w:szCs w:val="24"/>
        </w:rPr>
        <w:t>:</w:t>
      </w:r>
    </w:p>
    <w:p w14:paraId="31F377D9" w14:textId="610FCB01" w:rsidR="008461F8" w:rsidRDefault="00191C34" w:rsidP="008461F8">
      <w:pPr>
        <w:pStyle w:val="Testocommento"/>
        <w:jc w:val="center"/>
        <w:rPr>
          <w:sz w:val="24"/>
          <w:szCs w:val="24"/>
        </w:rPr>
      </w:pPr>
      <w:r>
        <w:object w:dxaOrig="9680" w:dyaOrig="3550" w14:anchorId="6ACC6CC2">
          <v:shape id="_x0000_i1028" type="#_x0000_t75" style="width:356.25pt;height:130.5pt" o:ole="">
            <v:imagedata r:id="rId23" o:title=""/>
          </v:shape>
          <o:OLEObject Type="Embed" ProgID="PBrush" ShapeID="_x0000_i1028" DrawAspect="Content" ObjectID="_1704702584" r:id="rId24"/>
        </w:object>
      </w:r>
    </w:p>
    <w:p w14:paraId="4BD882ED" w14:textId="4D132355" w:rsidR="00FC31AD" w:rsidRPr="00F25927" w:rsidRDefault="00FC31AD" w:rsidP="00FC31AD">
      <w:pPr>
        <w:pStyle w:val="Testocommento"/>
        <w:jc w:val="center"/>
        <w:rPr>
          <w:iCs/>
          <w:sz w:val="24"/>
          <w:szCs w:val="24"/>
        </w:rPr>
      </w:pPr>
      <w:bookmarkStart w:id="62" w:name="_Ref76890391"/>
      <w:bookmarkStart w:id="63" w:name="_Ref76889410"/>
      <w:r w:rsidRPr="00DA331C">
        <w:rPr>
          <w:i/>
          <w:sz w:val="24"/>
          <w:szCs w:val="24"/>
        </w:rPr>
        <w:t xml:space="preserve">Figure </w:t>
      </w:r>
      <w:r w:rsidRPr="00DA331C">
        <w:rPr>
          <w:i/>
          <w:sz w:val="24"/>
          <w:szCs w:val="24"/>
        </w:rPr>
        <w:fldChar w:fldCharType="begin"/>
      </w:r>
      <w:r w:rsidRPr="00DA331C">
        <w:rPr>
          <w:i/>
          <w:sz w:val="24"/>
          <w:szCs w:val="24"/>
        </w:rPr>
        <w:instrText xml:space="preserve"> SEQ Figure \* ARABIC </w:instrText>
      </w:r>
      <w:r w:rsidRPr="00DA331C">
        <w:rPr>
          <w:i/>
          <w:sz w:val="24"/>
          <w:szCs w:val="24"/>
        </w:rPr>
        <w:fldChar w:fldCharType="separate"/>
      </w:r>
      <w:r w:rsidR="00A17F6F">
        <w:rPr>
          <w:i/>
          <w:noProof/>
          <w:sz w:val="24"/>
          <w:szCs w:val="24"/>
        </w:rPr>
        <w:t>3</w:t>
      </w:r>
      <w:r w:rsidRPr="00DA331C">
        <w:rPr>
          <w:i/>
          <w:sz w:val="24"/>
          <w:szCs w:val="24"/>
        </w:rPr>
        <w:fldChar w:fldCharType="end"/>
      </w:r>
      <w:bookmarkEnd w:id="62"/>
      <w:r w:rsidRPr="00DA331C">
        <w:rPr>
          <w:i/>
          <w:sz w:val="24"/>
          <w:szCs w:val="24"/>
        </w:rPr>
        <w:t xml:space="preserve"> – The </w:t>
      </w:r>
      <w:r w:rsidR="006D413B" w:rsidRPr="00DA331C">
        <w:rPr>
          <w:i/>
          <w:sz w:val="24"/>
          <w:szCs w:val="24"/>
        </w:rPr>
        <w:t>CAV subsystems</w:t>
      </w:r>
      <w:bookmarkEnd w:id="63"/>
    </w:p>
    <w:p w14:paraId="5BDEC859" w14:textId="77777777" w:rsidR="00B9266F" w:rsidRDefault="00B9266F" w:rsidP="00F25927">
      <w:pPr>
        <w:pStyle w:val="Testocommento"/>
        <w:jc w:val="both"/>
        <w:rPr>
          <w:sz w:val="24"/>
          <w:szCs w:val="24"/>
        </w:rPr>
      </w:pPr>
    </w:p>
    <w:p w14:paraId="0518326F" w14:textId="09CDD441" w:rsidR="00AB1E58" w:rsidRDefault="00F25927" w:rsidP="00F25927">
      <w:pPr>
        <w:pStyle w:val="Testocommento"/>
        <w:jc w:val="both"/>
        <w:rPr>
          <w:sz w:val="24"/>
          <w:szCs w:val="24"/>
        </w:rPr>
      </w:pPr>
      <w:bookmarkStart w:id="64" w:name="_Hlk85209765"/>
      <w:bookmarkEnd w:id="55"/>
      <w:r w:rsidRPr="00F25927">
        <w:rPr>
          <w:sz w:val="24"/>
          <w:szCs w:val="24"/>
        </w:rPr>
        <w:t>Th</w:t>
      </w:r>
      <w:r w:rsidR="001343A7">
        <w:rPr>
          <w:sz w:val="24"/>
          <w:szCs w:val="24"/>
        </w:rPr>
        <w:t>e following</w:t>
      </w:r>
      <w:r w:rsidR="00B9266F">
        <w:rPr>
          <w:sz w:val="24"/>
          <w:szCs w:val="24"/>
        </w:rPr>
        <w:t xml:space="preserve"> high-level workflow</w:t>
      </w:r>
      <w:r w:rsidR="00F66DA8">
        <w:rPr>
          <w:sz w:val="24"/>
          <w:szCs w:val="24"/>
        </w:rPr>
        <w:t xml:space="preserve"> </w:t>
      </w:r>
      <w:r w:rsidR="001343A7">
        <w:rPr>
          <w:sz w:val="24"/>
          <w:szCs w:val="24"/>
        </w:rPr>
        <w:t xml:space="preserve">illustrates </w:t>
      </w:r>
      <w:r w:rsidR="007D7550">
        <w:rPr>
          <w:sz w:val="24"/>
          <w:szCs w:val="24"/>
        </w:rPr>
        <w:t>the operati</w:t>
      </w:r>
      <w:r w:rsidR="00B37215">
        <w:rPr>
          <w:sz w:val="24"/>
          <w:szCs w:val="24"/>
        </w:rPr>
        <w:t>on</w:t>
      </w:r>
      <w:r w:rsidR="007D7550">
        <w:rPr>
          <w:sz w:val="24"/>
          <w:szCs w:val="24"/>
        </w:rPr>
        <w:t xml:space="preserve"> of the CAV envisaged </w:t>
      </w:r>
      <w:r w:rsidR="00CA2136">
        <w:rPr>
          <w:sz w:val="24"/>
          <w:szCs w:val="24"/>
        </w:rPr>
        <w:t>by this docum</w:t>
      </w:r>
      <w:r w:rsidR="00B37215">
        <w:rPr>
          <w:sz w:val="24"/>
          <w:szCs w:val="24"/>
        </w:rPr>
        <w:softHyphen/>
      </w:r>
      <w:r w:rsidR="00CA2136">
        <w:rPr>
          <w:sz w:val="24"/>
          <w:szCs w:val="24"/>
        </w:rPr>
        <w:t>ent.</w:t>
      </w:r>
    </w:p>
    <w:p w14:paraId="3D5D953E" w14:textId="760DD04F" w:rsidR="0012052D" w:rsidRPr="0012052D" w:rsidRDefault="0012052D" w:rsidP="00AE55F3">
      <w:pPr>
        <w:pStyle w:val="Testocommento"/>
        <w:numPr>
          <w:ilvl w:val="0"/>
          <w:numId w:val="18"/>
        </w:numPr>
        <w:jc w:val="both"/>
        <w:rPr>
          <w:sz w:val="24"/>
          <w:szCs w:val="24"/>
        </w:rPr>
      </w:pPr>
      <w:r w:rsidRPr="0012052D">
        <w:rPr>
          <w:sz w:val="24"/>
          <w:szCs w:val="24"/>
        </w:rPr>
        <w:t xml:space="preserve">A </w:t>
      </w:r>
      <w:r w:rsidR="00796A67">
        <w:rPr>
          <w:i/>
          <w:iCs/>
          <w:sz w:val="24"/>
          <w:szCs w:val="24"/>
        </w:rPr>
        <w:t>h</w:t>
      </w:r>
      <w:r w:rsidRPr="00A47CAD">
        <w:rPr>
          <w:i/>
          <w:iCs/>
          <w:sz w:val="24"/>
          <w:szCs w:val="24"/>
        </w:rPr>
        <w:t>uman</w:t>
      </w:r>
      <w:r w:rsidRPr="0012052D">
        <w:rPr>
          <w:sz w:val="24"/>
          <w:szCs w:val="24"/>
        </w:rPr>
        <w:t xml:space="preserve"> with appropriate credentials requests the CAV, via </w:t>
      </w:r>
      <w:r w:rsidRPr="008861DA">
        <w:rPr>
          <w:i/>
          <w:iCs/>
          <w:sz w:val="24"/>
          <w:szCs w:val="24"/>
        </w:rPr>
        <w:t>Human-CAV Interaction</w:t>
      </w:r>
      <w:r w:rsidRPr="0012052D">
        <w:rPr>
          <w:sz w:val="24"/>
          <w:szCs w:val="24"/>
        </w:rPr>
        <w:t xml:space="preserve">, to take the human to a given place. </w:t>
      </w:r>
    </w:p>
    <w:p w14:paraId="4A334A9B" w14:textId="3619A0F9" w:rsidR="0012052D" w:rsidRPr="0012052D" w:rsidRDefault="00372B71" w:rsidP="00AE55F3">
      <w:pPr>
        <w:pStyle w:val="Testocommento"/>
        <w:numPr>
          <w:ilvl w:val="0"/>
          <w:numId w:val="18"/>
        </w:numPr>
        <w:jc w:val="both"/>
        <w:rPr>
          <w:sz w:val="24"/>
          <w:szCs w:val="24"/>
        </w:rPr>
      </w:pPr>
      <w:r w:rsidRPr="00A47CAD">
        <w:rPr>
          <w:i/>
          <w:iCs/>
          <w:sz w:val="24"/>
          <w:szCs w:val="24"/>
        </w:rPr>
        <w:t>Human-CAV Interaction</w:t>
      </w:r>
      <w:r w:rsidRPr="0012052D">
        <w:rPr>
          <w:sz w:val="24"/>
          <w:szCs w:val="24"/>
        </w:rPr>
        <w:t xml:space="preserve"> </w:t>
      </w:r>
      <w:r w:rsidR="004A1A59">
        <w:rPr>
          <w:sz w:val="24"/>
          <w:szCs w:val="24"/>
        </w:rPr>
        <w:t>authenticates</w:t>
      </w:r>
      <w:r w:rsidR="009051B6">
        <w:rPr>
          <w:sz w:val="24"/>
          <w:szCs w:val="24"/>
        </w:rPr>
        <w:t xml:space="preserve"> the human, </w:t>
      </w:r>
      <w:r w:rsidR="0012052D" w:rsidRPr="0012052D">
        <w:rPr>
          <w:sz w:val="24"/>
          <w:szCs w:val="24"/>
        </w:rPr>
        <w:t>interpret</w:t>
      </w:r>
      <w:r>
        <w:rPr>
          <w:sz w:val="24"/>
          <w:szCs w:val="24"/>
        </w:rPr>
        <w:t>s</w:t>
      </w:r>
      <w:r w:rsidR="0012052D" w:rsidRPr="0012052D">
        <w:rPr>
          <w:sz w:val="24"/>
          <w:szCs w:val="24"/>
        </w:rPr>
        <w:t xml:space="preserve"> the request </w:t>
      </w:r>
      <w:r>
        <w:rPr>
          <w:sz w:val="24"/>
          <w:szCs w:val="24"/>
        </w:rPr>
        <w:t xml:space="preserve">and </w:t>
      </w:r>
      <w:r w:rsidRPr="0012052D">
        <w:rPr>
          <w:sz w:val="24"/>
          <w:szCs w:val="24"/>
        </w:rPr>
        <w:t>passe</w:t>
      </w:r>
      <w:r>
        <w:rPr>
          <w:sz w:val="24"/>
          <w:szCs w:val="24"/>
        </w:rPr>
        <w:t>s a</w:t>
      </w:r>
      <w:r w:rsidRPr="0012052D">
        <w:rPr>
          <w:sz w:val="24"/>
          <w:szCs w:val="24"/>
        </w:rPr>
        <w:t xml:space="preserve"> </w:t>
      </w:r>
      <w:r>
        <w:rPr>
          <w:sz w:val="24"/>
          <w:szCs w:val="24"/>
        </w:rPr>
        <w:t>command</w:t>
      </w:r>
      <w:r w:rsidR="0012052D" w:rsidRPr="0012052D">
        <w:rPr>
          <w:sz w:val="24"/>
          <w:szCs w:val="24"/>
        </w:rPr>
        <w:t xml:space="preserve"> to the </w:t>
      </w:r>
      <w:r w:rsidR="0012052D" w:rsidRPr="0063498C">
        <w:rPr>
          <w:i/>
          <w:iCs/>
          <w:sz w:val="24"/>
          <w:szCs w:val="24"/>
        </w:rPr>
        <w:t>Autonomous Motion Subsystem</w:t>
      </w:r>
      <w:r w:rsidR="0012052D" w:rsidRPr="0012052D">
        <w:rPr>
          <w:sz w:val="24"/>
          <w:szCs w:val="24"/>
        </w:rPr>
        <w:t>.</w:t>
      </w:r>
      <w:r w:rsidR="001434DD" w:rsidRPr="001434DD">
        <w:rPr>
          <w:sz w:val="24"/>
          <w:szCs w:val="24"/>
        </w:rPr>
        <w:t xml:space="preserve"> </w:t>
      </w:r>
      <w:r w:rsidR="001434DD">
        <w:rPr>
          <w:sz w:val="24"/>
          <w:szCs w:val="24"/>
        </w:rPr>
        <w:t>Later, instructions can be corrected/integrated.</w:t>
      </w:r>
    </w:p>
    <w:p w14:paraId="2CC20968" w14:textId="14F49EF3" w:rsidR="0012052D" w:rsidRPr="0012052D" w:rsidRDefault="0012052D" w:rsidP="00AE55F3">
      <w:pPr>
        <w:pStyle w:val="Testocommento"/>
        <w:numPr>
          <w:ilvl w:val="0"/>
          <w:numId w:val="18"/>
        </w:numPr>
        <w:jc w:val="both"/>
        <w:rPr>
          <w:sz w:val="24"/>
          <w:szCs w:val="24"/>
        </w:rPr>
      </w:pPr>
      <w:r w:rsidRPr="00A47CAD">
        <w:rPr>
          <w:i/>
          <w:iCs/>
          <w:sz w:val="24"/>
          <w:szCs w:val="24"/>
        </w:rPr>
        <w:t>Autonomous Motion Subsystem</w:t>
      </w:r>
      <w:r w:rsidRPr="0012052D">
        <w:rPr>
          <w:sz w:val="24"/>
          <w:szCs w:val="24"/>
        </w:rPr>
        <w:t>:</w:t>
      </w:r>
    </w:p>
    <w:p w14:paraId="2AEFA03E" w14:textId="7785E1B6" w:rsidR="0012052D" w:rsidRPr="0012052D" w:rsidRDefault="0012052D" w:rsidP="00AE55F3">
      <w:pPr>
        <w:pStyle w:val="Testocommento"/>
        <w:numPr>
          <w:ilvl w:val="1"/>
          <w:numId w:val="18"/>
        </w:numPr>
        <w:jc w:val="both"/>
        <w:rPr>
          <w:sz w:val="24"/>
          <w:szCs w:val="24"/>
        </w:rPr>
      </w:pPr>
      <w:r w:rsidRPr="0012052D">
        <w:rPr>
          <w:sz w:val="24"/>
          <w:szCs w:val="24"/>
        </w:rPr>
        <w:t xml:space="preserve">Requests </w:t>
      </w:r>
      <w:r w:rsidR="00BE2EE4">
        <w:rPr>
          <w:i/>
          <w:iCs/>
          <w:sz w:val="24"/>
          <w:szCs w:val="24"/>
        </w:rPr>
        <w:t xml:space="preserve">Environment </w:t>
      </w:r>
      <w:r w:rsidR="008F3C26">
        <w:rPr>
          <w:i/>
          <w:iCs/>
          <w:sz w:val="24"/>
          <w:szCs w:val="24"/>
        </w:rPr>
        <w:t>Sensing</w:t>
      </w:r>
      <w:r w:rsidR="00BE2EE4">
        <w:rPr>
          <w:i/>
          <w:iCs/>
          <w:sz w:val="24"/>
          <w:szCs w:val="24"/>
        </w:rPr>
        <w:t xml:space="preserve"> Subsystem</w:t>
      </w:r>
      <w:r w:rsidR="00885000" w:rsidRPr="00885000">
        <w:rPr>
          <w:sz w:val="24"/>
          <w:szCs w:val="24"/>
        </w:rPr>
        <w:t xml:space="preserve"> </w:t>
      </w:r>
      <w:r w:rsidRPr="0012052D">
        <w:rPr>
          <w:sz w:val="24"/>
          <w:szCs w:val="24"/>
        </w:rPr>
        <w:t xml:space="preserve">to provide the current Pose. </w:t>
      </w:r>
    </w:p>
    <w:p w14:paraId="45E32C9C" w14:textId="47935A26" w:rsidR="0012052D" w:rsidRPr="0012052D" w:rsidRDefault="0012052D" w:rsidP="00AE55F3">
      <w:pPr>
        <w:pStyle w:val="Testocommento"/>
        <w:numPr>
          <w:ilvl w:val="1"/>
          <w:numId w:val="18"/>
        </w:numPr>
        <w:jc w:val="both"/>
        <w:rPr>
          <w:sz w:val="24"/>
          <w:szCs w:val="24"/>
        </w:rPr>
      </w:pPr>
      <w:r w:rsidRPr="0012052D">
        <w:rPr>
          <w:sz w:val="24"/>
          <w:szCs w:val="24"/>
        </w:rPr>
        <w:t>Computes the Route.</w:t>
      </w:r>
    </w:p>
    <w:p w14:paraId="37333E74" w14:textId="7AF6370C" w:rsidR="0012052D" w:rsidRPr="0012052D" w:rsidRDefault="0012052D" w:rsidP="00AE55F3">
      <w:pPr>
        <w:pStyle w:val="Testocommento"/>
        <w:numPr>
          <w:ilvl w:val="1"/>
          <w:numId w:val="18"/>
        </w:numPr>
        <w:jc w:val="both"/>
        <w:rPr>
          <w:sz w:val="24"/>
          <w:szCs w:val="24"/>
        </w:rPr>
      </w:pPr>
      <w:r w:rsidRPr="0012052D">
        <w:rPr>
          <w:sz w:val="24"/>
          <w:szCs w:val="24"/>
        </w:rPr>
        <w:t>Issues the start command.</w:t>
      </w:r>
    </w:p>
    <w:p w14:paraId="380E5EE0" w14:textId="41E52DF1" w:rsidR="00A47CAD" w:rsidRDefault="00BE2EE4" w:rsidP="00AE55F3">
      <w:pPr>
        <w:pStyle w:val="Testocommento"/>
        <w:numPr>
          <w:ilvl w:val="0"/>
          <w:numId w:val="18"/>
        </w:numPr>
        <w:jc w:val="both"/>
        <w:rPr>
          <w:sz w:val="24"/>
          <w:szCs w:val="24"/>
        </w:rPr>
      </w:pPr>
      <w:r>
        <w:rPr>
          <w:i/>
          <w:iCs/>
          <w:sz w:val="24"/>
          <w:szCs w:val="24"/>
        </w:rPr>
        <w:t xml:space="preserve">Environment </w:t>
      </w:r>
      <w:r w:rsidR="008F3C26">
        <w:rPr>
          <w:i/>
          <w:iCs/>
          <w:sz w:val="24"/>
          <w:szCs w:val="24"/>
        </w:rPr>
        <w:t>Sensing</w:t>
      </w:r>
      <w:r>
        <w:rPr>
          <w:i/>
          <w:iCs/>
          <w:sz w:val="24"/>
          <w:szCs w:val="24"/>
        </w:rPr>
        <w:t xml:space="preserve"> Subsystem</w:t>
      </w:r>
      <w:r w:rsidR="0012052D" w:rsidRPr="0012052D">
        <w:rPr>
          <w:sz w:val="24"/>
          <w:szCs w:val="24"/>
        </w:rPr>
        <w:t xml:space="preserve"> </w:t>
      </w:r>
      <w:r w:rsidR="008861DA">
        <w:rPr>
          <w:sz w:val="24"/>
          <w:szCs w:val="24"/>
        </w:rPr>
        <w:t xml:space="preserve">computes and </w:t>
      </w:r>
      <w:r w:rsidR="001434DD">
        <w:rPr>
          <w:sz w:val="24"/>
          <w:szCs w:val="24"/>
        </w:rPr>
        <w:t xml:space="preserve">sends </w:t>
      </w:r>
      <w:r w:rsidR="008861DA">
        <w:rPr>
          <w:sz w:val="24"/>
          <w:szCs w:val="24"/>
        </w:rPr>
        <w:t xml:space="preserve">the </w:t>
      </w:r>
      <w:r w:rsidR="001434DD">
        <w:rPr>
          <w:sz w:val="24"/>
          <w:szCs w:val="24"/>
        </w:rPr>
        <w:t xml:space="preserve">Basic World </w:t>
      </w:r>
      <w:r w:rsidR="008861DA">
        <w:rPr>
          <w:sz w:val="24"/>
          <w:szCs w:val="24"/>
        </w:rPr>
        <w:t>R</w:t>
      </w:r>
      <w:r w:rsidR="001434DD">
        <w:rPr>
          <w:sz w:val="24"/>
          <w:szCs w:val="24"/>
        </w:rPr>
        <w:t xml:space="preserve">epresentation </w:t>
      </w:r>
      <w:r w:rsidR="008861DA">
        <w:rPr>
          <w:sz w:val="24"/>
          <w:szCs w:val="24"/>
        </w:rPr>
        <w:t>to</w:t>
      </w:r>
      <w:r w:rsidR="0012052D" w:rsidRPr="00A47CAD">
        <w:rPr>
          <w:i/>
          <w:iCs/>
          <w:sz w:val="24"/>
          <w:szCs w:val="24"/>
        </w:rPr>
        <w:t xml:space="preserve"> Aut</w:t>
      </w:r>
      <w:r w:rsidR="008861DA">
        <w:rPr>
          <w:i/>
          <w:iCs/>
          <w:sz w:val="24"/>
          <w:szCs w:val="24"/>
        </w:rPr>
        <w:softHyphen/>
      </w:r>
      <w:r w:rsidR="0012052D" w:rsidRPr="00A47CAD">
        <w:rPr>
          <w:i/>
          <w:iCs/>
          <w:sz w:val="24"/>
          <w:szCs w:val="24"/>
        </w:rPr>
        <w:t>onomous Motion Sub</w:t>
      </w:r>
      <w:r w:rsidR="008861DA">
        <w:rPr>
          <w:i/>
          <w:iCs/>
          <w:sz w:val="24"/>
          <w:szCs w:val="24"/>
        </w:rPr>
        <w:softHyphen/>
      </w:r>
      <w:r w:rsidR="0012052D" w:rsidRPr="00A47CAD">
        <w:rPr>
          <w:i/>
          <w:iCs/>
          <w:sz w:val="24"/>
          <w:szCs w:val="24"/>
        </w:rPr>
        <w:t>system</w:t>
      </w:r>
      <w:r w:rsidR="0012052D" w:rsidRPr="0012052D">
        <w:rPr>
          <w:sz w:val="24"/>
          <w:szCs w:val="24"/>
        </w:rPr>
        <w:t xml:space="preserve"> </w:t>
      </w:r>
      <w:r w:rsidR="008861DA">
        <w:rPr>
          <w:sz w:val="24"/>
          <w:szCs w:val="24"/>
        </w:rPr>
        <w:t xml:space="preserve">and </w:t>
      </w:r>
      <w:r w:rsidR="008861DA" w:rsidRPr="00A47CAD">
        <w:rPr>
          <w:i/>
          <w:iCs/>
          <w:sz w:val="24"/>
          <w:szCs w:val="24"/>
        </w:rPr>
        <w:t>CAV to Everything</w:t>
      </w:r>
      <w:r w:rsidR="008861DA">
        <w:rPr>
          <w:i/>
          <w:iCs/>
          <w:sz w:val="24"/>
          <w:szCs w:val="24"/>
        </w:rPr>
        <w:t>.</w:t>
      </w:r>
    </w:p>
    <w:p w14:paraId="68408BF3" w14:textId="123177CD" w:rsidR="00BC07C8" w:rsidRDefault="00A47CAD" w:rsidP="00AE55F3">
      <w:pPr>
        <w:pStyle w:val="Testocommento"/>
        <w:numPr>
          <w:ilvl w:val="0"/>
          <w:numId w:val="18"/>
        </w:numPr>
        <w:jc w:val="both"/>
        <w:rPr>
          <w:sz w:val="24"/>
          <w:szCs w:val="24"/>
        </w:rPr>
      </w:pPr>
      <w:r w:rsidRPr="00A47CAD">
        <w:rPr>
          <w:i/>
          <w:iCs/>
          <w:sz w:val="24"/>
          <w:szCs w:val="24"/>
        </w:rPr>
        <w:t>Autonomous Motion Subsystem</w:t>
      </w:r>
      <w:r w:rsidR="0012052D" w:rsidRPr="0012052D">
        <w:rPr>
          <w:sz w:val="24"/>
          <w:szCs w:val="24"/>
        </w:rPr>
        <w:t>:</w:t>
      </w:r>
    </w:p>
    <w:p w14:paraId="42869DCA" w14:textId="03F8D4E4" w:rsidR="0012052D" w:rsidRPr="008861DA" w:rsidRDefault="0012052D" w:rsidP="00AE55F3">
      <w:pPr>
        <w:pStyle w:val="Testocommento"/>
        <w:numPr>
          <w:ilvl w:val="1"/>
          <w:numId w:val="18"/>
        </w:numPr>
        <w:jc w:val="both"/>
        <w:rPr>
          <w:sz w:val="24"/>
          <w:szCs w:val="24"/>
        </w:rPr>
      </w:pPr>
      <w:r w:rsidRPr="008861DA">
        <w:rPr>
          <w:sz w:val="24"/>
          <w:szCs w:val="24"/>
        </w:rPr>
        <w:t xml:space="preserve">Receives </w:t>
      </w:r>
      <w:r w:rsidR="008861DA" w:rsidRPr="008861DA">
        <w:rPr>
          <w:sz w:val="24"/>
          <w:szCs w:val="24"/>
        </w:rPr>
        <w:t>and fu</w:t>
      </w:r>
      <w:r w:rsidR="00DE5A39">
        <w:rPr>
          <w:sz w:val="24"/>
          <w:szCs w:val="24"/>
        </w:rPr>
        <w:t>s</w:t>
      </w:r>
      <w:r w:rsidR="008861DA" w:rsidRPr="008861DA">
        <w:rPr>
          <w:sz w:val="24"/>
          <w:szCs w:val="24"/>
        </w:rPr>
        <w:t xml:space="preserve">es the Basic World Representations </w:t>
      </w:r>
      <w:r w:rsidR="008861DA">
        <w:rPr>
          <w:sz w:val="24"/>
          <w:szCs w:val="24"/>
        </w:rPr>
        <w:t>to c</w:t>
      </w:r>
      <w:r w:rsidRPr="008861DA">
        <w:rPr>
          <w:sz w:val="24"/>
          <w:szCs w:val="24"/>
        </w:rPr>
        <w:t>ompute the Full World Repres</w:t>
      </w:r>
      <w:r w:rsidR="007A1F29">
        <w:rPr>
          <w:sz w:val="24"/>
          <w:szCs w:val="24"/>
        </w:rPr>
        <w:softHyphen/>
      </w:r>
      <w:r w:rsidRPr="008861DA">
        <w:rPr>
          <w:sz w:val="24"/>
          <w:szCs w:val="24"/>
        </w:rPr>
        <w:t>entation.</w:t>
      </w:r>
    </w:p>
    <w:p w14:paraId="1E927FCC" w14:textId="1978F942" w:rsidR="0012052D" w:rsidRPr="0012052D" w:rsidRDefault="0012052D" w:rsidP="00AE55F3">
      <w:pPr>
        <w:pStyle w:val="Testocommento"/>
        <w:numPr>
          <w:ilvl w:val="1"/>
          <w:numId w:val="18"/>
        </w:numPr>
        <w:jc w:val="both"/>
        <w:rPr>
          <w:sz w:val="24"/>
          <w:szCs w:val="24"/>
        </w:rPr>
      </w:pPr>
      <w:r w:rsidRPr="0012052D">
        <w:rPr>
          <w:sz w:val="24"/>
          <w:szCs w:val="24"/>
        </w:rPr>
        <w:t xml:space="preserve">Computes a </w:t>
      </w:r>
      <w:r w:rsidR="00985EC6">
        <w:rPr>
          <w:sz w:val="24"/>
          <w:szCs w:val="24"/>
        </w:rPr>
        <w:t>P</w:t>
      </w:r>
      <w:r w:rsidR="00A47CAD">
        <w:rPr>
          <w:sz w:val="24"/>
          <w:szCs w:val="24"/>
        </w:rPr>
        <w:t>ath</w:t>
      </w:r>
      <w:r w:rsidRPr="0012052D">
        <w:rPr>
          <w:sz w:val="24"/>
          <w:szCs w:val="24"/>
        </w:rPr>
        <w:t>.</w:t>
      </w:r>
    </w:p>
    <w:p w14:paraId="753D85CE" w14:textId="4FFABD99" w:rsidR="0012052D" w:rsidRPr="0012052D" w:rsidRDefault="00A47CAD" w:rsidP="00AE55F3">
      <w:pPr>
        <w:pStyle w:val="Testocommento"/>
        <w:numPr>
          <w:ilvl w:val="1"/>
          <w:numId w:val="18"/>
        </w:numPr>
        <w:jc w:val="both"/>
        <w:rPr>
          <w:sz w:val="24"/>
          <w:szCs w:val="24"/>
        </w:rPr>
      </w:pPr>
      <w:r>
        <w:rPr>
          <w:sz w:val="24"/>
          <w:szCs w:val="24"/>
        </w:rPr>
        <w:t xml:space="preserve">Issues commands </w:t>
      </w:r>
      <w:r w:rsidR="00DA4B12">
        <w:rPr>
          <w:sz w:val="24"/>
          <w:szCs w:val="24"/>
        </w:rPr>
        <w:t>to</w:t>
      </w:r>
      <w:r w:rsidR="00DA4B12" w:rsidRPr="0012052D">
        <w:rPr>
          <w:sz w:val="24"/>
          <w:szCs w:val="24"/>
        </w:rPr>
        <w:t xml:space="preserve"> </w:t>
      </w:r>
      <w:r w:rsidR="00DA4B12" w:rsidRPr="00EC0177">
        <w:rPr>
          <w:i/>
          <w:iCs/>
          <w:sz w:val="24"/>
          <w:szCs w:val="24"/>
        </w:rPr>
        <w:t>Motion Actuation Subsystem</w:t>
      </w:r>
      <w:r w:rsidR="00DA4B12">
        <w:rPr>
          <w:sz w:val="24"/>
          <w:szCs w:val="24"/>
        </w:rPr>
        <w:t xml:space="preserve"> </w:t>
      </w:r>
      <w:r>
        <w:rPr>
          <w:sz w:val="24"/>
          <w:szCs w:val="24"/>
        </w:rPr>
        <w:t>to move the CAV</w:t>
      </w:r>
      <w:r w:rsidR="00DA4B12">
        <w:rPr>
          <w:sz w:val="24"/>
          <w:szCs w:val="24"/>
        </w:rPr>
        <w:t xml:space="preserve"> accordingly</w:t>
      </w:r>
      <w:r w:rsidR="0012052D" w:rsidRPr="0012052D">
        <w:rPr>
          <w:sz w:val="24"/>
          <w:szCs w:val="24"/>
        </w:rPr>
        <w:t>.</w:t>
      </w:r>
    </w:p>
    <w:p w14:paraId="3957DB1D" w14:textId="77777777" w:rsidR="00165B7D" w:rsidRDefault="0012052D" w:rsidP="00AE55F3">
      <w:pPr>
        <w:pStyle w:val="Testocommento"/>
        <w:numPr>
          <w:ilvl w:val="0"/>
          <w:numId w:val="18"/>
        </w:numPr>
        <w:jc w:val="both"/>
        <w:rPr>
          <w:sz w:val="24"/>
          <w:szCs w:val="24"/>
        </w:rPr>
      </w:pPr>
      <w:r w:rsidRPr="0012052D">
        <w:rPr>
          <w:sz w:val="24"/>
          <w:szCs w:val="24"/>
        </w:rPr>
        <w:t>While the CAV moves, humans</w:t>
      </w:r>
    </w:p>
    <w:p w14:paraId="17344BEB" w14:textId="614873B7" w:rsidR="00AE08FE" w:rsidRDefault="00165B7D" w:rsidP="00AE55F3">
      <w:pPr>
        <w:pStyle w:val="Testocommento"/>
        <w:numPr>
          <w:ilvl w:val="1"/>
          <w:numId w:val="18"/>
        </w:numPr>
        <w:jc w:val="both"/>
        <w:rPr>
          <w:sz w:val="24"/>
          <w:szCs w:val="24"/>
        </w:rPr>
      </w:pPr>
      <w:r>
        <w:rPr>
          <w:sz w:val="24"/>
          <w:szCs w:val="24"/>
        </w:rPr>
        <w:t>I</w:t>
      </w:r>
      <w:r w:rsidR="0012052D" w:rsidRPr="0012052D">
        <w:rPr>
          <w:sz w:val="24"/>
          <w:szCs w:val="24"/>
        </w:rPr>
        <w:t xml:space="preserve">nteract and hold conversation with </w:t>
      </w:r>
      <w:r w:rsidR="0012052D" w:rsidRPr="007A1F29">
        <w:rPr>
          <w:i/>
          <w:iCs/>
          <w:sz w:val="24"/>
          <w:szCs w:val="24"/>
        </w:rPr>
        <w:t>Human-CAV Interaction</w:t>
      </w:r>
      <w:r w:rsidR="0012052D" w:rsidRPr="0012052D">
        <w:rPr>
          <w:sz w:val="24"/>
          <w:szCs w:val="24"/>
        </w:rPr>
        <w:t xml:space="preserve"> and possibly other humans on board</w:t>
      </w:r>
      <w:r w:rsidR="00AE08FE">
        <w:rPr>
          <w:sz w:val="24"/>
          <w:szCs w:val="24"/>
        </w:rPr>
        <w:t>.</w:t>
      </w:r>
    </w:p>
    <w:p w14:paraId="27996706" w14:textId="45496041" w:rsidR="00AE08FE" w:rsidRDefault="00AE08FE" w:rsidP="00AE55F3">
      <w:pPr>
        <w:pStyle w:val="Testocommento"/>
        <w:numPr>
          <w:ilvl w:val="1"/>
          <w:numId w:val="18"/>
        </w:numPr>
        <w:jc w:val="both"/>
        <w:rPr>
          <w:sz w:val="24"/>
          <w:szCs w:val="24"/>
        </w:rPr>
      </w:pPr>
      <w:r>
        <w:rPr>
          <w:sz w:val="24"/>
          <w:szCs w:val="24"/>
        </w:rPr>
        <w:t>Issue commands.</w:t>
      </w:r>
    </w:p>
    <w:p w14:paraId="304DD61E" w14:textId="7E053BD1" w:rsidR="00D75DF9" w:rsidRDefault="00AE08FE" w:rsidP="00AE55F3">
      <w:pPr>
        <w:pStyle w:val="Testocommento"/>
        <w:numPr>
          <w:ilvl w:val="1"/>
          <w:numId w:val="18"/>
        </w:numPr>
        <w:jc w:val="both"/>
        <w:rPr>
          <w:sz w:val="24"/>
          <w:szCs w:val="24"/>
        </w:rPr>
      </w:pPr>
      <w:r>
        <w:rPr>
          <w:sz w:val="24"/>
          <w:szCs w:val="24"/>
        </w:rPr>
        <w:t>R</w:t>
      </w:r>
      <w:r w:rsidR="0012052D" w:rsidRPr="0012052D">
        <w:rPr>
          <w:sz w:val="24"/>
          <w:szCs w:val="24"/>
        </w:rPr>
        <w:t xml:space="preserve">equest views of the </w:t>
      </w:r>
      <w:r w:rsidR="00FC73AC">
        <w:rPr>
          <w:sz w:val="24"/>
          <w:szCs w:val="24"/>
        </w:rPr>
        <w:t>environment</w:t>
      </w:r>
      <w:r w:rsidR="0012052D" w:rsidRPr="0012052D">
        <w:rPr>
          <w:sz w:val="24"/>
          <w:szCs w:val="24"/>
        </w:rPr>
        <w:t xml:space="preserve"> </w:t>
      </w:r>
      <w:r w:rsidR="00DB46F0">
        <w:rPr>
          <w:sz w:val="24"/>
          <w:szCs w:val="24"/>
        </w:rPr>
        <w:t>(</w:t>
      </w:r>
      <w:r w:rsidR="00DB46F0" w:rsidRPr="0012052D">
        <w:rPr>
          <w:sz w:val="24"/>
          <w:szCs w:val="24"/>
        </w:rPr>
        <w:t>Full World Representation</w:t>
      </w:r>
      <w:r w:rsidR="00DB46F0">
        <w:rPr>
          <w:sz w:val="24"/>
          <w:szCs w:val="24"/>
        </w:rPr>
        <w:t>)</w:t>
      </w:r>
      <w:r w:rsidR="00DB46F0" w:rsidRPr="0012052D">
        <w:rPr>
          <w:sz w:val="24"/>
          <w:szCs w:val="24"/>
        </w:rPr>
        <w:t xml:space="preserve"> </w:t>
      </w:r>
      <w:r w:rsidR="0012052D" w:rsidRPr="0012052D">
        <w:rPr>
          <w:sz w:val="24"/>
          <w:szCs w:val="24"/>
        </w:rPr>
        <w:t>etc.</w:t>
      </w:r>
    </w:p>
    <w:p w14:paraId="29D4BE35" w14:textId="433A33CB" w:rsidR="00623429" w:rsidRPr="00F25927" w:rsidRDefault="00623429" w:rsidP="00AE55F3">
      <w:pPr>
        <w:pStyle w:val="Testocommento"/>
        <w:numPr>
          <w:ilvl w:val="1"/>
          <w:numId w:val="18"/>
        </w:numPr>
        <w:jc w:val="both"/>
        <w:rPr>
          <w:sz w:val="24"/>
          <w:szCs w:val="24"/>
        </w:rPr>
      </w:pPr>
      <w:r>
        <w:rPr>
          <w:sz w:val="24"/>
          <w:szCs w:val="24"/>
        </w:rPr>
        <w:t xml:space="preserve">Interact with </w:t>
      </w:r>
      <w:r w:rsidR="007A1F29">
        <w:rPr>
          <w:sz w:val="24"/>
          <w:szCs w:val="24"/>
        </w:rPr>
        <w:t xml:space="preserve">(humans in) </w:t>
      </w:r>
      <w:r>
        <w:rPr>
          <w:sz w:val="24"/>
          <w:szCs w:val="24"/>
        </w:rPr>
        <w:t>other CAVs.</w:t>
      </w:r>
    </w:p>
    <w:p w14:paraId="7108E10B" w14:textId="3E9AFBD7" w:rsidR="00AD5B71" w:rsidRDefault="00AD5B71" w:rsidP="00C91A05">
      <w:pPr>
        <w:pStyle w:val="Titolo2"/>
        <w:rPr>
          <w:lang w:val="en-GB"/>
        </w:rPr>
      </w:pPr>
      <w:bookmarkStart w:id="65" w:name="_Toc91077778"/>
      <w:bookmarkEnd w:id="56"/>
      <w:bookmarkEnd w:id="64"/>
      <w:r w:rsidRPr="00E47E0B">
        <w:t xml:space="preserve">Human-CAV </w:t>
      </w:r>
      <w:r w:rsidR="009E374A">
        <w:rPr>
          <w:lang w:val="en-GB"/>
        </w:rPr>
        <w:t>I</w:t>
      </w:r>
      <w:r w:rsidRPr="00E47E0B">
        <w:t>nteraction</w:t>
      </w:r>
      <w:r w:rsidR="00C3050B">
        <w:rPr>
          <w:lang w:val="en-GB"/>
        </w:rPr>
        <w:t xml:space="preserve"> (HCI)</w:t>
      </w:r>
      <w:bookmarkEnd w:id="65"/>
    </w:p>
    <w:p w14:paraId="09596B6B" w14:textId="32072DD1" w:rsidR="001F5D27" w:rsidRPr="00002BDC" w:rsidRDefault="007377E3" w:rsidP="00C91A05">
      <w:pPr>
        <w:pStyle w:val="Titolo3"/>
      </w:pPr>
      <w:bookmarkStart w:id="66" w:name="_Toc91077779"/>
      <w:r>
        <w:rPr>
          <w:lang w:val="en-GB"/>
        </w:rPr>
        <w:t>Use Case description</w:t>
      </w:r>
      <w:bookmarkEnd w:id="66"/>
    </w:p>
    <w:p w14:paraId="2166252B" w14:textId="11E985A9" w:rsidR="00B055DA" w:rsidRDefault="00C4134A" w:rsidP="00B055DA">
      <w:pPr>
        <w:jc w:val="both"/>
      </w:pPr>
      <w:r>
        <w:t>H</w:t>
      </w:r>
      <w:r w:rsidR="00B055DA">
        <w:t xml:space="preserve">uman-CAV </w:t>
      </w:r>
      <w:r>
        <w:t>I</w:t>
      </w:r>
      <w:r w:rsidR="00B055DA">
        <w:t xml:space="preserve">nteraction </w:t>
      </w:r>
      <w:r w:rsidR="007A1F29">
        <w:t>operated</w:t>
      </w:r>
      <w:r w:rsidR="00B055DA">
        <w:t xml:space="preserve"> based on the principle that the CAV is impersonated by an avatar, selected</w:t>
      </w:r>
      <w:r w:rsidR="007A1F29">
        <w:t xml:space="preserve">/produced </w:t>
      </w:r>
      <w:r w:rsidR="00B055DA">
        <w:t>by the CAV right</w:t>
      </w:r>
      <w:r>
        <w:t>s</w:t>
      </w:r>
      <w:r w:rsidR="00B055DA">
        <w:t>-holder</w:t>
      </w:r>
      <w:r>
        <w:t>. The</w:t>
      </w:r>
      <w:r w:rsidR="007A1F29">
        <w:t xml:space="preserve"> visible features of the</w:t>
      </w:r>
      <w:r>
        <w:t xml:space="preserve"> avatar</w:t>
      </w:r>
      <w:r w:rsidR="00B055DA">
        <w:t xml:space="preserve"> </w:t>
      </w:r>
      <w:r w:rsidR="007A1F29">
        <w:t xml:space="preserve">are </w:t>
      </w:r>
      <w:r w:rsidR="00B055DA">
        <w:t>head face</w:t>
      </w:r>
      <w:r w:rsidR="007A1F29">
        <w:t xml:space="preserve"> and torso,</w:t>
      </w:r>
      <w:r w:rsidR="00B055DA">
        <w:t xml:space="preserve"> and </w:t>
      </w:r>
      <w:r w:rsidR="007A1F29">
        <w:t xml:space="preserve">the audible feature is </w:t>
      </w:r>
      <w:r w:rsidR="00B055DA">
        <w:t xml:space="preserve">speech that </w:t>
      </w:r>
      <w:r>
        <w:t xml:space="preserve">embeds </w:t>
      </w:r>
      <w:r w:rsidR="00B055DA">
        <w:t>as much as possible the</w:t>
      </w:r>
      <w:r w:rsidR="007A1F29">
        <w:t xml:space="preserve"> sentiment</w:t>
      </w:r>
      <w:r w:rsidR="00B055DA">
        <w:t xml:space="preserve">, e.g., emotion, that would be displayed by a human driver. </w:t>
      </w:r>
    </w:p>
    <w:p w14:paraId="66ACA9E1" w14:textId="33FA4AAD" w:rsidR="00B055DA" w:rsidRDefault="00C4134A" w:rsidP="00B055DA">
      <w:pPr>
        <w:jc w:val="both"/>
      </w:pPr>
      <w:r>
        <w:t xml:space="preserve">The </w:t>
      </w:r>
      <w:r w:rsidRPr="00700BD8">
        <w:t>CAV</w:t>
      </w:r>
      <w:r>
        <w:t>’s</w:t>
      </w:r>
      <w:r w:rsidRPr="00700BD8">
        <w:t xml:space="preserve"> </w:t>
      </w:r>
      <w:r>
        <w:t xml:space="preserve">avatar is </w:t>
      </w:r>
      <w:r w:rsidRPr="00700BD8">
        <w:t>reactive to</w:t>
      </w:r>
      <w:r w:rsidR="00B055DA">
        <w:t>:</w:t>
      </w:r>
    </w:p>
    <w:p w14:paraId="08FE039E" w14:textId="35062754" w:rsidR="00B055DA" w:rsidRDefault="00C4134A" w:rsidP="00AE55F3">
      <w:pPr>
        <w:pStyle w:val="Paragrafoelenco"/>
        <w:numPr>
          <w:ilvl w:val="0"/>
          <w:numId w:val="43"/>
        </w:numPr>
        <w:jc w:val="both"/>
      </w:pPr>
      <w:r>
        <w:t>T</w:t>
      </w:r>
      <w:r w:rsidR="00B055DA" w:rsidRPr="00700BD8">
        <w:t>he Environment</w:t>
      </w:r>
      <w:r w:rsidR="00B055DA">
        <w:t xml:space="preserve">, e.g., it </w:t>
      </w:r>
      <w:r>
        <w:t xml:space="preserve">can </w:t>
      </w:r>
      <w:r w:rsidR="00B055DA">
        <w:t xml:space="preserve">show an </w:t>
      </w:r>
      <w:r w:rsidR="007A1F29">
        <w:t xml:space="preserve">altered </w:t>
      </w:r>
      <w:r w:rsidR="00B055DA">
        <w:t xml:space="preserve">face because </w:t>
      </w:r>
      <w:r w:rsidR="00B055DA" w:rsidRPr="00700BD8">
        <w:t xml:space="preserve">a </w:t>
      </w:r>
      <w:r>
        <w:t xml:space="preserve">human </w:t>
      </w:r>
      <w:r w:rsidR="00B055DA" w:rsidRPr="00700BD8">
        <w:t>driver</w:t>
      </w:r>
      <w:r w:rsidR="00B055DA">
        <w:t xml:space="preserve"> has </w:t>
      </w:r>
      <w:r w:rsidR="007A1F29">
        <w:t>done</w:t>
      </w:r>
      <w:r w:rsidR="00B055DA">
        <w:t xml:space="preserve"> </w:t>
      </w:r>
      <w:r>
        <w:t xml:space="preserve">what it considers </w:t>
      </w:r>
      <w:r w:rsidR="00B055DA">
        <w:t xml:space="preserve">an improper </w:t>
      </w:r>
      <w:r w:rsidR="007A1F29">
        <w:t>action</w:t>
      </w:r>
      <w:r w:rsidR="00B055DA" w:rsidRPr="00700BD8">
        <w:t xml:space="preserve">. </w:t>
      </w:r>
    </w:p>
    <w:p w14:paraId="13DD86F0" w14:textId="0D7BF429" w:rsidR="00B055DA" w:rsidRDefault="00C4134A" w:rsidP="00AE55F3">
      <w:pPr>
        <w:pStyle w:val="Paragrafoelenco"/>
        <w:numPr>
          <w:ilvl w:val="0"/>
          <w:numId w:val="43"/>
        </w:numPr>
        <w:jc w:val="both"/>
      </w:pPr>
      <w:r>
        <w:t>A h</w:t>
      </w:r>
      <w:r w:rsidR="00B055DA">
        <w:t xml:space="preserve">uman, e.g., it shows </w:t>
      </w:r>
      <w:r w:rsidR="00B055DA" w:rsidRPr="00700BD8">
        <w:t xml:space="preserve">an appropriate face </w:t>
      </w:r>
      <w:r w:rsidR="00B055DA">
        <w:t xml:space="preserve">to a </w:t>
      </w:r>
      <w:r w:rsidR="00B055DA" w:rsidRPr="00700BD8">
        <w:t xml:space="preserve">human </w:t>
      </w:r>
      <w:r>
        <w:t xml:space="preserve">in the </w:t>
      </w:r>
      <w:r w:rsidR="007A1F29">
        <w:t>cabin</w:t>
      </w:r>
      <w:r>
        <w:t xml:space="preserve">s who has made </w:t>
      </w:r>
      <w:r w:rsidR="00B055DA" w:rsidRPr="00700BD8">
        <w:t>a joke</w:t>
      </w:r>
      <w:r w:rsidR="00B055DA">
        <w:t>.</w:t>
      </w:r>
    </w:p>
    <w:p w14:paraId="7BA3F140" w14:textId="6D3A0712" w:rsidR="007A1F29" w:rsidRDefault="007A1F29" w:rsidP="00AE55F3">
      <w:pPr>
        <w:pStyle w:val="Paragrafoelenco"/>
        <w:numPr>
          <w:ilvl w:val="0"/>
          <w:numId w:val="43"/>
        </w:numPr>
        <w:jc w:val="both"/>
      </w:pPr>
      <w:r>
        <w:t>Etc.</w:t>
      </w:r>
    </w:p>
    <w:p w14:paraId="348E640E" w14:textId="77777777" w:rsidR="00B055DA" w:rsidRDefault="00B055DA" w:rsidP="00B055DA">
      <w:pPr>
        <w:jc w:val="both"/>
      </w:pPr>
      <w:r>
        <w:t>Other forms of interaction are:</w:t>
      </w:r>
    </w:p>
    <w:p w14:paraId="55A12FC5" w14:textId="46A670E3" w:rsidR="00B055DA" w:rsidRPr="00E55819" w:rsidRDefault="00B055DA" w:rsidP="00AE55F3">
      <w:pPr>
        <w:pStyle w:val="Paragrafoelenco"/>
        <w:numPr>
          <w:ilvl w:val="0"/>
          <w:numId w:val="19"/>
        </w:numPr>
        <w:jc w:val="both"/>
      </w:pPr>
      <w:r w:rsidRPr="00E55819">
        <w:t>CAV authenticates human</w:t>
      </w:r>
      <w:r w:rsidR="00C4134A">
        <w:t xml:space="preserve"> interacting with it</w:t>
      </w:r>
      <w:r w:rsidRPr="00E55819">
        <w:t>.</w:t>
      </w:r>
    </w:p>
    <w:p w14:paraId="23B28BBC" w14:textId="36423614" w:rsidR="00B055DA" w:rsidRDefault="00B055DA" w:rsidP="00AE55F3">
      <w:pPr>
        <w:pStyle w:val="Paragrafoelenco"/>
        <w:numPr>
          <w:ilvl w:val="0"/>
          <w:numId w:val="19"/>
        </w:numPr>
        <w:jc w:val="both"/>
      </w:pPr>
      <w:r>
        <w:t>A human issues commands to a CAV, e.g.</w:t>
      </w:r>
      <w:r w:rsidR="007A1F29">
        <w:t>:</w:t>
      </w:r>
    </w:p>
    <w:p w14:paraId="13A765BE" w14:textId="662E3DF7" w:rsidR="00B055DA" w:rsidRDefault="00B055DA" w:rsidP="00AE55F3">
      <w:pPr>
        <w:pStyle w:val="Paragrafoelenco"/>
        <w:numPr>
          <w:ilvl w:val="1"/>
          <w:numId w:val="20"/>
        </w:numPr>
        <w:jc w:val="both"/>
      </w:pPr>
      <w:r>
        <w:t>Commands to Autonomous Motion Subsystem, e.g.: go to a Waypoint</w:t>
      </w:r>
      <w:r w:rsidR="00C4134A">
        <w:t xml:space="preserve"> or</w:t>
      </w:r>
      <w:r>
        <w:t xml:space="preserve"> display Full World Representation (see 5.3), etc.</w:t>
      </w:r>
    </w:p>
    <w:p w14:paraId="17F6F794" w14:textId="77777777" w:rsidR="00B055DA" w:rsidRDefault="00B055DA" w:rsidP="00AE55F3">
      <w:pPr>
        <w:pStyle w:val="Paragrafoelenco"/>
        <w:numPr>
          <w:ilvl w:val="1"/>
          <w:numId w:val="20"/>
        </w:numPr>
        <w:jc w:val="both"/>
      </w:pPr>
      <w:r>
        <w:t>Other commands, e.g.: turn off air conditioning, turn on radio, call a person, open window or door, search for information etc.</w:t>
      </w:r>
    </w:p>
    <w:p w14:paraId="78849C2A" w14:textId="45534A78" w:rsidR="00B055DA" w:rsidRPr="00F94DDA" w:rsidRDefault="00B055DA" w:rsidP="00AE55F3">
      <w:pPr>
        <w:pStyle w:val="Paragrafoelenco"/>
        <w:numPr>
          <w:ilvl w:val="0"/>
          <w:numId w:val="19"/>
        </w:numPr>
        <w:jc w:val="both"/>
      </w:pPr>
      <w:r w:rsidRPr="00F94DDA">
        <w:t>A human entertains a dialogue with a CAV, e.g.</w:t>
      </w:r>
      <w:r w:rsidR="007A1F29">
        <w:t>:</w:t>
      </w:r>
    </w:p>
    <w:p w14:paraId="037EBA42" w14:textId="77777777" w:rsidR="007E1469" w:rsidRDefault="007A1F29" w:rsidP="00AE55F3">
      <w:pPr>
        <w:pStyle w:val="Paragrafoelenco"/>
        <w:numPr>
          <w:ilvl w:val="1"/>
          <w:numId w:val="19"/>
        </w:numPr>
        <w:jc w:val="both"/>
      </w:pPr>
      <w:r>
        <w:t>CAV offers a selection of offers to human (e.g.</w:t>
      </w:r>
      <w:r w:rsidR="007E1469">
        <w:t>, long but safe way, short but likely to have interruptions).</w:t>
      </w:r>
    </w:p>
    <w:p w14:paraId="1267E854" w14:textId="6338576C" w:rsidR="00B055DA" w:rsidRDefault="00C4134A" w:rsidP="00AE55F3">
      <w:pPr>
        <w:pStyle w:val="Paragrafoelenco"/>
        <w:numPr>
          <w:ilvl w:val="1"/>
          <w:numId w:val="19"/>
        </w:numPr>
        <w:jc w:val="both"/>
      </w:pPr>
      <w:r>
        <w:t>Human requests i</w:t>
      </w:r>
      <w:r w:rsidR="00B055DA">
        <w:t>nformation, e.g.: time to destination, route conditions, weather at destination etc.</w:t>
      </w:r>
    </w:p>
    <w:p w14:paraId="374895BD" w14:textId="15E84104" w:rsidR="00B055DA" w:rsidRDefault="00D3467A" w:rsidP="00AE55F3">
      <w:pPr>
        <w:pStyle w:val="Paragrafoelenco"/>
        <w:numPr>
          <w:ilvl w:val="1"/>
          <w:numId w:val="19"/>
        </w:numPr>
        <w:jc w:val="both"/>
      </w:pPr>
      <w:r>
        <w:t>Human entertains a c</w:t>
      </w:r>
      <w:r w:rsidR="00B055DA">
        <w:t>asual conversation.</w:t>
      </w:r>
    </w:p>
    <w:p w14:paraId="76A5487A" w14:textId="62579BBC" w:rsidR="00B055DA" w:rsidRDefault="00B055DA" w:rsidP="00AE55F3">
      <w:pPr>
        <w:pStyle w:val="Paragrafoelenco"/>
        <w:numPr>
          <w:ilvl w:val="0"/>
          <w:numId w:val="19"/>
        </w:numPr>
        <w:jc w:val="both"/>
      </w:pPr>
      <w:r>
        <w:t xml:space="preserve">A CAV monitors the passenger </w:t>
      </w:r>
      <w:r w:rsidR="007A1F29">
        <w:t>cabin</w:t>
      </w:r>
      <w:r>
        <w:t>, e.g.</w:t>
      </w:r>
      <w:r w:rsidR="007A1F29">
        <w:t>:</w:t>
      </w:r>
    </w:p>
    <w:p w14:paraId="3DDA61D6" w14:textId="77777777" w:rsidR="00B055DA" w:rsidRDefault="00B055DA" w:rsidP="00AE55F3">
      <w:pPr>
        <w:pStyle w:val="Paragrafoelenco"/>
        <w:numPr>
          <w:ilvl w:val="1"/>
          <w:numId w:val="21"/>
        </w:numPr>
        <w:jc w:val="both"/>
      </w:pPr>
      <w:r>
        <w:t>Physical conditions, e.g.: temperature level, media being played, sound level, noise level, anomalous noise, etc.</w:t>
      </w:r>
    </w:p>
    <w:p w14:paraId="7DE82FC5" w14:textId="77777777" w:rsidR="00B055DA" w:rsidRDefault="00B055DA" w:rsidP="00AE55F3">
      <w:pPr>
        <w:pStyle w:val="Paragrafoelenco"/>
        <w:numPr>
          <w:ilvl w:val="1"/>
          <w:numId w:val="21"/>
        </w:numPr>
        <w:jc w:val="both"/>
      </w:pPr>
      <w:r>
        <w:t>Passenger data, e.g.: number of passengers, ID, estimated age, destination of passengers.</w:t>
      </w:r>
    </w:p>
    <w:p w14:paraId="4F7DA163" w14:textId="77777777" w:rsidR="00B055DA" w:rsidRDefault="00B055DA" w:rsidP="00AE55F3">
      <w:pPr>
        <w:pStyle w:val="Paragrafoelenco"/>
        <w:numPr>
          <w:ilvl w:val="1"/>
          <w:numId w:val="21"/>
        </w:numPr>
        <w:jc w:val="both"/>
      </w:pPr>
      <w:r>
        <w:t>Passenger activity, e.g.: level of passenger activity, level of passenger-generated sound, level of passenger movement, emotion on face of passengers.</w:t>
      </w:r>
    </w:p>
    <w:p w14:paraId="21A52085" w14:textId="77777777" w:rsidR="00B055DA" w:rsidRDefault="00B055DA" w:rsidP="00AE55F3">
      <w:pPr>
        <w:pStyle w:val="Paragrafoelenco"/>
        <w:numPr>
          <w:ilvl w:val="1"/>
          <w:numId w:val="21"/>
        </w:numPr>
        <w:jc w:val="both"/>
      </w:pPr>
      <w:r>
        <w:t>Passenger-to-passenger dialogue, two passengers shake hands, or passengers hold everyday conversation.</w:t>
      </w:r>
    </w:p>
    <w:p w14:paraId="2E364EBB" w14:textId="4CDC9858" w:rsidR="006D4E4E" w:rsidRDefault="006D4E4E" w:rsidP="009B4618">
      <w:pPr>
        <w:jc w:val="both"/>
      </w:pPr>
      <w:r>
        <w:t>It is important to point out that, regardless of the fact that vehicles can exhibit different levels of autonomy, the exhibited autonomy should always be adjustable [1]. Th</w:t>
      </w:r>
      <w:r w:rsidR="009B4618">
        <w:t>e</w:t>
      </w:r>
      <w:r>
        <w:t xml:space="preserve"> system</w:t>
      </w:r>
      <w:r w:rsidR="009B4618">
        <w:t xml:space="preserve"> </w:t>
      </w:r>
      <w:r>
        <w:t>should recogni</w:t>
      </w:r>
      <w:r w:rsidR="009B4618">
        <w:t>s</w:t>
      </w:r>
      <w:r>
        <w:t xml:space="preserve">e people as intelligent agents it should inform and be informed by. </w:t>
      </w:r>
      <w:r w:rsidR="009B4618">
        <w:t>A CAV should be able</w:t>
      </w:r>
      <w:r>
        <w:t xml:space="preserve"> to change its level of autonomy to one of </w:t>
      </w:r>
      <w:r w:rsidR="007E1469">
        <w:t>several</w:t>
      </w:r>
      <w:r>
        <w:t xml:space="preserve"> levels </w:t>
      </w:r>
      <w:r w:rsidR="007E1469">
        <w:t xml:space="preserve">during </w:t>
      </w:r>
      <w:r>
        <w:t>it</w:t>
      </w:r>
      <w:r w:rsidR="007E1469">
        <w:t>s</w:t>
      </w:r>
      <w:r>
        <w:t xml:space="preserve"> operat</w:t>
      </w:r>
      <w:r w:rsidR="007E1469">
        <w:t>ion</w:t>
      </w:r>
      <w:r>
        <w:t xml:space="preserve">. Such an adjustment may be initiated by a human, another system, or the </w:t>
      </w:r>
      <w:r w:rsidR="009B4618">
        <w:t xml:space="preserve">CAV </w:t>
      </w:r>
      <w:r>
        <w:t>itself.</w:t>
      </w:r>
      <w:r w:rsidR="00D3467A">
        <w:t xml:space="preserve"> An</w:t>
      </w:r>
      <w:r>
        <w:t xml:space="preserve"> important benefit</w:t>
      </w:r>
      <w:r w:rsidR="00D3467A">
        <w:t xml:space="preserve"> of</w:t>
      </w:r>
      <w:r>
        <w:t xml:space="preserve"> adjustable, user-</w:t>
      </w:r>
      <w:r w:rsidRPr="009B4618">
        <w:t>centered autonomy is increased user acceptance of the system [</w:t>
      </w:r>
      <w:r w:rsidR="009B4618" w:rsidRPr="009B4618">
        <w:fldChar w:fldCharType="begin"/>
      </w:r>
      <w:r w:rsidR="009B4618" w:rsidRPr="009B4618">
        <w:instrText xml:space="preserve"> REF _Ref83848958 \r \h </w:instrText>
      </w:r>
      <w:r w:rsidR="009B4618">
        <w:instrText xml:space="preserve"> \* MERGEFORMAT </w:instrText>
      </w:r>
      <w:r w:rsidR="009B4618" w:rsidRPr="009B4618">
        <w:fldChar w:fldCharType="separate"/>
      </w:r>
      <w:r w:rsidR="00A17F6F">
        <w:t>47</w:t>
      </w:r>
      <w:r w:rsidR="009B4618" w:rsidRPr="009B4618">
        <w:fldChar w:fldCharType="end"/>
      </w:r>
      <w:r w:rsidRPr="009B4618">
        <w:t>].</w:t>
      </w:r>
    </w:p>
    <w:p w14:paraId="12BBAB6B" w14:textId="77777777" w:rsidR="007377E3" w:rsidRPr="00002BDC" w:rsidRDefault="007377E3" w:rsidP="007377E3">
      <w:pPr>
        <w:pStyle w:val="Titolo3"/>
      </w:pPr>
      <w:bookmarkStart w:id="67" w:name="_Toc91077780"/>
      <w:r w:rsidRPr="00002BDC">
        <w:t>Reference architecture</w:t>
      </w:r>
      <w:bookmarkEnd w:id="67"/>
    </w:p>
    <w:p w14:paraId="1BEA06B3" w14:textId="62E67194" w:rsidR="00D12911" w:rsidRDefault="007377E3" w:rsidP="007377E3">
      <w:pPr>
        <w:jc w:val="both"/>
      </w:pPr>
      <w:r>
        <w:fldChar w:fldCharType="begin"/>
      </w:r>
      <w:r>
        <w:instrText xml:space="preserve"> REF _Ref73955819 \h  \* MERGEFORMAT </w:instrText>
      </w:r>
      <w:r>
        <w:fldChar w:fldCharType="separate"/>
      </w:r>
      <w:r w:rsidR="00A17F6F" w:rsidRPr="00D83378">
        <w:rPr>
          <w:i/>
        </w:rPr>
        <w:t xml:space="preserve">Figure </w:t>
      </w:r>
      <w:r w:rsidR="00A17F6F">
        <w:rPr>
          <w:i/>
          <w:noProof/>
        </w:rPr>
        <w:t>4</w:t>
      </w:r>
      <w:r>
        <w:fldChar w:fldCharType="end"/>
      </w:r>
      <w:r>
        <w:t xml:space="preserve"> </w:t>
      </w:r>
      <w:r w:rsidR="00D3467A">
        <w:t xml:space="preserve">represents </w:t>
      </w:r>
      <w:r>
        <w:t xml:space="preserve">the Human-CAV </w:t>
      </w:r>
      <w:r w:rsidR="003B4453">
        <w:t>I</w:t>
      </w:r>
      <w:r>
        <w:t xml:space="preserve">nteraction (HCI) </w:t>
      </w:r>
      <w:r w:rsidR="007E1469">
        <w:t>R</w:t>
      </w:r>
      <w:r w:rsidR="00B055DA">
        <w:t xml:space="preserve">eference </w:t>
      </w:r>
      <w:r w:rsidR="007E1469">
        <w:t>M</w:t>
      </w:r>
      <w:r w:rsidR="00B055DA">
        <w:t xml:space="preserve">odel. </w:t>
      </w:r>
      <w:r w:rsidR="00D12911">
        <w:t>The following is noted</w:t>
      </w:r>
      <w:r w:rsidR="00B055DA">
        <w:t>:</w:t>
      </w:r>
    </w:p>
    <w:p w14:paraId="11261C55" w14:textId="652B4FAE" w:rsidR="00D12911" w:rsidRDefault="00D12911" w:rsidP="00AE55F3">
      <w:pPr>
        <w:pStyle w:val="Paragrafoelenco"/>
        <w:numPr>
          <w:ilvl w:val="0"/>
          <w:numId w:val="25"/>
        </w:numPr>
        <w:jc w:val="both"/>
      </w:pPr>
      <w:r>
        <w:t>A</w:t>
      </w:r>
      <w:r w:rsidR="007377E3">
        <w:t xml:space="preserve"> combination of Conversation with Emotion and Multimodal Question Answering </w:t>
      </w:r>
      <w:r w:rsidR="007377E3" w:rsidRPr="00D12911">
        <w:t xml:space="preserve">AIMs </w:t>
      </w:r>
      <w:r w:rsidR="00030BC2" w:rsidRPr="00D12911">
        <w:t xml:space="preserve">with gesture recognition capabilities </w:t>
      </w:r>
      <w:r w:rsidR="007377E3" w:rsidRPr="00D12911">
        <w:t>covers</w:t>
      </w:r>
      <w:r w:rsidR="004E6EE9" w:rsidRPr="00D12911">
        <w:t xml:space="preserve"> </w:t>
      </w:r>
      <w:r w:rsidR="004E6EE9" w:rsidRPr="00A80DD3">
        <w:t>most</w:t>
      </w:r>
      <w:r w:rsidR="007377E3" w:rsidRPr="00D12911">
        <w:t xml:space="preserve"> Human-CAV </w:t>
      </w:r>
      <w:r w:rsidR="00030BC2" w:rsidRPr="00D12911">
        <w:t>I</w:t>
      </w:r>
      <w:r w:rsidR="007377E3" w:rsidRPr="00D12911">
        <w:t>nteraction</w:t>
      </w:r>
      <w:r w:rsidR="007377E3">
        <w:t xml:space="preserve"> needs. </w:t>
      </w:r>
    </w:p>
    <w:p w14:paraId="6C7E3E4F" w14:textId="414F1003" w:rsidR="007377E3" w:rsidRDefault="007377E3" w:rsidP="00AE55F3">
      <w:pPr>
        <w:pStyle w:val="Paragrafoelenco"/>
        <w:numPr>
          <w:ilvl w:val="0"/>
          <w:numId w:val="25"/>
        </w:numPr>
        <w:jc w:val="both"/>
      </w:pPr>
      <w:r>
        <w:t xml:space="preserve">Additional AIMs can be added </w:t>
      </w:r>
      <w:r w:rsidR="003F0A86">
        <w:t xml:space="preserve">should </w:t>
      </w:r>
      <w:r>
        <w:t>new HCI interactions</w:t>
      </w:r>
      <w:r w:rsidR="003F0A86">
        <w:t xml:space="preserve"> be required</w:t>
      </w:r>
      <w:r>
        <w:t>.</w:t>
      </w:r>
    </w:p>
    <w:p w14:paraId="01EEF710" w14:textId="0F2DD453" w:rsidR="00AD5B71" w:rsidRDefault="00DC15F1" w:rsidP="00037D30">
      <w:pPr>
        <w:jc w:val="center"/>
      </w:pPr>
      <w:bookmarkStart w:id="68" w:name="_Hlk84872328"/>
      <w:r>
        <w:rPr>
          <w:noProof/>
        </w:rPr>
        <w:drawing>
          <wp:inline distT="0" distB="0" distL="0" distR="0" wp14:anchorId="5F60AC91" wp14:editId="512EE5AC">
            <wp:extent cx="5930265" cy="3314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265" cy="3314065"/>
                    </a:xfrm>
                    <a:prstGeom prst="rect">
                      <a:avLst/>
                    </a:prstGeom>
                    <a:noFill/>
                    <a:ln>
                      <a:noFill/>
                    </a:ln>
                  </pic:spPr>
                </pic:pic>
              </a:graphicData>
            </a:graphic>
          </wp:inline>
        </w:drawing>
      </w:r>
    </w:p>
    <w:p w14:paraId="4788E526" w14:textId="75DE8239" w:rsidR="00AD5B71" w:rsidRDefault="00AD5B71" w:rsidP="00AD5B71">
      <w:pPr>
        <w:jc w:val="center"/>
        <w:rPr>
          <w:i/>
        </w:rPr>
      </w:pPr>
      <w:bookmarkStart w:id="69" w:name="_Ref73955819"/>
      <w:bookmarkStart w:id="70" w:name="_Hlk85210170"/>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4</w:t>
      </w:r>
      <w:r w:rsidRPr="00D83378">
        <w:rPr>
          <w:i/>
        </w:rPr>
        <w:fldChar w:fldCharType="end"/>
      </w:r>
      <w:bookmarkEnd w:id="69"/>
      <w:r w:rsidRPr="00D83378">
        <w:rPr>
          <w:i/>
        </w:rPr>
        <w:t xml:space="preserve"> –</w:t>
      </w:r>
      <w:r>
        <w:rPr>
          <w:i/>
        </w:rPr>
        <w:t xml:space="preserve"> Human-CAV </w:t>
      </w:r>
      <w:r w:rsidR="00190045">
        <w:rPr>
          <w:i/>
        </w:rPr>
        <w:t>I</w:t>
      </w:r>
      <w:r>
        <w:rPr>
          <w:i/>
        </w:rPr>
        <w:t>nteraction Reference Model</w:t>
      </w:r>
    </w:p>
    <w:bookmarkEnd w:id="68"/>
    <w:bookmarkEnd w:id="70"/>
    <w:p w14:paraId="69CBAF75" w14:textId="53046263" w:rsidR="00AD5B71" w:rsidRDefault="00AD5B71" w:rsidP="00AD5B71"/>
    <w:p w14:paraId="6A3F6227" w14:textId="395D4E1C" w:rsidR="00FF2134" w:rsidRDefault="00FF2134" w:rsidP="00FF2134">
      <w:pPr>
        <w:jc w:val="both"/>
      </w:pPr>
      <w:r>
        <w:t>The speech of the human is</w:t>
      </w:r>
      <w:r w:rsidRPr="00FF2134">
        <w:t xml:space="preserve"> separat</w:t>
      </w:r>
      <w:r w:rsidR="003607DD">
        <w:t>ed</w:t>
      </w:r>
      <w:r w:rsidRPr="00FF2134">
        <w:t xml:space="preserve"> from </w:t>
      </w:r>
      <w:r w:rsidR="003607DD">
        <w:t xml:space="preserve">the </w:t>
      </w:r>
      <w:r>
        <w:t xml:space="preserve">audio captured from </w:t>
      </w:r>
      <w:r w:rsidRPr="00FF2134">
        <w:t>the environment; speaker and speech</w:t>
      </w:r>
      <w:r>
        <w:t xml:space="preserve"> are recognised</w:t>
      </w:r>
      <w:r w:rsidRPr="00FF2134">
        <w:t xml:space="preserve">; meaning and emotion </w:t>
      </w:r>
      <w:r>
        <w:t xml:space="preserve">are extracted </w:t>
      </w:r>
      <w:r w:rsidRPr="00FF2134">
        <w:t>from speech; gesture and object information</w:t>
      </w:r>
      <w:r>
        <w:t xml:space="preserve"> are </w:t>
      </w:r>
      <w:r w:rsidRPr="00FF2134">
        <w:t>extract</w:t>
      </w:r>
      <w:r>
        <w:t>ed from video</w:t>
      </w:r>
      <w:r w:rsidRPr="00FF2134">
        <w:t xml:space="preserve">; </w:t>
      </w:r>
      <w:r>
        <w:t xml:space="preserve">human is </w:t>
      </w:r>
      <w:r w:rsidRPr="00FF2134">
        <w:t>identif</w:t>
      </w:r>
      <w:r>
        <w:t>ied</w:t>
      </w:r>
      <w:r w:rsidR="003607DD">
        <w:t>,</w:t>
      </w:r>
      <w:r w:rsidRPr="00FF2134">
        <w:t xml:space="preserve"> and emotion and meaning extract</w:t>
      </w:r>
      <w:r w:rsidR="003607DD">
        <w:t>ed</w:t>
      </w:r>
      <w:r w:rsidRPr="00FF2134">
        <w:t xml:space="preserve"> from </w:t>
      </w:r>
      <w:r>
        <w:t xml:space="preserve">video of the </w:t>
      </w:r>
      <w:r w:rsidRPr="00FF2134">
        <w:t xml:space="preserve">face; emotions </w:t>
      </w:r>
      <w:r>
        <w:t xml:space="preserve">are </w:t>
      </w:r>
      <w:r w:rsidRPr="00FF2134">
        <w:t>fuse</w:t>
      </w:r>
      <w:r>
        <w:t>d</w:t>
      </w:r>
      <w:r w:rsidRPr="00FF2134">
        <w:t>; m</w:t>
      </w:r>
      <w:r>
        <w:t>e</w:t>
      </w:r>
      <w:r w:rsidRPr="00FF2134">
        <w:t>aning</w:t>
      </w:r>
      <w:r>
        <w:t>s are fused</w:t>
      </w:r>
      <w:r w:rsidRPr="00FF2134">
        <w:t xml:space="preserve"> and intention derive</w:t>
      </w:r>
      <w:r>
        <w:t>d to</w:t>
      </w:r>
      <w:r w:rsidRPr="00FF2134">
        <w:t xml:space="preserve"> produce speech and face of </w:t>
      </w:r>
      <w:r>
        <w:t>the</w:t>
      </w:r>
      <w:r w:rsidRPr="00FF2134">
        <w:t xml:space="preserve"> avatar interacting with humans</w:t>
      </w:r>
      <w:r>
        <w:t>; position of humans is computed to provide a realistic gazing</w:t>
      </w:r>
      <w:r w:rsidRPr="00FF2134">
        <w:t xml:space="preserve">. Additionally, </w:t>
      </w:r>
      <w:r>
        <w:t xml:space="preserve">human </w:t>
      </w:r>
      <w:r w:rsidRPr="00FF2134">
        <w:t xml:space="preserve">commands and </w:t>
      </w:r>
      <w:r>
        <w:t xml:space="preserve">responses </w:t>
      </w:r>
      <w:r w:rsidRPr="00FF2134">
        <w:t>from A</w:t>
      </w:r>
      <w:r>
        <w:t xml:space="preserve">utonomous </w:t>
      </w:r>
      <w:r w:rsidRPr="00FF2134">
        <w:t>M</w:t>
      </w:r>
      <w:r>
        <w:t xml:space="preserve">otion </w:t>
      </w:r>
      <w:r w:rsidRPr="00FF2134">
        <w:t>S</w:t>
      </w:r>
      <w:r>
        <w:t>ubsystem</w:t>
      </w:r>
      <w:r w:rsidR="003607DD">
        <w:t xml:space="preserve"> are processed</w:t>
      </w:r>
      <w:r w:rsidRPr="00FF2134">
        <w:t>; Full World Representation</w:t>
      </w:r>
      <w:r>
        <w:t xml:space="preserve"> is presented to </w:t>
      </w:r>
      <w:r w:rsidR="003607DD">
        <w:t xml:space="preserve">let </w:t>
      </w:r>
      <w:r w:rsidRPr="00FF2134">
        <w:t xml:space="preserve">humans </w:t>
      </w:r>
      <w:r>
        <w:t>get a complete view of the Environment</w:t>
      </w:r>
      <w:r w:rsidRPr="00FF2134">
        <w:t>.</w:t>
      </w:r>
    </w:p>
    <w:p w14:paraId="46170561" w14:textId="0E8B307B" w:rsidR="00AD5B71" w:rsidRDefault="00AD5B71" w:rsidP="00AD5B71">
      <w:pPr>
        <w:jc w:val="both"/>
      </w:pPr>
      <w:r>
        <w:t>Depending on the technology used (</w:t>
      </w:r>
      <w:r w:rsidR="00042971">
        <w:t>data processing</w:t>
      </w:r>
      <w:r>
        <w:t xml:space="preserve"> or AI), the AIMs in </w:t>
      </w:r>
      <w:r>
        <w:fldChar w:fldCharType="begin"/>
      </w:r>
      <w:r>
        <w:instrText xml:space="preserve"> REF _Ref73955819 \h </w:instrText>
      </w:r>
      <w:r>
        <w:fldChar w:fldCharType="separate"/>
      </w:r>
      <w:r w:rsidR="00A17F6F" w:rsidRPr="00D83378">
        <w:rPr>
          <w:i/>
        </w:rPr>
        <w:t xml:space="preserve">Figure </w:t>
      </w:r>
      <w:r w:rsidR="00A17F6F">
        <w:rPr>
          <w:i/>
          <w:noProof/>
        </w:rPr>
        <w:t>4</w:t>
      </w:r>
      <w:r>
        <w:fldChar w:fldCharType="end"/>
      </w:r>
      <w:r>
        <w:t xml:space="preserve"> may need to access external</w:t>
      </w:r>
      <w:r w:rsidR="00042971">
        <w:t xml:space="preserve"> information, such as </w:t>
      </w:r>
      <w:r>
        <w:t>Knowledge Bases</w:t>
      </w:r>
      <w:r w:rsidR="00042971">
        <w:t>,</w:t>
      </w:r>
      <w:r>
        <w:t xml:space="preserve"> to perform their functions.</w:t>
      </w:r>
      <w:r w:rsidR="00682885">
        <w:t xml:space="preserve"> </w:t>
      </w:r>
      <w:r w:rsidR="00A35F7D">
        <w:t>While not represented</w:t>
      </w:r>
      <w:r w:rsidR="00B97649">
        <w:t xml:space="preserve"> in </w:t>
      </w:r>
      <w:r w:rsidR="00B97649">
        <w:fldChar w:fldCharType="begin"/>
      </w:r>
      <w:r w:rsidR="00B97649">
        <w:instrText xml:space="preserve"> REF _Ref73955819 \h </w:instrText>
      </w:r>
      <w:r w:rsidR="00B97649">
        <w:fldChar w:fldCharType="separate"/>
      </w:r>
      <w:r w:rsidR="00A17F6F" w:rsidRPr="00D83378">
        <w:rPr>
          <w:i/>
        </w:rPr>
        <w:t xml:space="preserve">Figure </w:t>
      </w:r>
      <w:r w:rsidR="00A17F6F">
        <w:rPr>
          <w:i/>
          <w:noProof/>
        </w:rPr>
        <w:t>4</w:t>
      </w:r>
      <w:r w:rsidR="00B97649">
        <w:fldChar w:fldCharType="end"/>
      </w:r>
      <w:r w:rsidR="00A35F7D">
        <w:t xml:space="preserve">, they </w:t>
      </w:r>
      <w:r w:rsidR="00682885">
        <w:t>will be identified</w:t>
      </w:r>
      <w:r w:rsidR="00C21DAE">
        <w:t>, if required,</w:t>
      </w:r>
      <w:r w:rsidR="00682885">
        <w:t xml:space="preserve"> in the AI Modules subsection.</w:t>
      </w:r>
    </w:p>
    <w:p w14:paraId="61AE2134" w14:textId="4B0DB539" w:rsidR="00BF20E0" w:rsidRDefault="00BF20E0" w:rsidP="00C91A05">
      <w:pPr>
        <w:pStyle w:val="Titolo3"/>
      </w:pPr>
      <w:bookmarkStart w:id="71" w:name="_Toc91077781"/>
      <w:r w:rsidRPr="00002BDC">
        <w:t>Input and output data</w:t>
      </w:r>
      <w:bookmarkEnd w:id="71"/>
    </w:p>
    <w:p w14:paraId="67EE1E33" w14:textId="7D04ABC2" w:rsidR="009E374A" w:rsidRDefault="00C644BD" w:rsidP="009E374A">
      <w:r>
        <w:fldChar w:fldCharType="begin"/>
      </w:r>
      <w:r>
        <w:instrText xml:space="preserve"> REF _Ref85393019 \h </w:instrText>
      </w:r>
      <w:r>
        <w:fldChar w:fldCharType="separate"/>
      </w:r>
      <w:r w:rsidR="00A17F6F" w:rsidRPr="0083447C">
        <w:rPr>
          <w:i/>
          <w:iCs/>
        </w:rPr>
        <w:t xml:space="preserve">Table </w:t>
      </w:r>
      <w:r w:rsidR="00A17F6F">
        <w:rPr>
          <w:i/>
          <w:iCs/>
          <w:noProof/>
        </w:rPr>
        <w:t>3</w:t>
      </w:r>
      <w:r>
        <w:fldChar w:fldCharType="end"/>
      </w:r>
      <w:r>
        <w:t xml:space="preserve"> gives t</w:t>
      </w:r>
      <w:r w:rsidR="009E374A">
        <w:t xml:space="preserve">he input/output data of </w:t>
      </w:r>
      <w:r w:rsidR="009E374A" w:rsidRPr="00E47E0B">
        <w:t xml:space="preserve">Human-CAV </w:t>
      </w:r>
      <w:r w:rsidR="009E374A">
        <w:t>I</w:t>
      </w:r>
      <w:r w:rsidR="009E374A" w:rsidRPr="00E47E0B">
        <w:t>nteraction</w:t>
      </w:r>
      <w:r w:rsidR="00EB65AD">
        <w:t>.</w:t>
      </w:r>
    </w:p>
    <w:p w14:paraId="0C547AB5" w14:textId="77777777" w:rsidR="00EB65AD" w:rsidRPr="009E374A" w:rsidRDefault="00EB65AD" w:rsidP="009E374A"/>
    <w:p w14:paraId="13018648" w14:textId="585AE9BC" w:rsidR="009B4618" w:rsidRDefault="009B4618" w:rsidP="009B4618">
      <w:pPr>
        <w:jc w:val="center"/>
        <w:rPr>
          <w:i/>
          <w:iCs/>
        </w:rPr>
      </w:pPr>
      <w:bookmarkStart w:id="72" w:name="_Ref85393019"/>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3</w:t>
      </w:r>
      <w:r w:rsidRPr="0083447C">
        <w:rPr>
          <w:i/>
          <w:iCs/>
        </w:rPr>
        <w:fldChar w:fldCharType="end"/>
      </w:r>
      <w:bookmarkEnd w:id="72"/>
      <w:r>
        <w:rPr>
          <w:i/>
          <w:iCs/>
        </w:rPr>
        <w:t xml:space="preserve"> – I/O data of</w:t>
      </w:r>
      <w:r w:rsidRPr="00002BDC">
        <w:t xml:space="preserve"> </w:t>
      </w:r>
      <w:r w:rsidRPr="00002BDC">
        <w:rPr>
          <w:i/>
          <w:iCs/>
        </w:rPr>
        <w:t xml:space="preserve">Human-CAV </w:t>
      </w:r>
      <w:r>
        <w:rPr>
          <w:i/>
          <w:iCs/>
        </w:rPr>
        <w:t>I</w:t>
      </w:r>
      <w:r w:rsidRPr="00002BDC">
        <w:rPr>
          <w:i/>
          <w:iCs/>
        </w:rPr>
        <w:t>nteraction</w:t>
      </w:r>
    </w:p>
    <w:p w14:paraId="75A3CA53" w14:textId="77777777" w:rsidR="00EB65AD" w:rsidRDefault="00EB65AD" w:rsidP="009B4618">
      <w:pPr>
        <w:jc w:val="center"/>
        <w:rPr>
          <w:i/>
          <w:iCs/>
        </w:rPr>
      </w:pPr>
    </w:p>
    <w:tbl>
      <w:tblPr>
        <w:tblStyle w:val="Grigliatabella"/>
        <w:tblW w:w="0" w:type="auto"/>
        <w:tblLook w:val="04A0" w:firstRow="1" w:lastRow="0" w:firstColumn="1" w:lastColumn="0" w:noHBand="0" w:noVBand="1"/>
      </w:tblPr>
      <w:tblGrid>
        <w:gridCol w:w="2830"/>
        <w:gridCol w:w="2694"/>
        <w:gridCol w:w="3821"/>
      </w:tblGrid>
      <w:tr w:rsidR="00551961" w:rsidRPr="000B1855" w14:paraId="27A1E29C" w14:textId="54036A5B" w:rsidTr="00A90091">
        <w:tc>
          <w:tcPr>
            <w:tcW w:w="2830" w:type="dxa"/>
          </w:tcPr>
          <w:p w14:paraId="72B56F11" w14:textId="0B1D1D31" w:rsidR="00551961" w:rsidRPr="003554E7" w:rsidRDefault="00551961" w:rsidP="000B1855">
            <w:pPr>
              <w:jc w:val="center"/>
              <w:rPr>
                <w:b/>
                <w:bCs/>
              </w:rPr>
            </w:pPr>
            <w:bookmarkStart w:id="73" w:name="OLE_LINK1"/>
            <w:r w:rsidRPr="003554E7">
              <w:rPr>
                <w:b/>
                <w:bCs/>
              </w:rPr>
              <w:t>Input data</w:t>
            </w:r>
          </w:p>
        </w:tc>
        <w:tc>
          <w:tcPr>
            <w:tcW w:w="2694" w:type="dxa"/>
          </w:tcPr>
          <w:p w14:paraId="3572C4DB" w14:textId="3A672A39" w:rsidR="00551961" w:rsidRPr="003554E7" w:rsidRDefault="00551961" w:rsidP="000B1855">
            <w:pPr>
              <w:jc w:val="center"/>
              <w:rPr>
                <w:b/>
                <w:bCs/>
              </w:rPr>
            </w:pPr>
            <w:r w:rsidRPr="003554E7">
              <w:rPr>
                <w:b/>
                <w:bCs/>
              </w:rPr>
              <w:t>From</w:t>
            </w:r>
          </w:p>
        </w:tc>
        <w:tc>
          <w:tcPr>
            <w:tcW w:w="3821" w:type="dxa"/>
          </w:tcPr>
          <w:p w14:paraId="2213FDB3" w14:textId="4900531F" w:rsidR="00551961" w:rsidRPr="003554E7" w:rsidRDefault="00551961" w:rsidP="000B1855">
            <w:pPr>
              <w:jc w:val="center"/>
              <w:rPr>
                <w:b/>
                <w:bCs/>
              </w:rPr>
            </w:pPr>
            <w:r w:rsidRPr="003554E7">
              <w:rPr>
                <w:b/>
                <w:bCs/>
              </w:rPr>
              <w:t>Comment</w:t>
            </w:r>
          </w:p>
        </w:tc>
      </w:tr>
      <w:tr w:rsidR="00551961" w14:paraId="6D21AC49" w14:textId="73F8914B" w:rsidTr="00A90091">
        <w:tc>
          <w:tcPr>
            <w:tcW w:w="2830" w:type="dxa"/>
          </w:tcPr>
          <w:p w14:paraId="3183861C" w14:textId="4760593B" w:rsidR="00551961" w:rsidRPr="003554E7" w:rsidRDefault="00551961" w:rsidP="000B1855">
            <w:r w:rsidRPr="003554E7">
              <w:t>Audio</w:t>
            </w:r>
          </w:p>
        </w:tc>
        <w:tc>
          <w:tcPr>
            <w:tcW w:w="2694" w:type="dxa"/>
          </w:tcPr>
          <w:p w14:paraId="1DBCC015" w14:textId="2418BDAD" w:rsidR="00551961" w:rsidRPr="003554E7" w:rsidRDefault="00551961" w:rsidP="000B1855">
            <w:r w:rsidRPr="003554E7">
              <w:t>User</w:t>
            </w:r>
            <w:r w:rsidR="00191E9C">
              <w:t xml:space="preserve"> </w:t>
            </w:r>
            <w:r w:rsidR="00037D30">
              <w:t>O</w:t>
            </w:r>
            <w:r w:rsidR="00191E9C">
              <w:t>utdoor</w:t>
            </w:r>
          </w:p>
        </w:tc>
        <w:tc>
          <w:tcPr>
            <w:tcW w:w="3821" w:type="dxa"/>
          </w:tcPr>
          <w:p w14:paraId="23CBD606" w14:textId="39C96C2E" w:rsidR="0072471F" w:rsidRDefault="00551961" w:rsidP="000B1855">
            <w:r w:rsidRPr="003554E7">
              <w:t xml:space="preserve">User </w:t>
            </w:r>
            <w:r w:rsidR="0072471F">
              <w:t>authentication</w:t>
            </w:r>
          </w:p>
          <w:p w14:paraId="21EADF36" w14:textId="746418E7" w:rsidR="00551961" w:rsidRPr="003554E7" w:rsidRDefault="0072471F" w:rsidP="000B1855">
            <w:r>
              <w:t xml:space="preserve">User </w:t>
            </w:r>
            <w:r w:rsidR="00551961" w:rsidRPr="003554E7">
              <w:t>command</w:t>
            </w:r>
          </w:p>
        </w:tc>
      </w:tr>
      <w:bookmarkEnd w:id="73"/>
      <w:tr w:rsidR="0072471F" w14:paraId="26D2ACB1" w14:textId="77777777" w:rsidTr="00A90091">
        <w:tc>
          <w:tcPr>
            <w:tcW w:w="2830" w:type="dxa"/>
          </w:tcPr>
          <w:p w14:paraId="51A8DD32" w14:textId="5BB6E38E" w:rsidR="0072471F" w:rsidRPr="003554E7" w:rsidRDefault="0072471F" w:rsidP="0072471F">
            <w:r w:rsidRPr="003554E7">
              <w:t>Text</w:t>
            </w:r>
          </w:p>
        </w:tc>
        <w:tc>
          <w:tcPr>
            <w:tcW w:w="2694" w:type="dxa"/>
          </w:tcPr>
          <w:p w14:paraId="563A9D8E" w14:textId="532FB74E" w:rsidR="0072471F" w:rsidRPr="003554E7" w:rsidRDefault="0072471F" w:rsidP="0072471F">
            <w:r w:rsidRPr="003554E7">
              <w:t>User</w:t>
            </w:r>
            <w:r w:rsidR="00191E9C">
              <w:t xml:space="preserve"> </w:t>
            </w:r>
            <w:r w:rsidR="00037D30">
              <w:t>O</w:t>
            </w:r>
            <w:r w:rsidR="00191E9C">
              <w:t>utdoor</w:t>
            </w:r>
          </w:p>
        </w:tc>
        <w:tc>
          <w:tcPr>
            <w:tcW w:w="3821" w:type="dxa"/>
          </w:tcPr>
          <w:p w14:paraId="28B8FCB2" w14:textId="77777777" w:rsidR="0072471F" w:rsidRDefault="0072471F" w:rsidP="0072471F">
            <w:r w:rsidRPr="003554E7">
              <w:t xml:space="preserve">User </w:t>
            </w:r>
            <w:r>
              <w:t>authentication</w:t>
            </w:r>
          </w:p>
          <w:p w14:paraId="21BB3AFC" w14:textId="5BC2F31B" w:rsidR="0072471F" w:rsidRPr="003554E7" w:rsidRDefault="0072471F" w:rsidP="0072471F">
            <w:r>
              <w:t xml:space="preserve">User </w:t>
            </w:r>
            <w:r w:rsidRPr="003554E7">
              <w:t>command</w:t>
            </w:r>
          </w:p>
        </w:tc>
      </w:tr>
      <w:tr w:rsidR="0072471F" w14:paraId="048FDE77" w14:textId="77777777" w:rsidTr="00A90091">
        <w:tc>
          <w:tcPr>
            <w:tcW w:w="2830" w:type="dxa"/>
          </w:tcPr>
          <w:p w14:paraId="39383B86" w14:textId="113CD206" w:rsidR="0072471F" w:rsidRPr="003554E7" w:rsidRDefault="0072471F" w:rsidP="0072471F">
            <w:r w:rsidRPr="003554E7">
              <w:t>Text</w:t>
            </w:r>
          </w:p>
        </w:tc>
        <w:tc>
          <w:tcPr>
            <w:tcW w:w="2694" w:type="dxa"/>
          </w:tcPr>
          <w:p w14:paraId="3D50690F" w14:textId="1AAD1F06" w:rsidR="0072471F" w:rsidRPr="003554E7" w:rsidRDefault="0072471F" w:rsidP="0072471F">
            <w:r w:rsidRPr="003554E7">
              <w:t xml:space="preserve">Passenger </w:t>
            </w:r>
            <w:r w:rsidR="007A1F29">
              <w:t>Cabin</w:t>
            </w:r>
          </w:p>
        </w:tc>
        <w:tc>
          <w:tcPr>
            <w:tcW w:w="3821" w:type="dxa"/>
          </w:tcPr>
          <w:p w14:paraId="5D647B68" w14:textId="77777777" w:rsidR="00613CF4" w:rsidRDefault="0072471F" w:rsidP="0072471F">
            <w:r w:rsidRPr="003554E7">
              <w:t>Social life of user</w:t>
            </w:r>
          </w:p>
          <w:p w14:paraId="50DB3512" w14:textId="272F2ECD" w:rsidR="0072471F" w:rsidRPr="003554E7" w:rsidRDefault="00613CF4" w:rsidP="0072471F">
            <w:r>
              <w:t>C</w:t>
            </w:r>
            <w:r w:rsidR="0072471F" w:rsidRPr="003554E7">
              <w:t>ommands or interaction with CAV</w:t>
            </w:r>
          </w:p>
        </w:tc>
      </w:tr>
      <w:tr w:rsidR="00613CF4" w14:paraId="7A1600EB" w14:textId="4A81E2EC" w:rsidTr="00A90091">
        <w:tc>
          <w:tcPr>
            <w:tcW w:w="2830" w:type="dxa"/>
          </w:tcPr>
          <w:p w14:paraId="087F3379" w14:textId="3076C98A" w:rsidR="00613CF4" w:rsidRPr="003554E7" w:rsidRDefault="00613CF4" w:rsidP="00613CF4">
            <w:r w:rsidRPr="003554E7">
              <w:t>Audio</w:t>
            </w:r>
          </w:p>
        </w:tc>
        <w:tc>
          <w:tcPr>
            <w:tcW w:w="2694" w:type="dxa"/>
          </w:tcPr>
          <w:p w14:paraId="12E6504C" w14:textId="5AD5BA13" w:rsidR="00613CF4" w:rsidRPr="003554E7" w:rsidRDefault="00613CF4" w:rsidP="00613CF4">
            <w:r w:rsidRPr="003554E7">
              <w:t xml:space="preserve">Passenger </w:t>
            </w:r>
            <w:r w:rsidR="007A1F29">
              <w:t>Cabin</w:t>
            </w:r>
          </w:p>
        </w:tc>
        <w:tc>
          <w:tcPr>
            <w:tcW w:w="3821" w:type="dxa"/>
          </w:tcPr>
          <w:p w14:paraId="2214CC75" w14:textId="786424C9" w:rsidR="00613CF4" w:rsidRDefault="007E1469" w:rsidP="00613CF4">
            <w:r>
              <w:t>U</w:t>
            </w:r>
            <w:r w:rsidRPr="003554E7">
              <w:t>ser</w:t>
            </w:r>
            <w:r>
              <w:t>’s</w:t>
            </w:r>
            <w:r w:rsidRPr="003554E7">
              <w:t xml:space="preserve"> </w:t>
            </w:r>
            <w:r>
              <w:t>s</w:t>
            </w:r>
            <w:r w:rsidR="00613CF4" w:rsidRPr="003554E7">
              <w:t xml:space="preserve">ocial life </w:t>
            </w:r>
          </w:p>
          <w:p w14:paraId="73EB5C6F" w14:textId="12F46BC4" w:rsidR="00613CF4" w:rsidRPr="003554E7" w:rsidRDefault="00613CF4" w:rsidP="00613CF4">
            <w:r>
              <w:t>C</w:t>
            </w:r>
            <w:r w:rsidRPr="003554E7">
              <w:t>ommands or interaction with CAV</w:t>
            </w:r>
          </w:p>
        </w:tc>
      </w:tr>
      <w:tr w:rsidR="00613CF4" w14:paraId="162D44EA" w14:textId="27461353" w:rsidTr="00A90091">
        <w:tc>
          <w:tcPr>
            <w:tcW w:w="2830" w:type="dxa"/>
          </w:tcPr>
          <w:p w14:paraId="63CB7863" w14:textId="33005AD7" w:rsidR="00613CF4" w:rsidRPr="003554E7" w:rsidRDefault="00613CF4" w:rsidP="00613CF4">
            <w:r w:rsidRPr="003554E7">
              <w:t>Video</w:t>
            </w:r>
          </w:p>
        </w:tc>
        <w:tc>
          <w:tcPr>
            <w:tcW w:w="2694" w:type="dxa"/>
          </w:tcPr>
          <w:p w14:paraId="0FD65A64" w14:textId="29DF56DD" w:rsidR="00613CF4" w:rsidRPr="003554E7" w:rsidRDefault="00613CF4" w:rsidP="00613CF4">
            <w:r w:rsidRPr="003554E7">
              <w:t xml:space="preserve">Passenger </w:t>
            </w:r>
            <w:r w:rsidR="007A1F29">
              <w:t>Cabin</w:t>
            </w:r>
          </w:p>
        </w:tc>
        <w:tc>
          <w:tcPr>
            <w:tcW w:w="3821" w:type="dxa"/>
          </w:tcPr>
          <w:p w14:paraId="7ECCCE42" w14:textId="77777777" w:rsidR="00613CF4" w:rsidRDefault="00613CF4" w:rsidP="00613CF4">
            <w:r w:rsidRPr="003554E7">
              <w:t>Social life of user</w:t>
            </w:r>
          </w:p>
          <w:p w14:paraId="46601A83" w14:textId="1211A7AD" w:rsidR="00613CF4" w:rsidRPr="003554E7" w:rsidRDefault="00613CF4" w:rsidP="00613CF4">
            <w:r>
              <w:t>C</w:t>
            </w:r>
            <w:r w:rsidRPr="003554E7">
              <w:t>ommands or interaction with CAV</w:t>
            </w:r>
          </w:p>
        </w:tc>
      </w:tr>
      <w:tr w:rsidR="0062091E" w14:paraId="49972173" w14:textId="0977DA1D" w:rsidTr="00A90091">
        <w:tc>
          <w:tcPr>
            <w:tcW w:w="2830" w:type="dxa"/>
          </w:tcPr>
          <w:p w14:paraId="339597AC" w14:textId="45E69B88" w:rsidR="0062091E" w:rsidRPr="003554E7" w:rsidRDefault="0062091E" w:rsidP="0062091E">
            <w:r w:rsidRPr="003554E7">
              <w:t>Full World Representation</w:t>
            </w:r>
          </w:p>
        </w:tc>
        <w:tc>
          <w:tcPr>
            <w:tcW w:w="2694" w:type="dxa"/>
          </w:tcPr>
          <w:p w14:paraId="0CE85F27" w14:textId="6BD7E810" w:rsidR="0062091E" w:rsidRPr="003554E7" w:rsidRDefault="0062091E" w:rsidP="0062091E">
            <w:r w:rsidRPr="003554E7">
              <w:t>Autonomous Motion SS</w:t>
            </w:r>
          </w:p>
        </w:tc>
        <w:tc>
          <w:tcPr>
            <w:tcW w:w="3821" w:type="dxa"/>
          </w:tcPr>
          <w:p w14:paraId="55F752FD" w14:textId="735556AD" w:rsidR="0062091E" w:rsidRPr="003554E7" w:rsidRDefault="009A56EF" w:rsidP="0062091E">
            <w:r>
              <w:t>For processing by FWR Viewer</w:t>
            </w:r>
          </w:p>
        </w:tc>
      </w:tr>
      <w:tr w:rsidR="0062091E" w:rsidRPr="000B1855" w14:paraId="2232A060" w14:textId="6686AA9B" w:rsidTr="00A90091">
        <w:tc>
          <w:tcPr>
            <w:tcW w:w="2830" w:type="dxa"/>
          </w:tcPr>
          <w:p w14:paraId="6B0F3C79" w14:textId="77777777" w:rsidR="0062091E" w:rsidRPr="003554E7" w:rsidRDefault="0062091E" w:rsidP="0062091E">
            <w:pPr>
              <w:jc w:val="center"/>
              <w:rPr>
                <w:b/>
                <w:bCs/>
              </w:rPr>
            </w:pPr>
            <w:r w:rsidRPr="003554E7">
              <w:rPr>
                <w:b/>
                <w:bCs/>
              </w:rPr>
              <w:t>Output data</w:t>
            </w:r>
          </w:p>
        </w:tc>
        <w:tc>
          <w:tcPr>
            <w:tcW w:w="2694" w:type="dxa"/>
          </w:tcPr>
          <w:p w14:paraId="428FD030" w14:textId="77777777" w:rsidR="0062091E" w:rsidRPr="003554E7" w:rsidRDefault="0062091E" w:rsidP="0062091E">
            <w:pPr>
              <w:jc w:val="center"/>
              <w:rPr>
                <w:b/>
                <w:bCs/>
              </w:rPr>
            </w:pPr>
            <w:r w:rsidRPr="003554E7">
              <w:rPr>
                <w:b/>
                <w:bCs/>
              </w:rPr>
              <w:t>To</w:t>
            </w:r>
          </w:p>
        </w:tc>
        <w:tc>
          <w:tcPr>
            <w:tcW w:w="3821" w:type="dxa"/>
          </w:tcPr>
          <w:p w14:paraId="574BE668" w14:textId="56839A21" w:rsidR="0062091E" w:rsidRPr="003554E7" w:rsidRDefault="0062091E" w:rsidP="0062091E">
            <w:pPr>
              <w:jc w:val="center"/>
              <w:rPr>
                <w:b/>
                <w:bCs/>
              </w:rPr>
            </w:pPr>
            <w:r w:rsidRPr="003554E7">
              <w:rPr>
                <w:b/>
                <w:bCs/>
              </w:rPr>
              <w:t>Comments</w:t>
            </w:r>
          </w:p>
        </w:tc>
      </w:tr>
      <w:tr w:rsidR="0062091E" w14:paraId="4E090CFD" w14:textId="15D3056A" w:rsidTr="00A90091">
        <w:tc>
          <w:tcPr>
            <w:tcW w:w="2830" w:type="dxa"/>
          </w:tcPr>
          <w:p w14:paraId="225C8341" w14:textId="15290FEC" w:rsidR="0062091E" w:rsidRPr="003554E7" w:rsidRDefault="0062091E" w:rsidP="0062091E">
            <w:r w:rsidRPr="003554E7">
              <w:t>Text</w:t>
            </w:r>
          </w:p>
        </w:tc>
        <w:tc>
          <w:tcPr>
            <w:tcW w:w="2694" w:type="dxa"/>
          </w:tcPr>
          <w:p w14:paraId="52241A12" w14:textId="4D62A6F4" w:rsidR="0062091E" w:rsidRPr="003554E7" w:rsidRDefault="0062091E" w:rsidP="0062091E">
            <w:r w:rsidRPr="003554E7">
              <w:t xml:space="preserve">Autonomous Motion </w:t>
            </w:r>
            <w:r w:rsidR="007E1469">
              <w:t>SS</w:t>
            </w:r>
          </w:p>
        </w:tc>
        <w:tc>
          <w:tcPr>
            <w:tcW w:w="3821" w:type="dxa"/>
          </w:tcPr>
          <w:p w14:paraId="5B8380FB" w14:textId="386C2A5F" w:rsidR="0062091E" w:rsidRPr="003554E7" w:rsidRDefault="0062091E" w:rsidP="0062091E">
            <w:r w:rsidRPr="003554E7">
              <w:t>Commands to be executed</w:t>
            </w:r>
          </w:p>
        </w:tc>
      </w:tr>
      <w:tr w:rsidR="00037D30" w14:paraId="3A4409C7" w14:textId="5EF81657" w:rsidTr="00A90091">
        <w:tc>
          <w:tcPr>
            <w:tcW w:w="2830" w:type="dxa"/>
          </w:tcPr>
          <w:p w14:paraId="0B3F3BAD" w14:textId="3CA34ADC" w:rsidR="00037D30" w:rsidRPr="003554E7" w:rsidRDefault="00037D30" w:rsidP="00037D30">
            <w:r w:rsidRPr="003554E7">
              <w:t xml:space="preserve">Synthetic </w:t>
            </w:r>
            <w:r>
              <w:t>S</w:t>
            </w:r>
            <w:r w:rsidRPr="003554E7">
              <w:t>peech</w:t>
            </w:r>
          </w:p>
        </w:tc>
        <w:tc>
          <w:tcPr>
            <w:tcW w:w="2694" w:type="dxa"/>
          </w:tcPr>
          <w:p w14:paraId="13E10330" w14:textId="39DD81C4" w:rsidR="00037D30" w:rsidRPr="003554E7" w:rsidRDefault="00037D30" w:rsidP="00037D30">
            <w:r w:rsidRPr="003554E7">
              <w:t xml:space="preserve">Passenger </w:t>
            </w:r>
            <w:r w:rsidR="007A1F29">
              <w:t>Cabin</w:t>
            </w:r>
          </w:p>
        </w:tc>
        <w:tc>
          <w:tcPr>
            <w:tcW w:w="3821" w:type="dxa"/>
          </w:tcPr>
          <w:p w14:paraId="6E7DFCCA" w14:textId="6822F949" w:rsidR="00037D30" w:rsidRPr="003554E7" w:rsidRDefault="00037D30" w:rsidP="00037D30">
            <w:r w:rsidRPr="003554E7">
              <w:t>CAV’s response to passengers</w:t>
            </w:r>
          </w:p>
        </w:tc>
      </w:tr>
      <w:tr w:rsidR="00037D30" w14:paraId="1253ECAF" w14:textId="7257D4E1" w:rsidTr="00A90091">
        <w:tc>
          <w:tcPr>
            <w:tcW w:w="2830" w:type="dxa"/>
          </w:tcPr>
          <w:p w14:paraId="5F37D9C1" w14:textId="24A11490" w:rsidR="00037D30" w:rsidRPr="003554E7" w:rsidRDefault="00037D30" w:rsidP="00037D30">
            <w:r w:rsidRPr="003554E7">
              <w:t xml:space="preserve">Synthetic </w:t>
            </w:r>
            <w:r>
              <w:t>F</w:t>
            </w:r>
            <w:r w:rsidRPr="003554E7">
              <w:t>ace</w:t>
            </w:r>
          </w:p>
        </w:tc>
        <w:tc>
          <w:tcPr>
            <w:tcW w:w="2694" w:type="dxa"/>
          </w:tcPr>
          <w:p w14:paraId="7CA99F5F" w14:textId="7053A016" w:rsidR="00037D30" w:rsidRPr="003554E7" w:rsidRDefault="00037D30" w:rsidP="00037D30">
            <w:pPr>
              <w:rPr>
                <w:lang w:val="x-none"/>
              </w:rPr>
            </w:pPr>
            <w:r w:rsidRPr="003554E7">
              <w:t xml:space="preserve">Passenger </w:t>
            </w:r>
            <w:r w:rsidR="007A1F29">
              <w:t>Cabin</w:t>
            </w:r>
          </w:p>
        </w:tc>
        <w:tc>
          <w:tcPr>
            <w:tcW w:w="3821" w:type="dxa"/>
          </w:tcPr>
          <w:p w14:paraId="2E8EB38D" w14:textId="7E31B16C" w:rsidR="00037D30" w:rsidRPr="003554E7" w:rsidRDefault="00037D30" w:rsidP="00037D30">
            <w:r w:rsidRPr="003554E7">
              <w:t>CAV’s response to passengers</w:t>
            </w:r>
          </w:p>
        </w:tc>
      </w:tr>
      <w:tr w:rsidR="00037D30" w14:paraId="734384A7" w14:textId="77777777" w:rsidTr="00A90091">
        <w:tc>
          <w:tcPr>
            <w:tcW w:w="2830" w:type="dxa"/>
          </w:tcPr>
          <w:p w14:paraId="753CAC6B" w14:textId="0019148A" w:rsidR="00037D30" w:rsidRPr="003554E7" w:rsidRDefault="00037D30" w:rsidP="00037D30">
            <w:r w:rsidRPr="003554E7">
              <w:t>Full World Representation</w:t>
            </w:r>
          </w:p>
        </w:tc>
        <w:tc>
          <w:tcPr>
            <w:tcW w:w="2694" w:type="dxa"/>
          </w:tcPr>
          <w:p w14:paraId="33AF76B0" w14:textId="25989650" w:rsidR="00037D30" w:rsidRPr="003554E7" w:rsidRDefault="00037D30" w:rsidP="00037D30">
            <w:r w:rsidRPr="003554E7">
              <w:t xml:space="preserve">Passenger </w:t>
            </w:r>
            <w:r w:rsidR="007A1F29">
              <w:t>Cabin</w:t>
            </w:r>
          </w:p>
        </w:tc>
        <w:tc>
          <w:tcPr>
            <w:tcW w:w="3821" w:type="dxa"/>
          </w:tcPr>
          <w:p w14:paraId="6D69147A" w14:textId="6EF624D5" w:rsidR="00037D30" w:rsidRPr="003554E7" w:rsidRDefault="00037D30" w:rsidP="00037D30">
            <w:r w:rsidRPr="003554E7">
              <w:t xml:space="preserve">For passengers to view external world </w:t>
            </w:r>
          </w:p>
        </w:tc>
      </w:tr>
    </w:tbl>
    <w:p w14:paraId="703CB5CF" w14:textId="77777777" w:rsidR="00BF20E0" w:rsidRDefault="00BF20E0" w:rsidP="00C91A05">
      <w:pPr>
        <w:pStyle w:val="Titolo3"/>
      </w:pPr>
      <w:bookmarkStart w:id="74" w:name="_Toc91077782"/>
      <w:r>
        <w:t>AI Modules</w:t>
      </w:r>
      <w:bookmarkEnd w:id="74"/>
    </w:p>
    <w:p w14:paraId="7C3626F6" w14:textId="5918DDEE" w:rsidR="00AD5B71" w:rsidRPr="00C644BD" w:rsidRDefault="00C644BD" w:rsidP="00AD5B71">
      <w:r>
        <w:fldChar w:fldCharType="begin"/>
      </w:r>
      <w:r>
        <w:instrText xml:space="preserve"> REF _Ref85632526 \h </w:instrText>
      </w:r>
      <w:r>
        <w:fldChar w:fldCharType="separate"/>
      </w:r>
      <w:r w:rsidR="00A17F6F" w:rsidRPr="0083447C">
        <w:rPr>
          <w:i/>
          <w:iCs/>
        </w:rPr>
        <w:t xml:space="preserve">Table </w:t>
      </w:r>
      <w:r w:rsidR="00A17F6F">
        <w:rPr>
          <w:i/>
          <w:iCs/>
          <w:noProof/>
        </w:rPr>
        <w:t>4</w:t>
      </w:r>
      <w:r>
        <w:fldChar w:fldCharType="end"/>
      </w:r>
      <w:r>
        <w:t xml:space="preserve"> gives t</w:t>
      </w:r>
      <w:r w:rsidR="00AD5B71">
        <w:t xml:space="preserve">he AI Modules of </w:t>
      </w:r>
      <w:bookmarkStart w:id="75" w:name="_Hlk74677840"/>
      <w:r w:rsidR="00F675FC">
        <w:t xml:space="preserve">the </w:t>
      </w:r>
      <w:r w:rsidR="00AD5B71">
        <w:rPr>
          <w:iCs/>
          <w:lang w:val="en-US"/>
        </w:rPr>
        <w:t xml:space="preserve">Human-CAV </w:t>
      </w:r>
      <w:r w:rsidR="003B4453">
        <w:rPr>
          <w:iCs/>
          <w:lang w:val="en-US"/>
        </w:rPr>
        <w:t>I</w:t>
      </w:r>
      <w:r w:rsidR="00AD5B71">
        <w:rPr>
          <w:iCs/>
          <w:lang w:val="en-US"/>
        </w:rPr>
        <w:t>nteraction</w:t>
      </w:r>
      <w:r w:rsidR="00AD5B71">
        <w:t xml:space="preserve"> </w:t>
      </w:r>
      <w:bookmarkEnd w:id="75"/>
      <w:r w:rsidR="00D12911">
        <w:t xml:space="preserve">depicted in </w:t>
      </w:r>
      <w:r w:rsidR="00D12911">
        <w:fldChar w:fldCharType="begin"/>
      </w:r>
      <w:r w:rsidR="00D12911">
        <w:instrText xml:space="preserve"> REF _Ref73955819 \h </w:instrText>
      </w:r>
      <w:r w:rsidR="00D12911">
        <w:fldChar w:fldCharType="separate"/>
      </w:r>
      <w:r w:rsidR="00A17F6F" w:rsidRPr="00D83378">
        <w:rPr>
          <w:i/>
        </w:rPr>
        <w:t xml:space="preserve">Figure </w:t>
      </w:r>
      <w:r w:rsidR="00A17F6F">
        <w:rPr>
          <w:i/>
          <w:noProof/>
        </w:rPr>
        <w:t>4</w:t>
      </w:r>
      <w:r w:rsidR="00D12911">
        <w:fldChar w:fldCharType="end"/>
      </w:r>
      <w:r>
        <w:t>.</w:t>
      </w:r>
    </w:p>
    <w:p w14:paraId="2F603C8B" w14:textId="77777777" w:rsidR="007E1469" w:rsidRDefault="007E1469" w:rsidP="00AD5B71">
      <w:pPr>
        <w:jc w:val="center"/>
        <w:rPr>
          <w:i/>
          <w:iCs/>
        </w:rPr>
      </w:pPr>
      <w:bookmarkStart w:id="76" w:name="_Ref59873112"/>
      <w:bookmarkStart w:id="77" w:name="_Ref59873066"/>
    </w:p>
    <w:p w14:paraId="3D9FD1C9" w14:textId="5D66D107" w:rsidR="00AD5B71" w:rsidRDefault="00AD5B71" w:rsidP="00AD5B71">
      <w:pPr>
        <w:jc w:val="center"/>
        <w:rPr>
          <w:i/>
          <w:iCs/>
        </w:rPr>
      </w:pPr>
      <w:bookmarkStart w:id="78" w:name="_Ref8563252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4</w:t>
      </w:r>
      <w:r w:rsidRPr="0083447C">
        <w:rPr>
          <w:i/>
          <w:iCs/>
        </w:rPr>
        <w:fldChar w:fldCharType="end"/>
      </w:r>
      <w:bookmarkEnd w:id="76"/>
      <w:bookmarkEnd w:id="78"/>
      <w:r>
        <w:rPr>
          <w:i/>
          <w:iCs/>
        </w:rPr>
        <w:t xml:space="preserve"> </w:t>
      </w:r>
      <w:bookmarkStart w:id="79" w:name="_Ref59873083"/>
      <w:r>
        <w:rPr>
          <w:i/>
          <w:iCs/>
        </w:rPr>
        <w:t>– AI Modules of</w:t>
      </w:r>
      <w:bookmarkEnd w:id="77"/>
      <w:bookmarkEnd w:id="79"/>
      <w:r w:rsidR="00002BDC" w:rsidRPr="00002BDC">
        <w:t xml:space="preserve"> </w:t>
      </w:r>
      <w:r w:rsidR="00002BDC" w:rsidRPr="00002BDC">
        <w:rPr>
          <w:i/>
          <w:iCs/>
        </w:rPr>
        <w:t>Human-CAV interaction</w:t>
      </w:r>
    </w:p>
    <w:p w14:paraId="373FEC61" w14:textId="77777777" w:rsidR="00AD5B71" w:rsidRPr="00F54E9E" w:rsidRDefault="00AD5B71" w:rsidP="00AD5B71">
      <w:pPr>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6406"/>
      </w:tblGrid>
      <w:tr w:rsidR="00C45726" w:rsidRPr="002E6738" w14:paraId="3943DA8A" w14:textId="77777777" w:rsidTr="008E6811">
        <w:tc>
          <w:tcPr>
            <w:tcW w:w="0" w:type="auto"/>
          </w:tcPr>
          <w:p w14:paraId="2A5C0F58" w14:textId="77777777" w:rsidR="00AD5B71" w:rsidRDefault="00AD5B71" w:rsidP="00714022">
            <w:pPr>
              <w:jc w:val="center"/>
              <w:rPr>
                <w:b/>
                <w:bCs/>
              </w:rPr>
            </w:pPr>
            <w:r w:rsidRPr="00C50171">
              <w:rPr>
                <w:b/>
                <w:bCs/>
              </w:rPr>
              <w:t>AIM</w:t>
            </w:r>
          </w:p>
        </w:tc>
        <w:tc>
          <w:tcPr>
            <w:tcW w:w="0" w:type="auto"/>
          </w:tcPr>
          <w:p w14:paraId="28C56F19" w14:textId="77777777" w:rsidR="00AD5B71" w:rsidRPr="00AD5B71" w:rsidRDefault="00AD5B71" w:rsidP="00030BC2">
            <w:pPr>
              <w:jc w:val="center"/>
              <w:rPr>
                <w:rFonts w:eastAsia="Times New Roman"/>
                <w:lang w:eastAsia="ko-KR"/>
              </w:rPr>
            </w:pPr>
            <w:r w:rsidRPr="00C50171">
              <w:rPr>
                <w:b/>
                <w:bCs/>
              </w:rPr>
              <w:t>Function</w:t>
            </w:r>
          </w:p>
        </w:tc>
      </w:tr>
      <w:tr w:rsidR="00C45726" w:rsidRPr="002E6738" w14:paraId="2B5D87F0" w14:textId="77777777" w:rsidTr="008E6811">
        <w:tc>
          <w:tcPr>
            <w:tcW w:w="0" w:type="auto"/>
          </w:tcPr>
          <w:p w14:paraId="3B35B7A3" w14:textId="0346B3BE" w:rsidR="001A239C" w:rsidRDefault="001A239C" w:rsidP="00714022">
            <w:pPr>
              <w:rPr>
                <w:b/>
                <w:bCs/>
              </w:rPr>
            </w:pPr>
            <w:r>
              <w:rPr>
                <w:b/>
                <w:bCs/>
              </w:rPr>
              <w:t>Speech detection and separation</w:t>
            </w:r>
          </w:p>
        </w:tc>
        <w:tc>
          <w:tcPr>
            <w:tcW w:w="0" w:type="auto"/>
          </w:tcPr>
          <w:p w14:paraId="4F67F5C4" w14:textId="77777777" w:rsidR="000A04F7" w:rsidRDefault="00495E01" w:rsidP="00AE55F3">
            <w:pPr>
              <w:pStyle w:val="Paragrafoelenco"/>
              <w:numPr>
                <w:ilvl w:val="0"/>
                <w:numId w:val="28"/>
              </w:numPr>
              <w:jc w:val="both"/>
            </w:pPr>
            <w:r w:rsidRPr="00D83378">
              <w:t xml:space="preserve">Separates relevant </w:t>
            </w:r>
            <w:r w:rsidR="00575FAF">
              <w:t>s</w:t>
            </w:r>
            <w:r w:rsidRPr="00D83378">
              <w:t>peech vs non-speech signals</w:t>
            </w:r>
          </w:p>
          <w:p w14:paraId="16D2ADAD" w14:textId="61458D8F" w:rsidR="001A239C" w:rsidRPr="000A04F7" w:rsidRDefault="000A04F7" w:rsidP="00AE55F3">
            <w:pPr>
              <w:pStyle w:val="Paragrafoelenco"/>
              <w:numPr>
                <w:ilvl w:val="0"/>
                <w:numId w:val="28"/>
              </w:numPr>
              <w:jc w:val="both"/>
              <w:rPr>
                <w:rFonts w:eastAsia="Times New Roman"/>
                <w:lang w:eastAsia="ko-KR"/>
              </w:rPr>
            </w:pPr>
            <w:r>
              <w:t>D</w:t>
            </w:r>
            <w:r w:rsidR="00F82BC4">
              <w:t>etects request for dialogue</w:t>
            </w:r>
            <w:r w:rsidR="00454766">
              <w:t>.</w:t>
            </w:r>
          </w:p>
        </w:tc>
      </w:tr>
      <w:tr w:rsidR="00C45726" w:rsidRPr="002E6738" w14:paraId="08EA3775" w14:textId="77777777" w:rsidTr="008E6811">
        <w:tc>
          <w:tcPr>
            <w:tcW w:w="0" w:type="auto"/>
          </w:tcPr>
          <w:p w14:paraId="24AFC1FC" w14:textId="62887133" w:rsidR="00C17C88" w:rsidRDefault="00C17C88" w:rsidP="00714022">
            <w:pPr>
              <w:rPr>
                <w:b/>
                <w:bCs/>
              </w:rPr>
            </w:pPr>
            <w:r>
              <w:rPr>
                <w:b/>
                <w:bCs/>
              </w:rPr>
              <w:t>Speaker identification</w:t>
            </w:r>
          </w:p>
        </w:tc>
        <w:tc>
          <w:tcPr>
            <w:tcW w:w="0" w:type="auto"/>
          </w:tcPr>
          <w:p w14:paraId="05B19693" w14:textId="45549F37" w:rsidR="00C17C88" w:rsidRPr="00D83378" w:rsidRDefault="00C4457B" w:rsidP="00030BC2">
            <w:pPr>
              <w:jc w:val="both"/>
            </w:pPr>
            <w:r w:rsidRPr="00C4457B">
              <w:rPr>
                <w:rFonts w:eastAsia="Times New Roman"/>
                <w:lang w:eastAsia="ko-KR"/>
              </w:rPr>
              <w:t>Recognises speaker</w:t>
            </w:r>
            <w:r w:rsidR="008D070E">
              <w:rPr>
                <w:rFonts w:eastAsia="Times New Roman"/>
                <w:lang w:eastAsia="ko-KR"/>
              </w:rPr>
              <w:t>.</w:t>
            </w:r>
          </w:p>
        </w:tc>
      </w:tr>
      <w:tr w:rsidR="00C45726" w:rsidRPr="002E6738" w14:paraId="0B2C883F" w14:textId="77777777" w:rsidTr="008E6811">
        <w:tc>
          <w:tcPr>
            <w:tcW w:w="0" w:type="auto"/>
          </w:tcPr>
          <w:p w14:paraId="7B23AC68" w14:textId="77777777" w:rsidR="00AD5B71" w:rsidRPr="00C50171" w:rsidRDefault="00AD5B71" w:rsidP="00714022">
            <w:pPr>
              <w:rPr>
                <w:b/>
                <w:bCs/>
              </w:rPr>
            </w:pPr>
            <w:r>
              <w:rPr>
                <w:b/>
                <w:bCs/>
              </w:rPr>
              <w:t>Speech recognition</w:t>
            </w:r>
          </w:p>
        </w:tc>
        <w:tc>
          <w:tcPr>
            <w:tcW w:w="0" w:type="auto"/>
          </w:tcPr>
          <w:p w14:paraId="71543641" w14:textId="19FF7AB6" w:rsidR="00B33670" w:rsidRPr="004D3A20" w:rsidRDefault="00C4457B" w:rsidP="00AE55F3">
            <w:pPr>
              <w:pStyle w:val="Paragrafoelenco"/>
              <w:numPr>
                <w:ilvl w:val="0"/>
                <w:numId w:val="29"/>
              </w:numPr>
              <w:jc w:val="both"/>
              <w:rPr>
                <w:rFonts w:eastAsia="Times New Roman"/>
                <w:lang w:eastAsia="ko-KR"/>
              </w:rPr>
            </w:pPr>
            <w:r w:rsidRPr="004D3A20">
              <w:rPr>
                <w:rFonts w:eastAsia="Times New Roman"/>
                <w:lang w:eastAsia="ko-KR"/>
              </w:rPr>
              <w:t>A</w:t>
            </w:r>
            <w:r w:rsidR="00AD5B71" w:rsidRPr="004D3A20">
              <w:rPr>
                <w:rFonts w:eastAsia="Times New Roman"/>
                <w:lang w:eastAsia="ko-KR"/>
              </w:rPr>
              <w:t>nalyse</w:t>
            </w:r>
            <w:r w:rsidR="00682885" w:rsidRPr="004D3A20">
              <w:rPr>
                <w:rFonts w:eastAsia="Times New Roman"/>
                <w:lang w:eastAsia="ko-KR"/>
              </w:rPr>
              <w:t>s</w:t>
            </w:r>
            <w:r w:rsidR="00AD5B71" w:rsidRPr="004D3A20">
              <w:rPr>
                <w:rFonts w:eastAsia="Times New Roman"/>
                <w:lang w:eastAsia="ko-KR"/>
              </w:rPr>
              <w:t xml:space="preserve"> the </w:t>
            </w:r>
            <w:r w:rsidR="00B33670" w:rsidRPr="004D3A20">
              <w:rPr>
                <w:rFonts w:eastAsia="Times New Roman"/>
                <w:lang w:eastAsia="ko-KR"/>
              </w:rPr>
              <w:t>speech</w:t>
            </w:r>
            <w:r w:rsidR="00AD5B71" w:rsidRPr="004D3A20">
              <w:rPr>
                <w:rFonts w:eastAsia="Times New Roman"/>
                <w:lang w:eastAsia="ko-KR"/>
              </w:rPr>
              <w:t xml:space="preserve"> input</w:t>
            </w:r>
            <w:r w:rsidR="007E1469">
              <w:rPr>
                <w:rFonts w:eastAsia="Times New Roman"/>
                <w:lang w:eastAsia="ko-KR"/>
              </w:rPr>
              <w:t>.</w:t>
            </w:r>
          </w:p>
          <w:p w14:paraId="229A0E8A" w14:textId="7ADCC63F" w:rsidR="00AD5B71" w:rsidRPr="004D3A20" w:rsidRDefault="00B33670" w:rsidP="00AE55F3">
            <w:pPr>
              <w:pStyle w:val="Paragrafoelenco"/>
              <w:numPr>
                <w:ilvl w:val="0"/>
                <w:numId w:val="29"/>
              </w:numPr>
              <w:jc w:val="both"/>
            </w:pPr>
            <w:r w:rsidRPr="004D3A20">
              <w:rPr>
                <w:rFonts w:eastAsia="Times New Roman"/>
                <w:lang w:eastAsia="ko-KR"/>
              </w:rPr>
              <w:t>G</w:t>
            </w:r>
            <w:r w:rsidR="00AD5B71" w:rsidRPr="004D3A20">
              <w:rPr>
                <w:rFonts w:eastAsia="Times New Roman"/>
                <w:lang w:eastAsia="ko-KR"/>
              </w:rPr>
              <w:t>enerate</w:t>
            </w:r>
            <w:r w:rsidR="00CF41CA" w:rsidRPr="004D3A20">
              <w:rPr>
                <w:rFonts w:eastAsia="Times New Roman"/>
                <w:lang w:eastAsia="ko-KR"/>
              </w:rPr>
              <w:t>s</w:t>
            </w:r>
            <w:r w:rsidR="00AD5B71" w:rsidRPr="004D3A20">
              <w:rPr>
                <w:rFonts w:eastAsia="Times New Roman"/>
                <w:lang w:eastAsia="ko-KR"/>
              </w:rPr>
              <w:t xml:space="preserve"> text </w:t>
            </w:r>
            <w:r w:rsidR="00FC1A66" w:rsidRPr="004D3A20">
              <w:rPr>
                <w:rFonts w:eastAsia="Times New Roman"/>
                <w:lang w:eastAsia="ko-KR"/>
              </w:rPr>
              <w:t xml:space="preserve">and emotion </w:t>
            </w:r>
            <w:r w:rsidR="00AD5B71" w:rsidRPr="004D3A20">
              <w:rPr>
                <w:rFonts w:eastAsia="Times New Roman"/>
                <w:lang w:eastAsia="ko-KR"/>
              </w:rPr>
              <w:t>output</w:t>
            </w:r>
            <w:r w:rsidR="00454766" w:rsidRPr="004D3A20">
              <w:rPr>
                <w:rFonts w:eastAsia="Times New Roman"/>
                <w:lang w:eastAsia="ko-KR"/>
              </w:rPr>
              <w:t>.</w:t>
            </w:r>
          </w:p>
        </w:tc>
      </w:tr>
      <w:tr w:rsidR="00C45726" w:rsidRPr="002E6738" w14:paraId="0D3EFEAA" w14:textId="77777777" w:rsidTr="008E6811">
        <w:tc>
          <w:tcPr>
            <w:tcW w:w="0" w:type="auto"/>
          </w:tcPr>
          <w:p w14:paraId="467390A2" w14:textId="4C811A3F" w:rsidR="00AD5B71" w:rsidRDefault="00F82BC4" w:rsidP="00714022">
            <w:pPr>
              <w:rPr>
                <w:b/>
                <w:bCs/>
              </w:rPr>
            </w:pPr>
            <w:r>
              <w:rPr>
                <w:b/>
                <w:bCs/>
              </w:rPr>
              <w:t>Object</w:t>
            </w:r>
            <w:r w:rsidR="00AD5B71">
              <w:rPr>
                <w:b/>
                <w:bCs/>
              </w:rPr>
              <w:t xml:space="preserve"> </w:t>
            </w:r>
            <w:r>
              <w:rPr>
                <w:b/>
                <w:bCs/>
              </w:rPr>
              <w:t xml:space="preserve">and </w:t>
            </w:r>
            <w:r w:rsidR="004A189C">
              <w:rPr>
                <w:b/>
                <w:bCs/>
              </w:rPr>
              <w:t>g</w:t>
            </w:r>
            <w:r>
              <w:rPr>
                <w:b/>
                <w:bCs/>
              </w:rPr>
              <w:t xml:space="preserve">esture </w:t>
            </w:r>
            <w:r w:rsidR="004A189C">
              <w:rPr>
                <w:b/>
                <w:bCs/>
              </w:rPr>
              <w:t>a</w:t>
            </w:r>
            <w:r w:rsidR="00AD5B71">
              <w:rPr>
                <w:b/>
                <w:bCs/>
              </w:rPr>
              <w:t xml:space="preserve">nalysis </w:t>
            </w:r>
          </w:p>
        </w:tc>
        <w:tc>
          <w:tcPr>
            <w:tcW w:w="0" w:type="auto"/>
          </w:tcPr>
          <w:p w14:paraId="0276BBDB" w14:textId="79136644" w:rsidR="00EB012F" w:rsidRPr="009F5916" w:rsidRDefault="00EB012F" w:rsidP="00AE55F3">
            <w:pPr>
              <w:pStyle w:val="Paragrafoelenco"/>
              <w:numPr>
                <w:ilvl w:val="0"/>
                <w:numId w:val="30"/>
              </w:numPr>
              <w:jc w:val="both"/>
            </w:pPr>
            <w:r w:rsidRPr="009F5916">
              <w:t xml:space="preserve">Analyses </w:t>
            </w:r>
            <w:r w:rsidR="009F5916" w:rsidRPr="009F5916">
              <w:t>video to identify object</w:t>
            </w:r>
            <w:r w:rsidR="007E1469">
              <w:t>.</w:t>
            </w:r>
          </w:p>
          <w:p w14:paraId="28EBBD40" w14:textId="2B1EFE35" w:rsidR="001A2940" w:rsidRPr="009F5916" w:rsidRDefault="00002BDC" w:rsidP="00AE55F3">
            <w:pPr>
              <w:pStyle w:val="Paragrafoelenco"/>
              <w:numPr>
                <w:ilvl w:val="0"/>
                <w:numId w:val="30"/>
              </w:numPr>
              <w:jc w:val="both"/>
            </w:pPr>
            <w:r w:rsidRPr="009F5916">
              <w:rPr>
                <w:rFonts w:eastAsia="Times New Roman"/>
                <w:lang w:eastAsia="ko-KR"/>
              </w:rPr>
              <w:t>P</w:t>
            </w:r>
            <w:r w:rsidR="00AD5B71" w:rsidRPr="009F5916">
              <w:rPr>
                <w:rFonts w:eastAsia="Times New Roman"/>
                <w:lang w:eastAsia="ko-KR"/>
              </w:rPr>
              <w:t xml:space="preserve">roduces </w:t>
            </w:r>
            <w:r w:rsidR="00B00EC9" w:rsidRPr="009F5916">
              <w:rPr>
                <w:rFonts w:eastAsia="Times New Roman"/>
                <w:lang w:eastAsia="ko-KR"/>
              </w:rPr>
              <w:t>ID</w:t>
            </w:r>
            <w:r w:rsidRPr="009F5916">
              <w:rPr>
                <w:rFonts w:eastAsia="Times New Roman"/>
                <w:lang w:eastAsia="ko-KR"/>
              </w:rPr>
              <w:t xml:space="preserve"> of the </w:t>
            </w:r>
            <w:r w:rsidR="00AD5B71" w:rsidRPr="009F5916">
              <w:rPr>
                <w:rFonts w:eastAsia="Times New Roman"/>
                <w:lang w:eastAsia="ko-KR"/>
              </w:rPr>
              <w:t>object in focus</w:t>
            </w:r>
            <w:r w:rsidR="003607DD">
              <w:rPr>
                <w:rFonts w:eastAsia="Times New Roman"/>
                <w:lang w:eastAsia="ko-KR"/>
              </w:rPr>
              <w:t>.</w:t>
            </w:r>
          </w:p>
          <w:p w14:paraId="55201C62" w14:textId="784729D9" w:rsidR="001A2940" w:rsidRPr="009F5916" w:rsidRDefault="001A2940" w:rsidP="00AE55F3">
            <w:pPr>
              <w:pStyle w:val="Paragrafoelenco"/>
              <w:numPr>
                <w:ilvl w:val="0"/>
                <w:numId w:val="30"/>
              </w:numPr>
              <w:jc w:val="both"/>
            </w:pPr>
            <w:r w:rsidRPr="009F5916">
              <w:rPr>
                <w:rFonts w:eastAsia="Times New Roman"/>
                <w:lang w:eastAsia="ko-KR"/>
              </w:rPr>
              <w:t>Analyses video</w:t>
            </w:r>
            <w:r w:rsidR="007E1469">
              <w:rPr>
                <w:rFonts w:eastAsia="Times New Roman"/>
                <w:lang w:eastAsia="ko-KR"/>
              </w:rPr>
              <w:t>.</w:t>
            </w:r>
          </w:p>
          <w:p w14:paraId="5A807616" w14:textId="0BE4DFBD" w:rsidR="00AD5B71" w:rsidRPr="009F5916" w:rsidRDefault="001A2940" w:rsidP="00AE55F3">
            <w:pPr>
              <w:pStyle w:val="Paragrafoelenco"/>
              <w:numPr>
                <w:ilvl w:val="0"/>
                <w:numId w:val="30"/>
              </w:numPr>
              <w:jc w:val="both"/>
            </w:pPr>
            <w:r w:rsidRPr="009F5916">
              <w:rPr>
                <w:rFonts w:eastAsia="Times New Roman"/>
                <w:lang w:eastAsia="ko-KR"/>
              </w:rPr>
              <w:t xml:space="preserve">Produces </w:t>
            </w:r>
            <w:r w:rsidR="00030BC2" w:rsidRPr="009F5916">
              <w:rPr>
                <w:rFonts w:eastAsia="Times New Roman"/>
                <w:lang w:eastAsia="ko-KR"/>
              </w:rPr>
              <w:t>motion and mean</w:t>
            </w:r>
            <w:r w:rsidR="00030BC2" w:rsidRPr="009F5916">
              <w:rPr>
                <w:rFonts w:eastAsia="Times New Roman"/>
                <w:lang w:eastAsia="ko-KR"/>
              </w:rPr>
              <w:softHyphen/>
              <w:t>ing of gesture</w:t>
            </w:r>
            <w:r w:rsidR="00454766" w:rsidRPr="009F5916">
              <w:rPr>
                <w:rFonts w:eastAsia="Times New Roman"/>
                <w:lang w:eastAsia="ko-KR"/>
              </w:rPr>
              <w:t>.</w:t>
            </w:r>
          </w:p>
        </w:tc>
      </w:tr>
      <w:tr w:rsidR="00C45726" w:rsidRPr="002E6738" w14:paraId="6EC8276D" w14:textId="77777777" w:rsidTr="008E6811">
        <w:tc>
          <w:tcPr>
            <w:tcW w:w="0" w:type="auto"/>
          </w:tcPr>
          <w:p w14:paraId="2F43BED2" w14:textId="03367F2F" w:rsidR="00EB238C" w:rsidRDefault="00253E87" w:rsidP="00714022">
            <w:pPr>
              <w:rPr>
                <w:b/>
                <w:bCs/>
              </w:rPr>
            </w:pPr>
            <w:r>
              <w:rPr>
                <w:b/>
                <w:bCs/>
              </w:rPr>
              <w:t>Face recognition</w:t>
            </w:r>
          </w:p>
        </w:tc>
        <w:tc>
          <w:tcPr>
            <w:tcW w:w="0" w:type="auto"/>
          </w:tcPr>
          <w:p w14:paraId="73A93665" w14:textId="5D1D6071" w:rsidR="00B01483" w:rsidRDefault="0049226B" w:rsidP="00AE55F3">
            <w:pPr>
              <w:pStyle w:val="Paragrafoelenco"/>
              <w:numPr>
                <w:ilvl w:val="0"/>
                <w:numId w:val="31"/>
              </w:numPr>
              <w:jc w:val="both"/>
            </w:pPr>
            <w:r>
              <w:t xml:space="preserve">Analyses the </w:t>
            </w:r>
            <w:r w:rsidRPr="009F5916">
              <w:t>video</w:t>
            </w:r>
            <w:r>
              <w:t xml:space="preserve"> of </w:t>
            </w:r>
            <w:r w:rsidR="00EB238C" w:rsidRPr="0049226B">
              <w:t>the face of a human</w:t>
            </w:r>
            <w:r w:rsidR="007E1469">
              <w:t>.</w:t>
            </w:r>
          </w:p>
          <w:p w14:paraId="54FC514F" w14:textId="4B23DC4A" w:rsidR="00EB238C" w:rsidRPr="0049226B" w:rsidRDefault="00B01483" w:rsidP="00AE55F3">
            <w:pPr>
              <w:pStyle w:val="Paragrafoelenco"/>
              <w:numPr>
                <w:ilvl w:val="0"/>
                <w:numId w:val="31"/>
              </w:numPr>
              <w:jc w:val="both"/>
            </w:pPr>
            <w:r>
              <w:t>R</w:t>
            </w:r>
            <w:r w:rsidR="00EB238C" w:rsidRPr="0049226B">
              <w:t>ecognise</w:t>
            </w:r>
            <w:r w:rsidR="003607DD">
              <w:t>s</w:t>
            </w:r>
            <w:r w:rsidR="00EB238C" w:rsidRPr="0049226B">
              <w:t xml:space="preserve"> the</w:t>
            </w:r>
            <w:r>
              <w:t xml:space="preserve"> human’s</w:t>
            </w:r>
            <w:r w:rsidR="00EB238C" w:rsidRPr="0049226B">
              <w:t xml:space="preserve"> identity</w:t>
            </w:r>
            <w:r w:rsidR="00253E87" w:rsidRPr="0049226B">
              <w:t>.</w:t>
            </w:r>
          </w:p>
        </w:tc>
      </w:tr>
      <w:tr w:rsidR="00C45726" w:rsidRPr="002E6738" w14:paraId="146418C6" w14:textId="77777777" w:rsidTr="008E6811">
        <w:tc>
          <w:tcPr>
            <w:tcW w:w="0" w:type="auto"/>
          </w:tcPr>
          <w:p w14:paraId="44BC7CF9" w14:textId="0984F4F8" w:rsidR="00AD5B71" w:rsidRDefault="00F82BC4" w:rsidP="00714022">
            <w:pPr>
              <w:rPr>
                <w:b/>
                <w:bCs/>
              </w:rPr>
            </w:pPr>
            <w:r>
              <w:rPr>
                <w:b/>
                <w:bCs/>
              </w:rPr>
              <w:t>Face</w:t>
            </w:r>
            <w:r w:rsidR="00AD5B71">
              <w:rPr>
                <w:b/>
                <w:bCs/>
              </w:rPr>
              <w:t xml:space="preserve"> </w:t>
            </w:r>
            <w:r w:rsidR="004A189C">
              <w:rPr>
                <w:b/>
                <w:bCs/>
              </w:rPr>
              <w:t>a</w:t>
            </w:r>
            <w:r w:rsidR="00AD5B71">
              <w:rPr>
                <w:b/>
                <w:bCs/>
              </w:rPr>
              <w:t>nalysis</w:t>
            </w:r>
          </w:p>
        </w:tc>
        <w:tc>
          <w:tcPr>
            <w:tcW w:w="0" w:type="auto"/>
          </w:tcPr>
          <w:p w14:paraId="54C0624A" w14:textId="4B09BD92" w:rsidR="00831619" w:rsidRPr="009F5916" w:rsidRDefault="00EF7AB7" w:rsidP="00AE55F3">
            <w:pPr>
              <w:pStyle w:val="Paragrafoelenco"/>
              <w:numPr>
                <w:ilvl w:val="0"/>
                <w:numId w:val="32"/>
              </w:numPr>
              <w:jc w:val="both"/>
            </w:pPr>
            <w:r w:rsidRPr="009F5916">
              <w:t xml:space="preserve">Analyses the video of the face of </w:t>
            </w:r>
            <w:r w:rsidR="00253E87" w:rsidRPr="009F5916">
              <w:t>a human</w:t>
            </w:r>
            <w:r w:rsidR="007E1469">
              <w:t>.</w:t>
            </w:r>
          </w:p>
          <w:p w14:paraId="0E1345A9" w14:textId="6B36597F" w:rsidR="00AD5B71" w:rsidRPr="009F5916" w:rsidRDefault="00831619" w:rsidP="00AE55F3">
            <w:pPr>
              <w:pStyle w:val="Paragrafoelenco"/>
              <w:numPr>
                <w:ilvl w:val="0"/>
                <w:numId w:val="32"/>
              </w:numPr>
              <w:jc w:val="both"/>
            </w:pPr>
            <w:r w:rsidRPr="009F5916">
              <w:t>E</w:t>
            </w:r>
            <w:r w:rsidR="00AD5B71" w:rsidRPr="009F5916">
              <w:t>xtract</w:t>
            </w:r>
            <w:r w:rsidRPr="009F5916">
              <w:t>s</w:t>
            </w:r>
            <w:r w:rsidR="00AD5B71" w:rsidRPr="009F5916">
              <w:t xml:space="preserve"> emotion </w:t>
            </w:r>
            <w:r w:rsidR="00682885" w:rsidRPr="009F5916">
              <w:t>and meaning</w:t>
            </w:r>
            <w:r w:rsidR="00454766" w:rsidRPr="009F5916">
              <w:t>.</w:t>
            </w:r>
          </w:p>
        </w:tc>
      </w:tr>
      <w:tr w:rsidR="00C45726" w:rsidRPr="002E6738" w14:paraId="3728AD64" w14:textId="77777777" w:rsidTr="008E6811">
        <w:tc>
          <w:tcPr>
            <w:tcW w:w="0" w:type="auto"/>
          </w:tcPr>
          <w:p w14:paraId="5F171621" w14:textId="77777777" w:rsidR="00AD5B71" w:rsidRPr="0083447C" w:rsidRDefault="00AD5B71" w:rsidP="00714022">
            <w:pPr>
              <w:rPr>
                <w:b/>
                <w:bCs/>
              </w:rPr>
            </w:pPr>
            <w:r>
              <w:rPr>
                <w:b/>
                <w:bCs/>
              </w:rPr>
              <w:t>Language understanding</w:t>
            </w:r>
          </w:p>
        </w:tc>
        <w:tc>
          <w:tcPr>
            <w:tcW w:w="0" w:type="auto"/>
          </w:tcPr>
          <w:p w14:paraId="34D43AD1" w14:textId="68BD13CF" w:rsidR="0077201B" w:rsidRDefault="003607DD" w:rsidP="00AE55F3">
            <w:pPr>
              <w:pStyle w:val="Paragrafoelenco"/>
              <w:numPr>
                <w:ilvl w:val="0"/>
                <w:numId w:val="33"/>
              </w:numPr>
              <w:jc w:val="both"/>
              <w:rPr>
                <w:rFonts w:eastAsia="Times New Roman"/>
                <w:lang w:eastAsia="ko-KR"/>
              </w:rPr>
            </w:pPr>
            <w:r w:rsidRPr="0077201B">
              <w:rPr>
                <w:rFonts w:eastAsia="Times New Roman"/>
                <w:lang w:eastAsia="ko-KR"/>
              </w:rPr>
              <w:t>Analyses natural language expressed as text</w:t>
            </w:r>
            <w:r>
              <w:rPr>
                <w:rFonts w:eastAsia="Times New Roman"/>
                <w:lang w:eastAsia="ko-KR"/>
              </w:rPr>
              <w:t xml:space="preserve"> u</w:t>
            </w:r>
            <w:r w:rsidR="0077201B" w:rsidRPr="0077201B">
              <w:rPr>
                <w:rFonts w:eastAsia="Times New Roman"/>
                <w:lang w:eastAsia="ko-KR"/>
              </w:rPr>
              <w:t>s</w:t>
            </w:r>
            <w:r>
              <w:rPr>
                <w:rFonts w:eastAsia="Times New Roman"/>
                <w:lang w:eastAsia="ko-KR"/>
              </w:rPr>
              <w:t>ing</w:t>
            </w:r>
            <w:r w:rsidR="0077201B" w:rsidRPr="0077201B">
              <w:rPr>
                <w:rFonts w:eastAsia="Times New Roman"/>
                <w:lang w:eastAsia="ko-KR"/>
              </w:rPr>
              <w:t xml:space="preserve"> a language model</w:t>
            </w:r>
            <w:r w:rsidR="009F5916">
              <w:rPr>
                <w:rFonts w:eastAsia="Times New Roman"/>
                <w:lang w:eastAsia="ko-KR"/>
              </w:rPr>
              <w:t xml:space="preserve"> (embedded in AIM)</w:t>
            </w:r>
            <w:r w:rsidR="007E1469">
              <w:rPr>
                <w:rFonts w:eastAsia="Times New Roman"/>
                <w:lang w:eastAsia="ko-KR"/>
              </w:rPr>
              <w:t>.</w:t>
            </w:r>
          </w:p>
          <w:p w14:paraId="486AAE43" w14:textId="77777777" w:rsidR="00AD5B71" w:rsidRDefault="00560F1C" w:rsidP="00AE55F3">
            <w:pPr>
              <w:pStyle w:val="Paragrafoelenco"/>
              <w:numPr>
                <w:ilvl w:val="0"/>
                <w:numId w:val="33"/>
              </w:numPr>
              <w:jc w:val="both"/>
              <w:rPr>
                <w:rFonts w:eastAsia="Times New Roman"/>
                <w:lang w:eastAsia="ko-KR"/>
              </w:rPr>
            </w:pPr>
            <w:r>
              <w:rPr>
                <w:rFonts w:eastAsia="Times New Roman"/>
                <w:lang w:eastAsia="ko-KR"/>
              </w:rPr>
              <w:t>P</w:t>
            </w:r>
            <w:r w:rsidR="00AD5B71" w:rsidRPr="0077201B">
              <w:rPr>
                <w:rFonts w:eastAsia="Times New Roman"/>
                <w:lang w:eastAsia="ko-KR"/>
              </w:rPr>
              <w:t>roduce</w:t>
            </w:r>
            <w:r w:rsidR="00054F5B">
              <w:rPr>
                <w:rFonts w:eastAsia="Times New Roman"/>
                <w:lang w:eastAsia="ko-KR"/>
              </w:rPr>
              <w:t>s</w:t>
            </w:r>
            <w:r w:rsidR="00AD5B71" w:rsidRPr="0077201B">
              <w:rPr>
                <w:rFonts w:eastAsia="Times New Roman"/>
                <w:lang w:eastAsia="ko-KR"/>
              </w:rPr>
              <w:t xml:space="preserve"> the meaning of the text</w:t>
            </w:r>
            <w:r w:rsidR="00454766" w:rsidRPr="0077201B">
              <w:rPr>
                <w:rFonts w:eastAsia="Times New Roman"/>
                <w:lang w:eastAsia="ko-KR"/>
              </w:rPr>
              <w:t>.</w:t>
            </w:r>
          </w:p>
          <w:p w14:paraId="13B8E4A8" w14:textId="15307527" w:rsidR="00C76C4A" w:rsidRPr="0077201B" w:rsidRDefault="00B86A57" w:rsidP="00AE55F3">
            <w:pPr>
              <w:pStyle w:val="Paragrafoelenco"/>
              <w:numPr>
                <w:ilvl w:val="0"/>
                <w:numId w:val="33"/>
              </w:numPr>
              <w:jc w:val="both"/>
              <w:rPr>
                <w:rFonts w:eastAsia="Times New Roman"/>
                <w:lang w:eastAsia="ko-KR"/>
              </w:rPr>
            </w:pPr>
            <w:r w:rsidRPr="00B86A57">
              <w:rPr>
                <w:rFonts w:eastAsia="Times New Roman"/>
                <w:lang w:eastAsia="ko-KR"/>
              </w:rPr>
              <w:t>Identifies</w:t>
            </w:r>
            <w:r w:rsidR="009F5916" w:rsidRPr="00B86A57">
              <w:rPr>
                <w:rFonts w:eastAsia="Times New Roman"/>
                <w:lang w:eastAsia="ko-KR"/>
              </w:rPr>
              <w:t xml:space="preserve"> </w:t>
            </w:r>
            <w:r w:rsidR="00C76C4A" w:rsidRPr="00B86A57">
              <w:rPr>
                <w:rFonts w:eastAsia="Times New Roman"/>
                <w:lang w:eastAsia="ko-KR"/>
              </w:rPr>
              <w:t>Object ID</w:t>
            </w:r>
            <w:r w:rsidR="007E1469" w:rsidRPr="00B86A57">
              <w:rPr>
                <w:rFonts w:eastAsia="Times New Roman"/>
                <w:lang w:eastAsia="ko-KR"/>
              </w:rPr>
              <w:t>.</w:t>
            </w:r>
          </w:p>
        </w:tc>
      </w:tr>
      <w:tr w:rsidR="00C45726" w:rsidRPr="002E6738" w14:paraId="5CD28EE0" w14:textId="77777777" w:rsidTr="008E6811">
        <w:tc>
          <w:tcPr>
            <w:tcW w:w="0" w:type="auto"/>
          </w:tcPr>
          <w:p w14:paraId="2E909D30" w14:textId="77777777" w:rsidR="00AD5B71" w:rsidRDefault="00AD5B71" w:rsidP="00714022">
            <w:pPr>
              <w:rPr>
                <w:b/>
                <w:bCs/>
              </w:rPr>
            </w:pPr>
            <w:r>
              <w:rPr>
                <w:b/>
                <w:bCs/>
              </w:rPr>
              <w:t>Emotion recognition</w:t>
            </w:r>
          </w:p>
        </w:tc>
        <w:tc>
          <w:tcPr>
            <w:tcW w:w="0" w:type="auto"/>
          </w:tcPr>
          <w:p w14:paraId="7CEAF554" w14:textId="6EF826E3" w:rsidR="00FB2C76" w:rsidRPr="009E374A" w:rsidRDefault="003607DD" w:rsidP="009E374A">
            <w:pPr>
              <w:jc w:val="both"/>
              <w:rPr>
                <w:rFonts w:eastAsia="Times New Roman"/>
                <w:lang w:eastAsia="ko-KR"/>
              </w:rPr>
            </w:pPr>
            <w:r w:rsidRPr="009E374A">
              <w:rPr>
                <w:rFonts w:eastAsia="Times New Roman"/>
                <w:lang w:eastAsia="ko-KR"/>
              </w:rPr>
              <w:t>Produces Final Emotion by f</w:t>
            </w:r>
            <w:r w:rsidR="00FB2C76" w:rsidRPr="009E374A">
              <w:rPr>
                <w:rFonts w:eastAsia="Times New Roman"/>
                <w:lang w:eastAsia="ko-KR"/>
              </w:rPr>
              <w:t>us</w:t>
            </w:r>
            <w:r w:rsidRPr="009E374A">
              <w:rPr>
                <w:rFonts w:eastAsia="Times New Roman"/>
                <w:lang w:eastAsia="ko-KR"/>
              </w:rPr>
              <w:t>ing</w:t>
            </w:r>
            <w:r w:rsidR="00C76C4A" w:rsidRPr="009E374A">
              <w:rPr>
                <w:rFonts w:eastAsia="Times New Roman"/>
                <w:lang w:eastAsia="ko-KR"/>
              </w:rPr>
              <w:t xml:space="preserve"> </w:t>
            </w:r>
            <w:r w:rsidR="006547D9" w:rsidRPr="009E374A">
              <w:rPr>
                <w:rFonts w:eastAsia="Times New Roman"/>
                <w:lang w:eastAsia="ko-KR"/>
              </w:rPr>
              <w:t>E</w:t>
            </w:r>
            <w:r w:rsidR="003A3EAF" w:rsidRPr="009E374A">
              <w:rPr>
                <w:rFonts w:eastAsia="Times New Roman"/>
                <w:lang w:eastAsia="ko-KR"/>
              </w:rPr>
              <w:t>motion</w:t>
            </w:r>
            <w:r w:rsidR="006547D9" w:rsidRPr="009E374A">
              <w:rPr>
                <w:rFonts w:eastAsia="Times New Roman"/>
                <w:lang w:eastAsia="ko-KR"/>
              </w:rPr>
              <w:t>s</w:t>
            </w:r>
            <w:r w:rsidR="003A3EAF" w:rsidRPr="009E374A">
              <w:rPr>
                <w:rFonts w:eastAsia="Times New Roman"/>
                <w:lang w:eastAsia="ko-KR"/>
              </w:rPr>
              <w:t xml:space="preserve"> fro</w:t>
            </w:r>
            <w:r w:rsidR="00FB2C76" w:rsidRPr="009E374A">
              <w:rPr>
                <w:rFonts w:eastAsia="Times New Roman"/>
                <w:lang w:eastAsia="ko-KR"/>
              </w:rPr>
              <w:t>m</w:t>
            </w:r>
            <w:r w:rsidR="003A3EAF" w:rsidRPr="009E374A">
              <w:rPr>
                <w:rFonts w:eastAsia="Times New Roman"/>
                <w:lang w:eastAsia="ko-KR"/>
              </w:rPr>
              <w:t xml:space="preserve"> </w:t>
            </w:r>
            <w:r w:rsidR="004970B7" w:rsidRPr="009E374A">
              <w:rPr>
                <w:rFonts w:eastAsia="Times New Roman"/>
                <w:lang w:eastAsia="ko-KR"/>
              </w:rPr>
              <w:t>Speech</w:t>
            </w:r>
            <w:r w:rsidR="00030BC2" w:rsidRPr="009E374A">
              <w:rPr>
                <w:rFonts w:eastAsia="Times New Roman"/>
                <w:lang w:eastAsia="ko-KR"/>
              </w:rPr>
              <w:t>,</w:t>
            </w:r>
            <w:r w:rsidR="004970B7" w:rsidRPr="009E374A">
              <w:rPr>
                <w:rFonts w:eastAsia="Times New Roman"/>
                <w:lang w:eastAsia="ko-KR"/>
              </w:rPr>
              <w:t xml:space="preserve"> </w:t>
            </w:r>
            <w:r w:rsidR="00030BC2" w:rsidRPr="009E374A">
              <w:rPr>
                <w:rFonts w:eastAsia="Times New Roman"/>
                <w:lang w:eastAsia="ko-KR"/>
              </w:rPr>
              <w:t>Face and Gesture</w:t>
            </w:r>
            <w:r w:rsidR="00454766" w:rsidRPr="009E374A">
              <w:rPr>
                <w:rFonts w:eastAsia="Times New Roman"/>
                <w:lang w:eastAsia="ko-KR"/>
              </w:rPr>
              <w:t>.</w:t>
            </w:r>
          </w:p>
        </w:tc>
      </w:tr>
      <w:tr w:rsidR="00C45726" w:rsidRPr="00285F08" w14:paraId="3366C502" w14:textId="77777777" w:rsidTr="008E6811">
        <w:tc>
          <w:tcPr>
            <w:tcW w:w="0" w:type="auto"/>
          </w:tcPr>
          <w:p w14:paraId="3164DB4D" w14:textId="77777777" w:rsidR="00682885" w:rsidRPr="00285F08" w:rsidRDefault="00682885" w:rsidP="00682885">
            <w:pPr>
              <w:rPr>
                <w:rFonts w:eastAsia="Times New Roman"/>
                <w:b/>
                <w:bCs/>
                <w:lang w:eastAsia="ko-KR"/>
              </w:rPr>
            </w:pPr>
            <w:r w:rsidRPr="00285F08">
              <w:rPr>
                <w:rFonts w:eastAsia="Times New Roman"/>
                <w:b/>
                <w:bCs/>
                <w:lang w:eastAsia="ko-KR"/>
              </w:rPr>
              <w:t>Question analysis</w:t>
            </w:r>
          </w:p>
        </w:tc>
        <w:tc>
          <w:tcPr>
            <w:tcW w:w="0" w:type="auto"/>
          </w:tcPr>
          <w:p w14:paraId="476C5576" w14:textId="5F0AF824" w:rsidR="00404242" w:rsidRDefault="00E93C30" w:rsidP="00AE55F3">
            <w:pPr>
              <w:pStyle w:val="Paragrafoelenco"/>
              <w:numPr>
                <w:ilvl w:val="0"/>
                <w:numId w:val="34"/>
              </w:numPr>
              <w:jc w:val="both"/>
              <w:rPr>
                <w:rFonts w:eastAsia="Times New Roman"/>
                <w:lang w:eastAsia="ko-KR"/>
              </w:rPr>
            </w:pPr>
            <w:r w:rsidRPr="00404242">
              <w:rPr>
                <w:rFonts w:eastAsia="Times New Roman"/>
                <w:lang w:eastAsia="ko-KR"/>
              </w:rPr>
              <w:t xml:space="preserve">Fuses </w:t>
            </w:r>
            <w:r w:rsidR="00404242" w:rsidRPr="00404242">
              <w:rPr>
                <w:rFonts w:eastAsia="Times New Roman"/>
                <w:lang w:eastAsia="ko-KR"/>
              </w:rPr>
              <w:t xml:space="preserve">Meanings </w:t>
            </w:r>
            <w:r w:rsidR="00404242">
              <w:rPr>
                <w:rFonts w:eastAsia="Times New Roman"/>
                <w:lang w:eastAsia="ko-KR"/>
              </w:rPr>
              <w:t xml:space="preserve">of </w:t>
            </w:r>
            <w:r w:rsidRPr="00404242">
              <w:rPr>
                <w:rFonts w:eastAsia="Times New Roman"/>
                <w:lang w:eastAsia="ko-KR"/>
              </w:rPr>
              <w:t>Speech</w:t>
            </w:r>
            <w:r w:rsidR="00A94E9E" w:rsidRPr="00404242">
              <w:rPr>
                <w:rFonts w:eastAsia="Times New Roman"/>
                <w:lang w:eastAsia="ko-KR"/>
              </w:rPr>
              <w:t>,</w:t>
            </w:r>
            <w:r w:rsidRPr="00404242">
              <w:rPr>
                <w:rFonts w:eastAsia="Times New Roman"/>
                <w:lang w:eastAsia="ko-KR"/>
              </w:rPr>
              <w:t xml:space="preserve"> </w:t>
            </w:r>
            <w:r w:rsidR="00030BC2" w:rsidRPr="00404242">
              <w:rPr>
                <w:rFonts w:eastAsia="Times New Roman"/>
                <w:lang w:eastAsia="ko-KR"/>
              </w:rPr>
              <w:t>Face and Gesture</w:t>
            </w:r>
            <w:r w:rsidR="008E6811">
              <w:rPr>
                <w:rFonts w:eastAsia="Times New Roman"/>
                <w:lang w:eastAsia="ko-KR"/>
              </w:rPr>
              <w:t>.</w:t>
            </w:r>
          </w:p>
          <w:p w14:paraId="114C3160" w14:textId="5A131EAE" w:rsidR="0099771A" w:rsidRDefault="00404242" w:rsidP="00AE55F3">
            <w:pPr>
              <w:pStyle w:val="Paragrafoelenco"/>
              <w:numPr>
                <w:ilvl w:val="0"/>
                <w:numId w:val="34"/>
              </w:numPr>
              <w:jc w:val="both"/>
              <w:rPr>
                <w:rFonts w:eastAsia="Times New Roman"/>
                <w:lang w:eastAsia="ko-KR"/>
              </w:rPr>
            </w:pPr>
            <w:r>
              <w:rPr>
                <w:rFonts w:eastAsia="Times New Roman"/>
                <w:lang w:eastAsia="ko-KR"/>
              </w:rPr>
              <w:t>A</w:t>
            </w:r>
            <w:r w:rsidR="00E93C30" w:rsidRPr="00404242">
              <w:rPr>
                <w:rFonts w:eastAsia="Times New Roman"/>
                <w:lang w:eastAsia="ko-KR"/>
              </w:rPr>
              <w:t xml:space="preserve">nalyses the </w:t>
            </w:r>
            <w:r w:rsidR="00682885" w:rsidRPr="00404242">
              <w:rPr>
                <w:rFonts w:eastAsia="Times New Roman"/>
                <w:lang w:eastAsia="ko-KR"/>
              </w:rPr>
              <w:t>meaning of the sentence</w:t>
            </w:r>
            <w:r w:rsidR="007E1469">
              <w:rPr>
                <w:rFonts w:eastAsia="Times New Roman"/>
                <w:lang w:eastAsia="ko-KR"/>
              </w:rPr>
              <w:t>.</w:t>
            </w:r>
          </w:p>
          <w:p w14:paraId="734A6D55" w14:textId="77777777" w:rsidR="00682885" w:rsidRDefault="0099771A" w:rsidP="00AE55F3">
            <w:pPr>
              <w:pStyle w:val="Paragrafoelenco"/>
              <w:numPr>
                <w:ilvl w:val="0"/>
                <w:numId w:val="34"/>
              </w:numPr>
              <w:jc w:val="both"/>
              <w:rPr>
                <w:rFonts w:eastAsia="Times New Roman"/>
                <w:lang w:eastAsia="ko-KR"/>
              </w:rPr>
            </w:pPr>
            <w:r>
              <w:rPr>
                <w:rFonts w:eastAsia="Times New Roman"/>
                <w:lang w:eastAsia="ko-KR"/>
              </w:rPr>
              <w:t>D</w:t>
            </w:r>
            <w:r w:rsidR="00682885" w:rsidRPr="00404242">
              <w:rPr>
                <w:rFonts w:eastAsia="Times New Roman"/>
                <w:lang w:eastAsia="ko-KR"/>
              </w:rPr>
              <w:t>etermines the Intention</w:t>
            </w:r>
            <w:r w:rsidR="00E802C7" w:rsidRPr="00404242">
              <w:rPr>
                <w:rFonts w:eastAsia="Times New Roman"/>
                <w:lang w:eastAsia="ko-KR"/>
              </w:rPr>
              <w:t>.</w:t>
            </w:r>
          </w:p>
          <w:p w14:paraId="053DEAD6" w14:textId="2A8CE243" w:rsidR="00F34F65" w:rsidRPr="00404242" w:rsidRDefault="00F34F65" w:rsidP="00AE55F3">
            <w:pPr>
              <w:pStyle w:val="Paragrafoelenco"/>
              <w:numPr>
                <w:ilvl w:val="0"/>
                <w:numId w:val="34"/>
              </w:numPr>
              <w:jc w:val="both"/>
              <w:rPr>
                <w:rFonts w:eastAsia="Times New Roman"/>
                <w:lang w:eastAsia="ko-KR"/>
              </w:rPr>
            </w:pPr>
            <w:r>
              <w:rPr>
                <w:rFonts w:eastAsia="Times New Roman"/>
                <w:lang w:eastAsia="ko-KR"/>
              </w:rPr>
              <w:t xml:space="preserve">Outputs </w:t>
            </w:r>
            <w:r w:rsidR="0006570A">
              <w:rPr>
                <w:rFonts w:eastAsia="Times New Roman"/>
                <w:lang w:eastAsia="ko-KR"/>
              </w:rPr>
              <w:t>Final Meaning</w:t>
            </w:r>
            <w:r w:rsidR="007E1469">
              <w:rPr>
                <w:rFonts w:eastAsia="Times New Roman"/>
                <w:lang w:eastAsia="ko-KR"/>
              </w:rPr>
              <w:t>.</w:t>
            </w:r>
          </w:p>
        </w:tc>
      </w:tr>
      <w:tr w:rsidR="00C45726" w:rsidRPr="002E6738" w14:paraId="42936429" w14:textId="77777777" w:rsidTr="008E6811">
        <w:tc>
          <w:tcPr>
            <w:tcW w:w="0" w:type="auto"/>
          </w:tcPr>
          <w:p w14:paraId="14C00EDB" w14:textId="113C4837" w:rsidR="00682885" w:rsidRPr="00285F08" w:rsidRDefault="00682885" w:rsidP="00682885">
            <w:pPr>
              <w:rPr>
                <w:b/>
                <w:bCs/>
              </w:rPr>
            </w:pPr>
            <w:r w:rsidRPr="00285F08">
              <w:rPr>
                <w:b/>
                <w:bCs/>
              </w:rPr>
              <w:t xml:space="preserve">Question &amp; </w:t>
            </w:r>
            <w:r w:rsidR="004A189C">
              <w:rPr>
                <w:b/>
                <w:bCs/>
              </w:rPr>
              <w:t>d</w:t>
            </w:r>
            <w:r w:rsidRPr="00285F08">
              <w:rPr>
                <w:b/>
                <w:bCs/>
              </w:rPr>
              <w:t>ialog processing</w:t>
            </w:r>
          </w:p>
        </w:tc>
        <w:tc>
          <w:tcPr>
            <w:tcW w:w="0" w:type="auto"/>
          </w:tcPr>
          <w:p w14:paraId="15C92063" w14:textId="79D0F123" w:rsidR="00012D47" w:rsidRDefault="00012D47" w:rsidP="00AE55F3">
            <w:pPr>
              <w:pStyle w:val="Paragrafoelenco"/>
              <w:numPr>
                <w:ilvl w:val="0"/>
                <w:numId w:val="35"/>
              </w:numPr>
              <w:jc w:val="both"/>
              <w:rPr>
                <w:rFonts w:eastAsia="Times New Roman"/>
                <w:lang w:eastAsia="ko-KR"/>
              </w:rPr>
            </w:pPr>
            <w:r>
              <w:rPr>
                <w:rFonts w:eastAsia="Times New Roman"/>
                <w:lang w:eastAsia="ko-KR"/>
              </w:rPr>
              <w:t xml:space="preserve">Receives </w:t>
            </w:r>
            <w:r w:rsidR="00AE4C83">
              <w:rPr>
                <w:rFonts w:eastAsia="Times New Roman"/>
                <w:lang w:eastAsia="ko-KR"/>
              </w:rPr>
              <w:t>Speaker ID and Face ID</w:t>
            </w:r>
            <w:r w:rsidR="007E1469">
              <w:rPr>
                <w:rFonts w:eastAsia="Times New Roman"/>
                <w:lang w:eastAsia="ko-KR"/>
              </w:rPr>
              <w:t>.</w:t>
            </w:r>
          </w:p>
          <w:p w14:paraId="55961F1C" w14:textId="5FBFD2E2" w:rsidR="004F3FE1" w:rsidRPr="004F3FE1" w:rsidRDefault="004F3FE1" w:rsidP="00AE55F3">
            <w:pPr>
              <w:pStyle w:val="Paragrafoelenco"/>
              <w:numPr>
                <w:ilvl w:val="0"/>
                <w:numId w:val="35"/>
              </w:numPr>
              <w:jc w:val="both"/>
              <w:rPr>
                <w:rFonts w:eastAsia="Times New Roman"/>
                <w:lang w:eastAsia="ko-KR"/>
              </w:rPr>
            </w:pPr>
            <w:r w:rsidRPr="004F3FE1">
              <w:rPr>
                <w:rFonts w:eastAsiaTheme="minorEastAsia"/>
                <w:lang w:eastAsia="ko-KR"/>
              </w:rPr>
              <w:t>If speaker ID and face ID match</w:t>
            </w:r>
            <w:r>
              <w:rPr>
                <w:rFonts w:eastAsiaTheme="minorEastAsia"/>
                <w:lang w:eastAsia="ko-KR"/>
              </w:rPr>
              <w:t>, then</w:t>
            </w:r>
            <w:r w:rsidR="007E1469">
              <w:rPr>
                <w:rFonts w:eastAsiaTheme="minorEastAsia"/>
                <w:lang w:eastAsia="ko-KR"/>
              </w:rPr>
              <w:t>:</w:t>
            </w:r>
          </w:p>
          <w:p w14:paraId="30A99EC6" w14:textId="42DE6275" w:rsidR="004F3FE1" w:rsidRPr="004F3FE1" w:rsidRDefault="004F3FE1" w:rsidP="00AE55F3">
            <w:pPr>
              <w:pStyle w:val="Paragrafoelenco"/>
              <w:numPr>
                <w:ilvl w:val="1"/>
                <w:numId w:val="35"/>
              </w:numPr>
              <w:jc w:val="both"/>
              <w:rPr>
                <w:rFonts w:eastAsia="Times New Roman"/>
                <w:lang w:eastAsia="ko-KR"/>
              </w:rPr>
            </w:pPr>
            <w:r>
              <w:rPr>
                <w:rFonts w:eastAsiaTheme="minorEastAsia"/>
                <w:lang w:eastAsia="ko-KR"/>
              </w:rPr>
              <w:t>P</w:t>
            </w:r>
            <w:r w:rsidRPr="004F3FE1">
              <w:rPr>
                <w:rFonts w:eastAsiaTheme="minorEastAsia"/>
                <w:lang w:eastAsia="ko-KR"/>
              </w:rPr>
              <w:t xml:space="preserve">roduces </w:t>
            </w:r>
            <w:r>
              <w:rPr>
                <w:rFonts w:eastAsiaTheme="minorEastAsia"/>
                <w:lang w:eastAsia="ko-KR"/>
              </w:rPr>
              <w:t>a</w:t>
            </w:r>
            <w:r w:rsidRPr="004F3FE1">
              <w:rPr>
                <w:rFonts w:eastAsiaTheme="minorEastAsia"/>
                <w:lang w:eastAsia="ko-KR"/>
              </w:rPr>
              <w:t xml:space="preserve"> command to Autonomous Motion SS</w:t>
            </w:r>
            <w:r w:rsidR="008E6811">
              <w:rPr>
                <w:rFonts w:eastAsiaTheme="minorEastAsia"/>
                <w:lang w:eastAsia="ko-KR"/>
              </w:rPr>
              <w:t>.</w:t>
            </w:r>
          </w:p>
          <w:p w14:paraId="1A7F6504" w14:textId="40F8BF09" w:rsidR="0099771A" w:rsidRPr="004F3FE1" w:rsidRDefault="00682885" w:rsidP="00AE55F3">
            <w:pPr>
              <w:pStyle w:val="Paragrafoelenco"/>
              <w:numPr>
                <w:ilvl w:val="1"/>
                <w:numId w:val="35"/>
              </w:numPr>
              <w:jc w:val="both"/>
              <w:rPr>
                <w:rFonts w:eastAsia="Times New Roman"/>
                <w:lang w:eastAsia="ko-KR"/>
              </w:rPr>
            </w:pPr>
            <w:r w:rsidRPr="0099771A">
              <w:rPr>
                <w:rFonts w:eastAsiaTheme="minorEastAsia"/>
                <w:lang w:eastAsia="ko-KR"/>
              </w:rPr>
              <w:t xml:space="preserve">Analyses user’s </w:t>
            </w:r>
            <w:r w:rsidR="007768A4">
              <w:rPr>
                <w:rFonts w:eastAsiaTheme="minorEastAsia"/>
                <w:lang w:eastAsia="ko-KR"/>
              </w:rPr>
              <w:t xml:space="preserve">emotion, </w:t>
            </w:r>
            <w:r w:rsidR="00714022" w:rsidRPr="0099771A">
              <w:rPr>
                <w:rFonts w:eastAsiaTheme="minorEastAsia"/>
                <w:lang w:eastAsia="ko-KR"/>
              </w:rPr>
              <w:t>intention</w:t>
            </w:r>
            <w:r w:rsidR="00655614">
              <w:rPr>
                <w:rFonts w:eastAsiaTheme="minorEastAsia"/>
                <w:lang w:eastAsia="ko-KR"/>
              </w:rPr>
              <w:t xml:space="preserve">, meaning </w:t>
            </w:r>
            <w:r w:rsidRPr="0099771A">
              <w:rPr>
                <w:rFonts w:eastAsiaTheme="minorEastAsia"/>
                <w:lang w:eastAsia="ko-KR"/>
              </w:rPr>
              <w:t>and/or ques</w:t>
            </w:r>
            <w:r w:rsidR="007768A4">
              <w:rPr>
                <w:rFonts w:eastAsiaTheme="minorEastAsia"/>
                <w:lang w:eastAsia="ko-KR"/>
              </w:rPr>
              <w:softHyphen/>
            </w:r>
            <w:r w:rsidRPr="0099771A">
              <w:rPr>
                <w:rFonts w:eastAsiaTheme="minorEastAsia"/>
                <w:lang w:eastAsia="ko-KR"/>
              </w:rPr>
              <w:t>tion</w:t>
            </w:r>
            <w:r w:rsidR="00835116">
              <w:rPr>
                <w:rFonts w:eastAsiaTheme="minorEastAsia"/>
                <w:lang w:eastAsia="ko-KR"/>
              </w:rPr>
              <w:t xml:space="preserve">, </w:t>
            </w:r>
            <w:r w:rsidR="00835116" w:rsidRPr="004F3FE1">
              <w:rPr>
                <w:rFonts w:eastAsiaTheme="minorEastAsia"/>
                <w:lang w:eastAsia="ko-KR"/>
              </w:rPr>
              <w:t>text</w:t>
            </w:r>
            <w:r w:rsidR="007E1469">
              <w:rPr>
                <w:rFonts w:eastAsiaTheme="minorEastAsia"/>
                <w:lang w:eastAsia="ko-KR"/>
              </w:rPr>
              <w:t>.</w:t>
            </w:r>
          </w:p>
          <w:p w14:paraId="1C79294F" w14:textId="09957ABD" w:rsidR="004F3FE1" w:rsidRPr="0099771A" w:rsidRDefault="004F3FE1" w:rsidP="00AE55F3">
            <w:pPr>
              <w:pStyle w:val="Paragrafoelenco"/>
              <w:numPr>
                <w:ilvl w:val="1"/>
                <w:numId w:val="35"/>
              </w:numPr>
              <w:jc w:val="both"/>
              <w:rPr>
                <w:rFonts w:eastAsia="Times New Roman"/>
                <w:lang w:eastAsia="ko-KR"/>
              </w:rPr>
            </w:pPr>
            <w:r>
              <w:rPr>
                <w:rFonts w:eastAsiaTheme="minorEastAsia"/>
                <w:lang w:eastAsia="ko-KR"/>
              </w:rPr>
              <w:t xml:space="preserve">Produces </w:t>
            </w:r>
            <w:r w:rsidR="007E1469">
              <w:rPr>
                <w:rFonts w:eastAsiaTheme="minorEastAsia"/>
                <w:lang w:eastAsia="ko-KR"/>
              </w:rPr>
              <w:t>Concept</w:t>
            </w:r>
            <w:r w:rsidRPr="0099771A">
              <w:rPr>
                <w:rFonts w:eastAsiaTheme="minorEastAsia"/>
                <w:lang w:eastAsia="ko-KR"/>
              </w:rPr>
              <w:t xml:space="preserve"> </w:t>
            </w:r>
            <w:r>
              <w:rPr>
                <w:rFonts w:eastAsiaTheme="minorEastAsia"/>
                <w:lang w:eastAsia="ko-KR"/>
              </w:rPr>
              <w:t xml:space="preserve">(speech) and </w:t>
            </w:r>
            <w:r w:rsidR="007E1469">
              <w:rPr>
                <w:rFonts w:eastAsiaTheme="minorEastAsia"/>
                <w:lang w:eastAsia="ko-KR"/>
              </w:rPr>
              <w:t xml:space="preserve">Concept </w:t>
            </w:r>
            <w:r>
              <w:rPr>
                <w:rFonts w:eastAsiaTheme="minorEastAsia"/>
                <w:lang w:eastAsia="ko-KR"/>
              </w:rPr>
              <w:t>(face)</w:t>
            </w:r>
            <w:r w:rsidRPr="0099771A">
              <w:rPr>
                <w:rFonts w:eastAsiaTheme="minorEastAsia"/>
                <w:lang w:eastAsia="ko-KR"/>
              </w:rPr>
              <w:t>.</w:t>
            </w:r>
          </w:p>
          <w:p w14:paraId="2706951E" w14:textId="27022A53" w:rsidR="00682885" w:rsidRPr="0099771A" w:rsidRDefault="004F3FE1" w:rsidP="00AE55F3">
            <w:pPr>
              <w:pStyle w:val="Paragrafoelenco"/>
              <w:numPr>
                <w:ilvl w:val="0"/>
                <w:numId w:val="35"/>
              </w:numPr>
              <w:jc w:val="both"/>
              <w:rPr>
                <w:rFonts w:eastAsia="Times New Roman"/>
                <w:lang w:eastAsia="ko-KR"/>
              </w:rPr>
            </w:pPr>
            <w:r>
              <w:rPr>
                <w:rFonts w:eastAsiaTheme="minorEastAsia"/>
                <w:lang w:eastAsia="ko-KR"/>
              </w:rPr>
              <w:t>Else, responds appropriately</w:t>
            </w:r>
            <w:r w:rsidR="007271D0">
              <w:rPr>
                <w:rFonts w:eastAsiaTheme="minorEastAsia"/>
                <w:lang w:eastAsia="ko-KR"/>
              </w:rPr>
              <w:t>.</w:t>
            </w:r>
          </w:p>
        </w:tc>
      </w:tr>
      <w:tr w:rsidR="00C45726" w:rsidRPr="002E6738" w14:paraId="571709E5" w14:textId="77777777" w:rsidTr="008E6811">
        <w:tc>
          <w:tcPr>
            <w:tcW w:w="0" w:type="auto"/>
          </w:tcPr>
          <w:p w14:paraId="2B763E94" w14:textId="77777777" w:rsidR="00682885" w:rsidRPr="0083447C" w:rsidRDefault="00682885" w:rsidP="00682885">
            <w:pPr>
              <w:rPr>
                <w:b/>
                <w:bCs/>
              </w:rPr>
            </w:pPr>
            <w:r>
              <w:rPr>
                <w:b/>
                <w:bCs/>
              </w:rPr>
              <w:t>Speech synthesis</w:t>
            </w:r>
          </w:p>
        </w:tc>
        <w:tc>
          <w:tcPr>
            <w:tcW w:w="0" w:type="auto"/>
          </w:tcPr>
          <w:p w14:paraId="724B8AC1" w14:textId="6C2DF663" w:rsidR="00682885" w:rsidRPr="00AD5B71" w:rsidRDefault="00682885" w:rsidP="00030BC2">
            <w:pPr>
              <w:jc w:val="both"/>
              <w:rPr>
                <w:rFonts w:eastAsia="Times New Roman"/>
                <w:lang w:eastAsia="ko-KR"/>
              </w:rPr>
            </w:pPr>
            <w:r w:rsidRPr="00AD5B71">
              <w:rPr>
                <w:rFonts w:eastAsia="Times New Roman"/>
                <w:lang w:eastAsia="ko-KR"/>
              </w:rPr>
              <w:t xml:space="preserve">Converts </w:t>
            </w:r>
            <w:r w:rsidR="007271D0">
              <w:rPr>
                <w:rFonts w:eastAsiaTheme="minorEastAsia"/>
                <w:lang w:eastAsia="ko-KR"/>
              </w:rPr>
              <w:t>Concept</w:t>
            </w:r>
            <w:r w:rsidR="00C80F48" w:rsidRPr="0099771A">
              <w:rPr>
                <w:rFonts w:eastAsiaTheme="minorEastAsia"/>
                <w:lang w:eastAsia="ko-KR"/>
              </w:rPr>
              <w:t xml:space="preserve"> </w:t>
            </w:r>
            <w:r w:rsidR="00C80F48">
              <w:rPr>
                <w:rFonts w:eastAsiaTheme="minorEastAsia"/>
                <w:lang w:eastAsia="ko-KR"/>
              </w:rPr>
              <w:t>(</w:t>
            </w:r>
            <w:r w:rsidR="007271D0">
              <w:rPr>
                <w:rFonts w:eastAsiaTheme="minorEastAsia"/>
                <w:lang w:eastAsia="ko-KR"/>
              </w:rPr>
              <w:t>S</w:t>
            </w:r>
            <w:r w:rsidR="00C80F48">
              <w:rPr>
                <w:rFonts w:eastAsiaTheme="minorEastAsia"/>
                <w:lang w:eastAsia="ko-KR"/>
              </w:rPr>
              <w:t>peech)</w:t>
            </w:r>
            <w:r w:rsidRPr="00AD5B71">
              <w:rPr>
                <w:rFonts w:eastAsia="Times New Roman"/>
                <w:lang w:eastAsia="ko-KR"/>
              </w:rPr>
              <w:t xml:space="preserve"> to </w:t>
            </w:r>
            <w:r w:rsidR="007271D0">
              <w:rPr>
                <w:rFonts w:eastAsia="Times New Roman"/>
                <w:lang w:eastAsia="ko-KR"/>
              </w:rPr>
              <w:t>Output S</w:t>
            </w:r>
            <w:r w:rsidRPr="00AD5B71">
              <w:rPr>
                <w:rFonts w:eastAsia="Times New Roman"/>
                <w:lang w:eastAsia="ko-KR"/>
              </w:rPr>
              <w:t>peech</w:t>
            </w:r>
            <w:r w:rsidR="00E802C7">
              <w:rPr>
                <w:rFonts w:eastAsia="Times New Roman"/>
                <w:lang w:eastAsia="ko-KR"/>
              </w:rPr>
              <w:t>.</w:t>
            </w:r>
          </w:p>
        </w:tc>
      </w:tr>
      <w:tr w:rsidR="00034685" w:rsidRPr="002E6738" w14:paraId="42EE5587" w14:textId="77777777" w:rsidTr="008E6811">
        <w:tc>
          <w:tcPr>
            <w:tcW w:w="0" w:type="auto"/>
          </w:tcPr>
          <w:p w14:paraId="2E49DCC5" w14:textId="7E763A20" w:rsidR="00034685" w:rsidRDefault="00034685" w:rsidP="00682885">
            <w:pPr>
              <w:rPr>
                <w:rFonts w:eastAsia="Times New Roman"/>
                <w:b/>
                <w:bCs/>
                <w:lang w:eastAsia="ko-KR"/>
              </w:rPr>
            </w:pPr>
            <w:r>
              <w:rPr>
                <w:rFonts w:eastAsia="Times New Roman"/>
                <w:b/>
                <w:bCs/>
                <w:lang w:eastAsia="ko-KR"/>
              </w:rPr>
              <w:t>Face animation</w:t>
            </w:r>
          </w:p>
        </w:tc>
        <w:tc>
          <w:tcPr>
            <w:tcW w:w="0" w:type="auto"/>
          </w:tcPr>
          <w:p w14:paraId="62A73021" w14:textId="67C9F722" w:rsidR="00034685" w:rsidRDefault="00034685" w:rsidP="00030BC2">
            <w:pPr>
              <w:jc w:val="both"/>
              <w:rPr>
                <w:rFonts w:eastAsia="Times New Roman"/>
                <w:lang w:eastAsia="ko-KR"/>
              </w:rPr>
            </w:pPr>
            <w:r w:rsidRPr="00AD5B71">
              <w:rPr>
                <w:rFonts w:eastAsia="Times New Roman"/>
                <w:lang w:eastAsia="ko-KR"/>
              </w:rPr>
              <w:t xml:space="preserve">Converts </w:t>
            </w:r>
            <w:r w:rsidR="007271D0">
              <w:rPr>
                <w:rFonts w:eastAsiaTheme="minorEastAsia"/>
                <w:lang w:eastAsia="ko-KR"/>
              </w:rPr>
              <w:t>Concept</w:t>
            </w:r>
            <w:r w:rsidR="007271D0" w:rsidRPr="0099771A">
              <w:rPr>
                <w:rFonts w:eastAsiaTheme="minorEastAsia"/>
                <w:lang w:eastAsia="ko-KR"/>
              </w:rPr>
              <w:t xml:space="preserve"> </w:t>
            </w:r>
            <w:r>
              <w:rPr>
                <w:rFonts w:eastAsiaTheme="minorEastAsia"/>
                <w:lang w:eastAsia="ko-KR"/>
              </w:rPr>
              <w:t>(</w:t>
            </w:r>
            <w:r w:rsidR="007271D0">
              <w:rPr>
                <w:rFonts w:eastAsiaTheme="minorEastAsia"/>
                <w:lang w:eastAsia="ko-KR"/>
              </w:rPr>
              <w:t>F</w:t>
            </w:r>
            <w:r>
              <w:rPr>
                <w:rFonts w:eastAsiaTheme="minorEastAsia"/>
                <w:lang w:eastAsia="ko-KR"/>
              </w:rPr>
              <w:t xml:space="preserve">ace) to </w:t>
            </w:r>
            <w:r w:rsidR="00BB0B1D">
              <w:rPr>
                <w:rFonts w:eastAsiaTheme="minorEastAsia"/>
                <w:lang w:eastAsia="ko-KR"/>
              </w:rPr>
              <w:t>Output</w:t>
            </w:r>
            <w:r w:rsidR="007271D0">
              <w:rPr>
                <w:rFonts w:eastAsiaTheme="minorEastAsia"/>
                <w:lang w:eastAsia="ko-KR"/>
              </w:rPr>
              <w:t xml:space="preserve"> Video.</w:t>
            </w:r>
          </w:p>
        </w:tc>
      </w:tr>
      <w:tr w:rsidR="00C45726" w:rsidRPr="002E6738" w14:paraId="3A6C5161" w14:textId="77777777" w:rsidTr="008E6811">
        <w:tc>
          <w:tcPr>
            <w:tcW w:w="0" w:type="auto"/>
          </w:tcPr>
          <w:p w14:paraId="26DF93FB" w14:textId="31D1D315" w:rsidR="00AB42F0" w:rsidRPr="00AD5B71" w:rsidRDefault="00AB42F0" w:rsidP="00682885">
            <w:pPr>
              <w:rPr>
                <w:rFonts w:eastAsia="Times New Roman"/>
                <w:b/>
                <w:bCs/>
                <w:lang w:eastAsia="ko-KR"/>
              </w:rPr>
            </w:pPr>
            <w:r>
              <w:rPr>
                <w:rFonts w:eastAsia="Times New Roman"/>
                <w:b/>
                <w:bCs/>
                <w:lang w:eastAsia="ko-KR"/>
              </w:rPr>
              <w:t>Full World Representation Viewer</w:t>
            </w:r>
          </w:p>
        </w:tc>
        <w:tc>
          <w:tcPr>
            <w:tcW w:w="0" w:type="auto"/>
          </w:tcPr>
          <w:p w14:paraId="5D747670" w14:textId="00C7C375" w:rsidR="00C45726" w:rsidRDefault="00AB42F0" w:rsidP="00AE55F3">
            <w:pPr>
              <w:pStyle w:val="Paragrafoelenco"/>
              <w:numPr>
                <w:ilvl w:val="0"/>
                <w:numId w:val="36"/>
              </w:numPr>
              <w:jc w:val="both"/>
              <w:rPr>
                <w:rFonts w:eastAsia="Times New Roman"/>
                <w:lang w:eastAsia="ko-KR"/>
              </w:rPr>
            </w:pPr>
            <w:r w:rsidRPr="00C45726">
              <w:rPr>
                <w:rFonts w:eastAsia="Times New Roman"/>
                <w:lang w:eastAsia="ko-KR"/>
              </w:rPr>
              <w:t>Receives Full World Representation</w:t>
            </w:r>
            <w:r w:rsidR="007271D0">
              <w:rPr>
                <w:rFonts w:eastAsia="Times New Roman"/>
                <w:lang w:eastAsia="ko-KR"/>
              </w:rPr>
              <w:t xml:space="preserve"> (FWR)</w:t>
            </w:r>
          </w:p>
          <w:p w14:paraId="6A3CD2B5" w14:textId="77BF0336" w:rsidR="00AB42F0" w:rsidRPr="00C45726" w:rsidRDefault="00C45726" w:rsidP="00AE55F3">
            <w:pPr>
              <w:pStyle w:val="Paragrafoelenco"/>
              <w:numPr>
                <w:ilvl w:val="0"/>
                <w:numId w:val="36"/>
              </w:numPr>
              <w:jc w:val="both"/>
              <w:rPr>
                <w:rFonts w:eastAsia="Times New Roman"/>
                <w:lang w:eastAsia="ko-KR"/>
              </w:rPr>
            </w:pPr>
            <w:r>
              <w:rPr>
                <w:rFonts w:eastAsia="Times New Roman"/>
                <w:lang w:eastAsia="ko-KR"/>
              </w:rPr>
              <w:t>P</w:t>
            </w:r>
            <w:r w:rsidR="00AB42F0" w:rsidRPr="00C45726">
              <w:rPr>
                <w:rFonts w:eastAsia="Times New Roman"/>
                <w:lang w:eastAsia="ko-KR"/>
              </w:rPr>
              <w:t xml:space="preserve">resents a </w:t>
            </w:r>
            <w:r w:rsidR="007271D0">
              <w:rPr>
                <w:rFonts w:eastAsia="Times New Roman"/>
                <w:lang w:eastAsia="ko-KR"/>
              </w:rPr>
              <w:t xml:space="preserve">FWR </w:t>
            </w:r>
            <w:r w:rsidR="00AB42F0" w:rsidRPr="00C45726">
              <w:rPr>
                <w:rFonts w:eastAsia="Times New Roman"/>
                <w:lang w:eastAsia="ko-KR"/>
              </w:rPr>
              <w:t>view as instructed by human</w:t>
            </w:r>
            <w:r>
              <w:rPr>
                <w:rFonts w:eastAsia="Times New Roman"/>
                <w:lang w:eastAsia="ko-KR"/>
              </w:rPr>
              <w:t xml:space="preserve"> via </w:t>
            </w:r>
            <w:r w:rsidR="007271D0">
              <w:rPr>
                <w:rFonts w:eastAsia="Times New Roman"/>
                <w:lang w:eastAsia="ko-KR"/>
              </w:rPr>
              <w:t xml:space="preserve">FWR </w:t>
            </w:r>
            <w:r w:rsidR="002C503F">
              <w:rPr>
                <w:rFonts w:eastAsia="Times New Roman"/>
                <w:lang w:eastAsia="ko-KR"/>
              </w:rPr>
              <w:t>C</w:t>
            </w:r>
            <w:r>
              <w:rPr>
                <w:rFonts w:eastAsia="Times New Roman"/>
                <w:lang w:eastAsia="ko-KR"/>
              </w:rPr>
              <w:t>om</w:t>
            </w:r>
            <w:r w:rsidR="007271D0">
              <w:rPr>
                <w:rFonts w:eastAsia="Times New Roman"/>
                <w:lang w:eastAsia="ko-KR"/>
              </w:rPr>
              <w:softHyphen/>
            </w:r>
            <w:r>
              <w:rPr>
                <w:rFonts w:eastAsia="Times New Roman"/>
                <w:lang w:eastAsia="ko-KR"/>
              </w:rPr>
              <w:t>mands</w:t>
            </w:r>
            <w:r w:rsidR="00AB42F0" w:rsidRPr="00C45726">
              <w:rPr>
                <w:rFonts w:eastAsia="Times New Roman"/>
                <w:lang w:eastAsia="ko-KR"/>
              </w:rPr>
              <w:t>.</w:t>
            </w:r>
          </w:p>
        </w:tc>
      </w:tr>
    </w:tbl>
    <w:p w14:paraId="57E62E61" w14:textId="789D5C00" w:rsidR="0009281A" w:rsidRDefault="00BE2EE4" w:rsidP="00C91A05">
      <w:pPr>
        <w:pStyle w:val="Titolo2"/>
      </w:pPr>
      <w:bookmarkStart w:id="80" w:name="_Toc91077783"/>
      <w:r>
        <w:t>Environment Se</w:t>
      </w:r>
      <w:r>
        <w:rPr>
          <w:lang w:val="en-US"/>
        </w:rPr>
        <w:t>n</w:t>
      </w:r>
      <w:r>
        <w:t>sing Subsystem</w:t>
      </w:r>
      <w:r w:rsidR="00FC3A28">
        <w:rPr>
          <w:lang w:val="en-GB"/>
        </w:rPr>
        <w:t xml:space="preserve"> (E</w:t>
      </w:r>
      <w:r w:rsidR="004C0279">
        <w:rPr>
          <w:lang w:val="en-GB"/>
        </w:rPr>
        <w:t>S</w:t>
      </w:r>
      <w:r w:rsidR="00FC3A28">
        <w:rPr>
          <w:lang w:val="en-GB"/>
        </w:rPr>
        <w:t>S)</w:t>
      </w:r>
      <w:bookmarkEnd w:id="80"/>
    </w:p>
    <w:p w14:paraId="67FEF305" w14:textId="0DFCD861" w:rsidR="00DE1DB3" w:rsidRDefault="00DE1DB3" w:rsidP="001F7052">
      <w:pPr>
        <w:pStyle w:val="Titolo3"/>
        <w:jc w:val="both"/>
        <w:rPr>
          <w:lang w:val="en-GB"/>
        </w:rPr>
      </w:pPr>
      <w:bookmarkStart w:id="81" w:name="_Toc91077784"/>
      <w:r>
        <w:rPr>
          <w:lang w:val="en-GB"/>
        </w:rPr>
        <w:t>Use Case description</w:t>
      </w:r>
      <w:bookmarkEnd w:id="81"/>
    </w:p>
    <w:p w14:paraId="3805B996" w14:textId="12F1154A" w:rsidR="001F7052" w:rsidRPr="001F7052" w:rsidRDefault="001F7052" w:rsidP="001F7052">
      <w:pPr>
        <w:jc w:val="both"/>
      </w:pPr>
      <w:r>
        <w:t xml:space="preserve">The purpose of the ESS is to acquire all sorts of electromagntic and acoustic data directly from its sensors and other physical data of the Environment (e.g., temperature, pressure, humidity etc.) and of the CAV (Pose, Velocity, Accelaration) from Motion Actuation Subsystem with the main goal </w:t>
      </w:r>
      <w:r w:rsidR="009E374A">
        <w:t xml:space="preserve">of </w:t>
      </w:r>
      <w:r>
        <w:t>creat</w:t>
      </w:r>
      <w:r w:rsidR="009E374A">
        <w:t>ing</w:t>
      </w:r>
      <w:r>
        <w:t xml:space="preserve"> the Basic World Representation.</w:t>
      </w:r>
    </w:p>
    <w:p w14:paraId="025EF33F" w14:textId="77777777" w:rsidR="001B48CE" w:rsidRPr="00002BDC" w:rsidRDefault="001B48CE" w:rsidP="001F7052">
      <w:pPr>
        <w:pStyle w:val="Titolo3"/>
        <w:jc w:val="both"/>
      </w:pPr>
      <w:bookmarkStart w:id="82" w:name="_Toc91077785"/>
      <w:r w:rsidRPr="00002BDC">
        <w:t>Reference architecture</w:t>
      </w:r>
      <w:bookmarkEnd w:id="82"/>
    </w:p>
    <w:p w14:paraId="14F19D92" w14:textId="04D5D86E" w:rsidR="00AD5B71" w:rsidRDefault="00372B71" w:rsidP="001F7052">
      <w:pPr>
        <w:jc w:val="both"/>
      </w:pPr>
      <w:r>
        <w:fldChar w:fldCharType="begin"/>
      </w:r>
      <w:r>
        <w:instrText xml:space="preserve"> REF _Ref76330238 \h </w:instrText>
      </w:r>
      <w:r w:rsidR="001F7052">
        <w:instrText xml:space="preserve"> \* MERGEFORMAT </w:instrText>
      </w:r>
      <w:r>
        <w:fldChar w:fldCharType="separate"/>
      </w:r>
      <w:r w:rsidR="00A17F6F" w:rsidRPr="00D83378">
        <w:rPr>
          <w:i/>
        </w:rPr>
        <w:t xml:space="preserve">Figure </w:t>
      </w:r>
      <w:r w:rsidR="00A17F6F">
        <w:rPr>
          <w:i/>
          <w:noProof/>
        </w:rPr>
        <w:t>5</w:t>
      </w:r>
      <w:r>
        <w:fldChar w:fldCharType="end"/>
      </w:r>
      <w:r>
        <w:t xml:space="preserve"> gives t</w:t>
      </w:r>
      <w:r w:rsidR="001B48CE">
        <w:t xml:space="preserve">he </w:t>
      </w:r>
      <w:r w:rsidR="007E1469">
        <w:t>Environment Se</w:t>
      </w:r>
      <w:r w:rsidR="007E1469">
        <w:rPr>
          <w:lang w:val="en-US"/>
        </w:rPr>
        <w:t>n</w:t>
      </w:r>
      <w:r w:rsidR="007E1469">
        <w:t xml:space="preserve">sing Subsystem </w:t>
      </w:r>
      <w:r>
        <w:t>R</w:t>
      </w:r>
      <w:r w:rsidR="001B48CE">
        <w:t xml:space="preserve">eference </w:t>
      </w:r>
      <w:r w:rsidR="00BB438A">
        <w:t>M</w:t>
      </w:r>
      <w:r w:rsidR="001B48CE">
        <w:t>odel</w:t>
      </w:r>
      <w:r w:rsidR="0072718D">
        <w:t>.</w:t>
      </w:r>
    </w:p>
    <w:p w14:paraId="2C156886" w14:textId="77404539" w:rsidR="00AC2AF2" w:rsidRDefault="00AC2AF2" w:rsidP="001B48CE">
      <w:bookmarkStart w:id="83" w:name="_Hlk84872345"/>
    </w:p>
    <w:p w14:paraId="77AC9E1E" w14:textId="35E22FA9" w:rsidR="00C0221D" w:rsidRDefault="009E374A" w:rsidP="004827D6">
      <w:pPr>
        <w:jc w:val="center"/>
      </w:pPr>
      <w:r>
        <w:rPr>
          <w:noProof/>
        </w:rPr>
        <w:drawing>
          <wp:inline distT="0" distB="0" distL="0" distR="0" wp14:anchorId="03B0C33E" wp14:editId="7107E6FC">
            <wp:extent cx="5300600" cy="3022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925" cy="3025637"/>
                    </a:xfrm>
                    <a:prstGeom prst="rect">
                      <a:avLst/>
                    </a:prstGeom>
                    <a:noFill/>
                    <a:ln>
                      <a:noFill/>
                    </a:ln>
                  </pic:spPr>
                </pic:pic>
              </a:graphicData>
            </a:graphic>
          </wp:inline>
        </w:drawing>
      </w:r>
    </w:p>
    <w:p w14:paraId="10F45FC0" w14:textId="610027B5" w:rsidR="00AC2AF2" w:rsidRDefault="00AC2AF2" w:rsidP="00AC2AF2">
      <w:pPr>
        <w:jc w:val="center"/>
        <w:rPr>
          <w:i/>
        </w:rPr>
      </w:pPr>
      <w:bookmarkStart w:id="84" w:name="_Ref7633023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5</w:t>
      </w:r>
      <w:r w:rsidRPr="00D83378">
        <w:rPr>
          <w:i/>
        </w:rPr>
        <w:fldChar w:fldCharType="end"/>
      </w:r>
      <w:bookmarkEnd w:id="84"/>
      <w:r w:rsidRPr="00D83378">
        <w:rPr>
          <w:i/>
        </w:rPr>
        <w:t xml:space="preserve"> –</w:t>
      </w:r>
      <w:r>
        <w:rPr>
          <w:i/>
        </w:rPr>
        <w:t xml:space="preserve"> </w:t>
      </w:r>
      <w:r w:rsidR="00BE2EE4">
        <w:rPr>
          <w:i/>
        </w:rPr>
        <w:t>Environment Sensing Subsystem</w:t>
      </w:r>
      <w:r w:rsidR="00BC07C8" w:rsidRPr="00BC07C8">
        <w:rPr>
          <w:i/>
        </w:rPr>
        <w:t xml:space="preserve"> </w:t>
      </w:r>
      <w:r>
        <w:rPr>
          <w:i/>
        </w:rPr>
        <w:t>Reference Model</w:t>
      </w:r>
    </w:p>
    <w:bookmarkEnd w:id="83"/>
    <w:p w14:paraId="3655A08B" w14:textId="77777777" w:rsidR="001F7052" w:rsidRDefault="001F7052" w:rsidP="001F7052">
      <w:pPr>
        <w:jc w:val="both"/>
      </w:pPr>
    </w:p>
    <w:p w14:paraId="63B2786C" w14:textId="5133411C" w:rsidR="001F7052" w:rsidRDefault="001F7052" w:rsidP="001F7052">
      <w:pPr>
        <w:jc w:val="both"/>
      </w:pPr>
      <w:r>
        <w:t xml:space="preserve">The typical series of operations carried out by the </w:t>
      </w:r>
      <w:r w:rsidRPr="0009281A">
        <w:t xml:space="preserve">Environment </w:t>
      </w:r>
      <w:r>
        <w:t>Sensing Subsystem (ESS) is given below. The sequential description of steps does not imply that an action is only carried out after the preceding one has been completed.</w:t>
      </w:r>
    </w:p>
    <w:p w14:paraId="50C2C1AB" w14:textId="77777777" w:rsidR="001F7052" w:rsidRDefault="001F7052" w:rsidP="00AE55F3">
      <w:pPr>
        <w:pStyle w:val="Paragrafoelenco"/>
        <w:numPr>
          <w:ilvl w:val="0"/>
          <w:numId w:val="9"/>
        </w:numPr>
        <w:jc w:val="both"/>
      </w:pPr>
      <w:r>
        <w:t>The CAV gets its Pose and other environment data from:</w:t>
      </w:r>
    </w:p>
    <w:p w14:paraId="5A8C8F51" w14:textId="77777777" w:rsidR="001F7052" w:rsidRDefault="001F7052" w:rsidP="00AE55F3">
      <w:pPr>
        <w:pStyle w:val="Paragrafoelenco"/>
        <w:numPr>
          <w:ilvl w:val="1"/>
          <w:numId w:val="9"/>
        </w:numPr>
        <w:jc w:val="both"/>
      </w:pPr>
      <w:r w:rsidRPr="00002BDC">
        <w:t>Global Navigation Satellite System (GNSS)</w:t>
      </w:r>
      <w:r>
        <w:t>.</w:t>
      </w:r>
    </w:p>
    <w:p w14:paraId="5D62FA3B" w14:textId="77777777" w:rsidR="001F7052" w:rsidRDefault="001F7052" w:rsidP="00AE55F3">
      <w:pPr>
        <w:pStyle w:val="Paragrafoelenco"/>
        <w:numPr>
          <w:ilvl w:val="1"/>
          <w:numId w:val="9"/>
        </w:numPr>
        <w:jc w:val="both"/>
      </w:pPr>
      <w:r>
        <w:t>Vehicle Localiser in ESS.</w:t>
      </w:r>
    </w:p>
    <w:p w14:paraId="3926812D" w14:textId="6117BE31" w:rsidR="001F7052" w:rsidRDefault="001F7052" w:rsidP="00AE55F3">
      <w:pPr>
        <w:pStyle w:val="Paragrafoelenco"/>
        <w:numPr>
          <w:ilvl w:val="1"/>
          <w:numId w:val="9"/>
        </w:numPr>
        <w:jc w:val="both"/>
      </w:pPr>
      <w:r>
        <w:t xml:space="preserve">Other </w:t>
      </w:r>
      <w:r w:rsidR="009E374A">
        <w:t>Environment</w:t>
      </w:r>
      <w:r>
        <w:t xml:space="preserve"> data (e.g., weather, air pressure etc.)</w:t>
      </w:r>
      <w:r w:rsidR="009E374A">
        <w:t>.</w:t>
      </w:r>
    </w:p>
    <w:p w14:paraId="61023256" w14:textId="2FEE3944" w:rsidR="009E374A" w:rsidRDefault="009E374A" w:rsidP="00AE55F3">
      <w:pPr>
        <w:pStyle w:val="Paragrafoelenco"/>
        <w:numPr>
          <w:ilvl w:val="1"/>
          <w:numId w:val="9"/>
        </w:numPr>
        <w:jc w:val="both"/>
      </w:pPr>
      <w:r>
        <w:t>Coordinates data (Pose, Velocity, Acceleration).</w:t>
      </w:r>
    </w:p>
    <w:p w14:paraId="153669BA" w14:textId="77777777" w:rsidR="001F7052" w:rsidRDefault="001F7052" w:rsidP="00AE55F3">
      <w:pPr>
        <w:pStyle w:val="Paragrafoelenco"/>
        <w:numPr>
          <w:ilvl w:val="0"/>
          <w:numId w:val="9"/>
        </w:numPr>
        <w:jc w:val="both"/>
      </w:pPr>
      <w:r>
        <w:t>The CAV creates a Basic World Representation (BWR) by:</w:t>
      </w:r>
    </w:p>
    <w:p w14:paraId="6382B7E5" w14:textId="414B2842" w:rsidR="001F7052" w:rsidRDefault="001F7052" w:rsidP="00AE55F3">
      <w:pPr>
        <w:pStyle w:val="Paragrafoelenco"/>
        <w:numPr>
          <w:ilvl w:val="1"/>
          <w:numId w:val="9"/>
        </w:numPr>
        <w:jc w:val="both"/>
      </w:pPr>
      <w:r>
        <w:t>Acquiring available Offline maps of its current Pose.</w:t>
      </w:r>
    </w:p>
    <w:p w14:paraId="7B5438DA" w14:textId="4824E90F" w:rsidR="009E374A" w:rsidRDefault="009E374A" w:rsidP="00AE55F3">
      <w:pPr>
        <w:pStyle w:val="Paragrafoelenco"/>
        <w:numPr>
          <w:ilvl w:val="1"/>
          <w:numId w:val="9"/>
        </w:numPr>
        <w:jc w:val="both"/>
      </w:pPr>
      <w:r>
        <w:t>Fusing Visual, Lidar, Radar and Ultrasound data.</w:t>
      </w:r>
    </w:p>
    <w:p w14:paraId="28D5B64B" w14:textId="77777777" w:rsidR="001F7052" w:rsidRDefault="001F7052" w:rsidP="00AE55F3">
      <w:pPr>
        <w:pStyle w:val="Paragrafoelenco"/>
        <w:numPr>
          <w:ilvl w:val="1"/>
          <w:numId w:val="9"/>
        </w:numPr>
        <w:jc w:val="both"/>
      </w:pPr>
      <w:r>
        <w:t>Updating the Offline maps with</w:t>
      </w:r>
    </w:p>
    <w:p w14:paraId="29BF1684" w14:textId="77777777" w:rsidR="001F7052" w:rsidRDefault="001F7052" w:rsidP="00AE55F3">
      <w:pPr>
        <w:pStyle w:val="Paragrafoelenco"/>
        <w:numPr>
          <w:ilvl w:val="2"/>
          <w:numId w:val="9"/>
        </w:numPr>
        <w:jc w:val="both"/>
      </w:pPr>
      <w:r>
        <w:t>Other static objects.</w:t>
      </w:r>
    </w:p>
    <w:p w14:paraId="22CF936E" w14:textId="77777777" w:rsidR="001F7052" w:rsidRDefault="001F7052" w:rsidP="00AE55F3">
      <w:pPr>
        <w:pStyle w:val="Paragrafoelenco"/>
        <w:numPr>
          <w:ilvl w:val="2"/>
          <w:numId w:val="9"/>
        </w:numPr>
        <w:jc w:val="both"/>
      </w:pPr>
      <w:r>
        <w:t>All moving objects.</w:t>
      </w:r>
    </w:p>
    <w:p w14:paraId="1057B5C3" w14:textId="77777777" w:rsidR="001F7052" w:rsidRDefault="001F7052" w:rsidP="00AE55F3">
      <w:pPr>
        <w:pStyle w:val="Paragrafoelenco"/>
        <w:numPr>
          <w:ilvl w:val="2"/>
          <w:numId w:val="9"/>
        </w:numPr>
        <w:jc w:val="both"/>
      </w:pPr>
      <w:r>
        <w:t>All traffic signalisation.</w:t>
      </w:r>
    </w:p>
    <w:p w14:paraId="0FE4A24E" w14:textId="76F518E9" w:rsidR="001F7052" w:rsidRDefault="001F7052" w:rsidP="00AE55F3">
      <w:pPr>
        <w:pStyle w:val="Paragrafoelenco"/>
        <w:numPr>
          <w:ilvl w:val="0"/>
          <w:numId w:val="9"/>
        </w:numPr>
        <w:jc w:val="both"/>
      </w:pPr>
      <w:r>
        <w:t xml:space="preserve">The CAV compresses </w:t>
      </w:r>
      <w:r w:rsidR="00B86A57">
        <w:t xml:space="preserve">and stores </w:t>
      </w:r>
      <w:r>
        <w:t>a subset of the sensor data on board the ESS.</w:t>
      </w:r>
    </w:p>
    <w:p w14:paraId="684226C0" w14:textId="2D0DB03C" w:rsidR="007909BA" w:rsidRDefault="007909BA" w:rsidP="007909BA">
      <w:pPr>
        <w:pStyle w:val="Titolo3"/>
      </w:pPr>
      <w:bookmarkStart w:id="85" w:name="_Toc91077786"/>
      <w:r w:rsidRPr="00002BDC">
        <w:t>Input and output data</w:t>
      </w:r>
      <w:bookmarkEnd w:id="85"/>
    </w:p>
    <w:p w14:paraId="012EBCC7" w14:textId="7C483BD4" w:rsidR="00EB65AD" w:rsidRDefault="00C644BD" w:rsidP="00EB65AD">
      <w:r>
        <w:fldChar w:fldCharType="begin"/>
      </w:r>
      <w:r>
        <w:instrText xml:space="preserve"> REF _Ref85393099 \h </w:instrText>
      </w:r>
      <w:r>
        <w:fldChar w:fldCharType="separate"/>
      </w:r>
      <w:r w:rsidR="00A17F6F" w:rsidRPr="009B4618">
        <w:rPr>
          <w:i/>
          <w:iCs/>
          <w:lang w:val="en-US"/>
        </w:rPr>
        <w:t xml:space="preserve">Table </w:t>
      </w:r>
      <w:r w:rsidR="00A17F6F">
        <w:rPr>
          <w:i/>
          <w:iCs/>
          <w:noProof/>
          <w:lang w:val="en-US"/>
        </w:rPr>
        <w:t>5</w:t>
      </w:r>
      <w:r>
        <w:fldChar w:fldCharType="end"/>
      </w:r>
      <w:r>
        <w:t xml:space="preserve"> gives t</w:t>
      </w:r>
      <w:r w:rsidR="00EB65AD">
        <w:t>he input/output data of</w:t>
      </w:r>
      <w:r w:rsidR="00EB65AD" w:rsidRPr="00EB65AD">
        <w:t xml:space="preserve"> </w:t>
      </w:r>
      <w:r w:rsidR="00EB65AD">
        <w:t>Environment Se</w:t>
      </w:r>
      <w:r w:rsidR="00EB65AD">
        <w:rPr>
          <w:lang w:val="en-US"/>
        </w:rPr>
        <w:t>n</w:t>
      </w:r>
      <w:r w:rsidR="00EB65AD">
        <w:t>sing Subsystem.</w:t>
      </w:r>
    </w:p>
    <w:p w14:paraId="4B0EC7F4" w14:textId="77777777" w:rsidR="00EB65AD" w:rsidRPr="00EB65AD" w:rsidRDefault="00EB65AD" w:rsidP="00EB65AD">
      <w:pPr>
        <w:rPr>
          <w:lang w:val="x-none"/>
        </w:rPr>
      </w:pPr>
    </w:p>
    <w:p w14:paraId="2122C684" w14:textId="736ABFF9" w:rsidR="009B4618" w:rsidRPr="009B4618" w:rsidRDefault="009B4618" w:rsidP="009B4618">
      <w:pPr>
        <w:jc w:val="center"/>
        <w:rPr>
          <w:i/>
          <w:iCs/>
          <w:lang w:val="en-US"/>
        </w:rPr>
      </w:pPr>
      <w:bookmarkStart w:id="86" w:name="_Ref85393099"/>
      <w:bookmarkStart w:id="87" w:name="_Hlk85212188"/>
      <w:r w:rsidRPr="009B4618">
        <w:rPr>
          <w:i/>
          <w:iCs/>
          <w:lang w:val="en-US"/>
        </w:rPr>
        <w:t xml:space="preserve">Table </w:t>
      </w:r>
      <w:r w:rsidRPr="0083447C">
        <w:rPr>
          <w:i/>
          <w:iCs/>
        </w:rPr>
        <w:fldChar w:fldCharType="begin"/>
      </w:r>
      <w:r w:rsidRPr="009B4618">
        <w:rPr>
          <w:i/>
          <w:iCs/>
          <w:lang w:val="en-US"/>
        </w:rPr>
        <w:instrText xml:space="preserve"> SEQ Table \* ARABIC </w:instrText>
      </w:r>
      <w:r w:rsidRPr="0083447C">
        <w:rPr>
          <w:i/>
          <w:iCs/>
        </w:rPr>
        <w:fldChar w:fldCharType="separate"/>
      </w:r>
      <w:r w:rsidR="00A17F6F">
        <w:rPr>
          <w:i/>
          <w:iCs/>
          <w:noProof/>
          <w:lang w:val="en-US"/>
        </w:rPr>
        <w:t>5</w:t>
      </w:r>
      <w:r w:rsidRPr="0083447C">
        <w:rPr>
          <w:i/>
          <w:iCs/>
        </w:rPr>
        <w:fldChar w:fldCharType="end"/>
      </w:r>
      <w:bookmarkEnd w:id="86"/>
      <w:r w:rsidRPr="009B4618">
        <w:rPr>
          <w:i/>
          <w:iCs/>
          <w:lang w:val="en-US"/>
        </w:rPr>
        <w:t xml:space="preserve"> – I/O data of</w:t>
      </w:r>
      <w:r w:rsidRPr="009B4618">
        <w:rPr>
          <w:lang w:val="en-US"/>
        </w:rPr>
        <w:t xml:space="preserve"> </w:t>
      </w:r>
      <w:bookmarkStart w:id="88" w:name="_Hlk85014705"/>
      <w:r w:rsidRPr="009B4618">
        <w:rPr>
          <w:i/>
          <w:iCs/>
          <w:lang w:val="en-US"/>
        </w:rPr>
        <w:t>En</w:t>
      </w:r>
      <w:r>
        <w:rPr>
          <w:i/>
          <w:iCs/>
          <w:lang w:val="en-US"/>
        </w:rPr>
        <w:t xml:space="preserve">vironment </w:t>
      </w:r>
      <w:r w:rsidR="00DE681C">
        <w:rPr>
          <w:i/>
          <w:iCs/>
          <w:lang w:val="en-US"/>
        </w:rPr>
        <w:t xml:space="preserve">Sensing </w:t>
      </w:r>
      <w:r>
        <w:rPr>
          <w:i/>
          <w:iCs/>
          <w:lang w:val="en-US"/>
        </w:rPr>
        <w:t>Subsystem</w:t>
      </w:r>
      <w:bookmarkEnd w:id="88"/>
    </w:p>
    <w:p w14:paraId="65A0C76A" w14:textId="109E820C" w:rsidR="007A41AB" w:rsidRPr="009B4618" w:rsidRDefault="007A41AB" w:rsidP="007A41AB">
      <w:pPr>
        <w:rPr>
          <w:lang w:val="en-US"/>
        </w:rPr>
      </w:pPr>
    </w:p>
    <w:tbl>
      <w:tblPr>
        <w:tblStyle w:val="Grigliatabella"/>
        <w:tblW w:w="0" w:type="auto"/>
        <w:tblLook w:val="04A0" w:firstRow="1" w:lastRow="0" w:firstColumn="1" w:lastColumn="0" w:noHBand="0" w:noVBand="1"/>
      </w:tblPr>
      <w:tblGrid>
        <w:gridCol w:w="3397"/>
        <w:gridCol w:w="2410"/>
        <w:gridCol w:w="3538"/>
      </w:tblGrid>
      <w:tr w:rsidR="007A41AB" w:rsidRPr="000B1855" w14:paraId="63C6E753" w14:textId="77777777" w:rsidTr="004C0279">
        <w:tc>
          <w:tcPr>
            <w:tcW w:w="3397" w:type="dxa"/>
          </w:tcPr>
          <w:p w14:paraId="262C3EC1" w14:textId="77777777" w:rsidR="007A41AB" w:rsidRPr="003554E7" w:rsidRDefault="007A41AB" w:rsidP="00C7669F">
            <w:pPr>
              <w:jc w:val="center"/>
              <w:rPr>
                <w:b/>
                <w:bCs/>
              </w:rPr>
            </w:pPr>
            <w:bookmarkStart w:id="89" w:name="_Hlk80012264"/>
            <w:r w:rsidRPr="003554E7">
              <w:rPr>
                <w:b/>
                <w:bCs/>
              </w:rPr>
              <w:t>Input data</w:t>
            </w:r>
          </w:p>
        </w:tc>
        <w:tc>
          <w:tcPr>
            <w:tcW w:w="2410" w:type="dxa"/>
          </w:tcPr>
          <w:p w14:paraId="0A702F42" w14:textId="77777777" w:rsidR="007A41AB" w:rsidRPr="003554E7" w:rsidRDefault="007A41AB" w:rsidP="00C7669F">
            <w:pPr>
              <w:jc w:val="center"/>
              <w:rPr>
                <w:b/>
                <w:bCs/>
              </w:rPr>
            </w:pPr>
            <w:r w:rsidRPr="003554E7">
              <w:rPr>
                <w:b/>
                <w:bCs/>
              </w:rPr>
              <w:t>From</w:t>
            </w:r>
          </w:p>
        </w:tc>
        <w:tc>
          <w:tcPr>
            <w:tcW w:w="3538" w:type="dxa"/>
          </w:tcPr>
          <w:p w14:paraId="0CD1B2D9" w14:textId="77777777" w:rsidR="007A41AB" w:rsidRPr="003554E7" w:rsidRDefault="007A41AB" w:rsidP="00C7669F">
            <w:pPr>
              <w:jc w:val="center"/>
              <w:rPr>
                <w:b/>
                <w:bCs/>
              </w:rPr>
            </w:pPr>
            <w:r w:rsidRPr="003554E7">
              <w:rPr>
                <w:b/>
                <w:bCs/>
              </w:rPr>
              <w:t>Comment</w:t>
            </w:r>
          </w:p>
        </w:tc>
      </w:tr>
      <w:tr w:rsidR="00F36A5A" w14:paraId="1AD3B4F7" w14:textId="77777777" w:rsidTr="004C0279">
        <w:tc>
          <w:tcPr>
            <w:tcW w:w="3397" w:type="dxa"/>
          </w:tcPr>
          <w:p w14:paraId="0A6183F6" w14:textId="0C301140" w:rsidR="00F36A5A" w:rsidRPr="00F36A5A" w:rsidRDefault="00F36A5A" w:rsidP="00C7669F">
            <w:r w:rsidRPr="00F36A5A">
              <w:t>Pose-Velocity-Acceleration</w:t>
            </w:r>
          </w:p>
        </w:tc>
        <w:tc>
          <w:tcPr>
            <w:tcW w:w="2410" w:type="dxa"/>
          </w:tcPr>
          <w:p w14:paraId="5A103CBF" w14:textId="0D65AC5F" w:rsidR="00F36A5A" w:rsidRPr="003C56D7" w:rsidRDefault="00F36A5A" w:rsidP="003C56D7">
            <w:r w:rsidRPr="00F36A5A">
              <w:t xml:space="preserve">Motion Actuation Subsystem </w:t>
            </w:r>
          </w:p>
        </w:tc>
        <w:tc>
          <w:tcPr>
            <w:tcW w:w="3538" w:type="dxa"/>
          </w:tcPr>
          <w:p w14:paraId="3BF7570F" w14:textId="5E001586" w:rsidR="00F36A5A" w:rsidRDefault="00F36A5A" w:rsidP="00C7669F">
            <w:r>
              <w:t>To be fused with GNSS data</w:t>
            </w:r>
          </w:p>
        </w:tc>
      </w:tr>
      <w:bookmarkEnd w:id="89"/>
      <w:tr w:rsidR="00F36A5A" w14:paraId="05121537" w14:textId="77777777" w:rsidTr="004C0279">
        <w:tc>
          <w:tcPr>
            <w:tcW w:w="3397" w:type="dxa"/>
          </w:tcPr>
          <w:p w14:paraId="5C350A0A" w14:textId="77777777" w:rsidR="00F36A5A" w:rsidRPr="00F36A5A" w:rsidRDefault="00F36A5A" w:rsidP="00F36A5A">
            <w:r w:rsidRPr="00F36A5A">
              <w:t>Other Environment Data</w:t>
            </w:r>
          </w:p>
          <w:p w14:paraId="030DEAF3" w14:textId="77777777" w:rsidR="00F36A5A" w:rsidRPr="0008680D" w:rsidRDefault="00F36A5A" w:rsidP="00F36A5A">
            <w:pPr>
              <w:rPr>
                <w:lang w:val="x-none"/>
              </w:rPr>
            </w:pPr>
          </w:p>
        </w:tc>
        <w:tc>
          <w:tcPr>
            <w:tcW w:w="2410" w:type="dxa"/>
          </w:tcPr>
          <w:p w14:paraId="47FB255F" w14:textId="7B85D52B" w:rsidR="00F36A5A" w:rsidRPr="003C56D7" w:rsidRDefault="00F36A5A" w:rsidP="00F36A5A">
            <w:r w:rsidRPr="00F36A5A">
              <w:t xml:space="preserve">Motion Actuation Subsystem </w:t>
            </w:r>
          </w:p>
        </w:tc>
        <w:tc>
          <w:tcPr>
            <w:tcW w:w="3538" w:type="dxa"/>
          </w:tcPr>
          <w:p w14:paraId="08D59717" w14:textId="2033F77D" w:rsidR="00F36A5A" w:rsidRDefault="00F36A5A" w:rsidP="00F36A5A">
            <w:r>
              <w:t>Temperature etc. to be added to Basic World Representation</w:t>
            </w:r>
          </w:p>
        </w:tc>
      </w:tr>
      <w:tr w:rsidR="00F36A5A" w14:paraId="1E22FEE0" w14:textId="77777777" w:rsidTr="004C0279">
        <w:tc>
          <w:tcPr>
            <w:tcW w:w="3397" w:type="dxa"/>
          </w:tcPr>
          <w:p w14:paraId="60A559B4" w14:textId="6F661686" w:rsidR="00F36A5A" w:rsidRPr="003554E7" w:rsidRDefault="00F36A5A" w:rsidP="00F36A5A">
            <w:r w:rsidRPr="0008680D">
              <w:rPr>
                <w:lang w:val="x-none"/>
              </w:rPr>
              <w:t>Global Navigation Satellite System (GNSS)</w:t>
            </w:r>
          </w:p>
        </w:tc>
        <w:tc>
          <w:tcPr>
            <w:tcW w:w="2410" w:type="dxa"/>
          </w:tcPr>
          <w:p w14:paraId="426F4693" w14:textId="79121362" w:rsidR="00F36A5A" w:rsidRPr="003554E7" w:rsidRDefault="00F36A5A" w:rsidP="00F36A5A">
            <w:r w:rsidRPr="003C56D7">
              <w:t>~1 &amp; 1.5 GHz</w:t>
            </w:r>
            <w:r>
              <w:t xml:space="preserve"> </w:t>
            </w:r>
            <w:r w:rsidRPr="003C56D7">
              <w:t>Radio</w:t>
            </w:r>
          </w:p>
        </w:tc>
        <w:tc>
          <w:tcPr>
            <w:tcW w:w="3538" w:type="dxa"/>
          </w:tcPr>
          <w:p w14:paraId="303937EB" w14:textId="484AAE8E" w:rsidR="00F36A5A" w:rsidRPr="003554E7" w:rsidRDefault="00F36A5A" w:rsidP="00F36A5A">
            <w:r>
              <w:t xml:space="preserve">Get Pose from GNSS </w:t>
            </w:r>
          </w:p>
        </w:tc>
      </w:tr>
      <w:tr w:rsidR="00F36A5A" w14:paraId="79647F50" w14:textId="77777777" w:rsidTr="004C0279">
        <w:tc>
          <w:tcPr>
            <w:tcW w:w="3397" w:type="dxa"/>
          </w:tcPr>
          <w:p w14:paraId="1C6838D9" w14:textId="23092007" w:rsidR="00F36A5A" w:rsidRPr="0008680D" w:rsidRDefault="00F36A5A" w:rsidP="00F36A5A">
            <w:pPr>
              <w:rPr>
                <w:lang w:val="x-none"/>
              </w:rPr>
            </w:pPr>
            <w:r w:rsidRPr="0008680D">
              <w:rPr>
                <w:lang w:val="x-none"/>
              </w:rPr>
              <w:t>Radio Detection and Ranging (RADAR)</w:t>
            </w:r>
          </w:p>
        </w:tc>
        <w:tc>
          <w:tcPr>
            <w:tcW w:w="2410" w:type="dxa"/>
          </w:tcPr>
          <w:p w14:paraId="65599D0B" w14:textId="4796589E" w:rsidR="00F36A5A" w:rsidRDefault="00F36A5A" w:rsidP="00F36A5A">
            <w:r w:rsidRPr="0027671E">
              <w:t>~25 &amp; 75 GHz</w:t>
            </w:r>
            <w:r>
              <w:t xml:space="preserve"> </w:t>
            </w:r>
            <w:r w:rsidRPr="0027671E">
              <w:t>Radio</w:t>
            </w:r>
          </w:p>
        </w:tc>
        <w:tc>
          <w:tcPr>
            <w:tcW w:w="3538" w:type="dxa"/>
          </w:tcPr>
          <w:p w14:paraId="39EAA263" w14:textId="32810080" w:rsidR="00F36A5A" w:rsidRPr="003554E7" w:rsidRDefault="00F36A5A" w:rsidP="00F36A5A">
            <w:r>
              <w:t>Get RADAR view of Environment</w:t>
            </w:r>
          </w:p>
        </w:tc>
      </w:tr>
      <w:tr w:rsidR="00F36A5A" w14:paraId="35F654E5" w14:textId="77777777" w:rsidTr="004C0279">
        <w:tc>
          <w:tcPr>
            <w:tcW w:w="3397" w:type="dxa"/>
          </w:tcPr>
          <w:p w14:paraId="5CD2BCE7" w14:textId="1D75F926" w:rsidR="00F36A5A" w:rsidRPr="0008680D" w:rsidRDefault="00F36A5A" w:rsidP="00F36A5A">
            <w:pPr>
              <w:rPr>
                <w:lang w:val="x-none"/>
              </w:rPr>
            </w:pPr>
            <w:r w:rsidRPr="0008680D">
              <w:rPr>
                <w:lang w:val="x-none"/>
              </w:rPr>
              <w:t>Light Detection and Ranging (LIDAR)</w:t>
            </w:r>
          </w:p>
        </w:tc>
        <w:tc>
          <w:tcPr>
            <w:tcW w:w="2410" w:type="dxa"/>
          </w:tcPr>
          <w:p w14:paraId="1BA5D7D7" w14:textId="256D901F" w:rsidR="00F36A5A" w:rsidRDefault="00F36A5A" w:rsidP="00F36A5A">
            <w:r w:rsidRPr="007E6CC2">
              <w:t>~200 THz</w:t>
            </w:r>
            <w:r>
              <w:t xml:space="preserve"> </w:t>
            </w:r>
            <w:r w:rsidRPr="007E6CC2">
              <w:t>infrared</w:t>
            </w:r>
          </w:p>
        </w:tc>
        <w:tc>
          <w:tcPr>
            <w:tcW w:w="3538" w:type="dxa"/>
          </w:tcPr>
          <w:p w14:paraId="4456187D" w14:textId="186FC339" w:rsidR="00F36A5A" w:rsidRPr="003554E7" w:rsidRDefault="00F36A5A" w:rsidP="00F36A5A">
            <w:r>
              <w:t>Get LiDAR view of Environment</w:t>
            </w:r>
          </w:p>
        </w:tc>
      </w:tr>
      <w:tr w:rsidR="00F36A5A" w14:paraId="1CB90A00" w14:textId="77777777" w:rsidTr="004C0279">
        <w:tc>
          <w:tcPr>
            <w:tcW w:w="3397" w:type="dxa"/>
          </w:tcPr>
          <w:p w14:paraId="24F3ACB6" w14:textId="26932F57" w:rsidR="00F36A5A" w:rsidRPr="0008680D" w:rsidRDefault="00F36A5A" w:rsidP="00F36A5A">
            <w:pPr>
              <w:rPr>
                <w:lang w:val="x-none"/>
              </w:rPr>
            </w:pPr>
            <w:r w:rsidRPr="0008680D">
              <w:rPr>
                <w:lang w:val="x-none"/>
              </w:rPr>
              <w:t>Ultrasound</w:t>
            </w:r>
          </w:p>
        </w:tc>
        <w:tc>
          <w:tcPr>
            <w:tcW w:w="2410" w:type="dxa"/>
          </w:tcPr>
          <w:p w14:paraId="333591D8" w14:textId="213443BC" w:rsidR="00F36A5A" w:rsidRDefault="00F36A5A" w:rsidP="00F36A5A">
            <w:r w:rsidRPr="00907196">
              <w:t>Audio</w:t>
            </w:r>
            <w:r w:rsidR="008E6811">
              <w:t xml:space="preserve"> (</w:t>
            </w:r>
            <w:r w:rsidR="008E6811" w:rsidRPr="00907196">
              <w:t>20 kHz</w:t>
            </w:r>
            <w:r w:rsidR="008E6811">
              <w:t>)</w:t>
            </w:r>
          </w:p>
        </w:tc>
        <w:tc>
          <w:tcPr>
            <w:tcW w:w="3538" w:type="dxa"/>
          </w:tcPr>
          <w:p w14:paraId="2928C923" w14:textId="4BB5FB37" w:rsidR="00F36A5A" w:rsidRPr="003554E7" w:rsidRDefault="00F36A5A" w:rsidP="00F36A5A">
            <w:r>
              <w:t>Get 20 kHz view of Environment</w:t>
            </w:r>
          </w:p>
        </w:tc>
      </w:tr>
      <w:tr w:rsidR="00F36A5A" w14:paraId="297EC1D1" w14:textId="77777777" w:rsidTr="004C0279">
        <w:tc>
          <w:tcPr>
            <w:tcW w:w="3397" w:type="dxa"/>
          </w:tcPr>
          <w:p w14:paraId="4CB6AF0F" w14:textId="79C9B75C" w:rsidR="00F36A5A" w:rsidRPr="0008680D" w:rsidRDefault="00F36A5A" w:rsidP="00F36A5A">
            <w:pPr>
              <w:rPr>
                <w:lang w:val="x-none"/>
              </w:rPr>
            </w:pPr>
            <w:r w:rsidRPr="0008680D">
              <w:rPr>
                <w:lang w:val="x-none"/>
              </w:rPr>
              <w:t>Cameras (2/D and 3D)</w:t>
            </w:r>
          </w:p>
        </w:tc>
        <w:tc>
          <w:tcPr>
            <w:tcW w:w="2410" w:type="dxa"/>
          </w:tcPr>
          <w:p w14:paraId="1766A0C1" w14:textId="7A78E714" w:rsidR="00F36A5A" w:rsidRDefault="00F36A5A" w:rsidP="00F36A5A">
            <w:r>
              <w:t>Video (400-800 THz)</w:t>
            </w:r>
          </w:p>
        </w:tc>
        <w:tc>
          <w:tcPr>
            <w:tcW w:w="3538" w:type="dxa"/>
          </w:tcPr>
          <w:p w14:paraId="5731B878" w14:textId="49354985" w:rsidR="00F36A5A" w:rsidRPr="003554E7" w:rsidRDefault="00D967A8" w:rsidP="00F36A5A">
            <w:r>
              <w:t>Get</w:t>
            </w:r>
            <w:r w:rsidR="00F36A5A">
              <w:t xml:space="preserve"> visible view of Environment</w:t>
            </w:r>
          </w:p>
        </w:tc>
      </w:tr>
      <w:tr w:rsidR="00F36A5A" w14:paraId="5451A7C0" w14:textId="77777777" w:rsidTr="004C0279">
        <w:tc>
          <w:tcPr>
            <w:tcW w:w="3397" w:type="dxa"/>
          </w:tcPr>
          <w:p w14:paraId="2850F847" w14:textId="43E60829" w:rsidR="00F36A5A" w:rsidRPr="0008680D" w:rsidRDefault="00F36A5A" w:rsidP="00F36A5A">
            <w:pPr>
              <w:rPr>
                <w:lang w:val="x-none"/>
              </w:rPr>
            </w:pPr>
            <w:r w:rsidRPr="0008680D">
              <w:rPr>
                <w:lang w:val="x-none"/>
              </w:rPr>
              <w:t>Microphones</w:t>
            </w:r>
          </w:p>
        </w:tc>
        <w:tc>
          <w:tcPr>
            <w:tcW w:w="2410" w:type="dxa"/>
          </w:tcPr>
          <w:p w14:paraId="45518CF1" w14:textId="6D956901" w:rsidR="00F36A5A" w:rsidRDefault="008E6811" w:rsidP="00F36A5A">
            <w:r>
              <w:t>Audio (16 Hz-16 kHz)</w:t>
            </w:r>
          </w:p>
        </w:tc>
        <w:tc>
          <w:tcPr>
            <w:tcW w:w="3538" w:type="dxa"/>
          </w:tcPr>
          <w:p w14:paraId="6498C886" w14:textId="14DCD7B6" w:rsidR="00F36A5A" w:rsidRPr="003554E7" w:rsidRDefault="00F36A5A" w:rsidP="00F36A5A">
            <w:r>
              <w:t>Get Audible view of Environment</w:t>
            </w:r>
          </w:p>
        </w:tc>
      </w:tr>
      <w:tr w:rsidR="00F36A5A" w14:paraId="5435722F" w14:textId="77777777" w:rsidTr="004C0279">
        <w:tc>
          <w:tcPr>
            <w:tcW w:w="3397" w:type="dxa"/>
          </w:tcPr>
          <w:p w14:paraId="134B0382" w14:textId="56A84CD6" w:rsidR="00F36A5A" w:rsidRPr="007B22A8" w:rsidRDefault="00F36A5A" w:rsidP="00F36A5A">
            <w:pPr>
              <w:jc w:val="center"/>
              <w:rPr>
                <w:b/>
                <w:bCs/>
                <w:lang w:val="en-US"/>
              </w:rPr>
            </w:pPr>
            <w:r w:rsidRPr="007B22A8">
              <w:rPr>
                <w:b/>
                <w:bCs/>
                <w:lang w:val="en-US"/>
              </w:rPr>
              <w:t>Output data</w:t>
            </w:r>
          </w:p>
        </w:tc>
        <w:tc>
          <w:tcPr>
            <w:tcW w:w="2410" w:type="dxa"/>
          </w:tcPr>
          <w:p w14:paraId="3FD24507" w14:textId="164860A4" w:rsidR="00F36A5A" w:rsidRDefault="00F36A5A" w:rsidP="00F36A5A">
            <w:pPr>
              <w:jc w:val="center"/>
            </w:pPr>
            <w:r>
              <w:rPr>
                <w:b/>
                <w:bCs/>
              </w:rPr>
              <w:t>To</w:t>
            </w:r>
          </w:p>
        </w:tc>
        <w:tc>
          <w:tcPr>
            <w:tcW w:w="3538" w:type="dxa"/>
          </w:tcPr>
          <w:p w14:paraId="00AEFD3B" w14:textId="2F60B696" w:rsidR="00F36A5A" w:rsidRPr="003554E7" w:rsidRDefault="00F36A5A" w:rsidP="00F36A5A">
            <w:pPr>
              <w:jc w:val="center"/>
            </w:pPr>
            <w:r w:rsidRPr="003554E7">
              <w:rPr>
                <w:b/>
                <w:bCs/>
              </w:rPr>
              <w:t>Comment</w:t>
            </w:r>
          </w:p>
        </w:tc>
      </w:tr>
      <w:tr w:rsidR="00F36A5A" w14:paraId="1BCEFC30" w14:textId="77777777" w:rsidTr="004C0279">
        <w:tc>
          <w:tcPr>
            <w:tcW w:w="3397" w:type="dxa"/>
          </w:tcPr>
          <w:p w14:paraId="1319AC46" w14:textId="21C41C59" w:rsidR="00F36A5A" w:rsidRDefault="00F36A5A" w:rsidP="00F36A5A">
            <w:r>
              <w:t>State</w:t>
            </w:r>
          </w:p>
        </w:tc>
        <w:tc>
          <w:tcPr>
            <w:tcW w:w="2410" w:type="dxa"/>
          </w:tcPr>
          <w:p w14:paraId="5AF2C628" w14:textId="0767F54C" w:rsidR="00F36A5A" w:rsidRPr="00AC1BD2" w:rsidRDefault="00F36A5A" w:rsidP="00F36A5A">
            <w:r w:rsidRPr="00AC1BD2">
              <w:t>Autonomous Motion Subsystem</w:t>
            </w:r>
          </w:p>
        </w:tc>
        <w:tc>
          <w:tcPr>
            <w:tcW w:w="3538" w:type="dxa"/>
          </w:tcPr>
          <w:p w14:paraId="2EA8C65F" w14:textId="11B7AD7C" w:rsidR="00F36A5A" w:rsidRPr="000D0569" w:rsidRDefault="00F36A5A" w:rsidP="00F36A5A">
            <w:pPr>
              <w:jc w:val="both"/>
            </w:pPr>
            <w:r w:rsidRPr="000D0569">
              <w:t>For Route, Path and Trajectory</w:t>
            </w:r>
          </w:p>
        </w:tc>
      </w:tr>
      <w:tr w:rsidR="00F36A5A" w14:paraId="50F21587" w14:textId="77777777" w:rsidTr="004C0279">
        <w:tc>
          <w:tcPr>
            <w:tcW w:w="3397" w:type="dxa"/>
          </w:tcPr>
          <w:p w14:paraId="6F9A1BDE" w14:textId="33200AA1" w:rsidR="00F36A5A" w:rsidRPr="007B22A8" w:rsidRDefault="00F36A5A" w:rsidP="00F36A5A">
            <w:pPr>
              <w:rPr>
                <w:b/>
                <w:bCs/>
                <w:lang w:val="en-US"/>
              </w:rPr>
            </w:pPr>
            <w:r>
              <w:t>Basic World Representation</w:t>
            </w:r>
          </w:p>
        </w:tc>
        <w:tc>
          <w:tcPr>
            <w:tcW w:w="2410" w:type="dxa"/>
          </w:tcPr>
          <w:p w14:paraId="062C0877" w14:textId="6BD5A26E" w:rsidR="00F36A5A" w:rsidRDefault="00F36A5A" w:rsidP="00F36A5A">
            <w:pPr>
              <w:rPr>
                <w:b/>
                <w:bCs/>
              </w:rPr>
            </w:pPr>
            <w:r w:rsidRPr="00AC1BD2">
              <w:t>Autonomous Motion Subsystem</w:t>
            </w:r>
          </w:p>
        </w:tc>
        <w:tc>
          <w:tcPr>
            <w:tcW w:w="3538" w:type="dxa"/>
          </w:tcPr>
          <w:p w14:paraId="624D7799" w14:textId="714221A6" w:rsidR="00F36A5A" w:rsidRPr="00C12E01" w:rsidRDefault="00F36A5A" w:rsidP="00F36A5A">
            <w:pPr>
              <w:jc w:val="both"/>
            </w:pPr>
            <w:r>
              <w:t>L</w:t>
            </w:r>
            <w:r w:rsidRPr="00C12E01">
              <w:t xml:space="preserve">ocate CAV in </w:t>
            </w:r>
            <w:r>
              <w:t>E</w:t>
            </w:r>
            <w:r w:rsidRPr="00C12E01">
              <w:t>nvironment</w:t>
            </w:r>
          </w:p>
        </w:tc>
      </w:tr>
    </w:tbl>
    <w:p w14:paraId="3EF0DF2C" w14:textId="77777777" w:rsidR="001C537A" w:rsidRDefault="001C537A" w:rsidP="001C537A">
      <w:pPr>
        <w:pStyle w:val="Titolo3"/>
      </w:pPr>
      <w:bookmarkStart w:id="90" w:name="_Toc91077787"/>
      <w:bookmarkEnd w:id="87"/>
      <w:r>
        <w:t>AI Modules</w:t>
      </w:r>
      <w:bookmarkEnd w:id="90"/>
    </w:p>
    <w:p w14:paraId="39AE7520" w14:textId="2DEC57AC" w:rsidR="001C537A" w:rsidRPr="00D57CBD" w:rsidRDefault="00C644BD" w:rsidP="001C537A">
      <w:pPr>
        <w:rPr>
          <w:i/>
          <w:iCs/>
        </w:rPr>
      </w:pPr>
      <w:r>
        <w:fldChar w:fldCharType="begin"/>
      </w:r>
      <w:r>
        <w:instrText xml:space="preserve"> REF _Ref76331721 \h </w:instrText>
      </w:r>
      <w:r>
        <w:fldChar w:fldCharType="separate"/>
      </w:r>
      <w:r w:rsidR="00A17F6F" w:rsidRPr="0083447C">
        <w:rPr>
          <w:i/>
          <w:iCs/>
        </w:rPr>
        <w:t xml:space="preserve">Table </w:t>
      </w:r>
      <w:r w:rsidR="00A17F6F">
        <w:rPr>
          <w:i/>
          <w:iCs/>
          <w:noProof/>
        </w:rPr>
        <w:t>6</w:t>
      </w:r>
      <w:r>
        <w:fldChar w:fldCharType="end"/>
      </w:r>
      <w:r>
        <w:t xml:space="preserve"> gives t</w:t>
      </w:r>
      <w:r w:rsidR="001C537A">
        <w:t xml:space="preserve">he AI Modules of </w:t>
      </w:r>
      <w:r w:rsidR="00BE2EE4">
        <w:rPr>
          <w:iCs/>
          <w:lang w:val="en-US"/>
        </w:rPr>
        <w:t>Environment Sensing Subsystem</w:t>
      </w:r>
      <w:r w:rsidR="0020768D">
        <w:t>.</w:t>
      </w:r>
    </w:p>
    <w:p w14:paraId="74D013CE" w14:textId="77777777" w:rsidR="001C537A" w:rsidRDefault="001C537A" w:rsidP="001C537A">
      <w:pPr>
        <w:rPr>
          <w:lang w:val="x-none"/>
        </w:rPr>
      </w:pPr>
    </w:p>
    <w:p w14:paraId="6D94B51A" w14:textId="7398FFA4" w:rsidR="001C537A" w:rsidRDefault="001C537A" w:rsidP="001C537A">
      <w:pPr>
        <w:jc w:val="center"/>
        <w:rPr>
          <w:i/>
          <w:iCs/>
        </w:rPr>
      </w:pPr>
      <w:bookmarkStart w:id="91" w:name="_Ref76331721"/>
      <w:bookmarkStart w:id="92" w:name="_Ref7633172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6</w:t>
      </w:r>
      <w:r w:rsidRPr="0083447C">
        <w:rPr>
          <w:i/>
          <w:iCs/>
        </w:rPr>
        <w:fldChar w:fldCharType="end"/>
      </w:r>
      <w:bookmarkEnd w:id="91"/>
      <w:r>
        <w:rPr>
          <w:i/>
          <w:iCs/>
        </w:rPr>
        <w:t xml:space="preserve"> – AI Modules of</w:t>
      </w:r>
      <w:r w:rsidRPr="00002BDC">
        <w:t xml:space="preserve"> </w:t>
      </w:r>
      <w:bookmarkEnd w:id="92"/>
      <w:r w:rsidR="00DE681C" w:rsidRPr="009B4618">
        <w:rPr>
          <w:i/>
          <w:iCs/>
          <w:lang w:val="en-US"/>
        </w:rPr>
        <w:t>En</w:t>
      </w:r>
      <w:r w:rsidR="00DE681C">
        <w:rPr>
          <w:i/>
          <w:iCs/>
          <w:lang w:val="en-US"/>
        </w:rPr>
        <w:t>vironment Sensing Subsystem</w:t>
      </w:r>
    </w:p>
    <w:p w14:paraId="7CF49C9B" w14:textId="77777777" w:rsidR="001C537A" w:rsidRPr="00F54E9E" w:rsidRDefault="001C537A" w:rsidP="001C537A">
      <w:pPr>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794"/>
      </w:tblGrid>
      <w:tr w:rsidR="001C537A" w:rsidRPr="002E6738" w14:paraId="404F7B6F" w14:textId="77777777" w:rsidTr="008E6811">
        <w:tc>
          <w:tcPr>
            <w:tcW w:w="2552" w:type="dxa"/>
          </w:tcPr>
          <w:p w14:paraId="4F28D161" w14:textId="77777777" w:rsidR="001C537A" w:rsidRDefault="001C537A" w:rsidP="00C7669F">
            <w:pPr>
              <w:jc w:val="center"/>
              <w:rPr>
                <w:b/>
                <w:bCs/>
              </w:rPr>
            </w:pPr>
            <w:r w:rsidRPr="00C50171">
              <w:rPr>
                <w:b/>
                <w:bCs/>
              </w:rPr>
              <w:t>AIM</w:t>
            </w:r>
          </w:p>
        </w:tc>
        <w:tc>
          <w:tcPr>
            <w:tcW w:w="6803" w:type="dxa"/>
          </w:tcPr>
          <w:p w14:paraId="6BF565CE" w14:textId="77777777" w:rsidR="001C537A" w:rsidRPr="00AD5B71" w:rsidRDefault="001C537A" w:rsidP="00C7669F">
            <w:pPr>
              <w:jc w:val="center"/>
              <w:rPr>
                <w:rFonts w:eastAsia="Times New Roman"/>
                <w:lang w:eastAsia="ko-KR"/>
              </w:rPr>
            </w:pPr>
            <w:r w:rsidRPr="00C50171">
              <w:rPr>
                <w:b/>
                <w:bCs/>
              </w:rPr>
              <w:t>Function</w:t>
            </w:r>
          </w:p>
        </w:tc>
      </w:tr>
      <w:tr w:rsidR="001C537A" w:rsidRPr="002E6738" w14:paraId="6586B408" w14:textId="77777777" w:rsidTr="008E6811">
        <w:tc>
          <w:tcPr>
            <w:tcW w:w="2552" w:type="dxa"/>
          </w:tcPr>
          <w:p w14:paraId="443F24DF" w14:textId="424F6CCD" w:rsidR="001C537A" w:rsidRDefault="007D26F1" w:rsidP="00C7669F">
            <w:pPr>
              <w:rPr>
                <w:b/>
                <w:bCs/>
              </w:rPr>
            </w:pPr>
            <w:bookmarkStart w:id="93" w:name="_Hlk85017542"/>
            <w:r>
              <w:rPr>
                <w:b/>
                <w:bCs/>
              </w:rPr>
              <w:t>GNSS</w:t>
            </w:r>
            <w:r w:rsidR="00D47EF0">
              <w:rPr>
                <w:b/>
                <w:bCs/>
              </w:rPr>
              <w:t xml:space="preserve"> </w:t>
            </w:r>
            <w:r w:rsidR="004C0279">
              <w:rPr>
                <w:b/>
                <w:bCs/>
              </w:rPr>
              <w:t>Data C</w:t>
            </w:r>
            <w:r w:rsidR="00D47EF0">
              <w:rPr>
                <w:b/>
                <w:bCs/>
              </w:rPr>
              <w:t xml:space="preserve">oordinate </w:t>
            </w:r>
            <w:r w:rsidR="004C0279">
              <w:rPr>
                <w:b/>
                <w:bCs/>
              </w:rPr>
              <w:t>E</w:t>
            </w:r>
            <w:r w:rsidR="00D47EF0">
              <w:rPr>
                <w:b/>
                <w:bCs/>
              </w:rPr>
              <w:t>xtractor</w:t>
            </w:r>
          </w:p>
        </w:tc>
        <w:tc>
          <w:tcPr>
            <w:tcW w:w="6803" w:type="dxa"/>
          </w:tcPr>
          <w:p w14:paraId="457646CB" w14:textId="62317F2C" w:rsidR="007D26F1" w:rsidRPr="00D06E00" w:rsidRDefault="00D47EF0" w:rsidP="00C7669F">
            <w:pPr>
              <w:jc w:val="both"/>
            </w:pPr>
            <w:r>
              <w:t xml:space="preserve">Computes </w:t>
            </w:r>
            <w:r w:rsidR="001B1E79">
              <w:t xml:space="preserve">global coordinates of </w:t>
            </w:r>
            <w:r w:rsidR="007D03C7">
              <w:t>CAV</w:t>
            </w:r>
            <w:r w:rsidR="00C96A1F">
              <w:t>.</w:t>
            </w:r>
          </w:p>
        </w:tc>
      </w:tr>
      <w:tr w:rsidR="00D06E00" w:rsidRPr="002E6738" w14:paraId="078CD35C" w14:textId="77777777" w:rsidTr="008E6811">
        <w:tc>
          <w:tcPr>
            <w:tcW w:w="2552" w:type="dxa"/>
          </w:tcPr>
          <w:p w14:paraId="7B74A59D" w14:textId="2E752B15" w:rsidR="00D06E00" w:rsidRDefault="00D06E00" w:rsidP="00C7669F">
            <w:pPr>
              <w:rPr>
                <w:b/>
                <w:bCs/>
              </w:rPr>
            </w:pPr>
            <w:r>
              <w:rPr>
                <w:b/>
                <w:bCs/>
              </w:rPr>
              <w:t>Radar</w:t>
            </w:r>
            <w:r w:rsidR="00D47EF0">
              <w:rPr>
                <w:b/>
                <w:bCs/>
              </w:rPr>
              <w:t xml:space="preserve"> </w:t>
            </w:r>
            <w:r w:rsidR="004C0279">
              <w:rPr>
                <w:b/>
                <w:bCs/>
              </w:rPr>
              <w:t xml:space="preserve">Data </w:t>
            </w:r>
            <w:r w:rsidR="00D47EF0">
              <w:rPr>
                <w:b/>
                <w:bCs/>
              </w:rPr>
              <w:t>Processor</w:t>
            </w:r>
          </w:p>
        </w:tc>
        <w:tc>
          <w:tcPr>
            <w:tcW w:w="6803" w:type="dxa"/>
          </w:tcPr>
          <w:p w14:paraId="45026295" w14:textId="1FE8A862" w:rsidR="00D06E00" w:rsidRDefault="009E3277" w:rsidP="00C7669F">
            <w:pPr>
              <w:jc w:val="both"/>
            </w:pPr>
            <w:r>
              <w:t>Extracts</w:t>
            </w:r>
            <w:r w:rsidR="007A188D">
              <w:t xml:space="preserve"> </w:t>
            </w:r>
            <w:r w:rsidR="007526A7">
              <w:t>electromagnetic</w:t>
            </w:r>
            <w:r w:rsidR="00762D8A">
              <w:t xml:space="preserve"> </w:t>
            </w:r>
            <w:r w:rsidR="00053714">
              <w:t>scene and objects</w:t>
            </w:r>
            <w:r w:rsidR="00C96A1F">
              <w:t>.</w:t>
            </w:r>
          </w:p>
        </w:tc>
      </w:tr>
      <w:tr w:rsidR="00D06E00" w:rsidRPr="002E6738" w14:paraId="60C38CB7" w14:textId="77777777" w:rsidTr="008E6811">
        <w:tc>
          <w:tcPr>
            <w:tcW w:w="2552" w:type="dxa"/>
          </w:tcPr>
          <w:p w14:paraId="17ED59B8" w14:textId="108D8801" w:rsidR="00D06E00" w:rsidRDefault="00D06E00" w:rsidP="00C7669F">
            <w:pPr>
              <w:rPr>
                <w:b/>
                <w:bCs/>
              </w:rPr>
            </w:pPr>
            <w:r>
              <w:rPr>
                <w:b/>
                <w:bCs/>
              </w:rPr>
              <w:t>Lidar</w:t>
            </w:r>
            <w:r w:rsidR="00D47EF0">
              <w:rPr>
                <w:b/>
                <w:bCs/>
              </w:rPr>
              <w:t xml:space="preserve"> </w:t>
            </w:r>
            <w:r w:rsidR="004C0279">
              <w:rPr>
                <w:b/>
                <w:bCs/>
              </w:rPr>
              <w:t xml:space="preserve">Data </w:t>
            </w:r>
            <w:r w:rsidR="00D47EF0">
              <w:rPr>
                <w:b/>
                <w:bCs/>
              </w:rPr>
              <w:t>Processor</w:t>
            </w:r>
          </w:p>
        </w:tc>
        <w:tc>
          <w:tcPr>
            <w:tcW w:w="6803" w:type="dxa"/>
          </w:tcPr>
          <w:p w14:paraId="0797AC8F" w14:textId="3B907292" w:rsidR="00D06E00" w:rsidRDefault="009E3277" w:rsidP="00C7669F">
            <w:pPr>
              <w:jc w:val="both"/>
            </w:pPr>
            <w:r>
              <w:t>Extracts</w:t>
            </w:r>
            <w:r w:rsidR="00053714">
              <w:t xml:space="preserve"> </w:t>
            </w:r>
            <w:r w:rsidR="007526A7">
              <w:t>electromagnetic</w:t>
            </w:r>
            <w:r w:rsidR="00762D8A">
              <w:t xml:space="preserve"> </w:t>
            </w:r>
            <w:r w:rsidR="00053714">
              <w:t>scene and objects</w:t>
            </w:r>
            <w:r w:rsidR="00C96A1F">
              <w:t>.</w:t>
            </w:r>
          </w:p>
        </w:tc>
      </w:tr>
      <w:tr w:rsidR="00D06E00" w:rsidRPr="002E6738" w14:paraId="679414EF" w14:textId="77777777" w:rsidTr="008E6811">
        <w:tc>
          <w:tcPr>
            <w:tcW w:w="2552" w:type="dxa"/>
          </w:tcPr>
          <w:p w14:paraId="0ADD9123" w14:textId="7501DDBE" w:rsidR="00D06E00" w:rsidRDefault="00000C49" w:rsidP="00C7669F">
            <w:pPr>
              <w:rPr>
                <w:b/>
                <w:bCs/>
              </w:rPr>
            </w:pPr>
            <w:r>
              <w:rPr>
                <w:b/>
                <w:bCs/>
              </w:rPr>
              <w:t>Ultrasound</w:t>
            </w:r>
            <w:r w:rsidR="00D47EF0">
              <w:rPr>
                <w:b/>
                <w:bCs/>
              </w:rPr>
              <w:t xml:space="preserve"> </w:t>
            </w:r>
            <w:r w:rsidR="004C0279">
              <w:rPr>
                <w:b/>
                <w:bCs/>
              </w:rPr>
              <w:t xml:space="preserve">Data </w:t>
            </w:r>
            <w:r w:rsidR="00D47EF0">
              <w:rPr>
                <w:b/>
                <w:bCs/>
              </w:rPr>
              <w:t>Processor</w:t>
            </w:r>
          </w:p>
        </w:tc>
        <w:tc>
          <w:tcPr>
            <w:tcW w:w="6803" w:type="dxa"/>
          </w:tcPr>
          <w:p w14:paraId="7115ACD3" w14:textId="10363727" w:rsidR="00D06E00" w:rsidRDefault="009E3277" w:rsidP="00C7669F">
            <w:pPr>
              <w:jc w:val="both"/>
            </w:pPr>
            <w:r>
              <w:t>Extracts</w:t>
            </w:r>
            <w:r w:rsidR="00053714">
              <w:t xml:space="preserve"> </w:t>
            </w:r>
            <w:r w:rsidR="007F6964">
              <w:t>ultra</w:t>
            </w:r>
            <w:r w:rsidR="007526A7">
              <w:t>sound</w:t>
            </w:r>
            <w:r w:rsidR="00762D8A">
              <w:t xml:space="preserve"> </w:t>
            </w:r>
            <w:r w:rsidR="00053714">
              <w:t>scene and objects</w:t>
            </w:r>
            <w:r w:rsidR="00C96A1F">
              <w:t>.</w:t>
            </w:r>
          </w:p>
        </w:tc>
      </w:tr>
      <w:tr w:rsidR="00000C49" w:rsidRPr="002E6738" w14:paraId="3371B33F" w14:textId="77777777" w:rsidTr="008E6811">
        <w:tc>
          <w:tcPr>
            <w:tcW w:w="2552" w:type="dxa"/>
          </w:tcPr>
          <w:p w14:paraId="27CC34E2" w14:textId="3EA6A92C" w:rsidR="00000C49" w:rsidRDefault="00000C49" w:rsidP="00C7669F">
            <w:pPr>
              <w:rPr>
                <w:b/>
                <w:bCs/>
              </w:rPr>
            </w:pPr>
            <w:r>
              <w:rPr>
                <w:b/>
                <w:bCs/>
              </w:rPr>
              <w:t>Camera</w:t>
            </w:r>
            <w:r w:rsidR="00D47EF0">
              <w:rPr>
                <w:b/>
                <w:bCs/>
              </w:rPr>
              <w:t xml:space="preserve"> </w:t>
            </w:r>
            <w:r w:rsidR="004C0279">
              <w:rPr>
                <w:b/>
                <w:bCs/>
              </w:rPr>
              <w:t xml:space="preserve">Data </w:t>
            </w:r>
            <w:r w:rsidR="00D47EF0">
              <w:rPr>
                <w:b/>
                <w:bCs/>
              </w:rPr>
              <w:t>Processor</w:t>
            </w:r>
          </w:p>
        </w:tc>
        <w:tc>
          <w:tcPr>
            <w:tcW w:w="6803" w:type="dxa"/>
          </w:tcPr>
          <w:p w14:paraId="60157D38" w14:textId="14B3C0A5" w:rsidR="00000C49" w:rsidRDefault="009E3277" w:rsidP="00C7669F">
            <w:pPr>
              <w:jc w:val="both"/>
            </w:pPr>
            <w:r>
              <w:t>Extracts</w:t>
            </w:r>
            <w:r w:rsidR="00053714">
              <w:t xml:space="preserve"> </w:t>
            </w:r>
            <w:r w:rsidR="00762D8A">
              <w:t xml:space="preserve">visual </w:t>
            </w:r>
            <w:r w:rsidR="00053714">
              <w:t>scene and objects</w:t>
            </w:r>
            <w:r w:rsidR="00C96A1F">
              <w:t>.</w:t>
            </w:r>
          </w:p>
        </w:tc>
      </w:tr>
      <w:tr w:rsidR="00000C49" w:rsidRPr="002E6738" w14:paraId="7897F6AA" w14:textId="77777777" w:rsidTr="008E6811">
        <w:tc>
          <w:tcPr>
            <w:tcW w:w="2552" w:type="dxa"/>
          </w:tcPr>
          <w:p w14:paraId="62C92B57" w14:textId="6A888485" w:rsidR="00000C49" w:rsidRDefault="00A81D9A" w:rsidP="00C7669F">
            <w:pPr>
              <w:rPr>
                <w:b/>
                <w:bCs/>
              </w:rPr>
            </w:pPr>
            <w:r>
              <w:rPr>
                <w:b/>
                <w:bCs/>
              </w:rPr>
              <w:t xml:space="preserve">Environment </w:t>
            </w:r>
            <w:r w:rsidR="00D47EF0">
              <w:rPr>
                <w:b/>
                <w:bCs/>
              </w:rPr>
              <w:t xml:space="preserve">Sound </w:t>
            </w:r>
            <w:r w:rsidR="004C0279">
              <w:rPr>
                <w:b/>
                <w:bCs/>
              </w:rPr>
              <w:t xml:space="preserve">Data </w:t>
            </w:r>
            <w:r w:rsidR="00D47EF0">
              <w:rPr>
                <w:b/>
                <w:bCs/>
              </w:rPr>
              <w:t>Processor</w:t>
            </w:r>
          </w:p>
        </w:tc>
        <w:tc>
          <w:tcPr>
            <w:tcW w:w="6803" w:type="dxa"/>
          </w:tcPr>
          <w:p w14:paraId="5A909B05" w14:textId="5EA7D991" w:rsidR="00000C49" w:rsidRDefault="009E3277" w:rsidP="00C7669F">
            <w:pPr>
              <w:jc w:val="both"/>
            </w:pPr>
            <w:r>
              <w:t>Extracts</w:t>
            </w:r>
            <w:r w:rsidR="009947B4">
              <w:t xml:space="preserve"> </w:t>
            </w:r>
            <w:r w:rsidR="007F6964">
              <w:t xml:space="preserve">audible </w:t>
            </w:r>
            <w:r w:rsidR="00DA66B0">
              <w:t>audio scene and objects</w:t>
            </w:r>
            <w:r w:rsidR="00C96A1F">
              <w:t>.</w:t>
            </w:r>
          </w:p>
        </w:tc>
      </w:tr>
      <w:tr w:rsidR="0038385E" w:rsidRPr="00331EB1" w14:paraId="203F5284" w14:textId="77777777" w:rsidTr="008E6811">
        <w:tc>
          <w:tcPr>
            <w:tcW w:w="2552" w:type="dxa"/>
          </w:tcPr>
          <w:p w14:paraId="3599AE99" w14:textId="5C482ECE" w:rsidR="0038385E" w:rsidRPr="00CC4DB1" w:rsidRDefault="0038385E" w:rsidP="00C7669F">
            <w:pPr>
              <w:rPr>
                <w:b/>
                <w:bCs/>
              </w:rPr>
            </w:pPr>
            <w:r w:rsidRPr="00CC4DB1">
              <w:rPr>
                <w:b/>
                <w:bCs/>
              </w:rPr>
              <w:t xml:space="preserve">Environment </w:t>
            </w:r>
            <w:r w:rsidR="00A81D9A">
              <w:rPr>
                <w:b/>
                <w:bCs/>
              </w:rPr>
              <w:t xml:space="preserve">Data </w:t>
            </w:r>
            <w:r w:rsidRPr="00CC4DB1">
              <w:rPr>
                <w:b/>
                <w:bCs/>
              </w:rPr>
              <w:t>Recorder</w:t>
            </w:r>
          </w:p>
        </w:tc>
        <w:tc>
          <w:tcPr>
            <w:tcW w:w="6803" w:type="dxa"/>
          </w:tcPr>
          <w:p w14:paraId="63CBE5E4" w14:textId="4CC1C947" w:rsidR="0038385E" w:rsidRPr="00331EB1" w:rsidRDefault="004A3EF9" w:rsidP="00C7669F">
            <w:pPr>
              <w:jc w:val="both"/>
            </w:pPr>
            <w:r>
              <w:t>C</w:t>
            </w:r>
            <w:r w:rsidR="0038385E">
              <w:t>ompresses/</w:t>
            </w:r>
            <w:r w:rsidR="0038385E" w:rsidRPr="001F5D27">
              <w:t>record</w:t>
            </w:r>
            <w:r w:rsidR="0038385E">
              <w:t>s</w:t>
            </w:r>
            <w:r w:rsidR="0038385E" w:rsidRPr="001F5D27">
              <w:t xml:space="preserve"> a subset of data</w:t>
            </w:r>
            <w:r w:rsidR="0038385E">
              <w:t xml:space="preserve"> </w:t>
            </w:r>
            <w:r w:rsidR="007F6964">
              <w:t>produced</w:t>
            </w:r>
            <w:r w:rsidR="0038385E">
              <w:t xml:space="preserve"> by CAV </w:t>
            </w:r>
            <w:r w:rsidR="007F6964">
              <w:t xml:space="preserve">sensors </w:t>
            </w:r>
            <w:r w:rsidR="0038385E">
              <w:t>at a given time</w:t>
            </w:r>
            <w:r w:rsidR="00C96A1F">
              <w:t>.</w:t>
            </w:r>
          </w:p>
        </w:tc>
      </w:tr>
      <w:tr w:rsidR="005C35CB" w:rsidRPr="00331EB1" w14:paraId="286965D9" w14:textId="77777777" w:rsidTr="008E6811">
        <w:tc>
          <w:tcPr>
            <w:tcW w:w="2552" w:type="dxa"/>
          </w:tcPr>
          <w:p w14:paraId="286B0CA1" w14:textId="77777777" w:rsidR="005C35CB" w:rsidRPr="00CC4DB1" w:rsidRDefault="005C35CB" w:rsidP="00C7669F">
            <w:pPr>
              <w:rPr>
                <w:b/>
                <w:bCs/>
              </w:rPr>
            </w:pPr>
            <w:r w:rsidRPr="00CC4DB1">
              <w:rPr>
                <w:b/>
                <w:bCs/>
              </w:rPr>
              <w:t>Vehicle Localiser</w:t>
            </w:r>
          </w:p>
        </w:tc>
        <w:tc>
          <w:tcPr>
            <w:tcW w:w="6803" w:type="dxa"/>
          </w:tcPr>
          <w:p w14:paraId="2DD03AB8" w14:textId="343BE92A" w:rsidR="005C35CB" w:rsidRPr="00331EB1" w:rsidRDefault="00D019D6" w:rsidP="00C7669F">
            <w:pPr>
              <w:jc w:val="both"/>
            </w:pPr>
            <w:r>
              <w:t>E</w:t>
            </w:r>
            <w:r w:rsidR="005C35CB" w:rsidRPr="001F5D27">
              <w:t>stimate</w:t>
            </w:r>
            <w:r w:rsidR="005C35CB">
              <w:t>s</w:t>
            </w:r>
            <w:r w:rsidR="005C35CB" w:rsidRPr="001F5D27">
              <w:t xml:space="preserve"> the current CAV State in the Offline Maps</w:t>
            </w:r>
            <w:r w:rsidR="00C96A1F">
              <w:t>.</w:t>
            </w:r>
          </w:p>
        </w:tc>
      </w:tr>
      <w:tr w:rsidR="0038385E" w:rsidRPr="00331EB1" w14:paraId="0F0C7E02" w14:textId="77777777" w:rsidTr="008E6811">
        <w:tc>
          <w:tcPr>
            <w:tcW w:w="2552" w:type="dxa"/>
          </w:tcPr>
          <w:p w14:paraId="384D6101" w14:textId="77777777" w:rsidR="0038385E" w:rsidRPr="00CC4DB1" w:rsidRDefault="0038385E" w:rsidP="00C7669F">
            <w:pPr>
              <w:rPr>
                <w:b/>
                <w:bCs/>
              </w:rPr>
            </w:pPr>
            <w:r w:rsidRPr="00CC4DB1">
              <w:rPr>
                <w:b/>
                <w:bCs/>
              </w:rPr>
              <w:t>Moving Objects Tracker</w:t>
            </w:r>
          </w:p>
        </w:tc>
        <w:tc>
          <w:tcPr>
            <w:tcW w:w="6803" w:type="dxa"/>
          </w:tcPr>
          <w:p w14:paraId="0B8F2F0B" w14:textId="6D43D6A9" w:rsidR="0038385E" w:rsidRPr="00331EB1" w:rsidRDefault="0038385E" w:rsidP="00C7669F">
            <w:pPr>
              <w:jc w:val="both"/>
            </w:pPr>
            <w:r w:rsidRPr="001F5D27">
              <w:t>Detect</w:t>
            </w:r>
            <w:r>
              <w:t xml:space="preserve">s, </w:t>
            </w:r>
            <w:r w:rsidR="007F6964" w:rsidRPr="001F5D27">
              <w:t>track</w:t>
            </w:r>
            <w:r w:rsidR="007F6964">
              <w:t>s</w:t>
            </w:r>
            <w:r w:rsidR="007F6964" w:rsidRPr="001F5D27">
              <w:t xml:space="preserve"> and </w:t>
            </w:r>
            <w:r>
              <w:t>represents</w:t>
            </w:r>
            <w:r w:rsidRPr="001F5D27">
              <w:t xml:space="preserve"> position and velocity of </w:t>
            </w:r>
            <w:r w:rsidR="007F6964">
              <w:t>E</w:t>
            </w:r>
            <w:r w:rsidR="007F6964" w:rsidRPr="001F5D27">
              <w:t xml:space="preserve">nvironment </w:t>
            </w:r>
            <w:r w:rsidRPr="001F5D27">
              <w:t>moving ob</w:t>
            </w:r>
            <w:r w:rsidR="004378EA">
              <w:t>jects</w:t>
            </w:r>
            <w:r w:rsidR="00C96A1F">
              <w:t>.</w:t>
            </w:r>
          </w:p>
        </w:tc>
      </w:tr>
      <w:tr w:rsidR="0038385E" w:rsidRPr="00331EB1" w14:paraId="6DA6317C" w14:textId="77777777" w:rsidTr="008E6811">
        <w:tc>
          <w:tcPr>
            <w:tcW w:w="2552" w:type="dxa"/>
          </w:tcPr>
          <w:p w14:paraId="6D4AD15D" w14:textId="01377711" w:rsidR="0038385E" w:rsidRPr="00CC4DB1" w:rsidRDefault="0038385E" w:rsidP="00C7669F">
            <w:pPr>
              <w:rPr>
                <w:b/>
                <w:bCs/>
              </w:rPr>
            </w:pPr>
            <w:r w:rsidRPr="00CC4DB1">
              <w:rPr>
                <w:b/>
                <w:bCs/>
              </w:rPr>
              <w:t>Traffic Signal</w:t>
            </w:r>
            <w:r w:rsidR="004C0279">
              <w:rPr>
                <w:b/>
                <w:bCs/>
              </w:rPr>
              <w:t>isation</w:t>
            </w:r>
            <w:r w:rsidRPr="00CC4DB1">
              <w:rPr>
                <w:b/>
                <w:bCs/>
              </w:rPr>
              <w:t xml:space="preserve"> Recogniser</w:t>
            </w:r>
          </w:p>
        </w:tc>
        <w:tc>
          <w:tcPr>
            <w:tcW w:w="6803" w:type="dxa"/>
          </w:tcPr>
          <w:p w14:paraId="6A4ED74A" w14:textId="4AFBAE45" w:rsidR="0038385E" w:rsidRPr="00331EB1" w:rsidRDefault="00D019D6" w:rsidP="00C7669F">
            <w:pPr>
              <w:jc w:val="both"/>
            </w:pPr>
            <w:r>
              <w:t>D</w:t>
            </w:r>
            <w:r w:rsidR="0038385E" w:rsidRPr="001F5D27">
              <w:t>etect</w:t>
            </w:r>
            <w:r w:rsidR="0038385E">
              <w:t>s</w:t>
            </w:r>
            <w:r w:rsidR="0038385E" w:rsidRPr="001F5D27">
              <w:t xml:space="preserve"> and recognise</w:t>
            </w:r>
            <w:r w:rsidR="0038385E">
              <w:t>s</w:t>
            </w:r>
            <w:r w:rsidR="0038385E" w:rsidRPr="001F5D27">
              <w:t xml:space="preserve"> </w:t>
            </w:r>
            <w:r w:rsidR="007F6964">
              <w:t xml:space="preserve">traffic </w:t>
            </w:r>
            <w:r w:rsidR="0038385E" w:rsidRPr="001F5D27">
              <w:t xml:space="preserve">signs to enable the CAV to correctly </w:t>
            </w:r>
            <w:r w:rsidR="00743C81">
              <w:t>move</w:t>
            </w:r>
            <w:r w:rsidR="0038385E" w:rsidRPr="001F5D27">
              <w:t xml:space="preserve"> in conformance with traffic rules</w:t>
            </w:r>
            <w:r w:rsidR="00C96A1F">
              <w:t>.</w:t>
            </w:r>
          </w:p>
        </w:tc>
      </w:tr>
      <w:tr w:rsidR="0038385E" w:rsidRPr="00331EB1" w14:paraId="0752A427" w14:textId="77777777" w:rsidTr="008E6811">
        <w:tc>
          <w:tcPr>
            <w:tcW w:w="2552" w:type="dxa"/>
          </w:tcPr>
          <w:p w14:paraId="1BC548B4" w14:textId="00B136F8" w:rsidR="0038385E" w:rsidRPr="00CC4DB1" w:rsidRDefault="0038385E" w:rsidP="00C7669F">
            <w:pPr>
              <w:rPr>
                <w:b/>
                <w:bCs/>
              </w:rPr>
            </w:pPr>
            <w:r>
              <w:rPr>
                <w:b/>
                <w:bCs/>
              </w:rPr>
              <w:t>Basic World</w:t>
            </w:r>
            <w:r w:rsidR="00F36A5A">
              <w:rPr>
                <w:b/>
                <w:bCs/>
              </w:rPr>
              <w:t xml:space="preserve"> </w:t>
            </w:r>
            <w:r>
              <w:rPr>
                <w:b/>
                <w:bCs/>
              </w:rPr>
              <w:t xml:space="preserve">Representation </w:t>
            </w:r>
            <w:r w:rsidR="00C02B13">
              <w:rPr>
                <w:b/>
                <w:bCs/>
              </w:rPr>
              <w:t>Fusion</w:t>
            </w:r>
          </w:p>
        </w:tc>
        <w:tc>
          <w:tcPr>
            <w:tcW w:w="6803" w:type="dxa"/>
          </w:tcPr>
          <w:p w14:paraId="7A82CF2B" w14:textId="4E3021F0" w:rsidR="0038385E" w:rsidRPr="00331EB1" w:rsidRDefault="004C0279" w:rsidP="004C0279">
            <w:pPr>
              <w:jc w:val="both"/>
            </w:pPr>
            <w:r>
              <w:t xml:space="preserve">Creates </w:t>
            </w:r>
            <w:r w:rsidRPr="00D75E8A">
              <w:t>Basic World-Representation</w:t>
            </w:r>
            <w:r>
              <w:t xml:space="preserve"> by f</w:t>
            </w:r>
            <w:r w:rsidR="008D1F50">
              <w:t>us</w:t>
            </w:r>
            <w:r>
              <w:t>ing</w:t>
            </w:r>
            <w:r w:rsidR="008A28B7">
              <w:t xml:space="preserve"> </w:t>
            </w:r>
            <w:r w:rsidR="00026460">
              <w:t xml:space="preserve">Offline </w:t>
            </w:r>
            <w:r w:rsidR="008D1F50">
              <w:t>M</w:t>
            </w:r>
            <w:r w:rsidR="00026460">
              <w:t>ap</w:t>
            </w:r>
            <w:r w:rsidR="002776E3">
              <w:t xml:space="preserve">, </w:t>
            </w:r>
            <w:r w:rsidR="00080E79">
              <w:t xml:space="preserve">moving and traffic </w:t>
            </w:r>
            <w:r w:rsidR="0038385E">
              <w:t>objects</w:t>
            </w:r>
            <w:r w:rsidR="00D75E8A">
              <w:t xml:space="preserve">, </w:t>
            </w:r>
            <w:r w:rsidR="004F3C73">
              <w:t>and other sensor data</w:t>
            </w:r>
          </w:p>
        </w:tc>
      </w:tr>
    </w:tbl>
    <w:p w14:paraId="56ECB27D" w14:textId="35102454" w:rsidR="00AD5B71" w:rsidRDefault="00AD5B71" w:rsidP="00360BFB">
      <w:pPr>
        <w:pStyle w:val="Titolo2"/>
        <w:jc w:val="both"/>
        <w:rPr>
          <w:lang w:val="en-GB"/>
        </w:rPr>
      </w:pPr>
      <w:bookmarkStart w:id="94" w:name="_Toc91077788"/>
      <w:bookmarkStart w:id="95" w:name="_Hlk85213632"/>
      <w:bookmarkEnd w:id="93"/>
      <w:r w:rsidRPr="00E47E0B">
        <w:t>CAV-</w:t>
      </w:r>
      <w:r w:rsidR="001B520B">
        <w:rPr>
          <w:lang w:val="en-GB"/>
        </w:rPr>
        <w:t>to</w:t>
      </w:r>
      <w:r w:rsidR="007F0D9D">
        <w:rPr>
          <w:lang w:val="en-GB"/>
        </w:rPr>
        <w:t>-Everything (V2X)</w:t>
      </w:r>
      <w:bookmarkEnd w:id="94"/>
    </w:p>
    <w:p w14:paraId="474E6CC1" w14:textId="3ED797D9" w:rsidR="00F64444" w:rsidRPr="00F64444" w:rsidRDefault="007E0601" w:rsidP="00360BFB">
      <w:pPr>
        <w:jc w:val="both"/>
      </w:pPr>
      <w:r>
        <w:t>Earlier versions of this document envisaged</w:t>
      </w:r>
      <w:r w:rsidR="00C15981">
        <w:t xml:space="preserve"> a special subsystem de</w:t>
      </w:r>
      <w:r w:rsidR="00AB421A">
        <w:t>d</w:t>
      </w:r>
      <w:r w:rsidR="00C15981">
        <w:t xml:space="preserve">icated to </w:t>
      </w:r>
      <w:r w:rsidR="00360BFB">
        <w:t xml:space="preserve">communication </w:t>
      </w:r>
      <w:r w:rsidR="00C15981">
        <w:t>e</w:t>
      </w:r>
      <w:r w:rsidR="00360BFB">
        <w:t xml:space="preserve">xternal to the CAV. The current version no longer considers such a subsystem useful and external communication is handled by the </w:t>
      </w:r>
      <w:r w:rsidR="007449D4">
        <w:t>Autonomous Motion Subsystem.</w:t>
      </w:r>
    </w:p>
    <w:p w14:paraId="790E2212" w14:textId="6C0BA3D9" w:rsidR="003B4453" w:rsidRDefault="003B4453" w:rsidP="00360BFB">
      <w:pPr>
        <w:pStyle w:val="Titolo3"/>
        <w:jc w:val="both"/>
        <w:rPr>
          <w:lang w:val="en-GB"/>
        </w:rPr>
      </w:pPr>
      <w:bookmarkStart w:id="96" w:name="_Toc91077789"/>
      <w:bookmarkEnd w:id="95"/>
      <w:r>
        <w:rPr>
          <w:lang w:val="en-GB"/>
        </w:rPr>
        <w:t>Use Case description</w:t>
      </w:r>
      <w:bookmarkEnd w:id="96"/>
    </w:p>
    <w:p w14:paraId="38588FF4" w14:textId="77777777" w:rsidR="00264FDF" w:rsidRDefault="00022D80" w:rsidP="00844597">
      <w:pPr>
        <w:jc w:val="both"/>
      </w:pPr>
      <w:bookmarkStart w:id="97" w:name="_Hlk93511999"/>
      <w:r>
        <w:t xml:space="preserve">A CAV </w:t>
      </w:r>
      <w:r w:rsidRPr="000C2B02">
        <w:t>exchang</w:t>
      </w:r>
      <w:r>
        <w:t>es</w:t>
      </w:r>
      <w:r w:rsidRPr="000C2B02">
        <w:t xml:space="preserve"> information </w:t>
      </w:r>
      <w:r>
        <w:t xml:space="preserve">via radio </w:t>
      </w:r>
      <w:r w:rsidRPr="000C2B02">
        <w:t>with other entities</w:t>
      </w:r>
      <w:r>
        <w:t>, e.g.,</w:t>
      </w:r>
      <w:r w:rsidRPr="000C2B02">
        <w:t xml:space="preserve"> </w:t>
      </w:r>
      <w:r>
        <w:t xml:space="preserve">CAVs in range and other CAV-like communicating devices such as Roadside Units and Traffic Lights, thereby </w:t>
      </w:r>
      <w:r w:rsidRPr="000C2B02">
        <w:t>improv</w:t>
      </w:r>
      <w:r>
        <w:t>ing</w:t>
      </w:r>
      <w:r w:rsidRPr="000C2B02">
        <w:t xml:space="preserve"> </w:t>
      </w:r>
      <w:r>
        <w:t>its</w:t>
      </w:r>
      <w:r w:rsidRPr="000C2B02">
        <w:t xml:space="preserve"> </w:t>
      </w:r>
      <w:r>
        <w:t xml:space="preserve">Environment </w:t>
      </w:r>
      <w:r w:rsidRPr="000C2B02">
        <w:t>perception capabilities</w:t>
      </w:r>
      <w:r>
        <w:t xml:space="preserve">. </w:t>
      </w:r>
    </w:p>
    <w:p w14:paraId="16AD9701" w14:textId="41774952" w:rsidR="00803DF8" w:rsidRDefault="00844597" w:rsidP="00844597">
      <w:pPr>
        <w:jc w:val="both"/>
      </w:pPr>
      <w:r>
        <w:t>C</w:t>
      </w:r>
      <w:r w:rsidR="00B04FEA">
        <w:t>ommunicat</w:t>
      </w:r>
      <w:r>
        <w:t>ion is effected</w:t>
      </w:r>
      <w:r w:rsidR="00B04FEA">
        <w:t xml:space="preserve"> in m</w:t>
      </w:r>
      <w:r w:rsidR="00803DF8">
        <w:t xml:space="preserve">ulticast mode </w:t>
      </w:r>
      <w:r w:rsidR="009D7A93">
        <w:t xml:space="preserve">when </w:t>
      </w:r>
      <w:r w:rsidR="00904FF1">
        <w:t xml:space="preserve">a CAV </w:t>
      </w:r>
      <w:r w:rsidR="009D7A93">
        <w:t>broadcast</w:t>
      </w:r>
      <w:r w:rsidR="00904FF1">
        <w:t>s</w:t>
      </w:r>
      <w:r w:rsidR="009D7A93">
        <w:t xml:space="preserve"> its identity and </w:t>
      </w:r>
      <w:r w:rsidR="00B04FEA">
        <w:t xml:space="preserve">in case of </w:t>
      </w:r>
      <w:r w:rsidR="00803DF8">
        <w:t>heavy data types (e.g., B</w:t>
      </w:r>
      <w:r w:rsidR="009D7A93">
        <w:t xml:space="preserve">asic </w:t>
      </w:r>
      <w:r w:rsidR="00803DF8">
        <w:t>W</w:t>
      </w:r>
      <w:r w:rsidR="009D7A93">
        <w:t xml:space="preserve">orld </w:t>
      </w:r>
      <w:r w:rsidR="00803DF8">
        <w:t>R</w:t>
      </w:r>
      <w:r w:rsidR="009D7A93">
        <w:t>epresentation – BWR</w:t>
      </w:r>
      <w:r w:rsidR="00803DF8">
        <w:t>)</w:t>
      </w:r>
      <w:r w:rsidR="00E819F7">
        <w:t>. U</w:t>
      </w:r>
      <w:r w:rsidR="00803DF8">
        <w:t>nicast mode may be used in other cases.</w:t>
      </w:r>
    </w:p>
    <w:p w14:paraId="5AEF759F" w14:textId="4532C25C" w:rsidR="00E819F7" w:rsidRDefault="00E819F7" w:rsidP="009755CB">
      <w:pPr>
        <w:jc w:val="both"/>
      </w:pPr>
      <w:r>
        <w:t xml:space="preserve">Communication is </w:t>
      </w:r>
      <w:r w:rsidR="00264FDF">
        <w:t>effected</w:t>
      </w:r>
      <w:r>
        <w:t xml:space="preserve"> by a Communication Device which is outside of the AIF </w:t>
      </w:r>
      <w:r w:rsidR="000236E9">
        <w:t xml:space="preserve">Trusted Zone </w:t>
      </w:r>
      <w:r>
        <w:t>of the Autonomous Motion Subsystem (AMS).</w:t>
      </w:r>
      <w:r w:rsidR="00E22106">
        <w:t xml:space="preserve"> The Device </w:t>
      </w:r>
      <w:r w:rsidR="00615FDD">
        <w:t>communicates with any AIF</w:t>
      </w:r>
      <w:r w:rsidR="009755CB">
        <w:t xml:space="preserve"> of the CAV</w:t>
      </w:r>
      <w:r w:rsidR="00615FDD">
        <w:t xml:space="preserve"> which has communication needs</w:t>
      </w:r>
      <w:r w:rsidR="00155E12">
        <w:t xml:space="preserve"> or</w:t>
      </w:r>
      <w:r w:rsidR="005E7D04">
        <w:t xml:space="preserve"> for</w:t>
      </w:r>
      <w:r w:rsidR="00155E12">
        <w:t xml:space="preserve"> which the Communication Device has </w:t>
      </w:r>
      <w:r w:rsidR="005E7D04">
        <w:t>received data</w:t>
      </w:r>
      <w:r w:rsidR="00155E12">
        <w:t>.</w:t>
      </w:r>
    </w:p>
    <w:p w14:paraId="18D31FE4" w14:textId="2CCFFDBC" w:rsidR="009A0BED" w:rsidRDefault="009A0BED" w:rsidP="009755CB">
      <w:pPr>
        <w:jc w:val="both"/>
      </w:pPr>
      <w:r>
        <w:t>This is the flow o</w:t>
      </w:r>
      <w:r w:rsidR="00D07525">
        <w:t>f</w:t>
      </w:r>
      <w:r>
        <w:t xml:space="preserve"> operation</w:t>
      </w:r>
      <w:r w:rsidR="009F4A0D">
        <w:t>s</w:t>
      </w:r>
      <w:r>
        <w:t xml:space="preserve"> </w:t>
      </w:r>
      <w:r w:rsidR="00D07525">
        <w:t xml:space="preserve">of </w:t>
      </w:r>
      <w:r w:rsidR="009F4A0D">
        <w:t>the C</w:t>
      </w:r>
      <w:r w:rsidR="00A651A4">
        <w:t xml:space="preserve">ommunication </w:t>
      </w:r>
      <w:r w:rsidR="009F4A0D">
        <w:t>Device</w:t>
      </w:r>
      <w:r w:rsidR="008628C8">
        <w:t xml:space="preserve"> when handling communication with other CAVs or with devices having CAV </w:t>
      </w:r>
      <w:r w:rsidR="002B4490">
        <w:t>functionality</w:t>
      </w:r>
      <w:r w:rsidR="00774802">
        <w:t xml:space="preserve"> (e.g.</w:t>
      </w:r>
      <w:r w:rsidR="00553061">
        <w:t>,</w:t>
      </w:r>
      <w:r w:rsidR="00774802">
        <w:t xml:space="preserve"> a traffic light or a roadside unit</w:t>
      </w:r>
      <w:r w:rsidR="002B4490">
        <w:t>)</w:t>
      </w:r>
      <w:r w:rsidR="009F4A0D">
        <w:t>:</w:t>
      </w:r>
      <w:r w:rsidR="00386921">
        <w:t xml:space="preserve"> </w:t>
      </w:r>
    </w:p>
    <w:p w14:paraId="4A4D3F8E" w14:textId="4D84F004" w:rsidR="00861AAA" w:rsidRDefault="005A5F55" w:rsidP="00A651A4">
      <w:pPr>
        <w:pStyle w:val="Paragrafoelenco"/>
        <w:numPr>
          <w:ilvl w:val="0"/>
          <w:numId w:val="78"/>
        </w:numPr>
      </w:pPr>
      <w:r>
        <w:t>R</w:t>
      </w:r>
      <w:r w:rsidR="00394745">
        <w:t xml:space="preserve">eceives identities </w:t>
      </w:r>
      <w:r w:rsidR="00256B60">
        <w:t>broadcasted by</w:t>
      </w:r>
      <w:r w:rsidR="00394745">
        <w:t xml:space="preserve"> CAVs in range</w:t>
      </w:r>
      <w:r w:rsidR="0000343B">
        <w:t>.</w:t>
      </w:r>
    </w:p>
    <w:p w14:paraId="199F2801" w14:textId="77777777" w:rsidR="00A422BB" w:rsidRDefault="00394745" w:rsidP="00A651A4">
      <w:pPr>
        <w:pStyle w:val="Paragrafoelenco"/>
        <w:numPr>
          <w:ilvl w:val="0"/>
          <w:numId w:val="78"/>
        </w:numPr>
      </w:pPr>
      <w:r>
        <w:t xml:space="preserve">Establishes </w:t>
      </w:r>
      <w:r w:rsidR="0080122E">
        <w:t xml:space="preserve">unicast </w:t>
      </w:r>
      <w:r>
        <w:t>session</w:t>
      </w:r>
      <w:r w:rsidR="0080122E">
        <w:t>s</w:t>
      </w:r>
      <w:r>
        <w:t xml:space="preserve"> with CAVs in range</w:t>
      </w:r>
      <w:r w:rsidR="00A422BB">
        <w:t>. Issues to be considered are:</w:t>
      </w:r>
    </w:p>
    <w:p w14:paraId="600D28BC" w14:textId="18ED81BD" w:rsidR="00394745" w:rsidRDefault="005A5F55" w:rsidP="00A422BB">
      <w:pPr>
        <w:pStyle w:val="Paragrafoelenco"/>
        <w:numPr>
          <w:ilvl w:val="1"/>
          <w:numId w:val="78"/>
        </w:numPr>
      </w:pPr>
      <w:r>
        <w:t>C</w:t>
      </w:r>
      <w:r w:rsidR="00A422BB">
        <w:t>an a CAV</w:t>
      </w:r>
      <w:r w:rsidR="00D049C2">
        <w:t>’s Communication Device</w:t>
      </w:r>
      <w:r w:rsidR="00A422BB">
        <w:t xml:space="preserve"> </w:t>
      </w:r>
      <w:r w:rsidR="00394745">
        <w:t xml:space="preserve">handle </w:t>
      </w:r>
      <w:r w:rsidR="00A422BB">
        <w:t xml:space="preserve">a </w:t>
      </w:r>
      <w:r w:rsidR="00394745">
        <w:t>large number</w:t>
      </w:r>
      <w:r w:rsidR="00A422BB">
        <w:t xml:space="preserve"> of sessions</w:t>
      </w:r>
      <w:r w:rsidR="00DD58EB">
        <w:t>?</w:t>
      </w:r>
    </w:p>
    <w:p w14:paraId="6A96FA96" w14:textId="0F85E2CE" w:rsidR="00DC2F59" w:rsidRDefault="00DC2F59" w:rsidP="00A422BB">
      <w:pPr>
        <w:pStyle w:val="Paragrafoelenco"/>
        <w:numPr>
          <w:ilvl w:val="1"/>
          <w:numId w:val="78"/>
        </w:numPr>
      </w:pPr>
      <w:r>
        <w:t xml:space="preserve">Can the AMS </w:t>
      </w:r>
      <w:r w:rsidR="000A4515">
        <w:t xml:space="preserve">process data from </w:t>
      </w:r>
      <w:r>
        <w:t>a large number of</w:t>
      </w:r>
      <w:r w:rsidR="00FB4397">
        <w:t xml:space="preserve"> different </w:t>
      </w:r>
      <w:r w:rsidR="000A4515">
        <w:t>CAVs</w:t>
      </w:r>
      <w:r>
        <w:t>?</w:t>
      </w:r>
    </w:p>
    <w:p w14:paraId="17A0C0B0" w14:textId="46BB077D" w:rsidR="005A5F55" w:rsidRDefault="005A5F55" w:rsidP="00A422BB">
      <w:pPr>
        <w:pStyle w:val="Paragrafoelenco"/>
        <w:numPr>
          <w:ilvl w:val="1"/>
          <w:numId w:val="78"/>
        </w:numPr>
      </w:pPr>
      <w:r>
        <w:t xml:space="preserve">Which </w:t>
      </w:r>
      <w:r w:rsidR="00A53D43">
        <w:t xml:space="preserve">application </w:t>
      </w:r>
      <w:r>
        <w:t>protocol is used</w:t>
      </w:r>
      <w:r w:rsidR="00117BE3" w:rsidRPr="00117BE3">
        <w:t xml:space="preserve"> </w:t>
      </w:r>
      <w:r w:rsidR="00117BE3">
        <w:t>by the Communication Device</w:t>
      </w:r>
      <w:r>
        <w:t>?</w:t>
      </w:r>
    </w:p>
    <w:p w14:paraId="6AEDA59A" w14:textId="1AD3ED59" w:rsidR="00DD58EB" w:rsidRDefault="00DD58EB" w:rsidP="00A422BB">
      <w:pPr>
        <w:pStyle w:val="Paragrafoelenco"/>
        <w:numPr>
          <w:ilvl w:val="1"/>
          <w:numId w:val="78"/>
        </w:numPr>
      </w:pPr>
      <w:r>
        <w:t>Is the delay inherent in a unicast protocol acceptable?</w:t>
      </w:r>
    </w:p>
    <w:p w14:paraId="73E0A24A" w14:textId="1EAD2A02" w:rsidR="00394745" w:rsidRDefault="00394745" w:rsidP="00A651A4">
      <w:pPr>
        <w:pStyle w:val="Paragrafoelenco"/>
        <w:numPr>
          <w:ilvl w:val="0"/>
          <w:numId w:val="78"/>
        </w:numPr>
      </w:pPr>
      <w:r>
        <w:t>Create</w:t>
      </w:r>
      <w:r w:rsidR="005A5F55">
        <w:t>s</w:t>
      </w:r>
      <w:r>
        <w:t xml:space="preserve"> </w:t>
      </w:r>
      <w:r w:rsidR="005A5F55">
        <w:t xml:space="preserve">a </w:t>
      </w:r>
      <w:r>
        <w:t>list</w:t>
      </w:r>
      <w:r w:rsidR="00837EE5">
        <w:t xml:space="preserve"> of CAVs in range with which it has established a session.</w:t>
      </w:r>
    </w:p>
    <w:p w14:paraId="0BBEE39A" w14:textId="08D3B5AE" w:rsidR="00394745" w:rsidRDefault="00394745" w:rsidP="00A651A4">
      <w:pPr>
        <w:pStyle w:val="Paragrafoelenco"/>
        <w:numPr>
          <w:ilvl w:val="0"/>
          <w:numId w:val="78"/>
        </w:numPr>
      </w:pPr>
      <w:r>
        <w:t xml:space="preserve">Sends </w:t>
      </w:r>
      <w:r w:rsidR="00FF1F58">
        <w:t xml:space="preserve">the </w:t>
      </w:r>
      <w:r w:rsidR="000E018D">
        <w:t xml:space="preserve">list </w:t>
      </w:r>
      <w:r w:rsidR="00F17D06">
        <w:t>with</w:t>
      </w:r>
      <w:r w:rsidR="00F17D06" w:rsidRPr="00F17D06">
        <w:t xml:space="preserve"> </w:t>
      </w:r>
      <w:r w:rsidR="00F17D06">
        <w:t>Basic World Representations (BWR)</w:t>
      </w:r>
      <w:r w:rsidR="000E018D">
        <w:t xml:space="preserve"> received via broadcast</w:t>
      </w:r>
      <w:r w:rsidR="00B56401">
        <w:t xml:space="preserve"> to the Autonomous Motion Subsystem (AMS)</w:t>
      </w:r>
      <w:r w:rsidR="000E018D">
        <w:t>.</w:t>
      </w:r>
    </w:p>
    <w:p w14:paraId="1409889B" w14:textId="69678D8D" w:rsidR="00C1769A" w:rsidRDefault="00D36F80" w:rsidP="00A651A4">
      <w:pPr>
        <w:pStyle w:val="Paragrafoelenco"/>
        <w:numPr>
          <w:ilvl w:val="0"/>
          <w:numId w:val="78"/>
        </w:numPr>
      </w:pPr>
      <w:r>
        <w:t xml:space="preserve">ESS </w:t>
      </w:r>
      <w:r w:rsidR="00002A1B">
        <w:t xml:space="preserve">sends </w:t>
      </w:r>
      <w:r w:rsidR="00CC1E9E">
        <w:t xml:space="preserve">its own </w:t>
      </w:r>
      <w:r w:rsidR="00394745">
        <w:t>BWR</w:t>
      </w:r>
      <w:r w:rsidR="00F73FA3">
        <w:t xml:space="preserve"> </w:t>
      </w:r>
      <w:r w:rsidR="00C1769A">
        <w:t>to the Communication Device</w:t>
      </w:r>
      <w:r w:rsidR="00D23F52">
        <w:t>.</w:t>
      </w:r>
    </w:p>
    <w:p w14:paraId="4AA780B3" w14:textId="76E15884" w:rsidR="00394745" w:rsidRDefault="00C1769A" w:rsidP="00A651A4">
      <w:pPr>
        <w:pStyle w:val="Paragrafoelenco"/>
        <w:numPr>
          <w:ilvl w:val="0"/>
          <w:numId w:val="78"/>
        </w:numPr>
      </w:pPr>
      <w:r>
        <w:t xml:space="preserve">Communication Device </w:t>
      </w:r>
      <w:r w:rsidR="00D23F52">
        <w:t xml:space="preserve">broadcasts BWR </w:t>
      </w:r>
      <w:r w:rsidR="007C4D5C">
        <w:t xml:space="preserve">in encrypted form </w:t>
      </w:r>
      <w:r w:rsidR="00F73FA3">
        <w:t xml:space="preserve">with a key </w:t>
      </w:r>
      <w:r w:rsidR="00BC18E0">
        <w:t xml:space="preserve">that is only </w:t>
      </w:r>
      <w:r w:rsidR="00F73FA3">
        <w:t xml:space="preserve">known to </w:t>
      </w:r>
      <w:r w:rsidR="00BC18E0">
        <w:t>CAVs in range</w:t>
      </w:r>
      <w:r w:rsidR="00310A4E">
        <w:t xml:space="preserve"> that have an open unicast session with the Communication Device</w:t>
      </w:r>
      <w:r w:rsidR="00BC18E0">
        <w:t>.</w:t>
      </w:r>
    </w:p>
    <w:bookmarkEnd w:id="97"/>
    <w:p w14:paraId="7E284AFB" w14:textId="19047085" w:rsidR="00BC18E0" w:rsidRDefault="00BC18E0" w:rsidP="00BC18E0">
      <w:r>
        <w:t xml:space="preserve">To be explored whether </w:t>
      </w:r>
      <w:r w:rsidR="00666109">
        <w:t>AM</w:t>
      </w:r>
      <w:r w:rsidR="007C4D5C">
        <w:t xml:space="preserve">S should also send/receive </w:t>
      </w:r>
      <w:r w:rsidR="002E38DB">
        <w:t>Full World Representation (FWR).</w:t>
      </w:r>
    </w:p>
    <w:p w14:paraId="31ABB747" w14:textId="4FBCD2A6" w:rsidR="00201387" w:rsidRDefault="00EE789E" w:rsidP="003B4453">
      <w:pPr>
        <w:jc w:val="both"/>
      </w:pPr>
      <w:r>
        <w:t>The Communication Device</w:t>
      </w:r>
      <w:r w:rsidR="001C3112">
        <w:t xml:space="preserve"> is also made aware of the nature of the CAV and CAV-like </w:t>
      </w:r>
      <w:r w:rsidR="0002195C">
        <w:t>device</w:t>
      </w:r>
      <w:r w:rsidR="00201387">
        <w:t>:</w:t>
      </w:r>
    </w:p>
    <w:p w14:paraId="0BEBD5C3" w14:textId="0E0E3E09" w:rsidR="00201387" w:rsidRDefault="00201387" w:rsidP="00AE55F3">
      <w:pPr>
        <w:pStyle w:val="Paragrafoelenco"/>
        <w:numPr>
          <w:ilvl w:val="0"/>
          <w:numId w:val="72"/>
        </w:numPr>
        <w:jc w:val="both"/>
      </w:pPr>
      <w:r>
        <w:t>Traffic light</w:t>
      </w:r>
      <w:r w:rsidR="0089064A">
        <w:t>.</w:t>
      </w:r>
    </w:p>
    <w:p w14:paraId="71745614" w14:textId="536E85B5" w:rsidR="00201387" w:rsidRDefault="00201387" w:rsidP="00AE55F3">
      <w:pPr>
        <w:pStyle w:val="Paragrafoelenco"/>
        <w:numPr>
          <w:ilvl w:val="0"/>
          <w:numId w:val="72"/>
        </w:numPr>
        <w:jc w:val="both"/>
      </w:pPr>
      <w:r>
        <w:t>Fire Truck</w:t>
      </w:r>
      <w:r w:rsidR="0089064A">
        <w:t>.</w:t>
      </w:r>
    </w:p>
    <w:p w14:paraId="17173EF8" w14:textId="520C518F" w:rsidR="00201387" w:rsidRDefault="00201387" w:rsidP="00AE55F3">
      <w:pPr>
        <w:pStyle w:val="Paragrafoelenco"/>
        <w:numPr>
          <w:ilvl w:val="0"/>
          <w:numId w:val="72"/>
        </w:numPr>
        <w:jc w:val="both"/>
      </w:pPr>
      <w:r>
        <w:t>Police</w:t>
      </w:r>
      <w:r w:rsidR="0089064A">
        <w:t>.</w:t>
      </w:r>
    </w:p>
    <w:p w14:paraId="71D773C0" w14:textId="3DA1CEDD" w:rsidR="00201387" w:rsidRDefault="00201387" w:rsidP="00AE55F3">
      <w:pPr>
        <w:pStyle w:val="Paragrafoelenco"/>
        <w:numPr>
          <w:ilvl w:val="0"/>
          <w:numId w:val="72"/>
        </w:numPr>
        <w:jc w:val="both"/>
      </w:pPr>
      <w:r>
        <w:t>Ambulance</w:t>
      </w:r>
      <w:r w:rsidR="0089064A">
        <w:t>.</w:t>
      </w:r>
    </w:p>
    <w:p w14:paraId="2919AAB4" w14:textId="7ACCF48B" w:rsidR="00201387" w:rsidRDefault="00201387" w:rsidP="00AE55F3">
      <w:pPr>
        <w:pStyle w:val="Paragrafoelenco"/>
        <w:numPr>
          <w:ilvl w:val="0"/>
          <w:numId w:val="72"/>
        </w:numPr>
        <w:jc w:val="both"/>
      </w:pPr>
      <w:r>
        <w:t>Flock Leader.</w:t>
      </w:r>
    </w:p>
    <w:p w14:paraId="314613E6" w14:textId="1F04A964" w:rsidR="00002BDC" w:rsidRDefault="00002BDC" w:rsidP="00C91A05">
      <w:pPr>
        <w:pStyle w:val="Titolo3"/>
      </w:pPr>
      <w:bookmarkStart w:id="98" w:name="_Toc91077790"/>
      <w:bookmarkStart w:id="99" w:name="_Toc63972792"/>
      <w:bookmarkStart w:id="100" w:name="_Toc66448393"/>
      <w:bookmarkStart w:id="101" w:name="_Hlk61709211"/>
      <w:bookmarkStart w:id="102" w:name="_Ref70588958"/>
      <w:r w:rsidRPr="00002BDC">
        <w:t>Input and output data</w:t>
      </w:r>
      <w:bookmarkEnd w:id="98"/>
    </w:p>
    <w:p w14:paraId="7317CF34" w14:textId="07B135F7" w:rsidR="000E3B99" w:rsidRDefault="000E3B99" w:rsidP="000E3B99">
      <w:pPr>
        <w:pStyle w:val="Titolo4"/>
      </w:pPr>
      <w:r>
        <w:t>CAVs</w:t>
      </w:r>
      <w:r w:rsidR="003C13B5">
        <w:t xml:space="preserve"> within range</w:t>
      </w:r>
    </w:p>
    <w:p w14:paraId="7374EE21" w14:textId="21AF3EF9" w:rsidR="000E3B99" w:rsidRDefault="00D2636F" w:rsidP="000E3B99">
      <w:pPr>
        <w:jc w:val="both"/>
      </w:pPr>
      <w:r>
        <w:fldChar w:fldCharType="begin"/>
      </w:r>
      <w:r>
        <w:instrText xml:space="preserve"> REF _Ref83891110 \h </w:instrText>
      </w:r>
      <w:r>
        <w:fldChar w:fldCharType="separate"/>
      </w:r>
      <w:r w:rsidR="00A17F6F" w:rsidRPr="0083447C">
        <w:rPr>
          <w:i/>
          <w:iCs/>
        </w:rPr>
        <w:t xml:space="preserve">Table </w:t>
      </w:r>
      <w:r w:rsidR="00A17F6F">
        <w:rPr>
          <w:i/>
          <w:iCs/>
          <w:noProof/>
        </w:rPr>
        <w:t>7</w:t>
      </w:r>
      <w:r>
        <w:fldChar w:fldCharType="end"/>
      </w:r>
      <w:r>
        <w:t xml:space="preserve"> </w:t>
      </w:r>
      <w:r w:rsidR="001B1C39">
        <w:t xml:space="preserve">gives </w:t>
      </w:r>
      <w:r w:rsidR="00203A49">
        <w:t xml:space="preserve">the data types a CAV </w:t>
      </w:r>
      <w:r w:rsidR="00F422BB">
        <w:t xml:space="preserve">broadcasts to </w:t>
      </w:r>
      <w:r w:rsidR="00203A49">
        <w:t>CAVs</w:t>
      </w:r>
      <w:r w:rsidR="00F90395">
        <w:t xml:space="preserve"> in range</w:t>
      </w:r>
      <w:r w:rsidR="00540050">
        <w:t xml:space="preserve"> via its Communication Device</w:t>
      </w:r>
      <w:r w:rsidR="000E3B99">
        <w:t xml:space="preserve">. </w:t>
      </w:r>
    </w:p>
    <w:p w14:paraId="68652489" w14:textId="77777777" w:rsidR="00540050" w:rsidRDefault="00540050" w:rsidP="000E3B99">
      <w:pPr>
        <w:jc w:val="both"/>
      </w:pPr>
    </w:p>
    <w:p w14:paraId="41484E7A" w14:textId="7642B607" w:rsidR="00186FC4" w:rsidRDefault="00186FC4" w:rsidP="00186FC4">
      <w:pPr>
        <w:jc w:val="center"/>
        <w:rPr>
          <w:i/>
          <w:iCs/>
        </w:rPr>
      </w:pPr>
      <w:bookmarkStart w:id="103" w:name="_Ref8389111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7</w:t>
      </w:r>
      <w:r w:rsidRPr="0083447C">
        <w:rPr>
          <w:i/>
          <w:iCs/>
        </w:rPr>
        <w:fldChar w:fldCharType="end"/>
      </w:r>
      <w:bookmarkEnd w:id="103"/>
      <w:r>
        <w:rPr>
          <w:i/>
          <w:iCs/>
        </w:rPr>
        <w:t xml:space="preserve"> – I/O data of</w:t>
      </w:r>
      <w:r w:rsidRPr="00002BDC">
        <w:t xml:space="preserve"> </w:t>
      </w:r>
      <w:r w:rsidRPr="00186FC4">
        <w:rPr>
          <w:i/>
          <w:iCs/>
        </w:rPr>
        <w:t>CAV</w:t>
      </w:r>
      <w:r w:rsidR="00AB20B2">
        <w:rPr>
          <w:i/>
          <w:iCs/>
        </w:rPr>
        <w:t>’s Communication Device</w:t>
      </w:r>
    </w:p>
    <w:p w14:paraId="29D1EA89" w14:textId="2CA9119A" w:rsidR="000E3B99" w:rsidRDefault="000E3B99"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20"/>
        <w:gridCol w:w="1087"/>
        <w:gridCol w:w="6038"/>
      </w:tblGrid>
      <w:tr w:rsidR="0085053C" w:rsidRPr="00A752D3" w14:paraId="519E01AD" w14:textId="77777777" w:rsidTr="00186FC4">
        <w:trPr>
          <w:jc w:val="center"/>
        </w:trPr>
        <w:tc>
          <w:tcPr>
            <w:tcW w:w="0" w:type="auto"/>
          </w:tcPr>
          <w:p w14:paraId="265231E6" w14:textId="76A05204" w:rsidR="00186FC4" w:rsidRPr="00C75603" w:rsidRDefault="00186FC4" w:rsidP="00C7669F">
            <w:pPr>
              <w:jc w:val="center"/>
              <w:rPr>
                <w:b/>
                <w:bCs/>
              </w:rPr>
            </w:pPr>
            <w:r>
              <w:rPr>
                <w:b/>
                <w:bCs/>
              </w:rPr>
              <w:t>Input Data</w:t>
            </w:r>
          </w:p>
        </w:tc>
        <w:tc>
          <w:tcPr>
            <w:tcW w:w="0" w:type="auto"/>
          </w:tcPr>
          <w:p w14:paraId="57DAD0F8" w14:textId="5FE4CA7E" w:rsidR="00186FC4" w:rsidRPr="00C75603" w:rsidRDefault="00186FC4" w:rsidP="00C7669F">
            <w:pPr>
              <w:jc w:val="center"/>
              <w:rPr>
                <w:b/>
                <w:bCs/>
              </w:rPr>
            </w:pPr>
            <w:r>
              <w:rPr>
                <w:b/>
                <w:bCs/>
              </w:rPr>
              <w:t>From</w:t>
            </w:r>
          </w:p>
        </w:tc>
        <w:tc>
          <w:tcPr>
            <w:tcW w:w="0" w:type="auto"/>
          </w:tcPr>
          <w:p w14:paraId="3A51079E" w14:textId="4BA003BF" w:rsidR="00186FC4" w:rsidRPr="00C75603" w:rsidRDefault="00186FC4" w:rsidP="00C7669F">
            <w:pPr>
              <w:jc w:val="center"/>
              <w:rPr>
                <w:b/>
                <w:bCs/>
              </w:rPr>
            </w:pPr>
            <w:r>
              <w:rPr>
                <w:b/>
                <w:bCs/>
              </w:rPr>
              <w:t>Comments</w:t>
            </w:r>
          </w:p>
        </w:tc>
      </w:tr>
      <w:tr w:rsidR="0085053C" w:rsidRPr="0016561E" w14:paraId="77E901FA" w14:textId="77777777" w:rsidTr="00186FC4">
        <w:trPr>
          <w:jc w:val="center"/>
        </w:trPr>
        <w:tc>
          <w:tcPr>
            <w:tcW w:w="0" w:type="auto"/>
          </w:tcPr>
          <w:p w14:paraId="35B33C6A" w14:textId="77777777" w:rsidR="00186FC4" w:rsidRPr="00C75603" w:rsidRDefault="00186FC4" w:rsidP="00C7669F">
            <w:r w:rsidRPr="00C75603">
              <w:t>Basic World Representation</w:t>
            </w:r>
          </w:p>
        </w:tc>
        <w:tc>
          <w:tcPr>
            <w:tcW w:w="0" w:type="auto"/>
          </w:tcPr>
          <w:p w14:paraId="228962B3" w14:textId="50379E88" w:rsidR="00186FC4" w:rsidRDefault="00186FC4" w:rsidP="00C7669F">
            <w:pPr>
              <w:jc w:val="both"/>
            </w:pPr>
            <w:r>
              <w:t>Other CAVs</w:t>
            </w:r>
          </w:p>
        </w:tc>
        <w:tc>
          <w:tcPr>
            <w:tcW w:w="0" w:type="auto"/>
          </w:tcPr>
          <w:p w14:paraId="38217DEF" w14:textId="1FB6D6FC" w:rsidR="00186FC4" w:rsidRPr="00C75603" w:rsidRDefault="00186FC4" w:rsidP="00C7669F">
            <w:pPr>
              <w:jc w:val="both"/>
            </w:pPr>
            <w:r>
              <w:t xml:space="preserve">A digital representation of the Environment created </w:t>
            </w:r>
            <w:r w:rsidR="00CB78EA">
              <w:t xml:space="preserve">by </w:t>
            </w:r>
            <w:r>
              <w:t>ESS</w:t>
            </w:r>
            <w:r w:rsidR="00CB78EA">
              <w:t>.</w:t>
            </w:r>
          </w:p>
        </w:tc>
      </w:tr>
      <w:tr w:rsidR="0085053C" w:rsidRPr="00A752D3" w14:paraId="07029E23" w14:textId="77777777" w:rsidTr="00186FC4">
        <w:trPr>
          <w:jc w:val="center"/>
        </w:trPr>
        <w:tc>
          <w:tcPr>
            <w:tcW w:w="0" w:type="auto"/>
          </w:tcPr>
          <w:p w14:paraId="470D0B2F" w14:textId="77777777" w:rsidR="00186FC4" w:rsidRPr="00C46843" w:rsidRDefault="00186FC4" w:rsidP="00186FC4">
            <w:r w:rsidRPr="00C46843">
              <w:t>CAV Identity</w:t>
            </w:r>
          </w:p>
        </w:tc>
        <w:tc>
          <w:tcPr>
            <w:tcW w:w="0" w:type="auto"/>
            <w:shd w:val="clear" w:color="auto" w:fill="FFFFFF"/>
          </w:tcPr>
          <w:p w14:paraId="056C536B" w14:textId="723728ED" w:rsidR="00186FC4" w:rsidRPr="00C75603" w:rsidRDefault="00186FC4" w:rsidP="00186FC4">
            <w:pPr>
              <w:jc w:val="both"/>
            </w:pPr>
            <w:r>
              <w:t>Other CAVs</w:t>
            </w:r>
          </w:p>
        </w:tc>
        <w:tc>
          <w:tcPr>
            <w:tcW w:w="0" w:type="auto"/>
            <w:shd w:val="clear" w:color="auto" w:fill="FFFFFF"/>
          </w:tcPr>
          <w:p w14:paraId="5A72F3DF" w14:textId="7B5224FC" w:rsidR="00186FC4" w:rsidRPr="00C75603" w:rsidRDefault="00186FC4" w:rsidP="00186FC4">
            <w:pPr>
              <w:jc w:val="both"/>
            </w:pPr>
            <w:r w:rsidRPr="00C75603">
              <w:t>Digital equivalent of today’s plate number</w:t>
            </w:r>
            <w:r w:rsidR="00CB78EA">
              <w:t>. Includes</w:t>
            </w:r>
            <w:r>
              <w:t xml:space="preserve"> Manufacturer</w:t>
            </w:r>
            <w:r w:rsidR="00CB78EA">
              <w:t xml:space="preserve"> and</w:t>
            </w:r>
            <w:r>
              <w:t xml:space="preserve"> Model information.</w:t>
            </w:r>
          </w:p>
        </w:tc>
      </w:tr>
      <w:tr w:rsidR="0085053C" w:rsidRPr="00A752D3" w14:paraId="1CBCF63A" w14:textId="77777777" w:rsidTr="00186FC4">
        <w:trPr>
          <w:jc w:val="center"/>
        </w:trPr>
        <w:tc>
          <w:tcPr>
            <w:tcW w:w="0" w:type="auto"/>
          </w:tcPr>
          <w:p w14:paraId="093A77B7" w14:textId="6954EA2F" w:rsidR="00186FC4" w:rsidRPr="00C75603" w:rsidRDefault="00186FC4" w:rsidP="00186FC4">
            <w:r w:rsidRPr="00C75603">
              <w:t xml:space="preserve">CAV </w:t>
            </w:r>
            <w:r>
              <w:t>Intention</w:t>
            </w:r>
          </w:p>
        </w:tc>
        <w:tc>
          <w:tcPr>
            <w:tcW w:w="0" w:type="auto"/>
            <w:shd w:val="clear" w:color="auto" w:fill="FFFFFF"/>
          </w:tcPr>
          <w:p w14:paraId="62AF4904" w14:textId="07F2B7D9" w:rsidR="00186FC4" w:rsidRDefault="00186FC4" w:rsidP="00186FC4">
            <w:pPr>
              <w:jc w:val="both"/>
            </w:pPr>
            <w:r>
              <w:t>Other CAVs</w:t>
            </w:r>
          </w:p>
        </w:tc>
        <w:tc>
          <w:tcPr>
            <w:tcW w:w="0" w:type="auto"/>
            <w:shd w:val="clear" w:color="auto" w:fill="FFFFFF"/>
          </w:tcPr>
          <w:p w14:paraId="230F4B00" w14:textId="27C8F016" w:rsidR="00186FC4" w:rsidRPr="00C75603" w:rsidRDefault="00186FC4" w:rsidP="00186FC4">
            <w:pPr>
              <w:jc w:val="both"/>
            </w:pPr>
            <w:r>
              <w:t xml:space="preserve">The Path and other motion data relevant to other CAVs </w:t>
            </w:r>
          </w:p>
        </w:tc>
      </w:tr>
      <w:tr w:rsidR="0085053C" w:rsidRPr="00A752D3" w14:paraId="284FF392" w14:textId="77777777" w:rsidTr="00186FC4">
        <w:trPr>
          <w:jc w:val="center"/>
        </w:trPr>
        <w:tc>
          <w:tcPr>
            <w:tcW w:w="0" w:type="auto"/>
          </w:tcPr>
          <w:p w14:paraId="05DA6AF1" w14:textId="77777777" w:rsidR="00186FC4" w:rsidRPr="00C9435F" w:rsidRDefault="00186FC4" w:rsidP="00186FC4">
            <w:pPr>
              <w:rPr>
                <w:highlight w:val="yellow"/>
              </w:rPr>
            </w:pPr>
            <w:r w:rsidRPr="00C9435F">
              <w:rPr>
                <w:highlight w:val="yellow"/>
              </w:rPr>
              <w:t>Full World Representation</w:t>
            </w:r>
          </w:p>
        </w:tc>
        <w:tc>
          <w:tcPr>
            <w:tcW w:w="0" w:type="auto"/>
          </w:tcPr>
          <w:p w14:paraId="4DBF76CF" w14:textId="68ABC13A" w:rsidR="00186FC4" w:rsidRPr="00C9435F" w:rsidRDefault="00186FC4" w:rsidP="00186FC4">
            <w:pPr>
              <w:jc w:val="both"/>
              <w:rPr>
                <w:highlight w:val="yellow"/>
              </w:rPr>
            </w:pPr>
            <w:r w:rsidRPr="00C9435F">
              <w:rPr>
                <w:highlight w:val="yellow"/>
              </w:rPr>
              <w:t>Other CAVs</w:t>
            </w:r>
          </w:p>
        </w:tc>
        <w:tc>
          <w:tcPr>
            <w:tcW w:w="0" w:type="auto"/>
          </w:tcPr>
          <w:p w14:paraId="27454AB6" w14:textId="7991142A" w:rsidR="00186FC4" w:rsidRPr="00C75603" w:rsidRDefault="00186FC4" w:rsidP="00186FC4">
            <w:pPr>
              <w:jc w:val="both"/>
            </w:pPr>
            <w:r w:rsidRPr="00C9435F">
              <w:rPr>
                <w:highlight w:val="yellow"/>
              </w:rPr>
              <w:t>A digital representation of the Environment created by fusing all available Basic World Representations.</w:t>
            </w:r>
          </w:p>
        </w:tc>
      </w:tr>
      <w:tr w:rsidR="0085053C" w:rsidRPr="00A752D3" w14:paraId="3AC2F21F" w14:textId="77777777" w:rsidTr="00186FC4">
        <w:trPr>
          <w:jc w:val="center"/>
        </w:trPr>
        <w:tc>
          <w:tcPr>
            <w:tcW w:w="0" w:type="auto"/>
          </w:tcPr>
          <w:p w14:paraId="183EBD87" w14:textId="6255010C" w:rsidR="00186FC4" w:rsidRPr="00C75603" w:rsidRDefault="00186FC4" w:rsidP="00186FC4">
            <w:r>
              <w:t>Information Messages</w:t>
            </w:r>
          </w:p>
        </w:tc>
        <w:tc>
          <w:tcPr>
            <w:tcW w:w="0" w:type="auto"/>
          </w:tcPr>
          <w:p w14:paraId="6CB7F83C" w14:textId="0CA8859F" w:rsidR="00186FC4" w:rsidRDefault="00186FC4" w:rsidP="00186FC4">
            <w:pPr>
              <w:jc w:val="both"/>
            </w:pPr>
            <w:r>
              <w:t>Other CAVs</w:t>
            </w:r>
          </w:p>
        </w:tc>
        <w:tc>
          <w:tcPr>
            <w:tcW w:w="0" w:type="auto"/>
          </w:tcPr>
          <w:p w14:paraId="27989022" w14:textId="7186CABE" w:rsidR="00186FC4" w:rsidRDefault="00CB78EA" w:rsidP="00186FC4">
            <w:pPr>
              <w:jc w:val="both"/>
            </w:pPr>
            <w:r>
              <w:t xml:space="preserve">Typical </w:t>
            </w:r>
            <w:r w:rsidR="00186FC4">
              <w:t>messages a CAV can broadcast. Sources of messages potentially important for CAVs are given by [</w:t>
            </w:r>
            <w:r w:rsidR="00186FC4">
              <w:fldChar w:fldCharType="begin"/>
            </w:r>
            <w:r w:rsidR="00186FC4">
              <w:instrText xml:space="preserve"> REF _Ref83550582 \r \h </w:instrText>
            </w:r>
            <w:r w:rsidR="00186FC4">
              <w:fldChar w:fldCharType="separate"/>
            </w:r>
            <w:r w:rsidR="00A17F6F">
              <w:t>45</w:t>
            </w:r>
            <w:r w:rsidR="00186FC4">
              <w:fldChar w:fldCharType="end"/>
            </w:r>
            <w:r w:rsidR="00186FC4">
              <w:t xml:space="preserve">, </w:t>
            </w:r>
            <w:r w:rsidR="00186FC4">
              <w:fldChar w:fldCharType="begin"/>
            </w:r>
            <w:r w:rsidR="00186FC4">
              <w:instrText xml:space="preserve"> REF _Ref83550584 \r \h </w:instrText>
            </w:r>
            <w:r w:rsidR="00186FC4">
              <w:fldChar w:fldCharType="separate"/>
            </w:r>
            <w:r w:rsidR="00A17F6F">
              <w:t>46</w:t>
            </w:r>
            <w:r w:rsidR="00186FC4">
              <w:fldChar w:fldCharType="end"/>
            </w:r>
            <w:r w:rsidR="00186FC4">
              <w:t>]</w:t>
            </w:r>
          </w:p>
          <w:p w14:paraId="654A6565" w14:textId="5D0C60EF" w:rsidR="00186FC4" w:rsidRDefault="00186FC4" w:rsidP="00AE55F3">
            <w:pPr>
              <w:pStyle w:val="Paragrafoelenco"/>
              <w:numPr>
                <w:ilvl w:val="0"/>
                <w:numId w:val="64"/>
              </w:numPr>
              <w:jc w:val="both"/>
            </w:pPr>
            <w:r>
              <w:t>CAV is an ambulance</w:t>
            </w:r>
            <w:r w:rsidR="00CB78EA">
              <w:t>.</w:t>
            </w:r>
          </w:p>
          <w:p w14:paraId="37CFC47E" w14:textId="3EEFA33D" w:rsidR="00186FC4" w:rsidRDefault="00186FC4" w:rsidP="00AE55F3">
            <w:pPr>
              <w:pStyle w:val="Paragrafoelenco"/>
              <w:numPr>
                <w:ilvl w:val="0"/>
                <w:numId w:val="64"/>
              </w:numPr>
              <w:jc w:val="both"/>
            </w:pPr>
            <w:r>
              <w:t>CAV carries an authority</w:t>
            </w:r>
            <w:r w:rsidR="00CB78EA">
              <w:t>.</w:t>
            </w:r>
          </w:p>
          <w:p w14:paraId="2CE5A402" w14:textId="2F7E4151" w:rsidR="00186FC4" w:rsidRDefault="00186FC4" w:rsidP="00AE55F3">
            <w:pPr>
              <w:pStyle w:val="Paragrafoelenco"/>
              <w:numPr>
                <w:ilvl w:val="0"/>
                <w:numId w:val="64"/>
              </w:numPr>
              <w:jc w:val="both"/>
            </w:pPr>
            <w:r>
              <w:t xml:space="preserve">CAV carries a </w:t>
            </w:r>
            <w:r w:rsidRPr="00C75603">
              <w:t xml:space="preserve">passenger </w:t>
            </w:r>
            <w:r>
              <w:t xml:space="preserve">with </w:t>
            </w:r>
            <w:r w:rsidR="00CB78EA">
              <w:t xml:space="preserve">critical </w:t>
            </w:r>
            <w:r w:rsidRPr="00C75603">
              <w:t>health</w:t>
            </w:r>
            <w:r>
              <w:t xml:space="preserve"> problem</w:t>
            </w:r>
            <w:r w:rsidR="00CB78EA">
              <w:t>.</w:t>
            </w:r>
            <w:r>
              <w:t xml:space="preserve"> </w:t>
            </w:r>
          </w:p>
          <w:p w14:paraId="2CCC5449" w14:textId="3FFBF7A8" w:rsidR="00186FC4" w:rsidRDefault="00186FC4" w:rsidP="00AE55F3">
            <w:pPr>
              <w:pStyle w:val="Paragrafoelenco"/>
              <w:numPr>
                <w:ilvl w:val="0"/>
                <w:numId w:val="64"/>
              </w:numPr>
              <w:jc w:val="both"/>
            </w:pPr>
            <w:r>
              <w:t xml:space="preserve">CAV has a </w:t>
            </w:r>
            <w:r w:rsidRPr="00C75603">
              <w:t>mechanical problem</w:t>
            </w:r>
            <w:r>
              <w:t xml:space="preserve"> </w:t>
            </w:r>
            <w:r w:rsidR="00CB78EA">
              <w:t xml:space="preserve">of an identified </w:t>
            </w:r>
            <w:r>
              <w:t>level</w:t>
            </w:r>
            <w:r w:rsidR="00CB78EA">
              <w:t>.</w:t>
            </w:r>
          </w:p>
          <w:p w14:paraId="3214C1FE" w14:textId="26C7C88F" w:rsidR="00186FC4" w:rsidRDefault="00CB78EA" w:rsidP="00AE55F3">
            <w:pPr>
              <w:pStyle w:val="Paragrafoelenco"/>
              <w:numPr>
                <w:ilvl w:val="0"/>
                <w:numId w:val="64"/>
              </w:numPr>
              <w:jc w:val="both"/>
            </w:pPr>
            <w:r>
              <w:t>W</w:t>
            </w:r>
            <w:r w:rsidR="00186FC4" w:rsidRPr="00C75603">
              <w:t>orks</w:t>
            </w:r>
            <w:r w:rsidR="00186FC4">
              <w:t xml:space="preserve"> and</w:t>
            </w:r>
            <w:r w:rsidR="00186FC4" w:rsidRPr="00C75603">
              <w:t xml:space="preserve"> traffic jams </w:t>
            </w:r>
            <w:r w:rsidR="00186FC4">
              <w:t>ahead</w:t>
            </w:r>
          </w:p>
          <w:p w14:paraId="2BDD6126" w14:textId="1CCF447C" w:rsidR="00186FC4" w:rsidRDefault="00CB78EA" w:rsidP="00AE55F3">
            <w:pPr>
              <w:pStyle w:val="Paragrafoelenco"/>
              <w:numPr>
                <w:ilvl w:val="0"/>
                <w:numId w:val="64"/>
              </w:numPr>
              <w:jc w:val="both"/>
            </w:pPr>
            <w:r>
              <w:t>E</w:t>
            </w:r>
            <w:r w:rsidR="00186FC4" w:rsidRPr="00C75603">
              <w:t xml:space="preserve">nvironment </w:t>
            </w:r>
            <w:r w:rsidR="00186FC4">
              <w:t xml:space="preserve">must be </w:t>
            </w:r>
            <w:r w:rsidR="00186FC4" w:rsidRPr="00C75603">
              <w:t>evacuat</w:t>
            </w:r>
            <w:r w:rsidR="00186FC4">
              <w:t>ed</w:t>
            </w:r>
          </w:p>
          <w:p w14:paraId="39F9AF32" w14:textId="1E3B65AB" w:rsidR="00186FC4" w:rsidRPr="00C75603" w:rsidRDefault="00186FC4" w:rsidP="00AE55F3">
            <w:pPr>
              <w:pStyle w:val="Paragrafoelenco"/>
              <w:numPr>
                <w:ilvl w:val="0"/>
                <w:numId w:val="64"/>
              </w:numPr>
              <w:jc w:val="both"/>
            </w:pPr>
            <w:r>
              <w:t>....</w:t>
            </w:r>
          </w:p>
        </w:tc>
      </w:tr>
      <w:tr w:rsidR="0085053C" w:rsidRPr="00A752D3" w14:paraId="6FD31E34" w14:textId="77777777" w:rsidTr="00186FC4">
        <w:trPr>
          <w:jc w:val="center"/>
        </w:trPr>
        <w:tc>
          <w:tcPr>
            <w:tcW w:w="0" w:type="auto"/>
          </w:tcPr>
          <w:p w14:paraId="541F414F" w14:textId="773B7E23" w:rsidR="00186FC4" w:rsidRDefault="00186FC4" w:rsidP="00186FC4">
            <w:pPr>
              <w:jc w:val="center"/>
            </w:pPr>
            <w:r>
              <w:rPr>
                <w:b/>
                <w:bCs/>
              </w:rPr>
              <w:t>Output Data</w:t>
            </w:r>
          </w:p>
        </w:tc>
        <w:tc>
          <w:tcPr>
            <w:tcW w:w="0" w:type="auto"/>
          </w:tcPr>
          <w:p w14:paraId="4E194811" w14:textId="1FD6B2F9" w:rsidR="00186FC4" w:rsidRDefault="00186FC4" w:rsidP="00186FC4">
            <w:pPr>
              <w:jc w:val="center"/>
            </w:pPr>
            <w:r>
              <w:rPr>
                <w:b/>
                <w:bCs/>
              </w:rPr>
              <w:t>To</w:t>
            </w:r>
          </w:p>
        </w:tc>
        <w:tc>
          <w:tcPr>
            <w:tcW w:w="0" w:type="auto"/>
          </w:tcPr>
          <w:p w14:paraId="3AEEA23F" w14:textId="2000824A" w:rsidR="00186FC4" w:rsidRDefault="00186FC4" w:rsidP="00186FC4">
            <w:pPr>
              <w:jc w:val="center"/>
            </w:pPr>
            <w:r>
              <w:rPr>
                <w:b/>
                <w:bCs/>
              </w:rPr>
              <w:t>Comments</w:t>
            </w:r>
          </w:p>
        </w:tc>
      </w:tr>
      <w:tr w:rsidR="0085053C" w:rsidRPr="00186FC4" w14:paraId="7016AEAF" w14:textId="77777777" w:rsidTr="00186FC4">
        <w:trPr>
          <w:jc w:val="center"/>
        </w:trPr>
        <w:tc>
          <w:tcPr>
            <w:tcW w:w="0" w:type="auto"/>
          </w:tcPr>
          <w:p w14:paraId="559C4C59" w14:textId="7E3F3AB2" w:rsidR="00186FC4" w:rsidRPr="00186FC4" w:rsidRDefault="00186FC4" w:rsidP="00186FC4">
            <w:r w:rsidRPr="00C75603">
              <w:t>Basic World Representation</w:t>
            </w:r>
          </w:p>
        </w:tc>
        <w:tc>
          <w:tcPr>
            <w:tcW w:w="0" w:type="auto"/>
          </w:tcPr>
          <w:p w14:paraId="6829CE0B" w14:textId="4D22603A" w:rsidR="00186FC4" w:rsidRPr="00186FC4" w:rsidRDefault="00186FC4" w:rsidP="00186FC4">
            <w:pPr>
              <w:jc w:val="both"/>
            </w:pPr>
            <w:r>
              <w:t>Other CAVs</w:t>
            </w:r>
          </w:p>
        </w:tc>
        <w:tc>
          <w:tcPr>
            <w:tcW w:w="0" w:type="auto"/>
          </w:tcPr>
          <w:p w14:paraId="26D2626D" w14:textId="2906ACEF" w:rsidR="00186FC4" w:rsidRPr="00186FC4" w:rsidRDefault="00186FC4" w:rsidP="00186FC4">
            <w:pPr>
              <w:jc w:val="both"/>
            </w:pPr>
            <w:r>
              <w:t>Same as input for all other input data.</w:t>
            </w:r>
          </w:p>
        </w:tc>
      </w:tr>
      <w:tr w:rsidR="0085053C" w:rsidRPr="00A752D3" w14:paraId="61600F46"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2D373187" w14:textId="77777777" w:rsidR="00DC08D7" w:rsidRPr="00C75603" w:rsidRDefault="00DC08D7" w:rsidP="00C7669F">
            <w:r w:rsidRPr="00C75603">
              <w:t>Full World Representation</w:t>
            </w:r>
          </w:p>
        </w:tc>
        <w:tc>
          <w:tcPr>
            <w:tcW w:w="0" w:type="auto"/>
            <w:tcBorders>
              <w:top w:val="single" w:sz="6" w:space="0" w:color="auto"/>
              <w:left w:val="single" w:sz="6" w:space="0" w:color="auto"/>
              <w:bottom w:val="single" w:sz="4" w:space="0" w:color="auto"/>
              <w:right w:val="single" w:sz="6" w:space="0" w:color="auto"/>
            </w:tcBorders>
          </w:tcPr>
          <w:p w14:paraId="3973E4A8" w14:textId="77777777" w:rsidR="00DC08D7" w:rsidRDefault="00DC08D7" w:rsidP="00C7669F">
            <w:pPr>
              <w:jc w:val="both"/>
            </w:pPr>
            <w:r>
              <w:t>Other CAVs</w:t>
            </w:r>
          </w:p>
        </w:tc>
        <w:tc>
          <w:tcPr>
            <w:tcW w:w="0" w:type="auto"/>
            <w:tcBorders>
              <w:top w:val="single" w:sz="6" w:space="0" w:color="auto"/>
              <w:left w:val="single" w:sz="6" w:space="0" w:color="auto"/>
              <w:bottom w:val="single" w:sz="4" w:space="0" w:color="auto"/>
              <w:right w:val="single" w:sz="4" w:space="0" w:color="auto"/>
            </w:tcBorders>
          </w:tcPr>
          <w:p w14:paraId="2E17C7FD" w14:textId="09B74881" w:rsidR="00DC08D7" w:rsidRPr="00C75603" w:rsidRDefault="00DC08D7" w:rsidP="00C7669F">
            <w:pPr>
              <w:jc w:val="both"/>
            </w:pPr>
            <w:r>
              <w:t xml:space="preserve">A digital representation of the Environment </w:t>
            </w:r>
            <w:r w:rsidR="0085053C">
              <w:t>obtained from the</w:t>
            </w:r>
            <w:r>
              <w:t xml:space="preserve"> fusi</w:t>
            </w:r>
            <w:r w:rsidR="0085053C">
              <w:t>o</w:t>
            </w:r>
            <w:r>
              <w:t xml:space="preserve">n </w:t>
            </w:r>
            <w:r w:rsidR="0085053C">
              <w:t xml:space="preserve">of </w:t>
            </w:r>
            <w:r>
              <w:t xml:space="preserve">all available </w:t>
            </w:r>
            <w:r w:rsidRPr="00C75603">
              <w:t>Basic World Representation</w:t>
            </w:r>
            <w:r>
              <w:t>s</w:t>
            </w:r>
            <w:r w:rsidR="0085053C">
              <w:t>.</w:t>
            </w:r>
          </w:p>
        </w:tc>
      </w:tr>
    </w:tbl>
    <w:p w14:paraId="0DA61D70" w14:textId="57652EB1" w:rsidR="00CB78EA" w:rsidRDefault="00CB78EA" w:rsidP="00CB78EA">
      <w:pPr>
        <w:pStyle w:val="Titolo4"/>
      </w:pPr>
      <w:r>
        <w:t>CAV-aware equipment</w:t>
      </w:r>
    </w:p>
    <w:p w14:paraId="38C40F5B" w14:textId="646916DA" w:rsidR="00CB78EA" w:rsidRDefault="0085053C" w:rsidP="00CB78EA">
      <w:pPr>
        <w:jc w:val="both"/>
      </w:pPr>
      <w:r>
        <w:t xml:space="preserve">Such </w:t>
      </w:r>
      <w:r w:rsidR="00CB78EA">
        <w:t>equipment are traffic lights, roadside units</w:t>
      </w:r>
      <w:r>
        <w:t>, vehicles with CAV communication capabilities</w:t>
      </w:r>
      <w:r w:rsidR="00CB78EA">
        <w:t xml:space="preserve">. </w:t>
      </w:r>
    </w:p>
    <w:p w14:paraId="548DDC57" w14:textId="77777777" w:rsidR="00CB78EA" w:rsidRDefault="00CB78EA" w:rsidP="00AE55F3">
      <w:pPr>
        <w:pStyle w:val="Paragrafoelenco"/>
        <w:numPr>
          <w:ilvl w:val="0"/>
          <w:numId w:val="7"/>
        </w:numPr>
        <w:jc w:val="both"/>
      </w:pPr>
      <w:r>
        <w:t>Identity and coordinates (exact coordinate reference).</w:t>
      </w:r>
    </w:p>
    <w:p w14:paraId="614ADDFB" w14:textId="7887E04C" w:rsidR="00CB78EA" w:rsidRDefault="0085053C" w:rsidP="00AE55F3">
      <w:pPr>
        <w:pStyle w:val="Testocommento"/>
        <w:numPr>
          <w:ilvl w:val="0"/>
          <w:numId w:val="7"/>
        </w:numPr>
        <w:jc w:val="both"/>
        <w:rPr>
          <w:sz w:val="24"/>
          <w:szCs w:val="24"/>
        </w:rPr>
      </w:pPr>
      <w:r>
        <w:rPr>
          <w:sz w:val="24"/>
          <w:szCs w:val="24"/>
        </w:rPr>
        <w:t xml:space="preserve">Recorded </w:t>
      </w:r>
      <w:r w:rsidR="00CB78EA" w:rsidRPr="00D3467A">
        <w:rPr>
          <w:sz w:val="24"/>
          <w:szCs w:val="24"/>
        </w:rPr>
        <w:t xml:space="preserve">Full World </w:t>
      </w:r>
      <w:r>
        <w:rPr>
          <w:sz w:val="24"/>
          <w:szCs w:val="24"/>
        </w:rPr>
        <w:t>Representation</w:t>
      </w:r>
      <w:r w:rsidR="00CB78EA" w:rsidRPr="00D3467A">
        <w:rPr>
          <w:sz w:val="24"/>
          <w:szCs w:val="24"/>
        </w:rPr>
        <w:t xml:space="preserve"> (</w:t>
      </w:r>
      <w:r>
        <w:rPr>
          <w:sz w:val="24"/>
          <w:szCs w:val="24"/>
        </w:rPr>
        <w:t>no</w:t>
      </w:r>
      <w:r w:rsidR="00CB78EA" w:rsidRPr="00D3467A">
        <w:rPr>
          <w:sz w:val="24"/>
          <w:szCs w:val="24"/>
        </w:rPr>
        <w:t xml:space="preserve"> moving objects) regularly updated via download (</w:t>
      </w:r>
      <w:r>
        <w:rPr>
          <w:sz w:val="24"/>
          <w:szCs w:val="24"/>
        </w:rPr>
        <w:t>may be part</w:t>
      </w:r>
      <w:r w:rsidR="00CB78EA" w:rsidRPr="00D3467A">
        <w:rPr>
          <w:sz w:val="24"/>
          <w:szCs w:val="24"/>
        </w:rPr>
        <w:t xml:space="preserve"> of the </w:t>
      </w:r>
      <w:r>
        <w:rPr>
          <w:sz w:val="24"/>
          <w:szCs w:val="24"/>
        </w:rPr>
        <w:t>O</w:t>
      </w:r>
      <w:r w:rsidR="00CB78EA" w:rsidRPr="00D3467A">
        <w:rPr>
          <w:sz w:val="24"/>
          <w:szCs w:val="24"/>
        </w:rPr>
        <w:t xml:space="preserve">ffline </w:t>
      </w:r>
      <w:r>
        <w:rPr>
          <w:sz w:val="24"/>
          <w:szCs w:val="24"/>
        </w:rPr>
        <w:t>M</w:t>
      </w:r>
      <w:r w:rsidR="00CB78EA" w:rsidRPr="00D3467A">
        <w:rPr>
          <w:sz w:val="24"/>
          <w:szCs w:val="24"/>
        </w:rPr>
        <w:t>ap).</w:t>
      </w:r>
    </w:p>
    <w:p w14:paraId="1032C100" w14:textId="0FB4ADC9" w:rsidR="00CB78EA" w:rsidRDefault="00CB78EA" w:rsidP="00AE55F3">
      <w:pPr>
        <w:pStyle w:val="Testocommento"/>
        <w:numPr>
          <w:ilvl w:val="0"/>
          <w:numId w:val="7"/>
        </w:numPr>
        <w:jc w:val="both"/>
        <w:rPr>
          <w:sz w:val="24"/>
          <w:szCs w:val="24"/>
        </w:rPr>
      </w:pPr>
      <w:r>
        <w:rPr>
          <w:sz w:val="24"/>
          <w:szCs w:val="24"/>
        </w:rPr>
        <w:t>C</w:t>
      </w:r>
      <w:r w:rsidRPr="00DC08D7">
        <w:rPr>
          <w:sz w:val="24"/>
          <w:szCs w:val="24"/>
        </w:rPr>
        <w:t>urrent objects in Environment.</w:t>
      </w:r>
    </w:p>
    <w:p w14:paraId="0622D62D" w14:textId="7011FD71" w:rsidR="00CB78EA" w:rsidRPr="00C91A05" w:rsidRDefault="00CB78EA" w:rsidP="00AE55F3">
      <w:pPr>
        <w:pStyle w:val="Testocommento"/>
        <w:numPr>
          <w:ilvl w:val="0"/>
          <w:numId w:val="7"/>
        </w:numPr>
        <w:jc w:val="both"/>
        <w:rPr>
          <w:sz w:val="24"/>
          <w:szCs w:val="24"/>
        </w:rPr>
      </w:pPr>
      <w:r>
        <w:rPr>
          <w:sz w:val="24"/>
          <w:szCs w:val="24"/>
        </w:rPr>
        <w:t>S</w:t>
      </w:r>
      <w:r w:rsidRPr="00C91A05">
        <w:rPr>
          <w:sz w:val="24"/>
          <w:szCs w:val="24"/>
        </w:rPr>
        <w:t>tate (Green-Yellow-Red)</w:t>
      </w:r>
      <w:r w:rsidR="0085053C">
        <w:rPr>
          <w:sz w:val="24"/>
          <w:szCs w:val="24"/>
        </w:rPr>
        <w:t xml:space="preserve"> and</w:t>
      </w:r>
      <w:r w:rsidRPr="00C91A05">
        <w:rPr>
          <w:sz w:val="24"/>
          <w:szCs w:val="24"/>
        </w:rPr>
        <w:t xml:space="preserve"> time to change state</w:t>
      </w:r>
      <w:r>
        <w:rPr>
          <w:sz w:val="24"/>
          <w:szCs w:val="24"/>
        </w:rPr>
        <w:t>.</w:t>
      </w:r>
      <w:r w:rsidRPr="00C91A05">
        <w:rPr>
          <w:sz w:val="24"/>
          <w:szCs w:val="24"/>
        </w:rPr>
        <w:t xml:space="preserve"> </w:t>
      </w:r>
    </w:p>
    <w:p w14:paraId="017F202B" w14:textId="77777777" w:rsidR="00CB78EA" w:rsidRPr="00C91A05" w:rsidRDefault="00CB78EA" w:rsidP="00AE55F3">
      <w:pPr>
        <w:pStyle w:val="Testocommento"/>
        <w:numPr>
          <w:ilvl w:val="0"/>
          <w:numId w:val="7"/>
        </w:numPr>
        <w:jc w:val="both"/>
        <w:rPr>
          <w:sz w:val="24"/>
          <w:szCs w:val="24"/>
        </w:rPr>
      </w:pPr>
      <w:r>
        <w:rPr>
          <w:sz w:val="24"/>
          <w:szCs w:val="24"/>
        </w:rPr>
        <w:t>L</w:t>
      </w:r>
      <w:r w:rsidRPr="00C91A05">
        <w:rPr>
          <w:sz w:val="24"/>
          <w:szCs w:val="24"/>
        </w:rPr>
        <w:t>ane marking</w:t>
      </w:r>
      <w:r>
        <w:rPr>
          <w:sz w:val="24"/>
          <w:szCs w:val="24"/>
        </w:rPr>
        <w:t>s.</w:t>
      </w:r>
    </w:p>
    <w:p w14:paraId="0501BE5B" w14:textId="77777777" w:rsidR="00CB78EA" w:rsidRPr="00C91A05" w:rsidRDefault="00CB78EA" w:rsidP="00AE55F3">
      <w:pPr>
        <w:pStyle w:val="Testocommento"/>
        <w:numPr>
          <w:ilvl w:val="0"/>
          <w:numId w:val="7"/>
        </w:numPr>
        <w:jc w:val="both"/>
        <w:rPr>
          <w:sz w:val="24"/>
          <w:szCs w:val="24"/>
        </w:rPr>
      </w:pPr>
      <w:r>
        <w:rPr>
          <w:sz w:val="24"/>
          <w:szCs w:val="24"/>
        </w:rPr>
        <w:t>S</w:t>
      </w:r>
      <w:r w:rsidRPr="00C91A05">
        <w:rPr>
          <w:sz w:val="24"/>
          <w:szCs w:val="24"/>
        </w:rPr>
        <w:t>peed limits</w:t>
      </w:r>
      <w:r>
        <w:rPr>
          <w:sz w:val="24"/>
          <w:szCs w:val="24"/>
        </w:rPr>
        <w:t>.</w:t>
      </w:r>
    </w:p>
    <w:p w14:paraId="2EF06D65" w14:textId="77777777" w:rsidR="00CB78EA" w:rsidRDefault="00CB78EA" w:rsidP="00AE55F3">
      <w:pPr>
        <w:pStyle w:val="Testocommento"/>
        <w:numPr>
          <w:ilvl w:val="0"/>
          <w:numId w:val="7"/>
        </w:numPr>
        <w:jc w:val="both"/>
        <w:rPr>
          <w:sz w:val="24"/>
          <w:szCs w:val="24"/>
        </w:rPr>
      </w:pPr>
      <w:r>
        <w:rPr>
          <w:sz w:val="24"/>
          <w:szCs w:val="24"/>
        </w:rPr>
        <w:t>P</w:t>
      </w:r>
      <w:r w:rsidRPr="00C91A05">
        <w:rPr>
          <w:sz w:val="24"/>
          <w:szCs w:val="24"/>
        </w:rPr>
        <w:t>edestrian crosswalks</w:t>
      </w:r>
    </w:p>
    <w:p w14:paraId="58A193D7" w14:textId="7D34BD20" w:rsidR="00CB78EA" w:rsidRDefault="00CB78EA" w:rsidP="00AE55F3">
      <w:pPr>
        <w:pStyle w:val="Testocommento"/>
        <w:numPr>
          <w:ilvl w:val="0"/>
          <w:numId w:val="7"/>
        </w:numPr>
        <w:jc w:val="both"/>
        <w:rPr>
          <w:sz w:val="24"/>
          <w:szCs w:val="24"/>
        </w:rPr>
      </w:pPr>
      <w:r>
        <w:rPr>
          <w:sz w:val="24"/>
          <w:szCs w:val="24"/>
        </w:rPr>
        <w:t>General information on the Environment (e.g., one way street etc.)</w:t>
      </w:r>
    </w:p>
    <w:p w14:paraId="6B48762C" w14:textId="2ADEDA83" w:rsidR="0085053C" w:rsidRPr="00C91A05" w:rsidRDefault="0085053C" w:rsidP="00AE55F3">
      <w:pPr>
        <w:pStyle w:val="Testocommento"/>
        <w:numPr>
          <w:ilvl w:val="0"/>
          <w:numId w:val="7"/>
        </w:numPr>
        <w:jc w:val="both"/>
        <w:rPr>
          <w:sz w:val="24"/>
          <w:szCs w:val="24"/>
        </w:rPr>
      </w:pPr>
      <w:r>
        <w:rPr>
          <w:sz w:val="24"/>
          <w:szCs w:val="24"/>
        </w:rPr>
        <w:t>Etc.</w:t>
      </w:r>
    </w:p>
    <w:p w14:paraId="49B178FB" w14:textId="5EA0DD9C" w:rsidR="00CB78EA" w:rsidRDefault="00363C98" w:rsidP="00CB78EA">
      <w:pPr>
        <w:jc w:val="both"/>
      </w:pPr>
      <w:r>
        <w:t>Such equipment</w:t>
      </w:r>
      <w:r w:rsidR="00CB78EA">
        <w:t xml:space="preserve"> can have one of the following functions</w:t>
      </w:r>
      <w:r w:rsidR="00C644BD">
        <w:t>:</w:t>
      </w:r>
    </w:p>
    <w:p w14:paraId="387B1D7C" w14:textId="6D15A5A0" w:rsidR="00CB78EA" w:rsidRDefault="00CB78EA" w:rsidP="00AE55F3">
      <w:pPr>
        <w:pStyle w:val="Paragrafoelenco"/>
        <w:numPr>
          <w:ilvl w:val="0"/>
          <w:numId w:val="65"/>
        </w:numPr>
        <w:jc w:val="both"/>
      </w:pPr>
      <w:r>
        <w:t>Act as any other CAV in range</w:t>
      </w:r>
      <w:r w:rsidR="00C644BD">
        <w:t>.</w:t>
      </w:r>
    </w:p>
    <w:p w14:paraId="6626F1E4" w14:textId="4BB98FE5" w:rsidR="00CB78EA" w:rsidRDefault="0085053C" w:rsidP="00AE55F3">
      <w:pPr>
        <w:pStyle w:val="Paragrafoelenco"/>
        <w:numPr>
          <w:ilvl w:val="0"/>
          <w:numId w:val="65"/>
        </w:numPr>
        <w:jc w:val="both"/>
      </w:pPr>
      <w:r>
        <w:t>Authority to o</w:t>
      </w:r>
      <w:r w:rsidR="00CB78EA">
        <w:t xml:space="preserve">rganise </w:t>
      </w:r>
      <w:r>
        <w:t xml:space="preserve">motion of </w:t>
      </w:r>
      <w:r w:rsidR="00CB78EA">
        <w:t>CAVs in range.</w:t>
      </w:r>
    </w:p>
    <w:p w14:paraId="716B5469" w14:textId="2D07EDA3" w:rsidR="000E3B99" w:rsidRDefault="000E3B99" w:rsidP="00D3467A">
      <w:pPr>
        <w:pStyle w:val="Titolo4"/>
        <w:jc w:val="both"/>
      </w:pPr>
      <w:r>
        <w:t xml:space="preserve">Other </w:t>
      </w:r>
      <w:r w:rsidR="00C644BD">
        <w:t xml:space="preserve">non-CAV </w:t>
      </w:r>
      <w:r>
        <w:t>vehicles</w:t>
      </w:r>
    </w:p>
    <w:p w14:paraId="2A96B7E0" w14:textId="79B2FB3A" w:rsidR="000E3B99" w:rsidRPr="009C648C" w:rsidRDefault="000E3B99" w:rsidP="00D3467A">
      <w:pPr>
        <w:jc w:val="both"/>
      </w:pPr>
      <w:r>
        <w:t>Other vehicles can be scooters, motorcycles, bicycles, other non-CAV</w:t>
      </w:r>
      <w:r w:rsidRPr="002F0826">
        <w:t xml:space="preserve"> </w:t>
      </w:r>
      <w:r>
        <w:t>vehicles</w:t>
      </w:r>
      <w:r w:rsidR="00C644BD">
        <w:t>, possibly</w:t>
      </w:r>
      <w:r w:rsidR="0085053C">
        <w:t xml:space="preserve"> </w:t>
      </w:r>
      <w:r w:rsidRPr="00DC08D7">
        <w:t>transmit</w:t>
      </w:r>
      <w:r w:rsidR="0085053C">
        <w:t>ting</w:t>
      </w:r>
      <w:r w:rsidRPr="00DC08D7">
        <w:t xml:space="preserve"> their position as derived from </w:t>
      </w:r>
      <w:r w:rsidR="00DA29D9" w:rsidRPr="00DC08D7">
        <w:t>GNSS</w:t>
      </w:r>
      <w:r w:rsidR="007617B1" w:rsidRPr="00DC08D7">
        <w:t>.</w:t>
      </w:r>
      <w:r w:rsidR="00D3467A" w:rsidRPr="00DC08D7">
        <w:t xml:space="preserve"> No </w:t>
      </w:r>
      <w:r w:rsidR="00DC08D7" w:rsidRPr="00DC08D7">
        <w:t>response</w:t>
      </w:r>
      <w:r w:rsidR="00D3467A" w:rsidRPr="00DC08D7">
        <w:t xml:space="preserve"> capability is expected.</w:t>
      </w:r>
      <w:r w:rsidR="00DC08D7" w:rsidRPr="00DC08D7">
        <w:t xml:space="preserve"> </w:t>
      </w:r>
      <w:r w:rsidR="0085053C">
        <w:t>V</w:t>
      </w:r>
      <w:r w:rsidR="00DC08D7" w:rsidRPr="00DC08D7">
        <w:t xml:space="preserve">ehicle may </w:t>
      </w:r>
      <w:r w:rsidR="0085053C">
        <w:t xml:space="preserve">also </w:t>
      </w:r>
      <w:r w:rsidR="00DC08D7" w:rsidRPr="00DC08D7">
        <w:t xml:space="preserve">have the capability to transmit </w:t>
      </w:r>
      <w:r w:rsidR="0085053C">
        <w:t>additional</w:t>
      </w:r>
      <w:r w:rsidR="00DC08D7" w:rsidRPr="00DC08D7">
        <w:t xml:space="preserve"> information, e.g., identity, model, speed.</w:t>
      </w:r>
    </w:p>
    <w:p w14:paraId="7318E5D6" w14:textId="77777777" w:rsidR="000E3B99" w:rsidRDefault="000E3B99" w:rsidP="00D3467A">
      <w:pPr>
        <w:pStyle w:val="Titolo4"/>
        <w:jc w:val="both"/>
      </w:pPr>
      <w:r>
        <w:t>Pedestrians</w:t>
      </w:r>
    </w:p>
    <w:p w14:paraId="1D363E4D" w14:textId="54BD581D" w:rsidR="000E3B99" w:rsidRPr="00221F02" w:rsidRDefault="000E3B99" w:rsidP="00D3467A">
      <w:pPr>
        <w:jc w:val="both"/>
      </w:pPr>
      <w:r>
        <w:t xml:space="preserve">Their smartphones can transmit their coordinates as available from </w:t>
      </w:r>
      <w:r w:rsidR="007617B1" w:rsidRPr="00002BDC">
        <w:t>GNSS</w:t>
      </w:r>
      <w:r w:rsidR="003B4453">
        <w:t>.</w:t>
      </w:r>
      <w:r w:rsidR="00D3467A">
        <w:t xml:space="preserve"> </w:t>
      </w:r>
      <w:r w:rsidR="00DC08D7" w:rsidRPr="00DC08D7">
        <w:t>No response capability is expected</w:t>
      </w:r>
      <w:r w:rsidR="00DC08D7">
        <w:t>.</w:t>
      </w:r>
    </w:p>
    <w:p w14:paraId="4CB167BE" w14:textId="77777777" w:rsidR="00B86A57" w:rsidRDefault="00B86A57" w:rsidP="00B86A57">
      <w:pPr>
        <w:pStyle w:val="Titolo2"/>
      </w:pPr>
      <w:bookmarkStart w:id="104" w:name="_Ref77241738"/>
      <w:bookmarkStart w:id="105" w:name="_Toc91077791"/>
      <w:r w:rsidRPr="00E47E0B">
        <w:t>Autonom</w:t>
      </w:r>
      <w:r>
        <w:rPr>
          <w:lang w:val="en-GB"/>
        </w:rPr>
        <w:t>ous Motion Subsystem</w:t>
      </w:r>
      <w:bookmarkEnd w:id="104"/>
      <w:r>
        <w:rPr>
          <w:lang w:val="en-GB"/>
        </w:rPr>
        <w:t xml:space="preserve"> (AMS)</w:t>
      </w:r>
      <w:bookmarkEnd w:id="105"/>
    </w:p>
    <w:p w14:paraId="4CE5D371" w14:textId="77777777" w:rsidR="00B86A57" w:rsidRDefault="00B86A57" w:rsidP="00B86A57">
      <w:pPr>
        <w:pStyle w:val="Titolo3"/>
        <w:rPr>
          <w:lang w:val="en-GB"/>
        </w:rPr>
      </w:pPr>
      <w:bookmarkStart w:id="106" w:name="_Toc91077792"/>
      <w:r>
        <w:rPr>
          <w:lang w:val="en-GB"/>
        </w:rPr>
        <w:t>Use Case description</w:t>
      </w:r>
      <w:bookmarkEnd w:id="106"/>
    </w:p>
    <w:p w14:paraId="27ED73B7" w14:textId="77777777" w:rsidR="00B86A57" w:rsidRDefault="00B86A57" w:rsidP="00B86A57">
      <w:pPr>
        <w:jc w:val="both"/>
      </w:pPr>
      <w:bookmarkStart w:id="107" w:name="_Hlk85214805"/>
      <w:r>
        <w:t xml:space="preserve">The typical series of operations carried out by the </w:t>
      </w:r>
      <w:r w:rsidRPr="00CC4DB1">
        <w:t xml:space="preserve">Autonomous Motion </w:t>
      </w:r>
      <w:r>
        <w:t>S</w:t>
      </w:r>
      <w:r w:rsidRPr="00CC4DB1">
        <w:t>ubsystem</w:t>
      </w:r>
      <w:r>
        <w:t xml:space="preserve"> (AMS) is described below. Note that the sequential description does not imply that an operations can only be carried out after the preceding one has been completed.</w:t>
      </w:r>
    </w:p>
    <w:p w14:paraId="5B7CE8E7" w14:textId="77777777" w:rsidR="00B86A57" w:rsidRPr="00C75603" w:rsidRDefault="00B86A57" w:rsidP="00AE55F3">
      <w:pPr>
        <w:pStyle w:val="Paragrafoelenco"/>
        <w:numPr>
          <w:ilvl w:val="0"/>
          <w:numId w:val="22"/>
        </w:numPr>
        <w:jc w:val="both"/>
      </w:pPr>
      <w:r w:rsidRPr="00C75603">
        <w:t>Human-CAV Interaction requests Autonomous Motion Subsystem to plan and move the CAV to the</w:t>
      </w:r>
      <w:r>
        <w:t xml:space="preserve"> human-selected</w:t>
      </w:r>
      <w:r w:rsidRPr="00C75603">
        <w:t xml:space="preserve"> Pose.</w:t>
      </w:r>
      <w:r>
        <w:t xml:space="preserve"> Dialogue may follow.</w:t>
      </w:r>
    </w:p>
    <w:p w14:paraId="61FFD350" w14:textId="77777777" w:rsidR="00B86A57" w:rsidRDefault="00B86A57" w:rsidP="00AE55F3">
      <w:pPr>
        <w:pStyle w:val="Paragrafoelenco"/>
        <w:numPr>
          <w:ilvl w:val="0"/>
          <w:numId w:val="22"/>
        </w:numPr>
        <w:jc w:val="both"/>
      </w:pPr>
      <w:r>
        <w:t>Computes the Route satisfying the human’s request.</w:t>
      </w:r>
    </w:p>
    <w:p w14:paraId="2E5A8565" w14:textId="77777777" w:rsidR="00B86A57" w:rsidRPr="00C75603" w:rsidRDefault="00B86A57" w:rsidP="00AE55F3">
      <w:pPr>
        <w:pStyle w:val="Paragrafoelenco"/>
        <w:numPr>
          <w:ilvl w:val="0"/>
          <w:numId w:val="22"/>
        </w:numPr>
        <w:jc w:val="both"/>
      </w:pPr>
      <w:r>
        <w:t xml:space="preserve">Receives </w:t>
      </w:r>
      <w:r w:rsidRPr="00C75603">
        <w:t>the current Basic World Represen</w:t>
      </w:r>
      <w:r>
        <w:softHyphen/>
      </w:r>
      <w:r w:rsidRPr="00C75603">
        <w:t>tation</w:t>
      </w:r>
      <w:r>
        <w:t xml:space="preserve"> from </w:t>
      </w:r>
      <w:r w:rsidRPr="00C75603">
        <w:t>Environment Sens</w:t>
      </w:r>
      <w:r>
        <w:t>ing</w:t>
      </w:r>
      <w:r w:rsidRPr="00C75603">
        <w:t xml:space="preserve"> Subsystem</w:t>
      </w:r>
      <w:r>
        <w:t>.</w:t>
      </w:r>
    </w:p>
    <w:p w14:paraId="61BC4BA8" w14:textId="77777777" w:rsidR="00B86A57" w:rsidRPr="00C75603" w:rsidRDefault="00B86A57" w:rsidP="00AE55F3">
      <w:pPr>
        <w:pStyle w:val="Paragrafoelenco"/>
        <w:numPr>
          <w:ilvl w:val="0"/>
          <w:numId w:val="22"/>
        </w:numPr>
        <w:jc w:val="both"/>
      </w:pPr>
      <w:r w:rsidRPr="00C75603">
        <w:t>While moving</w:t>
      </w:r>
      <w:r>
        <w:t>,</w:t>
      </w:r>
      <w:r w:rsidRPr="00C75603">
        <w:t xml:space="preserve"> CAV</w:t>
      </w:r>
    </w:p>
    <w:p w14:paraId="0FAF4F51" w14:textId="77777777" w:rsidR="00B86A57" w:rsidRPr="00C75603" w:rsidRDefault="00B86A57" w:rsidP="00AE55F3">
      <w:pPr>
        <w:pStyle w:val="Paragrafoelenco"/>
        <w:numPr>
          <w:ilvl w:val="1"/>
          <w:numId w:val="22"/>
        </w:numPr>
        <w:jc w:val="both"/>
      </w:pPr>
      <w:r w:rsidRPr="00C75603">
        <w:t>Transmits the Basic World Representation and other data to</w:t>
      </w:r>
      <w:r>
        <w:t xml:space="preserve"> CAV-to-Everything</w:t>
      </w:r>
      <w:r w:rsidRPr="00C75603">
        <w:t>.</w:t>
      </w:r>
    </w:p>
    <w:p w14:paraId="53827D63" w14:textId="77777777" w:rsidR="00B86A57" w:rsidRPr="00C75603" w:rsidRDefault="00B86A57" w:rsidP="00AE55F3">
      <w:pPr>
        <w:pStyle w:val="Paragrafoelenco"/>
        <w:numPr>
          <w:ilvl w:val="1"/>
          <w:numId w:val="22"/>
        </w:numPr>
        <w:jc w:val="both"/>
      </w:pPr>
      <w:r w:rsidRPr="00C75603">
        <w:t>Receives Basic World Representations and other data from</w:t>
      </w:r>
      <w:r>
        <w:t xml:space="preserve"> CAV-to-Everything</w:t>
      </w:r>
      <w:r w:rsidRPr="00C75603">
        <w:t>.</w:t>
      </w:r>
    </w:p>
    <w:p w14:paraId="50112A30" w14:textId="77777777" w:rsidR="00B86A57" w:rsidRPr="00C75603" w:rsidRDefault="00B86A57" w:rsidP="00AE55F3">
      <w:pPr>
        <w:pStyle w:val="Paragrafoelenco"/>
        <w:numPr>
          <w:ilvl w:val="1"/>
          <w:numId w:val="22"/>
        </w:numPr>
        <w:jc w:val="both"/>
      </w:pPr>
      <w:r>
        <w:t>P</w:t>
      </w:r>
      <w:r w:rsidRPr="00C75603">
        <w:t>roduce</w:t>
      </w:r>
      <w:r>
        <w:t>s</w:t>
      </w:r>
      <w:r w:rsidRPr="00C75603">
        <w:t xml:space="preserve"> the Full World Representation </w:t>
      </w:r>
      <w:r>
        <w:t>by f</w:t>
      </w:r>
      <w:r w:rsidRPr="00C75603">
        <w:t>us</w:t>
      </w:r>
      <w:r>
        <w:t>ing</w:t>
      </w:r>
      <w:r w:rsidRPr="00C75603">
        <w:t xml:space="preserve"> its own Basic World Representation with those from other CAVs</w:t>
      </w:r>
      <w:r w:rsidRPr="00B43C66">
        <w:t xml:space="preserve"> </w:t>
      </w:r>
      <w:r w:rsidRPr="00C75603">
        <w:t>in range.</w:t>
      </w:r>
    </w:p>
    <w:p w14:paraId="3D8C4A81" w14:textId="77777777" w:rsidR="00B86A57" w:rsidRPr="00C75603" w:rsidRDefault="00B86A57" w:rsidP="00AE55F3">
      <w:pPr>
        <w:pStyle w:val="Paragrafoelenco"/>
        <w:numPr>
          <w:ilvl w:val="1"/>
          <w:numId w:val="22"/>
        </w:numPr>
        <w:jc w:val="both"/>
      </w:pPr>
      <w:r w:rsidRPr="00C75603">
        <w:t>Plans a Path connecting Poses.</w:t>
      </w:r>
    </w:p>
    <w:p w14:paraId="4A131340" w14:textId="77777777" w:rsidR="00B86A57" w:rsidRPr="00C75603" w:rsidRDefault="00B86A57" w:rsidP="00AE55F3">
      <w:pPr>
        <w:pStyle w:val="Paragrafoelenco"/>
        <w:numPr>
          <w:ilvl w:val="1"/>
          <w:numId w:val="22"/>
        </w:numPr>
        <w:jc w:val="both"/>
      </w:pPr>
      <w:r w:rsidRPr="00C75603">
        <w:t xml:space="preserve">Selects behaviour to reach intermediate </w:t>
      </w:r>
      <w:r>
        <w:t>Goals</w:t>
      </w:r>
      <w:r w:rsidRPr="00B43C66">
        <w:t xml:space="preserve"> </w:t>
      </w:r>
      <w:r>
        <w:t>acting on information about the Goals other CAVs in range intend to reach</w:t>
      </w:r>
      <w:r w:rsidRPr="00C75603">
        <w:t>.</w:t>
      </w:r>
    </w:p>
    <w:p w14:paraId="58D656AA" w14:textId="77777777" w:rsidR="00B86A57" w:rsidRDefault="00B86A57" w:rsidP="00AE55F3">
      <w:pPr>
        <w:pStyle w:val="Paragrafoelenco"/>
        <w:numPr>
          <w:ilvl w:val="1"/>
          <w:numId w:val="22"/>
        </w:numPr>
        <w:jc w:val="both"/>
      </w:pPr>
      <w:r w:rsidRPr="00C75603">
        <w:t xml:space="preserve">Defines a </w:t>
      </w:r>
      <w:r>
        <w:t>T</w:t>
      </w:r>
      <w:r w:rsidRPr="00C75603">
        <w:t>rajectory</w:t>
      </w:r>
      <w:r>
        <w:t xml:space="preserve"> that</w:t>
      </w:r>
    </w:p>
    <w:p w14:paraId="31C79E7C" w14:textId="77777777" w:rsidR="00B86A57" w:rsidRDefault="00B86A57" w:rsidP="00AE55F3">
      <w:pPr>
        <w:pStyle w:val="Paragrafoelenco"/>
        <w:numPr>
          <w:ilvl w:val="2"/>
          <w:numId w:val="44"/>
        </w:numPr>
        <w:jc w:val="both"/>
      </w:pPr>
      <w:r>
        <w:t>C</w:t>
      </w:r>
      <w:r w:rsidRPr="00C75603">
        <w:t>ompl</w:t>
      </w:r>
      <w:r>
        <w:t>ies</w:t>
      </w:r>
      <w:r w:rsidRPr="00C75603">
        <w:t xml:space="preserve"> with general traffic rules and local traffic regulations</w:t>
      </w:r>
    </w:p>
    <w:p w14:paraId="5217D602" w14:textId="77777777" w:rsidR="00B86A57" w:rsidRPr="00C75603" w:rsidRDefault="00B86A57" w:rsidP="00AE55F3">
      <w:pPr>
        <w:pStyle w:val="Paragrafoelenco"/>
        <w:numPr>
          <w:ilvl w:val="2"/>
          <w:numId w:val="44"/>
        </w:numPr>
        <w:jc w:val="both"/>
      </w:pPr>
      <w:r>
        <w:t xml:space="preserve">Preserves </w:t>
      </w:r>
      <w:r w:rsidRPr="00C75603">
        <w:t>passengers’ comfort.</w:t>
      </w:r>
    </w:p>
    <w:p w14:paraId="7779F832" w14:textId="77777777" w:rsidR="00B86A57" w:rsidRPr="00C75603" w:rsidRDefault="00B86A57" w:rsidP="00AE55F3">
      <w:pPr>
        <w:pStyle w:val="Paragrafoelenco"/>
        <w:numPr>
          <w:ilvl w:val="1"/>
          <w:numId w:val="22"/>
        </w:numPr>
        <w:jc w:val="both"/>
      </w:pPr>
      <w:r>
        <w:t>Refines Trajectory to a</w:t>
      </w:r>
      <w:r w:rsidRPr="00C75603">
        <w:t>void obstacles.</w:t>
      </w:r>
    </w:p>
    <w:p w14:paraId="1D337E77" w14:textId="77777777" w:rsidR="00B86A57" w:rsidRDefault="00B86A57" w:rsidP="00AE55F3">
      <w:pPr>
        <w:pStyle w:val="Paragrafoelenco"/>
        <w:numPr>
          <w:ilvl w:val="1"/>
          <w:numId w:val="22"/>
        </w:numPr>
        <w:jc w:val="both"/>
      </w:pPr>
      <w:r w:rsidRPr="00C75603">
        <w:t xml:space="preserve">Sends the Motion Actuation Subsystem </w:t>
      </w:r>
      <w:r>
        <w:t>C</w:t>
      </w:r>
      <w:r w:rsidRPr="00C75603">
        <w:t xml:space="preserve">ommands to take the CAV to the next </w:t>
      </w:r>
      <w:r>
        <w:t>G</w:t>
      </w:r>
      <w:r w:rsidRPr="00C75603">
        <w:t>oal.</w:t>
      </w:r>
    </w:p>
    <w:p w14:paraId="5B876F13" w14:textId="77777777" w:rsidR="00B86A57" w:rsidRPr="00C75603" w:rsidRDefault="00B86A57" w:rsidP="00AE55F3">
      <w:pPr>
        <w:pStyle w:val="Paragrafoelenco"/>
        <w:numPr>
          <w:ilvl w:val="0"/>
          <w:numId w:val="22"/>
        </w:numPr>
        <w:jc w:val="both"/>
      </w:pPr>
      <w:r>
        <w:t>Stores the data resulting from a decision (Route Planner, Path Planner etc.)</w:t>
      </w:r>
    </w:p>
    <w:bookmarkEnd w:id="107"/>
    <w:p w14:paraId="710AAAC0" w14:textId="7CB715F4" w:rsidR="00B86A57" w:rsidRDefault="00B86A57" w:rsidP="00B86A57">
      <w:pPr>
        <w:jc w:val="both"/>
      </w:pPr>
      <w:r w:rsidRPr="00CC4DB1">
        <w:t xml:space="preserve">The </w:t>
      </w:r>
      <w:r>
        <w:t xml:space="preserve">AMS </w:t>
      </w:r>
      <w:r w:rsidRPr="00CC4DB1">
        <w:t>should be designed in such a way that different levels of autonomy, e.g., those indicated by SAE International [</w:t>
      </w:r>
      <w:r w:rsidRPr="00CC4DB1">
        <w:fldChar w:fldCharType="begin"/>
      </w:r>
      <w:r w:rsidRPr="00CC4DB1">
        <w:instrText xml:space="preserve"> REF _Ref70588976 \r \h </w:instrText>
      </w:r>
      <w:r>
        <w:instrText xml:space="preserve"> \* MERGEFORMAT </w:instrText>
      </w:r>
      <w:r w:rsidRPr="00CC4DB1">
        <w:fldChar w:fldCharType="separate"/>
      </w:r>
      <w:r w:rsidR="00A17F6F">
        <w:t>9</w:t>
      </w:r>
      <w:r w:rsidRPr="00CC4DB1">
        <w:fldChar w:fldCharType="end"/>
      </w:r>
      <w:r w:rsidRPr="00CC4DB1">
        <w:t>], are possible depending on the amount and level of available func</w:t>
      </w:r>
      <w:r>
        <w:softHyphen/>
      </w:r>
      <w:r w:rsidRPr="00CC4DB1">
        <w:t xml:space="preserve">tionalities. </w:t>
      </w:r>
    </w:p>
    <w:p w14:paraId="414584CE" w14:textId="77777777" w:rsidR="00B86A57" w:rsidRPr="00002BDC" w:rsidRDefault="00B86A57" w:rsidP="00B86A57">
      <w:pPr>
        <w:pStyle w:val="Titolo3"/>
      </w:pPr>
      <w:bookmarkStart w:id="108" w:name="_Toc91077793"/>
      <w:r w:rsidRPr="00002BDC">
        <w:t>Reference architecture</w:t>
      </w:r>
      <w:bookmarkEnd w:id="108"/>
    </w:p>
    <w:bookmarkStart w:id="109" w:name="_Hlk85215023"/>
    <w:p w14:paraId="2304B2D2" w14:textId="47C72B2F" w:rsidR="00B86A57" w:rsidRDefault="00485A3A" w:rsidP="00B86A57">
      <w:pPr>
        <w:jc w:val="both"/>
      </w:pPr>
      <w:r>
        <w:fldChar w:fldCharType="begin"/>
      </w:r>
      <w:r>
        <w:instrText xml:space="preserve"> REF _Ref70589120 \h  \* MERGEFORMAT </w:instrText>
      </w:r>
      <w:r>
        <w:fldChar w:fldCharType="separate"/>
      </w:r>
      <w:r w:rsidR="00A17F6F" w:rsidRPr="00D83378">
        <w:rPr>
          <w:i/>
        </w:rPr>
        <w:t xml:space="preserve">Figure </w:t>
      </w:r>
      <w:r w:rsidR="00A17F6F">
        <w:rPr>
          <w:i/>
          <w:noProof/>
        </w:rPr>
        <w:t>6</w:t>
      </w:r>
      <w:r>
        <w:fldChar w:fldCharType="end"/>
      </w:r>
      <w:r>
        <w:t xml:space="preserve"> gives t</w:t>
      </w:r>
      <w:r w:rsidR="00B86A57">
        <w:t>he Autonomous Motion Subsystem Reference Model.</w:t>
      </w:r>
    </w:p>
    <w:p w14:paraId="064CEFEB" w14:textId="63861A09" w:rsidR="00B86A57" w:rsidRDefault="00504810" w:rsidP="00B86A57">
      <w:pPr>
        <w:jc w:val="both"/>
      </w:pPr>
      <w:bookmarkStart w:id="110" w:name="_Hlk84872361"/>
      <w:r>
        <w:t xml:space="preserve">A human activates the CAV requesting </w:t>
      </w:r>
      <w:r w:rsidR="00443D41">
        <w:t xml:space="preserve">to be transported to a waypoint. This activates </w:t>
      </w:r>
      <w:r w:rsidR="009B6C46">
        <w:t>the Route Planner</w:t>
      </w:r>
      <w:r w:rsidR="0060593B">
        <w:t xml:space="preserve"> and the Path Planner which requests the </w:t>
      </w:r>
      <w:r w:rsidR="008443F0">
        <w:t>Full World Representation</w:t>
      </w:r>
      <w:r w:rsidR="008443F0" w:rsidRPr="008443F0">
        <w:t xml:space="preserve"> </w:t>
      </w:r>
      <w:r w:rsidR="008443F0">
        <w:t xml:space="preserve">to Full World Representation Fusion which </w:t>
      </w:r>
      <w:r w:rsidR="00AB78F6">
        <w:t xml:space="preserve">receives </w:t>
      </w:r>
      <w:r w:rsidR="002F06E1">
        <w:t>and fuses t</w:t>
      </w:r>
      <w:r w:rsidR="00AB78F6">
        <w:t>he Basic World Representations from its ow</w:t>
      </w:r>
      <w:r w:rsidR="002F06E1">
        <w:t>n and other CAVs’ Environment Sensing Subsystems.</w:t>
      </w:r>
      <w:r w:rsidR="008443F0">
        <w:t xml:space="preserve"> The chain Behaviour Selection</w:t>
      </w:r>
      <w:r w:rsidR="00153D9E">
        <w:t>-Motion Planner-Obstacle Avoider eventually generates a command which is sent to Motion Actuation Subsystem</w:t>
      </w:r>
      <w:r w:rsidR="002729C5">
        <w:t xml:space="preserve">. </w:t>
      </w:r>
      <w:r w:rsidR="00B44AE8">
        <w:t xml:space="preserve">The decisions of the said chain </w:t>
      </w:r>
      <w:r w:rsidR="00980460">
        <w:t xml:space="preserve">are </w:t>
      </w:r>
      <w:r w:rsidR="00B44AE8">
        <w:t>recorded.</w:t>
      </w:r>
    </w:p>
    <w:p w14:paraId="2390FC3E" w14:textId="77777777" w:rsidR="00AB78F6" w:rsidRDefault="00AB78F6" w:rsidP="00B86A57">
      <w:pPr>
        <w:jc w:val="both"/>
      </w:pPr>
    </w:p>
    <w:p w14:paraId="509CC4BD" w14:textId="5C62A24A" w:rsidR="00B86A57" w:rsidRDefault="003F07AE" w:rsidP="00B86A57">
      <w:pPr>
        <w:jc w:val="center"/>
      </w:pPr>
      <w:r>
        <w:object w:dxaOrig="12310" w:dyaOrig="6040" w14:anchorId="77EE8018">
          <v:shape id="_x0000_i1029" type="#_x0000_t75" style="width:467.25pt;height:229.5pt" o:ole="">
            <v:imagedata r:id="rId27" o:title=""/>
          </v:shape>
          <o:OLEObject Type="Embed" ProgID="PBrush" ShapeID="_x0000_i1029" DrawAspect="Content" ObjectID="_1704702585" r:id="rId28"/>
        </w:object>
      </w:r>
    </w:p>
    <w:p w14:paraId="2934739C" w14:textId="79E2CFD7" w:rsidR="00B86A57" w:rsidRDefault="00B86A57" w:rsidP="00B86A57">
      <w:pPr>
        <w:jc w:val="center"/>
        <w:rPr>
          <w:i/>
        </w:rPr>
      </w:pPr>
      <w:bookmarkStart w:id="111" w:name="_heading=h.gjdgxs" w:colFirst="0" w:colLast="0"/>
      <w:bookmarkStart w:id="112" w:name="_Ref70589120"/>
      <w:bookmarkEnd w:id="111"/>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6</w:t>
      </w:r>
      <w:r w:rsidRPr="00D83378">
        <w:rPr>
          <w:i/>
        </w:rPr>
        <w:fldChar w:fldCharType="end"/>
      </w:r>
      <w:bookmarkEnd w:id="112"/>
      <w:r w:rsidRPr="00D83378">
        <w:rPr>
          <w:i/>
        </w:rPr>
        <w:t xml:space="preserve"> – </w:t>
      </w:r>
      <w:r>
        <w:rPr>
          <w:i/>
        </w:rPr>
        <w:t>Autonomous Motion Subsystem Reference Model</w:t>
      </w:r>
    </w:p>
    <w:p w14:paraId="5C43DF31" w14:textId="77777777" w:rsidR="00B86A57" w:rsidRDefault="00B86A57" w:rsidP="00B86A57">
      <w:pPr>
        <w:pStyle w:val="Titolo3"/>
      </w:pPr>
      <w:bookmarkStart w:id="113" w:name="_Toc91077794"/>
      <w:bookmarkEnd w:id="109"/>
      <w:bookmarkEnd w:id="110"/>
      <w:r w:rsidRPr="00002BDC">
        <w:t>Input and output data</w:t>
      </w:r>
      <w:bookmarkEnd w:id="113"/>
    </w:p>
    <w:p w14:paraId="32D64B7E" w14:textId="795E1A41" w:rsidR="00B86A57" w:rsidRDefault="00485A3A" w:rsidP="00B86A57">
      <w:r>
        <w:fldChar w:fldCharType="begin"/>
      </w:r>
      <w:r>
        <w:instrText xml:space="preserve"> REF _Ref85393167 \h </w:instrText>
      </w:r>
      <w:r>
        <w:fldChar w:fldCharType="separate"/>
      </w:r>
      <w:r w:rsidR="00A17F6F" w:rsidRPr="0083447C">
        <w:rPr>
          <w:i/>
          <w:iCs/>
        </w:rPr>
        <w:t xml:space="preserve">Table </w:t>
      </w:r>
      <w:r w:rsidR="00A17F6F">
        <w:rPr>
          <w:i/>
          <w:iCs/>
          <w:noProof/>
        </w:rPr>
        <w:t>8</w:t>
      </w:r>
      <w:r>
        <w:fldChar w:fldCharType="end"/>
      </w:r>
      <w:r>
        <w:t xml:space="preserve"> gives t</w:t>
      </w:r>
      <w:r w:rsidR="00B86A57">
        <w:t xml:space="preserve">he input/output data of </w:t>
      </w:r>
      <w:r w:rsidR="00B86A57" w:rsidRPr="00E47E0B">
        <w:t>Autonom</w:t>
      </w:r>
      <w:r w:rsidR="00B86A57">
        <w:t>ous Motion Subsystem.</w:t>
      </w:r>
    </w:p>
    <w:p w14:paraId="621B01CE" w14:textId="77777777" w:rsidR="00B86A57" w:rsidRPr="00EB65AD" w:rsidRDefault="00B86A57" w:rsidP="00B86A57"/>
    <w:p w14:paraId="41211E4B" w14:textId="274BF773" w:rsidR="00B86A57" w:rsidRDefault="00B86A57" w:rsidP="00B86A57">
      <w:pPr>
        <w:jc w:val="center"/>
        <w:rPr>
          <w:i/>
          <w:iCs/>
        </w:rPr>
      </w:pPr>
      <w:bookmarkStart w:id="114" w:name="_Ref8539316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8</w:t>
      </w:r>
      <w:r w:rsidRPr="0083447C">
        <w:rPr>
          <w:i/>
          <w:iCs/>
        </w:rPr>
        <w:fldChar w:fldCharType="end"/>
      </w:r>
      <w:bookmarkEnd w:id="114"/>
      <w:r>
        <w:rPr>
          <w:i/>
          <w:iCs/>
        </w:rPr>
        <w:t xml:space="preserve"> – I/O data of</w:t>
      </w:r>
      <w:r w:rsidRPr="00002BDC">
        <w:t xml:space="preserve"> </w:t>
      </w:r>
      <w:r w:rsidRPr="009B4618">
        <w:rPr>
          <w:i/>
          <w:iCs/>
        </w:rPr>
        <w:t>Autonomous Motion Subsystem</w:t>
      </w:r>
    </w:p>
    <w:p w14:paraId="2E93F0A6" w14:textId="77777777" w:rsidR="00B86A57" w:rsidRPr="009B4618" w:rsidRDefault="00B86A57" w:rsidP="00B86A57"/>
    <w:tbl>
      <w:tblPr>
        <w:tblStyle w:val="Grigliatabella"/>
        <w:tblW w:w="0" w:type="auto"/>
        <w:tblLook w:val="04A0" w:firstRow="1" w:lastRow="0" w:firstColumn="1" w:lastColumn="0" w:noHBand="0" w:noVBand="1"/>
      </w:tblPr>
      <w:tblGrid>
        <w:gridCol w:w="2487"/>
        <w:gridCol w:w="2731"/>
        <w:gridCol w:w="4127"/>
      </w:tblGrid>
      <w:tr w:rsidR="00B86A57" w:rsidRPr="003554E7" w14:paraId="23710047" w14:textId="77777777" w:rsidTr="00C7669F">
        <w:tc>
          <w:tcPr>
            <w:tcW w:w="0" w:type="auto"/>
          </w:tcPr>
          <w:p w14:paraId="7C83DC21" w14:textId="77777777" w:rsidR="00B86A57" w:rsidRPr="003554E7" w:rsidRDefault="00B86A57" w:rsidP="00C7669F">
            <w:pPr>
              <w:jc w:val="center"/>
              <w:rPr>
                <w:b/>
                <w:bCs/>
              </w:rPr>
            </w:pPr>
            <w:r w:rsidRPr="003554E7">
              <w:rPr>
                <w:b/>
                <w:bCs/>
              </w:rPr>
              <w:t>Input data</w:t>
            </w:r>
          </w:p>
        </w:tc>
        <w:tc>
          <w:tcPr>
            <w:tcW w:w="0" w:type="auto"/>
          </w:tcPr>
          <w:p w14:paraId="69A0D74C" w14:textId="77777777" w:rsidR="00B86A57" w:rsidRPr="003554E7" w:rsidRDefault="00B86A57" w:rsidP="00C7669F">
            <w:pPr>
              <w:jc w:val="center"/>
              <w:rPr>
                <w:b/>
                <w:bCs/>
              </w:rPr>
            </w:pPr>
            <w:r w:rsidRPr="003554E7">
              <w:rPr>
                <w:b/>
                <w:bCs/>
              </w:rPr>
              <w:t>From</w:t>
            </w:r>
          </w:p>
        </w:tc>
        <w:tc>
          <w:tcPr>
            <w:tcW w:w="0" w:type="auto"/>
          </w:tcPr>
          <w:p w14:paraId="5A705B72" w14:textId="77777777" w:rsidR="00B86A57" w:rsidRPr="003554E7" w:rsidRDefault="00B86A57" w:rsidP="00C7669F">
            <w:pPr>
              <w:jc w:val="center"/>
              <w:rPr>
                <w:b/>
                <w:bCs/>
              </w:rPr>
            </w:pPr>
            <w:r w:rsidRPr="003554E7">
              <w:rPr>
                <w:b/>
                <w:bCs/>
              </w:rPr>
              <w:t>Comment</w:t>
            </w:r>
          </w:p>
        </w:tc>
      </w:tr>
      <w:tr w:rsidR="00B86A57" w:rsidRPr="003554E7" w14:paraId="3976BFBA" w14:textId="77777777" w:rsidTr="00C7669F">
        <w:tc>
          <w:tcPr>
            <w:tcW w:w="0" w:type="auto"/>
          </w:tcPr>
          <w:p w14:paraId="412471CB" w14:textId="77777777" w:rsidR="00B86A57" w:rsidRPr="008A353C" w:rsidRDefault="00B86A57" w:rsidP="00C7669F">
            <w:r>
              <w:rPr>
                <w:lang w:val="x-none"/>
              </w:rPr>
              <w:t>H</w:t>
            </w:r>
            <w:r>
              <w:t>uman Command</w:t>
            </w:r>
          </w:p>
        </w:tc>
        <w:tc>
          <w:tcPr>
            <w:tcW w:w="0" w:type="auto"/>
          </w:tcPr>
          <w:p w14:paraId="2E2E55F5" w14:textId="77777777" w:rsidR="00B86A57" w:rsidRPr="003554E7" w:rsidRDefault="00B86A57" w:rsidP="00C7669F">
            <w:r>
              <w:t>Human-CAV Interaction</w:t>
            </w:r>
          </w:p>
        </w:tc>
        <w:tc>
          <w:tcPr>
            <w:tcW w:w="0" w:type="auto"/>
          </w:tcPr>
          <w:p w14:paraId="42A47058" w14:textId="2AA1B179" w:rsidR="00B86A57" w:rsidRPr="003554E7" w:rsidRDefault="00B86A57" w:rsidP="00C7669F">
            <w:r>
              <w:t>Human commands, e.g., “take me home”</w:t>
            </w:r>
          </w:p>
        </w:tc>
      </w:tr>
      <w:tr w:rsidR="00B86A57" w:rsidRPr="003554E7" w14:paraId="6406BFD8" w14:textId="77777777" w:rsidTr="00C7669F">
        <w:tc>
          <w:tcPr>
            <w:tcW w:w="0" w:type="auto"/>
          </w:tcPr>
          <w:p w14:paraId="1BA621A8" w14:textId="77777777" w:rsidR="00B86A57" w:rsidRPr="0008680D" w:rsidRDefault="00B86A57" w:rsidP="00C7669F">
            <w:pPr>
              <w:rPr>
                <w:lang w:val="x-none"/>
              </w:rPr>
            </w:pPr>
            <w:r>
              <w:t>Basic World Representation</w:t>
            </w:r>
          </w:p>
        </w:tc>
        <w:tc>
          <w:tcPr>
            <w:tcW w:w="0" w:type="auto"/>
          </w:tcPr>
          <w:p w14:paraId="4F65F0C3" w14:textId="77777777" w:rsidR="00B86A57" w:rsidRDefault="00B86A57" w:rsidP="00C7669F">
            <w:r>
              <w:t>Environment Sensing Subsystem</w:t>
            </w:r>
          </w:p>
        </w:tc>
        <w:tc>
          <w:tcPr>
            <w:tcW w:w="0" w:type="auto"/>
          </w:tcPr>
          <w:p w14:paraId="14D254AA" w14:textId="77777777" w:rsidR="00B86A57" w:rsidRPr="003554E7" w:rsidRDefault="00B86A57" w:rsidP="00C7669F">
            <w:r>
              <w:t>CAV’s Environment representation.</w:t>
            </w:r>
          </w:p>
        </w:tc>
      </w:tr>
      <w:tr w:rsidR="00B86A57" w:rsidRPr="003554E7" w14:paraId="6D1E31A2" w14:textId="77777777" w:rsidTr="00C7669F">
        <w:tc>
          <w:tcPr>
            <w:tcW w:w="0" w:type="auto"/>
          </w:tcPr>
          <w:p w14:paraId="71FAA33F" w14:textId="77777777" w:rsidR="00B86A57" w:rsidRPr="004B0058" w:rsidRDefault="00B86A57" w:rsidP="00C7669F">
            <w:r>
              <w:t>Other Environment Data</w:t>
            </w:r>
          </w:p>
        </w:tc>
        <w:tc>
          <w:tcPr>
            <w:tcW w:w="0" w:type="auto"/>
          </w:tcPr>
          <w:p w14:paraId="3755A9AA" w14:textId="77777777" w:rsidR="00B86A57" w:rsidRDefault="00B86A57" w:rsidP="00C7669F">
            <w:r>
              <w:t>Environment Sensing Subsystem</w:t>
            </w:r>
          </w:p>
        </w:tc>
        <w:tc>
          <w:tcPr>
            <w:tcW w:w="0" w:type="auto"/>
          </w:tcPr>
          <w:p w14:paraId="6C5AA94F" w14:textId="77777777" w:rsidR="00B86A57" w:rsidRPr="003554E7" w:rsidRDefault="00B86A57" w:rsidP="00C7669F">
            <w:r>
              <w:t>E.g., temperature, air pressure.</w:t>
            </w:r>
          </w:p>
        </w:tc>
      </w:tr>
      <w:tr w:rsidR="00B86A57" w:rsidRPr="003554E7" w14:paraId="6148F008" w14:textId="77777777" w:rsidTr="00C7669F">
        <w:tc>
          <w:tcPr>
            <w:tcW w:w="0" w:type="auto"/>
          </w:tcPr>
          <w:p w14:paraId="3A631075" w14:textId="77777777" w:rsidR="00B86A57" w:rsidRDefault="00B86A57" w:rsidP="00C7669F">
            <w:r>
              <w:t>Other V2X Data</w:t>
            </w:r>
          </w:p>
        </w:tc>
        <w:tc>
          <w:tcPr>
            <w:tcW w:w="0" w:type="auto"/>
          </w:tcPr>
          <w:p w14:paraId="057B350B" w14:textId="44CB232A" w:rsidR="00B86A57" w:rsidRDefault="005915AF" w:rsidP="00C7669F">
            <w:r>
              <w:t>other CAVs</w:t>
            </w:r>
          </w:p>
        </w:tc>
        <w:tc>
          <w:tcPr>
            <w:tcW w:w="0" w:type="auto"/>
          </w:tcPr>
          <w:p w14:paraId="62AEA6FC" w14:textId="77777777" w:rsidR="00B86A57" w:rsidRDefault="00B86A57" w:rsidP="00C7669F">
            <w:r>
              <w:t>Other CAVs and vehicles, and roadside units.</w:t>
            </w:r>
          </w:p>
        </w:tc>
      </w:tr>
      <w:tr w:rsidR="00B86A57" w:rsidRPr="003554E7" w14:paraId="64657866" w14:textId="77777777" w:rsidTr="00C7669F">
        <w:tc>
          <w:tcPr>
            <w:tcW w:w="0" w:type="auto"/>
          </w:tcPr>
          <w:p w14:paraId="462D3E9E" w14:textId="77777777" w:rsidR="00B86A57" w:rsidRPr="00316449" w:rsidRDefault="00B86A57" w:rsidP="00C7669F">
            <w:r>
              <w:t>Command Feedback</w:t>
            </w:r>
          </w:p>
        </w:tc>
        <w:tc>
          <w:tcPr>
            <w:tcW w:w="0" w:type="auto"/>
          </w:tcPr>
          <w:p w14:paraId="50C819D3" w14:textId="77777777" w:rsidR="00B86A57" w:rsidRDefault="00B86A57" w:rsidP="00C7669F">
            <w:r>
              <w:t>Motion Actuation Subsystem</w:t>
            </w:r>
          </w:p>
        </w:tc>
        <w:tc>
          <w:tcPr>
            <w:tcW w:w="0" w:type="auto"/>
          </w:tcPr>
          <w:p w14:paraId="2793991B" w14:textId="77777777" w:rsidR="00B86A57" w:rsidRPr="003554E7" w:rsidRDefault="00B86A57" w:rsidP="00C7669F">
            <w:r>
              <w:t>CAV’s response to Command</w:t>
            </w:r>
          </w:p>
        </w:tc>
      </w:tr>
      <w:tr w:rsidR="00B86A57" w:rsidRPr="003554E7" w14:paraId="5C6CFD26" w14:textId="77777777" w:rsidTr="00C7669F">
        <w:tc>
          <w:tcPr>
            <w:tcW w:w="0" w:type="auto"/>
          </w:tcPr>
          <w:p w14:paraId="23C8C7DC" w14:textId="77777777" w:rsidR="00B86A57" w:rsidRPr="007B22A8" w:rsidRDefault="00B86A57" w:rsidP="00C7669F">
            <w:pPr>
              <w:jc w:val="center"/>
              <w:rPr>
                <w:b/>
                <w:bCs/>
                <w:lang w:val="en-US"/>
              </w:rPr>
            </w:pPr>
            <w:r w:rsidRPr="007B22A8">
              <w:rPr>
                <w:b/>
                <w:bCs/>
                <w:lang w:val="en-US"/>
              </w:rPr>
              <w:t>Output data</w:t>
            </w:r>
          </w:p>
        </w:tc>
        <w:tc>
          <w:tcPr>
            <w:tcW w:w="0" w:type="auto"/>
          </w:tcPr>
          <w:p w14:paraId="68A7FE7D" w14:textId="77777777" w:rsidR="00B86A57" w:rsidRDefault="00B86A57" w:rsidP="00C7669F">
            <w:pPr>
              <w:jc w:val="center"/>
            </w:pPr>
            <w:r>
              <w:rPr>
                <w:b/>
                <w:bCs/>
              </w:rPr>
              <w:t>To</w:t>
            </w:r>
          </w:p>
        </w:tc>
        <w:tc>
          <w:tcPr>
            <w:tcW w:w="0" w:type="auto"/>
          </w:tcPr>
          <w:p w14:paraId="0FDAEAC3" w14:textId="77777777" w:rsidR="00B86A57" w:rsidRPr="003554E7" w:rsidRDefault="00B86A57" w:rsidP="00C7669F">
            <w:pPr>
              <w:jc w:val="center"/>
            </w:pPr>
            <w:r w:rsidRPr="003554E7">
              <w:rPr>
                <w:b/>
                <w:bCs/>
              </w:rPr>
              <w:t>Comment</w:t>
            </w:r>
          </w:p>
        </w:tc>
      </w:tr>
      <w:tr w:rsidR="00B86A57" w:rsidRPr="000D0569" w14:paraId="142C08E4" w14:textId="77777777" w:rsidTr="00C7669F">
        <w:tc>
          <w:tcPr>
            <w:tcW w:w="0" w:type="auto"/>
          </w:tcPr>
          <w:p w14:paraId="5C38917D" w14:textId="77777777" w:rsidR="00B86A57" w:rsidRDefault="00B86A57" w:rsidP="00C7669F">
            <w:r>
              <w:t>AMS Response</w:t>
            </w:r>
          </w:p>
        </w:tc>
        <w:tc>
          <w:tcPr>
            <w:tcW w:w="0" w:type="auto"/>
          </w:tcPr>
          <w:p w14:paraId="01325DD4" w14:textId="77777777" w:rsidR="00B86A57" w:rsidRPr="00AC1BD2" w:rsidRDefault="00B86A57" w:rsidP="00C7669F">
            <w:r>
              <w:t>Human-CAV Interaction</w:t>
            </w:r>
          </w:p>
        </w:tc>
        <w:tc>
          <w:tcPr>
            <w:tcW w:w="0" w:type="auto"/>
          </w:tcPr>
          <w:p w14:paraId="04463355" w14:textId="77777777" w:rsidR="00B86A57" w:rsidRPr="000D0569" w:rsidRDefault="00B86A57" w:rsidP="00C7669F">
            <w:pPr>
              <w:jc w:val="both"/>
            </w:pPr>
            <w:r>
              <w:t>MAS’s response to AMS Command</w:t>
            </w:r>
          </w:p>
        </w:tc>
      </w:tr>
      <w:tr w:rsidR="00B86A57" w:rsidRPr="00C12E01" w14:paraId="51962A08" w14:textId="77777777" w:rsidTr="00C7669F">
        <w:tc>
          <w:tcPr>
            <w:tcW w:w="0" w:type="auto"/>
          </w:tcPr>
          <w:p w14:paraId="785DDCF6" w14:textId="77777777" w:rsidR="00B86A57" w:rsidRPr="007B22A8" w:rsidRDefault="00B86A57" w:rsidP="00C7669F">
            <w:pPr>
              <w:rPr>
                <w:b/>
                <w:bCs/>
                <w:lang w:val="en-US"/>
              </w:rPr>
            </w:pPr>
            <w:r>
              <w:t>AMS Command</w:t>
            </w:r>
          </w:p>
        </w:tc>
        <w:tc>
          <w:tcPr>
            <w:tcW w:w="0" w:type="auto"/>
          </w:tcPr>
          <w:p w14:paraId="43F2CAE6" w14:textId="77777777" w:rsidR="00B86A57" w:rsidRDefault="00B86A57" w:rsidP="00C7669F">
            <w:pPr>
              <w:rPr>
                <w:b/>
                <w:bCs/>
              </w:rPr>
            </w:pPr>
            <w:r>
              <w:t>Motion Actuation Subsystem</w:t>
            </w:r>
          </w:p>
        </w:tc>
        <w:tc>
          <w:tcPr>
            <w:tcW w:w="0" w:type="auto"/>
          </w:tcPr>
          <w:p w14:paraId="545EBD6F" w14:textId="77777777" w:rsidR="00B86A57" w:rsidRPr="00C12E01" w:rsidRDefault="00B86A57" w:rsidP="00C7669F">
            <w:pPr>
              <w:jc w:val="both"/>
            </w:pPr>
            <w:r>
              <w:t>Macro-instructions, e.g., “in 5s assume a given State”.</w:t>
            </w:r>
          </w:p>
        </w:tc>
      </w:tr>
      <w:tr w:rsidR="00B86A57" w:rsidRPr="00C12E01" w14:paraId="7DF33AF8" w14:textId="77777777" w:rsidTr="00C7669F">
        <w:tc>
          <w:tcPr>
            <w:tcW w:w="0" w:type="auto"/>
          </w:tcPr>
          <w:p w14:paraId="08D76587" w14:textId="77777777" w:rsidR="00B86A57" w:rsidRDefault="00B86A57" w:rsidP="00C7669F">
            <w:r>
              <w:t>Full World Representation</w:t>
            </w:r>
          </w:p>
        </w:tc>
        <w:tc>
          <w:tcPr>
            <w:tcW w:w="0" w:type="auto"/>
          </w:tcPr>
          <w:p w14:paraId="4A5E9FBE" w14:textId="2ECA62C9" w:rsidR="00B86A57" w:rsidRDefault="005915AF" w:rsidP="00C7669F">
            <w:r>
              <w:t>Other CAVs</w:t>
            </w:r>
          </w:p>
        </w:tc>
        <w:tc>
          <w:tcPr>
            <w:tcW w:w="0" w:type="auto"/>
          </w:tcPr>
          <w:p w14:paraId="2B23229A" w14:textId="77777777" w:rsidR="00B86A57" w:rsidRDefault="00B86A57" w:rsidP="00C7669F">
            <w:pPr>
              <w:jc w:val="both"/>
            </w:pPr>
            <w:r>
              <w:t>For information to other CAVs</w:t>
            </w:r>
          </w:p>
        </w:tc>
      </w:tr>
    </w:tbl>
    <w:p w14:paraId="772A31CE" w14:textId="77777777" w:rsidR="00B86A57" w:rsidRPr="00002BDC" w:rsidRDefault="00B86A57" w:rsidP="00B86A57">
      <w:pPr>
        <w:pStyle w:val="Titolo3"/>
      </w:pPr>
      <w:bookmarkStart w:id="115" w:name="_Toc91077795"/>
      <w:r>
        <w:t>AI Modules</w:t>
      </w:r>
      <w:bookmarkEnd w:id="115"/>
    </w:p>
    <w:p w14:paraId="28C59377" w14:textId="5D6FD70B" w:rsidR="00B86A57" w:rsidRPr="00D57CBD" w:rsidRDefault="00485A3A" w:rsidP="00B86A57">
      <w:pPr>
        <w:rPr>
          <w:i/>
          <w:iCs/>
        </w:rPr>
      </w:pPr>
      <w:r>
        <w:fldChar w:fldCharType="begin"/>
      </w:r>
      <w:r>
        <w:instrText xml:space="preserve"> REF _Ref73960017 \h </w:instrText>
      </w:r>
      <w:r>
        <w:fldChar w:fldCharType="separate"/>
      </w:r>
      <w:r w:rsidR="00A17F6F" w:rsidRPr="0083447C">
        <w:rPr>
          <w:i/>
          <w:iCs/>
        </w:rPr>
        <w:t xml:space="preserve">Table </w:t>
      </w:r>
      <w:r w:rsidR="00A17F6F">
        <w:rPr>
          <w:i/>
          <w:iCs/>
          <w:noProof/>
        </w:rPr>
        <w:t>9</w:t>
      </w:r>
      <w:r>
        <w:fldChar w:fldCharType="end"/>
      </w:r>
      <w:r>
        <w:t xml:space="preserve"> gives t</w:t>
      </w:r>
      <w:r w:rsidR="00B86A57">
        <w:t xml:space="preserve">he AI Modules of the </w:t>
      </w:r>
      <w:r w:rsidR="00B86A57">
        <w:rPr>
          <w:iCs/>
          <w:lang w:val="en-US"/>
        </w:rPr>
        <w:t>Autonomous Motion</w:t>
      </w:r>
      <w:r w:rsidR="00B86A57">
        <w:t xml:space="preserve"> Subsystem.</w:t>
      </w:r>
    </w:p>
    <w:p w14:paraId="3EB6F7CD" w14:textId="77777777" w:rsidR="00B86A57" w:rsidRDefault="00B86A57" w:rsidP="00B86A57">
      <w:pPr>
        <w:rPr>
          <w:lang w:val="x-none"/>
        </w:rPr>
      </w:pPr>
    </w:p>
    <w:p w14:paraId="0C4D3676" w14:textId="468A71BC" w:rsidR="00B86A57" w:rsidRDefault="00B86A57" w:rsidP="00B86A57">
      <w:pPr>
        <w:jc w:val="center"/>
        <w:rPr>
          <w:i/>
          <w:iCs/>
        </w:rPr>
      </w:pPr>
      <w:bookmarkStart w:id="116" w:name="_Ref7396001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9</w:t>
      </w:r>
      <w:r w:rsidRPr="0083447C">
        <w:rPr>
          <w:i/>
          <w:iCs/>
        </w:rPr>
        <w:fldChar w:fldCharType="end"/>
      </w:r>
      <w:bookmarkEnd w:id="116"/>
      <w:r>
        <w:rPr>
          <w:i/>
          <w:iCs/>
        </w:rPr>
        <w:t xml:space="preserve"> – AI Modules of Autonomous Motion Subsystem</w:t>
      </w:r>
    </w:p>
    <w:p w14:paraId="092F0F2F" w14:textId="77777777" w:rsidR="00B86A57" w:rsidRDefault="00B86A57" w:rsidP="00B86A57">
      <w:pPr>
        <w:jc w:val="both"/>
      </w:pPr>
    </w:p>
    <w:tbl>
      <w:tblPr>
        <w:tblStyle w:val="Grigliatabella"/>
        <w:tblW w:w="0" w:type="auto"/>
        <w:jc w:val="center"/>
        <w:tblLook w:val="04A0" w:firstRow="1" w:lastRow="0" w:firstColumn="1" w:lastColumn="0" w:noHBand="0" w:noVBand="1"/>
      </w:tblPr>
      <w:tblGrid>
        <w:gridCol w:w="1943"/>
        <w:gridCol w:w="7402"/>
      </w:tblGrid>
      <w:tr w:rsidR="00B86A57" w:rsidRPr="00331EB1" w14:paraId="31EB058B" w14:textId="77777777" w:rsidTr="00C7669F">
        <w:trPr>
          <w:jc w:val="center"/>
        </w:trPr>
        <w:tc>
          <w:tcPr>
            <w:tcW w:w="1943" w:type="dxa"/>
          </w:tcPr>
          <w:p w14:paraId="6D662808" w14:textId="77777777" w:rsidR="00B86A57" w:rsidRPr="00CC4DB1" w:rsidRDefault="00B86A57" w:rsidP="00C7669F">
            <w:pPr>
              <w:jc w:val="center"/>
              <w:rPr>
                <w:b/>
                <w:bCs/>
              </w:rPr>
            </w:pPr>
            <w:r w:rsidRPr="00CC4DB1">
              <w:rPr>
                <w:b/>
                <w:bCs/>
              </w:rPr>
              <w:t>AIM</w:t>
            </w:r>
          </w:p>
        </w:tc>
        <w:tc>
          <w:tcPr>
            <w:tcW w:w="7402" w:type="dxa"/>
          </w:tcPr>
          <w:p w14:paraId="031AB053" w14:textId="77777777" w:rsidR="00B86A57" w:rsidRPr="00C50171" w:rsidRDefault="00B86A57" w:rsidP="00C7669F">
            <w:pPr>
              <w:jc w:val="center"/>
              <w:rPr>
                <w:b/>
                <w:bCs/>
              </w:rPr>
            </w:pPr>
            <w:r w:rsidRPr="00C50171">
              <w:rPr>
                <w:b/>
                <w:bCs/>
              </w:rPr>
              <w:t>Function</w:t>
            </w:r>
          </w:p>
        </w:tc>
      </w:tr>
      <w:tr w:rsidR="00B86A57" w:rsidRPr="00331EB1" w14:paraId="4834F7EC" w14:textId="77777777" w:rsidTr="00C7669F">
        <w:trPr>
          <w:jc w:val="center"/>
        </w:trPr>
        <w:tc>
          <w:tcPr>
            <w:tcW w:w="1943" w:type="dxa"/>
          </w:tcPr>
          <w:p w14:paraId="2040717A" w14:textId="77777777" w:rsidR="00B86A57" w:rsidRPr="00CC4DB1" w:rsidRDefault="00B86A57" w:rsidP="00C7669F">
            <w:pPr>
              <w:rPr>
                <w:b/>
                <w:bCs/>
              </w:rPr>
            </w:pPr>
            <w:bookmarkStart w:id="117" w:name="_Hlk85016215"/>
            <w:r w:rsidRPr="00CC4DB1">
              <w:rPr>
                <w:b/>
                <w:bCs/>
              </w:rPr>
              <w:t>Route Planner</w:t>
            </w:r>
          </w:p>
        </w:tc>
        <w:tc>
          <w:tcPr>
            <w:tcW w:w="7402" w:type="dxa"/>
          </w:tcPr>
          <w:p w14:paraId="634E26D7" w14:textId="77777777" w:rsidR="00B86A57" w:rsidRPr="00331EB1" w:rsidRDefault="00B86A57" w:rsidP="00C7669F">
            <w:pPr>
              <w:pStyle w:val="Testocommento"/>
              <w:jc w:val="both"/>
            </w:pPr>
            <w:r>
              <w:rPr>
                <w:sz w:val="24"/>
                <w:szCs w:val="24"/>
              </w:rPr>
              <w:t>C</w:t>
            </w:r>
            <w:r w:rsidRPr="001F5D27">
              <w:rPr>
                <w:sz w:val="24"/>
                <w:szCs w:val="24"/>
              </w:rPr>
              <w:t xml:space="preserve">omputes a Route, through a road network, from the </w:t>
            </w:r>
            <w:r>
              <w:rPr>
                <w:sz w:val="24"/>
                <w:szCs w:val="24"/>
              </w:rPr>
              <w:t>c</w:t>
            </w:r>
            <w:r w:rsidRPr="001F5D27">
              <w:rPr>
                <w:sz w:val="24"/>
                <w:szCs w:val="24"/>
              </w:rPr>
              <w:t xml:space="preserve">urrent to the </w:t>
            </w:r>
            <w:r>
              <w:rPr>
                <w:sz w:val="24"/>
                <w:szCs w:val="24"/>
              </w:rPr>
              <w:t>target</w:t>
            </w:r>
            <w:r w:rsidRPr="001F5D27">
              <w:rPr>
                <w:sz w:val="24"/>
                <w:szCs w:val="24"/>
              </w:rPr>
              <w:t xml:space="preserve"> </w:t>
            </w:r>
            <w:r>
              <w:rPr>
                <w:sz w:val="24"/>
                <w:szCs w:val="24"/>
              </w:rPr>
              <w:t>Pose</w:t>
            </w:r>
            <w:r w:rsidRPr="001F5D27">
              <w:rPr>
                <w:sz w:val="24"/>
                <w:szCs w:val="24"/>
              </w:rPr>
              <w:t>.</w:t>
            </w:r>
          </w:p>
        </w:tc>
      </w:tr>
      <w:tr w:rsidR="00B86A57" w:rsidRPr="00331EB1" w14:paraId="25FA61A7" w14:textId="77777777" w:rsidTr="00C7669F">
        <w:trPr>
          <w:jc w:val="center"/>
        </w:trPr>
        <w:tc>
          <w:tcPr>
            <w:tcW w:w="1943" w:type="dxa"/>
          </w:tcPr>
          <w:p w14:paraId="3317EF34" w14:textId="77777777" w:rsidR="00B86A57" w:rsidRPr="00CC4DB1" w:rsidRDefault="00B86A57" w:rsidP="00C7669F">
            <w:pPr>
              <w:rPr>
                <w:b/>
                <w:bCs/>
              </w:rPr>
            </w:pPr>
            <w:r w:rsidRPr="00CC4DB1">
              <w:rPr>
                <w:b/>
                <w:bCs/>
              </w:rPr>
              <w:t>Path Planner</w:t>
            </w:r>
          </w:p>
        </w:tc>
        <w:tc>
          <w:tcPr>
            <w:tcW w:w="7402" w:type="dxa"/>
          </w:tcPr>
          <w:p w14:paraId="384068E5" w14:textId="77777777" w:rsidR="00B86A57" w:rsidRDefault="00B86A57" w:rsidP="00C7669F">
            <w:pPr>
              <w:jc w:val="both"/>
            </w:pPr>
            <w:r>
              <w:t>G</w:t>
            </w:r>
            <w:r w:rsidRPr="001F5D27">
              <w:t>enerate</w:t>
            </w:r>
            <w:r>
              <w:t>s</w:t>
            </w:r>
            <w:r w:rsidRPr="001F5D27">
              <w:t xml:space="preserve"> a set of Paths, considering</w:t>
            </w:r>
          </w:p>
          <w:p w14:paraId="1A04EC37" w14:textId="77777777" w:rsidR="00B86A57" w:rsidRDefault="00B86A57" w:rsidP="00AE55F3">
            <w:pPr>
              <w:pStyle w:val="Paragrafoelenco"/>
              <w:numPr>
                <w:ilvl w:val="0"/>
                <w:numId w:val="46"/>
              </w:numPr>
              <w:jc w:val="both"/>
            </w:pPr>
            <w:r>
              <w:t>C</w:t>
            </w:r>
            <w:r w:rsidRPr="001F5D27">
              <w:t>urrent Route</w:t>
            </w:r>
            <w:r>
              <w:t>.</w:t>
            </w:r>
          </w:p>
          <w:p w14:paraId="49E6B759" w14:textId="77777777" w:rsidR="00B86A57" w:rsidRDefault="00B86A57" w:rsidP="00AE55F3">
            <w:pPr>
              <w:pStyle w:val="Paragrafoelenco"/>
              <w:numPr>
                <w:ilvl w:val="0"/>
                <w:numId w:val="46"/>
              </w:numPr>
              <w:jc w:val="both"/>
            </w:pPr>
            <w:r w:rsidRPr="001F5D27">
              <w:t>State</w:t>
            </w:r>
            <w:r>
              <w:t>.</w:t>
            </w:r>
          </w:p>
          <w:p w14:paraId="3314A21B" w14:textId="77777777" w:rsidR="00B86A57" w:rsidRDefault="00B86A57" w:rsidP="00AE55F3">
            <w:pPr>
              <w:pStyle w:val="Paragrafoelenco"/>
              <w:numPr>
                <w:ilvl w:val="0"/>
                <w:numId w:val="46"/>
              </w:numPr>
              <w:jc w:val="both"/>
            </w:pPr>
            <w:r>
              <w:t>Full World-</w:t>
            </w:r>
            <w:r w:rsidRPr="001F5D27">
              <w:t>Representation</w:t>
            </w:r>
            <w:r>
              <w:t>.</w:t>
            </w:r>
          </w:p>
          <w:p w14:paraId="399BB84E" w14:textId="77777777" w:rsidR="00B86A57" w:rsidRPr="00331EB1" w:rsidRDefault="00B86A57" w:rsidP="00AE55F3">
            <w:pPr>
              <w:pStyle w:val="Paragrafoelenco"/>
              <w:numPr>
                <w:ilvl w:val="0"/>
                <w:numId w:val="46"/>
              </w:numPr>
              <w:jc w:val="both"/>
            </w:pPr>
            <w:r>
              <w:t>T</w:t>
            </w:r>
            <w:r w:rsidRPr="001F5D27">
              <w:t xml:space="preserve">raffic </w:t>
            </w:r>
            <w:r>
              <w:t>R</w:t>
            </w:r>
            <w:r w:rsidRPr="001F5D27">
              <w:t>ules</w:t>
            </w:r>
            <w:r>
              <w:t>.</w:t>
            </w:r>
          </w:p>
        </w:tc>
      </w:tr>
      <w:tr w:rsidR="00B86A57" w:rsidRPr="00331EB1" w14:paraId="20C51D10" w14:textId="77777777" w:rsidTr="00C7669F">
        <w:trPr>
          <w:jc w:val="center"/>
        </w:trPr>
        <w:tc>
          <w:tcPr>
            <w:tcW w:w="1943" w:type="dxa"/>
          </w:tcPr>
          <w:p w14:paraId="11810AEE" w14:textId="77777777" w:rsidR="00B86A57" w:rsidRPr="00CC4DB1" w:rsidRDefault="00B86A57" w:rsidP="00C7669F">
            <w:pPr>
              <w:rPr>
                <w:b/>
                <w:bCs/>
              </w:rPr>
            </w:pPr>
            <w:r w:rsidRPr="00CC4DB1">
              <w:rPr>
                <w:b/>
                <w:bCs/>
              </w:rPr>
              <w:t>Behaviour Selector</w:t>
            </w:r>
          </w:p>
        </w:tc>
        <w:tc>
          <w:tcPr>
            <w:tcW w:w="7402" w:type="dxa"/>
          </w:tcPr>
          <w:p w14:paraId="1E8CF5F9" w14:textId="77777777" w:rsidR="00B86A57" w:rsidRPr="00331EB1" w:rsidRDefault="00B86A57" w:rsidP="00C7669F">
            <w:pPr>
              <w:jc w:val="both"/>
            </w:pPr>
            <w:r>
              <w:t>S</w:t>
            </w:r>
            <w:r w:rsidRPr="001F5D27">
              <w:t>et</w:t>
            </w:r>
            <w:r>
              <w:t>s</w:t>
            </w:r>
            <w:r w:rsidRPr="001F5D27">
              <w:t xml:space="preserve"> a Goal with a Driving Behavio</w:t>
            </w:r>
            <w:r>
              <w:t>u</w:t>
            </w:r>
            <w:r w:rsidRPr="001F5D27">
              <w:t xml:space="preserve">r, to be reached within the </w:t>
            </w:r>
            <w:r>
              <w:t>D</w:t>
            </w:r>
            <w:r w:rsidRPr="001F5D27">
              <w:t xml:space="preserve">ecision </w:t>
            </w:r>
            <w:r>
              <w:t>H</w:t>
            </w:r>
            <w:r w:rsidRPr="001F5D27">
              <w:t>orizon time frame</w:t>
            </w:r>
            <w:r>
              <w:t>.</w:t>
            </w:r>
          </w:p>
        </w:tc>
      </w:tr>
      <w:tr w:rsidR="00B86A57" w:rsidRPr="00331EB1" w14:paraId="50DAED8F" w14:textId="77777777" w:rsidTr="00C7669F">
        <w:trPr>
          <w:jc w:val="center"/>
        </w:trPr>
        <w:tc>
          <w:tcPr>
            <w:tcW w:w="1943" w:type="dxa"/>
          </w:tcPr>
          <w:p w14:paraId="44F8ACDA" w14:textId="77777777" w:rsidR="00B86A57" w:rsidRPr="00CC4DB1" w:rsidRDefault="00B86A57" w:rsidP="00C7669F">
            <w:pPr>
              <w:rPr>
                <w:b/>
                <w:bCs/>
              </w:rPr>
            </w:pPr>
            <w:r w:rsidRPr="00CC4DB1">
              <w:rPr>
                <w:b/>
                <w:bCs/>
              </w:rPr>
              <w:t>Motion Planner</w:t>
            </w:r>
          </w:p>
        </w:tc>
        <w:tc>
          <w:tcPr>
            <w:tcW w:w="7402" w:type="dxa"/>
          </w:tcPr>
          <w:p w14:paraId="130C1053" w14:textId="77777777" w:rsidR="00B86A57" w:rsidRPr="00331EB1" w:rsidRDefault="00B86A57" w:rsidP="00C7669F">
            <w:pPr>
              <w:jc w:val="both"/>
            </w:pPr>
            <w:r>
              <w:t>D</w:t>
            </w:r>
            <w:r w:rsidRPr="001F5D27">
              <w:t>efine</w:t>
            </w:r>
            <w:r>
              <w:t>s</w:t>
            </w:r>
            <w:r w:rsidRPr="001F5D27">
              <w:t xml:space="preserve"> a Trajectory, from the current State to the current Goal fol</w:t>
            </w:r>
            <w:r>
              <w:softHyphen/>
            </w:r>
            <w:r w:rsidRPr="001F5D27">
              <w:t>lowing the Behavio</w:t>
            </w:r>
            <w:r>
              <w:t>u</w:t>
            </w:r>
            <w:r w:rsidRPr="001F5D27">
              <w:t xml:space="preserve">r Selector’s Path </w:t>
            </w:r>
            <w:r>
              <w:t>to the extent</w:t>
            </w:r>
            <w:r w:rsidRPr="001F5D27">
              <w:t xml:space="preserve"> possible, satisfying </w:t>
            </w:r>
            <w:r>
              <w:t xml:space="preserve">the </w:t>
            </w:r>
            <w:r w:rsidRPr="001F5D27">
              <w:t xml:space="preserve">CAV’s kinematic and dynamic constraints, and </w:t>
            </w:r>
            <w:r>
              <w:t xml:space="preserve">considering </w:t>
            </w:r>
            <w:r w:rsidRPr="001F5D27">
              <w:t>passengers’ comfort</w:t>
            </w:r>
            <w:r>
              <w:t>.</w:t>
            </w:r>
          </w:p>
        </w:tc>
      </w:tr>
      <w:tr w:rsidR="00B86A57" w:rsidRPr="00331EB1" w14:paraId="47576552" w14:textId="77777777" w:rsidTr="00C7669F">
        <w:trPr>
          <w:jc w:val="center"/>
        </w:trPr>
        <w:tc>
          <w:tcPr>
            <w:tcW w:w="1943" w:type="dxa"/>
          </w:tcPr>
          <w:p w14:paraId="79D863A2" w14:textId="77777777" w:rsidR="00B86A57" w:rsidRPr="00CC4DB1" w:rsidRDefault="00B86A57" w:rsidP="00C7669F">
            <w:pPr>
              <w:rPr>
                <w:b/>
                <w:bCs/>
              </w:rPr>
            </w:pPr>
            <w:r w:rsidRPr="00CC4DB1">
              <w:rPr>
                <w:b/>
                <w:bCs/>
              </w:rPr>
              <w:t>Obstacle Avoider</w:t>
            </w:r>
          </w:p>
        </w:tc>
        <w:tc>
          <w:tcPr>
            <w:tcW w:w="7402" w:type="dxa"/>
          </w:tcPr>
          <w:p w14:paraId="7D733223" w14:textId="77777777" w:rsidR="00B86A57" w:rsidRPr="00331EB1" w:rsidRDefault="00B86A57" w:rsidP="00C7669F">
            <w:pPr>
              <w:jc w:val="both"/>
            </w:pPr>
            <w:r>
              <w:t>D</w:t>
            </w:r>
            <w:r w:rsidRPr="001F5D27">
              <w:t>efine</w:t>
            </w:r>
            <w:r>
              <w:t>s</w:t>
            </w:r>
            <w:r w:rsidRPr="001F5D27">
              <w:t xml:space="preserve"> a new Trajectory t</w:t>
            </w:r>
            <w:r>
              <w:t>o</w:t>
            </w:r>
            <w:r w:rsidRPr="001F5D27">
              <w:t xml:space="preserve"> avoid obstacles</w:t>
            </w:r>
            <w:r>
              <w:t>.</w:t>
            </w:r>
          </w:p>
        </w:tc>
      </w:tr>
      <w:tr w:rsidR="00B86A57" w:rsidRPr="00331EB1" w14:paraId="5282407F" w14:textId="77777777" w:rsidTr="00C7669F">
        <w:trPr>
          <w:jc w:val="center"/>
        </w:trPr>
        <w:tc>
          <w:tcPr>
            <w:tcW w:w="1943" w:type="dxa"/>
          </w:tcPr>
          <w:p w14:paraId="7ED6D752" w14:textId="77777777" w:rsidR="00B86A57" w:rsidRPr="00CC4DB1" w:rsidRDefault="00B86A57" w:rsidP="00C7669F">
            <w:pPr>
              <w:rPr>
                <w:b/>
                <w:bCs/>
              </w:rPr>
            </w:pPr>
            <w:r w:rsidRPr="00CC4DB1">
              <w:rPr>
                <w:b/>
                <w:bCs/>
              </w:rPr>
              <w:t>Command</w:t>
            </w:r>
          </w:p>
        </w:tc>
        <w:tc>
          <w:tcPr>
            <w:tcW w:w="7402" w:type="dxa"/>
          </w:tcPr>
          <w:p w14:paraId="130F7182" w14:textId="77777777" w:rsidR="00B86A57" w:rsidRPr="00331EB1" w:rsidRDefault="00B86A57" w:rsidP="00C7669F">
            <w:pPr>
              <w:jc w:val="both"/>
            </w:pPr>
            <w:r>
              <w:t>Instructs the</w:t>
            </w:r>
            <w:r w:rsidRPr="001F5D27">
              <w:t xml:space="preserve"> </w:t>
            </w:r>
            <w:r>
              <w:t xml:space="preserve">CAV to </w:t>
            </w:r>
            <w:r w:rsidRPr="001F5D27">
              <w:t xml:space="preserve">execute the Trajectory </w:t>
            </w:r>
            <w:r>
              <w:t>considering the E</w:t>
            </w:r>
            <w:r w:rsidRPr="001F5D27">
              <w:t>nvironment</w:t>
            </w:r>
            <w:r>
              <w:t xml:space="preserve"> conditions.</w:t>
            </w:r>
          </w:p>
        </w:tc>
      </w:tr>
      <w:tr w:rsidR="00B86A57" w:rsidRPr="00331EB1" w14:paraId="29CD1318" w14:textId="77777777" w:rsidTr="00C7669F">
        <w:tblPrEx>
          <w:jc w:val="left"/>
        </w:tblPrEx>
        <w:tc>
          <w:tcPr>
            <w:tcW w:w="1943" w:type="dxa"/>
          </w:tcPr>
          <w:p w14:paraId="69F131C9" w14:textId="77777777" w:rsidR="00B86A57" w:rsidRPr="00CC4DB1" w:rsidRDefault="00B86A57" w:rsidP="00C7669F">
            <w:pPr>
              <w:rPr>
                <w:b/>
                <w:bCs/>
              </w:rPr>
            </w:pPr>
            <w:r>
              <w:rPr>
                <w:b/>
                <w:bCs/>
              </w:rPr>
              <w:t xml:space="preserve">Full </w:t>
            </w:r>
            <w:r w:rsidRPr="00CC4DB1">
              <w:rPr>
                <w:b/>
                <w:bCs/>
              </w:rPr>
              <w:t>World</w:t>
            </w:r>
            <w:r>
              <w:rPr>
                <w:b/>
                <w:bCs/>
              </w:rPr>
              <w:t>-</w:t>
            </w:r>
            <w:r w:rsidRPr="00CC4DB1">
              <w:rPr>
                <w:b/>
                <w:bCs/>
              </w:rPr>
              <w:t xml:space="preserve">Representation </w:t>
            </w:r>
            <w:r>
              <w:rPr>
                <w:b/>
                <w:bCs/>
              </w:rPr>
              <w:t>Fusion</w:t>
            </w:r>
          </w:p>
        </w:tc>
        <w:tc>
          <w:tcPr>
            <w:tcW w:w="7402" w:type="dxa"/>
          </w:tcPr>
          <w:p w14:paraId="650FCA34" w14:textId="77777777" w:rsidR="00B86A57" w:rsidRPr="00331EB1" w:rsidRDefault="00B86A57" w:rsidP="00C7669F">
            <w:pPr>
              <w:jc w:val="both"/>
            </w:pPr>
            <w:r>
              <w:t>C</w:t>
            </w:r>
            <w:r w:rsidRPr="001F5D27">
              <w:t>reate</w:t>
            </w:r>
            <w:r>
              <w:t>s</w:t>
            </w:r>
            <w:r w:rsidRPr="001F5D27">
              <w:t xml:space="preserve"> an internal representation of the </w:t>
            </w:r>
            <w:r>
              <w:t>Environment by fusing infor</w:t>
            </w:r>
            <w:r>
              <w:softHyphen/>
              <w:t>mation from itself, CAVs in range and other transmitting units..</w:t>
            </w:r>
          </w:p>
        </w:tc>
      </w:tr>
    </w:tbl>
    <w:p w14:paraId="2A801DEA" w14:textId="2646FD4F" w:rsidR="002C2D7B" w:rsidRPr="009A2D47" w:rsidRDefault="00CC62F9" w:rsidP="00843BEB">
      <w:pPr>
        <w:pStyle w:val="Titolo2"/>
        <w:jc w:val="both"/>
      </w:pPr>
      <w:bookmarkStart w:id="118" w:name="_Toc91077796"/>
      <w:bookmarkEnd w:id="117"/>
      <w:r w:rsidRPr="00CC62F9">
        <w:rPr>
          <w:lang w:val="en-GB"/>
        </w:rPr>
        <w:t>Motion Actuation Subsystem</w:t>
      </w:r>
      <w:r w:rsidR="00C3050B">
        <w:rPr>
          <w:lang w:val="en-GB"/>
        </w:rPr>
        <w:t xml:space="preserve"> (MAS</w:t>
      </w:r>
      <w:r w:rsidR="003E0E83">
        <w:rPr>
          <w:lang w:val="en-GB"/>
        </w:rPr>
        <w:t>)</w:t>
      </w:r>
      <w:bookmarkEnd w:id="118"/>
    </w:p>
    <w:p w14:paraId="0BEE314A" w14:textId="668401F6" w:rsidR="00CC62F9" w:rsidRDefault="00CC62F9" w:rsidP="00843BEB">
      <w:pPr>
        <w:pStyle w:val="Titolo3"/>
        <w:jc w:val="both"/>
        <w:rPr>
          <w:lang w:val="en-GB"/>
        </w:rPr>
      </w:pPr>
      <w:bookmarkStart w:id="119" w:name="_Toc91077797"/>
      <w:r>
        <w:rPr>
          <w:lang w:val="en-GB"/>
        </w:rPr>
        <w:t>Use Case description</w:t>
      </w:r>
      <w:bookmarkEnd w:id="119"/>
    </w:p>
    <w:p w14:paraId="714C3625" w14:textId="374C2E76" w:rsidR="008A18FD" w:rsidRDefault="008A18FD" w:rsidP="00843BEB">
      <w:pPr>
        <w:jc w:val="both"/>
      </w:pPr>
      <w:bookmarkStart w:id="120" w:name="_Hlk85215634"/>
      <w:r>
        <w:t>The Motion Actuation Subsystem</w:t>
      </w:r>
      <w:r w:rsidR="00843BEB">
        <w:t>:</w:t>
      </w:r>
    </w:p>
    <w:p w14:paraId="6BE9EFFB" w14:textId="5BCCEADA" w:rsidR="00843BEB" w:rsidRPr="008A18FD" w:rsidRDefault="00843BEB" w:rsidP="00AE55F3">
      <w:pPr>
        <w:pStyle w:val="Paragrafoelenco"/>
        <w:numPr>
          <w:ilvl w:val="0"/>
          <w:numId w:val="16"/>
        </w:numPr>
        <w:jc w:val="both"/>
      </w:pPr>
      <w:r>
        <w:t xml:space="preserve">Transmits information gathered from its sensors and its mechanical subsystems </w:t>
      </w:r>
      <w:r w:rsidRPr="00C75603">
        <w:t xml:space="preserve">to </w:t>
      </w:r>
      <w:r>
        <w:t>Environ</w:t>
      </w:r>
      <w:r>
        <w:softHyphen/>
        <w:t>ment Sensing Subsystem.</w:t>
      </w:r>
    </w:p>
    <w:p w14:paraId="7199C639" w14:textId="009F34F8" w:rsidR="0020130C" w:rsidRDefault="00CD5EF6" w:rsidP="00AE55F3">
      <w:pPr>
        <w:pStyle w:val="Paragrafoelenco"/>
        <w:numPr>
          <w:ilvl w:val="0"/>
          <w:numId w:val="16"/>
        </w:numPr>
        <w:jc w:val="both"/>
      </w:pPr>
      <w:r>
        <w:t>Receiv</w:t>
      </w:r>
      <w:r w:rsidR="00FE1FF4">
        <w:t>e</w:t>
      </w:r>
      <w:r w:rsidR="00843BEB">
        <w:t>s</w:t>
      </w:r>
      <w:r>
        <w:t xml:space="preserve"> instructions from Autonomous Motion Subsystem</w:t>
      </w:r>
      <w:r w:rsidR="0041342F">
        <w:t>.</w:t>
      </w:r>
    </w:p>
    <w:p w14:paraId="294E1B0A" w14:textId="6D073345" w:rsidR="00FE1FF4" w:rsidRDefault="001A4950" w:rsidP="00AE55F3">
      <w:pPr>
        <w:pStyle w:val="Paragrafoelenco"/>
        <w:numPr>
          <w:ilvl w:val="0"/>
          <w:numId w:val="16"/>
        </w:numPr>
        <w:jc w:val="both"/>
      </w:pPr>
      <w:r>
        <w:t>Translate</w:t>
      </w:r>
      <w:r w:rsidR="00843BEB">
        <w:t>s</w:t>
      </w:r>
      <w:r>
        <w:t xml:space="preserve"> </w:t>
      </w:r>
      <w:r w:rsidR="00843BEB">
        <w:t xml:space="preserve">such </w:t>
      </w:r>
      <w:r>
        <w:t xml:space="preserve">instructions into </w:t>
      </w:r>
      <w:r w:rsidR="0048488F">
        <w:t xml:space="preserve">specific commands to its own </w:t>
      </w:r>
      <w:r w:rsidR="001C028A">
        <w:t xml:space="preserve">mechanical </w:t>
      </w:r>
      <w:r w:rsidR="0048488F">
        <w:t>subsystems</w:t>
      </w:r>
      <w:r w:rsidR="00C3257F">
        <w:t>, e.g., road wheel</w:t>
      </w:r>
      <w:r w:rsidR="008913C3">
        <w:t>s</w:t>
      </w:r>
      <w:r w:rsidR="00C3257F">
        <w:t xml:space="preserve">, </w:t>
      </w:r>
      <w:r w:rsidR="00327212">
        <w:t>wheel motors</w:t>
      </w:r>
      <w:r w:rsidR="00C3257F">
        <w:t>, brakes</w:t>
      </w:r>
      <w:r w:rsidR="0041342F">
        <w:t>.</w:t>
      </w:r>
    </w:p>
    <w:p w14:paraId="0AF55F44" w14:textId="4846DA86" w:rsidR="008913C3" w:rsidRDefault="008913C3" w:rsidP="00AE55F3">
      <w:pPr>
        <w:pStyle w:val="Paragrafoelenco"/>
        <w:numPr>
          <w:ilvl w:val="0"/>
          <w:numId w:val="16"/>
        </w:numPr>
        <w:jc w:val="both"/>
      </w:pPr>
      <w:r>
        <w:t>Receive</w:t>
      </w:r>
      <w:r w:rsidR="00843BEB">
        <w:t>s</w:t>
      </w:r>
      <w:r>
        <w:t xml:space="preserve"> </w:t>
      </w:r>
      <w:r w:rsidR="00FC605B">
        <w:t>feedback</w:t>
      </w:r>
      <w:r w:rsidR="00CB4193">
        <w:t>s</w:t>
      </w:r>
      <w:r w:rsidR="00FC605B">
        <w:t xml:space="preserve"> from its </w:t>
      </w:r>
      <w:r w:rsidR="001C028A">
        <w:t xml:space="preserve">mechanical </w:t>
      </w:r>
      <w:r w:rsidR="00FC605B">
        <w:t>subsystems</w:t>
      </w:r>
      <w:r w:rsidR="00A64A5F">
        <w:t>.</w:t>
      </w:r>
    </w:p>
    <w:p w14:paraId="0F1A4669" w14:textId="613A1547" w:rsidR="00CB4193" w:rsidRDefault="009E69BF" w:rsidP="00AE55F3">
      <w:pPr>
        <w:pStyle w:val="Paragrafoelenco"/>
        <w:numPr>
          <w:ilvl w:val="0"/>
          <w:numId w:val="16"/>
        </w:numPr>
        <w:jc w:val="both"/>
      </w:pPr>
      <w:r>
        <w:t>P</w:t>
      </w:r>
      <w:r w:rsidR="00CB4193">
        <w:t>ackage</w:t>
      </w:r>
      <w:r w:rsidR="00843BEB">
        <w:t>s</w:t>
      </w:r>
      <w:r w:rsidR="00CB4193">
        <w:t xml:space="preserve"> feedbacks into </w:t>
      </w:r>
      <w:r>
        <w:t>high-level information</w:t>
      </w:r>
      <w:r w:rsidR="00A64A5F">
        <w:t>.</w:t>
      </w:r>
    </w:p>
    <w:p w14:paraId="60C91F45" w14:textId="4C0B13BB" w:rsidR="00ED534E" w:rsidRDefault="00ED534E" w:rsidP="00AE55F3">
      <w:pPr>
        <w:pStyle w:val="Paragrafoelenco"/>
        <w:numPr>
          <w:ilvl w:val="0"/>
          <w:numId w:val="16"/>
        </w:numPr>
        <w:jc w:val="both"/>
      </w:pPr>
      <w:r>
        <w:t xml:space="preserve">Send </w:t>
      </w:r>
      <w:r w:rsidR="00843BEB">
        <w:t>high-level</w:t>
      </w:r>
      <w:r>
        <w:t xml:space="preserve">information to </w:t>
      </w:r>
      <w:r w:rsidR="00A64A5F">
        <w:t>Autonomous Motion Subsystem.</w:t>
      </w:r>
    </w:p>
    <w:p w14:paraId="2266BA47" w14:textId="558C29B0" w:rsidR="00CC62F9" w:rsidRDefault="00CC62F9" w:rsidP="00CC62F9">
      <w:pPr>
        <w:pStyle w:val="Titolo3"/>
      </w:pPr>
      <w:bookmarkStart w:id="121" w:name="_Toc91077798"/>
      <w:bookmarkEnd w:id="120"/>
      <w:r w:rsidRPr="00002BDC">
        <w:t>Referenc</w:t>
      </w:r>
      <w:r w:rsidR="00864EEE">
        <w:rPr>
          <w:lang w:val="en-GB"/>
        </w:rPr>
        <w:t>e</w:t>
      </w:r>
      <w:r w:rsidRPr="00002BDC">
        <w:t xml:space="preserve"> architecture</w:t>
      </w:r>
      <w:bookmarkEnd w:id="121"/>
    </w:p>
    <w:bookmarkStart w:id="122" w:name="_Hlk85215678"/>
    <w:p w14:paraId="4A330617" w14:textId="0BCA3808" w:rsidR="00095A82" w:rsidRDefault="002F4787" w:rsidP="00095A82">
      <w:pPr>
        <w:jc w:val="both"/>
      </w:pPr>
      <w:r>
        <w:fldChar w:fldCharType="begin"/>
      </w:r>
      <w:r>
        <w:instrText xml:space="preserve"> REF _Ref76380278 \h </w:instrText>
      </w:r>
      <w:r>
        <w:fldChar w:fldCharType="separate"/>
      </w:r>
      <w:r w:rsidR="00A17F6F" w:rsidRPr="00D83378">
        <w:rPr>
          <w:i/>
        </w:rPr>
        <w:t xml:space="preserve">Figure </w:t>
      </w:r>
      <w:r w:rsidR="00A17F6F">
        <w:rPr>
          <w:i/>
          <w:noProof/>
        </w:rPr>
        <w:t>7</w:t>
      </w:r>
      <w:r>
        <w:fldChar w:fldCharType="end"/>
      </w:r>
      <w:r>
        <w:t xml:space="preserve"> represents t</w:t>
      </w:r>
      <w:r w:rsidR="00095A82">
        <w:t xml:space="preserve">he </w:t>
      </w:r>
      <w:bookmarkStart w:id="123" w:name="_Hlk76380300"/>
      <w:r w:rsidR="00E36CC5" w:rsidRPr="00E36CC5">
        <w:t xml:space="preserve">Motion Actuation </w:t>
      </w:r>
      <w:r w:rsidR="00095A82">
        <w:t xml:space="preserve">Subsystem </w:t>
      </w:r>
      <w:r w:rsidR="00FD68F8">
        <w:t>R</w:t>
      </w:r>
      <w:r w:rsidR="00095A82">
        <w:t xml:space="preserve">eference </w:t>
      </w:r>
      <w:r w:rsidR="00FD68F8">
        <w:t>M</w:t>
      </w:r>
      <w:r w:rsidR="00095A82">
        <w:t>odel</w:t>
      </w:r>
      <w:bookmarkEnd w:id="123"/>
      <w:r w:rsidR="00095A82">
        <w:t>.</w:t>
      </w:r>
    </w:p>
    <w:p w14:paraId="13193C82" w14:textId="77777777" w:rsidR="00095A82" w:rsidRPr="00095A82" w:rsidRDefault="00095A82" w:rsidP="00095A82">
      <w:pPr>
        <w:rPr>
          <w:lang w:val="x-none"/>
        </w:rPr>
      </w:pPr>
      <w:bookmarkStart w:id="124" w:name="_Hlk84872400"/>
    </w:p>
    <w:p w14:paraId="5A2975AB" w14:textId="62CE0C4F" w:rsidR="00811636" w:rsidRDefault="00302FF8" w:rsidP="00095A82">
      <w:pPr>
        <w:jc w:val="center"/>
        <w:rPr>
          <w:lang w:val="x-none"/>
        </w:rPr>
      </w:pPr>
      <w:r>
        <w:rPr>
          <w:noProof/>
          <w:lang w:val="x-none"/>
        </w:rPr>
        <w:drawing>
          <wp:inline distT="0" distB="0" distL="0" distR="0" wp14:anchorId="04E7193A" wp14:editId="6CBF877C">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450D2795" w14:textId="5FCB5A89" w:rsidR="00095A82" w:rsidRDefault="00095A82" w:rsidP="00095A82">
      <w:pPr>
        <w:jc w:val="center"/>
        <w:rPr>
          <w:i/>
        </w:rPr>
      </w:pPr>
      <w:bookmarkStart w:id="125" w:name="_Ref7638027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A17F6F">
        <w:rPr>
          <w:i/>
          <w:noProof/>
        </w:rPr>
        <w:t>7</w:t>
      </w:r>
      <w:r w:rsidRPr="00D83378">
        <w:rPr>
          <w:i/>
        </w:rPr>
        <w:fldChar w:fldCharType="end"/>
      </w:r>
      <w:bookmarkEnd w:id="125"/>
      <w:r w:rsidRPr="00D83378">
        <w:rPr>
          <w:i/>
        </w:rPr>
        <w:t xml:space="preserve"> – </w:t>
      </w:r>
      <w:r w:rsidR="00E36CC5" w:rsidRPr="00E36CC5">
        <w:rPr>
          <w:i/>
        </w:rPr>
        <w:t xml:space="preserve">Motion Actuation Subsystem </w:t>
      </w:r>
      <w:r w:rsidR="00E36CC5">
        <w:rPr>
          <w:i/>
        </w:rPr>
        <w:t>R</w:t>
      </w:r>
      <w:r w:rsidR="00E36CC5" w:rsidRPr="00E36CC5">
        <w:rPr>
          <w:i/>
        </w:rPr>
        <w:t xml:space="preserve">eference </w:t>
      </w:r>
      <w:r w:rsidR="00E36CC5">
        <w:rPr>
          <w:i/>
        </w:rPr>
        <w:t>M</w:t>
      </w:r>
      <w:r w:rsidR="00E36CC5" w:rsidRPr="00E36CC5">
        <w:rPr>
          <w:i/>
        </w:rPr>
        <w:t>odel</w:t>
      </w:r>
    </w:p>
    <w:p w14:paraId="4316A25F" w14:textId="58CBC60D" w:rsidR="001039FD" w:rsidRDefault="001039FD" w:rsidP="001039FD">
      <w:pPr>
        <w:pStyle w:val="Titolo3"/>
      </w:pPr>
      <w:bookmarkStart w:id="126" w:name="_Toc91077799"/>
      <w:bookmarkEnd w:id="122"/>
      <w:bookmarkEnd w:id="124"/>
      <w:r w:rsidRPr="00002BDC">
        <w:t>Input and output data</w:t>
      </w:r>
      <w:bookmarkEnd w:id="126"/>
    </w:p>
    <w:p w14:paraId="1C79B505" w14:textId="28F7CDA6" w:rsidR="002F4787" w:rsidRDefault="00485A3A" w:rsidP="002F4787">
      <w:r>
        <w:fldChar w:fldCharType="begin"/>
      </w:r>
      <w:r>
        <w:instrText xml:space="preserve"> REF _Ref85548184 \h </w:instrText>
      </w:r>
      <w:r>
        <w:fldChar w:fldCharType="separate"/>
      </w:r>
      <w:r w:rsidR="00A17F6F" w:rsidRPr="0083447C">
        <w:rPr>
          <w:i/>
          <w:iCs/>
        </w:rPr>
        <w:t xml:space="preserve">Table </w:t>
      </w:r>
      <w:r w:rsidR="00A17F6F">
        <w:rPr>
          <w:i/>
          <w:iCs/>
          <w:noProof/>
        </w:rPr>
        <w:t>10</w:t>
      </w:r>
      <w:r>
        <w:fldChar w:fldCharType="end"/>
      </w:r>
      <w:r>
        <w:t xml:space="preserve"> gives t</w:t>
      </w:r>
      <w:r w:rsidR="00843BEB">
        <w:t>he input/output data of Motion Actuation Subsystem</w:t>
      </w:r>
      <w:r>
        <w:t>.</w:t>
      </w:r>
    </w:p>
    <w:p w14:paraId="36E2D556" w14:textId="77777777" w:rsidR="00843BEB" w:rsidRPr="00843BEB" w:rsidRDefault="00843BEB" w:rsidP="002F4787"/>
    <w:p w14:paraId="105E118F" w14:textId="6E134EE3" w:rsidR="00186FC4" w:rsidRDefault="00186FC4" w:rsidP="00186FC4">
      <w:pPr>
        <w:jc w:val="center"/>
        <w:rPr>
          <w:i/>
          <w:iCs/>
        </w:rPr>
      </w:pPr>
      <w:bookmarkStart w:id="127" w:name="_Ref85548184"/>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10</w:t>
      </w:r>
      <w:r w:rsidRPr="0083447C">
        <w:rPr>
          <w:i/>
          <w:iCs/>
        </w:rPr>
        <w:fldChar w:fldCharType="end"/>
      </w:r>
      <w:bookmarkEnd w:id="127"/>
      <w:r>
        <w:rPr>
          <w:i/>
          <w:iCs/>
        </w:rPr>
        <w:t xml:space="preserve"> – I/O data of</w:t>
      </w:r>
      <w:r w:rsidRPr="00002BDC">
        <w:t xml:space="preserve"> </w:t>
      </w:r>
      <w:r>
        <w:rPr>
          <w:i/>
          <w:iCs/>
        </w:rPr>
        <w:t>Motion Actuation Subsystem</w:t>
      </w:r>
    </w:p>
    <w:p w14:paraId="2ADC09DB" w14:textId="77777777" w:rsidR="00186FC4" w:rsidRPr="00186FC4" w:rsidRDefault="00186FC4" w:rsidP="00186FC4"/>
    <w:tbl>
      <w:tblPr>
        <w:tblStyle w:val="Grigliatabella"/>
        <w:tblW w:w="0" w:type="auto"/>
        <w:tblLook w:val="04A0" w:firstRow="1" w:lastRow="0" w:firstColumn="1" w:lastColumn="0" w:noHBand="0" w:noVBand="1"/>
      </w:tblPr>
      <w:tblGrid>
        <w:gridCol w:w="2547"/>
        <w:gridCol w:w="6798"/>
      </w:tblGrid>
      <w:tr w:rsidR="00D33B95" w:rsidRPr="00D33B95" w14:paraId="6E501991" w14:textId="3091C512" w:rsidTr="00D42F9A">
        <w:tc>
          <w:tcPr>
            <w:tcW w:w="2547" w:type="dxa"/>
          </w:tcPr>
          <w:p w14:paraId="4710E5E3" w14:textId="77777777" w:rsidR="00D33B95" w:rsidRPr="00D33B95" w:rsidRDefault="00D33B95" w:rsidP="00D33B95">
            <w:pPr>
              <w:jc w:val="center"/>
              <w:rPr>
                <w:b/>
                <w:bCs/>
              </w:rPr>
            </w:pPr>
            <w:r w:rsidRPr="00D33B95">
              <w:rPr>
                <w:b/>
                <w:bCs/>
              </w:rPr>
              <w:t>Input</w:t>
            </w:r>
          </w:p>
        </w:tc>
        <w:tc>
          <w:tcPr>
            <w:tcW w:w="6798" w:type="dxa"/>
          </w:tcPr>
          <w:p w14:paraId="634214D6" w14:textId="6FA131D4" w:rsidR="00D33B95" w:rsidRPr="00D33B95" w:rsidRDefault="00D33B95" w:rsidP="00D33B95">
            <w:pPr>
              <w:jc w:val="center"/>
              <w:rPr>
                <w:b/>
                <w:bCs/>
              </w:rPr>
            </w:pPr>
            <w:r>
              <w:rPr>
                <w:b/>
                <w:bCs/>
              </w:rPr>
              <w:t>Comments</w:t>
            </w:r>
          </w:p>
        </w:tc>
      </w:tr>
      <w:tr w:rsidR="00D33B95" w:rsidRPr="00D33B95" w14:paraId="0C97C24C" w14:textId="77777777" w:rsidTr="00D42F9A">
        <w:tc>
          <w:tcPr>
            <w:tcW w:w="2547" w:type="dxa"/>
          </w:tcPr>
          <w:p w14:paraId="37FBFFF3" w14:textId="302B8C9B" w:rsidR="00D33B95" w:rsidRPr="00D33B95" w:rsidRDefault="00D33B95" w:rsidP="00C7669F">
            <w:r>
              <w:t>Odometer</w:t>
            </w:r>
          </w:p>
        </w:tc>
        <w:tc>
          <w:tcPr>
            <w:tcW w:w="6798" w:type="dxa"/>
          </w:tcPr>
          <w:p w14:paraId="5996E338" w14:textId="66EB5A24" w:rsidR="00D33B95" w:rsidRPr="00D33B95" w:rsidRDefault="00D33B95" w:rsidP="00D42F9A">
            <w:pPr>
              <w:jc w:val="both"/>
            </w:pPr>
            <w:r>
              <w:t>Provides distance data</w:t>
            </w:r>
            <w:r w:rsidR="009D1896">
              <w:t>.</w:t>
            </w:r>
          </w:p>
        </w:tc>
      </w:tr>
      <w:tr w:rsidR="00D33B95" w:rsidRPr="00D33B95" w14:paraId="5E01D78B" w14:textId="77777777" w:rsidTr="00D42F9A">
        <w:tc>
          <w:tcPr>
            <w:tcW w:w="2547" w:type="dxa"/>
          </w:tcPr>
          <w:p w14:paraId="1CB78D39" w14:textId="4CB049D3" w:rsidR="00D33B95" w:rsidRPr="00D33B95" w:rsidRDefault="00D33B95" w:rsidP="00C7669F">
            <w:r>
              <w:t>Speedometer</w:t>
            </w:r>
          </w:p>
        </w:tc>
        <w:tc>
          <w:tcPr>
            <w:tcW w:w="6798" w:type="dxa"/>
          </w:tcPr>
          <w:p w14:paraId="48B189D7" w14:textId="6DEDF629" w:rsidR="00D33B95" w:rsidRPr="00D33B95" w:rsidRDefault="00D33B95" w:rsidP="00D42F9A">
            <w:pPr>
              <w:jc w:val="both"/>
            </w:pPr>
            <w:r>
              <w:t xml:space="preserve">Provides </w:t>
            </w:r>
            <w:r w:rsidR="00D31315">
              <w:t>instantaneous velocity</w:t>
            </w:r>
            <w:r w:rsidR="009D1896">
              <w:t>.</w:t>
            </w:r>
          </w:p>
        </w:tc>
      </w:tr>
      <w:tr w:rsidR="00D31315" w:rsidRPr="00D33B95" w14:paraId="5BDC75FE" w14:textId="77777777" w:rsidTr="00D42F9A">
        <w:tc>
          <w:tcPr>
            <w:tcW w:w="2547" w:type="dxa"/>
          </w:tcPr>
          <w:p w14:paraId="5ED9E4F8" w14:textId="13B20AF8" w:rsidR="00D31315" w:rsidRPr="00D33B95" w:rsidRDefault="00D31315" w:rsidP="00D31315">
            <w:r>
              <w:t>Accelerometer</w:t>
            </w:r>
          </w:p>
        </w:tc>
        <w:tc>
          <w:tcPr>
            <w:tcW w:w="6798" w:type="dxa"/>
          </w:tcPr>
          <w:p w14:paraId="6831DC47" w14:textId="5D0986FE" w:rsidR="00D31315" w:rsidRPr="00D33B95" w:rsidRDefault="00D31315" w:rsidP="00D42F9A">
            <w:pPr>
              <w:jc w:val="both"/>
            </w:pPr>
            <w:r>
              <w:t>Provides instantaneous acceleration</w:t>
            </w:r>
            <w:r w:rsidR="009D1896">
              <w:t>.</w:t>
            </w:r>
          </w:p>
        </w:tc>
      </w:tr>
      <w:tr w:rsidR="00D31315" w:rsidRPr="00D33B95" w14:paraId="40F2DAD3" w14:textId="3862DF74" w:rsidTr="00D42F9A">
        <w:tc>
          <w:tcPr>
            <w:tcW w:w="2547" w:type="dxa"/>
          </w:tcPr>
          <w:p w14:paraId="12D643C7" w14:textId="1214E391" w:rsidR="00D31315" w:rsidRPr="00D33B95" w:rsidRDefault="00D31315" w:rsidP="00D31315">
            <w:r w:rsidRPr="00D33B95">
              <w:t xml:space="preserve">Other </w:t>
            </w:r>
            <w:r w:rsidR="002F4787">
              <w:t>Environment data</w:t>
            </w:r>
          </w:p>
        </w:tc>
        <w:tc>
          <w:tcPr>
            <w:tcW w:w="6798" w:type="dxa"/>
          </w:tcPr>
          <w:p w14:paraId="442349B2" w14:textId="3E7A6842" w:rsidR="00D31315" w:rsidRPr="00D33B95" w:rsidRDefault="00D31315" w:rsidP="00D42F9A">
            <w:pPr>
              <w:jc w:val="both"/>
            </w:pPr>
            <w:r>
              <w:t>Provide other environment data, e.g., humidity, pressure, temperat</w:t>
            </w:r>
            <w:r w:rsidR="00D42F9A">
              <w:softHyphen/>
            </w:r>
            <w:r>
              <w:t>ure</w:t>
            </w:r>
            <w:r w:rsidR="009D1896">
              <w:t>.</w:t>
            </w:r>
          </w:p>
        </w:tc>
      </w:tr>
      <w:tr w:rsidR="00D31315" w:rsidRPr="00D33B95" w14:paraId="18BC1D31" w14:textId="38935B80" w:rsidTr="00D42F9A">
        <w:tc>
          <w:tcPr>
            <w:tcW w:w="2547" w:type="dxa"/>
          </w:tcPr>
          <w:p w14:paraId="72754A9B" w14:textId="3E8DC100" w:rsidR="00D31315" w:rsidRPr="00D33B95" w:rsidRDefault="00D31315" w:rsidP="00D31315">
            <w:r w:rsidRPr="00D33B95">
              <w:t xml:space="preserve">Road </w:t>
            </w:r>
            <w:r w:rsidR="004707A7">
              <w:t>W</w:t>
            </w:r>
            <w:r w:rsidRPr="00D33B95">
              <w:t xml:space="preserve">heel </w:t>
            </w:r>
            <w:r w:rsidR="004707A7">
              <w:t>M</w:t>
            </w:r>
            <w:r w:rsidRPr="00D33B95">
              <w:t xml:space="preserve">otor </w:t>
            </w:r>
          </w:p>
        </w:tc>
        <w:tc>
          <w:tcPr>
            <w:tcW w:w="6798" w:type="dxa"/>
          </w:tcPr>
          <w:p w14:paraId="082A0463" w14:textId="06EE4E13" w:rsidR="00D31315" w:rsidRPr="00D33B95" w:rsidRDefault="009D1896" w:rsidP="00D42F9A">
            <w:pPr>
              <w:jc w:val="both"/>
            </w:pPr>
            <w:r>
              <w:t xml:space="preserve">Forces </w:t>
            </w:r>
            <w:r w:rsidR="00D31315">
              <w:t>road wheels</w:t>
            </w:r>
            <w:r w:rsidR="00302FF8">
              <w:t xml:space="preserve"> rotation</w:t>
            </w:r>
            <w:r w:rsidR="001D38A4">
              <w:t>, gives feedback.</w:t>
            </w:r>
          </w:p>
        </w:tc>
      </w:tr>
      <w:tr w:rsidR="00D31315" w:rsidRPr="00D33B95" w14:paraId="5B3FB7E9" w14:textId="4EF6F6FF" w:rsidTr="00D42F9A">
        <w:tc>
          <w:tcPr>
            <w:tcW w:w="2547" w:type="dxa"/>
          </w:tcPr>
          <w:p w14:paraId="03B8952E" w14:textId="65C40681" w:rsidR="00D31315" w:rsidRPr="00D33B95" w:rsidRDefault="00D31315" w:rsidP="00D31315">
            <w:r w:rsidRPr="00D33B95">
              <w:t xml:space="preserve">Road </w:t>
            </w:r>
            <w:r w:rsidR="004707A7">
              <w:t>W</w:t>
            </w:r>
            <w:r w:rsidRPr="00D33B95">
              <w:t xml:space="preserve">heel </w:t>
            </w:r>
            <w:r w:rsidR="004707A7">
              <w:t>D</w:t>
            </w:r>
            <w:r w:rsidRPr="00D33B95">
              <w:t>irection</w:t>
            </w:r>
          </w:p>
        </w:tc>
        <w:tc>
          <w:tcPr>
            <w:tcW w:w="6798" w:type="dxa"/>
          </w:tcPr>
          <w:p w14:paraId="736E74D8" w14:textId="05252C74" w:rsidR="00D31315" w:rsidRPr="00D33B95" w:rsidRDefault="00D31315" w:rsidP="00D42F9A">
            <w:pPr>
              <w:jc w:val="both"/>
            </w:pPr>
            <w:r>
              <w:t>Moves road wheels by an angle</w:t>
            </w:r>
            <w:r w:rsidR="001D38A4">
              <w:t>, gives feedback.</w:t>
            </w:r>
          </w:p>
        </w:tc>
      </w:tr>
      <w:tr w:rsidR="00D31315" w:rsidRPr="00D33B95" w14:paraId="4EB85B6B" w14:textId="6F8564FF" w:rsidTr="00D42F9A">
        <w:tc>
          <w:tcPr>
            <w:tcW w:w="2547" w:type="dxa"/>
          </w:tcPr>
          <w:p w14:paraId="367F5A4F" w14:textId="2C3A62FF" w:rsidR="00D31315" w:rsidRPr="00D33B95" w:rsidRDefault="00D31315" w:rsidP="00D31315">
            <w:r w:rsidRPr="00D33B95">
              <w:t>Brake</w:t>
            </w:r>
            <w:r w:rsidR="004707A7">
              <w:t>s</w:t>
            </w:r>
            <w:r w:rsidRPr="00D33B95">
              <w:t xml:space="preserve"> </w:t>
            </w:r>
          </w:p>
        </w:tc>
        <w:tc>
          <w:tcPr>
            <w:tcW w:w="6798" w:type="dxa"/>
          </w:tcPr>
          <w:p w14:paraId="6B808571" w14:textId="7E5B00EB" w:rsidR="00D31315" w:rsidRPr="00D33B95" w:rsidRDefault="00D31315" w:rsidP="00D42F9A">
            <w:pPr>
              <w:jc w:val="both"/>
            </w:pPr>
            <w:r>
              <w:t>Acts on brakes</w:t>
            </w:r>
            <w:r w:rsidR="001D38A4">
              <w:t>, gives feedback</w:t>
            </w:r>
            <w:r w:rsidR="009D1896">
              <w:t>.</w:t>
            </w:r>
          </w:p>
        </w:tc>
      </w:tr>
      <w:tr w:rsidR="00D31315" w:rsidRPr="00D33B95" w14:paraId="6D7AC7D2" w14:textId="77777777" w:rsidTr="00D42F9A">
        <w:tc>
          <w:tcPr>
            <w:tcW w:w="2547" w:type="dxa"/>
          </w:tcPr>
          <w:p w14:paraId="115EB759" w14:textId="203B6957" w:rsidR="00D31315" w:rsidRPr="00D33B95" w:rsidRDefault="00302FF8" w:rsidP="00D31315">
            <w:r>
              <w:t>AMS</w:t>
            </w:r>
            <w:r w:rsidRPr="00D33B95">
              <w:t xml:space="preserve"> </w:t>
            </w:r>
            <w:r w:rsidR="00D31315" w:rsidRPr="00D33B95">
              <w:t>Command</w:t>
            </w:r>
            <w:r w:rsidR="004707A7">
              <w:t>s</w:t>
            </w:r>
          </w:p>
        </w:tc>
        <w:tc>
          <w:tcPr>
            <w:tcW w:w="6798" w:type="dxa"/>
          </w:tcPr>
          <w:p w14:paraId="79AC991C" w14:textId="2AD51DA8" w:rsidR="00D31315" w:rsidRPr="00D33B95" w:rsidRDefault="00D31315" w:rsidP="00D42F9A">
            <w:pPr>
              <w:jc w:val="both"/>
            </w:pPr>
            <w:r>
              <w:t>High-level motion command</w:t>
            </w:r>
            <w:r w:rsidR="009D1896">
              <w:t>.</w:t>
            </w:r>
          </w:p>
        </w:tc>
      </w:tr>
      <w:tr w:rsidR="00D31315" w:rsidRPr="00D33B95" w14:paraId="102E819E" w14:textId="3C8C352A" w:rsidTr="00D42F9A">
        <w:tc>
          <w:tcPr>
            <w:tcW w:w="2547" w:type="dxa"/>
          </w:tcPr>
          <w:p w14:paraId="11980618" w14:textId="77777777" w:rsidR="00D31315" w:rsidRPr="00D33B95" w:rsidRDefault="00D31315" w:rsidP="00D31315">
            <w:pPr>
              <w:jc w:val="center"/>
              <w:rPr>
                <w:b/>
                <w:bCs/>
              </w:rPr>
            </w:pPr>
            <w:r w:rsidRPr="00D33B95">
              <w:rPr>
                <w:b/>
                <w:bCs/>
              </w:rPr>
              <w:t>Output</w:t>
            </w:r>
          </w:p>
        </w:tc>
        <w:tc>
          <w:tcPr>
            <w:tcW w:w="6798" w:type="dxa"/>
          </w:tcPr>
          <w:p w14:paraId="69E0627F" w14:textId="7964F178" w:rsidR="00D31315" w:rsidRPr="00D33B95" w:rsidRDefault="00D31315" w:rsidP="00D31315">
            <w:pPr>
              <w:jc w:val="center"/>
              <w:rPr>
                <w:b/>
                <w:bCs/>
              </w:rPr>
            </w:pPr>
            <w:r w:rsidRPr="00D33B95">
              <w:rPr>
                <w:b/>
                <w:bCs/>
              </w:rPr>
              <w:t>Comments</w:t>
            </w:r>
          </w:p>
        </w:tc>
      </w:tr>
      <w:tr w:rsidR="00D31315" w:rsidRPr="00D33B95" w14:paraId="25125B4F" w14:textId="602FA4F6" w:rsidTr="00D42F9A">
        <w:tc>
          <w:tcPr>
            <w:tcW w:w="2547" w:type="dxa"/>
          </w:tcPr>
          <w:p w14:paraId="632F3508" w14:textId="7E69A0F1" w:rsidR="00D31315" w:rsidRPr="00D33B95" w:rsidRDefault="00D31315" w:rsidP="00D31315">
            <w:r>
              <w:t>Motion</w:t>
            </w:r>
            <w:r w:rsidRPr="00D33B95">
              <w:t xml:space="preserve"> data</w:t>
            </w:r>
          </w:p>
        </w:tc>
        <w:tc>
          <w:tcPr>
            <w:tcW w:w="6798" w:type="dxa"/>
          </w:tcPr>
          <w:p w14:paraId="1ED850C1" w14:textId="286F9E67" w:rsidR="00D31315" w:rsidRPr="00D33B95" w:rsidRDefault="00D31315" w:rsidP="00D42F9A">
            <w:pPr>
              <w:jc w:val="both"/>
            </w:pPr>
            <w:r>
              <w:t>Position, velocity, acceleration</w:t>
            </w:r>
            <w:r w:rsidR="009D1896">
              <w:t>.</w:t>
            </w:r>
          </w:p>
        </w:tc>
      </w:tr>
      <w:tr w:rsidR="00D31315" w:rsidRPr="00D33B95" w14:paraId="69452290" w14:textId="77777777" w:rsidTr="00D42F9A">
        <w:tc>
          <w:tcPr>
            <w:tcW w:w="2547" w:type="dxa"/>
          </w:tcPr>
          <w:p w14:paraId="6FBE3031" w14:textId="01874507" w:rsidR="00D31315" w:rsidRDefault="00D31315" w:rsidP="00D31315">
            <w:r>
              <w:t>Other data</w:t>
            </w:r>
          </w:p>
        </w:tc>
        <w:tc>
          <w:tcPr>
            <w:tcW w:w="6798" w:type="dxa"/>
          </w:tcPr>
          <w:p w14:paraId="6E4BB3FF" w14:textId="07A41EC5" w:rsidR="00D31315" w:rsidRPr="00D33B95" w:rsidRDefault="00D31315" w:rsidP="00D42F9A">
            <w:pPr>
              <w:jc w:val="both"/>
            </w:pPr>
            <w:r>
              <w:t>Other environment data</w:t>
            </w:r>
            <w:r w:rsidR="009D1896">
              <w:t>.</w:t>
            </w:r>
          </w:p>
        </w:tc>
      </w:tr>
      <w:tr w:rsidR="00D31315" w:rsidRPr="00D33B95" w14:paraId="47AEABEE" w14:textId="31B0420A" w:rsidTr="00D42F9A">
        <w:tc>
          <w:tcPr>
            <w:tcW w:w="2547" w:type="dxa"/>
          </w:tcPr>
          <w:p w14:paraId="278580E5" w14:textId="1C31AD48" w:rsidR="00D31315" w:rsidRPr="00D33B95" w:rsidRDefault="00302FF8" w:rsidP="00D31315">
            <w:r>
              <w:t xml:space="preserve">MAS </w:t>
            </w:r>
            <w:r w:rsidR="00D31315">
              <w:t>Feedback</w:t>
            </w:r>
          </w:p>
        </w:tc>
        <w:tc>
          <w:tcPr>
            <w:tcW w:w="6798" w:type="dxa"/>
          </w:tcPr>
          <w:p w14:paraId="51E24C0E" w14:textId="11BCEE9D" w:rsidR="00D31315" w:rsidRPr="00D33B95" w:rsidRDefault="00D42F9A" w:rsidP="00D42F9A">
            <w:pPr>
              <w:jc w:val="both"/>
            </w:pPr>
            <w:r>
              <w:t xml:space="preserve">Feedback from </w:t>
            </w:r>
            <w:r w:rsidR="00D31315">
              <w:t xml:space="preserve">Command Converter </w:t>
            </w:r>
            <w:r w:rsidR="009D1896">
              <w:t>during and after</w:t>
            </w:r>
            <w:r w:rsidR="00D31315">
              <w:t xml:space="preserve"> </w:t>
            </w:r>
            <w:r w:rsidR="009D1896">
              <w:t xml:space="preserve">Command </w:t>
            </w:r>
            <w:r w:rsidR="00D31315">
              <w:t>ex</w:t>
            </w:r>
            <w:r>
              <w:softHyphen/>
            </w:r>
            <w:r w:rsidR="00D31315">
              <w:t>ecuti</w:t>
            </w:r>
            <w:r w:rsidR="009D1896">
              <w:t>o</w:t>
            </w:r>
            <w:r w:rsidR="00D31315">
              <w:t xml:space="preserve">n </w:t>
            </w:r>
          </w:p>
        </w:tc>
      </w:tr>
    </w:tbl>
    <w:p w14:paraId="538F72D8" w14:textId="77777777" w:rsidR="00A64717" w:rsidRPr="00002BDC" w:rsidRDefault="00A64717" w:rsidP="00A64717">
      <w:pPr>
        <w:pStyle w:val="Titolo3"/>
      </w:pPr>
      <w:bookmarkStart w:id="128" w:name="_Toc91077800"/>
      <w:r>
        <w:t>AI Modules</w:t>
      </w:r>
      <w:bookmarkEnd w:id="128"/>
    </w:p>
    <w:p w14:paraId="4135A89A" w14:textId="208FB2D2" w:rsidR="00A64717" w:rsidRPr="00D57CBD" w:rsidRDefault="00485A3A" w:rsidP="00A64717">
      <w:pPr>
        <w:rPr>
          <w:i/>
          <w:iCs/>
        </w:rPr>
      </w:pPr>
      <w:r>
        <w:fldChar w:fldCharType="begin"/>
      </w:r>
      <w:r>
        <w:instrText xml:space="preserve"> REF _Ref81044890 \h </w:instrText>
      </w:r>
      <w:r>
        <w:fldChar w:fldCharType="separate"/>
      </w:r>
      <w:r w:rsidR="00A17F6F" w:rsidRPr="0083447C">
        <w:rPr>
          <w:i/>
          <w:iCs/>
        </w:rPr>
        <w:t xml:space="preserve">Table </w:t>
      </w:r>
      <w:r w:rsidR="00A17F6F">
        <w:rPr>
          <w:i/>
          <w:iCs/>
          <w:noProof/>
        </w:rPr>
        <w:t>11</w:t>
      </w:r>
      <w:r>
        <w:fldChar w:fldCharType="end"/>
      </w:r>
      <w:r>
        <w:t xml:space="preserve"> gives t</w:t>
      </w:r>
      <w:r w:rsidR="00A64717">
        <w:t xml:space="preserve">he AI Modules of </w:t>
      </w:r>
      <w:r w:rsidR="00A64717">
        <w:rPr>
          <w:iCs/>
          <w:lang w:val="en-US"/>
        </w:rPr>
        <w:t>Autonomous Motion</w:t>
      </w:r>
      <w:r w:rsidR="00A64717">
        <w:t xml:space="preserve"> Subsystem</w:t>
      </w:r>
      <w:r w:rsidR="00A8061C">
        <w:t>.</w:t>
      </w:r>
    </w:p>
    <w:p w14:paraId="74D10EB7" w14:textId="6D32E5C1" w:rsidR="00A64717" w:rsidRDefault="00A64717" w:rsidP="00A64717">
      <w:pPr>
        <w:jc w:val="center"/>
        <w:rPr>
          <w:i/>
          <w:iCs/>
        </w:rPr>
      </w:pPr>
      <w:bookmarkStart w:id="129" w:name="_Ref8104489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11</w:t>
      </w:r>
      <w:r w:rsidRPr="0083447C">
        <w:rPr>
          <w:i/>
          <w:iCs/>
        </w:rPr>
        <w:fldChar w:fldCharType="end"/>
      </w:r>
      <w:bookmarkEnd w:id="129"/>
      <w:r>
        <w:rPr>
          <w:i/>
          <w:iCs/>
        </w:rPr>
        <w:t xml:space="preserve"> – AI Modules of </w:t>
      </w:r>
      <w:r w:rsidR="004A4385" w:rsidRPr="00E36CC5">
        <w:rPr>
          <w:i/>
        </w:rPr>
        <w:t>Motion Actuation Subsystem</w:t>
      </w:r>
    </w:p>
    <w:p w14:paraId="132E702E" w14:textId="77777777" w:rsidR="00A64717" w:rsidRDefault="00A64717" w:rsidP="00A64717">
      <w:pPr>
        <w:jc w:val="both"/>
      </w:pPr>
    </w:p>
    <w:tbl>
      <w:tblPr>
        <w:tblStyle w:val="Grigliatabella"/>
        <w:tblW w:w="0" w:type="auto"/>
        <w:jc w:val="center"/>
        <w:tblLook w:val="04A0" w:firstRow="1" w:lastRow="0" w:firstColumn="1" w:lastColumn="0" w:noHBand="0" w:noVBand="1"/>
      </w:tblPr>
      <w:tblGrid>
        <w:gridCol w:w="1943"/>
        <w:gridCol w:w="7402"/>
      </w:tblGrid>
      <w:tr w:rsidR="00A64717" w:rsidRPr="00331EB1" w14:paraId="47CA1F16" w14:textId="77777777" w:rsidTr="00C7669F">
        <w:trPr>
          <w:jc w:val="center"/>
        </w:trPr>
        <w:tc>
          <w:tcPr>
            <w:tcW w:w="1943" w:type="dxa"/>
          </w:tcPr>
          <w:p w14:paraId="77924530" w14:textId="77777777" w:rsidR="00A64717" w:rsidRPr="00CC4DB1" w:rsidRDefault="00A64717" w:rsidP="00C7669F">
            <w:pPr>
              <w:jc w:val="center"/>
              <w:rPr>
                <w:b/>
                <w:bCs/>
              </w:rPr>
            </w:pPr>
            <w:bookmarkStart w:id="130" w:name="_Hlk85215782"/>
            <w:r w:rsidRPr="00CC4DB1">
              <w:rPr>
                <w:b/>
                <w:bCs/>
              </w:rPr>
              <w:t>AIM</w:t>
            </w:r>
          </w:p>
        </w:tc>
        <w:tc>
          <w:tcPr>
            <w:tcW w:w="7402" w:type="dxa"/>
          </w:tcPr>
          <w:p w14:paraId="41753048" w14:textId="77777777" w:rsidR="00A64717" w:rsidRPr="00C50171" w:rsidRDefault="00A64717" w:rsidP="00C7669F">
            <w:pPr>
              <w:jc w:val="center"/>
              <w:rPr>
                <w:b/>
                <w:bCs/>
              </w:rPr>
            </w:pPr>
            <w:r w:rsidRPr="00C50171">
              <w:rPr>
                <w:b/>
                <w:bCs/>
              </w:rPr>
              <w:t>Function</w:t>
            </w:r>
          </w:p>
        </w:tc>
      </w:tr>
      <w:tr w:rsidR="00A64717" w:rsidRPr="00331EB1" w14:paraId="740A3596" w14:textId="77777777" w:rsidTr="00C7669F">
        <w:trPr>
          <w:jc w:val="center"/>
        </w:trPr>
        <w:tc>
          <w:tcPr>
            <w:tcW w:w="1943" w:type="dxa"/>
          </w:tcPr>
          <w:p w14:paraId="30175C2B" w14:textId="1B5BB7D7" w:rsidR="00A64717" w:rsidRPr="00CC4DB1" w:rsidRDefault="00D31315" w:rsidP="00C7669F">
            <w:pPr>
              <w:rPr>
                <w:b/>
                <w:bCs/>
              </w:rPr>
            </w:pPr>
            <w:r w:rsidRPr="00D31315">
              <w:rPr>
                <w:b/>
                <w:bCs/>
              </w:rPr>
              <w:t>Pose</w:t>
            </w:r>
            <w:r w:rsidR="0068497A">
              <w:rPr>
                <w:b/>
                <w:bCs/>
              </w:rPr>
              <w:t>-</w:t>
            </w:r>
            <w:r w:rsidRPr="00D31315">
              <w:rPr>
                <w:b/>
                <w:bCs/>
              </w:rPr>
              <w:t>Velocity</w:t>
            </w:r>
            <w:r w:rsidR="0068497A">
              <w:rPr>
                <w:b/>
                <w:bCs/>
              </w:rPr>
              <w:t>-</w:t>
            </w:r>
            <w:r w:rsidRPr="00D31315">
              <w:rPr>
                <w:b/>
                <w:bCs/>
              </w:rPr>
              <w:t>Acceleration Data Generation</w:t>
            </w:r>
          </w:p>
        </w:tc>
        <w:tc>
          <w:tcPr>
            <w:tcW w:w="7402" w:type="dxa"/>
          </w:tcPr>
          <w:p w14:paraId="0B37BAE9" w14:textId="5AFD7CCC" w:rsidR="00A64717" w:rsidRPr="004D1A0E" w:rsidRDefault="00D31315" w:rsidP="00C7669F">
            <w:pPr>
              <w:pStyle w:val="Testocommento"/>
              <w:jc w:val="both"/>
              <w:rPr>
                <w:sz w:val="24"/>
                <w:szCs w:val="24"/>
              </w:rPr>
            </w:pPr>
            <w:r>
              <w:rPr>
                <w:sz w:val="24"/>
                <w:szCs w:val="24"/>
              </w:rPr>
              <w:t xml:space="preserve">Transforms </w:t>
            </w:r>
            <w:r w:rsidR="004D1A0E">
              <w:rPr>
                <w:sz w:val="24"/>
                <w:szCs w:val="24"/>
              </w:rPr>
              <w:t>odometer</w:t>
            </w:r>
            <w:r>
              <w:rPr>
                <w:sz w:val="24"/>
                <w:szCs w:val="24"/>
              </w:rPr>
              <w:t>, speedometer, accelerometer data to standard data format</w:t>
            </w:r>
            <w:r w:rsidR="009D1896">
              <w:rPr>
                <w:sz w:val="24"/>
                <w:szCs w:val="24"/>
              </w:rPr>
              <w:t>.</w:t>
            </w:r>
          </w:p>
        </w:tc>
      </w:tr>
      <w:tr w:rsidR="00BC1A75" w:rsidRPr="00331EB1" w14:paraId="669B01CA" w14:textId="77777777" w:rsidTr="00C7669F">
        <w:trPr>
          <w:jc w:val="center"/>
        </w:trPr>
        <w:tc>
          <w:tcPr>
            <w:tcW w:w="1943" w:type="dxa"/>
          </w:tcPr>
          <w:p w14:paraId="24C96E98" w14:textId="2764DE02" w:rsidR="00BC1A75" w:rsidRDefault="001D7815" w:rsidP="008F077F">
            <w:pPr>
              <w:rPr>
                <w:b/>
                <w:bCs/>
              </w:rPr>
            </w:pPr>
            <w:bookmarkStart w:id="131" w:name="_Hlk85016366"/>
            <w:r>
              <w:rPr>
                <w:b/>
                <w:bCs/>
              </w:rPr>
              <w:t xml:space="preserve">Command </w:t>
            </w:r>
            <w:r w:rsidR="00D42F9A">
              <w:rPr>
                <w:b/>
                <w:bCs/>
              </w:rPr>
              <w:t>Interpre</w:t>
            </w:r>
            <w:r>
              <w:rPr>
                <w:b/>
                <w:bCs/>
              </w:rPr>
              <w:t>ter</w:t>
            </w:r>
            <w:bookmarkEnd w:id="131"/>
          </w:p>
        </w:tc>
        <w:tc>
          <w:tcPr>
            <w:tcW w:w="7402" w:type="dxa"/>
          </w:tcPr>
          <w:p w14:paraId="5EA477F6" w14:textId="510618C3" w:rsidR="00BC1A75" w:rsidRDefault="00105D4F" w:rsidP="00990020">
            <w:pPr>
              <w:pStyle w:val="Testocommento"/>
              <w:jc w:val="both"/>
              <w:rPr>
                <w:sz w:val="24"/>
                <w:szCs w:val="24"/>
              </w:rPr>
            </w:pPr>
            <w:r>
              <w:rPr>
                <w:sz w:val="24"/>
                <w:szCs w:val="24"/>
              </w:rPr>
              <w:t xml:space="preserve">Converts </w:t>
            </w:r>
            <w:r w:rsidR="00302FF8">
              <w:rPr>
                <w:sz w:val="24"/>
                <w:szCs w:val="24"/>
              </w:rPr>
              <w:t>AMS C</w:t>
            </w:r>
            <w:r>
              <w:rPr>
                <w:sz w:val="24"/>
                <w:szCs w:val="24"/>
              </w:rPr>
              <w:t xml:space="preserve">ommands into specific actuation commands to </w:t>
            </w:r>
            <w:r w:rsidRPr="00105D4F">
              <w:rPr>
                <w:sz w:val="24"/>
                <w:szCs w:val="24"/>
              </w:rPr>
              <w:t>Road wheel motor</w:t>
            </w:r>
            <w:r>
              <w:rPr>
                <w:sz w:val="24"/>
                <w:szCs w:val="24"/>
              </w:rPr>
              <w:t xml:space="preserve">, </w:t>
            </w:r>
            <w:r w:rsidRPr="00105D4F">
              <w:rPr>
                <w:sz w:val="24"/>
                <w:szCs w:val="24"/>
              </w:rPr>
              <w:t>Road wheel direction</w:t>
            </w:r>
            <w:r w:rsidR="00D42F9A">
              <w:rPr>
                <w:sz w:val="24"/>
                <w:szCs w:val="24"/>
              </w:rPr>
              <w:t xml:space="preserve"> and</w:t>
            </w:r>
            <w:r w:rsidR="00990020">
              <w:rPr>
                <w:sz w:val="24"/>
                <w:szCs w:val="24"/>
              </w:rPr>
              <w:t xml:space="preserve"> </w:t>
            </w:r>
            <w:r w:rsidRPr="00105D4F">
              <w:rPr>
                <w:sz w:val="24"/>
                <w:szCs w:val="24"/>
              </w:rPr>
              <w:t>Brake</w:t>
            </w:r>
            <w:r w:rsidR="00D42F9A">
              <w:rPr>
                <w:sz w:val="24"/>
                <w:szCs w:val="24"/>
              </w:rPr>
              <w:t>s</w:t>
            </w:r>
            <w:r w:rsidR="009D1896">
              <w:rPr>
                <w:sz w:val="24"/>
                <w:szCs w:val="24"/>
              </w:rPr>
              <w:t>.</w:t>
            </w:r>
            <w:r w:rsidR="00302FF8">
              <w:rPr>
                <w:sz w:val="24"/>
                <w:szCs w:val="24"/>
              </w:rPr>
              <w:t xml:space="preserve"> Forwards MAS feedbacks to AMS.</w:t>
            </w:r>
          </w:p>
        </w:tc>
      </w:tr>
    </w:tbl>
    <w:p w14:paraId="424E2866" w14:textId="2E874CD1" w:rsidR="00AD5B71" w:rsidRPr="00D83378" w:rsidRDefault="00AD5B71" w:rsidP="00C91A05">
      <w:pPr>
        <w:pStyle w:val="Titolo1"/>
      </w:pPr>
      <w:bookmarkStart w:id="132" w:name="_Ref81768923"/>
      <w:bookmarkStart w:id="133" w:name="_Ref81995658"/>
      <w:bookmarkStart w:id="134" w:name="_Toc91077801"/>
      <w:bookmarkEnd w:id="130"/>
      <w:r w:rsidRPr="00D83378">
        <w:t>Functional Requirements</w:t>
      </w:r>
      <w:bookmarkEnd w:id="99"/>
      <w:bookmarkEnd w:id="100"/>
      <w:bookmarkEnd w:id="132"/>
      <w:bookmarkEnd w:id="133"/>
      <w:bookmarkEnd w:id="134"/>
    </w:p>
    <w:bookmarkEnd w:id="101"/>
    <w:p w14:paraId="3A3F5D0C" w14:textId="2DE4730F" w:rsidR="00AD5B71" w:rsidRPr="00D83378" w:rsidRDefault="00AD5B71" w:rsidP="00AD5B71">
      <w:pPr>
        <w:jc w:val="both"/>
      </w:pPr>
      <w:r w:rsidRPr="00D83378">
        <w:t xml:space="preserve">Functional Requirements </w:t>
      </w:r>
      <w:r w:rsidR="00E44B43" w:rsidRPr="00D83378">
        <w:t xml:space="preserve">developed </w:t>
      </w:r>
      <w:r w:rsidR="00E44B43">
        <w:t xml:space="preserve">in this document </w:t>
      </w:r>
      <w:r w:rsidRPr="00D83378">
        <w:t xml:space="preserve">refer to individual technologies identified as necessary to implement </w:t>
      </w:r>
      <w:r w:rsidR="00C021B5" w:rsidRPr="00D83378">
        <w:t>MPAI-CA</w:t>
      </w:r>
      <w:r w:rsidR="00C021B5">
        <w:t>V</w:t>
      </w:r>
      <w:r w:rsidR="00C021B5" w:rsidRPr="00D83378">
        <w:t xml:space="preserve"> </w:t>
      </w:r>
      <w:r w:rsidRPr="00D83378">
        <w:t>Use Cases using AIMs operating in an MPAI AI Framework</w:t>
      </w:r>
      <w:r w:rsidR="00BF4B46">
        <w:t xml:space="preserve"> (AIF</w:t>
      </w:r>
      <w:r w:rsidR="00D42F9A">
        <w:t>)</w:t>
      </w:r>
      <w:r w:rsidR="005B7FEA">
        <w:t xml:space="preserve">. They </w:t>
      </w:r>
      <w:r w:rsidRPr="00D83378">
        <w:t>adhere to the following guidelines:</w:t>
      </w:r>
    </w:p>
    <w:p w14:paraId="2BE1721F" w14:textId="77365D06" w:rsidR="00AD5B71" w:rsidRPr="00CC4DB1" w:rsidRDefault="00AD5B71" w:rsidP="00AE55F3">
      <w:pPr>
        <w:pStyle w:val="Testocommento"/>
        <w:numPr>
          <w:ilvl w:val="0"/>
          <w:numId w:val="8"/>
        </w:numPr>
        <w:jc w:val="both"/>
        <w:rPr>
          <w:sz w:val="24"/>
          <w:szCs w:val="24"/>
        </w:rPr>
      </w:pPr>
      <w:r w:rsidRPr="00CC4DB1">
        <w:rPr>
          <w:sz w:val="24"/>
          <w:szCs w:val="24"/>
        </w:rPr>
        <w:t>AIMs are defined to allow implementations by multiple technologies (AI, ML, DP)</w:t>
      </w:r>
      <w:r w:rsidR="00E44B43">
        <w:rPr>
          <w:sz w:val="24"/>
          <w:szCs w:val="24"/>
        </w:rPr>
        <w:t>.</w:t>
      </w:r>
    </w:p>
    <w:p w14:paraId="02E3E429" w14:textId="4FD2AAF2" w:rsidR="00AD5B71" w:rsidRPr="00CC4DB1" w:rsidRDefault="00AD5B71" w:rsidP="00AE55F3">
      <w:pPr>
        <w:pStyle w:val="Testocommento"/>
        <w:numPr>
          <w:ilvl w:val="0"/>
          <w:numId w:val="8"/>
        </w:numPr>
        <w:jc w:val="both"/>
        <w:rPr>
          <w:sz w:val="24"/>
          <w:szCs w:val="24"/>
        </w:rPr>
      </w:pPr>
      <w:r w:rsidRPr="00CC4DB1">
        <w:rPr>
          <w:sz w:val="24"/>
          <w:szCs w:val="24"/>
        </w:rPr>
        <w:t xml:space="preserve">DP-based AIMs </w:t>
      </w:r>
      <w:r w:rsidR="00BF4B46">
        <w:rPr>
          <w:sz w:val="24"/>
          <w:szCs w:val="24"/>
        </w:rPr>
        <w:t xml:space="preserve">may </w:t>
      </w:r>
      <w:r w:rsidRPr="00CC4DB1">
        <w:rPr>
          <w:sz w:val="24"/>
          <w:szCs w:val="24"/>
        </w:rPr>
        <w:t>need interfaces</w:t>
      </w:r>
      <w:r w:rsidR="00DB6517">
        <w:rPr>
          <w:sz w:val="24"/>
          <w:szCs w:val="24"/>
        </w:rPr>
        <w:t>, e.g.,</w:t>
      </w:r>
      <w:r w:rsidRPr="00CC4DB1">
        <w:rPr>
          <w:sz w:val="24"/>
          <w:szCs w:val="24"/>
        </w:rPr>
        <w:t xml:space="preserve"> to </w:t>
      </w:r>
      <w:bookmarkStart w:id="135" w:name="_Hlk62809176"/>
      <w:r w:rsidRPr="00CC4DB1">
        <w:rPr>
          <w:sz w:val="24"/>
          <w:szCs w:val="24"/>
        </w:rPr>
        <w:t>a Know</w:t>
      </w:r>
      <w:r w:rsidRPr="00CC4DB1">
        <w:rPr>
          <w:sz w:val="24"/>
          <w:szCs w:val="24"/>
        </w:rPr>
        <w:softHyphen/>
        <w:t>ledge Base.</w:t>
      </w:r>
      <w:bookmarkEnd w:id="135"/>
      <w:r w:rsidRPr="00CC4DB1">
        <w:rPr>
          <w:sz w:val="24"/>
          <w:szCs w:val="24"/>
        </w:rPr>
        <w:t xml:space="preserve"> AI-based AIM will typically require a learning process, however, support for this process is not included in the document. MPAI may develop further requirements covering that process in a future document.</w:t>
      </w:r>
    </w:p>
    <w:p w14:paraId="7BB4A4A6" w14:textId="6AEBC961" w:rsidR="00AD5B71" w:rsidRDefault="00AD5B71" w:rsidP="00AE55F3">
      <w:pPr>
        <w:pStyle w:val="Testocommento"/>
        <w:numPr>
          <w:ilvl w:val="0"/>
          <w:numId w:val="8"/>
        </w:numPr>
        <w:jc w:val="both"/>
        <w:rPr>
          <w:sz w:val="24"/>
          <w:szCs w:val="24"/>
        </w:rPr>
      </w:pPr>
      <w:r w:rsidRPr="00CC4DB1">
        <w:rPr>
          <w:sz w:val="24"/>
          <w:szCs w:val="24"/>
        </w:rPr>
        <w:t xml:space="preserve">AIMs can be aggregated in larger AIMs. </w:t>
      </w:r>
      <w:bookmarkStart w:id="136" w:name="_Hlk62809229"/>
      <w:r w:rsidR="00E153AE">
        <w:rPr>
          <w:sz w:val="24"/>
          <w:szCs w:val="24"/>
        </w:rPr>
        <w:t>Consequently</w:t>
      </w:r>
      <w:r w:rsidR="005F0B39">
        <w:rPr>
          <w:sz w:val="24"/>
          <w:szCs w:val="24"/>
        </w:rPr>
        <w:t>, s</w:t>
      </w:r>
      <w:r w:rsidRPr="00CC4DB1">
        <w:rPr>
          <w:sz w:val="24"/>
          <w:szCs w:val="24"/>
        </w:rPr>
        <w:t>ome data flows of aggregated AIMs may no</w:t>
      </w:r>
      <w:r w:rsidR="00372C55">
        <w:rPr>
          <w:sz w:val="24"/>
          <w:szCs w:val="24"/>
        </w:rPr>
        <w:t xml:space="preserve"> longer</w:t>
      </w:r>
      <w:r w:rsidRPr="00CC4DB1">
        <w:rPr>
          <w:sz w:val="24"/>
          <w:szCs w:val="24"/>
        </w:rPr>
        <w:t xml:space="preserve"> be</w:t>
      </w:r>
      <w:r w:rsidR="00224DD2">
        <w:rPr>
          <w:sz w:val="24"/>
          <w:szCs w:val="24"/>
        </w:rPr>
        <w:t xml:space="preserve"> accessible</w:t>
      </w:r>
      <w:r w:rsidRPr="00CC4DB1">
        <w:rPr>
          <w:sz w:val="24"/>
          <w:szCs w:val="24"/>
        </w:rPr>
        <w:t>.</w:t>
      </w:r>
      <w:bookmarkEnd w:id="136"/>
    </w:p>
    <w:p w14:paraId="321E2399" w14:textId="4EADF0ED" w:rsidR="00E31130" w:rsidRDefault="00E31130" w:rsidP="00E31130">
      <w:pPr>
        <w:jc w:val="both"/>
      </w:pPr>
      <w:r>
        <w:t>MPAI has issued Calls for Technologies for the MPAI-MMC [</w:t>
      </w:r>
      <w:r>
        <w:fldChar w:fldCharType="begin"/>
      </w:r>
      <w:r>
        <w:instrText xml:space="preserve"> REF _Ref85574708 \r \h </w:instrText>
      </w:r>
      <w:r>
        <w:fldChar w:fldCharType="separate"/>
      </w:r>
      <w:r w:rsidR="00A17F6F">
        <w:t>3</w:t>
      </w:r>
      <w:r>
        <w:fldChar w:fldCharType="end"/>
      </w:r>
      <w:r>
        <w:t>] and MPAI-CAE [</w:t>
      </w:r>
      <w:r>
        <w:fldChar w:fldCharType="begin"/>
      </w:r>
      <w:r>
        <w:instrText xml:space="preserve"> REF _Ref85574734 \r \h </w:instrText>
      </w:r>
      <w:r>
        <w:fldChar w:fldCharType="separate"/>
      </w:r>
      <w:r w:rsidR="00A17F6F">
        <w:t>4</w:t>
      </w:r>
      <w:r>
        <w:fldChar w:fldCharType="end"/>
      </w:r>
      <w:r>
        <w:t>] standards and acquired a set of first-generation technologies related to some of the data types listed below. MPAI is ready to consider new technologies related to the data Formats requested in this Chapter if:</w:t>
      </w:r>
    </w:p>
    <w:p w14:paraId="4815A1AC" w14:textId="72A82E93" w:rsidR="00E31130" w:rsidRPr="00E31130" w:rsidRDefault="00E31130" w:rsidP="00AE55F3">
      <w:pPr>
        <w:pStyle w:val="Paragrafoelenco"/>
        <w:numPr>
          <w:ilvl w:val="0"/>
          <w:numId w:val="69"/>
        </w:numPr>
        <w:jc w:val="both"/>
        <w:rPr>
          <w:szCs w:val="24"/>
        </w:rPr>
      </w:pPr>
      <w:r>
        <w:t xml:space="preserve">They support new requirements and/or to enhance capabilities. </w:t>
      </w:r>
    </w:p>
    <w:p w14:paraId="72999050" w14:textId="299105DB" w:rsidR="00E31130" w:rsidRPr="00CC4DB1" w:rsidRDefault="00E31130" w:rsidP="00AE55F3">
      <w:pPr>
        <w:pStyle w:val="Paragrafoelenco"/>
        <w:numPr>
          <w:ilvl w:val="0"/>
          <w:numId w:val="69"/>
        </w:numPr>
        <w:jc w:val="both"/>
        <w:rPr>
          <w:szCs w:val="24"/>
        </w:rPr>
      </w:pPr>
      <w:r>
        <w:t xml:space="preserve">The need to support such new enhanced capability requirements are documented. </w:t>
      </w:r>
    </w:p>
    <w:p w14:paraId="5F1475DD" w14:textId="6D90C8CC" w:rsidR="007A7933" w:rsidRDefault="007A7933" w:rsidP="005F0B39">
      <w:pPr>
        <w:pStyle w:val="Titolo2"/>
        <w:rPr>
          <w:lang w:val="en-GB"/>
        </w:rPr>
      </w:pPr>
      <w:bookmarkStart w:id="137" w:name="_Toc91077802"/>
      <w:r>
        <w:rPr>
          <w:lang w:val="en-GB"/>
        </w:rPr>
        <w:t>Human-C</w:t>
      </w:r>
      <w:r w:rsidR="00A25A2D">
        <w:rPr>
          <w:lang w:val="en-GB"/>
        </w:rPr>
        <w:t>AV</w:t>
      </w:r>
      <w:r>
        <w:rPr>
          <w:lang w:val="en-GB"/>
        </w:rPr>
        <w:t xml:space="preserve"> Interaction</w:t>
      </w:r>
      <w:bookmarkEnd w:id="137"/>
    </w:p>
    <w:p w14:paraId="28D95CE4" w14:textId="66C9DB93" w:rsidR="00BE2EE4" w:rsidRDefault="00BE2EE4" w:rsidP="00BE2EE4">
      <w:pPr>
        <w:pStyle w:val="Titolo3"/>
      </w:pPr>
      <w:bookmarkStart w:id="138" w:name="_Toc91077803"/>
      <w:r>
        <w:rPr>
          <w:lang w:val="en-US"/>
        </w:rPr>
        <w:t>I/O Data summary</w:t>
      </w:r>
      <w:bookmarkEnd w:id="138"/>
    </w:p>
    <w:p w14:paraId="251D252B" w14:textId="519C39C2" w:rsidR="00BE2EE4" w:rsidRPr="00112030" w:rsidRDefault="00BE2EE4" w:rsidP="00BE2EE4">
      <w:pPr>
        <w:jc w:val="both"/>
      </w:pPr>
      <w:r>
        <w:t>For each AIM (1</w:t>
      </w:r>
      <w:r w:rsidRPr="00112030">
        <w:rPr>
          <w:vertAlign w:val="superscript"/>
        </w:rPr>
        <w:t>st</w:t>
      </w:r>
      <w:r>
        <w:t xml:space="preserve"> column), </w:t>
      </w:r>
      <w:r>
        <w:fldChar w:fldCharType="begin"/>
      </w:r>
      <w:r>
        <w:instrText xml:space="preserve"> REF _Ref60766934 \h </w:instrText>
      </w:r>
      <w:r>
        <w:fldChar w:fldCharType="separate"/>
      </w:r>
      <w:r w:rsidR="00A17F6F" w:rsidRPr="00D83378">
        <w:rPr>
          <w:i/>
          <w:iCs/>
        </w:rPr>
        <w:t xml:space="preserve">Table </w:t>
      </w:r>
      <w:r w:rsidR="00A17F6F">
        <w:rPr>
          <w:i/>
          <w:iCs/>
          <w:noProof/>
        </w:rPr>
        <w:t>12</w:t>
      </w:r>
      <w:r>
        <w:fldChar w:fldCharType="end"/>
      </w:r>
      <w:r>
        <w:t xml:space="preserve"> gives the input (2</w:t>
      </w:r>
      <w:r w:rsidRPr="00112030">
        <w:rPr>
          <w:vertAlign w:val="superscript"/>
        </w:rPr>
        <w:t>nd</w:t>
      </w:r>
      <w:r>
        <w:t xml:space="preserve"> column) and the output data (3</w:t>
      </w:r>
      <w:r w:rsidRPr="00BE2EE4">
        <w:rPr>
          <w:vertAlign w:val="superscript"/>
        </w:rPr>
        <w:t>rd</w:t>
      </w:r>
      <w:r>
        <w:t xml:space="preserve"> column).</w:t>
      </w:r>
    </w:p>
    <w:p w14:paraId="591A7BC5" w14:textId="0EA29C58" w:rsidR="00742269" w:rsidRDefault="00742269" w:rsidP="00FD503F"/>
    <w:p w14:paraId="1DBB4210" w14:textId="40A89B89" w:rsidR="00FD503F" w:rsidRPr="00D83378" w:rsidRDefault="00FD503F" w:rsidP="00FD503F">
      <w:pPr>
        <w:jc w:val="center"/>
        <w:rPr>
          <w:i/>
          <w:iCs/>
        </w:rPr>
      </w:pPr>
      <w:bookmarkStart w:id="139" w:name="_Ref60766934"/>
      <w:bookmarkStart w:id="140" w:name="_Ref59367292"/>
      <w:bookmarkStart w:id="141" w:name="_Hlk61714719"/>
      <w:r w:rsidRPr="00D83378">
        <w:rPr>
          <w:i/>
          <w:iCs/>
        </w:rPr>
        <w:t xml:space="preserve">Table </w:t>
      </w:r>
      <w:r w:rsidRPr="00D83378">
        <w:rPr>
          <w:i/>
          <w:iCs/>
        </w:rPr>
        <w:fldChar w:fldCharType="begin"/>
      </w:r>
      <w:r w:rsidRPr="00D83378">
        <w:rPr>
          <w:i/>
          <w:iCs/>
        </w:rPr>
        <w:instrText xml:space="preserve"> SEQ Table \* ARABIC </w:instrText>
      </w:r>
      <w:r w:rsidRPr="00D83378">
        <w:rPr>
          <w:i/>
          <w:iCs/>
        </w:rPr>
        <w:fldChar w:fldCharType="separate"/>
      </w:r>
      <w:r w:rsidR="00A17F6F">
        <w:rPr>
          <w:i/>
          <w:iCs/>
          <w:noProof/>
        </w:rPr>
        <w:t>12</w:t>
      </w:r>
      <w:r w:rsidRPr="00D83378">
        <w:rPr>
          <w:i/>
          <w:iCs/>
        </w:rPr>
        <w:fldChar w:fldCharType="end"/>
      </w:r>
      <w:bookmarkEnd w:id="139"/>
      <w:r w:rsidRPr="00D83378">
        <w:rPr>
          <w:i/>
          <w:iCs/>
        </w:rPr>
        <w:t xml:space="preserve"> – I/O data of </w:t>
      </w:r>
      <w:bookmarkEnd w:id="140"/>
      <w:r w:rsidRPr="00FD503F">
        <w:rPr>
          <w:i/>
          <w:iCs/>
        </w:rPr>
        <w:t>Human-CAV Interaction AIMs</w:t>
      </w:r>
    </w:p>
    <w:bookmarkEnd w:id="141"/>
    <w:p w14:paraId="33E2202D" w14:textId="77777777" w:rsidR="00FD503F" w:rsidRPr="00D83378" w:rsidRDefault="00FD503F" w:rsidP="00FD503F"/>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14"/>
        <w:gridCol w:w="2633"/>
        <w:gridCol w:w="3198"/>
      </w:tblGrid>
      <w:tr w:rsidR="001C0BD8" w:rsidRPr="00D83378" w14:paraId="63F98794" w14:textId="77777777" w:rsidTr="001C0BD8">
        <w:trPr>
          <w:jc w:val="center"/>
        </w:trPr>
        <w:tc>
          <w:tcPr>
            <w:tcW w:w="0" w:type="auto"/>
          </w:tcPr>
          <w:p w14:paraId="04F93951" w14:textId="77777777" w:rsidR="001C0BD8" w:rsidRPr="00D83378" w:rsidRDefault="001C0BD8" w:rsidP="00C7669F">
            <w:pPr>
              <w:jc w:val="center"/>
              <w:rPr>
                <w:b/>
                <w:bCs/>
              </w:rPr>
            </w:pPr>
            <w:r w:rsidRPr="00D83378">
              <w:rPr>
                <w:b/>
                <w:bCs/>
              </w:rPr>
              <w:t>AIM</w:t>
            </w:r>
          </w:p>
        </w:tc>
        <w:tc>
          <w:tcPr>
            <w:tcW w:w="0" w:type="auto"/>
          </w:tcPr>
          <w:p w14:paraId="6818792B" w14:textId="77777777" w:rsidR="001C0BD8" w:rsidRPr="00D83378" w:rsidRDefault="001C0BD8" w:rsidP="00C7669F">
            <w:pPr>
              <w:jc w:val="center"/>
              <w:rPr>
                <w:b/>
                <w:bCs/>
              </w:rPr>
            </w:pPr>
            <w:r w:rsidRPr="00D83378">
              <w:rPr>
                <w:b/>
                <w:bCs/>
              </w:rPr>
              <w:t>Input Data</w:t>
            </w:r>
          </w:p>
        </w:tc>
        <w:tc>
          <w:tcPr>
            <w:tcW w:w="0" w:type="auto"/>
          </w:tcPr>
          <w:p w14:paraId="0DED4EED" w14:textId="7D6B6C2A" w:rsidR="001C0BD8" w:rsidRPr="00D83378" w:rsidRDefault="001C0BD8" w:rsidP="00C7669F">
            <w:pPr>
              <w:jc w:val="center"/>
              <w:rPr>
                <w:b/>
                <w:bCs/>
              </w:rPr>
            </w:pPr>
            <w:r w:rsidRPr="00D83378">
              <w:rPr>
                <w:b/>
                <w:bCs/>
              </w:rPr>
              <w:t>Output Data</w:t>
            </w:r>
          </w:p>
        </w:tc>
      </w:tr>
      <w:tr w:rsidR="00BF4B46" w:rsidRPr="00D83378" w14:paraId="06160CFC" w14:textId="77777777" w:rsidTr="001C0BD8">
        <w:trPr>
          <w:jc w:val="center"/>
        </w:trPr>
        <w:tc>
          <w:tcPr>
            <w:tcW w:w="0" w:type="auto"/>
          </w:tcPr>
          <w:p w14:paraId="148DCBB3" w14:textId="414201EC" w:rsidR="00BF4B46" w:rsidRDefault="00BF4B46" w:rsidP="006D1F32">
            <w:pPr>
              <w:rPr>
                <w:b/>
                <w:bCs/>
              </w:rPr>
            </w:pPr>
            <w:r>
              <w:rPr>
                <w:b/>
                <w:bCs/>
              </w:rPr>
              <w:t>Speech Separation</w:t>
            </w:r>
          </w:p>
        </w:tc>
        <w:tc>
          <w:tcPr>
            <w:tcW w:w="0" w:type="auto"/>
          </w:tcPr>
          <w:p w14:paraId="1ECC5564" w14:textId="63508931" w:rsidR="00BF4B46" w:rsidRDefault="00BF4B46" w:rsidP="006D1F32">
            <w:r>
              <w:t>Input Audio</w:t>
            </w:r>
          </w:p>
        </w:tc>
        <w:tc>
          <w:tcPr>
            <w:tcW w:w="0" w:type="auto"/>
          </w:tcPr>
          <w:p w14:paraId="1FF49C1F" w14:textId="257D8122" w:rsidR="00BF4B46" w:rsidRPr="002866D7" w:rsidRDefault="00BF4B46" w:rsidP="006D1F32">
            <w:r>
              <w:t>Separated Speech</w:t>
            </w:r>
          </w:p>
        </w:tc>
      </w:tr>
      <w:tr w:rsidR="00C55F07" w:rsidRPr="00D83378" w14:paraId="48B91E24" w14:textId="77777777" w:rsidTr="001C0BD8">
        <w:trPr>
          <w:jc w:val="center"/>
        </w:trPr>
        <w:tc>
          <w:tcPr>
            <w:tcW w:w="0" w:type="auto"/>
          </w:tcPr>
          <w:p w14:paraId="6C5C5246" w14:textId="67CEF6D4" w:rsidR="00C55F07" w:rsidRDefault="00C55F07" w:rsidP="006D1F32">
            <w:pPr>
              <w:rPr>
                <w:b/>
                <w:bCs/>
              </w:rPr>
            </w:pPr>
            <w:r>
              <w:rPr>
                <w:b/>
                <w:bCs/>
              </w:rPr>
              <w:t>Internal AV Scene</w:t>
            </w:r>
          </w:p>
        </w:tc>
        <w:tc>
          <w:tcPr>
            <w:tcW w:w="0" w:type="auto"/>
          </w:tcPr>
          <w:p w14:paraId="2CCD37D3" w14:textId="08D67707" w:rsidR="00C55F07" w:rsidRDefault="00C55F07" w:rsidP="006D1F32">
            <w:r>
              <w:t>Input Video</w:t>
            </w:r>
          </w:p>
        </w:tc>
        <w:tc>
          <w:tcPr>
            <w:tcW w:w="0" w:type="auto"/>
          </w:tcPr>
          <w:p w14:paraId="57E35ECF" w14:textId="5C1A6D60" w:rsidR="00C55F07" w:rsidRDefault="00C55F07" w:rsidP="006D1F32">
            <w:r>
              <w:t>Face Objects</w:t>
            </w:r>
          </w:p>
        </w:tc>
      </w:tr>
      <w:tr w:rsidR="00246C7C" w:rsidRPr="00D83378" w14:paraId="33314F4E" w14:textId="77777777" w:rsidTr="001C0BD8">
        <w:trPr>
          <w:jc w:val="center"/>
        </w:trPr>
        <w:tc>
          <w:tcPr>
            <w:tcW w:w="0" w:type="auto"/>
          </w:tcPr>
          <w:p w14:paraId="46F2F40E" w14:textId="3F2515C8" w:rsidR="00246C7C" w:rsidRDefault="00246C7C" w:rsidP="00246C7C">
            <w:pPr>
              <w:rPr>
                <w:b/>
                <w:bCs/>
              </w:rPr>
            </w:pPr>
            <w:r>
              <w:rPr>
                <w:b/>
                <w:bCs/>
              </w:rPr>
              <w:t>Speaker Recognition</w:t>
            </w:r>
          </w:p>
        </w:tc>
        <w:tc>
          <w:tcPr>
            <w:tcW w:w="0" w:type="auto"/>
          </w:tcPr>
          <w:p w14:paraId="7189A263" w14:textId="772D9FDF" w:rsidR="00246C7C" w:rsidRDefault="00246C7C" w:rsidP="00246C7C">
            <w:r>
              <w:t>Separated Speech</w:t>
            </w:r>
          </w:p>
        </w:tc>
        <w:tc>
          <w:tcPr>
            <w:tcW w:w="0" w:type="auto"/>
          </w:tcPr>
          <w:p w14:paraId="48279FFC" w14:textId="67091BDD" w:rsidR="00246C7C" w:rsidRDefault="00246C7C" w:rsidP="00246C7C">
            <w:r>
              <w:t>Speaker ID</w:t>
            </w:r>
          </w:p>
        </w:tc>
      </w:tr>
      <w:tr w:rsidR="00246C7C" w:rsidRPr="00D83378" w14:paraId="622B9BEF" w14:textId="77777777" w:rsidTr="00C7669F">
        <w:trPr>
          <w:jc w:val="center"/>
        </w:trPr>
        <w:tc>
          <w:tcPr>
            <w:tcW w:w="0" w:type="auto"/>
          </w:tcPr>
          <w:p w14:paraId="12E5B1E0" w14:textId="62B4B66E" w:rsidR="00246C7C" w:rsidRDefault="00246C7C" w:rsidP="00246C7C">
            <w:pPr>
              <w:rPr>
                <w:b/>
                <w:bCs/>
              </w:rPr>
            </w:pPr>
            <w:r>
              <w:rPr>
                <w:b/>
                <w:bCs/>
              </w:rPr>
              <w:t xml:space="preserve">Speech </w:t>
            </w:r>
            <w:r w:rsidR="005B7FEA">
              <w:rPr>
                <w:b/>
                <w:bCs/>
              </w:rPr>
              <w:t>R</w:t>
            </w:r>
            <w:r>
              <w:rPr>
                <w:b/>
                <w:bCs/>
              </w:rPr>
              <w:t>ecognition</w:t>
            </w:r>
          </w:p>
        </w:tc>
        <w:tc>
          <w:tcPr>
            <w:tcW w:w="0" w:type="auto"/>
          </w:tcPr>
          <w:p w14:paraId="10E58E8F" w14:textId="5774BCD0" w:rsidR="00246C7C" w:rsidRPr="00D83378" w:rsidRDefault="00246C7C" w:rsidP="00246C7C">
            <w:r>
              <w:t>Separated Speech</w:t>
            </w:r>
          </w:p>
        </w:tc>
        <w:tc>
          <w:tcPr>
            <w:tcW w:w="0" w:type="auto"/>
          </w:tcPr>
          <w:p w14:paraId="64FB46A2" w14:textId="77777777" w:rsidR="00C55F07" w:rsidRDefault="00C55F07" w:rsidP="00246C7C">
            <w:r w:rsidRPr="002866D7">
              <w:t>Emotion</w:t>
            </w:r>
            <w:r>
              <w:t xml:space="preserve"> (Speech)</w:t>
            </w:r>
          </w:p>
          <w:p w14:paraId="364DCFDA" w14:textId="18ACCC13" w:rsidR="00246C7C" w:rsidRPr="002866D7" w:rsidRDefault="00246C7C" w:rsidP="00C55F07">
            <w:r w:rsidRPr="002866D7">
              <w:t>Text</w:t>
            </w:r>
            <w:r w:rsidR="00C55F07">
              <w:t xml:space="preserve"> (Speech)</w:t>
            </w:r>
          </w:p>
        </w:tc>
      </w:tr>
      <w:tr w:rsidR="00246C7C" w:rsidRPr="00D83378" w14:paraId="05D2A62D" w14:textId="77777777" w:rsidTr="001C0BD8">
        <w:trPr>
          <w:jc w:val="center"/>
        </w:trPr>
        <w:tc>
          <w:tcPr>
            <w:tcW w:w="0" w:type="auto"/>
          </w:tcPr>
          <w:p w14:paraId="7D5642D8" w14:textId="6A972AC0" w:rsidR="00246C7C" w:rsidRPr="005F63FA" w:rsidRDefault="00246C7C" w:rsidP="00246C7C">
            <w:pPr>
              <w:rPr>
                <w:b/>
                <w:bCs/>
              </w:rPr>
            </w:pPr>
            <w:r>
              <w:rPr>
                <w:b/>
                <w:bCs/>
              </w:rPr>
              <w:t xml:space="preserve">Object and </w:t>
            </w:r>
            <w:r w:rsidR="0099499C">
              <w:rPr>
                <w:b/>
                <w:bCs/>
              </w:rPr>
              <w:t>G</w:t>
            </w:r>
            <w:r>
              <w:rPr>
                <w:b/>
                <w:bCs/>
              </w:rPr>
              <w:t xml:space="preserve">esture </w:t>
            </w:r>
            <w:r w:rsidR="0099499C">
              <w:rPr>
                <w:b/>
                <w:bCs/>
              </w:rPr>
              <w:t>A</w:t>
            </w:r>
            <w:r>
              <w:rPr>
                <w:b/>
                <w:bCs/>
              </w:rPr>
              <w:t>nalysis</w:t>
            </w:r>
          </w:p>
        </w:tc>
        <w:tc>
          <w:tcPr>
            <w:tcW w:w="0" w:type="auto"/>
          </w:tcPr>
          <w:p w14:paraId="714F4962" w14:textId="4482AC8E" w:rsidR="00246C7C" w:rsidRPr="00D83378" w:rsidRDefault="00C55F07" w:rsidP="00246C7C">
            <w:r>
              <w:t xml:space="preserve">Input </w:t>
            </w:r>
            <w:r w:rsidR="00246C7C">
              <w:t>Video</w:t>
            </w:r>
          </w:p>
        </w:tc>
        <w:tc>
          <w:tcPr>
            <w:tcW w:w="0" w:type="auto"/>
          </w:tcPr>
          <w:p w14:paraId="74264B2D" w14:textId="1905B1A4" w:rsidR="00246C7C" w:rsidRPr="002866D7" w:rsidRDefault="00246C7C" w:rsidP="00246C7C">
            <w:r w:rsidRPr="002866D7">
              <w:t xml:space="preserve">Object </w:t>
            </w:r>
            <w:r>
              <w:t>ID</w:t>
            </w:r>
          </w:p>
          <w:p w14:paraId="6E52EF0F" w14:textId="77777777" w:rsidR="00246C7C" w:rsidRDefault="00C55F07" w:rsidP="00246C7C">
            <w:r>
              <w:t>Emotion (</w:t>
            </w:r>
            <w:r w:rsidR="00246C7C" w:rsidRPr="002866D7">
              <w:t>Gesture</w:t>
            </w:r>
            <w:r>
              <w:t>)</w:t>
            </w:r>
          </w:p>
          <w:p w14:paraId="09BF2A9E" w14:textId="094802C9" w:rsidR="0099499C" w:rsidRPr="002866D7" w:rsidRDefault="0099499C" w:rsidP="00246C7C">
            <w:r>
              <w:t>Meaning (Gesture)</w:t>
            </w:r>
          </w:p>
        </w:tc>
      </w:tr>
      <w:tr w:rsidR="00246C7C" w:rsidRPr="00D83378" w14:paraId="7F4A8D2C" w14:textId="77777777" w:rsidTr="001C0BD8">
        <w:trPr>
          <w:jc w:val="center"/>
        </w:trPr>
        <w:tc>
          <w:tcPr>
            <w:tcW w:w="0" w:type="auto"/>
          </w:tcPr>
          <w:p w14:paraId="0B792A64" w14:textId="4C7936E2" w:rsidR="00246C7C" w:rsidRPr="005F63FA" w:rsidRDefault="00246C7C" w:rsidP="00246C7C">
            <w:r>
              <w:rPr>
                <w:b/>
                <w:bCs/>
              </w:rPr>
              <w:t xml:space="preserve">Face </w:t>
            </w:r>
            <w:r w:rsidR="0099499C">
              <w:rPr>
                <w:b/>
                <w:bCs/>
              </w:rPr>
              <w:t>A</w:t>
            </w:r>
            <w:r>
              <w:rPr>
                <w:b/>
                <w:bCs/>
              </w:rPr>
              <w:t>nalysis</w:t>
            </w:r>
          </w:p>
        </w:tc>
        <w:tc>
          <w:tcPr>
            <w:tcW w:w="0" w:type="auto"/>
          </w:tcPr>
          <w:p w14:paraId="425C00CA" w14:textId="46229316" w:rsidR="00246C7C" w:rsidRPr="00D83378" w:rsidRDefault="00F44D36" w:rsidP="00246C7C">
            <w:r>
              <w:t>Face Objects</w:t>
            </w:r>
          </w:p>
        </w:tc>
        <w:tc>
          <w:tcPr>
            <w:tcW w:w="0" w:type="auto"/>
          </w:tcPr>
          <w:p w14:paraId="7B942A86" w14:textId="710E9523" w:rsidR="00246C7C" w:rsidRPr="002866D7" w:rsidRDefault="00246C7C" w:rsidP="00246C7C">
            <w:r w:rsidRPr="002866D7">
              <w:t>Emotion</w:t>
            </w:r>
            <w:r>
              <w:t xml:space="preserve"> (Face)</w:t>
            </w:r>
          </w:p>
          <w:p w14:paraId="673F37BF" w14:textId="387815AD" w:rsidR="00246C7C" w:rsidRPr="002866D7" w:rsidRDefault="00246C7C" w:rsidP="00246C7C">
            <w:r w:rsidRPr="002866D7">
              <w:t>Meaning</w:t>
            </w:r>
            <w:r>
              <w:t xml:space="preserve"> (Face)</w:t>
            </w:r>
          </w:p>
        </w:tc>
      </w:tr>
      <w:tr w:rsidR="00F44D36" w:rsidRPr="00D83378" w14:paraId="12D8C80B" w14:textId="77777777" w:rsidTr="001C0BD8">
        <w:trPr>
          <w:jc w:val="center"/>
        </w:trPr>
        <w:tc>
          <w:tcPr>
            <w:tcW w:w="0" w:type="auto"/>
          </w:tcPr>
          <w:p w14:paraId="2F851B60" w14:textId="3C00D45D" w:rsidR="00F44D36" w:rsidRDefault="00F44D36" w:rsidP="00F44D36">
            <w:pPr>
              <w:rPr>
                <w:b/>
                <w:bCs/>
              </w:rPr>
            </w:pPr>
            <w:r>
              <w:rPr>
                <w:b/>
                <w:bCs/>
              </w:rPr>
              <w:t xml:space="preserve">Face </w:t>
            </w:r>
            <w:r w:rsidR="0099499C">
              <w:rPr>
                <w:b/>
                <w:bCs/>
              </w:rPr>
              <w:t>I</w:t>
            </w:r>
            <w:r>
              <w:rPr>
                <w:b/>
                <w:bCs/>
              </w:rPr>
              <w:t>dentification</w:t>
            </w:r>
          </w:p>
        </w:tc>
        <w:tc>
          <w:tcPr>
            <w:tcW w:w="0" w:type="auto"/>
          </w:tcPr>
          <w:p w14:paraId="2077EC8C" w14:textId="37717D66" w:rsidR="00F44D36" w:rsidRDefault="00F44D36" w:rsidP="00F44D36">
            <w:r>
              <w:t>Face Objects</w:t>
            </w:r>
          </w:p>
        </w:tc>
        <w:tc>
          <w:tcPr>
            <w:tcW w:w="0" w:type="auto"/>
          </w:tcPr>
          <w:p w14:paraId="33BA72F4" w14:textId="3C769D4C" w:rsidR="00F44D36" w:rsidRPr="002866D7" w:rsidRDefault="00F44D36" w:rsidP="00F44D36">
            <w:r w:rsidRPr="002866D7">
              <w:t>Face I</w:t>
            </w:r>
            <w:r>
              <w:t>D</w:t>
            </w:r>
          </w:p>
        </w:tc>
      </w:tr>
      <w:tr w:rsidR="00F03E2B" w:rsidRPr="00D83378" w14:paraId="568BBD45" w14:textId="77777777" w:rsidTr="00C7669F">
        <w:trPr>
          <w:jc w:val="center"/>
        </w:trPr>
        <w:tc>
          <w:tcPr>
            <w:tcW w:w="0" w:type="auto"/>
          </w:tcPr>
          <w:p w14:paraId="34306B09" w14:textId="77777777" w:rsidR="0099499C" w:rsidRDefault="0099499C" w:rsidP="00C7669F">
            <w:pPr>
              <w:rPr>
                <w:b/>
                <w:bCs/>
              </w:rPr>
            </w:pPr>
            <w:r>
              <w:rPr>
                <w:b/>
                <w:bCs/>
              </w:rPr>
              <w:t>Full World Representation Viewer</w:t>
            </w:r>
          </w:p>
        </w:tc>
        <w:tc>
          <w:tcPr>
            <w:tcW w:w="0" w:type="auto"/>
          </w:tcPr>
          <w:p w14:paraId="19F2B702" w14:textId="77777777" w:rsidR="0099499C" w:rsidRDefault="0099499C" w:rsidP="00C7669F">
            <w:r>
              <w:t>Full World Representation</w:t>
            </w:r>
          </w:p>
          <w:p w14:paraId="195887A4" w14:textId="7A515F54" w:rsidR="005B7FEA" w:rsidRDefault="005B7FEA" w:rsidP="00C7669F">
            <w:r>
              <w:t xml:space="preserve">Viewer Command </w:t>
            </w:r>
          </w:p>
        </w:tc>
        <w:tc>
          <w:tcPr>
            <w:tcW w:w="0" w:type="auto"/>
          </w:tcPr>
          <w:p w14:paraId="74584B9B" w14:textId="77777777" w:rsidR="0099499C" w:rsidRDefault="0099499C" w:rsidP="00C7669F">
            <w:r>
              <w:t>FWRV Audio</w:t>
            </w:r>
          </w:p>
          <w:p w14:paraId="7A597FE0" w14:textId="77777777" w:rsidR="0099499C" w:rsidRDefault="0099499C" w:rsidP="00C7669F">
            <w:r>
              <w:t>FWRV Video</w:t>
            </w:r>
          </w:p>
        </w:tc>
      </w:tr>
      <w:tr w:rsidR="00F44D36" w:rsidRPr="00D83378" w14:paraId="7CBD2A1C" w14:textId="77777777" w:rsidTr="00C7669F">
        <w:trPr>
          <w:jc w:val="center"/>
        </w:trPr>
        <w:tc>
          <w:tcPr>
            <w:tcW w:w="0" w:type="auto"/>
          </w:tcPr>
          <w:p w14:paraId="5FB8294E" w14:textId="0C4EC4C9" w:rsidR="00F44D36" w:rsidRDefault="00F44D36" w:rsidP="00F44D36">
            <w:pPr>
              <w:rPr>
                <w:b/>
                <w:bCs/>
              </w:rPr>
            </w:pPr>
            <w:r>
              <w:rPr>
                <w:b/>
                <w:bCs/>
              </w:rPr>
              <w:t xml:space="preserve">Emotion </w:t>
            </w:r>
            <w:r w:rsidR="0099499C">
              <w:rPr>
                <w:b/>
                <w:bCs/>
              </w:rPr>
              <w:t>Fusion</w:t>
            </w:r>
          </w:p>
        </w:tc>
        <w:tc>
          <w:tcPr>
            <w:tcW w:w="0" w:type="auto"/>
          </w:tcPr>
          <w:p w14:paraId="37158994" w14:textId="6962FA3F" w:rsidR="00F44D36" w:rsidRDefault="00F44D36" w:rsidP="00F44D36">
            <w:r>
              <w:t>Emotion (Speech)</w:t>
            </w:r>
          </w:p>
          <w:p w14:paraId="504BC975" w14:textId="19188483" w:rsidR="00F44D36" w:rsidRDefault="00F44D36" w:rsidP="00F44D36">
            <w:r>
              <w:t>Emotion (Face)</w:t>
            </w:r>
          </w:p>
          <w:p w14:paraId="067C6D6A" w14:textId="0CC69B5A" w:rsidR="00F44D36" w:rsidRPr="00D83378" w:rsidRDefault="00F44D36" w:rsidP="00F44D36">
            <w:r>
              <w:t>Emotion (Gesture)</w:t>
            </w:r>
          </w:p>
        </w:tc>
        <w:tc>
          <w:tcPr>
            <w:tcW w:w="0" w:type="auto"/>
          </w:tcPr>
          <w:p w14:paraId="6E7E422A" w14:textId="03878FF1" w:rsidR="00F44D36" w:rsidRPr="00D83378" w:rsidRDefault="00F44D36" w:rsidP="00F44D36">
            <w:r>
              <w:t>F</w:t>
            </w:r>
            <w:r w:rsidR="0099499C">
              <w:t>used</w:t>
            </w:r>
            <w:r>
              <w:t xml:space="preserve"> </w:t>
            </w:r>
            <w:r w:rsidR="0099499C">
              <w:t>E</w:t>
            </w:r>
            <w:r>
              <w:t>motion</w:t>
            </w:r>
          </w:p>
        </w:tc>
      </w:tr>
      <w:tr w:rsidR="00F44D36" w:rsidRPr="00D83378" w14:paraId="1A925CA7" w14:textId="77777777" w:rsidTr="001C0BD8">
        <w:trPr>
          <w:jc w:val="center"/>
        </w:trPr>
        <w:tc>
          <w:tcPr>
            <w:tcW w:w="0" w:type="auto"/>
          </w:tcPr>
          <w:p w14:paraId="6FD74ED9" w14:textId="45E35170" w:rsidR="00F44D36" w:rsidRDefault="00F44D36" w:rsidP="00F44D36">
            <w:pPr>
              <w:rPr>
                <w:b/>
                <w:bCs/>
              </w:rPr>
            </w:pPr>
            <w:r>
              <w:rPr>
                <w:b/>
                <w:bCs/>
              </w:rPr>
              <w:t xml:space="preserve">Language </w:t>
            </w:r>
            <w:r w:rsidR="0099499C">
              <w:rPr>
                <w:b/>
                <w:bCs/>
              </w:rPr>
              <w:t>U</w:t>
            </w:r>
            <w:r>
              <w:rPr>
                <w:b/>
                <w:bCs/>
              </w:rPr>
              <w:t>nderstanding</w:t>
            </w:r>
          </w:p>
        </w:tc>
        <w:tc>
          <w:tcPr>
            <w:tcW w:w="0" w:type="auto"/>
          </w:tcPr>
          <w:p w14:paraId="7E327FF4" w14:textId="7263ADEC" w:rsidR="0099499C" w:rsidRDefault="0099499C" w:rsidP="0099499C">
            <w:r>
              <w:t>Text (Speech)</w:t>
            </w:r>
          </w:p>
          <w:p w14:paraId="7514215B" w14:textId="665A43B8" w:rsidR="0099499C" w:rsidRDefault="0099499C" w:rsidP="0099499C">
            <w:r>
              <w:t>Input Text</w:t>
            </w:r>
          </w:p>
          <w:p w14:paraId="31F8BD97" w14:textId="7D8F0963" w:rsidR="00F44D36" w:rsidRPr="00D83378" w:rsidRDefault="00F44D36" w:rsidP="00F44D36">
            <w:r>
              <w:t>Object ID</w:t>
            </w:r>
          </w:p>
        </w:tc>
        <w:tc>
          <w:tcPr>
            <w:tcW w:w="0" w:type="auto"/>
          </w:tcPr>
          <w:p w14:paraId="2E01DD98" w14:textId="4E202D82" w:rsidR="00F44D36" w:rsidRDefault="00F44D36" w:rsidP="00F44D36">
            <w:r w:rsidRPr="005B7FEA">
              <w:t xml:space="preserve">Text </w:t>
            </w:r>
            <w:r w:rsidR="0099499C" w:rsidRPr="005B7FEA">
              <w:t xml:space="preserve"> (Language Understanding)</w:t>
            </w:r>
          </w:p>
          <w:p w14:paraId="2E8E0CEB" w14:textId="7C28A11B" w:rsidR="00F44D36" w:rsidRPr="00D83378" w:rsidRDefault="00F44D36" w:rsidP="00F44D36">
            <w:r>
              <w:t>Meaning (Text)</w:t>
            </w:r>
          </w:p>
        </w:tc>
      </w:tr>
      <w:tr w:rsidR="00F44D36" w:rsidRPr="00D83378" w14:paraId="567DB97A" w14:textId="77777777" w:rsidTr="001C0BD8">
        <w:trPr>
          <w:jc w:val="center"/>
        </w:trPr>
        <w:tc>
          <w:tcPr>
            <w:tcW w:w="0" w:type="auto"/>
          </w:tcPr>
          <w:p w14:paraId="28F0BEC4" w14:textId="6E3EE4FD" w:rsidR="00F44D36" w:rsidRDefault="00F44D36" w:rsidP="00F44D36">
            <w:pPr>
              <w:rPr>
                <w:b/>
                <w:bCs/>
              </w:rPr>
            </w:pPr>
            <w:r>
              <w:rPr>
                <w:b/>
                <w:bCs/>
              </w:rPr>
              <w:t>Question analysis</w:t>
            </w:r>
          </w:p>
        </w:tc>
        <w:tc>
          <w:tcPr>
            <w:tcW w:w="0" w:type="auto"/>
          </w:tcPr>
          <w:p w14:paraId="343B9A56" w14:textId="6929A2AA" w:rsidR="00F44D36" w:rsidRDefault="00F44D36" w:rsidP="00F44D36">
            <w:r>
              <w:t>Meaning (</w:t>
            </w:r>
            <w:r w:rsidR="0099499C">
              <w:t>Text)</w:t>
            </w:r>
          </w:p>
          <w:p w14:paraId="595CBB2E" w14:textId="77777777" w:rsidR="0099499C" w:rsidRDefault="0099499C" w:rsidP="00F44D36">
            <w:r>
              <w:t>Meaning (Gesture)</w:t>
            </w:r>
          </w:p>
          <w:p w14:paraId="36D33DB2" w14:textId="3FAFE122" w:rsidR="00F44D36" w:rsidRPr="00D83378" w:rsidRDefault="00F44D36" w:rsidP="00F44D36">
            <w:r>
              <w:t>Meaning (Face)</w:t>
            </w:r>
          </w:p>
        </w:tc>
        <w:tc>
          <w:tcPr>
            <w:tcW w:w="0" w:type="auto"/>
          </w:tcPr>
          <w:p w14:paraId="038275DB" w14:textId="7299E556" w:rsidR="0099499C" w:rsidRDefault="0099499C" w:rsidP="00F44D36">
            <w:r>
              <w:t>Fused Meaning</w:t>
            </w:r>
          </w:p>
          <w:p w14:paraId="60F29CFE" w14:textId="5585A7C8" w:rsidR="00F44D36" w:rsidRPr="00D83378" w:rsidRDefault="00F44D36" w:rsidP="00F44D36">
            <w:r>
              <w:t>Intention</w:t>
            </w:r>
          </w:p>
        </w:tc>
      </w:tr>
      <w:tr w:rsidR="00F44D36" w:rsidRPr="00D83378" w14:paraId="000494B5" w14:textId="77777777" w:rsidTr="001C0BD8">
        <w:trPr>
          <w:jc w:val="center"/>
        </w:trPr>
        <w:tc>
          <w:tcPr>
            <w:tcW w:w="0" w:type="auto"/>
          </w:tcPr>
          <w:p w14:paraId="7E5170DD" w14:textId="04FB1647" w:rsidR="00F44D36" w:rsidRDefault="00F44D36" w:rsidP="00F44D36">
            <w:pPr>
              <w:rPr>
                <w:b/>
                <w:bCs/>
              </w:rPr>
            </w:pPr>
            <w:r>
              <w:rPr>
                <w:b/>
                <w:bCs/>
              </w:rPr>
              <w:t>Question and dialogue processing</w:t>
            </w:r>
          </w:p>
        </w:tc>
        <w:tc>
          <w:tcPr>
            <w:tcW w:w="0" w:type="auto"/>
          </w:tcPr>
          <w:p w14:paraId="0991D9FE" w14:textId="76A3DB00" w:rsidR="00F44D36" w:rsidRDefault="00F44D36" w:rsidP="00F44D36">
            <w:r>
              <w:t>Input Text</w:t>
            </w:r>
          </w:p>
          <w:p w14:paraId="4B450A71" w14:textId="32372BA3" w:rsidR="00F44D36" w:rsidRDefault="00F44D36" w:rsidP="00F44D36">
            <w:r>
              <w:t>Speaker ID</w:t>
            </w:r>
          </w:p>
          <w:p w14:paraId="7C3CE135" w14:textId="071576EE" w:rsidR="00F44D36" w:rsidRDefault="00F44D36" w:rsidP="00F44D36">
            <w:r>
              <w:t>Fused emotion</w:t>
            </w:r>
          </w:p>
          <w:p w14:paraId="5D80398A" w14:textId="48DA4D0F" w:rsidR="00F44D36" w:rsidRDefault="00F44D36" w:rsidP="00F44D36">
            <w:r>
              <w:t>Text (Speech)</w:t>
            </w:r>
          </w:p>
          <w:p w14:paraId="79CB089F" w14:textId="56E59D87" w:rsidR="00C55F07" w:rsidRDefault="00C55F07" w:rsidP="00F44D36">
            <w:r>
              <w:t>Fused Meaning</w:t>
            </w:r>
          </w:p>
          <w:p w14:paraId="7A15760D" w14:textId="5252BDB8" w:rsidR="00F44D36" w:rsidRDefault="00F44D36" w:rsidP="00F44D36">
            <w:r>
              <w:t>Intention</w:t>
            </w:r>
          </w:p>
          <w:p w14:paraId="2CCE6443" w14:textId="77777777" w:rsidR="00C55F07" w:rsidRDefault="00C55F07" w:rsidP="00C55F07">
            <w:r>
              <w:t>Face ID</w:t>
            </w:r>
          </w:p>
          <w:p w14:paraId="1563D4C9" w14:textId="3806FC9E" w:rsidR="00F44D36" w:rsidRPr="00D83378" w:rsidRDefault="00C55F07" w:rsidP="00F44D36">
            <w:r>
              <w:t>Face Objects</w:t>
            </w:r>
          </w:p>
        </w:tc>
        <w:tc>
          <w:tcPr>
            <w:tcW w:w="0" w:type="auto"/>
          </w:tcPr>
          <w:p w14:paraId="09550638" w14:textId="07C0748D" w:rsidR="00C55F07" w:rsidRDefault="00C55F07" w:rsidP="00F44D36">
            <w:r>
              <w:t>Command/Request</w:t>
            </w:r>
          </w:p>
          <w:p w14:paraId="33D0FAE4" w14:textId="0F304E2F" w:rsidR="00C55F07" w:rsidRDefault="00C55F07" w:rsidP="00F44D36">
            <w:r>
              <w:t>Feedback/Response</w:t>
            </w:r>
          </w:p>
          <w:p w14:paraId="4A3620AB" w14:textId="2DFC5469" w:rsidR="00F44D36" w:rsidRDefault="00C55F07" w:rsidP="00F44D36">
            <w:r>
              <w:t>Concept</w:t>
            </w:r>
            <w:r w:rsidR="00F44D36">
              <w:t xml:space="preserve"> (Speech)</w:t>
            </w:r>
          </w:p>
          <w:p w14:paraId="0E280633" w14:textId="2206F8A4" w:rsidR="00C55F07" w:rsidRDefault="00C55F07" w:rsidP="00F44D36">
            <w:r>
              <w:t>Output Text</w:t>
            </w:r>
          </w:p>
          <w:p w14:paraId="31E6D84B" w14:textId="171EA837" w:rsidR="00F44D36" w:rsidRPr="00D83378" w:rsidRDefault="00C55F07" w:rsidP="00F44D36">
            <w:r>
              <w:t>Concept (</w:t>
            </w:r>
            <w:r w:rsidR="00F44D36">
              <w:t>Face</w:t>
            </w:r>
            <w:r>
              <w:t>)</w:t>
            </w:r>
          </w:p>
        </w:tc>
      </w:tr>
      <w:tr w:rsidR="00F44D36" w:rsidRPr="00D83378" w14:paraId="39D75A11" w14:textId="77777777" w:rsidTr="001C0BD8">
        <w:trPr>
          <w:jc w:val="center"/>
        </w:trPr>
        <w:tc>
          <w:tcPr>
            <w:tcW w:w="0" w:type="auto"/>
          </w:tcPr>
          <w:p w14:paraId="1BF1766E" w14:textId="0634CB62" w:rsidR="00F44D36" w:rsidRDefault="00F44D36" w:rsidP="00F44D36">
            <w:pPr>
              <w:rPr>
                <w:b/>
                <w:bCs/>
              </w:rPr>
            </w:pPr>
            <w:r>
              <w:rPr>
                <w:b/>
                <w:bCs/>
              </w:rPr>
              <w:t>Speech synthesis</w:t>
            </w:r>
          </w:p>
        </w:tc>
        <w:tc>
          <w:tcPr>
            <w:tcW w:w="0" w:type="auto"/>
          </w:tcPr>
          <w:p w14:paraId="1959183B" w14:textId="43AD38C5" w:rsidR="00F44D36" w:rsidRPr="00D83378" w:rsidRDefault="00F03E2B" w:rsidP="00F44D36">
            <w:r>
              <w:t xml:space="preserve">Concept </w:t>
            </w:r>
            <w:r w:rsidR="00F44D36">
              <w:t>(</w:t>
            </w:r>
            <w:r w:rsidR="0099499C">
              <w:t>S</w:t>
            </w:r>
            <w:r w:rsidR="00F44D36">
              <w:t>peech)</w:t>
            </w:r>
          </w:p>
        </w:tc>
        <w:tc>
          <w:tcPr>
            <w:tcW w:w="0" w:type="auto"/>
          </w:tcPr>
          <w:p w14:paraId="0A0340BD" w14:textId="3D27138C" w:rsidR="00F44D36" w:rsidRPr="00D83378" w:rsidRDefault="00F03E2B" w:rsidP="00F44D36">
            <w:r>
              <w:t xml:space="preserve">Output </w:t>
            </w:r>
            <w:r w:rsidR="00F44D36">
              <w:t>Speech</w:t>
            </w:r>
          </w:p>
        </w:tc>
      </w:tr>
      <w:tr w:rsidR="00F44D36" w:rsidRPr="00D83378" w14:paraId="4D48DC0B" w14:textId="77777777" w:rsidTr="001C0BD8">
        <w:trPr>
          <w:jc w:val="center"/>
        </w:trPr>
        <w:tc>
          <w:tcPr>
            <w:tcW w:w="0" w:type="auto"/>
          </w:tcPr>
          <w:p w14:paraId="081435CB" w14:textId="26D984AA" w:rsidR="00F44D36" w:rsidRDefault="00F44D36" w:rsidP="00F44D36">
            <w:pPr>
              <w:rPr>
                <w:b/>
                <w:bCs/>
              </w:rPr>
            </w:pPr>
            <w:r>
              <w:rPr>
                <w:b/>
                <w:bCs/>
              </w:rPr>
              <w:t>Face animation</w:t>
            </w:r>
          </w:p>
        </w:tc>
        <w:tc>
          <w:tcPr>
            <w:tcW w:w="0" w:type="auto"/>
          </w:tcPr>
          <w:p w14:paraId="0A6055A9" w14:textId="65336ABF" w:rsidR="00F44D36" w:rsidRPr="00D83378" w:rsidRDefault="00F03E2B" w:rsidP="00F44D36">
            <w:r>
              <w:t xml:space="preserve">Concept </w:t>
            </w:r>
            <w:r w:rsidR="00F44D36">
              <w:t>(face)</w:t>
            </w:r>
          </w:p>
        </w:tc>
        <w:tc>
          <w:tcPr>
            <w:tcW w:w="0" w:type="auto"/>
          </w:tcPr>
          <w:p w14:paraId="2CC2EE9E" w14:textId="76F06B26" w:rsidR="00F44D36" w:rsidRPr="00D83378" w:rsidRDefault="00F03E2B" w:rsidP="00F44D36">
            <w:r>
              <w:t>Output Video</w:t>
            </w:r>
          </w:p>
        </w:tc>
      </w:tr>
    </w:tbl>
    <w:p w14:paraId="3D9DDD00" w14:textId="77777777" w:rsidR="00375258" w:rsidRDefault="00375258" w:rsidP="00375258">
      <w:pPr>
        <w:pStyle w:val="Titolo3"/>
      </w:pPr>
      <w:bookmarkStart w:id="142" w:name="_Toc80356624"/>
      <w:bookmarkStart w:id="143" w:name="_Toc91077804"/>
      <w:r>
        <w:t>Audio</w:t>
      </w:r>
      <w:bookmarkEnd w:id="142"/>
      <w:bookmarkEnd w:id="143"/>
    </w:p>
    <w:p w14:paraId="25EA5222" w14:textId="077C66F3" w:rsidR="00375258" w:rsidRDefault="000B5EBE" w:rsidP="00375258">
      <w:pPr>
        <w:jc w:val="both"/>
      </w:pPr>
      <w:bookmarkStart w:id="144" w:name="_Hlk85020678"/>
      <w:r>
        <w:t>Mono</w:t>
      </w:r>
      <w:r w:rsidR="003F1003">
        <w:t>channel Audio is the d</w:t>
      </w:r>
      <w:r w:rsidR="003F1003" w:rsidRPr="00CF50BF">
        <w:t>igital representation of an analogue audio signal sampled at a frequency between 8-192 kHz with a number of bits between 8 bits/sample and 32 bits/sample and a quantisation that is linear or companded.</w:t>
      </w:r>
      <w:bookmarkEnd w:id="144"/>
    </w:p>
    <w:p w14:paraId="5F050DF8" w14:textId="77777777" w:rsidR="003F1003" w:rsidRDefault="003F1003" w:rsidP="00375258">
      <w:pPr>
        <w:jc w:val="both"/>
      </w:pPr>
    </w:p>
    <w:p w14:paraId="295DB8E5" w14:textId="77777777" w:rsidR="00375258" w:rsidRPr="00DC6DCF" w:rsidRDefault="00375258" w:rsidP="003E7725">
      <w:pPr>
        <w:jc w:val="both"/>
        <w:rPr>
          <w:b/>
          <w:bCs/>
          <w:lang w:val="en-US"/>
        </w:rPr>
      </w:pPr>
      <w:r w:rsidRPr="00DC6DCF">
        <w:rPr>
          <w:b/>
          <w:bCs/>
          <w:lang w:val="en-US"/>
        </w:rPr>
        <w:t>To respondents</w:t>
      </w:r>
    </w:p>
    <w:p w14:paraId="0B8AFB2B" w14:textId="19B08E25" w:rsidR="00375258" w:rsidRDefault="00375258" w:rsidP="003E7725">
      <w:pPr>
        <w:jc w:val="both"/>
        <w:rPr>
          <w:lang w:val="en-US"/>
        </w:rPr>
      </w:pPr>
      <w:r>
        <w:rPr>
          <w:lang w:val="en-US"/>
        </w:rPr>
        <w:t>Respondents are invited to comment on th</w:t>
      </w:r>
      <w:r w:rsidR="003F1003">
        <w:rPr>
          <w:lang w:val="en-US"/>
        </w:rPr>
        <w:t>e</w:t>
      </w:r>
      <w:r>
        <w:rPr>
          <w:lang w:val="en-US"/>
        </w:rPr>
        <w:t>s</w:t>
      </w:r>
      <w:r w:rsidR="003F1003">
        <w:rPr>
          <w:lang w:val="en-US"/>
        </w:rPr>
        <w:t>e definitions and/or provide specific restrictions suitable to CAV-HCI</w:t>
      </w:r>
      <w:r>
        <w:rPr>
          <w:lang w:val="en-US"/>
        </w:rPr>
        <w:t>.</w:t>
      </w:r>
    </w:p>
    <w:p w14:paraId="2549D4FE" w14:textId="77777777" w:rsidR="00F67678" w:rsidRPr="00D83378" w:rsidRDefault="00F67678" w:rsidP="003E7725">
      <w:pPr>
        <w:jc w:val="both"/>
      </w:pPr>
    </w:p>
    <w:p w14:paraId="00FDDEBD" w14:textId="77777777" w:rsidR="000E082F" w:rsidRPr="00DC6DCF" w:rsidRDefault="000E082F" w:rsidP="000E082F">
      <w:pPr>
        <w:jc w:val="both"/>
        <w:rPr>
          <w:b/>
          <w:bCs/>
          <w:lang w:val="en-US"/>
        </w:rPr>
      </w:pPr>
      <w:bookmarkStart w:id="145" w:name="_Toc80356633"/>
      <w:bookmarkStart w:id="146" w:name="_Toc80356631"/>
      <w:bookmarkStart w:id="147" w:name="_Toc64016571"/>
      <w:bookmarkStart w:id="148" w:name="_Toc80356630"/>
      <w:bookmarkStart w:id="149" w:name="_Toc80356625"/>
      <w:r w:rsidRPr="00DC6DCF">
        <w:rPr>
          <w:b/>
          <w:bCs/>
          <w:lang w:val="en-US"/>
        </w:rPr>
        <w:t>To respondents</w:t>
      </w:r>
    </w:p>
    <w:p w14:paraId="2656B13C" w14:textId="77777777" w:rsidR="000E082F" w:rsidRPr="00CA0BBF" w:rsidRDefault="000E082F" w:rsidP="000E082F">
      <w:pPr>
        <w:jc w:val="both"/>
      </w:pPr>
      <w:r>
        <w:rPr>
          <w:lang w:val="en-US"/>
        </w:rPr>
        <w:t>Respondents are requested to propose a coded representation of the above commands coordinated with the requirements of the with the Autonomous Motion Subsystem Responses. Proposals of coded representation of additional commands are welcome.</w:t>
      </w:r>
    </w:p>
    <w:p w14:paraId="6FA75778" w14:textId="363705C0" w:rsidR="00A431A2" w:rsidRDefault="00C530D9" w:rsidP="00A431A2">
      <w:pPr>
        <w:pStyle w:val="Titolo3"/>
        <w:jc w:val="both"/>
        <w:rPr>
          <w:lang w:val="en-GB"/>
        </w:rPr>
      </w:pPr>
      <w:bookmarkStart w:id="150" w:name="_Toc91077805"/>
      <w:r>
        <w:rPr>
          <w:lang w:val="en-GB"/>
        </w:rPr>
        <w:t>Verbal Interaction</w:t>
      </w:r>
      <w:bookmarkEnd w:id="150"/>
    </w:p>
    <w:bookmarkEnd w:id="145"/>
    <w:p w14:paraId="590ADEB7" w14:textId="0819FCDD" w:rsidR="00A431A2" w:rsidRDefault="00A431A2" w:rsidP="00A431A2">
      <w:pPr>
        <w:jc w:val="both"/>
        <w:rPr>
          <w:lang w:val="en-US"/>
        </w:rPr>
      </w:pPr>
      <w:r>
        <w:t xml:space="preserve">Some commands given to the </w:t>
      </w:r>
      <w:r>
        <w:rPr>
          <w:lang w:val="en-US"/>
        </w:rPr>
        <w:t>Autonomous Motion Subsystem are:</w:t>
      </w:r>
    </w:p>
    <w:p w14:paraId="110EF8E9" w14:textId="0292CE09" w:rsidR="00A431A2" w:rsidRDefault="00A431A2" w:rsidP="00AE55F3">
      <w:pPr>
        <w:pStyle w:val="Paragrafoelenco"/>
        <w:numPr>
          <w:ilvl w:val="0"/>
          <w:numId w:val="70"/>
        </w:numPr>
        <w:jc w:val="both"/>
      </w:pPr>
      <w:r>
        <w:t>Go to a Waypoint.</w:t>
      </w:r>
    </w:p>
    <w:p w14:paraId="54F6EA03" w14:textId="0E071F96" w:rsidR="00F67678" w:rsidRDefault="00F67678" w:rsidP="00AE55F3">
      <w:pPr>
        <w:pStyle w:val="Paragrafoelenco"/>
        <w:numPr>
          <w:ilvl w:val="0"/>
          <w:numId w:val="70"/>
        </w:numPr>
        <w:jc w:val="both"/>
      </w:pPr>
      <w:r>
        <w:t>How long does it take to get there.</w:t>
      </w:r>
    </w:p>
    <w:p w14:paraId="066FC1BD" w14:textId="77777777" w:rsidR="00A431A2" w:rsidRDefault="00A431A2" w:rsidP="00AE55F3">
      <w:pPr>
        <w:pStyle w:val="Paragrafoelenco"/>
        <w:numPr>
          <w:ilvl w:val="0"/>
          <w:numId w:val="70"/>
        </w:numPr>
        <w:jc w:val="both"/>
      </w:pPr>
      <w:r>
        <w:t>Park close to a Waypoint.</w:t>
      </w:r>
    </w:p>
    <w:p w14:paraId="086820E4" w14:textId="77777777" w:rsidR="00A431A2" w:rsidRDefault="00A431A2" w:rsidP="00AE55F3">
      <w:pPr>
        <w:pStyle w:val="Paragrafoelenco"/>
        <w:numPr>
          <w:ilvl w:val="0"/>
          <w:numId w:val="70"/>
        </w:numPr>
        <w:jc w:val="both"/>
      </w:pPr>
      <w:r>
        <w:t>Drive faster.</w:t>
      </w:r>
    </w:p>
    <w:p w14:paraId="1DC28B45" w14:textId="77777777" w:rsidR="00A431A2" w:rsidRDefault="00A431A2" w:rsidP="00AE55F3">
      <w:pPr>
        <w:pStyle w:val="Paragrafoelenco"/>
        <w:numPr>
          <w:ilvl w:val="0"/>
          <w:numId w:val="70"/>
        </w:numPr>
        <w:jc w:val="both"/>
      </w:pPr>
      <w:r>
        <w:t>Drive slowly.</w:t>
      </w:r>
    </w:p>
    <w:p w14:paraId="15EB0E3A" w14:textId="32A13DFA" w:rsidR="00F67678" w:rsidRDefault="00A431A2" w:rsidP="00AE55F3">
      <w:pPr>
        <w:pStyle w:val="Paragrafoelenco"/>
        <w:numPr>
          <w:ilvl w:val="0"/>
          <w:numId w:val="70"/>
        </w:numPr>
        <w:jc w:val="both"/>
      </w:pPr>
      <w:r>
        <w:t>Display Full World Representation.</w:t>
      </w:r>
    </w:p>
    <w:p w14:paraId="53B90AE1" w14:textId="6FD8EF78" w:rsidR="00633B06" w:rsidRDefault="003F1003" w:rsidP="00633B06">
      <w:pPr>
        <w:rPr>
          <w:lang w:val="en-US"/>
        </w:rPr>
      </w:pPr>
      <w:r w:rsidRPr="003F1003">
        <w:rPr>
          <w:lang w:val="en-US"/>
        </w:rPr>
        <w:t>Some of t</w:t>
      </w:r>
      <w:r w:rsidR="00633B06" w:rsidRPr="003F1003">
        <w:rPr>
          <w:lang w:val="en-US"/>
        </w:rPr>
        <w:t xml:space="preserve">he responses of </w:t>
      </w:r>
      <w:r w:rsidR="00633B06" w:rsidRPr="003F1003">
        <w:t xml:space="preserve">the </w:t>
      </w:r>
      <w:r w:rsidR="00633B06" w:rsidRPr="003F1003">
        <w:rPr>
          <w:lang w:val="en-US"/>
        </w:rPr>
        <w:t>Autonomous Motion Subsystem are:</w:t>
      </w:r>
    </w:p>
    <w:p w14:paraId="7CE34B67" w14:textId="77777777" w:rsidR="00633B06" w:rsidRDefault="00633B06" w:rsidP="00AE55F3">
      <w:pPr>
        <w:pStyle w:val="Paragrafoelenco"/>
        <w:numPr>
          <w:ilvl w:val="0"/>
          <w:numId w:val="40"/>
        </w:numPr>
        <w:rPr>
          <w:lang w:val="en-US"/>
        </w:rPr>
      </w:pPr>
      <w:r>
        <w:rPr>
          <w:lang w:val="en-US"/>
        </w:rPr>
        <w:t>Enumeration of possible routes with major features of each route.</w:t>
      </w:r>
    </w:p>
    <w:p w14:paraId="36D09D50" w14:textId="77777777" w:rsidR="00633B06" w:rsidRDefault="00633B06" w:rsidP="00AE55F3">
      <w:pPr>
        <w:pStyle w:val="Paragrafoelenco"/>
        <w:numPr>
          <w:ilvl w:val="0"/>
          <w:numId w:val="40"/>
        </w:numPr>
        <w:rPr>
          <w:lang w:val="en-US"/>
        </w:rPr>
      </w:pPr>
      <w:r>
        <w:rPr>
          <w:lang w:val="en-US"/>
        </w:rPr>
        <w:t>Enumeration of possible parking places with major features of each place.</w:t>
      </w:r>
    </w:p>
    <w:p w14:paraId="7C2FD94E" w14:textId="77777777" w:rsidR="00633B06" w:rsidRPr="00A03893" w:rsidRDefault="00633B06" w:rsidP="00AE55F3">
      <w:pPr>
        <w:pStyle w:val="Paragrafoelenco"/>
        <w:numPr>
          <w:ilvl w:val="0"/>
          <w:numId w:val="40"/>
        </w:numPr>
        <w:rPr>
          <w:lang w:val="en-US"/>
        </w:rPr>
      </w:pPr>
      <w:r>
        <w:rPr>
          <w:lang w:val="en-US"/>
        </w:rPr>
        <w:t>Announcement of obstacles preventing the expeditious accomplishment of the Command.</w:t>
      </w:r>
    </w:p>
    <w:p w14:paraId="52B07DF8" w14:textId="77777777" w:rsidR="00633B06" w:rsidRPr="00991A32" w:rsidRDefault="00633B06" w:rsidP="00AE55F3">
      <w:pPr>
        <w:pStyle w:val="Paragrafoelenco"/>
        <w:numPr>
          <w:ilvl w:val="0"/>
          <w:numId w:val="40"/>
        </w:numPr>
        <w:rPr>
          <w:lang w:val="en-US"/>
        </w:rPr>
      </w:pPr>
      <w:r>
        <w:t>Announcement that the desired Waypoint</w:t>
      </w:r>
      <w:r w:rsidRPr="00991A32">
        <w:t xml:space="preserve"> </w:t>
      </w:r>
      <w:r>
        <w:t>has been reached.</w:t>
      </w:r>
    </w:p>
    <w:p w14:paraId="19DE3B62" w14:textId="77777777" w:rsidR="000B5EBE" w:rsidRDefault="000B5EBE" w:rsidP="00633B06">
      <w:pPr>
        <w:jc w:val="both"/>
        <w:rPr>
          <w:b/>
          <w:bCs/>
          <w:lang w:val="en-US"/>
        </w:rPr>
      </w:pPr>
    </w:p>
    <w:p w14:paraId="67384102" w14:textId="44876944" w:rsidR="00633B06" w:rsidRPr="00DC6DCF" w:rsidRDefault="00633B06" w:rsidP="00633B06">
      <w:pPr>
        <w:jc w:val="both"/>
        <w:rPr>
          <w:b/>
          <w:bCs/>
          <w:lang w:val="en-US"/>
        </w:rPr>
      </w:pPr>
      <w:r w:rsidRPr="00DC6DCF">
        <w:rPr>
          <w:b/>
          <w:bCs/>
          <w:lang w:val="en-US"/>
        </w:rPr>
        <w:t>To respondents</w:t>
      </w:r>
    </w:p>
    <w:p w14:paraId="7422D698" w14:textId="58E8AC9E" w:rsidR="00633B06" w:rsidRPr="00CA0BBF" w:rsidRDefault="00633B06" w:rsidP="00633B06">
      <w:pPr>
        <w:jc w:val="both"/>
      </w:pPr>
      <w:r>
        <w:rPr>
          <w:lang w:val="en-US"/>
        </w:rPr>
        <w:t xml:space="preserve">Respondents are requested to propose a coded representation of the above </w:t>
      </w:r>
      <w:r w:rsidR="00A431A2">
        <w:rPr>
          <w:lang w:val="en-US"/>
        </w:rPr>
        <w:t>C</w:t>
      </w:r>
      <w:r>
        <w:rPr>
          <w:lang w:val="en-US"/>
        </w:rPr>
        <w:t>ommands</w:t>
      </w:r>
      <w:r w:rsidR="00A431A2">
        <w:rPr>
          <w:lang w:val="en-US"/>
        </w:rPr>
        <w:t>/Responses</w:t>
      </w:r>
      <w:r>
        <w:rPr>
          <w:lang w:val="en-US"/>
        </w:rPr>
        <w:t>. Proposals of coded representation of additional responses are welcome.</w:t>
      </w:r>
    </w:p>
    <w:p w14:paraId="615DF9C5" w14:textId="7CFD260F" w:rsidR="003B5C3C" w:rsidRDefault="003B5C3C" w:rsidP="003B5C3C">
      <w:pPr>
        <w:pStyle w:val="Titolo3"/>
        <w:jc w:val="both"/>
      </w:pPr>
      <w:bookmarkStart w:id="151" w:name="_Toc91077806"/>
      <w:r>
        <w:rPr>
          <w:lang w:val="en-US"/>
        </w:rPr>
        <w:t xml:space="preserve">Concept </w:t>
      </w:r>
      <w:r w:rsidR="00D614B9">
        <w:rPr>
          <w:lang w:val="en-US"/>
        </w:rPr>
        <w:t xml:space="preserve">Expression </w:t>
      </w:r>
      <w:r>
        <w:rPr>
          <w:lang w:val="en-US"/>
        </w:rPr>
        <w:t>(F</w:t>
      </w:r>
      <w:r>
        <w:t>ace</w:t>
      </w:r>
      <w:r>
        <w:rPr>
          <w:lang w:val="en-US"/>
        </w:rPr>
        <w:t>)</w:t>
      </w:r>
      <w:bookmarkEnd w:id="146"/>
      <w:bookmarkEnd w:id="151"/>
    </w:p>
    <w:p w14:paraId="6D43F1C6" w14:textId="24A62041" w:rsidR="003B5C3C" w:rsidRPr="00180D04"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003B5C3C" w:rsidRPr="00180D04">
        <w:t xml:space="preserve">a </w:t>
      </w:r>
      <w:r w:rsidR="00180D04">
        <w:t>L</w:t>
      </w:r>
      <w:r w:rsidR="003B5C3C" w:rsidRPr="00180D04">
        <w:t xml:space="preserve">ips </w:t>
      </w:r>
      <w:r w:rsidR="00180D04">
        <w:t>A</w:t>
      </w:r>
      <w:r w:rsidR="003B5C3C" w:rsidRPr="00180D04">
        <w:t>nimation format</w:t>
      </w:r>
      <w:r w:rsidR="00180D04">
        <w:t>.</w:t>
      </w:r>
    </w:p>
    <w:p w14:paraId="629F38C1" w14:textId="77777777" w:rsidR="003B5C3C" w:rsidRDefault="003B5C3C" w:rsidP="003B5C3C">
      <w:pPr>
        <w:jc w:val="both"/>
      </w:pPr>
    </w:p>
    <w:p w14:paraId="11513FD3" w14:textId="77777777" w:rsidR="003B5C3C" w:rsidRPr="00A03893" w:rsidRDefault="003B5C3C" w:rsidP="003B5C3C">
      <w:pPr>
        <w:jc w:val="both"/>
        <w:rPr>
          <w:b/>
          <w:bCs/>
        </w:rPr>
      </w:pPr>
      <w:r w:rsidRPr="00A03893">
        <w:rPr>
          <w:b/>
          <w:bCs/>
        </w:rPr>
        <w:t>To Respondents</w:t>
      </w:r>
    </w:p>
    <w:p w14:paraId="750A30DB" w14:textId="428E7695" w:rsidR="003B5C3C" w:rsidRPr="00180D04" w:rsidRDefault="00F1043D" w:rsidP="003B5C3C">
      <w:pPr>
        <w:jc w:val="both"/>
      </w:pPr>
      <w:r>
        <w:t xml:space="preserve">In this call, </w:t>
      </w:r>
      <w:r w:rsidR="003B5C3C" w:rsidRPr="00180D04">
        <w:t xml:space="preserve">MPAI is looking for a technology that can animate head and face </w:t>
      </w:r>
      <w:r w:rsidR="00E44B43">
        <w:t xml:space="preserve">of the avatar with the purpose to </w:t>
      </w:r>
      <w:r w:rsidR="003B5C3C" w:rsidRPr="00180D04">
        <w:t xml:space="preserve">represent: </w:t>
      </w:r>
    </w:p>
    <w:p w14:paraId="23012C09" w14:textId="77777777" w:rsidR="003B5C3C" w:rsidRPr="00180D04" w:rsidRDefault="003B5C3C" w:rsidP="00AE55F3">
      <w:pPr>
        <w:pStyle w:val="Paragrafoelenco"/>
        <w:numPr>
          <w:ilvl w:val="0"/>
          <w:numId w:val="39"/>
        </w:numPr>
        <w:jc w:val="both"/>
      </w:pPr>
      <w:r w:rsidRPr="00180D04">
        <w:t>Motion of head when speaking.</w:t>
      </w:r>
    </w:p>
    <w:p w14:paraId="7F030D16" w14:textId="77777777" w:rsidR="003B5C3C" w:rsidRPr="00180D04" w:rsidRDefault="003B5C3C" w:rsidP="00AE55F3">
      <w:pPr>
        <w:pStyle w:val="Paragrafoelenco"/>
        <w:numPr>
          <w:ilvl w:val="0"/>
          <w:numId w:val="39"/>
        </w:numPr>
        <w:jc w:val="both"/>
      </w:pPr>
      <w:r w:rsidRPr="00180D04">
        <w:t>Motion of face muscles and eyeballs.</w:t>
      </w:r>
    </w:p>
    <w:p w14:paraId="331A118F" w14:textId="77777777" w:rsidR="003B5C3C" w:rsidRPr="00180D04" w:rsidRDefault="003B5C3C" w:rsidP="00AE55F3">
      <w:pPr>
        <w:pStyle w:val="Paragrafoelenco"/>
        <w:numPr>
          <w:ilvl w:val="0"/>
          <w:numId w:val="39"/>
        </w:numPr>
        <w:jc w:val="both"/>
      </w:pPr>
      <w:r w:rsidRPr="00180D04">
        <w:t>Turning of gaze to a particular person.</w:t>
      </w:r>
    </w:p>
    <w:p w14:paraId="0A206B80" w14:textId="5974B401" w:rsidR="003B5C3C" w:rsidRPr="00180D04" w:rsidRDefault="003B5C3C" w:rsidP="00AE55F3">
      <w:pPr>
        <w:pStyle w:val="Paragrafoelenco"/>
        <w:numPr>
          <w:ilvl w:val="0"/>
          <w:numId w:val="39"/>
        </w:numPr>
        <w:jc w:val="both"/>
      </w:pPr>
      <w:r w:rsidRPr="00180D04">
        <w:t xml:space="preserve">Emotion of the associated </w:t>
      </w:r>
      <w:r w:rsidR="00E44B43">
        <w:t xml:space="preserve">spoken </w:t>
      </w:r>
      <w:r w:rsidRPr="00180D04">
        <w:t>sentence.</w:t>
      </w:r>
    </w:p>
    <w:p w14:paraId="18C8CB18" w14:textId="17FE6F6E" w:rsidR="003B5C3C" w:rsidRPr="00180D04" w:rsidRDefault="003B5C3C" w:rsidP="00AE55F3">
      <w:pPr>
        <w:pStyle w:val="Paragrafoelenco"/>
        <w:numPr>
          <w:ilvl w:val="0"/>
          <w:numId w:val="39"/>
        </w:numPr>
        <w:jc w:val="both"/>
      </w:pPr>
      <w:r w:rsidRPr="00180D04">
        <w:t xml:space="preserve">Meaning of the </w:t>
      </w:r>
      <w:r w:rsidR="00D53A7B" w:rsidRPr="00180D04">
        <w:t xml:space="preserve">associated </w:t>
      </w:r>
      <w:r w:rsidR="00E44B43">
        <w:t xml:space="preserve">spoken </w:t>
      </w:r>
      <w:r w:rsidRPr="00180D04">
        <w:t>sentence.</w:t>
      </w:r>
    </w:p>
    <w:p w14:paraId="5897F4F9" w14:textId="25E01909" w:rsidR="003B5C3C" w:rsidRDefault="003B5C3C" w:rsidP="003B5C3C">
      <w:pPr>
        <w:pStyle w:val="Titolo3"/>
        <w:jc w:val="both"/>
      </w:pPr>
      <w:bookmarkStart w:id="152" w:name="_Toc91077807"/>
      <w:r>
        <w:rPr>
          <w:lang w:val="en-US"/>
        </w:rPr>
        <w:t>Concept</w:t>
      </w:r>
      <w:r>
        <w:t xml:space="preserve"> </w:t>
      </w:r>
      <w:r w:rsidR="00D614B9">
        <w:rPr>
          <w:lang w:val="en-US"/>
        </w:rPr>
        <w:t xml:space="preserve">Expression </w:t>
      </w:r>
      <w:r>
        <w:rPr>
          <w:lang w:val="en-US"/>
        </w:rPr>
        <w:t>(S</w:t>
      </w:r>
      <w:r>
        <w:t>peech</w:t>
      </w:r>
      <w:r>
        <w:rPr>
          <w:lang w:val="en-US"/>
        </w:rPr>
        <w:t>)</w:t>
      </w:r>
      <w:bookmarkEnd w:id="147"/>
      <w:bookmarkEnd w:id="148"/>
      <w:bookmarkEnd w:id="152"/>
    </w:p>
    <w:p w14:paraId="589DE333" w14:textId="13FDE62B" w:rsidR="003B5C3C"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003B5C3C">
        <w:t>Text With Emotion as Reply (speech) format</w:t>
      </w:r>
      <w:r w:rsidR="003B5C3C" w:rsidRPr="00650BF4">
        <w:t>.</w:t>
      </w:r>
    </w:p>
    <w:p w14:paraId="3C220733" w14:textId="77777777" w:rsidR="003B5C3C" w:rsidRDefault="003B5C3C" w:rsidP="003B5C3C">
      <w:pPr>
        <w:jc w:val="both"/>
      </w:pPr>
    </w:p>
    <w:p w14:paraId="007B0A0C" w14:textId="77777777" w:rsidR="003B5C3C" w:rsidRPr="00A03893" w:rsidRDefault="003B5C3C" w:rsidP="003B5C3C">
      <w:pPr>
        <w:jc w:val="both"/>
        <w:rPr>
          <w:b/>
          <w:bCs/>
        </w:rPr>
      </w:pPr>
      <w:r w:rsidRPr="00A03893">
        <w:rPr>
          <w:b/>
          <w:bCs/>
        </w:rPr>
        <w:t>To Respondents</w:t>
      </w:r>
    </w:p>
    <w:p w14:paraId="0B3D0BA9" w14:textId="3B5CCEAE" w:rsidR="003B5C3C" w:rsidRDefault="003B5C3C" w:rsidP="003B5C3C">
      <w:pPr>
        <w:jc w:val="both"/>
      </w:pPr>
      <w:r>
        <w:t>Respondents are requested to propose a “Concept to Speech” format with the following requir</w:t>
      </w:r>
      <w:r w:rsidR="00180D04">
        <w:softHyphen/>
      </w:r>
      <w:r>
        <w:t>ements</w:t>
      </w:r>
      <w:r w:rsidR="00180D04">
        <w:t>:</w:t>
      </w:r>
    </w:p>
    <w:p w14:paraId="3FF506B2" w14:textId="3626674D" w:rsidR="003B5C3C" w:rsidRDefault="00E44B43" w:rsidP="00AE55F3">
      <w:pPr>
        <w:pStyle w:val="Paragrafoelenco"/>
        <w:numPr>
          <w:ilvl w:val="0"/>
          <w:numId w:val="47"/>
        </w:numPr>
        <w:jc w:val="both"/>
      </w:pPr>
      <w:r>
        <w:t xml:space="preserve">Capability to represent </w:t>
      </w:r>
      <w:r w:rsidR="003B5C3C">
        <w:t>Emotion</w:t>
      </w:r>
      <w:r>
        <w:t xml:space="preserve">s </w:t>
      </w:r>
      <w:r w:rsidR="00F1043D">
        <w:t xml:space="preserve">varying in time </w:t>
      </w:r>
      <w:r>
        <w:t>in the synthe</w:t>
      </w:r>
      <w:r w:rsidR="00F1043D">
        <w:t>sised</w:t>
      </w:r>
      <w:r>
        <w:t xml:space="preserve"> Speech</w:t>
      </w:r>
      <w:r w:rsidR="003B5C3C">
        <w:t>.</w:t>
      </w:r>
    </w:p>
    <w:p w14:paraId="360EB7C3" w14:textId="44535950" w:rsidR="003B5C3C" w:rsidRDefault="00E44B43" w:rsidP="00AE55F3">
      <w:pPr>
        <w:pStyle w:val="Paragrafoelenco"/>
        <w:numPr>
          <w:ilvl w:val="0"/>
          <w:numId w:val="47"/>
        </w:numPr>
        <w:jc w:val="both"/>
      </w:pPr>
      <w:r>
        <w:t xml:space="preserve">Capability to represent </w:t>
      </w:r>
      <w:r w:rsidR="003B5C3C">
        <w:t>Meaning</w:t>
      </w:r>
      <w:r>
        <w:t>s</w:t>
      </w:r>
      <w:r w:rsidR="003B5C3C">
        <w:t xml:space="preserve"> </w:t>
      </w:r>
      <w:r w:rsidR="00F1043D">
        <w:t xml:space="preserve">varying in time in </w:t>
      </w:r>
      <w:r w:rsidR="003B5C3C">
        <w:t xml:space="preserve">the </w:t>
      </w:r>
      <w:r>
        <w:t xml:space="preserve">CAV </w:t>
      </w:r>
      <w:r w:rsidR="003B5C3C">
        <w:t>reply.</w:t>
      </w:r>
    </w:p>
    <w:p w14:paraId="6D57608C" w14:textId="1A1C8FCA" w:rsidR="003B5C3C" w:rsidRDefault="003B5C3C" w:rsidP="003B5C3C">
      <w:pPr>
        <w:pStyle w:val="Titolo3"/>
      </w:pPr>
      <w:bookmarkStart w:id="153" w:name="_Toc80356627"/>
      <w:bookmarkStart w:id="154" w:name="_Toc91077808"/>
      <w:bookmarkStart w:id="155" w:name="_Toc80356634"/>
      <w:r>
        <w:t>Emotion</w:t>
      </w:r>
      <w:bookmarkEnd w:id="153"/>
      <w:bookmarkEnd w:id="154"/>
    </w:p>
    <w:p w14:paraId="4C1FC2C9" w14:textId="0776DA16" w:rsidR="003B5C3C"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002042C4">
        <w:t>a</w:t>
      </w:r>
      <w:r w:rsidR="00E44B43">
        <w:t>n</w:t>
      </w:r>
      <w:r w:rsidR="002042C4">
        <w:t xml:space="preserve"> extensible </w:t>
      </w:r>
      <w:r w:rsidR="00E44B43">
        <w:t xml:space="preserve">3-level </w:t>
      </w:r>
      <w:r w:rsidR="0034491B">
        <w:t xml:space="preserve">Basic </w:t>
      </w:r>
      <w:r w:rsidR="00180D04">
        <w:t>E</w:t>
      </w:r>
      <w:r w:rsidR="002042C4">
        <w:t>motion</w:t>
      </w:r>
      <w:r w:rsidR="00F1043D">
        <w:t xml:space="preserve"> Set</w:t>
      </w:r>
      <w:r w:rsidR="003B5C3C" w:rsidRPr="002042C4">
        <w:t>.</w:t>
      </w:r>
    </w:p>
    <w:p w14:paraId="29840602" w14:textId="4ACD778A" w:rsidR="002042C4" w:rsidRDefault="002042C4" w:rsidP="003B5C3C">
      <w:pPr>
        <w:jc w:val="both"/>
      </w:pPr>
    </w:p>
    <w:p w14:paraId="60D96931" w14:textId="77777777" w:rsidR="002042C4" w:rsidRPr="00DC6DCF" w:rsidRDefault="002042C4" w:rsidP="002042C4">
      <w:pPr>
        <w:jc w:val="both"/>
        <w:rPr>
          <w:b/>
          <w:bCs/>
          <w:lang w:val="en-US"/>
        </w:rPr>
      </w:pPr>
      <w:r w:rsidRPr="00DC6DCF">
        <w:rPr>
          <w:b/>
          <w:bCs/>
          <w:lang w:val="en-US"/>
        </w:rPr>
        <w:t>To respondents</w:t>
      </w:r>
    </w:p>
    <w:p w14:paraId="0FA55A77" w14:textId="10989F71" w:rsidR="002042C4" w:rsidRDefault="002042C4" w:rsidP="002042C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xml:space="preserve">] for </w:t>
      </w:r>
      <w:r w:rsidR="00F1043D">
        <w:t>the purpose of supporting human dialogue with a CAV</w:t>
      </w:r>
      <w:r>
        <w:t>.</w:t>
      </w:r>
      <w:r>
        <w:rPr>
          <w:lang w:val="en-US"/>
        </w:rPr>
        <w:t xml:space="preserve"> </w:t>
      </w:r>
      <w:r w:rsidR="00F1043D">
        <w:rPr>
          <w:lang w:val="en-US"/>
        </w:rPr>
        <w:t>In case this is considered unsuitable, respondents are requested to motivate their assessment and</w:t>
      </w:r>
      <w:r w:rsidR="0034491B">
        <w:rPr>
          <w:lang w:val="en-US"/>
        </w:rPr>
        <w:t xml:space="preserve"> provide an extension of the MPAI </w:t>
      </w:r>
      <w:r w:rsidR="0034491B">
        <w:t>Basic Emotion Set or a new solution.</w:t>
      </w:r>
    </w:p>
    <w:p w14:paraId="251AF924" w14:textId="77777777" w:rsidR="003B5C3C" w:rsidRDefault="003B5C3C" w:rsidP="003B5C3C">
      <w:pPr>
        <w:pStyle w:val="Titolo3"/>
        <w:jc w:val="both"/>
        <w:rPr>
          <w:lang w:val="en-US"/>
        </w:rPr>
      </w:pPr>
      <w:bookmarkStart w:id="156" w:name="_Toc91077809"/>
      <w:r w:rsidRPr="007D4F5D">
        <w:rPr>
          <w:lang w:val="en-US"/>
        </w:rPr>
        <w:t>Face identity</w:t>
      </w:r>
      <w:bookmarkEnd w:id="155"/>
      <w:bookmarkEnd w:id="156"/>
    </w:p>
    <w:p w14:paraId="16D49640" w14:textId="11BE4D16" w:rsidR="003B5C3C" w:rsidRDefault="003B5C3C" w:rsidP="003B5C3C">
      <w:pPr>
        <w:jc w:val="both"/>
        <w:rPr>
          <w:lang w:val="en-US"/>
        </w:rPr>
      </w:pPr>
      <w:r>
        <w:rPr>
          <w:lang w:val="en-US"/>
        </w:rPr>
        <w:t>The Face Identity shall be able to re</w:t>
      </w:r>
      <w:r w:rsidR="00496A82">
        <w:rPr>
          <w:lang w:val="en-US"/>
        </w:rPr>
        <w:t>present</w:t>
      </w:r>
      <w:r>
        <w:rPr>
          <w:lang w:val="en-US"/>
        </w:rPr>
        <w:t xml:space="preserve"> the identity of a limited number of faces.</w:t>
      </w:r>
    </w:p>
    <w:p w14:paraId="7494C341" w14:textId="77777777" w:rsidR="003B5C3C" w:rsidRDefault="003B5C3C" w:rsidP="003B5C3C">
      <w:pPr>
        <w:jc w:val="both"/>
        <w:rPr>
          <w:lang w:val="en-US"/>
        </w:rPr>
      </w:pPr>
    </w:p>
    <w:p w14:paraId="0A1382B0" w14:textId="77777777" w:rsidR="003B5C3C" w:rsidRPr="00DC6DCF" w:rsidRDefault="003B5C3C" w:rsidP="003B5C3C">
      <w:pPr>
        <w:jc w:val="both"/>
        <w:rPr>
          <w:b/>
          <w:bCs/>
          <w:lang w:val="en-US"/>
        </w:rPr>
      </w:pPr>
      <w:r w:rsidRPr="00DC6DCF">
        <w:rPr>
          <w:b/>
          <w:bCs/>
          <w:lang w:val="en-US"/>
        </w:rPr>
        <w:t>To respondents</w:t>
      </w:r>
    </w:p>
    <w:p w14:paraId="298946F9" w14:textId="77777777" w:rsidR="003B5C3C" w:rsidRDefault="003B5C3C" w:rsidP="003B5C3C">
      <w:pPr>
        <w:jc w:val="both"/>
        <w:rPr>
          <w:lang w:val="en-US"/>
        </w:rPr>
      </w:pPr>
      <w:r>
        <w:rPr>
          <w:lang w:val="en-US"/>
        </w:rPr>
        <w:t>Respondents are requested to propose a face identification system suitable for a limited number of faces.</w:t>
      </w:r>
    </w:p>
    <w:p w14:paraId="1274784E" w14:textId="5759D878" w:rsidR="003B5C3C" w:rsidRPr="00ED0870" w:rsidRDefault="003B5C3C" w:rsidP="003B5C3C">
      <w:pPr>
        <w:jc w:val="both"/>
        <w:rPr>
          <w:lang w:val="en-US"/>
        </w:rPr>
      </w:pPr>
      <w:r>
        <w:rPr>
          <w:lang w:val="en-US"/>
        </w:rPr>
        <w:t xml:space="preserve">Proposals of </w:t>
      </w:r>
      <w:r w:rsidR="002042C4">
        <w:rPr>
          <w:lang w:val="en-US"/>
        </w:rPr>
        <w:t xml:space="preserve">a </w:t>
      </w:r>
      <w:r>
        <w:rPr>
          <w:lang w:val="en-US"/>
        </w:rPr>
        <w:t xml:space="preserve">face identification usable in </w:t>
      </w:r>
      <w:r w:rsidR="002042C4">
        <w:rPr>
          <w:lang w:val="en-US"/>
        </w:rPr>
        <w:t>the</w:t>
      </w:r>
      <w:r>
        <w:rPr>
          <w:lang w:val="en-US"/>
        </w:rPr>
        <w:t xml:space="preserve"> conte</w:t>
      </w:r>
      <w:r w:rsidR="002042C4">
        <w:rPr>
          <w:lang w:val="en-US"/>
        </w:rPr>
        <w:t>x</w:t>
      </w:r>
      <w:r>
        <w:rPr>
          <w:lang w:val="en-US"/>
        </w:rPr>
        <w:t>t of a company renting CAVs to customers are welcome.</w:t>
      </w:r>
    </w:p>
    <w:p w14:paraId="572E3BAF" w14:textId="3AA7E024" w:rsidR="004A3458" w:rsidRDefault="004A3458" w:rsidP="004A3458">
      <w:pPr>
        <w:pStyle w:val="Titolo3"/>
        <w:jc w:val="both"/>
        <w:rPr>
          <w:lang w:val="en-US"/>
        </w:rPr>
      </w:pPr>
      <w:bookmarkStart w:id="157" w:name="_Toc91077810"/>
      <w:r>
        <w:rPr>
          <w:lang w:val="en-US"/>
        </w:rPr>
        <w:t>Face Objects</w:t>
      </w:r>
      <w:bookmarkEnd w:id="157"/>
    </w:p>
    <w:p w14:paraId="23B48F14" w14:textId="7FDB13DF" w:rsidR="004A3458" w:rsidRDefault="004A3458" w:rsidP="004A3458">
      <w:pPr>
        <w:jc w:val="both"/>
        <w:rPr>
          <w:lang w:val="en-US"/>
        </w:rPr>
      </w:pPr>
      <w:r w:rsidRPr="00733FAA">
        <w:rPr>
          <w:lang w:val="en-US"/>
        </w:rPr>
        <w:t xml:space="preserve">In order for the HCI Subsystem to have a full understanding of what is happening in the passenger </w:t>
      </w:r>
      <w:r w:rsidR="007A1F29">
        <w:rPr>
          <w:lang w:val="en-US"/>
        </w:rPr>
        <w:t>cabin</w:t>
      </w:r>
      <w:r w:rsidRPr="00733FAA">
        <w:rPr>
          <w:lang w:val="en-US"/>
        </w:rPr>
        <w:t xml:space="preserve"> (e.g.</w:t>
      </w:r>
      <w:r>
        <w:rPr>
          <w:lang w:val="en-US"/>
        </w:rPr>
        <w:t xml:space="preserve">, to have </w:t>
      </w:r>
      <w:r w:rsidRPr="00733FAA">
        <w:rPr>
          <w:lang w:val="en-US"/>
        </w:rPr>
        <w:t xml:space="preserve">a more natural audio-visual interaction with the passengers, recording of what happened in the </w:t>
      </w:r>
      <w:r w:rsidR="007A1F29">
        <w:rPr>
          <w:lang w:val="en-US"/>
        </w:rPr>
        <w:t>cabin</w:t>
      </w:r>
      <w:r>
        <w:rPr>
          <w:lang w:val="en-US"/>
        </w:rPr>
        <w:t xml:space="preserve"> etc.</w:t>
      </w:r>
      <w:r w:rsidRPr="00733FAA">
        <w:rPr>
          <w:lang w:val="en-US"/>
        </w:rPr>
        <w:t xml:space="preserve">), the HCI Subsystem </w:t>
      </w:r>
      <w:r>
        <w:rPr>
          <w:lang w:val="en-US"/>
        </w:rPr>
        <w:t xml:space="preserve">needs to </w:t>
      </w:r>
      <w:r w:rsidRPr="00733FAA">
        <w:rPr>
          <w:lang w:val="en-US"/>
        </w:rPr>
        <w:t xml:space="preserve">represent the data acquired from the </w:t>
      </w:r>
      <w:r w:rsidR="007A1F29">
        <w:rPr>
          <w:lang w:val="en-US"/>
        </w:rPr>
        <w:t>cabin</w:t>
      </w:r>
      <w:r w:rsidR="00BC0DD5">
        <w:rPr>
          <w:lang w:val="en-US"/>
        </w:rPr>
        <w:t>, in particular the face of a human</w:t>
      </w:r>
      <w:r w:rsidRPr="00733FAA">
        <w:rPr>
          <w:lang w:val="en-US"/>
        </w:rPr>
        <w:t>.</w:t>
      </w:r>
      <w:r>
        <w:rPr>
          <w:lang w:val="en-US"/>
        </w:rPr>
        <w:t xml:space="preserve"> The current use is</w:t>
      </w:r>
      <w:r w:rsidR="000D5192">
        <w:rPr>
          <w:lang w:val="en-US"/>
        </w:rPr>
        <w:t>:</w:t>
      </w:r>
    </w:p>
    <w:p w14:paraId="60E1B852" w14:textId="77777777" w:rsidR="004A3458" w:rsidRDefault="004A3458" w:rsidP="00AE55F3">
      <w:pPr>
        <w:pStyle w:val="Paragrafoelenco"/>
        <w:numPr>
          <w:ilvl w:val="0"/>
          <w:numId w:val="62"/>
        </w:numPr>
        <w:jc w:val="both"/>
        <w:rPr>
          <w:lang w:val="en-US"/>
        </w:rPr>
      </w:pPr>
      <w:r>
        <w:rPr>
          <w:lang w:val="en-US"/>
        </w:rPr>
        <w:t>To extract the face of a passenger for the purpose of extracting Emotion and Identity.</w:t>
      </w:r>
    </w:p>
    <w:p w14:paraId="4E691B9F" w14:textId="54569748" w:rsidR="004A3458" w:rsidRPr="00733FAA" w:rsidRDefault="004A3458" w:rsidP="00AE55F3">
      <w:pPr>
        <w:pStyle w:val="Paragrafoelenco"/>
        <w:numPr>
          <w:ilvl w:val="0"/>
          <w:numId w:val="62"/>
        </w:numPr>
        <w:jc w:val="both"/>
        <w:rPr>
          <w:lang w:val="en-US"/>
        </w:rPr>
      </w:pPr>
      <w:r>
        <w:rPr>
          <w:lang w:val="en-US"/>
        </w:rPr>
        <w:t>T</w:t>
      </w:r>
      <w:r w:rsidRPr="00733FAA">
        <w:rPr>
          <w:lang w:val="en-US"/>
        </w:rPr>
        <w:t xml:space="preserve">o </w:t>
      </w:r>
      <w:r>
        <w:rPr>
          <w:lang w:val="en-US"/>
        </w:rPr>
        <w:t xml:space="preserve">determine the exact location of a passenger in the </w:t>
      </w:r>
      <w:r w:rsidR="007A1F29">
        <w:rPr>
          <w:lang w:val="en-US"/>
        </w:rPr>
        <w:t>cabin</w:t>
      </w:r>
      <w:r>
        <w:rPr>
          <w:lang w:val="en-US"/>
        </w:rPr>
        <w:t xml:space="preserve"> in order to </w:t>
      </w:r>
      <w:r w:rsidRPr="00733FAA">
        <w:rPr>
          <w:lang w:val="en-US"/>
        </w:rPr>
        <w:t>animate the CAV’s Avatar Face in such a way that the Avatar gaz</w:t>
      </w:r>
      <w:r>
        <w:rPr>
          <w:lang w:val="en-US"/>
        </w:rPr>
        <w:t>es int</w:t>
      </w:r>
      <w:r w:rsidRPr="00733FAA">
        <w:rPr>
          <w:lang w:val="en-US"/>
        </w:rPr>
        <w:t xml:space="preserve">o the </w:t>
      </w:r>
      <w:r>
        <w:rPr>
          <w:lang w:val="en-US"/>
        </w:rPr>
        <w:t xml:space="preserve">eyes of the </w:t>
      </w:r>
      <w:r w:rsidRPr="00733FAA">
        <w:rPr>
          <w:lang w:val="en-US"/>
        </w:rPr>
        <w:t>passenger it is talking to.</w:t>
      </w:r>
    </w:p>
    <w:p w14:paraId="315589F0" w14:textId="77777777" w:rsidR="004A3458" w:rsidRDefault="004A3458" w:rsidP="004A3458">
      <w:pPr>
        <w:jc w:val="both"/>
        <w:rPr>
          <w:lang w:val="en-US"/>
        </w:rPr>
      </w:pPr>
    </w:p>
    <w:p w14:paraId="39999A99" w14:textId="77777777" w:rsidR="004A3458" w:rsidRPr="00DC6DCF" w:rsidRDefault="004A3458" w:rsidP="004A3458">
      <w:pPr>
        <w:jc w:val="both"/>
        <w:rPr>
          <w:b/>
          <w:bCs/>
          <w:lang w:val="en-US"/>
        </w:rPr>
      </w:pPr>
      <w:r w:rsidRPr="00DC6DCF">
        <w:rPr>
          <w:b/>
          <w:bCs/>
          <w:lang w:val="en-US"/>
        </w:rPr>
        <w:t>To respondents</w:t>
      </w:r>
    </w:p>
    <w:p w14:paraId="54CCB453" w14:textId="7FFEFF1B" w:rsidR="004A3458" w:rsidRPr="00D83378" w:rsidRDefault="004A3458" w:rsidP="004A3458">
      <w:pPr>
        <w:jc w:val="both"/>
      </w:pPr>
      <w:r>
        <w:rPr>
          <w:lang w:val="en-US"/>
        </w:rPr>
        <w:t xml:space="preserve">Respondents are invited to propose a Face Objects </w:t>
      </w:r>
      <w:r w:rsidR="0034491B">
        <w:rPr>
          <w:lang w:val="en-US"/>
        </w:rPr>
        <w:t xml:space="preserve">format satisfying the above requirements </w:t>
      </w:r>
      <w:r>
        <w:rPr>
          <w:lang w:val="en-US"/>
        </w:rPr>
        <w:t>to be used as input to Face Analysis, Face Identification and Question and Dialogue Processing.</w:t>
      </w:r>
    </w:p>
    <w:p w14:paraId="33E3291E" w14:textId="77777777" w:rsidR="003B5C3C" w:rsidRDefault="003B5C3C" w:rsidP="003B5C3C">
      <w:pPr>
        <w:pStyle w:val="Titolo3"/>
        <w:jc w:val="both"/>
        <w:rPr>
          <w:lang w:val="en-US"/>
        </w:rPr>
      </w:pPr>
      <w:bookmarkStart w:id="158" w:name="_Toc91077811"/>
      <w:r w:rsidRPr="00C663CB">
        <w:rPr>
          <w:lang w:val="en-US"/>
        </w:rPr>
        <w:t>Full World Representation</w:t>
      </w:r>
      <w:bookmarkEnd w:id="158"/>
    </w:p>
    <w:p w14:paraId="2CAD235D" w14:textId="329505A5" w:rsidR="003B5C3C" w:rsidRDefault="003B5C3C" w:rsidP="003B5C3C">
      <w:pPr>
        <w:jc w:val="both"/>
        <w:rPr>
          <w:lang w:val="en-US"/>
        </w:rPr>
      </w:pPr>
      <w:r>
        <w:rPr>
          <w:lang w:val="en-US"/>
        </w:rPr>
        <w:t xml:space="preserve">The </w:t>
      </w:r>
      <w:r w:rsidR="0034491B" w:rsidRPr="00C663CB">
        <w:rPr>
          <w:lang w:val="en-US"/>
        </w:rPr>
        <w:t>Full World Representation</w:t>
      </w:r>
      <w:r w:rsidR="0034491B">
        <w:rPr>
          <w:lang w:val="en-US"/>
        </w:rPr>
        <w:t xml:space="preserve"> requirements </w:t>
      </w:r>
      <w:r>
        <w:rPr>
          <w:lang w:val="en-US"/>
        </w:rPr>
        <w:t>are developed in the context of Autonomous Motion Subsystem requirements.</w:t>
      </w:r>
    </w:p>
    <w:p w14:paraId="1A064EFB" w14:textId="7F10A3F5" w:rsidR="00485A3A" w:rsidRDefault="00485A3A" w:rsidP="003B5C3C">
      <w:pPr>
        <w:jc w:val="both"/>
        <w:rPr>
          <w:lang w:val="en-US"/>
        </w:rPr>
      </w:pPr>
    </w:p>
    <w:p w14:paraId="7F88E82A" w14:textId="77777777" w:rsidR="00485A3A" w:rsidRPr="00DC6DCF" w:rsidRDefault="00485A3A" w:rsidP="00485A3A">
      <w:pPr>
        <w:jc w:val="both"/>
        <w:rPr>
          <w:b/>
          <w:bCs/>
          <w:lang w:val="en-US"/>
        </w:rPr>
      </w:pPr>
      <w:r w:rsidRPr="00DC6DCF">
        <w:rPr>
          <w:b/>
          <w:bCs/>
          <w:lang w:val="en-US"/>
        </w:rPr>
        <w:t>To respondents</w:t>
      </w:r>
    </w:p>
    <w:p w14:paraId="423F933C" w14:textId="1DBC0D0D" w:rsidR="00485A3A" w:rsidRPr="00D83378" w:rsidRDefault="00485A3A" w:rsidP="00485A3A">
      <w:pPr>
        <w:jc w:val="both"/>
      </w:pPr>
      <w:r>
        <w:rPr>
          <w:lang w:val="en-US"/>
        </w:rPr>
        <w:t>Respondents are invited to comment.</w:t>
      </w:r>
    </w:p>
    <w:p w14:paraId="09327ADC" w14:textId="0293AA72" w:rsidR="003B5C3C" w:rsidRDefault="003B5C3C" w:rsidP="003B5C3C">
      <w:pPr>
        <w:pStyle w:val="Titolo3"/>
        <w:jc w:val="both"/>
        <w:rPr>
          <w:lang w:val="en-US"/>
        </w:rPr>
      </w:pPr>
      <w:bookmarkStart w:id="159" w:name="_Toc91077812"/>
      <w:r w:rsidRPr="00C663CB">
        <w:rPr>
          <w:lang w:val="en-US"/>
        </w:rPr>
        <w:t>Full World Representation</w:t>
      </w:r>
      <w:r>
        <w:rPr>
          <w:lang w:val="en-US"/>
        </w:rPr>
        <w:t xml:space="preserve"> </w:t>
      </w:r>
      <w:r w:rsidR="00AE55F3">
        <w:rPr>
          <w:lang w:val="en-US"/>
        </w:rPr>
        <w:t xml:space="preserve">Viewer </w:t>
      </w:r>
      <w:r>
        <w:rPr>
          <w:lang w:val="en-US"/>
        </w:rPr>
        <w:t>commands</w:t>
      </w:r>
      <w:bookmarkEnd w:id="159"/>
    </w:p>
    <w:p w14:paraId="709FF5C1" w14:textId="1C0047EE" w:rsidR="003B5C3C" w:rsidRDefault="003B5C3C" w:rsidP="003B5C3C">
      <w:pPr>
        <w:jc w:val="both"/>
        <w:rPr>
          <w:lang w:val="en-US"/>
        </w:rPr>
      </w:pPr>
      <w:r>
        <w:rPr>
          <w:lang w:val="en-US"/>
        </w:rPr>
        <w:t xml:space="preserve">The requirements of </w:t>
      </w:r>
      <w:r w:rsidRPr="006D7B1B">
        <w:rPr>
          <w:lang w:val="en-US"/>
        </w:rPr>
        <w:t>FWR interaction</w:t>
      </w:r>
      <w:r>
        <w:rPr>
          <w:lang w:val="en-US"/>
        </w:rPr>
        <w:t xml:space="preserve"> will be developed once the FWR requirements are defined.</w:t>
      </w:r>
    </w:p>
    <w:p w14:paraId="51D434D9" w14:textId="7EE80E61" w:rsidR="00485A3A" w:rsidRDefault="00485A3A" w:rsidP="003B5C3C">
      <w:pPr>
        <w:jc w:val="both"/>
        <w:rPr>
          <w:lang w:val="en-US"/>
        </w:rPr>
      </w:pPr>
    </w:p>
    <w:p w14:paraId="37536885" w14:textId="77777777" w:rsidR="00485A3A" w:rsidRPr="00DC6DCF" w:rsidRDefault="00485A3A" w:rsidP="00485A3A">
      <w:pPr>
        <w:jc w:val="both"/>
        <w:rPr>
          <w:b/>
          <w:bCs/>
          <w:lang w:val="en-US"/>
        </w:rPr>
      </w:pPr>
      <w:r w:rsidRPr="00DC6DCF">
        <w:rPr>
          <w:b/>
          <w:bCs/>
          <w:lang w:val="en-US"/>
        </w:rPr>
        <w:t>To respondents</w:t>
      </w:r>
    </w:p>
    <w:p w14:paraId="15DD7483" w14:textId="4C18B18F" w:rsidR="00485A3A" w:rsidRPr="00D83378" w:rsidRDefault="00485A3A" w:rsidP="00485A3A">
      <w:pPr>
        <w:jc w:val="both"/>
      </w:pPr>
      <w:r>
        <w:rPr>
          <w:lang w:val="en-US"/>
        </w:rPr>
        <w:t>Respondents are invited to comment.</w:t>
      </w:r>
    </w:p>
    <w:p w14:paraId="50A3F804" w14:textId="77777777" w:rsidR="003B5C3C" w:rsidRDefault="003B5C3C" w:rsidP="003B5C3C">
      <w:pPr>
        <w:pStyle w:val="Titolo3"/>
      </w:pPr>
      <w:bookmarkStart w:id="160" w:name="_Toc80356629"/>
      <w:bookmarkStart w:id="161" w:name="_Toc91077813"/>
      <w:bookmarkStart w:id="162" w:name="_Toc80356635"/>
      <w:bookmarkEnd w:id="149"/>
      <w:r w:rsidRPr="002841EA">
        <w:t>Intention</w:t>
      </w:r>
      <w:bookmarkEnd w:id="160"/>
      <w:bookmarkEnd w:id="161"/>
    </w:p>
    <w:p w14:paraId="2286261F" w14:textId="32D22A93" w:rsidR="00180D04" w:rsidRDefault="000E082F" w:rsidP="00180D04">
      <w:pPr>
        <w:jc w:val="both"/>
      </w:pPr>
      <w:bookmarkStart w:id="163" w:name="_Toc80356628"/>
      <w:r>
        <w:t>MPAI-MMC [</w:t>
      </w:r>
      <w:r>
        <w:fldChar w:fldCharType="begin"/>
      </w:r>
      <w:r>
        <w:instrText xml:space="preserve"> REF _Ref81770481 \r \h </w:instrText>
      </w:r>
      <w:r>
        <w:fldChar w:fldCharType="separate"/>
      </w:r>
      <w:r w:rsidR="00A17F6F">
        <w:t>3</w:t>
      </w:r>
      <w:r>
        <w:fldChar w:fldCharType="end"/>
      </w:r>
      <w:r>
        <w:t xml:space="preserve">] specifies </w:t>
      </w:r>
      <w:r w:rsidR="00180D04">
        <w:t>a digital representation format for Intention</w:t>
      </w:r>
      <w:r w:rsidR="00180D04" w:rsidRPr="002042C4">
        <w:t>.</w:t>
      </w:r>
    </w:p>
    <w:p w14:paraId="0F712C10" w14:textId="77777777" w:rsidR="00180D04" w:rsidRDefault="00180D04" w:rsidP="00180D04">
      <w:pPr>
        <w:jc w:val="both"/>
      </w:pPr>
    </w:p>
    <w:p w14:paraId="03B40927" w14:textId="77777777" w:rsidR="00180D04" w:rsidRPr="00DC6DCF" w:rsidRDefault="00180D04" w:rsidP="00180D04">
      <w:pPr>
        <w:jc w:val="both"/>
        <w:rPr>
          <w:b/>
          <w:bCs/>
          <w:lang w:val="en-US"/>
        </w:rPr>
      </w:pPr>
      <w:r w:rsidRPr="00DC6DCF">
        <w:rPr>
          <w:b/>
          <w:bCs/>
          <w:lang w:val="en-US"/>
        </w:rPr>
        <w:t>To respondents</w:t>
      </w:r>
    </w:p>
    <w:p w14:paraId="2CCFDE82" w14:textId="0AB10D40"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for CAV purposes.</w:t>
      </w:r>
      <w:r>
        <w:rPr>
          <w:lang w:val="en-US"/>
        </w:rPr>
        <w:t xml:space="preserve"> </w:t>
      </w:r>
    </w:p>
    <w:p w14:paraId="5774D04D" w14:textId="77777777" w:rsidR="003B5C3C" w:rsidRDefault="003B5C3C" w:rsidP="003B5C3C">
      <w:pPr>
        <w:pStyle w:val="Titolo3"/>
      </w:pPr>
      <w:bookmarkStart w:id="164" w:name="_Toc91077814"/>
      <w:r>
        <w:t>Meaning</w:t>
      </w:r>
      <w:bookmarkEnd w:id="163"/>
      <w:bookmarkEnd w:id="164"/>
    </w:p>
    <w:p w14:paraId="047DF004" w14:textId="101EC524" w:rsidR="00180D04" w:rsidRDefault="000E082F" w:rsidP="00180D04">
      <w:pPr>
        <w:jc w:val="both"/>
      </w:pPr>
      <w:bookmarkStart w:id="165" w:name="_Toc80356626"/>
      <w:r>
        <w:t>MPAI-MMC [</w:t>
      </w:r>
      <w:r>
        <w:fldChar w:fldCharType="begin"/>
      </w:r>
      <w:r>
        <w:instrText xml:space="preserve"> REF _Ref81770481 \r \h </w:instrText>
      </w:r>
      <w:r>
        <w:fldChar w:fldCharType="separate"/>
      </w:r>
      <w:r w:rsidR="00A17F6F">
        <w:t>3</w:t>
      </w:r>
      <w:r>
        <w:fldChar w:fldCharType="end"/>
      </w:r>
      <w:r>
        <w:t xml:space="preserve">] specifies </w:t>
      </w:r>
      <w:r w:rsidR="00180D04">
        <w:t>a digital representation format for Meaning</w:t>
      </w:r>
      <w:r w:rsidR="00180D04" w:rsidRPr="002042C4">
        <w:t>.</w:t>
      </w:r>
    </w:p>
    <w:p w14:paraId="6E6D7F19" w14:textId="77777777" w:rsidR="00180D04" w:rsidRDefault="00180D04" w:rsidP="00180D04">
      <w:pPr>
        <w:jc w:val="both"/>
      </w:pPr>
    </w:p>
    <w:p w14:paraId="79B1E461" w14:textId="77777777" w:rsidR="00180D04" w:rsidRPr="00DC6DCF" w:rsidRDefault="00180D04" w:rsidP="00180D04">
      <w:pPr>
        <w:jc w:val="both"/>
        <w:rPr>
          <w:b/>
          <w:bCs/>
          <w:lang w:val="en-US"/>
        </w:rPr>
      </w:pPr>
      <w:r w:rsidRPr="00DC6DCF">
        <w:rPr>
          <w:b/>
          <w:bCs/>
          <w:lang w:val="en-US"/>
        </w:rPr>
        <w:t>To respondents</w:t>
      </w:r>
    </w:p>
    <w:p w14:paraId="389358A5" w14:textId="7D3A2319"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for CAV purposes.</w:t>
      </w:r>
      <w:r>
        <w:rPr>
          <w:lang w:val="en-US"/>
        </w:rPr>
        <w:t xml:space="preserve"> </w:t>
      </w:r>
    </w:p>
    <w:p w14:paraId="2C3D4A80" w14:textId="24E268E9" w:rsidR="003B5C3C" w:rsidRDefault="003B5C3C" w:rsidP="003B5C3C">
      <w:pPr>
        <w:pStyle w:val="Titolo3"/>
      </w:pPr>
      <w:bookmarkStart w:id="166" w:name="_Toc91077815"/>
      <w:r>
        <w:t xml:space="preserve">Object </w:t>
      </w:r>
      <w:r w:rsidR="00180D04">
        <w:rPr>
          <w:lang w:val="en-US"/>
        </w:rPr>
        <w:t>I</w:t>
      </w:r>
      <w:r>
        <w:t>dentifier</w:t>
      </w:r>
      <w:bookmarkEnd w:id="165"/>
      <w:bookmarkEnd w:id="166"/>
    </w:p>
    <w:p w14:paraId="13CE2729" w14:textId="44BC4608" w:rsidR="00180D04" w:rsidRDefault="00180D04" w:rsidP="00180D04">
      <w:pPr>
        <w:jc w:val="both"/>
      </w:pPr>
      <w:r>
        <w:t>MPAI</w:t>
      </w:r>
      <w:r w:rsidR="000E082F">
        <w:t>-MMC [</w:t>
      </w:r>
      <w:r w:rsidR="000E082F">
        <w:fldChar w:fldCharType="begin"/>
      </w:r>
      <w:r w:rsidR="000E082F">
        <w:instrText xml:space="preserve"> REF _Ref81770481 \r \h </w:instrText>
      </w:r>
      <w:r w:rsidR="000E082F">
        <w:fldChar w:fldCharType="separate"/>
      </w:r>
      <w:r w:rsidR="00A17F6F">
        <w:t>3</w:t>
      </w:r>
      <w:r w:rsidR="000E082F">
        <w:fldChar w:fldCharType="end"/>
      </w:r>
      <w:r w:rsidR="000E082F">
        <w:t>]</w:t>
      </w:r>
      <w:r>
        <w:t xml:space="preserve"> </w:t>
      </w:r>
      <w:r w:rsidR="000E082F">
        <w:t xml:space="preserve">specifies </w:t>
      </w:r>
      <w:r>
        <w:t>a digital representation format for Object Identifier</w:t>
      </w:r>
      <w:r w:rsidR="000E082F">
        <w:t xml:space="preserve"> to be used to identify objects held in the hand of a person.</w:t>
      </w:r>
    </w:p>
    <w:p w14:paraId="66C10624" w14:textId="77777777" w:rsidR="00180D04" w:rsidRDefault="00180D04" w:rsidP="00180D04">
      <w:pPr>
        <w:jc w:val="both"/>
      </w:pPr>
    </w:p>
    <w:p w14:paraId="16158067" w14:textId="77777777" w:rsidR="00180D04" w:rsidRPr="00DC6DCF" w:rsidRDefault="00180D04" w:rsidP="00180D04">
      <w:pPr>
        <w:jc w:val="both"/>
        <w:rPr>
          <w:b/>
          <w:bCs/>
          <w:lang w:val="en-US"/>
        </w:rPr>
      </w:pPr>
      <w:r w:rsidRPr="00DC6DCF">
        <w:rPr>
          <w:b/>
          <w:bCs/>
          <w:lang w:val="en-US"/>
        </w:rPr>
        <w:t>To respondents</w:t>
      </w:r>
    </w:p>
    <w:p w14:paraId="51EBA36B" w14:textId="33E381B6"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A17F6F">
        <w:t>3</w:t>
      </w:r>
      <w:r>
        <w:fldChar w:fldCharType="end"/>
      </w:r>
      <w:r>
        <w:t>] for CAV purposes.</w:t>
      </w:r>
      <w:r>
        <w:rPr>
          <w:lang w:val="en-US"/>
        </w:rPr>
        <w:t xml:space="preserve"> </w:t>
      </w:r>
    </w:p>
    <w:p w14:paraId="57E16B76" w14:textId="2B06ABE3" w:rsidR="00375258" w:rsidRPr="00BE5605" w:rsidRDefault="00375258" w:rsidP="00375258">
      <w:pPr>
        <w:pStyle w:val="Titolo3"/>
        <w:jc w:val="both"/>
      </w:pPr>
      <w:bookmarkStart w:id="167" w:name="_Toc91077816"/>
      <w:r w:rsidRPr="00BE5605">
        <w:rPr>
          <w:lang w:val="en-US"/>
        </w:rPr>
        <w:t xml:space="preserve">Speaker </w:t>
      </w:r>
      <w:r w:rsidR="00180D04">
        <w:rPr>
          <w:lang w:val="en-US"/>
        </w:rPr>
        <w:t>I</w:t>
      </w:r>
      <w:r w:rsidRPr="00BE5605">
        <w:rPr>
          <w:lang w:val="en-US"/>
        </w:rPr>
        <w:t>dentity</w:t>
      </w:r>
      <w:bookmarkEnd w:id="162"/>
      <w:bookmarkEnd w:id="167"/>
    </w:p>
    <w:p w14:paraId="7DE46CA6" w14:textId="3746E543" w:rsidR="00375258" w:rsidRPr="00ED0870" w:rsidRDefault="00375258" w:rsidP="00375258">
      <w:pPr>
        <w:jc w:val="both"/>
        <w:rPr>
          <w:lang w:val="en-US"/>
        </w:rPr>
      </w:pPr>
      <w:r>
        <w:rPr>
          <w:lang w:val="en-US"/>
        </w:rPr>
        <w:t xml:space="preserve">The </w:t>
      </w:r>
      <w:r w:rsidR="00180D04">
        <w:rPr>
          <w:lang w:val="en-US"/>
        </w:rPr>
        <w:t xml:space="preserve">current </w:t>
      </w:r>
      <w:r>
        <w:rPr>
          <w:lang w:val="en-US"/>
        </w:rPr>
        <w:t xml:space="preserve">Speaker Identity </w:t>
      </w:r>
      <w:r w:rsidR="00180D04">
        <w:rPr>
          <w:lang w:val="en-US"/>
        </w:rPr>
        <w:t xml:space="preserve">requirements demand the ability to </w:t>
      </w:r>
      <w:r>
        <w:rPr>
          <w:lang w:val="en-US"/>
        </w:rPr>
        <w:t>identi</w:t>
      </w:r>
      <w:r w:rsidR="00180D04">
        <w:rPr>
          <w:lang w:val="en-US"/>
        </w:rPr>
        <w:t>f</w:t>
      </w:r>
      <w:r>
        <w:rPr>
          <w:lang w:val="en-US"/>
        </w:rPr>
        <w:t xml:space="preserve">y a limited number of </w:t>
      </w:r>
      <w:r w:rsidR="00180D04">
        <w:rPr>
          <w:lang w:val="en-US"/>
        </w:rPr>
        <w:t>S</w:t>
      </w:r>
      <w:r>
        <w:rPr>
          <w:lang w:val="en-US"/>
        </w:rPr>
        <w:t>peakers.</w:t>
      </w:r>
    </w:p>
    <w:p w14:paraId="3F2913E4" w14:textId="77777777" w:rsidR="00375258" w:rsidRDefault="00375258" w:rsidP="00375258">
      <w:pPr>
        <w:jc w:val="both"/>
        <w:rPr>
          <w:lang w:val="en-US"/>
        </w:rPr>
      </w:pPr>
    </w:p>
    <w:p w14:paraId="25ECE7C6" w14:textId="77777777" w:rsidR="00375258" w:rsidRPr="00DC6DCF" w:rsidRDefault="00375258" w:rsidP="00375258">
      <w:pPr>
        <w:jc w:val="both"/>
        <w:rPr>
          <w:b/>
          <w:bCs/>
          <w:lang w:val="en-US"/>
        </w:rPr>
      </w:pPr>
      <w:r w:rsidRPr="00DC6DCF">
        <w:rPr>
          <w:b/>
          <w:bCs/>
          <w:lang w:val="en-US"/>
        </w:rPr>
        <w:t>To respondents</w:t>
      </w:r>
    </w:p>
    <w:p w14:paraId="0C845785" w14:textId="427E9EE6" w:rsidR="00375258" w:rsidRPr="00ED0870" w:rsidRDefault="00375258" w:rsidP="00375258">
      <w:pPr>
        <w:jc w:val="both"/>
        <w:rPr>
          <w:lang w:val="en-US"/>
        </w:rPr>
      </w:pPr>
      <w:r>
        <w:rPr>
          <w:lang w:val="en-US"/>
        </w:rPr>
        <w:t xml:space="preserve">Respondents are requested to propose a </w:t>
      </w:r>
      <w:r w:rsidR="00180D04">
        <w:rPr>
          <w:lang w:val="en-US"/>
        </w:rPr>
        <w:t>S</w:t>
      </w:r>
      <w:r w:rsidR="00246C7C">
        <w:rPr>
          <w:lang w:val="en-US"/>
        </w:rPr>
        <w:t>peaker</w:t>
      </w:r>
      <w:r>
        <w:rPr>
          <w:lang w:val="en-US"/>
        </w:rPr>
        <w:t xml:space="preserve"> </w:t>
      </w:r>
      <w:r w:rsidR="00180D04">
        <w:rPr>
          <w:lang w:val="en-US"/>
        </w:rPr>
        <w:t>I</w:t>
      </w:r>
      <w:r>
        <w:rPr>
          <w:lang w:val="en-US"/>
        </w:rPr>
        <w:t xml:space="preserve">dentification </w:t>
      </w:r>
      <w:r w:rsidR="00180D04">
        <w:rPr>
          <w:lang w:val="en-US"/>
        </w:rPr>
        <w:t>methods</w:t>
      </w:r>
      <w:r>
        <w:rPr>
          <w:lang w:val="en-US"/>
        </w:rPr>
        <w:t xml:space="preserve"> suitable for a limited number of speakers.</w:t>
      </w:r>
    </w:p>
    <w:p w14:paraId="519169BA" w14:textId="0A9017B0" w:rsidR="00246C7C" w:rsidRPr="00ED0870" w:rsidRDefault="00246C7C" w:rsidP="00246C7C">
      <w:pPr>
        <w:jc w:val="both"/>
        <w:rPr>
          <w:lang w:val="en-US"/>
        </w:rPr>
      </w:pPr>
      <w:bookmarkStart w:id="168" w:name="_Toc80356636"/>
      <w:r>
        <w:rPr>
          <w:lang w:val="en-US"/>
        </w:rPr>
        <w:t xml:space="preserve">Proposals of </w:t>
      </w:r>
      <w:r w:rsidR="00180D04">
        <w:rPr>
          <w:lang w:val="en-US"/>
        </w:rPr>
        <w:t>a S</w:t>
      </w:r>
      <w:r>
        <w:rPr>
          <w:lang w:val="en-US"/>
        </w:rPr>
        <w:t xml:space="preserve">peaker </w:t>
      </w:r>
      <w:r w:rsidR="00180D04">
        <w:rPr>
          <w:lang w:val="en-US"/>
        </w:rPr>
        <w:t>I</w:t>
      </w:r>
      <w:r>
        <w:rPr>
          <w:lang w:val="en-US"/>
        </w:rPr>
        <w:t xml:space="preserve">dentification </w:t>
      </w:r>
      <w:r w:rsidR="00180D04">
        <w:rPr>
          <w:lang w:val="en-US"/>
        </w:rPr>
        <w:t xml:space="preserve">method </w:t>
      </w:r>
      <w:r>
        <w:rPr>
          <w:lang w:val="en-US"/>
        </w:rPr>
        <w:t>usable in a content of a company renting CAVs to customers are welcome.</w:t>
      </w:r>
    </w:p>
    <w:p w14:paraId="160C5584" w14:textId="77777777" w:rsidR="003B5C3C" w:rsidRDefault="003B5C3C" w:rsidP="003B5C3C">
      <w:pPr>
        <w:pStyle w:val="Titolo3"/>
      </w:pPr>
      <w:bookmarkStart w:id="169" w:name="_Toc80356623"/>
      <w:bookmarkStart w:id="170" w:name="_Toc91077817"/>
      <w:r>
        <w:t>Text</w:t>
      </w:r>
      <w:bookmarkEnd w:id="169"/>
      <w:bookmarkEnd w:id="170"/>
    </w:p>
    <w:p w14:paraId="72395888" w14:textId="6A22EB00" w:rsidR="003B5C3C" w:rsidRDefault="000E082F" w:rsidP="003B5C3C">
      <w:pPr>
        <w:jc w:val="both"/>
      </w:pPr>
      <w:r>
        <w:t>MPAI-MMC [</w:t>
      </w:r>
      <w:r>
        <w:fldChar w:fldCharType="begin"/>
      </w:r>
      <w:r>
        <w:instrText xml:space="preserve"> REF _Ref81770481 \r \h </w:instrText>
      </w:r>
      <w:r>
        <w:fldChar w:fldCharType="separate"/>
      </w:r>
      <w:r w:rsidR="00A17F6F">
        <w:t>3</w:t>
      </w:r>
      <w:r>
        <w:fldChar w:fldCharType="end"/>
      </w:r>
      <w:r>
        <w:t xml:space="preserve">] specifies </w:t>
      </w:r>
      <w:r w:rsidRPr="00D83378">
        <w:t>ISO/IEC 10646, Information technology – Universal Coded Character Set (UCS)</w:t>
      </w:r>
      <w:r>
        <w:t xml:space="preserve"> </w:t>
      </w:r>
      <w:r w:rsidR="0029355D">
        <w:t>[</w:t>
      </w:r>
      <w:r w:rsidR="0029355D">
        <w:fldChar w:fldCharType="begin"/>
      </w:r>
      <w:r w:rsidR="0029355D">
        <w:instrText xml:space="preserve"> REF _Ref85454965 \r \h </w:instrText>
      </w:r>
      <w:r w:rsidR="0029355D">
        <w:fldChar w:fldCharType="separate"/>
      </w:r>
      <w:r w:rsidR="00A17F6F">
        <w:t>5</w:t>
      </w:r>
      <w:r w:rsidR="0029355D">
        <w:fldChar w:fldCharType="end"/>
      </w:r>
      <w:r w:rsidR="0029355D">
        <w:t xml:space="preserve">] </w:t>
      </w:r>
      <w:r>
        <w:t xml:space="preserve">as digital </w:t>
      </w:r>
      <w:r w:rsidRPr="00D83378">
        <w:t xml:space="preserve">Text </w:t>
      </w:r>
      <w:r>
        <w:t>representation</w:t>
      </w:r>
      <w:r w:rsidR="003B5C3C">
        <w:t xml:space="preserve"> to </w:t>
      </w:r>
      <w:r w:rsidR="003B5C3C" w:rsidRPr="00D83378">
        <w:t>support most languages in use.</w:t>
      </w:r>
    </w:p>
    <w:p w14:paraId="1D06405C" w14:textId="77777777" w:rsidR="003B5C3C" w:rsidRDefault="003B5C3C" w:rsidP="003B5C3C">
      <w:pPr>
        <w:jc w:val="both"/>
      </w:pPr>
    </w:p>
    <w:p w14:paraId="13DFD314" w14:textId="77777777" w:rsidR="003B5C3C" w:rsidRPr="00DC6DCF" w:rsidRDefault="003B5C3C" w:rsidP="003B5C3C">
      <w:pPr>
        <w:jc w:val="both"/>
        <w:rPr>
          <w:b/>
          <w:bCs/>
          <w:lang w:val="en-US"/>
        </w:rPr>
      </w:pPr>
      <w:r w:rsidRPr="00DC6DCF">
        <w:rPr>
          <w:b/>
          <w:bCs/>
          <w:lang w:val="en-US"/>
        </w:rPr>
        <w:t>To respondents</w:t>
      </w:r>
    </w:p>
    <w:p w14:paraId="0CB16EF3" w14:textId="77777777" w:rsidR="003B5C3C" w:rsidRPr="00D83378" w:rsidRDefault="003B5C3C" w:rsidP="003B5C3C">
      <w:pPr>
        <w:jc w:val="both"/>
      </w:pPr>
      <w:r>
        <w:rPr>
          <w:lang w:val="en-US"/>
        </w:rPr>
        <w:t>Respondents are invited to comment on this choice.</w:t>
      </w:r>
    </w:p>
    <w:p w14:paraId="50E1A5BB" w14:textId="42CBE4F0" w:rsidR="003B5C3C" w:rsidRDefault="003B5C3C" w:rsidP="003B5C3C">
      <w:pPr>
        <w:pStyle w:val="Titolo3"/>
      </w:pPr>
      <w:bookmarkStart w:id="171" w:name="_Toc91077818"/>
      <w:bookmarkEnd w:id="168"/>
      <w:r>
        <w:t>Video</w:t>
      </w:r>
      <w:bookmarkEnd w:id="171"/>
    </w:p>
    <w:p w14:paraId="440EE085" w14:textId="4C7B194C" w:rsidR="0029355D" w:rsidRPr="0029355D" w:rsidRDefault="0029355D" w:rsidP="0029355D">
      <w:pPr>
        <w:rPr>
          <w:lang w:val="en-US"/>
        </w:rPr>
      </w:pPr>
      <w:r>
        <w:rPr>
          <w:lang w:val="en-US"/>
        </w:rPr>
        <w:t xml:space="preserve">Video is intended for use in the passenger cabin. </w:t>
      </w:r>
      <w:r>
        <w:t>MPAI-MMC [</w:t>
      </w:r>
      <w:r>
        <w:fldChar w:fldCharType="begin"/>
      </w:r>
      <w:r>
        <w:instrText xml:space="preserve"> REF _Ref81770481 \r \h </w:instrText>
      </w:r>
      <w:r>
        <w:fldChar w:fldCharType="separate"/>
      </w:r>
      <w:r w:rsidR="00A17F6F">
        <w:t>3</w:t>
      </w:r>
      <w:r>
        <w:fldChar w:fldCharType="end"/>
      </w:r>
      <w:r>
        <w:t>] specifies Video as</w:t>
      </w:r>
      <w:r w:rsidRPr="0029355D">
        <w:t>:</w:t>
      </w:r>
    </w:p>
    <w:p w14:paraId="09C818E0" w14:textId="77777777" w:rsidR="0029355D" w:rsidRPr="0029355D" w:rsidRDefault="0029355D" w:rsidP="00AE55F3">
      <w:pPr>
        <w:pStyle w:val="Paragrafoelenco"/>
        <w:numPr>
          <w:ilvl w:val="0"/>
          <w:numId w:val="10"/>
        </w:numPr>
        <w:jc w:val="both"/>
      </w:pPr>
      <w:r w:rsidRPr="0029355D">
        <w:t>Pixel shape: square</w:t>
      </w:r>
    </w:p>
    <w:p w14:paraId="5C6EF296" w14:textId="77777777" w:rsidR="0029355D" w:rsidRPr="0029355D" w:rsidRDefault="0029355D" w:rsidP="00AE55F3">
      <w:pPr>
        <w:pStyle w:val="Paragrafoelenco"/>
        <w:numPr>
          <w:ilvl w:val="0"/>
          <w:numId w:val="10"/>
        </w:numPr>
        <w:jc w:val="both"/>
      </w:pPr>
      <w:r w:rsidRPr="0029355D">
        <w:t>Bit depth: 8 or 10 bits/pixel</w:t>
      </w:r>
    </w:p>
    <w:p w14:paraId="275D3A96" w14:textId="77777777" w:rsidR="0029355D" w:rsidRPr="0029355D" w:rsidRDefault="0029355D" w:rsidP="00AE55F3">
      <w:pPr>
        <w:pStyle w:val="Paragrafoelenco"/>
        <w:numPr>
          <w:ilvl w:val="0"/>
          <w:numId w:val="10"/>
        </w:numPr>
        <w:jc w:val="both"/>
      </w:pPr>
      <w:r w:rsidRPr="0029355D">
        <w:t>Aspect ratio: 4/3 or 16/9</w:t>
      </w:r>
    </w:p>
    <w:p w14:paraId="3E9D5B04" w14:textId="77777777" w:rsidR="0029355D" w:rsidRPr="0029355D" w:rsidRDefault="0029355D" w:rsidP="00AE55F3">
      <w:pPr>
        <w:pStyle w:val="Paragrafoelenco"/>
        <w:numPr>
          <w:ilvl w:val="0"/>
          <w:numId w:val="10"/>
        </w:numPr>
        <w:jc w:val="both"/>
      </w:pPr>
      <w:r w:rsidRPr="0029355D">
        <w:t>640 &lt; # of horizontal pixels &lt; 1920</w:t>
      </w:r>
    </w:p>
    <w:p w14:paraId="35B99014" w14:textId="77777777" w:rsidR="0029355D" w:rsidRPr="0029355D" w:rsidRDefault="0029355D" w:rsidP="00AE55F3">
      <w:pPr>
        <w:pStyle w:val="Paragrafoelenco"/>
        <w:numPr>
          <w:ilvl w:val="0"/>
          <w:numId w:val="10"/>
        </w:numPr>
        <w:jc w:val="both"/>
      </w:pPr>
      <w:r w:rsidRPr="0029355D">
        <w:t>480 &lt; # of vertical pixels &lt; 1080</w:t>
      </w:r>
    </w:p>
    <w:p w14:paraId="2AD93120" w14:textId="77777777" w:rsidR="0029355D" w:rsidRPr="0029355D" w:rsidRDefault="0029355D" w:rsidP="00AE55F3">
      <w:pPr>
        <w:pStyle w:val="Paragrafoelenco"/>
        <w:numPr>
          <w:ilvl w:val="0"/>
          <w:numId w:val="10"/>
        </w:numPr>
        <w:jc w:val="both"/>
      </w:pPr>
      <w:r w:rsidRPr="0029355D">
        <w:t>Frame frequency 50-120 Hz</w:t>
      </w:r>
    </w:p>
    <w:p w14:paraId="693E54A4" w14:textId="77777777" w:rsidR="0029355D" w:rsidRPr="0029355D" w:rsidRDefault="0029355D" w:rsidP="00AE55F3">
      <w:pPr>
        <w:pStyle w:val="Paragrafoelenco"/>
        <w:numPr>
          <w:ilvl w:val="0"/>
          <w:numId w:val="10"/>
        </w:numPr>
        <w:jc w:val="both"/>
      </w:pPr>
      <w:r w:rsidRPr="0029355D">
        <w:t>Scanning: progressive</w:t>
      </w:r>
    </w:p>
    <w:p w14:paraId="17420460" w14:textId="77777777" w:rsidR="0029355D" w:rsidRPr="0029355D" w:rsidRDefault="0029355D" w:rsidP="00AE55F3">
      <w:pPr>
        <w:pStyle w:val="Paragrafoelenco"/>
        <w:numPr>
          <w:ilvl w:val="0"/>
          <w:numId w:val="10"/>
        </w:numPr>
        <w:jc w:val="both"/>
      </w:pPr>
      <w:r w:rsidRPr="0029355D">
        <w:t xml:space="preserve">Colorimetry: ITU-R BT709 or BT2020 </w:t>
      </w:r>
    </w:p>
    <w:p w14:paraId="5AAEA6D2" w14:textId="77777777" w:rsidR="0029355D" w:rsidRPr="0029355D" w:rsidRDefault="0029355D" w:rsidP="00AE55F3">
      <w:pPr>
        <w:pStyle w:val="Paragrafoelenco"/>
        <w:numPr>
          <w:ilvl w:val="0"/>
          <w:numId w:val="10"/>
        </w:numPr>
        <w:jc w:val="both"/>
      </w:pPr>
      <w:r w:rsidRPr="0029355D">
        <w:t>Colour format: RGB or YUV</w:t>
      </w:r>
    </w:p>
    <w:p w14:paraId="7942BF38" w14:textId="77777777" w:rsidR="0029355D" w:rsidRPr="0029355D" w:rsidRDefault="0029355D" w:rsidP="00AE55F3">
      <w:pPr>
        <w:pStyle w:val="Paragrafoelenco"/>
        <w:numPr>
          <w:ilvl w:val="0"/>
          <w:numId w:val="10"/>
        </w:numPr>
        <w:jc w:val="both"/>
      </w:pPr>
      <w:r w:rsidRPr="0029355D">
        <w:t xml:space="preserve">Compression, either: </w:t>
      </w:r>
    </w:p>
    <w:p w14:paraId="10AECDFE" w14:textId="77777777" w:rsidR="0029355D" w:rsidRPr="0029355D" w:rsidRDefault="0029355D" w:rsidP="00AE55F3">
      <w:pPr>
        <w:pStyle w:val="Paragrafoelenco"/>
        <w:numPr>
          <w:ilvl w:val="1"/>
          <w:numId w:val="10"/>
        </w:numPr>
        <w:jc w:val="both"/>
      </w:pPr>
      <w:r w:rsidRPr="0029355D">
        <w:t xml:space="preserve">Uncompressed; </w:t>
      </w:r>
    </w:p>
    <w:p w14:paraId="1D214C7D" w14:textId="13227CD9" w:rsidR="0029355D" w:rsidRPr="0029355D" w:rsidRDefault="0029355D" w:rsidP="00AE55F3">
      <w:pPr>
        <w:pStyle w:val="Paragrafoelenco"/>
        <w:numPr>
          <w:ilvl w:val="1"/>
          <w:numId w:val="10"/>
        </w:numPr>
        <w:jc w:val="both"/>
      </w:pPr>
      <w:r w:rsidRPr="0029355D">
        <w:t>Compressed according to one of the following standards: MPEG-4 AVC [</w:t>
      </w:r>
      <w:r w:rsidRPr="0029355D">
        <w:fldChar w:fldCharType="begin"/>
      </w:r>
      <w:r w:rsidRPr="0029355D">
        <w:instrText xml:space="preserve"> REF _Ref83628078 \r \h  \* MERGEFORMAT </w:instrText>
      </w:r>
      <w:r w:rsidRPr="0029355D">
        <w:fldChar w:fldCharType="separate"/>
      </w:r>
      <w:r w:rsidR="00A17F6F">
        <w:t>6</w:t>
      </w:r>
      <w:r w:rsidRPr="0029355D">
        <w:fldChar w:fldCharType="end"/>
      </w:r>
      <w:r w:rsidRPr="0029355D">
        <w:t>], MPEG-H HEVC [</w:t>
      </w:r>
      <w:r w:rsidRPr="0029355D">
        <w:fldChar w:fldCharType="begin"/>
      </w:r>
      <w:r w:rsidRPr="0029355D">
        <w:instrText xml:space="preserve"> REF _Ref83628084 \r \h  \* MERGEFORMAT </w:instrText>
      </w:r>
      <w:r w:rsidRPr="0029355D">
        <w:fldChar w:fldCharType="separate"/>
      </w:r>
      <w:r w:rsidR="00A17F6F">
        <w:t>7</w:t>
      </w:r>
      <w:r w:rsidRPr="0029355D">
        <w:fldChar w:fldCharType="end"/>
      </w:r>
      <w:r w:rsidRPr="0029355D">
        <w:t>], MPEG-5 EVC [</w:t>
      </w:r>
      <w:r w:rsidRPr="0029355D">
        <w:fldChar w:fldCharType="begin"/>
      </w:r>
      <w:r w:rsidRPr="0029355D">
        <w:instrText xml:space="preserve"> REF _Ref83628086 \r \h  \* MERGEFORMAT </w:instrText>
      </w:r>
      <w:r w:rsidRPr="0029355D">
        <w:fldChar w:fldCharType="separate"/>
      </w:r>
      <w:r w:rsidR="00A17F6F">
        <w:t>8</w:t>
      </w:r>
      <w:r w:rsidRPr="0029355D">
        <w:fldChar w:fldCharType="end"/>
      </w:r>
      <w:r w:rsidRPr="0029355D">
        <w:t>]</w:t>
      </w:r>
    </w:p>
    <w:p w14:paraId="5F0EE5A3" w14:textId="77777777" w:rsidR="003B5C3C" w:rsidRDefault="003B5C3C" w:rsidP="003B5C3C">
      <w:pPr>
        <w:jc w:val="both"/>
      </w:pPr>
      <w:bookmarkStart w:id="172" w:name="_Hlk61380149"/>
    </w:p>
    <w:p w14:paraId="598C762E" w14:textId="77777777" w:rsidR="003B5C3C" w:rsidRPr="00DC6DCF" w:rsidRDefault="003B5C3C" w:rsidP="003B5C3C">
      <w:pPr>
        <w:jc w:val="both"/>
        <w:rPr>
          <w:b/>
          <w:bCs/>
          <w:lang w:val="en-US"/>
        </w:rPr>
      </w:pPr>
      <w:r w:rsidRPr="00DC6DCF">
        <w:rPr>
          <w:b/>
          <w:bCs/>
          <w:lang w:val="en-US"/>
        </w:rPr>
        <w:t>To respondents</w:t>
      </w:r>
    </w:p>
    <w:p w14:paraId="7C9EA5FD" w14:textId="77777777" w:rsidR="003B5C3C" w:rsidRPr="00D83378" w:rsidRDefault="003B5C3C" w:rsidP="003B5C3C">
      <w:pPr>
        <w:jc w:val="both"/>
      </w:pPr>
      <w:r>
        <w:rPr>
          <w:lang w:val="en-US"/>
        </w:rPr>
        <w:t>Respondents are invited to comment on MPAI’s choice for 2D Video.</w:t>
      </w:r>
    </w:p>
    <w:p w14:paraId="6D52CE99" w14:textId="23CE3FCD" w:rsidR="003B5C3C" w:rsidRDefault="003B5C3C" w:rsidP="003B5C3C">
      <w:pPr>
        <w:jc w:val="both"/>
      </w:pPr>
      <w:r>
        <w:t xml:space="preserve">Respondents are </w:t>
      </w:r>
      <w:r w:rsidR="00496A82">
        <w:t xml:space="preserve">also </w:t>
      </w:r>
      <w:r>
        <w:t xml:space="preserve">requested to propose a data format for </w:t>
      </w:r>
      <w:r w:rsidR="0029355D">
        <w:t xml:space="preserve">an array of cameras </w:t>
      </w:r>
      <w:r>
        <w:t xml:space="preserve">having video+depth as the baseline format </w:t>
      </w:r>
      <w:r w:rsidR="00496A82">
        <w:t>o</w:t>
      </w:r>
      <w:r>
        <w:t>r other 3D Video data formats</w:t>
      </w:r>
      <w:r w:rsidR="00496A82">
        <w:t>.</w:t>
      </w:r>
    </w:p>
    <w:p w14:paraId="384B7C1C" w14:textId="1E3B19B9" w:rsidR="008C1268" w:rsidRPr="008C1268" w:rsidRDefault="009D29F0" w:rsidP="005F0B39">
      <w:pPr>
        <w:pStyle w:val="Titolo2"/>
      </w:pPr>
      <w:bookmarkStart w:id="173" w:name="_Toc91077819"/>
      <w:bookmarkEnd w:id="172"/>
      <w:r w:rsidRPr="009D29F0">
        <w:rPr>
          <w:lang w:val="en-GB"/>
        </w:rPr>
        <w:t>Environment Sensing Subsystem</w:t>
      </w:r>
      <w:bookmarkEnd w:id="173"/>
    </w:p>
    <w:p w14:paraId="4BDFE422" w14:textId="466C9848" w:rsidR="008E12B5" w:rsidRPr="00FE50F9" w:rsidRDefault="00BE2EE4" w:rsidP="00C7669F">
      <w:pPr>
        <w:pStyle w:val="Titolo3"/>
      </w:pPr>
      <w:bookmarkStart w:id="174" w:name="_Toc91077820"/>
      <w:r w:rsidRPr="00BE2EE4">
        <w:rPr>
          <w:lang w:val="en-US"/>
        </w:rPr>
        <w:t>I/O Data summary</w:t>
      </w:r>
      <w:bookmarkEnd w:id="174"/>
    </w:p>
    <w:p w14:paraId="673FBFD2" w14:textId="18280163" w:rsidR="008E12B5" w:rsidRDefault="00BE2EE4" w:rsidP="008E12B5">
      <w:pPr>
        <w:jc w:val="both"/>
      </w:pPr>
      <w:r>
        <w:t>For each AIM (1</w:t>
      </w:r>
      <w:r w:rsidRPr="00112030">
        <w:rPr>
          <w:vertAlign w:val="superscript"/>
        </w:rPr>
        <w:t>st</w:t>
      </w:r>
      <w:r>
        <w:t xml:space="preserve"> column), </w:t>
      </w:r>
      <w:r>
        <w:fldChar w:fldCharType="begin"/>
      </w:r>
      <w:r>
        <w:instrText xml:space="preserve"> REF _Ref80087691 \h </w:instrText>
      </w:r>
      <w:r>
        <w:fldChar w:fldCharType="separate"/>
      </w:r>
      <w:r w:rsidR="00A17F6F" w:rsidRPr="005F0B39">
        <w:rPr>
          <w:i/>
          <w:iCs/>
        </w:rPr>
        <w:t xml:space="preserve">Table </w:t>
      </w:r>
      <w:r w:rsidR="00A17F6F">
        <w:rPr>
          <w:i/>
          <w:iCs/>
          <w:noProof/>
        </w:rPr>
        <w:t>13</w:t>
      </w:r>
      <w:r>
        <w:fldChar w:fldCharType="end"/>
      </w:r>
      <w:r>
        <w:t xml:space="preserve"> </w:t>
      </w:r>
      <w:r w:rsidR="008E12B5">
        <w:t>gives the input (2</w:t>
      </w:r>
      <w:r w:rsidR="008E12B5" w:rsidRPr="00112030">
        <w:rPr>
          <w:vertAlign w:val="superscript"/>
        </w:rPr>
        <w:t>nd</w:t>
      </w:r>
      <w:r w:rsidR="008E12B5">
        <w:t xml:space="preserve"> column) and the output data (</w:t>
      </w:r>
      <w:r>
        <w:t>3</w:t>
      </w:r>
      <w:r w:rsidRPr="00BE2EE4">
        <w:rPr>
          <w:vertAlign w:val="superscript"/>
        </w:rPr>
        <w:t>rd</w:t>
      </w:r>
      <w:r>
        <w:t xml:space="preserve"> </w:t>
      </w:r>
      <w:r w:rsidR="008E12B5">
        <w:t>column).</w:t>
      </w:r>
      <w:r>
        <w:t xml:space="preserve"> The following 3-digit subsections give the requirements of the data formats in columns 2 and 3.</w:t>
      </w:r>
    </w:p>
    <w:p w14:paraId="34D60637" w14:textId="77777777" w:rsidR="00BE2EE4" w:rsidRPr="00112030" w:rsidRDefault="00BE2EE4" w:rsidP="008E12B5">
      <w:pPr>
        <w:jc w:val="both"/>
      </w:pPr>
    </w:p>
    <w:p w14:paraId="32672DA4" w14:textId="2BCE7EA3" w:rsidR="008E12B5" w:rsidRPr="005F0B39" w:rsidRDefault="008E12B5" w:rsidP="008E12B5">
      <w:pPr>
        <w:jc w:val="center"/>
        <w:rPr>
          <w:i/>
          <w:iCs/>
        </w:rPr>
      </w:pPr>
      <w:bookmarkStart w:id="175" w:name="_Ref80087691"/>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A17F6F">
        <w:rPr>
          <w:i/>
          <w:iCs/>
          <w:noProof/>
        </w:rPr>
        <w:t>13</w:t>
      </w:r>
      <w:r w:rsidRPr="005F0B39">
        <w:rPr>
          <w:i/>
          <w:iCs/>
        </w:rPr>
        <w:fldChar w:fldCharType="end"/>
      </w:r>
      <w:bookmarkEnd w:id="175"/>
      <w:r w:rsidRPr="005F0B39">
        <w:rPr>
          <w:i/>
          <w:iCs/>
        </w:rPr>
        <w:t xml:space="preserve"> –</w:t>
      </w:r>
      <w:r>
        <w:rPr>
          <w:i/>
          <w:iCs/>
        </w:rPr>
        <w:t xml:space="preserve"> </w:t>
      </w:r>
      <w:r w:rsidR="009D29F0" w:rsidRPr="009D29F0">
        <w:rPr>
          <w:i/>
          <w:iCs/>
        </w:rPr>
        <w:t xml:space="preserve">Environment Sensing Subsystem </w:t>
      </w:r>
      <w:r w:rsidRPr="005F0B39">
        <w:rPr>
          <w:i/>
          <w:iCs/>
        </w:rPr>
        <w:t>data</w:t>
      </w:r>
    </w:p>
    <w:p w14:paraId="3B4EC153" w14:textId="77777777" w:rsidR="008E12B5" w:rsidRPr="00BE2388" w:rsidRDefault="008E12B5" w:rsidP="008E12B5">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59"/>
        <w:gridCol w:w="2697"/>
        <w:gridCol w:w="2697"/>
      </w:tblGrid>
      <w:tr w:rsidR="00481C46" w:rsidRPr="00F2573F" w14:paraId="6B90746C" w14:textId="77777777" w:rsidTr="00707441">
        <w:trPr>
          <w:jc w:val="center"/>
        </w:trPr>
        <w:tc>
          <w:tcPr>
            <w:tcW w:w="0" w:type="auto"/>
          </w:tcPr>
          <w:p w14:paraId="575B5156" w14:textId="3AD1AB4B" w:rsidR="00481C46" w:rsidRPr="00B87EE1" w:rsidRDefault="00481C46" w:rsidP="00437A02">
            <w:pPr>
              <w:jc w:val="center"/>
              <w:rPr>
                <w:b/>
                <w:bCs/>
                <w:sz w:val="22"/>
                <w:szCs w:val="22"/>
              </w:rPr>
            </w:pPr>
            <w:r w:rsidRPr="00B87EE1">
              <w:rPr>
                <w:b/>
                <w:bCs/>
                <w:sz w:val="22"/>
                <w:szCs w:val="22"/>
              </w:rPr>
              <w:t>AIM</w:t>
            </w:r>
            <w:r w:rsidR="00377405">
              <w:rPr>
                <w:b/>
                <w:bCs/>
                <w:sz w:val="22"/>
                <w:szCs w:val="22"/>
              </w:rPr>
              <w:t xml:space="preserve"> or </w:t>
            </w:r>
            <w:r w:rsidR="0008588A">
              <w:rPr>
                <w:b/>
                <w:bCs/>
                <w:sz w:val="22"/>
                <w:szCs w:val="22"/>
              </w:rPr>
              <w:t>Subsystem</w:t>
            </w:r>
          </w:p>
        </w:tc>
        <w:tc>
          <w:tcPr>
            <w:tcW w:w="0" w:type="auto"/>
          </w:tcPr>
          <w:p w14:paraId="654C3552" w14:textId="77777777" w:rsidR="00481C46" w:rsidRPr="000C2B02" w:rsidRDefault="00481C46" w:rsidP="00437A02">
            <w:pPr>
              <w:jc w:val="center"/>
              <w:rPr>
                <w:b/>
                <w:bCs/>
                <w:sz w:val="22"/>
                <w:szCs w:val="22"/>
              </w:rPr>
            </w:pPr>
            <w:r w:rsidRPr="000C2B02">
              <w:rPr>
                <w:b/>
                <w:bCs/>
                <w:sz w:val="22"/>
                <w:szCs w:val="22"/>
              </w:rPr>
              <w:t>Input</w:t>
            </w:r>
          </w:p>
        </w:tc>
        <w:tc>
          <w:tcPr>
            <w:tcW w:w="0" w:type="auto"/>
          </w:tcPr>
          <w:p w14:paraId="05A023F7" w14:textId="77777777" w:rsidR="00481C46" w:rsidRPr="000C2B02" w:rsidRDefault="00481C46" w:rsidP="00437A02">
            <w:pPr>
              <w:jc w:val="center"/>
              <w:rPr>
                <w:b/>
                <w:bCs/>
                <w:sz w:val="22"/>
                <w:szCs w:val="22"/>
              </w:rPr>
            </w:pPr>
            <w:r w:rsidRPr="000C2B02">
              <w:rPr>
                <w:b/>
                <w:bCs/>
                <w:sz w:val="22"/>
                <w:szCs w:val="22"/>
              </w:rPr>
              <w:t>Output</w:t>
            </w:r>
          </w:p>
        </w:tc>
      </w:tr>
      <w:tr w:rsidR="00481C46" w14:paraId="0E50A324" w14:textId="77777777" w:rsidTr="00707441">
        <w:trPr>
          <w:jc w:val="center"/>
        </w:trPr>
        <w:tc>
          <w:tcPr>
            <w:tcW w:w="0" w:type="auto"/>
            <w:vMerge w:val="restart"/>
            <w:vAlign w:val="center"/>
          </w:tcPr>
          <w:p w14:paraId="180BF529" w14:textId="56ED2AE5" w:rsidR="00481C46" w:rsidRPr="00B87EE1" w:rsidRDefault="00481C46" w:rsidP="00481C46">
            <w:pPr>
              <w:jc w:val="both"/>
              <w:rPr>
                <w:b/>
                <w:bCs/>
                <w:sz w:val="22"/>
                <w:szCs w:val="22"/>
              </w:rPr>
            </w:pPr>
            <w:r w:rsidRPr="00B87EE1">
              <w:rPr>
                <w:b/>
                <w:bCs/>
                <w:sz w:val="22"/>
                <w:szCs w:val="22"/>
              </w:rPr>
              <w:t xml:space="preserve">Vehicle </w:t>
            </w:r>
            <w:r w:rsidR="00496A82">
              <w:rPr>
                <w:b/>
                <w:bCs/>
                <w:sz w:val="22"/>
                <w:szCs w:val="22"/>
              </w:rPr>
              <w:t>Localiser</w:t>
            </w:r>
          </w:p>
        </w:tc>
        <w:tc>
          <w:tcPr>
            <w:tcW w:w="0" w:type="auto"/>
          </w:tcPr>
          <w:p w14:paraId="1DC8F146" w14:textId="72266043" w:rsidR="00481C46" w:rsidRPr="000C2B02" w:rsidRDefault="00481C46" w:rsidP="00481C46">
            <w:pPr>
              <w:jc w:val="both"/>
              <w:rPr>
                <w:sz w:val="22"/>
                <w:szCs w:val="22"/>
              </w:rPr>
            </w:pPr>
            <w:r>
              <w:rPr>
                <w:sz w:val="22"/>
                <w:szCs w:val="22"/>
              </w:rPr>
              <w:t>GNSS</w:t>
            </w:r>
            <w:r w:rsidR="00340919">
              <w:rPr>
                <w:sz w:val="22"/>
                <w:szCs w:val="22"/>
              </w:rPr>
              <w:t xml:space="preserve"> Coordinates</w:t>
            </w:r>
          </w:p>
        </w:tc>
        <w:tc>
          <w:tcPr>
            <w:tcW w:w="0" w:type="auto"/>
            <w:vMerge w:val="restart"/>
            <w:vAlign w:val="center"/>
          </w:tcPr>
          <w:p w14:paraId="73A14E95" w14:textId="77777777" w:rsidR="00481C46" w:rsidRPr="000C2B02" w:rsidRDefault="00481C46" w:rsidP="00481C46">
            <w:pPr>
              <w:jc w:val="both"/>
              <w:rPr>
                <w:sz w:val="22"/>
                <w:szCs w:val="22"/>
              </w:rPr>
            </w:pPr>
            <w:r w:rsidRPr="000C2B02">
              <w:rPr>
                <w:sz w:val="22"/>
                <w:szCs w:val="22"/>
              </w:rPr>
              <w:t>State</w:t>
            </w:r>
          </w:p>
        </w:tc>
      </w:tr>
      <w:tr w:rsidR="00481C46" w14:paraId="162DD20D" w14:textId="77777777" w:rsidTr="00707441">
        <w:trPr>
          <w:jc w:val="center"/>
        </w:trPr>
        <w:tc>
          <w:tcPr>
            <w:tcW w:w="0" w:type="auto"/>
            <w:vMerge/>
          </w:tcPr>
          <w:p w14:paraId="468F5D0A" w14:textId="77777777" w:rsidR="00481C46" w:rsidRPr="00B87EE1" w:rsidRDefault="00481C46" w:rsidP="00481C46">
            <w:pPr>
              <w:jc w:val="both"/>
              <w:rPr>
                <w:b/>
                <w:bCs/>
                <w:sz w:val="22"/>
                <w:szCs w:val="22"/>
              </w:rPr>
            </w:pPr>
          </w:p>
        </w:tc>
        <w:tc>
          <w:tcPr>
            <w:tcW w:w="0" w:type="auto"/>
          </w:tcPr>
          <w:p w14:paraId="04F134FC" w14:textId="14C56DCE" w:rsidR="00481C46" w:rsidRPr="000C2B02" w:rsidRDefault="00340919" w:rsidP="00481C46">
            <w:pPr>
              <w:jc w:val="both"/>
              <w:rPr>
                <w:sz w:val="22"/>
                <w:szCs w:val="22"/>
              </w:rPr>
            </w:pPr>
            <w:r>
              <w:rPr>
                <w:sz w:val="22"/>
                <w:szCs w:val="22"/>
              </w:rPr>
              <w:t>Pose-Velocity-Accel</w:t>
            </w:r>
            <w:r w:rsidR="0008588A">
              <w:rPr>
                <w:sz w:val="22"/>
                <w:szCs w:val="22"/>
              </w:rPr>
              <w:t>er</w:t>
            </w:r>
            <w:r>
              <w:rPr>
                <w:sz w:val="22"/>
                <w:szCs w:val="22"/>
              </w:rPr>
              <w:t>ation</w:t>
            </w:r>
          </w:p>
        </w:tc>
        <w:tc>
          <w:tcPr>
            <w:tcW w:w="0" w:type="auto"/>
            <w:vMerge/>
          </w:tcPr>
          <w:p w14:paraId="38D31DDF" w14:textId="77777777" w:rsidR="00481C46" w:rsidRPr="000C2B02" w:rsidRDefault="00481C46" w:rsidP="00481C46">
            <w:pPr>
              <w:jc w:val="both"/>
              <w:rPr>
                <w:sz w:val="22"/>
                <w:szCs w:val="22"/>
              </w:rPr>
            </w:pPr>
          </w:p>
        </w:tc>
      </w:tr>
      <w:tr w:rsidR="00481C46" w14:paraId="11C0AC7B" w14:textId="77777777" w:rsidTr="00707441">
        <w:trPr>
          <w:jc w:val="center"/>
        </w:trPr>
        <w:tc>
          <w:tcPr>
            <w:tcW w:w="0" w:type="auto"/>
            <w:vMerge/>
          </w:tcPr>
          <w:p w14:paraId="76DFEE9F" w14:textId="77777777" w:rsidR="00481C46" w:rsidRPr="00B87EE1" w:rsidRDefault="00481C46" w:rsidP="00481C46">
            <w:pPr>
              <w:jc w:val="both"/>
              <w:rPr>
                <w:b/>
                <w:bCs/>
                <w:sz w:val="22"/>
                <w:szCs w:val="22"/>
              </w:rPr>
            </w:pPr>
          </w:p>
        </w:tc>
        <w:tc>
          <w:tcPr>
            <w:tcW w:w="0" w:type="auto"/>
          </w:tcPr>
          <w:p w14:paraId="07D248EB" w14:textId="77777777" w:rsidR="00481C46" w:rsidRPr="000C2B02" w:rsidRDefault="00481C46" w:rsidP="00481C46">
            <w:pPr>
              <w:jc w:val="both"/>
              <w:rPr>
                <w:sz w:val="22"/>
                <w:szCs w:val="22"/>
              </w:rPr>
            </w:pPr>
            <w:r w:rsidRPr="000C2B02">
              <w:rPr>
                <w:sz w:val="22"/>
                <w:szCs w:val="22"/>
              </w:rPr>
              <w:t>Offline Maps</w:t>
            </w:r>
          </w:p>
        </w:tc>
        <w:tc>
          <w:tcPr>
            <w:tcW w:w="0" w:type="auto"/>
            <w:vMerge/>
          </w:tcPr>
          <w:p w14:paraId="34FE1036" w14:textId="77777777" w:rsidR="00481C46" w:rsidRPr="000C2B02" w:rsidRDefault="00481C46" w:rsidP="00481C46">
            <w:pPr>
              <w:jc w:val="both"/>
              <w:rPr>
                <w:sz w:val="22"/>
                <w:szCs w:val="22"/>
              </w:rPr>
            </w:pPr>
          </w:p>
        </w:tc>
      </w:tr>
      <w:tr w:rsidR="00481C46" w14:paraId="249FB07C" w14:textId="77777777" w:rsidTr="00707441">
        <w:trPr>
          <w:trHeight w:val="60"/>
          <w:jc w:val="center"/>
        </w:trPr>
        <w:tc>
          <w:tcPr>
            <w:tcW w:w="0" w:type="auto"/>
            <w:vMerge w:val="restart"/>
            <w:vAlign w:val="center"/>
          </w:tcPr>
          <w:p w14:paraId="6C595F78" w14:textId="77777777" w:rsidR="00481C46" w:rsidRPr="00B87EE1" w:rsidRDefault="00481C46" w:rsidP="00481C46">
            <w:pPr>
              <w:jc w:val="both"/>
              <w:rPr>
                <w:b/>
                <w:bCs/>
                <w:sz w:val="22"/>
                <w:szCs w:val="22"/>
              </w:rPr>
            </w:pPr>
            <w:r w:rsidRPr="00B87EE1">
              <w:rPr>
                <w:b/>
                <w:bCs/>
                <w:sz w:val="22"/>
                <w:szCs w:val="22"/>
              </w:rPr>
              <w:t>Environment Recorder</w:t>
            </w:r>
          </w:p>
        </w:tc>
        <w:tc>
          <w:tcPr>
            <w:tcW w:w="0" w:type="auto"/>
            <w:vAlign w:val="center"/>
          </w:tcPr>
          <w:p w14:paraId="3BB082C5" w14:textId="77777777" w:rsidR="00481C46" w:rsidRPr="000C2B02" w:rsidRDefault="00481C46" w:rsidP="00481C46">
            <w:pPr>
              <w:jc w:val="both"/>
              <w:rPr>
                <w:sz w:val="22"/>
                <w:szCs w:val="22"/>
              </w:rPr>
            </w:pPr>
            <w:r>
              <w:rPr>
                <w:sz w:val="22"/>
                <w:szCs w:val="22"/>
              </w:rPr>
              <w:t>State</w:t>
            </w:r>
          </w:p>
        </w:tc>
        <w:tc>
          <w:tcPr>
            <w:tcW w:w="0" w:type="auto"/>
            <w:vMerge w:val="restart"/>
            <w:vAlign w:val="center"/>
          </w:tcPr>
          <w:p w14:paraId="6BCCA340" w14:textId="77777777" w:rsidR="00481C46" w:rsidRPr="000C2B02" w:rsidRDefault="00481C46" w:rsidP="00481C46">
            <w:pPr>
              <w:jc w:val="both"/>
              <w:rPr>
                <w:sz w:val="22"/>
                <w:szCs w:val="22"/>
              </w:rPr>
            </w:pPr>
            <w:r w:rsidRPr="000C2B02">
              <w:rPr>
                <w:sz w:val="22"/>
                <w:szCs w:val="22"/>
              </w:rPr>
              <w:t>--</w:t>
            </w:r>
          </w:p>
        </w:tc>
      </w:tr>
      <w:tr w:rsidR="00481C46" w14:paraId="4E9B9330" w14:textId="77777777" w:rsidTr="00707441">
        <w:trPr>
          <w:trHeight w:val="59"/>
          <w:jc w:val="center"/>
        </w:trPr>
        <w:tc>
          <w:tcPr>
            <w:tcW w:w="0" w:type="auto"/>
            <w:vMerge/>
            <w:vAlign w:val="center"/>
          </w:tcPr>
          <w:p w14:paraId="1D423D9F" w14:textId="77777777" w:rsidR="00481C46" w:rsidRPr="00B87EE1" w:rsidRDefault="00481C46" w:rsidP="00481C46">
            <w:pPr>
              <w:jc w:val="both"/>
              <w:rPr>
                <w:b/>
                <w:bCs/>
                <w:sz w:val="22"/>
                <w:szCs w:val="22"/>
              </w:rPr>
            </w:pPr>
          </w:p>
        </w:tc>
        <w:tc>
          <w:tcPr>
            <w:tcW w:w="0" w:type="auto"/>
            <w:vAlign w:val="center"/>
          </w:tcPr>
          <w:p w14:paraId="1142B58F" w14:textId="09B5ABCF" w:rsidR="00481C46" w:rsidRPr="000C2B02" w:rsidRDefault="00077D0F" w:rsidP="00481C46">
            <w:pPr>
              <w:jc w:val="both"/>
              <w:rPr>
                <w:sz w:val="22"/>
                <w:szCs w:val="22"/>
              </w:rPr>
            </w:pPr>
            <w:r>
              <w:rPr>
                <w:sz w:val="22"/>
                <w:szCs w:val="22"/>
              </w:rPr>
              <w:t>Basic World Representation</w:t>
            </w:r>
          </w:p>
        </w:tc>
        <w:tc>
          <w:tcPr>
            <w:tcW w:w="0" w:type="auto"/>
            <w:vMerge/>
            <w:vAlign w:val="center"/>
          </w:tcPr>
          <w:p w14:paraId="63585401" w14:textId="77777777" w:rsidR="00481C46" w:rsidRPr="000C2B02" w:rsidRDefault="00481C46" w:rsidP="00481C46">
            <w:pPr>
              <w:jc w:val="both"/>
              <w:rPr>
                <w:sz w:val="22"/>
                <w:szCs w:val="22"/>
              </w:rPr>
            </w:pPr>
          </w:p>
        </w:tc>
      </w:tr>
      <w:tr w:rsidR="00481C46" w14:paraId="77A7CE6E" w14:textId="77777777" w:rsidTr="00707441">
        <w:trPr>
          <w:trHeight w:val="59"/>
          <w:jc w:val="center"/>
        </w:trPr>
        <w:tc>
          <w:tcPr>
            <w:tcW w:w="0" w:type="auto"/>
            <w:vMerge/>
            <w:vAlign w:val="center"/>
          </w:tcPr>
          <w:p w14:paraId="416A76B3" w14:textId="77777777" w:rsidR="00481C46" w:rsidRPr="00B87EE1" w:rsidRDefault="00481C46" w:rsidP="00481C46">
            <w:pPr>
              <w:jc w:val="both"/>
              <w:rPr>
                <w:b/>
                <w:bCs/>
                <w:sz w:val="22"/>
                <w:szCs w:val="22"/>
              </w:rPr>
            </w:pPr>
          </w:p>
        </w:tc>
        <w:tc>
          <w:tcPr>
            <w:tcW w:w="0" w:type="auto"/>
            <w:vAlign w:val="center"/>
          </w:tcPr>
          <w:p w14:paraId="2C5877D6" w14:textId="3EA07393" w:rsidR="00481C46" w:rsidRPr="000C2B02" w:rsidRDefault="00077D0F" w:rsidP="00481C46">
            <w:pPr>
              <w:jc w:val="both"/>
              <w:rPr>
                <w:sz w:val="22"/>
                <w:szCs w:val="22"/>
              </w:rPr>
            </w:pPr>
            <w:r>
              <w:rPr>
                <w:sz w:val="22"/>
                <w:szCs w:val="22"/>
              </w:rPr>
              <w:t xml:space="preserve">Other </w:t>
            </w:r>
            <w:r w:rsidR="005B7F63">
              <w:rPr>
                <w:sz w:val="22"/>
                <w:szCs w:val="22"/>
              </w:rPr>
              <w:t>Envir</w:t>
            </w:r>
            <w:r w:rsidR="000C47BD">
              <w:rPr>
                <w:sz w:val="22"/>
                <w:szCs w:val="22"/>
              </w:rPr>
              <w:t>o</w:t>
            </w:r>
            <w:r w:rsidR="00380EE6">
              <w:rPr>
                <w:sz w:val="22"/>
                <w:szCs w:val="22"/>
              </w:rPr>
              <w:t xml:space="preserve">nment </w:t>
            </w:r>
            <w:r>
              <w:rPr>
                <w:sz w:val="22"/>
                <w:szCs w:val="22"/>
              </w:rPr>
              <w:t>Data</w:t>
            </w:r>
          </w:p>
        </w:tc>
        <w:tc>
          <w:tcPr>
            <w:tcW w:w="0" w:type="auto"/>
            <w:vMerge/>
            <w:vAlign w:val="center"/>
          </w:tcPr>
          <w:p w14:paraId="0DA46AF4" w14:textId="77777777" w:rsidR="00481C46" w:rsidRPr="000C2B02" w:rsidRDefault="00481C46" w:rsidP="00481C46">
            <w:pPr>
              <w:jc w:val="both"/>
              <w:rPr>
                <w:sz w:val="22"/>
                <w:szCs w:val="22"/>
              </w:rPr>
            </w:pPr>
          </w:p>
        </w:tc>
      </w:tr>
      <w:tr w:rsidR="00AE46EE" w14:paraId="0597BFB7" w14:textId="77777777" w:rsidTr="00C7669F">
        <w:trPr>
          <w:jc w:val="center"/>
        </w:trPr>
        <w:tc>
          <w:tcPr>
            <w:tcW w:w="0" w:type="auto"/>
          </w:tcPr>
          <w:p w14:paraId="7B6B1279" w14:textId="5EF9960E" w:rsidR="00AE46EE" w:rsidRPr="00B87EE1" w:rsidRDefault="00AE46EE" w:rsidP="00C7669F">
            <w:pPr>
              <w:jc w:val="both"/>
              <w:rPr>
                <w:b/>
                <w:bCs/>
                <w:sz w:val="22"/>
                <w:szCs w:val="22"/>
              </w:rPr>
            </w:pPr>
            <w:r w:rsidRPr="00B87EE1">
              <w:rPr>
                <w:b/>
                <w:bCs/>
                <w:sz w:val="22"/>
                <w:szCs w:val="22"/>
              </w:rPr>
              <w:t xml:space="preserve">GNSS </w:t>
            </w:r>
            <w:r w:rsidR="00340919">
              <w:rPr>
                <w:b/>
                <w:bCs/>
                <w:sz w:val="22"/>
                <w:szCs w:val="22"/>
              </w:rPr>
              <w:t>C</w:t>
            </w:r>
            <w:r w:rsidRPr="00B87EE1">
              <w:rPr>
                <w:b/>
                <w:bCs/>
                <w:sz w:val="22"/>
                <w:szCs w:val="22"/>
              </w:rPr>
              <w:t xml:space="preserve">oordinate </w:t>
            </w:r>
            <w:r w:rsidR="00340919">
              <w:rPr>
                <w:b/>
                <w:bCs/>
                <w:sz w:val="22"/>
                <w:szCs w:val="22"/>
              </w:rPr>
              <w:t>Data E</w:t>
            </w:r>
            <w:r w:rsidRPr="00B87EE1">
              <w:rPr>
                <w:b/>
                <w:bCs/>
                <w:sz w:val="22"/>
                <w:szCs w:val="22"/>
              </w:rPr>
              <w:t>xtractor</w:t>
            </w:r>
          </w:p>
        </w:tc>
        <w:tc>
          <w:tcPr>
            <w:tcW w:w="0" w:type="auto"/>
            <w:vAlign w:val="center"/>
          </w:tcPr>
          <w:p w14:paraId="55B0A2B8" w14:textId="77777777" w:rsidR="00AE46EE" w:rsidRDefault="00AE46EE" w:rsidP="00C7669F">
            <w:pPr>
              <w:jc w:val="both"/>
              <w:rPr>
                <w:sz w:val="22"/>
                <w:szCs w:val="22"/>
              </w:rPr>
            </w:pPr>
            <w:r>
              <w:rPr>
                <w:sz w:val="22"/>
                <w:szCs w:val="22"/>
              </w:rPr>
              <w:t>GNSS data</w:t>
            </w:r>
          </w:p>
        </w:tc>
        <w:tc>
          <w:tcPr>
            <w:tcW w:w="0" w:type="auto"/>
            <w:vAlign w:val="center"/>
          </w:tcPr>
          <w:p w14:paraId="745F42EF" w14:textId="77777777" w:rsidR="00AE46EE" w:rsidRPr="000C2B02" w:rsidRDefault="00AE46EE" w:rsidP="00C7669F">
            <w:pPr>
              <w:jc w:val="both"/>
              <w:rPr>
                <w:sz w:val="22"/>
                <w:szCs w:val="22"/>
              </w:rPr>
            </w:pPr>
            <w:r>
              <w:rPr>
                <w:sz w:val="22"/>
                <w:szCs w:val="22"/>
              </w:rPr>
              <w:t>Global coordinates</w:t>
            </w:r>
          </w:p>
        </w:tc>
      </w:tr>
      <w:tr w:rsidR="00AE46EE" w14:paraId="1572D05C" w14:textId="77777777" w:rsidTr="00C7669F">
        <w:trPr>
          <w:jc w:val="center"/>
        </w:trPr>
        <w:tc>
          <w:tcPr>
            <w:tcW w:w="0" w:type="auto"/>
          </w:tcPr>
          <w:p w14:paraId="156C979E" w14:textId="78D87166" w:rsidR="00AE46EE" w:rsidRPr="00B87EE1" w:rsidRDefault="00AE46EE" w:rsidP="00C7669F">
            <w:pPr>
              <w:jc w:val="both"/>
              <w:rPr>
                <w:b/>
                <w:bCs/>
                <w:sz w:val="22"/>
                <w:szCs w:val="22"/>
              </w:rPr>
            </w:pPr>
            <w:r w:rsidRPr="00B87EE1">
              <w:rPr>
                <w:b/>
                <w:bCs/>
                <w:sz w:val="22"/>
                <w:szCs w:val="22"/>
              </w:rPr>
              <w:t xml:space="preserve">Radar </w:t>
            </w:r>
            <w:r w:rsidR="00340919">
              <w:rPr>
                <w:b/>
                <w:bCs/>
                <w:sz w:val="22"/>
                <w:szCs w:val="22"/>
              </w:rPr>
              <w:t xml:space="preserve">Data </w:t>
            </w:r>
            <w:r w:rsidRPr="00B87EE1">
              <w:rPr>
                <w:b/>
                <w:bCs/>
                <w:sz w:val="22"/>
                <w:szCs w:val="22"/>
              </w:rPr>
              <w:t>Processor</w:t>
            </w:r>
          </w:p>
        </w:tc>
        <w:tc>
          <w:tcPr>
            <w:tcW w:w="0" w:type="auto"/>
            <w:vAlign w:val="center"/>
          </w:tcPr>
          <w:p w14:paraId="0201349C" w14:textId="77777777" w:rsidR="00AE46EE" w:rsidRDefault="00AE46EE" w:rsidP="00C7669F">
            <w:pPr>
              <w:jc w:val="both"/>
              <w:rPr>
                <w:sz w:val="22"/>
                <w:szCs w:val="22"/>
              </w:rPr>
            </w:pPr>
            <w:r>
              <w:rPr>
                <w:sz w:val="22"/>
                <w:szCs w:val="22"/>
              </w:rPr>
              <w:t>Radar data</w:t>
            </w:r>
          </w:p>
        </w:tc>
        <w:tc>
          <w:tcPr>
            <w:tcW w:w="0" w:type="auto"/>
            <w:vAlign w:val="center"/>
          </w:tcPr>
          <w:p w14:paraId="034BFE98" w14:textId="77777777" w:rsidR="00AE46EE" w:rsidRPr="000C2B02" w:rsidRDefault="00AE46EE" w:rsidP="00C7669F">
            <w:pPr>
              <w:jc w:val="both"/>
              <w:rPr>
                <w:sz w:val="22"/>
                <w:szCs w:val="22"/>
              </w:rPr>
            </w:pPr>
            <w:r>
              <w:rPr>
                <w:sz w:val="22"/>
                <w:szCs w:val="22"/>
              </w:rPr>
              <w:t>Visual Objects and Scene</w:t>
            </w:r>
          </w:p>
        </w:tc>
      </w:tr>
      <w:tr w:rsidR="00AE46EE" w14:paraId="6A53E9C4" w14:textId="77777777" w:rsidTr="00C7669F">
        <w:trPr>
          <w:jc w:val="center"/>
        </w:trPr>
        <w:tc>
          <w:tcPr>
            <w:tcW w:w="0" w:type="auto"/>
          </w:tcPr>
          <w:p w14:paraId="70B01A4D" w14:textId="22499C87" w:rsidR="00AE46EE" w:rsidRPr="00B87EE1" w:rsidRDefault="00AE46EE" w:rsidP="00C7669F">
            <w:pPr>
              <w:jc w:val="both"/>
              <w:rPr>
                <w:b/>
                <w:bCs/>
                <w:sz w:val="22"/>
                <w:szCs w:val="22"/>
              </w:rPr>
            </w:pPr>
            <w:r w:rsidRPr="00B87EE1">
              <w:rPr>
                <w:b/>
                <w:bCs/>
                <w:sz w:val="22"/>
                <w:szCs w:val="22"/>
              </w:rPr>
              <w:t xml:space="preserve">Lidar </w:t>
            </w:r>
            <w:r w:rsidR="00340919">
              <w:rPr>
                <w:b/>
                <w:bCs/>
                <w:sz w:val="22"/>
                <w:szCs w:val="22"/>
              </w:rPr>
              <w:t xml:space="preserve">Data </w:t>
            </w:r>
            <w:r w:rsidRPr="00B87EE1">
              <w:rPr>
                <w:b/>
                <w:bCs/>
                <w:sz w:val="22"/>
                <w:szCs w:val="22"/>
              </w:rPr>
              <w:t>Processor</w:t>
            </w:r>
          </w:p>
        </w:tc>
        <w:tc>
          <w:tcPr>
            <w:tcW w:w="0" w:type="auto"/>
            <w:vAlign w:val="center"/>
          </w:tcPr>
          <w:p w14:paraId="2EEE0017" w14:textId="77777777" w:rsidR="00AE46EE" w:rsidRDefault="00AE46EE" w:rsidP="00C7669F">
            <w:pPr>
              <w:jc w:val="both"/>
              <w:rPr>
                <w:sz w:val="22"/>
                <w:szCs w:val="22"/>
              </w:rPr>
            </w:pPr>
            <w:r>
              <w:rPr>
                <w:sz w:val="22"/>
                <w:szCs w:val="22"/>
              </w:rPr>
              <w:t>Lidar data</w:t>
            </w:r>
          </w:p>
        </w:tc>
        <w:tc>
          <w:tcPr>
            <w:tcW w:w="0" w:type="auto"/>
            <w:vAlign w:val="center"/>
          </w:tcPr>
          <w:p w14:paraId="7B864D64" w14:textId="77777777" w:rsidR="00AE46EE" w:rsidRPr="000C2B02" w:rsidRDefault="00AE46EE" w:rsidP="00C7669F">
            <w:pPr>
              <w:jc w:val="both"/>
              <w:rPr>
                <w:sz w:val="22"/>
                <w:szCs w:val="22"/>
              </w:rPr>
            </w:pPr>
            <w:r>
              <w:rPr>
                <w:sz w:val="22"/>
                <w:szCs w:val="22"/>
              </w:rPr>
              <w:t>Visual Objects and Scene</w:t>
            </w:r>
          </w:p>
        </w:tc>
      </w:tr>
      <w:tr w:rsidR="00AE46EE" w14:paraId="619E0633" w14:textId="77777777" w:rsidTr="00C7669F">
        <w:trPr>
          <w:jc w:val="center"/>
        </w:trPr>
        <w:tc>
          <w:tcPr>
            <w:tcW w:w="0" w:type="auto"/>
          </w:tcPr>
          <w:p w14:paraId="303BE889" w14:textId="37C209B8" w:rsidR="00AE46EE" w:rsidRPr="00B87EE1" w:rsidRDefault="00AE46EE" w:rsidP="00C7669F">
            <w:pPr>
              <w:jc w:val="both"/>
              <w:rPr>
                <w:b/>
                <w:bCs/>
                <w:sz w:val="22"/>
                <w:szCs w:val="22"/>
              </w:rPr>
            </w:pPr>
            <w:r w:rsidRPr="00B87EE1">
              <w:rPr>
                <w:b/>
                <w:bCs/>
                <w:sz w:val="22"/>
                <w:szCs w:val="22"/>
              </w:rPr>
              <w:t xml:space="preserve">Ultrasound </w:t>
            </w:r>
            <w:r w:rsidR="00340919">
              <w:rPr>
                <w:b/>
                <w:bCs/>
                <w:sz w:val="22"/>
                <w:szCs w:val="22"/>
              </w:rPr>
              <w:t xml:space="preserve">Data </w:t>
            </w:r>
            <w:r w:rsidRPr="00B87EE1">
              <w:rPr>
                <w:b/>
                <w:bCs/>
                <w:sz w:val="22"/>
                <w:szCs w:val="22"/>
              </w:rPr>
              <w:t>Processor</w:t>
            </w:r>
          </w:p>
        </w:tc>
        <w:tc>
          <w:tcPr>
            <w:tcW w:w="0" w:type="auto"/>
            <w:vAlign w:val="center"/>
          </w:tcPr>
          <w:p w14:paraId="05548B91" w14:textId="77777777" w:rsidR="00AE46EE" w:rsidRDefault="00AE46EE" w:rsidP="00C7669F">
            <w:pPr>
              <w:jc w:val="both"/>
              <w:rPr>
                <w:sz w:val="22"/>
                <w:szCs w:val="22"/>
              </w:rPr>
            </w:pPr>
            <w:r>
              <w:rPr>
                <w:sz w:val="22"/>
                <w:szCs w:val="22"/>
              </w:rPr>
              <w:t>Ultrasound data</w:t>
            </w:r>
          </w:p>
        </w:tc>
        <w:tc>
          <w:tcPr>
            <w:tcW w:w="0" w:type="auto"/>
            <w:vAlign w:val="center"/>
          </w:tcPr>
          <w:p w14:paraId="177AEB35" w14:textId="77777777" w:rsidR="00AE46EE" w:rsidRPr="000C2B02" w:rsidRDefault="00AE46EE" w:rsidP="00C7669F">
            <w:pPr>
              <w:jc w:val="both"/>
              <w:rPr>
                <w:sz w:val="22"/>
                <w:szCs w:val="22"/>
              </w:rPr>
            </w:pPr>
            <w:r>
              <w:rPr>
                <w:sz w:val="22"/>
                <w:szCs w:val="22"/>
              </w:rPr>
              <w:t>Visual Objects and Scene</w:t>
            </w:r>
          </w:p>
        </w:tc>
      </w:tr>
      <w:tr w:rsidR="00AE46EE" w14:paraId="1D715A8C" w14:textId="77777777" w:rsidTr="00C7669F">
        <w:trPr>
          <w:jc w:val="center"/>
        </w:trPr>
        <w:tc>
          <w:tcPr>
            <w:tcW w:w="0" w:type="auto"/>
          </w:tcPr>
          <w:p w14:paraId="0660CA57" w14:textId="41F62D26" w:rsidR="00AE46EE" w:rsidRPr="00B87EE1" w:rsidRDefault="00AE46EE" w:rsidP="00C7669F">
            <w:pPr>
              <w:jc w:val="both"/>
              <w:rPr>
                <w:b/>
                <w:bCs/>
                <w:sz w:val="22"/>
                <w:szCs w:val="22"/>
              </w:rPr>
            </w:pPr>
            <w:r w:rsidRPr="00B87EE1">
              <w:rPr>
                <w:b/>
                <w:bCs/>
                <w:sz w:val="22"/>
                <w:szCs w:val="22"/>
              </w:rPr>
              <w:t>Camera</w:t>
            </w:r>
            <w:r w:rsidR="00340919">
              <w:rPr>
                <w:b/>
                <w:bCs/>
                <w:sz w:val="22"/>
                <w:szCs w:val="22"/>
              </w:rPr>
              <w:t xml:space="preserve"> Data</w:t>
            </w:r>
            <w:r w:rsidRPr="00B87EE1">
              <w:rPr>
                <w:b/>
                <w:bCs/>
                <w:sz w:val="22"/>
                <w:szCs w:val="22"/>
              </w:rPr>
              <w:t xml:space="preserve"> Processor</w:t>
            </w:r>
          </w:p>
        </w:tc>
        <w:tc>
          <w:tcPr>
            <w:tcW w:w="0" w:type="auto"/>
            <w:vAlign w:val="center"/>
          </w:tcPr>
          <w:p w14:paraId="4A3F3017" w14:textId="77777777" w:rsidR="00AE46EE" w:rsidRDefault="00AE46EE" w:rsidP="00C7669F">
            <w:pPr>
              <w:jc w:val="both"/>
              <w:rPr>
                <w:sz w:val="22"/>
                <w:szCs w:val="22"/>
              </w:rPr>
            </w:pPr>
            <w:r>
              <w:rPr>
                <w:sz w:val="22"/>
                <w:szCs w:val="22"/>
              </w:rPr>
              <w:t>Camera data</w:t>
            </w:r>
          </w:p>
        </w:tc>
        <w:tc>
          <w:tcPr>
            <w:tcW w:w="0" w:type="auto"/>
            <w:vAlign w:val="center"/>
          </w:tcPr>
          <w:p w14:paraId="7524BCF1" w14:textId="77777777" w:rsidR="00AE46EE" w:rsidRPr="000C2B02" w:rsidRDefault="00AE46EE" w:rsidP="00C7669F">
            <w:pPr>
              <w:jc w:val="both"/>
              <w:rPr>
                <w:sz w:val="22"/>
                <w:szCs w:val="22"/>
              </w:rPr>
            </w:pPr>
            <w:r>
              <w:rPr>
                <w:sz w:val="22"/>
                <w:szCs w:val="22"/>
              </w:rPr>
              <w:t>Visual Objects and Scene</w:t>
            </w:r>
          </w:p>
        </w:tc>
      </w:tr>
      <w:tr w:rsidR="00AE46EE" w14:paraId="3A8D845C" w14:textId="77777777" w:rsidTr="00C7669F">
        <w:trPr>
          <w:jc w:val="center"/>
        </w:trPr>
        <w:tc>
          <w:tcPr>
            <w:tcW w:w="0" w:type="auto"/>
          </w:tcPr>
          <w:p w14:paraId="20AB5D0A" w14:textId="2F4574D6" w:rsidR="00AE46EE" w:rsidRPr="00B87EE1" w:rsidRDefault="00AE46EE" w:rsidP="00C7669F">
            <w:pPr>
              <w:jc w:val="both"/>
              <w:rPr>
                <w:b/>
                <w:bCs/>
                <w:sz w:val="22"/>
                <w:szCs w:val="22"/>
              </w:rPr>
            </w:pPr>
            <w:r w:rsidRPr="00B87EE1">
              <w:rPr>
                <w:b/>
                <w:bCs/>
                <w:sz w:val="22"/>
                <w:szCs w:val="22"/>
              </w:rPr>
              <w:t xml:space="preserve">Microphone Sound </w:t>
            </w:r>
            <w:r w:rsidR="00340919">
              <w:rPr>
                <w:b/>
                <w:bCs/>
                <w:sz w:val="22"/>
                <w:szCs w:val="22"/>
              </w:rPr>
              <w:t xml:space="preserve">Data </w:t>
            </w:r>
            <w:r w:rsidRPr="00B87EE1">
              <w:rPr>
                <w:b/>
                <w:bCs/>
                <w:sz w:val="22"/>
                <w:szCs w:val="22"/>
              </w:rPr>
              <w:t>Processor</w:t>
            </w:r>
          </w:p>
        </w:tc>
        <w:tc>
          <w:tcPr>
            <w:tcW w:w="0" w:type="auto"/>
            <w:vAlign w:val="center"/>
          </w:tcPr>
          <w:p w14:paraId="691D1A9A" w14:textId="77777777" w:rsidR="00AE46EE" w:rsidRDefault="00AE46EE" w:rsidP="00C7669F">
            <w:pPr>
              <w:jc w:val="both"/>
              <w:rPr>
                <w:sz w:val="22"/>
                <w:szCs w:val="22"/>
              </w:rPr>
            </w:pPr>
            <w:r>
              <w:rPr>
                <w:sz w:val="22"/>
                <w:szCs w:val="22"/>
              </w:rPr>
              <w:t>Microphone data</w:t>
            </w:r>
          </w:p>
        </w:tc>
        <w:tc>
          <w:tcPr>
            <w:tcW w:w="0" w:type="auto"/>
            <w:vAlign w:val="center"/>
          </w:tcPr>
          <w:p w14:paraId="1C927B36" w14:textId="77777777" w:rsidR="00AE46EE" w:rsidRPr="000C2B02" w:rsidRDefault="00AE46EE" w:rsidP="00C7669F">
            <w:pPr>
              <w:jc w:val="both"/>
              <w:rPr>
                <w:sz w:val="22"/>
                <w:szCs w:val="22"/>
              </w:rPr>
            </w:pPr>
            <w:r>
              <w:rPr>
                <w:sz w:val="22"/>
                <w:szCs w:val="22"/>
              </w:rPr>
              <w:t>Sound Objects and Scene</w:t>
            </w:r>
          </w:p>
        </w:tc>
      </w:tr>
      <w:tr w:rsidR="00AC2800" w14:paraId="71447599" w14:textId="77777777" w:rsidTr="00AC2800">
        <w:trPr>
          <w:trHeight w:val="271"/>
          <w:jc w:val="center"/>
        </w:trPr>
        <w:tc>
          <w:tcPr>
            <w:tcW w:w="0" w:type="auto"/>
            <w:vAlign w:val="center"/>
          </w:tcPr>
          <w:p w14:paraId="0C8B6D67" w14:textId="77777777" w:rsidR="00AC2800" w:rsidRPr="00B87EE1" w:rsidRDefault="00AC2800" w:rsidP="00AC2800">
            <w:pPr>
              <w:jc w:val="both"/>
              <w:rPr>
                <w:b/>
                <w:bCs/>
                <w:sz w:val="22"/>
                <w:szCs w:val="22"/>
              </w:rPr>
            </w:pPr>
            <w:r w:rsidRPr="00B87EE1">
              <w:rPr>
                <w:b/>
                <w:bCs/>
                <w:sz w:val="22"/>
                <w:szCs w:val="22"/>
              </w:rPr>
              <w:t>Traffic Signalisation Detector</w:t>
            </w:r>
          </w:p>
        </w:tc>
        <w:tc>
          <w:tcPr>
            <w:tcW w:w="0" w:type="auto"/>
          </w:tcPr>
          <w:p w14:paraId="5BF0AEDB" w14:textId="49D107A1" w:rsidR="00AC2800" w:rsidRPr="000C2B02" w:rsidRDefault="00AC2800" w:rsidP="00AC2800">
            <w:pPr>
              <w:jc w:val="both"/>
              <w:rPr>
                <w:sz w:val="22"/>
                <w:szCs w:val="22"/>
              </w:rPr>
            </w:pPr>
            <w:r>
              <w:rPr>
                <w:sz w:val="22"/>
                <w:szCs w:val="22"/>
              </w:rPr>
              <w:t>Visual Objects and Scene</w:t>
            </w:r>
          </w:p>
        </w:tc>
        <w:tc>
          <w:tcPr>
            <w:tcW w:w="0" w:type="auto"/>
            <w:vAlign w:val="center"/>
          </w:tcPr>
          <w:p w14:paraId="758F2BB2" w14:textId="77777777" w:rsidR="00AC2800" w:rsidRPr="000C2B02" w:rsidRDefault="00AC2800" w:rsidP="00AC2800">
            <w:pPr>
              <w:jc w:val="both"/>
              <w:rPr>
                <w:sz w:val="22"/>
                <w:szCs w:val="22"/>
              </w:rPr>
            </w:pPr>
            <w:r w:rsidRPr="000C2B02">
              <w:rPr>
                <w:sz w:val="22"/>
                <w:szCs w:val="22"/>
              </w:rPr>
              <w:t>Traffic signals</w:t>
            </w:r>
          </w:p>
          <w:p w14:paraId="108C4BCB" w14:textId="77777777" w:rsidR="00AC2800" w:rsidRPr="000C2B02" w:rsidRDefault="00AC2800" w:rsidP="00AC2800">
            <w:pPr>
              <w:jc w:val="both"/>
              <w:rPr>
                <w:sz w:val="22"/>
                <w:szCs w:val="22"/>
              </w:rPr>
            </w:pPr>
            <w:r w:rsidRPr="000C2B02">
              <w:rPr>
                <w:sz w:val="22"/>
                <w:szCs w:val="22"/>
              </w:rPr>
              <w:t>Traffic rules</w:t>
            </w:r>
          </w:p>
        </w:tc>
      </w:tr>
      <w:tr w:rsidR="00AC2800" w14:paraId="5F4450BA" w14:textId="77777777" w:rsidTr="00C7669F">
        <w:trPr>
          <w:trHeight w:val="137"/>
          <w:jc w:val="center"/>
        </w:trPr>
        <w:tc>
          <w:tcPr>
            <w:tcW w:w="0" w:type="auto"/>
            <w:vAlign w:val="center"/>
          </w:tcPr>
          <w:p w14:paraId="36376ABE" w14:textId="77777777" w:rsidR="00AC2800" w:rsidRPr="00B87EE1" w:rsidRDefault="00AC2800" w:rsidP="00AC2800">
            <w:pPr>
              <w:jc w:val="both"/>
              <w:rPr>
                <w:b/>
                <w:bCs/>
                <w:sz w:val="22"/>
                <w:szCs w:val="22"/>
              </w:rPr>
            </w:pPr>
            <w:r w:rsidRPr="00B87EE1">
              <w:rPr>
                <w:b/>
                <w:bCs/>
                <w:sz w:val="22"/>
                <w:szCs w:val="22"/>
              </w:rPr>
              <w:t>Moving Objects Tracker</w:t>
            </w:r>
          </w:p>
        </w:tc>
        <w:tc>
          <w:tcPr>
            <w:tcW w:w="0" w:type="auto"/>
            <w:vAlign w:val="center"/>
          </w:tcPr>
          <w:p w14:paraId="0706C4E8" w14:textId="405417F6" w:rsidR="00AC2800" w:rsidRPr="000C2B02" w:rsidRDefault="00AC2800" w:rsidP="00AC2800">
            <w:pPr>
              <w:jc w:val="both"/>
              <w:rPr>
                <w:sz w:val="22"/>
                <w:szCs w:val="22"/>
              </w:rPr>
            </w:pPr>
            <w:r>
              <w:rPr>
                <w:sz w:val="22"/>
                <w:szCs w:val="22"/>
              </w:rPr>
              <w:t>Visual Objects and Scene</w:t>
            </w:r>
          </w:p>
        </w:tc>
        <w:tc>
          <w:tcPr>
            <w:tcW w:w="0" w:type="auto"/>
            <w:vAlign w:val="center"/>
          </w:tcPr>
          <w:p w14:paraId="46A5BCAF" w14:textId="108604DE" w:rsidR="00AC2800" w:rsidRPr="000C2B02" w:rsidRDefault="00340919" w:rsidP="00AC2800">
            <w:pPr>
              <w:jc w:val="both"/>
              <w:rPr>
                <w:sz w:val="22"/>
                <w:szCs w:val="22"/>
              </w:rPr>
            </w:pPr>
            <w:r>
              <w:rPr>
                <w:sz w:val="22"/>
                <w:szCs w:val="22"/>
              </w:rPr>
              <w:t>Moving o</w:t>
            </w:r>
            <w:r w:rsidR="00AC2800" w:rsidRPr="000C2B02">
              <w:rPr>
                <w:sz w:val="22"/>
                <w:szCs w:val="22"/>
              </w:rPr>
              <w:t xml:space="preserve">bjects’ </w:t>
            </w:r>
            <w:r w:rsidR="00AC2800">
              <w:rPr>
                <w:sz w:val="22"/>
                <w:szCs w:val="22"/>
              </w:rPr>
              <w:t>states</w:t>
            </w:r>
          </w:p>
        </w:tc>
      </w:tr>
      <w:tr w:rsidR="00AC2800" w14:paraId="64B0299A" w14:textId="77777777" w:rsidTr="00707441">
        <w:trPr>
          <w:trHeight w:val="137"/>
          <w:jc w:val="center"/>
        </w:trPr>
        <w:tc>
          <w:tcPr>
            <w:tcW w:w="0" w:type="auto"/>
            <w:vMerge w:val="restart"/>
            <w:vAlign w:val="center"/>
          </w:tcPr>
          <w:p w14:paraId="5CCEFAA3" w14:textId="4FE525D6" w:rsidR="00AC2800" w:rsidRPr="00B87EE1" w:rsidRDefault="00AC2800" w:rsidP="0018118F">
            <w:pPr>
              <w:jc w:val="both"/>
              <w:rPr>
                <w:b/>
                <w:bCs/>
                <w:sz w:val="22"/>
                <w:szCs w:val="22"/>
              </w:rPr>
            </w:pPr>
            <w:r w:rsidRPr="00B87EE1">
              <w:rPr>
                <w:b/>
                <w:bCs/>
                <w:sz w:val="22"/>
                <w:szCs w:val="22"/>
              </w:rPr>
              <w:t xml:space="preserve">Basic World Representation </w:t>
            </w:r>
            <w:r>
              <w:rPr>
                <w:b/>
                <w:bCs/>
                <w:sz w:val="22"/>
                <w:szCs w:val="22"/>
              </w:rPr>
              <w:t>Fusion</w:t>
            </w:r>
          </w:p>
        </w:tc>
        <w:tc>
          <w:tcPr>
            <w:tcW w:w="0" w:type="auto"/>
          </w:tcPr>
          <w:p w14:paraId="0B7220C6" w14:textId="6750C18C" w:rsidR="00AC2800" w:rsidRDefault="00AC2800" w:rsidP="0018118F">
            <w:pPr>
              <w:jc w:val="both"/>
              <w:rPr>
                <w:sz w:val="22"/>
                <w:szCs w:val="22"/>
              </w:rPr>
            </w:pPr>
            <w:r>
              <w:rPr>
                <w:sz w:val="22"/>
                <w:szCs w:val="22"/>
              </w:rPr>
              <w:t>State</w:t>
            </w:r>
          </w:p>
        </w:tc>
        <w:tc>
          <w:tcPr>
            <w:tcW w:w="0" w:type="auto"/>
            <w:vMerge w:val="restart"/>
            <w:vAlign w:val="center"/>
          </w:tcPr>
          <w:p w14:paraId="34601270" w14:textId="6D7E28DE" w:rsidR="00AC2800" w:rsidRDefault="00AC2800" w:rsidP="0018118F">
            <w:pPr>
              <w:jc w:val="both"/>
              <w:rPr>
                <w:sz w:val="22"/>
                <w:szCs w:val="22"/>
              </w:rPr>
            </w:pPr>
            <w:r>
              <w:rPr>
                <w:sz w:val="22"/>
                <w:szCs w:val="22"/>
              </w:rPr>
              <w:t>Basic World Representation</w:t>
            </w:r>
          </w:p>
        </w:tc>
      </w:tr>
      <w:tr w:rsidR="00AC2800" w14:paraId="1EF534DC" w14:textId="77777777" w:rsidTr="00AC2800">
        <w:trPr>
          <w:trHeight w:val="79"/>
          <w:jc w:val="center"/>
        </w:trPr>
        <w:tc>
          <w:tcPr>
            <w:tcW w:w="0" w:type="auto"/>
            <w:vMerge/>
            <w:vAlign w:val="center"/>
          </w:tcPr>
          <w:p w14:paraId="4BB4B8B4" w14:textId="77777777" w:rsidR="00AC2800" w:rsidRPr="00B87EE1" w:rsidRDefault="00AC2800" w:rsidP="0018118F">
            <w:pPr>
              <w:jc w:val="both"/>
              <w:rPr>
                <w:b/>
                <w:bCs/>
                <w:sz w:val="22"/>
                <w:szCs w:val="22"/>
              </w:rPr>
            </w:pPr>
          </w:p>
        </w:tc>
        <w:tc>
          <w:tcPr>
            <w:tcW w:w="0" w:type="auto"/>
          </w:tcPr>
          <w:p w14:paraId="6F1EBC03" w14:textId="3FF998EA" w:rsidR="00AC2800" w:rsidRDefault="00AC2800" w:rsidP="0018118F">
            <w:pPr>
              <w:jc w:val="both"/>
              <w:rPr>
                <w:sz w:val="22"/>
                <w:szCs w:val="22"/>
              </w:rPr>
            </w:pPr>
            <w:r>
              <w:rPr>
                <w:sz w:val="22"/>
                <w:szCs w:val="22"/>
              </w:rPr>
              <w:t>Offline maps</w:t>
            </w:r>
          </w:p>
        </w:tc>
        <w:tc>
          <w:tcPr>
            <w:tcW w:w="0" w:type="auto"/>
            <w:vMerge/>
            <w:vAlign w:val="center"/>
          </w:tcPr>
          <w:p w14:paraId="091FAB24" w14:textId="77777777" w:rsidR="00AC2800" w:rsidRDefault="00AC2800" w:rsidP="0018118F">
            <w:pPr>
              <w:jc w:val="both"/>
              <w:rPr>
                <w:sz w:val="22"/>
                <w:szCs w:val="22"/>
              </w:rPr>
            </w:pPr>
          </w:p>
        </w:tc>
      </w:tr>
      <w:tr w:rsidR="00AC2800" w14:paraId="6865EE9A" w14:textId="77777777" w:rsidTr="00707441">
        <w:trPr>
          <w:trHeight w:val="78"/>
          <w:jc w:val="center"/>
        </w:trPr>
        <w:tc>
          <w:tcPr>
            <w:tcW w:w="0" w:type="auto"/>
            <w:vMerge/>
            <w:vAlign w:val="center"/>
          </w:tcPr>
          <w:p w14:paraId="3D1443C3" w14:textId="77777777" w:rsidR="00AC2800" w:rsidRPr="00B87EE1" w:rsidRDefault="00AC2800" w:rsidP="0018118F">
            <w:pPr>
              <w:jc w:val="both"/>
              <w:rPr>
                <w:b/>
                <w:bCs/>
                <w:sz w:val="22"/>
                <w:szCs w:val="22"/>
              </w:rPr>
            </w:pPr>
          </w:p>
        </w:tc>
        <w:tc>
          <w:tcPr>
            <w:tcW w:w="0" w:type="auto"/>
          </w:tcPr>
          <w:p w14:paraId="4D78524D" w14:textId="1CBE8D4E" w:rsidR="00AC2800" w:rsidRDefault="00AC2800" w:rsidP="0018118F">
            <w:pPr>
              <w:jc w:val="both"/>
              <w:rPr>
                <w:sz w:val="22"/>
                <w:szCs w:val="22"/>
              </w:rPr>
            </w:pPr>
            <w:r>
              <w:rPr>
                <w:sz w:val="22"/>
                <w:szCs w:val="22"/>
              </w:rPr>
              <w:t>Visual Objects and Scenes</w:t>
            </w:r>
          </w:p>
        </w:tc>
        <w:tc>
          <w:tcPr>
            <w:tcW w:w="0" w:type="auto"/>
            <w:vMerge/>
            <w:vAlign w:val="center"/>
          </w:tcPr>
          <w:p w14:paraId="1BFA323C" w14:textId="77777777" w:rsidR="00AC2800" w:rsidRDefault="00AC2800" w:rsidP="0018118F">
            <w:pPr>
              <w:jc w:val="both"/>
              <w:rPr>
                <w:sz w:val="22"/>
                <w:szCs w:val="22"/>
              </w:rPr>
            </w:pPr>
          </w:p>
        </w:tc>
      </w:tr>
      <w:tr w:rsidR="00AC2800" w14:paraId="65BC8435" w14:textId="77777777" w:rsidTr="00707441">
        <w:trPr>
          <w:trHeight w:val="137"/>
          <w:jc w:val="center"/>
        </w:trPr>
        <w:tc>
          <w:tcPr>
            <w:tcW w:w="0" w:type="auto"/>
            <w:vMerge/>
            <w:vAlign w:val="center"/>
          </w:tcPr>
          <w:p w14:paraId="3D4F42E9" w14:textId="77777777" w:rsidR="00AC2800" w:rsidRPr="00B87EE1" w:rsidRDefault="00AC2800" w:rsidP="0018118F">
            <w:pPr>
              <w:jc w:val="both"/>
              <w:rPr>
                <w:b/>
                <w:bCs/>
                <w:sz w:val="22"/>
                <w:szCs w:val="22"/>
              </w:rPr>
            </w:pPr>
          </w:p>
        </w:tc>
        <w:tc>
          <w:tcPr>
            <w:tcW w:w="0" w:type="auto"/>
          </w:tcPr>
          <w:p w14:paraId="24C6AF6D" w14:textId="28EB7BC6" w:rsidR="00AC2800" w:rsidRDefault="00AC2800" w:rsidP="0018118F">
            <w:pPr>
              <w:jc w:val="both"/>
              <w:rPr>
                <w:sz w:val="22"/>
                <w:szCs w:val="22"/>
              </w:rPr>
            </w:pPr>
            <w:r w:rsidRPr="00375258">
              <w:rPr>
                <w:sz w:val="22"/>
                <w:szCs w:val="22"/>
              </w:rPr>
              <w:t>Static and</w:t>
            </w:r>
            <w:r>
              <w:rPr>
                <w:sz w:val="22"/>
                <w:szCs w:val="22"/>
              </w:rPr>
              <w:t xml:space="preserve"> moving objects</w:t>
            </w:r>
          </w:p>
        </w:tc>
        <w:tc>
          <w:tcPr>
            <w:tcW w:w="0" w:type="auto"/>
            <w:vMerge/>
            <w:vAlign w:val="center"/>
          </w:tcPr>
          <w:p w14:paraId="7544A6B6" w14:textId="77777777" w:rsidR="00AC2800" w:rsidRDefault="00AC2800" w:rsidP="0018118F">
            <w:pPr>
              <w:jc w:val="both"/>
              <w:rPr>
                <w:sz w:val="22"/>
                <w:szCs w:val="22"/>
              </w:rPr>
            </w:pPr>
          </w:p>
        </w:tc>
      </w:tr>
      <w:tr w:rsidR="00AC2800" w14:paraId="0F463D77" w14:textId="77777777" w:rsidTr="00707441">
        <w:trPr>
          <w:trHeight w:val="137"/>
          <w:jc w:val="center"/>
        </w:trPr>
        <w:tc>
          <w:tcPr>
            <w:tcW w:w="0" w:type="auto"/>
            <w:vMerge/>
            <w:vAlign w:val="center"/>
          </w:tcPr>
          <w:p w14:paraId="5DB74C08" w14:textId="77777777" w:rsidR="00AC2800" w:rsidRPr="00B87EE1" w:rsidRDefault="00AC2800" w:rsidP="0018118F">
            <w:pPr>
              <w:jc w:val="both"/>
              <w:rPr>
                <w:b/>
                <w:bCs/>
                <w:sz w:val="22"/>
                <w:szCs w:val="22"/>
              </w:rPr>
            </w:pPr>
          </w:p>
        </w:tc>
        <w:tc>
          <w:tcPr>
            <w:tcW w:w="0" w:type="auto"/>
          </w:tcPr>
          <w:p w14:paraId="5BECC30B" w14:textId="14B0B681" w:rsidR="00AC2800" w:rsidRDefault="00AC2800" w:rsidP="0018118F">
            <w:pPr>
              <w:jc w:val="both"/>
              <w:rPr>
                <w:sz w:val="22"/>
                <w:szCs w:val="22"/>
              </w:rPr>
            </w:pPr>
            <w:r w:rsidRPr="000C2B02">
              <w:rPr>
                <w:sz w:val="22"/>
                <w:szCs w:val="22"/>
              </w:rPr>
              <w:t>Traffic signals</w:t>
            </w:r>
          </w:p>
        </w:tc>
        <w:tc>
          <w:tcPr>
            <w:tcW w:w="0" w:type="auto"/>
            <w:vMerge/>
            <w:vAlign w:val="center"/>
          </w:tcPr>
          <w:p w14:paraId="25036BAB" w14:textId="77777777" w:rsidR="00AC2800" w:rsidRDefault="00AC2800" w:rsidP="0018118F">
            <w:pPr>
              <w:jc w:val="both"/>
              <w:rPr>
                <w:sz w:val="22"/>
                <w:szCs w:val="22"/>
              </w:rPr>
            </w:pPr>
          </w:p>
        </w:tc>
      </w:tr>
    </w:tbl>
    <w:p w14:paraId="5AAF8C51" w14:textId="3F47D07F" w:rsidR="00077B45" w:rsidRDefault="000D5192" w:rsidP="00C14FC8">
      <w:pPr>
        <w:pStyle w:val="Titolo3"/>
        <w:jc w:val="both"/>
        <w:rPr>
          <w:lang w:val="en-GB"/>
        </w:rPr>
      </w:pPr>
      <w:bookmarkStart w:id="176" w:name="_Toc91077821"/>
      <w:r>
        <w:rPr>
          <w:lang w:val="en-GB"/>
        </w:rPr>
        <w:t xml:space="preserve">Microphone Array </w:t>
      </w:r>
      <w:r w:rsidR="00077B45">
        <w:rPr>
          <w:lang w:val="en-GB"/>
        </w:rPr>
        <w:t>Audio</w:t>
      </w:r>
      <w:bookmarkEnd w:id="176"/>
      <w:r w:rsidR="00077B45">
        <w:rPr>
          <w:lang w:val="en-GB"/>
        </w:rPr>
        <w:t xml:space="preserve"> </w:t>
      </w:r>
    </w:p>
    <w:p w14:paraId="39F845B1" w14:textId="7845A555" w:rsidR="002E02D4" w:rsidRDefault="002E02D4" w:rsidP="002E02D4">
      <w:pPr>
        <w:jc w:val="both"/>
      </w:pPr>
      <w:r>
        <w:t>Microphones are used to capture the external sound, (e.g., for noise suppression inside the passen</w:t>
      </w:r>
      <w:r>
        <w:softHyphen/>
        <w:t xml:space="preserve">ger </w:t>
      </w:r>
      <w:r w:rsidR="007A1F29">
        <w:t>cabin</w:t>
      </w:r>
      <w:r>
        <w:t>, but also to add the sound dimension to the Full World Representation</w:t>
      </w:r>
      <w:r w:rsidR="00077D0F">
        <w:t xml:space="preserve"> by using the Audio from the Environment captured by the external Microphone Array.</w:t>
      </w:r>
    </w:p>
    <w:p w14:paraId="28692B58" w14:textId="4CA26BCE" w:rsidR="00485A3A" w:rsidRDefault="00485A3A" w:rsidP="00485A3A">
      <w:pPr>
        <w:jc w:val="both"/>
      </w:pPr>
      <w:r>
        <w:t>MPAI-CAE specifies Interleaved Multichannel Audio [</w:t>
      </w:r>
      <w:r>
        <w:fldChar w:fldCharType="begin"/>
      </w:r>
      <w:r>
        <w:instrText xml:space="preserve"> REF _Ref85574734 \r \h </w:instrText>
      </w:r>
      <w:r>
        <w:fldChar w:fldCharType="separate"/>
      </w:r>
      <w:r w:rsidR="00A17F6F">
        <w:t>4</w:t>
      </w:r>
      <w:r>
        <w:fldChar w:fldCharType="end"/>
      </w:r>
      <w:r>
        <w:t>].</w:t>
      </w:r>
    </w:p>
    <w:p w14:paraId="0152C4E0" w14:textId="3AEC0D33" w:rsidR="00C14FC8" w:rsidRDefault="00C14FC8" w:rsidP="00C14FC8">
      <w:pPr>
        <w:jc w:val="both"/>
      </w:pPr>
    </w:p>
    <w:p w14:paraId="390D38DD" w14:textId="77777777" w:rsidR="00C14FC8" w:rsidRDefault="00C14FC8" w:rsidP="00C14FC8">
      <w:pPr>
        <w:jc w:val="both"/>
        <w:rPr>
          <w:b/>
          <w:bCs/>
        </w:rPr>
      </w:pPr>
      <w:r w:rsidRPr="00F240D5">
        <w:rPr>
          <w:b/>
          <w:bCs/>
        </w:rPr>
        <w:t>To Respondents</w:t>
      </w:r>
    </w:p>
    <w:p w14:paraId="0CC33D24" w14:textId="4D8C8E11" w:rsidR="00C14FC8" w:rsidRDefault="00C14FC8" w:rsidP="00C14FC8">
      <w:pPr>
        <w:jc w:val="both"/>
      </w:pPr>
      <w:r>
        <w:t xml:space="preserve">Respondents are requested to </w:t>
      </w:r>
      <w:r w:rsidR="00077D0F">
        <w:t xml:space="preserve">comment on the usability of the specified technology for MPAI-CAV and/or </w:t>
      </w:r>
      <w:r>
        <w:t xml:space="preserve">propose an Audio Array Format suitable </w:t>
      </w:r>
      <w:r w:rsidR="0068497A">
        <w:t xml:space="preserve">to </w:t>
      </w:r>
      <w:r>
        <w:t>creat</w:t>
      </w:r>
      <w:r w:rsidR="0068497A">
        <w:t>e</w:t>
      </w:r>
      <w:r>
        <w:t xml:space="preserve"> a 3D sound field representation of the Environment to be added to the Basic World Representation and used inside the passenger </w:t>
      </w:r>
      <w:r w:rsidR="007A1F29">
        <w:t>cabin</w:t>
      </w:r>
      <w:r>
        <w:t>, e.g., to cancel Environment noise.</w:t>
      </w:r>
    </w:p>
    <w:p w14:paraId="1BEC5354" w14:textId="2432F307" w:rsidR="002E02D4" w:rsidRDefault="002E02D4" w:rsidP="00077D0F">
      <w:pPr>
        <w:pStyle w:val="Titolo3"/>
        <w:jc w:val="both"/>
        <w:rPr>
          <w:lang w:val="en-GB"/>
        </w:rPr>
      </w:pPr>
      <w:bookmarkStart w:id="177" w:name="_Ref85622713"/>
      <w:bookmarkStart w:id="178" w:name="_Toc91077822"/>
      <w:r>
        <w:rPr>
          <w:lang w:val="en-GB"/>
        </w:rPr>
        <w:t>Audio Objects</w:t>
      </w:r>
      <w:bookmarkEnd w:id="177"/>
      <w:bookmarkEnd w:id="178"/>
    </w:p>
    <w:p w14:paraId="51A206A5" w14:textId="2A64C11F" w:rsidR="00077D0F" w:rsidRDefault="00077D0F" w:rsidP="00077D0F">
      <w:pPr>
        <w:jc w:val="both"/>
      </w:pPr>
      <w:r>
        <w:t>The sound field of the Environment is captured by the external Microphone Array Audio, and Objects are extracted and added to the Basic and eventually Full World Representation after receiving information from other CAVs in range.</w:t>
      </w:r>
    </w:p>
    <w:p w14:paraId="48E38414" w14:textId="77777777" w:rsidR="00077D0F" w:rsidRPr="00077D0F" w:rsidRDefault="00077D0F" w:rsidP="00077D0F"/>
    <w:p w14:paraId="2730B302" w14:textId="09CB7877" w:rsidR="002E02D4" w:rsidRPr="002E02D4" w:rsidRDefault="002E02D4" w:rsidP="002E02D4">
      <w:pPr>
        <w:jc w:val="both"/>
        <w:rPr>
          <w:b/>
          <w:bCs/>
        </w:rPr>
      </w:pPr>
      <w:r w:rsidRPr="002E02D4">
        <w:rPr>
          <w:b/>
          <w:bCs/>
        </w:rPr>
        <w:t>To Respondents</w:t>
      </w:r>
    </w:p>
    <w:p w14:paraId="5DD91E02" w14:textId="7309A6F5" w:rsidR="002E02D4" w:rsidRPr="002E02D4" w:rsidRDefault="002E02D4" w:rsidP="002E02D4">
      <w:pPr>
        <w:jc w:val="both"/>
      </w:pPr>
      <w:r>
        <w:t xml:space="preserve">Respondents are requested to propose an Audio Objects Format that provides information about audio objects identified in the Environment with </w:t>
      </w:r>
      <w:r w:rsidR="00327212">
        <w:t xml:space="preserve">their </w:t>
      </w:r>
      <w:r>
        <w:t xml:space="preserve">semantics and </w:t>
      </w:r>
      <w:r w:rsidR="00327212">
        <w:t xml:space="preserve">the </w:t>
      </w:r>
      <w:r w:rsidR="00077D0F">
        <w:t xml:space="preserve">degree of </w:t>
      </w:r>
      <w:r>
        <w:t>accuracy</w:t>
      </w:r>
      <w:r w:rsidR="00077D0F">
        <w:t xml:space="preserve"> with which objects have been </w:t>
      </w:r>
      <w:r w:rsidR="0083038B">
        <w:t>represented</w:t>
      </w:r>
      <w:r>
        <w:t>.</w:t>
      </w:r>
    </w:p>
    <w:p w14:paraId="037927E8" w14:textId="04967AA9" w:rsidR="00E94351" w:rsidRDefault="00E94351" w:rsidP="00E94351">
      <w:pPr>
        <w:pStyle w:val="Titolo3"/>
        <w:jc w:val="both"/>
        <w:rPr>
          <w:lang w:val="en-GB"/>
        </w:rPr>
      </w:pPr>
      <w:bookmarkStart w:id="179" w:name="_Toc91077823"/>
      <w:r>
        <w:rPr>
          <w:lang w:val="en-GB"/>
        </w:rPr>
        <w:t>Basic World Representation</w:t>
      </w:r>
      <w:bookmarkEnd w:id="179"/>
    </w:p>
    <w:p w14:paraId="59FC8EC0" w14:textId="60C69A8D" w:rsidR="00E94351" w:rsidRDefault="00E94351" w:rsidP="00E94351">
      <w:pPr>
        <w:jc w:val="both"/>
      </w:pPr>
      <w:bookmarkStart w:id="180" w:name="_Hlk85213168"/>
      <w:r w:rsidRPr="001C67C6">
        <w:t>Data from different information sources</w:t>
      </w:r>
      <w:r>
        <w:t>, e.g., CAV’s E</w:t>
      </w:r>
      <w:r w:rsidRPr="001C67C6">
        <w:t xml:space="preserve">nvironment sensors and </w:t>
      </w:r>
      <w:r>
        <w:t>Offline</w:t>
      </w:r>
      <w:r w:rsidRPr="001C67C6">
        <w:t xml:space="preserve"> maps </w:t>
      </w:r>
      <w:r>
        <w:t>are</w:t>
      </w:r>
      <w:r w:rsidRPr="001C67C6">
        <w:t xml:space="preserve"> combined to one co</w:t>
      </w:r>
      <w:r>
        <w:t>mprehensive Basic World Representation</w:t>
      </w:r>
      <w:r w:rsidRPr="001C67C6">
        <w:t xml:space="preserve"> </w:t>
      </w:r>
      <w:r>
        <w:t>(BWR)</w:t>
      </w:r>
      <w:r w:rsidRPr="001C67C6">
        <w:t xml:space="preserve"> </w:t>
      </w:r>
      <w:r>
        <w:t>[</w:t>
      </w:r>
      <w:r>
        <w:fldChar w:fldCharType="begin"/>
      </w:r>
      <w:r>
        <w:instrText xml:space="preserve"> REF _Ref80103904 \r \h  \* MERGEFORMAT </w:instrText>
      </w:r>
      <w:r>
        <w:fldChar w:fldCharType="separate"/>
      </w:r>
      <w:r w:rsidR="00A17F6F">
        <w:t>39</w:t>
      </w:r>
      <w:r>
        <w:fldChar w:fldCharType="end"/>
      </w:r>
      <w:r>
        <w:t xml:space="preserve">]. The BWR ensures that all CAV functions base their decisions on the same knowledge base, thus ensuring </w:t>
      </w:r>
      <w:r w:rsidR="0068497A">
        <w:t xml:space="preserve">consistency of </w:t>
      </w:r>
      <w:r>
        <w:t>system</w:t>
      </w:r>
      <w:r w:rsidR="0068497A">
        <w:t xml:space="preserve"> operation</w:t>
      </w:r>
      <w:r>
        <w:t>.</w:t>
      </w:r>
    </w:p>
    <w:p w14:paraId="48FD40AE" w14:textId="77777777" w:rsidR="00E94351" w:rsidRDefault="00E94351" w:rsidP="00E94351">
      <w:pPr>
        <w:jc w:val="both"/>
      </w:pPr>
      <w:r>
        <w:t>The requirements of the BWR are:</w:t>
      </w:r>
    </w:p>
    <w:p w14:paraId="44925340" w14:textId="667119CA" w:rsidR="00E94351" w:rsidRDefault="00E94351" w:rsidP="00AE55F3">
      <w:pPr>
        <w:pStyle w:val="Paragrafoelenco"/>
        <w:numPr>
          <w:ilvl w:val="0"/>
          <w:numId w:val="38"/>
        </w:numPr>
        <w:jc w:val="both"/>
      </w:pPr>
      <w:r>
        <w:t xml:space="preserve">All </w:t>
      </w:r>
      <w:r w:rsidR="0068497A">
        <w:t>perceived</w:t>
      </w:r>
      <w:r>
        <w:t xml:space="preserve"> objects that impact the path decision process in the Decision Horizon Time shall be represented in the BWR</w:t>
      </w:r>
    </w:p>
    <w:p w14:paraId="3C909D8F" w14:textId="77777777" w:rsidR="00E94351" w:rsidRDefault="00E94351" w:rsidP="00AE55F3">
      <w:pPr>
        <w:pStyle w:val="Paragrafoelenco"/>
        <w:numPr>
          <w:ilvl w:val="0"/>
          <w:numId w:val="38"/>
        </w:numPr>
        <w:jc w:val="both"/>
      </w:pPr>
      <w:r>
        <w:t xml:space="preserve">Each object in the BWR shall be described by </w:t>
      </w:r>
    </w:p>
    <w:p w14:paraId="12F95297" w14:textId="77777777" w:rsidR="00E94351" w:rsidRDefault="00E94351" w:rsidP="00AE55F3">
      <w:pPr>
        <w:pStyle w:val="Paragrafoelenco"/>
        <w:numPr>
          <w:ilvl w:val="1"/>
          <w:numId w:val="38"/>
        </w:numPr>
        <w:jc w:val="both"/>
      </w:pPr>
      <w:r>
        <w:t>Its ID.</w:t>
      </w:r>
    </w:p>
    <w:p w14:paraId="01E223F4" w14:textId="77777777" w:rsidR="00E94351" w:rsidRDefault="00E94351" w:rsidP="00AE55F3">
      <w:pPr>
        <w:pStyle w:val="Paragrafoelenco"/>
        <w:numPr>
          <w:ilvl w:val="1"/>
          <w:numId w:val="38"/>
        </w:numPr>
        <w:jc w:val="both"/>
      </w:pPr>
      <w:r>
        <w:t>Its State.</w:t>
      </w:r>
    </w:p>
    <w:p w14:paraId="5B8A0ADA" w14:textId="77777777" w:rsidR="00E94351" w:rsidRDefault="00E94351" w:rsidP="00AE55F3">
      <w:pPr>
        <w:pStyle w:val="Paragrafoelenco"/>
        <w:numPr>
          <w:ilvl w:val="1"/>
          <w:numId w:val="38"/>
        </w:numPr>
        <w:jc w:val="both"/>
      </w:pPr>
      <w:r>
        <w:t>Its physical characteristics, e.g., static or dynamic.</w:t>
      </w:r>
    </w:p>
    <w:p w14:paraId="59CF246A" w14:textId="666BD5FE" w:rsidR="00E94351" w:rsidRDefault="00E94351" w:rsidP="00AE55F3">
      <w:pPr>
        <w:pStyle w:val="Paragrafoelenco"/>
        <w:numPr>
          <w:ilvl w:val="1"/>
          <w:numId w:val="38"/>
        </w:numPr>
        <w:jc w:val="both"/>
      </w:pPr>
      <w:r>
        <w:t>Its bounding box (as a minimum)</w:t>
      </w:r>
      <w:r w:rsidR="00F75C81">
        <w:t xml:space="preserve"> and its full shape if known</w:t>
      </w:r>
      <w:r>
        <w:t>.</w:t>
      </w:r>
    </w:p>
    <w:p w14:paraId="7AB4D178" w14:textId="4D3EBF1B" w:rsidR="00E94351" w:rsidRDefault="00E94351" w:rsidP="00AE55F3">
      <w:pPr>
        <w:pStyle w:val="Paragrafoelenco"/>
        <w:numPr>
          <w:ilvl w:val="1"/>
          <w:numId w:val="38"/>
        </w:numPr>
        <w:jc w:val="both"/>
      </w:pPr>
      <w:r>
        <w:t>Its semantics (e.g., other CAVs</w:t>
      </w:r>
      <w:r w:rsidR="00F75C81">
        <w:t xml:space="preserve"> or other objects</w:t>
      </w:r>
      <w:r>
        <w:t>).</w:t>
      </w:r>
    </w:p>
    <w:p w14:paraId="05D4D611" w14:textId="77777777" w:rsidR="00E94351" w:rsidRDefault="00E94351" w:rsidP="00AE55F3">
      <w:pPr>
        <w:pStyle w:val="Paragrafoelenco"/>
        <w:numPr>
          <w:ilvl w:val="1"/>
          <w:numId w:val="38"/>
        </w:numPr>
        <w:jc w:val="both"/>
      </w:pPr>
      <w:r>
        <w:t>An accuracy estimate.</w:t>
      </w:r>
    </w:p>
    <w:p w14:paraId="51250C30" w14:textId="63816680" w:rsidR="00E94351" w:rsidRDefault="00E94351" w:rsidP="00AE55F3">
      <w:pPr>
        <w:pStyle w:val="Paragrafoelenco"/>
        <w:numPr>
          <w:ilvl w:val="0"/>
          <w:numId w:val="38"/>
        </w:numPr>
        <w:jc w:val="both"/>
      </w:pPr>
      <w:r>
        <w:t>The ground (roads etc.) shall be described</w:t>
      </w:r>
      <w:r w:rsidR="00F75C81">
        <w:t xml:space="preserve"> </w:t>
      </w:r>
      <w:r>
        <w:t>with all traffic signalisations, including roads and lane geometry, topology, and lane-specific traffic rules.</w:t>
      </w:r>
    </w:p>
    <w:p w14:paraId="15516841" w14:textId="55DBF5C6" w:rsidR="00E94351" w:rsidRDefault="00E94351" w:rsidP="00AE55F3">
      <w:pPr>
        <w:pStyle w:val="Paragrafoelenco"/>
        <w:numPr>
          <w:ilvl w:val="0"/>
          <w:numId w:val="38"/>
        </w:numPr>
        <w:jc w:val="both"/>
      </w:pPr>
      <w:r>
        <w:t xml:space="preserve">The BWR shall have the ability to </w:t>
      </w:r>
      <w:r w:rsidR="00F75C81">
        <w:t xml:space="preserve">scale as </w:t>
      </w:r>
      <w:r>
        <w:t>to the level of structuredness of the Environment</w:t>
      </w:r>
      <w:r w:rsidR="00F75C81">
        <w:t xml:space="preserve"> increases</w:t>
      </w:r>
      <w:r>
        <w:t>.</w:t>
      </w:r>
    </w:p>
    <w:p w14:paraId="72709766" w14:textId="5456FC83" w:rsidR="009D7171" w:rsidRDefault="009D7171" w:rsidP="00AE55F3">
      <w:pPr>
        <w:pStyle w:val="Paragrafoelenco"/>
        <w:numPr>
          <w:ilvl w:val="0"/>
          <w:numId w:val="38"/>
        </w:numPr>
        <w:jc w:val="both"/>
      </w:pPr>
      <w:r>
        <w:t xml:space="preserve">The BWR shall have a </w:t>
      </w:r>
      <w:r w:rsidR="00994128">
        <w:t xml:space="preserve">scalable representation that allows </w:t>
      </w:r>
      <w:r w:rsidR="00B61F48">
        <w:t>fast access to critical data.</w:t>
      </w:r>
    </w:p>
    <w:p w14:paraId="28222301" w14:textId="0829D85C" w:rsidR="0083038B" w:rsidRDefault="0083038B" w:rsidP="00AE55F3">
      <w:pPr>
        <w:pStyle w:val="Paragrafoelenco"/>
        <w:numPr>
          <w:ilvl w:val="0"/>
          <w:numId w:val="38"/>
        </w:numPr>
        <w:jc w:val="both"/>
      </w:pPr>
      <w:r>
        <w:t xml:space="preserve">The BWR shall include the Audio Objects of </w:t>
      </w:r>
      <w:r>
        <w:fldChar w:fldCharType="begin"/>
      </w:r>
      <w:r>
        <w:instrText xml:space="preserve"> REF _Ref85622713 \r \h </w:instrText>
      </w:r>
      <w:r>
        <w:fldChar w:fldCharType="separate"/>
      </w:r>
      <w:r w:rsidR="00A17F6F">
        <w:t>6.2.3</w:t>
      </w:r>
      <w:r>
        <w:fldChar w:fldCharType="end"/>
      </w:r>
      <w:r>
        <w:t>.</w:t>
      </w:r>
    </w:p>
    <w:bookmarkEnd w:id="180"/>
    <w:p w14:paraId="6F193EC8" w14:textId="77777777" w:rsidR="00E94351" w:rsidRDefault="00E94351" w:rsidP="00E94351">
      <w:pPr>
        <w:jc w:val="both"/>
      </w:pPr>
    </w:p>
    <w:p w14:paraId="368A6F33" w14:textId="77777777" w:rsidR="00E94351" w:rsidRDefault="00E94351" w:rsidP="00E94351">
      <w:pPr>
        <w:jc w:val="both"/>
        <w:rPr>
          <w:b/>
          <w:bCs/>
        </w:rPr>
      </w:pPr>
      <w:r w:rsidRPr="00F240D5">
        <w:rPr>
          <w:b/>
          <w:bCs/>
        </w:rPr>
        <w:t>To Respondents</w:t>
      </w:r>
    </w:p>
    <w:p w14:paraId="77D8CAC5" w14:textId="57BE927E" w:rsidR="00E94351" w:rsidRDefault="00E94351" w:rsidP="00E94351">
      <w:pPr>
        <w:jc w:val="both"/>
      </w:pPr>
      <w:r>
        <w:t>Respondents are requested to propose a</w:t>
      </w:r>
      <w:r w:rsidRPr="00FF5586">
        <w:t xml:space="preserve"> </w:t>
      </w:r>
      <w:r>
        <w:t>Basic World Representation data format satisfying the requirements.</w:t>
      </w:r>
      <w:r w:rsidR="002204C3">
        <w:t xml:space="preserve"> Proposals with justified extended requirements will be considered.</w:t>
      </w:r>
    </w:p>
    <w:p w14:paraId="5E680EA8" w14:textId="3618B312" w:rsidR="00C14FC8" w:rsidRDefault="00C14FC8" w:rsidP="002E02D4">
      <w:pPr>
        <w:pStyle w:val="Titolo3"/>
        <w:jc w:val="both"/>
        <w:rPr>
          <w:lang w:val="en-GB"/>
        </w:rPr>
      </w:pPr>
      <w:bookmarkStart w:id="181" w:name="_Toc91077824"/>
      <w:r>
        <w:rPr>
          <w:lang w:val="en-GB"/>
        </w:rPr>
        <w:t>GNSS Coordinates</w:t>
      </w:r>
      <w:bookmarkEnd w:id="181"/>
    </w:p>
    <w:p w14:paraId="1086C956" w14:textId="1DE694D4" w:rsidR="002E02D4" w:rsidRDefault="002E02D4" w:rsidP="002E02D4">
      <w:pPr>
        <w:jc w:val="both"/>
        <w:rPr>
          <w:b/>
          <w:bCs/>
        </w:rPr>
      </w:pPr>
      <w:r w:rsidRPr="00BE2EE4">
        <w:rPr>
          <w:b/>
          <w:bCs/>
        </w:rPr>
        <w:t>To Respondents</w:t>
      </w:r>
    </w:p>
    <w:p w14:paraId="31E83F6A" w14:textId="444317BB" w:rsidR="002E02D4" w:rsidRPr="002E02D4" w:rsidRDefault="002E02D4" w:rsidP="002E02D4">
      <w:pPr>
        <w:jc w:val="both"/>
      </w:pPr>
      <w:r w:rsidRPr="002E02D4">
        <w:t xml:space="preserve">Respondents are requested to </w:t>
      </w:r>
      <w:r>
        <w:t>provide a format for the coordinates and the accuracy of the data.</w:t>
      </w:r>
    </w:p>
    <w:p w14:paraId="68A786EC" w14:textId="58E4D910" w:rsidR="00983DD1" w:rsidRDefault="00983DD1" w:rsidP="002C6796">
      <w:pPr>
        <w:pStyle w:val="Titolo3"/>
      </w:pPr>
      <w:bookmarkStart w:id="182" w:name="_Toc91077825"/>
      <w:r w:rsidRPr="002F1C07">
        <w:t>GNSS</w:t>
      </w:r>
      <w:r w:rsidR="00C14FC8">
        <w:rPr>
          <w:lang w:val="en-GB"/>
        </w:rPr>
        <w:t xml:space="preserve"> Data</w:t>
      </w:r>
      <w:bookmarkEnd w:id="182"/>
    </w:p>
    <w:p w14:paraId="1A2395B0" w14:textId="192EC60B" w:rsidR="005541E5" w:rsidRDefault="00C14FC8" w:rsidP="005541E5">
      <w:pPr>
        <w:jc w:val="both"/>
      </w:pPr>
      <w:r>
        <w:t>G</w:t>
      </w:r>
      <w:r w:rsidRPr="002F1C07">
        <w:t xml:space="preserve">lobal </w:t>
      </w:r>
      <w:r>
        <w:t>N</w:t>
      </w:r>
      <w:r w:rsidRPr="002F1C07">
        <w:t xml:space="preserve">avigation </w:t>
      </w:r>
      <w:r>
        <w:t>S</w:t>
      </w:r>
      <w:r w:rsidRPr="002F1C07">
        <w:t xml:space="preserve">atellite </w:t>
      </w:r>
      <w:r>
        <w:t>S</w:t>
      </w:r>
      <w:r w:rsidRPr="002F1C07">
        <w:t>ystem</w:t>
      </w:r>
      <w:r>
        <w:t>s</w:t>
      </w:r>
      <w:r w:rsidRPr="002F1C07">
        <w:t xml:space="preserve"> </w:t>
      </w:r>
      <w:r>
        <w:t>(</w:t>
      </w:r>
      <w:r w:rsidR="005541E5">
        <w:t>GNSS</w:t>
      </w:r>
      <w:r>
        <w:t>)</w:t>
      </w:r>
      <w:r w:rsidR="005541E5">
        <w:t xml:space="preserve"> provide spatial information with different accuracies. GNSS can only be relied on when reception conditions are above a certain level. </w:t>
      </w:r>
      <w:r w:rsidR="00BE2EE4">
        <w:t>This excludes</w:t>
      </w:r>
      <w:r w:rsidR="005541E5">
        <w:t xml:space="preserve"> GNSS in tunnels or urban canyons.</w:t>
      </w:r>
    </w:p>
    <w:p w14:paraId="19DE07BE" w14:textId="77777777" w:rsidR="00022C53" w:rsidRDefault="00022C53" w:rsidP="00022C53">
      <w:pPr>
        <w:jc w:val="both"/>
      </w:pPr>
      <w:r>
        <w:t>Some data formats are:</w:t>
      </w:r>
    </w:p>
    <w:p w14:paraId="75DBB878" w14:textId="77777777" w:rsidR="00022C53" w:rsidRDefault="00022C53" w:rsidP="00AE55F3">
      <w:pPr>
        <w:pStyle w:val="Paragrafoelenco"/>
        <w:numPr>
          <w:ilvl w:val="0"/>
          <w:numId w:val="15"/>
        </w:numPr>
        <w:jc w:val="both"/>
      </w:pPr>
      <w:r w:rsidRPr="00CE664C">
        <w:t>GPS Exchange Format</w:t>
      </w:r>
      <w:r>
        <w:t xml:space="preserve"> (</w:t>
      </w:r>
      <w:r w:rsidRPr="00CE664C">
        <w:t>GPX</w:t>
      </w:r>
      <w:r>
        <w:t>) provides</w:t>
      </w:r>
      <w:r w:rsidRPr="00CE664C">
        <w:t xml:space="preserve"> an XML schema </w:t>
      </w:r>
      <w:r>
        <w:t xml:space="preserve">providing a common </w:t>
      </w:r>
      <w:r w:rsidRPr="00CE664C">
        <w:t>GPS data format</w:t>
      </w:r>
      <w:r>
        <w:t xml:space="preserve"> that can be</w:t>
      </w:r>
      <w:r w:rsidRPr="0070050C">
        <w:t xml:space="preserve"> used to describe waypoints, tracks, and routes.</w:t>
      </w:r>
    </w:p>
    <w:p w14:paraId="0940D97F" w14:textId="77777777" w:rsidR="00022C53" w:rsidRDefault="00022C53" w:rsidP="00AE55F3">
      <w:pPr>
        <w:pStyle w:val="Paragrafoelenco"/>
        <w:numPr>
          <w:ilvl w:val="0"/>
          <w:numId w:val="15"/>
        </w:numPr>
        <w:jc w:val="both"/>
      </w:pPr>
      <w:r w:rsidRPr="00EC3B07">
        <w:t>World Geodetic System (WGS) includes the definition of the coordinate system's fundamental and derived constants, the ellipsoidal (normal) Earth Gravitational Model (EGM), a description of the associated World Magnetic Model (WMM), and a current list of local datum transfor</w:t>
      </w:r>
      <w:r>
        <w:softHyphen/>
      </w:r>
      <w:r w:rsidRPr="00EC3B07">
        <w:t>mations.</w:t>
      </w:r>
    </w:p>
    <w:p w14:paraId="17E48108" w14:textId="77777777" w:rsidR="00022C53" w:rsidRDefault="00022C53" w:rsidP="00AE55F3">
      <w:pPr>
        <w:pStyle w:val="Paragrafoelenco"/>
        <w:numPr>
          <w:ilvl w:val="0"/>
          <w:numId w:val="15"/>
        </w:numPr>
        <w:jc w:val="both"/>
      </w:pPr>
      <w:r>
        <w:t>International GNSS Service (</w:t>
      </w:r>
      <w:r w:rsidRPr="002B5E10">
        <w:t>IGS</w:t>
      </w:r>
      <w:r>
        <w:t>)</w:t>
      </w:r>
      <w:r w:rsidRPr="002B5E10">
        <w:t xml:space="preserve"> SSR </w:t>
      </w:r>
      <w:r>
        <w:t>i</w:t>
      </w:r>
      <w:r w:rsidRPr="002B5E10">
        <w:t>s</w:t>
      </w:r>
      <w:r>
        <w:t xml:space="preserve"> a</w:t>
      </w:r>
      <w:r w:rsidRPr="002B5E10">
        <w:t xml:space="preserve"> format </w:t>
      </w:r>
      <w:r>
        <w:t xml:space="preserve">used to </w:t>
      </w:r>
      <w:r w:rsidRPr="002B5E10">
        <w:t>disseminat</w:t>
      </w:r>
      <w:r>
        <w:t>e</w:t>
      </w:r>
      <w:r w:rsidRPr="002B5E10">
        <w:t xml:space="preserve"> real-time products to support the IGS </w:t>
      </w:r>
      <w:r>
        <w:t xml:space="preserve">(igs.org) </w:t>
      </w:r>
      <w:r w:rsidRPr="002B5E10">
        <w:t xml:space="preserve">Real-Time Service. The messages support multi-GNSS and include corrections for orbits, clocks, DCBs, phase-biases and ionospheric delays. Extensions </w:t>
      </w:r>
      <w:r>
        <w:t xml:space="preserve">are planned to </w:t>
      </w:r>
      <w:r w:rsidRPr="002B5E10">
        <w:t>also cover satellite attitude, phase cent</w:t>
      </w:r>
      <w:r>
        <w:t>r</w:t>
      </w:r>
      <w:r w:rsidRPr="002B5E10">
        <w:t xml:space="preserve">e offsets and variations and group delay variations. </w:t>
      </w:r>
    </w:p>
    <w:p w14:paraId="0B9B46FF" w14:textId="77777777" w:rsidR="00C14FC8" w:rsidRDefault="00C14FC8" w:rsidP="00BE2EE4">
      <w:pPr>
        <w:jc w:val="both"/>
      </w:pPr>
    </w:p>
    <w:p w14:paraId="041FB621" w14:textId="77777777" w:rsidR="00C14FC8" w:rsidRPr="00BE2EE4" w:rsidRDefault="00C14FC8" w:rsidP="00C14FC8">
      <w:pPr>
        <w:jc w:val="both"/>
        <w:rPr>
          <w:b/>
          <w:bCs/>
        </w:rPr>
      </w:pPr>
      <w:r w:rsidRPr="00BE2EE4">
        <w:rPr>
          <w:b/>
          <w:bCs/>
        </w:rPr>
        <w:t>To Respondents</w:t>
      </w:r>
    </w:p>
    <w:p w14:paraId="66400783" w14:textId="75122A7C" w:rsidR="00BE2EE4" w:rsidRPr="00742E1D" w:rsidRDefault="00BE2EE4" w:rsidP="00BE2EE4">
      <w:pPr>
        <w:jc w:val="both"/>
      </w:pPr>
      <w:r>
        <w:t>Respondents are requested to propose a single GNSS data format</w:t>
      </w:r>
      <w:r w:rsidR="00C14FC8">
        <w:t xml:space="preserve"> that </w:t>
      </w:r>
      <w:r w:rsidR="00F75C81">
        <w:t xml:space="preserve">is capable to represent the </w:t>
      </w:r>
      <w:r w:rsidR="00C14FC8">
        <w:t>features of all GNSS types</w:t>
      </w:r>
      <w:r>
        <w:t>.</w:t>
      </w:r>
    </w:p>
    <w:p w14:paraId="0B2A8039" w14:textId="168213F7" w:rsidR="00730181" w:rsidRDefault="00E94351" w:rsidP="00730181">
      <w:pPr>
        <w:pStyle w:val="Titolo3"/>
      </w:pPr>
      <w:bookmarkStart w:id="183" w:name="_Toc91077826"/>
      <w:r>
        <w:rPr>
          <w:lang w:val="en-GB"/>
        </w:rPr>
        <w:t>Lidar Data</w:t>
      </w:r>
      <w:bookmarkEnd w:id="183"/>
    </w:p>
    <w:p w14:paraId="4293D7AF" w14:textId="25EA79DF" w:rsidR="0076219C" w:rsidRDefault="0076219C" w:rsidP="0076219C">
      <w:pPr>
        <w:jc w:val="both"/>
      </w:pPr>
      <w:r>
        <w:t>Radio Detection and Ranging (RADAR), LiDAR and Ultrasound</w:t>
      </w:r>
      <w:r w:rsidRPr="00DC3594">
        <w:t xml:space="preserve"> are </w:t>
      </w:r>
      <w:r>
        <w:t>active sensors</w:t>
      </w:r>
      <w:r w:rsidRPr="00DC3594">
        <w:t xml:space="preserve"> based on </w:t>
      </w:r>
      <w:r>
        <w:t>“</w:t>
      </w:r>
      <w:r w:rsidRPr="00DC3594">
        <w:t>time-of-flight</w:t>
      </w:r>
      <w:r>
        <w:t>”, i.e., they measure distance and speed based on the time it takes for a signal to hit an object and be reflected back.</w:t>
      </w:r>
    </w:p>
    <w:p w14:paraId="7885BF27" w14:textId="69FBAE62" w:rsidR="00730181" w:rsidRDefault="00730181" w:rsidP="00730181">
      <w:pPr>
        <w:jc w:val="both"/>
      </w:pPr>
      <w:r>
        <w:t>Unlike Radar, however, it operates in the µ</w:t>
      </w:r>
      <w:r w:rsidRPr="002A3ED9">
        <w:t>m</w:t>
      </w:r>
      <w:r>
        <w:t xml:space="preserve"> range</w:t>
      </w:r>
      <w:r w:rsidR="002204C3">
        <w:t xml:space="preserve"> – </w:t>
      </w:r>
      <w:r w:rsidR="002204C3" w:rsidRPr="002204C3">
        <w:t>ultraviolet, visible, or near infrared light</w:t>
      </w:r>
      <w:r>
        <w:t xml:space="preserve">. It sends an electromagnetic signal and receives the reflected signal back. </w:t>
      </w:r>
      <w:r w:rsidR="002204C3">
        <w:t>These are the features of a</w:t>
      </w:r>
      <w:r w:rsidRPr="002A3ED9">
        <w:t xml:space="preserve"> typical eye-safe LiDAR</w:t>
      </w:r>
      <w:r>
        <w:t>:</w:t>
      </w:r>
    </w:p>
    <w:p w14:paraId="3E034111" w14:textId="77777777" w:rsidR="00730181" w:rsidRDefault="00730181" w:rsidP="00AE55F3">
      <w:pPr>
        <w:pStyle w:val="Paragrafoelenco"/>
        <w:numPr>
          <w:ilvl w:val="0"/>
          <w:numId w:val="58"/>
        </w:numPr>
        <w:jc w:val="both"/>
      </w:pPr>
      <w:r>
        <w:t>H</w:t>
      </w:r>
      <w:r w:rsidRPr="002A3ED9">
        <w:t>a</w:t>
      </w:r>
      <w:r>
        <w:t>s</w:t>
      </w:r>
      <w:r w:rsidRPr="002A3ED9">
        <w:t xml:space="preserve"> a frequency of </w:t>
      </w:r>
      <w:r>
        <w:t>~</w:t>
      </w:r>
      <w:r w:rsidRPr="002A3ED9">
        <w:t xml:space="preserve">200 THz and a wavelength </w:t>
      </w:r>
      <w:r>
        <w:t>~</w:t>
      </w:r>
      <w:r w:rsidRPr="002A3ED9">
        <w:t>1.5</w:t>
      </w:r>
      <w:r>
        <w:t xml:space="preserve"> µ</w:t>
      </w:r>
      <w:r w:rsidRPr="002A3ED9">
        <w:t>m</w:t>
      </w:r>
      <w:r>
        <w:t xml:space="preserve"> (the visible range is </w:t>
      </w:r>
      <w:r w:rsidRPr="001B2C19">
        <w:t>0.4 to 0.75</w:t>
      </w:r>
      <w:r>
        <w:t xml:space="preserve"> µ</w:t>
      </w:r>
      <w:r w:rsidRPr="002A3ED9">
        <w:t>m</w:t>
      </w:r>
      <w:r>
        <w:t>).</w:t>
      </w:r>
    </w:p>
    <w:p w14:paraId="1DE3F36F" w14:textId="77777777" w:rsidR="00730181" w:rsidRDefault="00730181" w:rsidP="00AE55F3">
      <w:pPr>
        <w:pStyle w:val="Paragrafoelenco"/>
        <w:numPr>
          <w:ilvl w:val="0"/>
          <w:numId w:val="58"/>
        </w:numPr>
        <w:jc w:val="both"/>
      </w:pPr>
      <w:r>
        <w:t>Measures the range in each pixel (called also voxels).</w:t>
      </w:r>
    </w:p>
    <w:p w14:paraId="4CFE9D06" w14:textId="77777777" w:rsidR="00730181" w:rsidRDefault="00730181" w:rsidP="00AE55F3">
      <w:pPr>
        <w:pStyle w:val="Paragrafoelenco"/>
        <w:numPr>
          <w:ilvl w:val="0"/>
          <w:numId w:val="58"/>
        </w:numPr>
        <w:jc w:val="both"/>
      </w:pPr>
      <w:r>
        <w:t xml:space="preserve">Pixel grayscale is measured by the intensity variation of the reflected light. </w:t>
      </w:r>
    </w:p>
    <w:p w14:paraId="5EDAD5C1" w14:textId="77777777" w:rsidR="00730181" w:rsidRDefault="00730181" w:rsidP="00AE55F3">
      <w:pPr>
        <w:pStyle w:val="Paragrafoelenco"/>
        <w:numPr>
          <w:ilvl w:val="0"/>
          <w:numId w:val="58"/>
        </w:numPr>
        <w:jc w:val="both"/>
      </w:pPr>
      <w:r>
        <w:t xml:space="preserve">The colour of an object can be measured by using more than one wavelength. </w:t>
      </w:r>
    </w:p>
    <w:p w14:paraId="0C474082" w14:textId="77777777" w:rsidR="00730181" w:rsidRDefault="00730181" w:rsidP="00AE55F3">
      <w:pPr>
        <w:pStyle w:val="Paragrafoelenco"/>
        <w:numPr>
          <w:ilvl w:val="0"/>
          <w:numId w:val="58"/>
        </w:numPr>
        <w:jc w:val="both"/>
      </w:pPr>
      <w:r>
        <w:t>Velocity can be measured using the</w:t>
      </w:r>
      <w:r w:rsidRPr="00E109B9">
        <w:t xml:space="preserve"> </w:t>
      </w:r>
      <w:r>
        <w:t>Doppler shift in frequency due to motion, or by measuring the position at different times.</w:t>
      </w:r>
    </w:p>
    <w:p w14:paraId="24826437" w14:textId="77777777" w:rsidR="00730181" w:rsidRDefault="00730181" w:rsidP="00AE55F3">
      <w:pPr>
        <w:pStyle w:val="Paragrafoelenco"/>
        <w:numPr>
          <w:ilvl w:val="0"/>
          <w:numId w:val="58"/>
        </w:numPr>
        <w:jc w:val="both"/>
      </w:pPr>
      <w:r>
        <w:t>Micro-motion can be measured using the Doppler shift measured with a coherent LiDAR.</w:t>
      </w:r>
    </w:p>
    <w:p w14:paraId="394B532B" w14:textId="77777777" w:rsidR="00730181" w:rsidRDefault="00730181" w:rsidP="00AE55F3">
      <w:pPr>
        <w:pStyle w:val="Paragrafoelenco"/>
        <w:numPr>
          <w:ilvl w:val="0"/>
          <w:numId w:val="58"/>
        </w:numPr>
        <w:jc w:val="both"/>
      </w:pPr>
      <w:r>
        <w:t>Produces</w:t>
      </w:r>
      <w:r w:rsidRPr="00154701">
        <w:t xml:space="preserve"> 100 kpoints/frame</w:t>
      </w:r>
      <w:r>
        <w:t xml:space="preserve"> or 1.35 Mbytes: 32*3 bits (coordinates) +16 bits (ref</w:t>
      </w:r>
      <w:r>
        <w:softHyphen/>
        <w:t>lectance). Today 200 kpoints/frame are reasonable.</w:t>
      </w:r>
    </w:p>
    <w:p w14:paraId="19C27383" w14:textId="77777777" w:rsidR="00730181" w:rsidRDefault="00730181" w:rsidP="00AE55F3">
      <w:pPr>
        <w:pStyle w:val="Paragrafoelenco"/>
        <w:numPr>
          <w:ilvl w:val="0"/>
          <w:numId w:val="58"/>
        </w:numPr>
        <w:jc w:val="both"/>
      </w:pPr>
      <w:r>
        <w:t>Angular resolution is 0.1º and the vertical field is 40º.</w:t>
      </w:r>
    </w:p>
    <w:p w14:paraId="53D628BA" w14:textId="5E686550" w:rsidR="00730181" w:rsidRDefault="00730181" w:rsidP="00AE55F3">
      <w:pPr>
        <w:pStyle w:val="Paragrafoelenco"/>
        <w:numPr>
          <w:ilvl w:val="0"/>
          <w:numId w:val="58"/>
        </w:numPr>
        <w:jc w:val="both"/>
      </w:pPr>
      <w:r>
        <w:t xml:space="preserve">A Lidar scan captured at 25 fps </w:t>
      </w:r>
      <w:r w:rsidR="002204C3">
        <w:t>generates</w:t>
      </w:r>
      <w:r>
        <w:t xml:space="preserve"> 270 Mbit/s</w:t>
      </w:r>
      <w:r w:rsidR="002204C3">
        <w:t>, i.e.,</w:t>
      </w:r>
      <w:r>
        <w:t xml:space="preserve"> 33.75 Mbytes/s.</w:t>
      </w:r>
    </w:p>
    <w:p w14:paraId="1CF770B6" w14:textId="59A554E9" w:rsidR="002204C3" w:rsidRPr="002A3ED9" w:rsidRDefault="002204C3" w:rsidP="002204C3">
      <w:pPr>
        <w:jc w:val="both"/>
      </w:pPr>
      <w:r w:rsidRPr="002F4BE3">
        <w:t xml:space="preserve">The LAS (LASer) format is a binary file format </w:t>
      </w:r>
      <w:r>
        <w:t>for L</w:t>
      </w:r>
      <w:r w:rsidRPr="002F4BE3">
        <w:t>i</w:t>
      </w:r>
      <w:r>
        <w:t>DAR</w:t>
      </w:r>
      <w:r w:rsidRPr="002F4BE3">
        <w:t xml:space="preserve"> point cloud data specified by the American Society for Photogrammetry and Remote Sensing (ASPRS)</w:t>
      </w:r>
      <w:r>
        <w:t xml:space="preserve"> [</w:t>
      </w:r>
      <w:r>
        <w:fldChar w:fldCharType="begin"/>
      </w:r>
      <w:r>
        <w:instrText xml:space="preserve"> REF _Ref76297386 \r \h </w:instrText>
      </w:r>
      <w:r>
        <w:fldChar w:fldCharType="separate"/>
      </w:r>
      <w:r w:rsidR="00A17F6F">
        <w:t>31</w:t>
      </w:r>
      <w:r>
        <w:fldChar w:fldCharType="end"/>
      </w:r>
      <w:r>
        <w:t>]</w:t>
      </w:r>
      <w:r w:rsidRPr="002F4BE3">
        <w:t xml:space="preserve">. </w:t>
      </w:r>
    </w:p>
    <w:p w14:paraId="5BABAA0B" w14:textId="734BCB7F" w:rsidR="002204C3" w:rsidRDefault="002204C3" w:rsidP="002204C3">
      <w:pPr>
        <w:jc w:val="both"/>
      </w:pPr>
      <w:r w:rsidRPr="00B84DDF">
        <w:t xml:space="preserve">Pcap </w:t>
      </w:r>
      <w:r>
        <w:t xml:space="preserve">isa well-established </w:t>
      </w:r>
      <w:r w:rsidRPr="00B84DDF">
        <w:t>data format f</w:t>
      </w:r>
      <w:r>
        <w:t>o</w:t>
      </w:r>
      <w:r w:rsidRPr="00B84DDF">
        <w:t>r Lidar scan</w:t>
      </w:r>
      <w:r>
        <w:t>s [</w:t>
      </w:r>
      <w:r>
        <w:fldChar w:fldCharType="begin"/>
      </w:r>
      <w:r>
        <w:instrText xml:space="preserve"> REF _Ref76376502 \r \h </w:instrText>
      </w:r>
      <w:r>
        <w:fldChar w:fldCharType="separate"/>
      </w:r>
      <w:r w:rsidR="00A17F6F">
        <w:t>32</w:t>
      </w:r>
      <w:r>
        <w:fldChar w:fldCharType="end"/>
      </w:r>
      <w:r>
        <w:t xml:space="preserve">, </w:t>
      </w:r>
      <w:r>
        <w:fldChar w:fldCharType="begin"/>
      </w:r>
      <w:r>
        <w:instrText xml:space="preserve"> REF _Ref76376505 \r \h </w:instrText>
      </w:r>
      <w:r>
        <w:fldChar w:fldCharType="separate"/>
      </w:r>
      <w:r w:rsidR="00A17F6F">
        <w:t>33</w:t>
      </w:r>
      <w:r>
        <w:fldChar w:fldCharType="end"/>
      </w:r>
      <w:r>
        <w:t xml:space="preserve">, </w:t>
      </w:r>
      <w:r>
        <w:fldChar w:fldCharType="begin"/>
      </w:r>
      <w:r>
        <w:instrText xml:space="preserve"> REF _Ref76376507 \r \h </w:instrText>
      </w:r>
      <w:r>
        <w:fldChar w:fldCharType="separate"/>
      </w:r>
      <w:r w:rsidR="00A17F6F">
        <w:t>34</w:t>
      </w:r>
      <w:r>
        <w:fldChar w:fldCharType="end"/>
      </w:r>
      <w:r>
        <w:t>]. Other formats are listed in [</w:t>
      </w:r>
      <w:r>
        <w:fldChar w:fldCharType="begin"/>
      </w:r>
      <w:r>
        <w:instrText xml:space="preserve"> REF _Ref76580179 \r \h </w:instrText>
      </w:r>
      <w:r>
        <w:fldChar w:fldCharType="separate"/>
      </w:r>
      <w:r w:rsidR="00A17F6F">
        <w:t>36</w:t>
      </w:r>
      <w:r>
        <w:fldChar w:fldCharType="end"/>
      </w:r>
      <w:r>
        <w:t>]. E57 is one of them.</w:t>
      </w:r>
    </w:p>
    <w:p w14:paraId="59E553FE" w14:textId="77777777" w:rsidR="00730181" w:rsidRDefault="00730181" w:rsidP="00730181">
      <w:pPr>
        <w:jc w:val="both"/>
      </w:pPr>
    </w:p>
    <w:p w14:paraId="4DD40ABE" w14:textId="77777777" w:rsidR="00730181" w:rsidRPr="00BE2EE4" w:rsidRDefault="00730181" w:rsidP="00730181">
      <w:pPr>
        <w:jc w:val="both"/>
        <w:rPr>
          <w:b/>
          <w:bCs/>
        </w:rPr>
      </w:pPr>
      <w:r w:rsidRPr="00BE2EE4">
        <w:rPr>
          <w:b/>
          <w:bCs/>
        </w:rPr>
        <w:t>To Respondents</w:t>
      </w:r>
    </w:p>
    <w:p w14:paraId="674097EE" w14:textId="26FDA9FA" w:rsidR="00730181" w:rsidRDefault="00730181" w:rsidP="00730181">
      <w:pPr>
        <w:jc w:val="both"/>
      </w:pPr>
      <w:r>
        <w:t xml:space="preserve">Respondents are invited to provide a LiDAR data format that facilitates identification, tracking and </w:t>
      </w:r>
      <w:r w:rsidR="00F75C81">
        <w:t xml:space="preserve">digital </w:t>
      </w:r>
      <w:r>
        <w:t>representation of objects</w:t>
      </w:r>
      <w:r w:rsidR="002204C3">
        <w:t xml:space="preserve"> to produce </w:t>
      </w:r>
      <w:r w:rsidR="002204C3" w:rsidRPr="002204C3">
        <w:t>Visual Objects and Scene (</w:t>
      </w:r>
      <w:r w:rsidR="00943D83">
        <w:t>Li</w:t>
      </w:r>
      <w:r w:rsidR="002204C3" w:rsidRPr="002204C3">
        <w:t>dar)</w:t>
      </w:r>
      <w:r w:rsidR="002204C3">
        <w:t xml:space="preserve"> as required by</w:t>
      </w:r>
      <w:r w:rsidR="00943D83">
        <w:t xml:space="preserve"> </w:t>
      </w:r>
      <w:r w:rsidR="00943D83">
        <w:fldChar w:fldCharType="begin"/>
      </w:r>
      <w:r w:rsidR="00943D83">
        <w:instrText xml:space="preserve"> REF _Ref85626249 \r \h </w:instrText>
      </w:r>
      <w:r w:rsidR="00943D83">
        <w:fldChar w:fldCharType="separate"/>
      </w:r>
      <w:r w:rsidR="00A17F6F">
        <w:t>6.2.16</w:t>
      </w:r>
      <w:r w:rsidR="00943D83">
        <w:fldChar w:fldCharType="end"/>
      </w:r>
      <w:r>
        <w:t>.</w:t>
      </w:r>
    </w:p>
    <w:p w14:paraId="38637ADC" w14:textId="59A832A4" w:rsidR="002E02D4" w:rsidRDefault="002E02D4" w:rsidP="00AC2800">
      <w:pPr>
        <w:pStyle w:val="Titolo3"/>
        <w:jc w:val="both"/>
        <w:rPr>
          <w:lang w:val="en-GB"/>
        </w:rPr>
      </w:pPr>
      <w:bookmarkStart w:id="184" w:name="_Toc91077827"/>
      <w:r w:rsidRPr="002B38FC">
        <w:rPr>
          <w:lang w:val="en-GB"/>
        </w:rPr>
        <w:t>Moving O</w:t>
      </w:r>
      <w:r w:rsidR="00292A70" w:rsidRPr="002B38FC">
        <w:rPr>
          <w:lang w:val="en-GB"/>
        </w:rPr>
        <w:t>b</w:t>
      </w:r>
      <w:r w:rsidRPr="002B38FC">
        <w:rPr>
          <w:lang w:val="en-GB"/>
        </w:rPr>
        <w:t>ject Tracker Data</w:t>
      </w:r>
      <w:bookmarkEnd w:id="184"/>
    </w:p>
    <w:p w14:paraId="24AB9625" w14:textId="7988279C" w:rsidR="002B38FC" w:rsidRDefault="002B38FC" w:rsidP="002B38FC">
      <w:r>
        <w:t>M</w:t>
      </w:r>
      <w:r w:rsidR="00DB11E8">
        <w:t>o</w:t>
      </w:r>
      <w:r>
        <w:t>ving Object Tracker receive</w:t>
      </w:r>
      <w:r w:rsidR="00DB11E8">
        <w:t>s</w:t>
      </w:r>
      <w:r>
        <w:t xml:space="preserve"> the Visual Objects and Scene data from the different sources – Lidar, Radar, Cameras, Ultrasound, Environment Sound – and provides a list of Visual Objects where each Object has the following associated data</w:t>
      </w:r>
      <w:r w:rsidR="00E67DF8">
        <w:t xml:space="preserve">: </w:t>
      </w:r>
    </w:p>
    <w:p w14:paraId="32E25557" w14:textId="0F373D61" w:rsidR="002B38FC" w:rsidRDefault="002B38FC" w:rsidP="00AE55F3">
      <w:pPr>
        <w:pStyle w:val="Paragrafoelenco"/>
        <w:numPr>
          <w:ilvl w:val="0"/>
          <w:numId w:val="63"/>
        </w:numPr>
      </w:pPr>
      <w:r>
        <w:t>Spatial coordinates</w:t>
      </w:r>
    </w:p>
    <w:p w14:paraId="55514F1B" w14:textId="77777777" w:rsidR="002B38FC" w:rsidRDefault="002B38FC" w:rsidP="00AE55F3">
      <w:pPr>
        <w:pStyle w:val="Paragrafoelenco"/>
        <w:numPr>
          <w:ilvl w:val="0"/>
          <w:numId w:val="63"/>
        </w:numPr>
      </w:pPr>
      <w:r>
        <w:t xml:space="preserve">Bounding Boxes </w:t>
      </w:r>
    </w:p>
    <w:p w14:paraId="553A7A8B" w14:textId="38CD33D4" w:rsidR="002B38FC" w:rsidRDefault="002B38FC" w:rsidP="00AE55F3">
      <w:pPr>
        <w:pStyle w:val="Paragrafoelenco"/>
        <w:numPr>
          <w:ilvl w:val="0"/>
          <w:numId w:val="63"/>
        </w:numPr>
      </w:pPr>
      <w:r>
        <w:t>Coordinated of vertices of Bounding Boxes</w:t>
      </w:r>
    </w:p>
    <w:p w14:paraId="196270C9" w14:textId="2EEDEC45" w:rsidR="002B38FC" w:rsidRDefault="002B38FC" w:rsidP="00AE55F3">
      <w:pPr>
        <w:pStyle w:val="Paragrafoelenco"/>
        <w:numPr>
          <w:ilvl w:val="0"/>
          <w:numId w:val="63"/>
        </w:numPr>
      </w:pPr>
      <w:r>
        <w:t>Velocity and Acceleration</w:t>
      </w:r>
    </w:p>
    <w:p w14:paraId="788DEDCD" w14:textId="08B7B179" w:rsidR="00DD6052" w:rsidRDefault="00DD6052" w:rsidP="00AE55F3">
      <w:pPr>
        <w:pStyle w:val="Paragrafoelenco"/>
        <w:numPr>
          <w:ilvl w:val="0"/>
          <w:numId w:val="63"/>
        </w:numPr>
      </w:pPr>
      <w:r>
        <w:t>Accuracy of the data</w:t>
      </w:r>
      <w:r w:rsidR="002204C3">
        <w:t xml:space="preserve"> provided</w:t>
      </w:r>
      <w:r>
        <w:t>.</w:t>
      </w:r>
    </w:p>
    <w:p w14:paraId="7FF7BC0F" w14:textId="758CF18D" w:rsidR="002B38FC" w:rsidRDefault="002B38FC" w:rsidP="002B38FC"/>
    <w:p w14:paraId="3B1BA429" w14:textId="2347A9EB" w:rsidR="002B38FC" w:rsidRPr="002B38FC" w:rsidRDefault="002B38FC" w:rsidP="002B38FC">
      <w:pPr>
        <w:rPr>
          <w:b/>
          <w:bCs/>
        </w:rPr>
      </w:pPr>
      <w:r w:rsidRPr="002B38FC">
        <w:rPr>
          <w:b/>
          <w:bCs/>
        </w:rPr>
        <w:t>To Respondents</w:t>
      </w:r>
    </w:p>
    <w:p w14:paraId="0F4E60B6" w14:textId="6E38C6C8" w:rsidR="002B38FC" w:rsidRPr="002B38FC" w:rsidRDefault="00DD6052" w:rsidP="002B38FC">
      <w:r>
        <w:t>Respondents are requested to propose a format for the Objects</w:t>
      </w:r>
      <w:r w:rsidR="0076219C">
        <w:t xml:space="preserve"> and their list that is friendly to the Basic World Representation format.</w:t>
      </w:r>
    </w:p>
    <w:p w14:paraId="5EE60BF9" w14:textId="4754F004" w:rsidR="00AC2800" w:rsidRDefault="00AC2800" w:rsidP="00AC2800">
      <w:pPr>
        <w:pStyle w:val="Titolo3"/>
        <w:jc w:val="both"/>
        <w:rPr>
          <w:lang w:val="en-GB"/>
        </w:rPr>
      </w:pPr>
      <w:bookmarkStart w:id="185" w:name="_Toc91077828"/>
      <w:r>
        <w:rPr>
          <w:lang w:val="en-GB"/>
        </w:rPr>
        <w:t xml:space="preserve">Offline </w:t>
      </w:r>
      <w:r w:rsidR="0076219C">
        <w:rPr>
          <w:lang w:val="en-GB"/>
        </w:rPr>
        <w:t>M</w:t>
      </w:r>
      <w:r>
        <w:rPr>
          <w:lang w:val="en-GB"/>
        </w:rPr>
        <w:t>aps</w:t>
      </w:r>
      <w:bookmarkEnd w:id="185"/>
    </w:p>
    <w:p w14:paraId="3A662B8B" w14:textId="44668929" w:rsidR="00AC2800" w:rsidRPr="00A65E10" w:rsidRDefault="0076219C" w:rsidP="00AC2800">
      <w:pPr>
        <w:jc w:val="both"/>
      </w:pPr>
      <w:r>
        <w:t xml:space="preserve">An </w:t>
      </w:r>
      <w:r w:rsidR="00DD4977">
        <w:t>Offline</w:t>
      </w:r>
      <w:r w:rsidR="00AC2800">
        <w:t xml:space="preserve"> </w:t>
      </w:r>
      <w:r>
        <w:t>M</w:t>
      </w:r>
      <w:r w:rsidR="00AC2800">
        <w:t xml:space="preserve">ap or </w:t>
      </w:r>
      <w:r w:rsidR="00AC2800" w:rsidRPr="00A65E10">
        <w:t>HD maps</w:t>
      </w:r>
      <w:r w:rsidR="00AC2800">
        <w:t xml:space="preserve"> or</w:t>
      </w:r>
      <w:r w:rsidR="00AC2800" w:rsidRPr="00A65E10">
        <w:t xml:space="preserve"> 3D maps </w:t>
      </w:r>
      <w:r>
        <w:t xml:space="preserve">is a </w:t>
      </w:r>
      <w:r w:rsidR="00AC2800" w:rsidRPr="00A65E10">
        <w:t xml:space="preserve">roadmap with </w:t>
      </w:r>
      <w:r w:rsidR="00AC2800">
        <w:t>cm</w:t>
      </w:r>
      <w:r w:rsidR="00AC2800" w:rsidRPr="00A65E10">
        <w:t>-</w:t>
      </w:r>
      <w:r w:rsidR="00AC2800">
        <w:t>level</w:t>
      </w:r>
      <w:r w:rsidR="00AC2800" w:rsidRPr="00A65E10">
        <w:t xml:space="preserve"> accuracy and a high environ</w:t>
      </w:r>
      <w:r w:rsidR="00456224">
        <w:softHyphen/>
      </w:r>
      <w:r w:rsidR="00AC2800" w:rsidRPr="00A65E10">
        <w:t>mental fidelity</w:t>
      </w:r>
      <w:r>
        <w:t xml:space="preserve"> </w:t>
      </w:r>
      <w:r w:rsidR="00AC2800">
        <w:t>report</w:t>
      </w:r>
      <w:r>
        <w:t>ing</w:t>
      </w:r>
      <w:r w:rsidR="00AC2800" w:rsidRPr="00A65E10">
        <w:t xml:space="preserve"> the positions of pedestrian crossings, traffic lights/signs, barriers </w:t>
      </w:r>
      <w:r>
        <w:t>etc. at the time the Offline Map has been created</w:t>
      </w:r>
      <w:r w:rsidR="00AC2800" w:rsidRPr="00A65E10">
        <w:t>.</w:t>
      </w:r>
    </w:p>
    <w:p w14:paraId="2F85FF4F" w14:textId="77777777" w:rsidR="0076219C" w:rsidRDefault="0076219C" w:rsidP="00AC2800">
      <w:pPr>
        <w:jc w:val="both"/>
      </w:pPr>
      <w:r>
        <w:t>Worth noting are:</w:t>
      </w:r>
    </w:p>
    <w:p w14:paraId="7CA15666" w14:textId="6981BC83" w:rsidR="00AC2800" w:rsidRDefault="00AC2800" w:rsidP="00AE55F3">
      <w:pPr>
        <w:pStyle w:val="Paragrafoelenco"/>
        <w:numPr>
          <w:ilvl w:val="0"/>
          <w:numId w:val="68"/>
        </w:numPr>
        <w:jc w:val="both"/>
      </w:pPr>
      <w:r>
        <w:t>Navigation Data Standards [</w:t>
      </w:r>
      <w:r>
        <w:fldChar w:fldCharType="begin"/>
      </w:r>
      <w:r>
        <w:instrText xml:space="preserve"> REF _Ref80104393 \r \h  \* MERGEFORMAT </w:instrText>
      </w:r>
      <w:r>
        <w:fldChar w:fldCharType="separate"/>
      </w:r>
      <w:r w:rsidR="00A17F6F">
        <w:t>38</w:t>
      </w:r>
      <w:r>
        <w:fldChar w:fldCharType="end"/>
      </w:r>
      <w:r>
        <w:t>] calls itself “The worldwide standard for map data in autom</w:t>
      </w:r>
      <w:r w:rsidR="00485A3A">
        <w:softHyphen/>
      </w:r>
      <w:r>
        <w:t>ot</w:t>
      </w:r>
      <w:r w:rsidR="00485A3A">
        <w:softHyphen/>
      </w:r>
      <w:r>
        <w:t>ive eco-systems”. The</w:t>
      </w:r>
      <w:r w:rsidR="00485A3A">
        <w:t>ir</w:t>
      </w:r>
      <w:r>
        <w:t xml:space="preserve"> NDS specification covers data model, storage format, interfaces, and protocols.</w:t>
      </w:r>
    </w:p>
    <w:p w14:paraId="547C7E44" w14:textId="2C10CA69" w:rsidR="00AC2800" w:rsidRDefault="00AC2800" w:rsidP="00AE55F3">
      <w:pPr>
        <w:pStyle w:val="Paragrafoelenco"/>
        <w:numPr>
          <w:ilvl w:val="0"/>
          <w:numId w:val="68"/>
        </w:numPr>
        <w:jc w:val="both"/>
      </w:pPr>
      <w:r w:rsidRPr="003C52D1">
        <w:t>SharedStreets</w:t>
      </w:r>
      <w:r>
        <w:t xml:space="preserve"> [</w:t>
      </w:r>
      <w:r>
        <w:fldChar w:fldCharType="begin"/>
      </w:r>
      <w:r>
        <w:instrText xml:space="preserve"> REF _Ref80175941 \r \h </w:instrText>
      </w:r>
      <w:r>
        <w:fldChar w:fldCharType="separate"/>
      </w:r>
      <w:r w:rsidR="00A17F6F">
        <w:t>42</w:t>
      </w:r>
      <w:r>
        <w:fldChar w:fldCharType="end"/>
      </w:r>
      <w:r>
        <w:t>] Referencing System is a global non-proprietary system for describing streets.</w:t>
      </w:r>
    </w:p>
    <w:p w14:paraId="4704D03E" w14:textId="77777777" w:rsidR="00AC2800" w:rsidRDefault="00AC2800" w:rsidP="00AC2800">
      <w:pPr>
        <w:jc w:val="both"/>
      </w:pPr>
    </w:p>
    <w:p w14:paraId="1EB5B6B0" w14:textId="77777777" w:rsidR="00AC2800" w:rsidRDefault="00AC2800" w:rsidP="00AC2800">
      <w:pPr>
        <w:jc w:val="both"/>
        <w:rPr>
          <w:b/>
          <w:bCs/>
        </w:rPr>
      </w:pPr>
      <w:r w:rsidRPr="00F240D5">
        <w:rPr>
          <w:b/>
          <w:bCs/>
        </w:rPr>
        <w:t>To Respondents</w:t>
      </w:r>
    </w:p>
    <w:p w14:paraId="3C2E4173" w14:textId="36F967FA" w:rsidR="00AC2800" w:rsidRPr="006C6406" w:rsidRDefault="00AC2800" w:rsidP="00AC2800">
      <w:pPr>
        <w:jc w:val="both"/>
      </w:pPr>
      <w:r>
        <w:t xml:space="preserve">Respondents are requested to propose an Offline </w:t>
      </w:r>
      <w:r w:rsidR="00B703E8">
        <w:t>Map F</w:t>
      </w:r>
      <w:r>
        <w:t>ormat.</w:t>
      </w:r>
      <w:r w:rsidR="00E94351">
        <w:t xml:space="preserve"> The </w:t>
      </w:r>
      <w:r w:rsidR="00B703E8">
        <w:t>F</w:t>
      </w:r>
      <w:r w:rsidR="00E94351">
        <w:t>ormat should support different levels of conformance.</w:t>
      </w:r>
    </w:p>
    <w:p w14:paraId="7EE699D4" w14:textId="2B9A0C11" w:rsidR="00983DD1" w:rsidRDefault="00292A70" w:rsidP="002C6796">
      <w:pPr>
        <w:pStyle w:val="Titolo3"/>
      </w:pPr>
      <w:bookmarkStart w:id="186" w:name="_Toc91077829"/>
      <w:r>
        <w:t>R</w:t>
      </w:r>
      <w:r w:rsidR="004635B1">
        <w:rPr>
          <w:lang w:val="en-GB"/>
        </w:rPr>
        <w:t>ada</w:t>
      </w:r>
      <w:r w:rsidR="00295957">
        <w:rPr>
          <w:lang w:val="en-GB"/>
        </w:rPr>
        <w:t>r</w:t>
      </w:r>
      <w:r w:rsidR="00943D83">
        <w:rPr>
          <w:lang w:val="en-GB"/>
        </w:rPr>
        <w:t xml:space="preserve"> Data</w:t>
      </w:r>
      <w:bookmarkEnd w:id="186"/>
    </w:p>
    <w:p w14:paraId="256CAFA2" w14:textId="0DA2332D" w:rsidR="00765B2E" w:rsidRDefault="007545CA" w:rsidP="00765B2E">
      <w:pPr>
        <w:jc w:val="both"/>
      </w:pPr>
      <w:r>
        <w:t>Radar operat</w:t>
      </w:r>
      <w:r w:rsidR="00BE2EE4">
        <w:t>es</w:t>
      </w:r>
      <w:r>
        <w:t xml:space="preserve"> in the m</w:t>
      </w:r>
      <w:r w:rsidRPr="002A3ED9">
        <w:t>m</w:t>
      </w:r>
      <w:r>
        <w:t xml:space="preserve"> range. </w:t>
      </w:r>
      <w:r w:rsidR="0076219C">
        <w:t xml:space="preserve">It </w:t>
      </w:r>
      <w:r w:rsidR="00765B2E">
        <w:t>can detect v</w:t>
      </w:r>
      <w:r w:rsidR="00765B2E" w:rsidRPr="00B07E55">
        <w:t>ehicle</w:t>
      </w:r>
      <w:r w:rsidR="00765B2E">
        <w:t>s</w:t>
      </w:r>
      <w:r w:rsidR="00765B2E" w:rsidRPr="00B07E55">
        <w:t xml:space="preserve"> </w:t>
      </w:r>
      <w:r w:rsidR="00765B2E">
        <w:t>(CAVs</w:t>
      </w:r>
      <w:r w:rsidR="00BE2EE4">
        <w:t xml:space="preserve"> and t</w:t>
      </w:r>
      <w:r w:rsidR="00765B2E">
        <w:t xml:space="preserve">rucks) because they </w:t>
      </w:r>
      <w:r w:rsidR="00870BE8">
        <w:t xml:space="preserve">typically </w:t>
      </w:r>
      <w:r w:rsidR="00765B2E" w:rsidRPr="00B07E55">
        <w:t>reflect</w:t>
      </w:r>
      <w:r w:rsidR="00765B2E">
        <w:t xml:space="preserve"> R</w:t>
      </w:r>
      <w:r>
        <w:t>adar</w:t>
      </w:r>
      <w:r w:rsidR="00765B2E">
        <w:t xml:space="preserve"> signals while </w:t>
      </w:r>
      <w:r w:rsidR="00BE2EE4">
        <w:t xml:space="preserve">objects that are </w:t>
      </w:r>
      <w:r w:rsidR="00870BE8">
        <w:t xml:space="preserve">smaller and </w:t>
      </w:r>
      <w:r w:rsidR="00BE2EE4">
        <w:t>have</w:t>
      </w:r>
      <w:r w:rsidR="00870BE8">
        <w:t xml:space="preserve"> less reflectance</w:t>
      </w:r>
      <w:r w:rsidR="00BE2EE4">
        <w:t>, e.g.,</w:t>
      </w:r>
      <w:r w:rsidR="00870BE8">
        <w:t xml:space="preserve"> </w:t>
      </w:r>
      <w:r w:rsidR="00765B2E" w:rsidRPr="00B07E55">
        <w:t>pedestrians and motorcycles</w:t>
      </w:r>
      <w:r w:rsidR="00765B2E">
        <w:t xml:space="preserve"> have a poor </w:t>
      </w:r>
      <w:r w:rsidR="00765B2E" w:rsidRPr="00B07E55">
        <w:t>reflect</w:t>
      </w:r>
      <w:r w:rsidR="00BE2EE4">
        <w:t>ance</w:t>
      </w:r>
      <w:r w:rsidR="00765B2E" w:rsidRPr="00B07E55">
        <w:t xml:space="preserve">. In a busy environment, </w:t>
      </w:r>
      <w:r w:rsidR="0076219C">
        <w:t xml:space="preserve">the </w:t>
      </w:r>
      <w:r w:rsidR="00765B2E" w:rsidRPr="00B07E55">
        <w:t>reflection</w:t>
      </w:r>
      <w:r w:rsidR="00765B2E">
        <w:t>s</w:t>
      </w:r>
      <w:r w:rsidR="00765B2E" w:rsidRPr="00B07E55">
        <w:t xml:space="preserve"> </w:t>
      </w:r>
      <w:r w:rsidR="0076219C">
        <w:t xml:space="preserve">of big vehicles </w:t>
      </w:r>
      <w:r w:rsidR="00765B2E" w:rsidRPr="00B07E55">
        <w:t xml:space="preserve">can </w:t>
      </w:r>
      <w:r w:rsidR="0076219C">
        <w:t xml:space="preserve">overcome </w:t>
      </w:r>
      <w:r w:rsidR="00765B2E" w:rsidRPr="00B07E55">
        <w:t>a motorcycle</w:t>
      </w:r>
      <w:r w:rsidR="0076219C">
        <w:t>’s and</w:t>
      </w:r>
      <w:r w:rsidR="00765B2E" w:rsidRPr="00B07E55">
        <w:t xml:space="preserve"> a child next to a vehicle can </w:t>
      </w:r>
      <w:r w:rsidR="00765B2E">
        <w:t>go undetected, while</w:t>
      </w:r>
      <w:r w:rsidR="00765B2E" w:rsidRPr="00B07E55">
        <w:t xml:space="preserve"> a can may produce a</w:t>
      </w:r>
      <w:r w:rsidR="00765B2E">
        <w:t>n</w:t>
      </w:r>
      <w:r w:rsidR="00765B2E" w:rsidRPr="00B07E55">
        <w:t xml:space="preserve"> image out of proportion to its size.</w:t>
      </w:r>
      <w:r w:rsidR="00765B2E">
        <w:t xml:space="preserve"> </w:t>
      </w:r>
    </w:p>
    <w:p w14:paraId="110E4E42" w14:textId="2C82DCB3" w:rsidR="00C85C1F" w:rsidRDefault="0076219C" w:rsidP="00C85C1F">
      <w:pPr>
        <w:jc w:val="both"/>
      </w:pPr>
      <w:r>
        <w:t>The m</w:t>
      </w:r>
      <w:r w:rsidR="00345699">
        <w:t>ain features</w:t>
      </w:r>
      <w:r w:rsidR="00292A70">
        <w:t xml:space="preserve"> of Radar</w:t>
      </w:r>
      <w:r>
        <w:t xml:space="preserve"> are:</w:t>
      </w:r>
    </w:p>
    <w:p w14:paraId="6CDCF458" w14:textId="335991F9" w:rsidR="00C85C1F" w:rsidRDefault="00C85C1F" w:rsidP="00AE55F3">
      <w:pPr>
        <w:pStyle w:val="Paragrafoelenco"/>
        <w:numPr>
          <w:ilvl w:val="0"/>
          <w:numId w:val="14"/>
        </w:numPr>
        <w:jc w:val="both"/>
      </w:pPr>
      <w:r>
        <w:t>Measure</w:t>
      </w:r>
      <w:r w:rsidR="0076219C">
        <w:t>s</w:t>
      </w:r>
      <w:r>
        <w:t xml:space="preserve"> distance</w:t>
      </w:r>
      <w:r w:rsidR="00BE2EE4">
        <w:t>.</w:t>
      </w:r>
    </w:p>
    <w:p w14:paraId="7396C0E9" w14:textId="0DE7D549" w:rsidR="00C85C1F" w:rsidRDefault="00C85C1F" w:rsidP="00AE55F3">
      <w:pPr>
        <w:pStyle w:val="Paragrafoelenco"/>
        <w:numPr>
          <w:ilvl w:val="0"/>
          <w:numId w:val="14"/>
        </w:numPr>
        <w:jc w:val="both"/>
      </w:pPr>
      <w:r>
        <w:t>I</w:t>
      </w:r>
      <w:r w:rsidR="0076219C">
        <w:t>s i</w:t>
      </w:r>
      <w:r>
        <w:t>ndependent of environment</w:t>
      </w:r>
      <w:r w:rsidR="00BE2EE4">
        <w:t>.</w:t>
      </w:r>
    </w:p>
    <w:p w14:paraId="660F1156" w14:textId="13A847B8" w:rsidR="00C85C1F" w:rsidRDefault="0076219C" w:rsidP="00AE55F3">
      <w:pPr>
        <w:pStyle w:val="Paragrafoelenco"/>
        <w:numPr>
          <w:ilvl w:val="0"/>
          <w:numId w:val="14"/>
        </w:numPr>
        <w:jc w:val="both"/>
      </w:pPr>
      <w:r>
        <w:t>Ima</w:t>
      </w:r>
      <w:r w:rsidR="00C85C1F">
        <w:t>Low resolution (objects detected, not classified)</w:t>
      </w:r>
      <w:r w:rsidR="00BE2EE4">
        <w:t>.</w:t>
      </w:r>
    </w:p>
    <w:p w14:paraId="6B18F013" w14:textId="1A97A98A" w:rsidR="00C85C1F" w:rsidRDefault="00C85C1F" w:rsidP="00AE55F3">
      <w:pPr>
        <w:pStyle w:val="Paragrafoelenco"/>
        <w:numPr>
          <w:ilvl w:val="0"/>
          <w:numId w:val="14"/>
        </w:numPr>
        <w:jc w:val="both"/>
      </w:pPr>
      <w:r>
        <w:t xml:space="preserve">Short range radar in the 25 GHz band, distance </w:t>
      </w:r>
      <w:r w:rsidR="00430C52">
        <w:t>is computed</w:t>
      </w:r>
      <w:r w:rsidR="00BE2EE4">
        <w:t>.</w:t>
      </w:r>
    </w:p>
    <w:p w14:paraId="6FA8538C" w14:textId="3BBD19C8" w:rsidR="00983DD1" w:rsidRDefault="00C85C1F" w:rsidP="00AE55F3">
      <w:pPr>
        <w:pStyle w:val="Paragrafoelenco"/>
        <w:numPr>
          <w:ilvl w:val="0"/>
          <w:numId w:val="14"/>
        </w:numPr>
        <w:jc w:val="both"/>
      </w:pPr>
      <w:r>
        <w:t xml:space="preserve">Long range radar in the 76-77 GHz, </w:t>
      </w:r>
      <w:r w:rsidRPr="008B5BA6">
        <w:t>detect</w:t>
      </w:r>
      <w:r>
        <w:t>s</w:t>
      </w:r>
      <w:r w:rsidRPr="008B5BA6">
        <w:t xml:space="preserve"> objects</w:t>
      </w:r>
      <w:r>
        <w:t xml:space="preserve"> and</w:t>
      </w:r>
      <w:r w:rsidRPr="008B5BA6">
        <w:t xml:space="preserve"> measure</w:t>
      </w:r>
      <w:r w:rsidR="007545CA">
        <w:t>s</w:t>
      </w:r>
      <w:r w:rsidRPr="008B5BA6">
        <w:t xml:space="preserve"> speed </w:t>
      </w:r>
      <w:r w:rsidR="007545CA">
        <w:t>@</w:t>
      </w:r>
      <w:r w:rsidRPr="008B5BA6">
        <w:t xml:space="preserve"> </w:t>
      </w:r>
      <w:r>
        <w:t>≤</w:t>
      </w:r>
      <w:r w:rsidRPr="008B5BA6">
        <w:t xml:space="preserve"> 250 m</w:t>
      </w:r>
      <w:r w:rsidR="003B3E2F">
        <w:t xml:space="preserve">. </w:t>
      </w:r>
      <w:r w:rsidR="00983DD1">
        <w:t xml:space="preserve">Typical </w:t>
      </w:r>
      <w:r w:rsidR="00983DD1" w:rsidRPr="000755B3">
        <w:t xml:space="preserve">ranges </w:t>
      </w:r>
      <w:r w:rsidR="00983DD1">
        <w:t>of l</w:t>
      </w:r>
      <w:r w:rsidR="00983DD1" w:rsidRPr="000755B3">
        <w:t>ong-range radar (LRR) systems</w:t>
      </w:r>
      <w:r w:rsidR="00983DD1">
        <w:t xml:space="preserve"> are</w:t>
      </w:r>
      <w:r w:rsidR="00983DD1" w:rsidRPr="000755B3">
        <w:t xml:space="preserve"> 80</w:t>
      </w:r>
      <w:r w:rsidR="00983DD1">
        <w:t>-200</w:t>
      </w:r>
      <w:r w:rsidR="00983DD1" w:rsidRPr="000755B3">
        <w:t xml:space="preserve"> m</w:t>
      </w:r>
      <w:r w:rsidR="00983DD1">
        <w:t>. T</w:t>
      </w:r>
      <w:r w:rsidR="00983DD1" w:rsidRPr="000755B3">
        <w:t xml:space="preserve">he antenna </w:t>
      </w:r>
      <w:r w:rsidR="00983DD1">
        <w:t xml:space="preserve">is </w:t>
      </w:r>
      <w:r w:rsidR="00983DD1" w:rsidRPr="000755B3">
        <w:t xml:space="preserve">small </w:t>
      </w:r>
      <w:r w:rsidR="00983DD1">
        <w:t xml:space="preserve">because the </w:t>
      </w:r>
      <w:r w:rsidR="00983DD1" w:rsidRPr="000755B3">
        <w:t xml:space="preserve">wavelength </w:t>
      </w:r>
      <w:r w:rsidR="00983DD1">
        <w:t>is</w:t>
      </w:r>
      <w:r w:rsidR="00983DD1" w:rsidRPr="000755B3">
        <w:t xml:space="preserve"> </w:t>
      </w:r>
      <w:r w:rsidR="00983DD1">
        <w:t>~3.5-4</w:t>
      </w:r>
      <w:r w:rsidR="00983DD1" w:rsidRPr="000755B3">
        <w:t xml:space="preserve"> mm</w:t>
      </w:r>
      <w:r w:rsidR="009C3DC6">
        <w:t>. A</w:t>
      </w:r>
      <w:r w:rsidR="00983DD1" w:rsidRPr="000755B3">
        <w:t>tmospheric absorption limits interference with other systems.</w:t>
      </w:r>
      <w:r w:rsidR="00983DD1">
        <w:t xml:space="preserve"> A </w:t>
      </w:r>
      <w:r w:rsidR="00983DD1" w:rsidRPr="00B81C0A">
        <w:t xml:space="preserve">multitask 94-GHz pulse Doppler radar </w:t>
      </w:r>
      <w:r w:rsidR="00983DD1">
        <w:t>has</w:t>
      </w:r>
      <w:r w:rsidR="00983DD1" w:rsidRPr="00B81C0A">
        <w:t xml:space="preserve"> 25-cm radial and 1.5 degrees angular resolution</w:t>
      </w:r>
    </w:p>
    <w:p w14:paraId="28DFE727" w14:textId="2ABF280C" w:rsidR="00983DD1" w:rsidRDefault="00983DD1" w:rsidP="00983DD1">
      <w:pPr>
        <w:jc w:val="both"/>
      </w:pPr>
      <w:r>
        <w:t>Radar sensors build a representation of the environment based on the observation of complex, scattered radio waves, from which information of an object’s distance and velocity can be derived.</w:t>
      </w:r>
    </w:p>
    <w:p w14:paraId="10DB97F8" w14:textId="6240870D" w:rsidR="00DD6052" w:rsidRDefault="00DD6052" w:rsidP="00DD6052">
      <w:pPr>
        <w:jc w:val="both"/>
      </w:pPr>
      <w:r>
        <w:t>Known Radar data formats include [</w:t>
      </w:r>
      <w:r>
        <w:fldChar w:fldCharType="begin"/>
      </w:r>
      <w:r>
        <w:instrText xml:space="preserve"> REF _Ref76390129 \r \h </w:instrText>
      </w:r>
      <w:r>
        <w:fldChar w:fldCharType="separate"/>
      </w:r>
      <w:r w:rsidR="00A17F6F">
        <w:t>35</w:t>
      </w:r>
      <w:r>
        <w:fldChar w:fldCharType="end"/>
      </w:r>
      <w:r>
        <w:t>]:</w:t>
      </w:r>
    </w:p>
    <w:p w14:paraId="5361CC6D" w14:textId="77777777" w:rsidR="00DD6052" w:rsidRPr="0070026B" w:rsidRDefault="00DD6052" w:rsidP="00AE55F3">
      <w:pPr>
        <w:pStyle w:val="Paragrafoelenco"/>
        <w:numPr>
          <w:ilvl w:val="0"/>
          <w:numId w:val="17"/>
        </w:numPr>
        <w:jc w:val="both"/>
        <w:rPr>
          <w:lang w:val="it-IT"/>
        </w:rPr>
      </w:pPr>
      <w:r w:rsidRPr="0070026B">
        <w:rPr>
          <w:lang w:val="it-IT"/>
        </w:rPr>
        <w:t>OPERA BUFR format (Paulitsch et al., 2010)</w:t>
      </w:r>
      <w:r>
        <w:rPr>
          <w:lang w:val="it-IT"/>
        </w:rPr>
        <w:t>.</w:t>
      </w:r>
    </w:p>
    <w:p w14:paraId="69EC4870" w14:textId="77777777" w:rsidR="00DD6052" w:rsidRDefault="00DD6052" w:rsidP="00AE55F3">
      <w:pPr>
        <w:pStyle w:val="Paragrafoelenco"/>
        <w:numPr>
          <w:ilvl w:val="0"/>
          <w:numId w:val="17"/>
        </w:numPr>
        <w:jc w:val="both"/>
      </w:pPr>
      <w:r>
        <w:t>hdf5 formats (Michelson et al., 2011).</w:t>
      </w:r>
    </w:p>
    <w:p w14:paraId="28A3DE89" w14:textId="77777777" w:rsidR="00DD6052" w:rsidRDefault="00DD6052" w:rsidP="00AE55F3">
      <w:pPr>
        <w:pStyle w:val="Paragrafoelenco"/>
        <w:numPr>
          <w:ilvl w:val="0"/>
          <w:numId w:val="17"/>
        </w:numPr>
        <w:jc w:val="both"/>
      </w:pPr>
      <w:r>
        <w:t>NetCDF files generated by the commercial EDGE software.</w:t>
      </w:r>
    </w:p>
    <w:p w14:paraId="319CEC30" w14:textId="77777777" w:rsidR="00DD6052" w:rsidRDefault="00DD6052" w:rsidP="00AE55F3">
      <w:pPr>
        <w:pStyle w:val="Paragrafoelenco"/>
        <w:numPr>
          <w:ilvl w:val="0"/>
          <w:numId w:val="17"/>
        </w:numPr>
        <w:jc w:val="both"/>
      </w:pPr>
      <w:r>
        <w:t>hdf5 files generated by the commercial GAMIC software.</w:t>
      </w:r>
    </w:p>
    <w:p w14:paraId="6C1DACAD" w14:textId="77777777" w:rsidR="00DD6052" w:rsidRDefault="00DD6052" w:rsidP="00AE55F3">
      <w:pPr>
        <w:pStyle w:val="Paragrafoelenco"/>
        <w:numPr>
          <w:ilvl w:val="0"/>
          <w:numId w:val="17"/>
        </w:numPr>
        <w:jc w:val="both"/>
      </w:pPr>
      <w:r>
        <w:t>German Weather Services quantitative local scan format (DX).</w:t>
      </w:r>
    </w:p>
    <w:p w14:paraId="49764E60" w14:textId="77777777" w:rsidR="00DD6052" w:rsidRDefault="00DD6052" w:rsidP="00AE55F3">
      <w:pPr>
        <w:pStyle w:val="Paragrafoelenco"/>
        <w:numPr>
          <w:ilvl w:val="0"/>
          <w:numId w:val="17"/>
        </w:numPr>
        <w:jc w:val="both"/>
      </w:pPr>
      <w:r>
        <w:t>Quantitative composite format (RADOLAN, see German Weather Service, 2004).</w:t>
      </w:r>
    </w:p>
    <w:p w14:paraId="0270261D" w14:textId="77777777" w:rsidR="00AE01E7" w:rsidRDefault="00AE01E7" w:rsidP="00983DD1">
      <w:pPr>
        <w:jc w:val="both"/>
      </w:pPr>
    </w:p>
    <w:p w14:paraId="60667114" w14:textId="26A4BE4A" w:rsidR="00BE2EE4" w:rsidRPr="00BE2EE4" w:rsidRDefault="00BE2EE4" w:rsidP="00BE2EE4">
      <w:pPr>
        <w:jc w:val="both"/>
        <w:rPr>
          <w:b/>
          <w:bCs/>
        </w:rPr>
      </w:pPr>
      <w:r w:rsidRPr="00BE2EE4">
        <w:rPr>
          <w:b/>
          <w:bCs/>
        </w:rPr>
        <w:t>To Respondents</w:t>
      </w:r>
    </w:p>
    <w:p w14:paraId="35909D21" w14:textId="26331D8D" w:rsidR="00BE2EE4" w:rsidRPr="000755B3" w:rsidRDefault="00DD6052" w:rsidP="00BE2EE4">
      <w:pPr>
        <w:jc w:val="both"/>
      </w:pPr>
      <w:r>
        <w:t>R</w:t>
      </w:r>
      <w:r w:rsidR="00BE2EE4">
        <w:t>espondents are invited to pro</w:t>
      </w:r>
      <w:r w:rsidR="00FF54D7">
        <w:t>pose</w:t>
      </w:r>
      <w:r w:rsidR="00BE2EE4">
        <w:t xml:space="preserve"> a format of Radar images that facilitates identification, tracking and representation of objects</w:t>
      </w:r>
      <w:r w:rsidR="00943D83">
        <w:t xml:space="preserve"> to produce </w:t>
      </w:r>
      <w:r w:rsidR="00943D83" w:rsidRPr="002204C3">
        <w:t>Visual Objects and Scene (Radar)</w:t>
      </w:r>
      <w:r w:rsidR="00943D83">
        <w:t xml:space="preserve"> as required by </w:t>
      </w:r>
      <w:r w:rsidR="00943D83">
        <w:fldChar w:fldCharType="begin"/>
      </w:r>
      <w:r w:rsidR="00943D83">
        <w:instrText xml:space="preserve"> REF _Ref85623391 \r \h </w:instrText>
      </w:r>
      <w:r w:rsidR="00943D83">
        <w:fldChar w:fldCharType="separate"/>
      </w:r>
      <w:r w:rsidR="00A17F6F">
        <w:t>6.2.17</w:t>
      </w:r>
      <w:r w:rsidR="00943D83">
        <w:fldChar w:fldCharType="end"/>
      </w:r>
      <w:r w:rsidR="00BE2EE4">
        <w:t xml:space="preserve">. </w:t>
      </w:r>
    </w:p>
    <w:p w14:paraId="042FCC5E" w14:textId="5B23ACBD" w:rsidR="00A45DD8" w:rsidRDefault="006C6406" w:rsidP="00524A56">
      <w:pPr>
        <w:pStyle w:val="Titolo3"/>
        <w:jc w:val="both"/>
        <w:rPr>
          <w:lang w:val="en-GB"/>
        </w:rPr>
      </w:pPr>
      <w:bookmarkStart w:id="187" w:name="_Toc91077830"/>
      <w:r>
        <w:rPr>
          <w:lang w:val="en-GB"/>
        </w:rPr>
        <w:t>State</w:t>
      </w:r>
      <w:bookmarkEnd w:id="187"/>
    </w:p>
    <w:p w14:paraId="0211F76A" w14:textId="20E2061F" w:rsidR="00DE1959" w:rsidRDefault="002C5ADB" w:rsidP="00524A56">
      <w:pPr>
        <w:jc w:val="both"/>
      </w:pPr>
      <w:r>
        <w:t xml:space="preserve">State is </w:t>
      </w:r>
      <w:r w:rsidR="00C27657">
        <w:t xml:space="preserve">the set of </w:t>
      </w:r>
      <w:r w:rsidR="007F7ED8">
        <w:t>the following CAV attributes</w:t>
      </w:r>
      <w:r w:rsidR="007F7ED8" w:rsidRPr="007F7ED8">
        <w:t xml:space="preserve"> </w:t>
      </w:r>
      <w:r w:rsidR="007F7ED8">
        <w:t>at a given time:</w:t>
      </w:r>
    </w:p>
    <w:p w14:paraId="5D655986" w14:textId="77777777" w:rsidR="00DE1959" w:rsidRDefault="002C5ADB" w:rsidP="00AE55F3">
      <w:pPr>
        <w:pStyle w:val="Paragrafoelenco"/>
        <w:numPr>
          <w:ilvl w:val="0"/>
          <w:numId w:val="37"/>
        </w:numPr>
        <w:jc w:val="both"/>
      </w:pPr>
      <w:r>
        <w:t>Pose, Velocity and Acceleration</w:t>
      </w:r>
    </w:p>
    <w:p w14:paraId="02A6A74E" w14:textId="33A4D2DE" w:rsidR="006C6406" w:rsidRDefault="00DE1959" w:rsidP="00AE55F3">
      <w:pPr>
        <w:pStyle w:val="Paragrafoelenco"/>
        <w:numPr>
          <w:ilvl w:val="0"/>
          <w:numId w:val="37"/>
        </w:numPr>
        <w:jc w:val="both"/>
      </w:pPr>
      <w:r>
        <w:t xml:space="preserve">Orientation, </w:t>
      </w:r>
      <w:r w:rsidR="007F7ED8">
        <w:t>A</w:t>
      </w:r>
      <w:r w:rsidR="00BC0CC1">
        <w:t>ngular</w:t>
      </w:r>
      <w:r w:rsidR="008B415C">
        <w:t xml:space="preserve"> Velocity and </w:t>
      </w:r>
      <w:r w:rsidR="007F7ED8">
        <w:t>A</w:t>
      </w:r>
      <w:r w:rsidR="008B415C">
        <w:t xml:space="preserve">ngular </w:t>
      </w:r>
      <w:r w:rsidR="007F7ED8">
        <w:t>A</w:t>
      </w:r>
      <w:r w:rsidR="008B415C">
        <w:t>cceleration</w:t>
      </w:r>
      <w:r w:rsidR="002C5ADB">
        <w:t>.</w:t>
      </w:r>
      <w:r w:rsidR="00BC553D">
        <w:t xml:space="preserve"> </w:t>
      </w:r>
    </w:p>
    <w:p w14:paraId="39CE1F96" w14:textId="77777777" w:rsidR="002C5ADB" w:rsidRDefault="002C5ADB" w:rsidP="00524A56">
      <w:pPr>
        <w:jc w:val="both"/>
      </w:pPr>
    </w:p>
    <w:p w14:paraId="6678DB24" w14:textId="77777777" w:rsidR="002C5ADB" w:rsidRDefault="002C5ADB" w:rsidP="008B538E">
      <w:pPr>
        <w:jc w:val="both"/>
        <w:rPr>
          <w:b/>
          <w:bCs/>
        </w:rPr>
      </w:pPr>
      <w:r w:rsidRPr="00F240D5">
        <w:rPr>
          <w:b/>
          <w:bCs/>
        </w:rPr>
        <w:t>To Respondents</w:t>
      </w:r>
    </w:p>
    <w:p w14:paraId="53B6082D" w14:textId="24F14797" w:rsidR="002C5ADB" w:rsidRPr="006C6406" w:rsidRDefault="00A90179" w:rsidP="008B538E">
      <w:pPr>
        <w:jc w:val="both"/>
      </w:pPr>
      <w:r>
        <w:t xml:space="preserve">Respondents are requested to propose a </w:t>
      </w:r>
      <w:r w:rsidR="00914103">
        <w:t xml:space="preserve">State </w:t>
      </w:r>
      <w:r w:rsidR="00292A70">
        <w:t>F</w:t>
      </w:r>
      <w:r>
        <w:t xml:space="preserve">ormat suitable for </w:t>
      </w:r>
      <w:r w:rsidR="00220AE8">
        <w:t>use in CAV</w:t>
      </w:r>
      <w:r w:rsidR="004C4F5F">
        <w:t>s</w:t>
      </w:r>
      <w:r w:rsidR="00220AE8">
        <w:t>.</w:t>
      </w:r>
    </w:p>
    <w:p w14:paraId="22BE0F11" w14:textId="133515E3" w:rsidR="002E02D4" w:rsidRDefault="002E02D4" w:rsidP="00AC2800">
      <w:pPr>
        <w:pStyle w:val="Titolo3"/>
        <w:rPr>
          <w:lang w:val="en-GB"/>
        </w:rPr>
      </w:pPr>
      <w:bookmarkStart w:id="188" w:name="_Toc91077831"/>
      <w:r>
        <w:rPr>
          <w:lang w:val="en-GB"/>
        </w:rPr>
        <w:t>Traffic Signal</w:t>
      </w:r>
      <w:r w:rsidR="00292A70">
        <w:rPr>
          <w:lang w:val="en-GB"/>
        </w:rPr>
        <w:t>isation</w:t>
      </w:r>
      <w:bookmarkEnd w:id="188"/>
    </w:p>
    <w:p w14:paraId="585E94A4" w14:textId="769569F2" w:rsidR="00292A70" w:rsidRDefault="00292A70" w:rsidP="00292A70">
      <w:r>
        <w:t>Traffic Signalisation types are:</w:t>
      </w:r>
    </w:p>
    <w:p w14:paraId="48D7F791" w14:textId="5B9C2B90" w:rsidR="001672C7" w:rsidRDefault="001672C7" w:rsidP="00AE55F3">
      <w:pPr>
        <w:pStyle w:val="Paragrafoelenco"/>
        <w:numPr>
          <w:ilvl w:val="0"/>
          <w:numId w:val="59"/>
        </w:numPr>
      </w:pPr>
      <w:r>
        <w:t>Traffic signs</w:t>
      </w:r>
    </w:p>
    <w:p w14:paraId="11400CDB" w14:textId="2D461BB4" w:rsidR="001672C7" w:rsidRDefault="001672C7" w:rsidP="00AE55F3">
      <w:pPr>
        <w:pStyle w:val="Paragrafoelenco"/>
        <w:numPr>
          <w:ilvl w:val="0"/>
          <w:numId w:val="59"/>
        </w:numPr>
      </w:pPr>
      <w:r>
        <w:t>Road signs</w:t>
      </w:r>
    </w:p>
    <w:p w14:paraId="75A1A6B9" w14:textId="767E02B5" w:rsidR="00C37C69" w:rsidRPr="00DD6052" w:rsidRDefault="00C37C69" w:rsidP="00AE55F3">
      <w:pPr>
        <w:pStyle w:val="Paragrafoelenco"/>
        <w:numPr>
          <w:ilvl w:val="0"/>
          <w:numId w:val="59"/>
        </w:numPr>
      </w:pPr>
      <w:r w:rsidRPr="00DD6052">
        <w:t>P</w:t>
      </w:r>
      <w:r w:rsidR="00CA33BA" w:rsidRPr="00DD6052">
        <w:t>l</w:t>
      </w:r>
      <w:r w:rsidRPr="00DD6052">
        <w:t>acement signs</w:t>
      </w:r>
    </w:p>
    <w:p w14:paraId="07920D7E" w14:textId="7D3956C1" w:rsidR="001672C7" w:rsidRDefault="001672C7" w:rsidP="00AE55F3">
      <w:pPr>
        <w:pStyle w:val="Paragrafoelenco"/>
        <w:numPr>
          <w:ilvl w:val="0"/>
          <w:numId w:val="59"/>
        </w:numPr>
      </w:pPr>
      <w:r>
        <w:t>Acoustic signs</w:t>
      </w:r>
    </w:p>
    <w:p w14:paraId="1BC230C3" w14:textId="5D9E3529" w:rsidR="001672C7" w:rsidRDefault="001672C7" w:rsidP="00AE55F3">
      <w:pPr>
        <w:pStyle w:val="Paragrafoelenco"/>
        <w:numPr>
          <w:ilvl w:val="0"/>
          <w:numId w:val="59"/>
        </w:numPr>
      </w:pPr>
      <w:r>
        <w:t>Traffic lights</w:t>
      </w:r>
    </w:p>
    <w:p w14:paraId="7C86772C" w14:textId="344E5AE1" w:rsidR="00292A70" w:rsidRDefault="00292A70" w:rsidP="00292A70"/>
    <w:p w14:paraId="708264DD" w14:textId="77777777" w:rsidR="00B703E8" w:rsidRDefault="00B703E8" w:rsidP="00B703E8">
      <w:pPr>
        <w:jc w:val="both"/>
        <w:rPr>
          <w:b/>
          <w:bCs/>
        </w:rPr>
      </w:pPr>
      <w:r w:rsidRPr="00F240D5">
        <w:rPr>
          <w:b/>
          <w:bCs/>
        </w:rPr>
        <w:t>To Respondents</w:t>
      </w:r>
    </w:p>
    <w:p w14:paraId="55646154" w14:textId="10FADBF0" w:rsidR="00B703E8" w:rsidRPr="006C6406" w:rsidRDefault="00B703E8" w:rsidP="00B703E8">
      <w:pPr>
        <w:jc w:val="both"/>
      </w:pPr>
      <w:r>
        <w:t>Respondents are requested to propose a set of Traffic Signalisation Descriptors.</w:t>
      </w:r>
    </w:p>
    <w:p w14:paraId="465C747F" w14:textId="4FCDA791" w:rsidR="00AC2800" w:rsidRDefault="00AC2800" w:rsidP="00AC2800">
      <w:pPr>
        <w:pStyle w:val="Titolo3"/>
        <w:rPr>
          <w:lang w:val="en-GB"/>
        </w:rPr>
      </w:pPr>
      <w:bookmarkStart w:id="189" w:name="_Toc91077832"/>
      <w:r>
        <w:t>Ultrasound</w:t>
      </w:r>
      <w:r w:rsidR="002E02D4">
        <w:rPr>
          <w:lang w:val="en-GB"/>
        </w:rPr>
        <w:t xml:space="preserve"> Data</w:t>
      </w:r>
      <w:bookmarkEnd w:id="189"/>
    </w:p>
    <w:p w14:paraId="1FA232C7" w14:textId="5E141B29" w:rsidR="00943D83" w:rsidRPr="00943D83" w:rsidRDefault="00943D83" w:rsidP="00943D83">
      <w:r>
        <w:t>These are the main features of Ultrasound:</w:t>
      </w:r>
    </w:p>
    <w:p w14:paraId="63EE1975" w14:textId="4A0EA4C2" w:rsidR="00AC2800" w:rsidRDefault="00AC2800" w:rsidP="00AE55F3">
      <w:pPr>
        <w:pStyle w:val="Paragrafoelenco"/>
        <w:numPr>
          <w:ilvl w:val="0"/>
          <w:numId w:val="13"/>
        </w:numPr>
        <w:jc w:val="both"/>
      </w:pPr>
      <w:r>
        <w:t>Operates at 20 kHz</w:t>
      </w:r>
      <w:r w:rsidR="00943D83">
        <w:t>.</w:t>
      </w:r>
    </w:p>
    <w:p w14:paraId="405377DE" w14:textId="2ED3753A" w:rsidR="00AC2800" w:rsidRDefault="00943D83" w:rsidP="00AE55F3">
      <w:pPr>
        <w:pStyle w:val="Paragrafoelenco"/>
        <w:numPr>
          <w:ilvl w:val="0"/>
          <w:numId w:val="13"/>
        </w:numPr>
        <w:jc w:val="both"/>
      </w:pPr>
      <w:r>
        <w:t xml:space="preserve">Is independent </w:t>
      </w:r>
      <w:r w:rsidR="00AC2800">
        <w:t>of environment</w:t>
      </w:r>
      <w:r>
        <w:t>.</w:t>
      </w:r>
    </w:p>
    <w:p w14:paraId="5D2A5BBC" w14:textId="70B77BA0" w:rsidR="00AC2800" w:rsidRDefault="00943D83" w:rsidP="00AE55F3">
      <w:pPr>
        <w:pStyle w:val="Paragrafoelenco"/>
        <w:numPr>
          <w:ilvl w:val="0"/>
          <w:numId w:val="13"/>
        </w:numPr>
        <w:jc w:val="both"/>
      </w:pPr>
      <w:r>
        <w:t>Images have low resolution.</w:t>
      </w:r>
    </w:p>
    <w:p w14:paraId="3D0E1E34" w14:textId="707EDA25" w:rsidR="00AC2800" w:rsidRDefault="00943D83" w:rsidP="00AE55F3">
      <w:pPr>
        <w:pStyle w:val="Paragrafoelenco"/>
        <w:numPr>
          <w:ilvl w:val="0"/>
          <w:numId w:val="13"/>
        </w:numPr>
        <w:jc w:val="both"/>
      </w:pPr>
      <w:r>
        <w:t>Works on a l</w:t>
      </w:r>
      <w:r w:rsidR="00AC2800">
        <w:t>imited range (≤</w:t>
      </w:r>
      <w:r w:rsidR="00AC2800" w:rsidRPr="008B5BA6">
        <w:t xml:space="preserve"> </w:t>
      </w:r>
      <w:r w:rsidR="00AC2800">
        <w:t>1</w:t>
      </w:r>
      <w:r w:rsidR="00AC2800" w:rsidRPr="008B5BA6">
        <w:t>0 m</w:t>
      </w:r>
      <w:r w:rsidR="00AC2800">
        <w:t>)</w:t>
      </w:r>
    </w:p>
    <w:p w14:paraId="61A981BD" w14:textId="77777777" w:rsidR="00AC2800" w:rsidRDefault="00AC2800" w:rsidP="00AC2800"/>
    <w:p w14:paraId="3EE30920" w14:textId="77777777" w:rsidR="00AC2800" w:rsidRDefault="00AC2800" w:rsidP="00AC2800">
      <w:pPr>
        <w:rPr>
          <w:b/>
          <w:bCs/>
        </w:rPr>
      </w:pPr>
      <w:r w:rsidRPr="00F240D5">
        <w:rPr>
          <w:b/>
          <w:bCs/>
        </w:rPr>
        <w:t>To Respondents</w:t>
      </w:r>
    </w:p>
    <w:p w14:paraId="26E1E5D2" w14:textId="5CA4C8F8" w:rsidR="00AC2800" w:rsidRDefault="00AC2800" w:rsidP="00AC2800">
      <w:pPr>
        <w:jc w:val="both"/>
      </w:pPr>
      <w:r>
        <w:t xml:space="preserve">The </w:t>
      </w:r>
      <w:r w:rsidRPr="00007F1D">
        <w:t>Ultrasound File Format initiative</w:t>
      </w:r>
      <w:r>
        <w:t xml:space="preserve"> has defined the </w:t>
      </w:r>
      <w:r w:rsidRPr="00007F1D">
        <w:t>Ultrasound File Format (UFF)</w:t>
      </w:r>
      <w:r w:rsidRPr="00D51826">
        <w:t xml:space="preserve"> </w:t>
      </w:r>
      <w:r>
        <w:t>format [</w:t>
      </w:r>
      <w:r>
        <w:fldChar w:fldCharType="begin"/>
      </w:r>
      <w:r>
        <w:instrText xml:space="preserve"> REF _Ref75974291 \r \h  \* MERGEFORMAT </w:instrText>
      </w:r>
      <w:r>
        <w:fldChar w:fldCharType="separate"/>
      </w:r>
      <w:r w:rsidR="00A17F6F">
        <w:t>30</w:t>
      </w:r>
      <w:r>
        <w:fldChar w:fldCharType="end"/>
      </w:r>
      <w:r>
        <w:t>].</w:t>
      </w:r>
    </w:p>
    <w:p w14:paraId="433A70EC" w14:textId="0899E1B0" w:rsidR="00AC2800" w:rsidRPr="00F240D5" w:rsidRDefault="00AC2800" w:rsidP="00AC2800">
      <w:pPr>
        <w:jc w:val="both"/>
        <w:rPr>
          <w:b/>
          <w:bCs/>
        </w:rPr>
      </w:pPr>
      <w:r>
        <w:t xml:space="preserve">Respondents are invited to propose an </w:t>
      </w:r>
      <w:r w:rsidR="00943D83">
        <w:t>U</w:t>
      </w:r>
      <w:r>
        <w:t xml:space="preserve">ltrasound </w:t>
      </w:r>
      <w:r w:rsidR="00943D83">
        <w:t>F</w:t>
      </w:r>
      <w:r>
        <w:t>ormat that facilitates identification, tracking and representation of sound objects</w:t>
      </w:r>
      <w:r w:rsidR="00943D83">
        <w:t xml:space="preserve"> to produce </w:t>
      </w:r>
      <w:r w:rsidR="00943D83" w:rsidRPr="002204C3">
        <w:t>Visual Objects and Scene (Radar)</w:t>
      </w:r>
      <w:r w:rsidR="00943D83">
        <w:t xml:space="preserve"> as required by </w:t>
      </w:r>
      <w:r w:rsidR="00943D83">
        <w:fldChar w:fldCharType="begin"/>
      </w:r>
      <w:r w:rsidR="00943D83">
        <w:instrText xml:space="preserve"> REF _Ref85626668 \r \h </w:instrText>
      </w:r>
      <w:r w:rsidR="00943D83">
        <w:fldChar w:fldCharType="separate"/>
      </w:r>
      <w:r w:rsidR="00A17F6F">
        <w:t>6.2.18</w:t>
      </w:r>
      <w:r w:rsidR="00943D83">
        <w:fldChar w:fldCharType="end"/>
      </w:r>
      <w:r>
        <w:t>.</w:t>
      </w:r>
    </w:p>
    <w:p w14:paraId="2E575981" w14:textId="1C7CECEB" w:rsidR="00AB1A90" w:rsidRDefault="00AB1A90" w:rsidP="00AB1A90">
      <w:pPr>
        <w:pStyle w:val="Titolo3"/>
        <w:rPr>
          <w:lang w:val="en-GB"/>
        </w:rPr>
      </w:pPr>
      <w:bookmarkStart w:id="190" w:name="_Toc91077833"/>
      <w:r>
        <w:rPr>
          <w:lang w:val="en-GB"/>
        </w:rPr>
        <w:t>Video</w:t>
      </w:r>
      <w:r w:rsidR="00B703E8">
        <w:rPr>
          <w:lang w:val="en-GB"/>
        </w:rPr>
        <w:t xml:space="preserve"> Camera data</w:t>
      </w:r>
      <w:bookmarkEnd w:id="190"/>
    </w:p>
    <w:p w14:paraId="222BC81B" w14:textId="77777777" w:rsidR="000B61A4" w:rsidRDefault="000B61A4" w:rsidP="000B61A4">
      <w:pPr>
        <w:jc w:val="both"/>
      </w:pPr>
      <w:r>
        <w:t>The expected output is a scene representation used by Moving Object Tracker, Traffic Signalisation Recogniser and Basic World Representation.</w:t>
      </w:r>
    </w:p>
    <w:p w14:paraId="7F99A246" w14:textId="77777777" w:rsidR="00F67678" w:rsidRPr="00F67678" w:rsidRDefault="00F67678" w:rsidP="00F67678"/>
    <w:p w14:paraId="7807F574" w14:textId="77777777" w:rsidR="00AB1A90" w:rsidRPr="00F240D5" w:rsidRDefault="00AB1A90" w:rsidP="00AB1A90">
      <w:pPr>
        <w:rPr>
          <w:b/>
          <w:bCs/>
        </w:rPr>
      </w:pPr>
      <w:r w:rsidRPr="00F240D5">
        <w:rPr>
          <w:b/>
          <w:bCs/>
        </w:rPr>
        <w:t>To Respondents</w:t>
      </w:r>
    </w:p>
    <w:p w14:paraId="646053FB" w14:textId="40541DD7" w:rsidR="00AB1A90" w:rsidRDefault="00AB1A90" w:rsidP="00AB1A90">
      <w:pPr>
        <w:jc w:val="both"/>
      </w:pPr>
      <w:r>
        <w:t>Respondents are invited to provide a data Format for RGB-D cameras.</w:t>
      </w:r>
    </w:p>
    <w:p w14:paraId="2CA7941D" w14:textId="43F34C65" w:rsidR="00AB1A90" w:rsidRDefault="00AB1A90" w:rsidP="000B61A4">
      <w:pPr>
        <w:pStyle w:val="Titolo3"/>
        <w:jc w:val="both"/>
        <w:rPr>
          <w:lang w:val="en-GB"/>
        </w:rPr>
      </w:pPr>
      <w:bookmarkStart w:id="191" w:name="_Toc91077834"/>
      <w:r>
        <w:rPr>
          <w:lang w:val="en-GB"/>
        </w:rPr>
        <w:t>Visual Objects and Scene (Camera)</w:t>
      </w:r>
      <w:bookmarkEnd w:id="191"/>
    </w:p>
    <w:p w14:paraId="67C686FF" w14:textId="25D7798B" w:rsidR="00F67678" w:rsidRDefault="000B61A4" w:rsidP="000B61A4">
      <w:pPr>
        <w:jc w:val="both"/>
      </w:pPr>
      <w:r>
        <w:t>The expected output is a scene representation used by Moving Object Tracker, Traffic Signalisation Recogniser and Basic World Representation.</w:t>
      </w:r>
    </w:p>
    <w:p w14:paraId="1BFF2CD0" w14:textId="77777777" w:rsidR="000B61A4" w:rsidRPr="00F67678" w:rsidRDefault="000B61A4" w:rsidP="00F67678"/>
    <w:p w14:paraId="76131F02" w14:textId="77777777" w:rsidR="00AB1A90" w:rsidRPr="00F240D5" w:rsidRDefault="00AB1A90" w:rsidP="00AB1A90">
      <w:pPr>
        <w:rPr>
          <w:b/>
          <w:bCs/>
        </w:rPr>
      </w:pPr>
      <w:r w:rsidRPr="00F240D5">
        <w:rPr>
          <w:b/>
          <w:bCs/>
        </w:rPr>
        <w:t>To Respondents</w:t>
      </w:r>
    </w:p>
    <w:p w14:paraId="56998D3B" w14:textId="6D312E0E" w:rsidR="00AB1A90" w:rsidRDefault="00AB1A90" w:rsidP="00AB1A90">
      <w:pPr>
        <w:jc w:val="both"/>
      </w:pPr>
      <w:r>
        <w:t xml:space="preserve">Respondents are invited to provide a Format for scenes captured by cameras. The format should be sufficiently generic to be capable to be used </w:t>
      </w:r>
      <w:r w:rsidR="00943D83">
        <w:t xml:space="preserve">for – or adapted </w:t>
      </w:r>
      <w:r>
        <w:t xml:space="preserve">for </w:t>
      </w:r>
      <w:r w:rsidR="00943D83">
        <w:t xml:space="preserve">use in </w:t>
      </w:r>
      <w:r w:rsidR="00977E46">
        <w:t>–</w:t>
      </w:r>
      <w:r w:rsidR="00943D83">
        <w:t xml:space="preserve"> </w:t>
      </w:r>
      <w:r>
        <w:t>scenes captured by Radar, Lidar and Ultrasound devices.</w:t>
      </w:r>
    </w:p>
    <w:p w14:paraId="3EACA848" w14:textId="77777777" w:rsidR="00AB1A90" w:rsidRDefault="00AB1A90" w:rsidP="00AB1A90">
      <w:pPr>
        <w:pStyle w:val="Titolo3"/>
      </w:pPr>
      <w:bookmarkStart w:id="192" w:name="_Ref85626249"/>
      <w:bookmarkStart w:id="193" w:name="_Toc91077835"/>
      <w:r>
        <w:rPr>
          <w:lang w:val="en-GB"/>
        </w:rPr>
        <w:t>Visual Objects and Scene (Lidar)</w:t>
      </w:r>
      <w:bookmarkEnd w:id="192"/>
      <w:bookmarkEnd w:id="193"/>
    </w:p>
    <w:p w14:paraId="36BBB65B" w14:textId="77777777" w:rsidR="000B61A4" w:rsidRDefault="000B61A4" w:rsidP="000B61A4">
      <w:pPr>
        <w:jc w:val="both"/>
      </w:pPr>
      <w:r>
        <w:t>The expected output is a scene representation used by Moving Object Tracker, Traffic Signalisation Recogniser and Basic World Representation.</w:t>
      </w:r>
    </w:p>
    <w:p w14:paraId="39F666BD" w14:textId="77777777" w:rsidR="000B61A4" w:rsidRDefault="000B61A4" w:rsidP="00AB1A90">
      <w:pPr>
        <w:rPr>
          <w:b/>
          <w:bCs/>
        </w:rPr>
      </w:pPr>
    </w:p>
    <w:p w14:paraId="00C0ADF3" w14:textId="5A4F943A" w:rsidR="00AB1A90" w:rsidRPr="00F240D5" w:rsidRDefault="00AB1A90" w:rsidP="00AB1A90">
      <w:pPr>
        <w:rPr>
          <w:b/>
          <w:bCs/>
        </w:rPr>
      </w:pPr>
      <w:r w:rsidRPr="00F240D5">
        <w:rPr>
          <w:b/>
          <w:bCs/>
        </w:rPr>
        <w:t>To Respondents</w:t>
      </w:r>
    </w:p>
    <w:p w14:paraId="7ADDE3F1" w14:textId="00038F09" w:rsidR="00AB1A90" w:rsidRDefault="00AB1A90" w:rsidP="00AB1A90">
      <w:pPr>
        <w:jc w:val="both"/>
      </w:pPr>
      <w:r>
        <w:t xml:space="preserve">Respondents are invited to provide a Format for scenes captured by Lidars. The format should be sufficiently generic to be capable to be </w:t>
      </w:r>
      <w:r w:rsidR="00977E46">
        <w:t xml:space="preserve">used for – or adapted for use in – scenes </w:t>
      </w:r>
      <w:r>
        <w:t>scenes captured by Radar, Video and Ultrasound devices.</w:t>
      </w:r>
    </w:p>
    <w:p w14:paraId="253BF7E7" w14:textId="0BB67D68" w:rsidR="00AB1A90" w:rsidRDefault="00AB1A90" w:rsidP="00AB1A90">
      <w:pPr>
        <w:pStyle w:val="Titolo3"/>
      </w:pPr>
      <w:bookmarkStart w:id="194" w:name="_Ref85623391"/>
      <w:bookmarkStart w:id="195" w:name="_Toc91077836"/>
      <w:r>
        <w:rPr>
          <w:lang w:val="en-GB"/>
        </w:rPr>
        <w:t>Visual Objects and Scene (Radar)</w:t>
      </w:r>
      <w:bookmarkEnd w:id="194"/>
      <w:bookmarkEnd w:id="195"/>
    </w:p>
    <w:p w14:paraId="3CD02931" w14:textId="77777777" w:rsidR="000B61A4" w:rsidRDefault="000B61A4" w:rsidP="000B61A4">
      <w:pPr>
        <w:jc w:val="both"/>
      </w:pPr>
      <w:r>
        <w:t>The expected output is a scene representation used by Moving Object Tracker, Traffic Signalisation Recogniser and Basic World Representation.</w:t>
      </w:r>
    </w:p>
    <w:p w14:paraId="74796EA1" w14:textId="77777777" w:rsidR="000B61A4" w:rsidRDefault="000B61A4" w:rsidP="00AB1A90">
      <w:pPr>
        <w:rPr>
          <w:b/>
          <w:bCs/>
        </w:rPr>
      </w:pPr>
    </w:p>
    <w:p w14:paraId="08A20EF2" w14:textId="18C9100D" w:rsidR="00AB1A90" w:rsidRPr="00F240D5" w:rsidRDefault="00AB1A90" w:rsidP="00AB1A90">
      <w:pPr>
        <w:rPr>
          <w:b/>
          <w:bCs/>
        </w:rPr>
      </w:pPr>
      <w:r w:rsidRPr="00F240D5">
        <w:rPr>
          <w:b/>
          <w:bCs/>
        </w:rPr>
        <w:t>To Respondents</w:t>
      </w:r>
    </w:p>
    <w:p w14:paraId="4C240BF7" w14:textId="41EFF07D" w:rsidR="00AB1A90" w:rsidRDefault="00AB1A90" w:rsidP="00AB1A90">
      <w:pPr>
        <w:jc w:val="both"/>
      </w:pPr>
      <w:r>
        <w:t xml:space="preserve">Respondents are invited to provide a Format for scenes captured by Radars. The format should be sufficiently generic to be capable to be used </w:t>
      </w:r>
      <w:r w:rsidR="00977E46">
        <w:t xml:space="preserve">used for – or adapted for use in – scenes </w:t>
      </w:r>
      <w:r>
        <w:t>captured by Lidar, Video and Ultrasound devices.</w:t>
      </w:r>
    </w:p>
    <w:p w14:paraId="2055D7D9" w14:textId="3EDF6018" w:rsidR="00AB1A90" w:rsidRDefault="00AB1A90" w:rsidP="00AB1A90">
      <w:pPr>
        <w:pStyle w:val="Titolo3"/>
      </w:pPr>
      <w:bookmarkStart w:id="196" w:name="_Ref85626668"/>
      <w:bookmarkStart w:id="197" w:name="_Toc91077837"/>
      <w:r>
        <w:rPr>
          <w:lang w:val="en-GB"/>
        </w:rPr>
        <w:t>Ultrasound Objects and Scene (</w:t>
      </w:r>
      <w:r w:rsidR="00B703E8">
        <w:rPr>
          <w:lang w:val="en-GB"/>
        </w:rPr>
        <w:t>Ultrasound</w:t>
      </w:r>
      <w:r>
        <w:rPr>
          <w:lang w:val="en-GB"/>
        </w:rPr>
        <w:t>)</w:t>
      </w:r>
      <w:bookmarkEnd w:id="196"/>
      <w:bookmarkEnd w:id="197"/>
    </w:p>
    <w:p w14:paraId="71960142" w14:textId="77777777" w:rsidR="000B61A4" w:rsidRDefault="000B61A4" w:rsidP="000B61A4">
      <w:pPr>
        <w:jc w:val="both"/>
      </w:pPr>
      <w:r>
        <w:t>The expected output is a scene representation used by Moving Object Tracker, Traffic Signalisation Recogniser and Basic World Representation.</w:t>
      </w:r>
    </w:p>
    <w:p w14:paraId="03D49E11" w14:textId="77777777" w:rsidR="000B61A4" w:rsidRDefault="000B61A4" w:rsidP="00AB1A90">
      <w:pPr>
        <w:rPr>
          <w:b/>
          <w:bCs/>
        </w:rPr>
      </w:pPr>
    </w:p>
    <w:p w14:paraId="18466DAF" w14:textId="22BB3B09" w:rsidR="00AB1A90" w:rsidRPr="00F240D5" w:rsidRDefault="00AB1A90" w:rsidP="00AB1A90">
      <w:pPr>
        <w:rPr>
          <w:b/>
          <w:bCs/>
        </w:rPr>
      </w:pPr>
      <w:r w:rsidRPr="00F240D5">
        <w:rPr>
          <w:b/>
          <w:bCs/>
        </w:rPr>
        <w:t>To Respondents</w:t>
      </w:r>
    </w:p>
    <w:p w14:paraId="60EAA1D9" w14:textId="04BCD977" w:rsidR="00AB1A90" w:rsidRDefault="00AB1A90" w:rsidP="00AB1A90">
      <w:pPr>
        <w:jc w:val="both"/>
      </w:pPr>
      <w:r>
        <w:t xml:space="preserve">Respondents are invited to provide a Format for scenes captured by Ultrasound. The format should be sufficiently generic to be capable to be </w:t>
      </w:r>
      <w:r w:rsidR="00977E46">
        <w:t xml:space="preserve">used for – or adapted for use in – scenes </w:t>
      </w:r>
      <w:r>
        <w:t>scenes captured by Lidar, Radar and Video devices.</w:t>
      </w:r>
    </w:p>
    <w:p w14:paraId="60AC0ECF" w14:textId="77777777" w:rsidR="00B86A57" w:rsidRDefault="00B86A57" w:rsidP="00B86A57">
      <w:pPr>
        <w:pStyle w:val="Titolo2"/>
        <w:jc w:val="both"/>
      </w:pPr>
      <w:bookmarkStart w:id="198" w:name="_Toc91077838"/>
      <w:r>
        <w:rPr>
          <w:lang w:val="en-GB"/>
        </w:rPr>
        <w:t>Autonomous Motion Subsystem</w:t>
      </w:r>
      <w:bookmarkEnd w:id="198"/>
    </w:p>
    <w:p w14:paraId="43C0F4D0" w14:textId="77777777" w:rsidR="00B86A57" w:rsidRPr="00FE50F9" w:rsidRDefault="00B86A57" w:rsidP="00B86A57">
      <w:pPr>
        <w:pStyle w:val="Titolo3"/>
        <w:jc w:val="both"/>
      </w:pPr>
      <w:bookmarkStart w:id="199" w:name="_Toc91077839"/>
      <w:r>
        <w:t xml:space="preserve">Summary of Autonomous Motion </w:t>
      </w:r>
      <w:r>
        <w:rPr>
          <w:lang w:val="en-GB"/>
        </w:rPr>
        <w:t xml:space="preserve">Subsystem </w:t>
      </w:r>
      <w:r>
        <w:t>data</w:t>
      </w:r>
      <w:bookmarkEnd w:id="199"/>
    </w:p>
    <w:p w14:paraId="5C7CB2B1" w14:textId="6D39DE18" w:rsidR="00B86A57" w:rsidRDefault="00B86A57" w:rsidP="00B86A57">
      <w:pPr>
        <w:jc w:val="both"/>
      </w:pPr>
      <w:r>
        <w:fldChar w:fldCharType="begin"/>
      </w:r>
      <w:r>
        <w:instrText xml:space="preserve"> REF _Ref76371980 \h  \* MERGEFORMAT </w:instrText>
      </w:r>
      <w:r>
        <w:fldChar w:fldCharType="separate"/>
      </w:r>
      <w:r w:rsidR="00A17F6F" w:rsidRPr="005F0B39">
        <w:rPr>
          <w:i/>
          <w:iCs/>
        </w:rPr>
        <w:t xml:space="preserve">Table </w:t>
      </w:r>
      <w:r w:rsidR="00A17F6F">
        <w:rPr>
          <w:i/>
          <w:iCs/>
          <w:noProof/>
        </w:rPr>
        <w:t>14</w:t>
      </w:r>
      <w:r>
        <w:fldChar w:fldCharType="end"/>
      </w:r>
      <w:r>
        <w:t xml:space="preserve"> gives, for each AIM (1</w:t>
      </w:r>
      <w:r w:rsidRPr="00112030">
        <w:rPr>
          <w:vertAlign w:val="superscript"/>
        </w:rPr>
        <w:t>st</w:t>
      </w:r>
      <w:r>
        <w:t xml:space="preserve"> column), the input (2</w:t>
      </w:r>
      <w:r w:rsidRPr="00112030">
        <w:rPr>
          <w:vertAlign w:val="superscript"/>
        </w:rPr>
        <w:t>nd</w:t>
      </w:r>
      <w:r>
        <w:t xml:space="preserve"> column) and the output data (3</w:t>
      </w:r>
      <w:r w:rsidRPr="00977E46">
        <w:rPr>
          <w:vertAlign w:val="superscript"/>
        </w:rPr>
        <w:t>rd</w:t>
      </w:r>
      <w:r>
        <w:t xml:space="preserve"> column).</w:t>
      </w:r>
    </w:p>
    <w:p w14:paraId="36E0160E" w14:textId="77777777" w:rsidR="00B86A57" w:rsidRPr="00112030" w:rsidRDefault="00B86A57" w:rsidP="00B86A57">
      <w:pPr>
        <w:jc w:val="both"/>
      </w:pPr>
    </w:p>
    <w:p w14:paraId="4DBAE430" w14:textId="09DAF054" w:rsidR="00B86A57" w:rsidRPr="005F0B39" w:rsidRDefault="00B86A57" w:rsidP="00B86A57">
      <w:pPr>
        <w:jc w:val="center"/>
        <w:rPr>
          <w:i/>
          <w:iCs/>
        </w:rPr>
      </w:pPr>
      <w:bookmarkStart w:id="200" w:name="_Ref76371980"/>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A17F6F">
        <w:rPr>
          <w:i/>
          <w:iCs/>
          <w:noProof/>
        </w:rPr>
        <w:t>14</w:t>
      </w:r>
      <w:r w:rsidRPr="005F0B39">
        <w:rPr>
          <w:i/>
          <w:iCs/>
        </w:rPr>
        <w:fldChar w:fldCharType="end"/>
      </w:r>
      <w:bookmarkEnd w:id="200"/>
      <w:r w:rsidRPr="005F0B39">
        <w:rPr>
          <w:i/>
          <w:iCs/>
        </w:rPr>
        <w:t xml:space="preserve"> –</w:t>
      </w:r>
      <w:r>
        <w:rPr>
          <w:i/>
          <w:iCs/>
        </w:rPr>
        <w:t xml:space="preserve"> </w:t>
      </w:r>
      <w:r w:rsidRPr="005F0B39">
        <w:rPr>
          <w:i/>
          <w:iCs/>
        </w:rPr>
        <w:t>CAV Autonomous Motion</w:t>
      </w:r>
      <w:r>
        <w:rPr>
          <w:i/>
          <w:iCs/>
        </w:rPr>
        <w:t xml:space="preserve"> Subsystem </w:t>
      </w:r>
      <w:r w:rsidRPr="005F0B39">
        <w:rPr>
          <w:i/>
          <w:iCs/>
        </w:rPr>
        <w:t>data</w:t>
      </w:r>
    </w:p>
    <w:p w14:paraId="15D0DBC2" w14:textId="77777777" w:rsidR="00B86A57" w:rsidRPr="00BE2388" w:rsidRDefault="00B86A57"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B86A57" w:rsidRPr="00F2573F" w14:paraId="76889E51" w14:textId="77777777" w:rsidTr="00C7669F">
        <w:trPr>
          <w:jc w:val="center"/>
        </w:trPr>
        <w:tc>
          <w:tcPr>
            <w:tcW w:w="2830" w:type="dxa"/>
          </w:tcPr>
          <w:p w14:paraId="088B5E8C" w14:textId="77777777" w:rsidR="00B86A57" w:rsidRPr="000C2B02" w:rsidRDefault="00B86A57" w:rsidP="00C7669F">
            <w:pPr>
              <w:jc w:val="center"/>
              <w:rPr>
                <w:b/>
                <w:bCs/>
                <w:sz w:val="22"/>
                <w:szCs w:val="22"/>
              </w:rPr>
            </w:pPr>
            <w:r w:rsidRPr="000C2B02">
              <w:rPr>
                <w:b/>
                <w:bCs/>
                <w:sz w:val="22"/>
                <w:szCs w:val="22"/>
              </w:rPr>
              <w:t>CAV</w:t>
            </w:r>
            <w:r>
              <w:rPr>
                <w:b/>
                <w:bCs/>
                <w:sz w:val="22"/>
                <w:szCs w:val="22"/>
              </w:rPr>
              <w:t>/</w:t>
            </w:r>
            <w:r w:rsidRPr="000C2B02">
              <w:rPr>
                <w:b/>
                <w:bCs/>
                <w:sz w:val="22"/>
                <w:szCs w:val="22"/>
              </w:rPr>
              <w:t>AIM</w:t>
            </w:r>
          </w:p>
        </w:tc>
        <w:tc>
          <w:tcPr>
            <w:tcW w:w="2977" w:type="dxa"/>
          </w:tcPr>
          <w:p w14:paraId="65B6D5C2" w14:textId="77777777" w:rsidR="00B86A57" w:rsidRPr="000C2B02" w:rsidRDefault="00B86A57" w:rsidP="00C7669F">
            <w:pPr>
              <w:jc w:val="center"/>
              <w:rPr>
                <w:b/>
                <w:bCs/>
                <w:sz w:val="22"/>
                <w:szCs w:val="22"/>
              </w:rPr>
            </w:pPr>
            <w:r w:rsidRPr="000C2B02">
              <w:rPr>
                <w:b/>
                <w:bCs/>
                <w:sz w:val="22"/>
                <w:szCs w:val="22"/>
              </w:rPr>
              <w:t>Input</w:t>
            </w:r>
          </w:p>
        </w:tc>
        <w:tc>
          <w:tcPr>
            <w:tcW w:w="3538" w:type="dxa"/>
          </w:tcPr>
          <w:p w14:paraId="32335675" w14:textId="77777777" w:rsidR="00B86A57" w:rsidRPr="000C2B02" w:rsidRDefault="00B86A57" w:rsidP="00C7669F">
            <w:pPr>
              <w:jc w:val="center"/>
              <w:rPr>
                <w:b/>
                <w:bCs/>
                <w:sz w:val="22"/>
                <w:szCs w:val="22"/>
              </w:rPr>
            </w:pPr>
            <w:r w:rsidRPr="000C2B02">
              <w:rPr>
                <w:b/>
                <w:bCs/>
                <w:sz w:val="22"/>
                <w:szCs w:val="22"/>
              </w:rPr>
              <w:t>Output</w:t>
            </w:r>
          </w:p>
        </w:tc>
      </w:tr>
      <w:tr w:rsidR="00B86A57" w14:paraId="2C2D7E22" w14:textId="77777777" w:rsidTr="00C7669F">
        <w:trPr>
          <w:jc w:val="center"/>
        </w:trPr>
        <w:tc>
          <w:tcPr>
            <w:tcW w:w="2830" w:type="dxa"/>
            <w:vAlign w:val="center"/>
          </w:tcPr>
          <w:p w14:paraId="722E8521" w14:textId="77777777" w:rsidR="00B86A57" w:rsidRPr="000C2B02" w:rsidRDefault="00B86A57" w:rsidP="00C7669F">
            <w:pPr>
              <w:rPr>
                <w:b/>
                <w:bCs/>
                <w:sz w:val="22"/>
                <w:szCs w:val="22"/>
              </w:rPr>
            </w:pPr>
            <w:r w:rsidRPr="000C2B02">
              <w:rPr>
                <w:b/>
                <w:bCs/>
                <w:sz w:val="22"/>
                <w:szCs w:val="22"/>
              </w:rPr>
              <w:t>Route Planner</w:t>
            </w:r>
          </w:p>
        </w:tc>
        <w:tc>
          <w:tcPr>
            <w:tcW w:w="2977" w:type="dxa"/>
          </w:tcPr>
          <w:p w14:paraId="7DB63EFE" w14:textId="77777777" w:rsidR="00B86A57" w:rsidRDefault="00B86A57" w:rsidP="00C7669F">
            <w:pPr>
              <w:rPr>
                <w:sz w:val="22"/>
                <w:szCs w:val="22"/>
              </w:rPr>
            </w:pPr>
            <w:r>
              <w:rPr>
                <w:sz w:val="22"/>
                <w:szCs w:val="22"/>
              </w:rPr>
              <w:t>Pose</w:t>
            </w:r>
          </w:p>
          <w:p w14:paraId="539B87CA" w14:textId="77777777" w:rsidR="00B86A57" w:rsidRPr="000C2B02" w:rsidRDefault="00B86A57" w:rsidP="00C7669F">
            <w:pPr>
              <w:rPr>
                <w:sz w:val="22"/>
                <w:szCs w:val="22"/>
              </w:rPr>
            </w:pPr>
            <w:r>
              <w:rPr>
                <w:sz w:val="22"/>
                <w:szCs w:val="22"/>
              </w:rPr>
              <w:t>Destination</w:t>
            </w:r>
          </w:p>
        </w:tc>
        <w:tc>
          <w:tcPr>
            <w:tcW w:w="3538" w:type="dxa"/>
            <w:vAlign w:val="center"/>
          </w:tcPr>
          <w:p w14:paraId="10B5316B" w14:textId="77777777" w:rsidR="00B86A57" w:rsidRDefault="00B86A57" w:rsidP="00C7669F">
            <w:pPr>
              <w:rPr>
                <w:sz w:val="22"/>
                <w:szCs w:val="22"/>
              </w:rPr>
            </w:pPr>
            <w:r w:rsidRPr="000C2B02">
              <w:rPr>
                <w:sz w:val="22"/>
                <w:szCs w:val="22"/>
              </w:rPr>
              <w:t>Route</w:t>
            </w:r>
          </w:p>
          <w:p w14:paraId="123591F7" w14:textId="77777777" w:rsidR="00B86A57" w:rsidRPr="000C2B02" w:rsidRDefault="00B86A57" w:rsidP="00C7669F">
            <w:pPr>
              <w:rPr>
                <w:sz w:val="22"/>
                <w:szCs w:val="22"/>
              </w:rPr>
            </w:pPr>
            <w:r>
              <w:rPr>
                <w:sz w:val="22"/>
                <w:szCs w:val="22"/>
              </w:rPr>
              <w:t>Estimated time</w:t>
            </w:r>
          </w:p>
        </w:tc>
      </w:tr>
      <w:tr w:rsidR="00B86A57" w14:paraId="033786A5" w14:textId="77777777" w:rsidTr="00C7669F">
        <w:trPr>
          <w:jc w:val="center"/>
        </w:trPr>
        <w:tc>
          <w:tcPr>
            <w:tcW w:w="2830" w:type="dxa"/>
            <w:vMerge w:val="restart"/>
            <w:vAlign w:val="center"/>
          </w:tcPr>
          <w:p w14:paraId="684CAA2D" w14:textId="77777777" w:rsidR="00B86A57" w:rsidRPr="000C2B02" w:rsidRDefault="00B86A57" w:rsidP="00C7669F">
            <w:pPr>
              <w:rPr>
                <w:b/>
                <w:bCs/>
                <w:sz w:val="22"/>
                <w:szCs w:val="22"/>
              </w:rPr>
            </w:pPr>
            <w:bookmarkStart w:id="201" w:name="_Hlk73977975"/>
            <w:r w:rsidRPr="00721A1D">
              <w:rPr>
                <w:b/>
                <w:bCs/>
                <w:sz w:val="22"/>
                <w:szCs w:val="22"/>
              </w:rPr>
              <w:t xml:space="preserve">Full World Representation </w:t>
            </w:r>
            <w:r>
              <w:rPr>
                <w:b/>
                <w:bCs/>
                <w:sz w:val="22"/>
                <w:szCs w:val="22"/>
              </w:rPr>
              <w:t>Fusion</w:t>
            </w:r>
          </w:p>
        </w:tc>
        <w:tc>
          <w:tcPr>
            <w:tcW w:w="2977" w:type="dxa"/>
          </w:tcPr>
          <w:p w14:paraId="602979A8" w14:textId="77777777" w:rsidR="00B86A57" w:rsidRPr="000C2B02" w:rsidRDefault="00B86A57" w:rsidP="00C7669F">
            <w:pPr>
              <w:rPr>
                <w:sz w:val="22"/>
                <w:szCs w:val="22"/>
              </w:rPr>
            </w:pPr>
            <w:r w:rsidRPr="000C2B02">
              <w:rPr>
                <w:sz w:val="22"/>
                <w:szCs w:val="22"/>
              </w:rPr>
              <w:t>State</w:t>
            </w:r>
          </w:p>
        </w:tc>
        <w:tc>
          <w:tcPr>
            <w:tcW w:w="3538" w:type="dxa"/>
            <w:vMerge w:val="restart"/>
            <w:vAlign w:val="center"/>
          </w:tcPr>
          <w:p w14:paraId="322CFECB" w14:textId="77777777" w:rsidR="00B86A57" w:rsidRPr="000C2B02" w:rsidRDefault="00B86A57" w:rsidP="00C7669F">
            <w:pPr>
              <w:rPr>
                <w:sz w:val="22"/>
                <w:szCs w:val="22"/>
              </w:rPr>
            </w:pPr>
            <w:r w:rsidRPr="009F7D71">
              <w:rPr>
                <w:sz w:val="22"/>
                <w:szCs w:val="22"/>
              </w:rPr>
              <w:t>Full World Representation</w:t>
            </w:r>
          </w:p>
        </w:tc>
      </w:tr>
      <w:tr w:rsidR="00B86A57" w14:paraId="3591341F" w14:textId="77777777" w:rsidTr="00C7669F">
        <w:trPr>
          <w:jc w:val="center"/>
        </w:trPr>
        <w:tc>
          <w:tcPr>
            <w:tcW w:w="2830" w:type="dxa"/>
            <w:vMerge/>
            <w:vAlign w:val="center"/>
          </w:tcPr>
          <w:p w14:paraId="043513B4" w14:textId="77777777" w:rsidR="00B86A57" w:rsidRPr="000C2B02" w:rsidRDefault="00B86A57" w:rsidP="00C7669F">
            <w:pPr>
              <w:rPr>
                <w:b/>
                <w:bCs/>
                <w:sz w:val="22"/>
                <w:szCs w:val="22"/>
              </w:rPr>
            </w:pPr>
          </w:p>
        </w:tc>
        <w:tc>
          <w:tcPr>
            <w:tcW w:w="2977" w:type="dxa"/>
          </w:tcPr>
          <w:p w14:paraId="034196DF" w14:textId="77777777" w:rsidR="00B86A57" w:rsidRPr="000C2B02" w:rsidRDefault="00B86A57" w:rsidP="00C7669F">
            <w:pPr>
              <w:rPr>
                <w:sz w:val="22"/>
                <w:szCs w:val="22"/>
              </w:rPr>
            </w:pPr>
            <w:r w:rsidRPr="000C2B02">
              <w:rPr>
                <w:sz w:val="22"/>
                <w:szCs w:val="22"/>
              </w:rPr>
              <w:t xml:space="preserve">Offline Maps </w:t>
            </w:r>
          </w:p>
        </w:tc>
        <w:tc>
          <w:tcPr>
            <w:tcW w:w="3538" w:type="dxa"/>
            <w:vMerge/>
          </w:tcPr>
          <w:p w14:paraId="06458F25" w14:textId="77777777" w:rsidR="00B86A57" w:rsidRPr="000C2B02" w:rsidRDefault="00B86A57" w:rsidP="00C7669F">
            <w:pPr>
              <w:rPr>
                <w:sz w:val="22"/>
                <w:szCs w:val="22"/>
              </w:rPr>
            </w:pPr>
          </w:p>
        </w:tc>
      </w:tr>
      <w:tr w:rsidR="00B86A57" w14:paraId="243491B7" w14:textId="77777777" w:rsidTr="00C7669F">
        <w:trPr>
          <w:jc w:val="center"/>
        </w:trPr>
        <w:tc>
          <w:tcPr>
            <w:tcW w:w="2830" w:type="dxa"/>
            <w:vMerge/>
          </w:tcPr>
          <w:p w14:paraId="1E895D3D" w14:textId="77777777" w:rsidR="00B86A57" w:rsidRPr="000C2B02" w:rsidRDefault="00B86A57" w:rsidP="00C7669F">
            <w:pPr>
              <w:rPr>
                <w:b/>
                <w:bCs/>
                <w:sz w:val="22"/>
                <w:szCs w:val="22"/>
              </w:rPr>
            </w:pPr>
          </w:p>
        </w:tc>
        <w:tc>
          <w:tcPr>
            <w:tcW w:w="2977" w:type="dxa"/>
          </w:tcPr>
          <w:p w14:paraId="16CAC042" w14:textId="77777777" w:rsidR="00B86A57" w:rsidRPr="000C2B02" w:rsidRDefault="00B86A57" w:rsidP="00C7669F">
            <w:pPr>
              <w:rPr>
                <w:sz w:val="22"/>
                <w:szCs w:val="22"/>
              </w:rPr>
            </w:pPr>
            <w:r>
              <w:rPr>
                <w:sz w:val="22"/>
                <w:szCs w:val="22"/>
              </w:rPr>
              <w:t>Basic World Representations</w:t>
            </w:r>
          </w:p>
        </w:tc>
        <w:tc>
          <w:tcPr>
            <w:tcW w:w="3538" w:type="dxa"/>
            <w:vMerge/>
          </w:tcPr>
          <w:p w14:paraId="7B3E684F" w14:textId="77777777" w:rsidR="00B86A57" w:rsidRPr="000C2B02" w:rsidRDefault="00B86A57" w:rsidP="00C7669F">
            <w:pPr>
              <w:rPr>
                <w:sz w:val="22"/>
                <w:szCs w:val="22"/>
              </w:rPr>
            </w:pPr>
          </w:p>
        </w:tc>
      </w:tr>
      <w:tr w:rsidR="00B86A57" w14:paraId="4851398C" w14:textId="77777777" w:rsidTr="00C7669F">
        <w:trPr>
          <w:jc w:val="center"/>
        </w:trPr>
        <w:tc>
          <w:tcPr>
            <w:tcW w:w="2830" w:type="dxa"/>
            <w:vMerge/>
          </w:tcPr>
          <w:p w14:paraId="0FC6EC6E" w14:textId="77777777" w:rsidR="00B86A57" w:rsidRPr="000C2B02" w:rsidRDefault="00B86A57" w:rsidP="00C7669F">
            <w:pPr>
              <w:rPr>
                <w:b/>
                <w:bCs/>
                <w:sz w:val="22"/>
                <w:szCs w:val="22"/>
              </w:rPr>
            </w:pPr>
          </w:p>
        </w:tc>
        <w:tc>
          <w:tcPr>
            <w:tcW w:w="2977" w:type="dxa"/>
          </w:tcPr>
          <w:p w14:paraId="5D68EE5B" w14:textId="77777777" w:rsidR="00B86A57" w:rsidRPr="000C2B02" w:rsidRDefault="00B86A57" w:rsidP="00C7669F">
            <w:pPr>
              <w:rPr>
                <w:sz w:val="22"/>
                <w:szCs w:val="22"/>
              </w:rPr>
            </w:pPr>
            <w:r>
              <w:rPr>
                <w:sz w:val="22"/>
                <w:szCs w:val="22"/>
              </w:rPr>
              <w:t>Other Environment Data</w:t>
            </w:r>
          </w:p>
        </w:tc>
        <w:tc>
          <w:tcPr>
            <w:tcW w:w="3538" w:type="dxa"/>
            <w:vMerge/>
          </w:tcPr>
          <w:p w14:paraId="1D8D1451" w14:textId="77777777" w:rsidR="00B86A57" w:rsidRPr="000C2B02" w:rsidRDefault="00B86A57" w:rsidP="00C7669F">
            <w:pPr>
              <w:rPr>
                <w:sz w:val="22"/>
                <w:szCs w:val="22"/>
              </w:rPr>
            </w:pPr>
          </w:p>
        </w:tc>
      </w:tr>
      <w:tr w:rsidR="00B86A57" w14:paraId="5BBC0BF2" w14:textId="77777777" w:rsidTr="00C7669F">
        <w:trPr>
          <w:jc w:val="center"/>
        </w:trPr>
        <w:tc>
          <w:tcPr>
            <w:tcW w:w="2830" w:type="dxa"/>
            <w:vMerge w:val="restart"/>
            <w:vAlign w:val="center"/>
          </w:tcPr>
          <w:p w14:paraId="6F198CB1" w14:textId="77777777" w:rsidR="00B86A57" w:rsidRPr="000C2B02" w:rsidRDefault="00B86A57" w:rsidP="00C7669F">
            <w:pPr>
              <w:rPr>
                <w:b/>
                <w:bCs/>
                <w:sz w:val="22"/>
                <w:szCs w:val="22"/>
              </w:rPr>
            </w:pPr>
            <w:r w:rsidRPr="000C2B02">
              <w:rPr>
                <w:b/>
                <w:bCs/>
                <w:sz w:val="22"/>
                <w:szCs w:val="22"/>
              </w:rPr>
              <w:t>Path Planner</w:t>
            </w:r>
          </w:p>
        </w:tc>
        <w:tc>
          <w:tcPr>
            <w:tcW w:w="2977" w:type="dxa"/>
          </w:tcPr>
          <w:p w14:paraId="42376487" w14:textId="77777777" w:rsidR="00B86A57" w:rsidRPr="000C2B02" w:rsidRDefault="00B86A57" w:rsidP="00C7669F">
            <w:pPr>
              <w:rPr>
                <w:sz w:val="22"/>
                <w:szCs w:val="22"/>
              </w:rPr>
            </w:pPr>
            <w:r w:rsidRPr="000C2B02">
              <w:rPr>
                <w:sz w:val="22"/>
                <w:szCs w:val="22"/>
              </w:rPr>
              <w:t>State</w:t>
            </w:r>
          </w:p>
        </w:tc>
        <w:tc>
          <w:tcPr>
            <w:tcW w:w="3538" w:type="dxa"/>
            <w:vMerge w:val="restart"/>
            <w:vAlign w:val="center"/>
          </w:tcPr>
          <w:p w14:paraId="62185D31" w14:textId="77777777" w:rsidR="00B86A57" w:rsidRPr="000C2B02" w:rsidRDefault="00B86A57" w:rsidP="00C7669F">
            <w:pPr>
              <w:rPr>
                <w:sz w:val="22"/>
                <w:szCs w:val="22"/>
              </w:rPr>
            </w:pPr>
            <w:r w:rsidRPr="000C2B02">
              <w:rPr>
                <w:sz w:val="22"/>
                <w:szCs w:val="22"/>
              </w:rPr>
              <w:t>Set of Paths</w:t>
            </w:r>
          </w:p>
        </w:tc>
      </w:tr>
      <w:tr w:rsidR="00B86A57" w14:paraId="284640D4" w14:textId="77777777" w:rsidTr="00C7669F">
        <w:trPr>
          <w:jc w:val="center"/>
        </w:trPr>
        <w:tc>
          <w:tcPr>
            <w:tcW w:w="2830" w:type="dxa"/>
            <w:vMerge/>
          </w:tcPr>
          <w:p w14:paraId="58233960" w14:textId="77777777" w:rsidR="00B86A57" w:rsidRPr="000C2B02" w:rsidRDefault="00B86A57" w:rsidP="00C7669F">
            <w:pPr>
              <w:rPr>
                <w:b/>
                <w:bCs/>
                <w:sz w:val="22"/>
                <w:szCs w:val="22"/>
              </w:rPr>
            </w:pPr>
          </w:p>
        </w:tc>
        <w:tc>
          <w:tcPr>
            <w:tcW w:w="2977" w:type="dxa"/>
          </w:tcPr>
          <w:p w14:paraId="5A5CF862" w14:textId="77777777" w:rsidR="00B86A57" w:rsidRPr="000C2B02" w:rsidRDefault="00B86A57" w:rsidP="00C7669F">
            <w:pPr>
              <w:rPr>
                <w:sz w:val="22"/>
                <w:szCs w:val="22"/>
              </w:rPr>
            </w:pPr>
            <w:r w:rsidRPr="000C2B02">
              <w:rPr>
                <w:sz w:val="22"/>
                <w:szCs w:val="22"/>
              </w:rPr>
              <w:t>Route</w:t>
            </w:r>
          </w:p>
        </w:tc>
        <w:tc>
          <w:tcPr>
            <w:tcW w:w="3538" w:type="dxa"/>
            <w:vMerge/>
          </w:tcPr>
          <w:p w14:paraId="3BB19FA5" w14:textId="77777777" w:rsidR="00B86A57" w:rsidRPr="000C2B02" w:rsidRDefault="00B86A57" w:rsidP="00C7669F">
            <w:pPr>
              <w:rPr>
                <w:sz w:val="22"/>
                <w:szCs w:val="22"/>
              </w:rPr>
            </w:pPr>
          </w:p>
        </w:tc>
      </w:tr>
      <w:tr w:rsidR="00B86A57" w14:paraId="359520DD" w14:textId="77777777" w:rsidTr="00C7669F">
        <w:trPr>
          <w:jc w:val="center"/>
        </w:trPr>
        <w:tc>
          <w:tcPr>
            <w:tcW w:w="2830" w:type="dxa"/>
            <w:vMerge/>
          </w:tcPr>
          <w:p w14:paraId="2A31CE39" w14:textId="77777777" w:rsidR="00B86A57" w:rsidRPr="000C2B02" w:rsidRDefault="00B86A57" w:rsidP="00C7669F">
            <w:pPr>
              <w:rPr>
                <w:b/>
                <w:bCs/>
                <w:sz w:val="22"/>
                <w:szCs w:val="22"/>
              </w:rPr>
            </w:pPr>
          </w:p>
        </w:tc>
        <w:tc>
          <w:tcPr>
            <w:tcW w:w="2977" w:type="dxa"/>
          </w:tcPr>
          <w:p w14:paraId="53C125F1" w14:textId="77777777" w:rsidR="00B86A57" w:rsidRPr="000C2B02" w:rsidRDefault="00B86A57" w:rsidP="00C7669F">
            <w:pPr>
              <w:rPr>
                <w:sz w:val="22"/>
                <w:szCs w:val="22"/>
              </w:rPr>
            </w:pPr>
            <w:r w:rsidRPr="000C2B02">
              <w:rPr>
                <w:sz w:val="22"/>
                <w:szCs w:val="22"/>
              </w:rPr>
              <w:t>Traffic Rules</w:t>
            </w:r>
          </w:p>
        </w:tc>
        <w:tc>
          <w:tcPr>
            <w:tcW w:w="3538" w:type="dxa"/>
            <w:vMerge/>
          </w:tcPr>
          <w:p w14:paraId="33D96219" w14:textId="77777777" w:rsidR="00B86A57" w:rsidRPr="000C2B02" w:rsidRDefault="00B86A57" w:rsidP="00C7669F">
            <w:pPr>
              <w:rPr>
                <w:sz w:val="22"/>
                <w:szCs w:val="22"/>
              </w:rPr>
            </w:pPr>
          </w:p>
        </w:tc>
      </w:tr>
      <w:tr w:rsidR="00B86A57" w14:paraId="1CB51572" w14:textId="77777777" w:rsidTr="00C7669F">
        <w:trPr>
          <w:jc w:val="center"/>
        </w:trPr>
        <w:tc>
          <w:tcPr>
            <w:tcW w:w="2830" w:type="dxa"/>
            <w:vMerge w:val="restart"/>
            <w:vAlign w:val="center"/>
          </w:tcPr>
          <w:p w14:paraId="351A9893" w14:textId="77777777" w:rsidR="00B86A57" w:rsidRPr="000C2B02" w:rsidRDefault="00B86A57" w:rsidP="00C7669F">
            <w:pPr>
              <w:rPr>
                <w:b/>
                <w:bCs/>
                <w:sz w:val="22"/>
                <w:szCs w:val="22"/>
              </w:rPr>
            </w:pPr>
            <w:r w:rsidRPr="000C2B02">
              <w:rPr>
                <w:b/>
                <w:bCs/>
                <w:sz w:val="22"/>
                <w:szCs w:val="22"/>
              </w:rPr>
              <w:t>Behaviour Selector</w:t>
            </w:r>
          </w:p>
        </w:tc>
        <w:tc>
          <w:tcPr>
            <w:tcW w:w="2977" w:type="dxa"/>
            <w:vAlign w:val="center"/>
          </w:tcPr>
          <w:p w14:paraId="585C1485" w14:textId="77777777" w:rsidR="00B86A57" w:rsidRPr="000C2B02" w:rsidRDefault="00B86A57" w:rsidP="00C7669F">
            <w:pPr>
              <w:rPr>
                <w:sz w:val="22"/>
                <w:szCs w:val="22"/>
              </w:rPr>
            </w:pPr>
            <w:r>
              <w:rPr>
                <w:sz w:val="22"/>
                <w:szCs w:val="22"/>
              </w:rPr>
              <w:t>State</w:t>
            </w:r>
          </w:p>
        </w:tc>
        <w:tc>
          <w:tcPr>
            <w:tcW w:w="3538" w:type="dxa"/>
            <w:vMerge w:val="restart"/>
            <w:vAlign w:val="center"/>
          </w:tcPr>
          <w:p w14:paraId="5F8C1957" w14:textId="77777777" w:rsidR="00B86A57" w:rsidRPr="000C2B02" w:rsidRDefault="00B86A57" w:rsidP="00C7669F">
            <w:pPr>
              <w:rPr>
                <w:sz w:val="22"/>
                <w:szCs w:val="22"/>
              </w:rPr>
            </w:pPr>
            <w:r w:rsidRPr="000C2B02">
              <w:rPr>
                <w:sz w:val="22"/>
                <w:szCs w:val="22"/>
              </w:rPr>
              <w:t>Path</w:t>
            </w:r>
          </w:p>
        </w:tc>
      </w:tr>
      <w:tr w:rsidR="00B86A57" w14:paraId="5C6E9591" w14:textId="77777777" w:rsidTr="00C7669F">
        <w:trPr>
          <w:jc w:val="center"/>
        </w:trPr>
        <w:tc>
          <w:tcPr>
            <w:tcW w:w="2830" w:type="dxa"/>
            <w:vMerge/>
            <w:vAlign w:val="center"/>
          </w:tcPr>
          <w:p w14:paraId="6A046D09" w14:textId="77777777" w:rsidR="00B86A57" w:rsidRPr="000C2B02" w:rsidRDefault="00B86A57" w:rsidP="00C7669F">
            <w:pPr>
              <w:rPr>
                <w:b/>
                <w:bCs/>
                <w:sz w:val="22"/>
                <w:szCs w:val="22"/>
              </w:rPr>
            </w:pPr>
          </w:p>
        </w:tc>
        <w:tc>
          <w:tcPr>
            <w:tcW w:w="2977" w:type="dxa"/>
          </w:tcPr>
          <w:p w14:paraId="46D7DC11" w14:textId="77777777" w:rsidR="00B86A57" w:rsidRDefault="00B86A57" w:rsidP="00C7669F">
            <w:pPr>
              <w:rPr>
                <w:sz w:val="22"/>
                <w:szCs w:val="22"/>
              </w:rPr>
            </w:pPr>
            <w:r w:rsidRPr="000C2B02">
              <w:rPr>
                <w:sz w:val="22"/>
                <w:szCs w:val="22"/>
              </w:rPr>
              <w:t>Route</w:t>
            </w:r>
          </w:p>
        </w:tc>
        <w:tc>
          <w:tcPr>
            <w:tcW w:w="3538" w:type="dxa"/>
            <w:vMerge/>
            <w:vAlign w:val="center"/>
          </w:tcPr>
          <w:p w14:paraId="6222644C" w14:textId="77777777" w:rsidR="00B86A57" w:rsidRPr="000C2B02" w:rsidRDefault="00B86A57" w:rsidP="00C7669F">
            <w:pPr>
              <w:rPr>
                <w:sz w:val="22"/>
                <w:szCs w:val="22"/>
              </w:rPr>
            </w:pPr>
          </w:p>
        </w:tc>
      </w:tr>
      <w:tr w:rsidR="00B86A57" w14:paraId="2F8C97F5" w14:textId="77777777" w:rsidTr="00C7669F">
        <w:trPr>
          <w:jc w:val="center"/>
        </w:trPr>
        <w:tc>
          <w:tcPr>
            <w:tcW w:w="2830" w:type="dxa"/>
            <w:vMerge/>
            <w:vAlign w:val="center"/>
          </w:tcPr>
          <w:p w14:paraId="196CD357" w14:textId="77777777" w:rsidR="00B86A57" w:rsidRPr="000C2B02" w:rsidRDefault="00B86A57" w:rsidP="00C7669F">
            <w:pPr>
              <w:rPr>
                <w:b/>
                <w:bCs/>
                <w:sz w:val="22"/>
                <w:szCs w:val="22"/>
              </w:rPr>
            </w:pPr>
          </w:p>
        </w:tc>
        <w:tc>
          <w:tcPr>
            <w:tcW w:w="2977" w:type="dxa"/>
            <w:vAlign w:val="center"/>
          </w:tcPr>
          <w:p w14:paraId="7EF46726" w14:textId="77777777" w:rsidR="00B86A57" w:rsidRPr="000C2B02" w:rsidRDefault="00B86A57" w:rsidP="00C7669F">
            <w:pPr>
              <w:rPr>
                <w:sz w:val="22"/>
                <w:szCs w:val="22"/>
              </w:rPr>
            </w:pPr>
            <w:r w:rsidRPr="009F7D71">
              <w:rPr>
                <w:sz w:val="22"/>
                <w:szCs w:val="22"/>
              </w:rPr>
              <w:t>Full World Representation</w:t>
            </w:r>
          </w:p>
        </w:tc>
        <w:tc>
          <w:tcPr>
            <w:tcW w:w="3538" w:type="dxa"/>
            <w:vMerge/>
            <w:vAlign w:val="center"/>
          </w:tcPr>
          <w:p w14:paraId="01262601" w14:textId="77777777" w:rsidR="00B86A57" w:rsidRPr="000C2B02" w:rsidRDefault="00B86A57" w:rsidP="00C7669F">
            <w:pPr>
              <w:rPr>
                <w:sz w:val="22"/>
                <w:szCs w:val="22"/>
              </w:rPr>
            </w:pPr>
          </w:p>
        </w:tc>
      </w:tr>
      <w:tr w:rsidR="00B86A57" w14:paraId="3A186A27" w14:textId="77777777" w:rsidTr="00C7669F">
        <w:trPr>
          <w:jc w:val="center"/>
        </w:trPr>
        <w:tc>
          <w:tcPr>
            <w:tcW w:w="2830" w:type="dxa"/>
          </w:tcPr>
          <w:p w14:paraId="3FAE5032" w14:textId="77777777" w:rsidR="00B86A57" w:rsidRPr="000C2B02" w:rsidRDefault="00B86A57" w:rsidP="00C7669F">
            <w:pPr>
              <w:rPr>
                <w:b/>
                <w:bCs/>
                <w:sz w:val="22"/>
                <w:szCs w:val="22"/>
              </w:rPr>
            </w:pPr>
            <w:r w:rsidRPr="000C2B02">
              <w:rPr>
                <w:b/>
                <w:bCs/>
                <w:sz w:val="22"/>
                <w:szCs w:val="22"/>
              </w:rPr>
              <w:t>Motion planner</w:t>
            </w:r>
          </w:p>
        </w:tc>
        <w:tc>
          <w:tcPr>
            <w:tcW w:w="2977" w:type="dxa"/>
          </w:tcPr>
          <w:p w14:paraId="1D476A5E" w14:textId="77777777" w:rsidR="00B86A57" w:rsidRPr="000C2B02" w:rsidRDefault="00B86A57" w:rsidP="00C7669F">
            <w:pPr>
              <w:rPr>
                <w:sz w:val="22"/>
                <w:szCs w:val="22"/>
              </w:rPr>
            </w:pPr>
            <w:r w:rsidRPr="000C2B02">
              <w:rPr>
                <w:sz w:val="22"/>
                <w:szCs w:val="22"/>
              </w:rPr>
              <w:t>Path</w:t>
            </w:r>
          </w:p>
        </w:tc>
        <w:tc>
          <w:tcPr>
            <w:tcW w:w="3538" w:type="dxa"/>
          </w:tcPr>
          <w:p w14:paraId="57C84BFF" w14:textId="77777777" w:rsidR="00B86A57" w:rsidRPr="000C2B02" w:rsidRDefault="00B86A57" w:rsidP="00C7669F">
            <w:pPr>
              <w:rPr>
                <w:sz w:val="22"/>
                <w:szCs w:val="22"/>
              </w:rPr>
            </w:pPr>
            <w:r w:rsidRPr="000C2B02">
              <w:rPr>
                <w:sz w:val="22"/>
                <w:szCs w:val="22"/>
              </w:rPr>
              <w:t>Trajectory</w:t>
            </w:r>
          </w:p>
        </w:tc>
      </w:tr>
      <w:tr w:rsidR="00B86A57" w14:paraId="2A12C6AA" w14:textId="77777777" w:rsidTr="00C7669F">
        <w:trPr>
          <w:jc w:val="center"/>
        </w:trPr>
        <w:tc>
          <w:tcPr>
            <w:tcW w:w="2830" w:type="dxa"/>
          </w:tcPr>
          <w:p w14:paraId="55AD1EF3" w14:textId="77777777" w:rsidR="00B86A57" w:rsidRPr="000C2B02" w:rsidRDefault="00B86A57" w:rsidP="00C7669F">
            <w:pPr>
              <w:rPr>
                <w:b/>
                <w:bCs/>
                <w:sz w:val="22"/>
                <w:szCs w:val="22"/>
              </w:rPr>
            </w:pPr>
            <w:r w:rsidRPr="000C2B02">
              <w:rPr>
                <w:b/>
                <w:bCs/>
                <w:sz w:val="22"/>
                <w:szCs w:val="22"/>
              </w:rPr>
              <w:t>Obstacle Avoider</w:t>
            </w:r>
          </w:p>
        </w:tc>
        <w:tc>
          <w:tcPr>
            <w:tcW w:w="2977" w:type="dxa"/>
          </w:tcPr>
          <w:p w14:paraId="6D8946BD" w14:textId="77777777" w:rsidR="00B86A57" w:rsidRPr="000C2B02" w:rsidRDefault="00B86A57" w:rsidP="00C7669F">
            <w:pPr>
              <w:rPr>
                <w:sz w:val="22"/>
                <w:szCs w:val="22"/>
              </w:rPr>
            </w:pPr>
            <w:r w:rsidRPr="009F7D71">
              <w:rPr>
                <w:sz w:val="22"/>
                <w:szCs w:val="22"/>
              </w:rPr>
              <w:t>Full World Representation</w:t>
            </w:r>
            <w:r w:rsidRPr="000C2B02">
              <w:rPr>
                <w:sz w:val="22"/>
                <w:szCs w:val="22"/>
              </w:rPr>
              <w:t xml:space="preserve"> Trajectory</w:t>
            </w:r>
          </w:p>
        </w:tc>
        <w:tc>
          <w:tcPr>
            <w:tcW w:w="3538" w:type="dxa"/>
          </w:tcPr>
          <w:p w14:paraId="466BA12B" w14:textId="77777777" w:rsidR="00B86A57" w:rsidRPr="000C2B02" w:rsidRDefault="00B86A57" w:rsidP="00C7669F">
            <w:pPr>
              <w:rPr>
                <w:sz w:val="22"/>
                <w:szCs w:val="22"/>
              </w:rPr>
            </w:pPr>
            <w:r w:rsidRPr="000C2B02">
              <w:rPr>
                <w:sz w:val="22"/>
                <w:szCs w:val="22"/>
              </w:rPr>
              <w:t>Trajectory</w:t>
            </w:r>
          </w:p>
        </w:tc>
      </w:tr>
      <w:tr w:rsidR="00B86A57" w14:paraId="42FD402E" w14:textId="77777777" w:rsidTr="00C7669F">
        <w:trPr>
          <w:trHeight w:val="85"/>
          <w:jc w:val="center"/>
        </w:trPr>
        <w:tc>
          <w:tcPr>
            <w:tcW w:w="2830" w:type="dxa"/>
            <w:vAlign w:val="center"/>
          </w:tcPr>
          <w:p w14:paraId="2D5C2BA5" w14:textId="77777777" w:rsidR="00B86A57" w:rsidRPr="000C2B02" w:rsidRDefault="00B86A57" w:rsidP="00C7669F">
            <w:pPr>
              <w:rPr>
                <w:b/>
                <w:bCs/>
                <w:sz w:val="22"/>
                <w:szCs w:val="22"/>
              </w:rPr>
            </w:pPr>
            <w:r w:rsidRPr="000C2B02">
              <w:rPr>
                <w:b/>
                <w:bCs/>
                <w:sz w:val="22"/>
                <w:szCs w:val="22"/>
              </w:rPr>
              <w:t>Command</w:t>
            </w:r>
          </w:p>
        </w:tc>
        <w:tc>
          <w:tcPr>
            <w:tcW w:w="2977" w:type="dxa"/>
            <w:vAlign w:val="center"/>
          </w:tcPr>
          <w:p w14:paraId="44032225" w14:textId="77777777" w:rsidR="00B86A57" w:rsidRPr="000C2B02" w:rsidRDefault="00B86A57" w:rsidP="00C7669F">
            <w:pPr>
              <w:rPr>
                <w:sz w:val="22"/>
                <w:szCs w:val="22"/>
              </w:rPr>
            </w:pPr>
            <w:r>
              <w:rPr>
                <w:sz w:val="22"/>
                <w:szCs w:val="22"/>
              </w:rPr>
              <w:t>Feedback</w:t>
            </w:r>
          </w:p>
        </w:tc>
        <w:tc>
          <w:tcPr>
            <w:tcW w:w="3538" w:type="dxa"/>
          </w:tcPr>
          <w:p w14:paraId="4741D10A" w14:textId="77777777" w:rsidR="00B86A57" w:rsidRPr="000C2B02" w:rsidRDefault="00B86A57" w:rsidP="00C7669F">
            <w:pPr>
              <w:rPr>
                <w:sz w:val="22"/>
                <w:szCs w:val="22"/>
              </w:rPr>
            </w:pPr>
            <w:r>
              <w:rPr>
                <w:sz w:val="22"/>
                <w:szCs w:val="22"/>
              </w:rPr>
              <w:t>Command</w:t>
            </w:r>
          </w:p>
        </w:tc>
      </w:tr>
      <w:tr w:rsidR="00435F52" w14:paraId="61A1BF13" w14:textId="77777777" w:rsidTr="008F3BE5">
        <w:trPr>
          <w:trHeight w:val="85"/>
          <w:jc w:val="center"/>
        </w:trPr>
        <w:tc>
          <w:tcPr>
            <w:tcW w:w="2830" w:type="dxa"/>
            <w:vAlign w:val="center"/>
          </w:tcPr>
          <w:p w14:paraId="579F0962" w14:textId="00E23449" w:rsidR="00435F52" w:rsidRPr="000C2B02" w:rsidRDefault="00435F52" w:rsidP="00435F52">
            <w:pPr>
              <w:rPr>
                <w:b/>
                <w:bCs/>
                <w:sz w:val="22"/>
                <w:szCs w:val="22"/>
              </w:rPr>
            </w:pPr>
            <w:r>
              <w:t>Autonomous Motion SS</w:t>
            </w:r>
          </w:p>
        </w:tc>
        <w:tc>
          <w:tcPr>
            <w:tcW w:w="2977" w:type="dxa"/>
            <w:vAlign w:val="center"/>
          </w:tcPr>
          <w:p w14:paraId="0B37E2AD" w14:textId="00FC91D1" w:rsidR="00435F52" w:rsidRDefault="00435F52" w:rsidP="00435F52">
            <w:pPr>
              <w:rPr>
                <w:sz w:val="22"/>
                <w:szCs w:val="22"/>
              </w:rPr>
            </w:pPr>
            <w:r w:rsidRPr="00AE64B7">
              <w:t>CAV identity and model</w:t>
            </w:r>
          </w:p>
        </w:tc>
        <w:tc>
          <w:tcPr>
            <w:tcW w:w="3538" w:type="dxa"/>
            <w:vAlign w:val="center"/>
          </w:tcPr>
          <w:p w14:paraId="79FFB3CD" w14:textId="7472A25D" w:rsidR="00435F52" w:rsidRDefault="00435F52" w:rsidP="00435F52">
            <w:pPr>
              <w:rPr>
                <w:sz w:val="22"/>
                <w:szCs w:val="22"/>
              </w:rPr>
            </w:pPr>
            <w:r w:rsidRPr="00AE64B7">
              <w:t>CAV identity and model</w:t>
            </w:r>
          </w:p>
        </w:tc>
      </w:tr>
      <w:tr w:rsidR="00435F52" w14:paraId="2D55427A" w14:textId="77777777" w:rsidTr="008F3BE5">
        <w:trPr>
          <w:trHeight w:val="85"/>
          <w:jc w:val="center"/>
        </w:trPr>
        <w:tc>
          <w:tcPr>
            <w:tcW w:w="2830" w:type="dxa"/>
            <w:vAlign w:val="center"/>
          </w:tcPr>
          <w:p w14:paraId="16E8F639" w14:textId="3AE400E3" w:rsidR="00435F52" w:rsidRDefault="00435F52" w:rsidP="00435F52">
            <w:r>
              <w:t>Autonomous Motion SS</w:t>
            </w:r>
          </w:p>
        </w:tc>
        <w:tc>
          <w:tcPr>
            <w:tcW w:w="2977" w:type="dxa"/>
            <w:vAlign w:val="center"/>
          </w:tcPr>
          <w:p w14:paraId="023AAB79" w14:textId="5802D1A4" w:rsidR="00435F52" w:rsidRPr="00AE64B7" w:rsidRDefault="00435F52" w:rsidP="00435F52">
            <w:r w:rsidRPr="00AE64B7">
              <w:t>State-Path-Trajectory</w:t>
            </w:r>
          </w:p>
        </w:tc>
        <w:tc>
          <w:tcPr>
            <w:tcW w:w="3538" w:type="dxa"/>
            <w:vAlign w:val="center"/>
          </w:tcPr>
          <w:p w14:paraId="1FD0EE5E" w14:textId="7F315DDC" w:rsidR="00435F52" w:rsidRPr="00AE64B7" w:rsidRDefault="00435F52" w:rsidP="00435F52">
            <w:r w:rsidRPr="00AE64B7">
              <w:t>State-Path-Trajectory</w:t>
            </w:r>
          </w:p>
        </w:tc>
      </w:tr>
      <w:tr w:rsidR="00435F52" w14:paraId="74FAB59A" w14:textId="77777777" w:rsidTr="008F3BE5">
        <w:trPr>
          <w:trHeight w:val="85"/>
          <w:jc w:val="center"/>
        </w:trPr>
        <w:tc>
          <w:tcPr>
            <w:tcW w:w="2830" w:type="dxa"/>
            <w:vAlign w:val="center"/>
          </w:tcPr>
          <w:p w14:paraId="0EC6E008" w14:textId="5115BF0B" w:rsidR="00435F52" w:rsidRDefault="00435F52" w:rsidP="00435F52">
            <w:r>
              <w:t>Autonomous Motion SS</w:t>
            </w:r>
          </w:p>
        </w:tc>
        <w:tc>
          <w:tcPr>
            <w:tcW w:w="2977" w:type="dxa"/>
            <w:vAlign w:val="center"/>
          </w:tcPr>
          <w:p w14:paraId="7E8D4F41" w14:textId="4A4EEAA1" w:rsidR="00435F52" w:rsidRPr="00AE64B7" w:rsidRDefault="00435F52" w:rsidP="00435F52">
            <w:r w:rsidRPr="00AE64B7">
              <w:t>Basic World Representation</w:t>
            </w:r>
          </w:p>
        </w:tc>
        <w:tc>
          <w:tcPr>
            <w:tcW w:w="3538" w:type="dxa"/>
            <w:vAlign w:val="center"/>
          </w:tcPr>
          <w:p w14:paraId="0E2678F3" w14:textId="508BEFF7" w:rsidR="00435F52" w:rsidRPr="00AE64B7" w:rsidRDefault="00435F52" w:rsidP="00435F52">
            <w:r w:rsidRPr="00AE64B7">
              <w:t>Basic World Representation</w:t>
            </w:r>
          </w:p>
        </w:tc>
      </w:tr>
      <w:tr w:rsidR="00435F52" w14:paraId="652F57FC" w14:textId="77777777" w:rsidTr="008F3BE5">
        <w:trPr>
          <w:trHeight w:val="85"/>
          <w:jc w:val="center"/>
        </w:trPr>
        <w:tc>
          <w:tcPr>
            <w:tcW w:w="2830" w:type="dxa"/>
            <w:vAlign w:val="center"/>
          </w:tcPr>
          <w:p w14:paraId="03F84B65" w14:textId="644F38AF" w:rsidR="00435F52" w:rsidRDefault="00435F52" w:rsidP="00435F52">
            <w:r>
              <w:t>Autonomous Motion SS</w:t>
            </w:r>
          </w:p>
        </w:tc>
        <w:tc>
          <w:tcPr>
            <w:tcW w:w="2977" w:type="dxa"/>
            <w:vAlign w:val="center"/>
          </w:tcPr>
          <w:p w14:paraId="67711F35" w14:textId="4E3E7F1E" w:rsidR="00435F52" w:rsidRPr="00AE64B7" w:rsidRDefault="00435F52" w:rsidP="00435F52">
            <w:r w:rsidRPr="00AE64B7">
              <w:t>Full World Representation</w:t>
            </w:r>
          </w:p>
        </w:tc>
        <w:tc>
          <w:tcPr>
            <w:tcW w:w="3538" w:type="dxa"/>
            <w:vAlign w:val="center"/>
          </w:tcPr>
          <w:p w14:paraId="79C712F6" w14:textId="4E9F912B" w:rsidR="00435F52" w:rsidRPr="00AE64B7" w:rsidRDefault="00435F52" w:rsidP="00435F52">
            <w:r w:rsidRPr="00AE64B7">
              <w:t>Full World Representation</w:t>
            </w:r>
          </w:p>
        </w:tc>
      </w:tr>
      <w:tr w:rsidR="00435F52" w14:paraId="718120AD" w14:textId="77777777" w:rsidTr="008F3BE5">
        <w:trPr>
          <w:trHeight w:val="85"/>
          <w:jc w:val="center"/>
        </w:trPr>
        <w:tc>
          <w:tcPr>
            <w:tcW w:w="2830" w:type="dxa"/>
            <w:vAlign w:val="center"/>
          </w:tcPr>
          <w:p w14:paraId="7121FA87" w14:textId="01CF8290" w:rsidR="00435F52" w:rsidRDefault="00435F52" w:rsidP="00435F52">
            <w:r>
              <w:t>Autonomous Motion SS</w:t>
            </w:r>
          </w:p>
        </w:tc>
        <w:tc>
          <w:tcPr>
            <w:tcW w:w="2977" w:type="dxa"/>
            <w:vAlign w:val="center"/>
          </w:tcPr>
          <w:p w14:paraId="3F950E4B" w14:textId="10D08F94" w:rsidR="00435F52" w:rsidRPr="00AE64B7" w:rsidRDefault="00435F52" w:rsidP="00435F52">
            <w:r>
              <w:t>Messages</w:t>
            </w:r>
          </w:p>
        </w:tc>
        <w:tc>
          <w:tcPr>
            <w:tcW w:w="3538" w:type="dxa"/>
            <w:vAlign w:val="center"/>
          </w:tcPr>
          <w:p w14:paraId="545239D2" w14:textId="2C20DC43" w:rsidR="00435F52" w:rsidRPr="00AE64B7" w:rsidRDefault="00435F52" w:rsidP="00435F52">
            <w:r>
              <w:t>Messages</w:t>
            </w:r>
          </w:p>
        </w:tc>
      </w:tr>
      <w:tr w:rsidR="00435F52" w14:paraId="20906EAF" w14:textId="77777777" w:rsidTr="008F3BE5">
        <w:trPr>
          <w:trHeight w:val="85"/>
          <w:jc w:val="center"/>
        </w:trPr>
        <w:tc>
          <w:tcPr>
            <w:tcW w:w="2830" w:type="dxa"/>
            <w:vAlign w:val="center"/>
          </w:tcPr>
          <w:p w14:paraId="0D04BA0D" w14:textId="5FF2FB2D" w:rsidR="00435F52" w:rsidRDefault="00435F52" w:rsidP="00435F52">
            <w:r>
              <w:t>Autonomous Motion SS</w:t>
            </w:r>
          </w:p>
        </w:tc>
        <w:tc>
          <w:tcPr>
            <w:tcW w:w="2977" w:type="dxa"/>
            <w:vAlign w:val="center"/>
          </w:tcPr>
          <w:p w14:paraId="096237AD" w14:textId="079AD1C1" w:rsidR="00435F52" w:rsidRDefault="00435F52" w:rsidP="00435F52">
            <w:r>
              <w:t>Basic World Representation</w:t>
            </w:r>
          </w:p>
        </w:tc>
        <w:tc>
          <w:tcPr>
            <w:tcW w:w="3538" w:type="dxa"/>
            <w:vAlign w:val="center"/>
          </w:tcPr>
          <w:p w14:paraId="17FEAF1B" w14:textId="596D9BE0" w:rsidR="00435F52" w:rsidRDefault="00435F52" w:rsidP="00435F52">
            <w:r>
              <w:t>Basic World Representation</w:t>
            </w:r>
          </w:p>
        </w:tc>
      </w:tr>
    </w:tbl>
    <w:p w14:paraId="0893EC7F" w14:textId="110AF6F5" w:rsidR="00B86A57" w:rsidRDefault="00B86A57" w:rsidP="00B86A57">
      <w:pPr>
        <w:pStyle w:val="Titolo3"/>
        <w:jc w:val="both"/>
        <w:rPr>
          <w:lang w:val="en-GB"/>
        </w:rPr>
      </w:pPr>
      <w:bookmarkStart w:id="202" w:name="_Toc91077840"/>
      <w:bookmarkEnd w:id="201"/>
      <w:r>
        <w:rPr>
          <w:lang w:val="en-GB"/>
        </w:rPr>
        <w:t>Basic World Representation</w:t>
      </w:r>
      <w:bookmarkEnd w:id="202"/>
    </w:p>
    <w:p w14:paraId="2DE47810" w14:textId="77777777" w:rsidR="00B86A57" w:rsidRDefault="00B86A57" w:rsidP="00B86A57">
      <w:pPr>
        <w:jc w:val="both"/>
      </w:pPr>
      <w:r>
        <w:t>Defined in Environment Sensing Subsystem.</w:t>
      </w:r>
    </w:p>
    <w:p w14:paraId="30DED2EF" w14:textId="77777777" w:rsidR="00B86A57" w:rsidRPr="00D26012" w:rsidRDefault="00B86A57" w:rsidP="00B86A57">
      <w:pPr>
        <w:jc w:val="both"/>
      </w:pPr>
    </w:p>
    <w:p w14:paraId="6F4EDB7C" w14:textId="77777777" w:rsidR="00B86A57" w:rsidRPr="00E92120" w:rsidRDefault="00B86A57" w:rsidP="00B86A57">
      <w:pPr>
        <w:jc w:val="both"/>
        <w:rPr>
          <w:b/>
          <w:bCs/>
        </w:rPr>
      </w:pPr>
      <w:r w:rsidRPr="00E92120">
        <w:rPr>
          <w:b/>
          <w:bCs/>
        </w:rPr>
        <w:t>To Respondents</w:t>
      </w:r>
    </w:p>
    <w:p w14:paraId="3F471AE2" w14:textId="77777777" w:rsidR="00B86A57" w:rsidRPr="00D26012" w:rsidRDefault="00B86A57" w:rsidP="00B86A57">
      <w:pPr>
        <w:jc w:val="both"/>
      </w:pPr>
      <w:r>
        <w:t>No response requested here. Comments welcome.</w:t>
      </w:r>
    </w:p>
    <w:p w14:paraId="3BB77679" w14:textId="77777777" w:rsidR="00435F52" w:rsidRDefault="00435F52" w:rsidP="00435F52">
      <w:pPr>
        <w:pStyle w:val="Titolo3"/>
      </w:pPr>
      <w:bookmarkStart w:id="203" w:name="_Toc91077841"/>
      <w:bookmarkStart w:id="204" w:name="_Hlk85215262"/>
      <w:r w:rsidRPr="00AE64B7">
        <w:t xml:space="preserve">CAV </w:t>
      </w:r>
      <w:r>
        <w:rPr>
          <w:lang w:val="en-US"/>
        </w:rPr>
        <w:t>I</w:t>
      </w:r>
      <w:r w:rsidRPr="00AE64B7">
        <w:t>dent</w:t>
      </w:r>
      <w:r>
        <w:rPr>
          <w:lang w:val="en-US"/>
        </w:rPr>
        <w:t>ifier</w:t>
      </w:r>
      <w:bookmarkEnd w:id="203"/>
    </w:p>
    <w:p w14:paraId="0848CAD0" w14:textId="77777777" w:rsidR="00435F52" w:rsidRDefault="00435F52" w:rsidP="00435F52">
      <w:pPr>
        <w:rPr>
          <w:lang w:val="en-US"/>
        </w:rPr>
      </w:pPr>
      <w:r>
        <w:rPr>
          <w:lang w:val="en-US"/>
        </w:rPr>
        <w:t>The CAV identification system should carry the following information</w:t>
      </w:r>
    </w:p>
    <w:p w14:paraId="6B9952A5" w14:textId="77777777" w:rsidR="00435F52" w:rsidRDefault="00435F52" w:rsidP="00435F52">
      <w:pPr>
        <w:pStyle w:val="Paragrafoelenco"/>
        <w:numPr>
          <w:ilvl w:val="0"/>
          <w:numId w:val="60"/>
        </w:numPr>
        <w:rPr>
          <w:lang w:val="en-US"/>
        </w:rPr>
      </w:pPr>
      <w:r>
        <w:rPr>
          <w:lang w:val="en-US"/>
        </w:rPr>
        <w:t>Country where the CAV has been registered</w:t>
      </w:r>
    </w:p>
    <w:p w14:paraId="74046FE9" w14:textId="77777777" w:rsidR="00435F52" w:rsidRDefault="00435F52" w:rsidP="00435F52">
      <w:pPr>
        <w:pStyle w:val="Paragrafoelenco"/>
        <w:numPr>
          <w:ilvl w:val="0"/>
          <w:numId w:val="60"/>
        </w:numPr>
        <w:rPr>
          <w:lang w:val="en-US"/>
        </w:rPr>
      </w:pPr>
      <w:r>
        <w:rPr>
          <w:lang w:val="en-US"/>
        </w:rPr>
        <w:t>Registration number in the country</w:t>
      </w:r>
    </w:p>
    <w:p w14:paraId="6946341B" w14:textId="77777777" w:rsidR="00435F52" w:rsidRDefault="00435F52" w:rsidP="00435F52">
      <w:pPr>
        <w:pStyle w:val="Paragrafoelenco"/>
        <w:numPr>
          <w:ilvl w:val="0"/>
          <w:numId w:val="60"/>
        </w:numPr>
        <w:rPr>
          <w:lang w:val="en-US"/>
        </w:rPr>
      </w:pPr>
      <w:r>
        <w:rPr>
          <w:lang w:val="en-US"/>
        </w:rPr>
        <w:t>CAV manufacturer identifier</w:t>
      </w:r>
    </w:p>
    <w:p w14:paraId="4549D064" w14:textId="77777777" w:rsidR="00435F52" w:rsidRPr="00AE64B7" w:rsidRDefault="00435F52" w:rsidP="00435F52">
      <w:pPr>
        <w:pStyle w:val="Paragrafoelenco"/>
        <w:numPr>
          <w:ilvl w:val="0"/>
          <w:numId w:val="60"/>
        </w:numPr>
        <w:rPr>
          <w:lang w:val="en-US"/>
        </w:rPr>
      </w:pPr>
      <w:r>
        <w:rPr>
          <w:lang w:val="en-US"/>
        </w:rPr>
        <w:t>CAV model identifier</w:t>
      </w:r>
    </w:p>
    <w:p w14:paraId="3BCC6B56" w14:textId="77777777" w:rsidR="00435F52" w:rsidRPr="00AE64B7" w:rsidRDefault="00435F52" w:rsidP="00435F52">
      <w:pPr>
        <w:rPr>
          <w:lang w:val="en-US"/>
        </w:rPr>
      </w:pPr>
    </w:p>
    <w:p w14:paraId="2C3EA85F" w14:textId="77777777" w:rsidR="00435F52" w:rsidRDefault="00435F52" w:rsidP="00435F52">
      <w:pPr>
        <w:jc w:val="both"/>
        <w:rPr>
          <w:b/>
          <w:bCs/>
        </w:rPr>
      </w:pPr>
      <w:r w:rsidRPr="00E92120">
        <w:rPr>
          <w:b/>
          <w:bCs/>
        </w:rPr>
        <w:t>To Respondents</w:t>
      </w:r>
    </w:p>
    <w:p w14:paraId="7ACE0E17" w14:textId="77777777" w:rsidR="00435F52" w:rsidRPr="00AE64B7" w:rsidRDefault="00435F52" w:rsidP="00435F52">
      <w:pPr>
        <w:jc w:val="both"/>
      </w:pPr>
      <w:r>
        <w:t>MPAI requests proposals for universal CAV identification system. Justified proposals for inclus</w:t>
      </w:r>
      <w:r>
        <w:softHyphen/>
        <w:t>ion of additional data in the CAV Identifier are welcome</w:t>
      </w:r>
    </w:p>
    <w:p w14:paraId="25DF2D3D" w14:textId="77777777" w:rsidR="00B86A57" w:rsidRDefault="00B86A57" w:rsidP="00B86A57">
      <w:pPr>
        <w:pStyle w:val="Titolo3"/>
        <w:jc w:val="both"/>
        <w:rPr>
          <w:lang w:val="en-GB"/>
        </w:rPr>
      </w:pPr>
      <w:bookmarkStart w:id="205" w:name="_Toc91077842"/>
      <w:r>
        <w:rPr>
          <w:lang w:val="en-GB"/>
        </w:rPr>
        <w:t>Command/Response</w:t>
      </w:r>
      <w:bookmarkEnd w:id="205"/>
    </w:p>
    <w:p w14:paraId="7DD74E87" w14:textId="77777777" w:rsidR="00B86A57" w:rsidRDefault="00B86A57" w:rsidP="00B86A57">
      <w:pPr>
        <w:jc w:val="both"/>
      </w:pPr>
      <w:r>
        <w:t>Defined in Human-to-CAV subsystem.</w:t>
      </w:r>
    </w:p>
    <w:p w14:paraId="47EC9B49" w14:textId="77777777" w:rsidR="00B86A57" w:rsidRPr="00D26012" w:rsidRDefault="00B86A57" w:rsidP="00B86A57">
      <w:pPr>
        <w:jc w:val="both"/>
      </w:pPr>
    </w:p>
    <w:p w14:paraId="5B0E1E4D" w14:textId="77777777" w:rsidR="00B86A57" w:rsidRPr="00E92120" w:rsidRDefault="00B86A57" w:rsidP="00B86A57">
      <w:pPr>
        <w:jc w:val="both"/>
        <w:rPr>
          <w:b/>
          <w:bCs/>
        </w:rPr>
      </w:pPr>
      <w:r w:rsidRPr="00E92120">
        <w:rPr>
          <w:b/>
          <w:bCs/>
        </w:rPr>
        <w:t>To Respondents</w:t>
      </w:r>
    </w:p>
    <w:p w14:paraId="47AD678F" w14:textId="77777777" w:rsidR="00B86A57" w:rsidRPr="00A431A2" w:rsidRDefault="00B86A57" w:rsidP="00B86A57">
      <w:pPr>
        <w:jc w:val="both"/>
      </w:pPr>
      <w:r>
        <w:t>No response requested here. Comments welcome.</w:t>
      </w:r>
    </w:p>
    <w:p w14:paraId="037FB5E4" w14:textId="77777777" w:rsidR="00435F52" w:rsidRDefault="00435F52" w:rsidP="00435F52">
      <w:pPr>
        <w:pStyle w:val="Titolo3"/>
      </w:pPr>
      <w:bookmarkStart w:id="206" w:name="_Toc91077843"/>
      <w:r w:rsidRPr="00AE64B7">
        <w:t>Events</w:t>
      </w:r>
      <w:bookmarkEnd w:id="206"/>
    </w:p>
    <w:p w14:paraId="55718CDF" w14:textId="77777777" w:rsidR="00435F52" w:rsidRDefault="00435F52" w:rsidP="00435F52">
      <w:r>
        <w:t>Events is used to provide CAV with information that is useful for its travel.</w:t>
      </w:r>
    </w:p>
    <w:p w14:paraId="003624D3" w14:textId="77777777" w:rsidR="00435F52" w:rsidRDefault="00435F52" w:rsidP="00435F52">
      <w:r>
        <w:t>Examples are:</w:t>
      </w:r>
    </w:p>
    <w:p w14:paraId="382F7604" w14:textId="77777777" w:rsidR="00435F52" w:rsidRDefault="00435F52" w:rsidP="00435F52">
      <w:pPr>
        <w:pStyle w:val="Paragrafoelenco"/>
        <w:numPr>
          <w:ilvl w:val="0"/>
          <w:numId w:val="61"/>
        </w:numPr>
      </w:pPr>
      <w:r>
        <w:t>Road blocked at waypoint x,y,z</w:t>
      </w:r>
    </w:p>
    <w:p w14:paraId="0FCF363F" w14:textId="77777777" w:rsidR="00435F52" w:rsidRDefault="00435F52" w:rsidP="00435F52">
      <w:pPr>
        <w:pStyle w:val="Paragrafoelenco"/>
        <w:numPr>
          <w:ilvl w:val="0"/>
          <w:numId w:val="61"/>
        </w:numPr>
      </w:pPr>
      <w:r>
        <w:t>Traffic jam at waypoint x,y,z</w:t>
      </w:r>
    </w:p>
    <w:p w14:paraId="1B60D8FE" w14:textId="77777777" w:rsidR="00435F52" w:rsidRDefault="00435F52" w:rsidP="00435F52">
      <w:pPr>
        <w:pStyle w:val="Paragrafoelenco"/>
        <w:numPr>
          <w:ilvl w:val="0"/>
          <w:numId w:val="61"/>
        </w:numPr>
      </w:pPr>
      <w:r>
        <w:t>...</w:t>
      </w:r>
    </w:p>
    <w:p w14:paraId="6D715466" w14:textId="77777777" w:rsidR="00435F52" w:rsidRDefault="00435F52" w:rsidP="00435F52"/>
    <w:p w14:paraId="2FBFBBE0" w14:textId="77777777" w:rsidR="00435F52" w:rsidRDefault="00435F52" w:rsidP="00435F52">
      <w:pPr>
        <w:jc w:val="both"/>
        <w:rPr>
          <w:b/>
          <w:bCs/>
        </w:rPr>
      </w:pPr>
      <w:r w:rsidRPr="00E92120">
        <w:rPr>
          <w:b/>
          <w:bCs/>
        </w:rPr>
        <w:t>To Respondents</w:t>
      </w:r>
    </w:p>
    <w:p w14:paraId="69974CBA" w14:textId="77777777" w:rsidR="00435F52" w:rsidRDefault="00435F52" w:rsidP="00435F52">
      <w:pPr>
        <w:jc w:val="both"/>
      </w:pPr>
      <w:r>
        <w:t>MPAI requests proposals for events, their semantics and coded representation.</w:t>
      </w:r>
    </w:p>
    <w:p w14:paraId="626AAEE4" w14:textId="77777777" w:rsidR="00B86A57" w:rsidRDefault="00B86A57" w:rsidP="00B86A57">
      <w:pPr>
        <w:pStyle w:val="Titolo3"/>
        <w:jc w:val="both"/>
        <w:rPr>
          <w:lang w:val="en-GB"/>
        </w:rPr>
      </w:pPr>
      <w:bookmarkStart w:id="207" w:name="_Toc91077844"/>
      <w:r>
        <w:rPr>
          <w:lang w:val="en-GB"/>
        </w:rPr>
        <w:t>Full World</w:t>
      </w:r>
      <w:r>
        <w:t xml:space="preserve"> </w:t>
      </w:r>
      <w:r>
        <w:rPr>
          <w:lang w:val="en-GB"/>
        </w:rPr>
        <w:t>Representation</w:t>
      </w:r>
      <w:bookmarkEnd w:id="207"/>
    </w:p>
    <w:p w14:paraId="31C447C8" w14:textId="77777777" w:rsidR="00B86A57" w:rsidRPr="004447E1" w:rsidRDefault="00B86A57" w:rsidP="00B86A57">
      <w:pPr>
        <w:jc w:val="both"/>
      </w:pPr>
      <w:r>
        <w:t>The elements of the FWD are:</w:t>
      </w:r>
    </w:p>
    <w:p w14:paraId="52028D29" w14:textId="77777777" w:rsidR="00B86A57" w:rsidRDefault="00B86A57" w:rsidP="00AE55F3">
      <w:pPr>
        <w:pStyle w:val="Paragrafoelenco"/>
        <w:numPr>
          <w:ilvl w:val="0"/>
          <w:numId w:val="23"/>
        </w:numPr>
        <w:jc w:val="both"/>
      </w:pPr>
      <w:r>
        <w:t>Appropriate portion of the offline map.</w:t>
      </w:r>
    </w:p>
    <w:p w14:paraId="46EE3F00" w14:textId="77777777" w:rsidR="00B86A57" w:rsidRDefault="00B86A57" w:rsidP="00AE55F3">
      <w:pPr>
        <w:pStyle w:val="Paragrafoelenco"/>
        <w:numPr>
          <w:ilvl w:val="0"/>
          <w:numId w:val="23"/>
        </w:numPr>
        <w:jc w:val="both"/>
      </w:pPr>
      <w:r>
        <w:t>Physics of the environment: weather, temperature, air pressure, ice and water on the road).</w:t>
      </w:r>
    </w:p>
    <w:p w14:paraId="3CF3CC6D" w14:textId="77777777" w:rsidR="00B86A57" w:rsidRDefault="00B86A57" w:rsidP="00AE55F3">
      <w:pPr>
        <w:pStyle w:val="Paragrafoelenco"/>
        <w:numPr>
          <w:ilvl w:val="0"/>
          <w:numId w:val="23"/>
        </w:numPr>
        <w:jc w:val="both"/>
      </w:pPr>
      <w:r>
        <w:t>For each object: ID, position, velocity, acceleration bounding box (more than a box, if available), semantics, flags (e.g., warning).</w:t>
      </w:r>
    </w:p>
    <w:p w14:paraId="6FF63AE0" w14:textId="77777777" w:rsidR="00B86A57" w:rsidRDefault="00B86A57" w:rsidP="00AE55F3">
      <w:pPr>
        <w:pStyle w:val="Paragrafoelenco"/>
        <w:numPr>
          <w:ilvl w:val="0"/>
          <w:numId w:val="23"/>
        </w:numPr>
        <w:jc w:val="both"/>
      </w:pPr>
      <w:r>
        <w:t xml:space="preserve">For CAVs, the </w:t>
      </w:r>
      <w:r w:rsidRPr="00B703E8">
        <w:t>Path</w:t>
      </w:r>
      <w:r>
        <w:t xml:space="preserve"> and bounding box or the shape of the body, if available.</w:t>
      </w:r>
    </w:p>
    <w:p w14:paraId="543D95F1" w14:textId="77777777" w:rsidR="00B86A57" w:rsidRDefault="00B86A57" w:rsidP="00AE55F3">
      <w:pPr>
        <w:pStyle w:val="Paragrafoelenco"/>
        <w:numPr>
          <w:ilvl w:val="0"/>
          <w:numId w:val="23"/>
        </w:numPr>
        <w:jc w:val="both"/>
      </w:pPr>
      <w:r>
        <w:t>Road structure.</w:t>
      </w:r>
    </w:p>
    <w:p w14:paraId="59AE0E0C" w14:textId="77777777" w:rsidR="00B86A57" w:rsidRDefault="00B86A57" w:rsidP="00AE55F3">
      <w:pPr>
        <w:pStyle w:val="Paragrafoelenco"/>
        <w:numPr>
          <w:ilvl w:val="0"/>
          <w:numId w:val="23"/>
        </w:numPr>
        <w:jc w:val="both"/>
      </w:pPr>
      <w:r>
        <w:t>Local traffic signalisation.</w:t>
      </w:r>
    </w:p>
    <w:p w14:paraId="055DD7DA" w14:textId="77777777" w:rsidR="00B86A57" w:rsidRDefault="00B86A57" w:rsidP="00AE55F3">
      <w:pPr>
        <w:pStyle w:val="Paragrafoelenco"/>
        <w:numPr>
          <w:ilvl w:val="0"/>
          <w:numId w:val="23"/>
        </w:numPr>
        <w:jc w:val="both"/>
      </w:pPr>
      <w:r>
        <w:t>Scalable representation such that the following is possible:</w:t>
      </w:r>
    </w:p>
    <w:p w14:paraId="7C2E7279" w14:textId="77777777" w:rsidR="00B86A57" w:rsidRDefault="00B86A57" w:rsidP="00AE55F3">
      <w:pPr>
        <w:pStyle w:val="Paragrafoelenco"/>
        <w:numPr>
          <w:ilvl w:val="1"/>
          <w:numId w:val="23"/>
        </w:numPr>
        <w:jc w:val="both"/>
      </w:pPr>
      <w:r>
        <w:t>Fast access to different data depending on the AIM who needs to access.</w:t>
      </w:r>
    </w:p>
    <w:p w14:paraId="1CEA9993" w14:textId="77777777" w:rsidR="00B86A57" w:rsidRDefault="00B86A57" w:rsidP="00AE55F3">
      <w:pPr>
        <w:pStyle w:val="Paragrafoelenco"/>
        <w:numPr>
          <w:ilvl w:val="1"/>
          <w:numId w:val="23"/>
        </w:numPr>
        <w:jc w:val="both"/>
      </w:pPr>
      <w:r>
        <w:t>Deliberative and reactive actions.</w:t>
      </w:r>
    </w:p>
    <w:p w14:paraId="6F125B90" w14:textId="77777777" w:rsidR="00B86A57" w:rsidRDefault="00B86A57" w:rsidP="00AE55F3">
      <w:pPr>
        <w:pStyle w:val="Paragrafoelenco"/>
        <w:numPr>
          <w:ilvl w:val="0"/>
          <w:numId w:val="23"/>
        </w:numPr>
        <w:jc w:val="both"/>
      </w:pPr>
      <w:r>
        <w:t>The estimated accuracy of each data element based on the CAV’s measurements and the Basic World Representations received from CAVs in range.</w:t>
      </w:r>
    </w:p>
    <w:p w14:paraId="2E4FA83D" w14:textId="77777777" w:rsidR="00B86A57" w:rsidRDefault="00B86A57" w:rsidP="00B86A57">
      <w:pPr>
        <w:pStyle w:val="Titolo3"/>
        <w:jc w:val="both"/>
        <w:rPr>
          <w:lang w:val="en-GB"/>
        </w:rPr>
      </w:pPr>
      <w:bookmarkStart w:id="208" w:name="_Toc91077845"/>
      <w:bookmarkEnd w:id="204"/>
      <w:r>
        <w:rPr>
          <w:lang w:val="en-GB"/>
        </w:rPr>
        <w:t>Goal</w:t>
      </w:r>
      <w:bookmarkEnd w:id="208"/>
    </w:p>
    <w:p w14:paraId="40F5E8A1" w14:textId="77777777" w:rsidR="00B86A57" w:rsidRDefault="00B86A57" w:rsidP="00B86A57">
      <w:pPr>
        <w:jc w:val="both"/>
      </w:pPr>
      <w:r>
        <w:t>A particular State.</w:t>
      </w:r>
    </w:p>
    <w:p w14:paraId="34EA325E" w14:textId="77777777" w:rsidR="00B86A57" w:rsidRDefault="00B86A57" w:rsidP="00B86A57">
      <w:pPr>
        <w:jc w:val="both"/>
      </w:pPr>
    </w:p>
    <w:p w14:paraId="179B1DBD" w14:textId="77777777" w:rsidR="00B86A57" w:rsidRPr="00E92120" w:rsidRDefault="00B86A57" w:rsidP="00B86A57">
      <w:pPr>
        <w:jc w:val="both"/>
        <w:rPr>
          <w:b/>
          <w:bCs/>
        </w:rPr>
      </w:pPr>
      <w:r w:rsidRPr="00E92120">
        <w:rPr>
          <w:b/>
          <w:bCs/>
        </w:rPr>
        <w:t>To Respondents</w:t>
      </w:r>
    </w:p>
    <w:p w14:paraId="34D08A1E" w14:textId="77777777" w:rsidR="00B86A57" w:rsidRPr="00D26012" w:rsidRDefault="00B86A57" w:rsidP="00B86A57">
      <w:pPr>
        <w:jc w:val="both"/>
      </w:pPr>
      <w:r>
        <w:t>No response requested. Comments welcome.</w:t>
      </w:r>
    </w:p>
    <w:p w14:paraId="3F4F6C0D" w14:textId="77777777" w:rsidR="00B86A57" w:rsidRDefault="00B86A57" w:rsidP="00B86A57">
      <w:pPr>
        <w:pStyle w:val="Titolo3"/>
        <w:jc w:val="both"/>
      </w:pPr>
      <w:bookmarkStart w:id="209" w:name="_Toc91077846"/>
      <w:r>
        <w:t>Offline map</w:t>
      </w:r>
      <w:bookmarkEnd w:id="209"/>
    </w:p>
    <w:p w14:paraId="64F10FAE" w14:textId="77777777" w:rsidR="00B86A57" w:rsidRDefault="00B86A57" w:rsidP="00B86A57">
      <w:pPr>
        <w:jc w:val="both"/>
      </w:pPr>
      <w:r>
        <w:t>Defined in Environment Sensing Subsystem.</w:t>
      </w:r>
    </w:p>
    <w:p w14:paraId="0EF361B4" w14:textId="77777777" w:rsidR="00B86A57" w:rsidRPr="00D26012" w:rsidRDefault="00B86A57" w:rsidP="00B86A57">
      <w:pPr>
        <w:jc w:val="both"/>
      </w:pPr>
    </w:p>
    <w:p w14:paraId="29F7E18D" w14:textId="77777777" w:rsidR="00B86A57" w:rsidRPr="00E92120" w:rsidRDefault="00B86A57" w:rsidP="00B86A57">
      <w:pPr>
        <w:jc w:val="both"/>
        <w:rPr>
          <w:b/>
          <w:bCs/>
        </w:rPr>
      </w:pPr>
      <w:r w:rsidRPr="00E92120">
        <w:rPr>
          <w:b/>
          <w:bCs/>
        </w:rPr>
        <w:t>To Respondents</w:t>
      </w:r>
    </w:p>
    <w:p w14:paraId="2594A9AD" w14:textId="77777777" w:rsidR="00B86A57" w:rsidRPr="00D26012" w:rsidRDefault="00B86A57" w:rsidP="00B86A57">
      <w:pPr>
        <w:jc w:val="both"/>
      </w:pPr>
      <w:r>
        <w:t>No response requested here. Comments welcome.</w:t>
      </w:r>
    </w:p>
    <w:p w14:paraId="533E2850" w14:textId="77777777" w:rsidR="00B86A57" w:rsidRDefault="00B86A57" w:rsidP="00B86A57">
      <w:pPr>
        <w:pStyle w:val="Titolo3"/>
        <w:jc w:val="both"/>
      </w:pPr>
      <w:bookmarkStart w:id="210" w:name="_Toc91077847"/>
      <w:r>
        <w:t>Path</w:t>
      </w:r>
      <w:bookmarkEnd w:id="210"/>
    </w:p>
    <w:p w14:paraId="129D766F" w14:textId="77777777" w:rsidR="00B86A57" w:rsidRPr="000B053F" w:rsidRDefault="00B86A57" w:rsidP="00B86A57">
      <w:pPr>
        <w:jc w:val="both"/>
      </w:pPr>
      <w:r>
        <w:t>A</w:t>
      </w:r>
      <w:r w:rsidRPr="00BB3BF8">
        <w:t xml:space="preserve"> sequence of Poses in the Offline Map</w:t>
      </w:r>
    </w:p>
    <w:p w14:paraId="3DD52CFB" w14:textId="77777777" w:rsidR="00B86A57" w:rsidRDefault="00B86A57" w:rsidP="00B86A57">
      <w:pPr>
        <w:jc w:val="both"/>
        <w:rPr>
          <w:b/>
          <w:bCs/>
        </w:rPr>
      </w:pPr>
    </w:p>
    <w:p w14:paraId="362B7CEA" w14:textId="77777777" w:rsidR="00B86A57" w:rsidRPr="00E92120" w:rsidRDefault="00B86A57" w:rsidP="00B86A57">
      <w:pPr>
        <w:jc w:val="both"/>
        <w:rPr>
          <w:b/>
          <w:bCs/>
        </w:rPr>
      </w:pPr>
      <w:r w:rsidRPr="00E92120">
        <w:rPr>
          <w:b/>
          <w:bCs/>
        </w:rPr>
        <w:t>To Respondents</w:t>
      </w:r>
    </w:p>
    <w:p w14:paraId="3D63EDC8" w14:textId="77777777" w:rsidR="00B86A57" w:rsidRPr="00D26012" w:rsidRDefault="00B86A57" w:rsidP="00B86A57">
      <w:pPr>
        <w:jc w:val="both"/>
      </w:pPr>
      <w:r>
        <w:t>No response requested here. Comments welcome.</w:t>
      </w:r>
    </w:p>
    <w:p w14:paraId="3DA5E427" w14:textId="77777777" w:rsidR="00B86A57" w:rsidRDefault="00B86A57" w:rsidP="00B86A57">
      <w:pPr>
        <w:pStyle w:val="Titolo3"/>
        <w:jc w:val="both"/>
        <w:rPr>
          <w:lang w:val="en-GB"/>
        </w:rPr>
      </w:pPr>
      <w:bookmarkStart w:id="211" w:name="_Toc91077848"/>
      <w:r>
        <w:rPr>
          <w:lang w:val="en-GB"/>
        </w:rPr>
        <w:t>Pose</w:t>
      </w:r>
      <w:bookmarkEnd w:id="211"/>
    </w:p>
    <w:p w14:paraId="202E857C" w14:textId="77777777" w:rsidR="00B86A57" w:rsidRPr="00E31130" w:rsidRDefault="00B86A57" w:rsidP="00B86A57">
      <w:pPr>
        <w:jc w:val="both"/>
      </w:pPr>
      <w:r w:rsidRPr="00E31130">
        <w:t>The position of an oject, including the CAV, in the Environment.</w:t>
      </w:r>
    </w:p>
    <w:p w14:paraId="33C3AD4E" w14:textId="77777777" w:rsidR="00B86A57" w:rsidRDefault="00B86A57" w:rsidP="00B86A57">
      <w:pPr>
        <w:jc w:val="both"/>
        <w:rPr>
          <w:b/>
          <w:bCs/>
        </w:rPr>
      </w:pPr>
    </w:p>
    <w:p w14:paraId="74DC5935" w14:textId="77777777" w:rsidR="00B86A57" w:rsidRPr="00E92120" w:rsidRDefault="00B86A57" w:rsidP="00B86A57">
      <w:pPr>
        <w:jc w:val="both"/>
        <w:rPr>
          <w:b/>
          <w:bCs/>
        </w:rPr>
      </w:pPr>
      <w:r w:rsidRPr="00E92120">
        <w:rPr>
          <w:b/>
          <w:bCs/>
        </w:rPr>
        <w:t>To Respondents</w:t>
      </w:r>
    </w:p>
    <w:p w14:paraId="44573838" w14:textId="77777777" w:rsidR="00B86A57" w:rsidRPr="00D26012" w:rsidRDefault="00B86A57" w:rsidP="00B86A57">
      <w:pPr>
        <w:jc w:val="both"/>
      </w:pPr>
      <w:r>
        <w:t>A format to represent Pose is requested.</w:t>
      </w:r>
    </w:p>
    <w:p w14:paraId="6114A0D2" w14:textId="77777777" w:rsidR="00B86A57" w:rsidRDefault="00B86A57" w:rsidP="00B86A57">
      <w:pPr>
        <w:pStyle w:val="Titolo3"/>
        <w:jc w:val="both"/>
        <w:rPr>
          <w:lang w:val="en-GB"/>
        </w:rPr>
      </w:pPr>
      <w:bookmarkStart w:id="212" w:name="_Toc91077849"/>
      <w:r>
        <w:rPr>
          <w:lang w:val="en-GB"/>
        </w:rPr>
        <w:t>Route</w:t>
      </w:r>
      <w:bookmarkEnd w:id="212"/>
    </w:p>
    <w:p w14:paraId="6F6A8861" w14:textId="77777777" w:rsidR="00B86A57" w:rsidRDefault="00B86A57" w:rsidP="00B86A57">
      <w:pPr>
        <w:jc w:val="both"/>
      </w:pPr>
      <w:r>
        <w:t>A sequence of Waypoints.</w:t>
      </w:r>
    </w:p>
    <w:p w14:paraId="64FEE740" w14:textId="77777777" w:rsidR="00B86A57" w:rsidRDefault="00B86A57" w:rsidP="00B86A57">
      <w:pPr>
        <w:jc w:val="both"/>
      </w:pPr>
    </w:p>
    <w:p w14:paraId="21FA5F63" w14:textId="77777777" w:rsidR="00B86A57" w:rsidRPr="00E92120" w:rsidRDefault="00B86A57" w:rsidP="00B86A57">
      <w:pPr>
        <w:jc w:val="both"/>
        <w:rPr>
          <w:b/>
          <w:bCs/>
        </w:rPr>
      </w:pPr>
      <w:r w:rsidRPr="00E92120">
        <w:rPr>
          <w:b/>
          <w:bCs/>
        </w:rPr>
        <w:t>To Respondents</w:t>
      </w:r>
    </w:p>
    <w:p w14:paraId="1D2A2A57" w14:textId="77777777" w:rsidR="00B86A57" w:rsidRPr="00D26012" w:rsidRDefault="00B86A57" w:rsidP="00B86A57">
      <w:pPr>
        <w:jc w:val="both"/>
      </w:pPr>
      <w:r>
        <w:t>A Route Format compatible with a proposed Offline Map Format is requested.</w:t>
      </w:r>
    </w:p>
    <w:p w14:paraId="75A7091E" w14:textId="77777777" w:rsidR="00B86A57" w:rsidRDefault="00B86A57" w:rsidP="00B86A57">
      <w:pPr>
        <w:pStyle w:val="Titolo3"/>
        <w:jc w:val="both"/>
        <w:rPr>
          <w:lang w:val="en-GB"/>
        </w:rPr>
      </w:pPr>
      <w:bookmarkStart w:id="213" w:name="_Toc91077850"/>
      <w:r>
        <w:rPr>
          <w:lang w:val="en-GB"/>
        </w:rPr>
        <w:t>State</w:t>
      </w:r>
      <w:bookmarkEnd w:id="213"/>
    </w:p>
    <w:p w14:paraId="2415C8F9" w14:textId="77777777" w:rsidR="00B86A57" w:rsidRDefault="00B86A57" w:rsidP="00B86A57">
      <w:pPr>
        <w:jc w:val="both"/>
      </w:pPr>
      <w:r>
        <w:t>Defined in Environment Sensing Subsystem.</w:t>
      </w:r>
    </w:p>
    <w:p w14:paraId="72CBC2B5" w14:textId="77777777" w:rsidR="00B86A57" w:rsidRPr="00D26012" w:rsidRDefault="00B86A57" w:rsidP="00B86A57">
      <w:pPr>
        <w:jc w:val="both"/>
      </w:pPr>
    </w:p>
    <w:p w14:paraId="0DF99A2F" w14:textId="77777777" w:rsidR="00B86A57" w:rsidRPr="00E92120" w:rsidRDefault="00B86A57" w:rsidP="00B86A57">
      <w:pPr>
        <w:jc w:val="both"/>
        <w:rPr>
          <w:b/>
          <w:bCs/>
        </w:rPr>
      </w:pPr>
      <w:r w:rsidRPr="00E92120">
        <w:rPr>
          <w:b/>
          <w:bCs/>
        </w:rPr>
        <w:t>To Respondents</w:t>
      </w:r>
    </w:p>
    <w:p w14:paraId="3B9CBD70" w14:textId="77777777" w:rsidR="00B86A57" w:rsidRPr="00D26012" w:rsidRDefault="00B86A57" w:rsidP="00B86A57">
      <w:pPr>
        <w:jc w:val="both"/>
      </w:pPr>
      <w:r>
        <w:t>No response requested here. Comments welcome.</w:t>
      </w:r>
    </w:p>
    <w:p w14:paraId="071C4CA7" w14:textId="77777777" w:rsidR="00B86A57" w:rsidRDefault="00B86A57" w:rsidP="00B86A57">
      <w:pPr>
        <w:pStyle w:val="Titolo3"/>
        <w:jc w:val="both"/>
        <w:rPr>
          <w:lang w:val="en-GB"/>
        </w:rPr>
      </w:pPr>
      <w:bookmarkStart w:id="214" w:name="_Toc91077851"/>
      <w:r>
        <w:rPr>
          <w:lang w:val="en-GB"/>
        </w:rPr>
        <w:t>Traffic rules</w:t>
      </w:r>
      <w:bookmarkEnd w:id="214"/>
    </w:p>
    <w:p w14:paraId="63B569C6" w14:textId="01DB067C" w:rsidR="00B86A57" w:rsidRDefault="00B86A57" w:rsidP="00B86A57">
      <w:pPr>
        <w:jc w:val="both"/>
      </w:pPr>
      <w:r>
        <w:t xml:space="preserve">The traffic </w:t>
      </w:r>
      <w:r w:rsidRPr="00037200">
        <w:t>rules</w:t>
      </w:r>
      <w:r>
        <w:t xml:space="preserve"> should be </w:t>
      </w:r>
      <w:r w:rsidRPr="00037200">
        <w:t>digital</w:t>
      </w:r>
      <w:r>
        <w:t>ly</w:t>
      </w:r>
      <w:r w:rsidRPr="00037200">
        <w:t xml:space="preserve"> represent</w:t>
      </w:r>
      <w:r>
        <w:t>ed</w:t>
      </w:r>
      <w:r w:rsidRPr="00037200">
        <w:t xml:space="preserve"> to reali</w:t>
      </w:r>
      <w:r>
        <w:t>s</w:t>
      </w:r>
      <w:r w:rsidRPr="00037200">
        <w:t>e a route</w:t>
      </w:r>
      <w:r>
        <w:t xml:space="preserve"> [</w:t>
      </w:r>
      <w:r>
        <w:fldChar w:fldCharType="begin"/>
      </w:r>
      <w:r>
        <w:instrText xml:space="preserve"> REF _Ref80176177 \r \h  \* MERGEFORMAT </w:instrText>
      </w:r>
      <w:r>
        <w:fldChar w:fldCharType="separate"/>
      </w:r>
      <w:r w:rsidR="00A17F6F">
        <w:t>41</w:t>
      </w:r>
      <w:r>
        <w:fldChar w:fldCharType="end"/>
      </w:r>
      <w:r>
        <w:t xml:space="preserve">]. </w:t>
      </w:r>
    </w:p>
    <w:p w14:paraId="41A7B93B" w14:textId="77777777" w:rsidR="00B86A57" w:rsidRDefault="00B86A57" w:rsidP="00B86A57">
      <w:pPr>
        <w:jc w:val="both"/>
      </w:pPr>
    </w:p>
    <w:p w14:paraId="5A79E047" w14:textId="77777777" w:rsidR="00B86A57" w:rsidRPr="00E92120" w:rsidRDefault="00B86A57" w:rsidP="00B86A57">
      <w:pPr>
        <w:jc w:val="both"/>
        <w:rPr>
          <w:b/>
          <w:bCs/>
        </w:rPr>
      </w:pPr>
      <w:r w:rsidRPr="00E92120">
        <w:rPr>
          <w:b/>
          <w:bCs/>
        </w:rPr>
        <w:t>To Respondents</w:t>
      </w:r>
    </w:p>
    <w:p w14:paraId="109DE773" w14:textId="77777777" w:rsidR="00B86A57" w:rsidRDefault="00B86A57" w:rsidP="00B86A57">
      <w:pPr>
        <w:jc w:val="both"/>
      </w:pPr>
      <w:r>
        <w:t>MPAI requests a digital representation of traffic rules satisfying the following requirements:</w:t>
      </w:r>
    </w:p>
    <w:p w14:paraId="14C4F096" w14:textId="77777777" w:rsidR="00B86A57" w:rsidRDefault="00B86A57" w:rsidP="00AE55F3">
      <w:pPr>
        <w:pStyle w:val="Paragrafoelenco"/>
        <w:numPr>
          <w:ilvl w:val="0"/>
          <w:numId w:val="57"/>
        </w:numPr>
        <w:jc w:val="both"/>
      </w:pPr>
      <w:r>
        <w:t>Produce the traffic rules from a given set of traffic signals</w:t>
      </w:r>
    </w:p>
    <w:p w14:paraId="624E5ABF" w14:textId="77777777" w:rsidR="00B86A57" w:rsidRDefault="00B86A57" w:rsidP="00AE55F3">
      <w:pPr>
        <w:pStyle w:val="Paragrafoelenco"/>
        <w:numPr>
          <w:ilvl w:val="0"/>
          <w:numId w:val="57"/>
        </w:numPr>
        <w:jc w:val="both"/>
      </w:pPr>
      <w:r>
        <w:t>Produce the traffic signals from the traffic rules.</w:t>
      </w:r>
    </w:p>
    <w:p w14:paraId="72FC2A53" w14:textId="77777777" w:rsidR="00B86A57" w:rsidRPr="00D26012" w:rsidRDefault="00B86A57" w:rsidP="00B86A57">
      <w:pPr>
        <w:jc w:val="both"/>
      </w:pPr>
      <w:r>
        <w:t>A Traffic Ontology is a possible solution.</w:t>
      </w:r>
    </w:p>
    <w:p w14:paraId="4EF0A34B" w14:textId="77777777" w:rsidR="00B86A57" w:rsidRDefault="00B86A57" w:rsidP="00B86A57">
      <w:pPr>
        <w:pStyle w:val="Titolo3"/>
        <w:jc w:val="both"/>
        <w:rPr>
          <w:lang w:val="en-GB"/>
        </w:rPr>
      </w:pPr>
      <w:bookmarkStart w:id="215" w:name="_Toc91077852"/>
      <w:r>
        <w:rPr>
          <w:lang w:val="en-GB"/>
        </w:rPr>
        <w:t>Traffic Signals</w:t>
      </w:r>
      <w:bookmarkEnd w:id="215"/>
    </w:p>
    <w:p w14:paraId="00B558E1" w14:textId="77777777" w:rsidR="00B86A57" w:rsidRDefault="00B86A57" w:rsidP="00B86A57">
      <w:pPr>
        <w:jc w:val="both"/>
      </w:pPr>
      <w:r w:rsidRPr="009E5D84">
        <w:t>Format to represent traffic signals on a road</w:t>
      </w:r>
      <w:r>
        <w:t xml:space="preserve"> and around it.</w:t>
      </w:r>
    </w:p>
    <w:p w14:paraId="481F610A" w14:textId="77777777" w:rsidR="00B86A57" w:rsidRDefault="00B86A57" w:rsidP="00B86A57">
      <w:pPr>
        <w:jc w:val="both"/>
      </w:pPr>
    </w:p>
    <w:p w14:paraId="76DAAA67" w14:textId="77777777" w:rsidR="00B86A57" w:rsidRPr="009E5D84" w:rsidRDefault="00B86A57" w:rsidP="00B86A57">
      <w:pPr>
        <w:jc w:val="both"/>
        <w:rPr>
          <w:b/>
          <w:bCs/>
        </w:rPr>
      </w:pPr>
      <w:r w:rsidRPr="009E5D84">
        <w:rPr>
          <w:b/>
          <w:bCs/>
        </w:rPr>
        <w:t>To Respondents</w:t>
      </w:r>
    </w:p>
    <w:p w14:paraId="3DC81AB1" w14:textId="77777777" w:rsidR="00B86A57" w:rsidRDefault="00B86A57" w:rsidP="00B86A57">
      <w:pPr>
        <w:jc w:val="both"/>
      </w:pPr>
      <w:r>
        <w:t>MPAI requests a Traffic Signals Format capable to represent</w:t>
      </w:r>
    </w:p>
    <w:p w14:paraId="40B4DA15" w14:textId="77777777" w:rsidR="00B86A57" w:rsidRDefault="00B86A57" w:rsidP="00AE55F3">
      <w:pPr>
        <w:pStyle w:val="Paragrafoelenco"/>
        <w:numPr>
          <w:ilvl w:val="0"/>
          <w:numId w:val="56"/>
        </w:numPr>
        <w:jc w:val="both"/>
      </w:pPr>
      <w:r>
        <w:t>All traffic signalisations required</w:t>
      </w:r>
    </w:p>
    <w:p w14:paraId="751F330A" w14:textId="77777777" w:rsidR="00B86A57" w:rsidRDefault="00B86A57" w:rsidP="00AE55F3">
      <w:pPr>
        <w:pStyle w:val="Paragrafoelenco"/>
        <w:numPr>
          <w:ilvl w:val="0"/>
          <w:numId w:val="56"/>
        </w:numPr>
        <w:jc w:val="both"/>
      </w:pPr>
      <w:r>
        <w:t>The specific local version of traffic signalisation</w:t>
      </w:r>
    </w:p>
    <w:p w14:paraId="48F5F78D" w14:textId="77777777" w:rsidR="00B86A57" w:rsidRPr="00D26012" w:rsidRDefault="00B86A57" w:rsidP="00AE55F3">
      <w:pPr>
        <w:pStyle w:val="Paragrafoelenco"/>
        <w:numPr>
          <w:ilvl w:val="0"/>
          <w:numId w:val="56"/>
        </w:numPr>
        <w:jc w:val="both"/>
      </w:pPr>
      <w:r>
        <w:t xml:space="preserve">The coordinates of the </w:t>
      </w:r>
      <w:r w:rsidRPr="009E5D84">
        <w:t>traffic signals</w:t>
      </w:r>
    </w:p>
    <w:p w14:paraId="1F26ABE0" w14:textId="77777777" w:rsidR="00B86A57" w:rsidRDefault="00B86A57" w:rsidP="00B86A57">
      <w:pPr>
        <w:pStyle w:val="Titolo3"/>
        <w:jc w:val="both"/>
        <w:rPr>
          <w:lang w:val="en-GB"/>
        </w:rPr>
      </w:pPr>
      <w:bookmarkStart w:id="216" w:name="_Toc91077853"/>
      <w:r>
        <w:rPr>
          <w:lang w:val="en-GB"/>
        </w:rPr>
        <w:t>Trajectory</w:t>
      </w:r>
      <w:bookmarkEnd w:id="216"/>
    </w:p>
    <w:p w14:paraId="299C6713" w14:textId="77777777" w:rsidR="00B86A57" w:rsidRPr="00D26012" w:rsidRDefault="00B86A57" w:rsidP="00B86A57">
      <w:pPr>
        <w:jc w:val="both"/>
      </w:pPr>
      <w:r>
        <w:t>The Path and the States that allows a CAV to start from a State and reach another State in a given amount of time without violating Traffic Rules and affeccting passengers’ comfort.</w:t>
      </w:r>
    </w:p>
    <w:p w14:paraId="702B0E4E" w14:textId="77777777" w:rsidR="00B86A57" w:rsidRDefault="00B86A57" w:rsidP="00B86A57"/>
    <w:p w14:paraId="3ED0AE56" w14:textId="77777777" w:rsidR="00B86A57" w:rsidRPr="00AA470E" w:rsidRDefault="00B86A57" w:rsidP="00B86A57">
      <w:pPr>
        <w:rPr>
          <w:b/>
          <w:bCs/>
        </w:rPr>
      </w:pPr>
      <w:r w:rsidRPr="00AA470E">
        <w:rPr>
          <w:b/>
          <w:bCs/>
        </w:rPr>
        <w:t>T</w:t>
      </w:r>
      <w:r>
        <w:rPr>
          <w:b/>
          <w:bCs/>
        </w:rPr>
        <w:t>o</w:t>
      </w:r>
      <w:r w:rsidRPr="00AA470E">
        <w:rPr>
          <w:b/>
          <w:bCs/>
        </w:rPr>
        <w:t xml:space="preserve"> Respondents</w:t>
      </w:r>
    </w:p>
    <w:p w14:paraId="66BCF793" w14:textId="77777777" w:rsidR="00B86A57" w:rsidRPr="00D26012" w:rsidRDefault="00B86A57" w:rsidP="00B86A57">
      <w:pPr>
        <w:jc w:val="both"/>
      </w:pPr>
      <w:r>
        <w:t>A digital representation of Trajectory is requested.</w:t>
      </w:r>
    </w:p>
    <w:p w14:paraId="7A72B68A" w14:textId="77777777" w:rsidR="00B86A57" w:rsidRDefault="00B86A57" w:rsidP="00B86A57">
      <w:pPr>
        <w:pStyle w:val="Titolo3"/>
        <w:jc w:val="both"/>
        <w:rPr>
          <w:lang w:val="en-GB"/>
        </w:rPr>
      </w:pPr>
      <w:bookmarkStart w:id="217" w:name="_Toc91077854"/>
      <w:r>
        <w:rPr>
          <w:lang w:val="en-GB"/>
        </w:rPr>
        <w:t>Velocity</w:t>
      </w:r>
      <w:bookmarkEnd w:id="217"/>
    </w:p>
    <w:p w14:paraId="1DD1BACE" w14:textId="77777777" w:rsidR="00B86A57" w:rsidRDefault="00B86A57" w:rsidP="00B86A57">
      <w:pPr>
        <w:jc w:val="both"/>
      </w:pPr>
      <w:r>
        <w:t>Defined in Environment Sensing Subsystem.</w:t>
      </w:r>
    </w:p>
    <w:p w14:paraId="11F82F41" w14:textId="77777777" w:rsidR="00B86A57" w:rsidRPr="00D26012" w:rsidRDefault="00B86A57" w:rsidP="00B86A57">
      <w:pPr>
        <w:jc w:val="both"/>
      </w:pPr>
    </w:p>
    <w:p w14:paraId="79398FD9" w14:textId="77777777" w:rsidR="00B86A57" w:rsidRPr="00E92120" w:rsidRDefault="00B86A57" w:rsidP="00B86A57">
      <w:pPr>
        <w:jc w:val="both"/>
        <w:rPr>
          <w:b/>
          <w:bCs/>
        </w:rPr>
      </w:pPr>
      <w:r w:rsidRPr="00E92120">
        <w:rPr>
          <w:b/>
          <w:bCs/>
        </w:rPr>
        <w:t>To Respondents</w:t>
      </w:r>
    </w:p>
    <w:p w14:paraId="305083B9" w14:textId="77777777" w:rsidR="00B86A57" w:rsidRPr="00D26012" w:rsidRDefault="00B86A57" w:rsidP="00B86A57">
      <w:pPr>
        <w:jc w:val="both"/>
      </w:pPr>
      <w:r>
        <w:t>No response requested here. Comments welcome.</w:t>
      </w:r>
    </w:p>
    <w:p w14:paraId="164D2069" w14:textId="413BA5A3" w:rsidR="001715B1" w:rsidRDefault="001715B1" w:rsidP="00575D50">
      <w:pPr>
        <w:pStyle w:val="Titolo2"/>
      </w:pPr>
      <w:bookmarkStart w:id="218" w:name="_Toc91077855"/>
      <w:r>
        <w:t>Motion Actuation Subsystem</w:t>
      </w:r>
      <w:bookmarkEnd w:id="218"/>
    </w:p>
    <w:p w14:paraId="51E9CEFB" w14:textId="5CB5EED6" w:rsidR="00BE7D14" w:rsidRPr="00FE50F9" w:rsidRDefault="00BE7D14" w:rsidP="00BE7D14">
      <w:pPr>
        <w:pStyle w:val="Titolo3"/>
      </w:pPr>
      <w:bookmarkStart w:id="219" w:name="_Toc91077856"/>
      <w:r>
        <w:t xml:space="preserve">Summary of Motion </w:t>
      </w:r>
      <w:r>
        <w:rPr>
          <w:lang w:val="en-GB"/>
        </w:rPr>
        <w:t xml:space="preserve">Actuation Subsystem </w:t>
      </w:r>
      <w:r>
        <w:t>data</w:t>
      </w:r>
      <w:bookmarkEnd w:id="219"/>
    </w:p>
    <w:p w14:paraId="11B65A83" w14:textId="405EC30B" w:rsidR="00BE7D14" w:rsidRDefault="00BE7D14" w:rsidP="00BE7D14">
      <w:pPr>
        <w:jc w:val="both"/>
      </w:pPr>
      <w:r>
        <w:fldChar w:fldCharType="begin"/>
      </w:r>
      <w:r>
        <w:instrText xml:space="preserve"> REF _Ref76371980 \h </w:instrText>
      </w:r>
      <w:r>
        <w:fldChar w:fldCharType="separate"/>
      </w:r>
      <w:r w:rsidR="00A17F6F" w:rsidRPr="005F0B39">
        <w:rPr>
          <w:i/>
          <w:iCs/>
        </w:rPr>
        <w:t xml:space="preserve">Table </w:t>
      </w:r>
      <w:r w:rsidR="00A17F6F">
        <w:rPr>
          <w:i/>
          <w:iCs/>
          <w:noProof/>
        </w:rPr>
        <w:t>14</w:t>
      </w:r>
      <w:r>
        <w:fldChar w:fldCharType="end"/>
      </w:r>
      <w:r>
        <w:t xml:space="preserve"> gives, for each AIM (1</w:t>
      </w:r>
      <w:r w:rsidRPr="00112030">
        <w:rPr>
          <w:vertAlign w:val="superscript"/>
        </w:rPr>
        <w:t>st</w:t>
      </w:r>
      <w:r>
        <w:t xml:space="preserve"> column), the input data (2</w:t>
      </w:r>
      <w:r w:rsidRPr="00112030">
        <w:rPr>
          <w:vertAlign w:val="superscript"/>
        </w:rPr>
        <w:t>nd</w:t>
      </w:r>
      <w:r>
        <w:t xml:space="preserve"> column) from which AIM (column) and the output data (</w:t>
      </w:r>
      <w:r w:rsidR="00A431A2">
        <w:t>3</w:t>
      </w:r>
      <w:r w:rsidR="00A431A2" w:rsidRPr="00112030">
        <w:rPr>
          <w:vertAlign w:val="superscript"/>
        </w:rPr>
        <w:t>rd</w:t>
      </w:r>
      <w:r>
        <w:t xml:space="preserve"> column).</w:t>
      </w:r>
    </w:p>
    <w:p w14:paraId="1BBB1993" w14:textId="77777777" w:rsidR="00BE7D14" w:rsidRPr="00112030" w:rsidRDefault="00BE7D14" w:rsidP="00BE7D14">
      <w:pPr>
        <w:jc w:val="both"/>
      </w:pPr>
    </w:p>
    <w:p w14:paraId="73D0E8E7" w14:textId="0B670BFA" w:rsidR="00BE7D14" w:rsidRPr="005F0B39" w:rsidRDefault="00BE7D14" w:rsidP="00BE7D14">
      <w:pPr>
        <w:jc w:val="center"/>
        <w:rPr>
          <w:i/>
          <w:iCs/>
        </w:rPr>
      </w:pPr>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A17F6F">
        <w:rPr>
          <w:i/>
          <w:iCs/>
          <w:noProof/>
        </w:rPr>
        <w:t>15</w:t>
      </w:r>
      <w:r w:rsidRPr="005F0B39">
        <w:rPr>
          <w:i/>
          <w:iCs/>
        </w:rPr>
        <w:fldChar w:fldCharType="end"/>
      </w:r>
      <w:r w:rsidRPr="005F0B39">
        <w:rPr>
          <w:i/>
          <w:iCs/>
        </w:rPr>
        <w:t xml:space="preserve"> –Motion</w:t>
      </w:r>
      <w:r>
        <w:rPr>
          <w:i/>
          <w:iCs/>
        </w:rPr>
        <w:t xml:space="preserve"> Actuation Subsystem </w:t>
      </w:r>
      <w:r w:rsidRPr="005F0B39">
        <w:rPr>
          <w:i/>
          <w:iCs/>
        </w:rPr>
        <w:t>data</w:t>
      </w:r>
    </w:p>
    <w:p w14:paraId="3083D137" w14:textId="77777777" w:rsidR="00BE7D14" w:rsidRPr="00BE2388"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33300A" w:rsidRPr="00F2573F" w14:paraId="0518B8AE" w14:textId="77777777" w:rsidTr="007421E3">
        <w:trPr>
          <w:jc w:val="center"/>
        </w:trPr>
        <w:tc>
          <w:tcPr>
            <w:tcW w:w="2405" w:type="dxa"/>
          </w:tcPr>
          <w:p w14:paraId="4BFE0904" w14:textId="1E34539F" w:rsidR="00843B73" w:rsidRPr="007421E3" w:rsidRDefault="00843B73" w:rsidP="00C7669F">
            <w:pPr>
              <w:jc w:val="center"/>
              <w:rPr>
                <w:b/>
                <w:bCs/>
                <w:sz w:val="22"/>
                <w:szCs w:val="22"/>
              </w:rPr>
            </w:pPr>
            <w:bookmarkStart w:id="220" w:name="_Hlk82081006"/>
            <w:r w:rsidRPr="007421E3">
              <w:rPr>
                <w:b/>
                <w:bCs/>
                <w:sz w:val="22"/>
                <w:szCs w:val="22"/>
              </w:rPr>
              <w:t>CAV/AIM</w:t>
            </w:r>
          </w:p>
        </w:tc>
        <w:tc>
          <w:tcPr>
            <w:tcW w:w="3402" w:type="dxa"/>
          </w:tcPr>
          <w:p w14:paraId="6BACB6B7" w14:textId="77777777" w:rsidR="00843B73" w:rsidRPr="000C2B02" w:rsidRDefault="00843B73" w:rsidP="00C7669F">
            <w:pPr>
              <w:jc w:val="center"/>
              <w:rPr>
                <w:b/>
                <w:bCs/>
                <w:sz w:val="22"/>
                <w:szCs w:val="22"/>
              </w:rPr>
            </w:pPr>
            <w:r w:rsidRPr="000C2B02">
              <w:rPr>
                <w:b/>
                <w:bCs/>
                <w:sz w:val="22"/>
                <w:szCs w:val="22"/>
              </w:rPr>
              <w:t>Input</w:t>
            </w:r>
          </w:p>
        </w:tc>
        <w:tc>
          <w:tcPr>
            <w:tcW w:w="3538" w:type="dxa"/>
          </w:tcPr>
          <w:p w14:paraId="4FAEEF22" w14:textId="77777777" w:rsidR="00843B73" w:rsidRPr="000C2B02" w:rsidRDefault="00843B73" w:rsidP="00C7669F">
            <w:pPr>
              <w:jc w:val="center"/>
              <w:rPr>
                <w:b/>
                <w:bCs/>
                <w:sz w:val="22"/>
                <w:szCs w:val="22"/>
              </w:rPr>
            </w:pPr>
            <w:r w:rsidRPr="000C2B02">
              <w:rPr>
                <w:b/>
                <w:bCs/>
                <w:sz w:val="22"/>
                <w:szCs w:val="22"/>
              </w:rPr>
              <w:t>Output</w:t>
            </w:r>
          </w:p>
        </w:tc>
      </w:tr>
      <w:tr w:rsidR="0033300A" w14:paraId="253F2E0D" w14:textId="77777777" w:rsidTr="007421E3">
        <w:trPr>
          <w:jc w:val="center"/>
        </w:trPr>
        <w:tc>
          <w:tcPr>
            <w:tcW w:w="2405" w:type="dxa"/>
          </w:tcPr>
          <w:p w14:paraId="1EA59B07" w14:textId="51593A5C" w:rsidR="009F693A" w:rsidRPr="007421E3" w:rsidRDefault="009F693A" w:rsidP="00C7669F">
            <w:pPr>
              <w:rPr>
                <w:b/>
                <w:bCs/>
              </w:rPr>
            </w:pPr>
            <w:r w:rsidRPr="007421E3">
              <w:rPr>
                <w:b/>
                <w:bCs/>
              </w:rPr>
              <w:t xml:space="preserve">Command </w:t>
            </w:r>
            <w:r w:rsidR="0033300A" w:rsidRPr="007421E3">
              <w:rPr>
                <w:b/>
                <w:bCs/>
              </w:rPr>
              <w:t>Interpreter</w:t>
            </w:r>
          </w:p>
        </w:tc>
        <w:tc>
          <w:tcPr>
            <w:tcW w:w="3402" w:type="dxa"/>
          </w:tcPr>
          <w:p w14:paraId="4077DCC5" w14:textId="306120F8" w:rsidR="007421E3" w:rsidRDefault="007421E3" w:rsidP="00CA1831">
            <w:r>
              <w:t>Command from AMS</w:t>
            </w:r>
          </w:p>
          <w:p w14:paraId="0C0C9586" w14:textId="301C15AA" w:rsidR="00CA1831" w:rsidRDefault="0033300A" w:rsidP="00CA1831">
            <w:r>
              <w:t>Road W</w:t>
            </w:r>
            <w:r w:rsidRPr="00C37CA7">
              <w:t xml:space="preserve">heel </w:t>
            </w:r>
            <w:r>
              <w:t>M</w:t>
            </w:r>
            <w:r w:rsidRPr="00C37CA7">
              <w:t xml:space="preserve">otor </w:t>
            </w:r>
            <w:r w:rsidR="00B026E9">
              <w:t>Feedback</w:t>
            </w:r>
          </w:p>
          <w:p w14:paraId="59D0E495" w14:textId="225C2EFE" w:rsidR="00CA1831" w:rsidRDefault="0033300A" w:rsidP="00CA1831">
            <w:r w:rsidRPr="00C37CA7">
              <w:t xml:space="preserve">Road </w:t>
            </w:r>
            <w:r>
              <w:t>W</w:t>
            </w:r>
            <w:r w:rsidRPr="00C37CA7">
              <w:t xml:space="preserve">heel </w:t>
            </w:r>
            <w:r>
              <w:t>D</w:t>
            </w:r>
            <w:r w:rsidRPr="00C37CA7">
              <w:t xml:space="preserve">irection </w:t>
            </w:r>
            <w:r w:rsidR="00B026E9">
              <w:t>Feedback</w:t>
            </w:r>
          </w:p>
          <w:p w14:paraId="52390B6C" w14:textId="46B17880" w:rsidR="009F693A" w:rsidRDefault="00CA1831" w:rsidP="00CA1831">
            <w:r>
              <w:t>B</w:t>
            </w:r>
            <w:r w:rsidR="00B026E9">
              <w:t>rake</w:t>
            </w:r>
            <w:r w:rsidR="00F016A4">
              <w:t>s</w:t>
            </w:r>
            <w:r w:rsidR="00B026E9">
              <w:t xml:space="preserve"> Feedback</w:t>
            </w:r>
          </w:p>
        </w:tc>
        <w:tc>
          <w:tcPr>
            <w:tcW w:w="3538" w:type="dxa"/>
          </w:tcPr>
          <w:p w14:paraId="3315F5D6" w14:textId="6C84DD12" w:rsidR="007421E3" w:rsidRDefault="007421E3" w:rsidP="007421E3">
            <w:r>
              <w:t>Feedback to AMS</w:t>
            </w:r>
          </w:p>
          <w:p w14:paraId="197FE5A4" w14:textId="2FF3B28F" w:rsidR="007421E3" w:rsidRPr="000C2B02" w:rsidRDefault="007421E3" w:rsidP="007421E3">
            <w:pPr>
              <w:rPr>
                <w:sz w:val="22"/>
                <w:szCs w:val="22"/>
              </w:rPr>
            </w:pPr>
            <w:r w:rsidRPr="00C37CA7">
              <w:t xml:space="preserve">Road </w:t>
            </w:r>
            <w:r>
              <w:t>W</w:t>
            </w:r>
            <w:r w:rsidRPr="00C37CA7">
              <w:t xml:space="preserve">heel </w:t>
            </w:r>
            <w:r>
              <w:t>M</w:t>
            </w:r>
            <w:r w:rsidRPr="00C37CA7">
              <w:t>otor</w:t>
            </w:r>
            <w:r>
              <w:t xml:space="preserve"> C</w:t>
            </w:r>
            <w:r w:rsidRPr="00C37CA7">
              <w:t>o</w:t>
            </w:r>
            <w:r>
              <w:t>mmand</w:t>
            </w:r>
          </w:p>
          <w:p w14:paraId="5A998FA8" w14:textId="77777777" w:rsidR="007421E3" w:rsidRPr="000C2B02" w:rsidRDefault="007421E3" w:rsidP="007421E3">
            <w:pPr>
              <w:rPr>
                <w:sz w:val="22"/>
                <w:szCs w:val="22"/>
              </w:rPr>
            </w:pPr>
            <w:r w:rsidRPr="00C37CA7">
              <w:t xml:space="preserve">Road </w:t>
            </w:r>
            <w:r>
              <w:t>W</w:t>
            </w:r>
            <w:r w:rsidRPr="00C37CA7">
              <w:t xml:space="preserve">heel </w:t>
            </w:r>
            <w:r>
              <w:t>D</w:t>
            </w:r>
            <w:r w:rsidRPr="00C37CA7">
              <w:t xml:space="preserve">irection </w:t>
            </w:r>
            <w:r>
              <w:t>C</w:t>
            </w:r>
            <w:r w:rsidRPr="00C37CA7">
              <w:t>o</w:t>
            </w:r>
            <w:r>
              <w:t>mmand</w:t>
            </w:r>
          </w:p>
          <w:p w14:paraId="71780AB1" w14:textId="4F70A841" w:rsidR="009F693A" w:rsidRPr="007421E3" w:rsidRDefault="007421E3" w:rsidP="007421E3">
            <w:r w:rsidRPr="00C37CA7">
              <w:t>Brake</w:t>
            </w:r>
            <w:r>
              <w:t>s</w:t>
            </w:r>
            <w:r w:rsidRPr="00C37CA7">
              <w:t xml:space="preserve"> </w:t>
            </w:r>
            <w:r>
              <w:t>C</w:t>
            </w:r>
            <w:r w:rsidRPr="00C37CA7">
              <w:t>o</w:t>
            </w:r>
            <w:r>
              <w:t xml:space="preserve">mmand </w:t>
            </w:r>
          </w:p>
        </w:tc>
      </w:tr>
      <w:tr w:rsidR="0033300A" w:rsidRPr="00F016A4" w14:paraId="7F196542" w14:textId="77777777" w:rsidTr="007421E3">
        <w:trPr>
          <w:jc w:val="center"/>
        </w:trPr>
        <w:tc>
          <w:tcPr>
            <w:tcW w:w="2405" w:type="dxa"/>
          </w:tcPr>
          <w:p w14:paraId="274D3434" w14:textId="572A8FAF" w:rsidR="00843B73" w:rsidRPr="007421E3" w:rsidRDefault="009F693A" w:rsidP="0008015D">
            <w:pPr>
              <w:rPr>
                <w:b/>
                <w:bCs/>
              </w:rPr>
            </w:pPr>
            <w:r w:rsidRPr="007421E3">
              <w:rPr>
                <w:b/>
                <w:bCs/>
              </w:rPr>
              <w:t>Pose, Velocity, Acceleration Data Generation</w:t>
            </w:r>
          </w:p>
        </w:tc>
        <w:tc>
          <w:tcPr>
            <w:tcW w:w="3402" w:type="dxa"/>
          </w:tcPr>
          <w:p w14:paraId="30CDBB7D" w14:textId="60A323C1" w:rsidR="009F693A" w:rsidRPr="00F016A4" w:rsidRDefault="00843B73" w:rsidP="0008015D">
            <w:r w:rsidRPr="00F016A4">
              <w:t>Accelerometer</w:t>
            </w:r>
            <w:r w:rsidR="009F693A" w:rsidRPr="00F016A4">
              <w:t xml:space="preserve"> </w:t>
            </w:r>
          </w:p>
          <w:p w14:paraId="52EF12F0" w14:textId="6D9F9B4C" w:rsidR="009F693A" w:rsidRPr="00F016A4" w:rsidRDefault="009F693A" w:rsidP="0008015D">
            <w:r w:rsidRPr="00F016A4">
              <w:t xml:space="preserve">Speedometer </w:t>
            </w:r>
          </w:p>
          <w:p w14:paraId="57D8734D" w14:textId="1F1599F0" w:rsidR="00843B73" w:rsidRPr="00F016A4" w:rsidRDefault="009F693A" w:rsidP="0008015D">
            <w:pPr>
              <w:rPr>
                <w:sz w:val="22"/>
                <w:szCs w:val="22"/>
              </w:rPr>
            </w:pPr>
            <w:r w:rsidRPr="00F016A4">
              <w:t>Odometer</w:t>
            </w:r>
          </w:p>
        </w:tc>
        <w:tc>
          <w:tcPr>
            <w:tcW w:w="3538" w:type="dxa"/>
          </w:tcPr>
          <w:p w14:paraId="23A4A9F8" w14:textId="5CF89495" w:rsidR="00843B73" w:rsidRPr="00F016A4" w:rsidRDefault="009F693A" w:rsidP="0008015D">
            <w:pPr>
              <w:rPr>
                <w:sz w:val="22"/>
                <w:szCs w:val="22"/>
              </w:rPr>
            </w:pPr>
            <w:r w:rsidRPr="00F016A4">
              <w:rPr>
                <w:sz w:val="22"/>
                <w:szCs w:val="22"/>
              </w:rPr>
              <w:t>Motion Data</w:t>
            </w:r>
          </w:p>
        </w:tc>
      </w:tr>
    </w:tbl>
    <w:p w14:paraId="2EF224AF" w14:textId="77777777" w:rsidR="00F016A4" w:rsidRPr="00E94351" w:rsidRDefault="00F016A4" w:rsidP="00F016A4">
      <w:pPr>
        <w:pStyle w:val="Titolo3"/>
      </w:pPr>
      <w:bookmarkStart w:id="221" w:name="_Toc91077857"/>
      <w:bookmarkEnd w:id="220"/>
      <w:r w:rsidRPr="00E94351">
        <w:t>Accelerometer</w:t>
      </w:r>
      <w:r w:rsidRPr="00E94351">
        <w:rPr>
          <w:lang w:val="en-GB"/>
        </w:rPr>
        <w:t xml:space="preserve"> data</w:t>
      </w:r>
      <w:bookmarkEnd w:id="221"/>
    </w:p>
    <w:p w14:paraId="1A761057" w14:textId="77777777" w:rsidR="00F016A4" w:rsidRDefault="00F016A4" w:rsidP="00F016A4">
      <w:pPr>
        <w:jc w:val="both"/>
        <w:rPr>
          <w:lang w:val="x-none"/>
        </w:rPr>
      </w:pPr>
      <w:r w:rsidRPr="002557CF">
        <w:rPr>
          <w:lang w:val="x-none"/>
        </w:rPr>
        <w:t xml:space="preserve">An accelerometer is an electronic sensor that measures the acceleration forces acting on </w:t>
      </w:r>
      <w:r>
        <w:rPr>
          <w:lang w:val="en-US"/>
        </w:rPr>
        <w:t>a CAV</w:t>
      </w:r>
      <w:r w:rsidRPr="002557CF">
        <w:rPr>
          <w:lang w:val="x-none"/>
        </w:rPr>
        <w:t>.</w:t>
      </w:r>
      <w:r>
        <w:t xml:space="preserve"> </w:t>
      </w:r>
      <w:r w:rsidRPr="004C3576">
        <w:rPr>
          <w:lang w:val="x-none"/>
        </w:rPr>
        <w:t>An accelerometer measures proper acceleration</w:t>
      </w:r>
      <w:r>
        <w:t>, i.e.,</w:t>
      </w:r>
      <w:r w:rsidRPr="004C3576">
        <w:rPr>
          <w:lang w:val="x-none"/>
        </w:rPr>
        <w:t xml:space="preserve"> the acceleration of a body in its own instantaneous rest frame</w:t>
      </w:r>
      <w:r>
        <w:t xml:space="preserve">, not to be confused with </w:t>
      </w:r>
      <w:r w:rsidRPr="004C3576">
        <w:rPr>
          <w:lang w:val="x-none"/>
        </w:rPr>
        <w:t xml:space="preserve">coordinate acceleration, </w:t>
      </w:r>
      <w:r>
        <w:t xml:space="preserve">i.e., </w:t>
      </w:r>
      <w:r w:rsidRPr="004C3576">
        <w:rPr>
          <w:lang w:val="x-none"/>
        </w:rPr>
        <w:t>acceleratio</w:t>
      </w:r>
      <w:r w:rsidRPr="004C3576">
        <w:rPr>
          <w:rFonts w:hint="eastAsia"/>
          <w:lang w:val="x-none"/>
        </w:rPr>
        <w:t>n in a fixed coordinate system</w:t>
      </w:r>
      <w:r>
        <w:t>. Therefore, an accelerometer a</w:t>
      </w:r>
      <w:r w:rsidRPr="009118A4">
        <w:rPr>
          <w:rFonts w:hint="eastAsia"/>
          <w:lang w:val="x-none"/>
        </w:rPr>
        <w:t>t rest on the surface of the Earth measure</w:t>
      </w:r>
      <w:r>
        <w:t>s</w:t>
      </w:r>
      <w:r w:rsidRPr="009118A4">
        <w:rPr>
          <w:rFonts w:hint="eastAsia"/>
          <w:lang w:val="x-none"/>
        </w:rPr>
        <w:t xml:space="preserve"> an acceleration straight upwards </w:t>
      </w:r>
      <w:r>
        <w:t xml:space="preserve">of </w:t>
      </w:r>
      <w:r w:rsidRPr="009118A4">
        <w:rPr>
          <w:rFonts w:hint="eastAsia"/>
          <w:lang w:val="x-none"/>
        </w:rPr>
        <w:t xml:space="preserve">g </w:t>
      </w:r>
      <w:r w:rsidRPr="009118A4">
        <w:rPr>
          <w:rFonts w:hint="eastAsia"/>
          <w:lang w:val="x-none"/>
        </w:rPr>
        <w:t>≈</w:t>
      </w:r>
      <w:r w:rsidRPr="009118A4">
        <w:rPr>
          <w:rFonts w:hint="eastAsia"/>
          <w:lang w:val="x-none"/>
        </w:rPr>
        <w:t xml:space="preserve"> 9.81 m/s2. </w:t>
      </w:r>
      <w:r>
        <w:t>I</w:t>
      </w:r>
      <w:r w:rsidRPr="009118A4">
        <w:rPr>
          <w:rFonts w:hint="eastAsia"/>
          <w:lang w:val="x-none"/>
        </w:rPr>
        <w:t>n free fall (falling t</w:t>
      </w:r>
      <w:r w:rsidRPr="009118A4">
        <w:rPr>
          <w:lang w:val="x-none"/>
        </w:rPr>
        <w:t>oward the cent</w:t>
      </w:r>
      <w:r>
        <w:rPr>
          <w:lang w:val="en-US"/>
        </w:rPr>
        <w:t>r</w:t>
      </w:r>
      <w:r w:rsidRPr="009118A4">
        <w:rPr>
          <w:lang w:val="x-none"/>
        </w:rPr>
        <w:t xml:space="preserve">e of the Earth </w:t>
      </w:r>
      <w:r>
        <w:t xml:space="preserve">at </w:t>
      </w:r>
      <w:r w:rsidRPr="009118A4">
        <w:rPr>
          <w:rFonts w:hint="eastAsia"/>
          <w:lang w:val="x-none"/>
        </w:rPr>
        <w:t>≈</w:t>
      </w:r>
      <w:r w:rsidRPr="009118A4">
        <w:rPr>
          <w:rFonts w:hint="eastAsia"/>
          <w:lang w:val="x-none"/>
        </w:rPr>
        <w:t xml:space="preserve"> </w:t>
      </w:r>
      <w:r w:rsidRPr="009118A4">
        <w:rPr>
          <w:lang w:val="x-none"/>
        </w:rPr>
        <w:t>9.81 m/s2) measure</w:t>
      </w:r>
      <w:r>
        <w:t>s</w:t>
      </w:r>
      <w:r w:rsidRPr="009118A4">
        <w:rPr>
          <w:lang w:val="x-none"/>
        </w:rPr>
        <w:t xml:space="preserve"> zero.</w:t>
      </w:r>
    </w:p>
    <w:p w14:paraId="3E5D8703" w14:textId="77777777" w:rsidR="00F016A4" w:rsidRPr="009118A4" w:rsidRDefault="00F016A4" w:rsidP="00F016A4">
      <w:pPr>
        <w:jc w:val="both"/>
        <w:rPr>
          <w:lang w:val="x-none"/>
        </w:rPr>
      </w:pPr>
    </w:p>
    <w:p w14:paraId="25115AC7" w14:textId="77777777" w:rsidR="00F016A4" w:rsidRPr="00BE2EE4" w:rsidRDefault="00F016A4" w:rsidP="00F016A4">
      <w:pPr>
        <w:jc w:val="both"/>
        <w:rPr>
          <w:b/>
          <w:bCs/>
        </w:rPr>
      </w:pPr>
      <w:r w:rsidRPr="00BE2EE4">
        <w:rPr>
          <w:b/>
          <w:bCs/>
        </w:rPr>
        <w:t>To Respondents</w:t>
      </w:r>
    </w:p>
    <w:p w14:paraId="25D45238" w14:textId="77777777" w:rsidR="00F016A4" w:rsidRDefault="00F016A4" w:rsidP="00F016A4">
      <w:pPr>
        <w:jc w:val="both"/>
      </w:pPr>
      <w:r>
        <w:t>Respondents are requested to propose a single Accelerometer data format.</w:t>
      </w:r>
    </w:p>
    <w:p w14:paraId="173D5D3C" w14:textId="0FBBEDD9" w:rsidR="00F016A4" w:rsidRDefault="00F016A4" w:rsidP="00F016A4">
      <w:pPr>
        <w:pStyle w:val="Titolo3"/>
      </w:pPr>
      <w:bookmarkStart w:id="222" w:name="_Toc91077858"/>
      <w:r>
        <w:t>Brakes Command</w:t>
      </w:r>
      <w:bookmarkEnd w:id="222"/>
    </w:p>
    <w:p w14:paraId="37A05821" w14:textId="66689045" w:rsidR="007421E3" w:rsidRDefault="007421E3" w:rsidP="007421E3">
      <w:r>
        <w:t>The result of the interpretation of AMS Command to Brakes.</w:t>
      </w:r>
    </w:p>
    <w:p w14:paraId="54739164" w14:textId="77777777" w:rsidR="007421E3" w:rsidRPr="007421E3" w:rsidRDefault="007421E3" w:rsidP="007421E3"/>
    <w:p w14:paraId="258FFA8A" w14:textId="77777777" w:rsidR="00F016A4" w:rsidRPr="00BE2EE4" w:rsidRDefault="00F016A4" w:rsidP="00F016A4">
      <w:pPr>
        <w:jc w:val="both"/>
        <w:rPr>
          <w:b/>
          <w:bCs/>
        </w:rPr>
      </w:pPr>
      <w:r w:rsidRPr="00BE2EE4">
        <w:rPr>
          <w:b/>
          <w:bCs/>
        </w:rPr>
        <w:t>To Respondents</w:t>
      </w:r>
    </w:p>
    <w:p w14:paraId="42CF4B7E" w14:textId="38C4D1EC" w:rsidR="00F016A4" w:rsidRPr="00F016A4" w:rsidRDefault="00F016A4" w:rsidP="00F016A4">
      <w:pPr>
        <w:rPr>
          <w:lang w:val="x-none"/>
        </w:rPr>
      </w:pPr>
      <w:r>
        <w:t>Respondents are requested to propose a set of command messages.</w:t>
      </w:r>
    </w:p>
    <w:p w14:paraId="282E8344" w14:textId="644B0AF9" w:rsidR="00F016A4" w:rsidRDefault="00F016A4" w:rsidP="00F016A4">
      <w:pPr>
        <w:pStyle w:val="Titolo3"/>
      </w:pPr>
      <w:bookmarkStart w:id="223" w:name="_Toc91077859"/>
      <w:r>
        <w:t>Brakes Feedback</w:t>
      </w:r>
      <w:bookmarkEnd w:id="223"/>
    </w:p>
    <w:p w14:paraId="0EB9D928" w14:textId="1C12FB56" w:rsidR="007421E3" w:rsidRDefault="007421E3" w:rsidP="007421E3">
      <w:r>
        <w:t>The feedback of Brakes to Command Interpreter.</w:t>
      </w:r>
    </w:p>
    <w:p w14:paraId="2DF0ECD1" w14:textId="77777777" w:rsidR="007421E3" w:rsidRPr="007421E3" w:rsidRDefault="007421E3" w:rsidP="007421E3">
      <w:pPr>
        <w:rPr>
          <w:lang w:val="x-none"/>
        </w:rPr>
      </w:pPr>
    </w:p>
    <w:p w14:paraId="0C343C82" w14:textId="77777777" w:rsidR="00F016A4" w:rsidRPr="00BE2EE4" w:rsidRDefault="00F016A4" w:rsidP="00F016A4">
      <w:pPr>
        <w:jc w:val="both"/>
        <w:rPr>
          <w:b/>
          <w:bCs/>
        </w:rPr>
      </w:pPr>
      <w:r w:rsidRPr="00BE2EE4">
        <w:rPr>
          <w:b/>
          <w:bCs/>
        </w:rPr>
        <w:t>To Respondents</w:t>
      </w:r>
    </w:p>
    <w:p w14:paraId="75E27876" w14:textId="15561CB5" w:rsidR="00F016A4" w:rsidRPr="00F016A4" w:rsidRDefault="00F016A4" w:rsidP="00F016A4">
      <w:pPr>
        <w:rPr>
          <w:lang w:val="x-none"/>
        </w:rPr>
      </w:pPr>
      <w:r>
        <w:t>Respondents are requested to propose</w:t>
      </w:r>
      <w:r w:rsidRPr="00F016A4">
        <w:t xml:space="preserve"> </w:t>
      </w:r>
      <w:r>
        <w:t>a set of feedback messages.</w:t>
      </w:r>
    </w:p>
    <w:p w14:paraId="1B6E9196" w14:textId="68D8DA94" w:rsidR="00F016A4" w:rsidRDefault="00F016A4" w:rsidP="00F016A4">
      <w:pPr>
        <w:pStyle w:val="Titolo3"/>
      </w:pPr>
      <w:bookmarkStart w:id="224" w:name="_Toc91077860"/>
      <w:r>
        <w:t>Command from AMS</w:t>
      </w:r>
      <w:bookmarkEnd w:id="224"/>
    </w:p>
    <w:p w14:paraId="624654CD" w14:textId="1D824BE1" w:rsidR="007421E3" w:rsidRDefault="007421E3" w:rsidP="007421E3">
      <w:r>
        <w:t>The Command issued by the AMS</w:t>
      </w:r>
    </w:p>
    <w:p w14:paraId="47A19948" w14:textId="77777777" w:rsidR="007421E3" w:rsidRPr="007421E3" w:rsidRDefault="007421E3" w:rsidP="007421E3"/>
    <w:p w14:paraId="1ADC93C6" w14:textId="77777777" w:rsidR="00F016A4" w:rsidRPr="00BE2EE4" w:rsidRDefault="00F016A4" w:rsidP="00F016A4">
      <w:pPr>
        <w:jc w:val="both"/>
        <w:rPr>
          <w:b/>
          <w:bCs/>
        </w:rPr>
      </w:pPr>
      <w:r w:rsidRPr="00BE2EE4">
        <w:rPr>
          <w:b/>
          <w:bCs/>
        </w:rPr>
        <w:t>To Respondents</w:t>
      </w:r>
    </w:p>
    <w:p w14:paraId="62135624" w14:textId="3868D286" w:rsidR="00F016A4" w:rsidRPr="00F016A4" w:rsidRDefault="00F016A4" w:rsidP="00F016A4">
      <w:pPr>
        <w:rPr>
          <w:lang w:val="x-none"/>
        </w:rPr>
      </w:pPr>
      <w:r>
        <w:t>Respondents are requested to propose a set of high-level command messages.</w:t>
      </w:r>
    </w:p>
    <w:p w14:paraId="7BD3DEB6" w14:textId="2AA5BFB8" w:rsidR="00F016A4" w:rsidRDefault="00F016A4" w:rsidP="00F016A4">
      <w:pPr>
        <w:pStyle w:val="Titolo3"/>
      </w:pPr>
      <w:bookmarkStart w:id="225" w:name="_Toc91077861"/>
      <w:r>
        <w:t>Feedback to AMS</w:t>
      </w:r>
      <w:bookmarkEnd w:id="225"/>
    </w:p>
    <w:p w14:paraId="33B8CC89" w14:textId="1ED25803" w:rsidR="007421E3" w:rsidRDefault="007421E3" w:rsidP="007421E3">
      <w:r>
        <w:t>The Feedback of Command Interpreter summarising the Feedbacks.</w:t>
      </w:r>
    </w:p>
    <w:p w14:paraId="06873413" w14:textId="77777777" w:rsidR="007421E3" w:rsidRPr="007421E3" w:rsidRDefault="007421E3" w:rsidP="007421E3"/>
    <w:p w14:paraId="45196F19" w14:textId="77777777" w:rsidR="00F016A4" w:rsidRPr="00BE2EE4" w:rsidRDefault="00F016A4" w:rsidP="00F016A4">
      <w:pPr>
        <w:jc w:val="both"/>
        <w:rPr>
          <w:b/>
          <w:bCs/>
        </w:rPr>
      </w:pPr>
      <w:r w:rsidRPr="00BE2EE4">
        <w:rPr>
          <w:b/>
          <w:bCs/>
        </w:rPr>
        <w:t>To Respondents</w:t>
      </w:r>
    </w:p>
    <w:p w14:paraId="05AFD20A" w14:textId="7AF11385" w:rsidR="00F016A4" w:rsidRPr="00F016A4" w:rsidRDefault="00F016A4" w:rsidP="00F016A4">
      <w:pPr>
        <w:rPr>
          <w:lang w:val="x-none"/>
        </w:rPr>
      </w:pPr>
      <w:r>
        <w:t>Respondents are requested to propose</w:t>
      </w:r>
      <w:r w:rsidRPr="00F016A4">
        <w:t xml:space="preserve"> </w:t>
      </w:r>
      <w:r>
        <w:t>a set of high-level feedback messages</w:t>
      </w:r>
    </w:p>
    <w:p w14:paraId="0A13E74E" w14:textId="3EAA1A4E" w:rsidR="00F016A4" w:rsidRDefault="00F016A4" w:rsidP="00F016A4">
      <w:pPr>
        <w:pStyle w:val="Titolo3"/>
      </w:pPr>
      <w:bookmarkStart w:id="226" w:name="_Toc91077862"/>
      <w:r>
        <w:t>Motion Data</w:t>
      </w:r>
      <w:bookmarkEnd w:id="226"/>
    </w:p>
    <w:p w14:paraId="4582244C" w14:textId="77777777" w:rsidR="00F016A4" w:rsidRPr="00BE2EE4" w:rsidRDefault="00F016A4" w:rsidP="00F016A4">
      <w:pPr>
        <w:jc w:val="both"/>
        <w:rPr>
          <w:b/>
          <w:bCs/>
        </w:rPr>
      </w:pPr>
      <w:r w:rsidRPr="00BE2EE4">
        <w:rPr>
          <w:b/>
          <w:bCs/>
        </w:rPr>
        <w:t>To Respondents</w:t>
      </w:r>
    </w:p>
    <w:p w14:paraId="1EBFF762" w14:textId="22B2D161" w:rsidR="00F016A4" w:rsidRPr="00F016A4" w:rsidRDefault="00F016A4" w:rsidP="00F016A4">
      <w:pPr>
        <w:rPr>
          <w:lang w:val="x-none"/>
        </w:rPr>
      </w:pPr>
      <w:r>
        <w:t xml:space="preserve">Respondents are requested to propose a Motion Data Format bearing in mind that Motion Data will be used to create the </w:t>
      </w:r>
      <w:r w:rsidR="0021480D">
        <w:t xml:space="preserve">CAV </w:t>
      </w:r>
      <w:r>
        <w:t xml:space="preserve">State by adding </w:t>
      </w:r>
      <w:r w:rsidR="0021480D">
        <w:t>GNSS information.</w:t>
      </w:r>
    </w:p>
    <w:p w14:paraId="1E2BADC5" w14:textId="6215B578" w:rsidR="00F016A4" w:rsidRDefault="00F016A4" w:rsidP="00F016A4">
      <w:pPr>
        <w:pStyle w:val="Titolo3"/>
        <w:jc w:val="both"/>
      </w:pPr>
      <w:bookmarkStart w:id="227" w:name="_Toc91077863"/>
      <w:r>
        <w:t>Odometer</w:t>
      </w:r>
      <w:r>
        <w:rPr>
          <w:lang w:val="en-GB"/>
        </w:rPr>
        <w:t xml:space="preserve"> </w:t>
      </w:r>
      <w:r w:rsidR="0021480D">
        <w:rPr>
          <w:lang w:val="en-GB"/>
        </w:rPr>
        <w:t>D</w:t>
      </w:r>
      <w:r>
        <w:rPr>
          <w:lang w:val="en-GB"/>
        </w:rPr>
        <w:t>ata</w:t>
      </w:r>
      <w:bookmarkEnd w:id="227"/>
    </w:p>
    <w:p w14:paraId="0CB62F58" w14:textId="77777777" w:rsidR="00F016A4" w:rsidRDefault="00F016A4" w:rsidP="00F016A4">
      <w:pPr>
        <w:jc w:val="both"/>
        <w:rPr>
          <w:lang w:val="en-US"/>
        </w:rPr>
      </w:pPr>
      <w:r>
        <w:t>An</w:t>
      </w:r>
      <w:r w:rsidRPr="00DC312E">
        <w:rPr>
          <w:lang w:val="x-none"/>
        </w:rPr>
        <w:t xml:space="preserve"> odometer </w:t>
      </w:r>
      <w:r>
        <w:t xml:space="preserve">converts as </w:t>
      </w:r>
      <w:r w:rsidRPr="00DC312E">
        <w:rPr>
          <w:lang w:val="x-none"/>
        </w:rPr>
        <w:t>the distance travel</w:t>
      </w:r>
      <w:r>
        <w:rPr>
          <w:lang w:val="en-US"/>
        </w:rPr>
        <w:t>l</w:t>
      </w:r>
      <w:r w:rsidRPr="00DC312E">
        <w:rPr>
          <w:lang w:val="x-none"/>
        </w:rPr>
        <w:t>ed</w:t>
      </w:r>
      <w:r>
        <w:t xml:space="preserve"> the number of </w:t>
      </w:r>
      <w:r w:rsidRPr="00DC312E">
        <w:rPr>
          <w:lang w:val="x-none"/>
        </w:rPr>
        <w:t>wheel rotat</w:t>
      </w:r>
      <w:r>
        <w:t>ions</w:t>
      </w:r>
      <w:r w:rsidRPr="00DC312E">
        <w:rPr>
          <w:lang w:val="x-none"/>
        </w:rPr>
        <w:t xml:space="preserve"> times the tire circumference</w:t>
      </w:r>
      <w:r>
        <w:t xml:space="preserve"> (π x </w:t>
      </w:r>
      <w:r w:rsidRPr="00DC312E">
        <w:rPr>
          <w:lang w:val="x-none"/>
        </w:rPr>
        <w:t>tire diameter</w:t>
      </w:r>
      <w:r>
        <w:t>) from the start up to the point being considered</w:t>
      </w:r>
      <w:r>
        <w:rPr>
          <w:lang w:val="en-US"/>
        </w:rPr>
        <w:t>.</w:t>
      </w:r>
    </w:p>
    <w:p w14:paraId="4442EF1A" w14:textId="77777777" w:rsidR="00F016A4" w:rsidRDefault="00F016A4" w:rsidP="00F016A4">
      <w:pPr>
        <w:jc w:val="both"/>
        <w:rPr>
          <w:lang w:val="en-US"/>
        </w:rPr>
      </w:pPr>
      <w:bookmarkStart w:id="228" w:name="_Hlk80088779"/>
    </w:p>
    <w:p w14:paraId="56DB91C2" w14:textId="77777777" w:rsidR="00F016A4" w:rsidRPr="00BE2EE4" w:rsidRDefault="00F016A4" w:rsidP="00F016A4">
      <w:pPr>
        <w:jc w:val="both"/>
        <w:rPr>
          <w:b/>
          <w:bCs/>
        </w:rPr>
      </w:pPr>
      <w:r w:rsidRPr="00BE2EE4">
        <w:rPr>
          <w:b/>
          <w:bCs/>
        </w:rPr>
        <w:t>To Respondents</w:t>
      </w:r>
    </w:p>
    <w:p w14:paraId="4073AD19" w14:textId="01ADD12D" w:rsidR="00F016A4" w:rsidRPr="00742E1D" w:rsidRDefault="00F016A4" w:rsidP="00F016A4">
      <w:pPr>
        <w:jc w:val="both"/>
      </w:pPr>
      <w:r>
        <w:t xml:space="preserve">Respondents are requested to propose a single Odometer </w:t>
      </w:r>
      <w:r w:rsidR="0021480D">
        <w:t>D</w:t>
      </w:r>
      <w:r>
        <w:t xml:space="preserve">ata </w:t>
      </w:r>
      <w:r w:rsidR="0021480D">
        <w:t>F</w:t>
      </w:r>
      <w:r>
        <w:t>ormat.</w:t>
      </w:r>
    </w:p>
    <w:p w14:paraId="03B1EC96" w14:textId="5D22B4B2" w:rsidR="00F016A4" w:rsidRDefault="00F016A4" w:rsidP="00F016A4">
      <w:pPr>
        <w:pStyle w:val="Titolo3"/>
      </w:pPr>
      <w:bookmarkStart w:id="229" w:name="_Toc91077864"/>
      <w:bookmarkEnd w:id="228"/>
      <w:r>
        <w:t>Other Environment Data</w:t>
      </w:r>
      <w:bookmarkEnd w:id="229"/>
    </w:p>
    <w:p w14:paraId="177AFF1C" w14:textId="118C5C1D" w:rsidR="001A6FB8" w:rsidRPr="001A6FB8" w:rsidRDefault="001A6FB8" w:rsidP="001A6FB8">
      <w:r>
        <w:t>The set of Environment data such as temperature, air pressure, humidity etc.</w:t>
      </w:r>
    </w:p>
    <w:p w14:paraId="48F9E1AA" w14:textId="77777777" w:rsidR="00F016A4" w:rsidRPr="00BE2EE4" w:rsidRDefault="00F016A4" w:rsidP="00F016A4">
      <w:pPr>
        <w:jc w:val="both"/>
        <w:rPr>
          <w:b/>
          <w:bCs/>
        </w:rPr>
      </w:pPr>
      <w:r w:rsidRPr="00BE2EE4">
        <w:rPr>
          <w:b/>
          <w:bCs/>
        </w:rPr>
        <w:t>To Respondents</w:t>
      </w:r>
    </w:p>
    <w:p w14:paraId="26168505" w14:textId="39602272" w:rsidR="00F016A4" w:rsidRPr="00F016A4" w:rsidRDefault="00F016A4" w:rsidP="00F016A4">
      <w:pPr>
        <w:rPr>
          <w:lang w:val="x-none"/>
        </w:rPr>
      </w:pPr>
      <w:r>
        <w:t>Respondents are requested to propose</w:t>
      </w:r>
      <w:r w:rsidR="0021480D">
        <w:t xml:space="preserve"> a set Environment Data Formats.</w:t>
      </w:r>
    </w:p>
    <w:p w14:paraId="05D4DDED" w14:textId="6D8BA0E4" w:rsidR="00F016A4" w:rsidRDefault="00F016A4" w:rsidP="00F016A4">
      <w:pPr>
        <w:pStyle w:val="Titolo3"/>
      </w:pPr>
      <w:bookmarkStart w:id="230" w:name="_Toc91077865"/>
      <w:r>
        <w:t>Road Wheel Direction Command</w:t>
      </w:r>
      <w:bookmarkEnd w:id="230"/>
    </w:p>
    <w:p w14:paraId="709E82E5" w14:textId="669AD33B" w:rsidR="001A6FB8" w:rsidRDefault="001A6FB8" w:rsidP="001A6FB8">
      <w:r>
        <w:t>The result of the interpretation of AMS Command to Road Wheel Direction.</w:t>
      </w:r>
    </w:p>
    <w:p w14:paraId="20A838FA" w14:textId="77777777" w:rsidR="001A6FB8" w:rsidRPr="001A6FB8" w:rsidRDefault="001A6FB8" w:rsidP="001A6FB8">
      <w:pPr>
        <w:rPr>
          <w:lang w:val="x-none"/>
        </w:rPr>
      </w:pPr>
    </w:p>
    <w:p w14:paraId="32116058" w14:textId="77777777" w:rsidR="00F016A4" w:rsidRPr="00BE2EE4" w:rsidRDefault="00F016A4" w:rsidP="00F016A4">
      <w:pPr>
        <w:jc w:val="both"/>
        <w:rPr>
          <w:b/>
          <w:bCs/>
        </w:rPr>
      </w:pPr>
      <w:r w:rsidRPr="00BE2EE4">
        <w:rPr>
          <w:b/>
          <w:bCs/>
        </w:rPr>
        <w:t>To Respondents</w:t>
      </w:r>
    </w:p>
    <w:p w14:paraId="0281366B" w14:textId="31703EC5" w:rsidR="00F016A4" w:rsidRPr="00F016A4" w:rsidRDefault="00F016A4" w:rsidP="00F016A4">
      <w:pPr>
        <w:rPr>
          <w:lang w:val="x-none"/>
        </w:rPr>
      </w:pPr>
      <w:r>
        <w:t>Respondents are requested to propose</w:t>
      </w:r>
      <w:r w:rsidR="0021480D">
        <w:t xml:space="preserve"> a set of </w:t>
      </w:r>
      <w:r w:rsidR="0047299D">
        <w:t>Road Wheel Direction Commands</w:t>
      </w:r>
    </w:p>
    <w:p w14:paraId="52527230" w14:textId="1FB44DF8" w:rsidR="00F016A4" w:rsidRDefault="00F016A4" w:rsidP="00F016A4">
      <w:pPr>
        <w:pStyle w:val="Titolo3"/>
      </w:pPr>
      <w:bookmarkStart w:id="231" w:name="_Toc91077866"/>
      <w:r>
        <w:t>Road Wheel Direction Feedback</w:t>
      </w:r>
      <w:bookmarkEnd w:id="231"/>
    </w:p>
    <w:p w14:paraId="5C59D874" w14:textId="6B352F7B" w:rsidR="001A6FB8" w:rsidRDefault="001A6FB8" w:rsidP="001A6FB8">
      <w:r>
        <w:t>The feedback of Road Wheel Direction to Command Interpreter.</w:t>
      </w:r>
    </w:p>
    <w:p w14:paraId="631FF729" w14:textId="77777777" w:rsidR="001A6FB8" w:rsidRPr="001A6FB8" w:rsidRDefault="001A6FB8" w:rsidP="001A6FB8">
      <w:pPr>
        <w:rPr>
          <w:lang w:val="x-none"/>
        </w:rPr>
      </w:pPr>
    </w:p>
    <w:p w14:paraId="1C2D2A50" w14:textId="5909DE67" w:rsidR="00F016A4" w:rsidRPr="00BE2EE4" w:rsidRDefault="00F016A4" w:rsidP="00F016A4">
      <w:pPr>
        <w:jc w:val="both"/>
        <w:rPr>
          <w:b/>
          <w:bCs/>
        </w:rPr>
      </w:pPr>
      <w:r w:rsidRPr="00BE2EE4">
        <w:rPr>
          <w:b/>
          <w:bCs/>
        </w:rPr>
        <w:t>To Respondents</w:t>
      </w:r>
      <w:r w:rsidR="0047299D" w:rsidRPr="0047299D">
        <w:t xml:space="preserve"> </w:t>
      </w:r>
    </w:p>
    <w:p w14:paraId="0DC00FDC" w14:textId="7BD89992" w:rsidR="00F016A4" w:rsidRPr="00F016A4" w:rsidRDefault="00F016A4" w:rsidP="00F016A4">
      <w:pPr>
        <w:rPr>
          <w:lang w:val="x-none"/>
        </w:rPr>
      </w:pPr>
      <w:r>
        <w:t>Respondents are requested to propose</w:t>
      </w:r>
      <w:r w:rsidR="0047299D" w:rsidRPr="0047299D">
        <w:t xml:space="preserve"> </w:t>
      </w:r>
      <w:r w:rsidR="0047299D">
        <w:t>a set of Road Wheel Direction Feedbacks</w:t>
      </w:r>
    </w:p>
    <w:p w14:paraId="3FF371E8" w14:textId="5CA676D8" w:rsidR="00F016A4" w:rsidRDefault="00F016A4" w:rsidP="00F016A4">
      <w:pPr>
        <w:pStyle w:val="Titolo3"/>
      </w:pPr>
      <w:bookmarkStart w:id="232" w:name="_Toc91077867"/>
      <w:r>
        <w:t>Road Wheel Motor Command</w:t>
      </w:r>
      <w:bookmarkEnd w:id="232"/>
    </w:p>
    <w:p w14:paraId="5E0E4D39" w14:textId="63897E5E" w:rsidR="001A6FB8" w:rsidRDefault="001A6FB8" w:rsidP="001A6FB8">
      <w:r>
        <w:t>The result of the interpretation of AMS Command to Road Wheel Motor.</w:t>
      </w:r>
    </w:p>
    <w:p w14:paraId="792A1255" w14:textId="77777777" w:rsidR="001A6FB8" w:rsidRPr="001A6FB8" w:rsidRDefault="001A6FB8" w:rsidP="001A6FB8">
      <w:pPr>
        <w:rPr>
          <w:lang w:val="x-none"/>
        </w:rPr>
      </w:pPr>
    </w:p>
    <w:p w14:paraId="760AEDB7" w14:textId="77777777" w:rsidR="00F016A4" w:rsidRPr="00BE2EE4" w:rsidRDefault="00F016A4" w:rsidP="00F016A4">
      <w:pPr>
        <w:jc w:val="both"/>
        <w:rPr>
          <w:b/>
          <w:bCs/>
        </w:rPr>
      </w:pPr>
      <w:r w:rsidRPr="00BE2EE4">
        <w:rPr>
          <w:b/>
          <w:bCs/>
        </w:rPr>
        <w:t>To Respondents</w:t>
      </w:r>
    </w:p>
    <w:p w14:paraId="054653D6" w14:textId="0834955C" w:rsidR="00F016A4" w:rsidRPr="00F016A4" w:rsidRDefault="00F016A4" w:rsidP="00F016A4">
      <w:pPr>
        <w:rPr>
          <w:lang w:val="x-none"/>
        </w:rPr>
      </w:pPr>
      <w:r>
        <w:t>Respondents are requested to propose</w:t>
      </w:r>
      <w:r w:rsidR="0047299D" w:rsidRPr="0047299D">
        <w:t xml:space="preserve"> </w:t>
      </w:r>
      <w:r w:rsidR="0047299D">
        <w:t>a set of Road Wheel Motor Commands</w:t>
      </w:r>
    </w:p>
    <w:p w14:paraId="79659C48" w14:textId="76FC44F8" w:rsidR="00F016A4" w:rsidRDefault="00F016A4" w:rsidP="00F016A4">
      <w:pPr>
        <w:pStyle w:val="Titolo3"/>
      </w:pPr>
      <w:bookmarkStart w:id="233" w:name="_Toc91077868"/>
      <w:r>
        <w:t>Road Wheel Motor Feedback</w:t>
      </w:r>
      <w:bookmarkEnd w:id="233"/>
    </w:p>
    <w:p w14:paraId="52ED1149" w14:textId="203E8626" w:rsidR="001A6FB8" w:rsidRDefault="001A6FB8" w:rsidP="001A6FB8">
      <w:r>
        <w:t>The feedback of Road Wheel Motor to Command Interpreter.</w:t>
      </w:r>
    </w:p>
    <w:p w14:paraId="46EED1A2" w14:textId="77777777" w:rsidR="001A6FB8" w:rsidRPr="001A6FB8" w:rsidRDefault="001A6FB8" w:rsidP="001A6FB8">
      <w:pPr>
        <w:rPr>
          <w:lang w:val="x-none"/>
        </w:rPr>
      </w:pPr>
    </w:p>
    <w:p w14:paraId="28675794" w14:textId="77777777" w:rsidR="00F016A4" w:rsidRPr="00BE2EE4" w:rsidRDefault="00F016A4" w:rsidP="00F016A4">
      <w:pPr>
        <w:jc w:val="both"/>
        <w:rPr>
          <w:b/>
          <w:bCs/>
        </w:rPr>
      </w:pPr>
      <w:r w:rsidRPr="00BE2EE4">
        <w:rPr>
          <w:b/>
          <w:bCs/>
        </w:rPr>
        <w:t>To Respondents</w:t>
      </w:r>
    </w:p>
    <w:p w14:paraId="41139C7E" w14:textId="771845CE" w:rsidR="00F016A4" w:rsidRPr="00F016A4" w:rsidRDefault="00F016A4" w:rsidP="00F016A4">
      <w:pPr>
        <w:rPr>
          <w:lang w:val="x-none"/>
        </w:rPr>
      </w:pPr>
      <w:r>
        <w:t>Respondents are requested to propose</w:t>
      </w:r>
      <w:r w:rsidR="0047299D">
        <w:t xml:space="preserve"> a set of Road Wheel Motor</w:t>
      </w:r>
      <w:r w:rsidR="0047299D" w:rsidRPr="0047299D">
        <w:t xml:space="preserve"> </w:t>
      </w:r>
      <w:r w:rsidR="0047299D">
        <w:t>Feedbacks</w:t>
      </w:r>
    </w:p>
    <w:p w14:paraId="65EE7570" w14:textId="77777777" w:rsidR="00E94351" w:rsidRDefault="00E94351" w:rsidP="00E94351">
      <w:pPr>
        <w:pStyle w:val="Titolo3"/>
        <w:jc w:val="both"/>
        <w:rPr>
          <w:lang w:val="en-GB"/>
        </w:rPr>
      </w:pPr>
      <w:bookmarkStart w:id="234" w:name="_Toc91077869"/>
      <w:r>
        <w:rPr>
          <w:lang w:val="en-GB"/>
        </w:rPr>
        <w:t>Speedometer</w:t>
      </w:r>
      <w:bookmarkEnd w:id="234"/>
    </w:p>
    <w:p w14:paraId="081C2C39" w14:textId="373DE90F" w:rsidR="00E94351" w:rsidRPr="00CA4F8C" w:rsidRDefault="00E94351" w:rsidP="00E94351">
      <w:pPr>
        <w:jc w:val="both"/>
      </w:pPr>
      <w:r>
        <w:t>A</w:t>
      </w:r>
      <w:r w:rsidRPr="002557CF">
        <w:rPr>
          <w:lang w:val="x-none"/>
        </w:rPr>
        <w:t xml:space="preserve">n electronic sensor </w:t>
      </w:r>
      <w:r>
        <w:rPr>
          <w:lang w:val="en-US"/>
        </w:rPr>
        <w:t xml:space="preserve">that </w:t>
      </w:r>
      <w:r>
        <w:t>measures the instantaneous speed of a CAV.</w:t>
      </w:r>
    </w:p>
    <w:p w14:paraId="3BD934B7" w14:textId="77777777" w:rsidR="00E94351" w:rsidRDefault="00E94351" w:rsidP="00E94351">
      <w:pPr>
        <w:jc w:val="both"/>
        <w:rPr>
          <w:lang w:val="en-US"/>
        </w:rPr>
      </w:pPr>
    </w:p>
    <w:p w14:paraId="16C81831" w14:textId="77777777" w:rsidR="00E94351" w:rsidRPr="00BE2EE4" w:rsidRDefault="00E94351" w:rsidP="00E94351">
      <w:pPr>
        <w:jc w:val="both"/>
        <w:rPr>
          <w:b/>
          <w:bCs/>
        </w:rPr>
      </w:pPr>
      <w:r w:rsidRPr="00BE2EE4">
        <w:rPr>
          <w:b/>
          <w:bCs/>
        </w:rPr>
        <w:t>To Respondents</w:t>
      </w:r>
    </w:p>
    <w:p w14:paraId="7EB94F79" w14:textId="6EDA37B7" w:rsidR="00B07500" w:rsidRPr="00E94351" w:rsidRDefault="00E94351" w:rsidP="00E94351">
      <w:pPr>
        <w:jc w:val="both"/>
      </w:pPr>
      <w:r>
        <w:t>Respondents are requested to propose a single Speedometer data format.</w:t>
      </w:r>
    </w:p>
    <w:p w14:paraId="087ED7F3" w14:textId="77777777" w:rsidR="00D26012" w:rsidRPr="00D26012" w:rsidRDefault="00D26012" w:rsidP="00420488">
      <w:pPr>
        <w:jc w:val="both"/>
        <w:rPr>
          <w:lang w:val="x-none"/>
        </w:rPr>
      </w:pPr>
    </w:p>
    <w:p w14:paraId="02A39DDD" w14:textId="3E792C5B" w:rsidR="00B21910" w:rsidRDefault="00B21910" w:rsidP="003E40C3">
      <w:pPr>
        <w:pStyle w:val="Titolo1"/>
        <w:jc w:val="both"/>
      </w:pPr>
      <w:bookmarkStart w:id="235" w:name="_Ref84423526"/>
      <w:bookmarkStart w:id="236" w:name="_Toc91077870"/>
      <w:bookmarkEnd w:id="102"/>
      <w:r>
        <w:t>Data privacy</w:t>
      </w:r>
      <w:bookmarkEnd w:id="235"/>
      <w:bookmarkEnd w:id="236"/>
    </w:p>
    <w:p w14:paraId="49A778F9" w14:textId="22C9DA85" w:rsidR="00B21910" w:rsidRDefault="009F0C82" w:rsidP="003E40C3">
      <w:pPr>
        <w:jc w:val="both"/>
      </w:pPr>
      <w:bookmarkStart w:id="237" w:name="_Hlk85018158"/>
      <w:bookmarkStart w:id="238" w:name="_Hlk85216239"/>
      <w:r>
        <w:t>A CAV can</w:t>
      </w:r>
      <w:r w:rsidR="008B34E9">
        <w:t xml:space="preserve"> </w:t>
      </w:r>
      <w:r>
        <w:t xml:space="preserve">generate </w:t>
      </w:r>
      <w:r w:rsidR="008B34E9">
        <w:t>or acquire data for which privacy is an important characteristi</w:t>
      </w:r>
      <w:r w:rsidR="001F50E0">
        <w:t>c.</w:t>
      </w:r>
      <w:r w:rsidR="00730693">
        <w:t xml:space="preserve"> </w:t>
      </w:r>
      <w:r w:rsidR="00C5747C">
        <w:t>H</w:t>
      </w:r>
      <w:r w:rsidR="00730693">
        <w:t>ere are some of the functions potentially affected by data privacy</w:t>
      </w:r>
      <w:r w:rsidR="00420488">
        <w:t xml:space="preserve"> or that are liable to become accessible to authorities</w:t>
      </w:r>
      <w:r w:rsidR="00C5747C">
        <w:t>,</w:t>
      </w:r>
      <w:r w:rsidR="00420488">
        <w:t xml:space="preserve"> e.g., police</w:t>
      </w:r>
      <w:r w:rsidR="00C5747C">
        <w:t xml:space="preserve"> and</w:t>
      </w:r>
      <w:r w:rsidR="00420488">
        <w:t xml:space="preserve"> judiciary.</w:t>
      </w:r>
    </w:p>
    <w:p w14:paraId="22BFB852" w14:textId="408DE59D" w:rsidR="00EE3965" w:rsidRDefault="00EE3965" w:rsidP="003E40C3">
      <w:pPr>
        <w:pStyle w:val="Titolo2"/>
        <w:jc w:val="both"/>
        <w:rPr>
          <w:lang w:val="en-GB"/>
        </w:rPr>
      </w:pPr>
      <w:bookmarkStart w:id="239" w:name="_Toc91077871"/>
      <w:bookmarkEnd w:id="237"/>
      <w:r>
        <w:rPr>
          <w:lang w:val="en-GB"/>
        </w:rPr>
        <w:t>Human-CAV Interaction (HCI)</w:t>
      </w:r>
      <w:bookmarkEnd w:id="239"/>
    </w:p>
    <w:p w14:paraId="1EAE96AC" w14:textId="7DB57735" w:rsidR="00C41A07" w:rsidRDefault="00117D35" w:rsidP="003E40C3">
      <w:pPr>
        <w:jc w:val="both"/>
      </w:pPr>
      <w:r>
        <w:t xml:space="preserve">By having interactions </w:t>
      </w:r>
      <w:r w:rsidR="00E13E94">
        <w:t xml:space="preserve">with humans, </w:t>
      </w:r>
      <w:r w:rsidR="00C41A07">
        <w:t>HCI</w:t>
      </w:r>
      <w:r w:rsidR="00E13E94">
        <w:t xml:space="preserve"> becomes aware </w:t>
      </w:r>
      <w:r w:rsidR="004C5DBB">
        <w:t>of potentially sensitive information</w:t>
      </w:r>
      <w:r w:rsidR="003E40C3">
        <w:t xml:space="preserve">, </w:t>
      </w:r>
      <w:r w:rsidR="0004512E">
        <w:t>e</w:t>
      </w:r>
      <w:r w:rsidR="003E40C3">
        <w:t>.g.:</w:t>
      </w:r>
    </w:p>
    <w:p w14:paraId="35AB195A" w14:textId="6FB00B2D" w:rsidR="0004512E" w:rsidRDefault="00C32456" w:rsidP="00AE55F3">
      <w:pPr>
        <w:pStyle w:val="Paragrafoelenco"/>
        <w:numPr>
          <w:ilvl w:val="0"/>
          <w:numId w:val="27"/>
        </w:numPr>
        <w:jc w:val="both"/>
      </w:pPr>
      <w:r>
        <w:t>R</w:t>
      </w:r>
      <w:r w:rsidR="008E1EC4">
        <w:t xml:space="preserve">esult of monitoring </w:t>
      </w:r>
      <w:r>
        <w:t xml:space="preserve">the passenger </w:t>
      </w:r>
      <w:r w:rsidR="007A1F29">
        <w:t>cabin</w:t>
      </w:r>
      <w:r>
        <w:t>.</w:t>
      </w:r>
    </w:p>
    <w:p w14:paraId="0F4F4261" w14:textId="0FB7AF9B" w:rsidR="00983252" w:rsidRDefault="000301E0" w:rsidP="00AE55F3">
      <w:pPr>
        <w:pStyle w:val="Paragrafoelenco"/>
        <w:numPr>
          <w:ilvl w:val="0"/>
          <w:numId w:val="27"/>
        </w:numPr>
        <w:jc w:val="both"/>
      </w:pPr>
      <w:r>
        <w:t>Minute requests from humans</w:t>
      </w:r>
      <w:r w:rsidR="00983252">
        <w:t>, e.g.,</w:t>
      </w:r>
      <w:r>
        <w:t xml:space="preserve"> </w:t>
      </w:r>
      <w:r w:rsidR="00335A78">
        <w:t>go to a way point</w:t>
      </w:r>
      <w:r w:rsidR="00983252">
        <w:t>, display Full World Representation, turn off air conditioning, etc.</w:t>
      </w:r>
    </w:p>
    <w:p w14:paraId="0A93D5E6" w14:textId="565F49B7" w:rsidR="00C32456" w:rsidRPr="00C41A07" w:rsidRDefault="009F19F3" w:rsidP="00AE55F3">
      <w:pPr>
        <w:pStyle w:val="Paragrafoelenco"/>
        <w:numPr>
          <w:ilvl w:val="0"/>
          <w:numId w:val="27"/>
        </w:numPr>
        <w:jc w:val="both"/>
      </w:pPr>
      <w:r>
        <w:rPr>
          <w:lang w:val="it-IT"/>
        </w:rPr>
        <w:t>D</w:t>
      </w:r>
      <w:r w:rsidR="00983252" w:rsidRPr="00AB42F0">
        <w:rPr>
          <w:lang w:val="it-IT"/>
        </w:rPr>
        <w:t>ialogue</w:t>
      </w:r>
      <w:r>
        <w:rPr>
          <w:lang w:val="it-IT"/>
        </w:rPr>
        <w:t xml:space="preserve"> with human</w:t>
      </w:r>
    </w:p>
    <w:p w14:paraId="524980B5" w14:textId="4C6A94B8" w:rsidR="00A31108" w:rsidRDefault="00BE2EE4" w:rsidP="003E40C3">
      <w:pPr>
        <w:pStyle w:val="Titolo2"/>
        <w:jc w:val="both"/>
      </w:pPr>
      <w:bookmarkStart w:id="240" w:name="_Toc91077872"/>
      <w:r>
        <w:t>Environment Sensing Subsystem</w:t>
      </w:r>
      <w:r w:rsidR="00F34AF2">
        <w:t xml:space="preserve"> </w:t>
      </w:r>
      <w:r w:rsidR="003A7FBB" w:rsidRPr="003A7FBB">
        <w:t>(E</w:t>
      </w:r>
      <w:r w:rsidR="004033BF">
        <w:rPr>
          <w:lang w:val="en-GB"/>
        </w:rPr>
        <w:t>S</w:t>
      </w:r>
      <w:r w:rsidR="003A7FBB" w:rsidRPr="003A7FBB">
        <w:t>S)</w:t>
      </w:r>
      <w:bookmarkEnd w:id="240"/>
      <w:r w:rsidR="00F34AF2">
        <w:t xml:space="preserve"> </w:t>
      </w:r>
    </w:p>
    <w:p w14:paraId="5BE4F03C" w14:textId="15884776" w:rsidR="00420488" w:rsidRDefault="00F34AF2" w:rsidP="00A31108">
      <w:pPr>
        <w:jc w:val="both"/>
      </w:pPr>
      <w:r>
        <w:t>E</w:t>
      </w:r>
      <w:r w:rsidR="004033BF">
        <w:t>S</w:t>
      </w:r>
      <w:r>
        <w:t>S collect</w:t>
      </w:r>
      <w:r w:rsidR="00826F39">
        <w:t>s</w:t>
      </w:r>
      <w:r>
        <w:t xml:space="preserve"> large </w:t>
      </w:r>
      <w:r w:rsidR="00DD4977">
        <w:t>among</w:t>
      </w:r>
      <w:r>
        <w:t xml:space="preserve"> of </w:t>
      </w:r>
      <w:r w:rsidR="00826F39">
        <w:t xml:space="preserve">environment data for the purpose of creating </w:t>
      </w:r>
      <w:r w:rsidR="00C12A8B">
        <w:t>instantaneous</w:t>
      </w:r>
      <w:r w:rsidR="00A31108">
        <w:t xml:space="preserve"> Basic World Representation</w:t>
      </w:r>
      <w:r w:rsidR="003E40C3">
        <w:t>s, e.g.:</w:t>
      </w:r>
    </w:p>
    <w:p w14:paraId="172BD15E" w14:textId="0F21748F" w:rsidR="00307084" w:rsidRDefault="00307084" w:rsidP="00AE55F3">
      <w:pPr>
        <w:pStyle w:val="Paragrafoelenco"/>
        <w:numPr>
          <w:ilvl w:val="0"/>
          <w:numId w:val="26"/>
        </w:numPr>
        <w:jc w:val="both"/>
      </w:pPr>
      <w:r>
        <w:t xml:space="preserve">GNSS </w:t>
      </w:r>
      <w:r w:rsidR="00810500">
        <w:t xml:space="preserve">gives </w:t>
      </w:r>
      <w:r w:rsidR="008631C9">
        <w:t xml:space="preserve">the position </w:t>
      </w:r>
      <w:r w:rsidR="00696C4F">
        <w:t xml:space="preserve">of the CAV and of whatever </w:t>
      </w:r>
      <w:r w:rsidR="0012543F">
        <w:t xml:space="preserve">is perceived by the CAV that is </w:t>
      </w:r>
      <w:r w:rsidR="00696C4F">
        <w:t>approximate, but sufficiently precise</w:t>
      </w:r>
      <w:r w:rsidR="0012543F">
        <w:t xml:space="preserve"> for my uses.</w:t>
      </w:r>
    </w:p>
    <w:p w14:paraId="118141D5" w14:textId="00AF2012" w:rsidR="0012543F" w:rsidRDefault="00391A60" w:rsidP="00AE55F3">
      <w:pPr>
        <w:pStyle w:val="Paragrafoelenco"/>
        <w:numPr>
          <w:ilvl w:val="0"/>
          <w:numId w:val="26"/>
        </w:numPr>
        <w:jc w:val="both"/>
      </w:pPr>
      <w:r>
        <w:t>Radar, Lidar, Ultrasound</w:t>
      </w:r>
      <w:r w:rsidR="00B22F31">
        <w:t xml:space="preserve"> give variously defined information about what is in the </w:t>
      </w:r>
      <w:r w:rsidR="00D631F1">
        <w:t>environment surrounding the CAV.</w:t>
      </w:r>
    </w:p>
    <w:p w14:paraId="596E13CD" w14:textId="6CC1263F" w:rsidR="00D631F1" w:rsidRDefault="00B8209A" w:rsidP="00AE55F3">
      <w:pPr>
        <w:pStyle w:val="Paragrafoelenco"/>
        <w:numPr>
          <w:ilvl w:val="0"/>
          <w:numId w:val="26"/>
        </w:numPr>
        <w:jc w:val="both"/>
      </w:pPr>
      <w:r>
        <w:t xml:space="preserve">Cameras </w:t>
      </w:r>
      <w:r w:rsidR="00BC0B5A">
        <w:t>give</w:t>
      </w:r>
      <w:r w:rsidR="00FF79F9">
        <w:t xml:space="preserve"> a 360</w:t>
      </w:r>
      <w:r w:rsidR="000A5101">
        <w:t>°</w:t>
      </w:r>
      <w:r w:rsidR="000677E6">
        <w:t xml:space="preserve"> panoramic view of the environmen</w:t>
      </w:r>
      <w:r w:rsidR="00F96AF5">
        <w:t>t where all objects, save</w:t>
      </w:r>
      <w:r w:rsidR="0037266E">
        <w:t xml:space="preserve"> those occluded, are visible.</w:t>
      </w:r>
    </w:p>
    <w:p w14:paraId="48E533C6" w14:textId="3588346D" w:rsidR="008745EA" w:rsidRDefault="008745EA" w:rsidP="00AE55F3">
      <w:pPr>
        <w:pStyle w:val="Paragrafoelenco"/>
        <w:numPr>
          <w:ilvl w:val="0"/>
          <w:numId w:val="26"/>
        </w:numPr>
        <w:jc w:val="both"/>
      </w:pPr>
      <w:r>
        <w:t>External microphones</w:t>
      </w:r>
      <w:r w:rsidR="00F003CD">
        <w:t xml:space="preserve"> give a complete representation of the </w:t>
      </w:r>
      <w:r w:rsidR="005573D5">
        <w:t>external sound field</w:t>
      </w:r>
      <w:r w:rsidR="004A3800">
        <w:t>.</w:t>
      </w:r>
    </w:p>
    <w:p w14:paraId="3B9A861C" w14:textId="3346B210" w:rsidR="00901D0A" w:rsidRDefault="00901D0A" w:rsidP="004A3800">
      <w:pPr>
        <w:jc w:val="both"/>
      </w:pPr>
      <w:r>
        <w:t xml:space="preserve">A user could </w:t>
      </w:r>
      <w:r w:rsidR="004561DC">
        <w:t>create a permane</w:t>
      </w:r>
      <w:r w:rsidR="00CD41F0">
        <w:t>n</w:t>
      </w:r>
      <w:r w:rsidR="004561DC">
        <w:t xml:space="preserve">t and certified recording </w:t>
      </w:r>
      <w:r w:rsidR="00E71B7D">
        <w:t>of important data</w:t>
      </w:r>
      <w:r w:rsidR="00656B04">
        <w:t xml:space="preserve"> acquired by E</w:t>
      </w:r>
      <w:r w:rsidR="00CD41F0">
        <w:t>S</w:t>
      </w:r>
      <w:r w:rsidR="00656B04">
        <w:t>S.</w:t>
      </w:r>
    </w:p>
    <w:p w14:paraId="454FFED5" w14:textId="33180592" w:rsidR="004A3800" w:rsidRDefault="004A3800" w:rsidP="004A3800">
      <w:pPr>
        <w:jc w:val="both"/>
      </w:pPr>
      <w:r>
        <w:t xml:space="preserve">The environment recorder could </w:t>
      </w:r>
      <w:r w:rsidR="00F13E4F">
        <w:t xml:space="preserve">compress and </w:t>
      </w:r>
      <w:r>
        <w:t xml:space="preserve">record </w:t>
      </w:r>
      <w:r w:rsidR="007A7223">
        <w:t>all data acquired for a limited amount of time</w:t>
      </w:r>
      <w:r w:rsidR="001904D0">
        <w:t xml:space="preserve">. Some data could be </w:t>
      </w:r>
      <w:r w:rsidR="00F13E4F">
        <w:t>recorde</w:t>
      </w:r>
      <w:r w:rsidR="00117D35">
        <w:t>d</w:t>
      </w:r>
      <w:r w:rsidR="00F13E4F">
        <w:t xml:space="preserve"> for a longer time.</w:t>
      </w:r>
    </w:p>
    <w:p w14:paraId="5D4D7C4C" w14:textId="77777777" w:rsidR="00E935BA" w:rsidRPr="00E935BA" w:rsidRDefault="00E935BA" w:rsidP="006215CC">
      <w:pPr>
        <w:pStyle w:val="Titolo2"/>
        <w:jc w:val="both"/>
      </w:pPr>
      <w:bookmarkStart w:id="241" w:name="_Toc91077873"/>
      <w:r w:rsidRPr="00E935BA">
        <w:rPr>
          <w:lang w:val="en-GB"/>
        </w:rPr>
        <w:t>CAV to Everything (V2X)</w:t>
      </w:r>
      <w:bookmarkEnd w:id="241"/>
    </w:p>
    <w:p w14:paraId="79B6A7F4" w14:textId="58969E0A" w:rsidR="00656B04" w:rsidRPr="00656B04" w:rsidRDefault="00E572C4" w:rsidP="006215CC">
      <w:pPr>
        <w:jc w:val="both"/>
      </w:pPr>
      <w:r>
        <w:t>V2X acquires the identity of the CAVs in range</w:t>
      </w:r>
      <w:r w:rsidR="0072660E">
        <w:t xml:space="preserve"> and communicates appropriate subsets of the </w:t>
      </w:r>
      <w:r w:rsidR="006215CC">
        <w:t>Basic and Full Worlds</w:t>
      </w:r>
      <w:r w:rsidR="007A240D">
        <w:t xml:space="preserve"> Representations.</w:t>
      </w:r>
    </w:p>
    <w:p w14:paraId="5A0BA72C" w14:textId="77777777" w:rsidR="00C644BD" w:rsidRDefault="00C644BD" w:rsidP="00C644BD">
      <w:pPr>
        <w:pStyle w:val="Titolo2"/>
        <w:jc w:val="both"/>
        <w:rPr>
          <w:lang w:val="en-GB"/>
        </w:rPr>
      </w:pPr>
      <w:bookmarkStart w:id="242" w:name="_Toc91077874"/>
      <w:r>
        <w:rPr>
          <w:lang w:val="en-GB"/>
        </w:rPr>
        <w:t>Autonomous motion subsystem (AMS)</w:t>
      </w:r>
      <w:bookmarkEnd w:id="242"/>
    </w:p>
    <w:p w14:paraId="0C19284A" w14:textId="77777777" w:rsidR="00C644BD" w:rsidRDefault="00C644BD" w:rsidP="00C644BD">
      <w:pPr>
        <w:jc w:val="both"/>
      </w:pPr>
      <w:r>
        <w:t>AMS knows the exact waypoints the CAV has passed through and all the commands given to the Motion Actuation Subsystem.</w:t>
      </w:r>
    </w:p>
    <w:p w14:paraId="3C2B688A" w14:textId="77777777" w:rsidR="00C644BD" w:rsidRDefault="00C644BD" w:rsidP="00C644BD">
      <w:pPr>
        <w:jc w:val="both"/>
      </w:pPr>
      <w:r>
        <w:t>By integrating the Basic World Representations of all CAVs in range and its own, a CAV can create a pretty detailed and extended map of the environment.</w:t>
      </w:r>
    </w:p>
    <w:p w14:paraId="68563ED0" w14:textId="546FA8B5" w:rsidR="00C644BD" w:rsidRDefault="00C644BD" w:rsidP="00C644BD">
      <w:pPr>
        <w:jc w:val="both"/>
      </w:pPr>
      <w:r>
        <w:t>Recording the decisions made by the Decision Recorder creates highly critical data.</w:t>
      </w:r>
    </w:p>
    <w:p w14:paraId="71EE53B4" w14:textId="1523C5DC" w:rsidR="007A240D" w:rsidRDefault="007A240D" w:rsidP="007A240D">
      <w:pPr>
        <w:pStyle w:val="Titolo2"/>
        <w:rPr>
          <w:lang w:val="en-GB"/>
        </w:rPr>
      </w:pPr>
      <w:bookmarkStart w:id="243" w:name="_Toc91077875"/>
      <w:r>
        <w:t>Motion Actuation Subsystem</w:t>
      </w:r>
      <w:r>
        <w:rPr>
          <w:lang w:val="en-GB"/>
        </w:rPr>
        <w:t xml:space="preserve"> (MAS)</w:t>
      </w:r>
      <w:bookmarkEnd w:id="243"/>
    </w:p>
    <w:p w14:paraId="71E1E687" w14:textId="1FDA1601" w:rsidR="00AD5B71" w:rsidRDefault="009F7F15" w:rsidP="00AD5B71">
      <w:pPr>
        <w:rPr>
          <w:rFonts w:cs="Arial"/>
          <w:b/>
          <w:bCs/>
          <w:kern w:val="32"/>
          <w:sz w:val="28"/>
          <w:szCs w:val="32"/>
        </w:rPr>
      </w:pPr>
      <w:r>
        <w:t>MAS acquires position information</w:t>
      </w:r>
      <w:r w:rsidR="00170AB8">
        <w:t xml:space="preserve"> through </w:t>
      </w:r>
      <w:r w:rsidR="00BD653F">
        <w:t>its Inertial Measurements Unit</w:t>
      </w:r>
      <w:bookmarkEnd w:id="238"/>
      <w:r w:rsidR="00BD653F">
        <w:t>.</w:t>
      </w:r>
      <w:r w:rsidR="00AD5B71">
        <w:br w:type="page"/>
      </w:r>
    </w:p>
    <w:p w14:paraId="0255CB6C" w14:textId="25E6BA94" w:rsidR="00AD5B71" w:rsidRDefault="00AD5B71" w:rsidP="00AD5B71">
      <w:pPr>
        <w:pStyle w:val="Titolo1"/>
        <w:numPr>
          <w:ilvl w:val="0"/>
          <w:numId w:val="0"/>
        </w:numPr>
        <w:ind w:left="432" w:hanging="432"/>
        <w:jc w:val="center"/>
      </w:pPr>
      <w:bookmarkStart w:id="244" w:name="_Annex_1_-"/>
      <w:bookmarkStart w:id="245" w:name="_Toc91077876"/>
      <w:bookmarkEnd w:id="244"/>
      <w:r>
        <w:t xml:space="preserve">Annex 1 </w:t>
      </w:r>
      <w:r w:rsidR="009949B5">
        <w:t>–</w:t>
      </w:r>
      <w:r>
        <w:t xml:space="preserve"> </w:t>
      </w:r>
      <w:r w:rsidR="009949B5">
        <w:t xml:space="preserve">General MPAI </w:t>
      </w:r>
      <w:r w:rsidRPr="007471CE">
        <w:t>Terminology</w:t>
      </w:r>
      <w:r w:rsidR="0047299D">
        <w:t xml:space="preserve"> </w:t>
      </w:r>
      <w:r w:rsidR="0047299D" w:rsidRPr="00B40D1A">
        <w:rPr>
          <w:lang w:val="en-US"/>
        </w:rPr>
        <w:t>(Normative)</w:t>
      </w:r>
      <w:bookmarkEnd w:id="245"/>
    </w:p>
    <w:p w14:paraId="23F7A950" w14:textId="14B3AD0C" w:rsidR="00BF63AF" w:rsidRPr="00B40D1A" w:rsidRDefault="00BF63AF" w:rsidP="00BF63AF">
      <w:pPr>
        <w:jc w:val="both"/>
        <w:rPr>
          <w:i/>
          <w:lang w:val="en-US"/>
        </w:rPr>
      </w:pPr>
      <w:bookmarkStart w:id="246" w:name="_Hlk81672504"/>
      <w:r w:rsidRPr="00B40D1A">
        <w:rPr>
          <w:lang w:val="en-US"/>
        </w:rPr>
        <w:t xml:space="preserve">The Terms used in this standard whose first letter is capital and are not already included in </w:t>
      </w:r>
      <w:r w:rsidRPr="00B40D1A">
        <w:rPr>
          <w:i/>
          <w:lang w:val="en-US"/>
        </w:rPr>
        <w:t>Table 1</w:t>
      </w:r>
      <w:r w:rsidRPr="00B40D1A">
        <w:rPr>
          <w:iCs/>
          <w:lang w:val="en-US"/>
        </w:rPr>
        <w:t xml:space="preserve"> </w:t>
      </w:r>
      <w:r w:rsidRPr="00B40D1A">
        <w:rPr>
          <w:lang w:val="en-US"/>
        </w:rPr>
        <w:t xml:space="preserve">are defined in </w:t>
      </w:r>
      <w:r>
        <w:fldChar w:fldCharType="begin"/>
      </w:r>
      <w:r w:rsidRPr="00B40D1A">
        <w:rPr>
          <w:lang w:val="en-US"/>
        </w:rPr>
        <w:instrText xml:space="preserve"> REF _Ref79761075 \h  \* MERGEFORMAT </w:instrText>
      </w:r>
      <w:r>
        <w:fldChar w:fldCharType="separate"/>
      </w:r>
      <w:r w:rsidR="00A17F6F" w:rsidRPr="00A17F6F">
        <w:rPr>
          <w:i/>
          <w:iCs/>
          <w:lang w:val="en-US"/>
        </w:rPr>
        <w:t xml:space="preserve">Table </w:t>
      </w:r>
      <w:r w:rsidR="00A17F6F" w:rsidRPr="00A17F6F">
        <w:rPr>
          <w:i/>
          <w:iCs/>
          <w:noProof/>
          <w:lang w:val="en-US"/>
        </w:rPr>
        <w:t>16</w:t>
      </w:r>
      <w:r>
        <w:fldChar w:fldCharType="end"/>
      </w:r>
      <w:r w:rsidRPr="00B40D1A">
        <w:rPr>
          <w:i/>
          <w:lang w:val="en-US"/>
        </w:rPr>
        <w:t>.</w:t>
      </w:r>
    </w:p>
    <w:p w14:paraId="6F27159C" w14:textId="77777777" w:rsidR="00BF63AF" w:rsidRPr="00B40D1A" w:rsidRDefault="00BF63AF" w:rsidP="00BF63AF">
      <w:pPr>
        <w:jc w:val="both"/>
        <w:rPr>
          <w:i/>
          <w:lang w:val="en-US"/>
        </w:rPr>
      </w:pPr>
    </w:p>
    <w:p w14:paraId="497500AD" w14:textId="5C01FAC8" w:rsidR="00BF63AF" w:rsidRPr="00CB1B5C" w:rsidRDefault="00BF63AF" w:rsidP="00BF63AF">
      <w:pPr>
        <w:jc w:val="center"/>
        <w:rPr>
          <w:i/>
        </w:rPr>
      </w:pPr>
      <w:bookmarkStart w:id="247" w:name="_Ref7976107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A17F6F">
        <w:rPr>
          <w:i/>
          <w:iCs/>
          <w:noProof/>
        </w:rPr>
        <w:t>16</w:t>
      </w:r>
      <w:r w:rsidRPr="0083447C">
        <w:rPr>
          <w:i/>
          <w:iCs/>
        </w:rPr>
        <w:fldChar w:fldCharType="end"/>
      </w:r>
      <w:bookmarkEnd w:id="247"/>
      <w:r>
        <w:rPr>
          <w:i/>
          <w:iCs/>
        </w:rPr>
        <w:t xml:space="preserve"> – </w:t>
      </w:r>
      <w:r>
        <w:rPr>
          <w:i/>
        </w:rPr>
        <w:t>MPAI-wide Terms</w:t>
      </w:r>
    </w:p>
    <w:p w14:paraId="28A7C231" w14:textId="77777777" w:rsidR="00BF63AF" w:rsidRDefault="00BF63AF" w:rsidP="00BF63AF"/>
    <w:tbl>
      <w:tblPr>
        <w:tblStyle w:val="Grigliatabella"/>
        <w:tblW w:w="0" w:type="auto"/>
        <w:jc w:val="center"/>
        <w:tblLook w:val="04A0" w:firstRow="1" w:lastRow="0" w:firstColumn="1" w:lastColumn="0" w:noHBand="0" w:noVBand="1"/>
      </w:tblPr>
      <w:tblGrid>
        <w:gridCol w:w="2138"/>
        <w:gridCol w:w="7207"/>
      </w:tblGrid>
      <w:tr w:rsidR="00BF63AF" w:rsidRPr="00D42B76" w14:paraId="71DAD0DE" w14:textId="77777777" w:rsidTr="00C7669F">
        <w:trPr>
          <w:jc w:val="center"/>
        </w:trPr>
        <w:tc>
          <w:tcPr>
            <w:tcW w:w="0" w:type="auto"/>
          </w:tcPr>
          <w:p w14:paraId="46D1A75E" w14:textId="77777777" w:rsidR="00BF63AF" w:rsidRPr="00D42B76" w:rsidRDefault="00BF63AF" w:rsidP="00C7669F">
            <w:pPr>
              <w:jc w:val="center"/>
              <w:rPr>
                <w:b/>
                <w:bCs/>
              </w:rPr>
            </w:pPr>
            <w:bookmarkStart w:id="248" w:name="_Hlk80616890"/>
            <w:r w:rsidRPr="00D42B76">
              <w:rPr>
                <w:b/>
                <w:bCs/>
              </w:rPr>
              <w:t>Term</w:t>
            </w:r>
          </w:p>
        </w:tc>
        <w:tc>
          <w:tcPr>
            <w:tcW w:w="0" w:type="auto"/>
          </w:tcPr>
          <w:p w14:paraId="740EAB9E" w14:textId="77777777" w:rsidR="00BF63AF" w:rsidRPr="00D42B76" w:rsidRDefault="00BF63AF" w:rsidP="00C7669F">
            <w:pPr>
              <w:jc w:val="center"/>
              <w:rPr>
                <w:b/>
                <w:bCs/>
              </w:rPr>
            </w:pPr>
            <w:r w:rsidRPr="00D42B76">
              <w:rPr>
                <w:b/>
                <w:bCs/>
              </w:rPr>
              <w:t>Definition</w:t>
            </w:r>
          </w:p>
        </w:tc>
      </w:tr>
      <w:tr w:rsidR="00BF63AF" w:rsidRPr="00E226C9" w14:paraId="163A461D" w14:textId="77777777" w:rsidTr="00C7669F">
        <w:trPr>
          <w:jc w:val="center"/>
        </w:trPr>
        <w:tc>
          <w:tcPr>
            <w:tcW w:w="0" w:type="auto"/>
          </w:tcPr>
          <w:p w14:paraId="728BDA3E" w14:textId="77777777" w:rsidR="00BF63AF" w:rsidRDefault="00BF63AF" w:rsidP="00C7669F">
            <w:r>
              <w:t>Access</w:t>
            </w:r>
          </w:p>
        </w:tc>
        <w:tc>
          <w:tcPr>
            <w:tcW w:w="0" w:type="auto"/>
          </w:tcPr>
          <w:p w14:paraId="7A4077A1" w14:textId="77777777" w:rsidR="00BF63AF" w:rsidRPr="00B40D1A" w:rsidRDefault="00BF63AF" w:rsidP="00C7669F">
            <w:pPr>
              <w:jc w:val="both"/>
              <w:rPr>
                <w:lang w:val="en-US"/>
              </w:rPr>
            </w:pPr>
            <w:r>
              <w:t>Static or slowly changing data that are required by an application such as domain knowledge data, data models, etc.</w:t>
            </w:r>
          </w:p>
        </w:tc>
      </w:tr>
      <w:tr w:rsidR="00BF63AF" w:rsidRPr="00E226C9" w14:paraId="74427D8C" w14:textId="77777777" w:rsidTr="00C7669F">
        <w:trPr>
          <w:jc w:val="center"/>
        </w:trPr>
        <w:tc>
          <w:tcPr>
            <w:tcW w:w="0" w:type="auto"/>
          </w:tcPr>
          <w:p w14:paraId="54A08C4B" w14:textId="77777777" w:rsidR="00BF63AF" w:rsidRPr="00BA752C" w:rsidRDefault="00BF63AF" w:rsidP="00C7669F">
            <w:pPr>
              <w:rPr>
                <w:b/>
                <w:bCs/>
              </w:rPr>
            </w:pPr>
            <w:r>
              <w:t>AI Framework (AIF)</w:t>
            </w:r>
          </w:p>
        </w:tc>
        <w:tc>
          <w:tcPr>
            <w:tcW w:w="0" w:type="auto"/>
          </w:tcPr>
          <w:p w14:paraId="2E32F735" w14:textId="77777777" w:rsidR="00BF63AF" w:rsidRPr="00B40D1A" w:rsidRDefault="00BF63AF" w:rsidP="00C7669F">
            <w:pPr>
              <w:jc w:val="both"/>
              <w:rPr>
                <w:b/>
                <w:bCs/>
                <w:lang w:val="en-US"/>
              </w:rPr>
            </w:pPr>
            <w:r w:rsidRPr="00B40D1A">
              <w:rPr>
                <w:lang w:val="en-US"/>
              </w:rPr>
              <w:t>The environment where AIWs are executed.</w:t>
            </w:r>
          </w:p>
        </w:tc>
      </w:tr>
      <w:tr w:rsidR="00BF63AF" w:rsidRPr="00E226C9" w14:paraId="4208E2F4" w14:textId="77777777" w:rsidTr="00C7669F">
        <w:trPr>
          <w:jc w:val="center"/>
        </w:trPr>
        <w:tc>
          <w:tcPr>
            <w:tcW w:w="0" w:type="auto"/>
          </w:tcPr>
          <w:p w14:paraId="35D76722" w14:textId="77777777" w:rsidR="00BF63AF" w:rsidRDefault="00BF63AF" w:rsidP="00C7669F">
            <w:r>
              <w:t>AI Workflow (AIW)</w:t>
            </w:r>
          </w:p>
        </w:tc>
        <w:tc>
          <w:tcPr>
            <w:tcW w:w="0" w:type="auto"/>
          </w:tcPr>
          <w:p w14:paraId="239C662F" w14:textId="77777777" w:rsidR="00BF63AF" w:rsidRPr="00B40D1A" w:rsidRDefault="00BF63AF" w:rsidP="00C7669F">
            <w:pPr>
              <w:jc w:val="both"/>
              <w:rPr>
                <w:lang w:val="en-US"/>
              </w:rPr>
            </w:pPr>
            <w:r w:rsidRPr="00B40D1A">
              <w:rPr>
                <w:lang w:val="en-US"/>
              </w:rPr>
              <w:t>An organised aggregation of AIMs implementing a Use Case receiving AIM-specific Inputs and producing AIM-specific Outputs according to its Function.</w:t>
            </w:r>
          </w:p>
        </w:tc>
      </w:tr>
      <w:tr w:rsidR="00BF63AF" w:rsidRPr="00E226C9" w14:paraId="0E800EFC" w14:textId="77777777" w:rsidTr="00C7669F">
        <w:trPr>
          <w:jc w:val="center"/>
        </w:trPr>
        <w:tc>
          <w:tcPr>
            <w:tcW w:w="0" w:type="auto"/>
          </w:tcPr>
          <w:p w14:paraId="69F78839" w14:textId="77777777" w:rsidR="00BF63AF" w:rsidRDefault="00BF63AF" w:rsidP="00C7669F">
            <w:r>
              <w:t>AI Module (AIM)</w:t>
            </w:r>
          </w:p>
        </w:tc>
        <w:tc>
          <w:tcPr>
            <w:tcW w:w="0" w:type="auto"/>
          </w:tcPr>
          <w:p w14:paraId="5831EDE3" w14:textId="77777777" w:rsidR="00BF63AF" w:rsidRPr="00B40D1A" w:rsidRDefault="00BF63AF" w:rsidP="00C7669F">
            <w:pPr>
              <w:jc w:val="both"/>
              <w:rPr>
                <w:lang w:val="en-US"/>
              </w:rPr>
            </w:pPr>
            <w:r w:rsidRPr="00B40D1A">
              <w:rPr>
                <w:lang w:val="en-US"/>
              </w:rPr>
              <w:t>A processing element receiving AIM-specific Inputs and producing AIM-specific Outputs according to according to its Function.</w:t>
            </w:r>
          </w:p>
        </w:tc>
      </w:tr>
      <w:tr w:rsidR="00BF63AF" w:rsidRPr="00E226C9" w14:paraId="275F0033" w14:textId="77777777" w:rsidTr="00C7669F">
        <w:trPr>
          <w:jc w:val="center"/>
        </w:trPr>
        <w:tc>
          <w:tcPr>
            <w:tcW w:w="0" w:type="auto"/>
          </w:tcPr>
          <w:p w14:paraId="61CB9424" w14:textId="77777777" w:rsidR="00BF63AF" w:rsidRDefault="00BF63AF" w:rsidP="00C7669F">
            <w:r>
              <w:t xml:space="preserve">Application Standard </w:t>
            </w:r>
          </w:p>
        </w:tc>
        <w:tc>
          <w:tcPr>
            <w:tcW w:w="0" w:type="auto"/>
          </w:tcPr>
          <w:p w14:paraId="59FF0490" w14:textId="77777777" w:rsidR="00BF63AF" w:rsidRPr="00B40D1A" w:rsidRDefault="00BF63AF" w:rsidP="00C7669F">
            <w:pPr>
              <w:jc w:val="both"/>
              <w:rPr>
                <w:lang w:val="en-US"/>
              </w:rPr>
            </w:pPr>
            <w:r>
              <w:t>An MPAI Standard designed to enable a particular application domain.</w:t>
            </w:r>
          </w:p>
        </w:tc>
      </w:tr>
      <w:tr w:rsidR="00BF63AF" w:rsidRPr="00E226C9" w14:paraId="2064BFAD" w14:textId="77777777" w:rsidTr="00C7669F">
        <w:trPr>
          <w:jc w:val="center"/>
        </w:trPr>
        <w:tc>
          <w:tcPr>
            <w:tcW w:w="0" w:type="auto"/>
          </w:tcPr>
          <w:p w14:paraId="02976FFC" w14:textId="77777777" w:rsidR="00BF63AF" w:rsidRDefault="00BF63AF" w:rsidP="00C7669F">
            <w:r w:rsidRPr="005733DA">
              <w:t>Channel</w:t>
            </w:r>
          </w:p>
        </w:tc>
        <w:tc>
          <w:tcPr>
            <w:tcW w:w="0" w:type="auto"/>
          </w:tcPr>
          <w:p w14:paraId="06AFC6A8" w14:textId="77777777" w:rsidR="00BF63AF" w:rsidRPr="00B40D1A" w:rsidRDefault="00BF63AF" w:rsidP="00C7669F">
            <w:pPr>
              <w:jc w:val="both"/>
              <w:rPr>
                <w:lang w:val="en-US"/>
              </w:rPr>
            </w:pPr>
            <w:r w:rsidRPr="005733DA">
              <w:t>A connection between an output port of an AIM and an input port of an AIM</w:t>
            </w:r>
            <w:r>
              <w:t>. The term “connection” is also used as synonymous.</w:t>
            </w:r>
          </w:p>
        </w:tc>
      </w:tr>
      <w:tr w:rsidR="00BF63AF" w:rsidRPr="00E226C9" w14:paraId="2A435736" w14:textId="77777777" w:rsidTr="00C7669F">
        <w:trPr>
          <w:jc w:val="center"/>
        </w:trPr>
        <w:tc>
          <w:tcPr>
            <w:tcW w:w="0" w:type="auto"/>
          </w:tcPr>
          <w:p w14:paraId="541A137F" w14:textId="77777777" w:rsidR="00BF63AF" w:rsidRPr="005733DA" w:rsidRDefault="00BF63AF" w:rsidP="00C7669F">
            <w:r>
              <w:t>Communication</w:t>
            </w:r>
          </w:p>
        </w:tc>
        <w:tc>
          <w:tcPr>
            <w:tcW w:w="0" w:type="auto"/>
          </w:tcPr>
          <w:p w14:paraId="076AE0EB" w14:textId="77777777" w:rsidR="00BF63AF" w:rsidRPr="005733DA" w:rsidRDefault="00BF63AF" w:rsidP="00C7669F">
            <w:pPr>
              <w:jc w:val="both"/>
            </w:pPr>
            <w:r>
              <w:t>The infrastructure that implements message passing between AIMs</w:t>
            </w:r>
          </w:p>
        </w:tc>
      </w:tr>
      <w:tr w:rsidR="00BF63AF" w:rsidRPr="00E226C9" w14:paraId="3901EB72" w14:textId="77777777" w:rsidTr="00C7669F">
        <w:trPr>
          <w:jc w:val="center"/>
        </w:trPr>
        <w:tc>
          <w:tcPr>
            <w:tcW w:w="0" w:type="auto"/>
          </w:tcPr>
          <w:p w14:paraId="7475832A" w14:textId="77777777" w:rsidR="00BF63AF" w:rsidRDefault="00BF63AF" w:rsidP="00C7669F">
            <w:r>
              <w:t>Component</w:t>
            </w:r>
          </w:p>
        </w:tc>
        <w:tc>
          <w:tcPr>
            <w:tcW w:w="0" w:type="auto"/>
          </w:tcPr>
          <w:p w14:paraId="5B35C636" w14:textId="77777777" w:rsidR="00BF63AF" w:rsidRDefault="00BF63AF" w:rsidP="00C7669F">
            <w:pPr>
              <w:jc w:val="both"/>
            </w:pPr>
            <w:r>
              <w:t>One of the 7 AIF elements: Access, Communication, Controller, Internal Storage, Global Storage, MPAI Store, and User Agent</w:t>
            </w:r>
          </w:p>
        </w:tc>
      </w:tr>
      <w:tr w:rsidR="00BF63AF" w:rsidRPr="00E226C9" w14:paraId="22EB2154" w14:textId="77777777" w:rsidTr="00C7669F">
        <w:trPr>
          <w:jc w:val="center"/>
        </w:trPr>
        <w:tc>
          <w:tcPr>
            <w:tcW w:w="0" w:type="auto"/>
          </w:tcPr>
          <w:p w14:paraId="19B2487C" w14:textId="77777777" w:rsidR="00BF63AF" w:rsidRPr="00AF61CF" w:rsidRDefault="00BF63AF" w:rsidP="00C7669F">
            <w:r>
              <w:t>Conf</w:t>
            </w:r>
            <w:r w:rsidRPr="00AF61CF">
              <w:t>ormance</w:t>
            </w:r>
          </w:p>
        </w:tc>
        <w:tc>
          <w:tcPr>
            <w:tcW w:w="0" w:type="auto"/>
          </w:tcPr>
          <w:p w14:paraId="67938F3E" w14:textId="77777777" w:rsidR="00BF63AF" w:rsidRPr="00B40D1A" w:rsidRDefault="00BF63AF" w:rsidP="00C7669F">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BF63AF" w:rsidRPr="00E226C9" w14:paraId="03520363" w14:textId="77777777" w:rsidTr="00C7669F">
        <w:trPr>
          <w:jc w:val="center"/>
        </w:trPr>
        <w:tc>
          <w:tcPr>
            <w:tcW w:w="0" w:type="auto"/>
          </w:tcPr>
          <w:p w14:paraId="316A6B42" w14:textId="77777777" w:rsidR="00BF63AF" w:rsidRDefault="00BF63AF" w:rsidP="00C7669F">
            <w:r>
              <w:t>Conformance Tester</w:t>
            </w:r>
          </w:p>
        </w:tc>
        <w:tc>
          <w:tcPr>
            <w:tcW w:w="0" w:type="auto"/>
          </w:tcPr>
          <w:p w14:paraId="5AA1915A" w14:textId="77777777" w:rsidR="00BF63AF" w:rsidRPr="00B40D1A" w:rsidRDefault="00BF63AF" w:rsidP="00C7669F">
            <w:pPr>
              <w:jc w:val="both"/>
              <w:rPr>
                <w:lang w:val="en-US"/>
              </w:rPr>
            </w:pPr>
            <w:r w:rsidRPr="00B40D1A">
              <w:rPr>
                <w:lang w:val="en-US"/>
              </w:rPr>
              <w:t>An entity authorised by MPAI to Test the Conformance of an Implem</w:t>
            </w:r>
            <w:r w:rsidRPr="00B40D1A">
              <w:rPr>
                <w:lang w:val="en-US"/>
              </w:rPr>
              <w:softHyphen/>
              <w:t>entation.</w:t>
            </w:r>
          </w:p>
        </w:tc>
      </w:tr>
      <w:tr w:rsidR="00BF63AF" w:rsidRPr="00E226C9" w14:paraId="48DCCBE0" w14:textId="77777777" w:rsidTr="00C7669F">
        <w:trPr>
          <w:jc w:val="center"/>
        </w:trPr>
        <w:tc>
          <w:tcPr>
            <w:tcW w:w="0" w:type="auto"/>
          </w:tcPr>
          <w:p w14:paraId="7C58B0B2" w14:textId="77777777" w:rsidR="00BF63AF" w:rsidRDefault="00BF63AF" w:rsidP="00C7669F">
            <w:r>
              <w:t>Conformance Testing</w:t>
            </w:r>
          </w:p>
        </w:tc>
        <w:tc>
          <w:tcPr>
            <w:tcW w:w="0" w:type="auto"/>
          </w:tcPr>
          <w:p w14:paraId="717FA4A9" w14:textId="77777777" w:rsidR="00BF63AF" w:rsidRPr="00B40D1A" w:rsidRDefault="00BF63AF" w:rsidP="00C7669F">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BF63AF" w:rsidRPr="00E226C9" w14:paraId="1082C875" w14:textId="77777777" w:rsidTr="00C7669F">
        <w:trPr>
          <w:jc w:val="center"/>
        </w:trPr>
        <w:tc>
          <w:tcPr>
            <w:tcW w:w="0" w:type="auto"/>
          </w:tcPr>
          <w:p w14:paraId="59861A2E" w14:textId="77777777" w:rsidR="00BF63AF" w:rsidRDefault="00BF63AF" w:rsidP="00C7669F">
            <w:r>
              <w:t xml:space="preserve">Conformance Testing </w:t>
            </w:r>
            <w:r w:rsidRPr="00AF61CF">
              <w:t>Means</w:t>
            </w:r>
          </w:p>
        </w:tc>
        <w:tc>
          <w:tcPr>
            <w:tcW w:w="0" w:type="auto"/>
          </w:tcPr>
          <w:p w14:paraId="08A72D55" w14:textId="77777777" w:rsidR="00BF63AF" w:rsidRPr="00B40D1A" w:rsidRDefault="00BF63AF" w:rsidP="00C7669F">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BF63AF" w:rsidRPr="00E226C9" w14:paraId="68777FF1" w14:textId="77777777" w:rsidTr="00C7669F">
        <w:trPr>
          <w:jc w:val="center"/>
        </w:trPr>
        <w:tc>
          <w:tcPr>
            <w:tcW w:w="0" w:type="auto"/>
          </w:tcPr>
          <w:p w14:paraId="0450FB49" w14:textId="77777777" w:rsidR="00BF63AF" w:rsidRDefault="00BF63AF" w:rsidP="00C7669F">
            <w:r>
              <w:t>Connection</w:t>
            </w:r>
          </w:p>
        </w:tc>
        <w:tc>
          <w:tcPr>
            <w:tcW w:w="0" w:type="auto"/>
          </w:tcPr>
          <w:p w14:paraId="31C4DDA3" w14:textId="77777777" w:rsidR="00BF63AF" w:rsidRPr="00B40D1A" w:rsidRDefault="00BF63AF" w:rsidP="00C7669F">
            <w:pPr>
              <w:jc w:val="both"/>
              <w:rPr>
                <w:lang w:val="en-US"/>
              </w:rPr>
            </w:pPr>
            <w:r w:rsidRPr="00E226C9">
              <w:rPr>
                <w:lang w:val="en-US"/>
              </w:rPr>
              <w:t>A channel connecting an output port of an AIM and an input port of an AIM.</w:t>
            </w:r>
          </w:p>
        </w:tc>
      </w:tr>
      <w:tr w:rsidR="00BF63AF" w:rsidRPr="00E226C9" w14:paraId="6780A047" w14:textId="77777777" w:rsidTr="00C7669F">
        <w:trPr>
          <w:jc w:val="center"/>
        </w:trPr>
        <w:tc>
          <w:tcPr>
            <w:tcW w:w="0" w:type="auto"/>
          </w:tcPr>
          <w:p w14:paraId="4B743690" w14:textId="77777777" w:rsidR="00BF63AF" w:rsidRDefault="00BF63AF" w:rsidP="00C7669F">
            <w:r>
              <w:t>Controller</w:t>
            </w:r>
          </w:p>
        </w:tc>
        <w:tc>
          <w:tcPr>
            <w:tcW w:w="0" w:type="auto"/>
          </w:tcPr>
          <w:p w14:paraId="445E0F60" w14:textId="77777777" w:rsidR="00BF63AF" w:rsidRPr="00E226C9" w:rsidRDefault="00BF63AF" w:rsidP="00C7669F">
            <w:pPr>
              <w:jc w:val="both"/>
              <w:rPr>
                <w:lang w:val="en-US"/>
              </w:rPr>
            </w:pPr>
            <w:r>
              <w:t>A Component that manages and controls the AIMs in the AIF, so that they execute in the correct order and at the time when they are needed</w:t>
            </w:r>
          </w:p>
        </w:tc>
      </w:tr>
      <w:tr w:rsidR="00BF63AF" w:rsidRPr="00E226C9" w14:paraId="25641868" w14:textId="77777777" w:rsidTr="00C7669F">
        <w:trPr>
          <w:jc w:val="center"/>
        </w:trPr>
        <w:tc>
          <w:tcPr>
            <w:tcW w:w="0" w:type="auto"/>
          </w:tcPr>
          <w:p w14:paraId="4C91ABCB" w14:textId="77777777" w:rsidR="00BF63AF" w:rsidRDefault="00BF63AF" w:rsidP="00C7669F">
            <w:r>
              <w:t>Data Format</w:t>
            </w:r>
          </w:p>
        </w:tc>
        <w:tc>
          <w:tcPr>
            <w:tcW w:w="0" w:type="auto"/>
          </w:tcPr>
          <w:p w14:paraId="0B786916" w14:textId="77777777" w:rsidR="00BF63AF" w:rsidRPr="00B40D1A" w:rsidRDefault="00BF63AF" w:rsidP="00C7669F">
            <w:pPr>
              <w:jc w:val="both"/>
              <w:rPr>
                <w:lang w:val="en-US"/>
              </w:rPr>
            </w:pPr>
            <w:r>
              <w:t>The standard digital representation of data.</w:t>
            </w:r>
          </w:p>
        </w:tc>
      </w:tr>
      <w:tr w:rsidR="00BF63AF" w:rsidRPr="00E226C9" w14:paraId="6989414C" w14:textId="77777777" w:rsidTr="00C7669F">
        <w:trPr>
          <w:jc w:val="center"/>
        </w:trPr>
        <w:tc>
          <w:tcPr>
            <w:tcW w:w="0" w:type="auto"/>
          </w:tcPr>
          <w:p w14:paraId="0C091617" w14:textId="77777777" w:rsidR="00BF63AF" w:rsidRDefault="00BF63AF" w:rsidP="00C7669F">
            <w:r>
              <w:t>Data Semantics</w:t>
            </w:r>
          </w:p>
        </w:tc>
        <w:tc>
          <w:tcPr>
            <w:tcW w:w="0" w:type="auto"/>
          </w:tcPr>
          <w:p w14:paraId="53A12EB2" w14:textId="77777777" w:rsidR="00BF63AF" w:rsidRPr="00B40D1A" w:rsidRDefault="00BF63AF" w:rsidP="00C7669F">
            <w:pPr>
              <w:jc w:val="both"/>
              <w:rPr>
                <w:lang w:val="en-US"/>
              </w:rPr>
            </w:pPr>
            <w:r>
              <w:t>The meaning of data.</w:t>
            </w:r>
          </w:p>
        </w:tc>
      </w:tr>
      <w:tr w:rsidR="00BF63AF" w:rsidRPr="00E226C9" w14:paraId="5A873F18" w14:textId="77777777" w:rsidTr="00C7669F">
        <w:trPr>
          <w:jc w:val="center"/>
        </w:trPr>
        <w:tc>
          <w:tcPr>
            <w:tcW w:w="0" w:type="auto"/>
          </w:tcPr>
          <w:p w14:paraId="519AEA42" w14:textId="77777777" w:rsidR="00BF63AF" w:rsidRDefault="00BF63AF" w:rsidP="00C7669F">
            <w:r>
              <w:t>Ecosystem</w:t>
            </w:r>
          </w:p>
        </w:tc>
        <w:tc>
          <w:tcPr>
            <w:tcW w:w="0" w:type="auto"/>
          </w:tcPr>
          <w:p w14:paraId="3F19C429" w14:textId="77777777" w:rsidR="00BF63AF" w:rsidRPr="00B40D1A" w:rsidRDefault="00BF63AF" w:rsidP="00C7669F">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BF63AF" w:rsidRPr="00E226C9" w14:paraId="7B97CABA" w14:textId="77777777" w:rsidTr="00C7669F">
        <w:trPr>
          <w:jc w:val="center"/>
        </w:trPr>
        <w:tc>
          <w:tcPr>
            <w:tcW w:w="0" w:type="auto"/>
          </w:tcPr>
          <w:p w14:paraId="118C72A2" w14:textId="77777777" w:rsidR="00BF63AF" w:rsidRDefault="00BF63AF" w:rsidP="00C7669F">
            <w:r w:rsidRPr="00AF61CF">
              <w:t>Explainability</w:t>
            </w:r>
          </w:p>
        </w:tc>
        <w:tc>
          <w:tcPr>
            <w:tcW w:w="0" w:type="auto"/>
          </w:tcPr>
          <w:p w14:paraId="54166E71" w14:textId="77777777" w:rsidR="00BF63AF" w:rsidRPr="00B40D1A" w:rsidRDefault="00BF63AF" w:rsidP="00C7669F">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BF63AF" w:rsidRPr="00E226C9" w14:paraId="5C4B9617" w14:textId="77777777" w:rsidTr="00C7669F">
        <w:trPr>
          <w:jc w:val="center"/>
        </w:trPr>
        <w:tc>
          <w:tcPr>
            <w:tcW w:w="0" w:type="auto"/>
          </w:tcPr>
          <w:p w14:paraId="09492E12" w14:textId="77777777" w:rsidR="00BF63AF" w:rsidRPr="00AF61CF" w:rsidRDefault="00BF63AF" w:rsidP="00C7669F">
            <w:r w:rsidRPr="00AF61CF">
              <w:t>Fairness</w:t>
            </w:r>
          </w:p>
        </w:tc>
        <w:tc>
          <w:tcPr>
            <w:tcW w:w="0" w:type="auto"/>
          </w:tcPr>
          <w:p w14:paraId="57791C9D" w14:textId="77777777" w:rsidR="00BF63AF" w:rsidRPr="00B40D1A" w:rsidRDefault="00BF63AF" w:rsidP="00C7669F">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BF63AF" w:rsidRPr="00E226C9" w14:paraId="5C0084EA" w14:textId="77777777" w:rsidTr="00C7669F">
        <w:trPr>
          <w:jc w:val="center"/>
        </w:trPr>
        <w:tc>
          <w:tcPr>
            <w:tcW w:w="0" w:type="auto"/>
          </w:tcPr>
          <w:p w14:paraId="5AC9CF23" w14:textId="77777777" w:rsidR="00BF63AF" w:rsidRPr="00AF61CF" w:rsidRDefault="00BF63AF" w:rsidP="00C7669F">
            <w:r>
              <w:t>Function</w:t>
            </w:r>
          </w:p>
        </w:tc>
        <w:tc>
          <w:tcPr>
            <w:tcW w:w="0" w:type="auto"/>
          </w:tcPr>
          <w:p w14:paraId="0B1C694E" w14:textId="77777777" w:rsidR="00BF63AF" w:rsidRPr="00B40D1A" w:rsidRDefault="00BF63AF" w:rsidP="00C7669F">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BF63AF" w:rsidRPr="00E226C9" w14:paraId="65021D1E" w14:textId="77777777" w:rsidTr="00C7669F">
        <w:trPr>
          <w:jc w:val="center"/>
        </w:trPr>
        <w:tc>
          <w:tcPr>
            <w:tcW w:w="0" w:type="auto"/>
          </w:tcPr>
          <w:p w14:paraId="1AF7EBF6" w14:textId="77777777" w:rsidR="00BF63AF" w:rsidRDefault="00BF63AF" w:rsidP="00C7669F">
            <w:r>
              <w:t xml:space="preserve">Global </w:t>
            </w:r>
            <w:r w:rsidRPr="001508D6">
              <w:t>Storage</w:t>
            </w:r>
          </w:p>
        </w:tc>
        <w:tc>
          <w:tcPr>
            <w:tcW w:w="0" w:type="auto"/>
          </w:tcPr>
          <w:p w14:paraId="342405DF" w14:textId="77777777" w:rsidR="00BF63AF" w:rsidRPr="00B40D1A" w:rsidRDefault="00BF63AF" w:rsidP="00C7669F">
            <w:pPr>
              <w:jc w:val="both"/>
              <w:rPr>
                <w:lang w:val="en-US"/>
              </w:rPr>
            </w:pPr>
            <w:r w:rsidRPr="001508D6">
              <w:t xml:space="preserve">A Component to store data shared </w:t>
            </w:r>
            <w:r>
              <w:t>by</w:t>
            </w:r>
            <w:r w:rsidRPr="001508D6">
              <w:t xml:space="preserve"> AIMs.</w:t>
            </w:r>
          </w:p>
        </w:tc>
      </w:tr>
      <w:tr w:rsidR="00BF63AF" w:rsidRPr="00E226C9" w14:paraId="6AE25C86" w14:textId="77777777" w:rsidTr="00C7669F">
        <w:trPr>
          <w:jc w:val="center"/>
        </w:trPr>
        <w:tc>
          <w:tcPr>
            <w:tcW w:w="0" w:type="auto"/>
          </w:tcPr>
          <w:p w14:paraId="1D23F153" w14:textId="77777777" w:rsidR="00BF63AF" w:rsidRDefault="00BF63AF" w:rsidP="00C7669F">
            <w:r>
              <w:t>Internal Storage</w:t>
            </w:r>
          </w:p>
        </w:tc>
        <w:tc>
          <w:tcPr>
            <w:tcW w:w="0" w:type="auto"/>
          </w:tcPr>
          <w:p w14:paraId="06EDC670" w14:textId="77777777" w:rsidR="00BF63AF" w:rsidRPr="00B40D1A" w:rsidRDefault="00BF63AF" w:rsidP="00C7669F">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BF63AF" w:rsidRPr="00E226C9" w14:paraId="6FE71984" w14:textId="77777777" w:rsidTr="00C7669F">
        <w:trPr>
          <w:jc w:val="center"/>
        </w:trPr>
        <w:tc>
          <w:tcPr>
            <w:tcW w:w="0" w:type="auto"/>
          </w:tcPr>
          <w:p w14:paraId="09047678" w14:textId="77777777" w:rsidR="00BF63AF" w:rsidRDefault="00BF63AF" w:rsidP="00C7669F">
            <w:r w:rsidRPr="00AF61CF">
              <w:t>Identifier</w:t>
            </w:r>
          </w:p>
        </w:tc>
        <w:tc>
          <w:tcPr>
            <w:tcW w:w="0" w:type="auto"/>
          </w:tcPr>
          <w:p w14:paraId="0B41A1C1" w14:textId="77777777" w:rsidR="00BF63AF" w:rsidRPr="00B40D1A" w:rsidRDefault="00BF63AF" w:rsidP="00C7669F">
            <w:pPr>
              <w:jc w:val="both"/>
              <w:rPr>
                <w:lang w:val="en-US"/>
              </w:rPr>
            </w:pPr>
            <w:r w:rsidRPr="00B40D1A">
              <w:rPr>
                <w:lang w:val="en-US"/>
              </w:rPr>
              <w:t>A name that uniquely identifies an Implementation.</w:t>
            </w:r>
          </w:p>
        </w:tc>
      </w:tr>
      <w:tr w:rsidR="00BF63AF" w:rsidRPr="00E226C9" w14:paraId="5D6752BC" w14:textId="77777777" w:rsidTr="00C7669F">
        <w:trPr>
          <w:jc w:val="center"/>
        </w:trPr>
        <w:tc>
          <w:tcPr>
            <w:tcW w:w="0" w:type="auto"/>
          </w:tcPr>
          <w:p w14:paraId="0FCAC3D5" w14:textId="77777777" w:rsidR="00BF63AF" w:rsidRPr="00AF61CF" w:rsidRDefault="00BF63AF" w:rsidP="00C7669F">
            <w:r w:rsidRPr="00635FF6">
              <w:t>Implementation</w:t>
            </w:r>
          </w:p>
        </w:tc>
        <w:tc>
          <w:tcPr>
            <w:tcW w:w="0" w:type="auto"/>
          </w:tcPr>
          <w:p w14:paraId="70C784FD" w14:textId="77777777" w:rsidR="00BF63AF" w:rsidRPr="003C2646" w:rsidRDefault="00BF63AF" w:rsidP="00AE55F3">
            <w:pPr>
              <w:pStyle w:val="Paragrafoelenco"/>
              <w:numPr>
                <w:ilvl w:val="0"/>
                <w:numId w:val="42"/>
              </w:numPr>
              <w:jc w:val="both"/>
            </w:pPr>
            <w:r w:rsidRPr="003C2646">
              <w:t>An embodiment of the MPAI-AIF Technical Specification</w:t>
            </w:r>
            <w:r>
              <w:t>, or</w:t>
            </w:r>
          </w:p>
          <w:p w14:paraId="3145CA1C" w14:textId="77777777" w:rsidR="00BF63AF" w:rsidRPr="00B40D1A" w:rsidRDefault="00BF63AF" w:rsidP="00AE55F3">
            <w:pPr>
              <w:pStyle w:val="Paragrafoelenco"/>
              <w:numPr>
                <w:ilvl w:val="0"/>
                <w:numId w:val="42"/>
              </w:numPr>
              <w:jc w:val="both"/>
              <w:rPr>
                <w:lang w:val="en-US"/>
              </w:rPr>
            </w:pPr>
            <w:r w:rsidRPr="003C2646">
              <w:t xml:space="preserve">An AIW or AIM of a particular Level (1-2-3) conforming with a Use Case of an </w:t>
            </w:r>
            <w:r>
              <w:t xml:space="preserve">MPAI </w:t>
            </w:r>
            <w:r w:rsidRPr="003C2646">
              <w:t>Applic</w:t>
            </w:r>
            <w:r w:rsidRPr="003C2646">
              <w:softHyphen/>
              <w:t>ation Standard.</w:t>
            </w:r>
          </w:p>
        </w:tc>
      </w:tr>
      <w:tr w:rsidR="00BF63AF" w:rsidRPr="00E226C9" w14:paraId="171BAFDB" w14:textId="77777777" w:rsidTr="00C7669F">
        <w:trPr>
          <w:jc w:val="center"/>
        </w:trPr>
        <w:tc>
          <w:tcPr>
            <w:tcW w:w="0" w:type="auto"/>
          </w:tcPr>
          <w:p w14:paraId="5FDDE9D6" w14:textId="77777777" w:rsidR="00BF63AF" w:rsidRDefault="00BF63AF" w:rsidP="00C7669F">
            <w:r>
              <w:t>Interoperability</w:t>
            </w:r>
          </w:p>
        </w:tc>
        <w:tc>
          <w:tcPr>
            <w:tcW w:w="0" w:type="auto"/>
          </w:tcPr>
          <w:p w14:paraId="5F609407" w14:textId="77777777" w:rsidR="00BF63AF" w:rsidRPr="00B40D1A" w:rsidRDefault="00BF63AF" w:rsidP="00C7669F">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 xml:space="preserve">an AIM </w:t>
            </w:r>
            <w:r>
              <w:rPr>
                <w:lang w:val="en-US"/>
              </w:rPr>
              <w:t xml:space="preserve">with </w:t>
            </w:r>
            <w:r w:rsidRPr="00B40D1A">
              <w:rPr>
                <w:lang w:val="en-US"/>
              </w:rPr>
              <w:t>another AIM having the same Interoperability Level</w:t>
            </w:r>
          </w:p>
        </w:tc>
      </w:tr>
      <w:tr w:rsidR="00BF63AF" w:rsidRPr="00E226C9" w14:paraId="1DCB1718" w14:textId="77777777" w:rsidTr="00C7669F">
        <w:trPr>
          <w:jc w:val="center"/>
        </w:trPr>
        <w:tc>
          <w:tcPr>
            <w:tcW w:w="0" w:type="auto"/>
          </w:tcPr>
          <w:p w14:paraId="1C3619D6" w14:textId="77777777" w:rsidR="00BF63AF" w:rsidRPr="00AF61CF" w:rsidRDefault="00BF63AF" w:rsidP="00C7669F">
            <w:r>
              <w:t>Interoperability Level</w:t>
            </w:r>
          </w:p>
        </w:tc>
        <w:tc>
          <w:tcPr>
            <w:tcW w:w="0" w:type="auto"/>
          </w:tcPr>
          <w:p w14:paraId="6289DFD6" w14:textId="77777777" w:rsidR="00BF63AF" w:rsidRDefault="00BF63AF" w:rsidP="00C7669F">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w:t>
            </w:r>
          </w:p>
          <w:p w14:paraId="5E5CFE51" w14:textId="77777777" w:rsidR="00BF63AF" w:rsidRDefault="00BF63AF" w:rsidP="00AE55F3">
            <w:pPr>
              <w:pStyle w:val="Paragrafoelenco"/>
              <w:numPr>
                <w:ilvl w:val="0"/>
                <w:numId w:val="54"/>
              </w:numPr>
              <w:jc w:val="both"/>
              <w:rPr>
                <w:lang w:val="en-US"/>
              </w:rPr>
            </w:pPr>
            <w:r>
              <w:rPr>
                <w:lang w:val="en-US"/>
              </w:rPr>
              <w:t xml:space="preserve">Be </w:t>
            </w:r>
            <w:r w:rsidRPr="00B73ADB">
              <w:rPr>
                <w:lang w:val="en-US"/>
              </w:rPr>
              <w:t>proprietary (Level 1)</w:t>
            </w:r>
          </w:p>
          <w:p w14:paraId="309540A5" w14:textId="77777777" w:rsidR="00BF63AF" w:rsidRDefault="00BF63AF" w:rsidP="00AE55F3">
            <w:pPr>
              <w:pStyle w:val="Paragrafoelenco"/>
              <w:numPr>
                <w:ilvl w:val="0"/>
                <w:numId w:val="54"/>
              </w:numPr>
              <w:jc w:val="both"/>
              <w:rPr>
                <w:lang w:val="en-US"/>
              </w:rPr>
            </w:pPr>
            <w:r>
              <w:rPr>
                <w:lang w:val="en-US"/>
              </w:rPr>
              <w:t>P</w:t>
            </w:r>
            <w:r w:rsidRPr="00B73ADB">
              <w:rPr>
                <w:lang w:val="en-US"/>
              </w:rPr>
              <w:t>ass the Conformance Tes</w:t>
            </w:r>
            <w:r w:rsidRPr="00B73ADB">
              <w:rPr>
                <w:lang w:val="en-US"/>
              </w:rPr>
              <w:softHyphen/>
              <w:t>ting (Level 2) of an Applic</w:t>
            </w:r>
            <w:r w:rsidRPr="00B73ADB">
              <w:rPr>
                <w:lang w:val="en-US"/>
              </w:rPr>
              <w:softHyphen/>
              <w:t>ation Standard</w:t>
            </w:r>
          </w:p>
          <w:p w14:paraId="68DDBDE6" w14:textId="77777777" w:rsidR="00BF63AF" w:rsidRPr="00B73ADB" w:rsidRDefault="00BF63AF" w:rsidP="00AE55F3">
            <w:pPr>
              <w:pStyle w:val="Paragrafoelenco"/>
              <w:numPr>
                <w:ilvl w:val="0"/>
                <w:numId w:val="54"/>
              </w:numPr>
              <w:jc w:val="both"/>
              <w:rPr>
                <w:lang w:val="en-US"/>
              </w:rPr>
            </w:pPr>
            <w:r>
              <w:rPr>
                <w:lang w:val="en-US"/>
              </w:rPr>
              <w:t>`Pass</w:t>
            </w:r>
            <w:r w:rsidRPr="00B73ADB">
              <w:rPr>
                <w:lang w:val="en-US"/>
              </w:rPr>
              <w:t xml:space="preserve"> the Perform</w:t>
            </w:r>
            <w:r w:rsidRPr="00B73ADB">
              <w:rPr>
                <w:lang w:val="en-US"/>
              </w:rPr>
              <w:softHyphen/>
              <w:t>ance Testing (Level 3) of an Applic</w:t>
            </w:r>
            <w:r w:rsidRPr="00B73ADB">
              <w:rPr>
                <w:lang w:val="en-US"/>
              </w:rPr>
              <w:softHyphen/>
              <w:t>ation Standard.</w:t>
            </w:r>
          </w:p>
        </w:tc>
      </w:tr>
      <w:tr w:rsidR="00BF63AF" w:rsidRPr="00E226C9" w14:paraId="0B2E053C" w14:textId="77777777" w:rsidTr="00C7669F">
        <w:trPr>
          <w:jc w:val="center"/>
        </w:trPr>
        <w:tc>
          <w:tcPr>
            <w:tcW w:w="0" w:type="auto"/>
          </w:tcPr>
          <w:p w14:paraId="1341B4D6" w14:textId="77777777" w:rsidR="00BF63AF" w:rsidRDefault="00BF63AF" w:rsidP="00C7669F">
            <w:r w:rsidRPr="00FA564A">
              <w:t>Knowledge Base</w:t>
            </w:r>
          </w:p>
        </w:tc>
        <w:tc>
          <w:tcPr>
            <w:tcW w:w="0" w:type="auto"/>
          </w:tcPr>
          <w:p w14:paraId="5AC3234C" w14:textId="77777777" w:rsidR="00BF63AF" w:rsidRPr="00B40D1A" w:rsidRDefault="00BF63AF" w:rsidP="00C7669F">
            <w:pPr>
              <w:jc w:val="both"/>
              <w:rPr>
                <w:lang w:val="en-US"/>
              </w:rPr>
            </w:pPr>
            <w:r w:rsidRPr="00FA564A">
              <w:t>Structured and/or unstructured information made accessible to AIMs</w:t>
            </w:r>
            <w:r>
              <w:t xml:space="preserve"> via MPAI-specified interfaces</w:t>
            </w:r>
          </w:p>
        </w:tc>
      </w:tr>
      <w:tr w:rsidR="00BF63AF" w:rsidRPr="00E226C9" w14:paraId="369C0757" w14:textId="77777777" w:rsidTr="00C7669F">
        <w:trPr>
          <w:jc w:val="center"/>
        </w:trPr>
        <w:tc>
          <w:tcPr>
            <w:tcW w:w="0" w:type="auto"/>
          </w:tcPr>
          <w:p w14:paraId="7F8B947A" w14:textId="77777777" w:rsidR="00BF63AF" w:rsidRPr="00FA564A" w:rsidRDefault="00BF63AF" w:rsidP="00C7669F">
            <w:r w:rsidRPr="005733DA">
              <w:t>Message</w:t>
            </w:r>
          </w:p>
        </w:tc>
        <w:tc>
          <w:tcPr>
            <w:tcW w:w="0" w:type="auto"/>
          </w:tcPr>
          <w:p w14:paraId="28CC09AD" w14:textId="77777777" w:rsidR="00BF63AF" w:rsidRPr="00FA564A" w:rsidRDefault="00BF63AF" w:rsidP="00C7669F">
            <w:pPr>
              <w:jc w:val="both"/>
            </w:pPr>
            <w:r w:rsidRPr="005733DA">
              <w:t>A sequence of Records transported by Communication through Channels.</w:t>
            </w:r>
          </w:p>
        </w:tc>
      </w:tr>
      <w:tr w:rsidR="00BF63AF" w:rsidRPr="00E226C9" w14:paraId="7320CA46" w14:textId="77777777" w:rsidTr="00C7669F">
        <w:trPr>
          <w:jc w:val="center"/>
        </w:trPr>
        <w:tc>
          <w:tcPr>
            <w:tcW w:w="0" w:type="auto"/>
          </w:tcPr>
          <w:p w14:paraId="1AD2781D" w14:textId="77777777" w:rsidR="00BF63AF" w:rsidRDefault="00BF63AF" w:rsidP="00C7669F">
            <w:r w:rsidRPr="00AF61CF">
              <w:t>Normativity</w:t>
            </w:r>
          </w:p>
        </w:tc>
        <w:tc>
          <w:tcPr>
            <w:tcW w:w="0" w:type="auto"/>
          </w:tcPr>
          <w:p w14:paraId="1756AC68" w14:textId="77777777" w:rsidR="00BF63AF" w:rsidRPr="00B40D1A" w:rsidRDefault="00BF63AF" w:rsidP="00C7669F">
            <w:pPr>
              <w:jc w:val="both"/>
              <w:rPr>
                <w:lang w:val="en-US"/>
              </w:rPr>
            </w:pPr>
            <w:r w:rsidRPr="00B40D1A">
              <w:rPr>
                <w:lang w:val="en-US"/>
              </w:rPr>
              <w:t>The set of attributes of a technology or a set of technologies specified by the applicable parts of an MPAI standard.</w:t>
            </w:r>
          </w:p>
        </w:tc>
      </w:tr>
      <w:tr w:rsidR="00BF63AF" w:rsidRPr="00E226C9" w14:paraId="3A4E8359" w14:textId="77777777" w:rsidTr="00C7669F">
        <w:trPr>
          <w:jc w:val="center"/>
        </w:trPr>
        <w:tc>
          <w:tcPr>
            <w:tcW w:w="0" w:type="auto"/>
          </w:tcPr>
          <w:p w14:paraId="4BFCDDFC" w14:textId="77777777" w:rsidR="00BF63AF" w:rsidRPr="00AF61CF" w:rsidRDefault="00BF63AF" w:rsidP="00C7669F">
            <w:r w:rsidRPr="00AF61CF">
              <w:t>Performance</w:t>
            </w:r>
          </w:p>
        </w:tc>
        <w:tc>
          <w:tcPr>
            <w:tcW w:w="0" w:type="auto"/>
          </w:tcPr>
          <w:p w14:paraId="3EDCDE72" w14:textId="77777777" w:rsidR="00BF63AF" w:rsidRPr="00B40D1A" w:rsidRDefault="00BF63AF" w:rsidP="00C7669F">
            <w:pPr>
              <w:jc w:val="both"/>
              <w:rPr>
                <w:lang w:val="en-US"/>
              </w:rPr>
            </w:pPr>
            <w:r w:rsidRPr="00B40D1A">
              <w:rPr>
                <w:lang w:val="en-US"/>
              </w:rPr>
              <w:t>The attribute of an Implementation of being Reliable, Robust, Fair and Replicable.</w:t>
            </w:r>
          </w:p>
        </w:tc>
      </w:tr>
      <w:tr w:rsidR="00BF63AF" w:rsidRPr="00E226C9" w14:paraId="5AA50D8F" w14:textId="77777777" w:rsidTr="00C7669F">
        <w:trPr>
          <w:jc w:val="center"/>
        </w:trPr>
        <w:tc>
          <w:tcPr>
            <w:tcW w:w="0" w:type="auto"/>
          </w:tcPr>
          <w:p w14:paraId="7111AF31" w14:textId="77777777" w:rsidR="00BF63AF" w:rsidRDefault="00BF63AF" w:rsidP="00C7669F">
            <w:r>
              <w:t>Performance Assessment</w:t>
            </w:r>
          </w:p>
        </w:tc>
        <w:tc>
          <w:tcPr>
            <w:tcW w:w="0" w:type="auto"/>
          </w:tcPr>
          <w:p w14:paraId="4E7ADE0A" w14:textId="77777777" w:rsidR="00BF63AF" w:rsidRPr="00B40D1A" w:rsidRDefault="00BF63AF" w:rsidP="00C7669F">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BF63AF" w:rsidRPr="00E226C9" w14:paraId="2BC2A716" w14:textId="77777777" w:rsidTr="00C7669F">
        <w:trPr>
          <w:jc w:val="center"/>
        </w:trPr>
        <w:tc>
          <w:tcPr>
            <w:tcW w:w="0" w:type="auto"/>
          </w:tcPr>
          <w:p w14:paraId="0905FE52" w14:textId="77777777" w:rsidR="00BF63AF" w:rsidRPr="00635FF6" w:rsidRDefault="00BF63AF" w:rsidP="00C7669F">
            <w:r>
              <w:t>Performance Assessment Means</w:t>
            </w:r>
          </w:p>
        </w:tc>
        <w:tc>
          <w:tcPr>
            <w:tcW w:w="0" w:type="auto"/>
          </w:tcPr>
          <w:p w14:paraId="45FA3B53" w14:textId="77777777" w:rsidR="00BF63AF" w:rsidRPr="00B40D1A" w:rsidRDefault="00BF63AF" w:rsidP="00C7669F">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BF63AF" w:rsidRPr="00E226C9" w14:paraId="1E9C681A" w14:textId="77777777" w:rsidTr="00C7669F">
        <w:trPr>
          <w:jc w:val="center"/>
        </w:trPr>
        <w:tc>
          <w:tcPr>
            <w:tcW w:w="0" w:type="auto"/>
          </w:tcPr>
          <w:p w14:paraId="6590B8DA" w14:textId="77777777" w:rsidR="00BF63AF" w:rsidRDefault="00BF63AF" w:rsidP="00C7669F">
            <w:r>
              <w:t>Performance Assessor</w:t>
            </w:r>
          </w:p>
        </w:tc>
        <w:tc>
          <w:tcPr>
            <w:tcW w:w="0" w:type="auto"/>
          </w:tcPr>
          <w:p w14:paraId="7C10766F" w14:textId="77777777" w:rsidR="00BF63AF" w:rsidRPr="00B40D1A" w:rsidRDefault="00BF63AF" w:rsidP="00C7669F">
            <w:pPr>
              <w:jc w:val="both"/>
              <w:rPr>
                <w:lang w:val="en-US"/>
              </w:rPr>
            </w:pPr>
            <w:r w:rsidRPr="00B40D1A">
              <w:rPr>
                <w:lang w:val="en-US"/>
              </w:rPr>
              <w:t>An entity authorised by MPAI to Assess the Performance of an Implementation in a given Application domain</w:t>
            </w:r>
          </w:p>
        </w:tc>
      </w:tr>
      <w:tr w:rsidR="00BF63AF" w:rsidRPr="00E226C9" w14:paraId="32027E07" w14:textId="77777777" w:rsidTr="00C7669F">
        <w:trPr>
          <w:jc w:val="center"/>
        </w:trPr>
        <w:tc>
          <w:tcPr>
            <w:tcW w:w="0" w:type="auto"/>
          </w:tcPr>
          <w:p w14:paraId="715276F3" w14:textId="77777777" w:rsidR="00BF63AF" w:rsidRPr="00AF61CF" w:rsidRDefault="00BF63AF" w:rsidP="00C7669F">
            <w:r>
              <w:t>Profile</w:t>
            </w:r>
          </w:p>
        </w:tc>
        <w:tc>
          <w:tcPr>
            <w:tcW w:w="0" w:type="auto"/>
          </w:tcPr>
          <w:p w14:paraId="03AA2963" w14:textId="77777777" w:rsidR="00BF63AF" w:rsidRPr="00B40D1A" w:rsidRDefault="00BF63AF" w:rsidP="00C7669F">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BF63AF" w:rsidRPr="00E226C9" w14:paraId="37A5D5FC" w14:textId="77777777" w:rsidTr="00C7669F">
        <w:trPr>
          <w:jc w:val="center"/>
        </w:trPr>
        <w:tc>
          <w:tcPr>
            <w:tcW w:w="0" w:type="auto"/>
          </w:tcPr>
          <w:p w14:paraId="24A99BD3" w14:textId="77777777" w:rsidR="00BF63AF" w:rsidRDefault="00BF63AF" w:rsidP="00C7669F">
            <w:r>
              <w:t>Record</w:t>
            </w:r>
          </w:p>
        </w:tc>
        <w:tc>
          <w:tcPr>
            <w:tcW w:w="0" w:type="auto"/>
          </w:tcPr>
          <w:p w14:paraId="19CBB9DB" w14:textId="77777777" w:rsidR="00BF63AF" w:rsidRPr="00B40D1A" w:rsidRDefault="00BF63AF" w:rsidP="00C7669F">
            <w:pPr>
              <w:jc w:val="both"/>
              <w:rPr>
                <w:lang w:val="en-US"/>
              </w:rPr>
            </w:pPr>
            <w:r w:rsidRPr="005733DA">
              <w:t>A data structure with a specified structure</w:t>
            </w:r>
          </w:p>
        </w:tc>
      </w:tr>
      <w:tr w:rsidR="00BF63AF" w:rsidRPr="00E226C9" w14:paraId="755CC18E" w14:textId="77777777" w:rsidTr="00C7669F">
        <w:trPr>
          <w:jc w:val="center"/>
        </w:trPr>
        <w:tc>
          <w:tcPr>
            <w:tcW w:w="0" w:type="auto"/>
          </w:tcPr>
          <w:p w14:paraId="700EECB3" w14:textId="77777777" w:rsidR="00BF63AF" w:rsidRDefault="00BF63AF" w:rsidP="00C7669F">
            <w:r>
              <w:t>Reference Model</w:t>
            </w:r>
          </w:p>
        </w:tc>
        <w:tc>
          <w:tcPr>
            <w:tcW w:w="0" w:type="auto"/>
          </w:tcPr>
          <w:p w14:paraId="079B8C29" w14:textId="77777777" w:rsidR="00BF63AF" w:rsidRPr="005733DA" w:rsidRDefault="00BF63AF" w:rsidP="00C7669F">
            <w:pPr>
              <w:jc w:val="both"/>
            </w:pPr>
            <w:r>
              <w:t>The AIMs and theirs Connections in an AIW.</w:t>
            </w:r>
          </w:p>
        </w:tc>
      </w:tr>
      <w:tr w:rsidR="00BF63AF" w:rsidRPr="00E226C9" w14:paraId="70B0DCE2" w14:textId="77777777" w:rsidTr="00C7669F">
        <w:trPr>
          <w:jc w:val="center"/>
        </w:trPr>
        <w:tc>
          <w:tcPr>
            <w:tcW w:w="0" w:type="auto"/>
          </w:tcPr>
          <w:p w14:paraId="027A5B6D" w14:textId="77777777" w:rsidR="00BF63AF" w:rsidRDefault="00BF63AF" w:rsidP="00C7669F">
            <w:r>
              <w:t>Reference Software</w:t>
            </w:r>
          </w:p>
        </w:tc>
        <w:tc>
          <w:tcPr>
            <w:tcW w:w="0" w:type="auto"/>
          </w:tcPr>
          <w:p w14:paraId="2B121B5F" w14:textId="77777777" w:rsidR="00BF63AF" w:rsidRPr="00B40D1A" w:rsidRDefault="00BF63AF" w:rsidP="00C7669F">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BF63AF" w:rsidRPr="00E226C9" w14:paraId="47BF9BE1" w14:textId="77777777" w:rsidTr="00C7669F">
        <w:trPr>
          <w:jc w:val="center"/>
        </w:trPr>
        <w:tc>
          <w:tcPr>
            <w:tcW w:w="0" w:type="auto"/>
          </w:tcPr>
          <w:p w14:paraId="4C16C4FC" w14:textId="77777777" w:rsidR="00BF63AF" w:rsidRDefault="00BF63AF" w:rsidP="00C7669F">
            <w:r w:rsidRPr="00AF61CF">
              <w:t>Reliability</w:t>
            </w:r>
          </w:p>
        </w:tc>
        <w:tc>
          <w:tcPr>
            <w:tcW w:w="0" w:type="auto"/>
          </w:tcPr>
          <w:p w14:paraId="208FCD31" w14:textId="77777777" w:rsidR="00BF63AF" w:rsidRPr="00B40D1A" w:rsidRDefault="00BF63AF" w:rsidP="00C7669F">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BF63AF" w:rsidRPr="00E226C9" w14:paraId="45ADF8DC" w14:textId="77777777" w:rsidTr="00C7669F">
        <w:trPr>
          <w:jc w:val="center"/>
        </w:trPr>
        <w:tc>
          <w:tcPr>
            <w:tcW w:w="0" w:type="auto"/>
          </w:tcPr>
          <w:p w14:paraId="1CCBE0BB" w14:textId="77777777" w:rsidR="00BF63AF" w:rsidRPr="00AF61CF" w:rsidRDefault="00BF63AF" w:rsidP="00C7669F">
            <w:r w:rsidRPr="00F8638B">
              <w:t>Replicability</w:t>
            </w:r>
          </w:p>
        </w:tc>
        <w:tc>
          <w:tcPr>
            <w:tcW w:w="0" w:type="auto"/>
          </w:tcPr>
          <w:p w14:paraId="54791F2E" w14:textId="77777777" w:rsidR="00BF63AF" w:rsidRPr="00B40D1A" w:rsidRDefault="00BF63AF" w:rsidP="00C7669F">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BF63AF" w:rsidRPr="00E226C9" w14:paraId="086C13D6" w14:textId="77777777" w:rsidTr="00C7669F">
        <w:trPr>
          <w:jc w:val="center"/>
        </w:trPr>
        <w:tc>
          <w:tcPr>
            <w:tcW w:w="0" w:type="auto"/>
          </w:tcPr>
          <w:p w14:paraId="3E30DEE6" w14:textId="77777777" w:rsidR="00BF63AF" w:rsidRPr="00F8638B" w:rsidRDefault="00BF63AF" w:rsidP="00C7669F">
            <w:r w:rsidRPr="00AF61CF">
              <w:t>Robustness</w:t>
            </w:r>
          </w:p>
        </w:tc>
        <w:tc>
          <w:tcPr>
            <w:tcW w:w="0" w:type="auto"/>
          </w:tcPr>
          <w:p w14:paraId="73E3E243" w14:textId="77777777" w:rsidR="00BF63AF" w:rsidRPr="00B40D1A" w:rsidRDefault="00BF63AF" w:rsidP="00C7669F">
            <w:pPr>
              <w:jc w:val="both"/>
              <w:rPr>
                <w:lang w:val="en-US"/>
              </w:rPr>
            </w:pPr>
            <w:r w:rsidRPr="00B40D1A">
              <w:rPr>
                <w:lang w:val="en-US"/>
              </w:rPr>
              <w:t>The attribute of an Implementation that copes with data outside of the stated application scope with an estimated degree of confidence.</w:t>
            </w:r>
          </w:p>
        </w:tc>
      </w:tr>
      <w:tr w:rsidR="00BF63AF" w:rsidRPr="00E226C9" w14:paraId="3FEDAD19" w14:textId="77777777" w:rsidTr="00C7669F">
        <w:trPr>
          <w:jc w:val="center"/>
        </w:trPr>
        <w:tc>
          <w:tcPr>
            <w:tcW w:w="0" w:type="auto"/>
          </w:tcPr>
          <w:p w14:paraId="3541B702" w14:textId="77777777" w:rsidR="00BF63AF" w:rsidRPr="00AF61CF" w:rsidRDefault="00BF63AF" w:rsidP="00C7669F">
            <w:r>
              <w:t>Service Provider</w:t>
            </w:r>
          </w:p>
        </w:tc>
        <w:tc>
          <w:tcPr>
            <w:tcW w:w="0" w:type="auto"/>
          </w:tcPr>
          <w:p w14:paraId="35169F65" w14:textId="77777777" w:rsidR="00BF63AF" w:rsidRPr="00B40D1A" w:rsidRDefault="00BF63AF" w:rsidP="00C7669F">
            <w:pPr>
              <w:jc w:val="both"/>
              <w:rPr>
                <w:lang w:val="en-US"/>
              </w:rPr>
            </w:pPr>
            <w:r w:rsidRPr="00B40D1A">
              <w:rPr>
                <w:lang w:val="en-US"/>
              </w:rPr>
              <w:t>An entrepreneur who offers an Implementation as a service (e.g., a recommendation service) to Users.</w:t>
            </w:r>
          </w:p>
        </w:tc>
      </w:tr>
      <w:tr w:rsidR="00BF63AF" w:rsidRPr="00E226C9" w14:paraId="65372760" w14:textId="77777777" w:rsidTr="00C7669F">
        <w:trPr>
          <w:jc w:val="center"/>
        </w:trPr>
        <w:tc>
          <w:tcPr>
            <w:tcW w:w="0" w:type="auto"/>
          </w:tcPr>
          <w:p w14:paraId="1C1675E5" w14:textId="77777777" w:rsidR="00BF63AF" w:rsidRDefault="00BF63AF" w:rsidP="00C7669F">
            <w:r>
              <w:t>Standard</w:t>
            </w:r>
          </w:p>
        </w:tc>
        <w:tc>
          <w:tcPr>
            <w:tcW w:w="0" w:type="auto"/>
          </w:tcPr>
          <w:p w14:paraId="24B5958E" w14:textId="77777777" w:rsidR="00BF63AF" w:rsidRPr="00E226C9" w:rsidRDefault="00BF63AF" w:rsidP="00C7669F">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BF63AF" w:rsidRPr="00E226C9" w14:paraId="075D6A1C" w14:textId="77777777" w:rsidTr="00C7669F">
        <w:trPr>
          <w:jc w:val="center"/>
        </w:trPr>
        <w:tc>
          <w:tcPr>
            <w:tcW w:w="0" w:type="auto"/>
          </w:tcPr>
          <w:p w14:paraId="0FEE6FF6" w14:textId="77777777" w:rsidR="00BF63AF" w:rsidRDefault="00BF63AF" w:rsidP="00C7669F">
            <w:r>
              <w:t>Technical Specification</w:t>
            </w:r>
          </w:p>
        </w:tc>
        <w:tc>
          <w:tcPr>
            <w:tcW w:w="0" w:type="auto"/>
          </w:tcPr>
          <w:p w14:paraId="4949DAED" w14:textId="77777777" w:rsidR="00BF63AF" w:rsidRDefault="00BF63AF" w:rsidP="00C7669F">
            <w:pPr>
              <w:jc w:val="both"/>
            </w:pPr>
            <w:r>
              <w:t>(Framework) the normative specification of the AIF.</w:t>
            </w:r>
          </w:p>
          <w:p w14:paraId="31609688" w14:textId="77777777" w:rsidR="00BF63AF" w:rsidRDefault="00BF63AF" w:rsidP="00C7669F">
            <w:pPr>
              <w:jc w:val="both"/>
            </w:pPr>
            <w:r>
              <w:t>(Application) the normative specification of the set of AIWs belon</w:t>
            </w:r>
            <w:r>
              <w:softHyphen/>
              <w:t>ging to an application domain along with the AIMs required to Im</w:t>
            </w:r>
            <w:r>
              <w:softHyphen/>
              <w:t>plem</w:t>
            </w:r>
            <w:r>
              <w:softHyphen/>
              <w:t>ent the AIWs that includes:</w:t>
            </w:r>
          </w:p>
          <w:p w14:paraId="617BB07A" w14:textId="77777777" w:rsidR="00BF63AF" w:rsidRDefault="00BF63AF" w:rsidP="00AE55F3">
            <w:pPr>
              <w:pStyle w:val="Paragrafoelenco"/>
              <w:numPr>
                <w:ilvl w:val="0"/>
                <w:numId w:val="41"/>
              </w:numPr>
              <w:jc w:val="both"/>
            </w:pPr>
            <w:r>
              <w:t>The formats of the Input/Output data of the AIWs implementing the AIWs.</w:t>
            </w:r>
          </w:p>
          <w:p w14:paraId="612E26B0" w14:textId="77777777" w:rsidR="00BF63AF" w:rsidRDefault="00BF63AF" w:rsidP="00AE55F3">
            <w:pPr>
              <w:pStyle w:val="Paragrafoelenco"/>
              <w:numPr>
                <w:ilvl w:val="0"/>
                <w:numId w:val="41"/>
              </w:numPr>
              <w:jc w:val="both"/>
            </w:pPr>
            <w:r>
              <w:t>The Connections of the AIMs of the AIW.</w:t>
            </w:r>
          </w:p>
          <w:p w14:paraId="428F1D22" w14:textId="77777777" w:rsidR="00BF63AF" w:rsidRPr="00B40D1A" w:rsidRDefault="00BF63AF" w:rsidP="00AE55F3">
            <w:pPr>
              <w:pStyle w:val="Paragrafoelenco"/>
              <w:numPr>
                <w:ilvl w:val="0"/>
                <w:numId w:val="41"/>
              </w:numPr>
              <w:jc w:val="both"/>
              <w:rPr>
                <w:lang w:val="en-US"/>
              </w:rPr>
            </w:pPr>
            <w:r>
              <w:t>The formats of the Input/Output data of the AIMs belonging to the AIW.</w:t>
            </w:r>
          </w:p>
        </w:tc>
      </w:tr>
      <w:tr w:rsidR="00BF63AF" w:rsidRPr="00E226C9" w14:paraId="68AA7D53" w14:textId="77777777" w:rsidTr="00C7669F">
        <w:trPr>
          <w:jc w:val="center"/>
        </w:trPr>
        <w:tc>
          <w:tcPr>
            <w:tcW w:w="0" w:type="auto"/>
          </w:tcPr>
          <w:p w14:paraId="25BC75F6" w14:textId="77777777" w:rsidR="00BF63AF" w:rsidRPr="005733DA" w:rsidRDefault="00BF63AF" w:rsidP="00C7669F">
            <w:r w:rsidRPr="00804024">
              <w:t>Testing Laboratory</w:t>
            </w:r>
          </w:p>
        </w:tc>
        <w:tc>
          <w:tcPr>
            <w:tcW w:w="0" w:type="auto"/>
          </w:tcPr>
          <w:p w14:paraId="4A062446" w14:textId="77777777" w:rsidR="00BF63AF" w:rsidRPr="005733DA" w:rsidRDefault="00BF63AF" w:rsidP="00C7669F">
            <w:pPr>
              <w:jc w:val="both"/>
            </w:pPr>
            <w:r w:rsidRPr="00804024">
              <w:t xml:space="preserve">A laboratory accredited by MPAI to </w:t>
            </w:r>
            <w:r>
              <w:t xml:space="preserve">Assess the Grade of </w:t>
            </w:r>
            <w:r w:rsidRPr="00804024">
              <w:t xml:space="preserve"> Performance </w:t>
            </w:r>
            <w:r>
              <w:t xml:space="preserve">of </w:t>
            </w:r>
            <w:r w:rsidRPr="00804024">
              <w:t>Implementations</w:t>
            </w:r>
            <w:r>
              <w:t>.</w:t>
            </w:r>
            <w:r w:rsidRPr="00804024">
              <w:t xml:space="preserve"> </w:t>
            </w:r>
          </w:p>
        </w:tc>
      </w:tr>
      <w:tr w:rsidR="00BF63AF" w:rsidRPr="00E226C9" w14:paraId="4605BCF7" w14:textId="77777777" w:rsidTr="00C7669F">
        <w:trPr>
          <w:jc w:val="center"/>
        </w:trPr>
        <w:tc>
          <w:tcPr>
            <w:tcW w:w="0" w:type="auto"/>
          </w:tcPr>
          <w:p w14:paraId="6F96C891" w14:textId="77777777" w:rsidR="00BF63AF" w:rsidRDefault="00BF63AF" w:rsidP="00C7669F">
            <w:r w:rsidRPr="005733DA">
              <w:t>Time Base</w:t>
            </w:r>
          </w:p>
        </w:tc>
        <w:tc>
          <w:tcPr>
            <w:tcW w:w="0" w:type="auto"/>
          </w:tcPr>
          <w:p w14:paraId="069966B4" w14:textId="77777777" w:rsidR="00BF63AF" w:rsidRPr="00B40D1A" w:rsidRDefault="00BF63AF" w:rsidP="00C7669F">
            <w:pPr>
              <w:jc w:val="both"/>
              <w:rPr>
                <w:lang w:val="en-US"/>
              </w:rPr>
            </w:pPr>
            <w:r w:rsidRPr="005733DA">
              <w:t>The protocol specifying how Components can access timing information</w:t>
            </w:r>
          </w:p>
        </w:tc>
      </w:tr>
      <w:tr w:rsidR="00BF63AF" w:rsidRPr="00E226C9" w14:paraId="779A179C" w14:textId="77777777" w:rsidTr="00C7669F">
        <w:trPr>
          <w:jc w:val="center"/>
        </w:trPr>
        <w:tc>
          <w:tcPr>
            <w:tcW w:w="0" w:type="auto"/>
          </w:tcPr>
          <w:p w14:paraId="652F24B2" w14:textId="77777777" w:rsidR="00BF63AF" w:rsidRDefault="00BF63AF" w:rsidP="00C7669F">
            <w:bookmarkStart w:id="249" w:name="_Hlk81510546"/>
            <w:r>
              <w:t>Topology</w:t>
            </w:r>
          </w:p>
        </w:tc>
        <w:tc>
          <w:tcPr>
            <w:tcW w:w="0" w:type="auto"/>
          </w:tcPr>
          <w:p w14:paraId="5C9FC01E" w14:textId="77777777" w:rsidR="00BF63AF" w:rsidRPr="00B40D1A" w:rsidRDefault="00BF63AF" w:rsidP="00C7669F">
            <w:pPr>
              <w:jc w:val="both"/>
              <w:rPr>
                <w:lang w:val="en-US"/>
              </w:rPr>
            </w:pPr>
            <w:r>
              <w:rPr>
                <w:lang w:val="en-US"/>
              </w:rPr>
              <w:t>The set of AIM Connections of an AIW.</w:t>
            </w:r>
          </w:p>
        </w:tc>
      </w:tr>
      <w:bookmarkEnd w:id="249"/>
      <w:tr w:rsidR="00BF63AF" w:rsidRPr="00E226C9" w14:paraId="1DD48C33" w14:textId="77777777" w:rsidTr="00C7669F">
        <w:trPr>
          <w:jc w:val="center"/>
        </w:trPr>
        <w:tc>
          <w:tcPr>
            <w:tcW w:w="0" w:type="auto"/>
          </w:tcPr>
          <w:p w14:paraId="6D88BE45" w14:textId="77777777" w:rsidR="00BF63AF" w:rsidRDefault="00BF63AF" w:rsidP="00C7669F">
            <w:r w:rsidRPr="00AF61CF">
              <w:t>Use Case</w:t>
            </w:r>
          </w:p>
        </w:tc>
        <w:tc>
          <w:tcPr>
            <w:tcW w:w="0" w:type="auto"/>
          </w:tcPr>
          <w:p w14:paraId="31F84DFC" w14:textId="77777777" w:rsidR="00BF63AF" w:rsidRPr="00B40D1A" w:rsidRDefault="00BF63AF" w:rsidP="00C7669F">
            <w:pPr>
              <w:jc w:val="both"/>
              <w:rPr>
                <w:lang w:val="en-US"/>
              </w:rPr>
            </w:pPr>
            <w:r w:rsidRPr="00B40D1A">
              <w:rPr>
                <w:lang w:val="en-US"/>
              </w:rPr>
              <w:t>A particular instance of the Application domain target of an Application Standard.</w:t>
            </w:r>
          </w:p>
        </w:tc>
      </w:tr>
      <w:tr w:rsidR="00BF63AF" w:rsidRPr="00E226C9" w14:paraId="57DFE808" w14:textId="77777777" w:rsidTr="00C7669F">
        <w:trPr>
          <w:jc w:val="center"/>
        </w:trPr>
        <w:tc>
          <w:tcPr>
            <w:tcW w:w="0" w:type="auto"/>
          </w:tcPr>
          <w:p w14:paraId="7E133739" w14:textId="77777777" w:rsidR="00BF63AF" w:rsidRPr="00AF61CF" w:rsidRDefault="00BF63AF" w:rsidP="00C7669F">
            <w:bookmarkStart w:id="250" w:name="_Hlk81510574"/>
            <w:r>
              <w:t>User</w:t>
            </w:r>
          </w:p>
        </w:tc>
        <w:tc>
          <w:tcPr>
            <w:tcW w:w="0" w:type="auto"/>
          </w:tcPr>
          <w:p w14:paraId="423A7679" w14:textId="77777777" w:rsidR="00BF63AF" w:rsidRPr="00B40D1A" w:rsidRDefault="00BF63AF" w:rsidP="00C7669F">
            <w:pPr>
              <w:jc w:val="both"/>
              <w:rPr>
                <w:lang w:val="en-US"/>
              </w:rPr>
            </w:pPr>
            <w:r>
              <w:rPr>
                <w:lang w:val="en-US"/>
              </w:rPr>
              <w:t>A user of an Implementation.</w:t>
            </w:r>
          </w:p>
        </w:tc>
      </w:tr>
      <w:tr w:rsidR="00BF63AF" w:rsidRPr="00E226C9" w14:paraId="757B631B" w14:textId="77777777" w:rsidTr="00C7669F">
        <w:trPr>
          <w:jc w:val="center"/>
        </w:trPr>
        <w:tc>
          <w:tcPr>
            <w:tcW w:w="0" w:type="auto"/>
          </w:tcPr>
          <w:p w14:paraId="43D56036" w14:textId="77777777" w:rsidR="00BF63AF" w:rsidRDefault="00BF63AF" w:rsidP="00C7669F">
            <w:bookmarkStart w:id="251" w:name="_Hlk81510564"/>
            <w:bookmarkEnd w:id="250"/>
            <w:r w:rsidRPr="005733DA">
              <w:t>User Agent</w:t>
            </w:r>
          </w:p>
        </w:tc>
        <w:tc>
          <w:tcPr>
            <w:tcW w:w="0" w:type="auto"/>
          </w:tcPr>
          <w:p w14:paraId="6BD8C145" w14:textId="77777777" w:rsidR="00BF63AF" w:rsidRDefault="00BF63AF" w:rsidP="00C7669F">
            <w:pPr>
              <w:jc w:val="both"/>
              <w:rPr>
                <w:lang w:val="en-US"/>
              </w:rPr>
            </w:pPr>
            <w:r w:rsidRPr="005733DA">
              <w:rPr>
                <w:rFonts w:eastAsia="Times New Roman"/>
                <w:color w:val="000000"/>
              </w:rPr>
              <w:t>The Component interfacing the user with an AIF through the Controller</w:t>
            </w:r>
          </w:p>
        </w:tc>
      </w:tr>
      <w:bookmarkEnd w:id="251"/>
      <w:tr w:rsidR="00BF63AF" w:rsidRPr="00E226C9" w14:paraId="0E975E2B" w14:textId="77777777" w:rsidTr="00C7669F">
        <w:trPr>
          <w:jc w:val="center"/>
        </w:trPr>
        <w:tc>
          <w:tcPr>
            <w:tcW w:w="0" w:type="auto"/>
          </w:tcPr>
          <w:p w14:paraId="19960A82" w14:textId="77777777" w:rsidR="00BF63AF" w:rsidRPr="00AF61CF" w:rsidRDefault="00BF63AF" w:rsidP="00C7669F">
            <w:r>
              <w:t>Version</w:t>
            </w:r>
          </w:p>
        </w:tc>
        <w:tc>
          <w:tcPr>
            <w:tcW w:w="0" w:type="auto"/>
          </w:tcPr>
          <w:p w14:paraId="2C1DCEE8" w14:textId="77777777" w:rsidR="00BF63AF" w:rsidRPr="00B40D1A" w:rsidRDefault="00BF63AF" w:rsidP="00C7669F">
            <w:pPr>
              <w:jc w:val="both"/>
              <w:rPr>
                <w:lang w:val="en-US"/>
              </w:rPr>
            </w:pPr>
            <w:r w:rsidRPr="00B40D1A">
              <w:rPr>
                <w:lang w:val="en-US"/>
              </w:rPr>
              <w:t>A revision or extension of a Standard or of one of its elements.</w:t>
            </w:r>
          </w:p>
        </w:tc>
      </w:tr>
      <w:tr w:rsidR="00BF63AF" w:rsidRPr="00E226C9" w14:paraId="550FECCB" w14:textId="77777777" w:rsidTr="00C7669F">
        <w:trPr>
          <w:jc w:val="center"/>
        </w:trPr>
        <w:tc>
          <w:tcPr>
            <w:tcW w:w="0" w:type="auto"/>
          </w:tcPr>
          <w:p w14:paraId="600460D3" w14:textId="77777777" w:rsidR="00BF63AF" w:rsidRPr="005C7AD7" w:rsidRDefault="00BF63AF" w:rsidP="00C7669F">
            <w:pPr>
              <w:rPr>
                <w:highlight w:val="yellow"/>
              </w:rPr>
            </w:pPr>
            <w:r w:rsidRPr="005C7AD7">
              <w:rPr>
                <w:highlight w:val="yellow"/>
              </w:rPr>
              <w:t>Zero Trust</w:t>
            </w:r>
          </w:p>
        </w:tc>
        <w:tc>
          <w:tcPr>
            <w:tcW w:w="0" w:type="auto"/>
          </w:tcPr>
          <w:p w14:paraId="23036A40" w14:textId="77777777" w:rsidR="00BF63AF" w:rsidRPr="00B40D1A" w:rsidRDefault="00BF63AF" w:rsidP="00C7669F">
            <w:pPr>
              <w:jc w:val="both"/>
              <w:rPr>
                <w:lang w:val="en-US"/>
              </w:rPr>
            </w:pPr>
          </w:p>
        </w:tc>
      </w:tr>
      <w:bookmarkEnd w:id="248"/>
    </w:tbl>
    <w:p w14:paraId="5EFC15E4" w14:textId="77777777" w:rsidR="00BF63AF" w:rsidRPr="00B40D1A" w:rsidRDefault="00BF63AF" w:rsidP="00BF63AF">
      <w:pPr>
        <w:rPr>
          <w:lang w:val="en-US"/>
        </w:rPr>
      </w:pPr>
    </w:p>
    <w:p w14:paraId="07E0A61F" w14:textId="77777777" w:rsidR="00BF63AF" w:rsidRDefault="00BF63AF" w:rsidP="00BF63AF">
      <w:pPr>
        <w:rPr>
          <w:rFonts w:cs="Arial"/>
          <w:b/>
          <w:bCs/>
          <w:kern w:val="32"/>
          <w:sz w:val="28"/>
          <w:szCs w:val="32"/>
          <w:lang w:val="en-US"/>
        </w:rPr>
      </w:pPr>
      <w:bookmarkStart w:id="252" w:name="_Toc80217731"/>
      <w:bookmarkStart w:id="253" w:name="_Toc80531349"/>
      <w:r>
        <w:rPr>
          <w:lang w:val="en-US"/>
        </w:rPr>
        <w:br w:type="page"/>
      </w:r>
    </w:p>
    <w:p w14:paraId="5051A204" w14:textId="77777777" w:rsidR="00BF63AF" w:rsidRPr="00B40D1A" w:rsidRDefault="00BF63AF" w:rsidP="00BF63AF">
      <w:pPr>
        <w:pStyle w:val="Titolo1"/>
        <w:numPr>
          <w:ilvl w:val="0"/>
          <w:numId w:val="0"/>
        </w:numPr>
        <w:ind w:left="432" w:hanging="432"/>
        <w:jc w:val="center"/>
        <w:rPr>
          <w:lang w:val="en-US"/>
        </w:rPr>
      </w:pPr>
      <w:bookmarkStart w:id="254" w:name="_Toc81668935"/>
      <w:bookmarkStart w:id="255" w:name="_Toc91077877"/>
      <w:r w:rsidRPr="00B40D1A">
        <w:rPr>
          <w:lang w:val="en-US"/>
        </w:rPr>
        <w:t>Annex 2 - Notices and Disclaimers Concerning MPAI Standards (Informative)</w:t>
      </w:r>
      <w:bookmarkEnd w:id="252"/>
      <w:bookmarkEnd w:id="253"/>
      <w:bookmarkEnd w:id="254"/>
      <w:bookmarkEnd w:id="255"/>
    </w:p>
    <w:p w14:paraId="66C15A7A" w14:textId="77777777" w:rsidR="00BF63AF" w:rsidRPr="00B40D1A" w:rsidRDefault="00BF63AF" w:rsidP="00BF63AF">
      <w:pPr>
        <w:jc w:val="both"/>
        <w:rPr>
          <w:lang w:val="en-US"/>
        </w:rPr>
      </w:pPr>
    </w:p>
    <w:p w14:paraId="22B8F129" w14:textId="6E6C0ADD" w:rsidR="00BF63AF" w:rsidRPr="00B40D1A" w:rsidRDefault="00BF63AF" w:rsidP="00BF63AF">
      <w:pPr>
        <w:jc w:val="both"/>
        <w:rPr>
          <w:lang w:val="en-US"/>
        </w:rPr>
      </w:pPr>
      <w:r w:rsidRPr="00B40D1A">
        <w:rPr>
          <w:lang w:val="en-US"/>
        </w:rPr>
        <w:t xml:space="preserve">The notices and legal disclaimers given below shall be borne in mind when </w:t>
      </w:r>
      <w:hyperlink r:id="rId30" w:history="1">
        <w:r w:rsidRPr="00397D42">
          <w:rPr>
            <w:rStyle w:val="Collegamentoipertestuale"/>
            <w:lang w:val="en-US"/>
          </w:rPr>
          <w:t>downloading</w:t>
        </w:r>
      </w:hyperlink>
      <w:r w:rsidRPr="00B40D1A">
        <w:rPr>
          <w:lang w:val="en-US"/>
        </w:rPr>
        <w:t xml:space="preserve"> and using approved MPAI Standards.</w:t>
      </w:r>
    </w:p>
    <w:p w14:paraId="2C086885" w14:textId="77777777" w:rsidR="00BF63AF" w:rsidRPr="00B40D1A" w:rsidRDefault="00BF63AF" w:rsidP="00BF63AF">
      <w:pPr>
        <w:jc w:val="both"/>
        <w:rPr>
          <w:lang w:val="en-US"/>
        </w:rPr>
      </w:pPr>
    </w:p>
    <w:p w14:paraId="599E79C0" w14:textId="41E9BAB8" w:rsidR="00BF63AF" w:rsidRPr="00B40D1A" w:rsidRDefault="00BF63AF" w:rsidP="00BF63AF">
      <w:pPr>
        <w:jc w:val="both"/>
        <w:rPr>
          <w:lang w:val="en-US"/>
        </w:rPr>
      </w:pPr>
      <w:r w:rsidRPr="00B40D1A">
        <w:rPr>
          <w:lang w:val="en-US"/>
        </w:rPr>
        <w:t xml:space="preserve">In the following, “Standard” means the collection of four </w:t>
      </w:r>
      <w:r>
        <w:rPr>
          <w:lang w:val="en-US"/>
        </w:rPr>
        <w:t>MPAI-</w:t>
      </w:r>
      <w:r w:rsidRPr="00B40D1A">
        <w:rPr>
          <w:lang w:val="en-US"/>
        </w:rPr>
        <w:t xml:space="preserve">approved </w:t>
      </w:r>
      <w:r>
        <w:rPr>
          <w:lang w:val="en-US"/>
        </w:rPr>
        <w:t xml:space="preserve">and </w:t>
      </w:r>
      <w:hyperlink r:id="rId31" w:history="1">
        <w:r w:rsidRPr="00397D42">
          <w:rPr>
            <w:rStyle w:val="Collegamentoipertestuale"/>
            <w:lang w:val="en-US"/>
          </w:rPr>
          <w:t>published</w:t>
        </w:r>
      </w:hyperlink>
      <w:r>
        <w:rPr>
          <w:lang w:val="en-US"/>
        </w:rPr>
        <w:t xml:space="preserve"> </w:t>
      </w:r>
      <w:r w:rsidRPr="00B40D1A">
        <w:rPr>
          <w:lang w:val="en-US"/>
        </w:rPr>
        <w:t>documents: “Technical Specification”, “Reference Software” and “Conformance Testing” and, where applicable, “Performance Testing”.</w:t>
      </w:r>
    </w:p>
    <w:p w14:paraId="2FB1A6DF" w14:textId="77777777" w:rsidR="00BF63AF" w:rsidRPr="00B40D1A" w:rsidRDefault="00BF63AF" w:rsidP="00BF63AF">
      <w:pPr>
        <w:jc w:val="both"/>
        <w:rPr>
          <w:lang w:val="en-US"/>
        </w:rPr>
      </w:pPr>
    </w:p>
    <w:p w14:paraId="4D5B96F9" w14:textId="77777777" w:rsidR="00BF63AF" w:rsidRPr="00B40D1A" w:rsidRDefault="00BF63AF" w:rsidP="00BF63AF">
      <w:pPr>
        <w:jc w:val="both"/>
        <w:rPr>
          <w:u w:val="single"/>
          <w:lang w:val="en-US"/>
        </w:rPr>
      </w:pPr>
      <w:r w:rsidRPr="00B40D1A">
        <w:rPr>
          <w:u w:val="single"/>
          <w:lang w:val="en-US"/>
        </w:rPr>
        <w:t>Life cycle of MPAI Standards</w:t>
      </w:r>
    </w:p>
    <w:p w14:paraId="4DBB9FC1" w14:textId="0C93DE2F" w:rsidR="00BF63AF" w:rsidRPr="00B40D1A" w:rsidRDefault="00BF63AF" w:rsidP="00BF63AF">
      <w:pPr>
        <w:jc w:val="both"/>
        <w:rPr>
          <w:lang w:val="en-US"/>
        </w:rPr>
      </w:pPr>
      <w:r w:rsidRPr="00B40D1A">
        <w:rPr>
          <w:lang w:val="en-US"/>
        </w:rPr>
        <w:t xml:space="preserve">MPAI Standards are developed in accordance with the </w:t>
      </w:r>
      <w:hyperlink r:id="rId32" w:history="1">
        <w:r w:rsidRPr="00262C96">
          <w:rPr>
            <w:rStyle w:val="Collegamentoipertestuale"/>
            <w:lang w:val="en-US"/>
          </w:rPr>
          <w:t>MPAI Statutes</w:t>
        </w:r>
      </w:hyperlink>
      <w:r w:rsidRPr="00B40D1A">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33" w:history="1">
        <w:r w:rsidRPr="00262C96">
          <w:rPr>
            <w:rStyle w:val="Collegamentoipertestuale"/>
            <w:lang w:val="en-US"/>
          </w:rPr>
          <w:t>MPAI Statutes</w:t>
        </w:r>
      </w:hyperlink>
      <w:r w:rsidRPr="00B40D1A">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EC8C07" w14:textId="77777777" w:rsidR="00BF63AF" w:rsidRPr="00B40D1A" w:rsidRDefault="00BF63AF" w:rsidP="00BF63AF">
      <w:pPr>
        <w:jc w:val="both"/>
        <w:rPr>
          <w:lang w:val="en-US"/>
        </w:rPr>
      </w:pPr>
    </w:p>
    <w:p w14:paraId="5AC4A502" w14:textId="1FBF5A36" w:rsidR="00BF63AF" w:rsidRPr="00B40D1A" w:rsidRDefault="00BF63AF" w:rsidP="00BF63AF">
      <w:pPr>
        <w:jc w:val="both"/>
        <w:rPr>
          <w:lang w:val="en-US"/>
        </w:rPr>
      </w:pPr>
      <w:r w:rsidRPr="00B40D1A">
        <w:rPr>
          <w:lang w:val="en-US"/>
        </w:rPr>
        <w:t xml:space="preserve">MPAI Standards may be modified at any time by corrigenda or new editions. A new edition, however, may not necessarily replace an existing MPAI standard. </w:t>
      </w:r>
      <w:r>
        <w:rPr>
          <w:lang w:val="en-US"/>
        </w:rPr>
        <w:t xml:space="preserve">Visit the </w:t>
      </w:r>
      <w:hyperlink r:id="rId34" w:history="1">
        <w:r w:rsidRPr="00262C96">
          <w:rPr>
            <w:rStyle w:val="Collegamentoipertestuale"/>
            <w:lang w:val="en-US"/>
          </w:rPr>
          <w:t>web page</w:t>
        </w:r>
      </w:hyperlink>
      <w:r w:rsidRPr="00B40D1A">
        <w:rPr>
          <w:lang w:val="en-US"/>
        </w:rPr>
        <w:t xml:space="preserve"> </w:t>
      </w:r>
      <w:r>
        <w:rPr>
          <w:lang w:val="en-US"/>
        </w:rPr>
        <w:t>to</w:t>
      </w:r>
      <w:r w:rsidRPr="00B40D1A">
        <w:rPr>
          <w:lang w:val="en-US"/>
        </w:rPr>
        <w:t xml:space="preserve"> determine the status of any given </w:t>
      </w:r>
      <w:r>
        <w:rPr>
          <w:lang w:val="en-US"/>
        </w:rPr>
        <w:t xml:space="preserve">published </w:t>
      </w:r>
      <w:r w:rsidRPr="00B40D1A">
        <w:rPr>
          <w:lang w:val="en-US"/>
        </w:rPr>
        <w:t>MPAI Standard.</w:t>
      </w:r>
    </w:p>
    <w:p w14:paraId="44FB2DF8" w14:textId="77777777" w:rsidR="00BF63AF" w:rsidRPr="00B40D1A" w:rsidRDefault="00BF63AF" w:rsidP="00BF63AF">
      <w:pPr>
        <w:jc w:val="both"/>
        <w:rPr>
          <w:lang w:val="en-US"/>
        </w:rPr>
      </w:pPr>
    </w:p>
    <w:p w14:paraId="731F60AD" w14:textId="0AF498BF" w:rsidR="00BF63AF" w:rsidRPr="00B40D1A" w:rsidRDefault="00BF63AF" w:rsidP="00BF63AF">
      <w:pPr>
        <w:jc w:val="both"/>
        <w:rPr>
          <w:lang w:val="en-US"/>
        </w:rPr>
      </w:pPr>
      <w:r w:rsidRPr="00B40D1A">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5" w:history="1">
        <w:r w:rsidRPr="00262C96">
          <w:rPr>
            <w:rStyle w:val="Collegamentoipertestuale"/>
            <w:lang w:val="en-US"/>
          </w:rPr>
          <w:t>MPAI Secretariat</w:t>
        </w:r>
      </w:hyperlink>
      <w:r w:rsidRPr="00B40D1A">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5CCC808" w14:textId="77777777" w:rsidR="00BF63AF" w:rsidRPr="00B40D1A" w:rsidRDefault="00BF63AF" w:rsidP="00BF63AF">
      <w:pPr>
        <w:jc w:val="both"/>
        <w:rPr>
          <w:lang w:val="en-US"/>
        </w:rPr>
      </w:pPr>
    </w:p>
    <w:p w14:paraId="6C22A60F" w14:textId="77777777" w:rsidR="00BF63AF" w:rsidRPr="00B40D1A" w:rsidRDefault="00BF63AF" w:rsidP="00BF63AF">
      <w:pPr>
        <w:jc w:val="both"/>
        <w:rPr>
          <w:u w:val="single"/>
          <w:lang w:val="en-US"/>
        </w:rPr>
      </w:pPr>
      <w:r w:rsidRPr="00B40D1A">
        <w:rPr>
          <w:u w:val="single"/>
          <w:lang w:val="en-US"/>
        </w:rPr>
        <w:t>Coverage and Applicability of MPAI Standards</w:t>
      </w:r>
    </w:p>
    <w:p w14:paraId="08496E69" w14:textId="77777777" w:rsidR="00BF63AF" w:rsidRPr="00B40D1A" w:rsidRDefault="00BF63AF" w:rsidP="00BF63AF">
      <w:pPr>
        <w:jc w:val="both"/>
        <w:rPr>
          <w:lang w:val="en-US"/>
        </w:rPr>
      </w:pPr>
      <w:r w:rsidRPr="00B40D1A">
        <w:rPr>
          <w:lang w:val="en-US"/>
        </w:rP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41D676C" w14:textId="77777777" w:rsidR="00BF63AF" w:rsidRPr="00B40D1A" w:rsidRDefault="00BF63AF" w:rsidP="00BF63AF">
      <w:pPr>
        <w:jc w:val="both"/>
        <w:rPr>
          <w:lang w:val="en-US"/>
        </w:rPr>
      </w:pPr>
    </w:p>
    <w:p w14:paraId="77155354" w14:textId="77777777" w:rsidR="00BF63AF" w:rsidRPr="00B40D1A" w:rsidRDefault="00BF63AF" w:rsidP="00BF63AF">
      <w:pPr>
        <w:jc w:val="both"/>
        <w:rPr>
          <w:lang w:val="en-US"/>
        </w:rPr>
      </w:pPr>
      <w:r w:rsidRPr="00B40D1A">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82AA718" w14:textId="77777777" w:rsidR="00BF63AF" w:rsidRPr="00B40D1A" w:rsidRDefault="00BF63AF" w:rsidP="00BF63AF">
      <w:pPr>
        <w:jc w:val="both"/>
        <w:rPr>
          <w:lang w:val="en-US"/>
        </w:rPr>
      </w:pPr>
    </w:p>
    <w:p w14:paraId="6758F4A5" w14:textId="77777777" w:rsidR="00BF63AF" w:rsidRPr="00B40D1A" w:rsidRDefault="00BF63AF" w:rsidP="00BF63AF">
      <w:pPr>
        <w:jc w:val="both"/>
        <w:rPr>
          <w:lang w:val="en-US"/>
        </w:rPr>
      </w:pPr>
      <w:r w:rsidRPr="00B40D1A">
        <w:rPr>
          <w:lang w:val="en-US"/>
        </w:rPr>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5AAE4F3B" w14:textId="77777777" w:rsidR="00BF63AF" w:rsidRPr="00B40D1A" w:rsidRDefault="00BF63AF" w:rsidP="00BF63AF">
      <w:pPr>
        <w:jc w:val="both"/>
        <w:rPr>
          <w:lang w:val="en-US"/>
        </w:rPr>
      </w:pPr>
    </w:p>
    <w:p w14:paraId="16590491" w14:textId="77777777" w:rsidR="004D45B4" w:rsidRDefault="004D45B4" w:rsidP="004D45B4">
      <w:pPr>
        <w:jc w:val="both"/>
        <w:rPr>
          <w:lang w:val="en-US"/>
        </w:rPr>
      </w:pPr>
      <w:r w:rsidRPr="008F4B02">
        <w:rPr>
          <w:lang w:val="en-US"/>
        </w:rPr>
        <w:t>MPAI alerts users that practicing its Standards may infringe patents and other rights of third parties. Submitters of technologies to this standard have agreed to licence their Intellectual Property according to their respective Framework Licences.</w:t>
      </w:r>
    </w:p>
    <w:p w14:paraId="021C78B0" w14:textId="77777777" w:rsidR="00BF63AF" w:rsidRPr="00B40D1A" w:rsidRDefault="00BF63AF" w:rsidP="00BF63AF">
      <w:pPr>
        <w:jc w:val="both"/>
        <w:rPr>
          <w:lang w:val="en-US"/>
        </w:rPr>
      </w:pPr>
    </w:p>
    <w:p w14:paraId="194EA220" w14:textId="649483AB" w:rsidR="00BF63AF" w:rsidRPr="00B40D1A" w:rsidRDefault="00BF63AF" w:rsidP="00BF63AF">
      <w:pPr>
        <w:jc w:val="both"/>
        <w:rPr>
          <w:lang w:val="en-US"/>
        </w:rPr>
      </w:pPr>
      <w:r w:rsidRPr="00B40D1A">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6" w:history="1">
        <w:r w:rsidRPr="00262C96">
          <w:rPr>
            <w:rStyle w:val="Collegamentoipertestuale"/>
            <w:lang w:val="en-US"/>
          </w:rPr>
          <w:t>MPAI Governance</w:t>
        </w:r>
      </w:hyperlink>
      <w:r w:rsidRPr="00B40D1A">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8AE6337" w14:textId="77777777" w:rsidR="00BF63AF" w:rsidRPr="00B40D1A" w:rsidRDefault="00BF63AF" w:rsidP="00BF63AF">
      <w:pPr>
        <w:jc w:val="both"/>
        <w:rPr>
          <w:lang w:val="en-US"/>
        </w:rPr>
      </w:pPr>
    </w:p>
    <w:p w14:paraId="552131A9" w14:textId="77777777" w:rsidR="00BF63AF" w:rsidRPr="00B40D1A" w:rsidRDefault="00BF63AF" w:rsidP="00BF63AF">
      <w:pPr>
        <w:jc w:val="both"/>
        <w:rPr>
          <w:lang w:val="en-US"/>
        </w:rPr>
      </w:pPr>
      <w:r w:rsidRPr="00B40D1A">
        <w:rPr>
          <w:lang w:val="en-US"/>
        </w:rPr>
        <w:t>Implementers and users of MPAI Standards documents are responsible for determining and complying with all appropriate safety, security, environmental and health and all applicable laws and regulations.</w:t>
      </w:r>
    </w:p>
    <w:p w14:paraId="757B03D2" w14:textId="77777777" w:rsidR="00BF63AF" w:rsidRPr="00B40D1A" w:rsidRDefault="00BF63AF" w:rsidP="00BF63AF">
      <w:pPr>
        <w:jc w:val="both"/>
        <w:rPr>
          <w:lang w:val="en-US"/>
        </w:rPr>
      </w:pPr>
    </w:p>
    <w:p w14:paraId="0B4E90EB" w14:textId="77777777" w:rsidR="00BF63AF" w:rsidRPr="00B40D1A" w:rsidRDefault="00BF63AF" w:rsidP="00BF63AF">
      <w:pPr>
        <w:jc w:val="both"/>
        <w:rPr>
          <w:u w:val="single"/>
          <w:lang w:val="en-US"/>
        </w:rPr>
      </w:pPr>
      <w:r w:rsidRPr="00B40D1A">
        <w:rPr>
          <w:u w:val="single"/>
          <w:lang w:val="en-US"/>
        </w:rPr>
        <w:t>Copyright</w:t>
      </w:r>
    </w:p>
    <w:p w14:paraId="601A4423" w14:textId="308C1E60" w:rsidR="00BF63AF" w:rsidRPr="00B40D1A" w:rsidRDefault="00BF63AF" w:rsidP="00BF63AF">
      <w:pPr>
        <w:jc w:val="both"/>
        <w:rPr>
          <w:lang w:val="en-US"/>
        </w:rPr>
      </w:pPr>
      <w:r w:rsidRPr="00B40D1A">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7" w:history="1">
        <w:r w:rsidRPr="00262C96">
          <w:rPr>
            <w:rStyle w:val="Collegamentoipertestuale"/>
            <w:lang w:val="en-US"/>
          </w:rPr>
          <w:t>MPAI Secretariat</w:t>
        </w:r>
      </w:hyperlink>
      <w:r w:rsidRPr="00B40D1A">
        <w:rPr>
          <w:lang w:val="en-US"/>
        </w:rPr>
        <w:t>.</w:t>
      </w:r>
    </w:p>
    <w:p w14:paraId="6AB4D877" w14:textId="77777777" w:rsidR="00BF63AF" w:rsidRPr="00B40D1A" w:rsidRDefault="00BF63AF" w:rsidP="00BF63AF">
      <w:pPr>
        <w:jc w:val="both"/>
        <w:rPr>
          <w:lang w:val="en-US"/>
        </w:rPr>
      </w:pPr>
    </w:p>
    <w:p w14:paraId="36E140B2" w14:textId="0A7607E5" w:rsidR="00BF63AF" w:rsidRPr="00B40D1A" w:rsidRDefault="00BF63AF" w:rsidP="00BF63AF">
      <w:pPr>
        <w:jc w:val="both"/>
        <w:rPr>
          <w:lang w:val="en-US"/>
        </w:rPr>
      </w:pPr>
      <w:r w:rsidRPr="00B40D1A">
        <w:rPr>
          <w:lang w:val="en-US"/>
        </w:rPr>
        <w:t xml:space="preserve">The Reference Software of an MPAI Standard is released with the </w:t>
      </w:r>
      <w:hyperlink r:id="rId38" w:history="1">
        <w:r w:rsidRPr="00262C96">
          <w:rPr>
            <w:rStyle w:val="Collegamentoipertestuale"/>
            <w:lang w:val="en-US"/>
          </w:rPr>
          <w:t>MPAI Modified Berkeley Software Distribution licence</w:t>
        </w:r>
      </w:hyperlink>
      <w:r w:rsidRPr="00B40D1A">
        <w:rPr>
          <w:lang w:val="en-US"/>
        </w:rPr>
        <w:t>. However, implementers should be aware that the Reference Software of an MPAI Standard may reference some third party software that may have a different licence.</w:t>
      </w:r>
    </w:p>
    <w:p w14:paraId="7A7BC2FA" w14:textId="77777777" w:rsidR="00BF63AF" w:rsidRPr="00B40D1A" w:rsidRDefault="00BF63AF" w:rsidP="00BF63AF">
      <w:pPr>
        <w:jc w:val="both"/>
        <w:rPr>
          <w:lang w:val="en-US"/>
        </w:rPr>
      </w:pPr>
    </w:p>
    <w:p w14:paraId="78F3FA9C" w14:textId="77777777" w:rsidR="00BF63AF" w:rsidRPr="00B40D1A" w:rsidRDefault="00BF63AF" w:rsidP="00BF63AF">
      <w:pPr>
        <w:rPr>
          <w:rFonts w:cs="Arial"/>
          <w:b/>
          <w:bCs/>
          <w:kern w:val="32"/>
          <w:sz w:val="28"/>
          <w:szCs w:val="32"/>
          <w:lang w:val="en-US"/>
        </w:rPr>
      </w:pPr>
      <w:r w:rsidRPr="00B40D1A">
        <w:rPr>
          <w:lang w:val="en-US"/>
        </w:rPr>
        <w:br w:type="page"/>
      </w:r>
    </w:p>
    <w:p w14:paraId="42E2345F" w14:textId="77777777" w:rsidR="00BF63AF" w:rsidRPr="00B40D1A" w:rsidRDefault="00BF63AF" w:rsidP="00BF63AF">
      <w:pPr>
        <w:pStyle w:val="Titolo1"/>
        <w:numPr>
          <w:ilvl w:val="0"/>
          <w:numId w:val="0"/>
        </w:numPr>
        <w:ind w:left="432"/>
        <w:jc w:val="center"/>
        <w:rPr>
          <w:lang w:val="en-US"/>
        </w:rPr>
      </w:pPr>
      <w:bookmarkStart w:id="256" w:name="_Toc80217732"/>
      <w:bookmarkStart w:id="257" w:name="_Toc80531350"/>
      <w:bookmarkStart w:id="258" w:name="_Toc81668936"/>
      <w:bookmarkStart w:id="259" w:name="_Toc91077878"/>
      <w:r w:rsidRPr="00B40D1A">
        <w:rPr>
          <w:lang w:val="en-US"/>
        </w:rPr>
        <w:t>Annex 3 – The Governance of the MPAI Ecosystem (Informative)</w:t>
      </w:r>
      <w:bookmarkEnd w:id="256"/>
      <w:bookmarkEnd w:id="257"/>
      <w:bookmarkEnd w:id="258"/>
      <w:bookmarkEnd w:id="259"/>
    </w:p>
    <w:p w14:paraId="7B000A88" w14:textId="77777777" w:rsidR="00BF63AF" w:rsidRPr="003C2646" w:rsidRDefault="00BF63AF" w:rsidP="00BF63AF">
      <w:pPr>
        <w:jc w:val="both"/>
        <w:rPr>
          <w:b/>
          <w:bCs/>
        </w:rPr>
      </w:pPr>
      <w:bookmarkStart w:id="260" w:name="_Toc80217733"/>
    </w:p>
    <w:p w14:paraId="4BA1046F" w14:textId="77777777" w:rsidR="00BF63AF" w:rsidRPr="003C2646" w:rsidRDefault="00BF63AF" w:rsidP="00BF63AF">
      <w:pPr>
        <w:jc w:val="both"/>
        <w:rPr>
          <w:b/>
          <w:bCs/>
        </w:rPr>
      </w:pPr>
      <w:r w:rsidRPr="003C2646">
        <w:rPr>
          <w:b/>
          <w:bCs/>
        </w:rPr>
        <w:t xml:space="preserve">Level 1 </w:t>
      </w:r>
      <w:bookmarkEnd w:id="260"/>
      <w:r w:rsidRPr="003C2646">
        <w:rPr>
          <w:b/>
          <w:bCs/>
        </w:rPr>
        <w:t>Interoperability</w:t>
      </w:r>
    </w:p>
    <w:p w14:paraId="7B33E811" w14:textId="077A35EF" w:rsidR="00BF63AF" w:rsidRDefault="00BF63AF" w:rsidP="00BF63AF">
      <w:pPr>
        <w:jc w:val="both"/>
        <w:rPr>
          <w:lang w:val="en-US"/>
        </w:rPr>
      </w:pPr>
      <w:r>
        <w:rPr>
          <w:lang w:val="en-US"/>
        </w:rPr>
        <w:t xml:space="preserve">With reference to </w:t>
      </w:r>
      <w:r>
        <w:rPr>
          <w:lang w:val="en-US"/>
        </w:rPr>
        <w:fldChar w:fldCharType="begin"/>
      </w:r>
      <w:r>
        <w:rPr>
          <w:lang w:val="en-US"/>
        </w:rPr>
        <w:instrText xml:space="preserve"> REF _Ref80215092 \h </w:instrText>
      </w:r>
      <w:r>
        <w:rPr>
          <w:lang w:val="en-US"/>
        </w:rPr>
      </w:r>
      <w:r>
        <w:rPr>
          <w:lang w:val="en-US"/>
        </w:rPr>
        <w:fldChar w:fldCharType="separate"/>
      </w:r>
      <w:r w:rsidR="00A17F6F">
        <w:rPr>
          <w:b/>
          <w:bCs/>
          <w:lang w:val="en-US"/>
        </w:rPr>
        <w:t>Error! Reference source not found.</w:t>
      </w:r>
      <w:r>
        <w:rPr>
          <w:lang w:val="en-US"/>
        </w:rPr>
        <w:fldChar w:fldCharType="end"/>
      </w:r>
      <w:r>
        <w:rPr>
          <w:lang w:val="en-US"/>
        </w:rPr>
        <w:t>, MPAI issues and maintains a standard – called MPAI-AIF – whose components are:</w:t>
      </w:r>
    </w:p>
    <w:p w14:paraId="115ADAE6" w14:textId="77777777" w:rsidR="00BF63AF" w:rsidRPr="00AA6EFF" w:rsidRDefault="00BF63AF" w:rsidP="00AE55F3">
      <w:pPr>
        <w:pStyle w:val="Paragrafoelenco"/>
        <w:numPr>
          <w:ilvl w:val="0"/>
          <w:numId w:val="50"/>
        </w:numPr>
        <w:jc w:val="both"/>
        <w:rPr>
          <w:lang w:val="en-US"/>
        </w:rPr>
      </w:pPr>
      <w:r w:rsidRPr="00AA6EFF">
        <w:rPr>
          <w:lang w:val="en-US"/>
        </w:rPr>
        <w:t>An environment called AI Framework (AIF) running AI Workflows (AIW) composed of inter</w:t>
      </w:r>
      <w:r w:rsidRPr="00AA6EFF">
        <w:rPr>
          <w:lang w:val="en-US"/>
        </w:rPr>
        <w:softHyphen/>
        <w:t>connected AI Modules (AIM) expos</w:t>
      </w:r>
      <w:r>
        <w:rPr>
          <w:lang w:val="en-US"/>
        </w:rPr>
        <w:t>ing</w:t>
      </w:r>
      <w:r w:rsidRPr="00AA6EFF">
        <w:rPr>
          <w:lang w:val="en-US"/>
        </w:rPr>
        <w:t xml:space="preserve"> standard interfaces.</w:t>
      </w:r>
    </w:p>
    <w:p w14:paraId="658C73CF" w14:textId="77777777" w:rsidR="00BF63AF" w:rsidRPr="00B40D1A" w:rsidRDefault="00BF63AF" w:rsidP="00AE55F3">
      <w:pPr>
        <w:pStyle w:val="Paragrafoelenco"/>
        <w:numPr>
          <w:ilvl w:val="0"/>
          <w:numId w:val="50"/>
        </w:numPr>
        <w:jc w:val="both"/>
        <w:rPr>
          <w:lang w:val="en-US"/>
        </w:rPr>
      </w:pPr>
      <w:r w:rsidRPr="00B40D1A">
        <w:rPr>
          <w:lang w:val="en-US"/>
        </w:rPr>
        <w:t xml:space="preserve">A distribution system of AIW and AIM </w:t>
      </w:r>
      <w:r>
        <w:rPr>
          <w:lang w:val="en-US"/>
        </w:rPr>
        <w:t xml:space="preserve">Implementation </w:t>
      </w:r>
      <w:r w:rsidRPr="00B40D1A">
        <w:rPr>
          <w:lang w:val="en-US"/>
        </w:rPr>
        <w:t>called MPAI Store</w:t>
      </w:r>
      <w:r>
        <w:rPr>
          <w:lang w:val="en-US"/>
        </w:rPr>
        <w:t xml:space="preserve"> from which an AIF Implementation can download AIWs and AIMs</w:t>
      </w:r>
      <w:r w:rsidRPr="00B40D1A">
        <w:rPr>
          <w:lang w:val="en-US"/>
        </w:rPr>
        <w:t>.</w:t>
      </w:r>
    </w:p>
    <w:p w14:paraId="5843A643" w14:textId="77777777" w:rsidR="00BF63AF" w:rsidRDefault="00BF63AF" w:rsidP="00BF63AF">
      <w:pPr>
        <w:jc w:val="both"/>
        <w:rPr>
          <w:highlight w:val="yellow"/>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BF63AF" w:rsidRPr="00E226C9" w14:paraId="7FEDACD9" w14:textId="77777777" w:rsidTr="00C7669F">
        <w:tc>
          <w:tcPr>
            <w:tcW w:w="1701" w:type="dxa"/>
          </w:tcPr>
          <w:p w14:paraId="364E3EEB" w14:textId="77777777" w:rsidR="00BF63AF" w:rsidRPr="00200E97" w:rsidRDefault="00BF63AF" w:rsidP="00C7669F">
            <w:pPr>
              <w:jc w:val="both"/>
              <w:rPr>
                <w:lang w:val="en-US"/>
              </w:rPr>
            </w:pPr>
            <w:r w:rsidRPr="00200E97">
              <w:rPr>
                <w:lang w:val="en-US"/>
              </w:rPr>
              <w:t xml:space="preserve">Implementers’ </w:t>
            </w:r>
            <w:r>
              <w:rPr>
                <w:lang w:val="en-US"/>
              </w:rPr>
              <w:t>b</w:t>
            </w:r>
            <w:r w:rsidRPr="00200E97">
              <w:rPr>
                <w:lang w:val="en-US"/>
              </w:rPr>
              <w:t>enefits</w:t>
            </w:r>
          </w:p>
        </w:tc>
        <w:tc>
          <w:tcPr>
            <w:tcW w:w="7654" w:type="dxa"/>
          </w:tcPr>
          <w:p w14:paraId="72D08A65" w14:textId="77777777" w:rsidR="00BF63AF" w:rsidRDefault="00BF63AF" w:rsidP="00C7669F">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455A3A67" w14:textId="77777777" w:rsidR="00BF63AF" w:rsidRDefault="00BF63AF" w:rsidP="00AE55F3">
            <w:pPr>
              <w:pStyle w:val="Paragrafoelenco"/>
              <w:numPr>
                <w:ilvl w:val="0"/>
                <w:numId w:val="52"/>
              </w:numPr>
              <w:jc w:val="both"/>
              <w:rPr>
                <w:lang w:val="en-US"/>
              </w:rPr>
            </w:pPr>
            <w:r>
              <w:rPr>
                <w:lang w:val="en-US"/>
              </w:rPr>
              <w:t xml:space="preserve">AIFs </w:t>
            </w:r>
            <w:r w:rsidRPr="00A12231">
              <w:rPr>
                <w:lang w:val="en-US"/>
              </w:rPr>
              <w:t>conforming to MPAI-AIF</w:t>
            </w:r>
            <w:r>
              <w:rPr>
                <w:lang w:val="en-US"/>
              </w:rPr>
              <w:t>.</w:t>
            </w:r>
          </w:p>
          <w:p w14:paraId="317F690C" w14:textId="77777777" w:rsidR="00BF63AF" w:rsidRPr="00A12231" w:rsidRDefault="00BF63AF" w:rsidP="00AE55F3">
            <w:pPr>
              <w:pStyle w:val="Paragrafoelenco"/>
              <w:numPr>
                <w:ilvl w:val="0"/>
                <w:numId w:val="52"/>
              </w:numPr>
              <w:jc w:val="both"/>
              <w:rPr>
                <w:lang w:val="en-US"/>
              </w:rPr>
            </w:pPr>
            <w:r w:rsidRPr="00A12231">
              <w:rPr>
                <w:lang w:val="en-US"/>
              </w:rPr>
              <w:t>AIWs and AIMs performing prop</w:t>
            </w:r>
            <w:r w:rsidRPr="00A12231">
              <w:rPr>
                <w:lang w:val="en-US"/>
              </w:rPr>
              <w:softHyphen/>
              <w:t>rietary functions</w:t>
            </w:r>
            <w:r>
              <w:rPr>
                <w:lang w:val="en-US"/>
              </w:rPr>
              <w:t xml:space="preserve"> executable in AIF</w:t>
            </w:r>
            <w:r w:rsidRPr="00A12231">
              <w:rPr>
                <w:lang w:val="en-US"/>
              </w:rPr>
              <w:t xml:space="preserve">. </w:t>
            </w:r>
          </w:p>
        </w:tc>
      </w:tr>
      <w:tr w:rsidR="00BF63AF" w:rsidRPr="00E226C9" w14:paraId="43E30959" w14:textId="77777777" w:rsidTr="00C7669F">
        <w:tc>
          <w:tcPr>
            <w:tcW w:w="1701" w:type="dxa"/>
          </w:tcPr>
          <w:p w14:paraId="5C0D0993" w14:textId="77777777" w:rsidR="00BF63AF" w:rsidRPr="00200E97" w:rsidRDefault="00BF63AF" w:rsidP="00C7669F">
            <w:pPr>
              <w:jc w:val="both"/>
              <w:rPr>
                <w:lang w:val="en-US"/>
              </w:rPr>
            </w:pPr>
            <w:r>
              <w:rPr>
                <w:lang w:val="en-US"/>
              </w:rPr>
              <w:t>Users’ benefits</w:t>
            </w:r>
          </w:p>
        </w:tc>
        <w:tc>
          <w:tcPr>
            <w:tcW w:w="7654" w:type="dxa"/>
          </w:tcPr>
          <w:p w14:paraId="7B353945" w14:textId="77777777" w:rsidR="00BF63AF" w:rsidRPr="00200E97" w:rsidRDefault="00BF63AF" w:rsidP="00C7669F">
            <w:pPr>
              <w:jc w:val="both"/>
              <w:rPr>
                <w:lang w:val="en-US"/>
              </w:rPr>
            </w:pPr>
            <w:r>
              <w:rPr>
                <w:lang w:val="en-US"/>
              </w:rPr>
              <w:t>Rely on Implementations that have been tested for security.</w:t>
            </w:r>
          </w:p>
        </w:tc>
      </w:tr>
      <w:tr w:rsidR="00BF63AF" w:rsidRPr="00E226C9" w14:paraId="24727F30" w14:textId="77777777" w:rsidTr="00C7669F">
        <w:tc>
          <w:tcPr>
            <w:tcW w:w="1701" w:type="dxa"/>
          </w:tcPr>
          <w:p w14:paraId="77EA69C7" w14:textId="77777777" w:rsidR="00BF63AF" w:rsidRPr="00200E97" w:rsidRDefault="00BF63AF" w:rsidP="00C7669F">
            <w:pPr>
              <w:jc w:val="both"/>
              <w:rPr>
                <w:lang w:val="en-US"/>
              </w:rPr>
            </w:pPr>
            <w:r w:rsidRPr="00200E97">
              <w:rPr>
                <w:lang w:val="en-US"/>
              </w:rPr>
              <w:t>MPAI Store</w:t>
            </w:r>
          </w:p>
        </w:tc>
        <w:tc>
          <w:tcPr>
            <w:tcW w:w="7654" w:type="dxa"/>
          </w:tcPr>
          <w:p w14:paraId="76E8FE50" w14:textId="77777777" w:rsidR="00BF63AF" w:rsidRDefault="00BF63AF" w:rsidP="00AE55F3">
            <w:pPr>
              <w:pStyle w:val="Paragrafoelenco"/>
              <w:numPr>
                <w:ilvl w:val="0"/>
                <w:numId w:val="52"/>
              </w:numPr>
              <w:jc w:val="both"/>
              <w:rPr>
                <w:lang w:val="en-US"/>
              </w:rPr>
            </w:pPr>
            <w:r w:rsidRPr="00200E97">
              <w:rPr>
                <w:lang w:val="en-US"/>
              </w:rPr>
              <w:t xml:space="preserve">Tests </w:t>
            </w:r>
            <w:r>
              <w:rPr>
                <w:lang w:val="en-US"/>
              </w:rPr>
              <w:t>the C</w:t>
            </w:r>
            <w:r w:rsidRPr="00200E97">
              <w:rPr>
                <w:lang w:val="en-US"/>
              </w:rPr>
              <w:t xml:space="preserve">onformance </w:t>
            </w:r>
            <w:r>
              <w:rPr>
                <w:lang w:val="en-US"/>
              </w:rPr>
              <w:t>of I</w:t>
            </w:r>
            <w:r w:rsidRPr="00200E97">
              <w:rPr>
                <w:lang w:val="en-US"/>
              </w:rPr>
              <w:t>mplementations to MPAI-AIF</w:t>
            </w:r>
            <w:r>
              <w:rPr>
                <w:lang w:val="en-US"/>
              </w:rPr>
              <w:t>.</w:t>
            </w:r>
          </w:p>
          <w:p w14:paraId="63712930" w14:textId="77777777" w:rsidR="00BF63AF" w:rsidRDefault="00BF63AF" w:rsidP="00AE55F3">
            <w:pPr>
              <w:pStyle w:val="Paragrafoelenco"/>
              <w:numPr>
                <w:ilvl w:val="0"/>
                <w:numId w:val="52"/>
              </w:numPr>
              <w:jc w:val="both"/>
              <w:rPr>
                <w:lang w:val="en-US"/>
              </w:rPr>
            </w:pPr>
            <w:r>
              <w:rPr>
                <w:lang w:val="en-US"/>
              </w:rPr>
              <w:t>V</w:t>
            </w:r>
            <w:r w:rsidRPr="00200E97">
              <w:rPr>
                <w:lang w:val="en-US"/>
              </w:rPr>
              <w:t xml:space="preserve">erifies </w:t>
            </w:r>
            <w:r>
              <w:rPr>
                <w:lang w:val="en-US"/>
              </w:rPr>
              <w:t>I</w:t>
            </w:r>
            <w:r w:rsidRPr="00200E97">
              <w:rPr>
                <w:lang w:val="en-US"/>
              </w:rPr>
              <w:t>mplementations’ security, e.g., absence of malware.</w:t>
            </w:r>
          </w:p>
          <w:p w14:paraId="07460676" w14:textId="77777777" w:rsidR="00BF63AF" w:rsidRPr="00200E97" w:rsidRDefault="00BF63AF" w:rsidP="00AE55F3">
            <w:pPr>
              <w:pStyle w:val="Paragrafoelenco"/>
              <w:numPr>
                <w:ilvl w:val="0"/>
                <w:numId w:val="52"/>
              </w:numPr>
              <w:jc w:val="both"/>
              <w:rPr>
                <w:lang w:val="en-US"/>
              </w:rPr>
            </w:pPr>
            <w:r>
              <w:rPr>
                <w:lang w:val="en-US"/>
              </w:rPr>
              <w:t>Indicates unambiguously that Implementations are Level 1.</w:t>
            </w:r>
          </w:p>
        </w:tc>
      </w:tr>
    </w:tbl>
    <w:p w14:paraId="57860F41" w14:textId="77777777" w:rsidR="00BF63AF" w:rsidRPr="003C2646" w:rsidRDefault="00BF63AF" w:rsidP="00BF63AF">
      <w:pPr>
        <w:jc w:val="both"/>
      </w:pPr>
      <w:bookmarkStart w:id="261" w:name="_Toc80217734"/>
    </w:p>
    <w:bookmarkEnd w:id="261"/>
    <w:p w14:paraId="4D042101" w14:textId="77777777" w:rsidR="00BF63AF" w:rsidRPr="003C2646" w:rsidRDefault="00BF63AF" w:rsidP="00BF63AF">
      <w:pPr>
        <w:jc w:val="both"/>
        <w:rPr>
          <w:b/>
          <w:bCs/>
        </w:rPr>
      </w:pPr>
      <w:r w:rsidRPr="003C2646">
        <w:rPr>
          <w:b/>
          <w:bCs/>
        </w:rPr>
        <w:t>Level 2 Interoperability</w:t>
      </w:r>
    </w:p>
    <w:p w14:paraId="32730EE3" w14:textId="77777777" w:rsidR="00BF63AF" w:rsidRDefault="00BF63AF" w:rsidP="00BF63AF">
      <w:pPr>
        <w:jc w:val="both"/>
        <w:rPr>
          <w:lang w:val="en-US"/>
        </w:rPr>
      </w:pPr>
      <w:r>
        <w:rPr>
          <w:lang w:val="en-US"/>
        </w:rPr>
        <w:t>In a Level 2 Implem</w:t>
      </w:r>
      <w:r>
        <w:rPr>
          <w:lang w:val="en-US"/>
        </w:rPr>
        <w:softHyphen/>
        <w:t>entation, the AIW must be an Implementation of an MPAI Use Case and the AIMs must con</w:t>
      </w:r>
      <w:r>
        <w:rPr>
          <w:lang w:val="en-US"/>
        </w:rPr>
        <w:softHyphen/>
        <w:t>form with an MPAI Applicati</w:t>
      </w:r>
      <w:r>
        <w:rPr>
          <w:lang w:val="en-US"/>
        </w:rPr>
        <w:softHyphen/>
        <w:t xml:space="preserve">on Standard. </w:t>
      </w:r>
    </w:p>
    <w:p w14:paraId="030EE70C" w14:textId="77777777" w:rsidR="00BF63AF" w:rsidRDefault="00BF63AF" w:rsidP="00BF63AF">
      <w:pPr>
        <w:jc w:val="both"/>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E226C9" w14:paraId="26A48D1A" w14:textId="77777777" w:rsidTr="00C7669F">
        <w:tc>
          <w:tcPr>
            <w:tcW w:w="1616" w:type="dxa"/>
          </w:tcPr>
          <w:p w14:paraId="6DC25CE5" w14:textId="77777777" w:rsidR="00BF63AF" w:rsidRPr="008039C0" w:rsidRDefault="00BF63AF" w:rsidP="00C7669F">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5472BD78" w14:textId="77777777" w:rsidR="00BF63AF" w:rsidRDefault="00BF63AF" w:rsidP="00C7669F">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50DB9450" w14:textId="77777777" w:rsidR="00BF63AF" w:rsidRDefault="00BF63AF" w:rsidP="00AE55F3">
            <w:pPr>
              <w:pStyle w:val="Paragrafoelenco"/>
              <w:numPr>
                <w:ilvl w:val="0"/>
                <w:numId w:val="52"/>
              </w:numPr>
              <w:jc w:val="both"/>
              <w:rPr>
                <w:lang w:val="en-US"/>
              </w:rPr>
            </w:pPr>
            <w:r>
              <w:rPr>
                <w:lang w:val="en-US"/>
              </w:rPr>
              <w:t xml:space="preserve">AIFs </w:t>
            </w:r>
            <w:r w:rsidRPr="00A12231">
              <w:rPr>
                <w:lang w:val="en-US"/>
              </w:rPr>
              <w:t>conforming to MPAI-AIF</w:t>
            </w:r>
            <w:r>
              <w:rPr>
                <w:lang w:val="en-US"/>
              </w:rPr>
              <w:t>.</w:t>
            </w:r>
          </w:p>
          <w:p w14:paraId="12D5943C" w14:textId="77777777" w:rsidR="00BF63AF" w:rsidRPr="00A02013" w:rsidRDefault="00BF63AF" w:rsidP="00AE55F3">
            <w:pPr>
              <w:pStyle w:val="Paragrafoelenco"/>
              <w:numPr>
                <w:ilvl w:val="0"/>
                <w:numId w:val="52"/>
              </w:numPr>
              <w:jc w:val="both"/>
              <w:rPr>
                <w:lang w:val="en-US"/>
              </w:rPr>
            </w:pPr>
            <w:r w:rsidRPr="00A02013">
              <w:rPr>
                <w:lang w:val="en-US"/>
              </w:rPr>
              <w:t xml:space="preserve">AIWs and AIMs </w:t>
            </w:r>
            <w:r>
              <w:rPr>
                <w:lang w:val="en-US"/>
              </w:rPr>
              <w:t>conforming to MPAI Application Standards.</w:t>
            </w:r>
          </w:p>
        </w:tc>
      </w:tr>
      <w:tr w:rsidR="00BF63AF" w:rsidRPr="00E226C9" w14:paraId="6F52BE56" w14:textId="77777777" w:rsidTr="00C7669F">
        <w:tc>
          <w:tcPr>
            <w:tcW w:w="1616" w:type="dxa"/>
          </w:tcPr>
          <w:p w14:paraId="11C5E6FB" w14:textId="77777777" w:rsidR="00BF63AF" w:rsidRPr="008039C0" w:rsidRDefault="00BF63AF" w:rsidP="00C7669F">
            <w:pPr>
              <w:jc w:val="both"/>
              <w:rPr>
                <w:lang w:val="en-US"/>
              </w:rPr>
            </w:pPr>
            <w:r>
              <w:rPr>
                <w:lang w:val="en-US"/>
              </w:rPr>
              <w:t>Users’ benefits</w:t>
            </w:r>
          </w:p>
        </w:tc>
        <w:tc>
          <w:tcPr>
            <w:tcW w:w="7739" w:type="dxa"/>
          </w:tcPr>
          <w:p w14:paraId="703AD810" w14:textId="77777777" w:rsidR="00BF63AF" w:rsidRDefault="00BF63AF" w:rsidP="00AE55F3">
            <w:pPr>
              <w:pStyle w:val="Paragrafoelenco"/>
              <w:numPr>
                <w:ilvl w:val="0"/>
                <w:numId w:val="52"/>
              </w:numPr>
              <w:jc w:val="both"/>
              <w:rPr>
                <w:lang w:val="en-US"/>
              </w:rPr>
            </w:pPr>
            <w:r>
              <w:rPr>
                <w:lang w:val="en-US"/>
              </w:rPr>
              <w:t>Rely on Implementations of AIWs</w:t>
            </w:r>
            <w:r w:rsidRPr="00A7016D">
              <w:rPr>
                <w:lang w:val="en-US"/>
              </w:rPr>
              <w:t xml:space="preserve"> </w:t>
            </w:r>
            <w:r>
              <w:rPr>
                <w:lang w:val="en-US"/>
              </w:rPr>
              <w:t xml:space="preserve">and AIMs whose Functions have been reviewed </w:t>
            </w:r>
            <w:r w:rsidRPr="00A7016D">
              <w:rPr>
                <w:lang w:val="en-US"/>
              </w:rPr>
              <w:t>during standardisation</w:t>
            </w:r>
            <w:r>
              <w:rPr>
                <w:lang w:val="en-US"/>
              </w:rPr>
              <w:t xml:space="preserve">. </w:t>
            </w:r>
          </w:p>
          <w:p w14:paraId="1C7FD673" w14:textId="77777777" w:rsidR="00BF63AF" w:rsidRPr="008039C0" w:rsidRDefault="00BF63AF" w:rsidP="00AE55F3">
            <w:pPr>
              <w:pStyle w:val="Paragrafoelenco"/>
              <w:numPr>
                <w:ilvl w:val="0"/>
                <w:numId w:val="52"/>
              </w:numPr>
              <w:jc w:val="both"/>
              <w:rPr>
                <w:lang w:val="en-US"/>
              </w:rPr>
            </w:pPr>
            <w:r>
              <w:rPr>
                <w:lang w:val="en-US"/>
              </w:rPr>
              <w:t>Have</w:t>
            </w:r>
            <w:r w:rsidRPr="00A7016D">
              <w:rPr>
                <w:lang w:val="en-US"/>
              </w:rPr>
              <w:t xml:space="preserve"> a </w:t>
            </w:r>
            <w:r>
              <w:rPr>
                <w:lang w:val="en-US"/>
              </w:rPr>
              <w:t>degree</w:t>
            </w:r>
            <w:r w:rsidRPr="00A7016D">
              <w:rPr>
                <w:lang w:val="en-US"/>
              </w:rPr>
              <w:t xml:space="preserve"> of </w:t>
            </w:r>
            <w:r>
              <w:rPr>
                <w:lang w:val="en-US"/>
              </w:rPr>
              <w:t>E</w:t>
            </w:r>
            <w:r w:rsidRPr="00A7016D">
              <w:rPr>
                <w:lang w:val="en-US"/>
              </w:rPr>
              <w:t xml:space="preserve">xplainability of </w:t>
            </w:r>
            <w:r>
              <w:rPr>
                <w:lang w:val="en-US"/>
              </w:rPr>
              <w:t>the AIW</w:t>
            </w:r>
            <w:r w:rsidRPr="00A7016D">
              <w:rPr>
                <w:lang w:val="en-US"/>
              </w:rPr>
              <w:t xml:space="preserve"> operation</w:t>
            </w:r>
            <w:r>
              <w:rPr>
                <w:lang w:val="en-US"/>
              </w:rPr>
              <w:t xml:space="preserve"> because the AIM Func</w:t>
            </w:r>
            <w:r>
              <w:rPr>
                <w:lang w:val="en-US"/>
              </w:rPr>
              <w:softHyphen/>
              <w:t xml:space="preserve">tions and the data  Formats are </w:t>
            </w:r>
            <w:r w:rsidRPr="00A7016D">
              <w:rPr>
                <w:lang w:val="en-US"/>
              </w:rPr>
              <w:t xml:space="preserve">known. </w:t>
            </w:r>
          </w:p>
        </w:tc>
      </w:tr>
      <w:tr w:rsidR="00BF63AF" w:rsidRPr="00E226C9" w14:paraId="6AF58BAD" w14:textId="77777777" w:rsidTr="00C7669F">
        <w:tc>
          <w:tcPr>
            <w:tcW w:w="1616" w:type="dxa"/>
          </w:tcPr>
          <w:p w14:paraId="545CCACC" w14:textId="77777777" w:rsidR="00BF63AF" w:rsidRDefault="00BF63AF" w:rsidP="00C7669F">
            <w:pPr>
              <w:jc w:val="both"/>
              <w:rPr>
                <w:lang w:val="en-US"/>
              </w:rPr>
            </w:pPr>
            <w:r>
              <w:rPr>
                <w:lang w:val="en-US"/>
              </w:rPr>
              <w:t>Market’s benefits</w:t>
            </w:r>
          </w:p>
        </w:tc>
        <w:tc>
          <w:tcPr>
            <w:tcW w:w="7739" w:type="dxa"/>
          </w:tcPr>
          <w:p w14:paraId="06DCE122" w14:textId="77777777" w:rsidR="00BF63AF" w:rsidRDefault="00BF63AF" w:rsidP="00AE55F3">
            <w:pPr>
              <w:pStyle w:val="Paragrafoelenco"/>
              <w:numPr>
                <w:ilvl w:val="0"/>
                <w:numId w:val="52"/>
              </w:numPr>
              <w:jc w:val="both"/>
              <w:rPr>
                <w:lang w:val="en-US"/>
              </w:rPr>
            </w:pPr>
            <w:r>
              <w:rPr>
                <w:lang w:val="en-US"/>
              </w:rPr>
              <w:t>O</w:t>
            </w:r>
            <w:r w:rsidRPr="00CD6DA4">
              <w:rPr>
                <w:lang w:val="en-US"/>
              </w:rPr>
              <w:t xml:space="preserve">pen </w:t>
            </w:r>
            <w:r>
              <w:rPr>
                <w:lang w:val="en-US"/>
              </w:rPr>
              <w:t xml:space="preserve">AIW and </w:t>
            </w:r>
            <w:r w:rsidRPr="00CD6DA4">
              <w:rPr>
                <w:lang w:val="en-US"/>
              </w:rPr>
              <w:t xml:space="preserve">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62B593D7" w14:textId="77777777" w:rsidR="00BF63AF" w:rsidRDefault="00BF63AF" w:rsidP="00AE55F3">
            <w:pPr>
              <w:pStyle w:val="Paragrafoelenco"/>
              <w:numPr>
                <w:ilvl w:val="0"/>
                <w:numId w:val="52"/>
              </w:numPr>
              <w:jc w:val="both"/>
              <w:rPr>
                <w:lang w:val="en-US"/>
              </w:rPr>
            </w:pPr>
            <w:r>
              <w:rPr>
                <w:lang w:val="en-US"/>
              </w:rPr>
              <w:t>Competition of AIW and AIM Implementations fosters AI innovation.</w:t>
            </w:r>
          </w:p>
        </w:tc>
      </w:tr>
      <w:tr w:rsidR="00BF63AF" w:rsidRPr="00E226C9" w14:paraId="01C7FBBC"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68FC4D41" w14:textId="77777777" w:rsidR="00BF63AF" w:rsidRPr="008039C0" w:rsidRDefault="00BF63AF" w:rsidP="00C7669F">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322C958C" w14:textId="77777777" w:rsidR="00BF63AF" w:rsidRDefault="00BF63AF" w:rsidP="00AE55F3">
            <w:pPr>
              <w:pStyle w:val="Paragrafoelenco"/>
              <w:numPr>
                <w:ilvl w:val="0"/>
                <w:numId w:val="52"/>
              </w:numPr>
              <w:jc w:val="both"/>
              <w:rPr>
                <w:lang w:val="en-US"/>
              </w:rPr>
            </w:pPr>
            <w:r w:rsidRPr="008039C0">
              <w:rPr>
                <w:lang w:val="en-US"/>
              </w:rPr>
              <w:t xml:space="preserve">Tests </w:t>
            </w:r>
            <w:r>
              <w:rPr>
                <w:lang w:val="en-US"/>
              </w:rPr>
              <w:t>Conformance of Implementations with the relevant MPAI Standard.</w:t>
            </w:r>
          </w:p>
          <w:p w14:paraId="7371FB04" w14:textId="77777777" w:rsidR="00BF63AF" w:rsidRDefault="00BF63AF" w:rsidP="00AE55F3">
            <w:pPr>
              <w:pStyle w:val="Paragrafoelenco"/>
              <w:numPr>
                <w:ilvl w:val="0"/>
                <w:numId w:val="52"/>
              </w:numPr>
              <w:jc w:val="both"/>
              <w:rPr>
                <w:lang w:val="en-US"/>
              </w:rPr>
            </w:pPr>
            <w:r>
              <w:rPr>
                <w:lang w:val="en-US"/>
              </w:rPr>
              <w:t>Verifies Implementations’ security.</w:t>
            </w:r>
          </w:p>
          <w:p w14:paraId="76B7BC84" w14:textId="77777777" w:rsidR="00BF63AF" w:rsidRPr="00867AA1" w:rsidRDefault="00BF63AF" w:rsidP="00AE55F3">
            <w:pPr>
              <w:pStyle w:val="Paragrafoelenco"/>
              <w:numPr>
                <w:ilvl w:val="0"/>
                <w:numId w:val="52"/>
              </w:numPr>
              <w:jc w:val="both"/>
              <w:rPr>
                <w:lang w:val="en-US"/>
              </w:rPr>
            </w:pPr>
            <w:r>
              <w:rPr>
                <w:lang w:val="en-US"/>
              </w:rPr>
              <w:t>Indicates unambiguously that Implementations are Level 2.</w:t>
            </w:r>
          </w:p>
        </w:tc>
      </w:tr>
    </w:tbl>
    <w:p w14:paraId="7010FE70" w14:textId="77777777" w:rsidR="00BF63AF" w:rsidRPr="00B40D1A" w:rsidRDefault="00BF63AF" w:rsidP="00BF63AF">
      <w:pPr>
        <w:jc w:val="both"/>
        <w:rPr>
          <w:lang w:val="en-US"/>
        </w:rPr>
      </w:pPr>
    </w:p>
    <w:p w14:paraId="56FDEFCC" w14:textId="77777777" w:rsidR="00BF63AF" w:rsidRPr="003C2646" w:rsidRDefault="00BF63AF" w:rsidP="00BF63AF">
      <w:pPr>
        <w:jc w:val="both"/>
        <w:rPr>
          <w:b/>
          <w:bCs/>
        </w:rPr>
      </w:pPr>
      <w:r w:rsidRPr="003C2646">
        <w:rPr>
          <w:b/>
          <w:bCs/>
        </w:rPr>
        <w:t>Level 3 Interoperability</w:t>
      </w:r>
    </w:p>
    <w:p w14:paraId="66E53F3F" w14:textId="77777777" w:rsidR="00BF63AF" w:rsidRDefault="00BF63AF" w:rsidP="00BF63AF">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Pr>
          <w:lang w:val="en-US"/>
        </w:rPr>
        <w:softHyphen/>
        <w:t>trum of all cases of interest in breadth and depth typically lead to Implementations</w:t>
      </w:r>
      <w:r w:rsidRPr="00574050">
        <w:rPr>
          <w:lang w:val="en-US"/>
        </w:rPr>
        <w:t xml:space="preserve"> </w:t>
      </w:r>
      <w:r>
        <w:rPr>
          <w:lang w:val="en-US"/>
        </w:rPr>
        <w:t xml:space="preserve">of higher </w:t>
      </w:r>
      <w:r w:rsidRPr="00AE3677">
        <w:rPr>
          <w:lang w:val="en-US"/>
        </w:rPr>
        <w:t>“quality”</w:t>
      </w:r>
      <w:r>
        <w:rPr>
          <w:lang w:val="en-US"/>
        </w:rPr>
        <w:t>.</w:t>
      </w:r>
    </w:p>
    <w:p w14:paraId="03B84170" w14:textId="77777777" w:rsidR="00BF63AF" w:rsidRPr="00B40D1A" w:rsidRDefault="00BF63AF" w:rsidP="00BF63AF">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4EB3083B" w14:textId="77777777" w:rsidR="00BF63AF" w:rsidRDefault="00BF63AF" w:rsidP="00BF63AF">
      <w:pPr>
        <w:jc w:val="both"/>
        <w:rPr>
          <w:lang w:val="en-US"/>
        </w:rPr>
      </w:pPr>
    </w:p>
    <w:tbl>
      <w:tblPr>
        <w:tblStyle w:val="Grigliatabella"/>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E226C9" w14:paraId="1794BB99" w14:textId="77777777" w:rsidTr="00C7669F">
        <w:tc>
          <w:tcPr>
            <w:tcW w:w="1616" w:type="dxa"/>
          </w:tcPr>
          <w:p w14:paraId="454F8F28" w14:textId="77777777" w:rsidR="00BF63AF" w:rsidRPr="008039C0" w:rsidRDefault="00BF63AF" w:rsidP="00C7669F">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1833D590" w14:textId="77777777" w:rsidR="00BF63AF" w:rsidRPr="008039C0" w:rsidRDefault="00BF63AF" w:rsidP="00C7669F">
            <w:pPr>
              <w:jc w:val="both"/>
              <w:rPr>
                <w:lang w:val="en-US"/>
              </w:rPr>
            </w:pPr>
            <w:r>
              <w:rPr>
                <w:lang w:val="en-US"/>
              </w:rPr>
              <w:t>May claim their Implementations have passed Performance Assessment.</w:t>
            </w:r>
          </w:p>
        </w:tc>
      </w:tr>
      <w:tr w:rsidR="00BF63AF" w:rsidRPr="00E226C9" w14:paraId="4242FA71" w14:textId="77777777" w:rsidTr="00C7669F">
        <w:tc>
          <w:tcPr>
            <w:tcW w:w="1616" w:type="dxa"/>
          </w:tcPr>
          <w:p w14:paraId="3FED9E98" w14:textId="77777777" w:rsidR="00BF63AF" w:rsidRPr="008039C0" w:rsidRDefault="00BF63AF" w:rsidP="00C7669F">
            <w:pPr>
              <w:jc w:val="both"/>
              <w:rPr>
                <w:lang w:val="en-US"/>
              </w:rPr>
            </w:pPr>
            <w:r>
              <w:rPr>
                <w:lang w:val="en-US"/>
              </w:rPr>
              <w:t>Users’ benefits</w:t>
            </w:r>
          </w:p>
        </w:tc>
        <w:tc>
          <w:tcPr>
            <w:tcW w:w="7739" w:type="dxa"/>
          </w:tcPr>
          <w:p w14:paraId="19EA0809" w14:textId="77777777" w:rsidR="00BF63AF" w:rsidRPr="008039C0" w:rsidRDefault="00BF63AF" w:rsidP="00C7669F">
            <w:pPr>
              <w:jc w:val="both"/>
              <w:rPr>
                <w:lang w:val="en-US"/>
              </w:rPr>
            </w:pPr>
            <w:r>
              <w:rPr>
                <w:lang w:val="en-US"/>
              </w:rPr>
              <w:t>Get assurance that</w:t>
            </w:r>
            <w:r w:rsidRPr="00B06ECB">
              <w:rPr>
                <w:lang w:val="en-US"/>
              </w:rPr>
              <w:t xml:space="preserve"> </w:t>
            </w:r>
            <w:r>
              <w:rPr>
                <w:lang w:val="en-US"/>
              </w:rPr>
              <w:t>the Implementation being used performs correctly, e.g., it has been properly trained.</w:t>
            </w:r>
          </w:p>
        </w:tc>
      </w:tr>
      <w:tr w:rsidR="00BF63AF" w:rsidRPr="00E226C9" w14:paraId="18C60ABE" w14:textId="77777777" w:rsidTr="00C7669F">
        <w:tc>
          <w:tcPr>
            <w:tcW w:w="1616" w:type="dxa"/>
          </w:tcPr>
          <w:p w14:paraId="1E8E8B3B" w14:textId="77777777" w:rsidR="00BF63AF" w:rsidRDefault="00BF63AF" w:rsidP="00C7669F">
            <w:pPr>
              <w:jc w:val="both"/>
              <w:rPr>
                <w:lang w:val="en-US"/>
              </w:rPr>
            </w:pPr>
            <w:r>
              <w:rPr>
                <w:lang w:val="en-US"/>
              </w:rPr>
              <w:t>Market’s benefits</w:t>
            </w:r>
          </w:p>
        </w:tc>
        <w:tc>
          <w:tcPr>
            <w:tcW w:w="7739" w:type="dxa"/>
          </w:tcPr>
          <w:p w14:paraId="5D802987" w14:textId="77777777" w:rsidR="00BF63AF" w:rsidRDefault="00BF63AF" w:rsidP="00C7669F">
            <w:pPr>
              <w:jc w:val="both"/>
              <w:rPr>
                <w:lang w:val="en-US"/>
              </w:rPr>
            </w:pPr>
            <w:r>
              <w:rPr>
                <w:lang w:val="en-US"/>
              </w:rPr>
              <w:t>Implementations’ Performance Grades stimulate the development of more Performing AIM and AIW Implementations.</w:t>
            </w:r>
          </w:p>
        </w:tc>
      </w:tr>
      <w:tr w:rsidR="00BF63AF" w:rsidRPr="00E226C9" w14:paraId="321C93B2" w14:textId="77777777" w:rsidTr="00C7669F">
        <w:tc>
          <w:tcPr>
            <w:tcW w:w="1616" w:type="dxa"/>
          </w:tcPr>
          <w:p w14:paraId="0096E7AE" w14:textId="77777777" w:rsidR="00BF63AF" w:rsidRPr="008039C0" w:rsidRDefault="00BF63AF" w:rsidP="00C7669F">
            <w:pPr>
              <w:jc w:val="both"/>
              <w:rPr>
                <w:lang w:val="en-US"/>
              </w:rPr>
            </w:pPr>
            <w:r w:rsidRPr="008039C0">
              <w:rPr>
                <w:lang w:val="en-US"/>
              </w:rPr>
              <w:t>MPAI Store</w:t>
            </w:r>
            <w:r>
              <w:rPr>
                <w:lang w:val="en-US"/>
              </w:rPr>
              <w:t>’s role</w:t>
            </w:r>
          </w:p>
        </w:tc>
        <w:tc>
          <w:tcPr>
            <w:tcW w:w="7739" w:type="dxa"/>
          </w:tcPr>
          <w:p w14:paraId="3842AAB8" w14:textId="77777777" w:rsidR="00BF63AF" w:rsidRDefault="00BF63AF" w:rsidP="00AE55F3">
            <w:pPr>
              <w:pStyle w:val="Paragrafoelenco"/>
              <w:numPr>
                <w:ilvl w:val="0"/>
                <w:numId w:val="52"/>
              </w:numPr>
              <w:jc w:val="both"/>
              <w:rPr>
                <w:lang w:val="en-US"/>
              </w:rPr>
            </w:pPr>
            <w:r>
              <w:rPr>
                <w:lang w:val="en-US"/>
              </w:rPr>
              <w:t xml:space="preserve">Verifies the Implementations’ security </w:t>
            </w:r>
          </w:p>
          <w:p w14:paraId="709C2AA3" w14:textId="77777777" w:rsidR="00BF63AF" w:rsidRPr="00867AA1" w:rsidRDefault="00BF63AF" w:rsidP="00AE55F3">
            <w:pPr>
              <w:pStyle w:val="Paragrafoelenco"/>
              <w:numPr>
                <w:ilvl w:val="0"/>
                <w:numId w:val="52"/>
              </w:numPr>
              <w:jc w:val="both"/>
              <w:rPr>
                <w:lang w:val="en-US"/>
              </w:rPr>
            </w:pPr>
            <w:r>
              <w:rPr>
                <w:lang w:val="en-US"/>
              </w:rPr>
              <w:t>Indicates unambiguously that Implementations are Level 3.</w:t>
            </w:r>
          </w:p>
        </w:tc>
      </w:tr>
    </w:tbl>
    <w:p w14:paraId="0D5ADD79" w14:textId="77777777" w:rsidR="00BF63AF" w:rsidRDefault="00BF63AF" w:rsidP="00BF63AF">
      <w:pPr>
        <w:jc w:val="both"/>
        <w:rPr>
          <w:lang w:val="en-US"/>
        </w:rPr>
      </w:pPr>
    </w:p>
    <w:p w14:paraId="71EF1B35" w14:textId="77777777" w:rsidR="00BF63AF" w:rsidRPr="003C2646" w:rsidRDefault="00BF63AF" w:rsidP="00BF63AF">
      <w:pPr>
        <w:jc w:val="both"/>
        <w:rPr>
          <w:b/>
          <w:bCs/>
        </w:rPr>
      </w:pPr>
      <w:bookmarkStart w:id="262" w:name="_Toc80217736"/>
      <w:r w:rsidRPr="003C2646">
        <w:rPr>
          <w:b/>
          <w:bCs/>
        </w:rPr>
        <w:t>The MPAI ecosystem</w:t>
      </w:r>
      <w:bookmarkEnd w:id="262"/>
    </w:p>
    <w:p w14:paraId="7CF3BF8E" w14:textId="55E6C475" w:rsidR="00BF63AF" w:rsidRDefault="00BF63AF" w:rsidP="00BF63AF">
      <w:pPr>
        <w:jc w:val="both"/>
        <w:rPr>
          <w:lang w:val="en-US"/>
        </w:rPr>
      </w:pPr>
      <w:r>
        <w:rPr>
          <w:lang w:val="en-US"/>
        </w:rPr>
        <w:t xml:space="preserve">The following is </w:t>
      </w:r>
      <w:r w:rsidR="00D243D9">
        <w:rPr>
          <w:lang w:val="en-US"/>
        </w:rPr>
        <w:t>a h</w:t>
      </w:r>
      <w:r>
        <w:rPr>
          <w:lang w:val="en-US"/>
        </w:rPr>
        <w:t xml:space="preserve">igh-level description of the MPAI ecosystem operation applicable to fully conforming MPAI implementations: </w:t>
      </w:r>
    </w:p>
    <w:p w14:paraId="2E089BCE" w14:textId="77777777" w:rsidR="00BF63AF" w:rsidRDefault="00BF63AF" w:rsidP="00AE55F3">
      <w:pPr>
        <w:pStyle w:val="Paragrafoelenco"/>
        <w:numPr>
          <w:ilvl w:val="0"/>
          <w:numId w:val="51"/>
        </w:numPr>
        <w:jc w:val="both"/>
        <w:rPr>
          <w:lang w:val="en-US"/>
        </w:rPr>
      </w:pPr>
      <w:r w:rsidRPr="000573EC">
        <w:rPr>
          <w:lang w:val="en-US"/>
        </w:rPr>
        <w:t>MPAI establishes and controls the not-for-profit MPAI Store</w:t>
      </w:r>
      <w:r>
        <w:rPr>
          <w:lang w:val="en-US"/>
        </w:rPr>
        <w:t xml:space="preserve"> (step 1).</w:t>
      </w:r>
    </w:p>
    <w:p w14:paraId="1B4DF2FF" w14:textId="77777777" w:rsidR="00BF63AF" w:rsidRDefault="00BF63AF" w:rsidP="00AE55F3">
      <w:pPr>
        <w:pStyle w:val="Paragrafoelenco"/>
        <w:numPr>
          <w:ilvl w:val="0"/>
          <w:numId w:val="51"/>
        </w:numPr>
        <w:jc w:val="both"/>
        <w:rPr>
          <w:lang w:val="en-US"/>
        </w:rPr>
      </w:pPr>
      <w:r>
        <w:rPr>
          <w:lang w:val="en-US"/>
        </w:rPr>
        <w:t>MPAI appoints Performance Assessors (step 2).</w:t>
      </w:r>
    </w:p>
    <w:p w14:paraId="186FED37" w14:textId="77777777" w:rsidR="00BF63AF" w:rsidRDefault="00BF63AF" w:rsidP="00AE55F3">
      <w:pPr>
        <w:pStyle w:val="Paragrafoelenco"/>
        <w:numPr>
          <w:ilvl w:val="0"/>
          <w:numId w:val="51"/>
        </w:numPr>
        <w:jc w:val="both"/>
        <w:rPr>
          <w:lang w:val="en-US"/>
        </w:rPr>
      </w:pPr>
      <w:r>
        <w:rPr>
          <w:lang w:val="en-US"/>
        </w:rPr>
        <w:t>MPAI publishes Standards (step 3).</w:t>
      </w:r>
    </w:p>
    <w:p w14:paraId="18EC22E3" w14:textId="77777777" w:rsidR="00BF63AF" w:rsidRDefault="00BF63AF" w:rsidP="00AE55F3">
      <w:pPr>
        <w:pStyle w:val="Paragrafoelenco"/>
        <w:numPr>
          <w:ilvl w:val="0"/>
          <w:numId w:val="51"/>
        </w:numPr>
        <w:jc w:val="both"/>
        <w:rPr>
          <w:lang w:val="en-US"/>
        </w:rPr>
      </w:pPr>
      <w:r>
        <w:rPr>
          <w:lang w:val="en-US"/>
        </w:rPr>
        <w:t>Implementers submit Implementations to Performance Assessors (step 4).</w:t>
      </w:r>
    </w:p>
    <w:p w14:paraId="36031204" w14:textId="77777777" w:rsidR="00BF63AF" w:rsidRPr="005F26A4" w:rsidRDefault="00BF63AF" w:rsidP="00AE55F3">
      <w:pPr>
        <w:pStyle w:val="Paragrafoelenco"/>
        <w:numPr>
          <w:ilvl w:val="0"/>
          <w:numId w:val="51"/>
        </w:numPr>
        <w:jc w:val="both"/>
        <w:rPr>
          <w:lang w:val="en-US"/>
        </w:rPr>
      </w:pPr>
      <w:r w:rsidRPr="005F26A4">
        <w:rPr>
          <w:lang w:val="en-US"/>
        </w:rPr>
        <w:t xml:space="preserve">If the </w:t>
      </w:r>
      <w:r>
        <w:rPr>
          <w:lang w:val="en-US"/>
        </w:rPr>
        <w:t>I</w:t>
      </w:r>
      <w:r w:rsidRPr="005F26A4">
        <w:rPr>
          <w:lang w:val="en-US"/>
        </w:rPr>
        <w:t>mplementation Performance is acceptable, Performance Assessor</w:t>
      </w:r>
      <w:r>
        <w:rPr>
          <w:lang w:val="en-US"/>
        </w:rPr>
        <w:t>s</w:t>
      </w:r>
      <w:r w:rsidRPr="005F26A4">
        <w:rPr>
          <w:lang w:val="en-US"/>
        </w:rPr>
        <w:t xml:space="preserve"> inform </w:t>
      </w:r>
      <w:r>
        <w:rPr>
          <w:lang w:val="en-US"/>
        </w:rPr>
        <w:t>I</w:t>
      </w:r>
      <w:r w:rsidRPr="005F26A4">
        <w:rPr>
          <w:lang w:val="en-US"/>
        </w:rPr>
        <w:t>mplementer</w:t>
      </w:r>
      <w:r>
        <w:rPr>
          <w:lang w:val="en-US"/>
        </w:rPr>
        <w:t>s</w:t>
      </w:r>
      <w:r w:rsidRPr="005F26A4">
        <w:rPr>
          <w:lang w:val="en-US"/>
        </w:rPr>
        <w:t xml:space="preserve"> </w:t>
      </w:r>
      <w:r>
        <w:rPr>
          <w:lang w:val="en-US"/>
        </w:rPr>
        <w:t xml:space="preserve">(step 5a) </w:t>
      </w:r>
      <w:r w:rsidRPr="005F26A4">
        <w:rPr>
          <w:lang w:val="en-US"/>
        </w:rPr>
        <w:t>and MPAI Store</w:t>
      </w:r>
      <w:r>
        <w:rPr>
          <w:lang w:val="en-US"/>
        </w:rPr>
        <w:t xml:space="preserve"> (step 5b)</w:t>
      </w:r>
      <w:r w:rsidRPr="005F26A4">
        <w:rPr>
          <w:lang w:val="en-US"/>
        </w:rPr>
        <w:t>.</w:t>
      </w:r>
    </w:p>
    <w:p w14:paraId="2ED6FC18" w14:textId="77777777" w:rsidR="00BF63AF" w:rsidRDefault="00BF63AF" w:rsidP="00AE55F3">
      <w:pPr>
        <w:pStyle w:val="Paragrafoelenco"/>
        <w:numPr>
          <w:ilvl w:val="0"/>
          <w:numId w:val="51"/>
        </w:numPr>
        <w:jc w:val="both"/>
        <w:rPr>
          <w:lang w:val="en-US"/>
        </w:rPr>
      </w:pPr>
      <w:r>
        <w:rPr>
          <w:lang w:val="en-US"/>
        </w:rPr>
        <w:t>Implementers submit Implementations to the MPAI Store (step 6); The Store Tests Confor</w:t>
      </w:r>
      <w:r>
        <w:rPr>
          <w:lang w:val="en-US"/>
        </w:rPr>
        <w:softHyphen/>
        <w:t>mance and security of the Implementation.</w:t>
      </w:r>
    </w:p>
    <w:p w14:paraId="0891F9FE" w14:textId="77777777" w:rsidR="00BF63AF" w:rsidRPr="000573EC" w:rsidRDefault="00BF63AF" w:rsidP="00AE55F3">
      <w:pPr>
        <w:pStyle w:val="Paragrafoelenco"/>
        <w:numPr>
          <w:ilvl w:val="0"/>
          <w:numId w:val="51"/>
        </w:numPr>
        <w:jc w:val="both"/>
        <w:rPr>
          <w:lang w:val="en-US"/>
        </w:rPr>
      </w:pPr>
      <w:r>
        <w:rPr>
          <w:lang w:val="en-US"/>
        </w:rPr>
        <w:t>Users download Implementations (step 7).</w:t>
      </w:r>
    </w:p>
    <w:p w14:paraId="63302D82" w14:textId="77777777" w:rsidR="00BF63AF" w:rsidRDefault="00BF63AF" w:rsidP="00BF63AF">
      <w:pPr>
        <w:jc w:val="both"/>
        <w:rPr>
          <w:lang w:val="en-US"/>
        </w:rPr>
      </w:pPr>
    </w:p>
    <w:p w14:paraId="4A4EC2D2" w14:textId="77777777" w:rsidR="00BF63AF" w:rsidRDefault="00BF63AF" w:rsidP="00BF63AF">
      <w:pPr>
        <w:jc w:val="center"/>
        <w:rPr>
          <w:lang w:val="en-US"/>
        </w:rPr>
      </w:pPr>
      <w:r>
        <w:rPr>
          <w:noProof/>
          <w:lang w:val="en-US"/>
        </w:rPr>
        <w:drawing>
          <wp:inline distT="0" distB="0" distL="0" distR="0" wp14:anchorId="33480AF1" wp14:editId="6DD888E7">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A94D006" w14:textId="1C1201AF" w:rsidR="00BF63AF" w:rsidRDefault="00BF63AF" w:rsidP="00BF63AF">
      <w:pPr>
        <w:jc w:val="center"/>
        <w:rPr>
          <w:i/>
          <w:lang w:val="en-US"/>
        </w:rPr>
      </w:pPr>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A17F6F">
        <w:rPr>
          <w:i/>
          <w:noProof/>
          <w:lang w:val="en-US"/>
        </w:rPr>
        <w:t>8</w:t>
      </w:r>
      <w:r w:rsidRPr="00D83378">
        <w:rPr>
          <w:i/>
        </w:rPr>
        <w:fldChar w:fldCharType="end"/>
      </w:r>
      <w:r w:rsidRPr="00AB16E3">
        <w:rPr>
          <w:i/>
          <w:lang w:val="en-US"/>
        </w:rPr>
        <w:t xml:space="preserve"> – The MPAI </w:t>
      </w:r>
      <w:r>
        <w:rPr>
          <w:i/>
          <w:lang w:val="en-US"/>
        </w:rPr>
        <w:t>ecosystem operation</w:t>
      </w:r>
    </w:p>
    <w:p w14:paraId="49FD58EF" w14:textId="77777777" w:rsidR="00BF63AF" w:rsidRDefault="00BF63AF" w:rsidP="00BF63AF">
      <w:pPr>
        <w:jc w:val="both"/>
        <w:rPr>
          <w:lang w:val="en-US"/>
        </w:rPr>
      </w:pPr>
    </w:p>
    <w:p w14:paraId="1749B21A" w14:textId="77777777" w:rsidR="00BF63AF" w:rsidRDefault="00BF63AF" w:rsidP="00BF63AF">
      <w:pPr>
        <w:jc w:val="both"/>
        <w:rPr>
          <w:lang w:val="en-US"/>
        </w:rPr>
      </w:pPr>
      <w:r>
        <w:rPr>
          <w:lang w:val="en-US"/>
        </w:rPr>
        <w:t>The Ecosystem operation allows for AIW and AIF Implementations to be:</w:t>
      </w:r>
    </w:p>
    <w:p w14:paraId="01424ACB" w14:textId="77777777" w:rsidR="00BF63AF" w:rsidRDefault="00BF63AF" w:rsidP="00AE55F3">
      <w:pPr>
        <w:pStyle w:val="Paragrafoelenco"/>
        <w:numPr>
          <w:ilvl w:val="0"/>
          <w:numId w:val="53"/>
        </w:numPr>
        <w:jc w:val="both"/>
        <w:rPr>
          <w:lang w:val="en-US"/>
        </w:rPr>
      </w:pPr>
      <w:r>
        <w:rPr>
          <w:lang w:val="en-US"/>
        </w:rPr>
        <w:t>Proprietary: security is verified and Conformance to MPAI-AIF Tested (Level 1).</w:t>
      </w:r>
    </w:p>
    <w:p w14:paraId="673BFBD3" w14:textId="77777777" w:rsidR="00BF63AF" w:rsidRDefault="00BF63AF" w:rsidP="00AE55F3">
      <w:pPr>
        <w:pStyle w:val="Paragrafoelenco"/>
        <w:numPr>
          <w:ilvl w:val="0"/>
          <w:numId w:val="53"/>
        </w:numPr>
        <w:jc w:val="both"/>
        <w:rPr>
          <w:lang w:val="en-US"/>
        </w:rPr>
      </w:pPr>
      <w:r>
        <w:rPr>
          <w:lang w:val="en-US"/>
        </w:rPr>
        <w:t>Conforming to an MPAI Application Standard: security is verified and Conformance to the relevant MPAI Application Standard Tested (Level 2).</w:t>
      </w:r>
    </w:p>
    <w:p w14:paraId="0338C2B2" w14:textId="1D20DEF3" w:rsidR="00BF63AF" w:rsidRDefault="00BF63AF" w:rsidP="00AE55F3">
      <w:pPr>
        <w:pStyle w:val="Paragrafoelenco"/>
        <w:numPr>
          <w:ilvl w:val="0"/>
          <w:numId w:val="53"/>
        </w:numPr>
        <w:jc w:val="both"/>
        <w:rPr>
          <w:lang w:val="en-US"/>
        </w:rPr>
      </w:pPr>
      <w:r>
        <w:rPr>
          <w:lang w:val="en-US"/>
        </w:rPr>
        <w:t xml:space="preserve">Assessed to </w:t>
      </w:r>
      <w:r w:rsidR="000F04FA">
        <w:rPr>
          <w:lang w:val="en-US"/>
        </w:rPr>
        <w:t xml:space="preserve">be </w:t>
      </w:r>
      <w:r w:rsidRPr="00B40D1A">
        <w:rPr>
          <w:lang w:val="en-US"/>
        </w:rPr>
        <w:t>Reliab</w:t>
      </w:r>
      <w:r>
        <w:rPr>
          <w:lang w:val="en-US"/>
        </w:rPr>
        <w:t>le</w:t>
      </w:r>
      <w:r w:rsidRPr="00B40D1A">
        <w:rPr>
          <w:lang w:val="en-US"/>
        </w:rPr>
        <w:t>, Robust, Fair and Replicab</w:t>
      </w:r>
      <w:r>
        <w:rPr>
          <w:lang w:val="en-US"/>
        </w:rPr>
        <w:t xml:space="preserve">le (Level 3). </w:t>
      </w:r>
    </w:p>
    <w:p w14:paraId="3391DAF7" w14:textId="77777777" w:rsidR="00BF63AF" w:rsidRDefault="00BF63AF" w:rsidP="00BF63AF">
      <w:pPr>
        <w:jc w:val="both"/>
        <w:rPr>
          <w:lang w:val="en-US"/>
        </w:rPr>
      </w:pPr>
      <w:r>
        <w:rPr>
          <w:lang w:val="en-US"/>
        </w:rPr>
        <w:t>and have their Interoperability Level duly displayed in the MPAI Store.</w:t>
      </w:r>
    </w:p>
    <w:bookmarkEnd w:id="246"/>
    <w:p w14:paraId="7D8A0754" w14:textId="77777777" w:rsidR="00BF63AF" w:rsidRPr="005C16EF" w:rsidRDefault="00BF63AF" w:rsidP="00BF63AF">
      <w:pPr>
        <w:tabs>
          <w:tab w:val="left" w:pos="5299"/>
        </w:tabs>
      </w:pPr>
    </w:p>
    <w:p w14:paraId="1DD06D18" w14:textId="77777777" w:rsidR="009949B5" w:rsidRDefault="009949B5" w:rsidP="00AD5B71"/>
    <w:p w14:paraId="642369FE" w14:textId="6FF037C1" w:rsidR="000C2B02" w:rsidRDefault="000C2B02"/>
    <w:p w14:paraId="3D5D1CC6" w14:textId="411C3A64" w:rsidR="0017298F" w:rsidRDefault="000C2B02" w:rsidP="000C2B02">
      <w:pPr>
        <w:pStyle w:val="Titolo1"/>
        <w:numPr>
          <w:ilvl w:val="0"/>
          <w:numId w:val="0"/>
        </w:numPr>
        <w:ind w:left="432" w:hanging="432"/>
        <w:jc w:val="center"/>
      </w:pPr>
      <w:r>
        <w:br w:type="page"/>
      </w:r>
      <w:bookmarkStart w:id="263" w:name="_Toc91077879"/>
      <w:r>
        <w:t xml:space="preserve">Annex </w:t>
      </w:r>
      <w:r w:rsidR="00A6706A">
        <w:t>4</w:t>
      </w:r>
      <w:r>
        <w:t xml:space="preserve"> – </w:t>
      </w:r>
      <w:r w:rsidR="00EA1AB1">
        <w:t>Datasets for CAV research</w:t>
      </w:r>
      <w:bookmarkEnd w:id="263"/>
    </w:p>
    <w:p w14:paraId="0AFF5B08" w14:textId="6954FAD4" w:rsidR="00EA1AB1" w:rsidRPr="000F5080" w:rsidRDefault="000F5080" w:rsidP="00EA1AB1">
      <w:pPr>
        <w:rPr>
          <w:b/>
          <w:bCs/>
          <w:sz w:val="28"/>
          <w:szCs w:val="28"/>
        </w:rPr>
      </w:pPr>
      <w:r w:rsidRPr="000F5080">
        <w:rPr>
          <w:b/>
          <w:bCs/>
          <w:sz w:val="28"/>
          <w:szCs w:val="28"/>
        </w:rPr>
        <w:t>nuScenes</w:t>
      </w:r>
    </w:p>
    <w:p w14:paraId="3296F96C" w14:textId="3059AC7C" w:rsidR="00EA1AB1" w:rsidRDefault="00EA1AB1" w:rsidP="00EA1AB1">
      <w:r>
        <w:t xml:space="preserve">The nuScenes dataset </w:t>
      </w:r>
      <w:r w:rsidR="004B07A1">
        <w:t>(</w:t>
      </w:r>
      <w:r w:rsidR="004B07A1" w:rsidRPr="004B07A1">
        <w:t>https://nuscenes.org/</w:t>
      </w:r>
      <w:r w:rsidR="004B07A1">
        <w:t xml:space="preserve">) </w:t>
      </w:r>
      <w:r>
        <w:t>is a large-scale autonomous driving dataset with 3d object annotations. It features:</w:t>
      </w:r>
    </w:p>
    <w:p w14:paraId="64EB6A4A" w14:textId="77777777" w:rsidR="00EA1AB1" w:rsidRDefault="00EA1AB1" w:rsidP="00EA1AB1"/>
    <w:p w14:paraId="365992B8" w14:textId="0696D7FF" w:rsidR="00EA1AB1" w:rsidRDefault="00EA1AB1" w:rsidP="00AE55F3">
      <w:pPr>
        <w:pStyle w:val="Paragrafoelenco"/>
        <w:numPr>
          <w:ilvl w:val="0"/>
          <w:numId w:val="11"/>
        </w:numPr>
      </w:pPr>
      <w:r>
        <w:rPr>
          <w:rFonts w:hint="eastAsia"/>
        </w:rPr>
        <w:t>Full sensor suite (1x LIDAR, 5x RADAR, 6x camera, IMU, GPS)</w:t>
      </w:r>
    </w:p>
    <w:p w14:paraId="255E5DA9" w14:textId="223FAECA" w:rsidR="00EA1AB1" w:rsidRDefault="00EA1AB1" w:rsidP="00AE55F3">
      <w:pPr>
        <w:pStyle w:val="Paragrafoelenco"/>
        <w:numPr>
          <w:ilvl w:val="0"/>
          <w:numId w:val="11"/>
        </w:numPr>
      </w:pPr>
      <w:r>
        <w:rPr>
          <w:rFonts w:hint="eastAsia"/>
        </w:rPr>
        <w:t>1000 scenes of 20s each</w:t>
      </w:r>
    </w:p>
    <w:p w14:paraId="303BD471" w14:textId="37F8B1B2" w:rsidR="00EA1AB1" w:rsidRDefault="00EA1AB1" w:rsidP="00AE55F3">
      <w:pPr>
        <w:pStyle w:val="Paragrafoelenco"/>
        <w:numPr>
          <w:ilvl w:val="0"/>
          <w:numId w:val="11"/>
        </w:numPr>
      </w:pPr>
      <w:r>
        <w:rPr>
          <w:rFonts w:hint="eastAsia"/>
        </w:rPr>
        <w:t>1,400,000 camera images</w:t>
      </w:r>
    </w:p>
    <w:p w14:paraId="0251C7CC" w14:textId="23F7455B" w:rsidR="00EA1AB1" w:rsidRDefault="00EA1AB1" w:rsidP="00AE55F3">
      <w:pPr>
        <w:pStyle w:val="Paragrafoelenco"/>
        <w:numPr>
          <w:ilvl w:val="0"/>
          <w:numId w:val="11"/>
        </w:numPr>
      </w:pPr>
      <w:r>
        <w:rPr>
          <w:rFonts w:hint="eastAsia"/>
        </w:rPr>
        <w:t>390,000 lidar sweeps</w:t>
      </w:r>
    </w:p>
    <w:p w14:paraId="166AA14C" w14:textId="686FF8A4" w:rsidR="00EA1AB1" w:rsidRDefault="00EA1AB1" w:rsidP="00AE55F3">
      <w:pPr>
        <w:pStyle w:val="Paragrafoelenco"/>
        <w:numPr>
          <w:ilvl w:val="0"/>
          <w:numId w:val="11"/>
        </w:numPr>
      </w:pPr>
      <w:r>
        <w:rPr>
          <w:rFonts w:hint="eastAsia"/>
        </w:rPr>
        <w:t>Two diverse cities: Boston and Singapore</w:t>
      </w:r>
    </w:p>
    <w:p w14:paraId="13BA9F54" w14:textId="7A790EBE" w:rsidR="00EA1AB1" w:rsidRDefault="00EA1AB1" w:rsidP="00AE55F3">
      <w:pPr>
        <w:pStyle w:val="Paragrafoelenco"/>
        <w:numPr>
          <w:ilvl w:val="0"/>
          <w:numId w:val="11"/>
        </w:numPr>
      </w:pPr>
      <w:r>
        <w:rPr>
          <w:rFonts w:hint="eastAsia"/>
        </w:rPr>
        <w:t>Left versus right hand traffic</w:t>
      </w:r>
    </w:p>
    <w:p w14:paraId="797F2544" w14:textId="6BA82EB5" w:rsidR="00EA1AB1" w:rsidRDefault="00EA1AB1" w:rsidP="00AE55F3">
      <w:pPr>
        <w:pStyle w:val="Paragrafoelenco"/>
        <w:numPr>
          <w:ilvl w:val="0"/>
          <w:numId w:val="11"/>
        </w:numPr>
      </w:pPr>
      <w:r>
        <w:rPr>
          <w:rFonts w:hint="eastAsia"/>
        </w:rPr>
        <w:t>Detailed map information</w:t>
      </w:r>
    </w:p>
    <w:p w14:paraId="1DC5940C" w14:textId="6EB6FA74" w:rsidR="00EA1AB1" w:rsidRDefault="00EA1AB1" w:rsidP="00AE55F3">
      <w:pPr>
        <w:pStyle w:val="Paragrafoelenco"/>
        <w:numPr>
          <w:ilvl w:val="0"/>
          <w:numId w:val="11"/>
        </w:numPr>
      </w:pPr>
      <w:r>
        <w:rPr>
          <w:rFonts w:hint="eastAsia"/>
        </w:rPr>
        <w:t>1.4M 3D bounding boxes manually annotated for 23 object classes</w:t>
      </w:r>
    </w:p>
    <w:p w14:paraId="3FCD4B07" w14:textId="1F4B19D9" w:rsidR="00EA1AB1" w:rsidRDefault="00EA1AB1" w:rsidP="00AE55F3">
      <w:pPr>
        <w:pStyle w:val="Paragrafoelenco"/>
        <w:numPr>
          <w:ilvl w:val="0"/>
          <w:numId w:val="11"/>
        </w:numPr>
      </w:pPr>
      <w:r>
        <w:rPr>
          <w:rFonts w:hint="eastAsia"/>
        </w:rPr>
        <w:t>Attributes such as visibility, activity and pose</w:t>
      </w:r>
    </w:p>
    <w:p w14:paraId="41C42E00" w14:textId="1685D8BE" w:rsidR="00EA1AB1" w:rsidRDefault="00EA1AB1" w:rsidP="00AE55F3">
      <w:pPr>
        <w:pStyle w:val="Paragrafoelenco"/>
        <w:numPr>
          <w:ilvl w:val="0"/>
          <w:numId w:val="11"/>
        </w:numPr>
      </w:pPr>
      <w:r>
        <w:rPr>
          <w:rFonts w:hint="eastAsia"/>
        </w:rPr>
        <w:t>New: 1.1B lidar points manually annotated for 32 classes</w:t>
      </w:r>
    </w:p>
    <w:p w14:paraId="1E258367" w14:textId="06F4D5F2" w:rsidR="00EA1AB1" w:rsidRDefault="00EA1AB1" w:rsidP="00AE55F3">
      <w:pPr>
        <w:pStyle w:val="Paragrafoelenco"/>
        <w:numPr>
          <w:ilvl w:val="0"/>
          <w:numId w:val="11"/>
        </w:numPr>
      </w:pPr>
      <w:r>
        <w:rPr>
          <w:rFonts w:hint="eastAsia"/>
        </w:rPr>
        <w:t>New: Explore nuScenes on SiaSearch</w:t>
      </w:r>
    </w:p>
    <w:p w14:paraId="202ED23F" w14:textId="4E377A2F" w:rsidR="00EA1AB1" w:rsidRDefault="00EA1AB1" w:rsidP="00AE55F3">
      <w:pPr>
        <w:pStyle w:val="Paragrafoelenco"/>
        <w:numPr>
          <w:ilvl w:val="0"/>
          <w:numId w:val="11"/>
        </w:numPr>
      </w:pPr>
      <w:r>
        <w:rPr>
          <w:rFonts w:hint="eastAsia"/>
        </w:rPr>
        <w:t>Free to use for non-commercial use</w:t>
      </w:r>
    </w:p>
    <w:p w14:paraId="3F448DD5" w14:textId="510C6FAD" w:rsidR="00EA1AB1" w:rsidRDefault="00EA1AB1" w:rsidP="00214925">
      <w:r>
        <w:rPr>
          <w:rFonts w:hint="eastAsia"/>
        </w:rPr>
        <w:t>For a commercial license contact nuScenes@motional.com</w:t>
      </w:r>
    </w:p>
    <w:p w14:paraId="3AC31285" w14:textId="77777777" w:rsidR="00EA1AB1" w:rsidRDefault="00EA1AB1" w:rsidP="00EA1AB1"/>
    <w:p w14:paraId="04C4CA99" w14:textId="77777777" w:rsidR="00ED0298" w:rsidRPr="00ED0298" w:rsidRDefault="00ED0298" w:rsidP="00ED0298">
      <w:r w:rsidRPr="00ED0298">
        <w:t>nuImages is a large-scale autonomous driving dataset with image-level 2d annotations. It features:</w:t>
      </w:r>
    </w:p>
    <w:p w14:paraId="0C9D11AC" w14:textId="54C61B92"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93k video clips of 6s each (150h of driving)</w:t>
      </w:r>
    </w:p>
    <w:p w14:paraId="00BBAEE8" w14:textId="4F1C963E"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93k annotated and 1.1M un-annotated images</w:t>
      </w:r>
    </w:p>
    <w:p w14:paraId="3B31AF55" w14:textId="16BC9913"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Two diverse cities: Boston and Singapore</w:t>
      </w:r>
    </w:p>
    <w:p w14:paraId="7C201A6E" w14:textId="5C492B7E"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The same proven sensor suite as in nuScenes</w:t>
      </w:r>
    </w:p>
    <w:p w14:paraId="76A2EF5C" w14:textId="7E166673"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Images mined for diversity</w:t>
      </w:r>
    </w:p>
    <w:p w14:paraId="63C590EF" w14:textId="3C653646"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800k annotated foreground objects with 2d bounding boxes and instance masks</w:t>
      </w:r>
    </w:p>
    <w:p w14:paraId="2D560C0C" w14:textId="11DFF5DF"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100k 2d semantic segmentation masks for background classes</w:t>
      </w:r>
    </w:p>
    <w:p w14:paraId="5918FF6D" w14:textId="57E828B4" w:rsidR="00ED0298" w:rsidRPr="00ED0298" w:rsidRDefault="00ED0298" w:rsidP="00AE55F3">
      <w:pPr>
        <w:pStyle w:val="Paragrafoelenco"/>
        <w:numPr>
          <w:ilvl w:val="0"/>
          <w:numId w:val="12"/>
        </w:numPr>
        <w:rPr>
          <w:rFonts w:eastAsia="Times New Roman"/>
          <w:lang w:eastAsia="en-GB"/>
        </w:rPr>
      </w:pPr>
      <w:r w:rsidRPr="00ED0298">
        <w:rPr>
          <w:rFonts w:eastAsia="Times New Roman"/>
          <w:lang w:eastAsia="en-GB"/>
        </w:rPr>
        <w:t>Attributes such as rider, pose, activity, emergency lights and flying</w:t>
      </w:r>
    </w:p>
    <w:p w14:paraId="3D272D57" w14:textId="74CE92EE" w:rsidR="00EA1AB1" w:rsidRPr="00C71918" w:rsidRDefault="00ED0298" w:rsidP="00AE55F3">
      <w:pPr>
        <w:pStyle w:val="Paragrafoelenco"/>
        <w:numPr>
          <w:ilvl w:val="0"/>
          <w:numId w:val="12"/>
        </w:numPr>
      </w:pPr>
      <w:r w:rsidRPr="00ED0298">
        <w:rPr>
          <w:rFonts w:eastAsia="Times New Roman"/>
          <w:lang w:eastAsia="en-GB"/>
        </w:rPr>
        <w:t>Free to use for non-commercial use</w:t>
      </w:r>
    </w:p>
    <w:p w14:paraId="33E7BA22" w14:textId="5910C49F" w:rsidR="00C71918" w:rsidRDefault="00C71918" w:rsidP="00C71918"/>
    <w:p w14:paraId="7353DA54" w14:textId="2BB97421" w:rsidR="00C71918" w:rsidRPr="00C71918" w:rsidRDefault="00C71918" w:rsidP="00C71918">
      <w:pPr>
        <w:rPr>
          <w:b/>
          <w:bCs/>
        </w:rPr>
      </w:pPr>
      <w:r w:rsidRPr="00C71918">
        <w:rPr>
          <w:b/>
          <w:bCs/>
          <w:sz w:val="28"/>
          <w:szCs w:val="28"/>
        </w:rPr>
        <w:t>Road Hazard data</w:t>
      </w:r>
    </w:p>
    <w:p w14:paraId="5B774178" w14:textId="5BB44E59" w:rsidR="00C71918" w:rsidRDefault="00C71918" w:rsidP="00C71918">
      <w:r w:rsidRPr="00C71918">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2F2E8965" w14:textId="2759B219" w:rsidR="00675CFF" w:rsidRDefault="00675CFF" w:rsidP="00C71918"/>
    <w:p w14:paraId="37122AB8" w14:textId="75CFB97C" w:rsidR="00675CFF" w:rsidRPr="00EA1AB1" w:rsidRDefault="00675CFF" w:rsidP="00C71918">
      <w:r w:rsidRPr="00675CFF">
        <w:t>https://info.otonomo.io/hazard-data-datasheet-lp</w:t>
      </w:r>
    </w:p>
    <w:p w14:paraId="2BE2391A" w14:textId="77777777" w:rsidR="00A814EA" w:rsidRDefault="00A814EA">
      <w:pPr>
        <w:rPr>
          <w:rFonts w:cs="Arial"/>
          <w:b/>
          <w:bCs/>
          <w:kern w:val="32"/>
          <w:sz w:val="28"/>
          <w:szCs w:val="32"/>
        </w:rPr>
      </w:pPr>
      <w:r>
        <w:br w:type="page"/>
      </w:r>
    </w:p>
    <w:p w14:paraId="437B6576" w14:textId="4F350AB8" w:rsidR="000C2B02" w:rsidRDefault="00EA1AB1" w:rsidP="000C2B02">
      <w:pPr>
        <w:pStyle w:val="Titolo1"/>
        <w:numPr>
          <w:ilvl w:val="0"/>
          <w:numId w:val="0"/>
        </w:numPr>
        <w:ind w:left="432" w:hanging="432"/>
        <w:jc w:val="center"/>
      </w:pPr>
      <w:bookmarkStart w:id="264" w:name="_Toc91077880"/>
      <w:r>
        <w:t>Anne</w:t>
      </w:r>
      <w:r w:rsidR="00A814EA">
        <w:t>x</w:t>
      </w:r>
      <w:r>
        <w:t xml:space="preserve"> </w:t>
      </w:r>
      <w:r w:rsidR="00A6706A">
        <w:t>5</w:t>
      </w:r>
      <w:r>
        <w:t xml:space="preserve"> – </w:t>
      </w:r>
      <w:r w:rsidR="000C2B02">
        <w:t>ETSI Technical Report</w:t>
      </w:r>
      <w:bookmarkEnd w:id="264"/>
    </w:p>
    <w:p w14:paraId="72A1AB96" w14:textId="53ED1EA2" w:rsidR="000C2B02" w:rsidRDefault="000C2B02" w:rsidP="000C2B02">
      <w:pPr>
        <w:jc w:val="both"/>
      </w:pPr>
      <w:r>
        <w:t>ETSI specifies the Collective Perception Service (CPS) in its Technical Report</w:t>
      </w:r>
      <w:r w:rsidRPr="00E04811">
        <w:t xml:space="preserve"> </w:t>
      </w:r>
      <w:r>
        <w:t>[</w:t>
      </w:r>
      <w:r>
        <w:fldChar w:fldCharType="begin"/>
      </w:r>
      <w:r>
        <w:instrText xml:space="preserve"> REF _Ref71637086 \r \h  \* MERGEFORMAT </w:instrText>
      </w:r>
      <w:r>
        <w:fldChar w:fldCharType="separate"/>
      </w:r>
      <w:r w:rsidR="00A17F6F">
        <w:t>23</w:t>
      </w:r>
      <w:r>
        <w:fldChar w:fldCharType="end"/>
      </w:r>
      <w:r>
        <w:t>]. The CPS includes the format and generation rules of the Collective Perception Message (CPM).</w:t>
      </w:r>
    </w:p>
    <w:p w14:paraId="3F408371" w14:textId="77777777" w:rsidR="000C2B02" w:rsidRDefault="000C2B02" w:rsidP="000C2B02">
      <w:pPr>
        <w:jc w:val="both"/>
      </w:pPr>
      <w:r>
        <w:t>The CPM message format is (H=header, C=container, M=mandatory, O=optional).</w:t>
      </w:r>
    </w:p>
    <w:p w14:paraId="28FF59E6" w14:textId="77777777" w:rsidR="000C2B02" w:rsidRDefault="000C2B02" w:rsidP="000C2B02">
      <w:pPr>
        <w:jc w:val="both"/>
      </w:pPr>
    </w:p>
    <w:p w14:paraId="672889D8" w14:textId="64735DD4" w:rsidR="000C2B02" w:rsidRDefault="000C2B02" w:rsidP="000C2B02">
      <w:pPr>
        <w:jc w:val="center"/>
        <w:rPr>
          <w:i/>
          <w:iCs/>
        </w:rPr>
      </w:pPr>
      <w:r w:rsidRPr="00195DB8">
        <w:rPr>
          <w:i/>
          <w:iCs/>
        </w:rPr>
        <w:t xml:space="preserve">Table </w:t>
      </w:r>
      <w:r w:rsidRPr="00195DB8">
        <w:rPr>
          <w:i/>
          <w:iCs/>
        </w:rPr>
        <w:fldChar w:fldCharType="begin"/>
      </w:r>
      <w:r w:rsidRPr="00195DB8">
        <w:rPr>
          <w:i/>
          <w:iCs/>
        </w:rPr>
        <w:instrText xml:space="preserve"> SEQ Table \* ARABIC </w:instrText>
      </w:r>
      <w:r w:rsidRPr="00195DB8">
        <w:rPr>
          <w:i/>
          <w:iCs/>
        </w:rPr>
        <w:fldChar w:fldCharType="separate"/>
      </w:r>
      <w:r w:rsidR="00A17F6F">
        <w:rPr>
          <w:i/>
          <w:iCs/>
          <w:noProof/>
        </w:rPr>
        <w:t>17</w:t>
      </w:r>
      <w:r w:rsidRPr="00195DB8">
        <w:rPr>
          <w:i/>
          <w:iCs/>
        </w:rPr>
        <w:fldChar w:fldCharType="end"/>
      </w:r>
      <w:r w:rsidRPr="00195DB8">
        <w:rPr>
          <w:i/>
          <w:iCs/>
        </w:rPr>
        <w:t xml:space="preserve"> – ETSI Collective Perception Message format</w:t>
      </w:r>
    </w:p>
    <w:p w14:paraId="193D13A4" w14:textId="77777777" w:rsidR="000C2B02" w:rsidRPr="00195DB8" w:rsidRDefault="000C2B02" w:rsidP="000C2B02">
      <w:pPr>
        <w:jc w:val="center"/>
        <w:rPr>
          <w:i/>
          <w:iCs/>
        </w:rPr>
      </w:pPr>
    </w:p>
    <w:tbl>
      <w:tblPr>
        <w:tblW w:w="0" w:type="auto"/>
        <w:tblLook w:val="04A0" w:firstRow="1" w:lastRow="0" w:firstColumn="1" w:lastColumn="0" w:noHBand="0" w:noVBand="1"/>
      </w:tblPr>
      <w:tblGrid>
        <w:gridCol w:w="2403"/>
        <w:gridCol w:w="390"/>
        <w:gridCol w:w="430"/>
        <w:gridCol w:w="5815"/>
      </w:tblGrid>
      <w:tr w:rsidR="000C2B02" w:rsidRPr="00496152" w14:paraId="06945D44" w14:textId="77777777" w:rsidTr="00714022">
        <w:tc>
          <w:tcPr>
            <w:tcW w:w="0" w:type="auto"/>
          </w:tcPr>
          <w:p w14:paraId="57272AD5" w14:textId="77777777" w:rsidR="000C2B02" w:rsidRPr="001508D6" w:rsidRDefault="000C2B02" w:rsidP="00714022">
            <w:pPr>
              <w:jc w:val="both"/>
            </w:pPr>
            <w:r w:rsidRPr="001508D6">
              <w:t xml:space="preserve">PDU header </w:t>
            </w:r>
          </w:p>
        </w:tc>
        <w:tc>
          <w:tcPr>
            <w:tcW w:w="0" w:type="auto"/>
          </w:tcPr>
          <w:p w14:paraId="14A30652" w14:textId="77777777" w:rsidR="000C2B02" w:rsidRPr="001508D6" w:rsidRDefault="000C2B02" w:rsidP="00714022">
            <w:pPr>
              <w:jc w:val="both"/>
            </w:pPr>
            <w:r w:rsidRPr="001508D6">
              <w:t>H</w:t>
            </w:r>
          </w:p>
        </w:tc>
        <w:tc>
          <w:tcPr>
            <w:tcW w:w="0" w:type="auto"/>
          </w:tcPr>
          <w:p w14:paraId="4D364291" w14:textId="77777777" w:rsidR="000C2B02" w:rsidRPr="001508D6" w:rsidRDefault="000C2B02" w:rsidP="00714022">
            <w:pPr>
              <w:jc w:val="both"/>
            </w:pPr>
            <w:r w:rsidRPr="001508D6">
              <w:t>M</w:t>
            </w:r>
          </w:p>
        </w:tc>
        <w:tc>
          <w:tcPr>
            <w:tcW w:w="0" w:type="auto"/>
          </w:tcPr>
          <w:p w14:paraId="35A49928" w14:textId="77777777" w:rsidR="000C2B02" w:rsidRPr="001508D6" w:rsidRDefault="000C2B02" w:rsidP="00714022">
            <w:pPr>
              <w:jc w:val="both"/>
            </w:pPr>
            <w:r w:rsidRPr="001508D6">
              <w:t>protocol version, message ID and Station ID.</w:t>
            </w:r>
          </w:p>
        </w:tc>
      </w:tr>
      <w:tr w:rsidR="000C2B02" w:rsidRPr="00496152" w14:paraId="1CC9A8F1" w14:textId="77777777" w:rsidTr="00714022">
        <w:tc>
          <w:tcPr>
            <w:tcW w:w="0" w:type="auto"/>
          </w:tcPr>
          <w:p w14:paraId="04CAA2FE" w14:textId="77777777" w:rsidR="000C2B02" w:rsidRPr="001508D6" w:rsidRDefault="000C2B02" w:rsidP="00714022">
            <w:pPr>
              <w:jc w:val="both"/>
            </w:pPr>
            <w:r w:rsidRPr="001508D6">
              <w:t xml:space="preserve">Management </w:t>
            </w:r>
          </w:p>
        </w:tc>
        <w:tc>
          <w:tcPr>
            <w:tcW w:w="0" w:type="auto"/>
          </w:tcPr>
          <w:p w14:paraId="6CDBA0F8" w14:textId="77777777" w:rsidR="000C2B02" w:rsidRPr="001508D6" w:rsidRDefault="000C2B02" w:rsidP="00714022">
            <w:pPr>
              <w:jc w:val="both"/>
            </w:pPr>
            <w:r w:rsidRPr="001508D6">
              <w:t>C</w:t>
            </w:r>
          </w:p>
        </w:tc>
        <w:tc>
          <w:tcPr>
            <w:tcW w:w="0" w:type="auto"/>
          </w:tcPr>
          <w:p w14:paraId="40BB3ADC" w14:textId="77777777" w:rsidR="000C2B02" w:rsidRPr="001508D6" w:rsidRDefault="000C2B02" w:rsidP="00714022">
            <w:pPr>
              <w:jc w:val="both"/>
            </w:pPr>
            <w:r w:rsidRPr="001508D6">
              <w:t>M</w:t>
            </w:r>
          </w:p>
        </w:tc>
        <w:tc>
          <w:tcPr>
            <w:tcW w:w="0" w:type="auto"/>
          </w:tcPr>
          <w:p w14:paraId="69CDF1FF" w14:textId="77777777" w:rsidR="000C2B02" w:rsidRPr="001508D6" w:rsidRDefault="000C2B02" w:rsidP="00714022">
            <w:pPr>
              <w:jc w:val="both"/>
            </w:pPr>
            <w:r w:rsidRPr="001508D6">
              <w:t>transmitter type (e.g., vehicle or RSU) and position.</w:t>
            </w:r>
          </w:p>
        </w:tc>
      </w:tr>
      <w:tr w:rsidR="000C2B02" w:rsidRPr="00496152" w14:paraId="383F276B" w14:textId="77777777" w:rsidTr="00714022">
        <w:tc>
          <w:tcPr>
            <w:tcW w:w="0" w:type="auto"/>
          </w:tcPr>
          <w:p w14:paraId="7F62EF34" w14:textId="77777777" w:rsidR="000C2B02" w:rsidRPr="001508D6" w:rsidRDefault="000C2B02" w:rsidP="00714022">
            <w:pPr>
              <w:jc w:val="both"/>
            </w:pPr>
            <w:r w:rsidRPr="001508D6">
              <w:t xml:space="preserve">Station Data </w:t>
            </w:r>
          </w:p>
        </w:tc>
        <w:tc>
          <w:tcPr>
            <w:tcW w:w="0" w:type="auto"/>
          </w:tcPr>
          <w:p w14:paraId="117F8CF0" w14:textId="77777777" w:rsidR="000C2B02" w:rsidRPr="001508D6" w:rsidRDefault="000C2B02" w:rsidP="00714022">
            <w:pPr>
              <w:jc w:val="both"/>
            </w:pPr>
            <w:r w:rsidRPr="001508D6">
              <w:t>C</w:t>
            </w:r>
          </w:p>
        </w:tc>
        <w:tc>
          <w:tcPr>
            <w:tcW w:w="0" w:type="auto"/>
          </w:tcPr>
          <w:p w14:paraId="654E8E27" w14:textId="77777777" w:rsidR="000C2B02" w:rsidRPr="001508D6" w:rsidRDefault="000C2B02" w:rsidP="00714022">
            <w:pPr>
              <w:jc w:val="both"/>
            </w:pPr>
            <w:r w:rsidRPr="001508D6">
              <w:t>O</w:t>
            </w:r>
          </w:p>
        </w:tc>
        <w:tc>
          <w:tcPr>
            <w:tcW w:w="0" w:type="auto"/>
          </w:tcPr>
          <w:p w14:paraId="11B06C80" w14:textId="77777777" w:rsidR="000C2B02" w:rsidRPr="001508D6" w:rsidRDefault="000C2B02" w:rsidP="00714022">
            <w:pPr>
              <w:jc w:val="both"/>
            </w:pPr>
            <w:r w:rsidRPr="001508D6">
              <w:t xml:space="preserve">transmitter heading, velocity, or acceleration etc.  </w:t>
            </w:r>
          </w:p>
        </w:tc>
      </w:tr>
      <w:tr w:rsidR="000C2B02" w:rsidRPr="00496152" w14:paraId="5170A91F" w14:textId="77777777" w:rsidTr="00714022">
        <w:tc>
          <w:tcPr>
            <w:tcW w:w="0" w:type="auto"/>
          </w:tcPr>
          <w:p w14:paraId="69D80132" w14:textId="77777777" w:rsidR="000C2B02" w:rsidRPr="001508D6" w:rsidRDefault="000C2B02" w:rsidP="00714022">
            <w:pPr>
              <w:jc w:val="both"/>
            </w:pPr>
            <w:r w:rsidRPr="001508D6">
              <w:t xml:space="preserve">Sensor Information </w:t>
            </w:r>
          </w:p>
        </w:tc>
        <w:tc>
          <w:tcPr>
            <w:tcW w:w="0" w:type="auto"/>
          </w:tcPr>
          <w:p w14:paraId="1EB2C664" w14:textId="77777777" w:rsidR="000C2B02" w:rsidRPr="001508D6" w:rsidRDefault="000C2B02" w:rsidP="00714022">
            <w:pPr>
              <w:jc w:val="both"/>
            </w:pPr>
            <w:r w:rsidRPr="001508D6">
              <w:t>C</w:t>
            </w:r>
          </w:p>
        </w:tc>
        <w:tc>
          <w:tcPr>
            <w:tcW w:w="0" w:type="auto"/>
          </w:tcPr>
          <w:p w14:paraId="4B719B08" w14:textId="77777777" w:rsidR="000C2B02" w:rsidRPr="001508D6" w:rsidRDefault="000C2B02" w:rsidP="00714022">
            <w:pPr>
              <w:jc w:val="both"/>
            </w:pPr>
            <w:r w:rsidRPr="001508D6">
              <w:t>O</w:t>
            </w:r>
          </w:p>
        </w:tc>
        <w:tc>
          <w:tcPr>
            <w:tcW w:w="0" w:type="auto"/>
          </w:tcPr>
          <w:p w14:paraId="60555E4B" w14:textId="77777777" w:rsidR="000C2B02" w:rsidRPr="001508D6" w:rsidRDefault="000C2B02" w:rsidP="00AE55F3">
            <w:pPr>
              <w:pStyle w:val="Testocommento"/>
              <w:numPr>
                <w:ilvl w:val="0"/>
                <w:numId w:val="3"/>
              </w:numPr>
              <w:jc w:val="both"/>
              <w:rPr>
                <w:sz w:val="24"/>
                <w:szCs w:val="24"/>
              </w:rPr>
            </w:pPr>
            <w:r w:rsidRPr="001508D6">
              <w:rPr>
                <w:sz w:val="24"/>
                <w:szCs w:val="24"/>
              </w:rPr>
              <w:t>transmitter (e.g., speed, heading, or acceleration)</w:t>
            </w:r>
          </w:p>
          <w:p w14:paraId="460F3BA9" w14:textId="77777777" w:rsidR="000C2B02" w:rsidRPr="001508D6" w:rsidRDefault="000C2B02" w:rsidP="00AE55F3">
            <w:pPr>
              <w:pStyle w:val="Testocommento"/>
              <w:numPr>
                <w:ilvl w:val="0"/>
                <w:numId w:val="3"/>
              </w:numPr>
              <w:jc w:val="both"/>
              <w:rPr>
                <w:sz w:val="24"/>
                <w:szCs w:val="24"/>
              </w:rPr>
            </w:pPr>
            <w:r w:rsidRPr="001508D6">
              <w:rPr>
                <w:sz w:val="24"/>
                <w:szCs w:val="24"/>
              </w:rPr>
              <w:t>capabilities of the vehicle’s sensors.</w:t>
            </w:r>
          </w:p>
        </w:tc>
      </w:tr>
      <w:tr w:rsidR="000C2B02" w:rsidRPr="00496152" w14:paraId="70EBB119" w14:textId="77777777" w:rsidTr="00714022">
        <w:tc>
          <w:tcPr>
            <w:tcW w:w="0" w:type="auto"/>
          </w:tcPr>
          <w:p w14:paraId="6A14E539" w14:textId="77777777" w:rsidR="000C2B02" w:rsidRPr="001508D6" w:rsidRDefault="000C2B02" w:rsidP="00714022">
            <w:pPr>
              <w:jc w:val="both"/>
            </w:pPr>
            <w:r w:rsidRPr="001508D6">
              <w:t xml:space="preserve">Perceived Object </w:t>
            </w:r>
          </w:p>
        </w:tc>
        <w:tc>
          <w:tcPr>
            <w:tcW w:w="0" w:type="auto"/>
          </w:tcPr>
          <w:p w14:paraId="3EAAA92D" w14:textId="77777777" w:rsidR="000C2B02" w:rsidRPr="001508D6" w:rsidRDefault="000C2B02" w:rsidP="00714022">
            <w:pPr>
              <w:jc w:val="both"/>
            </w:pPr>
            <w:r w:rsidRPr="001508D6">
              <w:t>C</w:t>
            </w:r>
          </w:p>
        </w:tc>
        <w:tc>
          <w:tcPr>
            <w:tcW w:w="0" w:type="auto"/>
          </w:tcPr>
          <w:p w14:paraId="34290BA6" w14:textId="77777777" w:rsidR="000C2B02" w:rsidRPr="001508D6" w:rsidRDefault="000C2B02" w:rsidP="00714022">
            <w:pPr>
              <w:jc w:val="both"/>
            </w:pPr>
            <w:r w:rsidRPr="001508D6">
              <w:t>O</w:t>
            </w:r>
          </w:p>
        </w:tc>
        <w:tc>
          <w:tcPr>
            <w:tcW w:w="0" w:type="auto"/>
          </w:tcPr>
          <w:p w14:paraId="25B0B327" w14:textId="77777777" w:rsidR="000C2B02" w:rsidRPr="001508D6" w:rsidRDefault="000C2B02" w:rsidP="00AE55F3">
            <w:pPr>
              <w:pStyle w:val="Testocommento"/>
              <w:numPr>
                <w:ilvl w:val="0"/>
                <w:numId w:val="4"/>
              </w:numPr>
              <w:jc w:val="both"/>
              <w:rPr>
                <w:sz w:val="24"/>
                <w:szCs w:val="24"/>
              </w:rPr>
            </w:pPr>
            <w:r w:rsidRPr="001508D6">
              <w:rPr>
                <w:sz w:val="24"/>
                <w:szCs w:val="24"/>
              </w:rPr>
              <w:t>detected objects (e.g., distance, speed and dimensions)</w:t>
            </w:r>
          </w:p>
          <w:p w14:paraId="06D59C77" w14:textId="77777777" w:rsidR="000C2B02" w:rsidRPr="001508D6" w:rsidRDefault="000C2B02" w:rsidP="00AE55F3">
            <w:pPr>
              <w:pStyle w:val="Testocommento"/>
              <w:numPr>
                <w:ilvl w:val="0"/>
                <w:numId w:val="4"/>
              </w:numPr>
              <w:jc w:val="both"/>
              <w:rPr>
                <w:sz w:val="24"/>
                <w:szCs w:val="24"/>
              </w:rPr>
            </w:pPr>
            <w:r w:rsidRPr="001508D6">
              <w:rPr>
                <w:sz w:val="24"/>
                <w:szCs w:val="24"/>
              </w:rPr>
              <w:t xml:space="preserve">time at which the measurements were done. </w:t>
            </w:r>
          </w:p>
          <w:p w14:paraId="4BE024AC" w14:textId="77777777" w:rsidR="000C2B02" w:rsidRPr="001508D6" w:rsidRDefault="000C2B02" w:rsidP="00714022">
            <w:pPr>
              <w:jc w:val="both"/>
            </w:pPr>
            <w:r w:rsidRPr="001508D6">
              <w:t>A CPM can report up to 128 detected objects</w:t>
            </w:r>
          </w:p>
        </w:tc>
      </w:tr>
      <w:tr w:rsidR="000C2B02" w:rsidRPr="00496152" w14:paraId="7D87ED11" w14:textId="77777777" w:rsidTr="00714022">
        <w:tc>
          <w:tcPr>
            <w:tcW w:w="0" w:type="auto"/>
          </w:tcPr>
          <w:p w14:paraId="1CF60B63" w14:textId="77777777" w:rsidR="000C2B02" w:rsidRPr="001508D6" w:rsidRDefault="000C2B02" w:rsidP="00714022">
            <w:pPr>
              <w:jc w:val="both"/>
            </w:pPr>
            <w:r w:rsidRPr="001508D6">
              <w:t xml:space="preserve">Free Space Addendum </w:t>
            </w:r>
          </w:p>
        </w:tc>
        <w:tc>
          <w:tcPr>
            <w:tcW w:w="0" w:type="auto"/>
          </w:tcPr>
          <w:p w14:paraId="261F9FD2" w14:textId="77777777" w:rsidR="000C2B02" w:rsidRPr="001508D6" w:rsidRDefault="000C2B02" w:rsidP="00714022">
            <w:pPr>
              <w:jc w:val="both"/>
            </w:pPr>
            <w:r w:rsidRPr="001508D6">
              <w:t>C</w:t>
            </w:r>
          </w:p>
        </w:tc>
        <w:tc>
          <w:tcPr>
            <w:tcW w:w="0" w:type="auto"/>
          </w:tcPr>
          <w:p w14:paraId="26430060" w14:textId="77777777" w:rsidR="000C2B02" w:rsidRPr="001508D6" w:rsidRDefault="000C2B02" w:rsidP="00714022">
            <w:pPr>
              <w:jc w:val="both"/>
            </w:pPr>
            <w:r w:rsidRPr="001508D6">
              <w:t xml:space="preserve">O </w:t>
            </w:r>
          </w:p>
        </w:tc>
        <w:tc>
          <w:tcPr>
            <w:tcW w:w="0" w:type="auto"/>
          </w:tcPr>
          <w:p w14:paraId="7372287B" w14:textId="77777777" w:rsidR="000C2B02" w:rsidRPr="001508D6" w:rsidRDefault="000C2B02" w:rsidP="00714022">
            <w:pPr>
              <w:jc w:val="both"/>
            </w:pPr>
            <w:r w:rsidRPr="001508D6">
              <w:t>free space areas/volume within the sensor detection areas</w:t>
            </w:r>
          </w:p>
        </w:tc>
      </w:tr>
    </w:tbl>
    <w:p w14:paraId="629EA514" w14:textId="77777777" w:rsidR="000C2B02" w:rsidRDefault="000C2B02" w:rsidP="000C2B02">
      <w:pPr>
        <w:jc w:val="both"/>
      </w:pPr>
    </w:p>
    <w:p w14:paraId="7B2FCC80" w14:textId="65AE80F8" w:rsidR="000C2B02" w:rsidRPr="000C2B02" w:rsidRDefault="000C2B02" w:rsidP="000C2B02">
      <w:pPr>
        <w:jc w:val="both"/>
      </w:pPr>
      <w:r w:rsidRPr="000C2B02">
        <w:t xml:space="preserve">Every 0.1s a CPM is generated if one of the 3 conditions is </w:t>
      </w:r>
      <w:r w:rsidR="000F04FA" w:rsidRPr="000C2B02">
        <w:t>satisfied</w:t>
      </w:r>
    </w:p>
    <w:p w14:paraId="73C53B57" w14:textId="77777777" w:rsidR="000C2B02" w:rsidRPr="000C2B02" w:rsidRDefault="000C2B02" w:rsidP="00AE55F3">
      <w:pPr>
        <w:pStyle w:val="Testocommento"/>
        <w:numPr>
          <w:ilvl w:val="0"/>
          <w:numId w:val="6"/>
        </w:numPr>
        <w:jc w:val="both"/>
        <w:rPr>
          <w:sz w:val="24"/>
          <w:szCs w:val="24"/>
        </w:rPr>
      </w:pPr>
      <w:r w:rsidRPr="000C2B02">
        <w:rPr>
          <w:sz w:val="24"/>
          <w:szCs w:val="24"/>
        </w:rPr>
        <w:t xml:space="preserve">no CPM has been generated in the last 1s </w:t>
      </w:r>
    </w:p>
    <w:p w14:paraId="708267B9" w14:textId="77777777" w:rsidR="000C2B02" w:rsidRPr="000C2B02" w:rsidRDefault="000C2B02" w:rsidP="00AE55F3">
      <w:pPr>
        <w:pStyle w:val="Testocommento"/>
        <w:numPr>
          <w:ilvl w:val="0"/>
          <w:numId w:val="6"/>
        </w:numPr>
        <w:jc w:val="both"/>
        <w:rPr>
          <w:sz w:val="24"/>
          <w:szCs w:val="24"/>
        </w:rPr>
      </w:pPr>
      <w:r w:rsidRPr="000C2B02">
        <w:rPr>
          <w:sz w:val="24"/>
          <w:szCs w:val="24"/>
        </w:rPr>
        <w:t>a new object has been detected</w:t>
      </w:r>
    </w:p>
    <w:p w14:paraId="55D20C6E" w14:textId="77777777" w:rsidR="000C2B02" w:rsidRPr="000C2B02" w:rsidRDefault="000C2B02" w:rsidP="00AE55F3">
      <w:pPr>
        <w:pStyle w:val="Testocommento"/>
        <w:numPr>
          <w:ilvl w:val="0"/>
          <w:numId w:val="6"/>
        </w:numPr>
        <w:jc w:val="both"/>
        <w:rPr>
          <w:sz w:val="24"/>
          <w:szCs w:val="24"/>
        </w:rPr>
      </w:pPr>
      <w:r w:rsidRPr="000C2B02">
        <w:rPr>
          <w:sz w:val="24"/>
          <w:szCs w:val="24"/>
        </w:rPr>
        <w:t>since last CPM sending info about a previously detected object (it must have an ID)</w:t>
      </w:r>
    </w:p>
    <w:p w14:paraId="7633CB46" w14:textId="77777777" w:rsidR="000C2B02" w:rsidRPr="000C2B02" w:rsidRDefault="000C2B02" w:rsidP="00AE55F3">
      <w:pPr>
        <w:pStyle w:val="Testocommento"/>
        <w:numPr>
          <w:ilvl w:val="1"/>
          <w:numId w:val="5"/>
        </w:numPr>
        <w:jc w:val="both"/>
        <w:rPr>
          <w:sz w:val="24"/>
          <w:szCs w:val="24"/>
        </w:rPr>
      </w:pPr>
      <w:r w:rsidRPr="000C2B02">
        <w:rPr>
          <w:sz w:val="24"/>
          <w:szCs w:val="24"/>
        </w:rPr>
        <w:t>the following attributes have changed:</w:t>
      </w:r>
    </w:p>
    <w:p w14:paraId="3C0A2B2D" w14:textId="77777777" w:rsidR="000C2B02" w:rsidRPr="000C2B02" w:rsidRDefault="000C2B02" w:rsidP="00AE55F3">
      <w:pPr>
        <w:pStyle w:val="Testocommento"/>
        <w:numPr>
          <w:ilvl w:val="2"/>
          <w:numId w:val="5"/>
        </w:numPr>
        <w:jc w:val="both"/>
        <w:rPr>
          <w:sz w:val="24"/>
          <w:szCs w:val="24"/>
        </w:rPr>
      </w:pPr>
      <w:r w:rsidRPr="000C2B02">
        <w:rPr>
          <w:sz w:val="24"/>
          <w:szCs w:val="24"/>
        </w:rPr>
        <w:t>Absolute position ΔP &gt; 4 m</w:t>
      </w:r>
    </w:p>
    <w:p w14:paraId="6D2722CE" w14:textId="77777777" w:rsidR="000C2B02" w:rsidRPr="000C2B02" w:rsidRDefault="000C2B02" w:rsidP="00AE55F3">
      <w:pPr>
        <w:pStyle w:val="Testocommento"/>
        <w:numPr>
          <w:ilvl w:val="2"/>
          <w:numId w:val="5"/>
        </w:numPr>
        <w:jc w:val="both"/>
        <w:rPr>
          <w:sz w:val="24"/>
          <w:szCs w:val="24"/>
        </w:rPr>
      </w:pPr>
      <w:r w:rsidRPr="000C2B02">
        <w:rPr>
          <w:sz w:val="24"/>
          <w:szCs w:val="24"/>
        </w:rPr>
        <w:t>Absolute speed ΔV &gt; 0.5 m/s</w:t>
      </w:r>
    </w:p>
    <w:p w14:paraId="116F214A" w14:textId="77777777" w:rsidR="000C2B02" w:rsidRPr="000C2B02" w:rsidRDefault="000C2B02" w:rsidP="00AE55F3">
      <w:pPr>
        <w:pStyle w:val="Testocommento"/>
        <w:numPr>
          <w:ilvl w:val="1"/>
          <w:numId w:val="5"/>
        </w:numPr>
        <w:jc w:val="both"/>
        <w:rPr>
          <w:sz w:val="24"/>
          <w:szCs w:val="24"/>
        </w:rPr>
      </w:pPr>
      <w:r w:rsidRPr="000C2B02">
        <w:rPr>
          <w:sz w:val="24"/>
          <w:szCs w:val="24"/>
        </w:rPr>
        <w:t>more than 1s has passed (ΔT &gt; 1 s).</w:t>
      </w:r>
    </w:p>
    <w:p w14:paraId="6F5CCF73" w14:textId="77777777" w:rsidR="000C2B02" w:rsidRPr="000C2B02" w:rsidRDefault="000C2B02" w:rsidP="000C2B02">
      <w:pPr>
        <w:jc w:val="both"/>
      </w:pPr>
      <w:r w:rsidRPr="000C2B02">
        <w:t>ETSI makes use of a common coordinate system. A vehicle can communicate its absolute coordinates roll, pitch and yaw (Attitude).</w:t>
      </w:r>
    </w:p>
    <w:p w14:paraId="568F5820" w14:textId="0C6C50AD" w:rsidR="000C2B02" w:rsidRPr="000C2B02" w:rsidRDefault="000C2B02" w:rsidP="000C2B02">
      <w:pPr>
        <w:jc w:val="both"/>
      </w:pPr>
      <w:r w:rsidRPr="000C2B02">
        <w:t>Different CPM generation rules have been investigated [</w:t>
      </w:r>
      <w:r w:rsidRPr="000C2B02">
        <w:fldChar w:fldCharType="begin"/>
      </w:r>
      <w:r w:rsidRPr="000C2B02">
        <w:instrText xml:space="preserve"> REF _Hlk72147766 \r \h </w:instrText>
      </w:r>
      <w:r>
        <w:instrText xml:space="preserve"> \* MERGEFORMAT </w:instrText>
      </w:r>
      <w:r w:rsidRPr="000C2B02">
        <w:fldChar w:fldCharType="separate"/>
      </w:r>
      <w:r w:rsidR="00A17F6F">
        <w:t>24</w:t>
      </w:r>
      <w:r w:rsidRPr="000C2B02">
        <w:fldChar w:fldCharType="end"/>
      </w:r>
      <w:r w:rsidRPr="000C2B02">
        <w:t>].</w:t>
      </w:r>
    </w:p>
    <w:p w14:paraId="57FBF862" w14:textId="77777777" w:rsidR="00AD5B71" w:rsidRDefault="00AD5B71" w:rsidP="00AD5B71"/>
    <w:p w14:paraId="78749BBE" w14:textId="486F1B0A" w:rsidR="00AD5B71" w:rsidRDefault="00AD5B71" w:rsidP="00A25A2D">
      <w:pPr>
        <w:pStyle w:val="Titolo1"/>
        <w:numPr>
          <w:ilvl w:val="0"/>
          <w:numId w:val="0"/>
        </w:numPr>
        <w:ind w:left="432" w:hanging="432"/>
        <w:jc w:val="center"/>
      </w:pPr>
      <w:r>
        <w:br w:type="page"/>
      </w:r>
      <w:bookmarkStart w:id="265" w:name="_Toc91077881"/>
      <w:r w:rsidR="00A25A2D">
        <w:t xml:space="preserve">Annex </w:t>
      </w:r>
      <w:r w:rsidR="00A6706A">
        <w:t>6</w:t>
      </w:r>
      <w:r w:rsidR="00A25A2D">
        <w:t xml:space="preserve"> – </w:t>
      </w:r>
      <w:r w:rsidR="00742E1D">
        <w:t xml:space="preserve">Some </w:t>
      </w:r>
      <w:r w:rsidR="00A25A2D">
        <w:t>CAV Communication Technologies</w:t>
      </w:r>
      <w:bookmarkEnd w:id="265"/>
    </w:p>
    <w:p w14:paraId="4472863B" w14:textId="78945155" w:rsidR="00A25A2D" w:rsidRDefault="00A25A2D" w:rsidP="00A25A2D"/>
    <w:p w14:paraId="60BB192B" w14:textId="77777777" w:rsidR="00A25A2D" w:rsidRPr="000C2B02" w:rsidRDefault="00A25A2D" w:rsidP="00A25A2D">
      <w:pPr>
        <w:jc w:val="both"/>
      </w:pPr>
      <w:r w:rsidRPr="000C2B02">
        <w:t>The following categories of vehicular communication are part of the literature or industry effort:</w:t>
      </w:r>
    </w:p>
    <w:p w14:paraId="04C18255" w14:textId="77777777" w:rsidR="00A25A2D" w:rsidRPr="000C2B02" w:rsidRDefault="00A25A2D" w:rsidP="00A25A2D">
      <w:pPr>
        <w:jc w:val="both"/>
      </w:pPr>
    </w:p>
    <w:tbl>
      <w:tblPr>
        <w:tblW w:w="0" w:type="auto"/>
        <w:tblLook w:val="04A0" w:firstRow="1" w:lastRow="0" w:firstColumn="1" w:lastColumn="0" w:noHBand="0" w:noVBand="1"/>
      </w:tblPr>
      <w:tblGrid>
        <w:gridCol w:w="683"/>
        <w:gridCol w:w="1562"/>
        <w:gridCol w:w="7100"/>
      </w:tblGrid>
      <w:tr w:rsidR="00A25A2D" w:rsidRPr="000C2B02" w14:paraId="5DBFCBD1" w14:textId="77777777" w:rsidTr="00C7669F">
        <w:tc>
          <w:tcPr>
            <w:tcW w:w="0" w:type="auto"/>
          </w:tcPr>
          <w:p w14:paraId="0EB1A616" w14:textId="77777777" w:rsidR="00A25A2D" w:rsidRPr="000C2B02" w:rsidRDefault="00A25A2D" w:rsidP="00C7669F">
            <w:pPr>
              <w:jc w:val="both"/>
            </w:pPr>
            <w:r w:rsidRPr="000C2B02">
              <w:t>V2V</w:t>
            </w:r>
          </w:p>
        </w:tc>
        <w:tc>
          <w:tcPr>
            <w:tcW w:w="1562" w:type="dxa"/>
          </w:tcPr>
          <w:p w14:paraId="503D5E1A" w14:textId="77777777" w:rsidR="00A25A2D" w:rsidRPr="000C2B02" w:rsidRDefault="00A25A2D" w:rsidP="00C7669F">
            <w:pPr>
              <w:jc w:val="both"/>
            </w:pPr>
            <w:r w:rsidRPr="000C2B02">
              <w:t>Vehicle-to-Vehicle</w:t>
            </w:r>
          </w:p>
        </w:tc>
        <w:tc>
          <w:tcPr>
            <w:tcW w:w="7100" w:type="dxa"/>
          </w:tcPr>
          <w:p w14:paraId="5D4FE98E" w14:textId="77777777" w:rsidR="00A25A2D" w:rsidRPr="000C2B02" w:rsidRDefault="00A25A2D" w:rsidP="00C7669F">
            <w:pPr>
              <w:jc w:val="both"/>
            </w:pPr>
            <w:r w:rsidRPr="000C2B02">
              <w:t xml:space="preserve">communication between vehicles to exchange information about the speed and position of surrounding vehicles </w:t>
            </w:r>
          </w:p>
        </w:tc>
      </w:tr>
      <w:tr w:rsidR="00A25A2D" w:rsidRPr="000C2B02" w14:paraId="6C17BB40" w14:textId="77777777" w:rsidTr="00C7669F">
        <w:tc>
          <w:tcPr>
            <w:tcW w:w="0" w:type="auto"/>
          </w:tcPr>
          <w:p w14:paraId="21FB0BF6" w14:textId="77777777" w:rsidR="00A25A2D" w:rsidRPr="000C2B02" w:rsidRDefault="00A25A2D" w:rsidP="00C7669F">
            <w:pPr>
              <w:jc w:val="both"/>
            </w:pPr>
            <w:r w:rsidRPr="000C2B02">
              <w:t>V2I</w:t>
            </w:r>
          </w:p>
        </w:tc>
        <w:tc>
          <w:tcPr>
            <w:tcW w:w="1562" w:type="dxa"/>
          </w:tcPr>
          <w:p w14:paraId="37069996" w14:textId="77777777" w:rsidR="00A25A2D" w:rsidRPr="000C2B02" w:rsidRDefault="00A25A2D" w:rsidP="00C7669F">
            <w:pPr>
              <w:jc w:val="both"/>
            </w:pPr>
            <w:r w:rsidRPr="000C2B02">
              <w:t>Vehicle-to-Infrastructure</w:t>
            </w:r>
          </w:p>
        </w:tc>
        <w:tc>
          <w:tcPr>
            <w:tcW w:w="7100" w:type="dxa"/>
          </w:tcPr>
          <w:p w14:paraId="133ED255" w14:textId="77777777" w:rsidR="00A25A2D" w:rsidRPr="000C2B02" w:rsidRDefault="00A25A2D" w:rsidP="00C7669F">
            <w:pPr>
              <w:jc w:val="both"/>
            </w:pPr>
            <w:r w:rsidRPr="000C2B02">
              <w:t>communication between vehicles and road infrastructure.</w:t>
            </w:r>
          </w:p>
        </w:tc>
      </w:tr>
      <w:tr w:rsidR="00A25A2D" w:rsidRPr="000C2B02" w14:paraId="18A4FC34" w14:textId="77777777" w:rsidTr="00C7669F">
        <w:tc>
          <w:tcPr>
            <w:tcW w:w="0" w:type="auto"/>
          </w:tcPr>
          <w:p w14:paraId="6577852D" w14:textId="77777777" w:rsidR="00A25A2D" w:rsidRPr="000C2B02" w:rsidRDefault="00A25A2D" w:rsidP="00C7669F">
            <w:pPr>
              <w:jc w:val="both"/>
            </w:pPr>
            <w:r w:rsidRPr="000C2B02">
              <w:t>V2X</w:t>
            </w:r>
          </w:p>
        </w:tc>
        <w:tc>
          <w:tcPr>
            <w:tcW w:w="1562" w:type="dxa"/>
          </w:tcPr>
          <w:p w14:paraId="353D0429" w14:textId="77777777" w:rsidR="00A25A2D" w:rsidRPr="000C2B02" w:rsidRDefault="00A25A2D" w:rsidP="00C7669F">
            <w:pPr>
              <w:jc w:val="both"/>
            </w:pPr>
            <w:r w:rsidRPr="000C2B02">
              <w:t>Vehicle-to-Everything</w:t>
            </w:r>
          </w:p>
        </w:tc>
        <w:tc>
          <w:tcPr>
            <w:tcW w:w="7100" w:type="dxa"/>
          </w:tcPr>
          <w:p w14:paraId="00D5798E" w14:textId="77777777" w:rsidR="00A25A2D" w:rsidRPr="000C2B02" w:rsidRDefault="00A25A2D" w:rsidP="00C7669F">
            <w:pPr>
              <w:jc w:val="both"/>
            </w:pPr>
            <w:r w:rsidRPr="000C2B02">
              <w:t>communication between a vehicle and any entity that may affect, or may be affected by, the vehicle</w:t>
            </w:r>
          </w:p>
        </w:tc>
      </w:tr>
      <w:tr w:rsidR="00A25A2D" w:rsidRPr="000C2B02" w14:paraId="769383C0" w14:textId="77777777" w:rsidTr="00C7669F">
        <w:tc>
          <w:tcPr>
            <w:tcW w:w="0" w:type="auto"/>
          </w:tcPr>
          <w:p w14:paraId="0C6C128A" w14:textId="77777777" w:rsidR="00A25A2D" w:rsidRPr="000C2B02" w:rsidRDefault="00A25A2D" w:rsidP="00C7669F">
            <w:pPr>
              <w:jc w:val="both"/>
            </w:pPr>
            <w:r w:rsidRPr="000C2B02">
              <w:t>V2R</w:t>
            </w:r>
          </w:p>
        </w:tc>
        <w:tc>
          <w:tcPr>
            <w:tcW w:w="1562" w:type="dxa"/>
          </w:tcPr>
          <w:p w14:paraId="290FE73A" w14:textId="77777777" w:rsidR="00A25A2D" w:rsidRPr="000C2B02" w:rsidRDefault="00A25A2D" w:rsidP="00C7669F">
            <w:pPr>
              <w:jc w:val="both"/>
            </w:pPr>
            <w:r w:rsidRPr="000C2B02">
              <w:t>Vehicle-to-Roadside</w:t>
            </w:r>
          </w:p>
        </w:tc>
        <w:tc>
          <w:tcPr>
            <w:tcW w:w="7100" w:type="dxa"/>
          </w:tcPr>
          <w:p w14:paraId="622668E8" w14:textId="77777777" w:rsidR="00A25A2D" w:rsidRPr="000C2B02" w:rsidRDefault="00A25A2D" w:rsidP="00C7669F">
            <w:pPr>
              <w:jc w:val="both"/>
            </w:pPr>
            <w:r w:rsidRPr="000C2B02">
              <w:t>communication between a vehicle and  Road Side Units (RSUs).</w:t>
            </w:r>
          </w:p>
        </w:tc>
      </w:tr>
      <w:tr w:rsidR="00A25A2D" w:rsidRPr="000C2B02" w14:paraId="774409B1" w14:textId="77777777" w:rsidTr="00C7669F">
        <w:tc>
          <w:tcPr>
            <w:tcW w:w="0" w:type="auto"/>
          </w:tcPr>
          <w:p w14:paraId="143261D3" w14:textId="77777777" w:rsidR="00A25A2D" w:rsidRPr="000C2B02" w:rsidRDefault="00A25A2D" w:rsidP="00C7669F">
            <w:pPr>
              <w:jc w:val="both"/>
            </w:pPr>
            <w:r w:rsidRPr="000C2B02">
              <w:t>V2P</w:t>
            </w:r>
          </w:p>
        </w:tc>
        <w:tc>
          <w:tcPr>
            <w:tcW w:w="1562" w:type="dxa"/>
          </w:tcPr>
          <w:p w14:paraId="6BDFA5E7" w14:textId="77777777" w:rsidR="00A25A2D" w:rsidRPr="000C2B02" w:rsidRDefault="00A25A2D" w:rsidP="00C7669F">
            <w:pPr>
              <w:jc w:val="both"/>
            </w:pPr>
            <w:r w:rsidRPr="000C2B02">
              <w:t>Vehicle-to-Pedestrian</w:t>
            </w:r>
          </w:p>
        </w:tc>
        <w:tc>
          <w:tcPr>
            <w:tcW w:w="7100" w:type="dxa"/>
          </w:tcPr>
          <w:p w14:paraId="7DEC8F57" w14:textId="77777777" w:rsidR="00A25A2D" w:rsidRPr="000C2B02" w:rsidRDefault="00A25A2D" w:rsidP="00C7669F">
            <w:pPr>
              <w:jc w:val="both"/>
            </w:pPr>
            <w:r w:rsidRPr="000C2B02">
              <w:t>communications between a vehicle and (multiple) pedestrian device(s) and to other vulnerable road users, e.g., cyclists, in close proximity</w:t>
            </w:r>
          </w:p>
        </w:tc>
      </w:tr>
      <w:tr w:rsidR="00A25A2D" w:rsidRPr="000C2B02" w14:paraId="28906A68" w14:textId="77777777" w:rsidTr="00C7669F">
        <w:tc>
          <w:tcPr>
            <w:tcW w:w="0" w:type="auto"/>
          </w:tcPr>
          <w:p w14:paraId="0834CCB5" w14:textId="77777777" w:rsidR="00A25A2D" w:rsidRPr="000C2B02" w:rsidRDefault="00A25A2D" w:rsidP="00C7669F">
            <w:pPr>
              <w:jc w:val="both"/>
            </w:pPr>
            <w:r w:rsidRPr="000C2B02">
              <w:t>V2S</w:t>
            </w:r>
          </w:p>
        </w:tc>
        <w:tc>
          <w:tcPr>
            <w:tcW w:w="1562" w:type="dxa"/>
          </w:tcPr>
          <w:p w14:paraId="6C9DE38A" w14:textId="77777777" w:rsidR="00A25A2D" w:rsidRPr="000C2B02" w:rsidRDefault="00A25A2D" w:rsidP="00C7669F">
            <w:pPr>
              <w:jc w:val="both"/>
            </w:pPr>
            <w:r w:rsidRPr="000C2B02">
              <w:t>Vehicle-to-Sensors</w:t>
            </w:r>
          </w:p>
        </w:tc>
        <w:tc>
          <w:tcPr>
            <w:tcW w:w="7100" w:type="dxa"/>
          </w:tcPr>
          <w:p w14:paraId="002F1049" w14:textId="4D88CF60" w:rsidR="00A25A2D" w:rsidRPr="000C2B02" w:rsidRDefault="00A25A2D" w:rsidP="00C7669F">
            <w:pPr>
              <w:jc w:val="both"/>
            </w:pPr>
            <w:r w:rsidRPr="000C2B02">
              <w:t xml:space="preserve">communication between a vehicle and its </w:t>
            </w:r>
            <w:r w:rsidR="00103FB9" w:rsidRPr="000C2B02">
              <w:t>sensors</w:t>
            </w:r>
            <w:r w:rsidRPr="000C2B02">
              <w:t xml:space="preserve"> on board</w:t>
            </w:r>
          </w:p>
        </w:tc>
      </w:tr>
      <w:tr w:rsidR="00A25A2D" w:rsidRPr="000C2B02" w14:paraId="28B256A9" w14:textId="77777777" w:rsidTr="00C7669F">
        <w:tc>
          <w:tcPr>
            <w:tcW w:w="0" w:type="auto"/>
          </w:tcPr>
          <w:p w14:paraId="474EDFDD" w14:textId="77777777" w:rsidR="00A25A2D" w:rsidRPr="000C2B02" w:rsidRDefault="00A25A2D" w:rsidP="00C7669F">
            <w:pPr>
              <w:jc w:val="both"/>
            </w:pPr>
            <w:r w:rsidRPr="000C2B02">
              <w:t>V2D</w:t>
            </w:r>
          </w:p>
        </w:tc>
        <w:tc>
          <w:tcPr>
            <w:tcW w:w="1562" w:type="dxa"/>
          </w:tcPr>
          <w:p w14:paraId="37EEFF79" w14:textId="77777777" w:rsidR="00A25A2D" w:rsidRPr="000C2B02" w:rsidRDefault="00A25A2D" w:rsidP="00C7669F">
            <w:pPr>
              <w:jc w:val="both"/>
            </w:pPr>
            <w:r w:rsidRPr="000C2B02">
              <w:t>Vehicle-to-Device</w:t>
            </w:r>
          </w:p>
        </w:tc>
        <w:tc>
          <w:tcPr>
            <w:tcW w:w="7100" w:type="dxa"/>
          </w:tcPr>
          <w:p w14:paraId="66CB84CB" w14:textId="77777777" w:rsidR="00A25A2D" w:rsidRPr="000C2B02" w:rsidRDefault="00A25A2D" w:rsidP="00C7669F">
            <w:pPr>
              <w:jc w:val="both"/>
            </w:pPr>
            <w:r w:rsidRPr="000C2B02">
              <w:t>communication between a vehicle and any electronic device that may be connected to the vehicle itself</w:t>
            </w:r>
          </w:p>
        </w:tc>
      </w:tr>
      <w:tr w:rsidR="00A25A2D" w:rsidRPr="000C2B02" w14:paraId="28871755" w14:textId="77777777" w:rsidTr="00C7669F">
        <w:tc>
          <w:tcPr>
            <w:tcW w:w="0" w:type="auto"/>
          </w:tcPr>
          <w:p w14:paraId="5CB34EFC" w14:textId="77777777" w:rsidR="00A25A2D" w:rsidRPr="000C2B02" w:rsidRDefault="00A25A2D" w:rsidP="00C7669F">
            <w:pPr>
              <w:jc w:val="both"/>
            </w:pPr>
            <w:r w:rsidRPr="000C2B02">
              <w:t>V2G</w:t>
            </w:r>
          </w:p>
        </w:tc>
        <w:tc>
          <w:tcPr>
            <w:tcW w:w="1562" w:type="dxa"/>
          </w:tcPr>
          <w:p w14:paraId="65E9FF39" w14:textId="77777777" w:rsidR="00A25A2D" w:rsidRPr="000C2B02" w:rsidRDefault="00A25A2D" w:rsidP="00C7669F">
            <w:pPr>
              <w:jc w:val="both"/>
            </w:pPr>
            <w:r w:rsidRPr="000C2B02">
              <w:t>Vehicle-to-Grid</w:t>
            </w:r>
          </w:p>
        </w:tc>
        <w:tc>
          <w:tcPr>
            <w:tcW w:w="7100" w:type="dxa"/>
          </w:tcPr>
          <w:p w14:paraId="5CF11A34" w14:textId="77777777" w:rsidR="00A25A2D" w:rsidRPr="000C2B02" w:rsidRDefault="00A25A2D" w:rsidP="00C7669F">
            <w:pPr>
              <w:jc w:val="both"/>
            </w:pPr>
            <w:r w:rsidRPr="000C2B02">
              <w:t>communication with the power grid to sell demand response services by either returning electricity to the grid or by throttling their charging rate</w:t>
            </w:r>
          </w:p>
        </w:tc>
      </w:tr>
      <w:tr w:rsidR="00A25A2D" w:rsidRPr="000C2B02" w14:paraId="02A9D552" w14:textId="77777777" w:rsidTr="00C7669F">
        <w:tc>
          <w:tcPr>
            <w:tcW w:w="0" w:type="auto"/>
          </w:tcPr>
          <w:p w14:paraId="6196D492" w14:textId="77777777" w:rsidR="00A25A2D" w:rsidRPr="000C2B02" w:rsidRDefault="00A25A2D" w:rsidP="00C7669F">
            <w:pPr>
              <w:jc w:val="both"/>
            </w:pPr>
            <w:r w:rsidRPr="000C2B02">
              <w:t>V2N</w:t>
            </w:r>
          </w:p>
        </w:tc>
        <w:tc>
          <w:tcPr>
            <w:tcW w:w="1562" w:type="dxa"/>
          </w:tcPr>
          <w:p w14:paraId="7265C3D2" w14:textId="77777777" w:rsidR="00A25A2D" w:rsidRPr="000C2B02" w:rsidRDefault="00A25A2D" w:rsidP="00C7669F">
            <w:pPr>
              <w:jc w:val="both"/>
            </w:pPr>
            <w:r w:rsidRPr="000C2B02">
              <w:t>Vehicle-to-Network</w:t>
            </w:r>
          </w:p>
        </w:tc>
        <w:tc>
          <w:tcPr>
            <w:tcW w:w="7100" w:type="dxa"/>
          </w:tcPr>
          <w:p w14:paraId="451646E0" w14:textId="77777777" w:rsidR="00A25A2D" w:rsidRPr="000C2B02" w:rsidRDefault="00A25A2D" w:rsidP="00C7669F">
            <w:pPr>
              <w:jc w:val="both"/>
            </w:pPr>
            <w:r w:rsidRPr="000C2B02">
              <w:t>broadcast and unicast communications between vehicles and the V2X management system and also the V2X AS (Application Server)</w:t>
            </w:r>
          </w:p>
        </w:tc>
      </w:tr>
      <w:tr w:rsidR="00A25A2D" w:rsidRPr="000C2B02" w14:paraId="388A7EB6" w14:textId="77777777" w:rsidTr="00C7669F">
        <w:tc>
          <w:tcPr>
            <w:tcW w:w="0" w:type="auto"/>
          </w:tcPr>
          <w:p w14:paraId="48696B61" w14:textId="77777777" w:rsidR="00A25A2D" w:rsidRPr="000C2B02" w:rsidRDefault="00A25A2D" w:rsidP="00C7669F">
            <w:pPr>
              <w:jc w:val="both"/>
            </w:pPr>
            <w:r w:rsidRPr="000C2B02">
              <w:t>V2C</w:t>
            </w:r>
          </w:p>
        </w:tc>
        <w:tc>
          <w:tcPr>
            <w:tcW w:w="1562" w:type="dxa"/>
          </w:tcPr>
          <w:p w14:paraId="0F4931C0" w14:textId="77777777" w:rsidR="00A25A2D" w:rsidRPr="000C2B02" w:rsidRDefault="00A25A2D" w:rsidP="00C7669F">
            <w:pPr>
              <w:jc w:val="both"/>
            </w:pPr>
            <w:r w:rsidRPr="000C2B02">
              <w:t>Vehicle-to-Cloud</w:t>
            </w:r>
          </w:p>
        </w:tc>
        <w:tc>
          <w:tcPr>
            <w:tcW w:w="7100" w:type="dxa"/>
          </w:tcPr>
          <w:p w14:paraId="06063E23" w14:textId="4FD6C0CD" w:rsidR="00A25A2D" w:rsidRPr="000C2B02" w:rsidRDefault="00A25A2D" w:rsidP="00C7669F">
            <w:pPr>
              <w:jc w:val="both"/>
            </w:pPr>
            <w:r w:rsidRPr="000C2B02">
              <w:t xml:space="preserve">communication with data </w:t>
            </w:r>
            <w:r w:rsidR="00103FB9" w:rsidRPr="000C2B02">
              <w:t>centres</w:t>
            </w:r>
            <w:r w:rsidRPr="000C2B02">
              <w:t xml:space="preserve"> and other devices connected to the internet </w:t>
            </w:r>
          </w:p>
        </w:tc>
      </w:tr>
    </w:tbl>
    <w:p w14:paraId="731E128C" w14:textId="77777777" w:rsidR="00CD41F0" w:rsidRDefault="00CD41F0" w:rsidP="00A25A2D">
      <w:pPr>
        <w:jc w:val="both"/>
      </w:pPr>
    </w:p>
    <w:p w14:paraId="342BD639" w14:textId="744E97A3" w:rsidR="00A25A2D" w:rsidRPr="000C2B02" w:rsidRDefault="00A25A2D" w:rsidP="00A25A2D">
      <w:pPr>
        <w:jc w:val="both"/>
      </w:pPr>
      <w:r w:rsidRPr="000C2B02">
        <w:t>Technologies exist that support at least some aspects of the communi</w:t>
      </w:r>
      <w:r w:rsidR="00022B7C">
        <w:t>c</w:t>
      </w:r>
      <w:r w:rsidRPr="000C2B02">
        <w:t>ation types of the table:</w:t>
      </w:r>
    </w:p>
    <w:p w14:paraId="10C614D6" w14:textId="77777777" w:rsidR="00A25A2D" w:rsidRPr="000C2B02" w:rsidRDefault="00A25A2D" w:rsidP="00022B7C">
      <w:pPr>
        <w:pStyle w:val="Testocommento"/>
        <w:jc w:val="both"/>
        <w:rPr>
          <w:sz w:val="24"/>
          <w:szCs w:val="24"/>
        </w:rPr>
      </w:pPr>
      <w:r w:rsidRPr="000C2B02">
        <w:rPr>
          <w:sz w:val="24"/>
          <w:szCs w:val="24"/>
        </w:rPr>
        <w:t>Radio access, e.g., visible light communication, mmWave, Cellular-V2X, and 5G</w:t>
      </w:r>
    </w:p>
    <w:p w14:paraId="1A1A1E33" w14:textId="77777777" w:rsidR="00A25A2D" w:rsidRPr="000C2B02" w:rsidRDefault="00A25A2D" w:rsidP="00022B7C">
      <w:pPr>
        <w:pStyle w:val="Testocommento"/>
        <w:jc w:val="both"/>
        <w:rPr>
          <w:sz w:val="24"/>
          <w:szCs w:val="24"/>
        </w:rPr>
      </w:pPr>
      <w:r w:rsidRPr="000C2B02">
        <w:rPr>
          <w:sz w:val="24"/>
          <w:szCs w:val="24"/>
        </w:rPr>
        <w:t>Radio resource management (RRM) for vehicular communication using cellular technology</w:t>
      </w:r>
    </w:p>
    <w:p w14:paraId="770556CD" w14:textId="62BB07AC" w:rsidR="00A25A2D" w:rsidRPr="000C2B02" w:rsidRDefault="00A25A2D" w:rsidP="00022B7C">
      <w:pPr>
        <w:pStyle w:val="Testocommento"/>
        <w:jc w:val="both"/>
        <w:rPr>
          <w:sz w:val="24"/>
          <w:szCs w:val="24"/>
        </w:rPr>
      </w:pPr>
      <w:r w:rsidRPr="000C2B02">
        <w:rPr>
          <w:sz w:val="24"/>
          <w:szCs w:val="24"/>
        </w:rPr>
        <w:t>3GPP Release 14: air interfaces and core network technologies to support V2X communic</w:t>
      </w:r>
      <w:r w:rsidRPr="000C2B02">
        <w:rPr>
          <w:sz w:val="24"/>
          <w:szCs w:val="24"/>
        </w:rPr>
        <w:softHyphen/>
        <w:t>ation.</w:t>
      </w:r>
    </w:p>
    <w:p w14:paraId="22DFF33B" w14:textId="77777777" w:rsidR="00A25A2D" w:rsidRPr="000C2B02" w:rsidRDefault="00A25A2D" w:rsidP="00022B7C">
      <w:pPr>
        <w:pStyle w:val="Testocommento"/>
        <w:jc w:val="both"/>
        <w:rPr>
          <w:sz w:val="24"/>
          <w:szCs w:val="24"/>
        </w:rPr>
      </w:pPr>
      <w:r w:rsidRPr="000C2B02">
        <w:rPr>
          <w:sz w:val="24"/>
          <w:szCs w:val="24"/>
        </w:rPr>
        <w:t>Vehicular ad hoc network (VANET)</w:t>
      </w:r>
    </w:p>
    <w:p w14:paraId="0482E28C" w14:textId="77777777" w:rsidR="00A25A2D" w:rsidRPr="000C2B02" w:rsidRDefault="00A25A2D" w:rsidP="00022B7C">
      <w:pPr>
        <w:pStyle w:val="Testocommento"/>
        <w:jc w:val="both"/>
        <w:rPr>
          <w:sz w:val="24"/>
          <w:szCs w:val="24"/>
        </w:rPr>
      </w:pPr>
      <w:r w:rsidRPr="000C2B02">
        <w:rPr>
          <w:sz w:val="24"/>
          <w:szCs w:val="24"/>
        </w:rPr>
        <w:t>Dedicated Short-Range Communication (DSRC): 5.9 GHz band with a range of ~300 metres.</w:t>
      </w:r>
    </w:p>
    <w:p w14:paraId="2C39CC9C" w14:textId="77777777" w:rsidR="00A25A2D" w:rsidRPr="000C2B02" w:rsidRDefault="00A25A2D" w:rsidP="00022B7C">
      <w:pPr>
        <w:pStyle w:val="Testocommento"/>
        <w:jc w:val="both"/>
        <w:rPr>
          <w:sz w:val="24"/>
          <w:szCs w:val="24"/>
        </w:rPr>
      </w:pPr>
      <w:r w:rsidRPr="000C2B02">
        <w:rPr>
          <w:sz w:val="24"/>
          <w:szCs w:val="24"/>
        </w:rPr>
        <w:t>Software defined vehicular networks (SDVN)</w:t>
      </w:r>
    </w:p>
    <w:p w14:paraId="406B358B" w14:textId="77777777" w:rsidR="00A25A2D" w:rsidRPr="000C2B02" w:rsidRDefault="00A25A2D" w:rsidP="00022B7C">
      <w:pPr>
        <w:pStyle w:val="Testocommento"/>
        <w:jc w:val="both"/>
        <w:rPr>
          <w:sz w:val="24"/>
          <w:szCs w:val="24"/>
        </w:rPr>
      </w:pPr>
      <w:r w:rsidRPr="000C2B02">
        <w:rPr>
          <w:sz w:val="24"/>
          <w:szCs w:val="24"/>
        </w:rPr>
        <w:t>Internet of vehicles (IoV)</w:t>
      </w:r>
    </w:p>
    <w:p w14:paraId="6BF1EA2A" w14:textId="77777777" w:rsidR="00A25A2D" w:rsidRPr="000C2B02" w:rsidRDefault="00A25A2D" w:rsidP="00022B7C">
      <w:pPr>
        <w:pStyle w:val="Testocommento"/>
        <w:jc w:val="both"/>
        <w:rPr>
          <w:sz w:val="24"/>
          <w:szCs w:val="24"/>
        </w:rPr>
      </w:pPr>
      <w:r w:rsidRPr="000C2B02">
        <w:rPr>
          <w:sz w:val="24"/>
          <w:szCs w:val="24"/>
        </w:rPr>
        <w:t>Protocol stack of the intelligent transportation system (ITS)</w:t>
      </w:r>
    </w:p>
    <w:p w14:paraId="3AB130D7" w14:textId="77777777" w:rsidR="00A25A2D" w:rsidRPr="000C2B02" w:rsidRDefault="00A25A2D" w:rsidP="00022B7C">
      <w:pPr>
        <w:pStyle w:val="Testocommento"/>
        <w:jc w:val="both"/>
        <w:rPr>
          <w:sz w:val="24"/>
          <w:szCs w:val="24"/>
        </w:rPr>
      </w:pPr>
      <w:r w:rsidRPr="000C2B02">
        <w:rPr>
          <w:sz w:val="24"/>
          <w:szCs w:val="24"/>
        </w:rPr>
        <w:t>Cooperative Awareness Messages (CAMs) messages related to the status of CAV’s sent via wireless broadcast in VANETs.</w:t>
      </w:r>
    </w:p>
    <w:p w14:paraId="3AAB6B04" w14:textId="6CDD02BF" w:rsidR="00A25A2D" w:rsidRPr="000C2B02" w:rsidRDefault="00A25A2D" w:rsidP="00022B7C">
      <w:pPr>
        <w:pStyle w:val="Testocommento"/>
        <w:jc w:val="both"/>
        <w:rPr>
          <w:sz w:val="24"/>
          <w:szCs w:val="24"/>
        </w:rPr>
      </w:pPr>
      <w:r w:rsidRPr="000C2B02">
        <w:rPr>
          <w:sz w:val="24"/>
          <w:szCs w:val="24"/>
        </w:rPr>
        <w:t>Cooperative or collective perception improve CAV’s perception beyond the sensors’ detection range</w:t>
      </w:r>
      <w:r w:rsidR="00CD1889">
        <w:rPr>
          <w:sz w:val="24"/>
          <w:szCs w:val="24"/>
        </w:rPr>
        <w:t>.</w:t>
      </w:r>
    </w:p>
    <w:p w14:paraId="5D355A28" w14:textId="77777777" w:rsidR="00A25A2D" w:rsidRPr="000C2B02" w:rsidRDefault="00A25A2D" w:rsidP="00022B7C">
      <w:pPr>
        <w:pStyle w:val="Testocommento"/>
        <w:jc w:val="both"/>
        <w:rPr>
          <w:sz w:val="24"/>
          <w:szCs w:val="24"/>
        </w:rPr>
      </w:pPr>
      <w:r w:rsidRPr="000C2B02">
        <w:rPr>
          <w:sz w:val="24"/>
          <w:szCs w:val="24"/>
        </w:rPr>
        <w:t>Traffic situation can be extracted from Local dynamic map (LDM) that aggregates CAMs.</w:t>
      </w:r>
    </w:p>
    <w:sectPr w:rsidR="00A25A2D" w:rsidRPr="000C2B02" w:rsidSect="00BD1631">
      <w:footerReference w:type="default" r:id="rId40"/>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95EA5" w14:textId="77777777" w:rsidR="00BB00FA" w:rsidRDefault="00BB00FA" w:rsidP="00B20983">
      <w:r>
        <w:separator/>
      </w:r>
    </w:p>
  </w:endnote>
  <w:endnote w:type="continuationSeparator" w:id="0">
    <w:p w14:paraId="7922F603" w14:textId="77777777" w:rsidR="00BB00FA" w:rsidRDefault="00BB00FA" w:rsidP="00B20983">
      <w:r>
        <w:continuationSeparator/>
      </w:r>
    </w:p>
  </w:endnote>
  <w:endnote w:type="continuationNotice" w:id="1">
    <w:p w14:paraId="6593AB2E" w14:textId="77777777" w:rsidR="00BB00FA" w:rsidRDefault="00BB0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0020"/>
      <w:docPartObj>
        <w:docPartGallery w:val="Page Numbers (Bottom of Page)"/>
        <w:docPartUnique/>
      </w:docPartObj>
    </w:sdtPr>
    <w:sdtEndPr>
      <w:rPr>
        <w:noProof/>
      </w:rPr>
    </w:sdtEndPr>
    <w:sdtContent>
      <w:p w14:paraId="33AC0B4E" w14:textId="63B00961" w:rsidR="00B20983" w:rsidRDefault="00B20983" w:rsidP="00B20983">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10570D11" w14:textId="77777777" w:rsidR="00B20983" w:rsidRDefault="00B209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AA85B" w14:textId="77777777" w:rsidR="00BB00FA" w:rsidRDefault="00BB00FA" w:rsidP="00B20983">
      <w:r>
        <w:separator/>
      </w:r>
    </w:p>
  </w:footnote>
  <w:footnote w:type="continuationSeparator" w:id="0">
    <w:p w14:paraId="28FBC993" w14:textId="77777777" w:rsidR="00BB00FA" w:rsidRDefault="00BB00FA" w:rsidP="00B20983">
      <w:r>
        <w:continuationSeparator/>
      </w:r>
    </w:p>
  </w:footnote>
  <w:footnote w:type="continuationNotice" w:id="1">
    <w:p w14:paraId="2B9131F5" w14:textId="77777777" w:rsidR="00BB00FA" w:rsidRDefault="00BB00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B04FD0"/>
    <w:multiLevelType w:val="hybridMultilevel"/>
    <w:tmpl w:val="4E0A3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F73E7D"/>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D326D5"/>
    <w:multiLevelType w:val="hybridMultilevel"/>
    <w:tmpl w:val="099ACF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E3347FC"/>
    <w:multiLevelType w:val="hybridMultilevel"/>
    <w:tmpl w:val="C87A6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E4B59BF"/>
    <w:multiLevelType w:val="hybridMultilevel"/>
    <w:tmpl w:val="792604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60C651F"/>
    <w:multiLevelType w:val="hybridMultilevel"/>
    <w:tmpl w:val="26E45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61A7E96"/>
    <w:multiLevelType w:val="hybridMultilevel"/>
    <w:tmpl w:val="6D000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9BE240C"/>
    <w:multiLevelType w:val="hybridMultilevel"/>
    <w:tmpl w:val="2280EB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EA64CD7"/>
    <w:multiLevelType w:val="hybridMultilevel"/>
    <w:tmpl w:val="1F382DF8"/>
    <w:lvl w:ilvl="0" w:tplc="37681E5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FF0425C"/>
    <w:multiLevelType w:val="hybridMultilevel"/>
    <w:tmpl w:val="EC808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4547D1E"/>
    <w:multiLevelType w:val="hybridMultilevel"/>
    <w:tmpl w:val="546E61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54B19D1"/>
    <w:multiLevelType w:val="hybridMultilevel"/>
    <w:tmpl w:val="28AE1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94E6B24"/>
    <w:multiLevelType w:val="hybridMultilevel"/>
    <w:tmpl w:val="05329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CCA1EDE"/>
    <w:multiLevelType w:val="hybridMultilevel"/>
    <w:tmpl w:val="BBFAF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D157651"/>
    <w:multiLevelType w:val="hybridMultilevel"/>
    <w:tmpl w:val="FA9A9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56B3D2B"/>
    <w:multiLevelType w:val="hybridMultilevel"/>
    <w:tmpl w:val="BD7CF3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5773200C"/>
    <w:multiLevelType w:val="hybridMultilevel"/>
    <w:tmpl w:val="5298263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22C6F46"/>
    <w:multiLevelType w:val="hybridMultilevel"/>
    <w:tmpl w:val="6D00033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50D7D18"/>
    <w:multiLevelType w:val="hybridMultilevel"/>
    <w:tmpl w:val="A6F0B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9367C49"/>
    <w:multiLevelType w:val="hybridMultilevel"/>
    <w:tmpl w:val="94366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6AB90D2C"/>
    <w:multiLevelType w:val="hybridMultilevel"/>
    <w:tmpl w:val="FABC8D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6D702595"/>
    <w:multiLevelType w:val="multilevel"/>
    <w:tmpl w:val="2FE826C4"/>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70"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98702C6"/>
    <w:multiLevelType w:val="hybridMultilevel"/>
    <w:tmpl w:val="1D4C2F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79CD08BF"/>
    <w:multiLevelType w:val="hybridMultilevel"/>
    <w:tmpl w:val="88746718"/>
    <w:lvl w:ilvl="0" w:tplc="0809000F">
      <w:start w:val="1"/>
      <w:numFmt w:val="decimal"/>
      <w:lvlText w:val="%1."/>
      <w:lvlJc w:val="left"/>
      <w:pPr>
        <w:ind w:left="360" w:hanging="360"/>
      </w:pPr>
    </w:lvl>
    <w:lvl w:ilvl="1" w:tplc="8A70562E">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E5D7F70"/>
    <w:multiLevelType w:val="hybridMultilevel"/>
    <w:tmpl w:val="A5787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9"/>
  </w:num>
  <w:num w:numId="2">
    <w:abstractNumId w:val="6"/>
  </w:num>
  <w:num w:numId="3">
    <w:abstractNumId w:val="4"/>
  </w:num>
  <w:num w:numId="4">
    <w:abstractNumId w:val="70"/>
  </w:num>
  <w:num w:numId="5">
    <w:abstractNumId w:val="74"/>
  </w:num>
  <w:num w:numId="6">
    <w:abstractNumId w:val="31"/>
  </w:num>
  <w:num w:numId="7">
    <w:abstractNumId w:val="5"/>
  </w:num>
  <w:num w:numId="8">
    <w:abstractNumId w:val="22"/>
  </w:num>
  <w:num w:numId="9">
    <w:abstractNumId w:val="54"/>
  </w:num>
  <w:num w:numId="10">
    <w:abstractNumId w:val="44"/>
  </w:num>
  <w:num w:numId="11">
    <w:abstractNumId w:val="33"/>
  </w:num>
  <w:num w:numId="12">
    <w:abstractNumId w:val="16"/>
  </w:num>
  <w:num w:numId="13">
    <w:abstractNumId w:val="53"/>
  </w:num>
  <w:num w:numId="14">
    <w:abstractNumId w:val="36"/>
  </w:num>
  <w:num w:numId="15">
    <w:abstractNumId w:val="1"/>
  </w:num>
  <w:num w:numId="16">
    <w:abstractNumId w:val="0"/>
  </w:num>
  <w:num w:numId="17">
    <w:abstractNumId w:val="21"/>
  </w:num>
  <w:num w:numId="18">
    <w:abstractNumId w:val="11"/>
  </w:num>
  <w:num w:numId="19">
    <w:abstractNumId w:val="43"/>
  </w:num>
  <w:num w:numId="20">
    <w:abstractNumId w:val="58"/>
  </w:num>
  <w:num w:numId="21">
    <w:abstractNumId w:val="49"/>
  </w:num>
  <w:num w:numId="22">
    <w:abstractNumId w:val="61"/>
  </w:num>
  <w:num w:numId="23">
    <w:abstractNumId w:val="55"/>
  </w:num>
  <w:num w:numId="24">
    <w:abstractNumId w:val="42"/>
  </w:num>
  <w:num w:numId="25">
    <w:abstractNumId w:val="75"/>
  </w:num>
  <w:num w:numId="26">
    <w:abstractNumId w:val="71"/>
  </w:num>
  <w:num w:numId="27">
    <w:abstractNumId w:val="73"/>
  </w:num>
  <w:num w:numId="28">
    <w:abstractNumId w:val="40"/>
  </w:num>
  <w:num w:numId="29">
    <w:abstractNumId w:val="51"/>
  </w:num>
  <w:num w:numId="30">
    <w:abstractNumId w:val="18"/>
  </w:num>
  <w:num w:numId="31">
    <w:abstractNumId w:val="46"/>
  </w:num>
  <w:num w:numId="32">
    <w:abstractNumId w:val="77"/>
  </w:num>
  <w:num w:numId="33">
    <w:abstractNumId w:val="27"/>
  </w:num>
  <w:num w:numId="34">
    <w:abstractNumId w:val="26"/>
  </w:num>
  <w:num w:numId="35">
    <w:abstractNumId w:val="63"/>
  </w:num>
  <w:num w:numId="36">
    <w:abstractNumId w:val="17"/>
  </w:num>
  <w:num w:numId="37">
    <w:abstractNumId w:val="12"/>
  </w:num>
  <w:num w:numId="38">
    <w:abstractNumId w:val="56"/>
  </w:num>
  <w:num w:numId="39">
    <w:abstractNumId w:val="41"/>
  </w:num>
  <w:num w:numId="40">
    <w:abstractNumId w:val="2"/>
  </w:num>
  <w:num w:numId="41">
    <w:abstractNumId w:val="60"/>
  </w:num>
  <w:num w:numId="42">
    <w:abstractNumId w:val="57"/>
  </w:num>
  <w:num w:numId="43">
    <w:abstractNumId w:val="45"/>
  </w:num>
  <w:num w:numId="44">
    <w:abstractNumId w:val="10"/>
  </w:num>
  <w:num w:numId="45">
    <w:abstractNumId w:val="8"/>
  </w:num>
  <w:num w:numId="46">
    <w:abstractNumId w:val="37"/>
  </w:num>
  <w:num w:numId="47">
    <w:abstractNumId w:val="19"/>
  </w:num>
  <w:num w:numId="48">
    <w:abstractNumId w:val="76"/>
  </w:num>
  <w:num w:numId="49">
    <w:abstractNumId w:val="3"/>
  </w:num>
  <w:num w:numId="50">
    <w:abstractNumId w:val="9"/>
  </w:num>
  <w:num w:numId="51">
    <w:abstractNumId w:val="13"/>
  </w:num>
  <w:num w:numId="52">
    <w:abstractNumId w:val="32"/>
  </w:num>
  <w:num w:numId="53">
    <w:abstractNumId w:val="7"/>
  </w:num>
  <w:num w:numId="54">
    <w:abstractNumId w:val="59"/>
  </w:num>
  <w:num w:numId="55">
    <w:abstractNumId w:val="72"/>
  </w:num>
  <w:num w:numId="56">
    <w:abstractNumId w:val="15"/>
  </w:num>
  <w:num w:numId="57">
    <w:abstractNumId w:val="47"/>
  </w:num>
  <w:num w:numId="58">
    <w:abstractNumId w:val="62"/>
  </w:num>
  <w:num w:numId="59">
    <w:abstractNumId w:val="20"/>
  </w:num>
  <w:num w:numId="60">
    <w:abstractNumId w:val="39"/>
  </w:num>
  <w:num w:numId="61">
    <w:abstractNumId w:val="67"/>
  </w:num>
  <w:num w:numId="62">
    <w:abstractNumId w:val="64"/>
  </w:num>
  <w:num w:numId="63">
    <w:abstractNumId w:val="29"/>
  </w:num>
  <w:num w:numId="64">
    <w:abstractNumId w:val="23"/>
  </w:num>
  <w:num w:numId="65">
    <w:abstractNumId w:val="65"/>
  </w:num>
  <w:num w:numId="66">
    <w:abstractNumId w:val="48"/>
  </w:num>
  <w:num w:numId="67">
    <w:abstractNumId w:val="66"/>
  </w:num>
  <w:num w:numId="68">
    <w:abstractNumId w:val="38"/>
  </w:num>
  <w:num w:numId="69">
    <w:abstractNumId w:val="24"/>
  </w:num>
  <w:num w:numId="70">
    <w:abstractNumId w:val="28"/>
  </w:num>
  <w:num w:numId="71">
    <w:abstractNumId w:val="68"/>
  </w:num>
  <w:num w:numId="72">
    <w:abstractNumId w:val="50"/>
  </w:num>
  <w:num w:numId="73">
    <w:abstractNumId w:val="30"/>
  </w:num>
  <w:num w:numId="74">
    <w:abstractNumId w:val="25"/>
  </w:num>
  <w:num w:numId="75">
    <w:abstractNumId w:val="52"/>
  </w:num>
  <w:num w:numId="76">
    <w:abstractNumId w:val="35"/>
  </w:num>
  <w:num w:numId="77">
    <w:abstractNumId w:val="34"/>
  </w:num>
  <w:num w:numId="78">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71"/>
    <w:rsid w:val="0000005D"/>
    <w:rsid w:val="000003EE"/>
    <w:rsid w:val="000007CC"/>
    <w:rsid w:val="00000A8D"/>
    <w:rsid w:val="00000C49"/>
    <w:rsid w:val="000013AF"/>
    <w:rsid w:val="00001C02"/>
    <w:rsid w:val="00001DE3"/>
    <w:rsid w:val="00002217"/>
    <w:rsid w:val="00002A1B"/>
    <w:rsid w:val="00002BDC"/>
    <w:rsid w:val="0000343B"/>
    <w:rsid w:val="00007332"/>
    <w:rsid w:val="00007F1D"/>
    <w:rsid w:val="0001063A"/>
    <w:rsid w:val="00012376"/>
    <w:rsid w:val="00012D47"/>
    <w:rsid w:val="0001512E"/>
    <w:rsid w:val="0001587B"/>
    <w:rsid w:val="00015984"/>
    <w:rsid w:val="00015F01"/>
    <w:rsid w:val="00017586"/>
    <w:rsid w:val="00020C69"/>
    <w:rsid w:val="0002195C"/>
    <w:rsid w:val="00021DFB"/>
    <w:rsid w:val="000225F3"/>
    <w:rsid w:val="00022B7C"/>
    <w:rsid w:val="00022C53"/>
    <w:rsid w:val="00022D80"/>
    <w:rsid w:val="000236E9"/>
    <w:rsid w:val="00024527"/>
    <w:rsid w:val="0002499C"/>
    <w:rsid w:val="0002543D"/>
    <w:rsid w:val="00026460"/>
    <w:rsid w:val="000301AC"/>
    <w:rsid w:val="000301E0"/>
    <w:rsid w:val="00030AD0"/>
    <w:rsid w:val="00030BC2"/>
    <w:rsid w:val="000320AA"/>
    <w:rsid w:val="000320C6"/>
    <w:rsid w:val="000321D0"/>
    <w:rsid w:val="00032A0E"/>
    <w:rsid w:val="00033482"/>
    <w:rsid w:val="0003374D"/>
    <w:rsid w:val="00034685"/>
    <w:rsid w:val="00034826"/>
    <w:rsid w:val="00035321"/>
    <w:rsid w:val="00035B69"/>
    <w:rsid w:val="000360D3"/>
    <w:rsid w:val="00037200"/>
    <w:rsid w:val="00037D30"/>
    <w:rsid w:val="00041C44"/>
    <w:rsid w:val="00042971"/>
    <w:rsid w:val="00042D18"/>
    <w:rsid w:val="00043DD6"/>
    <w:rsid w:val="00043E1A"/>
    <w:rsid w:val="000446B2"/>
    <w:rsid w:val="00044BD7"/>
    <w:rsid w:val="0004512E"/>
    <w:rsid w:val="00045D8C"/>
    <w:rsid w:val="00047828"/>
    <w:rsid w:val="00052508"/>
    <w:rsid w:val="000526D9"/>
    <w:rsid w:val="00052A71"/>
    <w:rsid w:val="000533FD"/>
    <w:rsid w:val="00053714"/>
    <w:rsid w:val="0005405D"/>
    <w:rsid w:val="00054F5B"/>
    <w:rsid w:val="0005569C"/>
    <w:rsid w:val="00055B95"/>
    <w:rsid w:val="00056E65"/>
    <w:rsid w:val="00057897"/>
    <w:rsid w:val="00057DA2"/>
    <w:rsid w:val="0006001F"/>
    <w:rsid w:val="00063526"/>
    <w:rsid w:val="00063D0A"/>
    <w:rsid w:val="00064462"/>
    <w:rsid w:val="00064720"/>
    <w:rsid w:val="000655B8"/>
    <w:rsid w:val="0006570A"/>
    <w:rsid w:val="00066D79"/>
    <w:rsid w:val="00066DD8"/>
    <w:rsid w:val="000671F9"/>
    <w:rsid w:val="000677E6"/>
    <w:rsid w:val="00071C1D"/>
    <w:rsid w:val="00072134"/>
    <w:rsid w:val="000745EF"/>
    <w:rsid w:val="00074696"/>
    <w:rsid w:val="00074D77"/>
    <w:rsid w:val="00074FCE"/>
    <w:rsid w:val="000755B3"/>
    <w:rsid w:val="00076B5E"/>
    <w:rsid w:val="0007789A"/>
    <w:rsid w:val="000778F8"/>
    <w:rsid w:val="00077B45"/>
    <w:rsid w:val="00077D0F"/>
    <w:rsid w:val="0008015D"/>
    <w:rsid w:val="00080CAA"/>
    <w:rsid w:val="00080DAC"/>
    <w:rsid w:val="00080E79"/>
    <w:rsid w:val="00080F1B"/>
    <w:rsid w:val="000815AD"/>
    <w:rsid w:val="00082AD3"/>
    <w:rsid w:val="00084594"/>
    <w:rsid w:val="000850F3"/>
    <w:rsid w:val="000851B9"/>
    <w:rsid w:val="0008588A"/>
    <w:rsid w:val="0008680D"/>
    <w:rsid w:val="0008728E"/>
    <w:rsid w:val="00091487"/>
    <w:rsid w:val="00091713"/>
    <w:rsid w:val="0009281A"/>
    <w:rsid w:val="00093F5A"/>
    <w:rsid w:val="0009492C"/>
    <w:rsid w:val="00094AAB"/>
    <w:rsid w:val="00095099"/>
    <w:rsid w:val="000950C5"/>
    <w:rsid w:val="00095A82"/>
    <w:rsid w:val="00097381"/>
    <w:rsid w:val="00097662"/>
    <w:rsid w:val="0009766B"/>
    <w:rsid w:val="000A04F7"/>
    <w:rsid w:val="000A1E16"/>
    <w:rsid w:val="000A32B6"/>
    <w:rsid w:val="000A3BED"/>
    <w:rsid w:val="000A3C33"/>
    <w:rsid w:val="000A3DD1"/>
    <w:rsid w:val="000A3E5C"/>
    <w:rsid w:val="000A4515"/>
    <w:rsid w:val="000A47C4"/>
    <w:rsid w:val="000A5101"/>
    <w:rsid w:val="000A7537"/>
    <w:rsid w:val="000A7B87"/>
    <w:rsid w:val="000B053F"/>
    <w:rsid w:val="000B0DD8"/>
    <w:rsid w:val="000B1466"/>
    <w:rsid w:val="000B1855"/>
    <w:rsid w:val="000B1915"/>
    <w:rsid w:val="000B1E3B"/>
    <w:rsid w:val="000B547C"/>
    <w:rsid w:val="000B5EBE"/>
    <w:rsid w:val="000B61A4"/>
    <w:rsid w:val="000B69BC"/>
    <w:rsid w:val="000C1942"/>
    <w:rsid w:val="000C2518"/>
    <w:rsid w:val="000C2B02"/>
    <w:rsid w:val="000C2C89"/>
    <w:rsid w:val="000C3555"/>
    <w:rsid w:val="000C3AC8"/>
    <w:rsid w:val="000C3E6E"/>
    <w:rsid w:val="000C4310"/>
    <w:rsid w:val="000C47BD"/>
    <w:rsid w:val="000C5186"/>
    <w:rsid w:val="000C5759"/>
    <w:rsid w:val="000C5808"/>
    <w:rsid w:val="000C6BC6"/>
    <w:rsid w:val="000C7ADD"/>
    <w:rsid w:val="000D01C0"/>
    <w:rsid w:val="000D0569"/>
    <w:rsid w:val="000D3C81"/>
    <w:rsid w:val="000D4F2B"/>
    <w:rsid w:val="000D5192"/>
    <w:rsid w:val="000D5763"/>
    <w:rsid w:val="000D58DC"/>
    <w:rsid w:val="000D5BF3"/>
    <w:rsid w:val="000D64AA"/>
    <w:rsid w:val="000E018D"/>
    <w:rsid w:val="000E082F"/>
    <w:rsid w:val="000E0F11"/>
    <w:rsid w:val="000E22FF"/>
    <w:rsid w:val="000E3B99"/>
    <w:rsid w:val="000E41C9"/>
    <w:rsid w:val="000E6AA6"/>
    <w:rsid w:val="000E736A"/>
    <w:rsid w:val="000F04FA"/>
    <w:rsid w:val="000F29FE"/>
    <w:rsid w:val="000F3561"/>
    <w:rsid w:val="000F3894"/>
    <w:rsid w:val="000F493E"/>
    <w:rsid w:val="000F5080"/>
    <w:rsid w:val="000F597B"/>
    <w:rsid w:val="0010029B"/>
    <w:rsid w:val="0010247B"/>
    <w:rsid w:val="001039FD"/>
    <w:rsid w:val="00103FB9"/>
    <w:rsid w:val="0010438F"/>
    <w:rsid w:val="00104617"/>
    <w:rsid w:val="00104DD9"/>
    <w:rsid w:val="001054D3"/>
    <w:rsid w:val="00105D4F"/>
    <w:rsid w:val="0010786B"/>
    <w:rsid w:val="001107F6"/>
    <w:rsid w:val="00112D2C"/>
    <w:rsid w:val="0011459D"/>
    <w:rsid w:val="00114C8E"/>
    <w:rsid w:val="00115E13"/>
    <w:rsid w:val="00116509"/>
    <w:rsid w:val="0011665C"/>
    <w:rsid w:val="00117BE3"/>
    <w:rsid w:val="00117C5F"/>
    <w:rsid w:val="00117CE9"/>
    <w:rsid w:val="00117D35"/>
    <w:rsid w:val="0012052D"/>
    <w:rsid w:val="00122AC7"/>
    <w:rsid w:val="00123A50"/>
    <w:rsid w:val="00124211"/>
    <w:rsid w:val="0012543F"/>
    <w:rsid w:val="00125BC0"/>
    <w:rsid w:val="00125F4E"/>
    <w:rsid w:val="0012742F"/>
    <w:rsid w:val="001302B6"/>
    <w:rsid w:val="001307A3"/>
    <w:rsid w:val="0013097D"/>
    <w:rsid w:val="00131392"/>
    <w:rsid w:val="0013286A"/>
    <w:rsid w:val="0013302C"/>
    <w:rsid w:val="001339BC"/>
    <w:rsid w:val="001343A7"/>
    <w:rsid w:val="001347D5"/>
    <w:rsid w:val="00136143"/>
    <w:rsid w:val="00137F2A"/>
    <w:rsid w:val="00140820"/>
    <w:rsid w:val="00140BF7"/>
    <w:rsid w:val="00140CB7"/>
    <w:rsid w:val="00141D31"/>
    <w:rsid w:val="00142394"/>
    <w:rsid w:val="00142EC6"/>
    <w:rsid w:val="00142F0C"/>
    <w:rsid w:val="001434DD"/>
    <w:rsid w:val="00146509"/>
    <w:rsid w:val="00147B43"/>
    <w:rsid w:val="001505E3"/>
    <w:rsid w:val="00150701"/>
    <w:rsid w:val="001508D6"/>
    <w:rsid w:val="00150931"/>
    <w:rsid w:val="00153D9E"/>
    <w:rsid w:val="0015424B"/>
    <w:rsid w:val="00154701"/>
    <w:rsid w:val="00155E12"/>
    <w:rsid w:val="0015627E"/>
    <w:rsid w:val="001613AF"/>
    <w:rsid w:val="001629E2"/>
    <w:rsid w:val="00162C54"/>
    <w:rsid w:val="00163D2B"/>
    <w:rsid w:val="00164188"/>
    <w:rsid w:val="00164671"/>
    <w:rsid w:val="00164E6D"/>
    <w:rsid w:val="00165B7D"/>
    <w:rsid w:val="0016675F"/>
    <w:rsid w:val="00167066"/>
    <w:rsid w:val="001672C7"/>
    <w:rsid w:val="00167629"/>
    <w:rsid w:val="001676B9"/>
    <w:rsid w:val="00170AB8"/>
    <w:rsid w:val="00171211"/>
    <w:rsid w:val="001715B1"/>
    <w:rsid w:val="0017298F"/>
    <w:rsid w:val="0017476B"/>
    <w:rsid w:val="001748F3"/>
    <w:rsid w:val="001752ED"/>
    <w:rsid w:val="00175EBA"/>
    <w:rsid w:val="0018039E"/>
    <w:rsid w:val="00180D04"/>
    <w:rsid w:val="0018118F"/>
    <w:rsid w:val="00183F27"/>
    <w:rsid w:val="00184783"/>
    <w:rsid w:val="00184896"/>
    <w:rsid w:val="00185C67"/>
    <w:rsid w:val="00186FC4"/>
    <w:rsid w:val="00187EA3"/>
    <w:rsid w:val="00190045"/>
    <w:rsid w:val="001904D0"/>
    <w:rsid w:val="00190B32"/>
    <w:rsid w:val="00191C34"/>
    <w:rsid w:val="00191E9C"/>
    <w:rsid w:val="001920B7"/>
    <w:rsid w:val="00192620"/>
    <w:rsid w:val="00192BA6"/>
    <w:rsid w:val="00192E2D"/>
    <w:rsid w:val="00192FD4"/>
    <w:rsid w:val="001931AE"/>
    <w:rsid w:val="00193930"/>
    <w:rsid w:val="00193CD6"/>
    <w:rsid w:val="00194C42"/>
    <w:rsid w:val="00196563"/>
    <w:rsid w:val="001A0F2A"/>
    <w:rsid w:val="001A13E2"/>
    <w:rsid w:val="001A1465"/>
    <w:rsid w:val="001A1FCF"/>
    <w:rsid w:val="001A239C"/>
    <w:rsid w:val="001A28FF"/>
    <w:rsid w:val="001A2940"/>
    <w:rsid w:val="001A4396"/>
    <w:rsid w:val="001A4950"/>
    <w:rsid w:val="001A60D5"/>
    <w:rsid w:val="001A65BB"/>
    <w:rsid w:val="001A6FB8"/>
    <w:rsid w:val="001A764D"/>
    <w:rsid w:val="001A77B5"/>
    <w:rsid w:val="001B1C39"/>
    <w:rsid w:val="001B1E79"/>
    <w:rsid w:val="001B241D"/>
    <w:rsid w:val="001B2483"/>
    <w:rsid w:val="001B25E9"/>
    <w:rsid w:val="001B2C19"/>
    <w:rsid w:val="001B4041"/>
    <w:rsid w:val="001B48CE"/>
    <w:rsid w:val="001B520B"/>
    <w:rsid w:val="001B5755"/>
    <w:rsid w:val="001C0104"/>
    <w:rsid w:val="001C028A"/>
    <w:rsid w:val="001C09EE"/>
    <w:rsid w:val="001C0BD8"/>
    <w:rsid w:val="001C122D"/>
    <w:rsid w:val="001C1389"/>
    <w:rsid w:val="001C2018"/>
    <w:rsid w:val="001C2B74"/>
    <w:rsid w:val="001C3112"/>
    <w:rsid w:val="001C326D"/>
    <w:rsid w:val="001C347D"/>
    <w:rsid w:val="001C4AD0"/>
    <w:rsid w:val="001C4CCD"/>
    <w:rsid w:val="001C537A"/>
    <w:rsid w:val="001C67C6"/>
    <w:rsid w:val="001C6E0D"/>
    <w:rsid w:val="001D152D"/>
    <w:rsid w:val="001D1663"/>
    <w:rsid w:val="001D2624"/>
    <w:rsid w:val="001D38A4"/>
    <w:rsid w:val="001D3EAD"/>
    <w:rsid w:val="001D50DB"/>
    <w:rsid w:val="001D56A9"/>
    <w:rsid w:val="001D7815"/>
    <w:rsid w:val="001D7C74"/>
    <w:rsid w:val="001E046B"/>
    <w:rsid w:val="001E04E7"/>
    <w:rsid w:val="001E3C02"/>
    <w:rsid w:val="001E4B8A"/>
    <w:rsid w:val="001E4CA5"/>
    <w:rsid w:val="001E6702"/>
    <w:rsid w:val="001E6CD3"/>
    <w:rsid w:val="001E6EEC"/>
    <w:rsid w:val="001F074D"/>
    <w:rsid w:val="001F0D9D"/>
    <w:rsid w:val="001F13C1"/>
    <w:rsid w:val="001F198D"/>
    <w:rsid w:val="001F311E"/>
    <w:rsid w:val="001F3881"/>
    <w:rsid w:val="001F3B7E"/>
    <w:rsid w:val="001F3C5D"/>
    <w:rsid w:val="001F4E33"/>
    <w:rsid w:val="001F50E0"/>
    <w:rsid w:val="001F55BD"/>
    <w:rsid w:val="001F5D27"/>
    <w:rsid w:val="001F7052"/>
    <w:rsid w:val="001F72D0"/>
    <w:rsid w:val="002000BA"/>
    <w:rsid w:val="00200C9E"/>
    <w:rsid w:val="0020130C"/>
    <w:rsid w:val="00201387"/>
    <w:rsid w:val="0020157D"/>
    <w:rsid w:val="00202D96"/>
    <w:rsid w:val="00203602"/>
    <w:rsid w:val="00203A49"/>
    <w:rsid w:val="00204045"/>
    <w:rsid w:val="002042C4"/>
    <w:rsid w:val="0020507F"/>
    <w:rsid w:val="00205808"/>
    <w:rsid w:val="0020768D"/>
    <w:rsid w:val="00207710"/>
    <w:rsid w:val="00207E79"/>
    <w:rsid w:val="0021126A"/>
    <w:rsid w:val="00211959"/>
    <w:rsid w:val="0021343E"/>
    <w:rsid w:val="0021480D"/>
    <w:rsid w:val="00214925"/>
    <w:rsid w:val="00215879"/>
    <w:rsid w:val="00217FFB"/>
    <w:rsid w:val="0022036D"/>
    <w:rsid w:val="002204C3"/>
    <w:rsid w:val="00220AE8"/>
    <w:rsid w:val="00221604"/>
    <w:rsid w:val="00221A7D"/>
    <w:rsid w:val="00221F51"/>
    <w:rsid w:val="00224DD2"/>
    <w:rsid w:val="00224F55"/>
    <w:rsid w:val="002258C9"/>
    <w:rsid w:val="002308F3"/>
    <w:rsid w:val="00230F5C"/>
    <w:rsid w:val="002343ED"/>
    <w:rsid w:val="00235463"/>
    <w:rsid w:val="0023661D"/>
    <w:rsid w:val="00236C92"/>
    <w:rsid w:val="0023796E"/>
    <w:rsid w:val="002379CB"/>
    <w:rsid w:val="00237DC1"/>
    <w:rsid w:val="0024008E"/>
    <w:rsid w:val="00240AFD"/>
    <w:rsid w:val="00240CEE"/>
    <w:rsid w:val="0024244F"/>
    <w:rsid w:val="00243321"/>
    <w:rsid w:val="00245ACA"/>
    <w:rsid w:val="00246404"/>
    <w:rsid w:val="00246C7C"/>
    <w:rsid w:val="00251B51"/>
    <w:rsid w:val="00252B7B"/>
    <w:rsid w:val="0025375F"/>
    <w:rsid w:val="00253E87"/>
    <w:rsid w:val="00254CF1"/>
    <w:rsid w:val="002557CF"/>
    <w:rsid w:val="00255FCF"/>
    <w:rsid w:val="00256B60"/>
    <w:rsid w:val="00257572"/>
    <w:rsid w:val="002576C7"/>
    <w:rsid w:val="00260D85"/>
    <w:rsid w:val="0026107E"/>
    <w:rsid w:val="00261597"/>
    <w:rsid w:val="00264F8F"/>
    <w:rsid w:val="00264FDF"/>
    <w:rsid w:val="002655B5"/>
    <w:rsid w:val="00265CB9"/>
    <w:rsid w:val="00267DB8"/>
    <w:rsid w:val="00267E46"/>
    <w:rsid w:val="002703B8"/>
    <w:rsid w:val="0027074D"/>
    <w:rsid w:val="00272634"/>
    <w:rsid w:val="002729C5"/>
    <w:rsid w:val="00272D6B"/>
    <w:rsid w:val="0027313E"/>
    <w:rsid w:val="00273607"/>
    <w:rsid w:val="002739A4"/>
    <w:rsid w:val="0027671E"/>
    <w:rsid w:val="0027698B"/>
    <w:rsid w:val="002776E3"/>
    <w:rsid w:val="0028068A"/>
    <w:rsid w:val="00281370"/>
    <w:rsid w:val="002832A4"/>
    <w:rsid w:val="002837F5"/>
    <w:rsid w:val="00283EAB"/>
    <w:rsid w:val="002841EA"/>
    <w:rsid w:val="00284307"/>
    <w:rsid w:val="00284611"/>
    <w:rsid w:val="00285F08"/>
    <w:rsid w:val="00286473"/>
    <w:rsid w:val="002866D7"/>
    <w:rsid w:val="002869A6"/>
    <w:rsid w:val="00286C15"/>
    <w:rsid w:val="0028710D"/>
    <w:rsid w:val="002904A5"/>
    <w:rsid w:val="002906B4"/>
    <w:rsid w:val="00290AD7"/>
    <w:rsid w:val="00292A70"/>
    <w:rsid w:val="0029355D"/>
    <w:rsid w:val="0029357C"/>
    <w:rsid w:val="00294330"/>
    <w:rsid w:val="002943DD"/>
    <w:rsid w:val="002944E4"/>
    <w:rsid w:val="00295957"/>
    <w:rsid w:val="002A08F5"/>
    <w:rsid w:val="002A0B1A"/>
    <w:rsid w:val="002A1FDF"/>
    <w:rsid w:val="002A3216"/>
    <w:rsid w:val="002A3D21"/>
    <w:rsid w:val="002A3ED9"/>
    <w:rsid w:val="002A6BFB"/>
    <w:rsid w:val="002A7E18"/>
    <w:rsid w:val="002B0987"/>
    <w:rsid w:val="002B12F1"/>
    <w:rsid w:val="002B2FD2"/>
    <w:rsid w:val="002B38FC"/>
    <w:rsid w:val="002B4490"/>
    <w:rsid w:val="002B5431"/>
    <w:rsid w:val="002B5E10"/>
    <w:rsid w:val="002B7ECB"/>
    <w:rsid w:val="002C1381"/>
    <w:rsid w:val="002C2D7B"/>
    <w:rsid w:val="002C47CD"/>
    <w:rsid w:val="002C503F"/>
    <w:rsid w:val="002C5532"/>
    <w:rsid w:val="002C5ADB"/>
    <w:rsid w:val="002C5D26"/>
    <w:rsid w:val="002C66E1"/>
    <w:rsid w:val="002C6796"/>
    <w:rsid w:val="002C7F0F"/>
    <w:rsid w:val="002D0A9B"/>
    <w:rsid w:val="002D0AB5"/>
    <w:rsid w:val="002D2EDF"/>
    <w:rsid w:val="002D4100"/>
    <w:rsid w:val="002D5BA5"/>
    <w:rsid w:val="002D5C96"/>
    <w:rsid w:val="002D7993"/>
    <w:rsid w:val="002E02B6"/>
    <w:rsid w:val="002E02D4"/>
    <w:rsid w:val="002E065E"/>
    <w:rsid w:val="002E112B"/>
    <w:rsid w:val="002E17D2"/>
    <w:rsid w:val="002E18DB"/>
    <w:rsid w:val="002E19C1"/>
    <w:rsid w:val="002E1FDD"/>
    <w:rsid w:val="002E3209"/>
    <w:rsid w:val="002E33FA"/>
    <w:rsid w:val="002E38DB"/>
    <w:rsid w:val="002E3C70"/>
    <w:rsid w:val="002E406E"/>
    <w:rsid w:val="002E4158"/>
    <w:rsid w:val="002E48B9"/>
    <w:rsid w:val="002E57A9"/>
    <w:rsid w:val="002E5D2E"/>
    <w:rsid w:val="002E66BE"/>
    <w:rsid w:val="002E7584"/>
    <w:rsid w:val="002F06E1"/>
    <w:rsid w:val="002F0F9C"/>
    <w:rsid w:val="002F1343"/>
    <w:rsid w:val="002F27F3"/>
    <w:rsid w:val="002F4787"/>
    <w:rsid w:val="002F4BE3"/>
    <w:rsid w:val="002F53AD"/>
    <w:rsid w:val="002F664D"/>
    <w:rsid w:val="002F69C4"/>
    <w:rsid w:val="003001A0"/>
    <w:rsid w:val="00301BB4"/>
    <w:rsid w:val="00301D18"/>
    <w:rsid w:val="00301D41"/>
    <w:rsid w:val="003026DF"/>
    <w:rsid w:val="003027E5"/>
    <w:rsid w:val="00302BF3"/>
    <w:rsid w:val="00302FF8"/>
    <w:rsid w:val="00305F45"/>
    <w:rsid w:val="0030631B"/>
    <w:rsid w:val="00307084"/>
    <w:rsid w:val="003070D3"/>
    <w:rsid w:val="00307713"/>
    <w:rsid w:val="00307C69"/>
    <w:rsid w:val="00310A4E"/>
    <w:rsid w:val="00311127"/>
    <w:rsid w:val="003119A0"/>
    <w:rsid w:val="00313D19"/>
    <w:rsid w:val="00314D39"/>
    <w:rsid w:val="00315ADA"/>
    <w:rsid w:val="00316266"/>
    <w:rsid w:val="003162F4"/>
    <w:rsid w:val="00316449"/>
    <w:rsid w:val="00316ADF"/>
    <w:rsid w:val="003178D8"/>
    <w:rsid w:val="00317A4B"/>
    <w:rsid w:val="003203DE"/>
    <w:rsid w:val="0032148E"/>
    <w:rsid w:val="00321822"/>
    <w:rsid w:val="00321D2F"/>
    <w:rsid w:val="0032273D"/>
    <w:rsid w:val="00322C78"/>
    <w:rsid w:val="00322FF6"/>
    <w:rsid w:val="00324DAC"/>
    <w:rsid w:val="00325868"/>
    <w:rsid w:val="00325E6F"/>
    <w:rsid w:val="00326529"/>
    <w:rsid w:val="003265B9"/>
    <w:rsid w:val="00327212"/>
    <w:rsid w:val="003308D9"/>
    <w:rsid w:val="00330FA0"/>
    <w:rsid w:val="0033190F"/>
    <w:rsid w:val="00331AD0"/>
    <w:rsid w:val="00331B57"/>
    <w:rsid w:val="0033300A"/>
    <w:rsid w:val="00333AAE"/>
    <w:rsid w:val="00333CDD"/>
    <w:rsid w:val="003356D6"/>
    <w:rsid w:val="00335A78"/>
    <w:rsid w:val="00336C77"/>
    <w:rsid w:val="00336C85"/>
    <w:rsid w:val="003375A9"/>
    <w:rsid w:val="0034003C"/>
    <w:rsid w:val="00340919"/>
    <w:rsid w:val="00341EC6"/>
    <w:rsid w:val="003421BD"/>
    <w:rsid w:val="00343A2F"/>
    <w:rsid w:val="0034491B"/>
    <w:rsid w:val="003451C5"/>
    <w:rsid w:val="00345699"/>
    <w:rsid w:val="003460EE"/>
    <w:rsid w:val="003461D2"/>
    <w:rsid w:val="0034664C"/>
    <w:rsid w:val="003514B6"/>
    <w:rsid w:val="00352BF7"/>
    <w:rsid w:val="00353F7F"/>
    <w:rsid w:val="00354422"/>
    <w:rsid w:val="003554E7"/>
    <w:rsid w:val="00356D1E"/>
    <w:rsid w:val="00356FC8"/>
    <w:rsid w:val="003573DE"/>
    <w:rsid w:val="003607DD"/>
    <w:rsid w:val="00360BFB"/>
    <w:rsid w:val="00361207"/>
    <w:rsid w:val="00361789"/>
    <w:rsid w:val="00363692"/>
    <w:rsid w:val="003639E5"/>
    <w:rsid w:val="00363C98"/>
    <w:rsid w:val="00364389"/>
    <w:rsid w:val="003652FC"/>
    <w:rsid w:val="00365E37"/>
    <w:rsid w:val="0036721F"/>
    <w:rsid w:val="00367361"/>
    <w:rsid w:val="00367E1C"/>
    <w:rsid w:val="00367F35"/>
    <w:rsid w:val="0037105C"/>
    <w:rsid w:val="0037266E"/>
    <w:rsid w:val="00372B71"/>
    <w:rsid w:val="00372C55"/>
    <w:rsid w:val="00372F9E"/>
    <w:rsid w:val="00373451"/>
    <w:rsid w:val="00373CB6"/>
    <w:rsid w:val="00375258"/>
    <w:rsid w:val="00375433"/>
    <w:rsid w:val="00377405"/>
    <w:rsid w:val="00377CEF"/>
    <w:rsid w:val="0038097F"/>
    <w:rsid w:val="00380E41"/>
    <w:rsid w:val="00380EE6"/>
    <w:rsid w:val="00381B88"/>
    <w:rsid w:val="0038385E"/>
    <w:rsid w:val="003848FB"/>
    <w:rsid w:val="00385EA4"/>
    <w:rsid w:val="00386921"/>
    <w:rsid w:val="00387CFE"/>
    <w:rsid w:val="0039010A"/>
    <w:rsid w:val="00391A60"/>
    <w:rsid w:val="00391E9B"/>
    <w:rsid w:val="00391ECF"/>
    <w:rsid w:val="0039286D"/>
    <w:rsid w:val="003929C9"/>
    <w:rsid w:val="00392F42"/>
    <w:rsid w:val="00393AE2"/>
    <w:rsid w:val="00393D22"/>
    <w:rsid w:val="00394745"/>
    <w:rsid w:val="00395AE7"/>
    <w:rsid w:val="00395DE6"/>
    <w:rsid w:val="00396830"/>
    <w:rsid w:val="003976B4"/>
    <w:rsid w:val="003A048B"/>
    <w:rsid w:val="003A080A"/>
    <w:rsid w:val="003A2502"/>
    <w:rsid w:val="003A2AED"/>
    <w:rsid w:val="003A3207"/>
    <w:rsid w:val="003A3EAF"/>
    <w:rsid w:val="003A41C8"/>
    <w:rsid w:val="003A45F7"/>
    <w:rsid w:val="003A5E17"/>
    <w:rsid w:val="003A729F"/>
    <w:rsid w:val="003A7FBB"/>
    <w:rsid w:val="003B0B74"/>
    <w:rsid w:val="003B172D"/>
    <w:rsid w:val="003B2F1D"/>
    <w:rsid w:val="003B3356"/>
    <w:rsid w:val="003B3B01"/>
    <w:rsid w:val="003B3E2F"/>
    <w:rsid w:val="003B422C"/>
    <w:rsid w:val="003B4453"/>
    <w:rsid w:val="003B458C"/>
    <w:rsid w:val="003B5C3C"/>
    <w:rsid w:val="003B7AC0"/>
    <w:rsid w:val="003B7AE6"/>
    <w:rsid w:val="003C0803"/>
    <w:rsid w:val="003C0AEC"/>
    <w:rsid w:val="003C13B5"/>
    <w:rsid w:val="003C153C"/>
    <w:rsid w:val="003C1730"/>
    <w:rsid w:val="003C194B"/>
    <w:rsid w:val="003C2BAB"/>
    <w:rsid w:val="003C2F86"/>
    <w:rsid w:val="003C3373"/>
    <w:rsid w:val="003C34DD"/>
    <w:rsid w:val="003C52D1"/>
    <w:rsid w:val="003C56D7"/>
    <w:rsid w:val="003C5BDB"/>
    <w:rsid w:val="003C6548"/>
    <w:rsid w:val="003C7583"/>
    <w:rsid w:val="003C7AB6"/>
    <w:rsid w:val="003C7FCA"/>
    <w:rsid w:val="003D2025"/>
    <w:rsid w:val="003D43E9"/>
    <w:rsid w:val="003D44FB"/>
    <w:rsid w:val="003D5170"/>
    <w:rsid w:val="003D5FEE"/>
    <w:rsid w:val="003D7CBD"/>
    <w:rsid w:val="003E0E83"/>
    <w:rsid w:val="003E109F"/>
    <w:rsid w:val="003E1468"/>
    <w:rsid w:val="003E1D83"/>
    <w:rsid w:val="003E1E52"/>
    <w:rsid w:val="003E21DA"/>
    <w:rsid w:val="003E23F4"/>
    <w:rsid w:val="003E27ED"/>
    <w:rsid w:val="003E3C44"/>
    <w:rsid w:val="003E40C3"/>
    <w:rsid w:val="003E45C2"/>
    <w:rsid w:val="003E4B59"/>
    <w:rsid w:val="003E69B4"/>
    <w:rsid w:val="003E7725"/>
    <w:rsid w:val="003F0169"/>
    <w:rsid w:val="003F036F"/>
    <w:rsid w:val="003F07AE"/>
    <w:rsid w:val="003F0A86"/>
    <w:rsid w:val="003F0CDD"/>
    <w:rsid w:val="003F1003"/>
    <w:rsid w:val="003F2401"/>
    <w:rsid w:val="003F6C09"/>
    <w:rsid w:val="003F6E4A"/>
    <w:rsid w:val="00400239"/>
    <w:rsid w:val="00401493"/>
    <w:rsid w:val="004033BF"/>
    <w:rsid w:val="00403447"/>
    <w:rsid w:val="00404242"/>
    <w:rsid w:val="00404A82"/>
    <w:rsid w:val="00405A1B"/>
    <w:rsid w:val="00405F31"/>
    <w:rsid w:val="00406247"/>
    <w:rsid w:val="0040661E"/>
    <w:rsid w:val="004070C3"/>
    <w:rsid w:val="0040751A"/>
    <w:rsid w:val="00407DBA"/>
    <w:rsid w:val="00407ECA"/>
    <w:rsid w:val="0041116D"/>
    <w:rsid w:val="004133A0"/>
    <w:rsid w:val="0041342F"/>
    <w:rsid w:val="004160C3"/>
    <w:rsid w:val="0041664E"/>
    <w:rsid w:val="004178AD"/>
    <w:rsid w:val="00417F70"/>
    <w:rsid w:val="00420488"/>
    <w:rsid w:val="00422044"/>
    <w:rsid w:val="00422CB8"/>
    <w:rsid w:val="004236A5"/>
    <w:rsid w:val="00423D91"/>
    <w:rsid w:val="00424088"/>
    <w:rsid w:val="0042524F"/>
    <w:rsid w:val="00425379"/>
    <w:rsid w:val="0042632A"/>
    <w:rsid w:val="00426517"/>
    <w:rsid w:val="004265FD"/>
    <w:rsid w:val="00426E8E"/>
    <w:rsid w:val="0042774C"/>
    <w:rsid w:val="00427957"/>
    <w:rsid w:val="00430C52"/>
    <w:rsid w:val="004314B3"/>
    <w:rsid w:val="00431630"/>
    <w:rsid w:val="00431AE1"/>
    <w:rsid w:val="00432244"/>
    <w:rsid w:val="004346B6"/>
    <w:rsid w:val="00434ADB"/>
    <w:rsid w:val="00435F52"/>
    <w:rsid w:val="0043627F"/>
    <w:rsid w:val="00436A0D"/>
    <w:rsid w:val="004378EA"/>
    <w:rsid w:val="00437A02"/>
    <w:rsid w:val="00440AC7"/>
    <w:rsid w:val="00441368"/>
    <w:rsid w:val="00442669"/>
    <w:rsid w:val="00443D41"/>
    <w:rsid w:val="0044461B"/>
    <w:rsid w:val="004447E1"/>
    <w:rsid w:val="00444CF3"/>
    <w:rsid w:val="004460CC"/>
    <w:rsid w:val="0044679E"/>
    <w:rsid w:val="00446E89"/>
    <w:rsid w:val="00451296"/>
    <w:rsid w:val="004522E4"/>
    <w:rsid w:val="00452F8C"/>
    <w:rsid w:val="0045365E"/>
    <w:rsid w:val="0045402C"/>
    <w:rsid w:val="00454766"/>
    <w:rsid w:val="004561DC"/>
    <w:rsid w:val="00456224"/>
    <w:rsid w:val="004562EF"/>
    <w:rsid w:val="0045634A"/>
    <w:rsid w:val="004579E0"/>
    <w:rsid w:val="00457EA6"/>
    <w:rsid w:val="004621E7"/>
    <w:rsid w:val="00462D9A"/>
    <w:rsid w:val="004635B1"/>
    <w:rsid w:val="0046449E"/>
    <w:rsid w:val="0046558A"/>
    <w:rsid w:val="00467971"/>
    <w:rsid w:val="004707A7"/>
    <w:rsid w:val="0047210E"/>
    <w:rsid w:val="004726BC"/>
    <w:rsid w:val="0047299D"/>
    <w:rsid w:val="004739EC"/>
    <w:rsid w:val="004752F6"/>
    <w:rsid w:val="00475D76"/>
    <w:rsid w:val="004765A1"/>
    <w:rsid w:val="0047732D"/>
    <w:rsid w:val="004806DA"/>
    <w:rsid w:val="00481C46"/>
    <w:rsid w:val="004827D6"/>
    <w:rsid w:val="0048353B"/>
    <w:rsid w:val="0048488F"/>
    <w:rsid w:val="0048587A"/>
    <w:rsid w:val="00485A3A"/>
    <w:rsid w:val="00485B76"/>
    <w:rsid w:val="00490102"/>
    <w:rsid w:val="0049047B"/>
    <w:rsid w:val="0049048D"/>
    <w:rsid w:val="00490587"/>
    <w:rsid w:val="0049129E"/>
    <w:rsid w:val="0049226B"/>
    <w:rsid w:val="004924B5"/>
    <w:rsid w:val="00493BFE"/>
    <w:rsid w:val="00494B13"/>
    <w:rsid w:val="00495777"/>
    <w:rsid w:val="00495E01"/>
    <w:rsid w:val="00496A82"/>
    <w:rsid w:val="00496E2A"/>
    <w:rsid w:val="00497071"/>
    <w:rsid w:val="004970B7"/>
    <w:rsid w:val="004A0ABF"/>
    <w:rsid w:val="004A0F06"/>
    <w:rsid w:val="004A189C"/>
    <w:rsid w:val="004A18EA"/>
    <w:rsid w:val="004A1A59"/>
    <w:rsid w:val="004A314C"/>
    <w:rsid w:val="004A3458"/>
    <w:rsid w:val="004A36F0"/>
    <w:rsid w:val="004A3800"/>
    <w:rsid w:val="004A3CAB"/>
    <w:rsid w:val="004A3EF9"/>
    <w:rsid w:val="004A432B"/>
    <w:rsid w:val="004A4385"/>
    <w:rsid w:val="004A44EF"/>
    <w:rsid w:val="004A5585"/>
    <w:rsid w:val="004A75E9"/>
    <w:rsid w:val="004A7845"/>
    <w:rsid w:val="004A7AEB"/>
    <w:rsid w:val="004B0058"/>
    <w:rsid w:val="004B02C9"/>
    <w:rsid w:val="004B075D"/>
    <w:rsid w:val="004B07A1"/>
    <w:rsid w:val="004B2E3E"/>
    <w:rsid w:val="004B2FA2"/>
    <w:rsid w:val="004B4566"/>
    <w:rsid w:val="004B6CED"/>
    <w:rsid w:val="004B6D73"/>
    <w:rsid w:val="004C0279"/>
    <w:rsid w:val="004C3576"/>
    <w:rsid w:val="004C3D7F"/>
    <w:rsid w:val="004C4DCF"/>
    <w:rsid w:val="004C4F5F"/>
    <w:rsid w:val="004C5DBB"/>
    <w:rsid w:val="004C6F5C"/>
    <w:rsid w:val="004D00F7"/>
    <w:rsid w:val="004D159F"/>
    <w:rsid w:val="004D1A0E"/>
    <w:rsid w:val="004D2FF8"/>
    <w:rsid w:val="004D3A20"/>
    <w:rsid w:val="004D45B4"/>
    <w:rsid w:val="004D646E"/>
    <w:rsid w:val="004D6BE8"/>
    <w:rsid w:val="004E0C82"/>
    <w:rsid w:val="004E1DDE"/>
    <w:rsid w:val="004E1E01"/>
    <w:rsid w:val="004E31C0"/>
    <w:rsid w:val="004E371C"/>
    <w:rsid w:val="004E4057"/>
    <w:rsid w:val="004E5057"/>
    <w:rsid w:val="004E5757"/>
    <w:rsid w:val="004E5FB5"/>
    <w:rsid w:val="004E6525"/>
    <w:rsid w:val="004E6EE9"/>
    <w:rsid w:val="004F0ACC"/>
    <w:rsid w:val="004F140B"/>
    <w:rsid w:val="004F19CB"/>
    <w:rsid w:val="004F3C73"/>
    <w:rsid w:val="004F3FE1"/>
    <w:rsid w:val="004F45D1"/>
    <w:rsid w:val="004F45F2"/>
    <w:rsid w:val="004F593C"/>
    <w:rsid w:val="00504651"/>
    <w:rsid w:val="00504810"/>
    <w:rsid w:val="005059FA"/>
    <w:rsid w:val="00505A58"/>
    <w:rsid w:val="005075F1"/>
    <w:rsid w:val="00510F77"/>
    <w:rsid w:val="00511570"/>
    <w:rsid w:val="00511D7B"/>
    <w:rsid w:val="005120BC"/>
    <w:rsid w:val="00512FD0"/>
    <w:rsid w:val="005132BF"/>
    <w:rsid w:val="005155CA"/>
    <w:rsid w:val="00516F9C"/>
    <w:rsid w:val="0051789F"/>
    <w:rsid w:val="00520629"/>
    <w:rsid w:val="00520674"/>
    <w:rsid w:val="00520A06"/>
    <w:rsid w:val="00522EE3"/>
    <w:rsid w:val="005247B9"/>
    <w:rsid w:val="00524A56"/>
    <w:rsid w:val="0052544E"/>
    <w:rsid w:val="005255F6"/>
    <w:rsid w:val="00525D55"/>
    <w:rsid w:val="005265FC"/>
    <w:rsid w:val="00527346"/>
    <w:rsid w:val="005300B7"/>
    <w:rsid w:val="00531E65"/>
    <w:rsid w:val="0053383E"/>
    <w:rsid w:val="0053445B"/>
    <w:rsid w:val="005351AB"/>
    <w:rsid w:val="00536B85"/>
    <w:rsid w:val="00537B06"/>
    <w:rsid w:val="00540050"/>
    <w:rsid w:val="00541854"/>
    <w:rsid w:val="0054391B"/>
    <w:rsid w:val="0054569E"/>
    <w:rsid w:val="00545F1D"/>
    <w:rsid w:val="005467EE"/>
    <w:rsid w:val="00546D5B"/>
    <w:rsid w:val="00547738"/>
    <w:rsid w:val="00551961"/>
    <w:rsid w:val="00553061"/>
    <w:rsid w:val="005531AA"/>
    <w:rsid w:val="00553496"/>
    <w:rsid w:val="0055407F"/>
    <w:rsid w:val="0055417E"/>
    <w:rsid w:val="005541E5"/>
    <w:rsid w:val="00554228"/>
    <w:rsid w:val="00554BA6"/>
    <w:rsid w:val="005565BE"/>
    <w:rsid w:val="005573D5"/>
    <w:rsid w:val="00557CCE"/>
    <w:rsid w:val="00557EDB"/>
    <w:rsid w:val="00560F1C"/>
    <w:rsid w:val="00563010"/>
    <w:rsid w:val="00565719"/>
    <w:rsid w:val="005657C9"/>
    <w:rsid w:val="00565FFB"/>
    <w:rsid w:val="0056656D"/>
    <w:rsid w:val="005671ED"/>
    <w:rsid w:val="005676CE"/>
    <w:rsid w:val="00570C7E"/>
    <w:rsid w:val="005715E7"/>
    <w:rsid w:val="005724B8"/>
    <w:rsid w:val="0057288E"/>
    <w:rsid w:val="005729A8"/>
    <w:rsid w:val="00573821"/>
    <w:rsid w:val="00573EA6"/>
    <w:rsid w:val="00574298"/>
    <w:rsid w:val="00575427"/>
    <w:rsid w:val="00575D50"/>
    <w:rsid w:val="00575FAF"/>
    <w:rsid w:val="005769BD"/>
    <w:rsid w:val="005802CE"/>
    <w:rsid w:val="005802E6"/>
    <w:rsid w:val="00580906"/>
    <w:rsid w:val="00580F87"/>
    <w:rsid w:val="00581395"/>
    <w:rsid w:val="00582AAF"/>
    <w:rsid w:val="00583AE1"/>
    <w:rsid w:val="00584820"/>
    <w:rsid w:val="00584877"/>
    <w:rsid w:val="00585C83"/>
    <w:rsid w:val="00585F50"/>
    <w:rsid w:val="0058752E"/>
    <w:rsid w:val="00590FB3"/>
    <w:rsid w:val="005915AF"/>
    <w:rsid w:val="00591FC8"/>
    <w:rsid w:val="00592187"/>
    <w:rsid w:val="005927B9"/>
    <w:rsid w:val="00593B49"/>
    <w:rsid w:val="0059431A"/>
    <w:rsid w:val="00594785"/>
    <w:rsid w:val="00594AFC"/>
    <w:rsid w:val="00595FE0"/>
    <w:rsid w:val="00596DE7"/>
    <w:rsid w:val="00597B50"/>
    <w:rsid w:val="00597E87"/>
    <w:rsid w:val="005A05C0"/>
    <w:rsid w:val="005A1575"/>
    <w:rsid w:val="005A181A"/>
    <w:rsid w:val="005A2449"/>
    <w:rsid w:val="005A3C3E"/>
    <w:rsid w:val="005A5C90"/>
    <w:rsid w:val="005A5F55"/>
    <w:rsid w:val="005A6822"/>
    <w:rsid w:val="005B0D14"/>
    <w:rsid w:val="005B0DB3"/>
    <w:rsid w:val="005B0F56"/>
    <w:rsid w:val="005B1F18"/>
    <w:rsid w:val="005B278B"/>
    <w:rsid w:val="005B45D3"/>
    <w:rsid w:val="005B5698"/>
    <w:rsid w:val="005B7CBC"/>
    <w:rsid w:val="005B7F63"/>
    <w:rsid w:val="005B7F89"/>
    <w:rsid w:val="005B7FEA"/>
    <w:rsid w:val="005C17B9"/>
    <w:rsid w:val="005C2C1A"/>
    <w:rsid w:val="005C2D87"/>
    <w:rsid w:val="005C315A"/>
    <w:rsid w:val="005C35CB"/>
    <w:rsid w:val="005C42D8"/>
    <w:rsid w:val="005C5684"/>
    <w:rsid w:val="005C7ABA"/>
    <w:rsid w:val="005D06C9"/>
    <w:rsid w:val="005D0BBE"/>
    <w:rsid w:val="005D1A6F"/>
    <w:rsid w:val="005D561E"/>
    <w:rsid w:val="005E01B7"/>
    <w:rsid w:val="005E0765"/>
    <w:rsid w:val="005E1400"/>
    <w:rsid w:val="005E1BC4"/>
    <w:rsid w:val="005E208D"/>
    <w:rsid w:val="005E3B9B"/>
    <w:rsid w:val="005E3BA8"/>
    <w:rsid w:val="005E44BB"/>
    <w:rsid w:val="005E53D7"/>
    <w:rsid w:val="005E653B"/>
    <w:rsid w:val="005E6C9F"/>
    <w:rsid w:val="005E6F53"/>
    <w:rsid w:val="005E7D04"/>
    <w:rsid w:val="005F0151"/>
    <w:rsid w:val="005F0B39"/>
    <w:rsid w:val="005F29E5"/>
    <w:rsid w:val="005F33A5"/>
    <w:rsid w:val="005F3A07"/>
    <w:rsid w:val="005F3CBB"/>
    <w:rsid w:val="005F4409"/>
    <w:rsid w:val="005F5252"/>
    <w:rsid w:val="005F63FA"/>
    <w:rsid w:val="005F6883"/>
    <w:rsid w:val="005F7EE5"/>
    <w:rsid w:val="0060019A"/>
    <w:rsid w:val="0060019F"/>
    <w:rsid w:val="006003E4"/>
    <w:rsid w:val="006008B3"/>
    <w:rsid w:val="00600B24"/>
    <w:rsid w:val="00600EFC"/>
    <w:rsid w:val="00601505"/>
    <w:rsid w:val="00601FCC"/>
    <w:rsid w:val="00602C22"/>
    <w:rsid w:val="00603B09"/>
    <w:rsid w:val="0060467F"/>
    <w:rsid w:val="006051E2"/>
    <w:rsid w:val="0060572F"/>
    <w:rsid w:val="0060593B"/>
    <w:rsid w:val="00605DB9"/>
    <w:rsid w:val="006074A9"/>
    <w:rsid w:val="00610534"/>
    <w:rsid w:val="00610C8D"/>
    <w:rsid w:val="00613CF4"/>
    <w:rsid w:val="00615FDD"/>
    <w:rsid w:val="00616BF1"/>
    <w:rsid w:val="00617017"/>
    <w:rsid w:val="0062091E"/>
    <w:rsid w:val="00620A3B"/>
    <w:rsid w:val="006215CC"/>
    <w:rsid w:val="006217BD"/>
    <w:rsid w:val="00621FF2"/>
    <w:rsid w:val="00623429"/>
    <w:rsid w:val="006242F9"/>
    <w:rsid w:val="0062468B"/>
    <w:rsid w:val="00625A92"/>
    <w:rsid w:val="0062731F"/>
    <w:rsid w:val="006278B4"/>
    <w:rsid w:val="006307C3"/>
    <w:rsid w:val="0063159C"/>
    <w:rsid w:val="006323E5"/>
    <w:rsid w:val="00632565"/>
    <w:rsid w:val="006325DF"/>
    <w:rsid w:val="00632A6E"/>
    <w:rsid w:val="00633B06"/>
    <w:rsid w:val="00633E1E"/>
    <w:rsid w:val="0063493B"/>
    <w:rsid w:val="0063498C"/>
    <w:rsid w:val="00634C48"/>
    <w:rsid w:val="006350DA"/>
    <w:rsid w:val="00635130"/>
    <w:rsid w:val="00635E19"/>
    <w:rsid w:val="00636418"/>
    <w:rsid w:val="0063664B"/>
    <w:rsid w:val="006369B9"/>
    <w:rsid w:val="006373BB"/>
    <w:rsid w:val="00640241"/>
    <w:rsid w:val="0064391E"/>
    <w:rsid w:val="00643BD9"/>
    <w:rsid w:val="00644037"/>
    <w:rsid w:val="0064519B"/>
    <w:rsid w:val="006462E9"/>
    <w:rsid w:val="00646B6F"/>
    <w:rsid w:val="0065064B"/>
    <w:rsid w:val="006508E3"/>
    <w:rsid w:val="00650BF4"/>
    <w:rsid w:val="00650C9A"/>
    <w:rsid w:val="006511CE"/>
    <w:rsid w:val="0065131F"/>
    <w:rsid w:val="00653E48"/>
    <w:rsid w:val="00653E4F"/>
    <w:rsid w:val="00654273"/>
    <w:rsid w:val="006547D9"/>
    <w:rsid w:val="00655614"/>
    <w:rsid w:val="00655D12"/>
    <w:rsid w:val="00655F9C"/>
    <w:rsid w:val="00656B04"/>
    <w:rsid w:val="00656B0D"/>
    <w:rsid w:val="00657376"/>
    <w:rsid w:val="00657841"/>
    <w:rsid w:val="00660793"/>
    <w:rsid w:val="00662A13"/>
    <w:rsid w:val="00663562"/>
    <w:rsid w:val="006635F9"/>
    <w:rsid w:val="006648E0"/>
    <w:rsid w:val="00666109"/>
    <w:rsid w:val="00667B97"/>
    <w:rsid w:val="0067025C"/>
    <w:rsid w:val="006709B7"/>
    <w:rsid w:val="00671694"/>
    <w:rsid w:val="00671762"/>
    <w:rsid w:val="0067557F"/>
    <w:rsid w:val="00675CFF"/>
    <w:rsid w:val="00680345"/>
    <w:rsid w:val="006814A9"/>
    <w:rsid w:val="00681556"/>
    <w:rsid w:val="00681E36"/>
    <w:rsid w:val="00682885"/>
    <w:rsid w:val="00682AA2"/>
    <w:rsid w:val="0068309D"/>
    <w:rsid w:val="0068497A"/>
    <w:rsid w:val="00685762"/>
    <w:rsid w:val="00685ACA"/>
    <w:rsid w:val="00686EE6"/>
    <w:rsid w:val="006877D3"/>
    <w:rsid w:val="006909CC"/>
    <w:rsid w:val="006917C4"/>
    <w:rsid w:val="00696491"/>
    <w:rsid w:val="00696B27"/>
    <w:rsid w:val="00696C4F"/>
    <w:rsid w:val="006974F3"/>
    <w:rsid w:val="00697A8E"/>
    <w:rsid w:val="006A019E"/>
    <w:rsid w:val="006A0CD5"/>
    <w:rsid w:val="006A2228"/>
    <w:rsid w:val="006A32CD"/>
    <w:rsid w:val="006A5363"/>
    <w:rsid w:val="006A59E1"/>
    <w:rsid w:val="006A7018"/>
    <w:rsid w:val="006B214D"/>
    <w:rsid w:val="006B25B0"/>
    <w:rsid w:val="006B276F"/>
    <w:rsid w:val="006B2CE6"/>
    <w:rsid w:val="006B2D08"/>
    <w:rsid w:val="006B33A3"/>
    <w:rsid w:val="006B5972"/>
    <w:rsid w:val="006B6C44"/>
    <w:rsid w:val="006B7454"/>
    <w:rsid w:val="006C07DB"/>
    <w:rsid w:val="006C117F"/>
    <w:rsid w:val="006C2146"/>
    <w:rsid w:val="006C2380"/>
    <w:rsid w:val="006C34A6"/>
    <w:rsid w:val="006C3D0D"/>
    <w:rsid w:val="006C442B"/>
    <w:rsid w:val="006C4612"/>
    <w:rsid w:val="006C4E2E"/>
    <w:rsid w:val="006C50BA"/>
    <w:rsid w:val="006C6027"/>
    <w:rsid w:val="006C624D"/>
    <w:rsid w:val="006C6406"/>
    <w:rsid w:val="006C67B6"/>
    <w:rsid w:val="006C6BFD"/>
    <w:rsid w:val="006C7976"/>
    <w:rsid w:val="006D0C2D"/>
    <w:rsid w:val="006D1512"/>
    <w:rsid w:val="006D1F32"/>
    <w:rsid w:val="006D20D3"/>
    <w:rsid w:val="006D2AA5"/>
    <w:rsid w:val="006D3B89"/>
    <w:rsid w:val="006D411A"/>
    <w:rsid w:val="006D413B"/>
    <w:rsid w:val="006D4315"/>
    <w:rsid w:val="006D4E4E"/>
    <w:rsid w:val="006D5608"/>
    <w:rsid w:val="006D5C63"/>
    <w:rsid w:val="006D7B1B"/>
    <w:rsid w:val="006D7F42"/>
    <w:rsid w:val="006E00C8"/>
    <w:rsid w:val="006E0CC9"/>
    <w:rsid w:val="006E1506"/>
    <w:rsid w:val="006E1841"/>
    <w:rsid w:val="006E1AFD"/>
    <w:rsid w:val="006E26AD"/>
    <w:rsid w:val="006E2AB0"/>
    <w:rsid w:val="006E2D0D"/>
    <w:rsid w:val="006E2DF1"/>
    <w:rsid w:val="006E3EF3"/>
    <w:rsid w:val="006E5F77"/>
    <w:rsid w:val="006E7232"/>
    <w:rsid w:val="006E755D"/>
    <w:rsid w:val="006E7D29"/>
    <w:rsid w:val="006F05EA"/>
    <w:rsid w:val="006F0785"/>
    <w:rsid w:val="006F24B9"/>
    <w:rsid w:val="006F2F17"/>
    <w:rsid w:val="006F37C1"/>
    <w:rsid w:val="006F40EB"/>
    <w:rsid w:val="006F4C0F"/>
    <w:rsid w:val="006F55B3"/>
    <w:rsid w:val="006F6494"/>
    <w:rsid w:val="006F7BB1"/>
    <w:rsid w:val="0070026B"/>
    <w:rsid w:val="0070050C"/>
    <w:rsid w:val="00702B7E"/>
    <w:rsid w:val="00702EA7"/>
    <w:rsid w:val="00703ED9"/>
    <w:rsid w:val="007056A0"/>
    <w:rsid w:val="00706EAF"/>
    <w:rsid w:val="00707441"/>
    <w:rsid w:val="007124AA"/>
    <w:rsid w:val="007133E9"/>
    <w:rsid w:val="00714022"/>
    <w:rsid w:val="007142C4"/>
    <w:rsid w:val="00714F54"/>
    <w:rsid w:val="007155D3"/>
    <w:rsid w:val="00715956"/>
    <w:rsid w:val="00715DF2"/>
    <w:rsid w:val="0072107F"/>
    <w:rsid w:val="007212F6"/>
    <w:rsid w:val="007213E1"/>
    <w:rsid w:val="00721A1D"/>
    <w:rsid w:val="00721C1A"/>
    <w:rsid w:val="007227EE"/>
    <w:rsid w:val="007228E4"/>
    <w:rsid w:val="007232DB"/>
    <w:rsid w:val="00723511"/>
    <w:rsid w:val="00723DBE"/>
    <w:rsid w:val="0072471F"/>
    <w:rsid w:val="007251F6"/>
    <w:rsid w:val="007253DB"/>
    <w:rsid w:val="00725D0D"/>
    <w:rsid w:val="0072660E"/>
    <w:rsid w:val="0072718D"/>
    <w:rsid w:val="007271D0"/>
    <w:rsid w:val="007272E3"/>
    <w:rsid w:val="00727E5A"/>
    <w:rsid w:val="00730181"/>
    <w:rsid w:val="007303DC"/>
    <w:rsid w:val="00730693"/>
    <w:rsid w:val="00730C67"/>
    <w:rsid w:val="007310DC"/>
    <w:rsid w:val="00731691"/>
    <w:rsid w:val="007320EA"/>
    <w:rsid w:val="007337B9"/>
    <w:rsid w:val="00733F6D"/>
    <w:rsid w:val="00733FAA"/>
    <w:rsid w:val="0073572B"/>
    <w:rsid w:val="007368FC"/>
    <w:rsid w:val="0073775F"/>
    <w:rsid w:val="007377E3"/>
    <w:rsid w:val="0074158B"/>
    <w:rsid w:val="007421D6"/>
    <w:rsid w:val="007421E3"/>
    <w:rsid w:val="0074220F"/>
    <w:rsid w:val="00742269"/>
    <w:rsid w:val="00742905"/>
    <w:rsid w:val="00742E1D"/>
    <w:rsid w:val="00743C7A"/>
    <w:rsid w:val="00743C81"/>
    <w:rsid w:val="007449D4"/>
    <w:rsid w:val="00745175"/>
    <w:rsid w:val="00747332"/>
    <w:rsid w:val="00747779"/>
    <w:rsid w:val="00750C88"/>
    <w:rsid w:val="007526A7"/>
    <w:rsid w:val="0075420B"/>
    <w:rsid w:val="007543C1"/>
    <w:rsid w:val="007545CA"/>
    <w:rsid w:val="007564BC"/>
    <w:rsid w:val="00756A7F"/>
    <w:rsid w:val="00756ACB"/>
    <w:rsid w:val="0076001E"/>
    <w:rsid w:val="00761070"/>
    <w:rsid w:val="007617B1"/>
    <w:rsid w:val="0076219C"/>
    <w:rsid w:val="00762D8A"/>
    <w:rsid w:val="0076362A"/>
    <w:rsid w:val="00765B2E"/>
    <w:rsid w:val="00767E0A"/>
    <w:rsid w:val="00770292"/>
    <w:rsid w:val="0077038A"/>
    <w:rsid w:val="0077201B"/>
    <w:rsid w:val="00772B41"/>
    <w:rsid w:val="007730B6"/>
    <w:rsid w:val="007745F6"/>
    <w:rsid w:val="00774802"/>
    <w:rsid w:val="00775456"/>
    <w:rsid w:val="00775DA9"/>
    <w:rsid w:val="007768A4"/>
    <w:rsid w:val="00776B31"/>
    <w:rsid w:val="00777234"/>
    <w:rsid w:val="0078115F"/>
    <w:rsid w:val="0078193B"/>
    <w:rsid w:val="00781BE0"/>
    <w:rsid w:val="00782371"/>
    <w:rsid w:val="00783FCD"/>
    <w:rsid w:val="007856A1"/>
    <w:rsid w:val="0078688F"/>
    <w:rsid w:val="00787147"/>
    <w:rsid w:val="007877D0"/>
    <w:rsid w:val="007909BA"/>
    <w:rsid w:val="007929D3"/>
    <w:rsid w:val="007933EB"/>
    <w:rsid w:val="007936DB"/>
    <w:rsid w:val="00793BC9"/>
    <w:rsid w:val="00794457"/>
    <w:rsid w:val="00796A67"/>
    <w:rsid w:val="0079734F"/>
    <w:rsid w:val="00797A64"/>
    <w:rsid w:val="007A188D"/>
    <w:rsid w:val="007A1F29"/>
    <w:rsid w:val="007A240D"/>
    <w:rsid w:val="007A41AB"/>
    <w:rsid w:val="007A4408"/>
    <w:rsid w:val="007A602E"/>
    <w:rsid w:val="007A7223"/>
    <w:rsid w:val="007A7296"/>
    <w:rsid w:val="007A7933"/>
    <w:rsid w:val="007B1FAE"/>
    <w:rsid w:val="007B22A8"/>
    <w:rsid w:val="007B22E9"/>
    <w:rsid w:val="007B2BBE"/>
    <w:rsid w:val="007B4DC0"/>
    <w:rsid w:val="007B4F8E"/>
    <w:rsid w:val="007B7543"/>
    <w:rsid w:val="007C0A62"/>
    <w:rsid w:val="007C107C"/>
    <w:rsid w:val="007C11B9"/>
    <w:rsid w:val="007C145F"/>
    <w:rsid w:val="007C194D"/>
    <w:rsid w:val="007C202F"/>
    <w:rsid w:val="007C234E"/>
    <w:rsid w:val="007C2E7A"/>
    <w:rsid w:val="007C2FE6"/>
    <w:rsid w:val="007C4102"/>
    <w:rsid w:val="007C48E1"/>
    <w:rsid w:val="007C4D5C"/>
    <w:rsid w:val="007C5799"/>
    <w:rsid w:val="007D03C7"/>
    <w:rsid w:val="007D1FE6"/>
    <w:rsid w:val="007D26F1"/>
    <w:rsid w:val="007D3ABF"/>
    <w:rsid w:val="007D4F5D"/>
    <w:rsid w:val="007D5240"/>
    <w:rsid w:val="007D5B2C"/>
    <w:rsid w:val="007D7162"/>
    <w:rsid w:val="007D7550"/>
    <w:rsid w:val="007D7CCC"/>
    <w:rsid w:val="007E0601"/>
    <w:rsid w:val="007E1469"/>
    <w:rsid w:val="007E1516"/>
    <w:rsid w:val="007E1CAC"/>
    <w:rsid w:val="007E2301"/>
    <w:rsid w:val="007E4601"/>
    <w:rsid w:val="007E4945"/>
    <w:rsid w:val="007E4E0A"/>
    <w:rsid w:val="007E6CC2"/>
    <w:rsid w:val="007E72CC"/>
    <w:rsid w:val="007F0D9D"/>
    <w:rsid w:val="007F2E7F"/>
    <w:rsid w:val="007F3FEE"/>
    <w:rsid w:val="007F40D2"/>
    <w:rsid w:val="007F40E3"/>
    <w:rsid w:val="007F4C8B"/>
    <w:rsid w:val="007F5148"/>
    <w:rsid w:val="007F5935"/>
    <w:rsid w:val="007F6964"/>
    <w:rsid w:val="007F6CFB"/>
    <w:rsid w:val="007F6D01"/>
    <w:rsid w:val="007F6EF3"/>
    <w:rsid w:val="007F7901"/>
    <w:rsid w:val="007F7ED8"/>
    <w:rsid w:val="0080122E"/>
    <w:rsid w:val="00801895"/>
    <w:rsid w:val="008021CC"/>
    <w:rsid w:val="00802659"/>
    <w:rsid w:val="0080341D"/>
    <w:rsid w:val="00803DF8"/>
    <w:rsid w:val="00805011"/>
    <w:rsid w:val="0080587C"/>
    <w:rsid w:val="00805F0B"/>
    <w:rsid w:val="00807DE2"/>
    <w:rsid w:val="00810500"/>
    <w:rsid w:val="00811636"/>
    <w:rsid w:val="00813221"/>
    <w:rsid w:val="0081555E"/>
    <w:rsid w:val="00816657"/>
    <w:rsid w:val="008177EE"/>
    <w:rsid w:val="0082164E"/>
    <w:rsid w:val="00824267"/>
    <w:rsid w:val="0082463C"/>
    <w:rsid w:val="008246CD"/>
    <w:rsid w:val="00824ACC"/>
    <w:rsid w:val="00826E0B"/>
    <w:rsid w:val="00826F39"/>
    <w:rsid w:val="008277B4"/>
    <w:rsid w:val="00827EF3"/>
    <w:rsid w:val="0083038B"/>
    <w:rsid w:val="008308F7"/>
    <w:rsid w:val="008312FD"/>
    <w:rsid w:val="00831619"/>
    <w:rsid w:val="008317C6"/>
    <w:rsid w:val="00832093"/>
    <w:rsid w:val="008320B7"/>
    <w:rsid w:val="00834F06"/>
    <w:rsid w:val="00835116"/>
    <w:rsid w:val="008362E7"/>
    <w:rsid w:val="00836830"/>
    <w:rsid w:val="00837ED9"/>
    <w:rsid w:val="00837EE5"/>
    <w:rsid w:val="00840035"/>
    <w:rsid w:val="008401A9"/>
    <w:rsid w:val="00840C97"/>
    <w:rsid w:val="0084158B"/>
    <w:rsid w:val="0084231C"/>
    <w:rsid w:val="00842C2A"/>
    <w:rsid w:val="008430A4"/>
    <w:rsid w:val="00843B73"/>
    <w:rsid w:val="00843BEB"/>
    <w:rsid w:val="008443F0"/>
    <w:rsid w:val="00844597"/>
    <w:rsid w:val="008455E4"/>
    <w:rsid w:val="00845D57"/>
    <w:rsid w:val="008461F8"/>
    <w:rsid w:val="008468B0"/>
    <w:rsid w:val="00847E1B"/>
    <w:rsid w:val="0085053C"/>
    <w:rsid w:val="00852250"/>
    <w:rsid w:val="00852DE4"/>
    <w:rsid w:val="00853D22"/>
    <w:rsid w:val="00853FAA"/>
    <w:rsid w:val="00856680"/>
    <w:rsid w:val="00856C34"/>
    <w:rsid w:val="008577E7"/>
    <w:rsid w:val="00860EFA"/>
    <w:rsid w:val="00861AAA"/>
    <w:rsid w:val="00861C5D"/>
    <w:rsid w:val="008628C8"/>
    <w:rsid w:val="00862AD4"/>
    <w:rsid w:val="008631C9"/>
    <w:rsid w:val="008631CF"/>
    <w:rsid w:val="008636D1"/>
    <w:rsid w:val="0086423F"/>
    <w:rsid w:val="0086455B"/>
    <w:rsid w:val="008645A8"/>
    <w:rsid w:val="00864EEE"/>
    <w:rsid w:val="00865345"/>
    <w:rsid w:val="00865788"/>
    <w:rsid w:val="00865E76"/>
    <w:rsid w:val="00867531"/>
    <w:rsid w:val="00870BE8"/>
    <w:rsid w:val="0087178F"/>
    <w:rsid w:val="00871AE3"/>
    <w:rsid w:val="008745EA"/>
    <w:rsid w:val="00874F8C"/>
    <w:rsid w:val="00875139"/>
    <w:rsid w:val="00875583"/>
    <w:rsid w:val="008757DF"/>
    <w:rsid w:val="00875A07"/>
    <w:rsid w:val="00875C3F"/>
    <w:rsid w:val="00876354"/>
    <w:rsid w:val="00876F6C"/>
    <w:rsid w:val="00880986"/>
    <w:rsid w:val="008813EF"/>
    <w:rsid w:val="00882846"/>
    <w:rsid w:val="00883121"/>
    <w:rsid w:val="00883455"/>
    <w:rsid w:val="0088497C"/>
    <w:rsid w:val="00884E0F"/>
    <w:rsid w:val="00885000"/>
    <w:rsid w:val="0088525B"/>
    <w:rsid w:val="0088599F"/>
    <w:rsid w:val="00885C90"/>
    <w:rsid w:val="008861DA"/>
    <w:rsid w:val="0088770D"/>
    <w:rsid w:val="00887745"/>
    <w:rsid w:val="00887839"/>
    <w:rsid w:val="00887E3F"/>
    <w:rsid w:val="00887ECC"/>
    <w:rsid w:val="0089064A"/>
    <w:rsid w:val="008913C3"/>
    <w:rsid w:val="008918B5"/>
    <w:rsid w:val="00892954"/>
    <w:rsid w:val="0089309A"/>
    <w:rsid w:val="00895DB7"/>
    <w:rsid w:val="008961BD"/>
    <w:rsid w:val="0089699F"/>
    <w:rsid w:val="00896F50"/>
    <w:rsid w:val="008A023D"/>
    <w:rsid w:val="008A0A70"/>
    <w:rsid w:val="008A18FD"/>
    <w:rsid w:val="008A28B7"/>
    <w:rsid w:val="008A2A3D"/>
    <w:rsid w:val="008A353C"/>
    <w:rsid w:val="008A3C5D"/>
    <w:rsid w:val="008A3D4F"/>
    <w:rsid w:val="008A4E73"/>
    <w:rsid w:val="008A53E9"/>
    <w:rsid w:val="008A6F34"/>
    <w:rsid w:val="008A7A1B"/>
    <w:rsid w:val="008B2B4C"/>
    <w:rsid w:val="008B34E9"/>
    <w:rsid w:val="008B415C"/>
    <w:rsid w:val="008B4DB7"/>
    <w:rsid w:val="008B538E"/>
    <w:rsid w:val="008B553A"/>
    <w:rsid w:val="008B5BA6"/>
    <w:rsid w:val="008C0B12"/>
    <w:rsid w:val="008C1268"/>
    <w:rsid w:val="008C16F9"/>
    <w:rsid w:val="008C2257"/>
    <w:rsid w:val="008C397A"/>
    <w:rsid w:val="008C3C55"/>
    <w:rsid w:val="008C663A"/>
    <w:rsid w:val="008C7103"/>
    <w:rsid w:val="008C7C67"/>
    <w:rsid w:val="008C7EB4"/>
    <w:rsid w:val="008D070E"/>
    <w:rsid w:val="008D1347"/>
    <w:rsid w:val="008D1E42"/>
    <w:rsid w:val="008D1F50"/>
    <w:rsid w:val="008D4743"/>
    <w:rsid w:val="008D55A5"/>
    <w:rsid w:val="008D63C4"/>
    <w:rsid w:val="008D6636"/>
    <w:rsid w:val="008E000E"/>
    <w:rsid w:val="008E0AED"/>
    <w:rsid w:val="008E12B5"/>
    <w:rsid w:val="008E1EC4"/>
    <w:rsid w:val="008E2383"/>
    <w:rsid w:val="008E291B"/>
    <w:rsid w:val="008E2AD5"/>
    <w:rsid w:val="008E3896"/>
    <w:rsid w:val="008E408E"/>
    <w:rsid w:val="008E46CA"/>
    <w:rsid w:val="008E6811"/>
    <w:rsid w:val="008E7E59"/>
    <w:rsid w:val="008F077F"/>
    <w:rsid w:val="008F0FB1"/>
    <w:rsid w:val="008F10A8"/>
    <w:rsid w:val="008F2D53"/>
    <w:rsid w:val="008F3624"/>
    <w:rsid w:val="008F3C26"/>
    <w:rsid w:val="008F4344"/>
    <w:rsid w:val="008F585E"/>
    <w:rsid w:val="008F5E7B"/>
    <w:rsid w:val="008F61E8"/>
    <w:rsid w:val="008F7075"/>
    <w:rsid w:val="00901D0A"/>
    <w:rsid w:val="00902100"/>
    <w:rsid w:val="009029A7"/>
    <w:rsid w:val="009031DE"/>
    <w:rsid w:val="00903281"/>
    <w:rsid w:val="00903750"/>
    <w:rsid w:val="00904FF1"/>
    <w:rsid w:val="009051B6"/>
    <w:rsid w:val="00905B05"/>
    <w:rsid w:val="009061D1"/>
    <w:rsid w:val="009062FE"/>
    <w:rsid w:val="00907048"/>
    <w:rsid w:val="00907196"/>
    <w:rsid w:val="00911052"/>
    <w:rsid w:val="009118A4"/>
    <w:rsid w:val="00914103"/>
    <w:rsid w:val="009156C9"/>
    <w:rsid w:val="0091588D"/>
    <w:rsid w:val="00915EE0"/>
    <w:rsid w:val="00916288"/>
    <w:rsid w:val="0091630B"/>
    <w:rsid w:val="009208BB"/>
    <w:rsid w:val="00920FFA"/>
    <w:rsid w:val="00922332"/>
    <w:rsid w:val="009233FD"/>
    <w:rsid w:val="00923960"/>
    <w:rsid w:val="00924236"/>
    <w:rsid w:val="00924CD7"/>
    <w:rsid w:val="00925E7D"/>
    <w:rsid w:val="009264CB"/>
    <w:rsid w:val="009271F0"/>
    <w:rsid w:val="00927E60"/>
    <w:rsid w:val="0093026C"/>
    <w:rsid w:val="009307A5"/>
    <w:rsid w:val="00930DE3"/>
    <w:rsid w:val="00930EF2"/>
    <w:rsid w:val="009315F3"/>
    <w:rsid w:val="00931C28"/>
    <w:rsid w:val="00932995"/>
    <w:rsid w:val="00934AFB"/>
    <w:rsid w:val="0093567D"/>
    <w:rsid w:val="00935D78"/>
    <w:rsid w:val="009360CC"/>
    <w:rsid w:val="00937076"/>
    <w:rsid w:val="00937A2F"/>
    <w:rsid w:val="00937EC0"/>
    <w:rsid w:val="00942595"/>
    <w:rsid w:val="00942FA1"/>
    <w:rsid w:val="009438F9"/>
    <w:rsid w:val="00943D83"/>
    <w:rsid w:val="00943E62"/>
    <w:rsid w:val="00943EDE"/>
    <w:rsid w:val="00946963"/>
    <w:rsid w:val="00947AF7"/>
    <w:rsid w:val="00947B28"/>
    <w:rsid w:val="009502E5"/>
    <w:rsid w:val="00951E3B"/>
    <w:rsid w:val="00952945"/>
    <w:rsid w:val="009530E1"/>
    <w:rsid w:val="009548A5"/>
    <w:rsid w:val="00955432"/>
    <w:rsid w:val="009618B0"/>
    <w:rsid w:val="009624A5"/>
    <w:rsid w:val="00964C27"/>
    <w:rsid w:val="00965A9F"/>
    <w:rsid w:val="00966D27"/>
    <w:rsid w:val="00967E8D"/>
    <w:rsid w:val="009707F9"/>
    <w:rsid w:val="00971451"/>
    <w:rsid w:val="00971862"/>
    <w:rsid w:val="00971918"/>
    <w:rsid w:val="00971C62"/>
    <w:rsid w:val="00972379"/>
    <w:rsid w:val="00972C53"/>
    <w:rsid w:val="009732F4"/>
    <w:rsid w:val="009746A0"/>
    <w:rsid w:val="009755CB"/>
    <w:rsid w:val="00976358"/>
    <w:rsid w:val="00976A22"/>
    <w:rsid w:val="00976CCB"/>
    <w:rsid w:val="00977233"/>
    <w:rsid w:val="0097742E"/>
    <w:rsid w:val="00977E46"/>
    <w:rsid w:val="00980460"/>
    <w:rsid w:val="00980D7D"/>
    <w:rsid w:val="00981744"/>
    <w:rsid w:val="009818DF"/>
    <w:rsid w:val="00982272"/>
    <w:rsid w:val="00983252"/>
    <w:rsid w:val="00983DD1"/>
    <w:rsid w:val="00985EC6"/>
    <w:rsid w:val="00986B7A"/>
    <w:rsid w:val="00990020"/>
    <w:rsid w:val="00991A32"/>
    <w:rsid w:val="00991D2B"/>
    <w:rsid w:val="00992023"/>
    <w:rsid w:val="00993544"/>
    <w:rsid w:val="00994128"/>
    <w:rsid w:val="009941E9"/>
    <w:rsid w:val="00994303"/>
    <w:rsid w:val="00994536"/>
    <w:rsid w:val="00994579"/>
    <w:rsid w:val="009947B4"/>
    <w:rsid w:val="0099499C"/>
    <w:rsid w:val="009949B5"/>
    <w:rsid w:val="009952F4"/>
    <w:rsid w:val="00995F24"/>
    <w:rsid w:val="0099638F"/>
    <w:rsid w:val="00996ED4"/>
    <w:rsid w:val="0099722A"/>
    <w:rsid w:val="0099771A"/>
    <w:rsid w:val="00997B80"/>
    <w:rsid w:val="009A0948"/>
    <w:rsid w:val="009A0BED"/>
    <w:rsid w:val="009A1AA4"/>
    <w:rsid w:val="009A2D47"/>
    <w:rsid w:val="009A56EF"/>
    <w:rsid w:val="009A5786"/>
    <w:rsid w:val="009A5E03"/>
    <w:rsid w:val="009A6C65"/>
    <w:rsid w:val="009B01A2"/>
    <w:rsid w:val="009B05AD"/>
    <w:rsid w:val="009B134C"/>
    <w:rsid w:val="009B1846"/>
    <w:rsid w:val="009B1CE9"/>
    <w:rsid w:val="009B2500"/>
    <w:rsid w:val="009B3864"/>
    <w:rsid w:val="009B4618"/>
    <w:rsid w:val="009B53F1"/>
    <w:rsid w:val="009B56AB"/>
    <w:rsid w:val="009B6395"/>
    <w:rsid w:val="009B67A6"/>
    <w:rsid w:val="009B6810"/>
    <w:rsid w:val="009B6C46"/>
    <w:rsid w:val="009B740B"/>
    <w:rsid w:val="009B7467"/>
    <w:rsid w:val="009B7A26"/>
    <w:rsid w:val="009B7BA9"/>
    <w:rsid w:val="009C16F3"/>
    <w:rsid w:val="009C17B0"/>
    <w:rsid w:val="009C1C5A"/>
    <w:rsid w:val="009C2439"/>
    <w:rsid w:val="009C3B82"/>
    <w:rsid w:val="009C3DC6"/>
    <w:rsid w:val="009C5B19"/>
    <w:rsid w:val="009C5B53"/>
    <w:rsid w:val="009C6155"/>
    <w:rsid w:val="009D0066"/>
    <w:rsid w:val="009D0582"/>
    <w:rsid w:val="009D0CDB"/>
    <w:rsid w:val="009D0F4E"/>
    <w:rsid w:val="009D1896"/>
    <w:rsid w:val="009D1DEF"/>
    <w:rsid w:val="009D1E14"/>
    <w:rsid w:val="009D29F0"/>
    <w:rsid w:val="009D2F2A"/>
    <w:rsid w:val="009D311F"/>
    <w:rsid w:val="009D41C6"/>
    <w:rsid w:val="009D440B"/>
    <w:rsid w:val="009D67CD"/>
    <w:rsid w:val="009D7171"/>
    <w:rsid w:val="009D71BF"/>
    <w:rsid w:val="009D7A93"/>
    <w:rsid w:val="009E12A0"/>
    <w:rsid w:val="009E197B"/>
    <w:rsid w:val="009E1CB0"/>
    <w:rsid w:val="009E269B"/>
    <w:rsid w:val="009E3277"/>
    <w:rsid w:val="009E32DB"/>
    <w:rsid w:val="009E374A"/>
    <w:rsid w:val="009E3D0C"/>
    <w:rsid w:val="009E3DFE"/>
    <w:rsid w:val="009E54EC"/>
    <w:rsid w:val="009E583C"/>
    <w:rsid w:val="009E5C91"/>
    <w:rsid w:val="009E5D84"/>
    <w:rsid w:val="009E5EE2"/>
    <w:rsid w:val="009E69BF"/>
    <w:rsid w:val="009E755D"/>
    <w:rsid w:val="009F0119"/>
    <w:rsid w:val="009F0387"/>
    <w:rsid w:val="009F0C82"/>
    <w:rsid w:val="009F19F3"/>
    <w:rsid w:val="009F1BA7"/>
    <w:rsid w:val="009F2326"/>
    <w:rsid w:val="009F3AEA"/>
    <w:rsid w:val="009F4A0D"/>
    <w:rsid w:val="009F559E"/>
    <w:rsid w:val="009F5916"/>
    <w:rsid w:val="009F62F9"/>
    <w:rsid w:val="009F693A"/>
    <w:rsid w:val="009F7315"/>
    <w:rsid w:val="009F7854"/>
    <w:rsid w:val="009F7D71"/>
    <w:rsid w:val="009F7F15"/>
    <w:rsid w:val="009F7F3F"/>
    <w:rsid w:val="00A012AF"/>
    <w:rsid w:val="00A019B0"/>
    <w:rsid w:val="00A029C2"/>
    <w:rsid w:val="00A03476"/>
    <w:rsid w:val="00A03893"/>
    <w:rsid w:val="00A066C0"/>
    <w:rsid w:val="00A06993"/>
    <w:rsid w:val="00A071D2"/>
    <w:rsid w:val="00A07540"/>
    <w:rsid w:val="00A10A39"/>
    <w:rsid w:val="00A12975"/>
    <w:rsid w:val="00A1306A"/>
    <w:rsid w:val="00A13915"/>
    <w:rsid w:val="00A14378"/>
    <w:rsid w:val="00A147C7"/>
    <w:rsid w:val="00A15449"/>
    <w:rsid w:val="00A16FD7"/>
    <w:rsid w:val="00A17A72"/>
    <w:rsid w:val="00A17D91"/>
    <w:rsid w:val="00A17F6F"/>
    <w:rsid w:val="00A20032"/>
    <w:rsid w:val="00A235C9"/>
    <w:rsid w:val="00A23E5E"/>
    <w:rsid w:val="00A24380"/>
    <w:rsid w:val="00A24827"/>
    <w:rsid w:val="00A2525B"/>
    <w:rsid w:val="00A25A2D"/>
    <w:rsid w:val="00A267A7"/>
    <w:rsid w:val="00A26DAF"/>
    <w:rsid w:val="00A278C2"/>
    <w:rsid w:val="00A30336"/>
    <w:rsid w:val="00A30536"/>
    <w:rsid w:val="00A31108"/>
    <w:rsid w:val="00A32E77"/>
    <w:rsid w:val="00A3330E"/>
    <w:rsid w:val="00A34596"/>
    <w:rsid w:val="00A347B2"/>
    <w:rsid w:val="00A35F7D"/>
    <w:rsid w:val="00A362B7"/>
    <w:rsid w:val="00A372D5"/>
    <w:rsid w:val="00A3789C"/>
    <w:rsid w:val="00A40BEB"/>
    <w:rsid w:val="00A42274"/>
    <w:rsid w:val="00A422BB"/>
    <w:rsid w:val="00A422D8"/>
    <w:rsid w:val="00A424BC"/>
    <w:rsid w:val="00A42687"/>
    <w:rsid w:val="00A431A2"/>
    <w:rsid w:val="00A431D9"/>
    <w:rsid w:val="00A4333E"/>
    <w:rsid w:val="00A43723"/>
    <w:rsid w:val="00A44B6D"/>
    <w:rsid w:val="00A45996"/>
    <w:rsid w:val="00A45DD8"/>
    <w:rsid w:val="00A45F24"/>
    <w:rsid w:val="00A464AB"/>
    <w:rsid w:val="00A46526"/>
    <w:rsid w:val="00A47CAD"/>
    <w:rsid w:val="00A52E44"/>
    <w:rsid w:val="00A53148"/>
    <w:rsid w:val="00A53D43"/>
    <w:rsid w:val="00A55B76"/>
    <w:rsid w:val="00A55F41"/>
    <w:rsid w:val="00A56E05"/>
    <w:rsid w:val="00A60D58"/>
    <w:rsid w:val="00A63189"/>
    <w:rsid w:val="00A6448A"/>
    <w:rsid w:val="00A64547"/>
    <w:rsid w:val="00A64717"/>
    <w:rsid w:val="00A64A5F"/>
    <w:rsid w:val="00A64D7C"/>
    <w:rsid w:val="00A651A4"/>
    <w:rsid w:val="00A65902"/>
    <w:rsid w:val="00A65E10"/>
    <w:rsid w:val="00A66326"/>
    <w:rsid w:val="00A66469"/>
    <w:rsid w:val="00A669E9"/>
    <w:rsid w:val="00A6706A"/>
    <w:rsid w:val="00A67D3A"/>
    <w:rsid w:val="00A70443"/>
    <w:rsid w:val="00A70E39"/>
    <w:rsid w:val="00A72D95"/>
    <w:rsid w:val="00A74E93"/>
    <w:rsid w:val="00A778A9"/>
    <w:rsid w:val="00A8061C"/>
    <w:rsid w:val="00A807D5"/>
    <w:rsid w:val="00A80DD3"/>
    <w:rsid w:val="00A814EA"/>
    <w:rsid w:val="00A81D9A"/>
    <w:rsid w:val="00A83F86"/>
    <w:rsid w:val="00A83FF0"/>
    <w:rsid w:val="00A84784"/>
    <w:rsid w:val="00A8754F"/>
    <w:rsid w:val="00A877C5"/>
    <w:rsid w:val="00A87C00"/>
    <w:rsid w:val="00A87C92"/>
    <w:rsid w:val="00A9007A"/>
    <w:rsid w:val="00A90091"/>
    <w:rsid w:val="00A90179"/>
    <w:rsid w:val="00A9350E"/>
    <w:rsid w:val="00A93FC1"/>
    <w:rsid w:val="00A944D9"/>
    <w:rsid w:val="00A948E4"/>
    <w:rsid w:val="00A94E9E"/>
    <w:rsid w:val="00A951D9"/>
    <w:rsid w:val="00A95834"/>
    <w:rsid w:val="00A95CF0"/>
    <w:rsid w:val="00A95CFE"/>
    <w:rsid w:val="00A96B34"/>
    <w:rsid w:val="00A96D12"/>
    <w:rsid w:val="00A96FF7"/>
    <w:rsid w:val="00A97511"/>
    <w:rsid w:val="00A9783F"/>
    <w:rsid w:val="00A9795F"/>
    <w:rsid w:val="00A97C60"/>
    <w:rsid w:val="00AA1442"/>
    <w:rsid w:val="00AA3B3E"/>
    <w:rsid w:val="00AA3B4D"/>
    <w:rsid w:val="00AA470E"/>
    <w:rsid w:val="00AA7246"/>
    <w:rsid w:val="00AA7D65"/>
    <w:rsid w:val="00AA7E73"/>
    <w:rsid w:val="00AB0A71"/>
    <w:rsid w:val="00AB0D2C"/>
    <w:rsid w:val="00AB1A90"/>
    <w:rsid w:val="00AB1E58"/>
    <w:rsid w:val="00AB20B2"/>
    <w:rsid w:val="00AB2FC7"/>
    <w:rsid w:val="00AB3102"/>
    <w:rsid w:val="00AB3284"/>
    <w:rsid w:val="00AB421A"/>
    <w:rsid w:val="00AB4274"/>
    <w:rsid w:val="00AB42F0"/>
    <w:rsid w:val="00AB60A9"/>
    <w:rsid w:val="00AB6A8E"/>
    <w:rsid w:val="00AB7716"/>
    <w:rsid w:val="00AB78F6"/>
    <w:rsid w:val="00AB7BD7"/>
    <w:rsid w:val="00AC05DA"/>
    <w:rsid w:val="00AC065E"/>
    <w:rsid w:val="00AC0886"/>
    <w:rsid w:val="00AC11B7"/>
    <w:rsid w:val="00AC1BD2"/>
    <w:rsid w:val="00AC2800"/>
    <w:rsid w:val="00AC2AF2"/>
    <w:rsid w:val="00AC2D30"/>
    <w:rsid w:val="00AC2E48"/>
    <w:rsid w:val="00AC329B"/>
    <w:rsid w:val="00AC3443"/>
    <w:rsid w:val="00AC4309"/>
    <w:rsid w:val="00AC6B82"/>
    <w:rsid w:val="00AC6D6C"/>
    <w:rsid w:val="00AD03C7"/>
    <w:rsid w:val="00AD0808"/>
    <w:rsid w:val="00AD2880"/>
    <w:rsid w:val="00AD3156"/>
    <w:rsid w:val="00AD3837"/>
    <w:rsid w:val="00AD5B71"/>
    <w:rsid w:val="00AD6A7B"/>
    <w:rsid w:val="00AE01E7"/>
    <w:rsid w:val="00AE08FE"/>
    <w:rsid w:val="00AE0B72"/>
    <w:rsid w:val="00AE175E"/>
    <w:rsid w:val="00AE22BE"/>
    <w:rsid w:val="00AE2723"/>
    <w:rsid w:val="00AE46EE"/>
    <w:rsid w:val="00AE4C83"/>
    <w:rsid w:val="00AE55F3"/>
    <w:rsid w:val="00AE5BF6"/>
    <w:rsid w:val="00AE64B7"/>
    <w:rsid w:val="00AE7428"/>
    <w:rsid w:val="00AE7ABE"/>
    <w:rsid w:val="00AF21E4"/>
    <w:rsid w:val="00AF33A1"/>
    <w:rsid w:val="00AF3B78"/>
    <w:rsid w:val="00AF5789"/>
    <w:rsid w:val="00B00E59"/>
    <w:rsid w:val="00B00EC9"/>
    <w:rsid w:val="00B01483"/>
    <w:rsid w:val="00B01DB2"/>
    <w:rsid w:val="00B026E9"/>
    <w:rsid w:val="00B02C64"/>
    <w:rsid w:val="00B03CCA"/>
    <w:rsid w:val="00B04883"/>
    <w:rsid w:val="00B04FEA"/>
    <w:rsid w:val="00B055DA"/>
    <w:rsid w:val="00B072B1"/>
    <w:rsid w:val="00B07500"/>
    <w:rsid w:val="00B07E55"/>
    <w:rsid w:val="00B102C2"/>
    <w:rsid w:val="00B1053E"/>
    <w:rsid w:val="00B10DF3"/>
    <w:rsid w:val="00B125B2"/>
    <w:rsid w:val="00B125BF"/>
    <w:rsid w:val="00B126DA"/>
    <w:rsid w:val="00B12E14"/>
    <w:rsid w:val="00B136AA"/>
    <w:rsid w:val="00B13FDE"/>
    <w:rsid w:val="00B142AD"/>
    <w:rsid w:val="00B1755E"/>
    <w:rsid w:val="00B17598"/>
    <w:rsid w:val="00B17866"/>
    <w:rsid w:val="00B202E2"/>
    <w:rsid w:val="00B20983"/>
    <w:rsid w:val="00B212CD"/>
    <w:rsid w:val="00B21910"/>
    <w:rsid w:val="00B21FC6"/>
    <w:rsid w:val="00B22D13"/>
    <w:rsid w:val="00B22F31"/>
    <w:rsid w:val="00B236C7"/>
    <w:rsid w:val="00B239F8"/>
    <w:rsid w:val="00B24791"/>
    <w:rsid w:val="00B25507"/>
    <w:rsid w:val="00B258CB"/>
    <w:rsid w:val="00B259C9"/>
    <w:rsid w:val="00B27EA3"/>
    <w:rsid w:val="00B27EF3"/>
    <w:rsid w:val="00B27FCD"/>
    <w:rsid w:val="00B31063"/>
    <w:rsid w:val="00B32543"/>
    <w:rsid w:val="00B33670"/>
    <w:rsid w:val="00B341C3"/>
    <w:rsid w:val="00B356F8"/>
    <w:rsid w:val="00B363B7"/>
    <w:rsid w:val="00B364F1"/>
    <w:rsid w:val="00B36803"/>
    <w:rsid w:val="00B37215"/>
    <w:rsid w:val="00B4278A"/>
    <w:rsid w:val="00B42CD9"/>
    <w:rsid w:val="00B43C66"/>
    <w:rsid w:val="00B44AE8"/>
    <w:rsid w:val="00B45CC1"/>
    <w:rsid w:val="00B47553"/>
    <w:rsid w:val="00B514B8"/>
    <w:rsid w:val="00B51F09"/>
    <w:rsid w:val="00B5339F"/>
    <w:rsid w:val="00B5414F"/>
    <w:rsid w:val="00B55DED"/>
    <w:rsid w:val="00B56401"/>
    <w:rsid w:val="00B56BFE"/>
    <w:rsid w:val="00B5797A"/>
    <w:rsid w:val="00B60A20"/>
    <w:rsid w:val="00B60BCF"/>
    <w:rsid w:val="00B61F48"/>
    <w:rsid w:val="00B62CD2"/>
    <w:rsid w:val="00B632AF"/>
    <w:rsid w:val="00B63D82"/>
    <w:rsid w:val="00B663AA"/>
    <w:rsid w:val="00B66B83"/>
    <w:rsid w:val="00B66BB4"/>
    <w:rsid w:val="00B703E8"/>
    <w:rsid w:val="00B7163C"/>
    <w:rsid w:val="00B71AF0"/>
    <w:rsid w:val="00B71DFD"/>
    <w:rsid w:val="00B72387"/>
    <w:rsid w:val="00B72969"/>
    <w:rsid w:val="00B74D89"/>
    <w:rsid w:val="00B7507D"/>
    <w:rsid w:val="00B755CE"/>
    <w:rsid w:val="00B765BE"/>
    <w:rsid w:val="00B77777"/>
    <w:rsid w:val="00B81C0A"/>
    <w:rsid w:val="00B8209A"/>
    <w:rsid w:val="00B84DDF"/>
    <w:rsid w:val="00B851E5"/>
    <w:rsid w:val="00B85840"/>
    <w:rsid w:val="00B8613E"/>
    <w:rsid w:val="00B86A57"/>
    <w:rsid w:val="00B86A91"/>
    <w:rsid w:val="00B8744C"/>
    <w:rsid w:val="00B87EE1"/>
    <w:rsid w:val="00B916B4"/>
    <w:rsid w:val="00B9210F"/>
    <w:rsid w:val="00B9266F"/>
    <w:rsid w:val="00B93113"/>
    <w:rsid w:val="00B960FF"/>
    <w:rsid w:val="00B96B91"/>
    <w:rsid w:val="00B97649"/>
    <w:rsid w:val="00BA0415"/>
    <w:rsid w:val="00BA06AF"/>
    <w:rsid w:val="00BA1791"/>
    <w:rsid w:val="00BA2533"/>
    <w:rsid w:val="00BA71B4"/>
    <w:rsid w:val="00BA7848"/>
    <w:rsid w:val="00BB00FA"/>
    <w:rsid w:val="00BB0379"/>
    <w:rsid w:val="00BB05FF"/>
    <w:rsid w:val="00BB0943"/>
    <w:rsid w:val="00BB0B1D"/>
    <w:rsid w:val="00BB1F5C"/>
    <w:rsid w:val="00BB30F7"/>
    <w:rsid w:val="00BB438A"/>
    <w:rsid w:val="00BB488E"/>
    <w:rsid w:val="00BB53D3"/>
    <w:rsid w:val="00BB582E"/>
    <w:rsid w:val="00BB61C7"/>
    <w:rsid w:val="00BB753A"/>
    <w:rsid w:val="00BC07C8"/>
    <w:rsid w:val="00BC084F"/>
    <w:rsid w:val="00BC0B5A"/>
    <w:rsid w:val="00BC0CC1"/>
    <w:rsid w:val="00BC0DD5"/>
    <w:rsid w:val="00BC0FBD"/>
    <w:rsid w:val="00BC18E0"/>
    <w:rsid w:val="00BC1A75"/>
    <w:rsid w:val="00BC364E"/>
    <w:rsid w:val="00BC37A2"/>
    <w:rsid w:val="00BC553D"/>
    <w:rsid w:val="00BC557E"/>
    <w:rsid w:val="00BC666B"/>
    <w:rsid w:val="00BC6823"/>
    <w:rsid w:val="00BC6CFB"/>
    <w:rsid w:val="00BC7607"/>
    <w:rsid w:val="00BD1631"/>
    <w:rsid w:val="00BD1D22"/>
    <w:rsid w:val="00BD2486"/>
    <w:rsid w:val="00BD2C01"/>
    <w:rsid w:val="00BD4145"/>
    <w:rsid w:val="00BD4E34"/>
    <w:rsid w:val="00BD61AA"/>
    <w:rsid w:val="00BD653F"/>
    <w:rsid w:val="00BD750E"/>
    <w:rsid w:val="00BE000B"/>
    <w:rsid w:val="00BE0223"/>
    <w:rsid w:val="00BE0A1E"/>
    <w:rsid w:val="00BE18ED"/>
    <w:rsid w:val="00BE2388"/>
    <w:rsid w:val="00BE2EE4"/>
    <w:rsid w:val="00BE4F66"/>
    <w:rsid w:val="00BE5605"/>
    <w:rsid w:val="00BE58B5"/>
    <w:rsid w:val="00BE59AE"/>
    <w:rsid w:val="00BE6774"/>
    <w:rsid w:val="00BE6851"/>
    <w:rsid w:val="00BE6E93"/>
    <w:rsid w:val="00BE7C7B"/>
    <w:rsid w:val="00BE7D14"/>
    <w:rsid w:val="00BF0CC7"/>
    <w:rsid w:val="00BF0EBA"/>
    <w:rsid w:val="00BF19D2"/>
    <w:rsid w:val="00BF20E0"/>
    <w:rsid w:val="00BF25D2"/>
    <w:rsid w:val="00BF313C"/>
    <w:rsid w:val="00BF4B46"/>
    <w:rsid w:val="00BF63AF"/>
    <w:rsid w:val="00C00A0F"/>
    <w:rsid w:val="00C00A29"/>
    <w:rsid w:val="00C00A61"/>
    <w:rsid w:val="00C021B5"/>
    <w:rsid w:val="00C0221D"/>
    <w:rsid w:val="00C02B13"/>
    <w:rsid w:val="00C03850"/>
    <w:rsid w:val="00C03EB7"/>
    <w:rsid w:val="00C04238"/>
    <w:rsid w:val="00C0462B"/>
    <w:rsid w:val="00C04AE2"/>
    <w:rsid w:val="00C04D0C"/>
    <w:rsid w:val="00C04DFF"/>
    <w:rsid w:val="00C06E72"/>
    <w:rsid w:val="00C07ACE"/>
    <w:rsid w:val="00C10A59"/>
    <w:rsid w:val="00C10DEF"/>
    <w:rsid w:val="00C111AC"/>
    <w:rsid w:val="00C117CF"/>
    <w:rsid w:val="00C12A8B"/>
    <w:rsid w:val="00C12E01"/>
    <w:rsid w:val="00C12F5E"/>
    <w:rsid w:val="00C1377C"/>
    <w:rsid w:val="00C1474D"/>
    <w:rsid w:val="00C14BD4"/>
    <w:rsid w:val="00C14FC8"/>
    <w:rsid w:val="00C14FC9"/>
    <w:rsid w:val="00C151DC"/>
    <w:rsid w:val="00C1528D"/>
    <w:rsid w:val="00C15981"/>
    <w:rsid w:val="00C1678B"/>
    <w:rsid w:val="00C1769A"/>
    <w:rsid w:val="00C17AFC"/>
    <w:rsid w:val="00C17C88"/>
    <w:rsid w:val="00C17E67"/>
    <w:rsid w:val="00C206BE"/>
    <w:rsid w:val="00C212A0"/>
    <w:rsid w:val="00C21DAE"/>
    <w:rsid w:val="00C23580"/>
    <w:rsid w:val="00C23978"/>
    <w:rsid w:val="00C23D47"/>
    <w:rsid w:val="00C23F61"/>
    <w:rsid w:val="00C262A1"/>
    <w:rsid w:val="00C2671E"/>
    <w:rsid w:val="00C27240"/>
    <w:rsid w:val="00C2727B"/>
    <w:rsid w:val="00C27657"/>
    <w:rsid w:val="00C3050B"/>
    <w:rsid w:val="00C31518"/>
    <w:rsid w:val="00C32456"/>
    <w:rsid w:val="00C3257F"/>
    <w:rsid w:val="00C32F82"/>
    <w:rsid w:val="00C33B2C"/>
    <w:rsid w:val="00C34BE7"/>
    <w:rsid w:val="00C357BA"/>
    <w:rsid w:val="00C365C9"/>
    <w:rsid w:val="00C378BA"/>
    <w:rsid w:val="00C37C69"/>
    <w:rsid w:val="00C37CA7"/>
    <w:rsid w:val="00C37EAB"/>
    <w:rsid w:val="00C406CD"/>
    <w:rsid w:val="00C4134A"/>
    <w:rsid w:val="00C41707"/>
    <w:rsid w:val="00C41A07"/>
    <w:rsid w:val="00C42C7B"/>
    <w:rsid w:val="00C433F5"/>
    <w:rsid w:val="00C4457B"/>
    <w:rsid w:val="00C45726"/>
    <w:rsid w:val="00C46843"/>
    <w:rsid w:val="00C479B7"/>
    <w:rsid w:val="00C51E45"/>
    <w:rsid w:val="00C525B2"/>
    <w:rsid w:val="00C530BD"/>
    <w:rsid w:val="00C530D9"/>
    <w:rsid w:val="00C54679"/>
    <w:rsid w:val="00C54B70"/>
    <w:rsid w:val="00C55F07"/>
    <w:rsid w:val="00C56CFD"/>
    <w:rsid w:val="00C56F4C"/>
    <w:rsid w:val="00C57339"/>
    <w:rsid w:val="00C5747C"/>
    <w:rsid w:val="00C57C31"/>
    <w:rsid w:val="00C603BC"/>
    <w:rsid w:val="00C60791"/>
    <w:rsid w:val="00C6082A"/>
    <w:rsid w:val="00C644BD"/>
    <w:rsid w:val="00C656E2"/>
    <w:rsid w:val="00C663CB"/>
    <w:rsid w:val="00C66662"/>
    <w:rsid w:val="00C666E8"/>
    <w:rsid w:val="00C7093D"/>
    <w:rsid w:val="00C716B8"/>
    <w:rsid w:val="00C71918"/>
    <w:rsid w:val="00C7196F"/>
    <w:rsid w:val="00C71A0A"/>
    <w:rsid w:val="00C71AAA"/>
    <w:rsid w:val="00C7246D"/>
    <w:rsid w:val="00C75350"/>
    <w:rsid w:val="00C75603"/>
    <w:rsid w:val="00C7669F"/>
    <w:rsid w:val="00C76C4A"/>
    <w:rsid w:val="00C7771A"/>
    <w:rsid w:val="00C77C48"/>
    <w:rsid w:val="00C80374"/>
    <w:rsid w:val="00C809C8"/>
    <w:rsid w:val="00C80F48"/>
    <w:rsid w:val="00C81B9E"/>
    <w:rsid w:val="00C8207A"/>
    <w:rsid w:val="00C823AB"/>
    <w:rsid w:val="00C83462"/>
    <w:rsid w:val="00C84B18"/>
    <w:rsid w:val="00C84CD2"/>
    <w:rsid w:val="00C85A01"/>
    <w:rsid w:val="00C85C1F"/>
    <w:rsid w:val="00C87639"/>
    <w:rsid w:val="00C916DA"/>
    <w:rsid w:val="00C91A05"/>
    <w:rsid w:val="00C923AE"/>
    <w:rsid w:val="00C92E1F"/>
    <w:rsid w:val="00C930D9"/>
    <w:rsid w:val="00C9435F"/>
    <w:rsid w:val="00C9457B"/>
    <w:rsid w:val="00C94C65"/>
    <w:rsid w:val="00C953C0"/>
    <w:rsid w:val="00C9544E"/>
    <w:rsid w:val="00C96A1F"/>
    <w:rsid w:val="00C96C12"/>
    <w:rsid w:val="00CA0BBF"/>
    <w:rsid w:val="00CA1831"/>
    <w:rsid w:val="00CA19AC"/>
    <w:rsid w:val="00CA1BC4"/>
    <w:rsid w:val="00CA1C32"/>
    <w:rsid w:val="00CA2136"/>
    <w:rsid w:val="00CA2751"/>
    <w:rsid w:val="00CA321B"/>
    <w:rsid w:val="00CA33BA"/>
    <w:rsid w:val="00CA3B06"/>
    <w:rsid w:val="00CA4E18"/>
    <w:rsid w:val="00CA4F8C"/>
    <w:rsid w:val="00CA6169"/>
    <w:rsid w:val="00CA66EB"/>
    <w:rsid w:val="00CA695B"/>
    <w:rsid w:val="00CA742E"/>
    <w:rsid w:val="00CB2892"/>
    <w:rsid w:val="00CB2EE7"/>
    <w:rsid w:val="00CB4193"/>
    <w:rsid w:val="00CB42F7"/>
    <w:rsid w:val="00CB4DCE"/>
    <w:rsid w:val="00CB5F1C"/>
    <w:rsid w:val="00CB6321"/>
    <w:rsid w:val="00CB65B1"/>
    <w:rsid w:val="00CB6882"/>
    <w:rsid w:val="00CB78EA"/>
    <w:rsid w:val="00CC1CE8"/>
    <w:rsid w:val="00CC1E9E"/>
    <w:rsid w:val="00CC1EDB"/>
    <w:rsid w:val="00CC2EA8"/>
    <w:rsid w:val="00CC2F3F"/>
    <w:rsid w:val="00CC481D"/>
    <w:rsid w:val="00CC4C58"/>
    <w:rsid w:val="00CC4DB1"/>
    <w:rsid w:val="00CC565F"/>
    <w:rsid w:val="00CC5DFA"/>
    <w:rsid w:val="00CC5EC3"/>
    <w:rsid w:val="00CC62F9"/>
    <w:rsid w:val="00CC654F"/>
    <w:rsid w:val="00CC776D"/>
    <w:rsid w:val="00CD0197"/>
    <w:rsid w:val="00CD0FB2"/>
    <w:rsid w:val="00CD1889"/>
    <w:rsid w:val="00CD22B1"/>
    <w:rsid w:val="00CD2C38"/>
    <w:rsid w:val="00CD41F0"/>
    <w:rsid w:val="00CD5379"/>
    <w:rsid w:val="00CD5AAE"/>
    <w:rsid w:val="00CD5BB1"/>
    <w:rsid w:val="00CD5EF6"/>
    <w:rsid w:val="00CD6B32"/>
    <w:rsid w:val="00CE16A2"/>
    <w:rsid w:val="00CE19D8"/>
    <w:rsid w:val="00CE372E"/>
    <w:rsid w:val="00CE3CBD"/>
    <w:rsid w:val="00CE3D00"/>
    <w:rsid w:val="00CE56E8"/>
    <w:rsid w:val="00CE6107"/>
    <w:rsid w:val="00CE62DE"/>
    <w:rsid w:val="00CE664C"/>
    <w:rsid w:val="00CE6AE5"/>
    <w:rsid w:val="00CE6D05"/>
    <w:rsid w:val="00CE7332"/>
    <w:rsid w:val="00CF164E"/>
    <w:rsid w:val="00CF16E2"/>
    <w:rsid w:val="00CF272A"/>
    <w:rsid w:val="00CF2FB0"/>
    <w:rsid w:val="00CF3966"/>
    <w:rsid w:val="00CF3FD2"/>
    <w:rsid w:val="00CF41CA"/>
    <w:rsid w:val="00CF457E"/>
    <w:rsid w:val="00CF46B6"/>
    <w:rsid w:val="00CF4FC3"/>
    <w:rsid w:val="00CF63B8"/>
    <w:rsid w:val="00CF63D4"/>
    <w:rsid w:val="00CF69B3"/>
    <w:rsid w:val="00D007EB"/>
    <w:rsid w:val="00D00DC7"/>
    <w:rsid w:val="00D019D6"/>
    <w:rsid w:val="00D02685"/>
    <w:rsid w:val="00D049C2"/>
    <w:rsid w:val="00D06E00"/>
    <w:rsid w:val="00D07525"/>
    <w:rsid w:val="00D10647"/>
    <w:rsid w:val="00D10A89"/>
    <w:rsid w:val="00D10E6C"/>
    <w:rsid w:val="00D12385"/>
    <w:rsid w:val="00D12911"/>
    <w:rsid w:val="00D130F6"/>
    <w:rsid w:val="00D13FDC"/>
    <w:rsid w:val="00D149E9"/>
    <w:rsid w:val="00D15E90"/>
    <w:rsid w:val="00D15EFB"/>
    <w:rsid w:val="00D1758F"/>
    <w:rsid w:val="00D17A14"/>
    <w:rsid w:val="00D17A6A"/>
    <w:rsid w:val="00D17EBA"/>
    <w:rsid w:val="00D20036"/>
    <w:rsid w:val="00D20ADD"/>
    <w:rsid w:val="00D21D76"/>
    <w:rsid w:val="00D225FE"/>
    <w:rsid w:val="00D22C70"/>
    <w:rsid w:val="00D23F52"/>
    <w:rsid w:val="00D240D3"/>
    <w:rsid w:val="00D243D9"/>
    <w:rsid w:val="00D24DC8"/>
    <w:rsid w:val="00D25929"/>
    <w:rsid w:val="00D26012"/>
    <w:rsid w:val="00D2636F"/>
    <w:rsid w:val="00D26E74"/>
    <w:rsid w:val="00D30116"/>
    <w:rsid w:val="00D31315"/>
    <w:rsid w:val="00D31355"/>
    <w:rsid w:val="00D336DA"/>
    <w:rsid w:val="00D33B95"/>
    <w:rsid w:val="00D33DFE"/>
    <w:rsid w:val="00D3467A"/>
    <w:rsid w:val="00D35654"/>
    <w:rsid w:val="00D35F7B"/>
    <w:rsid w:val="00D36F80"/>
    <w:rsid w:val="00D40E1E"/>
    <w:rsid w:val="00D42977"/>
    <w:rsid w:val="00D42F9A"/>
    <w:rsid w:val="00D43293"/>
    <w:rsid w:val="00D44D35"/>
    <w:rsid w:val="00D44E56"/>
    <w:rsid w:val="00D4523F"/>
    <w:rsid w:val="00D459F1"/>
    <w:rsid w:val="00D470F4"/>
    <w:rsid w:val="00D47548"/>
    <w:rsid w:val="00D47A37"/>
    <w:rsid w:val="00D47C66"/>
    <w:rsid w:val="00D47EF0"/>
    <w:rsid w:val="00D50B1D"/>
    <w:rsid w:val="00D51826"/>
    <w:rsid w:val="00D52132"/>
    <w:rsid w:val="00D52748"/>
    <w:rsid w:val="00D53A7B"/>
    <w:rsid w:val="00D53B0B"/>
    <w:rsid w:val="00D53E5F"/>
    <w:rsid w:val="00D542EE"/>
    <w:rsid w:val="00D55E93"/>
    <w:rsid w:val="00D56EA4"/>
    <w:rsid w:val="00D6054D"/>
    <w:rsid w:val="00D614B9"/>
    <w:rsid w:val="00D61BD6"/>
    <w:rsid w:val="00D631F1"/>
    <w:rsid w:val="00D63663"/>
    <w:rsid w:val="00D64AF9"/>
    <w:rsid w:val="00D664D3"/>
    <w:rsid w:val="00D6662D"/>
    <w:rsid w:val="00D66D9A"/>
    <w:rsid w:val="00D66F9C"/>
    <w:rsid w:val="00D7118D"/>
    <w:rsid w:val="00D71A76"/>
    <w:rsid w:val="00D727A9"/>
    <w:rsid w:val="00D73289"/>
    <w:rsid w:val="00D73446"/>
    <w:rsid w:val="00D734C3"/>
    <w:rsid w:val="00D7373D"/>
    <w:rsid w:val="00D74322"/>
    <w:rsid w:val="00D75D4E"/>
    <w:rsid w:val="00D75DF9"/>
    <w:rsid w:val="00D75E8A"/>
    <w:rsid w:val="00D774F6"/>
    <w:rsid w:val="00D80708"/>
    <w:rsid w:val="00D80854"/>
    <w:rsid w:val="00D80BEB"/>
    <w:rsid w:val="00D80D59"/>
    <w:rsid w:val="00D8199F"/>
    <w:rsid w:val="00D81A2E"/>
    <w:rsid w:val="00D81A53"/>
    <w:rsid w:val="00D824C9"/>
    <w:rsid w:val="00D83B05"/>
    <w:rsid w:val="00D852C7"/>
    <w:rsid w:val="00D860DB"/>
    <w:rsid w:val="00D8767D"/>
    <w:rsid w:val="00D9086D"/>
    <w:rsid w:val="00D90BAF"/>
    <w:rsid w:val="00D939CD"/>
    <w:rsid w:val="00D94F3E"/>
    <w:rsid w:val="00D959A6"/>
    <w:rsid w:val="00D967A8"/>
    <w:rsid w:val="00D96FF2"/>
    <w:rsid w:val="00DA09D3"/>
    <w:rsid w:val="00DA0A51"/>
    <w:rsid w:val="00DA29D9"/>
    <w:rsid w:val="00DA2B2A"/>
    <w:rsid w:val="00DA331C"/>
    <w:rsid w:val="00DA3EFB"/>
    <w:rsid w:val="00DA4B12"/>
    <w:rsid w:val="00DA4D25"/>
    <w:rsid w:val="00DA66B0"/>
    <w:rsid w:val="00DA7AB2"/>
    <w:rsid w:val="00DA7DC5"/>
    <w:rsid w:val="00DB11E8"/>
    <w:rsid w:val="00DB3208"/>
    <w:rsid w:val="00DB32AB"/>
    <w:rsid w:val="00DB34AD"/>
    <w:rsid w:val="00DB3D40"/>
    <w:rsid w:val="00DB46F0"/>
    <w:rsid w:val="00DB6517"/>
    <w:rsid w:val="00DB67B8"/>
    <w:rsid w:val="00DB6E86"/>
    <w:rsid w:val="00DB726B"/>
    <w:rsid w:val="00DC08D7"/>
    <w:rsid w:val="00DC15F1"/>
    <w:rsid w:val="00DC20D8"/>
    <w:rsid w:val="00DC2A5D"/>
    <w:rsid w:val="00DC2E03"/>
    <w:rsid w:val="00DC2F59"/>
    <w:rsid w:val="00DC312E"/>
    <w:rsid w:val="00DC32F8"/>
    <w:rsid w:val="00DC3594"/>
    <w:rsid w:val="00DC514A"/>
    <w:rsid w:val="00DC532F"/>
    <w:rsid w:val="00DC6DCF"/>
    <w:rsid w:val="00DC7747"/>
    <w:rsid w:val="00DC7EE7"/>
    <w:rsid w:val="00DD00EE"/>
    <w:rsid w:val="00DD0540"/>
    <w:rsid w:val="00DD07EC"/>
    <w:rsid w:val="00DD0BF8"/>
    <w:rsid w:val="00DD1659"/>
    <w:rsid w:val="00DD1AA6"/>
    <w:rsid w:val="00DD2462"/>
    <w:rsid w:val="00DD277B"/>
    <w:rsid w:val="00DD2C9F"/>
    <w:rsid w:val="00DD446B"/>
    <w:rsid w:val="00DD4977"/>
    <w:rsid w:val="00DD58EB"/>
    <w:rsid w:val="00DD6052"/>
    <w:rsid w:val="00DE06DA"/>
    <w:rsid w:val="00DE0B80"/>
    <w:rsid w:val="00DE1959"/>
    <w:rsid w:val="00DE1D22"/>
    <w:rsid w:val="00DE1DB3"/>
    <w:rsid w:val="00DE2A15"/>
    <w:rsid w:val="00DE55A1"/>
    <w:rsid w:val="00DE5A39"/>
    <w:rsid w:val="00DE663F"/>
    <w:rsid w:val="00DE681C"/>
    <w:rsid w:val="00DE7D2B"/>
    <w:rsid w:val="00DF06BE"/>
    <w:rsid w:val="00DF51B7"/>
    <w:rsid w:val="00DF59EE"/>
    <w:rsid w:val="00DF6E19"/>
    <w:rsid w:val="00DF701E"/>
    <w:rsid w:val="00DF780A"/>
    <w:rsid w:val="00DF7C13"/>
    <w:rsid w:val="00E01092"/>
    <w:rsid w:val="00E01576"/>
    <w:rsid w:val="00E01B98"/>
    <w:rsid w:val="00E0226D"/>
    <w:rsid w:val="00E0331F"/>
    <w:rsid w:val="00E05B0A"/>
    <w:rsid w:val="00E06288"/>
    <w:rsid w:val="00E06F6B"/>
    <w:rsid w:val="00E07740"/>
    <w:rsid w:val="00E07DA9"/>
    <w:rsid w:val="00E106FF"/>
    <w:rsid w:val="00E109B9"/>
    <w:rsid w:val="00E11862"/>
    <w:rsid w:val="00E11A3C"/>
    <w:rsid w:val="00E12785"/>
    <w:rsid w:val="00E13259"/>
    <w:rsid w:val="00E13E94"/>
    <w:rsid w:val="00E1458A"/>
    <w:rsid w:val="00E147CE"/>
    <w:rsid w:val="00E1522C"/>
    <w:rsid w:val="00E153AE"/>
    <w:rsid w:val="00E1553C"/>
    <w:rsid w:val="00E15DA1"/>
    <w:rsid w:val="00E20935"/>
    <w:rsid w:val="00E220B0"/>
    <w:rsid w:val="00E22106"/>
    <w:rsid w:val="00E224B8"/>
    <w:rsid w:val="00E232D1"/>
    <w:rsid w:val="00E2456D"/>
    <w:rsid w:val="00E252C4"/>
    <w:rsid w:val="00E25E61"/>
    <w:rsid w:val="00E274DF"/>
    <w:rsid w:val="00E27BBE"/>
    <w:rsid w:val="00E303C9"/>
    <w:rsid w:val="00E30CA2"/>
    <w:rsid w:val="00E31118"/>
    <w:rsid w:val="00E31130"/>
    <w:rsid w:val="00E3306C"/>
    <w:rsid w:val="00E33CB5"/>
    <w:rsid w:val="00E34002"/>
    <w:rsid w:val="00E341B1"/>
    <w:rsid w:val="00E34854"/>
    <w:rsid w:val="00E34914"/>
    <w:rsid w:val="00E35E3E"/>
    <w:rsid w:val="00E36CC5"/>
    <w:rsid w:val="00E4182D"/>
    <w:rsid w:val="00E44084"/>
    <w:rsid w:val="00E44B43"/>
    <w:rsid w:val="00E46029"/>
    <w:rsid w:val="00E47BC4"/>
    <w:rsid w:val="00E50FB4"/>
    <w:rsid w:val="00E5181B"/>
    <w:rsid w:val="00E53F10"/>
    <w:rsid w:val="00E547DE"/>
    <w:rsid w:val="00E55819"/>
    <w:rsid w:val="00E55A20"/>
    <w:rsid w:val="00E565EF"/>
    <w:rsid w:val="00E572C4"/>
    <w:rsid w:val="00E66213"/>
    <w:rsid w:val="00E66604"/>
    <w:rsid w:val="00E66732"/>
    <w:rsid w:val="00E66A84"/>
    <w:rsid w:val="00E67677"/>
    <w:rsid w:val="00E67DF8"/>
    <w:rsid w:val="00E71B7D"/>
    <w:rsid w:val="00E72009"/>
    <w:rsid w:val="00E7280A"/>
    <w:rsid w:val="00E7327B"/>
    <w:rsid w:val="00E737A3"/>
    <w:rsid w:val="00E74D6D"/>
    <w:rsid w:val="00E7512B"/>
    <w:rsid w:val="00E755DE"/>
    <w:rsid w:val="00E77A86"/>
    <w:rsid w:val="00E802C7"/>
    <w:rsid w:val="00E80587"/>
    <w:rsid w:val="00E8129C"/>
    <w:rsid w:val="00E819F7"/>
    <w:rsid w:val="00E82434"/>
    <w:rsid w:val="00E8391A"/>
    <w:rsid w:val="00E84BEA"/>
    <w:rsid w:val="00E85AF6"/>
    <w:rsid w:val="00E8775E"/>
    <w:rsid w:val="00E90211"/>
    <w:rsid w:val="00E90A8B"/>
    <w:rsid w:val="00E90E64"/>
    <w:rsid w:val="00E91D1E"/>
    <w:rsid w:val="00E92120"/>
    <w:rsid w:val="00E92810"/>
    <w:rsid w:val="00E92D8D"/>
    <w:rsid w:val="00E935BA"/>
    <w:rsid w:val="00E9389C"/>
    <w:rsid w:val="00E93C30"/>
    <w:rsid w:val="00E94351"/>
    <w:rsid w:val="00E94B1F"/>
    <w:rsid w:val="00E95175"/>
    <w:rsid w:val="00E96E3A"/>
    <w:rsid w:val="00E972C9"/>
    <w:rsid w:val="00EA05B9"/>
    <w:rsid w:val="00EA083B"/>
    <w:rsid w:val="00EA0E51"/>
    <w:rsid w:val="00EA1AB1"/>
    <w:rsid w:val="00EA2B3F"/>
    <w:rsid w:val="00EA2E00"/>
    <w:rsid w:val="00EA3E55"/>
    <w:rsid w:val="00EA43B3"/>
    <w:rsid w:val="00EA5591"/>
    <w:rsid w:val="00EA730E"/>
    <w:rsid w:val="00EA7D23"/>
    <w:rsid w:val="00EB012F"/>
    <w:rsid w:val="00EB0BB7"/>
    <w:rsid w:val="00EB238C"/>
    <w:rsid w:val="00EB27AD"/>
    <w:rsid w:val="00EB3086"/>
    <w:rsid w:val="00EB4A15"/>
    <w:rsid w:val="00EB5654"/>
    <w:rsid w:val="00EB65AD"/>
    <w:rsid w:val="00EB7EFE"/>
    <w:rsid w:val="00EC0177"/>
    <w:rsid w:val="00EC0299"/>
    <w:rsid w:val="00EC0A07"/>
    <w:rsid w:val="00EC1E45"/>
    <w:rsid w:val="00EC2376"/>
    <w:rsid w:val="00EC2BC2"/>
    <w:rsid w:val="00EC3B07"/>
    <w:rsid w:val="00EC42EF"/>
    <w:rsid w:val="00EC59C8"/>
    <w:rsid w:val="00ED0284"/>
    <w:rsid w:val="00ED0298"/>
    <w:rsid w:val="00ED0870"/>
    <w:rsid w:val="00ED0885"/>
    <w:rsid w:val="00ED1DC5"/>
    <w:rsid w:val="00ED1E32"/>
    <w:rsid w:val="00ED2928"/>
    <w:rsid w:val="00ED534E"/>
    <w:rsid w:val="00ED615F"/>
    <w:rsid w:val="00ED6226"/>
    <w:rsid w:val="00ED66E5"/>
    <w:rsid w:val="00EE05C7"/>
    <w:rsid w:val="00EE1100"/>
    <w:rsid w:val="00EE16D6"/>
    <w:rsid w:val="00EE2348"/>
    <w:rsid w:val="00EE248A"/>
    <w:rsid w:val="00EE2B7D"/>
    <w:rsid w:val="00EE2C0D"/>
    <w:rsid w:val="00EE3965"/>
    <w:rsid w:val="00EE3C25"/>
    <w:rsid w:val="00EE4C41"/>
    <w:rsid w:val="00EE4FE0"/>
    <w:rsid w:val="00EE68A0"/>
    <w:rsid w:val="00EE789E"/>
    <w:rsid w:val="00EE7A50"/>
    <w:rsid w:val="00EF06E7"/>
    <w:rsid w:val="00EF0CB1"/>
    <w:rsid w:val="00EF2619"/>
    <w:rsid w:val="00EF2BBA"/>
    <w:rsid w:val="00EF324D"/>
    <w:rsid w:val="00EF35D0"/>
    <w:rsid w:val="00EF5675"/>
    <w:rsid w:val="00EF61B5"/>
    <w:rsid w:val="00EF65D9"/>
    <w:rsid w:val="00EF6C76"/>
    <w:rsid w:val="00EF6F8C"/>
    <w:rsid w:val="00EF7AB7"/>
    <w:rsid w:val="00EF7D6D"/>
    <w:rsid w:val="00EF7F09"/>
    <w:rsid w:val="00F003CD"/>
    <w:rsid w:val="00F00D66"/>
    <w:rsid w:val="00F016A4"/>
    <w:rsid w:val="00F017EB"/>
    <w:rsid w:val="00F0296E"/>
    <w:rsid w:val="00F0334E"/>
    <w:rsid w:val="00F037F8"/>
    <w:rsid w:val="00F03990"/>
    <w:rsid w:val="00F03E2B"/>
    <w:rsid w:val="00F05F1C"/>
    <w:rsid w:val="00F066E0"/>
    <w:rsid w:val="00F06D16"/>
    <w:rsid w:val="00F06FB8"/>
    <w:rsid w:val="00F07181"/>
    <w:rsid w:val="00F1043D"/>
    <w:rsid w:val="00F13E4F"/>
    <w:rsid w:val="00F1649B"/>
    <w:rsid w:val="00F174FA"/>
    <w:rsid w:val="00F17D06"/>
    <w:rsid w:val="00F202AF"/>
    <w:rsid w:val="00F219CA"/>
    <w:rsid w:val="00F22337"/>
    <w:rsid w:val="00F226ED"/>
    <w:rsid w:val="00F228A4"/>
    <w:rsid w:val="00F2300F"/>
    <w:rsid w:val="00F23B23"/>
    <w:rsid w:val="00F240D5"/>
    <w:rsid w:val="00F25927"/>
    <w:rsid w:val="00F26170"/>
    <w:rsid w:val="00F30A40"/>
    <w:rsid w:val="00F30B13"/>
    <w:rsid w:val="00F3188B"/>
    <w:rsid w:val="00F319F3"/>
    <w:rsid w:val="00F3284C"/>
    <w:rsid w:val="00F33B32"/>
    <w:rsid w:val="00F33EDA"/>
    <w:rsid w:val="00F3426C"/>
    <w:rsid w:val="00F34420"/>
    <w:rsid w:val="00F34857"/>
    <w:rsid w:val="00F349D0"/>
    <w:rsid w:val="00F34AF2"/>
    <w:rsid w:val="00F34F65"/>
    <w:rsid w:val="00F3502D"/>
    <w:rsid w:val="00F3539F"/>
    <w:rsid w:val="00F35F9B"/>
    <w:rsid w:val="00F36A5A"/>
    <w:rsid w:val="00F40F48"/>
    <w:rsid w:val="00F422BB"/>
    <w:rsid w:val="00F42366"/>
    <w:rsid w:val="00F43163"/>
    <w:rsid w:val="00F437CD"/>
    <w:rsid w:val="00F448B2"/>
    <w:rsid w:val="00F44D36"/>
    <w:rsid w:val="00F44EB3"/>
    <w:rsid w:val="00F451F0"/>
    <w:rsid w:val="00F46B0C"/>
    <w:rsid w:val="00F47619"/>
    <w:rsid w:val="00F47AF0"/>
    <w:rsid w:val="00F50144"/>
    <w:rsid w:val="00F516A1"/>
    <w:rsid w:val="00F51C34"/>
    <w:rsid w:val="00F523A1"/>
    <w:rsid w:val="00F52BE5"/>
    <w:rsid w:val="00F566DF"/>
    <w:rsid w:val="00F601D2"/>
    <w:rsid w:val="00F60901"/>
    <w:rsid w:val="00F60A98"/>
    <w:rsid w:val="00F6111D"/>
    <w:rsid w:val="00F62002"/>
    <w:rsid w:val="00F62F73"/>
    <w:rsid w:val="00F63F8E"/>
    <w:rsid w:val="00F64190"/>
    <w:rsid w:val="00F6422A"/>
    <w:rsid w:val="00F64444"/>
    <w:rsid w:val="00F64C80"/>
    <w:rsid w:val="00F65691"/>
    <w:rsid w:val="00F659E2"/>
    <w:rsid w:val="00F66833"/>
    <w:rsid w:val="00F66DA8"/>
    <w:rsid w:val="00F66EEA"/>
    <w:rsid w:val="00F675FC"/>
    <w:rsid w:val="00F67678"/>
    <w:rsid w:val="00F67C2C"/>
    <w:rsid w:val="00F7024F"/>
    <w:rsid w:val="00F714AF"/>
    <w:rsid w:val="00F71761"/>
    <w:rsid w:val="00F73FA3"/>
    <w:rsid w:val="00F74573"/>
    <w:rsid w:val="00F75C81"/>
    <w:rsid w:val="00F769A8"/>
    <w:rsid w:val="00F805FC"/>
    <w:rsid w:val="00F80E92"/>
    <w:rsid w:val="00F81B9D"/>
    <w:rsid w:val="00F81FC6"/>
    <w:rsid w:val="00F82713"/>
    <w:rsid w:val="00F82BC4"/>
    <w:rsid w:val="00F82DD1"/>
    <w:rsid w:val="00F83307"/>
    <w:rsid w:val="00F83466"/>
    <w:rsid w:val="00F844C0"/>
    <w:rsid w:val="00F850B7"/>
    <w:rsid w:val="00F85C33"/>
    <w:rsid w:val="00F85D2E"/>
    <w:rsid w:val="00F86C40"/>
    <w:rsid w:val="00F90395"/>
    <w:rsid w:val="00F904F0"/>
    <w:rsid w:val="00F90A7E"/>
    <w:rsid w:val="00F92976"/>
    <w:rsid w:val="00F93FB9"/>
    <w:rsid w:val="00F94851"/>
    <w:rsid w:val="00F94BFC"/>
    <w:rsid w:val="00F94ED5"/>
    <w:rsid w:val="00F96AF5"/>
    <w:rsid w:val="00FA0655"/>
    <w:rsid w:val="00FA0745"/>
    <w:rsid w:val="00FA0DC9"/>
    <w:rsid w:val="00FA10B0"/>
    <w:rsid w:val="00FA21BF"/>
    <w:rsid w:val="00FA2BA0"/>
    <w:rsid w:val="00FA3BF4"/>
    <w:rsid w:val="00FA43E8"/>
    <w:rsid w:val="00FA510D"/>
    <w:rsid w:val="00FA5138"/>
    <w:rsid w:val="00FA6EF2"/>
    <w:rsid w:val="00FB24D5"/>
    <w:rsid w:val="00FB2AEE"/>
    <w:rsid w:val="00FB2C76"/>
    <w:rsid w:val="00FB407B"/>
    <w:rsid w:val="00FB4397"/>
    <w:rsid w:val="00FB489E"/>
    <w:rsid w:val="00FB5F0B"/>
    <w:rsid w:val="00FB6F67"/>
    <w:rsid w:val="00FC0131"/>
    <w:rsid w:val="00FC0403"/>
    <w:rsid w:val="00FC09B4"/>
    <w:rsid w:val="00FC0FBB"/>
    <w:rsid w:val="00FC1A66"/>
    <w:rsid w:val="00FC1C90"/>
    <w:rsid w:val="00FC3166"/>
    <w:rsid w:val="00FC31AD"/>
    <w:rsid w:val="00FC3A28"/>
    <w:rsid w:val="00FC3F2A"/>
    <w:rsid w:val="00FC3F59"/>
    <w:rsid w:val="00FC41ED"/>
    <w:rsid w:val="00FC4232"/>
    <w:rsid w:val="00FC4763"/>
    <w:rsid w:val="00FC605B"/>
    <w:rsid w:val="00FC609B"/>
    <w:rsid w:val="00FC73AC"/>
    <w:rsid w:val="00FC7702"/>
    <w:rsid w:val="00FC7D86"/>
    <w:rsid w:val="00FC7F72"/>
    <w:rsid w:val="00FD0513"/>
    <w:rsid w:val="00FD1833"/>
    <w:rsid w:val="00FD2584"/>
    <w:rsid w:val="00FD332E"/>
    <w:rsid w:val="00FD3B38"/>
    <w:rsid w:val="00FD3D1D"/>
    <w:rsid w:val="00FD498C"/>
    <w:rsid w:val="00FD503F"/>
    <w:rsid w:val="00FD68F8"/>
    <w:rsid w:val="00FD6F64"/>
    <w:rsid w:val="00FD7E26"/>
    <w:rsid w:val="00FE1240"/>
    <w:rsid w:val="00FE1F05"/>
    <w:rsid w:val="00FE1FF4"/>
    <w:rsid w:val="00FE2E45"/>
    <w:rsid w:val="00FE4BA1"/>
    <w:rsid w:val="00FF00DA"/>
    <w:rsid w:val="00FF0C6C"/>
    <w:rsid w:val="00FF0EDE"/>
    <w:rsid w:val="00FF1D8A"/>
    <w:rsid w:val="00FF1F58"/>
    <w:rsid w:val="00FF20DF"/>
    <w:rsid w:val="00FF2134"/>
    <w:rsid w:val="00FF2382"/>
    <w:rsid w:val="00FF3CCF"/>
    <w:rsid w:val="00FF3DEA"/>
    <w:rsid w:val="00FF54D7"/>
    <w:rsid w:val="00FF5586"/>
    <w:rsid w:val="00FF5847"/>
    <w:rsid w:val="00FF6B1A"/>
    <w:rsid w:val="00FF79F9"/>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6E1F"/>
  <w15:docId w15:val="{61E00742-4BEF-4F22-A2FC-57ACC1CF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A41AB"/>
    <w:rPr>
      <w:rFonts w:eastAsia="SimSun"/>
      <w:sz w:val="24"/>
      <w:szCs w:val="24"/>
      <w:lang w:eastAsia="zh-CN"/>
    </w:rPr>
  </w:style>
  <w:style w:type="paragraph" w:styleId="Titolo1">
    <w:name w:val="heading 1"/>
    <w:aliases w:val="Heading,Heading U,Titre Partie,h1,H1,H11,Œ©o‚µ 1,?co??E 1,뙥,?c,?co?ƒÊ 1,?,Œ,Titre 1,título 1,DO NOT USE_h1,Œ©,Œ?©o‚µ 1,¨«,¨«©,..,...,Œ?©_o‚µ 1,?c_o??E 1,¨«©o‚µ 1,o‚µ 1,?co?ƒ  1,¨«?©_o‚µ 1,¡§«,¡§«©,¡§«©o‚µ 1,DO NOT USE_,Œ??©_o‚µ 1"/>
    <w:basedOn w:val="Normale"/>
    <w:next w:val="Normale"/>
    <w:link w:val="Titolo1Carattere"/>
    <w:qFormat/>
    <w:rsid w:val="00221F51"/>
    <w:pPr>
      <w:keepNext/>
      <w:numPr>
        <w:numId w:val="1"/>
      </w:numPr>
      <w:spacing w:before="240" w:after="60"/>
      <w:outlineLvl w:val="0"/>
    </w:pPr>
    <w:rPr>
      <w:rFonts w:cs="Arial"/>
      <w:b/>
      <w:bCs/>
      <w:kern w:val="32"/>
      <w:sz w:val="28"/>
      <w:szCs w:val="32"/>
    </w:rPr>
  </w:style>
  <w:style w:type="paragraph" w:styleId="Titolo2">
    <w:name w:val="heading 2"/>
    <w:aliases w:val="H2,H21,Œ©o‚µ 2,h2,?co??E 2,뙥2,?c1,?co?ƒÊ 2,?2,Œ1,Œ2,Titre 2,Œ©2,DO NOT USE_h2,título 2,Œ©1,Œ©_o‚µ 2,2,Header 2,2nd level,mobil-heading2,UNDERRUBRIK 1-2,Sub-section,Heading 2 Char1,Heading 2 Char Char,Heading 2 Char1 Char Char,Œ?©o‚µ 2,¨«1"/>
    <w:basedOn w:val="Normale"/>
    <w:next w:val="Normale"/>
    <w:link w:val="Titolo2Carattere"/>
    <w:qFormat/>
    <w:rsid w:val="00A42274"/>
    <w:pPr>
      <w:keepNext/>
      <w:numPr>
        <w:ilvl w:val="1"/>
        <w:numId w:val="1"/>
      </w:numPr>
      <w:spacing w:before="240" w:after="60"/>
      <w:outlineLvl w:val="1"/>
    </w:pPr>
    <w:rPr>
      <w:b/>
      <w:bCs/>
      <w:iCs/>
      <w:sz w:val="26"/>
      <w:szCs w:val="28"/>
      <w:lang w:val="x-none"/>
    </w:rPr>
  </w:style>
  <w:style w:type="paragraph" w:styleId="Titolo3">
    <w:name w:val="heading 3"/>
    <w:aliases w:val="h3,H3,H31,Titre 3,Org Heading 1,mobil-heading3,Übers3,3,Heading 3 Char1 Char,Heading 3 Char Char Char,Title3,GS_3,0H,bullet,b,3 bullet,SECOND,Second,l3,kopregel 3,EIVIS Title 3,Titre C,Guide 3,heading 3,Sec II,h31,H32,h32,H33,bh"/>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link w:val="Titolo4Carattere"/>
    <w:qFormat/>
    <w:rsid w:val="00221F51"/>
    <w:pPr>
      <w:keepNext/>
      <w:numPr>
        <w:ilvl w:val="3"/>
        <w:numId w:val="1"/>
      </w:numPr>
      <w:spacing w:before="240" w:after="60"/>
      <w:outlineLvl w:val="3"/>
    </w:pPr>
    <w:rPr>
      <w:b/>
      <w:bCs/>
      <w:i/>
      <w:szCs w:val="28"/>
    </w:rPr>
  </w:style>
  <w:style w:type="paragraph" w:styleId="Titolo5">
    <w:name w:val="heading 5"/>
    <w:basedOn w:val="Normale"/>
    <w:next w:val="Normale"/>
    <w:link w:val="Titolo5Caratter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171211"/>
    <w:pPr>
      <w:numPr>
        <w:ilvl w:val="5"/>
        <w:numId w:val="1"/>
      </w:numPr>
      <w:spacing w:before="240" w:after="60"/>
      <w:outlineLvl w:val="5"/>
    </w:pPr>
    <w:rPr>
      <w:b/>
      <w:bCs/>
      <w:sz w:val="22"/>
      <w:szCs w:val="22"/>
    </w:rPr>
  </w:style>
  <w:style w:type="paragraph" w:styleId="Titolo7">
    <w:name w:val="heading 7"/>
    <w:basedOn w:val="Normale"/>
    <w:next w:val="Normale"/>
    <w:link w:val="Titolo7Carattere"/>
    <w:qFormat/>
    <w:rsid w:val="00171211"/>
    <w:pPr>
      <w:numPr>
        <w:ilvl w:val="6"/>
        <w:numId w:val="1"/>
      </w:numPr>
      <w:spacing w:before="240" w:after="60"/>
      <w:outlineLvl w:val="6"/>
    </w:pPr>
  </w:style>
  <w:style w:type="paragraph" w:styleId="Titolo8">
    <w:name w:val="heading 8"/>
    <w:basedOn w:val="Normale"/>
    <w:next w:val="Normale"/>
    <w:link w:val="Titolo8Carattere"/>
    <w:qFormat/>
    <w:rsid w:val="00171211"/>
    <w:pPr>
      <w:numPr>
        <w:ilvl w:val="7"/>
        <w:numId w:val="1"/>
      </w:numPr>
      <w:spacing w:before="240" w:after="60"/>
      <w:outlineLvl w:val="7"/>
    </w:pPr>
    <w:rPr>
      <w:i/>
      <w:iCs/>
    </w:rPr>
  </w:style>
  <w:style w:type="paragraph" w:styleId="Titolo9">
    <w:name w:val="heading 9"/>
    <w:basedOn w:val="Normale"/>
    <w:next w:val="Normale"/>
    <w:link w:val="Titolo9Caratter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eading Carattere,Heading U Carattere,Titre Partie Carattere,h1 Carattere,H1 Carattere,H11 Carattere,Œ©o‚µ 1 Carattere,?co??E 1 Carattere,뙥 Carattere,?c Carattere,?co?ƒÊ 1 Carattere,? Carattere,Œ Carattere,Titre 1 Carattere"/>
    <w:link w:val="Titolo1"/>
    <w:rsid w:val="00AD5B71"/>
    <w:rPr>
      <w:rFonts w:eastAsia="SimSun" w:cs="Arial"/>
      <w:b/>
      <w:bCs/>
      <w:kern w:val="32"/>
      <w:sz w:val="28"/>
      <w:szCs w:val="32"/>
      <w:lang w:eastAsia="zh-CN"/>
    </w:rPr>
  </w:style>
  <w:style w:type="character" w:customStyle="1" w:styleId="Titolo2Carattere">
    <w:name w:val="Titolo 2 Carattere"/>
    <w:aliases w:val="H2 Carattere,H21 Carattere,Œ©o‚µ 2 Carattere,h2 Carattere,?co??E 2 Carattere,뙥2 Carattere,?c1 Carattere,?co?ƒÊ 2 Carattere,?2 Carattere,Œ1 Carattere,Œ2 Carattere,Titre 2 Carattere,Œ©2 Carattere,DO NOT USE_h2 Carattere,Œ©1 Carattere"/>
    <w:link w:val="Titolo2"/>
    <w:rsid w:val="00CC1CE8"/>
    <w:rPr>
      <w:rFonts w:eastAsia="SimSun"/>
      <w:b/>
      <w:bCs/>
      <w:iCs/>
      <w:sz w:val="26"/>
      <w:szCs w:val="28"/>
      <w:lang w:val="x-none" w:eastAsia="zh-CN"/>
    </w:rPr>
  </w:style>
  <w:style w:type="character" w:customStyle="1" w:styleId="Titolo3Carattere">
    <w:name w:val="Titolo 3 Carattere"/>
    <w:aliases w:val="h3 Carattere,H3 Carattere,H31 Carattere,Titre 3 Carattere,Org Heading 1 Carattere,mobil-heading3 Carattere,Übers3 Carattere,3 Carattere,Heading 3 Char1 Char Carattere,Heading 3 Char Char Char Carattere,Title3 Carattere,GS_3 Carattere"/>
    <w:link w:val="Titolo3"/>
    <w:rsid w:val="00CC1CE8"/>
    <w:rPr>
      <w:rFonts w:eastAsia="SimSun"/>
      <w:b/>
      <w:bCs/>
      <w:sz w:val="24"/>
      <w:szCs w:val="26"/>
      <w:lang w:val="x-none" w:eastAsia="zh-CN"/>
    </w:rPr>
  </w:style>
  <w:style w:type="character" w:customStyle="1" w:styleId="Titolo4Carattere">
    <w:name w:val="Titolo 4 Carattere"/>
    <w:link w:val="Titolo4"/>
    <w:rsid w:val="00AD5B71"/>
    <w:rPr>
      <w:rFonts w:eastAsia="SimSun"/>
      <w:b/>
      <w:bCs/>
      <w:i/>
      <w:sz w:val="24"/>
      <w:szCs w:val="28"/>
      <w:lang w:eastAsia="zh-CN"/>
    </w:rPr>
  </w:style>
  <w:style w:type="character" w:customStyle="1" w:styleId="Titolo5Carattere">
    <w:name w:val="Titolo 5 Carattere"/>
    <w:link w:val="Titolo5"/>
    <w:rsid w:val="00AD5B71"/>
    <w:rPr>
      <w:rFonts w:eastAsia="SimSun"/>
      <w:b/>
      <w:bCs/>
      <w:i/>
      <w:iCs/>
      <w:sz w:val="26"/>
      <w:szCs w:val="26"/>
      <w:lang w:eastAsia="zh-CN"/>
    </w:rPr>
  </w:style>
  <w:style w:type="character" w:customStyle="1" w:styleId="Titolo6Carattere">
    <w:name w:val="Titolo 6 Carattere"/>
    <w:link w:val="Titolo6"/>
    <w:rsid w:val="00AD5B71"/>
    <w:rPr>
      <w:rFonts w:eastAsia="SimSun"/>
      <w:b/>
      <w:bCs/>
      <w:sz w:val="22"/>
      <w:szCs w:val="22"/>
      <w:lang w:eastAsia="zh-CN"/>
    </w:rPr>
  </w:style>
  <w:style w:type="character" w:customStyle="1" w:styleId="Titolo7Carattere">
    <w:name w:val="Titolo 7 Carattere"/>
    <w:link w:val="Titolo7"/>
    <w:rsid w:val="00AD5B71"/>
    <w:rPr>
      <w:rFonts w:eastAsia="SimSun"/>
      <w:sz w:val="24"/>
      <w:szCs w:val="24"/>
      <w:lang w:eastAsia="zh-CN"/>
    </w:rPr>
  </w:style>
  <w:style w:type="character" w:customStyle="1" w:styleId="Titolo8Carattere">
    <w:name w:val="Titolo 8 Carattere"/>
    <w:link w:val="Titolo8"/>
    <w:rsid w:val="00AD5B71"/>
    <w:rPr>
      <w:rFonts w:eastAsia="SimSun"/>
      <w:i/>
      <w:iCs/>
      <w:sz w:val="24"/>
      <w:szCs w:val="24"/>
      <w:lang w:eastAsia="zh-CN"/>
    </w:rPr>
  </w:style>
  <w:style w:type="character" w:customStyle="1" w:styleId="Titolo9Carattere">
    <w:name w:val="Titolo 9 Carattere"/>
    <w:link w:val="Titolo9"/>
    <w:rsid w:val="00AD5B71"/>
    <w:rPr>
      <w:rFonts w:ascii="Arial" w:eastAsia="SimSun" w:hAnsi="Arial" w:cs="Arial"/>
      <w:sz w:val="22"/>
      <w:szCs w:val="22"/>
      <w:lang w:eastAsia="zh-CN"/>
    </w:rPr>
  </w:style>
  <w:style w:type="table" w:styleId="Grigliatabella">
    <w:name w:val="Table Grid"/>
    <w:basedOn w:val="Tabellanormale"/>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uiPriority w:val="39"/>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jc w:val="both"/>
    </w:pPr>
    <w:rPr>
      <w:rFonts w:eastAsia="MS Mincho"/>
      <w:sz w:val="32"/>
      <w:szCs w:val="20"/>
      <w:lang w:eastAsia="en-GB"/>
    </w:rPr>
  </w:style>
  <w:style w:type="character" w:styleId="Enfasicorsivo">
    <w:name w:val="Emphasis"/>
    <w:uiPriority w:val="20"/>
    <w:qFormat/>
    <w:rsid w:val="00AD5B71"/>
    <w:rPr>
      <w:i/>
      <w:iCs/>
    </w:rPr>
  </w:style>
  <w:style w:type="paragraph" w:customStyle="1" w:styleId="TableHeader">
    <w:name w:val="Table Header"/>
    <w:basedOn w:val="Normale"/>
    <w:rsid w:val="00AD5B71"/>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e"/>
    <w:rsid w:val="00AD5B71"/>
    <w:pPr>
      <w:widowControl w:val="0"/>
      <w:overflowPunct w:val="0"/>
      <w:autoSpaceDE w:val="0"/>
      <w:autoSpaceDN w:val="0"/>
      <w:adjustRightInd w:val="0"/>
      <w:jc w:val="both"/>
      <w:textAlignment w:val="baseline"/>
    </w:pPr>
    <w:rPr>
      <w:rFonts w:eastAsia="Times New Roman"/>
      <w:bCs/>
      <w:i/>
      <w:iCs/>
      <w:lang w:val="it-IT"/>
    </w:rPr>
  </w:style>
  <w:style w:type="character" w:styleId="Collegamentovisitato">
    <w:name w:val="FollowedHyperlink"/>
    <w:rsid w:val="00AD5B71"/>
    <w:rPr>
      <w:color w:val="954F72"/>
      <w:u w:val="single"/>
    </w:rPr>
  </w:style>
  <w:style w:type="character" w:styleId="Menzionenonrisolta">
    <w:name w:val="Unresolved Mention"/>
    <w:basedOn w:val="Carpredefinitoparagrafo"/>
    <w:uiPriority w:val="99"/>
    <w:semiHidden/>
    <w:unhideWhenUsed/>
    <w:rsid w:val="00AB0D2C"/>
    <w:rPr>
      <w:color w:val="605E5C"/>
      <w:shd w:val="clear" w:color="auto" w:fill="E1DFDD"/>
    </w:rPr>
  </w:style>
  <w:style w:type="paragraph" w:styleId="Sommario5">
    <w:name w:val="toc 5"/>
    <w:basedOn w:val="Normale"/>
    <w:next w:val="Normale"/>
    <w:autoRedefine/>
    <w:uiPriority w:val="39"/>
    <w:unhideWhenUsed/>
    <w:rsid w:val="00C51E45"/>
    <w:pPr>
      <w:spacing w:after="100" w:line="259" w:lineRule="auto"/>
      <w:ind w:left="880"/>
    </w:pPr>
    <w:rPr>
      <w:rFonts w:asciiTheme="minorHAnsi" w:eastAsiaTheme="minorEastAsia" w:hAnsiTheme="minorHAnsi" w:cstheme="minorBidi"/>
      <w:sz w:val="22"/>
      <w:szCs w:val="22"/>
      <w:lang w:eastAsia="en-GB"/>
    </w:rPr>
  </w:style>
  <w:style w:type="paragraph" w:styleId="Sommario6">
    <w:name w:val="toc 6"/>
    <w:basedOn w:val="Normale"/>
    <w:next w:val="Normale"/>
    <w:autoRedefine/>
    <w:uiPriority w:val="39"/>
    <w:unhideWhenUsed/>
    <w:rsid w:val="00C51E45"/>
    <w:pPr>
      <w:spacing w:after="100" w:line="259" w:lineRule="auto"/>
      <w:ind w:left="1100"/>
    </w:pPr>
    <w:rPr>
      <w:rFonts w:asciiTheme="minorHAnsi" w:eastAsiaTheme="minorEastAsia" w:hAnsiTheme="minorHAnsi" w:cstheme="minorBidi"/>
      <w:sz w:val="22"/>
      <w:szCs w:val="22"/>
      <w:lang w:eastAsia="en-GB"/>
    </w:rPr>
  </w:style>
  <w:style w:type="paragraph" w:styleId="Sommario7">
    <w:name w:val="toc 7"/>
    <w:basedOn w:val="Normale"/>
    <w:next w:val="Normale"/>
    <w:autoRedefine/>
    <w:uiPriority w:val="39"/>
    <w:unhideWhenUsed/>
    <w:rsid w:val="00C51E45"/>
    <w:pPr>
      <w:spacing w:after="100" w:line="259" w:lineRule="auto"/>
      <w:ind w:left="1320"/>
    </w:pPr>
    <w:rPr>
      <w:rFonts w:asciiTheme="minorHAnsi" w:eastAsiaTheme="minorEastAsia" w:hAnsiTheme="minorHAnsi" w:cstheme="minorBidi"/>
      <w:sz w:val="22"/>
      <w:szCs w:val="22"/>
      <w:lang w:eastAsia="en-GB"/>
    </w:rPr>
  </w:style>
  <w:style w:type="paragraph" w:styleId="Sommario8">
    <w:name w:val="toc 8"/>
    <w:basedOn w:val="Normale"/>
    <w:next w:val="Normale"/>
    <w:autoRedefine/>
    <w:uiPriority w:val="39"/>
    <w:unhideWhenUsed/>
    <w:rsid w:val="00C51E45"/>
    <w:pPr>
      <w:spacing w:after="100" w:line="259" w:lineRule="auto"/>
      <w:ind w:left="1540"/>
    </w:pPr>
    <w:rPr>
      <w:rFonts w:asciiTheme="minorHAnsi" w:eastAsiaTheme="minorEastAsia" w:hAnsiTheme="minorHAnsi" w:cstheme="minorBidi"/>
      <w:sz w:val="22"/>
      <w:szCs w:val="22"/>
      <w:lang w:eastAsia="en-GB"/>
    </w:rPr>
  </w:style>
  <w:style w:type="paragraph" w:styleId="Sommario9">
    <w:name w:val="toc 9"/>
    <w:basedOn w:val="Normale"/>
    <w:next w:val="Normale"/>
    <w:autoRedefine/>
    <w:uiPriority w:val="39"/>
    <w:unhideWhenUsed/>
    <w:rsid w:val="00C51E45"/>
    <w:pPr>
      <w:spacing w:after="100" w:line="259" w:lineRule="auto"/>
      <w:ind w:left="1760"/>
    </w:pPr>
    <w:rPr>
      <w:rFonts w:asciiTheme="minorHAnsi" w:eastAsiaTheme="minorEastAsia" w:hAnsiTheme="minorHAnsi" w:cstheme="minorBidi"/>
      <w:sz w:val="22"/>
      <w:szCs w:val="22"/>
      <w:lang w:eastAsia="en-GB"/>
    </w:rPr>
  </w:style>
  <w:style w:type="paragraph" w:styleId="Intestazione">
    <w:name w:val="header"/>
    <w:basedOn w:val="Normale"/>
    <w:link w:val="IntestazioneCarattere"/>
    <w:rsid w:val="00B20983"/>
    <w:pPr>
      <w:tabs>
        <w:tab w:val="center" w:pos="4513"/>
        <w:tab w:val="right" w:pos="9026"/>
      </w:tabs>
    </w:pPr>
  </w:style>
  <w:style w:type="character" w:customStyle="1" w:styleId="IntestazioneCarattere">
    <w:name w:val="Intestazione Carattere"/>
    <w:basedOn w:val="Carpredefinitoparagrafo"/>
    <w:link w:val="Intestazione"/>
    <w:rsid w:val="00B20983"/>
    <w:rPr>
      <w:rFonts w:eastAsia="SimSun"/>
      <w:sz w:val="24"/>
      <w:szCs w:val="24"/>
      <w:lang w:eastAsia="zh-CN"/>
    </w:rPr>
  </w:style>
  <w:style w:type="paragraph" w:styleId="Pidipagina">
    <w:name w:val="footer"/>
    <w:basedOn w:val="Normale"/>
    <w:link w:val="PidipaginaCarattere"/>
    <w:uiPriority w:val="99"/>
    <w:rsid w:val="00B20983"/>
    <w:pPr>
      <w:tabs>
        <w:tab w:val="center" w:pos="4513"/>
        <w:tab w:val="right" w:pos="9026"/>
      </w:tabs>
    </w:pPr>
  </w:style>
  <w:style w:type="character" w:customStyle="1" w:styleId="PidipaginaCarattere">
    <w:name w:val="Piè di pagina Carattere"/>
    <w:basedOn w:val="Carpredefinitoparagrafo"/>
    <w:link w:val="Pidipagina"/>
    <w:uiPriority w:val="99"/>
    <w:rsid w:val="00B20983"/>
    <w:rPr>
      <w:rFonts w:eastAsia="SimSun"/>
      <w:sz w:val="24"/>
      <w:szCs w:val="24"/>
      <w:lang w:eastAsia="zh-CN"/>
    </w:rPr>
  </w:style>
  <w:style w:type="character" w:customStyle="1" w:styleId="ParagrafoelencoCarattere">
    <w:name w:val="Paragrafo elenco Carattere"/>
    <w:basedOn w:val="Carpredefinitoparagrafo"/>
    <w:link w:val="Paragrafoelenco"/>
    <w:uiPriority w:val="34"/>
    <w:locked/>
    <w:rsid w:val="0057288E"/>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864">
      <w:bodyDiv w:val="1"/>
      <w:marLeft w:val="0"/>
      <w:marRight w:val="0"/>
      <w:marTop w:val="0"/>
      <w:marBottom w:val="0"/>
      <w:divBdr>
        <w:top w:val="none" w:sz="0" w:space="0" w:color="auto"/>
        <w:left w:val="none" w:sz="0" w:space="0" w:color="auto"/>
        <w:bottom w:val="none" w:sz="0" w:space="0" w:color="auto"/>
        <w:right w:val="none" w:sz="0" w:space="0" w:color="auto"/>
      </w:divBdr>
    </w:div>
    <w:div w:id="191038396">
      <w:bodyDiv w:val="1"/>
      <w:marLeft w:val="0"/>
      <w:marRight w:val="0"/>
      <w:marTop w:val="0"/>
      <w:marBottom w:val="0"/>
      <w:divBdr>
        <w:top w:val="none" w:sz="0" w:space="0" w:color="auto"/>
        <w:left w:val="none" w:sz="0" w:space="0" w:color="auto"/>
        <w:bottom w:val="none" w:sz="0" w:space="0" w:color="auto"/>
        <w:right w:val="none" w:sz="0" w:space="0" w:color="auto"/>
      </w:divBdr>
    </w:div>
    <w:div w:id="396100281">
      <w:bodyDiv w:val="1"/>
      <w:marLeft w:val="0"/>
      <w:marRight w:val="0"/>
      <w:marTop w:val="0"/>
      <w:marBottom w:val="0"/>
      <w:divBdr>
        <w:top w:val="none" w:sz="0" w:space="0" w:color="auto"/>
        <w:left w:val="none" w:sz="0" w:space="0" w:color="auto"/>
        <w:bottom w:val="none" w:sz="0" w:space="0" w:color="auto"/>
        <w:right w:val="none" w:sz="0" w:space="0" w:color="auto"/>
      </w:divBdr>
      <w:divsChild>
        <w:div w:id="877820473">
          <w:marLeft w:val="0"/>
          <w:marRight w:val="0"/>
          <w:marTop w:val="90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7596847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94123186">
      <w:bodyDiv w:val="1"/>
      <w:marLeft w:val="0"/>
      <w:marRight w:val="0"/>
      <w:marTop w:val="0"/>
      <w:marBottom w:val="0"/>
      <w:divBdr>
        <w:top w:val="none" w:sz="0" w:space="0" w:color="auto"/>
        <w:left w:val="none" w:sz="0" w:space="0" w:color="auto"/>
        <w:bottom w:val="none" w:sz="0" w:space="0" w:color="auto"/>
        <w:right w:val="none" w:sz="0" w:space="0" w:color="auto"/>
      </w:divBdr>
    </w:div>
    <w:div w:id="1690528564">
      <w:bodyDiv w:val="1"/>
      <w:marLeft w:val="0"/>
      <w:marRight w:val="0"/>
      <w:marTop w:val="0"/>
      <w:marBottom w:val="0"/>
      <w:divBdr>
        <w:top w:val="none" w:sz="0" w:space="0" w:color="auto"/>
        <w:left w:val="none" w:sz="0" w:space="0" w:color="auto"/>
        <w:bottom w:val="none" w:sz="0" w:space="0" w:color="auto"/>
        <w:right w:val="none" w:sz="0" w:space="0" w:color="auto"/>
      </w:divBdr>
    </w:div>
    <w:div w:id="1876233884">
      <w:bodyDiv w:val="1"/>
      <w:marLeft w:val="0"/>
      <w:marRight w:val="0"/>
      <w:marTop w:val="0"/>
      <w:marBottom w:val="0"/>
      <w:divBdr>
        <w:top w:val="none" w:sz="0" w:space="0" w:color="auto"/>
        <w:left w:val="none" w:sz="0" w:space="0" w:color="auto"/>
        <w:bottom w:val="none" w:sz="0" w:space="0" w:color="auto"/>
        <w:right w:val="none" w:sz="0" w:space="0" w:color="auto"/>
      </w:divBdr>
    </w:div>
    <w:div w:id="19735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s://www.fema.gov/gu/emergency-managers/practitioners/integrated-public-alert-warning-system/public" TargetMode="External"/><Relationship Id="rId26" Type="http://schemas.openxmlformats.org/officeDocument/2006/relationships/image" Target="media/image6.pn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youtu.be/nCaomvjPIok" TargetMode="External"/><Relationship Id="rId34" Type="http://schemas.openxmlformats.org/officeDocument/2006/relationships/hyperlink" Target="https://mpai.community/resource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tsapps.nist.gov/publication/get_pdf.cfm?pub_id=820528" TargetMode="External"/><Relationship Id="rId25" Type="http://schemas.openxmlformats.org/officeDocument/2006/relationships/image" Target="media/image5.png"/><Relationship Id="rId33" Type="http://schemas.openxmlformats.org/officeDocument/2006/relationships/hyperlink" Target="https://mpai.community/statutes/" TargetMode="External"/><Relationship Id="rId38" Type="http://schemas.openxmlformats.org/officeDocument/2006/relationships/hyperlink" Target="https://mpai.community/about/licence/" TargetMode="External"/><Relationship Id="rId2" Type="http://schemas.openxmlformats.org/officeDocument/2006/relationships/numbering" Target="numbering.xml"/><Relationship Id="rId16" Type="http://schemas.openxmlformats.org/officeDocument/2006/relationships/hyperlink" Target="https://sharedstreets.io/" TargetMode="External"/><Relationship Id="rId20" Type="http://schemas.openxmlformats.org/officeDocument/2006/relationships/hyperlink" Target="https://doi.org/10.1007/3-540-45408-X_32"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oleObject" Target="embeddings/oleObject4.bin"/><Relationship Id="rId32" Type="http://schemas.openxmlformats.org/officeDocument/2006/relationships/hyperlink" Target="https://mpai.community/statutes/" TargetMode="External"/><Relationship Id="rId37" Type="http://schemas.openxmlformats.org/officeDocument/2006/relationships/hyperlink" Target="mailto:secretariat@mpai.community"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dot.gov/news/2018/july/cdot-and-panasonic-take-first-steps-to-turn-i-70-into-connected-roadway" TargetMode="External"/><Relationship Id="rId23" Type="http://schemas.openxmlformats.org/officeDocument/2006/relationships/image" Target="media/image4.png"/><Relationship Id="rId28" Type="http://schemas.openxmlformats.org/officeDocument/2006/relationships/oleObject" Target="embeddings/oleObject5.bin"/><Relationship Id="rId36" Type="http://schemas.openxmlformats.org/officeDocument/2006/relationships/hyperlink" Target="https://mpai.community/governance/" TargetMode="External"/><Relationship Id="rId10" Type="http://schemas.openxmlformats.org/officeDocument/2006/relationships/oleObject" Target="embeddings/oleObject2.bin"/><Relationship Id="rId19" Type="http://schemas.openxmlformats.org/officeDocument/2006/relationships/hyperlink" Target="https://docs.oasis-open.org/emergency/cap/v1.2/CAP-v1.2-os.pdf" TargetMode="External"/><Relationship Id="rId31" Type="http://schemas.openxmlformats.org/officeDocument/2006/relationships/hyperlink" Target="https://www.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rxiv.org/pdf/1706.02413.pdf"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www.mpai.community/resources/" TargetMode="External"/><Relationship Id="rId35" Type="http://schemas.openxmlformats.org/officeDocument/2006/relationships/hyperlink" Target="mailto:secretariat@mpai.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0</TotalTime>
  <Pages>5</Pages>
  <Words>16122</Words>
  <Characters>91901</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107808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renatov56 renatov56</cp:lastModifiedBy>
  <cp:revision>2</cp:revision>
  <dcterms:created xsi:type="dcterms:W3CDTF">2022-01-26T10:43:00Z</dcterms:created>
  <dcterms:modified xsi:type="dcterms:W3CDTF">2022-01-26T10:43:00Z</dcterms:modified>
</cp:coreProperties>
</file>