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4F7957BB" w14:textId="77777777" w:rsidTr="00FF7960">
        <w:tc>
          <w:tcPr>
            <w:tcW w:w="3358" w:type="dxa"/>
          </w:tcPr>
          <w:p w14:paraId="31640F15" w14:textId="77777777" w:rsidR="003D2DDB" w:rsidRDefault="00CC3A91" w:rsidP="000D430D">
            <w:r>
              <w:object w:dxaOrig="9950" w:dyaOrig="3900" w14:anchorId="13EB5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8pt" o:ole="">
                  <v:imagedata r:id="rId6" o:title=""/>
                </v:shape>
                <o:OLEObject Type="Embed" ProgID="PBrush" ShapeID="_x0000_i1025" DrawAspect="Content" ObjectID="_1714461163" r:id="rId7"/>
              </w:object>
            </w:r>
          </w:p>
        </w:tc>
        <w:tc>
          <w:tcPr>
            <w:tcW w:w="5997" w:type="dxa"/>
            <w:vAlign w:val="center"/>
          </w:tcPr>
          <w:p w14:paraId="19EA52EA" w14:textId="77777777" w:rsidR="00CC2ED4" w:rsidRDefault="003D2DDB" w:rsidP="003D2DDB">
            <w:pPr>
              <w:jc w:val="center"/>
              <w:rPr>
                <w:sz w:val="32"/>
                <w:szCs w:val="32"/>
              </w:rPr>
            </w:pPr>
            <w:r w:rsidRPr="003D2DDB">
              <w:rPr>
                <w:sz w:val="32"/>
                <w:szCs w:val="32"/>
              </w:rPr>
              <w:t xml:space="preserve">Moving Picture, Audio and Data Coding </w:t>
            </w:r>
          </w:p>
          <w:p w14:paraId="66A36C8C" w14:textId="4667DF32" w:rsidR="003D2DDB" w:rsidRDefault="003D2DDB" w:rsidP="003D2DDB">
            <w:pPr>
              <w:jc w:val="center"/>
              <w:rPr>
                <w:sz w:val="32"/>
                <w:szCs w:val="32"/>
              </w:rPr>
            </w:pPr>
            <w:r w:rsidRPr="003D2DDB">
              <w:rPr>
                <w:sz w:val="32"/>
                <w:szCs w:val="32"/>
              </w:rPr>
              <w:t>by Artificial Intelligence</w:t>
            </w:r>
          </w:p>
          <w:p w14:paraId="2688217C" w14:textId="77777777" w:rsidR="003D2DDB" w:rsidRPr="003D2DDB" w:rsidRDefault="003D2DDB" w:rsidP="003D2DDB">
            <w:pPr>
              <w:jc w:val="center"/>
              <w:rPr>
                <w:sz w:val="32"/>
                <w:szCs w:val="32"/>
              </w:rPr>
            </w:pPr>
            <w:r>
              <w:rPr>
                <w:sz w:val="32"/>
                <w:szCs w:val="32"/>
              </w:rPr>
              <w:t>www.mpai.community</w:t>
            </w:r>
          </w:p>
        </w:tc>
      </w:tr>
    </w:tbl>
    <w:p w14:paraId="7D2777EC"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1BBB69D7" w14:textId="77777777" w:rsidTr="00CC3A91">
        <w:tc>
          <w:tcPr>
            <w:tcW w:w="959" w:type="dxa"/>
            <w:tcBorders>
              <w:top w:val="nil"/>
              <w:left w:val="nil"/>
              <w:bottom w:val="nil"/>
              <w:right w:val="nil"/>
            </w:tcBorders>
          </w:tcPr>
          <w:p w14:paraId="6E309483" w14:textId="6AE0A005" w:rsidR="00B81E8E" w:rsidRPr="00CC2ED4" w:rsidRDefault="00CC2ED4" w:rsidP="00981143">
            <w:pPr>
              <w:jc w:val="right"/>
              <w:rPr>
                <w:b/>
                <w:bCs/>
              </w:rPr>
            </w:pPr>
            <w:r w:rsidRPr="00CC2ED4">
              <w:rPr>
                <w:b/>
                <w:bCs/>
              </w:rPr>
              <w:t>N697</w:t>
            </w:r>
          </w:p>
        </w:tc>
        <w:tc>
          <w:tcPr>
            <w:tcW w:w="8612" w:type="dxa"/>
            <w:tcBorders>
              <w:top w:val="nil"/>
              <w:left w:val="nil"/>
              <w:bottom w:val="nil"/>
              <w:right w:val="nil"/>
            </w:tcBorders>
          </w:tcPr>
          <w:p w14:paraId="58BE687D" w14:textId="475E2A2F" w:rsidR="00B81E8E" w:rsidRDefault="00CC2ED4" w:rsidP="00B81E8E">
            <w:pPr>
              <w:jc w:val="right"/>
            </w:pPr>
            <w:r>
              <w:t>2022/05/18</w:t>
            </w:r>
          </w:p>
        </w:tc>
      </w:tr>
      <w:tr w:rsidR="003D2DDB" w14:paraId="4784AFFD" w14:textId="77777777" w:rsidTr="00CC3A91">
        <w:tc>
          <w:tcPr>
            <w:tcW w:w="959" w:type="dxa"/>
            <w:tcBorders>
              <w:top w:val="nil"/>
              <w:left w:val="nil"/>
              <w:bottom w:val="nil"/>
              <w:right w:val="nil"/>
            </w:tcBorders>
          </w:tcPr>
          <w:p w14:paraId="7FD81C31" w14:textId="77777777" w:rsidR="003D2DDB" w:rsidRPr="00CC2ED4" w:rsidRDefault="003D2DDB" w:rsidP="007F2E7F">
            <w:pPr>
              <w:rPr>
                <w:b/>
                <w:bCs/>
              </w:rPr>
            </w:pPr>
            <w:r w:rsidRPr="00CC2ED4">
              <w:rPr>
                <w:b/>
                <w:bCs/>
              </w:rPr>
              <w:t>Source</w:t>
            </w:r>
          </w:p>
        </w:tc>
        <w:tc>
          <w:tcPr>
            <w:tcW w:w="8612" w:type="dxa"/>
            <w:tcBorders>
              <w:top w:val="nil"/>
              <w:left w:val="nil"/>
              <w:bottom w:val="nil"/>
              <w:right w:val="nil"/>
            </w:tcBorders>
          </w:tcPr>
          <w:p w14:paraId="20BE81C2" w14:textId="1680D531" w:rsidR="003D2DDB" w:rsidRDefault="00CC2ED4" w:rsidP="007F2E7F">
            <w:r>
              <w:t>Requirements (CAV)</w:t>
            </w:r>
          </w:p>
        </w:tc>
      </w:tr>
      <w:tr w:rsidR="003D2DDB" w14:paraId="580D8DA5" w14:textId="77777777" w:rsidTr="00CC3A91">
        <w:tc>
          <w:tcPr>
            <w:tcW w:w="959" w:type="dxa"/>
            <w:tcBorders>
              <w:top w:val="nil"/>
              <w:left w:val="nil"/>
              <w:bottom w:val="nil"/>
              <w:right w:val="nil"/>
            </w:tcBorders>
          </w:tcPr>
          <w:p w14:paraId="486065CF" w14:textId="77777777" w:rsidR="003D2DDB" w:rsidRPr="00CC2ED4" w:rsidRDefault="00B81E8E" w:rsidP="007F2E7F">
            <w:pPr>
              <w:rPr>
                <w:b/>
                <w:bCs/>
              </w:rPr>
            </w:pPr>
            <w:r w:rsidRPr="00CC2ED4">
              <w:rPr>
                <w:b/>
                <w:bCs/>
              </w:rPr>
              <w:t>Title</w:t>
            </w:r>
          </w:p>
        </w:tc>
        <w:tc>
          <w:tcPr>
            <w:tcW w:w="8612" w:type="dxa"/>
            <w:tcBorders>
              <w:top w:val="nil"/>
              <w:left w:val="nil"/>
              <w:bottom w:val="nil"/>
              <w:right w:val="nil"/>
            </w:tcBorders>
          </w:tcPr>
          <w:p w14:paraId="352E9B6E" w14:textId="6C3CFADB" w:rsidR="003D2DDB" w:rsidRDefault="00CC2ED4" w:rsidP="007F2E7F">
            <w:r w:rsidRPr="00CC2ED4">
              <w:t>MPAI-CAV</w:t>
            </w:r>
            <w:r>
              <w:t xml:space="preserve"> </w:t>
            </w:r>
            <w:r w:rsidRPr="003743DF">
              <w:t>Environment Sensing Subsystem (ESS)</w:t>
            </w:r>
          </w:p>
        </w:tc>
      </w:tr>
      <w:tr w:rsidR="003D2DDB" w14:paraId="2D0BCCF3" w14:textId="77777777" w:rsidTr="00CC3A91">
        <w:tc>
          <w:tcPr>
            <w:tcW w:w="959" w:type="dxa"/>
            <w:tcBorders>
              <w:top w:val="nil"/>
              <w:left w:val="nil"/>
              <w:bottom w:val="nil"/>
              <w:right w:val="nil"/>
            </w:tcBorders>
          </w:tcPr>
          <w:p w14:paraId="1AFFE61C" w14:textId="77777777" w:rsidR="003D2DDB" w:rsidRPr="00CC2ED4" w:rsidRDefault="00B81E8E" w:rsidP="007F2E7F">
            <w:pPr>
              <w:rPr>
                <w:b/>
                <w:bCs/>
              </w:rPr>
            </w:pPr>
            <w:r w:rsidRPr="00CC2ED4">
              <w:rPr>
                <w:b/>
                <w:bCs/>
              </w:rPr>
              <w:t>Target</w:t>
            </w:r>
          </w:p>
        </w:tc>
        <w:tc>
          <w:tcPr>
            <w:tcW w:w="8612" w:type="dxa"/>
            <w:tcBorders>
              <w:top w:val="nil"/>
              <w:left w:val="nil"/>
              <w:bottom w:val="nil"/>
              <w:right w:val="nil"/>
            </w:tcBorders>
          </w:tcPr>
          <w:p w14:paraId="662B7A9D" w14:textId="2F5D7F3A" w:rsidR="003D2DDB" w:rsidRDefault="00CC2ED4" w:rsidP="007F2E7F">
            <w:r>
              <w:t>MPAI-20</w:t>
            </w:r>
          </w:p>
        </w:tc>
      </w:tr>
    </w:tbl>
    <w:sdt>
      <w:sdtPr>
        <w:rPr>
          <w:rFonts w:ascii="Times New Roman" w:eastAsia="SimSun" w:hAnsi="Times New Roman"/>
          <w:b w:val="0"/>
          <w:bCs w:val="0"/>
          <w:color w:val="auto"/>
          <w:sz w:val="24"/>
          <w:szCs w:val="24"/>
          <w:lang w:val="en-GB" w:eastAsia="zh-CN"/>
        </w:rPr>
        <w:id w:val="-1702239327"/>
        <w:docPartObj>
          <w:docPartGallery w:val="Table of Contents"/>
          <w:docPartUnique/>
        </w:docPartObj>
      </w:sdtPr>
      <w:sdtEndPr>
        <w:rPr>
          <w:noProof/>
        </w:rPr>
      </w:sdtEndPr>
      <w:sdtContent>
        <w:p w14:paraId="541D748A" w14:textId="26A2472E" w:rsidR="00777E91" w:rsidRDefault="00777E91">
          <w:pPr>
            <w:pStyle w:val="TOCHeading"/>
          </w:pPr>
          <w:r>
            <w:t>Contents</w:t>
          </w:r>
        </w:p>
        <w:p w14:paraId="2ED33BA8" w14:textId="66613A5F" w:rsidR="00C31012" w:rsidRDefault="00777E91">
          <w:pPr>
            <w:pStyle w:val="TOC1"/>
            <w:tabs>
              <w:tab w:val="left" w:pos="480"/>
              <w:tab w:val="right" w:leader="dot" w:pos="9345"/>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103775018" w:history="1">
            <w:r w:rsidR="00C31012" w:rsidRPr="001F14B4">
              <w:rPr>
                <w:rStyle w:val="Hyperlink"/>
                <w:noProof/>
              </w:rPr>
              <w:t>1</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Use Case description</w:t>
            </w:r>
            <w:r w:rsidR="00C31012">
              <w:rPr>
                <w:noProof/>
                <w:webHidden/>
              </w:rPr>
              <w:tab/>
            </w:r>
            <w:r w:rsidR="00C31012">
              <w:rPr>
                <w:noProof/>
                <w:webHidden/>
              </w:rPr>
              <w:fldChar w:fldCharType="begin"/>
            </w:r>
            <w:r w:rsidR="00C31012">
              <w:rPr>
                <w:noProof/>
                <w:webHidden/>
              </w:rPr>
              <w:instrText xml:space="preserve"> PAGEREF _Toc103775018 \h </w:instrText>
            </w:r>
            <w:r w:rsidR="00C31012">
              <w:rPr>
                <w:noProof/>
                <w:webHidden/>
              </w:rPr>
            </w:r>
            <w:r w:rsidR="00C31012">
              <w:rPr>
                <w:noProof/>
                <w:webHidden/>
              </w:rPr>
              <w:fldChar w:fldCharType="separate"/>
            </w:r>
            <w:r w:rsidR="00C31012">
              <w:rPr>
                <w:noProof/>
                <w:webHidden/>
              </w:rPr>
              <w:t>1</w:t>
            </w:r>
            <w:r w:rsidR="00C31012">
              <w:rPr>
                <w:noProof/>
                <w:webHidden/>
              </w:rPr>
              <w:fldChar w:fldCharType="end"/>
            </w:r>
          </w:hyperlink>
        </w:p>
        <w:p w14:paraId="78A45D71" w14:textId="0A2EAD07" w:rsidR="00C31012" w:rsidRDefault="007A25E5">
          <w:pPr>
            <w:pStyle w:val="TOC1"/>
            <w:tabs>
              <w:tab w:val="left" w:pos="480"/>
              <w:tab w:val="right" w:leader="dot" w:pos="9345"/>
            </w:tabs>
            <w:rPr>
              <w:rFonts w:asciiTheme="minorHAnsi" w:eastAsiaTheme="minorEastAsia" w:hAnsiTheme="minorHAnsi" w:cstheme="minorBidi"/>
              <w:noProof/>
              <w:sz w:val="22"/>
              <w:szCs w:val="22"/>
              <w:lang w:val="it-IT" w:eastAsia="it-IT"/>
            </w:rPr>
          </w:pPr>
          <w:hyperlink w:anchor="_Toc103775019" w:history="1">
            <w:r w:rsidR="00C31012" w:rsidRPr="001F14B4">
              <w:rPr>
                <w:rStyle w:val="Hyperlink"/>
                <w:noProof/>
              </w:rPr>
              <w:t>2</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Reference architecture</w:t>
            </w:r>
            <w:r w:rsidR="00C31012">
              <w:rPr>
                <w:noProof/>
                <w:webHidden/>
              </w:rPr>
              <w:tab/>
            </w:r>
            <w:r w:rsidR="00C31012">
              <w:rPr>
                <w:noProof/>
                <w:webHidden/>
              </w:rPr>
              <w:fldChar w:fldCharType="begin"/>
            </w:r>
            <w:r w:rsidR="00C31012">
              <w:rPr>
                <w:noProof/>
                <w:webHidden/>
              </w:rPr>
              <w:instrText xml:space="preserve"> PAGEREF _Toc103775019 \h </w:instrText>
            </w:r>
            <w:r w:rsidR="00C31012">
              <w:rPr>
                <w:noProof/>
                <w:webHidden/>
              </w:rPr>
            </w:r>
            <w:r w:rsidR="00C31012">
              <w:rPr>
                <w:noProof/>
                <w:webHidden/>
              </w:rPr>
              <w:fldChar w:fldCharType="separate"/>
            </w:r>
            <w:r w:rsidR="00C31012">
              <w:rPr>
                <w:noProof/>
                <w:webHidden/>
              </w:rPr>
              <w:t>2</w:t>
            </w:r>
            <w:r w:rsidR="00C31012">
              <w:rPr>
                <w:noProof/>
                <w:webHidden/>
              </w:rPr>
              <w:fldChar w:fldCharType="end"/>
            </w:r>
          </w:hyperlink>
        </w:p>
        <w:p w14:paraId="54A1A7D8" w14:textId="4A9ABBE9" w:rsidR="00C31012" w:rsidRDefault="007A25E5">
          <w:pPr>
            <w:pStyle w:val="TOC1"/>
            <w:tabs>
              <w:tab w:val="left" w:pos="480"/>
              <w:tab w:val="right" w:leader="dot" w:pos="9345"/>
            </w:tabs>
            <w:rPr>
              <w:rFonts w:asciiTheme="minorHAnsi" w:eastAsiaTheme="minorEastAsia" w:hAnsiTheme="minorHAnsi" w:cstheme="minorBidi"/>
              <w:noProof/>
              <w:sz w:val="22"/>
              <w:szCs w:val="22"/>
              <w:lang w:val="it-IT" w:eastAsia="it-IT"/>
            </w:rPr>
          </w:pPr>
          <w:hyperlink w:anchor="_Toc103775020" w:history="1">
            <w:r w:rsidR="00C31012" w:rsidRPr="001F14B4">
              <w:rPr>
                <w:rStyle w:val="Hyperlink"/>
                <w:noProof/>
              </w:rPr>
              <w:t>3</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Input and output data</w:t>
            </w:r>
            <w:r w:rsidR="00C31012">
              <w:rPr>
                <w:noProof/>
                <w:webHidden/>
              </w:rPr>
              <w:tab/>
            </w:r>
            <w:r w:rsidR="00C31012">
              <w:rPr>
                <w:noProof/>
                <w:webHidden/>
              </w:rPr>
              <w:fldChar w:fldCharType="begin"/>
            </w:r>
            <w:r w:rsidR="00C31012">
              <w:rPr>
                <w:noProof/>
                <w:webHidden/>
              </w:rPr>
              <w:instrText xml:space="preserve"> PAGEREF _Toc103775020 \h </w:instrText>
            </w:r>
            <w:r w:rsidR="00C31012">
              <w:rPr>
                <w:noProof/>
                <w:webHidden/>
              </w:rPr>
            </w:r>
            <w:r w:rsidR="00C31012">
              <w:rPr>
                <w:noProof/>
                <w:webHidden/>
              </w:rPr>
              <w:fldChar w:fldCharType="separate"/>
            </w:r>
            <w:r w:rsidR="00C31012">
              <w:rPr>
                <w:noProof/>
                <w:webHidden/>
              </w:rPr>
              <w:t>2</w:t>
            </w:r>
            <w:r w:rsidR="00C31012">
              <w:rPr>
                <w:noProof/>
                <w:webHidden/>
              </w:rPr>
              <w:fldChar w:fldCharType="end"/>
            </w:r>
          </w:hyperlink>
        </w:p>
        <w:p w14:paraId="58B0E39B" w14:textId="7B3EA37D" w:rsidR="00C31012" w:rsidRDefault="007A25E5">
          <w:pPr>
            <w:pStyle w:val="TOC1"/>
            <w:tabs>
              <w:tab w:val="left" w:pos="480"/>
              <w:tab w:val="right" w:leader="dot" w:pos="9345"/>
            </w:tabs>
            <w:rPr>
              <w:rFonts w:asciiTheme="minorHAnsi" w:eastAsiaTheme="minorEastAsia" w:hAnsiTheme="minorHAnsi" w:cstheme="minorBidi"/>
              <w:noProof/>
              <w:sz w:val="22"/>
              <w:szCs w:val="22"/>
              <w:lang w:val="it-IT" w:eastAsia="it-IT"/>
            </w:rPr>
          </w:pPr>
          <w:hyperlink w:anchor="_Toc103775021" w:history="1">
            <w:r w:rsidR="00C31012" w:rsidRPr="001F14B4">
              <w:rPr>
                <w:rStyle w:val="Hyperlink"/>
                <w:noProof/>
              </w:rPr>
              <w:t>4</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AI Modules</w:t>
            </w:r>
            <w:r w:rsidR="00C31012">
              <w:rPr>
                <w:noProof/>
                <w:webHidden/>
              </w:rPr>
              <w:tab/>
            </w:r>
            <w:r w:rsidR="00C31012">
              <w:rPr>
                <w:noProof/>
                <w:webHidden/>
              </w:rPr>
              <w:fldChar w:fldCharType="begin"/>
            </w:r>
            <w:r w:rsidR="00C31012">
              <w:rPr>
                <w:noProof/>
                <w:webHidden/>
              </w:rPr>
              <w:instrText xml:space="preserve"> PAGEREF _Toc103775021 \h </w:instrText>
            </w:r>
            <w:r w:rsidR="00C31012">
              <w:rPr>
                <w:noProof/>
                <w:webHidden/>
              </w:rPr>
            </w:r>
            <w:r w:rsidR="00C31012">
              <w:rPr>
                <w:noProof/>
                <w:webHidden/>
              </w:rPr>
              <w:fldChar w:fldCharType="separate"/>
            </w:r>
            <w:r w:rsidR="00C31012">
              <w:rPr>
                <w:noProof/>
                <w:webHidden/>
              </w:rPr>
              <w:t>3</w:t>
            </w:r>
            <w:r w:rsidR="00C31012">
              <w:rPr>
                <w:noProof/>
                <w:webHidden/>
              </w:rPr>
              <w:fldChar w:fldCharType="end"/>
            </w:r>
          </w:hyperlink>
        </w:p>
        <w:p w14:paraId="15189EDB" w14:textId="610EEABA" w:rsidR="00C31012" w:rsidRDefault="007A25E5">
          <w:pPr>
            <w:pStyle w:val="TOC1"/>
            <w:tabs>
              <w:tab w:val="left" w:pos="480"/>
              <w:tab w:val="right" w:leader="dot" w:pos="9345"/>
            </w:tabs>
            <w:rPr>
              <w:rFonts w:asciiTheme="minorHAnsi" w:eastAsiaTheme="minorEastAsia" w:hAnsiTheme="minorHAnsi" w:cstheme="minorBidi"/>
              <w:noProof/>
              <w:sz w:val="22"/>
              <w:szCs w:val="22"/>
              <w:lang w:val="it-IT" w:eastAsia="it-IT"/>
            </w:rPr>
          </w:pPr>
          <w:hyperlink w:anchor="_Toc103775022" w:history="1">
            <w:r w:rsidR="00C31012" w:rsidRPr="001F14B4">
              <w:rPr>
                <w:rStyle w:val="Hyperlink"/>
                <w:noProof/>
              </w:rPr>
              <w:t>5</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I/O Data summary</w:t>
            </w:r>
            <w:r w:rsidR="00C31012">
              <w:rPr>
                <w:noProof/>
                <w:webHidden/>
              </w:rPr>
              <w:tab/>
            </w:r>
            <w:r w:rsidR="00C31012">
              <w:rPr>
                <w:noProof/>
                <w:webHidden/>
              </w:rPr>
              <w:fldChar w:fldCharType="begin"/>
            </w:r>
            <w:r w:rsidR="00C31012">
              <w:rPr>
                <w:noProof/>
                <w:webHidden/>
              </w:rPr>
              <w:instrText xml:space="preserve"> PAGEREF _Toc103775022 \h </w:instrText>
            </w:r>
            <w:r w:rsidR="00C31012">
              <w:rPr>
                <w:noProof/>
                <w:webHidden/>
              </w:rPr>
            </w:r>
            <w:r w:rsidR="00C31012">
              <w:rPr>
                <w:noProof/>
                <w:webHidden/>
              </w:rPr>
              <w:fldChar w:fldCharType="separate"/>
            </w:r>
            <w:r w:rsidR="00C31012">
              <w:rPr>
                <w:noProof/>
                <w:webHidden/>
              </w:rPr>
              <w:t>3</w:t>
            </w:r>
            <w:r w:rsidR="00C31012">
              <w:rPr>
                <w:noProof/>
                <w:webHidden/>
              </w:rPr>
              <w:fldChar w:fldCharType="end"/>
            </w:r>
          </w:hyperlink>
        </w:p>
        <w:p w14:paraId="6C930076" w14:textId="480461CD" w:rsidR="00C31012" w:rsidRDefault="007A25E5">
          <w:pPr>
            <w:pStyle w:val="TOC1"/>
            <w:tabs>
              <w:tab w:val="left" w:pos="480"/>
              <w:tab w:val="right" w:leader="dot" w:pos="9345"/>
            </w:tabs>
            <w:rPr>
              <w:rFonts w:asciiTheme="minorHAnsi" w:eastAsiaTheme="minorEastAsia" w:hAnsiTheme="minorHAnsi" w:cstheme="minorBidi"/>
              <w:noProof/>
              <w:sz w:val="22"/>
              <w:szCs w:val="22"/>
              <w:lang w:val="it-IT" w:eastAsia="it-IT"/>
            </w:rPr>
          </w:pPr>
          <w:hyperlink w:anchor="_Toc103775023" w:history="1">
            <w:r w:rsidR="00C31012" w:rsidRPr="001F14B4">
              <w:rPr>
                <w:rStyle w:val="Hyperlink"/>
                <w:noProof/>
              </w:rPr>
              <w:t>6</w:t>
            </w:r>
            <w:r w:rsidR="00C31012">
              <w:rPr>
                <w:rFonts w:asciiTheme="minorHAnsi" w:eastAsiaTheme="minorEastAsia" w:hAnsiTheme="minorHAnsi" w:cstheme="minorBidi"/>
                <w:noProof/>
                <w:sz w:val="22"/>
                <w:szCs w:val="22"/>
                <w:lang w:val="it-IT" w:eastAsia="it-IT"/>
              </w:rPr>
              <w:tab/>
            </w:r>
            <w:r w:rsidR="00C31012" w:rsidRPr="001F14B4">
              <w:rPr>
                <w:rStyle w:val="Hyperlink"/>
                <w:noProof/>
                <w:lang w:val="en-US"/>
              </w:rPr>
              <w:t>Data formats</w:t>
            </w:r>
            <w:r w:rsidR="00C31012">
              <w:rPr>
                <w:noProof/>
                <w:webHidden/>
              </w:rPr>
              <w:tab/>
            </w:r>
            <w:r w:rsidR="00C31012">
              <w:rPr>
                <w:noProof/>
                <w:webHidden/>
              </w:rPr>
              <w:fldChar w:fldCharType="begin"/>
            </w:r>
            <w:r w:rsidR="00C31012">
              <w:rPr>
                <w:noProof/>
                <w:webHidden/>
              </w:rPr>
              <w:instrText xml:space="preserve"> PAGEREF _Toc103775023 \h </w:instrText>
            </w:r>
            <w:r w:rsidR="00C31012">
              <w:rPr>
                <w:noProof/>
                <w:webHidden/>
              </w:rPr>
            </w:r>
            <w:r w:rsidR="00C31012">
              <w:rPr>
                <w:noProof/>
                <w:webHidden/>
              </w:rPr>
              <w:fldChar w:fldCharType="separate"/>
            </w:r>
            <w:r w:rsidR="00C31012">
              <w:rPr>
                <w:noProof/>
                <w:webHidden/>
              </w:rPr>
              <w:t>4</w:t>
            </w:r>
            <w:r w:rsidR="00C31012">
              <w:rPr>
                <w:noProof/>
                <w:webHidden/>
              </w:rPr>
              <w:fldChar w:fldCharType="end"/>
            </w:r>
          </w:hyperlink>
        </w:p>
        <w:p w14:paraId="5E85A4F4" w14:textId="29089259"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24" w:history="1">
            <w:r w:rsidR="00C31012" w:rsidRPr="001F14B4">
              <w:rPr>
                <w:rStyle w:val="Hyperlink"/>
                <w:noProof/>
              </w:rPr>
              <w:t>6.1</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Audio Objects</w:t>
            </w:r>
            <w:r w:rsidR="00C31012">
              <w:rPr>
                <w:noProof/>
                <w:webHidden/>
              </w:rPr>
              <w:tab/>
            </w:r>
            <w:r w:rsidR="00C31012">
              <w:rPr>
                <w:noProof/>
                <w:webHidden/>
              </w:rPr>
              <w:fldChar w:fldCharType="begin"/>
            </w:r>
            <w:r w:rsidR="00C31012">
              <w:rPr>
                <w:noProof/>
                <w:webHidden/>
              </w:rPr>
              <w:instrText xml:space="preserve"> PAGEREF _Toc103775024 \h </w:instrText>
            </w:r>
            <w:r w:rsidR="00C31012">
              <w:rPr>
                <w:noProof/>
                <w:webHidden/>
              </w:rPr>
            </w:r>
            <w:r w:rsidR="00C31012">
              <w:rPr>
                <w:noProof/>
                <w:webHidden/>
              </w:rPr>
              <w:fldChar w:fldCharType="separate"/>
            </w:r>
            <w:r w:rsidR="00C31012">
              <w:rPr>
                <w:noProof/>
                <w:webHidden/>
              </w:rPr>
              <w:t>4</w:t>
            </w:r>
            <w:r w:rsidR="00C31012">
              <w:rPr>
                <w:noProof/>
                <w:webHidden/>
              </w:rPr>
              <w:fldChar w:fldCharType="end"/>
            </w:r>
          </w:hyperlink>
        </w:p>
        <w:p w14:paraId="481608AB" w14:textId="4203ACBF"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25" w:history="1">
            <w:r w:rsidR="00C31012" w:rsidRPr="001F14B4">
              <w:rPr>
                <w:rStyle w:val="Hyperlink"/>
                <w:noProof/>
              </w:rPr>
              <w:t>6.2</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Basic World Representation</w:t>
            </w:r>
            <w:r w:rsidR="00C31012">
              <w:rPr>
                <w:noProof/>
                <w:webHidden/>
              </w:rPr>
              <w:tab/>
            </w:r>
            <w:r w:rsidR="00C31012">
              <w:rPr>
                <w:noProof/>
                <w:webHidden/>
              </w:rPr>
              <w:fldChar w:fldCharType="begin"/>
            </w:r>
            <w:r w:rsidR="00C31012">
              <w:rPr>
                <w:noProof/>
                <w:webHidden/>
              </w:rPr>
              <w:instrText xml:space="preserve"> PAGEREF _Toc103775025 \h </w:instrText>
            </w:r>
            <w:r w:rsidR="00C31012">
              <w:rPr>
                <w:noProof/>
                <w:webHidden/>
              </w:rPr>
            </w:r>
            <w:r w:rsidR="00C31012">
              <w:rPr>
                <w:noProof/>
                <w:webHidden/>
              </w:rPr>
              <w:fldChar w:fldCharType="separate"/>
            </w:r>
            <w:r w:rsidR="00C31012">
              <w:rPr>
                <w:noProof/>
                <w:webHidden/>
              </w:rPr>
              <w:t>4</w:t>
            </w:r>
            <w:r w:rsidR="00C31012">
              <w:rPr>
                <w:noProof/>
                <w:webHidden/>
              </w:rPr>
              <w:fldChar w:fldCharType="end"/>
            </w:r>
          </w:hyperlink>
        </w:p>
        <w:p w14:paraId="105774C5" w14:textId="29254D23"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26" w:history="1">
            <w:r w:rsidR="00C31012" w:rsidRPr="001F14B4">
              <w:rPr>
                <w:rStyle w:val="Hyperlink"/>
                <w:noProof/>
              </w:rPr>
              <w:t>6.2.1</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Introduction</w:t>
            </w:r>
            <w:r w:rsidR="00C31012">
              <w:rPr>
                <w:noProof/>
                <w:webHidden/>
              </w:rPr>
              <w:tab/>
            </w:r>
            <w:r w:rsidR="00C31012">
              <w:rPr>
                <w:noProof/>
                <w:webHidden/>
              </w:rPr>
              <w:fldChar w:fldCharType="begin"/>
            </w:r>
            <w:r w:rsidR="00C31012">
              <w:rPr>
                <w:noProof/>
                <w:webHidden/>
              </w:rPr>
              <w:instrText xml:space="preserve"> PAGEREF _Toc103775026 \h </w:instrText>
            </w:r>
            <w:r w:rsidR="00C31012">
              <w:rPr>
                <w:noProof/>
                <w:webHidden/>
              </w:rPr>
            </w:r>
            <w:r w:rsidR="00C31012">
              <w:rPr>
                <w:noProof/>
                <w:webHidden/>
              </w:rPr>
              <w:fldChar w:fldCharType="separate"/>
            </w:r>
            <w:r w:rsidR="00C31012">
              <w:rPr>
                <w:noProof/>
                <w:webHidden/>
              </w:rPr>
              <w:t>4</w:t>
            </w:r>
            <w:r w:rsidR="00C31012">
              <w:rPr>
                <w:noProof/>
                <w:webHidden/>
              </w:rPr>
              <w:fldChar w:fldCharType="end"/>
            </w:r>
          </w:hyperlink>
        </w:p>
        <w:p w14:paraId="06276B95" w14:textId="28B7B9B1"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27" w:history="1">
            <w:r w:rsidR="00C31012" w:rsidRPr="001F14B4">
              <w:rPr>
                <w:rStyle w:val="Hyperlink"/>
                <w:noProof/>
              </w:rPr>
              <w:t>6.2.2</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The CAV’s Environment Sensing Technologies</w:t>
            </w:r>
            <w:r w:rsidR="00C31012">
              <w:rPr>
                <w:noProof/>
                <w:webHidden/>
              </w:rPr>
              <w:tab/>
            </w:r>
            <w:r w:rsidR="00C31012">
              <w:rPr>
                <w:noProof/>
                <w:webHidden/>
              </w:rPr>
              <w:fldChar w:fldCharType="begin"/>
            </w:r>
            <w:r w:rsidR="00C31012">
              <w:rPr>
                <w:noProof/>
                <w:webHidden/>
              </w:rPr>
              <w:instrText xml:space="preserve"> PAGEREF _Toc103775027 \h </w:instrText>
            </w:r>
            <w:r w:rsidR="00C31012">
              <w:rPr>
                <w:noProof/>
                <w:webHidden/>
              </w:rPr>
            </w:r>
            <w:r w:rsidR="00C31012">
              <w:rPr>
                <w:noProof/>
                <w:webHidden/>
              </w:rPr>
              <w:fldChar w:fldCharType="separate"/>
            </w:r>
            <w:r w:rsidR="00C31012">
              <w:rPr>
                <w:noProof/>
                <w:webHidden/>
              </w:rPr>
              <w:t>5</w:t>
            </w:r>
            <w:r w:rsidR="00C31012">
              <w:rPr>
                <w:noProof/>
                <w:webHidden/>
              </w:rPr>
              <w:fldChar w:fldCharType="end"/>
            </w:r>
          </w:hyperlink>
        </w:p>
        <w:p w14:paraId="3156E794" w14:textId="3B2447E6"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28" w:history="1">
            <w:r w:rsidR="00C31012" w:rsidRPr="001F14B4">
              <w:rPr>
                <w:rStyle w:val="Hyperlink"/>
                <w:noProof/>
              </w:rPr>
              <w:t>6.2.3</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Requirements for WR integration</w:t>
            </w:r>
            <w:r w:rsidR="00C31012">
              <w:rPr>
                <w:noProof/>
                <w:webHidden/>
              </w:rPr>
              <w:tab/>
            </w:r>
            <w:r w:rsidR="00C31012">
              <w:rPr>
                <w:noProof/>
                <w:webHidden/>
              </w:rPr>
              <w:fldChar w:fldCharType="begin"/>
            </w:r>
            <w:r w:rsidR="00C31012">
              <w:rPr>
                <w:noProof/>
                <w:webHidden/>
              </w:rPr>
              <w:instrText xml:space="preserve"> PAGEREF _Toc103775028 \h </w:instrText>
            </w:r>
            <w:r w:rsidR="00C31012">
              <w:rPr>
                <w:noProof/>
                <w:webHidden/>
              </w:rPr>
            </w:r>
            <w:r w:rsidR="00C31012">
              <w:rPr>
                <w:noProof/>
                <w:webHidden/>
              </w:rPr>
              <w:fldChar w:fldCharType="separate"/>
            </w:r>
            <w:r w:rsidR="00C31012">
              <w:rPr>
                <w:noProof/>
                <w:webHidden/>
              </w:rPr>
              <w:t>5</w:t>
            </w:r>
            <w:r w:rsidR="00C31012">
              <w:rPr>
                <w:noProof/>
                <w:webHidden/>
              </w:rPr>
              <w:fldChar w:fldCharType="end"/>
            </w:r>
          </w:hyperlink>
        </w:p>
        <w:p w14:paraId="6DFEF84C" w14:textId="20685D3A"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29" w:history="1">
            <w:r w:rsidR="00C31012" w:rsidRPr="001F14B4">
              <w:rPr>
                <w:rStyle w:val="Hyperlink"/>
                <w:noProof/>
              </w:rPr>
              <w:t>6.2.4</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Creation of a WR</w:t>
            </w:r>
            <w:r w:rsidR="00C31012">
              <w:rPr>
                <w:noProof/>
                <w:webHidden/>
              </w:rPr>
              <w:tab/>
            </w:r>
            <w:r w:rsidR="00C31012">
              <w:rPr>
                <w:noProof/>
                <w:webHidden/>
              </w:rPr>
              <w:fldChar w:fldCharType="begin"/>
            </w:r>
            <w:r w:rsidR="00C31012">
              <w:rPr>
                <w:noProof/>
                <w:webHidden/>
              </w:rPr>
              <w:instrText xml:space="preserve"> PAGEREF _Toc103775029 \h </w:instrText>
            </w:r>
            <w:r w:rsidR="00C31012">
              <w:rPr>
                <w:noProof/>
                <w:webHidden/>
              </w:rPr>
            </w:r>
            <w:r w:rsidR="00C31012">
              <w:rPr>
                <w:noProof/>
                <w:webHidden/>
              </w:rPr>
              <w:fldChar w:fldCharType="separate"/>
            </w:r>
            <w:r w:rsidR="00C31012">
              <w:rPr>
                <w:noProof/>
                <w:webHidden/>
              </w:rPr>
              <w:t>5</w:t>
            </w:r>
            <w:r w:rsidR="00C31012">
              <w:rPr>
                <w:noProof/>
                <w:webHidden/>
              </w:rPr>
              <w:fldChar w:fldCharType="end"/>
            </w:r>
          </w:hyperlink>
        </w:p>
        <w:p w14:paraId="69886C26" w14:textId="21AC2042"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30" w:history="1">
            <w:r w:rsidR="00C31012" w:rsidRPr="001F14B4">
              <w:rPr>
                <w:rStyle w:val="Hyperlink"/>
                <w:noProof/>
              </w:rPr>
              <w:t>6.2.5</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EST formats</w:t>
            </w:r>
            <w:r w:rsidR="00C31012">
              <w:rPr>
                <w:noProof/>
                <w:webHidden/>
              </w:rPr>
              <w:tab/>
            </w:r>
            <w:r w:rsidR="00C31012">
              <w:rPr>
                <w:noProof/>
                <w:webHidden/>
              </w:rPr>
              <w:fldChar w:fldCharType="begin"/>
            </w:r>
            <w:r w:rsidR="00C31012">
              <w:rPr>
                <w:noProof/>
                <w:webHidden/>
              </w:rPr>
              <w:instrText xml:space="preserve"> PAGEREF _Toc103775030 \h </w:instrText>
            </w:r>
            <w:r w:rsidR="00C31012">
              <w:rPr>
                <w:noProof/>
                <w:webHidden/>
              </w:rPr>
            </w:r>
            <w:r w:rsidR="00C31012">
              <w:rPr>
                <w:noProof/>
                <w:webHidden/>
              </w:rPr>
              <w:fldChar w:fldCharType="separate"/>
            </w:r>
            <w:r w:rsidR="00C31012">
              <w:rPr>
                <w:noProof/>
                <w:webHidden/>
              </w:rPr>
              <w:t>6</w:t>
            </w:r>
            <w:r w:rsidR="00C31012">
              <w:rPr>
                <w:noProof/>
                <w:webHidden/>
              </w:rPr>
              <w:fldChar w:fldCharType="end"/>
            </w:r>
          </w:hyperlink>
        </w:p>
        <w:p w14:paraId="31A9E76A" w14:textId="43528DEC"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31" w:history="1">
            <w:r w:rsidR="00C31012" w:rsidRPr="001F14B4">
              <w:rPr>
                <w:rStyle w:val="Hyperlink"/>
                <w:noProof/>
              </w:rPr>
              <w:t>6.2.6</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WR integration requirements</w:t>
            </w:r>
            <w:r w:rsidR="00C31012">
              <w:rPr>
                <w:noProof/>
                <w:webHidden/>
              </w:rPr>
              <w:tab/>
            </w:r>
            <w:r w:rsidR="00C31012">
              <w:rPr>
                <w:noProof/>
                <w:webHidden/>
              </w:rPr>
              <w:fldChar w:fldCharType="begin"/>
            </w:r>
            <w:r w:rsidR="00C31012">
              <w:rPr>
                <w:noProof/>
                <w:webHidden/>
              </w:rPr>
              <w:instrText xml:space="preserve"> PAGEREF _Toc103775031 \h </w:instrText>
            </w:r>
            <w:r w:rsidR="00C31012">
              <w:rPr>
                <w:noProof/>
                <w:webHidden/>
              </w:rPr>
            </w:r>
            <w:r w:rsidR="00C31012">
              <w:rPr>
                <w:noProof/>
                <w:webHidden/>
              </w:rPr>
              <w:fldChar w:fldCharType="separate"/>
            </w:r>
            <w:r w:rsidR="00C31012">
              <w:rPr>
                <w:noProof/>
                <w:webHidden/>
              </w:rPr>
              <w:t>6</w:t>
            </w:r>
            <w:r w:rsidR="00C31012">
              <w:rPr>
                <w:noProof/>
                <w:webHidden/>
              </w:rPr>
              <w:fldChar w:fldCharType="end"/>
            </w:r>
          </w:hyperlink>
        </w:p>
        <w:p w14:paraId="5E1F9FC7" w14:textId="189A74A2" w:rsidR="00C31012" w:rsidRDefault="007A25E5">
          <w:pPr>
            <w:pStyle w:val="TOC3"/>
            <w:tabs>
              <w:tab w:val="left" w:pos="1320"/>
              <w:tab w:val="right" w:leader="dot" w:pos="9345"/>
            </w:tabs>
            <w:rPr>
              <w:rFonts w:asciiTheme="minorHAnsi" w:eastAsiaTheme="minorEastAsia" w:hAnsiTheme="minorHAnsi" w:cstheme="minorBidi"/>
              <w:noProof/>
              <w:sz w:val="22"/>
              <w:szCs w:val="22"/>
              <w:lang w:val="it-IT" w:eastAsia="it-IT"/>
            </w:rPr>
          </w:pPr>
          <w:hyperlink w:anchor="_Toc103775032" w:history="1">
            <w:r w:rsidR="00C31012" w:rsidRPr="001F14B4">
              <w:rPr>
                <w:rStyle w:val="Hyperlink"/>
                <w:noProof/>
              </w:rPr>
              <w:t>6.2.7</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FWR requirements</w:t>
            </w:r>
            <w:r w:rsidR="00C31012">
              <w:rPr>
                <w:noProof/>
                <w:webHidden/>
              </w:rPr>
              <w:tab/>
            </w:r>
            <w:r w:rsidR="00C31012">
              <w:rPr>
                <w:noProof/>
                <w:webHidden/>
              </w:rPr>
              <w:fldChar w:fldCharType="begin"/>
            </w:r>
            <w:r w:rsidR="00C31012">
              <w:rPr>
                <w:noProof/>
                <w:webHidden/>
              </w:rPr>
              <w:instrText xml:space="preserve"> PAGEREF _Toc103775032 \h </w:instrText>
            </w:r>
            <w:r w:rsidR="00C31012">
              <w:rPr>
                <w:noProof/>
                <w:webHidden/>
              </w:rPr>
            </w:r>
            <w:r w:rsidR="00C31012">
              <w:rPr>
                <w:noProof/>
                <w:webHidden/>
              </w:rPr>
              <w:fldChar w:fldCharType="separate"/>
            </w:r>
            <w:r w:rsidR="00C31012">
              <w:rPr>
                <w:noProof/>
                <w:webHidden/>
              </w:rPr>
              <w:t>7</w:t>
            </w:r>
            <w:r w:rsidR="00C31012">
              <w:rPr>
                <w:noProof/>
                <w:webHidden/>
              </w:rPr>
              <w:fldChar w:fldCharType="end"/>
            </w:r>
          </w:hyperlink>
        </w:p>
        <w:p w14:paraId="7E418010" w14:textId="55AF37F3"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3" w:history="1">
            <w:r w:rsidR="00C31012" w:rsidRPr="001F14B4">
              <w:rPr>
                <w:rStyle w:val="Hyperlink"/>
                <w:noProof/>
              </w:rPr>
              <w:t>6.3</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GNSS Coordinates</w:t>
            </w:r>
            <w:r w:rsidR="00C31012">
              <w:rPr>
                <w:noProof/>
                <w:webHidden/>
              </w:rPr>
              <w:tab/>
            </w:r>
            <w:r w:rsidR="00C31012">
              <w:rPr>
                <w:noProof/>
                <w:webHidden/>
              </w:rPr>
              <w:fldChar w:fldCharType="begin"/>
            </w:r>
            <w:r w:rsidR="00C31012">
              <w:rPr>
                <w:noProof/>
                <w:webHidden/>
              </w:rPr>
              <w:instrText xml:space="preserve"> PAGEREF _Toc103775033 \h </w:instrText>
            </w:r>
            <w:r w:rsidR="00C31012">
              <w:rPr>
                <w:noProof/>
                <w:webHidden/>
              </w:rPr>
            </w:r>
            <w:r w:rsidR="00C31012">
              <w:rPr>
                <w:noProof/>
                <w:webHidden/>
              </w:rPr>
              <w:fldChar w:fldCharType="separate"/>
            </w:r>
            <w:r w:rsidR="00C31012">
              <w:rPr>
                <w:noProof/>
                <w:webHidden/>
              </w:rPr>
              <w:t>8</w:t>
            </w:r>
            <w:r w:rsidR="00C31012">
              <w:rPr>
                <w:noProof/>
                <w:webHidden/>
              </w:rPr>
              <w:fldChar w:fldCharType="end"/>
            </w:r>
          </w:hyperlink>
        </w:p>
        <w:p w14:paraId="31DADFCC" w14:textId="157C1A58"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4" w:history="1">
            <w:r w:rsidR="00C31012" w:rsidRPr="001F14B4">
              <w:rPr>
                <w:rStyle w:val="Hyperlink"/>
                <w:noProof/>
              </w:rPr>
              <w:t>6.4</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GNSS Data</w:t>
            </w:r>
            <w:r w:rsidR="00C31012">
              <w:rPr>
                <w:noProof/>
                <w:webHidden/>
              </w:rPr>
              <w:tab/>
            </w:r>
            <w:r w:rsidR="00C31012">
              <w:rPr>
                <w:noProof/>
                <w:webHidden/>
              </w:rPr>
              <w:fldChar w:fldCharType="begin"/>
            </w:r>
            <w:r w:rsidR="00C31012">
              <w:rPr>
                <w:noProof/>
                <w:webHidden/>
              </w:rPr>
              <w:instrText xml:space="preserve"> PAGEREF _Toc103775034 \h </w:instrText>
            </w:r>
            <w:r w:rsidR="00C31012">
              <w:rPr>
                <w:noProof/>
                <w:webHidden/>
              </w:rPr>
            </w:r>
            <w:r w:rsidR="00C31012">
              <w:rPr>
                <w:noProof/>
                <w:webHidden/>
              </w:rPr>
              <w:fldChar w:fldCharType="separate"/>
            </w:r>
            <w:r w:rsidR="00C31012">
              <w:rPr>
                <w:noProof/>
                <w:webHidden/>
              </w:rPr>
              <w:t>8</w:t>
            </w:r>
            <w:r w:rsidR="00C31012">
              <w:rPr>
                <w:noProof/>
                <w:webHidden/>
              </w:rPr>
              <w:fldChar w:fldCharType="end"/>
            </w:r>
          </w:hyperlink>
        </w:p>
        <w:p w14:paraId="34C863DC" w14:textId="08E00F2E"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5" w:history="1">
            <w:r w:rsidR="00C31012" w:rsidRPr="001F14B4">
              <w:rPr>
                <w:rStyle w:val="Hyperlink"/>
                <w:noProof/>
              </w:rPr>
              <w:t>6.5</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Lidar Data</w:t>
            </w:r>
            <w:r w:rsidR="00C31012">
              <w:rPr>
                <w:noProof/>
                <w:webHidden/>
              </w:rPr>
              <w:tab/>
            </w:r>
            <w:r w:rsidR="00C31012">
              <w:rPr>
                <w:noProof/>
                <w:webHidden/>
              </w:rPr>
              <w:fldChar w:fldCharType="begin"/>
            </w:r>
            <w:r w:rsidR="00C31012">
              <w:rPr>
                <w:noProof/>
                <w:webHidden/>
              </w:rPr>
              <w:instrText xml:space="preserve"> PAGEREF _Toc103775035 \h </w:instrText>
            </w:r>
            <w:r w:rsidR="00C31012">
              <w:rPr>
                <w:noProof/>
                <w:webHidden/>
              </w:rPr>
            </w:r>
            <w:r w:rsidR="00C31012">
              <w:rPr>
                <w:noProof/>
                <w:webHidden/>
              </w:rPr>
              <w:fldChar w:fldCharType="separate"/>
            </w:r>
            <w:r w:rsidR="00C31012">
              <w:rPr>
                <w:noProof/>
                <w:webHidden/>
              </w:rPr>
              <w:t>8</w:t>
            </w:r>
            <w:r w:rsidR="00C31012">
              <w:rPr>
                <w:noProof/>
                <w:webHidden/>
              </w:rPr>
              <w:fldChar w:fldCharType="end"/>
            </w:r>
          </w:hyperlink>
        </w:p>
        <w:p w14:paraId="06ABC518" w14:textId="6E7BB8B8"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6" w:history="1">
            <w:r w:rsidR="00C31012" w:rsidRPr="001F14B4">
              <w:rPr>
                <w:rStyle w:val="Hyperlink"/>
                <w:noProof/>
              </w:rPr>
              <w:t>6.6</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Microphone Array Audio</w:t>
            </w:r>
            <w:r w:rsidR="00C31012">
              <w:rPr>
                <w:noProof/>
                <w:webHidden/>
              </w:rPr>
              <w:tab/>
            </w:r>
            <w:r w:rsidR="00C31012">
              <w:rPr>
                <w:noProof/>
                <w:webHidden/>
              </w:rPr>
              <w:fldChar w:fldCharType="begin"/>
            </w:r>
            <w:r w:rsidR="00C31012">
              <w:rPr>
                <w:noProof/>
                <w:webHidden/>
              </w:rPr>
              <w:instrText xml:space="preserve"> PAGEREF _Toc103775036 \h </w:instrText>
            </w:r>
            <w:r w:rsidR="00C31012">
              <w:rPr>
                <w:noProof/>
                <w:webHidden/>
              </w:rPr>
            </w:r>
            <w:r w:rsidR="00C31012">
              <w:rPr>
                <w:noProof/>
                <w:webHidden/>
              </w:rPr>
              <w:fldChar w:fldCharType="separate"/>
            </w:r>
            <w:r w:rsidR="00C31012">
              <w:rPr>
                <w:noProof/>
                <w:webHidden/>
              </w:rPr>
              <w:t>9</w:t>
            </w:r>
            <w:r w:rsidR="00C31012">
              <w:rPr>
                <w:noProof/>
                <w:webHidden/>
              </w:rPr>
              <w:fldChar w:fldCharType="end"/>
            </w:r>
          </w:hyperlink>
        </w:p>
        <w:p w14:paraId="06B4D8DA" w14:textId="2B69F71E"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7" w:history="1">
            <w:r w:rsidR="00C31012" w:rsidRPr="001F14B4">
              <w:rPr>
                <w:rStyle w:val="Hyperlink"/>
                <w:noProof/>
              </w:rPr>
              <w:t>6.7</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Moving Object Tracker Data</w:t>
            </w:r>
            <w:r w:rsidR="00C31012">
              <w:rPr>
                <w:noProof/>
                <w:webHidden/>
              </w:rPr>
              <w:tab/>
            </w:r>
            <w:r w:rsidR="00C31012">
              <w:rPr>
                <w:noProof/>
                <w:webHidden/>
              </w:rPr>
              <w:fldChar w:fldCharType="begin"/>
            </w:r>
            <w:r w:rsidR="00C31012">
              <w:rPr>
                <w:noProof/>
                <w:webHidden/>
              </w:rPr>
              <w:instrText xml:space="preserve"> PAGEREF _Toc103775037 \h </w:instrText>
            </w:r>
            <w:r w:rsidR="00C31012">
              <w:rPr>
                <w:noProof/>
                <w:webHidden/>
              </w:rPr>
            </w:r>
            <w:r w:rsidR="00C31012">
              <w:rPr>
                <w:noProof/>
                <w:webHidden/>
              </w:rPr>
              <w:fldChar w:fldCharType="separate"/>
            </w:r>
            <w:r w:rsidR="00C31012">
              <w:rPr>
                <w:noProof/>
                <w:webHidden/>
              </w:rPr>
              <w:t>9</w:t>
            </w:r>
            <w:r w:rsidR="00C31012">
              <w:rPr>
                <w:noProof/>
                <w:webHidden/>
              </w:rPr>
              <w:fldChar w:fldCharType="end"/>
            </w:r>
          </w:hyperlink>
        </w:p>
        <w:p w14:paraId="62EFE056" w14:textId="76D4932A"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8" w:history="1">
            <w:r w:rsidR="00C31012" w:rsidRPr="001F14B4">
              <w:rPr>
                <w:rStyle w:val="Hyperlink"/>
                <w:noProof/>
              </w:rPr>
              <w:t>6.8</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Offline Maps</w:t>
            </w:r>
            <w:r w:rsidR="00C31012">
              <w:rPr>
                <w:noProof/>
                <w:webHidden/>
              </w:rPr>
              <w:tab/>
            </w:r>
            <w:r w:rsidR="00C31012">
              <w:rPr>
                <w:noProof/>
                <w:webHidden/>
              </w:rPr>
              <w:fldChar w:fldCharType="begin"/>
            </w:r>
            <w:r w:rsidR="00C31012">
              <w:rPr>
                <w:noProof/>
                <w:webHidden/>
              </w:rPr>
              <w:instrText xml:space="preserve"> PAGEREF _Toc103775038 \h </w:instrText>
            </w:r>
            <w:r w:rsidR="00C31012">
              <w:rPr>
                <w:noProof/>
                <w:webHidden/>
              </w:rPr>
            </w:r>
            <w:r w:rsidR="00C31012">
              <w:rPr>
                <w:noProof/>
                <w:webHidden/>
              </w:rPr>
              <w:fldChar w:fldCharType="separate"/>
            </w:r>
            <w:r w:rsidR="00C31012">
              <w:rPr>
                <w:noProof/>
                <w:webHidden/>
              </w:rPr>
              <w:t>9</w:t>
            </w:r>
            <w:r w:rsidR="00C31012">
              <w:rPr>
                <w:noProof/>
                <w:webHidden/>
              </w:rPr>
              <w:fldChar w:fldCharType="end"/>
            </w:r>
          </w:hyperlink>
        </w:p>
        <w:p w14:paraId="277E257A" w14:textId="6CE46E40" w:rsidR="00C31012" w:rsidRDefault="007A25E5">
          <w:pPr>
            <w:pStyle w:val="TOC2"/>
            <w:tabs>
              <w:tab w:val="left" w:pos="880"/>
              <w:tab w:val="right" w:leader="dot" w:pos="9345"/>
            </w:tabs>
            <w:rPr>
              <w:rFonts w:asciiTheme="minorHAnsi" w:eastAsiaTheme="minorEastAsia" w:hAnsiTheme="minorHAnsi" w:cstheme="minorBidi"/>
              <w:noProof/>
              <w:sz w:val="22"/>
              <w:szCs w:val="22"/>
              <w:lang w:val="it-IT" w:eastAsia="it-IT"/>
            </w:rPr>
          </w:pPr>
          <w:hyperlink w:anchor="_Toc103775039" w:history="1">
            <w:r w:rsidR="00C31012" w:rsidRPr="001F14B4">
              <w:rPr>
                <w:rStyle w:val="Hyperlink"/>
                <w:noProof/>
              </w:rPr>
              <w:t>6.9</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Radar Data</w:t>
            </w:r>
            <w:r w:rsidR="00C31012">
              <w:rPr>
                <w:noProof/>
                <w:webHidden/>
              </w:rPr>
              <w:tab/>
            </w:r>
            <w:r w:rsidR="00C31012">
              <w:rPr>
                <w:noProof/>
                <w:webHidden/>
              </w:rPr>
              <w:fldChar w:fldCharType="begin"/>
            </w:r>
            <w:r w:rsidR="00C31012">
              <w:rPr>
                <w:noProof/>
                <w:webHidden/>
              </w:rPr>
              <w:instrText xml:space="preserve"> PAGEREF _Toc103775039 \h </w:instrText>
            </w:r>
            <w:r w:rsidR="00C31012">
              <w:rPr>
                <w:noProof/>
                <w:webHidden/>
              </w:rPr>
            </w:r>
            <w:r w:rsidR="00C31012">
              <w:rPr>
                <w:noProof/>
                <w:webHidden/>
              </w:rPr>
              <w:fldChar w:fldCharType="separate"/>
            </w:r>
            <w:r w:rsidR="00C31012">
              <w:rPr>
                <w:noProof/>
                <w:webHidden/>
              </w:rPr>
              <w:t>9</w:t>
            </w:r>
            <w:r w:rsidR="00C31012">
              <w:rPr>
                <w:noProof/>
                <w:webHidden/>
              </w:rPr>
              <w:fldChar w:fldCharType="end"/>
            </w:r>
          </w:hyperlink>
        </w:p>
        <w:p w14:paraId="2D7071D1" w14:textId="770C304A"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0" w:history="1">
            <w:r w:rsidR="00C31012" w:rsidRPr="001F14B4">
              <w:rPr>
                <w:rStyle w:val="Hyperlink"/>
                <w:noProof/>
              </w:rPr>
              <w:t>6.10</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State</w:t>
            </w:r>
            <w:r w:rsidR="00C31012">
              <w:rPr>
                <w:noProof/>
                <w:webHidden/>
              </w:rPr>
              <w:tab/>
            </w:r>
            <w:r w:rsidR="00C31012">
              <w:rPr>
                <w:noProof/>
                <w:webHidden/>
              </w:rPr>
              <w:fldChar w:fldCharType="begin"/>
            </w:r>
            <w:r w:rsidR="00C31012">
              <w:rPr>
                <w:noProof/>
                <w:webHidden/>
              </w:rPr>
              <w:instrText xml:space="preserve"> PAGEREF _Toc103775040 \h </w:instrText>
            </w:r>
            <w:r w:rsidR="00C31012">
              <w:rPr>
                <w:noProof/>
                <w:webHidden/>
              </w:rPr>
            </w:r>
            <w:r w:rsidR="00C31012">
              <w:rPr>
                <w:noProof/>
                <w:webHidden/>
              </w:rPr>
              <w:fldChar w:fldCharType="separate"/>
            </w:r>
            <w:r w:rsidR="00C31012">
              <w:rPr>
                <w:noProof/>
                <w:webHidden/>
              </w:rPr>
              <w:t>10</w:t>
            </w:r>
            <w:r w:rsidR="00C31012">
              <w:rPr>
                <w:noProof/>
                <w:webHidden/>
              </w:rPr>
              <w:fldChar w:fldCharType="end"/>
            </w:r>
          </w:hyperlink>
        </w:p>
        <w:p w14:paraId="4DCB371E" w14:textId="0F697913"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1" w:history="1">
            <w:r w:rsidR="00C31012" w:rsidRPr="001F14B4">
              <w:rPr>
                <w:rStyle w:val="Hyperlink"/>
                <w:noProof/>
              </w:rPr>
              <w:t>6.11</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Traffic Signalisation</w:t>
            </w:r>
            <w:r w:rsidR="00C31012">
              <w:rPr>
                <w:noProof/>
                <w:webHidden/>
              </w:rPr>
              <w:tab/>
            </w:r>
            <w:r w:rsidR="00C31012">
              <w:rPr>
                <w:noProof/>
                <w:webHidden/>
              </w:rPr>
              <w:fldChar w:fldCharType="begin"/>
            </w:r>
            <w:r w:rsidR="00C31012">
              <w:rPr>
                <w:noProof/>
                <w:webHidden/>
              </w:rPr>
              <w:instrText xml:space="preserve"> PAGEREF _Toc103775041 \h </w:instrText>
            </w:r>
            <w:r w:rsidR="00C31012">
              <w:rPr>
                <w:noProof/>
                <w:webHidden/>
              </w:rPr>
            </w:r>
            <w:r w:rsidR="00C31012">
              <w:rPr>
                <w:noProof/>
                <w:webHidden/>
              </w:rPr>
              <w:fldChar w:fldCharType="separate"/>
            </w:r>
            <w:r w:rsidR="00C31012">
              <w:rPr>
                <w:noProof/>
                <w:webHidden/>
              </w:rPr>
              <w:t>10</w:t>
            </w:r>
            <w:r w:rsidR="00C31012">
              <w:rPr>
                <w:noProof/>
                <w:webHidden/>
              </w:rPr>
              <w:fldChar w:fldCharType="end"/>
            </w:r>
          </w:hyperlink>
        </w:p>
        <w:p w14:paraId="080E4BB9" w14:textId="117FB19D"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2" w:history="1">
            <w:r w:rsidR="00C31012" w:rsidRPr="001F14B4">
              <w:rPr>
                <w:rStyle w:val="Hyperlink"/>
                <w:noProof/>
              </w:rPr>
              <w:t>6.12</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Ultrasound Data</w:t>
            </w:r>
            <w:r w:rsidR="00C31012">
              <w:rPr>
                <w:noProof/>
                <w:webHidden/>
              </w:rPr>
              <w:tab/>
            </w:r>
            <w:r w:rsidR="00C31012">
              <w:rPr>
                <w:noProof/>
                <w:webHidden/>
              </w:rPr>
              <w:fldChar w:fldCharType="begin"/>
            </w:r>
            <w:r w:rsidR="00C31012">
              <w:rPr>
                <w:noProof/>
                <w:webHidden/>
              </w:rPr>
              <w:instrText xml:space="preserve"> PAGEREF _Toc103775042 \h </w:instrText>
            </w:r>
            <w:r w:rsidR="00C31012">
              <w:rPr>
                <w:noProof/>
                <w:webHidden/>
              </w:rPr>
            </w:r>
            <w:r w:rsidR="00C31012">
              <w:rPr>
                <w:noProof/>
                <w:webHidden/>
              </w:rPr>
              <w:fldChar w:fldCharType="separate"/>
            </w:r>
            <w:r w:rsidR="00C31012">
              <w:rPr>
                <w:noProof/>
                <w:webHidden/>
              </w:rPr>
              <w:t>11</w:t>
            </w:r>
            <w:r w:rsidR="00C31012">
              <w:rPr>
                <w:noProof/>
                <w:webHidden/>
              </w:rPr>
              <w:fldChar w:fldCharType="end"/>
            </w:r>
          </w:hyperlink>
        </w:p>
        <w:p w14:paraId="277BB92C" w14:textId="4A76D031"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3" w:history="1">
            <w:r w:rsidR="00C31012" w:rsidRPr="001F14B4">
              <w:rPr>
                <w:rStyle w:val="Hyperlink"/>
                <w:noProof/>
              </w:rPr>
              <w:t>6.13</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Ultrasound Objects and Scene (Ultrasound)</w:t>
            </w:r>
            <w:r w:rsidR="00C31012">
              <w:rPr>
                <w:noProof/>
                <w:webHidden/>
              </w:rPr>
              <w:tab/>
            </w:r>
            <w:r w:rsidR="00C31012">
              <w:rPr>
                <w:noProof/>
                <w:webHidden/>
              </w:rPr>
              <w:fldChar w:fldCharType="begin"/>
            </w:r>
            <w:r w:rsidR="00C31012">
              <w:rPr>
                <w:noProof/>
                <w:webHidden/>
              </w:rPr>
              <w:instrText xml:space="preserve"> PAGEREF _Toc103775043 \h </w:instrText>
            </w:r>
            <w:r w:rsidR="00C31012">
              <w:rPr>
                <w:noProof/>
                <w:webHidden/>
              </w:rPr>
            </w:r>
            <w:r w:rsidR="00C31012">
              <w:rPr>
                <w:noProof/>
                <w:webHidden/>
              </w:rPr>
              <w:fldChar w:fldCharType="separate"/>
            </w:r>
            <w:r w:rsidR="00C31012">
              <w:rPr>
                <w:noProof/>
                <w:webHidden/>
              </w:rPr>
              <w:t>11</w:t>
            </w:r>
            <w:r w:rsidR="00C31012">
              <w:rPr>
                <w:noProof/>
                <w:webHidden/>
              </w:rPr>
              <w:fldChar w:fldCharType="end"/>
            </w:r>
          </w:hyperlink>
        </w:p>
        <w:p w14:paraId="507B92F7" w14:textId="181E7134"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4" w:history="1">
            <w:r w:rsidR="00C31012" w:rsidRPr="001F14B4">
              <w:rPr>
                <w:rStyle w:val="Hyperlink"/>
                <w:noProof/>
              </w:rPr>
              <w:t>6.14</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Video Camera data</w:t>
            </w:r>
            <w:r w:rsidR="00C31012">
              <w:rPr>
                <w:noProof/>
                <w:webHidden/>
              </w:rPr>
              <w:tab/>
            </w:r>
            <w:r w:rsidR="00C31012">
              <w:rPr>
                <w:noProof/>
                <w:webHidden/>
              </w:rPr>
              <w:fldChar w:fldCharType="begin"/>
            </w:r>
            <w:r w:rsidR="00C31012">
              <w:rPr>
                <w:noProof/>
                <w:webHidden/>
              </w:rPr>
              <w:instrText xml:space="preserve"> PAGEREF _Toc103775044 \h </w:instrText>
            </w:r>
            <w:r w:rsidR="00C31012">
              <w:rPr>
                <w:noProof/>
                <w:webHidden/>
              </w:rPr>
            </w:r>
            <w:r w:rsidR="00C31012">
              <w:rPr>
                <w:noProof/>
                <w:webHidden/>
              </w:rPr>
              <w:fldChar w:fldCharType="separate"/>
            </w:r>
            <w:r w:rsidR="00C31012">
              <w:rPr>
                <w:noProof/>
                <w:webHidden/>
              </w:rPr>
              <w:t>11</w:t>
            </w:r>
            <w:r w:rsidR="00C31012">
              <w:rPr>
                <w:noProof/>
                <w:webHidden/>
              </w:rPr>
              <w:fldChar w:fldCharType="end"/>
            </w:r>
          </w:hyperlink>
        </w:p>
        <w:p w14:paraId="2FC20099" w14:textId="5D086F88"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5" w:history="1">
            <w:r w:rsidR="00C31012" w:rsidRPr="001F14B4">
              <w:rPr>
                <w:rStyle w:val="Hyperlink"/>
                <w:noProof/>
              </w:rPr>
              <w:t>6.15</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Visual Objects and Scene (Camera)</w:t>
            </w:r>
            <w:r w:rsidR="00C31012">
              <w:rPr>
                <w:noProof/>
                <w:webHidden/>
              </w:rPr>
              <w:tab/>
            </w:r>
            <w:r w:rsidR="00C31012">
              <w:rPr>
                <w:noProof/>
                <w:webHidden/>
              </w:rPr>
              <w:fldChar w:fldCharType="begin"/>
            </w:r>
            <w:r w:rsidR="00C31012">
              <w:rPr>
                <w:noProof/>
                <w:webHidden/>
              </w:rPr>
              <w:instrText xml:space="preserve"> PAGEREF _Toc103775045 \h </w:instrText>
            </w:r>
            <w:r w:rsidR="00C31012">
              <w:rPr>
                <w:noProof/>
                <w:webHidden/>
              </w:rPr>
            </w:r>
            <w:r w:rsidR="00C31012">
              <w:rPr>
                <w:noProof/>
                <w:webHidden/>
              </w:rPr>
              <w:fldChar w:fldCharType="separate"/>
            </w:r>
            <w:r w:rsidR="00C31012">
              <w:rPr>
                <w:noProof/>
                <w:webHidden/>
              </w:rPr>
              <w:t>12</w:t>
            </w:r>
            <w:r w:rsidR="00C31012">
              <w:rPr>
                <w:noProof/>
                <w:webHidden/>
              </w:rPr>
              <w:fldChar w:fldCharType="end"/>
            </w:r>
          </w:hyperlink>
        </w:p>
        <w:p w14:paraId="409DB284" w14:textId="4E64BEAD"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6" w:history="1">
            <w:r w:rsidR="00C31012" w:rsidRPr="001F14B4">
              <w:rPr>
                <w:rStyle w:val="Hyperlink"/>
                <w:noProof/>
              </w:rPr>
              <w:t>6.16</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Visual Objects and Scene (Lidar)</w:t>
            </w:r>
            <w:r w:rsidR="00C31012">
              <w:rPr>
                <w:noProof/>
                <w:webHidden/>
              </w:rPr>
              <w:tab/>
            </w:r>
            <w:r w:rsidR="00C31012">
              <w:rPr>
                <w:noProof/>
                <w:webHidden/>
              </w:rPr>
              <w:fldChar w:fldCharType="begin"/>
            </w:r>
            <w:r w:rsidR="00C31012">
              <w:rPr>
                <w:noProof/>
                <w:webHidden/>
              </w:rPr>
              <w:instrText xml:space="preserve"> PAGEREF _Toc103775046 \h </w:instrText>
            </w:r>
            <w:r w:rsidR="00C31012">
              <w:rPr>
                <w:noProof/>
                <w:webHidden/>
              </w:rPr>
            </w:r>
            <w:r w:rsidR="00C31012">
              <w:rPr>
                <w:noProof/>
                <w:webHidden/>
              </w:rPr>
              <w:fldChar w:fldCharType="separate"/>
            </w:r>
            <w:r w:rsidR="00C31012">
              <w:rPr>
                <w:noProof/>
                <w:webHidden/>
              </w:rPr>
              <w:t>12</w:t>
            </w:r>
            <w:r w:rsidR="00C31012">
              <w:rPr>
                <w:noProof/>
                <w:webHidden/>
              </w:rPr>
              <w:fldChar w:fldCharType="end"/>
            </w:r>
          </w:hyperlink>
        </w:p>
        <w:p w14:paraId="7CD64FFC" w14:textId="2E744E16" w:rsidR="00C31012" w:rsidRDefault="007A25E5">
          <w:pPr>
            <w:pStyle w:val="TOC2"/>
            <w:tabs>
              <w:tab w:val="left" w:pos="1100"/>
              <w:tab w:val="right" w:leader="dot" w:pos="9345"/>
            </w:tabs>
            <w:rPr>
              <w:rFonts w:asciiTheme="minorHAnsi" w:eastAsiaTheme="minorEastAsia" w:hAnsiTheme="minorHAnsi" w:cstheme="minorBidi"/>
              <w:noProof/>
              <w:sz w:val="22"/>
              <w:szCs w:val="22"/>
              <w:lang w:val="it-IT" w:eastAsia="it-IT"/>
            </w:rPr>
          </w:pPr>
          <w:hyperlink w:anchor="_Toc103775047" w:history="1">
            <w:r w:rsidR="00C31012" w:rsidRPr="001F14B4">
              <w:rPr>
                <w:rStyle w:val="Hyperlink"/>
                <w:noProof/>
              </w:rPr>
              <w:t>6.17</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Visual Objects and Scene (Radar)</w:t>
            </w:r>
            <w:r w:rsidR="00C31012">
              <w:rPr>
                <w:noProof/>
                <w:webHidden/>
              </w:rPr>
              <w:tab/>
            </w:r>
            <w:r w:rsidR="00C31012">
              <w:rPr>
                <w:noProof/>
                <w:webHidden/>
              </w:rPr>
              <w:fldChar w:fldCharType="begin"/>
            </w:r>
            <w:r w:rsidR="00C31012">
              <w:rPr>
                <w:noProof/>
                <w:webHidden/>
              </w:rPr>
              <w:instrText xml:space="preserve"> PAGEREF _Toc103775047 \h </w:instrText>
            </w:r>
            <w:r w:rsidR="00C31012">
              <w:rPr>
                <w:noProof/>
                <w:webHidden/>
              </w:rPr>
            </w:r>
            <w:r w:rsidR="00C31012">
              <w:rPr>
                <w:noProof/>
                <w:webHidden/>
              </w:rPr>
              <w:fldChar w:fldCharType="separate"/>
            </w:r>
            <w:r w:rsidR="00C31012">
              <w:rPr>
                <w:noProof/>
                <w:webHidden/>
              </w:rPr>
              <w:t>12</w:t>
            </w:r>
            <w:r w:rsidR="00C31012">
              <w:rPr>
                <w:noProof/>
                <w:webHidden/>
              </w:rPr>
              <w:fldChar w:fldCharType="end"/>
            </w:r>
          </w:hyperlink>
        </w:p>
        <w:p w14:paraId="44C7752D" w14:textId="303A6ADE" w:rsidR="00C31012" w:rsidRDefault="007A25E5">
          <w:pPr>
            <w:pStyle w:val="TOC1"/>
            <w:tabs>
              <w:tab w:val="left" w:pos="480"/>
              <w:tab w:val="right" w:leader="dot" w:pos="9345"/>
            </w:tabs>
            <w:rPr>
              <w:rFonts w:asciiTheme="minorHAnsi" w:eastAsiaTheme="minorEastAsia" w:hAnsiTheme="minorHAnsi" w:cstheme="minorBidi"/>
              <w:noProof/>
              <w:sz w:val="22"/>
              <w:szCs w:val="22"/>
              <w:lang w:val="it-IT" w:eastAsia="it-IT"/>
            </w:rPr>
          </w:pPr>
          <w:hyperlink w:anchor="_Toc103775048" w:history="1">
            <w:r w:rsidR="00C31012" w:rsidRPr="001F14B4">
              <w:rPr>
                <w:rStyle w:val="Hyperlink"/>
                <w:noProof/>
              </w:rPr>
              <w:t>7</w:t>
            </w:r>
            <w:r w:rsidR="00C31012">
              <w:rPr>
                <w:rFonts w:asciiTheme="minorHAnsi" w:eastAsiaTheme="minorEastAsia" w:hAnsiTheme="minorHAnsi" w:cstheme="minorBidi"/>
                <w:noProof/>
                <w:sz w:val="22"/>
                <w:szCs w:val="22"/>
                <w:lang w:val="it-IT" w:eastAsia="it-IT"/>
              </w:rPr>
              <w:tab/>
            </w:r>
            <w:r w:rsidR="00C31012" w:rsidRPr="001F14B4">
              <w:rPr>
                <w:rStyle w:val="Hyperlink"/>
                <w:noProof/>
              </w:rPr>
              <w:t>Terminology</w:t>
            </w:r>
            <w:r w:rsidR="00C31012">
              <w:rPr>
                <w:noProof/>
                <w:webHidden/>
              </w:rPr>
              <w:tab/>
            </w:r>
            <w:r w:rsidR="00C31012">
              <w:rPr>
                <w:noProof/>
                <w:webHidden/>
              </w:rPr>
              <w:fldChar w:fldCharType="begin"/>
            </w:r>
            <w:r w:rsidR="00C31012">
              <w:rPr>
                <w:noProof/>
                <w:webHidden/>
              </w:rPr>
              <w:instrText xml:space="preserve"> PAGEREF _Toc103775048 \h </w:instrText>
            </w:r>
            <w:r w:rsidR="00C31012">
              <w:rPr>
                <w:noProof/>
                <w:webHidden/>
              </w:rPr>
            </w:r>
            <w:r w:rsidR="00C31012">
              <w:rPr>
                <w:noProof/>
                <w:webHidden/>
              </w:rPr>
              <w:fldChar w:fldCharType="separate"/>
            </w:r>
            <w:r w:rsidR="00C31012">
              <w:rPr>
                <w:noProof/>
                <w:webHidden/>
              </w:rPr>
              <w:t>12</w:t>
            </w:r>
            <w:r w:rsidR="00C31012">
              <w:rPr>
                <w:noProof/>
                <w:webHidden/>
              </w:rPr>
              <w:fldChar w:fldCharType="end"/>
            </w:r>
          </w:hyperlink>
        </w:p>
        <w:p w14:paraId="32E7184A" w14:textId="180762EE" w:rsidR="00C31012" w:rsidRDefault="007A25E5">
          <w:pPr>
            <w:pStyle w:val="TOC1"/>
            <w:tabs>
              <w:tab w:val="right" w:leader="dot" w:pos="9345"/>
            </w:tabs>
            <w:rPr>
              <w:rFonts w:asciiTheme="minorHAnsi" w:eastAsiaTheme="minorEastAsia" w:hAnsiTheme="minorHAnsi" w:cstheme="minorBidi"/>
              <w:noProof/>
              <w:sz w:val="22"/>
              <w:szCs w:val="22"/>
              <w:lang w:val="it-IT" w:eastAsia="it-IT"/>
            </w:rPr>
          </w:pPr>
          <w:hyperlink w:anchor="_Toc103775049" w:history="1">
            <w:r w:rsidR="00C31012" w:rsidRPr="001F14B4">
              <w:rPr>
                <w:rStyle w:val="Hyperlink"/>
                <w:noProof/>
              </w:rPr>
              <w:t>Annex</w:t>
            </w:r>
            <w:r w:rsidR="00C31012">
              <w:rPr>
                <w:noProof/>
                <w:webHidden/>
              </w:rPr>
              <w:tab/>
            </w:r>
            <w:r w:rsidR="00C31012">
              <w:rPr>
                <w:noProof/>
                <w:webHidden/>
              </w:rPr>
              <w:fldChar w:fldCharType="begin"/>
            </w:r>
            <w:r w:rsidR="00C31012">
              <w:rPr>
                <w:noProof/>
                <w:webHidden/>
              </w:rPr>
              <w:instrText xml:space="preserve"> PAGEREF _Toc103775049 \h </w:instrText>
            </w:r>
            <w:r w:rsidR="00C31012">
              <w:rPr>
                <w:noProof/>
                <w:webHidden/>
              </w:rPr>
            </w:r>
            <w:r w:rsidR="00C31012">
              <w:rPr>
                <w:noProof/>
                <w:webHidden/>
              </w:rPr>
              <w:fldChar w:fldCharType="separate"/>
            </w:r>
            <w:r w:rsidR="00C31012">
              <w:rPr>
                <w:noProof/>
                <w:webHidden/>
              </w:rPr>
              <w:t>13</w:t>
            </w:r>
            <w:r w:rsidR="00C31012">
              <w:rPr>
                <w:noProof/>
                <w:webHidden/>
              </w:rPr>
              <w:fldChar w:fldCharType="end"/>
            </w:r>
          </w:hyperlink>
        </w:p>
        <w:p w14:paraId="090CA8E7" w14:textId="669B99A9" w:rsidR="00777E91" w:rsidRDefault="00777E91">
          <w:r>
            <w:rPr>
              <w:b/>
              <w:bCs/>
              <w:noProof/>
            </w:rPr>
            <w:fldChar w:fldCharType="end"/>
          </w:r>
        </w:p>
      </w:sdtContent>
    </w:sdt>
    <w:p w14:paraId="43A54E61" w14:textId="77777777" w:rsidR="00CC2ED4" w:rsidRPr="003743DF" w:rsidRDefault="00CC2ED4" w:rsidP="00CC2ED4">
      <w:pPr>
        <w:pStyle w:val="Heading1"/>
      </w:pPr>
      <w:bookmarkStart w:id="0" w:name="_Toc97476442"/>
      <w:bookmarkStart w:id="1" w:name="_Toc103775018"/>
      <w:r w:rsidRPr="003743DF">
        <w:t>Use Case description</w:t>
      </w:r>
      <w:bookmarkEnd w:id="0"/>
      <w:bookmarkEnd w:id="1"/>
    </w:p>
    <w:p w14:paraId="37BCAC1E" w14:textId="77777777" w:rsidR="00CC2ED4" w:rsidRPr="003743DF" w:rsidRDefault="00CC2ED4" w:rsidP="00CC2ED4">
      <w:pPr>
        <w:jc w:val="both"/>
      </w:pPr>
      <w:r w:rsidRPr="003743DF">
        <w:t xml:space="preserve">The purpose of the ESS is to acquire all sorts of electromagnetic and acoustic data directly from its sensors and other physical data of the Environment (e.g., temperature, pressure, humidity etc.) </w:t>
      </w:r>
      <w:r w:rsidRPr="003743DF">
        <w:lastRenderedPageBreak/>
        <w:t>and of the CAV (Pose, Velocity, Acceleration) from Motion Actuation Subsystem with the main goal of creating the Basic World Representation.</w:t>
      </w:r>
    </w:p>
    <w:p w14:paraId="5C23BC4F" w14:textId="77777777" w:rsidR="00CC2ED4" w:rsidRPr="003743DF" w:rsidRDefault="00CC2ED4" w:rsidP="00CC2ED4">
      <w:pPr>
        <w:pStyle w:val="Heading1"/>
      </w:pPr>
      <w:bookmarkStart w:id="2" w:name="_Toc97476443"/>
      <w:bookmarkStart w:id="3" w:name="_Toc103775019"/>
      <w:r w:rsidRPr="003743DF">
        <w:t>Reference architecture</w:t>
      </w:r>
      <w:bookmarkEnd w:id="2"/>
      <w:bookmarkEnd w:id="3"/>
    </w:p>
    <w:p w14:paraId="61FC127E" w14:textId="7BDD28CD" w:rsidR="00CC2ED4" w:rsidRPr="003743DF" w:rsidRDefault="00CC2ED4" w:rsidP="00CC2ED4">
      <w:pPr>
        <w:jc w:val="both"/>
      </w:pPr>
      <w:r w:rsidRPr="003743DF">
        <w:fldChar w:fldCharType="begin"/>
      </w:r>
      <w:r w:rsidRPr="003743DF">
        <w:instrText xml:space="preserve"> REF _Ref76330238 \h  \* MERGEFORMAT </w:instrText>
      </w:r>
      <w:r w:rsidRPr="003743DF">
        <w:fldChar w:fldCharType="separate"/>
      </w:r>
      <w:r w:rsidR="00777E91" w:rsidRPr="003743DF">
        <w:rPr>
          <w:i/>
        </w:rPr>
        <w:t xml:space="preserve">Figure </w:t>
      </w:r>
      <w:r w:rsidR="00777E91">
        <w:rPr>
          <w:i/>
          <w:noProof/>
        </w:rPr>
        <w:t>1</w:t>
      </w:r>
      <w:r w:rsidRPr="003743DF">
        <w:fldChar w:fldCharType="end"/>
      </w:r>
      <w:r w:rsidRPr="003743DF">
        <w:t xml:space="preserve"> gives the Environment Sensing Subsystem Reference Model.</w:t>
      </w:r>
    </w:p>
    <w:p w14:paraId="1E5E45EA" w14:textId="77777777" w:rsidR="00CC2ED4" w:rsidRPr="003743DF" w:rsidRDefault="00CC2ED4" w:rsidP="00CC2ED4">
      <w:bookmarkStart w:id="4" w:name="_Hlk84872345"/>
    </w:p>
    <w:p w14:paraId="21ACE931" w14:textId="77777777" w:rsidR="00CC2ED4" w:rsidRPr="003743DF" w:rsidRDefault="00CC2ED4" w:rsidP="00CC2ED4">
      <w:pPr>
        <w:jc w:val="center"/>
      </w:pPr>
      <w:r w:rsidRPr="003743DF">
        <w:rPr>
          <w:noProof/>
        </w:rPr>
        <w:drawing>
          <wp:inline distT="0" distB="0" distL="0" distR="0" wp14:anchorId="4C268311" wp14:editId="7C7EFF8F">
            <wp:extent cx="5300600" cy="3022600"/>
            <wp:effectExtent l="0" t="0" r="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925" cy="3025637"/>
                    </a:xfrm>
                    <a:prstGeom prst="rect">
                      <a:avLst/>
                    </a:prstGeom>
                    <a:noFill/>
                    <a:ln>
                      <a:noFill/>
                    </a:ln>
                  </pic:spPr>
                </pic:pic>
              </a:graphicData>
            </a:graphic>
          </wp:inline>
        </w:drawing>
      </w:r>
    </w:p>
    <w:p w14:paraId="017AC5B6" w14:textId="348CB369" w:rsidR="00CC2ED4" w:rsidRPr="003743DF" w:rsidRDefault="00CC2ED4" w:rsidP="00CC2ED4">
      <w:pPr>
        <w:jc w:val="center"/>
        <w:rPr>
          <w:i/>
        </w:rPr>
      </w:pPr>
      <w:bookmarkStart w:id="5" w:name="_Ref76330238"/>
      <w:r w:rsidRPr="003743DF">
        <w:rPr>
          <w:i/>
        </w:rPr>
        <w:t xml:space="preserve">Figure </w:t>
      </w:r>
      <w:r w:rsidRPr="003743DF">
        <w:rPr>
          <w:i/>
        </w:rPr>
        <w:fldChar w:fldCharType="begin"/>
      </w:r>
      <w:r w:rsidRPr="003743DF">
        <w:rPr>
          <w:i/>
        </w:rPr>
        <w:instrText xml:space="preserve"> SEQ Figure \* ARABIC </w:instrText>
      </w:r>
      <w:r w:rsidRPr="003743DF">
        <w:rPr>
          <w:i/>
        </w:rPr>
        <w:fldChar w:fldCharType="separate"/>
      </w:r>
      <w:r w:rsidR="00777E91">
        <w:rPr>
          <w:i/>
          <w:noProof/>
        </w:rPr>
        <w:t>1</w:t>
      </w:r>
      <w:r w:rsidRPr="003743DF">
        <w:rPr>
          <w:i/>
        </w:rPr>
        <w:fldChar w:fldCharType="end"/>
      </w:r>
      <w:bookmarkEnd w:id="5"/>
      <w:r w:rsidRPr="003743DF">
        <w:rPr>
          <w:i/>
        </w:rPr>
        <w:t xml:space="preserve"> – Environment Sensing Subsystem Reference Model</w:t>
      </w:r>
    </w:p>
    <w:bookmarkEnd w:id="4"/>
    <w:p w14:paraId="5DFF807A" w14:textId="77777777" w:rsidR="00CC2ED4" w:rsidRPr="003743DF" w:rsidRDefault="00CC2ED4" w:rsidP="00CC2ED4">
      <w:pPr>
        <w:jc w:val="both"/>
      </w:pPr>
    </w:p>
    <w:p w14:paraId="2DF0AC5A" w14:textId="77777777" w:rsidR="00CC2ED4" w:rsidRPr="003743DF" w:rsidRDefault="00CC2ED4" w:rsidP="00CC2ED4">
      <w:pPr>
        <w:jc w:val="both"/>
      </w:pPr>
      <w:r w:rsidRPr="003743DF">
        <w:t>The typical series of operations carried out by the Environment Sensing Subsystem (ESS) is given below. The sequential description of steps does not imply that an action is only carried out after the preceding one has been completed.</w:t>
      </w:r>
    </w:p>
    <w:p w14:paraId="0510CA72" w14:textId="77777777" w:rsidR="00CC2ED4" w:rsidRPr="003743DF" w:rsidRDefault="00CC2ED4" w:rsidP="00946D6F">
      <w:pPr>
        <w:pStyle w:val="ListParagraph"/>
        <w:numPr>
          <w:ilvl w:val="0"/>
          <w:numId w:val="3"/>
        </w:numPr>
        <w:jc w:val="both"/>
      </w:pPr>
      <w:r w:rsidRPr="003743DF">
        <w:t>The CAV gets its Pose and other environment data from:</w:t>
      </w:r>
    </w:p>
    <w:p w14:paraId="70333168" w14:textId="77777777" w:rsidR="00CC2ED4" w:rsidRPr="003743DF" w:rsidRDefault="00CC2ED4" w:rsidP="00946D6F">
      <w:pPr>
        <w:pStyle w:val="ListParagraph"/>
        <w:numPr>
          <w:ilvl w:val="1"/>
          <w:numId w:val="3"/>
        </w:numPr>
        <w:jc w:val="both"/>
      </w:pPr>
      <w:r w:rsidRPr="003743DF">
        <w:t>Global Navigation Satellite System (GNSS).</w:t>
      </w:r>
    </w:p>
    <w:p w14:paraId="76FB533F" w14:textId="77777777" w:rsidR="00CC2ED4" w:rsidRPr="003743DF" w:rsidRDefault="00CC2ED4" w:rsidP="00946D6F">
      <w:pPr>
        <w:pStyle w:val="ListParagraph"/>
        <w:numPr>
          <w:ilvl w:val="1"/>
          <w:numId w:val="3"/>
        </w:numPr>
        <w:jc w:val="both"/>
      </w:pPr>
      <w:r w:rsidRPr="003743DF">
        <w:t>Vehicle Localiser in ESS.</w:t>
      </w:r>
    </w:p>
    <w:p w14:paraId="22B58A74" w14:textId="77777777" w:rsidR="00CC2ED4" w:rsidRPr="003743DF" w:rsidRDefault="00CC2ED4" w:rsidP="00946D6F">
      <w:pPr>
        <w:pStyle w:val="ListParagraph"/>
        <w:numPr>
          <w:ilvl w:val="1"/>
          <w:numId w:val="3"/>
        </w:numPr>
        <w:jc w:val="both"/>
      </w:pPr>
      <w:r w:rsidRPr="003743DF">
        <w:t>Other Environment data (e.g., weather, air pressure etc.).</w:t>
      </w:r>
    </w:p>
    <w:p w14:paraId="298D53A4" w14:textId="77777777" w:rsidR="00CC2ED4" w:rsidRPr="003743DF" w:rsidRDefault="00CC2ED4" w:rsidP="00946D6F">
      <w:pPr>
        <w:pStyle w:val="ListParagraph"/>
        <w:numPr>
          <w:ilvl w:val="1"/>
          <w:numId w:val="3"/>
        </w:numPr>
        <w:jc w:val="both"/>
      </w:pPr>
      <w:r w:rsidRPr="003743DF">
        <w:t>Coordinates data (Pose, Orientation and their time derivatives).</w:t>
      </w:r>
    </w:p>
    <w:p w14:paraId="2DCE89B4" w14:textId="77777777" w:rsidR="00CC2ED4" w:rsidRPr="003743DF" w:rsidRDefault="00CC2ED4" w:rsidP="00946D6F">
      <w:pPr>
        <w:pStyle w:val="ListParagraph"/>
        <w:numPr>
          <w:ilvl w:val="0"/>
          <w:numId w:val="3"/>
        </w:numPr>
        <w:jc w:val="both"/>
      </w:pPr>
      <w:r w:rsidRPr="003743DF">
        <w:t>The CAV creates a Basic World Representation (BWR) by:</w:t>
      </w:r>
    </w:p>
    <w:p w14:paraId="67859109" w14:textId="77777777" w:rsidR="00CC2ED4" w:rsidRPr="003743DF" w:rsidRDefault="00CC2ED4" w:rsidP="00946D6F">
      <w:pPr>
        <w:pStyle w:val="ListParagraph"/>
        <w:numPr>
          <w:ilvl w:val="1"/>
          <w:numId w:val="3"/>
        </w:numPr>
        <w:jc w:val="both"/>
      </w:pPr>
      <w:r w:rsidRPr="003743DF">
        <w:t>Acquiring available Offline maps of its current Pose.</w:t>
      </w:r>
    </w:p>
    <w:p w14:paraId="0A19ED86" w14:textId="77777777" w:rsidR="00CC2ED4" w:rsidRPr="003743DF" w:rsidRDefault="00CC2ED4" w:rsidP="00946D6F">
      <w:pPr>
        <w:pStyle w:val="ListParagraph"/>
        <w:numPr>
          <w:ilvl w:val="1"/>
          <w:numId w:val="3"/>
        </w:numPr>
        <w:jc w:val="both"/>
      </w:pPr>
      <w:r w:rsidRPr="003743DF">
        <w:t>Fusing Visual, Lidar, Radar and Ultrasound data.</w:t>
      </w:r>
    </w:p>
    <w:p w14:paraId="1FB9ECB2" w14:textId="77777777" w:rsidR="00CC2ED4" w:rsidRPr="003743DF" w:rsidRDefault="00CC2ED4" w:rsidP="00946D6F">
      <w:pPr>
        <w:pStyle w:val="ListParagraph"/>
        <w:numPr>
          <w:ilvl w:val="1"/>
          <w:numId w:val="3"/>
        </w:numPr>
        <w:jc w:val="both"/>
      </w:pPr>
      <w:r w:rsidRPr="003743DF">
        <w:t>Updating the Offline maps with</w:t>
      </w:r>
    </w:p>
    <w:p w14:paraId="3ABA394A" w14:textId="77777777" w:rsidR="00CC2ED4" w:rsidRPr="003743DF" w:rsidRDefault="00CC2ED4" w:rsidP="00946D6F">
      <w:pPr>
        <w:pStyle w:val="ListParagraph"/>
        <w:numPr>
          <w:ilvl w:val="2"/>
          <w:numId w:val="3"/>
        </w:numPr>
        <w:jc w:val="both"/>
      </w:pPr>
      <w:r w:rsidRPr="003743DF">
        <w:t>Other static objects.</w:t>
      </w:r>
    </w:p>
    <w:p w14:paraId="15349072" w14:textId="77777777" w:rsidR="00CC2ED4" w:rsidRPr="003743DF" w:rsidRDefault="00CC2ED4" w:rsidP="00946D6F">
      <w:pPr>
        <w:pStyle w:val="ListParagraph"/>
        <w:numPr>
          <w:ilvl w:val="2"/>
          <w:numId w:val="3"/>
        </w:numPr>
        <w:jc w:val="both"/>
      </w:pPr>
      <w:r w:rsidRPr="003743DF">
        <w:t>All moving objects.</w:t>
      </w:r>
    </w:p>
    <w:p w14:paraId="1C96209C" w14:textId="724FE8E3" w:rsidR="00CC2ED4" w:rsidRPr="003743DF" w:rsidRDefault="00CC2ED4" w:rsidP="00946D6F">
      <w:pPr>
        <w:pStyle w:val="ListParagraph"/>
        <w:numPr>
          <w:ilvl w:val="2"/>
          <w:numId w:val="3"/>
        </w:numPr>
        <w:jc w:val="both"/>
      </w:pPr>
      <w:r w:rsidRPr="003743DF">
        <w:t xml:space="preserve">All traffic </w:t>
      </w:r>
      <w:r w:rsidR="00777E91" w:rsidRPr="003743DF">
        <w:t>signalisations</w:t>
      </w:r>
      <w:r w:rsidRPr="003743DF">
        <w:t>.</w:t>
      </w:r>
    </w:p>
    <w:p w14:paraId="466DC72E" w14:textId="77777777" w:rsidR="00CC2ED4" w:rsidRPr="003743DF" w:rsidRDefault="00CC2ED4" w:rsidP="00946D6F">
      <w:pPr>
        <w:pStyle w:val="ListParagraph"/>
        <w:numPr>
          <w:ilvl w:val="0"/>
          <w:numId w:val="3"/>
        </w:numPr>
        <w:jc w:val="both"/>
      </w:pPr>
      <w:r w:rsidRPr="003743DF">
        <w:t>The CAV compresses and stores a subset of the sensor data on board the ESS.</w:t>
      </w:r>
    </w:p>
    <w:p w14:paraId="7C7F06A0" w14:textId="77777777" w:rsidR="00CC2ED4" w:rsidRPr="003743DF" w:rsidRDefault="00CC2ED4" w:rsidP="00CC2ED4">
      <w:pPr>
        <w:pStyle w:val="Heading1"/>
      </w:pPr>
      <w:bookmarkStart w:id="6" w:name="_Toc97476444"/>
      <w:bookmarkStart w:id="7" w:name="_Toc103775020"/>
      <w:r w:rsidRPr="003743DF">
        <w:t>Input and output data</w:t>
      </w:r>
      <w:bookmarkEnd w:id="6"/>
      <w:bookmarkEnd w:id="7"/>
    </w:p>
    <w:p w14:paraId="302E1CF1" w14:textId="1C0D1D91" w:rsidR="00CC2ED4" w:rsidRPr="003743DF" w:rsidRDefault="00CC2ED4" w:rsidP="00CC2ED4">
      <w:r w:rsidRPr="003743DF">
        <w:fldChar w:fldCharType="begin"/>
      </w:r>
      <w:r w:rsidRPr="003743DF">
        <w:instrText xml:space="preserve"> REF _Ref85393099 \h </w:instrText>
      </w:r>
      <w:r w:rsidRPr="003743DF">
        <w:fldChar w:fldCharType="separate"/>
      </w:r>
      <w:r w:rsidR="00777E91" w:rsidRPr="003743DF">
        <w:rPr>
          <w:i/>
          <w:iCs/>
        </w:rPr>
        <w:t xml:space="preserve">Table </w:t>
      </w:r>
      <w:r w:rsidR="00777E91">
        <w:rPr>
          <w:i/>
          <w:iCs/>
          <w:noProof/>
        </w:rPr>
        <w:t>1</w:t>
      </w:r>
      <w:r w:rsidRPr="003743DF">
        <w:fldChar w:fldCharType="end"/>
      </w:r>
      <w:r w:rsidRPr="003743DF">
        <w:t xml:space="preserve"> gives the input/output data of Environment Sensing Subsystem.</w:t>
      </w:r>
    </w:p>
    <w:p w14:paraId="741903EB" w14:textId="77777777" w:rsidR="00CC2ED4" w:rsidRPr="003743DF" w:rsidRDefault="00CC2ED4" w:rsidP="00CC2ED4"/>
    <w:p w14:paraId="7EB83B50" w14:textId="577B00E3" w:rsidR="00CC2ED4" w:rsidRPr="003743DF" w:rsidRDefault="00CC2ED4" w:rsidP="00CC2ED4">
      <w:pPr>
        <w:jc w:val="center"/>
        <w:rPr>
          <w:i/>
          <w:iCs/>
        </w:rPr>
      </w:pPr>
      <w:bookmarkStart w:id="8" w:name="_Ref85393099"/>
      <w:bookmarkStart w:id="9" w:name="_Hlk85212188"/>
      <w:r w:rsidRPr="003743DF">
        <w:rPr>
          <w:i/>
          <w:iCs/>
        </w:rPr>
        <w:t xml:space="preserve">Table </w:t>
      </w:r>
      <w:r w:rsidRPr="003743DF">
        <w:rPr>
          <w:i/>
          <w:iCs/>
        </w:rPr>
        <w:fldChar w:fldCharType="begin"/>
      </w:r>
      <w:r w:rsidRPr="003743DF">
        <w:rPr>
          <w:i/>
          <w:iCs/>
        </w:rPr>
        <w:instrText xml:space="preserve"> SEQ Table \* ARABIC </w:instrText>
      </w:r>
      <w:r w:rsidRPr="003743DF">
        <w:rPr>
          <w:i/>
          <w:iCs/>
        </w:rPr>
        <w:fldChar w:fldCharType="separate"/>
      </w:r>
      <w:r w:rsidR="00777E91">
        <w:rPr>
          <w:i/>
          <w:iCs/>
          <w:noProof/>
        </w:rPr>
        <w:t>1</w:t>
      </w:r>
      <w:r w:rsidRPr="003743DF">
        <w:rPr>
          <w:i/>
          <w:iCs/>
        </w:rPr>
        <w:fldChar w:fldCharType="end"/>
      </w:r>
      <w:bookmarkEnd w:id="8"/>
      <w:r w:rsidRPr="003743DF">
        <w:rPr>
          <w:i/>
          <w:iCs/>
        </w:rPr>
        <w:t xml:space="preserve"> – I/O data of</w:t>
      </w:r>
      <w:r w:rsidRPr="003743DF">
        <w:t xml:space="preserve"> </w:t>
      </w:r>
      <w:bookmarkStart w:id="10" w:name="_Hlk85014705"/>
      <w:r w:rsidRPr="003743DF">
        <w:rPr>
          <w:i/>
          <w:iCs/>
        </w:rPr>
        <w:t>Environment Sensing Subsystem</w:t>
      </w:r>
      <w:bookmarkEnd w:id="10"/>
    </w:p>
    <w:p w14:paraId="7CC87075" w14:textId="77777777" w:rsidR="00CC2ED4" w:rsidRPr="003743DF" w:rsidRDefault="00CC2ED4" w:rsidP="00CC2ED4"/>
    <w:tbl>
      <w:tblPr>
        <w:tblStyle w:val="TableGrid"/>
        <w:tblW w:w="0" w:type="auto"/>
        <w:tblLook w:val="04A0" w:firstRow="1" w:lastRow="0" w:firstColumn="1" w:lastColumn="0" w:noHBand="0" w:noVBand="1"/>
      </w:tblPr>
      <w:tblGrid>
        <w:gridCol w:w="3397"/>
        <w:gridCol w:w="2410"/>
        <w:gridCol w:w="3538"/>
      </w:tblGrid>
      <w:tr w:rsidR="00CC2ED4" w:rsidRPr="003743DF" w14:paraId="12C5E4FA" w14:textId="77777777" w:rsidTr="00BB121C">
        <w:tc>
          <w:tcPr>
            <w:tcW w:w="3397" w:type="dxa"/>
          </w:tcPr>
          <w:p w14:paraId="308F3735" w14:textId="77777777" w:rsidR="00CC2ED4" w:rsidRPr="003743DF" w:rsidRDefault="00CC2ED4" w:rsidP="00BB121C">
            <w:pPr>
              <w:jc w:val="center"/>
              <w:rPr>
                <w:b/>
                <w:bCs/>
              </w:rPr>
            </w:pPr>
            <w:bookmarkStart w:id="11" w:name="_Hlk80012264"/>
            <w:r w:rsidRPr="003743DF">
              <w:rPr>
                <w:b/>
                <w:bCs/>
              </w:rPr>
              <w:t>Input data</w:t>
            </w:r>
          </w:p>
        </w:tc>
        <w:tc>
          <w:tcPr>
            <w:tcW w:w="2410" w:type="dxa"/>
          </w:tcPr>
          <w:p w14:paraId="0145CC17" w14:textId="77777777" w:rsidR="00CC2ED4" w:rsidRPr="003743DF" w:rsidRDefault="00CC2ED4" w:rsidP="00BB121C">
            <w:pPr>
              <w:jc w:val="center"/>
              <w:rPr>
                <w:b/>
                <w:bCs/>
              </w:rPr>
            </w:pPr>
            <w:r w:rsidRPr="003743DF">
              <w:rPr>
                <w:b/>
                <w:bCs/>
              </w:rPr>
              <w:t>From</w:t>
            </w:r>
          </w:p>
        </w:tc>
        <w:tc>
          <w:tcPr>
            <w:tcW w:w="3538" w:type="dxa"/>
          </w:tcPr>
          <w:p w14:paraId="6DB34E0B" w14:textId="77777777" w:rsidR="00CC2ED4" w:rsidRPr="003743DF" w:rsidRDefault="00CC2ED4" w:rsidP="00BB121C">
            <w:pPr>
              <w:jc w:val="center"/>
              <w:rPr>
                <w:b/>
                <w:bCs/>
              </w:rPr>
            </w:pPr>
            <w:r w:rsidRPr="003743DF">
              <w:rPr>
                <w:b/>
                <w:bCs/>
              </w:rPr>
              <w:t>Comment</w:t>
            </w:r>
          </w:p>
        </w:tc>
      </w:tr>
      <w:tr w:rsidR="00CC2ED4" w:rsidRPr="003743DF" w14:paraId="7CBF7C5F" w14:textId="77777777" w:rsidTr="00BB121C">
        <w:tc>
          <w:tcPr>
            <w:tcW w:w="3397" w:type="dxa"/>
          </w:tcPr>
          <w:p w14:paraId="4CEDF5E7" w14:textId="77777777" w:rsidR="00CC2ED4" w:rsidRPr="003743DF" w:rsidRDefault="00CC2ED4" w:rsidP="00BB121C">
            <w:r w:rsidRPr="003743DF">
              <w:lastRenderedPageBreak/>
              <w:t>Pose-Velocity-Acceleration</w:t>
            </w:r>
          </w:p>
        </w:tc>
        <w:tc>
          <w:tcPr>
            <w:tcW w:w="2410" w:type="dxa"/>
          </w:tcPr>
          <w:p w14:paraId="5FFF89C4" w14:textId="77777777" w:rsidR="00CC2ED4" w:rsidRPr="003743DF" w:rsidRDefault="00CC2ED4" w:rsidP="00BB121C">
            <w:r w:rsidRPr="003743DF">
              <w:t xml:space="preserve">Motion Actuation Subsystem </w:t>
            </w:r>
          </w:p>
        </w:tc>
        <w:tc>
          <w:tcPr>
            <w:tcW w:w="3538" w:type="dxa"/>
          </w:tcPr>
          <w:p w14:paraId="6954FECA" w14:textId="77777777" w:rsidR="00CC2ED4" w:rsidRPr="003743DF" w:rsidRDefault="00CC2ED4" w:rsidP="00BB121C">
            <w:r w:rsidRPr="003743DF">
              <w:t>To be fused with GNSS data</w:t>
            </w:r>
          </w:p>
        </w:tc>
      </w:tr>
      <w:bookmarkEnd w:id="11"/>
      <w:tr w:rsidR="00CC2ED4" w:rsidRPr="003743DF" w14:paraId="155B9912" w14:textId="77777777" w:rsidTr="00BB121C">
        <w:tc>
          <w:tcPr>
            <w:tcW w:w="3397" w:type="dxa"/>
          </w:tcPr>
          <w:p w14:paraId="5913456A" w14:textId="77777777" w:rsidR="00CC2ED4" w:rsidRPr="003743DF" w:rsidRDefault="00CC2ED4" w:rsidP="00BB121C">
            <w:r w:rsidRPr="003743DF">
              <w:t>Other Environment Data</w:t>
            </w:r>
          </w:p>
          <w:p w14:paraId="535AEBEB" w14:textId="77777777" w:rsidR="00CC2ED4" w:rsidRPr="003743DF" w:rsidRDefault="00CC2ED4" w:rsidP="00BB121C"/>
        </w:tc>
        <w:tc>
          <w:tcPr>
            <w:tcW w:w="2410" w:type="dxa"/>
          </w:tcPr>
          <w:p w14:paraId="62196C3D" w14:textId="77777777" w:rsidR="00CC2ED4" w:rsidRPr="003743DF" w:rsidRDefault="00CC2ED4" w:rsidP="00BB121C">
            <w:r w:rsidRPr="003743DF">
              <w:t xml:space="preserve">Motion Actuation Subsystem </w:t>
            </w:r>
          </w:p>
        </w:tc>
        <w:tc>
          <w:tcPr>
            <w:tcW w:w="3538" w:type="dxa"/>
          </w:tcPr>
          <w:p w14:paraId="045A4026" w14:textId="77777777" w:rsidR="00CC2ED4" w:rsidRPr="003743DF" w:rsidRDefault="00CC2ED4" w:rsidP="00BB121C">
            <w:r w:rsidRPr="003743DF">
              <w:t>Temperature etc. to be added to Basic World Representation</w:t>
            </w:r>
          </w:p>
        </w:tc>
      </w:tr>
      <w:tr w:rsidR="00CC2ED4" w:rsidRPr="003743DF" w14:paraId="4442D513" w14:textId="77777777" w:rsidTr="00BB121C">
        <w:tc>
          <w:tcPr>
            <w:tcW w:w="3397" w:type="dxa"/>
          </w:tcPr>
          <w:p w14:paraId="760C01E8" w14:textId="77777777" w:rsidR="00CC2ED4" w:rsidRPr="003743DF" w:rsidRDefault="00CC2ED4" w:rsidP="00BB121C">
            <w:r w:rsidRPr="003743DF">
              <w:t>Global Navigation Satellite System (GNSS)</w:t>
            </w:r>
          </w:p>
        </w:tc>
        <w:tc>
          <w:tcPr>
            <w:tcW w:w="2410" w:type="dxa"/>
          </w:tcPr>
          <w:p w14:paraId="45B20E3A" w14:textId="77777777" w:rsidR="00CC2ED4" w:rsidRPr="003743DF" w:rsidRDefault="00CC2ED4" w:rsidP="00BB121C">
            <w:r w:rsidRPr="003743DF">
              <w:t>~1 &amp; 1.5 GHz Radio</w:t>
            </w:r>
          </w:p>
        </w:tc>
        <w:tc>
          <w:tcPr>
            <w:tcW w:w="3538" w:type="dxa"/>
          </w:tcPr>
          <w:p w14:paraId="5AD8A51B" w14:textId="77777777" w:rsidR="00CC2ED4" w:rsidRPr="003743DF" w:rsidRDefault="00CC2ED4" w:rsidP="00BB121C">
            <w:r w:rsidRPr="003743DF">
              <w:t xml:space="preserve">Get Pose from GNSS </w:t>
            </w:r>
          </w:p>
        </w:tc>
      </w:tr>
      <w:tr w:rsidR="00CC2ED4" w:rsidRPr="003743DF" w14:paraId="6BD0AB78" w14:textId="77777777" w:rsidTr="00BB121C">
        <w:tc>
          <w:tcPr>
            <w:tcW w:w="3397" w:type="dxa"/>
          </w:tcPr>
          <w:p w14:paraId="52F512B1" w14:textId="77777777" w:rsidR="00CC2ED4" w:rsidRPr="003743DF" w:rsidRDefault="00CC2ED4" w:rsidP="00BB121C">
            <w:r w:rsidRPr="003743DF">
              <w:t>Radio Detection and Ranging (RADAR)</w:t>
            </w:r>
          </w:p>
        </w:tc>
        <w:tc>
          <w:tcPr>
            <w:tcW w:w="2410" w:type="dxa"/>
          </w:tcPr>
          <w:p w14:paraId="1EDAF382" w14:textId="77777777" w:rsidR="00CC2ED4" w:rsidRPr="003743DF" w:rsidRDefault="00CC2ED4" w:rsidP="00BB121C">
            <w:r w:rsidRPr="003743DF">
              <w:t>~25 &amp; 75 GHz Radio</w:t>
            </w:r>
          </w:p>
        </w:tc>
        <w:tc>
          <w:tcPr>
            <w:tcW w:w="3538" w:type="dxa"/>
          </w:tcPr>
          <w:p w14:paraId="50BC8895" w14:textId="77777777" w:rsidR="00CC2ED4" w:rsidRPr="003743DF" w:rsidRDefault="00CC2ED4" w:rsidP="00BB121C">
            <w:r w:rsidRPr="003743DF">
              <w:t>Get RADAR view of Environment</w:t>
            </w:r>
          </w:p>
        </w:tc>
      </w:tr>
      <w:tr w:rsidR="00CC2ED4" w:rsidRPr="003743DF" w14:paraId="698D62F5" w14:textId="77777777" w:rsidTr="00BB121C">
        <w:tc>
          <w:tcPr>
            <w:tcW w:w="3397" w:type="dxa"/>
          </w:tcPr>
          <w:p w14:paraId="3F4F17A6" w14:textId="77777777" w:rsidR="00CC2ED4" w:rsidRPr="003743DF" w:rsidRDefault="00CC2ED4" w:rsidP="00BB121C">
            <w:r w:rsidRPr="003743DF">
              <w:t>Light Detection and Ranging (LIDAR)</w:t>
            </w:r>
          </w:p>
        </w:tc>
        <w:tc>
          <w:tcPr>
            <w:tcW w:w="2410" w:type="dxa"/>
          </w:tcPr>
          <w:p w14:paraId="584B1B49" w14:textId="77777777" w:rsidR="00CC2ED4" w:rsidRPr="003743DF" w:rsidRDefault="00CC2ED4" w:rsidP="00BB121C">
            <w:r w:rsidRPr="003743DF">
              <w:t>~200 THz infrared</w:t>
            </w:r>
          </w:p>
        </w:tc>
        <w:tc>
          <w:tcPr>
            <w:tcW w:w="3538" w:type="dxa"/>
          </w:tcPr>
          <w:p w14:paraId="5462B382" w14:textId="77777777" w:rsidR="00CC2ED4" w:rsidRPr="003743DF" w:rsidRDefault="00CC2ED4" w:rsidP="00BB121C">
            <w:r w:rsidRPr="003743DF">
              <w:t>Get LiDAR view of Environment</w:t>
            </w:r>
          </w:p>
        </w:tc>
      </w:tr>
      <w:tr w:rsidR="00CC2ED4" w:rsidRPr="003743DF" w14:paraId="31379565" w14:textId="77777777" w:rsidTr="00BB121C">
        <w:tc>
          <w:tcPr>
            <w:tcW w:w="3397" w:type="dxa"/>
          </w:tcPr>
          <w:p w14:paraId="701A3DF2" w14:textId="77777777" w:rsidR="00CC2ED4" w:rsidRPr="003743DF" w:rsidRDefault="00CC2ED4" w:rsidP="00BB121C">
            <w:r w:rsidRPr="003743DF">
              <w:t>Ultrasound</w:t>
            </w:r>
          </w:p>
        </w:tc>
        <w:tc>
          <w:tcPr>
            <w:tcW w:w="2410" w:type="dxa"/>
          </w:tcPr>
          <w:p w14:paraId="39C7712A" w14:textId="77777777" w:rsidR="00CC2ED4" w:rsidRPr="003743DF" w:rsidRDefault="00CC2ED4" w:rsidP="00BB121C">
            <w:r w:rsidRPr="003743DF">
              <w:t>Audio (&gt;20 kHz)</w:t>
            </w:r>
          </w:p>
        </w:tc>
        <w:tc>
          <w:tcPr>
            <w:tcW w:w="3538" w:type="dxa"/>
          </w:tcPr>
          <w:p w14:paraId="334D22AA" w14:textId="77777777" w:rsidR="00CC2ED4" w:rsidRPr="003743DF" w:rsidRDefault="00CC2ED4" w:rsidP="00BB121C">
            <w:r w:rsidRPr="003743DF">
              <w:t>Get 20 kHz view of Environment</w:t>
            </w:r>
          </w:p>
        </w:tc>
      </w:tr>
      <w:tr w:rsidR="00CC2ED4" w:rsidRPr="003743DF" w14:paraId="3051DB80" w14:textId="77777777" w:rsidTr="00BB121C">
        <w:tc>
          <w:tcPr>
            <w:tcW w:w="3397" w:type="dxa"/>
          </w:tcPr>
          <w:p w14:paraId="3C6B2207" w14:textId="77777777" w:rsidR="00CC2ED4" w:rsidRPr="003743DF" w:rsidRDefault="00CC2ED4" w:rsidP="00BB121C">
            <w:r w:rsidRPr="003743DF">
              <w:t>Cameras (2/D and 3D)</w:t>
            </w:r>
          </w:p>
        </w:tc>
        <w:tc>
          <w:tcPr>
            <w:tcW w:w="2410" w:type="dxa"/>
          </w:tcPr>
          <w:p w14:paraId="75053451" w14:textId="77777777" w:rsidR="00CC2ED4" w:rsidRPr="003743DF" w:rsidRDefault="00CC2ED4" w:rsidP="00BB121C">
            <w:r w:rsidRPr="003743DF">
              <w:t>Video (400-800 THz)</w:t>
            </w:r>
          </w:p>
        </w:tc>
        <w:tc>
          <w:tcPr>
            <w:tcW w:w="3538" w:type="dxa"/>
          </w:tcPr>
          <w:p w14:paraId="63B4F618" w14:textId="77777777" w:rsidR="00CC2ED4" w:rsidRPr="003743DF" w:rsidRDefault="00CC2ED4" w:rsidP="00BB121C">
            <w:r w:rsidRPr="003743DF">
              <w:t>Get visible view of Environment</w:t>
            </w:r>
          </w:p>
        </w:tc>
      </w:tr>
      <w:tr w:rsidR="00CC2ED4" w:rsidRPr="003743DF" w14:paraId="0723F079" w14:textId="77777777" w:rsidTr="00BB121C">
        <w:tc>
          <w:tcPr>
            <w:tcW w:w="3397" w:type="dxa"/>
          </w:tcPr>
          <w:p w14:paraId="4F5E7CBD" w14:textId="77777777" w:rsidR="00CC2ED4" w:rsidRPr="003743DF" w:rsidRDefault="00CC2ED4" w:rsidP="00BB121C">
            <w:r w:rsidRPr="003743DF">
              <w:t>Microphones</w:t>
            </w:r>
          </w:p>
        </w:tc>
        <w:tc>
          <w:tcPr>
            <w:tcW w:w="2410" w:type="dxa"/>
          </w:tcPr>
          <w:p w14:paraId="76E4442F" w14:textId="77777777" w:rsidR="00CC2ED4" w:rsidRPr="003743DF" w:rsidRDefault="00CC2ED4" w:rsidP="00BB121C">
            <w:r w:rsidRPr="003743DF">
              <w:t>Audio (16 Hz-16 kHz)</w:t>
            </w:r>
          </w:p>
        </w:tc>
        <w:tc>
          <w:tcPr>
            <w:tcW w:w="3538" w:type="dxa"/>
          </w:tcPr>
          <w:p w14:paraId="2E18C400" w14:textId="77777777" w:rsidR="00CC2ED4" w:rsidRPr="003743DF" w:rsidRDefault="00CC2ED4" w:rsidP="00BB121C">
            <w:r w:rsidRPr="003743DF">
              <w:t>Get Audible view of Environment</w:t>
            </w:r>
          </w:p>
        </w:tc>
      </w:tr>
      <w:tr w:rsidR="00CC2ED4" w:rsidRPr="003743DF" w14:paraId="1E6B5395" w14:textId="77777777" w:rsidTr="00BB121C">
        <w:tc>
          <w:tcPr>
            <w:tcW w:w="3397" w:type="dxa"/>
          </w:tcPr>
          <w:p w14:paraId="08CCF57A" w14:textId="77777777" w:rsidR="00CC2ED4" w:rsidRPr="003743DF" w:rsidRDefault="00CC2ED4" w:rsidP="00BB121C">
            <w:pPr>
              <w:jc w:val="center"/>
              <w:rPr>
                <w:b/>
                <w:bCs/>
              </w:rPr>
            </w:pPr>
            <w:r w:rsidRPr="003743DF">
              <w:rPr>
                <w:b/>
                <w:bCs/>
              </w:rPr>
              <w:t>Output data</w:t>
            </w:r>
          </w:p>
        </w:tc>
        <w:tc>
          <w:tcPr>
            <w:tcW w:w="2410" w:type="dxa"/>
          </w:tcPr>
          <w:p w14:paraId="39F2008B" w14:textId="77777777" w:rsidR="00CC2ED4" w:rsidRPr="003743DF" w:rsidRDefault="00CC2ED4" w:rsidP="00BB121C">
            <w:pPr>
              <w:jc w:val="center"/>
            </w:pPr>
            <w:r w:rsidRPr="003743DF">
              <w:rPr>
                <w:b/>
                <w:bCs/>
              </w:rPr>
              <w:t>To</w:t>
            </w:r>
          </w:p>
        </w:tc>
        <w:tc>
          <w:tcPr>
            <w:tcW w:w="3538" w:type="dxa"/>
          </w:tcPr>
          <w:p w14:paraId="140BA951" w14:textId="77777777" w:rsidR="00CC2ED4" w:rsidRPr="003743DF" w:rsidRDefault="00CC2ED4" w:rsidP="00BB121C">
            <w:pPr>
              <w:jc w:val="center"/>
            </w:pPr>
            <w:r w:rsidRPr="003743DF">
              <w:rPr>
                <w:b/>
                <w:bCs/>
              </w:rPr>
              <w:t>Comment</w:t>
            </w:r>
          </w:p>
        </w:tc>
      </w:tr>
      <w:tr w:rsidR="00CC2ED4" w:rsidRPr="003743DF" w14:paraId="61E3FFE3" w14:textId="77777777" w:rsidTr="00BB121C">
        <w:tc>
          <w:tcPr>
            <w:tcW w:w="3397" w:type="dxa"/>
          </w:tcPr>
          <w:p w14:paraId="167235BA" w14:textId="77777777" w:rsidR="00CC2ED4" w:rsidRPr="003743DF" w:rsidRDefault="00CC2ED4" w:rsidP="00BB121C">
            <w:r w:rsidRPr="003743DF">
              <w:t>State</w:t>
            </w:r>
          </w:p>
        </w:tc>
        <w:tc>
          <w:tcPr>
            <w:tcW w:w="2410" w:type="dxa"/>
          </w:tcPr>
          <w:p w14:paraId="3683D5B2" w14:textId="77777777" w:rsidR="00CC2ED4" w:rsidRPr="003743DF" w:rsidRDefault="00CC2ED4" w:rsidP="00BB121C">
            <w:r w:rsidRPr="003743DF">
              <w:t>Autonomous Motion Subsystem</w:t>
            </w:r>
          </w:p>
        </w:tc>
        <w:tc>
          <w:tcPr>
            <w:tcW w:w="3538" w:type="dxa"/>
          </w:tcPr>
          <w:p w14:paraId="7AA9DF2F" w14:textId="77777777" w:rsidR="00CC2ED4" w:rsidRPr="003743DF" w:rsidRDefault="00CC2ED4" w:rsidP="00BB121C">
            <w:pPr>
              <w:jc w:val="both"/>
            </w:pPr>
            <w:r w:rsidRPr="003743DF">
              <w:t>For Route, Path and Trajectory</w:t>
            </w:r>
          </w:p>
        </w:tc>
      </w:tr>
      <w:tr w:rsidR="00CC2ED4" w:rsidRPr="003743DF" w14:paraId="6C4D6805" w14:textId="77777777" w:rsidTr="00BB121C">
        <w:tc>
          <w:tcPr>
            <w:tcW w:w="3397" w:type="dxa"/>
          </w:tcPr>
          <w:p w14:paraId="02DCA460" w14:textId="77777777" w:rsidR="00CC2ED4" w:rsidRPr="003743DF" w:rsidRDefault="00CC2ED4" w:rsidP="00BB121C">
            <w:pPr>
              <w:rPr>
                <w:b/>
                <w:bCs/>
              </w:rPr>
            </w:pPr>
            <w:r w:rsidRPr="003743DF">
              <w:t>Basic World Representation</w:t>
            </w:r>
          </w:p>
        </w:tc>
        <w:tc>
          <w:tcPr>
            <w:tcW w:w="2410" w:type="dxa"/>
          </w:tcPr>
          <w:p w14:paraId="659AA27B" w14:textId="77777777" w:rsidR="00CC2ED4" w:rsidRPr="003743DF" w:rsidRDefault="00CC2ED4" w:rsidP="00BB121C">
            <w:pPr>
              <w:rPr>
                <w:b/>
                <w:bCs/>
              </w:rPr>
            </w:pPr>
            <w:r w:rsidRPr="003743DF">
              <w:t>Autonomous Motion Subsystem</w:t>
            </w:r>
          </w:p>
        </w:tc>
        <w:tc>
          <w:tcPr>
            <w:tcW w:w="3538" w:type="dxa"/>
          </w:tcPr>
          <w:p w14:paraId="78583DF2" w14:textId="77777777" w:rsidR="00CC2ED4" w:rsidRPr="003743DF" w:rsidRDefault="00CC2ED4" w:rsidP="00BB121C">
            <w:pPr>
              <w:jc w:val="both"/>
            </w:pPr>
            <w:r w:rsidRPr="003743DF">
              <w:t>Locate CAV in Environment</w:t>
            </w:r>
          </w:p>
        </w:tc>
      </w:tr>
    </w:tbl>
    <w:p w14:paraId="709C7270" w14:textId="77777777" w:rsidR="00CC2ED4" w:rsidRPr="003743DF" w:rsidRDefault="00CC2ED4" w:rsidP="00CC2ED4">
      <w:pPr>
        <w:pStyle w:val="Heading1"/>
      </w:pPr>
      <w:bookmarkStart w:id="12" w:name="_Toc97476445"/>
      <w:bookmarkStart w:id="13" w:name="_Toc103775021"/>
      <w:bookmarkEnd w:id="9"/>
      <w:r w:rsidRPr="003743DF">
        <w:t>AI Modules</w:t>
      </w:r>
      <w:bookmarkEnd w:id="12"/>
      <w:bookmarkEnd w:id="13"/>
    </w:p>
    <w:p w14:paraId="3CDF1ECF" w14:textId="00BDC17E" w:rsidR="00CC2ED4" w:rsidRPr="003743DF" w:rsidRDefault="00CC2ED4" w:rsidP="00CC2ED4">
      <w:pPr>
        <w:rPr>
          <w:i/>
          <w:iCs/>
        </w:rPr>
      </w:pPr>
      <w:r w:rsidRPr="003743DF">
        <w:fldChar w:fldCharType="begin"/>
      </w:r>
      <w:r w:rsidRPr="003743DF">
        <w:instrText xml:space="preserve"> REF _Ref76331721 \h </w:instrText>
      </w:r>
      <w:r w:rsidRPr="003743DF">
        <w:fldChar w:fldCharType="separate"/>
      </w:r>
      <w:r w:rsidR="00777E91" w:rsidRPr="003743DF">
        <w:rPr>
          <w:i/>
          <w:iCs/>
        </w:rPr>
        <w:t xml:space="preserve">Table </w:t>
      </w:r>
      <w:r w:rsidR="00777E91">
        <w:rPr>
          <w:i/>
          <w:iCs/>
          <w:noProof/>
        </w:rPr>
        <w:t>2</w:t>
      </w:r>
      <w:r w:rsidRPr="003743DF">
        <w:fldChar w:fldCharType="end"/>
      </w:r>
      <w:r w:rsidRPr="003743DF">
        <w:t xml:space="preserve"> gives the AI Modules of </w:t>
      </w:r>
      <w:r w:rsidRPr="003743DF">
        <w:rPr>
          <w:iCs/>
        </w:rPr>
        <w:t>Environment Sensing Subsystem</w:t>
      </w:r>
      <w:r w:rsidRPr="003743DF">
        <w:t>.</w:t>
      </w:r>
    </w:p>
    <w:p w14:paraId="56ADC93C" w14:textId="77777777" w:rsidR="00CC2ED4" w:rsidRPr="003743DF" w:rsidRDefault="00CC2ED4" w:rsidP="00CC2ED4"/>
    <w:p w14:paraId="640DDB0F" w14:textId="54F4698F" w:rsidR="00CC2ED4" w:rsidRPr="003743DF" w:rsidRDefault="00CC2ED4" w:rsidP="00CC2ED4">
      <w:pPr>
        <w:jc w:val="center"/>
        <w:rPr>
          <w:i/>
          <w:iCs/>
        </w:rPr>
      </w:pPr>
      <w:bookmarkStart w:id="14" w:name="_Ref76331721"/>
      <w:bookmarkStart w:id="15" w:name="_Ref76331720"/>
      <w:r w:rsidRPr="003743DF">
        <w:rPr>
          <w:i/>
          <w:iCs/>
        </w:rPr>
        <w:t xml:space="preserve">Table </w:t>
      </w:r>
      <w:r w:rsidRPr="003743DF">
        <w:rPr>
          <w:i/>
          <w:iCs/>
        </w:rPr>
        <w:fldChar w:fldCharType="begin"/>
      </w:r>
      <w:r w:rsidRPr="003743DF">
        <w:rPr>
          <w:i/>
          <w:iCs/>
        </w:rPr>
        <w:instrText xml:space="preserve"> SEQ Table \* ARABIC </w:instrText>
      </w:r>
      <w:r w:rsidRPr="003743DF">
        <w:rPr>
          <w:i/>
          <w:iCs/>
        </w:rPr>
        <w:fldChar w:fldCharType="separate"/>
      </w:r>
      <w:r w:rsidR="00777E91">
        <w:rPr>
          <w:i/>
          <w:iCs/>
          <w:noProof/>
        </w:rPr>
        <w:t>2</w:t>
      </w:r>
      <w:r w:rsidRPr="003743DF">
        <w:rPr>
          <w:i/>
          <w:iCs/>
        </w:rPr>
        <w:fldChar w:fldCharType="end"/>
      </w:r>
      <w:bookmarkEnd w:id="14"/>
      <w:r w:rsidRPr="003743DF">
        <w:rPr>
          <w:i/>
          <w:iCs/>
        </w:rPr>
        <w:t xml:space="preserve"> – AI Modules of</w:t>
      </w:r>
      <w:r w:rsidRPr="003743DF">
        <w:t xml:space="preserve"> </w:t>
      </w:r>
      <w:bookmarkEnd w:id="15"/>
      <w:r w:rsidRPr="003743DF">
        <w:rPr>
          <w:i/>
          <w:iCs/>
        </w:rPr>
        <w:t>Environment Sensing Subsystem</w:t>
      </w:r>
    </w:p>
    <w:p w14:paraId="0299CD9B" w14:textId="77777777" w:rsidR="00CC2ED4" w:rsidRPr="003743DF" w:rsidRDefault="00CC2ED4" w:rsidP="00CC2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5"/>
      </w:tblGrid>
      <w:tr w:rsidR="00CC2ED4" w:rsidRPr="003743DF" w14:paraId="06197108" w14:textId="77777777" w:rsidTr="00BB121C">
        <w:tc>
          <w:tcPr>
            <w:tcW w:w="2550" w:type="dxa"/>
          </w:tcPr>
          <w:p w14:paraId="61717026" w14:textId="77777777" w:rsidR="00CC2ED4" w:rsidRPr="003743DF" w:rsidRDefault="00CC2ED4" w:rsidP="00BB121C">
            <w:pPr>
              <w:jc w:val="center"/>
              <w:rPr>
                <w:b/>
                <w:bCs/>
              </w:rPr>
            </w:pPr>
            <w:r w:rsidRPr="003743DF">
              <w:rPr>
                <w:b/>
                <w:bCs/>
              </w:rPr>
              <w:t>AIM</w:t>
            </w:r>
          </w:p>
        </w:tc>
        <w:tc>
          <w:tcPr>
            <w:tcW w:w="6795" w:type="dxa"/>
          </w:tcPr>
          <w:p w14:paraId="57E84E87" w14:textId="77777777" w:rsidR="00CC2ED4" w:rsidRPr="003743DF" w:rsidRDefault="00CC2ED4" w:rsidP="00BB121C">
            <w:pPr>
              <w:jc w:val="center"/>
              <w:rPr>
                <w:rFonts w:eastAsia="Times New Roman"/>
                <w:lang w:eastAsia="ko-KR"/>
              </w:rPr>
            </w:pPr>
            <w:r w:rsidRPr="003743DF">
              <w:rPr>
                <w:b/>
                <w:bCs/>
              </w:rPr>
              <w:t>Function</w:t>
            </w:r>
          </w:p>
        </w:tc>
      </w:tr>
      <w:tr w:rsidR="00CC2ED4" w:rsidRPr="003743DF" w14:paraId="0EE492A5" w14:textId="77777777" w:rsidTr="00BB121C">
        <w:tc>
          <w:tcPr>
            <w:tcW w:w="2550" w:type="dxa"/>
          </w:tcPr>
          <w:p w14:paraId="1911E72C" w14:textId="77777777" w:rsidR="00CC2ED4" w:rsidRPr="003743DF" w:rsidRDefault="00CC2ED4" w:rsidP="00BB121C">
            <w:pPr>
              <w:rPr>
                <w:b/>
                <w:bCs/>
              </w:rPr>
            </w:pPr>
            <w:bookmarkStart w:id="16" w:name="_Hlk85017542"/>
            <w:r w:rsidRPr="003743DF">
              <w:rPr>
                <w:b/>
                <w:bCs/>
              </w:rPr>
              <w:t>GNSS Data Coordinate Extractor</w:t>
            </w:r>
          </w:p>
        </w:tc>
        <w:tc>
          <w:tcPr>
            <w:tcW w:w="6795" w:type="dxa"/>
          </w:tcPr>
          <w:p w14:paraId="5EDE3D5A" w14:textId="77777777" w:rsidR="00CC2ED4" w:rsidRPr="003743DF" w:rsidRDefault="00CC2ED4" w:rsidP="00BB121C">
            <w:pPr>
              <w:jc w:val="both"/>
            </w:pPr>
            <w:r w:rsidRPr="003743DF">
              <w:t>Computes global coordinates of CAV.</w:t>
            </w:r>
          </w:p>
        </w:tc>
      </w:tr>
      <w:tr w:rsidR="00CC2ED4" w:rsidRPr="003743DF" w14:paraId="7735A4FA" w14:textId="77777777" w:rsidTr="00BB121C">
        <w:tc>
          <w:tcPr>
            <w:tcW w:w="2550" w:type="dxa"/>
          </w:tcPr>
          <w:p w14:paraId="71DA7B76" w14:textId="77777777" w:rsidR="00CC2ED4" w:rsidRPr="003743DF" w:rsidRDefault="00CC2ED4" w:rsidP="00BB121C">
            <w:pPr>
              <w:rPr>
                <w:b/>
                <w:bCs/>
              </w:rPr>
            </w:pPr>
            <w:r w:rsidRPr="003743DF">
              <w:rPr>
                <w:b/>
                <w:bCs/>
              </w:rPr>
              <w:t>Radar Data Processor</w:t>
            </w:r>
          </w:p>
        </w:tc>
        <w:tc>
          <w:tcPr>
            <w:tcW w:w="6795" w:type="dxa"/>
          </w:tcPr>
          <w:p w14:paraId="65BF4E8F" w14:textId="77777777" w:rsidR="00CC2ED4" w:rsidRPr="003743DF" w:rsidRDefault="00CC2ED4" w:rsidP="00BB121C">
            <w:pPr>
              <w:jc w:val="both"/>
            </w:pPr>
            <w:r w:rsidRPr="003743DF">
              <w:t>Extracts visual scene and objects from radar.</w:t>
            </w:r>
          </w:p>
        </w:tc>
      </w:tr>
      <w:tr w:rsidR="00CC2ED4" w:rsidRPr="003743DF" w14:paraId="4FA0F3C0" w14:textId="77777777" w:rsidTr="00BB121C">
        <w:tc>
          <w:tcPr>
            <w:tcW w:w="2550" w:type="dxa"/>
          </w:tcPr>
          <w:p w14:paraId="600713A3" w14:textId="77777777" w:rsidR="00CC2ED4" w:rsidRPr="003743DF" w:rsidRDefault="00CC2ED4" w:rsidP="00BB121C">
            <w:pPr>
              <w:rPr>
                <w:b/>
                <w:bCs/>
              </w:rPr>
            </w:pPr>
            <w:r w:rsidRPr="003743DF">
              <w:rPr>
                <w:b/>
                <w:bCs/>
              </w:rPr>
              <w:t>Lidar Data Processor</w:t>
            </w:r>
          </w:p>
        </w:tc>
        <w:tc>
          <w:tcPr>
            <w:tcW w:w="6795" w:type="dxa"/>
          </w:tcPr>
          <w:p w14:paraId="0A894822" w14:textId="77777777" w:rsidR="00CC2ED4" w:rsidRPr="003743DF" w:rsidRDefault="00CC2ED4" w:rsidP="00BB121C">
            <w:pPr>
              <w:jc w:val="both"/>
            </w:pPr>
            <w:r w:rsidRPr="003743DF">
              <w:t>Extracts visual scene and objects from lidar.</w:t>
            </w:r>
          </w:p>
        </w:tc>
      </w:tr>
      <w:tr w:rsidR="00CC2ED4" w:rsidRPr="003743DF" w14:paraId="073F4E8B" w14:textId="77777777" w:rsidTr="00BB121C">
        <w:tc>
          <w:tcPr>
            <w:tcW w:w="2550" w:type="dxa"/>
          </w:tcPr>
          <w:p w14:paraId="6CB3FDD0" w14:textId="77777777" w:rsidR="00CC2ED4" w:rsidRPr="003743DF" w:rsidRDefault="00CC2ED4" w:rsidP="00BB121C">
            <w:pPr>
              <w:rPr>
                <w:b/>
                <w:bCs/>
              </w:rPr>
            </w:pPr>
            <w:r w:rsidRPr="003743DF">
              <w:rPr>
                <w:b/>
                <w:bCs/>
              </w:rPr>
              <w:t>Ultrasound Data Processor</w:t>
            </w:r>
          </w:p>
        </w:tc>
        <w:tc>
          <w:tcPr>
            <w:tcW w:w="6795" w:type="dxa"/>
          </w:tcPr>
          <w:p w14:paraId="501D1870" w14:textId="77777777" w:rsidR="00CC2ED4" w:rsidRPr="003743DF" w:rsidRDefault="00CC2ED4" w:rsidP="00BB121C">
            <w:pPr>
              <w:jc w:val="both"/>
            </w:pPr>
            <w:r w:rsidRPr="003743DF">
              <w:t>Extracts visual scene and objects from ultrasound.</w:t>
            </w:r>
          </w:p>
        </w:tc>
      </w:tr>
      <w:tr w:rsidR="00CC2ED4" w:rsidRPr="003743DF" w14:paraId="5AB657CB" w14:textId="77777777" w:rsidTr="00BB121C">
        <w:tc>
          <w:tcPr>
            <w:tcW w:w="2550" w:type="dxa"/>
          </w:tcPr>
          <w:p w14:paraId="22B4D369" w14:textId="77777777" w:rsidR="00CC2ED4" w:rsidRPr="003743DF" w:rsidRDefault="00CC2ED4" w:rsidP="00BB121C">
            <w:pPr>
              <w:rPr>
                <w:b/>
                <w:bCs/>
              </w:rPr>
            </w:pPr>
            <w:r w:rsidRPr="003743DF">
              <w:rPr>
                <w:b/>
                <w:bCs/>
              </w:rPr>
              <w:t>Camera Data Processor</w:t>
            </w:r>
          </w:p>
        </w:tc>
        <w:tc>
          <w:tcPr>
            <w:tcW w:w="6795" w:type="dxa"/>
          </w:tcPr>
          <w:p w14:paraId="0E1F1D5E" w14:textId="77777777" w:rsidR="00CC2ED4" w:rsidRPr="003743DF" w:rsidRDefault="00CC2ED4" w:rsidP="00BB121C">
            <w:pPr>
              <w:jc w:val="both"/>
            </w:pPr>
            <w:r w:rsidRPr="003743DF">
              <w:t>Extracts visual scene and objects from camera.</w:t>
            </w:r>
          </w:p>
        </w:tc>
      </w:tr>
      <w:tr w:rsidR="00CC2ED4" w:rsidRPr="003743DF" w14:paraId="09BB76B8" w14:textId="77777777" w:rsidTr="00BB121C">
        <w:tc>
          <w:tcPr>
            <w:tcW w:w="2550" w:type="dxa"/>
          </w:tcPr>
          <w:p w14:paraId="2052ECE0" w14:textId="77777777" w:rsidR="00CC2ED4" w:rsidRPr="003743DF" w:rsidRDefault="00CC2ED4" w:rsidP="00BB121C">
            <w:pPr>
              <w:rPr>
                <w:b/>
                <w:bCs/>
              </w:rPr>
            </w:pPr>
            <w:r w:rsidRPr="003743DF">
              <w:rPr>
                <w:b/>
                <w:bCs/>
              </w:rPr>
              <w:t>Environment Sound Data Processor</w:t>
            </w:r>
          </w:p>
        </w:tc>
        <w:tc>
          <w:tcPr>
            <w:tcW w:w="6795" w:type="dxa"/>
          </w:tcPr>
          <w:p w14:paraId="285616F5" w14:textId="77777777" w:rsidR="00CC2ED4" w:rsidRPr="003743DF" w:rsidRDefault="00CC2ED4" w:rsidP="00BB121C">
            <w:pPr>
              <w:jc w:val="both"/>
            </w:pPr>
            <w:r w:rsidRPr="003743DF">
              <w:t>Extracts audio scene and objects from microphone.</w:t>
            </w:r>
          </w:p>
        </w:tc>
      </w:tr>
      <w:tr w:rsidR="00CC2ED4" w:rsidRPr="003743DF" w14:paraId="447AE49A" w14:textId="77777777" w:rsidTr="00BB121C">
        <w:tc>
          <w:tcPr>
            <w:tcW w:w="2550" w:type="dxa"/>
          </w:tcPr>
          <w:p w14:paraId="77C62FC8" w14:textId="77777777" w:rsidR="00CC2ED4" w:rsidRPr="003743DF" w:rsidRDefault="00CC2ED4" w:rsidP="00BB121C">
            <w:pPr>
              <w:rPr>
                <w:b/>
                <w:bCs/>
              </w:rPr>
            </w:pPr>
            <w:r w:rsidRPr="003743DF">
              <w:rPr>
                <w:b/>
                <w:bCs/>
              </w:rPr>
              <w:t>Environment Data Recorder</w:t>
            </w:r>
          </w:p>
        </w:tc>
        <w:tc>
          <w:tcPr>
            <w:tcW w:w="6795" w:type="dxa"/>
          </w:tcPr>
          <w:p w14:paraId="0923FBAD" w14:textId="77777777" w:rsidR="00CC2ED4" w:rsidRPr="003743DF" w:rsidRDefault="00CC2ED4" w:rsidP="00BB121C">
            <w:pPr>
              <w:jc w:val="both"/>
            </w:pPr>
            <w:r w:rsidRPr="003743DF">
              <w:t>Compresses/records a subset of data produced by CAV sensors and processed data at a given time.</w:t>
            </w:r>
          </w:p>
        </w:tc>
      </w:tr>
      <w:tr w:rsidR="00CC2ED4" w:rsidRPr="003743DF" w14:paraId="0C9E19CF" w14:textId="77777777" w:rsidTr="00BB121C">
        <w:tc>
          <w:tcPr>
            <w:tcW w:w="2550" w:type="dxa"/>
          </w:tcPr>
          <w:p w14:paraId="39A0D019" w14:textId="77777777" w:rsidR="00CC2ED4" w:rsidRPr="003743DF" w:rsidRDefault="00CC2ED4" w:rsidP="00BB121C">
            <w:pPr>
              <w:rPr>
                <w:b/>
                <w:bCs/>
              </w:rPr>
            </w:pPr>
            <w:r w:rsidRPr="003743DF">
              <w:rPr>
                <w:b/>
                <w:bCs/>
              </w:rPr>
              <w:t>Vehicle Localiser</w:t>
            </w:r>
          </w:p>
        </w:tc>
        <w:tc>
          <w:tcPr>
            <w:tcW w:w="6795" w:type="dxa"/>
          </w:tcPr>
          <w:p w14:paraId="695C14FD" w14:textId="77777777" w:rsidR="00CC2ED4" w:rsidRPr="003743DF" w:rsidRDefault="00CC2ED4" w:rsidP="00BB121C">
            <w:pPr>
              <w:jc w:val="both"/>
            </w:pPr>
            <w:r w:rsidRPr="003743DF">
              <w:t>Estimates the current CAV State in the Offline Maps.</w:t>
            </w:r>
          </w:p>
        </w:tc>
      </w:tr>
      <w:tr w:rsidR="00CC2ED4" w:rsidRPr="003743DF" w14:paraId="0968E338" w14:textId="77777777" w:rsidTr="00BB121C">
        <w:tc>
          <w:tcPr>
            <w:tcW w:w="2550" w:type="dxa"/>
          </w:tcPr>
          <w:p w14:paraId="2850E342" w14:textId="77777777" w:rsidR="00CC2ED4" w:rsidRPr="003743DF" w:rsidRDefault="00CC2ED4" w:rsidP="00BB121C">
            <w:pPr>
              <w:rPr>
                <w:b/>
                <w:bCs/>
              </w:rPr>
            </w:pPr>
            <w:r w:rsidRPr="003743DF">
              <w:rPr>
                <w:b/>
                <w:bCs/>
              </w:rPr>
              <w:t>Moving Objects Tracker</w:t>
            </w:r>
          </w:p>
        </w:tc>
        <w:tc>
          <w:tcPr>
            <w:tcW w:w="6795" w:type="dxa"/>
          </w:tcPr>
          <w:p w14:paraId="422B1246" w14:textId="77777777" w:rsidR="00CC2ED4" w:rsidRPr="003743DF" w:rsidRDefault="00CC2ED4" w:rsidP="00BB121C">
            <w:pPr>
              <w:jc w:val="both"/>
            </w:pPr>
            <w:r w:rsidRPr="003743DF">
              <w:t>Detects, tracks and represents position and velocity of Environment moving objects.</w:t>
            </w:r>
          </w:p>
        </w:tc>
      </w:tr>
      <w:tr w:rsidR="00CC2ED4" w:rsidRPr="003743DF" w14:paraId="32D6AF39" w14:textId="77777777" w:rsidTr="00BB121C">
        <w:tc>
          <w:tcPr>
            <w:tcW w:w="2550" w:type="dxa"/>
          </w:tcPr>
          <w:p w14:paraId="17E1A261" w14:textId="77777777" w:rsidR="00CC2ED4" w:rsidRPr="003743DF" w:rsidRDefault="00CC2ED4" w:rsidP="00BB121C">
            <w:pPr>
              <w:rPr>
                <w:b/>
                <w:bCs/>
              </w:rPr>
            </w:pPr>
            <w:r w:rsidRPr="003743DF">
              <w:rPr>
                <w:b/>
                <w:bCs/>
              </w:rPr>
              <w:t>Traffic Signalisation Recogniser</w:t>
            </w:r>
          </w:p>
        </w:tc>
        <w:tc>
          <w:tcPr>
            <w:tcW w:w="6795" w:type="dxa"/>
          </w:tcPr>
          <w:p w14:paraId="461F1E35" w14:textId="77777777" w:rsidR="00CC2ED4" w:rsidRPr="003743DF" w:rsidRDefault="00CC2ED4" w:rsidP="00BB121C">
            <w:pPr>
              <w:jc w:val="both"/>
            </w:pPr>
            <w:r w:rsidRPr="003743DF">
              <w:t>Detects and recognises traffic signs to enable the CAV to correctly move in conformance with traffic rules.</w:t>
            </w:r>
          </w:p>
        </w:tc>
      </w:tr>
      <w:tr w:rsidR="00CC2ED4" w:rsidRPr="003743DF" w14:paraId="530D9C00" w14:textId="77777777" w:rsidTr="00BB121C">
        <w:tc>
          <w:tcPr>
            <w:tcW w:w="2550" w:type="dxa"/>
          </w:tcPr>
          <w:p w14:paraId="710CDA9F" w14:textId="77777777" w:rsidR="00CC2ED4" w:rsidRPr="003743DF" w:rsidRDefault="00CC2ED4" w:rsidP="00BB121C">
            <w:pPr>
              <w:rPr>
                <w:b/>
                <w:bCs/>
              </w:rPr>
            </w:pPr>
            <w:r w:rsidRPr="003743DF">
              <w:rPr>
                <w:b/>
                <w:bCs/>
              </w:rPr>
              <w:t>Basic World Representation Fusion</w:t>
            </w:r>
          </w:p>
        </w:tc>
        <w:tc>
          <w:tcPr>
            <w:tcW w:w="6795" w:type="dxa"/>
          </w:tcPr>
          <w:p w14:paraId="152BF974" w14:textId="77777777" w:rsidR="00CC2ED4" w:rsidRPr="003743DF" w:rsidRDefault="00CC2ED4" w:rsidP="00BB121C">
            <w:pPr>
              <w:jc w:val="both"/>
            </w:pPr>
            <w:r w:rsidRPr="003743DF">
              <w:t>Creates Basic World-Representation by fusing Offline Map, moving and traffic objects, and other sensor data</w:t>
            </w:r>
          </w:p>
        </w:tc>
      </w:tr>
      <w:bookmarkEnd w:id="16"/>
    </w:tbl>
    <w:p w14:paraId="6DFE7EB9" w14:textId="4FAB4818" w:rsidR="00CC2ED4" w:rsidRDefault="00CC2ED4" w:rsidP="007F2E7F"/>
    <w:p w14:paraId="79BD74F0" w14:textId="77777777" w:rsidR="00CC2ED4" w:rsidRPr="003743DF" w:rsidRDefault="00CC2ED4" w:rsidP="00CC2ED4">
      <w:pPr>
        <w:pStyle w:val="Heading1"/>
      </w:pPr>
      <w:bookmarkStart w:id="17" w:name="_Toc97476479"/>
      <w:bookmarkStart w:id="18" w:name="_Toc103775022"/>
      <w:r w:rsidRPr="003743DF">
        <w:t>I/O Data summary</w:t>
      </w:r>
      <w:bookmarkEnd w:id="17"/>
      <w:bookmarkEnd w:id="18"/>
    </w:p>
    <w:p w14:paraId="743C182A" w14:textId="435B49E2" w:rsidR="00CC2ED4" w:rsidRPr="003743DF" w:rsidRDefault="00CC2ED4" w:rsidP="00CC2ED4">
      <w:pPr>
        <w:jc w:val="both"/>
      </w:pPr>
      <w:r w:rsidRPr="003743DF">
        <w:t>For each AIM (1</w:t>
      </w:r>
      <w:r w:rsidRPr="003743DF">
        <w:rPr>
          <w:vertAlign w:val="superscript"/>
        </w:rPr>
        <w:t>st</w:t>
      </w:r>
      <w:r w:rsidRPr="003743DF">
        <w:t xml:space="preserve"> column), </w:t>
      </w:r>
      <w:r w:rsidRPr="003743DF">
        <w:fldChar w:fldCharType="begin"/>
      </w:r>
      <w:r w:rsidRPr="003743DF">
        <w:instrText xml:space="preserve"> REF _Ref80087691 \h </w:instrText>
      </w:r>
      <w:r w:rsidRPr="003743DF">
        <w:fldChar w:fldCharType="separate"/>
      </w:r>
      <w:r w:rsidR="00777E91" w:rsidRPr="003743DF">
        <w:rPr>
          <w:i/>
          <w:iCs/>
        </w:rPr>
        <w:t xml:space="preserve">Table </w:t>
      </w:r>
      <w:r w:rsidR="00777E91">
        <w:rPr>
          <w:i/>
          <w:iCs/>
          <w:noProof/>
        </w:rPr>
        <w:t>3</w:t>
      </w:r>
      <w:r w:rsidRPr="003743DF">
        <w:fldChar w:fldCharType="end"/>
      </w:r>
      <w:r w:rsidRPr="003743DF">
        <w:t xml:space="preserve"> gives the input (2</w:t>
      </w:r>
      <w:r w:rsidRPr="003743DF">
        <w:rPr>
          <w:vertAlign w:val="superscript"/>
        </w:rPr>
        <w:t>nd</w:t>
      </w:r>
      <w:r w:rsidRPr="003743DF">
        <w:t xml:space="preserve"> column) and the output data (3</w:t>
      </w:r>
      <w:r w:rsidRPr="003743DF">
        <w:rPr>
          <w:vertAlign w:val="superscript"/>
        </w:rPr>
        <w:t>rd</w:t>
      </w:r>
      <w:r w:rsidRPr="003743DF">
        <w:t xml:space="preserve"> column). The following 3-digit subsections give the requirements of the data formats in columns 2 and 3.</w:t>
      </w:r>
    </w:p>
    <w:p w14:paraId="40780290" w14:textId="77777777" w:rsidR="00CC2ED4" w:rsidRPr="003743DF" w:rsidRDefault="00CC2ED4" w:rsidP="00CC2ED4">
      <w:pPr>
        <w:jc w:val="both"/>
      </w:pPr>
    </w:p>
    <w:p w14:paraId="5707192A" w14:textId="772437D8" w:rsidR="00CC2ED4" w:rsidRPr="003743DF" w:rsidRDefault="00CC2ED4" w:rsidP="00CC2ED4">
      <w:pPr>
        <w:jc w:val="center"/>
        <w:rPr>
          <w:i/>
          <w:iCs/>
        </w:rPr>
      </w:pPr>
      <w:bookmarkStart w:id="19" w:name="_Ref80087691"/>
      <w:r w:rsidRPr="003743DF">
        <w:rPr>
          <w:i/>
          <w:iCs/>
        </w:rPr>
        <w:t xml:space="preserve">Table </w:t>
      </w:r>
      <w:r w:rsidRPr="003743DF">
        <w:rPr>
          <w:i/>
          <w:iCs/>
        </w:rPr>
        <w:fldChar w:fldCharType="begin"/>
      </w:r>
      <w:r w:rsidRPr="003743DF">
        <w:rPr>
          <w:i/>
          <w:iCs/>
        </w:rPr>
        <w:instrText xml:space="preserve"> SEQ Table \* ARABIC </w:instrText>
      </w:r>
      <w:r w:rsidRPr="003743DF">
        <w:rPr>
          <w:i/>
          <w:iCs/>
        </w:rPr>
        <w:fldChar w:fldCharType="separate"/>
      </w:r>
      <w:r w:rsidR="00777E91">
        <w:rPr>
          <w:i/>
          <w:iCs/>
          <w:noProof/>
        </w:rPr>
        <w:t>3</w:t>
      </w:r>
      <w:r w:rsidRPr="003743DF">
        <w:rPr>
          <w:i/>
          <w:iCs/>
        </w:rPr>
        <w:fldChar w:fldCharType="end"/>
      </w:r>
      <w:bookmarkEnd w:id="19"/>
      <w:r w:rsidRPr="003743DF">
        <w:rPr>
          <w:i/>
          <w:iCs/>
        </w:rPr>
        <w:t xml:space="preserve"> – Environment Sensing Subsystem data</w:t>
      </w:r>
    </w:p>
    <w:p w14:paraId="465D4BB4" w14:textId="77777777" w:rsidR="00CC2ED4" w:rsidRPr="003743DF" w:rsidRDefault="00CC2ED4" w:rsidP="00CC2ED4">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9"/>
        <w:gridCol w:w="2697"/>
        <w:gridCol w:w="2697"/>
      </w:tblGrid>
      <w:tr w:rsidR="00CC2ED4" w:rsidRPr="003743DF" w14:paraId="52167FE5" w14:textId="77777777" w:rsidTr="00BB121C">
        <w:trPr>
          <w:jc w:val="center"/>
        </w:trPr>
        <w:tc>
          <w:tcPr>
            <w:tcW w:w="0" w:type="auto"/>
          </w:tcPr>
          <w:p w14:paraId="042E245E" w14:textId="77777777" w:rsidR="00CC2ED4" w:rsidRPr="003743DF" w:rsidRDefault="00CC2ED4" w:rsidP="00BB121C">
            <w:pPr>
              <w:jc w:val="center"/>
              <w:rPr>
                <w:b/>
                <w:bCs/>
                <w:sz w:val="22"/>
                <w:szCs w:val="22"/>
              </w:rPr>
            </w:pPr>
            <w:r w:rsidRPr="003743DF">
              <w:rPr>
                <w:b/>
                <w:bCs/>
                <w:sz w:val="22"/>
                <w:szCs w:val="22"/>
              </w:rPr>
              <w:t>AIM or Subsystem</w:t>
            </w:r>
          </w:p>
        </w:tc>
        <w:tc>
          <w:tcPr>
            <w:tcW w:w="0" w:type="auto"/>
          </w:tcPr>
          <w:p w14:paraId="7935D3CE" w14:textId="77777777" w:rsidR="00CC2ED4" w:rsidRPr="003743DF" w:rsidRDefault="00CC2ED4" w:rsidP="00BB121C">
            <w:pPr>
              <w:jc w:val="center"/>
              <w:rPr>
                <w:b/>
                <w:bCs/>
                <w:sz w:val="22"/>
                <w:szCs w:val="22"/>
              </w:rPr>
            </w:pPr>
            <w:r w:rsidRPr="003743DF">
              <w:rPr>
                <w:b/>
                <w:bCs/>
                <w:sz w:val="22"/>
                <w:szCs w:val="22"/>
              </w:rPr>
              <w:t>Input</w:t>
            </w:r>
          </w:p>
        </w:tc>
        <w:tc>
          <w:tcPr>
            <w:tcW w:w="0" w:type="auto"/>
          </w:tcPr>
          <w:p w14:paraId="210B85BE" w14:textId="77777777" w:rsidR="00CC2ED4" w:rsidRPr="003743DF" w:rsidRDefault="00CC2ED4" w:rsidP="00BB121C">
            <w:pPr>
              <w:jc w:val="center"/>
              <w:rPr>
                <w:b/>
                <w:bCs/>
                <w:sz w:val="22"/>
                <w:szCs w:val="22"/>
              </w:rPr>
            </w:pPr>
            <w:r w:rsidRPr="003743DF">
              <w:rPr>
                <w:b/>
                <w:bCs/>
                <w:sz w:val="22"/>
                <w:szCs w:val="22"/>
              </w:rPr>
              <w:t>Output</w:t>
            </w:r>
          </w:p>
        </w:tc>
      </w:tr>
      <w:tr w:rsidR="00CC2ED4" w:rsidRPr="003743DF" w14:paraId="754A3001" w14:textId="77777777" w:rsidTr="00BB121C">
        <w:trPr>
          <w:jc w:val="center"/>
        </w:trPr>
        <w:tc>
          <w:tcPr>
            <w:tcW w:w="0" w:type="auto"/>
            <w:vMerge w:val="restart"/>
            <w:vAlign w:val="center"/>
          </w:tcPr>
          <w:p w14:paraId="44356509" w14:textId="77777777" w:rsidR="00CC2ED4" w:rsidRPr="003743DF" w:rsidRDefault="00CC2ED4" w:rsidP="00BB121C">
            <w:pPr>
              <w:jc w:val="both"/>
              <w:rPr>
                <w:b/>
                <w:bCs/>
                <w:sz w:val="22"/>
                <w:szCs w:val="22"/>
              </w:rPr>
            </w:pPr>
            <w:r w:rsidRPr="003743DF">
              <w:rPr>
                <w:b/>
                <w:bCs/>
                <w:sz w:val="22"/>
                <w:szCs w:val="22"/>
              </w:rPr>
              <w:t>Vehicle Localiser</w:t>
            </w:r>
          </w:p>
        </w:tc>
        <w:tc>
          <w:tcPr>
            <w:tcW w:w="0" w:type="auto"/>
          </w:tcPr>
          <w:p w14:paraId="4F71D2E0" w14:textId="77777777" w:rsidR="00CC2ED4" w:rsidRPr="003743DF" w:rsidRDefault="00CC2ED4" w:rsidP="00BB121C">
            <w:pPr>
              <w:jc w:val="both"/>
              <w:rPr>
                <w:sz w:val="22"/>
                <w:szCs w:val="22"/>
              </w:rPr>
            </w:pPr>
            <w:r w:rsidRPr="003743DF">
              <w:rPr>
                <w:sz w:val="22"/>
                <w:szCs w:val="22"/>
              </w:rPr>
              <w:t>GNSS Coordinates</w:t>
            </w:r>
          </w:p>
        </w:tc>
        <w:tc>
          <w:tcPr>
            <w:tcW w:w="0" w:type="auto"/>
            <w:vMerge w:val="restart"/>
            <w:vAlign w:val="center"/>
          </w:tcPr>
          <w:p w14:paraId="5CB3B596" w14:textId="77777777" w:rsidR="00CC2ED4" w:rsidRPr="003743DF" w:rsidRDefault="00CC2ED4" w:rsidP="00BB121C">
            <w:pPr>
              <w:jc w:val="both"/>
              <w:rPr>
                <w:sz w:val="22"/>
                <w:szCs w:val="22"/>
              </w:rPr>
            </w:pPr>
            <w:r w:rsidRPr="003743DF">
              <w:rPr>
                <w:sz w:val="22"/>
                <w:szCs w:val="22"/>
              </w:rPr>
              <w:t>State</w:t>
            </w:r>
          </w:p>
        </w:tc>
      </w:tr>
      <w:tr w:rsidR="00CC2ED4" w:rsidRPr="003743DF" w14:paraId="11BD3F3D" w14:textId="77777777" w:rsidTr="00BB121C">
        <w:trPr>
          <w:jc w:val="center"/>
        </w:trPr>
        <w:tc>
          <w:tcPr>
            <w:tcW w:w="0" w:type="auto"/>
            <w:vMerge/>
          </w:tcPr>
          <w:p w14:paraId="3A208183" w14:textId="77777777" w:rsidR="00CC2ED4" w:rsidRPr="003743DF" w:rsidRDefault="00CC2ED4" w:rsidP="00BB121C">
            <w:pPr>
              <w:jc w:val="both"/>
              <w:rPr>
                <w:b/>
                <w:bCs/>
                <w:sz w:val="22"/>
                <w:szCs w:val="22"/>
              </w:rPr>
            </w:pPr>
          </w:p>
        </w:tc>
        <w:tc>
          <w:tcPr>
            <w:tcW w:w="0" w:type="auto"/>
          </w:tcPr>
          <w:p w14:paraId="0C154ED7" w14:textId="77777777" w:rsidR="00CC2ED4" w:rsidRPr="003743DF" w:rsidRDefault="00CC2ED4" w:rsidP="00BB121C">
            <w:pPr>
              <w:jc w:val="both"/>
              <w:rPr>
                <w:sz w:val="22"/>
                <w:szCs w:val="22"/>
              </w:rPr>
            </w:pPr>
            <w:r w:rsidRPr="003743DF">
              <w:rPr>
                <w:sz w:val="22"/>
                <w:szCs w:val="22"/>
              </w:rPr>
              <w:t>Pose-Velocity-Acceleration</w:t>
            </w:r>
          </w:p>
        </w:tc>
        <w:tc>
          <w:tcPr>
            <w:tcW w:w="0" w:type="auto"/>
            <w:vMerge/>
          </w:tcPr>
          <w:p w14:paraId="287E5630" w14:textId="77777777" w:rsidR="00CC2ED4" w:rsidRPr="003743DF" w:rsidRDefault="00CC2ED4" w:rsidP="00BB121C">
            <w:pPr>
              <w:jc w:val="both"/>
              <w:rPr>
                <w:sz w:val="22"/>
                <w:szCs w:val="22"/>
              </w:rPr>
            </w:pPr>
          </w:p>
        </w:tc>
      </w:tr>
      <w:tr w:rsidR="00CC2ED4" w:rsidRPr="003743DF" w14:paraId="4087F738" w14:textId="77777777" w:rsidTr="00BB121C">
        <w:trPr>
          <w:jc w:val="center"/>
        </w:trPr>
        <w:tc>
          <w:tcPr>
            <w:tcW w:w="0" w:type="auto"/>
            <w:vMerge/>
          </w:tcPr>
          <w:p w14:paraId="242FCBCC" w14:textId="77777777" w:rsidR="00CC2ED4" w:rsidRPr="003743DF" w:rsidRDefault="00CC2ED4" w:rsidP="00BB121C">
            <w:pPr>
              <w:jc w:val="both"/>
              <w:rPr>
                <w:b/>
                <w:bCs/>
                <w:sz w:val="22"/>
                <w:szCs w:val="22"/>
              </w:rPr>
            </w:pPr>
          </w:p>
        </w:tc>
        <w:tc>
          <w:tcPr>
            <w:tcW w:w="0" w:type="auto"/>
          </w:tcPr>
          <w:p w14:paraId="58AA1345" w14:textId="77777777" w:rsidR="00CC2ED4" w:rsidRPr="003743DF" w:rsidRDefault="00CC2ED4" w:rsidP="00BB121C">
            <w:pPr>
              <w:jc w:val="both"/>
              <w:rPr>
                <w:sz w:val="22"/>
                <w:szCs w:val="22"/>
              </w:rPr>
            </w:pPr>
            <w:r w:rsidRPr="003743DF">
              <w:rPr>
                <w:sz w:val="22"/>
                <w:szCs w:val="22"/>
              </w:rPr>
              <w:t>Offline Maps</w:t>
            </w:r>
          </w:p>
        </w:tc>
        <w:tc>
          <w:tcPr>
            <w:tcW w:w="0" w:type="auto"/>
            <w:vMerge/>
          </w:tcPr>
          <w:p w14:paraId="0FB226D2" w14:textId="77777777" w:rsidR="00CC2ED4" w:rsidRPr="003743DF" w:rsidRDefault="00CC2ED4" w:rsidP="00BB121C">
            <w:pPr>
              <w:jc w:val="both"/>
              <w:rPr>
                <w:sz w:val="22"/>
                <w:szCs w:val="22"/>
              </w:rPr>
            </w:pPr>
          </w:p>
        </w:tc>
      </w:tr>
      <w:tr w:rsidR="00CC2ED4" w:rsidRPr="003743DF" w14:paraId="1DF87952" w14:textId="77777777" w:rsidTr="00BB121C">
        <w:trPr>
          <w:trHeight w:val="60"/>
          <w:jc w:val="center"/>
        </w:trPr>
        <w:tc>
          <w:tcPr>
            <w:tcW w:w="0" w:type="auto"/>
            <w:vMerge w:val="restart"/>
            <w:vAlign w:val="center"/>
          </w:tcPr>
          <w:p w14:paraId="3B23EA46" w14:textId="77777777" w:rsidR="00CC2ED4" w:rsidRPr="003743DF" w:rsidRDefault="00CC2ED4" w:rsidP="00BB121C">
            <w:pPr>
              <w:jc w:val="both"/>
              <w:rPr>
                <w:b/>
                <w:bCs/>
                <w:sz w:val="22"/>
                <w:szCs w:val="22"/>
              </w:rPr>
            </w:pPr>
            <w:r w:rsidRPr="003743DF">
              <w:rPr>
                <w:b/>
                <w:bCs/>
                <w:sz w:val="22"/>
                <w:szCs w:val="22"/>
              </w:rPr>
              <w:t>Environment Recorder</w:t>
            </w:r>
          </w:p>
        </w:tc>
        <w:tc>
          <w:tcPr>
            <w:tcW w:w="0" w:type="auto"/>
            <w:vAlign w:val="center"/>
          </w:tcPr>
          <w:p w14:paraId="6BDF4B7B" w14:textId="77777777" w:rsidR="00CC2ED4" w:rsidRPr="003743DF" w:rsidRDefault="00CC2ED4" w:rsidP="00BB121C">
            <w:pPr>
              <w:jc w:val="both"/>
              <w:rPr>
                <w:sz w:val="22"/>
                <w:szCs w:val="22"/>
              </w:rPr>
            </w:pPr>
            <w:r w:rsidRPr="003743DF">
              <w:rPr>
                <w:sz w:val="22"/>
                <w:szCs w:val="22"/>
              </w:rPr>
              <w:t>State</w:t>
            </w:r>
          </w:p>
        </w:tc>
        <w:tc>
          <w:tcPr>
            <w:tcW w:w="0" w:type="auto"/>
            <w:vMerge w:val="restart"/>
            <w:vAlign w:val="center"/>
          </w:tcPr>
          <w:p w14:paraId="705F9588" w14:textId="77777777" w:rsidR="00CC2ED4" w:rsidRPr="003743DF" w:rsidRDefault="00CC2ED4" w:rsidP="00BB121C">
            <w:pPr>
              <w:jc w:val="both"/>
              <w:rPr>
                <w:sz w:val="22"/>
                <w:szCs w:val="22"/>
              </w:rPr>
            </w:pPr>
            <w:r w:rsidRPr="003743DF">
              <w:rPr>
                <w:sz w:val="22"/>
                <w:szCs w:val="22"/>
              </w:rPr>
              <w:t>--</w:t>
            </w:r>
          </w:p>
        </w:tc>
      </w:tr>
      <w:tr w:rsidR="00CC2ED4" w:rsidRPr="003743DF" w14:paraId="23A7B282" w14:textId="77777777" w:rsidTr="00BB121C">
        <w:trPr>
          <w:trHeight w:val="59"/>
          <w:jc w:val="center"/>
        </w:trPr>
        <w:tc>
          <w:tcPr>
            <w:tcW w:w="0" w:type="auto"/>
            <w:vMerge/>
            <w:vAlign w:val="center"/>
          </w:tcPr>
          <w:p w14:paraId="6052FC74" w14:textId="77777777" w:rsidR="00CC2ED4" w:rsidRPr="003743DF" w:rsidRDefault="00CC2ED4" w:rsidP="00BB121C">
            <w:pPr>
              <w:jc w:val="both"/>
              <w:rPr>
                <w:b/>
                <w:bCs/>
                <w:sz w:val="22"/>
                <w:szCs w:val="22"/>
              </w:rPr>
            </w:pPr>
          </w:p>
        </w:tc>
        <w:tc>
          <w:tcPr>
            <w:tcW w:w="0" w:type="auto"/>
            <w:vAlign w:val="center"/>
          </w:tcPr>
          <w:p w14:paraId="6AABDAC9" w14:textId="77777777" w:rsidR="00CC2ED4" w:rsidRPr="003743DF" w:rsidRDefault="00CC2ED4" w:rsidP="00BB121C">
            <w:pPr>
              <w:jc w:val="both"/>
              <w:rPr>
                <w:sz w:val="22"/>
                <w:szCs w:val="22"/>
              </w:rPr>
            </w:pPr>
            <w:r w:rsidRPr="003743DF">
              <w:rPr>
                <w:sz w:val="22"/>
                <w:szCs w:val="22"/>
              </w:rPr>
              <w:t>Basic World Representation</w:t>
            </w:r>
          </w:p>
        </w:tc>
        <w:tc>
          <w:tcPr>
            <w:tcW w:w="0" w:type="auto"/>
            <w:vMerge/>
            <w:vAlign w:val="center"/>
          </w:tcPr>
          <w:p w14:paraId="5DF53965" w14:textId="77777777" w:rsidR="00CC2ED4" w:rsidRPr="003743DF" w:rsidRDefault="00CC2ED4" w:rsidP="00BB121C">
            <w:pPr>
              <w:jc w:val="both"/>
              <w:rPr>
                <w:sz w:val="22"/>
                <w:szCs w:val="22"/>
              </w:rPr>
            </w:pPr>
          </w:p>
        </w:tc>
      </w:tr>
      <w:tr w:rsidR="00CC2ED4" w:rsidRPr="003743DF" w14:paraId="3FDAA645" w14:textId="77777777" w:rsidTr="00BB121C">
        <w:trPr>
          <w:trHeight w:val="59"/>
          <w:jc w:val="center"/>
        </w:trPr>
        <w:tc>
          <w:tcPr>
            <w:tcW w:w="0" w:type="auto"/>
            <w:vMerge/>
            <w:vAlign w:val="center"/>
          </w:tcPr>
          <w:p w14:paraId="7377DE65" w14:textId="77777777" w:rsidR="00CC2ED4" w:rsidRPr="003743DF" w:rsidRDefault="00CC2ED4" w:rsidP="00BB121C">
            <w:pPr>
              <w:jc w:val="both"/>
              <w:rPr>
                <w:b/>
                <w:bCs/>
                <w:sz w:val="22"/>
                <w:szCs w:val="22"/>
              </w:rPr>
            </w:pPr>
          </w:p>
        </w:tc>
        <w:tc>
          <w:tcPr>
            <w:tcW w:w="0" w:type="auto"/>
            <w:vAlign w:val="center"/>
          </w:tcPr>
          <w:p w14:paraId="589BB93C" w14:textId="77777777" w:rsidR="00CC2ED4" w:rsidRPr="003743DF" w:rsidRDefault="00CC2ED4" w:rsidP="00BB121C">
            <w:pPr>
              <w:jc w:val="both"/>
              <w:rPr>
                <w:sz w:val="22"/>
                <w:szCs w:val="22"/>
              </w:rPr>
            </w:pPr>
            <w:r w:rsidRPr="003743DF">
              <w:rPr>
                <w:sz w:val="22"/>
                <w:szCs w:val="22"/>
              </w:rPr>
              <w:t>Other Environment Data</w:t>
            </w:r>
          </w:p>
        </w:tc>
        <w:tc>
          <w:tcPr>
            <w:tcW w:w="0" w:type="auto"/>
            <w:vMerge/>
            <w:vAlign w:val="center"/>
          </w:tcPr>
          <w:p w14:paraId="691E060A" w14:textId="77777777" w:rsidR="00CC2ED4" w:rsidRPr="003743DF" w:rsidRDefault="00CC2ED4" w:rsidP="00BB121C">
            <w:pPr>
              <w:jc w:val="both"/>
              <w:rPr>
                <w:sz w:val="22"/>
                <w:szCs w:val="22"/>
              </w:rPr>
            </w:pPr>
          </w:p>
        </w:tc>
      </w:tr>
      <w:tr w:rsidR="00CC2ED4" w:rsidRPr="003743DF" w14:paraId="56185C24" w14:textId="77777777" w:rsidTr="00BB121C">
        <w:trPr>
          <w:jc w:val="center"/>
        </w:trPr>
        <w:tc>
          <w:tcPr>
            <w:tcW w:w="0" w:type="auto"/>
          </w:tcPr>
          <w:p w14:paraId="4229697A" w14:textId="77777777" w:rsidR="00CC2ED4" w:rsidRPr="003743DF" w:rsidRDefault="00CC2ED4" w:rsidP="00BB121C">
            <w:pPr>
              <w:jc w:val="both"/>
              <w:rPr>
                <w:b/>
                <w:bCs/>
                <w:sz w:val="22"/>
                <w:szCs w:val="22"/>
              </w:rPr>
            </w:pPr>
            <w:r w:rsidRPr="003743DF">
              <w:rPr>
                <w:b/>
                <w:bCs/>
                <w:sz w:val="22"/>
                <w:szCs w:val="22"/>
              </w:rPr>
              <w:t>GNSS Coordinate Data Extractor</w:t>
            </w:r>
          </w:p>
        </w:tc>
        <w:tc>
          <w:tcPr>
            <w:tcW w:w="0" w:type="auto"/>
            <w:vAlign w:val="center"/>
          </w:tcPr>
          <w:p w14:paraId="49C040F1" w14:textId="77777777" w:rsidR="00CC2ED4" w:rsidRPr="003743DF" w:rsidRDefault="00CC2ED4" w:rsidP="00BB121C">
            <w:pPr>
              <w:jc w:val="both"/>
              <w:rPr>
                <w:sz w:val="22"/>
                <w:szCs w:val="22"/>
              </w:rPr>
            </w:pPr>
            <w:r w:rsidRPr="003743DF">
              <w:rPr>
                <w:sz w:val="22"/>
                <w:szCs w:val="22"/>
              </w:rPr>
              <w:t>GNSS data</w:t>
            </w:r>
          </w:p>
        </w:tc>
        <w:tc>
          <w:tcPr>
            <w:tcW w:w="0" w:type="auto"/>
            <w:vAlign w:val="center"/>
          </w:tcPr>
          <w:p w14:paraId="6F882C4C" w14:textId="77777777" w:rsidR="00CC2ED4" w:rsidRPr="003743DF" w:rsidRDefault="00CC2ED4" w:rsidP="00BB121C">
            <w:pPr>
              <w:jc w:val="both"/>
              <w:rPr>
                <w:sz w:val="22"/>
                <w:szCs w:val="22"/>
              </w:rPr>
            </w:pPr>
            <w:r w:rsidRPr="003743DF">
              <w:rPr>
                <w:sz w:val="22"/>
                <w:szCs w:val="22"/>
              </w:rPr>
              <w:t>Global coordinates</w:t>
            </w:r>
          </w:p>
        </w:tc>
      </w:tr>
      <w:tr w:rsidR="00CC2ED4" w:rsidRPr="003743DF" w14:paraId="5C9C5E93" w14:textId="77777777" w:rsidTr="00BB121C">
        <w:trPr>
          <w:jc w:val="center"/>
        </w:trPr>
        <w:tc>
          <w:tcPr>
            <w:tcW w:w="0" w:type="auto"/>
          </w:tcPr>
          <w:p w14:paraId="7F93A6B8" w14:textId="77777777" w:rsidR="00CC2ED4" w:rsidRPr="003743DF" w:rsidRDefault="00CC2ED4" w:rsidP="00BB121C">
            <w:pPr>
              <w:jc w:val="both"/>
              <w:rPr>
                <w:b/>
                <w:bCs/>
                <w:sz w:val="22"/>
                <w:szCs w:val="22"/>
              </w:rPr>
            </w:pPr>
            <w:r w:rsidRPr="003743DF">
              <w:rPr>
                <w:b/>
                <w:bCs/>
                <w:sz w:val="22"/>
                <w:szCs w:val="22"/>
              </w:rPr>
              <w:t>Radar Data Processor</w:t>
            </w:r>
          </w:p>
        </w:tc>
        <w:tc>
          <w:tcPr>
            <w:tcW w:w="0" w:type="auto"/>
            <w:vAlign w:val="center"/>
          </w:tcPr>
          <w:p w14:paraId="5E6FD249" w14:textId="77777777" w:rsidR="00CC2ED4" w:rsidRPr="003743DF" w:rsidRDefault="00CC2ED4" w:rsidP="00BB121C">
            <w:pPr>
              <w:jc w:val="both"/>
              <w:rPr>
                <w:sz w:val="22"/>
                <w:szCs w:val="22"/>
              </w:rPr>
            </w:pPr>
            <w:r w:rsidRPr="003743DF">
              <w:rPr>
                <w:sz w:val="22"/>
                <w:szCs w:val="22"/>
              </w:rPr>
              <w:t>Radar data</w:t>
            </w:r>
          </w:p>
        </w:tc>
        <w:tc>
          <w:tcPr>
            <w:tcW w:w="0" w:type="auto"/>
            <w:vAlign w:val="center"/>
          </w:tcPr>
          <w:p w14:paraId="02E314AA" w14:textId="77777777" w:rsidR="00CC2ED4" w:rsidRPr="003743DF" w:rsidRDefault="00CC2ED4" w:rsidP="00BB121C">
            <w:pPr>
              <w:jc w:val="both"/>
              <w:rPr>
                <w:sz w:val="22"/>
                <w:szCs w:val="22"/>
              </w:rPr>
            </w:pPr>
            <w:r w:rsidRPr="003743DF">
              <w:rPr>
                <w:sz w:val="22"/>
                <w:szCs w:val="22"/>
              </w:rPr>
              <w:t>Visual Objects and Scene</w:t>
            </w:r>
          </w:p>
        </w:tc>
      </w:tr>
      <w:tr w:rsidR="00CC2ED4" w:rsidRPr="003743DF" w14:paraId="5F1E462E" w14:textId="77777777" w:rsidTr="00BB121C">
        <w:trPr>
          <w:jc w:val="center"/>
        </w:trPr>
        <w:tc>
          <w:tcPr>
            <w:tcW w:w="0" w:type="auto"/>
          </w:tcPr>
          <w:p w14:paraId="75E51CAC" w14:textId="77777777" w:rsidR="00CC2ED4" w:rsidRPr="003743DF" w:rsidRDefault="00CC2ED4" w:rsidP="00BB121C">
            <w:pPr>
              <w:jc w:val="both"/>
              <w:rPr>
                <w:b/>
                <w:bCs/>
                <w:sz w:val="22"/>
                <w:szCs w:val="22"/>
              </w:rPr>
            </w:pPr>
            <w:r w:rsidRPr="003743DF">
              <w:rPr>
                <w:b/>
                <w:bCs/>
                <w:sz w:val="22"/>
                <w:szCs w:val="22"/>
              </w:rPr>
              <w:t>Lidar Data Processor</w:t>
            </w:r>
          </w:p>
        </w:tc>
        <w:tc>
          <w:tcPr>
            <w:tcW w:w="0" w:type="auto"/>
            <w:vAlign w:val="center"/>
          </w:tcPr>
          <w:p w14:paraId="7189D935" w14:textId="77777777" w:rsidR="00CC2ED4" w:rsidRPr="003743DF" w:rsidRDefault="00CC2ED4" w:rsidP="00BB121C">
            <w:pPr>
              <w:jc w:val="both"/>
              <w:rPr>
                <w:sz w:val="22"/>
                <w:szCs w:val="22"/>
              </w:rPr>
            </w:pPr>
            <w:r w:rsidRPr="003743DF">
              <w:rPr>
                <w:sz w:val="22"/>
                <w:szCs w:val="22"/>
              </w:rPr>
              <w:t>Lidar data</w:t>
            </w:r>
          </w:p>
        </w:tc>
        <w:tc>
          <w:tcPr>
            <w:tcW w:w="0" w:type="auto"/>
            <w:vAlign w:val="center"/>
          </w:tcPr>
          <w:p w14:paraId="505EC7A8" w14:textId="77777777" w:rsidR="00CC2ED4" w:rsidRPr="003743DF" w:rsidRDefault="00CC2ED4" w:rsidP="00BB121C">
            <w:pPr>
              <w:jc w:val="both"/>
              <w:rPr>
                <w:sz w:val="22"/>
                <w:szCs w:val="22"/>
              </w:rPr>
            </w:pPr>
            <w:r w:rsidRPr="003743DF">
              <w:rPr>
                <w:sz w:val="22"/>
                <w:szCs w:val="22"/>
              </w:rPr>
              <w:t>Visual Objects and Scene</w:t>
            </w:r>
          </w:p>
        </w:tc>
      </w:tr>
      <w:tr w:rsidR="00CC2ED4" w:rsidRPr="003743DF" w14:paraId="0462A132" w14:textId="77777777" w:rsidTr="00BB121C">
        <w:trPr>
          <w:jc w:val="center"/>
        </w:trPr>
        <w:tc>
          <w:tcPr>
            <w:tcW w:w="0" w:type="auto"/>
          </w:tcPr>
          <w:p w14:paraId="27773DDC" w14:textId="77777777" w:rsidR="00CC2ED4" w:rsidRPr="003743DF" w:rsidRDefault="00CC2ED4" w:rsidP="00BB121C">
            <w:pPr>
              <w:jc w:val="both"/>
              <w:rPr>
                <w:b/>
                <w:bCs/>
                <w:sz w:val="22"/>
                <w:szCs w:val="22"/>
              </w:rPr>
            </w:pPr>
            <w:r w:rsidRPr="003743DF">
              <w:rPr>
                <w:b/>
                <w:bCs/>
                <w:sz w:val="22"/>
                <w:szCs w:val="22"/>
              </w:rPr>
              <w:t>Ultrasound Data Processor</w:t>
            </w:r>
          </w:p>
        </w:tc>
        <w:tc>
          <w:tcPr>
            <w:tcW w:w="0" w:type="auto"/>
            <w:vAlign w:val="center"/>
          </w:tcPr>
          <w:p w14:paraId="248CF106" w14:textId="77777777" w:rsidR="00CC2ED4" w:rsidRPr="003743DF" w:rsidRDefault="00CC2ED4" w:rsidP="00BB121C">
            <w:pPr>
              <w:jc w:val="both"/>
              <w:rPr>
                <w:sz w:val="22"/>
                <w:szCs w:val="22"/>
              </w:rPr>
            </w:pPr>
            <w:r w:rsidRPr="003743DF">
              <w:rPr>
                <w:sz w:val="22"/>
                <w:szCs w:val="22"/>
              </w:rPr>
              <w:t>Ultrasound data</w:t>
            </w:r>
          </w:p>
        </w:tc>
        <w:tc>
          <w:tcPr>
            <w:tcW w:w="0" w:type="auto"/>
            <w:vAlign w:val="center"/>
          </w:tcPr>
          <w:p w14:paraId="4E072D53" w14:textId="77777777" w:rsidR="00CC2ED4" w:rsidRPr="003743DF" w:rsidRDefault="00CC2ED4" w:rsidP="00BB121C">
            <w:pPr>
              <w:jc w:val="both"/>
              <w:rPr>
                <w:sz w:val="22"/>
                <w:szCs w:val="22"/>
              </w:rPr>
            </w:pPr>
            <w:r w:rsidRPr="003743DF">
              <w:rPr>
                <w:sz w:val="22"/>
                <w:szCs w:val="22"/>
              </w:rPr>
              <w:t>Visual Objects and Scene</w:t>
            </w:r>
          </w:p>
        </w:tc>
      </w:tr>
      <w:tr w:rsidR="00CC2ED4" w:rsidRPr="003743DF" w14:paraId="741B6135" w14:textId="77777777" w:rsidTr="00BB121C">
        <w:trPr>
          <w:jc w:val="center"/>
        </w:trPr>
        <w:tc>
          <w:tcPr>
            <w:tcW w:w="0" w:type="auto"/>
          </w:tcPr>
          <w:p w14:paraId="56CEBF0C" w14:textId="77777777" w:rsidR="00CC2ED4" w:rsidRPr="003743DF" w:rsidRDefault="00CC2ED4" w:rsidP="00BB121C">
            <w:pPr>
              <w:jc w:val="both"/>
              <w:rPr>
                <w:b/>
                <w:bCs/>
                <w:sz w:val="22"/>
                <w:szCs w:val="22"/>
              </w:rPr>
            </w:pPr>
            <w:r w:rsidRPr="003743DF">
              <w:rPr>
                <w:b/>
                <w:bCs/>
                <w:sz w:val="22"/>
                <w:szCs w:val="22"/>
              </w:rPr>
              <w:t>Camera Data Processor</w:t>
            </w:r>
          </w:p>
        </w:tc>
        <w:tc>
          <w:tcPr>
            <w:tcW w:w="0" w:type="auto"/>
            <w:vAlign w:val="center"/>
          </w:tcPr>
          <w:p w14:paraId="54841EED" w14:textId="77777777" w:rsidR="00CC2ED4" w:rsidRPr="003743DF" w:rsidRDefault="00CC2ED4" w:rsidP="00BB121C">
            <w:pPr>
              <w:jc w:val="both"/>
              <w:rPr>
                <w:sz w:val="22"/>
                <w:szCs w:val="22"/>
              </w:rPr>
            </w:pPr>
            <w:r w:rsidRPr="003743DF">
              <w:rPr>
                <w:sz w:val="22"/>
                <w:szCs w:val="22"/>
              </w:rPr>
              <w:t>Camera data</w:t>
            </w:r>
          </w:p>
        </w:tc>
        <w:tc>
          <w:tcPr>
            <w:tcW w:w="0" w:type="auto"/>
            <w:vAlign w:val="center"/>
          </w:tcPr>
          <w:p w14:paraId="6BA355B1" w14:textId="77777777" w:rsidR="00CC2ED4" w:rsidRPr="003743DF" w:rsidRDefault="00CC2ED4" w:rsidP="00BB121C">
            <w:pPr>
              <w:jc w:val="both"/>
              <w:rPr>
                <w:sz w:val="22"/>
                <w:szCs w:val="22"/>
              </w:rPr>
            </w:pPr>
            <w:r w:rsidRPr="003743DF">
              <w:rPr>
                <w:sz w:val="22"/>
                <w:szCs w:val="22"/>
              </w:rPr>
              <w:t>Visual Objects and Scene</w:t>
            </w:r>
          </w:p>
        </w:tc>
      </w:tr>
      <w:tr w:rsidR="00CC2ED4" w:rsidRPr="003743DF" w14:paraId="7EC4C51C" w14:textId="77777777" w:rsidTr="00BB121C">
        <w:trPr>
          <w:jc w:val="center"/>
        </w:trPr>
        <w:tc>
          <w:tcPr>
            <w:tcW w:w="0" w:type="auto"/>
          </w:tcPr>
          <w:p w14:paraId="596D1C79" w14:textId="77777777" w:rsidR="00CC2ED4" w:rsidRPr="003743DF" w:rsidRDefault="00CC2ED4" w:rsidP="00BB121C">
            <w:pPr>
              <w:jc w:val="both"/>
              <w:rPr>
                <w:b/>
                <w:bCs/>
                <w:sz w:val="22"/>
                <w:szCs w:val="22"/>
              </w:rPr>
            </w:pPr>
            <w:r w:rsidRPr="003743DF">
              <w:rPr>
                <w:b/>
                <w:bCs/>
                <w:sz w:val="22"/>
                <w:szCs w:val="22"/>
              </w:rPr>
              <w:t>Microphone Sound Data Processor</w:t>
            </w:r>
          </w:p>
        </w:tc>
        <w:tc>
          <w:tcPr>
            <w:tcW w:w="0" w:type="auto"/>
            <w:vAlign w:val="center"/>
          </w:tcPr>
          <w:p w14:paraId="49EA2F4A" w14:textId="77777777" w:rsidR="00CC2ED4" w:rsidRPr="003743DF" w:rsidRDefault="00CC2ED4" w:rsidP="00BB121C">
            <w:pPr>
              <w:jc w:val="both"/>
              <w:rPr>
                <w:sz w:val="22"/>
                <w:szCs w:val="22"/>
              </w:rPr>
            </w:pPr>
            <w:r w:rsidRPr="003743DF">
              <w:rPr>
                <w:sz w:val="22"/>
                <w:szCs w:val="22"/>
              </w:rPr>
              <w:t>Microphone data</w:t>
            </w:r>
          </w:p>
        </w:tc>
        <w:tc>
          <w:tcPr>
            <w:tcW w:w="0" w:type="auto"/>
            <w:vAlign w:val="center"/>
          </w:tcPr>
          <w:p w14:paraId="382501D9" w14:textId="77777777" w:rsidR="00CC2ED4" w:rsidRPr="003743DF" w:rsidRDefault="00CC2ED4" w:rsidP="00BB121C">
            <w:pPr>
              <w:jc w:val="both"/>
              <w:rPr>
                <w:sz w:val="22"/>
                <w:szCs w:val="22"/>
              </w:rPr>
            </w:pPr>
            <w:r w:rsidRPr="003743DF">
              <w:rPr>
                <w:sz w:val="22"/>
                <w:szCs w:val="22"/>
              </w:rPr>
              <w:t>Sound Objects and Scene</w:t>
            </w:r>
          </w:p>
        </w:tc>
      </w:tr>
      <w:tr w:rsidR="00CC2ED4" w:rsidRPr="003743DF" w14:paraId="108CF174" w14:textId="77777777" w:rsidTr="00BB121C">
        <w:trPr>
          <w:trHeight w:val="271"/>
          <w:jc w:val="center"/>
        </w:trPr>
        <w:tc>
          <w:tcPr>
            <w:tcW w:w="0" w:type="auto"/>
            <w:vAlign w:val="center"/>
          </w:tcPr>
          <w:p w14:paraId="5DCAB6DC" w14:textId="77777777" w:rsidR="00CC2ED4" w:rsidRPr="003743DF" w:rsidRDefault="00CC2ED4" w:rsidP="00BB121C">
            <w:pPr>
              <w:jc w:val="both"/>
              <w:rPr>
                <w:b/>
                <w:bCs/>
                <w:sz w:val="22"/>
                <w:szCs w:val="22"/>
              </w:rPr>
            </w:pPr>
            <w:r w:rsidRPr="003743DF">
              <w:rPr>
                <w:b/>
                <w:bCs/>
                <w:sz w:val="22"/>
                <w:szCs w:val="22"/>
              </w:rPr>
              <w:t>Traffic Signalisation Detector</w:t>
            </w:r>
          </w:p>
        </w:tc>
        <w:tc>
          <w:tcPr>
            <w:tcW w:w="0" w:type="auto"/>
          </w:tcPr>
          <w:p w14:paraId="44D60125" w14:textId="77777777" w:rsidR="00CC2ED4" w:rsidRPr="003743DF" w:rsidRDefault="00CC2ED4" w:rsidP="00BB121C">
            <w:pPr>
              <w:jc w:val="both"/>
              <w:rPr>
                <w:sz w:val="22"/>
                <w:szCs w:val="22"/>
              </w:rPr>
            </w:pPr>
            <w:r w:rsidRPr="003743DF">
              <w:rPr>
                <w:sz w:val="22"/>
                <w:szCs w:val="22"/>
              </w:rPr>
              <w:t>Visual Objects and Scene</w:t>
            </w:r>
          </w:p>
        </w:tc>
        <w:tc>
          <w:tcPr>
            <w:tcW w:w="0" w:type="auto"/>
            <w:vAlign w:val="center"/>
          </w:tcPr>
          <w:p w14:paraId="60F6BF82" w14:textId="77777777" w:rsidR="00CC2ED4" w:rsidRPr="003743DF" w:rsidRDefault="00CC2ED4" w:rsidP="00BB121C">
            <w:pPr>
              <w:jc w:val="both"/>
              <w:rPr>
                <w:sz w:val="22"/>
                <w:szCs w:val="22"/>
              </w:rPr>
            </w:pPr>
            <w:r w:rsidRPr="003743DF">
              <w:rPr>
                <w:sz w:val="22"/>
                <w:szCs w:val="22"/>
              </w:rPr>
              <w:t>Traffic signals</w:t>
            </w:r>
          </w:p>
          <w:p w14:paraId="751DBA9C" w14:textId="77777777" w:rsidR="00CC2ED4" w:rsidRPr="003743DF" w:rsidRDefault="00CC2ED4" w:rsidP="00BB121C">
            <w:pPr>
              <w:jc w:val="both"/>
              <w:rPr>
                <w:sz w:val="22"/>
                <w:szCs w:val="22"/>
              </w:rPr>
            </w:pPr>
            <w:r w:rsidRPr="003743DF">
              <w:rPr>
                <w:sz w:val="22"/>
                <w:szCs w:val="22"/>
              </w:rPr>
              <w:t>Traffic rules</w:t>
            </w:r>
          </w:p>
        </w:tc>
      </w:tr>
      <w:tr w:rsidR="00CC2ED4" w:rsidRPr="003743DF" w14:paraId="272EBB90" w14:textId="77777777" w:rsidTr="00BB121C">
        <w:trPr>
          <w:trHeight w:val="137"/>
          <w:jc w:val="center"/>
        </w:trPr>
        <w:tc>
          <w:tcPr>
            <w:tcW w:w="0" w:type="auto"/>
            <w:vAlign w:val="center"/>
          </w:tcPr>
          <w:p w14:paraId="0A17AF82" w14:textId="77777777" w:rsidR="00CC2ED4" w:rsidRPr="003743DF" w:rsidRDefault="00CC2ED4" w:rsidP="00BB121C">
            <w:pPr>
              <w:jc w:val="both"/>
              <w:rPr>
                <w:b/>
                <w:bCs/>
                <w:sz w:val="22"/>
                <w:szCs w:val="22"/>
              </w:rPr>
            </w:pPr>
            <w:r w:rsidRPr="003743DF">
              <w:rPr>
                <w:b/>
                <w:bCs/>
                <w:sz w:val="22"/>
                <w:szCs w:val="22"/>
              </w:rPr>
              <w:t>Moving Objects Tracker</w:t>
            </w:r>
          </w:p>
        </w:tc>
        <w:tc>
          <w:tcPr>
            <w:tcW w:w="0" w:type="auto"/>
            <w:vAlign w:val="center"/>
          </w:tcPr>
          <w:p w14:paraId="49B4C2D3" w14:textId="77777777" w:rsidR="00CC2ED4" w:rsidRPr="003743DF" w:rsidRDefault="00CC2ED4" w:rsidP="00BB121C">
            <w:pPr>
              <w:jc w:val="both"/>
              <w:rPr>
                <w:sz w:val="22"/>
                <w:szCs w:val="22"/>
              </w:rPr>
            </w:pPr>
            <w:r w:rsidRPr="003743DF">
              <w:rPr>
                <w:sz w:val="22"/>
                <w:szCs w:val="22"/>
              </w:rPr>
              <w:t>Visual Objects and Scene</w:t>
            </w:r>
          </w:p>
        </w:tc>
        <w:tc>
          <w:tcPr>
            <w:tcW w:w="0" w:type="auto"/>
            <w:vAlign w:val="center"/>
          </w:tcPr>
          <w:p w14:paraId="36A30620" w14:textId="77777777" w:rsidR="00CC2ED4" w:rsidRPr="003743DF" w:rsidRDefault="00CC2ED4" w:rsidP="00BB121C">
            <w:pPr>
              <w:jc w:val="both"/>
              <w:rPr>
                <w:sz w:val="22"/>
                <w:szCs w:val="22"/>
              </w:rPr>
            </w:pPr>
            <w:r w:rsidRPr="003743DF">
              <w:rPr>
                <w:sz w:val="22"/>
                <w:szCs w:val="22"/>
              </w:rPr>
              <w:t>Moving objects’ states</w:t>
            </w:r>
          </w:p>
        </w:tc>
      </w:tr>
      <w:tr w:rsidR="00CC2ED4" w:rsidRPr="003743DF" w14:paraId="04977525" w14:textId="77777777" w:rsidTr="00BB121C">
        <w:trPr>
          <w:trHeight w:val="137"/>
          <w:jc w:val="center"/>
        </w:trPr>
        <w:tc>
          <w:tcPr>
            <w:tcW w:w="0" w:type="auto"/>
            <w:vMerge w:val="restart"/>
            <w:vAlign w:val="center"/>
          </w:tcPr>
          <w:p w14:paraId="46DE5728" w14:textId="77777777" w:rsidR="00CC2ED4" w:rsidRPr="003743DF" w:rsidRDefault="00CC2ED4" w:rsidP="00BB121C">
            <w:pPr>
              <w:jc w:val="both"/>
              <w:rPr>
                <w:b/>
                <w:bCs/>
                <w:sz w:val="22"/>
                <w:szCs w:val="22"/>
              </w:rPr>
            </w:pPr>
            <w:r w:rsidRPr="003743DF">
              <w:rPr>
                <w:b/>
                <w:bCs/>
                <w:sz w:val="22"/>
                <w:szCs w:val="22"/>
              </w:rPr>
              <w:t>Basic World Representation Fusion</w:t>
            </w:r>
          </w:p>
        </w:tc>
        <w:tc>
          <w:tcPr>
            <w:tcW w:w="0" w:type="auto"/>
          </w:tcPr>
          <w:p w14:paraId="5AC27D2F" w14:textId="77777777" w:rsidR="00CC2ED4" w:rsidRPr="003743DF" w:rsidRDefault="00CC2ED4" w:rsidP="00BB121C">
            <w:pPr>
              <w:jc w:val="both"/>
              <w:rPr>
                <w:sz w:val="22"/>
                <w:szCs w:val="22"/>
              </w:rPr>
            </w:pPr>
            <w:r w:rsidRPr="003743DF">
              <w:rPr>
                <w:sz w:val="22"/>
                <w:szCs w:val="22"/>
              </w:rPr>
              <w:t>State</w:t>
            </w:r>
          </w:p>
        </w:tc>
        <w:tc>
          <w:tcPr>
            <w:tcW w:w="0" w:type="auto"/>
            <w:vMerge w:val="restart"/>
            <w:vAlign w:val="center"/>
          </w:tcPr>
          <w:p w14:paraId="7249643D" w14:textId="77777777" w:rsidR="00CC2ED4" w:rsidRPr="003743DF" w:rsidRDefault="00CC2ED4" w:rsidP="00BB121C">
            <w:pPr>
              <w:jc w:val="both"/>
              <w:rPr>
                <w:sz w:val="22"/>
                <w:szCs w:val="22"/>
              </w:rPr>
            </w:pPr>
            <w:r w:rsidRPr="003743DF">
              <w:rPr>
                <w:sz w:val="22"/>
                <w:szCs w:val="22"/>
              </w:rPr>
              <w:t>Basic World Representation</w:t>
            </w:r>
          </w:p>
        </w:tc>
      </w:tr>
      <w:tr w:rsidR="00CC2ED4" w:rsidRPr="003743DF" w14:paraId="2686D0C2" w14:textId="77777777" w:rsidTr="00BB121C">
        <w:trPr>
          <w:trHeight w:val="79"/>
          <w:jc w:val="center"/>
        </w:trPr>
        <w:tc>
          <w:tcPr>
            <w:tcW w:w="0" w:type="auto"/>
            <w:vMerge/>
            <w:vAlign w:val="center"/>
          </w:tcPr>
          <w:p w14:paraId="4175BF05" w14:textId="77777777" w:rsidR="00CC2ED4" w:rsidRPr="003743DF" w:rsidRDefault="00CC2ED4" w:rsidP="00BB121C">
            <w:pPr>
              <w:jc w:val="both"/>
              <w:rPr>
                <w:b/>
                <w:bCs/>
                <w:sz w:val="22"/>
                <w:szCs w:val="22"/>
              </w:rPr>
            </w:pPr>
          </w:p>
        </w:tc>
        <w:tc>
          <w:tcPr>
            <w:tcW w:w="0" w:type="auto"/>
          </w:tcPr>
          <w:p w14:paraId="5D2DED98" w14:textId="77777777" w:rsidR="00CC2ED4" w:rsidRPr="003743DF" w:rsidRDefault="00CC2ED4" w:rsidP="00BB121C">
            <w:pPr>
              <w:jc w:val="both"/>
              <w:rPr>
                <w:sz w:val="22"/>
                <w:szCs w:val="22"/>
              </w:rPr>
            </w:pPr>
            <w:r w:rsidRPr="003743DF">
              <w:rPr>
                <w:sz w:val="22"/>
                <w:szCs w:val="22"/>
              </w:rPr>
              <w:t>Offline maps</w:t>
            </w:r>
          </w:p>
        </w:tc>
        <w:tc>
          <w:tcPr>
            <w:tcW w:w="0" w:type="auto"/>
            <w:vMerge/>
            <w:vAlign w:val="center"/>
          </w:tcPr>
          <w:p w14:paraId="4600C4B3" w14:textId="77777777" w:rsidR="00CC2ED4" w:rsidRPr="003743DF" w:rsidRDefault="00CC2ED4" w:rsidP="00BB121C">
            <w:pPr>
              <w:jc w:val="both"/>
              <w:rPr>
                <w:sz w:val="22"/>
                <w:szCs w:val="22"/>
              </w:rPr>
            </w:pPr>
          </w:p>
        </w:tc>
      </w:tr>
      <w:tr w:rsidR="00CC2ED4" w:rsidRPr="003743DF" w14:paraId="2296559C" w14:textId="77777777" w:rsidTr="00BB121C">
        <w:trPr>
          <w:trHeight w:val="78"/>
          <w:jc w:val="center"/>
        </w:trPr>
        <w:tc>
          <w:tcPr>
            <w:tcW w:w="0" w:type="auto"/>
            <w:vMerge/>
            <w:vAlign w:val="center"/>
          </w:tcPr>
          <w:p w14:paraId="1D037221" w14:textId="77777777" w:rsidR="00CC2ED4" w:rsidRPr="003743DF" w:rsidRDefault="00CC2ED4" w:rsidP="00BB121C">
            <w:pPr>
              <w:jc w:val="both"/>
              <w:rPr>
                <w:b/>
                <w:bCs/>
                <w:sz w:val="22"/>
                <w:szCs w:val="22"/>
              </w:rPr>
            </w:pPr>
          </w:p>
        </w:tc>
        <w:tc>
          <w:tcPr>
            <w:tcW w:w="0" w:type="auto"/>
          </w:tcPr>
          <w:p w14:paraId="283E12B0" w14:textId="77777777" w:rsidR="00CC2ED4" w:rsidRPr="003743DF" w:rsidRDefault="00CC2ED4" w:rsidP="00BB121C">
            <w:pPr>
              <w:jc w:val="both"/>
              <w:rPr>
                <w:sz w:val="22"/>
                <w:szCs w:val="22"/>
              </w:rPr>
            </w:pPr>
            <w:r w:rsidRPr="003743DF">
              <w:rPr>
                <w:sz w:val="22"/>
                <w:szCs w:val="22"/>
              </w:rPr>
              <w:t>Visual Objects and Scene</w:t>
            </w:r>
          </w:p>
        </w:tc>
        <w:tc>
          <w:tcPr>
            <w:tcW w:w="0" w:type="auto"/>
            <w:vMerge/>
            <w:vAlign w:val="center"/>
          </w:tcPr>
          <w:p w14:paraId="705FB457" w14:textId="77777777" w:rsidR="00CC2ED4" w:rsidRPr="003743DF" w:rsidRDefault="00CC2ED4" w:rsidP="00BB121C">
            <w:pPr>
              <w:jc w:val="both"/>
              <w:rPr>
                <w:sz w:val="22"/>
                <w:szCs w:val="22"/>
              </w:rPr>
            </w:pPr>
          </w:p>
        </w:tc>
      </w:tr>
      <w:tr w:rsidR="00CC2ED4" w:rsidRPr="003743DF" w14:paraId="0FC84141" w14:textId="77777777" w:rsidTr="00BB121C">
        <w:trPr>
          <w:trHeight w:val="78"/>
          <w:jc w:val="center"/>
        </w:trPr>
        <w:tc>
          <w:tcPr>
            <w:tcW w:w="0" w:type="auto"/>
            <w:vMerge/>
            <w:vAlign w:val="center"/>
          </w:tcPr>
          <w:p w14:paraId="7C5EF9A4" w14:textId="77777777" w:rsidR="00CC2ED4" w:rsidRPr="003743DF" w:rsidRDefault="00CC2ED4" w:rsidP="00BB121C">
            <w:pPr>
              <w:jc w:val="both"/>
              <w:rPr>
                <w:b/>
                <w:bCs/>
                <w:sz w:val="22"/>
                <w:szCs w:val="22"/>
              </w:rPr>
            </w:pPr>
          </w:p>
        </w:tc>
        <w:tc>
          <w:tcPr>
            <w:tcW w:w="0" w:type="auto"/>
          </w:tcPr>
          <w:p w14:paraId="629BFCB7" w14:textId="77777777" w:rsidR="00CC2ED4" w:rsidRPr="003743DF" w:rsidRDefault="00CC2ED4" w:rsidP="00BB121C">
            <w:pPr>
              <w:jc w:val="both"/>
              <w:rPr>
                <w:sz w:val="22"/>
                <w:szCs w:val="22"/>
              </w:rPr>
            </w:pPr>
            <w:r w:rsidRPr="003743DF">
              <w:rPr>
                <w:sz w:val="22"/>
                <w:szCs w:val="22"/>
              </w:rPr>
              <w:t>Audio Objects and Scene</w:t>
            </w:r>
          </w:p>
        </w:tc>
        <w:tc>
          <w:tcPr>
            <w:tcW w:w="0" w:type="auto"/>
            <w:vMerge/>
            <w:vAlign w:val="center"/>
          </w:tcPr>
          <w:p w14:paraId="153AE74D" w14:textId="77777777" w:rsidR="00CC2ED4" w:rsidRPr="003743DF" w:rsidRDefault="00CC2ED4" w:rsidP="00BB121C">
            <w:pPr>
              <w:jc w:val="both"/>
              <w:rPr>
                <w:sz w:val="22"/>
                <w:szCs w:val="22"/>
              </w:rPr>
            </w:pPr>
          </w:p>
        </w:tc>
      </w:tr>
      <w:tr w:rsidR="00CC2ED4" w:rsidRPr="003743DF" w14:paraId="2CDA10BA" w14:textId="77777777" w:rsidTr="00BB121C">
        <w:trPr>
          <w:trHeight w:val="78"/>
          <w:jc w:val="center"/>
        </w:trPr>
        <w:tc>
          <w:tcPr>
            <w:tcW w:w="0" w:type="auto"/>
            <w:vMerge/>
            <w:vAlign w:val="center"/>
          </w:tcPr>
          <w:p w14:paraId="107C0AA5" w14:textId="77777777" w:rsidR="00CC2ED4" w:rsidRPr="003743DF" w:rsidRDefault="00CC2ED4" w:rsidP="00BB121C">
            <w:pPr>
              <w:jc w:val="both"/>
              <w:rPr>
                <w:b/>
                <w:bCs/>
                <w:sz w:val="22"/>
                <w:szCs w:val="22"/>
              </w:rPr>
            </w:pPr>
          </w:p>
        </w:tc>
        <w:tc>
          <w:tcPr>
            <w:tcW w:w="0" w:type="auto"/>
          </w:tcPr>
          <w:p w14:paraId="01B11FFB" w14:textId="77777777" w:rsidR="00CC2ED4" w:rsidRPr="003743DF" w:rsidRDefault="00CC2ED4" w:rsidP="00BB121C">
            <w:pPr>
              <w:jc w:val="both"/>
              <w:rPr>
                <w:sz w:val="22"/>
                <w:szCs w:val="22"/>
              </w:rPr>
            </w:pPr>
            <w:r w:rsidRPr="003743DF">
              <w:rPr>
                <w:sz w:val="22"/>
                <w:szCs w:val="22"/>
              </w:rPr>
              <w:t>Environmental Data</w:t>
            </w:r>
          </w:p>
        </w:tc>
        <w:tc>
          <w:tcPr>
            <w:tcW w:w="0" w:type="auto"/>
            <w:vMerge/>
            <w:vAlign w:val="center"/>
          </w:tcPr>
          <w:p w14:paraId="032490F7" w14:textId="77777777" w:rsidR="00CC2ED4" w:rsidRPr="003743DF" w:rsidRDefault="00CC2ED4" w:rsidP="00BB121C">
            <w:pPr>
              <w:jc w:val="both"/>
              <w:rPr>
                <w:sz w:val="22"/>
                <w:szCs w:val="22"/>
              </w:rPr>
            </w:pPr>
          </w:p>
        </w:tc>
      </w:tr>
      <w:tr w:rsidR="00CC2ED4" w:rsidRPr="003743DF" w14:paraId="31C79137" w14:textId="77777777" w:rsidTr="00BB121C">
        <w:trPr>
          <w:trHeight w:val="137"/>
          <w:jc w:val="center"/>
        </w:trPr>
        <w:tc>
          <w:tcPr>
            <w:tcW w:w="0" w:type="auto"/>
            <w:vMerge/>
            <w:vAlign w:val="center"/>
          </w:tcPr>
          <w:p w14:paraId="44C07480" w14:textId="77777777" w:rsidR="00CC2ED4" w:rsidRPr="003743DF" w:rsidRDefault="00CC2ED4" w:rsidP="00BB121C">
            <w:pPr>
              <w:jc w:val="both"/>
              <w:rPr>
                <w:b/>
                <w:bCs/>
                <w:sz w:val="22"/>
                <w:szCs w:val="22"/>
              </w:rPr>
            </w:pPr>
          </w:p>
        </w:tc>
        <w:tc>
          <w:tcPr>
            <w:tcW w:w="0" w:type="auto"/>
          </w:tcPr>
          <w:p w14:paraId="264228E5" w14:textId="77777777" w:rsidR="00CC2ED4" w:rsidRPr="003743DF" w:rsidRDefault="00CC2ED4" w:rsidP="00BB121C">
            <w:pPr>
              <w:jc w:val="both"/>
              <w:rPr>
                <w:sz w:val="22"/>
                <w:szCs w:val="22"/>
              </w:rPr>
            </w:pPr>
            <w:r w:rsidRPr="003743DF">
              <w:rPr>
                <w:sz w:val="22"/>
                <w:szCs w:val="22"/>
              </w:rPr>
              <w:t>Static and moving objects</w:t>
            </w:r>
          </w:p>
        </w:tc>
        <w:tc>
          <w:tcPr>
            <w:tcW w:w="0" w:type="auto"/>
            <w:vMerge/>
            <w:vAlign w:val="center"/>
          </w:tcPr>
          <w:p w14:paraId="53279D3A" w14:textId="77777777" w:rsidR="00CC2ED4" w:rsidRPr="003743DF" w:rsidRDefault="00CC2ED4" w:rsidP="00BB121C">
            <w:pPr>
              <w:jc w:val="both"/>
              <w:rPr>
                <w:sz w:val="22"/>
                <w:szCs w:val="22"/>
              </w:rPr>
            </w:pPr>
          </w:p>
        </w:tc>
      </w:tr>
      <w:tr w:rsidR="00CC2ED4" w:rsidRPr="003743DF" w14:paraId="6BC885A2" w14:textId="77777777" w:rsidTr="00BB121C">
        <w:trPr>
          <w:trHeight w:val="137"/>
          <w:jc w:val="center"/>
        </w:trPr>
        <w:tc>
          <w:tcPr>
            <w:tcW w:w="0" w:type="auto"/>
            <w:vMerge/>
            <w:vAlign w:val="center"/>
          </w:tcPr>
          <w:p w14:paraId="501AA7F9" w14:textId="77777777" w:rsidR="00CC2ED4" w:rsidRPr="003743DF" w:rsidRDefault="00CC2ED4" w:rsidP="00BB121C">
            <w:pPr>
              <w:jc w:val="both"/>
              <w:rPr>
                <w:b/>
                <w:bCs/>
                <w:sz w:val="22"/>
                <w:szCs w:val="22"/>
              </w:rPr>
            </w:pPr>
          </w:p>
        </w:tc>
        <w:tc>
          <w:tcPr>
            <w:tcW w:w="0" w:type="auto"/>
          </w:tcPr>
          <w:p w14:paraId="29AACFC1" w14:textId="77777777" w:rsidR="00CC2ED4" w:rsidRPr="003743DF" w:rsidRDefault="00CC2ED4" w:rsidP="00BB121C">
            <w:pPr>
              <w:jc w:val="both"/>
              <w:rPr>
                <w:sz w:val="22"/>
                <w:szCs w:val="22"/>
              </w:rPr>
            </w:pPr>
            <w:r w:rsidRPr="003743DF">
              <w:rPr>
                <w:sz w:val="22"/>
                <w:szCs w:val="22"/>
              </w:rPr>
              <w:t>Traffic signals</w:t>
            </w:r>
          </w:p>
        </w:tc>
        <w:tc>
          <w:tcPr>
            <w:tcW w:w="0" w:type="auto"/>
            <w:vMerge/>
            <w:vAlign w:val="center"/>
          </w:tcPr>
          <w:p w14:paraId="18F0DFDB" w14:textId="77777777" w:rsidR="00CC2ED4" w:rsidRPr="003743DF" w:rsidRDefault="00CC2ED4" w:rsidP="00BB121C">
            <w:pPr>
              <w:jc w:val="both"/>
              <w:rPr>
                <w:sz w:val="22"/>
                <w:szCs w:val="22"/>
              </w:rPr>
            </w:pPr>
          </w:p>
        </w:tc>
      </w:tr>
    </w:tbl>
    <w:p w14:paraId="2639EE46" w14:textId="7BF941CC" w:rsidR="00777E91" w:rsidRDefault="00777E91" w:rsidP="00777E91">
      <w:pPr>
        <w:pStyle w:val="Heading1"/>
      </w:pPr>
      <w:bookmarkStart w:id="20" w:name="_Toc103775023"/>
      <w:bookmarkStart w:id="21" w:name="_Ref85622713"/>
      <w:bookmarkStart w:id="22" w:name="_Toc97476480"/>
      <w:r>
        <w:rPr>
          <w:lang w:val="en-US"/>
        </w:rPr>
        <w:t>Data formats</w:t>
      </w:r>
      <w:bookmarkEnd w:id="20"/>
    </w:p>
    <w:p w14:paraId="06BB9715" w14:textId="5BA363D6" w:rsidR="00CC2ED4" w:rsidRPr="003743DF" w:rsidRDefault="00CC2ED4" w:rsidP="00777E91">
      <w:pPr>
        <w:pStyle w:val="Heading2"/>
      </w:pPr>
      <w:bookmarkStart w:id="23" w:name="_Toc103775024"/>
      <w:r w:rsidRPr="003743DF">
        <w:t>Audio Objects</w:t>
      </w:r>
      <w:bookmarkEnd w:id="21"/>
      <w:bookmarkEnd w:id="22"/>
      <w:bookmarkEnd w:id="23"/>
    </w:p>
    <w:p w14:paraId="659FC496" w14:textId="77777777" w:rsidR="00CC2ED4" w:rsidRPr="003743DF" w:rsidRDefault="00CC2ED4" w:rsidP="00CC2ED4">
      <w:pPr>
        <w:jc w:val="both"/>
      </w:pPr>
      <w:r w:rsidRPr="003743DF">
        <w:t>The sound field of the Environment is captured by the external Microphone Array. Objects are extracted and added to the Basic and eventually Full World Representation after receiving information from other CAVs in range.</w:t>
      </w:r>
    </w:p>
    <w:p w14:paraId="3D45A507" w14:textId="77777777" w:rsidR="00CC2ED4" w:rsidRPr="003743DF" w:rsidRDefault="00CC2ED4" w:rsidP="00CC2ED4"/>
    <w:p w14:paraId="33D8E505" w14:textId="77777777" w:rsidR="00CC2ED4" w:rsidRPr="003743DF" w:rsidRDefault="00CC2ED4" w:rsidP="00CC2ED4">
      <w:pPr>
        <w:jc w:val="both"/>
        <w:rPr>
          <w:b/>
          <w:bCs/>
        </w:rPr>
      </w:pPr>
      <w:r w:rsidRPr="003743DF">
        <w:rPr>
          <w:b/>
          <w:bCs/>
        </w:rPr>
        <w:t>To Respondents</w:t>
      </w:r>
    </w:p>
    <w:p w14:paraId="22D6C4BD" w14:textId="77777777" w:rsidR="00CC2ED4" w:rsidRPr="003743DF" w:rsidRDefault="00CC2ED4" w:rsidP="00CC2ED4">
      <w:pPr>
        <w:jc w:val="both"/>
      </w:pPr>
      <w:r w:rsidRPr="003743DF">
        <w:t>Respondents are requested to propose an Audio Objects and Scene Format that provides information about audio objects identified in the Environment with their semantics and the degree of accuracy with which Audio Objects have been represented.</w:t>
      </w:r>
    </w:p>
    <w:p w14:paraId="24464AEC" w14:textId="77777777" w:rsidR="00CC2ED4" w:rsidRPr="003743DF" w:rsidRDefault="00CC2ED4" w:rsidP="00777E91">
      <w:pPr>
        <w:pStyle w:val="Heading2"/>
      </w:pPr>
      <w:bookmarkStart w:id="24" w:name="_Toc97476481"/>
      <w:bookmarkStart w:id="25" w:name="_Toc103775025"/>
      <w:r w:rsidRPr="003743DF">
        <w:t>Basic World Representation</w:t>
      </w:r>
      <w:bookmarkEnd w:id="24"/>
      <w:bookmarkEnd w:id="25"/>
    </w:p>
    <w:p w14:paraId="3615EC2C" w14:textId="77777777" w:rsidR="00505FE9" w:rsidRDefault="00505FE9" w:rsidP="00505FE9">
      <w:pPr>
        <w:pStyle w:val="Heading3"/>
      </w:pPr>
      <w:bookmarkStart w:id="26" w:name="_Toc103775026"/>
      <w:bookmarkStart w:id="27" w:name="_Hlk85213168"/>
      <w:r>
        <w:t>Introduction</w:t>
      </w:r>
      <w:bookmarkEnd w:id="26"/>
    </w:p>
    <w:p w14:paraId="02121FE4" w14:textId="77777777" w:rsidR="00505FE9" w:rsidRDefault="00505FE9" w:rsidP="00505FE9">
      <w:pPr>
        <w:jc w:val="both"/>
      </w:pPr>
      <w:r>
        <w:t>The World Representation (WR) is the basic data format enabling a CAV to achieve its mission. It is defined as “</w:t>
      </w:r>
      <w:r w:rsidRPr="003743DF">
        <w:t xml:space="preserve">A digital representation of the Environment </w:t>
      </w:r>
      <w:r>
        <w:t>produc</w:t>
      </w:r>
      <w:r w:rsidRPr="003743DF">
        <w:t xml:space="preserve">ed </w:t>
      </w:r>
      <w:r>
        <w:t>by an Environment Sensing Technology (EST) of a CAV or</w:t>
      </w:r>
      <w:r w:rsidRPr="003743DF">
        <w:t xml:space="preserve"> an Offline Map</w:t>
      </w:r>
      <w:r>
        <w:t xml:space="preserve"> or an integration thereof”. A WR may be a rather complex data structure that includes several elementary components called Data Types each having a Data Format.</w:t>
      </w:r>
    </w:p>
    <w:p w14:paraId="0C5E2162" w14:textId="77777777" w:rsidR="00505FE9" w:rsidRDefault="00505FE9" w:rsidP="00505FE9">
      <w:pPr>
        <w:jc w:val="both"/>
      </w:pPr>
      <w:r>
        <w:t xml:space="preserve">The CAV’s WR, called Basic World Representation (BWR) results from the </w:t>
      </w:r>
      <w:r w:rsidRPr="00FF401E">
        <w:rPr>
          <w:i/>
          <w:iCs/>
        </w:rPr>
        <w:t>integration</w:t>
      </w:r>
      <w:r>
        <w:t xml:space="preserve"> of the different WRs generated by different ESTs of a CAV. A CAV may produce its Full World Representation (FWR) by </w:t>
      </w:r>
      <w:r w:rsidRPr="004264BA">
        <w:rPr>
          <w:i/>
          <w:iCs/>
        </w:rPr>
        <w:t>integrating</w:t>
      </w:r>
      <w:r>
        <w:t xml:space="preserve"> the BWRs received from other CAVs in range and produce.</w:t>
      </w:r>
    </w:p>
    <w:p w14:paraId="12335EE2" w14:textId="77777777" w:rsidR="00505FE9" w:rsidRDefault="00505FE9" w:rsidP="00505FE9">
      <w:pPr>
        <w:pStyle w:val="Heading3"/>
      </w:pPr>
      <w:bookmarkStart w:id="28" w:name="_Toc103775027"/>
      <w:r>
        <w:lastRenderedPageBreak/>
        <w:t>The CAV’s Environment Sensing Technologies</w:t>
      </w:r>
      <w:bookmarkEnd w:id="28"/>
    </w:p>
    <w:p w14:paraId="57CBCA00" w14:textId="77777777" w:rsidR="00505FE9" w:rsidRDefault="00505FE9" w:rsidP="00505FE9">
      <w:pPr>
        <w:jc w:val="both"/>
      </w:pPr>
      <w:r>
        <w:t>The ESTs considered by MPAI-CAV are:</w:t>
      </w:r>
    </w:p>
    <w:p w14:paraId="40113EA6" w14:textId="77777777" w:rsidR="00505FE9" w:rsidRDefault="00505FE9" w:rsidP="00946D6F">
      <w:pPr>
        <w:pStyle w:val="ListParagraph"/>
        <w:numPr>
          <w:ilvl w:val="0"/>
          <w:numId w:val="25"/>
        </w:numPr>
        <w:jc w:val="both"/>
      </w:pPr>
      <w:r w:rsidRPr="00657C61">
        <w:t xml:space="preserve">Global navigation satellite system </w:t>
      </w:r>
      <w:r>
        <w:t xml:space="preserve">or </w:t>
      </w:r>
      <w:r w:rsidRPr="00657C61">
        <w:t>GNSS</w:t>
      </w:r>
      <w:r>
        <w:t xml:space="preserve"> (</w:t>
      </w:r>
      <w:r w:rsidRPr="00F47F31">
        <w:t>~1 &amp; 1.5 GHz Radio</w:t>
      </w:r>
      <w:r>
        <w:t>).</w:t>
      </w:r>
    </w:p>
    <w:p w14:paraId="709D43F6" w14:textId="77777777" w:rsidR="00505FE9" w:rsidRDefault="00505FE9" w:rsidP="00946D6F">
      <w:pPr>
        <w:pStyle w:val="ListParagraph"/>
        <w:numPr>
          <w:ilvl w:val="0"/>
          <w:numId w:val="25"/>
        </w:numPr>
        <w:jc w:val="both"/>
      </w:pPr>
      <w:r>
        <w:t>Geographical position and orientation, and their time derivatives up to 2</w:t>
      </w:r>
      <w:r w:rsidRPr="00E40FE5">
        <w:rPr>
          <w:vertAlign w:val="superscript"/>
        </w:rPr>
        <w:t>nd</w:t>
      </w:r>
      <w:r>
        <w:t xml:space="preserve"> order.</w:t>
      </w:r>
    </w:p>
    <w:p w14:paraId="5C453684" w14:textId="77777777" w:rsidR="00505FE9" w:rsidRDefault="00505FE9" w:rsidP="00946D6F">
      <w:pPr>
        <w:pStyle w:val="ListParagraph"/>
        <w:numPr>
          <w:ilvl w:val="0"/>
          <w:numId w:val="25"/>
        </w:numPr>
        <w:jc w:val="both"/>
      </w:pPr>
      <w:r>
        <w:t>Data in the visible range, possibly supplemented by depth information (</w:t>
      </w:r>
      <w:r w:rsidRPr="00F47F31">
        <w:t>400 to 700 THz</w:t>
      </w:r>
      <w:r>
        <w:t>).</w:t>
      </w:r>
    </w:p>
    <w:p w14:paraId="6649536C" w14:textId="77777777" w:rsidR="00505FE9" w:rsidRDefault="00505FE9" w:rsidP="00946D6F">
      <w:pPr>
        <w:pStyle w:val="ListParagraph"/>
        <w:numPr>
          <w:ilvl w:val="0"/>
          <w:numId w:val="25"/>
        </w:numPr>
        <w:jc w:val="both"/>
      </w:pPr>
      <w:r>
        <w:t>Lidar (</w:t>
      </w:r>
      <w:r w:rsidRPr="00F47F31">
        <w:t>~200 THz infrared</w:t>
      </w:r>
      <w:r>
        <w:t>).</w:t>
      </w:r>
    </w:p>
    <w:p w14:paraId="26123E89" w14:textId="77777777" w:rsidR="00505FE9" w:rsidRDefault="00505FE9" w:rsidP="00946D6F">
      <w:pPr>
        <w:pStyle w:val="ListParagraph"/>
        <w:numPr>
          <w:ilvl w:val="0"/>
          <w:numId w:val="25"/>
        </w:numPr>
        <w:jc w:val="both"/>
      </w:pPr>
      <w:r>
        <w:t>Radar (</w:t>
      </w:r>
      <w:r w:rsidRPr="00F47F31">
        <w:t>~25 &amp; 75 GHz</w:t>
      </w:r>
      <w:r>
        <w:t>).</w:t>
      </w:r>
    </w:p>
    <w:p w14:paraId="24F5E19E" w14:textId="77777777" w:rsidR="00505FE9" w:rsidRDefault="00505FE9" w:rsidP="00946D6F">
      <w:pPr>
        <w:pStyle w:val="ListParagraph"/>
        <w:numPr>
          <w:ilvl w:val="0"/>
          <w:numId w:val="25"/>
        </w:numPr>
        <w:jc w:val="both"/>
      </w:pPr>
      <w:r>
        <w:t>Ultrasound (&gt; 20 kHz)</w:t>
      </w:r>
    </w:p>
    <w:p w14:paraId="07DD27B2" w14:textId="77777777" w:rsidR="00505FE9" w:rsidRDefault="00505FE9" w:rsidP="00946D6F">
      <w:pPr>
        <w:pStyle w:val="ListParagraph"/>
        <w:numPr>
          <w:ilvl w:val="0"/>
          <w:numId w:val="25"/>
        </w:numPr>
        <w:jc w:val="both"/>
      </w:pPr>
      <w:r>
        <w:t>Sound in the audible range (16 Hz to 16 kHz).</w:t>
      </w:r>
    </w:p>
    <w:p w14:paraId="4A487B1B" w14:textId="77777777" w:rsidR="00505FE9" w:rsidRDefault="00505FE9" w:rsidP="00946D6F">
      <w:pPr>
        <w:pStyle w:val="ListParagraph"/>
        <w:numPr>
          <w:ilvl w:val="0"/>
          <w:numId w:val="25"/>
        </w:numPr>
        <w:jc w:val="both"/>
      </w:pPr>
      <w:r>
        <w:t>Other environmental data (temperature, humidity, ...)</w:t>
      </w:r>
    </w:p>
    <w:p w14:paraId="59A7916D" w14:textId="77777777" w:rsidR="00505FE9" w:rsidRDefault="00505FE9" w:rsidP="00505FE9">
      <w:pPr>
        <w:pStyle w:val="Heading3"/>
      </w:pPr>
      <w:bookmarkStart w:id="29" w:name="_Toc103775028"/>
      <w:r>
        <w:t>Requirements for WR integration</w:t>
      </w:r>
      <w:bookmarkEnd w:id="29"/>
    </w:p>
    <w:p w14:paraId="0C82DB8A" w14:textId="77777777" w:rsidR="00505FE9" w:rsidRDefault="00505FE9" w:rsidP="00505FE9">
      <w:pPr>
        <w:jc w:val="both"/>
      </w:pPr>
      <w:r>
        <w:t xml:space="preserve">This document targets the definition of a standard WR, with the understanding that it should be possible to </w:t>
      </w:r>
      <w:proofErr w:type="spellStart"/>
      <w:r>
        <w:t>losslessly</w:t>
      </w:r>
      <w:proofErr w:type="spellEnd"/>
      <w:r>
        <w:t xml:space="preserve"> convert an EST-specific WR to the </w:t>
      </w:r>
      <w:r w:rsidRPr="00763BCA">
        <w:rPr>
          <w:i/>
          <w:iCs/>
        </w:rPr>
        <w:t>standard</w:t>
      </w:r>
      <w:r>
        <w:t xml:space="preserve"> WR. This does not mean that each EST shall use the standard format but that the EST uses a compatible format. WR </w:t>
      </w:r>
      <w:r w:rsidRPr="00807AC6">
        <w:t>compatibility</w:t>
      </w:r>
      <w:r>
        <w:t xml:space="preserve"> is defined as “The ability of a WR to be converted to another WR without loss of information”. </w:t>
      </w:r>
    </w:p>
    <w:p w14:paraId="132D07EA" w14:textId="77777777" w:rsidR="00505FE9" w:rsidRDefault="00505FE9" w:rsidP="00505FE9">
      <w:pPr>
        <w:jc w:val="both"/>
      </w:pPr>
      <w:r w:rsidRPr="00807AC6">
        <w:t>WR compatibility</w:t>
      </w:r>
      <w:r>
        <w:t xml:space="preserve"> has the following features:</w:t>
      </w:r>
    </w:p>
    <w:p w14:paraId="41955A20" w14:textId="77777777" w:rsidR="00505FE9" w:rsidRDefault="00505FE9" w:rsidP="00946D6F">
      <w:pPr>
        <w:pStyle w:val="ListParagraph"/>
        <w:numPr>
          <w:ilvl w:val="0"/>
          <w:numId w:val="24"/>
        </w:numPr>
        <w:jc w:val="both"/>
      </w:pPr>
      <w:r>
        <w:t>WR1 may include Data Types not included in WR#2 and vice versa.</w:t>
      </w:r>
    </w:p>
    <w:p w14:paraId="19AF475B" w14:textId="77777777" w:rsidR="00505FE9" w:rsidRDefault="00505FE9" w:rsidP="00946D6F">
      <w:pPr>
        <w:pStyle w:val="ListParagraph"/>
        <w:numPr>
          <w:ilvl w:val="0"/>
          <w:numId w:val="24"/>
        </w:numPr>
        <w:jc w:val="both"/>
      </w:pPr>
      <w:r>
        <w:t>The Data Types in WR#1 need not have the same values as those in WR#2, i.e., their values may:</w:t>
      </w:r>
    </w:p>
    <w:p w14:paraId="74513DB4" w14:textId="77777777" w:rsidR="00505FE9" w:rsidRDefault="00505FE9" w:rsidP="00946D6F">
      <w:pPr>
        <w:pStyle w:val="ListParagraph"/>
        <w:numPr>
          <w:ilvl w:val="1"/>
          <w:numId w:val="24"/>
        </w:numPr>
        <w:jc w:val="both"/>
      </w:pPr>
      <w:r>
        <w:t>Not have the same Accuracy.</w:t>
      </w:r>
    </w:p>
    <w:p w14:paraId="6BB925D0" w14:textId="77777777" w:rsidR="00505FE9" w:rsidRDefault="00505FE9" w:rsidP="00946D6F">
      <w:pPr>
        <w:pStyle w:val="ListParagraph"/>
        <w:numPr>
          <w:ilvl w:val="1"/>
          <w:numId w:val="24"/>
        </w:numPr>
        <w:jc w:val="both"/>
      </w:pPr>
      <w:r>
        <w:t>Conflict even though their Data Types may be the same or compatible.</w:t>
      </w:r>
    </w:p>
    <w:p w14:paraId="38EC8D7B" w14:textId="77777777" w:rsidR="00505FE9" w:rsidRDefault="00505FE9" w:rsidP="00505FE9">
      <w:pPr>
        <w:jc w:val="both"/>
      </w:pPr>
      <w:r>
        <w:t>WR integration shall satisfy the following requirements:</w:t>
      </w:r>
    </w:p>
    <w:p w14:paraId="65FC7755" w14:textId="77777777" w:rsidR="00505FE9" w:rsidRDefault="00505FE9" w:rsidP="00946D6F">
      <w:pPr>
        <w:pStyle w:val="ListParagraph"/>
        <w:numPr>
          <w:ilvl w:val="0"/>
          <w:numId w:val="23"/>
        </w:numPr>
        <w:jc w:val="both"/>
      </w:pPr>
      <w:r>
        <w:t>A CAV may use a set of ESTs each providing a WR each having its own format. However, the format of the WRs shall be</w:t>
      </w:r>
      <w:r w:rsidRPr="000B748B">
        <w:t xml:space="preserve"> </w:t>
      </w:r>
      <w:r>
        <w:t>the same, or compatible.</w:t>
      </w:r>
    </w:p>
    <w:p w14:paraId="217AD4F1" w14:textId="77777777" w:rsidR="00505FE9" w:rsidRDefault="00505FE9" w:rsidP="00946D6F">
      <w:pPr>
        <w:pStyle w:val="ListParagraph"/>
        <w:numPr>
          <w:ilvl w:val="0"/>
          <w:numId w:val="23"/>
        </w:numPr>
        <w:jc w:val="both"/>
      </w:pPr>
      <w:r>
        <w:t>Different ESTs may provide the same or different parameters with different levels of Accuracy.</w:t>
      </w:r>
    </w:p>
    <w:p w14:paraId="0047EBF5" w14:textId="77777777" w:rsidR="00505FE9" w:rsidRDefault="00505FE9" w:rsidP="00946D6F">
      <w:pPr>
        <w:pStyle w:val="ListParagraph"/>
        <w:numPr>
          <w:ilvl w:val="0"/>
          <w:numId w:val="23"/>
        </w:numPr>
        <w:jc w:val="both"/>
      </w:pPr>
      <w:r>
        <w:t>Two CAVs in range may use two different EST sets. However, their BWRs shall have the same or compatible formats.</w:t>
      </w:r>
    </w:p>
    <w:p w14:paraId="6233D7A4" w14:textId="77777777" w:rsidR="00505FE9" w:rsidRDefault="00505FE9" w:rsidP="00946D6F">
      <w:pPr>
        <w:pStyle w:val="ListParagraph"/>
        <w:numPr>
          <w:ilvl w:val="0"/>
          <w:numId w:val="23"/>
        </w:numPr>
        <w:jc w:val="both"/>
      </w:pPr>
      <w:r>
        <w:t xml:space="preserve">The BWRs of two CAVs with different positions and orientations will be different and have different levels of detail or have conflicting values, but the two BWRs shall have the same or compatible formats. </w:t>
      </w:r>
    </w:p>
    <w:p w14:paraId="79E48CE9" w14:textId="77777777" w:rsidR="00505FE9" w:rsidRDefault="00505FE9" w:rsidP="00946D6F">
      <w:pPr>
        <w:pStyle w:val="ListParagraph"/>
        <w:numPr>
          <w:ilvl w:val="0"/>
          <w:numId w:val="23"/>
        </w:numPr>
        <w:jc w:val="both"/>
      </w:pPr>
      <w:r>
        <w:t>The formats of the digital maps shall allow for integration in a WR without loss of information.</w:t>
      </w:r>
    </w:p>
    <w:p w14:paraId="4FFEC92B" w14:textId="77777777" w:rsidR="00505FE9" w:rsidRDefault="00505FE9" w:rsidP="00505FE9">
      <w:pPr>
        <w:pStyle w:val="Heading3"/>
      </w:pPr>
      <w:bookmarkStart w:id="30" w:name="_Toc103775029"/>
      <w:r>
        <w:t>Creation of a WR</w:t>
      </w:r>
      <w:bookmarkEnd w:id="30"/>
    </w:p>
    <w:p w14:paraId="7C7860A4" w14:textId="77777777" w:rsidR="00505FE9" w:rsidRDefault="00505FE9" w:rsidP="00505FE9">
      <w:pPr>
        <w:jc w:val="both"/>
      </w:pPr>
      <w:r>
        <w:t>For the purpose of the following analysis, it is assumed that an EST outputs a WR that is</w:t>
      </w:r>
    </w:p>
    <w:p w14:paraId="3120749B" w14:textId="77777777" w:rsidR="00505FE9" w:rsidRDefault="00505FE9" w:rsidP="00946D6F">
      <w:pPr>
        <w:pStyle w:val="ListParagraph"/>
        <w:numPr>
          <w:ilvl w:val="0"/>
          <w:numId w:val="30"/>
        </w:numPr>
        <w:jc w:val="both"/>
      </w:pPr>
      <w:r>
        <w:t xml:space="preserve">Time-dependent and constantly updated object-based. </w:t>
      </w:r>
    </w:p>
    <w:p w14:paraId="4526300E" w14:textId="77777777" w:rsidR="00505FE9" w:rsidRDefault="00505FE9" w:rsidP="00946D6F">
      <w:pPr>
        <w:pStyle w:val="ListParagraph"/>
        <w:numPr>
          <w:ilvl w:val="0"/>
          <w:numId w:val="30"/>
        </w:numPr>
        <w:jc w:val="both"/>
      </w:pPr>
      <w:r>
        <w:t>All components of the sensed Environment are objects.</w:t>
      </w:r>
    </w:p>
    <w:p w14:paraId="650E6971" w14:textId="67535BD4" w:rsidR="00505FE9" w:rsidRDefault="00505FE9" w:rsidP="00946D6F">
      <w:pPr>
        <w:pStyle w:val="ListParagraph"/>
        <w:numPr>
          <w:ilvl w:val="0"/>
          <w:numId w:val="30"/>
        </w:numPr>
        <w:jc w:val="both"/>
      </w:pPr>
      <w:r>
        <w:t>Object have different resolutions, e.g., the background is a single object with low resolution while a CAV 5 m from the ego CAV is given with high resolution.</w:t>
      </w:r>
    </w:p>
    <w:p w14:paraId="74F00484" w14:textId="3E448FF4" w:rsidR="00505FE9" w:rsidRDefault="00505FE9" w:rsidP="00505FE9">
      <w:pPr>
        <w:jc w:val="both"/>
      </w:pPr>
      <w:r>
        <w:t xml:space="preserve">The WR </w:t>
      </w:r>
      <w:r w:rsidR="00A65F0A">
        <w:t xml:space="preserve">of an EST </w:t>
      </w:r>
      <w:r>
        <w:t>shall have one of a limited number of formats standardised by MPAI, e.g.,</w:t>
      </w:r>
    </w:p>
    <w:p w14:paraId="36EA2E72" w14:textId="77777777" w:rsidR="00505FE9" w:rsidRDefault="00505FE9" w:rsidP="00946D6F">
      <w:pPr>
        <w:pStyle w:val="ListParagraph"/>
        <w:numPr>
          <w:ilvl w:val="0"/>
          <w:numId w:val="29"/>
        </w:numPr>
        <w:jc w:val="both"/>
      </w:pPr>
      <w:r>
        <w:t>Object coordinates.</w:t>
      </w:r>
    </w:p>
    <w:p w14:paraId="510493DE" w14:textId="77777777" w:rsidR="00505FE9" w:rsidRDefault="00505FE9" w:rsidP="00946D6F">
      <w:pPr>
        <w:pStyle w:val="ListParagraph"/>
        <w:numPr>
          <w:ilvl w:val="0"/>
          <w:numId w:val="29"/>
        </w:numPr>
        <w:jc w:val="both"/>
      </w:pPr>
      <w:r>
        <w:t>Bounding box.</w:t>
      </w:r>
    </w:p>
    <w:p w14:paraId="37A99E4A" w14:textId="77777777" w:rsidR="00505FE9" w:rsidRDefault="00505FE9" w:rsidP="00946D6F">
      <w:pPr>
        <w:pStyle w:val="ListParagraph"/>
        <w:numPr>
          <w:ilvl w:val="0"/>
          <w:numId w:val="29"/>
        </w:numPr>
        <w:jc w:val="both"/>
      </w:pPr>
      <w:r>
        <w:t>2D object description.</w:t>
      </w:r>
    </w:p>
    <w:p w14:paraId="012A5347" w14:textId="77777777" w:rsidR="00505FE9" w:rsidRDefault="00505FE9" w:rsidP="00946D6F">
      <w:pPr>
        <w:pStyle w:val="ListParagraph"/>
        <w:numPr>
          <w:ilvl w:val="0"/>
          <w:numId w:val="29"/>
        </w:numPr>
        <w:jc w:val="both"/>
      </w:pPr>
      <w:r>
        <w:t>3D object description, i.e., Volumetric.</w:t>
      </w:r>
    </w:p>
    <w:p w14:paraId="4FC98ED4" w14:textId="50B5E4C4" w:rsidR="00505FE9" w:rsidRDefault="00505FE9" w:rsidP="00505FE9">
      <w:pPr>
        <w:jc w:val="both"/>
      </w:pPr>
      <w:r>
        <w:t>An EST assigns the following attributes to each object sensed from the Environment:</w:t>
      </w:r>
    </w:p>
    <w:p w14:paraId="0279322A" w14:textId="77777777" w:rsidR="00505FE9" w:rsidRDefault="00505FE9" w:rsidP="00946D6F">
      <w:pPr>
        <w:pStyle w:val="ListParagraph"/>
        <w:numPr>
          <w:ilvl w:val="0"/>
          <w:numId w:val="28"/>
        </w:numPr>
        <w:jc w:val="both"/>
      </w:pPr>
      <w:r>
        <w:t>Identifier.</w:t>
      </w:r>
    </w:p>
    <w:p w14:paraId="7E861759" w14:textId="77777777" w:rsidR="00505FE9" w:rsidRDefault="00505FE9" w:rsidP="00946D6F">
      <w:pPr>
        <w:pStyle w:val="ListParagraph"/>
        <w:numPr>
          <w:ilvl w:val="0"/>
          <w:numId w:val="28"/>
        </w:numPr>
        <w:jc w:val="both"/>
      </w:pPr>
      <w:r>
        <w:t>Timestamp.</w:t>
      </w:r>
    </w:p>
    <w:p w14:paraId="793AA3F9" w14:textId="77777777" w:rsidR="00505FE9" w:rsidRDefault="00505FE9" w:rsidP="00946D6F">
      <w:pPr>
        <w:pStyle w:val="ListParagraph"/>
        <w:numPr>
          <w:ilvl w:val="0"/>
          <w:numId w:val="28"/>
        </w:numPr>
        <w:jc w:val="both"/>
      </w:pPr>
      <w:r>
        <w:t>State (Static, Dynamic, Unknown).</w:t>
      </w:r>
    </w:p>
    <w:p w14:paraId="59B174ED" w14:textId="03F35A2B" w:rsidR="00505FE9" w:rsidRDefault="00505FE9" w:rsidP="00946D6F">
      <w:pPr>
        <w:pStyle w:val="ListParagraph"/>
        <w:numPr>
          <w:ilvl w:val="0"/>
          <w:numId w:val="28"/>
        </w:numPr>
        <w:jc w:val="both"/>
      </w:pPr>
      <w:r>
        <w:t>Position attributes (position, velocity, and acceleration).</w:t>
      </w:r>
    </w:p>
    <w:p w14:paraId="07DF907A" w14:textId="29D6E27D" w:rsidR="00505FE9" w:rsidRDefault="00505FE9" w:rsidP="00946D6F">
      <w:pPr>
        <w:pStyle w:val="ListParagraph"/>
        <w:numPr>
          <w:ilvl w:val="0"/>
          <w:numId w:val="28"/>
        </w:numPr>
        <w:jc w:val="both"/>
      </w:pPr>
      <w:r>
        <w:lastRenderedPageBreak/>
        <w:t>Orientation attributes (orientation, velocity, and acceleration).</w:t>
      </w:r>
    </w:p>
    <w:p w14:paraId="26B64CC6" w14:textId="6D161A14" w:rsidR="00505FE9" w:rsidRDefault="00505FE9" w:rsidP="00946D6F">
      <w:pPr>
        <w:pStyle w:val="ListParagraph"/>
        <w:numPr>
          <w:ilvl w:val="0"/>
          <w:numId w:val="28"/>
        </w:numPr>
        <w:jc w:val="both"/>
      </w:pPr>
      <w:r>
        <w:t>Identifiers of objects existing at previous times and generating the current object.</w:t>
      </w:r>
    </w:p>
    <w:p w14:paraId="3AAC011A" w14:textId="77777777" w:rsidR="00505FE9" w:rsidRDefault="00505FE9" w:rsidP="00946D6F">
      <w:pPr>
        <w:pStyle w:val="ListParagraph"/>
        <w:numPr>
          <w:ilvl w:val="0"/>
          <w:numId w:val="28"/>
        </w:numPr>
        <w:jc w:val="both"/>
      </w:pPr>
      <w:r>
        <w:t>Format.</w:t>
      </w:r>
    </w:p>
    <w:p w14:paraId="73B30C9F" w14:textId="77777777" w:rsidR="00505FE9" w:rsidRDefault="00505FE9" w:rsidP="00946D6F">
      <w:pPr>
        <w:pStyle w:val="ListParagraph"/>
        <w:numPr>
          <w:ilvl w:val="0"/>
          <w:numId w:val="28"/>
        </w:numPr>
        <w:jc w:val="both"/>
      </w:pPr>
      <w:r>
        <w:t>Semantics.</w:t>
      </w:r>
    </w:p>
    <w:p w14:paraId="36F82939" w14:textId="77777777" w:rsidR="00505FE9" w:rsidRDefault="00505FE9" w:rsidP="00505FE9">
      <w:pPr>
        <w:jc w:val="both"/>
      </w:pPr>
      <w:r>
        <w:t>Attributes of position, orientation, and objects identifiers (6.) are given with an estimated accuracy.</w:t>
      </w:r>
    </w:p>
    <w:p w14:paraId="6952341D" w14:textId="77777777" w:rsidR="00505FE9" w:rsidRDefault="00505FE9" w:rsidP="00505FE9">
      <w:pPr>
        <w:jc w:val="both"/>
      </w:pPr>
      <w:r>
        <w:t>The process whereby an EST creates WR(t) from sensed data SD(t) and WR(t-</w:t>
      </w:r>
      <w:proofErr w:type="spellStart"/>
      <w:r>
        <w:t>Δt</w:t>
      </w:r>
      <w:proofErr w:type="spellEnd"/>
      <w:r>
        <w:t>) is:</w:t>
      </w:r>
    </w:p>
    <w:p w14:paraId="11A63686" w14:textId="77777777" w:rsidR="00505FE9" w:rsidRDefault="00505FE9" w:rsidP="00946D6F">
      <w:pPr>
        <w:pStyle w:val="ListParagraph"/>
        <w:numPr>
          <w:ilvl w:val="0"/>
          <w:numId w:val="22"/>
        </w:numPr>
        <w:jc w:val="both"/>
      </w:pPr>
      <w:r>
        <w:t>Computes the prediction of WR(t) using WR(t-</w:t>
      </w:r>
      <w:proofErr w:type="spellStart"/>
      <w:r>
        <w:t>Δt</w:t>
      </w:r>
      <w:proofErr w:type="spellEnd"/>
      <w:r>
        <w:t>), WR(t-2Δt) etc.</w:t>
      </w:r>
    </w:p>
    <w:p w14:paraId="30865B11" w14:textId="77777777" w:rsidR="00505FE9" w:rsidRDefault="00505FE9" w:rsidP="00946D6F">
      <w:pPr>
        <w:pStyle w:val="ListParagraph"/>
        <w:numPr>
          <w:ilvl w:val="0"/>
          <w:numId w:val="22"/>
        </w:numPr>
        <w:jc w:val="both"/>
      </w:pPr>
      <w:r>
        <w:t>Compares each predicted object in the predicted WR(t) with each object in the sensed data.</w:t>
      </w:r>
    </w:p>
    <w:p w14:paraId="2D607158" w14:textId="77777777" w:rsidR="00505FE9" w:rsidRDefault="00505FE9" w:rsidP="00946D6F">
      <w:pPr>
        <w:pStyle w:val="ListParagraph"/>
        <w:numPr>
          <w:ilvl w:val="0"/>
          <w:numId w:val="22"/>
        </w:numPr>
        <w:jc w:val="both"/>
      </w:pPr>
      <w:r>
        <w:t>Creates WR(t) by</w:t>
      </w:r>
    </w:p>
    <w:p w14:paraId="67E91276" w14:textId="77777777" w:rsidR="00505FE9" w:rsidRDefault="00505FE9" w:rsidP="00946D6F">
      <w:pPr>
        <w:pStyle w:val="ListParagraph"/>
        <w:numPr>
          <w:ilvl w:val="1"/>
          <w:numId w:val="22"/>
        </w:numPr>
        <w:jc w:val="both"/>
      </w:pPr>
      <w:r>
        <w:t>Updating the attributes of each object inherited from previous WRs.</w:t>
      </w:r>
    </w:p>
    <w:p w14:paraId="73761C5F" w14:textId="77777777" w:rsidR="00505FE9" w:rsidRDefault="00505FE9" w:rsidP="00946D6F">
      <w:pPr>
        <w:pStyle w:val="ListParagraph"/>
        <w:numPr>
          <w:ilvl w:val="1"/>
          <w:numId w:val="22"/>
        </w:numPr>
        <w:jc w:val="both"/>
      </w:pPr>
      <w:r>
        <w:t>Removing objects present in previous WRs and no longer present in WR(t).</w:t>
      </w:r>
    </w:p>
    <w:p w14:paraId="152B4ABF" w14:textId="77777777" w:rsidR="00505FE9" w:rsidRDefault="00505FE9" w:rsidP="00946D6F">
      <w:pPr>
        <w:pStyle w:val="ListParagraph"/>
        <w:numPr>
          <w:ilvl w:val="1"/>
          <w:numId w:val="22"/>
        </w:numPr>
        <w:jc w:val="both"/>
      </w:pPr>
      <w:r>
        <w:t>Adding and assigning attributes to new objects sensed at time t (entirely new object of the merge of two objects).</w:t>
      </w:r>
    </w:p>
    <w:p w14:paraId="38DF39F5" w14:textId="77777777" w:rsidR="00505FE9" w:rsidRDefault="00505FE9" w:rsidP="00505FE9">
      <w:pPr>
        <w:jc w:val="both"/>
      </w:pPr>
      <w:r>
        <w:t>Each EST has its own specific memory of the past WRs. Objects in the far past may have coarser attributes.</w:t>
      </w:r>
    </w:p>
    <w:p w14:paraId="66BF4B29" w14:textId="77777777" w:rsidR="00505FE9" w:rsidRDefault="00505FE9" w:rsidP="00505FE9">
      <w:pPr>
        <w:jc w:val="both"/>
      </w:pPr>
      <w:r>
        <w:t>The EST WR format is a list of objects with their attributes.</w:t>
      </w:r>
    </w:p>
    <w:p w14:paraId="53B357F5" w14:textId="77777777" w:rsidR="00505FE9" w:rsidRDefault="00505FE9" w:rsidP="00505FE9">
      <w:pPr>
        <w:jc w:val="both"/>
      </w:pPr>
      <w:r>
        <w:t>The BWR results from the merge of the individual EST WRs.</w:t>
      </w:r>
    </w:p>
    <w:p w14:paraId="224239B5" w14:textId="77777777" w:rsidR="00505FE9" w:rsidRDefault="00505FE9" w:rsidP="00505FE9">
      <w:pPr>
        <w:jc w:val="both"/>
      </w:pPr>
      <w:r>
        <w:t>To help each EST to provide a high-quality WR, a subset of the BWR can be fed back to each EST.</w:t>
      </w:r>
    </w:p>
    <w:p w14:paraId="07355036" w14:textId="0FDD1F00" w:rsidR="0064317E" w:rsidRDefault="002B0723" w:rsidP="004F0C2B">
      <w:pPr>
        <w:pStyle w:val="Heading3"/>
        <w:jc w:val="both"/>
        <w:rPr>
          <w:lang w:val="en-US"/>
        </w:rPr>
      </w:pPr>
      <w:bookmarkStart w:id="31" w:name="_Toc103775030"/>
      <w:r>
        <w:rPr>
          <w:lang w:val="en-US"/>
        </w:rPr>
        <w:t xml:space="preserve">Road </w:t>
      </w:r>
      <w:r w:rsidR="00062D58">
        <w:rPr>
          <w:lang w:val="en-US"/>
        </w:rPr>
        <w:t>t</w:t>
      </w:r>
      <w:r w:rsidR="008B0170">
        <w:rPr>
          <w:lang w:val="en-US"/>
        </w:rPr>
        <w:t>opology creation</w:t>
      </w:r>
    </w:p>
    <w:p w14:paraId="30FAF2A8" w14:textId="36DE0D37" w:rsidR="00062D58" w:rsidRPr="00062D58" w:rsidRDefault="00062D58" w:rsidP="004F0C2B">
      <w:pPr>
        <w:jc w:val="both"/>
        <w:rPr>
          <w:lang w:val="en-US"/>
        </w:rPr>
      </w:pPr>
      <w:r>
        <w:rPr>
          <w:lang w:val="en-US"/>
        </w:rPr>
        <w:t>Some ESTs (e.g., cameras) allow for the identification of road signs.</w:t>
      </w:r>
      <w:r w:rsidR="00C84DB8">
        <w:rPr>
          <w:lang w:val="en-US"/>
        </w:rPr>
        <w:t xml:space="preserve"> They can produce a </w:t>
      </w:r>
      <w:r w:rsidR="009A6115">
        <w:rPr>
          <w:lang w:val="en-US"/>
        </w:rPr>
        <w:t>road topology that is separate from the EST WR.</w:t>
      </w:r>
    </w:p>
    <w:p w14:paraId="4599ADB1" w14:textId="2068AA15" w:rsidR="00D061DE" w:rsidRDefault="009768C3" w:rsidP="004F0C2B">
      <w:pPr>
        <w:pStyle w:val="Heading3"/>
        <w:jc w:val="both"/>
        <w:rPr>
          <w:lang w:val="en-US"/>
        </w:rPr>
      </w:pPr>
      <w:r>
        <w:rPr>
          <w:lang w:val="en-US"/>
        </w:rPr>
        <w:t>External object motion tracking</w:t>
      </w:r>
    </w:p>
    <w:p w14:paraId="6A51BAB9" w14:textId="6DC945EC" w:rsidR="009768C3" w:rsidRPr="009768C3" w:rsidRDefault="009768C3" w:rsidP="004F0C2B">
      <w:pPr>
        <w:jc w:val="both"/>
        <w:rPr>
          <w:lang w:val="en-US"/>
        </w:rPr>
      </w:pPr>
      <w:r>
        <w:rPr>
          <w:lang w:val="en-US"/>
        </w:rPr>
        <w:t xml:space="preserve">In some case and EST will only provide </w:t>
      </w:r>
      <w:r w:rsidR="0092180D">
        <w:rPr>
          <w:lang w:val="en-US"/>
        </w:rPr>
        <w:t>snapshots containing objects witho</w:t>
      </w:r>
      <w:r w:rsidR="004F0C2B">
        <w:rPr>
          <w:lang w:val="en-US"/>
        </w:rPr>
        <w:t>ut object motion tracking.</w:t>
      </w:r>
      <w:r w:rsidR="00A0794E">
        <w:rPr>
          <w:lang w:val="en-US"/>
        </w:rPr>
        <w:t xml:space="preserve"> </w:t>
      </w:r>
      <w:hyperlink r:id="rId9" w:history="1">
        <w:r w:rsidR="00A0794E" w:rsidRPr="00D563EC">
          <w:rPr>
            <w:rStyle w:val="Hyperlink"/>
            <w:lang w:val="en-US"/>
          </w:rPr>
          <w:t>stark@eecs.umich.edu</w:t>
        </w:r>
      </w:hyperlink>
      <w:r w:rsidR="00A0794E">
        <w:rPr>
          <w:lang w:val="en-US"/>
        </w:rPr>
        <w:t xml:space="preserve"> Wayne Stark </w:t>
      </w:r>
      <w:proofErr w:type="spellStart"/>
      <w:r w:rsidR="00A0794E">
        <w:rPr>
          <w:lang w:val="en-US"/>
        </w:rPr>
        <w:t>Uhnder</w:t>
      </w:r>
      <w:proofErr w:type="spellEnd"/>
    </w:p>
    <w:p w14:paraId="61AC9737" w14:textId="5BFE4B40" w:rsidR="00505FE9" w:rsidRDefault="00505FE9" w:rsidP="00505FE9">
      <w:pPr>
        <w:pStyle w:val="Heading3"/>
      </w:pPr>
      <w:r>
        <w:t>EST formats</w:t>
      </w:r>
      <w:bookmarkEnd w:id="31"/>
    </w:p>
    <w:p w14:paraId="3531F73E" w14:textId="77777777" w:rsidR="00505FE9" w:rsidRDefault="00505FE9" w:rsidP="00505FE9">
      <w:pPr>
        <w:jc w:val="both"/>
      </w:pPr>
      <w:r>
        <w:t>The format used by an EST can be 2D, 2.5D or 3D.</w:t>
      </w:r>
    </w:p>
    <w:p w14:paraId="58E6CC54" w14:textId="77777777" w:rsidR="00505FE9" w:rsidRDefault="00505FE9" w:rsidP="00505FE9">
      <w:pPr>
        <w:jc w:val="both"/>
        <w:rPr>
          <w:b/>
          <w:bCs/>
        </w:rPr>
      </w:pPr>
    </w:p>
    <w:p w14:paraId="2939A54F" w14:textId="77777777" w:rsidR="00505FE9" w:rsidRDefault="00505FE9" w:rsidP="00505FE9">
      <w:pPr>
        <w:jc w:val="both"/>
      </w:pPr>
      <w:r w:rsidRPr="00CB2C1E">
        <w:rPr>
          <w:b/>
          <w:bCs/>
        </w:rPr>
        <w:t>2D World Representation</w:t>
      </w:r>
      <w:r w:rsidRPr="003743DF">
        <w:t>:</w:t>
      </w:r>
    </w:p>
    <w:p w14:paraId="238785AB" w14:textId="77777777" w:rsidR="00505FE9" w:rsidRDefault="00505FE9" w:rsidP="00946D6F">
      <w:pPr>
        <w:pStyle w:val="ListParagraph"/>
        <w:numPr>
          <w:ilvl w:val="0"/>
          <w:numId w:val="20"/>
        </w:numPr>
        <w:jc w:val="both"/>
      </w:pPr>
      <w:r>
        <w:t xml:space="preserve">Static environment: </w:t>
      </w:r>
    </w:p>
    <w:p w14:paraId="211FACEB" w14:textId="77777777" w:rsidR="00505FE9" w:rsidRDefault="00505FE9" w:rsidP="00946D6F">
      <w:pPr>
        <w:pStyle w:val="ListParagraph"/>
        <w:numPr>
          <w:ilvl w:val="1"/>
          <w:numId w:val="20"/>
        </w:numPr>
        <w:jc w:val="both"/>
      </w:pPr>
      <w:r>
        <w:t>Parametric free space representation represented as a single object.</w:t>
      </w:r>
    </w:p>
    <w:p w14:paraId="573964E6" w14:textId="77777777" w:rsidR="00505FE9" w:rsidRDefault="00505FE9" w:rsidP="00946D6F">
      <w:pPr>
        <w:pStyle w:val="ListParagraph"/>
        <w:numPr>
          <w:ilvl w:val="1"/>
          <w:numId w:val="20"/>
        </w:numPr>
        <w:jc w:val="both"/>
      </w:pPr>
      <w:r w:rsidRPr="00A71A00">
        <w:t>Alternative representations</w:t>
      </w:r>
      <w:r>
        <w:t xml:space="preserve"> as individual static objects.</w:t>
      </w:r>
    </w:p>
    <w:p w14:paraId="4FE0A7DE" w14:textId="77777777" w:rsidR="00505FE9" w:rsidRDefault="00505FE9" w:rsidP="00946D6F">
      <w:pPr>
        <w:pStyle w:val="ListParagraph"/>
        <w:numPr>
          <w:ilvl w:val="0"/>
          <w:numId w:val="20"/>
        </w:numPr>
        <w:jc w:val="both"/>
      </w:pPr>
      <w:r>
        <w:t>Dynamic environment: object-based representation.</w:t>
      </w:r>
    </w:p>
    <w:p w14:paraId="7894C118" w14:textId="77777777" w:rsidR="00505FE9" w:rsidRDefault="00505FE9" w:rsidP="00505FE9">
      <w:pPr>
        <w:jc w:val="both"/>
        <w:rPr>
          <w:b/>
          <w:bCs/>
        </w:rPr>
      </w:pPr>
    </w:p>
    <w:p w14:paraId="7DC0A090" w14:textId="77777777" w:rsidR="00505FE9" w:rsidRPr="003743DF" w:rsidRDefault="00505FE9" w:rsidP="00505FE9">
      <w:pPr>
        <w:jc w:val="both"/>
      </w:pPr>
      <w:r w:rsidRPr="00CB2C1E">
        <w:rPr>
          <w:b/>
          <w:bCs/>
        </w:rPr>
        <w:t>2.5D World Representation</w:t>
      </w:r>
      <w:r w:rsidRPr="003743DF">
        <w:t>:</w:t>
      </w:r>
    </w:p>
    <w:p w14:paraId="61DCB56A" w14:textId="77777777" w:rsidR="00505FE9" w:rsidRDefault="00505FE9" w:rsidP="00946D6F">
      <w:pPr>
        <w:pStyle w:val="ListParagraph"/>
        <w:numPr>
          <w:ilvl w:val="0"/>
          <w:numId w:val="9"/>
        </w:numPr>
        <w:jc w:val="both"/>
      </w:pPr>
      <w:r>
        <w:t>Static components of the scene</w:t>
      </w:r>
    </w:p>
    <w:p w14:paraId="6B287C25" w14:textId="77777777" w:rsidR="00505FE9" w:rsidRPr="00C23970" w:rsidRDefault="00505FE9" w:rsidP="00946D6F">
      <w:pPr>
        <w:pStyle w:val="ListParagraph"/>
        <w:numPr>
          <w:ilvl w:val="1"/>
          <w:numId w:val="9"/>
        </w:numPr>
        <w:jc w:val="both"/>
      </w:pPr>
      <w:r w:rsidRPr="00C23970">
        <w:t xml:space="preserve">Grid-based (elevation maps or </w:t>
      </w:r>
      <w:proofErr w:type="spellStart"/>
      <w:r w:rsidRPr="00C23970">
        <w:t>stixel</w:t>
      </w:r>
      <w:proofErr w:type="spellEnd"/>
      <w:r w:rsidRPr="00C23970">
        <w:t xml:space="preserve"> world)</w:t>
      </w:r>
      <w:r>
        <w:t>, represented as a single object.</w:t>
      </w:r>
    </w:p>
    <w:p w14:paraId="0B2F9314" w14:textId="77777777" w:rsidR="00505FE9" w:rsidRDefault="00505FE9" w:rsidP="00946D6F">
      <w:pPr>
        <w:pStyle w:val="ListParagraph"/>
        <w:numPr>
          <w:ilvl w:val="1"/>
          <w:numId w:val="9"/>
        </w:numPr>
        <w:jc w:val="both"/>
      </w:pPr>
      <w:r>
        <w:t xml:space="preserve">Object-based for traffic poles and signals (e.g., </w:t>
      </w:r>
      <w:proofErr w:type="spellStart"/>
      <w:r>
        <w:t>Stixel</w:t>
      </w:r>
      <w:proofErr w:type="spellEnd"/>
      <w:r>
        <w:t xml:space="preserve"> world, </w:t>
      </w:r>
      <w:r w:rsidRPr="00FF28D4">
        <w:t>Multi-level surface map</w:t>
      </w:r>
      <w:r>
        <w:t>).</w:t>
      </w:r>
    </w:p>
    <w:p w14:paraId="3B2A0EA7" w14:textId="77777777" w:rsidR="00505FE9" w:rsidRDefault="00505FE9" w:rsidP="00946D6F">
      <w:pPr>
        <w:pStyle w:val="ListParagraph"/>
        <w:numPr>
          <w:ilvl w:val="0"/>
          <w:numId w:val="9"/>
        </w:numPr>
        <w:jc w:val="both"/>
      </w:pPr>
      <w:r>
        <w:t xml:space="preserve">Object-based for the dynamic parts (e.g., </w:t>
      </w:r>
      <w:proofErr w:type="spellStart"/>
      <w:r>
        <w:t>Stixel</w:t>
      </w:r>
      <w:proofErr w:type="spellEnd"/>
      <w:r>
        <w:t xml:space="preserve"> world, </w:t>
      </w:r>
      <w:r w:rsidRPr="00FF28D4">
        <w:t>Multi-level surface map</w:t>
      </w:r>
      <w:r>
        <w:t>).</w:t>
      </w:r>
    </w:p>
    <w:p w14:paraId="5780F2D6" w14:textId="77777777" w:rsidR="00505FE9" w:rsidRDefault="00505FE9" w:rsidP="00505FE9">
      <w:pPr>
        <w:jc w:val="both"/>
      </w:pPr>
    </w:p>
    <w:p w14:paraId="08F0D13D" w14:textId="77777777" w:rsidR="00505FE9" w:rsidRDefault="00505FE9" w:rsidP="00505FE9">
      <w:pPr>
        <w:jc w:val="both"/>
      </w:pPr>
      <w:r>
        <w:t xml:space="preserve">The </w:t>
      </w:r>
      <w:r>
        <w:rPr>
          <w:b/>
          <w:bCs/>
        </w:rPr>
        <w:t>3</w:t>
      </w:r>
      <w:r w:rsidRPr="00CB2C1E">
        <w:rPr>
          <w:b/>
          <w:bCs/>
        </w:rPr>
        <w:t>D World Representation</w:t>
      </w:r>
      <w:r w:rsidRPr="00515B59">
        <w:t xml:space="preserve"> </w:t>
      </w:r>
      <w:r w:rsidRPr="003743DF">
        <w:t>requirements are:</w:t>
      </w:r>
    </w:p>
    <w:p w14:paraId="1997CE4E" w14:textId="77777777" w:rsidR="00505FE9" w:rsidRDefault="00505FE9" w:rsidP="00946D6F">
      <w:pPr>
        <w:pStyle w:val="ListParagraph"/>
        <w:numPr>
          <w:ilvl w:val="0"/>
          <w:numId w:val="21"/>
        </w:numPr>
        <w:jc w:val="both"/>
      </w:pPr>
      <w:r>
        <w:t>Static components of the scene</w:t>
      </w:r>
    </w:p>
    <w:p w14:paraId="6FD24233" w14:textId="77777777" w:rsidR="00505FE9" w:rsidRPr="005B0B35" w:rsidRDefault="00505FE9" w:rsidP="00946D6F">
      <w:pPr>
        <w:pStyle w:val="ListParagraph"/>
        <w:numPr>
          <w:ilvl w:val="1"/>
          <w:numId w:val="21"/>
        </w:numPr>
        <w:jc w:val="both"/>
      </w:pPr>
      <w:r w:rsidRPr="005B0B35">
        <w:t>Voxel grids, meshes</w:t>
      </w:r>
      <w:r>
        <w:t>, possibly as a single</w:t>
      </w:r>
      <w:r w:rsidRPr="005B0B35">
        <w:t>.</w:t>
      </w:r>
    </w:p>
    <w:p w14:paraId="7042A3BF" w14:textId="77777777" w:rsidR="00505FE9" w:rsidRDefault="00505FE9" w:rsidP="00946D6F">
      <w:pPr>
        <w:pStyle w:val="ListParagraph"/>
        <w:numPr>
          <w:ilvl w:val="1"/>
          <w:numId w:val="21"/>
        </w:numPr>
        <w:jc w:val="both"/>
      </w:pPr>
      <w:r>
        <w:t>Object-based for traffic poles and signals (voxel grids, meshes).</w:t>
      </w:r>
    </w:p>
    <w:p w14:paraId="4790D517" w14:textId="77777777" w:rsidR="00505FE9" w:rsidRDefault="00505FE9" w:rsidP="00946D6F">
      <w:pPr>
        <w:pStyle w:val="ListParagraph"/>
        <w:numPr>
          <w:ilvl w:val="0"/>
          <w:numId w:val="21"/>
        </w:numPr>
        <w:jc w:val="both"/>
      </w:pPr>
      <w:r>
        <w:t>Dynamic components of the scene (point clouds, voxel grids, meshes,…)</w:t>
      </w:r>
    </w:p>
    <w:p w14:paraId="1A4BB331" w14:textId="77777777" w:rsidR="00505FE9" w:rsidRDefault="00505FE9" w:rsidP="00505FE9">
      <w:pPr>
        <w:pStyle w:val="Heading3"/>
      </w:pPr>
      <w:bookmarkStart w:id="32" w:name="_Toc103775031"/>
      <w:r>
        <w:lastRenderedPageBreak/>
        <w:t>WR integration requirements</w:t>
      </w:r>
      <w:bookmarkEnd w:id="32"/>
    </w:p>
    <w:p w14:paraId="65261E7D" w14:textId="77777777" w:rsidR="00505FE9" w:rsidRDefault="00505FE9" w:rsidP="00505FE9">
      <w:pPr>
        <w:jc w:val="both"/>
      </w:pPr>
      <w:r>
        <w:fldChar w:fldCharType="begin"/>
      </w:r>
      <w:r>
        <w:instrText xml:space="preserve"> REF _Ref99879134 \h </w:instrText>
      </w:r>
      <w:r w:rsidR="007A25E5">
        <w:fldChar w:fldCharType="separate"/>
      </w:r>
      <w:r>
        <w:fldChar w:fldCharType="end"/>
      </w:r>
      <w:r>
        <w:fldChar w:fldCharType="begin"/>
      </w:r>
      <w:r>
        <w:instrText xml:space="preserve"> REF _Ref103099405 \h </w:instrText>
      </w:r>
      <w:r>
        <w:fldChar w:fldCharType="separate"/>
      </w:r>
      <w:r w:rsidRPr="00C048A6">
        <w:t xml:space="preserve">Figure </w:t>
      </w:r>
      <w:r w:rsidRPr="00C048A6">
        <w:rPr>
          <w:noProof/>
        </w:rPr>
        <w:t>1</w:t>
      </w:r>
      <w:r>
        <w:fldChar w:fldCharType="end"/>
      </w:r>
      <w:r>
        <w:t xml:space="preserve"> represents the integration of different environment data provided by different ESTs of a CAV into a BWR. </w:t>
      </w:r>
    </w:p>
    <w:p w14:paraId="026C8A64" w14:textId="77777777" w:rsidR="00505FE9" w:rsidRDefault="00505FE9" w:rsidP="00505FE9">
      <w:pPr>
        <w:jc w:val="both"/>
      </w:pPr>
    </w:p>
    <w:p w14:paraId="1905BDCD" w14:textId="77777777" w:rsidR="00505FE9" w:rsidRDefault="00505FE9" w:rsidP="00505FE9">
      <w:pPr>
        <w:keepNext/>
        <w:jc w:val="center"/>
      </w:pPr>
      <w:r>
        <w:object w:dxaOrig="12640" w:dyaOrig="2350" w14:anchorId="4C997478">
          <v:shape id="_x0000_i1026" type="#_x0000_t75" style="width:467.4pt;height:87pt" o:ole="">
            <v:imagedata r:id="rId10" o:title=""/>
          </v:shape>
          <o:OLEObject Type="Embed" ProgID="PBrush" ShapeID="_x0000_i1026" DrawAspect="Content" ObjectID="_1714461164" r:id="rId11"/>
        </w:object>
      </w:r>
    </w:p>
    <w:p w14:paraId="0C4F200B" w14:textId="77777777" w:rsidR="00505FE9" w:rsidRPr="00C048A6" w:rsidRDefault="00505FE9" w:rsidP="00505FE9">
      <w:pPr>
        <w:pStyle w:val="Caption"/>
        <w:jc w:val="center"/>
        <w:rPr>
          <w:color w:val="auto"/>
          <w:sz w:val="24"/>
          <w:szCs w:val="24"/>
        </w:rPr>
      </w:pPr>
      <w:bookmarkStart w:id="33" w:name="_Ref103099405"/>
      <w:r w:rsidRPr="00C048A6">
        <w:rPr>
          <w:color w:val="auto"/>
          <w:sz w:val="24"/>
          <w:szCs w:val="24"/>
        </w:rPr>
        <w:t xml:space="preserve">Figure </w:t>
      </w:r>
      <w:r w:rsidRPr="00C048A6">
        <w:rPr>
          <w:color w:val="auto"/>
          <w:sz w:val="24"/>
          <w:szCs w:val="24"/>
        </w:rPr>
        <w:fldChar w:fldCharType="begin"/>
      </w:r>
      <w:r w:rsidRPr="00C048A6">
        <w:rPr>
          <w:color w:val="auto"/>
          <w:sz w:val="24"/>
          <w:szCs w:val="24"/>
        </w:rPr>
        <w:instrText xml:space="preserve"> SEQ Figure \* ARABIC </w:instrText>
      </w:r>
      <w:r w:rsidRPr="00C048A6">
        <w:rPr>
          <w:color w:val="auto"/>
          <w:sz w:val="24"/>
          <w:szCs w:val="24"/>
        </w:rPr>
        <w:fldChar w:fldCharType="separate"/>
      </w:r>
      <w:r w:rsidRPr="00C048A6">
        <w:rPr>
          <w:noProof/>
          <w:color w:val="auto"/>
          <w:sz w:val="24"/>
          <w:szCs w:val="24"/>
        </w:rPr>
        <w:t>1</w:t>
      </w:r>
      <w:r w:rsidRPr="00C048A6">
        <w:rPr>
          <w:color w:val="auto"/>
          <w:sz w:val="24"/>
          <w:szCs w:val="24"/>
        </w:rPr>
        <w:fldChar w:fldCharType="end"/>
      </w:r>
      <w:bookmarkEnd w:id="33"/>
      <w:r w:rsidRPr="00C048A6">
        <w:rPr>
          <w:color w:val="auto"/>
          <w:sz w:val="24"/>
          <w:szCs w:val="24"/>
        </w:rPr>
        <w:t xml:space="preserve"> </w:t>
      </w:r>
      <w:r>
        <w:rPr>
          <w:color w:val="auto"/>
          <w:sz w:val="24"/>
          <w:szCs w:val="24"/>
        </w:rPr>
        <w:t>–</w:t>
      </w:r>
      <w:r w:rsidRPr="00C048A6">
        <w:rPr>
          <w:color w:val="auto"/>
          <w:sz w:val="24"/>
          <w:szCs w:val="24"/>
        </w:rPr>
        <w:t xml:space="preserve"> Sensed WRs from different ESTs and the Basic World Representation</w:t>
      </w:r>
    </w:p>
    <w:p w14:paraId="528D03D0" w14:textId="77777777" w:rsidR="00505FE9" w:rsidRDefault="00505FE9" w:rsidP="00505FE9">
      <w:pPr>
        <w:jc w:val="both"/>
      </w:pPr>
      <w:r>
        <w:t>The BWR requirements are:</w:t>
      </w:r>
    </w:p>
    <w:p w14:paraId="51D6D896" w14:textId="3834EDFA" w:rsidR="002B67B1" w:rsidRDefault="002B67B1" w:rsidP="00946D6F">
      <w:pPr>
        <w:pStyle w:val="ListParagraph"/>
        <w:numPr>
          <w:ilvl w:val="0"/>
          <w:numId w:val="26"/>
        </w:numPr>
        <w:jc w:val="both"/>
      </w:pPr>
      <w:r>
        <w:t xml:space="preserve">The BWR </w:t>
      </w:r>
      <w:r w:rsidR="00AC3434">
        <w:t>shall have a format standardised by MPAI.</w:t>
      </w:r>
    </w:p>
    <w:p w14:paraId="06D816C9" w14:textId="33BC174E" w:rsidR="00505FE9" w:rsidRDefault="00505FE9" w:rsidP="00946D6F">
      <w:pPr>
        <w:pStyle w:val="ListParagraph"/>
        <w:numPr>
          <w:ilvl w:val="0"/>
          <w:numId w:val="26"/>
        </w:numPr>
        <w:jc w:val="both"/>
      </w:pPr>
      <w:r w:rsidRPr="003743DF">
        <w:t xml:space="preserve">The BWR shall </w:t>
      </w:r>
      <w:r w:rsidR="00222A4F">
        <w:t>use:</w:t>
      </w:r>
    </w:p>
    <w:p w14:paraId="2AEED6CA" w14:textId="77777777" w:rsidR="00505FE9" w:rsidRPr="003743DF" w:rsidRDefault="00505FE9" w:rsidP="00946D6F">
      <w:pPr>
        <w:pStyle w:val="ListParagraph"/>
        <w:numPr>
          <w:ilvl w:val="1"/>
          <w:numId w:val="26"/>
        </w:numPr>
        <w:jc w:val="both"/>
      </w:pPr>
      <w:r>
        <w:t xml:space="preserve">All sensed </w:t>
      </w:r>
      <w:r w:rsidRPr="003743DF">
        <w:t xml:space="preserve">Audio and Visual </w:t>
      </w:r>
      <w:r>
        <w:t>information available in a CAV.</w:t>
      </w:r>
      <w:r w:rsidRPr="003743DF">
        <w:t xml:space="preserve"> </w:t>
      </w:r>
    </w:p>
    <w:p w14:paraId="4EAD5E6A" w14:textId="36885CE0" w:rsidR="00144C45" w:rsidRDefault="00144C45" w:rsidP="00946D6F">
      <w:pPr>
        <w:pStyle w:val="ListParagraph"/>
        <w:numPr>
          <w:ilvl w:val="1"/>
          <w:numId w:val="26"/>
        </w:numPr>
        <w:jc w:val="both"/>
      </w:pPr>
      <w:r>
        <w:t xml:space="preserve">All sensed </w:t>
      </w:r>
      <w:r w:rsidR="009E2FE7">
        <w:t>spatial information (e.g., GNSS, odometry)</w:t>
      </w:r>
      <w:r w:rsidR="005A4DFD">
        <w:t>.</w:t>
      </w:r>
    </w:p>
    <w:p w14:paraId="27B2DEF2" w14:textId="39E62F32" w:rsidR="00505FE9" w:rsidRPr="003743DF" w:rsidRDefault="00505FE9" w:rsidP="00946D6F">
      <w:pPr>
        <w:pStyle w:val="ListParagraph"/>
        <w:numPr>
          <w:ilvl w:val="1"/>
          <w:numId w:val="26"/>
        </w:numPr>
        <w:jc w:val="both"/>
      </w:pPr>
      <w:r>
        <w:t>All sensed e</w:t>
      </w:r>
      <w:r w:rsidRPr="003743DF">
        <w:t xml:space="preserve">nvironmental data (e.g., </w:t>
      </w:r>
      <w:r w:rsidRPr="006831A8">
        <w:t>weather, temperature, air pressure, ice and water on the road</w:t>
      </w:r>
      <w:r>
        <w:rPr>
          <w:lang w:val="en-US"/>
        </w:rPr>
        <w:t>, wind, fog</w:t>
      </w:r>
      <w:r w:rsidRPr="006831A8">
        <w:t xml:space="preserve"> </w:t>
      </w:r>
      <w:r w:rsidRPr="003743DF">
        <w:t>etc.)</w:t>
      </w:r>
    </w:p>
    <w:p w14:paraId="2171D71D" w14:textId="77777777" w:rsidR="00505FE9" w:rsidRPr="003743DF" w:rsidRDefault="00505FE9" w:rsidP="00946D6F">
      <w:pPr>
        <w:pStyle w:val="ListParagraph"/>
        <w:numPr>
          <w:ilvl w:val="0"/>
          <w:numId w:val="26"/>
        </w:numPr>
        <w:jc w:val="both"/>
      </w:pPr>
      <w:r w:rsidRPr="003743DF">
        <w:t>Each Visual Object in the BWR shall be described by</w:t>
      </w:r>
    </w:p>
    <w:p w14:paraId="27564A61" w14:textId="52BD5FF6" w:rsidR="00505FE9" w:rsidRDefault="00505FE9" w:rsidP="00946D6F">
      <w:pPr>
        <w:pStyle w:val="ListParagraph"/>
        <w:numPr>
          <w:ilvl w:val="1"/>
          <w:numId w:val="26"/>
        </w:numPr>
        <w:jc w:val="both"/>
      </w:pPr>
      <w:r>
        <w:t>Timestamps</w:t>
      </w:r>
      <w:r w:rsidR="00D17C3F">
        <w:t>.</w:t>
      </w:r>
    </w:p>
    <w:p w14:paraId="347032B9" w14:textId="77777777" w:rsidR="00505FE9" w:rsidRPr="003743DF" w:rsidRDefault="00505FE9" w:rsidP="00946D6F">
      <w:pPr>
        <w:pStyle w:val="ListParagraph"/>
        <w:numPr>
          <w:ilvl w:val="1"/>
          <w:numId w:val="26"/>
        </w:numPr>
        <w:jc w:val="both"/>
      </w:pPr>
      <w:r w:rsidRPr="003743DF">
        <w:t>ID.</w:t>
      </w:r>
    </w:p>
    <w:p w14:paraId="4F56A19F" w14:textId="77777777" w:rsidR="00505FE9" w:rsidRPr="003743DF" w:rsidRDefault="00505FE9" w:rsidP="00946D6F">
      <w:pPr>
        <w:pStyle w:val="ListParagraph"/>
        <w:numPr>
          <w:ilvl w:val="1"/>
          <w:numId w:val="26"/>
        </w:numPr>
        <w:jc w:val="both"/>
      </w:pPr>
      <w:r w:rsidRPr="003743DF">
        <w:t>State</w:t>
      </w:r>
      <w:r>
        <w:t xml:space="preserve"> (Static, Dynamic, Unknown)</w:t>
      </w:r>
      <w:r w:rsidRPr="003743DF">
        <w:t>.</w:t>
      </w:r>
    </w:p>
    <w:p w14:paraId="4983365D" w14:textId="39E029AB" w:rsidR="00505FE9" w:rsidRDefault="00505FE9" w:rsidP="00946D6F">
      <w:pPr>
        <w:pStyle w:val="ListParagraph"/>
        <w:numPr>
          <w:ilvl w:val="1"/>
          <w:numId w:val="26"/>
        </w:numPr>
        <w:jc w:val="both"/>
      </w:pPr>
      <w:r>
        <w:t xml:space="preserve">Position attributes (position, </w:t>
      </w:r>
      <w:r w:rsidR="00D17C3F">
        <w:t>velocity,</w:t>
      </w:r>
      <w:r>
        <w:t xml:space="preserve"> and acceleration).</w:t>
      </w:r>
    </w:p>
    <w:p w14:paraId="49C97350" w14:textId="7CF58E36" w:rsidR="00505FE9" w:rsidRDefault="00505FE9" w:rsidP="00946D6F">
      <w:pPr>
        <w:pStyle w:val="ListParagraph"/>
        <w:numPr>
          <w:ilvl w:val="1"/>
          <w:numId w:val="26"/>
        </w:numPr>
        <w:jc w:val="both"/>
      </w:pPr>
      <w:r>
        <w:t xml:space="preserve">Orientation attributes (orientation, </w:t>
      </w:r>
      <w:r w:rsidR="00D17C3F">
        <w:t>velocity,</w:t>
      </w:r>
      <w:r>
        <w:t xml:space="preserve"> and acceleration).</w:t>
      </w:r>
    </w:p>
    <w:p w14:paraId="5059A29F" w14:textId="77777777" w:rsidR="00505FE9" w:rsidRDefault="00505FE9" w:rsidP="00946D6F">
      <w:pPr>
        <w:pStyle w:val="ListParagraph"/>
        <w:numPr>
          <w:ilvl w:val="1"/>
          <w:numId w:val="26"/>
        </w:numPr>
        <w:jc w:val="both"/>
      </w:pPr>
      <w:r>
        <w:t>Semantics (</w:t>
      </w:r>
      <w:r w:rsidRPr="003743DF">
        <w:t xml:space="preserve">e.g., </w:t>
      </w:r>
      <w:r>
        <w:t>an</w:t>
      </w:r>
      <w:r w:rsidRPr="003743DF">
        <w:t>other CAV or other objects</w:t>
      </w:r>
      <w:r>
        <w:t>).</w:t>
      </w:r>
    </w:p>
    <w:p w14:paraId="0B72215C" w14:textId="77777777" w:rsidR="00505FE9" w:rsidRPr="003743DF" w:rsidRDefault="00505FE9" w:rsidP="00946D6F">
      <w:pPr>
        <w:pStyle w:val="ListParagraph"/>
        <w:numPr>
          <w:ilvl w:val="1"/>
          <w:numId w:val="26"/>
        </w:numPr>
        <w:jc w:val="both"/>
      </w:pPr>
      <w:r w:rsidRPr="003743DF">
        <w:t>The estimate</w:t>
      </w:r>
      <w:r>
        <w:t>d</w:t>
      </w:r>
      <w:r w:rsidRPr="003743DF">
        <w:t xml:space="preserve"> </w:t>
      </w:r>
      <w:r>
        <w:t xml:space="preserve">attribute </w:t>
      </w:r>
      <w:r w:rsidRPr="003743DF">
        <w:t>accurac</w:t>
      </w:r>
      <w:r>
        <w:t>y</w:t>
      </w:r>
      <w:r w:rsidRPr="003743DF">
        <w:t>.</w:t>
      </w:r>
    </w:p>
    <w:p w14:paraId="347685E3" w14:textId="0462D2DA" w:rsidR="00505FE9" w:rsidRPr="003743DF" w:rsidRDefault="00C02AAC" w:rsidP="00946D6F">
      <w:pPr>
        <w:pStyle w:val="ListParagraph"/>
        <w:numPr>
          <w:ilvl w:val="0"/>
          <w:numId w:val="26"/>
        </w:numPr>
        <w:jc w:val="both"/>
      </w:pPr>
      <w:r>
        <w:t>The BWR should include a road t</w:t>
      </w:r>
      <w:r w:rsidR="00505FE9">
        <w:t xml:space="preserve">opology graph describing </w:t>
      </w:r>
      <w:r w:rsidR="00505FE9" w:rsidRPr="003743DF">
        <w:t xml:space="preserve">traffic </w:t>
      </w:r>
      <w:r w:rsidR="00505FE9">
        <w:t>signalisation</w:t>
      </w:r>
      <w:r w:rsidR="00505FE9" w:rsidRPr="003743DF">
        <w:t xml:space="preserve">, </w:t>
      </w:r>
      <w:r w:rsidR="00505FE9">
        <w:t xml:space="preserve">e.g., </w:t>
      </w:r>
      <w:r w:rsidR="00505FE9" w:rsidRPr="003743DF">
        <w:t>roads and lane geometry, and lane-specific traffic rules.</w:t>
      </w:r>
      <w:r w:rsidR="00505FE9">
        <w:t xml:space="preserve"> </w:t>
      </w:r>
    </w:p>
    <w:p w14:paraId="41FB2989" w14:textId="77777777" w:rsidR="00505FE9" w:rsidRPr="003743DF" w:rsidRDefault="00505FE9" w:rsidP="00946D6F">
      <w:pPr>
        <w:pStyle w:val="ListParagraph"/>
        <w:numPr>
          <w:ilvl w:val="0"/>
          <w:numId w:val="26"/>
        </w:numPr>
        <w:jc w:val="both"/>
      </w:pPr>
      <w:r>
        <w:t xml:space="preserve">Each Audio Object </w:t>
      </w:r>
      <w:r w:rsidRPr="003743DF">
        <w:t xml:space="preserve">in the BWR shall be described by </w:t>
      </w:r>
    </w:p>
    <w:p w14:paraId="5B753EF7" w14:textId="77777777" w:rsidR="00505FE9" w:rsidRPr="003743DF" w:rsidRDefault="00505FE9" w:rsidP="00946D6F">
      <w:pPr>
        <w:pStyle w:val="ListParagraph"/>
        <w:numPr>
          <w:ilvl w:val="1"/>
          <w:numId w:val="26"/>
        </w:numPr>
        <w:jc w:val="both"/>
      </w:pPr>
      <w:r w:rsidRPr="003743DF">
        <w:t>Its ID.</w:t>
      </w:r>
    </w:p>
    <w:p w14:paraId="3BFD6D89" w14:textId="77777777" w:rsidR="00505FE9" w:rsidRPr="003743DF" w:rsidRDefault="00505FE9" w:rsidP="00946D6F">
      <w:pPr>
        <w:pStyle w:val="ListParagraph"/>
        <w:numPr>
          <w:ilvl w:val="1"/>
          <w:numId w:val="26"/>
        </w:numPr>
        <w:jc w:val="both"/>
      </w:pPr>
      <w:r w:rsidRPr="003743DF">
        <w:t>Its State.</w:t>
      </w:r>
    </w:p>
    <w:p w14:paraId="045FF884" w14:textId="77777777" w:rsidR="00505FE9" w:rsidRDefault="00505FE9" w:rsidP="00946D6F">
      <w:pPr>
        <w:pStyle w:val="ListParagraph"/>
        <w:numPr>
          <w:ilvl w:val="1"/>
          <w:numId w:val="26"/>
        </w:numPr>
        <w:jc w:val="both"/>
      </w:pPr>
      <w:r w:rsidRPr="003743DF">
        <w:t>Its physical characteristics, e.g., static, or dynamic.</w:t>
      </w:r>
    </w:p>
    <w:p w14:paraId="70CD87F6" w14:textId="77777777" w:rsidR="00505FE9" w:rsidRPr="003743DF" w:rsidRDefault="00505FE9" w:rsidP="00946D6F">
      <w:pPr>
        <w:pStyle w:val="ListParagraph"/>
        <w:numPr>
          <w:ilvl w:val="1"/>
          <w:numId w:val="26"/>
        </w:numPr>
        <w:jc w:val="both"/>
      </w:pPr>
      <w:r w:rsidRPr="003743DF">
        <w:t>Its semantics (e.g., other CAVs or other objects).</w:t>
      </w:r>
    </w:p>
    <w:p w14:paraId="17E5E86C" w14:textId="77777777" w:rsidR="00505FE9" w:rsidRPr="003743DF" w:rsidRDefault="00505FE9" w:rsidP="00946D6F">
      <w:pPr>
        <w:pStyle w:val="ListParagraph"/>
        <w:numPr>
          <w:ilvl w:val="1"/>
          <w:numId w:val="26"/>
        </w:numPr>
        <w:jc w:val="both"/>
      </w:pPr>
      <w:r w:rsidRPr="003743DF">
        <w:t>The estimate</w:t>
      </w:r>
      <w:r>
        <w:t>d</w:t>
      </w:r>
      <w:r w:rsidRPr="003743DF">
        <w:t xml:space="preserve"> accurac</w:t>
      </w:r>
      <w:r>
        <w:t>ies</w:t>
      </w:r>
      <w:r w:rsidRPr="003743DF">
        <w:t xml:space="preserve"> of </w:t>
      </w:r>
      <w:r>
        <w:t>o</w:t>
      </w:r>
      <w:r w:rsidRPr="003743DF">
        <w:t>bject</w:t>
      </w:r>
      <w:r>
        <w:t xml:space="preserve"> parameters</w:t>
      </w:r>
      <w:r w:rsidRPr="003743DF">
        <w:t>.</w:t>
      </w:r>
    </w:p>
    <w:p w14:paraId="6A123B0B" w14:textId="77777777" w:rsidR="00505FE9" w:rsidRDefault="00505FE9" w:rsidP="00946D6F">
      <w:pPr>
        <w:pStyle w:val="ListParagraph"/>
        <w:numPr>
          <w:ilvl w:val="0"/>
          <w:numId w:val="26"/>
        </w:numPr>
        <w:jc w:val="both"/>
      </w:pPr>
      <w:r>
        <w:t>The BWR should allow for easy validation of a trajectory.</w:t>
      </w:r>
    </w:p>
    <w:p w14:paraId="5598A99A" w14:textId="77777777" w:rsidR="00092F16" w:rsidRDefault="00092F16" w:rsidP="00092F16">
      <w:pPr>
        <w:pStyle w:val="ListParagraph"/>
        <w:numPr>
          <w:ilvl w:val="0"/>
          <w:numId w:val="26"/>
        </w:numPr>
        <w:jc w:val="both"/>
      </w:pPr>
      <w:r>
        <w:t>The BWR shall allow for easy refinement based on new WRs.</w:t>
      </w:r>
    </w:p>
    <w:p w14:paraId="586FFD98" w14:textId="77777777" w:rsidR="00505FE9" w:rsidRPr="003743DF" w:rsidRDefault="00505FE9" w:rsidP="00946D6F">
      <w:pPr>
        <w:pStyle w:val="ListParagraph"/>
        <w:numPr>
          <w:ilvl w:val="0"/>
          <w:numId w:val="26"/>
        </w:numPr>
        <w:jc w:val="both"/>
      </w:pPr>
      <w:r w:rsidRPr="003743DF">
        <w:t>The BWR shall have a scalable representation, i.e., allow</w:t>
      </w:r>
      <w:r>
        <w:rPr>
          <w:lang w:val="en-US"/>
        </w:rPr>
        <w:t>ing</w:t>
      </w:r>
      <w:r w:rsidRPr="003743DF">
        <w:t xml:space="preserve"> for:</w:t>
      </w:r>
    </w:p>
    <w:p w14:paraId="5B609FEF" w14:textId="77777777" w:rsidR="00505FE9" w:rsidRDefault="00505FE9" w:rsidP="00946D6F">
      <w:pPr>
        <w:pStyle w:val="ListParagraph"/>
        <w:numPr>
          <w:ilvl w:val="1"/>
          <w:numId w:val="26"/>
        </w:numPr>
        <w:jc w:val="both"/>
      </w:pPr>
      <w:r>
        <w:t>Transmission of part of the BWR based on required Level of Detail.</w:t>
      </w:r>
    </w:p>
    <w:p w14:paraId="24E48D5C" w14:textId="77777777" w:rsidR="00505FE9" w:rsidRPr="00FF401E" w:rsidRDefault="00505FE9" w:rsidP="00946D6F">
      <w:pPr>
        <w:pStyle w:val="ListParagraph"/>
        <w:numPr>
          <w:ilvl w:val="1"/>
          <w:numId w:val="26"/>
        </w:numPr>
        <w:jc w:val="both"/>
        <w:rPr>
          <w:highlight w:val="magenta"/>
        </w:rPr>
      </w:pPr>
      <w:r w:rsidRPr="00FF401E">
        <w:rPr>
          <w:highlight w:val="magenta"/>
        </w:rPr>
        <w:t>Increase of the Environment complexity.</w:t>
      </w:r>
    </w:p>
    <w:p w14:paraId="6F0FCDB9" w14:textId="77777777" w:rsidR="00505FE9" w:rsidRDefault="00505FE9" w:rsidP="00946D6F">
      <w:pPr>
        <w:pStyle w:val="ListParagraph"/>
        <w:numPr>
          <w:ilvl w:val="1"/>
          <w:numId w:val="26"/>
        </w:numPr>
        <w:jc w:val="both"/>
      </w:pPr>
      <w:r w:rsidRPr="003743DF">
        <w:t>Fast access to critical data.</w:t>
      </w:r>
    </w:p>
    <w:p w14:paraId="4C54211A" w14:textId="77777777" w:rsidR="00505FE9" w:rsidRPr="003743DF" w:rsidRDefault="00505FE9" w:rsidP="00946D6F">
      <w:pPr>
        <w:pStyle w:val="ListParagraph"/>
        <w:numPr>
          <w:ilvl w:val="1"/>
          <w:numId w:val="26"/>
        </w:numPr>
        <w:jc w:val="both"/>
      </w:pPr>
      <w:r>
        <w:rPr>
          <w:lang w:val="en-US"/>
        </w:rPr>
        <w:t>Fast access to data required by different AIMs.</w:t>
      </w:r>
    </w:p>
    <w:p w14:paraId="5286B5B1" w14:textId="77777777" w:rsidR="00505FE9" w:rsidRPr="003743DF" w:rsidRDefault="00505FE9" w:rsidP="00946D6F">
      <w:pPr>
        <w:pStyle w:val="ListParagraph"/>
        <w:numPr>
          <w:ilvl w:val="1"/>
          <w:numId w:val="26"/>
        </w:numPr>
        <w:jc w:val="both"/>
      </w:pPr>
      <w:r w:rsidRPr="003743DF">
        <w:t>Incremental refinement of Object and Scene.</w:t>
      </w:r>
    </w:p>
    <w:p w14:paraId="14F51993" w14:textId="77777777" w:rsidR="00505FE9" w:rsidRDefault="00505FE9" w:rsidP="00946D6F">
      <w:pPr>
        <w:pStyle w:val="ListParagraph"/>
        <w:numPr>
          <w:ilvl w:val="1"/>
          <w:numId w:val="26"/>
        </w:numPr>
        <w:jc w:val="both"/>
      </w:pPr>
      <w:r w:rsidRPr="003743DF">
        <w:t>Updates for Object and Scene from one snapshot to another.</w:t>
      </w:r>
    </w:p>
    <w:p w14:paraId="19E2E0D1" w14:textId="77777777" w:rsidR="00505FE9" w:rsidRPr="003743DF" w:rsidRDefault="00505FE9" w:rsidP="00946D6F">
      <w:pPr>
        <w:pStyle w:val="ListParagraph"/>
        <w:numPr>
          <w:ilvl w:val="1"/>
          <w:numId w:val="26"/>
        </w:numPr>
        <w:jc w:val="both"/>
      </w:pPr>
      <w:r w:rsidRPr="008B7227">
        <w:t>Deliberative and reactive actions.</w:t>
      </w:r>
    </w:p>
    <w:bookmarkEnd w:id="27"/>
    <w:p w14:paraId="2FD75F2F" w14:textId="77777777" w:rsidR="00505FE9" w:rsidRDefault="00505FE9" w:rsidP="00946D6F">
      <w:pPr>
        <w:pStyle w:val="ListParagraph"/>
        <w:numPr>
          <w:ilvl w:val="0"/>
          <w:numId w:val="26"/>
        </w:numPr>
      </w:pPr>
      <w:r w:rsidRPr="003743DF">
        <w:t xml:space="preserve">The BWR shall </w:t>
      </w:r>
      <w:r>
        <w:t>associate Audio objects with Visual Objects whenever possible.</w:t>
      </w:r>
    </w:p>
    <w:p w14:paraId="746B5CD2" w14:textId="77777777" w:rsidR="00505FE9" w:rsidRDefault="00505FE9" w:rsidP="00505FE9">
      <w:pPr>
        <w:pStyle w:val="Heading3"/>
      </w:pPr>
      <w:bookmarkStart w:id="34" w:name="_Toc103775032"/>
      <w:r>
        <w:t>FWR requirements</w:t>
      </w:r>
      <w:bookmarkEnd w:id="34"/>
      <w:r>
        <w:t xml:space="preserve"> </w:t>
      </w:r>
    </w:p>
    <w:p w14:paraId="55D4E0D2" w14:textId="77777777" w:rsidR="00505FE9" w:rsidRDefault="00505FE9" w:rsidP="00505FE9">
      <w:r>
        <w:t>The FWR requirements are:</w:t>
      </w:r>
    </w:p>
    <w:p w14:paraId="62C1ADEE" w14:textId="77777777" w:rsidR="00505FE9" w:rsidRDefault="00505FE9" w:rsidP="00946D6F">
      <w:pPr>
        <w:pStyle w:val="ListParagraph"/>
        <w:numPr>
          <w:ilvl w:val="0"/>
          <w:numId w:val="27"/>
        </w:numPr>
      </w:pPr>
      <w:r>
        <w:t>The FRW shall be an extension of the BWR.</w:t>
      </w:r>
    </w:p>
    <w:p w14:paraId="3B3A74E7" w14:textId="77777777" w:rsidR="00505FE9" w:rsidRDefault="00505FE9" w:rsidP="00946D6F">
      <w:pPr>
        <w:pStyle w:val="ListParagraph"/>
        <w:numPr>
          <w:ilvl w:val="0"/>
          <w:numId w:val="27"/>
        </w:numPr>
      </w:pPr>
      <w:r>
        <w:lastRenderedPageBreak/>
        <w:t xml:space="preserve">The FWR shall indicate </w:t>
      </w:r>
    </w:p>
    <w:p w14:paraId="4CA39BE8" w14:textId="77777777" w:rsidR="00505FE9" w:rsidRDefault="00505FE9" w:rsidP="00946D6F">
      <w:pPr>
        <w:pStyle w:val="ListParagraph"/>
        <w:numPr>
          <w:ilvl w:val="1"/>
          <w:numId w:val="27"/>
        </w:numPr>
      </w:pPr>
      <w:r>
        <w:t>Where the ego BWR has major discrepancies with the BWR received from other CAVs.</w:t>
      </w:r>
    </w:p>
    <w:p w14:paraId="3BA0F2E4" w14:textId="77777777" w:rsidR="00505FE9" w:rsidRDefault="00505FE9" w:rsidP="00946D6F">
      <w:pPr>
        <w:pStyle w:val="ListParagraph"/>
        <w:numPr>
          <w:ilvl w:val="1"/>
          <w:numId w:val="27"/>
        </w:numPr>
      </w:pPr>
      <w:r>
        <w:t xml:space="preserve">The identity of the CAV with which the discrepancy has been </w:t>
      </w:r>
      <w:proofErr w:type="spellStart"/>
      <w:r>
        <w:t>detenced</w:t>
      </w:r>
      <w:proofErr w:type="spellEnd"/>
      <w:r>
        <w:t>.</w:t>
      </w:r>
    </w:p>
    <w:p w14:paraId="2892E5FA" w14:textId="6E46DA7C" w:rsidR="00505FE9" w:rsidRDefault="00505FE9" w:rsidP="00946D6F">
      <w:pPr>
        <w:pStyle w:val="ListParagraph"/>
        <w:numPr>
          <w:ilvl w:val="0"/>
          <w:numId w:val="27"/>
        </w:numPr>
        <w:jc w:val="both"/>
      </w:pPr>
      <w:r>
        <w:t xml:space="preserve">The </w:t>
      </w:r>
      <w:r w:rsidR="008F1182">
        <w:t>F</w:t>
      </w:r>
      <w:r>
        <w:t>WR shall include all available information from other CAVs, that enable a CAV to define</w:t>
      </w:r>
      <w:r w:rsidRPr="003743DF">
        <w:t xml:space="preserve"> a Path in the Decision Horizon Time.</w:t>
      </w:r>
    </w:p>
    <w:p w14:paraId="292CDBB9" w14:textId="3FD11C15" w:rsidR="00606DCC" w:rsidRDefault="00606DCC" w:rsidP="00606DCC">
      <w:pPr>
        <w:pStyle w:val="ListParagraph"/>
        <w:numPr>
          <w:ilvl w:val="0"/>
          <w:numId w:val="27"/>
        </w:numPr>
        <w:jc w:val="both"/>
      </w:pPr>
      <w:r>
        <w:t xml:space="preserve">The objects in the FWR may include </w:t>
      </w:r>
      <w:r>
        <w:rPr>
          <w:lang w:val="en-US"/>
        </w:rPr>
        <w:t>F</w:t>
      </w:r>
      <w:r w:rsidRPr="00363474">
        <w:rPr>
          <w:lang w:val="en-US"/>
        </w:rPr>
        <w:t>lag</w:t>
      </w:r>
      <w:r>
        <w:rPr>
          <w:lang w:val="en-US"/>
        </w:rPr>
        <w:t>s</w:t>
      </w:r>
      <w:r w:rsidRPr="00363474">
        <w:rPr>
          <w:lang w:val="en-US"/>
        </w:rPr>
        <w:t xml:space="preserve"> (e.g., warning)</w:t>
      </w:r>
      <w:r w:rsidRPr="003743DF">
        <w:t>.</w:t>
      </w:r>
    </w:p>
    <w:p w14:paraId="30AC5A6A" w14:textId="77777777" w:rsidR="00505FE9" w:rsidRDefault="00505FE9" w:rsidP="00CC2ED4">
      <w:pPr>
        <w:jc w:val="both"/>
        <w:rPr>
          <w:b/>
          <w:bCs/>
        </w:rPr>
      </w:pPr>
    </w:p>
    <w:p w14:paraId="60DF5ECC" w14:textId="2A3AE693" w:rsidR="00CC2ED4" w:rsidRPr="003743DF" w:rsidRDefault="00CC2ED4" w:rsidP="00CC2ED4">
      <w:pPr>
        <w:jc w:val="both"/>
        <w:rPr>
          <w:b/>
          <w:bCs/>
        </w:rPr>
      </w:pPr>
      <w:r w:rsidRPr="003743DF">
        <w:rPr>
          <w:b/>
          <w:bCs/>
        </w:rPr>
        <w:t>To Respondents</w:t>
      </w:r>
    </w:p>
    <w:p w14:paraId="7444970A" w14:textId="77777777" w:rsidR="00CC2ED4" w:rsidRPr="003743DF" w:rsidRDefault="00CC2ED4" w:rsidP="00CC2ED4">
      <w:pPr>
        <w:jc w:val="both"/>
      </w:pPr>
      <w:r w:rsidRPr="003743DF">
        <w:t>Respondents are requested to propose a Basic World Representation data format satisfying the requirements. Proposals with justified extended requirements will be considered.</w:t>
      </w:r>
    </w:p>
    <w:p w14:paraId="06636029" w14:textId="77777777" w:rsidR="00CC2ED4" w:rsidRPr="003743DF" w:rsidRDefault="00CC2ED4" w:rsidP="00777E91">
      <w:pPr>
        <w:pStyle w:val="Heading2"/>
      </w:pPr>
      <w:bookmarkStart w:id="35" w:name="_Toc97476482"/>
      <w:bookmarkStart w:id="36" w:name="_Toc103775033"/>
      <w:r w:rsidRPr="003743DF">
        <w:t>GNSS Coordinates</w:t>
      </w:r>
      <w:bookmarkEnd w:id="35"/>
      <w:bookmarkEnd w:id="36"/>
    </w:p>
    <w:p w14:paraId="2D6CAC62" w14:textId="77777777" w:rsidR="00CC2ED4" w:rsidRPr="003743DF" w:rsidRDefault="00CC2ED4" w:rsidP="00CC2ED4">
      <w:pPr>
        <w:jc w:val="both"/>
        <w:rPr>
          <w:b/>
          <w:bCs/>
        </w:rPr>
      </w:pPr>
      <w:r w:rsidRPr="003743DF">
        <w:rPr>
          <w:b/>
          <w:bCs/>
        </w:rPr>
        <w:t>To Respondents</w:t>
      </w:r>
    </w:p>
    <w:p w14:paraId="3D1DFAE0" w14:textId="77777777" w:rsidR="00CC2ED4" w:rsidRPr="003743DF" w:rsidRDefault="00CC2ED4" w:rsidP="00CC2ED4">
      <w:pPr>
        <w:jc w:val="both"/>
      </w:pPr>
      <w:r w:rsidRPr="003743DF">
        <w:t>Respondents are requested to provide a format for the coordinates and the accuracy of the data.</w:t>
      </w:r>
    </w:p>
    <w:p w14:paraId="422E43F5" w14:textId="77777777" w:rsidR="00CC2ED4" w:rsidRPr="003743DF" w:rsidRDefault="00CC2ED4" w:rsidP="00777E91">
      <w:pPr>
        <w:pStyle w:val="Heading2"/>
      </w:pPr>
      <w:bookmarkStart w:id="37" w:name="_Toc97476483"/>
      <w:bookmarkStart w:id="38" w:name="_Toc103775034"/>
      <w:r w:rsidRPr="003743DF">
        <w:t>GNSS Data</w:t>
      </w:r>
      <w:bookmarkEnd w:id="37"/>
      <w:bookmarkEnd w:id="38"/>
    </w:p>
    <w:p w14:paraId="03F1ED04" w14:textId="77777777" w:rsidR="00CC2ED4" w:rsidRPr="003743DF" w:rsidRDefault="00CC2ED4" w:rsidP="00CC2ED4">
      <w:pPr>
        <w:jc w:val="both"/>
      </w:pPr>
      <w:r w:rsidRPr="003743DF">
        <w:t>Global Navigation Satellite Systems (GNSS) provide spatial information with different accuracies. GNSS can only be relied on when reception conditions are above a certain level. This excludes GNSS in tunnels or urban canyons.</w:t>
      </w:r>
    </w:p>
    <w:p w14:paraId="731E7237" w14:textId="77777777" w:rsidR="00CC2ED4" w:rsidRPr="003743DF" w:rsidRDefault="00CC2ED4" w:rsidP="00CC2ED4">
      <w:pPr>
        <w:jc w:val="both"/>
      </w:pPr>
      <w:r w:rsidRPr="003743DF">
        <w:t>Some data formats are:</w:t>
      </w:r>
    </w:p>
    <w:p w14:paraId="721097EC" w14:textId="77777777" w:rsidR="00CC2ED4" w:rsidRPr="003743DF" w:rsidRDefault="00CC2ED4" w:rsidP="00946D6F">
      <w:pPr>
        <w:pStyle w:val="ListParagraph"/>
        <w:numPr>
          <w:ilvl w:val="0"/>
          <w:numId w:val="6"/>
        </w:numPr>
        <w:jc w:val="both"/>
      </w:pPr>
      <w:r w:rsidRPr="003743DF">
        <w:t>GPS Exchange Format (GPX) provides an XML schema providing a common GPS data format that can be used to describe waypoints, tracks, and routes.</w:t>
      </w:r>
    </w:p>
    <w:p w14:paraId="01A120F7" w14:textId="77777777" w:rsidR="00CC2ED4" w:rsidRPr="003743DF" w:rsidRDefault="00CC2ED4" w:rsidP="00946D6F">
      <w:pPr>
        <w:pStyle w:val="ListParagraph"/>
        <w:numPr>
          <w:ilvl w:val="0"/>
          <w:numId w:val="6"/>
        </w:numPr>
        <w:jc w:val="both"/>
      </w:pPr>
      <w:r w:rsidRPr="003743DF">
        <w:t>World Geodetic System (WGS) includes the definition of the coordinate system's fundamental and derived constants, the ellipsoidal (normal) Earth Gravitational Model (EGM), a description of the associated World Magnetic Model (WMM), and a current list of local datum transfor</w:t>
      </w:r>
      <w:r w:rsidRPr="003743DF">
        <w:softHyphen/>
        <w:t>mations.</w:t>
      </w:r>
    </w:p>
    <w:p w14:paraId="1D7A4A52" w14:textId="77777777" w:rsidR="00CC2ED4" w:rsidRPr="003743DF" w:rsidRDefault="00CC2ED4" w:rsidP="00946D6F">
      <w:pPr>
        <w:pStyle w:val="ListParagraph"/>
        <w:numPr>
          <w:ilvl w:val="0"/>
          <w:numId w:val="6"/>
        </w:numPr>
        <w:jc w:val="both"/>
      </w:pPr>
      <w:r w:rsidRPr="003743DF">
        <w:t xml:space="preserve">International GNSS Service (IGS) SSR is a format used to disseminate real-time products to support the IGS (igs.org) Real-Time Service. The messages support multi-GNSS and include corrections for orbits, clocks, DCBs, phase-biases and ionospheric delays. Extensions are planned to also cover satellite attitude, phase centre offsets and variations and group delay variations. </w:t>
      </w:r>
    </w:p>
    <w:p w14:paraId="7781F42B" w14:textId="77777777" w:rsidR="00CC2ED4" w:rsidRPr="003743DF" w:rsidRDefault="00CC2ED4" w:rsidP="00CC2ED4">
      <w:pPr>
        <w:jc w:val="both"/>
      </w:pPr>
    </w:p>
    <w:p w14:paraId="4F810CCB" w14:textId="77777777" w:rsidR="00CC2ED4" w:rsidRPr="003743DF" w:rsidRDefault="00CC2ED4" w:rsidP="00CC2ED4">
      <w:pPr>
        <w:jc w:val="both"/>
        <w:rPr>
          <w:b/>
          <w:bCs/>
        </w:rPr>
      </w:pPr>
      <w:r w:rsidRPr="003743DF">
        <w:rPr>
          <w:b/>
          <w:bCs/>
        </w:rPr>
        <w:t>To Respondents</w:t>
      </w:r>
    </w:p>
    <w:p w14:paraId="24D4B106" w14:textId="77777777" w:rsidR="00CC2ED4" w:rsidRPr="003743DF" w:rsidRDefault="00CC2ED4" w:rsidP="00CC2ED4">
      <w:pPr>
        <w:jc w:val="both"/>
      </w:pPr>
      <w:r w:rsidRPr="003743DF">
        <w:t>Respondents are requested to propose a single GNSS data format that is capable to represent the features of all GNSS types.</w:t>
      </w:r>
    </w:p>
    <w:p w14:paraId="0E97EE87" w14:textId="77777777" w:rsidR="00CC2ED4" w:rsidRPr="003743DF" w:rsidRDefault="00CC2ED4" w:rsidP="00777E91">
      <w:pPr>
        <w:pStyle w:val="Heading2"/>
      </w:pPr>
      <w:bookmarkStart w:id="39" w:name="_Toc97476484"/>
      <w:bookmarkStart w:id="40" w:name="_Toc103775035"/>
      <w:r w:rsidRPr="003743DF">
        <w:t>Lidar Data</w:t>
      </w:r>
      <w:bookmarkEnd w:id="39"/>
      <w:bookmarkEnd w:id="40"/>
    </w:p>
    <w:p w14:paraId="75A65F1F" w14:textId="77777777" w:rsidR="00CC2ED4" w:rsidRPr="003743DF" w:rsidRDefault="00CC2ED4" w:rsidP="00CC2ED4">
      <w:pPr>
        <w:jc w:val="both"/>
      </w:pPr>
      <w:r w:rsidRPr="003743DF">
        <w:t>Radio Detection and Ranging (RADAR), LiDAR and Ultrasound are active sensors based on “time-of-flight”, i.e., they measure distance and speed based on the time it takes for a signal to hit an object and be reflected back.</w:t>
      </w:r>
    </w:p>
    <w:p w14:paraId="0A9C1D4E" w14:textId="77777777" w:rsidR="00CC2ED4" w:rsidRPr="003743DF" w:rsidRDefault="00CC2ED4" w:rsidP="00CC2ED4">
      <w:pPr>
        <w:jc w:val="both"/>
      </w:pPr>
      <w:r w:rsidRPr="003743DF">
        <w:t>Unlike Radar, however, it operates in the µm range – ultraviolet, visible, or near infrared light. It sends an electromagnetic signal and receives the reflected signal back. These are the features of a typical eye-safe LiDAR:</w:t>
      </w:r>
    </w:p>
    <w:p w14:paraId="221CE253" w14:textId="77777777" w:rsidR="00CC2ED4" w:rsidRPr="003743DF" w:rsidRDefault="00CC2ED4" w:rsidP="00946D6F">
      <w:pPr>
        <w:pStyle w:val="ListParagraph"/>
        <w:numPr>
          <w:ilvl w:val="0"/>
          <w:numId w:val="10"/>
        </w:numPr>
        <w:jc w:val="both"/>
      </w:pPr>
      <w:r w:rsidRPr="003743DF">
        <w:t>Has a frequency of ~200 THz and a wavelength ~1.5 µm (the visible range is 0.4 to 0.75 µm).</w:t>
      </w:r>
    </w:p>
    <w:p w14:paraId="49234B57" w14:textId="77777777" w:rsidR="00CC2ED4" w:rsidRPr="003743DF" w:rsidRDefault="00CC2ED4" w:rsidP="00946D6F">
      <w:pPr>
        <w:pStyle w:val="ListParagraph"/>
        <w:numPr>
          <w:ilvl w:val="0"/>
          <w:numId w:val="10"/>
        </w:numPr>
        <w:jc w:val="both"/>
      </w:pPr>
      <w:r w:rsidRPr="003743DF">
        <w:t>Measures the range in each pixel (called also voxels).</w:t>
      </w:r>
    </w:p>
    <w:p w14:paraId="6A0E237E" w14:textId="77777777" w:rsidR="00CC2ED4" w:rsidRPr="003743DF" w:rsidRDefault="00CC2ED4" w:rsidP="00946D6F">
      <w:pPr>
        <w:pStyle w:val="ListParagraph"/>
        <w:numPr>
          <w:ilvl w:val="0"/>
          <w:numId w:val="10"/>
        </w:numPr>
        <w:jc w:val="both"/>
      </w:pPr>
      <w:r w:rsidRPr="003743DF">
        <w:t xml:space="preserve">Pixel grayscale is measured by the intensity variation of the reflected light. </w:t>
      </w:r>
    </w:p>
    <w:p w14:paraId="3B747F47" w14:textId="77777777" w:rsidR="00CC2ED4" w:rsidRPr="003743DF" w:rsidRDefault="00CC2ED4" w:rsidP="00946D6F">
      <w:pPr>
        <w:pStyle w:val="ListParagraph"/>
        <w:numPr>
          <w:ilvl w:val="0"/>
          <w:numId w:val="10"/>
        </w:numPr>
        <w:jc w:val="both"/>
      </w:pPr>
      <w:r w:rsidRPr="003743DF">
        <w:t xml:space="preserve">The colour of an object can be measured by using more than one wavelength. </w:t>
      </w:r>
    </w:p>
    <w:p w14:paraId="7F438CD9" w14:textId="77777777" w:rsidR="00CC2ED4" w:rsidRPr="003743DF" w:rsidRDefault="00CC2ED4" w:rsidP="00946D6F">
      <w:pPr>
        <w:pStyle w:val="ListParagraph"/>
        <w:numPr>
          <w:ilvl w:val="0"/>
          <w:numId w:val="10"/>
        </w:numPr>
        <w:jc w:val="both"/>
      </w:pPr>
      <w:r w:rsidRPr="003743DF">
        <w:t>Velocity can be measured using the Doppler shift in frequency due to motion, or by measuring the position at different times.</w:t>
      </w:r>
    </w:p>
    <w:p w14:paraId="5D7F5AAA" w14:textId="77777777" w:rsidR="00CC2ED4" w:rsidRPr="003743DF" w:rsidRDefault="00CC2ED4" w:rsidP="00946D6F">
      <w:pPr>
        <w:pStyle w:val="ListParagraph"/>
        <w:numPr>
          <w:ilvl w:val="0"/>
          <w:numId w:val="10"/>
        </w:numPr>
        <w:jc w:val="both"/>
      </w:pPr>
      <w:r w:rsidRPr="003743DF">
        <w:t>Micro-motion can be measured using the Doppler shift measured with a coherent LiDAR.</w:t>
      </w:r>
    </w:p>
    <w:p w14:paraId="79C61315" w14:textId="77777777" w:rsidR="00CC2ED4" w:rsidRPr="003743DF" w:rsidRDefault="00CC2ED4" w:rsidP="00946D6F">
      <w:pPr>
        <w:pStyle w:val="ListParagraph"/>
        <w:numPr>
          <w:ilvl w:val="0"/>
          <w:numId w:val="10"/>
        </w:numPr>
        <w:jc w:val="both"/>
      </w:pPr>
      <w:r w:rsidRPr="003743DF">
        <w:lastRenderedPageBreak/>
        <w:t xml:space="preserve">Produces 100 </w:t>
      </w:r>
      <w:proofErr w:type="spellStart"/>
      <w:r w:rsidRPr="003743DF">
        <w:t>kpoints</w:t>
      </w:r>
      <w:proofErr w:type="spellEnd"/>
      <w:r w:rsidRPr="003743DF">
        <w:t>/frame or 1.35 Mbytes: 32*3 bits (coordinates) +16 bits (ref</w:t>
      </w:r>
      <w:r w:rsidRPr="003743DF">
        <w:softHyphen/>
        <w:t xml:space="preserve">lectance). Today 200 </w:t>
      </w:r>
      <w:proofErr w:type="spellStart"/>
      <w:r w:rsidRPr="003743DF">
        <w:t>kpoints</w:t>
      </w:r>
      <w:proofErr w:type="spellEnd"/>
      <w:r w:rsidRPr="003743DF">
        <w:t>/frame are reasonable.</w:t>
      </w:r>
    </w:p>
    <w:p w14:paraId="3ED6F8FA" w14:textId="77777777" w:rsidR="00CC2ED4" w:rsidRPr="003743DF" w:rsidRDefault="00CC2ED4" w:rsidP="00946D6F">
      <w:pPr>
        <w:pStyle w:val="ListParagraph"/>
        <w:numPr>
          <w:ilvl w:val="0"/>
          <w:numId w:val="10"/>
        </w:numPr>
        <w:jc w:val="both"/>
      </w:pPr>
      <w:r w:rsidRPr="003743DF">
        <w:t>Angular resolution is 0.1º and the vertical field is 40º.</w:t>
      </w:r>
    </w:p>
    <w:p w14:paraId="581A5B79" w14:textId="77777777" w:rsidR="00CC2ED4" w:rsidRPr="003743DF" w:rsidRDefault="00CC2ED4" w:rsidP="00946D6F">
      <w:pPr>
        <w:pStyle w:val="ListParagraph"/>
        <w:numPr>
          <w:ilvl w:val="0"/>
          <w:numId w:val="10"/>
        </w:numPr>
        <w:jc w:val="both"/>
      </w:pPr>
      <w:r w:rsidRPr="003743DF">
        <w:t>A Lidar scan captured at 25 fps generates 270 Mbit/s, i.e., 33.75 Mbytes/s.</w:t>
      </w:r>
    </w:p>
    <w:p w14:paraId="063403D5" w14:textId="189437FA" w:rsidR="00CC2ED4" w:rsidRPr="003743DF" w:rsidRDefault="00CC2ED4" w:rsidP="00CC2ED4">
      <w:pPr>
        <w:jc w:val="both"/>
      </w:pPr>
      <w:r w:rsidRPr="003743DF">
        <w:t>The LAS (</w:t>
      </w:r>
      <w:proofErr w:type="spellStart"/>
      <w:r w:rsidRPr="003743DF">
        <w:t>LASer</w:t>
      </w:r>
      <w:proofErr w:type="spellEnd"/>
      <w:r w:rsidRPr="003743DF">
        <w:t xml:space="preserve">) format is a binary file format for LiDAR point cloud data specified by the American Society for Photogrammetry and Remote Sensing (ASPRS). </w:t>
      </w:r>
    </w:p>
    <w:p w14:paraId="1483B1D0" w14:textId="72CD9715" w:rsidR="00CC2ED4" w:rsidRPr="003743DF" w:rsidRDefault="00CC2ED4" w:rsidP="00CC2ED4">
      <w:pPr>
        <w:jc w:val="both"/>
      </w:pPr>
      <w:proofErr w:type="spellStart"/>
      <w:r w:rsidRPr="003743DF">
        <w:t>Pcap</w:t>
      </w:r>
      <w:proofErr w:type="spellEnd"/>
      <w:r w:rsidRPr="003743DF">
        <w:t xml:space="preserve"> isa well-established data format for Lidar scans. Other formats</w:t>
      </w:r>
      <w:r w:rsidR="00946D6F">
        <w:t xml:space="preserve">, such as </w:t>
      </w:r>
      <w:r w:rsidRPr="003743DF">
        <w:t>E57 is one of them.</w:t>
      </w:r>
    </w:p>
    <w:p w14:paraId="1B492B37" w14:textId="77777777" w:rsidR="00CC2ED4" w:rsidRPr="003743DF" w:rsidRDefault="00CC2ED4" w:rsidP="00CC2ED4">
      <w:pPr>
        <w:jc w:val="both"/>
      </w:pPr>
    </w:p>
    <w:p w14:paraId="610BAEBA" w14:textId="77777777" w:rsidR="00CC2ED4" w:rsidRPr="003743DF" w:rsidRDefault="00CC2ED4" w:rsidP="00CC2ED4">
      <w:pPr>
        <w:jc w:val="both"/>
        <w:rPr>
          <w:b/>
          <w:bCs/>
        </w:rPr>
      </w:pPr>
      <w:r w:rsidRPr="003743DF">
        <w:rPr>
          <w:b/>
          <w:bCs/>
        </w:rPr>
        <w:t>To Respondents</w:t>
      </w:r>
    </w:p>
    <w:p w14:paraId="183AF5EE" w14:textId="5BAF7C2D" w:rsidR="00CC2ED4" w:rsidRPr="003743DF" w:rsidRDefault="00CC2ED4" w:rsidP="00CC2ED4">
      <w:pPr>
        <w:jc w:val="both"/>
      </w:pPr>
      <w:r w:rsidRPr="003743DF">
        <w:t xml:space="preserve">Respondents are invited to provide a LiDAR data format that facilitates identification, tracking and digital representation of objects having the goal to produce Visual Objects and Scene (Lidar) as required by </w:t>
      </w:r>
      <w:r w:rsidRPr="003743DF">
        <w:fldChar w:fldCharType="begin"/>
      </w:r>
      <w:r w:rsidRPr="003743DF">
        <w:instrText xml:space="preserve"> REF _Ref85626249 \r \h </w:instrText>
      </w:r>
      <w:r w:rsidRPr="003743DF">
        <w:fldChar w:fldCharType="separate"/>
      </w:r>
      <w:r w:rsidR="00777E91">
        <w:t>6.16</w:t>
      </w:r>
      <w:r w:rsidRPr="003743DF">
        <w:fldChar w:fldCharType="end"/>
      </w:r>
      <w:r w:rsidRPr="003743DF">
        <w:t>.</w:t>
      </w:r>
    </w:p>
    <w:p w14:paraId="28F97591" w14:textId="77777777" w:rsidR="00CC2ED4" w:rsidRPr="003743DF" w:rsidRDefault="00CC2ED4" w:rsidP="00777E91">
      <w:pPr>
        <w:pStyle w:val="Heading2"/>
      </w:pPr>
      <w:bookmarkStart w:id="41" w:name="_Toc97476485"/>
      <w:bookmarkStart w:id="42" w:name="_Toc103775036"/>
      <w:r w:rsidRPr="003743DF">
        <w:t>Microphone Array Audio</w:t>
      </w:r>
      <w:bookmarkEnd w:id="41"/>
      <w:bookmarkEnd w:id="42"/>
      <w:r w:rsidRPr="003743DF">
        <w:t xml:space="preserve"> </w:t>
      </w:r>
    </w:p>
    <w:p w14:paraId="052007CF" w14:textId="77777777" w:rsidR="00CC2ED4" w:rsidRPr="003743DF" w:rsidRDefault="00CC2ED4" w:rsidP="00CC2ED4">
      <w:pPr>
        <w:jc w:val="both"/>
      </w:pPr>
      <w:r w:rsidRPr="003743DF">
        <w:t>Microphones are used to capture the external sound for the following purposes:</w:t>
      </w:r>
    </w:p>
    <w:p w14:paraId="38D8324B" w14:textId="77777777" w:rsidR="00CC2ED4" w:rsidRPr="003743DF" w:rsidRDefault="00CC2ED4" w:rsidP="00946D6F">
      <w:pPr>
        <w:pStyle w:val="ListParagraph"/>
        <w:numPr>
          <w:ilvl w:val="0"/>
          <w:numId w:val="14"/>
        </w:numPr>
        <w:jc w:val="both"/>
      </w:pPr>
      <w:r w:rsidRPr="003743DF">
        <w:t>Extract speech addressed to CAV.</w:t>
      </w:r>
    </w:p>
    <w:p w14:paraId="590E3386" w14:textId="77777777" w:rsidR="00CC2ED4" w:rsidRPr="003743DF" w:rsidRDefault="00CC2ED4" w:rsidP="00946D6F">
      <w:pPr>
        <w:pStyle w:val="ListParagraph"/>
        <w:numPr>
          <w:ilvl w:val="0"/>
          <w:numId w:val="14"/>
        </w:numPr>
        <w:jc w:val="both"/>
      </w:pPr>
      <w:r w:rsidRPr="003743DF">
        <w:t>Create Audio Objects and Scene for use in Basic and Full World Representation.</w:t>
      </w:r>
    </w:p>
    <w:p w14:paraId="10DB7213" w14:textId="77777777" w:rsidR="00CC2ED4" w:rsidRPr="003743DF" w:rsidRDefault="00CC2ED4" w:rsidP="00946D6F">
      <w:pPr>
        <w:pStyle w:val="ListParagraph"/>
        <w:numPr>
          <w:ilvl w:val="0"/>
          <w:numId w:val="14"/>
        </w:numPr>
        <w:jc w:val="both"/>
      </w:pPr>
      <w:r w:rsidRPr="003743DF">
        <w:t>Noise suppression inside the passenger cabin.</w:t>
      </w:r>
    </w:p>
    <w:p w14:paraId="4DB406F0" w14:textId="5429F644" w:rsidR="00CC2ED4" w:rsidRPr="003743DF" w:rsidRDefault="00CC2ED4" w:rsidP="00CC2ED4">
      <w:pPr>
        <w:jc w:val="both"/>
      </w:pPr>
      <w:r w:rsidRPr="003743DF">
        <w:t>MPAI-CAE specifies Interleaved Multichannel Audio.</w:t>
      </w:r>
    </w:p>
    <w:p w14:paraId="0E7AFC55" w14:textId="77777777" w:rsidR="00CC2ED4" w:rsidRPr="003743DF" w:rsidRDefault="00CC2ED4" w:rsidP="00CC2ED4">
      <w:pPr>
        <w:jc w:val="both"/>
      </w:pPr>
    </w:p>
    <w:p w14:paraId="1F2F05DF" w14:textId="77777777" w:rsidR="00CC2ED4" w:rsidRPr="003743DF" w:rsidRDefault="00CC2ED4" w:rsidP="00CC2ED4">
      <w:pPr>
        <w:jc w:val="both"/>
        <w:rPr>
          <w:b/>
          <w:bCs/>
        </w:rPr>
      </w:pPr>
      <w:r w:rsidRPr="003743DF">
        <w:rPr>
          <w:b/>
          <w:bCs/>
        </w:rPr>
        <w:t>To Respondents</w:t>
      </w:r>
    </w:p>
    <w:p w14:paraId="6A01104E" w14:textId="77777777" w:rsidR="00CC2ED4" w:rsidRPr="003743DF" w:rsidRDefault="00CC2ED4" w:rsidP="00CC2ED4">
      <w:pPr>
        <w:jc w:val="both"/>
      </w:pPr>
      <w:r w:rsidRPr="003743DF">
        <w:t>Respondents are requested to comment on the usability of the specified technology for MPAI-CAV and/or propose an Audio Array Format suitable to create a 3D sound field representation of the Environment for the stated purposes.</w:t>
      </w:r>
    </w:p>
    <w:p w14:paraId="45DB6770" w14:textId="77777777" w:rsidR="00CC2ED4" w:rsidRPr="003743DF" w:rsidRDefault="00CC2ED4" w:rsidP="00777E91">
      <w:pPr>
        <w:pStyle w:val="Heading2"/>
      </w:pPr>
      <w:bookmarkStart w:id="43" w:name="_Toc97476486"/>
      <w:bookmarkStart w:id="44" w:name="_Toc103775037"/>
      <w:r w:rsidRPr="003743DF">
        <w:t>Moving Object Tracker Data</w:t>
      </w:r>
      <w:bookmarkEnd w:id="43"/>
      <w:bookmarkEnd w:id="44"/>
    </w:p>
    <w:p w14:paraId="0D1C0B22" w14:textId="77777777" w:rsidR="00CC2ED4" w:rsidRPr="003743DF" w:rsidRDefault="00CC2ED4" w:rsidP="00CC2ED4">
      <w:r w:rsidRPr="003743DF">
        <w:t xml:space="preserve">Moving Object Tracker receives the Visual Objects and Scene data from the different sources – Lidar, Radar, Cameras, Ultrasound, Environment Sound – and provides a list of Visual Objects where each Object has the following associated data: </w:t>
      </w:r>
    </w:p>
    <w:p w14:paraId="07E3C9DB" w14:textId="77777777" w:rsidR="00CC2ED4" w:rsidRPr="003743DF" w:rsidRDefault="00CC2ED4" w:rsidP="00946D6F">
      <w:pPr>
        <w:pStyle w:val="ListParagraph"/>
        <w:numPr>
          <w:ilvl w:val="0"/>
          <w:numId w:val="12"/>
        </w:numPr>
      </w:pPr>
      <w:r w:rsidRPr="003743DF">
        <w:t>Spatial coordinates</w:t>
      </w:r>
    </w:p>
    <w:p w14:paraId="48C39A5E" w14:textId="77777777" w:rsidR="00CC2ED4" w:rsidRPr="003743DF" w:rsidRDefault="00CC2ED4" w:rsidP="00946D6F">
      <w:pPr>
        <w:pStyle w:val="ListParagraph"/>
        <w:numPr>
          <w:ilvl w:val="0"/>
          <w:numId w:val="12"/>
        </w:numPr>
      </w:pPr>
      <w:r w:rsidRPr="003743DF">
        <w:t xml:space="preserve">Bounding Boxes </w:t>
      </w:r>
    </w:p>
    <w:p w14:paraId="1305F0C0" w14:textId="77777777" w:rsidR="00CC2ED4" w:rsidRPr="003743DF" w:rsidRDefault="00CC2ED4" w:rsidP="00946D6F">
      <w:pPr>
        <w:pStyle w:val="ListParagraph"/>
        <w:numPr>
          <w:ilvl w:val="0"/>
          <w:numId w:val="12"/>
        </w:numPr>
      </w:pPr>
      <w:r w:rsidRPr="003743DF">
        <w:t>Coordinated of vertices of Bounding Boxes</w:t>
      </w:r>
    </w:p>
    <w:p w14:paraId="65F1BF1A" w14:textId="77777777" w:rsidR="00CC2ED4" w:rsidRPr="003743DF" w:rsidRDefault="00CC2ED4" w:rsidP="00946D6F">
      <w:pPr>
        <w:pStyle w:val="ListParagraph"/>
        <w:numPr>
          <w:ilvl w:val="0"/>
          <w:numId w:val="12"/>
        </w:numPr>
      </w:pPr>
      <w:r w:rsidRPr="003743DF">
        <w:t>State</w:t>
      </w:r>
    </w:p>
    <w:p w14:paraId="063D41FC" w14:textId="77777777" w:rsidR="00CC2ED4" w:rsidRPr="003743DF" w:rsidRDefault="00CC2ED4" w:rsidP="00946D6F">
      <w:pPr>
        <w:pStyle w:val="ListParagraph"/>
        <w:numPr>
          <w:ilvl w:val="0"/>
          <w:numId w:val="12"/>
        </w:numPr>
      </w:pPr>
      <w:r w:rsidRPr="003743DF">
        <w:t>Accuracy of the data provided.</w:t>
      </w:r>
    </w:p>
    <w:p w14:paraId="7719057C" w14:textId="77777777" w:rsidR="00CC2ED4" w:rsidRPr="003743DF" w:rsidRDefault="00CC2ED4" w:rsidP="00CC2ED4"/>
    <w:p w14:paraId="15F454F2" w14:textId="77777777" w:rsidR="00CC2ED4" w:rsidRPr="003743DF" w:rsidRDefault="00CC2ED4" w:rsidP="00CC2ED4">
      <w:pPr>
        <w:rPr>
          <w:b/>
          <w:bCs/>
        </w:rPr>
      </w:pPr>
      <w:r w:rsidRPr="003743DF">
        <w:rPr>
          <w:b/>
          <w:bCs/>
        </w:rPr>
        <w:t>To Respondents</w:t>
      </w:r>
    </w:p>
    <w:p w14:paraId="596B74CB" w14:textId="77777777" w:rsidR="00CC2ED4" w:rsidRPr="003743DF" w:rsidRDefault="00CC2ED4" w:rsidP="00CC2ED4">
      <w:r w:rsidRPr="003743DF">
        <w:t>Respondents are requested to propose a format for the Objects and their list that is friendly to the Basic World Representation format.</w:t>
      </w:r>
    </w:p>
    <w:p w14:paraId="0A6C8862" w14:textId="77777777" w:rsidR="00CC2ED4" w:rsidRPr="003743DF" w:rsidRDefault="00CC2ED4" w:rsidP="00777E91">
      <w:pPr>
        <w:pStyle w:val="Heading2"/>
      </w:pPr>
      <w:bookmarkStart w:id="45" w:name="_Toc97476487"/>
      <w:bookmarkStart w:id="46" w:name="_Toc103775038"/>
      <w:r w:rsidRPr="003743DF">
        <w:t>Offline Maps</w:t>
      </w:r>
      <w:bookmarkEnd w:id="45"/>
      <w:bookmarkEnd w:id="46"/>
    </w:p>
    <w:p w14:paraId="00B8DC04" w14:textId="77777777" w:rsidR="00CC2ED4" w:rsidRPr="003743DF" w:rsidRDefault="00CC2ED4" w:rsidP="00CC2ED4">
      <w:pPr>
        <w:jc w:val="both"/>
      </w:pPr>
      <w:r w:rsidRPr="003743DF">
        <w:t>An Offline Map or HD maps or 3D maps is a roadmap with cm-level accuracy and a high environmental fidelity reporting the positions of pedestrian crossings, traffic lights/signs, barriers etc. at the time the Offline Map has been created.</w:t>
      </w:r>
    </w:p>
    <w:p w14:paraId="4EDD32B6" w14:textId="77777777" w:rsidR="00CC2ED4" w:rsidRPr="003743DF" w:rsidRDefault="00CC2ED4" w:rsidP="00CC2ED4">
      <w:pPr>
        <w:jc w:val="both"/>
      </w:pPr>
      <w:r w:rsidRPr="003743DF">
        <w:t>Worth noting are:</w:t>
      </w:r>
    </w:p>
    <w:p w14:paraId="16EF3EDF" w14:textId="7894E244" w:rsidR="00CC2ED4" w:rsidRPr="003743DF" w:rsidRDefault="00CC2ED4" w:rsidP="00946D6F">
      <w:pPr>
        <w:pStyle w:val="ListParagraph"/>
        <w:numPr>
          <w:ilvl w:val="0"/>
          <w:numId w:val="13"/>
        </w:numPr>
        <w:jc w:val="both"/>
      </w:pPr>
      <w:r w:rsidRPr="003743DF">
        <w:t>Navigation Data Standards calls itself “The worldwide standard for map data in automotive eco-systems”. Their NDS specification covers data model, storage format, interfaces, and protocols.</w:t>
      </w:r>
    </w:p>
    <w:p w14:paraId="734BAC47" w14:textId="1A16B10C" w:rsidR="00CC2ED4" w:rsidRPr="003743DF" w:rsidRDefault="00CC2ED4" w:rsidP="00946D6F">
      <w:pPr>
        <w:pStyle w:val="ListParagraph"/>
        <w:numPr>
          <w:ilvl w:val="0"/>
          <w:numId w:val="13"/>
        </w:numPr>
        <w:jc w:val="both"/>
      </w:pPr>
      <w:proofErr w:type="spellStart"/>
      <w:r w:rsidRPr="003743DF">
        <w:t>SharedStreets</w:t>
      </w:r>
      <w:proofErr w:type="spellEnd"/>
      <w:r w:rsidRPr="003743DF">
        <w:t xml:space="preserve"> Referencing System is a global non-proprietary system for describing streets.</w:t>
      </w:r>
    </w:p>
    <w:p w14:paraId="391D13A2" w14:textId="77777777" w:rsidR="00CC2ED4" w:rsidRDefault="00CC2ED4" w:rsidP="00CC2ED4">
      <w:pPr>
        <w:jc w:val="both"/>
        <w:rPr>
          <w:b/>
          <w:bCs/>
        </w:rPr>
      </w:pPr>
    </w:p>
    <w:p w14:paraId="2B8700CC" w14:textId="77777777" w:rsidR="00CC2ED4" w:rsidRPr="003743DF" w:rsidRDefault="00CC2ED4" w:rsidP="00CC2ED4">
      <w:pPr>
        <w:jc w:val="both"/>
        <w:rPr>
          <w:b/>
          <w:bCs/>
        </w:rPr>
      </w:pPr>
      <w:r w:rsidRPr="003743DF">
        <w:rPr>
          <w:b/>
          <w:bCs/>
        </w:rPr>
        <w:t>To Respondents</w:t>
      </w:r>
    </w:p>
    <w:p w14:paraId="75366EDE" w14:textId="77777777" w:rsidR="00CC2ED4" w:rsidRPr="003743DF" w:rsidRDefault="00CC2ED4" w:rsidP="00CC2ED4">
      <w:pPr>
        <w:jc w:val="both"/>
      </w:pPr>
      <w:r w:rsidRPr="003743DF">
        <w:lastRenderedPageBreak/>
        <w:t>Respondents are requested to propose an Offline Map Format. The Format should support different levels of conformance.</w:t>
      </w:r>
    </w:p>
    <w:p w14:paraId="444835E8" w14:textId="77777777" w:rsidR="00CC2ED4" w:rsidRPr="003743DF" w:rsidRDefault="00CC2ED4" w:rsidP="00777E91">
      <w:pPr>
        <w:pStyle w:val="Heading2"/>
      </w:pPr>
      <w:bookmarkStart w:id="47" w:name="_Toc97476488"/>
      <w:bookmarkStart w:id="48" w:name="_Toc103775039"/>
      <w:r w:rsidRPr="003743DF">
        <w:t>Radar Data</w:t>
      </w:r>
      <w:bookmarkEnd w:id="47"/>
      <w:bookmarkEnd w:id="48"/>
    </w:p>
    <w:p w14:paraId="2148D77B" w14:textId="77777777" w:rsidR="00CC2ED4" w:rsidRPr="003743DF" w:rsidRDefault="00CC2ED4" w:rsidP="00CC2ED4">
      <w:pPr>
        <w:jc w:val="both"/>
      </w:pPr>
      <w:r w:rsidRPr="003743DF">
        <w:t xml:space="preserve">Radar operates in the mm range. It can detect vehicles (CAVs and trucks) because they typically reflect Radar signals while objects that are smaller and have less reflectance, e.g., pedestrians and motorcycles have a poor reflectance. In a busy environment, the reflections of big vehicles can overcome a motorcycle’s causing missed detection of important objects (e.g., a child next to a vehicle), while a can may produce an image out of proportion to its size. </w:t>
      </w:r>
    </w:p>
    <w:p w14:paraId="027F4721" w14:textId="77777777" w:rsidR="00CC2ED4" w:rsidRPr="003743DF" w:rsidRDefault="00CC2ED4" w:rsidP="00CC2ED4">
      <w:pPr>
        <w:jc w:val="both"/>
      </w:pPr>
      <w:r w:rsidRPr="003743DF">
        <w:t>The main features of Radar are:</w:t>
      </w:r>
    </w:p>
    <w:p w14:paraId="67D86E5D" w14:textId="77777777" w:rsidR="00CC2ED4" w:rsidRPr="003743DF" w:rsidRDefault="00CC2ED4" w:rsidP="00946D6F">
      <w:pPr>
        <w:pStyle w:val="ListParagraph"/>
        <w:numPr>
          <w:ilvl w:val="0"/>
          <w:numId w:val="5"/>
        </w:numPr>
        <w:jc w:val="both"/>
      </w:pPr>
      <w:r w:rsidRPr="003743DF">
        <w:t>Measures distance.</w:t>
      </w:r>
    </w:p>
    <w:p w14:paraId="750EDA86" w14:textId="77777777" w:rsidR="00CC2ED4" w:rsidRPr="003743DF" w:rsidRDefault="00CC2ED4" w:rsidP="00946D6F">
      <w:pPr>
        <w:pStyle w:val="ListParagraph"/>
        <w:numPr>
          <w:ilvl w:val="0"/>
          <w:numId w:val="5"/>
        </w:numPr>
        <w:jc w:val="both"/>
      </w:pPr>
      <w:r w:rsidRPr="003743DF">
        <w:t>Is independent of environment.</w:t>
      </w:r>
    </w:p>
    <w:p w14:paraId="55E2375F" w14:textId="77777777" w:rsidR="00CC2ED4" w:rsidRPr="003743DF" w:rsidRDefault="00CC2ED4" w:rsidP="00946D6F">
      <w:pPr>
        <w:pStyle w:val="ListParagraph"/>
        <w:numPr>
          <w:ilvl w:val="0"/>
          <w:numId w:val="5"/>
        </w:numPr>
        <w:jc w:val="both"/>
      </w:pPr>
      <w:r w:rsidRPr="003743DF">
        <w:t>Provides low resolution images.</w:t>
      </w:r>
    </w:p>
    <w:p w14:paraId="6273188B" w14:textId="77777777" w:rsidR="00CC2ED4" w:rsidRPr="003743DF" w:rsidRDefault="00CC2ED4" w:rsidP="00946D6F">
      <w:pPr>
        <w:pStyle w:val="ListParagraph"/>
        <w:numPr>
          <w:ilvl w:val="0"/>
          <w:numId w:val="5"/>
        </w:numPr>
        <w:jc w:val="both"/>
      </w:pPr>
      <w:r w:rsidRPr="003743DF">
        <w:t>Provides distance (short range radar in the 25 GHz band).</w:t>
      </w:r>
    </w:p>
    <w:p w14:paraId="74816EF3" w14:textId="77777777" w:rsidR="00CC2ED4" w:rsidRPr="003743DF" w:rsidRDefault="00CC2ED4" w:rsidP="00946D6F">
      <w:pPr>
        <w:pStyle w:val="ListParagraph"/>
        <w:numPr>
          <w:ilvl w:val="0"/>
          <w:numId w:val="5"/>
        </w:numPr>
        <w:jc w:val="both"/>
      </w:pPr>
      <w:r w:rsidRPr="003743DF">
        <w:t>Detects objects and measures speed @ ≤ 250 m (long range radar in the 76-77 GHz). Typical long-range radar systems have ranges of 80-200 m. Small antenna because wavelength is ~3.5-4 mm. Atmospheric absorption limits interference with other systems. A multitask 94-GHz pulse Doppler radar has 25-cm radial and 1.5 degrees angular resolution</w:t>
      </w:r>
    </w:p>
    <w:p w14:paraId="248A540B" w14:textId="77777777" w:rsidR="00CC2ED4" w:rsidRPr="003743DF" w:rsidRDefault="00CC2ED4" w:rsidP="00CC2ED4">
      <w:pPr>
        <w:jc w:val="both"/>
      </w:pPr>
      <w:r w:rsidRPr="003743DF">
        <w:t>Radar sensors build a representation of the environment based on the observation of complex, scattered radio waves, from which information of an object’s distance and velocity can be derived.</w:t>
      </w:r>
    </w:p>
    <w:p w14:paraId="69C6F5E5" w14:textId="63E85DF9" w:rsidR="00CC2ED4" w:rsidRPr="003743DF" w:rsidRDefault="00CC2ED4" w:rsidP="00CC2ED4">
      <w:pPr>
        <w:jc w:val="both"/>
      </w:pPr>
      <w:r w:rsidRPr="003743DF">
        <w:t>Known Radar data formats include:</w:t>
      </w:r>
    </w:p>
    <w:p w14:paraId="10D45279" w14:textId="52425E47" w:rsidR="00CC2ED4" w:rsidRPr="003743DF" w:rsidRDefault="00CC2ED4" w:rsidP="00946D6F">
      <w:pPr>
        <w:pStyle w:val="ListParagraph"/>
        <w:numPr>
          <w:ilvl w:val="0"/>
          <w:numId w:val="7"/>
        </w:numPr>
        <w:jc w:val="both"/>
      </w:pPr>
      <w:r w:rsidRPr="003743DF">
        <w:t>OPERA BUFR format.</w:t>
      </w:r>
    </w:p>
    <w:p w14:paraId="3C6C9E3C" w14:textId="1647A48D" w:rsidR="00CC2ED4" w:rsidRPr="003743DF" w:rsidRDefault="00CC2ED4" w:rsidP="00946D6F">
      <w:pPr>
        <w:pStyle w:val="ListParagraph"/>
        <w:numPr>
          <w:ilvl w:val="0"/>
          <w:numId w:val="7"/>
        </w:numPr>
        <w:jc w:val="both"/>
      </w:pPr>
      <w:r w:rsidRPr="003743DF">
        <w:t>hdf5 formats.</w:t>
      </w:r>
    </w:p>
    <w:p w14:paraId="2DFF3911" w14:textId="77777777" w:rsidR="00CC2ED4" w:rsidRPr="003743DF" w:rsidRDefault="00CC2ED4" w:rsidP="00946D6F">
      <w:pPr>
        <w:pStyle w:val="ListParagraph"/>
        <w:numPr>
          <w:ilvl w:val="0"/>
          <w:numId w:val="7"/>
        </w:numPr>
        <w:jc w:val="both"/>
      </w:pPr>
      <w:proofErr w:type="spellStart"/>
      <w:r w:rsidRPr="003743DF">
        <w:t>NetCDF</w:t>
      </w:r>
      <w:proofErr w:type="spellEnd"/>
      <w:r w:rsidRPr="003743DF">
        <w:t xml:space="preserve"> files generated by the commercial EDGE software.</w:t>
      </w:r>
    </w:p>
    <w:p w14:paraId="333D0FC7" w14:textId="77777777" w:rsidR="00CC2ED4" w:rsidRPr="003743DF" w:rsidRDefault="00CC2ED4" w:rsidP="00946D6F">
      <w:pPr>
        <w:pStyle w:val="ListParagraph"/>
        <w:numPr>
          <w:ilvl w:val="0"/>
          <w:numId w:val="7"/>
        </w:numPr>
        <w:jc w:val="both"/>
      </w:pPr>
      <w:r w:rsidRPr="003743DF">
        <w:t>hdf5 files generated by the commercial GAMIC software.</w:t>
      </w:r>
    </w:p>
    <w:p w14:paraId="48930D86" w14:textId="77777777" w:rsidR="00CC2ED4" w:rsidRPr="003743DF" w:rsidRDefault="00CC2ED4" w:rsidP="00946D6F">
      <w:pPr>
        <w:pStyle w:val="ListParagraph"/>
        <w:numPr>
          <w:ilvl w:val="0"/>
          <w:numId w:val="7"/>
        </w:numPr>
        <w:jc w:val="both"/>
      </w:pPr>
      <w:r w:rsidRPr="003743DF">
        <w:t>German Weather Services quantitative local scan format (DX).</w:t>
      </w:r>
    </w:p>
    <w:p w14:paraId="4C7AAB6A" w14:textId="77777777" w:rsidR="00CC2ED4" w:rsidRPr="003743DF" w:rsidRDefault="00CC2ED4" w:rsidP="00946D6F">
      <w:pPr>
        <w:pStyle w:val="ListParagraph"/>
        <w:numPr>
          <w:ilvl w:val="0"/>
          <w:numId w:val="7"/>
        </w:numPr>
        <w:jc w:val="both"/>
      </w:pPr>
      <w:r w:rsidRPr="003743DF">
        <w:t>Quantitative composite format (RADOLAN, see German Weather Service, 2004).</w:t>
      </w:r>
    </w:p>
    <w:p w14:paraId="190EE444" w14:textId="77777777" w:rsidR="00CC2ED4" w:rsidRPr="003743DF" w:rsidRDefault="00CC2ED4" w:rsidP="00CC2ED4">
      <w:pPr>
        <w:jc w:val="both"/>
      </w:pPr>
    </w:p>
    <w:p w14:paraId="6B57C79D" w14:textId="77777777" w:rsidR="00CC2ED4" w:rsidRPr="003743DF" w:rsidRDefault="00CC2ED4" w:rsidP="00CC2ED4">
      <w:pPr>
        <w:jc w:val="both"/>
        <w:rPr>
          <w:b/>
          <w:bCs/>
        </w:rPr>
      </w:pPr>
      <w:r w:rsidRPr="003743DF">
        <w:rPr>
          <w:b/>
          <w:bCs/>
        </w:rPr>
        <w:t>To Respondents</w:t>
      </w:r>
    </w:p>
    <w:p w14:paraId="2191B3BE" w14:textId="1AD51645" w:rsidR="00CC2ED4" w:rsidRPr="003743DF" w:rsidRDefault="00CC2ED4" w:rsidP="00CC2ED4">
      <w:pPr>
        <w:jc w:val="both"/>
      </w:pPr>
      <w:r w:rsidRPr="003743DF">
        <w:t>Respondents are invited to propose a format of Radar images that facilitates identification, tracking and representation of objects having the goal to produce Visual Objects and Scene (Radar) as required by</w:t>
      </w:r>
      <w:r w:rsidR="009B1EED">
        <w:t xml:space="preserve"> </w:t>
      </w:r>
      <w:r w:rsidRPr="003743DF">
        <w:fldChar w:fldCharType="begin"/>
      </w:r>
      <w:r w:rsidRPr="003743DF">
        <w:instrText xml:space="preserve"> REF _Ref85623391 \r \h </w:instrText>
      </w:r>
      <w:r w:rsidRPr="003743DF">
        <w:fldChar w:fldCharType="separate"/>
      </w:r>
      <w:r w:rsidR="00777E91">
        <w:t>6.17</w:t>
      </w:r>
      <w:r w:rsidRPr="003743DF">
        <w:fldChar w:fldCharType="end"/>
      </w:r>
      <w:r w:rsidRPr="003743DF">
        <w:t xml:space="preserve">. </w:t>
      </w:r>
    </w:p>
    <w:p w14:paraId="6DA95477" w14:textId="77777777" w:rsidR="00CC2ED4" w:rsidRPr="003743DF" w:rsidRDefault="00CC2ED4" w:rsidP="00777E91">
      <w:pPr>
        <w:pStyle w:val="Heading2"/>
      </w:pPr>
      <w:bookmarkStart w:id="49" w:name="_Toc97476489"/>
      <w:bookmarkStart w:id="50" w:name="_Toc103775040"/>
      <w:r w:rsidRPr="003743DF">
        <w:t>State</w:t>
      </w:r>
      <w:bookmarkEnd w:id="49"/>
      <w:bookmarkEnd w:id="50"/>
    </w:p>
    <w:p w14:paraId="141A4E45" w14:textId="77777777" w:rsidR="00CC2ED4" w:rsidRPr="003743DF" w:rsidRDefault="00CC2ED4" w:rsidP="00CC2ED4">
      <w:pPr>
        <w:jc w:val="both"/>
      </w:pPr>
      <w:r w:rsidRPr="003743DF">
        <w:t>State is the set of the following CAV attributes at a given time:</w:t>
      </w:r>
    </w:p>
    <w:p w14:paraId="50397C6A" w14:textId="77777777" w:rsidR="00CC2ED4" w:rsidRPr="003743DF" w:rsidRDefault="00CC2ED4" w:rsidP="00946D6F">
      <w:pPr>
        <w:pStyle w:val="ListParagraph"/>
        <w:numPr>
          <w:ilvl w:val="0"/>
          <w:numId w:val="8"/>
        </w:numPr>
        <w:jc w:val="both"/>
      </w:pPr>
      <w:r w:rsidRPr="003743DF">
        <w:t>Pose, Velocity and Acceleration</w:t>
      </w:r>
    </w:p>
    <w:p w14:paraId="4866D60F" w14:textId="77777777" w:rsidR="00CC2ED4" w:rsidRPr="003743DF" w:rsidRDefault="00CC2ED4" w:rsidP="00946D6F">
      <w:pPr>
        <w:pStyle w:val="ListParagraph"/>
        <w:numPr>
          <w:ilvl w:val="0"/>
          <w:numId w:val="8"/>
        </w:numPr>
        <w:jc w:val="both"/>
      </w:pPr>
      <w:r w:rsidRPr="003743DF">
        <w:t xml:space="preserve">Orientation, Angular Velocity and Angular Acceleration. </w:t>
      </w:r>
    </w:p>
    <w:p w14:paraId="2C2ED857" w14:textId="77777777" w:rsidR="00CC2ED4" w:rsidRPr="003743DF" w:rsidRDefault="00CC2ED4" w:rsidP="00CC2ED4">
      <w:pPr>
        <w:jc w:val="both"/>
      </w:pPr>
    </w:p>
    <w:p w14:paraId="1C2E41BF" w14:textId="77777777" w:rsidR="00CC2ED4" w:rsidRPr="003743DF" w:rsidRDefault="00CC2ED4" w:rsidP="00CC2ED4">
      <w:pPr>
        <w:jc w:val="both"/>
        <w:rPr>
          <w:b/>
          <w:bCs/>
        </w:rPr>
      </w:pPr>
      <w:r w:rsidRPr="003743DF">
        <w:rPr>
          <w:b/>
          <w:bCs/>
        </w:rPr>
        <w:t>To Respondents</w:t>
      </w:r>
    </w:p>
    <w:p w14:paraId="359D0272" w14:textId="77777777" w:rsidR="00CC2ED4" w:rsidRPr="003743DF" w:rsidRDefault="00CC2ED4" w:rsidP="00CC2ED4">
      <w:pPr>
        <w:jc w:val="both"/>
      </w:pPr>
      <w:r w:rsidRPr="003743DF">
        <w:t>Respondents are requested to propose a State Format suitable for use in CAVs.</w:t>
      </w:r>
    </w:p>
    <w:p w14:paraId="6373A2E2" w14:textId="77777777" w:rsidR="00CC2ED4" w:rsidRPr="003743DF" w:rsidRDefault="00CC2ED4" w:rsidP="00777E91">
      <w:pPr>
        <w:pStyle w:val="Heading2"/>
      </w:pPr>
      <w:bookmarkStart w:id="51" w:name="_Toc97476490"/>
      <w:bookmarkStart w:id="52" w:name="_Toc103775041"/>
      <w:r w:rsidRPr="003743DF">
        <w:t>Traffic Signalisation</w:t>
      </w:r>
      <w:bookmarkEnd w:id="51"/>
      <w:bookmarkEnd w:id="52"/>
    </w:p>
    <w:p w14:paraId="663C9F47" w14:textId="77777777" w:rsidR="00CC2ED4" w:rsidRPr="003743DF" w:rsidRDefault="00CC2ED4" w:rsidP="00CC2ED4">
      <w:r w:rsidRPr="003743DF">
        <w:t>Traffic Signalisation types are:</w:t>
      </w:r>
    </w:p>
    <w:p w14:paraId="3EB74534" w14:textId="77777777" w:rsidR="00CC2ED4" w:rsidRPr="003743DF" w:rsidRDefault="00CC2ED4" w:rsidP="00946D6F">
      <w:pPr>
        <w:pStyle w:val="ListParagraph"/>
        <w:numPr>
          <w:ilvl w:val="0"/>
          <w:numId w:val="11"/>
        </w:numPr>
      </w:pPr>
      <w:r w:rsidRPr="003743DF">
        <w:t>Traffic signs.</w:t>
      </w:r>
    </w:p>
    <w:p w14:paraId="17E6B0A3" w14:textId="77777777" w:rsidR="00CC2ED4" w:rsidRPr="003743DF" w:rsidRDefault="00CC2ED4" w:rsidP="00946D6F">
      <w:pPr>
        <w:pStyle w:val="ListParagraph"/>
        <w:numPr>
          <w:ilvl w:val="0"/>
          <w:numId w:val="11"/>
        </w:numPr>
      </w:pPr>
      <w:r w:rsidRPr="003743DF">
        <w:t>Road signs.</w:t>
      </w:r>
    </w:p>
    <w:p w14:paraId="08132167" w14:textId="77777777" w:rsidR="00CC2ED4" w:rsidRPr="003743DF" w:rsidRDefault="00CC2ED4" w:rsidP="00946D6F">
      <w:pPr>
        <w:pStyle w:val="ListParagraph"/>
        <w:numPr>
          <w:ilvl w:val="0"/>
          <w:numId w:val="11"/>
        </w:numPr>
      </w:pPr>
      <w:r w:rsidRPr="003743DF">
        <w:t>Placement signs.</w:t>
      </w:r>
    </w:p>
    <w:p w14:paraId="60F52B22" w14:textId="77777777" w:rsidR="00CC2ED4" w:rsidRPr="003743DF" w:rsidRDefault="00CC2ED4" w:rsidP="00946D6F">
      <w:pPr>
        <w:pStyle w:val="ListParagraph"/>
        <w:numPr>
          <w:ilvl w:val="0"/>
          <w:numId w:val="11"/>
        </w:numPr>
      </w:pPr>
      <w:r w:rsidRPr="003743DF">
        <w:t>Acoustic signs.</w:t>
      </w:r>
    </w:p>
    <w:p w14:paraId="38849277" w14:textId="77777777" w:rsidR="00CC2ED4" w:rsidRDefault="00CC2ED4" w:rsidP="00946D6F">
      <w:pPr>
        <w:pStyle w:val="ListParagraph"/>
        <w:numPr>
          <w:ilvl w:val="0"/>
          <w:numId w:val="11"/>
        </w:numPr>
      </w:pPr>
      <w:r w:rsidRPr="003743DF">
        <w:t>Traffic lights.</w:t>
      </w:r>
    </w:p>
    <w:p w14:paraId="50F3B446" w14:textId="77777777" w:rsidR="00CC2ED4" w:rsidRDefault="00CC2ED4" w:rsidP="00CC2ED4">
      <w:r w:rsidRPr="00CC73EC">
        <w:t>They are recognised from camera, lidar, rad, ultrasound images. Possible classification as below</w:t>
      </w:r>
      <w:r>
        <w:t xml:space="preserve"> (</w:t>
      </w:r>
      <w:r w:rsidRPr="00871514">
        <w:t>From: https://www.researchgate.net/figure/Traffic-Signals-ontology_fig4_271376130</w:t>
      </w:r>
      <w:r>
        <w:t>)</w:t>
      </w:r>
      <w:r w:rsidRPr="00CC73EC">
        <w:t>.</w:t>
      </w:r>
    </w:p>
    <w:p w14:paraId="3057C17D" w14:textId="77777777" w:rsidR="00CC2ED4" w:rsidRDefault="00CC2ED4" w:rsidP="00CC2ED4"/>
    <w:p w14:paraId="31A6AD01" w14:textId="77777777" w:rsidR="00CC2ED4" w:rsidRPr="003743DF" w:rsidRDefault="00CC2ED4" w:rsidP="00CC2ED4">
      <w:r>
        <w:rPr>
          <w:noProof/>
        </w:rPr>
        <w:drawing>
          <wp:inline distT="0" distB="0" distL="0" distR="0" wp14:anchorId="1279339D" wp14:editId="4EBDB61F">
            <wp:extent cx="5940425" cy="3023235"/>
            <wp:effectExtent l="0" t="0" r="3175" b="5715"/>
            <wp:docPr id="5" name="Picture 5" descr="Traffic Signals ont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ffic Signals ontolog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023235"/>
                    </a:xfrm>
                    <a:prstGeom prst="rect">
                      <a:avLst/>
                    </a:prstGeom>
                    <a:noFill/>
                    <a:ln>
                      <a:noFill/>
                    </a:ln>
                  </pic:spPr>
                </pic:pic>
              </a:graphicData>
            </a:graphic>
          </wp:inline>
        </w:drawing>
      </w:r>
    </w:p>
    <w:p w14:paraId="6247DBF9" w14:textId="77777777" w:rsidR="00CC2ED4" w:rsidRPr="003743DF" w:rsidRDefault="00CC2ED4" w:rsidP="00CC2ED4"/>
    <w:p w14:paraId="79CECCC6" w14:textId="77777777" w:rsidR="00CC2ED4" w:rsidRPr="003743DF" w:rsidRDefault="00CC2ED4" w:rsidP="00CC2ED4">
      <w:pPr>
        <w:jc w:val="both"/>
        <w:rPr>
          <w:b/>
          <w:bCs/>
        </w:rPr>
      </w:pPr>
      <w:r w:rsidRPr="003743DF">
        <w:rPr>
          <w:b/>
          <w:bCs/>
        </w:rPr>
        <w:t>To Respondents</w:t>
      </w:r>
    </w:p>
    <w:p w14:paraId="0D92C8A9" w14:textId="77777777" w:rsidR="00CC2ED4" w:rsidRPr="003743DF" w:rsidRDefault="00CC2ED4" w:rsidP="00CC2ED4">
      <w:pPr>
        <w:jc w:val="both"/>
      </w:pPr>
      <w:r w:rsidRPr="003743DF">
        <w:t>Respondents are requested to propose a set of Traffic Signalisation Descriptors.</w:t>
      </w:r>
    </w:p>
    <w:p w14:paraId="5328B144" w14:textId="77777777" w:rsidR="00CC2ED4" w:rsidRPr="003743DF" w:rsidRDefault="00CC2ED4" w:rsidP="00777E91">
      <w:pPr>
        <w:pStyle w:val="Heading2"/>
      </w:pPr>
      <w:bookmarkStart w:id="53" w:name="_Toc97476491"/>
      <w:bookmarkStart w:id="54" w:name="_Toc103775042"/>
      <w:r w:rsidRPr="003743DF">
        <w:t>Ultrasound Data</w:t>
      </w:r>
      <w:bookmarkEnd w:id="53"/>
      <w:bookmarkEnd w:id="54"/>
    </w:p>
    <w:p w14:paraId="5B256E8B" w14:textId="77777777" w:rsidR="00CC2ED4" w:rsidRPr="003743DF" w:rsidRDefault="00CC2ED4" w:rsidP="00CC2ED4">
      <w:r w:rsidRPr="003743DF">
        <w:t>These are the main features of Ultrasound:</w:t>
      </w:r>
    </w:p>
    <w:p w14:paraId="460EB977" w14:textId="77777777" w:rsidR="00CC2ED4" w:rsidRPr="003743DF" w:rsidRDefault="00CC2ED4" w:rsidP="00946D6F">
      <w:pPr>
        <w:pStyle w:val="ListParagraph"/>
        <w:numPr>
          <w:ilvl w:val="0"/>
          <w:numId w:val="4"/>
        </w:numPr>
        <w:jc w:val="both"/>
      </w:pPr>
      <w:r w:rsidRPr="003743DF">
        <w:t>To operate at frequencies above 20 kHz.</w:t>
      </w:r>
    </w:p>
    <w:p w14:paraId="3DEDE472" w14:textId="77777777" w:rsidR="00CC2ED4" w:rsidRPr="003743DF" w:rsidRDefault="00CC2ED4" w:rsidP="00946D6F">
      <w:pPr>
        <w:pStyle w:val="ListParagraph"/>
        <w:numPr>
          <w:ilvl w:val="0"/>
          <w:numId w:val="4"/>
        </w:numPr>
        <w:jc w:val="both"/>
      </w:pPr>
      <w:r w:rsidRPr="003743DF">
        <w:t>To be independent of environment.</w:t>
      </w:r>
    </w:p>
    <w:p w14:paraId="6A61B790" w14:textId="77777777" w:rsidR="00CC2ED4" w:rsidRPr="003743DF" w:rsidRDefault="00CC2ED4" w:rsidP="00946D6F">
      <w:pPr>
        <w:pStyle w:val="ListParagraph"/>
        <w:numPr>
          <w:ilvl w:val="0"/>
          <w:numId w:val="4"/>
        </w:numPr>
        <w:jc w:val="both"/>
      </w:pPr>
      <w:r w:rsidRPr="003743DF">
        <w:t>To yield images with low resolution.</w:t>
      </w:r>
    </w:p>
    <w:p w14:paraId="41CBFA76" w14:textId="77777777" w:rsidR="00CC2ED4" w:rsidRPr="003743DF" w:rsidRDefault="00CC2ED4" w:rsidP="00946D6F">
      <w:pPr>
        <w:pStyle w:val="ListParagraph"/>
        <w:numPr>
          <w:ilvl w:val="0"/>
          <w:numId w:val="4"/>
        </w:numPr>
        <w:jc w:val="both"/>
      </w:pPr>
      <w:r w:rsidRPr="003743DF">
        <w:t>To work on a limited range (≤ 10 m)</w:t>
      </w:r>
    </w:p>
    <w:p w14:paraId="495450F7" w14:textId="77777777" w:rsidR="00CC2ED4" w:rsidRPr="003743DF" w:rsidRDefault="00CC2ED4" w:rsidP="00CC2ED4">
      <w:r w:rsidRPr="003743DF">
        <w:t>The Ultrasound File Format initiative has defined the Ultrasound File Format (UFF) format [30].</w:t>
      </w:r>
    </w:p>
    <w:p w14:paraId="42B2F43D" w14:textId="77777777" w:rsidR="00CC2ED4" w:rsidRPr="003743DF" w:rsidRDefault="00CC2ED4" w:rsidP="00CC2ED4"/>
    <w:p w14:paraId="6650A033" w14:textId="77777777" w:rsidR="00CC2ED4" w:rsidRPr="003743DF" w:rsidRDefault="00CC2ED4" w:rsidP="00CC2ED4">
      <w:pPr>
        <w:rPr>
          <w:b/>
          <w:bCs/>
        </w:rPr>
      </w:pPr>
      <w:r w:rsidRPr="003743DF">
        <w:rPr>
          <w:b/>
          <w:bCs/>
        </w:rPr>
        <w:t>To Respondents</w:t>
      </w:r>
    </w:p>
    <w:p w14:paraId="3E1EAEC7" w14:textId="34CEA6E0" w:rsidR="00CC2ED4" w:rsidRPr="003743DF" w:rsidRDefault="00CC2ED4" w:rsidP="00CC2ED4">
      <w:pPr>
        <w:jc w:val="both"/>
        <w:rPr>
          <w:b/>
          <w:bCs/>
        </w:rPr>
      </w:pPr>
      <w:r w:rsidRPr="003743DF">
        <w:t xml:space="preserve">Respondents are invited to propose an Ultrasound Format that facilitates identification, tracking and representation of sound objects with the goal to produce Visual Objects and Scene (Radar) as required by </w:t>
      </w:r>
      <w:r w:rsidRPr="003743DF">
        <w:fldChar w:fldCharType="begin"/>
      </w:r>
      <w:r w:rsidRPr="003743DF">
        <w:instrText xml:space="preserve"> REF _Ref85626668 \r \h </w:instrText>
      </w:r>
      <w:r w:rsidRPr="003743DF">
        <w:fldChar w:fldCharType="separate"/>
      </w:r>
      <w:r w:rsidR="00777E91">
        <w:t>6.13</w:t>
      </w:r>
      <w:r w:rsidRPr="003743DF">
        <w:fldChar w:fldCharType="end"/>
      </w:r>
      <w:r w:rsidRPr="003743DF">
        <w:t>.</w:t>
      </w:r>
    </w:p>
    <w:p w14:paraId="0CDCFF68" w14:textId="6D6208C3" w:rsidR="00777E91" w:rsidRPr="003743DF" w:rsidRDefault="00777E91" w:rsidP="00777E91">
      <w:pPr>
        <w:pStyle w:val="Heading2"/>
      </w:pPr>
      <w:bookmarkStart w:id="55" w:name="_Ref85626668"/>
      <w:bookmarkStart w:id="56" w:name="_Toc97476496"/>
      <w:bookmarkStart w:id="57" w:name="_Toc103775043"/>
      <w:bookmarkStart w:id="58" w:name="_Toc97476492"/>
      <w:r w:rsidRPr="003743DF">
        <w:t xml:space="preserve">Ultrasound </w:t>
      </w:r>
      <w:r w:rsidR="00405A81">
        <w:rPr>
          <w:lang w:val="en-US"/>
        </w:rPr>
        <w:t xml:space="preserve">World Representation </w:t>
      </w:r>
      <w:r w:rsidRPr="003743DF">
        <w:t>(Ultrasound)</w:t>
      </w:r>
      <w:bookmarkEnd w:id="55"/>
      <w:bookmarkEnd w:id="56"/>
      <w:bookmarkEnd w:id="57"/>
    </w:p>
    <w:p w14:paraId="153EE72A" w14:textId="77777777" w:rsidR="00777E91" w:rsidRPr="003743DF" w:rsidRDefault="00777E91" w:rsidP="00777E91">
      <w:pPr>
        <w:jc w:val="both"/>
      </w:pPr>
      <w:r w:rsidRPr="003743DF">
        <w:t>The expected output is a scene representation used by Moving Object Tracker, Traffic Signalisation Recogniser and Basic World Representation.</w:t>
      </w:r>
    </w:p>
    <w:p w14:paraId="2936FA72" w14:textId="77777777" w:rsidR="00777E91" w:rsidRPr="003743DF" w:rsidRDefault="00777E91" w:rsidP="00777E91">
      <w:pPr>
        <w:rPr>
          <w:b/>
          <w:bCs/>
        </w:rPr>
      </w:pPr>
    </w:p>
    <w:p w14:paraId="3D32A621" w14:textId="77777777" w:rsidR="00777E91" w:rsidRPr="003743DF" w:rsidRDefault="00777E91" w:rsidP="00777E91">
      <w:pPr>
        <w:rPr>
          <w:b/>
          <w:bCs/>
        </w:rPr>
      </w:pPr>
      <w:r w:rsidRPr="003743DF">
        <w:rPr>
          <w:b/>
          <w:bCs/>
        </w:rPr>
        <w:t>To Respondents</w:t>
      </w:r>
    </w:p>
    <w:p w14:paraId="5B1C1B1A" w14:textId="77777777" w:rsidR="00777E91" w:rsidRPr="003743DF" w:rsidRDefault="00777E91" w:rsidP="00777E91">
      <w:pPr>
        <w:jc w:val="both"/>
      </w:pPr>
      <w:r w:rsidRPr="003743DF">
        <w:t>Respondents are invited to provide a Format for scenes captured by Ultrasound. The format should be sufficiently generic to be capable to be used – or adapted for use – in scenes captured by Lidar, Radar and Video devices.</w:t>
      </w:r>
    </w:p>
    <w:p w14:paraId="3A23D180" w14:textId="77777777" w:rsidR="00CC2ED4" w:rsidRPr="003743DF" w:rsidRDefault="00CC2ED4" w:rsidP="00777E91">
      <w:pPr>
        <w:pStyle w:val="Heading2"/>
      </w:pPr>
      <w:bookmarkStart w:id="59" w:name="_Toc103775044"/>
      <w:r w:rsidRPr="003743DF">
        <w:t>Video Camera data</w:t>
      </w:r>
      <w:bookmarkEnd w:id="58"/>
      <w:bookmarkEnd w:id="59"/>
    </w:p>
    <w:p w14:paraId="0B28E0BD" w14:textId="77777777" w:rsidR="00CC2ED4" w:rsidRPr="003743DF" w:rsidRDefault="00CC2ED4" w:rsidP="00CC2ED4">
      <w:pPr>
        <w:jc w:val="both"/>
      </w:pPr>
      <w:r w:rsidRPr="003743DF">
        <w:t>The output of the video camera is used to produce Visual Objects and Scene (Camera).</w:t>
      </w:r>
    </w:p>
    <w:p w14:paraId="3A425FD8" w14:textId="77777777" w:rsidR="00CC2ED4" w:rsidRPr="003743DF" w:rsidRDefault="00CC2ED4" w:rsidP="00CC2ED4"/>
    <w:p w14:paraId="1F63A941" w14:textId="77777777" w:rsidR="00CC2ED4" w:rsidRPr="003743DF" w:rsidRDefault="00CC2ED4" w:rsidP="00CC2ED4">
      <w:pPr>
        <w:rPr>
          <w:b/>
          <w:bCs/>
        </w:rPr>
      </w:pPr>
      <w:r w:rsidRPr="003743DF">
        <w:rPr>
          <w:b/>
          <w:bCs/>
        </w:rPr>
        <w:t>To Respondents</w:t>
      </w:r>
    </w:p>
    <w:p w14:paraId="4D60D68A" w14:textId="77777777" w:rsidR="00CC2ED4" w:rsidRPr="003743DF" w:rsidRDefault="00CC2ED4" w:rsidP="00CC2ED4">
      <w:pPr>
        <w:jc w:val="both"/>
      </w:pPr>
      <w:r w:rsidRPr="003743DF">
        <w:t>Respondents are invited to provide a data Format for RGB-D cameras.</w:t>
      </w:r>
    </w:p>
    <w:p w14:paraId="17134141" w14:textId="43BEEBD7" w:rsidR="00CC2ED4" w:rsidRPr="003743DF" w:rsidRDefault="00CC2ED4" w:rsidP="00777E91">
      <w:pPr>
        <w:pStyle w:val="Heading2"/>
      </w:pPr>
      <w:bookmarkStart w:id="60" w:name="_Toc97476493"/>
      <w:bookmarkStart w:id="61" w:name="_Toc103775045"/>
      <w:r w:rsidRPr="003743DF">
        <w:lastRenderedPageBreak/>
        <w:t xml:space="preserve">Visual </w:t>
      </w:r>
      <w:r w:rsidR="00675509">
        <w:rPr>
          <w:lang w:val="en-US"/>
        </w:rPr>
        <w:t xml:space="preserve">World </w:t>
      </w:r>
      <w:r w:rsidR="00405A81">
        <w:rPr>
          <w:lang w:val="en-US"/>
        </w:rPr>
        <w:t xml:space="preserve">Representation </w:t>
      </w:r>
      <w:r w:rsidRPr="003743DF">
        <w:t>(Camera)</w:t>
      </w:r>
      <w:bookmarkEnd w:id="60"/>
      <w:bookmarkEnd w:id="61"/>
    </w:p>
    <w:p w14:paraId="58BB1B46" w14:textId="77777777" w:rsidR="00CC2ED4" w:rsidRPr="003743DF" w:rsidRDefault="00CC2ED4" w:rsidP="00CC2ED4">
      <w:pPr>
        <w:jc w:val="both"/>
      </w:pPr>
      <w:r w:rsidRPr="003743DF">
        <w:t>The expected output is a scene representation used by Moving Object Tracker, Traffic Signalisation Recogniser and Basic World Representation.</w:t>
      </w:r>
    </w:p>
    <w:p w14:paraId="1D124345" w14:textId="77777777" w:rsidR="00CC2ED4" w:rsidRPr="003743DF" w:rsidRDefault="00CC2ED4" w:rsidP="00CC2ED4"/>
    <w:p w14:paraId="60AB64B0" w14:textId="77777777" w:rsidR="00CC2ED4" w:rsidRPr="003743DF" w:rsidRDefault="00CC2ED4" w:rsidP="00CC2ED4">
      <w:pPr>
        <w:rPr>
          <w:b/>
          <w:bCs/>
        </w:rPr>
      </w:pPr>
      <w:r w:rsidRPr="003743DF">
        <w:rPr>
          <w:b/>
          <w:bCs/>
        </w:rPr>
        <w:t>To Respondents</w:t>
      </w:r>
    </w:p>
    <w:p w14:paraId="2A429DBD" w14:textId="77777777" w:rsidR="00CC2ED4" w:rsidRPr="003743DF" w:rsidRDefault="00CC2ED4" w:rsidP="00CC2ED4">
      <w:pPr>
        <w:jc w:val="both"/>
      </w:pPr>
      <w:r w:rsidRPr="003743DF">
        <w:t>Respondents are invited to provide a Format for scenes captured by cameras. The format should be sufficiently generic to be capable to be used – or adapted for use– in scenes captured by Radar, Lidar and Ultrasound devices.</w:t>
      </w:r>
    </w:p>
    <w:p w14:paraId="58AA216B" w14:textId="0E6A63FC" w:rsidR="00CC2ED4" w:rsidRPr="003743DF" w:rsidRDefault="00CC2ED4" w:rsidP="00777E91">
      <w:pPr>
        <w:pStyle w:val="Heading2"/>
      </w:pPr>
      <w:bookmarkStart w:id="62" w:name="_Ref85626249"/>
      <w:bookmarkStart w:id="63" w:name="_Toc97476494"/>
      <w:bookmarkStart w:id="64" w:name="_Toc103775046"/>
      <w:r w:rsidRPr="003743DF">
        <w:t xml:space="preserve">Visual </w:t>
      </w:r>
      <w:r w:rsidR="00675509">
        <w:rPr>
          <w:lang w:val="en-US"/>
        </w:rPr>
        <w:t xml:space="preserve">World </w:t>
      </w:r>
      <w:r w:rsidR="00405A81">
        <w:rPr>
          <w:lang w:val="en-US"/>
        </w:rPr>
        <w:t xml:space="preserve">Representation </w:t>
      </w:r>
      <w:r w:rsidRPr="003743DF">
        <w:t>(Lidar)</w:t>
      </w:r>
      <w:bookmarkEnd w:id="62"/>
      <w:bookmarkEnd w:id="63"/>
      <w:bookmarkEnd w:id="64"/>
    </w:p>
    <w:p w14:paraId="11D0E3D6" w14:textId="77777777" w:rsidR="00CC2ED4" w:rsidRPr="003743DF" w:rsidRDefault="00CC2ED4" w:rsidP="00CC2ED4">
      <w:pPr>
        <w:jc w:val="both"/>
      </w:pPr>
      <w:r w:rsidRPr="003743DF">
        <w:t>The expected output is a scene representation used by Moving Object Tracker, Traffic Signalisation Recogniser and Basic World Representation.</w:t>
      </w:r>
    </w:p>
    <w:p w14:paraId="15C133AE" w14:textId="77777777" w:rsidR="00CC2ED4" w:rsidRPr="003743DF" w:rsidRDefault="00CC2ED4" w:rsidP="00CC2ED4">
      <w:pPr>
        <w:rPr>
          <w:b/>
          <w:bCs/>
        </w:rPr>
      </w:pPr>
    </w:p>
    <w:p w14:paraId="2FE850C3" w14:textId="77777777" w:rsidR="00CC2ED4" w:rsidRPr="003743DF" w:rsidRDefault="00CC2ED4" w:rsidP="00CC2ED4">
      <w:pPr>
        <w:rPr>
          <w:b/>
          <w:bCs/>
        </w:rPr>
      </w:pPr>
      <w:r w:rsidRPr="003743DF">
        <w:rPr>
          <w:b/>
          <w:bCs/>
        </w:rPr>
        <w:t>To Respondents</w:t>
      </w:r>
    </w:p>
    <w:p w14:paraId="7E6F054E" w14:textId="77777777" w:rsidR="00CC2ED4" w:rsidRPr="003743DF" w:rsidRDefault="00CC2ED4" w:rsidP="00CC2ED4">
      <w:pPr>
        <w:jc w:val="both"/>
      </w:pPr>
      <w:r w:rsidRPr="003743DF">
        <w:t>Respondents are invited to provide a Format for scenes captured by Lidars. The format should be sufficiently generic to be capable to be used – or adapted for use– in scenes captured by Radar, Video and Ultrasound devices.</w:t>
      </w:r>
    </w:p>
    <w:p w14:paraId="042B7195" w14:textId="228A7BF6" w:rsidR="00CC2ED4" w:rsidRPr="003743DF" w:rsidRDefault="00CC2ED4" w:rsidP="00777E91">
      <w:pPr>
        <w:pStyle w:val="Heading2"/>
      </w:pPr>
      <w:bookmarkStart w:id="65" w:name="_Ref85623391"/>
      <w:bookmarkStart w:id="66" w:name="_Toc97476495"/>
      <w:bookmarkStart w:id="67" w:name="_Toc103775047"/>
      <w:r w:rsidRPr="003743DF">
        <w:t xml:space="preserve">Visual </w:t>
      </w:r>
      <w:r w:rsidR="00675509">
        <w:rPr>
          <w:lang w:val="en-US"/>
        </w:rPr>
        <w:t xml:space="preserve">World </w:t>
      </w:r>
      <w:r w:rsidR="00405A81">
        <w:rPr>
          <w:lang w:val="en-US"/>
        </w:rPr>
        <w:t xml:space="preserve">Representation </w:t>
      </w:r>
      <w:r w:rsidRPr="003743DF">
        <w:t>(Radar)</w:t>
      </w:r>
      <w:bookmarkEnd w:id="65"/>
      <w:bookmarkEnd w:id="66"/>
      <w:bookmarkEnd w:id="67"/>
    </w:p>
    <w:p w14:paraId="11B11881" w14:textId="77777777" w:rsidR="00CC2ED4" w:rsidRPr="003743DF" w:rsidRDefault="00CC2ED4" w:rsidP="00CC2ED4">
      <w:pPr>
        <w:jc w:val="both"/>
      </w:pPr>
      <w:r w:rsidRPr="003743DF">
        <w:t>The expected output is a scene representation used by Moving Object Tracker, Traffic Signalisation Recogniser and Basic World Representation.</w:t>
      </w:r>
    </w:p>
    <w:p w14:paraId="5205C941" w14:textId="77777777" w:rsidR="00CC2ED4" w:rsidRPr="003743DF" w:rsidRDefault="00CC2ED4" w:rsidP="00CC2ED4">
      <w:pPr>
        <w:rPr>
          <w:b/>
          <w:bCs/>
        </w:rPr>
      </w:pPr>
    </w:p>
    <w:p w14:paraId="4306ABE3" w14:textId="77777777" w:rsidR="00CC2ED4" w:rsidRPr="003743DF" w:rsidRDefault="00CC2ED4" w:rsidP="00CC2ED4">
      <w:pPr>
        <w:rPr>
          <w:b/>
          <w:bCs/>
        </w:rPr>
      </w:pPr>
      <w:r w:rsidRPr="003743DF">
        <w:rPr>
          <w:b/>
          <w:bCs/>
        </w:rPr>
        <w:t>To Respondents</w:t>
      </w:r>
    </w:p>
    <w:p w14:paraId="71FD052B" w14:textId="49C7D16A" w:rsidR="00CC2ED4" w:rsidRDefault="00CC2ED4" w:rsidP="00CC2ED4">
      <w:pPr>
        <w:jc w:val="both"/>
      </w:pPr>
      <w:r w:rsidRPr="003743DF">
        <w:t>Respondents are invited to provide a Format for scenes captured by Radars. The format should be sufficiently generic to be capable to be used– or adapted for use – in scenes captured by Lidar, Video and Ultrasound devices.</w:t>
      </w:r>
    </w:p>
    <w:p w14:paraId="11B99A5D" w14:textId="67D769C8" w:rsidR="00505FE9" w:rsidRDefault="00505FE9" w:rsidP="00CC2ED4">
      <w:pPr>
        <w:jc w:val="both"/>
      </w:pPr>
    </w:p>
    <w:p w14:paraId="4234D31C" w14:textId="77777777" w:rsidR="00505FE9" w:rsidRDefault="00505FE9" w:rsidP="00505FE9">
      <w:pPr>
        <w:pStyle w:val="Heading1"/>
      </w:pPr>
      <w:bookmarkStart w:id="68" w:name="_Toc103775048"/>
      <w:r>
        <w:t>Terminology</w:t>
      </w:r>
      <w:bookmarkEnd w:id="68"/>
    </w:p>
    <w:p w14:paraId="7F93C30B" w14:textId="77777777" w:rsidR="00505FE9" w:rsidRDefault="00505FE9" w:rsidP="00505FE9"/>
    <w:tbl>
      <w:tblPr>
        <w:tblStyle w:val="TableGrid"/>
        <w:tblW w:w="0" w:type="auto"/>
        <w:jc w:val="center"/>
        <w:tblLook w:val="04A0" w:firstRow="1" w:lastRow="0" w:firstColumn="1" w:lastColumn="0" w:noHBand="0" w:noVBand="1"/>
      </w:tblPr>
      <w:tblGrid>
        <w:gridCol w:w="2605"/>
        <w:gridCol w:w="6740"/>
      </w:tblGrid>
      <w:tr w:rsidR="00505FE9" w:rsidRPr="00A326C6" w14:paraId="292E1E0D" w14:textId="77777777" w:rsidTr="00BB121C">
        <w:trPr>
          <w:jc w:val="center"/>
        </w:trPr>
        <w:tc>
          <w:tcPr>
            <w:tcW w:w="0" w:type="auto"/>
          </w:tcPr>
          <w:p w14:paraId="62AE7016" w14:textId="77777777" w:rsidR="00505FE9" w:rsidRPr="00A326C6" w:rsidRDefault="00505FE9" w:rsidP="00BB121C">
            <w:pPr>
              <w:jc w:val="center"/>
              <w:rPr>
                <w:b/>
                <w:bCs/>
              </w:rPr>
            </w:pPr>
            <w:r w:rsidRPr="00A326C6">
              <w:rPr>
                <w:b/>
                <w:bCs/>
              </w:rPr>
              <w:t>Term</w:t>
            </w:r>
          </w:p>
        </w:tc>
        <w:tc>
          <w:tcPr>
            <w:tcW w:w="0" w:type="auto"/>
          </w:tcPr>
          <w:p w14:paraId="590ED5D4" w14:textId="77777777" w:rsidR="00505FE9" w:rsidRPr="00A326C6" w:rsidRDefault="00505FE9" w:rsidP="00BB121C">
            <w:pPr>
              <w:jc w:val="center"/>
              <w:rPr>
                <w:b/>
                <w:bCs/>
              </w:rPr>
            </w:pPr>
            <w:r w:rsidRPr="00A326C6">
              <w:rPr>
                <w:b/>
                <w:bCs/>
              </w:rPr>
              <w:t>Definition</w:t>
            </w:r>
          </w:p>
        </w:tc>
      </w:tr>
      <w:tr w:rsidR="00505FE9" w14:paraId="6A999497" w14:textId="77777777" w:rsidTr="00BB121C">
        <w:trPr>
          <w:jc w:val="center"/>
        </w:trPr>
        <w:tc>
          <w:tcPr>
            <w:tcW w:w="0" w:type="auto"/>
          </w:tcPr>
          <w:p w14:paraId="6943B21C" w14:textId="77777777" w:rsidR="00505FE9" w:rsidRDefault="00505FE9" w:rsidP="00BB121C">
            <w:r>
              <w:t>Accuracy</w:t>
            </w:r>
          </w:p>
        </w:tc>
        <w:tc>
          <w:tcPr>
            <w:tcW w:w="0" w:type="auto"/>
          </w:tcPr>
          <w:p w14:paraId="6514D0C2" w14:textId="77777777" w:rsidR="00505FE9" w:rsidRDefault="00505FE9" w:rsidP="00BB121C">
            <w:r>
              <w:t>The precision with which a Data Type measures an entity.</w:t>
            </w:r>
          </w:p>
        </w:tc>
      </w:tr>
      <w:tr w:rsidR="00505FE9" w14:paraId="43A472E1" w14:textId="77777777" w:rsidTr="00BB121C">
        <w:trPr>
          <w:jc w:val="center"/>
        </w:trPr>
        <w:tc>
          <w:tcPr>
            <w:tcW w:w="0" w:type="auto"/>
          </w:tcPr>
          <w:p w14:paraId="20E65733" w14:textId="77777777" w:rsidR="00505FE9" w:rsidRDefault="00505FE9" w:rsidP="00BB121C">
            <w:r>
              <w:t>Audio object</w:t>
            </w:r>
          </w:p>
        </w:tc>
        <w:tc>
          <w:tcPr>
            <w:tcW w:w="0" w:type="auto"/>
          </w:tcPr>
          <w:p w14:paraId="3FABFA0C" w14:textId="77777777" w:rsidR="00505FE9" w:rsidRDefault="00505FE9" w:rsidP="00BB121C">
            <w:r>
              <w:t>An aurally identifiable sound source.</w:t>
            </w:r>
          </w:p>
        </w:tc>
      </w:tr>
      <w:tr w:rsidR="00505FE9" w14:paraId="322A2E33" w14:textId="77777777" w:rsidTr="00BB121C">
        <w:trPr>
          <w:jc w:val="center"/>
        </w:trPr>
        <w:tc>
          <w:tcPr>
            <w:tcW w:w="0" w:type="auto"/>
          </w:tcPr>
          <w:p w14:paraId="16D7F762" w14:textId="77777777" w:rsidR="00505FE9" w:rsidRPr="00807AC6" w:rsidRDefault="00505FE9" w:rsidP="00BB121C">
            <w:r>
              <w:t>Data Format</w:t>
            </w:r>
          </w:p>
        </w:tc>
        <w:tc>
          <w:tcPr>
            <w:tcW w:w="0" w:type="auto"/>
          </w:tcPr>
          <w:p w14:paraId="763A35AD" w14:textId="77777777" w:rsidR="00505FE9" w:rsidRDefault="00505FE9" w:rsidP="00BB121C">
            <w:r>
              <w:t>The standard digital representation of Data.</w:t>
            </w:r>
          </w:p>
        </w:tc>
      </w:tr>
      <w:tr w:rsidR="00505FE9" w14:paraId="4A905426" w14:textId="77777777" w:rsidTr="00BB121C">
        <w:trPr>
          <w:jc w:val="center"/>
        </w:trPr>
        <w:tc>
          <w:tcPr>
            <w:tcW w:w="0" w:type="auto"/>
          </w:tcPr>
          <w:p w14:paraId="173B3A37" w14:textId="77777777" w:rsidR="00505FE9" w:rsidRDefault="00505FE9" w:rsidP="00BB121C">
            <w:r>
              <w:t>Data Type</w:t>
            </w:r>
          </w:p>
        </w:tc>
        <w:tc>
          <w:tcPr>
            <w:tcW w:w="0" w:type="auto"/>
          </w:tcPr>
          <w:p w14:paraId="563501BB" w14:textId="77777777" w:rsidR="00505FE9" w:rsidRDefault="00505FE9" w:rsidP="00BB121C">
            <w:r>
              <w:t>An elementary component of a Data Format.</w:t>
            </w:r>
          </w:p>
        </w:tc>
      </w:tr>
      <w:tr w:rsidR="00505FE9" w14:paraId="5EACDABB" w14:textId="77777777" w:rsidTr="00BB121C">
        <w:trPr>
          <w:jc w:val="center"/>
        </w:trPr>
        <w:tc>
          <w:tcPr>
            <w:tcW w:w="0" w:type="auto"/>
          </w:tcPr>
          <w:p w14:paraId="1DF92141" w14:textId="77777777" w:rsidR="00505FE9" w:rsidRDefault="00505FE9" w:rsidP="00BB121C">
            <w:r>
              <w:t>Environment Sensing Technology</w:t>
            </w:r>
          </w:p>
        </w:tc>
        <w:tc>
          <w:tcPr>
            <w:tcW w:w="0" w:type="auto"/>
          </w:tcPr>
          <w:p w14:paraId="797D8038" w14:textId="77777777" w:rsidR="00505FE9" w:rsidRDefault="00505FE9" w:rsidP="00BB121C">
            <w:r>
              <w:t>One of the technologies used by the Environment Sensing Subsystem to sense the Environment.</w:t>
            </w:r>
          </w:p>
        </w:tc>
      </w:tr>
      <w:tr w:rsidR="00505FE9" w14:paraId="017207C7" w14:textId="77777777" w:rsidTr="00BB121C">
        <w:trPr>
          <w:jc w:val="center"/>
        </w:trPr>
        <w:tc>
          <w:tcPr>
            <w:tcW w:w="0" w:type="auto"/>
          </w:tcPr>
          <w:p w14:paraId="2850117A" w14:textId="77777777" w:rsidR="00505FE9" w:rsidRDefault="00505FE9" w:rsidP="00BB121C">
            <w:r>
              <w:t>Format</w:t>
            </w:r>
            <w:r w:rsidRPr="00807AC6">
              <w:t xml:space="preserve"> compatibility</w:t>
            </w:r>
          </w:p>
        </w:tc>
        <w:tc>
          <w:tcPr>
            <w:tcW w:w="0" w:type="auto"/>
          </w:tcPr>
          <w:p w14:paraId="22BB2B1F" w14:textId="77777777" w:rsidR="00505FE9" w:rsidRDefault="00505FE9" w:rsidP="00BB121C">
            <w:r>
              <w:t xml:space="preserve">The ability of a Data Format to be </w:t>
            </w:r>
            <w:proofErr w:type="spellStart"/>
            <w:r>
              <w:t>losslessly</w:t>
            </w:r>
            <w:proofErr w:type="spellEnd"/>
            <w:r>
              <w:t xml:space="preserve"> converted to another Data Format.</w:t>
            </w:r>
          </w:p>
        </w:tc>
      </w:tr>
      <w:tr w:rsidR="00505FE9" w14:paraId="3584D130" w14:textId="77777777" w:rsidTr="00BB121C">
        <w:trPr>
          <w:jc w:val="center"/>
        </w:trPr>
        <w:tc>
          <w:tcPr>
            <w:tcW w:w="0" w:type="auto"/>
          </w:tcPr>
          <w:p w14:paraId="0EA103A9" w14:textId="77777777" w:rsidR="00505FE9" w:rsidRDefault="00505FE9" w:rsidP="00BB121C">
            <w:r>
              <w:t>Visual object</w:t>
            </w:r>
          </w:p>
        </w:tc>
        <w:tc>
          <w:tcPr>
            <w:tcW w:w="0" w:type="auto"/>
          </w:tcPr>
          <w:p w14:paraId="52161DDF" w14:textId="77777777" w:rsidR="00505FE9" w:rsidRDefault="00505FE9" w:rsidP="00BB121C">
            <w:r>
              <w:t>A visually identifiable set of pixels/voxels.</w:t>
            </w:r>
          </w:p>
        </w:tc>
      </w:tr>
      <w:tr w:rsidR="00505FE9" w14:paraId="20E64CF0" w14:textId="77777777" w:rsidTr="00BB121C">
        <w:trPr>
          <w:jc w:val="center"/>
        </w:trPr>
        <w:tc>
          <w:tcPr>
            <w:tcW w:w="0" w:type="auto"/>
          </w:tcPr>
          <w:p w14:paraId="4359E013" w14:textId="77777777" w:rsidR="00505FE9" w:rsidRDefault="00505FE9" w:rsidP="00BB121C">
            <w:r>
              <w:t>World Representation</w:t>
            </w:r>
          </w:p>
        </w:tc>
        <w:tc>
          <w:tcPr>
            <w:tcW w:w="0" w:type="auto"/>
          </w:tcPr>
          <w:p w14:paraId="69F6173C" w14:textId="77777777" w:rsidR="00505FE9" w:rsidRDefault="00505FE9" w:rsidP="00BB121C">
            <w:r w:rsidRPr="003743DF">
              <w:t xml:space="preserve">A digital representation of the Environment </w:t>
            </w:r>
            <w:r>
              <w:t>produc</w:t>
            </w:r>
            <w:r w:rsidRPr="003743DF">
              <w:t xml:space="preserve">ed </w:t>
            </w:r>
            <w:r>
              <w:t>by a CAV Environment Sensing Technology or</w:t>
            </w:r>
            <w:r w:rsidRPr="003743DF">
              <w:t xml:space="preserve"> an Offline Map.</w:t>
            </w:r>
          </w:p>
        </w:tc>
      </w:tr>
    </w:tbl>
    <w:p w14:paraId="3E225B7E" w14:textId="77777777" w:rsidR="00505FE9" w:rsidRDefault="00505FE9" w:rsidP="00505FE9"/>
    <w:p w14:paraId="4E021D8F" w14:textId="77777777" w:rsidR="00505FE9" w:rsidRDefault="00505FE9" w:rsidP="00CC2ED4">
      <w:pPr>
        <w:jc w:val="both"/>
      </w:pPr>
    </w:p>
    <w:p w14:paraId="530DF99D" w14:textId="34B6DFF9" w:rsidR="00777E91" w:rsidRDefault="00777E91" w:rsidP="00777E91"/>
    <w:sectPr w:rsidR="00777E91"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1"/>
    <w:family w:val="roman"/>
    <w:pitch w:val="variable"/>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950"/>
    <w:multiLevelType w:val="hybridMultilevel"/>
    <w:tmpl w:val="9C3C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97D26F4"/>
    <w:multiLevelType w:val="hybridMultilevel"/>
    <w:tmpl w:val="1D742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B732A0"/>
    <w:multiLevelType w:val="hybridMultilevel"/>
    <w:tmpl w:val="92D0B8DE"/>
    <w:lvl w:ilvl="0" w:tplc="0809000F">
      <w:start w:val="1"/>
      <w:numFmt w:val="decimal"/>
      <w:lvlText w:val="%1."/>
      <w:lvlJc w:val="left"/>
      <w:pPr>
        <w:ind w:left="36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02A526B"/>
    <w:multiLevelType w:val="hybridMultilevel"/>
    <w:tmpl w:val="4732B3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DF53C8"/>
    <w:multiLevelType w:val="hybridMultilevel"/>
    <w:tmpl w:val="ABA42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2A51E9"/>
    <w:multiLevelType w:val="hybridMultilevel"/>
    <w:tmpl w:val="39942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6A429D"/>
    <w:multiLevelType w:val="hybridMultilevel"/>
    <w:tmpl w:val="99642D7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4104DC"/>
    <w:multiLevelType w:val="hybridMultilevel"/>
    <w:tmpl w:val="213E9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60951"/>
    <w:multiLevelType w:val="hybridMultilevel"/>
    <w:tmpl w:val="4F04A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63680B"/>
    <w:multiLevelType w:val="hybridMultilevel"/>
    <w:tmpl w:val="8794A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F0425C"/>
    <w:multiLevelType w:val="hybridMultilevel"/>
    <w:tmpl w:val="EC808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36C7B"/>
    <w:multiLevelType w:val="hybridMultilevel"/>
    <w:tmpl w:val="F0548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22E8B"/>
    <w:multiLevelType w:val="hybridMultilevel"/>
    <w:tmpl w:val="7DCEC8FA"/>
    <w:lvl w:ilvl="0" w:tplc="FFFFFFF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94DB5"/>
    <w:multiLevelType w:val="hybridMultilevel"/>
    <w:tmpl w:val="33D26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F005E2"/>
    <w:multiLevelType w:val="hybridMultilevel"/>
    <w:tmpl w:val="7206B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9F178C"/>
    <w:multiLevelType w:val="hybridMultilevel"/>
    <w:tmpl w:val="2BB4E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F02402"/>
    <w:multiLevelType w:val="hybridMultilevel"/>
    <w:tmpl w:val="33D26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B3D2B"/>
    <w:multiLevelType w:val="hybridMultilevel"/>
    <w:tmpl w:val="BD7CF3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492EB0"/>
    <w:multiLevelType w:val="hybridMultilevel"/>
    <w:tmpl w:val="99642D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03398"/>
    <w:multiLevelType w:val="hybridMultilevel"/>
    <w:tmpl w:val="3D6A5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662D97"/>
    <w:multiLevelType w:val="hybridMultilevel"/>
    <w:tmpl w:val="67CA2B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D86C62"/>
    <w:multiLevelType w:val="hybridMultilevel"/>
    <w:tmpl w:val="225CA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1E2425"/>
    <w:multiLevelType w:val="hybridMultilevel"/>
    <w:tmpl w:val="954C17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BB7263"/>
    <w:multiLevelType w:val="hybridMultilevel"/>
    <w:tmpl w:val="1136C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F723C34"/>
    <w:multiLevelType w:val="hybridMultilevel"/>
    <w:tmpl w:val="A6ACBF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785CE6"/>
    <w:multiLevelType w:val="hybridMultilevel"/>
    <w:tmpl w:val="35D46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0E1169"/>
    <w:multiLevelType w:val="hybridMultilevel"/>
    <w:tmpl w:val="1988C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E31044"/>
    <w:multiLevelType w:val="hybridMultilevel"/>
    <w:tmpl w:val="7B40D76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54762942">
    <w:abstractNumId w:val="25"/>
  </w:num>
  <w:num w:numId="2" w16cid:durableId="796067247">
    <w:abstractNumId w:val="1"/>
  </w:num>
  <w:num w:numId="3" w16cid:durableId="290790635">
    <w:abstractNumId w:val="18"/>
  </w:num>
  <w:num w:numId="4" w16cid:durableId="1881361772">
    <w:abstractNumId w:val="17"/>
  </w:num>
  <w:num w:numId="5" w16cid:durableId="1842696864">
    <w:abstractNumId w:val="14"/>
  </w:num>
  <w:num w:numId="6" w16cid:durableId="2091340992">
    <w:abstractNumId w:val="0"/>
  </w:num>
  <w:num w:numId="7" w16cid:durableId="184682576">
    <w:abstractNumId w:val="9"/>
  </w:num>
  <w:num w:numId="8" w16cid:durableId="94519082">
    <w:abstractNumId w:val="4"/>
  </w:num>
  <w:num w:numId="9" w16cid:durableId="1860389666">
    <w:abstractNumId w:val="19"/>
  </w:num>
  <w:num w:numId="10" w16cid:durableId="174464749">
    <w:abstractNumId w:val="22"/>
  </w:num>
  <w:num w:numId="11" w16cid:durableId="541289836">
    <w:abstractNumId w:val="8"/>
  </w:num>
  <w:num w:numId="12" w16cid:durableId="437408678">
    <w:abstractNumId w:val="11"/>
  </w:num>
  <w:num w:numId="13" w16cid:durableId="1301224500">
    <w:abstractNumId w:val="16"/>
  </w:num>
  <w:num w:numId="14" w16cid:durableId="655450865">
    <w:abstractNumId w:val="10"/>
  </w:num>
  <w:num w:numId="15" w16cid:durableId="2063483109">
    <w:abstractNumId w:val="15"/>
  </w:num>
  <w:num w:numId="16" w16cid:durableId="1325430181">
    <w:abstractNumId w:val="27"/>
  </w:num>
  <w:num w:numId="17" w16cid:durableId="373234075">
    <w:abstractNumId w:val="5"/>
  </w:num>
  <w:num w:numId="18" w16cid:durableId="2113358700">
    <w:abstractNumId w:val="6"/>
  </w:num>
  <w:num w:numId="19" w16cid:durableId="1072266900">
    <w:abstractNumId w:val="2"/>
  </w:num>
  <w:num w:numId="20" w16cid:durableId="1252349066">
    <w:abstractNumId w:val="21"/>
  </w:num>
  <w:num w:numId="21" w16cid:durableId="438255068">
    <w:abstractNumId w:val="7"/>
  </w:num>
  <w:num w:numId="22" w16cid:durableId="1403602324">
    <w:abstractNumId w:val="13"/>
  </w:num>
  <w:num w:numId="23" w16cid:durableId="251747068">
    <w:abstractNumId w:val="12"/>
  </w:num>
  <w:num w:numId="24" w16cid:durableId="825631455">
    <w:abstractNumId w:val="26"/>
  </w:num>
  <w:num w:numId="25" w16cid:durableId="1977904060">
    <w:abstractNumId w:val="24"/>
  </w:num>
  <w:num w:numId="26" w16cid:durableId="1748770684">
    <w:abstractNumId w:val="29"/>
  </w:num>
  <w:num w:numId="27" w16cid:durableId="222451882">
    <w:abstractNumId w:val="3"/>
  </w:num>
  <w:num w:numId="28" w16cid:durableId="1198735331">
    <w:abstractNumId w:val="23"/>
  </w:num>
  <w:num w:numId="29" w16cid:durableId="520825893">
    <w:abstractNumId w:val="20"/>
  </w:num>
  <w:num w:numId="30" w16cid:durableId="105489012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D4"/>
    <w:rsid w:val="00002217"/>
    <w:rsid w:val="0001512E"/>
    <w:rsid w:val="00020C69"/>
    <w:rsid w:val="0002499C"/>
    <w:rsid w:val="00030AD0"/>
    <w:rsid w:val="00032A0E"/>
    <w:rsid w:val="000360D3"/>
    <w:rsid w:val="00045D8C"/>
    <w:rsid w:val="00057DA2"/>
    <w:rsid w:val="0006001F"/>
    <w:rsid w:val="00062D58"/>
    <w:rsid w:val="00064720"/>
    <w:rsid w:val="000778F8"/>
    <w:rsid w:val="00080DAC"/>
    <w:rsid w:val="00092F16"/>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4C4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22A4F"/>
    <w:rsid w:val="00245B0F"/>
    <w:rsid w:val="002472FE"/>
    <w:rsid w:val="00272D6B"/>
    <w:rsid w:val="002739A4"/>
    <w:rsid w:val="002869A6"/>
    <w:rsid w:val="00286C15"/>
    <w:rsid w:val="0028710D"/>
    <w:rsid w:val="002A6BFB"/>
    <w:rsid w:val="002B0723"/>
    <w:rsid w:val="002B2FD2"/>
    <w:rsid w:val="002B67B1"/>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5A81"/>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0C2B"/>
    <w:rsid w:val="004F593C"/>
    <w:rsid w:val="00505FE9"/>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A4DFD"/>
    <w:rsid w:val="005B0DB3"/>
    <w:rsid w:val="005B7CBC"/>
    <w:rsid w:val="005C42D8"/>
    <w:rsid w:val="005D1A6F"/>
    <w:rsid w:val="005D561E"/>
    <w:rsid w:val="005E1400"/>
    <w:rsid w:val="0060019F"/>
    <w:rsid w:val="00606DCC"/>
    <w:rsid w:val="006074A9"/>
    <w:rsid w:val="00625A92"/>
    <w:rsid w:val="006323E5"/>
    <w:rsid w:val="00632565"/>
    <w:rsid w:val="0063664B"/>
    <w:rsid w:val="0064317E"/>
    <w:rsid w:val="00643BD9"/>
    <w:rsid w:val="00650C9A"/>
    <w:rsid w:val="00660793"/>
    <w:rsid w:val="00675509"/>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77E91"/>
    <w:rsid w:val="007A25E5"/>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5B17"/>
    <w:rsid w:val="00887E3F"/>
    <w:rsid w:val="00892954"/>
    <w:rsid w:val="008B0170"/>
    <w:rsid w:val="008B4AA9"/>
    <w:rsid w:val="008B553A"/>
    <w:rsid w:val="008B6F2C"/>
    <w:rsid w:val="008C4C02"/>
    <w:rsid w:val="008C4F77"/>
    <w:rsid w:val="008D63C4"/>
    <w:rsid w:val="008D6636"/>
    <w:rsid w:val="008E2AD5"/>
    <w:rsid w:val="008E3896"/>
    <w:rsid w:val="008E7E59"/>
    <w:rsid w:val="008F1182"/>
    <w:rsid w:val="008F18F1"/>
    <w:rsid w:val="008F3624"/>
    <w:rsid w:val="00903750"/>
    <w:rsid w:val="00911052"/>
    <w:rsid w:val="009156C9"/>
    <w:rsid w:val="00915EE0"/>
    <w:rsid w:val="0091630B"/>
    <w:rsid w:val="0092180D"/>
    <w:rsid w:val="009264CB"/>
    <w:rsid w:val="00930EF2"/>
    <w:rsid w:val="009315F3"/>
    <w:rsid w:val="00937076"/>
    <w:rsid w:val="00942FA1"/>
    <w:rsid w:val="009438F9"/>
    <w:rsid w:val="00946D6F"/>
    <w:rsid w:val="009502E5"/>
    <w:rsid w:val="00951E3B"/>
    <w:rsid w:val="00964C27"/>
    <w:rsid w:val="00972379"/>
    <w:rsid w:val="00976358"/>
    <w:rsid w:val="009768C3"/>
    <w:rsid w:val="0097742E"/>
    <w:rsid w:val="0098031F"/>
    <w:rsid w:val="00981143"/>
    <w:rsid w:val="0099638F"/>
    <w:rsid w:val="00996ED4"/>
    <w:rsid w:val="009A6115"/>
    <w:rsid w:val="009A6B7C"/>
    <w:rsid w:val="009B1EED"/>
    <w:rsid w:val="009B7467"/>
    <w:rsid w:val="009C2439"/>
    <w:rsid w:val="009C3B82"/>
    <w:rsid w:val="009D0066"/>
    <w:rsid w:val="009D2F2A"/>
    <w:rsid w:val="009D67CD"/>
    <w:rsid w:val="009E2FE7"/>
    <w:rsid w:val="009E5C91"/>
    <w:rsid w:val="009F559E"/>
    <w:rsid w:val="00A0794E"/>
    <w:rsid w:val="00A147C7"/>
    <w:rsid w:val="00A16FD7"/>
    <w:rsid w:val="00A20032"/>
    <w:rsid w:val="00A235C9"/>
    <w:rsid w:val="00A24380"/>
    <w:rsid w:val="00A267A7"/>
    <w:rsid w:val="00A42274"/>
    <w:rsid w:val="00A424BC"/>
    <w:rsid w:val="00A431D9"/>
    <w:rsid w:val="00A464AB"/>
    <w:rsid w:val="00A56E05"/>
    <w:rsid w:val="00A65F0A"/>
    <w:rsid w:val="00A84784"/>
    <w:rsid w:val="00A877C5"/>
    <w:rsid w:val="00A9007A"/>
    <w:rsid w:val="00A948E4"/>
    <w:rsid w:val="00A97C60"/>
    <w:rsid w:val="00AA7246"/>
    <w:rsid w:val="00AB0A71"/>
    <w:rsid w:val="00AB2FC7"/>
    <w:rsid w:val="00AC2D30"/>
    <w:rsid w:val="00AC3434"/>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02AAC"/>
    <w:rsid w:val="00C10A59"/>
    <w:rsid w:val="00C117CF"/>
    <w:rsid w:val="00C31012"/>
    <w:rsid w:val="00C36503"/>
    <w:rsid w:val="00C433F5"/>
    <w:rsid w:val="00C530BD"/>
    <w:rsid w:val="00C666E8"/>
    <w:rsid w:val="00C81B9E"/>
    <w:rsid w:val="00C81CC3"/>
    <w:rsid w:val="00C84DB8"/>
    <w:rsid w:val="00C930D9"/>
    <w:rsid w:val="00CA1BC4"/>
    <w:rsid w:val="00CA478B"/>
    <w:rsid w:val="00CA66EB"/>
    <w:rsid w:val="00CC1CE8"/>
    <w:rsid w:val="00CC2EA8"/>
    <w:rsid w:val="00CC2ED4"/>
    <w:rsid w:val="00CC2F3F"/>
    <w:rsid w:val="00CC3A91"/>
    <w:rsid w:val="00CC654F"/>
    <w:rsid w:val="00CD22B1"/>
    <w:rsid w:val="00CD2C38"/>
    <w:rsid w:val="00CE0548"/>
    <w:rsid w:val="00CE372E"/>
    <w:rsid w:val="00CF3FD2"/>
    <w:rsid w:val="00D061DE"/>
    <w:rsid w:val="00D15E90"/>
    <w:rsid w:val="00D15EFB"/>
    <w:rsid w:val="00D17C3F"/>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E3BFB"/>
  <w15:chartTrackingRefBased/>
  <w15:docId w15:val="{5D2916B7-1A2D-4AE8-B976-EEE6919E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ListParagraphChar">
    <w:name w:val="List Paragraph Char"/>
    <w:basedOn w:val="DefaultParagraphFont"/>
    <w:link w:val="ListParagraph"/>
    <w:uiPriority w:val="34"/>
    <w:locked/>
    <w:rsid w:val="00CC2ED4"/>
    <w:rPr>
      <w:rFonts w:eastAsia="Calibri"/>
      <w:sz w:val="24"/>
      <w:szCs w:val="22"/>
      <w:lang w:eastAsia="en-US"/>
    </w:rPr>
  </w:style>
  <w:style w:type="paragraph" w:styleId="Caption">
    <w:name w:val="caption"/>
    <w:basedOn w:val="Normal"/>
    <w:next w:val="Normal"/>
    <w:unhideWhenUsed/>
    <w:qFormat/>
    <w:rsid w:val="00CC2ED4"/>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A0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tark@eecs.umich.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74</TotalTime>
  <Pages>12</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cp:lastModifiedBy>Leonardo Chiariglione</cp:lastModifiedBy>
  <cp:revision>31</cp:revision>
  <dcterms:created xsi:type="dcterms:W3CDTF">2022-05-18T08:43:00Z</dcterms:created>
  <dcterms:modified xsi:type="dcterms:W3CDTF">2022-05-19T08:26:00Z</dcterms:modified>
</cp:coreProperties>
</file>