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358"/>
        <w:gridCol w:w="5997"/>
      </w:tblGrid>
      <w:tr w:rsidR="00AD5B71" w:rsidRPr="00D12420" w14:paraId="505DDEE6" w14:textId="77777777" w:rsidTr="00714022">
        <w:tc>
          <w:tcPr>
            <w:tcW w:w="3358" w:type="dxa"/>
          </w:tcPr>
          <w:p w14:paraId="72134EA7" w14:textId="5DC77763" w:rsidR="00AD5B71" w:rsidRPr="00D12420" w:rsidRDefault="00AD5B71" w:rsidP="00714022">
            <w:r w:rsidRPr="00D12420">
              <w:object w:dxaOrig="9950" w:dyaOrig="3900" w14:anchorId="6F24C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25pt;height:57.5pt" o:ole="">
                  <v:imagedata r:id="rId8" o:title=""/>
                </v:shape>
                <o:OLEObject Type="Embed" ProgID="PBrush" ShapeID="_x0000_i1025" DrawAspect="Content" ObjectID="_1717419641" r:id="rId9"/>
              </w:object>
            </w:r>
          </w:p>
        </w:tc>
        <w:tc>
          <w:tcPr>
            <w:tcW w:w="5997" w:type="dxa"/>
            <w:vAlign w:val="center"/>
          </w:tcPr>
          <w:p w14:paraId="27F59614" w14:textId="77777777" w:rsidR="00A347B2" w:rsidRPr="00D12420" w:rsidRDefault="00AD5B71" w:rsidP="00714022">
            <w:pPr>
              <w:jc w:val="center"/>
              <w:rPr>
                <w:sz w:val="32"/>
                <w:szCs w:val="32"/>
              </w:rPr>
            </w:pPr>
            <w:r w:rsidRPr="00D12420">
              <w:rPr>
                <w:sz w:val="32"/>
                <w:szCs w:val="32"/>
              </w:rPr>
              <w:t xml:space="preserve">Moving Picture, Audio and Data Coding </w:t>
            </w:r>
          </w:p>
          <w:p w14:paraId="69BD5F91" w14:textId="7B528642" w:rsidR="00AD5B71" w:rsidRPr="00D12420" w:rsidRDefault="00AD5B71" w:rsidP="00714022">
            <w:pPr>
              <w:jc w:val="center"/>
              <w:rPr>
                <w:sz w:val="32"/>
                <w:szCs w:val="32"/>
              </w:rPr>
            </w:pPr>
            <w:r w:rsidRPr="00D12420">
              <w:rPr>
                <w:sz w:val="32"/>
                <w:szCs w:val="32"/>
              </w:rPr>
              <w:t>by Artificial Intelligence</w:t>
            </w:r>
          </w:p>
          <w:p w14:paraId="2108241B" w14:textId="77777777" w:rsidR="00AD5B71" w:rsidRPr="00D12420" w:rsidRDefault="00AD5B71" w:rsidP="00714022">
            <w:pPr>
              <w:jc w:val="center"/>
              <w:rPr>
                <w:sz w:val="32"/>
                <w:szCs w:val="32"/>
              </w:rPr>
            </w:pPr>
            <w:r w:rsidRPr="00D12420">
              <w:rPr>
                <w:sz w:val="32"/>
                <w:szCs w:val="32"/>
              </w:rPr>
              <w:t>www.mpai.community</w:t>
            </w:r>
          </w:p>
        </w:tc>
      </w:tr>
    </w:tbl>
    <w:p w14:paraId="3C3CF525" w14:textId="7E7BE58A" w:rsidR="00AD5B71" w:rsidRPr="00D12420" w:rsidRDefault="00AD5B71" w:rsidP="00AD5B71"/>
    <w:p w14:paraId="7221CAF4" w14:textId="3F9CD94D" w:rsidR="007F3CD0" w:rsidRPr="00D12420" w:rsidRDefault="007F3CD0" w:rsidP="007F3CD0">
      <w:pPr>
        <w:jc w:val="center"/>
        <w:rPr>
          <w:b/>
          <w:bCs/>
          <w:sz w:val="32"/>
          <w:szCs w:val="32"/>
        </w:rPr>
      </w:pPr>
      <w:r w:rsidRPr="00D12420">
        <w:rPr>
          <w:b/>
          <w:bCs/>
          <w:sz w:val="32"/>
          <w:szCs w:val="32"/>
        </w:rPr>
        <w:t>Public document</w:t>
      </w:r>
    </w:p>
    <w:tbl>
      <w:tblPr>
        <w:tblW w:w="0" w:type="auto"/>
        <w:tblLook w:val="04A0" w:firstRow="1" w:lastRow="0" w:firstColumn="1" w:lastColumn="0" w:noHBand="0" w:noVBand="1"/>
      </w:tblPr>
      <w:tblGrid>
        <w:gridCol w:w="958"/>
        <w:gridCol w:w="8397"/>
      </w:tblGrid>
      <w:tr w:rsidR="00AD5B71" w:rsidRPr="00D12420" w14:paraId="37255251" w14:textId="77777777" w:rsidTr="00714022">
        <w:tc>
          <w:tcPr>
            <w:tcW w:w="958" w:type="dxa"/>
            <w:tcBorders>
              <w:top w:val="nil"/>
              <w:left w:val="nil"/>
              <w:bottom w:val="nil"/>
              <w:right w:val="nil"/>
            </w:tcBorders>
          </w:tcPr>
          <w:p w14:paraId="65F2927D" w14:textId="6F07F0C4" w:rsidR="00AD5B71" w:rsidRPr="00D12420" w:rsidRDefault="0049228F" w:rsidP="00714022">
            <w:pPr>
              <w:jc w:val="right"/>
              <w:rPr>
                <w:b/>
                <w:bCs/>
              </w:rPr>
            </w:pPr>
            <w:r w:rsidRPr="00D12420">
              <w:rPr>
                <w:b/>
                <w:bCs/>
              </w:rPr>
              <w:t>N</w:t>
            </w:r>
            <w:r w:rsidR="00BA0469" w:rsidRPr="00D12420">
              <w:rPr>
                <w:b/>
                <w:bCs/>
              </w:rPr>
              <w:t>743</w:t>
            </w:r>
          </w:p>
        </w:tc>
        <w:tc>
          <w:tcPr>
            <w:tcW w:w="8397" w:type="dxa"/>
            <w:tcBorders>
              <w:top w:val="nil"/>
              <w:left w:val="nil"/>
              <w:bottom w:val="nil"/>
              <w:right w:val="nil"/>
            </w:tcBorders>
          </w:tcPr>
          <w:p w14:paraId="25EAAE16" w14:textId="10DFD68A" w:rsidR="00AD5B71" w:rsidRPr="00D12420" w:rsidRDefault="00AD5B71" w:rsidP="00714022">
            <w:pPr>
              <w:jc w:val="right"/>
            </w:pPr>
            <w:r w:rsidRPr="00D12420">
              <w:t>2</w:t>
            </w:r>
            <w:r w:rsidR="004133A0" w:rsidRPr="00D12420">
              <w:t>2</w:t>
            </w:r>
            <w:r w:rsidRPr="00D12420">
              <w:t>/</w:t>
            </w:r>
            <w:r w:rsidR="004133A0" w:rsidRPr="00D12420">
              <w:t>0</w:t>
            </w:r>
            <w:r w:rsidR="00BA0469" w:rsidRPr="00D12420">
              <w:t>6</w:t>
            </w:r>
            <w:r w:rsidRPr="00D12420">
              <w:t>/</w:t>
            </w:r>
            <w:r w:rsidR="0049228F" w:rsidRPr="00D12420">
              <w:t>2</w:t>
            </w:r>
            <w:r w:rsidR="00BA0469" w:rsidRPr="00D12420">
              <w:t>2</w:t>
            </w:r>
          </w:p>
        </w:tc>
      </w:tr>
      <w:tr w:rsidR="00AD5B71" w:rsidRPr="00D12420" w14:paraId="2359A503" w14:textId="77777777" w:rsidTr="00714022">
        <w:tc>
          <w:tcPr>
            <w:tcW w:w="958" w:type="dxa"/>
            <w:tcBorders>
              <w:top w:val="nil"/>
              <w:left w:val="nil"/>
              <w:bottom w:val="nil"/>
              <w:right w:val="nil"/>
            </w:tcBorders>
          </w:tcPr>
          <w:p w14:paraId="2DD3BC7A" w14:textId="77777777" w:rsidR="00AD5B71" w:rsidRPr="00D12420" w:rsidRDefault="00AD5B71" w:rsidP="00714022">
            <w:pPr>
              <w:rPr>
                <w:b/>
                <w:bCs/>
              </w:rPr>
            </w:pPr>
            <w:r w:rsidRPr="00D12420">
              <w:rPr>
                <w:b/>
                <w:bCs/>
              </w:rPr>
              <w:t>Source</w:t>
            </w:r>
          </w:p>
        </w:tc>
        <w:tc>
          <w:tcPr>
            <w:tcW w:w="8397" w:type="dxa"/>
            <w:tcBorders>
              <w:top w:val="nil"/>
              <w:left w:val="nil"/>
              <w:bottom w:val="nil"/>
              <w:right w:val="nil"/>
            </w:tcBorders>
          </w:tcPr>
          <w:p w14:paraId="2EF26000" w14:textId="0B57B4B2" w:rsidR="00AD5B71" w:rsidRPr="00D12420" w:rsidRDefault="00C92E1F" w:rsidP="00714022">
            <w:r w:rsidRPr="00D12420">
              <w:t>Requirements (</w:t>
            </w:r>
            <w:r w:rsidR="008C0B12" w:rsidRPr="00D12420">
              <w:t>CAV)</w:t>
            </w:r>
          </w:p>
        </w:tc>
      </w:tr>
      <w:tr w:rsidR="00AD5B71" w:rsidRPr="00D12420" w14:paraId="4B73BC6E" w14:textId="77777777" w:rsidTr="00714022">
        <w:tc>
          <w:tcPr>
            <w:tcW w:w="958" w:type="dxa"/>
            <w:tcBorders>
              <w:top w:val="nil"/>
              <w:left w:val="nil"/>
              <w:bottom w:val="nil"/>
              <w:right w:val="nil"/>
            </w:tcBorders>
          </w:tcPr>
          <w:p w14:paraId="411C22BB" w14:textId="77777777" w:rsidR="00AD5B71" w:rsidRPr="00D12420" w:rsidRDefault="00AD5B71" w:rsidP="00714022">
            <w:pPr>
              <w:rPr>
                <w:b/>
                <w:bCs/>
              </w:rPr>
            </w:pPr>
            <w:r w:rsidRPr="00D12420">
              <w:rPr>
                <w:b/>
                <w:bCs/>
              </w:rPr>
              <w:t>Title</w:t>
            </w:r>
          </w:p>
        </w:tc>
        <w:tc>
          <w:tcPr>
            <w:tcW w:w="8397" w:type="dxa"/>
            <w:tcBorders>
              <w:top w:val="nil"/>
              <w:left w:val="nil"/>
              <w:bottom w:val="nil"/>
              <w:right w:val="nil"/>
            </w:tcBorders>
          </w:tcPr>
          <w:p w14:paraId="6F6D3413" w14:textId="68595AF2" w:rsidR="00034826" w:rsidRPr="00D12420" w:rsidRDefault="00AD5B71" w:rsidP="00714022">
            <w:bookmarkStart w:id="0" w:name="_Hlk88050889"/>
            <w:r w:rsidRPr="00D12420">
              <w:t>MPAI-CAV Use Cases and Functional Requirements</w:t>
            </w:r>
            <w:r w:rsidR="00F26170" w:rsidRPr="00D12420">
              <w:t xml:space="preserve"> </w:t>
            </w:r>
            <w:bookmarkEnd w:id="0"/>
            <w:r w:rsidR="00601FCC" w:rsidRPr="00D12420">
              <w:t>WD</w:t>
            </w:r>
            <w:r w:rsidR="00C916DA" w:rsidRPr="00D12420">
              <w:t>0</w:t>
            </w:r>
            <w:r w:rsidR="00FD1833" w:rsidRPr="00D12420">
              <w:t>.</w:t>
            </w:r>
            <w:r w:rsidR="00AF2BA4" w:rsidRPr="00D12420">
              <w:t>1</w:t>
            </w:r>
            <w:r w:rsidR="00BA0469" w:rsidRPr="00D12420">
              <w:t>1</w:t>
            </w:r>
          </w:p>
        </w:tc>
      </w:tr>
      <w:tr w:rsidR="00AD5B71" w:rsidRPr="00D12420" w14:paraId="1B4C0716" w14:textId="77777777" w:rsidTr="00714022">
        <w:tc>
          <w:tcPr>
            <w:tcW w:w="958" w:type="dxa"/>
            <w:tcBorders>
              <w:top w:val="nil"/>
              <w:left w:val="nil"/>
              <w:bottom w:val="nil"/>
              <w:right w:val="nil"/>
            </w:tcBorders>
          </w:tcPr>
          <w:p w14:paraId="3210A7CC" w14:textId="77777777" w:rsidR="00AD5B71" w:rsidRPr="00D12420" w:rsidRDefault="00AD5B71" w:rsidP="00714022">
            <w:pPr>
              <w:rPr>
                <w:b/>
                <w:bCs/>
              </w:rPr>
            </w:pPr>
            <w:r w:rsidRPr="00D12420">
              <w:rPr>
                <w:b/>
                <w:bCs/>
              </w:rPr>
              <w:t>Target</w:t>
            </w:r>
          </w:p>
        </w:tc>
        <w:tc>
          <w:tcPr>
            <w:tcW w:w="8397" w:type="dxa"/>
            <w:tcBorders>
              <w:top w:val="nil"/>
              <w:left w:val="nil"/>
              <w:bottom w:val="nil"/>
              <w:right w:val="nil"/>
            </w:tcBorders>
          </w:tcPr>
          <w:p w14:paraId="4401FCCC" w14:textId="53AF8C20" w:rsidR="00AD5B71" w:rsidRPr="00D12420" w:rsidRDefault="00F451F0" w:rsidP="00714022">
            <w:r w:rsidRPr="00D12420">
              <w:t>MPAI</w:t>
            </w:r>
            <w:r w:rsidR="000850F3" w:rsidRPr="00D12420">
              <w:t xml:space="preserve"> Community</w:t>
            </w:r>
          </w:p>
        </w:tc>
      </w:tr>
    </w:tbl>
    <w:p w14:paraId="4EB89CD3" w14:textId="2A857EB7" w:rsidR="00AD5B71" w:rsidRPr="00D12420" w:rsidRDefault="00AD5B71" w:rsidP="00AC6D6C">
      <w:pPr>
        <w:jc w:val="both"/>
      </w:pPr>
    </w:p>
    <w:p w14:paraId="3C4533F2" w14:textId="09BDA32C" w:rsidR="001C1389" w:rsidRPr="00D12420" w:rsidRDefault="00AC6D6C" w:rsidP="001C1389">
      <w:pPr>
        <w:jc w:val="center"/>
      </w:pPr>
      <w:r w:rsidRPr="00D12420">
        <w:t>DISCLAIMER</w:t>
      </w:r>
    </w:p>
    <w:p w14:paraId="04F032A6" w14:textId="14B9026B" w:rsidR="001C1389" w:rsidRPr="00D12420" w:rsidRDefault="00AC6D6C" w:rsidP="00AC6D6C">
      <w:pPr>
        <w:jc w:val="both"/>
      </w:pPr>
      <w:r w:rsidRPr="00D12420">
        <w:t xml:space="preserve">This </w:t>
      </w:r>
      <w:r w:rsidR="001C1389" w:rsidRPr="00D12420">
        <w:t xml:space="preserve">Use Cases and Functional Requirements </w:t>
      </w:r>
      <w:r w:rsidRPr="00D12420">
        <w:t xml:space="preserve">document is </w:t>
      </w:r>
      <w:r w:rsidR="00AF644A">
        <w:t xml:space="preserve">a </w:t>
      </w:r>
      <w:r w:rsidRPr="00D12420">
        <w:t xml:space="preserve">work in progress. </w:t>
      </w:r>
    </w:p>
    <w:p w14:paraId="26AB03CD" w14:textId="3A94F2DC" w:rsidR="001C1389" w:rsidRPr="00D12420" w:rsidRDefault="00AC6D6C" w:rsidP="00AC6D6C">
      <w:pPr>
        <w:jc w:val="both"/>
      </w:pPr>
      <w:r w:rsidRPr="00D12420">
        <w:t xml:space="preserve">It defines the scope of </w:t>
      </w:r>
      <w:r w:rsidR="001C1389" w:rsidRPr="00D12420">
        <w:t>the</w:t>
      </w:r>
      <w:r w:rsidRPr="00D12420">
        <w:t xml:space="preserve"> future Connected Autonomous Vehicle (CAV) standard identifying </w:t>
      </w:r>
      <w:r w:rsidR="0099384A" w:rsidRPr="00D12420">
        <w:t>4</w:t>
      </w:r>
      <w:r w:rsidRPr="00D12420">
        <w:t xml:space="preserve"> subsystem</w:t>
      </w:r>
      <w:r w:rsidR="001C1389" w:rsidRPr="00D12420">
        <w:t>s</w:t>
      </w:r>
      <w:r w:rsidRPr="00D12420">
        <w:t xml:space="preserve"> and, </w:t>
      </w:r>
      <w:r w:rsidR="00783FCD" w:rsidRPr="00D12420">
        <w:t>for</w:t>
      </w:r>
      <w:r w:rsidRPr="00D12420">
        <w:t xml:space="preserve"> each subsystem, </w:t>
      </w:r>
      <w:r w:rsidR="001C1389" w:rsidRPr="00D12420">
        <w:t xml:space="preserve">the </w:t>
      </w:r>
      <w:r w:rsidR="00783FCD" w:rsidRPr="00D12420">
        <w:t xml:space="preserve">workflow – </w:t>
      </w:r>
      <w:r w:rsidR="001C1389" w:rsidRPr="00D12420">
        <w:t xml:space="preserve">AI Workflow (AIW) </w:t>
      </w:r>
      <w:r w:rsidR="00783FCD" w:rsidRPr="00D12420">
        <w:t xml:space="preserve">– whose function, interfaces and I/O data formats will eventually be standardised and </w:t>
      </w:r>
      <w:r w:rsidRPr="00D12420">
        <w:t xml:space="preserve">the basic components – AI Modules (AIM) – whose function, interfaces and I/O data formats will eventually be standardised. </w:t>
      </w:r>
    </w:p>
    <w:p w14:paraId="5E5B07D3" w14:textId="0139EFA3" w:rsidR="00AC6D6C" w:rsidRPr="00D12420" w:rsidRDefault="00AC6D6C" w:rsidP="00AC6D6C">
      <w:pPr>
        <w:jc w:val="both"/>
      </w:pPr>
      <w:r w:rsidRPr="00D12420">
        <w:t>The process envisages issuing a Call for Technologies open to all interested parties based on which the standard will be developed.</w:t>
      </w:r>
    </w:p>
    <w:p w14:paraId="4F16D84F" w14:textId="3A7525D7" w:rsidR="001C1389" w:rsidRPr="00D12420" w:rsidRDefault="001C1389" w:rsidP="00AC6D6C">
      <w:pPr>
        <w:jc w:val="both"/>
      </w:pPr>
    </w:p>
    <w:p w14:paraId="3B398C76" w14:textId="29CE5F2A" w:rsidR="001C1389" w:rsidRPr="00D12420" w:rsidRDefault="001C1389">
      <w:r w:rsidRPr="00D12420">
        <w:br w:type="page"/>
      </w:r>
    </w:p>
    <w:tbl>
      <w:tblPr>
        <w:tblW w:w="9355" w:type="dxa"/>
        <w:tblBorders>
          <w:top w:val="nil"/>
          <w:left w:val="nil"/>
          <w:bottom w:val="nil"/>
          <w:right w:val="nil"/>
          <w:insideH w:val="nil"/>
          <w:insideV w:val="nil"/>
        </w:tblBorders>
        <w:tblLayout w:type="fixed"/>
        <w:tblLook w:val="0400" w:firstRow="0" w:lastRow="0" w:firstColumn="0" w:lastColumn="0" w:noHBand="0" w:noVBand="1"/>
      </w:tblPr>
      <w:tblGrid>
        <w:gridCol w:w="3848"/>
        <w:gridCol w:w="5507"/>
      </w:tblGrid>
      <w:tr w:rsidR="001C1389" w:rsidRPr="00D12420" w14:paraId="0117FA19" w14:textId="77777777" w:rsidTr="00EC3F65">
        <w:tc>
          <w:tcPr>
            <w:tcW w:w="3848" w:type="dxa"/>
          </w:tcPr>
          <w:p w14:paraId="6F026C34" w14:textId="77777777" w:rsidR="001C1389" w:rsidRPr="00D12420" w:rsidRDefault="001C1389" w:rsidP="00EC3F65">
            <w:r w:rsidRPr="00D12420">
              <w:rPr>
                <w:noProof/>
              </w:rPr>
              <w:object w:dxaOrig="3628" w:dyaOrig="1421" w14:anchorId="54EBA414">
                <v:shape id="_x0000_i1026" type="#_x0000_t75" alt="" style="width:185.95pt;height:71.95pt;mso-width-percent:0;mso-height-percent:0;mso-width-percent:0;mso-height-percent:0" o:ole="">
                  <v:imagedata r:id="rId8" o:title=""/>
                </v:shape>
                <o:OLEObject Type="Embed" ProgID="PBrush" ShapeID="_x0000_i1026" DrawAspect="Content" ObjectID="_1717419642" r:id="rId10"/>
              </w:object>
            </w:r>
          </w:p>
        </w:tc>
        <w:tc>
          <w:tcPr>
            <w:tcW w:w="5507" w:type="dxa"/>
            <w:vAlign w:val="center"/>
          </w:tcPr>
          <w:p w14:paraId="4AFDF808" w14:textId="77777777" w:rsidR="001C1389" w:rsidRPr="00D12420" w:rsidRDefault="001C1389" w:rsidP="00EC3F65">
            <w:pPr>
              <w:jc w:val="center"/>
              <w:rPr>
                <w:sz w:val="32"/>
                <w:szCs w:val="32"/>
              </w:rPr>
            </w:pPr>
            <w:r w:rsidRPr="00D12420">
              <w:rPr>
                <w:sz w:val="32"/>
                <w:szCs w:val="32"/>
              </w:rPr>
              <w:t>Moving Picture, Audio and Data Coding</w:t>
            </w:r>
          </w:p>
          <w:p w14:paraId="0C212F8A" w14:textId="77777777" w:rsidR="001C1389" w:rsidRPr="00D12420" w:rsidRDefault="001C1389" w:rsidP="00EC3F65">
            <w:pPr>
              <w:jc w:val="center"/>
              <w:rPr>
                <w:sz w:val="32"/>
                <w:szCs w:val="32"/>
              </w:rPr>
            </w:pPr>
            <w:r w:rsidRPr="00D12420">
              <w:rPr>
                <w:sz w:val="32"/>
                <w:szCs w:val="32"/>
              </w:rPr>
              <w:t>by Artificial Intelligence</w:t>
            </w:r>
          </w:p>
          <w:p w14:paraId="7029726F" w14:textId="77777777" w:rsidR="001C1389" w:rsidRPr="00D12420" w:rsidRDefault="001C1389" w:rsidP="00EC3F65">
            <w:pPr>
              <w:jc w:val="center"/>
              <w:rPr>
                <w:sz w:val="32"/>
                <w:szCs w:val="32"/>
              </w:rPr>
            </w:pPr>
            <w:r w:rsidRPr="00D12420">
              <w:rPr>
                <w:sz w:val="32"/>
                <w:szCs w:val="32"/>
              </w:rPr>
              <w:t>www.mpai.community</w:t>
            </w:r>
          </w:p>
        </w:tc>
      </w:tr>
    </w:tbl>
    <w:p w14:paraId="0FE2489B" w14:textId="77777777" w:rsidR="001C1389" w:rsidRPr="00D12420" w:rsidRDefault="001C1389" w:rsidP="001C1389">
      <w:pPr>
        <w:jc w:val="both"/>
      </w:pPr>
    </w:p>
    <w:p w14:paraId="77082CA3" w14:textId="77777777" w:rsidR="001C1389" w:rsidRPr="00D12420" w:rsidRDefault="001C1389" w:rsidP="001C1389">
      <w:pPr>
        <w:jc w:val="both"/>
      </w:pPr>
    </w:p>
    <w:p w14:paraId="0FA555C0" w14:textId="77777777" w:rsidR="001C1389" w:rsidRPr="00D12420" w:rsidRDefault="001C1389" w:rsidP="001C1389">
      <w:pPr>
        <w:jc w:val="center"/>
        <w:rPr>
          <w:b/>
          <w:sz w:val="40"/>
          <w:szCs w:val="40"/>
        </w:rPr>
      </w:pPr>
    </w:p>
    <w:p w14:paraId="54D7719A" w14:textId="77777777" w:rsidR="001C1389" w:rsidRPr="00D12420" w:rsidRDefault="001C1389" w:rsidP="001C1389">
      <w:pPr>
        <w:jc w:val="center"/>
        <w:rPr>
          <w:b/>
          <w:sz w:val="40"/>
          <w:szCs w:val="40"/>
        </w:rPr>
      </w:pPr>
    </w:p>
    <w:p w14:paraId="682E0C64" w14:textId="77777777" w:rsidR="001C1389" w:rsidRPr="00D12420" w:rsidRDefault="001C1389" w:rsidP="001C1389">
      <w:pPr>
        <w:jc w:val="center"/>
        <w:rPr>
          <w:b/>
          <w:sz w:val="40"/>
          <w:szCs w:val="40"/>
        </w:rPr>
      </w:pPr>
    </w:p>
    <w:p w14:paraId="499E444D" w14:textId="77777777" w:rsidR="001C1389" w:rsidRPr="00D12420" w:rsidRDefault="001C1389" w:rsidP="001C1389">
      <w:pPr>
        <w:jc w:val="center"/>
        <w:rPr>
          <w:b/>
          <w:sz w:val="40"/>
          <w:szCs w:val="40"/>
        </w:rPr>
      </w:pPr>
    </w:p>
    <w:p w14:paraId="57AF0DFF" w14:textId="0D6F4A14" w:rsidR="001C1389" w:rsidRPr="00D12420" w:rsidRDefault="001C1389" w:rsidP="001C1389">
      <w:pPr>
        <w:jc w:val="center"/>
        <w:rPr>
          <w:b/>
          <w:sz w:val="40"/>
          <w:szCs w:val="40"/>
        </w:rPr>
      </w:pPr>
      <w:r w:rsidRPr="00D12420">
        <w:rPr>
          <w:b/>
          <w:sz w:val="40"/>
          <w:szCs w:val="40"/>
        </w:rPr>
        <w:t>MPAI Use Cases and Functional Requirements</w:t>
      </w:r>
    </w:p>
    <w:p w14:paraId="71B8C92C" w14:textId="77777777" w:rsidR="001C1389" w:rsidRPr="00D12420" w:rsidRDefault="001C1389" w:rsidP="001C1389"/>
    <w:p w14:paraId="590A9F82" w14:textId="77777777" w:rsidR="001C1389" w:rsidRPr="00D12420" w:rsidRDefault="001C1389" w:rsidP="001C1389">
      <w:pPr>
        <w:jc w:val="center"/>
      </w:pPr>
    </w:p>
    <w:p w14:paraId="07962841" w14:textId="77777777" w:rsidR="001C1389" w:rsidRPr="00D12420" w:rsidRDefault="001C1389" w:rsidP="001C1389">
      <w:pPr>
        <w:jc w:val="center"/>
      </w:pPr>
    </w:p>
    <w:p w14:paraId="2692F9EA" w14:textId="77777777" w:rsidR="001C1389" w:rsidRPr="00D12420" w:rsidRDefault="001C1389" w:rsidP="001C1389">
      <w:pPr>
        <w:jc w:val="center"/>
      </w:pPr>
    </w:p>
    <w:p w14:paraId="6F8A579A" w14:textId="77777777" w:rsidR="001C1389" w:rsidRPr="00D12420" w:rsidRDefault="001C1389" w:rsidP="001C1389">
      <w:pPr>
        <w:jc w:val="center"/>
      </w:pPr>
    </w:p>
    <w:p w14:paraId="294FA7BB" w14:textId="77777777" w:rsidR="001C1389" w:rsidRPr="00D12420" w:rsidRDefault="001C1389" w:rsidP="001C1389">
      <w:pPr>
        <w:jc w:val="center"/>
      </w:pPr>
    </w:p>
    <w:p w14:paraId="6FE28347" w14:textId="77777777" w:rsidR="001C1389" w:rsidRPr="00D12420" w:rsidRDefault="001C1389" w:rsidP="001C1389">
      <w:pPr>
        <w:jc w:val="center"/>
      </w:pPr>
    </w:p>
    <w:p w14:paraId="5FD32C88" w14:textId="380D89DF" w:rsidR="001C1389" w:rsidRPr="00D12420" w:rsidRDefault="001C1389" w:rsidP="001C1389">
      <w:pPr>
        <w:jc w:val="center"/>
        <w:rPr>
          <w:b/>
          <w:sz w:val="40"/>
          <w:szCs w:val="40"/>
        </w:rPr>
      </w:pPr>
      <w:r w:rsidRPr="00D12420">
        <w:rPr>
          <w:b/>
          <w:sz w:val="40"/>
          <w:szCs w:val="40"/>
        </w:rPr>
        <w:t>Connected Autonomous Vehicles</w:t>
      </w:r>
    </w:p>
    <w:p w14:paraId="4360536B" w14:textId="29C81234" w:rsidR="001C1389" w:rsidRPr="00D12420" w:rsidRDefault="001C1389" w:rsidP="001C1389">
      <w:pPr>
        <w:jc w:val="center"/>
        <w:rPr>
          <w:b/>
          <w:sz w:val="40"/>
          <w:szCs w:val="40"/>
        </w:rPr>
      </w:pPr>
      <w:r w:rsidRPr="00D12420">
        <w:rPr>
          <w:b/>
          <w:sz w:val="40"/>
          <w:szCs w:val="40"/>
        </w:rPr>
        <w:t>MPAI-CAV</w:t>
      </w:r>
    </w:p>
    <w:p w14:paraId="616D0CEE" w14:textId="77777777" w:rsidR="001C1389" w:rsidRPr="00D12420" w:rsidRDefault="001C1389" w:rsidP="001C1389">
      <w:pPr>
        <w:jc w:val="center"/>
        <w:rPr>
          <w:b/>
          <w:sz w:val="40"/>
          <w:szCs w:val="40"/>
        </w:rPr>
      </w:pPr>
    </w:p>
    <w:p w14:paraId="2F95F73B" w14:textId="77777777" w:rsidR="001C1389" w:rsidRPr="00D12420" w:rsidRDefault="001C1389" w:rsidP="001C1389">
      <w:pPr>
        <w:jc w:val="both"/>
      </w:pPr>
    </w:p>
    <w:p w14:paraId="273A5413" w14:textId="77777777" w:rsidR="001C1389" w:rsidRPr="00D12420" w:rsidRDefault="001C1389" w:rsidP="001C1389">
      <w:pPr>
        <w:jc w:val="cente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1C1389" w:rsidRPr="00D12420" w14:paraId="4805A327" w14:textId="77777777" w:rsidTr="00EC3F65">
        <w:tc>
          <w:tcPr>
            <w:tcW w:w="9345" w:type="dxa"/>
          </w:tcPr>
          <w:p w14:paraId="03B814E1" w14:textId="5912880D" w:rsidR="001C1389" w:rsidRPr="00D12420" w:rsidRDefault="001C1389" w:rsidP="00EC3F65">
            <w:pPr>
              <w:jc w:val="center"/>
              <w:rPr>
                <w:b/>
              </w:rPr>
            </w:pPr>
            <w:r w:rsidRPr="00D12420">
              <w:rPr>
                <w:b/>
              </w:rPr>
              <w:t>WD0.</w:t>
            </w:r>
            <w:r w:rsidR="00AF2BA4" w:rsidRPr="00D12420">
              <w:rPr>
                <w:b/>
              </w:rPr>
              <w:t>1</w:t>
            </w:r>
            <w:r w:rsidR="00BA0469" w:rsidRPr="00D12420">
              <w:rPr>
                <w:b/>
              </w:rPr>
              <w:t>1</w:t>
            </w:r>
          </w:p>
        </w:tc>
      </w:tr>
    </w:tbl>
    <w:p w14:paraId="1B50D77A" w14:textId="77777777" w:rsidR="001C1389" w:rsidRPr="00D12420" w:rsidRDefault="001C1389" w:rsidP="001C1389">
      <w:pPr>
        <w:jc w:val="both"/>
      </w:pPr>
    </w:p>
    <w:p w14:paraId="076721AA" w14:textId="77777777" w:rsidR="001C1389" w:rsidRPr="00D12420" w:rsidRDefault="001C1389" w:rsidP="001C1389">
      <w:pPr>
        <w:jc w:val="both"/>
      </w:pPr>
    </w:p>
    <w:p w14:paraId="1A832F08" w14:textId="77777777" w:rsidR="001C1389" w:rsidRPr="00D12420" w:rsidRDefault="001C1389" w:rsidP="001C1389"/>
    <w:p w14:paraId="35B00931" w14:textId="77777777" w:rsidR="001C1389" w:rsidRPr="00D12420" w:rsidRDefault="001C1389" w:rsidP="001C1389"/>
    <w:p w14:paraId="3D5D7AFC" w14:textId="77777777" w:rsidR="001C1389" w:rsidRPr="00D12420" w:rsidRDefault="001C1389" w:rsidP="001C1389">
      <w:pPr>
        <w:pBdr>
          <w:top w:val="single" w:sz="18" w:space="1" w:color="000000"/>
          <w:left w:val="single" w:sz="18" w:space="1" w:color="000000"/>
          <w:bottom w:val="single" w:sz="18" w:space="1" w:color="000000"/>
          <w:right w:val="single" w:sz="18" w:space="1" w:color="000000"/>
        </w:pBdr>
        <w:jc w:val="center"/>
      </w:pPr>
      <w:r w:rsidRPr="00D12420">
        <w:rPr>
          <w:b/>
        </w:rPr>
        <w:t>WARNING</w:t>
      </w:r>
    </w:p>
    <w:p w14:paraId="4643FBC0" w14:textId="77777777" w:rsidR="001C1389" w:rsidRPr="00D12420" w:rsidRDefault="001C1389" w:rsidP="001C1389">
      <w:pPr>
        <w:pBdr>
          <w:top w:val="single" w:sz="18" w:space="1" w:color="000000"/>
          <w:left w:val="single" w:sz="18" w:space="1" w:color="000000"/>
          <w:bottom w:val="single" w:sz="18" w:space="1" w:color="000000"/>
          <w:right w:val="single" w:sz="18" w:space="1" w:color="000000"/>
        </w:pBdr>
        <w:jc w:val="both"/>
      </w:pPr>
    </w:p>
    <w:p w14:paraId="391DC54C" w14:textId="77777777" w:rsidR="001C1389" w:rsidRPr="00D12420" w:rsidRDefault="001C1389" w:rsidP="001C1389">
      <w:pPr>
        <w:pBdr>
          <w:top w:val="single" w:sz="18" w:space="1" w:color="000000"/>
          <w:left w:val="single" w:sz="18" w:space="1" w:color="000000"/>
          <w:bottom w:val="single" w:sz="18" w:space="1" w:color="000000"/>
          <w:right w:val="single" w:sz="18" w:space="1" w:color="000000"/>
        </w:pBdr>
        <w:jc w:val="both"/>
      </w:pPr>
      <w:r w:rsidRPr="00D12420">
        <w:t xml:space="preserve">Use of the technologies described in this Technical Specification may infringe patents, copyrights or intellectual property rights of MPAI Members or non-members. </w:t>
      </w:r>
    </w:p>
    <w:p w14:paraId="4626D890" w14:textId="77777777" w:rsidR="001C1389" w:rsidRPr="00D12420" w:rsidRDefault="001C1389" w:rsidP="001C1389">
      <w:pPr>
        <w:pBdr>
          <w:top w:val="single" w:sz="18" w:space="1" w:color="000000"/>
          <w:left w:val="single" w:sz="18" w:space="1" w:color="000000"/>
          <w:bottom w:val="single" w:sz="18" w:space="1" w:color="000000"/>
          <w:right w:val="single" w:sz="18" w:space="1" w:color="000000"/>
        </w:pBdr>
        <w:jc w:val="both"/>
      </w:pPr>
    </w:p>
    <w:p w14:paraId="5B4EF1FD" w14:textId="77777777" w:rsidR="001C1389" w:rsidRPr="00D12420" w:rsidRDefault="001C1389" w:rsidP="001C1389">
      <w:pPr>
        <w:pBdr>
          <w:top w:val="single" w:sz="18" w:space="1" w:color="000000"/>
          <w:left w:val="single" w:sz="18" w:space="1" w:color="000000"/>
          <w:bottom w:val="single" w:sz="18" w:space="1" w:color="000000"/>
          <w:right w:val="single" w:sz="18" w:space="1" w:color="000000"/>
        </w:pBdr>
        <w:jc w:val="both"/>
      </w:pPr>
      <w:r w:rsidRPr="00D12420">
        <w:t>MPAI and its Members accept no responsibility whatsoever for damages or liability, direct or consequential, which may result from use of this Technical Specification.</w:t>
      </w:r>
    </w:p>
    <w:p w14:paraId="7EA66367" w14:textId="77777777" w:rsidR="001C1389" w:rsidRPr="00D12420" w:rsidRDefault="001C1389" w:rsidP="001C1389">
      <w:pPr>
        <w:pBdr>
          <w:top w:val="single" w:sz="18" w:space="1" w:color="000000"/>
          <w:left w:val="single" w:sz="18" w:space="1" w:color="000000"/>
          <w:bottom w:val="single" w:sz="18" w:space="1" w:color="000000"/>
          <w:right w:val="single" w:sz="18" w:space="1" w:color="000000"/>
        </w:pBdr>
        <w:jc w:val="both"/>
      </w:pPr>
    </w:p>
    <w:p w14:paraId="50406738" w14:textId="77777777" w:rsidR="001C1389" w:rsidRPr="00D12420" w:rsidRDefault="001C1389" w:rsidP="001C1389">
      <w:pPr>
        <w:pBdr>
          <w:top w:val="single" w:sz="18" w:space="1" w:color="000000"/>
          <w:left w:val="single" w:sz="18" w:space="1" w:color="000000"/>
          <w:bottom w:val="single" w:sz="18" w:space="1" w:color="000000"/>
          <w:right w:val="single" w:sz="18" w:space="1" w:color="000000"/>
        </w:pBdr>
      </w:pPr>
      <w:r w:rsidRPr="00D12420">
        <w:t>Readers are invited to review Annex 2 – Notices and Disclaimers.</w:t>
      </w:r>
    </w:p>
    <w:p w14:paraId="51C4B279" w14:textId="77777777" w:rsidR="001C1389" w:rsidRPr="00D12420" w:rsidRDefault="001C1389" w:rsidP="001C1389">
      <w:pPr>
        <w:jc w:val="both"/>
      </w:pPr>
    </w:p>
    <w:p w14:paraId="01FFB1B7" w14:textId="77777777" w:rsidR="001C1389" w:rsidRPr="00D12420" w:rsidRDefault="001C1389" w:rsidP="001C1389"/>
    <w:p w14:paraId="49516038" w14:textId="77777777" w:rsidR="001C1389" w:rsidRPr="00D12420" w:rsidRDefault="001C1389" w:rsidP="001C1389"/>
    <w:p w14:paraId="51E51AAA" w14:textId="77777777" w:rsidR="001C1389" w:rsidRPr="00D12420" w:rsidRDefault="001C1389" w:rsidP="001C1389"/>
    <w:p w14:paraId="5D3CBFD3" w14:textId="77777777" w:rsidR="001C1389" w:rsidRPr="00D12420" w:rsidRDefault="001C1389" w:rsidP="001C1389"/>
    <w:p w14:paraId="1616F1D2" w14:textId="6192D85A" w:rsidR="00AC6D6C" w:rsidRPr="00D12420" w:rsidRDefault="001C1389" w:rsidP="001C1389">
      <w:pPr>
        <w:jc w:val="center"/>
      </w:pPr>
      <w:r w:rsidRPr="00D12420">
        <w:t>© Copyright MPAI 2021</w:t>
      </w:r>
      <w:r w:rsidR="00BC1A2E" w:rsidRPr="00D12420">
        <w:t>-22</w:t>
      </w:r>
      <w:r w:rsidRPr="00D12420">
        <w:t>. All rights reserved</w:t>
      </w:r>
    </w:p>
    <w:p w14:paraId="064236DD" w14:textId="353F74B5" w:rsidR="00783FCD" w:rsidRPr="00D12420" w:rsidRDefault="00783FCD" w:rsidP="00783FCD">
      <w:pPr>
        <w:jc w:val="center"/>
        <w:rPr>
          <w:b/>
          <w:sz w:val="40"/>
          <w:szCs w:val="40"/>
        </w:rPr>
      </w:pPr>
      <w:r w:rsidRPr="00D12420">
        <w:rPr>
          <w:b/>
          <w:sz w:val="40"/>
          <w:szCs w:val="40"/>
        </w:rPr>
        <w:t>Connected Autonomous Vehicles</w:t>
      </w:r>
    </w:p>
    <w:p w14:paraId="5E6D14FA" w14:textId="5167A248" w:rsidR="00783FCD" w:rsidRPr="00D12420" w:rsidRDefault="00783FCD" w:rsidP="00783FCD">
      <w:pPr>
        <w:jc w:val="center"/>
        <w:rPr>
          <w:b/>
          <w:sz w:val="40"/>
          <w:szCs w:val="40"/>
        </w:rPr>
      </w:pPr>
      <w:r w:rsidRPr="00D12420">
        <w:rPr>
          <w:b/>
          <w:sz w:val="40"/>
          <w:szCs w:val="40"/>
        </w:rPr>
        <w:t>V1</w:t>
      </w:r>
      <w:r w:rsidR="000F4471" w:rsidRPr="00D12420">
        <w:rPr>
          <w:b/>
          <w:sz w:val="40"/>
          <w:szCs w:val="40"/>
        </w:rPr>
        <w:t xml:space="preserve"> (under development)</w:t>
      </w:r>
    </w:p>
    <w:p w14:paraId="09443B9A" w14:textId="77777777" w:rsidR="00783FCD" w:rsidRPr="00D12420" w:rsidRDefault="00783FCD" w:rsidP="001C1389">
      <w:pPr>
        <w:jc w:val="center"/>
      </w:pPr>
    </w:p>
    <w:p w14:paraId="723F6754" w14:textId="3BD267CD" w:rsidR="00182EC1" w:rsidRDefault="00AD5B71">
      <w:pPr>
        <w:pStyle w:val="TOC1"/>
        <w:tabs>
          <w:tab w:val="left" w:pos="480"/>
          <w:tab w:val="right" w:leader="dot" w:pos="9345"/>
        </w:tabs>
        <w:rPr>
          <w:rFonts w:asciiTheme="minorHAnsi" w:eastAsiaTheme="minorEastAsia" w:hAnsiTheme="minorHAnsi" w:cstheme="minorBidi"/>
          <w:noProof/>
          <w:sz w:val="22"/>
          <w:szCs w:val="22"/>
          <w:lang w:val="it-IT" w:eastAsia="it-IT"/>
        </w:rPr>
      </w:pPr>
      <w:r w:rsidRPr="00D12420">
        <w:fldChar w:fldCharType="begin"/>
      </w:r>
      <w:r w:rsidRPr="00D12420">
        <w:instrText xml:space="preserve"> TOC \o "1-3" \h \z \u </w:instrText>
      </w:r>
      <w:r w:rsidRPr="00D12420">
        <w:fldChar w:fldCharType="separate"/>
      </w:r>
      <w:hyperlink w:anchor="_Toc106798576" w:history="1">
        <w:r w:rsidR="00182EC1" w:rsidRPr="001470BC">
          <w:rPr>
            <w:rStyle w:val="Hyperlink"/>
            <w:noProof/>
          </w:rPr>
          <w:t>1</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Introduction</w:t>
        </w:r>
        <w:r w:rsidR="00182EC1">
          <w:rPr>
            <w:noProof/>
            <w:webHidden/>
          </w:rPr>
          <w:tab/>
        </w:r>
        <w:r w:rsidR="00182EC1">
          <w:rPr>
            <w:noProof/>
            <w:webHidden/>
          </w:rPr>
          <w:fldChar w:fldCharType="begin"/>
        </w:r>
        <w:r w:rsidR="00182EC1">
          <w:rPr>
            <w:noProof/>
            <w:webHidden/>
          </w:rPr>
          <w:instrText xml:space="preserve"> PAGEREF _Toc106798576 \h </w:instrText>
        </w:r>
        <w:r w:rsidR="00182EC1">
          <w:rPr>
            <w:noProof/>
            <w:webHidden/>
          </w:rPr>
        </w:r>
        <w:r w:rsidR="00182EC1">
          <w:rPr>
            <w:noProof/>
            <w:webHidden/>
          </w:rPr>
          <w:fldChar w:fldCharType="separate"/>
        </w:r>
        <w:r w:rsidR="00182EC1">
          <w:rPr>
            <w:noProof/>
            <w:webHidden/>
          </w:rPr>
          <w:t>4</w:t>
        </w:r>
        <w:r w:rsidR="00182EC1">
          <w:rPr>
            <w:noProof/>
            <w:webHidden/>
          </w:rPr>
          <w:fldChar w:fldCharType="end"/>
        </w:r>
      </w:hyperlink>
    </w:p>
    <w:p w14:paraId="056BFC67" w14:textId="6375DA5B" w:rsidR="00182EC1" w:rsidRDefault="009F5F82">
      <w:pPr>
        <w:pStyle w:val="TOC1"/>
        <w:tabs>
          <w:tab w:val="left" w:pos="480"/>
          <w:tab w:val="right" w:leader="dot" w:pos="9345"/>
        </w:tabs>
        <w:rPr>
          <w:rFonts w:asciiTheme="minorHAnsi" w:eastAsiaTheme="minorEastAsia" w:hAnsiTheme="minorHAnsi" w:cstheme="minorBidi"/>
          <w:noProof/>
          <w:sz w:val="22"/>
          <w:szCs w:val="22"/>
          <w:lang w:val="it-IT" w:eastAsia="it-IT"/>
        </w:rPr>
      </w:pPr>
      <w:hyperlink w:anchor="_Toc106798577" w:history="1">
        <w:r w:rsidR="00182EC1" w:rsidRPr="001470BC">
          <w:rPr>
            <w:rStyle w:val="Hyperlink"/>
            <w:noProof/>
          </w:rPr>
          <w:t>2</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Scope of the MPAI-CAV Use Cases</w:t>
        </w:r>
        <w:r w:rsidR="00182EC1">
          <w:rPr>
            <w:noProof/>
            <w:webHidden/>
          </w:rPr>
          <w:tab/>
        </w:r>
        <w:r w:rsidR="00182EC1">
          <w:rPr>
            <w:noProof/>
            <w:webHidden/>
          </w:rPr>
          <w:fldChar w:fldCharType="begin"/>
        </w:r>
        <w:r w:rsidR="00182EC1">
          <w:rPr>
            <w:noProof/>
            <w:webHidden/>
          </w:rPr>
          <w:instrText xml:space="preserve"> PAGEREF _Toc106798577 \h </w:instrText>
        </w:r>
        <w:r w:rsidR="00182EC1">
          <w:rPr>
            <w:noProof/>
            <w:webHidden/>
          </w:rPr>
        </w:r>
        <w:r w:rsidR="00182EC1">
          <w:rPr>
            <w:noProof/>
            <w:webHidden/>
          </w:rPr>
          <w:fldChar w:fldCharType="separate"/>
        </w:r>
        <w:r w:rsidR="00182EC1">
          <w:rPr>
            <w:noProof/>
            <w:webHidden/>
          </w:rPr>
          <w:t>5</w:t>
        </w:r>
        <w:r w:rsidR="00182EC1">
          <w:rPr>
            <w:noProof/>
            <w:webHidden/>
          </w:rPr>
          <w:fldChar w:fldCharType="end"/>
        </w:r>
      </w:hyperlink>
    </w:p>
    <w:p w14:paraId="1ABEAAB3" w14:textId="2254E088" w:rsidR="00182EC1" w:rsidRDefault="009F5F82">
      <w:pPr>
        <w:pStyle w:val="TOC1"/>
        <w:tabs>
          <w:tab w:val="left" w:pos="480"/>
          <w:tab w:val="right" w:leader="dot" w:pos="9345"/>
        </w:tabs>
        <w:rPr>
          <w:rFonts w:asciiTheme="minorHAnsi" w:eastAsiaTheme="minorEastAsia" w:hAnsiTheme="minorHAnsi" w:cstheme="minorBidi"/>
          <w:noProof/>
          <w:sz w:val="22"/>
          <w:szCs w:val="22"/>
          <w:lang w:val="it-IT" w:eastAsia="it-IT"/>
        </w:rPr>
      </w:pPr>
      <w:hyperlink w:anchor="_Toc106798578" w:history="1">
        <w:r w:rsidR="00182EC1" w:rsidRPr="001470BC">
          <w:rPr>
            <w:rStyle w:val="Hyperlink"/>
            <w:noProof/>
          </w:rPr>
          <w:t>3</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Terms and definitions</w:t>
        </w:r>
        <w:r w:rsidR="00182EC1">
          <w:rPr>
            <w:noProof/>
            <w:webHidden/>
          </w:rPr>
          <w:tab/>
        </w:r>
        <w:r w:rsidR="00182EC1">
          <w:rPr>
            <w:noProof/>
            <w:webHidden/>
          </w:rPr>
          <w:fldChar w:fldCharType="begin"/>
        </w:r>
        <w:r w:rsidR="00182EC1">
          <w:rPr>
            <w:noProof/>
            <w:webHidden/>
          </w:rPr>
          <w:instrText xml:space="preserve"> PAGEREF _Toc106798578 \h </w:instrText>
        </w:r>
        <w:r w:rsidR="00182EC1">
          <w:rPr>
            <w:noProof/>
            <w:webHidden/>
          </w:rPr>
        </w:r>
        <w:r w:rsidR="00182EC1">
          <w:rPr>
            <w:noProof/>
            <w:webHidden/>
          </w:rPr>
          <w:fldChar w:fldCharType="separate"/>
        </w:r>
        <w:r w:rsidR="00182EC1">
          <w:rPr>
            <w:noProof/>
            <w:webHidden/>
          </w:rPr>
          <w:t>7</w:t>
        </w:r>
        <w:r w:rsidR="00182EC1">
          <w:rPr>
            <w:noProof/>
            <w:webHidden/>
          </w:rPr>
          <w:fldChar w:fldCharType="end"/>
        </w:r>
      </w:hyperlink>
    </w:p>
    <w:p w14:paraId="1FA7601C" w14:textId="7DFB891E" w:rsidR="00182EC1" w:rsidRDefault="009F5F82">
      <w:pPr>
        <w:pStyle w:val="TOC1"/>
        <w:tabs>
          <w:tab w:val="left" w:pos="480"/>
          <w:tab w:val="right" w:leader="dot" w:pos="9345"/>
        </w:tabs>
        <w:rPr>
          <w:rFonts w:asciiTheme="minorHAnsi" w:eastAsiaTheme="minorEastAsia" w:hAnsiTheme="minorHAnsi" w:cstheme="minorBidi"/>
          <w:noProof/>
          <w:sz w:val="22"/>
          <w:szCs w:val="22"/>
          <w:lang w:val="it-IT" w:eastAsia="it-IT"/>
        </w:rPr>
      </w:pPr>
      <w:hyperlink w:anchor="_Toc106798579" w:history="1">
        <w:r w:rsidR="00182EC1" w:rsidRPr="001470BC">
          <w:rPr>
            <w:rStyle w:val="Hyperlink"/>
            <w:noProof/>
          </w:rPr>
          <w:t>4</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References</w:t>
        </w:r>
        <w:r w:rsidR="00182EC1">
          <w:rPr>
            <w:noProof/>
            <w:webHidden/>
          </w:rPr>
          <w:tab/>
        </w:r>
        <w:r w:rsidR="00182EC1">
          <w:rPr>
            <w:noProof/>
            <w:webHidden/>
          </w:rPr>
          <w:fldChar w:fldCharType="begin"/>
        </w:r>
        <w:r w:rsidR="00182EC1">
          <w:rPr>
            <w:noProof/>
            <w:webHidden/>
          </w:rPr>
          <w:instrText xml:space="preserve"> PAGEREF _Toc106798579 \h </w:instrText>
        </w:r>
        <w:r w:rsidR="00182EC1">
          <w:rPr>
            <w:noProof/>
            <w:webHidden/>
          </w:rPr>
        </w:r>
        <w:r w:rsidR="00182EC1">
          <w:rPr>
            <w:noProof/>
            <w:webHidden/>
          </w:rPr>
          <w:fldChar w:fldCharType="separate"/>
        </w:r>
        <w:r w:rsidR="00182EC1">
          <w:rPr>
            <w:noProof/>
            <w:webHidden/>
          </w:rPr>
          <w:t>10</w:t>
        </w:r>
        <w:r w:rsidR="00182EC1">
          <w:rPr>
            <w:noProof/>
            <w:webHidden/>
          </w:rPr>
          <w:fldChar w:fldCharType="end"/>
        </w:r>
      </w:hyperlink>
    </w:p>
    <w:p w14:paraId="731EC5CB" w14:textId="5821F03F" w:rsidR="00182EC1" w:rsidRDefault="009F5F82">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06798580" w:history="1">
        <w:r w:rsidR="00182EC1" w:rsidRPr="001470BC">
          <w:rPr>
            <w:rStyle w:val="Hyperlink"/>
            <w:noProof/>
          </w:rPr>
          <w:t>4.1</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Normative References</w:t>
        </w:r>
        <w:r w:rsidR="00182EC1">
          <w:rPr>
            <w:noProof/>
            <w:webHidden/>
          </w:rPr>
          <w:tab/>
        </w:r>
        <w:r w:rsidR="00182EC1">
          <w:rPr>
            <w:noProof/>
            <w:webHidden/>
          </w:rPr>
          <w:fldChar w:fldCharType="begin"/>
        </w:r>
        <w:r w:rsidR="00182EC1">
          <w:rPr>
            <w:noProof/>
            <w:webHidden/>
          </w:rPr>
          <w:instrText xml:space="preserve"> PAGEREF _Toc106798580 \h </w:instrText>
        </w:r>
        <w:r w:rsidR="00182EC1">
          <w:rPr>
            <w:noProof/>
            <w:webHidden/>
          </w:rPr>
        </w:r>
        <w:r w:rsidR="00182EC1">
          <w:rPr>
            <w:noProof/>
            <w:webHidden/>
          </w:rPr>
          <w:fldChar w:fldCharType="separate"/>
        </w:r>
        <w:r w:rsidR="00182EC1">
          <w:rPr>
            <w:noProof/>
            <w:webHidden/>
          </w:rPr>
          <w:t>10</w:t>
        </w:r>
        <w:r w:rsidR="00182EC1">
          <w:rPr>
            <w:noProof/>
            <w:webHidden/>
          </w:rPr>
          <w:fldChar w:fldCharType="end"/>
        </w:r>
      </w:hyperlink>
    </w:p>
    <w:p w14:paraId="7E9702B7" w14:textId="66AF35A6" w:rsidR="00182EC1" w:rsidRDefault="009F5F82">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06798581" w:history="1">
        <w:r w:rsidR="00182EC1" w:rsidRPr="001470BC">
          <w:rPr>
            <w:rStyle w:val="Hyperlink"/>
            <w:noProof/>
          </w:rPr>
          <w:t>4.2</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Informative References</w:t>
        </w:r>
        <w:r w:rsidR="00182EC1">
          <w:rPr>
            <w:noProof/>
            <w:webHidden/>
          </w:rPr>
          <w:tab/>
        </w:r>
        <w:r w:rsidR="00182EC1">
          <w:rPr>
            <w:noProof/>
            <w:webHidden/>
          </w:rPr>
          <w:fldChar w:fldCharType="begin"/>
        </w:r>
        <w:r w:rsidR="00182EC1">
          <w:rPr>
            <w:noProof/>
            <w:webHidden/>
          </w:rPr>
          <w:instrText xml:space="preserve"> PAGEREF _Toc106798581 \h </w:instrText>
        </w:r>
        <w:r w:rsidR="00182EC1">
          <w:rPr>
            <w:noProof/>
            <w:webHidden/>
          </w:rPr>
        </w:r>
        <w:r w:rsidR="00182EC1">
          <w:rPr>
            <w:noProof/>
            <w:webHidden/>
          </w:rPr>
          <w:fldChar w:fldCharType="separate"/>
        </w:r>
        <w:r w:rsidR="00182EC1">
          <w:rPr>
            <w:noProof/>
            <w:webHidden/>
          </w:rPr>
          <w:t>10</w:t>
        </w:r>
        <w:r w:rsidR="00182EC1">
          <w:rPr>
            <w:noProof/>
            <w:webHidden/>
          </w:rPr>
          <w:fldChar w:fldCharType="end"/>
        </w:r>
      </w:hyperlink>
    </w:p>
    <w:p w14:paraId="02501DFF" w14:textId="2ABCD1F5" w:rsidR="00182EC1" w:rsidRDefault="009F5F82">
      <w:pPr>
        <w:pStyle w:val="TOC1"/>
        <w:tabs>
          <w:tab w:val="left" w:pos="480"/>
          <w:tab w:val="right" w:leader="dot" w:pos="9345"/>
        </w:tabs>
        <w:rPr>
          <w:rFonts w:asciiTheme="minorHAnsi" w:eastAsiaTheme="minorEastAsia" w:hAnsiTheme="minorHAnsi" w:cstheme="minorBidi"/>
          <w:noProof/>
          <w:sz w:val="22"/>
          <w:szCs w:val="22"/>
          <w:lang w:val="it-IT" w:eastAsia="it-IT"/>
        </w:rPr>
      </w:pPr>
      <w:hyperlink w:anchor="_Toc106798582" w:history="1">
        <w:r w:rsidR="00182EC1" w:rsidRPr="001470BC">
          <w:rPr>
            <w:rStyle w:val="Hyperlink"/>
            <w:noProof/>
          </w:rPr>
          <w:t>5</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Subsystems</w:t>
        </w:r>
        <w:r w:rsidR="00182EC1">
          <w:rPr>
            <w:noProof/>
            <w:webHidden/>
          </w:rPr>
          <w:tab/>
        </w:r>
        <w:r w:rsidR="00182EC1">
          <w:rPr>
            <w:noProof/>
            <w:webHidden/>
          </w:rPr>
          <w:fldChar w:fldCharType="begin"/>
        </w:r>
        <w:r w:rsidR="00182EC1">
          <w:rPr>
            <w:noProof/>
            <w:webHidden/>
          </w:rPr>
          <w:instrText xml:space="preserve"> PAGEREF _Toc106798582 \h </w:instrText>
        </w:r>
        <w:r w:rsidR="00182EC1">
          <w:rPr>
            <w:noProof/>
            <w:webHidden/>
          </w:rPr>
        </w:r>
        <w:r w:rsidR="00182EC1">
          <w:rPr>
            <w:noProof/>
            <w:webHidden/>
          </w:rPr>
          <w:fldChar w:fldCharType="separate"/>
        </w:r>
        <w:r w:rsidR="00182EC1">
          <w:rPr>
            <w:noProof/>
            <w:webHidden/>
          </w:rPr>
          <w:t>13</w:t>
        </w:r>
        <w:r w:rsidR="00182EC1">
          <w:rPr>
            <w:noProof/>
            <w:webHidden/>
          </w:rPr>
          <w:fldChar w:fldCharType="end"/>
        </w:r>
      </w:hyperlink>
    </w:p>
    <w:p w14:paraId="569B6852" w14:textId="2642E6D8" w:rsidR="00182EC1" w:rsidRDefault="009F5F82">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06798583" w:history="1">
        <w:r w:rsidR="00182EC1" w:rsidRPr="001470BC">
          <w:rPr>
            <w:rStyle w:val="Hyperlink"/>
            <w:noProof/>
          </w:rPr>
          <w:t>5.1</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Human-CAV Interaction (HCI)</w:t>
        </w:r>
        <w:r w:rsidR="00182EC1">
          <w:rPr>
            <w:noProof/>
            <w:webHidden/>
          </w:rPr>
          <w:tab/>
        </w:r>
        <w:r w:rsidR="00182EC1">
          <w:rPr>
            <w:noProof/>
            <w:webHidden/>
          </w:rPr>
          <w:fldChar w:fldCharType="begin"/>
        </w:r>
        <w:r w:rsidR="00182EC1">
          <w:rPr>
            <w:noProof/>
            <w:webHidden/>
          </w:rPr>
          <w:instrText xml:space="preserve"> PAGEREF _Toc106798583 \h </w:instrText>
        </w:r>
        <w:r w:rsidR="00182EC1">
          <w:rPr>
            <w:noProof/>
            <w:webHidden/>
          </w:rPr>
        </w:r>
        <w:r w:rsidR="00182EC1">
          <w:rPr>
            <w:noProof/>
            <w:webHidden/>
          </w:rPr>
          <w:fldChar w:fldCharType="separate"/>
        </w:r>
        <w:r w:rsidR="00182EC1">
          <w:rPr>
            <w:noProof/>
            <w:webHidden/>
          </w:rPr>
          <w:t>14</w:t>
        </w:r>
        <w:r w:rsidR="00182EC1">
          <w:rPr>
            <w:noProof/>
            <w:webHidden/>
          </w:rPr>
          <w:fldChar w:fldCharType="end"/>
        </w:r>
      </w:hyperlink>
    </w:p>
    <w:p w14:paraId="22FE03D6" w14:textId="7B315E60"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584" w:history="1">
        <w:r w:rsidR="00182EC1" w:rsidRPr="001470BC">
          <w:rPr>
            <w:rStyle w:val="Hyperlink"/>
            <w:noProof/>
          </w:rPr>
          <w:t>5.1.1</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Use Case description</w:t>
        </w:r>
        <w:r w:rsidR="00182EC1">
          <w:rPr>
            <w:noProof/>
            <w:webHidden/>
          </w:rPr>
          <w:tab/>
        </w:r>
        <w:r w:rsidR="00182EC1">
          <w:rPr>
            <w:noProof/>
            <w:webHidden/>
          </w:rPr>
          <w:fldChar w:fldCharType="begin"/>
        </w:r>
        <w:r w:rsidR="00182EC1">
          <w:rPr>
            <w:noProof/>
            <w:webHidden/>
          </w:rPr>
          <w:instrText xml:space="preserve"> PAGEREF _Toc106798584 \h </w:instrText>
        </w:r>
        <w:r w:rsidR="00182EC1">
          <w:rPr>
            <w:noProof/>
            <w:webHidden/>
          </w:rPr>
        </w:r>
        <w:r w:rsidR="00182EC1">
          <w:rPr>
            <w:noProof/>
            <w:webHidden/>
          </w:rPr>
          <w:fldChar w:fldCharType="separate"/>
        </w:r>
        <w:r w:rsidR="00182EC1">
          <w:rPr>
            <w:noProof/>
            <w:webHidden/>
          </w:rPr>
          <w:t>14</w:t>
        </w:r>
        <w:r w:rsidR="00182EC1">
          <w:rPr>
            <w:noProof/>
            <w:webHidden/>
          </w:rPr>
          <w:fldChar w:fldCharType="end"/>
        </w:r>
      </w:hyperlink>
    </w:p>
    <w:p w14:paraId="05E5DE65" w14:textId="2415DAA9"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585" w:history="1">
        <w:r w:rsidR="00182EC1" w:rsidRPr="001470BC">
          <w:rPr>
            <w:rStyle w:val="Hyperlink"/>
            <w:noProof/>
          </w:rPr>
          <w:t>5.1.2</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Reference architecture</w:t>
        </w:r>
        <w:r w:rsidR="00182EC1">
          <w:rPr>
            <w:noProof/>
            <w:webHidden/>
          </w:rPr>
          <w:tab/>
        </w:r>
        <w:r w:rsidR="00182EC1">
          <w:rPr>
            <w:noProof/>
            <w:webHidden/>
          </w:rPr>
          <w:fldChar w:fldCharType="begin"/>
        </w:r>
        <w:r w:rsidR="00182EC1">
          <w:rPr>
            <w:noProof/>
            <w:webHidden/>
          </w:rPr>
          <w:instrText xml:space="preserve"> PAGEREF _Toc106798585 \h </w:instrText>
        </w:r>
        <w:r w:rsidR="00182EC1">
          <w:rPr>
            <w:noProof/>
            <w:webHidden/>
          </w:rPr>
        </w:r>
        <w:r w:rsidR="00182EC1">
          <w:rPr>
            <w:noProof/>
            <w:webHidden/>
          </w:rPr>
          <w:fldChar w:fldCharType="separate"/>
        </w:r>
        <w:r w:rsidR="00182EC1">
          <w:rPr>
            <w:noProof/>
            <w:webHidden/>
          </w:rPr>
          <w:t>15</w:t>
        </w:r>
        <w:r w:rsidR="00182EC1">
          <w:rPr>
            <w:noProof/>
            <w:webHidden/>
          </w:rPr>
          <w:fldChar w:fldCharType="end"/>
        </w:r>
      </w:hyperlink>
    </w:p>
    <w:p w14:paraId="5E917E43" w14:textId="08D52570"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586" w:history="1">
        <w:r w:rsidR="00182EC1" w:rsidRPr="001470BC">
          <w:rPr>
            <w:rStyle w:val="Hyperlink"/>
            <w:noProof/>
          </w:rPr>
          <w:t>5.1.3</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Input and output data</w:t>
        </w:r>
        <w:r w:rsidR="00182EC1">
          <w:rPr>
            <w:noProof/>
            <w:webHidden/>
          </w:rPr>
          <w:tab/>
        </w:r>
        <w:r w:rsidR="00182EC1">
          <w:rPr>
            <w:noProof/>
            <w:webHidden/>
          </w:rPr>
          <w:fldChar w:fldCharType="begin"/>
        </w:r>
        <w:r w:rsidR="00182EC1">
          <w:rPr>
            <w:noProof/>
            <w:webHidden/>
          </w:rPr>
          <w:instrText xml:space="preserve"> PAGEREF _Toc106798586 \h </w:instrText>
        </w:r>
        <w:r w:rsidR="00182EC1">
          <w:rPr>
            <w:noProof/>
            <w:webHidden/>
          </w:rPr>
        </w:r>
        <w:r w:rsidR="00182EC1">
          <w:rPr>
            <w:noProof/>
            <w:webHidden/>
          </w:rPr>
          <w:fldChar w:fldCharType="separate"/>
        </w:r>
        <w:r w:rsidR="00182EC1">
          <w:rPr>
            <w:noProof/>
            <w:webHidden/>
          </w:rPr>
          <w:t>16</w:t>
        </w:r>
        <w:r w:rsidR="00182EC1">
          <w:rPr>
            <w:noProof/>
            <w:webHidden/>
          </w:rPr>
          <w:fldChar w:fldCharType="end"/>
        </w:r>
      </w:hyperlink>
    </w:p>
    <w:p w14:paraId="0EA5CBAD" w14:textId="2C3B2A6D"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587" w:history="1">
        <w:r w:rsidR="00182EC1" w:rsidRPr="001470BC">
          <w:rPr>
            <w:rStyle w:val="Hyperlink"/>
            <w:noProof/>
          </w:rPr>
          <w:t>5.1.4</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AI Modules</w:t>
        </w:r>
        <w:r w:rsidR="00182EC1">
          <w:rPr>
            <w:noProof/>
            <w:webHidden/>
          </w:rPr>
          <w:tab/>
        </w:r>
        <w:r w:rsidR="00182EC1">
          <w:rPr>
            <w:noProof/>
            <w:webHidden/>
          </w:rPr>
          <w:fldChar w:fldCharType="begin"/>
        </w:r>
        <w:r w:rsidR="00182EC1">
          <w:rPr>
            <w:noProof/>
            <w:webHidden/>
          </w:rPr>
          <w:instrText xml:space="preserve"> PAGEREF _Toc106798587 \h </w:instrText>
        </w:r>
        <w:r w:rsidR="00182EC1">
          <w:rPr>
            <w:noProof/>
            <w:webHidden/>
          </w:rPr>
        </w:r>
        <w:r w:rsidR="00182EC1">
          <w:rPr>
            <w:noProof/>
            <w:webHidden/>
          </w:rPr>
          <w:fldChar w:fldCharType="separate"/>
        </w:r>
        <w:r w:rsidR="00182EC1">
          <w:rPr>
            <w:noProof/>
            <w:webHidden/>
          </w:rPr>
          <w:t>17</w:t>
        </w:r>
        <w:r w:rsidR="00182EC1">
          <w:rPr>
            <w:noProof/>
            <w:webHidden/>
          </w:rPr>
          <w:fldChar w:fldCharType="end"/>
        </w:r>
      </w:hyperlink>
    </w:p>
    <w:p w14:paraId="09835E94" w14:textId="542BAE10" w:rsidR="00182EC1" w:rsidRDefault="009F5F82">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06798588" w:history="1">
        <w:r w:rsidR="00182EC1" w:rsidRPr="001470BC">
          <w:rPr>
            <w:rStyle w:val="Hyperlink"/>
            <w:noProof/>
          </w:rPr>
          <w:t>5.2</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Environment Sensing Subsystem (ESS)</w:t>
        </w:r>
        <w:r w:rsidR="00182EC1">
          <w:rPr>
            <w:noProof/>
            <w:webHidden/>
          </w:rPr>
          <w:tab/>
        </w:r>
        <w:r w:rsidR="00182EC1">
          <w:rPr>
            <w:noProof/>
            <w:webHidden/>
          </w:rPr>
          <w:fldChar w:fldCharType="begin"/>
        </w:r>
        <w:r w:rsidR="00182EC1">
          <w:rPr>
            <w:noProof/>
            <w:webHidden/>
          </w:rPr>
          <w:instrText xml:space="preserve"> PAGEREF _Toc106798588 \h </w:instrText>
        </w:r>
        <w:r w:rsidR="00182EC1">
          <w:rPr>
            <w:noProof/>
            <w:webHidden/>
          </w:rPr>
        </w:r>
        <w:r w:rsidR="00182EC1">
          <w:rPr>
            <w:noProof/>
            <w:webHidden/>
          </w:rPr>
          <w:fldChar w:fldCharType="separate"/>
        </w:r>
        <w:r w:rsidR="00182EC1">
          <w:rPr>
            <w:noProof/>
            <w:webHidden/>
          </w:rPr>
          <w:t>18</w:t>
        </w:r>
        <w:r w:rsidR="00182EC1">
          <w:rPr>
            <w:noProof/>
            <w:webHidden/>
          </w:rPr>
          <w:fldChar w:fldCharType="end"/>
        </w:r>
      </w:hyperlink>
    </w:p>
    <w:p w14:paraId="0FD0061F" w14:textId="0D5C5487"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589" w:history="1">
        <w:r w:rsidR="00182EC1" w:rsidRPr="001470BC">
          <w:rPr>
            <w:rStyle w:val="Hyperlink"/>
            <w:noProof/>
          </w:rPr>
          <w:t>5.2.1</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Use Case description</w:t>
        </w:r>
        <w:r w:rsidR="00182EC1">
          <w:rPr>
            <w:noProof/>
            <w:webHidden/>
          </w:rPr>
          <w:tab/>
        </w:r>
        <w:r w:rsidR="00182EC1">
          <w:rPr>
            <w:noProof/>
            <w:webHidden/>
          </w:rPr>
          <w:fldChar w:fldCharType="begin"/>
        </w:r>
        <w:r w:rsidR="00182EC1">
          <w:rPr>
            <w:noProof/>
            <w:webHidden/>
          </w:rPr>
          <w:instrText xml:space="preserve"> PAGEREF _Toc106798589 \h </w:instrText>
        </w:r>
        <w:r w:rsidR="00182EC1">
          <w:rPr>
            <w:noProof/>
            <w:webHidden/>
          </w:rPr>
        </w:r>
        <w:r w:rsidR="00182EC1">
          <w:rPr>
            <w:noProof/>
            <w:webHidden/>
          </w:rPr>
          <w:fldChar w:fldCharType="separate"/>
        </w:r>
        <w:r w:rsidR="00182EC1">
          <w:rPr>
            <w:noProof/>
            <w:webHidden/>
          </w:rPr>
          <w:t>18</w:t>
        </w:r>
        <w:r w:rsidR="00182EC1">
          <w:rPr>
            <w:noProof/>
            <w:webHidden/>
          </w:rPr>
          <w:fldChar w:fldCharType="end"/>
        </w:r>
      </w:hyperlink>
    </w:p>
    <w:p w14:paraId="3A878923" w14:textId="785FB2BB"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590" w:history="1">
        <w:r w:rsidR="00182EC1" w:rsidRPr="001470BC">
          <w:rPr>
            <w:rStyle w:val="Hyperlink"/>
            <w:noProof/>
          </w:rPr>
          <w:t>5.2.2</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Reference architecture</w:t>
        </w:r>
        <w:r w:rsidR="00182EC1">
          <w:rPr>
            <w:noProof/>
            <w:webHidden/>
          </w:rPr>
          <w:tab/>
        </w:r>
        <w:r w:rsidR="00182EC1">
          <w:rPr>
            <w:noProof/>
            <w:webHidden/>
          </w:rPr>
          <w:fldChar w:fldCharType="begin"/>
        </w:r>
        <w:r w:rsidR="00182EC1">
          <w:rPr>
            <w:noProof/>
            <w:webHidden/>
          </w:rPr>
          <w:instrText xml:space="preserve"> PAGEREF _Toc106798590 \h </w:instrText>
        </w:r>
        <w:r w:rsidR="00182EC1">
          <w:rPr>
            <w:noProof/>
            <w:webHidden/>
          </w:rPr>
        </w:r>
        <w:r w:rsidR="00182EC1">
          <w:rPr>
            <w:noProof/>
            <w:webHidden/>
          </w:rPr>
          <w:fldChar w:fldCharType="separate"/>
        </w:r>
        <w:r w:rsidR="00182EC1">
          <w:rPr>
            <w:noProof/>
            <w:webHidden/>
          </w:rPr>
          <w:t>18</w:t>
        </w:r>
        <w:r w:rsidR="00182EC1">
          <w:rPr>
            <w:noProof/>
            <w:webHidden/>
          </w:rPr>
          <w:fldChar w:fldCharType="end"/>
        </w:r>
      </w:hyperlink>
    </w:p>
    <w:p w14:paraId="7CA4CE31" w14:textId="6FABD47D"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591" w:history="1">
        <w:r w:rsidR="00182EC1" w:rsidRPr="001470BC">
          <w:rPr>
            <w:rStyle w:val="Hyperlink"/>
            <w:noProof/>
          </w:rPr>
          <w:t>5.2.3</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Input and output data</w:t>
        </w:r>
        <w:r w:rsidR="00182EC1">
          <w:rPr>
            <w:noProof/>
            <w:webHidden/>
          </w:rPr>
          <w:tab/>
        </w:r>
        <w:r w:rsidR="00182EC1">
          <w:rPr>
            <w:noProof/>
            <w:webHidden/>
          </w:rPr>
          <w:fldChar w:fldCharType="begin"/>
        </w:r>
        <w:r w:rsidR="00182EC1">
          <w:rPr>
            <w:noProof/>
            <w:webHidden/>
          </w:rPr>
          <w:instrText xml:space="preserve"> PAGEREF _Toc106798591 \h </w:instrText>
        </w:r>
        <w:r w:rsidR="00182EC1">
          <w:rPr>
            <w:noProof/>
            <w:webHidden/>
          </w:rPr>
        </w:r>
        <w:r w:rsidR="00182EC1">
          <w:rPr>
            <w:noProof/>
            <w:webHidden/>
          </w:rPr>
          <w:fldChar w:fldCharType="separate"/>
        </w:r>
        <w:r w:rsidR="00182EC1">
          <w:rPr>
            <w:noProof/>
            <w:webHidden/>
          </w:rPr>
          <w:t>19</w:t>
        </w:r>
        <w:r w:rsidR="00182EC1">
          <w:rPr>
            <w:noProof/>
            <w:webHidden/>
          </w:rPr>
          <w:fldChar w:fldCharType="end"/>
        </w:r>
      </w:hyperlink>
    </w:p>
    <w:p w14:paraId="59871CC5" w14:textId="65EEF407"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592" w:history="1">
        <w:r w:rsidR="00182EC1" w:rsidRPr="001470BC">
          <w:rPr>
            <w:rStyle w:val="Hyperlink"/>
            <w:noProof/>
          </w:rPr>
          <w:t>5.2.4</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AI Modules</w:t>
        </w:r>
        <w:r w:rsidR="00182EC1">
          <w:rPr>
            <w:noProof/>
            <w:webHidden/>
          </w:rPr>
          <w:tab/>
        </w:r>
        <w:r w:rsidR="00182EC1">
          <w:rPr>
            <w:noProof/>
            <w:webHidden/>
          </w:rPr>
          <w:fldChar w:fldCharType="begin"/>
        </w:r>
        <w:r w:rsidR="00182EC1">
          <w:rPr>
            <w:noProof/>
            <w:webHidden/>
          </w:rPr>
          <w:instrText xml:space="preserve"> PAGEREF _Toc106798592 \h </w:instrText>
        </w:r>
        <w:r w:rsidR="00182EC1">
          <w:rPr>
            <w:noProof/>
            <w:webHidden/>
          </w:rPr>
        </w:r>
        <w:r w:rsidR="00182EC1">
          <w:rPr>
            <w:noProof/>
            <w:webHidden/>
          </w:rPr>
          <w:fldChar w:fldCharType="separate"/>
        </w:r>
        <w:r w:rsidR="00182EC1">
          <w:rPr>
            <w:noProof/>
            <w:webHidden/>
          </w:rPr>
          <w:t>19</w:t>
        </w:r>
        <w:r w:rsidR="00182EC1">
          <w:rPr>
            <w:noProof/>
            <w:webHidden/>
          </w:rPr>
          <w:fldChar w:fldCharType="end"/>
        </w:r>
      </w:hyperlink>
    </w:p>
    <w:p w14:paraId="2F678BDB" w14:textId="7D7545CE"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593" w:history="1">
        <w:r w:rsidR="00182EC1" w:rsidRPr="001470BC">
          <w:rPr>
            <w:rStyle w:val="Hyperlink"/>
            <w:noProof/>
          </w:rPr>
          <w:t>5.2.5</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I/O Data summary</w:t>
        </w:r>
        <w:r w:rsidR="00182EC1">
          <w:rPr>
            <w:noProof/>
            <w:webHidden/>
          </w:rPr>
          <w:tab/>
        </w:r>
        <w:r w:rsidR="00182EC1">
          <w:rPr>
            <w:noProof/>
            <w:webHidden/>
          </w:rPr>
          <w:fldChar w:fldCharType="begin"/>
        </w:r>
        <w:r w:rsidR="00182EC1">
          <w:rPr>
            <w:noProof/>
            <w:webHidden/>
          </w:rPr>
          <w:instrText xml:space="preserve"> PAGEREF _Toc106798593 \h </w:instrText>
        </w:r>
        <w:r w:rsidR="00182EC1">
          <w:rPr>
            <w:noProof/>
            <w:webHidden/>
          </w:rPr>
        </w:r>
        <w:r w:rsidR="00182EC1">
          <w:rPr>
            <w:noProof/>
            <w:webHidden/>
          </w:rPr>
          <w:fldChar w:fldCharType="separate"/>
        </w:r>
        <w:r w:rsidR="00182EC1">
          <w:rPr>
            <w:noProof/>
            <w:webHidden/>
          </w:rPr>
          <w:t>20</w:t>
        </w:r>
        <w:r w:rsidR="00182EC1">
          <w:rPr>
            <w:noProof/>
            <w:webHidden/>
          </w:rPr>
          <w:fldChar w:fldCharType="end"/>
        </w:r>
      </w:hyperlink>
    </w:p>
    <w:p w14:paraId="326D25AE" w14:textId="134D63BD" w:rsidR="00182EC1" w:rsidRDefault="009F5F82">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06798594" w:history="1">
        <w:r w:rsidR="00182EC1" w:rsidRPr="001470BC">
          <w:rPr>
            <w:rStyle w:val="Hyperlink"/>
            <w:noProof/>
          </w:rPr>
          <w:t>5.3</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CAV-to-Everything (V2X)</w:t>
        </w:r>
        <w:r w:rsidR="00182EC1">
          <w:rPr>
            <w:noProof/>
            <w:webHidden/>
          </w:rPr>
          <w:tab/>
        </w:r>
        <w:r w:rsidR="00182EC1">
          <w:rPr>
            <w:noProof/>
            <w:webHidden/>
          </w:rPr>
          <w:fldChar w:fldCharType="begin"/>
        </w:r>
        <w:r w:rsidR="00182EC1">
          <w:rPr>
            <w:noProof/>
            <w:webHidden/>
          </w:rPr>
          <w:instrText xml:space="preserve"> PAGEREF _Toc106798594 \h </w:instrText>
        </w:r>
        <w:r w:rsidR="00182EC1">
          <w:rPr>
            <w:noProof/>
            <w:webHidden/>
          </w:rPr>
        </w:r>
        <w:r w:rsidR="00182EC1">
          <w:rPr>
            <w:noProof/>
            <w:webHidden/>
          </w:rPr>
          <w:fldChar w:fldCharType="separate"/>
        </w:r>
        <w:r w:rsidR="00182EC1">
          <w:rPr>
            <w:noProof/>
            <w:webHidden/>
          </w:rPr>
          <w:t>21</w:t>
        </w:r>
        <w:r w:rsidR="00182EC1">
          <w:rPr>
            <w:noProof/>
            <w:webHidden/>
          </w:rPr>
          <w:fldChar w:fldCharType="end"/>
        </w:r>
      </w:hyperlink>
    </w:p>
    <w:p w14:paraId="204B44E0" w14:textId="3BB1EA1C"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595" w:history="1">
        <w:r w:rsidR="00182EC1" w:rsidRPr="001470BC">
          <w:rPr>
            <w:rStyle w:val="Hyperlink"/>
            <w:noProof/>
          </w:rPr>
          <w:t>5.3.1</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Use Case description</w:t>
        </w:r>
        <w:r w:rsidR="00182EC1">
          <w:rPr>
            <w:noProof/>
            <w:webHidden/>
          </w:rPr>
          <w:tab/>
        </w:r>
        <w:r w:rsidR="00182EC1">
          <w:rPr>
            <w:noProof/>
            <w:webHidden/>
          </w:rPr>
          <w:fldChar w:fldCharType="begin"/>
        </w:r>
        <w:r w:rsidR="00182EC1">
          <w:rPr>
            <w:noProof/>
            <w:webHidden/>
          </w:rPr>
          <w:instrText xml:space="preserve"> PAGEREF _Toc106798595 \h </w:instrText>
        </w:r>
        <w:r w:rsidR="00182EC1">
          <w:rPr>
            <w:noProof/>
            <w:webHidden/>
          </w:rPr>
        </w:r>
        <w:r w:rsidR="00182EC1">
          <w:rPr>
            <w:noProof/>
            <w:webHidden/>
          </w:rPr>
          <w:fldChar w:fldCharType="separate"/>
        </w:r>
        <w:r w:rsidR="00182EC1">
          <w:rPr>
            <w:noProof/>
            <w:webHidden/>
          </w:rPr>
          <w:t>21</w:t>
        </w:r>
        <w:r w:rsidR="00182EC1">
          <w:rPr>
            <w:noProof/>
            <w:webHidden/>
          </w:rPr>
          <w:fldChar w:fldCharType="end"/>
        </w:r>
      </w:hyperlink>
    </w:p>
    <w:p w14:paraId="029E15DA" w14:textId="0A5A41EB"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596" w:history="1">
        <w:r w:rsidR="00182EC1" w:rsidRPr="001470BC">
          <w:rPr>
            <w:rStyle w:val="Hyperlink"/>
            <w:noProof/>
          </w:rPr>
          <w:t>5.3.2</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Input and output data</w:t>
        </w:r>
        <w:r w:rsidR="00182EC1">
          <w:rPr>
            <w:noProof/>
            <w:webHidden/>
          </w:rPr>
          <w:tab/>
        </w:r>
        <w:r w:rsidR="00182EC1">
          <w:rPr>
            <w:noProof/>
            <w:webHidden/>
          </w:rPr>
          <w:fldChar w:fldCharType="begin"/>
        </w:r>
        <w:r w:rsidR="00182EC1">
          <w:rPr>
            <w:noProof/>
            <w:webHidden/>
          </w:rPr>
          <w:instrText xml:space="preserve"> PAGEREF _Toc106798596 \h </w:instrText>
        </w:r>
        <w:r w:rsidR="00182EC1">
          <w:rPr>
            <w:noProof/>
            <w:webHidden/>
          </w:rPr>
        </w:r>
        <w:r w:rsidR="00182EC1">
          <w:rPr>
            <w:noProof/>
            <w:webHidden/>
          </w:rPr>
          <w:fldChar w:fldCharType="separate"/>
        </w:r>
        <w:r w:rsidR="00182EC1">
          <w:rPr>
            <w:noProof/>
            <w:webHidden/>
          </w:rPr>
          <w:t>22</w:t>
        </w:r>
        <w:r w:rsidR="00182EC1">
          <w:rPr>
            <w:noProof/>
            <w:webHidden/>
          </w:rPr>
          <w:fldChar w:fldCharType="end"/>
        </w:r>
      </w:hyperlink>
    </w:p>
    <w:p w14:paraId="05B902D2" w14:textId="0AD22C21" w:rsidR="00182EC1" w:rsidRDefault="009F5F82">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06798597" w:history="1">
        <w:r w:rsidR="00182EC1" w:rsidRPr="001470BC">
          <w:rPr>
            <w:rStyle w:val="Hyperlink"/>
            <w:noProof/>
          </w:rPr>
          <w:t>5.4</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Autonomous Motion Subsystem (AMS)</w:t>
        </w:r>
        <w:r w:rsidR="00182EC1">
          <w:rPr>
            <w:noProof/>
            <w:webHidden/>
          </w:rPr>
          <w:tab/>
        </w:r>
        <w:r w:rsidR="00182EC1">
          <w:rPr>
            <w:noProof/>
            <w:webHidden/>
          </w:rPr>
          <w:fldChar w:fldCharType="begin"/>
        </w:r>
        <w:r w:rsidR="00182EC1">
          <w:rPr>
            <w:noProof/>
            <w:webHidden/>
          </w:rPr>
          <w:instrText xml:space="preserve"> PAGEREF _Toc106798597 \h </w:instrText>
        </w:r>
        <w:r w:rsidR="00182EC1">
          <w:rPr>
            <w:noProof/>
            <w:webHidden/>
          </w:rPr>
        </w:r>
        <w:r w:rsidR="00182EC1">
          <w:rPr>
            <w:noProof/>
            <w:webHidden/>
          </w:rPr>
          <w:fldChar w:fldCharType="separate"/>
        </w:r>
        <w:r w:rsidR="00182EC1">
          <w:rPr>
            <w:noProof/>
            <w:webHidden/>
          </w:rPr>
          <w:t>23</w:t>
        </w:r>
        <w:r w:rsidR="00182EC1">
          <w:rPr>
            <w:noProof/>
            <w:webHidden/>
          </w:rPr>
          <w:fldChar w:fldCharType="end"/>
        </w:r>
      </w:hyperlink>
    </w:p>
    <w:p w14:paraId="25ADF5BB" w14:textId="69E8D0BF"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598" w:history="1">
        <w:r w:rsidR="00182EC1" w:rsidRPr="001470BC">
          <w:rPr>
            <w:rStyle w:val="Hyperlink"/>
            <w:noProof/>
          </w:rPr>
          <w:t>5.4.1</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Use Case description</w:t>
        </w:r>
        <w:r w:rsidR="00182EC1">
          <w:rPr>
            <w:noProof/>
            <w:webHidden/>
          </w:rPr>
          <w:tab/>
        </w:r>
        <w:r w:rsidR="00182EC1">
          <w:rPr>
            <w:noProof/>
            <w:webHidden/>
          </w:rPr>
          <w:fldChar w:fldCharType="begin"/>
        </w:r>
        <w:r w:rsidR="00182EC1">
          <w:rPr>
            <w:noProof/>
            <w:webHidden/>
          </w:rPr>
          <w:instrText xml:space="preserve"> PAGEREF _Toc106798598 \h </w:instrText>
        </w:r>
        <w:r w:rsidR="00182EC1">
          <w:rPr>
            <w:noProof/>
            <w:webHidden/>
          </w:rPr>
        </w:r>
        <w:r w:rsidR="00182EC1">
          <w:rPr>
            <w:noProof/>
            <w:webHidden/>
          </w:rPr>
          <w:fldChar w:fldCharType="separate"/>
        </w:r>
        <w:r w:rsidR="00182EC1">
          <w:rPr>
            <w:noProof/>
            <w:webHidden/>
          </w:rPr>
          <w:t>23</w:t>
        </w:r>
        <w:r w:rsidR="00182EC1">
          <w:rPr>
            <w:noProof/>
            <w:webHidden/>
          </w:rPr>
          <w:fldChar w:fldCharType="end"/>
        </w:r>
      </w:hyperlink>
    </w:p>
    <w:p w14:paraId="1DB8BD53" w14:textId="749D566B"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599" w:history="1">
        <w:r w:rsidR="00182EC1" w:rsidRPr="001470BC">
          <w:rPr>
            <w:rStyle w:val="Hyperlink"/>
            <w:noProof/>
          </w:rPr>
          <w:t>5.4.2</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Reference architecture</w:t>
        </w:r>
        <w:r w:rsidR="00182EC1">
          <w:rPr>
            <w:noProof/>
            <w:webHidden/>
          </w:rPr>
          <w:tab/>
        </w:r>
        <w:r w:rsidR="00182EC1">
          <w:rPr>
            <w:noProof/>
            <w:webHidden/>
          </w:rPr>
          <w:fldChar w:fldCharType="begin"/>
        </w:r>
        <w:r w:rsidR="00182EC1">
          <w:rPr>
            <w:noProof/>
            <w:webHidden/>
          </w:rPr>
          <w:instrText xml:space="preserve"> PAGEREF _Toc106798599 \h </w:instrText>
        </w:r>
        <w:r w:rsidR="00182EC1">
          <w:rPr>
            <w:noProof/>
            <w:webHidden/>
          </w:rPr>
        </w:r>
        <w:r w:rsidR="00182EC1">
          <w:rPr>
            <w:noProof/>
            <w:webHidden/>
          </w:rPr>
          <w:fldChar w:fldCharType="separate"/>
        </w:r>
        <w:r w:rsidR="00182EC1">
          <w:rPr>
            <w:noProof/>
            <w:webHidden/>
          </w:rPr>
          <w:t>24</w:t>
        </w:r>
        <w:r w:rsidR="00182EC1">
          <w:rPr>
            <w:noProof/>
            <w:webHidden/>
          </w:rPr>
          <w:fldChar w:fldCharType="end"/>
        </w:r>
      </w:hyperlink>
    </w:p>
    <w:p w14:paraId="5343DECC" w14:textId="699B96F1"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00" w:history="1">
        <w:r w:rsidR="00182EC1" w:rsidRPr="001470BC">
          <w:rPr>
            <w:rStyle w:val="Hyperlink"/>
            <w:noProof/>
          </w:rPr>
          <w:t>5.4.3</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Input and output data</w:t>
        </w:r>
        <w:r w:rsidR="00182EC1">
          <w:rPr>
            <w:noProof/>
            <w:webHidden/>
          </w:rPr>
          <w:tab/>
        </w:r>
        <w:r w:rsidR="00182EC1">
          <w:rPr>
            <w:noProof/>
            <w:webHidden/>
          </w:rPr>
          <w:fldChar w:fldCharType="begin"/>
        </w:r>
        <w:r w:rsidR="00182EC1">
          <w:rPr>
            <w:noProof/>
            <w:webHidden/>
          </w:rPr>
          <w:instrText xml:space="preserve"> PAGEREF _Toc106798600 \h </w:instrText>
        </w:r>
        <w:r w:rsidR="00182EC1">
          <w:rPr>
            <w:noProof/>
            <w:webHidden/>
          </w:rPr>
        </w:r>
        <w:r w:rsidR="00182EC1">
          <w:rPr>
            <w:noProof/>
            <w:webHidden/>
          </w:rPr>
          <w:fldChar w:fldCharType="separate"/>
        </w:r>
        <w:r w:rsidR="00182EC1">
          <w:rPr>
            <w:noProof/>
            <w:webHidden/>
          </w:rPr>
          <w:t>24</w:t>
        </w:r>
        <w:r w:rsidR="00182EC1">
          <w:rPr>
            <w:noProof/>
            <w:webHidden/>
          </w:rPr>
          <w:fldChar w:fldCharType="end"/>
        </w:r>
      </w:hyperlink>
    </w:p>
    <w:p w14:paraId="6DC71ECC" w14:textId="539CB4DA"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01" w:history="1">
        <w:r w:rsidR="00182EC1" w:rsidRPr="001470BC">
          <w:rPr>
            <w:rStyle w:val="Hyperlink"/>
            <w:noProof/>
          </w:rPr>
          <w:t>5.4.4</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AI Modules</w:t>
        </w:r>
        <w:r w:rsidR="00182EC1">
          <w:rPr>
            <w:noProof/>
            <w:webHidden/>
          </w:rPr>
          <w:tab/>
        </w:r>
        <w:r w:rsidR="00182EC1">
          <w:rPr>
            <w:noProof/>
            <w:webHidden/>
          </w:rPr>
          <w:fldChar w:fldCharType="begin"/>
        </w:r>
        <w:r w:rsidR="00182EC1">
          <w:rPr>
            <w:noProof/>
            <w:webHidden/>
          </w:rPr>
          <w:instrText xml:space="preserve"> PAGEREF _Toc106798601 \h </w:instrText>
        </w:r>
        <w:r w:rsidR="00182EC1">
          <w:rPr>
            <w:noProof/>
            <w:webHidden/>
          </w:rPr>
        </w:r>
        <w:r w:rsidR="00182EC1">
          <w:rPr>
            <w:noProof/>
            <w:webHidden/>
          </w:rPr>
          <w:fldChar w:fldCharType="separate"/>
        </w:r>
        <w:r w:rsidR="00182EC1">
          <w:rPr>
            <w:noProof/>
            <w:webHidden/>
          </w:rPr>
          <w:t>25</w:t>
        </w:r>
        <w:r w:rsidR="00182EC1">
          <w:rPr>
            <w:noProof/>
            <w:webHidden/>
          </w:rPr>
          <w:fldChar w:fldCharType="end"/>
        </w:r>
      </w:hyperlink>
    </w:p>
    <w:p w14:paraId="0AF562D0" w14:textId="302DF8F4" w:rsidR="00182EC1" w:rsidRDefault="009F5F82">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06798602" w:history="1">
        <w:r w:rsidR="00182EC1" w:rsidRPr="001470BC">
          <w:rPr>
            <w:rStyle w:val="Hyperlink"/>
            <w:noProof/>
          </w:rPr>
          <w:t>5.5</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Motion Actuation Subsystem (MAS)</w:t>
        </w:r>
        <w:r w:rsidR="00182EC1">
          <w:rPr>
            <w:noProof/>
            <w:webHidden/>
          </w:rPr>
          <w:tab/>
        </w:r>
        <w:r w:rsidR="00182EC1">
          <w:rPr>
            <w:noProof/>
            <w:webHidden/>
          </w:rPr>
          <w:fldChar w:fldCharType="begin"/>
        </w:r>
        <w:r w:rsidR="00182EC1">
          <w:rPr>
            <w:noProof/>
            <w:webHidden/>
          </w:rPr>
          <w:instrText xml:space="preserve"> PAGEREF _Toc106798602 \h </w:instrText>
        </w:r>
        <w:r w:rsidR="00182EC1">
          <w:rPr>
            <w:noProof/>
            <w:webHidden/>
          </w:rPr>
        </w:r>
        <w:r w:rsidR="00182EC1">
          <w:rPr>
            <w:noProof/>
            <w:webHidden/>
          </w:rPr>
          <w:fldChar w:fldCharType="separate"/>
        </w:r>
        <w:r w:rsidR="00182EC1">
          <w:rPr>
            <w:noProof/>
            <w:webHidden/>
          </w:rPr>
          <w:t>25</w:t>
        </w:r>
        <w:r w:rsidR="00182EC1">
          <w:rPr>
            <w:noProof/>
            <w:webHidden/>
          </w:rPr>
          <w:fldChar w:fldCharType="end"/>
        </w:r>
      </w:hyperlink>
    </w:p>
    <w:p w14:paraId="02DC6BDB" w14:textId="4065D10B"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03" w:history="1">
        <w:r w:rsidR="00182EC1" w:rsidRPr="001470BC">
          <w:rPr>
            <w:rStyle w:val="Hyperlink"/>
            <w:noProof/>
          </w:rPr>
          <w:t>5.5.1</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Use Case description</w:t>
        </w:r>
        <w:r w:rsidR="00182EC1">
          <w:rPr>
            <w:noProof/>
            <w:webHidden/>
          </w:rPr>
          <w:tab/>
        </w:r>
        <w:r w:rsidR="00182EC1">
          <w:rPr>
            <w:noProof/>
            <w:webHidden/>
          </w:rPr>
          <w:fldChar w:fldCharType="begin"/>
        </w:r>
        <w:r w:rsidR="00182EC1">
          <w:rPr>
            <w:noProof/>
            <w:webHidden/>
          </w:rPr>
          <w:instrText xml:space="preserve"> PAGEREF _Toc106798603 \h </w:instrText>
        </w:r>
        <w:r w:rsidR="00182EC1">
          <w:rPr>
            <w:noProof/>
            <w:webHidden/>
          </w:rPr>
        </w:r>
        <w:r w:rsidR="00182EC1">
          <w:rPr>
            <w:noProof/>
            <w:webHidden/>
          </w:rPr>
          <w:fldChar w:fldCharType="separate"/>
        </w:r>
        <w:r w:rsidR="00182EC1">
          <w:rPr>
            <w:noProof/>
            <w:webHidden/>
          </w:rPr>
          <w:t>25</w:t>
        </w:r>
        <w:r w:rsidR="00182EC1">
          <w:rPr>
            <w:noProof/>
            <w:webHidden/>
          </w:rPr>
          <w:fldChar w:fldCharType="end"/>
        </w:r>
      </w:hyperlink>
    </w:p>
    <w:p w14:paraId="5D225D11" w14:textId="2F4F0A54"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04" w:history="1">
        <w:r w:rsidR="00182EC1" w:rsidRPr="001470BC">
          <w:rPr>
            <w:rStyle w:val="Hyperlink"/>
            <w:noProof/>
          </w:rPr>
          <w:t>5.5.2</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Reference architecture</w:t>
        </w:r>
        <w:r w:rsidR="00182EC1">
          <w:rPr>
            <w:noProof/>
            <w:webHidden/>
          </w:rPr>
          <w:tab/>
        </w:r>
        <w:r w:rsidR="00182EC1">
          <w:rPr>
            <w:noProof/>
            <w:webHidden/>
          </w:rPr>
          <w:fldChar w:fldCharType="begin"/>
        </w:r>
        <w:r w:rsidR="00182EC1">
          <w:rPr>
            <w:noProof/>
            <w:webHidden/>
          </w:rPr>
          <w:instrText xml:space="preserve"> PAGEREF _Toc106798604 \h </w:instrText>
        </w:r>
        <w:r w:rsidR="00182EC1">
          <w:rPr>
            <w:noProof/>
            <w:webHidden/>
          </w:rPr>
        </w:r>
        <w:r w:rsidR="00182EC1">
          <w:rPr>
            <w:noProof/>
            <w:webHidden/>
          </w:rPr>
          <w:fldChar w:fldCharType="separate"/>
        </w:r>
        <w:r w:rsidR="00182EC1">
          <w:rPr>
            <w:noProof/>
            <w:webHidden/>
          </w:rPr>
          <w:t>25</w:t>
        </w:r>
        <w:r w:rsidR="00182EC1">
          <w:rPr>
            <w:noProof/>
            <w:webHidden/>
          </w:rPr>
          <w:fldChar w:fldCharType="end"/>
        </w:r>
      </w:hyperlink>
    </w:p>
    <w:p w14:paraId="0A592AFA" w14:textId="4EDF6606"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05" w:history="1">
        <w:r w:rsidR="00182EC1" w:rsidRPr="001470BC">
          <w:rPr>
            <w:rStyle w:val="Hyperlink"/>
            <w:noProof/>
          </w:rPr>
          <w:t>5.5.3</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Input and output data</w:t>
        </w:r>
        <w:r w:rsidR="00182EC1">
          <w:rPr>
            <w:noProof/>
            <w:webHidden/>
          </w:rPr>
          <w:tab/>
        </w:r>
        <w:r w:rsidR="00182EC1">
          <w:rPr>
            <w:noProof/>
            <w:webHidden/>
          </w:rPr>
          <w:fldChar w:fldCharType="begin"/>
        </w:r>
        <w:r w:rsidR="00182EC1">
          <w:rPr>
            <w:noProof/>
            <w:webHidden/>
          </w:rPr>
          <w:instrText xml:space="preserve"> PAGEREF _Toc106798605 \h </w:instrText>
        </w:r>
        <w:r w:rsidR="00182EC1">
          <w:rPr>
            <w:noProof/>
            <w:webHidden/>
          </w:rPr>
        </w:r>
        <w:r w:rsidR="00182EC1">
          <w:rPr>
            <w:noProof/>
            <w:webHidden/>
          </w:rPr>
          <w:fldChar w:fldCharType="separate"/>
        </w:r>
        <w:r w:rsidR="00182EC1">
          <w:rPr>
            <w:noProof/>
            <w:webHidden/>
          </w:rPr>
          <w:t>26</w:t>
        </w:r>
        <w:r w:rsidR="00182EC1">
          <w:rPr>
            <w:noProof/>
            <w:webHidden/>
          </w:rPr>
          <w:fldChar w:fldCharType="end"/>
        </w:r>
      </w:hyperlink>
    </w:p>
    <w:p w14:paraId="19D25C1D" w14:textId="0E66E924"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06" w:history="1">
        <w:r w:rsidR="00182EC1" w:rsidRPr="001470BC">
          <w:rPr>
            <w:rStyle w:val="Hyperlink"/>
            <w:noProof/>
          </w:rPr>
          <w:t>5.5.4</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AI Modules</w:t>
        </w:r>
        <w:r w:rsidR="00182EC1">
          <w:rPr>
            <w:noProof/>
            <w:webHidden/>
          </w:rPr>
          <w:tab/>
        </w:r>
        <w:r w:rsidR="00182EC1">
          <w:rPr>
            <w:noProof/>
            <w:webHidden/>
          </w:rPr>
          <w:fldChar w:fldCharType="begin"/>
        </w:r>
        <w:r w:rsidR="00182EC1">
          <w:rPr>
            <w:noProof/>
            <w:webHidden/>
          </w:rPr>
          <w:instrText xml:space="preserve"> PAGEREF _Toc106798606 \h </w:instrText>
        </w:r>
        <w:r w:rsidR="00182EC1">
          <w:rPr>
            <w:noProof/>
            <w:webHidden/>
          </w:rPr>
        </w:r>
        <w:r w:rsidR="00182EC1">
          <w:rPr>
            <w:noProof/>
            <w:webHidden/>
          </w:rPr>
          <w:fldChar w:fldCharType="separate"/>
        </w:r>
        <w:r w:rsidR="00182EC1">
          <w:rPr>
            <w:noProof/>
            <w:webHidden/>
          </w:rPr>
          <w:t>26</w:t>
        </w:r>
        <w:r w:rsidR="00182EC1">
          <w:rPr>
            <w:noProof/>
            <w:webHidden/>
          </w:rPr>
          <w:fldChar w:fldCharType="end"/>
        </w:r>
      </w:hyperlink>
    </w:p>
    <w:p w14:paraId="36248D37" w14:textId="00220DFA" w:rsidR="00182EC1" w:rsidRDefault="009F5F82">
      <w:pPr>
        <w:pStyle w:val="TOC1"/>
        <w:tabs>
          <w:tab w:val="left" w:pos="480"/>
          <w:tab w:val="right" w:leader="dot" w:pos="9345"/>
        </w:tabs>
        <w:rPr>
          <w:rFonts w:asciiTheme="minorHAnsi" w:eastAsiaTheme="minorEastAsia" w:hAnsiTheme="minorHAnsi" w:cstheme="minorBidi"/>
          <w:noProof/>
          <w:sz w:val="22"/>
          <w:szCs w:val="22"/>
          <w:lang w:val="it-IT" w:eastAsia="it-IT"/>
        </w:rPr>
      </w:pPr>
      <w:hyperlink w:anchor="_Toc106798607" w:history="1">
        <w:r w:rsidR="00182EC1" w:rsidRPr="001470BC">
          <w:rPr>
            <w:rStyle w:val="Hyperlink"/>
            <w:noProof/>
          </w:rPr>
          <w:t>6</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Functional Requirements</w:t>
        </w:r>
        <w:r w:rsidR="00182EC1">
          <w:rPr>
            <w:noProof/>
            <w:webHidden/>
          </w:rPr>
          <w:tab/>
        </w:r>
        <w:r w:rsidR="00182EC1">
          <w:rPr>
            <w:noProof/>
            <w:webHidden/>
          </w:rPr>
          <w:fldChar w:fldCharType="begin"/>
        </w:r>
        <w:r w:rsidR="00182EC1">
          <w:rPr>
            <w:noProof/>
            <w:webHidden/>
          </w:rPr>
          <w:instrText xml:space="preserve"> PAGEREF _Toc106798607 \h </w:instrText>
        </w:r>
        <w:r w:rsidR="00182EC1">
          <w:rPr>
            <w:noProof/>
            <w:webHidden/>
          </w:rPr>
        </w:r>
        <w:r w:rsidR="00182EC1">
          <w:rPr>
            <w:noProof/>
            <w:webHidden/>
          </w:rPr>
          <w:fldChar w:fldCharType="separate"/>
        </w:r>
        <w:r w:rsidR="00182EC1">
          <w:rPr>
            <w:noProof/>
            <w:webHidden/>
          </w:rPr>
          <w:t>27</w:t>
        </w:r>
        <w:r w:rsidR="00182EC1">
          <w:rPr>
            <w:noProof/>
            <w:webHidden/>
          </w:rPr>
          <w:fldChar w:fldCharType="end"/>
        </w:r>
      </w:hyperlink>
    </w:p>
    <w:p w14:paraId="334A582A" w14:textId="263B8544" w:rsidR="00182EC1" w:rsidRDefault="009F5F82">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06798608" w:history="1">
        <w:r w:rsidR="00182EC1" w:rsidRPr="001470BC">
          <w:rPr>
            <w:rStyle w:val="Hyperlink"/>
            <w:noProof/>
          </w:rPr>
          <w:t>6.1</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Human-CAV Interaction</w:t>
        </w:r>
        <w:r w:rsidR="00182EC1">
          <w:rPr>
            <w:noProof/>
            <w:webHidden/>
          </w:rPr>
          <w:tab/>
        </w:r>
        <w:r w:rsidR="00182EC1">
          <w:rPr>
            <w:noProof/>
            <w:webHidden/>
          </w:rPr>
          <w:fldChar w:fldCharType="begin"/>
        </w:r>
        <w:r w:rsidR="00182EC1">
          <w:rPr>
            <w:noProof/>
            <w:webHidden/>
          </w:rPr>
          <w:instrText xml:space="preserve"> PAGEREF _Toc106798608 \h </w:instrText>
        </w:r>
        <w:r w:rsidR="00182EC1">
          <w:rPr>
            <w:noProof/>
            <w:webHidden/>
          </w:rPr>
        </w:r>
        <w:r w:rsidR="00182EC1">
          <w:rPr>
            <w:noProof/>
            <w:webHidden/>
          </w:rPr>
          <w:fldChar w:fldCharType="separate"/>
        </w:r>
        <w:r w:rsidR="00182EC1">
          <w:rPr>
            <w:noProof/>
            <w:webHidden/>
          </w:rPr>
          <w:t>27</w:t>
        </w:r>
        <w:r w:rsidR="00182EC1">
          <w:rPr>
            <w:noProof/>
            <w:webHidden/>
          </w:rPr>
          <w:fldChar w:fldCharType="end"/>
        </w:r>
      </w:hyperlink>
    </w:p>
    <w:p w14:paraId="46250D49" w14:textId="604EC316"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09" w:history="1">
        <w:r w:rsidR="00182EC1" w:rsidRPr="001470BC">
          <w:rPr>
            <w:rStyle w:val="Hyperlink"/>
            <w:noProof/>
          </w:rPr>
          <w:t>6.1.1</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I/O Data summary</w:t>
        </w:r>
        <w:r w:rsidR="00182EC1">
          <w:rPr>
            <w:noProof/>
            <w:webHidden/>
          </w:rPr>
          <w:tab/>
        </w:r>
        <w:r w:rsidR="00182EC1">
          <w:rPr>
            <w:noProof/>
            <w:webHidden/>
          </w:rPr>
          <w:fldChar w:fldCharType="begin"/>
        </w:r>
        <w:r w:rsidR="00182EC1">
          <w:rPr>
            <w:noProof/>
            <w:webHidden/>
          </w:rPr>
          <w:instrText xml:space="preserve"> PAGEREF _Toc106798609 \h </w:instrText>
        </w:r>
        <w:r w:rsidR="00182EC1">
          <w:rPr>
            <w:noProof/>
            <w:webHidden/>
          </w:rPr>
        </w:r>
        <w:r w:rsidR="00182EC1">
          <w:rPr>
            <w:noProof/>
            <w:webHidden/>
          </w:rPr>
          <w:fldChar w:fldCharType="separate"/>
        </w:r>
        <w:r w:rsidR="00182EC1">
          <w:rPr>
            <w:noProof/>
            <w:webHidden/>
          </w:rPr>
          <w:t>27</w:t>
        </w:r>
        <w:r w:rsidR="00182EC1">
          <w:rPr>
            <w:noProof/>
            <w:webHidden/>
          </w:rPr>
          <w:fldChar w:fldCharType="end"/>
        </w:r>
      </w:hyperlink>
    </w:p>
    <w:p w14:paraId="167B950B" w14:textId="0BC11697"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10" w:history="1">
        <w:r w:rsidR="00182EC1" w:rsidRPr="001470BC">
          <w:rPr>
            <w:rStyle w:val="Hyperlink"/>
            <w:noProof/>
          </w:rPr>
          <w:t>6.1.2</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Full World Representation</w:t>
        </w:r>
        <w:r w:rsidR="00182EC1">
          <w:rPr>
            <w:noProof/>
            <w:webHidden/>
          </w:rPr>
          <w:tab/>
        </w:r>
        <w:r w:rsidR="00182EC1">
          <w:rPr>
            <w:noProof/>
            <w:webHidden/>
          </w:rPr>
          <w:fldChar w:fldCharType="begin"/>
        </w:r>
        <w:r w:rsidR="00182EC1">
          <w:rPr>
            <w:noProof/>
            <w:webHidden/>
          </w:rPr>
          <w:instrText xml:space="preserve"> PAGEREF _Toc106798610 \h </w:instrText>
        </w:r>
        <w:r w:rsidR="00182EC1">
          <w:rPr>
            <w:noProof/>
            <w:webHidden/>
          </w:rPr>
        </w:r>
        <w:r w:rsidR="00182EC1">
          <w:rPr>
            <w:noProof/>
            <w:webHidden/>
          </w:rPr>
          <w:fldChar w:fldCharType="separate"/>
        </w:r>
        <w:r w:rsidR="00182EC1">
          <w:rPr>
            <w:noProof/>
            <w:webHidden/>
          </w:rPr>
          <w:t>28</w:t>
        </w:r>
        <w:r w:rsidR="00182EC1">
          <w:rPr>
            <w:noProof/>
            <w:webHidden/>
          </w:rPr>
          <w:fldChar w:fldCharType="end"/>
        </w:r>
      </w:hyperlink>
    </w:p>
    <w:p w14:paraId="1E119393" w14:textId="3E852FFC"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11" w:history="1">
        <w:r w:rsidR="00182EC1" w:rsidRPr="001470BC">
          <w:rPr>
            <w:rStyle w:val="Hyperlink"/>
            <w:noProof/>
          </w:rPr>
          <w:t>6.1.3</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Full World Representation Viewer commands</w:t>
        </w:r>
        <w:r w:rsidR="00182EC1">
          <w:rPr>
            <w:noProof/>
            <w:webHidden/>
          </w:rPr>
          <w:tab/>
        </w:r>
        <w:r w:rsidR="00182EC1">
          <w:rPr>
            <w:noProof/>
            <w:webHidden/>
          </w:rPr>
          <w:fldChar w:fldCharType="begin"/>
        </w:r>
        <w:r w:rsidR="00182EC1">
          <w:rPr>
            <w:noProof/>
            <w:webHidden/>
          </w:rPr>
          <w:instrText xml:space="preserve"> PAGEREF _Toc106798611 \h </w:instrText>
        </w:r>
        <w:r w:rsidR="00182EC1">
          <w:rPr>
            <w:noProof/>
            <w:webHidden/>
          </w:rPr>
        </w:r>
        <w:r w:rsidR="00182EC1">
          <w:rPr>
            <w:noProof/>
            <w:webHidden/>
          </w:rPr>
          <w:fldChar w:fldCharType="separate"/>
        </w:r>
        <w:r w:rsidR="00182EC1">
          <w:rPr>
            <w:noProof/>
            <w:webHidden/>
          </w:rPr>
          <w:t>28</w:t>
        </w:r>
        <w:r w:rsidR="00182EC1">
          <w:rPr>
            <w:noProof/>
            <w:webHidden/>
          </w:rPr>
          <w:fldChar w:fldCharType="end"/>
        </w:r>
      </w:hyperlink>
    </w:p>
    <w:p w14:paraId="23573A4F" w14:textId="6FA9C6D4"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12" w:history="1">
        <w:r w:rsidR="00182EC1" w:rsidRPr="001470BC">
          <w:rPr>
            <w:rStyle w:val="Hyperlink"/>
            <w:noProof/>
          </w:rPr>
          <w:t>6.1.4</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Digital representation of analogue signals</w:t>
        </w:r>
        <w:r w:rsidR="00182EC1">
          <w:rPr>
            <w:noProof/>
            <w:webHidden/>
          </w:rPr>
          <w:tab/>
        </w:r>
        <w:r w:rsidR="00182EC1">
          <w:rPr>
            <w:noProof/>
            <w:webHidden/>
          </w:rPr>
          <w:fldChar w:fldCharType="begin"/>
        </w:r>
        <w:r w:rsidR="00182EC1">
          <w:rPr>
            <w:noProof/>
            <w:webHidden/>
          </w:rPr>
          <w:instrText xml:space="preserve"> PAGEREF _Toc106798612 \h </w:instrText>
        </w:r>
        <w:r w:rsidR="00182EC1">
          <w:rPr>
            <w:noProof/>
            <w:webHidden/>
          </w:rPr>
        </w:r>
        <w:r w:rsidR="00182EC1">
          <w:rPr>
            <w:noProof/>
            <w:webHidden/>
          </w:rPr>
          <w:fldChar w:fldCharType="separate"/>
        </w:r>
        <w:r w:rsidR="00182EC1">
          <w:rPr>
            <w:noProof/>
            <w:webHidden/>
          </w:rPr>
          <w:t>28</w:t>
        </w:r>
        <w:r w:rsidR="00182EC1">
          <w:rPr>
            <w:noProof/>
            <w:webHidden/>
          </w:rPr>
          <w:fldChar w:fldCharType="end"/>
        </w:r>
      </w:hyperlink>
    </w:p>
    <w:p w14:paraId="64649C3F" w14:textId="7876B335"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13" w:history="1">
        <w:r w:rsidR="00182EC1" w:rsidRPr="001470BC">
          <w:rPr>
            <w:rStyle w:val="Hyperlink"/>
            <w:noProof/>
          </w:rPr>
          <w:t>6.1.5</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Natively digital data formats</w:t>
        </w:r>
        <w:r w:rsidR="00182EC1">
          <w:rPr>
            <w:noProof/>
            <w:webHidden/>
          </w:rPr>
          <w:tab/>
        </w:r>
        <w:r w:rsidR="00182EC1">
          <w:rPr>
            <w:noProof/>
            <w:webHidden/>
          </w:rPr>
          <w:fldChar w:fldCharType="begin"/>
        </w:r>
        <w:r w:rsidR="00182EC1">
          <w:rPr>
            <w:noProof/>
            <w:webHidden/>
          </w:rPr>
          <w:instrText xml:space="preserve"> PAGEREF _Toc106798613 \h </w:instrText>
        </w:r>
        <w:r w:rsidR="00182EC1">
          <w:rPr>
            <w:noProof/>
            <w:webHidden/>
          </w:rPr>
        </w:r>
        <w:r w:rsidR="00182EC1">
          <w:rPr>
            <w:noProof/>
            <w:webHidden/>
          </w:rPr>
          <w:fldChar w:fldCharType="separate"/>
        </w:r>
        <w:r w:rsidR="00182EC1">
          <w:rPr>
            <w:noProof/>
            <w:webHidden/>
          </w:rPr>
          <w:t>29</w:t>
        </w:r>
        <w:r w:rsidR="00182EC1">
          <w:rPr>
            <w:noProof/>
            <w:webHidden/>
          </w:rPr>
          <w:fldChar w:fldCharType="end"/>
        </w:r>
      </w:hyperlink>
    </w:p>
    <w:p w14:paraId="02CB1BE5" w14:textId="3235C178"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14" w:history="1">
        <w:r w:rsidR="00182EC1" w:rsidRPr="001470BC">
          <w:rPr>
            <w:rStyle w:val="Hyperlink"/>
            <w:noProof/>
          </w:rPr>
          <w:t>6.1.6</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Descriptors</w:t>
        </w:r>
        <w:r w:rsidR="00182EC1">
          <w:rPr>
            <w:noProof/>
            <w:webHidden/>
          </w:rPr>
          <w:tab/>
        </w:r>
        <w:r w:rsidR="00182EC1">
          <w:rPr>
            <w:noProof/>
            <w:webHidden/>
          </w:rPr>
          <w:fldChar w:fldCharType="begin"/>
        </w:r>
        <w:r w:rsidR="00182EC1">
          <w:rPr>
            <w:noProof/>
            <w:webHidden/>
          </w:rPr>
          <w:instrText xml:space="preserve"> PAGEREF _Toc106798614 \h </w:instrText>
        </w:r>
        <w:r w:rsidR="00182EC1">
          <w:rPr>
            <w:noProof/>
            <w:webHidden/>
          </w:rPr>
        </w:r>
        <w:r w:rsidR="00182EC1">
          <w:rPr>
            <w:noProof/>
            <w:webHidden/>
          </w:rPr>
          <w:fldChar w:fldCharType="separate"/>
        </w:r>
        <w:r w:rsidR="00182EC1">
          <w:rPr>
            <w:noProof/>
            <w:webHidden/>
          </w:rPr>
          <w:t>33</w:t>
        </w:r>
        <w:r w:rsidR="00182EC1">
          <w:rPr>
            <w:noProof/>
            <w:webHidden/>
          </w:rPr>
          <w:fldChar w:fldCharType="end"/>
        </w:r>
      </w:hyperlink>
    </w:p>
    <w:p w14:paraId="44F9CF19" w14:textId="72893D62"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15" w:history="1">
        <w:r w:rsidR="00182EC1" w:rsidRPr="001470BC">
          <w:rPr>
            <w:rStyle w:val="Hyperlink"/>
            <w:noProof/>
          </w:rPr>
          <w:t>6.1.7</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Interpretations</w:t>
        </w:r>
        <w:r w:rsidR="00182EC1">
          <w:rPr>
            <w:noProof/>
            <w:webHidden/>
          </w:rPr>
          <w:tab/>
        </w:r>
        <w:r w:rsidR="00182EC1">
          <w:rPr>
            <w:noProof/>
            <w:webHidden/>
          </w:rPr>
          <w:fldChar w:fldCharType="begin"/>
        </w:r>
        <w:r w:rsidR="00182EC1">
          <w:rPr>
            <w:noProof/>
            <w:webHidden/>
          </w:rPr>
          <w:instrText xml:space="preserve"> PAGEREF _Toc106798615 \h </w:instrText>
        </w:r>
        <w:r w:rsidR="00182EC1">
          <w:rPr>
            <w:noProof/>
            <w:webHidden/>
          </w:rPr>
        </w:r>
        <w:r w:rsidR="00182EC1">
          <w:rPr>
            <w:noProof/>
            <w:webHidden/>
          </w:rPr>
          <w:fldChar w:fldCharType="separate"/>
        </w:r>
        <w:r w:rsidR="00182EC1">
          <w:rPr>
            <w:noProof/>
            <w:webHidden/>
          </w:rPr>
          <w:t>37</w:t>
        </w:r>
        <w:r w:rsidR="00182EC1">
          <w:rPr>
            <w:noProof/>
            <w:webHidden/>
          </w:rPr>
          <w:fldChar w:fldCharType="end"/>
        </w:r>
      </w:hyperlink>
    </w:p>
    <w:p w14:paraId="3E8AC0AF" w14:textId="4C0EC263" w:rsidR="00182EC1" w:rsidRDefault="009F5F82">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06798616" w:history="1">
        <w:r w:rsidR="00182EC1" w:rsidRPr="001470BC">
          <w:rPr>
            <w:rStyle w:val="Hyperlink"/>
            <w:noProof/>
          </w:rPr>
          <w:t>6.2</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Environment Sensing Subsystem</w:t>
        </w:r>
        <w:r w:rsidR="00182EC1">
          <w:rPr>
            <w:noProof/>
            <w:webHidden/>
          </w:rPr>
          <w:tab/>
        </w:r>
        <w:r w:rsidR="00182EC1">
          <w:rPr>
            <w:noProof/>
            <w:webHidden/>
          </w:rPr>
          <w:fldChar w:fldCharType="begin"/>
        </w:r>
        <w:r w:rsidR="00182EC1">
          <w:rPr>
            <w:noProof/>
            <w:webHidden/>
          </w:rPr>
          <w:instrText xml:space="preserve"> PAGEREF _Toc106798616 \h </w:instrText>
        </w:r>
        <w:r w:rsidR="00182EC1">
          <w:rPr>
            <w:noProof/>
            <w:webHidden/>
          </w:rPr>
        </w:r>
        <w:r w:rsidR="00182EC1">
          <w:rPr>
            <w:noProof/>
            <w:webHidden/>
          </w:rPr>
          <w:fldChar w:fldCharType="separate"/>
        </w:r>
        <w:r w:rsidR="00182EC1">
          <w:rPr>
            <w:noProof/>
            <w:webHidden/>
          </w:rPr>
          <w:t>39</w:t>
        </w:r>
        <w:r w:rsidR="00182EC1">
          <w:rPr>
            <w:noProof/>
            <w:webHidden/>
          </w:rPr>
          <w:fldChar w:fldCharType="end"/>
        </w:r>
      </w:hyperlink>
    </w:p>
    <w:p w14:paraId="6C0ED8CE" w14:textId="0E76823E"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17" w:history="1">
        <w:r w:rsidR="00182EC1" w:rsidRPr="001470BC">
          <w:rPr>
            <w:rStyle w:val="Hyperlink"/>
            <w:noProof/>
          </w:rPr>
          <w:t>6.2.1</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I/O Data summary</w:t>
        </w:r>
        <w:r w:rsidR="00182EC1">
          <w:rPr>
            <w:noProof/>
            <w:webHidden/>
          </w:rPr>
          <w:tab/>
        </w:r>
        <w:r w:rsidR="00182EC1">
          <w:rPr>
            <w:noProof/>
            <w:webHidden/>
          </w:rPr>
          <w:fldChar w:fldCharType="begin"/>
        </w:r>
        <w:r w:rsidR="00182EC1">
          <w:rPr>
            <w:noProof/>
            <w:webHidden/>
          </w:rPr>
          <w:instrText xml:space="preserve"> PAGEREF _Toc106798617 \h </w:instrText>
        </w:r>
        <w:r w:rsidR="00182EC1">
          <w:rPr>
            <w:noProof/>
            <w:webHidden/>
          </w:rPr>
        </w:r>
        <w:r w:rsidR="00182EC1">
          <w:rPr>
            <w:noProof/>
            <w:webHidden/>
          </w:rPr>
          <w:fldChar w:fldCharType="separate"/>
        </w:r>
        <w:r w:rsidR="00182EC1">
          <w:rPr>
            <w:noProof/>
            <w:webHidden/>
          </w:rPr>
          <w:t>39</w:t>
        </w:r>
        <w:r w:rsidR="00182EC1">
          <w:rPr>
            <w:noProof/>
            <w:webHidden/>
          </w:rPr>
          <w:fldChar w:fldCharType="end"/>
        </w:r>
      </w:hyperlink>
    </w:p>
    <w:p w14:paraId="10A051DF" w14:textId="2A45FFAA"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18" w:history="1">
        <w:r w:rsidR="00182EC1" w:rsidRPr="001470BC">
          <w:rPr>
            <w:rStyle w:val="Hyperlink"/>
            <w:noProof/>
          </w:rPr>
          <w:t>6.2.2</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Sensor data</w:t>
        </w:r>
        <w:r w:rsidR="00182EC1">
          <w:rPr>
            <w:noProof/>
            <w:webHidden/>
          </w:rPr>
          <w:tab/>
        </w:r>
        <w:r w:rsidR="00182EC1">
          <w:rPr>
            <w:noProof/>
            <w:webHidden/>
          </w:rPr>
          <w:fldChar w:fldCharType="begin"/>
        </w:r>
        <w:r w:rsidR="00182EC1">
          <w:rPr>
            <w:noProof/>
            <w:webHidden/>
          </w:rPr>
          <w:instrText xml:space="preserve"> PAGEREF _Toc106798618 \h </w:instrText>
        </w:r>
        <w:r w:rsidR="00182EC1">
          <w:rPr>
            <w:noProof/>
            <w:webHidden/>
          </w:rPr>
        </w:r>
        <w:r w:rsidR="00182EC1">
          <w:rPr>
            <w:noProof/>
            <w:webHidden/>
          </w:rPr>
          <w:fldChar w:fldCharType="separate"/>
        </w:r>
        <w:r w:rsidR="00182EC1">
          <w:rPr>
            <w:noProof/>
            <w:webHidden/>
          </w:rPr>
          <w:t>39</w:t>
        </w:r>
        <w:r w:rsidR="00182EC1">
          <w:rPr>
            <w:noProof/>
            <w:webHidden/>
          </w:rPr>
          <w:fldChar w:fldCharType="end"/>
        </w:r>
      </w:hyperlink>
    </w:p>
    <w:p w14:paraId="71719560" w14:textId="33AD8448"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19" w:history="1">
        <w:r w:rsidR="00182EC1" w:rsidRPr="001470BC">
          <w:rPr>
            <w:rStyle w:val="Hyperlink"/>
            <w:noProof/>
          </w:rPr>
          <w:t>6.2.3</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Processed data</w:t>
        </w:r>
        <w:r w:rsidR="00182EC1">
          <w:rPr>
            <w:noProof/>
            <w:webHidden/>
          </w:rPr>
          <w:tab/>
        </w:r>
        <w:r w:rsidR="00182EC1">
          <w:rPr>
            <w:noProof/>
            <w:webHidden/>
          </w:rPr>
          <w:fldChar w:fldCharType="begin"/>
        </w:r>
        <w:r w:rsidR="00182EC1">
          <w:rPr>
            <w:noProof/>
            <w:webHidden/>
          </w:rPr>
          <w:instrText xml:space="preserve"> PAGEREF _Toc106798619 \h </w:instrText>
        </w:r>
        <w:r w:rsidR="00182EC1">
          <w:rPr>
            <w:noProof/>
            <w:webHidden/>
          </w:rPr>
        </w:r>
        <w:r w:rsidR="00182EC1">
          <w:rPr>
            <w:noProof/>
            <w:webHidden/>
          </w:rPr>
          <w:fldChar w:fldCharType="separate"/>
        </w:r>
        <w:r w:rsidR="00182EC1">
          <w:rPr>
            <w:noProof/>
            <w:webHidden/>
          </w:rPr>
          <w:t>42</w:t>
        </w:r>
        <w:r w:rsidR="00182EC1">
          <w:rPr>
            <w:noProof/>
            <w:webHidden/>
          </w:rPr>
          <w:fldChar w:fldCharType="end"/>
        </w:r>
      </w:hyperlink>
    </w:p>
    <w:p w14:paraId="2D7C7B03" w14:textId="1D4FEEEE"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20" w:history="1">
        <w:r w:rsidR="00182EC1" w:rsidRPr="001470BC">
          <w:rPr>
            <w:rStyle w:val="Hyperlink"/>
            <w:noProof/>
          </w:rPr>
          <w:t>6.2.4</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Scene Descriptions</w:t>
        </w:r>
        <w:r w:rsidR="00182EC1">
          <w:rPr>
            <w:noProof/>
            <w:webHidden/>
          </w:rPr>
          <w:tab/>
        </w:r>
        <w:r w:rsidR="00182EC1">
          <w:rPr>
            <w:noProof/>
            <w:webHidden/>
          </w:rPr>
          <w:fldChar w:fldCharType="begin"/>
        </w:r>
        <w:r w:rsidR="00182EC1">
          <w:rPr>
            <w:noProof/>
            <w:webHidden/>
          </w:rPr>
          <w:instrText xml:space="preserve"> PAGEREF _Toc106798620 \h </w:instrText>
        </w:r>
        <w:r w:rsidR="00182EC1">
          <w:rPr>
            <w:noProof/>
            <w:webHidden/>
          </w:rPr>
        </w:r>
        <w:r w:rsidR="00182EC1">
          <w:rPr>
            <w:noProof/>
            <w:webHidden/>
          </w:rPr>
          <w:fldChar w:fldCharType="separate"/>
        </w:r>
        <w:r w:rsidR="00182EC1">
          <w:rPr>
            <w:noProof/>
            <w:webHidden/>
          </w:rPr>
          <w:t>43</w:t>
        </w:r>
        <w:r w:rsidR="00182EC1">
          <w:rPr>
            <w:noProof/>
            <w:webHidden/>
          </w:rPr>
          <w:fldChar w:fldCharType="end"/>
        </w:r>
      </w:hyperlink>
    </w:p>
    <w:p w14:paraId="1B87F4BD" w14:textId="2F380689"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21" w:history="1">
        <w:r w:rsidR="00182EC1" w:rsidRPr="001470BC">
          <w:rPr>
            <w:rStyle w:val="Hyperlink"/>
            <w:noProof/>
          </w:rPr>
          <w:t>6.2.5</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Basic World Representation</w:t>
        </w:r>
        <w:r w:rsidR="00182EC1">
          <w:rPr>
            <w:noProof/>
            <w:webHidden/>
          </w:rPr>
          <w:tab/>
        </w:r>
        <w:r w:rsidR="00182EC1">
          <w:rPr>
            <w:noProof/>
            <w:webHidden/>
          </w:rPr>
          <w:fldChar w:fldCharType="begin"/>
        </w:r>
        <w:r w:rsidR="00182EC1">
          <w:rPr>
            <w:noProof/>
            <w:webHidden/>
          </w:rPr>
          <w:instrText xml:space="preserve"> PAGEREF _Toc106798621 \h </w:instrText>
        </w:r>
        <w:r w:rsidR="00182EC1">
          <w:rPr>
            <w:noProof/>
            <w:webHidden/>
          </w:rPr>
        </w:r>
        <w:r w:rsidR="00182EC1">
          <w:rPr>
            <w:noProof/>
            <w:webHidden/>
          </w:rPr>
          <w:fldChar w:fldCharType="separate"/>
        </w:r>
        <w:r w:rsidR="00182EC1">
          <w:rPr>
            <w:noProof/>
            <w:webHidden/>
          </w:rPr>
          <w:t>46</w:t>
        </w:r>
        <w:r w:rsidR="00182EC1">
          <w:rPr>
            <w:noProof/>
            <w:webHidden/>
          </w:rPr>
          <w:fldChar w:fldCharType="end"/>
        </w:r>
      </w:hyperlink>
    </w:p>
    <w:p w14:paraId="49C4B78C" w14:textId="570207C6"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22" w:history="1">
        <w:r w:rsidR="00182EC1" w:rsidRPr="001470BC">
          <w:rPr>
            <w:rStyle w:val="Hyperlink"/>
            <w:noProof/>
          </w:rPr>
          <w:t>6.2.6</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State</w:t>
        </w:r>
        <w:r w:rsidR="00182EC1">
          <w:rPr>
            <w:noProof/>
            <w:webHidden/>
          </w:rPr>
          <w:tab/>
        </w:r>
        <w:r w:rsidR="00182EC1">
          <w:rPr>
            <w:noProof/>
            <w:webHidden/>
          </w:rPr>
          <w:fldChar w:fldCharType="begin"/>
        </w:r>
        <w:r w:rsidR="00182EC1">
          <w:rPr>
            <w:noProof/>
            <w:webHidden/>
          </w:rPr>
          <w:instrText xml:space="preserve"> PAGEREF _Toc106798622 \h </w:instrText>
        </w:r>
        <w:r w:rsidR="00182EC1">
          <w:rPr>
            <w:noProof/>
            <w:webHidden/>
          </w:rPr>
        </w:r>
        <w:r w:rsidR="00182EC1">
          <w:rPr>
            <w:noProof/>
            <w:webHidden/>
          </w:rPr>
          <w:fldChar w:fldCharType="separate"/>
        </w:r>
        <w:r w:rsidR="00182EC1">
          <w:rPr>
            <w:noProof/>
            <w:webHidden/>
          </w:rPr>
          <w:t>47</w:t>
        </w:r>
        <w:r w:rsidR="00182EC1">
          <w:rPr>
            <w:noProof/>
            <w:webHidden/>
          </w:rPr>
          <w:fldChar w:fldCharType="end"/>
        </w:r>
      </w:hyperlink>
    </w:p>
    <w:p w14:paraId="1AC25B3D" w14:textId="72D752BB" w:rsidR="00182EC1" w:rsidRDefault="009F5F82">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06798623" w:history="1">
        <w:r w:rsidR="00182EC1" w:rsidRPr="001470BC">
          <w:rPr>
            <w:rStyle w:val="Hyperlink"/>
            <w:noProof/>
          </w:rPr>
          <w:t>6.3</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Autonomous Motion Subsystem</w:t>
        </w:r>
        <w:r w:rsidR="00182EC1">
          <w:rPr>
            <w:noProof/>
            <w:webHidden/>
          </w:rPr>
          <w:tab/>
        </w:r>
        <w:r w:rsidR="00182EC1">
          <w:rPr>
            <w:noProof/>
            <w:webHidden/>
          </w:rPr>
          <w:fldChar w:fldCharType="begin"/>
        </w:r>
        <w:r w:rsidR="00182EC1">
          <w:rPr>
            <w:noProof/>
            <w:webHidden/>
          </w:rPr>
          <w:instrText xml:space="preserve"> PAGEREF _Toc106798623 \h </w:instrText>
        </w:r>
        <w:r w:rsidR="00182EC1">
          <w:rPr>
            <w:noProof/>
            <w:webHidden/>
          </w:rPr>
        </w:r>
        <w:r w:rsidR="00182EC1">
          <w:rPr>
            <w:noProof/>
            <w:webHidden/>
          </w:rPr>
          <w:fldChar w:fldCharType="separate"/>
        </w:r>
        <w:r w:rsidR="00182EC1">
          <w:rPr>
            <w:noProof/>
            <w:webHidden/>
          </w:rPr>
          <w:t>47</w:t>
        </w:r>
        <w:r w:rsidR="00182EC1">
          <w:rPr>
            <w:noProof/>
            <w:webHidden/>
          </w:rPr>
          <w:fldChar w:fldCharType="end"/>
        </w:r>
      </w:hyperlink>
    </w:p>
    <w:p w14:paraId="2D3303C9" w14:textId="17226AE4"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24" w:history="1">
        <w:r w:rsidR="00182EC1" w:rsidRPr="001470BC">
          <w:rPr>
            <w:rStyle w:val="Hyperlink"/>
            <w:noProof/>
          </w:rPr>
          <w:t>6.3.1</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Summary of Autonomous Motion Subsystem data</w:t>
        </w:r>
        <w:r w:rsidR="00182EC1">
          <w:rPr>
            <w:noProof/>
            <w:webHidden/>
          </w:rPr>
          <w:tab/>
        </w:r>
        <w:r w:rsidR="00182EC1">
          <w:rPr>
            <w:noProof/>
            <w:webHidden/>
          </w:rPr>
          <w:fldChar w:fldCharType="begin"/>
        </w:r>
        <w:r w:rsidR="00182EC1">
          <w:rPr>
            <w:noProof/>
            <w:webHidden/>
          </w:rPr>
          <w:instrText xml:space="preserve"> PAGEREF _Toc106798624 \h </w:instrText>
        </w:r>
        <w:r w:rsidR="00182EC1">
          <w:rPr>
            <w:noProof/>
            <w:webHidden/>
          </w:rPr>
        </w:r>
        <w:r w:rsidR="00182EC1">
          <w:rPr>
            <w:noProof/>
            <w:webHidden/>
          </w:rPr>
          <w:fldChar w:fldCharType="separate"/>
        </w:r>
        <w:r w:rsidR="00182EC1">
          <w:rPr>
            <w:noProof/>
            <w:webHidden/>
          </w:rPr>
          <w:t>47</w:t>
        </w:r>
        <w:r w:rsidR="00182EC1">
          <w:rPr>
            <w:noProof/>
            <w:webHidden/>
          </w:rPr>
          <w:fldChar w:fldCharType="end"/>
        </w:r>
      </w:hyperlink>
    </w:p>
    <w:p w14:paraId="1924FA95" w14:textId="0E7EAF7D"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25" w:history="1">
        <w:r w:rsidR="00182EC1" w:rsidRPr="001470BC">
          <w:rPr>
            <w:rStyle w:val="Hyperlink"/>
            <w:noProof/>
          </w:rPr>
          <w:t>6.3.2</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Basic World Representation</w:t>
        </w:r>
        <w:r w:rsidR="00182EC1">
          <w:rPr>
            <w:noProof/>
            <w:webHidden/>
          </w:rPr>
          <w:tab/>
        </w:r>
        <w:r w:rsidR="00182EC1">
          <w:rPr>
            <w:noProof/>
            <w:webHidden/>
          </w:rPr>
          <w:fldChar w:fldCharType="begin"/>
        </w:r>
        <w:r w:rsidR="00182EC1">
          <w:rPr>
            <w:noProof/>
            <w:webHidden/>
          </w:rPr>
          <w:instrText xml:space="preserve"> PAGEREF _Toc106798625 \h </w:instrText>
        </w:r>
        <w:r w:rsidR="00182EC1">
          <w:rPr>
            <w:noProof/>
            <w:webHidden/>
          </w:rPr>
        </w:r>
        <w:r w:rsidR="00182EC1">
          <w:rPr>
            <w:noProof/>
            <w:webHidden/>
          </w:rPr>
          <w:fldChar w:fldCharType="separate"/>
        </w:r>
        <w:r w:rsidR="00182EC1">
          <w:rPr>
            <w:noProof/>
            <w:webHidden/>
          </w:rPr>
          <w:t>48</w:t>
        </w:r>
        <w:r w:rsidR="00182EC1">
          <w:rPr>
            <w:noProof/>
            <w:webHidden/>
          </w:rPr>
          <w:fldChar w:fldCharType="end"/>
        </w:r>
      </w:hyperlink>
    </w:p>
    <w:p w14:paraId="3AADE153" w14:textId="185C4E2F"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26" w:history="1">
        <w:r w:rsidR="00182EC1" w:rsidRPr="001470BC">
          <w:rPr>
            <w:rStyle w:val="Hyperlink"/>
            <w:noProof/>
          </w:rPr>
          <w:t>6.3.3</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CAV Identifier</w:t>
        </w:r>
        <w:r w:rsidR="00182EC1">
          <w:rPr>
            <w:noProof/>
            <w:webHidden/>
          </w:rPr>
          <w:tab/>
        </w:r>
        <w:r w:rsidR="00182EC1">
          <w:rPr>
            <w:noProof/>
            <w:webHidden/>
          </w:rPr>
          <w:fldChar w:fldCharType="begin"/>
        </w:r>
        <w:r w:rsidR="00182EC1">
          <w:rPr>
            <w:noProof/>
            <w:webHidden/>
          </w:rPr>
          <w:instrText xml:space="preserve"> PAGEREF _Toc106798626 \h </w:instrText>
        </w:r>
        <w:r w:rsidR="00182EC1">
          <w:rPr>
            <w:noProof/>
            <w:webHidden/>
          </w:rPr>
        </w:r>
        <w:r w:rsidR="00182EC1">
          <w:rPr>
            <w:noProof/>
            <w:webHidden/>
          </w:rPr>
          <w:fldChar w:fldCharType="separate"/>
        </w:r>
        <w:r w:rsidR="00182EC1">
          <w:rPr>
            <w:noProof/>
            <w:webHidden/>
          </w:rPr>
          <w:t>48</w:t>
        </w:r>
        <w:r w:rsidR="00182EC1">
          <w:rPr>
            <w:noProof/>
            <w:webHidden/>
          </w:rPr>
          <w:fldChar w:fldCharType="end"/>
        </w:r>
      </w:hyperlink>
    </w:p>
    <w:p w14:paraId="3BA9F3A9" w14:textId="3F39A0F1"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27" w:history="1">
        <w:r w:rsidR="00182EC1" w:rsidRPr="001470BC">
          <w:rPr>
            <w:rStyle w:val="Hyperlink"/>
            <w:noProof/>
          </w:rPr>
          <w:t>6.3.4</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Command/Response</w:t>
        </w:r>
        <w:r w:rsidR="00182EC1">
          <w:rPr>
            <w:noProof/>
            <w:webHidden/>
          </w:rPr>
          <w:tab/>
        </w:r>
        <w:r w:rsidR="00182EC1">
          <w:rPr>
            <w:noProof/>
            <w:webHidden/>
          </w:rPr>
          <w:fldChar w:fldCharType="begin"/>
        </w:r>
        <w:r w:rsidR="00182EC1">
          <w:rPr>
            <w:noProof/>
            <w:webHidden/>
          </w:rPr>
          <w:instrText xml:space="preserve"> PAGEREF _Toc106798627 \h </w:instrText>
        </w:r>
        <w:r w:rsidR="00182EC1">
          <w:rPr>
            <w:noProof/>
            <w:webHidden/>
          </w:rPr>
        </w:r>
        <w:r w:rsidR="00182EC1">
          <w:rPr>
            <w:noProof/>
            <w:webHidden/>
          </w:rPr>
          <w:fldChar w:fldCharType="separate"/>
        </w:r>
        <w:r w:rsidR="00182EC1">
          <w:rPr>
            <w:noProof/>
            <w:webHidden/>
          </w:rPr>
          <w:t>48</w:t>
        </w:r>
        <w:r w:rsidR="00182EC1">
          <w:rPr>
            <w:noProof/>
            <w:webHidden/>
          </w:rPr>
          <w:fldChar w:fldCharType="end"/>
        </w:r>
      </w:hyperlink>
    </w:p>
    <w:p w14:paraId="01F57151" w14:textId="7A5D31EA"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28" w:history="1">
        <w:r w:rsidR="00182EC1" w:rsidRPr="001470BC">
          <w:rPr>
            <w:rStyle w:val="Hyperlink"/>
            <w:noProof/>
          </w:rPr>
          <w:t>6.3.5</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Events</w:t>
        </w:r>
        <w:r w:rsidR="00182EC1">
          <w:rPr>
            <w:noProof/>
            <w:webHidden/>
          </w:rPr>
          <w:tab/>
        </w:r>
        <w:r w:rsidR="00182EC1">
          <w:rPr>
            <w:noProof/>
            <w:webHidden/>
          </w:rPr>
          <w:fldChar w:fldCharType="begin"/>
        </w:r>
        <w:r w:rsidR="00182EC1">
          <w:rPr>
            <w:noProof/>
            <w:webHidden/>
          </w:rPr>
          <w:instrText xml:space="preserve"> PAGEREF _Toc106798628 \h </w:instrText>
        </w:r>
        <w:r w:rsidR="00182EC1">
          <w:rPr>
            <w:noProof/>
            <w:webHidden/>
          </w:rPr>
        </w:r>
        <w:r w:rsidR="00182EC1">
          <w:rPr>
            <w:noProof/>
            <w:webHidden/>
          </w:rPr>
          <w:fldChar w:fldCharType="separate"/>
        </w:r>
        <w:r w:rsidR="00182EC1">
          <w:rPr>
            <w:noProof/>
            <w:webHidden/>
          </w:rPr>
          <w:t>48</w:t>
        </w:r>
        <w:r w:rsidR="00182EC1">
          <w:rPr>
            <w:noProof/>
            <w:webHidden/>
          </w:rPr>
          <w:fldChar w:fldCharType="end"/>
        </w:r>
      </w:hyperlink>
    </w:p>
    <w:p w14:paraId="4008D883" w14:textId="5C271FF8"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29" w:history="1">
        <w:r w:rsidR="00182EC1" w:rsidRPr="001470BC">
          <w:rPr>
            <w:rStyle w:val="Hyperlink"/>
            <w:noProof/>
          </w:rPr>
          <w:t>6.3.6</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Full World Representation</w:t>
        </w:r>
        <w:r w:rsidR="00182EC1">
          <w:rPr>
            <w:noProof/>
            <w:webHidden/>
          </w:rPr>
          <w:tab/>
        </w:r>
        <w:r w:rsidR="00182EC1">
          <w:rPr>
            <w:noProof/>
            <w:webHidden/>
          </w:rPr>
          <w:fldChar w:fldCharType="begin"/>
        </w:r>
        <w:r w:rsidR="00182EC1">
          <w:rPr>
            <w:noProof/>
            <w:webHidden/>
          </w:rPr>
          <w:instrText xml:space="preserve"> PAGEREF _Toc106798629 \h </w:instrText>
        </w:r>
        <w:r w:rsidR="00182EC1">
          <w:rPr>
            <w:noProof/>
            <w:webHidden/>
          </w:rPr>
        </w:r>
        <w:r w:rsidR="00182EC1">
          <w:rPr>
            <w:noProof/>
            <w:webHidden/>
          </w:rPr>
          <w:fldChar w:fldCharType="separate"/>
        </w:r>
        <w:r w:rsidR="00182EC1">
          <w:rPr>
            <w:noProof/>
            <w:webHidden/>
          </w:rPr>
          <w:t>49</w:t>
        </w:r>
        <w:r w:rsidR="00182EC1">
          <w:rPr>
            <w:noProof/>
            <w:webHidden/>
          </w:rPr>
          <w:fldChar w:fldCharType="end"/>
        </w:r>
      </w:hyperlink>
    </w:p>
    <w:p w14:paraId="2E66FA40" w14:textId="69FA58FD"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30" w:history="1">
        <w:r w:rsidR="00182EC1" w:rsidRPr="001470BC">
          <w:rPr>
            <w:rStyle w:val="Hyperlink"/>
            <w:noProof/>
          </w:rPr>
          <w:t>6.3.7</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FWR requirements</w:t>
        </w:r>
        <w:r w:rsidR="00182EC1">
          <w:rPr>
            <w:noProof/>
            <w:webHidden/>
          </w:rPr>
          <w:tab/>
        </w:r>
        <w:r w:rsidR="00182EC1">
          <w:rPr>
            <w:noProof/>
            <w:webHidden/>
          </w:rPr>
          <w:fldChar w:fldCharType="begin"/>
        </w:r>
        <w:r w:rsidR="00182EC1">
          <w:rPr>
            <w:noProof/>
            <w:webHidden/>
          </w:rPr>
          <w:instrText xml:space="preserve"> PAGEREF _Toc106798630 \h </w:instrText>
        </w:r>
        <w:r w:rsidR="00182EC1">
          <w:rPr>
            <w:noProof/>
            <w:webHidden/>
          </w:rPr>
        </w:r>
        <w:r w:rsidR="00182EC1">
          <w:rPr>
            <w:noProof/>
            <w:webHidden/>
          </w:rPr>
          <w:fldChar w:fldCharType="separate"/>
        </w:r>
        <w:r w:rsidR="00182EC1">
          <w:rPr>
            <w:noProof/>
            <w:webHidden/>
          </w:rPr>
          <w:t>49</w:t>
        </w:r>
        <w:r w:rsidR="00182EC1">
          <w:rPr>
            <w:noProof/>
            <w:webHidden/>
          </w:rPr>
          <w:fldChar w:fldCharType="end"/>
        </w:r>
      </w:hyperlink>
    </w:p>
    <w:p w14:paraId="3F9B3FDE" w14:textId="374ABF41"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31" w:history="1">
        <w:r w:rsidR="00182EC1" w:rsidRPr="001470BC">
          <w:rPr>
            <w:rStyle w:val="Hyperlink"/>
            <w:noProof/>
          </w:rPr>
          <w:t>6.3.8</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Goal</w:t>
        </w:r>
        <w:r w:rsidR="00182EC1">
          <w:rPr>
            <w:noProof/>
            <w:webHidden/>
          </w:rPr>
          <w:tab/>
        </w:r>
        <w:r w:rsidR="00182EC1">
          <w:rPr>
            <w:noProof/>
            <w:webHidden/>
          </w:rPr>
          <w:fldChar w:fldCharType="begin"/>
        </w:r>
        <w:r w:rsidR="00182EC1">
          <w:rPr>
            <w:noProof/>
            <w:webHidden/>
          </w:rPr>
          <w:instrText xml:space="preserve"> PAGEREF _Toc106798631 \h </w:instrText>
        </w:r>
        <w:r w:rsidR="00182EC1">
          <w:rPr>
            <w:noProof/>
            <w:webHidden/>
          </w:rPr>
        </w:r>
        <w:r w:rsidR="00182EC1">
          <w:rPr>
            <w:noProof/>
            <w:webHidden/>
          </w:rPr>
          <w:fldChar w:fldCharType="separate"/>
        </w:r>
        <w:r w:rsidR="00182EC1">
          <w:rPr>
            <w:noProof/>
            <w:webHidden/>
          </w:rPr>
          <w:t>49</w:t>
        </w:r>
        <w:r w:rsidR="00182EC1">
          <w:rPr>
            <w:noProof/>
            <w:webHidden/>
          </w:rPr>
          <w:fldChar w:fldCharType="end"/>
        </w:r>
      </w:hyperlink>
    </w:p>
    <w:p w14:paraId="41EE0097" w14:textId="5DBF0579"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32" w:history="1">
        <w:r w:rsidR="00182EC1" w:rsidRPr="001470BC">
          <w:rPr>
            <w:rStyle w:val="Hyperlink"/>
            <w:noProof/>
          </w:rPr>
          <w:t>6.3.9</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Offline map</w:t>
        </w:r>
        <w:r w:rsidR="00182EC1">
          <w:rPr>
            <w:noProof/>
            <w:webHidden/>
          </w:rPr>
          <w:tab/>
        </w:r>
        <w:r w:rsidR="00182EC1">
          <w:rPr>
            <w:noProof/>
            <w:webHidden/>
          </w:rPr>
          <w:fldChar w:fldCharType="begin"/>
        </w:r>
        <w:r w:rsidR="00182EC1">
          <w:rPr>
            <w:noProof/>
            <w:webHidden/>
          </w:rPr>
          <w:instrText xml:space="preserve"> PAGEREF _Toc106798632 \h </w:instrText>
        </w:r>
        <w:r w:rsidR="00182EC1">
          <w:rPr>
            <w:noProof/>
            <w:webHidden/>
          </w:rPr>
        </w:r>
        <w:r w:rsidR="00182EC1">
          <w:rPr>
            <w:noProof/>
            <w:webHidden/>
          </w:rPr>
          <w:fldChar w:fldCharType="separate"/>
        </w:r>
        <w:r w:rsidR="00182EC1">
          <w:rPr>
            <w:noProof/>
            <w:webHidden/>
          </w:rPr>
          <w:t>49</w:t>
        </w:r>
        <w:r w:rsidR="00182EC1">
          <w:rPr>
            <w:noProof/>
            <w:webHidden/>
          </w:rPr>
          <w:fldChar w:fldCharType="end"/>
        </w:r>
      </w:hyperlink>
    </w:p>
    <w:p w14:paraId="62996BA2" w14:textId="37AD1D63"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33" w:history="1">
        <w:r w:rsidR="00182EC1" w:rsidRPr="001470BC">
          <w:rPr>
            <w:rStyle w:val="Hyperlink"/>
            <w:noProof/>
          </w:rPr>
          <w:t>6.3.10</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Path</w:t>
        </w:r>
        <w:r w:rsidR="00182EC1">
          <w:rPr>
            <w:noProof/>
            <w:webHidden/>
          </w:rPr>
          <w:tab/>
        </w:r>
        <w:r w:rsidR="00182EC1">
          <w:rPr>
            <w:noProof/>
            <w:webHidden/>
          </w:rPr>
          <w:fldChar w:fldCharType="begin"/>
        </w:r>
        <w:r w:rsidR="00182EC1">
          <w:rPr>
            <w:noProof/>
            <w:webHidden/>
          </w:rPr>
          <w:instrText xml:space="preserve"> PAGEREF _Toc106798633 \h </w:instrText>
        </w:r>
        <w:r w:rsidR="00182EC1">
          <w:rPr>
            <w:noProof/>
            <w:webHidden/>
          </w:rPr>
        </w:r>
        <w:r w:rsidR="00182EC1">
          <w:rPr>
            <w:noProof/>
            <w:webHidden/>
          </w:rPr>
          <w:fldChar w:fldCharType="separate"/>
        </w:r>
        <w:r w:rsidR="00182EC1">
          <w:rPr>
            <w:noProof/>
            <w:webHidden/>
          </w:rPr>
          <w:t>49</w:t>
        </w:r>
        <w:r w:rsidR="00182EC1">
          <w:rPr>
            <w:noProof/>
            <w:webHidden/>
          </w:rPr>
          <w:fldChar w:fldCharType="end"/>
        </w:r>
      </w:hyperlink>
    </w:p>
    <w:p w14:paraId="32C30A55" w14:textId="3E816BBE"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34" w:history="1">
        <w:r w:rsidR="00182EC1" w:rsidRPr="001470BC">
          <w:rPr>
            <w:rStyle w:val="Hyperlink"/>
            <w:noProof/>
          </w:rPr>
          <w:t>6.3.11</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Pose</w:t>
        </w:r>
        <w:r w:rsidR="00182EC1">
          <w:rPr>
            <w:noProof/>
            <w:webHidden/>
          </w:rPr>
          <w:tab/>
        </w:r>
        <w:r w:rsidR="00182EC1">
          <w:rPr>
            <w:noProof/>
            <w:webHidden/>
          </w:rPr>
          <w:fldChar w:fldCharType="begin"/>
        </w:r>
        <w:r w:rsidR="00182EC1">
          <w:rPr>
            <w:noProof/>
            <w:webHidden/>
          </w:rPr>
          <w:instrText xml:space="preserve"> PAGEREF _Toc106798634 \h </w:instrText>
        </w:r>
        <w:r w:rsidR="00182EC1">
          <w:rPr>
            <w:noProof/>
            <w:webHidden/>
          </w:rPr>
        </w:r>
        <w:r w:rsidR="00182EC1">
          <w:rPr>
            <w:noProof/>
            <w:webHidden/>
          </w:rPr>
          <w:fldChar w:fldCharType="separate"/>
        </w:r>
        <w:r w:rsidR="00182EC1">
          <w:rPr>
            <w:noProof/>
            <w:webHidden/>
          </w:rPr>
          <w:t>50</w:t>
        </w:r>
        <w:r w:rsidR="00182EC1">
          <w:rPr>
            <w:noProof/>
            <w:webHidden/>
          </w:rPr>
          <w:fldChar w:fldCharType="end"/>
        </w:r>
      </w:hyperlink>
    </w:p>
    <w:p w14:paraId="7F70289B" w14:textId="5CE5342C"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35" w:history="1">
        <w:r w:rsidR="00182EC1" w:rsidRPr="001470BC">
          <w:rPr>
            <w:rStyle w:val="Hyperlink"/>
            <w:noProof/>
          </w:rPr>
          <w:t>6.3.12</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Route</w:t>
        </w:r>
        <w:r w:rsidR="00182EC1">
          <w:rPr>
            <w:noProof/>
            <w:webHidden/>
          </w:rPr>
          <w:tab/>
        </w:r>
        <w:r w:rsidR="00182EC1">
          <w:rPr>
            <w:noProof/>
            <w:webHidden/>
          </w:rPr>
          <w:fldChar w:fldCharType="begin"/>
        </w:r>
        <w:r w:rsidR="00182EC1">
          <w:rPr>
            <w:noProof/>
            <w:webHidden/>
          </w:rPr>
          <w:instrText xml:space="preserve"> PAGEREF _Toc106798635 \h </w:instrText>
        </w:r>
        <w:r w:rsidR="00182EC1">
          <w:rPr>
            <w:noProof/>
            <w:webHidden/>
          </w:rPr>
        </w:r>
        <w:r w:rsidR="00182EC1">
          <w:rPr>
            <w:noProof/>
            <w:webHidden/>
          </w:rPr>
          <w:fldChar w:fldCharType="separate"/>
        </w:r>
        <w:r w:rsidR="00182EC1">
          <w:rPr>
            <w:noProof/>
            <w:webHidden/>
          </w:rPr>
          <w:t>50</w:t>
        </w:r>
        <w:r w:rsidR="00182EC1">
          <w:rPr>
            <w:noProof/>
            <w:webHidden/>
          </w:rPr>
          <w:fldChar w:fldCharType="end"/>
        </w:r>
      </w:hyperlink>
    </w:p>
    <w:p w14:paraId="0CD2B853" w14:textId="498581C8"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36" w:history="1">
        <w:r w:rsidR="00182EC1" w:rsidRPr="001470BC">
          <w:rPr>
            <w:rStyle w:val="Hyperlink"/>
            <w:noProof/>
          </w:rPr>
          <w:t>6.3.13</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State</w:t>
        </w:r>
        <w:r w:rsidR="00182EC1">
          <w:rPr>
            <w:noProof/>
            <w:webHidden/>
          </w:rPr>
          <w:tab/>
        </w:r>
        <w:r w:rsidR="00182EC1">
          <w:rPr>
            <w:noProof/>
            <w:webHidden/>
          </w:rPr>
          <w:fldChar w:fldCharType="begin"/>
        </w:r>
        <w:r w:rsidR="00182EC1">
          <w:rPr>
            <w:noProof/>
            <w:webHidden/>
          </w:rPr>
          <w:instrText xml:space="preserve"> PAGEREF _Toc106798636 \h </w:instrText>
        </w:r>
        <w:r w:rsidR="00182EC1">
          <w:rPr>
            <w:noProof/>
            <w:webHidden/>
          </w:rPr>
        </w:r>
        <w:r w:rsidR="00182EC1">
          <w:rPr>
            <w:noProof/>
            <w:webHidden/>
          </w:rPr>
          <w:fldChar w:fldCharType="separate"/>
        </w:r>
        <w:r w:rsidR="00182EC1">
          <w:rPr>
            <w:noProof/>
            <w:webHidden/>
          </w:rPr>
          <w:t>50</w:t>
        </w:r>
        <w:r w:rsidR="00182EC1">
          <w:rPr>
            <w:noProof/>
            <w:webHidden/>
          </w:rPr>
          <w:fldChar w:fldCharType="end"/>
        </w:r>
      </w:hyperlink>
    </w:p>
    <w:p w14:paraId="0AF5FEEE" w14:textId="1A8C292B"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37" w:history="1">
        <w:r w:rsidR="00182EC1" w:rsidRPr="001470BC">
          <w:rPr>
            <w:rStyle w:val="Hyperlink"/>
            <w:noProof/>
          </w:rPr>
          <w:t>6.3.14</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Traffic rules</w:t>
        </w:r>
        <w:r w:rsidR="00182EC1">
          <w:rPr>
            <w:noProof/>
            <w:webHidden/>
          </w:rPr>
          <w:tab/>
        </w:r>
        <w:r w:rsidR="00182EC1">
          <w:rPr>
            <w:noProof/>
            <w:webHidden/>
          </w:rPr>
          <w:fldChar w:fldCharType="begin"/>
        </w:r>
        <w:r w:rsidR="00182EC1">
          <w:rPr>
            <w:noProof/>
            <w:webHidden/>
          </w:rPr>
          <w:instrText xml:space="preserve"> PAGEREF _Toc106798637 \h </w:instrText>
        </w:r>
        <w:r w:rsidR="00182EC1">
          <w:rPr>
            <w:noProof/>
            <w:webHidden/>
          </w:rPr>
        </w:r>
        <w:r w:rsidR="00182EC1">
          <w:rPr>
            <w:noProof/>
            <w:webHidden/>
          </w:rPr>
          <w:fldChar w:fldCharType="separate"/>
        </w:r>
        <w:r w:rsidR="00182EC1">
          <w:rPr>
            <w:noProof/>
            <w:webHidden/>
          </w:rPr>
          <w:t>50</w:t>
        </w:r>
        <w:r w:rsidR="00182EC1">
          <w:rPr>
            <w:noProof/>
            <w:webHidden/>
          </w:rPr>
          <w:fldChar w:fldCharType="end"/>
        </w:r>
      </w:hyperlink>
    </w:p>
    <w:p w14:paraId="1A419B79" w14:textId="286B83EE"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38" w:history="1">
        <w:r w:rsidR="00182EC1" w:rsidRPr="001470BC">
          <w:rPr>
            <w:rStyle w:val="Hyperlink"/>
            <w:noProof/>
          </w:rPr>
          <w:t>6.3.15</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Traffic Signals</w:t>
        </w:r>
        <w:r w:rsidR="00182EC1">
          <w:rPr>
            <w:noProof/>
            <w:webHidden/>
          </w:rPr>
          <w:tab/>
        </w:r>
        <w:r w:rsidR="00182EC1">
          <w:rPr>
            <w:noProof/>
            <w:webHidden/>
          </w:rPr>
          <w:fldChar w:fldCharType="begin"/>
        </w:r>
        <w:r w:rsidR="00182EC1">
          <w:rPr>
            <w:noProof/>
            <w:webHidden/>
          </w:rPr>
          <w:instrText xml:space="preserve"> PAGEREF _Toc106798638 \h </w:instrText>
        </w:r>
        <w:r w:rsidR="00182EC1">
          <w:rPr>
            <w:noProof/>
            <w:webHidden/>
          </w:rPr>
        </w:r>
        <w:r w:rsidR="00182EC1">
          <w:rPr>
            <w:noProof/>
            <w:webHidden/>
          </w:rPr>
          <w:fldChar w:fldCharType="separate"/>
        </w:r>
        <w:r w:rsidR="00182EC1">
          <w:rPr>
            <w:noProof/>
            <w:webHidden/>
          </w:rPr>
          <w:t>51</w:t>
        </w:r>
        <w:r w:rsidR="00182EC1">
          <w:rPr>
            <w:noProof/>
            <w:webHidden/>
          </w:rPr>
          <w:fldChar w:fldCharType="end"/>
        </w:r>
      </w:hyperlink>
    </w:p>
    <w:p w14:paraId="61F62E79" w14:textId="38C485DE"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39" w:history="1">
        <w:r w:rsidR="00182EC1" w:rsidRPr="001470BC">
          <w:rPr>
            <w:rStyle w:val="Hyperlink"/>
            <w:noProof/>
          </w:rPr>
          <w:t>6.3.16</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Trajectory</w:t>
        </w:r>
        <w:r w:rsidR="00182EC1">
          <w:rPr>
            <w:noProof/>
            <w:webHidden/>
          </w:rPr>
          <w:tab/>
        </w:r>
        <w:r w:rsidR="00182EC1">
          <w:rPr>
            <w:noProof/>
            <w:webHidden/>
          </w:rPr>
          <w:fldChar w:fldCharType="begin"/>
        </w:r>
        <w:r w:rsidR="00182EC1">
          <w:rPr>
            <w:noProof/>
            <w:webHidden/>
          </w:rPr>
          <w:instrText xml:space="preserve"> PAGEREF _Toc106798639 \h </w:instrText>
        </w:r>
        <w:r w:rsidR="00182EC1">
          <w:rPr>
            <w:noProof/>
            <w:webHidden/>
          </w:rPr>
        </w:r>
        <w:r w:rsidR="00182EC1">
          <w:rPr>
            <w:noProof/>
            <w:webHidden/>
          </w:rPr>
          <w:fldChar w:fldCharType="separate"/>
        </w:r>
        <w:r w:rsidR="00182EC1">
          <w:rPr>
            <w:noProof/>
            <w:webHidden/>
          </w:rPr>
          <w:t>51</w:t>
        </w:r>
        <w:r w:rsidR="00182EC1">
          <w:rPr>
            <w:noProof/>
            <w:webHidden/>
          </w:rPr>
          <w:fldChar w:fldCharType="end"/>
        </w:r>
      </w:hyperlink>
    </w:p>
    <w:p w14:paraId="3C61B6AB" w14:textId="712AAAB7" w:rsidR="00182EC1" w:rsidRDefault="009F5F82">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06798640" w:history="1">
        <w:r w:rsidR="00182EC1" w:rsidRPr="001470BC">
          <w:rPr>
            <w:rStyle w:val="Hyperlink"/>
            <w:noProof/>
          </w:rPr>
          <w:t>6.4</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Motion Actuation Subsystem</w:t>
        </w:r>
        <w:r w:rsidR="00182EC1">
          <w:rPr>
            <w:noProof/>
            <w:webHidden/>
          </w:rPr>
          <w:tab/>
        </w:r>
        <w:r w:rsidR="00182EC1">
          <w:rPr>
            <w:noProof/>
            <w:webHidden/>
          </w:rPr>
          <w:fldChar w:fldCharType="begin"/>
        </w:r>
        <w:r w:rsidR="00182EC1">
          <w:rPr>
            <w:noProof/>
            <w:webHidden/>
          </w:rPr>
          <w:instrText xml:space="preserve"> PAGEREF _Toc106798640 \h </w:instrText>
        </w:r>
        <w:r w:rsidR="00182EC1">
          <w:rPr>
            <w:noProof/>
            <w:webHidden/>
          </w:rPr>
        </w:r>
        <w:r w:rsidR="00182EC1">
          <w:rPr>
            <w:noProof/>
            <w:webHidden/>
          </w:rPr>
          <w:fldChar w:fldCharType="separate"/>
        </w:r>
        <w:r w:rsidR="00182EC1">
          <w:rPr>
            <w:noProof/>
            <w:webHidden/>
          </w:rPr>
          <w:t>52</w:t>
        </w:r>
        <w:r w:rsidR="00182EC1">
          <w:rPr>
            <w:noProof/>
            <w:webHidden/>
          </w:rPr>
          <w:fldChar w:fldCharType="end"/>
        </w:r>
      </w:hyperlink>
    </w:p>
    <w:p w14:paraId="0BA98861" w14:textId="2A11C5D1"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41" w:history="1">
        <w:r w:rsidR="00182EC1" w:rsidRPr="001470BC">
          <w:rPr>
            <w:rStyle w:val="Hyperlink"/>
            <w:noProof/>
          </w:rPr>
          <w:t>6.4.1</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Summary of Motion Actuation Subsystem data</w:t>
        </w:r>
        <w:r w:rsidR="00182EC1">
          <w:rPr>
            <w:noProof/>
            <w:webHidden/>
          </w:rPr>
          <w:tab/>
        </w:r>
        <w:r w:rsidR="00182EC1">
          <w:rPr>
            <w:noProof/>
            <w:webHidden/>
          </w:rPr>
          <w:fldChar w:fldCharType="begin"/>
        </w:r>
        <w:r w:rsidR="00182EC1">
          <w:rPr>
            <w:noProof/>
            <w:webHidden/>
          </w:rPr>
          <w:instrText xml:space="preserve"> PAGEREF _Toc106798641 \h </w:instrText>
        </w:r>
        <w:r w:rsidR="00182EC1">
          <w:rPr>
            <w:noProof/>
            <w:webHidden/>
          </w:rPr>
        </w:r>
        <w:r w:rsidR="00182EC1">
          <w:rPr>
            <w:noProof/>
            <w:webHidden/>
          </w:rPr>
          <w:fldChar w:fldCharType="separate"/>
        </w:r>
        <w:r w:rsidR="00182EC1">
          <w:rPr>
            <w:noProof/>
            <w:webHidden/>
          </w:rPr>
          <w:t>52</w:t>
        </w:r>
        <w:r w:rsidR="00182EC1">
          <w:rPr>
            <w:noProof/>
            <w:webHidden/>
          </w:rPr>
          <w:fldChar w:fldCharType="end"/>
        </w:r>
      </w:hyperlink>
    </w:p>
    <w:p w14:paraId="01E1A4F1" w14:textId="0767D052"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42" w:history="1">
        <w:r w:rsidR="00182EC1" w:rsidRPr="001470BC">
          <w:rPr>
            <w:rStyle w:val="Hyperlink"/>
            <w:noProof/>
          </w:rPr>
          <w:t>6.4.2</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Accelerometer data</w:t>
        </w:r>
        <w:r w:rsidR="00182EC1">
          <w:rPr>
            <w:noProof/>
            <w:webHidden/>
          </w:rPr>
          <w:tab/>
        </w:r>
        <w:r w:rsidR="00182EC1">
          <w:rPr>
            <w:noProof/>
            <w:webHidden/>
          </w:rPr>
          <w:fldChar w:fldCharType="begin"/>
        </w:r>
        <w:r w:rsidR="00182EC1">
          <w:rPr>
            <w:noProof/>
            <w:webHidden/>
          </w:rPr>
          <w:instrText xml:space="preserve"> PAGEREF _Toc106798642 \h </w:instrText>
        </w:r>
        <w:r w:rsidR="00182EC1">
          <w:rPr>
            <w:noProof/>
            <w:webHidden/>
          </w:rPr>
        </w:r>
        <w:r w:rsidR="00182EC1">
          <w:rPr>
            <w:noProof/>
            <w:webHidden/>
          </w:rPr>
          <w:fldChar w:fldCharType="separate"/>
        </w:r>
        <w:r w:rsidR="00182EC1">
          <w:rPr>
            <w:noProof/>
            <w:webHidden/>
          </w:rPr>
          <w:t>52</w:t>
        </w:r>
        <w:r w:rsidR="00182EC1">
          <w:rPr>
            <w:noProof/>
            <w:webHidden/>
          </w:rPr>
          <w:fldChar w:fldCharType="end"/>
        </w:r>
      </w:hyperlink>
    </w:p>
    <w:p w14:paraId="488171C4" w14:textId="3F164C3D"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43" w:history="1">
        <w:r w:rsidR="00182EC1" w:rsidRPr="001470BC">
          <w:rPr>
            <w:rStyle w:val="Hyperlink"/>
            <w:noProof/>
          </w:rPr>
          <w:t>6.4.3</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Brakes Command</w:t>
        </w:r>
        <w:r w:rsidR="00182EC1">
          <w:rPr>
            <w:noProof/>
            <w:webHidden/>
          </w:rPr>
          <w:tab/>
        </w:r>
        <w:r w:rsidR="00182EC1">
          <w:rPr>
            <w:noProof/>
            <w:webHidden/>
          </w:rPr>
          <w:fldChar w:fldCharType="begin"/>
        </w:r>
        <w:r w:rsidR="00182EC1">
          <w:rPr>
            <w:noProof/>
            <w:webHidden/>
          </w:rPr>
          <w:instrText xml:space="preserve"> PAGEREF _Toc106798643 \h </w:instrText>
        </w:r>
        <w:r w:rsidR="00182EC1">
          <w:rPr>
            <w:noProof/>
            <w:webHidden/>
          </w:rPr>
        </w:r>
        <w:r w:rsidR="00182EC1">
          <w:rPr>
            <w:noProof/>
            <w:webHidden/>
          </w:rPr>
          <w:fldChar w:fldCharType="separate"/>
        </w:r>
        <w:r w:rsidR="00182EC1">
          <w:rPr>
            <w:noProof/>
            <w:webHidden/>
          </w:rPr>
          <w:t>52</w:t>
        </w:r>
        <w:r w:rsidR="00182EC1">
          <w:rPr>
            <w:noProof/>
            <w:webHidden/>
          </w:rPr>
          <w:fldChar w:fldCharType="end"/>
        </w:r>
      </w:hyperlink>
    </w:p>
    <w:p w14:paraId="28F6393C" w14:textId="5B23F102"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44" w:history="1">
        <w:r w:rsidR="00182EC1" w:rsidRPr="001470BC">
          <w:rPr>
            <w:rStyle w:val="Hyperlink"/>
            <w:noProof/>
          </w:rPr>
          <w:t>6.4.4</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Brakes Feedback</w:t>
        </w:r>
        <w:r w:rsidR="00182EC1">
          <w:rPr>
            <w:noProof/>
            <w:webHidden/>
          </w:rPr>
          <w:tab/>
        </w:r>
        <w:r w:rsidR="00182EC1">
          <w:rPr>
            <w:noProof/>
            <w:webHidden/>
          </w:rPr>
          <w:fldChar w:fldCharType="begin"/>
        </w:r>
        <w:r w:rsidR="00182EC1">
          <w:rPr>
            <w:noProof/>
            <w:webHidden/>
          </w:rPr>
          <w:instrText xml:space="preserve"> PAGEREF _Toc106798644 \h </w:instrText>
        </w:r>
        <w:r w:rsidR="00182EC1">
          <w:rPr>
            <w:noProof/>
            <w:webHidden/>
          </w:rPr>
        </w:r>
        <w:r w:rsidR="00182EC1">
          <w:rPr>
            <w:noProof/>
            <w:webHidden/>
          </w:rPr>
          <w:fldChar w:fldCharType="separate"/>
        </w:r>
        <w:r w:rsidR="00182EC1">
          <w:rPr>
            <w:noProof/>
            <w:webHidden/>
          </w:rPr>
          <w:t>52</w:t>
        </w:r>
        <w:r w:rsidR="00182EC1">
          <w:rPr>
            <w:noProof/>
            <w:webHidden/>
          </w:rPr>
          <w:fldChar w:fldCharType="end"/>
        </w:r>
      </w:hyperlink>
    </w:p>
    <w:p w14:paraId="08FE72CA" w14:textId="55ECE6D3"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45" w:history="1">
        <w:r w:rsidR="00182EC1" w:rsidRPr="001470BC">
          <w:rPr>
            <w:rStyle w:val="Hyperlink"/>
            <w:noProof/>
          </w:rPr>
          <w:t>6.4.5</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Command from AMS</w:t>
        </w:r>
        <w:r w:rsidR="00182EC1">
          <w:rPr>
            <w:noProof/>
            <w:webHidden/>
          </w:rPr>
          <w:tab/>
        </w:r>
        <w:r w:rsidR="00182EC1">
          <w:rPr>
            <w:noProof/>
            <w:webHidden/>
          </w:rPr>
          <w:fldChar w:fldCharType="begin"/>
        </w:r>
        <w:r w:rsidR="00182EC1">
          <w:rPr>
            <w:noProof/>
            <w:webHidden/>
          </w:rPr>
          <w:instrText xml:space="preserve"> PAGEREF _Toc106798645 \h </w:instrText>
        </w:r>
        <w:r w:rsidR="00182EC1">
          <w:rPr>
            <w:noProof/>
            <w:webHidden/>
          </w:rPr>
        </w:r>
        <w:r w:rsidR="00182EC1">
          <w:rPr>
            <w:noProof/>
            <w:webHidden/>
          </w:rPr>
          <w:fldChar w:fldCharType="separate"/>
        </w:r>
        <w:r w:rsidR="00182EC1">
          <w:rPr>
            <w:noProof/>
            <w:webHidden/>
          </w:rPr>
          <w:t>52</w:t>
        </w:r>
        <w:r w:rsidR="00182EC1">
          <w:rPr>
            <w:noProof/>
            <w:webHidden/>
          </w:rPr>
          <w:fldChar w:fldCharType="end"/>
        </w:r>
      </w:hyperlink>
    </w:p>
    <w:p w14:paraId="24866782" w14:textId="71CF0072"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46" w:history="1">
        <w:r w:rsidR="00182EC1" w:rsidRPr="001470BC">
          <w:rPr>
            <w:rStyle w:val="Hyperlink"/>
            <w:noProof/>
          </w:rPr>
          <w:t>6.4.6</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Feedback to AMS</w:t>
        </w:r>
        <w:r w:rsidR="00182EC1">
          <w:rPr>
            <w:noProof/>
            <w:webHidden/>
          </w:rPr>
          <w:tab/>
        </w:r>
        <w:r w:rsidR="00182EC1">
          <w:rPr>
            <w:noProof/>
            <w:webHidden/>
          </w:rPr>
          <w:fldChar w:fldCharType="begin"/>
        </w:r>
        <w:r w:rsidR="00182EC1">
          <w:rPr>
            <w:noProof/>
            <w:webHidden/>
          </w:rPr>
          <w:instrText xml:space="preserve"> PAGEREF _Toc106798646 \h </w:instrText>
        </w:r>
        <w:r w:rsidR="00182EC1">
          <w:rPr>
            <w:noProof/>
            <w:webHidden/>
          </w:rPr>
        </w:r>
        <w:r w:rsidR="00182EC1">
          <w:rPr>
            <w:noProof/>
            <w:webHidden/>
          </w:rPr>
          <w:fldChar w:fldCharType="separate"/>
        </w:r>
        <w:r w:rsidR="00182EC1">
          <w:rPr>
            <w:noProof/>
            <w:webHidden/>
          </w:rPr>
          <w:t>52</w:t>
        </w:r>
        <w:r w:rsidR="00182EC1">
          <w:rPr>
            <w:noProof/>
            <w:webHidden/>
          </w:rPr>
          <w:fldChar w:fldCharType="end"/>
        </w:r>
      </w:hyperlink>
    </w:p>
    <w:p w14:paraId="533D9B93" w14:textId="3509CA81"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47" w:history="1">
        <w:r w:rsidR="00182EC1" w:rsidRPr="001470BC">
          <w:rPr>
            <w:rStyle w:val="Hyperlink"/>
            <w:noProof/>
          </w:rPr>
          <w:t>6.4.7</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Motion Data</w:t>
        </w:r>
        <w:r w:rsidR="00182EC1">
          <w:rPr>
            <w:noProof/>
            <w:webHidden/>
          </w:rPr>
          <w:tab/>
        </w:r>
        <w:r w:rsidR="00182EC1">
          <w:rPr>
            <w:noProof/>
            <w:webHidden/>
          </w:rPr>
          <w:fldChar w:fldCharType="begin"/>
        </w:r>
        <w:r w:rsidR="00182EC1">
          <w:rPr>
            <w:noProof/>
            <w:webHidden/>
          </w:rPr>
          <w:instrText xml:space="preserve"> PAGEREF _Toc106798647 \h </w:instrText>
        </w:r>
        <w:r w:rsidR="00182EC1">
          <w:rPr>
            <w:noProof/>
            <w:webHidden/>
          </w:rPr>
        </w:r>
        <w:r w:rsidR="00182EC1">
          <w:rPr>
            <w:noProof/>
            <w:webHidden/>
          </w:rPr>
          <w:fldChar w:fldCharType="separate"/>
        </w:r>
        <w:r w:rsidR="00182EC1">
          <w:rPr>
            <w:noProof/>
            <w:webHidden/>
          </w:rPr>
          <w:t>53</w:t>
        </w:r>
        <w:r w:rsidR="00182EC1">
          <w:rPr>
            <w:noProof/>
            <w:webHidden/>
          </w:rPr>
          <w:fldChar w:fldCharType="end"/>
        </w:r>
      </w:hyperlink>
    </w:p>
    <w:p w14:paraId="7D863CD3" w14:textId="0782B545"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48" w:history="1">
        <w:r w:rsidR="00182EC1" w:rsidRPr="001470BC">
          <w:rPr>
            <w:rStyle w:val="Hyperlink"/>
            <w:noProof/>
          </w:rPr>
          <w:t>6.4.8</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Odometer Data</w:t>
        </w:r>
        <w:r w:rsidR="00182EC1">
          <w:rPr>
            <w:noProof/>
            <w:webHidden/>
          </w:rPr>
          <w:tab/>
        </w:r>
        <w:r w:rsidR="00182EC1">
          <w:rPr>
            <w:noProof/>
            <w:webHidden/>
          </w:rPr>
          <w:fldChar w:fldCharType="begin"/>
        </w:r>
        <w:r w:rsidR="00182EC1">
          <w:rPr>
            <w:noProof/>
            <w:webHidden/>
          </w:rPr>
          <w:instrText xml:space="preserve"> PAGEREF _Toc106798648 \h </w:instrText>
        </w:r>
        <w:r w:rsidR="00182EC1">
          <w:rPr>
            <w:noProof/>
            <w:webHidden/>
          </w:rPr>
        </w:r>
        <w:r w:rsidR="00182EC1">
          <w:rPr>
            <w:noProof/>
            <w:webHidden/>
          </w:rPr>
          <w:fldChar w:fldCharType="separate"/>
        </w:r>
        <w:r w:rsidR="00182EC1">
          <w:rPr>
            <w:noProof/>
            <w:webHidden/>
          </w:rPr>
          <w:t>53</w:t>
        </w:r>
        <w:r w:rsidR="00182EC1">
          <w:rPr>
            <w:noProof/>
            <w:webHidden/>
          </w:rPr>
          <w:fldChar w:fldCharType="end"/>
        </w:r>
      </w:hyperlink>
    </w:p>
    <w:p w14:paraId="21D87679" w14:textId="1800FAFF"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49" w:history="1">
        <w:r w:rsidR="00182EC1" w:rsidRPr="001470BC">
          <w:rPr>
            <w:rStyle w:val="Hyperlink"/>
            <w:noProof/>
          </w:rPr>
          <w:t>6.4.9</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Other Environment Data</w:t>
        </w:r>
        <w:r w:rsidR="00182EC1">
          <w:rPr>
            <w:noProof/>
            <w:webHidden/>
          </w:rPr>
          <w:tab/>
        </w:r>
        <w:r w:rsidR="00182EC1">
          <w:rPr>
            <w:noProof/>
            <w:webHidden/>
          </w:rPr>
          <w:fldChar w:fldCharType="begin"/>
        </w:r>
        <w:r w:rsidR="00182EC1">
          <w:rPr>
            <w:noProof/>
            <w:webHidden/>
          </w:rPr>
          <w:instrText xml:space="preserve"> PAGEREF _Toc106798649 \h </w:instrText>
        </w:r>
        <w:r w:rsidR="00182EC1">
          <w:rPr>
            <w:noProof/>
            <w:webHidden/>
          </w:rPr>
        </w:r>
        <w:r w:rsidR="00182EC1">
          <w:rPr>
            <w:noProof/>
            <w:webHidden/>
          </w:rPr>
          <w:fldChar w:fldCharType="separate"/>
        </w:r>
        <w:r w:rsidR="00182EC1">
          <w:rPr>
            <w:noProof/>
            <w:webHidden/>
          </w:rPr>
          <w:t>53</w:t>
        </w:r>
        <w:r w:rsidR="00182EC1">
          <w:rPr>
            <w:noProof/>
            <w:webHidden/>
          </w:rPr>
          <w:fldChar w:fldCharType="end"/>
        </w:r>
      </w:hyperlink>
    </w:p>
    <w:p w14:paraId="0845B157" w14:textId="6D2E13BA"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50" w:history="1">
        <w:r w:rsidR="00182EC1" w:rsidRPr="001470BC">
          <w:rPr>
            <w:rStyle w:val="Hyperlink"/>
            <w:noProof/>
          </w:rPr>
          <w:t>6.4.10</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Road Wheel Direction Command</w:t>
        </w:r>
        <w:r w:rsidR="00182EC1">
          <w:rPr>
            <w:noProof/>
            <w:webHidden/>
          </w:rPr>
          <w:tab/>
        </w:r>
        <w:r w:rsidR="00182EC1">
          <w:rPr>
            <w:noProof/>
            <w:webHidden/>
          </w:rPr>
          <w:fldChar w:fldCharType="begin"/>
        </w:r>
        <w:r w:rsidR="00182EC1">
          <w:rPr>
            <w:noProof/>
            <w:webHidden/>
          </w:rPr>
          <w:instrText xml:space="preserve"> PAGEREF _Toc106798650 \h </w:instrText>
        </w:r>
        <w:r w:rsidR="00182EC1">
          <w:rPr>
            <w:noProof/>
            <w:webHidden/>
          </w:rPr>
        </w:r>
        <w:r w:rsidR="00182EC1">
          <w:rPr>
            <w:noProof/>
            <w:webHidden/>
          </w:rPr>
          <w:fldChar w:fldCharType="separate"/>
        </w:r>
        <w:r w:rsidR="00182EC1">
          <w:rPr>
            <w:noProof/>
            <w:webHidden/>
          </w:rPr>
          <w:t>53</w:t>
        </w:r>
        <w:r w:rsidR="00182EC1">
          <w:rPr>
            <w:noProof/>
            <w:webHidden/>
          </w:rPr>
          <w:fldChar w:fldCharType="end"/>
        </w:r>
      </w:hyperlink>
    </w:p>
    <w:p w14:paraId="74B0FE9D" w14:textId="3F5FDDF4"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51" w:history="1">
        <w:r w:rsidR="00182EC1" w:rsidRPr="001470BC">
          <w:rPr>
            <w:rStyle w:val="Hyperlink"/>
            <w:noProof/>
          </w:rPr>
          <w:t>6.4.11</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Road Wheel Direction Feedback</w:t>
        </w:r>
        <w:r w:rsidR="00182EC1">
          <w:rPr>
            <w:noProof/>
            <w:webHidden/>
          </w:rPr>
          <w:tab/>
        </w:r>
        <w:r w:rsidR="00182EC1">
          <w:rPr>
            <w:noProof/>
            <w:webHidden/>
          </w:rPr>
          <w:fldChar w:fldCharType="begin"/>
        </w:r>
        <w:r w:rsidR="00182EC1">
          <w:rPr>
            <w:noProof/>
            <w:webHidden/>
          </w:rPr>
          <w:instrText xml:space="preserve"> PAGEREF _Toc106798651 \h </w:instrText>
        </w:r>
        <w:r w:rsidR="00182EC1">
          <w:rPr>
            <w:noProof/>
            <w:webHidden/>
          </w:rPr>
        </w:r>
        <w:r w:rsidR="00182EC1">
          <w:rPr>
            <w:noProof/>
            <w:webHidden/>
          </w:rPr>
          <w:fldChar w:fldCharType="separate"/>
        </w:r>
        <w:r w:rsidR="00182EC1">
          <w:rPr>
            <w:noProof/>
            <w:webHidden/>
          </w:rPr>
          <w:t>53</w:t>
        </w:r>
        <w:r w:rsidR="00182EC1">
          <w:rPr>
            <w:noProof/>
            <w:webHidden/>
          </w:rPr>
          <w:fldChar w:fldCharType="end"/>
        </w:r>
      </w:hyperlink>
    </w:p>
    <w:p w14:paraId="4524CD16" w14:textId="5EBAFA5E"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52" w:history="1">
        <w:r w:rsidR="00182EC1" w:rsidRPr="001470BC">
          <w:rPr>
            <w:rStyle w:val="Hyperlink"/>
            <w:noProof/>
          </w:rPr>
          <w:t>6.4.12</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Road Wheel Motor Command</w:t>
        </w:r>
        <w:r w:rsidR="00182EC1">
          <w:rPr>
            <w:noProof/>
            <w:webHidden/>
          </w:rPr>
          <w:tab/>
        </w:r>
        <w:r w:rsidR="00182EC1">
          <w:rPr>
            <w:noProof/>
            <w:webHidden/>
          </w:rPr>
          <w:fldChar w:fldCharType="begin"/>
        </w:r>
        <w:r w:rsidR="00182EC1">
          <w:rPr>
            <w:noProof/>
            <w:webHidden/>
          </w:rPr>
          <w:instrText xml:space="preserve"> PAGEREF _Toc106798652 \h </w:instrText>
        </w:r>
        <w:r w:rsidR="00182EC1">
          <w:rPr>
            <w:noProof/>
            <w:webHidden/>
          </w:rPr>
        </w:r>
        <w:r w:rsidR="00182EC1">
          <w:rPr>
            <w:noProof/>
            <w:webHidden/>
          </w:rPr>
          <w:fldChar w:fldCharType="separate"/>
        </w:r>
        <w:r w:rsidR="00182EC1">
          <w:rPr>
            <w:noProof/>
            <w:webHidden/>
          </w:rPr>
          <w:t>53</w:t>
        </w:r>
        <w:r w:rsidR="00182EC1">
          <w:rPr>
            <w:noProof/>
            <w:webHidden/>
          </w:rPr>
          <w:fldChar w:fldCharType="end"/>
        </w:r>
      </w:hyperlink>
    </w:p>
    <w:p w14:paraId="2FDCAF2B" w14:textId="14A096A8"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53" w:history="1">
        <w:r w:rsidR="00182EC1" w:rsidRPr="001470BC">
          <w:rPr>
            <w:rStyle w:val="Hyperlink"/>
            <w:noProof/>
          </w:rPr>
          <w:t>6.4.13</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Road Wheel Motor Feedback</w:t>
        </w:r>
        <w:r w:rsidR="00182EC1">
          <w:rPr>
            <w:noProof/>
            <w:webHidden/>
          </w:rPr>
          <w:tab/>
        </w:r>
        <w:r w:rsidR="00182EC1">
          <w:rPr>
            <w:noProof/>
            <w:webHidden/>
          </w:rPr>
          <w:fldChar w:fldCharType="begin"/>
        </w:r>
        <w:r w:rsidR="00182EC1">
          <w:rPr>
            <w:noProof/>
            <w:webHidden/>
          </w:rPr>
          <w:instrText xml:space="preserve"> PAGEREF _Toc106798653 \h </w:instrText>
        </w:r>
        <w:r w:rsidR="00182EC1">
          <w:rPr>
            <w:noProof/>
            <w:webHidden/>
          </w:rPr>
        </w:r>
        <w:r w:rsidR="00182EC1">
          <w:rPr>
            <w:noProof/>
            <w:webHidden/>
          </w:rPr>
          <w:fldChar w:fldCharType="separate"/>
        </w:r>
        <w:r w:rsidR="00182EC1">
          <w:rPr>
            <w:noProof/>
            <w:webHidden/>
          </w:rPr>
          <w:t>53</w:t>
        </w:r>
        <w:r w:rsidR="00182EC1">
          <w:rPr>
            <w:noProof/>
            <w:webHidden/>
          </w:rPr>
          <w:fldChar w:fldCharType="end"/>
        </w:r>
      </w:hyperlink>
    </w:p>
    <w:p w14:paraId="4038C6DC" w14:textId="7F48C99D" w:rsidR="00182EC1" w:rsidRDefault="009F5F82">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06798654" w:history="1">
        <w:r w:rsidR="00182EC1" w:rsidRPr="001470BC">
          <w:rPr>
            <w:rStyle w:val="Hyperlink"/>
            <w:noProof/>
          </w:rPr>
          <w:t>6.4.14</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Speedometer</w:t>
        </w:r>
        <w:r w:rsidR="00182EC1">
          <w:rPr>
            <w:noProof/>
            <w:webHidden/>
          </w:rPr>
          <w:tab/>
        </w:r>
        <w:r w:rsidR="00182EC1">
          <w:rPr>
            <w:noProof/>
            <w:webHidden/>
          </w:rPr>
          <w:fldChar w:fldCharType="begin"/>
        </w:r>
        <w:r w:rsidR="00182EC1">
          <w:rPr>
            <w:noProof/>
            <w:webHidden/>
          </w:rPr>
          <w:instrText xml:space="preserve"> PAGEREF _Toc106798654 \h </w:instrText>
        </w:r>
        <w:r w:rsidR="00182EC1">
          <w:rPr>
            <w:noProof/>
            <w:webHidden/>
          </w:rPr>
        </w:r>
        <w:r w:rsidR="00182EC1">
          <w:rPr>
            <w:noProof/>
            <w:webHidden/>
          </w:rPr>
          <w:fldChar w:fldCharType="separate"/>
        </w:r>
        <w:r w:rsidR="00182EC1">
          <w:rPr>
            <w:noProof/>
            <w:webHidden/>
          </w:rPr>
          <w:t>53</w:t>
        </w:r>
        <w:r w:rsidR="00182EC1">
          <w:rPr>
            <w:noProof/>
            <w:webHidden/>
          </w:rPr>
          <w:fldChar w:fldCharType="end"/>
        </w:r>
      </w:hyperlink>
    </w:p>
    <w:p w14:paraId="5D31AF46" w14:textId="645F55A0" w:rsidR="00182EC1" w:rsidRDefault="009F5F82">
      <w:pPr>
        <w:pStyle w:val="TOC1"/>
        <w:tabs>
          <w:tab w:val="left" w:pos="480"/>
          <w:tab w:val="right" w:leader="dot" w:pos="9345"/>
        </w:tabs>
        <w:rPr>
          <w:rFonts w:asciiTheme="minorHAnsi" w:eastAsiaTheme="minorEastAsia" w:hAnsiTheme="minorHAnsi" w:cstheme="minorBidi"/>
          <w:noProof/>
          <w:sz w:val="22"/>
          <w:szCs w:val="22"/>
          <w:lang w:val="it-IT" w:eastAsia="it-IT"/>
        </w:rPr>
      </w:pPr>
      <w:hyperlink w:anchor="_Toc106798655" w:history="1">
        <w:r w:rsidR="00182EC1" w:rsidRPr="001470BC">
          <w:rPr>
            <w:rStyle w:val="Hyperlink"/>
            <w:noProof/>
          </w:rPr>
          <w:t>7</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Data privacy</w:t>
        </w:r>
        <w:r w:rsidR="00182EC1">
          <w:rPr>
            <w:noProof/>
            <w:webHidden/>
          </w:rPr>
          <w:tab/>
        </w:r>
        <w:r w:rsidR="00182EC1">
          <w:rPr>
            <w:noProof/>
            <w:webHidden/>
          </w:rPr>
          <w:fldChar w:fldCharType="begin"/>
        </w:r>
        <w:r w:rsidR="00182EC1">
          <w:rPr>
            <w:noProof/>
            <w:webHidden/>
          </w:rPr>
          <w:instrText xml:space="preserve"> PAGEREF _Toc106798655 \h </w:instrText>
        </w:r>
        <w:r w:rsidR="00182EC1">
          <w:rPr>
            <w:noProof/>
            <w:webHidden/>
          </w:rPr>
        </w:r>
        <w:r w:rsidR="00182EC1">
          <w:rPr>
            <w:noProof/>
            <w:webHidden/>
          </w:rPr>
          <w:fldChar w:fldCharType="separate"/>
        </w:r>
        <w:r w:rsidR="00182EC1">
          <w:rPr>
            <w:noProof/>
            <w:webHidden/>
          </w:rPr>
          <w:t>54</w:t>
        </w:r>
        <w:r w:rsidR="00182EC1">
          <w:rPr>
            <w:noProof/>
            <w:webHidden/>
          </w:rPr>
          <w:fldChar w:fldCharType="end"/>
        </w:r>
      </w:hyperlink>
    </w:p>
    <w:p w14:paraId="561E09F6" w14:textId="288555E9" w:rsidR="00182EC1" w:rsidRDefault="009F5F82">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06798656" w:history="1">
        <w:r w:rsidR="00182EC1" w:rsidRPr="001470BC">
          <w:rPr>
            <w:rStyle w:val="Hyperlink"/>
            <w:noProof/>
          </w:rPr>
          <w:t>7.1</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Human-CAV Interaction (HCI)</w:t>
        </w:r>
        <w:r w:rsidR="00182EC1">
          <w:rPr>
            <w:noProof/>
            <w:webHidden/>
          </w:rPr>
          <w:tab/>
        </w:r>
        <w:r w:rsidR="00182EC1">
          <w:rPr>
            <w:noProof/>
            <w:webHidden/>
          </w:rPr>
          <w:fldChar w:fldCharType="begin"/>
        </w:r>
        <w:r w:rsidR="00182EC1">
          <w:rPr>
            <w:noProof/>
            <w:webHidden/>
          </w:rPr>
          <w:instrText xml:space="preserve"> PAGEREF _Toc106798656 \h </w:instrText>
        </w:r>
        <w:r w:rsidR="00182EC1">
          <w:rPr>
            <w:noProof/>
            <w:webHidden/>
          </w:rPr>
        </w:r>
        <w:r w:rsidR="00182EC1">
          <w:rPr>
            <w:noProof/>
            <w:webHidden/>
          </w:rPr>
          <w:fldChar w:fldCharType="separate"/>
        </w:r>
        <w:r w:rsidR="00182EC1">
          <w:rPr>
            <w:noProof/>
            <w:webHidden/>
          </w:rPr>
          <w:t>54</w:t>
        </w:r>
        <w:r w:rsidR="00182EC1">
          <w:rPr>
            <w:noProof/>
            <w:webHidden/>
          </w:rPr>
          <w:fldChar w:fldCharType="end"/>
        </w:r>
      </w:hyperlink>
    </w:p>
    <w:p w14:paraId="59711408" w14:textId="264AE2C0" w:rsidR="00182EC1" w:rsidRDefault="009F5F82">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06798657" w:history="1">
        <w:r w:rsidR="00182EC1" w:rsidRPr="001470BC">
          <w:rPr>
            <w:rStyle w:val="Hyperlink"/>
            <w:noProof/>
          </w:rPr>
          <w:t>7.2</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Environment Sensing Subsystem (ESS)</w:t>
        </w:r>
        <w:r w:rsidR="00182EC1">
          <w:rPr>
            <w:noProof/>
            <w:webHidden/>
          </w:rPr>
          <w:tab/>
        </w:r>
        <w:r w:rsidR="00182EC1">
          <w:rPr>
            <w:noProof/>
            <w:webHidden/>
          </w:rPr>
          <w:fldChar w:fldCharType="begin"/>
        </w:r>
        <w:r w:rsidR="00182EC1">
          <w:rPr>
            <w:noProof/>
            <w:webHidden/>
          </w:rPr>
          <w:instrText xml:space="preserve"> PAGEREF _Toc106798657 \h </w:instrText>
        </w:r>
        <w:r w:rsidR="00182EC1">
          <w:rPr>
            <w:noProof/>
            <w:webHidden/>
          </w:rPr>
        </w:r>
        <w:r w:rsidR="00182EC1">
          <w:rPr>
            <w:noProof/>
            <w:webHidden/>
          </w:rPr>
          <w:fldChar w:fldCharType="separate"/>
        </w:r>
        <w:r w:rsidR="00182EC1">
          <w:rPr>
            <w:noProof/>
            <w:webHidden/>
          </w:rPr>
          <w:t>54</w:t>
        </w:r>
        <w:r w:rsidR="00182EC1">
          <w:rPr>
            <w:noProof/>
            <w:webHidden/>
          </w:rPr>
          <w:fldChar w:fldCharType="end"/>
        </w:r>
      </w:hyperlink>
    </w:p>
    <w:p w14:paraId="621A65CC" w14:textId="55092191" w:rsidR="00182EC1" w:rsidRDefault="009F5F82">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06798658" w:history="1">
        <w:r w:rsidR="00182EC1" w:rsidRPr="001470BC">
          <w:rPr>
            <w:rStyle w:val="Hyperlink"/>
            <w:noProof/>
          </w:rPr>
          <w:t>7.3</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CAV to Everything (V2X)</w:t>
        </w:r>
        <w:r w:rsidR="00182EC1">
          <w:rPr>
            <w:noProof/>
            <w:webHidden/>
          </w:rPr>
          <w:tab/>
        </w:r>
        <w:r w:rsidR="00182EC1">
          <w:rPr>
            <w:noProof/>
            <w:webHidden/>
          </w:rPr>
          <w:fldChar w:fldCharType="begin"/>
        </w:r>
        <w:r w:rsidR="00182EC1">
          <w:rPr>
            <w:noProof/>
            <w:webHidden/>
          </w:rPr>
          <w:instrText xml:space="preserve"> PAGEREF _Toc106798658 \h </w:instrText>
        </w:r>
        <w:r w:rsidR="00182EC1">
          <w:rPr>
            <w:noProof/>
            <w:webHidden/>
          </w:rPr>
        </w:r>
        <w:r w:rsidR="00182EC1">
          <w:rPr>
            <w:noProof/>
            <w:webHidden/>
          </w:rPr>
          <w:fldChar w:fldCharType="separate"/>
        </w:r>
        <w:r w:rsidR="00182EC1">
          <w:rPr>
            <w:noProof/>
            <w:webHidden/>
          </w:rPr>
          <w:t>54</w:t>
        </w:r>
        <w:r w:rsidR="00182EC1">
          <w:rPr>
            <w:noProof/>
            <w:webHidden/>
          </w:rPr>
          <w:fldChar w:fldCharType="end"/>
        </w:r>
      </w:hyperlink>
    </w:p>
    <w:p w14:paraId="29C03CB8" w14:textId="3FF102DE" w:rsidR="00182EC1" w:rsidRDefault="009F5F82">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06798659" w:history="1">
        <w:r w:rsidR="00182EC1" w:rsidRPr="001470BC">
          <w:rPr>
            <w:rStyle w:val="Hyperlink"/>
            <w:noProof/>
          </w:rPr>
          <w:t>7.4</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Autonomous motion subsystem (AMS)</w:t>
        </w:r>
        <w:r w:rsidR="00182EC1">
          <w:rPr>
            <w:noProof/>
            <w:webHidden/>
          </w:rPr>
          <w:tab/>
        </w:r>
        <w:r w:rsidR="00182EC1">
          <w:rPr>
            <w:noProof/>
            <w:webHidden/>
          </w:rPr>
          <w:fldChar w:fldCharType="begin"/>
        </w:r>
        <w:r w:rsidR="00182EC1">
          <w:rPr>
            <w:noProof/>
            <w:webHidden/>
          </w:rPr>
          <w:instrText xml:space="preserve"> PAGEREF _Toc106798659 \h </w:instrText>
        </w:r>
        <w:r w:rsidR="00182EC1">
          <w:rPr>
            <w:noProof/>
            <w:webHidden/>
          </w:rPr>
        </w:r>
        <w:r w:rsidR="00182EC1">
          <w:rPr>
            <w:noProof/>
            <w:webHidden/>
          </w:rPr>
          <w:fldChar w:fldCharType="separate"/>
        </w:r>
        <w:r w:rsidR="00182EC1">
          <w:rPr>
            <w:noProof/>
            <w:webHidden/>
          </w:rPr>
          <w:t>54</w:t>
        </w:r>
        <w:r w:rsidR="00182EC1">
          <w:rPr>
            <w:noProof/>
            <w:webHidden/>
          </w:rPr>
          <w:fldChar w:fldCharType="end"/>
        </w:r>
      </w:hyperlink>
    </w:p>
    <w:p w14:paraId="4EE6311D" w14:textId="685CCCF1" w:rsidR="00182EC1" w:rsidRDefault="009F5F82">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06798660" w:history="1">
        <w:r w:rsidR="00182EC1" w:rsidRPr="001470BC">
          <w:rPr>
            <w:rStyle w:val="Hyperlink"/>
            <w:noProof/>
          </w:rPr>
          <w:t>7.5</w:t>
        </w:r>
        <w:r w:rsidR="00182EC1">
          <w:rPr>
            <w:rFonts w:asciiTheme="minorHAnsi" w:eastAsiaTheme="minorEastAsia" w:hAnsiTheme="minorHAnsi" w:cstheme="minorBidi"/>
            <w:noProof/>
            <w:sz w:val="22"/>
            <w:szCs w:val="22"/>
            <w:lang w:val="it-IT" w:eastAsia="it-IT"/>
          </w:rPr>
          <w:tab/>
        </w:r>
        <w:r w:rsidR="00182EC1" w:rsidRPr="001470BC">
          <w:rPr>
            <w:rStyle w:val="Hyperlink"/>
            <w:noProof/>
          </w:rPr>
          <w:t>Motion Actuation Subsystem (MAS)</w:t>
        </w:r>
        <w:r w:rsidR="00182EC1">
          <w:rPr>
            <w:noProof/>
            <w:webHidden/>
          </w:rPr>
          <w:tab/>
        </w:r>
        <w:r w:rsidR="00182EC1">
          <w:rPr>
            <w:noProof/>
            <w:webHidden/>
          </w:rPr>
          <w:fldChar w:fldCharType="begin"/>
        </w:r>
        <w:r w:rsidR="00182EC1">
          <w:rPr>
            <w:noProof/>
            <w:webHidden/>
          </w:rPr>
          <w:instrText xml:space="preserve"> PAGEREF _Toc106798660 \h </w:instrText>
        </w:r>
        <w:r w:rsidR="00182EC1">
          <w:rPr>
            <w:noProof/>
            <w:webHidden/>
          </w:rPr>
        </w:r>
        <w:r w:rsidR="00182EC1">
          <w:rPr>
            <w:noProof/>
            <w:webHidden/>
          </w:rPr>
          <w:fldChar w:fldCharType="separate"/>
        </w:r>
        <w:r w:rsidR="00182EC1">
          <w:rPr>
            <w:noProof/>
            <w:webHidden/>
          </w:rPr>
          <w:t>54</w:t>
        </w:r>
        <w:r w:rsidR="00182EC1">
          <w:rPr>
            <w:noProof/>
            <w:webHidden/>
          </w:rPr>
          <w:fldChar w:fldCharType="end"/>
        </w:r>
      </w:hyperlink>
    </w:p>
    <w:p w14:paraId="6FF7104E" w14:textId="5BFF6C0B" w:rsidR="00182EC1" w:rsidRDefault="009F5F82">
      <w:pPr>
        <w:pStyle w:val="TOC1"/>
        <w:tabs>
          <w:tab w:val="right" w:leader="dot" w:pos="9345"/>
        </w:tabs>
        <w:rPr>
          <w:rFonts w:asciiTheme="minorHAnsi" w:eastAsiaTheme="minorEastAsia" w:hAnsiTheme="minorHAnsi" w:cstheme="minorBidi"/>
          <w:noProof/>
          <w:sz w:val="22"/>
          <w:szCs w:val="22"/>
          <w:lang w:val="it-IT" w:eastAsia="it-IT"/>
        </w:rPr>
      </w:pPr>
      <w:hyperlink w:anchor="_Toc106798661" w:history="1">
        <w:r w:rsidR="00182EC1" w:rsidRPr="001470BC">
          <w:rPr>
            <w:rStyle w:val="Hyperlink"/>
            <w:noProof/>
          </w:rPr>
          <w:t>Annex 1 – General MPAI Terminology (Normative)</w:t>
        </w:r>
        <w:r w:rsidR="00182EC1">
          <w:rPr>
            <w:noProof/>
            <w:webHidden/>
          </w:rPr>
          <w:tab/>
        </w:r>
        <w:r w:rsidR="00182EC1">
          <w:rPr>
            <w:noProof/>
            <w:webHidden/>
          </w:rPr>
          <w:fldChar w:fldCharType="begin"/>
        </w:r>
        <w:r w:rsidR="00182EC1">
          <w:rPr>
            <w:noProof/>
            <w:webHidden/>
          </w:rPr>
          <w:instrText xml:space="preserve"> PAGEREF _Toc106798661 \h </w:instrText>
        </w:r>
        <w:r w:rsidR="00182EC1">
          <w:rPr>
            <w:noProof/>
            <w:webHidden/>
          </w:rPr>
        </w:r>
        <w:r w:rsidR="00182EC1">
          <w:rPr>
            <w:noProof/>
            <w:webHidden/>
          </w:rPr>
          <w:fldChar w:fldCharType="separate"/>
        </w:r>
        <w:r w:rsidR="00182EC1">
          <w:rPr>
            <w:noProof/>
            <w:webHidden/>
          </w:rPr>
          <w:t>55</w:t>
        </w:r>
        <w:r w:rsidR="00182EC1">
          <w:rPr>
            <w:noProof/>
            <w:webHidden/>
          </w:rPr>
          <w:fldChar w:fldCharType="end"/>
        </w:r>
      </w:hyperlink>
    </w:p>
    <w:p w14:paraId="74397A51" w14:textId="5C702647" w:rsidR="00182EC1" w:rsidRDefault="009F5F82">
      <w:pPr>
        <w:pStyle w:val="TOC1"/>
        <w:tabs>
          <w:tab w:val="right" w:leader="dot" w:pos="9345"/>
        </w:tabs>
        <w:rPr>
          <w:rFonts w:asciiTheme="minorHAnsi" w:eastAsiaTheme="minorEastAsia" w:hAnsiTheme="minorHAnsi" w:cstheme="minorBidi"/>
          <w:noProof/>
          <w:sz w:val="22"/>
          <w:szCs w:val="22"/>
          <w:lang w:val="it-IT" w:eastAsia="it-IT"/>
        </w:rPr>
      </w:pPr>
      <w:hyperlink w:anchor="_Toc106798662" w:history="1">
        <w:r w:rsidR="00182EC1" w:rsidRPr="001470BC">
          <w:rPr>
            <w:rStyle w:val="Hyperlink"/>
            <w:noProof/>
          </w:rPr>
          <w:t>Annex 2 - Notices and Disclaimers Concerning MPAI Standards (Informative)</w:t>
        </w:r>
        <w:r w:rsidR="00182EC1">
          <w:rPr>
            <w:noProof/>
            <w:webHidden/>
          </w:rPr>
          <w:tab/>
        </w:r>
        <w:r w:rsidR="00182EC1">
          <w:rPr>
            <w:noProof/>
            <w:webHidden/>
          </w:rPr>
          <w:fldChar w:fldCharType="begin"/>
        </w:r>
        <w:r w:rsidR="00182EC1">
          <w:rPr>
            <w:noProof/>
            <w:webHidden/>
          </w:rPr>
          <w:instrText xml:space="preserve"> PAGEREF _Toc106798662 \h </w:instrText>
        </w:r>
        <w:r w:rsidR="00182EC1">
          <w:rPr>
            <w:noProof/>
            <w:webHidden/>
          </w:rPr>
        </w:r>
        <w:r w:rsidR="00182EC1">
          <w:rPr>
            <w:noProof/>
            <w:webHidden/>
          </w:rPr>
          <w:fldChar w:fldCharType="separate"/>
        </w:r>
        <w:r w:rsidR="00182EC1">
          <w:rPr>
            <w:noProof/>
            <w:webHidden/>
          </w:rPr>
          <w:t>58</w:t>
        </w:r>
        <w:r w:rsidR="00182EC1">
          <w:rPr>
            <w:noProof/>
            <w:webHidden/>
          </w:rPr>
          <w:fldChar w:fldCharType="end"/>
        </w:r>
      </w:hyperlink>
    </w:p>
    <w:p w14:paraId="5C166A8A" w14:textId="1F8ABAD4" w:rsidR="00182EC1" w:rsidRDefault="009F5F82">
      <w:pPr>
        <w:pStyle w:val="TOC1"/>
        <w:tabs>
          <w:tab w:val="right" w:leader="dot" w:pos="9345"/>
        </w:tabs>
        <w:rPr>
          <w:rFonts w:asciiTheme="minorHAnsi" w:eastAsiaTheme="minorEastAsia" w:hAnsiTheme="minorHAnsi" w:cstheme="minorBidi"/>
          <w:noProof/>
          <w:sz w:val="22"/>
          <w:szCs w:val="22"/>
          <w:lang w:val="it-IT" w:eastAsia="it-IT"/>
        </w:rPr>
      </w:pPr>
      <w:hyperlink w:anchor="_Toc106798663" w:history="1">
        <w:r w:rsidR="00182EC1" w:rsidRPr="001470BC">
          <w:rPr>
            <w:rStyle w:val="Hyperlink"/>
            <w:noProof/>
          </w:rPr>
          <w:t>Annex 3 – The Governance of the MPAI Ecosystem (Informative)</w:t>
        </w:r>
        <w:r w:rsidR="00182EC1">
          <w:rPr>
            <w:noProof/>
            <w:webHidden/>
          </w:rPr>
          <w:tab/>
        </w:r>
        <w:r w:rsidR="00182EC1">
          <w:rPr>
            <w:noProof/>
            <w:webHidden/>
          </w:rPr>
          <w:fldChar w:fldCharType="begin"/>
        </w:r>
        <w:r w:rsidR="00182EC1">
          <w:rPr>
            <w:noProof/>
            <w:webHidden/>
          </w:rPr>
          <w:instrText xml:space="preserve"> PAGEREF _Toc106798663 \h </w:instrText>
        </w:r>
        <w:r w:rsidR="00182EC1">
          <w:rPr>
            <w:noProof/>
            <w:webHidden/>
          </w:rPr>
        </w:r>
        <w:r w:rsidR="00182EC1">
          <w:rPr>
            <w:noProof/>
            <w:webHidden/>
          </w:rPr>
          <w:fldChar w:fldCharType="separate"/>
        </w:r>
        <w:r w:rsidR="00182EC1">
          <w:rPr>
            <w:noProof/>
            <w:webHidden/>
          </w:rPr>
          <w:t>60</w:t>
        </w:r>
        <w:r w:rsidR="00182EC1">
          <w:rPr>
            <w:noProof/>
            <w:webHidden/>
          </w:rPr>
          <w:fldChar w:fldCharType="end"/>
        </w:r>
      </w:hyperlink>
    </w:p>
    <w:p w14:paraId="63020660" w14:textId="32302833" w:rsidR="00182EC1" w:rsidRDefault="009F5F82">
      <w:pPr>
        <w:pStyle w:val="TOC1"/>
        <w:tabs>
          <w:tab w:val="right" w:leader="dot" w:pos="9345"/>
        </w:tabs>
        <w:rPr>
          <w:rFonts w:asciiTheme="minorHAnsi" w:eastAsiaTheme="minorEastAsia" w:hAnsiTheme="minorHAnsi" w:cstheme="minorBidi"/>
          <w:noProof/>
          <w:sz w:val="22"/>
          <w:szCs w:val="22"/>
          <w:lang w:val="it-IT" w:eastAsia="it-IT"/>
        </w:rPr>
      </w:pPr>
      <w:hyperlink w:anchor="_Toc106798664" w:history="1">
        <w:r w:rsidR="00182EC1" w:rsidRPr="001470BC">
          <w:rPr>
            <w:rStyle w:val="Hyperlink"/>
            <w:noProof/>
          </w:rPr>
          <w:t>Annex 4 – Datasets for CAV research</w:t>
        </w:r>
        <w:r w:rsidR="00182EC1">
          <w:rPr>
            <w:noProof/>
            <w:webHidden/>
          </w:rPr>
          <w:tab/>
        </w:r>
        <w:r w:rsidR="00182EC1">
          <w:rPr>
            <w:noProof/>
            <w:webHidden/>
          </w:rPr>
          <w:fldChar w:fldCharType="begin"/>
        </w:r>
        <w:r w:rsidR="00182EC1">
          <w:rPr>
            <w:noProof/>
            <w:webHidden/>
          </w:rPr>
          <w:instrText xml:space="preserve"> PAGEREF _Toc106798664 \h </w:instrText>
        </w:r>
        <w:r w:rsidR="00182EC1">
          <w:rPr>
            <w:noProof/>
            <w:webHidden/>
          </w:rPr>
        </w:r>
        <w:r w:rsidR="00182EC1">
          <w:rPr>
            <w:noProof/>
            <w:webHidden/>
          </w:rPr>
          <w:fldChar w:fldCharType="separate"/>
        </w:r>
        <w:r w:rsidR="00182EC1">
          <w:rPr>
            <w:noProof/>
            <w:webHidden/>
          </w:rPr>
          <w:t>62</w:t>
        </w:r>
        <w:r w:rsidR="00182EC1">
          <w:rPr>
            <w:noProof/>
            <w:webHidden/>
          </w:rPr>
          <w:fldChar w:fldCharType="end"/>
        </w:r>
      </w:hyperlink>
    </w:p>
    <w:p w14:paraId="5FBB6D56" w14:textId="25EC4632" w:rsidR="00182EC1" w:rsidRDefault="009F5F82">
      <w:pPr>
        <w:pStyle w:val="TOC1"/>
        <w:tabs>
          <w:tab w:val="right" w:leader="dot" w:pos="9345"/>
        </w:tabs>
        <w:rPr>
          <w:rFonts w:asciiTheme="minorHAnsi" w:eastAsiaTheme="minorEastAsia" w:hAnsiTheme="minorHAnsi" w:cstheme="minorBidi"/>
          <w:noProof/>
          <w:sz w:val="22"/>
          <w:szCs w:val="22"/>
          <w:lang w:val="it-IT" w:eastAsia="it-IT"/>
        </w:rPr>
      </w:pPr>
      <w:hyperlink w:anchor="_Toc106798665" w:history="1">
        <w:r w:rsidR="00182EC1" w:rsidRPr="001470BC">
          <w:rPr>
            <w:rStyle w:val="Hyperlink"/>
            <w:noProof/>
          </w:rPr>
          <w:t>Annex 5 – ETSI Technical Report</w:t>
        </w:r>
        <w:r w:rsidR="00182EC1">
          <w:rPr>
            <w:noProof/>
            <w:webHidden/>
          </w:rPr>
          <w:tab/>
        </w:r>
        <w:r w:rsidR="00182EC1">
          <w:rPr>
            <w:noProof/>
            <w:webHidden/>
          </w:rPr>
          <w:fldChar w:fldCharType="begin"/>
        </w:r>
        <w:r w:rsidR="00182EC1">
          <w:rPr>
            <w:noProof/>
            <w:webHidden/>
          </w:rPr>
          <w:instrText xml:space="preserve"> PAGEREF _Toc106798665 \h </w:instrText>
        </w:r>
        <w:r w:rsidR="00182EC1">
          <w:rPr>
            <w:noProof/>
            <w:webHidden/>
          </w:rPr>
        </w:r>
        <w:r w:rsidR="00182EC1">
          <w:rPr>
            <w:noProof/>
            <w:webHidden/>
          </w:rPr>
          <w:fldChar w:fldCharType="separate"/>
        </w:r>
        <w:r w:rsidR="00182EC1">
          <w:rPr>
            <w:noProof/>
            <w:webHidden/>
          </w:rPr>
          <w:t>63</w:t>
        </w:r>
        <w:r w:rsidR="00182EC1">
          <w:rPr>
            <w:noProof/>
            <w:webHidden/>
          </w:rPr>
          <w:fldChar w:fldCharType="end"/>
        </w:r>
      </w:hyperlink>
    </w:p>
    <w:p w14:paraId="345E5BA0" w14:textId="1C8EF62E" w:rsidR="00182EC1" w:rsidRDefault="009F5F82">
      <w:pPr>
        <w:pStyle w:val="TOC1"/>
        <w:tabs>
          <w:tab w:val="right" w:leader="dot" w:pos="9345"/>
        </w:tabs>
        <w:rPr>
          <w:rFonts w:asciiTheme="minorHAnsi" w:eastAsiaTheme="minorEastAsia" w:hAnsiTheme="minorHAnsi" w:cstheme="minorBidi"/>
          <w:noProof/>
          <w:sz w:val="22"/>
          <w:szCs w:val="22"/>
          <w:lang w:val="it-IT" w:eastAsia="it-IT"/>
        </w:rPr>
      </w:pPr>
      <w:hyperlink w:anchor="_Toc106798666" w:history="1">
        <w:r w:rsidR="00182EC1" w:rsidRPr="001470BC">
          <w:rPr>
            <w:rStyle w:val="Hyperlink"/>
            <w:noProof/>
          </w:rPr>
          <w:t>Annex 6 – Some CAV Communication Technologies</w:t>
        </w:r>
        <w:r w:rsidR="00182EC1">
          <w:rPr>
            <w:noProof/>
            <w:webHidden/>
          </w:rPr>
          <w:tab/>
        </w:r>
        <w:r w:rsidR="00182EC1">
          <w:rPr>
            <w:noProof/>
            <w:webHidden/>
          </w:rPr>
          <w:fldChar w:fldCharType="begin"/>
        </w:r>
        <w:r w:rsidR="00182EC1">
          <w:rPr>
            <w:noProof/>
            <w:webHidden/>
          </w:rPr>
          <w:instrText xml:space="preserve"> PAGEREF _Toc106798666 \h </w:instrText>
        </w:r>
        <w:r w:rsidR="00182EC1">
          <w:rPr>
            <w:noProof/>
            <w:webHidden/>
          </w:rPr>
        </w:r>
        <w:r w:rsidR="00182EC1">
          <w:rPr>
            <w:noProof/>
            <w:webHidden/>
          </w:rPr>
          <w:fldChar w:fldCharType="separate"/>
        </w:r>
        <w:r w:rsidR="00182EC1">
          <w:rPr>
            <w:noProof/>
            <w:webHidden/>
          </w:rPr>
          <w:t>64</w:t>
        </w:r>
        <w:r w:rsidR="00182EC1">
          <w:rPr>
            <w:noProof/>
            <w:webHidden/>
          </w:rPr>
          <w:fldChar w:fldCharType="end"/>
        </w:r>
      </w:hyperlink>
    </w:p>
    <w:p w14:paraId="0A70434C" w14:textId="22EDEBBC" w:rsidR="00BF63AF" w:rsidRPr="00D12420" w:rsidRDefault="00AD5B71" w:rsidP="00AD5B71">
      <w:pPr>
        <w:rPr>
          <w:b/>
          <w:bCs/>
          <w:noProof/>
        </w:rPr>
      </w:pPr>
      <w:r w:rsidRPr="00D12420">
        <w:rPr>
          <w:b/>
          <w:bCs/>
          <w:noProof/>
        </w:rPr>
        <w:fldChar w:fldCharType="end"/>
      </w:r>
    </w:p>
    <w:p w14:paraId="5AEA8864" w14:textId="77777777" w:rsidR="00237DC1" w:rsidRPr="00D12420" w:rsidRDefault="00237DC1" w:rsidP="00237DC1">
      <w:pPr>
        <w:pStyle w:val="Heading1"/>
      </w:pPr>
      <w:bookmarkStart w:id="1" w:name="_Toc68615479"/>
      <w:bookmarkStart w:id="2" w:name="_Toc80531324"/>
      <w:bookmarkStart w:id="3" w:name="_Toc83385264"/>
      <w:bookmarkStart w:id="4" w:name="_Toc106798576"/>
      <w:r w:rsidRPr="00D12420">
        <w:t>Introduction</w:t>
      </w:r>
      <w:bookmarkEnd w:id="1"/>
      <w:bookmarkEnd w:id="2"/>
      <w:bookmarkEnd w:id="3"/>
      <w:bookmarkEnd w:id="4"/>
    </w:p>
    <w:p w14:paraId="727F45CF" w14:textId="5FC003CE" w:rsidR="00237DC1" w:rsidRPr="00D12420" w:rsidRDefault="00237DC1" w:rsidP="00237DC1">
      <w:pPr>
        <w:jc w:val="both"/>
      </w:pPr>
      <w:bookmarkStart w:id="5" w:name="_Hlk80607885"/>
      <w:r w:rsidRPr="00D12420">
        <w:t xml:space="preserve">Moving Picture, Audio and Data Coding by Artificial Intelligence (MPAI) is an </w:t>
      </w:r>
      <w:hyperlink r:id="rId11" w:history="1">
        <w:r w:rsidRPr="00D12420">
          <w:rPr>
            <w:rStyle w:val="Hyperlink"/>
          </w:rPr>
          <w:t>international Standards Developing Organisation</w:t>
        </w:r>
      </w:hyperlink>
      <w:r w:rsidRPr="00D12420">
        <w:t xml:space="preserve"> with the mission to develop </w:t>
      </w:r>
      <w:r w:rsidRPr="00D12420">
        <w:rPr>
          <w:i/>
          <w:iCs/>
        </w:rPr>
        <w:t>AI-enabled data coding standards</w:t>
      </w:r>
      <w:r w:rsidRPr="00D12420">
        <w:t xml:space="preserve">. Research has shown that data coding with AI-based technologies is generally </w:t>
      </w:r>
      <w:r w:rsidRPr="00D12420">
        <w:rPr>
          <w:i/>
          <w:iCs/>
        </w:rPr>
        <w:t xml:space="preserve">more efficient </w:t>
      </w:r>
      <w:r w:rsidRPr="00D12420">
        <w:t>than with existing technologies. Compression and feature-based description are notable examples of coding. MPAI Application Standards enable the development of AI-based products, applications and services.</w:t>
      </w:r>
    </w:p>
    <w:p w14:paraId="17A5FC1B" w14:textId="3E49B95B" w:rsidR="00237DC1" w:rsidRPr="00D12420" w:rsidRDefault="00237DC1" w:rsidP="00237DC1">
      <w:pPr>
        <w:jc w:val="both"/>
      </w:pPr>
      <w:r w:rsidRPr="00D12420">
        <w:t xml:space="preserve">In the following, Terms beginning with a capital letter are defined in </w:t>
      </w:r>
      <w:r w:rsidRPr="00D12420">
        <w:fldChar w:fldCharType="begin"/>
      </w:r>
      <w:r w:rsidRPr="00D12420">
        <w:instrText xml:space="preserve"> REF _Ref85632526 \h </w:instrText>
      </w:r>
      <w:r w:rsidRPr="00D12420">
        <w:fldChar w:fldCharType="separate"/>
      </w:r>
      <w:r w:rsidR="00182EC1" w:rsidRPr="00D12420">
        <w:rPr>
          <w:i/>
          <w:iCs/>
        </w:rPr>
        <w:t xml:space="preserve">Table </w:t>
      </w:r>
      <w:r w:rsidR="00182EC1">
        <w:rPr>
          <w:i/>
          <w:iCs/>
          <w:noProof/>
        </w:rPr>
        <w:t>4</w:t>
      </w:r>
      <w:r w:rsidRPr="00D12420">
        <w:fldChar w:fldCharType="end"/>
      </w:r>
      <w:r w:rsidRPr="00D12420">
        <w:t xml:space="preserve"> if they are specific to this Standard and in </w:t>
      </w:r>
      <w:r w:rsidRPr="00D12420">
        <w:fldChar w:fldCharType="begin"/>
      </w:r>
      <w:r w:rsidRPr="00D12420">
        <w:instrText xml:space="preserve"> REF _Ref79761075 \h </w:instrText>
      </w:r>
      <w:r w:rsidRPr="00D12420">
        <w:fldChar w:fldCharType="separate"/>
      </w:r>
      <w:r w:rsidR="00182EC1" w:rsidRPr="00D12420">
        <w:rPr>
          <w:i/>
          <w:iCs/>
        </w:rPr>
        <w:t xml:space="preserve">Table </w:t>
      </w:r>
      <w:r w:rsidR="00182EC1">
        <w:rPr>
          <w:i/>
          <w:iCs/>
          <w:noProof/>
        </w:rPr>
        <w:t>17</w:t>
      </w:r>
      <w:r w:rsidRPr="00D12420">
        <w:fldChar w:fldCharType="end"/>
      </w:r>
      <w:r w:rsidRPr="00D12420">
        <w:t xml:space="preserve"> if they are common to all MPAI Standards.</w:t>
      </w:r>
    </w:p>
    <w:p w14:paraId="55C54C7B" w14:textId="2CEED72C" w:rsidR="00237DC1" w:rsidRPr="00D12420" w:rsidRDefault="00237DC1" w:rsidP="00237DC1">
      <w:pPr>
        <w:jc w:val="both"/>
      </w:pPr>
      <w:r w:rsidRPr="00D12420">
        <w:t>MPAI Application Stan</w:t>
      </w:r>
      <w:r w:rsidRPr="00D12420">
        <w:softHyphen/>
        <w:t xml:space="preserve">dards Implementations operate in the AI Framework (AIF) specified by the MPAI-AIF Standard (MPAI-AIF). </w:t>
      </w:r>
      <w:r w:rsidR="00452F8C" w:rsidRPr="00D12420">
        <w:fldChar w:fldCharType="begin"/>
      </w:r>
      <w:r w:rsidR="00452F8C" w:rsidRPr="00D12420">
        <w:instrText xml:space="preserve"> REF _Ref83385730 \h </w:instrText>
      </w:r>
      <w:r w:rsidR="00452F8C" w:rsidRPr="00D12420">
        <w:fldChar w:fldCharType="separate"/>
      </w:r>
      <w:r w:rsidR="00182EC1" w:rsidRPr="00D12420">
        <w:rPr>
          <w:i/>
        </w:rPr>
        <w:t xml:space="preserve">Figure </w:t>
      </w:r>
      <w:r w:rsidR="00182EC1">
        <w:rPr>
          <w:i/>
          <w:noProof/>
        </w:rPr>
        <w:t>1</w:t>
      </w:r>
      <w:r w:rsidR="00452F8C" w:rsidRPr="00D12420">
        <w:fldChar w:fldCharType="end"/>
      </w:r>
      <w:r w:rsidR="00452F8C" w:rsidRPr="00D12420">
        <w:t xml:space="preserve"> </w:t>
      </w:r>
      <w:r w:rsidRPr="00D12420">
        <w:t>depicts the MPAI-AIF Reference Model. This Introduction only describes the basic processing elements called AI Modules (AIM) which make up an AI Workflow (AIW) executed in an AI Framework (AIF).</w:t>
      </w:r>
    </w:p>
    <w:p w14:paraId="0D13FF20" w14:textId="77777777" w:rsidR="00237DC1" w:rsidRPr="00D12420" w:rsidRDefault="00237DC1" w:rsidP="00237DC1">
      <w:pPr>
        <w:jc w:val="both"/>
      </w:pPr>
    </w:p>
    <w:p w14:paraId="532F2C71" w14:textId="0867E83D" w:rsidR="00237DC1" w:rsidRPr="00D12420" w:rsidRDefault="00020B61" w:rsidP="00237DC1">
      <w:pPr>
        <w:jc w:val="center"/>
      </w:pPr>
      <w:r>
        <w:rPr>
          <w:noProof/>
        </w:rPr>
        <w:drawing>
          <wp:inline distT="0" distB="0" distL="0" distR="0" wp14:anchorId="1F67B5E5" wp14:editId="4C698D8B">
            <wp:extent cx="5939155" cy="2776855"/>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155" cy="2776855"/>
                    </a:xfrm>
                    <a:prstGeom prst="rect">
                      <a:avLst/>
                    </a:prstGeom>
                    <a:noFill/>
                    <a:ln>
                      <a:noFill/>
                    </a:ln>
                  </pic:spPr>
                </pic:pic>
              </a:graphicData>
            </a:graphic>
          </wp:inline>
        </w:drawing>
      </w:r>
    </w:p>
    <w:p w14:paraId="53C8BF45" w14:textId="79D2DE90" w:rsidR="00237DC1" w:rsidRPr="00D12420" w:rsidRDefault="00237DC1" w:rsidP="00237DC1">
      <w:pPr>
        <w:jc w:val="center"/>
      </w:pPr>
      <w:bookmarkStart w:id="6" w:name="_Ref83385730"/>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182EC1">
        <w:rPr>
          <w:i/>
          <w:noProof/>
        </w:rPr>
        <w:t>1</w:t>
      </w:r>
      <w:r w:rsidRPr="00D12420">
        <w:rPr>
          <w:i/>
        </w:rPr>
        <w:fldChar w:fldCharType="end"/>
      </w:r>
      <w:bookmarkEnd w:id="6"/>
      <w:r w:rsidRPr="00D12420">
        <w:rPr>
          <w:i/>
        </w:rPr>
        <w:t xml:space="preserve"> – The AI Framework (AIF) Reference Model and its Components</w:t>
      </w:r>
    </w:p>
    <w:p w14:paraId="575E9A33" w14:textId="77777777" w:rsidR="00237DC1" w:rsidRPr="00D12420" w:rsidRDefault="00237DC1" w:rsidP="00237DC1">
      <w:pPr>
        <w:jc w:val="both"/>
      </w:pPr>
    </w:p>
    <w:p w14:paraId="634E7216" w14:textId="77777777" w:rsidR="00237DC1" w:rsidRPr="00D12420" w:rsidRDefault="00237DC1" w:rsidP="00237DC1">
      <w:pPr>
        <w:jc w:val="both"/>
      </w:pPr>
      <w:bookmarkStart w:id="7" w:name="_Hlk85385590"/>
      <w:r w:rsidRPr="00D12420">
        <w:t xml:space="preserve">MPAI Application Standards normatively specify: </w:t>
      </w:r>
    </w:p>
    <w:p w14:paraId="537BB4D8" w14:textId="77777777" w:rsidR="00237DC1" w:rsidRPr="00D12420" w:rsidRDefault="00237DC1" w:rsidP="00710B4F">
      <w:pPr>
        <w:pStyle w:val="ListParagraph"/>
        <w:numPr>
          <w:ilvl w:val="0"/>
          <w:numId w:val="45"/>
        </w:numPr>
        <w:jc w:val="both"/>
      </w:pPr>
      <w:r w:rsidRPr="00D12420">
        <w:rPr>
          <w:i/>
          <w:iCs/>
        </w:rPr>
        <w:t>For the AIMs</w:t>
      </w:r>
      <w:r w:rsidRPr="00D12420">
        <w:t>: the Function, and the Semantics and Formats of the input and output data but not the internal architecture, which may be based on AI or data processing, and implemented in software, hardware or hybrid software and hardware technologies.</w:t>
      </w:r>
    </w:p>
    <w:p w14:paraId="4BD5B02A" w14:textId="77777777" w:rsidR="00237DC1" w:rsidRPr="00D12420" w:rsidRDefault="00237DC1" w:rsidP="00710B4F">
      <w:pPr>
        <w:pStyle w:val="ListParagraph"/>
        <w:numPr>
          <w:ilvl w:val="0"/>
          <w:numId w:val="45"/>
        </w:numPr>
        <w:jc w:val="both"/>
      </w:pPr>
      <w:bookmarkStart w:id="8" w:name="_Ref106791558"/>
      <w:r w:rsidRPr="00D12420">
        <w:rPr>
          <w:i/>
          <w:iCs/>
        </w:rPr>
        <w:t>For the AIWs</w:t>
      </w:r>
      <w:r w:rsidRPr="00D12420">
        <w:t>: the Function, the Semantics and Formats of the input and output data, and the Connections between and among the AIMs.</w:t>
      </w:r>
      <w:bookmarkEnd w:id="8"/>
    </w:p>
    <w:bookmarkEnd w:id="7"/>
    <w:p w14:paraId="65C736ED" w14:textId="77777777" w:rsidR="00237DC1" w:rsidRPr="00D12420" w:rsidRDefault="00237DC1" w:rsidP="00237DC1">
      <w:pPr>
        <w:jc w:val="both"/>
      </w:pPr>
      <w:r w:rsidRPr="00D12420">
        <w:t>MPAI defines Interoperability as the ability to replace an AIW or an AIM Implementation with a functionally equivalent Implementation. MPAI also defines 3 Interoperability Levels of an AIW that executes an AIW. The AIW may have 3 Levels:</w:t>
      </w:r>
    </w:p>
    <w:p w14:paraId="269306E1" w14:textId="77777777" w:rsidR="00237DC1" w:rsidRPr="00D12420" w:rsidRDefault="00237DC1" w:rsidP="00237DC1">
      <w:pPr>
        <w:jc w:val="both"/>
      </w:pPr>
      <w:r w:rsidRPr="00D12420">
        <w:rPr>
          <w:i/>
          <w:iCs/>
        </w:rPr>
        <w:t xml:space="preserve">Level 1 – </w:t>
      </w:r>
      <w:r w:rsidRPr="00D12420">
        <w:t>Implementer-specific and satisfying the MPAI-AIF Standard.</w:t>
      </w:r>
    </w:p>
    <w:p w14:paraId="717BA4FA" w14:textId="77777777" w:rsidR="00237DC1" w:rsidRPr="00D12420" w:rsidRDefault="00237DC1" w:rsidP="00237DC1">
      <w:pPr>
        <w:jc w:val="both"/>
      </w:pPr>
      <w:r w:rsidRPr="00D12420">
        <w:rPr>
          <w:i/>
          <w:iCs/>
        </w:rPr>
        <w:t xml:space="preserve">Level 2 – </w:t>
      </w:r>
      <w:r w:rsidRPr="00D12420">
        <w:t>Specified by an MPAI Application Standard.</w:t>
      </w:r>
    </w:p>
    <w:p w14:paraId="2F74F059" w14:textId="77777777" w:rsidR="00237DC1" w:rsidRPr="00D12420" w:rsidRDefault="00237DC1" w:rsidP="00237DC1">
      <w:pPr>
        <w:jc w:val="both"/>
      </w:pPr>
      <w:r w:rsidRPr="00D12420">
        <w:rPr>
          <w:i/>
          <w:iCs/>
        </w:rPr>
        <w:t xml:space="preserve">Level 3 – </w:t>
      </w:r>
      <w:r w:rsidRPr="00D12420">
        <w:t>Specified by an MPAI Application Standard and certified by a Performance Assessor.</w:t>
      </w:r>
    </w:p>
    <w:p w14:paraId="343564F8" w14:textId="587DF53F" w:rsidR="00237DC1" w:rsidRPr="00D12420" w:rsidRDefault="00237DC1" w:rsidP="00237DC1">
      <w:pPr>
        <w:jc w:val="both"/>
      </w:pPr>
      <w:r w:rsidRPr="00D12420">
        <w:t>MPAI is the root of trust of the MPAI Ecosystem [</w:t>
      </w:r>
      <w:r w:rsidRPr="00D12420">
        <w:fldChar w:fldCharType="begin"/>
      </w:r>
      <w:r w:rsidRPr="00D12420">
        <w:instrText xml:space="preserve"> REF _Ref81671963 \r \h </w:instrText>
      </w:r>
      <w:r w:rsidRPr="00D12420">
        <w:fldChar w:fldCharType="separate"/>
      </w:r>
      <w:r w:rsidR="00182EC1">
        <w:t>1</w:t>
      </w:r>
      <w:r w:rsidRPr="00D12420">
        <w:fldChar w:fldCharType="end"/>
      </w:r>
      <w:r w:rsidRPr="00D12420">
        <w:t xml:space="preserve">] offering Users access to the promised benefits of AI with a guarantee of increased transparency, trust and reliability as the Interoperability Level of an Implementation moves from 1 to 3. </w:t>
      </w:r>
      <w:bookmarkStart w:id="9" w:name="_Hlk82334775"/>
      <w:r w:rsidRPr="00D12420">
        <w:t>Additional information is provided by Annex 3.</w:t>
      </w:r>
      <w:bookmarkEnd w:id="9"/>
    </w:p>
    <w:bookmarkEnd w:id="5"/>
    <w:p w14:paraId="40EE52D3" w14:textId="77777777" w:rsidR="00BF63AF" w:rsidRPr="00D12420" w:rsidRDefault="00BF63AF" w:rsidP="00AD5B71"/>
    <w:p w14:paraId="5973D1C3" w14:textId="3B9A8F4E" w:rsidR="00BF63AF" w:rsidRPr="00D12420" w:rsidRDefault="00BF63AF" w:rsidP="00BF63AF">
      <w:pPr>
        <w:pStyle w:val="Heading1"/>
      </w:pPr>
      <w:bookmarkStart w:id="10" w:name="_Toc81672780"/>
      <w:bookmarkStart w:id="11" w:name="_Toc106798577"/>
      <w:bookmarkStart w:id="12" w:name="_Hlk70533884"/>
      <w:r w:rsidRPr="00D12420">
        <w:t xml:space="preserve">Scope of the </w:t>
      </w:r>
      <w:r w:rsidR="000225F3" w:rsidRPr="00D12420">
        <w:t xml:space="preserve">MPAI-CAV </w:t>
      </w:r>
      <w:r w:rsidRPr="00D12420">
        <w:t>Use Cases</w:t>
      </w:r>
      <w:bookmarkEnd w:id="10"/>
      <w:bookmarkEnd w:id="11"/>
    </w:p>
    <w:p w14:paraId="0C80035A" w14:textId="2298D7E5" w:rsidR="00237DC1" w:rsidRPr="00D12420" w:rsidRDefault="00237DC1" w:rsidP="0051789F">
      <w:pPr>
        <w:jc w:val="both"/>
      </w:pPr>
      <w:bookmarkStart w:id="13" w:name="_Hlk85386608"/>
      <w:r w:rsidRPr="00D12420">
        <w:t xml:space="preserve">There are several reasons why </w:t>
      </w:r>
      <w:r w:rsidR="007B7ADB" w:rsidRPr="00D12420">
        <w:t>s</w:t>
      </w:r>
      <w:r w:rsidR="0051789F" w:rsidRPr="00D12420">
        <w:t>tandard</w:t>
      </w:r>
      <w:r w:rsidR="007B7ADB" w:rsidRPr="00D12420">
        <w:t>s for</w:t>
      </w:r>
      <w:r w:rsidR="0051789F" w:rsidRPr="00D12420">
        <w:t xml:space="preserve"> </w:t>
      </w:r>
      <w:r w:rsidR="007B7ADB" w:rsidRPr="00D12420">
        <w:t xml:space="preserve">the IT part of </w:t>
      </w:r>
      <w:r w:rsidR="0051789F" w:rsidRPr="00D12420">
        <w:t xml:space="preserve">Connected Autonomous Vehicles </w:t>
      </w:r>
      <w:r w:rsidR="007B7ADB" w:rsidRPr="00D12420">
        <w:t>(</w:t>
      </w:r>
      <w:r w:rsidR="0051789F" w:rsidRPr="00D12420">
        <w:t>CAV</w:t>
      </w:r>
      <w:r w:rsidR="007B7ADB" w:rsidRPr="00D12420">
        <w:t>)</w:t>
      </w:r>
      <w:r w:rsidR="0051789F" w:rsidRPr="00D12420">
        <w:t xml:space="preserve"> components </w:t>
      </w:r>
      <w:r w:rsidR="002D24AD" w:rsidRPr="00D12420">
        <w:t>should be developed:</w:t>
      </w:r>
    </w:p>
    <w:p w14:paraId="172DF648" w14:textId="77777777" w:rsidR="00237DC1" w:rsidRPr="00D12420" w:rsidRDefault="0051789F" w:rsidP="00710B4F">
      <w:pPr>
        <w:pStyle w:val="ListParagraph"/>
        <w:numPr>
          <w:ilvl w:val="0"/>
          <w:numId w:val="50"/>
        </w:numPr>
        <w:jc w:val="both"/>
      </w:pPr>
      <w:r w:rsidRPr="00D12420">
        <w:t>the different nature of the interacting technologies making up a CAV</w:t>
      </w:r>
      <w:r w:rsidR="00237DC1" w:rsidRPr="00D12420">
        <w:t>.</w:t>
      </w:r>
    </w:p>
    <w:p w14:paraId="47B0EC12" w14:textId="075135BC" w:rsidR="00237DC1" w:rsidRPr="00D12420" w:rsidRDefault="0051789F" w:rsidP="00710B4F">
      <w:pPr>
        <w:pStyle w:val="ListParagraph"/>
        <w:numPr>
          <w:ilvl w:val="0"/>
          <w:numId w:val="50"/>
        </w:numPr>
        <w:jc w:val="both"/>
      </w:pPr>
      <w:r w:rsidRPr="00D12420">
        <w:t>the sheer size of the future CAV market</w:t>
      </w:r>
      <w:r w:rsidR="00895DB7" w:rsidRPr="00D12420">
        <w:t xml:space="preserve"> [</w:t>
      </w:r>
      <w:r w:rsidR="00895DB7" w:rsidRPr="00D12420">
        <w:fldChar w:fldCharType="begin"/>
      </w:r>
      <w:r w:rsidR="00895DB7" w:rsidRPr="00D12420">
        <w:instrText xml:space="preserve"> REF _Ref88044577 \r \h </w:instrText>
      </w:r>
      <w:r w:rsidR="00895DB7" w:rsidRPr="00D12420">
        <w:fldChar w:fldCharType="separate"/>
      </w:r>
      <w:r w:rsidR="00182EC1">
        <w:t>9</w:t>
      </w:r>
      <w:r w:rsidR="00895DB7" w:rsidRPr="00D12420">
        <w:fldChar w:fldCharType="end"/>
      </w:r>
      <w:r w:rsidR="00895DB7" w:rsidRPr="00D12420">
        <w:t>].</w:t>
      </w:r>
    </w:p>
    <w:p w14:paraId="22A788E6" w14:textId="018F107A" w:rsidR="0051789F" w:rsidRPr="00D12420" w:rsidRDefault="0051789F" w:rsidP="00710B4F">
      <w:pPr>
        <w:pStyle w:val="ListParagraph"/>
        <w:numPr>
          <w:ilvl w:val="0"/>
          <w:numId w:val="50"/>
        </w:numPr>
        <w:jc w:val="both"/>
      </w:pPr>
      <w:r w:rsidRPr="00D12420">
        <w:t xml:space="preserve">the need for users and regulators alike to be assured of CAV safety, </w:t>
      </w:r>
      <w:r w:rsidR="00895DB7" w:rsidRPr="00D12420">
        <w:t>R</w:t>
      </w:r>
      <w:r w:rsidRPr="00D12420">
        <w:t xml:space="preserve">eliability and </w:t>
      </w:r>
      <w:r w:rsidR="00F066E0" w:rsidRPr="00D12420">
        <w:t>E</w:t>
      </w:r>
      <w:r w:rsidRPr="00D12420">
        <w:t>xplai</w:t>
      </w:r>
      <w:r w:rsidR="00BE45AC" w:rsidRPr="00D12420">
        <w:t>na</w:t>
      </w:r>
      <w:r w:rsidRPr="00D12420">
        <w:t xml:space="preserve">bility. </w:t>
      </w:r>
    </w:p>
    <w:bookmarkEnd w:id="13"/>
    <w:p w14:paraId="59BADD9C" w14:textId="1A6402D1" w:rsidR="0051789F" w:rsidRPr="00D12420" w:rsidRDefault="00F30B13" w:rsidP="0051789F">
      <w:pPr>
        <w:jc w:val="both"/>
      </w:pPr>
      <w:r w:rsidRPr="00D12420">
        <w:t>At this point in time, a</w:t>
      </w:r>
      <w:r w:rsidR="0051789F" w:rsidRPr="00D12420">
        <w:t xml:space="preserve"> traditional approach </w:t>
      </w:r>
      <w:r w:rsidRPr="00D12420">
        <w:t xml:space="preserve">to standardisation </w:t>
      </w:r>
      <w:r w:rsidR="0051789F" w:rsidRPr="00D12420">
        <w:t xml:space="preserve">might consider CAV standards premature and some affected industries may not </w:t>
      </w:r>
      <w:r w:rsidRPr="00D12420">
        <w:t xml:space="preserve">even be ready yet to </w:t>
      </w:r>
      <w:r w:rsidR="0051789F" w:rsidRPr="00D12420">
        <w:t>consider</w:t>
      </w:r>
      <w:r w:rsidR="00895DB7" w:rsidRPr="00D12420">
        <w:t xml:space="preserve"> them</w:t>
      </w:r>
      <w:r w:rsidR="0051789F" w:rsidRPr="00D12420">
        <w:t xml:space="preserve">. CAVs, however, at best belong to an industry still being formed, </w:t>
      </w:r>
      <w:r w:rsidR="00895DB7" w:rsidRPr="00D12420">
        <w:t xml:space="preserve">that is </w:t>
      </w:r>
      <w:r w:rsidR="002B7ECB" w:rsidRPr="00D12420">
        <w:t xml:space="preserve">expected to </w:t>
      </w:r>
      <w:r w:rsidR="0051789F" w:rsidRPr="00D12420">
        <w:t xml:space="preserve">target the production of </w:t>
      </w:r>
      <w:r w:rsidR="002B7ECB" w:rsidRPr="00D12420">
        <w:t xml:space="preserve">economic </w:t>
      </w:r>
      <w:r w:rsidR="0051789F" w:rsidRPr="00D12420">
        <w:t>affordable units in the hundreds of millions</w:t>
      </w:r>
      <w:r w:rsidR="00895DB7" w:rsidRPr="00D12420">
        <w:t xml:space="preserve"> p.a.</w:t>
      </w:r>
      <w:r w:rsidR="0051789F" w:rsidRPr="00D12420">
        <w:t xml:space="preserve">, </w:t>
      </w:r>
      <w:r w:rsidR="002B7ECB" w:rsidRPr="00D12420">
        <w:t xml:space="preserve">with </w:t>
      </w:r>
      <w:r w:rsidR="0051789F" w:rsidRPr="00D12420">
        <w:t xml:space="preserve">components </w:t>
      </w:r>
      <w:r w:rsidR="002B7ECB" w:rsidRPr="00D12420">
        <w:t xml:space="preserve">to </w:t>
      </w:r>
      <w:r w:rsidR="0051789F" w:rsidRPr="00D12420">
        <w:t xml:space="preserve">be produced by disparate sources. </w:t>
      </w:r>
      <w:r w:rsidR="002B7ECB" w:rsidRPr="00D12420">
        <w:t xml:space="preserve">A competitive market of standard components can reduce costs and make CAV confirm their </w:t>
      </w:r>
      <w:r w:rsidR="0051789F" w:rsidRPr="00D12420">
        <w:t xml:space="preserve">promise to have a major positive impact on environment and society. </w:t>
      </w:r>
    </w:p>
    <w:p w14:paraId="70D49258" w14:textId="49A03522" w:rsidR="0051789F" w:rsidRPr="00D12420" w:rsidRDefault="002B7ECB" w:rsidP="0051789F">
      <w:pPr>
        <w:jc w:val="both"/>
      </w:pPr>
      <w:r w:rsidRPr="00D12420">
        <w:t xml:space="preserve">A CAV Reference Model (RM) identifying components and their interfaces </w:t>
      </w:r>
      <w:r w:rsidR="00781C78" w:rsidRPr="00D12420">
        <w:t>is required to</w:t>
      </w:r>
      <w:r w:rsidRPr="00D12420">
        <w:t xml:space="preserve"> accelerate t</w:t>
      </w:r>
      <w:r w:rsidR="0051789F" w:rsidRPr="00D12420">
        <w:t xml:space="preserve">he </w:t>
      </w:r>
      <w:r w:rsidRPr="00D12420">
        <w:t>definition of standard components</w:t>
      </w:r>
      <w:r w:rsidR="0051789F" w:rsidRPr="00D12420">
        <w:t>. Progression from research to standard</w:t>
      </w:r>
      <w:r w:rsidR="00BA1DBD" w:rsidRPr="00D12420">
        <w:t>is</w:t>
      </w:r>
      <w:r w:rsidR="0051789F" w:rsidRPr="00D12420">
        <w:t xml:space="preserve">ation </w:t>
      </w:r>
      <w:r w:rsidRPr="00D12420">
        <w:t xml:space="preserve">can unfold </w:t>
      </w:r>
      <w:r w:rsidR="0051789F" w:rsidRPr="00D12420">
        <w:t xml:space="preserve">as a series of </w:t>
      </w:r>
      <w:r w:rsidR="00591FC8" w:rsidRPr="00D12420">
        <w:t xml:space="preserve">proposals </w:t>
      </w:r>
      <w:r w:rsidRPr="00D12420">
        <w:t xml:space="preserve">from </w:t>
      </w:r>
      <w:r w:rsidR="0051789F" w:rsidRPr="00D12420">
        <w:t xml:space="preserve">research </w:t>
      </w:r>
      <w:r w:rsidR="00591FC8" w:rsidRPr="00D12420">
        <w:t>suggesting</w:t>
      </w:r>
      <w:r w:rsidR="0051789F" w:rsidRPr="00D12420">
        <w:t xml:space="preserve"> components and interfaces to standardisation, and standardisation either requesting more results, or refining the results, or adopting the proposal</w:t>
      </w:r>
      <w:r w:rsidR="00591FC8" w:rsidRPr="00D12420">
        <w:t>s</w:t>
      </w:r>
      <w:r w:rsidR="0051789F" w:rsidRPr="00D12420">
        <w:t xml:space="preserve">. Eventually, industry </w:t>
      </w:r>
      <w:r w:rsidR="00591FC8" w:rsidRPr="00D12420">
        <w:t xml:space="preserve">will </w:t>
      </w:r>
      <w:r w:rsidR="0051789F" w:rsidRPr="00D12420">
        <w:t>receive a set of specifications for standard component functions and interfaces</w:t>
      </w:r>
      <w:r w:rsidR="00591FC8" w:rsidRPr="00D12420">
        <w:t xml:space="preserve"> to be implemented as best available technology allows</w:t>
      </w:r>
      <w:r w:rsidR="0051789F" w:rsidRPr="00D12420">
        <w:t xml:space="preserve">. Implementation in products </w:t>
      </w:r>
      <w:r w:rsidR="00591FC8" w:rsidRPr="00D12420">
        <w:t xml:space="preserve">will </w:t>
      </w:r>
      <w:r w:rsidR="0051789F" w:rsidRPr="00D12420">
        <w:t>rel</w:t>
      </w:r>
      <w:r w:rsidR="00591FC8" w:rsidRPr="00D12420">
        <w:t>y</w:t>
      </w:r>
      <w:r w:rsidR="0051789F" w:rsidRPr="00D12420">
        <w:t>, a</w:t>
      </w:r>
      <w:r w:rsidR="00591FC8" w:rsidRPr="00D12420">
        <w:t>s</w:t>
      </w:r>
      <w:r w:rsidR="0051789F" w:rsidRPr="00D12420">
        <w:t xml:space="preserve"> a minimum</w:t>
      </w:r>
      <w:r w:rsidR="00591FC8" w:rsidRPr="00D12420">
        <w:t>,</w:t>
      </w:r>
      <w:r w:rsidR="0051789F" w:rsidRPr="00D12420">
        <w:t xml:space="preserve"> on the know</w:t>
      </w:r>
      <w:r w:rsidR="004A4BE6" w:rsidRPr="00D12420">
        <w:t>-</w:t>
      </w:r>
      <w:r w:rsidR="0051789F" w:rsidRPr="00D12420">
        <w:t>how of those who have driven the development of the specific</w:t>
      </w:r>
      <w:r w:rsidR="00591FC8" w:rsidRPr="00D12420">
        <w:softHyphen/>
      </w:r>
      <w:r w:rsidR="0051789F" w:rsidRPr="00D12420">
        <w:t>ations.</w:t>
      </w:r>
    </w:p>
    <w:p w14:paraId="46C76330" w14:textId="6AD5EF48" w:rsidR="00897FFC" w:rsidRPr="00D12420" w:rsidRDefault="0051789F" w:rsidP="0051789F">
      <w:pPr>
        <w:jc w:val="both"/>
      </w:pPr>
      <w:r w:rsidRPr="00D12420">
        <w:rPr>
          <w:i/>
          <w:iCs/>
        </w:rPr>
        <w:t xml:space="preserve">Connected Autonomous Vehicles </w:t>
      </w:r>
      <w:r w:rsidRPr="00D12420">
        <w:t>(MPAI-CAV) is an MPAI standard project</w:t>
      </w:r>
      <w:r w:rsidR="00895DB7" w:rsidRPr="00D12420">
        <w:t xml:space="preserve"> seek</w:t>
      </w:r>
      <w:r w:rsidR="00E05C41" w:rsidRPr="00D12420">
        <w:t>ing</w:t>
      </w:r>
      <w:r w:rsidR="00895DB7" w:rsidRPr="00D12420">
        <w:t xml:space="preserve"> to define </w:t>
      </w:r>
      <w:r w:rsidR="00A52E44" w:rsidRPr="00D12420">
        <w:t xml:space="preserve">identified </w:t>
      </w:r>
      <w:r w:rsidR="00895DB7" w:rsidRPr="00D12420">
        <w:t>CAV standard components</w:t>
      </w:r>
      <w:r w:rsidR="00EC5582" w:rsidRPr="00D12420">
        <w:t xml:space="preserve"> and their interfaces</w:t>
      </w:r>
      <w:r w:rsidR="00895DB7" w:rsidRPr="00D12420">
        <w:t xml:space="preserve">. </w:t>
      </w:r>
      <w:r w:rsidR="00F150F1" w:rsidRPr="00D12420">
        <w:t>MPAI-CAV</w:t>
      </w:r>
      <w:r w:rsidR="00895DB7" w:rsidRPr="00D12420">
        <w:t xml:space="preserve"> </w:t>
      </w:r>
      <w:r w:rsidRPr="00D12420">
        <w:t>compris</w:t>
      </w:r>
      <w:r w:rsidR="00895DB7" w:rsidRPr="00D12420">
        <w:t>es</w:t>
      </w:r>
      <w:r w:rsidRPr="00D12420">
        <w:t xml:space="preserve"> </w:t>
      </w:r>
      <w:r w:rsidR="00074FCE" w:rsidRPr="00D12420">
        <w:t>4</w:t>
      </w:r>
      <w:r w:rsidR="00A52E44" w:rsidRPr="00D12420">
        <w:t xml:space="preserve"> Subsystems corresponding to </w:t>
      </w:r>
      <w:r w:rsidRPr="00D12420">
        <w:t>Use Cases</w:t>
      </w:r>
      <w:r w:rsidR="00A52E44" w:rsidRPr="00D12420">
        <w:t xml:space="preserve"> for each of which a </w:t>
      </w:r>
      <w:r w:rsidRPr="00D12420">
        <w:t xml:space="preserve">Reference Model </w:t>
      </w:r>
      <w:r w:rsidR="00293F26" w:rsidRPr="00D12420">
        <w:t xml:space="preserve">(RM) </w:t>
      </w:r>
      <w:r w:rsidRPr="00D12420">
        <w:t>is</w:t>
      </w:r>
      <w:r w:rsidR="00A52E44" w:rsidRPr="00D12420">
        <w:t xml:space="preserve"> defined. </w:t>
      </w:r>
      <w:r w:rsidR="00897FFC" w:rsidRPr="00D12420">
        <w:t>Each</w:t>
      </w:r>
      <w:r w:rsidR="00293F26" w:rsidRPr="00D12420">
        <w:t xml:space="preserve"> RM </w:t>
      </w:r>
      <w:r w:rsidR="00897FFC" w:rsidRPr="00D12420">
        <w:t>includes an AI Workflow (AIW)</w:t>
      </w:r>
      <w:r w:rsidR="00F9291A" w:rsidRPr="00D12420">
        <w:t xml:space="preserve"> with a set of interconnected AI Modules (AIM).</w:t>
      </w:r>
    </w:p>
    <w:p w14:paraId="2C92CF5D" w14:textId="0DD41DC1" w:rsidR="000225F3" w:rsidRPr="00D12420" w:rsidRDefault="00F9291A" w:rsidP="0051789F">
      <w:pPr>
        <w:jc w:val="both"/>
      </w:pPr>
      <w:r w:rsidRPr="00D12420">
        <w:fldChar w:fldCharType="begin"/>
      </w:r>
      <w:r w:rsidRPr="00D12420">
        <w:instrText xml:space="preserve"> REF _Ref95052451 \h </w:instrText>
      </w:r>
      <w:r w:rsidRPr="00D12420">
        <w:fldChar w:fldCharType="separate"/>
      </w:r>
      <w:r w:rsidR="00182EC1" w:rsidRPr="00D12420">
        <w:rPr>
          <w:i/>
          <w:iCs/>
        </w:rPr>
        <w:t xml:space="preserve">Table </w:t>
      </w:r>
      <w:r w:rsidR="00182EC1">
        <w:rPr>
          <w:i/>
          <w:iCs/>
          <w:noProof/>
        </w:rPr>
        <w:t>1</w:t>
      </w:r>
      <w:r w:rsidRPr="00D12420">
        <w:fldChar w:fldCharType="end"/>
      </w:r>
      <w:r w:rsidRPr="00D12420">
        <w:t xml:space="preserve"> </w:t>
      </w:r>
      <w:r w:rsidR="00A52E44" w:rsidRPr="00D12420">
        <w:t>identifie</w:t>
      </w:r>
      <w:r w:rsidRPr="00D12420">
        <w:t>s</w:t>
      </w:r>
      <w:r w:rsidR="00A52E44" w:rsidRPr="00D12420">
        <w:t xml:space="preserve"> </w:t>
      </w:r>
      <w:r w:rsidR="002364B2" w:rsidRPr="00D12420">
        <w:t xml:space="preserve">the names and the acronyms </w:t>
      </w:r>
      <w:r w:rsidR="00A52E44" w:rsidRPr="00D12420">
        <w:t xml:space="preserve">and </w:t>
      </w:r>
      <w:r w:rsidR="004732E1" w:rsidRPr="00D12420">
        <w:t>characterises the 4 Subsystems</w:t>
      </w:r>
      <w:r w:rsidR="00A52E44" w:rsidRPr="00D12420">
        <w:t>.</w:t>
      </w:r>
      <w:r w:rsidR="0051789F" w:rsidRPr="00D12420">
        <w:t xml:space="preserve"> </w:t>
      </w:r>
    </w:p>
    <w:p w14:paraId="6D8324B2" w14:textId="5B23AA16" w:rsidR="00A52E44" w:rsidRPr="00D12420" w:rsidRDefault="00A52E44" w:rsidP="0051789F">
      <w:pPr>
        <w:jc w:val="both"/>
      </w:pPr>
    </w:p>
    <w:p w14:paraId="1252024A" w14:textId="15D88C3A" w:rsidR="00A52E44" w:rsidRPr="00D12420" w:rsidRDefault="00A52E44" w:rsidP="00A52E44">
      <w:pPr>
        <w:jc w:val="center"/>
        <w:rPr>
          <w:i/>
          <w:iCs/>
        </w:rPr>
      </w:pPr>
      <w:bookmarkStart w:id="14" w:name="_Ref95052451"/>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182EC1">
        <w:rPr>
          <w:i/>
          <w:iCs/>
          <w:noProof/>
        </w:rPr>
        <w:t>1</w:t>
      </w:r>
      <w:r w:rsidRPr="00D12420">
        <w:rPr>
          <w:i/>
          <w:iCs/>
        </w:rPr>
        <w:fldChar w:fldCharType="end"/>
      </w:r>
      <w:bookmarkEnd w:id="14"/>
      <w:r w:rsidRPr="00D12420">
        <w:rPr>
          <w:i/>
          <w:iCs/>
        </w:rPr>
        <w:t xml:space="preserve"> – The 5 MPAI-CAV Subsystems </w:t>
      </w:r>
    </w:p>
    <w:p w14:paraId="118D232B" w14:textId="77777777" w:rsidR="00A52E44" w:rsidRPr="00D12420" w:rsidRDefault="00A52E44" w:rsidP="0051789F">
      <w:pPr>
        <w:jc w:val="both"/>
      </w:pPr>
    </w:p>
    <w:tbl>
      <w:tblPr>
        <w:tblStyle w:val="TableGrid"/>
        <w:tblW w:w="0" w:type="auto"/>
        <w:tblLook w:val="04A0" w:firstRow="1" w:lastRow="0" w:firstColumn="1" w:lastColumn="0" w:noHBand="0" w:noVBand="1"/>
      </w:tblPr>
      <w:tblGrid>
        <w:gridCol w:w="2316"/>
        <w:gridCol w:w="737"/>
        <w:gridCol w:w="6292"/>
      </w:tblGrid>
      <w:tr w:rsidR="00A52E44" w:rsidRPr="00D12420" w14:paraId="32B96F16" w14:textId="77777777" w:rsidTr="00A52E44">
        <w:tc>
          <w:tcPr>
            <w:tcW w:w="0" w:type="auto"/>
          </w:tcPr>
          <w:p w14:paraId="4053530D" w14:textId="331695EC" w:rsidR="00A52E44" w:rsidRPr="00D12420" w:rsidRDefault="00A52E44" w:rsidP="005120BC">
            <w:pPr>
              <w:jc w:val="center"/>
              <w:rPr>
                <w:b/>
                <w:bCs/>
              </w:rPr>
            </w:pPr>
            <w:r w:rsidRPr="00D12420">
              <w:rPr>
                <w:b/>
                <w:bCs/>
              </w:rPr>
              <w:t>Subsystem name</w:t>
            </w:r>
          </w:p>
        </w:tc>
        <w:tc>
          <w:tcPr>
            <w:tcW w:w="0" w:type="auto"/>
          </w:tcPr>
          <w:p w14:paraId="57A5E71F" w14:textId="2569BD08" w:rsidR="00A52E44" w:rsidRPr="00D12420" w:rsidRDefault="00A52E44" w:rsidP="005120BC">
            <w:pPr>
              <w:jc w:val="center"/>
              <w:rPr>
                <w:b/>
                <w:bCs/>
              </w:rPr>
            </w:pPr>
            <w:r w:rsidRPr="00D12420">
              <w:rPr>
                <w:b/>
                <w:bCs/>
              </w:rPr>
              <w:t>Acr.</w:t>
            </w:r>
          </w:p>
        </w:tc>
        <w:tc>
          <w:tcPr>
            <w:tcW w:w="0" w:type="auto"/>
          </w:tcPr>
          <w:p w14:paraId="12A08275" w14:textId="644D670D" w:rsidR="00A52E44" w:rsidRPr="00D12420" w:rsidRDefault="00A52E44" w:rsidP="005120BC">
            <w:pPr>
              <w:jc w:val="center"/>
              <w:rPr>
                <w:b/>
                <w:bCs/>
              </w:rPr>
            </w:pPr>
            <w:r w:rsidRPr="00D12420">
              <w:rPr>
                <w:b/>
                <w:bCs/>
              </w:rPr>
              <w:t>Function</w:t>
            </w:r>
          </w:p>
        </w:tc>
      </w:tr>
      <w:tr w:rsidR="00A52E44" w:rsidRPr="00D12420" w14:paraId="5E5190DA" w14:textId="77777777" w:rsidTr="00A52E44">
        <w:tc>
          <w:tcPr>
            <w:tcW w:w="0" w:type="auto"/>
          </w:tcPr>
          <w:p w14:paraId="7E9065F0" w14:textId="6C56D957" w:rsidR="00A52E44" w:rsidRPr="00D12420" w:rsidRDefault="00A52E44" w:rsidP="00C7669F">
            <w:pPr>
              <w:jc w:val="both"/>
            </w:pPr>
            <w:r w:rsidRPr="00D12420">
              <w:rPr>
                <w:i/>
                <w:iCs/>
              </w:rPr>
              <w:t xml:space="preserve">Human-CAV </w:t>
            </w:r>
            <w:r w:rsidR="00290AD7" w:rsidRPr="00D12420">
              <w:rPr>
                <w:i/>
                <w:iCs/>
              </w:rPr>
              <w:t>I</w:t>
            </w:r>
            <w:r w:rsidRPr="00D12420">
              <w:rPr>
                <w:i/>
                <w:iCs/>
              </w:rPr>
              <w:t>nteraction</w:t>
            </w:r>
            <w:r w:rsidRPr="00D12420">
              <w:t xml:space="preserve"> </w:t>
            </w:r>
          </w:p>
        </w:tc>
        <w:tc>
          <w:tcPr>
            <w:tcW w:w="0" w:type="auto"/>
          </w:tcPr>
          <w:p w14:paraId="04A3AA0B" w14:textId="4D4D2C87" w:rsidR="00A52E44" w:rsidRPr="00D12420" w:rsidRDefault="00A52E44" w:rsidP="00C7669F">
            <w:pPr>
              <w:jc w:val="both"/>
            </w:pPr>
            <w:r w:rsidRPr="00D12420">
              <w:t xml:space="preserve">HCI </w:t>
            </w:r>
          </w:p>
        </w:tc>
        <w:tc>
          <w:tcPr>
            <w:tcW w:w="0" w:type="auto"/>
          </w:tcPr>
          <w:p w14:paraId="15BF133C" w14:textId="07A6A3AC" w:rsidR="00A52E44" w:rsidRPr="00D12420" w:rsidRDefault="005120BC" w:rsidP="00C7669F">
            <w:pPr>
              <w:jc w:val="both"/>
            </w:pPr>
            <w:r w:rsidRPr="00D12420">
              <w:t>H</w:t>
            </w:r>
            <w:r w:rsidR="00A52E44" w:rsidRPr="00D12420">
              <w:t>andl</w:t>
            </w:r>
            <w:r w:rsidRPr="00D12420">
              <w:t>es</w:t>
            </w:r>
            <w:r w:rsidR="00A52E44" w:rsidRPr="00D12420">
              <w:t xml:space="preserve"> human-CAV interactions.</w:t>
            </w:r>
          </w:p>
        </w:tc>
      </w:tr>
      <w:tr w:rsidR="00A52E44" w:rsidRPr="00D12420" w14:paraId="20C84022" w14:textId="77777777" w:rsidTr="00A52E44">
        <w:tc>
          <w:tcPr>
            <w:tcW w:w="0" w:type="auto"/>
          </w:tcPr>
          <w:p w14:paraId="7A2EF3E7" w14:textId="7A65E014" w:rsidR="00A52E44" w:rsidRPr="00D12420" w:rsidRDefault="00A52E44" w:rsidP="00C7669F">
            <w:pPr>
              <w:jc w:val="both"/>
            </w:pPr>
            <w:r w:rsidRPr="00D12420">
              <w:rPr>
                <w:i/>
                <w:iCs/>
              </w:rPr>
              <w:t>Environment Sensing Subsystem</w:t>
            </w:r>
            <w:r w:rsidRPr="00D12420">
              <w:t xml:space="preserve"> </w:t>
            </w:r>
          </w:p>
        </w:tc>
        <w:tc>
          <w:tcPr>
            <w:tcW w:w="0" w:type="auto"/>
          </w:tcPr>
          <w:p w14:paraId="764FD6A8" w14:textId="3D72B024" w:rsidR="00A52E44" w:rsidRPr="00D12420" w:rsidRDefault="00A52E44" w:rsidP="00C7669F">
            <w:pPr>
              <w:jc w:val="both"/>
            </w:pPr>
            <w:r w:rsidRPr="00D12420">
              <w:t xml:space="preserve">ESS </w:t>
            </w:r>
          </w:p>
        </w:tc>
        <w:tc>
          <w:tcPr>
            <w:tcW w:w="0" w:type="auto"/>
          </w:tcPr>
          <w:p w14:paraId="6FEAE10A" w14:textId="72CF8288" w:rsidR="00A52E44" w:rsidRPr="00D12420" w:rsidRDefault="005120BC" w:rsidP="00C7669F">
            <w:pPr>
              <w:jc w:val="both"/>
            </w:pPr>
            <w:r w:rsidRPr="00D12420">
              <w:t>A</w:t>
            </w:r>
            <w:r w:rsidR="00A52E44" w:rsidRPr="00D12420">
              <w:t>cquir</w:t>
            </w:r>
            <w:r w:rsidRPr="00D12420">
              <w:t>es</w:t>
            </w:r>
            <w:r w:rsidR="00A52E44" w:rsidRPr="00D12420">
              <w:t xml:space="preserve"> information from the </w:t>
            </w:r>
            <w:r w:rsidRPr="00D12420">
              <w:t>E</w:t>
            </w:r>
            <w:r w:rsidR="00A52E44" w:rsidRPr="00D12420">
              <w:t>nvironment via a variety of sensor</w:t>
            </w:r>
            <w:r w:rsidR="00DF59EE" w:rsidRPr="00D12420">
              <w:t>s</w:t>
            </w:r>
            <w:r w:rsidR="00A52E44" w:rsidRPr="00D12420">
              <w:t>.</w:t>
            </w:r>
          </w:p>
        </w:tc>
      </w:tr>
      <w:tr w:rsidR="00A52E44" w:rsidRPr="00D12420" w14:paraId="115E7A48" w14:textId="77777777" w:rsidTr="00A52E44">
        <w:tc>
          <w:tcPr>
            <w:tcW w:w="0" w:type="auto"/>
          </w:tcPr>
          <w:p w14:paraId="6B14A63E" w14:textId="31526ADC" w:rsidR="00A52E44" w:rsidRPr="00D12420" w:rsidRDefault="00A52E44" w:rsidP="00C7669F">
            <w:pPr>
              <w:jc w:val="both"/>
            </w:pPr>
            <w:r w:rsidRPr="00D12420">
              <w:rPr>
                <w:i/>
                <w:iCs/>
              </w:rPr>
              <w:t>Autonomous Motion Subsystem</w:t>
            </w:r>
            <w:r w:rsidRPr="00D12420">
              <w:t xml:space="preserve"> </w:t>
            </w:r>
          </w:p>
        </w:tc>
        <w:tc>
          <w:tcPr>
            <w:tcW w:w="0" w:type="auto"/>
          </w:tcPr>
          <w:p w14:paraId="123A8CBE" w14:textId="3C89BC9B" w:rsidR="00A52E44" w:rsidRPr="00D12420" w:rsidRDefault="00A52E44" w:rsidP="00C7669F">
            <w:pPr>
              <w:jc w:val="both"/>
            </w:pPr>
            <w:r w:rsidRPr="00D12420">
              <w:t xml:space="preserve">AMS </w:t>
            </w:r>
          </w:p>
        </w:tc>
        <w:tc>
          <w:tcPr>
            <w:tcW w:w="0" w:type="auto"/>
          </w:tcPr>
          <w:p w14:paraId="6B35FE02" w14:textId="3CFEC6AF" w:rsidR="00A52E44" w:rsidRPr="00D12420" w:rsidRDefault="005120BC" w:rsidP="00C7669F">
            <w:pPr>
              <w:jc w:val="both"/>
            </w:pPr>
            <w:r w:rsidRPr="00D12420">
              <w:t xml:space="preserve">Issues </w:t>
            </w:r>
            <w:r w:rsidR="00A52E44" w:rsidRPr="00D12420">
              <w:t>commands to drive the CAV to the intended destination.</w:t>
            </w:r>
          </w:p>
        </w:tc>
      </w:tr>
      <w:tr w:rsidR="00A52E44" w:rsidRPr="00D12420" w14:paraId="02519CC1" w14:textId="77777777" w:rsidTr="00A52E44">
        <w:tc>
          <w:tcPr>
            <w:tcW w:w="0" w:type="auto"/>
          </w:tcPr>
          <w:p w14:paraId="7085D0D4" w14:textId="7F3BC0B3" w:rsidR="00A52E44" w:rsidRPr="00D12420" w:rsidRDefault="00A52E44" w:rsidP="00C7669F">
            <w:pPr>
              <w:jc w:val="both"/>
            </w:pPr>
            <w:r w:rsidRPr="00D12420">
              <w:rPr>
                <w:i/>
                <w:iCs/>
              </w:rPr>
              <w:t>Motion Actuation Subsystem</w:t>
            </w:r>
            <w:r w:rsidRPr="00D12420">
              <w:t xml:space="preserve"> </w:t>
            </w:r>
          </w:p>
        </w:tc>
        <w:tc>
          <w:tcPr>
            <w:tcW w:w="0" w:type="auto"/>
          </w:tcPr>
          <w:p w14:paraId="58A94974" w14:textId="7F0E8896" w:rsidR="00A52E44" w:rsidRPr="00D12420" w:rsidRDefault="00A52E44" w:rsidP="00C7669F">
            <w:pPr>
              <w:jc w:val="both"/>
            </w:pPr>
            <w:r w:rsidRPr="00D12420">
              <w:t>MAS</w:t>
            </w:r>
          </w:p>
        </w:tc>
        <w:tc>
          <w:tcPr>
            <w:tcW w:w="0" w:type="auto"/>
          </w:tcPr>
          <w:p w14:paraId="7173CB78" w14:textId="7BC26C64" w:rsidR="00A52E44" w:rsidRPr="00D12420" w:rsidRDefault="005120BC" w:rsidP="00C7669F">
            <w:pPr>
              <w:jc w:val="both"/>
            </w:pPr>
            <w:r w:rsidRPr="00D12420">
              <w:t>P</w:t>
            </w:r>
            <w:r w:rsidR="00A52E44" w:rsidRPr="00D12420">
              <w:t>rovid</w:t>
            </w:r>
            <w:r w:rsidRPr="00D12420">
              <w:t>es</w:t>
            </w:r>
            <w:r w:rsidR="00A52E44" w:rsidRPr="00D12420">
              <w:t xml:space="preserve"> </w:t>
            </w:r>
            <w:r w:rsidRPr="00D12420">
              <w:t>E</w:t>
            </w:r>
            <w:r w:rsidR="00A52E44" w:rsidRPr="00D12420">
              <w:t>nvironment information and receiv</w:t>
            </w:r>
            <w:r w:rsidRPr="00D12420">
              <w:t>es</w:t>
            </w:r>
            <w:r w:rsidR="00A52E44" w:rsidRPr="00D12420">
              <w:t>/actuat</w:t>
            </w:r>
            <w:r w:rsidRPr="00D12420">
              <w:t>es motion commands in the physical world.</w:t>
            </w:r>
          </w:p>
        </w:tc>
      </w:tr>
    </w:tbl>
    <w:p w14:paraId="25FF30A8" w14:textId="614B41CD" w:rsidR="0051789F" w:rsidRPr="00D12420" w:rsidRDefault="0051789F" w:rsidP="00A52E44">
      <w:pPr>
        <w:jc w:val="both"/>
      </w:pPr>
    </w:p>
    <w:p w14:paraId="49FA6C15" w14:textId="3D37CCE4" w:rsidR="0051789F" w:rsidRPr="00D12420" w:rsidRDefault="0051789F" w:rsidP="0051789F">
      <w:pPr>
        <w:jc w:val="both"/>
      </w:pPr>
      <w:r w:rsidRPr="00D12420">
        <w:t xml:space="preserve">Each of the </w:t>
      </w:r>
      <w:r w:rsidR="00074FCE" w:rsidRPr="00D12420">
        <w:t>4</w:t>
      </w:r>
      <w:r w:rsidRPr="00D12420">
        <w:t xml:space="preserve"> subsystems is </w:t>
      </w:r>
      <w:r w:rsidR="005120BC" w:rsidRPr="00D12420">
        <w:t xml:space="preserve">defined </w:t>
      </w:r>
      <w:r w:rsidR="00130005" w:rsidRPr="00D12420">
        <w:t xml:space="preserve">for </w:t>
      </w:r>
      <w:r w:rsidR="005120BC" w:rsidRPr="00D12420">
        <w:t>implement</w:t>
      </w:r>
      <w:r w:rsidR="00130005" w:rsidRPr="00D12420">
        <w:t>ation</w:t>
      </w:r>
      <w:r w:rsidR="005120BC" w:rsidRPr="00D12420">
        <w:t xml:space="preserve"> as </w:t>
      </w:r>
      <w:r w:rsidRPr="00D12420">
        <w:t>an instan</w:t>
      </w:r>
      <w:r w:rsidR="005120BC" w:rsidRPr="00D12420">
        <w:t>ce</w:t>
      </w:r>
      <w:r w:rsidRPr="00D12420">
        <w:t xml:space="preserve"> of the MPAI-defined AI Framework (AIF)</w:t>
      </w:r>
      <w:r w:rsidR="005120BC" w:rsidRPr="00D12420">
        <w:t xml:space="preserve"> [</w:t>
      </w:r>
      <w:r w:rsidR="005120BC" w:rsidRPr="00D12420">
        <w:fldChar w:fldCharType="begin"/>
      </w:r>
      <w:r w:rsidR="005120BC" w:rsidRPr="00D12420">
        <w:instrText xml:space="preserve"> REF _Ref81768770 \r \h </w:instrText>
      </w:r>
      <w:r w:rsidR="005120BC" w:rsidRPr="00D12420">
        <w:fldChar w:fldCharType="separate"/>
      </w:r>
      <w:r w:rsidR="00182EC1">
        <w:t>2</w:t>
      </w:r>
      <w:r w:rsidR="005120BC" w:rsidRPr="00D12420">
        <w:fldChar w:fldCharType="end"/>
      </w:r>
      <w:r w:rsidR="005120BC" w:rsidRPr="00D12420">
        <w:t>]</w:t>
      </w:r>
      <w:r w:rsidR="000225F3" w:rsidRPr="00D12420">
        <w:t>.</w:t>
      </w:r>
      <w:r w:rsidRPr="00D12420">
        <w:t xml:space="preserve"> </w:t>
      </w:r>
    </w:p>
    <w:p w14:paraId="27112D4F" w14:textId="782FDA73" w:rsidR="0051789F" w:rsidRPr="00D12420" w:rsidRDefault="0051789F" w:rsidP="0051789F">
      <w:pPr>
        <w:jc w:val="both"/>
      </w:pPr>
      <w:r w:rsidRPr="00D12420">
        <w:t xml:space="preserve">The </w:t>
      </w:r>
      <w:r w:rsidR="005120BC" w:rsidRPr="00D12420">
        <w:t xml:space="preserve">Subsystems </w:t>
      </w:r>
      <w:r w:rsidRPr="00D12420">
        <w:t>R</w:t>
      </w:r>
      <w:r w:rsidR="006373BB" w:rsidRPr="00D12420">
        <w:t xml:space="preserve">eference </w:t>
      </w:r>
      <w:r w:rsidRPr="00D12420">
        <w:t>M</w:t>
      </w:r>
      <w:r w:rsidR="006373BB" w:rsidRPr="00D12420">
        <w:t>odel</w:t>
      </w:r>
      <w:r w:rsidR="005120BC" w:rsidRPr="00D12420">
        <w:t>s</w:t>
      </w:r>
      <w:r w:rsidRPr="00D12420">
        <w:t xml:space="preserve"> identif</w:t>
      </w:r>
      <w:r w:rsidR="005120BC" w:rsidRPr="00D12420">
        <w:t>y</w:t>
      </w:r>
      <w:r w:rsidRPr="00D12420">
        <w:t xml:space="preserve"> and describe the requirements of the data types received or generated by the AIMs in each </w:t>
      </w:r>
      <w:r w:rsidR="00517EBB" w:rsidRPr="00D12420">
        <w:t>S</w:t>
      </w:r>
      <w:r w:rsidRPr="00D12420">
        <w:t xml:space="preserve">ubsystem. </w:t>
      </w:r>
      <w:r w:rsidR="00F801F5" w:rsidRPr="00D12420">
        <w:t xml:space="preserve">The Reference Models </w:t>
      </w:r>
      <w:r w:rsidRPr="00D12420">
        <w:t xml:space="preserve">allows researchers to select data, define testing setups, propose update of interfaces, conduct contests, consider the influence of external components, and subdivide workload in a way that allows unambiguous comparison of results. </w:t>
      </w:r>
    </w:p>
    <w:p w14:paraId="1A6E89F9" w14:textId="6DA281C1" w:rsidR="009A5786" w:rsidRPr="00D12420" w:rsidRDefault="006373BB" w:rsidP="0051789F">
      <w:pPr>
        <w:jc w:val="both"/>
      </w:pPr>
      <w:r w:rsidRPr="00D12420">
        <w:t xml:space="preserve">Unlike </w:t>
      </w:r>
      <w:r w:rsidR="00772E22" w:rsidRPr="00D12420">
        <w:t xml:space="preserve">those of </w:t>
      </w:r>
      <w:r w:rsidRPr="00D12420">
        <w:t>previously published p</w:t>
      </w:r>
      <w:r w:rsidR="0051789F" w:rsidRPr="00D12420">
        <w:t xml:space="preserve">apers </w:t>
      </w:r>
      <w:r w:rsidRPr="00D12420">
        <w:t>(e.g., [</w:t>
      </w:r>
      <w:r w:rsidR="00BA2533" w:rsidRPr="00D12420">
        <w:fldChar w:fldCharType="begin"/>
      </w:r>
      <w:r w:rsidR="00BA2533" w:rsidRPr="00D12420">
        <w:instrText xml:space="preserve"> REF _Ref88045786 \r \h </w:instrText>
      </w:r>
      <w:r w:rsidR="00BA2533" w:rsidRPr="00D12420">
        <w:fldChar w:fldCharType="separate"/>
      </w:r>
      <w:r w:rsidR="00182EC1">
        <w:t>10</w:t>
      </w:r>
      <w:r w:rsidR="00BA2533" w:rsidRPr="00D12420">
        <w:fldChar w:fldCharType="end"/>
      </w:r>
      <w:r w:rsidRPr="00D12420">
        <w:t>]), th</w:t>
      </w:r>
      <w:r w:rsidR="002100E6" w:rsidRPr="00D12420">
        <w:t xml:space="preserve">e Reference Models </w:t>
      </w:r>
      <w:r w:rsidR="00B660ED" w:rsidRPr="00D12420">
        <w:t xml:space="preserve">of </w:t>
      </w:r>
      <w:r w:rsidR="00772E22" w:rsidRPr="00D12420">
        <w:t>th</w:t>
      </w:r>
      <w:r w:rsidRPr="00D12420">
        <w:t>is document</w:t>
      </w:r>
      <w:r w:rsidR="009A5786" w:rsidRPr="00D12420">
        <w:t xml:space="preserve"> ha</w:t>
      </w:r>
      <w:r w:rsidR="00772E22" w:rsidRPr="00D12420">
        <w:t>ve</w:t>
      </w:r>
      <w:r w:rsidR="009A5786" w:rsidRPr="00D12420">
        <w:t xml:space="preserve"> the following features</w:t>
      </w:r>
      <w:r w:rsidR="0051789F" w:rsidRPr="00D12420">
        <w:t>:</w:t>
      </w:r>
    </w:p>
    <w:p w14:paraId="5F56CC45" w14:textId="30B24FB3" w:rsidR="009A5786" w:rsidRPr="00D12420" w:rsidRDefault="00B660ED" w:rsidP="00710B4F">
      <w:pPr>
        <w:pStyle w:val="ListParagraph"/>
        <w:numPr>
          <w:ilvl w:val="0"/>
          <w:numId w:val="49"/>
        </w:numPr>
        <w:jc w:val="both"/>
      </w:pPr>
      <w:r w:rsidRPr="00D12420">
        <w:t>They adopt a</w:t>
      </w:r>
      <w:r w:rsidR="0051789F" w:rsidRPr="00D12420">
        <w:t xml:space="preserve"> holistic approach that includes all IT components of a CAV</w:t>
      </w:r>
      <w:r w:rsidRPr="00D12420">
        <w:t>.</w:t>
      </w:r>
    </w:p>
    <w:p w14:paraId="60AFC14C" w14:textId="7D475028" w:rsidR="009A5786" w:rsidRPr="00D12420" w:rsidRDefault="00B660ED" w:rsidP="00710B4F">
      <w:pPr>
        <w:pStyle w:val="ListParagraph"/>
        <w:numPr>
          <w:ilvl w:val="0"/>
          <w:numId w:val="49"/>
        </w:numPr>
        <w:jc w:val="both"/>
      </w:pPr>
      <w:r w:rsidRPr="00D12420">
        <w:t xml:space="preserve">Are based </w:t>
      </w:r>
      <w:r w:rsidR="00F556E9" w:rsidRPr="00D12420">
        <w:t xml:space="preserve">on </w:t>
      </w:r>
      <w:r w:rsidR="0051789F" w:rsidRPr="00D12420">
        <w:t xml:space="preserve">AIF-AIW-AIM </w:t>
      </w:r>
      <w:r w:rsidR="00BA2533" w:rsidRPr="00D12420">
        <w:t>[</w:t>
      </w:r>
      <w:r w:rsidR="00BA2533" w:rsidRPr="00D12420">
        <w:fldChar w:fldCharType="begin"/>
      </w:r>
      <w:r w:rsidR="00BA2533" w:rsidRPr="00D12420">
        <w:instrText xml:space="preserve"> REF _Ref81768770 \r \h </w:instrText>
      </w:r>
      <w:r w:rsidR="00BA2533" w:rsidRPr="00D12420">
        <w:fldChar w:fldCharType="separate"/>
      </w:r>
      <w:r w:rsidR="00182EC1">
        <w:t>2</w:t>
      </w:r>
      <w:r w:rsidR="00BA2533" w:rsidRPr="00D12420">
        <w:fldChar w:fldCharType="end"/>
      </w:r>
      <w:r w:rsidR="00BA2533" w:rsidRPr="00D12420">
        <w:t xml:space="preserve">] </w:t>
      </w:r>
      <w:r w:rsidR="0051789F" w:rsidRPr="00D12420">
        <w:t xml:space="preserve">as the unifying model to determine the </w:t>
      </w:r>
      <w:r w:rsidR="00BA2533" w:rsidRPr="00D12420">
        <w:t>F</w:t>
      </w:r>
      <w:r w:rsidR="0051789F" w:rsidRPr="00D12420">
        <w:t>unction</w:t>
      </w:r>
      <w:r w:rsidR="00BA2533" w:rsidRPr="00D12420">
        <w:t>s</w:t>
      </w:r>
      <w:r w:rsidR="0051789F" w:rsidRPr="00D12420">
        <w:t xml:space="preserve"> and the </w:t>
      </w:r>
      <w:r w:rsidR="00BA2533" w:rsidRPr="00D12420">
        <w:t>D</w:t>
      </w:r>
      <w:r w:rsidR="0051789F" w:rsidRPr="00D12420">
        <w:t xml:space="preserve">ata </w:t>
      </w:r>
      <w:r w:rsidR="00BA2533" w:rsidRPr="00D12420">
        <w:t xml:space="preserve">Formats </w:t>
      </w:r>
      <w:r w:rsidR="0051789F" w:rsidRPr="00D12420">
        <w:t>of all CAV components</w:t>
      </w:r>
      <w:r w:rsidR="007601EF" w:rsidRPr="00D12420">
        <w:t>.</w:t>
      </w:r>
    </w:p>
    <w:p w14:paraId="499A8A04" w14:textId="01B6DABD" w:rsidR="00955432" w:rsidRPr="00D12420" w:rsidRDefault="00F556E9" w:rsidP="00710B4F">
      <w:pPr>
        <w:pStyle w:val="ListParagraph"/>
        <w:numPr>
          <w:ilvl w:val="0"/>
          <w:numId w:val="49"/>
        </w:numPr>
        <w:jc w:val="both"/>
      </w:pPr>
      <w:r w:rsidRPr="00D12420">
        <w:t xml:space="preserve">Rely on </w:t>
      </w:r>
      <w:r w:rsidR="00BA2533" w:rsidRPr="00D12420">
        <w:t xml:space="preserve">AI </w:t>
      </w:r>
      <w:r w:rsidR="009A5786" w:rsidRPr="00D12420">
        <w:t>M</w:t>
      </w:r>
      <w:r w:rsidR="0051789F" w:rsidRPr="00D12420">
        <w:t xml:space="preserve">odules </w:t>
      </w:r>
      <w:r w:rsidR="00BA2533" w:rsidRPr="00D12420">
        <w:t xml:space="preserve">(AIM) </w:t>
      </w:r>
      <w:r w:rsidRPr="00D12420">
        <w:t>having</w:t>
      </w:r>
      <w:r w:rsidR="0051789F" w:rsidRPr="00D12420">
        <w:t xml:space="preserve"> </w:t>
      </w:r>
      <w:r w:rsidR="00BA2533" w:rsidRPr="00D12420">
        <w:t>F</w:t>
      </w:r>
      <w:r w:rsidR="0051789F" w:rsidRPr="00D12420">
        <w:t xml:space="preserve">unctions and </w:t>
      </w:r>
      <w:r w:rsidR="00BA2533" w:rsidRPr="00D12420">
        <w:t>D</w:t>
      </w:r>
      <w:r w:rsidR="0051789F" w:rsidRPr="00D12420">
        <w:t xml:space="preserve">ata </w:t>
      </w:r>
      <w:r w:rsidR="00BA2533" w:rsidRPr="00D12420">
        <w:t xml:space="preserve">Formats </w:t>
      </w:r>
      <w:r w:rsidR="00246404" w:rsidRPr="00D12420">
        <w:t xml:space="preserve">that are </w:t>
      </w:r>
      <w:r w:rsidR="0051789F" w:rsidRPr="00D12420">
        <w:t>being or already specified in other MPAI standards</w:t>
      </w:r>
      <w:r w:rsidR="007601EF" w:rsidRPr="00D12420">
        <w:t>.</w:t>
      </w:r>
    </w:p>
    <w:p w14:paraId="1EB29633" w14:textId="0827EBC8" w:rsidR="00955432" w:rsidRPr="00D12420" w:rsidRDefault="00955432" w:rsidP="00710B4F">
      <w:pPr>
        <w:pStyle w:val="ListParagraph"/>
        <w:numPr>
          <w:ilvl w:val="0"/>
          <w:numId w:val="49"/>
        </w:numPr>
        <w:jc w:val="both"/>
      </w:pPr>
      <w:r w:rsidRPr="00D12420">
        <w:t>F</w:t>
      </w:r>
      <w:r w:rsidR="0051789F" w:rsidRPr="00D12420">
        <w:t xml:space="preserve">ocus on the </w:t>
      </w:r>
      <w:r w:rsidR="00246404" w:rsidRPr="00D12420">
        <w:t>D</w:t>
      </w:r>
      <w:r w:rsidR="0051789F" w:rsidRPr="00D12420">
        <w:t xml:space="preserve">ata </w:t>
      </w:r>
      <w:r w:rsidR="00246404" w:rsidRPr="00D12420">
        <w:t>F</w:t>
      </w:r>
      <w:r w:rsidR="0051789F" w:rsidRPr="00D12420">
        <w:t xml:space="preserve">ormats between AIMs rather than focus on the </w:t>
      </w:r>
      <w:r w:rsidR="00246404" w:rsidRPr="00D12420">
        <w:t>AIMs themselves</w:t>
      </w:r>
      <w:r w:rsidR="007601EF" w:rsidRPr="00D12420">
        <w:t xml:space="preserve"> because their </w:t>
      </w:r>
      <w:r w:rsidR="0051789F" w:rsidRPr="00D12420">
        <w:t>internals are not part of a standard but left to proprietary implementations</w:t>
      </w:r>
      <w:r w:rsidRPr="00D12420">
        <w:t>.</w:t>
      </w:r>
    </w:p>
    <w:p w14:paraId="4905FEC5" w14:textId="399489B3" w:rsidR="0051789F" w:rsidRPr="00D12420" w:rsidRDefault="00E86421" w:rsidP="00710B4F">
      <w:pPr>
        <w:pStyle w:val="ListParagraph"/>
        <w:numPr>
          <w:ilvl w:val="0"/>
          <w:numId w:val="49"/>
        </w:numPr>
        <w:jc w:val="both"/>
      </w:pPr>
      <w:r w:rsidRPr="00D12420">
        <w:t>Envision a</w:t>
      </w:r>
      <w:r w:rsidR="0051789F" w:rsidRPr="00D12420">
        <w:t xml:space="preserve"> process where research is seamlessly integrated with a subsequent standardisation process.</w:t>
      </w:r>
    </w:p>
    <w:p w14:paraId="664BB161" w14:textId="77777777" w:rsidR="00BF63AF" w:rsidRPr="00D12420" w:rsidRDefault="00BF63AF" w:rsidP="0051789F">
      <w:pPr>
        <w:jc w:val="both"/>
      </w:pPr>
      <w:bookmarkStart w:id="15" w:name="_Hlk80608411"/>
      <w:r w:rsidRPr="00D12420">
        <w:t xml:space="preserve">The purpose of this document is: </w:t>
      </w:r>
    </w:p>
    <w:p w14:paraId="00E0BB78" w14:textId="420CD3BC" w:rsidR="00BF63AF" w:rsidRPr="00D12420" w:rsidRDefault="00BF63AF" w:rsidP="00710B4F">
      <w:pPr>
        <w:pStyle w:val="ListParagraph"/>
        <w:numPr>
          <w:ilvl w:val="0"/>
          <w:numId w:val="31"/>
        </w:numPr>
        <w:jc w:val="both"/>
      </w:pPr>
      <w:r w:rsidRPr="00D12420">
        <w:t xml:space="preserve">To collect and describe the </w:t>
      </w:r>
      <w:r w:rsidR="00E65E04" w:rsidRPr="00D12420">
        <w:t xml:space="preserve">4 </w:t>
      </w:r>
      <w:r w:rsidRPr="00D12420">
        <w:t>identified</w:t>
      </w:r>
      <w:r w:rsidR="00E65E04" w:rsidRPr="00D12420">
        <w:t xml:space="preserve"> Subsystems</w:t>
      </w:r>
      <w:r w:rsidRPr="00D12420">
        <w:t>.</w:t>
      </w:r>
    </w:p>
    <w:p w14:paraId="02CBBF7F" w14:textId="4FC2F7F2" w:rsidR="00361207" w:rsidRPr="00D12420" w:rsidRDefault="00BF63AF" w:rsidP="00710B4F">
      <w:pPr>
        <w:pStyle w:val="ListParagraph"/>
        <w:numPr>
          <w:ilvl w:val="0"/>
          <w:numId w:val="31"/>
        </w:numPr>
        <w:jc w:val="both"/>
      </w:pPr>
      <w:r w:rsidRPr="00D12420">
        <w:t xml:space="preserve">To </w:t>
      </w:r>
      <w:r w:rsidR="00361207" w:rsidRPr="00D12420">
        <w:t>identify</w:t>
      </w:r>
      <w:r w:rsidRPr="00D12420">
        <w:t xml:space="preserve"> </w:t>
      </w:r>
      <w:r w:rsidR="00361207" w:rsidRPr="00D12420">
        <w:t>the functions, and the input and output data of the AIWs that implement the</w:t>
      </w:r>
      <w:r w:rsidR="00E65E04" w:rsidRPr="00D12420">
        <w:t xml:space="preserve"> Subsystems</w:t>
      </w:r>
      <w:r w:rsidR="00361207" w:rsidRPr="00D12420">
        <w:t>.</w:t>
      </w:r>
    </w:p>
    <w:p w14:paraId="1A131371" w14:textId="2FE1AFB5" w:rsidR="00361207" w:rsidRPr="00D12420" w:rsidRDefault="00361207" w:rsidP="00710B4F">
      <w:pPr>
        <w:pStyle w:val="ListParagraph"/>
        <w:numPr>
          <w:ilvl w:val="0"/>
          <w:numId w:val="31"/>
        </w:numPr>
        <w:jc w:val="both"/>
      </w:pPr>
      <w:r w:rsidRPr="00D12420">
        <w:t xml:space="preserve">To identify the </w:t>
      </w:r>
      <w:r w:rsidR="00246404" w:rsidRPr="00D12420">
        <w:t xml:space="preserve">Topology </w:t>
      </w:r>
      <w:r w:rsidRPr="00D12420">
        <w:t>of the AIMs making up the AIWs.</w:t>
      </w:r>
    </w:p>
    <w:p w14:paraId="69EBF646" w14:textId="0D5B06BD" w:rsidR="00BF63AF" w:rsidRPr="00D12420" w:rsidRDefault="00BF63AF" w:rsidP="00710B4F">
      <w:pPr>
        <w:pStyle w:val="ListParagraph"/>
        <w:numPr>
          <w:ilvl w:val="0"/>
          <w:numId w:val="31"/>
        </w:numPr>
        <w:jc w:val="both"/>
      </w:pPr>
      <w:r w:rsidRPr="00D12420">
        <w:t xml:space="preserve">To identify </w:t>
      </w:r>
      <w:r w:rsidR="00361207" w:rsidRPr="00D12420">
        <w:t xml:space="preserve">the </w:t>
      </w:r>
      <w:r w:rsidR="00246404" w:rsidRPr="00D12420">
        <w:t>F</w:t>
      </w:r>
      <w:r w:rsidR="00361207" w:rsidRPr="00D12420">
        <w:t xml:space="preserve">unctions, and the input and output </w:t>
      </w:r>
      <w:r w:rsidR="00246404" w:rsidRPr="00D12420">
        <w:t>D</w:t>
      </w:r>
      <w:r w:rsidR="00361207" w:rsidRPr="00D12420">
        <w:t xml:space="preserve">ata </w:t>
      </w:r>
      <w:r w:rsidR="00246404" w:rsidRPr="00D12420">
        <w:t xml:space="preserve">Formats </w:t>
      </w:r>
      <w:r w:rsidR="00361207" w:rsidRPr="00D12420">
        <w:t xml:space="preserve">of the </w:t>
      </w:r>
      <w:r w:rsidRPr="00D12420">
        <w:t>AIMs required to realise the AIWs.</w:t>
      </w:r>
    </w:p>
    <w:p w14:paraId="482680B3" w14:textId="728C999A" w:rsidR="00BF63AF" w:rsidRPr="00D12420" w:rsidRDefault="00731691" w:rsidP="0051789F">
      <w:pPr>
        <w:jc w:val="both"/>
      </w:pPr>
      <w:r w:rsidRPr="00D12420">
        <w:t xml:space="preserve">Chapter </w:t>
      </w:r>
      <w:r w:rsidR="009D1896" w:rsidRPr="00D12420">
        <w:fldChar w:fldCharType="begin"/>
      </w:r>
      <w:r w:rsidR="009D1896" w:rsidRPr="00D12420">
        <w:instrText xml:space="preserve"> REF _Ref81995658 \r \h </w:instrText>
      </w:r>
      <w:r w:rsidR="0051789F" w:rsidRPr="00D12420">
        <w:instrText xml:space="preserve"> \* MERGEFORMAT </w:instrText>
      </w:r>
      <w:r w:rsidR="009D1896" w:rsidRPr="00D12420">
        <w:fldChar w:fldCharType="separate"/>
      </w:r>
      <w:r w:rsidR="00182EC1">
        <w:t>0</w:t>
      </w:r>
      <w:r w:rsidR="009D1896" w:rsidRPr="00D12420">
        <w:fldChar w:fldCharType="end"/>
      </w:r>
      <w:r w:rsidR="00BF63AF" w:rsidRPr="00D12420">
        <w:t xml:space="preserve"> </w:t>
      </w:r>
      <w:r w:rsidR="00246404" w:rsidRPr="00D12420">
        <w:t>p</w:t>
      </w:r>
      <w:r w:rsidR="0051789F" w:rsidRPr="00D12420">
        <w:t>rovides the functional requirements</w:t>
      </w:r>
      <w:r w:rsidR="004E0D51" w:rsidRPr="00D12420">
        <w:t xml:space="preserve"> to be satisfied by </w:t>
      </w:r>
      <w:r w:rsidR="00BF63AF" w:rsidRPr="00D12420">
        <w:t xml:space="preserve">the data formats identified in points </w:t>
      </w:r>
      <w:r w:rsidR="0051789F" w:rsidRPr="00D12420">
        <w:t>4</w:t>
      </w:r>
      <w:r w:rsidR="00BF63AF" w:rsidRPr="00D12420">
        <w:t xml:space="preserve">. above </w:t>
      </w:r>
      <w:r w:rsidR="0051789F" w:rsidRPr="00D12420">
        <w:t>and the connections identified in point 3 above.</w:t>
      </w:r>
    </w:p>
    <w:p w14:paraId="1B7AD73A" w14:textId="77777777" w:rsidR="006373BB" w:rsidRPr="00D12420" w:rsidRDefault="006373BB" w:rsidP="0051789F">
      <w:pPr>
        <w:jc w:val="both"/>
      </w:pPr>
    </w:p>
    <w:p w14:paraId="0A7FB8B4" w14:textId="131C3623" w:rsidR="00F451F0" w:rsidRPr="00D12420" w:rsidRDefault="00F451F0" w:rsidP="00C91A05">
      <w:pPr>
        <w:pStyle w:val="Heading1"/>
      </w:pPr>
      <w:bookmarkStart w:id="16" w:name="_Toc106798578"/>
      <w:bookmarkEnd w:id="12"/>
      <w:bookmarkEnd w:id="15"/>
      <w:r w:rsidRPr="00D12420">
        <w:t>Terms and definitions</w:t>
      </w:r>
      <w:bookmarkEnd w:id="16"/>
    </w:p>
    <w:p w14:paraId="3C559D61" w14:textId="0F609DB0" w:rsidR="00F451F0" w:rsidRPr="00D12420" w:rsidRDefault="00B8744C" w:rsidP="00F451F0">
      <w:r w:rsidRPr="00D12420">
        <w:fldChar w:fldCharType="begin"/>
      </w:r>
      <w:r w:rsidRPr="00D12420">
        <w:instrText xml:space="preserve"> REF _Ref80713407 \h </w:instrText>
      </w:r>
      <w:r w:rsidRPr="00D12420">
        <w:fldChar w:fldCharType="separate"/>
      </w:r>
      <w:r w:rsidR="00182EC1" w:rsidRPr="00D12420">
        <w:rPr>
          <w:i/>
          <w:iCs/>
        </w:rPr>
        <w:t xml:space="preserve">Table </w:t>
      </w:r>
      <w:r w:rsidR="00182EC1">
        <w:rPr>
          <w:i/>
          <w:iCs/>
          <w:noProof/>
        </w:rPr>
        <w:t>2</w:t>
      </w:r>
      <w:r w:rsidRPr="00D12420">
        <w:fldChar w:fldCharType="end"/>
      </w:r>
      <w:r w:rsidRPr="00D12420">
        <w:t xml:space="preserve"> defines the terms used in this document. Terms are organised by the CAV Subsystems identified in </w:t>
      </w:r>
      <w:r w:rsidRPr="00D12420">
        <w:fldChar w:fldCharType="begin"/>
      </w:r>
      <w:r w:rsidRPr="00D12420">
        <w:instrText xml:space="preserve"> REF _Ref76890391 \h </w:instrText>
      </w:r>
      <w:r w:rsidRPr="00D12420">
        <w:fldChar w:fldCharType="separate"/>
      </w:r>
      <w:r w:rsidR="00182EC1" w:rsidRPr="00D12420">
        <w:rPr>
          <w:i/>
        </w:rPr>
        <w:t xml:space="preserve">Figure </w:t>
      </w:r>
      <w:r w:rsidR="00182EC1">
        <w:rPr>
          <w:i/>
          <w:noProof/>
        </w:rPr>
        <w:t>3</w:t>
      </w:r>
      <w:r w:rsidRPr="00D12420">
        <w:fldChar w:fldCharType="end"/>
      </w:r>
      <w:r w:rsidRPr="00D12420">
        <w:t xml:space="preserve">. The general MPAI Terms are defined in </w:t>
      </w:r>
      <w:r w:rsidR="00731691" w:rsidRPr="00D12420">
        <w:fldChar w:fldCharType="begin"/>
      </w:r>
      <w:r w:rsidR="00731691" w:rsidRPr="00D12420">
        <w:instrText xml:space="preserve"> REF _Ref79761075 \h </w:instrText>
      </w:r>
      <w:r w:rsidR="00731691" w:rsidRPr="00D12420">
        <w:fldChar w:fldCharType="separate"/>
      </w:r>
      <w:r w:rsidR="00182EC1" w:rsidRPr="00D12420">
        <w:rPr>
          <w:i/>
          <w:iCs/>
        </w:rPr>
        <w:t xml:space="preserve">Table </w:t>
      </w:r>
      <w:r w:rsidR="00182EC1">
        <w:rPr>
          <w:i/>
          <w:iCs/>
          <w:noProof/>
        </w:rPr>
        <w:t>17</w:t>
      </w:r>
      <w:r w:rsidR="00731691" w:rsidRPr="00D12420">
        <w:fldChar w:fldCharType="end"/>
      </w:r>
      <w:r w:rsidR="00B072B1" w:rsidRPr="00D12420">
        <w:t>.</w:t>
      </w:r>
    </w:p>
    <w:p w14:paraId="65F2ACF4" w14:textId="77777777" w:rsidR="00B8744C" w:rsidRPr="00D12420" w:rsidRDefault="00B8744C" w:rsidP="00F451F0"/>
    <w:p w14:paraId="0E20F750" w14:textId="66E3DA38" w:rsidR="00F451F0" w:rsidRPr="00D12420" w:rsidRDefault="00F451F0" w:rsidP="00F451F0">
      <w:pPr>
        <w:jc w:val="center"/>
        <w:rPr>
          <w:i/>
          <w:iCs/>
        </w:rPr>
      </w:pPr>
      <w:bookmarkStart w:id="17" w:name="_Ref80713407"/>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182EC1">
        <w:rPr>
          <w:i/>
          <w:iCs/>
          <w:noProof/>
        </w:rPr>
        <w:t>2</w:t>
      </w:r>
      <w:r w:rsidRPr="00D12420">
        <w:rPr>
          <w:i/>
          <w:iCs/>
        </w:rPr>
        <w:fldChar w:fldCharType="end"/>
      </w:r>
      <w:bookmarkEnd w:id="17"/>
      <w:r w:rsidRPr="00D12420">
        <w:rPr>
          <w:i/>
          <w:iCs/>
        </w:rPr>
        <w:t xml:space="preserve"> – Definition of Terms used in this document</w:t>
      </w:r>
      <w:r w:rsidR="00017586" w:rsidRPr="00D12420">
        <w:rPr>
          <w:i/>
          <w:iCs/>
        </w:rPr>
        <w:t xml:space="preserve"> o</w:t>
      </w:r>
      <w:r w:rsidR="0088770D" w:rsidRPr="00D12420">
        <w:rPr>
          <w:i/>
          <w:iCs/>
        </w:rPr>
        <w:t xml:space="preserve">rganised by </w:t>
      </w:r>
      <w:r w:rsidR="00D52382">
        <w:rPr>
          <w:i/>
          <w:iCs/>
        </w:rPr>
        <w:t xml:space="preserve">CAV </w:t>
      </w:r>
      <w:r w:rsidR="00591FC8" w:rsidRPr="00D12420">
        <w:rPr>
          <w:i/>
          <w:iCs/>
        </w:rPr>
        <w:t>S</w:t>
      </w:r>
      <w:r w:rsidR="00022B7C" w:rsidRPr="00D12420">
        <w:rPr>
          <w:i/>
          <w:iCs/>
        </w:rPr>
        <w:t>u</w:t>
      </w:r>
      <w:r w:rsidR="0088770D" w:rsidRPr="00D12420">
        <w:rPr>
          <w:i/>
          <w:iCs/>
        </w:rPr>
        <w:t>bsystems</w:t>
      </w:r>
      <w:r w:rsidR="00B8744C" w:rsidRPr="00D12420">
        <w:rPr>
          <w:i/>
          <w:iCs/>
        </w:rPr>
        <w:t xml:space="preserve"> </w:t>
      </w:r>
    </w:p>
    <w:p w14:paraId="50B014F6" w14:textId="572C6BDD" w:rsidR="00F451F0" w:rsidRPr="00D12420" w:rsidRDefault="00F451F0" w:rsidP="00F451F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37"/>
        <w:gridCol w:w="3390"/>
      </w:tblGrid>
      <w:tr w:rsidR="00591FC8" w:rsidRPr="00D12420" w14:paraId="52001090" w14:textId="77777777" w:rsidTr="00591FC8">
        <w:tc>
          <w:tcPr>
            <w:tcW w:w="0" w:type="auto"/>
          </w:tcPr>
          <w:p w14:paraId="3EC96AB4" w14:textId="7EA82011" w:rsidR="00591FC8" w:rsidRPr="00D12420" w:rsidRDefault="00591FC8" w:rsidP="00591FC8">
            <w:r w:rsidRPr="00D12420">
              <w:t xml:space="preserve">Legend </w:t>
            </w:r>
          </w:p>
        </w:tc>
        <w:tc>
          <w:tcPr>
            <w:tcW w:w="0" w:type="auto"/>
          </w:tcPr>
          <w:p w14:paraId="500F43D8" w14:textId="12E332D4" w:rsidR="00591FC8" w:rsidRPr="00D12420" w:rsidRDefault="00591FC8" w:rsidP="00591FC8">
            <w:r w:rsidRPr="00D12420">
              <w:t>AMS</w:t>
            </w:r>
          </w:p>
        </w:tc>
        <w:tc>
          <w:tcPr>
            <w:tcW w:w="0" w:type="auto"/>
          </w:tcPr>
          <w:p w14:paraId="74AAA81B" w14:textId="5F44047C" w:rsidR="00591FC8" w:rsidRPr="00D12420" w:rsidRDefault="00591FC8" w:rsidP="00591FC8">
            <w:r w:rsidRPr="00D12420">
              <w:t>Autonomous Motion Subsystem</w:t>
            </w:r>
          </w:p>
        </w:tc>
      </w:tr>
      <w:tr w:rsidR="00591FC8" w:rsidRPr="00D12420" w14:paraId="36B77774" w14:textId="77777777" w:rsidTr="00591FC8">
        <w:tc>
          <w:tcPr>
            <w:tcW w:w="0" w:type="auto"/>
          </w:tcPr>
          <w:p w14:paraId="67884EC9" w14:textId="77777777" w:rsidR="00591FC8" w:rsidRPr="00D12420" w:rsidRDefault="00591FC8" w:rsidP="00591FC8"/>
        </w:tc>
        <w:tc>
          <w:tcPr>
            <w:tcW w:w="0" w:type="auto"/>
          </w:tcPr>
          <w:p w14:paraId="73435320" w14:textId="77777777" w:rsidR="00591FC8" w:rsidRPr="00D12420" w:rsidRDefault="00591FC8" w:rsidP="00591FC8">
            <w:r w:rsidRPr="00D12420">
              <w:t>CAV</w:t>
            </w:r>
          </w:p>
        </w:tc>
        <w:tc>
          <w:tcPr>
            <w:tcW w:w="0" w:type="auto"/>
          </w:tcPr>
          <w:p w14:paraId="78D8F838" w14:textId="77777777" w:rsidR="00591FC8" w:rsidRPr="00D12420" w:rsidRDefault="00591FC8" w:rsidP="00591FC8">
            <w:r w:rsidRPr="00D12420">
              <w:t>Connected Autonomous Vehicle</w:t>
            </w:r>
          </w:p>
        </w:tc>
      </w:tr>
      <w:tr w:rsidR="00591FC8" w:rsidRPr="00D12420" w14:paraId="57506C1B" w14:textId="77777777" w:rsidTr="00591FC8">
        <w:tc>
          <w:tcPr>
            <w:tcW w:w="0" w:type="auto"/>
          </w:tcPr>
          <w:p w14:paraId="376E6167" w14:textId="3FE67692" w:rsidR="00591FC8" w:rsidRPr="00D12420" w:rsidRDefault="00591FC8" w:rsidP="00591FC8"/>
        </w:tc>
        <w:tc>
          <w:tcPr>
            <w:tcW w:w="0" w:type="auto"/>
          </w:tcPr>
          <w:p w14:paraId="209B721B" w14:textId="7713FC42" w:rsidR="00591FC8" w:rsidRPr="00D12420" w:rsidRDefault="00591FC8" w:rsidP="00591FC8">
            <w:r w:rsidRPr="00D12420">
              <w:t>ESS</w:t>
            </w:r>
          </w:p>
        </w:tc>
        <w:tc>
          <w:tcPr>
            <w:tcW w:w="0" w:type="auto"/>
          </w:tcPr>
          <w:p w14:paraId="06752671" w14:textId="54C17160" w:rsidR="00591FC8" w:rsidRPr="00D12420" w:rsidRDefault="00591FC8" w:rsidP="00591FC8">
            <w:r w:rsidRPr="00D12420">
              <w:t>Environment Sensing Subsystem</w:t>
            </w:r>
          </w:p>
        </w:tc>
      </w:tr>
      <w:tr w:rsidR="00591FC8" w:rsidRPr="00D12420" w14:paraId="3B94DB38" w14:textId="77777777" w:rsidTr="00591FC8">
        <w:tc>
          <w:tcPr>
            <w:tcW w:w="0" w:type="auto"/>
          </w:tcPr>
          <w:p w14:paraId="43502458" w14:textId="7B0B2F4D" w:rsidR="00591FC8" w:rsidRPr="00D12420" w:rsidRDefault="00591FC8" w:rsidP="00591FC8"/>
        </w:tc>
        <w:tc>
          <w:tcPr>
            <w:tcW w:w="0" w:type="auto"/>
          </w:tcPr>
          <w:p w14:paraId="748F2A51" w14:textId="1C276464" w:rsidR="00591FC8" w:rsidRPr="00D12420" w:rsidRDefault="00591FC8" w:rsidP="00591FC8">
            <w:r w:rsidRPr="00D12420">
              <w:t>HCI</w:t>
            </w:r>
          </w:p>
        </w:tc>
        <w:tc>
          <w:tcPr>
            <w:tcW w:w="0" w:type="auto"/>
          </w:tcPr>
          <w:p w14:paraId="33576A46" w14:textId="2E43151D" w:rsidR="00591FC8" w:rsidRPr="00D12420" w:rsidRDefault="00591FC8" w:rsidP="00591FC8">
            <w:r w:rsidRPr="00D12420">
              <w:t>Human-CAV Interaction</w:t>
            </w:r>
          </w:p>
        </w:tc>
      </w:tr>
      <w:tr w:rsidR="00591FC8" w:rsidRPr="00D12420" w14:paraId="17BA52A0" w14:textId="77777777" w:rsidTr="00591FC8">
        <w:tc>
          <w:tcPr>
            <w:tcW w:w="0" w:type="auto"/>
          </w:tcPr>
          <w:p w14:paraId="58AABA60" w14:textId="05A9DC76" w:rsidR="00591FC8" w:rsidRPr="00D12420" w:rsidRDefault="00591FC8" w:rsidP="00591FC8"/>
        </w:tc>
        <w:tc>
          <w:tcPr>
            <w:tcW w:w="0" w:type="auto"/>
          </w:tcPr>
          <w:p w14:paraId="28BCD635" w14:textId="5E8DC9A2" w:rsidR="00591FC8" w:rsidRPr="00D12420" w:rsidRDefault="00591FC8" w:rsidP="00591FC8">
            <w:r w:rsidRPr="00D12420">
              <w:t>MAS</w:t>
            </w:r>
          </w:p>
        </w:tc>
        <w:tc>
          <w:tcPr>
            <w:tcW w:w="0" w:type="auto"/>
          </w:tcPr>
          <w:p w14:paraId="6F728738" w14:textId="007D2C5D" w:rsidR="00591FC8" w:rsidRPr="00D12420" w:rsidRDefault="00591FC8" w:rsidP="00591FC8">
            <w:r w:rsidRPr="00D12420">
              <w:t>Motion Actuation Subsystem</w:t>
            </w:r>
          </w:p>
        </w:tc>
      </w:tr>
    </w:tbl>
    <w:p w14:paraId="4D68271E" w14:textId="638328BC" w:rsidR="00591FC8" w:rsidRDefault="00591FC8" w:rsidP="00F451F0"/>
    <w:tbl>
      <w:tblPr>
        <w:tblStyle w:val="TableGrid"/>
        <w:tblW w:w="0" w:type="auto"/>
        <w:tblLook w:val="04A0" w:firstRow="1" w:lastRow="0" w:firstColumn="1" w:lastColumn="0" w:noHBand="0" w:noVBand="1"/>
      </w:tblPr>
      <w:tblGrid>
        <w:gridCol w:w="804"/>
        <w:gridCol w:w="1878"/>
        <w:gridCol w:w="6663"/>
      </w:tblGrid>
      <w:tr w:rsidR="007D5C4D" w:rsidRPr="00DD4E98" w14:paraId="6E498D54" w14:textId="77777777" w:rsidTr="002C556A">
        <w:tc>
          <w:tcPr>
            <w:tcW w:w="0" w:type="auto"/>
          </w:tcPr>
          <w:p w14:paraId="67003BFA" w14:textId="77777777" w:rsidR="007D5C4D" w:rsidRPr="00DD4E98" w:rsidRDefault="007D5C4D" w:rsidP="00DD4E98">
            <w:pPr>
              <w:jc w:val="center"/>
              <w:rPr>
                <w:b/>
                <w:bCs/>
              </w:rPr>
            </w:pPr>
            <w:r w:rsidRPr="00DD4E98">
              <w:rPr>
                <w:b/>
                <w:bCs/>
              </w:rPr>
              <w:t>SubS</w:t>
            </w:r>
          </w:p>
        </w:tc>
        <w:tc>
          <w:tcPr>
            <w:tcW w:w="0" w:type="auto"/>
          </w:tcPr>
          <w:p w14:paraId="0F09DB89" w14:textId="77777777" w:rsidR="007D5C4D" w:rsidRPr="00DD4E98" w:rsidRDefault="007D5C4D" w:rsidP="00DD4E98">
            <w:pPr>
              <w:jc w:val="center"/>
              <w:rPr>
                <w:b/>
                <w:bCs/>
              </w:rPr>
            </w:pPr>
            <w:r w:rsidRPr="00DD4E98">
              <w:rPr>
                <w:b/>
                <w:bCs/>
              </w:rPr>
              <w:t>Term</w:t>
            </w:r>
          </w:p>
        </w:tc>
        <w:tc>
          <w:tcPr>
            <w:tcW w:w="0" w:type="auto"/>
          </w:tcPr>
          <w:p w14:paraId="0837D7F6" w14:textId="77777777" w:rsidR="007D5C4D" w:rsidRPr="00DD4E98" w:rsidRDefault="007D5C4D" w:rsidP="00DD4E98">
            <w:pPr>
              <w:jc w:val="center"/>
              <w:rPr>
                <w:b/>
                <w:bCs/>
              </w:rPr>
            </w:pPr>
            <w:r w:rsidRPr="00DD4E98">
              <w:rPr>
                <w:b/>
                <w:bCs/>
              </w:rPr>
              <w:t>Definition</w:t>
            </w:r>
          </w:p>
        </w:tc>
      </w:tr>
      <w:tr w:rsidR="007D5C4D" w:rsidRPr="002C556A" w14:paraId="1FEE22B5" w14:textId="77777777" w:rsidTr="002C556A">
        <w:tc>
          <w:tcPr>
            <w:tcW w:w="0" w:type="auto"/>
          </w:tcPr>
          <w:p w14:paraId="16BFBBF1" w14:textId="77777777" w:rsidR="007D5C4D" w:rsidRPr="002C556A" w:rsidRDefault="007D5C4D" w:rsidP="00EF191F">
            <w:r w:rsidRPr="002C556A">
              <w:t>AMS</w:t>
            </w:r>
          </w:p>
        </w:tc>
        <w:tc>
          <w:tcPr>
            <w:tcW w:w="0" w:type="auto"/>
          </w:tcPr>
          <w:p w14:paraId="5499B9BB" w14:textId="77777777" w:rsidR="007D5C4D" w:rsidRPr="002C556A" w:rsidRDefault="007D5C4D" w:rsidP="00EF191F">
            <w:r w:rsidRPr="002C556A">
              <w:t>Command</w:t>
            </w:r>
          </w:p>
        </w:tc>
        <w:tc>
          <w:tcPr>
            <w:tcW w:w="0" w:type="auto"/>
          </w:tcPr>
          <w:p w14:paraId="28772914" w14:textId="77777777" w:rsidR="007D5C4D" w:rsidRPr="002C556A" w:rsidRDefault="007D5C4D" w:rsidP="00EF191F">
            <w:r w:rsidRPr="002C556A">
              <w:t>High-level instructions whose execution allows a CAV to reach a Goal.</w:t>
            </w:r>
          </w:p>
        </w:tc>
      </w:tr>
      <w:tr w:rsidR="007D5C4D" w:rsidRPr="002C556A" w14:paraId="79B609CE" w14:textId="77777777" w:rsidTr="002C556A">
        <w:tc>
          <w:tcPr>
            <w:tcW w:w="0" w:type="auto"/>
          </w:tcPr>
          <w:p w14:paraId="0DB63A6C" w14:textId="77777777" w:rsidR="007D5C4D" w:rsidRPr="002C556A" w:rsidRDefault="007D5C4D" w:rsidP="00EF191F">
            <w:r w:rsidRPr="002C556A">
              <w:t>AMS</w:t>
            </w:r>
          </w:p>
        </w:tc>
        <w:tc>
          <w:tcPr>
            <w:tcW w:w="0" w:type="auto"/>
          </w:tcPr>
          <w:p w14:paraId="22EBEB59" w14:textId="77777777" w:rsidR="007D5C4D" w:rsidRPr="002C556A" w:rsidRDefault="007D5C4D" w:rsidP="00EF191F">
            <w:r w:rsidRPr="002C556A">
              <w:t>Decision Horizon</w:t>
            </w:r>
          </w:p>
        </w:tc>
        <w:tc>
          <w:tcPr>
            <w:tcW w:w="0" w:type="auto"/>
          </w:tcPr>
          <w:p w14:paraId="4FB06BF4" w14:textId="77777777" w:rsidR="007D5C4D" w:rsidRPr="002C556A" w:rsidRDefault="007D5C4D" w:rsidP="00EF191F">
            <w:r w:rsidRPr="002C556A">
              <w:t>The estimated time between the current State and the Goal.</w:t>
            </w:r>
          </w:p>
        </w:tc>
      </w:tr>
      <w:tr w:rsidR="007D5C4D" w:rsidRPr="002C556A" w14:paraId="396BA690" w14:textId="77777777" w:rsidTr="002C556A">
        <w:tc>
          <w:tcPr>
            <w:tcW w:w="0" w:type="auto"/>
          </w:tcPr>
          <w:p w14:paraId="57A32828" w14:textId="77777777" w:rsidR="007D5C4D" w:rsidRPr="002C556A" w:rsidRDefault="007D5C4D" w:rsidP="00EF191F">
            <w:r w:rsidRPr="002C556A">
              <w:t>AMS</w:t>
            </w:r>
          </w:p>
        </w:tc>
        <w:tc>
          <w:tcPr>
            <w:tcW w:w="0" w:type="auto"/>
          </w:tcPr>
          <w:p w14:paraId="29487E58" w14:textId="77777777" w:rsidR="007D5C4D" w:rsidRPr="002C556A" w:rsidRDefault="007D5C4D" w:rsidP="00EF191F">
            <w:r w:rsidRPr="002C556A">
              <w:t>Full World Representation (FWR)</w:t>
            </w:r>
          </w:p>
        </w:tc>
        <w:tc>
          <w:tcPr>
            <w:tcW w:w="0" w:type="auto"/>
          </w:tcPr>
          <w:p w14:paraId="5D23BA74" w14:textId="77777777" w:rsidR="007D5C4D" w:rsidRPr="002C556A" w:rsidRDefault="007D5C4D" w:rsidP="00EF191F">
            <w:r w:rsidRPr="002C556A">
              <w:t>A description of Environment using the CAV’s and other CAVs’ Basic World Representations.</w:t>
            </w:r>
          </w:p>
        </w:tc>
      </w:tr>
      <w:tr w:rsidR="007D5C4D" w:rsidRPr="002C556A" w14:paraId="659D4AF4" w14:textId="77777777" w:rsidTr="002C556A">
        <w:tc>
          <w:tcPr>
            <w:tcW w:w="0" w:type="auto"/>
          </w:tcPr>
          <w:p w14:paraId="71E1B8DA" w14:textId="77777777" w:rsidR="007D5C4D" w:rsidRPr="002C556A" w:rsidRDefault="007D5C4D" w:rsidP="00EF191F">
            <w:r w:rsidRPr="002C556A">
              <w:t>AMS</w:t>
            </w:r>
          </w:p>
        </w:tc>
        <w:tc>
          <w:tcPr>
            <w:tcW w:w="0" w:type="auto"/>
          </w:tcPr>
          <w:p w14:paraId="7B7D7B87" w14:textId="77777777" w:rsidR="007D5C4D" w:rsidRPr="002C556A" w:rsidRDefault="007D5C4D" w:rsidP="00EF191F">
            <w:r w:rsidRPr="002C556A">
              <w:t>Goal</w:t>
            </w:r>
          </w:p>
        </w:tc>
        <w:tc>
          <w:tcPr>
            <w:tcW w:w="0" w:type="auto"/>
          </w:tcPr>
          <w:p w14:paraId="17F8DF75" w14:textId="77777777" w:rsidR="007D5C4D" w:rsidRPr="002C556A" w:rsidRDefault="007D5C4D" w:rsidP="00EF191F">
            <w:r w:rsidRPr="002C556A">
              <w:t xml:space="preserve">The planned State at the end of the Decision Horizon. </w:t>
            </w:r>
          </w:p>
        </w:tc>
      </w:tr>
      <w:tr w:rsidR="007D5C4D" w:rsidRPr="002C556A" w14:paraId="1A6B30AD" w14:textId="77777777" w:rsidTr="002C556A">
        <w:tc>
          <w:tcPr>
            <w:tcW w:w="0" w:type="auto"/>
          </w:tcPr>
          <w:p w14:paraId="5E515385" w14:textId="77777777" w:rsidR="007D5C4D" w:rsidRPr="002C556A" w:rsidRDefault="007D5C4D" w:rsidP="00EF191F">
            <w:r w:rsidRPr="002C556A">
              <w:t>AMS</w:t>
            </w:r>
          </w:p>
        </w:tc>
        <w:tc>
          <w:tcPr>
            <w:tcW w:w="0" w:type="auto"/>
          </w:tcPr>
          <w:p w14:paraId="70FE1032" w14:textId="77777777" w:rsidR="007D5C4D" w:rsidRPr="002C556A" w:rsidRDefault="007D5C4D" w:rsidP="00EF191F">
            <w:r w:rsidRPr="002C556A">
              <w:t>Path</w:t>
            </w:r>
          </w:p>
        </w:tc>
        <w:tc>
          <w:tcPr>
            <w:tcW w:w="0" w:type="auto"/>
          </w:tcPr>
          <w:p w14:paraId="5DC04A2B" w14:textId="77777777" w:rsidR="007D5C4D" w:rsidRPr="002C556A" w:rsidRDefault="007D5C4D" w:rsidP="00EF191F">
            <w:r w:rsidRPr="002C556A">
              <w:t xml:space="preserve">A sequence of Poses </w:t>
            </w:r>
            <w:r w:rsidRPr="002C556A">
              <w:rPr>
                <w:rFonts w:ascii="Cambria Math" w:hAnsi="Cambria Math" w:cs="Cambria Math"/>
              </w:rPr>
              <w:t>𝑝𝑖</w:t>
            </w:r>
            <w:r w:rsidRPr="002C556A">
              <w:t xml:space="preserve"> = (</w:t>
            </w:r>
            <w:r w:rsidRPr="002C556A">
              <w:rPr>
                <w:rFonts w:ascii="Cambria Math" w:hAnsi="Cambria Math" w:cs="Cambria Math"/>
              </w:rPr>
              <w:t>𝑥𝑖</w:t>
            </w:r>
            <w:r w:rsidRPr="002C556A">
              <w:t>,</w:t>
            </w:r>
            <w:r w:rsidRPr="002C556A">
              <w:rPr>
                <w:rFonts w:ascii="Cambria Math" w:hAnsi="Cambria Math" w:cs="Cambria Math"/>
              </w:rPr>
              <w:t>𝑦𝑖</w:t>
            </w:r>
            <w:r w:rsidRPr="002C556A">
              <w:t>,zi,</w:t>
            </w:r>
            <w:r w:rsidRPr="002C556A">
              <w:rPr>
                <w:rFonts w:ascii="Cambria Math" w:hAnsi="Cambria Math" w:cs="Cambria Math"/>
              </w:rPr>
              <w:t>𝜃𝑖</w:t>
            </w:r>
            <w:r w:rsidRPr="002C556A">
              <w:t>) in the Offline Map.</w:t>
            </w:r>
          </w:p>
        </w:tc>
      </w:tr>
      <w:tr w:rsidR="007D5C4D" w:rsidRPr="002C556A" w14:paraId="2F8C8994" w14:textId="77777777" w:rsidTr="002C556A">
        <w:tc>
          <w:tcPr>
            <w:tcW w:w="0" w:type="auto"/>
          </w:tcPr>
          <w:p w14:paraId="1D3711F9" w14:textId="77777777" w:rsidR="007D5C4D" w:rsidRPr="002C556A" w:rsidRDefault="007D5C4D" w:rsidP="00EF191F">
            <w:r w:rsidRPr="002C556A">
              <w:t>AMS</w:t>
            </w:r>
          </w:p>
        </w:tc>
        <w:tc>
          <w:tcPr>
            <w:tcW w:w="0" w:type="auto"/>
          </w:tcPr>
          <w:p w14:paraId="64B94EFA" w14:textId="77777777" w:rsidR="007D5C4D" w:rsidRPr="002C556A" w:rsidRDefault="007D5C4D" w:rsidP="00EF191F">
            <w:r w:rsidRPr="002C556A">
              <w:t>Pose</w:t>
            </w:r>
          </w:p>
        </w:tc>
        <w:tc>
          <w:tcPr>
            <w:tcW w:w="0" w:type="auto"/>
          </w:tcPr>
          <w:p w14:paraId="3417BEA3" w14:textId="77777777" w:rsidR="007D5C4D" w:rsidRPr="002C556A" w:rsidRDefault="007D5C4D" w:rsidP="00EF191F">
            <w:r w:rsidRPr="002C556A">
              <w:t>Coordinates and orientation of the CAV in the Offline Map p = (</w:t>
            </w:r>
            <w:r w:rsidRPr="002C556A">
              <w:rPr>
                <w:rFonts w:ascii="Cambria Math" w:hAnsi="Cambria Math" w:cs="Cambria Math"/>
              </w:rPr>
              <w:t>𝑥</w:t>
            </w:r>
            <w:r w:rsidRPr="002C556A">
              <w:t>,</w:t>
            </w:r>
            <w:r w:rsidRPr="002C556A">
              <w:rPr>
                <w:rFonts w:ascii="Cambria Math" w:hAnsi="Cambria Math" w:cs="Cambria Math"/>
              </w:rPr>
              <w:t>𝑦</w:t>
            </w:r>
            <w:r w:rsidRPr="002C556A">
              <w:t>,z,</w:t>
            </w:r>
            <w:r w:rsidRPr="002C556A">
              <w:rPr>
                <w:rFonts w:ascii="Cambria Math" w:hAnsi="Cambria Math" w:cs="Cambria Math"/>
              </w:rPr>
              <w:t>𝜃</w:t>
            </w:r>
            <w:r w:rsidRPr="002C556A">
              <w:t>)</w:t>
            </w:r>
          </w:p>
        </w:tc>
      </w:tr>
      <w:tr w:rsidR="007D5C4D" w:rsidRPr="002C556A" w14:paraId="256CE768" w14:textId="77777777" w:rsidTr="002C556A">
        <w:tc>
          <w:tcPr>
            <w:tcW w:w="0" w:type="auto"/>
          </w:tcPr>
          <w:p w14:paraId="3D86C5C9" w14:textId="77777777" w:rsidR="007D5C4D" w:rsidRPr="002C556A" w:rsidRDefault="007D5C4D" w:rsidP="00EF191F">
            <w:r w:rsidRPr="002C556A">
              <w:t>AMS</w:t>
            </w:r>
          </w:p>
        </w:tc>
        <w:tc>
          <w:tcPr>
            <w:tcW w:w="0" w:type="auto"/>
          </w:tcPr>
          <w:p w14:paraId="765E93BF" w14:textId="77777777" w:rsidR="007D5C4D" w:rsidRPr="002C556A" w:rsidRDefault="007D5C4D" w:rsidP="00EF191F">
            <w:r w:rsidRPr="002C556A">
              <w:t>Route</w:t>
            </w:r>
          </w:p>
        </w:tc>
        <w:tc>
          <w:tcPr>
            <w:tcW w:w="0" w:type="auto"/>
          </w:tcPr>
          <w:p w14:paraId="2556FD86" w14:textId="77777777" w:rsidR="007D5C4D" w:rsidRPr="002C556A" w:rsidRDefault="007D5C4D" w:rsidP="00EF191F">
            <w:r w:rsidRPr="002C556A">
              <w:t>A sequence of Way Points</w:t>
            </w:r>
          </w:p>
        </w:tc>
      </w:tr>
      <w:tr w:rsidR="00A27481" w:rsidRPr="002C556A" w14:paraId="3B5D158E" w14:textId="77777777" w:rsidTr="002C556A">
        <w:tc>
          <w:tcPr>
            <w:tcW w:w="0" w:type="auto"/>
          </w:tcPr>
          <w:p w14:paraId="5DF63FCB" w14:textId="77777777" w:rsidR="00A27481" w:rsidRPr="002C556A" w:rsidRDefault="00A27481" w:rsidP="00A27481">
            <w:r w:rsidRPr="002C556A">
              <w:t>AMS</w:t>
            </w:r>
          </w:p>
        </w:tc>
        <w:tc>
          <w:tcPr>
            <w:tcW w:w="0" w:type="auto"/>
          </w:tcPr>
          <w:p w14:paraId="4AFA45BB" w14:textId="3FA94C20" w:rsidR="00A27481" w:rsidRPr="002C556A" w:rsidRDefault="00A27481" w:rsidP="00A27481">
            <w:r>
              <w:t>Spatial Attitude</w:t>
            </w:r>
          </w:p>
        </w:tc>
        <w:tc>
          <w:tcPr>
            <w:tcW w:w="0" w:type="auto"/>
          </w:tcPr>
          <w:p w14:paraId="7E5201DA" w14:textId="77777777" w:rsidR="00A27481" w:rsidRPr="002C556A" w:rsidRDefault="00A27481" w:rsidP="00A27481">
            <w:r w:rsidRPr="002C556A">
              <w:t>CAV’s Pose, Orientations and 1st and 2nd order time derivatives at a given time.</w:t>
            </w:r>
          </w:p>
        </w:tc>
      </w:tr>
      <w:tr w:rsidR="00A27481" w:rsidRPr="002C556A" w14:paraId="71FEF9D1" w14:textId="77777777" w:rsidTr="002C556A">
        <w:tc>
          <w:tcPr>
            <w:tcW w:w="0" w:type="auto"/>
          </w:tcPr>
          <w:p w14:paraId="7D10CD70" w14:textId="77777777" w:rsidR="00A27481" w:rsidRPr="002C556A" w:rsidRDefault="00A27481" w:rsidP="00A27481">
            <w:r w:rsidRPr="002C556A">
              <w:t>AMS</w:t>
            </w:r>
          </w:p>
        </w:tc>
        <w:tc>
          <w:tcPr>
            <w:tcW w:w="0" w:type="auto"/>
          </w:tcPr>
          <w:p w14:paraId="08A62E43" w14:textId="77777777" w:rsidR="00A27481" w:rsidRPr="002C556A" w:rsidRDefault="00A27481" w:rsidP="00A27481">
            <w:r w:rsidRPr="002C556A">
              <w:t>Traffic Rules</w:t>
            </w:r>
          </w:p>
        </w:tc>
        <w:tc>
          <w:tcPr>
            <w:tcW w:w="0" w:type="auto"/>
          </w:tcPr>
          <w:p w14:paraId="6A497B75" w14:textId="77777777" w:rsidR="00A27481" w:rsidRPr="002C556A" w:rsidRDefault="00A27481" w:rsidP="00A27481">
            <w:r w:rsidRPr="002C556A">
              <w:t>The digital representation of the traffic rules applying to a Waypoint.</w:t>
            </w:r>
          </w:p>
        </w:tc>
      </w:tr>
      <w:tr w:rsidR="00A27481" w:rsidRPr="002C556A" w14:paraId="0D0BB31E" w14:textId="77777777" w:rsidTr="002C556A">
        <w:tc>
          <w:tcPr>
            <w:tcW w:w="0" w:type="auto"/>
          </w:tcPr>
          <w:p w14:paraId="5DC2BB5D" w14:textId="77777777" w:rsidR="00A27481" w:rsidRPr="002C556A" w:rsidRDefault="00A27481" w:rsidP="00A27481">
            <w:r w:rsidRPr="002C556A">
              <w:t>AMS</w:t>
            </w:r>
          </w:p>
        </w:tc>
        <w:tc>
          <w:tcPr>
            <w:tcW w:w="0" w:type="auto"/>
          </w:tcPr>
          <w:p w14:paraId="129AC31E" w14:textId="77777777" w:rsidR="00A27481" w:rsidRPr="002C556A" w:rsidRDefault="00A27481" w:rsidP="00A27481">
            <w:r w:rsidRPr="002C556A">
              <w:t>Trajectory</w:t>
            </w:r>
          </w:p>
        </w:tc>
        <w:tc>
          <w:tcPr>
            <w:tcW w:w="0" w:type="auto"/>
          </w:tcPr>
          <w:p w14:paraId="563C11B1" w14:textId="77777777" w:rsidR="00A27481" w:rsidRPr="002C556A" w:rsidRDefault="00A27481" w:rsidP="00A27481">
            <w:r w:rsidRPr="002C556A">
              <w:t>A sequence of States (s1,s2,…si) and the expected time each State will be reached.</w:t>
            </w:r>
          </w:p>
        </w:tc>
      </w:tr>
      <w:tr w:rsidR="00A27481" w:rsidRPr="002C556A" w14:paraId="0F906CB2" w14:textId="77777777" w:rsidTr="002C556A">
        <w:tc>
          <w:tcPr>
            <w:tcW w:w="0" w:type="auto"/>
          </w:tcPr>
          <w:p w14:paraId="14E330FC" w14:textId="77777777" w:rsidR="00A27481" w:rsidRPr="002C556A" w:rsidRDefault="00A27481" w:rsidP="00A27481">
            <w:r w:rsidRPr="002C556A">
              <w:t>AMS</w:t>
            </w:r>
          </w:p>
        </w:tc>
        <w:tc>
          <w:tcPr>
            <w:tcW w:w="0" w:type="auto"/>
          </w:tcPr>
          <w:p w14:paraId="6ADAF807" w14:textId="77777777" w:rsidR="00A27481" w:rsidRPr="002C556A" w:rsidRDefault="00A27481" w:rsidP="00A27481">
            <w:r w:rsidRPr="002C556A">
              <w:t>Way Point</w:t>
            </w:r>
          </w:p>
        </w:tc>
        <w:tc>
          <w:tcPr>
            <w:tcW w:w="0" w:type="auto"/>
          </w:tcPr>
          <w:p w14:paraId="6D6A257E" w14:textId="77777777" w:rsidR="00A27481" w:rsidRPr="002C556A" w:rsidRDefault="00A27481" w:rsidP="00A27481">
            <w:r w:rsidRPr="002C556A">
              <w:t xml:space="preserve">A point </w:t>
            </w:r>
            <w:r w:rsidRPr="002C556A">
              <w:rPr>
                <w:rFonts w:ascii="Cambria Math" w:hAnsi="Cambria Math" w:cs="Cambria Math"/>
              </w:rPr>
              <w:t>𝑤𝑖</w:t>
            </w:r>
            <w:r w:rsidRPr="002C556A">
              <w:t xml:space="preserve"> given as a coordinate pair (</w:t>
            </w:r>
            <w:r w:rsidRPr="002C556A">
              <w:rPr>
                <w:rFonts w:ascii="Cambria Math" w:hAnsi="Cambria Math" w:cs="Cambria Math"/>
              </w:rPr>
              <w:t>𝑥𝑖</w:t>
            </w:r>
            <w:r w:rsidRPr="002C556A">
              <w:t xml:space="preserve">, </w:t>
            </w:r>
            <w:r w:rsidRPr="002C556A">
              <w:rPr>
                <w:rFonts w:ascii="Cambria Math" w:hAnsi="Cambria Math" w:cs="Cambria Math"/>
              </w:rPr>
              <w:t>𝑦𝑖</w:t>
            </w:r>
            <w:r w:rsidRPr="002C556A">
              <w:t>), in an Offline Map</w:t>
            </w:r>
          </w:p>
        </w:tc>
      </w:tr>
      <w:tr w:rsidR="00A27481" w:rsidRPr="002C556A" w14:paraId="3D93E671" w14:textId="77777777" w:rsidTr="002C556A">
        <w:tc>
          <w:tcPr>
            <w:tcW w:w="0" w:type="auto"/>
          </w:tcPr>
          <w:p w14:paraId="32A6971F" w14:textId="77777777" w:rsidR="00A27481" w:rsidRPr="002C556A" w:rsidRDefault="00A27481" w:rsidP="00A27481">
            <w:r w:rsidRPr="002C556A">
              <w:t>CAV</w:t>
            </w:r>
          </w:p>
        </w:tc>
        <w:tc>
          <w:tcPr>
            <w:tcW w:w="0" w:type="auto"/>
          </w:tcPr>
          <w:p w14:paraId="3C004B6A" w14:textId="77777777" w:rsidR="00A27481" w:rsidRPr="002C556A" w:rsidRDefault="00A27481" w:rsidP="00A27481">
            <w:r w:rsidRPr="002C556A">
              <w:t>Connected Autonomous Vehicle</w:t>
            </w:r>
          </w:p>
        </w:tc>
        <w:tc>
          <w:tcPr>
            <w:tcW w:w="0" w:type="auto"/>
          </w:tcPr>
          <w:p w14:paraId="725A0276" w14:textId="77777777" w:rsidR="00A27481" w:rsidRPr="002C556A" w:rsidRDefault="00A27481" w:rsidP="00A27481">
            <w:r w:rsidRPr="002C556A">
              <w:t>A vehicle capable to autonomously reach an assigned Pose by understanding human utterances, planning a route, sensing and interpreting the environment, exchanging information with other CAVs and acting on the CAV’s motion subsystem.</w:t>
            </w:r>
          </w:p>
        </w:tc>
      </w:tr>
      <w:tr w:rsidR="00A27481" w:rsidRPr="002C556A" w14:paraId="61AAB356" w14:textId="77777777" w:rsidTr="002C556A">
        <w:tc>
          <w:tcPr>
            <w:tcW w:w="0" w:type="auto"/>
          </w:tcPr>
          <w:p w14:paraId="6DFC4F79" w14:textId="77777777" w:rsidR="00A27481" w:rsidRPr="002C556A" w:rsidRDefault="00A27481" w:rsidP="00A27481">
            <w:r w:rsidRPr="002C556A">
              <w:t>CAV</w:t>
            </w:r>
          </w:p>
        </w:tc>
        <w:tc>
          <w:tcPr>
            <w:tcW w:w="0" w:type="auto"/>
          </w:tcPr>
          <w:p w14:paraId="0381BE4F" w14:textId="77777777" w:rsidR="00A27481" w:rsidRPr="002C556A" w:rsidRDefault="00A27481" w:rsidP="00A27481">
            <w:r w:rsidRPr="002C556A">
              <w:t>Health</w:t>
            </w:r>
          </w:p>
        </w:tc>
        <w:tc>
          <w:tcPr>
            <w:tcW w:w="0" w:type="auto"/>
          </w:tcPr>
          <w:p w14:paraId="236E9F2A" w14:textId="77777777" w:rsidR="00A27481" w:rsidRPr="002C556A" w:rsidRDefault="00A27481" w:rsidP="00A27481">
            <w:r w:rsidRPr="002C556A">
              <w:t>The condition, e.g., mechanical, of an AIW (Subsystem) or an AIM.</w:t>
            </w:r>
          </w:p>
        </w:tc>
      </w:tr>
      <w:tr w:rsidR="00A27481" w:rsidRPr="002C556A" w14:paraId="03BD091B" w14:textId="77777777" w:rsidTr="002C556A">
        <w:tc>
          <w:tcPr>
            <w:tcW w:w="0" w:type="auto"/>
          </w:tcPr>
          <w:p w14:paraId="6CAEDD08" w14:textId="77777777" w:rsidR="00A27481" w:rsidRPr="002C556A" w:rsidRDefault="00A27481" w:rsidP="00A27481">
            <w:r w:rsidRPr="002C556A">
              <w:t>CAV</w:t>
            </w:r>
          </w:p>
        </w:tc>
        <w:tc>
          <w:tcPr>
            <w:tcW w:w="0" w:type="auto"/>
          </w:tcPr>
          <w:p w14:paraId="0B62603D" w14:textId="77777777" w:rsidR="00A27481" w:rsidRPr="002C556A" w:rsidRDefault="00A27481" w:rsidP="00A27481">
            <w:r w:rsidRPr="002C556A">
              <w:t>Reference Model</w:t>
            </w:r>
          </w:p>
        </w:tc>
        <w:tc>
          <w:tcPr>
            <w:tcW w:w="0" w:type="auto"/>
          </w:tcPr>
          <w:p w14:paraId="5812C007" w14:textId="77777777" w:rsidR="00A27481" w:rsidRDefault="00A27481" w:rsidP="00A27481">
            <w:r w:rsidRPr="002C556A">
              <w:t>The collection of the following resources:</w:t>
            </w:r>
          </w:p>
          <w:p w14:paraId="625DAB67" w14:textId="77777777" w:rsidR="00A27481" w:rsidRDefault="00A27481" w:rsidP="00A27481">
            <w:r>
              <w:t>1.</w:t>
            </w:r>
            <w:r>
              <w:tab/>
              <w:t>AIW and their input/output data.</w:t>
            </w:r>
          </w:p>
          <w:p w14:paraId="3E85669C" w14:textId="77777777" w:rsidR="00A27481" w:rsidRPr="002C556A" w:rsidRDefault="00A27481" w:rsidP="00A27481">
            <w:r>
              <w:t>2.</w:t>
            </w:r>
            <w:r>
              <w:tab/>
              <w:t>AIMs and their input/output data and connections.</w:t>
            </w:r>
          </w:p>
        </w:tc>
      </w:tr>
      <w:tr w:rsidR="00A27481" w:rsidRPr="002C556A" w14:paraId="65B53C82" w14:textId="77777777" w:rsidTr="002C556A">
        <w:tc>
          <w:tcPr>
            <w:tcW w:w="0" w:type="auto"/>
          </w:tcPr>
          <w:p w14:paraId="0612F06F" w14:textId="77777777" w:rsidR="00A27481" w:rsidRPr="002C556A" w:rsidRDefault="00A27481" w:rsidP="00A27481">
            <w:r w:rsidRPr="002C556A">
              <w:t>CAV</w:t>
            </w:r>
          </w:p>
        </w:tc>
        <w:tc>
          <w:tcPr>
            <w:tcW w:w="0" w:type="auto"/>
          </w:tcPr>
          <w:p w14:paraId="1F9E7877" w14:textId="77777777" w:rsidR="00A27481" w:rsidRPr="002C556A" w:rsidRDefault="00A27481" w:rsidP="00A27481">
            <w:r w:rsidRPr="002C556A">
              <w:t>Subsystem</w:t>
            </w:r>
          </w:p>
        </w:tc>
        <w:tc>
          <w:tcPr>
            <w:tcW w:w="0" w:type="auto"/>
          </w:tcPr>
          <w:p w14:paraId="1D80322B" w14:textId="77777777" w:rsidR="00A27481" w:rsidRPr="002C556A" w:rsidRDefault="00A27481" w:rsidP="00A27481">
            <w:r w:rsidRPr="002C556A">
              <w:t>One of the 4 components making up the CAV.</w:t>
            </w:r>
          </w:p>
        </w:tc>
      </w:tr>
      <w:tr w:rsidR="00A27481" w:rsidRPr="002C556A" w14:paraId="784F1A55" w14:textId="77777777" w:rsidTr="002C556A">
        <w:tc>
          <w:tcPr>
            <w:tcW w:w="0" w:type="auto"/>
          </w:tcPr>
          <w:p w14:paraId="74DF4661" w14:textId="77777777" w:rsidR="00A27481" w:rsidRPr="002C556A" w:rsidRDefault="00A27481" w:rsidP="00A27481">
            <w:r w:rsidRPr="002C556A">
              <w:t>ESS</w:t>
            </w:r>
          </w:p>
        </w:tc>
        <w:tc>
          <w:tcPr>
            <w:tcW w:w="0" w:type="auto"/>
          </w:tcPr>
          <w:p w14:paraId="349BDA72" w14:textId="77777777" w:rsidR="00A27481" w:rsidRPr="002C556A" w:rsidRDefault="00A27481" w:rsidP="00A27481">
            <w:r w:rsidRPr="002C556A">
              <w:t>Accuracy</w:t>
            </w:r>
          </w:p>
        </w:tc>
        <w:tc>
          <w:tcPr>
            <w:tcW w:w="0" w:type="auto"/>
          </w:tcPr>
          <w:p w14:paraId="5A180DC5" w14:textId="77777777" w:rsidR="00A27481" w:rsidRPr="002C556A" w:rsidRDefault="00A27481" w:rsidP="00A27481">
            <w:r w:rsidRPr="002C556A">
              <w:t>The precision with which a Data Type measures an entity.</w:t>
            </w:r>
          </w:p>
        </w:tc>
      </w:tr>
      <w:tr w:rsidR="00A27481" w:rsidRPr="002C556A" w14:paraId="7DC256BA" w14:textId="77777777" w:rsidTr="002C556A">
        <w:tc>
          <w:tcPr>
            <w:tcW w:w="0" w:type="auto"/>
          </w:tcPr>
          <w:p w14:paraId="0DB23527" w14:textId="77777777" w:rsidR="00A27481" w:rsidRPr="002C556A" w:rsidRDefault="00A27481" w:rsidP="00A27481">
            <w:r w:rsidRPr="002C556A">
              <w:t>ESS</w:t>
            </w:r>
          </w:p>
        </w:tc>
        <w:tc>
          <w:tcPr>
            <w:tcW w:w="0" w:type="auto"/>
          </w:tcPr>
          <w:p w14:paraId="08ADDFD4" w14:textId="77777777" w:rsidR="00A27481" w:rsidRPr="002C556A" w:rsidRDefault="00A27481" w:rsidP="00A27481">
            <w:r w:rsidRPr="002C556A">
              <w:t>Audio object</w:t>
            </w:r>
          </w:p>
        </w:tc>
        <w:tc>
          <w:tcPr>
            <w:tcW w:w="0" w:type="auto"/>
          </w:tcPr>
          <w:p w14:paraId="11708682" w14:textId="77777777" w:rsidR="00A27481" w:rsidRPr="002C556A" w:rsidRDefault="00A27481" w:rsidP="00A27481">
            <w:r w:rsidRPr="002C556A">
              <w:t>An aurally identifiable sound source.</w:t>
            </w:r>
          </w:p>
        </w:tc>
      </w:tr>
      <w:tr w:rsidR="00A27481" w:rsidRPr="002C556A" w14:paraId="08988C63" w14:textId="77777777" w:rsidTr="002C556A">
        <w:tc>
          <w:tcPr>
            <w:tcW w:w="0" w:type="auto"/>
          </w:tcPr>
          <w:p w14:paraId="238622DF" w14:textId="77777777" w:rsidR="00A27481" w:rsidRPr="002C556A" w:rsidRDefault="00A27481" w:rsidP="00A27481">
            <w:r w:rsidRPr="002C556A">
              <w:t>ESS</w:t>
            </w:r>
          </w:p>
        </w:tc>
        <w:tc>
          <w:tcPr>
            <w:tcW w:w="0" w:type="auto"/>
          </w:tcPr>
          <w:p w14:paraId="6BF47DE1" w14:textId="77777777" w:rsidR="00A27481" w:rsidRPr="002C556A" w:rsidRDefault="00A27481" w:rsidP="00A27481">
            <w:r w:rsidRPr="002C556A">
              <w:t>Basic World Representation (BWR)</w:t>
            </w:r>
          </w:p>
        </w:tc>
        <w:tc>
          <w:tcPr>
            <w:tcW w:w="0" w:type="auto"/>
          </w:tcPr>
          <w:p w14:paraId="1D8E1BC6" w14:textId="77777777" w:rsidR="00A27481" w:rsidRPr="002C556A" w:rsidRDefault="00A27481" w:rsidP="00A27481">
            <w:r w:rsidRPr="002C556A">
              <w:t>A digital representation of the Environment created with information available from the CAV’s ESS and an Offline Map or provided by another CAV in range.</w:t>
            </w:r>
          </w:p>
        </w:tc>
      </w:tr>
      <w:tr w:rsidR="00A27481" w:rsidRPr="002C556A" w14:paraId="7C74D386" w14:textId="77777777" w:rsidTr="002C556A">
        <w:tc>
          <w:tcPr>
            <w:tcW w:w="0" w:type="auto"/>
          </w:tcPr>
          <w:p w14:paraId="5F4E5E3F" w14:textId="77777777" w:rsidR="00A27481" w:rsidRPr="002C556A" w:rsidRDefault="00A27481" w:rsidP="00A27481">
            <w:r w:rsidRPr="002C556A">
              <w:t>ESS</w:t>
            </w:r>
          </w:p>
        </w:tc>
        <w:tc>
          <w:tcPr>
            <w:tcW w:w="0" w:type="auto"/>
          </w:tcPr>
          <w:p w14:paraId="5C827E23" w14:textId="77777777" w:rsidR="00A27481" w:rsidRPr="002C556A" w:rsidRDefault="00A27481" w:rsidP="00A27481">
            <w:r w:rsidRPr="002C556A">
              <w:t>Data Format</w:t>
            </w:r>
          </w:p>
        </w:tc>
        <w:tc>
          <w:tcPr>
            <w:tcW w:w="0" w:type="auto"/>
          </w:tcPr>
          <w:p w14:paraId="152DEA19" w14:textId="77777777" w:rsidR="00A27481" w:rsidRPr="002C556A" w:rsidRDefault="00A27481" w:rsidP="00A27481">
            <w:r w:rsidRPr="002C556A">
              <w:t>The standard digital representation of Data.</w:t>
            </w:r>
          </w:p>
        </w:tc>
      </w:tr>
      <w:tr w:rsidR="00A27481" w:rsidRPr="002C556A" w14:paraId="7167E79D" w14:textId="77777777" w:rsidTr="002C556A">
        <w:tc>
          <w:tcPr>
            <w:tcW w:w="0" w:type="auto"/>
          </w:tcPr>
          <w:p w14:paraId="28E3C39A" w14:textId="77777777" w:rsidR="00A27481" w:rsidRPr="002C556A" w:rsidRDefault="00A27481" w:rsidP="00A27481">
            <w:r w:rsidRPr="002C556A">
              <w:t>ESS</w:t>
            </w:r>
          </w:p>
        </w:tc>
        <w:tc>
          <w:tcPr>
            <w:tcW w:w="0" w:type="auto"/>
          </w:tcPr>
          <w:p w14:paraId="44D3B19A" w14:textId="77777777" w:rsidR="00A27481" w:rsidRPr="002C556A" w:rsidRDefault="00A27481" w:rsidP="00A27481">
            <w:r w:rsidRPr="002C556A">
              <w:t>Data Type</w:t>
            </w:r>
          </w:p>
        </w:tc>
        <w:tc>
          <w:tcPr>
            <w:tcW w:w="0" w:type="auto"/>
          </w:tcPr>
          <w:p w14:paraId="085145CD" w14:textId="77777777" w:rsidR="00A27481" w:rsidRPr="002C556A" w:rsidRDefault="00A27481" w:rsidP="00A27481">
            <w:r w:rsidRPr="002C556A">
              <w:t>An elementary component of a Data Format.</w:t>
            </w:r>
          </w:p>
        </w:tc>
      </w:tr>
      <w:tr w:rsidR="00A27481" w:rsidRPr="002C556A" w14:paraId="4C906289" w14:textId="77777777" w:rsidTr="002C556A">
        <w:tc>
          <w:tcPr>
            <w:tcW w:w="0" w:type="auto"/>
          </w:tcPr>
          <w:p w14:paraId="3A2D7755" w14:textId="77777777" w:rsidR="00A27481" w:rsidRPr="002C556A" w:rsidRDefault="00A27481" w:rsidP="00A27481">
            <w:r w:rsidRPr="002C556A">
              <w:t>ESS</w:t>
            </w:r>
          </w:p>
        </w:tc>
        <w:tc>
          <w:tcPr>
            <w:tcW w:w="0" w:type="auto"/>
          </w:tcPr>
          <w:p w14:paraId="7D47D71C" w14:textId="77777777" w:rsidR="00A27481" w:rsidRPr="002C556A" w:rsidRDefault="00A27481" w:rsidP="00A27481">
            <w:r w:rsidRPr="002C556A">
              <w:t xml:space="preserve">Deliberative Action </w:t>
            </w:r>
          </w:p>
        </w:tc>
        <w:tc>
          <w:tcPr>
            <w:tcW w:w="0" w:type="auto"/>
          </w:tcPr>
          <w:p w14:paraId="48144834" w14:textId="77777777" w:rsidR="00A27481" w:rsidRPr="002C556A" w:rsidRDefault="00A27481" w:rsidP="00A27481"/>
        </w:tc>
      </w:tr>
      <w:tr w:rsidR="00A27481" w:rsidRPr="002C556A" w14:paraId="526B0AE6" w14:textId="77777777" w:rsidTr="002C556A">
        <w:tc>
          <w:tcPr>
            <w:tcW w:w="0" w:type="auto"/>
          </w:tcPr>
          <w:p w14:paraId="5A20F444" w14:textId="77777777" w:rsidR="00A27481" w:rsidRPr="002C556A" w:rsidRDefault="00A27481" w:rsidP="00A27481">
            <w:r w:rsidRPr="002C556A">
              <w:t>ESS</w:t>
            </w:r>
          </w:p>
        </w:tc>
        <w:tc>
          <w:tcPr>
            <w:tcW w:w="0" w:type="auto"/>
          </w:tcPr>
          <w:p w14:paraId="3D47AE05" w14:textId="77777777" w:rsidR="00A27481" w:rsidRPr="002C556A" w:rsidRDefault="00A27481" w:rsidP="00A27481">
            <w:r w:rsidRPr="002C556A">
              <w:t>Environment</w:t>
            </w:r>
          </w:p>
        </w:tc>
        <w:tc>
          <w:tcPr>
            <w:tcW w:w="0" w:type="auto"/>
          </w:tcPr>
          <w:p w14:paraId="01EBBD14" w14:textId="77777777" w:rsidR="00A27481" w:rsidRPr="002C556A" w:rsidRDefault="00A27481" w:rsidP="00A27481">
            <w:r w:rsidRPr="002C556A">
              <w:t>The portion of the world of current interest to the CAV.</w:t>
            </w:r>
          </w:p>
        </w:tc>
      </w:tr>
      <w:tr w:rsidR="00A27481" w:rsidRPr="002C556A" w14:paraId="1B9CA353" w14:textId="77777777" w:rsidTr="002C556A">
        <w:tc>
          <w:tcPr>
            <w:tcW w:w="0" w:type="auto"/>
          </w:tcPr>
          <w:p w14:paraId="6F8DEE99" w14:textId="77777777" w:rsidR="00A27481" w:rsidRPr="002C556A" w:rsidRDefault="00A27481" w:rsidP="00A27481">
            <w:r w:rsidRPr="002C556A">
              <w:t>ESS</w:t>
            </w:r>
          </w:p>
        </w:tc>
        <w:tc>
          <w:tcPr>
            <w:tcW w:w="0" w:type="auto"/>
          </w:tcPr>
          <w:p w14:paraId="330743A4" w14:textId="77777777" w:rsidR="00A27481" w:rsidRPr="002C556A" w:rsidRDefault="00A27481" w:rsidP="00A27481">
            <w:r w:rsidRPr="002C556A">
              <w:t>Environment Sensing Technology</w:t>
            </w:r>
          </w:p>
        </w:tc>
        <w:tc>
          <w:tcPr>
            <w:tcW w:w="0" w:type="auto"/>
          </w:tcPr>
          <w:p w14:paraId="38BABF53" w14:textId="77777777" w:rsidR="00A27481" w:rsidRPr="002C556A" w:rsidRDefault="00A27481" w:rsidP="00A27481">
            <w:r w:rsidRPr="002C556A">
              <w:t>One of the technologies used by the Environment Sensing Subsystem, including Offline Map. to sense the Environment.</w:t>
            </w:r>
          </w:p>
        </w:tc>
      </w:tr>
      <w:tr w:rsidR="00A27481" w:rsidRPr="002C556A" w14:paraId="12D637C9" w14:textId="77777777" w:rsidTr="002C556A">
        <w:tc>
          <w:tcPr>
            <w:tcW w:w="0" w:type="auto"/>
          </w:tcPr>
          <w:p w14:paraId="63325BFA" w14:textId="77777777" w:rsidR="00A27481" w:rsidRPr="002C556A" w:rsidRDefault="00A27481" w:rsidP="00A27481">
            <w:r w:rsidRPr="002C556A">
              <w:t>ESS</w:t>
            </w:r>
          </w:p>
        </w:tc>
        <w:tc>
          <w:tcPr>
            <w:tcW w:w="0" w:type="auto"/>
          </w:tcPr>
          <w:p w14:paraId="1DFF61D6" w14:textId="77777777" w:rsidR="00A27481" w:rsidRPr="002C556A" w:rsidRDefault="00A27481" w:rsidP="00A27481">
            <w:r w:rsidRPr="002C556A">
              <w:t>Format compatibility</w:t>
            </w:r>
          </w:p>
        </w:tc>
        <w:tc>
          <w:tcPr>
            <w:tcW w:w="0" w:type="auto"/>
          </w:tcPr>
          <w:p w14:paraId="69590450" w14:textId="77777777" w:rsidR="00A27481" w:rsidRPr="002C556A" w:rsidRDefault="00A27481" w:rsidP="00A27481">
            <w:r w:rsidRPr="002C556A">
              <w:t>The ability of a Data Format to be losslessly converted to another Data Format.</w:t>
            </w:r>
          </w:p>
        </w:tc>
      </w:tr>
      <w:tr w:rsidR="00A27481" w:rsidRPr="002C556A" w14:paraId="3FA38DD9" w14:textId="77777777" w:rsidTr="002C556A">
        <w:tc>
          <w:tcPr>
            <w:tcW w:w="0" w:type="auto"/>
          </w:tcPr>
          <w:p w14:paraId="3F26CC5F" w14:textId="77777777" w:rsidR="00A27481" w:rsidRPr="002C556A" w:rsidRDefault="00A27481" w:rsidP="00A27481">
            <w:r w:rsidRPr="002C556A">
              <w:t>ESS</w:t>
            </w:r>
          </w:p>
        </w:tc>
        <w:tc>
          <w:tcPr>
            <w:tcW w:w="0" w:type="auto"/>
          </w:tcPr>
          <w:p w14:paraId="4E7B34BF" w14:textId="77777777" w:rsidR="00A27481" w:rsidRPr="002C556A" w:rsidRDefault="00A27481" w:rsidP="00A27481">
            <w:r w:rsidRPr="002C556A">
              <w:t>Global Navigation Satellite System (GNSS)</w:t>
            </w:r>
          </w:p>
        </w:tc>
        <w:tc>
          <w:tcPr>
            <w:tcW w:w="0" w:type="auto"/>
          </w:tcPr>
          <w:p w14:paraId="67A3743A" w14:textId="05992845" w:rsidR="00A27481" w:rsidRPr="002C556A" w:rsidRDefault="00A27481" w:rsidP="00A27481">
            <w:r w:rsidRPr="002C556A">
              <w:t xml:space="preserve">One of the systems </w:t>
            </w:r>
            <w:r>
              <w:t>providing global navigation information</w:t>
            </w:r>
            <w:r w:rsidRPr="002C556A">
              <w:t>such as GPS, Galileo, Glonass</w:t>
            </w:r>
            <w:r>
              <w:t>,</w:t>
            </w:r>
            <w:r w:rsidRPr="002C556A">
              <w:t xml:space="preserve"> BeiDou, Quasi Zenith Satellite System (QZSS) and Indian Regional Navigation Satellite System (IRNSS).</w:t>
            </w:r>
          </w:p>
        </w:tc>
      </w:tr>
      <w:tr w:rsidR="00A27481" w:rsidRPr="002C556A" w14:paraId="30A154B5" w14:textId="77777777" w:rsidTr="002C556A">
        <w:tc>
          <w:tcPr>
            <w:tcW w:w="0" w:type="auto"/>
          </w:tcPr>
          <w:p w14:paraId="00858BFD" w14:textId="77777777" w:rsidR="00A27481" w:rsidRPr="002C556A" w:rsidRDefault="00A27481" w:rsidP="00A27481">
            <w:r w:rsidRPr="002C556A">
              <w:t>ESS</w:t>
            </w:r>
          </w:p>
        </w:tc>
        <w:tc>
          <w:tcPr>
            <w:tcW w:w="0" w:type="auto"/>
          </w:tcPr>
          <w:p w14:paraId="1E580755" w14:textId="77777777" w:rsidR="00A27481" w:rsidRPr="002C556A" w:rsidRDefault="00A27481" w:rsidP="00A27481">
            <w:r w:rsidRPr="002C556A">
              <w:t>Inertial Measurement Unit</w:t>
            </w:r>
          </w:p>
        </w:tc>
        <w:tc>
          <w:tcPr>
            <w:tcW w:w="0" w:type="auto"/>
          </w:tcPr>
          <w:p w14:paraId="321E17FB" w14:textId="77777777" w:rsidR="00A27481" w:rsidRPr="002C556A" w:rsidRDefault="00A27481" w:rsidP="00A27481">
            <w:r w:rsidRPr="002C556A">
              <w:t>An inertial positioning device, e.g., odometer, accelerometer, speedometer, gyroscope etc.</w:t>
            </w:r>
          </w:p>
        </w:tc>
      </w:tr>
      <w:tr w:rsidR="00A27481" w:rsidRPr="002C556A" w14:paraId="491C8CF7" w14:textId="77777777" w:rsidTr="002C556A">
        <w:tc>
          <w:tcPr>
            <w:tcW w:w="0" w:type="auto"/>
          </w:tcPr>
          <w:p w14:paraId="383B6817" w14:textId="77777777" w:rsidR="00A27481" w:rsidRPr="002C556A" w:rsidRDefault="00A27481" w:rsidP="00A27481">
            <w:r w:rsidRPr="002C556A">
              <w:t>ESS</w:t>
            </w:r>
          </w:p>
        </w:tc>
        <w:tc>
          <w:tcPr>
            <w:tcW w:w="0" w:type="auto"/>
          </w:tcPr>
          <w:p w14:paraId="5A150701" w14:textId="77777777" w:rsidR="00A27481" w:rsidRPr="002C556A" w:rsidRDefault="00A27481" w:rsidP="00A27481">
            <w:r w:rsidRPr="002C556A">
              <w:t>Offline Map</w:t>
            </w:r>
          </w:p>
        </w:tc>
        <w:tc>
          <w:tcPr>
            <w:tcW w:w="0" w:type="auto"/>
          </w:tcPr>
          <w:p w14:paraId="73BAAA98" w14:textId="77777777" w:rsidR="00A27481" w:rsidRPr="002C556A" w:rsidRDefault="00A27481" w:rsidP="00A27481">
            <w:r w:rsidRPr="002C556A">
              <w:t>An offline-created map of a location and associated metadata.</w:t>
            </w:r>
          </w:p>
        </w:tc>
      </w:tr>
      <w:tr w:rsidR="00A27481" w:rsidRPr="002C556A" w14:paraId="7A40EE5B" w14:textId="77777777" w:rsidTr="002C556A">
        <w:tc>
          <w:tcPr>
            <w:tcW w:w="0" w:type="auto"/>
          </w:tcPr>
          <w:p w14:paraId="6758B872" w14:textId="77777777" w:rsidR="00A27481" w:rsidRPr="002C556A" w:rsidRDefault="00A27481" w:rsidP="00A27481">
            <w:r w:rsidRPr="002C556A">
              <w:t>ESS</w:t>
            </w:r>
          </w:p>
        </w:tc>
        <w:tc>
          <w:tcPr>
            <w:tcW w:w="0" w:type="auto"/>
          </w:tcPr>
          <w:p w14:paraId="51A8C9A6" w14:textId="77777777" w:rsidR="00A27481" w:rsidRPr="002C556A" w:rsidRDefault="00A27481" w:rsidP="00A27481">
            <w:r w:rsidRPr="002C556A">
              <w:t>Scene Description</w:t>
            </w:r>
          </w:p>
        </w:tc>
        <w:tc>
          <w:tcPr>
            <w:tcW w:w="0" w:type="auto"/>
          </w:tcPr>
          <w:p w14:paraId="534CD625" w14:textId="77777777" w:rsidR="00A27481" w:rsidRPr="002C556A" w:rsidRDefault="00A27481" w:rsidP="00A27481">
            <w:r w:rsidRPr="002C556A">
              <w:t>The organised collection of Descriptors enabling an object-based description of a scene.</w:t>
            </w:r>
          </w:p>
        </w:tc>
      </w:tr>
      <w:tr w:rsidR="00A27481" w:rsidRPr="002C556A" w14:paraId="64D0F61C" w14:textId="77777777" w:rsidTr="002C556A">
        <w:tc>
          <w:tcPr>
            <w:tcW w:w="0" w:type="auto"/>
          </w:tcPr>
          <w:p w14:paraId="28050D93" w14:textId="77777777" w:rsidR="00A27481" w:rsidRPr="002C556A" w:rsidRDefault="00A27481" w:rsidP="00A27481">
            <w:r w:rsidRPr="002C556A">
              <w:t>ESS</w:t>
            </w:r>
          </w:p>
        </w:tc>
        <w:tc>
          <w:tcPr>
            <w:tcW w:w="0" w:type="auto"/>
          </w:tcPr>
          <w:p w14:paraId="64E68542" w14:textId="77777777" w:rsidR="00A27481" w:rsidRPr="002C556A" w:rsidRDefault="00A27481" w:rsidP="00A27481">
            <w:r w:rsidRPr="002C556A">
              <w:t>Visual object</w:t>
            </w:r>
          </w:p>
        </w:tc>
        <w:tc>
          <w:tcPr>
            <w:tcW w:w="0" w:type="auto"/>
          </w:tcPr>
          <w:p w14:paraId="7A933267" w14:textId="77777777" w:rsidR="00A27481" w:rsidRPr="002C556A" w:rsidRDefault="00A27481" w:rsidP="00A27481">
            <w:r w:rsidRPr="002C556A">
              <w:t>A visually identifiable set of pixels/voxels.</w:t>
            </w:r>
          </w:p>
        </w:tc>
      </w:tr>
      <w:tr w:rsidR="00A27481" w:rsidRPr="002C556A" w14:paraId="4032B82C" w14:textId="77777777" w:rsidTr="002C556A">
        <w:tc>
          <w:tcPr>
            <w:tcW w:w="0" w:type="auto"/>
          </w:tcPr>
          <w:p w14:paraId="3F7E7DF1" w14:textId="77777777" w:rsidR="00A27481" w:rsidRPr="002C556A" w:rsidRDefault="00A27481" w:rsidP="00A27481">
            <w:r w:rsidRPr="002C556A">
              <w:t>ESS</w:t>
            </w:r>
          </w:p>
        </w:tc>
        <w:tc>
          <w:tcPr>
            <w:tcW w:w="0" w:type="auto"/>
          </w:tcPr>
          <w:p w14:paraId="72B2645C" w14:textId="77777777" w:rsidR="00A27481" w:rsidRPr="002C556A" w:rsidRDefault="00A27481" w:rsidP="00A27481">
            <w:r w:rsidRPr="002C556A">
              <w:t>World Representation</w:t>
            </w:r>
          </w:p>
        </w:tc>
        <w:tc>
          <w:tcPr>
            <w:tcW w:w="0" w:type="auto"/>
          </w:tcPr>
          <w:p w14:paraId="40C10725" w14:textId="77777777" w:rsidR="00A27481" w:rsidRPr="002C556A" w:rsidRDefault="00A27481" w:rsidP="00A27481">
            <w:r w:rsidRPr="002C556A">
              <w:t>A digital representation of the Environment produced by an Environment Sensing Technology in a CAV.</w:t>
            </w:r>
          </w:p>
        </w:tc>
      </w:tr>
      <w:tr w:rsidR="00A27481" w:rsidRPr="002C556A" w14:paraId="36A4F6A0" w14:textId="77777777" w:rsidTr="002C556A">
        <w:tc>
          <w:tcPr>
            <w:tcW w:w="0" w:type="auto"/>
          </w:tcPr>
          <w:p w14:paraId="74D03CC8" w14:textId="77777777" w:rsidR="00A27481" w:rsidRPr="002C556A" w:rsidRDefault="00A27481" w:rsidP="00A27481">
            <w:r w:rsidRPr="002C556A">
              <w:t>General</w:t>
            </w:r>
          </w:p>
        </w:tc>
        <w:tc>
          <w:tcPr>
            <w:tcW w:w="0" w:type="auto"/>
          </w:tcPr>
          <w:p w14:paraId="73B8CBD3" w14:textId="77777777" w:rsidR="00A27481" w:rsidRPr="002C556A" w:rsidRDefault="00A27481" w:rsidP="00A27481">
            <w:r w:rsidRPr="002C556A">
              <w:t>Compatibility</w:t>
            </w:r>
          </w:p>
        </w:tc>
        <w:tc>
          <w:tcPr>
            <w:tcW w:w="0" w:type="auto"/>
          </w:tcPr>
          <w:p w14:paraId="13705192" w14:textId="77777777" w:rsidR="00A27481" w:rsidRPr="002C556A" w:rsidRDefault="00A27481" w:rsidP="00A27481">
            <w:r w:rsidRPr="002C556A">
              <w:t>The ability of a data format to be converted to another data format without loss of information</w:t>
            </w:r>
          </w:p>
        </w:tc>
      </w:tr>
      <w:tr w:rsidR="00A27481" w:rsidRPr="002C556A" w14:paraId="29A21D3E" w14:textId="77777777" w:rsidTr="002C556A">
        <w:tc>
          <w:tcPr>
            <w:tcW w:w="0" w:type="auto"/>
          </w:tcPr>
          <w:p w14:paraId="71963183" w14:textId="77777777" w:rsidR="00A27481" w:rsidRPr="002C556A" w:rsidRDefault="00A27481" w:rsidP="00A27481">
            <w:r w:rsidRPr="002C556A">
              <w:t>General</w:t>
            </w:r>
          </w:p>
        </w:tc>
        <w:tc>
          <w:tcPr>
            <w:tcW w:w="0" w:type="auto"/>
          </w:tcPr>
          <w:p w14:paraId="29F6632E" w14:textId="77777777" w:rsidR="00A27481" w:rsidRPr="002C556A" w:rsidRDefault="00A27481" w:rsidP="00A27481">
            <w:r w:rsidRPr="002C556A">
              <w:t>Connected Autonomous Vehicle</w:t>
            </w:r>
          </w:p>
        </w:tc>
        <w:tc>
          <w:tcPr>
            <w:tcW w:w="0" w:type="auto"/>
          </w:tcPr>
          <w:p w14:paraId="6C47A776" w14:textId="77777777" w:rsidR="00A27481" w:rsidRDefault="00A27481" w:rsidP="00A27481">
            <w:r w:rsidRPr="002C556A">
              <w:t>A vehicle able to autonomously reach an assigned target by:</w:t>
            </w:r>
          </w:p>
          <w:p w14:paraId="13F04C36" w14:textId="4B784717" w:rsidR="00A27481" w:rsidRDefault="00A27481" w:rsidP="00A27481">
            <w:pPr>
              <w:pStyle w:val="ListParagraph"/>
              <w:numPr>
                <w:ilvl w:val="0"/>
                <w:numId w:val="68"/>
              </w:numPr>
              <w:ind w:left="360"/>
            </w:pPr>
            <w:r>
              <w:t>Understanding human utterances.</w:t>
            </w:r>
          </w:p>
          <w:p w14:paraId="04A86E4A" w14:textId="4E983ED8" w:rsidR="00A27481" w:rsidRDefault="00A27481" w:rsidP="00A27481">
            <w:pPr>
              <w:pStyle w:val="ListParagraph"/>
              <w:numPr>
                <w:ilvl w:val="0"/>
                <w:numId w:val="68"/>
              </w:numPr>
              <w:ind w:left="360"/>
            </w:pPr>
            <w:r>
              <w:t>Planning a route.</w:t>
            </w:r>
          </w:p>
          <w:p w14:paraId="4C9BC8FA" w14:textId="188E6D33" w:rsidR="00A27481" w:rsidRDefault="00A27481" w:rsidP="00A27481">
            <w:pPr>
              <w:pStyle w:val="ListParagraph"/>
              <w:numPr>
                <w:ilvl w:val="0"/>
                <w:numId w:val="68"/>
              </w:numPr>
              <w:ind w:left="360"/>
            </w:pPr>
            <w:r>
              <w:t>Sensing and interpreting the Environment.</w:t>
            </w:r>
          </w:p>
          <w:p w14:paraId="5177BBE1" w14:textId="77777777" w:rsidR="00A27481" w:rsidRDefault="00A27481" w:rsidP="00A27481">
            <w:pPr>
              <w:pStyle w:val="ListParagraph"/>
              <w:numPr>
                <w:ilvl w:val="0"/>
                <w:numId w:val="68"/>
              </w:numPr>
              <w:ind w:left="360"/>
            </w:pPr>
            <w:r>
              <w:t>Exchanging information with other CAV.</w:t>
            </w:r>
          </w:p>
          <w:p w14:paraId="53681289" w14:textId="058EC712" w:rsidR="00A27481" w:rsidRPr="002C556A" w:rsidRDefault="00A27481" w:rsidP="00A27481">
            <w:pPr>
              <w:pStyle w:val="ListParagraph"/>
              <w:numPr>
                <w:ilvl w:val="0"/>
                <w:numId w:val="68"/>
              </w:numPr>
              <w:ind w:left="360"/>
            </w:pPr>
            <w:r w:rsidRPr="002C556A">
              <w:t>Acting on the CAV’s motion actuation subsystem.</w:t>
            </w:r>
          </w:p>
        </w:tc>
      </w:tr>
      <w:tr w:rsidR="00A27481" w:rsidRPr="002C556A" w14:paraId="3112BC45" w14:textId="77777777" w:rsidTr="002C556A">
        <w:tc>
          <w:tcPr>
            <w:tcW w:w="0" w:type="auto"/>
          </w:tcPr>
          <w:p w14:paraId="4B48A86B" w14:textId="77777777" w:rsidR="00A27481" w:rsidRPr="002C556A" w:rsidRDefault="00A27481" w:rsidP="00A27481">
            <w:r w:rsidRPr="002C556A">
              <w:t>HCI</w:t>
            </w:r>
          </w:p>
        </w:tc>
        <w:tc>
          <w:tcPr>
            <w:tcW w:w="0" w:type="auto"/>
          </w:tcPr>
          <w:p w14:paraId="3D71E2FE" w14:textId="77777777" w:rsidR="00A27481" w:rsidRPr="002C556A" w:rsidRDefault="00A27481" w:rsidP="00A27481">
            <w:r w:rsidRPr="002C556A">
              <w:t>Attitude</w:t>
            </w:r>
          </w:p>
        </w:tc>
        <w:tc>
          <w:tcPr>
            <w:tcW w:w="0" w:type="auto"/>
          </w:tcPr>
          <w:p w14:paraId="551E071C" w14:textId="77777777" w:rsidR="00A27481" w:rsidRPr="002C556A" w:rsidRDefault="00A27481" w:rsidP="00A27481">
            <w:r w:rsidRPr="002C556A">
              <w:t>An element of the internal status of a human related to the way s/he intends to position him/herself vis-à-vis the Environment or subsets of it, e.g., “Confrontational”, “Respectful”.</w:t>
            </w:r>
          </w:p>
        </w:tc>
      </w:tr>
      <w:tr w:rsidR="00A27481" w:rsidRPr="002C556A" w14:paraId="0D3F5315" w14:textId="77777777" w:rsidTr="002C556A">
        <w:tc>
          <w:tcPr>
            <w:tcW w:w="0" w:type="auto"/>
          </w:tcPr>
          <w:p w14:paraId="36CD805A" w14:textId="77777777" w:rsidR="00A27481" w:rsidRPr="002C556A" w:rsidRDefault="00A27481" w:rsidP="00A27481">
            <w:r w:rsidRPr="002C556A">
              <w:t>HCI</w:t>
            </w:r>
          </w:p>
        </w:tc>
        <w:tc>
          <w:tcPr>
            <w:tcW w:w="0" w:type="auto"/>
          </w:tcPr>
          <w:p w14:paraId="04C1DC02" w14:textId="77777777" w:rsidR="00A27481" w:rsidRPr="002C556A" w:rsidRDefault="00A27481" w:rsidP="00A27481">
            <w:r w:rsidRPr="002C556A">
              <w:t>Audio</w:t>
            </w:r>
          </w:p>
        </w:tc>
        <w:tc>
          <w:tcPr>
            <w:tcW w:w="0" w:type="auto"/>
          </w:tcPr>
          <w:p w14:paraId="1C21EE01" w14:textId="77777777" w:rsidR="00A27481" w:rsidRPr="002C556A" w:rsidRDefault="00A27481" w:rsidP="00A27481">
            <w:r w:rsidRPr="002C556A">
              <w:t>Digital representation of an analogue audio signal sampled at a frequency between 8-192 kHz with a number of bits/sample between 8 and 32, and non-linear and linear quantisation.</w:t>
            </w:r>
          </w:p>
        </w:tc>
      </w:tr>
      <w:tr w:rsidR="00A27481" w:rsidRPr="002C556A" w14:paraId="1814CFD4" w14:textId="77777777" w:rsidTr="002C556A">
        <w:tc>
          <w:tcPr>
            <w:tcW w:w="0" w:type="auto"/>
          </w:tcPr>
          <w:p w14:paraId="5162FD7B" w14:textId="77777777" w:rsidR="00A27481" w:rsidRPr="002C556A" w:rsidRDefault="00A27481" w:rsidP="00A27481">
            <w:r w:rsidRPr="002C556A">
              <w:t>HCI</w:t>
            </w:r>
          </w:p>
        </w:tc>
        <w:tc>
          <w:tcPr>
            <w:tcW w:w="0" w:type="auto"/>
          </w:tcPr>
          <w:p w14:paraId="5DA34201" w14:textId="77777777" w:rsidR="00A27481" w:rsidRPr="002C556A" w:rsidRDefault="00A27481" w:rsidP="00A27481">
            <w:r w:rsidRPr="002C556A">
              <w:t>Audio Object</w:t>
            </w:r>
          </w:p>
        </w:tc>
        <w:tc>
          <w:tcPr>
            <w:tcW w:w="0" w:type="auto"/>
          </w:tcPr>
          <w:p w14:paraId="5B2816E6" w14:textId="77777777" w:rsidR="00A27481" w:rsidRPr="002C556A" w:rsidRDefault="00A27481" w:rsidP="00A27481">
            <w:r w:rsidRPr="002C556A">
              <w:t>Coded representation of Audio information with its metadata. An Audio Object can be a combination of Audio Objects.</w:t>
            </w:r>
          </w:p>
        </w:tc>
      </w:tr>
      <w:tr w:rsidR="00A27481" w:rsidRPr="002C556A" w14:paraId="416E4900" w14:textId="77777777" w:rsidTr="002C556A">
        <w:tc>
          <w:tcPr>
            <w:tcW w:w="0" w:type="auto"/>
          </w:tcPr>
          <w:p w14:paraId="7175BC46" w14:textId="77777777" w:rsidR="00A27481" w:rsidRPr="002C556A" w:rsidRDefault="00A27481" w:rsidP="00A27481">
            <w:r w:rsidRPr="002C556A">
              <w:t>HCI</w:t>
            </w:r>
          </w:p>
        </w:tc>
        <w:tc>
          <w:tcPr>
            <w:tcW w:w="0" w:type="auto"/>
          </w:tcPr>
          <w:p w14:paraId="4CC4B57A" w14:textId="77777777" w:rsidR="00A27481" w:rsidRPr="002C556A" w:rsidRDefault="00A27481" w:rsidP="00A27481">
            <w:r w:rsidRPr="002C556A">
              <w:t>Audio Scene</w:t>
            </w:r>
          </w:p>
        </w:tc>
        <w:tc>
          <w:tcPr>
            <w:tcW w:w="0" w:type="auto"/>
          </w:tcPr>
          <w:p w14:paraId="3172E077" w14:textId="77777777" w:rsidR="00A27481" w:rsidRPr="002C556A" w:rsidRDefault="00A27481" w:rsidP="00A27481">
            <w:r w:rsidRPr="002C556A">
              <w:t>The Audio Objects of an Environment with Object location metadata.</w:t>
            </w:r>
          </w:p>
        </w:tc>
      </w:tr>
      <w:tr w:rsidR="00A27481" w:rsidRPr="002C556A" w14:paraId="73C22589" w14:textId="77777777" w:rsidTr="002C556A">
        <w:tc>
          <w:tcPr>
            <w:tcW w:w="0" w:type="auto"/>
          </w:tcPr>
          <w:p w14:paraId="3EF36C1A" w14:textId="77777777" w:rsidR="00A27481" w:rsidRPr="002C556A" w:rsidRDefault="00A27481" w:rsidP="00A27481">
            <w:r w:rsidRPr="002C556A">
              <w:t>HCI</w:t>
            </w:r>
          </w:p>
        </w:tc>
        <w:tc>
          <w:tcPr>
            <w:tcW w:w="0" w:type="auto"/>
          </w:tcPr>
          <w:p w14:paraId="1B86F8E4" w14:textId="77777777" w:rsidR="00A27481" w:rsidRPr="002C556A" w:rsidRDefault="00A27481" w:rsidP="00A27481">
            <w:r w:rsidRPr="002C556A">
              <w:t>Audio-Visual Object</w:t>
            </w:r>
          </w:p>
        </w:tc>
        <w:tc>
          <w:tcPr>
            <w:tcW w:w="0" w:type="auto"/>
          </w:tcPr>
          <w:p w14:paraId="2406F555" w14:textId="77777777" w:rsidR="00A27481" w:rsidRPr="002C556A" w:rsidRDefault="00A27481" w:rsidP="00A27481">
            <w:r w:rsidRPr="002C556A">
              <w:t>Coded representation of Audio-Visual information with its metadata. An Audio-Visual Object can be a combination of Audio-Visual Objects.</w:t>
            </w:r>
          </w:p>
        </w:tc>
      </w:tr>
      <w:tr w:rsidR="00A27481" w:rsidRPr="002C556A" w14:paraId="3B4B65E6" w14:textId="77777777" w:rsidTr="002C556A">
        <w:tc>
          <w:tcPr>
            <w:tcW w:w="0" w:type="auto"/>
          </w:tcPr>
          <w:p w14:paraId="7A26E87C" w14:textId="77777777" w:rsidR="00A27481" w:rsidRPr="002C556A" w:rsidRDefault="00A27481" w:rsidP="00A27481">
            <w:r w:rsidRPr="002C556A">
              <w:t>HCI</w:t>
            </w:r>
          </w:p>
        </w:tc>
        <w:tc>
          <w:tcPr>
            <w:tcW w:w="0" w:type="auto"/>
          </w:tcPr>
          <w:p w14:paraId="41B1D6A8" w14:textId="77777777" w:rsidR="00A27481" w:rsidRPr="002C556A" w:rsidRDefault="00A27481" w:rsidP="00A27481">
            <w:r w:rsidRPr="002C556A">
              <w:t>Audio-Visual Scene</w:t>
            </w:r>
          </w:p>
        </w:tc>
        <w:tc>
          <w:tcPr>
            <w:tcW w:w="0" w:type="auto"/>
          </w:tcPr>
          <w:p w14:paraId="5E84BD60" w14:textId="77777777" w:rsidR="00A27481" w:rsidRPr="002C556A" w:rsidRDefault="00A27481" w:rsidP="00A27481">
            <w:r w:rsidRPr="002C556A">
              <w:t>(AV Scene) The Audio-Visual Objects of an Environment with Object location metadata.</w:t>
            </w:r>
          </w:p>
        </w:tc>
      </w:tr>
      <w:tr w:rsidR="00A27481" w:rsidRPr="002C556A" w14:paraId="67F59863" w14:textId="77777777" w:rsidTr="002C556A">
        <w:tc>
          <w:tcPr>
            <w:tcW w:w="0" w:type="auto"/>
          </w:tcPr>
          <w:p w14:paraId="5690F7AE" w14:textId="77777777" w:rsidR="00A27481" w:rsidRPr="002C556A" w:rsidRDefault="00A27481" w:rsidP="00A27481">
            <w:r w:rsidRPr="002C556A">
              <w:t>HCI</w:t>
            </w:r>
          </w:p>
        </w:tc>
        <w:tc>
          <w:tcPr>
            <w:tcW w:w="0" w:type="auto"/>
          </w:tcPr>
          <w:p w14:paraId="127AA0DC" w14:textId="77777777" w:rsidR="00A27481" w:rsidRPr="002C556A" w:rsidRDefault="00A27481" w:rsidP="00A27481">
            <w:r w:rsidRPr="002C556A">
              <w:t>Avatar</w:t>
            </w:r>
          </w:p>
        </w:tc>
        <w:tc>
          <w:tcPr>
            <w:tcW w:w="0" w:type="auto"/>
          </w:tcPr>
          <w:p w14:paraId="0579D8D0" w14:textId="77777777" w:rsidR="00A27481" w:rsidRPr="002C556A" w:rsidRDefault="00A27481" w:rsidP="00A27481">
            <w:r w:rsidRPr="002C556A">
              <w:t>An animated 3D object representing a real or fictitious person in a Virtual Space.</w:t>
            </w:r>
          </w:p>
        </w:tc>
      </w:tr>
      <w:tr w:rsidR="00A27481" w:rsidRPr="002C556A" w14:paraId="67AB1FE1" w14:textId="77777777" w:rsidTr="002C556A">
        <w:tc>
          <w:tcPr>
            <w:tcW w:w="0" w:type="auto"/>
          </w:tcPr>
          <w:p w14:paraId="53E3F8E3" w14:textId="77777777" w:rsidR="00A27481" w:rsidRPr="002C556A" w:rsidRDefault="00A27481" w:rsidP="00A27481">
            <w:r w:rsidRPr="002C556A">
              <w:t>HCI</w:t>
            </w:r>
          </w:p>
        </w:tc>
        <w:tc>
          <w:tcPr>
            <w:tcW w:w="0" w:type="auto"/>
          </w:tcPr>
          <w:p w14:paraId="6BCFFE05" w14:textId="77777777" w:rsidR="00A27481" w:rsidRPr="002C556A" w:rsidRDefault="00A27481" w:rsidP="00A27481">
            <w:r w:rsidRPr="002C556A">
              <w:t>Avatar Model</w:t>
            </w:r>
          </w:p>
        </w:tc>
        <w:tc>
          <w:tcPr>
            <w:tcW w:w="0" w:type="auto"/>
          </w:tcPr>
          <w:p w14:paraId="2550F2B0" w14:textId="77777777" w:rsidR="00A27481" w:rsidRPr="002C556A" w:rsidRDefault="00A27481" w:rsidP="00A27481">
            <w:r w:rsidRPr="002C556A">
              <w:t>An inanimate avatar exposing handles for animation.</w:t>
            </w:r>
          </w:p>
        </w:tc>
      </w:tr>
      <w:tr w:rsidR="00A27481" w:rsidRPr="002C556A" w14:paraId="0F39B0D0" w14:textId="77777777" w:rsidTr="002C556A">
        <w:tc>
          <w:tcPr>
            <w:tcW w:w="0" w:type="auto"/>
          </w:tcPr>
          <w:p w14:paraId="2AF2D747" w14:textId="77777777" w:rsidR="00A27481" w:rsidRPr="002C556A" w:rsidRDefault="00A27481" w:rsidP="00A27481">
            <w:r w:rsidRPr="002C556A">
              <w:t>HCI</w:t>
            </w:r>
          </w:p>
        </w:tc>
        <w:tc>
          <w:tcPr>
            <w:tcW w:w="0" w:type="auto"/>
          </w:tcPr>
          <w:p w14:paraId="41397EC8" w14:textId="77777777" w:rsidR="00A27481" w:rsidRPr="002C556A" w:rsidRDefault="00A27481" w:rsidP="00A27481">
            <w:r w:rsidRPr="002C556A">
              <w:t>Cognitive State</w:t>
            </w:r>
          </w:p>
        </w:tc>
        <w:tc>
          <w:tcPr>
            <w:tcW w:w="0" w:type="auto"/>
          </w:tcPr>
          <w:p w14:paraId="55C19D24" w14:textId="77777777" w:rsidR="00A27481" w:rsidRPr="002C556A" w:rsidRDefault="00A27481" w:rsidP="00A27481">
            <w:r w:rsidRPr="002C556A">
              <w:t xml:space="preserve">An element of the internal status of a human reflecting his/her understanding of the Environment, such as “Confused” or “Dubious” or “Convinced”. </w:t>
            </w:r>
          </w:p>
        </w:tc>
      </w:tr>
      <w:tr w:rsidR="00A27481" w:rsidRPr="002C556A" w14:paraId="6BCD996C" w14:textId="77777777" w:rsidTr="002C556A">
        <w:tc>
          <w:tcPr>
            <w:tcW w:w="0" w:type="auto"/>
          </w:tcPr>
          <w:p w14:paraId="3340DABA" w14:textId="77777777" w:rsidR="00A27481" w:rsidRPr="002C556A" w:rsidRDefault="00A27481" w:rsidP="00A27481">
            <w:r w:rsidRPr="002C556A">
              <w:t>HCI</w:t>
            </w:r>
          </w:p>
        </w:tc>
        <w:tc>
          <w:tcPr>
            <w:tcW w:w="0" w:type="auto"/>
          </w:tcPr>
          <w:p w14:paraId="5A13F021" w14:textId="30AE4404" w:rsidR="00A27481" w:rsidRPr="002C556A" w:rsidRDefault="00A27481" w:rsidP="00A27481">
            <w:r w:rsidRPr="002C556A">
              <w:t xml:space="preserve">Colour (of </w:t>
            </w:r>
            <w:r>
              <w:t>S</w:t>
            </w:r>
            <w:r w:rsidRPr="002C556A">
              <w:t>peech)</w:t>
            </w:r>
          </w:p>
        </w:tc>
        <w:tc>
          <w:tcPr>
            <w:tcW w:w="0" w:type="auto"/>
          </w:tcPr>
          <w:p w14:paraId="49F004AB" w14:textId="77777777" w:rsidR="00A27481" w:rsidRPr="002C556A" w:rsidRDefault="00A27481" w:rsidP="00A27481">
            <w:r w:rsidRPr="002C556A">
              <w:t>The timber of an identifiable voice independent of a current Personal Status and language.</w:t>
            </w:r>
          </w:p>
        </w:tc>
      </w:tr>
      <w:tr w:rsidR="00A27481" w:rsidRPr="002C556A" w14:paraId="77289720" w14:textId="77777777" w:rsidTr="002C556A">
        <w:tc>
          <w:tcPr>
            <w:tcW w:w="0" w:type="auto"/>
          </w:tcPr>
          <w:p w14:paraId="4983BEAB" w14:textId="77777777" w:rsidR="00A27481" w:rsidRPr="002C556A" w:rsidRDefault="00A27481" w:rsidP="00A27481">
            <w:r w:rsidRPr="002C556A">
              <w:t>HCI</w:t>
            </w:r>
          </w:p>
        </w:tc>
        <w:tc>
          <w:tcPr>
            <w:tcW w:w="0" w:type="auto"/>
          </w:tcPr>
          <w:p w14:paraId="5E367877" w14:textId="77777777" w:rsidR="00A27481" w:rsidRPr="002C556A" w:rsidRDefault="00A27481" w:rsidP="00A27481">
            <w:r w:rsidRPr="002C556A">
              <w:t>Command</w:t>
            </w:r>
          </w:p>
        </w:tc>
        <w:tc>
          <w:tcPr>
            <w:tcW w:w="0" w:type="auto"/>
          </w:tcPr>
          <w:p w14:paraId="6AB85EF8" w14:textId="77777777" w:rsidR="00A27481" w:rsidRPr="002C556A" w:rsidRDefault="00A27481" w:rsidP="00A27481">
            <w:r w:rsidRPr="002C556A">
              <w:t>High-level instructions whose execution allows a CAV to reach a Goal.</w:t>
            </w:r>
          </w:p>
        </w:tc>
      </w:tr>
      <w:tr w:rsidR="00A27481" w:rsidRPr="002C556A" w14:paraId="7580DC69" w14:textId="77777777" w:rsidTr="002C556A">
        <w:tc>
          <w:tcPr>
            <w:tcW w:w="0" w:type="auto"/>
          </w:tcPr>
          <w:p w14:paraId="26E4457A" w14:textId="77777777" w:rsidR="00A27481" w:rsidRPr="002C556A" w:rsidRDefault="00A27481" w:rsidP="00A27481">
            <w:r w:rsidRPr="002C556A">
              <w:t>HCI</w:t>
            </w:r>
          </w:p>
        </w:tc>
        <w:tc>
          <w:tcPr>
            <w:tcW w:w="0" w:type="auto"/>
          </w:tcPr>
          <w:p w14:paraId="1E4A1304" w14:textId="77777777" w:rsidR="00A27481" w:rsidRPr="002C556A" w:rsidRDefault="00A27481" w:rsidP="00A27481">
            <w:r w:rsidRPr="002C556A">
              <w:t>Descriptor</w:t>
            </w:r>
          </w:p>
        </w:tc>
        <w:tc>
          <w:tcPr>
            <w:tcW w:w="0" w:type="auto"/>
          </w:tcPr>
          <w:p w14:paraId="1AC8550D" w14:textId="77777777" w:rsidR="00A27481" w:rsidRPr="002C556A" w:rsidRDefault="00A27481" w:rsidP="00A27481">
            <w:r w:rsidRPr="002C556A">
              <w:t>Coded representation of audio, speech, or visual feature.</w:t>
            </w:r>
          </w:p>
        </w:tc>
      </w:tr>
      <w:tr w:rsidR="00A27481" w:rsidRPr="002C556A" w14:paraId="49F5978D" w14:textId="77777777" w:rsidTr="002C556A">
        <w:tc>
          <w:tcPr>
            <w:tcW w:w="0" w:type="auto"/>
          </w:tcPr>
          <w:p w14:paraId="3274FEC3" w14:textId="77777777" w:rsidR="00A27481" w:rsidRPr="002C556A" w:rsidRDefault="00A27481" w:rsidP="00A27481">
            <w:r w:rsidRPr="002C556A">
              <w:t>HCI</w:t>
            </w:r>
          </w:p>
        </w:tc>
        <w:tc>
          <w:tcPr>
            <w:tcW w:w="0" w:type="auto"/>
          </w:tcPr>
          <w:p w14:paraId="4D5E4725" w14:textId="77777777" w:rsidR="00A27481" w:rsidRPr="002C556A" w:rsidRDefault="00A27481" w:rsidP="00A27481">
            <w:r w:rsidRPr="002C556A">
              <w:t>Emotion</w:t>
            </w:r>
          </w:p>
        </w:tc>
        <w:tc>
          <w:tcPr>
            <w:tcW w:w="0" w:type="auto"/>
          </w:tcPr>
          <w:p w14:paraId="34DC3B25" w14:textId="77777777" w:rsidR="00A27481" w:rsidRPr="002C556A" w:rsidRDefault="00A27481" w:rsidP="00A27481">
            <w:r w:rsidRPr="002C556A">
              <w:t>An element of the internal status of a human resulting from the interaction with the Environment or subsets of it, such as “Angry”, and “Sad”.</w:t>
            </w:r>
          </w:p>
        </w:tc>
      </w:tr>
      <w:tr w:rsidR="00A27481" w:rsidRPr="002C556A" w14:paraId="3C95CFD5" w14:textId="77777777" w:rsidTr="002C556A">
        <w:tc>
          <w:tcPr>
            <w:tcW w:w="0" w:type="auto"/>
          </w:tcPr>
          <w:p w14:paraId="6DC3DA8E" w14:textId="77777777" w:rsidR="00A27481" w:rsidRPr="002C556A" w:rsidRDefault="00A27481" w:rsidP="00A27481">
            <w:r w:rsidRPr="002C556A">
              <w:t>HCI</w:t>
            </w:r>
          </w:p>
        </w:tc>
        <w:tc>
          <w:tcPr>
            <w:tcW w:w="0" w:type="auto"/>
          </w:tcPr>
          <w:p w14:paraId="0DA46DBA" w14:textId="77777777" w:rsidR="00A27481" w:rsidRPr="002C556A" w:rsidRDefault="00A27481" w:rsidP="00A27481">
            <w:r w:rsidRPr="002C556A">
              <w:t>Environment</w:t>
            </w:r>
          </w:p>
        </w:tc>
        <w:tc>
          <w:tcPr>
            <w:tcW w:w="0" w:type="auto"/>
          </w:tcPr>
          <w:p w14:paraId="78124106" w14:textId="77777777" w:rsidR="00A27481" w:rsidRPr="002C556A" w:rsidRDefault="00A27481" w:rsidP="00A27481">
            <w:r w:rsidRPr="002C556A">
              <w:t>A Physical or Virtual Space containing a Scene.</w:t>
            </w:r>
          </w:p>
        </w:tc>
      </w:tr>
      <w:tr w:rsidR="00A27481" w:rsidRPr="002C556A" w14:paraId="3C01A0D2" w14:textId="77777777" w:rsidTr="002C556A">
        <w:tc>
          <w:tcPr>
            <w:tcW w:w="0" w:type="auto"/>
          </w:tcPr>
          <w:p w14:paraId="6EF9B293" w14:textId="77777777" w:rsidR="00A27481" w:rsidRPr="002C556A" w:rsidRDefault="00A27481" w:rsidP="00A27481">
            <w:r w:rsidRPr="002C556A">
              <w:t>HCI</w:t>
            </w:r>
          </w:p>
        </w:tc>
        <w:tc>
          <w:tcPr>
            <w:tcW w:w="0" w:type="auto"/>
          </w:tcPr>
          <w:p w14:paraId="7C44B5CC" w14:textId="77777777" w:rsidR="00A27481" w:rsidRPr="002C556A" w:rsidRDefault="00A27481" w:rsidP="00A27481">
            <w:r w:rsidRPr="002C556A">
              <w:t>Face</w:t>
            </w:r>
          </w:p>
        </w:tc>
        <w:tc>
          <w:tcPr>
            <w:tcW w:w="0" w:type="auto"/>
          </w:tcPr>
          <w:p w14:paraId="72FF51CF" w14:textId="77777777" w:rsidR="00A27481" w:rsidRPr="002C556A" w:rsidRDefault="00A27481" w:rsidP="00A27481">
            <w:r w:rsidRPr="002C556A">
              <w:t>The portion of a 2D or 3D digital representation corresponding to the face of a human.</w:t>
            </w:r>
          </w:p>
        </w:tc>
      </w:tr>
      <w:tr w:rsidR="00A27481" w:rsidRPr="002C556A" w14:paraId="0237A3D5" w14:textId="77777777" w:rsidTr="002C556A">
        <w:tc>
          <w:tcPr>
            <w:tcW w:w="0" w:type="auto"/>
          </w:tcPr>
          <w:p w14:paraId="349C22DC" w14:textId="77777777" w:rsidR="00A27481" w:rsidRPr="002C556A" w:rsidRDefault="00A27481" w:rsidP="00A27481">
            <w:r w:rsidRPr="002C556A">
              <w:t>HCI</w:t>
            </w:r>
          </w:p>
        </w:tc>
        <w:tc>
          <w:tcPr>
            <w:tcW w:w="0" w:type="auto"/>
          </w:tcPr>
          <w:p w14:paraId="64F21C06" w14:textId="77777777" w:rsidR="00A27481" w:rsidRPr="002C556A" w:rsidRDefault="00A27481" w:rsidP="00A27481">
            <w:r w:rsidRPr="002C556A">
              <w:t>Identity</w:t>
            </w:r>
          </w:p>
        </w:tc>
        <w:tc>
          <w:tcPr>
            <w:tcW w:w="0" w:type="auto"/>
          </w:tcPr>
          <w:p w14:paraId="372A04AC" w14:textId="77777777" w:rsidR="00A27481" w:rsidRPr="002C556A" w:rsidRDefault="00A27481" w:rsidP="00A27481">
            <w:r w:rsidRPr="002C556A">
              <w:t>The label uniquely associated with a human, an avatar or an object.</w:t>
            </w:r>
          </w:p>
        </w:tc>
      </w:tr>
      <w:tr w:rsidR="00A27481" w:rsidRPr="002C556A" w14:paraId="756816ED" w14:textId="77777777" w:rsidTr="002C556A">
        <w:tc>
          <w:tcPr>
            <w:tcW w:w="0" w:type="auto"/>
          </w:tcPr>
          <w:p w14:paraId="6B33CD2C" w14:textId="77777777" w:rsidR="00A27481" w:rsidRPr="002C556A" w:rsidRDefault="00A27481" w:rsidP="00A27481">
            <w:r w:rsidRPr="002C556A">
              <w:t>HCI</w:t>
            </w:r>
          </w:p>
        </w:tc>
        <w:tc>
          <w:tcPr>
            <w:tcW w:w="0" w:type="auto"/>
          </w:tcPr>
          <w:p w14:paraId="3D5303B3" w14:textId="77777777" w:rsidR="00A27481" w:rsidRPr="002C556A" w:rsidRDefault="00A27481" w:rsidP="00A27481">
            <w:r w:rsidRPr="002C556A">
              <w:t>Manifestation</w:t>
            </w:r>
          </w:p>
        </w:tc>
        <w:tc>
          <w:tcPr>
            <w:tcW w:w="0" w:type="auto"/>
          </w:tcPr>
          <w:p w14:paraId="34C1C777" w14:textId="77777777" w:rsidR="00A27481" w:rsidRPr="002C556A" w:rsidRDefault="00A27481" w:rsidP="00A27481">
            <w:r w:rsidRPr="002C556A">
              <w:t>The manner of showing the Personal Status, or a subset of it, in any one of Speech, Face, and Physical Gesture.</w:t>
            </w:r>
          </w:p>
        </w:tc>
      </w:tr>
      <w:tr w:rsidR="00A27481" w:rsidRPr="002C556A" w14:paraId="74966AC2" w14:textId="77777777" w:rsidTr="002C556A">
        <w:tc>
          <w:tcPr>
            <w:tcW w:w="0" w:type="auto"/>
          </w:tcPr>
          <w:p w14:paraId="24C35957" w14:textId="77777777" w:rsidR="00A27481" w:rsidRPr="002C556A" w:rsidRDefault="00A27481" w:rsidP="00A27481">
            <w:r w:rsidRPr="002C556A">
              <w:t>HCI</w:t>
            </w:r>
          </w:p>
        </w:tc>
        <w:tc>
          <w:tcPr>
            <w:tcW w:w="0" w:type="auto"/>
          </w:tcPr>
          <w:p w14:paraId="75472D45" w14:textId="77777777" w:rsidR="00A27481" w:rsidRPr="002C556A" w:rsidRDefault="00A27481" w:rsidP="00A27481">
            <w:r w:rsidRPr="002C556A">
              <w:t>Meaning (Gesture)</w:t>
            </w:r>
          </w:p>
        </w:tc>
        <w:tc>
          <w:tcPr>
            <w:tcW w:w="0" w:type="auto"/>
          </w:tcPr>
          <w:p w14:paraId="46A09662" w14:textId="77777777" w:rsidR="00A27481" w:rsidRPr="002C556A" w:rsidRDefault="00A27481" w:rsidP="00A27481">
            <w:r w:rsidRPr="002C556A">
              <w:t>Information extracted from the head, arms, hands, and fingers conveying a coded message.</w:t>
            </w:r>
          </w:p>
        </w:tc>
      </w:tr>
      <w:tr w:rsidR="00A27481" w:rsidRPr="002C556A" w14:paraId="1E32BD6B" w14:textId="77777777" w:rsidTr="002C556A">
        <w:tc>
          <w:tcPr>
            <w:tcW w:w="0" w:type="auto"/>
          </w:tcPr>
          <w:p w14:paraId="498A8BD6" w14:textId="77777777" w:rsidR="00A27481" w:rsidRPr="002C556A" w:rsidRDefault="00A27481" w:rsidP="00A27481">
            <w:r w:rsidRPr="002C556A">
              <w:t>HCI</w:t>
            </w:r>
          </w:p>
        </w:tc>
        <w:tc>
          <w:tcPr>
            <w:tcW w:w="0" w:type="auto"/>
          </w:tcPr>
          <w:p w14:paraId="63237837" w14:textId="77777777" w:rsidR="00A27481" w:rsidRPr="002C556A" w:rsidRDefault="00A27481" w:rsidP="00A27481">
            <w:r w:rsidRPr="002C556A">
              <w:t>Meaning (Text)</w:t>
            </w:r>
          </w:p>
        </w:tc>
        <w:tc>
          <w:tcPr>
            <w:tcW w:w="0" w:type="auto"/>
          </w:tcPr>
          <w:p w14:paraId="62C7D043" w14:textId="77777777" w:rsidR="00A27481" w:rsidRPr="002C556A" w:rsidRDefault="00A27481" w:rsidP="00A27481">
            <w:r w:rsidRPr="002C556A">
              <w:t>Information extracted from an input text such as syntactic and semantic information.</w:t>
            </w:r>
          </w:p>
        </w:tc>
      </w:tr>
      <w:tr w:rsidR="00A27481" w:rsidRPr="002C556A" w14:paraId="1416E357" w14:textId="77777777" w:rsidTr="002C556A">
        <w:tc>
          <w:tcPr>
            <w:tcW w:w="0" w:type="auto"/>
          </w:tcPr>
          <w:p w14:paraId="1B996281" w14:textId="77777777" w:rsidR="00A27481" w:rsidRPr="002C556A" w:rsidRDefault="00A27481" w:rsidP="00A27481">
            <w:r w:rsidRPr="002C556A">
              <w:t>HCI</w:t>
            </w:r>
          </w:p>
        </w:tc>
        <w:tc>
          <w:tcPr>
            <w:tcW w:w="0" w:type="auto"/>
          </w:tcPr>
          <w:p w14:paraId="66649DEB" w14:textId="77777777" w:rsidR="00A27481" w:rsidRPr="002C556A" w:rsidRDefault="00A27481" w:rsidP="00A27481">
            <w:r w:rsidRPr="002C556A">
              <w:t>Modality</w:t>
            </w:r>
          </w:p>
        </w:tc>
        <w:tc>
          <w:tcPr>
            <w:tcW w:w="0" w:type="auto"/>
          </w:tcPr>
          <w:p w14:paraId="3D0B1CE8" w14:textId="77777777" w:rsidR="00A27481" w:rsidRPr="002C556A" w:rsidRDefault="00A27481" w:rsidP="00A27481">
            <w:r w:rsidRPr="002C556A">
              <w:t>One of Text, Speech, Face, or Gesture.</w:t>
            </w:r>
          </w:p>
        </w:tc>
      </w:tr>
      <w:tr w:rsidR="00A27481" w:rsidRPr="002C556A" w14:paraId="1EC52670" w14:textId="77777777" w:rsidTr="002C556A">
        <w:tc>
          <w:tcPr>
            <w:tcW w:w="0" w:type="auto"/>
          </w:tcPr>
          <w:p w14:paraId="4D1C3607" w14:textId="77777777" w:rsidR="00A27481" w:rsidRPr="002C556A" w:rsidRDefault="00A27481" w:rsidP="00A27481">
            <w:r w:rsidRPr="002C556A">
              <w:t>HCI</w:t>
            </w:r>
          </w:p>
        </w:tc>
        <w:tc>
          <w:tcPr>
            <w:tcW w:w="0" w:type="auto"/>
          </w:tcPr>
          <w:p w14:paraId="4E5197F0" w14:textId="77777777" w:rsidR="00A27481" w:rsidRPr="002C556A" w:rsidRDefault="00A27481" w:rsidP="00A27481">
            <w:r w:rsidRPr="002C556A">
              <w:t>Personal Status</w:t>
            </w:r>
          </w:p>
        </w:tc>
        <w:tc>
          <w:tcPr>
            <w:tcW w:w="0" w:type="auto"/>
          </w:tcPr>
          <w:p w14:paraId="2B3EB385" w14:textId="77777777" w:rsidR="00A27481" w:rsidRPr="002C556A" w:rsidRDefault="00A27481" w:rsidP="00A27481">
            <w:r w:rsidRPr="002C556A">
              <w:t xml:space="preserve">The ensemble of information internal to a person, including Emotion, Cognitive State, and Attitude. </w:t>
            </w:r>
          </w:p>
        </w:tc>
      </w:tr>
      <w:tr w:rsidR="00A27481" w:rsidRPr="002C556A" w14:paraId="31C9FF4B" w14:textId="77777777" w:rsidTr="002C556A">
        <w:tc>
          <w:tcPr>
            <w:tcW w:w="0" w:type="auto"/>
          </w:tcPr>
          <w:p w14:paraId="0C606404" w14:textId="77777777" w:rsidR="00A27481" w:rsidRPr="002C556A" w:rsidRDefault="00A27481" w:rsidP="00A27481">
            <w:r w:rsidRPr="002C556A">
              <w:t>HCI</w:t>
            </w:r>
          </w:p>
        </w:tc>
        <w:tc>
          <w:tcPr>
            <w:tcW w:w="0" w:type="auto"/>
          </w:tcPr>
          <w:p w14:paraId="68E9B24F" w14:textId="77777777" w:rsidR="00A27481" w:rsidRPr="002C556A" w:rsidRDefault="00A27481" w:rsidP="00A27481">
            <w:r w:rsidRPr="002C556A">
              <w:t>Personal Status (Face)</w:t>
            </w:r>
          </w:p>
        </w:tc>
        <w:tc>
          <w:tcPr>
            <w:tcW w:w="0" w:type="auto"/>
          </w:tcPr>
          <w:p w14:paraId="686A7E21" w14:textId="77777777" w:rsidR="00A27481" w:rsidRPr="002C556A" w:rsidRDefault="00A27481" w:rsidP="00A27481">
            <w:r w:rsidRPr="002C556A">
              <w:t>The Personal Status, or a subset of it, conveyed by Face.</w:t>
            </w:r>
          </w:p>
        </w:tc>
      </w:tr>
      <w:tr w:rsidR="00A27481" w:rsidRPr="002C556A" w14:paraId="61B2EB12" w14:textId="77777777" w:rsidTr="002C556A">
        <w:tc>
          <w:tcPr>
            <w:tcW w:w="0" w:type="auto"/>
          </w:tcPr>
          <w:p w14:paraId="2D53A09C" w14:textId="77777777" w:rsidR="00A27481" w:rsidRPr="002C556A" w:rsidRDefault="00A27481" w:rsidP="00A27481">
            <w:r w:rsidRPr="002C556A">
              <w:t>HCI</w:t>
            </w:r>
          </w:p>
        </w:tc>
        <w:tc>
          <w:tcPr>
            <w:tcW w:w="0" w:type="auto"/>
          </w:tcPr>
          <w:p w14:paraId="7C455BA2" w14:textId="77777777" w:rsidR="00A27481" w:rsidRPr="002C556A" w:rsidRDefault="00A27481" w:rsidP="00A27481">
            <w:r w:rsidRPr="002C556A">
              <w:t>Personal Status (Gesture)</w:t>
            </w:r>
          </w:p>
        </w:tc>
        <w:tc>
          <w:tcPr>
            <w:tcW w:w="0" w:type="auto"/>
          </w:tcPr>
          <w:p w14:paraId="0BD94353" w14:textId="77777777" w:rsidR="00A27481" w:rsidRPr="002C556A" w:rsidRDefault="00A27481" w:rsidP="00A27481">
            <w:r w:rsidRPr="002C556A">
              <w:t>The Personal Status, or a subset of it, conveyed by Gesture.</w:t>
            </w:r>
          </w:p>
        </w:tc>
      </w:tr>
      <w:tr w:rsidR="00A27481" w:rsidRPr="002C556A" w14:paraId="57186FEF" w14:textId="77777777" w:rsidTr="002C556A">
        <w:tc>
          <w:tcPr>
            <w:tcW w:w="0" w:type="auto"/>
          </w:tcPr>
          <w:p w14:paraId="27F0F113" w14:textId="77777777" w:rsidR="00A27481" w:rsidRPr="002C556A" w:rsidRDefault="00A27481" w:rsidP="00A27481">
            <w:r w:rsidRPr="002C556A">
              <w:t>HCI</w:t>
            </w:r>
          </w:p>
        </w:tc>
        <w:tc>
          <w:tcPr>
            <w:tcW w:w="0" w:type="auto"/>
          </w:tcPr>
          <w:p w14:paraId="615D3014" w14:textId="77777777" w:rsidR="00A27481" w:rsidRPr="002C556A" w:rsidRDefault="00A27481" w:rsidP="00A27481">
            <w:r w:rsidRPr="002C556A">
              <w:t>Personal Status (Speech)</w:t>
            </w:r>
          </w:p>
        </w:tc>
        <w:tc>
          <w:tcPr>
            <w:tcW w:w="0" w:type="auto"/>
          </w:tcPr>
          <w:p w14:paraId="4F0A68B9" w14:textId="77777777" w:rsidR="00A27481" w:rsidRPr="002C556A" w:rsidRDefault="00A27481" w:rsidP="00A27481">
            <w:r w:rsidRPr="002C556A">
              <w:t>The Personal Status, or a subset of it, conveyed by Speech.</w:t>
            </w:r>
          </w:p>
        </w:tc>
      </w:tr>
      <w:tr w:rsidR="00A27481" w:rsidRPr="002C556A" w14:paraId="1EAE8F3F" w14:textId="77777777" w:rsidTr="002C556A">
        <w:tc>
          <w:tcPr>
            <w:tcW w:w="0" w:type="auto"/>
          </w:tcPr>
          <w:p w14:paraId="5F8AF6B1" w14:textId="77777777" w:rsidR="00A27481" w:rsidRPr="002C556A" w:rsidRDefault="00A27481" w:rsidP="00A27481">
            <w:r w:rsidRPr="002C556A">
              <w:t>HCI</w:t>
            </w:r>
          </w:p>
        </w:tc>
        <w:tc>
          <w:tcPr>
            <w:tcW w:w="0" w:type="auto"/>
          </w:tcPr>
          <w:p w14:paraId="7126E074" w14:textId="77777777" w:rsidR="00A27481" w:rsidRPr="002C556A" w:rsidRDefault="00A27481" w:rsidP="00A27481">
            <w:r w:rsidRPr="002C556A">
              <w:t>Physical Gesture</w:t>
            </w:r>
          </w:p>
        </w:tc>
        <w:tc>
          <w:tcPr>
            <w:tcW w:w="0" w:type="auto"/>
          </w:tcPr>
          <w:p w14:paraId="7B7DC184" w14:textId="77777777" w:rsidR="00A27481" w:rsidRPr="002C556A" w:rsidRDefault="00A27481" w:rsidP="00A27481">
            <w:r w:rsidRPr="002C556A">
              <w:t>A movement of the body or part of it, such as the head, arm, hand, and finger, often a complement to a vocal utterance.</w:t>
            </w:r>
          </w:p>
        </w:tc>
      </w:tr>
      <w:tr w:rsidR="00A27481" w:rsidRPr="002C556A" w14:paraId="1CF41B61" w14:textId="77777777" w:rsidTr="002C556A">
        <w:tc>
          <w:tcPr>
            <w:tcW w:w="0" w:type="auto"/>
          </w:tcPr>
          <w:p w14:paraId="29BA34F6" w14:textId="77777777" w:rsidR="00A27481" w:rsidRPr="002C556A" w:rsidRDefault="00A27481" w:rsidP="00A27481">
            <w:r w:rsidRPr="002C556A">
              <w:t>HCI</w:t>
            </w:r>
          </w:p>
        </w:tc>
        <w:tc>
          <w:tcPr>
            <w:tcW w:w="0" w:type="auto"/>
          </w:tcPr>
          <w:p w14:paraId="678E895F" w14:textId="77777777" w:rsidR="00A27481" w:rsidRPr="002C556A" w:rsidRDefault="00A27481" w:rsidP="00A27481">
            <w:r w:rsidRPr="002C556A">
              <w:t>Response</w:t>
            </w:r>
          </w:p>
        </w:tc>
        <w:tc>
          <w:tcPr>
            <w:tcW w:w="0" w:type="auto"/>
          </w:tcPr>
          <w:p w14:paraId="6238F0B4" w14:textId="77777777" w:rsidR="00A27481" w:rsidRPr="002C556A" w:rsidRDefault="00A27481" w:rsidP="00A27481">
            <w:r w:rsidRPr="002C556A">
              <w:t>Feedback autonomously generated by the CAV in response to a Command.</w:t>
            </w:r>
          </w:p>
        </w:tc>
      </w:tr>
      <w:tr w:rsidR="00A27481" w:rsidRPr="002C556A" w14:paraId="1BBE74E0" w14:textId="77777777" w:rsidTr="002C556A">
        <w:tc>
          <w:tcPr>
            <w:tcW w:w="0" w:type="auto"/>
          </w:tcPr>
          <w:p w14:paraId="5BCB1E25" w14:textId="77777777" w:rsidR="00A27481" w:rsidRPr="002C556A" w:rsidRDefault="00A27481" w:rsidP="00A27481">
            <w:r w:rsidRPr="002C556A">
              <w:t>HCI</w:t>
            </w:r>
          </w:p>
        </w:tc>
        <w:tc>
          <w:tcPr>
            <w:tcW w:w="0" w:type="auto"/>
          </w:tcPr>
          <w:p w14:paraId="1A505D57" w14:textId="77777777" w:rsidR="00A27481" w:rsidRPr="002C556A" w:rsidRDefault="00A27481" w:rsidP="00A27481">
            <w:r w:rsidRPr="002C556A">
              <w:t>Scene</w:t>
            </w:r>
          </w:p>
        </w:tc>
        <w:tc>
          <w:tcPr>
            <w:tcW w:w="0" w:type="auto"/>
          </w:tcPr>
          <w:p w14:paraId="18199BAA" w14:textId="77777777" w:rsidR="00A27481" w:rsidRPr="002C556A" w:rsidRDefault="00A27481" w:rsidP="00A27481">
            <w:r w:rsidRPr="002C556A">
              <w:t>An Environment populated by humans and real objects or by avatars and virtual objects.</w:t>
            </w:r>
          </w:p>
        </w:tc>
      </w:tr>
      <w:tr w:rsidR="00A27481" w:rsidRPr="002C556A" w14:paraId="7BD19BDF" w14:textId="77777777" w:rsidTr="002C556A">
        <w:tc>
          <w:tcPr>
            <w:tcW w:w="0" w:type="auto"/>
          </w:tcPr>
          <w:p w14:paraId="74967C67" w14:textId="77777777" w:rsidR="00A27481" w:rsidRPr="002C556A" w:rsidRDefault="00A27481" w:rsidP="00A27481">
            <w:r w:rsidRPr="002C556A">
              <w:t>HCI</w:t>
            </w:r>
          </w:p>
        </w:tc>
        <w:tc>
          <w:tcPr>
            <w:tcW w:w="0" w:type="auto"/>
          </w:tcPr>
          <w:p w14:paraId="4C2F831D" w14:textId="77777777" w:rsidR="00A27481" w:rsidRPr="002C556A" w:rsidRDefault="00A27481" w:rsidP="00A27481">
            <w:r w:rsidRPr="002C556A">
              <w:t>Scene Descriptors</w:t>
            </w:r>
          </w:p>
        </w:tc>
        <w:tc>
          <w:tcPr>
            <w:tcW w:w="0" w:type="auto"/>
          </w:tcPr>
          <w:p w14:paraId="55C5C793" w14:textId="77777777" w:rsidR="00A27481" w:rsidRPr="002C556A" w:rsidRDefault="00A27481" w:rsidP="00A27481">
            <w:r w:rsidRPr="002C556A">
              <w:t>The individual attributes of the coded representation of the objects in a Scene, including their location.</w:t>
            </w:r>
          </w:p>
        </w:tc>
      </w:tr>
      <w:tr w:rsidR="00A27481" w:rsidRPr="002C556A" w14:paraId="3C7A104E" w14:textId="77777777" w:rsidTr="002C556A">
        <w:tc>
          <w:tcPr>
            <w:tcW w:w="0" w:type="auto"/>
          </w:tcPr>
          <w:p w14:paraId="7791924D" w14:textId="77777777" w:rsidR="00A27481" w:rsidRPr="002C556A" w:rsidRDefault="00A27481" w:rsidP="00A27481">
            <w:r w:rsidRPr="002C556A">
              <w:t>HCI</w:t>
            </w:r>
          </w:p>
        </w:tc>
        <w:tc>
          <w:tcPr>
            <w:tcW w:w="0" w:type="auto"/>
          </w:tcPr>
          <w:p w14:paraId="26A68797" w14:textId="77777777" w:rsidR="00A27481" w:rsidRPr="002C556A" w:rsidRDefault="00A27481" w:rsidP="00A27481">
            <w:r w:rsidRPr="002C556A">
              <w:t>Speech</w:t>
            </w:r>
          </w:p>
        </w:tc>
        <w:tc>
          <w:tcPr>
            <w:tcW w:w="0" w:type="auto"/>
          </w:tcPr>
          <w:p w14:paraId="5DAC69D2" w14:textId="77777777" w:rsidR="00A27481" w:rsidRPr="002C556A" w:rsidRDefault="00A27481" w:rsidP="00A27481">
            <w:r w:rsidRPr="002C556A">
              <w:t>Digital representation of analogue speech sampled at a frequency between 8 kHz and 96 kHz with a number of bits/sample of 8, 16 and 24, and non-linear and linear quantisation.</w:t>
            </w:r>
          </w:p>
        </w:tc>
      </w:tr>
      <w:tr w:rsidR="00A27481" w:rsidRPr="002C556A" w14:paraId="0E91CB9E" w14:textId="77777777" w:rsidTr="002C556A">
        <w:tc>
          <w:tcPr>
            <w:tcW w:w="0" w:type="auto"/>
          </w:tcPr>
          <w:p w14:paraId="31D05CA6" w14:textId="77777777" w:rsidR="00A27481" w:rsidRPr="002C556A" w:rsidRDefault="00A27481" w:rsidP="00A27481">
            <w:r w:rsidRPr="002C556A">
              <w:t>HCI</w:t>
            </w:r>
          </w:p>
        </w:tc>
        <w:tc>
          <w:tcPr>
            <w:tcW w:w="0" w:type="auto"/>
          </w:tcPr>
          <w:p w14:paraId="217F1DC1" w14:textId="77777777" w:rsidR="00A27481" w:rsidRPr="002C556A" w:rsidRDefault="00A27481" w:rsidP="00A27481">
            <w:r w:rsidRPr="002C556A">
              <w:t>Subword Lattice</w:t>
            </w:r>
          </w:p>
        </w:tc>
        <w:tc>
          <w:tcPr>
            <w:tcW w:w="0" w:type="auto"/>
          </w:tcPr>
          <w:p w14:paraId="24A5399A" w14:textId="77777777" w:rsidR="00A27481" w:rsidRPr="002C556A" w:rsidRDefault="00A27481" w:rsidP="00A27481">
            <w:r w:rsidRPr="002C556A">
              <w:t>A directed graph containing speech recognition sub-word candidates.</w:t>
            </w:r>
          </w:p>
        </w:tc>
      </w:tr>
      <w:tr w:rsidR="00A27481" w:rsidRPr="002C556A" w14:paraId="5C697056" w14:textId="77777777" w:rsidTr="002C556A">
        <w:tc>
          <w:tcPr>
            <w:tcW w:w="0" w:type="auto"/>
          </w:tcPr>
          <w:p w14:paraId="0A3D1C95" w14:textId="77777777" w:rsidR="00A27481" w:rsidRPr="002C556A" w:rsidRDefault="00A27481" w:rsidP="00A27481">
            <w:r w:rsidRPr="002C556A">
              <w:t>HCI</w:t>
            </w:r>
          </w:p>
        </w:tc>
        <w:tc>
          <w:tcPr>
            <w:tcW w:w="0" w:type="auto"/>
          </w:tcPr>
          <w:p w14:paraId="657E2BBC" w14:textId="77777777" w:rsidR="00A27481" w:rsidRPr="002C556A" w:rsidRDefault="00A27481" w:rsidP="00A27481">
            <w:r w:rsidRPr="002C556A">
              <w:t>Text</w:t>
            </w:r>
          </w:p>
        </w:tc>
        <w:tc>
          <w:tcPr>
            <w:tcW w:w="0" w:type="auto"/>
          </w:tcPr>
          <w:p w14:paraId="3460C090" w14:textId="77777777" w:rsidR="00A27481" w:rsidRPr="002C556A" w:rsidRDefault="00A27481" w:rsidP="00A27481">
            <w:r w:rsidRPr="002C556A">
              <w:t>A series of characters drawn from a finite alphabet.</w:t>
            </w:r>
          </w:p>
        </w:tc>
      </w:tr>
      <w:tr w:rsidR="00A27481" w:rsidRPr="002C556A" w14:paraId="7C5D9780" w14:textId="77777777" w:rsidTr="002C556A">
        <w:tc>
          <w:tcPr>
            <w:tcW w:w="0" w:type="auto"/>
          </w:tcPr>
          <w:p w14:paraId="54077792" w14:textId="77777777" w:rsidR="00A27481" w:rsidRPr="002C556A" w:rsidRDefault="00A27481" w:rsidP="00A27481">
            <w:r w:rsidRPr="002C556A">
              <w:t>HCI</w:t>
            </w:r>
          </w:p>
        </w:tc>
        <w:tc>
          <w:tcPr>
            <w:tcW w:w="0" w:type="auto"/>
          </w:tcPr>
          <w:p w14:paraId="3D82FE32" w14:textId="77777777" w:rsidR="00A27481" w:rsidRPr="002C556A" w:rsidRDefault="00A27481" w:rsidP="00A27481">
            <w:r w:rsidRPr="002C556A">
              <w:t>Viewpoint</w:t>
            </w:r>
          </w:p>
        </w:tc>
        <w:tc>
          <w:tcPr>
            <w:tcW w:w="0" w:type="auto"/>
          </w:tcPr>
          <w:p w14:paraId="655E9C0E" w14:textId="77777777" w:rsidR="00A27481" w:rsidRPr="002C556A" w:rsidRDefault="00A27481" w:rsidP="00A27481">
            <w:r w:rsidRPr="002C556A">
              <w:t>The point expressed as spatial coordinates and the direction expressed as (θ,φ) where a user is looking at the Environment.</w:t>
            </w:r>
          </w:p>
        </w:tc>
      </w:tr>
      <w:tr w:rsidR="00A27481" w:rsidRPr="002C556A" w14:paraId="714B0A22" w14:textId="77777777" w:rsidTr="002C556A">
        <w:tc>
          <w:tcPr>
            <w:tcW w:w="0" w:type="auto"/>
          </w:tcPr>
          <w:p w14:paraId="2D89F46D" w14:textId="77777777" w:rsidR="00A27481" w:rsidRPr="002C556A" w:rsidRDefault="00A27481" w:rsidP="00A27481">
            <w:r w:rsidRPr="002C556A">
              <w:t>HCI</w:t>
            </w:r>
          </w:p>
        </w:tc>
        <w:tc>
          <w:tcPr>
            <w:tcW w:w="0" w:type="auto"/>
          </w:tcPr>
          <w:p w14:paraId="2072B4DE" w14:textId="77777777" w:rsidR="00A27481" w:rsidRPr="002C556A" w:rsidRDefault="00A27481" w:rsidP="00A27481">
            <w:r w:rsidRPr="002C556A">
              <w:t>Visual Object</w:t>
            </w:r>
          </w:p>
        </w:tc>
        <w:tc>
          <w:tcPr>
            <w:tcW w:w="0" w:type="auto"/>
          </w:tcPr>
          <w:p w14:paraId="6B91761F" w14:textId="77777777" w:rsidR="00A27481" w:rsidRPr="002C556A" w:rsidRDefault="00A27481" w:rsidP="00A27481">
            <w:r w:rsidRPr="002C556A">
              <w:t>Coded representation of Visual information with its metadata. A Video Object can be a combination of Video Objects.</w:t>
            </w:r>
          </w:p>
        </w:tc>
      </w:tr>
      <w:tr w:rsidR="00A27481" w:rsidRPr="002C556A" w14:paraId="3EF602FF" w14:textId="77777777" w:rsidTr="002C556A">
        <w:tc>
          <w:tcPr>
            <w:tcW w:w="0" w:type="auto"/>
          </w:tcPr>
          <w:p w14:paraId="66D09E74" w14:textId="77777777" w:rsidR="00A27481" w:rsidRPr="002C556A" w:rsidRDefault="00A27481" w:rsidP="00A27481">
            <w:r w:rsidRPr="002C556A">
              <w:t>HCI</w:t>
            </w:r>
          </w:p>
        </w:tc>
        <w:tc>
          <w:tcPr>
            <w:tcW w:w="0" w:type="auto"/>
          </w:tcPr>
          <w:p w14:paraId="6C5BBBC1" w14:textId="77777777" w:rsidR="00A27481" w:rsidRPr="002C556A" w:rsidRDefault="00A27481" w:rsidP="00A27481">
            <w:r w:rsidRPr="002C556A">
              <w:t>Vocal Gesture</w:t>
            </w:r>
          </w:p>
        </w:tc>
        <w:tc>
          <w:tcPr>
            <w:tcW w:w="0" w:type="auto"/>
          </w:tcPr>
          <w:p w14:paraId="163EBF5F" w14:textId="77777777" w:rsidR="00A27481" w:rsidRPr="002C556A" w:rsidRDefault="00A27481" w:rsidP="00A27481">
            <w:r w:rsidRPr="002C556A">
              <w:t>Utterance, such as cough, laugh, hesitation, etc. Lexical elements are excluded.</w:t>
            </w:r>
          </w:p>
        </w:tc>
      </w:tr>
      <w:tr w:rsidR="00A27481" w:rsidRPr="002C556A" w14:paraId="45D4DCF9" w14:textId="77777777" w:rsidTr="002C556A">
        <w:tc>
          <w:tcPr>
            <w:tcW w:w="0" w:type="auto"/>
          </w:tcPr>
          <w:p w14:paraId="7EDDC454" w14:textId="77777777" w:rsidR="00A27481" w:rsidRPr="002C556A" w:rsidRDefault="00A27481" w:rsidP="00A27481">
            <w:r w:rsidRPr="002C556A">
              <w:t>HCI</w:t>
            </w:r>
          </w:p>
        </w:tc>
        <w:tc>
          <w:tcPr>
            <w:tcW w:w="0" w:type="auto"/>
          </w:tcPr>
          <w:p w14:paraId="1CC1D4FC" w14:textId="77777777" w:rsidR="00A27481" w:rsidRPr="002C556A" w:rsidRDefault="00A27481" w:rsidP="00A27481">
            <w:r w:rsidRPr="002C556A">
              <w:t>Word Lattice</w:t>
            </w:r>
          </w:p>
        </w:tc>
        <w:tc>
          <w:tcPr>
            <w:tcW w:w="0" w:type="auto"/>
          </w:tcPr>
          <w:p w14:paraId="531494CC" w14:textId="77777777" w:rsidR="00A27481" w:rsidRPr="002C556A" w:rsidRDefault="00A27481" w:rsidP="00A27481">
            <w:r w:rsidRPr="002C556A">
              <w:t>A directed graph containing speech recognition word candidates.</w:t>
            </w:r>
          </w:p>
        </w:tc>
      </w:tr>
      <w:tr w:rsidR="00A27481" w:rsidRPr="002C556A" w14:paraId="52A57C72" w14:textId="77777777" w:rsidTr="002C556A">
        <w:tc>
          <w:tcPr>
            <w:tcW w:w="0" w:type="auto"/>
          </w:tcPr>
          <w:p w14:paraId="122E1879" w14:textId="77777777" w:rsidR="00A27481" w:rsidRPr="002C556A" w:rsidRDefault="00A27481" w:rsidP="00A27481">
            <w:r w:rsidRPr="002C556A">
              <w:t>MAS</w:t>
            </w:r>
          </w:p>
        </w:tc>
        <w:tc>
          <w:tcPr>
            <w:tcW w:w="0" w:type="auto"/>
          </w:tcPr>
          <w:p w14:paraId="0D6D8F89" w14:textId="77777777" w:rsidR="00A27481" w:rsidRPr="002C556A" w:rsidRDefault="00A27481" w:rsidP="00A27481">
            <w:r w:rsidRPr="002C556A">
              <w:t>Motion Data</w:t>
            </w:r>
          </w:p>
        </w:tc>
        <w:tc>
          <w:tcPr>
            <w:tcW w:w="0" w:type="auto"/>
          </w:tcPr>
          <w:p w14:paraId="3F282960" w14:textId="77777777" w:rsidR="00A27481" w:rsidRPr="002C556A" w:rsidRDefault="00A27481" w:rsidP="00A27481"/>
        </w:tc>
      </w:tr>
    </w:tbl>
    <w:p w14:paraId="26ACB443" w14:textId="77777777" w:rsidR="00FD5DF7" w:rsidRDefault="00FD5DF7" w:rsidP="00FD5DF7">
      <w:bookmarkStart w:id="18" w:name="_Toc81668914"/>
    </w:p>
    <w:p w14:paraId="1DF2490F" w14:textId="73E155FD" w:rsidR="00A0445B" w:rsidRPr="00D12420" w:rsidRDefault="00A0445B" w:rsidP="00A0445B">
      <w:pPr>
        <w:pStyle w:val="Heading1"/>
      </w:pPr>
      <w:bookmarkStart w:id="19" w:name="_Toc106798579"/>
      <w:r w:rsidRPr="00D12420">
        <w:t>References</w:t>
      </w:r>
      <w:bookmarkEnd w:id="19"/>
    </w:p>
    <w:p w14:paraId="021BC036" w14:textId="72F78D3D" w:rsidR="00BF63AF" w:rsidRPr="00D12420" w:rsidRDefault="00BF63AF" w:rsidP="00BF63AF">
      <w:pPr>
        <w:pStyle w:val="Heading2"/>
        <w:rPr>
          <w:lang w:val="en-GB"/>
        </w:rPr>
      </w:pPr>
      <w:bookmarkStart w:id="20" w:name="_Toc106798580"/>
      <w:r w:rsidRPr="00D12420">
        <w:rPr>
          <w:lang w:val="en-GB"/>
        </w:rPr>
        <w:t>Normative References</w:t>
      </w:r>
      <w:bookmarkEnd w:id="18"/>
      <w:bookmarkEnd w:id="20"/>
    </w:p>
    <w:p w14:paraId="7DA98120" w14:textId="14E183E0" w:rsidR="00BF63AF" w:rsidRPr="00D12420" w:rsidRDefault="00731691" w:rsidP="00BF63AF">
      <w:pPr>
        <w:jc w:val="both"/>
      </w:pPr>
      <w:r w:rsidRPr="00D12420">
        <w:t>This document</w:t>
      </w:r>
      <w:r w:rsidR="00BF63AF" w:rsidRPr="00D12420">
        <w:t xml:space="preserve"> references the following </w:t>
      </w:r>
      <w:r w:rsidRPr="00D12420">
        <w:t xml:space="preserve">normative </w:t>
      </w:r>
      <w:r w:rsidR="00BF63AF" w:rsidRPr="00D12420">
        <w:t>documents:</w:t>
      </w:r>
    </w:p>
    <w:p w14:paraId="6ACB9A97" w14:textId="6E4CC831" w:rsidR="00BF63AF" w:rsidRPr="00D12420" w:rsidRDefault="00C4134A" w:rsidP="00710B4F">
      <w:pPr>
        <w:numPr>
          <w:ilvl w:val="0"/>
          <w:numId w:val="36"/>
        </w:numPr>
        <w:pBdr>
          <w:top w:val="nil"/>
          <w:left w:val="nil"/>
          <w:bottom w:val="nil"/>
          <w:right w:val="nil"/>
          <w:between w:val="nil"/>
        </w:pBdr>
        <w:jc w:val="both"/>
        <w:rPr>
          <w:rFonts w:eastAsia="Times New Roman"/>
          <w:color w:val="000000"/>
        </w:rPr>
      </w:pPr>
      <w:bookmarkStart w:id="21" w:name="_Ref81667717"/>
      <w:bookmarkStart w:id="22" w:name="_Ref81671963"/>
      <w:r w:rsidRPr="00D12420">
        <w:rPr>
          <w:rFonts w:eastAsia="Times New Roman"/>
          <w:color w:val="000000"/>
        </w:rPr>
        <w:t xml:space="preserve">Technical Specification: </w:t>
      </w:r>
      <w:r w:rsidR="00BF63AF" w:rsidRPr="00D12420">
        <w:rPr>
          <w:rFonts w:eastAsia="Times New Roman"/>
          <w:color w:val="000000"/>
        </w:rPr>
        <w:t>The Governance of the MPAI Ecosystem</w:t>
      </w:r>
      <w:r w:rsidR="00D83B05" w:rsidRPr="00D12420">
        <w:rPr>
          <w:rFonts w:eastAsia="Times New Roman"/>
          <w:color w:val="000000"/>
        </w:rPr>
        <w:t xml:space="preserve"> (MPAI-GME) </w:t>
      </w:r>
      <w:r w:rsidRPr="00D12420">
        <w:rPr>
          <w:rFonts w:eastAsia="Times New Roman"/>
          <w:color w:val="000000"/>
        </w:rPr>
        <w:t>V1</w:t>
      </w:r>
      <w:bookmarkEnd w:id="21"/>
      <w:r w:rsidR="00D83B05" w:rsidRPr="00D12420">
        <w:rPr>
          <w:rFonts w:eastAsia="Times New Roman"/>
          <w:color w:val="000000"/>
        </w:rPr>
        <w:t>; https://bit.ly/30vp63g</w:t>
      </w:r>
      <w:r w:rsidR="00BF63AF" w:rsidRPr="00D12420">
        <w:rPr>
          <w:rFonts w:eastAsia="Times New Roman"/>
          <w:color w:val="000000"/>
        </w:rPr>
        <w:t>.</w:t>
      </w:r>
      <w:bookmarkEnd w:id="22"/>
    </w:p>
    <w:p w14:paraId="1FF68E44" w14:textId="600815E9" w:rsidR="00BF63AF" w:rsidRPr="00D12420" w:rsidRDefault="00BF63AF" w:rsidP="00710B4F">
      <w:pPr>
        <w:numPr>
          <w:ilvl w:val="0"/>
          <w:numId w:val="36"/>
        </w:numPr>
        <w:pBdr>
          <w:top w:val="nil"/>
          <w:left w:val="nil"/>
          <w:bottom w:val="nil"/>
          <w:right w:val="nil"/>
          <w:between w:val="nil"/>
        </w:pBdr>
        <w:jc w:val="both"/>
        <w:rPr>
          <w:rFonts w:eastAsia="Times New Roman"/>
          <w:color w:val="000000"/>
        </w:rPr>
      </w:pPr>
      <w:bookmarkStart w:id="23" w:name="_Ref81667138"/>
      <w:bookmarkStart w:id="24" w:name="_Ref81768770"/>
      <w:r w:rsidRPr="00D12420">
        <w:rPr>
          <w:rFonts w:eastAsia="Times New Roman"/>
          <w:color w:val="000000"/>
        </w:rPr>
        <w:t>Technical Specification: AI Framework (MPAI-AIF)</w:t>
      </w:r>
      <w:r w:rsidR="00D83B05" w:rsidRPr="00D12420">
        <w:rPr>
          <w:rFonts w:eastAsia="Times New Roman"/>
          <w:color w:val="000000"/>
        </w:rPr>
        <w:t xml:space="preserve"> V1;</w:t>
      </w:r>
      <w:bookmarkEnd w:id="23"/>
      <w:r w:rsidR="00D83B05" w:rsidRPr="00D12420">
        <w:rPr>
          <w:rFonts w:eastAsia="Times New Roman"/>
          <w:color w:val="000000"/>
        </w:rPr>
        <w:t xml:space="preserve"> https://bit.ly/30vp63g</w:t>
      </w:r>
      <w:r w:rsidRPr="00D12420">
        <w:rPr>
          <w:rFonts w:eastAsia="Times New Roman"/>
          <w:color w:val="000000"/>
        </w:rPr>
        <w:t>.</w:t>
      </w:r>
      <w:bookmarkEnd w:id="24"/>
    </w:p>
    <w:p w14:paraId="0E4CCB8F" w14:textId="3F75B76E" w:rsidR="00F1043D" w:rsidRPr="00D12420" w:rsidRDefault="00F1043D" w:rsidP="00710B4F">
      <w:pPr>
        <w:numPr>
          <w:ilvl w:val="0"/>
          <w:numId w:val="36"/>
        </w:numPr>
        <w:pBdr>
          <w:top w:val="nil"/>
          <w:left w:val="nil"/>
          <w:bottom w:val="nil"/>
          <w:right w:val="nil"/>
          <w:between w:val="nil"/>
        </w:pBdr>
        <w:jc w:val="both"/>
        <w:rPr>
          <w:rFonts w:eastAsia="Times New Roman"/>
          <w:color w:val="000000"/>
        </w:rPr>
      </w:pPr>
      <w:bookmarkStart w:id="25" w:name="_Ref81770481"/>
      <w:bookmarkStart w:id="26" w:name="_Ref85574708"/>
      <w:r w:rsidRPr="00D12420">
        <w:rPr>
          <w:rFonts w:eastAsia="Times New Roman"/>
          <w:color w:val="000000"/>
        </w:rPr>
        <w:t xml:space="preserve">Technical Specification: Technical Specification: Multimodal Conversation (MPAI-MMC) V1; </w:t>
      </w:r>
      <w:bookmarkEnd w:id="25"/>
      <w:r w:rsidR="00D83B05" w:rsidRPr="00D12420">
        <w:rPr>
          <w:rFonts w:eastAsia="Times New Roman"/>
          <w:color w:val="000000"/>
        </w:rPr>
        <w:t>https://bit.ly/30vp63g</w:t>
      </w:r>
      <w:r w:rsidRPr="00D12420">
        <w:rPr>
          <w:rFonts w:eastAsia="Times New Roman"/>
          <w:color w:val="000000"/>
        </w:rPr>
        <w:t>.</w:t>
      </w:r>
      <w:bookmarkEnd w:id="26"/>
    </w:p>
    <w:p w14:paraId="742A77DE" w14:textId="066A1E6E" w:rsidR="00731691" w:rsidRPr="00D12420" w:rsidRDefault="000B5EBE" w:rsidP="00710B4F">
      <w:pPr>
        <w:numPr>
          <w:ilvl w:val="0"/>
          <w:numId w:val="36"/>
        </w:numPr>
        <w:pBdr>
          <w:top w:val="nil"/>
          <w:left w:val="nil"/>
          <w:bottom w:val="nil"/>
          <w:right w:val="nil"/>
          <w:between w:val="nil"/>
        </w:pBdr>
        <w:jc w:val="both"/>
        <w:rPr>
          <w:rFonts w:eastAsia="Times New Roman"/>
          <w:color w:val="000000"/>
        </w:rPr>
      </w:pPr>
      <w:bookmarkStart w:id="27" w:name="_Ref85574734"/>
      <w:r w:rsidRPr="00D12420">
        <w:rPr>
          <w:rFonts w:eastAsia="Times New Roman"/>
          <w:color w:val="000000"/>
        </w:rPr>
        <w:t xml:space="preserve">Draft </w:t>
      </w:r>
      <w:r w:rsidR="00731691" w:rsidRPr="00D12420">
        <w:rPr>
          <w:rFonts w:eastAsia="Times New Roman"/>
          <w:color w:val="000000"/>
        </w:rPr>
        <w:t xml:space="preserve">Technical Specification: </w:t>
      </w:r>
      <w:r w:rsidR="003B5C3C" w:rsidRPr="00D12420">
        <w:rPr>
          <w:rFonts w:eastAsia="Times New Roman"/>
          <w:color w:val="000000"/>
        </w:rPr>
        <w:t>Context-based Audio Enhancement</w:t>
      </w:r>
      <w:r w:rsidR="00731691" w:rsidRPr="00D12420">
        <w:rPr>
          <w:rFonts w:eastAsia="Times New Roman"/>
          <w:color w:val="000000"/>
        </w:rPr>
        <w:t xml:space="preserve"> (MPAI-C</w:t>
      </w:r>
      <w:r w:rsidR="00077D0F" w:rsidRPr="00D12420">
        <w:rPr>
          <w:rFonts w:eastAsia="Times New Roman"/>
          <w:color w:val="000000"/>
        </w:rPr>
        <w:t>AE</w:t>
      </w:r>
      <w:r w:rsidR="00731691" w:rsidRPr="00D12420">
        <w:rPr>
          <w:rFonts w:eastAsia="Times New Roman"/>
          <w:color w:val="000000"/>
        </w:rPr>
        <w:t>)</w:t>
      </w:r>
      <w:r w:rsidRPr="00D12420">
        <w:rPr>
          <w:rFonts w:eastAsia="Times New Roman"/>
          <w:color w:val="000000"/>
        </w:rPr>
        <w:t xml:space="preserve"> VI</w:t>
      </w:r>
      <w:r w:rsidR="008E0AED" w:rsidRPr="00D12420">
        <w:rPr>
          <w:rFonts w:eastAsia="Times New Roman"/>
          <w:color w:val="000000"/>
        </w:rPr>
        <w:t>,</w:t>
      </w:r>
      <w:r w:rsidR="00C4134A" w:rsidRPr="00D12420">
        <w:rPr>
          <w:rFonts w:eastAsia="Times New Roman"/>
          <w:color w:val="000000"/>
        </w:rPr>
        <w:t xml:space="preserve"> </w:t>
      </w:r>
      <w:r w:rsidR="00F1043D" w:rsidRPr="00D12420">
        <w:rPr>
          <w:rFonts w:eastAsia="Times New Roman"/>
          <w:color w:val="000000"/>
        </w:rPr>
        <w:t xml:space="preserve">to be </w:t>
      </w:r>
      <w:r w:rsidRPr="00D12420">
        <w:rPr>
          <w:rFonts w:eastAsia="Times New Roman"/>
          <w:color w:val="000000"/>
        </w:rPr>
        <w:t>published at</w:t>
      </w:r>
      <w:r w:rsidR="00F1043D" w:rsidRPr="00D12420">
        <w:rPr>
          <w:rFonts w:eastAsia="Times New Roman"/>
          <w:color w:val="000000"/>
        </w:rPr>
        <w:t xml:space="preserve"> </w:t>
      </w:r>
      <w:r w:rsidR="00D83B05" w:rsidRPr="00D12420">
        <w:rPr>
          <w:rFonts w:eastAsia="Times New Roman"/>
          <w:color w:val="000000"/>
        </w:rPr>
        <w:t>https://bit.ly/30vp63g</w:t>
      </w:r>
      <w:r w:rsidR="00C4134A" w:rsidRPr="00D12420">
        <w:rPr>
          <w:rFonts w:eastAsia="Times New Roman"/>
          <w:color w:val="000000"/>
        </w:rPr>
        <w:t>.</w:t>
      </w:r>
      <w:bookmarkEnd w:id="27"/>
    </w:p>
    <w:p w14:paraId="0F2B7DDA" w14:textId="77777777" w:rsidR="0029355D" w:rsidRPr="00D12420" w:rsidRDefault="0029355D" w:rsidP="00710B4F">
      <w:pPr>
        <w:pStyle w:val="ListParagraph"/>
        <w:numPr>
          <w:ilvl w:val="0"/>
          <w:numId w:val="36"/>
        </w:numPr>
      </w:pPr>
      <w:bookmarkStart w:id="28" w:name="_Ref85454965"/>
      <w:bookmarkStart w:id="29" w:name="_Toc81668915"/>
      <w:r w:rsidRPr="00D12420">
        <w:t>Universal Coded Character Set (UCS): ISO/IEC 10646; December 2020</w:t>
      </w:r>
      <w:bookmarkEnd w:id="28"/>
      <w:r w:rsidRPr="00D12420">
        <w:t xml:space="preserve"> </w:t>
      </w:r>
    </w:p>
    <w:p w14:paraId="0C33976F" w14:textId="2213A295" w:rsidR="0029355D" w:rsidRPr="00D12420" w:rsidRDefault="0029355D" w:rsidP="00710B4F">
      <w:pPr>
        <w:pStyle w:val="ListParagraph"/>
        <w:numPr>
          <w:ilvl w:val="0"/>
          <w:numId w:val="36"/>
        </w:numPr>
        <w:jc w:val="both"/>
      </w:pPr>
      <w:bookmarkStart w:id="30" w:name="_Ref83628078"/>
      <w:r w:rsidRPr="00D12420">
        <w:t>ISO/IEC 14496-10; Information technology – Coding of audio-visual objects – Part 10: Advanced Video Coding</w:t>
      </w:r>
      <w:bookmarkEnd w:id="30"/>
      <w:r w:rsidRPr="00D12420">
        <w:t>.</w:t>
      </w:r>
    </w:p>
    <w:p w14:paraId="32454302" w14:textId="6650E221" w:rsidR="0029355D" w:rsidRPr="00D12420" w:rsidRDefault="0029355D" w:rsidP="00710B4F">
      <w:pPr>
        <w:pStyle w:val="ListParagraph"/>
        <w:numPr>
          <w:ilvl w:val="0"/>
          <w:numId w:val="36"/>
        </w:numPr>
        <w:jc w:val="both"/>
      </w:pPr>
      <w:bookmarkStart w:id="31" w:name="_Ref83628084"/>
      <w:r w:rsidRPr="00D12420">
        <w:t>ISO/IEC 23008-2; Information technology – High efficiency coding and media delivery in heterogeneous environments – Part 2: High Efficiency Video Coding</w:t>
      </w:r>
      <w:bookmarkEnd w:id="31"/>
      <w:r w:rsidRPr="00D12420">
        <w:t>.</w:t>
      </w:r>
    </w:p>
    <w:p w14:paraId="38E33B40" w14:textId="0DEC661D" w:rsidR="00BF63AF" w:rsidRPr="00D12420" w:rsidRDefault="0029355D" w:rsidP="00710B4F">
      <w:pPr>
        <w:pStyle w:val="ListParagraph"/>
        <w:numPr>
          <w:ilvl w:val="0"/>
          <w:numId w:val="36"/>
        </w:numPr>
        <w:jc w:val="both"/>
      </w:pPr>
      <w:bookmarkStart w:id="32" w:name="_Ref83628086"/>
      <w:r w:rsidRPr="00D12420">
        <w:t>ISO/IEC 23094-1; Information technology – General video coding – Part 1: Essential Video Coding</w:t>
      </w:r>
      <w:bookmarkEnd w:id="29"/>
      <w:bookmarkEnd w:id="32"/>
      <w:r w:rsidRPr="00D12420">
        <w:t>.</w:t>
      </w:r>
    </w:p>
    <w:p w14:paraId="411AB6E6" w14:textId="38E7722B" w:rsidR="0029355D" w:rsidRPr="00D12420" w:rsidRDefault="0029355D" w:rsidP="000225F3">
      <w:pPr>
        <w:pStyle w:val="Heading2"/>
        <w:rPr>
          <w:lang w:val="en-GB"/>
        </w:rPr>
      </w:pPr>
      <w:bookmarkStart w:id="33" w:name="_Toc106798581"/>
      <w:r w:rsidRPr="00D12420">
        <w:rPr>
          <w:lang w:val="en-GB"/>
        </w:rPr>
        <w:t>Informative References</w:t>
      </w:r>
      <w:bookmarkEnd w:id="33"/>
    </w:p>
    <w:p w14:paraId="0F51D48A" w14:textId="6D6D7A2F" w:rsidR="00731691" w:rsidRPr="00D12420" w:rsidRDefault="00731691" w:rsidP="00731691">
      <w:pPr>
        <w:jc w:val="both"/>
      </w:pPr>
      <w:r w:rsidRPr="00D12420">
        <w:t>This document references the following informative documents</w:t>
      </w:r>
      <w:r w:rsidR="00D83B05" w:rsidRPr="00D12420">
        <w:t>:</w:t>
      </w:r>
    </w:p>
    <w:p w14:paraId="508D58E7" w14:textId="59986929" w:rsidR="00237DC1" w:rsidRPr="00D12420" w:rsidRDefault="00237DC1" w:rsidP="00710B4F">
      <w:pPr>
        <w:numPr>
          <w:ilvl w:val="0"/>
          <w:numId w:val="36"/>
        </w:numPr>
        <w:pBdr>
          <w:top w:val="nil"/>
          <w:left w:val="nil"/>
          <w:bottom w:val="nil"/>
          <w:right w:val="nil"/>
          <w:between w:val="nil"/>
        </w:pBdr>
        <w:jc w:val="both"/>
      </w:pPr>
      <w:bookmarkStart w:id="34" w:name="_Ref88044577"/>
      <w:bookmarkStart w:id="35" w:name="_Ref85387354"/>
      <w:bookmarkStart w:id="36" w:name="_Ref70588976"/>
      <w:r w:rsidRPr="00D12420">
        <w:t>Global Autonomous Cars (Semi &amp; Fully) Market Report 2021, https://www.prnewswire.com/news-releases/global-autonomous-cars-semi--fully-market-report-2021-market-is-expected-to-reach-1-383-89-billion-in-2025---forecast-to-2030--301292821.html</w:t>
      </w:r>
      <w:bookmarkEnd w:id="34"/>
    </w:p>
    <w:p w14:paraId="5480D899" w14:textId="612B2DEA" w:rsidR="00264F8F" w:rsidRPr="00D12420" w:rsidRDefault="00264F8F" w:rsidP="00710B4F">
      <w:pPr>
        <w:numPr>
          <w:ilvl w:val="0"/>
          <w:numId w:val="36"/>
        </w:numPr>
        <w:pBdr>
          <w:top w:val="nil"/>
          <w:left w:val="nil"/>
          <w:bottom w:val="nil"/>
          <w:right w:val="nil"/>
          <w:between w:val="nil"/>
        </w:pBdr>
        <w:jc w:val="both"/>
      </w:pPr>
      <w:bookmarkStart w:id="37" w:name="_Ref88045786"/>
      <w:r w:rsidRPr="00D12420">
        <w:rPr>
          <w:rFonts w:eastAsia="Times New Roman"/>
          <w:color w:val="000000"/>
        </w:rPr>
        <w:t>Serban, Alexandru Constantin, Erik Poll, and Joost Visser. “A Standard Driven Software Architecture for Fully</w:t>
      </w:r>
      <w:r w:rsidRPr="00D12420">
        <w:t xml:space="preserve"> Autonomous Vehicles.” 2018 IEEE International Conference on Software Architecture Companion (ICSA-C). IEEE, 2018.</w:t>
      </w:r>
      <w:bookmarkEnd w:id="35"/>
      <w:bookmarkEnd w:id="37"/>
    </w:p>
    <w:p w14:paraId="0FD76392" w14:textId="37924053" w:rsidR="00264F8F" w:rsidRPr="00D12420" w:rsidRDefault="00264F8F" w:rsidP="00710B4F">
      <w:pPr>
        <w:numPr>
          <w:ilvl w:val="0"/>
          <w:numId w:val="36"/>
        </w:numPr>
        <w:pBdr>
          <w:top w:val="nil"/>
          <w:left w:val="nil"/>
          <w:bottom w:val="nil"/>
          <w:right w:val="nil"/>
          <w:between w:val="nil"/>
        </w:pBdr>
        <w:jc w:val="both"/>
      </w:pPr>
      <w:r w:rsidRPr="00D12420">
        <w:t>P. Avgeriou, "Describing, Instantiating and Evaluating a Reference Architecture: A Case Study," Enterprise Architecture Journal, June 2003.</w:t>
      </w:r>
    </w:p>
    <w:p w14:paraId="7E81DAC5" w14:textId="4426BA75" w:rsidR="00264F8F" w:rsidRPr="00D12420" w:rsidRDefault="00264F8F" w:rsidP="00710B4F">
      <w:pPr>
        <w:numPr>
          <w:ilvl w:val="0"/>
          <w:numId w:val="36"/>
        </w:numPr>
        <w:pBdr>
          <w:top w:val="nil"/>
          <w:left w:val="nil"/>
          <w:bottom w:val="nil"/>
          <w:right w:val="nil"/>
          <w:between w:val="nil"/>
        </w:pBdr>
        <w:jc w:val="both"/>
      </w:pPr>
      <w:r w:rsidRPr="00D12420">
        <w:t>S. Behere and M. Törngren, "A functional reference architecture for autonomous driving," Information and Software Technology 73, 2016, 136-150.</w:t>
      </w:r>
    </w:p>
    <w:p w14:paraId="1CCBED74" w14:textId="0B65D24E" w:rsidR="00264F8F" w:rsidRPr="00D12420" w:rsidRDefault="00264F8F" w:rsidP="00710B4F">
      <w:pPr>
        <w:numPr>
          <w:ilvl w:val="0"/>
          <w:numId w:val="36"/>
        </w:numPr>
        <w:pBdr>
          <w:top w:val="nil"/>
          <w:left w:val="nil"/>
          <w:bottom w:val="nil"/>
          <w:right w:val="nil"/>
          <w:between w:val="nil"/>
        </w:pBdr>
        <w:jc w:val="both"/>
      </w:pPr>
      <w:r w:rsidRPr="00D12420">
        <w:t>K. Jo, J. Kim, D. Kim, C. Jang, and M. Sunwoo, "Development of Autonomous Car - Part II: A Case Study on the Implementation of an Autonomous Driving System Based on Distributed Architecture," IEEE Transactions on Industrial Electronics, 62(8), 2015, 5119-5132.</w:t>
      </w:r>
    </w:p>
    <w:p w14:paraId="2677CDA1" w14:textId="77777777" w:rsidR="00264F8F" w:rsidRPr="00D12420" w:rsidRDefault="00264F8F" w:rsidP="00710B4F">
      <w:pPr>
        <w:numPr>
          <w:ilvl w:val="0"/>
          <w:numId w:val="36"/>
        </w:numPr>
        <w:pBdr>
          <w:top w:val="nil"/>
          <w:left w:val="nil"/>
          <w:bottom w:val="nil"/>
          <w:right w:val="nil"/>
          <w:between w:val="nil"/>
        </w:pBdr>
        <w:jc w:val="both"/>
      </w:pPr>
      <w:r w:rsidRPr="00D12420">
        <w:t xml:space="preserve">K. Jo, M. Lee, D. Kim, J. Kim, C. Jang, E. Kim, and M. Sunwoo, "Overall Reviews of Autonomous Vehicle A1-System </w:t>
      </w:r>
    </w:p>
    <w:p w14:paraId="5D18647D" w14:textId="77777777" w:rsidR="00264F8F" w:rsidRPr="00D12420" w:rsidRDefault="00264F8F" w:rsidP="00710B4F">
      <w:pPr>
        <w:numPr>
          <w:ilvl w:val="0"/>
          <w:numId w:val="36"/>
        </w:numPr>
        <w:pBdr>
          <w:top w:val="nil"/>
          <w:left w:val="nil"/>
          <w:bottom w:val="nil"/>
          <w:right w:val="nil"/>
          <w:between w:val="nil"/>
        </w:pBdr>
        <w:jc w:val="both"/>
      </w:pPr>
      <w:r w:rsidRPr="00D12420">
        <w:t>Architecture and Algorithms," The International Federation of Automatic Control, 46(10), 2013, 114-119.</w:t>
      </w:r>
    </w:p>
    <w:p w14:paraId="5C41BD66" w14:textId="17B74453" w:rsidR="00264F8F" w:rsidRPr="00D12420" w:rsidRDefault="00264F8F" w:rsidP="00710B4F">
      <w:pPr>
        <w:numPr>
          <w:ilvl w:val="0"/>
          <w:numId w:val="36"/>
        </w:numPr>
        <w:pBdr>
          <w:top w:val="nil"/>
          <w:left w:val="nil"/>
          <w:bottom w:val="nil"/>
          <w:right w:val="nil"/>
          <w:between w:val="nil"/>
        </w:pBdr>
        <w:jc w:val="both"/>
      </w:pPr>
      <w:r w:rsidRPr="00D12420">
        <w:t>C. Maple, M. Bradbury, A. T. Le, and K. Ghirardello, "A Connected and Autonomous Vehicle Reference Architecture for Attack Surface Analysis," Applied Sciences, 9(23), 2019. doi:10.3390/app9235101</w:t>
      </w:r>
    </w:p>
    <w:p w14:paraId="6CC4D9A6" w14:textId="0B12EFA5" w:rsidR="00264F8F" w:rsidRPr="00D12420" w:rsidRDefault="00264F8F" w:rsidP="00710B4F">
      <w:pPr>
        <w:numPr>
          <w:ilvl w:val="0"/>
          <w:numId w:val="36"/>
        </w:numPr>
        <w:pBdr>
          <w:top w:val="nil"/>
          <w:left w:val="nil"/>
          <w:bottom w:val="nil"/>
          <w:right w:val="nil"/>
          <w:between w:val="nil"/>
        </w:pBdr>
        <w:jc w:val="both"/>
      </w:pPr>
      <w:r w:rsidRPr="00D12420">
        <w:t>U. S. Department of Transportation, "Architecture Reference for Cooperative and Intelligent Transportation,", 2019, Retrieved March 03, 2020 from https://local.iteris.com/arc-it/html/architecture/architecture.html</w:t>
      </w:r>
    </w:p>
    <w:p w14:paraId="7B8863F6" w14:textId="77777777" w:rsidR="0047299D" w:rsidRPr="00D12420" w:rsidRDefault="0047299D" w:rsidP="00710B4F">
      <w:pPr>
        <w:numPr>
          <w:ilvl w:val="0"/>
          <w:numId w:val="36"/>
        </w:numPr>
        <w:pBdr>
          <w:top w:val="nil"/>
          <w:left w:val="nil"/>
          <w:bottom w:val="nil"/>
          <w:right w:val="nil"/>
          <w:between w:val="nil"/>
        </w:pBdr>
        <w:jc w:val="both"/>
        <w:rPr>
          <w:rFonts w:eastAsia="Times New Roman"/>
          <w:color w:val="000000"/>
        </w:rPr>
      </w:pPr>
      <w:r w:rsidRPr="00D12420">
        <w:rPr>
          <w:rFonts w:eastAsia="Times New Roman"/>
          <w:color w:val="000000"/>
        </w:rPr>
        <w:t>SAE International Releases Updated Visual Chart for Its “Levels of Driving Automation” Standard for Self-Driving Vehicles, https://www.sae.org/news/press-room/2018/12/sae-international-releases-updated-visual-chart-for-its-%E2%80%9Clevels-of-driving-automation%E2%80%9D-standard-for-self-driving-vehicles</w:t>
      </w:r>
      <w:bookmarkEnd w:id="36"/>
    </w:p>
    <w:p w14:paraId="3A6FC489" w14:textId="77777777" w:rsidR="0047299D" w:rsidRPr="00D12420" w:rsidRDefault="0047299D" w:rsidP="00710B4F">
      <w:pPr>
        <w:numPr>
          <w:ilvl w:val="0"/>
          <w:numId w:val="36"/>
        </w:numPr>
        <w:pBdr>
          <w:top w:val="nil"/>
          <w:left w:val="nil"/>
          <w:bottom w:val="nil"/>
          <w:right w:val="nil"/>
          <w:between w:val="nil"/>
        </w:pBdr>
        <w:jc w:val="both"/>
      </w:pPr>
      <w:r w:rsidRPr="00D12420">
        <w:t>ISO 8855: "Road vehicles -- Vehicle dynamics and road-holding ability -- Vocabulary"</w:t>
      </w:r>
    </w:p>
    <w:p w14:paraId="6CD39276" w14:textId="77777777" w:rsidR="0047299D" w:rsidRPr="00D12420" w:rsidRDefault="0047299D" w:rsidP="00710B4F">
      <w:pPr>
        <w:numPr>
          <w:ilvl w:val="0"/>
          <w:numId w:val="36"/>
        </w:numPr>
        <w:pBdr>
          <w:top w:val="nil"/>
          <w:left w:val="nil"/>
          <w:bottom w:val="nil"/>
          <w:right w:val="nil"/>
          <w:between w:val="nil"/>
        </w:pBdr>
        <w:jc w:val="both"/>
      </w:pPr>
      <w:r w:rsidRPr="00D12420">
        <w:t>Rodolfo W. L. Coutinho and Azzedine Boukerche, Guidelines for the Design of Vehicular Cloud Infrastructures for Connected Autonomous Vehicles, IEEE Wireless Communications - August 2019</w:t>
      </w:r>
    </w:p>
    <w:p w14:paraId="0BA698C7" w14:textId="77777777" w:rsidR="0047299D" w:rsidRPr="00D12420" w:rsidRDefault="0047299D" w:rsidP="00710B4F">
      <w:pPr>
        <w:numPr>
          <w:ilvl w:val="0"/>
          <w:numId w:val="36"/>
        </w:numPr>
        <w:pBdr>
          <w:top w:val="nil"/>
          <w:left w:val="nil"/>
          <w:bottom w:val="nil"/>
          <w:right w:val="nil"/>
          <w:between w:val="nil"/>
        </w:pBdr>
        <w:jc w:val="both"/>
      </w:pPr>
      <w:r w:rsidRPr="00D12420">
        <w:t>Claudine Badue, Rânik Guidolini, Raphael Vivacqua Carneiro, Pedro Azevedo, Vinicius B. Cardoso, Avelino Forechi, Luan Jesus, Rodrigo Berriel, Thiago M. Paixão, Filipe Mutz, Lucas de Paula Veronese, Thiago Oliveira-Santos, Alberto F. De Souza; Self-driving cars: A survey; Expert Systems With Applications 165 (2021) 113816</w:t>
      </w:r>
    </w:p>
    <w:p w14:paraId="113FD0F4" w14:textId="77777777" w:rsidR="0047299D" w:rsidRPr="00D12420" w:rsidRDefault="0047299D" w:rsidP="00710B4F">
      <w:pPr>
        <w:numPr>
          <w:ilvl w:val="0"/>
          <w:numId w:val="36"/>
        </w:numPr>
        <w:pBdr>
          <w:top w:val="nil"/>
          <w:left w:val="nil"/>
          <w:bottom w:val="nil"/>
          <w:right w:val="nil"/>
          <w:between w:val="nil"/>
        </w:pBdr>
        <w:jc w:val="both"/>
      </w:pPr>
      <w:r w:rsidRPr="00D12420">
        <w:t>D. Cireşan, U. Meier, J. Masci, and J. Schmidhuber, “Multi-column deep neural network for traffic sign classification,” Neural Netw., vol.32, pp.333–338, Aug. 2012</w:t>
      </w:r>
    </w:p>
    <w:p w14:paraId="583FDF21" w14:textId="77777777" w:rsidR="0047299D" w:rsidRPr="00D12420" w:rsidRDefault="0047299D" w:rsidP="00710B4F">
      <w:pPr>
        <w:numPr>
          <w:ilvl w:val="0"/>
          <w:numId w:val="36"/>
        </w:numPr>
        <w:pBdr>
          <w:top w:val="nil"/>
          <w:left w:val="nil"/>
          <w:bottom w:val="nil"/>
          <w:right w:val="nil"/>
          <w:between w:val="nil"/>
        </w:pBdr>
        <w:jc w:val="both"/>
      </w:pPr>
      <w:bookmarkStart w:id="38" w:name="_Ref71637086"/>
      <w:r w:rsidRPr="00D12420">
        <w:t>ETSI TR 103 562 V2.1.1 (2019-12), Analysis of the Collective Perception Service (CPS); Release 2.</w:t>
      </w:r>
      <w:bookmarkEnd w:id="38"/>
    </w:p>
    <w:p w14:paraId="45BC0D71" w14:textId="77777777" w:rsidR="008E0AED" w:rsidRPr="00D12420" w:rsidRDefault="008E0AED" w:rsidP="00710B4F">
      <w:pPr>
        <w:numPr>
          <w:ilvl w:val="0"/>
          <w:numId w:val="36"/>
        </w:numPr>
        <w:pBdr>
          <w:top w:val="nil"/>
          <w:left w:val="nil"/>
          <w:bottom w:val="nil"/>
          <w:right w:val="nil"/>
          <w:between w:val="nil"/>
        </w:pBdr>
        <w:jc w:val="both"/>
      </w:pPr>
      <w:bookmarkStart w:id="39" w:name="_Hlk72147766"/>
      <w:r w:rsidRPr="00D12420">
        <w:t>Gokulnath Thandavarayan, Miguel Sepulcre, and Javier Gozalvez; Generation of Cooperative Perception Messages for Connected and Automated Vehicles; IEEE Transactions on Vehicular Technology, Vol. 69, No. 12, December 2020</w:t>
      </w:r>
      <w:bookmarkEnd w:id="39"/>
    </w:p>
    <w:p w14:paraId="255FE190" w14:textId="77777777" w:rsidR="0047299D" w:rsidRPr="00D12420" w:rsidRDefault="0047299D" w:rsidP="00710B4F">
      <w:pPr>
        <w:numPr>
          <w:ilvl w:val="0"/>
          <w:numId w:val="36"/>
        </w:numPr>
        <w:pBdr>
          <w:top w:val="nil"/>
          <w:left w:val="nil"/>
          <w:bottom w:val="nil"/>
          <w:right w:val="nil"/>
          <w:between w:val="nil"/>
        </w:pBdr>
        <w:jc w:val="both"/>
      </w:pPr>
      <w:r w:rsidRPr="00D12420">
        <w:t>CAR 2 CAR Communication Consortium, https://www.car-2-car.org/</w:t>
      </w:r>
    </w:p>
    <w:p w14:paraId="6A5D0C5B" w14:textId="77777777" w:rsidR="0047299D" w:rsidRPr="00D12420" w:rsidRDefault="0047299D" w:rsidP="00710B4F">
      <w:pPr>
        <w:numPr>
          <w:ilvl w:val="0"/>
          <w:numId w:val="36"/>
        </w:numPr>
        <w:pBdr>
          <w:top w:val="nil"/>
          <w:left w:val="nil"/>
          <w:bottom w:val="nil"/>
          <w:right w:val="nil"/>
          <w:between w:val="nil"/>
        </w:pBdr>
        <w:jc w:val="both"/>
      </w:pPr>
      <w:r w:rsidRPr="00D12420">
        <w:t>Usman Ali Khan and Sang Sun Lee; Distance-Based Resource Allocation for Vehicle-to-Pedestrian Safety Communication; https://www.mdpi.com/2079-9292/9/10/1640/pdf</w:t>
      </w:r>
    </w:p>
    <w:p w14:paraId="0BE43870" w14:textId="77777777" w:rsidR="0047299D" w:rsidRPr="00D12420" w:rsidRDefault="0047299D" w:rsidP="00710B4F">
      <w:pPr>
        <w:numPr>
          <w:ilvl w:val="0"/>
          <w:numId w:val="36"/>
        </w:numPr>
        <w:pBdr>
          <w:top w:val="nil"/>
          <w:left w:val="nil"/>
          <w:bottom w:val="nil"/>
          <w:right w:val="nil"/>
          <w:between w:val="nil"/>
        </w:pBdr>
        <w:jc w:val="both"/>
      </w:pPr>
      <w:r w:rsidRPr="00D12420">
        <w:t>Pranav Kumar Singhab, Sunit Kumar Nandiac, Sukumar Nandi; A tutorial survey on vehicular communication state of the art, and future research directions; Vehicular Communications Volume 18, August 2019, 100164</w:t>
      </w:r>
    </w:p>
    <w:p w14:paraId="4D55C806" w14:textId="77777777" w:rsidR="0047299D" w:rsidRPr="00D12420" w:rsidRDefault="0047299D" w:rsidP="00710B4F">
      <w:pPr>
        <w:numPr>
          <w:ilvl w:val="0"/>
          <w:numId w:val="36"/>
        </w:numPr>
        <w:pBdr>
          <w:top w:val="nil"/>
          <w:left w:val="nil"/>
          <w:bottom w:val="nil"/>
          <w:right w:val="nil"/>
          <w:between w:val="nil"/>
        </w:pBdr>
        <w:jc w:val="both"/>
      </w:pPr>
      <w:r w:rsidRPr="00D12420">
        <w:t>https://phantom.ai/assets/uploads/PAI%20Renesas%20Partnership%20Announcement%20(1).pdf</w:t>
      </w:r>
    </w:p>
    <w:p w14:paraId="6EE775E1" w14:textId="127D1A71" w:rsidR="0047299D" w:rsidRPr="00D12420" w:rsidRDefault="0047299D" w:rsidP="00710B4F">
      <w:pPr>
        <w:numPr>
          <w:ilvl w:val="0"/>
          <w:numId w:val="36"/>
        </w:numPr>
        <w:pBdr>
          <w:top w:val="nil"/>
          <w:left w:val="nil"/>
          <w:bottom w:val="nil"/>
          <w:right w:val="nil"/>
          <w:between w:val="nil"/>
        </w:pBdr>
        <w:jc w:val="both"/>
      </w:pPr>
      <w:r w:rsidRPr="00D12420">
        <w:t xml:space="preserve">Charles R., Qi Li, Yi Hao Su, Leonidas J. Guibas; PointNet++: Deep Hierarchical Feature Learning on Point Sets in a Metric Space; </w:t>
      </w:r>
      <w:hyperlink r:id="rId13" w:history="1">
        <w:r w:rsidRPr="00D12420">
          <w:rPr>
            <w:rStyle w:val="Hyperlink"/>
          </w:rPr>
          <w:t>https://arxiv.org/pdf/1706.02413.pdf</w:t>
        </w:r>
      </w:hyperlink>
    </w:p>
    <w:p w14:paraId="26EE6FA6" w14:textId="77777777" w:rsidR="0047299D" w:rsidRPr="00D12420" w:rsidRDefault="0047299D" w:rsidP="00710B4F">
      <w:pPr>
        <w:numPr>
          <w:ilvl w:val="0"/>
          <w:numId w:val="36"/>
        </w:numPr>
        <w:pBdr>
          <w:top w:val="nil"/>
          <w:left w:val="nil"/>
          <w:bottom w:val="nil"/>
          <w:right w:val="nil"/>
          <w:between w:val="nil"/>
        </w:pBdr>
        <w:jc w:val="both"/>
      </w:pPr>
      <w:bookmarkStart w:id="40" w:name="_Ref75974291"/>
      <w:r w:rsidRPr="00D12420">
        <w:t xml:space="preserve">Bernard, Olivier; Bradway, David; Hansen, Hendrik H.G.; Kruizinga, Pieter; Nair, Arun; Perdios, Dimitris; Ricci, Stefano; Rindal, Ole Marius Hoel; Rodriguez-Molares, Alfonso; Stuart, Matthias Bo; The Ultrasound File Format (UFF) - First draft, Proceedings of 2018 IEEE International Ultrasonics Symposium </w:t>
      </w:r>
      <w:bookmarkEnd w:id="40"/>
    </w:p>
    <w:p w14:paraId="243E0115" w14:textId="567C32EE" w:rsidR="0047299D" w:rsidRPr="00D12420" w:rsidRDefault="0047299D" w:rsidP="00710B4F">
      <w:pPr>
        <w:numPr>
          <w:ilvl w:val="0"/>
          <w:numId w:val="36"/>
        </w:numPr>
        <w:pBdr>
          <w:top w:val="nil"/>
          <w:left w:val="nil"/>
          <w:bottom w:val="nil"/>
          <w:right w:val="nil"/>
          <w:between w:val="nil"/>
        </w:pBdr>
      </w:pPr>
      <w:bookmarkStart w:id="41" w:name="_Ref76297386"/>
      <w:r w:rsidRPr="00D12420">
        <w:t>LAS (LASer) File Format, Version 1.4 ,</w:t>
      </w:r>
      <w:r w:rsidR="00141D31" w:rsidRPr="00D12420">
        <w:br/>
      </w:r>
      <w:r w:rsidRPr="00D12420">
        <w:t xml:space="preserve"> https://www.loc.gov/preservation/digital/formats/fdd/fdd000418.shtml</w:t>
      </w:r>
      <w:bookmarkEnd w:id="41"/>
    </w:p>
    <w:p w14:paraId="79BC4AEE" w14:textId="77777777" w:rsidR="0047299D" w:rsidRPr="00D12420" w:rsidRDefault="0047299D" w:rsidP="00710B4F">
      <w:pPr>
        <w:numPr>
          <w:ilvl w:val="0"/>
          <w:numId w:val="36"/>
        </w:numPr>
        <w:pBdr>
          <w:top w:val="nil"/>
          <w:left w:val="nil"/>
          <w:bottom w:val="nil"/>
          <w:right w:val="nil"/>
          <w:between w:val="nil"/>
        </w:pBdr>
        <w:jc w:val="both"/>
      </w:pPr>
      <w:bookmarkStart w:id="42" w:name="_Ref76376502"/>
      <w:r w:rsidRPr="00D12420">
        <w:t>https://www.lesliesikos.com/pcap/</w:t>
      </w:r>
      <w:bookmarkEnd w:id="42"/>
      <w:r w:rsidRPr="00D12420">
        <w:t xml:space="preserve"> </w:t>
      </w:r>
    </w:p>
    <w:p w14:paraId="47939787" w14:textId="77777777" w:rsidR="0047299D" w:rsidRPr="00D12420" w:rsidRDefault="0047299D" w:rsidP="00710B4F">
      <w:pPr>
        <w:numPr>
          <w:ilvl w:val="0"/>
          <w:numId w:val="36"/>
        </w:numPr>
        <w:pBdr>
          <w:top w:val="nil"/>
          <w:left w:val="nil"/>
          <w:bottom w:val="nil"/>
          <w:right w:val="nil"/>
          <w:between w:val="nil"/>
        </w:pBdr>
        <w:jc w:val="both"/>
      </w:pPr>
      <w:bookmarkStart w:id="43" w:name="_Ref76376505"/>
      <w:r w:rsidRPr="00D12420">
        <w:t>https://pointclouds.org/documentation/tutorials/hdl_grabber.html</w:t>
      </w:r>
      <w:bookmarkEnd w:id="43"/>
    </w:p>
    <w:p w14:paraId="0428F4AE" w14:textId="77777777" w:rsidR="0047299D" w:rsidRPr="00D12420" w:rsidRDefault="0047299D" w:rsidP="00710B4F">
      <w:pPr>
        <w:numPr>
          <w:ilvl w:val="0"/>
          <w:numId w:val="36"/>
        </w:numPr>
        <w:pBdr>
          <w:top w:val="nil"/>
          <w:left w:val="nil"/>
          <w:bottom w:val="nil"/>
          <w:right w:val="nil"/>
          <w:between w:val="nil"/>
        </w:pBdr>
        <w:jc w:val="both"/>
      </w:pPr>
      <w:bookmarkStart w:id="44" w:name="_Ref76376507"/>
      <w:r w:rsidRPr="00D12420">
        <w:t>https://www.mathworks.com/help/vision/ref/velodynefilereader.html</w:t>
      </w:r>
      <w:bookmarkEnd w:id="44"/>
    </w:p>
    <w:p w14:paraId="323F7A7F" w14:textId="77777777" w:rsidR="0047299D" w:rsidRPr="00D12420" w:rsidRDefault="0047299D" w:rsidP="00710B4F">
      <w:pPr>
        <w:numPr>
          <w:ilvl w:val="0"/>
          <w:numId w:val="36"/>
        </w:numPr>
        <w:pBdr>
          <w:top w:val="nil"/>
          <w:left w:val="nil"/>
          <w:bottom w:val="nil"/>
          <w:right w:val="nil"/>
          <w:between w:val="nil"/>
        </w:pBdr>
        <w:jc w:val="both"/>
      </w:pPr>
      <w:bookmarkStart w:id="45" w:name="_Ref76390129"/>
      <w:r w:rsidRPr="00D12420">
        <w:t>M. Heistermann, S. Jacobi  and T. Pfaff,Technical Note: An open source library for processing weather radar data (wradlib), https://hess.copernicus.org/articles/17/863/2013/hess-17-863-2013.pdf</w:t>
      </w:r>
      <w:bookmarkEnd w:id="45"/>
    </w:p>
    <w:p w14:paraId="484B3852" w14:textId="77777777" w:rsidR="0047299D" w:rsidRPr="00D12420" w:rsidRDefault="0047299D" w:rsidP="00710B4F">
      <w:pPr>
        <w:numPr>
          <w:ilvl w:val="0"/>
          <w:numId w:val="36"/>
        </w:numPr>
        <w:pBdr>
          <w:top w:val="nil"/>
          <w:left w:val="nil"/>
          <w:bottom w:val="nil"/>
          <w:right w:val="nil"/>
          <w:between w:val="nil"/>
        </w:pBdr>
        <w:jc w:val="both"/>
      </w:pPr>
      <w:bookmarkStart w:id="46" w:name="_Ref76580179"/>
      <w:r w:rsidRPr="00D12420">
        <w:t>https://pro.arcgis.com/en/pro-app/latest/help/data/data-interoperability/supported-formats-with-the-data-interoperability-extension.htm</w:t>
      </w:r>
      <w:bookmarkEnd w:id="46"/>
    </w:p>
    <w:p w14:paraId="08BC87FF" w14:textId="646C1F2A" w:rsidR="0047299D" w:rsidRPr="00D12420" w:rsidRDefault="0047299D" w:rsidP="00710B4F">
      <w:pPr>
        <w:numPr>
          <w:ilvl w:val="0"/>
          <w:numId w:val="36"/>
        </w:numPr>
        <w:pBdr>
          <w:top w:val="nil"/>
          <w:left w:val="nil"/>
          <w:bottom w:val="nil"/>
          <w:right w:val="nil"/>
          <w:between w:val="nil"/>
        </w:pBdr>
        <w:jc w:val="both"/>
      </w:pPr>
      <w:r w:rsidRPr="00D12420">
        <w:t xml:space="preserve">CDOT and Panasonic Take First Steps to Turn I-70 into Connected Roadway, </w:t>
      </w:r>
      <w:hyperlink r:id="rId14" w:history="1">
        <w:r w:rsidRPr="00D12420">
          <w:rPr>
            <w:rStyle w:val="Hyperlink"/>
          </w:rPr>
          <w:t>https://www.codot.gov/news/2018/july/cdot-and-panasonic-take-first-steps-to-turn-i-70-into-connected-roadway</w:t>
        </w:r>
      </w:hyperlink>
    </w:p>
    <w:p w14:paraId="43B9EBD2" w14:textId="77777777" w:rsidR="0047299D" w:rsidRPr="00D12420" w:rsidRDefault="0047299D" w:rsidP="00710B4F">
      <w:pPr>
        <w:numPr>
          <w:ilvl w:val="0"/>
          <w:numId w:val="36"/>
        </w:numPr>
        <w:pBdr>
          <w:top w:val="nil"/>
          <w:left w:val="nil"/>
          <w:bottom w:val="nil"/>
          <w:right w:val="nil"/>
          <w:between w:val="nil"/>
        </w:pBdr>
        <w:jc w:val="both"/>
      </w:pPr>
      <w:bookmarkStart w:id="47" w:name="_Ref80104393"/>
      <w:r w:rsidRPr="00D12420">
        <w:t>Navigation Data Standards, https://nds-association.org/</w:t>
      </w:r>
      <w:bookmarkEnd w:id="47"/>
    </w:p>
    <w:p w14:paraId="4E98BB3E" w14:textId="77777777" w:rsidR="0047299D" w:rsidRPr="00D12420" w:rsidRDefault="0047299D" w:rsidP="00710B4F">
      <w:pPr>
        <w:numPr>
          <w:ilvl w:val="0"/>
          <w:numId w:val="36"/>
        </w:numPr>
        <w:pBdr>
          <w:top w:val="nil"/>
          <w:left w:val="nil"/>
          <w:bottom w:val="nil"/>
          <w:right w:val="nil"/>
          <w:between w:val="nil"/>
        </w:pBdr>
        <w:jc w:val="both"/>
      </w:pPr>
      <w:bookmarkStart w:id="48" w:name="_Ref80103904"/>
      <w:r w:rsidRPr="00D12420">
        <w:t>Matthias Schreier; Environment Representations for Automated On-Road Vehicles; https://www.researchgate.net/publication/323105152_Environment_Representations_for_Automated_On-Road_Vehicles</w:t>
      </w:r>
      <w:bookmarkEnd w:id="48"/>
    </w:p>
    <w:p w14:paraId="54541F33" w14:textId="77777777" w:rsidR="0047299D" w:rsidRPr="00D12420" w:rsidRDefault="0047299D" w:rsidP="00710B4F">
      <w:pPr>
        <w:numPr>
          <w:ilvl w:val="0"/>
          <w:numId w:val="36"/>
        </w:numPr>
        <w:pBdr>
          <w:top w:val="nil"/>
          <w:left w:val="nil"/>
          <w:bottom w:val="nil"/>
          <w:right w:val="nil"/>
          <w:between w:val="nil"/>
        </w:pBdr>
        <w:jc w:val="both"/>
      </w:pPr>
      <w:r w:rsidRPr="00D12420">
        <w:t>Toh Chai Keong, Juan Carlos Cano, Carlos-Javier Fernandez-Laguia, Pietro Manzoni; Wireless Digital Traffic Signs of the Future; IET Networks, September 2018</w:t>
      </w:r>
    </w:p>
    <w:p w14:paraId="3A3DD406" w14:textId="77777777" w:rsidR="0047299D" w:rsidRPr="00D12420" w:rsidRDefault="0047299D" w:rsidP="00710B4F">
      <w:pPr>
        <w:numPr>
          <w:ilvl w:val="0"/>
          <w:numId w:val="36"/>
        </w:numPr>
        <w:pBdr>
          <w:top w:val="nil"/>
          <w:left w:val="nil"/>
          <w:bottom w:val="nil"/>
          <w:right w:val="nil"/>
          <w:between w:val="nil"/>
        </w:pBdr>
        <w:jc w:val="both"/>
      </w:pPr>
      <w:bookmarkStart w:id="49" w:name="_Ref80176177"/>
      <w:r w:rsidRPr="00D12420">
        <w:t>Vladimir Hahanov, Wajeb Gharibi, Eugenia Litvinova, Svitlana Chumachenko, Arthur Ziarmand, Irina Englesi, Igor Gritsuk, Vladimir Volkov, Anastasiia Khakhanova; Cloud-Driven Traffic Monitoring and Control Based on Smart Virtual Infrastructure; 2017-03-28</w:t>
      </w:r>
      <w:bookmarkEnd w:id="49"/>
    </w:p>
    <w:p w14:paraId="70FBC49E" w14:textId="22F47E5A" w:rsidR="0047299D" w:rsidRPr="00D12420" w:rsidRDefault="0047299D" w:rsidP="00710B4F">
      <w:pPr>
        <w:numPr>
          <w:ilvl w:val="0"/>
          <w:numId w:val="36"/>
        </w:numPr>
        <w:pBdr>
          <w:top w:val="nil"/>
          <w:left w:val="nil"/>
          <w:bottom w:val="nil"/>
          <w:right w:val="nil"/>
          <w:between w:val="nil"/>
        </w:pBdr>
        <w:jc w:val="both"/>
      </w:pPr>
      <w:bookmarkStart w:id="50" w:name="_Hlk80175920"/>
      <w:bookmarkStart w:id="51" w:name="_Ref80175941"/>
      <w:r w:rsidRPr="00D12420">
        <w:t>SharedStreets</w:t>
      </w:r>
      <w:bookmarkEnd w:id="50"/>
      <w:r w:rsidRPr="00D12420">
        <w:t xml:space="preserve">; </w:t>
      </w:r>
      <w:hyperlink r:id="rId15" w:history="1">
        <w:r w:rsidR="00047828" w:rsidRPr="00D12420">
          <w:rPr>
            <w:rStyle w:val="Hyperlink"/>
          </w:rPr>
          <w:t>https://sharedstreets.io/</w:t>
        </w:r>
      </w:hyperlink>
      <w:bookmarkEnd w:id="51"/>
    </w:p>
    <w:p w14:paraId="129F81A7" w14:textId="048DA4FC" w:rsidR="00047828" w:rsidRPr="00D12420" w:rsidRDefault="00047828" w:rsidP="00710B4F">
      <w:pPr>
        <w:numPr>
          <w:ilvl w:val="0"/>
          <w:numId w:val="36"/>
        </w:numPr>
        <w:pBdr>
          <w:top w:val="nil"/>
          <w:left w:val="nil"/>
          <w:bottom w:val="nil"/>
          <w:right w:val="nil"/>
          <w:between w:val="nil"/>
        </w:pBdr>
        <w:jc w:val="both"/>
      </w:pPr>
      <w:r w:rsidRPr="00D12420">
        <w:t>Bojarski, Mariusz, et al. “End to end learning for self-driving cars.” arXiv preprint arXiv:1604.07316 (2016).</w:t>
      </w:r>
    </w:p>
    <w:p w14:paraId="48FF1D4E" w14:textId="18A01259" w:rsidR="009C5B19" w:rsidRPr="00D12420" w:rsidRDefault="009C5B19" w:rsidP="00710B4F">
      <w:pPr>
        <w:numPr>
          <w:ilvl w:val="0"/>
          <w:numId w:val="36"/>
        </w:numPr>
        <w:pBdr>
          <w:top w:val="nil"/>
          <w:left w:val="nil"/>
          <w:bottom w:val="nil"/>
          <w:right w:val="nil"/>
          <w:between w:val="nil"/>
        </w:pBdr>
        <w:jc w:val="both"/>
      </w:pPr>
      <w:r w:rsidRPr="00D12420">
        <w:t>James S. Albus</w:t>
      </w:r>
      <w:r w:rsidR="00FD3D1D" w:rsidRPr="00D12420">
        <w:t>; The NIST Real-time Control System (RCS) An Approach to Intelligent Systems Research</w:t>
      </w:r>
      <w:r w:rsidR="000C2518" w:rsidRPr="00D12420">
        <w:t xml:space="preserve">; </w:t>
      </w:r>
      <w:hyperlink r:id="rId16" w:history="1">
        <w:r w:rsidR="00620A3B" w:rsidRPr="00D12420">
          <w:rPr>
            <w:rStyle w:val="Hyperlink"/>
          </w:rPr>
          <w:t>https://tsapps.nist.gov/publication/get_pdf.cfm?pub_id=820528</w:t>
        </w:r>
      </w:hyperlink>
    </w:p>
    <w:p w14:paraId="32F7C1D6" w14:textId="4FEC9707" w:rsidR="00620A3B" w:rsidRPr="00D12420" w:rsidRDefault="006F2F17" w:rsidP="00710B4F">
      <w:pPr>
        <w:numPr>
          <w:ilvl w:val="0"/>
          <w:numId w:val="36"/>
        </w:numPr>
        <w:pBdr>
          <w:top w:val="nil"/>
          <w:left w:val="nil"/>
          <w:bottom w:val="nil"/>
          <w:right w:val="nil"/>
          <w:between w:val="nil"/>
        </w:pBdr>
        <w:jc w:val="both"/>
      </w:pPr>
      <w:bookmarkStart w:id="52" w:name="_Ref83550582"/>
      <w:r w:rsidRPr="00D12420">
        <w:t>Integrated Public Alert &amp; Warning System</w:t>
      </w:r>
      <w:r w:rsidR="00403447" w:rsidRPr="00D12420">
        <w:t xml:space="preserve">; </w:t>
      </w:r>
      <w:hyperlink r:id="rId17" w:history="1">
        <w:r w:rsidR="003848FB" w:rsidRPr="00D12420">
          <w:rPr>
            <w:rStyle w:val="Hyperlink"/>
          </w:rPr>
          <w:t>https://www.fema.gov/gu/emergency-managers/practitioners/integrated-public-alert-warning-system/public</w:t>
        </w:r>
      </w:hyperlink>
      <w:bookmarkEnd w:id="52"/>
    </w:p>
    <w:p w14:paraId="463CD350" w14:textId="426AD84F" w:rsidR="003848FB" w:rsidRPr="00D12420" w:rsidRDefault="003848FB" w:rsidP="00710B4F">
      <w:pPr>
        <w:numPr>
          <w:ilvl w:val="0"/>
          <w:numId w:val="36"/>
        </w:numPr>
        <w:pBdr>
          <w:top w:val="nil"/>
          <w:left w:val="nil"/>
          <w:bottom w:val="nil"/>
          <w:right w:val="nil"/>
          <w:between w:val="nil"/>
        </w:pBdr>
        <w:jc w:val="both"/>
      </w:pPr>
      <w:bookmarkStart w:id="53" w:name="_Ref83550584"/>
      <w:r w:rsidRPr="00D12420">
        <w:t xml:space="preserve">OASIS Standard; Common Alerting Protocol Version 1.2; </w:t>
      </w:r>
      <w:hyperlink r:id="rId18" w:history="1">
        <w:r w:rsidR="006D4E4E" w:rsidRPr="00D12420">
          <w:rPr>
            <w:rStyle w:val="Hyperlink"/>
          </w:rPr>
          <w:t>https://docs.oasis-open.org/emergency/cap/v1.2/CAP-v1.2-os.pdf</w:t>
        </w:r>
      </w:hyperlink>
      <w:bookmarkEnd w:id="53"/>
    </w:p>
    <w:p w14:paraId="1D9C7F93" w14:textId="17F936B4" w:rsidR="006D4E4E" w:rsidRPr="00D12420" w:rsidRDefault="006D4E4E" w:rsidP="00710B4F">
      <w:pPr>
        <w:numPr>
          <w:ilvl w:val="0"/>
          <w:numId w:val="36"/>
        </w:numPr>
        <w:pBdr>
          <w:top w:val="nil"/>
          <w:left w:val="nil"/>
          <w:bottom w:val="nil"/>
          <w:right w:val="nil"/>
          <w:between w:val="nil"/>
        </w:pBdr>
        <w:jc w:val="both"/>
      </w:pPr>
      <w:bookmarkStart w:id="54" w:name="_Ref83848958"/>
      <w:r w:rsidRPr="00D12420">
        <w:t xml:space="preserve">Dorais G., Kortenkamp D. (2001) Designing Human-Centered Autonomous Agents. Lecture Notes in Computer Science, vol 2112. Springer, Berlin, Heidelberg. </w:t>
      </w:r>
      <w:hyperlink r:id="rId19" w:history="1">
        <w:r w:rsidR="001A1FCF" w:rsidRPr="00D12420">
          <w:rPr>
            <w:rStyle w:val="Hyperlink"/>
          </w:rPr>
          <w:t>https://doi.org/10.1007/3-540-45408-X_32</w:t>
        </w:r>
      </w:hyperlink>
      <w:bookmarkEnd w:id="54"/>
    </w:p>
    <w:p w14:paraId="73D6996B" w14:textId="4EB44F5D" w:rsidR="001A1FCF" w:rsidRPr="00D12420" w:rsidRDefault="009F5F82" w:rsidP="00710B4F">
      <w:pPr>
        <w:numPr>
          <w:ilvl w:val="0"/>
          <w:numId w:val="36"/>
        </w:numPr>
        <w:pBdr>
          <w:top w:val="nil"/>
          <w:left w:val="nil"/>
          <w:bottom w:val="nil"/>
          <w:right w:val="nil"/>
          <w:between w:val="nil"/>
        </w:pBdr>
        <w:jc w:val="both"/>
        <w:rPr>
          <w:rStyle w:val="Hyperlink"/>
          <w:color w:val="auto"/>
          <w:u w:val="none"/>
        </w:rPr>
      </w:pPr>
      <w:hyperlink r:id="rId20" w:history="1">
        <w:r w:rsidR="001A1FCF" w:rsidRPr="00D12420">
          <w:rPr>
            <w:rStyle w:val="Hyperlink"/>
          </w:rPr>
          <w:t>https://youtu.be/nCaomvjPIok</w:t>
        </w:r>
      </w:hyperlink>
    </w:p>
    <w:p w14:paraId="307105E7" w14:textId="24D17054" w:rsidR="000850F3" w:rsidRPr="00D12420" w:rsidRDefault="000850F3" w:rsidP="00710B4F">
      <w:pPr>
        <w:numPr>
          <w:ilvl w:val="0"/>
          <w:numId w:val="36"/>
        </w:numPr>
        <w:pBdr>
          <w:top w:val="nil"/>
          <w:left w:val="nil"/>
          <w:bottom w:val="nil"/>
          <w:right w:val="nil"/>
          <w:between w:val="nil"/>
        </w:pBdr>
        <w:jc w:val="both"/>
      </w:pPr>
      <w:r w:rsidRPr="00D12420">
        <w:rPr>
          <w:rStyle w:val="Hyperlink"/>
          <w:color w:val="auto"/>
          <w:u w:val="none"/>
        </w:rPr>
        <w:t xml:space="preserve">Stefano Mariani and Franco Zambonelli; Degrees of Autonomy in Coordinating Collectives of Self-Driving Vehicles; </w:t>
      </w:r>
      <w:r w:rsidRPr="00D12420">
        <w:t>ISoLA 2021</w:t>
      </w:r>
    </w:p>
    <w:p w14:paraId="11CF04EF" w14:textId="7655708F" w:rsidR="00490102" w:rsidRPr="00D12420" w:rsidRDefault="00FA510D" w:rsidP="00710B4F">
      <w:pPr>
        <w:numPr>
          <w:ilvl w:val="0"/>
          <w:numId w:val="36"/>
        </w:numPr>
        <w:pBdr>
          <w:top w:val="nil"/>
          <w:left w:val="nil"/>
          <w:bottom w:val="nil"/>
          <w:right w:val="nil"/>
          <w:between w:val="nil"/>
        </w:pBdr>
        <w:jc w:val="both"/>
        <w:rPr>
          <w:rStyle w:val="Hyperlink"/>
          <w:color w:val="auto"/>
          <w:u w:val="none"/>
        </w:rPr>
      </w:pPr>
      <w:r w:rsidRPr="00D12420">
        <w:rPr>
          <w:rStyle w:val="Hyperlink"/>
          <w:color w:val="auto"/>
          <w:u w:val="none"/>
        </w:rPr>
        <w:t>Automatic Ra</w:t>
      </w:r>
      <w:r w:rsidR="00AB3102" w:rsidRPr="00D12420">
        <w:rPr>
          <w:rStyle w:val="Hyperlink"/>
          <w:color w:val="auto"/>
          <w:u w:val="none"/>
        </w:rPr>
        <w:t>d</w:t>
      </w:r>
      <w:r w:rsidRPr="00D12420">
        <w:rPr>
          <w:rStyle w:val="Hyperlink"/>
          <w:color w:val="auto"/>
          <w:u w:val="none"/>
        </w:rPr>
        <w:t>ar Performance Metrics and Testing Methods</w:t>
      </w:r>
      <w:r w:rsidR="00AB3102" w:rsidRPr="00D12420">
        <w:rPr>
          <w:rStyle w:val="Hyperlink"/>
          <w:color w:val="auto"/>
          <w:u w:val="none"/>
        </w:rPr>
        <w:t xml:space="preserve"> for Automated Driver Assistance Systems</w:t>
      </w:r>
      <w:r w:rsidR="00602C22" w:rsidRPr="00D12420">
        <w:rPr>
          <w:rStyle w:val="Hyperlink"/>
          <w:color w:val="auto"/>
          <w:u w:val="none"/>
        </w:rPr>
        <w:t xml:space="preserve"> (ADAS) and Automated Driving Systems Applications (ADS)</w:t>
      </w:r>
      <w:r w:rsidRPr="00D12420">
        <w:rPr>
          <w:rStyle w:val="Hyperlink"/>
          <w:color w:val="auto"/>
          <w:u w:val="none"/>
        </w:rPr>
        <w:t xml:space="preserve">; </w:t>
      </w:r>
      <w:r w:rsidR="00490102" w:rsidRPr="00D12420">
        <w:rPr>
          <w:rStyle w:val="Hyperlink"/>
          <w:color w:val="auto"/>
          <w:u w:val="none"/>
        </w:rPr>
        <w:t xml:space="preserve">IEEE P3116; </w:t>
      </w:r>
      <w:hyperlink r:id="rId21" w:history="1">
        <w:r w:rsidR="007E0694" w:rsidRPr="00D12420">
          <w:rPr>
            <w:rStyle w:val="Hyperlink"/>
          </w:rPr>
          <w:t>https://sagroups.ieee.org/3116/</w:t>
        </w:r>
      </w:hyperlink>
    </w:p>
    <w:p w14:paraId="01A47569" w14:textId="33932698" w:rsidR="007E0694" w:rsidRPr="00D12420" w:rsidRDefault="007E0694" w:rsidP="00710B4F">
      <w:pPr>
        <w:numPr>
          <w:ilvl w:val="0"/>
          <w:numId w:val="36"/>
        </w:numPr>
        <w:pBdr>
          <w:top w:val="nil"/>
          <w:left w:val="nil"/>
          <w:bottom w:val="nil"/>
          <w:right w:val="nil"/>
          <w:between w:val="nil"/>
        </w:pBdr>
        <w:jc w:val="both"/>
        <w:rPr>
          <w:rStyle w:val="Hyperlink"/>
          <w:color w:val="auto"/>
          <w:u w:val="none"/>
        </w:rPr>
      </w:pPr>
      <w:bookmarkStart w:id="55" w:name="_Ref95069388"/>
      <w:r w:rsidRPr="00D12420">
        <w:rPr>
          <w:rStyle w:val="Hyperlink"/>
          <w:color w:val="auto"/>
          <w:u w:val="none"/>
        </w:rPr>
        <w:t>Paulitsch, H., Fuchsberger, J., and Kock, K.: FM94-BUFR Encoding and Decoding Software, User Guidelines Version 1.6 For BUFR Software Version 3, http://www.knmi.nl/opera/bufr/doc/bufr</w:t>
      </w:r>
      <w:r w:rsidR="00F1007E" w:rsidRPr="00D12420">
        <w:rPr>
          <w:rStyle w:val="Hyperlink"/>
          <w:color w:val="auto"/>
          <w:u w:val="none"/>
        </w:rPr>
        <w:t>_</w:t>
      </w:r>
      <w:r w:rsidRPr="00D12420">
        <w:rPr>
          <w:rStyle w:val="Hyperlink"/>
          <w:color w:val="auto"/>
          <w:u w:val="none"/>
        </w:rPr>
        <w:t>sw</w:t>
      </w:r>
      <w:r w:rsidR="00F1007E" w:rsidRPr="00D12420">
        <w:rPr>
          <w:rStyle w:val="Hyperlink"/>
          <w:color w:val="auto"/>
          <w:u w:val="none"/>
        </w:rPr>
        <w:t>_</w:t>
      </w:r>
      <w:r w:rsidRPr="00D12420">
        <w:rPr>
          <w:rStyle w:val="Hyperlink"/>
          <w:color w:val="auto"/>
          <w:u w:val="none"/>
        </w:rPr>
        <w:t>desc.pdf, 2010.</w:t>
      </w:r>
      <w:bookmarkEnd w:id="55"/>
    </w:p>
    <w:p w14:paraId="2F3C69D0" w14:textId="53A727F9" w:rsidR="004D1DA4" w:rsidRPr="00D12420" w:rsidRDefault="004D1DA4" w:rsidP="00710B4F">
      <w:pPr>
        <w:numPr>
          <w:ilvl w:val="0"/>
          <w:numId w:val="36"/>
        </w:numPr>
        <w:pBdr>
          <w:top w:val="nil"/>
          <w:left w:val="nil"/>
          <w:bottom w:val="nil"/>
          <w:right w:val="nil"/>
          <w:between w:val="nil"/>
        </w:pBdr>
        <w:jc w:val="both"/>
        <w:rPr>
          <w:rStyle w:val="Hyperlink"/>
          <w:color w:val="auto"/>
          <w:u w:val="none"/>
        </w:rPr>
      </w:pPr>
      <w:bookmarkStart w:id="56" w:name="_Ref95069391"/>
      <w:r w:rsidRPr="00D12420">
        <w:rPr>
          <w:rStyle w:val="Hyperlink"/>
          <w:color w:val="auto"/>
          <w:u w:val="none"/>
        </w:rPr>
        <w:t>Michelson, D. B., Lewandowski, R., Szewczykowski, M. and Beekhuis, H. (2011). EUMETNET OPERA weather radar information model for implementation with the HDF5 file format, version 2.1, Opera working document WD_2008_03, EUMETNET OPERA.</w:t>
      </w:r>
      <w:bookmarkEnd w:id="56"/>
    </w:p>
    <w:p w14:paraId="40D75173" w14:textId="77777777" w:rsidR="009B4618" w:rsidRPr="00D12420" w:rsidRDefault="009B4618" w:rsidP="009B4618">
      <w:pPr>
        <w:jc w:val="both"/>
      </w:pPr>
    </w:p>
    <w:p w14:paraId="03A58122" w14:textId="0C402573" w:rsidR="00AD5B71" w:rsidRPr="00D12420" w:rsidRDefault="00254CF1" w:rsidP="00C91A05">
      <w:pPr>
        <w:pStyle w:val="Heading1"/>
      </w:pPr>
      <w:bookmarkStart w:id="57" w:name="_Toc106798582"/>
      <w:r w:rsidRPr="00D12420">
        <w:t>Subsystems</w:t>
      </w:r>
      <w:bookmarkEnd w:id="57"/>
    </w:p>
    <w:p w14:paraId="3D8D1316" w14:textId="77777777" w:rsidR="00927DD7" w:rsidRPr="00D12420" w:rsidRDefault="00B072B1" w:rsidP="00B072B1">
      <w:pPr>
        <w:jc w:val="both"/>
        <w:rPr>
          <w:rFonts w:eastAsia="Times New Roman"/>
          <w:lang w:eastAsia="en-US"/>
        </w:rPr>
      </w:pPr>
      <w:bookmarkStart w:id="58" w:name="_Hlk84872092"/>
      <w:bookmarkStart w:id="59" w:name="_Hlk71116768"/>
      <w:r w:rsidRPr="00D12420">
        <w:t>MPAI-CAV seek</w:t>
      </w:r>
      <w:r w:rsidR="00BF63AF" w:rsidRPr="00D12420">
        <w:t>s</w:t>
      </w:r>
      <w:r w:rsidRPr="00D12420">
        <w:t xml:space="preserve"> to standardise all </w:t>
      </w:r>
      <w:r w:rsidR="00AF42CA" w:rsidRPr="00D12420">
        <w:t xml:space="preserve">IT components </w:t>
      </w:r>
      <w:r w:rsidRPr="00D12420">
        <w:t>that enable the implementation of a</w:t>
      </w:r>
      <w:r w:rsidRPr="00D12420">
        <w:rPr>
          <w:rFonts w:eastAsia="Times New Roman"/>
          <w:lang w:eastAsia="en-US"/>
        </w:rPr>
        <w:t xml:space="preserve"> Connected Autonomous Vehicle (CAV), i.e., a system capable of executing the command to move its </w:t>
      </w:r>
      <w:r w:rsidR="00954B46" w:rsidRPr="00D12420">
        <w:rPr>
          <w:rFonts w:eastAsia="Times New Roman"/>
          <w:lang w:eastAsia="en-US"/>
        </w:rPr>
        <w:t xml:space="preserve">physical </w:t>
      </w:r>
      <w:r w:rsidRPr="00D12420">
        <w:rPr>
          <w:rFonts w:eastAsia="Times New Roman"/>
          <w:lang w:eastAsia="en-US"/>
        </w:rPr>
        <w:t>body au</w:t>
      </w:r>
      <w:r w:rsidR="00BB0B1D" w:rsidRPr="00D12420">
        <w:rPr>
          <w:rFonts w:eastAsia="Times New Roman"/>
          <w:lang w:eastAsia="en-US"/>
        </w:rPr>
        <w:t>t</w:t>
      </w:r>
      <w:r w:rsidRPr="00D12420">
        <w:rPr>
          <w:rFonts w:eastAsia="Times New Roman"/>
          <w:lang w:eastAsia="en-US"/>
        </w:rPr>
        <w:t>onomously – save for</w:t>
      </w:r>
      <w:r w:rsidRPr="00D12420">
        <w:t xml:space="preserve"> the exceptional intervention of a human</w:t>
      </w:r>
      <w:r w:rsidRPr="00D12420">
        <w:rPr>
          <w:rFonts w:eastAsia="Times New Roman"/>
          <w:lang w:eastAsia="en-US"/>
        </w:rPr>
        <w:t xml:space="preserve"> – based on the analysis of </w:t>
      </w:r>
    </w:p>
    <w:p w14:paraId="6F5A2CBA" w14:textId="19D671B3" w:rsidR="00927DD7" w:rsidRPr="00D12420" w:rsidRDefault="00927DD7" w:rsidP="00710B4F">
      <w:pPr>
        <w:pStyle w:val="ListParagraph"/>
        <w:numPr>
          <w:ilvl w:val="0"/>
          <w:numId w:val="53"/>
        </w:numPr>
        <w:jc w:val="both"/>
        <w:rPr>
          <w:rFonts w:eastAsia="Times New Roman"/>
        </w:rPr>
      </w:pPr>
      <w:r w:rsidRPr="00D12420">
        <w:rPr>
          <w:rFonts w:eastAsia="Times New Roman"/>
        </w:rPr>
        <w:t>T</w:t>
      </w:r>
      <w:r w:rsidR="00B072B1" w:rsidRPr="00D12420">
        <w:rPr>
          <w:rFonts w:eastAsia="Times New Roman"/>
        </w:rPr>
        <w:t xml:space="preserve">he data produced by a range of </w:t>
      </w:r>
      <w:r w:rsidRPr="00D12420">
        <w:rPr>
          <w:rFonts w:eastAsia="Times New Roman"/>
        </w:rPr>
        <w:t xml:space="preserve">CAV </w:t>
      </w:r>
      <w:r w:rsidR="00B072B1" w:rsidRPr="00D12420">
        <w:rPr>
          <w:rFonts w:eastAsia="Times New Roman"/>
        </w:rPr>
        <w:t xml:space="preserve">sensors exploring the </w:t>
      </w:r>
      <w:r w:rsidR="00D83B05" w:rsidRPr="00D12420">
        <w:rPr>
          <w:rFonts w:eastAsia="Times New Roman"/>
        </w:rPr>
        <w:t>E</w:t>
      </w:r>
      <w:r w:rsidR="00B072B1" w:rsidRPr="00D12420">
        <w:rPr>
          <w:rFonts w:eastAsia="Times New Roman"/>
        </w:rPr>
        <w:t>nvironment</w:t>
      </w:r>
      <w:r w:rsidRPr="00D12420">
        <w:rPr>
          <w:rFonts w:eastAsia="Times New Roman"/>
        </w:rPr>
        <w:t>.</w:t>
      </w:r>
    </w:p>
    <w:p w14:paraId="28F5C4C1" w14:textId="1192B2CF" w:rsidR="008E0AED" w:rsidRPr="00D12420" w:rsidRDefault="00927DD7" w:rsidP="00710B4F">
      <w:pPr>
        <w:pStyle w:val="ListParagraph"/>
        <w:numPr>
          <w:ilvl w:val="0"/>
          <w:numId w:val="53"/>
        </w:numPr>
        <w:jc w:val="both"/>
        <w:rPr>
          <w:rFonts w:eastAsia="Times New Roman"/>
        </w:rPr>
      </w:pPr>
      <w:r w:rsidRPr="00D12420">
        <w:rPr>
          <w:rFonts w:eastAsia="Times New Roman"/>
        </w:rPr>
        <w:t>T</w:t>
      </w:r>
      <w:r w:rsidR="00B072B1" w:rsidRPr="00D12420">
        <w:rPr>
          <w:rFonts w:eastAsia="Times New Roman"/>
        </w:rPr>
        <w:t>he information transmitted by other sources in range, e.g., CAVs and roadside units (RSU).</w:t>
      </w:r>
      <w:r w:rsidR="00616BF1" w:rsidRPr="00D12420">
        <w:rPr>
          <w:rFonts w:eastAsia="Times New Roman"/>
        </w:rPr>
        <w:t xml:space="preserve"> </w:t>
      </w:r>
    </w:p>
    <w:p w14:paraId="7A3C869D" w14:textId="774AE253" w:rsidR="00685ACA" w:rsidRPr="00D12420" w:rsidRDefault="00A96D12" w:rsidP="00B072B1">
      <w:pPr>
        <w:jc w:val="both"/>
        <w:rPr>
          <w:rFonts w:eastAsia="Times New Roman"/>
          <w:lang w:eastAsia="en-US"/>
        </w:rPr>
      </w:pPr>
      <w:r w:rsidRPr="00D12420">
        <w:rPr>
          <w:rFonts w:eastAsia="Times New Roman"/>
          <w:lang w:eastAsia="en-US"/>
        </w:rPr>
        <w:fldChar w:fldCharType="begin"/>
      </w:r>
      <w:r w:rsidRPr="00D12420">
        <w:rPr>
          <w:rFonts w:eastAsia="Times New Roman"/>
          <w:lang w:eastAsia="en-US"/>
        </w:rPr>
        <w:instrText xml:space="preserve"> REF _Ref71284106 \h </w:instrText>
      </w:r>
      <w:r w:rsidRPr="00D12420">
        <w:rPr>
          <w:rFonts w:eastAsia="Times New Roman"/>
          <w:lang w:eastAsia="en-US"/>
        </w:rPr>
      </w:r>
      <w:r w:rsidRPr="00D12420">
        <w:rPr>
          <w:rFonts w:eastAsia="Times New Roman"/>
          <w:lang w:eastAsia="en-US"/>
        </w:rPr>
        <w:fldChar w:fldCharType="separate"/>
      </w:r>
      <w:r w:rsidR="00182EC1" w:rsidRPr="00D12420">
        <w:rPr>
          <w:i/>
        </w:rPr>
        <w:t xml:space="preserve">Figure </w:t>
      </w:r>
      <w:r w:rsidR="00182EC1">
        <w:rPr>
          <w:i/>
          <w:noProof/>
        </w:rPr>
        <w:t>2</w:t>
      </w:r>
      <w:r w:rsidRPr="00D12420">
        <w:rPr>
          <w:rFonts w:eastAsia="Times New Roman"/>
          <w:lang w:eastAsia="en-US"/>
        </w:rPr>
        <w:fldChar w:fldCharType="end"/>
      </w:r>
      <w:r w:rsidR="00AD0808" w:rsidRPr="00D12420">
        <w:rPr>
          <w:rFonts w:eastAsia="Times New Roman"/>
          <w:lang w:eastAsia="en-US"/>
        </w:rPr>
        <w:t xml:space="preserve"> depicts the context </w:t>
      </w:r>
      <w:r w:rsidR="00D83B05" w:rsidRPr="00D12420">
        <w:rPr>
          <w:rFonts w:eastAsia="Times New Roman"/>
          <w:lang w:eastAsia="en-US"/>
        </w:rPr>
        <w:t xml:space="preserve">and the actors </w:t>
      </w:r>
      <w:r w:rsidR="00AD0808" w:rsidRPr="00D12420">
        <w:rPr>
          <w:rFonts w:eastAsia="Times New Roman"/>
          <w:lang w:eastAsia="en-US"/>
        </w:rPr>
        <w:t>where a CAV operates</w:t>
      </w:r>
      <w:r w:rsidR="00685ACA" w:rsidRPr="00D12420">
        <w:rPr>
          <w:rFonts w:eastAsia="Times New Roman"/>
          <w:lang w:eastAsia="en-US"/>
        </w:rPr>
        <w:t>:</w:t>
      </w:r>
    </w:p>
    <w:p w14:paraId="08AA5945" w14:textId="0FC2C5E8" w:rsidR="00685ACA" w:rsidRPr="00D12420" w:rsidRDefault="00685ACA" w:rsidP="00710B4F">
      <w:pPr>
        <w:pStyle w:val="ListParagraph"/>
        <w:numPr>
          <w:ilvl w:val="0"/>
          <w:numId w:val="51"/>
        </w:numPr>
        <w:jc w:val="both"/>
        <w:rPr>
          <w:rFonts w:eastAsia="Times New Roman"/>
        </w:rPr>
      </w:pPr>
      <w:r w:rsidRPr="00D12420">
        <w:rPr>
          <w:rFonts w:eastAsia="Times New Roman"/>
        </w:rPr>
        <w:t>Other CAVs</w:t>
      </w:r>
      <w:r w:rsidR="00427957" w:rsidRPr="00D12420">
        <w:rPr>
          <w:rFonts w:eastAsia="Times New Roman"/>
        </w:rPr>
        <w:t>.</w:t>
      </w:r>
    </w:p>
    <w:p w14:paraId="64AE2216" w14:textId="160EC69E" w:rsidR="00C71A0A" w:rsidRPr="00D12420" w:rsidRDefault="0099107E" w:rsidP="00710B4F">
      <w:pPr>
        <w:pStyle w:val="ListParagraph"/>
        <w:numPr>
          <w:ilvl w:val="0"/>
          <w:numId w:val="51"/>
        </w:numPr>
        <w:jc w:val="both"/>
        <w:rPr>
          <w:rFonts w:eastAsia="Times New Roman"/>
        </w:rPr>
      </w:pPr>
      <w:r w:rsidRPr="00D12420">
        <w:rPr>
          <w:rFonts w:eastAsia="Times New Roman"/>
        </w:rPr>
        <w:t>Roadside</w:t>
      </w:r>
      <w:r w:rsidR="00685ACA" w:rsidRPr="00D12420">
        <w:rPr>
          <w:rFonts w:eastAsia="Times New Roman"/>
        </w:rPr>
        <w:t xml:space="preserve"> Units</w:t>
      </w:r>
      <w:r w:rsidR="00427957" w:rsidRPr="00D12420">
        <w:rPr>
          <w:rFonts w:eastAsia="Times New Roman"/>
        </w:rPr>
        <w:t xml:space="preserve"> (RSU)</w:t>
      </w:r>
      <w:r w:rsidR="00AD0808" w:rsidRPr="00D12420">
        <w:rPr>
          <w:rFonts w:eastAsia="Times New Roman"/>
        </w:rPr>
        <w:t>.</w:t>
      </w:r>
    </w:p>
    <w:p w14:paraId="2CB214AF" w14:textId="2962F401" w:rsidR="00427957" w:rsidRPr="00D12420" w:rsidRDefault="00427957" w:rsidP="00710B4F">
      <w:pPr>
        <w:pStyle w:val="ListParagraph"/>
        <w:numPr>
          <w:ilvl w:val="0"/>
          <w:numId w:val="51"/>
        </w:numPr>
        <w:jc w:val="both"/>
        <w:rPr>
          <w:rFonts w:eastAsia="Times New Roman"/>
        </w:rPr>
      </w:pPr>
      <w:r w:rsidRPr="00D12420">
        <w:rPr>
          <w:rFonts w:eastAsia="Times New Roman"/>
        </w:rPr>
        <w:t>CAV-aware vehicles.</w:t>
      </w:r>
    </w:p>
    <w:p w14:paraId="54378CF9" w14:textId="3AA35CFE" w:rsidR="00427957" w:rsidRPr="00D12420" w:rsidRDefault="00427957" w:rsidP="00710B4F">
      <w:pPr>
        <w:pStyle w:val="ListParagraph"/>
        <w:numPr>
          <w:ilvl w:val="0"/>
          <w:numId w:val="51"/>
        </w:numPr>
        <w:jc w:val="both"/>
        <w:rPr>
          <w:rFonts w:eastAsia="Times New Roman"/>
        </w:rPr>
      </w:pPr>
      <w:r w:rsidRPr="00D12420">
        <w:rPr>
          <w:rFonts w:eastAsia="Times New Roman"/>
        </w:rPr>
        <w:t>Pedestrians.</w:t>
      </w:r>
    </w:p>
    <w:p w14:paraId="2833518B" w14:textId="67DC833C" w:rsidR="00427957" w:rsidRPr="00D12420" w:rsidRDefault="00427957" w:rsidP="00710B4F">
      <w:pPr>
        <w:pStyle w:val="ListParagraph"/>
        <w:numPr>
          <w:ilvl w:val="0"/>
          <w:numId w:val="51"/>
        </w:numPr>
        <w:jc w:val="both"/>
        <w:rPr>
          <w:rFonts w:eastAsia="Times New Roman"/>
        </w:rPr>
      </w:pPr>
      <w:r w:rsidRPr="00D12420">
        <w:rPr>
          <w:rFonts w:eastAsia="Times New Roman"/>
        </w:rPr>
        <w:t>Traffic lights</w:t>
      </w:r>
    </w:p>
    <w:p w14:paraId="726936B3" w14:textId="77777777" w:rsidR="00C71A0A" w:rsidRPr="00D12420" w:rsidRDefault="00C71A0A" w:rsidP="00C71A0A">
      <w:pPr>
        <w:jc w:val="center"/>
      </w:pPr>
      <w:r w:rsidRPr="00D12420">
        <w:rPr>
          <w:noProof/>
        </w:rPr>
        <w:drawing>
          <wp:inline distT="0" distB="0" distL="0" distR="0" wp14:anchorId="2AFA3165" wp14:editId="0836F13D">
            <wp:extent cx="2905516" cy="2258705"/>
            <wp:effectExtent l="0" t="0" r="9525" b="8255"/>
            <wp:docPr id="4"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3272" cy="2303603"/>
                    </a:xfrm>
                    <a:prstGeom prst="rect">
                      <a:avLst/>
                    </a:prstGeom>
                    <a:noFill/>
                    <a:ln>
                      <a:noFill/>
                    </a:ln>
                  </pic:spPr>
                </pic:pic>
              </a:graphicData>
            </a:graphic>
          </wp:inline>
        </w:drawing>
      </w:r>
    </w:p>
    <w:p w14:paraId="4964616B" w14:textId="47CDB32C" w:rsidR="00C71A0A" w:rsidRPr="00D12420" w:rsidRDefault="00C71A0A" w:rsidP="00C71A0A">
      <w:pPr>
        <w:jc w:val="center"/>
        <w:rPr>
          <w:i/>
        </w:rPr>
      </w:pPr>
      <w:bookmarkStart w:id="60" w:name="_Ref71284106"/>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182EC1">
        <w:rPr>
          <w:i/>
          <w:noProof/>
        </w:rPr>
        <w:t>2</w:t>
      </w:r>
      <w:r w:rsidRPr="00D12420">
        <w:rPr>
          <w:i/>
        </w:rPr>
        <w:fldChar w:fldCharType="end"/>
      </w:r>
      <w:bookmarkEnd w:id="60"/>
      <w:r w:rsidRPr="00D12420">
        <w:rPr>
          <w:i/>
        </w:rPr>
        <w:t xml:space="preserve"> – The </w:t>
      </w:r>
      <w:r w:rsidR="00AD0808" w:rsidRPr="00D12420">
        <w:rPr>
          <w:i/>
        </w:rPr>
        <w:t>e</w:t>
      </w:r>
      <w:r w:rsidRPr="00D12420">
        <w:rPr>
          <w:i/>
        </w:rPr>
        <w:t>nvironment</w:t>
      </w:r>
      <w:r w:rsidR="00AD0808" w:rsidRPr="00D12420">
        <w:rPr>
          <w:i/>
        </w:rPr>
        <w:t xml:space="preserve"> where a CAV operates</w:t>
      </w:r>
    </w:p>
    <w:p w14:paraId="47482455" w14:textId="77777777" w:rsidR="00427957" w:rsidRPr="00D12420" w:rsidRDefault="00427957" w:rsidP="001B241D">
      <w:pPr>
        <w:jc w:val="both"/>
      </w:pPr>
    </w:p>
    <w:p w14:paraId="5EE3E99C" w14:textId="00B6C954" w:rsidR="00F850B7" w:rsidRPr="00D12420" w:rsidRDefault="00A4333E" w:rsidP="001B241D">
      <w:pPr>
        <w:jc w:val="both"/>
      </w:pPr>
      <w:r w:rsidRPr="00D12420">
        <w:t xml:space="preserve">MPAI-CAV includes </w:t>
      </w:r>
      <w:r w:rsidR="00141D31" w:rsidRPr="00D12420">
        <w:t>4</w:t>
      </w:r>
      <w:r w:rsidRPr="00D12420">
        <w:t xml:space="preserve"> </w:t>
      </w:r>
      <w:r w:rsidR="00D56C19" w:rsidRPr="00D12420">
        <w:t>Subsystems</w:t>
      </w:r>
      <w:r w:rsidR="001B241D" w:rsidRPr="00D12420">
        <w:t>:</w:t>
      </w:r>
      <w:r w:rsidR="00AD5B71" w:rsidRPr="00D12420">
        <w:t xml:space="preserve"> </w:t>
      </w:r>
      <w:bookmarkStart w:id="61" w:name="_Hlk72335575"/>
    </w:p>
    <w:p w14:paraId="0BEFA6FA" w14:textId="79276ACE" w:rsidR="008E46CA" w:rsidRPr="00D12420" w:rsidRDefault="008E46CA" w:rsidP="00710B4F">
      <w:pPr>
        <w:pStyle w:val="CommentText"/>
        <w:numPr>
          <w:ilvl w:val="0"/>
          <w:numId w:val="21"/>
        </w:numPr>
        <w:jc w:val="both"/>
        <w:rPr>
          <w:sz w:val="24"/>
          <w:szCs w:val="24"/>
        </w:rPr>
      </w:pPr>
      <w:bookmarkStart w:id="62" w:name="_Hlk73950458"/>
      <w:bookmarkStart w:id="63" w:name="_Hlk85209543"/>
      <w:bookmarkEnd w:id="61"/>
      <w:r w:rsidRPr="00D12420">
        <w:rPr>
          <w:b/>
          <w:bCs/>
          <w:sz w:val="24"/>
          <w:szCs w:val="24"/>
        </w:rPr>
        <w:t>Human-CAV interaction (HCI)</w:t>
      </w:r>
      <w:r w:rsidRPr="00D12420">
        <w:rPr>
          <w:sz w:val="24"/>
          <w:szCs w:val="24"/>
        </w:rPr>
        <w:t xml:space="preserve"> recognises the human </w:t>
      </w:r>
      <w:r w:rsidR="008872EC" w:rsidRPr="00D12420">
        <w:rPr>
          <w:sz w:val="24"/>
          <w:szCs w:val="24"/>
        </w:rPr>
        <w:t xml:space="preserve">having right to the </w:t>
      </w:r>
      <w:r w:rsidRPr="00D12420">
        <w:rPr>
          <w:sz w:val="24"/>
          <w:szCs w:val="24"/>
        </w:rPr>
        <w:t>CAV, responds to humans’ commands and queries, provides extended environment representation (Full World Representation) for humans to use, senses human activities during the travel and may activate other Subsystems as required by humans.</w:t>
      </w:r>
    </w:p>
    <w:p w14:paraId="03E573A8" w14:textId="62391D4B" w:rsidR="008E46CA" w:rsidRPr="00D12420" w:rsidRDefault="008E46CA" w:rsidP="00710B4F">
      <w:pPr>
        <w:pStyle w:val="CommentText"/>
        <w:numPr>
          <w:ilvl w:val="0"/>
          <w:numId w:val="21"/>
        </w:numPr>
        <w:jc w:val="both"/>
        <w:rPr>
          <w:sz w:val="24"/>
          <w:szCs w:val="24"/>
        </w:rPr>
      </w:pPr>
      <w:r w:rsidRPr="00D12420">
        <w:rPr>
          <w:b/>
          <w:bCs/>
          <w:sz w:val="24"/>
          <w:szCs w:val="24"/>
        </w:rPr>
        <w:t xml:space="preserve">Environment Sensing Subsystem (ESS) </w:t>
      </w:r>
      <w:r w:rsidRPr="00D12420">
        <w:rPr>
          <w:sz w:val="24"/>
          <w:szCs w:val="24"/>
        </w:rPr>
        <w:t xml:space="preserve">acquires information from the environment via a variety of sensors and produces a representation of the environment (Basic World Representation), </w:t>
      </w:r>
      <w:r w:rsidR="00F83DCE" w:rsidRPr="00D12420">
        <w:rPr>
          <w:sz w:val="24"/>
          <w:szCs w:val="24"/>
        </w:rPr>
        <w:t xml:space="preserve">i.e., </w:t>
      </w:r>
      <w:r w:rsidRPr="00D12420">
        <w:rPr>
          <w:sz w:val="24"/>
          <w:szCs w:val="24"/>
        </w:rPr>
        <w:t>its best guess given the sens</w:t>
      </w:r>
      <w:r w:rsidR="002D5641" w:rsidRPr="00D12420">
        <w:rPr>
          <w:sz w:val="24"/>
          <w:szCs w:val="24"/>
        </w:rPr>
        <w:t>ed</w:t>
      </w:r>
      <w:r w:rsidRPr="00D12420">
        <w:rPr>
          <w:sz w:val="24"/>
          <w:szCs w:val="24"/>
        </w:rPr>
        <w:t xml:space="preserve"> data.</w:t>
      </w:r>
    </w:p>
    <w:p w14:paraId="1492954D" w14:textId="77777777" w:rsidR="008E46CA" w:rsidRPr="00D12420" w:rsidRDefault="008E46CA" w:rsidP="00710B4F">
      <w:pPr>
        <w:pStyle w:val="CommentText"/>
        <w:numPr>
          <w:ilvl w:val="0"/>
          <w:numId w:val="21"/>
        </w:numPr>
        <w:jc w:val="both"/>
        <w:rPr>
          <w:sz w:val="24"/>
          <w:szCs w:val="24"/>
        </w:rPr>
      </w:pPr>
      <w:r w:rsidRPr="00D12420">
        <w:rPr>
          <w:b/>
          <w:bCs/>
          <w:sz w:val="24"/>
          <w:szCs w:val="24"/>
        </w:rPr>
        <w:t>Autonomous Motion Subsystem (AMS)</w:t>
      </w:r>
      <w:r w:rsidRPr="00D12420">
        <w:rPr>
          <w:sz w:val="24"/>
          <w:szCs w:val="24"/>
        </w:rPr>
        <w:t xml:space="preserve"> computes the Route to destination, uses different sources of information – CAV sensors, other CAVs and transmitting units – to produce a Full World Representation and gives commands that drive the CAV to the intended destination.</w:t>
      </w:r>
    </w:p>
    <w:bookmarkEnd w:id="62"/>
    <w:p w14:paraId="2BED84DE" w14:textId="3909C25C" w:rsidR="0012052D" w:rsidRPr="00D12420" w:rsidRDefault="008E46CA" w:rsidP="00710B4F">
      <w:pPr>
        <w:pStyle w:val="CommentText"/>
        <w:numPr>
          <w:ilvl w:val="0"/>
          <w:numId w:val="21"/>
        </w:numPr>
        <w:jc w:val="both"/>
        <w:rPr>
          <w:b/>
          <w:bCs/>
          <w:sz w:val="24"/>
          <w:szCs w:val="24"/>
        </w:rPr>
      </w:pPr>
      <w:r w:rsidRPr="00D12420">
        <w:rPr>
          <w:b/>
          <w:bCs/>
          <w:sz w:val="24"/>
          <w:szCs w:val="24"/>
        </w:rPr>
        <w:t xml:space="preserve">Motion Actuation Subsystem (MAS) </w:t>
      </w:r>
      <w:r w:rsidRPr="00D12420">
        <w:rPr>
          <w:sz w:val="24"/>
          <w:szCs w:val="24"/>
        </w:rPr>
        <w:t xml:space="preserve">provides non-electromagnetic </w:t>
      </w:r>
      <w:r w:rsidR="0005256A" w:rsidRPr="00D12420">
        <w:rPr>
          <w:sz w:val="24"/>
          <w:szCs w:val="24"/>
        </w:rPr>
        <w:t xml:space="preserve">and non-acoustical </w:t>
      </w:r>
      <w:r w:rsidRPr="00D12420">
        <w:rPr>
          <w:sz w:val="24"/>
          <w:szCs w:val="24"/>
        </w:rPr>
        <w:t>environment information¸ receives and actuates motion commands in the physical world.</w:t>
      </w:r>
    </w:p>
    <w:bookmarkEnd w:id="63"/>
    <w:p w14:paraId="296F268F" w14:textId="585965B4" w:rsidR="00A30336" w:rsidRPr="00D12420" w:rsidRDefault="00FC31AD" w:rsidP="00FC31AD">
      <w:pPr>
        <w:pStyle w:val="CommentText"/>
        <w:jc w:val="both"/>
        <w:rPr>
          <w:sz w:val="24"/>
          <w:szCs w:val="24"/>
        </w:rPr>
      </w:pPr>
      <w:r w:rsidRPr="00D12420">
        <w:rPr>
          <w:sz w:val="24"/>
          <w:szCs w:val="24"/>
        </w:rPr>
        <w:t>The inter</w:t>
      </w:r>
      <w:r w:rsidR="007B22E9" w:rsidRPr="00D12420">
        <w:rPr>
          <w:sz w:val="24"/>
          <w:szCs w:val="24"/>
        </w:rPr>
        <w:t>action</w:t>
      </w:r>
      <w:r w:rsidRPr="00D12420">
        <w:rPr>
          <w:sz w:val="24"/>
          <w:szCs w:val="24"/>
        </w:rPr>
        <w:t xml:space="preserve"> of the </w:t>
      </w:r>
      <w:r w:rsidR="0005256A" w:rsidRPr="00D12420">
        <w:rPr>
          <w:sz w:val="24"/>
          <w:szCs w:val="24"/>
        </w:rPr>
        <w:t>4</w:t>
      </w:r>
      <w:r w:rsidRPr="00D12420">
        <w:rPr>
          <w:sz w:val="24"/>
          <w:szCs w:val="24"/>
        </w:rPr>
        <w:t xml:space="preserve"> subsystems in depicted in </w:t>
      </w:r>
      <w:r w:rsidR="00DF51B7" w:rsidRPr="00D12420">
        <w:rPr>
          <w:sz w:val="24"/>
          <w:szCs w:val="24"/>
        </w:rPr>
        <w:fldChar w:fldCharType="begin"/>
      </w:r>
      <w:r w:rsidR="00DF51B7" w:rsidRPr="00D12420">
        <w:rPr>
          <w:sz w:val="24"/>
          <w:szCs w:val="24"/>
        </w:rPr>
        <w:instrText xml:space="preserve"> REF _Ref76890391 \h </w:instrText>
      </w:r>
      <w:r w:rsidR="00DF51B7" w:rsidRPr="00D12420">
        <w:rPr>
          <w:sz w:val="24"/>
          <w:szCs w:val="24"/>
        </w:rPr>
      </w:r>
      <w:r w:rsidR="00DF51B7" w:rsidRPr="00D12420">
        <w:rPr>
          <w:sz w:val="24"/>
          <w:szCs w:val="24"/>
        </w:rPr>
        <w:fldChar w:fldCharType="separate"/>
      </w:r>
      <w:r w:rsidR="00182EC1" w:rsidRPr="00D12420">
        <w:rPr>
          <w:i/>
          <w:sz w:val="24"/>
          <w:szCs w:val="24"/>
        </w:rPr>
        <w:t xml:space="preserve">Figure </w:t>
      </w:r>
      <w:r w:rsidR="00182EC1">
        <w:rPr>
          <w:i/>
          <w:noProof/>
          <w:sz w:val="24"/>
          <w:szCs w:val="24"/>
        </w:rPr>
        <w:t>3</w:t>
      </w:r>
      <w:r w:rsidR="00DF51B7" w:rsidRPr="00D12420">
        <w:rPr>
          <w:sz w:val="24"/>
          <w:szCs w:val="24"/>
        </w:rPr>
        <w:fldChar w:fldCharType="end"/>
      </w:r>
      <w:r w:rsidR="00B20983" w:rsidRPr="00D12420">
        <w:rPr>
          <w:sz w:val="24"/>
          <w:szCs w:val="24"/>
        </w:rPr>
        <w:t>:</w:t>
      </w:r>
    </w:p>
    <w:p w14:paraId="1FEE06A4" w14:textId="77777777" w:rsidR="0005256A" w:rsidRPr="00D12420" w:rsidRDefault="0005256A" w:rsidP="00FC31AD">
      <w:pPr>
        <w:pStyle w:val="CommentText"/>
        <w:jc w:val="both"/>
        <w:rPr>
          <w:sz w:val="24"/>
          <w:szCs w:val="24"/>
        </w:rPr>
      </w:pPr>
    </w:p>
    <w:p w14:paraId="31F377D9" w14:textId="610FCB01" w:rsidR="008461F8" w:rsidRPr="00D12420" w:rsidRDefault="00191C34" w:rsidP="008461F8">
      <w:pPr>
        <w:pStyle w:val="CommentText"/>
        <w:jc w:val="center"/>
        <w:rPr>
          <w:sz w:val="24"/>
          <w:szCs w:val="24"/>
        </w:rPr>
      </w:pPr>
      <w:r w:rsidRPr="00D12420">
        <w:object w:dxaOrig="9680" w:dyaOrig="3550" w14:anchorId="6ACC6CC2">
          <v:shape id="_x0000_i1027" type="#_x0000_t75" style="width:356.2pt;height:130.1pt" o:ole="">
            <v:imagedata r:id="rId23" o:title=""/>
          </v:shape>
          <o:OLEObject Type="Embed" ProgID="PBrush" ShapeID="_x0000_i1027" DrawAspect="Content" ObjectID="_1717419643" r:id="rId24"/>
        </w:object>
      </w:r>
    </w:p>
    <w:p w14:paraId="4BD882ED" w14:textId="311FBF62" w:rsidR="00FC31AD" w:rsidRPr="00D12420" w:rsidRDefault="00FC31AD" w:rsidP="00FC31AD">
      <w:pPr>
        <w:pStyle w:val="CommentText"/>
        <w:jc w:val="center"/>
        <w:rPr>
          <w:iCs/>
          <w:sz w:val="24"/>
          <w:szCs w:val="24"/>
        </w:rPr>
      </w:pPr>
      <w:bookmarkStart w:id="64" w:name="_Ref76890391"/>
      <w:bookmarkStart w:id="65" w:name="_Ref76889410"/>
      <w:r w:rsidRPr="00D12420">
        <w:rPr>
          <w:i/>
          <w:sz w:val="24"/>
          <w:szCs w:val="24"/>
        </w:rPr>
        <w:t xml:space="preserve">Figure </w:t>
      </w:r>
      <w:r w:rsidRPr="00D12420">
        <w:rPr>
          <w:i/>
          <w:sz w:val="24"/>
          <w:szCs w:val="24"/>
        </w:rPr>
        <w:fldChar w:fldCharType="begin"/>
      </w:r>
      <w:r w:rsidRPr="00D12420">
        <w:rPr>
          <w:i/>
          <w:sz w:val="24"/>
          <w:szCs w:val="24"/>
        </w:rPr>
        <w:instrText xml:space="preserve"> SEQ Figure \* ARABIC </w:instrText>
      </w:r>
      <w:r w:rsidRPr="00D12420">
        <w:rPr>
          <w:i/>
          <w:sz w:val="24"/>
          <w:szCs w:val="24"/>
        </w:rPr>
        <w:fldChar w:fldCharType="separate"/>
      </w:r>
      <w:r w:rsidR="00182EC1">
        <w:rPr>
          <w:i/>
          <w:noProof/>
          <w:sz w:val="24"/>
          <w:szCs w:val="24"/>
        </w:rPr>
        <w:t>3</w:t>
      </w:r>
      <w:r w:rsidRPr="00D12420">
        <w:rPr>
          <w:i/>
          <w:sz w:val="24"/>
          <w:szCs w:val="24"/>
        </w:rPr>
        <w:fldChar w:fldCharType="end"/>
      </w:r>
      <w:bookmarkEnd w:id="64"/>
      <w:r w:rsidRPr="00D12420">
        <w:rPr>
          <w:i/>
          <w:sz w:val="24"/>
          <w:szCs w:val="24"/>
        </w:rPr>
        <w:t xml:space="preserve"> – The </w:t>
      </w:r>
      <w:r w:rsidR="006D413B" w:rsidRPr="00D12420">
        <w:rPr>
          <w:i/>
          <w:sz w:val="24"/>
          <w:szCs w:val="24"/>
        </w:rPr>
        <w:t>CAV subsystems</w:t>
      </w:r>
      <w:bookmarkEnd w:id="65"/>
    </w:p>
    <w:p w14:paraId="5BDEC859" w14:textId="77777777" w:rsidR="00B9266F" w:rsidRPr="00D12420" w:rsidRDefault="00B9266F" w:rsidP="00F25927">
      <w:pPr>
        <w:pStyle w:val="CommentText"/>
        <w:jc w:val="both"/>
        <w:rPr>
          <w:sz w:val="24"/>
          <w:szCs w:val="24"/>
        </w:rPr>
      </w:pPr>
    </w:p>
    <w:p w14:paraId="0518326F" w14:textId="09CDD441" w:rsidR="00AB1E58" w:rsidRPr="00D12420" w:rsidRDefault="00F25927" w:rsidP="00F25927">
      <w:pPr>
        <w:pStyle w:val="CommentText"/>
        <w:jc w:val="both"/>
        <w:rPr>
          <w:sz w:val="24"/>
          <w:szCs w:val="24"/>
        </w:rPr>
      </w:pPr>
      <w:bookmarkStart w:id="66" w:name="_Hlk85209765"/>
      <w:bookmarkEnd w:id="58"/>
      <w:r w:rsidRPr="00D12420">
        <w:rPr>
          <w:sz w:val="24"/>
          <w:szCs w:val="24"/>
        </w:rPr>
        <w:t>Th</w:t>
      </w:r>
      <w:r w:rsidR="001343A7" w:rsidRPr="00D12420">
        <w:rPr>
          <w:sz w:val="24"/>
          <w:szCs w:val="24"/>
        </w:rPr>
        <w:t>e following</w:t>
      </w:r>
      <w:r w:rsidR="00B9266F" w:rsidRPr="00D12420">
        <w:rPr>
          <w:sz w:val="24"/>
          <w:szCs w:val="24"/>
        </w:rPr>
        <w:t xml:space="preserve"> high-level workflow</w:t>
      </w:r>
      <w:r w:rsidR="00F66DA8" w:rsidRPr="00D12420">
        <w:rPr>
          <w:sz w:val="24"/>
          <w:szCs w:val="24"/>
        </w:rPr>
        <w:t xml:space="preserve"> </w:t>
      </w:r>
      <w:r w:rsidR="001343A7" w:rsidRPr="00D12420">
        <w:rPr>
          <w:sz w:val="24"/>
          <w:szCs w:val="24"/>
        </w:rPr>
        <w:t xml:space="preserve">illustrates </w:t>
      </w:r>
      <w:r w:rsidR="007D7550" w:rsidRPr="00D12420">
        <w:rPr>
          <w:sz w:val="24"/>
          <w:szCs w:val="24"/>
        </w:rPr>
        <w:t>the operati</w:t>
      </w:r>
      <w:r w:rsidR="00B37215" w:rsidRPr="00D12420">
        <w:rPr>
          <w:sz w:val="24"/>
          <w:szCs w:val="24"/>
        </w:rPr>
        <w:t>on</w:t>
      </w:r>
      <w:r w:rsidR="007D7550" w:rsidRPr="00D12420">
        <w:rPr>
          <w:sz w:val="24"/>
          <w:szCs w:val="24"/>
        </w:rPr>
        <w:t xml:space="preserve"> of the CAV envisaged </w:t>
      </w:r>
      <w:r w:rsidR="00CA2136" w:rsidRPr="00D12420">
        <w:rPr>
          <w:sz w:val="24"/>
          <w:szCs w:val="24"/>
        </w:rPr>
        <w:t>by this docum</w:t>
      </w:r>
      <w:r w:rsidR="00B37215" w:rsidRPr="00D12420">
        <w:rPr>
          <w:sz w:val="24"/>
          <w:szCs w:val="24"/>
        </w:rPr>
        <w:softHyphen/>
      </w:r>
      <w:r w:rsidR="00CA2136" w:rsidRPr="00D12420">
        <w:rPr>
          <w:sz w:val="24"/>
          <w:szCs w:val="24"/>
        </w:rPr>
        <w:t>ent.</w:t>
      </w:r>
    </w:p>
    <w:p w14:paraId="3D5D953E" w14:textId="760DD04F" w:rsidR="0012052D" w:rsidRPr="00D12420" w:rsidRDefault="0012052D" w:rsidP="00710B4F">
      <w:pPr>
        <w:pStyle w:val="CommentText"/>
        <w:numPr>
          <w:ilvl w:val="0"/>
          <w:numId w:val="16"/>
        </w:numPr>
        <w:jc w:val="both"/>
        <w:rPr>
          <w:sz w:val="24"/>
          <w:szCs w:val="24"/>
        </w:rPr>
      </w:pPr>
      <w:r w:rsidRPr="00D12420">
        <w:rPr>
          <w:sz w:val="24"/>
          <w:szCs w:val="24"/>
        </w:rPr>
        <w:t xml:space="preserve">A </w:t>
      </w:r>
      <w:r w:rsidR="00796A67" w:rsidRPr="00D12420">
        <w:rPr>
          <w:i/>
          <w:iCs/>
          <w:sz w:val="24"/>
          <w:szCs w:val="24"/>
        </w:rPr>
        <w:t>h</w:t>
      </w:r>
      <w:r w:rsidRPr="00D12420">
        <w:rPr>
          <w:i/>
          <w:iCs/>
          <w:sz w:val="24"/>
          <w:szCs w:val="24"/>
        </w:rPr>
        <w:t>uman</w:t>
      </w:r>
      <w:r w:rsidRPr="00D12420">
        <w:rPr>
          <w:sz w:val="24"/>
          <w:szCs w:val="24"/>
        </w:rPr>
        <w:t xml:space="preserve"> with appropriate credentials requests the CAV, via </w:t>
      </w:r>
      <w:r w:rsidRPr="00D12420">
        <w:rPr>
          <w:i/>
          <w:iCs/>
          <w:sz w:val="24"/>
          <w:szCs w:val="24"/>
        </w:rPr>
        <w:t>Human-CAV Interaction</w:t>
      </w:r>
      <w:r w:rsidRPr="00D12420">
        <w:rPr>
          <w:sz w:val="24"/>
          <w:szCs w:val="24"/>
        </w:rPr>
        <w:t xml:space="preserve">, to take the human to a given place. </w:t>
      </w:r>
    </w:p>
    <w:p w14:paraId="4A334A9B" w14:textId="5060A35A" w:rsidR="0012052D" w:rsidRPr="00D12420" w:rsidRDefault="00372B71" w:rsidP="00710B4F">
      <w:pPr>
        <w:pStyle w:val="CommentText"/>
        <w:numPr>
          <w:ilvl w:val="0"/>
          <w:numId w:val="16"/>
        </w:numPr>
        <w:jc w:val="both"/>
        <w:rPr>
          <w:sz w:val="24"/>
          <w:szCs w:val="24"/>
        </w:rPr>
      </w:pPr>
      <w:r w:rsidRPr="00D12420">
        <w:rPr>
          <w:i/>
          <w:iCs/>
          <w:sz w:val="24"/>
          <w:szCs w:val="24"/>
        </w:rPr>
        <w:t>Human-CAV Interaction</w:t>
      </w:r>
      <w:r w:rsidRPr="00D12420">
        <w:rPr>
          <w:sz w:val="24"/>
          <w:szCs w:val="24"/>
        </w:rPr>
        <w:t xml:space="preserve"> </w:t>
      </w:r>
      <w:r w:rsidR="004A1A59" w:rsidRPr="00D12420">
        <w:rPr>
          <w:sz w:val="24"/>
          <w:szCs w:val="24"/>
        </w:rPr>
        <w:t>authenticates</w:t>
      </w:r>
      <w:r w:rsidR="009051B6" w:rsidRPr="00D12420">
        <w:rPr>
          <w:sz w:val="24"/>
          <w:szCs w:val="24"/>
        </w:rPr>
        <w:t xml:space="preserve"> the human, </w:t>
      </w:r>
      <w:r w:rsidR="0012052D" w:rsidRPr="00D12420">
        <w:rPr>
          <w:sz w:val="24"/>
          <w:szCs w:val="24"/>
        </w:rPr>
        <w:t>interpret</w:t>
      </w:r>
      <w:r w:rsidRPr="00D12420">
        <w:rPr>
          <w:sz w:val="24"/>
          <w:szCs w:val="24"/>
        </w:rPr>
        <w:t>s</w:t>
      </w:r>
      <w:r w:rsidR="0012052D" w:rsidRPr="00D12420">
        <w:rPr>
          <w:sz w:val="24"/>
          <w:szCs w:val="24"/>
        </w:rPr>
        <w:t xml:space="preserve"> the </w:t>
      </w:r>
      <w:r w:rsidR="005D2214" w:rsidRPr="00D12420">
        <w:rPr>
          <w:sz w:val="24"/>
          <w:szCs w:val="24"/>
        </w:rPr>
        <w:t>request,</w:t>
      </w:r>
      <w:r w:rsidR="0012052D" w:rsidRPr="00D12420">
        <w:rPr>
          <w:sz w:val="24"/>
          <w:szCs w:val="24"/>
        </w:rPr>
        <w:t xml:space="preserve"> </w:t>
      </w:r>
      <w:r w:rsidRPr="00D12420">
        <w:rPr>
          <w:sz w:val="24"/>
          <w:szCs w:val="24"/>
        </w:rPr>
        <w:t>and passes a command</w:t>
      </w:r>
      <w:r w:rsidR="0012052D" w:rsidRPr="00D12420">
        <w:rPr>
          <w:sz w:val="24"/>
          <w:szCs w:val="24"/>
        </w:rPr>
        <w:t xml:space="preserve"> to the </w:t>
      </w:r>
      <w:r w:rsidR="0012052D" w:rsidRPr="00D12420">
        <w:rPr>
          <w:i/>
          <w:iCs/>
          <w:sz w:val="24"/>
          <w:szCs w:val="24"/>
        </w:rPr>
        <w:t>Autonomous Motion Subsystem</w:t>
      </w:r>
      <w:r w:rsidR="0012052D" w:rsidRPr="00D12420">
        <w:rPr>
          <w:sz w:val="24"/>
          <w:szCs w:val="24"/>
        </w:rPr>
        <w:t>.</w:t>
      </w:r>
      <w:r w:rsidR="001434DD" w:rsidRPr="00D12420">
        <w:rPr>
          <w:sz w:val="24"/>
          <w:szCs w:val="24"/>
        </w:rPr>
        <w:t xml:space="preserve"> Later, instructions can be integrated</w:t>
      </w:r>
      <w:r w:rsidR="005D2214" w:rsidRPr="00D12420">
        <w:rPr>
          <w:sz w:val="24"/>
          <w:szCs w:val="24"/>
        </w:rPr>
        <w:t>/</w:t>
      </w:r>
      <w:r w:rsidR="005D2214" w:rsidRPr="00D12420">
        <w:t xml:space="preserve"> </w:t>
      </w:r>
      <w:r w:rsidR="005D2214" w:rsidRPr="00D12420">
        <w:rPr>
          <w:sz w:val="24"/>
          <w:szCs w:val="24"/>
        </w:rPr>
        <w:t>corrected</w:t>
      </w:r>
      <w:r w:rsidR="001434DD" w:rsidRPr="00D12420">
        <w:rPr>
          <w:sz w:val="24"/>
          <w:szCs w:val="24"/>
        </w:rPr>
        <w:t>.</w:t>
      </w:r>
    </w:p>
    <w:p w14:paraId="2CC20968" w14:textId="14F49EF3" w:rsidR="0012052D" w:rsidRPr="00D12420" w:rsidRDefault="0012052D" w:rsidP="00710B4F">
      <w:pPr>
        <w:pStyle w:val="CommentText"/>
        <w:numPr>
          <w:ilvl w:val="0"/>
          <w:numId w:val="16"/>
        </w:numPr>
        <w:jc w:val="both"/>
        <w:rPr>
          <w:sz w:val="24"/>
          <w:szCs w:val="24"/>
        </w:rPr>
      </w:pPr>
      <w:r w:rsidRPr="00D12420">
        <w:rPr>
          <w:i/>
          <w:iCs/>
          <w:sz w:val="24"/>
          <w:szCs w:val="24"/>
        </w:rPr>
        <w:t>Autonomous Motion Subsystem</w:t>
      </w:r>
      <w:r w:rsidRPr="00D12420">
        <w:rPr>
          <w:sz w:val="24"/>
          <w:szCs w:val="24"/>
        </w:rPr>
        <w:t>:</w:t>
      </w:r>
    </w:p>
    <w:p w14:paraId="2AEFA03E" w14:textId="7785E1B6" w:rsidR="0012052D" w:rsidRPr="00D12420" w:rsidRDefault="0012052D" w:rsidP="00710B4F">
      <w:pPr>
        <w:pStyle w:val="CommentText"/>
        <w:numPr>
          <w:ilvl w:val="1"/>
          <w:numId w:val="16"/>
        </w:numPr>
        <w:jc w:val="both"/>
        <w:rPr>
          <w:sz w:val="24"/>
          <w:szCs w:val="24"/>
        </w:rPr>
      </w:pPr>
      <w:r w:rsidRPr="00D12420">
        <w:rPr>
          <w:sz w:val="24"/>
          <w:szCs w:val="24"/>
        </w:rPr>
        <w:t xml:space="preserve">Requests </w:t>
      </w:r>
      <w:r w:rsidR="00BE2EE4" w:rsidRPr="00D12420">
        <w:rPr>
          <w:i/>
          <w:iCs/>
          <w:sz w:val="24"/>
          <w:szCs w:val="24"/>
        </w:rPr>
        <w:t xml:space="preserve">Environment </w:t>
      </w:r>
      <w:r w:rsidR="008F3C26" w:rsidRPr="00D12420">
        <w:rPr>
          <w:i/>
          <w:iCs/>
          <w:sz w:val="24"/>
          <w:szCs w:val="24"/>
        </w:rPr>
        <w:t>Sensing</w:t>
      </w:r>
      <w:r w:rsidR="00BE2EE4" w:rsidRPr="00D12420">
        <w:rPr>
          <w:i/>
          <w:iCs/>
          <w:sz w:val="24"/>
          <w:szCs w:val="24"/>
        </w:rPr>
        <w:t xml:space="preserve"> Subsystem</w:t>
      </w:r>
      <w:r w:rsidR="00885000" w:rsidRPr="00D12420">
        <w:rPr>
          <w:sz w:val="24"/>
          <w:szCs w:val="24"/>
        </w:rPr>
        <w:t xml:space="preserve"> </w:t>
      </w:r>
      <w:r w:rsidRPr="00D12420">
        <w:rPr>
          <w:sz w:val="24"/>
          <w:szCs w:val="24"/>
        </w:rPr>
        <w:t xml:space="preserve">to provide the current Pose. </w:t>
      </w:r>
    </w:p>
    <w:p w14:paraId="45E32C9C" w14:textId="47935A26" w:rsidR="0012052D" w:rsidRPr="00D12420" w:rsidRDefault="0012052D" w:rsidP="00710B4F">
      <w:pPr>
        <w:pStyle w:val="CommentText"/>
        <w:numPr>
          <w:ilvl w:val="1"/>
          <w:numId w:val="16"/>
        </w:numPr>
        <w:jc w:val="both"/>
        <w:rPr>
          <w:sz w:val="24"/>
          <w:szCs w:val="24"/>
        </w:rPr>
      </w:pPr>
      <w:r w:rsidRPr="00D12420">
        <w:rPr>
          <w:sz w:val="24"/>
          <w:szCs w:val="24"/>
        </w:rPr>
        <w:t>Computes the Route.</w:t>
      </w:r>
    </w:p>
    <w:p w14:paraId="37333E74" w14:textId="7AF6370C" w:rsidR="0012052D" w:rsidRPr="00D12420" w:rsidRDefault="0012052D" w:rsidP="00710B4F">
      <w:pPr>
        <w:pStyle w:val="CommentText"/>
        <w:numPr>
          <w:ilvl w:val="1"/>
          <w:numId w:val="16"/>
        </w:numPr>
        <w:jc w:val="both"/>
        <w:rPr>
          <w:sz w:val="24"/>
          <w:szCs w:val="24"/>
        </w:rPr>
      </w:pPr>
      <w:r w:rsidRPr="00D12420">
        <w:rPr>
          <w:sz w:val="24"/>
          <w:szCs w:val="24"/>
        </w:rPr>
        <w:t>Issues the start command.</w:t>
      </w:r>
    </w:p>
    <w:p w14:paraId="380E5EE0" w14:textId="38B7C7D3" w:rsidR="00A47CAD" w:rsidRPr="00D12420" w:rsidRDefault="00BE2EE4" w:rsidP="00710B4F">
      <w:pPr>
        <w:pStyle w:val="CommentText"/>
        <w:numPr>
          <w:ilvl w:val="0"/>
          <w:numId w:val="16"/>
        </w:numPr>
        <w:jc w:val="both"/>
        <w:rPr>
          <w:sz w:val="24"/>
          <w:szCs w:val="24"/>
        </w:rPr>
      </w:pPr>
      <w:r w:rsidRPr="00D12420">
        <w:rPr>
          <w:i/>
          <w:iCs/>
          <w:sz w:val="24"/>
          <w:szCs w:val="24"/>
        </w:rPr>
        <w:t xml:space="preserve">Environment </w:t>
      </w:r>
      <w:r w:rsidR="008F3C26" w:rsidRPr="00D12420">
        <w:rPr>
          <w:i/>
          <w:iCs/>
          <w:sz w:val="24"/>
          <w:szCs w:val="24"/>
        </w:rPr>
        <w:t>Sensing</w:t>
      </w:r>
      <w:r w:rsidRPr="00D12420">
        <w:rPr>
          <w:i/>
          <w:iCs/>
          <w:sz w:val="24"/>
          <w:szCs w:val="24"/>
        </w:rPr>
        <w:t xml:space="preserve"> Subsystem</w:t>
      </w:r>
      <w:r w:rsidR="0012052D" w:rsidRPr="00D12420">
        <w:rPr>
          <w:sz w:val="24"/>
          <w:szCs w:val="24"/>
        </w:rPr>
        <w:t xml:space="preserve"> </w:t>
      </w:r>
      <w:r w:rsidR="008861DA" w:rsidRPr="00D12420">
        <w:rPr>
          <w:sz w:val="24"/>
          <w:szCs w:val="24"/>
        </w:rPr>
        <w:t xml:space="preserve">computes and </w:t>
      </w:r>
      <w:r w:rsidR="001434DD" w:rsidRPr="00D12420">
        <w:rPr>
          <w:sz w:val="24"/>
          <w:szCs w:val="24"/>
        </w:rPr>
        <w:t xml:space="preserve">sends </w:t>
      </w:r>
      <w:r w:rsidR="008861DA" w:rsidRPr="00D12420">
        <w:rPr>
          <w:sz w:val="24"/>
          <w:szCs w:val="24"/>
        </w:rPr>
        <w:t xml:space="preserve">the </w:t>
      </w:r>
      <w:r w:rsidR="001434DD" w:rsidRPr="00D12420">
        <w:rPr>
          <w:sz w:val="24"/>
          <w:szCs w:val="24"/>
        </w:rPr>
        <w:t xml:space="preserve">Basic World </w:t>
      </w:r>
      <w:r w:rsidR="008861DA" w:rsidRPr="00D12420">
        <w:rPr>
          <w:sz w:val="24"/>
          <w:szCs w:val="24"/>
        </w:rPr>
        <w:t>R</w:t>
      </w:r>
      <w:r w:rsidR="001434DD" w:rsidRPr="00D12420">
        <w:rPr>
          <w:sz w:val="24"/>
          <w:szCs w:val="24"/>
        </w:rPr>
        <w:t xml:space="preserve">epresentation </w:t>
      </w:r>
      <w:r w:rsidR="008861DA" w:rsidRPr="00D12420">
        <w:rPr>
          <w:sz w:val="24"/>
          <w:szCs w:val="24"/>
        </w:rPr>
        <w:t>to</w:t>
      </w:r>
      <w:r w:rsidR="0012052D" w:rsidRPr="00D12420">
        <w:rPr>
          <w:i/>
          <w:iCs/>
          <w:sz w:val="24"/>
          <w:szCs w:val="24"/>
        </w:rPr>
        <w:t xml:space="preserve"> Aut</w:t>
      </w:r>
      <w:r w:rsidR="008861DA" w:rsidRPr="00D12420">
        <w:rPr>
          <w:i/>
          <w:iCs/>
          <w:sz w:val="24"/>
          <w:szCs w:val="24"/>
        </w:rPr>
        <w:softHyphen/>
      </w:r>
      <w:r w:rsidR="0012052D" w:rsidRPr="00D12420">
        <w:rPr>
          <w:i/>
          <w:iCs/>
          <w:sz w:val="24"/>
          <w:szCs w:val="24"/>
        </w:rPr>
        <w:t>onomous Motion Subsystem</w:t>
      </w:r>
      <w:r w:rsidR="0012052D" w:rsidRPr="00D12420">
        <w:rPr>
          <w:sz w:val="24"/>
          <w:szCs w:val="24"/>
        </w:rPr>
        <w:t xml:space="preserve"> </w:t>
      </w:r>
      <w:r w:rsidR="008861DA" w:rsidRPr="00D12420">
        <w:rPr>
          <w:sz w:val="24"/>
          <w:szCs w:val="24"/>
        </w:rPr>
        <w:t>and</w:t>
      </w:r>
      <w:r w:rsidR="00DB7A56" w:rsidRPr="00D12420">
        <w:rPr>
          <w:sz w:val="24"/>
          <w:szCs w:val="24"/>
        </w:rPr>
        <w:t xml:space="preserve"> CAVs in range</w:t>
      </w:r>
      <w:r w:rsidR="008861DA" w:rsidRPr="00D12420">
        <w:rPr>
          <w:i/>
          <w:iCs/>
          <w:sz w:val="24"/>
          <w:szCs w:val="24"/>
        </w:rPr>
        <w:t>.</w:t>
      </w:r>
    </w:p>
    <w:p w14:paraId="68408BF3" w14:textId="123177CD" w:rsidR="00BC07C8" w:rsidRPr="00D12420" w:rsidRDefault="00A47CAD" w:rsidP="00710B4F">
      <w:pPr>
        <w:pStyle w:val="CommentText"/>
        <w:numPr>
          <w:ilvl w:val="0"/>
          <w:numId w:val="16"/>
        </w:numPr>
        <w:jc w:val="both"/>
        <w:rPr>
          <w:sz w:val="24"/>
          <w:szCs w:val="24"/>
        </w:rPr>
      </w:pPr>
      <w:r w:rsidRPr="00D12420">
        <w:rPr>
          <w:i/>
          <w:iCs/>
          <w:sz w:val="24"/>
          <w:szCs w:val="24"/>
        </w:rPr>
        <w:t>Autonomous Motion Subsystem</w:t>
      </w:r>
      <w:r w:rsidR="0012052D" w:rsidRPr="00D12420">
        <w:rPr>
          <w:sz w:val="24"/>
          <w:szCs w:val="24"/>
        </w:rPr>
        <w:t>:</w:t>
      </w:r>
    </w:p>
    <w:p w14:paraId="42869DCA" w14:textId="6D72DA52" w:rsidR="0012052D" w:rsidRPr="00D12420" w:rsidRDefault="0012052D" w:rsidP="00710B4F">
      <w:pPr>
        <w:pStyle w:val="CommentText"/>
        <w:numPr>
          <w:ilvl w:val="1"/>
          <w:numId w:val="16"/>
        </w:numPr>
        <w:jc w:val="both"/>
        <w:rPr>
          <w:sz w:val="24"/>
          <w:szCs w:val="24"/>
        </w:rPr>
      </w:pPr>
      <w:r w:rsidRPr="00D12420">
        <w:rPr>
          <w:sz w:val="24"/>
          <w:szCs w:val="24"/>
        </w:rPr>
        <w:t xml:space="preserve">Receives </w:t>
      </w:r>
      <w:r w:rsidR="008861DA" w:rsidRPr="00D12420">
        <w:rPr>
          <w:sz w:val="24"/>
          <w:szCs w:val="24"/>
        </w:rPr>
        <w:t>and fu</w:t>
      </w:r>
      <w:r w:rsidR="00DE5A39" w:rsidRPr="00D12420">
        <w:rPr>
          <w:sz w:val="24"/>
          <w:szCs w:val="24"/>
        </w:rPr>
        <w:t>s</w:t>
      </w:r>
      <w:r w:rsidR="008861DA" w:rsidRPr="00D12420">
        <w:rPr>
          <w:sz w:val="24"/>
          <w:szCs w:val="24"/>
        </w:rPr>
        <w:t>es the Basic World Representations to c</w:t>
      </w:r>
      <w:r w:rsidRPr="00D12420">
        <w:rPr>
          <w:sz w:val="24"/>
          <w:szCs w:val="24"/>
        </w:rPr>
        <w:t>ompute the Full World Representation.</w:t>
      </w:r>
    </w:p>
    <w:p w14:paraId="1E927FCC" w14:textId="1978F942" w:rsidR="0012052D" w:rsidRPr="00D12420" w:rsidRDefault="0012052D" w:rsidP="00710B4F">
      <w:pPr>
        <w:pStyle w:val="CommentText"/>
        <w:numPr>
          <w:ilvl w:val="1"/>
          <w:numId w:val="16"/>
        </w:numPr>
        <w:jc w:val="both"/>
        <w:rPr>
          <w:sz w:val="24"/>
          <w:szCs w:val="24"/>
        </w:rPr>
      </w:pPr>
      <w:r w:rsidRPr="00D12420">
        <w:rPr>
          <w:sz w:val="24"/>
          <w:szCs w:val="24"/>
        </w:rPr>
        <w:t xml:space="preserve">Computes a </w:t>
      </w:r>
      <w:r w:rsidR="00985EC6" w:rsidRPr="00D12420">
        <w:rPr>
          <w:sz w:val="24"/>
          <w:szCs w:val="24"/>
        </w:rPr>
        <w:t>P</w:t>
      </w:r>
      <w:r w:rsidR="00A47CAD" w:rsidRPr="00D12420">
        <w:rPr>
          <w:sz w:val="24"/>
          <w:szCs w:val="24"/>
        </w:rPr>
        <w:t>ath</w:t>
      </w:r>
      <w:r w:rsidRPr="00D12420">
        <w:rPr>
          <w:sz w:val="24"/>
          <w:szCs w:val="24"/>
        </w:rPr>
        <w:t>.</w:t>
      </w:r>
    </w:p>
    <w:p w14:paraId="753D85CE" w14:textId="4FFABD99" w:rsidR="0012052D" w:rsidRPr="00D12420" w:rsidRDefault="00A47CAD" w:rsidP="00710B4F">
      <w:pPr>
        <w:pStyle w:val="CommentText"/>
        <w:numPr>
          <w:ilvl w:val="1"/>
          <w:numId w:val="16"/>
        </w:numPr>
        <w:jc w:val="both"/>
        <w:rPr>
          <w:sz w:val="24"/>
          <w:szCs w:val="24"/>
        </w:rPr>
      </w:pPr>
      <w:r w:rsidRPr="00D12420">
        <w:rPr>
          <w:sz w:val="24"/>
          <w:szCs w:val="24"/>
        </w:rPr>
        <w:t xml:space="preserve">Issues commands </w:t>
      </w:r>
      <w:r w:rsidR="00DA4B12" w:rsidRPr="00D12420">
        <w:rPr>
          <w:sz w:val="24"/>
          <w:szCs w:val="24"/>
        </w:rPr>
        <w:t xml:space="preserve">to </w:t>
      </w:r>
      <w:r w:rsidR="00DA4B12" w:rsidRPr="00D12420">
        <w:rPr>
          <w:i/>
          <w:iCs/>
          <w:sz w:val="24"/>
          <w:szCs w:val="24"/>
        </w:rPr>
        <w:t>Motion Actuation Subsystem</w:t>
      </w:r>
      <w:r w:rsidR="00DA4B12" w:rsidRPr="00D12420">
        <w:rPr>
          <w:sz w:val="24"/>
          <w:szCs w:val="24"/>
        </w:rPr>
        <w:t xml:space="preserve"> </w:t>
      </w:r>
      <w:r w:rsidRPr="00D12420">
        <w:rPr>
          <w:sz w:val="24"/>
          <w:szCs w:val="24"/>
        </w:rPr>
        <w:t>to move the CAV</w:t>
      </w:r>
      <w:r w:rsidR="00DA4B12" w:rsidRPr="00D12420">
        <w:rPr>
          <w:sz w:val="24"/>
          <w:szCs w:val="24"/>
        </w:rPr>
        <w:t xml:space="preserve"> accordingly</w:t>
      </w:r>
      <w:r w:rsidR="0012052D" w:rsidRPr="00D12420">
        <w:rPr>
          <w:sz w:val="24"/>
          <w:szCs w:val="24"/>
        </w:rPr>
        <w:t>.</w:t>
      </w:r>
    </w:p>
    <w:p w14:paraId="3957DB1D" w14:textId="77777777" w:rsidR="00165B7D" w:rsidRPr="00D12420" w:rsidRDefault="0012052D" w:rsidP="00710B4F">
      <w:pPr>
        <w:pStyle w:val="CommentText"/>
        <w:numPr>
          <w:ilvl w:val="0"/>
          <w:numId w:val="16"/>
        </w:numPr>
        <w:jc w:val="both"/>
        <w:rPr>
          <w:sz w:val="24"/>
          <w:szCs w:val="24"/>
        </w:rPr>
      </w:pPr>
      <w:r w:rsidRPr="00D12420">
        <w:rPr>
          <w:sz w:val="24"/>
          <w:szCs w:val="24"/>
        </w:rPr>
        <w:t>While the CAV moves, humans</w:t>
      </w:r>
    </w:p>
    <w:p w14:paraId="17344BEB" w14:textId="11E73EFC" w:rsidR="00AE08FE" w:rsidRPr="00D12420" w:rsidRDefault="00165B7D" w:rsidP="00710B4F">
      <w:pPr>
        <w:pStyle w:val="CommentText"/>
        <w:numPr>
          <w:ilvl w:val="1"/>
          <w:numId w:val="16"/>
        </w:numPr>
        <w:jc w:val="both"/>
        <w:rPr>
          <w:sz w:val="24"/>
          <w:szCs w:val="24"/>
        </w:rPr>
      </w:pPr>
      <w:r w:rsidRPr="00D12420">
        <w:rPr>
          <w:sz w:val="24"/>
          <w:szCs w:val="24"/>
        </w:rPr>
        <w:t>I</w:t>
      </w:r>
      <w:r w:rsidR="0012052D" w:rsidRPr="00D12420">
        <w:rPr>
          <w:sz w:val="24"/>
          <w:szCs w:val="24"/>
        </w:rPr>
        <w:t xml:space="preserve">nteract and hold conversation with </w:t>
      </w:r>
      <w:r w:rsidR="0012052D" w:rsidRPr="00D12420">
        <w:rPr>
          <w:i/>
          <w:iCs/>
          <w:sz w:val="24"/>
          <w:szCs w:val="24"/>
        </w:rPr>
        <w:t>Human-CAV Interaction</w:t>
      </w:r>
      <w:r w:rsidR="0012052D" w:rsidRPr="00D12420">
        <w:rPr>
          <w:sz w:val="24"/>
          <w:szCs w:val="24"/>
        </w:rPr>
        <w:t xml:space="preserve"> and</w:t>
      </w:r>
      <w:r w:rsidR="00FF2A06" w:rsidRPr="00D12420">
        <w:rPr>
          <w:sz w:val="24"/>
          <w:szCs w:val="24"/>
        </w:rPr>
        <w:t>/or</w:t>
      </w:r>
      <w:r w:rsidR="0012052D" w:rsidRPr="00D12420">
        <w:rPr>
          <w:sz w:val="24"/>
          <w:szCs w:val="24"/>
        </w:rPr>
        <w:t xml:space="preserve"> other humans on board</w:t>
      </w:r>
      <w:r w:rsidR="00AE08FE" w:rsidRPr="00D12420">
        <w:rPr>
          <w:sz w:val="24"/>
          <w:szCs w:val="24"/>
        </w:rPr>
        <w:t>.</w:t>
      </w:r>
    </w:p>
    <w:p w14:paraId="27996706" w14:textId="45496041" w:rsidR="00AE08FE" w:rsidRPr="00D12420" w:rsidRDefault="00AE08FE" w:rsidP="00710B4F">
      <w:pPr>
        <w:pStyle w:val="CommentText"/>
        <w:numPr>
          <w:ilvl w:val="1"/>
          <w:numId w:val="16"/>
        </w:numPr>
        <w:jc w:val="both"/>
        <w:rPr>
          <w:sz w:val="24"/>
          <w:szCs w:val="24"/>
        </w:rPr>
      </w:pPr>
      <w:r w:rsidRPr="00D12420">
        <w:rPr>
          <w:sz w:val="24"/>
          <w:szCs w:val="24"/>
        </w:rPr>
        <w:t>Issue commands.</w:t>
      </w:r>
    </w:p>
    <w:p w14:paraId="304DD61E" w14:textId="7E053BD1" w:rsidR="00D75DF9" w:rsidRPr="00D12420" w:rsidRDefault="00AE08FE" w:rsidP="00710B4F">
      <w:pPr>
        <w:pStyle w:val="CommentText"/>
        <w:numPr>
          <w:ilvl w:val="1"/>
          <w:numId w:val="16"/>
        </w:numPr>
        <w:jc w:val="both"/>
        <w:rPr>
          <w:sz w:val="24"/>
          <w:szCs w:val="24"/>
        </w:rPr>
      </w:pPr>
      <w:r w:rsidRPr="00D12420">
        <w:rPr>
          <w:sz w:val="24"/>
          <w:szCs w:val="24"/>
        </w:rPr>
        <w:t>R</w:t>
      </w:r>
      <w:r w:rsidR="0012052D" w:rsidRPr="00D12420">
        <w:rPr>
          <w:sz w:val="24"/>
          <w:szCs w:val="24"/>
        </w:rPr>
        <w:t xml:space="preserve">equest views of the </w:t>
      </w:r>
      <w:r w:rsidR="00FC73AC" w:rsidRPr="00D12420">
        <w:rPr>
          <w:sz w:val="24"/>
          <w:szCs w:val="24"/>
        </w:rPr>
        <w:t>environment</w:t>
      </w:r>
      <w:r w:rsidR="0012052D" w:rsidRPr="00D12420">
        <w:rPr>
          <w:sz w:val="24"/>
          <w:szCs w:val="24"/>
        </w:rPr>
        <w:t xml:space="preserve"> </w:t>
      </w:r>
      <w:r w:rsidR="00DB46F0" w:rsidRPr="00D12420">
        <w:rPr>
          <w:sz w:val="24"/>
          <w:szCs w:val="24"/>
        </w:rPr>
        <w:t xml:space="preserve">(Full World Representation) </w:t>
      </w:r>
      <w:r w:rsidR="0012052D" w:rsidRPr="00D12420">
        <w:rPr>
          <w:sz w:val="24"/>
          <w:szCs w:val="24"/>
        </w:rPr>
        <w:t>etc.</w:t>
      </w:r>
    </w:p>
    <w:p w14:paraId="29D4BE35" w14:textId="433A33CB" w:rsidR="00623429" w:rsidRPr="00D12420" w:rsidRDefault="00623429" w:rsidP="00710B4F">
      <w:pPr>
        <w:pStyle w:val="CommentText"/>
        <w:numPr>
          <w:ilvl w:val="1"/>
          <w:numId w:val="16"/>
        </w:numPr>
        <w:jc w:val="both"/>
        <w:rPr>
          <w:sz w:val="24"/>
          <w:szCs w:val="24"/>
        </w:rPr>
      </w:pPr>
      <w:r w:rsidRPr="00D12420">
        <w:rPr>
          <w:sz w:val="24"/>
          <w:szCs w:val="24"/>
        </w:rPr>
        <w:t xml:space="preserve">Interact with </w:t>
      </w:r>
      <w:r w:rsidR="007A1F29" w:rsidRPr="00D12420">
        <w:rPr>
          <w:sz w:val="24"/>
          <w:szCs w:val="24"/>
        </w:rPr>
        <w:t xml:space="preserve">(humans in) </w:t>
      </w:r>
      <w:r w:rsidRPr="00D12420">
        <w:rPr>
          <w:sz w:val="24"/>
          <w:szCs w:val="24"/>
        </w:rPr>
        <w:t>other CAVs.</w:t>
      </w:r>
    </w:p>
    <w:p w14:paraId="7108E10B" w14:textId="3E9AFBD7" w:rsidR="00AD5B71" w:rsidRPr="00D12420" w:rsidRDefault="00AD5B71" w:rsidP="00C91A05">
      <w:pPr>
        <w:pStyle w:val="Heading2"/>
        <w:rPr>
          <w:lang w:val="en-GB"/>
        </w:rPr>
      </w:pPr>
      <w:bookmarkStart w:id="67" w:name="_Toc106798583"/>
      <w:bookmarkEnd w:id="59"/>
      <w:bookmarkEnd w:id="66"/>
      <w:r w:rsidRPr="00D12420">
        <w:rPr>
          <w:lang w:val="en-GB"/>
        </w:rPr>
        <w:t xml:space="preserve">Human-CAV </w:t>
      </w:r>
      <w:r w:rsidR="009E374A" w:rsidRPr="00D12420">
        <w:rPr>
          <w:lang w:val="en-GB"/>
        </w:rPr>
        <w:t>I</w:t>
      </w:r>
      <w:r w:rsidRPr="00D12420">
        <w:rPr>
          <w:lang w:val="en-GB"/>
        </w:rPr>
        <w:t>nteraction</w:t>
      </w:r>
      <w:r w:rsidR="00C3050B" w:rsidRPr="00D12420">
        <w:rPr>
          <w:lang w:val="en-GB"/>
        </w:rPr>
        <w:t xml:space="preserve"> (HCI)</w:t>
      </w:r>
      <w:bookmarkEnd w:id="67"/>
    </w:p>
    <w:p w14:paraId="09596B6B" w14:textId="32072DD1" w:rsidR="001F5D27" w:rsidRPr="00D12420" w:rsidRDefault="007377E3" w:rsidP="00C91A05">
      <w:pPr>
        <w:pStyle w:val="Heading3"/>
        <w:rPr>
          <w:lang w:val="en-GB"/>
        </w:rPr>
      </w:pPr>
      <w:bookmarkStart w:id="68" w:name="_Toc106798584"/>
      <w:r w:rsidRPr="00D12420">
        <w:rPr>
          <w:lang w:val="en-GB"/>
        </w:rPr>
        <w:t>Use Case description</w:t>
      </w:r>
      <w:bookmarkEnd w:id="68"/>
    </w:p>
    <w:p w14:paraId="36FF3087" w14:textId="2BAE6066" w:rsidR="00C5138A" w:rsidRPr="00D12420" w:rsidRDefault="00C4134A" w:rsidP="00B055DA">
      <w:pPr>
        <w:jc w:val="both"/>
      </w:pPr>
      <w:r w:rsidRPr="00D12420">
        <w:t>H</w:t>
      </w:r>
      <w:r w:rsidR="00B055DA" w:rsidRPr="00D12420">
        <w:t xml:space="preserve">uman-CAV </w:t>
      </w:r>
      <w:r w:rsidRPr="00D12420">
        <w:t>I</w:t>
      </w:r>
      <w:r w:rsidR="00B055DA" w:rsidRPr="00D12420">
        <w:t xml:space="preserve">nteraction </w:t>
      </w:r>
      <w:r w:rsidR="007A1F29" w:rsidRPr="00D12420">
        <w:t>operated</w:t>
      </w:r>
      <w:r w:rsidR="00B055DA" w:rsidRPr="00D12420">
        <w:t xml:space="preserve"> based on the principle that the CAV is impersonated by an avatar, selected</w:t>
      </w:r>
      <w:r w:rsidR="007A1F29" w:rsidRPr="00D12420">
        <w:t xml:space="preserve">/produced </w:t>
      </w:r>
      <w:r w:rsidR="00B055DA" w:rsidRPr="00D12420">
        <w:t>by the CAV right</w:t>
      </w:r>
      <w:r w:rsidRPr="00D12420">
        <w:t>s</w:t>
      </w:r>
      <w:r w:rsidR="00B055DA" w:rsidRPr="00D12420">
        <w:t>-holder</w:t>
      </w:r>
      <w:r w:rsidRPr="00D12420">
        <w:t>. The</w:t>
      </w:r>
      <w:r w:rsidR="007A1F29" w:rsidRPr="00D12420">
        <w:t xml:space="preserve"> </w:t>
      </w:r>
      <w:r w:rsidR="00C5138A" w:rsidRPr="00D12420">
        <w:t xml:space="preserve">CAV </w:t>
      </w:r>
      <w:r w:rsidR="00681FE3" w:rsidRPr="00D12420">
        <w:t xml:space="preserve">avatar </w:t>
      </w:r>
      <w:r w:rsidR="00C5138A" w:rsidRPr="00D12420">
        <w:t>features are:</w:t>
      </w:r>
    </w:p>
    <w:p w14:paraId="53C5DBA4" w14:textId="52009D44" w:rsidR="00681FE3" w:rsidRPr="00D12420" w:rsidRDefault="00C6315B" w:rsidP="00710B4F">
      <w:pPr>
        <w:pStyle w:val="ListParagraph"/>
        <w:numPr>
          <w:ilvl w:val="0"/>
          <w:numId w:val="54"/>
        </w:numPr>
        <w:jc w:val="both"/>
      </w:pPr>
      <w:r w:rsidRPr="00D12420">
        <w:t>V</w:t>
      </w:r>
      <w:r w:rsidR="007A1F29" w:rsidRPr="00D12420">
        <w:t>isible</w:t>
      </w:r>
      <w:r w:rsidRPr="00D12420">
        <w:t>:</w:t>
      </w:r>
      <w:r w:rsidR="007A1F29" w:rsidRPr="00D12420">
        <w:t xml:space="preserve"> </w:t>
      </w:r>
      <w:r w:rsidRPr="00D12420">
        <w:t>h</w:t>
      </w:r>
      <w:r w:rsidR="00B055DA" w:rsidRPr="00D12420">
        <w:t>ead</w:t>
      </w:r>
      <w:r w:rsidR="00681FE3" w:rsidRPr="00D12420">
        <w:t>,</w:t>
      </w:r>
      <w:r w:rsidR="00B055DA" w:rsidRPr="00D12420">
        <w:t xml:space="preserve"> </w:t>
      </w:r>
      <w:r w:rsidR="00C57184" w:rsidRPr="00D12420">
        <w:t>face,</w:t>
      </w:r>
      <w:r w:rsidR="007A1F29" w:rsidRPr="00D12420">
        <w:t xml:space="preserve"> </w:t>
      </w:r>
      <w:r w:rsidR="00C57184">
        <w:t>arms,</w:t>
      </w:r>
      <w:r w:rsidR="003C7A9D">
        <w:t xml:space="preserve"> hands, </w:t>
      </w:r>
      <w:r w:rsidR="007A1F29" w:rsidRPr="00D12420">
        <w:t>and</w:t>
      </w:r>
      <w:r w:rsidR="003C7A9D">
        <w:t xml:space="preserve"> fingers</w:t>
      </w:r>
      <w:r w:rsidR="00681FE3" w:rsidRPr="00D12420">
        <w:t>.</w:t>
      </w:r>
    </w:p>
    <w:p w14:paraId="2166252B" w14:textId="52C958B6" w:rsidR="00B055DA" w:rsidRPr="00D12420" w:rsidRDefault="00C6315B" w:rsidP="00710B4F">
      <w:pPr>
        <w:pStyle w:val="ListParagraph"/>
        <w:numPr>
          <w:ilvl w:val="0"/>
          <w:numId w:val="54"/>
        </w:numPr>
        <w:jc w:val="both"/>
      </w:pPr>
      <w:r w:rsidRPr="00D12420">
        <w:t>A</w:t>
      </w:r>
      <w:r w:rsidR="007A1F29" w:rsidRPr="00D12420">
        <w:t>udible</w:t>
      </w:r>
      <w:r w:rsidRPr="00D12420">
        <w:t>:</w:t>
      </w:r>
      <w:r w:rsidR="007A1F29" w:rsidRPr="00D12420">
        <w:t xml:space="preserve"> </w:t>
      </w:r>
      <w:r w:rsidR="00B055DA" w:rsidRPr="00D12420">
        <w:t xml:space="preserve">speech </w:t>
      </w:r>
      <w:r w:rsidR="00C4134A" w:rsidRPr="00D12420">
        <w:t>embed</w:t>
      </w:r>
      <w:r w:rsidR="001B43A9" w:rsidRPr="00D12420">
        <w:t>ding</w:t>
      </w:r>
      <w:r w:rsidR="00C4134A" w:rsidRPr="00D12420">
        <w:t xml:space="preserve"> </w:t>
      </w:r>
      <w:r w:rsidR="00B055DA" w:rsidRPr="00D12420">
        <w:t>as much as possible the</w:t>
      </w:r>
      <w:r w:rsidR="007A1F29" w:rsidRPr="00D12420">
        <w:t xml:space="preserve"> sentiment</w:t>
      </w:r>
      <w:r w:rsidR="00B055DA" w:rsidRPr="00D12420">
        <w:t xml:space="preserve">, e.g., emotion, that would be displayed by a human driver. </w:t>
      </w:r>
    </w:p>
    <w:p w14:paraId="66ACA9E1" w14:textId="33FA4AAD" w:rsidR="00B055DA" w:rsidRPr="00D12420" w:rsidRDefault="00C4134A" w:rsidP="00B055DA">
      <w:pPr>
        <w:jc w:val="both"/>
      </w:pPr>
      <w:r w:rsidRPr="00D12420">
        <w:t>The CAV’s avatar is reactive to</w:t>
      </w:r>
      <w:r w:rsidR="00B055DA" w:rsidRPr="00D12420">
        <w:t>:</w:t>
      </w:r>
    </w:p>
    <w:p w14:paraId="08FE039E" w14:textId="33095611" w:rsidR="00B055DA" w:rsidRPr="00D12420" w:rsidRDefault="00C4134A" w:rsidP="00710B4F">
      <w:pPr>
        <w:pStyle w:val="ListParagraph"/>
        <w:numPr>
          <w:ilvl w:val="0"/>
          <w:numId w:val="28"/>
        </w:numPr>
        <w:jc w:val="both"/>
      </w:pPr>
      <w:r w:rsidRPr="00D12420">
        <w:t>T</w:t>
      </w:r>
      <w:r w:rsidR="00B055DA" w:rsidRPr="00D12420">
        <w:t xml:space="preserve">he Environment, e.g., it </w:t>
      </w:r>
      <w:r w:rsidRPr="00D12420">
        <w:t xml:space="preserve">can </w:t>
      </w:r>
      <w:r w:rsidR="00B055DA" w:rsidRPr="00D12420">
        <w:t xml:space="preserve">show an </w:t>
      </w:r>
      <w:r w:rsidR="007A1F29" w:rsidRPr="00D12420">
        <w:t xml:space="preserve">altered </w:t>
      </w:r>
      <w:r w:rsidR="00B055DA" w:rsidRPr="00D12420">
        <w:t xml:space="preserve">face </w:t>
      </w:r>
      <w:r w:rsidR="00915E12" w:rsidRPr="00D12420">
        <w:t xml:space="preserve">if </w:t>
      </w:r>
      <w:r w:rsidR="00B055DA" w:rsidRPr="00D12420">
        <w:t xml:space="preserve">a </w:t>
      </w:r>
      <w:r w:rsidRPr="00D12420">
        <w:t xml:space="preserve">human </w:t>
      </w:r>
      <w:r w:rsidR="00B055DA" w:rsidRPr="00D12420">
        <w:t xml:space="preserve">driver has </w:t>
      </w:r>
      <w:r w:rsidR="007A1F29" w:rsidRPr="00D12420">
        <w:t>done</w:t>
      </w:r>
      <w:r w:rsidR="00B055DA" w:rsidRPr="00D12420">
        <w:t xml:space="preserve"> </w:t>
      </w:r>
      <w:r w:rsidRPr="00D12420">
        <w:t xml:space="preserve">what it considers </w:t>
      </w:r>
      <w:r w:rsidR="00B055DA" w:rsidRPr="00D12420">
        <w:t xml:space="preserve">an improper </w:t>
      </w:r>
      <w:r w:rsidR="007A1F29" w:rsidRPr="00D12420">
        <w:t>action</w:t>
      </w:r>
      <w:r w:rsidR="00B055DA" w:rsidRPr="00D12420">
        <w:t xml:space="preserve">. </w:t>
      </w:r>
    </w:p>
    <w:p w14:paraId="13DD86F0" w14:textId="73848A85" w:rsidR="00B055DA" w:rsidRPr="00D12420" w:rsidRDefault="00C4134A" w:rsidP="00710B4F">
      <w:pPr>
        <w:pStyle w:val="ListParagraph"/>
        <w:numPr>
          <w:ilvl w:val="0"/>
          <w:numId w:val="28"/>
        </w:numPr>
        <w:jc w:val="both"/>
      </w:pPr>
      <w:r w:rsidRPr="00D12420">
        <w:t>A h</w:t>
      </w:r>
      <w:r w:rsidR="00B055DA" w:rsidRPr="00D12420">
        <w:t xml:space="preserve">uman, e.g., it shows an appropriate face to a human </w:t>
      </w:r>
      <w:r w:rsidRPr="00D12420">
        <w:t xml:space="preserve">in the </w:t>
      </w:r>
      <w:r w:rsidR="007A1F29" w:rsidRPr="00D12420">
        <w:t>cabin</w:t>
      </w:r>
      <w:r w:rsidRPr="00D12420">
        <w:t xml:space="preserve">s who has made </w:t>
      </w:r>
      <w:r w:rsidR="00B055DA" w:rsidRPr="00D12420">
        <w:t>a joke</w:t>
      </w:r>
      <w:r w:rsidR="00685008" w:rsidRPr="00D12420">
        <w:t xml:space="preserve"> gazing at</w:t>
      </w:r>
      <w:r w:rsidR="003C7A9D">
        <w:t xml:space="preserve"> them</w:t>
      </w:r>
      <w:r w:rsidR="00B055DA" w:rsidRPr="00D12420">
        <w:t>.</w:t>
      </w:r>
    </w:p>
    <w:p w14:paraId="7BA3F140" w14:textId="6D3A0712" w:rsidR="007A1F29" w:rsidRPr="00D12420" w:rsidRDefault="007A1F29" w:rsidP="00710B4F">
      <w:pPr>
        <w:pStyle w:val="ListParagraph"/>
        <w:numPr>
          <w:ilvl w:val="0"/>
          <w:numId w:val="28"/>
        </w:numPr>
        <w:jc w:val="both"/>
      </w:pPr>
      <w:r w:rsidRPr="00D12420">
        <w:t>Etc.</w:t>
      </w:r>
    </w:p>
    <w:p w14:paraId="348E640E" w14:textId="77777777" w:rsidR="00B055DA" w:rsidRPr="00D12420" w:rsidRDefault="00B055DA" w:rsidP="00B055DA">
      <w:pPr>
        <w:jc w:val="both"/>
      </w:pPr>
      <w:r w:rsidRPr="00D12420">
        <w:t>Other forms of interaction are:</w:t>
      </w:r>
    </w:p>
    <w:p w14:paraId="55A12FC5" w14:textId="763A44E3" w:rsidR="00B055DA" w:rsidRPr="00D12420" w:rsidRDefault="00B055DA" w:rsidP="00710B4F">
      <w:pPr>
        <w:pStyle w:val="ListParagraph"/>
        <w:numPr>
          <w:ilvl w:val="0"/>
          <w:numId w:val="17"/>
        </w:numPr>
        <w:jc w:val="both"/>
      </w:pPr>
      <w:r w:rsidRPr="00D12420">
        <w:t>CAV authenticates human</w:t>
      </w:r>
      <w:r w:rsidR="00113055" w:rsidRPr="00D12420">
        <w:t>s</w:t>
      </w:r>
      <w:r w:rsidR="00C4134A" w:rsidRPr="00D12420">
        <w:t xml:space="preserve"> interacting with it</w:t>
      </w:r>
      <w:r w:rsidRPr="00D12420">
        <w:t>.</w:t>
      </w:r>
    </w:p>
    <w:p w14:paraId="23B28BBC" w14:textId="36423614" w:rsidR="00B055DA" w:rsidRPr="00D12420" w:rsidRDefault="00B055DA" w:rsidP="00710B4F">
      <w:pPr>
        <w:pStyle w:val="ListParagraph"/>
        <w:numPr>
          <w:ilvl w:val="0"/>
          <w:numId w:val="17"/>
        </w:numPr>
        <w:jc w:val="both"/>
      </w:pPr>
      <w:r w:rsidRPr="00D12420">
        <w:t>A human issues commands to a CAV, e.g.</w:t>
      </w:r>
      <w:r w:rsidR="007A1F29" w:rsidRPr="00D12420">
        <w:t>:</w:t>
      </w:r>
    </w:p>
    <w:p w14:paraId="13A765BE" w14:textId="662E3DF7" w:rsidR="00B055DA" w:rsidRPr="00D12420" w:rsidRDefault="00B055DA" w:rsidP="00710B4F">
      <w:pPr>
        <w:pStyle w:val="ListParagraph"/>
        <w:numPr>
          <w:ilvl w:val="1"/>
          <w:numId w:val="18"/>
        </w:numPr>
        <w:jc w:val="both"/>
      </w:pPr>
      <w:r w:rsidRPr="00D12420">
        <w:t>Commands to Autonomous Motion Subsystem, e.g.: go to a Waypoint</w:t>
      </w:r>
      <w:r w:rsidR="00C4134A" w:rsidRPr="00D12420">
        <w:t xml:space="preserve"> or</w:t>
      </w:r>
      <w:r w:rsidRPr="00D12420">
        <w:t xml:space="preserve"> display Full World Representation (see 5.3), etc.</w:t>
      </w:r>
    </w:p>
    <w:p w14:paraId="17F6F794" w14:textId="77777777" w:rsidR="00B055DA" w:rsidRPr="00D12420" w:rsidRDefault="00B055DA" w:rsidP="00710B4F">
      <w:pPr>
        <w:pStyle w:val="ListParagraph"/>
        <w:numPr>
          <w:ilvl w:val="1"/>
          <w:numId w:val="18"/>
        </w:numPr>
        <w:jc w:val="both"/>
      </w:pPr>
      <w:r w:rsidRPr="00D12420">
        <w:t>Other commands, e.g.: turn off air conditioning, turn on radio, call a person, open window or door, search for information etc.</w:t>
      </w:r>
    </w:p>
    <w:p w14:paraId="78849C2A" w14:textId="45534A78" w:rsidR="00B055DA" w:rsidRPr="00D12420" w:rsidRDefault="00B055DA" w:rsidP="00710B4F">
      <w:pPr>
        <w:pStyle w:val="ListParagraph"/>
        <w:numPr>
          <w:ilvl w:val="0"/>
          <w:numId w:val="17"/>
        </w:numPr>
        <w:jc w:val="both"/>
      </w:pPr>
      <w:r w:rsidRPr="00D12420">
        <w:t>A human entertains a dialogue with a CAV, e.g.</w:t>
      </w:r>
      <w:r w:rsidR="007A1F29" w:rsidRPr="00D12420">
        <w:t>:</w:t>
      </w:r>
    </w:p>
    <w:p w14:paraId="037EBA42" w14:textId="73B3D22B" w:rsidR="007E1469" w:rsidRPr="00D12420" w:rsidRDefault="007A1F29" w:rsidP="00710B4F">
      <w:pPr>
        <w:pStyle w:val="ListParagraph"/>
        <w:numPr>
          <w:ilvl w:val="1"/>
          <w:numId w:val="17"/>
        </w:numPr>
        <w:jc w:val="both"/>
      </w:pPr>
      <w:r w:rsidRPr="00D12420">
        <w:t xml:space="preserve">CAV offers a selection of </w:t>
      </w:r>
      <w:r w:rsidR="00113055" w:rsidRPr="00D12420">
        <w:t>options</w:t>
      </w:r>
      <w:r w:rsidRPr="00D12420">
        <w:t xml:space="preserve"> to human (e.g.</w:t>
      </w:r>
      <w:r w:rsidR="007E1469" w:rsidRPr="00D12420">
        <w:t>, long but safe way, short but likely to have interruptions).</w:t>
      </w:r>
    </w:p>
    <w:p w14:paraId="1267E854" w14:textId="188D89D2" w:rsidR="00B055DA" w:rsidRPr="00D12420" w:rsidRDefault="00C4134A" w:rsidP="00710B4F">
      <w:pPr>
        <w:pStyle w:val="ListParagraph"/>
        <w:numPr>
          <w:ilvl w:val="1"/>
          <w:numId w:val="17"/>
        </w:numPr>
        <w:jc w:val="both"/>
      </w:pPr>
      <w:r w:rsidRPr="00D12420">
        <w:t>Human requests i</w:t>
      </w:r>
      <w:r w:rsidR="00B055DA" w:rsidRPr="00D12420">
        <w:t>nformation, e.g.</w:t>
      </w:r>
      <w:r w:rsidR="00113055" w:rsidRPr="00D12420">
        <w:t>,</w:t>
      </w:r>
      <w:r w:rsidR="00B055DA" w:rsidRPr="00D12420">
        <w:t xml:space="preserve"> time to destination, route conditions, weather at destination etc.</w:t>
      </w:r>
    </w:p>
    <w:p w14:paraId="374895BD" w14:textId="15E84104" w:rsidR="00B055DA" w:rsidRPr="00D12420" w:rsidRDefault="00D3467A" w:rsidP="00710B4F">
      <w:pPr>
        <w:pStyle w:val="ListParagraph"/>
        <w:numPr>
          <w:ilvl w:val="1"/>
          <w:numId w:val="17"/>
        </w:numPr>
        <w:jc w:val="both"/>
      </w:pPr>
      <w:r w:rsidRPr="00D12420">
        <w:t>Human entertains a c</w:t>
      </w:r>
      <w:r w:rsidR="00B055DA" w:rsidRPr="00D12420">
        <w:t>asual conversation.</w:t>
      </w:r>
    </w:p>
    <w:p w14:paraId="76A5487A" w14:textId="62579BBC" w:rsidR="00B055DA" w:rsidRPr="00D12420" w:rsidRDefault="00B055DA" w:rsidP="00710B4F">
      <w:pPr>
        <w:pStyle w:val="ListParagraph"/>
        <w:numPr>
          <w:ilvl w:val="0"/>
          <w:numId w:val="17"/>
        </w:numPr>
        <w:jc w:val="both"/>
      </w:pPr>
      <w:r w:rsidRPr="00D12420">
        <w:t xml:space="preserve">A CAV monitors the passenger </w:t>
      </w:r>
      <w:r w:rsidR="007A1F29" w:rsidRPr="00D12420">
        <w:t>cabin</w:t>
      </w:r>
      <w:r w:rsidRPr="00D12420">
        <w:t>, e.g.</w:t>
      </w:r>
      <w:r w:rsidR="007A1F29" w:rsidRPr="00D12420">
        <w:t>:</w:t>
      </w:r>
    </w:p>
    <w:p w14:paraId="3DDA61D6" w14:textId="1AEF9563" w:rsidR="00B055DA" w:rsidRPr="00D12420" w:rsidRDefault="00B055DA" w:rsidP="00710B4F">
      <w:pPr>
        <w:pStyle w:val="ListParagraph"/>
        <w:numPr>
          <w:ilvl w:val="1"/>
          <w:numId w:val="19"/>
        </w:numPr>
        <w:jc w:val="both"/>
      </w:pPr>
      <w:r w:rsidRPr="00D12420">
        <w:t>Physical conditions, e.g.</w:t>
      </w:r>
      <w:r w:rsidR="00AB21EE" w:rsidRPr="00D12420">
        <w:t>,</w:t>
      </w:r>
      <w:r w:rsidRPr="00D12420">
        <w:t xml:space="preserve"> temperature level, media being played, sound level, noise level, anomalous noise, etc.</w:t>
      </w:r>
    </w:p>
    <w:p w14:paraId="7DE82FC5" w14:textId="3E8E4BD5" w:rsidR="00B055DA" w:rsidRPr="00D12420" w:rsidRDefault="00B055DA" w:rsidP="00710B4F">
      <w:pPr>
        <w:pStyle w:val="ListParagraph"/>
        <w:numPr>
          <w:ilvl w:val="1"/>
          <w:numId w:val="19"/>
        </w:numPr>
        <w:jc w:val="both"/>
      </w:pPr>
      <w:r w:rsidRPr="00D12420">
        <w:t>Passenger data, e.g.</w:t>
      </w:r>
      <w:r w:rsidR="00AB21EE" w:rsidRPr="00D12420">
        <w:t>,</w:t>
      </w:r>
      <w:r w:rsidRPr="00D12420">
        <w:t xml:space="preserve"> number of passengers, ID, estimated age, destination of passengers.</w:t>
      </w:r>
    </w:p>
    <w:p w14:paraId="4F7DA163" w14:textId="3F8C2B91" w:rsidR="00B055DA" w:rsidRPr="00D12420" w:rsidRDefault="00B055DA" w:rsidP="00710B4F">
      <w:pPr>
        <w:pStyle w:val="ListParagraph"/>
        <w:numPr>
          <w:ilvl w:val="1"/>
          <w:numId w:val="19"/>
        </w:numPr>
        <w:jc w:val="both"/>
      </w:pPr>
      <w:r w:rsidRPr="00D12420">
        <w:t>Passenger activity, e.g.</w:t>
      </w:r>
      <w:r w:rsidR="00AB21EE" w:rsidRPr="00D12420">
        <w:t>,</w:t>
      </w:r>
      <w:r w:rsidRPr="00D12420">
        <w:t xml:space="preserve"> level of passenger activity, level of passenger-generated sound, level of passenger movement, emotion on face of passengers.</w:t>
      </w:r>
    </w:p>
    <w:p w14:paraId="21A52085" w14:textId="77777777" w:rsidR="00B055DA" w:rsidRPr="00D12420" w:rsidRDefault="00B055DA" w:rsidP="00710B4F">
      <w:pPr>
        <w:pStyle w:val="ListParagraph"/>
        <w:numPr>
          <w:ilvl w:val="1"/>
          <w:numId w:val="19"/>
        </w:numPr>
        <w:jc w:val="both"/>
      </w:pPr>
      <w:r w:rsidRPr="00D12420">
        <w:t>Passenger-to-passenger dialogue, two passengers shake hands, or passengers hold everyday conversation.</w:t>
      </w:r>
    </w:p>
    <w:p w14:paraId="2E364EBB" w14:textId="1E91A6B8" w:rsidR="006D4E4E" w:rsidRPr="00D12420" w:rsidRDefault="006D4E4E" w:rsidP="009B4618">
      <w:pPr>
        <w:jc w:val="both"/>
      </w:pPr>
      <w:r w:rsidRPr="00D12420">
        <w:t xml:space="preserve">It is important to point out that, </w:t>
      </w:r>
      <w:r w:rsidR="00521C33" w:rsidRPr="00D12420">
        <w:t>although</w:t>
      </w:r>
      <w:r w:rsidRPr="00D12420">
        <w:t xml:space="preserve"> vehicles can exhibit different levels of autonomy, the exhibited autonomy should always be adjustable [1]. Th</w:t>
      </w:r>
      <w:r w:rsidR="009B4618" w:rsidRPr="00D12420">
        <w:t>e</w:t>
      </w:r>
      <w:r w:rsidRPr="00D12420">
        <w:t xml:space="preserve"> system</w:t>
      </w:r>
      <w:r w:rsidR="009B4618" w:rsidRPr="00D12420">
        <w:t xml:space="preserve"> </w:t>
      </w:r>
      <w:r w:rsidRPr="00D12420">
        <w:t>should recogni</w:t>
      </w:r>
      <w:r w:rsidR="009B4618" w:rsidRPr="00D12420">
        <w:t>s</w:t>
      </w:r>
      <w:r w:rsidRPr="00D12420">
        <w:t xml:space="preserve">e people as intelligent agents it should inform and be informed by. </w:t>
      </w:r>
      <w:r w:rsidR="009B4618" w:rsidRPr="00D12420">
        <w:t>A CAV should be able</w:t>
      </w:r>
      <w:r w:rsidRPr="00D12420">
        <w:t xml:space="preserve"> to change its level of autonomy to one of </w:t>
      </w:r>
      <w:r w:rsidR="007E1469" w:rsidRPr="00D12420">
        <w:t>several</w:t>
      </w:r>
      <w:r w:rsidRPr="00D12420">
        <w:t xml:space="preserve"> levels </w:t>
      </w:r>
      <w:r w:rsidR="007E1469" w:rsidRPr="00D12420">
        <w:t xml:space="preserve">during </w:t>
      </w:r>
      <w:r w:rsidRPr="00D12420">
        <w:t>it</w:t>
      </w:r>
      <w:r w:rsidR="007E1469" w:rsidRPr="00D12420">
        <w:t>s</w:t>
      </w:r>
      <w:r w:rsidRPr="00D12420">
        <w:t xml:space="preserve"> operat</w:t>
      </w:r>
      <w:r w:rsidR="007E1469" w:rsidRPr="00D12420">
        <w:t>ion</w:t>
      </w:r>
      <w:r w:rsidRPr="00D12420">
        <w:t xml:space="preserve">. Such an adjustment may be initiated by a human, another system, or the </w:t>
      </w:r>
      <w:r w:rsidR="009B4618" w:rsidRPr="00D12420">
        <w:t xml:space="preserve">CAV </w:t>
      </w:r>
      <w:r w:rsidRPr="00D12420">
        <w:t>itself.</w:t>
      </w:r>
      <w:r w:rsidR="00D3467A" w:rsidRPr="00D12420">
        <w:t xml:space="preserve"> An</w:t>
      </w:r>
      <w:r w:rsidRPr="00D12420">
        <w:t xml:space="preserve"> important benefit</w:t>
      </w:r>
      <w:r w:rsidR="00D3467A" w:rsidRPr="00D12420">
        <w:t xml:space="preserve"> of</w:t>
      </w:r>
      <w:r w:rsidRPr="00D12420">
        <w:t xml:space="preserve"> adjustable, user-centred autonomy is increased user acceptance of the system [</w:t>
      </w:r>
      <w:r w:rsidR="009B4618" w:rsidRPr="00D12420">
        <w:fldChar w:fldCharType="begin"/>
      </w:r>
      <w:r w:rsidR="009B4618" w:rsidRPr="00D12420">
        <w:instrText xml:space="preserve"> REF _Ref83848958 \r \h  \* MERGEFORMAT </w:instrText>
      </w:r>
      <w:r w:rsidR="009B4618" w:rsidRPr="00D12420">
        <w:fldChar w:fldCharType="separate"/>
      </w:r>
      <w:r w:rsidR="00182EC1">
        <w:t>47</w:t>
      </w:r>
      <w:r w:rsidR="009B4618" w:rsidRPr="00D12420">
        <w:fldChar w:fldCharType="end"/>
      </w:r>
      <w:r w:rsidRPr="00D12420">
        <w:t>].</w:t>
      </w:r>
    </w:p>
    <w:p w14:paraId="12BBAB6B" w14:textId="77777777" w:rsidR="007377E3" w:rsidRPr="00D12420" w:rsidRDefault="007377E3" w:rsidP="007377E3">
      <w:pPr>
        <w:pStyle w:val="Heading3"/>
        <w:rPr>
          <w:lang w:val="en-GB"/>
        </w:rPr>
      </w:pPr>
      <w:bookmarkStart w:id="69" w:name="_Toc106798585"/>
      <w:r w:rsidRPr="00D12420">
        <w:rPr>
          <w:lang w:val="en-GB"/>
        </w:rPr>
        <w:t>Reference architecture</w:t>
      </w:r>
      <w:bookmarkEnd w:id="69"/>
    </w:p>
    <w:p w14:paraId="1BEA06B3" w14:textId="0C9D3375" w:rsidR="00D12911" w:rsidRPr="00D12420" w:rsidRDefault="007377E3" w:rsidP="007377E3">
      <w:pPr>
        <w:jc w:val="both"/>
      </w:pPr>
      <w:r w:rsidRPr="00D12420">
        <w:fldChar w:fldCharType="begin"/>
      </w:r>
      <w:r w:rsidRPr="00D12420">
        <w:instrText xml:space="preserve"> REF _Ref73955819 \h  \* MERGEFORMAT </w:instrText>
      </w:r>
      <w:r w:rsidRPr="00D12420">
        <w:fldChar w:fldCharType="separate"/>
      </w:r>
      <w:r w:rsidR="00182EC1" w:rsidRPr="00D12420">
        <w:rPr>
          <w:i/>
        </w:rPr>
        <w:t xml:space="preserve">Figure </w:t>
      </w:r>
      <w:r w:rsidR="00182EC1">
        <w:rPr>
          <w:i/>
          <w:noProof/>
        </w:rPr>
        <w:t>4</w:t>
      </w:r>
      <w:r w:rsidRPr="00D12420">
        <w:fldChar w:fldCharType="end"/>
      </w:r>
      <w:r w:rsidRPr="00D12420">
        <w:t xml:space="preserve"> </w:t>
      </w:r>
      <w:r w:rsidR="00D3467A" w:rsidRPr="00D12420">
        <w:t xml:space="preserve">represents </w:t>
      </w:r>
      <w:r w:rsidRPr="00D12420">
        <w:t xml:space="preserve">the Human-CAV </w:t>
      </w:r>
      <w:r w:rsidR="003B4453" w:rsidRPr="00D12420">
        <w:t>I</w:t>
      </w:r>
      <w:r w:rsidRPr="00D12420">
        <w:t xml:space="preserve">nteraction (HCI) </w:t>
      </w:r>
      <w:r w:rsidR="007E1469" w:rsidRPr="00D12420">
        <w:t>R</w:t>
      </w:r>
      <w:r w:rsidR="00B055DA" w:rsidRPr="00D12420">
        <w:t xml:space="preserve">eference </w:t>
      </w:r>
      <w:r w:rsidR="007E1469" w:rsidRPr="00D12420">
        <w:t>M</w:t>
      </w:r>
      <w:r w:rsidR="00B055DA" w:rsidRPr="00D12420">
        <w:t>odel.</w:t>
      </w:r>
    </w:p>
    <w:p w14:paraId="01EEF710" w14:textId="1E0656D2" w:rsidR="00AD5B71" w:rsidRPr="00D12420" w:rsidRDefault="001E5A5F" w:rsidP="00037D30">
      <w:pPr>
        <w:jc w:val="center"/>
      </w:pPr>
      <w:bookmarkStart w:id="70" w:name="_Hlk84872328"/>
      <w:r>
        <w:rPr>
          <w:noProof/>
        </w:rPr>
        <w:drawing>
          <wp:inline distT="0" distB="0" distL="0" distR="0" wp14:anchorId="108158A3" wp14:editId="27B32104">
            <wp:extent cx="5934075" cy="4800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4800600"/>
                    </a:xfrm>
                    <a:prstGeom prst="rect">
                      <a:avLst/>
                    </a:prstGeom>
                    <a:noFill/>
                    <a:ln>
                      <a:noFill/>
                    </a:ln>
                  </pic:spPr>
                </pic:pic>
              </a:graphicData>
            </a:graphic>
          </wp:inline>
        </w:drawing>
      </w:r>
    </w:p>
    <w:p w14:paraId="4788E526" w14:textId="4056B612" w:rsidR="00AD5B71" w:rsidRPr="00D12420" w:rsidRDefault="00AD5B71" w:rsidP="00AD5B71">
      <w:pPr>
        <w:jc w:val="center"/>
        <w:rPr>
          <w:i/>
        </w:rPr>
      </w:pPr>
      <w:bookmarkStart w:id="71" w:name="_Ref73955819"/>
      <w:bookmarkStart w:id="72" w:name="_Hlk85210170"/>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182EC1">
        <w:rPr>
          <w:i/>
          <w:noProof/>
        </w:rPr>
        <w:t>4</w:t>
      </w:r>
      <w:r w:rsidRPr="00D12420">
        <w:rPr>
          <w:i/>
        </w:rPr>
        <w:fldChar w:fldCharType="end"/>
      </w:r>
      <w:bookmarkEnd w:id="71"/>
      <w:r w:rsidRPr="00D12420">
        <w:rPr>
          <w:i/>
        </w:rPr>
        <w:t xml:space="preserve"> – Human-CAV </w:t>
      </w:r>
      <w:r w:rsidR="00190045" w:rsidRPr="00D12420">
        <w:rPr>
          <w:i/>
        </w:rPr>
        <w:t>I</w:t>
      </w:r>
      <w:r w:rsidRPr="00D12420">
        <w:rPr>
          <w:i/>
        </w:rPr>
        <w:t>nteraction Reference Model</w:t>
      </w:r>
    </w:p>
    <w:bookmarkEnd w:id="70"/>
    <w:bookmarkEnd w:id="72"/>
    <w:p w14:paraId="69CBAF75" w14:textId="53046263" w:rsidR="00AD5B71" w:rsidRPr="00D12420" w:rsidRDefault="00AD5B71" w:rsidP="00AD5B71"/>
    <w:p w14:paraId="4386439A" w14:textId="77777777" w:rsidR="00CC1B54" w:rsidRPr="00212973" w:rsidRDefault="00CC1B54" w:rsidP="00CC1B54">
      <w:pPr>
        <w:jc w:val="both"/>
      </w:pPr>
      <w:r w:rsidRPr="00212973">
        <w:t>HCI operates in two modes:</w:t>
      </w:r>
    </w:p>
    <w:p w14:paraId="10DC31C1" w14:textId="77777777" w:rsidR="00CC1B54" w:rsidRPr="00212973" w:rsidRDefault="00CC1B54" w:rsidP="00710B4F">
      <w:pPr>
        <w:pStyle w:val="ListParagraph"/>
        <w:numPr>
          <w:ilvl w:val="0"/>
          <w:numId w:val="69"/>
        </w:numPr>
        <w:suppressAutoHyphens/>
        <w:autoSpaceDN/>
        <w:jc w:val="both"/>
      </w:pPr>
      <w:r w:rsidRPr="00212973">
        <w:t>Outdoor: when humans are in the environment and approach the CAV:</w:t>
      </w:r>
    </w:p>
    <w:p w14:paraId="6A6D858A" w14:textId="77777777" w:rsidR="00CC1B54" w:rsidRPr="00212973" w:rsidRDefault="00CC1B54" w:rsidP="00710B4F">
      <w:pPr>
        <w:pStyle w:val="ListParagraph"/>
        <w:numPr>
          <w:ilvl w:val="1"/>
          <w:numId w:val="69"/>
        </w:numPr>
        <w:suppressAutoHyphens/>
        <w:autoSpaceDN/>
        <w:jc w:val="both"/>
      </w:pPr>
      <w:r w:rsidRPr="00212973">
        <w:t>HCI separates and locates</w:t>
      </w:r>
    </w:p>
    <w:p w14:paraId="06A8E377" w14:textId="77777777" w:rsidR="00CC1B54" w:rsidRPr="00212973" w:rsidRDefault="00CC1B54" w:rsidP="00710B4F">
      <w:pPr>
        <w:pStyle w:val="ListParagraph"/>
        <w:numPr>
          <w:ilvl w:val="2"/>
          <w:numId w:val="69"/>
        </w:numPr>
        <w:suppressAutoHyphens/>
        <w:autoSpaceDN/>
        <w:jc w:val="both"/>
      </w:pPr>
      <w:r w:rsidRPr="00212973">
        <w:t>The human faces from the environment.</w:t>
      </w:r>
    </w:p>
    <w:p w14:paraId="182B0807" w14:textId="77777777" w:rsidR="00CC1B54" w:rsidRPr="00212973" w:rsidRDefault="00CC1B54" w:rsidP="00710B4F">
      <w:pPr>
        <w:pStyle w:val="ListParagraph"/>
        <w:numPr>
          <w:ilvl w:val="2"/>
          <w:numId w:val="69"/>
        </w:numPr>
        <w:suppressAutoHyphens/>
        <w:autoSpaceDN/>
        <w:jc w:val="both"/>
      </w:pPr>
      <w:r w:rsidRPr="00212973">
        <w:t>The human speech sources from the Environment sound.</w:t>
      </w:r>
    </w:p>
    <w:p w14:paraId="45DFA612" w14:textId="77777777" w:rsidR="00CC1B54" w:rsidRPr="00212973" w:rsidRDefault="00CC1B54" w:rsidP="00710B4F">
      <w:pPr>
        <w:pStyle w:val="ListParagraph"/>
        <w:numPr>
          <w:ilvl w:val="1"/>
          <w:numId w:val="69"/>
        </w:numPr>
        <w:suppressAutoHyphens/>
        <w:autoSpaceDN/>
        <w:jc w:val="both"/>
      </w:pPr>
      <w:r w:rsidRPr="00212973">
        <w:t>HCI identifies the humans using face and speech.</w:t>
      </w:r>
    </w:p>
    <w:p w14:paraId="2FF2DCDA" w14:textId="77777777" w:rsidR="00CC1B54" w:rsidRPr="00212973" w:rsidRDefault="00CC1B54" w:rsidP="00710B4F">
      <w:pPr>
        <w:pStyle w:val="ListParagraph"/>
        <w:numPr>
          <w:ilvl w:val="1"/>
          <w:numId w:val="69"/>
        </w:numPr>
        <w:suppressAutoHyphens/>
        <w:autoSpaceDN/>
        <w:jc w:val="both"/>
      </w:pPr>
      <w:r w:rsidRPr="00212973">
        <w:t>HCI converses with humans on “travel-by-car”-related matters.</w:t>
      </w:r>
    </w:p>
    <w:p w14:paraId="130F68A5" w14:textId="77777777" w:rsidR="00CC1B54" w:rsidRPr="00212973" w:rsidRDefault="00CC1B54" w:rsidP="00710B4F">
      <w:pPr>
        <w:pStyle w:val="ListParagraph"/>
        <w:numPr>
          <w:ilvl w:val="0"/>
          <w:numId w:val="69"/>
        </w:numPr>
        <w:suppressAutoHyphens/>
        <w:autoSpaceDN/>
        <w:jc w:val="both"/>
      </w:pPr>
      <w:r w:rsidRPr="00212973">
        <w:t xml:space="preserve">In the cabin: </w:t>
      </w:r>
    </w:p>
    <w:p w14:paraId="512E466D" w14:textId="77777777" w:rsidR="00CC1B54" w:rsidRPr="00212973" w:rsidRDefault="00CC1B54" w:rsidP="00710B4F">
      <w:pPr>
        <w:pStyle w:val="ListParagraph"/>
        <w:numPr>
          <w:ilvl w:val="1"/>
          <w:numId w:val="69"/>
        </w:numPr>
        <w:suppressAutoHyphens/>
        <w:autoSpaceDN/>
        <w:jc w:val="both"/>
      </w:pPr>
      <w:r w:rsidRPr="00212973">
        <w:t>HCI separates the speech sources from other sounds in the cabin and locates them.</w:t>
      </w:r>
    </w:p>
    <w:p w14:paraId="77509E2F" w14:textId="77777777" w:rsidR="00CC1B54" w:rsidRPr="00212973" w:rsidRDefault="00CC1B54" w:rsidP="00710B4F">
      <w:pPr>
        <w:pStyle w:val="ListParagraph"/>
        <w:numPr>
          <w:ilvl w:val="1"/>
          <w:numId w:val="69"/>
        </w:numPr>
        <w:suppressAutoHyphens/>
        <w:autoSpaceDN/>
        <w:jc w:val="both"/>
      </w:pPr>
      <w:r w:rsidRPr="00212973">
        <w:t>HCI locates the visual elements of humans in the cabin.</w:t>
      </w:r>
    </w:p>
    <w:p w14:paraId="6AD16210" w14:textId="77777777" w:rsidR="00CC1B54" w:rsidRPr="00212973" w:rsidRDefault="00CC1B54" w:rsidP="00710B4F">
      <w:pPr>
        <w:pStyle w:val="ListParagraph"/>
        <w:numPr>
          <w:ilvl w:val="1"/>
          <w:numId w:val="69"/>
        </w:numPr>
        <w:suppressAutoHyphens/>
        <w:autoSpaceDN/>
        <w:jc w:val="both"/>
      </w:pPr>
      <w:r w:rsidRPr="00212973">
        <w:t>HCI identifies the humans.</w:t>
      </w:r>
    </w:p>
    <w:p w14:paraId="7DABFCB7" w14:textId="77777777" w:rsidR="00CC1B54" w:rsidRPr="00212973" w:rsidRDefault="00CC1B54" w:rsidP="00710B4F">
      <w:pPr>
        <w:pStyle w:val="ListParagraph"/>
        <w:numPr>
          <w:ilvl w:val="1"/>
          <w:numId w:val="69"/>
        </w:numPr>
        <w:suppressAutoHyphens/>
        <w:autoSpaceDN/>
        <w:jc w:val="both"/>
      </w:pPr>
      <w:r w:rsidRPr="00212973">
        <w:t>HCI extracts Personal Status from Speech, Face, and Gesture.</w:t>
      </w:r>
    </w:p>
    <w:p w14:paraId="4A0AF0E4" w14:textId="77777777" w:rsidR="00CC1B54" w:rsidRPr="00212973" w:rsidRDefault="00CC1B54" w:rsidP="00710B4F">
      <w:pPr>
        <w:pStyle w:val="ListParagraph"/>
        <w:numPr>
          <w:ilvl w:val="1"/>
          <w:numId w:val="69"/>
        </w:numPr>
        <w:suppressAutoHyphens/>
        <w:autoSpaceDN/>
        <w:jc w:val="both"/>
      </w:pPr>
      <w:r w:rsidRPr="00212973">
        <w:t>HCI converses with humans in the cabin.</w:t>
      </w:r>
    </w:p>
    <w:p w14:paraId="20C830C6" w14:textId="77777777" w:rsidR="00CC1B54" w:rsidRPr="00212973" w:rsidRDefault="00CC1B54" w:rsidP="00CC1B54">
      <w:pPr>
        <w:jc w:val="both"/>
      </w:pPr>
      <w:r w:rsidRPr="00212973">
        <w:t>When conversing with the humans in the cabin, the CAV responds by generating an avatar animated according to Avatar Animation Use Case.</w:t>
      </w:r>
    </w:p>
    <w:p w14:paraId="46170561" w14:textId="60325CCE" w:rsidR="00AD5B71" w:rsidRPr="00D12420" w:rsidRDefault="00AD5B71" w:rsidP="00AD5B71">
      <w:pPr>
        <w:jc w:val="both"/>
      </w:pPr>
      <w:r w:rsidRPr="00D12420">
        <w:t>Depending on the technology used (</w:t>
      </w:r>
      <w:r w:rsidR="00042971" w:rsidRPr="00D12420">
        <w:t>data processing</w:t>
      </w:r>
      <w:r w:rsidRPr="00D12420">
        <w:t xml:space="preserve"> or AI), the AIMs in </w:t>
      </w:r>
      <w:r w:rsidRPr="00D12420">
        <w:fldChar w:fldCharType="begin"/>
      </w:r>
      <w:r w:rsidRPr="00D12420">
        <w:instrText xml:space="preserve"> REF _Ref73955819 \h </w:instrText>
      </w:r>
      <w:r w:rsidRPr="00D12420">
        <w:fldChar w:fldCharType="separate"/>
      </w:r>
      <w:r w:rsidR="00182EC1" w:rsidRPr="00D12420">
        <w:rPr>
          <w:i/>
        </w:rPr>
        <w:t xml:space="preserve">Figure </w:t>
      </w:r>
      <w:r w:rsidR="00182EC1">
        <w:rPr>
          <w:i/>
          <w:noProof/>
        </w:rPr>
        <w:t>4</w:t>
      </w:r>
      <w:r w:rsidRPr="00D12420">
        <w:fldChar w:fldCharType="end"/>
      </w:r>
      <w:r w:rsidRPr="00D12420">
        <w:t xml:space="preserve"> may need to access external</w:t>
      </w:r>
      <w:r w:rsidR="00042971" w:rsidRPr="00D12420">
        <w:t xml:space="preserve"> information, such as </w:t>
      </w:r>
      <w:r w:rsidRPr="00D12420">
        <w:t>Knowledge Bases</w:t>
      </w:r>
      <w:r w:rsidR="00042971" w:rsidRPr="00D12420">
        <w:t>,</w:t>
      </w:r>
      <w:r w:rsidRPr="00D12420">
        <w:t xml:space="preserve"> to perform their functions.</w:t>
      </w:r>
      <w:r w:rsidR="00682885" w:rsidRPr="00D12420">
        <w:t xml:space="preserve"> </w:t>
      </w:r>
      <w:r w:rsidR="00A35F7D" w:rsidRPr="00D12420">
        <w:t>While not represented</w:t>
      </w:r>
      <w:r w:rsidR="00B97649" w:rsidRPr="00D12420">
        <w:t xml:space="preserve"> in </w:t>
      </w:r>
      <w:r w:rsidR="00B97649" w:rsidRPr="00D12420">
        <w:fldChar w:fldCharType="begin"/>
      </w:r>
      <w:r w:rsidR="00B97649" w:rsidRPr="00D12420">
        <w:instrText xml:space="preserve"> REF _Ref73955819 \h </w:instrText>
      </w:r>
      <w:r w:rsidR="00B97649" w:rsidRPr="00D12420">
        <w:fldChar w:fldCharType="separate"/>
      </w:r>
      <w:r w:rsidR="00182EC1" w:rsidRPr="00D12420">
        <w:rPr>
          <w:i/>
        </w:rPr>
        <w:t xml:space="preserve">Figure </w:t>
      </w:r>
      <w:r w:rsidR="00182EC1">
        <w:rPr>
          <w:i/>
          <w:noProof/>
        </w:rPr>
        <w:t>4</w:t>
      </w:r>
      <w:r w:rsidR="00B97649" w:rsidRPr="00D12420">
        <w:fldChar w:fldCharType="end"/>
      </w:r>
      <w:r w:rsidR="00A35F7D" w:rsidRPr="00D12420">
        <w:t xml:space="preserve">, they </w:t>
      </w:r>
      <w:r w:rsidR="00682885" w:rsidRPr="00D12420">
        <w:t>will be identified</w:t>
      </w:r>
      <w:r w:rsidR="00C21DAE" w:rsidRPr="00D12420">
        <w:t>, if required,</w:t>
      </w:r>
      <w:r w:rsidR="00682885" w:rsidRPr="00D12420">
        <w:t xml:space="preserve"> in the AI Modules subsection.</w:t>
      </w:r>
    </w:p>
    <w:p w14:paraId="61AE2134" w14:textId="4B0DB539" w:rsidR="00BF20E0" w:rsidRPr="00D12420" w:rsidRDefault="00BF20E0" w:rsidP="00C91A05">
      <w:pPr>
        <w:pStyle w:val="Heading3"/>
        <w:rPr>
          <w:lang w:val="en-GB"/>
        </w:rPr>
      </w:pPr>
      <w:bookmarkStart w:id="73" w:name="_Toc106798586"/>
      <w:r w:rsidRPr="00D12420">
        <w:rPr>
          <w:lang w:val="en-GB"/>
        </w:rPr>
        <w:t>Input and output data</w:t>
      </w:r>
      <w:bookmarkEnd w:id="73"/>
    </w:p>
    <w:p w14:paraId="67EE1E33" w14:textId="552DDF18" w:rsidR="009E374A" w:rsidRPr="00D12420" w:rsidRDefault="00C644BD" w:rsidP="009E374A">
      <w:r w:rsidRPr="00D12420">
        <w:fldChar w:fldCharType="begin"/>
      </w:r>
      <w:r w:rsidRPr="00D12420">
        <w:instrText xml:space="preserve"> REF _Ref85393019 \h </w:instrText>
      </w:r>
      <w:r w:rsidRPr="00D12420">
        <w:fldChar w:fldCharType="separate"/>
      </w:r>
      <w:r w:rsidR="00182EC1" w:rsidRPr="00D12420">
        <w:rPr>
          <w:i/>
          <w:iCs/>
        </w:rPr>
        <w:t xml:space="preserve">Table </w:t>
      </w:r>
      <w:r w:rsidR="00182EC1">
        <w:rPr>
          <w:i/>
          <w:iCs/>
          <w:noProof/>
        </w:rPr>
        <w:t>3</w:t>
      </w:r>
      <w:r w:rsidRPr="00D12420">
        <w:fldChar w:fldCharType="end"/>
      </w:r>
      <w:r w:rsidRPr="00D12420">
        <w:t xml:space="preserve"> gives t</w:t>
      </w:r>
      <w:r w:rsidR="009E374A" w:rsidRPr="00D12420">
        <w:t>he input/output data of Human-CAV Interaction</w:t>
      </w:r>
      <w:r w:rsidR="00EB65AD" w:rsidRPr="00D12420">
        <w:t>.</w:t>
      </w:r>
    </w:p>
    <w:p w14:paraId="0C547AB5" w14:textId="77777777" w:rsidR="00EB65AD" w:rsidRPr="00D12420" w:rsidRDefault="00EB65AD" w:rsidP="009E374A"/>
    <w:p w14:paraId="13018648" w14:textId="7A70CEEC" w:rsidR="009B4618" w:rsidRPr="00D12420" w:rsidRDefault="009B4618" w:rsidP="009B4618">
      <w:pPr>
        <w:jc w:val="center"/>
        <w:rPr>
          <w:i/>
          <w:iCs/>
        </w:rPr>
      </w:pPr>
      <w:bookmarkStart w:id="74" w:name="_Ref85393019"/>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182EC1">
        <w:rPr>
          <w:i/>
          <w:iCs/>
          <w:noProof/>
        </w:rPr>
        <w:t>3</w:t>
      </w:r>
      <w:r w:rsidRPr="00D12420">
        <w:rPr>
          <w:i/>
          <w:iCs/>
        </w:rPr>
        <w:fldChar w:fldCharType="end"/>
      </w:r>
      <w:bookmarkEnd w:id="74"/>
      <w:r w:rsidRPr="00D12420">
        <w:rPr>
          <w:i/>
          <w:iCs/>
        </w:rPr>
        <w:t xml:space="preserve"> – I/O data of</w:t>
      </w:r>
      <w:r w:rsidRPr="00D12420">
        <w:t xml:space="preserve"> </w:t>
      </w:r>
      <w:r w:rsidRPr="00D12420">
        <w:rPr>
          <w:i/>
          <w:iCs/>
        </w:rPr>
        <w:t>Human-CAV Interaction</w:t>
      </w:r>
    </w:p>
    <w:p w14:paraId="75A3CA53" w14:textId="354EC4A9" w:rsidR="00EB65AD" w:rsidRDefault="00EB65AD" w:rsidP="009B4618">
      <w:pPr>
        <w:jc w:val="center"/>
        <w:rPr>
          <w:i/>
          <w:iCs/>
        </w:rPr>
      </w:pPr>
    </w:p>
    <w:tbl>
      <w:tblPr>
        <w:tblStyle w:val="TableGrid"/>
        <w:tblW w:w="0" w:type="auto"/>
        <w:jc w:val="center"/>
        <w:tblLook w:val="04A0" w:firstRow="1" w:lastRow="0" w:firstColumn="1" w:lastColumn="0" w:noHBand="0" w:noVBand="1"/>
      </w:tblPr>
      <w:tblGrid>
        <w:gridCol w:w="2122"/>
        <w:gridCol w:w="2478"/>
        <w:gridCol w:w="3736"/>
      </w:tblGrid>
      <w:tr w:rsidR="00B749CA" w:rsidRPr="00212973" w14:paraId="6BF24050" w14:textId="77777777" w:rsidTr="00083F70">
        <w:trPr>
          <w:jc w:val="center"/>
        </w:trPr>
        <w:tc>
          <w:tcPr>
            <w:tcW w:w="2122" w:type="dxa"/>
          </w:tcPr>
          <w:p w14:paraId="626D9BCA" w14:textId="77777777" w:rsidR="00B749CA" w:rsidRPr="00212973" w:rsidRDefault="00B749CA" w:rsidP="00806AE6">
            <w:pPr>
              <w:widowControl w:val="0"/>
              <w:jc w:val="center"/>
              <w:rPr>
                <w:b/>
                <w:bCs/>
              </w:rPr>
            </w:pPr>
            <w:r w:rsidRPr="00212973">
              <w:rPr>
                <w:b/>
                <w:bCs/>
              </w:rPr>
              <w:t>Input data</w:t>
            </w:r>
          </w:p>
        </w:tc>
        <w:tc>
          <w:tcPr>
            <w:tcW w:w="2478" w:type="dxa"/>
          </w:tcPr>
          <w:p w14:paraId="21FE8B39" w14:textId="77777777" w:rsidR="00B749CA" w:rsidRPr="00212973" w:rsidRDefault="00B749CA" w:rsidP="00806AE6">
            <w:pPr>
              <w:widowControl w:val="0"/>
              <w:jc w:val="center"/>
              <w:rPr>
                <w:b/>
                <w:bCs/>
              </w:rPr>
            </w:pPr>
            <w:r w:rsidRPr="00212973">
              <w:rPr>
                <w:b/>
                <w:bCs/>
              </w:rPr>
              <w:t>From</w:t>
            </w:r>
          </w:p>
        </w:tc>
        <w:tc>
          <w:tcPr>
            <w:tcW w:w="0" w:type="auto"/>
          </w:tcPr>
          <w:p w14:paraId="3D2FC055" w14:textId="77777777" w:rsidR="00B749CA" w:rsidRPr="00212973" w:rsidRDefault="00B749CA" w:rsidP="00806AE6">
            <w:pPr>
              <w:widowControl w:val="0"/>
              <w:jc w:val="center"/>
              <w:rPr>
                <w:b/>
                <w:bCs/>
              </w:rPr>
            </w:pPr>
            <w:r w:rsidRPr="00212973">
              <w:rPr>
                <w:b/>
                <w:bCs/>
              </w:rPr>
              <w:t>Comment</w:t>
            </w:r>
          </w:p>
        </w:tc>
      </w:tr>
      <w:tr w:rsidR="00B749CA" w:rsidRPr="00212973" w14:paraId="1216C6A1" w14:textId="77777777" w:rsidTr="00083F70">
        <w:trPr>
          <w:jc w:val="center"/>
        </w:trPr>
        <w:tc>
          <w:tcPr>
            <w:tcW w:w="2122" w:type="dxa"/>
          </w:tcPr>
          <w:p w14:paraId="479A292F" w14:textId="77777777" w:rsidR="00B749CA" w:rsidRPr="00212973" w:rsidRDefault="00B749CA" w:rsidP="00806AE6">
            <w:pPr>
              <w:widowControl w:val="0"/>
            </w:pPr>
            <w:r w:rsidRPr="00212973">
              <w:t>Audio (ESS)</w:t>
            </w:r>
          </w:p>
        </w:tc>
        <w:tc>
          <w:tcPr>
            <w:tcW w:w="2478" w:type="dxa"/>
          </w:tcPr>
          <w:p w14:paraId="002ACE1D" w14:textId="72DDE324" w:rsidR="00B749CA" w:rsidRPr="00212973" w:rsidRDefault="00B749CA" w:rsidP="00806AE6">
            <w:pPr>
              <w:widowControl w:val="0"/>
            </w:pPr>
            <w:r w:rsidRPr="00212973">
              <w:t>Users in the Environment</w:t>
            </w:r>
          </w:p>
        </w:tc>
        <w:tc>
          <w:tcPr>
            <w:tcW w:w="0" w:type="auto"/>
          </w:tcPr>
          <w:p w14:paraId="0531E071" w14:textId="77777777" w:rsidR="00B749CA" w:rsidRPr="00212973" w:rsidRDefault="00B749CA" w:rsidP="00806AE6">
            <w:pPr>
              <w:widowControl w:val="0"/>
            </w:pPr>
            <w:r w:rsidRPr="00212973">
              <w:t>User authentication</w:t>
            </w:r>
          </w:p>
          <w:p w14:paraId="657C017A" w14:textId="77777777" w:rsidR="00B749CA" w:rsidRPr="00212973" w:rsidRDefault="00B749CA" w:rsidP="00806AE6">
            <w:pPr>
              <w:widowControl w:val="0"/>
            </w:pPr>
            <w:r w:rsidRPr="00212973">
              <w:t>User command</w:t>
            </w:r>
          </w:p>
          <w:p w14:paraId="615196E5" w14:textId="77777777" w:rsidR="00B749CA" w:rsidRPr="00212973" w:rsidRDefault="00B749CA" w:rsidP="00806AE6">
            <w:pPr>
              <w:widowControl w:val="0"/>
            </w:pPr>
            <w:r w:rsidRPr="00212973">
              <w:t>User conversation</w:t>
            </w:r>
          </w:p>
        </w:tc>
      </w:tr>
      <w:tr w:rsidR="00B749CA" w:rsidRPr="00212973" w14:paraId="61B18D74" w14:textId="77777777" w:rsidTr="00083F70">
        <w:trPr>
          <w:jc w:val="center"/>
        </w:trPr>
        <w:tc>
          <w:tcPr>
            <w:tcW w:w="2122" w:type="dxa"/>
          </w:tcPr>
          <w:p w14:paraId="0ECED67F" w14:textId="77777777" w:rsidR="00B749CA" w:rsidRPr="00212973" w:rsidRDefault="00B749CA" w:rsidP="00806AE6">
            <w:pPr>
              <w:widowControl w:val="0"/>
            </w:pPr>
            <w:r w:rsidRPr="00212973">
              <w:t>Audio</w:t>
            </w:r>
          </w:p>
        </w:tc>
        <w:tc>
          <w:tcPr>
            <w:tcW w:w="2478" w:type="dxa"/>
          </w:tcPr>
          <w:p w14:paraId="30078EF8" w14:textId="77777777" w:rsidR="00B749CA" w:rsidRPr="00212973" w:rsidRDefault="00B749CA" w:rsidP="00806AE6">
            <w:pPr>
              <w:widowControl w:val="0"/>
            </w:pPr>
            <w:r w:rsidRPr="00212973">
              <w:t xml:space="preserve">Cabin Passengers </w:t>
            </w:r>
          </w:p>
        </w:tc>
        <w:tc>
          <w:tcPr>
            <w:tcW w:w="0" w:type="auto"/>
          </w:tcPr>
          <w:p w14:paraId="2D0488DA" w14:textId="77777777" w:rsidR="00B749CA" w:rsidRPr="00212973" w:rsidRDefault="00B749CA" w:rsidP="00806AE6">
            <w:pPr>
              <w:widowControl w:val="0"/>
            </w:pPr>
            <w:r w:rsidRPr="00212973">
              <w:t>User’s social life</w:t>
            </w:r>
          </w:p>
          <w:p w14:paraId="2202D4FC" w14:textId="77777777" w:rsidR="00B749CA" w:rsidRPr="00212973" w:rsidRDefault="00B749CA" w:rsidP="00806AE6">
            <w:pPr>
              <w:widowControl w:val="0"/>
            </w:pPr>
            <w:r w:rsidRPr="00212973">
              <w:t>Commands/interaction with CAV</w:t>
            </w:r>
          </w:p>
        </w:tc>
      </w:tr>
      <w:tr w:rsidR="00B749CA" w:rsidRPr="00212973" w14:paraId="49A4D64E" w14:textId="77777777" w:rsidTr="00083F70">
        <w:trPr>
          <w:jc w:val="center"/>
        </w:trPr>
        <w:tc>
          <w:tcPr>
            <w:tcW w:w="2122" w:type="dxa"/>
          </w:tcPr>
          <w:p w14:paraId="738C8709" w14:textId="77777777" w:rsidR="00B749CA" w:rsidRPr="00212973" w:rsidRDefault="00B749CA" w:rsidP="00806AE6">
            <w:pPr>
              <w:widowControl w:val="0"/>
            </w:pPr>
            <w:r w:rsidRPr="00212973">
              <w:t>Text</w:t>
            </w:r>
          </w:p>
        </w:tc>
        <w:tc>
          <w:tcPr>
            <w:tcW w:w="2478" w:type="dxa"/>
          </w:tcPr>
          <w:p w14:paraId="712553AF" w14:textId="77777777" w:rsidR="00B749CA" w:rsidRPr="00212973" w:rsidRDefault="00B749CA" w:rsidP="00806AE6">
            <w:pPr>
              <w:widowControl w:val="0"/>
            </w:pPr>
            <w:r w:rsidRPr="00212973">
              <w:t>Cabin Passengers</w:t>
            </w:r>
          </w:p>
        </w:tc>
        <w:tc>
          <w:tcPr>
            <w:tcW w:w="0" w:type="auto"/>
          </w:tcPr>
          <w:p w14:paraId="400864AC" w14:textId="77777777" w:rsidR="00B749CA" w:rsidRPr="00212973" w:rsidRDefault="00B749CA" w:rsidP="00806AE6">
            <w:pPr>
              <w:widowControl w:val="0"/>
            </w:pPr>
            <w:r w:rsidRPr="00212973">
              <w:t>User’s social life</w:t>
            </w:r>
          </w:p>
          <w:p w14:paraId="1D0AFD51" w14:textId="77777777" w:rsidR="00B749CA" w:rsidRPr="00212973" w:rsidRDefault="00B749CA" w:rsidP="00806AE6">
            <w:pPr>
              <w:widowControl w:val="0"/>
            </w:pPr>
            <w:r w:rsidRPr="00212973">
              <w:t>Commands/interaction with CAV</w:t>
            </w:r>
          </w:p>
        </w:tc>
      </w:tr>
      <w:tr w:rsidR="00B749CA" w:rsidRPr="00212973" w14:paraId="5F46769E" w14:textId="77777777" w:rsidTr="00083F70">
        <w:trPr>
          <w:jc w:val="center"/>
        </w:trPr>
        <w:tc>
          <w:tcPr>
            <w:tcW w:w="2122" w:type="dxa"/>
          </w:tcPr>
          <w:p w14:paraId="53BE4BEC" w14:textId="77777777" w:rsidR="00B749CA" w:rsidRPr="00212973" w:rsidRDefault="00B749CA" w:rsidP="00806AE6">
            <w:pPr>
              <w:widowControl w:val="0"/>
            </w:pPr>
            <w:r w:rsidRPr="00212973">
              <w:t>Video (ESS)</w:t>
            </w:r>
          </w:p>
        </w:tc>
        <w:tc>
          <w:tcPr>
            <w:tcW w:w="2478" w:type="dxa"/>
          </w:tcPr>
          <w:p w14:paraId="4673718E" w14:textId="455FC43A" w:rsidR="00B749CA" w:rsidRPr="00212973" w:rsidRDefault="00B749CA" w:rsidP="00806AE6">
            <w:pPr>
              <w:widowControl w:val="0"/>
            </w:pPr>
            <w:r w:rsidRPr="00212973">
              <w:t>Users in the Environment</w:t>
            </w:r>
          </w:p>
        </w:tc>
        <w:tc>
          <w:tcPr>
            <w:tcW w:w="0" w:type="auto"/>
          </w:tcPr>
          <w:p w14:paraId="55D81FBD" w14:textId="77777777" w:rsidR="00B749CA" w:rsidRPr="00212973" w:rsidRDefault="00B749CA" w:rsidP="00806AE6">
            <w:pPr>
              <w:widowControl w:val="0"/>
            </w:pPr>
            <w:r w:rsidRPr="00212973">
              <w:t>Commands/interaction with CAV</w:t>
            </w:r>
          </w:p>
        </w:tc>
      </w:tr>
      <w:tr w:rsidR="00B749CA" w:rsidRPr="00212973" w14:paraId="7266029D" w14:textId="77777777" w:rsidTr="00083F70">
        <w:trPr>
          <w:jc w:val="center"/>
        </w:trPr>
        <w:tc>
          <w:tcPr>
            <w:tcW w:w="2122" w:type="dxa"/>
          </w:tcPr>
          <w:p w14:paraId="2D4166E3" w14:textId="77777777" w:rsidR="00B749CA" w:rsidRPr="00212973" w:rsidRDefault="00B749CA" w:rsidP="00806AE6">
            <w:pPr>
              <w:widowControl w:val="0"/>
            </w:pPr>
            <w:r w:rsidRPr="00212973">
              <w:t>Video</w:t>
            </w:r>
          </w:p>
        </w:tc>
        <w:tc>
          <w:tcPr>
            <w:tcW w:w="2478" w:type="dxa"/>
          </w:tcPr>
          <w:p w14:paraId="4114E3FD" w14:textId="77777777" w:rsidR="00B749CA" w:rsidRPr="00212973" w:rsidRDefault="00B749CA" w:rsidP="00806AE6">
            <w:pPr>
              <w:widowControl w:val="0"/>
            </w:pPr>
            <w:r w:rsidRPr="00212973">
              <w:t xml:space="preserve">Cabin Passengers </w:t>
            </w:r>
          </w:p>
        </w:tc>
        <w:tc>
          <w:tcPr>
            <w:tcW w:w="0" w:type="auto"/>
          </w:tcPr>
          <w:p w14:paraId="597B2C5D" w14:textId="77777777" w:rsidR="00B749CA" w:rsidRPr="00212973" w:rsidRDefault="00B749CA" w:rsidP="00806AE6">
            <w:pPr>
              <w:widowControl w:val="0"/>
            </w:pPr>
            <w:r w:rsidRPr="00212973">
              <w:t>User’s social life</w:t>
            </w:r>
          </w:p>
          <w:p w14:paraId="6561C240" w14:textId="77777777" w:rsidR="00B749CA" w:rsidRPr="00212973" w:rsidRDefault="00B749CA" w:rsidP="00806AE6">
            <w:pPr>
              <w:widowControl w:val="0"/>
            </w:pPr>
            <w:r w:rsidRPr="00212973">
              <w:t>Commands/interaction with CAV</w:t>
            </w:r>
          </w:p>
        </w:tc>
      </w:tr>
      <w:tr w:rsidR="00C062A4" w:rsidRPr="00212973" w14:paraId="5827C0F2" w14:textId="77777777" w:rsidTr="00083F70">
        <w:trPr>
          <w:jc w:val="center"/>
        </w:trPr>
        <w:tc>
          <w:tcPr>
            <w:tcW w:w="2122" w:type="dxa"/>
          </w:tcPr>
          <w:p w14:paraId="181E1B4E" w14:textId="6911E117" w:rsidR="00C062A4" w:rsidRPr="00212973" w:rsidRDefault="00C062A4" w:rsidP="00C062A4">
            <w:pPr>
              <w:widowControl w:val="0"/>
            </w:pPr>
            <w:r w:rsidRPr="00D12420">
              <w:t>Full World Representation</w:t>
            </w:r>
          </w:p>
        </w:tc>
        <w:tc>
          <w:tcPr>
            <w:tcW w:w="2478" w:type="dxa"/>
          </w:tcPr>
          <w:p w14:paraId="560A4997" w14:textId="6DF51BC6" w:rsidR="00C062A4" w:rsidRPr="00212973" w:rsidRDefault="00C062A4" w:rsidP="00C062A4">
            <w:pPr>
              <w:widowControl w:val="0"/>
            </w:pPr>
            <w:r w:rsidRPr="00D12420">
              <w:t>Autonomous Motion SS</w:t>
            </w:r>
          </w:p>
        </w:tc>
        <w:tc>
          <w:tcPr>
            <w:tcW w:w="0" w:type="auto"/>
          </w:tcPr>
          <w:p w14:paraId="63B5FFEB" w14:textId="6F3774C3" w:rsidR="00C062A4" w:rsidRPr="00212973" w:rsidRDefault="00C062A4" w:rsidP="00C062A4">
            <w:pPr>
              <w:widowControl w:val="0"/>
            </w:pPr>
            <w:r w:rsidRPr="00D12420">
              <w:t>For processing by FWR Viewer</w:t>
            </w:r>
          </w:p>
        </w:tc>
      </w:tr>
      <w:tr w:rsidR="00C062A4" w:rsidRPr="00212973" w14:paraId="3EC7A758" w14:textId="77777777" w:rsidTr="00083F70">
        <w:trPr>
          <w:jc w:val="center"/>
        </w:trPr>
        <w:tc>
          <w:tcPr>
            <w:tcW w:w="2122" w:type="dxa"/>
          </w:tcPr>
          <w:p w14:paraId="4E7F3A6B" w14:textId="77777777" w:rsidR="00C062A4" w:rsidRPr="00212973" w:rsidRDefault="00C062A4" w:rsidP="00C062A4">
            <w:pPr>
              <w:widowControl w:val="0"/>
              <w:jc w:val="center"/>
              <w:rPr>
                <w:b/>
                <w:bCs/>
              </w:rPr>
            </w:pPr>
            <w:r w:rsidRPr="00212973">
              <w:rPr>
                <w:b/>
                <w:bCs/>
              </w:rPr>
              <w:t>Output data</w:t>
            </w:r>
          </w:p>
        </w:tc>
        <w:tc>
          <w:tcPr>
            <w:tcW w:w="2478" w:type="dxa"/>
          </w:tcPr>
          <w:p w14:paraId="01F0FE9B" w14:textId="77777777" w:rsidR="00C062A4" w:rsidRPr="00212973" w:rsidRDefault="00C062A4" w:rsidP="00C062A4">
            <w:pPr>
              <w:widowControl w:val="0"/>
              <w:jc w:val="center"/>
              <w:rPr>
                <w:b/>
                <w:bCs/>
              </w:rPr>
            </w:pPr>
            <w:r w:rsidRPr="00212973">
              <w:rPr>
                <w:b/>
                <w:bCs/>
              </w:rPr>
              <w:t>To</w:t>
            </w:r>
          </w:p>
        </w:tc>
        <w:tc>
          <w:tcPr>
            <w:tcW w:w="0" w:type="auto"/>
          </w:tcPr>
          <w:p w14:paraId="15642AB9" w14:textId="77777777" w:rsidR="00C062A4" w:rsidRPr="00212973" w:rsidRDefault="00C062A4" w:rsidP="00C062A4">
            <w:pPr>
              <w:widowControl w:val="0"/>
              <w:jc w:val="center"/>
              <w:rPr>
                <w:b/>
                <w:bCs/>
              </w:rPr>
            </w:pPr>
            <w:r w:rsidRPr="00212973">
              <w:rPr>
                <w:b/>
                <w:bCs/>
              </w:rPr>
              <w:t>Comments</w:t>
            </w:r>
          </w:p>
        </w:tc>
      </w:tr>
      <w:tr w:rsidR="00C062A4" w:rsidRPr="00212973" w14:paraId="38F410A8" w14:textId="77777777" w:rsidTr="00083F70">
        <w:trPr>
          <w:jc w:val="center"/>
        </w:trPr>
        <w:tc>
          <w:tcPr>
            <w:tcW w:w="2122" w:type="dxa"/>
          </w:tcPr>
          <w:p w14:paraId="0C6BA4ED" w14:textId="77777777" w:rsidR="00C062A4" w:rsidRPr="00212973" w:rsidRDefault="00C062A4" w:rsidP="00C062A4">
            <w:pPr>
              <w:widowControl w:val="0"/>
            </w:pPr>
            <w:r w:rsidRPr="00212973">
              <w:t>Output Speech</w:t>
            </w:r>
          </w:p>
        </w:tc>
        <w:tc>
          <w:tcPr>
            <w:tcW w:w="2478" w:type="dxa"/>
          </w:tcPr>
          <w:p w14:paraId="18A2D64A" w14:textId="77777777" w:rsidR="00C062A4" w:rsidRPr="00212973" w:rsidRDefault="00C062A4" w:rsidP="00C062A4">
            <w:pPr>
              <w:widowControl w:val="0"/>
            </w:pPr>
            <w:r w:rsidRPr="00212973">
              <w:t xml:space="preserve">Cabin Passengers </w:t>
            </w:r>
          </w:p>
        </w:tc>
        <w:tc>
          <w:tcPr>
            <w:tcW w:w="0" w:type="auto"/>
          </w:tcPr>
          <w:p w14:paraId="3A03A595" w14:textId="77777777" w:rsidR="00C062A4" w:rsidRPr="00212973" w:rsidRDefault="00C062A4" w:rsidP="00C062A4">
            <w:pPr>
              <w:widowControl w:val="0"/>
            </w:pPr>
            <w:r w:rsidRPr="00212973">
              <w:t>CAV’s response to passengers</w:t>
            </w:r>
          </w:p>
        </w:tc>
      </w:tr>
      <w:tr w:rsidR="00C062A4" w:rsidRPr="00212973" w14:paraId="0116AFC4" w14:textId="77777777" w:rsidTr="00083F70">
        <w:trPr>
          <w:jc w:val="center"/>
        </w:trPr>
        <w:tc>
          <w:tcPr>
            <w:tcW w:w="2122" w:type="dxa"/>
          </w:tcPr>
          <w:p w14:paraId="062FDA78" w14:textId="77777777" w:rsidR="00C062A4" w:rsidRPr="00212973" w:rsidRDefault="00C062A4" w:rsidP="00C062A4">
            <w:pPr>
              <w:widowControl w:val="0"/>
            </w:pPr>
            <w:r w:rsidRPr="00212973">
              <w:t>Output Face</w:t>
            </w:r>
          </w:p>
        </w:tc>
        <w:tc>
          <w:tcPr>
            <w:tcW w:w="2478" w:type="dxa"/>
          </w:tcPr>
          <w:p w14:paraId="74DCF479" w14:textId="77777777" w:rsidR="00C062A4" w:rsidRPr="00212973" w:rsidRDefault="00C062A4" w:rsidP="00C062A4">
            <w:pPr>
              <w:widowControl w:val="0"/>
            </w:pPr>
            <w:r w:rsidRPr="00212973">
              <w:t xml:space="preserve">Cabin Passengers </w:t>
            </w:r>
          </w:p>
        </w:tc>
        <w:tc>
          <w:tcPr>
            <w:tcW w:w="0" w:type="auto"/>
          </w:tcPr>
          <w:p w14:paraId="5B9BBFB7" w14:textId="77777777" w:rsidR="00C062A4" w:rsidRPr="00212973" w:rsidRDefault="00C062A4" w:rsidP="00C062A4">
            <w:pPr>
              <w:widowControl w:val="0"/>
            </w:pPr>
            <w:r w:rsidRPr="00212973">
              <w:t xml:space="preserve">CAV’s face when speaking </w:t>
            </w:r>
          </w:p>
        </w:tc>
      </w:tr>
      <w:tr w:rsidR="00C062A4" w:rsidRPr="00212973" w14:paraId="60F4AE97" w14:textId="77777777" w:rsidTr="00083F70">
        <w:trPr>
          <w:jc w:val="center"/>
        </w:trPr>
        <w:tc>
          <w:tcPr>
            <w:tcW w:w="2122" w:type="dxa"/>
          </w:tcPr>
          <w:p w14:paraId="5E61B556" w14:textId="77777777" w:rsidR="00C062A4" w:rsidRPr="00212973" w:rsidRDefault="00C062A4" w:rsidP="00C062A4">
            <w:pPr>
              <w:widowControl w:val="0"/>
            </w:pPr>
            <w:r w:rsidRPr="00212973">
              <w:t>Output Gesture</w:t>
            </w:r>
          </w:p>
        </w:tc>
        <w:tc>
          <w:tcPr>
            <w:tcW w:w="2478" w:type="dxa"/>
          </w:tcPr>
          <w:p w14:paraId="65769ADA" w14:textId="77777777" w:rsidR="00C062A4" w:rsidRPr="00212973" w:rsidRDefault="00C062A4" w:rsidP="00C062A4">
            <w:pPr>
              <w:widowControl w:val="0"/>
            </w:pPr>
            <w:r w:rsidRPr="00212973">
              <w:t xml:space="preserve">Cabin Passengers </w:t>
            </w:r>
          </w:p>
        </w:tc>
        <w:tc>
          <w:tcPr>
            <w:tcW w:w="0" w:type="auto"/>
          </w:tcPr>
          <w:p w14:paraId="121F971B" w14:textId="77777777" w:rsidR="00C062A4" w:rsidRPr="00212973" w:rsidRDefault="00C062A4" w:rsidP="00C062A4">
            <w:pPr>
              <w:widowControl w:val="0"/>
            </w:pPr>
            <w:r w:rsidRPr="00212973">
              <w:t xml:space="preserve">CAV’s head when speaking </w:t>
            </w:r>
          </w:p>
        </w:tc>
      </w:tr>
      <w:tr w:rsidR="00C062A4" w:rsidRPr="00212973" w14:paraId="7BFDA04A" w14:textId="77777777" w:rsidTr="00083F70">
        <w:trPr>
          <w:jc w:val="center"/>
        </w:trPr>
        <w:tc>
          <w:tcPr>
            <w:tcW w:w="2122" w:type="dxa"/>
          </w:tcPr>
          <w:p w14:paraId="25DAB125" w14:textId="77777777" w:rsidR="00C062A4" w:rsidRPr="00212973" w:rsidRDefault="00C062A4" w:rsidP="00C062A4">
            <w:pPr>
              <w:widowControl w:val="0"/>
            </w:pPr>
            <w:r w:rsidRPr="00212973">
              <w:t>Output Text</w:t>
            </w:r>
          </w:p>
        </w:tc>
        <w:tc>
          <w:tcPr>
            <w:tcW w:w="2478" w:type="dxa"/>
          </w:tcPr>
          <w:p w14:paraId="51CAAD8F" w14:textId="77777777" w:rsidR="00C062A4" w:rsidRPr="00212973" w:rsidRDefault="00C062A4" w:rsidP="00C062A4">
            <w:pPr>
              <w:widowControl w:val="0"/>
            </w:pPr>
            <w:r w:rsidRPr="00212973">
              <w:t xml:space="preserve">Cabin Passengers </w:t>
            </w:r>
          </w:p>
        </w:tc>
        <w:tc>
          <w:tcPr>
            <w:tcW w:w="0" w:type="auto"/>
          </w:tcPr>
          <w:p w14:paraId="67712DF9" w14:textId="77777777" w:rsidR="00C062A4" w:rsidRPr="00212973" w:rsidRDefault="00C062A4" w:rsidP="00C062A4">
            <w:pPr>
              <w:widowControl w:val="0"/>
            </w:pPr>
            <w:r w:rsidRPr="00212973">
              <w:t>CAV’s response to passengers</w:t>
            </w:r>
          </w:p>
        </w:tc>
      </w:tr>
      <w:tr w:rsidR="00C062A4" w:rsidRPr="00212973" w14:paraId="6D6601AD" w14:textId="77777777" w:rsidTr="00083F70">
        <w:trPr>
          <w:jc w:val="center"/>
        </w:trPr>
        <w:tc>
          <w:tcPr>
            <w:tcW w:w="2122" w:type="dxa"/>
          </w:tcPr>
          <w:p w14:paraId="18994438" w14:textId="6CA124B3" w:rsidR="00C062A4" w:rsidRPr="00212973" w:rsidRDefault="00C062A4" w:rsidP="00C062A4">
            <w:pPr>
              <w:widowControl w:val="0"/>
            </w:pPr>
            <w:r w:rsidRPr="00D12420">
              <w:t>Full World Representation</w:t>
            </w:r>
            <w:r w:rsidR="00083F70">
              <w:t xml:space="preserve"> Audio</w:t>
            </w:r>
          </w:p>
        </w:tc>
        <w:tc>
          <w:tcPr>
            <w:tcW w:w="2478" w:type="dxa"/>
          </w:tcPr>
          <w:p w14:paraId="4ADAC873" w14:textId="3341156B" w:rsidR="00C062A4" w:rsidRPr="00212973" w:rsidRDefault="00C062A4" w:rsidP="00C062A4">
            <w:pPr>
              <w:widowControl w:val="0"/>
            </w:pPr>
            <w:r w:rsidRPr="00D12420">
              <w:t>Passenger Cabin</w:t>
            </w:r>
          </w:p>
        </w:tc>
        <w:tc>
          <w:tcPr>
            <w:tcW w:w="0" w:type="auto"/>
          </w:tcPr>
          <w:p w14:paraId="4648AEC8" w14:textId="4B5080AF" w:rsidR="00C062A4" w:rsidRPr="00212973" w:rsidRDefault="00C062A4" w:rsidP="00C062A4">
            <w:pPr>
              <w:widowControl w:val="0"/>
            </w:pPr>
            <w:r w:rsidRPr="00D12420">
              <w:t xml:space="preserve">For passengers to </w:t>
            </w:r>
            <w:r>
              <w:t>hear</w:t>
            </w:r>
            <w:r w:rsidRPr="00D12420">
              <w:t xml:space="preserve"> </w:t>
            </w:r>
            <w:r>
              <w:t>Environment</w:t>
            </w:r>
          </w:p>
        </w:tc>
      </w:tr>
      <w:tr w:rsidR="00083F70" w:rsidRPr="00212973" w14:paraId="60C948D0" w14:textId="77777777" w:rsidTr="00083F70">
        <w:tblPrEx>
          <w:jc w:val="left"/>
        </w:tblPrEx>
        <w:tc>
          <w:tcPr>
            <w:tcW w:w="2122" w:type="dxa"/>
          </w:tcPr>
          <w:p w14:paraId="63A4D4D0" w14:textId="57331FFA" w:rsidR="00083F70" w:rsidRPr="00212973" w:rsidRDefault="00083F70" w:rsidP="0011733C">
            <w:pPr>
              <w:widowControl w:val="0"/>
            </w:pPr>
            <w:r w:rsidRPr="00D12420">
              <w:t>Full World Representation</w:t>
            </w:r>
            <w:r>
              <w:t xml:space="preserve"> Video</w:t>
            </w:r>
          </w:p>
        </w:tc>
        <w:tc>
          <w:tcPr>
            <w:tcW w:w="2478" w:type="dxa"/>
          </w:tcPr>
          <w:p w14:paraId="45851A7C" w14:textId="77777777" w:rsidR="00083F70" w:rsidRPr="00212973" w:rsidRDefault="00083F70" w:rsidP="0011733C">
            <w:pPr>
              <w:widowControl w:val="0"/>
            </w:pPr>
            <w:r w:rsidRPr="00D12420">
              <w:t>Passenger Cabin</w:t>
            </w:r>
          </w:p>
        </w:tc>
        <w:tc>
          <w:tcPr>
            <w:tcW w:w="0" w:type="auto"/>
          </w:tcPr>
          <w:p w14:paraId="1E55E89B" w14:textId="58E8B7BE" w:rsidR="00083F70" w:rsidRPr="00212973" w:rsidRDefault="00083F70" w:rsidP="0011733C">
            <w:pPr>
              <w:widowControl w:val="0"/>
            </w:pPr>
            <w:r w:rsidRPr="00D12420">
              <w:t xml:space="preserve">For passengers to view </w:t>
            </w:r>
            <w:r>
              <w:t>Environment</w:t>
            </w:r>
          </w:p>
        </w:tc>
      </w:tr>
    </w:tbl>
    <w:p w14:paraId="703CB5CF" w14:textId="77777777" w:rsidR="00BF20E0" w:rsidRPr="00D12420" w:rsidRDefault="00BF20E0" w:rsidP="00C91A05">
      <w:pPr>
        <w:pStyle w:val="Heading3"/>
        <w:rPr>
          <w:lang w:val="en-GB"/>
        </w:rPr>
      </w:pPr>
      <w:bookmarkStart w:id="75" w:name="_Toc106798587"/>
      <w:r w:rsidRPr="00D12420">
        <w:rPr>
          <w:lang w:val="en-GB"/>
        </w:rPr>
        <w:t>AI Modules</w:t>
      </w:r>
      <w:bookmarkEnd w:id="75"/>
    </w:p>
    <w:p w14:paraId="7C3626F6" w14:textId="06507997" w:rsidR="00AD5B71" w:rsidRPr="00D12420" w:rsidRDefault="00C644BD" w:rsidP="00AD5B71">
      <w:r w:rsidRPr="00D12420">
        <w:fldChar w:fldCharType="begin"/>
      </w:r>
      <w:r w:rsidRPr="00D12420">
        <w:instrText xml:space="preserve"> REF _Ref85632526 \h </w:instrText>
      </w:r>
      <w:r w:rsidRPr="00D12420">
        <w:fldChar w:fldCharType="separate"/>
      </w:r>
      <w:r w:rsidR="00182EC1" w:rsidRPr="00D12420">
        <w:rPr>
          <w:i/>
          <w:iCs/>
        </w:rPr>
        <w:t xml:space="preserve">Table </w:t>
      </w:r>
      <w:r w:rsidR="00182EC1">
        <w:rPr>
          <w:i/>
          <w:iCs/>
          <w:noProof/>
        </w:rPr>
        <w:t>4</w:t>
      </w:r>
      <w:r w:rsidRPr="00D12420">
        <w:fldChar w:fldCharType="end"/>
      </w:r>
      <w:r w:rsidRPr="00D12420">
        <w:t xml:space="preserve"> gives t</w:t>
      </w:r>
      <w:r w:rsidR="00AD5B71" w:rsidRPr="00D12420">
        <w:t xml:space="preserve">he AI Modules of </w:t>
      </w:r>
      <w:bookmarkStart w:id="76" w:name="_Hlk74677840"/>
      <w:r w:rsidR="00F675FC" w:rsidRPr="00D12420">
        <w:t xml:space="preserve">the </w:t>
      </w:r>
      <w:r w:rsidR="00AD5B71" w:rsidRPr="00D12420">
        <w:rPr>
          <w:iCs/>
        </w:rPr>
        <w:t xml:space="preserve">Human-CAV </w:t>
      </w:r>
      <w:r w:rsidR="003B4453" w:rsidRPr="00D12420">
        <w:rPr>
          <w:iCs/>
        </w:rPr>
        <w:t>I</w:t>
      </w:r>
      <w:r w:rsidR="00AD5B71" w:rsidRPr="00D12420">
        <w:rPr>
          <w:iCs/>
        </w:rPr>
        <w:t>nteraction</w:t>
      </w:r>
      <w:r w:rsidR="00AD5B71" w:rsidRPr="00D12420">
        <w:t xml:space="preserve"> </w:t>
      </w:r>
      <w:bookmarkEnd w:id="76"/>
      <w:r w:rsidR="00D12911" w:rsidRPr="00D12420">
        <w:t xml:space="preserve">depicted in </w:t>
      </w:r>
      <w:r w:rsidR="00D12911" w:rsidRPr="00D12420">
        <w:fldChar w:fldCharType="begin"/>
      </w:r>
      <w:r w:rsidR="00D12911" w:rsidRPr="00D12420">
        <w:instrText xml:space="preserve"> REF _Ref73955819 \h </w:instrText>
      </w:r>
      <w:r w:rsidR="00D12911" w:rsidRPr="00D12420">
        <w:fldChar w:fldCharType="separate"/>
      </w:r>
      <w:r w:rsidR="00182EC1" w:rsidRPr="00D12420">
        <w:rPr>
          <w:i/>
        </w:rPr>
        <w:t xml:space="preserve">Figure </w:t>
      </w:r>
      <w:r w:rsidR="00182EC1">
        <w:rPr>
          <w:i/>
          <w:noProof/>
        </w:rPr>
        <w:t>4</w:t>
      </w:r>
      <w:r w:rsidR="00D12911" w:rsidRPr="00D12420">
        <w:fldChar w:fldCharType="end"/>
      </w:r>
      <w:r w:rsidRPr="00D12420">
        <w:t>.</w:t>
      </w:r>
    </w:p>
    <w:p w14:paraId="2F603C8B" w14:textId="77777777" w:rsidR="007E1469" w:rsidRPr="00D12420" w:rsidRDefault="007E1469" w:rsidP="00AD5B71">
      <w:pPr>
        <w:jc w:val="center"/>
        <w:rPr>
          <w:i/>
          <w:iCs/>
        </w:rPr>
      </w:pPr>
      <w:bookmarkStart w:id="77" w:name="_Ref59873112"/>
      <w:bookmarkStart w:id="78" w:name="_Ref59873066"/>
    </w:p>
    <w:p w14:paraId="3D9FD1C9" w14:textId="7E1B5AC6" w:rsidR="00AD5B71" w:rsidRPr="00D12420" w:rsidRDefault="00AD5B71" w:rsidP="00AD5B71">
      <w:pPr>
        <w:jc w:val="center"/>
        <w:rPr>
          <w:i/>
          <w:iCs/>
        </w:rPr>
      </w:pPr>
      <w:bookmarkStart w:id="79" w:name="_Ref85632526"/>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182EC1">
        <w:rPr>
          <w:i/>
          <w:iCs/>
          <w:noProof/>
        </w:rPr>
        <w:t>4</w:t>
      </w:r>
      <w:r w:rsidRPr="00D12420">
        <w:rPr>
          <w:i/>
          <w:iCs/>
        </w:rPr>
        <w:fldChar w:fldCharType="end"/>
      </w:r>
      <w:bookmarkEnd w:id="77"/>
      <w:bookmarkEnd w:id="79"/>
      <w:r w:rsidRPr="00D12420">
        <w:rPr>
          <w:i/>
          <w:iCs/>
        </w:rPr>
        <w:t xml:space="preserve"> </w:t>
      </w:r>
      <w:bookmarkStart w:id="80" w:name="_Ref59873083"/>
      <w:r w:rsidRPr="00D12420">
        <w:rPr>
          <w:i/>
          <w:iCs/>
        </w:rPr>
        <w:t>– AI Modules of</w:t>
      </w:r>
      <w:bookmarkEnd w:id="78"/>
      <w:bookmarkEnd w:id="80"/>
      <w:r w:rsidR="00002BDC" w:rsidRPr="00D12420">
        <w:t xml:space="preserve"> </w:t>
      </w:r>
      <w:r w:rsidR="00002BDC" w:rsidRPr="00D12420">
        <w:rPr>
          <w:i/>
          <w:iCs/>
        </w:rPr>
        <w:t>Human-CAV interaction</w:t>
      </w:r>
    </w:p>
    <w:p w14:paraId="373FEC61" w14:textId="5845AEAA" w:rsidR="00AD5B71" w:rsidRDefault="00AD5B71" w:rsidP="00AD5B71"/>
    <w:tbl>
      <w:tblPr>
        <w:tblStyle w:val="TableGrid"/>
        <w:tblW w:w="9345" w:type="dxa"/>
        <w:tblLayout w:type="fixed"/>
        <w:tblLook w:val="04A0" w:firstRow="1" w:lastRow="0" w:firstColumn="1" w:lastColumn="0" w:noHBand="0" w:noVBand="1"/>
      </w:tblPr>
      <w:tblGrid>
        <w:gridCol w:w="3111"/>
        <w:gridCol w:w="6234"/>
      </w:tblGrid>
      <w:tr w:rsidR="00CF0980" w:rsidRPr="00212973" w14:paraId="606D8CC0" w14:textId="77777777" w:rsidTr="00CF0980">
        <w:tc>
          <w:tcPr>
            <w:tcW w:w="3111" w:type="dxa"/>
          </w:tcPr>
          <w:p w14:paraId="26B9D9E0" w14:textId="77777777" w:rsidR="00CF0980" w:rsidRPr="008742EC" w:rsidRDefault="00CF0980" w:rsidP="00806AE6">
            <w:pPr>
              <w:widowControl w:val="0"/>
              <w:jc w:val="center"/>
              <w:rPr>
                <w:b/>
                <w:bCs/>
              </w:rPr>
            </w:pPr>
            <w:r w:rsidRPr="008742EC">
              <w:rPr>
                <w:b/>
                <w:bCs/>
              </w:rPr>
              <w:t>AIM</w:t>
            </w:r>
          </w:p>
        </w:tc>
        <w:tc>
          <w:tcPr>
            <w:tcW w:w="6234" w:type="dxa"/>
          </w:tcPr>
          <w:p w14:paraId="42E82F5B" w14:textId="77777777" w:rsidR="00CF0980" w:rsidRPr="00212973" w:rsidRDefault="00CF0980" w:rsidP="00806AE6">
            <w:pPr>
              <w:widowControl w:val="0"/>
              <w:jc w:val="center"/>
              <w:rPr>
                <w:b/>
                <w:bCs/>
              </w:rPr>
            </w:pPr>
            <w:r w:rsidRPr="00212973">
              <w:rPr>
                <w:b/>
                <w:bCs/>
              </w:rPr>
              <w:t>Function</w:t>
            </w:r>
          </w:p>
        </w:tc>
      </w:tr>
      <w:tr w:rsidR="00CF0980" w:rsidRPr="00212973" w14:paraId="5808FDF9" w14:textId="77777777" w:rsidTr="00CF0980">
        <w:tc>
          <w:tcPr>
            <w:tcW w:w="3111" w:type="dxa"/>
          </w:tcPr>
          <w:p w14:paraId="65BD81A8" w14:textId="77777777" w:rsidR="00CF0980" w:rsidRPr="008742EC" w:rsidRDefault="00CF0980" w:rsidP="00806AE6">
            <w:pPr>
              <w:widowControl w:val="0"/>
              <w:rPr>
                <w:b/>
                <w:bCs/>
              </w:rPr>
            </w:pPr>
            <w:r w:rsidRPr="008742EC">
              <w:rPr>
                <w:b/>
                <w:bCs/>
              </w:rPr>
              <w:t>Audio Scene Description</w:t>
            </w:r>
          </w:p>
        </w:tc>
        <w:tc>
          <w:tcPr>
            <w:tcW w:w="6234" w:type="dxa"/>
          </w:tcPr>
          <w:p w14:paraId="3223F70E" w14:textId="77777777" w:rsidR="00CF0980" w:rsidRPr="00212973" w:rsidRDefault="00CF0980" w:rsidP="00806AE6">
            <w:pPr>
              <w:widowControl w:val="0"/>
              <w:jc w:val="both"/>
            </w:pPr>
            <w:r w:rsidRPr="00212973">
              <w:t>Receives Environment Audio (outside)</w:t>
            </w:r>
          </w:p>
          <w:p w14:paraId="28C99294" w14:textId="77777777" w:rsidR="00CF0980" w:rsidRPr="00212973" w:rsidRDefault="00CF0980" w:rsidP="00806AE6">
            <w:pPr>
              <w:widowControl w:val="0"/>
              <w:jc w:val="both"/>
            </w:pPr>
            <w:r w:rsidRPr="00212973">
              <w:t>Produces Audio Scene Descriptors in the outdoor and indoor scenarios.</w:t>
            </w:r>
          </w:p>
        </w:tc>
      </w:tr>
      <w:tr w:rsidR="00CF0980" w:rsidRPr="00212973" w14:paraId="66178082" w14:textId="77777777" w:rsidTr="00CF0980">
        <w:tc>
          <w:tcPr>
            <w:tcW w:w="3111" w:type="dxa"/>
          </w:tcPr>
          <w:p w14:paraId="6C041ADD" w14:textId="77777777" w:rsidR="00CF0980" w:rsidRPr="008742EC" w:rsidRDefault="00CF0980" w:rsidP="00806AE6">
            <w:pPr>
              <w:widowControl w:val="0"/>
              <w:rPr>
                <w:b/>
                <w:bCs/>
              </w:rPr>
            </w:pPr>
            <w:r w:rsidRPr="008742EC">
              <w:rPr>
                <w:b/>
                <w:bCs/>
              </w:rPr>
              <w:t>Visual Scene Description</w:t>
            </w:r>
          </w:p>
        </w:tc>
        <w:tc>
          <w:tcPr>
            <w:tcW w:w="6234" w:type="dxa"/>
          </w:tcPr>
          <w:p w14:paraId="74876F37" w14:textId="77777777" w:rsidR="00CF0980" w:rsidRPr="00212973" w:rsidRDefault="00CF0980" w:rsidP="00806AE6">
            <w:pPr>
              <w:widowControl w:val="0"/>
              <w:jc w:val="both"/>
            </w:pPr>
            <w:r w:rsidRPr="00212973">
              <w:t xml:space="preserve">Receives Environment Video (outside) </w:t>
            </w:r>
          </w:p>
          <w:p w14:paraId="0AC29695" w14:textId="77777777" w:rsidR="00CF0980" w:rsidRPr="00212973" w:rsidRDefault="00CF0980" w:rsidP="00806AE6">
            <w:pPr>
              <w:widowControl w:val="0"/>
              <w:jc w:val="both"/>
            </w:pPr>
            <w:r w:rsidRPr="00212973">
              <w:t>Produces Visual Scene Descriptors in the outdoor and indoor scenarios.</w:t>
            </w:r>
          </w:p>
        </w:tc>
      </w:tr>
      <w:tr w:rsidR="00CF0980" w:rsidRPr="00212973" w14:paraId="36708A26" w14:textId="77777777" w:rsidTr="00CF0980">
        <w:tc>
          <w:tcPr>
            <w:tcW w:w="3111" w:type="dxa"/>
          </w:tcPr>
          <w:p w14:paraId="2EA9E5C7" w14:textId="77777777" w:rsidR="00CF0980" w:rsidRPr="008742EC" w:rsidRDefault="00CF0980" w:rsidP="00806AE6">
            <w:pPr>
              <w:widowControl w:val="0"/>
              <w:rPr>
                <w:b/>
                <w:bCs/>
              </w:rPr>
            </w:pPr>
            <w:r w:rsidRPr="008742EC">
              <w:rPr>
                <w:b/>
                <w:bCs/>
              </w:rPr>
              <w:t>Speech Description</w:t>
            </w:r>
          </w:p>
        </w:tc>
        <w:tc>
          <w:tcPr>
            <w:tcW w:w="6234" w:type="dxa"/>
          </w:tcPr>
          <w:p w14:paraId="46E0C202" w14:textId="77777777" w:rsidR="00CF0980" w:rsidRPr="00212973" w:rsidRDefault="00CF0980" w:rsidP="00806AE6">
            <w:pPr>
              <w:widowControl w:val="0"/>
              <w:jc w:val="both"/>
            </w:pPr>
            <w:r w:rsidRPr="00212973">
              <w:t>Receives Speech</w:t>
            </w:r>
          </w:p>
          <w:p w14:paraId="377FA1D7" w14:textId="77777777" w:rsidR="00CF0980" w:rsidRPr="00212973" w:rsidRDefault="00CF0980" w:rsidP="00806AE6">
            <w:pPr>
              <w:widowControl w:val="0"/>
              <w:jc w:val="both"/>
            </w:pPr>
            <w:r w:rsidRPr="00212973">
              <w:t>Produces Speech Descriptors</w:t>
            </w:r>
          </w:p>
        </w:tc>
      </w:tr>
      <w:tr w:rsidR="00CF0980" w:rsidRPr="00212973" w14:paraId="3AC688A7" w14:textId="77777777" w:rsidTr="00CF0980">
        <w:tc>
          <w:tcPr>
            <w:tcW w:w="3111" w:type="dxa"/>
          </w:tcPr>
          <w:p w14:paraId="1670B3DE" w14:textId="77777777" w:rsidR="00CF0980" w:rsidRPr="008742EC" w:rsidRDefault="00CF0980" w:rsidP="00806AE6">
            <w:pPr>
              <w:widowControl w:val="0"/>
              <w:rPr>
                <w:b/>
                <w:bCs/>
              </w:rPr>
            </w:pPr>
            <w:r w:rsidRPr="008742EC">
              <w:rPr>
                <w:b/>
                <w:bCs/>
              </w:rPr>
              <w:t>Speech Recognition</w:t>
            </w:r>
          </w:p>
        </w:tc>
        <w:tc>
          <w:tcPr>
            <w:tcW w:w="6234" w:type="dxa"/>
          </w:tcPr>
          <w:p w14:paraId="7CB0F9E0" w14:textId="77777777" w:rsidR="00CF0980" w:rsidRPr="00212973" w:rsidRDefault="00CF0980" w:rsidP="00806AE6">
            <w:pPr>
              <w:widowControl w:val="0"/>
              <w:jc w:val="both"/>
            </w:pPr>
            <w:r w:rsidRPr="00212973">
              <w:t>Receives Speech</w:t>
            </w:r>
          </w:p>
          <w:p w14:paraId="2C6F095A" w14:textId="77777777" w:rsidR="00CF0980" w:rsidRPr="00212973" w:rsidRDefault="00CF0980" w:rsidP="00806AE6">
            <w:pPr>
              <w:widowControl w:val="0"/>
              <w:jc w:val="both"/>
            </w:pPr>
            <w:r w:rsidRPr="00212973">
              <w:t>Produces Recognised Text.</w:t>
            </w:r>
          </w:p>
        </w:tc>
      </w:tr>
      <w:tr w:rsidR="00CF0980" w:rsidRPr="00212973" w14:paraId="0C5C476F" w14:textId="77777777" w:rsidTr="00CF0980">
        <w:tc>
          <w:tcPr>
            <w:tcW w:w="3111" w:type="dxa"/>
          </w:tcPr>
          <w:p w14:paraId="6D754907" w14:textId="77777777" w:rsidR="00CF0980" w:rsidRPr="008742EC" w:rsidRDefault="00CF0980" w:rsidP="00806AE6">
            <w:pPr>
              <w:widowControl w:val="0"/>
              <w:rPr>
                <w:b/>
                <w:bCs/>
              </w:rPr>
            </w:pPr>
            <w:r w:rsidRPr="008742EC">
              <w:rPr>
                <w:b/>
                <w:bCs/>
              </w:rPr>
              <w:t>Object Description</w:t>
            </w:r>
          </w:p>
        </w:tc>
        <w:tc>
          <w:tcPr>
            <w:tcW w:w="6234" w:type="dxa"/>
          </w:tcPr>
          <w:p w14:paraId="477F93FE" w14:textId="77777777" w:rsidR="00CF0980" w:rsidRPr="00212973" w:rsidRDefault="00CF0980" w:rsidP="00806AE6">
            <w:pPr>
              <w:widowControl w:val="0"/>
              <w:jc w:val="both"/>
            </w:pPr>
            <w:r w:rsidRPr="00212973">
              <w:t>Receives Object</w:t>
            </w:r>
          </w:p>
          <w:p w14:paraId="045D5A42" w14:textId="77777777" w:rsidR="00CF0980" w:rsidRPr="00212973" w:rsidRDefault="00CF0980" w:rsidP="00806AE6">
            <w:pPr>
              <w:widowControl w:val="0"/>
              <w:jc w:val="both"/>
            </w:pPr>
            <w:r w:rsidRPr="00212973">
              <w:t>Produces Object Descriptors</w:t>
            </w:r>
          </w:p>
        </w:tc>
      </w:tr>
      <w:tr w:rsidR="00CF0980" w:rsidRPr="00212973" w14:paraId="6EC33B6F" w14:textId="77777777" w:rsidTr="00CF0980">
        <w:tc>
          <w:tcPr>
            <w:tcW w:w="3111" w:type="dxa"/>
          </w:tcPr>
          <w:p w14:paraId="4B2D1C4E" w14:textId="77777777" w:rsidR="00CF0980" w:rsidRPr="008742EC" w:rsidRDefault="00CF0980" w:rsidP="00806AE6">
            <w:pPr>
              <w:widowControl w:val="0"/>
              <w:rPr>
                <w:b/>
                <w:bCs/>
              </w:rPr>
            </w:pPr>
            <w:r w:rsidRPr="008742EC">
              <w:rPr>
                <w:b/>
                <w:bCs/>
              </w:rPr>
              <w:t>Face Description1</w:t>
            </w:r>
          </w:p>
        </w:tc>
        <w:tc>
          <w:tcPr>
            <w:tcW w:w="6234" w:type="dxa"/>
          </w:tcPr>
          <w:p w14:paraId="1CA3B1E8" w14:textId="77777777" w:rsidR="00CF0980" w:rsidRPr="00212973" w:rsidRDefault="00CF0980" w:rsidP="00806AE6">
            <w:pPr>
              <w:widowControl w:val="0"/>
              <w:jc w:val="both"/>
            </w:pPr>
            <w:r w:rsidRPr="00212973">
              <w:t>Receives Face Descriptors</w:t>
            </w:r>
          </w:p>
          <w:p w14:paraId="4EECD564" w14:textId="77777777" w:rsidR="00CF0980" w:rsidRPr="00212973" w:rsidRDefault="00CF0980" w:rsidP="00806AE6">
            <w:pPr>
              <w:widowControl w:val="0"/>
              <w:jc w:val="both"/>
            </w:pPr>
            <w:r w:rsidRPr="00212973">
              <w:t>Produces Face ID</w:t>
            </w:r>
          </w:p>
        </w:tc>
      </w:tr>
      <w:tr w:rsidR="00CF0980" w:rsidRPr="00212973" w14:paraId="03DD03E1" w14:textId="77777777" w:rsidTr="00CF0980">
        <w:tc>
          <w:tcPr>
            <w:tcW w:w="3111" w:type="dxa"/>
          </w:tcPr>
          <w:p w14:paraId="52CC16EC" w14:textId="77777777" w:rsidR="00CF0980" w:rsidRPr="008742EC" w:rsidRDefault="00CF0980" w:rsidP="00806AE6">
            <w:pPr>
              <w:widowControl w:val="0"/>
              <w:rPr>
                <w:b/>
                <w:bCs/>
              </w:rPr>
            </w:pPr>
            <w:r w:rsidRPr="008742EC">
              <w:rPr>
                <w:b/>
                <w:bCs/>
              </w:rPr>
              <w:t>Speaker Recognition</w:t>
            </w:r>
          </w:p>
        </w:tc>
        <w:tc>
          <w:tcPr>
            <w:tcW w:w="6234" w:type="dxa"/>
          </w:tcPr>
          <w:p w14:paraId="7A98307A" w14:textId="77777777" w:rsidR="00CF0980" w:rsidRPr="00212973" w:rsidRDefault="00CF0980" w:rsidP="00806AE6">
            <w:pPr>
              <w:widowControl w:val="0"/>
              <w:jc w:val="both"/>
            </w:pPr>
            <w:r w:rsidRPr="00212973">
              <w:t>Receives Speech Descriptors</w:t>
            </w:r>
          </w:p>
          <w:p w14:paraId="3B88A2DE" w14:textId="77777777" w:rsidR="00CF0980" w:rsidRPr="00212973" w:rsidRDefault="00CF0980" w:rsidP="00806AE6">
            <w:pPr>
              <w:widowControl w:val="0"/>
              <w:jc w:val="both"/>
            </w:pPr>
            <w:r w:rsidRPr="00212973">
              <w:t>Produces Speaker ID</w:t>
            </w:r>
          </w:p>
        </w:tc>
      </w:tr>
      <w:tr w:rsidR="00CF0980" w:rsidRPr="00212973" w14:paraId="255557D7" w14:textId="77777777" w:rsidTr="00CF0980">
        <w:tc>
          <w:tcPr>
            <w:tcW w:w="3111" w:type="dxa"/>
          </w:tcPr>
          <w:p w14:paraId="50EA916C" w14:textId="77777777" w:rsidR="00CF0980" w:rsidRPr="008742EC" w:rsidRDefault="00CF0980" w:rsidP="00806AE6">
            <w:pPr>
              <w:widowControl w:val="0"/>
              <w:rPr>
                <w:b/>
                <w:bCs/>
              </w:rPr>
            </w:pPr>
            <w:r w:rsidRPr="008742EC">
              <w:rPr>
                <w:b/>
                <w:bCs/>
              </w:rPr>
              <w:t>Personal Status Fusion</w:t>
            </w:r>
          </w:p>
        </w:tc>
        <w:tc>
          <w:tcPr>
            <w:tcW w:w="6234" w:type="dxa"/>
          </w:tcPr>
          <w:p w14:paraId="51D9CF66" w14:textId="77777777" w:rsidR="00CF0980" w:rsidRPr="00212973" w:rsidRDefault="00CF0980" w:rsidP="00806AE6">
            <w:pPr>
              <w:widowControl w:val="0"/>
              <w:jc w:val="both"/>
            </w:pPr>
            <w:r w:rsidRPr="00212973">
              <w:t>Receives PS-Speech, PS-Face, and PS-Gesture</w:t>
            </w:r>
          </w:p>
          <w:p w14:paraId="2BF65CDD" w14:textId="77777777" w:rsidR="00CF0980" w:rsidRPr="00212973" w:rsidRDefault="00CF0980" w:rsidP="00806AE6">
            <w:pPr>
              <w:widowControl w:val="0"/>
              <w:jc w:val="both"/>
            </w:pPr>
            <w:r w:rsidRPr="00212973">
              <w:t>Produces Personal Status</w:t>
            </w:r>
          </w:p>
        </w:tc>
      </w:tr>
      <w:tr w:rsidR="00CF0980" w:rsidRPr="00212973" w14:paraId="4B49F44F" w14:textId="77777777" w:rsidTr="00CF0980">
        <w:tc>
          <w:tcPr>
            <w:tcW w:w="3111" w:type="dxa"/>
          </w:tcPr>
          <w:p w14:paraId="56178681" w14:textId="77777777" w:rsidR="00CF0980" w:rsidRPr="008742EC" w:rsidRDefault="00CF0980" w:rsidP="00806AE6">
            <w:pPr>
              <w:widowControl w:val="0"/>
              <w:rPr>
                <w:b/>
                <w:bCs/>
              </w:rPr>
            </w:pPr>
            <w:r w:rsidRPr="008742EC">
              <w:rPr>
                <w:b/>
                <w:bCs/>
              </w:rPr>
              <w:t>Object Interpretation</w:t>
            </w:r>
          </w:p>
        </w:tc>
        <w:tc>
          <w:tcPr>
            <w:tcW w:w="6234" w:type="dxa"/>
          </w:tcPr>
          <w:p w14:paraId="5F8FF3EE" w14:textId="77777777" w:rsidR="00CF0980" w:rsidRPr="00212973" w:rsidRDefault="00CF0980" w:rsidP="00806AE6">
            <w:pPr>
              <w:widowControl w:val="0"/>
              <w:jc w:val="both"/>
            </w:pPr>
            <w:r w:rsidRPr="00212973">
              <w:t>Receives Object Descriptor</w:t>
            </w:r>
          </w:p>
          <w:p w14:paraId="308DCEF9" w14:textId="77777777" w:rsidR="00CF0980" w:rsidRPr="00212973" w:rsidRDefault="00CF0980" w:rsidP="00806AE6">
            <w:pPr>
              <w:widowControl w:val="0"/>
              <w:jc w:val="both"/>
            </w:pPr>
            <w:r w:rsidRPr="00212973">
              <w:t>Produces Object ID</w:t>
            </w:r>
          </w:p>
        </w:tc>
      </w:tr>
      <w:tr w:rsidR="00CF0980" w:rsidRPr="00212973" w14:paraId="08D96594" w14:textId="77777777" w:rsidTr="00CF0980">
        <w:tc>
          <w:tcPr>
            <w:tcW w:w="3111" w:type="dxa"/>
          </w:tcPr>
          <w:p w14:paraId="6F2E49F9" w14:textId="77777777" w:rsidR="00CF0980" w:rsidRPr="008742EC" w:rsidRDefault="00CF0980" w:rsidP="00806AE6">
            <w:pPr>
              <w:widowControl w:val="0"/>
              <w:rPr>
                <w:b/>
                <w:bCs/>
              </w:rPr>
            </w:pPr>
            <w:r w:rsidRPr="008742EC">
              <w:rPr>
                <w:b/>
                <w:bCs/>
              </w:rPr>
              <w:t>Face Recognition</w:t>
            </w:r>
          </w:p>
        </w:tc>
        <w:tc>
          <w:tcPr>
            <w:tcW w:w="6234" w:type="dxa"/>
          </w:tcPr>
          <w:p w14:paraId="5DD8B60A" w14:textId="77777777" w:rsidR="00CF0980" w:rsidRPr="00212973" w:rsidRDefault="00CF0980" w:rsidP="00806AE6">
            <w:pPr>
              <w:widowControl w:val="0"/>
              <w:jc w:val="both"/>
            </w:pPr>
            <w:r w:rsidRPr="00212973">
              <w:t>Receives Face Descriptors</w:t>
            </w:r>
          </w:p>
          <w:p w14:paraId="5DCC7CB7" w14:textId="77777777" w:rsidR="00CF0980" w:rsidRPr="00212973" w:rsidRDefault="00CF0980" w:rsidP="00806AE6">
            <w:pPr>
              <w:widowControl w:val="0"/>
              <w:jc w:val="both"/>
            </w:pPr>
            <w:r w:rsidRPr="00212973">
              <w:t>Produces Face ID</w:t>
            </w:r>
          </w:p>
        </w:tc>
      </w:tr>
      <w:tr w:rsidR="00CF0980" w:rsidRPr="00212973" w14:paraId="1497B78E" w14:textId="77777777" w:rsidTr="00CF0980">
        <w:tc>
          <w:tcPr>
            <w:tcW w:w="3111" w:type="dxa"/>
          </w:tcPr>
          <w:p w14:paraId="171AA43A" w14:textId="77777777" w:rsidR="00CF0980" w:rsidRPr="008742EC" w:rsidRDefault="00CF0980" w:rsidP="00806AE6">
            <w:pPr>
              <w:widowControl w:val="0"/>
              <w:rPr>
                <w:b/>
                <w:bCs/>
              </w:rPr>
            </w:pPr>
            <w:r w:rsidRPr="008742EC">
              <w:rPr>
                <w:b/>
                <w:bCs/>
              </w:rPr>
              <w:t>Language Understanding</w:t>
            </w:r>
          </w:p>
        </w:tc>
        <w:tc>
          <w:tcPr>
            <w:tcW w:w="6234" w:type="dxa"/>
          </w:tcPr>
          <w:p w14:paraId="741B0727" w14:textId="77777777" w:rsidR="00CF0980" w:rsidRPr="00212973" w:rsidRDefault="00CF0980" w:rsidP="00806AE6">
            <w:pPr>
              <w:widowControl w:val="0"/>
              <w:jc w:val="both"/>
            </w:pPr>
            <w:r w:rsidRPr="00212973">
              <w:t>Receives Recognised Text, Personal Status, and Object ID</w:t>
            </w:r>
          </w:p>
          <w:p w14:paraId="4BEE6B50" w14:textId="77777777" w:rsidR="00CF0980" w:rsidRPr="00212973" w:rsidRDefault="00CF0980" w:rsidP="00806AE6">
            <w:pPr>
              <w:widowControl w:val="0"/>
              <w:jc w:val="both"/>
            </w:pPr>
            <w:r w:rsidRPr="00212973">
              <w:t>Produces Meaning, Personal Status, Lang-Und-Text</w:t>
            </w:r>
          </w:p>
        </w:tc>
      </w:tr>
      <w:tr w:rsidR="00CF0980" w:rsidRPr="00212973" w14:paraId="64924367" w14:textId="77777777" w:rsidTr="00CF0980">
        <w:tc>
          <w:tcPr>
            <w:tcW w:w="3111" w:type="dxa"/>
          </w:tcPr>
          <w:p w14:paraId="1B696DBF" w14:textId="77777777" w:rsidR="00CF0980" w:rsidRPr="008742EC" w:rsidRDefault="00CF0980" w:rsidP="00806AE6">
            <w:pPr>
              <w:widowControl w:val="0"/>
              <w:rPr>
                <w:b/>
                <w:bCs/>
              </w:rPr>
            </w:pPr>
            <w:r w:rsidRPr="008742EC">
              <w:rPr>
                <w:b/>
                <w:bCs/>
              </w:rPr>
              <w:t>Question and Dialogue Processing</w:t>
            </w:r>
          </w:p>
        </w:tc>
        <w:tc>
          <w:tcPr>
            <w:tcW w:w="6234" w:type="dxa"/>
          </w:tcPr>
          <w:p w14:paraId="36A403D7" w14:textId="77777777" w:rsidR="00CF0980" w:rsidRPr="00212973" w:rsidRDefault="00CF0980" w:rsidP="00806AE6">
            <w:pPr>
              <w:widowControl w:val="0"/>
              <w:jc w:val="both"/>
            </w:pPr>
            <w:r w:rsidRPr="00212973">
              <w:t>Receives Speaker ID, Intention, Personal Status, Meaning, Lang-Und-Text, and Face ID.</w:t>
            </w:r>
          </w:p>
          <w:p w14:paraId="4D342592" w14:textId="77777777" w:rsidR="00CF0980" w:rsidRPr="00212973" w:rsidRDefault="00CF0980" w:rsidP="00806AE6">
            <w:pPr>
              <w:widowControl w:val="0"/>
              <w:jc w:val="both"/>
            </w:pPr>
            <w:r w:rsidRPr="00212973">
              <w:t>Produces Receives PS (Face), PS (Gesture) Output Text, and PS (Speech)</w:t>
            </w:r>
          </w:p>
        </w:tc>
      </w:tr>
      <w:tr w:rsidR="00CF0980" w:rsidRPr="00212973" w14:paraId="3139D241" w14:textId="77777777" w:rsidTr="00CF0980">
        <w:tc>
          <w:tcPr>
            <w:tcW w:w="3111" w:type="dxa"/>
          </w:tcPr>
          <w:p w14:paraId="5A30BFCD" w14:textId="77777777" w:rsidR="00CF0980" w:rsidRPr="008742EC" w:rsidRDefault="00CF0980" w:rsidP="00806AE6">
            <w:pPr>
              <w:widowControl w:val="0"/>
              <w:rPr>
                <w:b/>
                <w:bCs/>
              </w:rPr>
            </w:pPr>
            <w:r w:rsidRPr="008742EC">
              <w:rPr>
                <w:b/>
                <w:bCs/>
              </w:rPr>
              <w:t>Avatar Animation</w:t>
            </w:r>
          </w:p>
        </w:tc>
        <w:tc>
          <w:tcPr>
            <w:tcW w:w="6234" w:type="dxa"/>
          </w:tcPr>
          <w:p w14:paraId="1B3AFF34" w14:textId="77777777" w:rsidR="00CF0980" w:rsidRPr="00212973" w:rsidRDefault="00CF0980" w:rsidP="00806AE6">
            <w:pPr>
              <w:widowControl w:val="0"/>
              <w:jc w:val="both"/>
            </w:pPr>
            <w:r w:rsidRPr="00212973">
              <w:t>Receives PS (Face), PS (Gesture) Output Text, and PS (Speech)</w:t>
            </w:r>
          </w:p>
          <w:p w14:paraId="415D3EAA" w14:textId="77777777" w:rsidR="00CF0980" w:rsidRPr="00212973" w:rsidRDefault="00CF0980" w:rsidP="00806AE6">
            <w:pPr>
              <w:widowControl w:val="0"/>
              <w:jc w:val="both"/>
            </w:pPr>
            <w:r w:rsidRPr="00212973">
              <w:t>Produces Machine (Face), Machine (Gesture), Machine (Text), and Machine (Speech)</w:t>
            </w:r>
          </w:p>
        </w:tc>
      </w:tr>
      <w:tr w:rsidR="00CF0980" w:rsidRPr="00D12420" w14:paraId="4B533872" w14:textId="77777777" w:rsidTr="00CF0980">
        <w:tc>
          <w:tcPr>
            <w:tcW w:w="3111" w:type="dxa"/>
          </w:tcPr>
          <w:p w14:paraId="06999F78" w14:textId="77777777" w:rsidR="00CF0980" w:rsidRPr="00D12420" w:rsidRDefault="00CF0980" w:rsidP="00806AE6">
            <w:pPr>
              <w:rPr>
                <w:rFonts w:eastAsia="Times New Roman"/>
                <w:b/>
                <w:bCs/>
                <w:lang w:eastAsia="ko-KR"/>
              </w:rPr>
            </w:pPr>
            <w:r w:rsidRPr="00D12420">
              <w:rPr>
                <w:rFonts w:eastAsia="Times New Roman"/>
                <w:b/>
                <w:bCs/>
                <w:lang w:eastAsia="ko-KR"/>
              </w:rPr>
              <w:t>Full World Representation Viewer</w:t>
            </w:r>
          </w:p>
        </w:tc>
        <w:tc>
          <w:tcPr>
            <w:tcW w:w="6234" w:type="dxa"/>
          </w:tcPr>
          <w:p w14:paraId="4E877691" w14:textId="77777777" w:rsidR="00CF0980" w:rsidRPr="00D12420" w:rsidRDefault="00CF0980" w:rsidP="00710B4F">
            <w:pPr>
              <w:pStyle w:val="ListParagraph"/>
              <w:numPr>
                <w:ilvl w:val="0"/>
                <w:numId w:val="24"/>
              </w:numPr>
              <w:jc w:val="both"/>
              <w:rPr>
                <w:rFonts w:eastAsia="Times New Roman"/>
                <w:lang w:eastAsia="ko-KR"/>
              </w:rPr>
            </w:pPr>
            <w:r w:rsidRPr="00D12420">
              <w:rPr>
                <w:rFonts w:eastAsia="Times New Roman"/>
                <w:lang w:eastAsia="ko-KR"/>
              </w:rPr>
              <w:t>Receives Full World Representation (FWR)</w:t>
            </w:r>
          </w:p>
          <w:p w14:paraId="3DDC6674" w14:textId="77777777" w:rsidR="00CF0980" w:rsidRPr="00D12420" w:rsidRDefault="00CF0980" w:rsidP="00710B4F">
            <w:pPr>
              <w:pStyle w:val="ListParagraph"/>
              <w:numPr>
                <w:ilvl w:val="0"/>
                <w:numId w:val="24"/>
              </w:numPr>
              <w:jc w:val="both"/>
              <w:rPr>
                <w:rFonts w:eastAsia="Times New Roman"/>
                <w:lang w:eastAsia="ko-KR"/>
              </w:rPr>
            </w:pPr>
            <w:r w:rsidRPr="00D12420">
              <w:rPr>
                <w:rFonts w:eastAsia="Times New Roman"/>
                <w:lang w:eastAsia="ko-KR"/>
              </w:rPr>
              <w:t>Presents a FWR view as instructed by human via FWR Com</w:t>
            </w:r>
            <w:r w:rsidRPr="00D12420">
              <w:rPr>
                <w:rFonts w:eastAsia="Times New Roman"/>
                <w:lang w:eastAsia="ko-KR"/>
              </w:rPr>
              <w:softHyphen/>
              <w:t>mands.</w:t>
            </w:r>
          </w:p>
        </w:tc>
      </w:tr>
    </w:tbl>
    <w:p w14:paraId="57E62E61" w14:textId="701B3AB5" w:rsidR="0009281A" w:rsidRPr="00D12420" w:rsidRDefault="00BE2EE4" w:rsidP="00C91A05">
      <w:pPr>
        <w:pStyle w:val="Heading2"/>
        <w:rPr>
          <w:lang w:val="en-GB"/>
        </w:rPr>
      </w:pPr>
      <w:bookmarkStart w:id="81" w:name="_Toc106798588"/>
      <w:r w:rsidRPr="00D12420">
        <w:rPr>
          <w:lang w:val="en-GB"/>
        </w:rPr>
        <w:t>Environment Sensing Subsystem</w:t>
      </w:r>
      <w:r w:rsidR="00FC3A28" w:rsidRPr="00D12420">
        <w:rPr>
          <w:lang w:val="en-GB"/>
        </w:rPr>
        <w:t xml:space="preserve"> (E</w:t>
      </w:r>
      <w:r w:rsidR="004C0279" w:rsidRPr="00D12420">
        <w:rPr>
          <w:lang w:val="en-GB"/>
        </w:rPr>
        <w:t>S</w:t>
      </w:r>
      <w:r w:rsidR="00FC3A28" w:rsidRPr="00D12420">
        <w:rPr>
          <w:lang w:val="en-GB"/>
        </w:rPr>
        <w:t>S)</w:t>
      </w:r>
      <w:bookmarkEnd w:id="81"/>
    </w:p>
    <w:p w14:paraId="5781F03E" w14:textId="77777777" w:rsidR="00A02358" w:rsidRPr="00D12420" w:rsidRDefault="00A02358" w:rsidP="00E119A6">
      <w:pPr>
        <w:pStyle w:val="Heading3"/>
        <w:rPr>
          <w:lang w:val="en-GB"/>
        </w:rPr>
      </w:pPr>
      <w:bookmarkStart w:id="82" w:name="_Toc106528187"/>
      <w:bookmarkStart w:id="83" w:name="_Toc106798589"/>
      <w:r w:rsidRPr="00D12420">
        <w:rPr>
          <w:lang w:val="en-GB"/>
        </w:rPr>
        <w:t>Use Case description</w:t>
      </w:r>
      <w:bookmarkEnd w:id="82"/>
      <w:bookmarkEnd w:id="83"/>
    </w:p>
    <w:p w14:paraId="2EEA70D6" w14:textId="799E734F" w:rsidR="00A02358" w:rsidRPr="00D12420" w:rsidRDefault="00A02358" w:rsidP="00A02358">
      <w:pPr>
        <w:jc w:val="both"/>
      </w:pPr>
      <w:r w:rsidRPr="00D12420">
        <w:t xml:space="preserve">The purpose of the Environment Sensing Subsystem (ESS) is to acquire all information from the Environment – electromagnetic, acoustic, </w:t>
      </w:r>
      <w:r w:rsidR="006E70CE" w:rsidRPr="00595C1B">
        <w:t>Spatial Attitude</w:t>
      </w:r>
      <w:r w:rsidR="00061D27">
        <w:t xml:space="preserve"> </w:t>
      </w:r>
      <w:r w:rsidR="006E70CE">
        <w:t>and time derivatives up to 2</w:t>
      </w:r>
      <w:r w:rsidR="006E70CE" w:rsidRPr="006E70CE">
        <w:rPr>
          <w:vertAlign w:val="superscript"/>
        </w:rPr>
        <w:t>nd</w:t>
      </w:r>
      <w:r w:rsidR="006E70CE">
        <w:t xml:space="preserve"> order</w:t>
      </w:r>
      <w:r w:rsidR="00A239FD">
        <w:t>,</w:t>
      </w:r>
      <w:r w:rsidRPr="00D12420">
        <w:t xml:space="preserve"> and other physical data (e.g., temperature, pressure, humidity etc.) – that can be sensed with the devices onboard with the goal of creating the Basic World Representation.</w:t>
      </w:r>
    </w:p>
    <w:p w14:paraId="72F7944F" w14:textId="77777777" w:rsidR="00A02358" w:rsidRPr="00D12420" w:rsidRDefault="00A02358" w:rsidP="00E119A6">
      <w:pPr>
        <w:pStyle w:val="Heading3"/>
        <w:rPr>
          <w:lang w:val="en-GB"/>
        </w:rPr>
      </w:pPr>
      <w:bookmarkStart w:id="84" w:name="_Toc106528188"/>
      <w:bookmarkStart w:id="85" w:name="_Toc106798590"/>
      <w:r w:rsidRPr="00D12420">
        <w:rPr>
          <w:lang w:val="en-GB"/>
        </w:rPr>
        <w:t>Reference architecture</w:t>
      </w:r>
      <w:bookmarkEnd w:id="84"/>
      <w:bookmarkEnd w:id="85"/>
    </w:p>
    <w:p w14:paraId="1F01A159" w14:textId="4B415711" w:rsidR="00A02358" w:rsidRPr="00D12420" w:rsidRDefault="00A02358" w:rsidP="00A02358">
      <w:pPr>
        <w:jc w:val="both"/>
      </w:pPr>
      <w:r w:rsidRPr="00D12420">
        <w:fldChar w:fldCharType="begin"/>
      </w:r>
      <w:r w:rsidRPr="00D12420">
        <w:instrText xml:space="preserve"> REF _Ref76330238 \h  \* MERGEFORMAT </w:instrText>
      </w:r>
      <w:r w:rsidRPr="00D12420">
        <w:fldChar w:fldCharType="separate"/>
      </w:r>
      <w:r w:rsidR="00182EC1">
        <w:rPr>
          <w:b/>
          <w:bCs/>
          <w:lang w:val="en-US"/>
        </w:rPr>
        <w:t>.</w:t>
      </w:r>
      <w:r w:rsidRPr="00D12420">
        <w:fldChar w:fldCharType="end"/>
      </w:r>
      <w:r w:rsidRPr="00D12420">
        <w:t xml:space="preserve"> gives the Environment Sensing Subsystem Reference Model.</w:t>
      </w:r>
    </w:p>
    <w:p w14:paraId="1C97968C" w14:textId="77777777" w:rsidR="00A02358" w:rsidRPr="00D12420" w:rsidRDefault="00A02358" w:rsidP="00A02358"/>
    <w:p w14:paraId="7E7729B6" w14:textId="7FC18100" w:rsidR="00A02358" w:rsidRPr="00D12420" w:rsidRDefault="002623F3" w:rsidP="00A02358">
      <w:pPr>
        <w:jc w:val="center"/>
      </w:pPr>
      <w:r>
        <w:rPr>
          <w:noProof/>
        </w:rPr>
        <w:drawing>
          <wp:inline distT="0" distB="0" distL="0" distR="0" wp14:anchorId="75E84BE2" wp14:editId="320187BF">
            <wp:extent cx="5939790" cy="3364865"/>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3364865"/>
                    </a:xfrm>
                    <a:prstGeom prst="rect">
                      <a:avLst/>
                    </a:prstGeom>
                    <a:noFill/>
                    <a:ln>
                      <a:noFill/>
                    </a:ln>
                  </pic:spPr>
                </pic:pic>
              </a:graphicData>
            </a:graphic>
          </wp:inline>
        </w:drawing>
      </w:r>
    </w:p>
    <w:p w14:paraId="3C881571" w14:textId="1347A9D4" w:rsidR="00A02358" w:rsidRPr="00D12420" w:rsidRDefault="00A02358" w:rsidP="00A02358">
      <w:pPr>
        <w:jc w:val="center"/>
        <w:rPr>
          <w:i/>
        </w:rPr>
      </w:pPr>
      <w:bookmarkStart w:id="86" w:name="_Ref106795506"/>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182EC1">
        <w:rPr>
          <w:i/>
          <w:noProof/>
        </w:rPr>
        <w:t>5</w:t>
      </w:r>
      <w:r w:rsidRPr="00D12420">
        <w:rPr>
          <w:i/>
        </w:rPr>
        <w:fldChar w:fldCharType="end"/>
      </w:r>
      <w:bookmarkEnd w:id="86"/>
      <w:r w:rsidRPr="00D12420">
        <w:rPr>
          <w:i/>
        </w:rPr>
        <w:t xml:space="preserve"> – Environment Sensing Subsystem Reference Model</w:t>
      </w:r>
    </w:p>
    <w:p w14:paraId="5745172F" w14:textId="77777777" w:rsidR="003E3A0F" w:rsidRDefault="003E3A0F" w:rsidP="00A02358">
      <w:pPr>
        <w:jc w:val="both"/>
      </w:pPr>
    </w:p>
    <w:p w14:paraId="089A320F" w14:textId="6ED350C1" w:rsidR="00A02358" w:rsidRPr="00D12420" w:rsidRDefault="003E3A0F" w:rsidP="00A02358">
      <w:pPr>
        <w:jc w:val="both"/>
      </w:pPr>
      <w:r>
        <w:fldChar w:fldCharType="begin"/>
      </w:r>
      <w:r>
        <w:instrText xml:space="preserve"> REF _Ref106795506 \h </w:instrText>
      </w:r>
      <w:r>
        <w:fldChar w:fldCharType="separate"/>
      </w:r>
      <w:r w:rsidR="00182EC1" w:rsidRPr="00D12420">
        <w:rPr>
          <w:i/>
        </w:rPr>
        <w:t xml:space="preserve">Figure </w:t>
      </w:r>
      <w:r w:rsidR="00182EC1">
        <w:rPr>
          <w:i/>
          <w:noProof/>
        </w:rPr>
        <w:t>5</w:t>
      </w:r>
      <w:r>
        <w:fldChar w:fldCharType="end"/>
      </w:r>
      <w:r>
        <w:t xml:space="preserve"> </w:t>
      </w:r>
      <w:r w:rsidR="00A02358" w:rsidRPr="00D12420">
        <w:t>represents the general case in which raw information provided by an Environment Sensing Technologies (EST), e.g., Radar Data, is acquired and processed by, e.g., the Radar Data Processor AIM, and then passed to the Radar Scene Description AIM. Of course, the Radar Data Processor AIM and the Radar Scene Description AIM can be integrated into a single AIM.</w:t>
      </w:r>
    </w:p>
    <w:p w14:paraId="1E7F12E3" w14:textId="77777777" w:rsidR="00A02358" w:rsidRPr="00D12420" w:rsidRDefault="00A02358" w:rsidP="00A02358">
      <w:pPr>
        <w:jc w:val="both"/>
      </w:pPr>
      <w:r w:rsidRPr="00D12420">
        <w:t xml:space="preserve">It is assumed that the Traffic Signalisation Recognition produces the Road Topology by processing the Processed Camera Data. The model can easily by extended to the case that another EST is processed to achieve produce the Road Topology. </w:t>
      </w:r>
    </w:p>
    <w:p w14:paraId="0C04531A" w14:textId="451155CC" w:rsidR="00A02358" w:rsidRPr="00D12420" w:rsidRDefault="00A02358" w:rsidP="00A02358">
      <w:pPr>
        <w:jc w:val="both"/>
      </w:pPr>
      <w:r w:rsidRPr="00D12420">
        <w:t>Note that Online Map Data is considered as an EST.</w:t>
      </w:r>
      <w:r w:rsidR="00BD1B94">
        <w:t xml:space="preserve"> </w:t>
      </w:r>
      <w:r w:rsidR="00D91C5C">
        <w:t>The data are restricted to an area around the current position of the CAV.</w:t>
      </w:r>
    </w:p>
    <w:p w14:paraId="1CF4CE9C" w14:textId="774676C9" w:rsidR="00A02358" w:rsidRPr="00D12420" w:rsidRDefault="00A02358" w:rsidP="00A02358">
      <w:pPr>
        <w:jc w:val="both"/>
      </w:pPr>
      <w:r w:rsidRPr="00D12420">
        <w:t xml:space="preserve">The ultimate purpose of the ESS is to produce the Basic World Representation (BWR) and the </w:t>
      </w:r>
      <w:r w:rsidR="00954205">
        <w:t>Spatial Attitude, an element of the BWR</w:t>
      </w:r>
      <w:r w:rsidR="0059489F">
        <w:t>,</w:t>
      </w:r>
      <w:r w:rsidRPr="00D12420">
        <w:t xml:space="preserve"> using all Sensed Data from available ESTs.</w:t>
      </w:r>
    </w:p>
    <w:p w14:paraId="7EAD8BBD" w14:textId="77777777" w:rsidR="00A02358" w:rsidRPr="00D12420" w:rsidRDefault="00A02358" w:rsidP="00E119A6">
      <w:pPr>
        <w:pStyle w:val="Heading3"/>
        <w:rPr>
          <w:lang w:val="en-GB"/>
        </w:rPr>
      </w:pPr>
      <w:bookmarkStart w:id="87" w:name="_Toc106528189"/>
      <w:bookmarkStart w:id="88" w:name="_Toc106798591"/>
      <w:r w:rsidRPr="00D12420">
        <w:rPr>
          <w:lang w:val="en-GB"/>
        </w:rPr>
        <w:t>Input and output data</w:t>
      </w:r>
      <w:bookmarkEnd w:id="87"/>
      <w:bookmarkEnd w:id="88"/>
    </w:p>
    <w:p w14:paraId="62D6C306" w14:textId="77777777" w:rsidR="00A02358" w:rsidRPr="00D12420" w:rsidRDefault="00A02358" w:rsidP="00A02358">
      <w:pPr>
        <w:jc w:val="both"/>
      </w:pPr>
      <w:r w:rsidRPr="00D12420">
        <w:t>The Environment Sensing Technologies (EST) currently considered by MPAI-CAV are:</w:t>
      </w:r>
    </w:p>
    <w:p w14:paraId="6404B6A3" w14:textId="77777777" w:rsidR="00A02358" w:rsidRPr="00D12420" w:rsidRDefault="00A02358" w:rsidP="00710B4F">
      <w:pPr>
        <w:pStyle w:val="ListParagraph"/>
        <w:numPr>
          <w:ilvl w:val="0"/>
          <w:numId w:val="59"/>
        </w:numPr>
        <w:jc w:val="both"/>
      </w:pPr>
      <w:r w:rsidRPr="00D12420">
        <w:t>Global navigation satellite system or GNSS (~1 &amp; 1.5 GHz Radio).</w:t>
      </w:r>
    </w:p>
    <w:p w14:paraId="23DF75EA" w14:textId="77777777" w:rsidR="00A02358" w:rsidRPr="00D12420" w:rsidRDefault="00A02358" w:rsidP="00710B4F">
      <w:pPr>
        <w:pStyle w:val="ListParagraph"/>
        <w:numPr>
          <w:ilvl w:val="0"/>
          <w:numId w:val="59"/>
        </w:numPr>
        <w:jc w:val="both"/>
      </w:pPr>
      <w:r w:rsidRPr="00D12420">
        <w:t>Geographical position and orientation, and their time derivatives up to 2</w:t>
      </w:r>
      <w:r w:rsidRPr="00D12420">
        <w:rPr>
          <w:vertAlign w:val="superscript"/>
        </w:rPr>
        <w:t>nd</w:t>
      </w:r>
      <w:r w:rsidRPr="00D12420">
        <w:t xml:space="preserve"> order.</w:t>
      </w:r>
    </w:p>
    <w:p w14:paraId="4EBB5EA9" w14:textId="77777777" w:rsidR="00A02358" w:rsidRPr="00D12420" w:rsidRDefault="00A02358" w:rsidP="00710B4F">
      <w:pPr>
        <w:pStyle w:val="ListParagraph"/>
        <w:numPr>
          <w:ilvl w:val="0"/>
          <w:numId w:val="59"/>
        </w:numPr>
        <w:jc w:val="both"/>
      </w:pPr>
      <w:r w:rsidRPr="00D12420">
        <w:t>Data in the visible range, possibly supplemented by depth information (400 to 700 THz).</w:t>
      </w:r>
    </w:p>
    <w:p w14:paraId="052B4C45" w14:textId="77777777" w:rsidR="00A02358" w:rsidRPr="00D12420" w:rsidRDefault="00A02358" w:rsidP="00710B4F">
      <w:pPr>
        <w:pStyle w:val="ListParagraph"/>
        <w:numPr>
          <w:ilvl w:val="0"/>
          <w:numId w:val="59"/>
        </w:numPr>
        <w:jc w:val="both"/>
      </w:pPr>
      <w:r w:rsidRPr="00D12420">
        <w:t>Lidar (~200 THz infrared).</w:t>
      </w:r>
    </w:p>
    <w:p w14:paraId="6919A27E" w14:textId="77777777" w:rsidR="00A02358" w:rsidRPr="00D12420" w:rsidRDefault="00A02358" w:rsidP="00710B4F">
      <w:pPr>
        <w:pStyle w:val="ListParagraph"/>
        <w:numPr>
          <w:ilvl w:val="0"/>
          <w:numId w:val="59"/>
        </w:numPr>
        <w:jc w:val="both"/>
      </w:pPr>
      <w:r w:rsidRPr="00D12420">
        <w:t>Radar (~25 &amp; 75 GHz).</w:t>
      </w:r>
    </w:p>
    <w:p w14:paraId="177BBB28" w14:textId="77777777" w:rsidR="00A02358" w:rsidRPr="00D12420" w:rsidRDefault="00A02358" w:rsidP="00710B4F">
      <w:pPr>
        <w:pStyle w:val="ListParagraph"/>
        <w:numPr>
          <w:ilvl w:val="0"/>
          <w:numId w:val="59"/>
        </w:numPr>
        <w:jc w:val="both"/>
      </w:pPr>
      <w:r w:rsidRPr="00D12420">
        <w:t>Ultrasound (&gt; 20 kHz).</w:t>
      </w:r>
    </w:p>
    <w:p w14:paraId="00C798EB" w14:textId="77777777" w:rsidR="00A02358" w:rsidRPr="00D12420" w:rsidRDefault="00A02358" w:rsidP="00710B4F">
      <w:pPr>
        <w:pStyle w:val="ListParagraph"/>
        <w:numPr>
          <w:ilvl w:val="0"/>
          <w:numId w:val="59"/>
        </w:numPr>
        <w:jc w:val="both"/>
      </w:pPr>
      <w:r w:rsidRPr="00D12420">
        <w:t>Audio in the audible range (16 Hz to 16 kHz).</w:t>
      </w:r>
    </w:p>
    <w:p w14:paraId="0442295F" w14:textId="035FE367" w:rsidR="00A02358" w:rsidRPr="00D12420" w:rsidRDefault="00A02358" w:rsidP="00710B4F">
      <w:pPr>
        <w:pStyle w:val="ListParagraph"/>
        <w:numPr>
          <w:ilvl w:val="0"/>
          <w:numId w:val="59"/>
        </w:numPr>
        <w:jc w:val="both"/>
      </w:pPr>
      <w:r w:rsidRPr="00D12420">
        <w:t>S</w:t>
      </w:r>
      <w:r w:rsidR="00C03587">
        <w:t xml:space="preserve">patial </w:t>
      </w:r>
      <w:r w:rsidR="00E16BCB">
        <w:t>Attitude</w:t>
      </w:r>
      <w:r w:rsidRPr="00D12420">
        <w:t xml:space="preserve"> (in addition to GNSS, from the Motion Actuation Subsystem).</w:t>
      </w:r>
    </w:p>
    <w:p w14:paraId="7939C540" w14:textId="77777777" w:rsidR="00A02358" w:rsidRPr="00D12420" w:rsidRDefault="00A02358" w:rsidP="00710B4F">
      <w:pPr>
        <w:pStyle w:val="ListParagraph"/>
        <w:numPr>
          <w:ilvl w:val="0"/>
          <w:numId w:val="59"/>
        </w:numPr>
        <w:jc w:val="both"/>
      </w:pPr>
      <w:r w:rsidRPr="00D12420">
        <w:t>Other environmental data (temperature, humidity, ...).</w:t>
      </w:r>
    </w:p>
    <w:p w14:paraId="3851263D" w14:textId="76E8186E" w:rsidR="00A02358" w:rsidRPr="00D12420" w:rsidRDefault="004C0896" w:rsidP="00A02358">
      <w:r>
        <w:fldChar w:fldCharType="begin"/>
      </w:r>
      <w:r>
        <w:instrText xml:space="preserve"> REF _Ref106795539 \h </w:instrText>
      </w:r>
      <w:r>
        <w:fldChar w:fldCharType="separate"/>
      </w:r>
      <w:r w:rsidR="00182EC1" w:rsidRPr="00D12420">
        <w:rPr>
          <w:i/>
          <w:iCs/>
        </w:rPr>
        <w:t xml:space="preserve">Table </w:t>
      </w:r>
      <w:r w:rsidR="00182EC1">
        <w:rPr>
          <w:i/>
          <w:iCs/>
          <w:noProof/>
        </w:rPr>
        <w:t>5</w:t>
      </w:r>
      <w:r>
        <w:fldChar w:fldCharType="end"/>
      </w:r>
      <w:r w:rsidR="00A02358" w:rsidRPr="00D12420">
        <w:t>gives the input/output data of Environment Sensing Subsystem.</w:t>
      </w:r>
    </w:p>
    <w:p w14:paraId="1C34C1A9" w14:textId="77777777" w:rsidR="00A02358" w:rsidRPr="00D12420" w:rsidRDefault="00A02358" w:rsidP="00A02358"/>
    <w:p w14:paraId="2EF63F85" w14:textId="07A571C0" w:rsidR="00A02358" w:rsidRPr="00D12420" w:rsidRDefault="00A02358" w:rsidP="00A02358">
      <w:pPr>
        <w:jc w:val="center"/>
        <w:rPr>
          <w:i/>
          <w:iCs/>
        </w:rPr>
      </w:pPr>
      <w:bookmarkStart w:id="89" w:name="_Ref106795539"/>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182EC1">
        <w:rPr>
          <w:i/>
          <w:iCs/>
          <w:noProof/>
        </w:rPr>
        <w:t>5</w:t>
      </w:r>
      <w:r w:rsidRPr="00D12420">
        <w:rPr>
          <w:i/>
          <w:iCs/>
        </w:rPr>
        <w:fldChar w:fldCharType="end"/>
      </w:r>
      <w:bookmarkEnd w:id="89"/>
      <w:r w:rsidRPr="00D12420">
        <w:rPr>
          <w:i/>
          <w:iCs/>
        </w:rPr>
        <w:t xml:space="preserve"> – I/O data of</w:t>
      </w:r>
      <w:r w:rsidRPr="00D12420">
        <w:t xml:space="preserve"> </w:t>
      </w:r>
      <w:r w:rsidRPr="00D12420">
        <w:rPr>
          <w:i/>
          <w:iCs/>
        </w:rPr>
        <w:t>Environment Sensing Subsystem</w:t>
      </w:r>
    </w:p>
    <w:p w14:paraId="37EFA3F7" w14:textId="77777777" w:rsidR="00A02358" w:rsidRPr="00D12420" w:rsidRDefault="00A02358" w:rsidP="00A02358"/>
    <w:tbl>
      <w:tblPr>
        <w:tblStyle w:val="TableGrid"/>
        <w:tblW w:w="0" w:type="auto"/>
        <w:tblLook w:val="04A0" w:firstRow="1" w:lastRow="0" w:firstColumn="1" w:lastColumn="0" w:noHBand="0" w:noVBand="1"/>
      </w:tblPr>
      <w:tblGrid>
        <w:gridCol w:w="2972"/>
        <w:gridCol w:w="2835"/>
        <w:gridCol w:w="3538"/>
      </w:tblGrid>
      <w:tr w:rsidR="00A02358" w:rsidRPr="00D12420" w14:paraId="758E3ECC" w14:textId="77777777" w:rsidTr="00EB4DAC">
        <w:tc>
          <w:tcPr>
            <w:tcW w:w="2972" w:type="dxa"/>
          </w:tcPr>
          <w:p w14:paraId="7F71FB9D" w14:textId="77777777" w:rsidR="00A02358" w:rsidRPr="00D12420" w:rsidRDefault="00A02358" w:rsidP="00EB4DAC">
            <w:pPr>
              <w:jc w:val="center"/>
              <w:rPr>
                <w:b/>
                <w:bCs/>
              </w:rPr>
            </w:pPr>
            <w:r w:rsidRPr="00D12420">
              <w:rPr>
                <w:b/>
                <w:bCs/>
              </w:rPr>
              <w:t>Input data</w:t>
            </w:r>
          </w:p>
        </w:tc>
        <w:tc>
          <w:tcPr>
            <w:tcW w:w="2835" w:type="dxa"/>
          </w:tcPr>
          <w:p w14:paraId="52CEC1C7" w14:textId="77777777" w:rsidR="00A02358" w:rsidRPr="00D12420" w:rsidRDefault="00A02358" w:rsidP="00EB4DAC">
            <w:pPr>
              <w:jc w:val="center"/>
              <w:rPr>
                <w:b/>
                <w:bCs/>
              </w:rPr>
            </w:pPr>
            <w:r w:rsidRPr="00D12420">
              <w:rPr>
                <w:b/>
                <w:bCs/>
              </w:rPr>
              <w:t>From</w:t>
            </w:r>
          </w:p>
        </w:tc>
        <w:tc>
          <w:tcPr>
            <w:tcW w:w="3538" w:type="dxa"/>
          </w:tcPr>
          <w:p w14:paraId="60ECBFFD" w14:textId="77777777" w:rsidR="00A02358" w:rsidRPr="00D12420" w:rsidRDefault="00A02358" w:rsidP="00EB4DAC">
            <w:pPr>
              <w:jc w:val="center"/>
              <w:rPr>
                <w:b/>
                <w:bCs/>
              </w:rPr>
            </w:pPr>
            <w:r w:rsidRPr="00D12420">
              <w:rPr>
                <w:b/>
                <w:bCs/>
              </w:rPr>
              <w:t>Comment</w:t>
            </w:r>
          </w:p>
        </w:tc>
      </w:tr>
      <w:tr w:rsidR="00A02358" w:rsidRPr="00D12420" w14:paraId="40F088A8" w14:textId="77777777" w:rsidTr="00EB4DAC">
        <w:tc>
          <w:tcPr>
            <w:tcW w:w="2972" w:type="dxa"/>
          </w:tcPr>
          <w:p w14:paraId="6D0C1BE8" w14:textId="632B47D3" w:rsidR="00A02358" w:rsidRPr="00D12420" w:rsidRDefault="00E16BCB" w:rsidP="00EB4DAC">
            <w:r w:rsidRPr="00D12420">
              <w:t>S</w:t>
            </w:r>
            <w:r>
              <w:t>patial Attitude from AMS</w:t>
            </w:r>
          </w:p>
        </w:tc>
        <w:tc>
          <w:tcPr>
            <w:tcW w:w="2835" w:type="dxa"/>
          </w:tcPr>
          <w:p w14:paraId="0497809B" w14:textId="77777777" w:rsidR="00A02358" w:rsidRPr="00D12420" w:rsidRDefault="00A02358" w:rsidP="00EB4DAC">
            <w:r w:rsidRPr="00D12420">
              <w:t xml:space="preserve">Motion Actuation Subsystem </w:t>
            </w:r>
          </w:p>
        </w:tc>
        <w:tc>
          <w:tcPr>
            <w:tcW w:w="3538" w:type="dxa"/>
          </w:tcPr>
          <w:p w14:paraId="432D6E62" w14:textId="77777777" w:rsidR="00A02358" w:rsidRPr="00D12420" w:rsidRDefault="00A02358" w:rsidP="00EB4DAC">
            <w:r w:rsidRPr="00D12420">
              <w:t>To be fused with GNSS data</w:t>
            </w:r>
          </w:p>
        </w:tc>
      </w:tr>
      <w:tr w:rsidR="00A02358" w:rsidRPr="00D12420" w14:paraId="3289121C" w14:textId="77777777" w:rsidTr="00EB4DAC">
        <w:tc>
          <w:tcPr>
            <w:tcW w:w="2972" w:type="dxa"/>
          </w:tcPr>
          <w:p w14:paraId="66B773D0" w14:textId="77777777" w:rsidR="00A02358" w:rsidRPr="00D12420" w:rsidRDefault="00A02358" w:rsidP="00EB4DAC">
            <w:r w:rsidRPr="00D12420">
              <w:t>Other Environment Data</w:t>
            </w:r>
          </w:p>
          <w:p w14:paraId="26E2EA26" w14:textId="77777777" w:rsidR="00A02358" w:rsidRPr="00D12420" w:rsidRDefault="00A02358" w:rsidP="00EB4DAC"/>
        </w:tc>
        <w:tc>
          <w:tcPr>
            <w:tcW w:w="2835" w:type="dxa"/>
          </w:tcPr>
          <w:p w14:paraId="6A3D89BF" w14:textId="77777777" w:rsidR="00A02358" w:rsidRPr="00D12420" w:rsidRDefault="00A02358" w:rsidP="00EB4DAC">
            <w:r w:rsidRPr="00D12420">
              <w:t xml:space="preserve">Motion Actuation Subsystem </w:t>
            </w:r>
          </w:p>
        </w:tc>
        <w:tc>
          <w:tcPr>
            <w:tcW w:w="3538" w:type="dxa"/>
          </w:tcPr>
          <w:p w14:paraId="55DA4B56" w14:textId="77777777" w:rsidR="00A02358" w:rsidRPr="00D12420" w:rsidRDefault="00A02358" w:rsidP="00EB4DAC">
            <w:r w:rsidRPr="00D12420">
              <w:t>Temperature etc. to be added to Basic World Representation</w:t>
            </w:r>
          </w:p>
        </w:tc>
      </w:tr>
      <w:tr w:rsidR="00A02358" w:rsidRPr="00D12420" w14:paraId="216DE554" w14:textId="77777777" w:rsidTr="00EB4DAC">
        <w:tc>
          <w:tcPr>
            <w:tcW w:w="2972" w:type="dxa"/>
          </w:tcPr>
          <w:p w14:paraId="4F889D47" w14:textId="77777777" w:rsidR="00A02358" w:rsidRPr="00D12420" w:rsidRDefault="00A02358" w:rsidP="00EB4DAC">
            <w:r w:rsidRPr="00D12420">
              <w:t>Global Navigation Satellite System (GNSS)</w:t>
            </w:r>
          </w:p>
        </w:tc>
        <w:tc>
          <w:tcPr>
            <w:tcW w:w="2835" w:type="dxa"/>
          </w:tcPr>
          <w:p w14:paraId="47069638" w14:textId="77777777" w:rsidR="00A02358" w:rsidRPr="00D12420" w:rsidRDefault="00A02358" w:rsidP="00EB4DAC">
            <w:r w:rsidRPr="00D12420">
              <w:t>~1 &amp; 1.5 GHz Radio</w:t>
            </w:r>
          </w:p>
        </w:tc>
        <w:tc>
          <w:tcPr>
            <w:tcW w:w="3538" w:type="dxa"/>
          </w:tcPr>
          <w:p w14:paraId="62BDAB9F" w14:textId="77777777" w:rsidR="00A02358" w:rsidRPr="00D12420" w:rsidRDefault="00A02358" w:rsidP="00EB4DAC">
            <w:r w:rsidRPr="00D12420">
              <w:t xml:space="preserve">Get Pose from GNSS </w:t>
            </w:r>
          </w:p>
        </w:tc>
      </w:tr>
      <w:tr w:rsidR="00A02358" w:rsidRPr="00D12420" w14:paraId="73DFEE57" w14:textId="77777777" w:rsidTr="00EB4DAC">
        <w:tc>
          <w:tcPr>
            <w:tcW w:w="2972" w:type="dxa"/>
          </w:tcPr>
          <w:p w14:paraId="100396F1" w14:textId="77777777" w:rsidR="00A02358" w:rsidRPr="00D12420" w:rsidRDefault="00A02358" w:rsidP="00EB4DAC">
            <w:r w:rsidRPr="00D12420">
              <w:t>Radar</w:t>
            </w:r>
          </w:p>
        </w:tc>
        <w:tc>
          <w:tcPr>
            <w:tcW w:w="2835" w:type="dxa"/>
          </w:tcPr>
          <w:p w14:paraId="74C263B4" w14:textId="77777777" w:rsidR="00A02358" w:rsidRPr="00D12420" w:rsidRDefault="00A02358" w:rsidP="00EB4DAC">
            <w:r w:rsidRPr="00D12420">
              <w:t>~25 &amp; 75 GHz Radio</w:t>
            </w:r>
          </w:p>
        </w:tc>
        <w:tc>
          <w:tcPr>
            <w:tcW w:w="3538" w:type="dxa"/>
          </w:tcPr>
          <w:p w14:paraId="6077ED85" w14:textId="77777777" w:rsidR="00A02358" w:rsidRPr="00D12420" w:rsidRDefault="00A02358" w:rsidP="00EB4DAC">
            <w:r w:rsidRPr="00D12420">
              <w:t xml:space="preserve">Capture Environment with Radar </w:t>
            </w:r>
          </w:p>
        </w:tc>
      </w:tr>
      <w:tr w:rsidR="00A02358" w:rsidRPr="00D12420" w14:paraId="31D5FCF3" w14:textId="77777777" w:rsidTr="00EB4DAC">
        <w:tc>
          <w:tcPr>
            <w:tcW w:w="2972" w:type="dxa"/>
          </w:tcPr>
          <w:p w14:paraId="70C77670" w14:textId="77777777" w:rsidR="00A02358" w:rsidRPr="00D12420" w:rsidRDefault="00A02358" w:rsidP="00EB4DAC">
            <w:r w:rsidRPr="00D12420">
              <w:t>Lidar</w:t>
            </w:r>
          </w:p>
        </w:tc>
        <w:tc>
          <w:tcPr>
            <w:tcW w:w="2835" w:type="dxa"/>
          </w:tcPr>
          <w:p w14:paraId="2F17AA30" w14:textId="77777777" w:rsidR="00A02358" w:rsidRPr="00D12420" w:rsidRDefault="00A02358" w:rsidP="00EB4DAC">
            <w:r w:rsidRPr="00D12420">
              <w:t>~200 THz infrared</w:t>
            </w:r>
          </w:p>
        </w:tc>
        <w:tc>
          <w:tcPr>
            <w:tcW w:w="3538" w:type="dxa"/>
          </w:tcPr>
          <w:p w14:paraId="39E8C4E3" w14:textId="77777777" w:rsidR="00A02358" w:rsidRPr="00D12420" w:rsidRDefault="00A02358" w:rsidP="00EB4DAC">
            <w:r w:rsidRPr="00D12420">
              <w:t>Capture Environment with Lidar</w:t>
            </w:r>
          </w:p>
        </w:tc>
      </w:tr>
      <w:tr w:rsidR="00A02358" w:rsidRPr="00D12420" w14:paraId="5126DE4A" w14:textId="77777777" w:rsidTr="00EB4DAC">
        <w:tc>
          <w:tcPr>
            <w:tcW w:w="2972" w:type="dxa"/>
          </w:tcPr>
          <w:p w14:paraId="7955D0DD" w14:textId="77777777" w:rsidR="00A02358" w:rsidRPr="00D12420" w:rsidRDefault="00A02358" w:rsidP="00EB4DAC">
            <w:r w:rsidRPr="00D12420">
              <w:t>Ultrasound</w:t>
            </w:r>
          </w:p>
        </w:tc>
        <w:tc>
          <w:tcPr>
            <w:tcW w:w="2835" w:type="dxa"/>
          </w:tcPr>
          <w:p w14:paraId="6C3A9F46" w14:textId="77777777" w:rsidR="00A02358" w:rsidRPr="00D12420" w:rsidRDefault="00A02358" w:rsidP="00EB4DAC">
            <w:r w:rsidRPr="00D12420">
              <w:t>Audio (&gt;20 kHz)</w:t>
            </w:r>
          </w:p>
        </w:tc>
        <w:tc>
          <w:tcPr>
            <w:tcW w:w="3538" w:type="dxa"/>
          </w:tcPr>
          <w:p w14:paraId="1FFD3D56" w14:textId="77777777" w:rsidR="00A02358" w:rsidRPr="00D12420" w:rsidRDefault="00A02358" w:rsidP="00EB4DAC">
            <w:r w:rsidRPr="00D12420">
              <w:t>Capture Environment with Ultrasound</w:t>
            </w:r>
          </w:p>
        </w:tc>
      </w:tr>
      <w:tr w:rsidR="00A02358" w:rsidRPr="00D12420" w14:paraId="1B711A78" w14:textId="77777777" w:rsidTr="00EB4DAC">
        <w:tc>
          <w:tcPr>
            <w:tcW w:w="2972" w:type="dxa"/>
          </w:tcPr>
          <w:p w14:paraId="5B2A92C0" w14:textId="77777777" w:rsidR="00A02358" w:rsidRPr="00D12420" w:rsidRDefault="00A02358" w:rsidP="00EB4DAC">
            <w:r w:rsidRPr="00D12420">
              <w:t>Cameras (2/D and 3D)</w:t>
            </w:r>
          </w:p>
        </w:tc>
        <w:tc>
          <w:tcPr>
            <w:tcW w:w="2835" w:type="dxa"/>
          </w:tcPr>
          <w:p w14:paraId="0B4CAFBD" w14:textId="77777777" w:rsidR="00A02358" w:rsidRPr="00D12420" w:rsidRDefault="00A02358" w:rsidP="00EB4DAC">
            <w:r w:rsidRPr="00D12420">
              <w:t>Video (400-800 THz)</w:t>
            </w:r>
          </w:p>
        </w:tc>
        <w:tc>
          <w:tcPr>
            <w:tcW w:w="3538" w:type="dxa"/>
          </w:tcPr>
          <w:p w14:paraId="17FE8CED" w14:textId="77777777" w:rsidR="00A02358" w:rsidRPr="00D12420" w:rsidRDefault="00A02358" w:rsidP="00EB4DAC">
            <w:r w:rsidRPr="00D12420">
              <w:t>Capture Environment with Cameras</w:t>
            </w:r>
          </w:p>
        </w:tc>
      </w:tr>
      <w:tr w:rsidR="00A02358" w:rsidRPr="00D12420" w14:paraId="6C32D4A8" w14:textId="77777777" w:rsidTr="00EB4DAC">
        <w:tc>
          <w:tcPr>
            <w:tcW w:w="2972" w:type="dxa"/>
          </w:tcPr>
          <w:p w14:paraId="5D11342D" w14:textId="77777777" w:rsidR="00A02358" w:rsidRPr="00D12420" w:rsidRDefault="00A02358" w:rsidP="00EB4DAC">
            <w:r w:rsidRPr="00D12420">
              <w:t>Microphones</w:t>
            </w:r>
          </w:p>
        </w:tc>
        <w:tc>
          <w:tcPr>
            <w:tcW w:w="2835" w:type="dxa"/>
          </w:tcPr>
          <w:p w14:paraId="780B803B" w14:textId="77777777" w:rsidR="00A02358" w:rsidRPr="00D12420" w:rsidRDefault="00A02358" w:rsidP="00EB4DAC">
            <w:r w:rsidRPr="00D12420">
              <w:t>Audio (16 Hz-16 kHz)</w:t>
            </w:r>
          </w:p>
        </w:tc>
        <w:tc>
          <w:tcPr>
            <w:tcW w:w="3538" w:type="dxa"/>
          </w:tcPr>
          <w:p w14:paraId="6C434820" w14:textId="77777777" w:rsidR="00A02358" w:rsidRPr="00D12420" w:rsidRDefault="00A02358" w:rsidP="00EB4DAC">
            <w:r w:rsidRPr="00D12420">
              <w:t>Capture Environment with Microphones</w:t>
            </w:r>
          </w:p>
        </w:tc>
      </w:tr>
      <w:tr w:rsidR="00A02358" w:rsidRPr="00D12420" w14:paraId="66BF4B3C" w14:textId="77777777" w:rsidTr="00EB4DAC">
        <w:tc>
          <w:tcPr>
            <w:tcW w:w="2972" w:type="dxa"/>
          </w:tcPr>
          <w:p w14:paraId="7515138F" w14:textId="77777777" w:rsidR="00A02358" w:rsidRPr="00D12420" w:rsidRDefault="00A02358" w:rsidP="00EB4DAC">
            <w:pPr>
              <w:jc w:val="center"/>
              <w:rPr>
                <w:b/>
                <w:bCs/>
              </w:rPr>
            </w:pPr>
            <w:r w:rsidRPr="00D12420">
              <w:rPr>
                <w:b/>
                <w:bCs/>
              </w:rPr>
              <w:t>Output data</w:t>
            </w:r>
          </w:p>
        </w:tc>
        <w:tc>
          <w:tcPr>
            <w:tcW w:w="2835" w:type="dxa"/>
          </w:tcPr>
          <w:p w14:paraId="449C4FC2" w14:textId="77777777" w:rsidR="00A02358" w:rsidRPr="00D12420" w:rsidRDefault="00A02358" w:rsidP="00EB4DAC">
            <w:pPr>
              <w:jc w:val="center"/>
            </w:pPr>
            <w:r w:rsidRPr="00D12420">
              <w:rPr>
                <w:b/>
                <w:bCs/>
              </w:rPr>
              <w:t>To</w:t>
            </w:r>
          </w:p>
        </w:tc>
        <w:tc>
          <w:tcPr>
            <w:tcW w:w="3538" w:type="dxa"/>
          </w:tcPr>
          <w:p w14:paraId="3BAC943A" w14:textId="77777777" w:rsidR="00A02358" w:rsidRPr="00D12420" w:rsidRDefault="00A02358" w:rsidP="00EB4DAC">
            <w:pPr>
              <w:jc w:val="center"/>
            </w:pPr>
            <w:r w:rsidRPr="00D12420">
              <w:rPr>
                <w:b/>
                <w:bCs/>
              </w:rPr>
              <w:t>Comment</w:t>
            </w:r>
          </w:p>
        </w:tc>
      </w:tr>
      <w:tr w:rsidR="00A02358" w:rsidRPr="00D12420" w14:paraId="601A40D7" w14:textId="77777777" w:rsidTr="00EB4DAC">
        <w:tc>
          <w:tcPr>
            <w:tcW w:w="2972" w:type="dxa"/>
          </w:tcPr>
          <w:p w14:paraId="53B638A7" w14:textId="307F1BDA" w:rsidR="00A02358" w:rsidRPr="00D12420" w:rsidRDefault="00E16BCB" w:rsidP="00EB4DAC">
            <w:r w:rsidRPr="00D12420">
              <w:t>S</w:t>
            </w:r>
            <w:r>
              <w:t>patial Attitude</w:t>
            </w:r>
          </w:p>
        </w:tc>
        <w:tc>
          <w:tcPr>
            <w:tcW w:w="2835" w:type="dxa"/>
          </w:tcPr>
          <w:p w14:paraId="10A8422D" w14:textId="77777777" w:rsidR="00A02358" w:rsidRPr="00D12420" w:rsidRDefault="00A02358" w:rsidP="00EB4DAC">
            <w:r w:rsidRPr="00D12420">
              <w:t>Autonomous Motion Subsystem</w:t>
            </w:r>
          </w:p>
        </w:tc>
        <w:tc>
          <w:tcPr>
            <w:tcW w:w="3538" w:type="dxa"/>
          </w:tcPr>
          <w:p w14:paraId="21FF7438" w14:textId="77777777" w:rsidR="00A02358" w:rsidRPr="00D12420" w:rsidRDefault="00A02358" w:rsidP="00EB4DAC">
            <w:pPr>
              <w:jc w:val="both"/>
            </w:pPr>
            <w:r w:rsidRPr="00D12420">
              <w:t>For Route, Path and Trajectory</w:t>
            </w:r>
          </w:p>
        </w:tc>
      </w:tr>
      <w:tr w:rsidR="00A02358" w:rsidRPr="00D12420" w14:paraId="732900DD" w14:textId="77777777" w:rsidTr="00EB4DAC">
        <w:tc>
          <w:tcPr>
            <w:tcW w:w="2972" w:type="dxa"/>
          </w:tcPr>
          <w:p w14:paraId="6A36504B" w14:textId="77777777" w:rsidR="00A02358" w:rsidRPr="00D12420" w:rsidRDefault="00A02358" w:rsidP="00EB4DAC">
            <w:pPr>
              <w:rPr>
                <w:b/>
                <w:bCs/>
              </w:rPr>
            </w:pPr>
            <w:r w:rsidRPr="00D12420">
              <w:t>Basic World Representation</w:t>
            </w:r>
          </w:p>
        </w:tc>
        <w:tc>
          <w:tcPr>
            <w:tcW w:w="2835" w:type="dxa"/>
          </w:tcPr>
          <w:p w14:paraId="40B3456E" w14:textId="77777777" w:rsidR="00A02358" w:rsidRPr="00D12420" w:rsidRDefault="00A02358" w:rsidP="00EB4DAC">
            <w:pPr>
              <w:rPr>
                <w:b/>
                <w:bCs/>
              </w:rPr>
            </w:pPr>
            <w:r w:rsidRPr="00D12420">
              <w:t>Autonomous Motion Subsystem</w:t>
            </w:r>
          </w:p>
        </w:tc>
        <w:tc>
          <w:tcPr>
            <w:tcW w:w="3538" w:type="dxa"/>
          </w:tcPr>
          <w:p w14:paraId="387B744A" w14:textId="77777777" w:rsidR="00A02358" w:rsidRPr="00D12420" w:rsidRDefault="00A02358" w:rsidP="00EB4DAC">
            <w:pPr>
              <w:jc w:val="both"/>
            </w:pPr>
            <w:r w:rsidRPr="00D12420">
              <w:t>Locate CAV in the Environment</w:t>
            </w:r>
          </w:p>
        </w:tc>
      </w:tr>
    </w:tbl>
    <w:p w14:paraId="07131127" w14:textId="77777777" w:rsidR="00A02358" w:rsidRPr="00D12420" w:rsidRDefault="00A02358" w:rsidP="00E119A6">
      <w:pPr>
        <w:pStyle w:val="Heading3"/>
        <w:rPr>
          <w:lang w:val="en-GB"/>
        </w:rPr>
      </w:pPr>
      <w:bookmarkStart w:id="90" w:name="_Toc106528190"/>
      <w:bookmarkStart w:id="91" w:name="_Toc106798592"/>
      <w:r w:rsidRPr="00D12420">
        <w:rPr>
          <w:lang w:val="en-GB"/>
        </w:rPr>
        <w:t>AI Modules</w:t>
      </w:r>
      <w:bookmarkEnd w:id="90"/>
      <w:bookmarkEnd w:id="91"/>
    </w:p>
    <w:p w14:paraId="0185CA2E" w14:textId="5A55E5CB" w:rsidR="00A02358" w:rsidRPr="00D12420" w:rsidRDefault="004C0896" w:rsidP="00A02358">
      <w:pPr>
        <w:rPr>
          <w:i/>
          <w:iCs/>
        </w:rPr>
      </w:pPr>
      <w:r>
        <w:fldChar w:fldCharType="begin"/>
      </w:r>
      <w:r>
        <w:instrText xml:space="preserve"> REF _Ref106795562 \h </w:instrText>
      </w:r>
      <w:r>
        <w:fldChar w:fldCharType="separate"/>
      </w:r>
      <w:r w:rsidR="00182EC1" w:rsidRPr="00D12420">
        <w:rPr>
          <w:i/>
          <w:iCs/>
        </w:rPr>
        <w:t xml:space="preserve">Table </w:t>
      </w:r>
      <w:r w:rsidR="00182EC1">
        <w:rPr>
          <w:i/>
          <w:iCs/>
          <w:noProof/>
        </w:rPr>
        <w:t>6</w:t>
      </w:r>
      <w:r>
        <w:fldChar w:fldCharType="end"/>
      </w:r>
      <w:r>
        <w:t xml:space="preserve"> </w:t>
      </w:r>
      <w:r w:rsidR="00A02358" w:rsidRPr="00D12420">
        <w:t xml:space="preserve">gives the AI Modules of </w:t>
      </w:r>
      <w:r w:rsidR="00A02358" w:rsidRPr="00D12420">
        <w:rPr>
          <w:iCs/>
        </w:rPr>
        <w:t>Environment Sensing Subsystem</w:t>
      </w:r>
      <w:r w:rsidR="00A02358" w:rsidRPr="00D12420">
        <w:t>.</w:t>
      </w:r>
    </w:p>
    <w:p w14:paraId="04AA055B" w14:textId="77777777" w:rsidR="00A02358" w:rsidRPr="00D12420" w:rsidRDefault="00A02358" w:rsidP="00A02358"/>
    <w:p w14:paraId="099C21D8" w14:textId="65748A6A" w:rsidR="00A02358" w:rsidRPr="00D12420" w:rsidRDefault="00A02358" w:rsidP="00A02358">
      <w:pPr>
        <w:jc w:val="center"/>
        <w:rPr>
          <w:i/>
          <w:iCs/>
        </w:rPr>
      </w:pPr>
      <w:bookmarkStart w:id="92" w:name="_Ref106795562"/>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182EC1">
        <w:rPr>
          <w:i/>
          <w:iCs/>
          <w:noProof/>
        </w:rPr>
        <w:t>6</w:t>
      </w:r>
      <w:r w:rsidRPr="00D12420">
        <w:rPr>
          <w:i/>
          <w:iCs/>
        </w:rPr>
        <w:fldChar w:fldCharType="end"/>
      </w:r>
      <w:bookmarkEnd w:id="92"/>
      <w:r w:rsidRPr="00D12420">
        <w:rPr>
          <w:i/>
          <w:iCs/>
        </w:rPr>
        <w:t xml:space="preserve"> – AI Modules of</w:t>
      </w:r>
      <w:r w:rsidRPr="00D12420">
        <w:t xml:space="preserve"> </w:t>
      </w:r>
      <w:r w:rsidRPr="00D12420">
        <w:rPr>
          <w:i/>
          <w:iCs/>
        </w:rPr>
        <w:t>Environment Sensing Subsystem</w:t>
      </w:r>
    </w:p>
    <w:p w14:paraId="45CB19C4" w14:textId="77777777" w:rsidR="00A02358" w:rsidRPr="00D12420" w:rsidRDefault="00A02358" w:rsidP="00A023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6795"/>
      </w:tblGrid>
      <w:tr w:rsidR="00A02358" w:rsidRPr="00D12420" w14:paraId="3B8B3533" w14:textId="77777777" w:rsidTr="00EB4DAC">
        <w:tc>
          <w:tcPr>
            <w:tcW w:w="2550" w:type="dxa"/>
          </w:tcPr>
          <w:p w14:paraId="1BA85AEA" w14:textId="77777777" w:rsidR="00A02358" w:rsidRPr="00D12420" w:rsidRDefault="00A02358" w:rsidP="00EB4DAC">
            <w:pPr>
              <w:jc w:val="center"/>
              <w:rPr>
                <w:b/>
                <w:bCs/>
              </w:rPr>
            </w:pPr>
            <w:r w:rsidRPr="00D12420">
              <w:rPr>
                <w:b/>
                <w:bCs/>
              </w:rPr>
              <w:t>AIM</w:t>
            </w:r>
          </w:p>
        </w:tc>
        <w:tc>
          <w:tcPr>
            <w:tcW w:w="6795" w:type="dxa"/>
          </w:tcPr>
          <w:p w14:paraId="24B47F7A" w14:textId="77777777" w:rsidR="00A02358" w:rsidRPr="00D12420" w:rsidRDefault="00A02358" w:rsidP="00EB4DAC">
            <w:pPr>
              <w:jc w:val="center"/>
              <w:rPr>
                <w:rFonts w:eastAsia="Times New Roman"/>
                <w:lang w:eastAsia="ko-KR"/>
              </w:rPr>
            </w:pPr>
            <w:r w:rsidRPr="00D12420">
              <w:rPr>
                <w:b/>
                <w:bCs/>
              </w:rPr>
              <w:t>Function</w:t>
            </w:r>
          </w:p>
        </w:tc>
      </w:tr>
      <w:tr w:rsidR="00A02358" w:rsidRPr="00D12420" w14:paraId="7C39E235" w14:textId="77777777" w:rsidTr="00EB4DAC">
        <w:tc>
          <w:tcPr>
            <w:tcW w:w="2550" w:type="dxa"/>
          </w:tcPr>
          <w:p w14:paraId="6684C31C" w14:textId="77777777" w:rsidR="00A02358" w:rsidRPr="00D12420" w:rsidRDefault="00A02358" w:rsidP="00EB4DAC">
            <w:pPr>
              <w:rPr>
                <w:b/>
                <w:bCs/>
              </w:rPr>
            </w:pPr>
            <w:r w:rsidRPr="00D12420">
              <w:rPr>
                <w:b/>
                <w:bCs/>
              </w:rPr>
              <w:t>Radar Data Processor</w:t>
            </w:r>
          </w:p>
        </w:tc>
        <w:tc>
          <w:tcPr>
            <w:tcW w:w="6795" w:type="dxa"/>
          </w:tcPr>
          <w:p w14:paraId="0E3E045B" w14:textId="77777777" w:rsidR="00A02358" w:rsidRPr="00D12420" w:rsidRDefault="00A02358" w:rsidP="00EB4DAC">
            <w:pPr>
              <w:jc w:val="both"/>
            </w:pPr>
            <w:r w:rsidRPr="00D12420">
              <w:t>Processes radar data.</w:t>
            </w:r>
          </w:p>
        </w:tc>
      </w:tr>
      <w:tr w:rsidR="00A02358" w:rsidRPr="00D12420" w14:paraId="56ACF817" w14:textId="77777777" w:rsidTr="00EB4DAC">
        <w:tc>
          <w:tcPr>
            <w:tcW w:w="2550" w:type="dxa"/>
          </w:tcPr>
          <w:p w14:paraId="53A81293" w14:textId="77777777" w:rsidR="00A02358" w:rsidRPr="00D12420" w:rsidRDefault="00A02358" w:rsidP="00EB4DAC">
            <w:pPr>
              <w:rPr>
                <w:b/>
                <w:bCs/>
              </w:rPr>
            </w:pPr>
            <w:r w:rsidRPr="00D12420">
              <w:rPr>
                <w:b/>
                <w:bCs/>
              </w:rPr>
              <w:t>Lidar Data Processor</w:t>
            </w:r>
          </w:p>
        </w:tc>
        <w:tc>
          <w:tcPr>
            <w:tcW w:w="6795" w:type="dxa"/>
          </w:tcPr>
          <w:p w14:paraId="71DD6D09" w14:textId="77777777" w:rsidR="00A02358" w:rsidRPr="00D12420" w:rsidRDefault="00A02358" w:rsidP="00EB4DAC">
            <w:pPr>
              <w:jc w:val="both"/>
            </w:pPr>
            <w:r w:rsidRPr="00D12420">
              <w:t>Processes lidar data.</w:t>
            </w:r>
          </w:p>
        </w:tc>
      </w:tr>
      <w:tr w:rsidR="00A02358" w:rsidRPr="00D12420" w14:paraId="7E9FD2F3" w14:textId="77777777" w:rsidTr="00EB4DAC">
        <w:tc>
          <w:tcPr>
            <w:tcW w:w="2550" w:type="dxa"/>
          </w:tcPr>
          <w:p w14:paraId="44B67414" w14:textId="77777777" w:rsidR="00A02358" w:rsidRPr="00D12420" w:rsidRDefault="00A02358" w:rsidP="00EB4DAC">
            <w:pPr>
              <w:rPr>
                <w:b/>
                <w:bCs/>
              </w:rPr>
            </w:pPr>
            <w:r w:rsidRPr="00D12420">
              <w:rPr>
                <w:b/>
                <w:bCs/>
              </w:rPr>
              <w:t>Camera Data Processor</w:t>
            </w:r>
          </w:p>
        </w:tc>
        <w:tc>
          <w:tcPr>
            <w:tcW w:w="6795" w:type="dxa"/>
          </w:tcPr>
          <w:p w14:paraId="2690086C" w14:textId="77777777" w:rsidR="00A02358" w:rsidRPr="00D12420" w:rsidRDefault="00A02358" w:rsidP="00EB4DAC">
            <w:pPr>
              <w:jc w:val="both"/>
            </w:pPr>
            <w:r w:rsidRPr="00D12420">
              <w:t>Processes camera data.</w:t>
            </w:r>
          </w:p>
        </w:tc>
      </w:tr>
      <w:tr w:rsidR="00A02358" w:rsidRPr="00D12420" w14:paraId="2C76D776" w14:textId="77777777" w:rsidTr="00EB4DAC">
        <w:tc>
          <w:tcPr>
            <w:tcW w:w="2550" w:type="dxa"/>
          </w:tcPr>
          <w:p w14:paraId="546CAB90" w14:textId="77777777" w:rsidR="00A02358" w:rsidRPr="00D12420" w:rsidRDefault="00A02358" w:rsidP="00EB4DAC">
            <w:pPr>
              <w:rPr>
                <w:b/>
                <w:bCs/>
              </w:rPr>
            </w:pPr>
            <w:r w:rsidRPr="00D12420">
              <w:rPr>
                <w:b/>
                <w:bCs/>
              </w:rPr>
              <w:t>Ultrasound Data Processor</w:t>
            </w:r>
          </w:p>
        </w:tc>
        <w:tc>
          <w:tcPr>
            <w:tcW w:w="6795" w:type="dxa"/>
          </w:tcPr>
          <w:p w14:paraId="67FE93BE" w14:textId="77777777" w:rsidR="00A02358" w:rsidRPr="00D12420" w:rsidRDefault="00A02358" w:rsidP="00EB4DAC">
            <w:pPr>
              <w:jc w:val="both"/>
            </w:pPr>
            <w:r w:rsidRPr="00D12420">
              <w:t>Processes ultrasound data.</w:t>
            </w:r>
          </w:p>
        </w:tc>
      </w:tr>
      <w:tr w:rsidR="00A02358" w:rsidRPr="00D12420" w14:paraId="199A4503" w14:textId="77777777" w:rsidTr="00EB4DAC">
        <w:tc>
          <w:tcPr>
            <w:tcW w:w="2550" w:type="dxa"/>
          </w:tcPr>
          <w:p w14:paraId="663491DF" w14:textId="77777777" w:rsidR="00A02358" w:rsidRPr="00D12420" w:rsidRDefault="00A02358" w:rsidP="00EB4DAC">
            <w:pPr>
              <w:rPr>
                <w:b/>
                <w:bCs/>
              </w:rPr>
            </w:pPr>
            <w:r w:rsidRPr="00D12420">
              <w:rPr>
                <w:b/>
                <w:bCs/>
              </w:rPr>
              <w:t>Audio Data Processor</w:t>
            </w:r>
          </w:p>
        </w:tc>
        <w:tc>
          <w:tcPr>
            <w:tcW w:w="6795" w:type="dxa"/>
          </w:tcPr>
          <w:p w14:paraId="09CD0735" w14:textId="77777777" w:rsidR="00A02358" w:rsidRPr="00D12420" w:rsidRDefault="00A02358" w:rsidP="00EB4DAC">
            <w:pPr>
              <w:jc w:val="both"/>
            </w:pPr>
            <w:r w:rsidRPr="00D12420">
              <w:t>Processes microphone array data.</w:t>
            </w:r>
          </w:p>
        </w:tc>
      </w:tr>
      <w:tr w:rsidR="00A02358" w:rsidRPr="00D12420" w14:paraId="0F443BD7" w14:textId="77777777" w:rsidTr="00EB4DAC">
        <w:tc>
          <w:tcPr>
            <w:tcW w:w="2550" w:type="dxa"/>
          </w:tcPr>
          <w:p w14:paraId="4E5645E0" w14:textId="77777777" w:rsidR="00A02358" w:rsidRPr="00D12420" w:rsidRDefault="00A02358" w:rsidP="00EB4DAC">
            <w:pPr>
              <w:rPr>
                <w:b/>
                <w:bCs/>
              </w:rPr>
            </w:pPr>
            <w:r w:rsidRPr="00D12420">
              <w:rPr>
                <w:b/>
                <w:bCs/>
              </w:rPr>
              <w:t>Online Map Data Processor</w:t>
            </w:r>
          </w:p>
        </w:tc>
        <w:tc>
          <w:tcPr>
            <w:tcW w:w="6795" w:type="dxa"/>
          </w:tcPr>
          <w:p w14:paraId="5EC38EA5" w14:textId="77777777" w:rsidR="00A02358" w:rsidRPr="00D12420" w:rsidRDefault="00A02358" w:rsidP="00EB4DAC">
            <w:pPr>
              <w:jc w:val="both"/>
            </w:pPr>
            <w:r w:rsidRPr="00D12420">
              <w:t>Converts online map data to a format enabling the creation of the online map-based Scene Description.</w:t>
            </w:r>
          </w:p>
        </w:tc>
      </w:tr>
      <w:tr w:rsidR="00A02358" w:rsidRPr="00D12420" w14:paraId="4DD5CD5F" w14:textId="77777777" w:rsidTr="00EB4DAC">
        <w:tc>
          <w:tcPr>
            <w:tcW w:w="2550" w:type="dxa"/>
          </w:tcPr>
          <w:p w14:paraId="47B87029" w14:textId="77777777" w:rsidR="00A02358" w:rsidRPr="00D12420" w:rsidRDefault="00A02358" w:rsidP="00EB4DAC">
            <w:pPr>
              <w:rPr>
                <w:b/>
                <w:bCs/>
              </w:rPr>
            </w:pPr>
            <w:r w:rsidRPr="00D12420">
              <w:rPr>
                <w:b/>
                <w:bCs/>
              </w:rPr>
              <w:t>GNSS Data Coordinate Extractor</w:t>
            </w:r>
          </w:p>
        </w:tc>
        <w:tc>
          <w:tcPr>
            <w:tcW w:w="6795" w:type="dxa"/>
          </w:tcPr>
          <w:p w14:paraId="09B3B28F" w14:textId="3BC8AC84" w:rsidR="00A02358" w:rsidRPr="00D12420" w:rsidRDefault="00A02358" w:rsidP="00EB4DAC">
            <w:pPr>
              <w:jc w:val="both"/>
            </w:pPr>
            <w:r w:rsidRPr="00D12420">
              <w:t>Provides the CAV’s global coordinates as computed from GNNS Data.</w:t>
            </w:r>
          </w:p>
        </w:tc>
      </w:tr>
      <w:tr w:rsidR="00A02358" w:rsidRPr="00D12420" w14:paraId="7EDE81FF" w14:textId="77777777" w:rsidTr="00EB4DAC">
        <w:tc>
          <w:tcPr>
            <w:tcW w:w="2550" w:type="dxa"/>
          </w:tcPr>
          <w:p w14:paraId="1E34A2E9" w14:textId="77777777" w:rsidR="00A02358" w:rsidRPr="00D12420" w:rsidRDefault="00A02358" w:rsidP="00EB4DAC">
            <w:pPr>
              <w:rPr>
                <w:b/>
                <w:bCs/>
              </w:rPr>
            </w:pPr>
            <w:r w:rsidRPr="00D12420">
              <w:rPr>
                <w:b/>
                <w:bCs/>
              </w:rPr>
              <w:t>Radar Scene Description</w:t>
            </w:r>
          </w:p>
        </w:tc>
        <w:tc>
          <w:tcPr>
            <w:tcW w:w="6795" w:type="dxa"/>
          </w:tcPr>
          <w:p w14:paraId="645A7F9C" w14:textId="692855CF" w:rsidR="00A02358" w:rsidRPr="00D12420" w:rsidRDefault="00A02358" w:rsidP="00EB4DAC">
            <w:pPr>
              <w:jc w:val="both"/>
            </w:pPr>
            <w:r w:rsidRPr="00D12420">
              <w:t>Produces Ra</w:t>
            </w:r>
            <w:r w:rsidR="00A6284E">
              <w:t>d</w:t>
            </w:r>
            <w:r w:rsidRPr="00D12420">
              <w:t>ar Scene Descript</w:t>
            </w:r>
            <w:r w:rsidR="00A6284E">
              <w:t>or</w:t>
            </w:r>
            <w:r w:rsidR="00C5571B">
              <w:t>s</w:t>
            </w:r>
            <w:r w:rsidRPr="00D12420">
              <w:t xml:space="preserve"> from Processed Radar Data</w:t>
            </w:r>
          </w:p>
        </w:tc>
      </w:tr>
      <w:tr w:rsidR="00A02358" w:rsidRPr="00D12420" w14:paraId="06BBD9C8" w14:textId="77777777" w:rsidTr="00EB4DAC">
        <w:tc>
          <w:tcPr>
            <w:tcW w:w="2550" w:type="dxa"/>
          </w:tcPr>
          <w:p w14:paraId="392E1D48" w14:textId="77777777" w:rsidR="00A02358" w:rsidRPr="00D12420" w:rsidRDefault="00A02358" w:rsidP="00EB4DAC">
            <w:pPr>
              <w:rPr>
                <w:b/>
                <w:bCs/>
              </w:rPr>
            </w:pPr>
            <w:r w:rsidRPr="00D12420">
              <w:rPr>
                <w:b/>
                <w:bCs/>
              </w:rPr>
              <w:t>Lidar Scene Description</w:t>
            </w:r>
          </w:p>
        </w:tc>
        <w:tc>
          <w:tcPr>
            <w:tcW w:w="6795" w:type="dxa"/>
          </w:tcPr>
          <w:p w14:paraId="3926208F" w14:textId="6EC286CC" w:rsidR="00A02358" w:rsidRPr="00D12420" w:rsidRDefault="00A02358" w:rsidP="00EB4DAC">
            <w:pPr>
              <w:jc w:val="both"/>
            </w:pPr>
            <w:r w:rsidRPr="00D12420">
              <w:t xml:space="preserve">Produces Lidar Scene </w:t>
            </w:r>
            <w:r w:rsidR="00C5571B" w:rsidRPr="00D12420">
              <w:t>Descript</w:t>
            </w:r>
            <w:r w:rsidR="00C5571B">
              <w:t>ors</w:t>
            </w:r>
            <w:r w:rsidR="00C5571B" w:rsidRPr="00D12420">
              <w:t xml:space="preserve"> </w:t>
            </w:r>
            <w:r w:rsidRPr="00D12420">
              <w:t>from Processed LidarData</w:t>
            </w:r>
          </w:p>
        </w:tc>
      </w:tr>
      <w:tr w:rsidR="00A02358" w:rsidRPr="00D12420" w14:paraId="5FADFCC7" w14:textId="77777777" w:rsidTr="00EB4DAC">
        <w:tc>
          <w:tcPr>
            <w:tcW w:w="2550" w:type="dxa"/>
          </w:tcPr>
          <w:p w14:paraId="6F9E7A3C" w14:textId="77777777" w:rsidR="00A02358" w:rsidRPr="00D12420" w:rsidRDefault="00A02358" w:rsidP="00EB4DAC">
            <w:pPr>
              <w:rPr>
                <w:b/>
                <w:bCs/>
              </w:rPr>
            </w:pPr>
            <w:r w:rsidRPr="00D12420">
              <w:rPr>
                <w:b/>
                <w:bCs/>
              </w:rPr>
              <w:t>Traffic Signalisation Recognition</w:t>
            </w:r>
          </w:p>
        </w:tc>
        <w:tc>
          <w:tcPr>
            <w:tcW w:w="6795" w:type="dxa"/>
          </w:tcPr>
          <w:p w14:paraId="2DC452EC" w14:textId="77777777" w:rsidR="00A02358" w:rsidRPr="00D12420" w:rsidRDefault="00A02358" w:rsidP="00EB4DAC">
            <w:pPr>
              <w:jc w:val="both"/>
            </w:pPr>
            <w:r w:rsidRPr="00D12420">
              <w:t>Produces Road Topology of the Environment.</w:t>
            </w:r>
          </w:p>
        </w:tc>
      </w:tr>
      <w:tr w:rsidR="00A02358" w:rsidRPr="00D12420" w14:paraId="02E30E80" w14:textId="77777777" w:rsidTr="00EB4DAC">
        <w:tc>
          <w:tcPr>
            <w:tcW w:w="2550" w:type="dxa"/>
          </w:tcPr>
          <w:p w14:paraId="30C73E5A" w14:textId="77777777" w:rsidR="00A02358" w:rsidRPr="00D12420" w:rsidRDefault="00A02358" w:rsidP="00EB4DAC">
            <w:pPr>
              <w:rPr>
                <w:b/>
                <w:bCs/>
              </w:rPr>
            </w:pPr>
            <w:r w:rsidRPr="00D12420">
              <w:rPr>
                <w:b/>
                <w:bCs/>
              </w:rPr>
              <w:t>Ultrasound Scene Description</w:t>
            </w:r>
          </w:p>
        </w:tc>
        <w:tc>
          <w:tcPr>
            <w:tcW w:w="6795" w:type="dxa"/>
          </w:tcPr>
          <w:p w14:paraId="66AFD74A" w14:textId="5BEE337B" w:rsidR="00A02358" w:rsidRPr="00D12420" w:rsidRDefault="00A02358" w:rsidP="00EB4DAC">
            <w:pPr>
              <w:jc w:val="both"/>
            </w:pPr>
            <w:r w:rsidRPr="00D12420">
              <w:t xml:space="preserve">Produces Ultrasound Scene </w:t>
            </w:r>
            <w:r w:rsidR="00C5571B" w:rsidRPr="00D12420">
              <w:t>Descript</w:t>
            </w:r>
            <w:r w:rsidR="00C5571B">
              <w:t>ors</w:t>
            </w:r>
            <w:r w:rsidR="00C5571B" w:rsidRPr="00D12420">
              <w:t xml:space="preserve"> </w:t>
            </w:r>
            <w:r w:rsidRPr="00D12420">
              <w:t>from Processed Ultrasound Data.</w:t>
            </w:r>
          </w:p>
        </w:tc>
      </w:tr>
      <w:tr w:rsidR="00A02358" w:rsidRPr="00D12420" w14:paraId="1547ACB9" w14:textId="77777777" w:rsidTr="00EB4DAC">
        <w:tc>
          <w:tcPr>
            <w:tcW w:w="2550" w:type="dxa"/>
          </w:tcPr>
          <w:p w14:paraId="5BAFE518" w14:textId="77777777" w:rsidR="00A02358" w:rsidRPr="00D12420" w:rsidRDefault="00A02358" w:rsidP="00EB4DAC">
            <w:pPr>
              <w:rPr>
                <w:b/>
                <w:bCs/>
              </w:rPr>
            </w:pPr>
            <w:r w:rsidRPr="00D12420">
              <w:rPr>
                <w:b/>
                <w:bCs/>
              </w:rPr>
              <w:t>Audio Scene Description</w:t>
            </w:r>
          </w:p>
        </w:tc>
        <w:tc>
          <w:tcPr>
            <w:tcW w:w="6795" w:type="dxa"/>
          </w:tcPr>
          <w:p w14:paraId="05F4A417" w14:textId="10ED998A" w:rsidR="00A02358" w:rsidRPr="00D12420" w:rsidRDefault="00A02358" w:rsidP="00EB4DAC">
            <w:pPr>
              <w:jc w:val="both"/>
            </w:pPr>
            <w:r w:rsidRPr="00D12420">
              <w:t xml:space="preserve">Produces Audio Scene </w:t>
            </w:r>
            <w:r w:rsidR="00C5571B" w:rsidRPr="00D12420">
              <w:t>Descript</w:t>
            </w:r>
            <w:r w:rsidR="00C5571B">
              <w:t>ors</w:t>
            </w:r>
            <w:r w:rsidR="00C5571B" w:rsidRPr="00D12420">
              <w:t xml:space="preserve"> </w:t>
            </w:r>
            <w:r w:rsidRPr="00D12420">
              <w:t>from Processed Audio Data.</w:t>
            </w:r>
          </w:p>
        </w:tc>
      </w:tr>
      <w:tr w:rsidR="00A02358" w:rsidRPr="00D12420" w14:paraId="2F26716D" w14:textId="77777777" w:rsidTr="00EB4DAC">
        <w:tc>
          <w:tcPr>
            <w:tcW w:w="2550" w:type="dxa"/>
          </w:tcPr>
          <w:p w14:paraId="79B9E8AE" w14:textId="2915BDC3" w:rsidR="00A02358" w:rsidRPr="00D12420" w:rsidRDefault="00A02358" w:rsidP="00EB4DAC">
            <w:pPr>
              <w:rPr>
                <w:b/>
                <w:bCs/>
              </w:rPr>
            </w:pPr>
            <w:r w:rsidRPr="00D12420">
              <w:rPr>
                <w:b/>
                <w:bCs/>
              </w:rPr>
              <w:t>Online Map Scene Description</w:t>
            </w:r>
          </w:p>
        </w:tc>
        <w:tc>
          <w:tcPr>
            <w:tcW w:w="6795" w:type="dxa"/>
          </w:tcPr>
          <w:p w14:paraId="6C20533E" w14:textId="3E26CC82" w:rsidR="00A02358" w:rsidRPr="00D12420" w:rsidRDefault="00A02358" w:rsidP="00EB4DAC">
            <w:pPr>
              <w:jc w:val="both"/>
            </w:pPr>
            <w:r w:rsidRPr="00D12420">
              <w:t xml:space="preserve">Produces Online Map Data Scene </w:t>
            </w:r>
            <w:r w:rsidR="00C5571B" w:rsidRPr="00D12420">
              <w:t>Descript</w:t>
            </w:r>
            <w:r w:rsidR="00C5571B">
              <w:t>ors</w:t>
            </w:r>
            <w:r w:rsidR="00C5571B" w:rsidRPr="00D12420">
              <w:t xml:space="preserve"> </w:t>
            </w:r>
            <w:r w:rsidRPr="00D12420">
              <w:t>from Processed Online Map Data.</w:t>
            </w:r>
          </w:p>
        </w:tc>
      </w:tr>
      <w:tr w:rsidR="00A02358" w:rsidRPr="00D12420" w14:paraId="2029ED77" w14:textId="77777777" w:rsidTr="00EB4DAC">
        <w:tc>
          <w:tcPr>
            <w:tcW w:w="2550" w:type="dxa"/>
          </w:tcPr>
          <w:p w14:paraId="70DA3ED5" w14:textId="77777777" w:rsidR="00A02358" w:rsidRPr="00D12420" w:rsidRDefault="00A02358" w:rsidP="00EB4DAC">
            <w:pPr>
              <w:rPr>
                <w:b/>
                <w:bCs/>
              </w:rPr>
            </w:pPr>
            <w:r w:rsidRPr="00D12420">
              <w:rPr>
                <w:b/>
                <w:bCs/>
              </w:rPr>
              <w:t>Environment Sensing Subsystem Data Fusion</w:t>
            </w:r>
          </w:p>
        </w:tc>
        <w:tc>
          <w:tcPr>
            <w:tcW w:w="6795" w:type="dxa"/>
          </w:tcPr>
          <w:p w14:paraId="7FA96238" w14:textId="21C47AA5" w:rsidR="00A02358" w:rsidRPr="00D12420" w:rsidRDefault="00A02358" w:rsidP="00EB4DAC">
            <w:pPr>
              <w:jc w:val="both"/>
            </w:pPr>
            <w:r w:rsidRPr="00D12420">
              <w:t xml:space="preserve">Creates the CAV’s Basic World Representation by fusing the Scene </w:t>
            </w:r>
            <w:r w:rsidR="00C5571B" w:rsidRPr="00D12420">
              <w:t>Descript</w:t>
            </w:r>
            <w:r w:rsidR="00C5571B">
              <w:t>ors</w:t>
            </w:r>
            <w:r w:rsidR="00C5571B" w:rsidRPr="00D12420">
              <w:t xml:space="preserve"> </w:t>
            </w:r>
            <w:r w:rsidRPr="00D12420">
              <w:t xml:space="preserve">of the different Environment Sensing Technologies, </w:t>
            </w:r>
            <w:r w:rsidR="00F72D93">
              <w:t>Road Topology, Spatial Attitude</w:t>
            </w:r>
            <w:r w:rsidRPr="00D12420">
              <w:t>, and Other Environment Data.</w:t>
            </w:r>
          </w:p>
        </w:tc>
      </w:tr>
    </w:tbl>
    <w:p w14:paraId="56ECB27D" w14:textId="35102454" w:rsidR="00AD5B71" w:rsidRPr="00D12420" w:rsidRDefault="00AD5B71" w:rsidP="00360BFB">
      <w:pPr>
        <w:pStyle w:val="Heading2"/>
        <w:jc w:val="both"/>
        <w:rPr>
          <w:lang w:val="en-GB"/>
        </w:rPr>
      </w:pPr>
      <w:bookmarkStart w:id="93" w:name="_Toc106798594"/>
      <w:bookmarkStart w:id="94" w:name="_Hlk85213632"/>
      <w:r w:rsidRPr="00D12420">
        <w:rPr>
          <w:lang w:val="en-GB"/>
        </w:rPr>
        <w:t>CAV-</w:t>
      </w:r>
      <w:r w:rsidR="001B520B" w:rsidRPr="00D12420">
        <w:rPr>
          <w:lang w:val="en-GB"/>
        </w:rPr>
        <w:t>to</w:t>
      </w:r>
      <w:r w:rsidR="007F0D9D" w:rsidRPr="00D12420">
        <w:rPr>
          <w:lang w:val="en-GB"/>
        </w:rPr>
        <w:t>-Everything (V2X)</w:t>
      </w:r>
      <w:bookmarkEnd w:id="93"/>
    </w:p>
    <w:p w14:paraId="474E6CC1" w14:textId="28261EEA" w:rsidR="00F64444" w:rsidRPr="00D12420" w:rsidRDefault="007E0601" w:rsidP="00360BFB">
      <w:pPr>
        <w:jc w:val="both"/>
      </w:pPr>
      <w:r w:rsidRPr="00D12420">
        <w:t>Earlier versions of this document envisaged</w:t>
      </w:r>
      <w:r w:rsidR="00C15981" w:rsidRPr="00D12420">
        <w:t xml:space="preserve"> a special subsystem de</w:t>
      </w:r>
      <w:r w:rsidR="00AB421A" w:rsidRPr="00D12420">
        <w:t>d</w:t>
      </w:r>
      <w:r w:rsidR="00C15981" w:rsidRPr="00D12420">
        <w:t xml:space="preserve">icated to </w:t>
      </w:r>
      <w:r w:rsidR="00360BFB" w:rsidRPr="00D12420">
        <w:t xml:space="preserve">communication </w:t>
      </w:r>
      <w:r w:rsidR="00360CE8" w:rsidRPr="00D12420">
        <w:t xml:space="preserve">with </w:t>
      </w:r>
      <w:r w:rsidR="005F7531" w:rsidRPr="00D12420">
        <w:t xml:space="preserve">entities </w:t>
      </w:r>
      <w:r w:rsidR="00C15981" w:rsidRPr="00D12420">
        <w:t>e</w:t>
      </w:r>
      <w:r w:rsidR="00360BFB" w:rsidRPr="00D12420">
        <w:t xml:space="preserve">xternal to the CAV. </w:t>
      </w:r>
      <w:r w:rsidR="005F7531" w:rsidRPr="00D12420">
        <w:t>In t</w:t>
      </w:r>
      <w:r w:rsidR="00360BFB" w:rsidRPr="00D12420">
        <w:t>he current version</w:t>
      </w:r>
      <w:r w:rsidR="00002399" w:rsidRPr="00D12420">
        <w:t>,</w:t>
      </w:r>
      <w:r w:rsidR="00360BFB" w:rsidRPr="00D12420">
        <w:t xml:space="preserve"> communication </w:t>
      </w:r>
      <w:r w:rsidR="00002399" w:rsidRPr="00D12420">
        <w:t xml:space="preserve">external to the </w:t>
      </w:r>
      <w:r w:rsidR="00360BFB" w:rsidRPr="00D12420">
        <w:t xml:space="preserve">is handled </w:t>
      </w:r>
      <w:r w:rsidR="00682C22" w:rsidRPr="00D12420">
        <w:t xml:space="preserve">directly by Subsystems in need for communication, e.g., </w:t>
      </w:r>
      <w:r w:rsidR="00360BFB" w:rsidRPr="00D12420">
        <w:t xml:space="preserve">the </w:t>
      </w:r>
      <w:r w:rsidR="007449D4" w:rsidRPr="00D12420">
        <w:t>Autonomous Motion Subsystem.</w:t>
      </w:r>
    </w:p>
    <w:p w14:paraId="790E2212" w14:textId="6C0BA3D9" w:rsidR="003B4453" w:rsidRPr="00D12420" w:rsidRDefault="003B4453" w:rsidP="00360BFB">
      <w:pPr>
        <w:pStyle w:val="Heading3"/>
        <w:jc w:val="both"/>
        <w:rPr>
          <w:lang w:val="en-GB"/>
        </w:rPr>
      </w:pPr>
      <w:bookmarkStart w:id="95" w:name="_Toc106798595"/>
      <w:bookmarkEnd w:id="94"/>
      <w:r w:rsidRPr="00D12420">
        <w:rPr>
          <w:lang w:val="en-GB"/>
        </w:rPr>
        <w:t>Use Case description</w:t>
      </w:r>
      <w:bookmarkEnd w:id="95"/>
    </w:p>
    <w:p w14:paraId="38588FF4" w14:textId="77FD3733" w:rsidR="00264FDF" w:rsidRPr="00D12420" w:rsidRDefault="00742029" w:rsidP="00844597">
      <w:pPr>
        <w:jc w:val="both"/>
      </w:pPr>
      <w:bookmarkStart w:id="96" w:name="_Hlk93511999"/>
      <w:r w:rsidRPr="00D12420">
        <w:t>To improve its Environment perception capabilities, a</w:t>
      </w:r>
      <w:r w:rsidR="00022D80" w:rsidRPr="00D12420">
        <w:t xml:space="preserve"> CAV exchanges information via radio with other entities, e.g., CAVs in range and other CAV-</w:t>
      </w:r>
      <w:r w:rsidR="00904AC7" w:rsidRPr="00D12420">
        <w:t>aware</w:t>
      </w:r>
      <w:r w:rsidR="00022D80" w:rsidRPr="00D12420">
        <w:t xml:space="preserve"> communicati</w:t>
      </w:r>
      <w:r w:rsidR="00904AC7" w:rsidRPr="00D12420">
        <w:t>o</w:t>
      </w:r>
      <w:r w:rsidR="00022D80" w:rsidRPr="00D12420">
        <w:t>n devices such as Roadside Units and Traffic Lights</w:t>
      </w:r>
      <w:r w:rsidR="00BC42A2" w:rsidRPr="00D12420">
        <w:t xml:space="preserve"> in a </w:t>
      </w:r>
      <w:r w:rsidR="00583298" w:rsidRPr="00D12420">
        <w:t>secure</w:t>
      </w:r>
      <w:r w:rsidR="00BC42A2" w:rsidRPr="00D12420">
        <w:t xml:space="preserve"> fashion. The current version of this document does not consider </w:t>
      </w:r>
      <w:r w:rsidR="00291C10" w:rsidRPr="00D12420">
        <w:t xml:space="preserve">the secure CA-to-CAV </w:t>
      </w:r>
      <w:r w:rsidR="006D11D9" w:rsidRPr="00D12420">
        <w:t>communication.</w:t>
      </w:r>
      <w:r w:rsidR="00583298" w:rsidRPr="00D12420">
        <w:t xml:space="preserve"> </w:t>
      </w:r>
    </w:p>
    <w:p w14:paraId="16AD9701" w14:textId="3F0A6A6F" w:rsidR="00803DF8" w:rsidRPr="00D12420" w:rsidRDefault="006D11D9" w:rsidP="00844597">
      <w:pPr>
        <w:jc w:val="both"/>
      </w:pPr>
      <w:r w:rsidRPr="00D12420">
        <w:t xml:space="preserve">Multicast </w:t>
      </w:r>
      <w:r w:rsidR="00844597" w:rsidRPr="00D12420">
        <w:t>C</w:t>
      </w:r>
      <w:r w:rsidR="00B04FEA" w:rsidRPr="00D12420">
        <w:t>ommunicat</w:t>
      </w:r>
      <w:r w:rsidR="00844597" w:rsidRPr="00D12420">
        <w:t xml:space="preserve">ion </w:t>
      </w:r>
      <w:r w:rsidRPr="00D12420">
        <w:t xml:space="preserve">adopted </w:t>
      </w:r>
      <w:r w:rsidR="009D7A93" w:rsidRPr="00D12420">
        <w:t xml:space="preserve">when </w:t>
      </w:r>
      <w:r w:rsidR="00904FF1" w:rsidRPr="00D12420">
        <w:t xml:space="preserve">a CAV </w:t>
      </w:r>
      <w:r w:rsidR="009D7A93" w:rsidRPr="00D12420">
        <w:t>broadcast</w:t>
      </w:r>
      <w:r w:rsidR="00904FF1" w:rsidRPr="00D12420">
        <w:t>s</w:t>
      </w:r>
      <w:r w:rsidR="009D7A93" w:rsidRPr="00D12420">
        <w:t xml:space="preserve"> its identity and </w:t>
      </w:r>
      <w:r w:rsidR="00B04FEA" w:rsidRPr="00D12420">
        <w:t xml:space="preserve">in case of </w:t>
      </w:r>
      <w:r w:rsidR="00803DF8" w:rsidRPr="00D12420">
        <w:t>heavy data types</w:t>
      </w:r>
      <w:r w:rsidR="008C05D6" w:rsidRPr="00D12420">
        <w:t>,</w:t>
      </w:r>
      <w:r w:rsidR="00803DF8" w:rsidRPr="00D12420">
        <w:t xml:space="preserve"> e.g., B</w:t>
      </w:r>
      <w:r w:rsidR="009D7A93" w:rsidRPr="00D12420">
        <w:t xml:space="preserve">asic </w:t>
      </w:r>
      <w:r w:rsidR="00803DF8" w:rsidRPr="00D12420">
        <w:t>W</w:t>
      </w:r>
      <w:r w:rsidR="009D7A93" w:rsidRPr="00D12420">
        <w:t xml:space="preserve">orld </w:t>
      </w:r>
      <w:r w:rsidR="00803DF8" w:rsidRPr="00D12420">
        <w:t>R</w:t>
      </w:r>
      <w:r w:rsidR="009D7A93" w:rsidRPr="00D12420">
        <w:t xml:space="preserve">epresentation </w:t>
      </w:r>
      <w:r w:rsidR="008C05D6" w:rsidRPr="00D12420">
        <w:t>(</w:t>
      </w:r>
      <w:r w:rsidR="009D7A93" w:rsidRPr="00D12420">
        <w:t>BWR</w:t>
      </w:r>
      <w:r w:rsidR="00803DF8" w:rsidRPr="00D12420">
        <w:t>)</w:t>
      </w:r>
      <w:r w:rsidR="00E819F7" w:rsidRPr="00D12420">
        <w:t>. U</w:t>
      </w:r>
      <w:r w:rsidR="00803DF8" w:rsidRPr="00D12420">
        <w:t>nicast mode may be used in other cases.</w:t>
      </w:r>
    </w:p>
    <w:p w14:paraId="5AEF759F" w14:textId="395B3900" w:rsidR="00E819F7" w:rsidRPr="00D12420" w:rsidRDefault="006D11D9" w:rsidP="009755CB">
      <w:pPr>
        <w:jc w:val="both"/>
      </w:pPr>
      <w:r w:rsidRPr="00D12420">
        <w:t>A Communication Device outside of the MPAI-AIF Trusted Zone of the Autonomous Motion Subsystem (AMS) in in charge of communication</w:t>
      </w:r>
      <w:r w:rsidR="00E819F7" w:rsidRPr="00D12420">
        <w:t>.</w:t>
      </w:r>
      <w:r w:rsidR="00E22106" w:rsidRPr="00D12420">
        <w:t xml:space="preserve"> The Device </w:t>
      </w:r>
      <w:r w:rsidR="00615FDD" w:rsidRPr="00D12420">
        <w:t>communicates with any AIF</w:t>
      </w:r>
      <w:r w:rsidR="009755CB" w:rsidRPr="00D12420">
        <w:t xml:space="preserve"> of the CAV</w:t>
      </w:r>
      <w:r w:rsidR="00615FDD" w:rsidRPr="00D12420">
        <w:t xml:space="preserve"> which has communication needs</w:t>
      </w:r>
      <w:r w:rsidR="00155E12" w:rsidRPr="00D12420">
        <w:t xml:space="preserve"> or</w:t>
      </w:r>
      <w:r w:rsidR="005E7D04" w:rsidRPr="00D12420">
        <w:t xml:space="preserve"> f</w:t>
      </w:r>
      <w:r w:rsidR="009E6E93" w:rsidRPr="00D12420">
        <w:t>rom</w:t>
      </w:r>
      <w:r w:rsidR="00155E12" w:rsidRPr="00D12420">
        <w:t xml:space="preserve"> which the Communication Device has </w:t>
      </w:r>
      <w:r w:rsidR="005E7D04" w:rsidRPr="00D12420">
        <w:t>received data</w:t>
      </w:r>
      <w:r w:rsidR="00155E12" w:rsidRPr="00D12420">
        <w:t>.</w:t>
      </w:r>
    </w:p>
    <w:p w14:paraId="18D31FE4" w14:textId="4F6C352C" w:rsidR="009A0BED" w:rsidRPr="00D12420" w:rsidRDefault="006D11D9" w:rsidP="009755CB">
      <w:pPr>
        <w:jc w:val="both"/>
      </w:pPr>
      <w:r w:rsidRPr="00D12420">
        <w:t>T</w:t>
      </w:r>
      <w:r w:rsidR="009A0BED" w:rsidRPr="00D12420">
        <w:t>he flow o</w:t>
      </w:r>
      <w:r w:rsidR="00D07525" w:rsidRPr="00D12420">
        <w:t>f</w:t>
      </w:r>
      <w:r w:rsidR="009A0BED" w:rsidRPr="00D12420">
        <w:t xml:space="preserve"> operation</w:t>
      </w:r>
      <w:r w:rsidR="009F4A0D" w:rsidRPr="00D12420">
        <w:t>s</w:t>
      </w:r>
      <w:r w:rsidR="009A0BED" w:rsidRPr="00D12420">
        <w:t xml:space="preserve"> </w:t>
      </w:r>
      <w:r w:rsidR="00D07525" w:rsidRPr="00D12420">
        <w:t xml:space="preserve">of </w:t>
      </w:r>
      <w:r w:rsidR="009F4A0D" w:rsidRPr="00D12420">
        <w:t>the C</w:t>
      </w:r>
      <w:r w:rsidR="00A651A4" w:rsidRPr="00D12420">
        <w:t xml:space="preserve">ommunication </w:t>
      </w:r>
      <w:r w:rsidR="009F4A0D" w:rsidRPr="00D12420">
        <w:t>Device</w:t>
      </w:r>
      <w:r w:rsidR="008628C8" w:rsidRPr="00D12420">
        <w:t xml:space="preserve"> when handling communication with other CAVs or with devices having CAV </w:t>
      </w:r>
      <w:r w:rsidR="002B4490" w:rsidRPr="00D12420">
        <w:t>functionality</w:t>
      </w:r>
      <w:r w:rsidR="00774802" w:rsidRPr="00D12420">
        <w:t xml:space="preserve"> (e.g.</w:t>
      </w:r>
      <w:r w:rsidR="00553061" w:rsidRPr="00D12420">
        <w:t>,</w:t>
      </w:r>
      <w:r w:rsidR="00774802" w:rsidRPr="00D12420">
        <w:t xml:space="preserve"> a traffic light or a roadside unit</w:t>
      </w:r>
      <w:r w:rsidR="002B4490" w:rsidRPr="00D12420">
        <w:t>)</w:t>
      </w:r>
      <w:r w:rsidRPr="00D12420">
        <w:t xml:space="preserve"> is</w:t>
      </w:r>
      <w:r w:rsidR="009F4A0D" w:rsidRPr="00D12420">
        <w:t>:</w:t>
      </w:r>
      <w:r w:rsidR="00386921" w:rsidRPr="00D12420">
        <w:t xml:space="preserve"> </w:t>
      </w:r>
    </w:p>
    <w:p w14:paraId="4A4D3F8E" w14:textId="4D84F004" w:rsidR="00861AAA" w:rsidRPr="00D12420" w:rsidRDefault="005A5F55" w:rsidP="00710B4F">
      <w:pPr>
        <w:pStyle w:val="ListParagraph"/>
        <w:numPr>
          <w:ilvl w:val="0"/>
          <w:numId w:val="52"/>
        </w:numPr>
      </w:pPr>
      <w:r w:rsidRPr="00D12420">
        <w:t>R</w:t>
      </w:r>
      <w:r w:rsidR="00394745" w:rsidRPr="00D12420">
        <w:t xml:space="preserve">eceives identities </w:t>
      </w:r>
      <w:r w:rsidR="00256B60" w:rsidRPr="00D12420">
        <w:t>broadcasted by</w:t>
      </w:r>
      <w:r w:rsidR="00394745" w:rsidRPr="00D12420">
        <w:t xml:space="preserve"> CAVs in range</w:t>
      </w:r>
      <w:r w:rsidR="0000343B" w:rsidRPr="00D12420">
        <w:t>.</w:t>
      </w:r>
    </w:p>
    <w:p w14:paraId="199F2801" w14:textId="77777777" w:rsidR="00A422BB" w:rsidRPr="00D12420" w:rsidRDefault="00394745" w:rsidP="00710B4F">
      <w:pPr>
        <w:pStyle w:val="ListParagraph"/>
        <w:numPr>
          <w:ilvl w:val="0"/>
          <w:numId w:val="52"/>
        </w:numPr>
      </w:pPr>
      <w:r w:rsidRPr="00D12420">
        <w:t xml:space="preserve">Establishes </w:t>
      </w:r>
      <w:r w:rsidR="0080122E" w:rsidRPr="00D12420">
        <w:t xml:space="preserve">unicast </w:t>
      </w:r>
      <w:r w:rsidRPr="00D12420">
        <w:t>session</w:t>
      </w:r>
      <w:r w:rsidR="0080122E" w:rsidRPr="00D12420">
        <w:t>s</w:t>
      </w:r>
      <w:r w:rsidRPr="00D12420">
        <w:t xml:space="preserve"> with CAVs in range</w:t>
      </w:r>
      <w:r w:rsidR="00A422BB" w:rsidRPr="00D12420">
        <w:t>. Issues to be considered are:</w:t>
      </w:r>
    </w:p>
    <w:p w14:paraId="600D28BC" w14:textId="18ED81BD" w:rsidR="00394745" w:rsidRPr="00D12420" w:rsidRDefault="005A5F55" w:rsidP="00710B4F">
      <w:pPr>
        <w:pStyle w:val="ListParagraph"/>
        <w:numPr>
          <w:ilvl w:val="1"/>
          <w:numId w:val="52"/>
        </w:numPr>
      </w:pPr>
      <w:r w:rsidRPr="00D12420">
        <w:t>C</w:t>
      </w:r>
      <w:r w:rsidR="00A422BB" w:rsidRPr="00D12420">
        <w:t>an a CAV</w:t>
      </w:r>
      <w:r w:rsidR="00D049C2" w:rsidRPr="00D12420">
        <w:t>’s Communication Device</w:t>
      </w:r>
      <w:r w:rsidR="00A422BB" w:rsidRPr="00D12420">
        <w:t xml:space="preserve"> </w:t>
      </w:r>
      <w:r w:rsidR="00394745" w:rsidRPr="00D12420">
        <w:t xml:space="preserve">handle </w:t>
      </w:r>
      <w:r w:rsidR="00A422BB" w:rsidRPr="00D12420">
        <w:t xml:space="preserve">a </w:t>
      </w:r>
      <w:r w:rsidR="00394745" w:rsidRPr="00D12420">
        <w:t>large number</w:t>
      </w:r>
      <w:r w:rsidR="00A422BB" w:rsidRPr="00D12420">
        <w:t xml:space="preserve"> of sessions</w:t>
      </w:r>
      <w:r w:rsidR="00DD58EB" w:rsidRPr="00D12420">
        <w:t>?</w:t>
      </w:r>
    </w:p>
    <w:p w14:paraId="6A96FA96" w14:textId="0F85E2CE" w:rsidR="00DC2F59" w:rsidRPr="00D12420" w:rsidRDefault="00DC2F59" w:rsidP="00710B4F">
      <w:pPr>
        <w:pStyle w:val="ListParagraph"/>
        <w:numPr>
          <w:ilvl w:val="1"/>
          <w:numId w:val="52"/>
        </w:numPr>
      </w:pPr>
      <w:r w:rsidRPr="00D12420">
        <w:t xml:space="preserve">Can the AMS </w:t>
      </w:r>
      <w:r w:rsidR="000A4515" w:rsidRPr="00D12420">
        <w:t xml:space="preserve">process data from </w:t>
      </w:r>
      <w:r w:rsidRPr="00D12420">
        <w:t>a large number of</w:t>
      </w:r>
      <w:r w:rsidR="00FB4397" w:rsidRPr="00D12420">
        <w:t xml:space="preserve"> different </w:t>
      </w:r>
      <w:r w:rsidR="000A4515" w:rsidRPr="00D12420">
        <w:t>CAVs</w:t>
      </w:r>
      <w:r w:rsidRPr="00D12420">
        <w:t>?</w:t>
      </w:r>
    </w:p>
    <w:p w14:paraId="17A0C0B0" w14:textId="46BB077D" w:rsidR="005A5F55" w:rsidRPr="00D12420" w:rsidRDefault="005A5F55" w:rsidP="00710B4F">
      <w:pPr>
        <w:pStyle w:val="ListParagraph"/>
        <w:numPr>
          <w:ilvl w:val="1"/>
          <w:numId w:val="52"/>
        </w:numPr>
      </w:pPr>
      <w:r w:rsidRPr="00D12420">
        <w:t xml:space="preserve">Which </w:t>
      </w:r>
      <w:r w:rsidR="00A53D43" w:rsidRPr="00D12420">
        <w:t xml:space="preserve">application </w:t>
      </w:r>
      <w:r w:rsidRPr="00D12420">
        <w:t>protocol is used</w:t>
      </w:r>
      <w:r w:rsidR="00117BE3" w:rsidRPr="00D12420">
        <w:t xml:space="preserve"> by the Communication Device</w:t>
      </w:r>
      <w:r w:rsidRPr="00D12420">
        <w:t>?</w:t>
      </w:r>
    </w:p>
    <w:p w14:paraId="6AEDA59A" w14:textId="51BBE9A1" w:rsidR="00DD58EB" w:rsidRPr="00D12420" w:rsidRDefault="00B47BC3" w:rsidP="00710B4F">
      <w:pPr>
        <w:pStyle w:val="ListParagraph"/>
        <w:numPr>
          <w:ilvl w:val="1"/>
          <w:numId w:val="52"/>
        </w:numPr>
      </w:pPr>
      <w:r w:rsidRPr="00D12420">
        <w:t xml:space="preserve">Does </w:t>
      </w:r>
      <w:r w:rsidR="00DD58EB" w:rsidRPr="00D12420">
        <w:t xml:space="preserve">the delay inherent in a unicast protocol </w:t>
      </w:r>
      <w:r w:rsidR="008E3E97" w:rsidRPr="00D12420">
        <w:t>have an impact</w:t>
      </w:r>
      <w:r w:rsidR="00DD58EB" w:rsidRPr="00D12420">
        <w:t>?</w:t>
      </w:r>
    </w:p>
    <w:p w14:paraId="73E0A24A" w14:textId="1EAD2A02" w:rsidR="00394745" w:rsidRPr="00D12420" w:rsidRDefault="00394745" w:rsidP="00710B4F">
      <w:pPr>
        <w:pStyle w:val="ListParagraph"/>
        <w:numPr>
          <w:ilvl w:val="0"/>
          <w:numId w:val="52"/>
        </w:numPr>
      </w:pPr>
      <w:r w:rsidRPr="00D12420">
        <w:t>Create</w:t>
      </w:r>
      <w:r w:rsidR="005A5F55" w:rsidRPr="00D12420">
        <w:t>s</w:t>
      </w:r>
      <w:r w:rsidRPr="00D12420">
        <w:t xml:space="preserve"> </w:t>
      </w:r>
      <w:r w:rsidR="005A5F55" w:rsidRPr="00D12420">
        <w:t xml:space="preserve">a </w:t>
      </w:r>
      <w:r w:rsidRPr="00D12420">
        <w:t>list</w:t>
      </w:r>
      <w:r w:rsidR="00837EE5" w:rsidRPr="00D12420">
        <w:t xml:space="preserve"> of CAVs in range with which it has established a session.</w:t>
      </w:r>
    </w:p>
    <w:p w14:paraId="0BBEE39A" w14:textId="08D3B5AE" w:rsidR="00394745" w:rsidRPr="00D12420" w:rsidRDefault="00394745" w:rsidP="00710B4F">
      <w:pPr>
        <w:pStyle w:val="ListParagraph"/>
        <w:numPr>
          <w:ilvl w:val="0"/>
          <w:numId w:val="52"/>
        </w:numPr>
      </w:pPr>
      <w:r w:rsidRPr="00D12420">
        <w:t xml:space="preserve">Sends </w:t>
      </w:r>
      <w:r w:rsidR="00FF1F58" w:rsidRPr="00D12420">
        <w:t xml:space="preserve">the </w:t>
      </w:r>
      <w:r w:rsidR="000E018D" w:rsidRPr="00D12420">
        <w:t xml:space="preserve">list </w:t>
      </w:r>
      <w:r w:rsidR="00F17D06" w:rsidRPr="00D12420">
        <w:t>with Basic World Representations (BWR)</w:t>
      </w:r>
      <w:r w:rsidR="000E018D" w:rsidRPr="00D12420">
        <w:t xml:space="preserve"> received via broadcast</w:t>
      </w:r>
      <w:r w:rsidR="00B56401" w:rsidRPr="00D12420">
        <w:t xml:space="preserve"> to the Autonomous Motion Subsystem (AMS)</w:t>
      </w:r>
      <w:r w:rsidR="000E018D" w:rsidRPr="00D12420">
        <w:t>.</w:t>
      </w:r>
    </w:p>
    <w:p w14:paraId="1409889B" w14:textId="69678D8D" w:rsidR="00C1769A" w:rsidRPr="00D12420" w:rsidRDefault="00D36F80" w:rsidP="00710B4F">
      <w:pPr>
        <w:pStyle w:val="ListParagraph"/>
        <w:numPr>
          <w:ilvl w:val="0"/>
          <w:numId w:val="52"/>
        </w:numPr>
      </w:pPr>
      <w:r w:rsidRPr="00D12420">
        <w:t xml:space="preserve">ESS </w:t>
      </w:r>
      <w:r w:rsidR="00002A1B" w:rsidRPr="00D12420">
        <w:t xml:space="preserve">sends </w:t>
      </w:r>
      <w:r w:rsidR="00CC1E9E" w:rsidRPr="00D12420">
        <w:t xml:space="preserve">its own </w:t>
      </w:r>
      <w:r w:rsidR="00394745" w:rsidRPr="00D12420">
        <w:t>BWR</w:t>
      </w:r>
      <w:r w:rsidR="00F73FA3" w:rsidRPr="00D12420">
        <w:t xml:space="preserve"> </w:t>
      </w:r>
      <w:r w:rsidR="00C1769A" w:rsidRPr="00D12420">
        <w:t>to the Communication Device</w:t>
      </w:r>
      <w:r w:rsidR="00D23F52" w:rsidRPr="00D12420">
        <w:t>.</w:t>
      </w:r>
    </w:p>
    <w:p w14:paraId="4AA780B3" w14:textId="76E15884" w:rsidR="00394745" w:rsidRPr="00D12420" w:rsidRDefault="00C1769A" w:rsidP="00710B4F">
      <w:pPr>
        <w:pStyle w:val="ListParagraph"/>
        <w:numPr>
          <w:ilvl w:val="0"/>
          <w:numId w:val="52"/>
        </w:numPr>
      </w:pPr>
      <w:r w:rsidRPr="00D12420">
        <w:t xml:space="preserve">Communication Device </w:t>
      </w:r>
      <w:r w:rsidR="00D23F52" w:rsidRPr="00D12420">
        <w:t xml:space="preserve">broadcasts BWR </w:t>
      </w:r>
      <w:r w:rsidR="007C4D5C" w:rsidRPr="00D12420">
        <w:t xml:space="preserve">in encrypted form </w:t>
      </w:r>
      <w:r w:rsidR="00F73FA3" w:rsidRPr="00D12420">
        <w:t xml:space="preserve">with a key </w:t>
      </w:r>
      <w:r w:rsidR="00BC18E0" w:rsidRPr="00D12420">
        <w:t xml:space="preserve">that is only </w:t>
      </w:r>
      <w:r w:rsidR="00F73FA3" w:rsidRPr="00D12420">
        <w:t xml:space="preserve">known to </w:t>
      </w:r>
      <w:r w:rsidR="00BC18E0" w:rsidRPr="00D12420">
        <w:t>CAVs in range</w:t>
      </w:r>
      <w:r w:rsidR="00310A4E" w:rsidRPr="00D12420">
        <w:t xml:space="preserve"> that have an open unicast session with the Communication Device</w:t>
      </w:r>
      <w:r w:rsidR="00BC18E0" w:rsidRPr="00D12420">
        <w:t>.</w:t>
      </w:r>
    </w:p>
    <w:bookmarkEnd w:id="96"/>
    <w:p w14:paraId="7E284AFB" w14:textId="64506D16" w:rsidR="00BC18E0" w:rsidRPr="00D12420" w:rsidRDefault="009544B2" w:rsidP="00BC18E0">
      <w:r w:rsidRPr="00D12420">
        <w:t xml:space="preserve">Note: no decision has been made </w:t>
      </w:r>
      <w:r w:rsidR="0056446D" w:rsidRPr="00D12420">
        <w:t xml:space="preserve">on </w:t>
      </w:r>
      <w:r w:rsidRPr="00D12420">
        <w:t xml:space="preserve">whether a CAV should </w:t>
      </w:r>
      <w:r w:rsidR="007C4D5C" w:rsidRPr="00D12420">
        <w:t xml:space="preserve">send/receive </w:t>
      </w:r>
      <w:r w:rsidR="002E38DB" w:rsidRPr="00D12420">
        <w:t>Full World Representation</w:t>
      </w:r>
      <w:r w:rsidR="006B49DB" w:rsidRPr="00D12420">
        <w:t>s</w:t>
      </w:r>
      <w:r w:rsidR="002E38DB" w:rsidRPr="00D12420">
        <w:t xml:space="preserve"> (FWR).</w:t>
      </w:r>
    </w:p>
    <w:p w14:paraId="31ABB747" w14:textId="4FBCD2A6" w:rsidR="00201387" w:rsidRPr="00D12420" w:rsidRDefault="00EE789E" w:rsidP="003B4453">
      <w:pPr>
        <w:jc w:val="both"/>
      </w:pPr>
      <w:r w:rsidRPr="00D12420">
        <w:t>The Communication Device</w:t>
      </w:r>
      <w:r w:rsidR="001C3112" w:rsidRPr="00D12420">
        <w:t xml:space="preserve"> is also made aware of the nature of the CAV and CAV-like </w:t>
      </w:r>
      <w:r w:rsidR="0002195C" w:rsidRPr="00D12420">
        <w:t>device</w:t>
      </w:r>
      <w:r w:rsidR="00201387" w:rsidRPr="00D12420">
        <w:t>:</w:t>
      </w:r>
    </w:p>
    <w:p w14:paraId="0BEBD5C3" w14:textId="0E0E3E09" w:rsidR="00201387" w:rsidRPr="00D12420" w:rsidRDefault="00201387" w:rsidP="00710B4F">
      <w:pPr>
        <w:pStyle w:val="ListParagraph"/>
        <w:numPr>
          <w:ilvl w:val="0"/>
          <w:numId w:val="48"/>
        </w:numPr>
        <w:jc w:val="both"/>
      </w:pPr>
      <w:r w:rsidRPr="00D12420">
        <w:t>Traffic light</w:t>
      </w:r>
      <w:r w:rsidR="0089064A" w:rsidRPr="00D12420">
        <w:t>.</w:t>
      </w:r>
    </w:p>
    <w:p w14:paraId="71745614" w14:textId="536E85B5" w:rsidR="00201387" w:rsidRPr="00D12420" w:rsidRDefault="00201387" w:rsidP="00710B4F">
      <w:pPr>
        <w:pStyle w:val="ListParagraph"/>
        <w:numPr>
          <w:ilvl w:val="0"/>
          <w:numId w:val="48"/>
        </w:numPr>
        <w:jc w:val="both"/>
      </w:pPr>
      <w:r w:rsidRPr="00D12420">
        <w:t>Fire Truck</w:t>
      </w:r>
      <w:r w:rsidR="0089064A" w:rsidRPr="00D12420">
        <w:t>.</w:t>
      </w:r>
    </w:p>
    <w:p w14:paraId="17173EF8" w14:textId="520C518F" w:rsidR="00201387" w:rsidRPr="00D12420" w:rsidRDefault="00201387" w:rsidP="00710B4F">
      <w:pPr>
        <w:pStyle w:val="ListParagraph"/>
        <w:numPr>
          <w:ilvl w:val="0"/>
          <w:numId w:val="48"/>
        </w:numPr>
        <w:jc w:val="both"/>
      </w:pPr>
      <w:r w:rsidRPr="00D12420">
        <w:t>Police</w:t>
      </w:r>
      <w:r w:rsidR="0089064A" w:rsidRPr="00D12420">
        <w:t>.</w:t>
      </w:r>
    </w:p>
    <w:p w14:paraId="71D773C0" w14:textId="3DA1CEDD" w:rsidR="00201387" w:rsidRPr="00D12420" w:rsidRDefault="00201387" w:rsidP="00710B4F">
      <w:pPr>
        <w:pStyle w:val="ListParagraph"/>
        <w:numPr>
          <w:ilvl w:val="0"/>
          <w:numId w:val="48"/>
        </w:numPr>
        <w:jc w:val="both"/>
      </w:pPr>
      <w:r w:rsidRPr="00D12420">
        <w:t>Ambulance</w:t>
      </w:r>
      <w:r w:rsidR="0089064A" w:rsidRPr="00D12420">
        <w:t>.</w:t>
      </w:r>
    </w:p>
    <w:p w14:paraId="2919AAB4" w14:textId="00BC06C0" w:rsidR="00201387" w:rsidRPr="00D12420" w:rsidRDefault="00201387" w:rsidP="00710B4F">
      <w:pPr>
        <w:pStyle w:val="ListParagraph"/>
        <w:numPr>
          <w:ilvl w:val="0"/>
          <w:numId w:val="48"/>
        </w:numPr>
        <w:jc w:val="both"/>
      </w:pPr>
      <w:r w:rsidRPr="00D12420">
        <w:t>Flock Leader.</w:t>
      </w:r>
    </w:p>
    <w:p w14:paraId="485B9FBC" w14:textId="2A26F142" w:rsidR="00CB76CA" w:rsidRPr="00D12420" w:rsidRDefault="00623DE1" w:rsidP="00CB76CA">
      <w:pPr>
        <w:jc w:val="both"/>
      </w:pPr>
      <w:r w:rsidRPr="00D12420">
        <w:t xml:space="preserve">CAVs should communicate using a protocol that </w:t>
      </w:r>
      <w:r w:rsidR="00B42472" w:rsidRPr="00D12420">
        <w:t>assigns a slice of the available transmission rate to each CAV based on the number of CAVs.</w:t>
      </w:r>
    </w:p>
    <w:p w14:paraId="314613E6" w14:textId="1F04A964" w:rsidR="00002BDC" w:rsidRPr="00D12420" w:rsidRDefault="00002BDC" w:rsidP="00C91A05">
      <w:pPr>
        <w:pStyle w:val="Heading3"/>
        <w:rPr>
          <w:lang w:val="en-GB"/>
        </w:rPr>
      </w:pPr>
      <w:bookmarkStart w:id="97" w:name="_Toc106798596"/>
      <w:bookmarkStart w:id="98" w:name="_Toc63972792"/>
      <w:bookmarkStart w:id="99" w:name="_Toc66448393"/>
      <w:bookmarkStart w:id="100" w:name="_Hlk61709211"/>
      <w:bookmarkStart w:id="101" w:name="_Ref70588958"/>
      <w:r w:rsidRPr="00D12420">
        <w:rPr>
          <w:lang w:val="en-GB"/>
        </w:rPr>
        <w:t>Input and output data</w:t>
      </w:r>
      <w:bookmarkEnd w:id="97"/>
    </w:p>
    <w:p w14:paraId="7317CF34" w14:textId="07B135F7" w:rsidR="000E3B99" w:rsidRPr="00D12420" w:rsidRDefault="000E3B99" w:rsidP="000E3B99">
      <w:pPr>
        <w:pStyle w:val="Heading4"/>
      </w:pPr>
      <w:r w:rsidRPr="00D12420">
        <w:t>CAVs</w:t>
      </w:r>
      <w:r w:rsidR="003C13B5" w:rsidRPr="00D12420">
        <w:t xml:space="preserve"> within range</w:t>
      </w:r>
    </w:p>
    <w:p w14:paraId="7374EE21" w14:textId="15416BBF" w:rsidR="000E3B99" w:rsidRPr="00D12420" w:rsidRDefault="00D2636F" w:rsidP="000E3B99">
      <w:pPr>
        <w:jc w:val="both"/>
      </w:pPr>
      <w:r w:rsidRPr="00D12420">
        <w:fldChar w:fldCharType="begin"/>
      </w:r>
      <w:r w:rsidRPr="00D12420">
        <w:instrText xml:space="preserve"> REF _Ref83891110 \h </w:instrText>
      </w:r>
      <w:r w:rsidRPr="00D12420">
        <w:fldChar w:fldCharType="separate"/>
      </w:r>
      <w:r w:rsidR="00182EC1" w:rsidRPr="00D12420">
        <w:rPr>
          <w:i/>
          <w:iCs/>
        </w:rPr>
        <w:t xml:space="preserve">Table </w:t>
      </w:r>
      <w:r w:rsidR="00182EC1">
        <w:rPr>
          <w:i/>
          <w:iCs/>
          <w:noProof/>
        </w:rPr>
        <w:t>8</w:t>
      </w:r>
      <w:r w:rsidRPr="00D12420">
        <w:fldChar w:fldCharType="end"/>
      </w:r>
      <w:r w:rsidRPr="00D12420">
        <w:t xml:space="preserve"> </w:t>
      </w:r>
      <w:r w:rsidR="001B1C39" w:rsidRPr="00D12420">
        <w:t xml:space="preserve">gives </w:t>
      </w:r>
      <w:r w:rsidR="00203A49" w:rsidRPr="00D12420">
        <w:t xml:space="preserve">the data types a CAV </w:t>
      </w:r>
      <w:r w:rsidR="00F422BB" w:rsidRPr="00D12420">
        <w:t xml:space="preserve">broadcasts to </w:t>
      </w:r>
      <w:r w:rsidR="00203A49" w:rsidRPr="00D12420">
        <w:t>CAVs</w:t>
      </w:r>
      <w:r w:rsidR="00F90395" w:rsidRPr="00D12420">
        <w:t xml:space="preserve"> in range</w:t>
      </w:r>
      <w:r w:rsidR="00540050" w:rsidRPr="00D12420">
        <w:t xml:space="preserve"> via its Communication Device</w:t>
      </w:r>
      <w:r w:rsidR="000E3B99" w:rsidRPr="00D12420">
        <w:t xml:space="preserve">. </w:t>
      </w:r>
    </w:p>
    <w:p w14:paraId="68652489" w14:textId="77777777" w:rsidR="00540050" w:rsidRPr="00D12420" w:rsidRDefault="00540050" w:rsidP="000E3B99">
      <w:pPr>
        <w:jc w:val="both"/>
      </w:pPr>
    </w:p>
    <w:p w14:paraId="41484E7A" w14:textId="57449ED5" w:rsidR="00186FC4" w:rsidRPr="00D12420" w:rsidRDefault="00186FC4" w:rsidP="00186FC4">
      <w:pPr>
        <w:jc w:val="center"/>
        <w:rPr>
          <w:i/>
          <w:iCs/>
        </w:rPr>
      </w:pPr>
      <w:bookmarkStart w:id="102" w:name="_Ref83891110"/>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182EC1">
        <w:rPr>
          <w:i/>
          <w:iCs/>
          <w:noProof/>
        </w:rPr>
        <w:t>8</w:t>
      </w:r>
      <w:r w:rsidRPr="00D12420">
        <w:rPr>
          <w:i/>
          <w:iCs/>
        </w:rPr>
        <w:fldChar w:fldCharType="end"/>
      </w:r>
      <w:bookmarkEnd w:id="102"/>
      <w:r w:rsidRPr="00D12420">
        <w:rPr>
          <w:i/>
          <w:iCs/>
        </w:rPr>
        <w:t xml:space="preserve"> – I/O data of</w:t>
      </w:r>
      <w:r w:rsidRPr="00D12420">
        <w:t xml:space="preserve"> </w:t>
      </w:r>
      <w:r w:rsidRPr="00D12420">
        <w:rPr>
          <w:i/>
          <w:iCs/>
        </w:rPr>
        <w:t>CAV</w:t>
      </w:r>
      <w:r w:rsidR="00AB20B2" w:rsidRPr="00D12420">
        <w:rPr>
          <w:i/>
          <w:iCs/>
        </w:rPr>
        <w:t>’s Communication Device</w:t>
      </w:r>
    </w:p>
    <w:p w14:paraId="29D1EA89" w14:textId="2CA9119A" w:rsidR="000E3B99" w:rsidRPr="00D12420" w:rsidRDefault="000E3B99" w:rsidP="000E3B99">
      <w:pPr>
        <w:jc w:val="both"/>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632"/>
        <w:gridCol w:w="1040"/>
        <w:gridCol w:w="6673"/>
      </w:tblGrid>
      <w:tr w:rsidR="00BC5A52" w:rsidRPr="00D12420" w14:paraId="519E01AD" w14:textId="77777777" w:rsidTr="00186FC4">
        <w:trPr>
          <w:jc w:val="center"/>
        </w:trPr>
        <w:tc>
          <w:tcPr>
            <w:tcW w:w="0" w:type="auto"/>
          </w:tcPr>
          <w:p w14:paraId="265231E6" w14:textId="76A05204" w:rsidR="00186FC4" w:rsidRPr="00D12420" w:rsidRDefault="00186FC4" w:rsidP="00C7669F">
            <w:pPr>
              <w:jc w:val="center"/>
              <w:rPr>
                <w:b/>
                <w:bCs/>
              </w:rPr>
            </w:pPr>
            <w:r w:rsidRPr="00D12420">
              <w:rPr>
                <w:b/>
                <w:bCs/>
              </w:rPr>
              <w:t>Input Data</w:t>
            </w:r>
          </w:p>
        </w:tc>
        <w:tc>
          <w:tcPr>
            <w:tcW w:w="0" w:type="auto"/>
          </w:tcPr>
          <w:p w14:paraId="57DAD0F8" w14:textId="5FE4CA7E" w:rsidR="00186FC4" w:rsidRPr="00D12420" w:rsidRDefault="00186FC4" w:rsidP="00C7669F">
            <w:pPr>
              <w:jc w:val="center"/>
              <w:rPr>
                <w:b/>
                <w:bCs/>
              </w:rPr>
            </w:pPr>
            <w:r w:rsidRPr="00D12420">
              <w:rPr>
                <w:b/>
                <w:bCs/>
              </w:rPr>
              <w:t>From</w:t>
            </w:r>
          </w:p>
        </w:tc>
        <w:tc>
          <w:tcPr>
            <w:tcW w:w="0" w:type="auto"/>
          </w:tcPr>
          <w:p w14:paraId="3A51079E" w14:textId="4BA003BF" w:rsidR="00186FC4" w:rsidRPr="00D12420" w:rsidRDefault="00186FC4" w:rsidP="00C7669F">
            <w:pPr>
              <w:jc w:val="center"/>
              <w:rPr>
                <w:b/>
                <w:bCs/>
              </w:rPr>
            </w:pPr>
            <w:r w:rsidRPr="00D12420">
              <w:rPr>
                <w:b/>
                <w:bCs/>
              </w:rPr>
              <w:t>Comments</w:t>
            </w:r>
          </w:p>
        </w:tc>
      </w:tr>
      <w:tr w:rsidR="00BC5A52" w:rsidRPr="00D12420" w14:paraId="77E901FA" w14:textId="77777777" w:rsidTr="00186FC4">
        <w:trPr>
          <w:jc w:val="center"/>
        </w:trPr>
        <w:tc>
          <w:tcPr>
            <w:tcW w:w="0" w:type="auto"/>
          </w:tcPr>
          <w:p w14:paraId="35B33C6A" w14:textId="77777777" w:rsidR="00186FC4" w:rsidRPr="00D12420" w:rsidRDefault="00186FC4" w:rsidP="00C7669F">
            <w:r w:rsidRPr="00D12420">
              <w:t>Basic World Representation</w:t>
            </w:r>
          </w:p>
        </w:tc>
        <w:tc>
          <w:tcPr>
            <w:tcW w:w="0" w:type="auto"/>
          </w:tcPr>
          <w:p w14:paraId="228962B3" w14:textId="50379E88" w:rsidR="00186FC4" w:rsidRPr="00D12420" w:rsidRDefault="00186FC4" w:rsidP="00C7669F">
            <w:pPr>
              <w:jc w:val="both"/>
            </w:pPr>
            <w:r w:rsidRPr="00D12420">
              <w:t>Other CAVs</w:t>
            </w:r>
          </w:p>
        </w:tc>
        <w:tc>
          <w:tcPr>
            <w:tcW w:w="0" w:type="auto"/>
          </w:tcPr>
          <w:p w14:paraId="38217DEF" w14:textId="7663B6E3" w:rsidR="00186FC4" w:rsidRPr="00D12420" w:rsidRDefault="00186FC4" w:rsidP="00C7669F">
            <w:pPr>
              <w:jc w:val="both"/>
            </w:pPr>
            <w:r w:rsidRPr="00D12420">
              <w:t xml:space="preserve">A digital representation of the Environment created </w:t>
            </w:r>
            <w:r w:rsidR="00CB78EA" w:rsidRPr="00D12420">
              <w:t xml:space="preserve">by </w:t>
            </w:r>
            <w:r w:rsidR="00C53FEB" w:rsidRPr="00D12420">
              <w:t xml:space="preserve">the </w:t>
            </w:r>
            <w:r w:rsidRPr="00D12420">
              <w:t>ESS</w:t>
            </w:r>
            <w:r w:rsidR="00CB78EA" w:rsidRPr="00D12420">
              <w:t>.</w:t>
            </w:r>
          </w:p>
        </w:tc>
      </w:tr>
      <w:tr w:rsidR="00BC5A52" w:rsidRPr="00D12420" w14:paraId="07029E23" w14:textId="77777777" w:rsidTr="00186FC4">
        <w:trPr>
          <w:jc w:val="center"/>
        </w:trPr>
        <w:tc>
          <w:tcPr>
            <w:tcW w:w="0" w:type="auto"/>
          </w:tcPr>
          <w:p w14:paraId="470D0B2F" w14:textId="77777777" w:rsidR="00186FC4" w:rsidRPr="00D12420" w:rsidRDefault="00186FC4" w:rsidP="00186FC4">
            <w:r w:rsidRPr="00D12420">
              <w:t>CAV Identity</w:t>
            </w:r>
          </w:p>
        </w:tc>
        <w:tc>
          <w:tcPr>
            <w:tcW w:w="0" w:type="auto"/>
            <w:shd w:val="clear" w:color="auto" w:fill="FFFFFF"/>
          </w:tcPr>
          <w:p w14:paraId="056C536B" w14:textId="723728ED" w:rsidR="00186FC4" w:rsidRPr="00D12420" w:rsidRDefault="00186FC4" w:rsidP="00186FC4">
            <w:pPr>
              <w:jc w:val="both"/>
            </w:pPr>
            <w:r w:rsidRPr="00D12420">
              <w:t>Other CAVs</w:t>
            </w:r>
          </w:p>
        </w:tc>
        <w:tc>
          <w:tcPr>
            <w:tcW w:w="0" w:type="auto"/>
            <w:shd w:val="clear" w:color="auto" w:fill="FFFFFF"/>
          </w:tcPr>
          <w:p w14:paraId="5A72F3DF" w14:textId="56488458" w:rsidR="00186FC4" w:rsidRPr="00D12420" w:rsidRDefault="00FD018D" w:rsidP="00186FC4">
            <w:pPr>
              <w:jc w:val="both"/>
            </w:pPr>
            <w:r w:rsidRPr="00D12420">
              <w:t xml:space="preserve">In principle, </w:t>
            </w:r>
            <w:r w:rsidR="00BC5A52" w:rsidRPr="00D12420">
              <w:t>this should be the d</w:t>
            </w:r>
            <w:r w:rsidR="00186FC4" w:rsidRPr="00D12420">
              <w:t>igital equivalent of today’s plate number</w:t>
            </w:r>
            <w:r w:rsidR="00A4467F" w:rsidRPr="00D12420">
              <w:t xml:space="preserve"> in</w:t>
            </w:r>
            <w:r w:rsidR="00CB78EA" w:rsidRPr="00D12420">
              <w:t>clud</w:t>
            </w:r>
            <w:r w:rsidR="00BC5A52" w:rsidRPr="00D12420">
              <w:t>ing</w:t>
            </w:r>
            <w:r w:rsidR="00186FC4" w:rsidRPr="00D12420">
              <w:t xml:space="preserve"> Manufacturer</w:t>
            </w:r>
            <w:r w:rsidR="00CB78EA" w:rsidRPr="00D12420">
              <w:t xml:space="preserve"> and</w:t>
            </w:r>
            <w:r w:rsidR="00186FC4" w:rsidRPr="00D12420">
              <w:t xml:space="preserve"> Model information.</w:t>
            </w:r>
            <w:r w:rsidR="00E8728A" w:rsidRPr="00D12420">
              <w:t xml:space="preserve"> </w:t>
            </w:r>
            <w:r w:rsidR="00E8728A" w:rsidRPr="00D12420">
              <w:rPr>
                <w:highlight w:val="yellow"/>
              </w:rPr>
              <w:t>Th</w:t>
            </w:r>
            <w:r w:rsidR="00BC5A52" w:rsidRPr="00D12420">
              <w:rPr>
                <w:highlight w:val="yellow"/>
              </w:rPr>
              <w:t>e need to s</w:t>
            </w:r>
            <w:r w:rsidR="00C53FEB" w:rsidRPr="00D12420">
              <w:rPr>
                <w:highlight w:val="yellow"/>
              </w:rPr>
              <w:t>hare</w:t>
            </w:r>
            <w:r w:rsidR="00BC5A52" w:rsidRPr="00D12420">
              <w:rPr>
                <w:highlight w:val="yellow"/>
              </w:rPr>
              <w:t xml:space="preserve"> this information is TBD.</w:t>
            </w:r>
          </w:p>
        </w:tc>
      </w:tr>
      <w:tr w:rsidR="00BC5A52" w:rsidRPr="00D12420" w14:paraId="1CBCF63A" w14:textId="77777777" w:rsidTr="00186FC4">
        <w:trPr>
          <w:jc w:val="center"/>
        </w:trPr>
        <w:tc>
          <w:tcPr>
            <w:tcW w:w="0" w:type="auto"/>
          </w:tcPr>
          <w:p w14:paraId="093A77B7" w14:textId="6954EA2F" w:rsidR="00186FC4" w:rsidRPr="00D12420" w:rsidRDefault="00186FC4" w:rsidP="00186FC4">
            <w:r w:rsidRPr="00D12420">
              <w:t>CAV Intention</w:t>
            </w:r>
          </w:p>
        </w:tc>
        <w:tc>
          <w:tcPr>
            <w:tcW w:w="0" w:type="auto"/>
            <w:shd w:val="clear" w:color="auto" w:fill="FFFFFF"/>
          </w:tcPr>
          <w:p w14:paraId="62AF4904" w14:textId="07F2B7D9" w:rsidR="00186FC4" w:rsidRPr="00D12420" w:rsidRDefault="00186FC4" w:rsidP="00186FC4">
            <w:pPr>
              <w:jc w:val="both"/>
            </w:pPr>
            <w:r w:rsidRPr="00D12420">
              <w:t>Other CAVs</w:t>
            </w:r>
          </w:p>
        </w:tc>
        <w:tc>
          <w:tcPr>
            <w:tcW w:w="0" w:type="auto"/>
            <w:shd w:val="clear" w:color="auto" w:fill="FFFFFF"/>
          </w:tcPr>
          <w:p w14:paraId="230F4B00" w14:textId="27C8F016" w:rsidR="00186FC4" w:rsidRPr="00D12420" w:rsidRDefault="00186FC4" w:rsidP="00186FC4">
            <w:pPr>
              <w:jc w:val="both"/>
            </w:pPr>
            <w:r w:rsidRPr="00D12420">
              <w:t xml:space="preserve">The Path and other motion data relevant to other CAVs </w:t>
            </w:r>
          </w:p>
        </w:tc>
      </w:tr>
      <w:tr w:rsidR="00BC5A52" w:rsidRPr="00D12420" w14:paraId="284FF392" w14:textId="77777777" w:rsidTr="00186FC4">
        <w:trPr>
          <w:jc w:val="center"/>
        </w:trPr>
        <w:tc>
          <w:tcPr>
            <w:tcW w:w="0" w:type="auto"/>
          </w:tcPr>
          <w:p w14:paraId="05DA6AF1" w14:textId="77777777" w:rsidR="00186FC4" w:rsidRPr="00D12420" w:rsidRDefault="00186FC4" w:rsidP="00186FC4">
            <w:r w:rsidRPr="00D12420">
              <w:t>Full World Representation</w:t>
            </w:r>
          </w:p>
        </w:tc>
        <w:tc>
          <w:tcPr>
            <w:tcW w:w="0" w:type="auto"/>
          </w:tcPr>
          <w:p w14:paraId="4DBF76CF" w14:textId="68ABC13A" w:rsidR="00186FC4" w:rsidRPr="00D12420" w:rsidRDefault="00186FC4" w:rsidP="00186FC4">
            <w:pPr>
              <w:jc w:val="both"/>
            </w:pPr>
            <w:r w:rsidRPr="00D12420">
              <w:t>Other CAVs</w:t>
            </w:r>
          </w:p>
        </w:tc>
        <w:tc>
          <w:tcPr>
            <w:tcW w:w="0" w:type="auto"/>
          </w:tcPr>
          <w:p w14:paraId="27454AB6" w14:textId="19F53131" w:rsidR="00186FC4" w:rsidRPr="00D12420" w:rsidRDefault="00186FC4" w:rsidP="00186FC4">
            <w:pPr>
              <w:jc w:val="both"/>
            </w:pPr>
            <w:r w:rsidRPr="00D12420">
              <w:t>A digital representation of the Environment created by fusing all available Basic World Representations.</w:t>
            </w:r>
            <w:r w:rsidR="00C53FEB" w:rsidRPr="00D12420">
              <w:t xml:space="preserve"> </w:t>
            </w:r>
            <w:r w:rsidR="00C53FEB" w:rsidRPr="00D12420">
              <w:rPr>
                <w:highlight w:val="yellow"/>
              </w:rPr>
              <w:t>The need to share this information is TBD.</w:t>
            </w:r>
          </w:p>
        </w:tc>
      </w:tr>
      <w:tr w:rsidR="00BC5A52" w:rsidRPr="00D12420" w14:paraId="3AC2F21F" w14:textId="77777777" w:rsidTr="00186FC4">
        <w:trPr>
          <w:jc w:val="center"/>
        </w:trPr>
        <w:tc>
          <w:tcPr>
            <w:tcW w:w="0" w:type="auto"/>
          </w:tcPr>
          <w:p w14:paraId="183EBD87" w14:textId="6255010C" w:rsidR="00186FC4" w:rsidRPr="00D12420" w:rsidRDefault="00186FC4" w:rsidP="00186FC4">
            <w:r w:rsidRPr="00D12420">
              <w:t>Information Messages</w:t>
            </w:r>
          </w:p>
        </w:tc>
        <w:tc>
          <w:tcPr>
            <w:tcW w:w="0" w:type="auto"/>
          </w:tcPr>
          <w:p w14:paraId="6CB7F83C" w14:textId="0CA8859F" w:rsidR="00186FC4" w:rsidRPr="00D12420" w:rsidRDefault="00186FC4" w:rsidP="00186FC4">
            <w:pPr>
              <w:jc w:val="both"/>
            </w:pPr>
            <w:r w:rsidRPr="00D12420">
              <w:t>Other CAVs</w:t>
            </w:r>
          </w:p>
        </w:tc>
        <w:tc>
          <w:tcPr>
            <w:tcW w:w="0" w:type="auto"/>
          </w:tcPr>
          <w:p w14:paraId="27989022" w14:textId="589B8FE8" w:rsidR="00186FC4" w:rsidRPr="00D12420" w:rsidRDefault="00CB78EA" w:rsidP="00186FC4">
            <w:pPr>
              <w:jc w:val="both"/>
            </w:pPr>
            <w:r w:rsidRPr="00D12420">
              <w:t xml:space="preserve">Typical </w:t>
            </w:r>
            <w:r w:rsidR="00186FC4" w:rsidRPr="00D12420">
              <w:t xml:space="preserve">messages a CAV can broadcast. </w:t>
            </w:r>
            <w:r w:rsidR="00A722A2" w:rsidRPr="00D12420">
              <w:t xml:space="preserve">Potentially important </w:t>
            </w:r>
            <w:r w:rsidR="00186FC4" w:rsidRPr="00D12420">
              <w:t>messages for CAVs are given by [</w:t>
            </w:r>
            <w:r w:rsidR="00186FC4" w:rsidRPr="00D12420">
              <w:fldChar w:fldCharType="begin"/>
            </w:r>
            <w:r w:rsidR="00186FC4" w:rsidRPr="00D12420">
              <w:instrText xml:space="preserve"> REF _Ref83550582 \r \h </w:instrText>
            </w:r>
            <w:r w:rsidR="00186FC4" w:rsidRPr="00D12420">
              <w:fldChar w:fldCharType="separate"/>
            </w:r>
            <w:r w:rsidR="00182EC1">
              <w:t>45</w:t>
            </w:r>
            <w:r w:rsidR="00186FC4" w:rsidRPr="00D12420">
              <w:fldChar w:fldCharType="end"/>
            </w:r>
            <w:r w:rsidR="00186FC4" w:rsidRPr="00D12420">
              <w:t xml:space="preserve">, </w:t>
            </w:r>
            <w:r w:rsidR="00186FC4" w:rsidRPr="00D12420">
              <w:fldChar w:fldCharType="begin"/>
            </w:r>
            <w:r w:rsidR="00186FC4" w:rsidRPr="00D12420">
              <w:instrText xml:space="preserve"> REF _Ref83550584 \r \h </w:instrText>
            </w:r>
            <w:r w:rsidR="00186FC4" w:rsidRPr="00D12420">
              <w:fldChar w:fldCharType="separate"/>
            </w:r>
            <w:r w:rsidR="00182EC1">
              <w:t>46</w:t>
            </w:r>
            <w:r w:rsidR="00186FC4" w:rsidRPr="00D12420">
              <w:fldChar w:fldCharType="end"/>
            </w:r>
            <w:r w:rsidR="00186FC4" w:rsidRPr="00D12420">
              <w:t>]</w:t>
            </w:r>
          </w:p>
          <w:p w14:paraId="654A6565" w14:textId="5D0C60EF" w:rsidR="00186FC4" w:rsidRPr="00D12420" w:rsidRDefault="00186FC4" w:rsidP="00710B4F">
            <w:pPr>
              <w:pStyle w:val="ListParagraph"/>
              <w:numPr>
                <w:ilvl w:val="0"/>
                <w:numId w:val="43"/>
              </w:numPr>
              <w:jc w:val="both"/>
            </w:pPr>
            <w:r w:rsidRPr="00D12420">
              <w:t>CAV is an ambulance</w:t>
            </w:r>
            <w:r w:rsidR="00CB78EA" w:rsidRPr="00D12420">
              <w:t>.</w:t>
            </w:r>
          </w:p>
          <w:p w14:paraId="37CFC47E" w14:textId="3EEFA33D" w:rsidR="00186FC4" w:rsidRPr="00D12420" w:rsidRDefault="00186FC4" w:rsidP="00710B4F">
            <w:pPr>
              <w:pStyle w:val="ListParagraph"/>
              <w:numPr>
                <w:ilvl w:val="0"/>
                <w:numId w:val="43"/>
              </w:numPr>
              <w:jc w:val="both"/>
            </w:pPr>
            <w:r w:rsidRPr="00D12420">
              <w:t>CAV carries an authority</w:t>
            </w:r>
            <w:r w:rsidR="00CB78EA" w:rsidRPr="00D12420">
              <w:t>.</w:t>
            </w:r>
          </w:p>
          <w:p w14:paraId="2CE5A402" w14:textId="2F7E4151" w:rsidR="00186FC4" w:rsidRPr="00D12420" w:rsidRDefault="00186FC4" w:rsidP="00710B4F">
            <w:pPr>
              <w:pStyle w:val="ListParagraph"/>
              <w:numPr>
                <w:ilvl w:val="0"/>
                <w:numId w:val="43"/>
              </w:numPr>
              <w:jc w:val="both"/>
            </w:pPr>
            <w:r w:rsidRPr="00D12420">
              <w:t xml:space="preserve">CAV carries a passenger with </w:t>
            </w:r>
            <w:r w:rsidR="00CB78EA" w:rsidRPr="00D12420">
              <w:t xml:space="preserve">critical </w:t>
            </w:r>
            <w:r w:rsidRPr="00D12420">
              <w:t>health problem</w:t>
            </w:r>
            <w:r w:rsidR="00CB78EA" w:rsidRPr="00D12420">
              <w:t>.</w:t>
            </w:r>
            <w:r w:rsidRPr="00D12420">
              <w:t xml:space="preserve"> </w:t>
            </w:r>
          </w:p>
          <w:p w14:paraId="2CCC5449" w14:textId="3FFBF7A8" w:rsidR="00186FC4" w:rsidRPr="00D12420" w:rsidRDefault="00186FC4" w:rsidP="00710B4F">
            <w:pPr>
              <w:pStyle w:val="ListParagraph"/>
              <w:numPr>
                <w:ilvl w:val="0"/>
                <w:numId w:val="43"/>
              </w:numPr>
              <w:jc w:val="both"/>
            </w:pPr>
            <w:r w:rsidRPr="00D12420">
              <w:t xml:space="preserve">CAV has a mechanical problem </w:t>
            </w:r>
            <w:r w:rsidR="00CB78EA" w:rsidRPr="00D12420">
              <w:t xml:space="preserve">of an identified </w:t>
            </w:r>
            <w:r w:rsidRPr="00D12420">
              <w:t>level</w:t>
            </w:r>
            <w:r w:rsidR="00CB78EA" w:rsidRPr="00D12420">
              <w:t>.</w:t>
            </w:r>
          </w:p>
          <w:p w14:paraId="3214C1FE" w14:textId="26C7C88F" w:rsidR="00186FC4" w:rsidRPr="00D12420" w:rsidRDefault="00CB78EA" w:rsidP="00710B4F">
            <w:pPr>
              <w:pStyle w:val="ListParagraph"/>
              <w:numPr>
                <w:ilvl w:val="0"/>
                <w:numId w:val="43"/>
              </w:numPr>
              <w:jc w:val="both"/>
            </w:pPr>
            <w:r w:rsidRPr="00D12420">
              <w:t>W</w:t>
            </w:r>
            <w:r w:rsidR="00186FC4" w:rsidRPr="00D12420">
              <w:t>orks and traffic jams ahead</w:t>
            </w:r>
          </w:p>
          <w:p w14:paraId="2BDD6126" w14:textId="1CCF447C" w:rsidR="00186FC4" w:rsidRPr="00D12420" w:rsidRDefault="00CB78EA" w:rsidP="00710B4F">
            <w:pPr>
              <w:pStyle w:val="ListParagraph"/>
              <w:numPr>
                <w:ilvl w:val="0"/>
                <w:numId w:val="43"/>
              </w:numPr>
              <w:jc w:val="both"/>
            </w:pPr>
            <w:r w:rsidRPr="00D12420">
              <w:t>E</w:t>
            </w:r>
            <w:r w:rsidR="00186FC4" w:rsidRPr="00D12420">
              <w:t>nvironment must be evacuated</w:t>
            </w:r>
          </w:p>
          <w:p w14:paraId="39F9AF32" w14:textId="1E3B65AB" w:rsidR="00186FC4" w:rsidRPr="00D12420" w:rsidRDefault="00186FC4" w:rsidP="00710B4F">
            <w:pPr>
              <w:pStyle w:val="ListParagraph"/>
              <w:numPr>
                <w:ilvl w:val="0"/>
                <w:numId w:val="43"/>
              </w:numPr>
              <w:jc w:val="both"/>
            </w:pPr>
            <w:r w:rsidRPr="00D12420">
              <w:t>....</w:t>
            </w:r>
          </w:p>
        </w:tc>
      </w:tr>
      <w:tr w:rsidR="00BC5A52" w:rsidRPr="00D12420" w14:paraId="6FD31E34" w14:textId="77777777" w:rsidTr="00186FC4">
        <w:trPr>
          <w:jc w:val="center"/>
        </w:trPr>
        <w:tc>
          <w:tcPr>
            <w:tcW w:w="0" w:type="auto"/>
          </w:tcPr>
          <w:p w14:paraId="541F414F" w14:textId="773B7E23" w:rsidR="00186FC4" w:rsidRPr="00D12420" w:rsidRDefault="00186FC4" w:rsidP="00186FC4">
            <w:pPr>
              <w:jc w:val="center"/>
            </w:pPr>
            <w:r w:rsidRPr="00D12420">
              <w:rPr>
                <w:b/>
                <w:bCs/>
              </w:rPr>
              <w:t>Output Data</w:t>
            </w:r>
          </w:p>
        </w:tc>
        <w:tc>
          <w:tcPr>
            <w:tcW w:w="0" w:type="auto"/>
          </w:tcPr>
          <w:p w14:paraId="4E194811" w14:textId="1FD6B2F9" w:rsidR="00186FC4" w:rsidRPr="00D12420" w:rsidRDefault="00186FC4" w:rsidP="00186FC4">
            <w:pPr>
              <w:jc w:val="center"/>
            </w:pPr>
            <w:r w:rsidRPr="00D12420">
              <w:rPr>
                <w:b/>
                <w:bCs/>
              </w:rPr>
              <w:t>To</w:t>
            </w:r>
          </w:p>
        </w:tc>
        <w:tc>
          <w:tcPr>
            <w:tcW w:w="0" w:type="auto"/>
          </w:tcPr>
          <w:p w14:paraId="3AEEA23F" w14:textId="2000824A" w:rsidR="00186FC4" w:rsidRPr="00D12420" w:rsidRDefault="00186FC4" w:rsidP="00186FC4">
            <w:pPr>
              <w:jc w:val="center"/>
            </w:pPr>
            <w:r w:rsidRPr="00D12420">
              <w:rPr>
                <w:b/>
                <w:bCs/>
              </w:rPr>
              <w:t>Comments</w:t>
            </w:r>
          </w:p>
        </w:tc>
      </w:tr>
      <w:tr w:rsidR="00BC5A52" w:rsidRPr="00D12420" w14:paraId="7016AEAF" w14:textId="77777777" w:rsidTr="00186FC4">
        <w:trPr>
          <w:jc w:val="center"/>
        </w:trPr>
        <w:tc>
          <w:tcPr>
            <w:tcW w:w="0" w:type="auto"/>
          </w:tcPr>
          <w:p w14:paraId="559C4C59" w14:textId="7E3F3AB2" w:rsidR="00186FC4" w:rsidRPr="00D12420" w:rsidRDefault="00186FC4" w:rsidP="00186FC4">
            <w:r w:rsidRPr="00D12420">
              <w:t>Basic World Representation</w:t>
            </w:r>
          </w:p>
        </w:tc>
        <w:tc>
          <w:tcPr>
            <w:tcW w:w="0" w:type="auto"/>
          </w:tcPr>
          <w:p w14:paraId="6829CE0B" w14:textId="4D22603A" w:rsidR="00186FC4" w:rsidRPr="00D12420" w:rsidRDefault="00186FC4" w:rsidP="00186FC4">
            <w:pPr>
              <w:jc w:val="both"/>
            </w:pPr>
            <w:r w:rsidRPr="00D12420">
              <w:t>Other CAVs</w:t>
            </w:r>
          </w:p>
        </w:tc>
        <w:tc>
          <w:tcPr>
            <w:tcW w:w="0" w:type="auto"/>
          </w:tcPr>
          <w:p w14:paraId="26D2626D" w14:textId="2906ACEF" w:rsidR="00186FC4" w:rsidRPr="00D12420" w:rsidRDefault="00186FC4" w:rsidP="00186FC4">
            <w:pPr>
              <w:jc w:val="both"/>
            </w:pPr>
            <w:r w:rsidRPr="00D12420">
              <w:t>Same as input for all other input data.</w:t>
            </w:r>
          </w:p>
        </w:tc>
      </w:tr>
      <w:tr w:rsidR="00BC5A52" w:rsidRPr="00D12420" w14:paraId="61600F46" w14:textId="77777777" w:rsidTr="00DC08D7">
        <w:trPr>
          <w:jc w:val="center"/>
        </w:trPr>
        <w:tc>
          <w:tcPr>
            <w:tcW w:w="0" w:type="auto"/>
            <w:tcBorders>
              <w:top w:val="single" w:sz="6" w:space="0" w:color="auto"/>
              <w:left w:val="single" w:sz="4" w:space="0" w:color="auto"/>
              <w:bottom w:val="single" w:sz="4" w:space="0" w:color="auto"/>
              <w:right w:val="single" w:sz="6" w:space="0" w:color="auto"/>
            </w:tcBorders>
          </w:tcPr>
          <w:p w14:paraId="2D373187" w14:textId="77777777" w:rsidR="00DC08D7" w:rsidRPr="00D12420" w:rsidRDefault="00DC08D7" w:rsidP="00C7669F">
            <w:r w:rsidRPr="00D12420">
              <w:t>Full World Representation</w:t>
            </w:r>
          </w:p>
        </w:tc>
        <w:tc>
          <w:tcPr>
            <w:tcW w:w="0" w:type="auto"/>
            <w:tcBorders>
              <w:top w:val="single" w:sz="6" w:space="0" w:color="auto"/>
              <w:left w:val="single" w:sz="6" w:space="0" w:color="auto"/>
              <w:bottom w:val="single" w:sz="4" w:space="0" w:color="auto"/>
              <w:right w:val="single" w:sz="6" w:space="0" w:color="auto"/>
            </w:tcBorders>
          </w:tcPr>
          <w:p w14:paraId="3973E4A8" w14:textId="77777777" w:rsidR="00DC08D7" w:rsidRPr="00D12420" w:rsidRDefault="00DC08D7" w:rsidP="00C7669F">
            <w:pPr>
              <w:jc w:val="both"/>
            </w:pPr>
            <w:r w:rsidRPr="00D12420">
              <w:t>Other CAVs</w:t>
            </w:r>
          </w:p>
        </w:tc>
        <w:tc>
          <w:tcPr>
            <w:tcW w:w="0" w:type="auto"/>
            <w:tcBorders>
              <w:top w:val="single" w:sz="6" w:space="0" w:color="auto"/>
              <w:left w:val="single" w:sz="6" w:space="0" w:color="auto"/>
              <w:bottom w:val="single" w:sz="4" w:space="0" w:color="auto"/>
              <w:right w:val="single" w:sz="4" w:space="0" w:color="auto"/>
            </w:tcBorders>
          </w:tcPr>
          <w:p w14:paraId="2E17C7FD" w14:textId="443AB5E0" w:rsidR="00DC08D7" w:rsidRPr="00D12420" w:rsidRDefault="00DC08D7" w:rsidP="00C7669F">
            <w:pPr>
              <w:jc w:val="both"/>
            </w:pPr>
            <w:r w:rsidRPr="00D12420">
              <w:t xml:space="preserve">A digital representation of the Environment </w:t>
            </w:r>
            <w:r w:rsidR="0085053C" w:rsidRPr="00D12420">
              <w:t>obtained from the</w:t>
            </w:r>
            <w:r w:rsidRPr="00D12420">
              <w:t xml:space="preserve"> fusi</w:t>
            </w:r>
            <w:r w:rsidR="0085053C" w:rsidRPr="00D12420">
              <w:t>o</w:t>
            </w:r>
            <w:r w:rsidRPr="00D12420">
              <w:t xml:space="preserve">n </w:t>
            </w:r>
            <w:r w:rsidR="0085053C" w:rsidRPr="00D12420">
              <w:t xml:space="preserve">of </w:t>
            </w:r>
            <w:r w:rsidRPr="00D12420">
              <w:t>all available Basic World Representations</w:t>
            </w:r>
            <w:r w:rsidR="0085053C" w:rsidRPr="00D12420">
              <w:t>.</w:t>
            </w:r>
            <w:r w:rsidR="00A1146D" w:rsidRPr="00D12420">
              <w:t xml:space="preserve"> </w:t>
            </w:r>
            <w:r w:rsidR="00A1146D" w:rsidRPr="00D12420">
              <w:rPr>
                <w:highlight w:val="yellow"/>
              </w:rPr>
              <w:t>The need to share this information is TBD.</w:t>
            </w:r>
          </w:p>
        </w:tc>
      </w:tr>
    </w:tbl>
    <w:p w14:paraId="0DA61D70" w14:textId="57652EB1" w:rsidR="00CB78EA" w:rsidRPr="00D12420" w:rsidRDefault="00CB78EA" w:rsidP="00CB78EA">
      <w:pPr>
        <w:pStyle w:val="Heading4"/>
      </w:pPr>
      <w:r w:rsidRPr="00D12420">
        <w:t>CAV-aware equipment</w:t>
      </w:r>
    </w:p>
    <w:p w14:paraId="38C40F5B" w14:textId="67710AD4" w:rsidR="00CB78EA" w:rsidRPr="00D12420" w:rsidRDefault="00735138" w:rsidP="00CB78EA">
      <w:pPr>
        <w:jc w:val="both"/>
      </w:pPr>
      <w:r w:rsidRPr="00D12420">
        <w:t>Examples of s</w:t>
      </w:r>
      <w:r w:rsidR="0085053C" w:rsidRPr="00D12420">
        <w:t xml:space="preserve">uch </w:t>
      </w:r>
      <w:r w:rsidR="00CB78EA" w:rsidRPr="00D12420">
        <w:t>equipment are traffic lights, roadside units</w:t>
      </w:r>
      <w:r w:rsidR="0085053C" w:rsidRPr="00D12420">
        <w:t>, vehicles with CAV communication capabilities</w:t>
      </w:r>
      <w:r w:rsidR="00CB78EA" w:rsidRPr="00D12420">
        <w:t xml:space="preserve">. </w:t>
      </w:r>
      <w:r w:rsidR="00E144F8" w:rsidRPr="00D12420">
        <w:t>The following data may be exchanged:</w:t>
      </w:r>
    </w:p>
    <w:p w14:paraId="548DDC57" w14:textId="77777777" w:rsidR="00CB78EA" w:rsidRPr="00D12420" w:rsidRDefault="00CB78EA" w:rsidP="00AE55F3">
      <w:pPr>
        <w:pStyle w:val="ListParagraph"/>
        <w:numPr>
          <w:ilvl w:val="0"/>
          <w:numId w:val="7"/>
        </w:numPr>
        <w:jc w:val="both"/>
      </w:pPr>
      <w:r w:rsidRPr="00D12420">
        <w:t>Identity and coordinates (exact coordinate reference).</w:t>
      </w:r>
    </w:p>
    <w:p w14:paraId="614ADDFB" w14:textId="49399B07" w:rsidR="00CB78EA" w:rsidRPr="00D12420" w:rsidRDefault="00B07875" w:rsidP="00AE55F3">
      <w:pPr>
        <w:pStyle w:val="CommentText"/>
        <w:numPr>
          <w:ilvl w:val="0"/>
          <w:numId w:val="7"/>
        </w:numPr>
        <w:jc w:val="both"/>
        <w:rPr>
          <w:sz w:val="24"/>
          <w:szCs w:val="24"/>
        </w:rPr>
      </w:pPr>
      <w:r w:rsidRPr="00D12420">
        <w:rPr>
          <w:sz w:val="24"/>
          <w:szCs w:val="24"/>
        </w:rPr>
        <w:t>Static</w:t>
      </w:r>
      <w:r w:rsidR="0085053C" w:rsidRPr="00D12420">
        <w:rPr>
          <w:sz w:val="24"/>
          <w:szCs w:val="24"/>
        </w:rPr>
        <w:t xml:space="preserve"> </w:t>
      </w:r>
      <w:r w:rsidR="00CB78EA" w:rsidRPr="00D12420">
        <w:rPr>
          <w:sz w:val="24"/>
          <w:szCs w:val="24"/>
        </w:rPr>
        <w:t xml:space="preserve">Full World </w:t>
      </w:r>
      <w:r w:rsidR="0085053C" w:rsidRPr="00D12420">
        <w:rPr>
          <w:sz w:val="24"/>
          <w:szCs w:val="24"/>
        </w:rPr>
        <w:t>Representation</w:t>
      </w:r>
      <w:r w:rsidR="00CB78EA" w:rsidRPr="00D12420">
        <w:rPr>
          <w:sz w:val="24"/>
          <w:szCs w:val="24"/>
        </w:rPr>
        <w:t xml:space="preserve"> regularly updated via download (</w:t>
      </w:r>
      <w:r w:rsidR="0085053C" w:rsidRPr="00D12420">
        <w:rPr>
          <w:sz w:val="24"/>
          <w:szCs w:val="24"/>
        </w:rPr>
        <w:t>may be part</w:t>
      </w:r>
      <w:r w:rsidR="00CB78EA" w:rsidRPr="00D12420">
        <w:rPr>
          <w:sz w:val="24"/>
          <w:szCs w:val="24"/>
        </w:rPr>
        <w:t xml:space="preserve"> of the </w:t>
      </w:r>
      <w:r w:rsidR="0085053C" w:rsidRPr="00D12420">
        <w:rPr>
          <w:sz w:val="24"/>
          <w:szCs w:val="24"/>
        </w:rPr>
        <w:t>O</w:t>
      </w:r>
      <w:r w:rsidR="00CB78EA" w:rsidRPr="00D12420">
        <w:rPr>
          <w:sz w:val="24"/>
          <w:szCs w:val="24"/>
        </w:rPr>
        <w:t xml:space="preserve">ffline </w:t>
      </w:r>
      <w:r w:rsidR="0085053C" w:rsidRPr="00D12420">
        <w:rPr>
          <w:sz w:val="24"/>
          <w:szCs w:val="24"/>
        </w:rPr>
        <w:t>M</w:t>
      </w:r>
      <w:r w:rsidR="00CB78EA" w:rsidRPr="00D12420">
        <w:rPr>
          <w:sz w:val="24"/>
          <w:szCs w:val="24"/>
        </w:rPr>
        <w:t>ap).</w:t>
      </w:r>
    </w:p>
    <w:p w14:paraId="1032C100" w14:textId="0FB4ADC9" w:rsidR="00CB78EA" w:rsidRPr="00D12420" w:rsidRDefault="00CB78EA" w:rsidP="00AE55F3">
      <w:pPr>
        <w:pStyle w:val="CommentText"/>
        <w:numPr>
          <w:ilvl w:val="0"/>
          <w:numId w:val="7"/>
        </w:numPr>
        <w:jc w:val="both"/>
        <w:rPr>
          <w:sz w:val="24"/>
          <w:szCs w:val="24"/>
        </w:rPr>
      </w:pPr>
      <w:r w:rsidRPr="00D12420">
        <w:rPr>
          <w:sz w:val="24"/>
          <w:szCs w:val="24"/>
        </w:rPr>
        <w:t>Current objects in Environment.</w:t>
      </w:r>
    </w:p>
    <w:p w14:paraId="0622D62D" w14:textId="005CC76C" w:rsidR="00CB78EA" w:rsidRPr="00D12420" w:rsidRDefault="00CB78EA" w:rsidP="00AE55F3">
      <w:pPr>
        <w:pStyle w:val="CommentText"/>
        <w:numPr>
          <w:ilvl w:val="0"/>
          <w:numId w:val="7"/>
        </w:numPr>
        <w:jc w:val="both"/>
        <w:rPr>
          <w:sz w:val="24"/>
          <w:szCs w:val="24"/>
        </w:rPr>
      </w:pPr>
      <w:r w:rsidRPr="00D12420">
        <w:rPr>
          <w:sz w:val="24"/>
          <w:szCs w:val="24"/>
        </w:rPr>
        <w:t>State (Green-Yellow-Red)</w:t>
      </w:r>
      <w:r w:rsidR="00F01A87" w:rsidRPr="00D12420">
        <w:rPr>
          <w:sz w:val="24"/>
          <w:szCs w:val="24"/>
        </w:rPr>
        <w:t xml:space="preserve"> of traffic light</w:t>
      </w:r>
      <w:r w:rsidR="0085053C" w:rsidRPr="00D12420">
        <w:rPr>
          <w:sz w:val="24"/>
          <w:szCs w:val="24"/>
        </w:rPr>
        <w:t xml:space="preserve"> and</w:t>
      </w:r>
      <w:r w:rsidRPr="00D12420">
        <w:rPr>
          <w:sz w:val="24"/>
          <w:szCs w:val="24"/>
        </w:rPr>
        <w:t xml:space="preserve"> time to change state. </w:t>
      </w:r>
    </w:p>
    <w:p w14:paraId="017F202B" w14:textId="77777777" w:rsidR="00CB78EA" w:rsidRPr="00D12420" w:rsidRDefault="00CB78EA" w:rsidP="00AE55F3">
      <w:pPr>
        <w:pStyle w:val="CommentText"/>
        <w:numPr>
          <w:ilvl w:val="0"/>
          <w:numId w:val="7"/>
        </w:numPr>
        <w:jc w:val="both"/>
        <w:rPr>
          <w:sz w:val="24"/>
          <w:szCs w:val="24"/>
        </w:rPr>
      </w:pPr>
      <w:r w:rsidRPr="00D12420">
        <w:rPr>
          <w:sz w:val="24"/>
          <w:szCs w:val="24"/>
        </w:rPr>
        <w:t>Lane markings.</w:t>
      </w:r>
    </w:p>
    <w:p w14:paraId="0501BE5B" w14:textId="77777777" w:rsidR="00CB78EA" w:rsidRPr="00D12420" w:rsidRDefault="00CB78EA" w:rsidP="00AE55F3">
      <w:pPr>
        <w:pStyle w:val="CommentText"/>
        <w:numPr>
          <w:ilvl w:val="0"/>
          <w:numId w:val="7"/>
        </w:numPr>
        <w:jc w:val="both"/>
        <w:rPr>
          <w:sz w:val="24"/>
          <w:szCs w:val="24"/>
        </w:rPr>
      </w:pPr>
      <w:r w:rsidRPr="00D12420">
        <w:rPr>
          <w:sz w:val="24"/>
          <w:szCs w:val="24"/>
        </w:rPr>
        <w:t>Speed limits.</w:t>
      </w:r>
    </w:p>
    <w:p w14:paraId="2EF06D65" w14:textId="77777777" w:rsidR="00CB78EA" w:rsidRPr="00D12420" w:rsidRDefault="00CB78EA" w:rsidP="00AE55F3">
      <w:pPr>
        <w:pStyle w:val="CommentText"/>
        <w:numPr>
          <w:ilvl w:val="0"/>
          <w:numId w:val="7"/>
        </w:numPr>
        <w:jc w:val="both"/>
        <w:rPr>
          <w:sz w:val="24"/>
          <w:szCs w:val="24"/>
        </w:rPr>
      </w:pPr>
      <w:r w:rsidRPr="00D12420">
        <w:rPr>
          <w:sz w:val="24"/>
          <w:szCs w:val="24"/>
        </w:rPr>
        <w:t>Pedestrian crosswalks</w:t>
      </w:r>
    </w:p>
    <w:p w14:paraId="58A193D7" w14:textId="7D34BD20" w:rsidR="00CB78EA" w:rsidRPr="00D12420" w:rsidRDefault="00CB78EA" w:rsidP="00AE55F3">
      <w:pPr>
        <w:pStyle w:val="CommentText"/>
        <w:numPr>
          <w:ilvl w:val="0"/>
          <w:numId w:val="7"/>
        </w:numPr>
        <w:jc w:val="both"/>
        <w:rPr>
          <w:sz w:val="24"/>
          <w:szCs w:val="24"/>
        </w:rPr>
      </w:pPr>
      <w:r w:rsidRPr="00D12420">
        <w:rPr>
          <w:sz w:val="24"/>
          <w:szCs w:val="24"/>
        </w:rPr>
        <w:t>General information on the Environment (e.g., one way street etc.)</w:t>
      </w:r>
    </w:p>
    <w:p w14:paraId="6B48762C" w14:textId="2ADEDA83" w:rsidR="0085053C" w:rsidRPr="00D12420" w:rsidRDefault="0085053C" w:rsidP="00AE55F3">
      <w:pPr>
        <w:pStyle w:val="CommentText"/>
        <w:numPr>
          <w:ilvl w:val="0"/>
          <w:numId w:val="7"/>
        </w:numPr>
        <w:jc w:val="both"/>
        <w:rPr>
          <w:sz w:val="24"/>
          <w:szCs w:val="24"/>
        </w:rPr>
      </w:pPr>
      <w:r w:rsidRPr="00D12420">
        <w:rPr>
          <w:sz w:val="24"/>
          <w:szCs w:val="24"/>
        </w:rPr>
        <w:t>Etc.</w:t>
      </w:r>
    </w:p>
    <w:p w14:paraId="49B178FB" w14:textId="66942757" w:rsidR="00CB78EA" w:rsidRPr="00D12420" w:rsidRDefault="00363C98" w:rsidP="00CB78EA">
      <w:pPr>
        <w:jc w:val="both"/>
      </w:pPr>
      <w:r w:rsidRPr="00D12420">
        <w:t>Such equipment</w:t>
      </w:r>
      <w:r w:rsidR="00CB78EA" w:rsidRPr="00D12420">
        <w:t xml:space="preserve"> can</w:t>
      </w:r>
      <w:r w:rsidR="00C644BD" w:rsidRPr="00D12420">
        <w:t>:</w:t>
      </w:r>
    </w:p>
    <w:p w14:paraId="387B1D7C" w14:textId="6D15A5A0" w:rsidR="00CB78EA" w:rsidRPr="00D12420" w:rsidRDefault="00CB78EA" w:rsidP="00710B4F">
      <w:pPr>
        <w:pStyle w:val="ListParagraph"/>
        <w:numPr>
          <w:ilvl w:val="0"/>
          <w:numId w:val="44"/>
        </w:numPr>
        <w:jc w:val="both"/>
      </w:pPr>
      <w:r w:rsidRPr="00D12420">
        <w:t>Act as any other CAV in range</w:t>
      </w:r>
      <w:r w:rsidR="00C644BD" w:rsidRPr="00D12420">
        <w:t>.</w:t>
      </w:r>
    </w:p>
    <w:p w14:paraId="6626F1E4" w14:textId="3E692F82" w:rsidR="00CB78EA" w:rsidRPr="00D12420" w:rsidRDefault="006A7438" w:rsidP="00710B4F">
      <w:pPr>
        <w:pStyle w:val="ListParagraph"/>
        <w:numPr>
          <w:ilvl w:val="0"/>
          <w:numId w:val="44"/>
        </w:numPr>
        <w:jc w:val="both"/>
      </w:pPr>
      <w:r w:rsidRPr="00D12420">
        <w:t>Have the a</w:t>
      </w:r>
      <w:r w:rsidR="0085053C" w:rsidRPr="00D12420">
        <w:t>uthority to o</w:t>
      </w:r>
      <w:r w:rsidR="00CB78EA" w:rsidRPr="00D12420">
        <w:t xml:space="preserve">rganise </w:t>
      </w:r>
      <w:r w:rsidR="0085053C" w:rsidRPr="00D12420">
        <w:t xml:space="preserve">motion of </w:t>
      </w:r>
      <w:r w:rsidR="00CB78EA" w:rsidRPr="00D12420">
        <w:t>CAVs in range.</w:t>
      </w:r>
    </w:p>
    <w:p w14:paraId="716B5469" w14:textId="2D07EDA3" w:rsidR="000E3B99" w:rsidRPr="00D12420" w:rsidRDefault="000E3B99" w:rsidP="00D3467A">
      <w:pPr>
        <w:pStyle w:val="Heading4"/>
        <w:jc w:val="both"/>
      </w:pPr>
      <w:r w:rsidRPr="00D12420">
        <w:t xml:space="preserve">Other </w:t>
      </w:r>
      <w:r w:rsidR="00C644BD" w:rsidRPr="00D12420">
        <w:t xml:space="preserve">non-CAV </w:t>
      </w:r>
      <w:r w:rsidRPr="00D12420">
        <w:t>vehicles</w:t>
      </w:r>
    </w:p>
    <w:p w14:paraId="2A96B7E0" w14:textId="79B2FB3A" w:rsidR="000E3B99" w:rsidRPr="00D12420" w:rsidRDefault="000E3B99" w:rsidP="00D3467A">
      <w:pPr>
        <w:jc w:val="both"/>
      </w:pPr>
      <w:r w:rsidRPr="00D12420">
        <w:t>Other vehicles can be scooters, motorcycles, bicycles, other non-CAV vehicles</w:t>
      </w:r>
      <w:r w:rsidR="00C644BD" w:rsidRPr="00D12420">
        <w:t>, possibly</w:t>
      </w:r>
      <w:r w:rsidR="0085053C" w:rsidRPr="00D12420">
        <w:t xml:space="preserve"> </w:t>
      </w:r>
      <w:r w:rsidRPr="00D12420">
        <w:t>transmit</w:t>
      </w:r>
      <w:r w:rsidR="0085053C" w:rsidRPr="00D12420">
        <w:t>ting</w:t>
      </w:r>
      <w:r w:rsidRPr="00D12420">
        <w:t xml:space="preserve"> their position as derived from </w:t>
      </w:r>
      <w:r w:rsidR="00DA29D9" w:rsidRPr="00D12420">
        <w:t>GNSS</w:t>
      </w:r>
      <w:r w:rsidR="007617B1" w:rsidRPr="00D12420">
        <w:t>.</w:t>
      </w:r>
      <w:r w:rsidR="00D3467A" w:rsidRPr="00D12420">
        <w:t xml:space="preserve"> No </w:t>
      </w:r>
      <w:r w:rsidR="00DC08D7" w:rsidRPr="00D12420">
        <w:t>response</w:t>
      </w:r>
      <w:r w:rsidR="00D3467A" w:rsidRPr="00D12420">
        <w:t xml:space="preserve"> capability is expected.</w:t>
      </w:r>
      <w:r w:rsidR="00DC08D7" w:rsidRPr="00D12420">
        <w:t xml:space="preserve"> </w:t>
      </w:r>
      <w:r w:rsidR="0085053C" w:rsidRPr="00D12420">
        <w:t>V</w:t>
      </w:r>
      <w:r w:rsidR="00DC08D7" w:rsidRPr="00D12420">
        <w:t xml:space="preserve">ehicle may </w:t>
      </w:r>
      <w:r w:rsidR="0085053C" w:rsidRPr="00D12420">
        <w:t xml:space="preserve">also </w:t>
      </w:r>
      <w:r w:rsidR="00DC08D7" w:rsidRPr="00D12420">
        <w:t xml:space="preserve">have the capability to transmit </w:t>
      </w:r>
      <w:r w:rsidR="0085053C" w:rsidRPr="00D12420">
        <w:t>additional</w:t>
      </w:r>
      <w:r w:rsidR="00DC08D7" w:rsidRPr="00D12420">
        <w:t xml:space="preserve"> information, e.g., identity, model, speed.</w:t>
      </w:r>
    </w:p>
    <w:p w14:paraId="7318E5D6" w14:textId="77777777" w:rsidR="000E3B99" w:rsidRPr="00D12420" w:rsidRDefault="000E3B99" w:rsidP="00D3467A">
      <w:pPr>
        <w:pStyle w:val="Heading4"/>
        <w:jc w:val="both"/>
      </w:pPr>
      <w:r w:rsidRPr="00D12420">
        <w:t>Pedestrians</w:t>
      </w:r>
    </w:p>
    <w:p w14:paraId="1D363E4D" w14:textId="54BD581D" w:rsidR="000E3B99" w:rsidRPr="00D12420" w:rsidRDefault="000E3B99" w:rsidP="00D3467A">
      <w:pPr>
        <w:jc w:val="both"/>
      </w:pPr>
      <w:r w:rsidRPr="00D12420">
        <w:t xml:space="preserve">Their smartphones can transmit their coordinates as available from </w:t>
      </w:r>
      <w:r w:rsidR="007617B1" w:rsidRPr="00D12420">
        <w:t>GNSS</w:t>
      </w:r>
      <w:r w:rsidR="003B4453" w:rsidRPr="00D12420">
        <w:t>.</w:t>
      </w:r>
      <w:r w:rsidR="00D3467A" w:rsidRPr="00D12420">
        <w:t xml:space="preserve"> </w:t>
      </w:r>
      <w:r w:rsidR="00DC08D7" w:rsidRPr="00D12420">
        <w:t>No response capability is expected.</w:t>
      </w:r>
    </w:p>
    <w:p w14:paraId="4CB167BE" w14:textId="77777777" w:rsidR="00B86A57" w:rsidRPr="00D12420" w:rsidRDefault="00B86A57" w:rsidP="00B86A57">
      <w:pPr>
        <w:pStyle w:val="Heading2"/>
        <w:rPr>
          <w:lang w:val="en-GB"/>
        </w:rPr>
      </w:pPr>
      <w:bookmarkStart w:id="103" w:name="_Ref77241738"/>
      <w:bookmarkStart w:id="104" w:name="_Toc106798597"/>
      <w:r w:rsidRPr="00D12420">
        <w:rPr>
          <w:lang w:val="en-GB"/>
        </w:rPr>
        <w:t>Autonomous Motion Subsystem</w:t>
      </w:r>
      <w:bookmarkEnd w:id="103"/>
      <w:r w:rsidRPr="00D12420">
        <w:rPr>
          <w:lang w:val="en-GB"/>
        </w:rPr>
        <w:t xml:space="preserve"> (AMS)</w:t>
      </w:r>
      <w:bookmarkEnd w:id="104"/>
    </w:p>
    <w:p w14:paraId="4CE5D371" w14:textId="77777777" w:rsidR="00B86A57" w:rsidRPr="00D12420" w:rsidRDefault="00B86A57" w:rsidP="00B86A57">
      <w:pPr>
        <w:pStyle w:val="Heading3"/>
        <w:rPr>
          <w:lang w:val="en-GB"/>
        </w:rPr>
      </w:pPr>
      <w:bookmarkStart w:id="105" w:name="_Toc106798598"/>
      <w:r w:rsidRPr="00D12420">
        <w:rPr>
          <w:lang w:val="en-GB"/>
        </w:rPr>
        <w:t>Use Case description</w:t>
      </w:r>
      <w:bookmarkEnd w:id="105"/>
    </w:p>
    <w:p w14:paraId="27ED73B7" w14:textId="77777777" w:rsidR="00B86A57" w:rsidRPr="00D12420" w:rsidRDefault="00B86A57" w:rsidP="00B86A57">
      <w:pPr>
        <w:jc w:val="both"/>
      </w:pPr>
      <w:bookmarkStart w:id="106" w:name="_Hlk85214805"/>
      <w:r w:rsidRPr="00D12420">
        <w:t>The typical series of operations carried out by the Autonomous Motion Subsystem (AMS) is described below. Note that the sequential description does not imply that an operations can only be carried out after the preceding one has been completed.</w:t>
      </w:r>
    </w:p>
    <w:p w14:paraId="5B7CE8E7" w14:textId="77777777" w:rsidR="00B86A57" w:rsidRPr="00D12420" w:rsidRDefault="00B86A57" w:rsidP="00710B4F">
      <w:pPr>
        <w:pStyle w:val="ListParagraph"/>
        <w:numPr>
          <w:ilvl w:val="0"/>
          <w:numId w:val="20"/>
        </w:numPr>
        <w:jc w:val="both"/>
      </w:pPr>
      <w:r w:rsidRPr="00D12420">
        <w:t>Human-CAV Interaction requests Autonomous Motion Subsystem to plan and move the CAV to the human-selected Pose. Dialogue may follow.</w:t>
      </w:r>
    </w:p>
    <w:p w14:paraId="61FFD350" w14:textId="77777777" w:rsidR="00B86A57" w:rsidRPr="00D12420" w:rsidRDefault="00B86A57" w:rsidP="00710B4F">
      <w:pPr>
        <w:pStyle w:val="ListParagraph"/>
        <w:numPr>
          <w:ilvl w:val="0"/>
          <w:numId w:val="20"/>
        </w:numPr>
        <w:jc w:val="both"/>
      </w:pPr>
      <w:r w:rsidRPr="00D12420">
        <w:t>Computes the Route satisfying the human’s request.</w:t>
      </w:r>
    </w:p>
    <w:p w14:paraId="2E5A8565" w14:textId="77777777" w:rsidR="00B86A57" w:rsidRPr="00D12420" w:rsidRDefault="00B86A57" w:rsidP="00710B4F">
      <w:pPr>
        <w:pStyle w:val="ListParagraph"/>
        <w:numPr>
          <w:ilvl w:val="0"/>
          <w:numId w:val="20"/>
        </w:numPr>
        <w:jc w:val="both"/>
      </w:pPr>
      <w:r w:rsidRPr="00D12420">
        <w:t>Receives the current Basic World Represen</w:t>
      </w:r>
      <w:r w:rsidRPr="00D12420">
        <w:softHyphen/>
        <w:t>tation from Environment Sensing Subsystem.</w:t>
      </w:r>
    </w:p>
    <w:p w14:paraId="61BC4BA8" w14:textId="77777777" w:rsidR="00B86A57" w:rsidRPr="00D12420" w:rsidRDefault="00B86A57" w:rsidP="00710B4F">
      <w:pPr>
        <w:pStyle w:val="ListParagraph"/>
        <w:numPr>
          <w:ilvl w:val="0"/>
          <w:numId w:val="20"/>
        </w:numPr>
        <w:jc w:val="both"/>
      </w:pPr>
      <w:r w:rsidRPr="00D12420">
        <w:t>While moving, CAV</w:t>
      </w:r>
    </w:p>
    <w:p w14:paraId="0FAF4F51" w14:textId="77777777" w:rsidR="00B86A57" w:rsidRPr="00D12420" w:rsidRDefault="00B86A57" w:rsidP="00710B4F">
      <w:pPr>
        <w:pStyle w:val="ListParagraph"/>
        <w:numPr>
          <w:ilvl w:val="1"/>
          <w:numId w:val="20"/>
        </w:numPr>
        <w:jc w:val="both"/>
      </w:pPr>
      <w:r w:rsidRPr="00D12420">
        <w:t>Transmits the Basic World Representation and other data to CAV-to-Everything.</w:t>
      </w:r>
    </w:p>
    <w:p w14:paraId="53827D63" w14:textId="77777777" w:rsidR="00B86A57" w:rsidRPr="00D12420" w:rsidRDefault="00B86A57" w:rsidP="00710B4F">
      <w:pPr>
        <w:pStyle w:val="ListParagraph"/>
        <w:numPr>
          <w:ilvl w:val="1"/>
          <w:numId w:val="20"/>
        </w:numPr>
        <w:jc w:val="both"/>
      </w:pPr>
      <w:r w:rsidRPr="00D12420">
        <w:t>Receives Basic World Representations and other data from CAV-to-Everything.</w:t>
      </w:r>
    </w:p>
    <w:p w14:paraId="50112A30" w14:textId="77777777" w:rsidR="00B86A57" w:rsidRPr="00D12420" w:rsidRDefault="00B86A57" w:rsidP="00710B4F">
      <w:pPr>
        <w:pStyle w:val="ListParagraph"/>
        <w:numPr>
          <w:ilvl w:val="1"/>
          <w:numId w:val="20"/>
        </w:numPr>
        <w:jc w:val="both"/>
      </w:pPr>
      <w:r w:rsidRPr="00D12420">
        <w:t>Produces the Full World Representation by fusing its own Basic World Representation with those from other CAVs in range.</w:t>
      </w:r>
    </w:p>
    <w:p w14:paraId="3D8C4A81" w14:textId="77777777" w:rsidR="00B86A57" w:rsidRPr="00D12420" w:rsidRDefault="00B86A57" w:rsidP="00710B4F">
      <w:pPr>
        <w:pStyle w:val="ListParagraph"/>
        <w:numPr>
          <w:ilvl w:val="1"/>
          <w:numId w:val="20"/>
        </w:numPr>
        <w:jc w:val="both"/>
      </w:pPr>
      <w:r w:rsidRPr="00D12420">
        <w:t>Plans a Path connecting Poses.</w:t>
      </w:r>
    </w:p>
    <w:p w14:paraId="4A131340" w14:textId="77777777" w:rsidR="00B86A57" w:rsidRPr="00D12420" w:rsidRDefault="00B86A57" w:rsidP="00710B4F">
      <w:pPr>
        <w:pStyle w:val="ListParagraph"/>
        <w:numPr>
          <w:ilvl w:val="1"/>
          <w:numId w:val="20"/>
        </w:numPr>
        <w:jc w:val="both"/>
      </w:pPr>
      <w:r w:rsidRPr="00D12420">
        <w:t>Selects behaviour to reach intermediate Goals acting on information about the Goals other CAVs in range intend to reach.</w:t>
      </w:r>
    </w:p>
    <w:p w14:paraId="58D656AA" w14:textId="77777777" w:rsidR="00B86A57" w:rsidRPr="00D12420" w:rsidRDefault="00B86A57" w:rsidP="00710B4F">
      <w:pPr>
        <w:pStyle w:val="ListParagraph"/>
        <w:numPr>
          <w:ilvl w:val="1"/>
          <w:numId w:val="20"/>
        </w:numPr>
        <w:jc w:val="both"/>
      </w:pPr>
      <w:r w:rsidRPr="00D12420">
        <w:t>Defines a Trajectory that</w:t>
      </w:r>
    </w:p>
    <w:p w14:paraId="31C79E7C" w14:textId="77777777" w:rsidR="00B86A57" w:rsidRPr="00D12420" w:rsidRDefault="00B86A57" w:rsidP="00710B4F">
      <w:pPr>
        <w:pStyle w:val="ListParagraph"/>
        <w:numPr>
          <w:ilvl w:val="2"/>
          <w:numId w:val="29"/>
        </w:numPr>
        <w:jc w:val="both"/>
      </w:pPr>
      <w:r w:rsidRPr="00D12420">
        <w:t>Complies with general traffic rules and local traffic regulations</w:t>
      </w:r>
    </w:p>
    <w:p w14:paraId="5217D602" w14:textId="77777777" w:rsidR="00B86A57" w:rsidRPr="00D12420" w:rsidRDefault="00B86A57" w:rsidP="00710B4F">
      <w:pPr>
        <w:pStyle w:val="ListParagraph"/>
        <w:numPr>
          <w:ilvl w:val="2"/>
          <w:numId w:val="29"/>
        </w:numPr>
        <w:jc w:val="both"/>
      </w:pPr>
      <w:r w:rsidRPr="00D12420">
        <w:t>Preserves passengers’ comfort.</w:t>
      </w:r>
    </w:p>
    <w:p w14:paraId="7779F832" w14:textId="77777777" w:rsidR="00B86A57" w:rsidRPr="00D12420" w:rsidRDefault="00B86A57" w:rsidP="00710B4F">
      <w:pPr>
        <w:pStyle w:val="ListParagraph"/>
        <w:numPr>
          <w:ilvl w:val="1"/>
          <w:numId w:val="20"/>
        </w:numPr>
        <w:jc w:val="both"/>
      </w:pPr>
      <w:r w:rsidRPr="00D12420">
        <w:t>Refines Trajectory to avoid obstacles.</w:t>
      </w:r>
    </w:p>
    <w:p w14:paraId="1D337E77" w14:textId="77777777" w:rsidR="00B86A57" w:rsidRPr="00D12420" w:rsidRDefault="00B86A57" w:rsidP="00710B4F">
      <w:pPr>
        <w:pStyle w:val="ListParagraph"/>
        <w:numPr>
          <w:ilvl w:val="1"/>
          <w:numId w:val="20"/>
        </w:numPr>
        <w:jc w:val="both"/>
      </w:pPr>
      <w:r w:rsidRPr="00D12420">
        <w:t>Sends the Motion Actuation Subsystem Commands to take the CAV to the next Goal.</w:t>
      </w:r>
    </w:p>
    <w:p w14:paraId="5B876F13" w14:textId="77777777" w:rsidR="00B86A57" w:rsidRPr="00D12420" w:rsidRDefault="00B86A57" w:rsidP="00710B4F">
      <w:pPr>
        <w:pStyle w:val="ListParagraph"/>
        <w:numPr>
          <w:ilvl w:val="0"/>
          <w:numId w:val="20"/>
        </w:numPr>
        <w:jc w:val="both"/>
      </w:pPr>
      <w:r w:rsidRPr="00D12420">
        <w:t>Stores the data resulting from a decision (Route Planner, Path Planner etc.)</w:t>
      </w:r>
    </w:p>
    <w:bookmarkEnd w:id="106"/>
    <w:p w14:paraId="710AAAC0" w14:textId="2C005BF9" w:rsidR="00B86A57" w:rsidRPr="00D12420" w:rsidRDefault="00B86A57" w:rsidP="00B86A57">
      <w:pPr>
        <w:jc w:val="both"/>
      </w:pPr>
      <w:r w:rsidRPr="00D12420">
        <w:t>The AMS should be designed in such a way that different levels of autonomy, e.g., those indicated by SAE International [</w:t>
      </w:r>
      <w:r w:rsidRPr="00D12420">
        <w:fldChar w:fldCharType="begin"/>
      </w:r>
      <w:r w:rsidRPr="00D12420">
        <w:instrText xml:space="preserve"> REF _Ref70588976 \r \h  \* MERGEFORMAT </w:instrText>
      </w:r>
      <w:r w:rsidRPr="00D12420">
        <w:fldChar w:fldCharType="separate"/>
      </w:r>
      <w:r w:rsidR="00182EC1">
        <w:t>9</w:t>
      </w:r>
      <w:r w:rsidRPr="00D12420">
        <w:fldChar w:fldCharType="end"/>
      </w:r>
      <w:r w:rsidRPr="00D12420">
        <w:t>], are possible depending on the amount and level of available func</w:t>
      </w:r>
      <w:r w:rsidRPr="00D12420">
        <w:softHyphen/>
        <w:t xml:space="preserve">tionalities. </w:t>
      </w:r>
    </w:p>
    <w:p w14:paraId="414584CE" w14:textId="77777777" w:rsidR="00B86A57" w:rsidRPr="00D12420" w:rsidRDefault="00B86A57" w:rsidP="00B86A57">
      <w:pPr>
        <w:pStyle w:val="Heading3"/>
        <w:rPr>
          <w:lang w:val="en-GB"/>
        </w:rPr>
      </w:pPr>
      <w:bookmarkStart w:id="107" w:name="_Toc106798599"/>
      <w:r w:rsidRPr="00D12420">
        <w:rPr>
          <w:lang w:val="en-GB"/>
        </w:rPr>
        <w:t>Reference architecture</w:t>
      </w:r>
      <w:bookmarkEnd w:id="107"/>
    </w:p>
    <w:bookmarkStart w:id="108" w:name="_Hlk85215023"/>
    <w:p w14:paraId="2304B2D2" w14:textId="6A5D90DD" w:rsidR="00B86A57" w:rsidRPr="00D12420" w:rsidRDefault="00485A3A" w:rsidP="00B86A57">
      <w:pPr>
        <w:jc w:val="both"/>
      </w:pPr>
      <w:r w:rsidRPr="00D12420">
        <w:fldChar w:fldCharType="begin"/>
      </w:r>
      <w:r w:rsidRPr="00D12420">
        <w:instrText xml:space="preserve"> REF _Ref70589120 \h  \* MERGEFORMAT </w:instrText>
      </w:r>
      <w:r w:rsidRPr="00D12420">
        <w:fldChar w:fldCharType="separate"/>
      </w:r>
      <w:r w:rsidR="00182EC1" w:rsidRPr="00D12420">
        <w:rPr>
          <w:i/>
        </w:rPr>
        <w:t xml:space="preserve">Figure </w:t>
      </w:r>
      <w:r w:rsidR="00182EC1">
        <w:rPr>
          <w:i/>
          <w:noProof/>
        </w:rPr>
        <w:t>6</w:t>
      </w:r>
      <w:r w:rsidRPr="00D12420">
        <w:fldChar w:fldCharType="end"/>
      </w:r>
      <w:r w:rsidRPr="00D12420">
        <w:t xml:space="preserve"> gives t</w:t>
      </w:r>
      <w:r w:rsidR="00B86A57" w:rsidRPr="00D12420">
        <w:t>he Autonomous Motion Subsystem Reference Model.</w:t>
      </w:r>
    </w:p>
    <w:p w14:paraId="064CEFEB" w14:textId="63861A09" w:rsidR="00B86A57" w:rsidRPr="00D12420" w:rsidRDefault="00504810" w:rsidP="00B86A57">
      <w:pPr>
        <w:jc w:val="both"/>
      </w:pPr>
      <w:bookmarkStart w:id="109" w:name="_Hlk84872361"/>
      <w:r w:rsidRPr="00D12420">
        <w:t xml:space="preserve">A human activates the CAV requesting </w:t>
      </w:r>
      <w:r w:rsidR="00443D41" w:rsidRPr="00D12420">
        <w:t xml:space="preserve">to be transported to a waypoint. This activates </w:t>
      </w:r>
      <w:r w:rsidR="009B6C46" w:rsidRPr="00D12420">
        <w:t>the Route Planner</w:t>
      </w:r>
      <w:r w:rsidR="0060593B" w:rsidRPr="00D12420">
        <w:t xml:space="preserve"> and the Path Planner which requests the </w:t>
      </w:r>
      <w:r w:rsidR="008443F0" w:rsidRPr="00D12420">
        <w:t xml:space="preserve">Full World Representation to Full World Representation Fusion which </w:t>
      </w:r>
      <w:r w:rsidR="00AB78F6" w:rsidRPr="00D12420">
        <w:t xml:space="preserve">receives </w:t>
      </w:r>
      <w:r w:rsidR="002F06E1" w:rsidRPr="00D12420">
        <w:t>and fuses t</w:t>
      </w:r>
      <w:r w:rsidR="00AB78F6" w:rsidRPr="00D12420">
        <w:t>he Basic World Representations from its ow</w:t>
      </w:r>
      <w:r w:rsidR="002F06E1" w:rsidRPr="00D12420">
        <w:t>n and other CAVs’ Environment Sensing Subsystems.</w:t>
      </w:r>
      <w:r w:rsidR="008443F0" w:rsidRPr="00D12420">
        <w:t xml:space="preserve"> The chain Behaviour Selection</w:t>
      </w:r>
      <w:r w:rsidR="00153D9E" w:rsidRPr="00D12420">
        <w:t>-Motion Planner-Obstacle Avoider eventually generates a command which is sent to Motion Actuation Subsystem</w:t>
      </w:r>
      <w:r w:rsidR="002729C5" w:rsidRPr="00D12420">
        <w:t xml:space="preserve">. </w:t>
      </w:r>
      <w:r w:rsidR="00B44AE8" w:rsidRPr="00D12420">
        <w:t xml:space="preserve">The decisions of the said chain </w:t>
      </w:r>
      <w:r w:rsidR="00980460" w:rsidRPr="00D12420">
        <w:t xml:space="preserve">are </w:t>
      </w:r>
      <w:r w:rsidR="00B44AE8" w:rsidRPr="00D12420">
        <w:t>recorded.</w:t>
      </w:r>
    </w:p>
    <w:p w14:paraId="2390FC3E" w14:textId="77777777" w:rsidR="00AB78F6" w:rsidRPr="00D12420" w:rsidRDefault="00AB78F6" w:rsidP="00B86A57">
      <w:pPr>
        <w:jc w:val="both"/>
      </w:pPr>
    </w:p>
    <w:p w14:paraId="509CC4BD" w14:textId="4D2960C3" w:rsidR="00B86A57" w:rsidRPr="00D12420" w:rsidRDefault="00DE1EBB" w:rsidP="00B86A57">
      <w:pPr>
        <w:jc w:val="center"/>
      </w:pPr>
      <w:r w:rsidRPr="00D12420">
        <w:rPr>
          <w:noProof/>
        </w:rPr>
        <w:drawing>
          <wp:inline distT="0" distB="0" distL="0" distR="0" wp14:anchorId="7F496496" wp14:editId="0D1DD963">
            <wp:extent cx="5932805" cy="29121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2805" cy="2912110"/>
                    </a:xfrm>
                    <a:prstGeom prst="rect">
                      <a:avLst/>
                    </a:prstGeom>
                    <a:noFill/>
                    <a:ln>
                      <a:noFill/>
                    </a:ln>
                  </pic:spPr>
                </pic:pic>
              </a:graphicData>
            </a:graphic>
          </wp:inline>
        </w:drawing>
      </w:r>
    </w:p>
    <w:p w14:paraId="2934739C" w14:textId="1271D4CC" w:rsidR="00B86A57" w:rsidRPr="00D12420" w:rsidRDefault="00B86A57" w:rsidP="00B86A57">
      <w:pPr>
        <w:jc w:val="center"/>
        <w:rPr>
          <w:i/>
        </w:rPr>
      </w:pPr>
      <w:bookmarkStart w:id="110" w:name="_heading=h.gjdgxs" w:colFirst="0" w:colLast="0"/>
      <w:bookmarkStart w:id="111" w:name="_Ref70589120"/>
      <w:bookmarkEnd w:id="110"/>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182EC1">
        <w:rPr>
          <w:i/>
          <w:noProof/>
        </w:rPr>
        <w:t>6</w:t>
      </w:r>
      <w:r w:rsidRPr="00D12420">
        <w:rPr>
          <w:i/>
        </w:rPr>
        <w:fldChar w:fldCharType="end"/>
      </w:r>
      <w:bookmarkEnd w:id="111"/>
      <w:r w:rsidRPr="00D12420">
        <w:rPr>
          <w:i/>
        </w:rPr>
        <w:t xml:space="preserve"> – Autonomous Motion Subsystem Reference Model</w:t>
      </w:r>
    </w:p>
    <w:p w14:paraId="5C43DF31" w14:textId="77777777" w:rsidR="00B86A57" w:rsidRPr="00D12420" w:rsidRDefault="00B86A57" w:rsidP="00B86A57">
      <w:pPr>
        <w:pStyle w:val="Heading3"/>
        <w:rPr>
          <w:lang w:val="en-GB"/>
        </w:rPr>
      </w:pPr>
      <w:bookmarkStart w:id="112" w:name="_Toc106798600"/>
      <w:bookmarkEnd w:id="108"/>
      <w:bookmarkEnd w:id="109"/>
      <w:r w:rsidRPr="00D12420">
        <w:rPr>
          <w:lang w:val="en-GB"/>
        </w:rPr>
        <w:t>Input and output data</w:t>
      </w:r>
      <w:bookmarkEnd w:id="112"/>
    </w:p>
    <w:p w14:paraId="32D64B7E" w14:textId="2E0B8495" w:rsidR="00B86A57" w:rsidRPr="00D12420" w:rsidRDefault="00485A3A" w:rsidP="00B86A57">
      <w:r w:rsidRPr="00D12420">
        <w:fldChar w:fldCharType="begin"/>
      </w:r>
      <w:r w:rsidRPr="00D12420">
        <w:instrText xml:space="preserve"> REF _Ref85393167 \h </w:instrText>
      </w:r>
      <w:r w:rsidRPr="00D12420">
        <w:fldChar w:fldCharType="separate"/>
      </w:r>
      <w:r w:rsidR="00182EC1" w:rsidRPr="00D12420">
        <w:rPr>
          <w:i/>
          <w:iCs/>
        </w:rPr>
        <w:t xml:space="preserve">Table </w:t>
      </w:r>
      <w:r w:rsidR="00182EC1">
        <w:rPr>
          <w:i/>
          <w:iCs/>
          <w:noProof/>
        </w:rPr>
        <w:t>9</w:t>
      </w:r>
      <w:r w:rsidRPr="00D12420">
        <w:fldChar w:fldCharType="end"/>
      </w:r>
      <w:r w:rsidRPr="00D12420">
        <w:t xml:space="preserve"> gives t</w:t>
      </w:r>
      <w:r w:rsidR="00B86A57" w:rsidRPr="00D12420">
        <w:t>he input/output data of Autonomous Motion Subsystem.</w:t>
      </w:r>
    </w:p>
    <w:p w14:paraId="621B01CE" w14:textId="77777777" w:rsidR="00B86A57" w:rsidRPr="00D12420" w:rsidRDefault="00B86A57" w:rsidP="00B86A57"/>
    <w:p w14:paraId="41211E4B" w14:textId="2CC65900" w:rsidR="00B86A57" w:rsidRPr="00D12420" w:rsidRDefault="00B86A57" w:rsidP="00B86A57">
      <w:pPr>
        <w:jc w:val="center"/>
        <w:rPr>
          <w:i/>
          <w:iCs/>
        </w:rPr>
      </w:pPr>
      <w:bookmarkStart w:id="113" w:name="_Ref85393167"/>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182EC1">
        <w:rPr>
          <w:i/>
          <w:iCs/>
          <w:noProof/>
        </w:rPr>
        <w:t>9</w:t>
      </w:r>
      <w:r w:rsidRPr="00D12420">
        <w:rPr>
          <w:i/>
          <w:iCs/>
        </w:rPr>
        <w:fldChar w:fldCharType="end"/>
      </w:r>
      <w:bookmarkEnd w:id="113"/>
      <w:r w:rsidRPr="00D12420">
        <w:rPr>
          <w:i/>
          <w:iCs/>
        </w:rPr>
        <w:t xml:space="preserve"> – I/O data of</w:t>
      </w:r>
      <w:r w:rsidRPr="00D12420">
        <w:t xml:space="preserve"> </w:t>
      </w:r>
      <w:r w:rsidRPr="00D12420">
        <w:rPr>
          <w:i/>
          <w:iCs/>
        </w:rPr>
        <w:t>Autonomous Motion Subsystem</w:t>
      </w:r>
    </w:p>
    <w:p w14:paraId="2E93F0A6" w14:textId="77777777" w:rsidR="00B86A57" w:rsidRPr="00D12420" w:rsidRDefault="00B86A57" w:rsidP="00B86A57"/>
    <w:tbl>
      <w:tblPr>
        <w:tblStyle w:val="TableGrid"/>
        <w:tblW w:w="0" w:type="auto"/>
        <w:tblLook w:val="04A0" w:firstRow="1" w:lastRow="0" w:firstColumn="1" w:lastColumn="0" w:noHBand="0" w:noVBand="1"/>
      </w:tblPr>
      <w:tblGrid>
        <w:gridCol w:w="2383"/>
        <w:gridCol w:w="2715"/>
        <w:gridCol w:w="4247"/>
      </w:tblGrid>
      <w:tr w:rsidR="00B86A57" w:rsidRPr="00D12420" w14:paraId="23710047" w14:textId="77777777" w:rsidTr="00C7669F">
        <w:tc>
          <w:tcPr>
            <w:tcW w:w="0" w:type="auto"/>
          </w:tcPr>
          <w:p w14:paraId="7C83DC21" w14:textId="77777777" w:rsidR="00B86A57" w:rsidRPr="00D12420" w:rsidRDefault="00B86A57" w:rsidP="00C7669F">
            <w:pPr>
              <w:jc w:val="center"/>
              <w:rPr>
                <w:b/>
                <w:bCs/>
              </w:rPr>
            </w:pPr>
            <w:r w:rsidRPr="00D12420">
              <w:rPr>
                <w:b/>
                <w:bCs/>
              </w:rPr>
              <w:t>Input data</w:t>
            </w:r>
          </w:p>
        </w:tc>
        <w:tc>
          <w:tcPr>
            <w:tcW w:w="0" w:type="auto"/>
          </w:tcPr>
          <w:p w14:paraId="69A0D74C" w14:textId="77777777" w:rsidR="00B86A57" w:rsidRPr="00D12420" w:rsidRDefault="00B86A57" w:rsidP="00C7669F">
            <w:pPr>
              <w:jc w:val="center"/>
              <w:rPr>
                <w:b/>
                <w:bCs/>
              </w:rPr>
            </w:pPr>
            <w:r w:rsidRPr="00D12420">
              <w:rPr>
                <w:b/>
                <w:bCs/>
              </w:rPr>
              <w:t>From</w:t>
            </w:r>
          </w:p>
        </w:tc>
        <w:tc>
          <w:tcPr>
            <w:tcW w:w="0" w:type="auto"/>
          </w:tcPr>
          <w:p w14:paraId="5A705B72" w14:textId="77777777" w:rsidR="00B86A57" w:rsidRPr="00D12420" w:rsidRDefault="00B86A57" w:rsidP="00C7669F">
            <w:pPr>
              <w:jc w:val="center"/>
              <w:rPr>
                <w:b/>
                <w:bCs/>
              </w:rPr>
            </w:pPr>
            <w:r w:rsidRPr="00D12420">
              <w:rPr>
                <w:b/>
                <w:bCs/>
              </w:rPr>
              <w:t>Comment</w:t>
            </w:r>
          </w:p>
        </w:tc>
      </w:tr>
      <w:tr w:rsidR="00B86A57" w:rsidRPr="00D12420" w14:paraId="3976BFBA" w14:textId="77777777" w:rsidTr="00C7669F">
        <w:tc>
          <w:tcPr>
            <w:tcW w:w="0" w:type="auto"/>
          </w:tcPr>
          <w:p w14:paraId="412471CB" w14:textId="23D5F3AD" w:rsidR="00B86A57" w:rsidRPr="00D12420" w:rsidRDefault="00B86A57" w:rsidP="00C7669F">
            <w:r w:rsidRPr="00D12420">
              <w:t>Command</w:t>
            </w:r>
            <w:r w:rsidR="00B47AEC" w:rsidRPr="00D12420">
              <w:t xml:space="preserve"> from HCI</w:t>
            </w:r>
          </w:p>
        </w:tc>
        <w:tc>
          <w:tcPr>
            <w:tcW w:w="0" w:type="auto"/>
          </w:tcPr>
          <w:p w14:paraId="2E2E55F5" w14:textId="77777777" w:rsidR="00B86A57" w:rsidRPr="00D12420" w:rsidRDefault="00B86A57" w:rsidP="00C7669F">
            <w:r w:rsidRPr="00D12420">
              <w:t>Human-CAV Interaction</w:t>
            </w:r>
          </w:p>
        </w:tc>
        <w:tc>
          <w:tcPr>
            <w:tcW w:w="0" w:type="auto"/>
          </w:tcPr>
          <w:p w14:paraId="42A47058" w14:textId="2AA1B179" w:rsidR="00B86A57" w:rsidRPr="00D12420" w:rsidRDefault="00B86A57" w:rsidP="00C7669F">
            <w:r w:rsidRPr="00D12420">
              <w:t>Human commands, e.g., “take me home”</w:t>
            </w:r>
          </w:p>
        </w:tc>
      </w:tr>
      <w:tr w:rsidR="00B86A57" w:rsidRPr="00D12420" w14:paraId="6406BFD8" w14:textId="77777777" w:rsidTr="00C7669F">
        <w:tc>
          <w:tcPr>
            <w:tcW w:w="0" w:type="auto"/>
          </w:tcPr>
          <w:p w14:paraId="1BA621A8" w14:textId="77777777" w:rsidR="00B86A57" w:rsidRPr="00D12420" w:rsidRDefault="00B86A57" w:rsidP="00C7669F">
            <w:r w:rsidRPr="00D12420">
              <w:t>Basic World Representation</w:t>
            </w:r>
          </w:p>
        </w:tc>
        <w:tc>
          <w:tcPr>
            <w:tcW w:w="0" w:type="auto"/>
          </w:tcPr>
          <w:p w14:paraId="4F65F0C3" w14:textId="77777777" w:rsidR="00B86A57" w:rsidRPr="00D12420" w:rsidRDefault="00B86A57" w:rsidP="00C7669F">
            <w:r w:rsidRPr="00D12420">
              <w:t>Environment Sensing Subsystem</w:t>
            </w:r>
          </w:p>
        </w:tc>
        <w:tc>
          <w:tcPr>
            <w:tcW w:w="0" w:type="auto"/>
          </w:tcPr>
          <w:p w14:paraId="14D254AA" w14:textId="77777777" w:rsidR="00B86A57" w:rsidRPr="00D12420" w:rsidRDefault="00B86A57" w:rsidP="00C7669F">
            <w:r w:rsidRPr="00D12420">
              <w:t>CAV’s Environment representation.</w:t>
            </w:r>
          </w:p>
        </w:tc>
      </w:tr>
      <w:tr w:rsidR="00B86A57" w:rsidRPr="00D12420" w14:paraId="6D1E31A2" w14:textId="77777777" w:rsidTr="00C7669F">
        <w:tc>
          <w:tcPr>
            <w:tcW w:w="0" w:type="auto"/>
          </w:tcPr>
          <w:p w14:paraId="71FAA33F" w14:textId="77777777" w:rsidR="00B86A57" w:rsidRPr="00D12420" w:rsidRDefault="00B86A57" w:rsidP="00C7669F">
            <w:r w:rsidRPr="00D12420">
              <w:t>Other Environment Data</w:t>
            </w:r>
          </w:p>
        </w:tc>
        <w:tc>
          <w:tcPr>
            <w:tcW w:w="0" w:type="auto"/>
          </w:tcPr>
          <w:p w14:paraId="3755A9AA" w14:textId="77777777" w:rsidR="00B86A57" w:rsidRPr="00D12420" w:rsidRDefault="00B86A57" w:rsidP="00C7669F">
            <w:r w:rsidRPr="00D12420">
              <w:t>Environment Sensing Subsystem</w:t>
            </w:r>
          </w:p>
        </w:tc>
        <w:tc>
          <w:tcPr>
            <w:tcW w:w="0" w:type="auto"/>
          </w:tcPr>
          <w:p w14:paraId="6C5AA94F" w14:textId="77777777" w:rsidR="00B86A57" w:rsidRPr="00D12420" w:rsidRDefault="00B86A57" w:rsidP="00C7669F">
            <w:r w:rsidRPr="00D12420">
              <w:t>E.g., temperature, air pressure.</w:t>
            </w:r>
          </w:p>
        </w:tc>
      </w:tr>
      <w:tr w:rsidR="00B86A57" w:rsidRPr="00D12420" w14:paraId="6148F008" w14:textId="77777777" w:rsidTr="00C7669F">
        <w:tc>
          <w:tcPr>
            <w:tcW w:w="0" w:type="auto"/>
          </w:tcPr>
          <w:p w14:paraId="3A631075" w14:textId="77777777" w:rsidR="00B86A57" w:rsidRPr="00D12420" w:rsidRDefault="00B86A57" w:rsidP="00C7669F">
            <w:r w:rsidRPr="00D12420">
              <w:t>Other V2X Data</w:t>
            </w:r>
          </w:p>
        </w:tc>
        <w:tc>
          <w:tcPr>
            <w:tcW w:w="0" w:type="auto"/>
          </w:tcPr>
          <w:p w14:paraId="057B350B" w14:textId="463A4896" w:rsidR="00B86A57" w:rsidRPr="00D12420" w:rsidRDefault="00F44864" w:rsidP="00C7669F">
            <w:r w:rsidRPr="00D12420">
              <w:t>O</w:t>
            </w:r>
            <w:r w:rsidR="005915AF" w:rsidRPr="00D12420">
              <w:t>ther CAVs</w:t>
            </w:r>
          </w:p>
        </w:tc>
        <w:tc>
          <w:tcPr>
            <w:tcW w:w="0" w:type="auto"/>
          </w:tcPr>
          <w:p w14:paraId="62AEA6FC" w14:textId="77777777" w:rsidR="00B86A57" w:rsidRPr="00D12420" w:rsidRDefault="00B86A57" w:rsidP="00C7669F">
            <w:r w:rsidRPr="00D12420">
              <w:t>Other CAVs and vehicles, and roadside units.</w:t>
            </w:r>
          </w:p>
        </w:tc>
      </w:tr>
      <w:tr w:rsidR="00B86A57" w:rsidRPr="00D12420" w14:paraId="64657866" w14:textId="77777777" w:rsidTr="00C7669F">
        <w:tc>
          <w:tcPr>
            <w:tcW w:w="0" w:type="auto"/>
          </w:tcPr>
          <w:p w14:paraId="462D3E9E" w14:textId="4B42ED0C" w:rsidR="00B86A57" w:rsidRPr="00D12420" w:rsidRDefault="00A64CE6" w:rsidP="00C7669F">
            <w:r w:rsidRPr="00D12420">
              <w:t>Feedback from MAS</w:t>
            </w:r>
          </w:p>
        </w:tc>
        <w:tc>
          <w:tcPr>
            <w:tcW w:w="0" w:type="auto"/>
          </w:tcPr>
          <w:p w14:paraId="50C819D3" w14:textId="77777777" w:rsidR="00B86A57" w:rsidRPr="00D12420" w:rsidRDefault="00B86A57" w:rsidP="00C7669F">
            <w:r w:rsidRPr="00D12420">
              <w:t>Motion Actuation Subsystem</w:t>
            </w:r>
          </w:p>
        </w:tc>
        <w:tc>
          <w:tcPr>
            <w:tcW w:w="0" w:type="auto"/>
          </w:tcPr>
          <w:p w14:paraId="2793991B" w14:textId="6501E9F3" w:rsidR="00B86A57" w:rsidRPr="00D12420" w:rsidRDefault="00B86A57" w:rsidP="00C7669F">
            <w:r w:rsidRPr="00D12420">
              <w:t>CAV’s response to Command</w:t>
            </w:r>
            <w:r w:rsidR="000756E2" w:rsidRPr="00D12420">
              <w:t>.</w:t>
            </w:r>
          </w:p>
        </w:tc>
      </w:tr>
      <w:tr w:rsidR="00B86A57" w:rsidRPr="00D12420" w14:paraId="5C6CFD26" w14:textId="77777777" w:rsidTr="00C7669F">
        <w:tc>
          <w:tcPr>
            <w:tcW w:w="0" w:type="auto"/>
          </w:tcPr>
          <w:p w14:paraId="23C8C7DC" w14:textId="77777777" w:rsidR="00B86A57" w:rsidRPr="00D12420" w:rsidRDefault="00B86A57" w:rsidP="00C7669F">
            <w:pPr>
              <w:jc w:val="center"/>
              <w:rPr>
                <w:b/>
                <w:bCs/>
              </w:rPr>
            </w:pPr>
            <w:r w:rsidRPr="00D12420">
              <w:rPr>
                <w:b/>
                <w:bCs/>
              </w:rPr>
              <w:t>Output data</w:t>
            </w:r>
          </w:p>
        </w:tc>
        <w:tc>
          <w:tcPr>
            <w:tcW w:w="0" w:type="auto"/>
          </w:tcPr>
          <w:p w14:paraId="68A7FE7D" w14:textId="77777777" w:rsidR="00B86A57" w:rsidRPr="00D12420" w:rsidRDefault="00B86A57" w:rsidP="00C7669F">
            <w:pPr>
              <w:jc w:val="center"/>
            </w:pPr>
            <w:r w:rsidRPr="00D12420">
              <w:rPr>
                <w:b/>
                <w:bCs/>
              </w:rPr>
              <w:t>To</w:t>
            </w:r>
          </w:p>
        </w:tc>
        <w:tc>
          <w:tcPr>
            <w:tcW w:w="0" w:type="auto"/>
          </w:tcPr>
          <w:p w14:paraId="0FDAEAC3" w14:textId="77777777" w:rsidR="00B86A57" w:rsidRPr="00D12420" w:rsidRDefault="00B86A57" w:rsidP="00C7669F">
            <w:pPr>
              <w:jc w:val="center"/>
            </w:pPr>
            <w:r w:rsidRPr="00D12420">
              <w:rPr>
                <w:b/>
                <w:bCs/>
              </w:rPr>
              <w:t>Comment</w:t>
            </w:r>
          </w:p>
        </w:tc>
      </w:tr>
      <w:tr w:rsidR="00B86A57" w:rsidRPr="00D12420" w14:paraId="142C08E4" w14:textId="77777777" w:rsidTr="00C7669F">
        <w:tc>
          <w:tcPr>
            <w:tcW w:w="0" w:type="auto"/>
          </w:tcPr>
          <w:p w14:paraId="5C38917D" w14:textId="05C08249" w:rsidR="00B86A57" w:rsidRPr="00D12420" w:rsidRDefault="00B86A57" w:rsidP="00C7669F">
            <w:r w:rsidRPr="00D12420">
              <w:t>Response</w:t>
            </w:r>
            <w:r w:rsidR="00B47AEC" w:rsidRPr="00D12420">
              <w:t xml:space="preserve"> to HCI</w:t>
            </w:r>
          </w:p>
        </w:tc>
        <w:tc>
          <w:tcPr>
            <w:tcW w:w="0" w:type="auto"/>
          </w:tcPr>
          <w:p w14:paraId="01325DD4" w14:textId="77777777" w:rsidR="00B86A57" w:rsidRPr="00D12420" w:rsidRDefault="00B86A57" w:rsidP="00C7669F">
            <w:r w:rsidRPr="00D12420">
              <w:t>Human-CAV Interaction</w:t>
            </w:r>
          </w:p>
        </w:tc>
        <w:tc>
          <w:tcPr>
            <w:tcW w:w="0" w:type="auto"/>
          </w:tcPr>
          <w:p w14:paraId="04463355" w14:textId="77777777" w:rsidR="00B86A57" w:rsidRPr="00D12420" w:rsidRDefault="00B86A57" w:rsidP="00C7669F">
            <w:pPr>
              <w:jc w:val="both"/>
            </w:pPr>
            <w:r w:rsidRPr="00D12420">
              <w:t>MAS’s response to AMS Command</w:t>
            </w:r>
          </w:p>
        </w:tc>
      </w:tr>
      <w:tr w:rsidR="00B86A57" w:rsidRPr="00D12420" w14:paraId="51962A08" w14:textId="77777777" w:rsidTr="00C7669F">
        <w:tc>
          <w:tcPr>
            <w:tcW w:w="0" w:type="auto"/>
          </w:tcPr>
          <w:p w14:paraId="785DDCF6" w14:textId="5291737D" w:rsidR="00B86A57" w:rsidRPr="00D12420" w:rsidRDefault="00B86A57" w:rsidP="00C7669F">
            <w:pPr>
              <w:rPr>
                <w:b/>
                <w:bCs/>
              </w:rPr>
            </w:pPr>
            <w:r w:rsidRPr="00D12420">
              <w:t>Command</w:t>
            </w:r>
            <w:r w:rsidR="00B47AEC" w:rsidRPr="00D12420">
              <w:t xml:space="preserve"> to MAS</w:t>
            </w:r>
          </w:p>
        </w:tc>
        <w:tc>
          <w:tcPr>
            <w:tcW w:w="0" w:type="auto"/>
          </w:tcPr>
          <w:p w14:paraId="43F2CAE6" w14:textId="77777777" w:rsidR="00B86A57" w:rsidRPr="00D12420" w:rsidRDefault="00B86A57" w:rsidP="00C7669F">
            <w:pPr>
              <w:rPr>
                <w:b/>
                <w:bCs/>
              </w:rPr>
            </w:pPr>
            <w:r w:rsidRPr="00D12420">
              <w:t>Motion Actuation Subsystem</w:t>
            </w:r>
          </w:p>
        </w:tc>
        <w:tc>
          <w:tcPr>
            <w:tcW w:w="0" w:type="auto"/>
          </w:tcPr>
          <w:p w14:paraId="545EBD6F" w14:textId="77777777" w:rsidR="00B86A57" w:rsidRPr="00D12420" w:rsidRDefault="00B86A57" w:rsidP="00C7669F">
            <w:pPr>
              <w:jc w:val="both"/>
            </w:pPr>
            <w:r w:rsidRPr="00D12420">
              <w:t>Macro-instructions, e.g., “in 5s assume a given State”.</w:t>
            </w:r>
          </w:p>
        </w:tc>
      </w:tr>
      <w:tr w:rsidR="00B86A57" w:rsidRPr="00D12420" w14:paraId="7DF33AF8" w14:textId="77777777" w:rsidTr="00C7669F">
        <w:tc>
          <w:tcPr>
            <w:tcW w:w="0" w:type="auto"/>
          </w:tcPr>
          <w:p w14:paraId="08D76587" w14:textId="77777777" w:rsidR="00B86A57" w:rsidRPr="00D12420" w:rsidRDefault="00B86A57" w:rsidP="00C7669F">
            <w:r w:rsidRPr="00D12420">
              <w:t>Full World Representation</w:t>
            </w:r>
          </w:p>
        </w:tc>
        <w:tc>
          <w:tcPr>
            <w:tcW w:w="0" w:type="auto"/>
          </w:tcPr>
          <w:p w14:paraId="4A5E9FBE" w14:textId="2ECA62C9" w:rsidR="00B86A57" w:rsidRPr="00D12420" w:rsidRDefault="005915AF" w:rsidP="00C7669F">
            <w:r w:rsidRPr="00D12420">
              <w:t>Other CAVs</w:t>
            </w:r>
          </w:p>
        </w:tc>
        <w:tc>
          <w:tcPr>
            <w:tcW w:w="0" w:type="auto"/>
          </w:tcPr>
          <w:p w14:paraId="2B23229A" w14:textId="77777777" w:rsidR="00B86A57" w:rsidRPr="00D12420" w:rsidRDefault="00B86A57" w:rsidP="00C7669F">
            <w:pPr>
              <w:jc w:val="both"/>
            </w:pPr>
            <w:r w:rsidRPr="00D12420">
              <w:t>For information to other CAVs</w:t>
            </w:r>
          </w:p>
        </w:tc>
      </w:tr>
    </w:tbl>
    <w:p w14:paraId="772A31CE" w14:textId="77777777" w:rsidR="00B86A57" w:rsidRPr="00D12420" w:rsidRDefault="00B86A57" w:rsidP="00B86A57">
      <w:pPr>
        <w:pStyle w:val="Heading3"/>
        <w:rPr>
          <w:lang w:val="en-GB"/>
        </w:rPr>
      </w:pPr>
      <w:bookmarkStart w:id="114" w:name="_Toc106798601"/>
      <w:r w:rsidRPr="00D12420">
        <w:rPr>
          <w:lang w:val="en-GB"/>
        </w:rPr>
        <w:t>AI Modules</w:t>
      </w:r>
      <w:bookmarkEnd w:id="114"/>
    </w:p>
    <w:p w14:paraId="28C59377" w14:textId="478EEFF3" w:rsidR="00B86A57" w:rsidRPr="00D12420" w:rsidRDefault="00485A3A" w:rsidP="00B86A57">
      <w:pPr>
        <w:rPr>
          <w:i/>
          <w:iCs/>
        </w:rPr>
      </w:pPr>
      <w:r w:rsidRPr="00D12420">
        <w:fldChar w:fldCharType="begin"/>
      </w:r>
      <w:r w:rsidRPr="00D12420">
        <w:instrText xml:space="preserve"> REF _Ref73960017 \h </w:instrText>
      </w:r>
      <w:r w:rsidRPr="00D12420">
        <w:fldChar w:fldCharType="separate"/>
      </w:r>
      <w:r w:rsidR="00182EC1" w:rsidRPr="00D12420">
        <w:rPr>
          <w:i/>
          <w:iCs/>
        </w:rPr>
        <w:t xml:space="preserve">Table </w:t>
      </w:r>
      <w:r w:rsidR="00182EC1">
        <w:rPr>
          <w:i/>
          <w:iCs/>
          <w:noProof/>
        </w:rPr>
        <w:t>10</w:t>
      </w:r>
      <w:r w:rsidRPr="00D12420">
        <w:fldChar w:fldCharType="end"/>
      </w:r>
      <w:r w:rsidRPr="00D12420">
        <w:t xml:space="preserve"> gives t</w:t>
      </w:r>
      <w:r w:rsidR="00B86A57" w:rsidRPr="00D12420">
        <w:t xml:space="preserve">he AI Modules of the </w:t>
      </w:r>
      <w:r w:rsidR="00B86A57" w:rsidRPr="00D12420">
        <w:rPr>
          <w:iCs/>
        </w:rPr>
        <w:t>Autonomous Motion</w:t>
      </w:r>
      <w:r w:rsidR="00B86A57" w:rsidRPr="00D12420">
        <w:t xml:space="preserve"> Subsystem.</w:t>
      </w:r>
    </w:p>
    <w:p w14:paraId="3EB6F7CD" w14:textId="77777777" w:rsidR="00B86A57" w:rsidRPr="00D12420" w:rsidRDefault="00B86A57" w:rsidP="00B86A57"/>
    <w:p w14:paraId="0C4D3676" w14:textId="53A62A3C" w:rsidR="00B86A57" w:rsidRPr="00D12420" w:rsidRDefault="00B86A57" w:rsidP="00B86A57">
      <w:pPr>
        <w:jc w:val="center"/>
        <w:rPr>
          <w:i/>
          <w:iCs/>
        </w:rPr>
      </w:pPr>
      <w:bookmarkStart w:id="115" w:name="_Ref73960017"/>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182EC1">
        <w:rPr>
          <w:i/>
          <w:iCs/>
          <w:noProof/>
        </w:rPr>
        <w:t>10</w:t>
      </w:r>
      <w:r w:rsidRPr="00D12420">
        <w:rPr>
          <w:i/>
          <w:iCs/>
        </w:rPr>
        <w:fldChar w:fldCharType="end"/>
      </w:r>
      <w:bookmarkEnd w:id="115"/>
      <w:r w:rsidRPr="00D12420">
        <w:rPr>
          <w:i/>
          <w:iCs/>
        </w:rPr>
        <w:t xml:space="preserve"> – AI Modules of Autonomous Motion Subsystem</w:t>
      </w:r>
    </w:p>
    <w:p w14:paraId="092F0F2F" w14:textId="77777777" w:rsidR="00B86A57" w:rsidRPr="00D12420" w:rsidRDefault="00B86A57" w:rsidP="00B86A57">
      <w:pPr>
        <w:jc w:val="both"/>
      </w:pPr>
    </w:p>
    <w:tbl>
      <w:tblPr>
        <w:tblStyle w:val="TableGrid"/>
        <w:tblW w:w="0" w:type="auto"/>
        <w:jc w:val="center"/>
        <w:tblLook w:val="04A0" w:firstRow="1" w:lastRow="0" w:firstColumn="1" w:lastColumn="0" w:noHBand="0" w:noVBand="1"/>
      </w:tblPr>
      <w:tblGrid>
        <w:gridCol w:w="1943"/>
        <w:gridCol w:w="7402"/>
      </w:tblGrid>
      <w:tr w:rsidR="00B86A57" w:rsidRPr="00D12420" w14:paraId="31EB058B" w14:textId="77777777" w:rsidTr="00C7669F">
        <w:trPr>
          <w:jc w:val="center"/>
        </w:trPr>
        <w:tc>
          <w:tcPr>
            <w:tcW w:w="1943" w:type="dxa"/>
          </w:tcPr>
          <w:p w14:paraId="6D662808" w14:textId="77777777" w:rsidR="00B86A57" w:rsidRPr="00D12420" w:rsidRDefault="00B86A57" w:rsidP="00C7669F">
            <w:pPr>
              <w:jc w:val="center"/>
              <w:rPr>
                <w:b/>
                <w:bCs/>
              </w:rPr>
            </w:pPr>
            <w:r w:rsidRPr="00D12420">
              <w:rPr>
                <w:b/>
                <w:bCs/>
              </w:rPr>
              <w:t>AIM</w:t>
            </w:r>
          </w:p>
        </w:tc>
        <w:tc>
          <w:tcPr>
            <w:tcW w:w="7402" w:type="dxa"/>
          </w:tcPr>
          <w:p w14:paraId="031AB053" w14:textId="77777777" w:rsidR="00B86A57" w:rsidRPr="00D12420" w:rsidRDefault="00B86A57" w:rsidP="00C7669F">
            <w:pPr>
              <w:jc w:val="center"/>
              <w:rPr>
                <w:b/>
                <w:bCs/>
              </w:rPr>
            </w:pPr>
            <w:r w:rsidRPr="00D12420">
              <w:rPr>
                <w:b/>
                <w:bCs/>
              </w:rPr>
              <w:t>Function</w:t>
            </w:r>
          </w:p>
        </w:tc>
      </w:tr>
      <w:tr w:rsidR="00B86A57" w:rsidRPr="00D12420" w14:paraId="4834F7EC" w14:textId="77777777" w:rsidTr="00C7669F">
        <w:trPr>
          <w:jc w:val="center"/>
        </w:trPr>
        <w:tc>
          <w:tcPr>
            <w:tcW w:w="1943" w:type="dxa"/>
          </w:tcPr>
          <w:p w14:paraId="2040717A" w14:textId="77777777" w:rsidR="00B86A57" w:rsidRPr="00D12420" w:rsidRDefault="00B86A57" w:rsidP="00C7669F">
            <w:pPr>
              <w:rPr>
                <w:b/>
                <w:bCs/>
              </w:rPr>
            </w:pPr>
            <w:bookmarkStart w:id="116" w:name="_Hlk85016215"/>
            <w:r w:rsidRPr="00D12420">
              <w:rPr>
                <w:b/>
                <w:bCs/>
              </w:rPr>
              <w:t>Route Planner</w:t>
            </w:r>
          </w:p>
        </w:tc>
        <w:tc>
          <w:tcPr>
            <w:tcW w:w="7402" w:type="dxa"/>
          </w:tcPr>
          <w:p w14:paraId="634E26D7" w14:textId="77777777" w:rsidR="00B86A57" w:rsidRPr="00D12420" w:rsidRDefault="00B86A57" w:rsidP="00C7669F">
            <w:pPr>
              <w:pStyle w:val="CommentText"/>
              <w:jc w:val="both"/>
            </w:pPr>
            <w:r w:rsidRPr="00D12420">
              <w:rPr>
                <w:sz w:val="24"/>
                <w:szCs w:val="24"/>
              </w:rPr>
              <w:t>Computes a Route, through a road network, from the current to the target Pose.</w:t>
            </w:r>
          </w:p>
        </w:tc>
      </w:tr>
      <w:tr w:rsidR="00B86A57" w:rsidRPr="00D12420" w14:paraId="25FA61A7" w14:textId="77777777" w:rsidTr="00C7669F">
        <w:trPr>
          <w:jc w:val="center"/>
        </w:trPr>
        <w:tc>
          <w:tcPr>
            <w:tcW w:w="1943" w:type="dxa"/>
          </w:tcPr>
          <w:p w14:paraId="3317EF34" w14:textId="77777777" w:rsidR="00B86A57" w:rsidRPr="00D12420" w:rsidRDefault="00B86A57" w:rsidP="00C7669F">
            <w:pPr>
              <w:rPr>
                <w:b/>
                <w:bCs/>
              </w:rPr>
            </w:pPr>
            <w:r w:rsidRPr="00D12420">
              <w:rPr>
                <w:b/>
                <w:bCs/>
              </w:rPr>
              <w:t>Path Planner</w:t>
            </w:r>
          </w:p>
        </w:tc>
        <w:tc>
          <w:tcPr>
            <w:tcW w:w="7402" w:type="dxa"/>
          </w:tcPr>
          <w:p w14:paraId="384068E5" w14:textId="77777777" w:rsidR="00B86A57" w:rsidRPr="00D12420" w:rsidRDefault="00B86A57" w:rsidP="00C7669F">
            <w:pPr>
              <w:jc w:val="both"/>
            </w:pPr>
            <w:r w:rsidRPr="00D12420">
              <w:t>Generates a set of Paths, considering</w:t>
            </w:r>
          </w:p>
          <w:p w14:paraId="1A04EC37" w14:textId="77777777" w:rsidR="00B86A57" w:rsidRPr="00D12420" w:rsidRDefault="00B86A57" w:rsidP="00710B4F">
            <w:pPr>
              <w:pStyle w:val="ListParagraph"/>
              <w:numPr>
                <w:ilvl w:val="0"/>
                <w:numId w:val="30"/>
              </w:numPr>
              <w:jc w:val="both"/>
            </w:pPr>
            <w:r w:rsidRPr="00D12420">
              <w:t>Current Route.</w:t>
            </w:r>
          </w:p>
          <w:p w14:paraId="49E6B759" w14:textId="77777777" w:rsidR="00B86A57" w:rsidRPr="00D12420" w:rsidRDefault="00B86A57" w:rsidP="00710B4F">
            <w:pPr>
              <w:pStyle w:val="ListParagraph"/>
              <w:numPr>
                <w:ilvl w:val="0"/>
                <w:numId w:val="30"/>
              </w:numPr>
              <w:jc w:val="both"/>
            </w:pPr>
            <w:r w:rsidRPr="00D12420">
              <w:t>State.</w:t>
            </w:r>
          </w:p>
          <w:p w14:paraId="3314A21B" w14:textId="77777777" w:rsidR="00B86A57" w:rsidRPr="00D12420" w:rsidRDefault="00B86A57" w:rsidP="00710B4F">
            <w:pPr>
              <w:pStyle w:val="ListParagraph"/>
              <w:numPr>
                <w:ilvl w:val="0"/>
                <w:numId w:val="30"/>
              </w:numPr>
              <w:jc w:val="both"/>
            </w:pPr>
            <w:r w:rsidRPr="00D12420">
              <w:t>Full World-Representation.</w:t>
            </w:r>
          </w:p>
          <w:p w14:paraId="399BB84E" w14:textId="77777777" w:rsidR="00B86A57" w:rsidRPr="00D12420" w:rsidRDefault="00B86A57" w:rsidP="00710B4F">
            <w:pPr>
              <w:pStyle w:val="ListParagraph"/>
              <w:numPr>
                <w:ilvl w:val="0"/>
                <w:numId w:val="30"/>
              </w:numPr>
              <w:jc w:val="both"/>
            </w:pPr>
            <w:r w:rsidRPr="00D12420">
              <w:t>Traffic Rules.</w:t>
            </w:r>
          </w:p>
        </w:tc>
      </w:tr>
      <w:tr w:rsidR="00B86A57" w:rsidRPr="00D12420" w14:paraId="20C51D10" w14:textId="77777777" w:rsidTr="00C7669F">
        <w:trPr>
          <w:jc w:val="center"/>
        </w:trPr>
        <w:tc>
          <w:tcPr>
            <w:tcW w:w="1943" w:type="dxa"/>
          </w:tcPr>
          <w:p w14:paraId="11810AEE" w14:textId="77777777" w:rsidR="00B86A57" w:rsidRPr="00D12420" w:rsidRDefault="00B86A57" w:rsidP="00C7669F">
            <w:pPr>
              <w:rPr>
                <w:b/>
                <w:bCs/>
              </w:rPr>
            </w:pPr>
            <w:r w:rsidRPr="00D12420">
              <w:rPr>
                <w:b/>
                <w:bCs/>
              </w:rPr>
              <w:t>Behaviour Selector</w:t>
            </w:r>
          </w:p>
        </w:tc>
        <w:tc>
          <w:tcPr>
            <w:tcW w:w="7402" w:type="dxa"/>
          </w:tcPr>
          <w:p w14:paraId="1E8CF5F9" w14:textId="77777777" w:rsidR="00B86A57" w:rsidRPr="00D12420" w:rsidRDefault="00B86A57" w:rsidP="00C7669F">
            <w:pPr>
              <w:jc w:val="both"/>
            </w:pPr>
            <w:r w:rsidRPr="00D12420">
              <w:t>Sets a Goal with a Driving Behaviour, to be reached within the Decision Horizon time frame.</w:t>
            </w:r>
          </w:p>
        </w:tc>
      </w:tr>
      <w:tr w:rsidR="00B86A57" w:rsidRPr="00D12420" w14:paraId="50DAED8F" w14:textId="77777777" w:rsidTr="00C7669F">
        <w:trPr>
          <w:jc w:val="center"/>
        </w:trPr>
        <w:tc>
          <w:tcPr>
            <w:tcW w:w="1943" w:type="dxa"/>
          </w:tcPr>
          <w:p w14:paraId="44F8ACDA" w14:textId="77777777" w:rsidR="00B86A57" w:rsidRPr="00D12420" w:rsidRDefault="00B86A57" w:rsidP="00C7669F">
            <w:pPr>
              <w:rPr>
                <w:b/>
                <w:bCs/>
              </w:rPr>
            </w:pPr>
            <w:r w:rsidRPr="00D12420">
              <w:rPr>
                <w:b/>
                <w:bCs/>
              </w:rPr>
              <w:t>Motion Planner</w:t>
            </w:r>
          </w:p>
        </w:tc>
        <w:tc>
          <w:tcPr>
            <w:tcW w:w="7402" w:type="dxa"/>
          </w:tcPr>
          <w:p w14:paraId="130C1053" w14:textId="77777777" w:rsidR="00B86A57" w:rsidRPr="00D12420" w:rsidRDefault="00B86A57" w:rsidP="00C7669F">
            <w:pPr>
              <w:jc w:val="both"/>
            </w:pPr>
            <w:r w:rsidRPr="00D12420">
              <w:t>Defines a Trajectory, from the current State to the current Goal fol</w:t>
            </w:r>
            <w:r w:rsidRPr="00D12420">
              <w:softHyphen/>
              <w:t>lowing the Behaviour Selector’s Path to the extent possible, satisfying the CAV’s kinematic and dynamic constraints, and considering passengers’ comfort.</w:t>
            </w:r>
          </w:p>
        </w:tc>
      </w:tr>
      <w:tr w:rsidR="00B86A57" w:rsidRPr="00D12420" w14:paraId="47576552" w14:textId="77777777" w:rsidTr="00C7669F">
        <w:trPr>
          <w:jc w:val="center"/>
        </w:trPr>
        <w:tc>
          <w:tcPr>
            <w:tcW w:w="1943" w:type="dxa"/>
          </w:tcPr>
          <w:p w14:paraId="79D863A2" w14:textId="77777777" w:rsidR="00B86A57" w:rsidRPr="00D12420" w:rsidRDefault="00B86A57" w:rsidP="00C7669F">
            <w:pPr>
              <w:rPr>
                <w:b/>
                <w:bCs/>
              </w:rPr>
            </w:pPr>
            <w:r w:rsidRPr="00D12420">
              <w:rPr>
                <w:b/>
                <w:bCs/>
              </w:rPr>
              <w:t>Obstacle Avoider</w:t>
            </w:r>
          </w:p>
        </w:tc>
        <w:tc>
          <w:tcPr>
            <w:tcW w:w="7402" w:type="dxa"/>
          </w:tcPr>
          <w:p w14:paraId="7D733223" w14:textId="77777777" w:rsidR="00B86A57" w:rsidRPr="00D12420" w:rsidRDefault="00B86A57" w:rsidP="00C7669F">
            <w:pPr>
              <w:jc w:val="both"/>
            </w:pPr>
            <w:r w:rsidRPr="00D12420">
              <w:t>Defines a new Trajectory to avoid obstacles.</w:t>
            </w:r>
          </w:p>
        </w:tc>
      </w:tr>
      <w:tr w:rsidR="00B86A57" w:rsidRPr="00D12420" w14:paraId="5282407F" w14:textId="77777777" w:rsidTr="00C7669F">
        <w:trPr>
          <w:jc w:val="center"/>
        </w:trPr>
        <w:tc>
          <w:tcPr>
            <w:tcW w:w="1943" w:type="dxa"/>
          </w:tcPr>
          <w:p w14:paraId="7ED6D752" w14:textId="77777777" w:rsidR="00B86A57" w:rsidRPr="00D12420" w:rsidRDefault="00B86A57" w:rsidP="00C7669F">
            <w:pPr>
              <w:rPr>
                <w:b/>
                <w:bCs/>
              </w:rPr>
            </w:pPr>
            <w:r w:rsidRPr="00D12420">
              <w:rPr>
                <w:b/>
                <w:bCs/>
              </w:rPr>
              <w:t>Command</w:t>
            </w:r>
          </w:p>
        </w:tc>
        <w:tc>
          <w:tcPr>
            <w:tcW w:w="7402" w:type="dxa"/>
          </w:tcPr>
          <w:p w14:paraId="130F7182" w14:textId="77777777" w:rsidR="00B86A57" w:rsidRPr="00D12420" w:rsidRDefault="00B86A57" w:rsidP="00C7669F">
            <w:pPr>
              <w:jc w:val="both"/>
            </w:pPr>
            <w:r w:rsidRPr="00D12420">
              <w:t>Instructs the CAV to execute the Trajectory considering the Environment conditions.</w:t>
            </w:r>
          </w:p>
        </w:tc>
      </w:tr>
      <w:tr w:rsidR="00B86A57" w:rsidRPr="00D12420" w14:paraId="29CD1318" w14:textId="77777777" w:rsidTr="00C7669F">
        <w:tblPrEx>
          <w:jc w:val="left"/>
        </w:tblPrEx>
        <w:tc>
          <w:tcPr>
            <w:tcW w:w="1943" w:type="dxa"/>
          </w:tcPr>
          <w:p w14:paraId="69F131C9" w14:textId="77777777" w:rsidR="00B86A57" w:rsidRPr="00D12420" w:rsidRDefault="00B86A57" w:rsidP="00C7669F">
            <w:pPr>
              <w:rPr>
                <w:b/>
                <w:bCs/>
              </w:rPr>
            </w:pPr>
            <w:r w:rsidRPr="00D12420">
              <w:rPr>
                <w:b/>
                <w:bCs/>
              </w:rPr>
              <w:t>Full World-Representation Fusion</w:t>
            </w:r>
          </w:p>
        </w:tc>
        <w:tc>
          <w:tcPr>
            <w:tcW w:w="7402" w:type="dxa"/>
          </w:tcPr>
          <w:p w14:paraId="650FCA34" w14:textId="77777777" w:rsidR="00B86A57" w:rsidRPr="00D12420" w:rsidRDefault="00B86A57" w:rsidP="00C7669F">
            <w:pPr>
              <w:jc w:val="both"/>
            </w:pPr>
            <w:r w:rsidRPr="00D12420">
              <w:t>Creates an internal representation of the Environment by fusing infor</w:t>
            </w:r>
            <w:r w:rsidRPr="00D12420">
              <w:softHyphen/>
              <w:t>mation from itself, CAVs in range and other transmitting units..</w:t>
            </w:r>
          </w:p>
        </w:tc>
      </w:tr>
    </w:tbl>
    <w:p w14:paraId="2A801DEA" w14:textId="2646FD4F" w:rsidR="002C2D7B" w:rsidRPr="00D12420" w:rsidRDefault="00CC62F9" w:rsidP="00843BEB">
      <w:pPr>
        <w:pStyle w:val="Heading2"/>
        <w:jc w:val="both"/>
        <w:rPr>
          <w:lang w:val="en-GB"/>
        </w:rPr>
      </w:pPr>
      <w:bookmarkStart w:id="117" w:name="_Toc106798602"/>
      <w:bookmarkEnd w:id="116"/>
      <w:r w:rsidRPr="00D12420">
        <w:rPr>
          <w:lang w:val="en-GB"/>
        </w:rPr>
        <w:t>Motion Actuation Subsystem</w:t>
      </w:r>
      <w:r w:rsidR="00C3050B" w:rsidRPr="00D12420">
        <w:rPr>
          <w:lang w:val="en-GB"/>
        </w:rPr>
        <w:t xml:space="preserve"> (MAS</w:t>
      </w:r>
      <w:r w:rsidR="003E0E83" w:rsidRPr="00D12420">
        <w:rPr>
          <w:lang w:val="en-GB"/>
        </w:rPr>
        <w:t>)</w:t>
      </w:r>
      <w:bookmarkEnd w:id="117"/>
    </w:p>
    <w:p w14:paraId="0BEE314A" w14:textId="668401F6" w:rsidR="00CC62F9" w:rsidRPr="00D12420" w:rsidRDefault="00CC62F9" w:rsidP="00843BEB">
      <w:pPr>
        <w:pStyle w:val="Heading3"/>
        <w:jc w:val="both"/>
        <w:rPr>
          <w:lang w:val="en-GB"/>
        </w:rPr>
      </w:pPr>
      <w:bookmarkStart w:id="118" w:name="_Toc106798603"/>
      <w:r w:rsidRPr="00D12420">
        <w:rPr>
          <w:lang w:val="en-GB"/>
        </w:rPr>
        <w:t>Use Case description</w:t>
      </w:r>
      <w:bookmarkEnd w:id="118"/>
    </w:p>
    <w:p w14:paraId="714C3625" w14:textId="374C2E76" w:rsidR="008A18FD" w:rsidRPr="00D12420" w:rsidRDefault="008A18FD" w:rsidP="00843BEB">
      <w:pPr>
        <w:jc w:val="both"/>
      </w:pPr>
      <w:bookmarkStart w:id="119" w:name="_Hlk85215634"/>
      <w:r w:rsidRPr="00D12420">
        <w:t>The Motion Actuation Subsystem</w:t>
      </w:r>
      <w:r w:rsidR="00843BEB" w:rsidRPr="00D12420">
        <w:t>:</w:t>
      </w:r>
    </w:p>
    <w:p w14:paraId="6BE9EFFB" w14:textId="5BCCEADA" w:rsidR="00843BEB" w:rsidRPr="00D12420" w:rsidRDefault="00843BEB" w:rsidP="00710B4F">
      <w:pPr>
        <w:pStyle w:val="ListParagraph"/>
        <w:numPr>
          <w:ilvl w:val="0"/>
          <w:numId w:val="14"/>
        </w:numPr>
        <w:jc w:val="both"/>
      </w:pPr>
      <w:r w:rsidRPr="00D12420">
        <w:t>Transmits information gathered from its sensors and its mechanical subsystems to Environ</w:t>
      </w:r>
      <w:r w:rsidRPr="00D12420">
        <w:softHyphen/>
        <w:t>ment Sensing Subsystem.</w:t>
      </w:r>
    </w:p>
    <w:p w14:paraId="7199C639" w14:textId="0D90AD13" w:rsidR="0020130C" w:rsidRPr="00D12420" w:rsidRDefault="00CD5EF6" w:rsidP="00710B4F">
      <w:pPr>
        <w:pStyle w:val="ListParagraph"/>
        <w:numPr>
          <w:ilvl w:val="0"/>
          <w:numId w:val="14"/>
        </w:numPr>
        <w:jc w:val="both"/>
      </w:pPr>
      <w:r w:rsidRPr="00D12420">
        <w:t>Receiv</w:t>
      </w:r>
      <w:r w:rsidR="00FE1FF4" w:rsidRPr="00D12420">
        <w:t>e</w:t>
      </w:r>
      <w:r w:rsidR="00843BEB" w:rsidRPr="00D12420">
        <w:t>s</w:t>
      </w:r>
      <w:r w:rsidRPr="00D12420">
        <w:t xml:space="preserve"> </w:t>
      </w:r>
      <w:r w:rsidR="00384684" w:rsidRPr="00D12420">
        <w:t>Command</w:t>
      </w:r>
      <w:r w:rsidRPr="00D12420">
        <w:t xml:space="preserve"> from Autonomous Motion Subsystem</w:t>
      </w:r>
      <w:r w:rsidR="0041342F" w:rsidRPr="00D12420">
        <w:t>.</w:t>
      </w:r>
    </w:p>
    <w:p w14:paraId="294E1B0A" w14:textId="6D073345" w:rsidR="00FE1FF4" w:rsidRPr="00D12420" w:rsidRDefault="001A4950" w:rsidP="00710B4F">
      <w:pPr>
        <w:pStyle w:val="ListParagraph"/>
        <w:numPr>
          <w:ilvl w:val="0"/>
          <w:numId w:val="14"/>
        </w:numPr>
        <w:jc w:val="both"/>
      </w:pPr>
      <w:r w:rsidRPr="00D12420">
        <w:t>Translate</w:t>
      </w:r>
      <w:r w:rsidR="00843BEB" w:rsidRPr="00D12420">
        <w:t>s</w:t>
      </w:r>
      <w:r w:rsidRPr="00D12420">
        <w:t xml:space="preserve"> </w:t>
      </w:r>
      <w:r w:rsidR="00843BEB" w:rsidRPr="00D12420">
        <w:t xml:space="preserve">such </w:t>
      </w:r>
      <w:r w:rsidRPr="00D12420">
        <w:t xml:space="preserve">instructions into </w:t>
      </w:r>
      <w:r w:rsidR="0048488F" w:rsidRPr="00D12420">
        <w:t xml:space="preserve">specific commands to its own </w:t>
      </w:r>
      <w:r w:rsidR="001C028A" w:rsidRPr="00D12420">
        <w:t xml:space="preserve">mechanical </w:t>
      </w:r>
      <w:r w:rsidR="0048488F" w:rsidRPr="00D12420">
        <w:t>subsystems</w:t>
      </w:r>
      <w:r w:rsidR="00C3257F" w:rsidRPr="00D12420">
        <w:t>, e.g., road wheel</w:t>
      </w:r>
      <w:r w:rsidR="008913C3" w:rsidRPr="00D12420">
        <w:t>s</w:t>
      </w:r>
      <w:r w:rsidR="00C3257F" w:rsidRPr="00D12420">
        <w:t xml:space="preserve">, </w:t>
      </w:r>
      <w:r w:rsidR="00327212" w:rsidRPr="00D12420">
        <w:t>wheel motors</w:t>
      </w:r>
      <w:r w:rsidR="00C3257F" w:rsidRPr="00D12420">
        <w:t>, brakes</w:t>
      </w:r>
      <w:r w:rsidR="0041342F" w:rsidRPr="00D12420">
        <w:t>.</w:t>
      </w:r>
    </w:p>
    <w:p w14:paraId="0AF55F44" w14:textId="4846DA86" w:rsidR="008913C3" w:rsidRPr="00D12420" w:rsidRDefault="008913C3" w:rsidP="00710B4F">
      <w:pPr>
        <w:pStyle w:val="ListParagraph"/>
        <w:numPr>
          <w:ilvl w:val="0"/>
          <w:numId w:val="14"/>
        </w:numPr>
        <w:jc w:val="both"/>
      </w:pPr>
      <w:r w:rsidRPr="00D12420">
        <w:t>Receive</w:t>
      </w:r>
      <w:r w:rsidR="00843BEB" w:rsidRPr="00D12420">
        <w:t>s</w:t>
      </w:r>
      <w:r w:rsidRPr="00D12420">
        <w:t xml:space="preserve"> </w:t>
      </w:r>
      <w:r w:rsidR="00FC605B" w:rsidRPr="00D12420">
        <w:t>feedback</w:t>
      </w:r>
      <w:r w:rsidR="00CB4193" w:rsidRPr="00D12420">
        <w:t>s</w:t>
      </w:r>
      <w:r w:rsidR="00FC605B" w:rsidRPr="00D12420">
        <w:t xml:space="preserve"> from its </w:t>
      </w:r>
      <w:r w:rsidR="001C028A" w:rsidRPr="00D12420">
        <w:t xml:space="preserve">mechanical </w:t>
      </w:r>
      <w:r w:rsidR="00FC605B" w:rsidRPr="00D12420">
        <w:t>subsystems</w:t>
      </w:r>
      <w:r w:rsidR="00A64A5F" w:rsidRPr="00D12420">
        <w:t>.</w:t>
      </w:r>
    </w:p>
    <w:p w14:paraId="0F1A4669" w14:textId="613A1547" w:rsidR="00CB4193" w:rsidRPr="00D12420" w:rsidRDefault="009E69BF" w:rsidP="00710B4F">
      <w:pPr>
        <w:pStyle w:val="ListParagraph"/>
        <w:numPr>
          <w:ilvl w:val="0"/>
          <w:numId w:val="14"/>
        </w:numPr>
        <w:jc w:val="both"/>
      </w:pPr>
      <w:r w:rsidRPr="00D12420">
        <w:t>P</w:t>
      </w:r>
      <w:r w:rsidR="00CB4193" w:rsidRPr="00D12420">
        <w:t>ackage</w:t>
      </w:r>
      <w:r w:rsidR="00843BEB" w:rsidRPr="00D12420">
        <w:t>s</w:t>
      </w:r>
      <w:r w:rsidR="00CB4193" w:rsidRPr="00D12420">
        <w:t xml:space="preserve"> feedbacks into </w:t>
      </w:r>
      <w:r w:rsidRPr="00D12420">
        <w:t>high-level information</w:t>
      </w:r>
      <w:r w:rsidR="00A64A5F" w:rsidRPr="00D12420">
        <w:t>.</w:t>
      </w:r>
    </w:p>
    <w:p w14:paraId="60C91F45" w14:textId="3BE0E04C" w:rsidR="00ED534E" w:rsidRPr="00D12420" w:rsidRDefault="00ED534E" w:rsidP="00710B4F">
      <w:pPr>
        <w:pStyle w:val="ListParagraph"/>
        <w:numPr>
          <w:ilvl w:val="0"/>
          <w:numId w:val="14"/>
        </w:numPr>
        <w:jc w:val="both"/>
      </w:pPr>
      <w:r w:rsidRPr="00D12420">
        <w:t xml:space="preserve">Send </w:t>
      </w:r>
      <w:r w:rsidR="00AD33CB" w:rsidRPr="00D12420">
        <w:t>Feedback (</w:t>
      </w:r>
      <w:r w:rsidR="00843BEB" w:rsidRPr="00D12420">
        <w:t>high-level</w:t>
      </w:r>
      <w:r w:rsidR="008F48CC" w:rsidRPr="00D12420">
        <w:t xml:space="preserve"> </w:t>
      </w:r>
      <w:r w:rsidRPr="00D12420">
        <w:t>information</w:t>
      </w:r>
      <w:r w:rsidR="00AD33CB" w:rsidRPr="00D12420">
        <w:t>)</w:t>
      </w:r>
      <w:r w:rsidRPr="00D12420">
        <w:t xml:space="preserve"> to </w:t>
      </w:r>
      <w:r w:rsidR="00A64A5F" w:rsidRPr="00D12420">
        <w:t>Autonomous Motion Subsystem.</w:t>
      </w:r>
    </w:p>
    <w:p w14:paraId="2266BA47" w14:textId="558C29B0" w:rsidR="00CC62F9" w:rsidRPr="00D12420" w:rsidRDefault="00CC62F9" w:rsidP="00CC62F9">
      <w:pPr>
        <w:pStyle w:val="Heading3"/>
        <w:rPr>
          <w:lang w:val="en-GB"/>
        </w:rPr>
      </w:pPr>
      <w:bookmarkStart w:id="120" w:name="_Toc106798604"/>
      <w:bookmarkEnd w:id="119"/>
      <w:r w:rsidRPr="00D12420">
        <w:rPr>
          <w:lang w:val="en-GB"/>
        </w:rPr>
        <w:t>Referenc</w:t>
      </w:r>
      <w:r w:rsidR="00864EEE" w:rsidRPr="00D12420">
        <w:rPr>
          <w:lang w:val="en-GB"/>
        </w:rPr>
        <w:t>e</w:t>
      </w:r>
      <w:r w:rsidRPr="00D12420">
        <w:rPr>
          <w:lang w:val="en-GB"/>
        </w:rPr>
        <w:t xml:space="preserve"> architecture</w:t>
      </w:r>
      <w:bookmarkEnd w:id="120"/>
    </w:p>
    <w:bookmarkStart w:id="121" w:name="_Hlk85215678"/>
    <w:p w14:paraId="4A330617" w14:textId="5634D5B3" w:rsidR="00095A82" w:rsidRPr="00D12420" w:rsidRDefault="002F4787" w:rsidP="00095A82">
      <w:pPr>
        <w:jc w:val="both"/>
      </w:pPr>
      <w:r w:rsidRPr="00D12420">
        <w:fldChar w:fldCharType="begin"/>
      </w:r>
      <w:r w:rsidRPr="00D12420">
        <w:instrText xml:space="preserve"> REF _Ref76380278 \h </w:instrText>
      </w:r>
      <w:r w:rsidRPr="00D12420">
        <w:fldChar w:fldCharType="separate"/>
      </w:r>
      <w:r w:rsidR="00182EC1" w:rsidRPr="00D12420">
        <w:rPr>
          <w:i/>
        </w:rPr>
        <w:t xml:space="preserve">Figure </w:t>
      </w:r>
      <w:r w:rsidR="00182EC1">
        <w:rPr>
          <w:i/>
          <w:noProof/>
        </w:rPr>
        <w:t>7</w:t>
      </w:r>
      <w:r w:rsidRPr="00D12420">
        <w:fldChar w:fldCharType="end"/>
      </w:r>
      <w:r w:rsidRPr="00D12420">
        <w:t xml:space="preserve"> represents t</w:t>
      </w:r>
      <w:r w:rsidR="00095A82" w:rsidRPr="00D12420">
        <w:t xml:space="preserve">he </w:t>
      </w:r>
      <w:bookmarkStart w:id="122" w:name="_Hlk76380300"/>
      <w:r w:rsidR="00E36CC5" w:rsidRPr="00D12420">
        <w:t xml:space="preserve">Motion Actuation </w:t>
      </w:r>
      <w:r w:rsidR="00095A82" w:rsidRPr="00D12420">
        <w:t xml:space="preserve">Subsystem </w:t>
      </w:r>
      <w:r w:rsidR="00FD68F8" w:rsidRPr="00D12420">
        <w:t>R</w:t>
      </w:r>
      <w:r w:rsidR="00095A82" w:rsidRPr="00D12420">
        <w:t xml:space="preserve">eference </w:t>
      </w:r>
      <w:r w:rsidR="00FD68F8" w:rsidRPr="00D12420">
        <w:t>M</w:t>
      </w:r>
      <w:r w:rsidR="00095A82" w:rsidRPr="00D12420">
        <w:t>odel</w:t>
      </w:r>
      <w:bookmarkEnd w:id="122"/>
      <w:r w:rsidR="00095A82" w:rsidRPr="00D12420">
        <w:t>.</w:t>
      </w:r>
    </w:p>
    <w:p w14:paraId="13193C82" w14:textId="77777777" w:rsidR="00095A82" w:rsidRPr="00D12420" w:rsidRDefault="00095A82" w:rsidP="00095A82">
      <w:bookmarkStart w:id="123" w:name="_Hlk84872400"/>
    </w:p>
    <w:p w14:paraId="5A2975AB" w14:textId="62CE0C4F" w:rsidR="00811636" w:rsidRPr="00D12420" w:rsidRDefault="00302FF8" w:rsidP="00095A82">
      <w:pPr>
        <w:jc w:val="center"/>
      </w:pPr>
      <w:r w:rsidRPr="00D12420">
        <w:rPr>
          <w:noProof/>
        </w:rPr>
        <w:drawing>
          <wp:inline distT="0" distB="0" distL="0" distR="0" wp14:anchorId="04E7193A" wp14:editId="6CBF877C">
            <wp:extent cx="4868111" cy="267024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1264" cy="2677462"/>
                    </a:xfrm>
                    <a:prstGeom prst="rect">
                      <a:avLst/>
                    </a:prstGeom>
                    <a:noFill/>
                    <a:ln>
                      <a:noFill/>
                    </a:ln>
                  </pic:spPr>
                </pic:pic>
              </a:graphicData>
            </a:graphic>
          </wp:inline>
        </w:drawing>
      </w:r>
    </w:p>
    <w:p w14:paraId="450D2795" w14:textId="026A8BC3" w:rsidR="00095A82" w:rsidRPr="00D12420" w:rsidRDefault="00095A82" w:rsidP="00095A82">
      <w:pPr>
        <w:jc w:val="center"/>
        <w:rPr>
          <w:i/>
        </w:rPr>
      </w:pPr>
      <w:bookmarkStart w:id="124" w:name="_Ref76380278"/>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182EC1">
        <w:rPr>
          <w:i/>
          <w:noProof/>
        </w:rPr>
        <w:t>7</w:t>
      </w:r>
      <w:r w:rsidRPr="00D12420">
        <w:rPr>
          <w:i/>
        </w:rPr>
        <w:fldChar w:fldCharType="end"/>
      </w:r>
      <w:bookmarkEnd w:id="124"/>
      <w:r w:rsidRPr="00D12420">
        <w:rPr>
          <w:i/>
        </w:rPr>
        <w:t xml:space="preserve"> – </w:t>
      </w:r>
      <w:r w:rsidR="00E36CC5" w:rsidRPr="00D12420">
        <w:rPr>
          <w:i/>
        </w:rPr>
        <w:t>Motion Actuation Subsystem Reference Model</w:t>
      </w:r>
    </w:p>
    <w:p w14:paraId="4316A25F" w14:textId="58CBC60D" w:rsidR="001039FD" w:rsidRPr="00D12420" w:rsidRDefault="001039FD" w:rsidP="001039FD">
      <w:pPr>
        <w:pStyle w:val="Heading3"/>
        <w:rPr>
          <w:lang w:val="en-GB"/>
        </w:rPr>
      </w:pPr>
      <w:bookmarkStart w:id="125" w:name="_Toc106798605"/>
      <w:bookmarkEnd w:id="121"/>
      <w:bookmarkEnd w:id="123"/>
      <w:r w:rsidRPr="00D12420">
        <w:rPr>
          <w:lang w:val="en-GB"/>
        </w:rPr>
        <w:t>Input and output data</w:t>
      </w:r>
      <w:bookmarkEnd w:id="125"/>
    </w:p>
    <w:p w14:paraId="1C79B505" w14:textId="2C68C88E" w:rsidR="002F4787" w:rsidRPr="00D12420" w:rsidRDefault="00485A3A" w:rsidP="002F4787">
      <w:r w:rsidRPr="00D12420">
        <w:fldChar w:fldCharType="begin"/>
      </w:r>
      <w:r w:rsidRPr="00D12420">
        <w:instrText xml:space="preserve"> REF _Ref85548184 \h </w:instrText>
      </w:r>
      <w:r w:rsidRPr="00D12420">
        <w:fldChar w:fldCharType="separate"/>
      </w:r>
      <w:r w:rsidR="00182EC1" w:rsidRPr="00D12420">
        <w:rPr>
          <w:i/>
          <w:iCs/>
        </w:rPr>
        <w:t xml:space="preserve">Table </w:t>
      </w:r>
      <w:r w:rsidR="00182EC1">
        <w:rPr>
          <w:i/>
          <w:iCs/>
          <w:noProof/>
        </w:rPr>
        <w:t>11</w:t>
      </w:r>
      <w:r w:rsidRPr="00D12420">
        <w:fldChar w:fldCharType="end"/>
      </w:r>
      <w:r w:rsidRPr="00D12420">
        <w:t xml:space="preserve"> gives t</w:t>
      </w:r>
      <w:r w:rsidR="00843BEB" w:rsidRPr="00D12420">
        <w:t>he input/output data of Motion Actuation Subsystem</w:t>
      </w:r>
      <w:r w:rsidRPr="00D12420">
        <w:t>.</w:t>
      </w:r>
    </w:p>
    <w:p w14:paraId="36E2D556" w14:textId="77777777" w:rsidR="00843BEB" w:rsidRPr="00D12420" w:rsidRDefault="00843BEB" w:rsidP="002F4787"/>
    <w:p w14:paraId="105E118F" w14:textId="795FFFA5" w:rsidR="00186FC4" w:rsidRPr="00D12420" w:rsidRDefault="00186FC4" w:rsidP="00186FC4">
      <w:pPr>
        <w:jc w:val="center"/>
        <w:rPr>
          <w:i/>
          <w:iCs/>
        </w:rPr>
      </w:pPr>
      <w:bookmarkStart w:id="126" w:name="_Ref85548184"/>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182EC1">
        <w:rPr>
          <w:i/>
          <w:iCs/>
          <w:noProof/>
        </w:rPr>
        <w:t>11</w:t>
      </w:r>
      <w:r w:rsidRPr="00D12420">
        <w:rPr>
          <w:i/>
          <w:iCs/>
        </w:rPr>
        <w:fldChar w:fldCharType="end"/>
      </w:r>
      <w:bookmarkEnd w:id="126"/>
      <w:r w:rsidRPr="00D12420">
        <w:rPr>
          <w:i/>
          <w:iCs/>
        </w:rPr>
        <w:t xml:space="preserve"> – I/O data of</w:t>
      </w:r>
      <w:r w:rsidRPr="00D12420">
        <w:t xml:space="preserve"> </w:t>
      </w:r>
      <w:r w:rsidRPr="00D12420">
        <w:rPr>
          <w:i/>
          <w:iCs/>
        </w:rPr>
        <w:t>Motion Actuation Subsystem</w:t>
      </w:r>
    </w:p>
    <w:p w14:paraId="2ADC09DB" w14:textId="77777777" w:rsidR="00186FC4" w:rsidRPr="00D12420" w:rsidRDefault="00186FC4" w:rsidP="00186FC4"/>
    <w:tbl>
      <w:tblPr>
        <w:tblStyle w:val="TableGrid"/>
        <w:tblW w:w="0" w:type="auto"/>
        <w:tblLook w:val="04A0" w:firstRow="1" w:lastRow="0" w:firstColumn="1" w:lastColumn="0" w:noHBand="0" w:noVBand="1"/>
      </w:tblPr>
      <w:tblGrid>
        <w:gridCol w:w="2547"/>
        <w:gridCol w:w="6798"/>
      </w:tblGrid>
      <w:tr w:rsidR="00D33B95" w:rsidRPr="00D12420" w14:paraId="6E501991" w14:textId="3091C512" w:rsidTr="00D42F9A">
        <w:tc>
          <w:tcPr>
            <w:tcW w:w="2547" w:type="dxa"/>
          </w:tcPr>
          <w:p w14:paraId="4710E5E3" w14:textId="77777777" w:rsidR="00D33B95" w:rsidRPr="00D12420" w:rsidRDefault="00D33B95" w:rsidP="00D33B95">
            <w:pPr>
              <w:jc w:val="center"/>
              <w:rPr>
                <w:b/>
                <w:bCs/>
              </w:rPr>
            </w:pPr>
            <w:r w:rsidRPr="00D12420">
              <w:rPr>
                <w:b/>
                <w:bCs/>
              </w:rPr>
              <w:t>Input</w:t>
            </w:r>
          </w:p>
        </w:tc>
        <w:tc>
          <w:tcPr>
            <w:tcW w:w="6798" w:type="dxa"/>
          </w:tcPr>
          <w:p w14:paraId="634214D6" w14:textId="6FA131D4" w:rsidR="00D33B95" w:rsidRPr="00D12420" w:rsidRDefault="00D33B95" w:rsidP="00D33B95">
            <w:pPr>
              <w:jc w:val="center"/>
              <w:rPr>
                <w:b/>
                <w:bCs/>
              </w:rPr>
            </w:pPr>
            <w:r w:rsidRPr="00D12420">
              <w:rPr>
                <w:b/>
                <w:bCs/>
              </w:rPr>
              <w:t>Comments</w:t>
            </w:r>
          </w:p>
        </w:tc>
      </w:tr>
      <w:tr w:rsidR="00D33B95" w:rsidRPr="00D12420" w14:paraId="0C97C24C" w14:textId="77777777" w:rsidTr="00D42F9A">
        <w:tc>
          <w:tcPr>
            <w:tcW w:w="2547" w:type="dxa"/>
          </w:tcPr>
          <w:p w14:paraId="37FBFFF3" w14:textId="302B8C9B" w:rsidR="00D33B95" w:rsidRPr="00D12420" w:rsidRDefault="00D33B95" w:rsidP="00C7669F">
            <w:r w:rsidRPr="00D12420">
              <w:t>Odometer</w:t>
            </w:r>
          </w:p>
        </w:tc>
        <w:tc>
          <w:tcPr>
            <w:tcW w:w="6798" w:type="dxa"/>
          </w:tcPr>
          <w:p w14:paraId="5996E338" w14:textId="66EB5A24" w:rsidR="00D33B95" w:rsidRPr="00D12420" w:rsidRDefault="00D33B95" w:rsidP="00D42F9A">
            <w:pPr>
              <w:jc w:val="both"/>
            </w:pPr>
            <w:r w:rsidRPr="00D12420">
              <w:t>Provides distance data</w:t>
            </w:r>
            <w:r w:rsidR="009D1896" w:rsidRPr="00D12420">
              <w:t>.</w:t>
            </w:r>
          </w:p>
        </w:tc>
      </w:tr>
      <w:tr w:rsidR="00D33B95" w:rsidRPr="00D12420" w14:paraId="5E01D78B" w14:textId="77777777" w:rsidTr="00D42F9A">
        <w:tc>
          <w:tcPr>
            <w:tcW w:w="2547" w:type="dxa"/>
          </w:tcPr>
          <w:p w14:paraId="1CB78D39" w14:textId="4CB049D3" w:rsidR="00D33B95" w:rsidRPr="00D12420" w:rsidRDefault="00D33B95" w:rsidP="00C7669F">
            <w:r w:rsidRPr="00D12420">
              <w:t>Speedometer</w:t>
            </w:r>
          </w:p>
        </w:tc>
        <w:tc>
          <w:tcPr>
            <w:tcW w:w="6798" w:type="dxa"/>
          </w:tcPr>
          <w:p w14:paraId="48B189D7" w14:textId="6DEDF629" w:rsidR="00D33B95" w:rsidRPr="00D12420" w:rsidRDefault="00D33B95" w:rsidP="00D42F9A">
            <w:pPr>
              <w:jc w:val="both"/>
            </w:pPr>
            <w:r w:rsidRPr="00D12420">
              <w:t xml:space="preserve">Provides </w:t>
            </w:r>
            <w:r w:rsidR="00D31315" w:rsidRPr="00D12420">
              <w:t>instantaneous velocity</w:t>
            </w:r>
            <w:r w:rsidR="009D1896" w:rsidRPr="00D12420">
              <w:t>.</w:t>
            </w:r>
          </w:p>
        </w:tc>
      </w:tr>
      <w:tr w:rsidR="00D31315" w:rsidRPr="00D12420" w14:paraId="5BDC75FE" w14:textId="77777777" w:rsidTr="00D42F9A">
        <w:tc>
          <w:tcPr>
            <w:tcW w:w="2547" w:type="dxa"/>
          </w:tcPr>
          <w:p w14:paraId="5ED9E4F8" w14:textId="13B20AF8" w:rsidR="00D31315" w:rsidRPr="00D12420" w:rsidRDefault="00D31315" w:rsidP="00D31315">
            <w:r w:rsidRPr="00D12420">
              <w:t>Accelerometer</w:t>
            </w:r>
          </w:p>
        </w:tc>
        <w:tc>
          <w:tcPr>
            <w:tcW w:w="6798" w:type="dxa"/>
          </w:tcPr>
          <w:p w14:paraId="6831DC47" w14:textId="5D0986FE" w:rsidR="00D31315" w:rsidRPr="00D12420" w:rsidRDefault="00D31315" w:rsidP="00D42F9A">
            <w:pPr>
              <w:jc w:val="both"/>
            </w:pPr>
            <w:r w:rsidRPr="00D12420">
              <w:t>Provides instantaneous acceleration</w:t>
            </w:r>
            <w:r w:rsidR="009D1896" w:rsidRPr="00D12420">
              <w:t>.</w:t>
            </w:r>
          </w:p>
        </w:tc>
      </w:tr>
      <w:tr w:rsidR="00D31315" w:rsidRPr="00D12420" w14:paraId="40F2DAD3" w14:textId="3862DF74" w:rsidTr="00D42F9A">
        <w:tc>
          <w:tcPr>
            <w:tcW w:w="2547" w:type="dxa"/>
          </w:tcPr>
          <w:p w14:paraId="12D643C7" w14:textId="1214E391" w:rsidR="00D31315" w:rsidRPr="00D12420" w:rsidRDefault="00D31315" w:rsidP="00D31315">
            <w:r w:rsidRPr="00D12420">
              <w:t xml:space="preserve">Other </w:t>
            </w:r>
            <w:r w:rsidR="002F4787" w:rsidRPr="00D12420">
              <w:t>Environment data</w:t>
            </w:r>
          </w:p>
        </w:tc>
        <w:tc>
          <w:tcPr>
            <w:tcW w:w="6798" w:type="dxa"/>
          </w:tcPr>
          <w:p w14:paraId="442349B2" w14:textId="3E7A6842" w:rsidR="00D31315" w:rsidRPr="00D12420" w:rsidRDefault="00D31315" w:rsidP="00D42F9A">
            <w:pPr>
              <w:jc w:val="both"/>
            </w:pPr>
            <w:r w:rsidRPr="00D12420">
              <w:t>Provide other environment data, e.g., humidity, pressure, temperat</w:t>
            </w:r>
            <w:r w:rsidR="00D42F9A" w:rsidRPr="00D12420">
              <w:softHyphen/>
            </w:r>
            <w:r w:rsidRPr="00D12420">
              <w:t>ure</w:t>
            </w:r>
            <w:r w:rsidR="009D1896" w:rsidRPr="00D12420">
              <w:t>.</w:t>
            </w:r>
          </w:p>
        </w:tc>
      </w:tr>
      <w:tr w:rsidR="00D31315" w:rsidRPr="00D12420" w14:paraId="18BC1D31" w14:textId="38935B80" w:rsidTr="00D42F9A">
        <w:tc>
          <w:tcPr>
            <w:tcW w:w="2547" w:type="dxa"/>
          </w:tcPr>
          <w:p w14:paraId="72754A9B" w14:textId="3E8DC100" w:rsidR="00D31315" w:rsidRPr="00D12420" w:rsidRDefault="00D31315" w:rsidP="00D31315">
            <w:r w:rsidRPr="00D12420">
              <w:t xml:space="preserve">Road </w:t>
            </w:r>
            <w:r w:rsidR="004707A7" w:rsidRPr="00D12420">
              <w:t>W</w:t>
            </w:r>
            <w:r w:rsidRPr="00D12420">
              <w:t xml:space="preserve">heel </w:t>
            </w:r>
            <w:r w:rsidR="004707A7" w:rsidRPr="00D12420">
              <w:t>M</w:t>
            </w:r>
            <w:r w:rsidRPr="00D12420">
              <w:t xml:space="preserve">otor </w:t>
            </w:r>
          </w:p>
        </w:tc>
        <w:tc>
          <w:tcPr>
            <w:tcW w:w="6798" w:type="dxa"/>
          </w:tcPr>
          <w:p w14:paraId="082A0463" w14:textId="06EE4E13" w:rsidR="00D31315" w:rsidRPr="00D12420" w:rsidRDefault="009D1896" w:rsidP="00D42F9A">
            <w:pPr>
              <w:jc w:val="both"/>
            </w:pPr>
            <w:r w:rsidRPr="00D12420">
              <w:t xml:space="preserve">Forces </w:t>
            </w:r>
            <w:r w:rsidR="00D31315" w:rsidRPr="00D12420">
              <w:t>road wheels</w:t>
            </w:r>
            <w:r w:rsidR="00302FF8" w:rsidRPr="00D12420">
              <w:t xml:space="preserve"> rotation</w:t>
            </w:r>
            <w:r w:rsidR="001D38A4" w:rsidRPr="00D12420">
              <w:t>, gives feedback.</w:t>
            </w:r>
          </w:p>
        </w:tc>
      </w:tr>
      <w:tr w:rsidR="00D31315" w:rsidRPr="00D12420" w14:paraId="5B3FB7E9" w14:textId="4EF6F6FF" w:rsidTr="00D42F9A">
        <w:tc>
          <w:tcPr>
            <w:tcW w:w="2547" w:type="dxa"/>
          </w:tcPr>
          <w:p w14:paraId="03B8952E" w14:textId="65C40681" w:rsidR="00D31315" w:rsidRPr="00D12420" w:rsidRDefault="00D31315" w:rsidP="00D31315">
            <w:r w:rsidRPr="00D12420">
              <w:t xml:space="preserve">Road </w:t>
            </w:r>
            <w:r w:rsidR="004707A7" w:rsidRPr="00D12420">
              <w:t>W</w:t>
            </w:r>
            <w:r w:rsidRPr="00D12420">
              <w:t xml:space="preserve">heel </w:t>
            </w:r>
            <w:r w:rsidR="004707A7" w:rsidRPr="00D12420">
              <w:t>D</w:t>
            </w:r>
            <w:r w:rsidRPr="00D12420">
              <w:t>irection</w:t>
            </w:r>
          </w:p>
        </w:tc>
        <w:tc>
          <w:tcPr>
            <w:tcW w:w="6798" w:type="dxa"/>
          </w:tcPr>
          <w:p w14:paraId="736E74D8" w14:textId="05252C74" w:rsidR="00D31315" w:rsidRPr="00D12420" w:rsidRDefault="00D31315" w:rsidP="00D42F9A">
            <w:pPr>
              <w:jc w:val="both"/>
            </w:pPr>
            <w:r w:rsidRPr="00D12420">
              <w:t>Moves road wheels by an angle</w:t>
            </w:r>
            <w:r w:rsidR="001D38A4" w:rsidRPr="00D12420">
              <w:t>, gives feedback.</w:t>
            </w:r>
          </w:p>
        </w:tc>
      </w:tr>
      <w:tr w:rsidR="00D31315" w:rsidRPr="00D12420" w14:paraId="4EB85B6B" w14:textId="6F8564FF" w:rsidTr="00D42F9A">
        <w:tc>
          <w:tcPr>
            <w:tcW w:w="2547" w:type="dxa"/>
          </w:tcPr>
          <w:p w14:paraId="367F5A4F" w14:textId="2C3A62FF" w:rsidR="00D31315" w:rsidRPr="00D12420" w:rsidRDefault="00D31315" w:rsidP="00D31315">
            <w:r w:rsidRPr="00D12420">
              <w:t>Brake</w:t>
            </w:r>
            <w:r w:rsidR="004707A7" w:rsidRPr="00D12420">
              <w:t>s</w:t>
            </w:r>
            <w:r w:rsidRPr="00D12420">
              <w:t xml:space="preserve"> </w:t>
            </w:r>
          </w:p>
        </w:tc>
        <w:tc>
          <w:tcPr>
            <w:tcW w:w="6798" w:type="dxa"/>
          </w:tcPr>
          <w:p w14:paraId="6B808571" w14:textId="7E5B00EB" w:rsidR="00D31315" w:rsidRPr="00D12420" w:rsidRDefault="00D31315" w:rsidP="00D42F9A">
            <w:pPr>
              <w:jc w:val="both"/>
            </w:pPr>
            <w:r w:rsidRPr="00D12420">
              <w:t>Acts on brakes</w:t>
            </w:r>
            <w:r w:rsidR="001D38A4" w:rsidRPr="00D12420">
              <w:t>, gives feedback</w:t>
            </w:r>
            <w:r w:rsidR="009D1896" w:rsidRPr="00D12420">
              <w:t>.</w:t>
            </w:r>
          </w:p>
        </w:tc>
      </w:tr>
      <w:tr w:rsidR="00D31315" w:rsidRPr="00D12420" w14:paraId="6D7AC7D2" w14:textId="77777777" w:rsidTr="00D42F9A">
        <w:tc>
          <w:tcPr>
            <w:tcW w:w="2547" w:type="dxa"/>
          </w:tcPr>
          <w:p w14:paraId="115EB759" w14:textId="21EEFC5F" w:rsidR="00D31315" w:rsidRPr="00D12420" w:rsidRDefault="00D31315" w:rsidP="00D31315">
            <w:r w:rsidRPr="00D12420">
              <w:t>Command</w:t>
            </w:r>
            <w:r w:rsidR="00AD33CB" w:rsidRPr="00D12420">
              <w:t xml:space="preserve"> from AMS</w:t>
            </w:r>
          </w:p>
        </w:tc>
        <w:tc>
          <w:tcPr>
            <w:tcW w:w="6798" w:type="dxa"/>
          </w:tcPr>
          <w:p w14:paraId="79AC991C" w14:textId="2AD51DA8" w:rsidR="00D31315" w:rsidRPr="00D12420" w:rsidRDefault="00D31315" w:rsidP="00D42F9A">
            <w:pPr>
              <w:jc w:val="both"/>
            </w:pPr>
            <w:r w:rsidRPr="00D12420">
              <w:t>High-level motion command</w:t>
            </w:r>
            <w:r w:rsidR="009D1896" w:rsidRPr="00D12420">
              <w:t>.</w:t>
            </w:r>
          </w:p>
        </w:tc>
      </w:tr>
      <w:tr w:rsidR="00D31315" w:rsidRPr="00D12420" w14:paraId="102E819E" w14:textId="3C8C352A" w:rsidTr="00D42F9A">
        <w:tc>
          <w:tcPr>
            <w:tcW w:w="2547" w:type="dxa"/>
          </w:tcPr>
          <w:p w14:paraId="11980618" w14:textId="77777777" w:rsidR="00D31315" w:rsidRPr="00D12420" w:rsidRDefault="00D31315" w:rsidP="00D31315">
            <w:pPr>
              <w:jc w:val="center"/>
              <w:rPr>
                <w:b/>
                <w:bCs/>
              </w:rPr>
            </w:pPr>
            <w:r w:rsidRPr="00D12420">
              <w:rPr>
                <w:b/>
                <w:bCs/>
              </w:rPr>
              <w:t>Output</w:t>
            </w:r>
          </w:p>
        </w:tc>
        <w:tc>
          <w:tcPr>
            <w:tcW w:w="6798" w:type="dxa"/>
          </w:tcPr>
          <w:p w14:paraId="69E0627F" w14:textId="7964F178" w:rsidR="00D31315" w:rsidRPr="00D12420" w:rsidRDefault="00D31315" w:rsidP="00D31315">
            <w:pPr>
              <w:jc w:val="center"/>
              <w:rPr>
                <w:b/>
                <w:bCs/>
              </w:rPr>
            </w:pPr>
            <w:r w:rsidRPr="00D12420">
              <w:rPr>
                <w:b/>
                <w:bCs/>
              </w:rPr>
              <w:t>Comments</w:t>
            </w:r>
          </w:p>
        </w:tc>
      </w:tr>
      <w:tr w:rsidR="00D31315" w:rsidRPr="00D12420" w14:paraId="25125B4F" w14:textId="602FA4F6" w:rsidTr="00D42F9A">
        <w:tc>
          <w:tcPr>
            <w:tcW w:w="2547" w:type="dxa"/>
          </w:tcPr>
          <w:p w14:paraId="632F3508" w14:textId="7E69A0F1" w:rsidR="00D31315" w:rsidRPr="00D12420" w:rsidRDefault="00D31315" w:rsidP="00D31315">
            <w:r w:rsidRPr="00D12420">
              <w:t>Motion data</w:t>
            </w:r>
          </w:p>
        </w:tc>
        <w:tc>
          <w:tcPr>
            <w:tcW w:w="6798" w:type="dxa"/>
          </w:tcPr>
          <w:p w14:paraId="1ED850C1" w14:textId="286F9E67" w:rsidR="00D31315" w:rsidRPr="00D12420" w:rsidRDefault="00D31315" w:rsidP="00D42F9A">
            <w:pPr>
              <w:jc w:val="both"/>
            </w:pPr>
            <w:r w:rsidRPr="00D12420">
              <w:t>Position, velocity, acceleration</w:t>
            </w:r>
            <w:r w:rsidR="009D1896" w:rsidRPr="00D12420">
              <w:t>.</w:t>
            </w:r>
          </w:p>
        </w:tc>
      </w:tr>
      <w:tr w:rsidR="00D31315" w:rsidRPr="00D12420" w14:paraId="69452290" w14:textId="77777777" w:rsidTr="00D42F9A">
        <w:tc>
          <w:tcPr>
            <w:tcW w:w="2547" w:type="dxa"/>
          </w:tcPr>
          <w:p w14:paraId="6FBE3031" w14:textId="01874507" w:rsidR="00D31315" w:rsidRPr="00D12420" w:rsidRDefault="00D31315" w:rsidP="00D31315">
            <w:r w:rsidRPr="00D12420">
              <w:t>Other data</w:t>
            </w:r>
          </w:p>
        </w:tc>
        <w:tc>
          <w:tcPr>
            <w:tcW w:w="6798" w:type="dxa"/>
          </w:tcPr>
          <w:p w14:paraId="6E4BB3FF" w14:textId="07A41EC5" w:rsidR="00D31315" w:rsidRPr="00D12420" w:rsidRDefault="00D31315" w:rsidP="00D42F9A">
            <w:pPr>
              <w:jc w:val="both"/>
            </w:pPr>
            <w:r w:rsidRPr="00D12420">
              <w:t>Other environment data</w:t>
            </w:r>
            <w:r w:rsidR="009D1896" w:rsidRPr="00D12420">
              <w:t>.</w:t>
            </w:r>
          </w:p>
        </w:tc>
      </w:tr>
      <w:tr w:rsidR="00D31315" w:rsidRPr="00D12420" w14:paraId="47AEABEE" w14:textId="31B0420A" w:rsidTr="00D42F9A">
        <w:tc>
          <w:tcPr>
            <w:tcW w:w="2547" w:type="dxa"/>
          </w:tcPr>
          <w:p w14:paraId="278580E5" w14:textId="616F8D30" w:rsidR="00D31315" w:rsidRPr="00D12420" w:rsidRDefault="00D31315" w:rsidP="00D31315">
            <w:r w:rsidRPr="00D12420">
              <w:t>Feedback</w:t>
            </w:r>
            <w:r w:rsidR="00AD33CB" w:rsidRPr="00D12420">
              <w:t xml:space="preserve"> to AMS</w:t>
            </w:r>
          </w:p>
        </w:tc>
        <w:tc>
          <w:tcPr>
            <w:tcW w:w="6798" w:type="dxa"/>
          </w:tcPr>
          <w:p w14:paraId="51E24C0E" w14:textId="4E650DB4" w:rsidR="00D31315" w:rsidRPr="00D12420" w:rsidRDefault="00D42F9A" w:rsidP="00D42F9A">
            <w:pPr>
              <w:jc w:val="both"/>
            </w:pPr>
            <w:r w:rsidRPr="00D12420">
              <w:t xml:space="preserve">Feedback from </w:t>
            </w:r>
            <w:r w:rsidR="00D31315" w:rsidRPr="00D12420">
              <w:t xml:space="preserve">Command Converter </w:t>
            </w:r>
            <w:r w:rsidR="009D1896" w:rsidRPr="00D12420">
              <w:t>during and after</w:t>
            </w:r>
            <w:r w:rsidR="00D31315" w:rsidRPr="00D12420">
              <w:t xml:space="preserve"> </w:t>
            </w:r>
            <w:r w:rsidR="009D1896" w:rsidRPr="00D12420">
              <w:t xml:space="preserve">Command </w:t>
            </w:r>
            <w:r w:rsidR="00D31315" w:rsidRPr="00D12420">
              <w:t>ex</w:t>
            </w:r>
            <w:r w:rsidRPr="00D12420">
              <w:softHyphen/>
            </w:r>
            <w:r w:rsidR="00D31315" w:rsidRPr="00D12420">
              <w:t>ecuti</w:t>
            </w:r>
            <w:r w:rsidR="009D1896" w:rsidRPr="00D12420">
              <w:t>o</w:t>
            </w:r>
            <w:r w:rsidR="00D31315" w:rsidRPr="00D12420">
              <w:t>n</w:t>
            </w:r>
            <w:r w:rsidR="00190AA5" w:rsidRPr="00D12420">
              <w:t>.</w:t>
            </w:r>
          </w:p>
        </w:tc>
      </w:tr>
    </w:tbl>
    <w:p w14:paraId="538F72D8" w14:textId="77777777" w:rsidR="00A64717" w:rsidRPr="00D12420" w:rsidRDefault="00A64717" w:rsidP="00A64717">
      <w:pPr>
        <w:pStyle w:val="Heading3"/>
        <w:rPr>
          <w:lang w:val="en-GB"/>
        </w:rPr>
      </w:pPr>
      <w:bookmarkStart w:id="127" w:name="_Toc106798606"/>
      <w:r w:rsidRPr="00D12420">
        <w:rPr>
          <w:lang w:val="en-GB"/>
        </w:rPr>
        <w:t>AI Modules</w:t>
      </w:r>
      <w:bookmarkEnd w:id="127"/>
    </w:p>
    <w:p w14:paraId="4135A89A" w14:textId="222C07F8" w:rsidR="00A64717" w:rsidRPr="00D12420" w:rsidRDefault="00485A3A" w:rsidP="00A64717">
      <w:r w:rsidRPr="00D12420">
        <w:fldChar w:fldCharType="begin"/>
      </w:r>
      <w:r w:rsidRPr="00D12420">
        <w:instrText xml:space="preserve"> REF _Ref81044890 \h </w:instrText>
      </w:r>
      <w:r w:rsidRPr="00D12420">
        <w:fldChar w:fldCharType="separate"/>
      </w:r>
      <w:r w:rsidR="00182EC1" w:rsidRPr="00D12420">
        <w:rPr>
          <w:i/>
          <w:iCs/>
        </w:rPr>
        <w:t xml:space="preserve">Table </w:t>
      </w:r>
      <w:r w:rsidR="00182EC1">
        <w:rPr>
          <w:i/>
          <w:iCs/>
          <w:noProof/>
        </w:rPr>
        <w:t>12</w:t>
      </w:r>
      <w:r w:rsidRPr="00D12420">
        <w:fldChar w:fldCharType="end"/>
      </w:r>
      <w:r w:rsidRPr="00D12420">
        <w:t xml:space="preserve"> gives t</w:t>
      </w:r>
      <w:r w:rsidR="00A64717" w:rsidRPr="00D12420">
        <w:t xml:space="preserve">he AI Modules of </w:t>
      </w:r>
      <w:r w:rsidR="00A64717" w:rsidRPr="00D12420">
        <w:rPr>
          <w:iCs/>
        </w:rPr>
        <w:t>Autonomous Motion</w:t>
      </w:r>
      <w:r w:rsidR="00A64717" w:rsidRPr="00D12420">
        <w:t xml:space="preserve"> Subsystem</w:t>
      </w:r>
      <w:r w:rsidR="00A8061C" w:rsidRPr="00D12420">
        <w:t>.</w:t>
      </w:r>
    </w:p>
    <w:p w14:paraId="3E3F748D" w14:textId="77777777" w:rsidR="00190AA5" w:rsidRPr="00D12420" w:rsidRDefault="00190AA5" w:rsidP="00A64717">
      <w:pPr>
        <w:rPr>
          <w:i/>
          <w:iCs/>
        </w:rPr>
      </w:pPr>
    </w:p>
    <w:p w14:paraId="74D10EB7" w14:textId="16E2CAB2" w:rsidR="00A64717" w:rsidRPr="00D12420" w:rsidRDefault="00A64717" w:rsidP="00A64717">
      <w:pPr>
        <w:jc w:val="center"/>
        <w:rPr>
          <w:i/>
          <w:iCs/>
        </w:rPr>
      </w:pPr>
      <w:bookmarkStart w:id="128" w:name="_Ref81044890"/>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182EC1">
        <w:rPr>
          <w:i/>
          <w:iCs/>
          <w:noProof/>
        </w:rPr>
        <w:t>12</w:t>
      </w:r>
      <w:r w:rsidRPr="00D12420">
        <w:rPr>
          <w:i/>
          <w:iCs/>
        </w:rPr>
        <w:fldChar w:fldCharType="end"/>
      </w:r>
      <w:bookmarkEnd w:id="128"/>
      <w:r w:rsidRPr="00D12420">
        <w:rPr>
          <w:i/>
          <w:iCs/>
        </w:rPr>
        <w:t xml:space="preserve"> – AI Modules of </w:t>
      </w:r>
      <w:r w:rsidR="004A4385" w:rsidRPr="00D12420">
        <w:rPr>
          <w:i/>
        </w:rPr>
        <w:t>Motion Actuation Subsystem</w:t>
      </w:r>
    </w:p>
    <w:p w14:paraId="132E702E" w14:textId="77777777" w:rsidR="00A64717" w:rsidRPr="00D12420" w:rsidRDefault="00A64717" w:rsidP="00A64717">
      <w:pPr>
        <w:jc w:val="both"/>
      </w:pPr>
    </w:p>
    <w:tbl>
      <w:tblPr>
        <w:tblStyle w:val="TableGrid"/>
        <w:tblW w:w="0" w:type="auto"/>
        <w:jc w:val="center"/>
        <w:tblLook w:val="04A0" w:firstRow="1" w:lastRow="0" w:firstColumn="1" w:lastColumn="0" w:noHBand="0" w:noVBand="1"/>
      </w:tblPr>
      <w:tblGrid>
        <w:gridCol w:w="1943"/>
        <w:gridCol w:w="7402"/>
      </w:tblGrid>
      <w:tr w:rsidR="00A64717" w:rsidRPr="00D12420" w14:paraId="47CA1F16" w14:textId="77777777" w:rsidTr="00C7669F">
        <w:trPr>
          <w:jc w:val="center"/>
        </w:trPr>
        <w:tc>
          <w:tcPr>
            <w:tcW w:w="1943" w:type="dxa"/>
          </w:tcPr>
          <w:p w14:paraId="77924530" w14:textId="77777777" w:rsidR="00A64717" w:rsidRPr="00D12420" w:rsidRDefault="00A64717" w:rsidP="00C7669F">
            <w:pPr>
              <w:jc w:val="center"/>
              <w:rPr>
                <w:b/>
                <w:bCs/>
              </w:rPr>
            </w:pPr>
            <w:bookmarkStart w:id="129" w:name="_Hlk85215782"/>
            <w:r w:rsidRPr="00D12420">
              <w:rPr>
                <w:b/>
                <w:bCs/>
              </w:rPr>
              <w:t>AIM</w:t>
            </w:r>
          </w:p>
        </w:tc>
        <w:tc>
          <w:tcPr>
            <w:tcW w:w="7402" w:type="dxa"/>
          </w:tcPr>
          <w:p w14:paraId="41753048" w14:textId="77777777" w:rsidR="00A64717" w:rsidRPr="00D12420" w:rsidRDefault="00A64717" w:rsidP="00C7669F">
            <w:pPr>
              <w:jc w:val="center"/>
              <w:rPr>
                <w:b/>
                <w:bCs/>
              </w:rPr>
            </w:pPr>
            <w:r w:rsidRPr="00D12420">
              <w:rPr>
                <w:b/>
                <w:bCs/>
              </w:rPr>
              <w:t>Function</w:t>
            </w:r>
          </w:p>
        </w:tc>
      </w:tr>
      <w:tr w:rsidR="00A64717" w:rsidRPr="00D12420" w14:paraId="740A3596" w14:textId="77777777" w:rsidTr="00C7669F">
        <w:trPr>
          <w:jc w:val="center"/>
        </w:trPr>
        <w:tc>
          <w:tcPr>
            <w:tcW w:w="1943" w:type="dxa"/>
          </w:tcPr>
          <w:p w14:paraId="30175C2B" w14:textId="1B5BB7D7" w:rsidR="00A64717" w:rsidRPr="00D12420" w:rsidRDefault="00D31315" w:rsidP="00C7669F">
            <w:pPr>
              <w:rPr>
                <w:b/>
                <w:bCs/>
              </w:rPr>
            </w:pPr>
            <w:r w:rsidRPr="00D12420">
              <w:rPr>
                <w:b/>
                <w:bCs/>
              </w:rPr>
              <w:t>Pose</w:t>
            </w:r>
            <w:r w:rsidR="0068497A" w:rsidRPr="00D12420">
              <w:rPr>
                <w:b/>
                <w:bCs/>
              </w:rPr>
              <w:t>-</w:t>
            </w:r>
            <w:r w:rsidRPr="00D12420">
              <w:rPr>
                <w:b/>
                <w:bCs/>
              </w:rPr>
              <w:t>Velocity</w:t>
            </w:r>
            <w:r w:rsidR="0068497A" w:rsidRPr="00D12420">
              <w:rPr>
                <w:b/>
                <w:bCs/>
              </w:rPr>
              <w:t>-</w:t>
            </w:r>
            <w:r w:rsidRPr="00D12420">
              <w:rPr>
                <w:b/>
                <w:bCs/>
              </w:rPr>
              <w:t>Acceleration Data Generation</w:t>
            </w:r>
          </w:p>
        </w:tc>
        <w:tc>
          <w:tcPr>
            <w:tcW w:w="7402" w:type="dxa"/>
          </w:tcPr>
          <w:p w14:paraId="0B37BAE9" w14:textId="5AFD7CCC" w:rsidR="00A64717" w:rsidRPr="00D12420" w:rsidRDefault="00D31315" w:rsidP="00C7669F">
            <w:pPr>
              <w:pStyle w:val="CommentText"/>
              <w:jc w:val="both"/>
              <w:rPr>
                <w:sz w:val="24"/>
                <w:szCs w:val="24"/>
              </w:rPr>
            </w:pPr>
            <w:r w:rsidRPr="00D12420">
              <w:rPr>
                <w:sz w:val="24"/>
                <w:szCs w:val="24"/>
              </w:rPr>
              <w:t xml:space="preserve">Transforms </w:t>
            </w:r>
            <w:r w:rsidR="004D1A0E" w:rsidRPr="00D12420">
              <w:rPr>
                <w:sz w:val="24"/>
                <w:szCs w:val="24"/>
              </w:rPr>
              <w:t>odometer</w:t>
            </w:r>
            <w:r w:rsidRPr="00D12420">
              <w:rPr>
                <w:sz w:val="24"/>
                <w:szCs w:val="24"/>
              </w:rPr>
              <w:t>, speedometer, accelerometer data to standard data format</w:t>
            </w:r>
            <w:r w:rsidR="009D1896" w:rsidRPr="00D12420">
              <w:rPr>
                <w:sz w:val="24"/>
                <w:szCs w:val="24"/>
              </w:rPr>
              <w:t>.</w:t>
            </w:r>
          </w:p>
        </w:tc>
      </w:tr>
      <w:tr w:rsidR="00BC1A75" w:rsidRPr="00D12420" w14:paraId="669B01CA" w14:textId="77777777" w:rsidTr="00C7669F">
        <w:trPr>
          <w:jc w:val="center"/>
        </w:trPr>
        <w:tc>
          <w:tcPr>
            <w:tcW w:w="1943" w:type="dxa"/>
          </w:tcPr>
          <w:p w14:paraId="24C96E98" w14:textId="2764DE02" w:rsidR="00BC1A75" w:rsidRPr="00D12420" w:rsidRDefault="001D7815" w:rsidP="008F077F">
            <w:pPr>
              <w:rPr>
                <w:b/>
                <w:bCs/>
              </w:rPr>
            </w:pPr>
            <w:bookmarkStart w:id="130" w:name="_Hlk85016366"/>
            <w:r w:rsidRPr="00D12420">
              <w:rPr>
                <w:b/>
                <w:bCs/>
              </w:rPr>
              <w:t xml:space="preserve">Command </w:t>
            </w:r>
            <w:r w:rsidR="00D42F9A" w:rsidRPr="00D12420">
              <w:rPr>
                <w:b/>
                <w:bCs/>
              </w:rPr>
              <w:t>Interpre</w:t>
            </w:r>
            <w:r w:rsidRPr="00D12420">
              <w:rPr>
                <w:b/>
                <w:bCs/>
              </w:rPr>
              <w:t>ter</w:t>
            </w:r>
            <w:bookmarkEnd w:id="130"/>
          </w:p>
        </w:tc>
        <w:tc>
          <w:tcPr>
            <w:tcW w:w="7402" w:type="dxa"/>
          </w:tcPr>
          <w:p w14:paraId="5EA477F6" w14:textId="510618C3" w:rsidR="00BC1A75" w:rsidRPr="00D12420" w:rsidRDefault="00105D4F" w:rsidP="00990020">
            <w:pPr>
              <w:pStyle w:val="CommentText"/>
              <w:jc w:val="both"/>
              <w:rPr>
                <w:sz w:val="24"/>
                <w:szCs w:val="24"/>
              </w:rPr>
            </w:pPr>
            <w:r w:rsidRPr="00D12420">
              <w:rPr>
                <w:sz w:val="24"/>
                <w:szCs w:val="24"/>
              </w:rPr>
              <w:t xml:space="preserve">Converts </w:t>
            </w:r>
            <w:r w:rsidR="00302FF8" w:rsidRPr="00D12420">
              <w:rPr>
                <w:sz w:val="24"/>
                <w:szCs w:val="24"/>
              </w:rPr>
              <w:t>AMS C</w:t>
            </w:r>
            <w:r w:rsidRPr="00D12420">
              <w:rPr>
                <w:sz w:val="24"/>
                <w:szCs w:val="24"/>
              </w:rPr>
              <w:t>ommands into specific actuation commands to Road wheel motor, Road wheel direction</w:t>
            </w:r>
            <w:r w:rsidR="00D42F9A" w:rsidRPr="00D12420">
              <w:rPr>
                <w:sz w:val="24"/>
                <w:szCs w:val="24"/>
              </w:rPr>
              <w:t xml:space="preserve"> and</w:t>
            </w:r>
            <w:r w:rsidR="00990020" w:rsidRPr="00D12420">
              <w:rPr>
                <w:sz w:val="24"/>
                <w:szCs w:val="24"/>
              </w:rPr>
              <w:t xml:space="preserve"> </w:t>
            </w:r>
            <w:r w:rsidRPr="00D12420">
              <w:rPr>
                <w:sz w:val="24"/>
                <w:szCs w:val="24"/>
              </w:rPr>
              <w:t>Brake</w:t>
            </w:r>
            <w:r w:rsidR="00D42F9A" w:rsidRPr="00D12420">
              <w:rPr>
                <w:sz w:val="24"/>
                <w:szCs w:val="24"/>
              </w:rPr>
              <w:t>s</w:t>
            </w:r>
            <w:r w:rsidR="009D1896" w:rsidRPr="00D12420">
              <w:rPr>
                <w:sz w:val="24"/>
                <w:szCs w:val="24"/>
              </w:rPr>
              <w:t>.</w:t>
            </w:r>
            <w:r w:rsidR="00302FF8" w:rsidRPr="00D12420">
              <w:rPr>
                <w:sz w:val="24"/>
                <w:szCs w:val="24"/>
              </w:rPr>
              <w:t xml:space="preserve"> Forwards MAS feedbacks to AMS.</w:t>
            </w:r>
          </w:p>
        </w:tc>
      </w:tr>
    </w:tbl>
    <w:p w14:paraId="7C911F9A" w14:textId="77777777" w:rsidR="00FE7EE3" w:rsidRDefault="00FE7EE3" w:rsidP="00FE7EE3">
      <w:pPr>
        <w:jc w:val="both"/>
      </w:pPr>
      <w:bookmarkStart w:id="131" w:name="_Ref81768923"/>
      <w:bookmarkStart w:id="132" w:name="_Ref81995658"/>
      <w:bookmarkEnd w:id="129"/>
    </w:p>
    <w:p w14:paraId="424E2866" w14:textId="1241ACDC" w:rsidR="00AD5B71" w:rsidRPr="00D12420" w:rsidRDefault="00AD5B71" w:rsidP="00C91A05">
      <w:pPr>
        <w:pStyle w:val="Heading1"/>
      </w:pPr>
      <w:bookmarkStart w:id="133" w:name="_Toc106798607"/>
      <w:r w:rsidRPr="00D12420">
        <w:t>Functional Requirements</w:t>
      </w:r>
      <w:bookmarkEnd w:id="98"/>
      <w:bookmarkEnd w:id="99"/>
      <w:bookmarkEnd w:id="131"/>
      <w:bookmarkEnd w:id="132"/>
      <w:bookmarkEnd w:id="133"/>
    </w:p>
    <w:bookmarkEnd w:id="100"/>
    <w:p w14:paraId="3A3F5D0C" w14:textId="2DE4730F" w:rsidR="00AD5B71" w:rsidRPr="00D12420" w:rsidRDefault="00AD5B71" w:rsidP="00AD5B71">
      <w:pPr>
        <w:jc w:val="both"/>
      </w:pPr>
      <w:r w:rsidRPr="00D12420">
        <w:t xml:space="preserve">Functional Requirements </w:t>
      </w:r>
      <w:r w:rsidR="00E44B43" w:rsidRPr="00D12420">
        <w:t xml:space="preserve">developed in this document </w:t>
      </w:r>
      <w:r w:rsidRPr="00D12420">
        <w:t xml:space="preserve">refer to individual technologies identified as necessary to implement </w:t>
      </w:r>
      <w:r w:rsidR="00C021B5" w:rsidRPr="00D12420">
        <w:t xml:space="preserve">MPAI-CAV </w:t>
      </w:r>
      <w:r w:rsidRPr="00D12420">
        <w:t>Use Cases using AIMs operating in an MPAI AI Framework</w:t>
      </w:r>
      <w:r w:rsidR="00BF4B46" w:rsidRPr="00D12420">
        <w:t xml:space="preserve"> (AIF</w:t>
      </w:r>
      <w:r w:rsidR="00D42F9A" w:rsidRPr="00D12420">
        <w:t>)</w:t>
      </w:r>
      <w:r w:rsidR="005B7FEA" w:rsidRPr="00D12420">
        <w:t xml:space="preserve">. They </w:t>
      </w:r>
      <w:r w:rsidRPr="00D12420">
        <w:t>adhere to the following guidelines:</w:t>
      </w:r>
    </w:p>
    <w:p w14:paraId="2BE1721F" w14:textId="77365D06" w:rsidR="00AD5B71" w:rsidRPr="00D12420" w:rsidRDefault="00AD5B71" w:rsidP="00AE55F3">
      <w:pPr>
        <w:pStyle w:val="CommentText"/>
        <w:numPr>
          <w:ilvl w:val="0"/>
          <w:numId w:val="8"/>
        </w:numPr>
        <w:jc w:val="both"/>
        <w:rPr>
          <w:sz w:val="24"/>
          <w:szCs w:val="24"/>
        </w:rPr>
      </w:pPr>
      <w:r w:rsidRPr="00D12420">
        <w:rPr>
          <w:sz w:val="24"/>
          <w:szCs w:val="24"/>
        </w:rPr>
        <w:t>AIMs are defined to allow implementations by multiple technologies (AI, ML, DP)</w:t>
      </w:r>
      <w:r w:rsidR="00E44B43" w:rsidRPr="00D12420">
        <w:rPr>
          <w:sz w:val="24"/>
          <w:szCs w:val="24"/>
        </w:rPr>
        <w:t>.</w:t>
      </w:r>
    </w:p>
    <w:p w14:paraId="02E3E429" w14:textId="4FD2AAF2" w:rsidR="00AD5B71" w:rsidRPr="00D12420" w:rsidRDefault="00AD5B71" w:rsidP="00AE55F3">
      <w:pPr>
        <w:pStyle w:val="CommentText"/>
        <w:numPr>
          <w:ilvl w:val="0"/>
          <w:numId w:val="8"/>
        </w:numPr>
        <w:jc w:val="both"/>
        <w:rPr>
          <w:sz w:val="24"/>
          <w:szCs w:val="24"/>
        </w:rPr>
      </w:pPr>
      <w:r w:rsidRPr="00D12420">
        <w:rPr>
          <w:sz w:val="24"/>
          <w:szCs w:val="24"/>
        </w:rPr>
        <w:t xml:space="preserve">DP-based AIMs </w:t>
      </w:r>
      <w:r w:rsidR="00BF4B46" w:rsidRPr="00D12420">
        <w:rPr>
          <w:sz w:val="24"/>
          <w:szCs w:val="24"/>
        </w:rPr>
        <w:t xml:space="preserve">may </w:t>
      </w:r>
      <w:r w:rsidRPr="00D12420">
        <w:rPr>
          <w:sz w:val="24"/>
          <w:szCs w:val="24"/>
        </w:rPr>
        <w:t>need interfaces</w:t>
      </w:r>
      <w:r w:rsidR="00DB6517" w:rsidRPr="00D12420">
        <w:rPr>
          <w:sz w:val="24"/>
          <w:szCs w:val="24"/>
        </w:rPr>
        <w:t>, e.g.,</w:t>
      </w:r>
      <w:r w:rsidRPr="00D12420">
        <w:rPr>
          <w:sz w:val="24"/>
          <w:szCs w:val="24"/>
        </w:rPr>
        <w:t xml:space="preserve"> to </w:t>
      </w:r>
      <w:bookmarkStart w:id="134" w:name="_Hlk62809176"/>
      <w:r w:rsidRPr="00D12420">
        <w:rPr>
          <w:sz w:val="24"/>
          <w:szCs w:val="24"/>
        </w:rPr>
        <w:t>a Know</w:t>
      </w:r>
      <w:r w:rsidRPr="00D12420">
        <w:rPr>
          <w:sz w:val="24"/>
          <w:szCs w:val="24"/>
        </w:rPr>
        <w:softHyphen/>
        <w:t>ledge Base.</w:t>
      </w:r>
      <w:bookmarkEnd w:id="134"/>
      <w:r w:rsidRPr="00D12420">
        <w:rPr>
          <w:sz w:val="24"/>
          <w:szCs w:val="24"/>
        </w:rPr>
        <w:t xml:space="preserve"> AI-based AIM will typically require a learning process, however, support for this process is not included in the document. MPAI may develop further requirements covering that process in a future document.</w:t>
      </w:r>
    </w:p>
    <w:p w14:paraId="7BB4A4A6" w14:textId="6AEBC961" w:rsidR="00AD5B71" w:rsidRPr="00D12420" w:rsidRDefault="00AD5B71" w:rsidP="00AE55F3">
      <w:pPr>
        <w:pStyle w:val="CommentText"/>
        <w:numPr>
          <w:ilvl w:val="0"/>
          <w:numId w:val="8"/>
        </w:numPr>
        <w:jc w:val="both"/>
        <w:rPr>
          <w:sz w:val="24"/>
          <w:szCs w:val="24"/>
        </w:rPr>
      </w:pPr>
      <w:r w:rsidRPr="00D12420">
        <w:rPr>
          <w:sz w:val="24"/>
          <w:szCs w:val="24"/>
        </w:rPr>
        <w:t xml:space="preserve">AIMs can be aggregated in larger AIMs. </w:t>
      </w:r>
      <w:bookmarkStart w:id="135" w:name="_Hlk62809229"/>
      <w:r w:rsidR="00E153AE" w:rsidRPr="00D12420">
        <w:rPr>
          <w:sz w:val="24"/>
          <w:szCs w:val="24"/>
        </w:rPr>
        <w:t>Consequently</w:t>
      </w:r>
      <w:r w:rsidR="005F0B39" w:rsidRPr="00D12420">
        <w:rPr>
          <w:sz w:val="24"/>
          <w:szCs w:val="24"/>
        </w:rPr>
        <w:t>, s</w:t>
      </w:r>
      <w:r w:rsidRPr="00D12420">
        <w:rPr>
          <w:sz w:val="24"/>
          <w:szCs w:val="24"/>
        </w:rPr>
        <w:t>ome data flows of aggregated AIMs may no</w:t>
      </w:r>
      <w:r w:rsidR="00372C55" w:rsidRPr="00D12420">
        <w:rPr>
          <w:sz w:val="24"/>
          <w:szCs w:val="24"/>
        </w:rPr>
        <w:t xml:space="preserve"> longer</w:t>
      </w:r>
      <w:r w:rsidRPr="00D12420">
        <w:rPr>
          <w:sz w:val="24"/>
          <w:szCs w:val="24"/>
        </w:rPr>
        <w:t xml:space="preserve"> be</w:t>
      </w:r>
      <w:r w:rsidR="00224DD2" w:rsidRPr="00D12420">
        <w:rPr>
          <w:sz w:val="24"/>
          <w:szCs w:val="24"/>
        </w:rPr>
        <w:t xml:space="preserve"> accessible</w:t>
      </w:r>
      <w:r w:rsidRPr="00D12420">
        <w:rPr>
          <w:sz w:val="24"/>
          <w:szCs w:val="24"/>
        </w:rPr>
        <w:t>.</w:t>
      </w:r>
      <w:bookmarkEnd w:id="135"/>
    </w:p>
    <w:p w14:paraId="321E2399" w14:textId="0EF191AE" w:rsidR="00E31130" w:rsidRPr="00D12420" w:rsidRDefault="00E31130" w:rsidP="00E31130">
      <w:pPr>
        <w:jc w:val="both"/>
      </w:pPr>
      <w:r w:rsidRPr="00D12420">
        <w:t>MPAI has issued Calls for Technologies for the MPAI-MMC [</w:t>
      </w:r>
      <w:r w:rsidRPr="00D12420">
        <w:fldChar w:fldCharType="begin"/>
      </w:r>
      <w:r w:rsidRPr="00D12420">
        <w:instrText xml:space="preserve"> REF _Ref85574708 \r \h </w:instrText>
      </w:r>
      <w:r w:rsidRPr="00D12420">
        <w:fldChar w:fldCharType="separate"/>
      </w:r>
      <w:r w:rsidR="00182EC1">
        <w:t>3</w:t>
      </w:r>
      <w:r w:rsidRPr="00D12420">
        <w:fldChar w:fldCharType="end"/>
      </w:r>
      <w:r w:rsidRPr="00D12420">
        <w:t>] and MPAI-CAE [</w:t>
      </w:r>
      <w:r w:rsidRPr="00D12420">
        <w:fldChar w:fldCharType="begin"/>
      </w:r>
      <w:r w:rsidRPr="00D12420">
        <w:instrText xml:space="preserve"> REF _Ref85574734 \r \h </w:instrText>
      </w:r>
      <w:r w:rsidRPr="00D12420">
        <w:fldChar w:fldCharType="separate"/>
      </w:r>
      <w:r w:rsidR="00182EC1">
        <w:t>4</w:t>
      </w:r>
      <w:r w:rsidRPr="00D12420">
        <w:fldChar w:fldCharType="end"/>
      </w:r>
      <w:r w:rsidRPr="00D12420">
        <w:t>] standards and acquired a set of first-generation technologies related to some of the data types listed below. MPAI is ready to consider new technologies related to the data Formats requested in this Chapter if:</w:t>
      </w:r>
    </w:p>
    <w:p w14:paraId="4815A1AC" w14:textId="4911EF3C" w:rsidR="00E31130" w:rsidRPr="00D12420" w:rsidRDefault="00E31130" w:rsidP="00710B4F">
      <w:pPr>
        <w:pStyle w:val="ListParagraph"/>
        <w:numPr>
          <w:ilvl w:val="0"/>
          <w:numId w:val="47"/>
        </w:numPr>
        <w:jc w:val="both"/>
        <w:rPr>
          <w:szCs w:val="24"/>
        </w:rPr>
      </w:pPr>
      <w:r w:rsidRPr="00D12420">
        <w:t xml:space="preserve">They support new requirements and/or </w:t>
      </w:r>
      <w:r w:rsidR="00AC5977" w:rsidRPr="00D12420">
        <w:t xml:space="preserve">they </w:t>
      </w:r>
      <w:r w:rsidRPr="00D12420">
        <w:t xml:space="preserve">enhance capabilities. </w:t>
      </w:r>
    </w:p>
    <w:p w14:paraId="72999050" w14:textId="299105DB" w:rsidR="00E31130" w:rsidRPr="00D12420" w:rsidRDefault="00E31130" w:rsidP="00710B4F">
      <w:pPr>
        <w:pStyle w:val="ListParagraph"/>
        <w:numPr>
          <w:ilvl w:val="0"/>
          <w:numId w:val="47"/>
        </w:numPr>
        <w:jc w:val="both"/>
        <w:rPr>
          <w:szCs w:val="24"/>
        </w:rPr>
      </w:pPr>
      <w:r w:rsidRPr="00D12420">
        <w:t xml:space="preserve">The need to support such new enhanced capability requirements are documented. </w:t>
      </w:r>
    </w:p>
    <w:p w14:paraId="5F1475DD" w14:textId="6D90C8CC" w:rsidR="007A7933" w:rsidRPr="00D12420" w:rsidRDefault="007A7933" w:rsidP="005F0B39">
      <w:pPr>
        <w:pStyle w:val="Heading2"/>
        <w:rPr>
          <w:lang w:val="en-GB"/>
        </w:rPr>
      </w:pPr>
      <w:bookmarkStart w:id="136" w:name="_Toc106798608"/>
      <w:r w:rsidRPr="00D12420">
        <w:rPr>
          <w:lang w:val="en-GB"/>
        </w:rPr>
        <w:t>Human-C</w:t>
      </w:r>
      <w:r w:rsidR="00A25A2D" w:rsidRPr="00D12420">
        <w:rPr>
          <w:lang w:val="en-GB"/>
        </w:rPr>
        <w:t>AV</w:t>
      </w:r>
      <w:r w:rsidRPr="00D12420">
        <w:rPr>
          <w:lang w:val="en-GB"/>
        </w:rPr>
        <w:t xml:space="preserve"> Interaction</w:t>
      </w:r>
      <w:bookmarkEnd w:id="136"/>
    </w:p>
    <w:p w14:paraId="28D95CE4" w14:textId="66C9DB93" w:rsidR="00BE2EE4" w:rsidRPr="00D12420" w:rsidRDefault="00BE2EE4" w:rsidP="00BE2EE4">
      <w:pPr>
        <w:pStyle w:val="Heading3"/>
        <w:rPr>
          <w:lang w:val="en-GB"/>
        </w:rPr>
      </w:pPr>
      <w:bookmarkStart w:id="137" w:name="_Toc106798609"/>
      <w:r w:rsidRPr="00D12420">
        <w:rPr>
          <w:lang w:val="en-GB"/>
        </w:rPr>
        <w:t>I/O Data summary</w:t>
      </w:r>
      <w:bookmarkEnd w:id="137"/>
    </w:p>
    <w:p w14:paraId="251D252B" w14:textId="4DA70B9B" w:rsidR="00BE2EE4" w:rsidRPr="00D12420" w:rsidRDefault="00BE2EE4" w:rsidP="00BE2EE4">
      <w:pPr>
        <w:jc w:val="both"/>
      </w:pPr>
      <w:r w:rsidRPr="00D12420">
        <w:t>For each AIM (1</w:t>
      </w:r>
      <w:r w:rsidRPr="00D12420">
        <w:rPr>
          <w:vertAlign w:val="superscript"/>
        </w:rPr>
        <w:t>st</w:t>
      </w:r>
      <w:r w:rsidRPr="00D12420">
        <w:t xml:space="preserve"> column), </w:t>
      </w:r>
      <w:r w:rsidRPr="00D12420">
        <w:fldChar w:fldCharType="begin"/>
      </w:r>
      <w:r w:rsidRPr="00D12420">
        <w:instrText xml:space="preserve"> REF _Ref60766934 \h </w:instrText>
      </w:r>
      <w:r w:rsidRPr="00D12420">
        <w:fldChar w:fldCharType="separate"/>
      </w:r>
      <w:r w:rsidR="00182EC1" w:rsidRPr="00D12420">
        <w:rPr>
          <w:i/>
          <w:iCs/>
        </w:rPr>
        <w:t xml:space="preserve">Table </w:t>
      </w:r>
      <w:r w:rsidR="00182EC1">
        <w:rPr>
          <w:i/>
          <w:iCs/>
          <w:noProof/>
        </w:rPr>
        <w:t>13</w:t>
      </w:r>
      <w:r w:rsidRPr="00D12420">
        <w:fldChar w:fldCharType="end"/>
      </w:r>
      <w:r w:rsidRPr="00D12420">
        <w:t xml:space="preserve"> gives the input (2</w:t>
      </w:r>
      <w:r w:rsidRPr="00D12420">
        <w:rPr>
          <w:vertAlign w:val="superscript"/>
        </w:rPr>
        <w:t>nd</w:t>
      </w:r>
      <w:r w:rsidRPr="00D12420">
        <w:t xml:space="preserve"> column) and the output data (3</w:t>
      </w:r>
      <w:r w:rsidRPr="00D12420">
        <w:rPr>
          <w:vertAlign w:val="superscript"/>
        </w:rPr>
        <w:t>rd</w:t>
      </w:r>
      <w:r w:rsidRPr="00D12420">
        <w:t xml:space="preserve"> column).</w:t>
      </w:r>
    </w:p>
    <w:p w14:paraId="591A7BC5" w14:textId="0EA29C58" w:rsidR="00742269" w:rsidRPr="00D12420" w:rsidRDefault="00742269" w:rsidP="00FD503F"/>
    <w:p w14:paraId="1DBB4210" w14:textId="7DB769DA" w:rsidR="00FD503F" w:rsidRDefault="00FD503F" w:rsidP="00FD503F">
      <w:pPr>
        <w:jc w:val="center"/>
        <w:rPr>
          <w:i/>
          <w:iCs/>
        </w:rPr>
      </w:pPr>
      <w:bookmarkStart w:id="138" w:name="_Ref60766934"/>
      <w:bookmarkStart w:id="139" w:name="_Ref59367292"/>
      <w:bookmarkStart w:id="140" w:name="_Hlk61714719"/>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182EC1">
        <w:rPr>
          <w:i/>
          <w:iCs/>
          <w:noProof/>
        </w:rPr>
        <w:t>13</w:t>
      </w:r>
      <w:r w:rsidRPr="00D12420">
        <w:rPr>
          <w:i/>
          <w:iCs/>
        </w:rPr>
        <w:fldChar w:fldCharType="end"/>
      </w:r>
      <w:bookmarkEnd w:id="138"/>
      <w:r w:rsidRPr="00D12420">
        <w:rPr>
          <w:i/>
          <w:iCs/>
        </w:rPr>
        <w:t xml:space="preserve"> – I/O data of </w:t>
      </w:r>
      <w:bookmarkEnd w:id="139"/>
      <w:r w:rsidRPr="00D12420">
        <w:rPr>
          <w:i/>
          <w:iCs/>
        </w:rPr>
        <w:t>Human-CAV Interaction AIMs</w:t>
      </w:r>
    </w:p>
    <w:p w14:paraId="4827B729" w14:textId="3F20C9EC" w:rsidR="00B01A62" w:rsidRDefault="00B01A62" w:rsidP="00FD503F">
      <w:pPr>
        <w:jc w:val="center"/>
        <w:rPr>
          <w:i/>
          <w:iCs/>
        </w:rPr>
      </w:pPr>
    </w:p>
    <w:tbl>
      <w:tblPr>
        <w:tblStyle w:val="TableGrid"/>
        <w:tblW w:w="0" w:type="auto"/>
        <w:tblLook w:val="04A0" w:firstRow="1" w:lastRow="0" w:firstColumn="1" w:lastColumn="0" w:noHBand="0" w:noVBand="1"/>
      </w:tblPr>
      <w:tblGrid>
        <w:gridCol w:w="2848"/>
        <w:gridCol w:w="3384"/>
        <w:gridCol w:w="3113"/>
      </w:tblGrid>
      <w:tr w:rsidR="00B01A62" w:rsidRPr="00212973" w14:paraId="7B9EA84C" w14:textId="245CF309" w:rsidTr="00B01A62">
        <w:tc>
          <w:tcPr>
            <w:tcW w:w="0" w:type="auto"/>
          </w:tcPr>
          <w:p w14:paraId="448BF8B0" w14:textId="77777777" w:rsidR="00B01A62" w:rsidRPr="008742EC" w:rsidRDefault="00B01A62" w:rsidP="00806AE6">
            <w:pPr>
              <w:widowControl w:val="0"/>
              <w:jc w:val="center"/>
              <w:rPr>
                <w:b/>
                <w:bCs/>
              </w:rPr>
            </w:pPr>
            <w:r w:rsidRPr="008742EC">
              <w:rPr>
                <w:b/>
                <w:bCs/>
              </w:rPr>
              <w:t>AIM</w:t>
            </w:r>
          </w:p>
        </w:tc>
        <w:tc>
          <w:tcPr>
            <w:tcW w:w="3384" w:type="dxa"/>
          </w:tcPr>
          <w:p w14:paraId="48D056CC" w14:textId="0FF14404" w:rsidR="00B01A62" w:rsidRPr="00212973" w:rsidRDefault="00B01A62" w:rsidP="00806AE6">
            <w:pPr>
              <w:widowControl w:val="0"/>
              <w:jc w:val="center"/>
              <w:rPr>
                <w:b/>
                <w:bCs/>
              </w:rPr>
            </w:pPr>
            <w:r>
              <w:rPr>
                <w:b/>
                <w:bCs/>
              </w:rPr>
              <w:t>Input Data</w:t>
            </w:r>
          </w:p>
        </w:tc>
        <w:tc>
          <w:tcPr>
            <w:tcW w:w="3113" w:type="dxa"/>
          </w:tcPr>
          <w:p w14:paraId="1CE47923" w14:textId="06EB46AD" w:rsidR="00B01A62" w:rsidRPr="00212973" w:rsidRDefault="00B01A62" w:rsidP="00806AE6">
            <w:pPr>
              <w:widowControl w:val="0"/>
              <w:jc w:val="center"/>
              <w:rPr>
                <w:b/>
                <w:bCs/>
              </w:rPr>
            </w:pPr>
            <w:r>
              <w:rPr>
                <w:b/>
                <w:bCs/>
              </w:rPr>
              <w:t>Output Data</w:t>
            </w:r>
          </w:p>
        </w:tc>
      </w:tr>
      <w:tr w:rsidR="00B01A62" w:rsidRPr="00212973" w14:paraId="514B50F7" w14:textId="303D6B83" w:rsidTr="00B01A62">
        <w:tc>
          <w:tcPr>
            <w:tcW w:w="0" w:type="auto"/>
          </w:tcPr>
          <w:p w14:paraId="10AB63CC" w14:textId="77777777" w:rsidR="00B01A62" w:rsidRPr="008742EC" w:rsidRDefault="00B01A62" w:rsidP="00806AE6">
            <w:pPr>
              <w:widowControl w:val="0"/>
              <w:rPr>
                <w:b/>
                <w:bCs/>
              </w:rPr>
            </w:pPr>
            <w:r w:rsidRPr="008742EC">
              <w:rPr>
                <w:b/>
                <w:bCs/>
              </w:rPr>
              <w:t>Audio Scene Description</w:t>
            </w:r>
          </w:p>
        </w:tc>
        <w:tc>
          <w:tcPr>
            <w:tcW w:w="3384" w:type="dxa"/>
          </w:tcPr>
          <w:p w14:paraId="1A204A13" w14:textId="77777777" w:rsidR="00B01A62" w:rsidRPr="00212973" w:rsidRDefault="00B01A62" w:rsidP="00806AE6">
            <w:pPr>
              <w:widowControl w:val="0"/>
              <w:jc w:val="both"/>
            </w:pPr>
            <w:r w:rsidRPr="00212973">
              <w:t>Receives Environment Audio (outside)</w:t>
            </w:r>
          </w:p>
          <w:p w14:paraId="63C680E2" w14:textId="00DFEEE0" w:rsidR="00B01A62" w:rsidRPr="00212973" w:rsidRDefault="00B01A62" w:rsidP="00806AE6">
            <w:pPr>
              <w:widowControl w:val="0"/>
              <w:jc w:val="both"/>
            </w:pPr>
          </w:p>
        </w:tc>
        <w:tc>
          <w:tcPr>
            <w:tcW w:w="3113" w:type="dxa"/>
          </w:tcPr>
          <w:p w14:paraId="3F5253C3" w14:textId="29DBC651" w:rsidR="00B01A62" w:rsidRPr="00212973" w:rsidRDefault="00B01A62" w:rsidP="00806AE6">
            <w:pPr>
              <w:widowControl w:val="0"/>
              <w:jc w:val="both"/>
            </w:pPr>
            <w:r w:rsidRPr="00212973">
              <w:t>Produces Audio Scene Descriptors in the outdoor and indoor scenarios.</w:t>
            </w:r>
          </w:p>
        </w:tc>
      </w:tr>
      <w:tr w:rsidR="00B01A62" w:rsidRPr="00212973" w14:paraId="76B7EEB1" w14:textId="74910DB3" w:rsidTr="00B01A62">
        <w:tc>
          <w:tcPr>
            <w:tcW w:w="0" w:type="auto"/>
          </w:tcPr>
          <w:p w14:paraId="516DFF07" w14:textId="77777777" w:rsidR="00B01A62" w:rsidRPr="008742EC" w:rsidRDefault="00B01A62" w:rsidP="00806AE6">
            <w:pPr>
              <w:widowControl w:val="0"/>
              <w:rPr>
                <w:b/>
                <w:bCs/>
              </w:rPr>
            </w:pPr>
            <w:r w:rsidRPr="008742EC">
              <w:rPr>
                <w:b/>
                <w:bCs/>
              </w:rPr>
              <w:t>Visual Scene Description</w:t>
            </w:r>
          </w:p>
        </w:tc>
        <w:tc>
          <w:tcPr>
            <w:tcW w:w="3384" w:type="dxa"/>
          </w:tcPr>
          <w:p w14:paraId="03DD8D95" w14:textId="77777777" w:rsidR="00B01A62" w:rsidRPr="00212973" w:rsidRDefault="00B01A62" w:rsidP="00806AE6">
            <w:pPr>
              <w:widowControl w:val="0"/>
              <w:jc w:val="both"/>
            </w:pPr>
            <w:r w:rsidRPr="00212973">
              <w:t xml:space="preserve">Receives Environment Video (outside) </w:t>
            </w:r>
          </w:p>
          <w:p w14:paraId="658D3F07" w14:textId="1FC8047C" w:rsidR="00B01A62" w:rsidRPr="00212973" w:rsidRDefault="00B01A62" w:rsidP="00806AE6">
            <w:pPr>
              <w:widowControl w:val="0"/>
              <w:jc w:val="both"/>
            </w:pPr>
          </w:p>
        </w:tc>
        <w:tc>
          <w:tcPr>
            <w:tcW w:w="3113" w:type="dxa"/>
          </w:tcPr>
          <w:p w14:paraId="7BC784A9" w14:textId="5760D147" w:rsidR="00B01A62" w:rsidRPr="00212973" w:rsidRDefault="00B01A62" w:rsidP="00806AE6">
            <w:pPr>
              <w:widowControl w:val="0"/>
              <w:jc w:val="both"/>
            </w:pPr>
            <w:r w:rsidRPr="00212973">
              <w:t>Produces Visual Scene Descriptors in the outdoor and indoor scenarios.</w:t>
            </w:r>
          </w:p>
        </w:tc>
      </w:tr>
      <w:tr w:rsidR="00B01A62" w:rsidRPr="00212973" w14:paraId="70891B9D" w14:textId="0EB61FEE" w:rsidTr="00B01A62">
        <w:tc>
          <w:tcPr>
            <w:tcW w:w="0" w:type="auto"/>
          </w:tcPr>
          <w:p w14:paraId="094D05DF" w14:textId="77777777" w:rsidR="00B01A62" w:rsidRPr="008742EC" w:rsidRDefault="00B01A62" w:rsidP="00806AE6">
            <w:pPr>
              <w:widowControl w:val="0"/>
              <w:rPr>
                <w:b/>
                <w:bCs/>
              </w:rPr>
            </w:pPr>
            <w:r w:rsidRPr="008742EC">
              <w:rPr>
                <w:b/>
                <w:bCs/>
              </w:rPr>
              <w:t>Speech Description</w:t>
            </w:r>
          </w:p>
        </w:tc>
        <w:tc>
          <w:tcPr>
            <w:tcW w:w="3384" w:type="dxa"/>
          </w:tcPr>
          <w:p w14:paraId="6AE7025E" w14:textId="77777777" w:rsidR="00B01A62" w:rsidRPr="00212973" w:rsidRDefault="00B01A62" w:rsidP="00806AE6">
            <w:pPr>
              <w:widowControl w:val="0"/>
              <w:jc w:val="both"/>
            </w:pPr>
            <w:r w:rsidRPr="00212973">
              <w:t>Receives Speech</w:t>
            </w:r>
          </w:p>
          <w:p w14:paraId="3B52BF7E" w14:textId="02A58E87" w:rsidR="00B01A62" w:rsidRPr="00212973" w:rsidRDefault="00B01A62" w:rsidP="00806AE6">
            <w:pPr>
              <w:widowControl w:val="0"/>
              <w:jc w:val="both"/>
            </w:pPr>
          </w:p>
        </w:tc>
        <w:tc>
          <w:tcPr>
            <w:tcW w:w="3113" w:type="dxa"/>
          </w:tcPr>
          <w:p w14:paraId="7BF399E4" w14:textId="24598D10" w:rsidR="00B01A62" w:rsidRPr="00212973" w:rsidRDefault="00B01A62" w:rsidP="00806AE6">
            <w:pPr>
              <w:widowControl w:val="0"/>
              <w:jc w:val="both"/>
            </w:pPr>
            <w:r w:rsidRPr="00212973">
              <w:t>Produces Speech Descriptors</w:t>
            </w:r>
          </w:p>
        </w:tc>
      </w:tr>
      <w:tr w:rsidR="00B01A62" w:rsidRPr="00212973" w14:paraId="5922A4E5" w14:textId="47756D3A" w:rsidTr="00B01A62">
        <w:tc>
          <w:tcPr>
            <w:tcW w:w="0" w:type="auto"/>
          </w:tcPr>
          <w:p w14:paraId="56F543E1" w14:textId="77777777" w:rsidR="00B01A62" w:rsidRPr="008742EC" w:rsidRDefault="00B01A62" w:rsidP="00806AE6">
            <w:pPr>
              <w:widowControl w:val="0"/>
              <w:rPr>
                <w:b/>
                <w:bCs/>
              </w:rPr>
            </w:pPr>
            <w:r w:rsidRPr="008742EC">
              <w:rPr>
                <w:b/>
                <w:bCs/>
              </w:rPr>
              <w:t>Speech Recognition</w:t>
            </w:r>
          </w:p>
        </w:tc>
        <w:tc>
          <w:tcPr>
            <w:tcW w:w="3384" w:type="dxa"/>
          </w:tcPr>
          <w:p w14:paraId="3C45B44C" w14:textId="4B0149B7" w:rsidR="00B01A62" w:rsidRPr="00212973" w:rsidRDefault="00B01A62" w:rsidP="00806AE6">
            <w:pPr>
              <w:widowControl w:val="0"/>
              <w:jc w:val="both"/>
            </w:pPr>
            <w:r w:rsidRPr="00212973">
              <w:t>Receives Speech</w:t>
            </w:r>
          </w:p>
        </w:tc>
        <w:tc>
          <w:tcPr>
            <w:tcW w:w="3113" w:type="dxa"/>
          </w:tcPr>
          <w:p w14:paraId="7EEC2DF2" w14:textId="0B75E121" w:rsidR="00B01A62" w:rsidRPr="00212973" w:rsidRDefault="00B01A62" w:rsidP="00806AE6">
            <w:pPr>
              <w:widowControl w:val="0"/>
              <w:jc w:val="both"/>
            </w:pPr>
            <w:r w:rsidRPr="00212973">
              <w:t>Produces Recognised Text.</w:t>
            </w:r>
          </w:p>
        </w:tc>
      </w:tr>
      <w:tr w:rsidR="00B01A62" w:rsidRPr="00212973" w14:paraId="3556158F" w14:textId="0BD4F253" w:rsidTr="00B01A62">
        <w:tc>
          <w:tcPr>
            <w:tcW w:w="0" w:type="auto"/>
          </w:tcPr>
          <w:p w14:paraId="211CC481" w14:textId="77777777" w:rsidR="00B01A62" w:rsidRPr="008742EC" w:rsidRDefault="00B01A62" w:rsidP="00806AE6">
            <w:pPr>
              <w:widowControl w:val="0"/>
              <w:rPr>
                <w:b/>
                <w:bCs/>
              </w:rPr>
            </w:pPr>
            <w:r w:rsidRPr="008742EC">
              <w:rPr>
                <w:b/>
                <w:bCs/>
              </w:rPr>
              <w:t>Object Description</w:t>
            </w:r>
          </w:p>
        </w:tc>
        <w:tc>
          <w:tcPr>
            <w:tcW w:w="3384" w:type="dxa"/>
          </w:tcPr>
          <w:p w14:paraId="2F7BA42D" w14:textId="528F884B" w:rsidR="00B01A62" w:rsidRPr="00212973" w:rsidRDefault="00B01A62" w:rsidP="00806AE6">
            <w:pPr>
              <w:widowControl w:val="0"/>
              <w:jc w:val="both"/>
            </w:pPr>
            <w:r w:rsidRPr="00212973">
              <w:t>Receives Object</w:t>
            </w:r>
          </w:p>
        </w:tc>
        <w:tc>
          <w:tcPr>
            <w:tcW w:w="3113" w:type="dxa"/>
          </w:tcPr>
          <w:p w14:paraId="03611A5F" w14:textId="676C9137" w:rsidR="00B01A62" w:rsidRPr="00212973" w:rsidRDefault="00B01A62" w:rsidP="00806AE6">
            <w:pPr>
              <w:widowControl w:val="0"/>
              <w:jc w:val="both"/>
            </w:pPr>
            <w:r w:rsidRPr="00212973">
              <w:t>Produces Object Descriptors</w:t>
            </w:r>
          </w:p>
        </w:tc>
      </w:tr>
      <w:tr w:rsidR="00B01A62" w:rsidRPr="00212973" w14:paraId="23B7A073" w14:textId="32188A37" w:rsidTr="00B01A62">
        <w:tc>
          <w:tcPr>
            <w:tcW w:w="0" w:type="auto"/>
          </w:tcPr>
          <w:p w14:paraId="4285E62A" w14:textId="77777777" w:rsidR="00B01A62" w:rsidRPr="008742EC" w:rsidRDefault="00B01A62" w:rsidP="00806AE6">
            <w:pPr>
              <w:widowControl w:val="0"/>
              <w:rPr>
                <w:b/>
                <w:bCs/>
              </w:rPr>
            </w:pPr>
            <w:r w:rsidRPr="008742EC">
              <w:rPr>
                <w:b/>
                <w:bCs/>
              </w:rPr>
              <w:t>Face Description1</w:t>
            </w:r>
          </w:p>
        </w:tc>
        <w:tc>
          <w:tcPr>
            <w:tcW w:w="3384" w:type="dxa"/>
          </w:tcPr>
          <w:p w14:paraId="7AEAFB4D" w14:textId="54B8F6C6" w:rsidR="00B01A62" w:rsidRPr="00212973" w:rsidRDefault="00B01A62" w:rsidP="00806AE6">
            <w:pPr>
              <w:widowControl w:val="0"/>
              <w:jc w:val="both"/>
            </w:pPr>
            <w:r w:rsidRPr="00212973">
              <w:t>Receives Face Descriptors</w:t>
            </w:r>
          </w:p>
        </w:tc>
        <w:tc>
          <w:tcPr>
            <w:tcW w:w="3113" w:type="dxa"/>
          </w:tcPr>
          <w:p w14:paraId="727B3ADE" w14:textId="56DFDB9A" w:rsidR="00B01A62" w:rsidRPr="00212973" w:rsidRDefault="00B01A62" w:rsidP="00806AE6">
            <w:pPr>
              <w:widowControl w:val="0"/>
              <w:jc w:val="both"/>
            </w:pPr>
            <w:r w:rsidRPr="00212973">
              <w:t>Produces Face ID</w:t>
            </w:r>
          </w:p>
        </w:tc>
      </w:tr>
      <w:tr w:rsidR="00B01A62" w:rsidRPr="00212973" w14:paraId="20EA47DF" w14:textId="0603CF9F" w:rsidTr="00B01A62">
        <w:tc>
          <w:tcPr>
            <w:tcW w:w="0" w:type="auto"/>
          </w:tcPr>
          <w:p w14:paraId="56932FC5" w14:textId="77777777" w:rsidR="00B01A62" w:rsidRPr="008742EC" w:rsidRDefault="00B01A62" w:rsidP="00806AE6">
            <w:pPr>
              <w:widowControl w:val="0"/>
              <w:rPr>
                <w:b/>
                <w:bCs/>
              </w:rPr>
            </w:pPr>
            <w:r w:rsidRPr="008742EC">
              <w:rPr>
                <w:b/>
                <w:bCs/>
              </w:rPr>
              <w:t>Speaker Recognition</w:t>
            </w:r>
          </w:p>
        </w:tc>
        <w:tc>
          <w:tcPr>
            <w:tcW w:w="3384" w:type="dxa"/>
          </w:tcPr>
          <w:p w14:paraId="7B6D0874" w14:textId="7A439CA6" w:rsidR="00B01A62" w:rsidRPr="00212973" w:rsidRDefault="00B01A62" w:rsidP="00806AE6">
            <w:pPr>
              <w:widowControl w:val="0"/>
              <w:jc w:val="both"/>
            </w:pPr>
            <w:r w:rsidRPr="00212973">
              <w:t>Receives Speech Descriptors</w:t>
            </w:r>
          </w:p>
        </w:tc>
        <w:tc>
          <w:tcPr>
            <w:tcW w:w="3113" w:type="dxa"/>
          </w:tcPr>
          <w:p w14:paraId="5B40A841" w14:textId="0EDD7F3F" w:rsidR="00B01A62" w:rsidRPr="00212973" w:rsidRDefault="00B01A62" w:rsidP="00806AE6">
            <w:pPr>
              <w:widowControl w:val="0"/>
              <w:jc w:val="both"/>
            </w:pPr>
            <w:r w:rsidRPr="00212973">
              <w:t>Produces Speaker ID</w:t>
            </w:r>
          </w:p>
        </w:tc>
      </w:tr>
      <w:tr w:rsidR="00B01A62" w:rsidRPr="00212973" w14:paraId="266145C6" w14:textId="74AC5620" w:rsidTr="00B01A62">
        <w:tc>
          <w:tcPr>
            <w:tcW w:w="0" w:type="auto"/>
          </w:tcPr>
          <w:p w14:paraId="56D4080F" w14:textId="77777777" w:rsidR="00B01A62" w:rsidRPr="008742EC" w:rsidRDefault="00B01A62" w:rsidP="00806AE6">
            <w:pPr>
              <w:widowControl w:val="0"/>
              <w:rPr>
                <w:b/>
                <w:bCs/>
              </w:rPr>
            </w:pPr>
            <w:r w:rsidRPr="008742EC">
              <w:rPr>
                <w:b/>
                <w:bCs/>
              </w:rPr>
              <w:t>Personal Status Fusion</w:t>
            </w:r>
          </w:p>
        </w:tc>
        <w:tc>
          <w:tcPr>
            <w:tcW w:w="3384" w:type="dxa"/>
          </w:tcPr>
          <w:p w14:paraId="5B13EC68" w14:textId="309D0B6B" w:rsidR="00B01A62" w:rsidRPr="00212973" w:rsidRDefault="00B01A62" w:rsidP="00806AE6">
            <w:pPr>
              <w:widowControl w:val="0"/>
              <w:jc w:val="both"/>
            </w:pPr>
            <w:r w:rsidRPr="00212973">
              <w:t>Receives PS-Speech, PS-Face, and PS-Gesture</w:t>
            </w:r>
          </w:p>
        </w:tc>
        <w:tc>
          <w:tcPr>
            <w:tcW w:w="3113" w:type="dxa"/>
          </w:tcPr>
          <w:p w14:paraId="1270FCF1" w14:textId="13CBC2FE" w:rsidR="00B01A62" w:rsidRPr="00212973" w:rsidRDefault="00B01A62" w:rsidP="00806AE6">
            <w:pPr>
              <w:widowControl w:val="0"/>
              <w:jc w:val="both"/>
            </w:pPr>
            <w:r w:rsidRPr="00212973">
              <w:t>Produces Personal Status</w:t>
            </w:r>
          </w:p>
        </w:tc>
      </w:tr>
      <w:tr w:rsidR="00B01A62" w:rsidRPr="00212973" w14:paraId="42E14007" w14:textId="42CC93C1" w:rsidTr="00B01A62">
        <w:tc>
          <w:tcPr>
            <w:tcW w:w="0" w:type="auto"/>
          </w:tcPr>
          <w:p w14:paraId="7CBE774C" w14:textId="77777777" w:rsidR="00B01A62" w:rsidRPr="008742EC" w:rsidRDefault="00B01A62" w:rsidP="00806AE6">
            <w:pPr>
              <w:widowControl w:val="0"/>
              <w:rPr>
                <w:b/>
                <w:bCs/>
              </w:rPr>
            </w:pPr>
            <w:r w:rsidRPr="008742EC">
              <w:rPr>
                <w:b/>
                <w:bCs/>
              </w:rPr>
              <w:t>Object Interpretation</w:t>
            </w:r>
          </w:p>
        </w:tc>
        <w:tc>
          <w:tcPr>
            <w:tcW w:w="3384" w:type="dxa"/>
          </w:tcPr>
          <w:p w14:paraId="673DA49E" w14:textId="6E7233B0" w:rsidR="00B01A62" w:rsidRPr="00212973" w:rsidRDefault="00B01A62" w:rsidP="00806AE6">
            <w:pPr>
              <w:widowControl w:val="0"/>
              <w:jc w:val="both"/>
            </w:pPr>
            <w:r w:rsidRPr="00212973">
              <w:t>Receives Object Descriptor</w:t>
            </w:r>
          </w:p>
        </w:tc>
        <w:tc>
          <w:tcPr>
            <w:tcW w:w="3113" w:type="dxa"/>
          </w:tcPr>
          <w:p w14:paraId="3D4D3D83" w14:textId="2E35E8DD" w:rsidR="00B01A62" w:rsidRPr="00212973" w:rsidRDefault="00B01A62" w:rsidP="00806AE6">
            <w:pPr>
              <w:widowControl w:val="0"/>
              <w:jc w:val="both"/>
            </w:pPr>
            <w:r w:rsidRPr="00212973">
              <w:t>Produces Object ID</w:t>
            </w:r>
          </w:p>
        </w:tc>
      </w:tr>
      <w:tr w:rsidR="00B01A62" w:rsidRPr="00212973" w14:paraId="40AE28AD" w14:textId="29CAF92E" w:rsidTr="00B01A62">
        <w:tc>
          <w:tcPr>
            <w:tcW w:w="0" w:type="auto"/>
          </w:tcPr>
          <w:p w14:paraId="56622555" w14:textId="77777777" w:rsidR="00B01A62" w:rsidRPr="008742EC" w:rsidRDefault="00B01A62" w:rsidP="00806AE6">
            <w:pPr>
              <w:widowControl w:val="0"/>
              <w:rPr>
                <w:b/>
                <w:bCs/>
              </w:rPr>
            </w:pPr>
            <w:r w:rsidRPr="008742EC">
              <w:rPr>
                <w:b/>
                <w:bCs/>
              </w:rPr>
              <w:t>Face Recognition</w:t>
            </w:r>
          </w:p>
        </w:tc>
        <w:tc>
          <w:tcPr>
            <w:tcW w:w="3384" w:type="dxa"/>
          </w:tcPr>
          <w:p w14:paraId="247F3F5A" w14:textId="4E880E04" w:rsidR="00B01A62" w:rsidRPr="00212973" w:rsidRDefault="00B01A62" w:rsidP="00806AE6">
            <w:pPr>
              <w:widowControl w:val="0"/>
              <w:jc w:val="both"/>
            </w:pPr>
            <w:r w:rsidRPr="00212973">
              <w:t>Receives Face Descriptors</w:t>
            </w:r>
          </w:p>
        </w:tc>
        <w:tc>
          <w:tcPr>
            <w:tcW w:w="3113" w:type="dxa"/>
          </w:tcPr>
          <w:p w14:paraId="6AC61A86" w14:textId="548E991A" w:rsidR="00B01A62" w:rsidRPr="00212973" w:rsidRDefault="00B01A62" w:rsidP="00806AE6">
            <w:pPr>
              <w:widowControl w:val="0"/>
              <w:jc w:val="both"/>
            </w:pPr>
            <w:r w:rsidRPr="00212973">
              <w:t>Produces Face ID</w:t>
            </w:r>
          </w:p>
        </w:tc>
      </w:tr>
      <w:tr w:rsidR="00B01A62" w:rsidRPr="00212973" w14:paraId="01FA1C9A" w14:textId="0FF8C1A2" w:rsidTr="00B01A62">
        <w:tc>
          <w:tcPr>
            <w:tcW w:w="0" w:type="auto"/>
          </w:tcPr>
          <w:p w14:paraId="745B4B89" w14:textId="77777777" w:rsidR="00B01A62" w:rsidRPr="008742EC" w:rsidRDefault="00B01A62" w:rsidP="00806AE6">
            <w:pPr>
              <w:widowControl w:val="0"/>
              <w:rPr>
                <w:b/>
                <w:bCs/>
              </w:rPr>
            </w:pPr>
            <w:r w:rsidRPr="008742EC">
              <w:rPr>
                <w:b/>
                <w:bCs/>
              </w:rPr>
              <w:t>Language Understanding</w:t>
            </w:r>
          </w:p>
        </w:tc>
        <w:tc>
          <w:tcPr>
            <w:tcW w:w="3384" w:type="dxa"/>
          </w:tcPr>
          <w:p w14:paraId="285FE5A8" w14:textId="475CC129" w:rsidR="00B01A62" w:rsidRPr="00212973" w:rsidRDefault="00B01A62" w:rsidP="00806AE6">
            <w:pPr>
              <w:widowControl w:val="0"/>
              <w:jc w:val="both"/>
            </w:pPr>
            <w:r w:rsidRPr="00212973">
              <w:t>Receives Recognised Text, Personal Status, and Object ID</w:t>
            </w:r>
          </w:p>
        </w:tc>
        <w:tc>
          <w:tcPr>
            <w:tcW w:w="3113" w:type="dxa"/>
          </w:tcPr>
          <w:p w14:paraId="55292291" w14:textId="4C6B1C55" w:rsidR="00B01A62" w:rsidRPr="00212973" w:rsidRDefault="00B01A62" w:rsidP="00806AE6">
            <w:pPr>
              <w:widowControl w:val="0"/>
              <w:jc w:val="both"/>
            </w:pPr>
            <w:r w:rsidRPr="00212973">
              <w:t>Produces Meaning, Personal Status, Lang-Und-Text</w:t>
            </w:r>
          </w:p>
        </w:tc>
      </w:tr>
      <w:tr w:rsidR="00B01A62" w:rsidRPr="00212973" w14:paraId="5436E2BD" w14:textId="33274EA8" w:rsidTr="00B01A62">
        <w:tc>
          <w:tcPr>
            <w:tcW w:w="0" w:type="auto"/>
          </w:tcPr>
          <w:p w14:paraId="7327E6C1" w14:textId="77777777" w:rsidR="00B01A62" w:rsidRPr="008742EC" w:rsidRDefault="00B01A62" w:rsidP="00806AE6">
            <w:pPr>
              <w:widowControl w:val="0"/>
              <w:rPr>
                <w:b/>
                <w:bCs/>
              </w:rPr>
            </w:pPr>
            <w:r w:rsidRPr="008742EC">
              <w:rPr>
                <w:b/>
                <w:bCs/>
              </w:rPr>
              <w:t>Question and Dialogue Processing</w:t>
            </w:r>
          </w:p>
        </w:tc>
        <w:tc>
          <w:tcPr>
            <w:tcW w:w="3384" w:type="dxa"/>
          </w:tcPr>
          <w:p w14:paraId="2C019827" w14:textId="3A237ED7" w:rsidR="00B01A62" w:rsidRPr="00212973" w:rsidRDefault="00B01A62" w:rsidP="00806AE6">
            <w:pPr>
              <w:widowControl w:val="0"/>
              <w:jc w:val="both"/>
            </w:pPr>
            <w:r w:rsidRPr="00212973">
              <w:t>Receives Speaker ID, Intention, Personal Status, Meaning, Lang-Und-Text, and Face ID.</w:t>
            </w:r>
          </w:p>
        </w:tc>
        <w:tc>
          <w:tcPr>
            <w:tcW w:w="3113" w:type="dxa"/>
          </w:tcPr>
          <w:p w14:paraId="060157A1" w14:textId="7EC5DF36" w:rsidR="00B01A62" w:rsidRPr="00212973" w:rsidRDefault="00B01A62" w:rsidP="00806AE6">
            <w:pPr>
              <w:widowControl w:val="0"/>
              <w:jc w:val="both"/>
            </w:pPr>
            <w:r w:rsidRPr="00212973">
              <w:t>Produces Receives PS (Face), PS (Gesture) Output Text, and PS (Speech)</w:t>
            </w:r>
          </w:p>
        </w:tc>
      </w:tr>
      <w:tr w:rsidR="00B01A62" w:rsidRPr="00212973" w14:paraId="679E8D89" w14:textId="1DB155D7" w:rsidTr="00B01A62">
        <w:tc>
          <w:tcPr>
            <w:tcW w:w="0" w:type="auto"/>
          </w:tcPr>
          <w:p w14:paraId="58A54CF1" w14:textId="77777777" w:rsidR="00B01A62" w:rsidRPr="008742EC" w:rsidRDefault="00B01A62" w:rsidP="00806AE6">
            <w:pPr>
              <w:widowControl w:val="0"/>
              <w:rPr>
                <w:b/>
                <w:bCs/>
              </w:rPr>
            </w:pPr>
            <w:r w:rsidRPr="008742EC">
              <w:rPr>
                <w:b/>
                <w:bCs/>
              </w:rPr>
              <w:t>Avatar Animation</w:t>
            </w:r>
          </w:p>
        </w:tc>
        <w:tc>
          <w:tcPr>
            <w:tcW w:w="3384" w:type="dxa"/>
          </w:tcPr>
          <w:p w14:paraId="19CCF9F9" w14:textId="7ED44519" w:rsidR="00B01A62" w:rsidRPr="00212973" w:rsidRDefault="00B01A62" w:rsidP="00806AE6">
            <w:pPr>
              <w:widowControl w:val="0"/>
              <w:jc w:val="both"/>
            </w:pPr>
            <w:r w:rsidRPr="00212973">
              <w:t>Receives PS (Face), PS (Gesture) Output Text, and PS (Speech)</w:t>
            </w:r>
          </w:p>
        </w:tc>
        <w:tc>
          <w:tcPr>
            <w:tcW w:w="3113" w:type="dxa"/>
          </w:tcPr>
          <w:p w14:paraId="3736D5CC" w14:textId="306BC499" w:rsidR="00B01A62" w:rsidRPr="00212973" w:rsidRDefault="00B01A62" w:rsidP="00806AE6">
            <w:pPr>
              <w:widowControl w:val="0"/>
              <w:jc w:val="both"/>
            </w:pPr>
            <w:r w:rsidRPr="00212973">
              <w:t>Produces Machine (Face), Machine (Gesture), Machine (Text), and Machine (Speech)</w:t>
            </w:r>
          </w:p>
        </w:tc>
      </w:tr>
      <w:tr w:rsidR="00AA45FC" w:rsidRPr="00D12420" w14:paraId="692E3E6B" w14:textId="77777777" w:rsidTr="00AA45FC">
        <w:tc>
          <w:tcPr>
            <w:tcW w:w="0" w:type="auto"/>
          </w:tcPr>
          <w:p w14:paraId="18C30BB6" w14:textId="77777777" w:rsidR="00AA45FC" w:rsidRPr="00D12420" w:rsidRDefault="00AA45FC" w:rsidP="00806AE6">
            <w:pPr>
              <w:rPr>
                <w:b/>
                <w:bCs/>
              </w:rPr>
            </w:pPr>
            <w:r w:rsidRPr="00D12420">
              <w:rPr>
                <w:b/>
                <w:bCs/>
              </w:rPr>
              <w:t>Full World Representation Viewer</w:t>
            </w:r>
          </w:p>
        </w:tc>
        <w:tc>
          <w:tcPr>
            <w:tcW w:w="0" w:type="auto"/>
          </w:tcPr>
          <w:p w14:paraId="0DA4FED1" w14:textId="77777777" w:rsidR="00AA45FC" w:rsidRPr="00D12420" w:rsidRDefault="00AA45FC" w:rsidP="00806AE6">
            <w:r w:rsidRPr="00D12420">
              <w:t>Full World Representation</w:t>
            </w:r>
          </w:p>
          <w:p w14:paraId="0DD04629" w14:textId="77777777" w:rsidR="00AA45FC" w:rsidRPr="00D12420" w:rsidRDefault="00AA45FC" w:rsidP="00806AE6">
            <w:r w:rsidRPr="00D12420">
              <w:t xml:space="preserve">Viewer Command </w:t>
            </w:r>
          </w:p>
        </w:tc>
        <w:tc>
          <w:tcPr>
            <w:tcW w:w="0" w:type="auto"/>
          </w:tcPr>
          <w:p w14:paraId="0A204925" w14:textId="77777777" w:rsidR="00AA45FC" w:rsidRPr="00D12420" w:rsidRDefault="00AA45FC" w:rsidP="00806AE6">
            <w:r w:rsidRPr="00D12420">
              <w:t>FWRV Audio</w:t>
            </w:r>
          </w:p>
          <w:p w14:paraId="13A2D767" w14:textId="77777777" w:rsidR="00AA45FC" w:rsidRPr="00D12420" w:rsidRDefault="00AA45FC" w:rsidP="00806AE6">
            <w:r w:rsidRPr="00D12420">
              <w:t>FWRV Video</w:t>
            </w:r>
          </w:p>
        </w:tc>
      </w:tr>
    </w:tbl>
    <w:p w14:paraId="00B87070" w14:textId="77777777" w:rsidR="00AD3CE6" w:rsidRPr="00212973" w:rsidRDefault="00AD3CE6" w:rsidP="00A5692C">
      <w:pPr>
        <w:pStyle w:val="Heading3"/>
        <w:rPr>
          <w:lang w:val="en-GB"/>
        </w:rPr>
      </w:pPr>
      <w:bookmarkStart w:id="141" w:name="_Toc106740439"/>
      <w:bookmarkStart w:id="142" w:name="_Toc106798612"/>
      <w:bookmarkEnd w:id="140"/>
      <w:r w:rsidRPr="00212973">
        <w:rPr>
          <w:lang w:val="en-GB"/>
        </w:rPr>
        <w:t>Digital representation of analogue signals</w:t>
      </w:r>
      <w:bookmarkEnd w:id="141"/>
      <w:bookmarkEnd w:id="142"/>
    </w:p>
    <w:p w14:paraId="3EBE1E60" w14:textId="77777777" w:rsidR="00AD3CE6" w:rsidRPr="00212973" w:rsidRDefault="00AD3CE6" w:rsidP="00A5692C">
      <w:pPr>
        <w:pStyle w:val="Heading4"/>
      </w:pPr>
      <w:bookmarkStart w:id="143" w:name="_Toc106740440"/>
      <w:r w:rsidRPr="00212973">
        <w:t>Microphone Array Audio</w:t>
      </w:r>
      <w:bookmarkEnd w:id="143"/>
    </w:p>
    <w:p w14:paraId="1EA030BB" w14:textId="77777777" w:rsidR="00AD3CE6" w:rsidRPr="00212973" w:rsidRDefault="00AD3CE6" w:rsidP="00AD3CE6">
      <w:pPr>
        <w:jc w:val="both"/>
      </w:pPr>
      <w:r w:rsidRPr="00212973">
        <w:t>MPAI needs Microphone Array Audio to support the requirements of the following existing and new Use Cases:</w:t>
      </w:r>
    </w:p>
    <w:p w14:paraId="027A2B70" w14:textId="05C2A812" w:rsidR="00AD3CE6" w:rsidRPr="00212973" w:rsidRDefault="00AD3CE6" w:rsidP="0000436F">
      <w:pPr>
        <w:pStyle w:val="ListParagraph"/>
        <w:numPr>
          <w:ilvl w:val="0"/>
          <w:numId w:val="74"/>
        </w:numPr>
        <w:suppressAutoHyphens/>
        <w:autoSpaceDN/>
        <w:jc w:val="both"/>
      </w:pPr>
      <w:r w:rsidRPr="00212973">
        <w:t>Enhanced Audioconference Experience (EAE).</w:t>
      </w:r>
    </w:p>
    <w:p w14:paraId="23E10F54" w14:textId="77777777" w:rsidR="00AD3CE6" w:rsidRPr="00212973" w:rsidRDefault="00AD3CE6" w:rsidP="0000436F">
      <w:pPr>
        <w:pStyle w:val="ListParagraph"/>
        <w:numPr>
          <w:ilvl w:val="0"/>
          <w:numId w:val="74"/>
        </w:numPr>
        <w:suppressAutoHyphens/>
        <w:autoSpaceDN/>
        <w:jc w:val="both"/>
      </w:pPr>
      <w:r w:rsidRPr="00212973">
        <w:t>Conversation About a Scene (CAS).</w:t>
      </w:r>
    </w:p>
    <w:p w14:paraId="0C15C05E" w14:textId="77777777" w:rsidR="00AD3CE6" w:rsidRPr="00212973" w:rsidRDefault="00AD3CE6" w:rsidP="0000436F">
      <w:pPr>
        <w:pStyle w:val="ListParagraph"/>
        <w:numPr>
          <w:ilvl w:val="0"/>
          <w:numId w:val="74"/>
        </w:numPr>
        <w:suppressAutoHyphens/>
        <w:autoSpaceDN/>
        <w:jc w:val="both"/>
      </w:pPr>
      <w:r w:rsidRPr="00212973">
        <w:t>Human-CAV Interaction (HCI).</w:t>
      </w:r>
    </w:p>
    <w:p w14:paraId="39819F21" w14:textId="77777777" w:rsidR="00AD3CE6" w:rsidRPr="00212973" w:rsidRDefault="00AD3CE6" w:rsidP="0000436F">
      <w:pPr>
        <w:pStyle w:val="ListParagraph"/>
        <w:numPr>
          <w:ilvl w:val="0"/>
          <w:numId w:val="74"/>
        </w:numPr>
        <w:suppressAutoHyphens/>
        <w:autoSpaceDN/>
        <w:jc w:val="both"/>
      </w:pPr>
      <w:r w:rsidRPr="00212973">
        <w:t>Avatar-Based Videoconference (ABV).</w:t>
      </w:r>
    </w:p>
    <w:p w14:paraId="3CC28BAE" w14:textId="77777777" w:rsidR="00AD3CE6" w:rsidRPr="00212973" w:rsidRDefault="00AD3CE6" w:rsidP="0000436F">
      <w:pPr>
        <w:pStyle w:val="ListParagraph"/>
        <w:numPr>
          <w:ilvl w:val="0"/>
          <w:numId w:val="74"/>
        </w:numPr>
        <w:suppressAutoHyphens/>
        <w:autoSpaceDN/>
        <w:jc w:val="both"/>
      </w:pPr>
      <w:r w:rsidRPr="00212973">
        <w:t>Audio-On-the-Go (AOG).</w:t>
      </w:r>
    </w:p>
    <w:p w14:paraId="0E75721F" w14:textId="6B481172" w:rsidR="00AD3CE6" w:rsidRPr="00212973" w:rsidRDefault="00AD3CE6" w:rsidP="00AD3CE6">
      <w:pPr>
        <w:jc w:val="both"/>
      </w:pPr>
      <w:r w:rsidRPr="00212973">
        <w:t>In [</w:t>
      </w:r>
      <w:r w:rsidR="00BF43A5">
        <w:fldChar w:fldCharType="begin"/>
      </w:r>
      <w:r w:rsidR="00BF43A5">
        <w:instrText xml:space="preserve"> REF _Ref85574734 \r \h </w:instrText>
      </w:r>
      <w:r w:rsidR="00BF43A5">
        <w:fldChar w:fldCharType="separate"/>
      </w:r>
      <w:r w:rsidR="00BF43A5">
        <w:t>4</w:t>
      </w:r>
      <w:r w:rsidR="00BF43A5">
        <w:fldChar w:fldCharType="end"/>
      </w:r>
      <w:r w:rsidRPr="00212973">
        <w:t>] MPAI has standardised Microphone Array Audio defined as Interleaved Multichannel Audio whose channels are sampled at a minimum of 5.33 ms (e.g., 256 samples at 48 kHz) to a maximum of 85.33 ms (e.g., 4096 samples at 48 kHz) and each sample is quantised with 16 or 24 or 32 bits.</w:t>
      </w:r>
    </w:p>
    <w:p w14:paraId="4AA7D5EB" w14:textId="77777777" w:rsidR="00AD3CE6" w:rsidRPr="00212973" w:rsidRDefault="00AD3CE6" w:rsidP="00AD3CE6">
      <w:pPr>
        <w:jc w:val="both"/>
      </w:pPr>
    </w:p>
    <w:p w14:paraId="23C67D3A" w14:textId="77777777" w:rsidR="00AD3CE6" w:rsidRPr="00212973" w:rsidRDefault="00AD3CE6" w:rsidP="00AD3CE6">
      <w:pPr>
        <w:jc w:val="both"/>
        <w:rPr>
          <w:b/>
          <w:bCs/>
        </w:rPr>
      </w:pPr>
      <w:r w:rsidRPr="00212973">
        <w:rPr>
          <w:b/>
          <w:bCs/>
        </w:rPr>
        <w:t>To respondents</w:t>
      </w:r>
    </w:p>
    <w:p w14:paraId="10BEE048" w14:textId="4E71981E" w:rsidR="00AD3CE6" w:rsidRPr="00212973" w:rsidRDefault="00AD3CE6" w:rsidP="00AD3CE6">
      <w:pPr>
        <w:jc w:val="both"/>
      </w:pPr>
      <w:r w:rsidRPr="00212973">
        <w:t>Respondents are requested to propose extensions to</w:t>
      </w:r>
      <w:r w:rsidR="007841F7">
        <w:t xml:space="preserve"> </w:t>
      </w:r>
      <w:r w:rsidR="007841F7" w:rsidRPr="00212973">
        <w:t>[</w:t>
      </w:r>
      <w:r w:rsidR="007841F7">
        <w:fldChar w:fldCharType="begin"/>
      </w:r>
      <w:r w:rsidR="007841F7">
        <w:instrText xml:space="preserve"> REF _Ref85574734 \r \h </w:instrText>
      </w:r>
      <w:r w:rsidR="007841F7">
        <w:fldChar w:fldCharType="separate"/>
      </w:r>
      <w:r w:rsidR="007841F7">
        <w:t>4</w:t>
      </w:r>
      <w:r w:rsidR="007841F7">
        <w:fldChar w:fldCharType="end"/>
      </w:r>
      <w:r w:rsidR="007841F7" w:rsidRPr="00212973">
        <w:t>]</w:t>
      </w:r>
      <w:r w:rsidR="007841F7">
        <w:t xml:space="preserve"> </w:t>
      </w:r>
      <w:r w:rsidRPr="00212973">
        <w:t>or to propose alternative representation formats supporting the Use Cases described in this document:</w:t>
      </w:r>
    </w:p>
    <w:p w14:paraId="05AEE534" w14:textId="77777777" w:rsidR="00AD3CE6" w:rsidRPr="00212973" w:rsidRDefault="00AD3CE6" w:rsidP="0000436F">
      <w:pPr>
        <w:pStyle w:val="ListParagraph"/>
        <w:numPr>
          <w:ilvl w:val="0"/>
          <w:numId w:val="95"/>
        </w:numPr>
        <w:suppressAutoHyphens/>
        <w:autoSpaceDN/>
        <w:jc w:val="both"/>
      </w:pPr>
      <w:r w:rsidRPr="00212973">
        <w:t>HCI – Humans approach a CAV and converse with it.</w:t>
      </w:r>
    </w:p>
    <w:p w14:paraId="219BB477" w14:textId="77777777" w:rsidR="00AD3CE6" w:rsidRPr="00212973" w:rsidRDefault="00AD3CE6" w:rsidP="0000436F">
      <w:pPr>
        <w:pStyle w:val="ListParagraph"/>
        <w:numPr>
          <w:ilvl w:val="0"/>
          <w:numId w:val="95"/>
        </w:numPr>
        <w:suppressAutoHyphens/>
        <w:autoSpaceDN/>
        <w:jc w:val="both"/>
      </w:pPr>
      <w:r w:rsidRPr="00212973">
        <w:t>HCI – Humans are in the cabin and converse with the CAV.</w:t>
      </w:r>
    </w:p>
    <w:p w14:paraId="6D66F206" w14:textId="77777777" w:rsidR="00AD3CE6" w:rsidRPr="00212973" w:rsidRDefault="00AD3CE6" w:rsidP="0000436F">
      <w:pPr>
        <w:pStyle w:val="ListParagraph"/>
        <w:numPr>
          <w:ilvl w:val="0"/>
          <w:numId w:val="95"/>
        </w:numPr>
        <w:suppressAutoHyphens/>
        <w:autoSpaceDN/>
        <w:jc w:val="both"/>
      </w:pPr>
      <w:r w:rsidRPr="00212973">
        <w:t>ABV – Human/s is/are in a room attending a virtual videconference</w:t>
      </w:r>
    </w:p>
    <w:p w14:paraId="215FC43F" w14:textId="77777777" w:rsidR="00AD3CE6" w:rsidRPr="00212973" w:rsidRDefault="00AD3CE6" w:rsidP="00A5692C">
      <w:pPr>
        <w:pStyle w:val="Heading4"/>
      </w:pPr>
      <w:bookmarkStart w:id="144" w:name="_Toc106740441"/>
      <w:r w:rsidRPr="00212973">
        <w:t>2D Video</w:t>
      </w:r>
      <w:bookmarkEnd w:id="144"/>
    </w:p>
    <w:p w14:paraId="71F8664C" w14:textId="77777777" w:rsidR="00AD3CE6" w:rsidRPr="00212973" w:rsidRDefault="00AD3CE6" w:rsidP="00AD3CE6">
      <w:pPr>
        <w:jc w:val="both"/>
      </w:pPr>
      <w:r w:rsidRPr="00212973">
        <w:t xml:space="preserve">Video may be used to capture visual information to create a Visual Scene as identified in this document. </w:t>
      </w:r>
    </w:p>
    <w:p w14:paraId="61796167" w14:textId="1877B22F" w:rsidR="00AD3CE6" w:rsidRPr="00212973" w:rsidRDefault="00AD3CE6" w:rsidP="00AD3CE6">
      <w:pPr>
        <w:jc w:val="both"/>
      </w:pPr>
      <w:r w:rsidRPr="00212973">
        <w:t>MPAI [</w:t>
      </w:r>
      <w:r w:rsidR="007841F7">
        <w:fldChar w:fldCharType="begin"/>
      </w:r>
      <w:r w:rsidR="007841F7">
        <w:instrText xml:space="preserve"> REF _Ref85574708 \r \h </w:instrText>
      </w:r>
      <w:r w:rsidR="007841F7">
        <w:fldChar w:fldCharType="separate"/>
      </w:r>
      <w:r w:rsidR="007841F7">
        <w:t>3</w:t>
      </w:r>
      <w:r w:rsidR="007841F7">
        <w:fldChar w:fldCharType="end"/>
      </w:r>
      <w:r w:rsidRPr="00212973">
        <w:t>] specifies Video as:</w:t>
      </w:r>
    </w:p>
    <w:p w14:paraId="089A868F" w14:textId="77777777" w:rsidR="00AD3CE6" w:rsidRPr="00212973" w:rsidRDefault="00AD3CE6" w:rsidP="0000436F">
      <w:pPr>
        <w:pStyle w:val="ListParagraph"/>
        <w:numPr>
          <w:ilvl w:val="0"/>
          <w:numId w:val="76"/>
        </w:numPr>
        <w:suppressAutoHyphens/>
        <w:autoSpaceDN/>
        <w:jc w:val="both"/>
      </w:pPr>
      <w:r w:rsidRPr="00212973">
        <w:t>Pixel shape: square</w:t>
      </w:r>
    </w:p>
    <w:p w14:paraId="2B28E322" w14:textId="77777777" w:rsidR="00AD3CE6" w:rsidRPr="00212973" w:rsidRDefault="00AD3CE6" w:rsidP="0000436F">
      <w:pPr>
        <w:pStyle w:val="ListParagraph"/>
        <w:numPr>
          <w:ilvl w:val="0"/>
          <w:numId w:val="76"/>
        </w:numPr>
        <w:suppressAutoHyphens/>
        <w:autoSpaceDN/>
        <w:jc w:val="both"/>
      </w:pPr>
      <w:r w:rsidRPr="00212973">
        <w:t>Bit depth: 8 or 10 bits/pixel</w:t>
      </w:r>
    </w:p>
    <w:p w14:paraId="5A9E5841" w14:textId="77777777" w:rsidR="00AD3CE6" w:rsidRPr="00212973" w:rsidRDefault="00AD3CE6" w:rsidP="0000436F">
      <w:pPr>
        <w:pStyle w:val="ListParagraph"/>
        <w:numPr>
          <w:ilvl w:val="0"/>
          <w:numId w:val="76"/>
        </w:numPr>
        <w:suppressAutoHyphens/>
        <w:autoSpaceDN/>
        <w:jc w:val="both"/>
      </w:pPr>
      <w:r w:rsidRPr="00212973">
        <w:t>Aspect ratio: 4/3 or 16/9</w:t>
      </w:r>
    </w:p>
    <w:p w14:paraId="07ACABB4" w14:textId="77777777" w:rsidR="00AD3CE6" w:rsidRPr="00212973" w:rsidRDefault="00AD3CE6" w:rsidP="0000436F">
      <w:pPr>
        <w:pStyle w:val="ListParagraph"/>
        <w:numPr>
          <w:ilvl w:val="0"/>
          <w:numId w:val="76"/>
        </w:numPr>
        <w:suppressAutoHyphens/>
        <w:autoSpaceDN/>
        <w:jc w:val="both"/>
      </w:pPr>
      <w:r w:rsidRPr="00212973">
        <w:t>640 &lt; # of horizontal pixels &lt;1920</w:t>
      </w:r>
    </w:p>
    <w:p w14:paraId="0643D60F" w14:textId="77777777" w:rsidR="00AD3CE6" w:rsidRPr="00212973" w:rsidRDefault="00AD3CE6" w:rsidP="0000436F">
      <w:pPr>
        <w:pStyle w:val="ListParagraph"/>
        <w:numPr>
          <w:ilvl w:val="0"/>
          <w:numId w:val="76"/>
        </w:numPr>
        <w:suppressAutoHyphens/>
        <w:autoSpaceDN/>
        <w:jc w:val="both"/>
      </w:pPr>
      <w:r w:rsidRPr="00212973">
        <w:t>480 &lt; # of vertical pixels &lt;1080</w:t>
      </w:r>
    </w:p>
    <w:p w14:paraId="7377C3BB" w14:textId="77777777" w:rsidR="00AD3CE6" w:rsidRPr="00212973" w:rsidRDefault="00AD3CE6" w:rsidP="0000436F">
      <w:pPr>
        <w:pStyle w:val="ListParagraph"/>
        <w:numPr>
          <w:ilvl w:val="0"/>
          <w:numId w:val="76"/>
        </w:numPr>
        <w:suppressAutoHyphens/>
        <w:autoSpaceDN/>
        <w:jc w:val="both"/>
      </w:pPr>
      <w:r w:rsidRPr="00212973">
        <w:t>Frame frequency 50-120 Hz</w:t>
      </w:r>
    </w:p>
    <w:p w14:paraId="549CC54F" w14:textId="77777777" w:rsidR="00AD3CE6" w:rsidRPr="00212973" w:rsidRDefault="00AD3CE6" w:rsidP="0000436F">
      <w:pPr>
        <w:pStyle w:val="ListParagraph"/>
        <w:numPr>
          <w:ilvl w:val="0"/>
          <w:numId w:val="76"/>
        </w:numPr>
        <w:suppressAutoHyphens/>
        <w:autoSpaceDN/>
        <w:jc w:val="both"/>
      </w:pPr>
      <w:r w:rsidRPr="00212973">
        <w:t>Scanning: progressive</w:t>
      </w:r>
    </w:p>
    <w:p w14:paraId="1D4A4297" w14:textId="77777777" w:rsidR="00AD3CE6" w:rsidRPr="00212973" w:rsidRDefault="00AD3CE6" w:rsidP="0000436F">
      <w:pPr>
        <w:pStyle w:val="ListParagraph"/>
        <w:numPr>
          <w:ilvl w:val="0"/>
          <w:numId w:val="76"/>
        </w:numPr>
        <w:suppressAutoHyphens/>
        <w:autoSpaceDN/>
        <w:jc w:val="both"/>
      </w:pPr>
      <w:r w:rsidRPr="00212973">
        <w:t>Colorimetry: ITU-R BT709 or BT2020</w:t>
      </w:r>
    </w:p>
    <w:p w14:paraId="44E95AFE" w14:textId="77777777" w:rsidR="00AD3CE6" w:rsidRPr="00212973" w:rsidRDefault="00AD3CE6" w:rsidP="0000436F">
      <w:pPr>
        <w:pStyle w:val="ListParagraph"/>
        <w:numPr>
          <w:ilvl w:val="0"/>
          <w:numId w:val="76"/>
        </w:numPr>
        <w:suppressAutoHyphens/>
        <w:autoSpaceDN/>
        <w:jc w:val="both"/>
      </w:pPr>
      <w:r w:rsidRPr="00212973">
        <w:t>Colour format: RGB or YUV</w:t>
      </w:r>
    </w:p>
    <w:p w14:paraId="4754AEB2" w14:textId="77777777" w:rsidR="00AD3CE6" w:rsidRPr="00212973" w:rsidRDefault="00AD3CE6" w:rsidP="0000436F">
      <w:pPr>
        <w:pStyle w:val="ListParagraph"/>
        <w:numPr>
          <w:ilvl w:val="0"/>
          <w:numId w:val="76"/>
        </w:numPr>
        <w:suppressAutoHyphens/>
        <w:autoSpaceDN/>
        <w:jc w:val="both"/>
      </w:pPr>
      <w:r w:rsidRPr="00212973">
        <w:t>Compression, either:</w:t>
      </w:r>
    </w:p>
    <w:p w14:paraId="16BEB623" w14:textId="77777777" w:rsidR="00AD3CE6" w:rsidRPr="00212973" w:rsidRDefault="00AD3CE6" w:rsidP="0000436F">
      <w:pPr>
        <w:pStyle w:val="ListParagraph"/>
        <w:numPr>
          <w:ilvl w:val="1"/>
          <w:numId w:val="76"/>
        </w:numPr>
        <w:suppressAutoHyphens/>
        <w:autoSpaceDN/>
        <w:jc w:val="both"/>
      </w:pPr>
      <w:r w:rsidRPr="00212973">
        <w:t>Uncompressed.</w:t>
      </w:r>
    </w:p>
    <w:p w14:paraId="2D5E1D87" w14:textId="77777777" w:rsidR="00AD3CE6" w:rsidRPr="00212973" w:rsidRDefault="00AD3CE6" w:rsidP="0000436F">
      <w:pPr>
        <w:pStyle w:val="ListParagraph"/>
        <w:numPr>
          <w:ilvl w:val="1"/>
          <w:numId w:val="76"/>
        </w:numPr>
        <w:suppressAutoHyphens/>
        <w:autoSpaceDN/>
        <w:jc w:val="both"/>
      </w:pPr>
      <w:r w:rsidRPr="00212973">
        <w:t>Compressed according to one of the following standards: MPEG-4 AVC [7], MPEG-H HEVC [8], MPEG-5 EVC [9]</w:t>
      </w:r>
    </w:p>
    <w:p w14:paraId="0E9FA275" w14:textId="77777777" w:rsidR="00AD3CE6" w:rsidRPr="00212973" w:rsidRDefault="00AD3CE6" w:rsidP="00AD3CE6">
      <w:pPr>
        <w:jc w:val="both"/>
      </w:pPr>
    </w:p>
    <w:p w14:paraId="1D2810E3" w14:textId="77777777" w:rsidR="00AD3CE6" w:rsidRPr="00212973" w:rsidRDefault="00AD3CE6" w:rsidP="00AD3CE6">
      <w:pPr>
        <w:jc w:val="both"/>
        <w:rPr>
          <w:b/>
          <w:bCs/>
        </w:rPr>
      </w:pPr>
      <w:r w:rsidRPr="00212973">
        <w:rPr>
          <w:b/>
          <w:bCs/>
        </w:rPr>
        <w:t>To respondents</w:t>
      </w:r>
    </w:p>
    <w:p w14:paraId="251C98A7" w14:textId="77777777" w:rsidR="00AD3CE6" w:rsidRPr="00212973" w:rsidRDefault="00AD3CE6" w:rsidP="00AD3CE6">
      <w:pPr>
        <w:jc w:val="both"/>
      </w:pPr>
      <w:r w:rsidRPr="00212973">
        <w:t>Respondents are invited to comment on MPAI’s parameter choice for 2D Video.</w:t>
      </w:r>
    </w:p>
    <w:p w14:paraId="5518FD62" w14:textId="77777777" w:rsidR="00AD3CE6" w:rsidRPr="00212973" w:rsidRDefault="00AD3CE6" w:rsidP="00A5692C">
      <w:pPr>
        <w:pStyle w:val="Heading4"/>
      </w:pPr>
      <w:bookmarkStart w:id="145" w:name="_Toc106740442"/>
      <w:r w:rsidRPr="00212973">
        <w:t>3D Video</w:t>
      </w:r>
      <w:bookmarkEnd w:id="145"/>
    </w:p>
    <w:p w14:paraId="3ABD73B7" w14:textId="49FB3FE7" w:rsidR="00AD3CE6" w:rsidRPr="00212973" w:rsidRDefault="00AD3CE6" w:rsidP="00AD3CE6">
      <w:pPr>
        <w:jc w:val="both"/>
      </w:pPr>
      <w:r w:rsidRPr="00212973">
        <w:t>3D Video may be used to capture visual information to facilitate the creation of a Visual Scene. This can result from one camera an array of cameras having video</w:t>
      </w:r>
      <w:r w:rsidR="00FF47E4">
        <w:t xml:space="preserve"> </w:t>
      </w:r>
      <w:r w:rsidRPr="00212973">
        <w:t>+</w:t>
      </w:r>
      <w:r w:rsidR="00FF47E4">
        <w:t xml:space="preserve"> </w:t>
      </w:r>
      <w:r w:rsidRPr="00212973">
        <w:t>depth as the baseline format or other 3D Video data formats.</w:t>
      </w:r>
    </w:p>
    <w:p w14:paraId="110D0887" w14:textId="77777777" w:rsidR="00AD3CE6" w:rsidRPr="00212973" w:rsidRDefault="00AD3CE6" w:rsidP="00AD3CE6">
      <w:pPr>
        <w:jc w:val="both"/>
      </w:pPr>
    </w:p>
    <w:p w14:paraId="3C0CDCBD" w14:textId="77777777" w:rsidR="00AD3CE6" w:rsidRPr="00212973" w:rsidRDefault="00AD3CE6" w:rsidP="00AD3CE6">
      <w:pPr>
        <w:jc w:val="both"/>
        <w:rPr>
          <w:b/>
          <w:bCs/>
        </w:rPr>
      </w:pPr>
      <w:r w:rsidRPr="00212973">
        <w:rPr>
          <w:b/>
          <w:bCs/>
        </w:rPr>
        <w:t>To respondents</w:t>
      </w:r>
    </w:p>
    <w:p w14:paraId="547D1341" w14:textId="77777777" w:rsidR="00AD3CE6" w:rsidRPr="00212973" w:rsidRDefault="00AD3CE6" w:rsidP="00AD3CE6">
      <w:pPr>
        <w:jc w:val="both"/>
      </w:pPr>
      <w:r w:rsidRPr="00212973">
        <w:t>Respondents are requested to provide a 3D Video format to create Visual Scene Descriptors as identified in this document:</w:t>
      </w:r>
    </w:p>
    <w:p w14:paraId="5D588139" w14:textId="77777777" w:rsidR="00AD3CE6" w:rsidRPr="00212973" w:rsidRDefault="00AD3CE6" w:rsidP="0000436F">
      <w:pPr>
        <w:pStyle w:val="ListParagraph"/>
        <w:numPr>
          <w:ilvl w:val="0"/>
          <w:numId w:val="96"/>
        </w:numPr>
        <w:suppressAutoHyphens/>
        <w:autoSpaceDN/>
        <w:jc w:val="both"/>
      </w:pPr>
      <w:r w:rsidRPr="00212973">
        <w:t xml:space="preserve">CAS – A human in a room with objects. </w:t>
      </w:r>
    </w:p>
    <w:p w14:paraId="27625507" w14:textId="77777777" w:rsidR="00AD3CE6" w:rsidRPr="00212973" w:rsidRDefault="00AD3CE6" w:rsidP="0000436F">
      <w:pPr>
        <w:pStyle w:val="ListParagraph"/>
        <w:numPr>
          <w:ilvl w:val="0"/>
          <w:numId w:val="96"/>
        </w:numPr>
        <w:suppressAutoHyphens/>
        <w:autoSpaceDN/>
        <w:jc w:val="both"/>
      </w:pPr>
      <w:r w:rsidRPr="00212973">
        <w:t>HCI – Humans around a CAV.</w:t>
      </w:r>
    </w:p>
    <w:p w14:paraId="0264C7E9" w14:textId="77777777" w:rsidR="00AD3CE6" w:rsidRPr="00212973" w:rsidRDefault="00AD3CE6" w:rsidP="0000436F">
      <w:pPr>
        <w:pStyle w:val="ListParagraph"/>
        <w:numPr>
          <w:ilvl w:val="0"/>
          <w:numId w:val="96"/>
        </w:numPr>
        <w:suppressAutoHyphens/>
        <w:autoSpaceDN/>
        <w:jc w:val="both"/>
      </w:pPr>
      <w:r w:rsidRPr="00212973">
        <w:t>HCI – Humans sitting in the cabin.</w:t>
      </w:r>
    </w:p>
    <w:p w14:paraId="6F55EB5E" w14:textId="77777777" w:rsidR="00AD3CE6" w:rsidRPr="00212973" w:rsidRDefault="00AD3CE6" w:rsidP="0000436F">
      <w:pPr>
        <w:pStyle w:val="ListParagraph"/>
        <w:numPr>
          <w:ilvl w:val="0"/>
          <w:numId w:val="96"/>
        </w:numPr>
        <w:suppressAutoHyphens/>
        <w:autoSpaceDN/>
        <w:jc w:val="both"/>
      </w:pPr>
      <w:r w:rsidRPr="00212973">
        <w:t>ABV – Humans sitting in a room attending a conference.</w:t>
      </w:r>
    </w:p>
    <w:p w14:paraId="4E33580E" w14:textId="77777777" w:rsidR="00AD3CE6" w:rsidRPr="00212973" w:rsidRDefault="00AD3CE6" w:rsidP="00A5692C">
      <w:pPr>
        <w:pStyle w:val="Heading3"/>
      </w:pPr>
      <w:bookmarkStart w:id="146" w:name="_Toc106740443"/>
      <w:bookmarkStart w:id="147" w:name="_Toc106798613"/>
      <w:r w:rsidRPr="00212973">
        <w:t>Natively digital data formats</w:t>
      </w:r>
      <w:bookmarkEnd w:id="146"/>
      <w:bookmarkEnd w:id="147"/>
    </w:p>
    <w:p w14:paraId="22C5F903" w14:textId="77777777" w:rsidR="00AD3CE6" w:rsidRPr="00212973" w:rsidRDefault="00AD3CE6" w:rsidP="00A5692C">
      <w:pPr>
        <w:pStyle w:val="Heading4"/>
      </w:pPr>
      <w:bookmarkStart w:id="148" w:name="_Toc106740444"/>
      <w:r w:rsidRPr="00212973">
        <w:t>Text</w:t>
      </w:r>
      <w:bookmarkEnd w:id="148"/>
    </w:p>
    <w:p w14:paraId="1FEEBF75" w14:textId="234BDAC5" w:rsidR="00AD3CE6" w:rsidRPr="00212973" w:rsidRDefault="00AD3CE6" w:rsidP="00AD3CE6">
      <w:pPr>
        <w:jc w:val="both"/>
      </w:pPr>
      <w:r w:rsidRPr="00212973">
        <w:t xml:space="preserve">For all instances of text, MPAI specifies ISO/IEC 10646, Information technology – Universal Coded Character Set (UCS) </w:t>
      </w:r>
      <w:r w:rsidR="002D1849">
        <w:t>[</w:t>
      </w:r>
      <w:r w:rsidR="00FF47E4">
        <w:fldChar w:fldCharType="begin"/>
      </w:r>
      <w:r w:rsidR="00FF47E4">
        <w:instrText xml:space="preserve"> REF _Ref85454965 \r \h </w:instrText>
      </w:r>
      <w:r w:rsidR="00FF47E4">
        <w:fldChar w:fldCharType="separate"/>
      </w:r>
      <w:r w:rsidR="00FF47E4">
        <w:t>5</w:t>
      </w:r>
      <w:r w:rsidR="00FF47E4">
        <w:fldChar w:fldCharType="end"/>
      </w:r>
      <w:r w:rsidR="002D1849">
        <w:t>]</w:t>
      </w:r>
      <w:r w:rsidR="00FF47E4">
        <w:t xml:space="preserve"> </w:t>
      </w:r>
      <w:r w:rsidRPr="00212973">
        <w:t>as Text representation because of its ability to represent the characters used by most languages currently in use.</w:t>
      </w:r>
    </w:p>
    <w:p w14:paraId="2533BD67" w14:textId="77777777" w:rsidR="00AD3CE6" w:rsidRPr="00212973" w:rsidRDefault="00AD3CE6" w:rsidP="00AD3CE6">
      <w:pPr>
        <w:jc w:val="both"/>
      </w:pPr>
    </w:p>
    <w:p w14:paraId="4CF5E059" w14:textId="77777777" w:rsidR="00AD3CE6" w:rsidRPr="00212973" w:rsidRDefault="00AD3CE6" w:rsidP="00AD3CE6">
      <w:pPr>
        <w:jc w:val="both"/>
        <w:rPr>
          <w:b/>
          <w:bCs/>
        </w:rPr>
      </w:pPr>
      <w:r w:rsidRPr="00212973">
        <w:rPr>
          <w:b/>
          <w:bCs/>
        </w:rPr>
        <w:t>To respondents</w:t>
      </w:r>
    </w:p>
    <w:p w14:paraId="0FAC9E90" w14:textId="77777777" w:rsidR="00AD3CE6" w:rsidRPr="00212973" w:rsidRDefault="00AD3CE6" w:rsidP="00AD3CE6">
      <w:pPr>
        <w:jc w:val="both"/>
      </w:pPr>
      <w:r w:rsidRPr="00212973">
        <w:t>Respondents are invited to comment on this choice.</w:t>
      </w:r>
    </w:p>
    <w:p w14:paraId="6C4BA0D3" w14:textId="77777777" w:rsidR="00AD3CE6" w:rsidRPr="00212973" w:rsidRDefault="00AD3CE6" w:rsidP="00A5692C">
      <w:pPr>
        <w:pStyle w:val="Heading4"/>
      </w:pPr>
      <w:bookmarkStart w:id="149" w:name="_Toc106740445"/>
      <w:r w:rsidRPr="00212973">
        <w:t>Recognised Text</w:t>
      </w:r>
      <w:bookmarkEnd w:id="149"/>
    </w:p>
    <w:p w14:paraId="2C65A66E" w14:textId="77777777" w:rsidR="00AD3CE6" w:rsidRPr="00212973" w:rsidRDefault="00AD3CE6" w:rsidP="00AD3CE6">
      <w:pPr>
        <w:jc w:val="both"/>
      </w:pPr>
      <w:r w:rsidRPr="00212973">
        <w:t xml:space="preserve">Recognised Text can be represented as simple </w:t>
      </w:r>
      <w:r w:rsidRPr="00212973">
        <w:rPr>
          <w:b/>
          <w:bCs/>
        </w:rPr>
        <w:t>Text</w:t>
      </w:r>
      <w:r w:rsidRPr="00212973">
        <w:t xml:space="preserve"> or as a Word or Sub-word lattice. </w:t>
      </w:r>
    </w:p>
    <w:p w14:paraId="52AE9377" w14:textId="77777777" w:rsidR="00AD3CE6" w:rsidRPr="00212973" w:rsidRDefault="00AD3CE6" w:rsidP="00AD3CE6">
      <w:pPr>
        <w:jc w:val="both"/>
      </w:pPr>
    </w:p>
    <w:p w14:paraId="0E5C1D57" w14:textId="77777777" w:rsidR="00AD3CE6" w:rsidRPr="00212973" w:rsidRDefault="00AD3CE6" w:rsidP="00AD3CE6">
      <w:pPr>
        <w:jc w:val="both"/>
        <w:rPr>
          <w:b/>
          <w:bCs/>
        </w:rPr>
      </w:pPr>
      <w:r w:rsidRPr="00212973">
        <w:rPr>
          <w:b/>
          <w:bCs/>
        </w:rPr>
        <w:t>To respondents</w:t>
      </w:r>
    </w:p>
    <w:p w14:paraId="7EDE55AA" w14:textId="77777777" w:rsidR="00AD3CE6" w:rsidRPr="00212973" w:rsidRDefault="00AD3CE6" w:rsidP="00AD3CE6">
      <w:pPr>
        <w:jc w:val="both"/>
      </w:pPr>
      <w:r w:rsidRPr="00212973">
        <w:t>Respondents are requested to propose a format for Recognised Text:</w:t>
      </w:r>
    </w:p>
    <w:p w14:paraId="32894A67" w14:textId="77777777" w:rsidR="00AD3CE6" w:rsidRPr="00212973" w:rsidRDefault="00AD3CE6" w:rsidP="0000436F">
      <w:pPr>
        <w:pStyle w:val="ListParagraph"/>
        <w:numPr>
          <w:ilvl w:val="0"/>
          <w:numId w:val="75"/>
        </w:numPr>
        <w:suppressAutoHyphens/>
        <w:autoSpaceDN/>
        <w:jc w:val="both"/>
      </w:pPr>
      <w:r w:rsidRPr="00212973">
        <w:t>Whose start is timestamped in relation to the selected unit, e.g., word, syllable, phoneme.</w:t>
      </w:r>
    </w:p>
    <w:p w14:paraId="57F81DC5" w14:textId="77777777" w:rsidR="00AD3CE6" w:rsidRPr="00212973" w:rsidRDefault="00AD3CE6" w:rsidP="0000436F">
      <w:pPr>
        <w:pStyle w:val="ListParagraph"/>
        <w:numPr>
          <w:ilvl w:val="0"/>
          <w:numId w:val="75"/>
        </w:numPr>
        <w:suppressAutoHyphens/>
        <w:autoSpaceDN/>
        <w:jc w:val="both"/>
      </w:pPr>
      <w:r w:rsidRPr="00212973">
        <w:t>That provides:</w:t>
      </w:r>
    </w:p>
    <w:p w14:paraId="649AEBED" w14:textId="77777777" w:rsidR="00AD3CE6" w:rsidRPr="00212973" w:rsidRDefault="00AD3CE6" w:rsidP="0000436F">
      <w:pPr>
        <w:pStyle w:val="ListParagraph"/>
        <w:numPr>
          <w:ilvl w:val="1"/>
          <w:numId w:val="75"/>
        </w:numPr>
        <w:suppressAutoHyphens/>
        <w:autoSpaceDN/>
        <w:jc w:val="both"/>
      </w:pPr>
      <w:r w:rsidRPr="00212973">
        <w:t>Time interval (duration).</w:t>
      </w:r>
    </w:p>
    <w:p w14:paraId="2659C960" w14:textId="77777777" w:rsidR="00AD3CE6" w:rsidRPr="00212973" w:rsidRDefault="00AD3CE6" w:rsidP="0000436F">
      <w:pPr>
        <w:pStyle w:val="ListParagraph"/>
        <w:numPr>
          <w:ilvl w:val="1"/>
          <w:numId w:val="75"/>
        </w:numPr>
        <w:suppressAutoHyphens/>
        <w:autoSpaceDN/>
        <w:jc w:val="both"/>
      </w:pPr>
      <w:r w:rsidRPr="00212973">
        <w:t>Strings of characters or phonemic symbols.</w:t>
      </w:r>
    </w:p>
    <w:p w14:paraId="5D8F3F64" w14:textId="77777777" w:rsidR="00AD3CE6" w:rsidRPr="00212973" w:rsidRDefault="00AD3CE6" w:rsidP="0000436F">
      <w:pPr>
        <w:pStyle w:val="ListParagraph"/>
        <w:numPr>
          <w:ilvl w:val="1"/>
          <w:numId w:val="75"/>
        </w:numPr>
        <w:suppressAutoHyphens/>
        <w:autoSpaceDN/>
        <w:jc w:val="both"/>
      </w:pPr>
      <w:r w:rsidRPr="00212973">
        <w:t>Corresponding probability.</w:t>
      </w:r>
    </w:p>
    <w:p w14:paraId="5B7FBF29" w14:textId="77777777" w:rsidR="00AD3CE6" w:rsidRPr="00212973" w:rsidRDefault="00AD3CE6" w:rsidP="00A5692C">
      <w:pPr>
        <w:pStyle w:val="Heading4"/>
      </w:pPr>
      <w:bookmarkStart w:id="150" w:name="_Toc106740446"/>
      <w:r w:rsidRPr="00212973">
        <w:t>Language Understanding (Text)</w:t>
      </w:r>
      <w:bookmarkEnd w:id="150"/>
    </w:p>
    <w:p w14:paraId="4ED56DF2" w14:textId="77777777" w:rsidR="00AD3CE6" w:rsidRPr="00212973" w:rsidRDefault="00AD3CE6" w:rsidP="00AD3CE6">
      <w:pPr>
        <w:jc w:val="both"/>
      </w:pPr>
      <w:r w:rsidRPr="00212973">
        <w:t>Language Understanding (Text) is Text revised by the Language Understanding Module.</w:t>
      </w:r>
    </w:p>
    <w:p w14:paraId="6CE7C5E3" w14:textId="77777777" w:rsidR="00AD3CE6" w:rsidRPr="00212973" w:rsidRDefault="00AD3CE6" w:rsidP="00AD3CE6">
      <w:pPr>
        <w:jc w:val="both"/>
      </w:pPr>
    </w:p>
    <w:p w14:paraId="129F81AA" w14:textId="77777777" w:rsidR="00AD3CE6" w:rsidRPr="00212973" w:rsidRDefault="00AD3CE6" w:rsidP="00AD3CE6">
      <w:pPr>
        <w:jc w:val="both"/>
        <w:rPr>
          <w:b/>
          <w:bCs/>
        </w:rPr>
      </w:pPr>
      <w:r w:rsidRPr="00212973">
        <w:rPr>
          <w:b/>
          <w:bCs/>
        </w:rPr>
        <w:t>To Respondents</w:t>
      </w:r>
    </w:p>
    <w:p w14:paraId="0C3E1554" w14:textId="77777777" w:rsidR="00AD3CE6" w:rsidRPr="00212973" w:rsidRDefault="00AD3CE6" w:rsidP="00AD3CE6">
      <w:pPr>
        <w:jc w:val="both"/>
      </w:pPr>
      <w:r w:rsidRPr="00212973">
        <w:t>Respondents are requested to comment on the above.</w:t>
      </w:r>
    </w:p>
    <w:p w14:paraId="44C4DE54" w14:textId="77777777" w:rsidR="00AD3CE6" w:rsidRPr="00212973" w:rsidRDefault="00AD3CE6" w:rsidP="00A5692C">
      <w:pPr>
        <w:pStyle w:val="Heading4"/>
      </w:pPr>
      <w:bookmarkStart w:id="151" w:name="_Toc106740447"/>
      <w:r w:rsidRPr="00212973">
        <w:t>Summary</w:t>
      </w:r>
      <w:bookmarkEnd w:id="151"/>
    </w:p>
    <w:p w14:paraId="4F9219CD" w14:textId="77777777" w:rsidR="00AD3CE6" w:rsidRPr="00212973" w:rsidRDefault="00AD3CE6" w:rsidP="00AD3CE6">
      <w:pPr>
        <w:jc w:val="both"/>
      </w:pPr>
      <w:r w:rsidRPr="00212973">
        <w:t>Summary is data structure composed of Text possibly enhanced by characters expressing a Personal Status in a format suitable for human editing.</w:t>
      </w:r>
    </w:p>
    <w:p w14:paraId="32F4ACC8" w14:textId="77777777" w:rsidR="00AD3CE6" w:rsidRPr="00212973" w:rsidRDefault="00AD3CE6" w:rsidP="00AD3CE6">
      <w:pPr>
        <w:jc w:val="both"/>
      </w:pPr>
    </w:p>
    <w:p w14:paraId="6F95504A" w14:textId="77777777" w:rsidR="00AD3CE6" w:rsidRPr="00212973" w:rsidRDefault="00AD3CE6" w:rsidP="00AD3CE6">
      <w:pPr>
        <w:jc w:val="both"/>
        <w:rPr>
          <w:b/>
          <w:bCs/>
        </w:rPr>
      </w:pPr>
      <w:r w:rsidRPr="00212973">
        <w:rPr>
          <w:b/>
          <w:bCs/>
        </w:rPr>
        <w:t>To respondents</w:t>
      </w:r>
    </w:p>
    <w:p w14:paraId="4E362CB4" w14:textId="77777777" w:rsidR="00AD3CE6" w:rsidRPr="00212973" w:rsidRDefault="00AD3CE6" w:rsidP="00AD3CE6">
      <w:pPr>
        <w:jc w:val="both"/>
      </w:pPr>
      <w:r w:rsidRPr="00212973">
        <w:t>Respondents are invited to propose a format satisfying the requirements.</w:t>
      </w:r>
    </w:p>
    <w:p w14:paraId="0F5DDF1E" w14:textId="77777777" w:rsidR="00AD3CE6" w:rsidRPr="00212973" w:rsidRDefault="00AD3CE6" w:rsidP="00A5692C">
      <w:pPr>
        <w:pStyle w:val="Heading4"/>
      </w:pPr>
      <w:bookmarkStart w:id="152" w:name="_Toc106740448"/>
      <w:r w:rsidRPr="00212973">
        <w:t>Environment Model</w:t>
      </w:r>
      <w:bookmarkEnd w:id="152"/>
    </w:p>
    <w:p w14:paraId="1F4540B1" w14:textId="77777777" w:rsidR="00AD3CE6" w:rsidRPr="00212973" w:rsidRDefault="00AD3CE6" w:rsidP="00AD3CE6">
      <w:pPr>
        <w:jc w:val="both"/>
      </w:pPr>
      <w:r w:rsidRPr="00212973">
        <w:t>The Environment Model is the data format describing a Virtual Environment.</w:t>
      </w:r>
    </w:p>
    <w:p w14:paraId="3ECF8205" w14:textId="77777777" w:rsidR="00AD3CE6" w:rsidRPr="00212973" w:rsidRDefault="00AD3CE6" w:rsidP="00AD3CE6">
      <w:pPr>
        <w:jc w:val="both"/>
      </w:pPr>
      <w:r w:rsidRPr="00212973">
        <w:t>An Environment Model can be:</w:t>
      </w:r>
    </w:p>
    <w:p w14:paraId="39BBCABD" w14:textId="77777777" w:rsidR="00AD3CE6" w:rsidRPr="00212973" w:rsidRDefault="00AD3CE6" w:rsidP="0000436F">
      <w:pPr>
        <w:pStyle w:val="ListParagraph"/>
        <w:numPr>
          <w:ilvl w:val="0"/>
          <w:numId w:val="86"/>
        </w:numPr>
        <w:suppressAutoHyphens/>
        <w:autoSpaceDN/>
        <w:jc w:val="both"/>
      </w:pPr>
      <w:r w:rsidRPr="00212973">
        <w:t>Captured from a Real Environment.</w:t>
      </w:r>
    </w:p>
    <w:p w14:paraId="745D9517" w14:textId="77777777" w:rsidR="00AD3CE6" w:rsidRPr="00212973" w:rsidRDefault="00AD3CE6" w:rsidP="0000436F">
      <w:pPr>
        <w:pStyle w:val="ListParagraph"/>
        <w:numPr>
          <w:ilvl w:val="0"/>
          <w:numId w:val="86"/>
        </w:numPr>
        <w:suppressAutoHyphens/>
        <w:autoSpaceDN/>
        <w:jc w:val="both"/>
      </w:pPr>
      <w:r w:rsidRPr="00212973">
        <w:t>Synthetically generated.</w:t>
      </w:r>
    </w:p>
    <w:p w14:paraId="452D8ACB" w14:textId="77777777" w:rsidR="00AD3CE6" w:rsidRPr="00212973" w:rsidRDefault="00AD3CE6" w:rsidP="00AD3CE6">
      <w:pPr>
        <w:jc w:val="both"/>
      </w:pPr>
      <w:r w:rsidRPr="00212973">
        <w:t>to produce a Virtual Environment:</w:t>
      </w:r>
    </w:p>
    <w:p w14:paraId="7F3255E6" w14:textId="77777777" w:rsidR="00AD3CE6" w:rsidRPr="00212973" w:rsidRDefault="00AD3CE6" w:rsidP="0000436F">
      <w:pPr>
        <w:pStyle w:val="ListParagraph"/>
        <w:numPr>
          <w:ilvl w:val="0"/>
          <w:numId w:val="98"/>
        </w:numPr>
        <w:suppressAutoHyphens/>
        <w:autoSpaceDN/>
        <w:jc w:val="both"/>
      </w:pPr>
      <w:r w:rsidRPr="00212973">
        <w:t xml:space="preserve">Captured from a Real Environment, or </w:t>
      </w:r>
    </w:p>
    <w:p w14:paraId="491655AF" w14:textId="77777777" w:rsidR="00AD3CE6" w:rsidRPr="00212973" w:rsidRDefault="00AD3CE6" w:rsidP="0000436F">
      <w:pPr>
        <w:pStyle w:val="ListParagraph"/>
        <w:numPr>
          <w:ilvl w:val="0"/>
          <w:numId w:val="98"/>
        </w:numPr>
        <w:suppressAutoHyphens/>
        <w:autoSpaceDN/>
        <w:jc w:val="both"/>
      </w:pPr>
      <w:r w:rsidRPr="00212973">
        <w:t>Synthetically generated.</w:t>
      </w:r>
    </w:p>
    <w:p w14:paraId="78E20199" w14:textId="77777777" w:rsidR="00AD3CE6" w:rsidRPr="00212973" w:rsidRDefault="00AD3CE6" w:rsidP="00AD3CE6">
      <w:pPr>
        <w:jc w:val="both"/>
      </w:pPr>
      <w:r w:rsidRPr="00212973">
        <w:t xml:space="preserve">The Environment Model shall have a Visual and Audio component and satisfy the following functional requirements:  </w:t>
      </w:r>
    </w:p>
    <w:p w14:paraId="1164416C" w14:textId="77777777" w:rsidR="00AD3CE6" w:rsidRPr="00212973" w:rsidRDefault="00AD3CE6" w:rsidP="0000436F">
      <w:pPr>
        <w:pStyle w:val="ListParagraph"/>
        <w:numPr>
          <w:ilvl w:val="0"/>
          <w:numId w:val="97"/>
        </w:numPr>
        <w:suppressAutoHyphens/>
        <w:autoSpaceDN/>
        <w:jc w:val="both"/>
      </w:pPr>
      <w:r w:rsidRPr="00212973">
        <w:t>The Visual component shall:</w:t>
      </w:r>
    </w:p>
    <w:p w14:paraId="4E2E8302" w14:textId="77777777" w:rsidR="00AD3CE6" w:rsidRPr="00212973" w:rsidRDefault="00AD3CE6" w:rsidP="0000436F">
      <w:pPr>
        <w:pStyle w:val="ListParagraph"/>
        <w:numPr>
          <w:ilvl w:val="1"/>
          <w:numId w:val="97"/>
        </w:numPr>
        <w:suppressAutoHyphens/>
        <w:autoSpaceDN/>
        <w:jc w:val="both"/>
      </w:pPr>
      <w:r w:rsidRPr="00212973">
        <w:t>Describe the elements bounding the Environment (e.g., walls, ceiling, floor, doors, windows).</w:t>
      </w:r>
    </w:p>
    <w:p w14:paraId="6964B519" w14:textId="77777777" w:rsidR="00AD3CE6" w:rsidRPr="00212973" w:rsidRDefault="00AD3CE6" w:rsidP="0000436F">
      <w:pPr>
        <w:pStyle w:val="ListParagraph"/>
        <w:numPr>
          <w:ilvl w:val="1"/>
          <w:numId w:val="97"/>
        </w:numPr>
        <w:suppressAutoHyphens/>
        <w:autoSpaceDN/>
        <w:jc w:val="both"/>
      </w:pPr>
      <w:r w:rsidRPr="00212973">
        <w:t>Describe the Visual Objects in the Environment (e.g., table, swivel chair, and furniture) at given coordinates.</w:t>
      </w:r>
    </w:p>
    <w:p w14:paraId="578463F6" w14:textId="77777777" w:rsidR="00AD3CE6" w:rsidRPr="00212973" w:rsidRDefault="00AD3CE6" w:rsidP="0000436F">
      <w:pPr>
        <w:pStyle w:val="ListParagraph"/>
        <w:numPr>
          <w:ilvl w:val="1"/>
          <w:numId w:val="97"/>
        </w:numPr>
        <w:suppressAutoHyphens/>
        <w:autoSpaceDN/>
        <w:jc w:val="both"/>
      </w:pPr>
      <w:r w:rsidRPr="00212973">
        <w:t>Support uniform lighting in the environment.</w:t>
      </w:r>
    </w:p>
    <w:p w14:paraId="0CFBB314" w14:textId="77777777" w:rsidR="00AD3CE6" w:rsidRPr="00212973" w:rsidRDefault="00AD3CE6" w:rsidP="0000436F">
      <w:pPr>
        <w:pStyle w:val="ListParagraph"/>
        <w:numPr>
          <w:ilvl w:val="1"/>
          <w:numId w:val="97"/>
        </w:numPr>
        <w:suppressAutoHyphens/>
        <w:autoSpaceDN/>
        <w:jc w:val="both"/>
      </w:pPr>
      <w:r w:rsidRPr="00212973">
        <w:t>Support integration of avatars with animated face and gesture.</w:t>
      </w:r>
    </w:p>
    <w:p w14:paraId="2F11D085" w14:textId="77777777" w:rsidR="00AD3CE6" w:rsidRPr="00212973" w:rsidRDefault="00AD3CE6" w:rsidP="0000436F">
      <w:pPr>
        <w:pStyle w:val="ListParagraph"/>
        <w:numPr>
          <w:ilvl w:val="0"/>
          <w:numId w:val="97"/>
        </w:numPr>
        <w:suppressAutoHyphens/>
        <w:autoSpaceDN/>
        <w:jc w:val="both"/>
      </w:pPr>
      <w:r w:rsidRPr="00212973">
        <w:t>The Audio component shall:</w:t>
      </w:r>
    </w:p>
    <w:p w14:paraId="59795861" w14:textId="77777777" w:rsidR="00AD3CE6" w:rsidRPr="00212973" w:rsidRDefault="00AD3CE6" w:rsidP="0000436F">
      <w:pPr>
        <w:pStyle w:val="ListParagraph"/>
        <w:numPr>
          <w:ilvl w:val="1"/>
          <w:numId w:val="97"/>
        </w:numPr>
        <w:suppressAutoHyphens/>
        <w:autoSpaceDN/>
        <w:jc w:val="both"/>
      </w:pPr>
      <w:r w:rsidRPr="00212973">
        <w:t xml:space="preserve">Describe the acoustic characteristics of the environment, e.g., reverberation time. </w:t>
      </w:r>
    </w:p>
    <w:p w14:paraId="1F4067D1" w14:textId="77777777" w:rsidR="00AD3CE6" w:rsidRPr="00212973" w:rsidRDefault="00AD3CE6" w:rsidP="0000436F">
      <w:pPr>
        <w:pStyle w:val="ListParagraph"/>
        <w:numPr>
          <w:ilvl w:val="1"/>
          <w:numId w:val="97"/>
        </w:numPr>
        <w:suppressAutoHyphens/>
        <w:autoSpaceDN/>
        <w:jc w:val="both"/>
      </w:pPr>
      <w:r w:rsidRPr="00212973">
        <w:t>Describe the Audio Objects in the Environment.</w:t>
      </w:r>
    </w:p>
    <w:p w14:paraId="04DB89F5" w14:textId="77777777" w:rsidR="00AD3CE6" w:rsidRPr="00212973" w:rsidRDefault="00AD3CE6" w:rsidP="0000436F">
      <w:pPr>
        <w:pStyle w:val="ListParagraph"/>
        <w:numPr>
          <w:ilvl w:val="1"/>
          <w:numId w:val="97"/>
        </w:numPr>
        <w:suppressAutoHyphens/>
        <w:autoSpaceDN/>
        <w:jc w:val="both"/>
      </w:pPr>
      <w:r w:rsidRPr="00212973">
        <w:t>Support the integration of Audio Objects (e.g., the speech associated to an avatar) in the environment at given coordinates and directions.</w:t>
      </w:r>
    </w:p>
    <w:p w14:paraId="754824FD" w14:textId="77777777" w:rsidR="00AD3CE6" w:rsidRPr="00212973" w:rsidRDefault="00AD3CE6" w:rsidP="0000436F">
      <w:pPr>
        <w:pStyle w:val="ListParagraph"/>
        <w:numPr>
          <w:ilvl w:val="0"/>
          <w:numId w:val="97"/>
        </w:numPr>
        <w:suppressAutoHyphens/>
        <w:autoSpaceDN/>
        <w:jc w:val="both"/>
      </w:pPr>
      <w:r w:rsidRPr="00212973">
        <w:t>It shall be possible to associate Audio Objects to Visual Objects, e.g., a Speech to an Avatar and vice-versa.</w:t>
      </w:r>
    </w:p>
    <w:p w14:paraId="6BBFE575" w14:textId="77777777" w:rsidR="00AD3CE6" w:rsidRPr="00212973" w:rsidRDefault="00AD3CE6" w:rsidP="0000436F">
      <w:pPr>
        <w:pStyle w:val="ListParagraph"/>
        <w:numPr>
          <w:ilvl w:val="0"/>
          <w:numId w:val="97"/>
        </w:numPr>
        <w:suppressAutoHyphens/>
        <w:autoSpaceDN/>
        <w:jc w:val="both"/>
      </w:pPr>
      <w:r w:rsidRPr="00212973">
        <w:t>The party receiving an Environment Model shall be able to use it without additional information from the party who created it.</w:t>
      </w:r>
    </w:p>
    <w:p w14:paraId="3BD2BAE8" w14:textId="77777777" w:rsidR="00AD3CE6" w:rsidRPr="00212973" w:rsidRDefault="00AD3CE6" w:rsidP="00AD3CE6">
      <w:pPr>
        <w:jc w:val="both"/>
      </w:pPr>
    </w:p>
    <w:p w14:paraId="1E59246F" w14:textId="77777777" w:rsidR="00AD3CE6" w:rsidRPr="00212973" w:rsidRDefault="00AD3CE6" w:rsidP="00AD3CE6">
      <w:pPr>
        <w:jc w:val="both"/>
        <w:rPr>
          <w:b/>
          <w:bCs/>
        </w:rPr>
      </w:pPr>
      <w:r w:rsidRPr="00212973">
        <w:rPr>
          <w:b/>
          <w:bCs/>
        </w:rPr>
        <w:t>To Respondents</w:t>
      </w:r>
    </w:p>
    <w:p w14:paraId="5CD77B1B" w14:textId="77777777" w:rsidR="00AD3CE6" w:rsidRPr="00212973" w:rsidRDefault="00AD3CE6" w:rsidP="00AD3CE6">
      <w:pPr>
        <w:jc w:val="both"/>
      </w:pPr>
      <w:r w:rsidRPr="00212973">
        <w:t>MPAI requests respondents:</w:t>
      </w:r>
    </w:p>
    <w:p w14:paraId="519AB145" w14:textId="77777777" w:rsidR="00AD3CE6" w:rsidRPr="00212973" w:rsidRDefault="00AD3CE6" w:rsidP="0000436F">
      <w:pPr>
        <w:pStyle w:val="ListParagraph"/>
        <w:numPr>
          <w:ilvl w:val="0"/>
          <w:numId w:val="72"/>
        </w:numPr>
        <w:suppressAutoHyphens/>
        <w:autoSpaceDN/>
        <w:jc w:val="both"/>
      </w:pPr>
      <w:r w:rsidRPr="00212973">
        <w:t>To propose a format for the Environment Model that would allow the digital representation and rendering of a static Environment with the features described and with the ability to accommodate at runtime any other dynamic Audio and Visual Descriptors identified in this document.</w:t>
      </w:r>
    </w:p>
    <w:p w14:paraId="368F8493" w14:textId="30148B1D" w:rsidR="00AD3CE6" w:rsidRPr="00212973" w:rsidRDefault="00AD3CE6" w:rsidP="0000436F">
      <w:pPr>
        <w:pStyle w:val="ListParagraph"/>
        <w:numPr>
          <w:ilvl w:val="0"/>
          <w:numId w:val="72"/>
        </w:numPr>
        <w:suppressAutoHyphens/>
        <w:autoSpaceDN/>
        <w:jc w:val="both"/>
      </w:pPr>
      <w:r w:rsidRPr="00212973">
        <w:t xml:space="preserve">To comments on the use of the Industry Foundation Classes (IFC)/BIM </w:t>
      </w:r>
      <w:r w:rsidRPr="001361A7">
        <w:rPr>
          <w:highlight w:val="yellow"/>
        </w:rPr>
        <w:t>[]</w:t>
      </w:r>
      <w:r w:rsidRPr="00212973">
        <w:t xml:space="preserve"> file for the visual component or to propose alternative formats.</w:t>
      </w:r>
    </w:p>
    <w:p w14:paraId="3ADDD372" w14:textId="77777777" w:rsidR="00AD3CE6" w:rsidRPr="00212973" w:rsidRDefault="00AD3CE6" w:rsidP="00A5692C">
      <w:pPr>
        <w:pStyle w:val="Heading4"/>
      </w:pPr>
      <w:bookmarkStart w:id="153" w:name="_Toc106740449"/>
      <w:r w:rsidRPr="00212973">
        <w:t>Avatar Model</w:t>
      </w:r>
      <w:bookmarkEnd w:id="153"/>
    </w:p>
    <w:p w14:paraId="6B05804C" w14:textId="77777777" w:rsidR="00AD3CE6" w:rsidRPr="00212973" w:rsidRDefault="00AD3CE6" w:rsidP="00AD3CE6">
      <w:pPr>
        <w:jc w:val="both"/>
      </w:pPr>
      <w:r w:rsidRPr="00212973">
        <w:t xml:space="preserve">The Avatar Model is the data format describing a static avatar from the waist up displaying movements in face and gesture. </w:t>
      </w:r>
    </w:p>
    <w:p w14:paraId="4D17D32D" w14:textId="77777777" w:rsidR="00AD3CE6" w:rsidRPr="00212973" w:rsidRDefault="00AD3CE6" w:rsidP="00AD3CE6">
      <w:pPr>
        <w:jc w:val="both"/>
      </w:pPr>
      <w:r w:rsidRPr="00212973">
        <w:t>An Avatar Model can be:</w:t>
      </w:r>
    </w:p>
    <w:p w14:paraId="260D5106" w14:textId="77777777" w:rsidR="00AD3CE6" w:rsidRPr="00212973" w:rsidRDefault="00AD3CE6" w:rsidP="0000436F">
      <w:pPr>
        <w:pStyle w:val="ListParagraph"/>
        <w:numPr>
          <w:ilvl w:val="0"/>
          <w:numId w:val="99"/>
        </w:numPr>
        <w:suppressAutoHyphens/>
        <w:autoSpaceDN/>
        <w:jc w:val="both"/>
      </w:pPr>
      <w:r w:rsidRPr="00212973">
        <w:t>Captured from an instance of a human.</w:t>
      </w:r>
    </w:p>
    <w:p w14:paraId="67EA0754" w14:textId="77777777" w:rsidR="00AD3CE6" w:rsidRPr="00212973" w:rsidRDefault="00AD3CE6" w:rsidP="0000436F">
      <w:pPr>
        <w:pStyle w:val="ListParagraph"/>
        <w:numPr>
          <w:ilvl w:val="0"/>
          <w:numId w:val="99"/>
        </w:numPr>
        <w:suppressAutoHyphens/>
        <w:autoSpaceDN/>
        <w:jc w:val="both"/>
      </w:pPr>
      <w:r w:rsidRPr="00212973">
        <w:t>Synthetically generated.</w:t>
      </w:r>
    </w:p>
    <w:p w14:paraId="18280B8B" w14:textId="77777777" w:rsidR="00AD3CE6" w:rsidRPr="00212973" w:rsidRDefault="00AD3CE6" w:rsidP="00AD3CE6">
      <w:pPr>
        <w:jc w:val="both"/>
      </w:pPr>
      <w:r w:rsidRPr="00212973">
        <w:t>With the goal of producing an Avatar Model:</w:t>
      </w:r>
    </w:p>
    <w:p w14:paraId="534F87CC" w14:textId="77777777" w:rsidR="00AD3CE6" w:rsidRPr="00212973" w:rsidRDefault="00AD3CE6" w:rsidP="0000436F">
      <w:pPr>
        <w:pStyle w:val="ListParagraph"/>
        <w:numPr>
          <w:ilvl w:val="0"/>
          <w:numId w:val="100"/>
        </w:numPr>
        <w:suppressAutoHyphens/>
        <w:autoSpaceDN/>
        <w:jc w:val="both"/>
      </w:pPr>
      <w:r w:rsidRPr="00212973">
        <w:t xml:space="preserve">Captured from an instance of a human, or </w:t>
      </w:r>
    </w:p>
    <w:p w14:paraId="2D196EB5" w14:textId="77777777" w:rsidR="00AD3CE6" w:rsidRPr="00212973" w:rsidRDefault="00AD3CE6" w:rsidP="0000436F">
      <w:pPr>
        <w:pStyle w:val="ListParagraph"/>
        <w:numPr>
          <w:ilvl w:val="0"/>
          <w:numId w:val="100"/>
        </w:numPr>
        <w:suppressAutoHyphens/>
        <w:autoSpaceDN/>
        <w:jc w:val="both"/>
      </w:pPr>
      <w:r w:rsidRPr="00212973">
        <w:t>Synthetically generated.</w:t>
      </w:r>
    </w:p>
    <w:p w14:paraId="43B8E82D" w14:textId="77777777" w:rsidR="00AD3CE6" w:rsidRPr="00212973" w:rsidRDefault="00AD3CE6" w:rsidP="00AD3CE6">
      <w:pPr>
        <w:jc w:val="both"/>
      </w:pPr>
      <w:r w:rsidRPr="00212973">
        <w:t>The Avatar Model shall be able to:</w:t>
      </w:r>
    </w:p>
    <w:p w14:paraId="27AFD8B2" w14:textId="77777777" w:rsidR="00AD3CE6" w:rsidRPr="00212973" w:rsidRDefault="00AD3CE6" w:rsidP="0000436F">
      <w:pPr>
        <w:pStyle w:val="ListParagraph"/>
        <w:numPr>
          <w:ilvl w:val="0"/>
          <w:numId w:val="81"/>
        </w:numPr>
        <w:suppressAutoHyphens/>
        <w:autoSpaceDN/>
        <w:jc w:val="both"/>
      </w:pPr>
      <w:r w:rsidRPr="00212973">
        <w:t>Represent the face, head, arms, hands, and fingers specific of a human.</w:t>
      </w:r>
    </w:p>
    <w:p w14:paraId="2018F00B" w14:textId="77777777" w:rsidR="00AD3CE6" w:rsidRPr="00212973" w:rsidRDefault="00AD3CE6" w:rsidP="0000436F">
      <w:pPr>
        <w:pStyle w:val="ListParagraph"/>
        <w:numPr>
          <w:ilvl w:val="0"/>
          <w:numId w:val="81"/>
        </w:numPr>
        <w:suppressAutoHyphens/>
        <w:autoSpaceDN/>
        <w:jc w:val="both"/>
      </w:pPr>
      <w:r w:rsidRPr="00212973">
        <w:t>Display a given Personal Status in face, head, arms, hands, and fingers.</w:t>
      </w:r>
    </w:p>
    <w:p w14:paraId="77BDA57E" w14:textId="77777777" w:rsidR="00AD3CE6" w:rsidRPr="00212973" w:rsidRDefault="00AD3CE6" w:rsidP="0000436F">
      <w:pPr>
        <w:pStyle w:val="ListParagraph"/>
        <w:numPr>
          <w:ilvl w:val="0"/>
          <w:numId w:val="81"/>
        </w:numPr>
        <w:suppressAutoHyphens/>
        <w:autoSpaceDN/>
        <w:jc w:val="both"/>
      </w:pPr>
      <w:r w:rsidRPr="00212973">
        <w:t>Animate the lips based on Text, Speech, and Personal Status.</w:t>
      </w:r>
    </w:p>
    <w:p w14:paraId="4182C843" w14:textId="77777777" w:rsidR="00AD3CE6" w:rsidRPr="00212973" w:rsidRDefault="00AD3CE6" w:rsidP="00AD3CE6">
      <w:pPr>
        <w:jc w:val="both"/>
      </w:pPr>
      <w:r w:rsidRPr="00212973">
        <w:t>The Avatar Model shall have a standard format, i.e., a party shall be able to use an Avatar Model as intended by the party who created it without access to additional information.</w:t>
      </w:r>
    </w:p>
    <w:p w14:paraId="514984FC" w14:textId="77777777" w:rsidR="00AD3CE6" w:rsidRPr="00212973" w:rsidRDefault="00AD3CE6" w:rsidP="00AD3CE6">
      <w:pPr>
        <w:jc w:val="both"/>
      </w:pPr>
    </w:p>
    <w:p w14:paraId="0C7F9ECD" w14:textId="77777777" w:rsidR="00AD3CE6" w:rsidRPr="00212973" w:rsidRDefault="00AD3CE6" w:rsidP="00AD3CE6">
      <w:pPr>
        <w:jc w:val="both"/>
        <w:rPr>
          <w:b/>
          <w:bCs/>
        </w:rPr>
      </w:pPr>
      <w:r w:rsidRPr="00212973">
        <w:rPr>
          <w:b/>
          <w:bCs/>
        </w:rPr>
        <w:t>To Respondents</w:t>
      </w:r>
    </w:p>
    <w:p w14:paraId="16FBDD7D" w14:textId="77777777" w:rsidR="00AD3CE6" w:rsidRPr="00212973" w:rsidRDefault="00AD3CE6" w:rsidP="00AD3CE6">
      <w:pPr>
        <w:jc w:val="both"/>
      </w:pPr>
      <w:r w:rsidRPr="00212973">
        <w:t>MPAI requests respondents to propose an Avatar Model satisfying the stated requirements.</w:t>
      </w:r>
    </w:p>
    <w:p w14:paraId="576CD508" w14:textId="77777777" w:rsidR="00AD3CE6" w:rsidRPr="00212973" w:rsidRDefault="00AD3CE6" w:rsidP="00A5692C">
      <w:pPr>
        <w:pStyle w:val="Heading4"/>
      </w:pPr>
      <w:bookmarkStart w:id="154" w:name="_Toc106740450"/>
      <w:r w:rsidRPr="00212973">
        <w:t>Human Object</w:t>
      </w:r>
      <w:bookmarkEnd w:id="154"/>
    </w:p>
    <w:p w14:paraId="05357ED5" w14:textId="77777777" w:rsidR="00AD3CE6" w:rsidRPr="00212973" w:rsidRDefault="00AD3CE6" w:rsidP="00AD3CE6">
      <w:pPr>
        <w:jc w:val="both"/>
      </w:pPr>
      <w:r w:rsidRPr="00212973">
        <w:t>Human Object is an object in a Visual Scene corresponding to a human satisfying the following requirements:</w:t>
      </w:r>
    </w:p>
    <w:p w14:paraId="704F6C92" w14:textId="77777777" w:rsidR="00AD3CE6" w:rsidRPr="00212973" w:rsidRDefault="00AD3CE6" w:rsidP="0000436F">
      <w:pPr>
        <w:pStyle w:val="ListParagraph"/>
        <w:numPr>
          <w:ilvl w:val="0"/>
          <w:numId w:val="92"/>
        </w:numPr>
        <w:suppressAutoHyphens/>
        <w:autoSpaceDN/>
        <w:jc w:val="both"/>
      </w:pPr>
      <w:r w:rsidRPr="00212973">
        <w:t>It represents the upper part of the body (from the waist up) with high accuracy.</w:t>
      </w:r>
    </w:p>
    <w:p w14:paraId="320509E9" w14:textId="77777777" w:rsidR="00AD3CE6" w:rsidRPr="00212973" w:rsidRDefault="00AD3CE6" w:rsidP="0000436F">
      <w:pPr>
        <w:pStyle w:val="ListParagraph"/>
        <w:numPr>
          <w:ilvl w:val="0"/>
          <w:numId w:val="92"/>
        </w:numPr>
        <w:suppressAutoHyphens/>
        <w:autoSpaceDN/>
        <w:jc w:val="both"/>
      </w:pPr>
      <w:r w:rsidRPr="00212973">
        <w:t>It gives access to the following components of the human body: face, head, arms, hands, and fingers.</w:t>
      </w:r>
    </w:p>
    <w:p w14:paraId="065A06A4" w14:textId="77777777" w:rsidR="00AD3CE6" w:rsidRPr="00212973" w:rsidRDefault="00AD3CE6" w:rsidP="00AD3CE6">
      <w:pPr>
        <w:jc w:val="both"/>
      </w:pPr>
    </w:p>
    <w:p w14:paraId="46BD70A2" w14:textId="77777777" w:rsidR="00AD3CE6" w:rsidRPr="00212973" w:rsidRDefault="00AD3CE6" w:rsidP="00AD3CE6">
      <w:pPr>
        <w:jc w:val="both"/>
        <w:rPr>
          <w:b/>
          <w:bCs/>
        </w:rPr>
      </w:pPr>
      <w:r w:rsidRPr="00212973">
        <w:rPr>
          <w:b/>
          <w:bCs/>
        </w:rPr>
        <w:t>To respondents</w:t>
      </w:r>
    </w:p>
    <w:p w14:paraId="6C96D363" w14:textId="77777777" w:rsidR="00AD3CE6" w:rsidRPr="00212973" w:rsidRDefault="00AD3CE6" w:rsidP="00AD3CE6">
      <w:pPr>
        <w:jc w:val="both"/>
      </w:pPr>
      <w:r w:rsidRPr="00212973">
        <w:t>Respondents are invited to propose a Human Object format that supports the requirements.</w:t>
      </w:r>
    </w:p>
    <w:p w14:paraId="71386350" w14:textId="77777777" w:rsidR="00AD3CE6" w:rsidRPr="00212973" w:rsidRDefault="00AD3CE6" w:rsidP="00A5692C">
      <w:pPr>
        <w:pStyle w:val="Heading4"/>
      </w:pPr>
      <w:bookmarkStart w:id="155" w:name="_Toc106740451"/>
      <w:r w:rsidRPr="00212973">
        <w:t>Face Object</w:t>
      </w:r>
      <w:bookmarkEnd w:id="155"/>
    </w:p>
    <w:p w14:paraId="1B46F910" w14:textId="77777777" w:rsidR="00AD3CE6" w:rsidRPr="00212973" w:rsidRDefault="00AD3CE6" w:rsidP="00AD3CE6">
      <w:pPr>
        <w:jc w:val="both"/>
      </w:pPr>
      <w:r w:rsidRPr="00212973">
        <w:t>Face Object is the 2D image captured from a camera or the 3D image of a face extracted from a Visual Scene Description that can be used for different purposes, such as:</w:t>
      </w:r>
    </w:p>
    <w:p w14:paraId="0CCD9E2D" w14:textId="77777777" w:rsidR="00AD3CE6" w:rsidRPr="00212973" w:rsidRDefault="00AD3CE6" w:rsidP="0000436F">
      <w:pPr>
        <w:pStyle w:val="ListParagraph"/>
        <w:numPr>
          <w:ilvl w:val="0"/>
          <w:numId w:val="73"/>
        </w:numPr>
        <w:suppressAutoHyphens/>
        <w:autoSpaceDN/>
        <w:jc w:val="both"/>
      </w:pPr>
      <w:r w:rsidRPr="00212973">
        <w:t>To extract the identity from the Face Object.</w:t>
      </w:r>
    </w:p>
    <w:p w14:paraId="4739E323" w14:textId="77777777" w:rsidR="00AD3CE6" w:rsidRPr="00212973" w:rsidRDefault="00AD3CE6" w:rsidP="0000436F">
      <w:pPr>
        <w:pStyle w:val="ListParagraph"/>
        <w:numPr>
          <w:ilvl w:val="0"/>
          <w:numId w:val="73"/>
        </w:numPr>
        <w:suppressAutoHyphens/>
        <w:autoSpaceDN/>
        <w:jc w:val="both"/>
      </w:pPr>
      <w:r w:rsidRPr="00212973">
        <w:t>To extract the Personal Status from the Face Object.</w:t>
      </w:r>
    </w:p>
    <w:p w14:paraId="12CB97CD" w14:textId="77777777" w:rsidR="00AD3CE6" w:rsidRDefault="00AD3CE6" w:rsidP="0000436F">
      <w:pPr>
        <w:pStyle w:val="ListParagraph"/>
        <w:numPr>
          <w:ilvl w:val="0"/>
          <w:numId w:val="73"/>
        </w:numPr>
        <w:suppressAutoHyphens/>
        <w:autoSpaceDN/>
        <w:jc w:val="both"/>
      </w:pPr>
      <w:r w:rsidRPr="00212973">
        <w:t>To extract the spatial coordinates of the Face Object.</w:t>
      </w:r>
    </w:p>
    <w:p w14:paraId="278B3E09" w14:textId="77777777" w:rsidR="00AD3CE6" w:rsidRPr="00212973" w:rsidRDefault="00AD3CE6" w:rsidP="00AD3CE6">
      <w:pPr>
        <w:jc w:val="both"/>
      </w:pPr>
      <w:r>
        <w:t>The Face Object shall be organically part of a Human Object.</w:t>
      </w:r>
    </w:p>
    <w:p w14:paraId="23D79957" w14:textId="77777777" w:rsidR="00AD3CE6" w:rsidRPr="00212973" w:rsidRDefault="00AD3CE6" w:rsidP="00AD3CE6">
      <w:pPr>
        <w:jc w:val="both"/>
      </w:pPr>
    </w:p>
    <w:p w14:paraId="21226FAE" w14:textId="77777777" w:rsidR="00AD3CE6" w:rsidRPr="00212973" w:rsidRDefault="00AD3CE6" w:rsidP="00AD3CE6">
      <w:pPr>
        <w:jc w:val="both"/>
        <w:rPr>
          <w:b/>
          <w:bCs/>
        </w:rPr>
      </w:pPr>
      <w:r w:rsidRPr="00212973">
        <w:rPr>
          <w:b/>
          <w:bCs/>
        </w:rPr>
        <w:t>To respondents</w:t>
      </w:r>
    </w:p>
    <w:p w14:paraId="41232E38" w14:textId="77777777" w:rsidR="00AD3CE6" w:rsidRPr="00212973" w:rsidRDefault="00AD3CE6" w:rsidP="00AD3CE6">
      <w:pPr>
        <w:jc w:val="both"/>
      </w:pPr>
      <w:r w:rsidRPr="00212973">
        <w:t xml:space="preserve">Respondents are invited to propose a Face Object format satisfying the above requirements. </w:t>
      </w:r>
    </w:p>
    <w:p w14:paraId="7DB0E32C" w14:textId="77777777" w:rsidR="00AD3CE6" w:rsidRDefault="00AD3CE6" w:rsidP="00A5692C">
      <w:pPr>
        <w:pStyle w:val="Heading4"/>
      </w:pPr>
      <w:bookmarkStart w:id="156" w:name="_Toc106740452"/>
      <w:r>
        <w:t>Head Object</w:t>
      </w:r>
      <w:bookmarkEnd w:id="156"/>
    </w:p>
    <w:p w14:paraId="0607FE1B" w14:textId="77777777" w:rsidR="00AD3CE6" w:rsidRDefault="00AD3CE6" w:rsidP="00AD3CE6">
      <w:pPr>
        <w:jc w:val="both"/>
      </w:pPr>
      <w:r>
        <w:t>Head</w:t>
      </w:r>
      <w:r w:rsidRPr="00212973">
        <w:t xml:space="preserve"> Object is the 2D image captured from a camera or the 3D image of a </w:t>
      </w:r>
      <w:r>
        <w:t>head</w:t>
      </w:r>
      <w:r w:rsidRPr="00212973">
        <w:t xml:space="preserve"> extracted from a Visual Scene Description that </w:t>
      </w:r>
    </w:p>
    <w:p w14:paraId="7BAC13AB" w14:textId="77777777" w:rsidR="00AD3CE6" w:rsidRDefault="00AD3CE6" w:rsidP="0000436F">
      <w:pPr>
        <w:pStyle w:val="ListParagraph"/>
        <w:numPr>
          <w:ilvl w:val="0"/>
          <w:numId w:val="105"/>
        </w:numPr>
        <w:suppressAutoHyphens/>
        <w:autoSpaceDN/>
        <w:jc w:val="both"/>
      </w:pPr>
      <w:r>
        <w:t>Is organically part of the Human Object.</w:t>
      </w:r>
    </w:p>
    <w:p w14:paraId="137B7A5D" w14:textId="77777777" w:rsidR="00AD3CE6" w:rsidRPr="00212973" w:rsidRDefault="00AD3CE6" w:rsidP="0000436F">
      <w:pPr>
        <w:pStyle w:val="ListParagraph"/>
        <w:numPr>
          <w:ilvl w:val="0"/>
          <w:numId w:val="105"/>
        </w:numPr>
        <w:suppressAutoHyphens/>
        <w:autoSpaceDN/>
        <w:jc w:val="both"/>
      </w:pPr>
      <w:r>
        <w:t>C</w:t>
      </w:r>
      <w:r w:rsidRPr="00212973">
        <w:t xml:space="preserve">an be used </w:t>
      </w:r>
      <w:r>
        <w:t>to extract Head Descriptors.</w:t>
      </w:r>
    </w:p>
    <w:p w14:paraId="0312035A" w14:textId="77777777" w:rsidR="00AD3CE6" w:rsidRDefault="00AD3CE6" w:rsidP="00AD3CE6"/>
    <w:p w14:paraId="651744B2" w14:textId="77777777" w:rsidR="00AD3CE6" w:rsidRPr="00212973" w:rsidRDefault="00AD3CE6" w:rsidP="00AD3CE6">
      <w:pPr>
        <w:jc w:val="both"/>
        <w:rPr>
          <w:b/>
          <w:bCs/>
        </w:rPr>
      </w:pPr>
      <w:r w:rsidRPr="00212973">
        <w:rPr>
          <w:b/>
          <w:bCs/>
        </w:rPr>
        <w:t>To respondents</w:t>
      </w:r>
    </w:p>
    <w:p w14:paraId="48B358ED" w14:textId="77777777" w:rsidR="00AD3CE6" w:rsidRPr="005F5CD7" w:rsidRDefault="00AD3CE6" w:rsidP="00AD3CE6">
      <w:pPr>
        <w:jc w:val="both"/>
      </w:pPr>
      <w:r w:rsidRPr="00212973">
        <w:t xml:space="preserve">Respondents are invited to propose a </w:t>
      </w:r>
      <w:r>
        <w:t>Head</w:t>
      </w:r>
      <w:r w:rsidRPr="00212973">
        <w:t xml:space="preserve"> Object format satisfying the above requirements. </w:t>
      </w:r>
    </w:p>
    <w:p w14:paraId="23675B09" w14:textId="77777777" w:rsidR="00AD3CE6" w:rsidRDefault="00AD3CE6" w:rsidP="00A5692C">
      <w:pPr>
        <w:pStyle w:val="Heading4"/>
      </w:pPr>
      <w:bookmarkStart w:id="157" w:name="_Toc106740453"/>
      <w:r>
        <w:t>Arm Object</w:t>
      </w:r>
      <w:bookmarkEnd w:id="157"/>
    </w:p>
    <w:p w14:paraId="4F1C2111" w14:textId="77777777" w:rsidR="00AD3CE6" w:rsidRDefault="00AD3CE6" w:rsidP="00AD3CE6">
      <w:pPr>
        <w:jc w:val="both"/>
      </w:pPr>
      <w:r>
        <w:t>Arm</w:t>
      </w:r>
      <w:r w:rsidRPr="00212973">
        <w:t xml:space="preserve"> Object is the 2D image captured from a camera or the 3D image of a</w:t>
      </w:r>
      <w:r>
        <w:t>n arm</w:t>
      </w:r>
      <w:r w:rsidRPr="00212973">
        <w:t xml:space="preserve"> extracted from a Visual Scene Description that </w:t>
      </w:r>
    </w:p>
    <w:p w14:paraId="052D56E1" w14:textId="77777777" w:rsidR="00AD3CE6" w:rsidRDefault="00AD3CE6" w:rsidP="0000436F">
      <w:pPr>
        <w:pStyle w:val="ListParagraph"/>
        <w:numPr>
          <w:ilvl w:val="0"/>
          <w:numId w:val="106"/>
        </w:numPr>
        <w:suppressAutoHyphens/>
        <w:autoSpaceDN/>
        <w:jc w:val="both"/>
      </w:pPr>
      <w:r>
        <w:t>Is organically part of the Human Object.</w:t>
      </w:r>
    </w:p>
    <w:p w14:paraId="376AB714" w14:textId="77777777" w:rsidR="00AD3CE6" w:rsidRPr="00212973" w:rsidRDefault="00AD3CE6" w:rsidP="0000436F">
      <w:pPr>
        <w:pStyle w:val="ListParagraph"/>
        <w:numPr>
          <w:ilvl w:val="0"/>
          <w:numId w:val="106"/>
        </w:numPr>
        <w:suppressAutoHyphens/>
        <w:autoSpaceDN/>
        <w:jc w:val="both"/>
      </w:pPr>
      <w:r>
        <w:t>C</w:t>
      </w:r>
      <w:r w:rsidRPr="00212973">
        <w:t xml:space="preserve">an be used </w:t>
      </w:r>
      <w:r>
        <w:t>to extract Arm Descriptors.</w:t>
      </w:r>
    </w:p>
    <w:p w14:paraId="13FE3CBB" w14:textId="77777777" w:rsidR="00AD3CE6" w:rsidRDefault="00AD3CE6" w:rsidP="00AD3CE6"/>
    <w:p w14:paraId="1B6C89D5" w14:textId="77777777" w:rsidR="00AD3CE6" w:rsidRPr="00212973" w:rsidRDefault="00AD3CE6" w:rsidP="00AD3CE6">
      <w:pPr>
        <w:jc w:val="both"/>
        <w:rPr>
          <w:b/>
          <w:bCs/>
        </w:rPr>
      </w:pPr>
      <w:r w:rsidRPr="00212973">
        <w:rPr>
          <w:b/>
          <w:bCs/>
        </w:rPr>
        <w:t>To respondents</w:t>
      </w:r>
    </w:p>
    <w:p w14:paraId="2DF07730" w14:textId="77777777" w:rsidR="00AD3CE6" w:rsidRPr="005F5CD7" w:rsidRDefault="00AD3CE6" w:rsidP="00AD3CE6">
      <w:pPr>
        <w:jc w:val="both"/>
      </w:pPr>
      <w:r w:rsidRPr="00212973">
        <w:t>Respondents are invited to propose a</w:t>
      </w:r>
      <w:r>
        <w:t xml:space="preserve">n Arm </w:t>
      </w:r>
      <w:r w:rsidRPr="00212973">
        <w:t xml:space="preserve">Object format satisfying the above requirements. </w:t>
      </w:r>
    </w:p>
    <w:p w14:paraId="7D1938DC" w14:textId="77777777" w:rsidR="00AD3CE6" w:rsidRDefault="00AD3CE6" w:rsidP="00A5692C">
      <w:pPr>
        <w:pStyle w:val="Heading4"/>
      </w:pPr>
      <w:bookmarkStart w:id="158" w:name="_Toc106740454"/>
      <w:r>
        <w:t>Hand Object</w:t>
      </w:r>
      <w:bookmarkEnd w:id="158"/>
    </w:p>
    <w:p w14:paraId="4BA75A9D" w14:textId="77777777" w:rsidR="00AD3CE6" w:rsidRDefault="00AD3CE6" w:rsidP="00AD3CE6">
      <w:pPr>
        <w:jc w:val="both"/>
      </w:pPr>
      <w:r>
        <w:t>Hand</w:t>
      </w:r>
      <w:r w:rsidRPr="00212973">
        <w:t xml:space="preserve"> Object is the 2D image captured from a camera or the 3D image of a</w:t>
      </w:r>
      <w:r>
        <w:t>n arm</w:t>
      </w:r>
      <w:r w:rsidRPr="00212973">
        <w:t xml:space="preserve"> extracted from a Visual Scene Description that </w:t>
      </w:r>
    </w:p>
    <w:p w14:paraId="6E4C1B43" w14:textId="77777777" w:rsidR="00AD3CE6" w:rsidRDefault="00AD3CE6" w:rsidP="0000436F">
      <w:pPr>
        <w:pStyle w:val="ListParagraph"/>
        <w:numPr>
          <w:ilvl w:val="0"/>
          <w:numId w:val="107"/>
        </w:numPr>
        <w:suppressAutoHyphens/>
        <w:autoSpaceDN/>
        <w:jc w:val="both"/>
      </w:pPr>
      <w:r>
        <w:t>Is organically part of the Arm Object.</w:t>
      </w:r>
    </w:p>
    <w:p w14:paraId="78BEDE8F" w14:textId="77777777" w:rsidR="00AD3CE6" w:rsidRPr="00212973" w:rsidRDefault="00AD3CE6" w:rsidP="0000436F">
      <w:pPr>
        <w:pStyle w:val="ListParagraph"/>
        <w:numPr>
          <w:ilvl w:val="0"/>
          <w:numId w:val="107"/>
        </w:numPr>
        <w:suppressAutoHyphens/>
        <w:autoSpaceDN/>
        <w:jc w:val="both"/>
      </w:pPr>
      <w:r>
        <w:t>C</w:t>
      </w:r>
      <w:r w:rsidRPr="00212973">
        <w:t xml:space="preserve">an be used </w:t>
      </w:r>
      <w:r>
        <w:t>to extract Hand Descriptors.</w:t>
      </w:r>
    </w:p>
    <w:p w14:paraId="4D6D12A7" w14:textId="77777777" w:rsidR="00AD3CE6" w:rsidRDefault="00AD3CE6" w:rsidP="00AD3CE6"/>
    <w:p w14:paraId="6C717080" w14:textId="77777777" w:rsidR="00AD3CE6" w:rsidRPr="00212973" w:rsidRDefault="00AD3CE6" w:rsidP="00AD3CE6">
      <w:pPr>
        <w:jc w:val="both"/>
        <w:rPr>
          <w:b/>
          <w:bCs/>
        </w:rPr>
      </w:pPr>
      <w:r w:rsidRPr="00212973">
        <w:rPr>
          <w:b/>
          <w:bCs/>
        </w:rPr>
        <w:t>To respondents</w:t>
      </w:r>
    </w:p>
    <w:p w14:paraId="56F5C48D" w14:textId="77777777" w:rsidR="00AD3CE6" w:rsidRPr="005F5CD7" w:rsidRDefault="00AD3CE6" w:rsidP="00AD3CE6">
      <w:pPr>
        <w:jc w:val="both"/>
      </w:pPr>
      <w:r w:rsidRPr="00212973">
        <w:t>Respondents are invited to propose a</w:t>
      </w:r>
      <w:r>
        <w:t xml:space="preserve"> Hand </w:t>
      </w:r>
      <w:r w:rsidRPr="00212973">
        <w:t xml:space="preserve">Object format satisfying the above requirements. </w:t>
      </w:r>
    </w:p>
    <w:p w14:paraId="2D823E59" w14:textId="77777777" w:rsidR="00AD3CE6" w:rsidRDefault="00AD3CE6" w:rsidP="00A5692C">
      <w:pPr>
        <w:pStyle w:val="Heading4"/>
      </w:pPr>
      <w:bookmarkStart w:id="159" w:name="_Toc106740455"/>
      <w:r>
        <w:t>Finger Object</w:t>
      </w:r>
      <w:bookmarkEnd w:id="159"/>
    </w:p>
    <w:p w14:paraId="789EB019" w14:textId="77777777" w:rsidR="00AD3CE6" w:rsidRDefault="00AD3CE6" w:rsidP="00AD3CE6">
      <w:pPr>
        <w:jc w:val="both"/>
      </w:pPr>
      <w:r>
        <w:t>Finger</w:t>
      </w:r>
      <w:r w:rsidRPr="00212973">
        <w:t xml:space="preserve"> Object is the 2D image captured from a camera or the 3D image of a</w:t>
      </w:r>
      <w:r>
        <w:t>n arm</w:t>
      </w:r>
      <w:r w:rsidRPr="00212973">
        <w:t xml:space="preserve"> extracted from a Visual Scene Description that </w:t>
      </w:r>
    </w:p>
    <w:p w14:paraId="7AD6B221" w14:textId="77777777" w:rsidR="00AD3CE6" w:rsidRDefault="00AD3CE6" w:rsidP="0000436F">
      <w:pPr>
        <w:pStyle w:val="ListParagraph"/>
        <w:numPr>
          <w:ilvl w:val="0"/>
          <w:numId w:val="108"/>
        </w:numPr>
        <w:suppressAutoHyphens/>
        <w:autoSpaceDN/>
        <w:jc w:val="both"/>
      </w:pPr>
      <w:r>
        <w:t>Is organically part of the Hand Object.</w:t>
      </w:r>
    </w:p>
    <w:p w14:paraId="197C905B" w14:textId="77777777" w:rsidR="00AD3CE6" w:rsidRPr="00212973" w:rsidRDefault="00AD3CE6" w:rsidP="0000436F">
      <w:pPr>
        <w:pStyle w:val="ListParagraph"/>
        <w:numPr>
          <w:ilvl w:val="0"/>
          <w:numId w:val="108"/>
        </w:numPr>
        <w:suppressAutoHyphens/>
        <w:autoSpaceDN/>
        <w:jc w:val="both"/>
      </w:pPr>
      <w:r>
        <w:t>C</w:t>
      </w:r>
      <w:r w:rsidRPr="00212973">
        <w:t xml:space="preserve">an be used </w:t>
      </w:r>
      <w:r>
        <w:t>to extract Finger Descriptors.</w:t>
      </w:r>
    </w:p>
    <w:p w14:paraId="5ABAA9FB" w14:textId="77777777" w:rsidR="00AD3CE6" w:rsidRDefault="00AD3CE6" w:rsidP="00AD3CE6"/>
    <w:p w14:paraId="4617E17E" w14:textId="77777777" w:rsidR="00AD3CE6" w:rsidRPr="00212973" w:rsidRDefault="00AD3CE6" w:rsidP="00AD3CE6">
      <w:pPr>
        <w:jc w:val="both"/>
        <w:rPr>
          <w:b/>
          <w:bCs/>
        </w:rPr>
      </w:pPr>
      <w:r w:rsidRPr="00212973">
        <w:rPr>
          <w:b/>
          <w:bCs/>
        </w:rPr>
        <w:t>To respondents</w:t>
      </w:r>
    </w:p>
    <w:p w14:paraId="1D327A6A" w14:textId="77777777" w:rsidR="00AD3CE6" w:rsidRPr="005F5CD7" w:rsidRDefault="00AD3CE6" w:rsidP="00AD3CE6">
      <w:pPr>
        <w:jc w:val="both"/>
      </w:pPr>
      <w:r w:rsidRPr="00212973">
        <w:t>Respondents are invited to propose a</w:t>
      </w:r>
      <w:r>
        <w:t xml:space="preserve"> Finger </w:t>
      </w:r>
      <w:r w:rsidRPr="00212973">
        <w:t xml:space="preserve">Object format satisfying the above requirements. </w:t>
      </w:r>
    </w:p>
    <w:p w14:paraId="5746433B" w14:textId="77777777" w:rsidR="00AD3CE6" w:rsidRPr="00212973" w:rsidRDefault="00AD3CE6" w:rsidP="00A5692C">
      <w:pPr>
        <w:pStyle w:val="Heading4"/>
      </w:pPr>
      <w:bookmarkStart w:id="160" w:name="_Toc106740457"/>
      <w:r w:rsidRPr="00212973">
        <w:t>Spatial coordinates</w:t>
      </w:r>
      <w:bookmarkEnd w:id="160"/>
    </w:p>
    <w:p w14:paraId="3D8E0533" w14:textId="77777777" w:rsidR="00AD3CE6" w:rsidRPr="00212973" w:rsidRDefault="00AD3CE6" w:rsidP="00AD3CE6">
      <w:pPr>
        <w:jc w:val="both"/>
      </w:pPr>
      <w:r w:rsidRPr="00212973">
        <w:t>Use Cases in this document need to refer to a coordinate system to be able to express the spatial position of a real or virtual object. For example, in CAS machine needs to know the position and orientation of the human so that it can locate the object the human is pointing at.</w:t>
      </w:r>
    </w:p>
    <w:p w14:paraId="0C6A5C68" w14:textId="77777777" w:rsidR="00AD3CE6" w:rsidRPr="00212973" w:rsidRDefault="00AD3CE6" w:rsidP="00AD3CE6">
      <w:pPr>
        <w:jc w:val="both"/>
      </w:pPr>
      <w:r w:rsidRPr="00212973">
        <w:t>Four different cases are considered:</w:t>
      </w:r>
    </w:p>
    <w:p w14:paraId="6767C451" w14:textId="77777777" w:rsidR="00AD3CE6" w:rsidRPr="00212973" w:rsidRDefault="00AD3CE6" w:rsidP="0000436F">
      <w:pPr>
        <w:pStyle w:val="ListParagraph"/>
        <w:numPr>
          <w:ilvl w:val="0"/>
          <w:numId w:val="80"/>
        </w:numPr>
        <w:suppressAutoHyphens/>
        <w:autoSpaceDN/>
        <w:jc w:val="both"/>
      </w:pPr>
      <w:r w:rsidRPr="00212973">
        <w:t>The coordinates are absolute on the surface of the Earth, e.g., in the case of the objects in a World Representation used by a Connected Autonomous Vehicle.</w:t>
      </w:r>
    </w:p>
    <w:p w14:paraId="12E33CA8" w14:textId="77777777" w:rsidR="00AD3CE6" w:rsidRPr="00212973" w:rsidRDefault="00AD3CE6" w:rsidP="0000436F">
      <w:pPr>
        <w:pStyle w:val="ListParagraph"/>
        <w:numPr>
          <w:ilvl w:val="0"/>
          <w:numId w:val="80"/>
        </w:numPr>
        <w:suppressAutoHyphens/>
        <w:autoSpaceDN/>
        <w:jc w:val="both"/>
      </w:pPr>
      <w:r w:rsidRPr="00212973">
        <w:t>The coordinates are defined with reference to a specific point on the Earth.</w:t>
      </w:r>
    </w:p>
    <w:p w14:paraId="329ABBB8" w14:textId="77777777" w:rsidR="00AD3CE6" w:rsidRPr="00212973" w:rsidRDefault="00AD3CE6" w:rsidP="0000436F">
      <w:pPr>
        <w:pStyle w:val="ListParagraph"/>
        <w:numPr>
          <w:ilvl w:val="0"/>
          <w:numId w:val="80"/>
        </w:numPr>
        <w:suppressAutoHyphens/>
        <w:autoSpaceDN/>
        <w:jc w:val="both"/>
      </w:pPr>
      <w:r w:rsidRPr="00212973">
        <w:t>The coordinates are possibly arbitrarily defined local coordinates, e.g., in the case of Conversation About a Scene. The specific use case defines what is the point with coordinates (0,0,0).</w:t>
      </w:r>
    </w:p>
    <w:p w14:paraId="75204EA4" w14:textId="77777777" w:rsidR="00AD3CE6" w:rsidRPr="00212973" w:rsidRDefault="00AD3CE6" w:rsidP="0000436F">
      <w:pPr>
        <w:pStyle w:val="ListParagraph"/>
        <w:numPr>
          <w:ilvl w:val="0"/>
          <w:numId w:val="80"/>
        </w:numPr>
        <w:suppressAutoHyphens/>
        <w:autoSpaceDN/>
        <w:jc w:val="both"/>
      </w:pPr>
      <w:r w:rsidRPr="00212973">
        <w:t>The coordinates are in a virtual space. The specific use case defines what is the point with coordinates (0,0,0).</w:t>
      </w:r>
    </w:p>
    <w:p w14:paraId="7375F0BF" w14:textId="77777777" w:rsidR="00AD3CE6" w:rsidRPr="00212973" w:rsidRDefault="00AD3CE6" w:rsidP="00AD3CE6">
      <w:pPr>
        <w:jc w:val="both"/>
      </w:pPr>
    </w:p>
    <w:p w14:paraId="0EA1C34E" w14:textId="77777777" w:rsidR="00AD3CE6" w:rsidRPr="00212973" w:rsidRDefault="00AD3CE6" w:rsidP="00AD3CE6">
      <w:pPr>
        <w:jc w:val="both"/>
        <w:rPr>
          <w:b/>
          <w:bCs/>
        </w:rPr>
      </w:pPr>
      <w:r w:rsidRPr="00212973">
        <w:rPr>
          <w:b/>
          <w:bCs/>
        </w:rPr>
        <w:t>To respondents</w:t>
      </w:r>
    </w:p>
    <w:p w14:paraId="6ECE3ACF" w14:textId="77777777" w:rsidR="00AD3CE6" w:rsidRPr="00212973" w:rsidRDefault="00AD3CE6" w:rsidP="00AD3CE6">
      <w:pPr>
        <w:jc w:val="both"/>
      </w:pPr>
      <w:r w:rsidRPr="00212973">
        <w:t>MPAI requests respondents to provide a coordinate system that can represent a point on a known place on the surface of the Earth, represent a point with reference to an arbitarily defined point on the Earth, a physical point which does not have a defined correspondence with a point on the Earth and a point in a virtual space.</w:t>
      </w:r>
    </w:p>
    <w:p w14:paraId="78B30F3B" w14:textId="77777777" w:rsidR="00AD3CE6" w:rsidRPr="00212973" w:rsidRDefault="00AD3CE6" w:rsidP="00A5692C">
      <w:pPr>
        <w:pStyle w:val="Heading4"/>
      </w:pPr>
      <w:bookmarkStart w:id="161" w:name="_Toc106740458"/>
      <w:r w:rsidRPr="00212973">
        <w:t>Orientation</w:t>
      </w:r>
      <w:bookmarkEnd w:id="161"/>
    </w:p>
    <w:p w14:paraId="085C4A57" w14:textId="77777777" w:rsidR="00AD3CE6" w:rsidRPr="00212973" w:rsidRDefault="00AD3CE6" w:rsidP="00AD3CE6">
      <w:pPr>
        <w:jc w:val="both"/>
      </w:pPr>
      <w:r w:rsidRPr="00212973">
        <w:t>The phi/theta angles of the perpendicular to the front face of an object with the φ=0 and θ=0 direction assumed for the scene.</w:t>
      </w:r>
    </w:p>
    <w:p w14:paraId="579CA17A" w14:textId="77777777" w:rsidR="00AD3CE6" w:rsidRPr="00212973" w:rsidRDefault="00AD3CE6" w:rsidP="00A5692C">
      <w:pPr>
        <w:pStyle w:val="Heading4"/>
      </w:pPr>
      <w:bookmarkStart w:id="162" w:name="_Toc106740459"/>
      <w:r w:rsidRPr="00212973">
        <w:t>Positions and Orientation</w:t>
      </w:r>
      <w:bookmarkEnd w:id="162"/>
    </w:p>
    <w:p w14:paraId="2EEBB62A" w14:textId="77777777" w:rsidR="00AD3CE6" w:rsidRPr="00212973" w:rsidRDefault="00AD3CE6" w:rsidP="00AD3CE6">
      <w:pPr>
        <w:jc w:val="both"/>
      </w:pPr>
      <w:r w:rsidRPr="00212973">
        <w:t>A set of coordinate points corresponding to the spatial positions and their orientations of a set of Visual Objects in an Environment.</w:t>
      </w:r>
    </w:p>
    <w:p w14:paraId="23B831DE" w14:textId="77777777" w:rsidR="00AD3CE6" w:rsidRPr="00212973" w:rsidRDefault="00AD3CE6" w:rsidP="00AD3CE6">
      <w:pPr>
        <w:jc w:val="both"/>
      </w:pPr>
    </w:p>
    <w:p w14:paraId="6C5DC57F" w14:textId="77777777" w:rsidR="00AD3CE6" w:rsidRPr="00212973" w:rsidRDefault="00AD3CE6" w:rsidP="00AD3CE6">
      <w:pPr>
        <w:jc w:val="both"/>
        <w:rPr>
          <w:b/>
          <w:bCs/>
        </w:rPr>
      </w:pPr>
      <w:r w:rsidRPr="00212973">
        <w:rPr>
          <w:b/>
          <w:bCs/>
        </w:rPr>
        <w:t>To Respondents</w:t>
      </w:r>
    </w:p>
    <w:p w14:paraId="646E8DA6" w14:textId="77777777" w:rsidR="00AD3CE6" w:rsidRPr="00212973" w:rsidRDefault="00AD3CE6" w:rsidP="00AD3CE6">
      <w:pPr>
        <w:jc w:val="both"/>
      </w:pPr>
      <w:r w:rsidRPr="00212973">
        <w:t>MPAI requests respondents to propose a data format for Positions and Orientation.</w:t>
      </w:r>
    </w:p>
    <w:p w14:paraId="003D0488" w14:textId="77777777" w:rsidR="00AD3CE6" w:rsidRPr="00212973" w:rsidRDefault="00AD3CE6" w:rsidP="00A5692C">
      <w:pPr>
        <w:pStyle w:val="Heading4"/>
      </w:pPr>
      <w:bookmarkStart w:id="163" w:name="_Toc106740460"/>
      <w:r w:rsidRPr="00212973">
        <w:t>Point of View</w:t>
      </w:r>
      <w:bookmarkEnd w:id="163"/>
    </w:p>
    <w:p w14:paraId="3FE3861C" w14:textId="77777777" w:rsidR="00AD3CE6" w:rsidRPr="00212973" w:rsidRDefault="00AD3CE6" w:rsidP="00AD3CE6">
      <w:pPr>
        <w:jc w:val="both"/>
      </w:pPr>
      <w:r w:rsidRPr="00212973">
        <w:t>The point expressed as coordinates from where a user looks at the space around him/her or hears the sound field in a given direction (θ,φ).</w:t>
      </w:r>
    </w:p>
    <w:p w14:paraId="169CBC90" w14:textId="77777777" w:rsidR="00AD3CE6" w:rsidRPr="00212973" w:rsidRDefault="00AD3CE6" w:rsidP="00AD3CE6">
      <w:pPr>
        <w:jc w:val="both"/>
      </w:pPr>
    </w:p>
    <w:p w14:paraId="15FAA0C1" w14:textId="77777777" w:rsidR="00AD3CE6" w:rsidRPr="00212973" w:rsidRDefault="00AD3CE6" w:rsidP="00AD3CE6">
      <w:pPr>
        <w:jc w:val="both"/>
        <w:rPr>
          <w:b/>
          <w:bCs/>
        </w:rPr>
      </w:pPr>
      <w:r w:rsidRPr="00212973">
        <w:rPr>
          <w:b/>
          <w:bCs/>
        </w:rPr>
        <w:t>To Respondents</w:t>
      </w:r>
    </w:p>
    <w:p w14:paraId="4AF5C7AE" w14:textId="77777777" w:rsidR="00AD3CE6" w:rsidRPr="00212973" w:rsidRDefault="00AD3CE6" w:rsidP="00AD3CE6">
      <w:pPr>
        <w:jc w:val="both"/>
      </w:pPr>
      <w:r w:rsidRPr="00212973">
        <w:t>MPAI requests respondents to propose a format to represent a Point of View.</w:t>
      </w:r>
    </w:p>
    <w:p w14:paraId="61431635" w14:textId="77777777" w:rsidR="00BD2607" w:rsidRPr="00D12420" w:rsidRDefault="00BD2607" w:rsidP="00BD2607">
      <w:pPr>
        <w:pStyle w:val="Heading4"/>
      </w:pPr>
      <w:bookmarkStart w:id="164" w:name="_Toc106740461"/>
      <w:bookmarkStart w:id="165" w:name="_Toc106798614"/>
      <w:bookmarkStart w:id="166" w:name="_Toc106798610"/>
      <w:r w:rsidRPr="00D12420">
        <w:t>Full World Representation</w:t>
      </w:r>
      <w:bookmarkEnd w:id="166"/>
    </w:p>
    <w:p w14:paraId="65B7DCCC" w14:textId="77777777" w:rsidR="00BD2607" w:rsidRPr="00D12420" w:rsidRDefault="00BD2607" w:rsidP="00BD2607">
      <w:pPr>
        <w:jc w:val="both"/>
      </w:pPr>
      <w:r w:rsidRPr="00D12420">
        <w:t>The Full World Representation requirements are developed in the context of Autonomous Motion Subsystem requirements.</w:t>
      </w:r>
    </w:p>
    <w:p w14:paraId="599E6D60" w14:textId="77777777" w:rsidR="00BD2607" w:rsidRPr="00D12420" w:rsidRDefault="00BD2607" w:rsidP="00BD2607">
      <w:pPr>
        <w:jc w:val="both"/>
      </w:pPr>
    </w:p>
    <w:p w14:paraId="2DD6F1F7" w14:textId="77777777" w:rsidR="00BD2607" w:rsidRPr="00D12420" w:rsidRDefault="00BD2607" w:rsidP="00BD2607">
      <w:pPr>
        <w:jc w:val="both"/>
        <w:rPr>
          <w:b/>
          <w:bCs/>
        </w:rPr>
      </w:pPr>
      <w:r w:rsidRPr="00D12420">
        <w:rPr>
          <w:b/>
          <w:bCs/>
        </w:rPr>
        <w:t>To respondents</w:t>
      </w:r>
    </w:p>
    <w:p w14:paraId="2A0D4E66" w14:textId="77777777" w:rsidR="00BD2607" w:rsidRPr="00D12420" w:rsidRDefault="00BD2607" w:rsidP="00BD2607">
      <w:pPr>
        <w:jc w:val="both"/>
      </w:pPr>
      <w:r w:rsidRPr="00D12420">
        <w:t>Respondents are invited to read the requirements there.</w:t>
      </w:r>
    </w:p>
    <w:p w14:paraId="5B856556" w14:textId="77777777" w:rsidR="00BD2607" w:rsidRPr="00D12420" w:rsidRDefault="00BD2607" w:rsidP="00BD2607">
      <w:pPr>
        <w:pStyle w:val="Heading4"/>
      </w:pPr>
      <w:bookmarkStart w:id="167" w:name="_Toc106798611"/>
      <w:r w:rsidRPr="00D12420">
        <w:t>Full World Representation Viewer commands</w:t>
      </w:r>
      <w:bookmarkEnd w:id="167"/>
    </w:p>
    <w:p w14:paraId="278D7C9E" w14:textId="77777777" w:rsidR="00BD2607" w:rsidRPr="00D12420" w:rsidRDefault="00BD2607" w:rsidP="00BD2607">
      <w:pPr>
        <w:jc w:val="both"/>
      </w:pPr>
      <w:r w:rsidRPr="00D12420">
        <w:t>The requirements of FWR interaction will be developed once the FWR requirements are defined.</w:t>
      </w:r>
    </w:p>
    <w:p w14:paraId="79F29435" w14:textId="77777777" w:rsidR="00BD2607" w:rsidRPr="00D12420" w:rsidRDefault="00BD2607" w:rsidP="00BD2607">
      <w:pPr>
        <w:jc w:val="both"/>
      </w:pPr>
    </w:p>
    <w:p w14:paraId="6A2CBB26" w14:textId="77777777" w:rsidR="00BD2607" w:rsidRPr="00D12420" w:rsidRDefault="00BD2607" w:rsidP="00BD2607">
      <w:pPr>
        <w:jc w:val="both"/>
        <w:rPr>
          <w:b/>
          <w:bCs/>
        </w:rPr>
      </w:pPr>
      <w:r w:rsidRPr="00D12420">
        <w:rPr>
          <w:b/>
          <w:bCs/>
        </w:rPr>
        <w:t>To respondents</w:t>
      </w:r>
    </w:p>
    <w:p w14:paraId="5114916C" w14:textId="77777777" w:rsidR="00BD2607" w:rsidRPr="00D12420" w:rsidRDefault="00BD2607" w:rsidP="00BD2607">
      <w:pPr>
        <w:jc w:val="both"/>
      </w:pPr>
      <w:r w:rsidRPr="00D12420">
        <w:t>Respondents are invited to read the requirements there.</w:t>
      </w:r>
    </w:p>
    <w:p w14:paraId="51FA478F" w14:textId="77777777" w:rsidR="00AD3CE6" w:rsidRPr="00212973" w:rsidRDefault="00AD3CE6" w:rsidP="00A5692C">
      <w:pPr>
        <w:pStyle w:val="Heading3"/>
      </w:pPr>
      <w:r w:rsidRPr="00212973">
        <w:t>Descriptors</w:t>
      </w:r>
      <w:bookmarkEnd w:id="164"/>
      <w:bookmarkEnd w:id="165"/>
      <w:r w:rsidRPr="00212973">
        <w:t xml:space="preserve"> </w:t>
      </w:r>
    </w:p>
    <w:p w14:paraId="099821A1" w14:textId="77777777" w:rsidR="00AD3CE6" w:rsidRPr="00212973" w:rsidRDefault="00AD3CE6" w:rsidP="00A5692C">
      <w:pPr>
        <w:pStyle w:val="Heading4"/>
      </w:pPr>
      <w:bookmarkStart w:id="168" w:name="_Toc106740462"/>
      <w:bookmarkStart w:id="169" w:name="_Toc103229634"/>
      <w:r w:rsidRPr="00212973">
        <w:t>Audio Scene Descriptors</w:t>
      </w:r>
      <w:bookmarkEnd w:id="168"/>
    </w:p>
    <w:p w14:paraId="2C4EC773" w14:textId="77777777" w:rsidR="00AD3CE6" w:rsidRPr="00212973" w:rsidRDefault="00AD3CE6" w:rsidP="00AD3CE6">
      <w:pPr>
        <w:jc w:val="both"/>
      </w:pPr>
      <w:r w:rsidRPr="00212973">
        <w:t>Audio Scene Descriptors describe the structured composition of Audio Objects from two different perspectives:</w:t>
      </w:r>
    </w:p>
    <w:p w14:paraId="654655D3" w14:textId="77777777" w:rsidR="00AD3CE6" w:rsidRPr="00212973" w:rsidRDefault="00AD3CE6" w:rsidP="0000436F">
      <w:pPr>
        <w:pStyle w:val="ListParagraph"/>
        <w:numPr>
          <w:ilvl w:val="0"/>
          <w:numId w:val="77"/>
        </w:numPr>
        <w:suppressAutoHyphens/>
        <w:autoSpaceDN/>
        <w:jc w:val="both"/>
      </w:pPr>
      <w:r w:rsidRPr="00212973">
        <w:t xml:space="preserve">The Audio Scene is </w:t>
      </w:r>
      <w:r w:rsidRPr="00212973">
        <w:rPr>
          <w:i/>
          <w:iCs/>
        </w:rPr>
        <w:t>captured from the real world</w:t>
      </w:r>
      <w:r w:rsidRPr="00212973">
        <w:t>, e.g.:</w:t>
      </w:r>
    </w:p>
    <w:p w14:paraId="565771B1" w14:textId="77777777" w:rsidR="00AD3CE6" w:rsidRPr="00212973" w:rsidRDefault="00AD3CE6" w:rsidP="0000436F">
      <w:pPr>
        <w:pStyle w:val="ListParagraph"/>
        <w:numPr>
          <w:ilvl w:val="1"/>
          <w:numId w:val="77"/>
        </w:numPr>
        <w:suppressAutoHyphens/>
        <w:autoSpaceDN/>
        <w:jc w:val="both"/>
      </w:pPr>
      <w:r w:rsidRPr="00212973">
        <w:t>A group of humans approach a CAV or are sitting in the CAV cabin. A microphone array in the CAV separates and spatially locates the different sound sources (speech and noise).</w:t>
      </w:r>
    </w:p>
    <w:p w14:paraId="73B17EAC" w14:textId="77777777" w:rsidR="00AD3CE6" w:rsidRPr="00212973" w:rsidRDefault="00AD3CE6" w:rsidP="0000436F">
      <w:pPr>
        <w:pStyle w:val="ListParagraph"/>
        <w:numPr>
          <w:ilvl w:val="1"/>
          <w:numId w:val="77"/>
        </w:numPr>
        <w:suppressAutoHyphens/>
        <w:autoSpaceDN/>
        <w:jc w:val="both"/>
      </w:pPr>
      <w:r w:rsidRPr="00212973">
        <w:t>A group of humans is sitting in a room. A microphone array in the room separates and spatially locates the different sound sources (speech and noise).</w:t>
      </w:r>
    </w:p>
    <w:p w14:paraId="7B55717C" w14:textId="77777777" w:rsidR="00AD3CE6" w:rsidRPr="00212973" w:rsidRDefault="00AD3CE6" w:rsidP="0000436F">
      <w:pPr>
        <w:pStyle w:val="ListParagraph"/>
        <w:numPr>
          <w:ilvl w:val="0"/>
          <w:numId w:val="77"/>
        </w:numPr>
        <w:suppressAutoHyphens/>
        <w:autoSpaceDN/>
        <w:jc w:val="both"/>
      </w:pPr>
      <w:r w:rsidRPr="00212973">
        <w:t xml:space="preserve">The Audio Scene is </w:t>
      </w:r>
      <w:r w:rsidRPr="00212973">
        <w:rPr>
          <w:i/>
          <w:iCs/>
        </w:rPr>
        <w:t>used to create a sound field</w:t>
      </w:r>
      <w:r w:rsidRPr="00212973">
        <w:t xml:space="preserve"> in an Environment, e.g.:</w:t>
      </w:r>
    </w:p>
    <w:p w14:paraId="17EF9C8F" w14:textId="77777777" w:rsidR="00AD3CE6" w:rsidRPr="00212973" w:rsidRDefault="00AD3CE6" w:rsidP="0000436F">
      <w:pPr>
        <w:pStyle w:val="ListParagraph"/>
        <w:numPr>
          <w:ilvl w:val="1"/>
          <w:numId w:val="77"/>
        </w:numPr>
        <w:suppressAutoHyphens/>
        <w:autoSpaceDN/>
        <w:jc w:val="both"/>
      </w:pPr>
      <w:r w:rsidRPr="00212973">
        <w:t>In Avatar-Based Videoconference, avatars are sitting around a table and the mouth of each avatar emits the sound of speech of the human it represents.</w:t>
      </w:r>
    </w:p>
    <w:p w14:paraId="5E55CCD3" w14:textId="01C39B3B" w:rsidR="00AD3CE6" w:rsidRPr="00212973" w:rsidRDefault="00AD3CE6" w:rsidP="00AD3CE6">
      <w:pPr>
        <w:jc w:val="both"/>
      </w:pPr>
      <w:r w:rsidRPr="00212973">
        <w:t>Audio Scene Descriptors shall have a standard format, i.e., a party shall be able to use the Audio Scene Descriptors as intended by the party who created it without access to additional information. MPAI-CAE V1 has standardised an audio scene description for 1.b [</w:t>
      </w:r>
      <w:r w:rsidR="00D746AB">
        <w:fldChar w:fldCharType="begin"/>
      </w:r>
      <w:r w:rsidR="00D746AB">
        <w:instrText xml:space="preserve"> REF _Ref85574734 \r \h </w:instrText>
      </w:r>
      <w:r w:rsidR="00D746AB">
        <w:fldChar w:fldCharType="separate"/>
      </w:r>
      <w:r w:rsidR="00D746AB">
        <w:t>4</w:t>
      </w:r>
      <w:r w:rsidR="00D746AB">
        <w:fldChar w:fldCharType="end"/>
      </w:r>
      <w:r w:rsidRPr="00212973">
        <w:t>].</w:t>
      </w:r>
    </w:p>
    <w:p w14:paraId="1C9FA14E" w14:textId="77777777" w:rsidR="00AD3CE6" w:rsidRPr="00212973" w:rsidRDefault="00AD3CE6" w:rsidP="00AD3CE6">
      <w:pPr>
        <w:jc w:val="both"/>
      </w:pPr>
    </w:p>
    <w:p w14:paraId="32FC0155" w14:textId="77777777" w:rsidR="00AD3CE6" w:rsidRPr="00212973" w:rsidRDefault="00AD3CE6" w:rsidP="00AD3CE6">
      <w:pPr>
        <w:jc w:val="both"/>
        <w:rPr>
          <w:b/>
          <w:bCs/>
        </w:rPr>
      </w:pPr>
      <w:r w:rsidRPr="00212973">
        <w:rPr>
          <w:b/>
          <w:bCs/>
        </w:rPr>
        <w:t>To Respondents</w:t>
      </w:r>
    </w:p>
    <w:p w14:paraId="08CBE51C" w14:textId="77777777" w:rsidR="00AD3CE6" w:rsidRPr="00212973" w:rsidRDefault="00AD3CE6" w:rsidP="00AD3CE6">
      <w:pPr>
        <w:jc w:val="both"/>
      </w:pPr>
      <w:r w:rsidRPr="00212973">
        <w:t>MPAI requests respondents to propose Audio Scene Descriptors satisfying the needs of the Use Cases described above and other Use Cases of this document.</w:t>
      </w:r>
    </w:p>
    <w:p w14:paraId="112124BD" w14:textId="77777777" w:rsidR="00AD3CE6" w:rsidRPr="00212973" w:rsidRDefault="00AD3CE6" w:rsidP="00AD3CE6">
      <w:pPr>
        <w:jc w:val="both"/>
      </w:pPr>
      <w:r w:rsidRPr="00212973">
        <w:t>The Audio Scene Description should provide:</w:t>
      </w:r>
    </w:p>
    <w:p w14:paraId="3F8B17AA" w14:textId="77777777" w:rsidR="00AD3CE6" w:rsidRPr="00212973" w:rsidRDefault="00AD3CE6" w:rsidP="0000436F">
      <w:pPr>
        <w:pStyle w:val="ListParagraph"/>
        <w:numPr>
          <w:ilvl w:val="0"/>
          <w:numId w:val="90"/>
        </w:numPr>
        <w:suppressAutoHyphens/>
        <w:autoSpaceDN/>
        <w:jc w:val="both"/>
      </w:pPr>
      <w:r w:rsidRPr="00212973">
        <w:t>Access to the individual objects (Speech Objects).</w:t>
      </w:r>
    </w:p>
    <w:p w14:paraId="5617A6A7" w14:textId="77777777" w:rsidR="00AD3CE6" w:rsidRPr="00212973" w:rsidRDefault="00AD3CE6" w:rsidP="0000436F">
      <w:pPr>
        <w:pStyle w:val="ListParagraph"/>
        <w:numPr>
          <w:ilvl w:val="0"/>
          <w:numId w:val="90"/>
        </w:numPr>
        <w:suppressAutoHyphens/>
        <w:autoSpaceDN/>
        <w:jc w:val="both"/>
      </w:pPr>
      <w:r w:rsidRPr="00212973">
        <w:t xml:space="preserve">The spatial coordinates and the directions of the individual objects in a specified coordinate system. </w:t>
      </w:r>
    </w:p>
    <w:p w14:paraId="646142F6" w14:textId="77777777" w:rsidR="00AD3CE6" w:rsidRPr="00212973" w:rsidRDefault="00AD3CE6" w:rsidP="00A5692C">
      <w:pPr>
        <w:pStyle w:val="Heading4"/>
      </w:pPr>
      <w:bookmarkStart w:id="170" w:name="_Toc106740463"/>
      <w:r w:rsidRPr="00212973">
        <w:t>Visual Scene Descriptors</w:t>
      </w:r>
      <w:bookmarkEnd w:id="170"/>
    </w:p>
    <w:p w14:paraId="0252BF99" w14:textId="77777777" w:rsidR="00AD3CE6" w:rsidRPr="00212973" w:rsidRDefault="00AD3CE6" w:rsidP="00AD3CE6">
      <w:pPr>
        <w:jc w:val="both"/>
      </w:pPr>
      <w:r w:rsidRPr="00212973">
        <w:t>Visual Scene Descriptors describe the structured composition of Visual Objects in a Visual Scene serving two purposes:</w:t>
      </w:r>
    </w:p>
    <w:p w14:paraId="3B8CF719" w14:textId="248D1CFB" w:rsidR="00AD3CE6" w:rsidRPr="00212973" w:rsidRDefault="00AD3CE6" w:rsidP="0000436F">
      <w:pPr>
        <w:pStyle w:val="ListParagraph"/>
        <w:numPr>
          <w:ilvl w:val="0"/>
          <w:numId w:val="79"/>
        </w:numPr>
        <w:suppressAutoHyphens/>
        <w:autoSpaceDN/>
        <w:jc w:val="both"/>
      </w:pPr>
      <w:r w:rsidRPr="00212973">
        <w:rPr>
          <w:i/>
          <w:iCs/>
        </w:rPr>
        <w:t>The Visual Scene is captured from an Environment</w:t>
      </w:r>
      <w:r w:rsidRPr="00212973">
        <w:t xml:space="preserve"> in:</w:t>
      </w:r>
    </w:p>
    <w:p w14:paraId="267EC0B4" w14:textId="77777777" w:rsidR="00AD3CE6" w:rsidRPr="00212973" w:rsidRDefault="00AD3CE6" w:rsidP="0000436F">
      <w:pPr>
        <w:pStyle w:val="ListParagraph"/>
        <w:numPr>
          <w:ilvl w:val="1"/>
          <w:numId w:val="79"/>
        </w:numPr>
        <w:suppressAutoHyphens/>
        <w:autoSpaceDN/>
        <w:jc w:val="both"/>
      </w:pPr>
      <w:r w:rsidRPr="00212973">
        <w:t xml:space="preserve">(HCI) A group of humans approach a CAV or are sitting in the cabin. The CAV </w:t>
      </w:r>
    </w:p>
    <w:p w14:paraId="67B377B1" w14:textId="77777777" w:rsidR="00AD3CE6" w:rsidRPr="00212973" w:rsidRDefault="00AD3CE6" w:rsidP="0000436F">
      <w:pPr>
        <w:pStyle w:val="ListParagraph"/>
        <w:numPr>
          <w:ilvl w:val="2"/>
          <w:numId w:val="79"/>
        </w:numPr>
        <w:suppressAutoHyphens/>
        <w:autoSpaceDN/>
        <w:jc w:val="both"/>
      </w:pPr>
      <w:r w:rsidRPr="00212973">
        <w:t xml:space="preserve">Separates the different visual objects (humans and other objects), </w:t>
      </w:r>
    </w:p>
    <w:p w14:paraId="6B03AFA1" w14:textId="77777777" w:rsidR="00AD3CE6" w:rsidRPr="00212973" w:rsidRDefault="00AD3CE6" w:rsidP="0000436F">
      <w:pPr>
        <w:pStyle w:val="ListParagraph"/>
        <w:numPr>
          <w:ilvl w:val="2"/>
          <w:numId w:val="79"/>
        </w:numPr>
        <w:suppressAutoHyphens/>
        <w:autoSpaceDN/>
        <w:jc w:val="both"/>
      </w:pPr>
      <w:r w:rsidRPr="00212973">
        <w:t>Identifies the faces of all humans.</w:t>
      </w:r>
    </w:p>
    <w:p w14:paraId="0775B26C" w14:textId="77777777" w:rsidR="00AD3CE6" w:rsidRPr="00212973" w:rsidRDefault="00AD3CE6" w:rsidP="0000436F">
      <w:pPr>
        <w:pStyle w:val="ListParagraph"/>
        <w:numPr>
          <w:ilvl w:val="2"/>
          <w:numId w:val="79"/>
        </w:numPr>
        <w:suppressAutoHyphens/>
        <w:autoSpaceDN/>
        <w:jc w:val="both"/>
      </w:pPr>
      <w:r w:rsidRPr="00212973">
        <w:t>Spatially locates all objects as they move.</w:t>
      </w:r>
    </w:p>
    <w:p w14:paraId="070E8933" w14:textId="159C74EC" w:rsidR="00AD3CE6" w:rsidRPr="00212973" w:rsidRDefault="00AD3CE6" w:rsidP="0000436F">
      <w:pPr>
        <w:pStyle w:val="ListParagraph"/>
        <w:numPr>
          <w:ilvl w:val="0"/>
          <w:numId w:val="79"/>
        </w:numPr>
        <w:suppressAutoHyphens/>
        <w:autoSpaceDN/>
        <w:jc w:val="both"/>
      </w:pPr>
      <w:r w:rsidRPr="00212973">
        <w:rPr>
          <w:i/>
          <w:iCs/>
        </w:rPr>
        <w:t>The Visual scene is created in an Environment</w:t>
      </w:r>
      <w:r w:rsidRPr="00212973">
        <w:t>, Virtual (VR) and Real (AR) in:</w:t>
      </w:r>
    </w:p>
    <w:p w14:paraId="74AA8E8A" w14:textId="77777777" w:rsidR="00AD3CE6" w:rsidRPr="00212973" w:rsidRDefault="00AD3CE6" w:rsidP="0000436F">
      <w:pPr>
        <w:pStyle w:val="ListParagraph"/>
        <w:numPr>
          <w:ilvl w:val="1"/>
          <w:numId w:val="79"/>
        </w:numPr>
        <w:suppressAutoHyphens/>
        <w:autoSpaceDN/>
        <w:jc w:val="both"/>
      </w:pPr>
      <w:r w:rsidRPr="00212973">
        <w:t>(HCI) an avatar represents the virtual CAV driver displaying its Personal Status (face and head) congruent with the speech it utters.</w:t>
      </w:r>
    </w:p>
    <w:p w14:paraId="6AC4619D" w14:textId="77777777" w:rsidR="00AD3CE6" w:rsidRPr="00212973" w:rsidRDefault="00AD3CE6" w:rsidP="00AD3CE6">
      <w:pPr>
        <w:jc w:val="both"/>
      </w:pPr>
      <w:r w:rsidRPr="00212973">
        <w:t>A party shall be able to use the Visual Scene Descriptors as intended by the party who created it without access to additional information.</w:t>
      </w:r>
    </w:p>
    <w:p w14:paraId="0AE1B149" w14:textId="77777777" w:rsidR="00AD3CE6" w:rsidRPr="00212973" w:rsidRDefault="00AD3CE6" w:rsidP="00AD3CE6">
      <w:pPr>
        <w:jc w:val="both"/>
      </w:pPr>
    </w:p>
    <w:p w14:paraId="0F5AEA8E" w14:textId="77777777" w:rsidR="00AD3CE6" w:rsidRPr="00212973" w:rsidRDefault="00AD3CE6" w:rsidP="00AD3CE6">
      <w:pPr>
        <w:jc w:val="both"/>
        <w:rPr>
          <w:b/>
          <w:bCs/>
        </w:rPr>
      </w:pPr>
      <w:r w:rsidRPr="00212973">
        <w:rPr>
          <w:b/>
          <w:bCs/>
        </w:rPr>
        <w:t>To Respondents</w:t>
      </w:r>
    </w:p>
    <w:p w14:paraId="2DE5036F" w14:textId="77777777" w:rsidR="00AD3CE6" w:rsidRPr="00212973" w:rsidRDefault="00AD3CE6" w:rsidP="00AD3CE6">
      <w:pPr>
        <w:jc w:val="both"/>
      </w:pPr>
      <w:r w:rsidRPr="00212973">
        <w:t>MPAI requests respondents to propose Visual Scene Descriptors representing the spatial and temporal arrangement of the objects that are relevant to the 3 Use Cases of this document, i.e.:</w:t>
      </w:r>
    </w:p>
    <w:p w14:paraId="45C1757E" w14:textId="77777777" w:rsidR="00AD3CE6" w:rsidRPr="00212973" w:rsidRDefault="00AD3CE6" w:rsidP="0000436F">
      <w:pPr>
        <w:pStyle w:val="ListParagraph"/>
        <w:numPr>
          <w:ilvl w:val="0"/>
          <w:numId w:val="87"/>
        </w:numPr>
        <w:suppressAutoHyphens/>
        <w:autoSpaceDN/>
        <w:jc w:val="both"/>
      </w:pPr>
      <w:r w:rsidRPr="00212973">
        <w:t>Human Objects (in CAS, HCI, and ABV).</w:t>
      </w:r>
    </w:p>
    <w:p w14:paraId="29C53725" w14:textId="77777777" w:rsidR="00AD3CE6" w:rsidRPr="00212973" w:rsidRDefault="00AD3CE6" w:rsidP="0000436F">
      <w:pPr>
        <w:pStyle w:val="ListParagraph"/>
        <w:numPr>
          <w:ilvl w:val="0"/>
          <w:numId w:val="87"/>
        </w:numPr>
        <w:suppressAutoHyphens/>
        <w:autoSpaceDN/>
        <w:jc w:val="both"/>
      </w:pPr>
      <w:r w:rsidRPr="00212973">
        <w:t>Face Objects (in CAS, HCI, and ABV).</w:t>
      </w:r>
    </w:p>
    <w:p w14:paraId="0DE14E27" w14:textId="77777777" w:rsidR="00AD3CE6" w:rsidRPr="00212973" w:rsidRDefault="00AD3CE6" w:rsidP="0000436F">
      <w:pPr>
        <w:pStyle w:val="ListParagraph"/>
        <w:numPr>
          <w:ilvl w:val="0"/>
          <w:numId w:val="87"/>
        </w:numPr>
        <w:suppressAutoHyphens/>
        <w:autoSpaceDN/>
        <w:jc w:val="both"/>
      </w:pPr>
      <w:r w:rsidRPr="00212973">
        <w:t>Physical Objects (in CAS and HCI).</w:t>
      </w:r>
    </w:p>
    <w:p w14:paraId="177FDB21" w14:textId="77777777" w:rsidR="00AD3CE6" w:rsidRPr="00212973" w:rsidRDefault="00AD3CE6" w:rsidP="00AD3CE6">
      <w:pPr>
        <w:jc w:val="both"/>
      </w:pPr>
      <w:r w:rsidRPr="00212973">
        <w:t xml:space="preserve">All objects share the feature of being “static”, in the sense that they have a static coordinate set and a static direction (θ,φ), while the movements of face, head, arms, hands and fingers are handled outside the Visual Scene Descriptors. </w:t>
      </w:r>
    </w:p>
    <w:p w14:paraId="1F0633DE" w14:textId="77777777" w:rsidR="00AD3CE6" w:rsidRPr="00212973" w:rsidRDefault="00AD3CE6" w:rsidP="00AD3CE6">
      <w:pPr>
        <w:jc w:val="both"/>
      </w:pPr>
      <w:r w:rsidRPr="00212973">
        <w:t>The Visual Scene Description should provide:</w:t>
      </w:r>
    </w:p>
    <w:p w14:paraId="4C008BF0" w14:textId="77777777" w:rsidR="00AD3CE6" w:rsidRPr="00212973" w:rsidRDefault="00AD3CE6" w:rsidP="0000436F">
      <w:pPr>
        <w:pStyle w:val="ListParagraph"/>
        <w:numPr>
          <w:ilvl w:val="0"/>
          <w:numId w:val="91"/>
        </w:numPr>
        <w:suppressAutoHyphens/>
        <w:autoSpaceDN/>
        <w:jc w:val="both"/>
      </w:pPr>
      <w:r w:rsidRPr="00212973">
        <w:t>Access the individual objects of a scene for specific processing such as the extraction of Face Object or the extraction Face and Gesture Descriptors from the Human Object.</w:t>
      </w:r>
    </w:p>
    <w:p w14:paraId="4C054A2F" w14:textId="77777777" w:rsidR="00AD3CE6" w:rsidRPr="00212973" w:rsidRDefault="00AD3CE6" w:rsidP="0000436F">
      <w:pPr>
        <w:pStyle w:val="ListParagraph"/>
        <w:numPr>
          <w:ilvl w:val="0"/>
          <w:numId w:val="91"/>
        </w:numPr>
        <w:suppressAutoHyphens/>
        <w:autoSpaceDN/>
        <w:jc w:val="both"/>
      </w:pPr>
      <w:r w:rsidRPr="00212973">
        <w:t>The time-dependent spatial coordinates of the individual objects in a specified coordinate system.</w:t>
      </w:r>
    </w:p>
    <w:p w14:paraId="01FBB84E" w14:textId="77777777" w:rsidR="00AD3CE6" w:rsidRPr="00212973" w:rsidRDefault="00AD3CE6" w:rsidP="00A5692C">
      <w:pPr>
        <w:pStyle w:val="Heading4"/>
      </w:pPr>
      <w:bookmarkStart w:id="171" w:name="_Toc106740464"/>
      <w:r w:rsidRPr="00212973">
        <w:t>Audio-Visual Scene Descriptors</w:t>
      </w:r>
      <w:bookmarkEnd w:id="169"/>
      <w:bookmarkEnd w:id="171"/>
    </w:p>
    <w:p w14:paraId="30DA49E6" w14:textId="77777777" w:rsidR="00AD3CE6" w:rsidRPr="00212973" w:rsidRDefault="00AD3CE6" w:rsidP="00AD3CE6">
      <w:pPr>
        <w:jc w:val="both"/>
      </w:pPr>
      <w:r w:rsidRPr="00212973">
        <w:t xml:space="preserve">Audio-Visual Scene Descriptors describe the structured composition of the Audio-Visual Objects in an audio-visual scene. </w:t>
      </w:r>
    </w:p>
    <w:p w14:paraId="4151D3EC" w14:textId="77777777" w:rsidR="00AD3CE6" w:rsidRPr="00212973" w:rsidRDefault="00AD3CE6" w:rsidP="00AD3CE6">
      <w:pPr>
        <w:jc w:val="both"/>
      </w:pPr>
      <w:r w:rsidRPr="00212973">
        <w:t>The Audio-Visual Scene Descriptors can be:</w:t>
      </w:r>
    </w:p>
    <w:p w14:paraId="7B3BEDA1" w14:textId="77777777" w:rsidR="00AD3CE6" w:rsidRPr="00212973" w:rsidRDefault="00AD3CE6" w:rsidP="0000436F">
      <w:pPr>
        <w:pStyle w:val="ListParagraph"/>
        <w:numPr>
          <w:ilvl w:val="0"/>
          <w:numId w:val="103"/>
        </w:numPr>
        <w:suppressAutoHyphens/>
        <w:autoSpaceDN/>
        <w:jc w:val="both"/>
      </w:pPr>
      <w:r w:rsidRPr="00212973">
        <w:t>Captured from an instance of a human.</w:t>
      </w:r>
    </w:p>
    <w:p w14:paraId="45184514" w14:textId="77777777" w:rsidR="00AD3CE6" w:rsidRPr="00212973" w:rsidRDefault="00AD3CE6" w:rsidP="0000436F">
      <w:pPr>
        <w:pStyle w:val="ListParagraph"/>
        <w:numPr>
          <w:ilvl w:val="0"/>
          <w:numId w:val="103"/>
        </w:numPr>
        <w:suppressAutoHyphens/>
        <w:autoSpaceDN/>
        <w:jc w:val="both"/>
      </w:pPr>
      <w:r w:rsidRPr="00212973">
        <w:t>Synthetically generated.</w:t>
      </w:r>
    </w:p>
    <w:p w14:paraId="4F1EF964" w14:textId="77777777" w:rsidR="00AD3CE6" w:rsidRPr="00212973" w:rsidRDefault="00AD3CE6" w:rsidP="00AD3CE6">
      <w:pPr>
        <w:jc w:val="both"/>
      </w:pPr>
      <w:r w:rsidRPr="00212973">
        <w:t>with the goal of producing an Audio-Visual Scene:</w:t>
      </w:r>
    </w:p>
    <w:p w14:paraId="72524518" w14:textId="77777777" w:rsidR="00AD3CE6" w:rsidRPr="00212973" w:rsidRDefault="00AD3CE6" w:rsidP="0000436F">
      <w:pPr>
        <w:pStyle w:val="ListParagraph"/>
        <w:numPr>
          <w:ilvl w:val="0"/>
          <w:numId w:val="104"/>
        </w:numPr>
        <w:suppressAutoHyphens/>
        <w:autoSpaceDN/>
        <w:jc w:val="both"/>
      </w:pPr>
      <w:r w:rsidRPr="00212973">
        <w:t xml:space="preserve">Captured from an instance of a human, or </w:t>
      </w:r>
    </w:p>
    <w:p w14:paraId="5931ACC4" w14:textId="77777777" w:rsidR="00AD3CE6" w:rsidRPr="00212973" w:rsidRDefault="00AD3CE6" w:rsidP="0000436F">
      <w:pPr>
        <w:pStyle w:val="ListParagraph"/>
        <w:numPr>
          <w:ilvl w:val="0"/>
          <w:numId w:val="104"/>
        </w:numPr>
        <w:suppressAutoHyphens/>
        <w:autoSpaceDN/>
        <w:jc w:val="both"/>
      </w:pPr>
      <w:r w:rsidRPr="00212973">
        <w:t>Synthetically generated.</w:t>
      </w:r>
    </w:p>
    <w:p w14:paraId="61BDCF91" w14:textId="77777777" w:rsidR="00AD3CE6" w:rsidRPr="00212973" w:rsidRDefault="00AD3CE6" w:rsidP="00AD3CE6">
      <w:pPr>
        <w:jc w:val="both"/>
      </w:pPr>
      <w:r w:rsidRPr="00212973">
        <w:t xml:space="preserve"> or reproducing a Physical Environment.</w:t>
      </w:r>
    </w:p>
    <w:p w14:paraId="49D0CAE3" w14:textId="77777777" w:rsidR="00AD3CE6" w:rsidRPr="00212973" w:rsidRDefault="00AD3CE6" w:rsidP="00AD3CE6">
      <w:pPr>
        <w:jc w:val="both"/>
      </w:pPr>
      <w:r w:rsidRPr="00212973">
        <w:t>The Audio-Visual Scene Descriptors shall:</w:t>
      </w:r>
    </w:p>
    <w:p w14:paraId="6A043ECE" w14:textId="77777777" w:rsidR="00AD3CE6" w:rsidRPr="00212973" w:rsidRDefault="00AD3CE6" w:rsidP="0000436F">
      <w:pPr>
        <w:pStyle w:val="ListParagraph"/>
        <w:numPr>
          <w:ilvl w:val="0"/>
          <w:numId w:val="94"/>
        </w:numPr>
        <w:suppressAutoHyphens/>
        <w:autoSpaceDN/>
        <w:jc w:val="both"/>
      </w:pPr>
      <w:r w:rsidRPr="00212973">
        <w:t>Have a common time base.</w:t>
      </w:r>
    </w:p>
    <w:p w14:paraId="3FEA4498" w14:textId="4826D171" w:rsidR="00AD3CE6" w:rsidRPr="00212973" w:rsidRDefault="00AD3CE6" w:rsidP="0000436F">
      <w:pPr>
        <w:pStyle w:val="ListParagraph"/>
        <w:numPr>
          <w:ilvl w:val="0"/>
          <w:numId w:val="94"/>
        </w:numPr>
        <w:suppressAutoHyphens/>
        <w:autoSpaceDN/>
        <w:jc w:val="both"/>
      </w:pPr>
      <w:r w:rsidRPr="00212973">
        <w:t>Enable the association of co-located audio and visual objects if both are available.</w:t>
      </w:r>
    </w:p>
    <w:p w14:paraId="19565A4E" w14:textId="77777777" w:rsidR="00AD3CE6" w:rsidRPr="00212973" w:rsidRDefault="00AD3CE6" w:rsidP="0000436F">
      <w:pPr>
        <w:pStyle w:val="ListParagraph"/>
        <w:numPr>
          <w:ilvl w:val="0"/>
          <w:numId w:val="94"/>
        </w:numPr>
        <w:suppressAutoHyphens/>
        <w:autoSpaceDN/>
        <w:jc w:val="both"/>
      </w:pPr>
      <w:r w:rsidRPr="00212973">
        <w:t>Support the physical displacement and interrelation (e.g., occlusion) of audio and visual objects over time.</w:t>
      </w:r>
    </w:p>
    <w:p w14:paraId="20D32912" w14:textId="77777777" w:rsidR="00AD3CE6" w:rsidRPr="00212973" w:rsidRDefault="00AD3CE6" w:rsidP="00AD3CE6">
      <w:pPr>
        <w:jc w:val="both"/>
      </w:pPr>
      <w:r w:rsidRPr="00212973">
        <w:t>For example:</w:t>
      </w:r>
    </w:p>
    <w:p w14:paraId="5FDB5CFF" w14:textId="77777777" w:rsidR="00AD3CE6" w:rsidRPr="00212973" w:rsidRDefault="00AD3CE6" w:rsidP="0000436F">
      <w:pPr>
        <w:pStyle w:val="ListParagraph"/>
        <w:numPr>
          <w:ilvl w:val="0"/>
          <w:numId w:val="78"/>
        </w:numPr>
        <w:suppressAutoHyphens/>
        <w:autoSpaceDN/>
        <w:jc w:val="both"/>
      </w:pPr>
      <w:r w:rsidRPr="00212973">
        <w:t>Description of the audio-visual objects in the Real Environment where a group of speaking humans with a background noise.</w:t>
      </w:r>
    </w:p>
    <w:p w14:paraId="7D8B8B15" w14:textId="77777777" w:rsidR="00AD3CE6" w:rsidRPr="00212973" w:rsidRDefault="00AD3CE6" w:rsidP="0000436F">
      <w:pPr>
        <w:pStyle w:val="ListParagraph"/>
        <w:numPr>
          <w:ilvl w:val="0"/>
          <w:numId w:val="78"/>
        </w:numPr>
        <w:suppressAutoHyphens/>
        <w:autoSpaceDN/>
        <w:jc w:val="both"/>
      </w:pPr>
      <w:r w:rsidRPr="00212973">
        <w:t>Description of the audio-visual objects in a Virtual Environment (a conference room) attended by a set of speaking avatars representing humans and a Virtual Secretary.</w:t>
      </w:r>
    </w:p>
    <w:p w14:paraId="6D63ACC5" w14:textId="77777777" w:rsidR="00AD3CE6" w:rsidRPr="00212973" w:rsidRDefault="00AD3CE6" w:rsidP="00AD3CE6">
      <w:pPr>
        <w:jc w:val="both"/>
      </w:pPr>
      <w:r w:rsidRPr="00212973">
        <w:t>The Audio-Visual Scene Descriptors shall have a standard format, i.e., a party shall be able to use Audio-Visual Scene Descriptors as intended by the party who created them without access to additional information.</w:t>
      </w:r>
    </w:p>
    <w:p w14:paraId="23E8036B" w14:textId="77777777" w:rsidR="00AD3CE6" w:rsidRPr="00212973" w:rsidRDefault="00AD3CE6" w:rsidP="00AD3CE6">
      <w:pPr>
        <w:jc w:val="both"/>
      </w:pPr>
    </w:p>
    <w:p w14:paraId="16D7F179" w14:textId="77777777" w:rsidR="00AD3CE6" w:rsidRPr="00212973" w:rsidRDefault="00AD3CE6" w:rsidP="00AD3CE6">
      <w:pPr>
        <w:jc w:val="both"/>
        <w:rPr>
          <w:b/>
          <w:bCs/>
        </w:rPr>
      </w:pPr>
      <w:r w:rsidRPr="00212973">
        <w:rPr>
          <w:b/>
          <w:bCs/>
        </w:rPr>
        <w:t>To Respondents</w:t>
      </w:r>
    </w:p>
    <w:p w14:paraId="75575B03" w14:textId="77777777" w:rsidR="00AD3CE6" w:rsidRPr="00212973" w:rsidRDefault="00AD3CE6" w:rsidP="00AD3CE6">
      <w:pPr>
        <w:jc w:val="both"/>
      </w:pPr>
      <w:r w:rsidRPr="00212973">
        <w:t>MPAI requests respondents to propose Audio-Visual Scene Descriptors that integrate Audio Scene Descriptors and Visual Scene Descriptors serving the needs of the Use Cases of this document.</w:t>
      </w:r>
    </w:p>
    <w:p w14:paraId="334B7ACD" w14:textId="77777777" w:rsidR="00AD3CE6" w:rsidRPr="00212973" w:rsidRDefault="00AD3CE6" w:rsidP="00A5692C">
      <w:pPr>
        <w:pStyle w:val="Heading4"/>
      </w:pPr>
      <w:bookmarkStart w:id="172" w:name="_Toc106740465"/>
      <w:r w:rsidRPr="00212973">
        <w:t>Avatar Descriptors</w:t>
      </w:r>
      <w:bookmarkEnd w:id="172"/>
    </w:p>
    <w:p w14:paraId="71B2D5EC" w14:textId="2EFB9689" w:rsidR="00AD3CE6" w:rsidRPr="00212973" w:rsidRDefault="00AD3CE6" w:rsidP="00AD3CE6">
      <w:pPr>
        <w:jc w:val="both"/>
      </w:pPr>
      <w:r w:rsidRPr="00212973">
        <w:t xml:space="preserve">Avatar Descriptors represent the instantaneous alterations of the face, head, arms, </w:t>
      </w:r>
      <w:r w:rsidR="00D746AB" w:rsidRPr="00212973">
        <w:t>hands,</w:t>
      </w:r>
      <w:r w:rsidRPr="00212973">
        <w:t xml:space="preserve"> and fingers of an Avatar Model. </w:t>
      </w:r>
    </w:p>
    <w:p w14:paraId="74C5BB90" w14:textId="77777777" w:rsidR="00AD3CE6" w:rsidRPr="00212973" w:rsidRDefault="00AD3CE6" w:rsidP="00AD3CE6">
      <w:pPr>
        <w:jc w:val="both"/>
      </w:pPr>
      <w:r w:rsidRPr="00212973">
        <w:t>Avatar Descriptors can be:</w:t>
      </w:r>
    </w:p>
    <w:p w14:paraId="60B974D4" w14:textId="77777777" w:rsidR="00AD3CE6" w:rsidRPr="00212973" w:rsidRDefault="00AD3CE6" w:rsidP="0000436F">
      <w:pPr>
        <w:pStyle w:val="ListParagraph"/>
        <w:numPr>
          <w:ilvl w:val="0"/>
          <w:numId w:val="101"/>
        </w:numPr>
        <w:suppressAutoHyphens/>
        <w:autoSpaceDN/>
        <w:jc w:val="both"/>
      </w:pPr>
      <w:r w:rsidRPr="00212973">
        <w:t>Captured from an instance of a human.</w:t>
      </w:r>
    </w:p>
    <w:p w14:paraId="45C3CA0C" w14:textId="77777777" w:rsidR="00AD3CE6" w:rsidRPr="00212973" w:rsidRDefault="00AD3CE6" w:rsidP="0000436F">
      <w:pPr>
        <w:pStyle w:val="ListParagraph"/>
        <w:numPr>
          <w:ilvl w:val="0"/>
          <w:numId w:val="101"/>
        </w:numPr>
        <w:suppressAutoHyphens/>
        <w:autoSpaceDN/>
        <w:jc w:val="both"/>
      </w:pPr>
      <w:r w:rsidRPr="00212973">
        <w:t>Synthetically generated.</w:t>
      </w:r>
    </w:p>
    <w:p w14:paraId="032B10D2" w14:textId="77777777" w:rsidR="00AD3CE6" w:rsidRPr="00212973" w:rsidRDefault="00AD3CE6" w:rsidP="00AD3CE6">
      <w:pPr>
        <w:jc w:val="both"/>
      </w:pPr>
      <w:r w:rsidRPr="00212973">
        <w:t>with the goal of producing Avatar Descriptors of an avatar:</w:t>
      </w:r>
    </w:p>
    <w:p w14:paraId="2630EF54" w14:textId="77777777" w:rsidR="00AD3CE6" w:rsidRPr="00212973" w:rsidRDefault="00AD3CE6" w:rsidP="0000436F">
      <w:pPr>
        <w:pStyle w:val="ListParagraph"/>
        <w:numPr>
          <w:ilvl w:val="0"/>
          <w:numId w:val="102"/>
        </w:numPr>
        <w:suppressAutoHyphens/>
        <w:autoSpaceDN/>
        <w:jc w:val="both"/>
      </w:pPr>
      <w:r w:rsidRPr="00212973">
        <w:t xml:space="preserve">Captured from an instance of a human, or </w:t>
      </w:r>
    </w:p>
    <w:p w14:paraId="3E5A3559" w14:textId="77777777" w:rsidR="00AD3CE6" w:rsidRPr="00212973" w:rsidRDefault="00AD3CE6" w:rsidP="0000436F">
      <w:pPr>
        <w:pStyle w:val="ListParagraph"/>
        <w:numPr>
          <w:ilvl w:val="0"/>
          <w:numId w:val="102"/>
        </w:numPr>
        <w:suppressAutoHyphens/>
        <w:autoSpaceDN/>
        <w:jc w:val="both"/>
      </w:pPr>
      <w:r w:rsidRPr="00212973">
        <w:t>Synthetically generated.</w:t>
      </w:r>
    </w:p>
    <w:p w14:paraId="25BD5AEB" w14:textId="77777777" w:rsidR="00AD3CE6" w:rsidRPr="00212973" w:rsidRDefault="00AD3CE6" w:rsidP="00AD3CE6">
      <w:pPr>
        <w:jc w:val="both"/>
      </w:pPr>
      <w:r w:rsidRPr="00212973">
        <w:t>Avatar Descriptors shall have a standard format, i.e., a party shall be able to use Avatar Descriptors as intended by the party who created them without access to additional information.</w:t>
      </w:r>
    </w:p>
    <w:p w14:paraId="6C55BD10" w14:textId="77777777" w:rsidR="00AD3CE6" w:rsidRPr="00212973" w:rsidRDefault="00AD3CE6" w:rsidP="00AD3CE6">
      <w:pPr>
        <w:jc w:val="both"/>
      </w:pPr>
    </w:p>
    <w:p w14:paraId="30430AE5" w14:textId="77777777" w:rsidR="00AD3CE6" w:rsidRPr="00212973" w:rsidRDefault="00AD3CE6" w:rsidP="00AD3CE6">
      <w:pPr>
        <w:jc w:val="both"/>
        <w:rPr>
          <w:b/>
          <w:bCs/>
        </w:rPr>
      </w:pPr>
      <w:r w:rsidRPr="00212973">
        <w:rPr>
          <w:b/>
          <w:bCs/>
        </w:rPr>
        <w:t>To Respondents</w:t>
      </w:r>
    </w:p>
    <w:p w14:paraId="1705C53E" w14:textId="77777777" w:rsidR="00AD3CE6" w:rsidRPr="00212973" w:rsidRDefault="00AD3CE6" w:rsidP="00AD3CE6">
      <w:pPr>
        <w:jc w:val="both"/>
      </w:pPr>
      <w:r w:rsidRPr="00212973">
        <w:t>MPAI requests respondents to propose a set of Avatar Descriptors supporting the stated requirements.</w:t>
      </w:r>
    </w:p>
    <w:p w14:paraId="536C8B07" w14:textId="77777777" w:rsidR="00AD3CE6" w:rsidRPr="00212973" w:rsidRDefault="00AD3CE6" w:rsidP="00A5692C">
      <w:pPr>
        <w:pStyle w:val="Heading4"/>
      </w:pPr>
      <w:bookmarkStart w:id="173" w:name="_Toc106740466"/>
      <w:r w:rsidRPr="00212973">
        <w:t>Face Descriptors</w:t>
      </w:r>
      <w:bookmarkEnd w:id="173"/>
    </w:p>
    <w:p w14:paraId="061E6B88" w14:textId="77777777" w:rsidR="00AD3CE6" w:rsidRPr="00212973" w:rsidRDefault="00AD3CE6" w:rsidP="00AD3CE6">
      <w:pPr>
        <w:jc w:val="both"/>
      </w:pPr>
      <w:r w:rsidRPr="00212973">
        <w:t>MPAI needs Face Descriptors for the following possibly overlapping purposes:</w:t>
      </w:r>
    </w:p>
    <w:p w14:paraId="580FE7AB" w14:textId="77777777" w:rsidR="00AD3CE6" w:rsidRPr="00212973" w:rsidRDefault="00AD3CE6" w:rsidP="0000436F">
      <w:pPr>
        <w:pStyle w:val="ListParagraph"/>
        <w:numPr>
          <w:ilvl w:val="0"/>
          <w:numId w:val="70"/>
        </w:numPr>
        <w:suppressAutoHyphens/>
        <w:autoSpaceDN/>
        <w:jc w:val="both"/>
      </w:pPr>
      <w:r w:rsidRPr="00212973">
        <w:t>To recognise the identity of a limited number of humans, e.g.,</w:t>
      </w:r>
    </w:p>
    <w:p w14:paraId="75376BDA" w14:textId="77777777" w:rsidR="00AD3CE6" w:rsidRPr="00212973" w:rsidRDefault="00AD3CE6" w:rsidP="0000436F">
      <w:pPr>
        <w:pStyle w:val="ListParagraph"/>
        <w:numPr>
          <w:ilvl w:val="1"/>
          <w:numId w:val="70"/>
        </w:numPr>
        <w:suppressAutoHyphens/>
        <w:autoSpaceDN/>
        <w:jc w:val="both"/>
      </w:pPr>
      <w:r w:rsidRPr="00212973">
        <w:t>Members of a family.</w:t>
      </w:r>
    </w:p>
    <w:p w14:paraId="6A317724" w14:textId="77777777" w:rsidR="00AD3CE6" w:rsidRPr="00212973" w:rsidRDefault="00AD3CE6" w:rsidP="0000436F">
      <w:pPr>
        <w:pStyle w:val="ListParagraph"/>
        <w:numPr>
          <w:ilvl w:val="1"/>
          <w:numId w:val="70"/>
        </w:numPr>
        <w:suppressAutoHyphens/>
        <w:autoSpaceDN/>
        <w:jc w:val="both"/>
      </w:pPr>
      <w:r w:rsidRPr="00212973">
        <w:t>Customers of a CAV-renting company.</w:t>
      </w:r>
    </w:p>
    <w:p w14:paraId="06B47E1E" w14:textId="77777777" w:rsidR="00AD3CE6" w:rsidRPr="00212973" w:rsidRDefault="00AD3CE6" w:rsidP="0000436F">
      <w:pPr>
        <w:pStyle w:val="ListParagraph"/>
        <w:numPr>
          <w:ilvl w:val="1"/>
          <w:numId w:val="70"/>
        </w:numPr>
        <w:suppressAutoHyphens/>
        <w:autoSpaceDN/>
        <w:jc w:val="both"/>
      </w:pPr>
      <w:r w:rsidRPr="00212973">
        <w:t>Participants in a meeting.</w:t>
      </w:r>
    </w:p>
    <w:p w14:paraId="5556F6CD" w14:textId="77777777" w:rsidR="00AD3CE6" w:rsidRPr="00212973" w:rsidRDefault="00AD3CE6" w:rsidP="0000436F">
      <w:pPr>
        <w:pStyle w:val="ListParagraph"/>
        <w:numPr>
          <w:ilvl w:val="0"/>
          <w:numId w:val="70"/>
        </w:numPr>
        <w:suppressAutoHyphens/>
        <w:autoSpaceDN/>
        <w:jc w:val="both"/>
      </w:pPr>
      <w:r w:rsidRPr="00212973">
        <w:t>To describe the features of a face for the purpose of extracting:</w:t>
      </w:r>
    </w:p>
    <w:p w14:paraId="0446EF44" w14:textId="77777777" w:rsidR="00AD3CE6" w:rsidRPr="00212973" w:rsidRDefault="00AD3CE6" w:rsidP="0000436F">
      <w:pPr>
        <w:pStyle w:val="ListParagraph"/>
        <w:numPr>
          <w:ilvl w:val="1"/>
          <w:numId w:val="70"/>
        </w:numPr>
        <w:suppressAutoHyphens/>
        <w:autoSpaceDN/>
        <w:jc w:val="both"/>
      </w:pPr>
      <w:r w:rsidRPr="00212973">
        <w:t>The physical features of a face.</w:t>
      </w:r>
    </w:p>
    <w:p w14:paraId="3055C08C" w14:textId="77777777" w:rsidR="00AD3CE6" w:rsidRPr="00212973" w:rsidRDefault="00AD3CE6" w:rsidP="0000436F">
      <w:pPr>
        <w:pStyle w:val="ListParagraph"/>
        <w:numPr>
          <w:ilvl w:val="1"/>
          <w:numId w:val="70"/>
        </w:numPr>
        <w:suppressAutoHyphens/>
        <w:autoSpaceDN/>
        <w:jc w:val="both"/>
      </w:pPr>
      <w:r w:rsidRPr="00212973">
        <w:t>The movement of the mobile parts of a face, e.g., lips and eyes.</w:t>
      </w:r>
    </w:p>
    <w:p w14:paraId="64C88137" w14:textId="77777777" w:rsidR="00AD3CE6" w:rsidRPr="00212973" w:rsidRDefault="00AD3CE6" w:rsidP="0000436F">
      <w:pPr>
        <w:pStyle w:val="ListParagraph"/>
        <w:numPr>
          <w:ilvl w:val="1"/>
          <w:numId w:val="70"/>
        </w:numPr>
        <w:suppressAutoHyphens/>
        <w:autoSpaceDN/>
        <w:jc w:val="both"/>
      </w:pPr>
      <w:r w:rsidRPr="00212973">
        <w:t>The Personal Status conveyed by a Face Object.</w:t>
      </w:r>
    </w:p>
    <w:p w14:paraId="7B120A52" w14:textId="77777777" w:rsidR="00AD3CE6" w:rsidRPr="00212973" w:rsidRDefault="00AD3CE6" w:rsidP="0000436F">
      <w:pPr>
        <w:pStyle w:val="ListParagraph"/>
        <w:numPr>
          <w:ilvl w:val="0"/>
          <w:numId w:val="70"/>
        </w:numPr>
        <w:suppressAutoHyphens/>
        <w:autoSpaceDN/>
        <w:jc w:val="both"/>
      </w:pPr>
      <w:r w:rsidRPr="00212973">
        <w:t>To animate the face of an Avatar Model using any of the points in 2.</w:t>
      </w:r>
    </w:p>
    <w:p w14:paraId="7E22E8D7" w14:textId="77777777" w:rsidR="00AD3CE6" w:rsidRPr="00212973" w:rsidRDefault="00AD3CE6" w:rsidP="0000436F">
      <w:pPr>
        <w:pStyle w:val="ListParagraph"/>
        <w:numPr>
          <w:ilvl w:val="0"/>
          <w:numId w:val="70"/>
        </w:numPr>
        <w:suppressAutoHyphens/>
        <w:autoSpaceDN/>
        <w:jc w:val="both"/>
      </w:pPr>
      <w:r w:rsidRPr="00212973">
        <w:t>To specify the coordinates of the point representing the face assumed to be a rigid body.</w:t>
      </w:r>
    </w:p>
    <w:p w14:paraId="1C4B8674" w14:textId="77777777" w:rsidR="00AD3CE6" w:rsidRPr="00212973" w:rsidRDefault="00AD3CE6" w:rsidP="0000436F">
      <w:pPr>
        <w:pStyle w:val="ListParagraph"/>
        <w:numPr>
          <w:ilvl w:val="0"/>
          <w:numId w:val="70"/>
        </w:numPr>
        <w:suppressAutoHyphens/>
        <w:autoSpaceDN/>
        <w:jc w:val="both"/>
      </w:pPr>
      <w:r w:rsidRPr="00212973">
        <w:t>To specify the trajectory of the point representing a moving face.</w:t>
      </w:r>
    </w:p>
    <w:p w14:paraId="1871DDD8" w14:textId="77777777" w:rsidR="00AD3CE6" w:rsidRPr="00212973" w:rsidRDefault="00AD3CE6" w:rsidP="00AD3CE6">
      <w:pPr>
        <w:jc w:val="both"/>
      </w:pPr>
      <w:r w:rsidRPr="00212973">
        <w:t>For instance, the x(t), y(t), z(t) coordinates of the point representing the face and the yaw, pitch, roll.</w:t>
      </w:r>
    </w:p>
    <w:p w14:paraId="635868CE" w14:textId="77777777" w:rsidR="00AD3CE6" w:rsidRPr="00212973" w:rsidRDefault="00AD3CE6" w:rsidP="00AD3CE6">
      <w:pPr>
        <w:jc w:val="both"/>
      </w:pPr>
      <w:r w:rsidRPr="00212973">
        <w:t>Key Points are examples of Descriptors. They should be technology-independent (i.e., image processing, or ML, or their combinations).</w:t>
      </w:r>
    </w:p>
    <w:p w14:paraId="51B98FA9" w14:textId="77777777" w:rsidR="00AD3CE6" w:rsidRPr="00212973" w:rsidRDefault="00AD3CE6" w:rsidP="00AD3CE6">
      <w:pPr>
        <w:jc w:val="both"/>
      </w:pPr>
    </w:p>
    <w:p w14:paraId="56C924A7" w14:textId="77777777" w:rsidR="00AD3CE6" w:rsidRPr="00212973" w:rsidRDefault="00AD3CE6" w:rsidP="00AD3CE6">
      <w:pPr>
        <w:jc w:val="both"/>
        <w:rPr>
          <w:b/>
          <w:bCs/>
        </w:rPr>
      </w:pPr>
      <w:r w:rsidRPr="00212973">
        <w:rPr>
          <w:b/>
          <w:bCs/>
        </w:rPr>
        <w:t>To Respondents</w:t>
      </w:r>
    </w:p>
    <w:p w14:paraId="7D9007D6" w14:textId="77777777" w:rsidR="00AD3CE6" w:rsidRPr="00212973" w:rsidRDefault="00AD3CE6" w:rsidP="00AD3CE6">
      <w:pPr>
        <w:jc w:val="both"/>
      </w:pPr>
      <w:r w:rsidRPr="00212973">
        <w:t>Respondents are requested to propose Facial Descriptions that can be used for the purposes identified above.</w:t>
      </w:r>
    </w:p>
    <w:p w14:paraId="19898F89" w14:textId="77777777" w:rsidR="00AD3CE6" w:rsidRPr="00212973" w:rsidRDefault="00AD3CE6" w:rsidP="00A5692C">
      <w:pPr>
        <w:pStyle w:val="Heading4"/>
      </w:pPr>
      <w:bookmarkStart w:id="174" w:name="_Toc106740467"/>
      <w:r w:rsidRPr="00212973">
        <w:t>Gesture Descriptors</w:t>
      </w:r>
      <w:bookmarkEnd w:id="174"/>
    </w:p>
    <w:p w14:paraId="4D5438BC" w14:textId="77777777" w:rsidR="00AD3CE6" w:rsidRDefault="00AD3CE6" w:rsidP="00AD3CE6">
      <w:pPr>
        <w:jc w:val="both"/>
      </w:pPr>
      <w:r w:rsidRPr="00212973">
        <w:t>Gesture is the ensemble of head, arm, hand, and finger movement</w:t>
      </w:r>
      <w:r>
        <w:t xml:space="preserve"> and </w:t>
      </w:r>
      <w:r w:rsidRPr="00212973">
        <w:t xml:space="preserve">Gesture Descriptors are </w:t>
      </w:r>
      <w:r>
        <w:t>the organised composition of H</w:t>
      </w:r>
      <w:r w:rsidRPr="00212973">
        <w:t>ead</w:t>
      </w:r>
      <w:r>
        <w:t xml:space="preserve"> Descriptors</w:t>
      </w:r>
      <w:r w:rsidRPr="00212973">
        <w:t xml:space="preserve">, </w:t>
      </w:r>
      <w:r>
        <w:t>A</w:t>
      </w:r>
      <w:r w:rsidRPr="00212973">
        <w:t>rm</w:t>
      </w:r>
      <w:r>
        <w:t xml:space="preserve"> Descriptors</w:t>
      </w:r>
      <w:r w:rsidRPr="00212973">
        <w:t xml:space="preserve">, </w:t>
      </w:r>
      <w:r>
        <w:t>H</w:t>
      </w:r>
      <w:r w:rsidRPr="00212973">
        <w:t>and</w:t>
      </w:r>
      <w:r>
        <w:t xml:space="preserve"> Descriptors</w:t>
      </w:r>
      <w:r w:rsidRPr="00212973">
        <w:t xml:space="preserve">, and </w:t>
      </w:r>
      <w:r>
        <w:t>F</w:t>
      </w:r>
      <w:r w:rsidRPr="00212973">
        <w:t xml:space="preserve">inger </w:t>
      </w:r>
      <w:r>
        <w:t>Descriptors.</w:t>
      </w:r>
    </w:p>
    <w:p w14:paraId="33116674" w14:textId="77777777" w:rsidR="00AD3CE6" w:rsidRPr="00212973" w:rsidRDefault="00AD3CE6" w:rsidP="00AD3CE6">
      <w:pPr>
        <w:jc w:val="both"/>
      </w:pPr>
      <w:r w:rsidRPr="00212973">
        <w:t>Gesture Descriptors used to:</w:t>
      </w:r>
    </w:p>
    <w:p w14:paraId="3D944808" w14:textId="77777777" w:rsidR="00AD3CE6" w:rsidRPr="00212973" w:rsidRDefault="00AD3CE6" w:rsidP="0000436F">
      <w:pPr>
        <w:pStyle w:val="ListParagraph"/>
        <w:numPr>
          <w:ilvl w:val="0"/>
          <w:numId w:val="71"/>
        </w:numPr>
        <w:suppressAutoHyphens/>
        <w:autoSpaceDN/>
        <w:jc w:val="both"/>
      </w:pPr>
      <w:r w:rsidRPr="00212973">
        <w:t>Represent arbitrary movement of head, arms, hands, and fingers.</w:t>
      </w:r>
    </w:p>
    <w:p w14:paraId="7C9C3737" w14:textId="77777777" w:rsidR="00AD3CE6" w:rsidRPr="00212973" w:rsidRDefault="00AD3CE6" w:rsidP="0000436F">
      <w:pPr>
        <w:pStyle w:val="ListParagraph"/>
        <w:numPr>
          <w:ilvl w:val="0"/>
          <w:numId w:val="71"/>
        </w:numPr>
        <w:suppressAutoHyphens/>
        <w:autoSpaceDN/>
        <w:jc w:val="both"/>
      </w:pPr>
      <w:r w:rsidRPr="00212973">
        <w:t>Recognise:</w:t>
      </w:r>
    </w:p>
    <w:p w14:paraId="0FFF30CB" w14:textId="77777777" w:rsidR="00AD3CE6" w:rsidRPr="00212973" w:rsidRDefault="00AD3CE6" w:rsidP="0000436F">
      <w:pPr>
        <w:pStyle w:val="ListParagraph"/>
        <w:numPr>
          <w:ilvl w:val="1"/>
          <w:numId w:val="71"/>
        </w:numPr>
        <w:suppressAutoHyphens/>
        <w:autoSpaceDN/>
        <w:jc w:val="both"/>
      </w:pPr>
      <w:r w:rsidRPr="00212973">
        <w:t>Sign language.</w:t>
      </w:r>
    </w:p>
    <w:p w14:paraId="4BFFA04E" w14:textId="77777777" w:rsidR="00AD3CE6" w:rsidRPr="00212973" w:rsidRDefault="00AD3CE6" w:rsidP="0000436F">
      <w:pPr>
        <w:pStyle w:val="ListParagraph"/>
        <w:numPr>
          <w:ilvl w:val="1"/>
          <w:numId w:val="71"/>
        </w:numPr>
        <w:suppressAutoHyphens/>
        <w:autoSpaceDN/>
        <w:jc w:val="both"/>
      </w:pPr>
      <w:r w:rsidRPr="00212973">
        <w:t>Culture-dependent signs (e.g., mudra sign).</w:t>
      </w:r>
    </w:p>
    <w:p w14:paraId="28B5B1E5" w14:textId="77777777" w:rsidR="00AD3CE6" w:rsidRPr="00212973" w:rsidRDefault="00AD3CE6" w:rsidP="0000436F">
      <w:pPr>
        <w:pStyle w:val="ListParagraph"/>
        <w:numPr>
          <w:ilvl w:val="1"/>
          <w:numId w:val="71"/>
        </w:numPr>
        <w:suppressAutoHyphens/>
        <w:autoSpaceDN/>
        <w:jc w:val="both"/>
      </w:pPr>
      <w:r w:rsidRPr="00212973">
        <w:t>Coded hand signs, e.g., to indicate a particular object in a scene.</w:t>
      </w:r>
    </w:p>
    <w:p w14:paraId="5D7664B3" w14:textId="77777777" w:rsidR="00AD3CE6" w:rsidRPr="00212973" w:rsidRDefault="00AD3CE6" w:rsidP="0000436F">
      <w:pPr>
        <w:pStyle w:val="ListParagraph"/>
        <w:numPr>
          <w:ilvl w:val="1"/>
          <w:numId w:val="71"/>
        </w:numPr>
        <w:suppressAutoHyphens/>
        <w:autoSpaceDN/>
        <w:jc w:val="both"/>
      </w:pPr>
      <w:r w:rsidRPr="00212973">
        <w:t>A human’s Personal Status conveyed by Gesture.</w:t>
      </w:r>
    </w:p>
    <w:p w14:paraId="2201FDF2" w14:textId="77777777" w:rsidR="00AD3CE6" w:rsidRPr="00212973" w:rsidRDefault="00AD3CE6" w:rsidP="0000436F">
      <w:pPr>
        <w:pStyle w:val="ListParagraph"/>
        <w:numPr>
          <w:ilvl w:val="0"/>
          <w:numId w:val="71"/>
        </w:numPr>
        <w:suppressAutoHyphens/>
        <w:autoSpaceDN/>
        <w:jc w:val="both"/>
      </w:pPr>
      <w:r w:rsidRPr="00212973">
        <w:t>Animate an avatar’s head, arms, hands, and fingers.</w:t>
      </w:r>
    </w:p>
    <w:p w14:paraId="4177FB5D" w14:textId="77777777" w:rsidR="00AD3CE6" w:rsidRPr="00212973" w:rsidRDefault="00AD3CE6" w:rsidP="00AD3CE6"/>
    <w:p w14:paraId="32F2FF72" w14:textId="77777777" w:rsidR="00AD3CE6" w:rsidRPr="00212973" w:rsidRDefault="00AD3CE6" w:rsidP="00AD3CE6">
      <w:pPr>
        <w:jc w:val="both"/>
        <w:rPr>
          <w:b/>
          <w:bCs/>
        </w:rPr>
      </w:pPr>
      <w:r w:rsidRPr="00212973">
        <w:rPr>
          <w:b/>
          <w:bCs/>
        </w:rPr>
        <w:t>To Respondents</w:t>
      </w:r>
    </w:p>
    <w:p w14:paraId="2F3E7808" w14:textId="77777777" w:rsidR="00AD3CE6" w:rsidRPr="00212973" w:rsidRDefault="00AD3CE6" w:rsidP="00AD3CE6">
      <w:pPr>
        <w:jc w:val="both"/>
      </w:pPr>
      <w:r w:rsidRPr="00212973">
        <w:t>MPAI requests syntax and semantics of arm, hand, finger key points that are independent of the technology used to implement the Key Point Detection AIM – i.e., image processing, or ML, or combinations of the two.</w:t>
      </w:r>
    </w:p>
    <w:p w14:paraId="0A8F868E" w14:textId="77777777" w:rsidR="00AD3CE6" w:rsidRPr="00212973" w:rsidRDefault="00AD3CE6" w:rsidP="00A5692C">
      <w:pPr>
        <w:pStyle w:val="Heading4"/>
      </w:pPr>
      <w:bookmarkStart w:id="175" w:name="_Toc106740468"/>
      <w:r w:rsidRPr="00212973">
        <w:t>Head Descriptors</w:t>
      </w:r>
      <w:bookmarkEnd w:id="175"/>
    </w:p>
    <w:p w14:paraId="3F29992D" w14:textId="77777777" w:rsidR="00AD3CE6" w:rsidRPr="00212973" w:rsidRDefault="00AD3CE6" w:rsidP="00AD3CE6">
      <w:pPr>
        <w:jc w:val="both"/>
      </w:pPr>
      <w:r w:rsidRPr="00212973">
        <w:t xml:space="preserve">Head Descriptors </w:t>
      </w:r>
      <w:r>
        <w:t xml:space="preserve">are used </w:t>
      </w:r>
      <w:r w:rsidRPr="00212973">
        <w:t>to describe:</w:t>
      </w:r>
    </w:p>
    <w:p w14:paraId="39E637E7" w14:textId="77777777" w:rsidR="00AD3CE6" w:rsidRPr="00212973" w:rsidRDefault="00AD3CE6" w:rsidP="0000436F">
      <w:pPr>
        <w:pStyle w:val="ListParagraph"/>
        <w:numPr>
          <w:ilvl w:val="0"/>
          <w:numId w:val="82"/>
        </w:numPr>
        <w:suppressAutoHyphens/>
        <w:autoSpaceDN/>
        <w:jc w:val="both"/>
      </w:pPr>
      <w:r w:rsidRPr="00212973">
        <w:t xml:space="preserve">The </w:t>
      </w:r>
      <w:r>
        <w:t>H</w:t>
      </w:r>
      <w:r w:rsidRPr="00212973">
        <w:t xml:space="preserve">ead </w:t>
      </w:r>
      <w:r>
        <w:t xml:space="preserve">Object </w:t>
      </w:r>
      <w:r w:rsidRPr="00212973">
        <w:t>for the purpose of extracting:</w:t>
      </w:r>
    </w:p>
    <w:p w14:paraId="4FFB699D" w14:textId="77777777" w:rsidR="00AD3CE6" w:rsidRPr="00212973" w:rsidRDefault="00AD3CE6" w:rsidP="0000436F">
      <w:pPr>
        <w:pStyle w:val="ListParagraph"/>
        <w:numPr>
          <w:ilvl w:val="1"/>
          <w:numId w:val="82"/>
        </w:numPr>
        <w:suppressAutoHyphens/>
        <w:autoSpaceDN/>
        <w:jc w:val="both"/>
      </w:pPr>
      <w:r w:rsidRPr="00212973">
        <w:t>The physical features of a head.</w:t>
      </w:r>
    </w:p>
    <w:p w14:paraId="7B0F9DEC" w14:textId="77777777" w:rsidR="00AD3CE6" w:rsidRPr="00212973" w:rsidRDefault="00AD3CE6" w:rsidP="0000436F">
      <w:pPr>
        <w:pStyle w:val="ListParagraph"/>
        <w:numPr>
          <w:ilvl w:val="1"/>
          <w:numId w:val="82"/>
        </w:numPr>
        <w:suppressAutoHyphens/>
        <w:autoSpaceDN/>
        <w:jc w:val="both"/>
      </w:pPr>
      <w:r w:rsidRPr="00212973">
        <w:t>The Manifestation of Personal Status in the head.</w:t>
      </w:r>
    </w:p>
    <w:p w14:paraId="212A6A89" w14:textId="77777777" w:rsidR="00AD3CE6" w:rsidRPr="00212973" w:rsidRDefault="00AD3CE6" w:rsidP="0000436F">
      <w:pPr>
        <w:pStyle w:val="ListParagraph"/>
        <w:numPr>
          <w:ilvl w:val="0"/>
          <w:numId w:val="82"/>
        </w:numPr>
        <w:suppressAutoHyphens/>
        <w:autoSpaceDN/>
        <w:jc w:val="both"/>
      </w:pPr>
      <w:r w:rsidRPr="00212973">
        <w:t>The coordinates of the point representing the head assumed to be a rigid body.</w:t>
      </w:r>
    </w:p>
    <w:p w14:paraId="7345D0B9" w14:textId="77777777" w:rsidR="00AD3CE6" w:rsidRPr="00212973" w:rsidRDefault="00AD3CE6" w:rsidP="0000436F">
      <w:pPr>
        <w:pStyle w:val="ListParagraph"/>
        <w:numPr>
          <w:ilvl w:val="0"/>
          <w:numId w:val="82"/>
        </w:numPr>
        <w:suppressAutoHyphens/>
        <w:autoSpaceDN/>
        <w:jc w:val="both"/>
      </w:pPr>
      <w:r w:rsidRPr="00212973">
        <w:t>The trajectory of the point representing a moving head.</w:t>
      </w:r>
    </w:p>
    <w:p w14:paraId="586549EF" w14:textId="77777777" w:rsidR="00AD3CE6" w:rsidRPr="00212973" w:rsidRDefault="00AD3CE6" w:rsidP="0000436F">
      <w:pPr>
        <w:pStyle w:val="ListParagraph"/>
        <w:numPr>
          <w:ilvl w:val="0"/>
          <w:numId w:val="82"/>
        </w:numPr>
        <w:suppressAutoHyphens/>
        <w:autoSpaceDN/>
        <w:jc w:val="both"/>
      </w:pPr>
      <w:r w:rsidRPr="00212973">
        <w:t>The rotation of a moving head.</w:t>
      </w:r>
    </w:p>
    <w:p w14:paraId="40D23210" w14:textId="77777777" w:rsidR="00AD3CE6" w:rsidRPr="00212973" w:rsidRDefault="00AD3CE6" w:rsidP="00AD3CE6">
      <w:pPr>
        <w:jc w:val="both"/>
      </w:pPr>
      <w:r w:rsidRPr="00212973">
        <w:t>For instance, the x(t), y(t), z(t) coordinates of the point representing the head and the yaw, pitch, and roll rotation.</w:t>
      </w:r>
    </w:p>
    <w:p w14:paraId="5AD75A4A" w14:textId="77777777" w:rsidR="00AD3CE6" w:rsidRPr="00212973" w:rsidRDefault="00AD3CE6" w:rsidP="00AD3CE6">
      <w:pPr>
        <w:jc w:val="both"/>
      </w:pPr>
    </w:p>
    <w:p w14:paraId="12AFB7DB" w14:textId="77777777" w:rsidR="00AD3CE6" w:rsidRPr="00212973" w:rsidRDefault="00AD3CE6" w:rsidP="00AD3CE6">
      <w:pPr>
        <w:jc w:val="both"/>
        <w:rPr>
          <w:b/>
          <w:bCs/>
        </w:rPr>
      </w:pPr>
      <w:r w:rsidRPr="00212973">
        <w:rPr>
          <w:b/>
          <w:bCs/>
        </w:rPr>
        <w:t>To Respondents</w:t>
      </w:r>
    </w:p>
    <w:p w14:paraId="7A2D0068" w14:textId="77777777" w:rsidR="00AD3CE6" w:rsidRPr="00212973" w:rsidRDefault="00AD3CE6" w:rsidP="00AD3CE6">
      <w:pPr>
        <w:jc w:val="both"/>
      </w:pPr>
      <w:r w:rsidRPr="00212973">
        <w:t>MPAI requests respondents to propose a set of Head Descriptors satisfying the requirements.</w:t>
      </w:r>
    </w:p>
    <w:p w14:paraId="2B758A4C" w14:textId="77777777" w:rsidR="00AD3CE6" w:rsidRPr="00212973" w:rsidRDefault="00AD3CE6" w:rsidP="00A5692C">
      <w:pPr>
        <w:pStyle w:val="Heading4"/>
      </w:pPr>
      <w:bookmarkStart w:id="176" w:name="_Toc106740469"/>
      <w:r>
        <w:t>Arm</w:t>
      </w:r>
      <w:r w:rsidRPr="00212973">
        <w:t xml:space="preserve"> Descriptors</w:t>
      </w:r>
      <w:bookmarkEnd w:id="176"/>
    </w:p>
    <w:p w14:paraId="57474A78" w14:textId="77777777" w:rsidR="00AD3CE6" w:rsidRPr="00212973" w:rsidRDefault="00AD3CE6" w:rsidP="00AD3CE6">
      <w:pPr>
        <w:jc w:val="both"/>
      </w:pPr>
      <w:r>
        <w:t>Arm</w:t>
      </w:r>
      <w:r w:rsidRPr="00212973">
        <w:t xml:space="preserve"> Descriptors </w:t>
      </w:r>
      <w:r>
        <w:t xml:space="preserve">are used </w:t>
      </w:r>
      <w:r w:rsidRPr="00212973">
        <w:t>to describe:</w:t>
      </w:r>
    </w:p>
    <w:p w14:paraId="6500B4A9" w14:textId="77777777" w:rsidR="00AD3CE6" w:rsidRPr="00212973" w:rsidRDefault="00AD3CE6" w:rsidP="0000436F">
      <w:pPr>
        <w:pStyle w:val="ListParagraph"/>
        <w:numPr>
          <w:ilvl w:val="0"/>
          <w:numId w:val="109"/>
        </w:numPr>
        <w:suppressAutoHyphens/>
        <w:autoSpaceDN/>
        <w:jc w:val="both"/>
      </w:pPr>
      <w:r w:rsidRPr="00212973">
        <w:t xml:space="preserve">The </w:t>
      </w:r>
      <w:r>
        <w:t>Arm</w:t>
      </w:r>
      <w:r w:rsidRPr="00212973">
        <w:t xml:space="preserve"> </w:t>
      </w:r>
      <w:r>
        <w:t xml:space="preserve">Object </w:t>
      </w:r>
      <w:r w:rsidRPr="00212973">
        <w:t>for the purpose of extracting:</w:t>
      </w:r>
    </w:p>
    <w:p w14:paraId="671F93C7" w14:textId="77777777" w:rsidR="00AD3CE6" w:rsidRPr="00212973" w:rsidRDefault="00AD3CE6" w:rsidP="0000436F">
      <w:pPr>
        <w:pStyle w:val="ListParagraph"/>
        <w:numPr>
          <w:ilvl w:val="1"/>
          <w:numId w:val="109"/>
        </w:numPr>
        <w:suppressAutoHyphens/>
        <w:autoSpaceDN/>
        <w:jc w:val="both"/>
      </w:pPr>
      <w:r w:rsidRPr="00212973">
        <w:t>The physical features of a</w:t>
      </w:r>
      <w:r>
        <w:t>n arm</w:t>
      </w:r>
      <w:r w:rsidRPr="00212973">
        <w:t>.</w:t>
      </w:r>
    </w:p>
    <w:p w14:paraId="41753812" w14:textId="77777777" w:rsidR="00AD3CE6" w:rsidRPr="00212973" w:rsidRDefault="00AD3CE6" w:rsidP="0000436F">
      <w:pPr>
        <w:pStyle w:val="ListParagraph"/>
        <w:numPr>
          <w:ilvl w:val="1"/>
          <w:numId w:val="109"/>
        </w:numPr>
        <w:suppressAutoHyphens/>
        <w:autoSpaceDN/>
        <w:jc w:val="both"/>
      </w:pPr>
      <w:r w:rsidRPr="00212973">
        <w:t xml:space="preserve">The Manifestation of Personal Status in the </w:t>
      </w:r>
      <w:r>
        <w:t>arm</w:t>
      </w:r>
      <w:r w:rsidRPr="00212973">
        <w:t>.</w:t>
      </w:r>
    </w:p>
    <w:p w14:paraId="48F4F144" w14:textId="77777777" w:rsidR="00AD3CE6" w:rsidRPr="00212973" w:rsidRDefault="00AD3CE6" w:rsidP="0000436F">
      <w:pPr>
        <w:pStyle w:val="ListParagraph"/>
        <w:numPr>
          <w:ilvl w:val="0"/>
          <w:numId w:val="109"/>
        </w:numPr>
        <w:suppressAutoHyphens/>
        <w:autoSpaceDN/>
        <w:jc w:val="both"/>
      </w:pPr>
      <w:r w:rsidRPr="00212973">
        <w:t xml:space="preserve">The coordinates of the </w:t>
      </w:r>
      <w:r>
        <w:t>2 components of an arm</w:t>
      </w:r>
      <w:r w:rsidRPr="00212973">
        <w:t xml:space="preserve"> assumed to be a rigid body.</w:t>
      </w:r>
    </w:p>
    <w:p w14:paraId="77D898AA" w14:textId="77777777" w:rsidR="00AD3CE6" w:rsidRPr="00212973" w:rsidRDefault="00AD3CE6" w:rsidP="0000436F">
      <w:pPr>
        <w:pStyle w:val="ListParagraph"/>
        <w:numPr>
          <w:ilvl w:val="0"/>
          <w:numId w:val="109"/>
        </w:numPr>
        <w:suppressAutoHyphens/>
        <w:autoSpaceDN/>
        <w:jc w:val="both"/>
      </w:pPr>
      <w:r w:rsidRPr="00212973">
        <w:t>The trajectory of the point</w:t>
      </w:r>
      <w:r>
        <w:t>s</w:t>
      </w:r>
      <w:r w:rsidRPr="00212973">
        <w:t xml:space="preserve"> representing a moving </w:t>
      </w:r>
      <w:r>
        <w:t>arm</w:t>
      </w:r>
      <w:r w:rsidRPr="00212973">
        <w:t>.</w:t>
      </w:r>
    </w:p>
    <w:p w14:paraId="4B659F3A" w14:textId="77777777" w:rsidR="00AD3CE6" w:rsidRPr="00212973" w:rsidRDefault="00AD3CE6" w:rsidP="00AD3CE6">
      <w:pPr>
        <w:jc w:val="both"/>
      </w:pPr>
    </w:p>
    <w:p w14:paraId="149A5C73" w14:textId="77777777" w:rsidR="00AD3CE6" w:rsidRPr="00212973" w:rsidRDefault="00AD3CE6" w:rsidP="00AD3CE6">
      <w:pPr>
        <w:jc w:val="both"/>
        <w:rPr>
          <w:b/>
          <w:bCs/>
        </w:rPr>
      </w:pPr>
      <w:r w:rsidRPr="00212973">
        <w:rPr>
          <w:b/>
          <w:bCs/>
        </w:rPr>
        <w:t>To Respondents</w:t>
      </w:r>
    </w:p>
    <w:p w14:paraId="00D95C3B" w14:textId="77777777" w:rsidR="00AD3CE6" w:rsidRPr="00212973" w:rsidRDefault="00AD3CE6" w:rsidP="00AD3CE6">
      <w:pPr>
        <w:jc w:val="both"/>
      </w:pPr>
      <w:r w:rsidRPr="00212973">
        <w:t xml:space="preserve">MPAI requests respondents to propose a set of </w:t>
      </w:r>
      <w:r>
        <w:t>Arm</w:t>
      </w:r>
      <w:r w:rsidRPr="00212973">
        <w:t xml:space="preserve"> Descriptors satisfying the requirements.</w:t>
      </w:r>
    </w:p>
    <w:p w14:paraId="2DB3FC9B" w14:textId="77777777" w:rsidR="00AD3CE6" w:rsidRPr="00212973" w:rsidRDefault="00AD3CE6" w:rsidP="00A5692C">
      <w:pPr>
        <w:pStyle w:val="Heading4"/>
      </w:pPr>
      <w:bookmarkStart w:id="177" w:name="_Toc106740470"/>
      <w:r>
        <w:t>Hand</w:t>
      </w:r>
      <w:r w:rsidRPr="00212973">
        <w:t xml:space="preserve"> Descriptors</w:t>
      </w:r>
      <w:bookmarkEnd w:id="177"/>
    </w:p>
    <w:p w14:paraId="6CEE907D" w14:textId="77777777" w:rsidR="00AD3CE6" w:rsidRPr="00212973" w:rsidRDefault="00AD3CE6" w:rsidP="00AD3CE6">
      <w:pPr>
        <w:jc w:val="both"/>
      </w:pPr>
      <w:r w:rsidRPr="00212973">
        <w:t>H</w:t>
      </w:r>
      <w:r>
        <w:t>and</w:t>
      </w:r>
      <w:r w:rsidRPr="00212973">
        <w:t xml:space="preserve"> Descriptors </w:t>
      </w:r>
      <w:r>
        <w:t xml:space="preserve">are used </w:t>
      </w:r>
      <w:r w:rsidRPr="00212973">
        <w:t>to describe:</w:t>
      </w:r>
    </w:p>
    <w:p w14:paraId="1729EA03" w14:textId="77777777" w:rsidR="00AD3CE6" w:rsidRPr="00212973" w:rsidRDefault="00AD3CE6" w:rsidP="0000436F">
      <w:pPr>
        <w:pStyle w:val="ListParagraph"/>
        <w:numPr>
          <w:ilvl w:val="0"/>
          <w:numId w:val="110"/>
        </w:numPr>
        <w:suppressAutoHyphens/>
        <w:autoSpaceDN/>
        <w:jc w:val="both"/>
      </w:pPr>
      <w:r w:rsidRPr="00212973">
        <w:t xml:space="preserve">The </w:t>
      </w:r>
      <w:r>
        <w:t>Hand</w:t>
      </w:r>
      <w:r w:rsidRPr="00212973">
        <w:t xml:space="preserve"> </w:t>
      </w:r>
      <w:r>
        <w:t xml:space="preserve">Object </w:t>
      </w:r>
      <w:r w:rsidRPr="00212973">
        <w:t>for the purpose of extracting:</w:t>
      </w:r>
    </w:p>
    <w:p w14:paraId="3E0321D3" w14:textId="77777777" w:rsidR="00AD3CE6" w:rsidRPr="00212973" w:rsidRDefault="00AD3CE6" w:rsidP="0000436F">
      <w:pPr>
        <w:pStyle w:val="ListParagraph"/>
        <w:numPr>
          <w:ilvl w:val="1"/>
          <w:numId w:val="110"/>
        </w:numPr>
        <w:suppressAutoHyphens/>
        <w:autoSpaceDN/>
        <w:jc w:val="both"/>
      </w:pPr>
      <w:r w:rsidRPr="00212973">
        <w:t>The physical features of a</w:t>
      </w:r>
      <w:r>
        <w:t xml:space="preserve"> hand</w:t>
      </w:r>
      <w:r w:rsidRPr="00212973">
        <w:t>.</w:t>
      </w:r>
    </w:p>
    <w:p w14:paraId="19355FFD" w14:textId="77777777" w:rsidR="00AD3CE6" w:rsidRPr="00212973" w:rsidRDefault="00AD3CE6" w:rsidP="0000436F">
      <w:pPr>
        <w:pStyle w:val="ListParagraph"/>
        <w:numPr>
          <w:ilvl w:val="1"/>
          <w:numId w:val="110"/>
        </w:numPr>
        <w:suppressAutoHyphens/>
        <w:autoSpaceDN/>
        <w:jc w:val="both"/>
      </w:pPr>
      <w:r w:rsidRPr="00212973">
        <w:t xml:space="preserve">The Manifestation of Personal Status in the </w:t>
      </w:r>
      <w:r>
        <w:t>hand</w:t>
      </w:r>
      <w:r w:rsidRPr="00212973">
        <w:t>.</w:t>
      </w:r>
    </w:p>
    <w:p w14:paraId="2FB03990" w14:textId="77777777" w:rsidR="00AD3CE6" w:rsidRPr="00212973" w:rsidRDefault="00AD3CE6" w:rsidP="0000436F">
      <w:pPr>
        <w:pStyle w:val="ListParagraph"/>
        <w:numPr>
          <w:ilvl w:val="0"/>
          <w:numId w:val="110"/>
        </w:numPr>
        <w:suppressAutoHyphens/>
        <w:autoSpaceDN/>
        <w:jc w:val="both"/>
      </w:pPr>
      <w:r w:rsidRPr="00212973">
        <w:t xml:space="preserve">The coordinates of the </w:t>
      </w:r>
      <w:r>
        <w:t xml:space="preserve">hand </w:t>
      </w:r>
      <w:r w:rsidRPr="00212973">
        <w:t>assumed to be a rigid body.</w:t>
      </w:r>
    </w:p>
    <w:p w14:paraId="169D1C30" w14:textId="77777777" w:rsidR="00AD3CE6" w:rsidRPr="00212973" w:rsidRDefault="00AD3CE6" w:rsidP="0000436F">
      <w:pPr>
        <w:pStyle w:val="ListParagraph"/>
        <w:numPr>
          <w:ilvl w:val="0"/>
          <w:numId w:val="110"/>
        </w:numPr>
        <w:suppressAutoHyphens/>
        <w:autoSpaceDN/>
        <w:jc w:val="both"/>
      </w:pPr>
      <w:r w:rsidRPr="00212973">
        <w:t>The trajectory of the point</w:t>
      </w:r>
      <w:r>
        <w:t>s</w:t>
      </w:r>
      <w:r w:rsidRPr="00212973">
        <w:t xml:space="preserve"> representing a moving h</w:t>
      </w:r>
      <w:r>
        <w:t>an</w:t>
      </w:r>
      <w:r w:rsidRPr="00212973">
        <w:t>d.</w:t>
      </w:r>
    </w:p>
    <w:p w14:paraId="244F0CDE" w14:textId="77777777" w:rsidR="00AD3CE6" w:rsidRPr="00212973" w:rsidRDefault="00AD3CE6" w:rsidP="00AD3CE6">
      <w:pPr>
        <w:jc w:val="both"/>
      </w:pPr>
    </w:p>
    <w:p w14:paraId="07AD79AB" w14:textId="77777777" w:rsidR="00AD3CE6" w:rsidRPr="00212973" w:rsidRDefault="00AD3CE6" w:rsidP="00AD3CE6">
      <w:pPr>
        <w:jc w:val="both"/>
        <w:rPr>
          <w:b/>
          <w:bCs/>
        </w:rPr>
      </w:pPr>
      <w:r w:rsidRPr="00212973">
        <w:rPr>
          <w:b/>
          <w:bCs/>
        </w:rPr>
        <w:t>To Respondents</w:t>
      </w:r>
    </w:p>
    <w:p w14:paraId="25214082" w14:textId="77777777" w:rsidR="00AD3CE6" w:rsidRPr="00212973" w:rsidRDefault="00AD3CE6" w:rsidP="00AD3CE6">
      <w:pPr>
        <w:jc w:val="both"/>
      </w:pPr>
      <w:r w:rsidRPr="00212973">
        <w:t>MPAI requests respondents to propose a set of H</w:t>
      </w:r>
      <w:r>
        <w:t>an</w:t>
      </w:r>
      <w:r w:rsidRPr="00212973">
        <w:t>d Descriptors satisfying the requirements.</w:t>
      </w:r>
    </w:p>
    <w:p w14:paraId="07B4753A" w14:textId="77777777" w:rsidR="00AD3CE6" w:rsidRPr="00212973" w:rsidRDefault="00AD3CE6" w:rsidP="00A5692C">
      <w:pPr>
        <w:pStyle w:val="Heading4"/>
      </w:pPr>
      <w:bookmarkStart w:id="178" w:name="_Toc106740471"/>
      <w:r>
        <w:t>Finger</w:t>
      </w:r>
      <w:r w:rsidRPr="00212973">
        <w:t xml:space="preserve"> Descriptors</w:t>
      </w:r>
      <w:bookmarkEnd w:id="178"/>
    </w:p>
    <w:p w14:paraId="3101D5D0" w14:textId="77777777" w:rsidR="00AD3CE6" w:rsidRPr="00212973" w:rsidRDefault="00AD3CE6" w:rsidP="00AD3CE6">
      <w:pPr>
        <w:jc w:val="both"/>
      </w:pPr>
      <w:r>
        <w:t>Finger</w:t>
      </w:r>
      <w:r w:rsidRPr="00212973">
        <w:t xml:space="preserve"> Descriptors </w:t>
      </w:r>
      <w:r>
        <w:t xml:space="preserve">are used </w:t>
      </w:r>
      <w:r w:rsidRPr="00212973">
        <w:t>to describe:</w:t>
      </w:r>
    </w:p>
    <w:p w14:paraId="2E7458B1" w14:textId="77777777" w:rsidR="00AD3CE6" w:rsidRPr="00212973" w:rsidRDefault="00AD3CE6" w:rsidP="0000436F">
      <w:pPr>
        <w:pStyle w:val="ListParagraph"/>
        <w:numPr>
          <w:ilvl w:val="0"/>
          <w:numId w:val="111"/>
        </w:numPr>
        <w:suppressAutoHyphens/>
        <w:autoSpaceDN/>
        <w:jc w:val="both"/>
      </w:pPr>
      <w:r w:rsidRPr="00212973">
        <w:t xml:space="preserve">The </w:t>
      </w:r>
      <w:r>
        <w:t>Finger</w:t>
      </w:r>
      <w:r w:rsidRPr="00212973">
        <w:t xml:space="preserve"> </w:t>
      </w:r>
      <w:r>
        <w:t xml:space="preserve">Object </w:t>
      </w:r>
      <w:r w:rsidRPr="00212973">
        <w:t>for the purpose of extracting:</w:t>
      </w:r>
    </w:p>
    <w:p w14:paraId="407B46C2" w14:textId="77777777" w:rsidR="00AD3CE6" w:rsidRPr="00212973" w:rsidRDefault="00AD3CE6" w:rsidP="0000436F">
      <w:pPr>
        <w:pStyle w:val="ListParagraph"/>
        <w:numPr>
          <w:ilvl w:val="1"/>
          <w:numId w:val="111"/>
        </w:numPr>
        <w:suppressAutoHyphens/>
        <w:autoSpaceDN/>
        <w:jc w:val="both"/>
      </w:pPr>
      <w:r w:rsidRPr="00212973">
        <w:t>The physical features of a</w:t>
      </w:r>
      <w:r>
        <w:t xml:space="preserve"> finger</w:t>
      </w:r>
      <w:r w:rsidRPr="00212973">
        <w:t>.</w:t>
      </w:r>
    </w:p>
    <w:p w14:paraId="54564CC1" w14:textId="77777777" w:rsidR="00AD3CE6" w:rsidRPr="00212973" w:rsidRDefault="00AD3CE6" w:rsidP="0000436F">
      <w:pPr>
        <w:pStyle w:val="ListParagraph"/>
        <w:numPr>
          <w:ilvl w:val="1"/>
          <w:numId w:val="111"/>
        </w:numPr>
        <w:suppressAutoHyphens/>
        <w:autoSpaceDN/>
        <w:jc w:val="both"/>
      </w:pPr>
      <w:r w:rsidRPr="00212973">
        <w:t xml:space="preserve">The Manifestation of Personal Status in the </w:t>
      </w:r>
      <w:r>
        <w:t>finger</w:t>
      </w:r>
      <w:r w:rsidRPr="00212973">
        <w:t>.</w:t>
      </w:r>
    </w:p>
    <w:p w14:paraId="0DCB5E82" w14:textId="77777777" w:rsidR="00AD3CE6" w:rsidRPr="00212973" w:rsidRDefault="00AD3CE6" w:rsidP="0000436F">
      <w:pPr>
        <w:pStyle w:val="ListParagraph"/>
        <w:numPr>
          <w:ilvl w:val="0"/>
          <w:numId w:val="111"/>
        </w:numPr>
        <w:suppressAutoHyphens/>
        <w:autoSpaceDN/>
        <w:jc w:val="both"/>
      </w:pPr>
      <w:r w:rsidRPr="00212973">
        <w:t xml:space="preserve">The coordinates of the </w:t>
      </w:r>
      <w:r>
        <w:t>3 components of an arm</w:t>
      </w:r>
      <w:r w:rsidRPr="00212973">
        <w:t xml:space="preserve"> assumed to be a rigid body.</w:t>
      </w:r>
    </w:p>
    <w:p w14:paraId="4DF56543" w14:textId="77777777" w:rsidR="00AD3CE6" w:rsidRPr="00212973" w:rsidRDefault="00AD3CE6" w:rsidP="0000436F">
      <w:pPr>
        <w:pStyle w:val="ListParagraph"/>
        <w:numPr>
          <w:ilvl w:val="0"/>
          <w:numId w:val="111"/>
        </w:numPr>
        <w:suppressAutoHyphens/>
        <w:autoSpaceDN/>
        <w:jc w:val="both"/>
      </w:pPr>
      <w:r w:rsidRPr="00212973">
        <w:t>The trajectory of the point</w:t>
      </w:r>
      <w:r>
        <w:t>s</w:t>
      </w:r>
      <w:r w:rsidRPr="00212973">
        <w:t xml:space="preserve"> representing a moving </w:t>
      </w:r>
      <w:r>
        <w:t>finger</w:t>
      </w:r>
      <w:r w:rsidRPr="00212973">
        <w:t>.</w:t>
      </w:r>
    </w:p>
    <w:p w14:paraId="5A3A927B" w14:textId="77777777" w:rsidR="00AD3CE6" w:rsidRPr="00212973" w:rsidRDefault="00AD3CE6" w:rsidP="00AD3CE6">
      <w:pPr>
        <w:jc w:val="both"/>
      </w:pPr>
    </w:p>
    <w:p w14:paraId="14125C0B" w14:textId="77777777" w:rsidR="00AD3CE6" w:rsidRPr="00212973" w:rsidRDefault="00AD3CE6" w:rsidP="00AD3CE6">
      <w:pPr>
        <w:jc w:val="both"/>
        <w:rPr>
          <w:b/>
          <w:bCs/>
        </w:rPr>
      </w:pPr>
      <w:r w:rsidRPr="00212973">
        <w:rPr>
          <w:b/>
          <w:bCs/>
        </w:rPr>
        <w:t>To Respondents</w:t>
      </w:r>
    </w:p>
    <w:p w14:paraId="1F61BFEE" w14:textId="77777777" w:rsidR="00AD3CE6" w:rsidRPr="00212973" w:rsidRDefault="00AD3CE6" w:rsidP="00AD3CE6">
      <w:pPr>
        <w:jc w:val="both"/>
      </w:pPr>
      <w:r w:rsidRPr="00212973">
        <w:t xml:space="preserve">MPAI requests respondents to propose a set of </w:t>
      </w:r>
      <w:r>
        <w:t>Finger</w:t>
      </w:r>
      <w:r w:rsidRPr="00212973">
        <w:t xml:space="preserve"> Descriptors satisfying the requirements.</w:t>
      </w:r>
    </w:p>
    <w:p w14:paraId="040CCE34" w14:textId="77777777" w:rsidR="00AD3CE6" w:rsidRPr="00212973" w:rsidRDefault="00AD3CE6" w:rsidP="00A5692C">
      <w:pPr>
        <w:pStyle w:val="Heading4"/>
      </w:pPr>
      <w:bookmarkStart w:id="179" w:name="_Toc106740472"/>
      <w:r w:rsidRPr="00212973">
        <w:t>Speech Descriptors</w:t>
      </w:r>
      <w:bookmarkEnd w:id="179"/>
    </w:p>
    <w:p w14:paraId="7A4F51F7" w14:textId="2492FAF5" w:rsidR="00AD3CE6" w:rsidRPr="00212973" w:rsidRDefault="00AD3CE6" w:rsidP="00AD3CE6">
      <w:pPr>
        <w:jc w:val="both"/>
      </w:pPr>
      <w:r w:rsidRPr="00212973">
        <w:t xml:space="preserve">MPAI-MMC V1.2 </w:t>
      </w:r>
      <w:r w:rsidR="00E03BE4">
        <w:t>[</w:t>
      </w:r>
      <w:r w:rsidR="00E03BE4">
        <w:fldChar w:fldCharType="begin"/>
      </w:r>
      <w:r w:rsidR="00E03BE4">
        <w:instrText xml:space="preserve"> REF _Ref85574708 \r \h </w:instrText>
      </w:r>
      <w:r w:rsidR="00E03BE4">
        <w:fldChar w:fldCharType="separate"/>
      </w:r>
      <w:r w:rsidR="00E03BE4">
        <w:t>3</w:t>
      </w:r>
      <w:r w:rsidR="00E03BE4">
        <w:fldChar w:fldCharType="end"/>
      </w:r>
      <w:r w:rsidR="00E03BE4">
        <w:t>]</w:t>
      </w:r>
      <w:r w:rsidRPr="00212973">
        <w:t xml:space="preserve"> and MPAI-CAE V1.</w:t>
      </w:r>
      <w:r w:rsidR="00E03BE4">
        <w:t>4</w:t>
      </w:r>
      <w:r w:rsidRPr="00212973">
        <w:t xml:space="preserve"> </w:t>
      </w:r>
      <w:r w:rsidR="00E03BE4">
        <w:t>[</w:t>
      </w:r>
      <w:r w:rsidR="00E03BE4">
        <w:fldChar w:fldCharType="begin"/>
      </w:r>
      <w:r w:rsidR="00E03BE4">
        <w:instrText xml:space="preserve"> REF _Ref85574734 \r \h </w:instrText>
      </w:r>
      <w:r w:rsidR="00E03BE4">
        <w:fldChar w:fldCharType="separate"/>
      </w:r>
      <w:r w:rsidR="00E03BE4">
        <w:t>4</w:t>
      </w:r>
      <w:r w:rsidR="00E03BE4">
        <w:fldChar w:fldCharType="end"/>
      </w:r>
      <w:r w:rsidR="00E03BE4">
        <w:t xml:space="preserve">] </w:t>
      </w:r>
      <w:r w:rsidRPr="00212973">
        <w:t>have standardised Speech Descriptors (Features). To support the Use Cases of this document, Speech Descriptors are needed satisfying the following requirements:</w:t>
      </w:r>
    </w:p>
    <w:p w14:paraId="50086FF5" w14:textId="77777777" w:rsidR="00AD3CE6" w:rsidRPr="00212973" w:rsidRDefault="00AD3CE6" w:rsidP="0000436F">
      <w:pPr>
        <w:pStyle w:val="ListParagraph"/>
        <w:numPr>
          <w:ilvl w:val="0"/>
          <w:numId w:val="93"/>
        </w:numPr>
        <w:suppressAutoHyphens/>
        <w:autoSpaceDN/>
        <w:jc w:val="both"/>
      </w:pPr>
      <w:r w:rsidRPr="00212973">
        <w:t>Ability to recognise the identity of a limited number of humans, e.g.,</w:t>
      </w:r>
    </w:p>
    <w:p w14:paraId="6EBBF453" w14:textId="77777777" w:rsidR="00AD3CE6" w:rsidRPr="00212973" w:rsidRDefault="00AD3CE6" w:rsidP="0000436F">
      <w:pPr>
        <w:pStyle w:val="ListParagraph"/>
        <w:numPr>
          <w:ilvl w:val="1"/>
          <w:numId w:val="93"/>
        </w:numPr>
        <w:suppressAutoHyphens/>
        <w:autoSpaceDN/>
        <w:jc w:val="both"/>
      </w:pPr>
      <w:r w:rsidRPr="00212973">
        <w:t>Members of a family.</w:t>
      </w:r>
    </w:p>
    <w:p w14:paraId="3B990AB1" w14:textId="77777777" w:rsidR="00AD3CE6" w:rsidRPr="00212973" w:rsidRDefault="00AD3CE6" w:rsidP="0000436F">
      <w:pPr>
        <w:pStyle w:val="ListParagraph"/>
        <w:numPr>
          <w:ilvl w:val="1"/>
          <w:numId w:val="93"/>
        </w:numPr>
        <w:suppressAutoHyphens/>
        <w:autoSpaceDN/>
        <w:jc w:val="both"/>
      </w:pPr>
      <w:r w:rsidRPr="00212973">
        <w:t>Customers of a CAV-renting company.</w:t>
      </w:r>
    </w:p>
    <w:p w14:paraId="793BE98F" w14:textId="77777777" w:rsidR="00AD3CE6" w:rsidRPr="00212973" w:rsidRDefault="00AD3CE6" w:rsidP="0000436F">
      <w:pPr>
        <w:pStyle w:val="ListParagraph"/>
        <w:numPr>
          <w:ilvl w:val="1"/>
          <w:numId w:val="93"/>
        </w:numPr>
        <w:suppressAutoHyphens/>
        <w:autoSpaceDN/>
        <w:jc w:val="both"/>
      </w:pPr>
      <w:r w:rsidRPr="00212973">
        <w:t>Participants in a meeting.</w:t>
      </w:r>
    </w:p>
    <w:p w14:paraId="0A7C1B2C" w14:textId="77777777" w:rsidR="00AD3CE6" w:rsidRPr="00212973" w:rsidRDefault="00AD3CE6" w:rsidP="0000436F">
      <w:pPr>
        <w:pStyle w:val="ListParagraph"/>
        <w:numPr>
          <w:ilvl w:val="0"/>
          <w:numId w:val="93"/>
        </w:numPr>
        <w:suppressAutoHyphens/>
        <w:autoSpaceDN/>
        <w:jc w:val="both"/>
      </w:pPr>
      <w:r w:rsidRPr="00212973">
        <w:t>Ability to describe the features of a speech segment for the purpose of extracting:</w:t>
      </w:r>
    </w:p>
    <w:p w14:paraId="562B2327" w14:textId="77777777" w:rsidR="00AD3CE6" w:rsidRPr="00212973" w:rsidRDefault="00AD3CE6" w:rsidP="0000436F">
      <w:pPr>
        <w:pStyle w:val="ListParagraph"/>
        <w:numPr>
          <w:ilvl w:val="1"/>
          <w:numId w:val="93"/>
        </w:numPr>
        <w:suppressAutoHyphens/>
        <w:autoSpaceDN/>
        <w:jc w:val="both"/>
      </w:pPr>
      <w:r w:rsidRPr="00212973">
        <w:t>The Personal Status conveyed by the speech segment.</w:t>
      </w:r>
    </w:p>
    <w:p w14:paraId="4FF06389" w14:textId="77777777" w:rsidR="00AD3CE6" w:rsidRPr="00212973" w:rsidRDefault="00AD3CE6" w:rsidP="0000436F">
      <w:pPr>
        <w:pStyle w:val="ListParagraph"/>
        <w:numPr>
          <w:ilvl w:val="0"/>
          <w:numId w:val="93"/>
        </w:numPr>
        <w:suppressAutoHyphens/>
        <w:autoSpaceDN/>
        <w:jc w:val="both"/>
      </w:pPr>
      <w:r w:rsidRPr="00212973">
        <w:t>Ability to use the identifiable speech features of 2.a to select the identifiable features of the speech synthesised by a third-party synthesiser.</w:t>
      </w:r>
    </w:p>
    <w:p w14:paraId="54276CD7" w14:textId="77777777" w:rsidR="00AD3CE6" w:rsidRPr="00212973" w:rsidRDefault="00AD3CE6" w:rsidP="00AD3CE6">
      <w:pPr>
        <w:jc w:val="both"/>
      </w:pPr>
    </w:p>
    <w:p w14:paraId="0787476E" w14:textId="77777777" w:rsidR="00AD3CE6" w:rsidRPr="00212973" w:rsidRDefault="00AD3CE6" w:rsidP="00AD3CE6">
      <w:pPr>
        <w:jc w:val="both"/>
        <w:rPr>
          <w:b/>
          <w:bCs/>
        </w:rPr>
      </w:pPr>
      <w:r w:rsidRPr="00212973">
        <w:rPr>
          <w:b/>
          <w:bCs/>
        </w:rPr>
        <w:t>To Respondents</w:t>
      </w:r>
    </w:p>
    <w:p w14:paraId="6BCBF9D6" w14:textId="77777777" w:rsidR="00AD3CE6" w:rsidRPr="00212973" w:rsidRDefault="00AD3CE6" w:rsidP="00AD3CE6">
      <w:pPr>
        <w:jc w:val="both"/>
      </w:pPr>
      <w:r w:rsidRPr="00212973">
        <w:t>MPAI requests respondents to propose Speech Descriptors satisfying the above requirements.</w:t>
      </w:r>
    </w:p>
    <w:p w14:paraId="0B3C6D66" w14:textId="77777777" w:rsidR="00AD3CE6" w:rsidRPr="00212973" w:rsidRDefault="00AD3CE6" w:rsidP="00A5692C">
      <w:pPr>
        <w:pStyle w:val="Heading4"/>
      </w:pPr>
      <w:bookmarkStart w:id="180" w:name="_Toc106740473"/>
      <w:r w:rsidRPr="00212973">
        <w:t>Text Descriptors</w:t>
      </w:r>
      <w:bookmarkEnd w:id="180"/>
    </w:p>
    <w:p w14:paraId="283D8FD6" w14:textId="77777777" w:rsidR="00AD3CE6" w:rsidRPr="00212973" w:rsidRDefault="00AD3CE6" w:rsidP="00AD3CE6">
      <w:pPr>
        <w:jc w:val="both"/>
      </w:pPr>
      <w:r w:rsidRPr="00212973">
        <w:t xml:space="preserve">To support the Use Cases of this document, Text Descriptors are needed satisfying the following requirements: To describe elements of e.g., sentiment analysis of a text, such as positive /negative words, emojis. </w:t>
      </w:r>
    </w:p>
    <w:p w14:paraId="5CC3DDE8" w14:textId="77777777" w:rsidR="00AD3CE6" w:rsidRPr="00212973" w:rsidRDefault="00AD3CE6" w:rsidP="00AD3CE6"/>
    <w:p w14:paraId="6124ECF7" w14:textId="77777777" w:rsidR="00AD3CE6" w:rsidRPr="00212973" w:rsidRDefault="00AD3CE6" w:rsidP="00AD3CE6">
      <w:pPr>
        <w:jc w:val="both"/>
        <w:rPr>
          <w:b/>
          <w:bCs/>
        </w:rPr>
      </w:pPr>
      <w:r w:rsidRPr="00212973">
        <w:rPr>
          <w:b/>
          <w:bCs/>
        </w:rPr>
        <w:t>To Respondents</w:t>
      </w:r>
    </w:p>
    <w:p w14:paraId="60A397D8" w14:textId="77777777" w:rsidR="00AD3CE6" w:rsidRPr="00212973" w:rsidRDefault="00AD3CE6" w:rsidP="00AD3CE6">
      <w:r w:rsidRPr="00212973">
        <w:t>MPAI requests respondents</w:t>
      </w:r>
      <w:r>
        <w:t xml:space="preserve"> to propose Text Descriptors satisfying </w:t>
      </w:r>
      <w:r w:rsidRPr="00212973">
        <w:t>the above requirements.</w:t>
      </w:r>
    </w:p>
    <w:p w14:paraId="7F052AAF" w14:textId="77777777" w:rsidR="00AD3CE6" w:rsidRPr="00212973" w:rsidRDefault="00AD3CE6" w:rsidP="00182EC1">
      <w:pPr>
        <w:pStyle w:val="Heading3"/>
      </w:pPr>
      <w:bookmarkStart w:id="181" w:name="_Toc106740474"/>
      <w:bookmarkStart w:id="182" w:name="_Toc106798615"/>
      <w:r w:rsidRPr="00212973">
        <w:t>Interpretations</w:t>
      </w:r>
      <w:bookmarkEnd w:id="181"/>
      <w:bookmarkEnd w:id="182"/>
    </w:p>
    <w:p w14:paraId="04436706" w14:textId="77777777" w:rsidR="00AD3CE6" w:rsidRPr="00212973" w:rsidRDefault="00AD3CE6" w:rsidP="00182EC1">
      <w:pPr>
        <w:pStyle w:val="Heading4"/>
      </w:pPr>
      <w:bookmarkStart w:id="183" w:name="_Toc106740475"/>
      <w:r w:rsidRPr="00212973">
        <w:t>Emotion</w:t>
      </w:r>
      <w:bookmarkEnd w:id="183"/>
      <w:r w:rsidRPr="00212973">
        <w:t xml:space="preserve"> </w:t>
      </w:r>
    </w:p>
    <w:p w14:paraId="28D416F1" w14:textId="3314C805" w:rsidR="00AD3CE6" w:rsidRPr="00212973" w:rsidRDefault="00AD3CE6" w:rsidP="00AD3CE6">
      <w:pPr>
        <w:jc w:val="both"/>
      </w:pPr>
      <w:r w:rsidRPr="00212973">
        <w:t>In [</w:t>
      </w:r>
      <w:r w:rsidRPr="00212973">
        <w:fldChar w:fldCharType="begin"/>
      </w:r>
      <w:r w:rsidRPr="00212973">
        <w:instrText xml:space="preserve"> REF _Ref103673736 \r \h </w:instrText>
      </w:r>
      <w:r>
        <w:instrText xml:space="preserve"> \* MERGEFORMAT </w:instrText>
      </w:r>
      <w:r w:rsidRPr="00212973">
        <w:fldChar w:fldCharType="separate"/>
      </w:r>
      <w:r w:rsidR="00182EC1">
        <w:rPr>
          <w:b/>
          <w:bCs/>
          <w:lang w:val="en-US"/>
        </w:rPr>
        <w:t>Error! Reference source not found.</w:t>
      </w:r>
      <w:r w:rsidRPr="00212973">
        <w:fldChar w:fldCharType="end"/>
      </w:r>
      <w:r w:rsidRPr="00212973">
        <w:t>] MPAI has standardised a set of basic Emotions and their semantics to represent emotion conveyed by text, speech, face, and gesture. The same set is assumed to represent the emotion conveyed by any channel.</w:t>
      </w:r>
    </w:p>
    <w:p w14:paraId="6B80D325" w14:textId="77777777" w:rsidR="00AD3CE6" w:rsidRPr="00212973" w:rsidRDefault="00AD3CE6" w:rsidP="00AD3CE6">
      <w:pPr>
        <w:jc w:val="both"/>
      </w:pPr>
    </w:p>
    <w:p w14:paraId="48312A1A" w14:textId="77777777" w:rsidR="00AD3CE6" w:rsidRPr="00212973" w:rsidRDefault="00AD3CE6" w:rsidP="00AD3CE6">
      <w:pPr>
        <w:jc w:val="both"/>
        <w:rPr>
          <w:b/>
          <w:bCs/>
        </w:rPr>
      </w:pPr>
      <w:r w:rsidRPr="00212973">
        <w:rPr>
          <w:b/>
          <w:bCs/>
        </w:rPr>
        <w:t>To Respondents</w:t>
      </w:r>
    </w:p>
    <w:p w14:paraId="2129046F" w14:textId="77777777" w:rsidR="00AD3CE6" w:rsidRPr="00212973" w:rsidRDefault="00AD3CE6" w:rsidP="00AD3CE6">
      <w:pPr>
        <w:jc w:val="both"/>
      </w:pPr>
      <w:r w:rsidRPr="00212973">
        <w:t>Respondents are requested to propose the following:</w:t>
      </w:r>
    </w:p>
    <w:p w14:paraId="3D9BD9C3" w14:textId="406F608B" w:rsidR="00AD3CE6" w:rsidRPr="00212973" w:rsidRDefault="00AD3CE6" w:rsidP="0000436F">
      <w:pPr>
        <w:pStyle w:val="ListParagraph"/>
        <w:numPr>
          <w:ilvl w:val="0"/>
          <w:numId w:val="83"/>
        </w:numPr>
        <w:suppressAutoHyphens/>
        <w:autoSpaceDN/>
        <w:jc w:val="both"/>
      </w:pPr>
      <w:r w:rsidRPr="00212973">
        <w:t>To comment on the use of [</w:t>
      </w:r>
      <w:r w:rsidR="00E03BE4">
        <w:fldChar w:fldCharType="begin"/>
      </w:r>
      <w:r w:rsidR="00E03BE4">
        <w:instrText xml:space="preserve"> REF _Ref85574708 \r \h </w:instrText>
      </w:r>
      <w:r w:rsidR="00E03BE4">
        <w:fldChar w:fldCharType="separate"/>
      </w:r>
      <w:r w:rsidR="00E03BE4">
        <w:t>3</w:t>
      </w:r>
      <w:r w:rsidR="00E03BE4">
        <w:fldChar w:fldCharType="end"/>
      </w:r>
      <w:r w:rsidRPr="00212973">
        <w:t>] to represent emotion. If a respondent claims that Basic Emotion Set of [</w:t>
      </w:r>
      <w:r w:rsidR="00E03BE4">
        <w:fldChar w:fldCharType="begin"/>
      </w:r>
      <w:r w:rsidR="00E03BE4">
        <w:instrText xml:space="preserve"> REF _Ref85574708 \r \h </w:instrText>
      </w:r>
      <w:r w:rsidR="00E03BE4">
        <w:fldChar w:fldCharType="separate"/>
      </w:r>
      <w:r w:rsidR="00E03BE4">
        <w:t>3</w:t>
      </w:r>
      <w:r w:rsidR="00E03BE4">
        <w:fldChar w:fldCharType="end"/>
      </w:r>
      <w:r w:rsidRPr="00212973">
        <w:t>] is unsuitable for the Use Cases of this document, respondents are requested to motivate their claims, and propose an extension of the MPAI Basic Emotion Set or a new solution.</w:t>
      </w:r>
    </w:p>
    <w:p w14:paraId="1EFDD39A" w14:textId="0BD78F3D" w:rsidR="00AD3CE6" w:rsidRPr="00212973" w:rsidRDefault="00AD3CE6" w:rsidP="0000436F">
      <w:pPr>
        <w:pStyle w:val="ListParagraph"/>
        <w:numPr>
          <w:ilvl w:val="0"/>
          <w:numId w:val="83"/>
        </w:numPr>
        <w:suppressAutoHyphens/>
        <w:autoSpaceDN/>
        <w:jc w:val="both"/>
      </w:pPr>
      <w:r w:rsidRPr="00212973">
        <w:t>To comment on the use of the same set of emotions for text, speech, face</w:t>
      </w:r>
      <w:r w:rsidR="00E03BE4">
        <w:t>,</w:t>
      </w:r>
      <w:r w:rsidRPr="00212973">
        <w:t xml:space="preserve"> and gesture.</w:t>
      </w:r>
    </w:p>
    <w:p w14:paraId="0AAB728C" w14:textId="77777777" w:rsidR="00AD3CE6" w:rsidRPr="00212973" w:rsidRDefault="00AD3CE6" w:rsidP="00182EC1">
      <w:pPr>
        <w:pStyle w:val="Heading4"/>
      </w:pPr>
      <w:bookmarkStart w:id="184" w:name="_Toc106740476"/>
      <w:r w:rsidRPr="00212973">
        <w:t>Cognitive State</w:t>
      </w:r>
      <w:bookmarkEnd w:id="184"/>
    </w:p>
    <w:p w14:paraId="6E560FCA" w14:textId="77777777" w:rsidR="00AD3CE6" w:rsidRPr="00212973" w:rsidRDefault="00AD3CE6" w:rsidP="00AD3CE6">
      <w:pPr>
        <w:jc w:val="both"/>
      </w:pPr>
      <w:r w:rsidRPr="00212973">
        <w:t xml:space="preserve">The internal status of a human reflecting his/her understanding of the Environment, such as “Confused” or “Dubious” or “Convinced”. </w:t>
      </w:r>
    </w:p>
    <w:p w14:paraId="76A8BBA7" w14:textId="77777777" w:rsidR="00AD3CE6" w:rsidRPr="00212973" w:rsidRDefault="00AD3CE6" w:rsidP="00AD3CE6">
      <w:pPr>
        <w:jc w:val="both"/>
      </w:pPr>
    </w:p>
    <w:p w14:paraId="4233FEDD" w14:textId="77777777" w:rsidR="00AD3CE6" w:rsidRPr="00212973" w:rsidRDefault="00AD3CE6" w:rsidP="00AD3CE6">
      <w:pPr>
        <w:jc w:val="both"/>
        <w:rPr>
          <w:b/>
          <w:bCs/>
        </w:rPr>
      </w:pPr>
      <w:r w:rsidRPr="00212973">
        <w:rPr>
          <w:b/>
          <w:bCs/>
        </w:rPr>
        <w:t>To Respondents</w:t>
      </w:r>
    </w:p>
    <w:p w14:paraId="5FC52E3D" w14:textId="77777777" w:rsidR="00AD3CE6" w:rsidRPr="00212973" w:rsidRDefault="00AD3CE6" w:rsidP="00AD3CE6">
      <w:pPr>
        <w:jc w:val="both"/>
      </w:pPr>
      <w:r w:rsidRPr="00212973">
        <w:t>Respondents are requested to propose the following:</w:t>
      </w:r>
    </w:p>
    <w:p w14:paraId="2A8BBEB7" w14:textId="2C0251BE" w:rsidR="00AD3CE6" w:rsidRPr="00212973" w:rsidRDefault="00AD3CE6" w:rsidP="0000436F">
      <w:pPr>
        <w:pStyle w:val="ListParagraph"/>
        <w:numPr>
          <w:ilvl w:val="0"/>
          <w:numId w:val="84"/>
        </w:numPr>
        <w:suppressAutoHyphens/>
        <w:autoSpaceDN/>
        <w:jc w:val="both"/>
      </w:pPr>
      <w:r w:rsidRPr="00212973">
        <w:t>A basic set of Cognitive States suitable for the Text, Speech, Face, and Gesture channels preferably using the same structure adopted by MPAI for Emotion [</w:t>
      </w:r>
      <w:r w:rsidR="00E03BE4">
        <w:fldChar w:fldCharType="begin"/>
      </w:r>
      <w:r w:rsidR="00E03BE4">
        <w:instrText xml:space="preserve"> REF _Ref85574708 \r \h </w:instrText>
      </w:r>
      <w:r w:rsidR="00E03BE4">
        <w:fldChar w:fldCharType="separate"/>
      </w:r>
      <w:r w:rsidR="00E03BE4">
        <w:t>3</w:t>
      </w:r>
      <w:r w:rsidR="00E03BE4">
        <w:fldChar w:fldCharType="end"/>
      </w:r>
      <w:r w:rsidRPr="00212973">
        <w:t>].</w:t>
      </w:r>
    </w:p>
    <w:p w14:paraId="4E20432D" w14:textId="77777777" w:rsidR="00AD3CE6" w:rsidRPr="00212973" w:rsidRDefault="00AD3CE6" w:rsidP="0000436F">
      <w:pPr>
        <w:pStyle w:val="ListParagraph"/>
        <w:numPr>
          <w:ilvl w:val="0"/>
          <w:numId w:val="84"/>
        </w:numPr>
        <w:suppressAutoHyphens/>
        <w:autoSpaceDN/>
        <w:jc w:val="both"/>
      </w:pPr>
      <w:r w:rsidRPr="00212973">
        <w:t>Motivate the use of different basic sets of Cognitive States for the different channels.</w:t>
      </w:r>
    </w:p>
    <w:p w14:paraId="46BE073D" w14:textId="77777777" w:rsidR="00AD3CE6" w:rsidRPr="00212973" w:rsidRDefault="00AD3CE6" w:rsidP="00182EC1">
      <w:pPr>
        <w:pStyle w:val="Heading4"/>
      </w:pPr>
      <w:bookmarkStart w:id="185" w:name="_Toc106740477"/>
      <w:r w:rsidRPr="00212973">
        <w:t>Attitude</w:t>
      </w:r>
      <w:bookmarkEnd w:id="185"/>
    </w:p>
    <w:p w14:paraId="03288C9A" w14:textId="77777777" w:rsidR="00AD3CE6" w:rsidRPr="00212973" w:rsidRDefault="00AD3CE6" w:rsidP="00AD3CE6">
      <w:pPr>
        <w:jc w:val="both"/>
      </w:pPr>
      <w:r w:rsidRPr="00212973">
        <w:t>The internal status of a human related to the way s/he intends to position him/herself vis-à-vis the Environment, especially social, or subsets of it, e.g., “Confrontational”, “Respectful”, “Soothing”.</w:t>
      </w:r>
    </w:p>
    <w:p w14:paraId="45A69077" w14:textId="77777777" w:rsidR="00AD3CE6" w:rsidRPr="00212973" w:rsidRDefault="00AD3CE6" w:rsidP="00AD3CE6">
      <w:pPr>
        <w:jc w:val="both"/>
      </w:pPr>
    </w:p>
    <w:p w14:paraId="2200F8A1" w14:textId="77777777" w:rsidR="00AD3CE6" w:rsidRPr="00212973" w:rsidRDefault="00AD3CE6" w:rsidP="00AD3CE6">
      <w:pPr>
        <w:jc w:val="both"/>
        <w:rPr>
          <w:b/>
          <w:bCs/>
        </w:rPr>
      </w:pPr>
      <w:r w:rsidRPr="00212973">
        <w:rPr>
          <w:b/>
          <w:bCs/>
        </w:rPr>
        <w:t>To Respondents</w:t>
      </w:r>
    </w:p>
    <w:p w14:paraId="1A4F0957" w14:textId="77777777" w:rsidR="00AD3CE6" w:rsidRPr="00212973" w:rsidRDefault="00AD3CE6" w:rsidP="00AD3CE6">
      <w:pPr>
        <w:jc w:val="both"/>
      </w:pPr>
      <w:r w:rsidRPr="00212973">
        <w:t>Respondents are requested to propose the following:</w:t>
      </w:r>
    </w:p>
    <w:p w14:paraId="652601B4" w14:textId="00A8700D" w:rsidR="00AD3CE6" w:rsidRPr="00212973" w:rsidRDefault="00AD3CE6" w:rsidP="0000436F">
      <w:pPr>
        <w:pStyle w:val="ListParagraph"/>
        <w:numPr>
          <w:ilvl w:val="0"/>
          <w:numId w:val="85"/>
        </w:numPr>
        <w:suppressAutoHyphens/>
        <w:autoSpaceDN/>
      </w:pPr>
      <w:r w:rsidRPr="00212973">
        <w:t>A basic set of Attitudes suitable for the Text, Speech, Face, and Gesture channels preferably using the same structure adopted by MPAI for Emotion [</w:t>
      </w:r>
      <w:r w:rsidR="00E03BE4">
        <w:fldChar w:fldCharType="begin"/>
      </w:r>
      <w:r w:rsidR="00E03BE4">
        <w:instrText xml:space="preserve"> REF _Ref85574708 \r \h </w:instrText>
      </w:r>
      <w:r w:rsidR="00E03BE4">
        <w:fldChar w:fldCharType="separate"/>
      </w:r>
      <w:r w:rsidR="00E03BE4">
        <w:t>3</w:t>
      </w:r>
      <w:r w:rsidR="00E03BE4">
        <w:fldChar w:fldCharType="end"/>
      </w:r>
      <w:r w:rsidRPr="00212973">
        <w:t>].</w:t>
      </w:r>
    </w:p>
    <w:p w14:paraId="7E1C51F2" w14:textId="77777777" w:rsidR="00AD3CE6" w:rsidRPr="00212973" w:rsidRDefault="00AD3CE6" w:rsidP="0000436F">
      <w:pPr>
        <w:pStyle w:val="ListParagraph"/>
        <w:numPr>
          <w:ilvl w:val="0"/>
          <w:numId w:val="85"/>
        </w:numPr>
        <w:suppressAutoHyphens/>
        <w:autoSpaceDN/>
      </w:pPr>
      <w:r w:rsidRPr="00212973">
        <w:t>Motivate the use of different basic sets of Attitudes for the different channels.</w:t>
      </w:r>
    </w:p>
    <w:p w14:paraId="1F809EE9" w14:textId="77777777" w:rsidR="00AD3CE6" w:rsidRPr="00212973" w:rsidRDefault="00AD3CE6" w:rsidP="00182EC1">
      <w:pPr>
        <w:pStyle w:val="Heading4"/>
      </w:pPr>
      <w:bookmarkStart w:id="186" w:name="_Toc106740478"/>
      <w:r w:rsidRPr="00212973">
        <w:t>Personal Status</w:t>
      </w:r>
      <w:bookmarkEnd w:id="186"/>
    </w:p>
    <w:p w14:paraId="245D1D00" w14:textId="77777777" w:rsidR="00AD3CE6" w:rsidRPr="00212973" w:rsidRDefault="00AD3CE6" w:rsidP="00AD3CE6">
      <w:pPr>
        <w:jc w:val="both"/>
      </w:pPr>
      <w:r w:rsidRPr="00212973">
        <w:t>Personal Status (PS) indicates a set of 3 factors {Emotion, Cognitive State, Attitude} conveyed by one or more of the Text, Speech, Face, and Gesture channels. Each factor may be present or absent, and may be time dependent, i.e., it could have a timestamp, say, T1. A factor could also have a duration D and represent a different Personal Status at time T2=T1+D.</w:t>
      </w:r>
    </w:p>
    <w:p w14:paraId="232E4000" w14:textId="77777777" w:rsidR="00AD3CE6" w:rsidRPr="00212973" w:rsidRDefault="00AD3CE6" w:rsidP="00AD3CE6">
      <w:pPr>
        <w:jc w:val="both"/>
      </w:pPr>
      <w:r w:rsidRPr="00212973">
        <w:t xml:space="preserve">Personal Status may be the result of fusing the Personal Statuses conveyed by at least two of the following channels: Text, Speech, Face, and Gesture. </w:t>
      </w:r>
    </w:p>
    <w:p w14:paraId="4059FFEA" w14:textId="77777777" w:rsidR="00AD3CE6" w:rsidRPr="00212973" w:rsidRDefault="00AD3CE6" w:rsidP="00AD3CE6">
      <w:pPr>
        <w:jc w:val="both"/>
      </w:pPr>
    </w:p>
    <w:p w14:paraId="57BB8B86" w14:textId="77777777" w:rsidR="00AD3CE6" w:rsidRPr="00212973" w:rsidRDefault="00AD3CE6" w:rsidP="00AD3CE6">
      <w:pPr>
        <w:jc w:val="both"/>
        <w:rPr>
          <w:b/>
          <w:bCs/>
        </w:rPr>
      </w:pPr>
      <w:r w:rsidRPr="00212973">
        <w:rPr>
          <w:b/>
          <w:bCs/>
        </w:rPr>
        <w:t>To Respondents</w:t>
      </w:r>
    </w:p>
    <w:p w14:paraId="50E47383" w14:textId="77777777" w:rsidR="00AD3CE6" w:rsidRPr="00212973" w:rsidRDefault="00AD3CE6" w:rsidP="00AD3CE6">
      <w:pPr>
        <w:jc w:val="both"/>
      </w:pPr>
      <w:r w:rsidRPr="00212973">
        <w:t>Respondents are requested to propose the following:</w:t>
      </w:r>
    </w:p>
    <w:p w14:paraId="67304EA4" w14:textId="77777777" w:rsidR="00AD3CE6" w:rsidRPr="00212973" w:rsidRDefault="00AD3CE6" w:rsidP="0000436F">
      <w:pPr>
        <w:pStyle w:val="ListParagraph"/>
        <w:numPr>
          <w:ilvl w:val="0"/>
          <w:numId w:val="88"/>
        </w:numPr>
        <w:suppressAutoHyphens/>
        <w:autoSpaceDN/>
        <w:jc w:val="both"/>
      </w:pPr>
      <w:r w:rsidRPr="00212973">
        <w:t>A Personal Status format capable of describing the evolution of Personal Status over time.</w:t>
      </w:r>
    </w:p>
    <w:p w14:paraId="4345D28E" w14:textId="77777777" w:rsidR="00AD3CE6" w:rsidRPr="00212973" w:rsidRDefault="00AD3CE6" w:rsidP="0000436F">
      <w:pPr>
        <w:pStyle w:val="ListParagraph"/>
        <w:numPr>
          <w:ilvl w:val="0"/>
          <w:numId w:val="88"/>
        </w:numPr>
        <w:suppressAutoHyphens/>
        <w:autoSpaceDN/>
        <w:jc w:val="both"/>
      </w:pPr>
      <w:r w:rsidRPr="00212973">
        <w:t>A Fused Personal Status format supporting the requirements to:</w:t>
      </w:r>
    </w:p>
    <w:p w14:paraId="68AB576B" w14:textId="77777777" w:rsidR="00AD3CE6" w:rsidRPr="00212973" w:rsidRDefault="00AD3CE6" w:rsidP="0000436F">
      <w:pPr>
        <w:pStyle w:val="ListParagraph"/>
        <w:numPr>
          <w:ilvl w:val="1"/>
          <w:numId w:val="89"/>
        </w:numPr>
        <w:suppressAutoHyphens/>
        <w:autoSpaceDN/>
        <w:jc w:val="both"/>
      </w:pPr>
      <w:r w:rsidRPr="00212973">
        <w:t>Include the Emotion, Cognitive Status, and Attitude making up a Personal Status.</w:t>
      </w:r>
    </w:p>
    <w:p w14:paraId="104588CE" w14:textId="77777777" w:rsidR="00AD3CE6" w:rsidRPr="00212973" w:rsidRDefault="00AD3CE6" w:rsidP="0000436F">
      <w:pPr>
        <w:pStyle w:val="ListParagraph"/>
        <w:numPr>
          <w:ilvl w:val="1"/>
          <w:numId w:val="89"/>
        </w:numPr>
        <w:suppressAutoHyphens/>
        <w:autoSpaceDN/>
        <w:jc w:val="both"/>
      </w:pPr>
      <w:r w:rsidRPr="00212973">
        <w:t>Retain information on the measured value of the different factors in a Personal Status conveyed by the different channels.</w:t>
      </w:r>
    </w:p>
    <w:p w14:paraId="569DEDA6" w14:textId="77777777" w:rsidR="00AD3CE6" w:rsidRPr="00212973" w:rsidRDefault="00AD3CE6" w:rsidP="0000436F">
      <w:pPr>
        <w:pStyle w:val="ListParagraph"/>
        <w:numPr>
          <w:ilvl w:val="1"/>
          <w:numId w:val="89"/>
        </w:numPr>
        <w:suppressAutoHyphens/>
        <w:autoSpaceDN/>
        <w:jc w:val="both"/>
      </w:pPr>
      <w:r w:rsidRPr="00212973">
        <w:t>Describe the evolution of Personal Status over time.</w:t>
      </w:r>
    </w:p>
    <w:p w14:paraId="03B2D698" w14:textId="77777777" w:rsidR="00AD3CE6" w:rsidRPr="00212973" w:rsidRDefault="00AD3CE6" w:rsidP="00182EC1">
      <w:pPr>
        <w:pStyle w:val="Heading4"/>
      </w:pPr>
      <w:bookmarkStart w:id="187" w:name="_Toc106740479"/>
      <w:r w:rsidRPr="00212973">
        <w:t>Meaning</w:t>
      </w:r>
      <w:bookmarkEnd w:id="187"/>
    </w:p>
    <w:p w14:paraId="7EDF3E29" w14:textId="2F1A42B9" w:rsidR="00AD3CE6" w:rsidRPr="00212973" w:rsidRDefault="00AD3CE6" w:rsidP="00AD3CE6">
      <w:pPr>
        <w:jc w:val="both"/>
      </w:pPr>
      <w:r w:rsidRPr="00212973">
        <w:t>Meaning is information extracted from an input text and Personal Status such as question, statement, exclamation, expression of doubt, request, invitation. MPAI-MMC [</w:t>
      </w:r>
      <w:r w:rsidR="0029554D">
        <w:fldChar w:fldCharType="begin"/>
      </w:r>
      <w:r w:rsidR="0029554D">
        <w:instrText xml:space="preserve"> REF _Ref85574708 \r \h </w:instrText>
      </w:r>
      <w:r w:rsidR="0029554D">
        <w:fldChar w:fldCharType="separate"/>
      </w:r>
      <w:r w:rsidR="0029554D">
        <w:t>3</w:t>
      </w:r>
      <w:r w:rsidR="0029554D">
        <w:fldChar w:fldCharType="end"/>
      </w:r>
      <w:r w:rsidRPr="00212973">
        <w:t>] specifies a digital representation format for Meaning.</w:t>
      </w:r>
    </w:p>
    <w:p w14:paraId="5560ACE5" w14:textId="77777777" w:rsidR="00AD3CE6" w:rsidRPr="00212973" w:rsidRDefault="00AD3CE6" w:rsidP="00AD3CE6">
      <w:pPr>
        <w:jc w:val="both"/>
      </w:pPr>
    </w:p>
    <w:p w14:paraId="78D5ACB9" w14:textId="77777777" w:rsidR="00AD3CE6" w:rsidRPr="00212973" w:rsidRDefault="00AD3CE6" w:rsidP="00AD3CE6">
      <w:pPr>
        <w:jc w:val="both"/>
        <w:rPr>
          <w:b/>
          <w:bCs/>
        </w:rPr>
      </w:pPr>
      <w:r w:rsidRPr="00212973">
        <w:rPr>
          <w:b/>
          <w:bCs/>
        </w:rPr>
        <w:t>To respondents</w:t>
      </w:r>
    </w:p>
    <w:p w14:paraId="385025C0" w14:textId="4DD6AAB6" w:rsidR="00AD3CE6" w:rsidRPr="00212973" w:rsidRDefault="00AD3CE6" w:rsidP="00AD3CE6">
      <w:pPr>
        <w:jc w:val="both"/>
      </w:pPr>
      <w:r w:rsidRPr="00212973">
        <w:t>Respondents are requested to comment on the suitability of the technology standardised in [</w:t>
      </w:r>
      <w:r w:rsidR="0029554D">
        <w:fldChar w:fldCharType="begin"/>
      </w:r>
      <w:r w:rsidR="0029554D">
        <w:instrText xml:space="preserve"> REF _Ref85574708 \r \h </w:instrText>
      </w:r>
      <w:r w:rsidR="0029554D">
        <w:fldChar w:fldCharType="separate"/>
      </w:r>
      <w:r w:rsidR="0029554D">
        <w:t>3</w:t>
      </w:r>
      <w:r w:rsidR="0029554D">
        <w:fldChar w:fldCharType="end"/>
      </w:r>
      <w:r w:rsidRPr="00212973">
        <w:t>].</w:t>
      </w:r>
    </w:p>
    <w:p w14:paraId="75C509FE" w14:textId="77777777" w:rsidR="00AD3CE6" w:rsidRPr="00212973" w:rsidRDefault="00AD3CE6" w:rsidP="00182EC1">
      <w:pPr>
        <w:pStyle w:val="Heading4"/>
      </w:pPr>
      <w:bookmarkStart w:id="188" w:name="_Toc106740480"/>
      <w:r w:rsidRPr="00212973">
        <w:t>Object Identifier</w:t>
      </w:r>
      <w:bookmarkEnd w:id="188"/>
    </w:p>
    <w:p w14:paraId="231D4DE9" w14:textId="5969D747" w:rsidR="00AD3CE6" w:rsidRPr="00212973" w:rsidRDefault="00AD3CE6" w:rsidP="00AD3CE6">
      <w:pPr>
        <w:jc w:val="both"/>
      </w:pPr>
      <w:r w:rsidRPr="00212973">
        <w:t xml:space="preserve">MPAI-MMC </w:t>
      </w:r>
      <w:r w:rsidR="007E4FF0" w:rsidRPr="00212973">
        <w:t>[</w:t>
      </w:r>
      <w:r w:rsidR="007E4FF0">
        <w:fldChar w:fldCharType="begin"/>
      </w:r>
      <w:r w:rsidR="007E4FF0">
        <w:instrText xml:space="preserve"> REF _Ref85574708 \r \h </w:instrText>
      </w:r>
      <w:r w:rsidR="007E4FF0">
        <w:fldChar w:fldCharType="separate"/>
      </w:r>
      <w:r w:rsidR="007E4FF0">
        <w:t>3</w:t>
      </w:r>
      <w:r w:rsidR="007E4FF0">
        <w:fldChar w:fldCharType="end"/>
      </w:r>
      <w:r w:rsidR="007E4FF0" w:rsidRPr="00212973">
        <w:t>]</w:t>
      </w:r>
      <w:r w:rsidR="007E4FF0">
        <w:t xml:space="preserve"> </w:t>
      </w:r>
      <w:r w:rsidRPr="00212973">
        <w:t>specifies an Object Identifier to be used to identify a visual object.</w:t>
      </w:r>
    </w:p>
    <w:p w14:paraId="3642A834" w14:textId="77777777" w:rsidR="00AD3CE6" w:rsidRPr="00212973" w:rsidRDefault="00AD3CE6" w:rsidP="00AD3CE6">
      <w:pPr>
        <w:jc w:val="both"/>
      </w:pPr>
    </w:p>
    <w:p w14:paraId="363BB473" w14:textId="77777777" w:rsidR="00AD3CE6" w:rsidRPr="00212973" w:rsidRDefault="00AD3CE6" w:rsidP="00AD3CE6">
      <w:pPr>
        <w:jc w:val="both"/>
        <w:rPr>
          <w:b/>
          <w:bCs/>
        </w:rPr>
      </w:pPr>
      <w:r w:rsidRPr="00212973">
        <w:rPr>
          <w:b/>
          <w:bCs/>
        </w:rPr>
        <w:t>To respondents</w:t>
      </w:r>
    </w:p>
    <w:p w14:paraId="2B866649" w14:textId="4F3DAEE4" w:rsidR="00AD3CE6" w:rsidRPr="00212973" w:rsidRDefault="00AD3CE6" w:rsidP="00AD3CE6">
      <w:pPr>
        <w:jc w:val="both"/>
      </w:pPr>
      <w:r w:rsidRPr="00212973">
        <w:t xml:space="preserve">Respondents are requested to comment on the suitability of the technology standardised in </w:t>
      </w:r>
      <w:r w:rsidR="007E4FF0" w:rsidRPr="00212973">
        <w:t>[</w:t>
      </w:r>
      <w:r w:rsidR="007E4FF0">
        <w:fldChar w:fldCharType="begin"/>
      </w:r>
      <w:r w:rsidR="007E4FF0">
        <w:instrText xml:space="preserve"> REF _Ref85574708 \r \h </w:instrText>
      </w:r>
      <w:r w:rsidR="007E4FF0">
        <w:fldChar w:fldCharType="separate"/>
      </w:r>
      <w:r w:rsidR="007E4FF0">
        <w:t>3</w:t>
      </w:r>
      <w:r w:rsidR="007E4FF0">
        <w:fldChar w:fldCharType="end"/>
      </w:r>
      <w:r w:rsidR="007E4FF0" w:rsidRPr="00212973">
        <w:t>]</w:t>
      </w:r>
      <w:r w:rsidR="007E4FF0">
        <w:t xml:space="preserve"> </w:t>
      </w:r>
      <w:r w:rsidRPr="00212973">
        <w:t>for the Conversation About a Scene and Human-CAV Interaction Use Cases.</w:t>
      </w:r>
    </w:p>
    <w:p w14:paraId="384B7C1C" w14:textId="1E3B19B9" w:rsidR="008C1268" w:rsidRPr="00D12420" w:rsidRDefault="009D29F0" w:rsidP="005F0B39">
      <w:pPr>
        <w:pStyle w:val="Heading2"/>
        <w:rPr>
          <w:lang w:val="en-GB"/>
        </w:rPr>
      </w:pPr>
      <w:bookmarkStart w:id="189" w:name="_Toc106798616"/>
      <w:r w:rsidRPr="00D12420">
        <w:rPr>
          <w:lang w:val="en-GB"/>
        </w:rPr>
        <w:t>Environment Sensing Subsystem</w:t>
      </w:r>
      <w:bookmarkEnd w:id="189"/>
    </w:p>
    <w:p w14:paraId="4BDFE422" w14:textId="466C9848" w:rsidR="008E12B5" w:rsidRPr="00D12420" w:rsidRDefault="00BE2EE4" w:rsidP="00C7669F">
      <w:pPr>
        <w:pStyle w:val="Heading3"/>
        <w:rPr>
          <w:lang w:val="en-GB"/>
        </w:rPr>
      </w:pPr>
      <w:bookmarkStart w:id="190" w:name="_Toc106798617"/>
      <w:r w:rsidRPr="00D12420">
        <w:rPr>
          <w:lang w:val="en-GB"/>
        </w:rPr>
        <w:t>I/O Data summary</w:t>
      </w:r>
      <w:bookmarkEnd w:id="190"/>
    </w:p>
    <w:p w14:paraId="673FBFD2" w14:textId="191206B1" w:rsidR="008E12B5" w:rsidRPr="00D12420" w:rsidRDefault="00BE2EE4" w:rsidP="008E12B5">
      <w:pPr>
        <w:jc w:val="both"/>
      </w:pPr>
      <w:r w:rsidRPr="00D12420">
        <w:t>For each AIM (1</w:t>
      </w:r>
      <w:r w:rsidRPr="00D12420">
        <w:rPr>
          <w:vertAlign w:val="superscript"/>
        </w:rPr>
        <w:t>st</w:t>
      </w:r>
      <w:r w:rsidRPr="00D12420">
        <w:t xml:space="preserve"> column), </w:t>
      </w:r>
      <w:r w:rsidRPr="00D12420">
        <w:fldChar w:fldCharType="begin"/>
      </w:r>
      <w:r w:rsidRPr="00D12420">
        <w:instrText xml:space="preserve"> REF _Ref80087691 \h </w:instrText>
      </w:r>
      <w:r w:rsidRPr="00D12420">
        <w:fldChar w:fldCharType="separate"/>
      </w:r>
      <w:r w:rsidR="00182EC1" w:rsidRPr="00D12420">
        <w:rPr>
          <w:i/>
          <w:iCs/>
        </w:rPr>
        <w:t xml:space="preserve">Table </w:t>
      </w:r>
      <w:r w:rsidR="00182EC1">
        <w:rPr>
          <w:i/>
          <w:iCs/>
          <w:noProof/>
        </w:rPr>
        <w:t>14</w:t>
      </w:r>
      <w:r w:rsidRPr="00D12420">
        <w:fldChar w:fldCharType="end"/>
      </w:r>
      <w:r w:rsidRPr="00D12420">
        <w:t xml:space="preserve"> </w:t>
      </w:r>
      <w:r w:rsidR="008E12B5" w:rsidRPr="00D12420">
        <w:t>gives the input (2</w:t>
      </w:r>
      <w:r w:rsidR="008E12B5" w:rsidRPr="00D12420">
        <w:rPr>
          <w:vertAlign w:val="superscript"/>
        </w:rPr>
        <w:t>nd</w:t>
      </w:r>
      <w:r w:rsidR="008E12B5" w:rsidRPr="00D12420">
        <w:t xml:space="preserve"> column) and the output data (</w:t>
      </w:r>
      <w:r w:rsidRPr="00D12420">
        <w:t>3</w:t>
      </w:r>
      <w:r w:rsidRPr="00D12420">
        <w:rPr>
          <w:vertAlign w:val="superscript"/>
        </w:rPr>
        <w:t>rd</w:t>
      </w:r>
      <w:r w:rsidRPr="00D12420">
        <w:t xml:space="preserve"> </w:t>
      </w:r>
      <w:r w:rsidR="008E12B5" w:rsidRPr="00D12420">
        <w:t>column).</w:t>
      </w:r>
      <w:r w:rsidRPr="00D12420">
        <w:t xml:space="preserve"> The following 3-digit subsections give the requirements of the data formats in columns 2 and 3.</w:t>
      </w:r>
    </w:p>
    <w:p w14:paraId="34D60637" w14:textId="77777777" w:rsidR="00BE2EE4" w:rsidRPr="00D12420" w:rsidRDefault="00BE2EE4" w:rsidP="008E12B5">
      <w:pPr>
        <w:jc w:val="both"/>
      </w:pPr>
    </w:p>
    <w:p w14:paraId="32672DA4" w14:textId="5628799D" w:rsidR="008E12B5" w:rsidRPr="00D12420" w:rsidRDefault="008E12B5" w:rsidP="008E12B5">
      <w:pPr>
        <w:jc w:val="center"/>
        <w:rPr>
          <w:i/>
          <w:iCs/>
        </w:rPr>
      </w:pPr>
      <w:bookmarkStart w:id="191" w:name="_Ref80087691"/>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182EC1">
        <w:rPr>
          <w:i/>
          <w:iCs/>
          <w:noProof/>
        </w:rPr>
        <w:t>14</w:t>
      </w:r>
      <w:r w:rsidRPr="00D12420">
        <w:rPr>
          <w:i/>
          <w:iCs/>
        </w:rPr>
        <w:fldChar w:fldCharType="end"/>
      </w:r>
      <w:bookmarkEnd w:id="191"/>
      <w:r w:rsidRPr="00D12420">
        <w:rPr>
          <w:i/>
          <w:iCs/>
        </w:rPr>
        <w:t xml:space="preserve"> – </w:t>
      </w:r>
      <w:r w:rsidR="009D29F0" w:rsidRPr="00D12420">
        <w:rPr>
          <w:i/>
          <w:iCs/>
        </w:rPr>
        <w:t xml:space="preserve">Environment Sensing Subsystem </w:t>
      </w:r>
      <w:r w:rsidR="005A1B20">
        <w:rPr>
          <w:i/>
          <w:iCs/>
        </w:rPr>
        <w:t xml:space="preserve">AIMs and </w:t>
      </w:r>
      <w:r w:rsidRPr="00D12420">
        <w:rPr>
          <w:i/>
          <w:iCs/>
        </w:rPr>
        <w:t>data</w:t>
      </w:r>
    </w:p>
    <w:p w14:paraId="3B4EC153" w14:textId="19C9EA86" w:rsidR="008E12B5" w:rsidRDefault="008E12B5" w:rsidP="00544EA6">
      <w:pPr>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1"/>
        <w:gridCol w:w="2712"/>
        <w:gridCol w:w="2712"/>
      </w:tblGrid>
      <w:tr w:rsidR="00806650" w:rsidRPr="00FC5F6D" w14:paraId="3D39E0B7" w14:textId="77777777" w:rsidTr="00C175DD">
        <w:tc>
          <w:tcPr>
            <w:tcW w:w="0" w:type="auto"/>
          </w:tcPr>
          <w:p w14:paraId="3EFE23C7" w14:textId="77777777" w:rsidR="00806650" w:rsidRPr="00FC5F6D" w:rsidRDefault="00806650" w:rsidP="00806AE6">
            <w:pPr>
              <w:jc w:val="center"/>
              <w:rPr>
                <w:b/>
                <w:bCs/>
              </w:rPr>
            </w:pPr>
            <w:r w:rsidRPr="00FC5F6D">
              <w:rPr>
                <w:b/>
                <w:bCs/>
              </w:rPr>
              <w:t>AIM</w:t>
            </w:r>
          </w:p>
        </w:tc>
        <w:tc>
          <w:tcPr>
            <w:tcW w:w="0" w:type="auto"/>
          </w:tcPr>
          <w:p w14:paraId="36AF4D1B" w14:textId="77777777" w:rsidR="00806650" w:rsidRPr="00FC5F6D" w:rsidRDefault="00806650" w:rsidP="00806AE6">
            <w:pPr>
              <w:jc w:val="center"/>
              <w:rPr>
                <w:rFonts w:eastAsia="Times New Roman"/>
                <w:lang w:eastAsia="ko-KR"/>
              </w:rPr>
            </w:pPr>
            <w:r w:rsidRPr="00FC5F6D">
              <w:rPr>
                <w:b/>
                <w:bCs/>
              </w:rPr>
              <w:t>Input</w:t>
            </w:r>
          </w:p>
        </w:tc>
        <w:tc>
          <w:tcPr>
            <w:tcW w:w="0" w:type="auto"/>
          </w:tcPr>
          <w:p w14:paraId="7E2DC70B" w14:textId="77777777" w:rsidR="00806650" w:rsidRPr="00FC5F6D" w:rsidRDefault="00806650" w:rsidP="00806AE6">
            <w:pPr>
              <w:jc w:val="center"/>
              <w:rPr>
                <w:b/>
                <w:bCs/>
              </w:rPr>
            </w:pPr>
            <w:r w:rsidRPr="00FC5F6D">
              <w:rPr>
                <w:b/>
                <w:bCs/>
              </w:rPr>
              <w:t>Output</w:t>
            </w:r>
          </w:p>
        </w:tc>
      </w:tr>
      <w:tr w:rsidR="00806650" w:rsidRPr="00FC5F6D" w14:paraId="45A6B919" w14:textId="77777777" w:rsidTr="00C175DD">
        <w:tc>
          <w:tcPr>
            <w:tcW w:w="0" w:type="auto"/>
          </w:tcPr>
          <w:p w14:paraId="706E9FB9" w14:textId="77777777" w:rsidR="00806650" w:rsidRPr="00FC5F6D" w:rsidRDefault="00806650" w:rsidP="00806AE6">
            <w:pPr>
              <w:rPr>
                <w:b/>
                <w:bCs/>
              </w:rPr>
            </w:pPr>
            <w:r w:rsidRPr="00FC5F6D">
              <w:rPr>
                <w:b/>
                <w:bCs/>
              </w:rPr>
              <w:t>Radar Data Processor</w:t>
            </w:r>
          </w:p>
        </w:tc>
        <w:tc>
          <w:tcPr>
            <w:tcW w:w="0" w:type="auto"/>
          </w:tcPr>
          <w:p w14:paraId="5EF274D7" w14:textId="77777777" w:rsidR="00806650" w:rsidRPr="00FC5F6D" w:rsidRDefault="00806650" w:rsidP="00806AE6">
            <w:pPr>
              <w:jc w:val="both"/>
            </w:pPr>
            <w:r w:rsidRPr="00FC5F6D">
              <w:t>Radar Data.</w:t>
            </w:r>
          </w:p>
        </w:tc>
        <w:tc>
          <w:tcPr>
            <w:tcW w:w="0" w:type="auto"/>
          </w:tcPr>
          <w:p w14:paraId="16794708" w14:textId="77777777" w:rsidR="00806650" w:rsidRPr="00FC5F6D" w:rsidRDefault="00806650" w:rsidP="00806AE6">
            <w:pPr>
              <w:jc w:val="both"/>
            </w:pPr>
            <w:r w:rsidRPr="00FC5F6D">
              <w:t>Processed Radar Data.</w:t>
            </w:r>
          </w:p>
        </w:tc>
      </w:tr>
      <w:tr w:rsidR="00806650" w:rsidRPr="00FC5F6D" w14:paraId="46C034B6" w14:textId="77777777" w:rsidTr="00C175DD">
        <w:tc>
          <w:tcPr>
            <w:tcW w:w="0" w:type="auto"/>
          </w:tcPr>
          <w:p w14:paraId="2817E0F4" w14:textId="77777777" w:rsidR="00806650" w:rsidRPr="00FC5F6D" w:rsidRDefault="00806650" w:rsidP="00806AE6">
            <w:pPr>
              <w:rPr>
                <w:b/>
                <w:bCs/>
              </w:rPr>
            </w:pPr>
            <w:r w:rsidRPr="00FC5F6D">
              <w:rPr>
                <w:b/>
                <w:bCs/>
              </w:rPr>
              <w:t>Lidar Data Processor</w:t>
            </w:r>
          </w:p>
        </w:tc>
        <w:tc>
          <w:tcPr>
            <w:tcW w:w="0" w:type="auto"/>
          </w:tcPr>
          <w:p w14:paraId="371DC78F" w14:textId="77777777" w:rsidR="00806650" w:rsidRPr="00FC5F6D" w:rsidRDefault="00806650" w:rsidP="00806AE6">
            <w:pPr>
              <w:jc w:val="both"/>
            </w:pPr>
            <w:r w:rsidRPr="00FC5F6D">
              <w:t>Lidar data.</w:t>
            </w:r>
          </w:p>
        </w:tc>
        <w:tc>
          <w:tcPr>
            <w:tcW w:w="0" w:type="auto"/>
          </w:tcPr>
          <w:p w14:paraId="0C7D8767" w14:textId="77777777" w:rsidR="00806650" w:rsidRPr="00FC5F6D" w:rsidRDefault="00806650" w:rsidP="00806AE6">
            <w:pPr>
              <w:jc w:val="both"/>
            </w:pPr>
            <w:r w:rsidRPr="00FC5F6D">
              <w:t>Processed Lidar Data.</w:t>
            </w:r>
          </w:p>
        </w:tc>
      </w:tr>
      <w:tr w:rsidR="00806650" w:rsidRPr="00FC5F6D" w14:paraId="37FD783C" w14:textId="77777777" w:rsidTr="00C175DD">
        <w:tc>
          <w:tcPr>
            <w:tcW w:w="0" w:type="auto"/>
          </w:tcPr>
          <w:p w14:paraId="56B31018" w14:textId="77777777" w:rsidR="00806650" w:rsidRPr="00FC5F6D" w:rsidRDefault="00806650" w:rsidP="00806AE6">
            <w:pPr>
              <w:rPr>
                <w:b/>
                <w:bCs/>
              </w:rPr>
            </w:pPr>
            <w:r w:rsidRPr="00FC5F6D">
              <w:rPr>
                <w:b/>
                <w:bCs/>
              </w:rPr>
              <w:t>Camera Data Processor</w:t>
            </w:r>
          </w:p>
        </w:tc>
        <w:tc>
          <w:tcPr>
            <w:tcW w:w="0" w:type="auto"/>
          </w:tcPr>
          <w:p w14:paraId="2E7D4ABA" w14:textId="0DA8B11D" w:rsidR="00806650" w:rsidRPr="00FC5F6D" w:rsidRDefault="007E08CD" w:rsidP="00806AE6">
            <w:pPr>
              <w:jc w:val="both"/>
            </w:pPr>
            <w:r>
              <w:t>C</w:t>
            </w:r>
            <w:r w:rsidR="00806650" w:rsidRPr="00FC5F6D">
              <w:t>amera data.</w:t>
            </w:r>
          </w:p>
        </w:tc>
        <w:tc>
          <w:tcPr>
            <w:tcW w:w="0" w:type="auto"/>
          </w:tcPr>
          <w:p w14:paraId="17A88B87" w14:textId="77777777" w:rsidR="00806650" w:rsidRPr="00FC5F6D" w:rsidRDefault="00806650" w:rsidP="00806AE6">
            <w:pPr>
              <w:jc w:val="both"/>
            </w:pPr>
            <w:r w:rsidRPr="00FC5F6D">
              <w:t>Processed Camera Data.</w:t>
            </w:r>
          </w:p>
        </w:tc>
      </w:tr>
      <w:tr w:rsidR="00806650" w:rsidRPr="00FC5F6D" w14:paraId="6C43890B" w14:textId="77777777" w:rsidTr="00C175DD">
        <w:tc>
          <w:tcPr>
            <w:tcW w:w="0" w:type="auto"/>
          </w:tcPr>
          <w:p w14:paraId="11FA667F" w14:textId="77777777" w:rsidR="00806650" w:rsidRPr="00FC5F6D" w:rsidRDefault="00806650" w:rsidP="00806AE6">
            <w:pPr>
              <w:rPr>
                <w:b/>
                <w:bCs/>
              </w:rPr>
            </w:pPr>
            <w:r w:rsidRPr="00FC5F6D">
              <w:rPr>
                <w:b/>
                <w:bCs/>
              </w:rPr>
              <w:t>Ultrasound Data Processor</w:t>
            </w:r>
          </w:p>
        </w:tc>
        <w:tc>
          <w:tcPr>
            <w:tcW w:w="0" w:type="auto"/>
          </w:tcPr>
          <w:p w14:paraId="4E3AE1AA" w14:textId="77777777" w:rsidR="00806650" w:rsidRPr="00FC5F6D" w:rsidRDefault="00806650" w:rsidP="00806AE6">
            <w:pPr>
              <w:jc w:val="both"/>
            </w:pPr>
            <w:r w:rsidRPr="00FC5F6D">
              <w:t>Ultrasound data.</w:t>
            </w:r>
          </w:p>
        </w:tc>
        <w:tc>
          <w:tcPr>
            <w:tcW w:w="0" w:type="auto"/>
          </w:tcPr>
          <w:p w14:paraId="43F01432" w14:textId="77777777" w:rsidR="00806650" w:rsidRPr="00FC5F6D" w:rsidRDefault="00806650" w:rsidP="00806AE6">
            <w:pPr>
              <w:jc w:val="both"/>
            </w:pPr>
            <w:r w:rsidRPr="00FC5F6D">
              <w:t>Processed Ultrasound Data.</w:t>
            </w:r>
          </w:p>
        </w:tc>
      </w:tr>
      <w:tr w:rsidR="00806650" w:rsidRPr="00FC5F6D" w14:paraId="313F83EC" w14:textId="77777777" w:rsidTr="00C175DD">
        <w:tc>
          <w:tcPr>
            <w:tcW w:w="0" w:type="auto"/>
          </w:tcPr>
          <w:p w14:paraId="75ED64C0" w14:textId="77777777" w:rsidR="00806650" w:rsidRPr="00FC5F6D" w:rsidRDefault="00806650" w:rsidP="00806AE6">
            <w:pPr>
              <w:rPr>
                <w:b/>
                <w:bCs/>
              </w:rPr>
            </w:pPr>
            <w:r w:rsidRPr="00FC5F6D">
              <w:rPr>
                <w:b/>
                <w:bCs/>
              </w:rPr>
              <w:t>Audio Data Processor</w:t>
            </w:r>
          </w:p>
        </w:tc>
        <w:tc>
          <w:tcPr>
            <w:tcW w:w="0" w:type="auto"/>
          </w:tcPr>
          <w:p w14:paraId="2F3F2066" w14:textId="77777777" w:rsidR="00806650" w:rsidRPr="00FC5F6D" w:rsidRDefault="00806650" w:rsidP="00806AE6">
            <w:pPr>
              <w:jc w:val="both"/>
            </w:pPr>
            <w:r w:rsidRPr="00FC5F6D">
              <w:t>Microphone Array Data.</w:t>
            </w:r>
          </w:p>
        </w:tc>
        <w:tc>
          <w:tcPr>
            <w:tcW w:w="0" w:type="auto"/>
          </w:tcPr>
          <w:p w14:paraId="23CAAC44" w14:textId="77777777" w:rsidR="00806650" w:rsidRPr="00FC5F6D" w:rsidRDefault="00806650" w:rsidP="00806AE6">
            <w:pPr>
              <w:jc w:val="both"/>
            </w:pPr>
            <w:r w:rsidRPr="00FC5F6D">
              <w:t>Processed Audio Data.</w:t>
            </w:r>
          </w:p>
        </w:tc>
      </w:tr>
      <w:tr w:rsidR="00806650" w:rsidRPr="00FC5F6D" w14:paraId="1B3B6115" w14:textId="77777777" w:rsidTr="00C175DD">
        <w:tc>
          <w:tcPr>
            <w:tcW w:w="0" w:type="auto"/>
          </w:tcPr>
          <w:p w14:paraId="6CB4B8B1" w14:textId="77777777" w:rsidR="00806650" w:rsidRPr="00FC5F6D" w:rsidRDefault="00806650" w:rsidP="00806AE6">
            <w:pPr>
              <w:rPr>
                <w:b/>
                <w:bCs/>
              </w:rPr>
            </w:pPr>
            <w:r w:rsidRPr="00FC5F6D">
              <w:rPr>
                <w:b/>
                <w:bCs/>
              </w:rPr>
              <w:t>Online Map Data Processor</w:t>
            </w:r>
          </w:p>
        </w:tc>
        <w:tc>
          <w:tcPr>
            <w:tcW w:w="0" w:type="auto"/>
          </w:tcPr>
          <w:p w14:paraId="6C1E54D6" w14:textId="77777777" w:rsidR="00806650" w:rsidRPr="00FC5F6D" w:rsidRDefault="00806650" w:rsidP="00806AE6">
            <w:pPr>
              <w:jc w:val="both"/>
            </w:pPr>
            <w:r w:rsidRPr="00FC5F6D">
              <w:t>Online Map Data.</w:t>
            </w:r>
          </w:p>
        </w:tc>
        <w:tc>
          <w:tcPr>
            <w:tcW w:w="0" w:type="auto"/>
          </w:tcPr>
          <w:p w14:paraId="62A97D5E" w14:textId="77777777" w:rsidR="00806650" w:rsidRPr="00FC5F6D" w:rsidRDefault="00806650" w:rsidP="00806AE6">
            <w:pPr>
              <w:jc w:val="both"/>
            </w:pPr>
            <w:r w:rsidRPr="00FC5F6D">
              <w:t>Processed Online Map Data.</w:t>
            </w:r>
          </w:p>
        </w:tc>
      </w:tr>
      <w:tr w:rsidR="00806650" w:rsidRPr="00FC5F6D" w14:paraId="5E909C19" w14:textId="77777777" w:rsidTr="00C175DD">
        <w:tc>
          <w:tcPr>
            <w:tcW w:w="0" w:type="auto"/>
          </w:tcPr>
          <w:p w14:paraId="5008259D" w14:textId="77777777" w:rsidR="00806650" w:rsidRPr="00FC5F6D" w:rsidRDefault="00806650" w:rsidP="00806AE6">
            <w:pPr>
              <w:rPr>
                <w:b/>
                <w:bCs/>
              </w:rPr>
            </w:pPr>
            <w:r w:rsidRPr="00FC5F6D">
              <w:rPr>
                <w:b/>
                <w:bCs/>
              </w:rPr>
              <w:t>GNSS Data Coordinate Extractor</w:t>
            </w:r>
          </w:p>
        </w:tc>
        <w:tc>
          <w:tcPr>
            <w:tcW w:w="0" w:type="auto"/>
          </w:tcPr>
          <w:p w14:paraId="6397E0B5" w14:textId="77777777" w:rsidR="00806650" w:rsidRPr="00FC5F6D" w:rsidRDefault="00806650" w:rsidP="00806AE6">
            <w:pPr>
              <w:jc w:val="both"/>
            </w:pPr>
            <w:r w:rsidRPr="00FC5F6D">
              <w:t>GNNS Data.</w:t>
            </w:r>
          </w:p>
        </w:tc>
        <w:tc>
          <w:tcPr>
            <w:tcW w:w="0" w:type="auto"/>
          </w:tcPr>
          <w:p w14:paraId="54947670" w14:textId="77777777" w:rsidR="00806650" w:rsidRPr="00FC5F6D" w:rsidRDefault="00806650" w:rsidP="00806AE6">
            <w:pPr>
              <w:jc w:val="both"/>
            </w:pPr>
            <w:r w:rsidRPr="00FC5F6D">
              <w:t>Global Coordinates.</w:t>
            </w:r>
          </w:p>
        </w:tc>
      </w:tr>
      <w:tr w:rsidR="00185480" w:rsidRPr="00FC5F6D" w14:paraId="13A834A2" w14:textId="77777777" w:rsidTr="00C175DD">
        <w:tc>
          <w:tcPr>
            <w:tcW w:w="0" w:type="auto"/>
          </w:tcPr>
          <w:p w14:paraId="1C8BA750" w14:textId="77777777" w:rsidR="00185480" w:rsidRPr="00FC5F6D" w:rsidRDefault="00185480" w:rsidP="00806AE6">
            <w:pPr>
              <w:rPr>
                <w:b/>
                <w:bCs/>
              </w:rPr>
            </w:pPr>
          </w:p>
        </w:tc>
        <w:tc>
          <w:tcPr>
            <w:tcW w:w="0" w:type="auto"/>
          </w:tcPr>
          <w:p w14:paraId="349E59E4" w14:textId="77777777" w:rsidR="00185480" w:rsidRPr="00FC5F6D" w:rsidRDefault="00185480" w:rsidP="00806AE6">
            <w:pPr>
              <w:jc w:val="both"/>
            </w:pPr>
          </w:p>
        </w:tc>
        <w:tc>
          <w:tcPr>
            <w:tcW w:w="0" w:type="auto"/>
          </w:tcPr>
          <w:p w14:paraId="39EB51A7" w14:textId="77777777" w:rsidR="00185480" w:rsidRPr="00FC5F6D" w:rsidRDefault="00185480" w:rsidP="00806AE6">
            <w:pPr>
              <w:jc w:val="both"/>
            </w:pPr>
          </w:p>
        </w:tc>
      </w:tr>
      <w:tr w:rsidR="00806650" w:rsidRPr="00FC5F6D" w14:paraId="7B9C0592" w14:textId="77777777" w:rsidTr="00C175DD">
        <w:tc>
          <w:tcPr>
            <w:tcW w:w="0" w:type="auto"/>
          </w:tcPr>
          <w:p w14:paraId="6CC15D1F" w14:textId="77777777" w:rsidR="00806650" w:rsidRPr="00FC5F6D" w:rsidRDefault="00806650" w:rsidP="00806AE6">
            <w:pPr>
              <w:rPr>
                <w:b/>
                <w:bCs/>
              </w:rPr>
            </w:pPr>
            <w:r w:rsidRPr="00FC5F6D">
              <w:rPr>
                <w:b/>
                <w:bCs/>
              </w:rPr>
              <w:t>Radar Scene Description</w:t>
            </w:r>
          </w:p>
        </w:tc>
        <w:tc>
          <w:tcPr>
            <w:tcW w:w="0" w:type="auto"/>
          </w:tcPr>
          <w:p w14:paraId="511E59A2" w14:textId="77777777" w:rsidR="00806650" w:rsidRPr="00FC5F6D" w:rsidRDefault="00806650" w:rsidP="00806AE6">
            <w:pPr>
              <w:jc w:val="both"/>
            </w:pPr>
            <w:r w:rsidRPr="00FC5F6D">
              <w:t>Processed Radar Data.</w:t>
            </w:r>
          </w:p>
        </w:tc>
        <w:tc>
          <w:tcPr>
            <w:tcW w:w="0" w:type="auto"/>
          </w:tcPr>
          <w:p w14:paraId="146180EF" w14:textId="0D7D0113" w:rsidR="00806650" w:rsidRPr="00FC5F6D" w:rsidRDefault="00806650" w:rsidP="00806AE6">
            <w:pPr>
              <w:jc w:val="both"/>
            </w:pPr>
            <w:r w:rsidRPr="00FC5F6D">
              <w:t>Radar Scene Descriptors</w:t>
            </w:r>
            <w:r w:rsidR="00761291">
              <w:t>.</w:t>
            </w:r>
          </w:p>
        </w:tc>
      </w:tr>
      <w:tr w:rsidR="00806650" w:rsidRPr="00FC5F6D" w14:paraId="178383BA" w14:textId="77777777" w:rsidTr="00C175DD">
        <w:tc>
          <w:tcPr>
            <w:tcW w:w="0" w:type="auto"/>
          </w:tcPr>
          <w:p w14:paraId="2B8EAD73" w14:textId="77777777" w:rsidR="00806650" w:rsidRPr="00FC5F6D" w:rsidRDefault="00806650" w:rsidP="00806AE6">
            <w:pPr>
              <w:rPr>
                <w:b/>
                <w:bCs/>
              </w:rPr>
            </w:pPr>
            <w:r w:rsidRPr="00FC5F6D">
              <w:rPr>
                <w:b/>
                <w:bCs/>
              </w:rPr>
              <w:t>Lidar Scene Description</w:t>
            </w:r>
          </w:p>
        </w:tc>
        <w:tc>
          <w:tcPr>
            <w:tcW w:w="0" w:type="auto"/>
          </w:tcPr>
          <w:p w14:paraId="1BA0CE8D" w14:textId="77777777" w:rsidR="00806650" w:rsidRPr="00FC5F6D" w:rsidRDefault="00806650" w:rsidP="00806AE6">
            <w:pPr>
              <w:jc w:val="both"/>
            </w:pPr>
            <w:r w:rsidRPr="00FC5F6D">
              <w:t>Processed Lidar Data.</w:t>
            </w:r>
          </w:p>
        </w:tc>
        <w:tc>
          <w:tcPr>
            <w:tcW w:w="0" w:type="auto"/>
          </w:tcPr>
          <w:p w14:paraId="0320AC6D" w14:textId="0F9EFF09" w:rsidR="00806650" w:rsidRPr="00FC5F6D" w:rsidRDefault="00806650" w:rsidP="00806AE6">
            <w:pPr>
              <w:jc w:val="both"/>
            </w:pPr>
            <w:r w:rsidRPr="00FC5F6D">
              <w:t>Lidar Scene Descriptors</w:t>
            </w:r>
            <w:r w:rsidR="00761291">
              <w:t>.</w:t>
            </w:r>
          </w:p>
        </w:tc>
      </w:tr>
      <w:tr w:rsidR="00806650" w:rsidRPr="00FC5F6D" w14:paraId="78407000" w14:textId="77777777" w:rsidTr="00C175DD">
        <w:tc>
          <w:tcPr>
            <w:tcW w:w="0" w:type="auto"/>
          </w:tcPr>
          <w:p w14:paraId="2B613DE8" w14:textId="77777777" w:rsidR="00806650" w:rsidRPr="00FC5F6D" w:rsidRDefault="00806650" w:rsidP="00806AE6">
            <w:pPr>
              <w:rPr>
                <w:b/>
                <w:bCs/>
              </w:rPr>
            </w:pPr>
            <w:r w:rsidRPr="00FC5F6D">
              <w:rPr>
                <w:b/>
                <w:bCs/>
              </w:rPr>
              <w:t>Traffic Signalisation Recognition</w:t>
            </w:r>
          </w:p>
        </w:tc>
        <w:tc>
          <w:tcPr>
            <w:tcW w:w="0" w:type="auto"/>
          </w:tcPr>
          <w:p w14:paraId="4C90B4C3" w14:textId="77777777" w:rsidR="00806650" w:rsidRPr="00FC5F6D" w:rsidRDefault="00806650" w:rsidP="00806AE6">
            <w:pPr>
              <w:jc w:val="both"/>
            </w:pPr>
            <w:r w:rsidRPr="00FC5F6D">
              <w:t>Processed Camera Data.</w:t>
            </w:r>
          </w:p>
        </w:tc>
        <w:tc>
          <w:tcPr>
            <w:tcW w:w="0" w:type="auto"/>
          </w:tcPr>
          <w:p w14:paraId="6673819E" w14:textId="61AABA89" w:rsidR="00806650" w:rsidRPr="00FC5F6D" w:rsidRDefault="00806650" w:rsidP="00806AE6">
            <w:pPr>
              <w:jc w:val="both"/>
            </w:pPr>
            <w:r w:rsidRPr="00FC5F6D">
              <w:t>Road Topology</w:t>
            </w:r>
            <w:r w:rsidR="00761291">
              <w:t>.</w:t>
            </w:r>
          </w:p>
        </w:tc>
      </w:tr>
      <w:tr w:rsidR="00806650" w:rsidRPr="00FC5F6D" w14:paraId="12452E53" w14:textId="77777777" w:rsidTr="00C175DD">
        <w:tc>
          <w:tcPr>
            <w:tcW w:w="0" w:type="auto"/>
          </w:tcPr>
          <w:p w14:paraId="5B159587" w14:textId="77777777" w:rsidR="00806650" w:rsidRPr="00FC5F6D" w:rsidRDefault="00806650" w:rsidP="00806AE6">
            <w:pPr>
              <w:rPr>
                <w:b/>
                <w:bCs/>
              </w:rPr>
            </w:pPr>
            <w:r w:rsidRPr="00FC5F6D">
              <w:rPr>
                <w:b/>
                <w:bCs/>
              </w:rPr>
              <w:t>Camera Scene Description</w:t>
            </w:r>
          </w:p>
        </w:tc>
        <w:tc>
          <w:tcPr>
            <w:tcW w:w="0" w:type="auto"/>
          </w:tcPr>
          <w:p w14:paraId="66163AAD" w14:textId="77777777" w:rsidR="00806650" w:rsidRPr="00FC5F6D" w:rsidRDefault="00806650" w:rsidP="00806AE6">
            <w:pPr>
              <w:jc w:val="both"/>
            </w:pPr>
            <w:r w:rsidRPr="00FC5F6D">
              <w:t>Processed Camera Data.</w:t>
            </w:r>
          </w:p>
        </w:tc>
        <w:tc>
          <w:tcPr>
            <w:tcW w:w="0" w:type="auto"/>
          </w:tcPr>
          <w:p w14:paraId="7DD5E87E" w14:textId="6DC2F16F" w:rsidR="00806650" w:rsidRPr="00FC5F6D" w:rsidRDefault="00806650" w:rsidP="00806AE6">
            <w:pPr>
              <w:jc w:val="both"/>
            </w:pPr>
            <w:r w:rsidRPr="00FC5F6D">
              <w:t>Lidar Scene Descriptors</w:t>
            </w:r>
            <w:r w:rsidR="00761291">
              <w:t>.</w:t>
            </w:r>
          </w:p>
        </w:tc>
      </w:tr>
      <w:tr w:rsidR="00806650" w:rsidRPr="00FC5F6D" w14:paraId="0EAC5C69" w14:textId="77777777" w:rsidTr="00C175DD">
        <w:tc>
          <w:tcPr>
            <w:tcW w:w="0" w:type="auto"/>
          </w:tcPr>
          <w:p w14:paraId="030EE612" w14:textId="77777777" w:rsidR="00806650" w:rsidRPr="00FC5F6D" w:rsidRDefault="00806650" w:rsidP="00806AE6">
            <w:pPr>
              <w:rPr>
                <w:b/>
                <w:bCs/>
              </w:rPr>
            </w:pPr>
            <w:r w:rsidRPr="00FC5F6D">
              <w:rPr>
                <w:b/>
                <w:bCs/>
              </w:rPr>
              <w:t>Ultrasound Scene Description</w:t>
            </w:r>
          </w:p>
        </w:tc>
        <w:tc>
          <w:tcPr>
            <w:tcW w:w="0" w:type="auto"/>
          </w:tcPr>
          <w:p w14:paraId="6D9CF1B1" w14:textId="77777777" w:rsidR="00806650" w:rsidRPr="00FC5F6D" w:rsidRDefault="00806650" w:rsidP="00806AE6">
            <w:pPr>
              <w:jc w:val="both"/>
            </w:pPr>
            <w:r w:rsidRPr="00FC5F6D">
              <w:t>Processed Ultrasound Data.</w:t>
            </w:r>
          </w:p>
        </w:tc>
        <w:tc>
          <w:tcPr>
            <w:tcW w:w="0" w:type="auto"/>
          </w:tcPr>
          <w:p w14:paraId="38F0F323" w14:textId="21624F53" w:rsidR="00806650" w:rsidRPr="00FC5F6D" w:rsidRDefault="00806650" w:rsidP="00806AE6">
            <w:pPr>
              <w:jc w:val="both"/>
            </w:pPr>
            <w:r w:rsidRPr="00FC5F6D">
              <w:t>Ultrasound Scene Descript</w:t>
            </w:r>
            <w:r w:rsidR="00761291">
              <w:t>ors.</w:t>
            </w:r>
          </w:p>
        </w:tc>
      </w:tr>
      <w:tr w:rsidR="00806650" w:rsidRPr="00FC5F6D" w14:paraId="67DD1E21" w14:textId="77777777" w:rsidTr="00C175DD">
        <w:tc>
          <w:tcPr>
            <w:tcW w:w="0" w:type="auto"/>
          </w:tcPr>
          <w:p w14:paraId="0561E1B2" w14:textId="77777777" w:rsidR="00806650" w:rsidRPr="00FC5F6D" w:rsidRDefault="00806650" w:rsidP="00806AE6">
            <w:pPr>
              <w:rPr>
                <w:b/>
                <w:bCs/>
              </w:rPr>
            </w:pPr>
            <w:r w:rsidRPr="00FC5F6D">
              <w:rPr>
                <w:b/>
                <w:bCs/>
              </w:rPr>
              <w:t>Audio Scene Description</w:t>
            </w:r>
          </w:p>
        </w:tc>
        <w:tc>
          <w:tcPr>
            <w:tcW w:w="0" w:type="auto"/>
          </w:tcPr>
          <w:p w14:paraId="171C09F6" w14:textId="77777777" w:rsidR="00806650" w:rsidRPr="00FC5F6D" w:rsidRDefault="00806650" w:rsidP="00806AE6">
            <w:pPr>
              <w:jc w:val="both"/>
            </w:pPr>
            <w:r w:rsidRPr="00FC5F6D">
              <w:t>Processed Audio Data</w:t>
            </w:r>
          </w:p>
        </w:tc>
        <w:tc>
          <w:tcPr>
            <w:tcW w:w="0" w:type="auto"/>
          </w:tcPr>
          <w:p w14:paraId="29B6E0DC" w14:textId="5848F0B0" w:rsidR="00806650" w:rsidRPr="00FC5F6D" w:rsidRDefault="00806650" w:rsidP="00806AE6">
            <w:pPr>
              <w:jc w:val="both"/>
            </w:pPr>
            <w:r w:rsidRPr="00FC5F6D">
              <w:t>Audio Scene Descript</w:t>
            </w:r>
            <w:r w:rsidR="00761291">
              <w:t>ors</w:t>
            </w:r>
            <w:r w:rsidRPr="00FC5F6D">
              <w:t>.</w:t>
            </w:r>
          </w:p>
        </w:tc>
      </w:tr>
      <w:tr w:rsidR="00806650" w:rsidRPr="00FC5F6D" w14:paraId="0432F939" w14:textId="77777777" w:rsidTr="00C175DD">
        <w:tc>
          <w:tcPr>
            <w:tcW w:w="0" w:type="auto"/>
          </w:tcPr>
          <w:p w14:paraId="28D9B966" w14:textId="77777777" w:rsidR="00806650" w:rsidRPr="00FC5F6D" w:rsidRDefault="00806650" w:rsidP="00806AE6">
            <w:pPr>
              <w:rPr>
                <w:b/>
                <w:bCs/>
              </w:rPr>
            </w:pPr>
            <w:r w:rsidRPr="00FC5F6D">
              <w:rPr>
                <w:b/>
                <w:bCs/>
              </w:rPr>
              <w:t>Online Map Scene Description</w:t>
            </w:r>
          </w:p>
        </w:tc>
        <w:tc>
          <w:tcPr>
            <w:tcW w:w="0" w:type="auto"/>
          </w:tcPr>
          <w:p w14:paraId="43AA36A0" w14:textId="18DFE39A" w:rsidR="00806650" w:rsidRPr="00FC5F6D" w:rsidRDefault="00806650" w:rsidP="00806AE6">
            <w:pPr>
              <w:jc w:val="both"/>
            </w:pPr>
            <w:r w:rsidRPr="00FC5F6D">
              <w:t>Processed Online Map Data</w:t>
            </w:r>
          </w:p>
        </w:tc>
        <w:tc>
          <w:tcPr>
            <w:tcW w:w="0" w:type="auto"/>
          </w:tcPr>
          <w:p w14:paraId="73FE7748" w14:textId="08FC110B" w:rsidR="00806650" w:rsidRPr="00FC5F6D" w:rsidRDefault="00806650" w:rsidP="00806AE6">
            <w:pPr>
              <w:jc w:val="both"/>
            </w:pPr>
            <w:r w:rsidRPr="00FC5F6D">
              <w:t>Online Map Scene Descript</w:t>
            </w:r>
            <w:r w:rsidR="00761291">
              <w:t>ors</w:t>
            </w:r>
            <w:r w:rsidR="00C175DD">
              <w:t>.</w:t>
            </w:r>
          </w:p>
        </w:tc>
      </w:tr>
      <w:tr w:rsidR="00806650" w:rsidRPr="00FC5F6D" w14:paraId="0739F81E" w14:textId="77777777" w:rsidTr="00C175DD">
        <w:tc>
          <w:tcPr>
            <w:tcW w:w="0" w:type="auto"/>
          </w:tcPr>
          <w:p w14:paraId="328FC11F" w14:textId="77777777" w:rsidR="00806650" w:rsidRPr="00FC5F6D" w:rsidRDefault="00806650" w:rsidP="00806AE6">
            <w:pPr>
              <w:rPr>
                <w:b/>
                <w:bCs/>
              </w:rPr>
            </w:pPr>
            <w:r w:rsidRPr="00FC5F6D">
              <w:rPr>
                <w:b/>
                <w:bCs/>
              </w:rPr>
              <w:t>Environment Sensing Subsystem Data Fusion</w:t>
            </w:r>
          </w:p>
        </w:tc>
        <w:tc>
          <w:tcPr>
            <w:tcW w:w="0" w:type="auto"/>
          </w:tcPr>
          <w:p w14:paraId="324D96BA" w14:textId="77777777" w:rsidR="009763CC" w:rsidRDefault="009763CC" w:rsidP="009763CC">
            <w:pPr>
              <w:jc w:val="both"/>
            </w:pPr>
            <w:r>
              <w:t>Radar Scene Descriptors.</w:t>
            </w:r>
          </w:p>
          <w:p w14:paraId="659C20B4" w14:textId="77777777" w:rsidR="009763CC" w:rsidRDefault="009763CC" w:rsidP="009763CC">
            <w:pPr>
              <w:jc w:val="both"/>
            </w:pPr>
            <w:r>
              <w:t>Lidar Scene Descriptors.</w:t>
            </w:r>
          </w:p>
          <w:p w14:paraId="319F9001" w14:textId="77777777" w:rsidR="009763CC" w:rsidRDefault="009763CC" w:rsidP="009763CC">
            <w:pPr>
              <w:jc w:val="both"/>
            </w:pPr>
            <w:r>
              <w:t>Road Topology.</w:t>
            </w:r>
          </w:p>
          <w:p w14:paraId="51643E72" w14:textId="77777777" w:rsidR="009763CC" w:rsidRDefault="009763CC" w:rsidP="009763CC">
            <w:pPr>
              <w:jc w:val="both"/>
            </w:pPr>
            <w:r>
              <w:t>Lidar Scene Descriptors.</w:t>
            </w:r>
          </w:p>
          <w:p w14:paraId="0DBC6B37" w14:textId="77777777" w:rsidR="009763CC" w:rsidRDefault="009763CC" w:rsidP="009763CC">
            <w:pPr>
              <w:jc w:val="both"/>
            </w:pPr>
            <w:r>
              <w:t>Ultrasound Scene Descriptors.</w:t>
            </w:r>
          </w:p>
          <w:p w14:paraId="1069E19E" w14:textId="77777777" w:rsidR="009763CC" w:rsidRDefault="009763CC" w:rsidP="009763CC">
            <w:pPr>
              <w:jc w:val="both"/>
            </w:pPr>
            <w:r>
              <w:t>Audio Scene Descriptors.</w:t>
            </w:r>
          </w:p>
          <w:p w14:paraId="44A292BC" w14:textId="2E0F0E56" w:rsidR="00806650" w:rsidRDefault="009763CC" w:rsidP="009763CC">
            <w:pPr>
              <w:jc w:val="both"/>
            </w:pPr>
            <w:r>
              <w:t>Online Map Scene Descriptors</w:t>
            </w:r>
            <w:r w:rsidR="00865AB2">
              <w:t>.</w:t>
            </w:r>
          </w:p>
          <w:p w14:paraId="69FAD667" w14:textId="43444B71" w:rsidR="00712C3B" w:rsidRDefault="00712C3B" w:rsidP="009763CC">
            <w:pPr>
              <w:jc w:val="both"/>
            </w:pPr>
            <w:r w:rsidRPr="00712C3B">
              <w:t>Spatial Attitude from MAS</w:t>
            </w:r>
            <w:r w:rsidR="00865AB2">
              <w:t>.</w:t>
            </w:r>
          </w:p>
          <w:p w14:paraId="6027B93B" w14:textId="696E306A" w:rsidR="00865AB2" w:rsidRPr="00865AB2" w:rsidRDefault="00865AB2" w:rsidP="009763CC">
            <w:pPr>
              <w:jc w:val="both"/>
              <w:rPr>
                <w:lang w:val="en-US"/>
              </w:rPr>
            </w:pPr>
            <w:r w:rsidRPr="00865AB2">
              <w:t>Other Environment Data</w:t>
            </w:r>
            <w:r>
              <w:t>,</w:t>
            </w:r>
          </w:p>
        </w:tc>
        <w:tc>
          <w:tcPr>
            <w:tcW w:w="0" w:type="auto"/>
          </w:tcPr>
          <w:p w14:paraId="6EF9FBB3" w14:textId="1C767F3D" w:rsidR="00806650" w:rsidRPr="00FC5F6D" w:rsidRDefault="00806650" w:rsidP="00806AE6">
            <w:pPr>
              <w:jc w:val="both"/>
            </w:pPr>
            <w:r w:rsidRPr="00FC5F6D">
              <w:t>Basic World Representation</w:t>
            </w:r>
            <w:r w:rsidR="00C175DD">
              <w:t>.</w:t>
            </w:r>
          </w:p>
        </w:tc>
      </w:tr>
    </w:tbl>
    <w:p w14:paraId="6E7AB926" w14:textId="77777777" w:rsidR="00225BF4" w:rsidRPr="00D12420" w:rsidRDefault="00225BF4" w:rsidP="00386ABF">
      <w:pPr>
        <w:pStyle w:val="Heading3"/>
        <w:rPr>
          <w:lang w:val="en-GB"/>
        </w:rPr>
      </w:pPr>
      <w:bookmarkStart w:id="192" w:name="_Toc106528193"/>
      <w:bookmarkStart w:id="193" w:name="_Toc106798618"/>
      <w:bookmarkStart w:id="194" w:name="_Ref85622713"/>
      <w:r w:rsidRPr="00D12420">
        <w:rPr>
          <w:lang w:val="en-GB"/>
        </w:rPr>
        <w:t>Sensor data</w:t>
      </w:r>
      <w:bookmarkEnd w:id="192"/>
      <w:bookmarkEnd w:id="193"/>
    </w:p>
    <w:p w14:paraId="751DDE3D" w14:textId="77777777" w:rsidR="00225BF4" w:rsidRPr="00D12420" w:rsidRDefault="00225BF4" w:rsidP="00386ABF">
      <w:pPr>
        <w:pStyle w:val="Heading4"/>
      </w:pPr>
      <w:bookmarkStart w:id="195" w:name="_Toc106528194"/>
      <w:r w:rsidRPr="00D12420">
        <w:t>Audio Data</w:t>
      </w:r>
      <w:bookmarkEnd w:id="195"/>
    </w:p>
    <w:p w14:paraId="15E3B8AF" w14:textId="77777777" w:rsidR="00225BF4" w:rsidRPr="00D12420" w:rsidRDefault="00225BF4" w:rsidP="00225BF4">
      <w:pPr>
        <w:jc w:val="both"/>
      </w:pPr>
      <w:r w:rsidRPr="00D12420">
        <w:t>Microphones are used to capture the external sound for the following purposes:</w:t>
      </w:r>
    </w:p>
    <w:p w14:paraId="5C30C20D" w14:textId="77777777" w:rsidR="00225BF4" w:rsidRPr="00D12420" w:rsidRDefault="00225BF4" w:rsidP="00710B4F">
      <w:pPr>
        <w:pStyle w:val="ListParagraph"/>
        <w:numPr>
          <w:ilvl w:val="0"/>
          <w:numId w:val="55"/>
        </w:numPr>
        <w:jc w:val="both"/>
      </w:pPr>
      <w:r w:rsidRPr="00D12420">
        <w:t>Create Audio Scene Description to</w:t>
      </w:r>
    </w:p>
    <w:p w14:paraId="55915A91" w14:textId="77777777" w:rsidR="00225BF4" w:rsidRPr="00D12420" w:rsidRDefault="00225BF4" w:rsidP="00710B4F">
      <w:pPr>
        <w:pStyle w:val="ListParagraph"/>
        <w:numPr>
          <w:ilvl w:val="1"/>
          <w:numId w:val="55"/>
        </w:numPr>
        <w:jc w:val="both"/>
      </w:pPr>
      <w:r w:rsidRPr="00D12420">
        <w:t>Enable extraction of speech addressed to CAV by humans.</w:t>
      </w:r>
    </w:p>
    <w:p w14:paraId="444C5174" w14:textId="77777777" w:rsidR="00225BF4" w:rsidRPr="00D12420" w:rsidRDefault="00225BF4" w:rsidP="00710B4F">
      <w:pPr>
        <w:pStyle w:val="ListParagraph"/>
        <w:numPr>
          <w:ilvl w:val="1"/>
          <w:numId w:val="55"/>
        </w:numPr>
        <w:jc w:val="both"/>
      </w:pPr>
      <w:r w:rsidRPr="00D12420">
        <w:t>Incorporate in Basic World Representation.</w:t>
      </w:r>
    </w:p>
    <w:p w14:paraId="3EDDB4BE" w14:textId="77777777" w:rsidR="00225BF4" w:rsidRPr="00D12420" w:rsidRDefault="00225BF4" w:rsidP="00710B4F">
      <w:pPr>
        <w:pStyle w:val="ListParagraph"/>
        <w:numPr>
          <w:ilvl w:val="0"/>
          <w:numId w:val="55"/>
        </w:numPr>
        <w:jc w:val="both"/>
      </w:pPr>
      <w:r w:rsidRPr="00D12420">
        <w:t>Suppress noise inside the passenger cabin.</w:t>
      </w:r>
    </w:p>
    <w:p w14:paraId="5A6BC28D" w14:textId="45D0884C" w:rsidR="00225BF4" w:rsidRPr="00D12420" w:rsidRDefault="00225BF4" w:rsidP="00225BF4">
      <w:pPr>
        <w:jc w:val="both"/>
      </w:pPr>
      <w:r w:rsidRPr="00D12420">
        <w:t>MPAI-CAE [</w:t>
      </w:r>
      <w:r w:rsidR="005809B3">
        <w:fldChar w:fldCharType="begin"/>
      </w:r>
      <w:r w:rsidR="005809B3">
        <w:instrText xml:space="preserve"> PAGEREF _Ref106791558 \h </w:instrText>
      </w:r>
      <w:r w:rsidR="005809B3">
        <w:fldChar w:fldCharType="separate"/>
      </w:r>
      <w:r w:rsidR="00182EC1">
        <w:rPr>
          <w:noProof/>
        </w:rPr>
        <w:t>5</w:t>
      </w:r>
      <w:r w:rsidR="005809B3">
        <w:fldChar w:fldCharType="end"/>
      </w:r>
      <w:r w:rsidRPr="00D12420">
        <w:t>] specifies Interleaved Multichannel Audio.</w:t>
      </w:r>
    </w:p>
    <w:p w14:paraId="731379C8" w14:textId="77777777" w:rsidR="00225BF4" w:rsidRPr="00D12420" w:rsidRDefault="00225BF4" w:rsidP="00225BF4">
      <w:pPr>
        <w:jc w:val="both"/>
      </w:pPr>
    </w:p>
    <w:p w14:paraId="4D33D056" w14:textId="77777777" w:rsidR="00225BF4" w:rsidRPr="00D12420" w:rsidRDefault="00225BF4" w:rsidP="00225BF4">
      <w:pPr>
        <w:jc w:val="both"/>
        <w:rPr>
          <w:b/>
          <w:bCs/>
        </w:rPr>
      </w:pPr>
      <w:r w:rsidRPr="00D12420">
        <w:rPr>
          <w:b/>
          <w:bCs/>
        </w:rPr>
        <w:t>To Respondents</w:t>
      </w:r>
    </w:p>
    <w:p w14:paraId="57CC559F" w14:textId="77777777" w:rsidR="00225BF4" w:rsidRPr="00D12420" w:rsidRDefault="00225BF4" w:rsidP="00225BF4">
      <w:pPr>
        <w:jc w:val="both"/>
      </w:pPr>
      <w:r w:rsidRPr="00D12420">
        <w:t>Respondents are requested to comment on the usability of the specified technology for MPAI-CAV and/or propose an Audio Array Format suitable to create a 3D sound field representation of the Environment for the stated purposes or to propose a new format highlighting its benefits.</w:t>
      </w:r>
    </w:p>
    <w:p w14:paraId="54FDA18F" w14:textId="77777777" w:rsidR="00225BF4" w:rsidRPr="00D12420" w:rsidRDefault="00225BF4" w:rsidP="00386ABF">
      <w:pPr>
        <w:pStyle w:val="Heading4"/>
      </w:pPr>
      <w:bookmarkStart w:id="196" w:name="_Toc106528195"/>
      <w:r w:rsidRPr="00D12420">
        <w:t>Camera Data</w:t>
      </w:r>
      <w:bookmarkEnd w:id="196"/>
    </w:p>
    <w:p w14:paraId="212BBAE6" w14:textId="77777777" w:rsidR="00225BF4" w:rsidRPr="00D12420" w:rsidRDefault="00225BF4" w:rsidP="00225BF4">
      <w:pPr>
        <w:jc w:val="both"/>
      </w:pPr>
      <w:r w:rsidRPr="00D12420">
        <w:t>Video camera data can be provided by one camera or by an array of cameras with or without depth measure.</w:t>
      </w:r>
    </w:p>
    <w:p w14:paraId="25ADDC21" w14:textId="77777777" w:rsidR="00225BF4" w:rsidRPr="00D12420" w:rsidRDefault="00225BF4" w:rsidP="00225BF4"/>
    <w:p w14:paraId="19E297E9" w14:textId="77777777" w:rsidR="00225BF4" w:rsidRPr="00D12420" w:rsidRDefault="00225BF4" w:rsidP="00225BF4">
      <w:pPr>
        <w:rPr>
          <w:b/>
          <w:bCs/>
        </w:rPr>
      </w:pPr>
      <w:r w:rsidRPr="00D12420">
        <w:rPr>
          <w:b/>
          <w:bCs/>
        </w:rPr>
        <w:t>To Respondents</w:t>
      </w:r>
    </w:p>
    <w:p w14:paraId="24EA88C8" w14:textId="2A346DBE" w:rsidR="00225BF4" w:rsidRPr="00D12420" w:rsidRDefault="00225BF4" w:rsidP="00225BF4">
      <w:pPr>
        <w:jc w:val="both"/>
      </w:pPr>
      <w:r w:rsidRPr="00D12420">
        <w:t>Respondents are invited to propose a Camera format that facilitates identification, tracking and representation of visual objects with the goal to produce The Camera Scene Description.</w:t>
      </w:r>
    </w:p>
    <w:p w14:paraId="548E30E7" w14:textId="77777777" w:rsidR="00225BF4" w:rsidRPr="00D12420" w:rsidRDefault="00225BF4" w:rsidP="00386ABF">
      <w:pPr>
        <w:pStyle w:val="Heading4"/>
      </w:pPr>
      <w:bookmarkStart w:id="197" w:name="_Toc106528196"/>
      <w:r w:rsidRPr="00D12420">
        <w:t>Lidar Data</w:t>
      </w:r>
      <w:bookmarkEnd w:id="197"/>
    </w:p>
    <w:p w14:paraId="6DF6FC5C" w14:textId="77777777" w:rsidR="00225BF4" w:rsidRPr="00D12420" w:rsidRDefault="00225BF4" w:rsidP="00225BF4">
      <w:pPr>
        <w:jc w:val="both"/>
      </w:pPr>
      <w:r w:rsidRPr="00D12420">
        <w:t>Radio Detection and Ranging (RADAR), LiDAR and Ultrasound are active sensors based on “time-of-flight” to measure the distance and speed of object based on the time it takes for a signal to hit an object and be reflected.</w:t>
      </w:r>
    </w:p>
    <w:p w14:paraId="373C4B96" w14:textId="77777777" w:rsidR="00225BF4" w:rsidRPr="00D12420" w:rsidRDefault="00225BF4" w:rsidP="00225BF4">
      <w:pPr>
        <w:jc w:val="both"/>
      </w:pPr>
      <w:r w:rsidRPr="00D12420">
        <w:t>Unlike Radar, Lidar operates in the µm range – ultraviolet, visible, or near infrared light. The typical features of an eye-safe LiDAR are:</w:t>
      </w:r>
    </w:p>
    <w:p w14:paraId="1F2C7E34" w14:textId="77777777" w:rsidR="00225BF4" w:rsidRPr="00D12420" w:rsidRDefault="00225BF4" w:rsidP="00710B4F">
      <w:pPr>
        <w:pStyle w:val="ListParagraph"/>
        <w:numPr>
          <w:ilvl w:val="0"/>
          <w:numId w:val="39"/>
        </w:numPr>
        <w:jc w:val="both"/>
      </w:pPr>
      <w:r w:rsidRPr="00D12420">
        <w:t>Has a frequency of ~200 THz and a wavelength ~1.5 µm (the visible range is 0.4 to 0.75 µm).</w:t>
      </w:r>
    </w:p>
    <w:p w14:paraId="08F25A06" w14:textId="77777777" w:rsidR="00225BF4" w:rsidRPr="00D12420" w:rsidRDefault="00225BF4" w:rsidP="00710B4F">
      <w:pPr>
        <w:pStyle w:val="ListParagraph"/>
        <w:numPr>
          <w:ilvl w:val="0"/>
          <w:numId w:val="39"/>
        </w:numPr>
        <w:jc w:val="both"/>
      </w:pPr>
      <w:r w:rsidRPr="00D12420">
        <w:t>Measures the range of each voxel.</w:t>
      </w:r>
    </w:p>
    <w:p w14:paraId="54745672" w14:textId="77777777" w:rsidR="00225BF4" w:rsidRPr="00D12420" w:rsidRDefault="00225BF4" w:rsidP="00710B4F">
      <w:pPr>
        <w:pStyle w:val="ListParagraph"/>
        <w:numPr>
          <w:ilvl w:val="0"/>
          <w:numId w:val="39"/>
        </w:numPr>
        <w:jc w:val="both"/>
      </w:pPr>
      <w:r w:rsidRPr="00D12420">
        <w:t xml:space="preserve">Measures pixel grayscale by the intensity variation of the reflected light. </w:t>
      </w:r>
    </w:p>
    <w:p w14:paraId="0E252B15" w14:textId="77777777" w:rsidR="00225BF4" w:rsidRPr="00D12420" w:rsidRDefault="00225BF4" w:rsidP="00710B4F">
      <w:pPr>
        <w:pStyle w:val="ListParagraph"/>
        <w:numPr>
          <w:ilvl w:val="0"/>
          <w:numId w:val="39"/>
        </w:numPr>
        <w:jc w:val="both"/>
      </w:pPr>
      <w:r w:rsidRPr="00D12420">
        <w:t xml:space="preserve">Measures the colour of an object by using more than one wavelength. </w:t>
      </w:r>
    </w:p>
    <w:p w14:paraId="42F28C09" w14:textId="77777777" w:rsidR="00225BF4" w:rsidRPr="00D12420" w:rsidRDefault="00225BF4" w:rsidP="00710B4F">
      <w:pPr>
        <w:pStyle w:val="ListParagraph"/>
        <w:numPr>
          <w:ilvl w:val="0"/>
          <w:numId w:val="39"/>
        </w:numPr>
        <w:jc w:val="both"/>
      </w:pPr>
      <w:r w:rsidRPr="00D12420">
        <w:t>Measures velocity by using the Doppler shift in frequency caused by motion, or by taking the position at different times.</w:t>
      </w:r>
    </w:p>
    <w:p w14:paraId="6DF31314" w14:textId="77777777" w:rsidR="00225BF4" w:rsidRPr="00D12420" w:rsidRDefault="00225BF4" w:rsidP="00710B4F">
      <w:pPr>
        <w:pStyle w:val="ListParagraph"/>
        <w:numPr>
          <w:ilvl w:val="0"/>
          <w:numId w:val="39"/>
        </w:numPr>
        <w:jc w:val="both"/>
      </w:pPr>
      <w:r w:rsidRPr="00D12420">
        <w:t>Measures micro-motion by using the Doppler shift measured with a coherent LiDAR.</w:t>
      </w:r>
    </w:p>
    <w:p w14:paraId="212FCFFE" w14:textId="77777777" w:rsidR="00225BF4" w:rsidRPr="00D12420" w:rsidRDefault="00225BF4" w:rsidP="00710B4F">
      <w:pPr>
        <w:pStyle w:val="ListParagraph"/>
        <w:numPr>
          <w:ilvl w:val="0"/>
          <w:numId w:val="39"/>
        </w:numPr>
        <w:jc w:val="both"/>
      </w:pPr>
      <w:r w:rsidRPr="00D12420">
        <w:t>Produces 100 to 200 kpoints/frame.</w:t>
      </w:r>
    </w:p>
    <w:p w14:paraId="424B0223" w14:textId="77777777" w:rsidR="00225BF4" w:rsidRPr="00D12420" w:rsidRDefault="00225BF4" w:rsidP="00710B4F">
      <w:pPr>
        <w:pStyle w:val="ListParagraph"/>
        <w:numPr>
          <w:ilvl w:val="0"/>
          <w:numId w:val="39"/>
        </w:numPr>
        <w:jc w:val="both"/>
      </w:pPr>
      <w:r w:rsidRPr="00D12420">
        <w:t>Angular resolution is 0.1º and vertical field is 40º.</w:t>
      </w:r>
    </w:p>
    <w:p w14:paraId="529DE1C3" w14:textId="77777777" w:rsidR="00225BF4" w:rsidRPr="00D12420" w:rsidRDefault="00225BF4" w:rsidP="00710B4F">
      <w:pPr>
        <w:pStyle w:val="ListParagraph"/>
        <w:numPr>
          <w:ilvl w:val="0"/>
          <w:numId w:val="39"/>
        </w:numPr>
        <w:jc w:val="both"/>
      </w:pPr>
      <w:r w:rsidRPr="00D12420">
        <w:t>A Lidar scan captured at 25 fps generates 270 Mbit/s, i.e., 33.75 Mbytes/s.</w:t>
      </w:r>
    </w:p>
    <w:p w14:paraId="1E580518" w14:textId="485C671D" w:rsidR="00A42647" w:rsidRPr="00D12420" w:rsidRDefault="00A42647" w:rsidP="00A42647">
      <w:pPr>
        <w:jc w:val="both"/>
      </w:pPr>
      <w:r w:rsidRPr="00D12420">
        <w:t>The LAS (LASer) format is a binary file format for LiDAR point cloud data specified by the American Society for Photogrammetry and Remote Sensing (ASPRS) [</w:t>
      </w:r>
      <w:r w:rsidRPr="00D12420">
        <w:fldChar w:fldCharType="begin"/>
      </w:r>
      <w:r w:rsidRPr="00D12420">
        <w:instrText xml:space="preserve"> REF _Ref76297386 \r \h </w:instrText>
      </w:r>
      <w:r w:rsidRPr="00D12420">
        <w:fldChar w:fldCharType="separate"/>
      </w:r>
      <w:r w:rsidR="00182EC1">
        <w:t>31</w:t>
      </w:r>
      <w:r w:rsidRPr="00D12420">
        <w:fldChar w:fldCharType="end"/>
      </w:r>
      <w:r w:rsidRPr="00D12420">
        <w:t xml:space="preserve">]. </w:t>
      </w:r>
    </w:p>
    <w:p w14:paraId="31C826F0" w14:textId="5ED04EB7" w:rsidR="00A42647" w:rsidRPr="00D12420" w:rsidRDefault="00A42647" w:rsidP="00A42647">
      <w:pPr>
        <w:jc w:val="both"/>
      </w:pPr>
      <w:r w:rsidRPr="00D12420">
        <w:t>Pcap is a well-established data format for Lidar scans [</w:t>
      </w:r>
      <w:r w:rsidRPr="00D12420">
        <w:fldChar w:fldCharType="begin"/>
      </w:r>
      <w:r w:rsidRPr="00D12420">
        <w:instrText xml:space="preserve"> REF _Ref76376502 \r \h </w:instrText>
      </w:r>
      <w:r w:rsidRPr="00D12420">
        <w:fldChar w:fldCharType="separate"/>
      </w:r>
      <w:r w:rsidR="00182EC1">
        <w:t>32</w:t>
      </w:r>
      <w:r w:rsidRPr="00D12420">
        <w:fldChar w:fldCharType="end"/>
      </w:r>
      <w:r w:rsidRPr="00D12420">
        <w:t xml:space="preserve">, </w:t>
      </w:r>
      <w:r w:rsidRPr="00D12420">
        <w:fldChar w:fldCharType="begin"/>
      </w:r>
      <w:r w:rsidRPr="00D12420">
        <w:instrText xml:space="preserve"> REF _Ref76376505 \r \h </w:instrText>
      </w:r>
      <w:r w:rsidRPr="00D12420">
        <w:fldChar w:fldCharType="separate"/>
      </w:r>
      <w:r w:rsidR="00182EC1">
        <w:t>33</w:t>
      </w:r>
      <w:r w:rsidRPr="00D12420">
        <w:fldChar w:fldCharType="end"/>
      </w:r>
      <w:r w:rsidRPr="00D12420">
        <w:t xml:space="preserve">, </w:t>
      </w:r>
      <w:r w:rsidRPr="00D12420">
        <w:fldChar w:fldCharType="begin"/>
      </w:r>
      <w:r w:rsidRPr="00D12420">
        <w:instrText xml:space="preserve"> REF _Ref76376507 \r \h </w:instrText>
      </w:r>
      <w:r w:rsidRPr="00D12420">
        <w:fldChar w:fldCharType="separate"/>
      </w:r>
      <w:r w:rsidR="00182EC1">
        <w:t>34</w:t>
      </w:r>
      <w:r w:rsidRPr="00D12420">
        <w:fldChar w:fldCharType="end"/>
      </w:r>
      <w:r w:rsidRPr="00D12420">
        <w:t>]. Other formats are listed in [</w:t>
      </w:r>
      <w:r w:rsidRPr="00D12420">
        <w:fldChar w:fldCharType="begin"/>
      </w:r>
      <w:r w:rsidRPr="00D12420">
        <w:instrText xml:space="preserve"> REF _Ref76580179 \r \h </w:instrText>
      </w:r>
      <w:r w:rsidRPr="00D12420">
        <w:fldChar w:fldCharType="separate"/>
      </w:r>
      <w:r w:rsidR="00182EC1">
        <w:t>36</w:t>
      </w:r>
      <w:r w:rsidRPr="00D12420">
        <w:fldChar w:fldCharType="end"/>
      </w:r>
      <w:r w:rsidRPr="00D12420">
        <w:t>]. E57 is one of them.</w:t>
      </w:r>
    </w:p>
    <w:p w14:paraId="104EE18A" w14:textId="77777777" w:rsidR="00225BF4" w:rsidRPr="00D12420" w:rsidRDefault="00225BF4" w:rsidP="00225BF4">
      <w:pPr>
        <w:jc w:val="both"/>
      </w:pPr>
    </w:p>
    <w:p w14:paraId="3D2F1E89" w14:textId="77777777" w:rsidR="00225BF4" w:rsidRPr="00D12420" w:rsidRDefault="00225BF4" w:rsidP="00225BF4">
      <w:pPr>
        <w:jc w:val="both"/>
        <w:rPr>
          <w:b/>
          <w:bCs/>
        </w:rPr>
      </w:pPr>
      <w:r w:rsidRPr="00D12420">
        <w:rPr>
          <w:b/>
          <w:bCs/>
        </w:rPr>
        <w:t>To Respondents</w:t>
      </w:r>
    </w:p>
    <w:p w14:paraId="53B33879" w14:textId="048AEE4A" w:rsidR="00225BF4" w:rsidRPr="00D12420" w:rsidRDefault="00225BF4" w:rsidP="00225BF4">
      <w:pPr>
        <w:jc w:val="both"/>
      </w:pPr>
      <w:r w:rsidRPr="00D12420">
        <w:t>Respondents are invited to provide a LiDAR data format that facilitates identification, tracking and digital representation of objects having the goal to produce Lidar Scene Descriptions.</w:t>
      </w:r>
    </w:p>
    <w:p w14:paraId="1D8A5778" w14:textId="77777777" w:rsidR="00225BF4" w:rsidRPr="00D12420" w:rsidRDefault="00225BF4" w:rsidP="00386ABF">
      <w:pPr>
        <w:pStyle w:val="Heading4"/>
      </w:pPr>
      <w:bookmarkStart w:id="198" w:name="_Toc106528197"/>
      <w:r w:rsidRPr="00D12420">
        <w:t>Radar Data</w:t>
      </w:r>
      <w:bookmarkEnd w:id="198"/>
    </w:p>
    <w:p w14:paraId="5F4A6471" w14:textId="77777777" w:rsidR="00225BF4" w:rsidRPr="00D12420" w:rsidRDefault="00225BF4" w:rsidP="00225BF4">
      <w:pPr>
        <w:jc w:val="both"/>
      </w:pPr>
      <w:r w:rsidRPr="00D12420">
        <w:t xml:space="preserve">Radar operates in the mm range. It can detect vehicles (CAVs and trucks) because they typically reflect radar signals while smaller and less reflecting objects, e.g., pedestrians and motorcycles have a poor reflectance. In a busy environment, the reflections of big vehicles can overcome a motorcycle’s causing missed detection of important objects (e.g., a child next to a vehicle), while a can may produce an image out of proportion to its size. </w:t>
      </w:r>
    </w:p>
    <w:p w14:paraId="43FC38B0" w14:textId="77777777" w:rsidR="00225BF4" w:rsidRPr="00D12420" w:rsidRDefault="00225BF4" w:rsidP="00225BF4">
      <w:pPr>
        <w:jc w:val="both"/>
      </w:pPr>
      <w:r w:rsidRPr="00D12420">
        <w:t>The main features of Radar are:</w:t>
      </w:r>
    </w:p>
    <w:p w14:paraId="3E179885" w14:textId="77777777" w:rsidR="00225BF4" w:rsidRPr="00D12420" w:rsidRDefault="00225BF4" w:rsidP="00710B4F">
      <w:pPr>
        <w:pStyle w:val="ListParagraph"/>
        <w:numPr>
          <w:ilvl w:val="0"/>
          <w:numId w:val="12"/>
        </w:numPr>
        <w:jc w:val="both"/>
      </w:pPr>
      <w:r w:rsidRPr="00D12420">
        <w:t>Measures distance.</w:t>
      </w:r>
    </w:p>
    <w:p w14:paraId="2A430554" w14:textId="77777777" w:rsidR="00225BF4" w:rsidRPr="00D12420" w:rsidRDefault="00225BF4" w:rsidP="00710B4F">
      <w:pPr>
        <w:pStyle w:val="ListParagraph"/>
        <w:numPr>
          <w:ilvl w:val="0"/>
          <w:numId w:val="12"/>
        </w:numPr>
        <w:jc w:val="both"/>
      </w:pPr>
      <w:r w:rsidRPr="00D12420">
        <w:t>Is independent of environment.</w:t>
      </w:r>
    </w:p>
    <w:p w14:paraId="68302747" w14:textId="77777777" w:rsidR="00225BF4" w:rsidRPr="00D12420" w:rsidRDefault="00225BF4" w:rsidP="00710B4F">
      <w:pPr>
        <w:pStyle w:val="ListParagraph"/>
        <w:numPr>
          <w:ilvl w:val="0"/>
          <w:numId w:val="12"/>
        </w:numPr>
        <w:jc w:val="both"/>
      </w:pPr>
      <w:r w:rsidRPr="00D12420">
        <w:t>Provides low resolution images.</w:t>
      </w:r>
    </w:p>
    <w:p w14:paraId="1A5FBEBD" w14:textId="77777777" w:rsidR="00225BF4" w:rsidRPr="00D12420" w:rsidRDefault="00225BF4" w:rsidP="00710B4F">
      <w:pPr>
        <w:pStyle w:val="ListParagraph"/>
        <w:numPr>
          <w:ilvl w:val="0"/>
          <w:numId w:val="12"/>
        </w:numPr>
        <w:jc w:val="both"/>
      </w:pPr>
      <w:r w:rsidRPr="00D12420">
        <w:t>Provides distance (short range radar in the 25 GHz band).</w:t>
      </w:r>
    </w:p>
    <w:p w14:paraId="66251A5F" w14:textId="77777777" w:rsidR="00225BF4" w:rsidRPr="00D12420" w:rsidRDefault="00225BF4" w:rsidP="00710B4F">
      <w:pPr>
        <w:pStyle w:val="ListParagraph"/>
        <w:numPr>
          <w:ilvl w:val="0"/>
          <w:numId w:val="12"/>
        </w:numPr>
        <w:jc w:val="both"/>
      </w:pPr>
      <w:r w:rsidRPr="00D12420">
        <w:t xml:space="preserve">Detects objects and measures speed @ ≤ 250 m (long range radar in the 76-77 GHz). Typical long-range radar systems have ranges of 80-200 m. </w:t>
      </w:r>
    </w:p>
    <w:p w14:paraId="387193D1" w14:textId="77777777" w:rsidR="00225BF4" w:rsidRPr="00D12420" w:rsidRDefault="00225BF4" w:rsidP="00710B4F">
      <w:pPr>
        <w:pStyle w:val="ListParagraph"/>
        <w:numPr>
          <w:ilvl w:val="0"/>
          <w:numId w:val="12"/>
        </w:numPr>
        <w:jc w:val="both"/>
      </w:pPr>
      <w:r w:rsidRPr="00D12420">
        <w:t xml:space="preserve">Only a small antenna is needed because wavelength is ~3.5-4 mm. </w:t>
      </w:r>
    </w:p>
    <w:p w14:paraId="78408294" w14:textId="77777777" w:rsidR="00225BF4" w:rsidRPr="00D12420" w:rsidRDefault="00225BF4" w:rsidP="00710B4F">
      <w:pPr>
        <w:pStyle w:val="ListParagraph"/>
        <w:numPr>
          <w:ilvl w:val="0"/>
          <w:numId w:val="12"/>
        </w:numPr>
        <w:jc w:val="both"/>
      </w:pPr>
      <w:r w:rsidRPr="00D12420">
        <w:t xml:space="preserve">Atmospheric absorption limits interference with other systems. </w:t>
      </w:r>
    </w:p>
    <w:p w14:paraId="5DDE56CF" w14:textId="77777777" w:rsidR="00225BF4" w:rsidRPr="00D12420" w:rsidRDefault="00225BF4" w:rsidP="00710B4F">
      <w:pPr>
        <w:pStyle w:val="ListParagraph"/>
        <w:numPr>
          <w:ilvl w:val="0"/>
          <w:numId w:val="12"/>
        </w:numPr>
        <w:jc w:val="both"/>
      </w:pPr>
      <w:r w:rsidRPr="00D12420">
        <w:t>A multitask 94-GHz pulse Doppler radar has 25-cm radial and 1.5 degrees angular resolution</w:t>
      </w:r>
    </w:p>
    <w:p w14:paraId="35B52488" w14:textId="77777777" w:rsidR="00225BF4" w:rsidRPr="00D12420" w:rsidRDefault="00225BF4" w:rsidP="00225BF4">
      <w:pPr>
        <w:jc w:val="both"/>
      </w:pPr>
      <w:r w:rsidRPr="00D12420">
        <w:t>Radar sensors build a representation of the environment based on the observation of complex, scattered radio waves, from which information of an object’s distance and velocity can be derived.</w:t>
      </w:r>
    </w:p>
    <w:p w14:paraId="01474D60" w14:textId="77777777" w:rsidR="00225BF4" w:rsidRPr="00D12420" w:rsidRDefault="00225BF4" w:rsidP="00225BF4">
      <w:pPr>
        <w:jc w:val="both"/>
      </w:pPr>
      <w:r w:rsidRPr="00D12420">
        <w:t>Some Radar data formats include:</w:t>
      </w:r>
    </w:p>
    <w:p w14:paraId="4E7FB2C9" w14:textId="6083E47C" w:rsidR="00AB6ED5" w:rsidRPr="00D12420" w:rsidRDefault="00AB6ED5" w:rsidP="00AB6ED5">
      <w:pPr>
        <w:jc w:val="both"/>
      </w:pPr>
      <w:r w:rsidRPr="00D12420">
        <w:t>Some Radar data formats include [</w:t>
      </w:r>
      <w:r w:rsidRPr="00D12420">
        <w:fldChar w:fldCharType="begin"/>
      </w:r>
      <w:r w:rsidRPr="00D12420">
        <w:instrText xml:space="preserve"> REF _Ref76390129 \r \h </w:instrText>
      </w:r>
      <w:r w:rsidRPr="00D12420">
        <w:fldChar w:fldCharType="separate"/>
      </w:r>
      <w:r w:rsidR="00182EC1">
        <w:t>35</w:t>
      </w:r>
      <w:r w:rsidRPr="00D12420">
        <w:fldChar w:fldCharType="end"/>
      </w:r>
      <w:r w:rsidRPr="00D12420">
        <w:t>]:</w:t>
      </w:r>
    </w:p>
    <w:p w14:paraId="13FAB5E5" w14:textId="65CC6DBC" w:rsidR="00AB6ED5" w:rsidRPr="00D12420" w:rsidRDefault="00AB6ED5" w:rsidP="00710B4F">
      <w:pPr>
        <w:pStyle w:val="ListParagraph"/>
        <w:numPr>
          <w:ilvl w:val="0"/>
          <w:numId w:val="15"/>
        </w:numPr>
        <w:jc w:val="both"/>
      </w:pPr>
      <w:r w:rsidRPr="00D12420">
        <w:t>OPERA BUFR format [</w:t>
      </w:r>
      <w:r w:rsidRPr="00D12420">
        <w:fldChar w:fldCharType="begin"/>
      </w:r>
      <w:r w:rsidRPr="00D12420">
        <w:instrText xml:space="preserve"> REF _Ref95069388 \r \h </w:instrText>
      </w:r>
      <w:r w:rsidRPr="00D12420">
        <w:fldChar w:fldCharType="separate"/>
      </w:r>
      <w:r w:rsidR="00182EC1">
        <w:t>51</w:t>
      </w:r>
      <w:r w:rsidRPr="00D12420">
        <w:fldChar w:fldCharType="end"/>
      </w:r>
      <w:r w:rsidRPr="00D12420">
        <w:t>].</w:t>
      </w:r>
    </w:p>
    <w:p w14:paraId="1420C2BF" w14:textId="77777777" w:rsidR="00AB6ED5" w:rsidRPr="00D12420" w:rsidRDefault="00AB6ED5" w:rsidP="00710B4F">
      <w:pPr>
        <w:pStyle w:val="ListParagraph"/>
        <w:numPr>
          <w:ilvl w:val="0"/>
          <w:numId w:val="15"/>
        </w:numPr>
        <w:jc w:val="both"/>
      </w:pPr>
      <w:r w:rsidRPr="00D12420">
        <w:t>hdf5 formats [52].</w:t>
      </w:r>
    </w:p>
    <w:p w14:paraId="47DBE7D6" w14:textId="77777777" w:rsidR="00AB6ED5" w:rsidRPr="00D12420" w:rsidRDefault="00AB6ED5" w:rsidP="00710B4F">
      <w:pPr>
        <w:pStyle w:val="ListParagraph"/>
        <w:numPr>
          <w:ilvl w:val="0"/>
          <w:numId w:val="15"/>
        </w:numPr>
        <w:jc w:val="both"/>
      </w:pPr>
      <w:r w:rsidRPr="00D12420">
        <w:t>NetCDF files generated by the commercial EDGE software.</w:t>
      </w:r>
    </w:p>
    <w:p w14:paraId="5A59DD66" w14:textId="77777777" w:rsidR="00AB6ED5" w:rsidRPr="00D12420" w:rsidRDefault="00AB6ED5" w:rsidP="00710B4F">
      <w:pPr>
        <w:pStyle w:val="ListParagraph"/>
        <w:numPr>
          <w:ilvl w:val="0"/>
          <w:numId w:val="15"/>
        </w:numPr>
        <w:jc w:val="both"/>
      </w:pPr>
      <w:r w:rsidRPr="00D12420">
        <w:t>hdf5 files generated by the commercial GAMIC software.</w:t>
      </w:r>
    </w:p>
    <w:p w14:paraId="448F7808" w14:textId="77777777" w:rsidR="00AB6ED5" w:rsidRPr="00D12420" w:rsidRDefault="00AB6ED5" w:rsidP="00710B4F">
      <w:pPr>
        <w:pStyle w:val="ListParagraph"/>
        <w:numPr>
          <w:ilvl w:val="0"/>
          <w:numId w:val="15"/>
        </w:numPr>
        <w:jc w:val="both"/>
      </w:pPr>
      <w:r w:rsidRPr="00D12420">
        <w:t>German Weather Services quantitative local scan format (DX).</w:t>
      </w:r>
    </w:p>
    <w:p w14:paraId="4EFCACE9" w14:textId="77777777" w:rsidR="00AB6ED5" w:rsidRPr="00D12420" w:rsidRDefault="00AB6ED5" w:rsidP="00710B4F">
      <w:pPr>
        <w:pStyle w:val="ListParagraph"/>
        <w:numPr>
          <w:ilvl w:val="0"/>
          <w:numId w:val="15"/>
        </w:numPr>
        <w:jc w:val="both"/>
      </w:pPr>
      <w:r w:rsidRPr="00D12420">
        <w:t>Quantitative composite format (RADOLAN, see German Weather Service, 2004).</w:t>
      </w:r>
    </w:p>
    <w:p w14:paraId="51A75E99" w14:textId="77777777" w:rsidR="00225BF4" w:rsidRPr="00D12420" w:rsidRDefault="00225BF4" w:rsidP="00225BF4">
      <w:pPr>
        <w:jc w:val="both"/>
      </w:pPr>
    </w:p>
    <w:p w14:paraId="1CE5004E" w14:textId="77777777" w:rsidR="00225BF4" w:rsidRPr="00D12420" w:rsidRDefault="00225BF4" w:rsidP="00225BF4">
      <w:pPr>
        <w:jc w:val="both"/>
        <w:rPr>
          <w:b/>
          <w:bCs/>
        </w:rPr>
      </w:pPr>
      <w:r w:rsidRPr="00D12420">
        <w:rPr>
          <w:b/>
          <w:bCs/>
        </w:rPr>
        <w:t>To Respondents</w:t>
      </w:r>
    </w:p>
    <w:p w14:paraId="18497952" w14:textId="2CEBBA81" w:rsidR="00225BF4" w:rsidRPr="00D12420" w:rsidRDefault="00225BF4" w:rsidP="00225BF4">
      <w:pPr>
        <w:jc w:val="both"/>
      </w:pPr>
      <w:r w:rsidRPr="00D12420">
        <w:t xml:space="preserve">Respondents are invited to propose a format of Radar images that facilitates identification, tracking and representation of objects having the goal to produce the Radar Scene Description. </w:t>
      </w:r>
    </w:p>
    <w:p w14:paraId="55BFEF1E" w14:textId="77777777" w:rsidR="00225BF4" w:rsidRPr="00D12420" w:rsidRDefault="00225BF4" w:rsidP="00386ABF">
      <w:pPr>
        <w:pStyle w:val="Heading4"/>
      </w:pPr>
      <w:bookmarkStart w:id="199" w:name="_Toc106528198"/>
      <w:r w:rsidRPr="00D12420">
        <w:t>Ultrasound Data</w:t>
      </w:r>
      <w:bookmarkEnd w:id="199"/>
    </w:p>
    <w:p w14:paraId="3F4531CF" w14:textId="77777777" w:rsidR="00225BF4" w:rsidRPr="00D12420" w:rsidRDefault="00225BF4" w:rsidP="00225BF4">
      <w:r w:rsidRPr="00D12420">
        <w:t>These are the main features of Ultrasound:</w:t>
      </w:r>
    </w:p>
    <w:p w14:paraId="5C9498DB" w14:textId="77777777" w:rsidR="00225BF4" w:rsidRPr="00D12420" w:rsidRDefault="00225BF4" w:rsidP="00710B4F">
      <w:pPr>
        <w:pStyle w:val="ListParagraph"/>
        <w:numPr>
          <w:ilvl w:val="0"/>
          <w:numId w:val="11"/>
        </w:numPr>
        <w:jc w:val="both"/>
      </w:pPr>
      <w:r w:rsidRPr="00D12420">
        <w:t>Operates at frequencies above 20 kHz.</w:t>
      </w:r>
    </w:p>
    <w:p w14:paraId="4BB8EE69" w14:textId="77777777" w:rsidR="00225BF4" w:rsidRPr="00D12420" w:rsidRDefault="00225BF4" w:rsidP="00710B4F">
      <w:pPr>
        <w:pStyle w:val="ListParagraph"/>
        <w:numPr>
          <w:ilvl w:val="0"/>
          <w:numId w:val="11"/>
        </w:numPr>
        <w:jc w:val="both"/>
      </w:pPr>
      <w:r w:rsidRPr="00D12420">
        <w:t>Is environment-independent of.</w:t>
      </w:r>
    </w:p>
    <w:p w14:paraId="109F1EB8" w14:textId="77777777" w:rsidR="00225BF4" w:rsidRPr="00D12420" w:rsidRDefault="00225BF4" w:rsidP="00710B4F">
      <w:pPr>
        <w:pStyle w:val="ListParagraph"/>
        <w:numPr>
          <w:ilvl w:val="0"/>
          <w:numId w:val="11"/>
        </w:numPr>
        <w:jc w:val="both"/>
      </w:pPr>
      <w:r w:rsidRPr="00D12420">
        <w:t>Yields low-resolution images.</w:t>
      </w:r>
    </w:p>
    <w:p w14:paraId="436A33E3" w14:textId="77777777" w:rsidR="00225BF4" w:rsidRPr="00D12420" w:rsidRDefault="00225BF4" w:rsidP="00710B4F">
      <w:pPr>
        <w:pStyle w:val="ListParagraph"/>
        <w:numPr>
          <w:ilvl w:val="0"/>
          <w:numId w:val="11"/>
        </w:numPr>
        <w:jc w:val="both"/>
      </w:pPr>
      <w:r w:rsidRPr="00D12420">
        <w:t>Works on a limited range (≤ 10 m)</w:t>
      </w:r>
    </w:p>
    <w:p w14:paraId="5C556A66" w14:textId="77777777" w:rsidR="00225BF4" w:rsidRPr="00D12420" w:rsidRDefault="00225BF4" w:rsidP="00225BF4">
      <w:r w:rsidRPr="00D12420">
        <w:t>The Ultrasound File Format initiative has defined the Ultrasound File Format (UFF) format [30].</w:t>
      </w:r>
    </w:p>
    <w:p w14:paraId="53DFAA36" w14:textId="77777777" w:rsidR="00225BF4" w:rsidRPr="00D12420" w:rsidRDefault="00225BF4" w:rsidP="00225BF4"/>
    <w:p w14:paraId="4691CDAE" w14:textId="77777777" w:rsidR="00225BF4" w:rsidRPr="00D12420" w:rsidRDefault="00225BF4" w:rsidP="00225BF4">
      <w:pPr>
        <w:rPr>
          <w:b/>
          <w:bCs/>
        </w:rPr>
      </w:pPr>
      <w:r w:rsidRPr="00D12420">
        <w:rPr>
          <w:b/>
          <w:bCs/>
        </w:rPr>
        <w:t>To Respondents</w:t>
      </w:r>
    </w:p>
    <w:p w14:paraId="628C73E9" w14:textId="0E274D42" w:rsidR="00225BF4" w:rsidRPr="00D12420" w:rsidRDefault="00225BF4" w:rsidP="00225BF4">
      <w:pPr>
        <w:jc w:val="both"/>
        <w:rPr>
          <w:b/>
          <w:bCs/>
        </w:rPr>
      </w:pPr>
      <w:r w:rsidRPr="00D12420">
        <w:t>Respondents are invited to propose an Ultrasound Format that facilitates identification, tracking and representation of audio objects with the goal to produce the Ultrasound Scene Description.</w:t>
      </w:r>
    </w:p>
    <w:p w14:paraId="41479A78" w14:textId="77777777" w:rsidR="00225BF4" w:rsidRPr="00D12420" w:rsidRDefault="00225BF4" w:rsidP="00386ABF">
      <w:pPr>
        <w:pStyle w:val="Heading4"/>
      </w:pPr>
      <w:bookmarkStart w:id="200" w:name="_Toc106528199"/>
      <w:r w:rsidRPr="00D12420">
        <w:t>GNSS Data</w:t>
      </w:r>
      <w:bookmarkEnd w:id="200"/>
    </w:p>
    <w:p w14:paraId="72FDCBDA" w14:textId="77777777" w:rsidR="00225BF4" w:rsidRPr="00D12420" w:rsidRDefault="00225BF4" w:rsidP="00225BF4">
      <w:pPr>
        <w:jc w:val="both"/>
      </w:pPr>
      <w:r w:rsidRPr="00D12420">
        <w:t>Global Navigation Satellite Systems (GNSS) provide spatial information with different accuracies. GNSS can only be relied on when reception conditions are above a certain level. This excludes GNSS in tunnels or urban canyons.</w:t>
      </w:r>
    </w:p>
    <w:p w14:paraId="0D82575F" w14:textId="77777777" w:rsidR="00225BF4" w:rsidRPr="00D12420" w:rsidRDefault="00225BF4" w:rsidP="00225BF4">
      <w:pPr>
        <w:jc w:val="both"/>
      </w:pPr>
      <w:r w:rsidRPr="00D12420">
        <w:t>Some data formats are:</w:t>
      </w:r>
    </w:p>
    <w:p w14:paraId="5C5E7DA6" w14:textId="77777777" w:rsidR="00225BF4" w:rsidRPr="00D12420" w:rsidRDefault="00225BF4" w:rsidP="00710B4F">
      <w:pPr>
        <w:pStyle w:val="ListParagraph"/>
        <w:numPr>
          <w:ilvl w:val="0"/>
          <w:numId w:val="13"/>
        </w:numPr>
        <w:jc w:val="both"/>
      </w:pPr>
      <w:r w:rsidRPr="00D12420">
        <w:t>GPS Exchange Format (GPX) provides an XML schema providing a common GPS data format that can be used to describe waypoints, tracks, and routes.</w:t>
      </w:r>
    </w:p>
    <w:p w14:paraId="3007349A" w14:textId="77777777" w:rsidR="00225BF4" w:rsidRPr="00D12420" w:rsidRDefault="00225BF4" w:rsidP="00710B4F">
      <w:pPr>
        <w:pStyle w:val="ListParagraph"/>
        <w:numPr>
          <w:ilvl w:val="0"/>
          <w:numId w:val="13"/>
        </w:numPr>
        <w:jc w:val="both"/>
      </w:pPr>
      <w:r w:rsidRPr="00D12420">
        <w:t>World Geodetic System (WGS) includes the definition of the coordinate system's fundamental and derived constants, the ellipsoidal (normal) Earth Gravitational Model (EGM), a description of the associated World Magnetic Model (WMM), and a current list of local datum transfor</w:t>
      </w:r>
      <w:r w:rsidRPr="00D12420">
        <w:softHyphen/>
        <w:t>mations.</w:t>
      </w:r>
    </w:p>
    <w:p w14:paraId="1F79D5FC" w14:textId="77777777" w:rsidR="00225BF4" w:rsidRPr="00D12420" w:rsidRDefault="00225BF4" w:rsidP="00710B4F">
      <w:pPr>
        <w:pStyle w:val="ListParagraph"/>
        <w:numPr>
          <w:ilvl w:val="0"/>
          <w:numId w:val="13"/>
        </w:numPr>
        <w:jc w:val="both"/>
      </w:pPr>
      <w:r w:rsidRPr="00D12420">
        <w:t xml:space="preserve">International GNSS Service (IGS) SSR is a format used to disseminate real-time products to support the IGS (igs.org) Real-Time Service. The messages support multi-GNSS and include corrections for orbits, clocks, DCBs, phase-biases and ionospheric delays. Extensions are planned to also cover satellite attitude, phase centre offsets and variations and group delay variations. </w:t>
      </w:r>
    </w:p>
    <w:p w14:paraId="2012D674" w14:textId="77777777" w:rsidR="00225BF4" w:rsidRPr="00D12420" w:rsidRDefault="00225BF4" w:rsidP="00225BF4">
      <w:pPr>
        <w:jc w:val="both"/>
      </w:pPr>
    </w:p>
    <w:p w14:paraId="0DB9D292" w14:textId="77777777" w:rsidR="00225BF4" w:rsidRPr="00D12420" w:rsidRDefault="00225BF4" w:rsidP="00225BF4">
      <w:pPr>
        <w:jc w:val="both"/>
        <w:rPr>
          <w:b/>
          <w:bCs/>
        </w:rPr>
      </w:pPr>
      <w:r w:rsidRPr="00D12420">
        <w:rPr>
          <w:b/>
          <w:bCs/>
        </w:rPr>
        <w:t>To Respondents</w:t>
      </w:r>
    </w:p>
    <w:p w14:paraId="2CCFE7E2" w14:textId="77777777" w:rsidR="00225BF4" w:rsidRPr="00D12420" w:rsidRDefault="00225BF4" w:rsidP="00225BF4">
      <w:pPr>
        <w:jc w:val="both"/>
      </w:pPr>
      <w:r w:rsidRPr="00D12420">
        <w:t>Respondents are requested to propose a single GNSS data format that is capable to represent the features of all GNSS types.</w:t>
      </w:r>
    </w:p>
    <w:p w14:paraId="59514F47" w14:textId="07354CC9" w:rsidR="00F52532" w:rsidRDefault="00F52532" w:rsidP="00442207">
      <w:pPr>
        <w:pStyle w:val="Heading4"/>
        <w:jc w:val="both"/>
      </w:pPr>
      <w:bookmarkStart w:id="201" w:name="_Toc106528200"/>
      <w:bookmarkStart w:id="202" w:name="_Toc106798619"/>
      <w:r>
        <w:t>Spatial Attitude from MAS</w:t>
      </w:r>
    </w:p>
    <w:p w14:paraId="390BAB33" w14:textId="77777777" w:rsidR="004A0B74" w:rsidRDefault="00F52532" w:rsidP="00442207">
      <w:pPr>
        <w:jc w:val="both"/>
      </w:pPr>
      <w:r>
        <w:t xml:space="preserve">The CAV attitude as </w:t>
      </w:r>
      <w:r w:rsidR="00442207">
        <w:t>r</w:t>
      </w:r>
      <w:r w:rsidR="00EA67F1">
        <w:t>eceived from MAS</w:t>
      </w:r>
      <w:r w:rsidR="00FD5ADC">
        <w:t xml:space="preserve"> as the set of </w:t>
      </w:r>
    </w:p>
    <w:p w14:paraId="6B1BEC7F" w14:textId="752CEEF5" w:rsidR="004A0B74" w:rsidRDefault="004A0B74" w:rsidP="004A0B74">
      <w:pPr>
        <w:pStyle w:val="ListParagraph"/>
        <w:numPr>
          <w:ilvl w:val="0"/>
          <w:numId w:val="112"/>
        </w:numPr>
        <w:jc w:val="both"/>
      </w:pPr>
      <w:r>
        <w:t>T</w:t>
      </w:r>
      <w:r w:rsidR="00FD5ADC">
        <w:t>he spatial coordinates</w:t>
      </w:r>
    </w:p>
    <w:p w14:paraId="42D4B912" w14:textId="78EA9C99" w:rsidR="004A0B74" w:rsidRDefault="004A0B74" w:rsidP="004A0B74">
      <w:pPr>
        <w:pStyle w:val="ListParagraph"/>
        <w:numPr>
          <w:ilvl w:val="0"/>
          <w:numId w:val="112"/>
        </w:numPr>
        <w:jc w:val="both"/>
      </w:pPr>
      <w:r>
        <w:t>Y</w:t>
      </w:r>
      <w:r w:rsidR="00FD5ADC">
        <w:t>aw, pitch</w:t>
      </w:r>
      <w:r w:rsidR="00C12F5F">
        <w:t>,</w:t>
      </w:r>
      <w:r w:rsidR="00FD5ADC">
        <w:t xml:space="preserve"> and roll</w:t>
      </w:r>
    </w:p>
    <w:p w14:paraId="4AE71AA0" w14:textId="20296471" w:rsidR="004A0B74" w:rsidRDefault="004A0B74" w:rsidP="004A0B74">
      <w:pPr>
        <w:pStyle w:val="ListParagraph"/>
        <w:numPr>
          <w:ilvl w:val="0"/>
          <w:numId w:val="112"/>
        </w:numPr>
        <w:jc w:val="both"/>
      </w:pPr>
      <w:r>
        <w:t>T</w:t>
      </w:r>
      <w:r w:rsidR="00FD5ADC">
        <w:t xml:space="preserve">heir derivatives up to second order </w:t>
      </w:r>
    </w:p>
    <w:p w14:paraId="22CF6282" w14:textId="45DFCF3E" w:rsidR="00F52532" w:rsidRDefault="004A0B74" w:rsidP="004A0B74">
      <w:pPr>
        <w:pStyle w:val="ListParagraph"/>
        <w:numPr>
          <w:ilvl w:val="0"/>
          <w:numId w:val="112"/>
        </w:numPr>
        <w:jc w:val="both"/>
      </w:pPr>
      <w:r>
        <w:t>T</w:t>
      </w:r>
      <w:r w:rsidR="00FD5ADC">
        <w:t>he</w:t>
      </w:r>
      <w:r>
        <w:t>ir</w:t>
      </w:r>
      <w:r w:rsidR="00FD5ADC">
        <w:t xml:space="preserve"> accurac</w:t>
      </w:r>
      <w:r>
        <w:t>ies</w:t>
      </w:r>
      <w:r w:rsidR="00FD5ADC">
        <w:t>.</w:t>
      </w:r>
    </w:p>
    <w:p w14:paraId="72178660" w14:textId="0B8B03D2" w:rsidR="00EA67F1" w:rsidRDefault="00EA67F1" w:rsidP="00442207">
      <w:pPr>
        <w:jc w:val="both"/>
      </w:pPr>
    </w:p>
    <w:p w14:paraId="4D819108" w14:textId="77777777" w:rsidR="00EA67F1" w:rsidRPr="00D12420" w:rsidRDefault="00EA67F1" w:rsidP="00442207">
      <w:pPr>
        <w:jc w:val="both"/>
        <w:rPr>
          <w:b/>
          <w:bCs/>
        </w:rPr>
      </w:pPr>
      <w:r w:rsidRPr="00D12420">
        <w:rPr>
          <w:b/>
          <w:bCs/>
        </w:rPr>
        <w:t>To Respondents</w:t>
      </w:r>
    </w:p>
    <w:p w14:paraId="6F1E34FA" w14:textId="6B1BBF20" w:rsidR="00EA67F1" w:rsidRPr="00F52532" w:rsidRDefault="00EA67F1" w:rsidP="00442207">
      <w:pPr>
        <w:jc w:val="both"/>
      </w:pPr>
      <w:r w:rsidRPr="00D12420">
        <w:t>Respondents are requested to propose</w:t>
      </w:r>
      <w:r>
        <w:t xml:space="preserve"> a format for </w:t>
      </w:r>
      <w:r w:rsidR="003A769C">
        <w:t xml:space="preserve">the </w:t>
      </w:r>
      <w:r w:rsidR="004A0B74">
        <w:t>said set of data</w:t>
      </w:r>
      <w:r w:rsidR="00442207">
        <w:t xml:space="preserve">, </w:t>
      </w:r>
    </w:p>
    <w:p w14:paraId="3EFF8F76" w14:textId="17CAC76D" w:rsidR="00225BF4" w:rsidRPr="00451D39" w:rsidRDefault="00225BF4" w:rsidP="00386ABF">
      <w:pPr>
        <w:pStyle w:val="Heading3"/>
        <w:rPr>
          <w:highlight w:val="yellow"/>
          <w:lang w:val="en-GB"/>
        </w:rPr>
      </w:pPr>
      <w:r w:rsidRPr="00451D39">
        <w:rPr>
          <w:highlight w:val="yellow"/>
          <w:lang w:val="en-GB"/>
        </w:rPr>
        <w:t>Processed data</w:t>
      </w:r>
      <w:bookmarkEnd w:id="201"/>
      <w:bookmarkEnd w:id="202"/>
    </w:p>
    <w:p w14:paraId="6D2F6AD8" w14:textId="77777777" w:rsidR="00225BF4" w:rsidRPr="00D12420" w:rsidRDefault="00225BF4" w:rsidP="00386ABF">
      <w:pPr>
        <w:pStyle w:val="Heading4"/>
      </w:pPr>
      <w:bookmarkStart w:id="203" w:name="_Toc106528201"/>
      <w:r w:rsidRPr="00D12420">
        <w:t>Processed Audio Data</w:t>
      </w:r>
      <w:bookmarkEnd w:id="203"/>
    </w:p>
    <w:p w14:paraId="4F22DD86" w14:textId="77777777" w:rsidR="00225BF4" w:rsidRPr="00D12420" w:rsidRDefault="00225BF4" w:rsidP="00225BF4">
      <w:pPr>
        <w:jc w:val="both"/>
      </w:pPr>
      <w:r w:rsidRPr="00D12420">
        <w:t>The Audio Data Processor converts Audio Data to a format that facilitates the creation of the Audio Scene Description.</w:t>
      </w:r>
    </w:p>
    <w:p w14:paraId="07993DAB" w14:textId="77777777" w:rsidR="00225BF4" w:rsidRPr="00D12420" w:rsidRDefault="00225BF4" w:rsidP="00225BF4">
      <w:pPr>
        <w:jc w:val="both"/>
      </w:pPr>
    </w:p>
    <w:p w14:paraId="1CDF7063" w14:textId="77777777" w:rsidR="00225BF4" w:rsidRPr="00D12420" w:rsidRDefault="00225BF4" w:rsidP="00225BF4">
      <w:pPr>
        <w:jc w:val="both"/>
        <w:rPr>
          <w:b/>
          <w:bCs/>
        </w:rPr>
      </w:pPr>
      <w:r w:rsidRPr="00D12420">
        <w:rPr>
          <w:b/>
          <w:bCs/>
        </w:rPr>
        <w:t>To Respondents</w:t>
      </w:r>
    </w:p>
    <w:p w14:paraId="42E74056" w14:textId="77777777" w:rsidR="00225BF4" w:rsidRPr="00D12420" w:rsidRDefault="00225BF4" w:rsidP="00225BF4">
      <w:r w:rsidRPr="00D12420">
        <w:t>Respondents are requested to propose a Processed Audio Data suitable for CAVs.</w:t>
      </w:r>
    </w:p>
    <w:p w14:paraId="3C9BE9D3" w14:textId="77777777" w:rsidR="00225BF4" w:rsidRPr="00D12420" w:rsidRDefault="00225BF4" w:rsidP="00386ABF">
      <w:pPr>
        <w:pStyle w:val="Heading4"/>
      </w:pPr>
      <w:bookmarkStart w:id="204" w:name="_Toc106528202"/>
      <w:r w:rsidRPr="00D12420">
        <w:t>Processed Camera Data</w:t>
      </w:r>
      <w:bookmarkEnd w:id="204"/>
    </w:p>
    <w:p w14:paraId="4466218A" w14:textId="77777777" w:rsidR="00225BF4" w:rsidRPr="00D12420" w:rsidRDefault="00225BF4" w:rsidP="00225BF4">
      <w:pPr>
        <w:jc w:val="both"/>
      </w:pPr>
      <w:r w:rsidRPr="00D12420">
        <w:t>The Camera Data Processor converts Camera Data to a format that facilitates the creation of the corresponding Visual Scene Description.</w:t>
      </w:r>
    </w:p>
    <w:p w14:paraId="1D217577" w14:textId="77777777" w:rsidR="00225BF4" w:rsidRPr="00D12420" w:rsidRDefault="00225BF4" w:rsidP="00225BF4">
      <w:pPr>
        <w:jc w:val="both"/>
      </w:pPr>
    </w:p>
    <w:p w14:paraId="27A410E7" w14:textId="77777777" w:rsidR="00225BF4" w:rsidRPr="00D12420" w:rsidRDefault="00225BF4" w:rsidP="00225BF4">
      <w:pPr>
        <w:jc w:val="both"/>
        <w:rPr>
          <w:b/>
          <w:bCs/>
        </w:rPr>
      </w:pPr>
      <w:r w:rsidRPr="00D12420">
        <w:rPr>
          <w:b/>
          <w:bCs/>
        </w:rPr>
        <w:t>To Respondents</w:t>
      </w:r>
    </w:p>
    <w:p w14:paraId="5C292A02" w14:textId="77777777" w:rsidR="00225BF4" w:rsidRPr="00D12420" w:rsidRDefault="00225BF4" w:rsidP="00225BF4">
      <w:r w:rsidRPr="00D12420">
        <w:t>Respondents are requested to propose a Processed Camera Data suitable for CAVs.</w:t>
      </w:r>
    </w:p>
    <w:p w14:paraId="323D827E" w14:textId="77777777" w:rsidR="00225BF4" w:rsidRPr="00D12420" w:rsidRDefault="00225BF4" w:rsidP="00386ABF">
      <w:pPr>
        <w:pStyle w:val="Heading4"/>
      </w:pPr>
      <w:bookmarkStart w:id="205" w:name="_Toc106528203"/>
      <w:r w:rsidRPr="00D12420">
        <w:t>Processed Lidar Data</w:t>
      </w:r>
      <w:bookmarkEnd w:id="205"/>
    </w:p>
    <w:p w14:paraId="7CC3E799" w14:textId="77777777" w:rsidR="00225BF4" w:rsidRPr="00D12420" w:rsidRDefault="00225BF4" w:rsidP="00225BF4">
      <w:pPr>
        <w:jc w:val="both"/>
      </w:pPr>
      <w:r w:rsidRPr="00D12420">
        <w:t>The Lidar Data Processor converts Lidar Data to a format that facilitates the creation of the corresponding Visual Scene Description.</w:t>
      </w:r>
    </w:p>
    <w:p w14:paraId="0298D1E5" w14:textId="77777777" w:rsidR="00225BF4" w:rsidRPr="00D12420" w:rsidRDefault="00225BF4" w:rsidP="00225BF4">
      <w:pPr>
        <w:jc w:val="both"/>
      </w:pPr>
    </w:p>
    <w:p w14:paraId="3BB8F4AA" w14:textId="77777777" w:rsidR="00225BF4" w:rsidRPr="00D12420" w:rsidRDefault="00225BF4" w:rsidP="00225BF4">
      <w:pPr>
        <w:jc w:val="both"/>
        <w:rPr>
          <w:b/>
          <w:bCs/>
        </w:rPr>
      </w:pPr>
      <w:r w:rsidRPr="00D12420">
        <w:rPr>
          <w:b/>
          <w:bCs/>
        </w:rPr>
        <w:t>To Respondents</w:t>
      </w:r>
    </w:p>
    <w:p w14:paraId="418EF99F" w14:textId="77777777" w:rsidR="00225BF4" w:rsidRPr="00D12420" w:rsidRDefault="00225BF4" w:rsidP="00225BF4">
      <w:r w:rsidRPr="00D12420">
        <w:t>Respondents are requested to propose a Processed Lidar Data suitable for CAVs.</w:t>
      </w:r>
    </w:p>
    <w:p w14:paraId="250B2DC4" w14:textId="77777777" w:rsidR="00225BF4" w:rsidRPr="00D12420" w:rsidRDefault="00225BF4" w:rsidP="00386ABF">
      <w:pPr>
        <w:pStyle w:val="Heading4"/>
      </w:pPr>
      <w:bookmarkStart w:id="206" w:name="_Toc106528204"/>
      <w:r w:rsidRPr="00D12420">
        <w:t>Processed Radar Data</w:t>
      </w:r>
      <w:bookmarkEnd w:id="206"/>
    </w:p>
    <w:p w14:paraId="38E78C59" w14:textId="77777777" w:rsidR="00225BF4" w:rsidRPr="00D12420" w:rsidRDefault="00225BF4" w:rsidP="00225BF4">
      <w:pPr>
        <w:jc w:val="both"/>
      </w:pPr>
      <w:r w:rsidRPr="00D12420">
        <w:t>The Radar Data Processor converts Rada Data to a format that facilitates the creation of the corresponding Visual Scene Description.</w:t>
      </w:r>
    </w:p>
    <w:p w14:paraId="26000B80" w14:textId="77777777" w:rsidR="00225BF4" w:rsidRPr="00D12420" w:rsidRDefault="00225BF4" w:rsidP="00225BF4">
      <w:pPr>
        <w:jc w:val="both"/>
      </w:pPr>
    </w:p>
    <w:p w14:paraId="6AC5E6D1" w14:textId="77777777" w:rsidR="00225BF4" w:rsidRPr="00D12420" w:rsidRDefault="00225BF4" w:rsidP="00225BF4">
      <w:pPr>
        <w:jc w:val="both"/>
        <w:rPr>
          <w:b/>
          <w:bCs/>
        </w:rPr>
      </w:pPr>
      <w:r w:rsidRPr="00D12420">
        <w:rPr>
          <w:b/>
          <w:bCs/>
        </w:rPr>
        <w:t>To Respondents</w:t>
      </w:r>
    </w:p>
    <w:p w14:paraId="4534DE68" w14:textId="77777777" w:rsidR="00225BF4" w:rsidRPr="00D12420" w:rsidRDefault="00225BF4" w:rsidP="00225BF4">
      <w:r w:rsidRPr="00D12420">
        <w:t>Respondents are requested to propose a Processed Radar Data suitable for CAVs.</w:t>
      </w:r>
    </w:p>
    <w:p w14:paraId="184506A3" w14:textId="77777777" w:rsidR="00225BF4" w:rsidRPr="00D12420" w:rsidRDefault="00225BF4" w:rsidP="00386ABF">
      <w:pPr>
        <w:pStyle w:val="Heading4"/>
      </w:pPr>
      <w:bookmarkStart w:id="207" w:name="_Toc106528205"/>
      <w:r w:rsidRPr="00D12420">
        <w:t>Processed Ultrasound Data</w:t>
      </w:r>
      <w:bookmarkEnd w:id="207"/>
    </w:p>
    <w:p w14:paraId="2B1C604D" w14:textId="77777777" w:rsidR="00225BF4" w:rsidRPr="00D12420" w:rsidRDefault="00225BF4" w:rsidP="00225BF4">
      <w:pPr>
        <w:jc w:val="both"/>
      </w:pPr>
      <w:r w:rsidRPr="00D12420">
        <w:t>The Ultrasound Data Processor converts Ultrasound Data to a format that facilitates the creation of the corresponding Visual Scene Description.</w:t>
      </w:r>
    </w:p>
    <w:p w14:paraId="7AA72F94" w14:textId="77777777" w:rsidR="00225BF4" w:rsidRPr="00D12420" w:rsidRDefault="00225BF4" w:rsidP="00225BF4">
      <w:pPr>
        <w:jc w:val="both"/>
      </w:pPr>
    </w:p>
    <w:p w14:paraId="7AD93726" w14:textId="77777777" w:rsidR="00225BF4" w:rsidRPr="00D12420" w:rsidRDefault="00225BF4" w:rsidP="00225BF4">
      <w:pPr>
        <w:jc w:val="both"/>
        <w:rPr>
          <w:b/>
          <w:bCs/>
        </w:rPr>
      </w:pPr>
      <w:r w:rsidRPr="00D12420">
        <w:rPr>
          <w:b/>
          <w:bCs/>
        </w:rPr>
        <w:t>To Respondents</w:t>
      </w:r>
    </w:p>
    <w:p w14:paraId="7A25ACB4" w14:textId="77777777" w:rsidR="00225BF4" w:rsidRPr="00D12420" w:rsidRDefault="00225BF4" w:rsidP="00225BF4">
      <w:r w:rsidRPr="00D12420">
        <w:t>Respondents are requested to propose a Processed Ultrasound Data suitable for CAVs.</w:t>
      </w:r>
    </w:p>
    <w:p w14:paraId="125F77FE" w14:textId="77777777" w:rsidR="00225BF4" w:rsidRPr="00D12420" w:rsidRDefault="00225BF4" w:rsidP="00386ABF">
      <w:pPr>
        <w:pStyle w:val="Heading4"/>
      </w:pPr>
      <w:bookmarkStart w:id="208" w:name="_Toc106528206"/>
      <w:r w:rsidRPr="00D12420">
        <w:t>Offline Map Data</w:t>
      </w:r>
      <w:bookmarkEnd w:id="208"/>
    </w:p>
    <w:p w14:paraId="6B3551EF" w14:textId="77777777" w:rsidR="0000595B" w:rsidRPr="00D12420" w:rsidRDefault="0000595B" w:rsidP="0000595B">
      <w:pPr>
        <w:jc w:val="both"/>
      </w:pPr>
      <w:r w:rsidRPr="00D12420">
        <w:t>An Offline Map or HD maps or 3D maps is a roadmap with cm-level accuracy and a high environmental fidelity reporting the positions of pedestrian crossings, traffic lights/signs, barriers etc. at the time the Offline Map has been created.</w:t>
      </w:r>
    </w:p>
    <w:p w14:paraId="77953435" w14:textId="77777777" w:rsidR="0000595B" w:rsidRPr="00D12420" w:rsidRDefault="0000595B" w:rsidP="0000595B">
      <w:pPr>
        <w:jc w:val="both"/>
      </w:pPr>
      <w:r w:rsidRPr="00D12420">
        <w:t>Worth noting are:</w:t>
      </w:r>
    </w:p>
    <w:p w14:paraId="3200D528" w14:textId="3F3937F8" w:rsidR="0000595B" w:rsidRPr="00D12420" w:rsidRDefault="0000595B" w:rsidP="00710B4F">
      <w:pPr>
        <w:pStyle w:val="ListParagraph"/>
        <w:numPr>
          <w:ilvl w:val="0"/>
          <w:numId w:val="46"/>
        </w:numPr>
        <w:jc w:val="both"/>
      </w:pPr>
      <w:r w:rsidRPr="00D12420">
        <w:t>Navigation Data Standards [</w:t>
      </w:r>
      <w:r w:rsidRPr="00D12420">
        <w:fldChar w:fldCharType="begin"/>
      </w:r>
      <w:r w:rsidRPr="00D12420">
        <w:instrText xml:space="preserve"> REF _Ref80104393 \r \h  \* MERGEFORMAT </w:instrText>
      </w:r>
      <w:r w:rsidRPr="00D12420">
        <w:fldChar w:fldCharType="separate"/>
      </w:r>
      <w:r w:rsidR="00182EC1">
        <w:t>38</w:t>
      </w:r>
      <w:r w:rsidRPr="00D12420">
        <w:fldChar w:fldCharType="end"/>
      </w:r>
      <w:r w:rsidRPr="00D12420">
        <w:t>] calls itself “The worldwide standard for map data in automotive eco-systems”. Their NDS specification covers data model, storage format, interfaces, and protocols.</w:t>
      </w:r>
    </w:p>
    <w:p w14:paraId="64FE3BC4" w14:textId="5496DA03" w:rsidR="0000595B" w:rsidRPr="00D12420" w:rsidRDefault="0000595B" w:rsidP="00710B4F">
      <w:pPr>
        <w:pStyle w:val="ListParagraph"/>
        <w:numPr>
          <w:ilvl w:val="0"/>
          <w:numId w:val="46"/>
        </w:numPr>
        <w:jc w:val="both"/>
      </w:pPr>
      <w:r w:rsidRPr="00D12420">
        <w:t>SharedStreets [</w:t>
      </w:r>
      <w:r w:rsidRPr="00D12420">
        <w:fldChar w:fldCharType="begin"/>
      </w:r>
      <w:r w:rsidRPr="00D12420">
        <w:instrText xml:space="preserve"> REF _Ref80175941 \r \h </w:instrText>
      </w:r>
      <w:r w:rsidRPr="00D12420">
        <w:fldChar w:fldCharType="separate"/>
      </w:r>
      <w:r w:rsidR="00182EC1">
        <w:t>42</w:t>
      </w:r>
      <w:r w:rsidRPr="00D12420">
        <w:fldChar w:fldCharType="end"/>
      </w:r>
      <w:r w:rsidRPr="00D12420">
        <w:t>] Referencing System</w:t>
      </w:r>
      <w:r w:rsidR="00D1678F" w:rsidRPr="00D12420">
        <w:t xml:space="preserve"> calls itself</w:t>
      </w:r>
      <w:r w:rsidRPr="00D12420">
        <w:t xml:space="preserve"> a global non-proprietary system for describing streets.</w:t>
      </w:r>
    </w:p>
    <w:p w14:paraId="266F0D47" w14:textId="77777777" w:rsidR="0000595B" w:rsidRPr="00D12420" w:rsidRDefault="0000595B" w:rsidP="00225BF4"/>
    <w:p w14:paraId="703FEC57" w14:textId="77777777" w:rsidR="00225BF4" w:rsidRPr="00D12420" w:rsidRDefault="00225BF4" w:rsidP="00225BF4">
      <w:pPr>
        <w:jc w:val="both"/>
        <w:rPr>
          <w:b/>
          <w:bCs/>
        </w:rPr>
      </w:pPr>
      <w:r w:rsidRPr="00D12420">
        <w:rPr>
          <w:b/>
          <w:bCs/>
        </w:rPr>
        <w:t>To Respondents</w:t>
      </w:r>
    </w:p>
    <w:p w14:paraId="5F5AC74E" w14:textId="77777777" w:rsidR="00225BF4" w:rsidRPr="00D12420" w:rsidRDefault="00225BF4" w:rsidP="00225BF4">
      <w:pPr>
        <w:jc w:val="both"/>
      </w:pPr>
      <w:r w:rsidRPr="00D12420">
        <w:t>Respondents are requested to propose an Offline Map Format. The Format should support different levels of conformance.</w:t>
      </w:r>
    </w:p>
    <w:p w14:paraId="389CE55C" w14:textId="77777777" w:rsidR="00225BF4" w:rsidRPr="00D12420" w:rsidRDefault="00225BF4" w:rsidP="00386ABF">
      <w:pPr>
        <w:pStyle w:val="Heading3"/>
        <w:rPr>
          <w:lang w:val="en-GB"/>
        </w:rPr>
      </w:pPr>
      <w:bookmarkStart w:id="209" w:name="_Toc106528207"/>
      <w:bookmarkStart w:id="210" w:name="_Toc106798620"/>
      <w:r w:rsidRPr="00D12420">
        <w:rPr>
          <w:lang w:val="en-GB"/>
        </w:rPr>
        <w:t>Scene Descriptions</w:t>
      </w:r>
      <w:bookmarkEnd w:id="209"/>
      <w:bookmarkEnd w:id="210"/>
    </w:p>
    <w:p w14:paraId="7617D515" w14:textId="77777777" w:rsidR="00225BF4" w:rsidRPr="00D12420" w:rsidRDefault="00225BF4" w:rsidP="00386ABF">
      <w:pPr>
        <w:pStyle w:val="Heading4"/>
      </w:pPr>
      <w:bookmarkStart w:id="211" w:name="_Ref106520684"/>
      <w:bookmarkStart w:id="212" w:name="_Toc106528208"/>
      <w:r w:rsidRPr="00D12420">
        <w:t>Introduction</w:t>
      </w:r>
      <w:bookmarkEnd w:id="211"/>
      <w:bookmarkEnd w:id="212"/>
    </w:p>
    <w:p w14:paraId="0B567E98" w14:textId="77777777" w:rsidR="00225BF4" w:rsidRPr="00D12420" w:rsidRDefault="00225BF4" w:rsidP="00225BF4">
      <w:pPr>
        <w:jc w:val="both"/>
      </w:pPr>
      <w:r w:rsidRPr="00D12420">
        <w:t>The following is assumed:</w:t>
      </w:r>
    </w:p>
    <w:p w14:paraId="1043395B" w14:textId="77777777" w:rsidR="00225BF4" w:rsidRPr="00D12420" w:rsidRDefault="00225BF4" w:rsidP="00710B4F">
      <w:pPr>
        <w:pStyle w:val="ListParagraph"/>
        <w:numPr>
          <w:ilvl w:val="0"/>
          <w:numId w:val="66"/>
        </w:numPr>
        <w:jc w:val="both"/>
      </w:pPr>
      <w:r w:rsidRPr="00D12420">
        <w:t xml:space="preserve">Each Environment Sensing Technology (EST) produces snapshots of the Environment called Sensed Data at the frequency proper to the EST. </w:t>
      </w:r>
    </w:p>
    <w:p w14:paraId="7DFC0B02" w14:textId="77777777" w:rsidR="00225BF4" w:rsidRPr="00D12420" w:rsidRDefault="00225BF4" w:rsidP="00710B4F">
      <w:pPr>
        <w:pStyle w:val="ListParagraph"/>
        <w:numPr>
          <w:ilvl w:val="0"/>
          <w:numId w:val="66"/>
        </w:numPr>
        <w:jc w:val="both"/>
      </w:pPr>
      <w:r w:rsidRPr="00D12420">
        <w:t>The Processed EST Data are passed to the specific EST Scene Description.</w:t>
      </w:r>
    </w:p>
    <w:p w14:paraId="493F3959" w14:textId="77777777" w:rsidR="00225BF4" w:rsidRPr="00D12420" w:rsidRDefault="00225BF4" w:rsidP="00710B4F">
      <w:pPr>
        <w:pStyle w:val="ListParagraph"/>
        <w:numPr>
          <w:ilvl w:val="0"/>
          <w:numId w:val="66"/>
        </w:numPr>
        <w:jc w:val="both"/>
      </w:pPr>
      <w:r w:rsidRPr="00D12420">
        <w:t>EST Scene Description produces Scene Descriptors. An SD may be a rather complex data structure that includes several elementary components called Data Types each having a Data Format.</w:t>
      </w:r>
    </w:p>
    <w:p w14:paraId="1987DB48" w14:textId="77777777" w:rsidR="00225BF4" w:rsidRPr="00D12420" w:rsidRDefault="00225BF4" w:rsidP="00710B4F">
      <w:pPr>
        <w:pStyle w:val="ListParagraph"/>
        <w:numPr>
          <w:ilvl w:val="0"/>
          <w:numId w:val="66"/>
        </w:numPr>
        <w:jc w:val="both"/>
      </w:pPr>
      <w:r w:rsidRPr="00D12420">
        <w:t>Scene Descriptions (SD) are object-based, time-dependent, constantly updated, contain objects that may have different resolutions, e.g., the background may be a single object with low resolution while a CAV that is 5 m away from the ego CAV is given with high resolution.</w:t>
      </w:r>
    </w:p>
    <w:p w14:paraId="0BF42BBB" w14:textId="77777777" w:rsidR="00225BF4" w:rsidRPr="00D12420" w:rsidRDefault="00225BF4" w:rsidP="00710B4F">
      <w:pPr>
        <w:pStyle w:val="ListParagraph"/>
        <w:numPr>
          <w:ilvl w:val="0"/>
          <w:numId w:val="66"/>
        </w:numPr>
        <w:jc w:val="both"/>
      </w:pPr>
      <w:r w:rsidRPr="00D12420">
        <w:t>Scene Descriptors (SD) of different ESTs shall be compatible, i.e., a SD from an EST can be converted to the SC of another EST without loss of information</w:t>
      </w:r>
    </w:p>
    <w:p w14:paraId="313E5EDB" w14:textId="77777777" w:rsidR="00225BF4" w:rsidRPr="00D12420" w:rsidRDefault="00225BF4" w:rsidP="00710B4F">
      <w:pPr>
        <w:pStyle w:val="ListParagraph"/>
        <w:numPr>
          <w:ilvl w:val="0"/>
          <w:numId w:val="66"/>
        </w:numPr>
        <w:jc w:val="both"/>
      </w:pPr>
      <w:r w:rsidRPr="00D12420">
        <w:t>SD#1 may include Data Types not included in SD#2 and vice versa.</w:t>
      </w:r>
    </w:p>
    <w:p w14:paraId="40C9BAB2" w14:textId="77777777" w:rsidR="00225BF4" w:rsidRPr="00D12420" w:rsidRDefault="00225BF4" w:rsidP="00710B4F">
      <w:pPr>
        <w:pStyle w:val="ListParagraph"/>
        <w:numPr>
          <w:ilvl w:val="0"/>
          <w:numId w:val="66"/>
        </w:numPr>
        <w:jc w:val="both"/>
      </w:pPr>
      <w:r w:rsidRPr="00D12420">
        <w:t>Some Data Types in SD#1 may be different than the Daya Types in SD#2.</w:t>
      </w:r>
    </w:p>
    <w:p w14:paraId="160C0EEA" w14:textId="77777777" w:rsidR="00225BF4" w:rsidRPr="00D12420" w:rsidRDefault="00225BF4" w:rsidP="00710B4F">
      <w:pPr>
        <w:pStyle w:val="ListParagraph"/>
        <w:numPr>
          <w:ilvl w:val="0"/>
          <w:numId w:val="66"/>
        </w:numPr>
        <w:jc w:val="both"/>
      </w:pPr>
      <w:r w:rsidRPr="00D12420">
        <w:t>Data in SD#1 need not have the same values as the data of the same type as in SD#2, i.e., their values may:</w:t>
      </w:r>
    </w:p>
    <w:p w14:paraId="67A4EF16" w14:textId="77777777" w:rsidR="00225BF4" w:rsidRPr="00D12420" w:rsidRDefault="00225BF4" w:rsidP="00710B4F">
      <w:pPr>
        <w:pStyle w:val="ListParagraph"/>
        <w:numPr>
          <w:ilvl w:val="1"/>
          <w:numId w:val="66"/>
        </w:numPr>
        <w:jc w:val="both"/>
      </w:pPr>
      <w:r w:rsidRPr="00D12420">
        <w:t>Not have the same Accuracy.</w:t>
      </w:r>
    </w:p>
    <w:p w14:paraId="3D751528" w14:textId="77777777" w:rsidR="00225BF4" w:rsidRPr="00D12420" w:rsidRDefault="00225BF4" w:rsidP="00710B4F">
      <w:pPr>
        <w:pStyle w:val="ListParagraph"/>
        <w:numPr>
          <w:ilvl w:val="1"/>
          <w:numId w:val="66"/>
        </w:numPr>
        <w:jc w:val="both"/>
      </w:pPr>
      <w:r w:rsidRPr="00D12420">
        <w:t>Conflict. even though their Data Types may be the same or compatible.</w:t>
      </w:r>
    </w:p>
    <w:p w14:paraId="4FB9642A" w14:textId="77777777" w:rsidR="00225BF4" w:rsidRPr="00D12420" w:rsidRDefault="00225BF4" w:rsidP="00710B4F">
      <w:pPr>
        <w:pStyle w:val="ListParagraph"/>
        <w:numPr>
          <w:ilvl w:val="0"/>
          <w:numId w:val="66"/>
        </w:numPr>
        <w:jc w:val="both"/>
      </w:pPr>
      <w:r w:rsidRPr="00D12420">
        <w:t>The formats of the digital maps shall allow for integration in a SD without loss of information.</w:t>
      </w:r>
    </w:p>
    <w:p w14:paraId="164487C9" w14:textId="77777777" w:rsidR="00225BF4" w:rsidRPr="00D12420" w:rsidRDefault="00225BF4" w:rsidP="00225BF4">
      <w:pPr>
        <w:jc w:val="both"/>
      </w:pPr>
      <w:r w:rsidRPr="00D12420">
        <w:t>The WR obtained by processing the snapshots of an EST shall have one of a limited number of formats standardised by MPAI, e.g.,</w:t>
      </w:r>
    </w:p>
    <w:p w14:paraId="5E19EC68" w14:textId="77777777" w:rsidR="00225BF4" w:rsidRPr="00D12420" w:rsidRDefault="00225BF4" w:rsidP="00710B4F">
      <w:pPr>
        <w:pStyle w:val="ListParagraph"/>
        <w:numPr>
          <w:ilvl w:val="0"/>
          <w:numId w:val="65"/>
        </w:numPr>
        <w:jc w:val="both"/>
      </w:pPr>
      <w:r w:rsidRPr="00D12420">
        <w:t>Object coordinates.</w:t>
      </w:r>
    </w:p>
    <w:p w14:paraId="238F2913" w14:textId="77777777" w:rsidR="00225BF4" w:rsidRPr="00D12420" w:rsidRDefault="00225BF4" w:rsidP="00710B4F">
      <w:pPr>
        <w:pStyle w:val="ListParagraph"/>
        <w:numPr>
          <w:ilvl w:val="0"/>
          <w:numId w:val="65"/>
        </w:numPr>
        <w:jc w:val="both"/>
      </w:pPr>
      <w:r w:rsidRPr="00D12420">
        <w:t>Bounding box.</w:t>
      </w:r>
    </w:p>
    <w:p w14:paraId="462788D5" w14:textId="77777777" w:rsidR="00225BF4" w:rsidRPr="00D12420" w:rsidRDefault="00225BF4" w:rsidP="00710B4F">
      <w:pPr>
        <w:pStyle w:val="ListParagraph"/>
        <w:numPr>
          <w:ilvl w:val="0"/>
          <w:numId w:val="65"/>
        </w:numPr>
        <w:jc w:val="both"/>
      </w:pPr>
      <w:r w:rsidRPr="00D12420">
        <w:t>2D object description.</w:t>
      </w:r>
    </w:p>
    <w:p w14:paraId="75B91F6E" w14:textId="77777777" w:rsidR="00225BF4" w:rsidRPr="00D12420" w:rsidRDefault="00225BF4" w:rsidP="00710B4F">
      <w:pPr>
        <w:pStyle w:val="ListParagraph"/>
        <w:numPr>
          <w:ilvl w:val="0"/>
          <w:numId w:val="65"/>
        </w:numPr>
        <w:jc w:val="both"/>
      </w:pPr>
      <w:r w:rsidRPr="00D12420">
        <w:t>3D, i.e., Volumetric object description.</w:t>
      </w:r>
    </w:p>
    <w:p w14:paraId="59F7A6CF" w14:textId="77777777" w:rsidR="00225BF4" w:rsidRPr="00D12420" w:rsidRDefault="00225BF4" w:rsidP="00225BF4">
      <w:pPr>
        <w:jc w:val="both"/>
      </w:pPr>
      <w:r w:rsidRPr="00D12420">
        <w:t>The objects of a Scene Description shall contain the following attributes:</w:t>
      </w:r>
    </w:p>
    <w:p w14:paraId="0CC74A1D" w14:textId="77777777" w:rsidR="00225BF4" w:rsidRPr="00D12420" w:rsidRDefault="00225BF4" w:rsidP="00710B4F">
      <w:pPr>
        <w:pStyle w:val="ListParagraph"/>
        <w:numPr>
          <w:ilvl w:val="0"/>
          <w:numId w:val="64"/>
        </w:numPr>
        <w:jc w:val="both"/>
      </w:pPr>
      <w:r w:rsidRPr="00D12420">
        <w:t>Identifier.</w:t>
      </w:r>
    </w:p>
    <w:p w14:paraId="5472F820" w14:textId="77777777" w:rsidR="00225BF4" w:rsidRPr="00D12420" w:rsidRDefault="00225BF4" w:rsidP="00710B4F">
      <w:pPr>
        <w:pStyle w:val="ListParagraph"/>
        <w:numPr>
          <w:ilvl w:val="0"/>
          <w:numId w:val="64"/>
        </w:numPr>
        <w:jc w:val="both"/>
      </w:pPr>
      <w:r w:rsidRPr="00D12420">
        <w:t>Timestamp.</w:t>
      </w:r>
    </w:p>
    <w:p w14:paraId="59A5C94D" w14:textId="77777777" w:rsidR="00225BF4" w:rsidRPr="00D12420" w:rsidRDefault="00225BF4" w:rsidP="00710B4F">
      <w:pPr>
        <w:pStyle w:val="ListParagraph"/>
        <w:numPr>
          <w:ilvl w:val="0"/>
          <w:numId w:val="64"/>
        </w:numPr>
        <w:jc w:val="both"/>
      </w:pPr>
      <w:r w:rsidRPr="00D12420">
        <w:t>State (Static, Dynamic, Unknown).</w:t>
      </w:r>
    </w:p>
    <w:p w14:paraId="48287B78" w14:textId="77777777" w:rsidR="00225BF4" w:rsidRPr="00D12420" w:rsidRDefault="00225BF4" w:rsidP="00710B4F">
      <w:pPr>
        <w:pStyle w:val="ListParagraph"/>
        <w:numPr>
          <w:ilvl w:val="0"/>
          <w:numId w:val="64"/>
        </w:numPr>
        <w:jc w:val="both"/>
      </w:pPr>
      <w:r w:rsidRPr="00D12420">
        <w:t>Position attributes (position, velocity, and acceleration) and estimated accuracy.</w:t>
      </w:r>
    </w:p>
    <w:p w14:paraId="54158508" w14:textId="77777777" w:rsidR="00225BF4" w:rsidRPr="00D12420" w:rsidRDefault="00225BF4" w:rsidP="00710B4F">
      <w:pPr>
        <w:pStyle w:val="ListParagraph"/>
        <w:numPr>
          <w:ilvl w:val="0"/>
          <w:numId w:val="64"/>
        </w:numPr>
        <w:jc w:val="both"/>
      </w:pPr>
      <w:r w:rsidRPr="00D12420">
        <w:t>Orientation attributes (orientation, velocity, and acceleration) and estimated accuracy.</w:t>
      </w:r>
    </w:p>
    <w:p w14:paraId="589D66F6" w14:textId="77777777" w:rsidR="00225BF4" w:rsidRPr="00D12420" w:rsidRDefault="00225BF4" w:rsidP="00710B4F">
      <w:pPr>
        <w:pStyle w:val="ListParagraph"/>
        <w:numPr>
          <w:ilvl w:val="0"/>
          <w:numId w:val="64"/>
        </w:numPr>
        <w:jc w:val="both"/>
      </w:pPr>
      <w:r w:rsidRPr="00D12420">
        <w:t>Identifiers of previously existing objects mapping to the current object and estimated accuracy.</w:t>
      </w:r>
    </w:p>
    <w:p w14:paraId="2983CA27" w14:textId="77777777" w:rsidR="00225BF4" w:rsidRPr="00D12420" w:rsidRDefault="00225BF4" w:rsidP="00710B4F">
      <w:pPr>
        <w:pStyle w:val="ListParagraph"/>
        <w:numPr>
          <w:ilvl w:val="0"/>
          <w:numId w:val="64"/>
        </w:numPr>
        <w:jc w:val="both"/>
      </w:pPr>
      <w:r w:rsidRPr="00D12420">
        <w:t>Format.</w:t>
      </w:r>
    </w:p>
    <w:p w14:paraId="3FEF0B64" w14:textId="77777777" w:rsidR="00225BF4" w:rsidRPr="00D12420" w:rsidRDefault="00225BF4" w:rsidP="00710B4F">
      <w:pPr>
        <w:pStyle w:val="ListParagraph"/>
        <w:numPr>
          <w:ilvl w:val="0"/>
          <w:numId w:val="64"/>
        </w:numPr>
        <w:jc w:val="both"/>
      </w:pPr>
      <w:r w:rsidRPr="00D12420">
        <w:t>Semantics.</w:t>
      </w:r>
    </w:p>
    <w:p w14:paraId="5094D145" w14:textId="77777777" w:rsidR="00225BF4" w:rsidRPr="00D12420" w:rsidRDefault="00225BF4" w:rsidP="00710B4F">
      <w:pPr>
        <w:pStyle w:val="ListParagraph"/>
        <w:numPr>
          <w:ilvl w:val="0"/>
          <w:numId w:val="64"/>
        </w:numPr>
        <w:jc w:val="both"/>
      </w:pPr>
      <w:r w:rsidRPr="00D12420">
        <w:t>Parameter accuracy.</w:t>
      </w:r>
    </w:p>
    <w:p w14:paraId="782D2B04" w14:textId="77777777" w:rsidR="00225BF4" w:rsidRPr="00D12420" w:rsidRDefault="00225BF4" w:rsidP="00225BF4">
      <w:pPr>
        <w:jc w:val="both"/>
      </w:pPr>
      <w:r w:rsidRPr="00D12420">
        <w:t>The process whereby the Scene Description of a particular EST created SD(t) from the Processed EST Data and the preceding SDs is:</w:t>
      </w:r>
    </w:p>
    <w:p w14:paraId="77D82851" w14:textId="77777777" w:rsidR="00225BF4" w:rsidRPr="00D12420" w:rsidRDefault="00225BF4" w:rsidP="00710B4F">
      <w:pPr>
        <w:pStyle w:val="ListParagraph"/>
        <w:numPr>
          <w:ilvl w:val="0"/>
          <w:numId w:val="61"/>
        </w:numPr>
        <w:jc w:val="both"/>
      </w:pPr>
      <w:r w:rsidRPr="00D12420">
        <w:t>Compute the prediction of SD(t) using SD(t-Δt), SD(t-2Δt) etc.</w:t>
      </w:r>
    </w:p>
    <w:p w14:paraId="3A8FB2F9" w14:textId="77777777" w:rsidR="00225BF4" w:rsidRPr="00D12420" w:rsidRDefault="00225BF4" w:rsidP="00710B4F">
      <w:pPr>
        <w:pStyle w:val="ListParagraph"/>
        <w:numPr>
          <w:ilvl w:val="0"/>
          <w:numId w:val="61"/>
        </w:numPr>
        <w:jc w:val="both"/>
      </w:pPr>
      <w:r w:rsidRPr="00D12420">
        <w:t>Finds and compares each predicted object in the predicted SD(t) with each object in the Processed EST Data.</w:t>
      </w:r>
    </w:p>
    <w:p w14:paraId="35D1C490" w14:textId="77777777" w:rsidR="00225BF4" w:rsidRPr="00D12420" w:rsidRDefault="00225BF4" w:rsidP="00710B4F">
      <w:pPr>
        <w:pStyle w:val="ListParagraph"/>
        <w:numPr>
          <w:ilvl w:val="0"/>
          <w:numId w:val="61"/>
        </w:numPr>
        <w:jc w:val="both"/>
      </w:pPr>
      <w:r w:rsidRPr="00D12420">
        <w:t>Creates SD(t) by:</w:t>
      </w:r>
    </w:p>
    <w:p w14:paraId="4B6E9470" w14:textId="77777777" w:rsidR="00225BF4" w:rsidRPr="00D12420" w:rsidRDefault="00225BF4" w:rsidP="00710B4F">
      <w:pPr>
        <w:pStyle w:val="ListParagraph"/>
        <w:numPr>
          <w:ilvl w:val="1"/>
          <w:numId w:val="61"/>
        </w:numPr>
        <w:jc w:val="both"/>
      </w:pPr>
      <w:r w:rsidRPr="00D12420">
        <w:t>Updating the attributes of each object inherited from preceding SDs.</w:t>
      </w:r>
    </w:p>
    <w:p w14:paraId="6C417B81" w14:textId="77777777" w:rsidR="00225BF4" w:rsidRPr="00D12420" w:rsidRDefault="00225BF4" w:rsidP="00710B4F">
      <w:pPr>
        <w:pStyle w:val="ListParagraph"/>
        <w:numPr>
          <w:ilvl w:val="1"/>
          <w:numId w:val="61"/>
        </w:numPr>
        <w:jc w:val="both"/>
      </w:pPr>
      <w:r w:rsidRPr="00D12420">
        <w:t>Removing objects present in previous SDs and no longer present in SD(t).</w:t>
      </w:r>
    </w:p>
    <w:p w14:paraId="272BF681" w14:textId="77777777" w:rsidR="00225BF4" w:rsidRPr="00D12420" w:rsidRDefault="00225BF4" w:rsidP="00710B4F">
      <w:pPr>
        <w:pStyle w:val="ListParagraph"/>
        <w:numPr>
          <w:ilvl w:val="1"/>
          <w:numId w:val="61"/>
        </w:numPr>
        <w:jc w:val="both"/>
      </w:pPr>
      <w:r w:rsidRPr="00D12420">
        <w:t>Adding and assigning attributes to new objects sensed at time t (i.e., entirely new objects or the merge of two or more objects).</w:t>
      </w:r>
    </w:p>
    <w:p w14:paraId="5C9C8967" w14:textId="77777777" w:rsidR="00225BF4" w:rsidRPr="00D12420" w:rsidRDefault="00225BF4" w:rsidP="00225BF4">
      <w:pPr>
        <w:jc w:val="both"/>
      </w:pPr>
      <w:r w:rsidRPr="00D12420">
        <w:t>The EST Scene Description keeps a memory of the past SDs. Recent objects may retain all attributes while objects in the far past may have coarser attributes or not be available.</w:t>
      </w:r>
    </w:p>
    <w:p w14:paraId="7C502CC0" w14:textId="77777777" w:rsidR="00225BF4" w:rsidRPr="00D12420" w:rsidRDefault="00225BF4" w:rsidP="00225BF4">
      <w:pPr>
        <w:jc w:val="both"/>
      </w:pPr>
      <w:r w:rsidRPr="00D12420">
        <w:t>The SD format of an EST is a list of SDs in the EST-specific time window. SD(t) is a list objects detected and confirmed at time t with their attributes.</w:t>
      </w:r>
    </w:p>
    <w:p w14:paraId="2AD1B704" w14:textId="77777777" w:rsidR="00225BF4" w:rsidRPr="00D12420" w:rsidRDefault="00225BF4" w:rsidP="00225BF4">
      <w:pPr>
        <w:jc w:val="both"/>
      </w:pPr>
      <w:r w:rsidRPr="00D12420">
        <w:t>Moving Object Tracker may use EST-specific subsets of the BWR to provide WRs of the highest possible quality.</w:t>
      </w:r>
    </w:p>
    <w:p w14:paraId="4A66D245" w14:textId="77777777" w:rsidR="00225BF4" w:rsidRPr="00D12420" w:rsidRDefault="00225BF4" w:rsidP="00386ABF">
      <w:pPr>
        <w:pStyle w:val="Heading4"/>
      </w:pPr>
      <w:bookmarkStart w:id="213" w:name="_Toc106528209"/>
      <w:r w:rsidRPr="00D12420">
        <w:t>Scene Object formats</w:t>
      </w:r>
      <w:bookmarkEnd w:id="213"/>
    </w:p>
    <w:p w14:paraId="659D7549" w14:textId="77777777" w:rsidR="00225BF4" w:rsidRPr="00D12420" w:rsidRDefault="00225BF4" w:rsidP="00225BF4">
      <w:pPr>
        <w:jc w:val="both"/>
      </w:pPr>
      <w:r w:rsidRPr="00D12420">
        <w:t>The scene object format can be 2D, 2.5D or 3D.</w:t>
      </w:r>
    </w:p>
    <w:p w14:paraId="64A951A7" w14:textId="77777777" w:rsidR="00225BF4" w:rsidRPr="00D12420" w:rsidRDefault="00225BF4" w:rsidP="00225BF4">
      <w:pPr>
        <w:jc w:val="both"/>
        <w:rPr>
          <w:b/>
          <w:bCs/>
        </w:rPr>
      </w:pPr>
    </w:p>
    <w:p w14:paraId="4EAE4F3B" w14:textId="77777777" w:rsidR="00225BF4" w:rsidRPr="00D12420" w:rsidRDefault="00225BF4" w:rsidP="00225BF4">
      <w:pPr>
        <w:jc w:val="both"/>
      </w:pPr>
      <w:r w:rsidRPr="00D12420">
        <w:rPr>
          <w:b/>
          <w:bCs/>
        </w:rPr>
        <w:t>2D Scene Objects</w:t>
      </w:r>
      <w:r w:rsidRPr="00D12420">
        <w:t>:</w:t>
      </w:r>
    </w:p>
    <w:p w14:paraId="102262ED" w14:textId="77777777" w:rsidR="00225BF4" w:rsidRPr="00D12420" w:rsidRDefault="00225BF4" w:rsidP="00710B4F">
      <w:pPr>
        <w:pStyle w:val="ListParagraph"/>
        <w:numPr>
          <w:ilvl w:val="0"/>
          <w:numId w:val="58"/>
        </w:numPr>
        <w:jc w:val="both"/>
      </w:pPr>
      <w:r w:rsidRPr="00D12420">
        <w:t xml:space="preserve">Static environment: </w:t>
      </w:r>
    </w:p>
    <w:p w14:paraId="1239E56F" w14:textId="77777777" w:rsidR="00225BF4" w:rsidRPr="00D12420" w:rsidRDefault="00225BF4" w:rsidP="00710B4F">
      <w:pPr>
        <w:pStyle w:val="ListParagraph"/>
        <w:numPr>
          <w:ilvl w:val="1"/>
          <w:numId w:val="58"/>
        </w:numPr>
        <w:jc w:val="both"/>
      </w:pPr>
      <w:r w:rsidRPr="00D12420">
        <w:t>Parametric free space representation represented as a single object.</w:t>
      </w:r>
    </w:p>
    <w:p w14:paraId="522383CD" w14:textId="77777777" w:rsidR="00225BF4" w:rsidRPr="00D12420" w:rsidRDefault="00225BF4" w:rsidP="00710B4F">
      <w:pPr>
        <w:pStyle w:val="ListParagraph"/>
        <w:numPr>
          <w:ilvl w:val="1"/>
          <w:numId w:val="58"/>
        </w:numPr>
        <w:jc w:val="both"/>
      </w:pPr>
      <w:r w:rsidRPr="00D12420">
        <w:t>Alternative representations as individual static objects.</w:t>
      </w:r>
    </w:p>
    <w:p w14:paraId="37843D52" w14:textId="77777777" w:rsidR="00225BF4" w:rsidRPr="00D12420" w:rsidRDefault="00225BF4" w:rsidP="00710B4F">
      <w:pPr>
        <w:pStyle w:val="ListParagraph"/>
        <w:numPr>
          <w:ilvl w:val="0"/>
          <w:numId w:val="58"/>
        </w:numPr>
        <w:jc w:val="both"/>
      </w:pPr>
      <w:r w:rsidRPr="00D12420">
        <w:t>Dynamic environment: object-based representation.</w:t>
      </w:r>
    </w:p>
    <w:p w14:paraId="67313134" w14:textId="77777777" w:rsidR="00225BF4" w:rsidRPr="00D12420" w:rsidRDefault="00225BF4" w:rsidP="00225BF4">
      <w:pPr>
        <w:jc w:val="both"/>
        <w:rPr>
          <w:b/>
          <w:bCs/>
        </w:rPr>
      </w:pPr>
    </w:p>
    <w:p w14:paraId="65397D7E" w14:textId="77777777" w:rsidR="00225BF4" w:rsidRPr="00D12420" w:rsidRDefault="00225BF4" w:rsidP="00225BF4">
      <w:pPr>
        <w:jc w:val="both"/>
      </w:pPr>
      <w:r w:rsidRPr="00D12420">
        <w:rPr>
          <w:b/>
          <w:bCs/>
        </w:rPr>
        <w:t>2.5D Scene Objects</w:t>
      </w:r>
      <w:r w:rsidRPr="00D12420">
        <w:t>:</w:t>
      </w:r>
    </w:p>
    <w:p w14:paraId="6990304D" w14:textId="77777777" w:rsidR="00225BF4" w:rsidRPr="00D12420" w:rsidRDefault="00225BF4" w:rsidP="00710B4F">
      <w:pPr>
        <w:pStyle w:val="ListParagraph"/>
        <w:numPr>
          <w:ilvl w:val="0"/>
          <w:numId w:val="26"/>
        </w:numPr>
        <w:jc w:val="both"/>
      </w:pPr>
      <w:r w:rsidRPr="00D12420">
        <w:t>Static components of the scene</w:t>
      </w:r>
    </w:p>
    <w:p w14:paraId="5B99D888" w14:textId="77777777" w:rsidR="00225BF4" w:rsidRPr="00D12420" w:rsidRDefault="00225BF4" w:rsidP="00710B4F">
      <w:pPr>
        <w:pStyle w:val="ListParagraph"/>
        <w:numPr>
          <w:ilvl w:val="1"/>
          <w:numId w:val="26"/>
        </w:numPr>
        <w:jc w:val="both"/>
      </w:pPr>
      <w:r w:rsidRPr="00D12420">
        <w:t>Grid-based (elevation maps or stixel world), represented as a single object.</w:t>
      </w:r>
    </w:p>
    <w:p w14:paraId="3814BC16" w14:textId="77777777" w:rsidR="00225BF4" w:rsidRPr="00D12420" w:rsidRDefault="00225BF4" w:rsidP="00710B4F">
      <w:pPr>
        <w:pStyle w:val="ListParagraph"/>
        <w:numPr>
          <w:ilvl w:val="1"/>
          <w:numId w:val="26"/>
        </w:numPr>
        <w:jc w:val="both"/>
      </w:pPr>
      <w:r w:rsidRPr="00D12420">
        <w:t>Object-based for traffic poles and signals (e.g., Stixel world, Multi-level surface map).</w:t>
      </w:r>
    </w:p>
    <w:p w14:paraId="0E807A4D" w14:textId="77777777" w:rsidR="00225BF4" w:rsidRPr="00D12420" w:rsidRDefault="00225BF4" w:rsidP="00710B4F">
      <w:pPr>
        <w:pStyle w:val="ListParagraph"/>
        <w:numPr>
          <w:ilvl w:val="0"/>
          <w:numId w:val="26"/>
        </w:numPr>
        <w:jc w:val="both"/>
      </w:pPr>
      <w:r w:rsidRPr="00D12420">
        <w:t>Object-based for the dynamic parts (e.g., Stixel world, Multi-level surface map).</w:t>
      </w:r>
    </w:p>
    <w:p w14:paraId="71E09B6F" w14:textId="77777777" w:rsidR="00225BF4" w:rsidRPr="00D12420" w:rsidRDefault="00225BF4" w:rsidP="00225BF4">
      <w:pPr>
        <w:jc w:val="both"/>
      </w:pPr>
    </w:p>
    <w:p w14:paraId="50B7EBC2" w14:textId="77777777" w:rsidR="00225BF4" w:rsidRPr="00D12420" w:rsidRDefault="00225BF4" w:rsidP="00225BF4">
      <w:pPr>
        <w:jc w:val="both"/>
      </w:pPr>
      <w:r w:rsidRPr="00D12420">
        <w:t xml:space="preserve">The </w:t>
      </w:r>
      <w:r w:rsidRPr="00D12420">
        <w:rPr>
          <w:b/>
          <w:bCs/>
        </w:rPr>
        <w:t>3D Scene Objects</w:t>
      </w:r>
      <w:r w:rsidRPr="00D12420">
        <w:t xml:space="preserve"> requirements are:</w:t>
      </w:r>
    </w:p>
    <w:p w14:paraId="3ADC43D3" w14:textId="77777777" w:rsidR="00225BF4" w:rsidRPr="00D12420" w:rsidRDefault="00225BF4" w:rsidP="00710B4F">
      <w:pPr>
        <w:pStyle w:val="ListParagraph"/>
        <w:numPr>
          <w:ilvl w:val="0"/>
          <w:numId w:val="60"/>
        </w:numPr>
        <w:jc w:val="both"/>
      </w:pPr>
      <w:r w:rsidRPr="00D12420">
        <w:t>Static components of the scene</w:t>
      </w:r>
    </w:p>
    <w:p w14:paraId="2F22C108" w14:textId="77777777" w:rsidR="00225BF4" w:rsidRPr="00D12420" w:rsidRDefault="00225BF4" w:rsidP="00710B4F">
      <w:pPr>
        <w:pStyle w:val="ListParagraph"/>
        <w:numPr>
          <w:ilvl w:val="1"/>
          <w:numId w:val="60"/>
        </w:numPr>
        <w:jc w:val="both"/>
      </w:pPr>
      <w:r w:rsidRPr="00D12420">
        <w:t>Voxel grids, meshes, possibly as a single.</w:t>
      </w:r>
    </w:p>
    <w:p w14:paraId="63541F67" w14:textId="77777777" w:rsidR="00225BF4" w:rsidRPr="00D12420" w:rsidRDefault="00225BF4" w:rsidP="00710B4F">
      <w:pPr>
        <w:pStyle w:val="ListParagraph"/>
        <w:numPr>
          <w:ilvl w:val="1"/>
          <w:numId w:val="60"/>
        </w:numPr>
        <w:jc w:val="both"/>
      </w:pPr>
      <w:r w:rsidRPr="00D12420">
        <w:t>Object-based for traffic poles and signals (voxel grids, meshes).</w:t>
      </w:r>
    </w:p>
    <w:p w14:paraId="2D45A7E8" w14:textId="77777777" w:rsidR="00225BF4" w:rsidRPr="00D12420" w:rsidRDefault="00225BF4" w:rsidP="00710B4F">
      <w:pPr>
        <w:pStyle w:val="ListParagraph"/>
        <w:numPr>
          <w:ilvl w:val="0"/>
          <w:numId w:val="60"/>
        </w:numPr>
        <w:jc w:val="both"/>
      </w:pPr>
      <w:r w:rsidRPr="00D12420">
        <w:t>Dynamic components of the scene (point clouds, voxel grids, meshes, …)</w:t>
      </w:r>
    </w:p>
    <w:p w14:paraId="644741ED" w14:textId="77777777" w:rsidR="00225BF4" w:rsidRPr="00D12420" w:rsidRDefault="00225BF4" w:rsidP="00386ABF">
      <w:pPr>
        <w:pStyle w:val="Heading4"/>
      </w:pPr>
      <w:bookmarkStart w:id="214" w:name="_Toc106528210"/>
      <w:r w:rsidRPr="00D12420">
        <w:t>Audio Scene Descriptors</w:t>
      </w:r>
      <w:bookmarkEnd w:id="214"/>
    </w:p>
    <w:p w14:paraId="1CB9085A" w14:textId="77777777" w:rsidR="00225BF4" w:rsidRPr="00D12420" w:rsidRDefault="00225BF4" w:rsidP="00225BF4">
      <w:pPr>
        <w:jc w:val="both"/>
      </w:pPr>
      <w:r w:rsidRPr="00D12420">
        <w:t xml:space="preserve">Audio Scene Description receives Processed Audio Data and provides Audio Scene Descriptors. </w:t>
      </w:r>
    </w:p>
    <w:p w14:paraId="018223B7" w14:textId="77777777" w:rsidR="00225BF4" w:rsidRPr="00D12420" w:rsidRDefault="00225BF4" w:rsidP="00225BF4"/>
    <w:p w14:paraId="78A0CDBD" w14:textId="77777777" w:rsidR="00225BF4" w:rsidRPr="00D12420" w:rsidRDefault="00225BF4" w:rsidP="00225BF4">
      <w:pPr>
        <w:jc w:val="both"/>
        <w:rPr>
          <w:b/>
          <w:bCs/>
        </w:rPr>
      </w:pPr>
      <w:r w:rsidRPr="00D12420">
        <w:rPr>
          <w:b/>
          <w:bCs/>
        </w:rPr>
        <w:t>To Respondents</w:t>
      </w:r>
    </w:p>
    <w:p w14:paraId="4C01B695" w14:textId="577104FA" w:rsidR="00225BF4" w:rsidRPr="00D12420" w:rsidRDefault="00225BF4" w:rsidP="00225BF4">
      <w:pPr>
        <w:jc w:val="both"/>
      </w:pPr>
      <w:r w:rsidRPr="00D12420">
        <w:t xml:space="preserve">Respondents are requested to propose Audio Scene Descriptors that provide the information identified in </w:t>
      </w:r>
      <w:r w:rsidRPr="00D12420">
        <w:fldChar w:fldCharType="begin"/>
      </w:r>
      <w:r w:rsidRPr="00D12420">
        <w:instrText xml:space="preserve"> REF _Ref106520684 \r \h </w:instrText>
      </w:r>
      <w:r w:rsidRPr="00D12420">
        <w:fldChar w:fldCharType="separate"/>
      </w:r>
      <w:r w:rsidR="00182EC1">
        <w:t>6.2.4.1</w:t>
      </w:r>
      <w:r w:rsidRPr="00D12420">
        <w:fldChar w:fldCharType="end"/>
      </w:r>
      <w:r w:rsidRPr="00D12420">
        <w:t>.</w:t>
      </w:r>
    </w:p>
    <w:p w14:paraId="78C65F4C" w14:textId="77777777" w:rsidR="00225BF4" w:rsidRPr="00D12420" w:rsidRDefault="00225BF4" w:rsidP="00386ABF">
      <w:pPr>
        <w:pStyle w:val="Heading4"/>
      </w:pPr>
      <w:bookmarkStart w:id="215" w:name="_Toc106528211"/>
      <w:r w:rsidRPr="00D12420">
        <w:t>Camera Scene Descriptors</w:t>
      </w:r>
      <w:bookmarkEnd w:id="215"/>
    </w:p>
    <w:p w14:paraId="6D42D966" w14:textId="77777777" w:rsidR="00225BF4" w:rsidRPr="00D12420" w:rsidRDefault="00225BF4" w:rsidP="00225BF4">
      <w:pPr>
        <w:jc w:val="both"/>
      </w:pPr>
      <w:r w:rsidRPr="00D12420">
        <w:t xml:space="preserve">Camera Scene Description receives Processed Camera Data and provides Camera Scene Descriptors. </w:t>
      </w:r>
    </w:p>
    <w:p w14:paraId="389B0262" w14:textId="77777777" w:rsidR="00225BF4" w:rsidRPr="00D12420" w:rsidRDefault="00225BF4" w:rsidP="00225BF4"/>
    <w:p w14:paraId="2DB74BD6" w14:textId="77777777" w:rsidR="00225BF4" w:rsidRPr="00D12420" w:rsidRDefault="00225BF4" w:rsidP="00225BF4">
      <w:pPr>
        <w:jc w:val="both"/>
        <w:rPr>
          <w:b/>
          <w:bCs/>
        </w:rPr>
      </w:pPr>
      <w:r w:rsidRPr="00D12420">
        <w:rPr>
          <w:b/>
          <w:bCs/>
        </w:rPr>
        <w:t>To Respondents</w:t>
      </w:r>
    </w:p>
    <w:p w14:paraId="6BE5093C" w14:textId="0A02C1CB" w:rsidR="00225BF4" w:rsidRPr="00D12420" w:rsidRDefault="00225BF4" w:rsidP="00225BF4">
      <w:pPr>
        <w:jc w:val="both"/>
      </w:pPr>
      <w:r w:rsidRPr="00D12420">
        <w:t xml:space="preserve">Respondents are requested to propose Camera Scene Descriptors that provide the information identified in </w:t>
      </w:r>
      <w:r w:rsidRPr="00D12420">
        <w:fldChar w:fldCharType="begin"/>
      </w:r>
      <w:r w:rsidRPr="00D12420">
        <w:instrText xml:space="preserve"> REF _Ref106520684 \r \h </w:instrText>
      </w:r>
      <w:r w:rsidRPr="00D12420">
        <w:fldChar w:fldCharType="separate"/>
      </w:r>
      <w:r w:rsidR="00182EC1">
        <w:t>6.2.4.1</w:t>
      </w:r>
      <w:r w:rsidRPr="00D12420">
        <w:fldChar w:fldCharType="end"/>
      </w:r>
      <w:r w:rsidRPr="00D12420">
        <w:t>.</w:t>
      </w:r>
    </w:p>
    <w:p w14:paraId="4CA0415A" w14:textId="77777777" w:rsidR="00225BF4" w:rsidRPr="00D12420" w:rsidRDefault="00225BF4" w:rsidP="00386ABF">
      <w:pPr>
        <w:pStyle w:val="Heading4"/>
      </w:pPr>
      <w:bookmarkStart w:id="216" w:name="_Toc106528212"/>
      <w:r w:rsidRPr="00D12420">
        <w:t>Lidar Scene Description</w:t>
      </w:r>
      <w:bookmarkEnd w:id="216"/>
    </w:p>
    <w:p w14:paraId="3AF7EB98" w14:textId="77777777" w:rsidR="00225BF4" w:rsidRPr="00D12420" w:rsidRDefault="00225BF4" w:rsidP="00225BF4">
      <w:pPr>
        <w:jc w:val="both"/>
      </w:pPr>
      <w:r w:rsidRPr="00D12420">
        <w:t xml:space="preserve">Lidar Scene Description receives Processed Lidar Data and provides Lidar Scene Descriptors. </w:t>
      </w:r>
    </w:p>
    <w:p w14:paraId="5415EE26" w14:textId="77777777" w:rsidR="00225BF4" w:rsidRPr="00D12420" w:rsidRDefault="00225BF4" w:rsidP="00225BF4"/>
    <w:p w14:paraId="685E1007" w14:textId="77777777" w:rsidR="00225BF4" w:rsidRPr="00D12420" w:rsidRDefault="00225BF4" w:rsidP="00225BF4">
      <w:pPr>
        <w:jc w:val="both"/>
        <w:rPr>
          <w:b/>
          <w:bCs/>
        </w:rPr>
      </w:pPr>
      <w:r w:rsidRPr="00D12420">
        <w:rPr>
          <w:b/>
          <w:bCs/>
        </w:rPr>
        <w:t>To Respondents</w:t>
      </w:r>
    </w:p>
    <w:p w14:paraId="7B99CFC8" w14:textId="42007F66" w:rsidR="00225BF4" w:rsidRPr="00D12420" w:rsidRDefault="00225BF4" w:rsidP="00225BF4">
      <w:pPr>
        <w:jc w:val="both"/>
      </w:pPr>
      <w:r w:rsidRPr="00D12420">
        <w:t xml:space="preserve">Respondents are requested to propose Camera Scene Descriptors that provide the information identified in </w:t>
      </w:r>
      <w:r w:rsidRPr="00D12420">
        <w:fldChar w:fldCharType="begin"/>
      </w:r>
      <w:r w:rsidRPr="00D12420">
        <w:instrText xml:space="preserve"> REF _Ref106520684 \r \h </w:instrText>
      </w:r>
      <w:r w:rsidRPr="00D12420">
        <w:fldChar w:fldCharType="separate"/>
      </w:r>
      <w:r w:rsidR="00182EC1">
        <w:t>6.2.4.1</w:t>
      </w:r>
      <w:r w:rsidRPr="00D12420">
        <w:fldChar w:fldCharType="end"/>
      </w:r>
      <w:r w:rsidRPr="00D12420">
        <w:t>.</w:t>
      </w:r>
    </w:p>
    <w:p w14:paraId="56C5136E" w14:textId="77777777" w:rsidR="00225BF4" w:rsidRPr="00D12420" w:rsidRDefault="00225BF4" w:rsidP="00386ABF">
      <w:pPr>
        <w:pStyle w:val="Heading4"/>
      </w:pPr>
      <w:bookmarkStart w:id="217" w:name="_Toc106528213"/>
      <w:r w:rsidRPr="00D12420">
        <w:t>Radar Scene Description</w:t>
      </w:r>
      <w:bookmarkEnd w:id="217"/>
    </w:p>
    <w:p w14:paraId="618752D4" w14:textId="77777777" w:rsidR="00225BF4" w:rsidRPr="00D12420" w:rsidRDefault="00225BF4" w:rsidP="00225BF4">
      <w:pPr>
        <w:jc w:val="both"/>
      </w:pPr>
      <w:r w:rsidRPr="00D12420">
        <w:t xml:space="preserve">Radar Scene Description receives Processed Radar Data and provides Radar Scene Descriptors. </w:t>
      </w:r>
    </w:p>
    <w:p w14:paraId="1F817020" w14:textId="77777777" w:rsidR="00225BF4" w:rsidRPr="00D12420" w:rsidRDefault="00225BF4" w:rsidP="00225BF4"/>
    <w:p w14:paraId="43B73EB0" w14:textId="77777777" w:rsidR="00225BF4" w:rsidRPr="00D12420" w:rsidRDefault="00225BF4" w:rsidP="00225BF4">
      <w:pPr>
        <w:jc w:val="both"/>
        <w:rPr>
          <w:b/>
          <w:bCs/>
        </w:rPr>
      </w:pPr>
      <w:r w:rsidRPr="00D12420">
        <w:rPr>
          <w:b/>
          <w:bCs/>
        </w:rPr>
        <w:t>To Respondents</w:t>
      </w:r>
    </w:p>
    <w:p w14:paraId="67ECAF37" w14:textId="133B2CA0" w:rsidR="00225BF4" w:rsidRPr="00D12420" w:rsidRDefault="00225BF4" w:rsidP="00225BF4">
      <w:pPr>
        <w:jc w:val="both"/>
      </w:pPr>
      <w:r w:rsidRPr="00D12420">
        <w:t xml:space="preserve">Respondents are requested to propose Radar Scene Descriptors that provide the information identified in </w:t>
      </w:r>
      <w:r w:rsidRPr="00D12420">
        <w:fldChar w:fldCharType="begin"/>
      </w:r>
      <w:r w:rsidRPr="00D12420">
        <w:instrText xml:space="preserve"> REF _Ref106520684 \r \h </w:instrText>
      </w:r>
      <w:r w:rsidRPr="00D12420">
        <w:fldChar w:fldCharType="separate"/>
      </w:r>
      <w:r w:rsidR="00182EC1">
        <w:t>6.2.4.1</w:t>
      </w:r>
      <w:r w:rsidRPr="00D12420">
        <w:fldChar w:fldCharType="end"/>
      </w:r>
      <w:r w:rsidRPr="00D12420">
        <w:t>.</w:t>
      </w:r>
    </w:p>
    <w:p w14:paraId="7E0AC38B" w14:textId="77777777" w:rsidR="00225BF4" w:rsidRPr="00D12420" w:rsidRDefault="00225BF4" w:rsidP="00386ABF">
      <w:pPr>
        <w:pStyle w:val="Heading4"/>
      </w:pPr>
      <w:bookmarkStart w:id="218" w:name="_Toc106528214"/>
      <w:r w:rsidRPr="00D12420">
        <w:t>Ultrasound Scene Description</w:t>
      </w:r>
      <w:bookmarkEnd w:id="218"/>
    </w:p>
    <w:p w14:paraId="7DFCA148" w14:textId="77777777" w:rsidR="00225BF4" w:rsidRPr="00D12420" w:rsidRDefault="00225BF4" w:rsidP="00225BF4">
      <w:pPr>
        <w:jc w:val="both"/>
      </w:pPr>
      <w:r w:rsidRPr="00D12420">
        <w:t xml:space="preserve">Ultrasound Scene Description receives Processed Ultrasound Data and provides Ultrasound Scene Descriptors. </w:t>
      </w:r>
    </w:p>
    <w:p w14:paraId="5FC435AD" w14:textId="77777777" w:rsidR="00225BF4" w:rsidRPr="00D12420" w:rsidRDefault="00225BF4" w:rsidP="00225BF4"/>
    <w:p w14:paraId="054C04B2" w14:textId="77777777" w:rsidR="00225BF4" w:rsidRPr="00D12420" w:rsidRDefault="00225BF4" w:rsidP="00225BF4">
      <w:pPr>
        <w:jc w:val="both"/>
        <w:rPr>
          <w:b/>
          <w:bCs/>
        </w:rPr>
      </w:pPr>
      <w:r w:rsidRPr="00D12420">
        <w:rPr>
          <w:b/>
          <w:bCs/>
        </w:rPr>
        <w:t>To Respondents</w:t>
      </w:r>
    </w:p>
    <w:p w14:paraId="505CC1C8" w14:textId="05EE0C6E" w:rsidR="00225BF4" w:rsidRPr="00D12420" w:rsidRDefault="00225BF4" w:rsidP="00225BF4">
      <w:pPr>
        <w:jc w:val="both"/>
      </w:pPr>
      <w:r w:rsidRPr="00D12420">
        <w:t xml:space="preserve">Respondents are requested to propose Ultrasound Scene Descriptors that provide the information identified in </w:t>
      </w:r>
      <w:r w:rsidRPr="00D12420">
        <w:fldChar w:fldCharType="begin"/>
      </w:r>
      <w:r w:rsidRPr="00D12420">
        <w:instrText xml:space="preserve"> REF _Ref106520684 \r \h </w:instrText>
      </w:r>
      <w:r w:rsidRPr="00D12420">
        <w:fldChar w:fldCharType="separate"/>
      </w:r>
      <w:r w:rsidR="00182EC1">
        <w:t>6.2.4.1</w:t>
      </w:r>
      <w:r w:rsidRPr="00D12420">
        <w:fldChar w:fldCharType="end"/>
      </w:r>
      <w:r w:rsidRPr="00D12420">
        <w:t>.</w:t>
      </w:r>
    </w:p>
    <w:p w14:paraId="1182FA70" w14:textId="77777777" w:rsidR="00225BF4" w:rsidRPr="00D12420" w:rsidRDefault="00225BF4" w:rsidP="00386ABF">
      <w:pPr>
        <w:pStyle w:val="Heading4"/>
      </w:pPr>
      <w:bookmarkStart w:id="219" w:name="_Toc106528215"/>
      <w:r w:rsidRPr="00D12420">
        <w:t>Offline Maps Scene Description</w:t>
      </w:r>
      <w:bookmarkEnd w:id="219"/>
      <w:r w:rsidRPr="00D12420">
        <w:t xml:space="preserve"> </w:t>
      </w:r>
    </w:p>
    <w:p w14:paraId="68CE59ED" w14:textId="77777777" w:rsidR="00225BF4" w:rsidRPr="00D12420" w:rsidRDefault="00225BF4" w:rsidP="00225BF4">
      <w:pPr>
        <w:jc w:val="both"/>
      </w:pPr>
      <w:r w:rsidRPr="00D12420">
        <w:t xml:space="preserve">Offline Map Scene Description receives Processed Offline Map Data and provides Offline Map Scene Descriptors. </w:t>
      </w:r>
    </w:p>
    <w:p w14:paraId="4F5CBEA0" w14:textId="77777777" w:rsidR="00225BF4" w:rsidRPr="00D12420" w:rsidRDefault="00225BF4" w:rsidP="00225BF4"/>
    <w:p w14:paraId="3409DEB0" w14:textId="77777777" w:rsidR="00225BF4" w:rsidRPr="00D12420" w:rsidRDefault="00225BF4" w:rsidP="00225BF4">
      <w:pPr>
        <w:jc w:val="both"/>
        <w:rPr>
          <w:b/>
          <w:bCs/>
        </w:rPr>
      </w:pPr>
      <w:r w:rsidRPr="00D12420">
        <w:rPr>
          <w:b/>
          <w:bCs/>
        </w:rPr>
        <w:t>To Respondents</w:t>
      </w:r>
    </w:p>
    <w:p w14:paraId="79B0C240" w14:textId="274978C5" w:rsidR="00225BF4" w:rsidRPr="00D12420" w:rsidRDefault="00225BF4" w:rsidP="00225BF4">
      <w:pPr>
        <w:jc w:val="both"/>
      </w:pPr>
      <w:r w:rsidRPr="00D12420">
        <w:t xml:space="preserve">Respondents are requested to propose Offline Map Scene Descriptors that provide the information identified in </w:t>
      </w:r>
      <w:r w:rsidRPr="00D12420">
        <w:fldChar w:fldCharType="begin"/>
      </w:r>
      <w:r w:rsidRPr="00D12420">
        <w:instrText xml:space="preserve"> REF _Ref106520684 \r \h </w:instrText>
      </w:r>
      <w:r w:rsidRPr="00D12420">
        <w:fldChar w:fldCharType="separate"/>
      </w:r>
      <w:r w:rsidR="00182EC1">
        <w:t>6.2.4.1</w:t>
      </w:r>
      <w:r w:rsidRPr="00D12420">
        <w:fldChar w:fldCharType="end"/>
      </w:r>
      <w:r w:rsidRPr="00D12420">
        <w:t>.</w:t>
      </w:r>
    </w:p>
    <w:p w14:paraId="0D1919EC" w14:textId="77777777" w:rsidR="00225BF4" w:rsidRPr="00D12420" w:rsidRDefault="00225BF4" w:rsidP="00386ABF">
      <w:pPr>
        <w:pStyle w:val="Heading4"/>
      </w:pPr>
      <w:bookmarkStart w:id="220" w:name="_Toc106528216"/>
      <w:r w:rsidRPr="00D12420">
        <w:t>Road Topology</w:t>
      </w:r>
      <w:bookmarkEnd w:id="220"/>
    </w:p>
    <w:p w14:paraId="17043234" w14:textId="77777777" w:rsidR="00225BF4" w:rsidRPr="00D12420" w:rsidRDefault="00225BF4" w:rsidP="00225BF4">
      <w:r w:rsidRPr="00D12420">
        <w:t>Traffic Signalisation Recognition received Processed Camera Data containing:</w:t>
      </w:r>
    </w:p>
    <w:p w14:paraId="1706A29A" w14:textId="77777777" w:rsidR="00225BF4" w:rsidRPr="00D12420" w:rsidRDefault="00225BF4" w:rsidP="00710B4F">
      <w:pPr>
        <w:pStyle w:val="ListParagraph"/>
        <w:numPr>
          <w:ilvl w:val="0"/>
          <w:numId w:val="40"/>
        </w:numPr>
      </w:pPr>
      <w:r w:rsidRPr="00D12420">
        <w:t>Traffic signs.</w:t>
      </w:r>
    </w:p>
    <w:p w14:paraId="749899C7" w14:textId="77777777" w:rsidR="00225BF4" w:rsidRPr="00D12420" w:rsidRDefault="00225BF4" w:rsidP="00710B4F">
      <w:pPr>
        <w:pStyle w:val="ListParagraph"/>
        <w:numPr>
          <w:ilvl w:val="0"/>
          <w:numId w:val="40"/>
        </w:numPr>
      </w:pPr>
      <w:r w:rsidRPr="00D12420">
        <w:t>Road signs.</w:t>
      </w:r>
    </w:p>
    <w:p w14:paraId="1D504B1A" w14:textId="77777777" w:rsidR="00225BF4" w:rsidRPr="00D12420" w:rsidRDefault="00225BF4" w:rsidP="00710B4F">
      <w:pPr>
        <w:pStyle w:val="ListParagraph"/>
        <w:numPr>
          <w:ilvl w:val="0"/>
          <w:numId w:val="40"/>
        </w:numPr>
      </w:pPr>
      <w:r w:rsidRPr="00D12420">
        <w:t>Placement signs.</w:t>
      </w:r>
    </w:p>
    <w:p w14:paraId="2C5DD5D3" w14:textId="77777777" w:rsidR="00225BF4" w:rsidRPr="00D12420" w:rsidRDefault="00225BF4" w:rsidP="00710B4F">
      <w:pPr>
        <w:pStyle w:val="ListParagraph"/>
        <w:numPr>
          <w:ilvl w:val="0"/>
          <w:numId w:val="40"/>
        </w:numPr>
      </w:pPr>
      <w:r w:rsidRPr="00D12420">
        <w:t>Traffic lights.</w:t>
      </w:r>
    </w:p>
    <w:p w14:paraId="26E0CE07" w14:textId="77777777" w:rsidR="00225BF4" w:rsidRPr="00D12420" w:rsidRDefault="00225BF4" w:rsidP="00225BF4">
      <w:r w:rsidRPr="00D12420">
        <w:t>Possible classification as below (From: https://www.researchgate.net/figure/Traffic-Signals-ontology_fig4_271376130).</w:t>
      </w:r>
    </w:p>
    <w:p w14:paraId="194CBC3C" w14:textId="77777777" w:rsidR="00225BF4" w:rsidRPr="00D12420" w:rsidRDefault="00225BF4" w:rsidP="00225BF4"/>
    <w:p w14:paraId="2FDE0D89" w14:textId="77777777" w:rsidR="00225BF4" w:rsidRPr="00D12420" w:rsidRDefault="00225BF4" w:rsidP="00225BF4">
      <w:pPr>
        <w:keepNext/>
        <w:jc w:val="center"/>
      </w:pPr>
      <w:r w:rsidRPr="00D12420">
        <w:rPr>
          <w:noProof/>
        </w:rPr>
        <w:drawing>
          <wp:inline distT="0" distB="0" distL="0" distR="0" wp14:anchorId="65B22055" wp14:editId="4E7B228B">
            <wp:extent cx="5324676" cy="2709863"/>
            <wp:effectExtent l="0" t="0" r="0" b="0"/>
            <wp:docPr id="12" name="Picture 12" descr="Traffic Signals ont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ffic Signals ontology.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3869" cy="2729809"/>
                    </a:xfrm>
                    <a:prstGeom prst="rect">
                      <a:avLst/>
                    </a:prstGeom>
                    <a:noFill/>
                    <a:ln>
                      <a:noFill/>
                    </a:ln>
                  </pic:spPr>
                </pic:pic>
              </a:graphicData>
            </a:graphic>
          </wp:inline>
        </w:drawing>
      </w:r>
    </w:p>
    <w:p w14:paraId="74B9FC09" w14:textId="1300281E" w:rsidR="00225BF4" w:rsidRPr="00D12420" w:rsidRDefault="00225BF4" w:rsidP="00225BF4">
      <w:pPr>
        <w:pStyle w:val="Caption"/>
        <w:jc w:val="center"/>
        <w:rPr>
          <w:color w:val="auto"/>
          <w:sz w:val="24"/>
          <w:szCs w:val="24"/>
        </w:rPr>
      </w:pPr>
      <w:r w:rsidRPr="00D12420">
        <w:rPr>
          <w:color w:val="auto"/>
          <w:sz w:val="24"/>
          <w:szCs w:val="24"/>
        </w:rPr>
        <w:t xml:space="preserve">Figure </w:t>
      </w:r>
      <w:r w:rsidRPr="00D12420">
        <w:rPr>
          <w:color w:val="auto"/>
          <w:sz w:val="24"/>
          <w:szCs w:val="24"/>
        </w:rPr>
        <w:fldChar w:fldCharType="begin"/>
      </w:r>
      <w:r w:rsidRPr="00D12420">
        <w:rPr>
          <w:color w:val="auto"/>
          <w:sz w:val="24"/>
          <w:szCs w:val="24"/>
        </w:rPr>
        <w:instrText xml:space="preserve"> SEQ Figure \* ARABIC </w:instrText>
      </w:r>
      <w:r w:rsidRPr="00D12420">
        <w:rPr>
          <w:color w:val="auto"/>
          <w:sz w:val="24"/>
          <w:szCs w:val="24"/>
        </w:rPr>
        <w:fldChar w:fldCharType="separate"/>
      </w:r>
      <w:r w:rsidR="00182EC1">
        <w:rPr>
          <w:noProof/>
          <w:color w:val="auto"/>
          <w:sz w:val="24"/>
          <w:szCs w:val="24"/>
        </w:rPr>
        <w:t>8</w:t>
      </w:r>
      <w:r w:rsidRPr="00D12420">
        <w:rPr>
          <w:color w:val="auto"/>
          <w:sz w:val="24"/>
          <w:szCs w:val="24"/>
        </w:rPr>
        <w:fldChar w:fldCharType="end"/>
      </w:r>
      <w:r w:rsidRPr="00D12420">
        <w:rPr>
          <w:color w:val="auto"/>
          <w:sz w:val="24"/>
          <w:szCs w:val="24"/>
        </w:rPr>
        <w:t xml:space="preserve"> - Traffic Signal classification</w:t>
      </w:r>
    </w:p>
    <w:p w14:paraId="1E06D91C" w14:textId="77777777" w:rsidR="00225BF4" w:rsidRPr="00D12420" w:rsidRDefault="00225BF4" w:rsidP="00225BF4"/>
    <w:p w14:paraId="07C3DA1F" w14:textId="77777777" w:rsidR="00225BF4" w:rsidRPr="00D12420" w:rsidRDefault="00225BF4" w:rsidP="00225BF4">
      <w:pPr>
        <w:jc w:val="both"/>
        <w:rPr>
          <w:b/>
          <w:bCs/>
        </w:rPr>
      </w:pPr>
      <w:r w:rsidRPr="00D12420">
        <w:rPr>
          <w:b/>
          <w:bCs/>
        </w:rPr>
        <w:t>To Respondents</w:t>
      </w:r>
    </w:p>
    <w:p w14:paraId="7F938DA8" w14:textId="77777777" w:rsidR="00225BF4" w:rsidRPr="00D12420" w:rsidRDefault="00225BF4" w:rsidP="00225BF4">
      <w:pPr>
        <w:jc w:val="both"/>
      </w:pPr>
      <w:r w:rsidRPr="00D12420">
        <w:t>Respondents are requested to propose a set of Traffic Signalisation Descriptors.</w:t>
      </w:r>
    </w:p>
    <w:p w14:paraId="5AAE6149" w14:textId="77777777" w:rsidR="00225BF4" w:rsidRPr="00D12420" w:rsidRDefault="00225BF4" w:rsidP="00386ABF">
      <w:pPr>
        <w:pStyle w:val="Heading3"/>
        <w:rPr>
          <w:lang w:val="en-GB"/>
        </w:rPr>
      </w:pPr>
      <w:bookmarkStart w:id="221" w:name="_Toc106528217"/>
      <w:bookmarkStart w:id="222" w:name="_Toc106798621"/>
      <w:r w:rsidRPr="00D12420">
        <w:rPr>
          <w:lang w:val="en-GB"/>
        </w:rPr>
        <w:t>Basic World Representation</w:t>
      </w:r>
      <w:bookmarkEnd w:id="221"/>
      <w:bookmarkEnd w:id="222"/>
    </w:p>
    <w:p w14:paraId="6ED72614" w14:textId="613C6637" w:rsidR="00225BF4" w:rsidRPr="00D12420" w:rsidRDefault="00225BF4" w:rsidP="00225BF4">
      <w:pPr>
        <w:jc w:val="both"/>
      </w:pPr>
      <w:r w:rsidRPr="00D12420">
        <w:t xml:space="preserve">The entire CAV’s SD is called Basic World Representation (BWR) resulting from the </w:t>
      </w:r>
      <w:r w:rsidRPr="00D12420">
        <w:rPr>
          <w:i/>
          <w:iCs/>
        </w:rPr>
        <w:t>integration</w:t>
      </w:r>
      <w:r w:rsidRPr="00D12420">
        <w:t xml:space="preserve"> of the different SDs generated from different ESTs of a CAV</w:t>
      </w:r>
      <w:r w:rsidR="004E7D93" w:rsidRPr="00D12420">
        <w:t xml:space="preserve"> [</w:t>
      </w:r>
      <w:r w:rsidR="004E7D93" w:rsidRPr="00D12420">
        <w:fldChar w:fldCharType="begin"/>
      </w:r>
      <w:r w:rsidR="004E7D93" w:rsidRPr="00D12420">
        <w:instrText xml:space="preserve"> REF _Ref80103904 \r \h  \* MERGEFORMAT </w:instrText>
      </w:r>
      <w:r w:rsidR="004E7D93" w:rsidRPr="00D12420">
        <w:fldChar w:fldCharType="separate"/>
      </w:r>
      <w:r w:rsidR="00182EC1">
        <w:t>39</w:t>
      </w:r>
      <w:r w:rsidR="004E7D93" w:rsidRPr="00D12420">
        <w:fldChar w:fldCharType="end"/>
      </w:r>
      <w:r w:rsidR="004E7D93" w:rsidRPr="00D12420">
        <w:t>]</w:t>
      </w:r>
      <w:r w:rsidRPr="00D12420">
        <w:t xml:space="preserve">. The Autonomous Morion Subsystem of a CAV may produce its Full World Representation (FWR) by </w:t>
      </w:r>
      <w:r w:rsidRPr="00D12420">
        <w:rPr>
          <w:i/>
          <w:iCs/>
        </w:rPr>
        <w:t>integrating</w:t>
      </w:r>
      <w:r w:rsidRPr="00D12420">
        <w:t xml:space="preserve"> the BWRs received from other CAVs in range.</w:t>
      </w:r>
    </w:p>
    <w:p w14:paraId="4EDCB112" w14:textId="77777777" w:rsidR="00225BF4" w:rsidRPr="00D12420" w:rsidRDefault="00225BF4" w:rsidP="00225BF4">
      <w:pPr>
        <w:jc w:val="both"/>
      </w:pPr>
      <w:r w:rsidRPr="00D12420">
        <w:t>The requirements of the BWR format to be standardised by MPAI are:</w:t>
      </w:r>
    </w:p>
    <w:p w14:paraId="0381D749" w14:textId="77777777" w:rsidR="00225BF4" w:rsidRPr="00D12420" w:rsidRDefault="00225BF4" w:rsidP="00710B4F">
      <w:pPr>
        <w:pStyle w:val="ListParagraph"/>
        <w:numPr>
          <w:ilvl w:val="0"/>
          <w:numId w:val="62"/>
        </w:numPr>
        <w:jc w:val="both"/>
      </w:pPr>
      <w:r w:rsidRPr="00D12420">
        <w:t>The BWR at time t shall include the BWRs of a sufficient number of BWR snapshots at previous times.</w:t>
      </w:r>
    </w:p>
    <w:p w14:paraId="272CB388" w14:textId="77777777" w:rsidR="00225BF4" w:rsidRPr="00D12420" w:rsidRDefault="00225BF4" w:rsidP="00710B4F">
      <w:pPr>
        <w:pStyle w:val="ListParagraph"/>
        <w:numPr>
          <w:ilvl w:val="0"/>
          <w:numId w:val="62"/>
        </w:numPr>
        <w:jc w:val="both"/>
      </w:pPr>
      <w:r w:rsidRPr="00D12420">
        <w:t>The BWR shall result from the integration of all data sensed by a CAV:</w:t>
      </w:r>
    </w:p>
    <w:p w14:paraId="78F04218" w14:textId="77777777" w:rsidR="00225BF4" w:rsidRPr="00D12420" w:rsidRDefault="00225BF4" w:rsidP="00710B4F">
      <w:pPr>
        <w:pStyle w:val="ListParagraph"/>
        <w:numPr>
          <w:ilvl w:val="1"/>
          <w:numId w:val="62"/>
        </w:numPr>
        <w:jc w:val="both"/>
      </w:pPr>
      <w:r w:rsidRPr="00D12420">
        <w:t xml:space="preserve">Audio and Visual information. </w:t>
      </w:r>
    </w:p>
    <w:p w14:paraId="34247CD1" w14:textId="77777777" w:rsidR="00225BF4" w:rsidRPr="00D12420" w:rsidRDefault="00225BF4" w:rsidP="00710B4F">
      <w:pPr>
        <w:pStyle w:val="ListParagraph"/>
        <w:numPr>
          <w:ilvl w:val="1"/>
          <w:numId w:val="62"/>
        </w:numPr>
        <w:jc w:val="both"/>
      </w:pPr>
      <w:r w:rsidRPr="00D12420">
        <w:t>Spatial information (e.g., GNSS, odometry).</w:t>
      </w:r>
    </w:p>
    <w:p w14:paraId="76D53F8E" w14:textId="77777777" w:rsidR="00225BF4" w:rsidRPr="00D12420" w:rsidRDefault="00225BF4" w:rsidP="00710B4F">
      <w:pPr>
        <w:pStyle w:val="ListParagraph"/>
        <w:numPr>
          <w:ilvl w:val="1"/>
          <w:numId w:val="62"/>
        </w:numPr>
        <w:jc w:val="both"/>
      </w:pPr>
      <w:r w:rsidRPr="00D12420">
        <w:t>Environmental data (e.g., weather, temperature, air pressure, ice and water on the road, wind, fog etc.)</w:t>
      </w:r>
    </w:p>
    <w:p w14:paraId="6DF41E6C" w14:textId="77777777" w:rsidR="00225BF4" w:rsidRPr="00D12420" w:rsidRDefault="00225BF4" w:rsidP="00710B4F">
      <w:pPr>
        <w:pStyle w:val="ListParagraph"/>
        <w:numPr>
          <w:ilvl w:val="0"/>
          <w:numId w:val="62"/>
        </w:numPr>
        <w:jc w:val="both"/>
      </w:pPr>
      <w:r w:rsidRPr="00D12420">
        <w:t>The BWR shall describe each Visual Object with the following attributes:</w:t>
      </w:r>
    </w:p>
    <w:p w14:paraId="49400E8B" w14:textId="77777777" w:rsidR="00225BF4" w:rsidRPr="00D12420" w:rsidRDefault="00225BF4" w:rsidP="00710B4F">
      <w:pPr>
        <w:pStyle w:val="ListParagraph"/>
        <w:numPr>
          <w:ilvl w:val="1"/>
          <w:numId w:val="62"/>
        </w:numPr>
        <w:jc w:val="both"/>
      </w:pPr>
      <w:r w:rsidRPr="00D12420">
        <w:t>Timestamp.</w:t>
      </w:r>
    </w:p>
    <w:p w14:paraId="397AC755" w14:textId="77777777" w:rsidR="00225BF4" w:rsidRPr="00D12420" w:rsidRDefault="00225BF4" w:rsidP="00710B4F">
      <w:pPr>
        <w:pStyle w:val="ListParagraph"/>
        <w:numPr>
          <w:ilvl w:val="1"/>
          <w:numId w:val="62"/>
        </w:numPr>
        <w:jc w:val="both"/>
      </w:pPr>
      <w:r w:rsidRPr="00D12420">
        <w:t>ID.</w:t>
      </w:r>
    </w:p>
    <w:p w14:paraId="363DE3BE" w14:textId="77777777" w:rsidR="00225BF4" w:rsidRPr="00D12420" w:rsidRDefault="00225BF4" w:rsidP="00710B4F">
      <w:pPr>
        <w:pStyle w:val="ListParagraph"/>
        <w:numPr>
          <w:ilvl w:val="1"/>
          <w:numId w:val="62"/>
        </w:numPr>
        <w:jc w:val="both"/>
      </w:pPr>
      <w:r w:rsidRPr="00D12420">
        <w:t>Motion State (Static, Dynamic, Unknown).</w:t>
      </w:r>
    </w:p>
    <w:p w14:paraId="7F56BE05" w14:textId="77777777" w:rsidR="00225BF4" w:rsidRPr="00D12420" w:rsidRDefault="00225BF4" w:rsidP="00710B4F">
      <w:pPr>
        <w:pStyle w:val="ListParagraph"/>
        <w:numPr>
          <w:ilvl w:val="1"/>
          <w:numId w:val="62"/>
        </w:numPr>
        <w:jc w:val="both"/>
      </w:pPr>
      <w:r w:rsidRPr="00D12420">
        <w:t>State.</w:t>
      </w:r>
    </w:p>
    <w:p w14:paraId="3DC4C964" w14:textId="77777777" w:rsidR="00225BF4" w:rsidRPr="00D12420" w:rsidRDefault="00225BF4" w:rsidP="00710B4F">
      <w:pPr>
        <w:pStyle w:val="ListParagraph"/>
        <w:numPr>
          <w:ilvl w:val="1"/>
          <w:numId w:val="62"/>
        </w:numPr>
        <w:jc w:val="both"/>
      </w:pPr>
      <w:r w:rsidRPr="00D12420">
        <w:t>Intended Trajectory.</w:t>
      </w:r>
    </w:p>
    <w:p w14:paraId="416ED9AB" w14:textId="77777777" w:rsidR="00225BF4" w:rsidRPr="00D12420" w:rsidRDefault="00225BF4" w:rsidP="00710B4F">
      <w:pPr>
        <w:pStyle w:val="ListParagraph"/>
        <w:numPr>
          <w:ilvl w:val="1"/>
          <w:numId w:val="62"/>
        </w:numPr>
        <w:jc w:val="both"/>
      </w:pPr>
      <w:r w:rsidRPr="00D12420">
        <w:t>Object dimensionality (2D, 2.5D and 3D).</w:t>
      </w:r>
    </w:p>
    <w:p w14:paraId="54A154E1" w14:textId="77777777" w:rsidR="00225BF4" w:rsidRPr="00D12420" w:rsidRDefault="00225BF4" w:rsidP="00710B4F">
      <w:pPr>
        <w:pStyle w:val="ListParagraph"/>
        <w:numPr>
          <w:ilvl w:val="1"/>
          <w:numId w:val="62"/>
        </w:numPr>
        <w:jc w:val="both"/>
      </w:pPr>
      <w:r w:rsidRPr="00D12420">
        <w:t>Semantics (e.g., another CAV or other objects)</w:t>
      </w:r>
    </w:p>
    <w:p w14:paraId="4C421AD2" w14:textId="77777777" w:rsidR="00225BF4" w:rsidRPr="00D12420" w:rsidRDefault="00225BF4" w:rsidP="00710B4F">
      <w:pPr>
        <w:pStyle w:val="ListParagraph"/>
        <w:numPr>
          <w:ilvl w:val="2"/>
          <w:numId w:val="62"/>
        </w:numPr>
        <w:jc w:val="both"/>
      </w:pPr>
      <w:r w:rsidRPr="00D12420">
        <w:t>Priority (e.g., police car, ambulance, vehicle carrying hazard material).</w:t>
      </w:r>
    </w:p>
    <w:p w14:paraId="1F0BD763" w14:textId="77777777" w:rsidR="00225BF4" w:rsidRPr="00D12420" w:rsidRDefault="00225BF4" w:rsidP="00710B4F">
      <w:pPr>
        <w:pStyle w:val="ListParagraph"/>
        <w:numPr>
          <w:ilvl w:val="2"/>
          <w:numId w:val="62"/>
        </w:numPr>
        <w:jc w:val="both"/>
      </w:pPr>
      <w:r w:rsidRPr="00D12420">
        <w:t>Belonging to a group of objects (listed by their IDS).</w:t>
      </w:r>
    </w:p>
    <w:p w14:paraId="2452B66D" w14:textId="77777777" w:rsidR="00225BF4" w:rsidRPr="00D12420" w:rsidRDefault="00225BF4" w:rsidP="00710B4F">
      <w:pPr>
        <w:pStyle w:val="ListParagraph"/>
        <w:numPr>
          <w:ilvl w:val="1"/>
          <w:numId w:val="62"/>
        </w:numPr>
        <w:jc w:val="both"/>
      </w:pPr>
      <w:r w:rsidRPr="00D12420">
        <w:t>Accuracy.</w:t>
      </w:r>
    </w:p>
    <w:p w14:paraId="142D35B0" w14:textId="77777777" w:rsidR="00225BF4" w:rsidRPr="00D12420" w:rsidRDefault="00225BF4" w:rsidP="00710B4F">
      <w:pPr>
        <w:pStyle w:val="ListParagraph"/>
        <w:numPr>
          <w:ilvl w:val="0"/>
          <w:numId w:val="62"/>
        </w:numPr>
        <w:jc w:val="both"/>
      </w:pPr>
      <w:r w:rsidRPr="00D12420">
        <w:t>The BWR shall describe the traffic environment in terms of road topology (e.g., roads and lane geometry), and traffic rules applying to portions of the traffic environment</w:t>
      </w:r>
      <w:r w:rsidRPr="00D12420">
        <w:rPr>
          <w:rStyle w:val="FootnoteReference"/>
        </w:rPr>
        <w:footnoteReference w:id="2"/>
      </w:r>
      <w:r w:rsidRPr="00D12420">
        <w:t xml:space="preserve">. </w:t>
      </w:r>
    </w:p>
    <w:p w14:paraId="25715C5C" w14:textId="77777777" w:rsidR="00225BF4" w:rsidRPr="00D12420" w:rsidRDefault="00225BF4" w:rsidP="00710B4F">
      <w:pPr>
        <w:pStyle w:val="ListParagraph"/>
        <w:numPr>
          <w:ilvl w:val="0"/>
          <w:numId w:val="62"/>
        </w:numPr>
        <w:jc w:val="both"/>
      </w:pPr>
      <w:r w:rsidRPr="00D12420">
        <w:t>The BWR shall describe each Audio Object with:</w:t>
      </w:r>
    </w:p>
    <w:p w14:paraId="08F0EA7A" w14:textId="77777777" w:rsidR="00225BF4" w:rsidRPr="00D12420" w:rsidRDefault="00225BF4" w:rsidP="00710B4F">
      <w:pPr>
        <w:pStyle w:val="ListParagraph"/>
        <w:numPr>
          <w:ilvl w:val="1"/>
          <w:numId w:val="62"/>
        </w:numPr>
        <w:jc w:val="both"/>
      </w:pPr>
      <w:r w:rsidRPr="00D12420">
        <w:t>Timestamps.</w:t>
      </w:r>
    </w:p>
    <w:p w14:paraId="1D5FEE83" w14:textId="77777777" w:rsidR="00225BF4" w:rsidRPr="00D12420" w:rsidRDefault="00225BF4" w:rsidP="00710B4F">
      <w:pPr>
        <w:pStyle w:val="ListParagraph"/>
        <w:numPr>
          <w:ilvl w:val="1"/>
          <w:numId w:val="62"/>
        </w:numPr>
        <w:jc w:val="both"/>
      </w:pPr>
      <w:r w:rsidRPr="00D12420">
        <w:t>ID.</w:t>
      </w:r>
    </w:p>
    <w:p w14:paraId="044DE72B" w14:textId="77777777" w:rsidR="00225BF4" w:rsidRPr="00D12420" w:rsidRDefault="00225BF4" w:rsidP="00710B4F">
      <w:pPr>
        <w:pStyle w:val="ListParagraph"/>
        <w:numPr>
          <w:ilvl w:val="1"/>
          <w:numId w:val="62"/>
        </w:numPr>
        <w:jc w:val="both"/>
      </w:pPr>
      <w:r w:rsidRPr="00D12420">
        <w:t>State.</w:t>
      </w:r>
    </w:p>
    <w:p w14:paraId="3BAA0C5A" w14:textId="77777777" w:rsidR="00225BF4" w:rsidRPr="00D12420" w:rsidRDefault="00225BF4" w:rsidP="00710B4F">
      <w:pPr>
        <w:pStyle w:val="ListParagraph"/>
        <w:numPr>
          <w:ilvl w:val="1"/>
          <w:numId w:val="62"/>
        </w:numPr>
        <w:jc w:val="both"/>
      </w:pPr>
      <w:r w:rsidRPr="00D12420">
        <w:t>Semantics (e.g., another CAV or other objects).</w:t>
      </w:r>
    </w:p>
    <w:p w14:paraId="05A8A739" w14:textId="77777777" w:rsidR="00225BF4" w:rsidRPr="00D12420" w:rsidRDefault="00225BF4" w:rsidP="00710B4F">
      <w:pPr>
        <w:pStyle w:val="ListParagraph"/>
        <w:numPr>
          <w:ilvl w:val="1"/>
          <w:numId w:val="62"/>
        </w:numPr>
        <w:jc w:val="both"/>
      </w:pPr>
      <w:r w:rsidRPr="00D12420">
        <w:t>Accuracy.</w:t>
      </w:r>
    </w:p>
    <w:p w14:paraId="3223F6F9" w14:textId="77777777" w:rsidR="00225BF4" w:rsidRPr="00D12420" w:rsidRDefault="00225BF4" w:rsidP="00710B4F">
      <w:pPr>
        <w:pStyle w:val="ListParagraph"/>
        <w:numPr>
          <w:ilvl w:val="0"/>
          <w:numId w:val="62"/>
        </w:numPr>
      </w:pPr>
      <w:r w:rsidRPr="00D12420">
        <w:t>The BWR shall associate Audio objects with Visual Objects whenever possible.</w:t>
      </w:r>
    </w:p>
    <w:p w14:paraId="28C669F4" w14:textId="77777777" w:rsidR="00225BF4" w:rsidRPr="00D12420" w:rsidRDefault="00225BF4" w:rsidP="00710B4F">
      <w:pPr>
        <w:pStyle w:val="ListParagraph"/>
        <w:numPr>
          <w:ilvl w:val="0"/>
          <w:numId w:val="62"/>
        </w:numPr>
        <w:jc w:val="both"/>
      </w:pPr>
      <w:r w:rsidRPr="00D12420">
        <w:t>The BWR shall allow for easy check of the validity a trajectory (e.g., the AMS will check that the intended Trajectory of the ego CAV designed to reach the intended point does not collide with other objects in the intended time fame based on the current state of the BWR).</w:t>
      </w:r>
    </w:p>
    <w:p w14:paraId="5EDB71A8" w14:textId="77777777" w:rsidR="00225BF4" w:rsidRPr="00D12420" w:rsidRDefault="00225BF4" w:rsidP="00710B4F">
      <w:pPr>
        <w:pStyle w:val="ListParagraph"/>
        <w:numPr>
          <w:ilvl w:val="0"/>
          <w:numId w:val="62"/>
        </w:numPr>
        <w:jc w:val="both"/>
      </w:pPr>
      <w:r w:rsidRPr="00D12420">
        <w:t>The BWR shall have a scalable representation, i.e., allowing for:</w:t>
      </w:r>
    </w:p>
    <w:p w14:paraId="23A426D4" w14:textId="77777777" w:rsidR="00225BF4" w:rsidRPr="00D12420" w:rsidRDefault="00225BF4" w:rsidP="00710B4F">
      <w:pPr>
        <w:pStyle w:val="ListParagraph"/>
        <w:numPr>
          <w:ilvl w:val="1"/>
          <w:numId w:val="62"/>
        </w:numPr>
        <w:jc w:val="both"/>
      </w:pPr>
      <w:r w:rsidRPr="00D12420">
        <w:t>Refinement of a BWR using a new WR.</w:t>
      </w:r>
    </w:p>
    <w:p w14:paraId="6B7262F6" w14:textId="77777777" w:rsidR="00225BF4" w:rsidRPr="00D12420" w:rsidRDefault="00225BF4" w:rsidP="00710B4F">
      <w:pPr>
        <w:pStyle w:val="ListParagraph"/>
        <w:numPr>
          <w:ilvl w:val="1"/>
          <w:numId w:val="62"/>
        </w:numPr>
        <w:jc w:val="both"/>
      </w:pPr>
      <w:r w:rsidRPr="00D12420">
        <w:t>Extraction of part of the BWR based on a required Level of Detail (e.g., object bounding boxes and their Position Attributes).</w:t>
      </w:r>
    </w:p>
    <w:p w14:paraId="1E4B704E" w14:textId="77777777" w:rsidR="00225BF4" w:rsidRPr="00D12420" w:rsidRDefault="00225BF4" w:rsidP="00710B4F">
      <w:pPr>
        <w:pStyle w:val="ListParagraph"/>
        <w:numPr>
          <w:ilvl w:val="1"/>
          <w:numId w:val="62"/>
        </w:numPr>
        <w:jc w:val="both"/>
      </w:pPr>
      <w:r w:rsidRPr="00D12420">
        <w:t>Easy addition of new data (e.g., adding shape of an object when there was only the bonding box).</w:t>
      </w:r>
    </w:p>
    <w:p w14:paraId="4F201A68" w14:textId="77777777" w:rsidR="00225BF4" w:rsidRPr="00D12420" w:rsidRDefault="00225BF4" w:rsidP="00710B4F">
      <w:pPr>
        <w:pStyle w:val="ListParagraph"/>
        <w:numPr>
          <w:ilvl w:val="1"/>
          <w:numId w:val="62"/>
        </w:numPr>
        <w:jc w:val="both"/>
      </w:pPr>
      <w:r w:rsidRPr="00D12420">
        <w:t>Fast access to:</w:t>
      </w:r>
    </w:p>
    <w:p w14:paraId="1DA1D8DB" w14:textId="77777777" w:rsidR="00225BF4" w:rsidRPr="00D12420" w:rsidRDefault="00225BF4" w:rsidP="00710B4F">
      <w:pPr>
        <w:pStyle w:val="ListParagraph"/>
        <w:numPr>
          <w:ilvl w:val="2"/>
          <w:numId w:val="62"/>
        </w:numPr>
        <w:jc w:val="both"/>
      </w:pPr>
      <w:r w:rsidRPr="00D12420">
        <w:t>Object State.</w:t>
      </w:r>
    </w:p>
    <w:p w14:paraId="65091190" w14:textId="77777777" w:rsidR="00225BF4" w:rsidRPr="00D12420" w:rsidRDefault="00225BF4" w:rsidP="00710B4F">
      <w:pPr>
        <w:pStyle w:val="ListParagraph"/>
        <w:numPr>
          <w:ilvl w:val="2"/>
          <w:numId w:val="62"/>
        </w:numPr>
        <w:jc w:val="both"/>
      </w:pPr>
      <w:r w:rsidRPr="00D12420">
        <w:t>Object shape (e.g., bounding box).</w:t>
      </w:r>
    </w:p>
    <w:p w14:paraId="27F3B082" w14:textId="77777777" w:rsidR="00225BF4" w:rsidRPr="00D12420" w:rsidRDefault="00225BF4" w:rsidP="00710B4F">
      <w:pPr>
        <w:pStyle w:val="ListParagraph"/>
        <w:numPr>
          <w:ilvl w:val="2"/>
          <w:numId w:val="62"/>
        </w:numPr>
        <w:jc w:val="both"/>
      </w:pPr>
      <w:r w:rsidRPr="00D12420">
        <w:t>Priority.</w:t>
      </w:r>
    </w:p>
    <w:p w14:paraId="4AC733FB" w14:textId="77777777" w:rsidR="00225BF4" w:rsidRPr="00D12420" w:rsidRDefault="00225BF4" w:rsidP="00710B4F">
      <w:pPr>
        <w:pStyle w:val="ListParagraph"/>
        <w:numPr>
          <w:ilvl w:val="1"/>
          <w:numId w:val="62"/>
        </w:numPr>
        <w:jc w:val="both"/>
      </w:pPr>
      <w:r w:rsidRPr="00D12420">
        <w:t>Selected access to data required by different AIMs.</w:t>
      </w:r>
    </w:p>
    <w:p w14:paraId="57220C55" w14:textId="77777777" w:rsidR="00225BF4" w:rsidRPr="00D12420" w:rsidRDefault="00225BF4" w:rsidP="00710B4F">
      <w:pPr>
        <w:pStyle w:val="ListParagraph"/>
        <w:numPr>
          <w:ilvl w:val="1"/>
          <w:numId w:val="62"/>
        </w:numPr>
        <w:jc w:val="both"/>
      </w:pPr>
      <w:r w:rsidRPr="00D12420">
        <w:t>Incremental refinement of Object and Scene.</w:t>
      </w:r>
    </w:p>
    <w:p w14:paraId="50400526" w14:textId="77777777" w:rsidR="00225BF4" w:rsidRPr="00D12420" w:rsidRDefault="00225BF4" w:rsidP="00710B4F">
      <w:pPr>
        <w:pStyle w:val="ListParagraph"/>
        <w:numPr>
          <w:ilvl w:val="1"/>
          <w:numId w:val="62"/>
        </w:numPr>
        <w:jc w:val="both"/>
      </w:pPr>
      <w:r w:rsidRPr="00D12420">
        <w:t>Updates for Object and Scene from one snapshot to another.</w:t>
      </w:r>
    </w:p>
    <w:p w14:paraId="43126EB4" w14:textId="77777777" w:rsidR="00225BF4" w:rsidRPr="00D12420" w:rsidRDefault="00225BF4" w:rsidP="00710B4F">
      <w:pPr>
        <w:pStyle w:val="ListParagraph"/>
        <w:numPr>
          <w:ilvl w:val="1"/>
          <w:numId w:val="62"/>
        </w:numPr>
        <w:jc w:val="both"/>
      </w:pPr>
      <w:r w:rsidRPr="00D12420">
        <w:t>Deliberative and reactive actions.</w:t>
      </w:r>
    </w:p>
    <w:p w14:paraId="352DB872" w14:textId="77777777" w:rsidR="00225BF4" w:rsidRPr="00D12420" w:rsidRDefault="00225BF4" w:rsidP="00710B4F">
      <w:pPr>
        <w:pStyle w:val="ListParagraph"/>
        <w:numPr>
          <w:ilvl w:val="0"/>
          <w:numId w:val="62"/>
        </w:numPr>
        <w:jc w:val="both"/>
      </w:pPr>
      <w:r w:rsidRPr="00D12420">
        <w:t xml:space="preserve">The BWRs of two CAVs with different positions and orientations may be different, have different levels of detail or have conflicting values. </w:t>
      </w:r>
    </w:p>
    <w:p w14:paraId="3609CB13" w14:textId="77777777" w:rsidR="00225BF4" w:rsidRPr="00D12420" w:rsidRDefault="00225BF4" w:rsidP="00225BF4">
      <w:pPr>
        <w:jc w:val="both"/>
      </w:pPr>
      <w:r w:rsidRPr="00D12420">
        <w:t>A CAV will communicate a subset of its BWR containing objects as bounding boxes and their Position Attributes.</w:t>
      </w:r>
    </w:p>
    <w:p w14:paraId="11AFB85D" w14:textId="77777777" w:rsidR="00225BF4" w:rsidRPr="00D12420" w:rsidRDefault="00225BF4" w:rsidP="00523E4F">
      <w:pPr>
        <w:pStyle w:val="Heading3"/>
        <w:rPr>
          <w:lang w:val="en-GB"/>
        </w:rPr>
      </w:pPr>
      <w:bookmarkStart w:id="223" w:name="_Toc106528219"/>
      <w:bookmarkStart w:id="224" w:name="_Toc106798622"/>
      <w:r w:rsidRPr="00D12420">
        <w:rPr>
          <w:lang w:val="en-GB"/>
        </w:rPr>
        <w:t>State</w:t>
      </w:r>
      <w:bookmarkEnd w:id="223"/>
      <w:bookmarkEnd w:id="224"/>
    </w:p>
    <w:p w14:paraId="1D407724" w14:textId="77777777" w:rsidR="00225BF4" w:rsidRPr="00D12420" w:rsidRDefault="00225BF4" w:rsidP="00225BF4">
      <w:pPr>
        <w:jc w:val="both"/>
      </w:pPr>
      <w:r w:rsidRPr="00D12420">
        <w:t>State is the set of the following CAV attributes at a given time:</w:t>
      </w:r>
    </w:p>
    <w:p w14:paraId="4D277220" w14:textId="77777777" w:rsidR="00225BF4" w:rsidRPr="00D12420" w:rsidRDefault="00225BF4" w:rsidP="00710B4F">
      <w:pPr>
        <w:pStyle w:val="ListParagraph"/>
        <w:numPr>
          <w:ilvl w:val="0"/>
          <w:numId w:val="25"/>
        </w:numPr>
        <w:jc w:val="both"/>
      </w:pPr>
      <w:r w:rsidRPr="00D12420">
        <w:t>Pose, Velocity and Acceleration</w:t>
      </w:r>
    </w:p>
    <w:p w14:paraId="7D520B7D" w14:textId="77777777" w:rsidR="00225BF4" w:rsidRPr="00D12420" w:rsidRDefault="00225BF4" w:rsidP="00710B4F">
      <w:pPr>
        <w:pStyle w:val="ListParagraph"/>
        <w:numPr>
          <w:ilvl w:val="0"/>
          <w:numId w:val="25"/>
        </w:numPr>
        <w:jc w:val="both"/>
      </w:pPr>
      <w:r w:rsidRPr="00D12420">
        <w:t xml:space="preserve">Orientation, Angular Velocity and Angular Acceleration. </w:t>
      </w:r>
    </w:p>
    <w:p w14:paraId="4F8FC0C2" w14:textId="77777777" w:rsidR="00225BF4" w:rsidRPr="00D12420" w:rsidRDefault="00225BF4" w:rsidP="00225BF4">
      <w:pPr>
        <w:jc w:val="both"/>
      </w:pPr>
      <w:r w:rsidRPr="00D12420">
        <w:t>State is part of the BWR.</w:t>
      </w:r>
    </w:p>
    <w:p w14:paraId="58E2A02D" w14:textId="77777777" w:rsidR="00225BF4" w:rsidRPr="00D12420" w:rsidRDefault="00225BF4" w:rsidP="00225BF4">
      <w:pPr>
        <w:jc w:val="both"/>
      </w:pPr>
    </w:p>
    <w:p w14:paraId="0927C60D" w14:textId="77777777" w:rsidR="00225BF4" w:rsidRPr="00D12420" w:rsidRDefault="00225BF4" w:rsidP="00225BF4">
      <w:pPr>
        <w:jc w:val="both"/>
        <w:rPr>
          <w:b/>
          <w:bCs/>
        </w:rPr>
      </w:pPr>
      <w:r w:rsidRPr="00D12420">
        <w:rPr>
          <w:b/>
          <w:bCs/>
        </w:rPr>
        <w:t>To Respondents</w:t>
      </w:r>
    </w:p>
    <w:p w14:paraId="55E5A32F" w14:textId="77777777" w:rsidR="00225BF4" w:rsidRPr="00D12420" w:rsidRDefault="00225BF4" w:rsidP="00225BF4">
      <w:pPr>
        <w:jc w:val="both"/>
      </w:pPr>
      <w:r w:rsidRPr="00D12420">
        <w:t>Respondents are requested to propose a State Format suitable for use in CAVs.</w:t>
      </w:r>
    </w:p>
    <w:p w14:paraId="60AC0ECF" w14:textId="77777777" w:rsidR="00B86A57" w:rsidRPr="00D12420" w:rsidRDefault="00B86A57" w:rsidP="00B86A57">
      <w:pPr>
        <w:pStyle w:val="Heading2"/>
        <w:jc w:val="both"/>
        <w:rPr>
          <w:lang w:val="en-GB"/>
        </w:rPr>
      </w:pPr>
      <w:bookmarkStart w:id="225" w:name="_Toc106798623"/>
      <w:bookmarkEnd w:id="194"/>
      <w:r w:rsidRPr="00D12420">
        <w:rPr>
          <w:lang w:val="en-GB"/>
        </w:rPr>
        <w:t>Autonomous Motion Subsystem</w:t>
      </w:r>
      <w:bookmarkEnd w:id="225"/>
    </w:p>
    <w:p w14:paraId="43C0F4D0" w14:textId="77777777" w:rsidR="00B86A57" w:rsidRPr="00D12420" w:rsidRDefault="00B86A57" w:rsidP="00B86A57">
      <w:pPr>
        <w:pStyle w:val="Heading3"/>
        <w:jc w:val="both"/>
        <w:rPr>
          <w:lang w:val="en-GB"/>
        </w:rPr>
      </w:pPr>
      <w:bookmarkStart w:id="226" w:name="_Toc106798624"/>
      <w:r w:rsidRPr="00D12420">
        <w:rPr>
          <w:lang w:val="en-GB"/>
        </w:rPr>
        <w:t>Summary of Autonomous Motion Subsystem data</w:t>
      </w:r>
      <w:bookmarkEnd w:id="226"/>
    </w:p>
    <w:p w14:paraId="5C7CB2B1" w14:textId="600FCC8B" w:rsidR="00B86A57" w:rsidRPr="00D12420" w:rsidRDefault="00B86A57" w:rsidP="00B86A57">
      <w:pPr>
        <w:jc w:val="both"/>
      </w:pPr>
      <w:r w:rsidRPr="00D12420">
        <w:fldChar w:fldCharType="begin"/>
      </w:r>
      <w:r w:rsidRPr="00D12420">
        <w:instrText xml:space="preserve"> REF _Ref76371980 \h  \* MERGEFORMAT </w:instrText>
      </w:r>
      <w:r w:rsidRPr="00D12420">
        <w:fldChar w:fldCharType="separate"/>
      </w:r>
      <w:r w:rsidR="00182EC1" w:rsidRPr="00D12420">
        <w:rPr>
          <w:i/>
          <w:iCs/>
        </w:rPr>
        <w:t xml:space="preserve">Table </w:t>
      </w:r>
      <w:r w:rsidR="00182EC1">
        <w:rPr>
          <w:i/>
          <w:iCs/>
          <w:noProof/>
        </w:rPr>
        <w:t>15</w:t>
      </w:r>
      <w:r w:rsidRPr="00D12420">
        <w:fldChar w:fldCharType="end"/>
      </w:r>
      <w:r w:rsidRPr="00D12420">
        <w:t xml:space="preserve"> gives, for each AIM (1</w:t>
      </w:r>
      <w:r w:rsidRPr="00D12420">
        <w:rPr>
          <w:vertAlign w:val="superscript"/>
        </w:rPr>
        <w:t>st</w:t>
      </w:r>
      <w:r w:rsidRPr="00D12420">
        <w:t xml:space="preserve"> column), the input </w:t>
      </w:r>
      <w:r w:rsidR="00BF1EDC" w:rsidRPr="00D12420">
        <w:t>data</w:t>
      </w:r>
      <w:r w:rsidR="005030D2" w:rsidRPr="00D12420">
        <w:t xml:space="preserve"> </w:t>
      </w:r>
      <w:r w:rsidRPr="00D12420">
        <w:t>(2</w:t>
      </w:r>
      <w:r w:rsidRPr="00D12420">
        <w:rPr>
          <w:vertAlign w:val="superscript"/>
        </w:rPr>
        <w:t>nd</w:t>
      </w:r>
      <w:r w:rsidRPr="00D12420">
        <w:t xml:space="preserve"> column) and the output data (3</w:t>
      </w:r>
      <w:r w:rsidRPr="00D12420">
        <w:rPr>
          <w:vertAlign w:val="superscript"/>
        </w:rPr>
        <w:t>rd</w:t>
      </w:r>
      <w:r w:rsidRPr="00D12420">
        <w:t xml:space="preserve"> column).</w:t>
      </w:r>
    </w:p>
    <w:p w14:paraId="36E0160E" w14:textId="77777777" w:rsidR="00B86A57" w:rsidRPr="00D12420" w:rsidRDefault="00B86A57" w:rsidP="00B86A57">
      <w:pPr>
        <w:jc w:val="both"/>
      </w:pPr>
    </w:p>
    <w:p w14:paraId="4DBAE430" w14:textId="21E7567E" w:rsidR="00B86A57" w:rsidRPr="00D12420" w:rsidRDefault="00B86A57" w:rsidP="00B86A57">
      <w:pPr>
        <w:jc w:val="center"/>
        <w:rPr>
          <w:i/>
          <w:iCs/>
        </w:rPr>
      </w:pPr>
      <w:bookmarkStart w:id="227" w:name="_Ref76371980"/>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182EC1">
        <w:rPr>
          <w:i/>
          <w:iCs/>
          <w:noProof/>
        </w:rPr>
        <w:t>15</w:t>
      </w:r>
      <w:r w:rsidRPr="00D12420">
        <w:rPr>
          <w:i/>
          <w:iCs/>
        </w:rPr>
        <w:fldChar w:fldCharType="end"/>
      </w:r>
      <w:bookmarkEnd w:id="227"/>
      <w:r w:rsidRPr="00D12420">
        <w:rPr>
          <w:i/>
          <w:iCs/>
        </w:rPr>
        <w:t xml:space="preserve"> – CAV Autonomous Motion Subsystem data</w:t>
      </w:r>
    </w:p>
    <w:p w14:paraId="15D0DBC2" w14:textId="77777777" w:rsidR="00B86A57" w:rsidRPr="00D12420" w:rsidRDefault="00B86A57" w:rsidP="00B86A57">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30"/>
        <w:gridCol w:w="2977"/>
        <w:gridCol w:w="3538"/>
      </w:tblGrid>
      <w:tr w:rsidR="00B86A57" w:rsidRPr="00D12420" w14:paraId="76889E51" w14:textId="77777777" w:rsidTr="00C7669F">
        <w:trPr>
          <w:jc w:val="center"/>
        </w:trPr>
        <w:tc>
          <w:tcPr>
            <w:tcW w:w="2830" w:type="dxa"/>
          </w:tcPr>
          <w:p w14:paraId="088B5E8C" w14:textId="77777777" w:rsidR="00B86A57" w:rsidRPr="00D12420" w:rsidRDefault="00B86A57" w:rsidP="00C7669F">
            <w:pPr>
              <w:jc w:val="center"/>
              <w:rPr>
                <w:b/>
                <w:bCs/>
                <w:sz w:val="22"/>
                <w:szCs w:val="22"/>
              </w:rPr>
            </w:pPr>
            <w:r w:rsidRPr="00D12420">
              <w:rPr>
                <w:b/>
                <w:bCs/>
                <w:sz w:val="22"/>
                <w:szCs w:val="22"/>
              </w:rPr>
              <w:t>CAV/AIM</w:t>
            </w:r>
          </w:p>
        </w:tc>
        <w:tc>
          <w:tcPr>
            <w:tcW w:w="2977" w:type="dxa"/>
          </w:tcPr>
          <w:p w14:paraId="65B6D5C2" w14:textId="77777777" w:rsidR="00B86A57" w:rsidRPr="00D12420" w:rsidRDefault="00B86A57" w:rsidP="00C7669F">
            <w:pPr>
              <w:jc w:val="center"/>
              <w:rPr>
                <w:b/>
                <w:bCs/>
                <w:sz w:val="22"/>
                <w:szCs w:val="22"/>
              </w:rPr>
            </w:pPr>
            <w:r w:rsidRPr="00D12420">
              <w:rPr>
                <w:b/>
                <w:bCs/>
                <w:sz w:val="22"/>
                <w:szCs w:val="22"/>
              </w:rPr>
              <w:t>Input</w:t>
            </w:r>
          </w:p>
        </w:tc>
        <w:tc>
          <w:tcPr>
            <w:tcW w:w="3538" w:type="dxa"/>
          </w:tcPr>
          <w:p w14:paraId="32335675" w14:textId="77777777" w:rsidR="00B86A57" w:rsidRPr="00D12420" w:rsidRDefault="00B86A57" w:rsidP="00C7669F">
            <w:pPr>
              <w:jc w:val="center"/>
              <w:rPr>
                <w:b/>
                <w:bCs/>
                <w:sz w:val="22"/>
                <w:szCs w:val="22"/>
              </w:rPr>
            </w:pPr>
            <w:r w:rsidRPr="00D12420">
              <w:rPr>
                <w:b/>
                <w:bCs/>
                <w:sz w:val="22"/>
                <w:szCs w:val="22"/>
              </w:rPr>
              <w:t>Output</w:t>
            </w:r>
          </w:p>
        </w:tc>
      </w:tr>
      <w:tr w:rsidR="00B86A57" w:rsidRPr="00D12420" w14:paraId="2C2D7E22" w14:textId="77777777" w:rsidTr="00C7669F">
        <w:trPr>
          <w:jc w:val="center"/>
        </w:trPr>
        <w:tc>
          <w:tcPr>
            <w:tcW w:w="2830" w:type="dxa"/>
            <w:vAlign w:val="center"/>
          </w:tcPr>
          <w:p w14:paraId="722E8521" w14:textId="77777777" w:rsidR="00B86A57" w:rsidRPr="00D12420" w:rsidRDefault="00B86A57" w:rsidP="00C7669F">
            <w:pPr>
              <w:rPr>
                <w:b/>
                <w:bCs/>
                <w:sz w:val="22"/>
                <w:szCs w:val="22"/>
              </w:rPr>
            </w:pPr>
            <w:r w:rsidRPr="00D12420">
              <w:rPr>
                <w:b/>
                <w:bCs/>
                <w:sz w:val="22"/>
                <w:szCs w:val="22"/>
              </w:rPr>
              <w:t>Route Planner</w:t>
            </w:r>
          </w:p>
        </w:tc>
        <w:tc>
          <w:tcPr>
            <w:tcW w:w="2977" w:type="dxa"/>
          </w:tcPr>
          <w:p w14:paraId="7DB63EFE" w14:textId="77777777" w:rsidR="00B86A57" w:rsidRPr="00D12420" w:rsidRDefault="00B86A57" w:rsidP="00C7669F">
            <w:pPr>
              <w:rPr>
                <w:sz w:val="22"/>
                <w:szCs w:val="22"/>
              </w:rPr>
            </w:pPr>
            <w:r w:rsidRPr="00D12420">
              <w:rPr>
                <w:sz w:val="22"/>
                <w:szCs w:val="22"/>
              </w:rPr>
              <w:t>Pose</w:t>
            </w:r>
          </w:p>
          <w:p w14:paraId="539B87CA" w14:textId="77777777" w:rsidR="00B86A57" w:rsidRPr="00D12420" w:rsidRDefault="00B86A57" w:rsidP="00C7669F">
            <w:pPr>
              <w:rPr>
                <w:sz w:val="22"/>
                <w:szCs w:val="22"/>
              </w:rPr>
            </w:pPr>
            <w:r w:rsidRPr="00D12420">
              <w:rPr>
                <w:sz w:val="22"/>
                <w:szCs w:val="22"/>
              </w:rPr>
              <w:t>Destination</w:t>
            </w:r>
          </w:p>
        </w:tc>
        <w:tc>
          <w:tcPr>
            <w:tcW w:w="3538" w:type="dxa"/>
            <w:vAlign w:val="center"/>
          </w:tcPr>
          <w:p w14:paraId="10B5316B" w14:textId="77777777" w:rsidR="00B86A57" w:rsidRPr="00D12420" w:rsidRDefault="00B86A57" w:rsidP="00C7669F">
            <w:pPr>
              <w:rPr>
                <w:sz w:val="22"/>
                <w:szCs w:val="22"/>
              </w:rPr>
            </w:pPr>
            <w:r w:rsidRPr="00D12420">
              <w:rPr>
                <w:sz w:val="22"/>
                <w:szCs w:val="22"/>
              </w:rPr>
              <w:t>Route</w:t>
            </w:r>
          </w:p>
          <w:p w14:paraId="123591F7" w14:textId="77777777" w:rsidR="00B86A57" w:rsidRPr="00D12420" w:rsidRDefault="00B86A57" w:rsidP="00C7669F">
            <w:pPr>
              <w:rPr>
                <w:sz w:val="22"/>
                <w:szCs w:val="22"/>
              </w:rPr>
            </w:pPr>
            <w:r w:rsidRPr="00D12420">
              <w:rPr>
                <w:sz w:val="22"/>
                <w:szCs w:val="22"/>
              </w:rPr>
              <w:t>Estimated time</w:t>
            </w:r>
          </w:p>
        </w:tc>
      </w:tr>
      <w:tr w:rsidR="00B86A57" w:rsidRPr="00D12420" w14:paraId="033786A5" w14:textId="77777777" w:rsidTr="00C7669F">
        <w:trPr>
          <w:jc w:val="center"/>
        </w:trPr>
        <w:tc>
          <w:tcPr>
            <w:tcW w:w="2830" w:type="dxa"/>
            <w:vMerge w:val="restart"/>
            <w:vAlign w:val="center"/>
          </w:tcPr>
          <w:p w14:paraId="684CAA2D" w14:textId="77777777" w:rsidR="00B86A57" w:rsidRPr="00D12420" w:rsidRDefault="00B86A57" w:rsidP="00C7669F">
            <w:pPr>
              <w:rPr>
                <w:b/>
                <w:bCs/>
                <w:sz w:val="22"/>
                <w:szCs w:val="22"/>
              </w:rPr>
            </w:pPr>
            <w:bookmarkStart w:id="228" w:name="_Hlk73977975"/>
            <w:r w:rsidRPr="00D12420">
              <w:rPr>
                <w:b/>
                <w:bCs/>
                <w:sz w:val="22"/>
                <w:szCs w:val="22"/>
              </w:rPr>
              <w:t>Full World Representation Fusion</w:t>
            </w:r>
          </w:p>
        </w:tc>
        <w:tc>
          <w:tcPr>
            <w:tcW w:w="2977" w:type="dxa"/>
          </w:tcPr>
          <w:p w14:paraId="602979A8" w14:textId="77777777" w:rsidR="00B86A57" w:rsidRPr="00D12420" w:rsidRDefault="00B86A57" w:rsidP="00C7669F">
            <w:pPr>
              <w:rPr>
                <w:sz w:val="22"/>
                <w:szCs w:val="22"/>
              </w:rPr>
            </w:pPr>
            <w:r w:rsidRPr="00D12420">
              <w:rPr>
                <w:sz w:val="22"/>
                <w:szCs w:val="22"/>
              </w:rPr>
              <w:t>State</w:t>
            </w:r>
          </w:p>
        </w:tc>
        <w:tc>
          <w:tcPr>
            <w:tcW w:w="3538" w:type="dxa"/>
            <w:vMerge w:val="restart"/>
            <w:vAlign w:val="center"/>
          </w:tcPr>
          <w:p w14:paraId="322CFECB" w14:textId="77777777" w:rsidR="00B86A57" w:rsidRPr="00D12420" w:rsidRDefault="00B86A57" w:rsidP="00C7669F">
            <w:pPr>
              <w:rPr>
                <w:sz w:val="22"/>
                <w:szCs w:val="22"/>
              </w:rPr>
            </w:pPr>
            <w:r w:rsidRPr="00D12420">
              <w:rPr>
                <w:sz w:val="22"/>
                <w:szCs w:val="22"/>
              </w:rPr>
              <w:t>Full World Representation</w:t>
            </w:r>
          </w:p>
        </w:tc>
      </w:tr>
      <w:tr w:rsidR="00B86A57" w:rsidRPr="00D12420" w14:paraId="3591341F" w14:textId="77777777" w:rsidTr="00C7669F">
        <w:trPr>
          <w:jc w:val="center"/>
        </w:trPr>
        <w:tc>
          <w:tcPr>
            <w:tcW w:w="2830" w:type="dxa"/>
            <w:vMerge/>
            <w:vAlign w:val="center"/>
          </w:tcPr>
          <w:p w14:paraId="043513B4" w14:textId="77777777" w:rsidR="00B86A57" w:rsidRPr="00D12420" w:rsidRDefault="00B86A57" w:rsidP="00C7669F">
            <w:pPr>
              <w:rPr>
                <w:b/>
                <w:bCs/>
                <w:sz w:val="22"/>
                <w:szCs w:val="22"/>
              </w:rPr>
            </w:pPr>
          </w:p>
        </w:tc>
        <w:tc>
          <w:tcPr>
            <w:tcW w:w="2977" w:type="dxa"/>
          </w:tcPr>
          <w:p w14:paraId="034196DF" w14:textId="77777777" w:rsidR="00B86A57" w:rsidRPr="00D12420" w:rsidRDefault="00B86A57" w:rsidP="00C7669F">
            <w:pPr>
              <w:rPr>
                <w:sz w:val="22"/>
                <w:szCs w:val="22"/>
              </w:rPr>
            </w:pPr>
            <w:r w:rsidRPr="00D12420">
              <w:rPr>
                <w:sz w:val="22"/>
                <w:szCs w:val="22"/>
              </w:rPr>
              <w:t xml:space="preserve">Offline Maps </w:t>
            </w:r>
          </w:p>
        </w:tc>
        <w:tc>
          <w:tcPr>
            <w:tcW w:w="3538" w:type="dxa"/>
            <w:vMerge/>
          </w:tcPr>
          <w:p w14:paraId="06458F25" w14:textId="77777777" w:rsidR="00B86A57" w:rsidRPr="00D12420" w:rsidRDefault="00B86A57" w:rsidP="00C7669F">
            <w:pPr>
              <w:rPr>
                <w:sz w:val="22"/>
                <w:szCs w:val="22"/>
              </w:rPr>
            </w:pPr>
          </w:p>
        </w:tc>
      </w:tr>
      <w:tr w:rsidR="00B86A57" w:rsidRPr="00D12420" w14:paraId="243491B7" w14:textId="77777777" w:rsidTr="00C7669F">
        <w:trPr>
          <w:jc w:val="center"/>
        </w:trPr>
        <w:tc>
          <w:tcPr>
            <w:tcW w:w="2830" w:type="dxa"/>
            <w:vMerge/>
          </w:tcPr>
          <w:p w14:paraId="1E895D3D" w14:textId="77777777" w:rsidR="00B86A57" w:rsidRPr="00D12420" w:rsidRDefault="00B86A57" w:rsidP="00C7669F">
            <w:pPr>
              <w:rPr>
                <w:b/>
                <w:bCs/>
                <w:sz w:val="22"/>
                <w:szCs w:val="22"/>
              </w:rPr>
            </w:pPr>
          </w:p>
        </w:tc>
        <w:tc>
          <w:tcPr>
            <w:tcW w:w="2977" w:type="dxa"/>
          </w:tcPr>
          <w:p w14:paraId="16CAC042" w14:textId="77777777" w:rsidR="00B86A57" w:rsidRPr="00D12420" w:rsidRDefault="00B86A57" w:rsidP="00C7669F">
            <w:pPr>
              <w:rPr>
                <w:sz w:val="22"/>
                <w:szCs w:val="22"/>
              </w:rPr>
            </w:pPr>
            <w:r w:rsidRPr="00D12420">
              <w:rPr>
                <w:sz w:val="22"/>
                <w:szCs w:val="22"/>
              </w:rPr>
              <w:t>Basic World Representations</w:t>
            </w:r>
          </w:p>
        </w:tc>
        <w:tc>
          <w:tcPr>
            <w:tcW w:w="3538" w:type="dxa"/>
            <w:vMerge/>
          </w:tcPr>
          <w:p w14:paraId="7B3E684F" w14:textId="77777777" w:rsidR="00B86A57" w:rsidRPr="00D12420" w:rsidRDefault="00B86A57" w:rsidP="00C7669F">
            <w:pPr>
              <w:rPr>
                <w:sz w:val="22"/>
                <w:szCs w:val="22"/>
              </w:rPr>
            </w:pPr>
          </w:p>
        </w:tc>
      </w:tr>
      <w:tr w:rsidR="00B86A57" w:rsidRPr="00D12420" w14:paraId="5BBC0BF2" w14:textId="77777777" w:rsidTr="00C7669F">
        <w:trPr>
          <w:jc w:val="center"/>
        </w:trPr>
        <w:tc>
          <w:tcPr>
            <w:tcW w:w="2830" w:type="dxa"/>
            <w:vMerge w:val="restart"/>
            <w:vAlign w:val="center"/>
          </w:tcPr>
          <w:p w14:paraId="6F198CB1" w14:textId="77777777" w:rsidR="00B86A57" w:rsidRPr="00D12420" w:rsidRDefault="00B86A57" w:rsidP="00C7669F">
            <w:pPr>
              <w:rPr>
                <w:b/>
                <w:bCs/>
                <w:sz w:val="22"/>
                <w:szCs w:val="22"/>
              </w:rPr>
            </w:pPr>
            <w:r w:rsidRPr="00D12420">
              <w:rPr>
                <w:b/>
                <w:bCs/>
                <w:sz w:val="22"/>
                <w:szCs w:val="22"/>
              </w:rPr>
              <w:t>Path Planner</w:t>
            </w:r>
          </w:p>
        </w:tc>
        <w:tc>
          <w:tcPr>
            <w:tcW w:w="2977" w:type="dxa"/>
          </w:tcPr>
          <w:p w14:paraId="42376487" w14:textId="77777777" w:rsidR="00B86A57" w:rsidRPr="00D12420" w:rsidRDefault="00B86A57" w:rsidP="00C7669F">
            <w:pPr>
              <w:rPr>
                <w:sz w:val="22"/>
                <w:szCs w:val="22"/>
              </w:rPr>
            </w:pPr>
            <w:r w:rsidRPr="00D12420">
              <w:rPr>
                <w:sz w:val="22"/>
                <w:szCs w:val="22"/>
              </w:rPr>
              <w:t>State</w:t>
            </w:r>
          </w:p>
        </w:tc>
        <w:tc>
          <w:tcPr>
            <w:tcW w:w="3538" w:type="dxa"/>
            <w:vMerge w:val="restart"/>
            <w:vAlign w:val="center"/>
          </w:tcPr>
          <w:p w14:paraId="62185D31" w14:textId="77777777" w:rsidR="00B86A57" w:rsidRPr="00D12420" w:rsidRDefault="00B86A57" w:rsidP="00C7669F">
            <w:pPr>
              <w:rPr>
                <w:sz w:val="22"/>
                <w:szCs w:val="22"/>
              </w:rPr>
            </w:pPr>
            <w:r w:rsidRPr="00D12420">
              <w:rPr>
                <w:sz w:val="22"/>
                <w:szCs w:val="22"/>
              </w:rPr>
              <w:t>Set of Paths</w:t>
            </w:r>
          </w:p>
        </w:tc>
      </w:tr>
      <w:tr w:rsidR="00B86A57" w:rsidRPr="00D12420" w14:paraId="284640D4" w14:textId="77777777" w:rsidTr="00C7669F">
        <w:trPr>
          <w:jc w:val="center"/>
        </w:trPr>
        <w:tc>
          <w:tcPr>
            <w:tcW w:w="2830" w:type="dxa"/>
            <w:vMerge/>
          </w:tcPr>
          <w:p w14:paraId="58233960" w14:textId="77777777" w:rsidR="00B86A57" w:rsidRPr="00D12420" w:rsidRDefault="00B86A57" w:rsidP="00C7669F">
            <w:pPr>
              <w:rPr>
                <w:b/>
                <w:bCs/>
                <w:sz w:val="22"/>
                <w:szCs w:val="22"/>
              </w:rPr>
            </w:pPr>
          </w:p>
        </w:tc>
        <w:tc>
          <w:tcPr>
            <w:tcW w:w="2977" w:type="dxa"/>
          </w:tcPr>
          <w:p w14:paraId="5A5CF862" w14:textId="77777777" w:rsidR="00B86A57" w:rsidRPr="00D12420" w:rsidRDefault="00B86A57" w:rsidP="00C7669F">
            <w:pPr>
              <w:rPr>
                <w:sz w:val="22"/>
                <w:szCs w:val="22"/>
              </w:rPr>
            </w:pPr>
            <w:r w:rsidRPr="00D12420">
              <w:rPr>
                <w:sz w:val="22"/>
                <w:szCs w:val="22"/>
              </w:rPr>
              <w:t>Route</w:t>
            </w:r>
          </w:p>
        </w:tc>
        <w:tc>
          <w:tcPr>
            <w:tcW w:w="3538" w:type="dxa"/>
            <w:vMerge/>
          </w:tcPr>
          <w:p w14:paraId="3BB19FA5" w14:textId="77777777" w:rsidR="00B86A57" w:rsidRPr="00D12420" w:rsidRDefault="00B86A57" w:rsidP="00C7669F">
            <w:pPr>
              <w:rPr>
                <w:sz w:val="22"/>
                <w:szCs w:val="22"/>
              </w:rPr>
            </w:pPr>
          </w:p>
        </w:tc>
      </w:tr>
      <w:tr w:rsidR="00E07051" w:rsidRPr="00D12420" w14:paraId="6A9AC750" w14:textId="77777777" w:rsidTr="000655BB">
        <w:trPr>
          <w:jc w:val="center"/>
        </w:trPr>
        <w:tc>
          <w:tcPr>
            <w:tcW w:w="2830" w:type="dxa"/>
            <w:vMerge/>
          </w:tcPr>
          <w:p w14:paraId="66F0F247" w14:textId="77777777" w:rsidR="00E07051" w:rsidRPr="00D12420" w:rsidRDefault="00E07051" w:rsidP="00E07051">
            <w:pPr>
              <w:rPr>
                <w:b/>
                <w:bCs/>
                <w:sz w:val="22"/>
                <w:szCs w:val="22"/>
              </w:rPr>
            </w:pPr>
          </w:p>
        </w:tc>
        <w:tc>
          <w:tcPr>
            <w:tcW w:w="2977" w:type="dxa"/>
            <w:vAlign w:val="center"/>
          </w:tcPr>
          <w:p w14:paraId="448B8022" w14:textId="36204BED" w:rsidR="00E07051" w:rsidRPr="00D12420" w:rsidRDefault="00E07051" w:rsidP="00E07051">
            <w:pPr>
              <w:rPr>
                <w:sz w:val="22"/>
                <w:szCs w:val="22"/>
              </w:rPr>
            </w:pPr>
            <w:r w:rsidRPr="00D12420">
              <w:rPr>
                <w:sz w:val="22"/>
                <w:szCs w:val="22"/>
              </w:rPr>
              <w:t>Full World Representation</w:t>
            </w:r>
          </w:p>
        </w:tc>
        <w:tc>
          <w:tcPr>
            <w:tcW w:w="3538" w:type="dxa"/>
            <w:vMerge/>
          </w:tcPr>
          <w:p w14:paraId="36BF793C" w14:textId="77777777" w:rsidR="00E07051" w:rsidRPr="00D12420" w:rsidRDefault="00E07051" w:rsidP="00E07051">
            <w:pPr>
              <w:rPr>
                <w:sz w:val="22"/>
                <w:szCs w:val="22"/>
              </w:rPr>
            </w:pPr>
          </w:p>
        </w:tc>
      </w:tr>
      <w:tr w:rsidR="00E07051" w:rsidRPr="00D12420" w14:paraId="359520DD" w14:textId="77777777" w:rsidTr="00C7669F">
        <w:trPr>
          <w:jc w:val="center"/>
        </w:trPr>
        <w:tc>
          <w:tcPr>
            <w:tcW w:w="2830" w:type="dxa"/>
            <w:vMerge/>
          </w:tcPr>
          <w:p w14:paraId="2A31CE39" w14:textId="77777777" w:rsidR="00E07051" w:rsidRPr="00D12420" w:rsidRDefault="00E07051" w:rsidP="00E07051">
            <w:pPr>
              <w:rPr>
                <w:b/>
                <w:bCs/>
                <w:sz w:val="22"/>
                <w:szCs w:val="22"/>
              </w:rPr>
            </w:pPr>
          </w:p>
        </w:tc>
        <w:tc>
          <w:tcPr>
            <w:tcW w:w="2977" w:type="dxa"/>
          </w:tcPr>
          <w:p w14:paraId="53C125F1" w14:textId="77777777" w:rsidR="00E07051" w:rsidRPr="00D12420" w:rsidRDefault="00E07051" w:rsidP="00E07051">
            <w:pPr>
              <w:rPr>
                <w:sz w:val="22"/>
                <w:szCs w:val="22"/>
              </w:rPr>
            </w:pPr>
            <w:r w:rsidRPr="00D12420">
              <w:rPr>
                <w:sz w:val="22"/>
                <w:szCs w:val="22"/>
              </w:rPr>
              <w:t>Traffic Rules</w:t>
            </w:r>
          </w:p>
        </w:tc>
        <w:tc>
          <w:tcPr>
            <w:tcW w:w="3538" w:type="dxa"/>
            <w:vMerge/>
          </w:tcPr>
          <w:p w14:paraId="33D96219" w14:textId="77777777" w:rsidR="00E07051" w:rsidRPr="00D12420" w:rsidRDefault="00E07051" w:rsidP="00E07051">
            <w:pPr>
              <w:rPr>
                <w:sz w:val="22"/>
                <w:szCs w:val="22"/>
              </w:rPr>
            </w:pPr>
          </w:p>
        </w:tc>
      </w:tr>
      <w:tr w:rsidR="00E07051" w:rsidRPr="00D12420" w14:paraId="1CB51572" w14:textId="77777777" w:rsidTr="00C7669F">
        <w:trPr>
          <w:jc w:val="center"/>
        </w:trPr>
        <w:tc>
          <w:tcPr>
            <w:tcW w:w="2830" w:type="dxa"/>
            <w:vMerge w:val="restart"/>
            <w:vAlign w:val="center"/>
          </w:tcPr>
          <w:p w14:paraId="351A9893" w14:textId="77777777" w:rsidR="00E07051" w:rsidRPr="00D12420" w:rsidRDefault="00E07051" w:rsidP="00E07051">
            <w:pPr>
              <w:rPr>
                <w:b/>
                <w:bCs/>
                <w:sz w:val="22"/>
                <w:szCs w:val="22"/>
              </w:rPr>
            </w:pPr>
            <w:r w:rsidRPr="00D12420">
              <w:rPr>
                <w:b/>
                <w:bCs/>
                <w:sz w:val="22"/>
                <w:szCs w:val="22"/>
              </w:rPr>
              <w:t>Behaviour Selector</w:t>
            </w:r>
          </w:p>
        </w:tc>
        <w:tc>
          <w:tcPr>
            <w:tcW w:w="2977" w:type="dxa"/>
            <w:vAlign w:val="center"/>
          </w:tcPr>
          <w:p w14:paraId="585C1485" w14:textId="77777777" w:rsidR="00E07051" w:rsidRPr="00D12420" w:rsidRDefault="00E07051" w:rsidP="00E07051">
            <w:pPr>
              <w:rPr>
                <w:sz w:val="22"/>
                <w:szCs w:val="22"/>
              </w:rPr>
            </w:pPr>
            <w:r w:rsidRPr="00D12420">
              <w:rPr>
                <w:sz w:val="22"/>
                <w:szCs w:val="22"/>
              </w:rPr>
              <w:t>State</w:t>
            </w:r>
          </w:p>
        </w:tc>
        <w:tc>
          <w:tcPr>
            <w:tcW w:w="3538" w:type="dxa"/>
            <w:vMerge w:val="restart"/>
            <w:vAlign w:val="center"/>
          </w:tcPr>
          <w:p w14:paraId="5F8C1957" w14:textId="77777777" w:rsidR="00E07051" w:rsidRPr="00D12420" w:rsidRDefault="00E07051" w:rsidP="00E07051">
            <w:pPr>
              <w:rPr>
                <w:sz w:val="22"/>
                <w:szCs w:val="22"/>
              </w:rPr>
            </w:pPr>
            <w:r w:rsidRPr="00D12420">
              <w:rPr>
                <w:sz w:val="22"/>
                <w:szCs w:val="22"/>
              </w:rPr>
              <w:t>Path</w:t>
            </w:r>
          </w:p>
        </w:tc>
      </w:tr>
      <w:tr w:rsidR="00E07051" w:rsidRPr="00D12420" w14:paraId="5C6E9591" w14:textId="77777777" w:rsidTr="00C7669F">
        <w:trPr>
          <w:jc w:val="center"/>
        </w:trPr>
        <w:tc>
          <w:tcPr>
            <w:tcW w:w="2830" w:type="dxa"/>
            <w:vMerge/>
            <w:vAlign w:val="center"/>
          </w:tcPr>
          <w:p w14:paraId="6A046D09" w14:textId="77777777" w:rsidR="00E07051" w:rsidRPr="00D12420" w:rsidRDefault="00E07051" w:rsidP="00E07051">
            <w:pPr>
              <w:rPr>
                <w:b/>
                <w:bCs/>
                <w:sz w:val="22"/>
                <w:szCs w:val="22"/>
              </w:rPr>
            </w:pPr>
          </w:p>
        </w:tc>
        <w:tc>
          <w:tcPr>
            <w:tcW w:w="2977" w:type="dxa"/>
          </w:tcPr>
          <w:p w14:paraId="46D7DC11" w14:textId="77777777" w:rsidR="00E07051" w:rsidRPr="00D12420" w:rsidRDefault="00E07051" w:rsidP="00E07051">
            <w:pPr>
              <w:rPr>
                <w:sz w:val="22"/>
                <w:szCs w:val="22"/>
              </w:rPr>
            </w:pPr>
            <w:r w:rsidRPr="00D12420">
              <w:rPr>
                <w:sz w:val="22"/>
                <w:szCs w:val="22"/>
              </w:rPr>
              <w:t>Route</w:t>
            </w:r>
          </w:p>
        </w:tc>
        <w:tc>
          <w:tcPr>
            <w:tcW w:w="3538" w:type="dxa"/>
            <w:vMerge/>
            <w:vAlign w:val="center"/>
          </w:tcPr>
          <w:p w14:paraId="6222644C" w14:textId="77777777" w:rsidR="00E07051" w:rsidRPr="00D12420" w:rsidRDefault="00E07051" w:rsidP="00E07051">
            <w:pPr>
              <w:rPr>
                <w:sz w:val="22"/>
                <w:szCs w:val="22"/>
              </w:rPr>
            </w:pPr>
          </w:p>
        </w:tc>
      </w:tr>
      <w:tr w:rsidR="00E07051" w:rsidRPr="00D12420" w14:paraId="2F8C97F5" w14:textId="77777777" w:rsidTr="00C7669F">
        <w:trPr>
          <w:jc w:val="center"/>
        </w:trPr>
        <w:tc>
          <w:tcPr>
            <w:tcW w:w="2830" w:type="dxa"/>
            <w:vMerge/>
            <w:vAlign w:val="center"/>
          </w:tcPr>
          <w:p w14:paraId="196CD357" w14:textId="77777777" w:rsidR="00E07051" w:rsidRPr="00D12420" w:rsidRDefault="00E07051" w:rsidP="00E07051">
            <w:pPr>
              <w:rPr>
                <w:b/>
                <w:bCs/>
                <w:sz w:val="22"/>
                <w:szCs w:val="22"/>
              </w:rPr>
            </w:pPr>
          </w:p>
        </w:tc>
        <w:tc>
          <w:tcPr>
            <w:tcW w:w="2977" w:type="dxa"/>
            <w:vAlign w:val="center"/>
          </w:tcPr>
          <w:p w14:paraId="7EF46726" w14:textId="77777777" w:rsidR="00E07051" w:rsidRPr="00D12420" w:rsidRDefault="00E07051" w:rsidP="00E07051">
            <w:pPr>
              <w:rPr>
                <w:sz w:val="22"/>
                <w:szCs w:val="22"/>
              </w:rPr>
            </w:pPr>
            <w:r w:rsidRPr="00D12420">
              <w:rPr>
                <w:sz w:val="22"/>
                <w:szCs w:val="22"/>
              </w:rPr>
              <w:t>Full World Representation</w:t>
            </w:r>
          </w:p>
        </w:tc>
        <w:tc>
          <w:tcPr>
            <w:tcW w:w="3538" w:type="dxa"/>
            <w:vMerge/>
            <w:vAlign w:val="center"/>
          </w:tcPr>
          <w:p w14:paraId="01262601" w14:textId="77777777" w:rsidR="00E07051" w:rsidRPr="00D12420" w:rsidRDefault="00E07051" w:rsidP="00E07051">
            <w:pPr>
              <w:rPr>
                <w:sz w:val="22"/>
                <w:szCs w:val="22"/>
              </w:rPr>
            </w:pPr>
          </w:p>
        </w:tc>
      </w:tr>
      <w:tr w:rsidR="0016601B" w:rsidRPr="00D12420" w14:paraId="3A186A27" w14:textId="77777777" w:rsidTr="0016601B">
        <w:trPr>
          <w:trHeight w:val="58"/>
          <w:jc w:val="center"/>
        </w:trPr>
        <w:tc>
          <w:tcPr>
            <w:tcW w:w="2830" w:type="dxa"/>
            <w:vMerge w:val="restart"/>
          </w:tcPr>
          <w:p w14:paraId="3FAE5032" w14:textId="77777777" w:rsidR="0016601B" w:rsidRPr="00D12420" w:rsidRDefault="0016601B" w:rsidP="00E07051">
            <w:pPr>
              <w:rPr>
                <w:b/>
                <w:bCs/>
                <w:sz w:val="22"/>
                <w:szCs w:val="22"/>
              </w:rPr>
            </w:pPr>
            <w:r w:rsidRPr="00D12420">
              <w:rPr>
                <w:b/>
                <w:bCs/>
                <w:sz w:val="22"/>
                <w:szCs w:val="22"/>
              </w:rPr>
              <w:t>Motion planner</w:t>
            </w:r>
          </w:p>
        </w:tc>
        <w:tc>
          <w:tcPr>
            <w:tcW w:w="2977" w:type="dxa"/>
          </w:tcPr>
          <w:p w14:paraId="1D476A5E" w14:textId="77777777" w:rsidR="0016601B" w:rsidRPr="00D12420" w:rsidRDefault="0016601B" w:rsidP="00E07051">
            <w:pPr>
              <w:rPr>
                <w:sz w:val="22"/>
                <w:szCs w:val="22"/>
              </w:rPr>
            </w:pPr>
            <w:r w:rsidRPr="00D12420">
              <w:rPr>
                <w:sz w:val="22"/>
                <w:szCs w:val="22"/>
              </w:rPr>
              <w:t>Path</w:t>
            </w:r>
          </w:p>
        </w:tc>
        <w:tc>
          <w:tcPr>
            <w:tcW w:w="3538" w:type="dxa"/>
            <w:vMerge w:val="restart"/>
          </w:tcPr>
          <w:p w14:paraId="57C84BFF" w14:textId="77777777" w:rsidR="0016601B" w:rsidRPr="00D12420" w:rsidRDefault="0016601B" w:rsidP="00E07051">
            <w:pPr>
              <w:rPr>
                <w:sz w:val="22"/>
                <w:szCs w:val="22"/>
              </w:rPr>
            </w:pPr>
            <w:r w:rsidRPr="00D12420">
              <w:rPr>
                <w:sz w:val="22"/>
                <w:szCs w:val="22"/>
              </w:rPr>
              <w:t>Trajectory</w:t>
            </w:r>
          </w:p>
        </w:tc>
      </w:tr>
      <w:tr w:rsidR="0016601B" w:rsidRPr="00D12420" w14:paraId="45134927" w14:textId="77777777" w:rsidTr="003A298D">
        <w:trPr>
          <w:trHeight w:val="58"/>
          <w:jc w:val="center"/>
        </w:trPr>
        <w:tc>
          <w:tcPr>
            <w:tcW w:w="2830" w:type="dxa"/>
            <w:vMerge/>
          </w:tcPr>
          <w:p w14:paraId="2D339B16" w14:textId="77777777" w:rsidR="0016601B" w:rsidRPr="00D12420" w:rsidRDefault="0016601B" w:rsidP="0016601B">
            <w:pPr>
              <w:rPr>
                <w:b/>
                <w:bCs/>
                <w:sz w:val="22"/>
                <w:szCs w:val="22"/>
              </w:rPr>
            </w:pPr>
          </w:p>
        </w:tc>
        <w:tc>
          <w:tcPr>
            <w:tcW w:w="2977" w:type="dxa"/>
            <w:vAlign w:val="center"/>
          </w:tcPr>
          <w:p w14:paraId="2FD16878" w14:textId="48B974F3" w:rsidR="0016601B" w:rsidRPr="00D12420" w:rsidRDefault="0016601B" w:rsidP="0016601B">
            <w:pPr>
              <w:rPr>
                <w:sz w:val="22"/>
                <w:szCs w:val="22"/>
              </w:rPr>
            </w:pPr>
            <w:r w:rsidRPr="00D12420">
              <w:rPr>
                <w:sz w:val="22"/>
                <w:szCs w:val="22"/>
              </w:rPr>
              <w:t>Full World Representation</w:t>
            </w:r>
          </w:p>
        </w:tc>
        <w:tc>
          <w:tcPr>
            <w:tcW w:w="3538" w:type="dxa"/>
            <w:vMerge/>
          </w:tcPr>
          <w:p w14:paraId="0FA19665" w14:textId="77777777" w:rsidR="0016601B" w:rsidRPr="00D12420" w:rsidRDefault="0016601B" w:rsidP="0016601B">
            <w:pPr>
              <w:rPr>
                <w:sz w:val="22"/>
                <w:szCs w:val="22"/>
              </w:rPr>
            </w:pPr>
          </w:p>
        </w:tc>
      </w:tr>
      <w:tr w:rsidR="0016601B" w:rsidRPr="00D12420" w14:paraId="2A12C6AA" w14:textId="77777777" w:rsidTr="00C7669F">
        <w:trPr>
          <w:jc w:val="center"/>
        </w:trPr>
        <w:tc>
          <w:tcPr>
            <w:tcW w:w="2830" w:type="dxa"/>
          </w:tcPr>
          <w:p w14:paraId="55AD1EF3" w14:textId="77777777" w:rsidR="0016601B" w:rsidRPr="00D12420" w:rsidRDefault="0016601B" w:rsidP="0016601B">
            <w:pPr>
              <w:rPr>
                <w:b/>
                <w:bCs/>
                <w:sz w:val="22"/>
                <w:szCs w:val="22"/>
              </w:rPr>
            </w:pPr>
            <w:r w:rsidRPr="00D12420">
              <w:rPr>
                <w:b/>
                <w:bCs/>
                <w:sz w:val="22"/>
                <w:szCs w:val="22"/>
              </w:rPr>
              <w:t>Obstacle Avoider</w:t>
            </w:r>
          </w:p>
        </w:tc>
        <w:tc>
          <w:tcPr>
            <w:tcW w:w="2977" w:type="dxa"/>
          </w:tcPr>
          <w:p w14:paraId="027B85DA" w14:textId="77777777" w:rsidR="0016601B" w:rsidRPr="00D12420" w:rsidRDefault="0016601B" w:rsidP="0016601B">
            <w:pPr>
              <w:rPr>
                <w:sz w:val="22"/>
                <w:szCs w:val="22"/>
              </w:rPr>
            </w:pPr>
            <w:r w:rsidRPr="00D12420">
              <w:rPr>
                <w:sz w:val="22"/>
                <w:szCs w:val="22"/>
              </w:rPr>
              <w:t xml:space="preserve">Trajectory </w:t>
            </w:r>
          </w:p>
          <w:p w14:paraId="6D8946BD" w14:textId="39155570" w:rsidR="0016601B" w:rsidRPr="00D12420" w:rsidRDefault="0016601B" w:rsidP="0016601B">
            <w:pPr>
              <w:rPr>
                <w:sz w:val="22"/>
                <w:szCs w:val="22"/>
              </w:rPr>
            </w:pPr>
            <w:r w:rsidRPr="00D12420">
              <w:rPr>
                <w:sz w:val="22"/>
                <w:szCs w:val="22"/>
              </w:rPr>
              <w:t xml:space="preserve">Full World Representation </w:t>
            </w:r>
          </w:p>
        </w:tc>
        <w:tc>
          <w:tcPr>
            <w:tcW w:w="3538" w:type="dxa"/>
          </w:tcPr>
          <w:p w14:paraId="466BA12B" w14:textId="77777777" w:rsidR="0016601B" w:rsidRPr="00D12420" w:rsidRDefault="0016601B" w:rsidP="0016601B">
            <w:pPr>
              <w:rPr>
                <w:sz w:val="22"/>
                <w:szCs w:val="22"/>
              </w:rPr>
            </w:pPr>
            <w:r w:rsidRPr="00D12420">
              <w:rPr>
                <w:sz w:val="22"/>
                <w:szCs w:val="22"/>
              </w:rPr>
              <w:t>Trajectory</w:t>
            </w:r>
          </w:p>
        </w:tc>
      </w:tr>
      <w:tr w:rsidR="0016601B" w:rsidRPr="00D12420" w14:paraId="42FD402E" w14:textId="77777777" w:rsidTr="00C7669F">
        <w:trPr>
          <w:trHeight w:val="85"/>
          <w:jc w:val="center"/>
        </w:trPr>
        <w:tc>
          <w:tcPr>
            <w:tcW w:w="2830" w:type="dxa"/>
            <w:vAlign w:val="center"/>
          </w:tcPr>
          <w:p w14:paraId="2D5C2BA5" w14:textId="3CF85786" w:rsidR="0016601B" w:rsidRPr="00D12420" w:rsidRDefault="0016601B" w:rsidP="0016601B">
            <w:pPr>
              <w:rPr>
                <w:b/>
                <w:bCs/>
                <w:sz w:val="22"/>
                <w:szCs w:val="22"/>
              </w:rPr>
            </w:pPr>
            <w:r w:rsidRPr="00D12420">
              <w:rPr>
                <w:b/>
                <w:bCs/>
                <w:sz w:val="22"/>
                <w:szCs w:val="22"/>
              </w:rPr>
              <w:t>Command</w:t>
            </w:r>
            <w:r w:rsidR="00F56E9D" w:rsidRPr="00D12420">
              <w:rPr>
                <w:b/>
                <w:bCs/>
                <w:sz w:val="22"/>
                <w:szCs w:val="22"/>
              </w:rPr>
              <w:t xml:space="preserve"> to AMS</w:t>
            </w:r>
          </w:p>
        </w:tc>
        <w:tc>
          <w:tcPr>
            <w:tcW w:w="2977" w:type="dxa"/>
            <w:vAlign w:val="center"/>
          </w:tcPr>
          <w:p w14:paraId="44032225" w14:textId="77777777" w:rsidR="0016601B" w:rsidRPr="00D12420" w:rsidRDefault="0016601B" w:rsidP="0016601B">
            <w:pPr>
              <w:rPr>
                <w:sz w:val="22"/>
                <w:szCs w:val="22"/>
              </w:rPr>
            </w:pPr>
            <w:r w:rsidRPr="00D12420">
              <w:rPr>
                <w:sz w:val="22"/>
                <w:szCs w:val="22"/>
              </w:rPr>
              <w:t>Feedback</w:t>
            </w:r>
          </w:p>
        </w:tc>
        <w:tc>
          <w:tcPr>
            <w:tcW w:w="3538" w:type="dxa"/>
          </w:tcPr>
          <w:p w14:paraId="4741D10A" w14:textId="77777777" w:rsidR="0016601B" w:rsidRPr="00D12420" w:rsidRDefault="0016601B" w:rsidP="0016601B">
            <w:pPr>
              <w:rPr>
                <w:sz w:val="22"/>
                <w:szCs w:val="22"/>
              </w:rPr>
            </w:pPr>
            <w:r w:rsidRPr="00D12420">
              <w:rPr>
                <w:sz w:val="22"/>
                <w:szCs w:val="22"/>
              </w:rPr>
              <w:t>Command</w:t>
            </w:r>
          </w:p>
        </w:tc>
      </w:tr>
      <w:tr w:rsidR="0016601B" w:rsidRPr="00D12420" w14:paraId="61A1BF13" w14:textId="77777777" w:rsidTr="008F3BE5">
        <w:trPr>
          <w:trHeight w:val="85"/>
          <w:jc w:val="center"/>
        </w:trPr>
        <w:tc>
          <w:tcPr>
            <w:tcW w:w="2830" w:type="dxa"/>
            <w:vAlign w:val="center"/>
          </w:tcPr>
          <w:p w14:paraId="579F0962" w14:textId="00E23449" w:rsidR="0016601B" w:rsidRPr="00D12420" w:rsidRDefault="0016601B" w:rsidP="0016601B">
            <w:pPr>
              <w:rPr>
                <w:b/>
                <w:bCs/>
                <w:sz w:val="22"/>
                <w:szCs w:val="22"/>
              </w:rPr>
            </w:pPr>
            <w:r w:rsidRPr="00D12420">
              <w:rPr>
                <w:b/>
                <w:bCs/>
              </w:rPr>
              <w:t>Autonomous Motion SS</w:t>
            </w:r>
          </w:p>
        </w:tc>
        <w:tc>
          <w:tcPr>
            <w:tcW w:w="2977" w:type="dxa"/>
            <w:vAlign w:val="center"/>
          </w:tcPr>
          <w:p w14:paraId="0B37E2AD" w14:textId="00FC91D1" w:rsidR="0016601B" w:rsidRPr="00D12420" w:rsidRDefault="0016601B" w:rsidP="0016601B">
            <w:pPr>
              <w:rPr>
                <w:sz w:val="22"/>
                <w:szCs w:val="22"/>
              </w:rPr>
            </w:pPr>
            <w:r w:rsidRPr="00D12420">
              <w:t>CAV identity and model</w:t>
            </w:r>
          </w:p>
        </w:tc>
        <w:tc>
          <w:tcPr>
            <w:tcW w:w="3538" w:type="dxa"/>
            <w:vAlign w:val="center"/>
          </w:tcPr>
          <w:p w14:paraId="79FFB3CD" w14:textId="7472A25D" w:rsidR="0016601B" w:rsidRPr="00D12420" w:rsidRDefault="0016601B" w:rsidP="0016601B">
            <w:pPr>
              <w:rPr>
                <w:sz w:val="22"/>
                <w:szCs w:val="22"/>
              </w:rPr>
            </w:pPr>
            <w:r w:rsidRPr="00D12420">
              <w:t>CAV identity and model</w:t>
            </w:r>
          </w:p>
        </w:tc>
      </w:tr>
      <w:tr w:rsidR="0016601B" w:rsidRPr="00D12420" w14:paraId="2D55427A" w14:textId="77777777" w:rsidTr="008F3BE5">
        <w:trPr>
          <w:trHeight w:val="85"/>
          <w:jc w:val="center"/>
        </w:trPr>
        <w:tc>
          <w:tcPr>
            <w:tcW w:w="2830" w:type="dxa"/>
            <w:vAlign w:val="center"/>
          </w:tcPr>
          <w:p w14:paraId="16E8F639" w14:textId="3AE400E3" w:rsidR="0016601B" w:rsidRPr="00D12420" w:rsidRDefault="0016601B" w:rsidP="0016601B">
            <w:pPr>
              <w:rPr>
                <w:b/>
                <w:bCs/>
              </w:rPr>
            </w:pPr>
            <w:r w:rsidRPr="00D12420">
              <w:rPr>
                <w:b/>
                <w:bCs/>
              </w:rPr>
              <w:t>Autonomous Motion SS</w:t>
            </w:r>
          </w:p>
        </w:tc>
        <w:tc>
          <w:tcPr>
            <w:tcW w:w="2977" w:type="dxa"/>
            <w:vAlign w:val="center"/>
          </w:tcPr>
          <w:p w14:paraId="023AAB79" w14:textId="5802D1A4" w:rsidR="0016601B" w:rsidRPr="00D12420" w:rsidRDefault="0016601B" w:rsidP="0016601B">
            <w:r w:rsidRPr="00D12420">
              <w:t>State-Path-Trajectory</w:t>
            </w:r>
          </w:p>
        </w:tc>
        <w:tc>
          <w:tcPr>
            <w:tcW w:w="3538" w:type="dxa"/>
            <w:vAlign w:val="center"/>
          </w:tcPr>
          <w:p w14:paraId="1FD0EE5E" w14:textId="7F315DDC" w:rsidR="0016601B" w:rsidRPr="00D12420" w:rsidRDefault="0016601B" w:rsidP="0016601B">
            <w:r w:rsidRPr="00D12420">
              <w:t>State-Path-Trajectory</w:t>
            </w:r>
          </w:p>
        </w:tc>
      </w:tr>
      <w:tr w:rsidR="0016601B" w:rsidRPr="00D12420" w14:paraId="74FAB59A" w14:textId="77777777" w:rsidTr="008F3BE5">
        <w:trPr>
          <w:trHeight w:val="85"/>
          <w:jc w:val="center"/>
        </w:trPr>
        <w:tc>
          <w:tcPr>
            <w:tcW w:w="2830" w:type="dxa"/>
            <w:vAlign w:val="center"/>
          </w:tcPr>
          <w:p w14:paraId="0EC6E008" w14:textId="5115BF0B" w:rsidR="0016601B" w:rsidRPr="00D12420" w:rsidRDefault="0016601B" w:rsidP="0016601B">
            <w:pPr>
              <w:rPr>
                <w:b/>
                <w:bCs/>
              </w:rPr>
            </w:pPr>
            <w:r w:rsidRPr="00D12420">
              <w:rPr>
                <w:b/>
                <w:bCs/>
              </w:rPr>
              <w:t>Autonomous Motion SS</w:t>
            </w:r>
          </w:p>
        </w:tc>
        <w:tc>
          <w:tcPr>
            <w:tcW w:w="2977" w:type="dxa"/>
            <w:vAlign w:val="center"/>
          </w:tcPr>
          <w:p w14:paraId="7E8D4F41" w14:textId="4A4EEAA1" w:rsidR="0016601B" w:rsidRPr="00D12420" w:rsidRDefault="0016601B" w:rsidP="0016601B">
            <w:r w:rsidRPr="00D12420">
              <w:t>Basic World Representation</w:t>
            </w:r>
          </w:p>
        </w:tc>
        <w:tc>
          <w:tcPr>
            <w:tcW w:w="3538" w:type="dxa"/>
            <w:vAlign w:val="center"/>
          </w:tcPr>
          <w:p w14:paraId="0E2678F3" w14:textId="508BEFF7" w:rsidR="0016601B" w:rsidRPr="00D12420" w:rsidRDefault="0016601B" w:rsidP="0016601B">
            <w:r w:rsidRPr="00D12420">
              <w:t>Basic World Representation</w:t>
            </w:r>
          </w:p>
        </w:tc>
      </w:tr>
      <w:tr w:rsidR="0016601B" w:rsidRPr="00D12420" w14:paraId="652F57FC" w14:textId="77777777" w:rsidTr="008F3BE5">
        <w:trPr>
          <w:trHeight w:val="85"/>
          <w:jc w:val="center"/>
        </w:trPr>
        <w:tc>
          <w:tcPr>
            <w:tcW w:w="2830" w:type="dxa"/>
            <w:vAlign w:val="center"/>
          </w:tcPr>
          <w:p w14:paraId="03F84B65" w14:textId="644F38AF" w:rsidR="0016601B" w:rsidRPr="00D12420" w:rsidRDefault="0016601B" w:rsidP="0016601B">
            <w:pPr>
              <w:rPr>
                <w:b/>
                <w:bCs/>
              </w:rPr>
            </w:pPr>
            <w:r w:rsidRPr="00D12420">
              <w:rPr>
                <w:b/>
                <w:bCs/>
              </w:rPr>
              <w:t>Autonomous Motion SS</w:t>
            </w:r>
          </w:p>
        </w:tc>
        <w:tc>
          <w:tcPr>
            <w:tcW w:w="2977" w:type="dxa"/>
            <w:vAlign w:val="center"/>
          </w:tcPr>
          <w:p w14:paraId="67711F35" w14:textId="4E3E7F1E" w:rsidR="0016601B" w:rsidRPr="00D12420" w:rsidRDefault="0016601B" w:rsidP="0016601B">
            <w:r w:rsidRPr="00D12420">
              <w:t>Full World Representation</w:t>
            </w:r>
          </w:p>
        </w:tc>
        <w:tc>
          <w:tcPr>
            <w:tcW w:w="3538" w:type="dxa"/>
            <w:vAlign w:val="center"/>
          </w:tcPr>
          <w:p w14:paraId="79C712F6" w14:textId="4E9F912B" w:rsidR="0016601B" w:rsidRPr="00D12420" w:rsidRDefault="0016601B" w:rsidP="0016601B">
            <w:r w:rsidRPr="00D12420">
              <w:t>Full World Representation</w:t>
            </w:r>
          </w:p>
        </w:tc>
      </w:tr>
      <w:tr w:rsidR="0016601B" w:rsidRPr="00D12420" w14:paraId="718120AD" w14:textId="77777777" w:rsidTr="008F3BE5">
        <w:trPr>
          <w:trHeight w:val="85"/>
          <w:jc w:val="center"/>
        </w:trPr>
        <w:tc>
          <w:tcPr>
            <w:tcW w:w="2830" w:type="dxa"/>
            <w:vAlign w:val="center"/>
          </w:tcPr>
          <w:p w14:paraId="7121FA87" w14:textId="01CF8290" w:rsidR="0016601B" w:rsidRPr="00D12420" w:rsidRDefault="0016601B" w:rsidP="0016601B">
            <w:pPr>
              <w:rPr>
                <w:b/>
                <w:bCs/>
              </w:rPr>
            </w:pPr>
            <w:r w:rsidRPr="00D12420">
              <w:rPr>
                <w:b/>
                <w:bCs/>
              </w:rPr>
              <w:t>Autonomous Motion SS</w:t>
            </w:r>
          </w:p>
        </w:tc>
        <w:tc>
          <w:tcPr>
            <w:tcW w:w="2977" w:type="dxa"/>
            <w:vAlign w:val="center"/>
          </w:tcPr>
          <w:p w14:paraId="3F950E4B" w14:textId="10D08F94" w:rsidR="0016601B" w:rsidRPr="00D12420" w:rsidRDefault="0016601B" w:rsidP="0016601B">
            <w:r w:rsidRPr="00D12420">
              <w:t>Messages</w:t>
            </w:r>
          </w:p>
        </w:tc>
        <w:tc>
          <w:tcPr>
            <w:tcW w:w="3538" w:type="dxa"/>
            <w:vAlign w:val="center"/>
          </w:tcPr>
          <w:p w14:paraId="545239D2" w14:textId="2C20DC43" w:rsidR="0016601B" w:rsidRPr="00D12420" w:rsidRDefault="0016601B" w:rsidP="0016601B">
            <w:r w:rsidRPr="00D12420">
              <w:t>Messages</w:t>
            </w:r>
          </w:p>
        </w:tc>
      </w:tr>
      <w:tr w:rsidR="0016601B" w:rsidRPr="00D12420" w14:paraId="20906EAF" w14:textId="77777777" w:rsidTr="008F3BE5">
        <w:trPr>
          <w:trHeight w:val="85"/>
          <w:jc w:val="center"/>
        </w:trPr>
        <w:tc>
          <w:tcPr>
            <w:tcW w:w="2830" w:type="dxa"/>
            <w:vAlign w:val="center"/>
          </w:tcPr>
          <w:p w14:paraId="0D04BA0D" w14:textId="5FF2FB2D" w:rsidR="0016601B" w:rsidRPr="00D12420" w:rsidRDefault="0016601B" w:rsidP="0016601B">
            <w:pPr>
              <w:rPr>
                <w:b/>
                <w:bCs/>
              </w:rPr>
            </w:pPr>
            <w:r w:rsidRPr="00D12420">
              <w:rPr>
                <w:b/>
                <w:bCs/>
              </w:rPr>
              <w:t>Autonomous Motion SS</w:t>
            </w:r>
          </w:p>
        </w:tc>
        <w:tc>
          <w:tcPr>
            <w:tcW w:w="2977" w:type="dxa"/>
            <w:vAlign w:val="center"/>
          </w:tcPr>
          <w:p w14:paraId="096237AD" w14:textId="079AD1C1" w:rsidR="0016601B" w:rsidRPr="00D12420" w:rsidRDefault="0016601B" w:rsidP="0016601B">
            <w:r w:rsidRPr="00D12420">
              <w:t>Basic World Representation</w:t>
            </w:r>
          </w:p>
        </w:tc>
        <w:tc>
          <w:tcPr>
            <w:tcW w:w="3538" w:type="dxa"/>
            <w:vAlign w:val="center"/>
          </w:tcPr>
          <w:p w14:paraId="17FEAF1B" w14:textId="596D9BE0" w:rsidR="0016601B" w:rsidRPr="00D12420" w:rsidRDefault="0016601B" w:rsidP="0016601B">
            <w:r w:rsidRPr="00D12420">
              <w:t>Basic World Representation</w:t>
            </w:r>
          </w:p>
        </w:tc>
      </w:tr>
    </w:tbl>
    <w:p w14:paraId="0893EC7F" w14:textId="110AF6F5" w:rsidR="00B86A57" w:rsidRPr="00D12420" w:rsidRDefault="00B86A57" w:rsidP="00B86A57">
      <w:pPr>
        <w:pStyle w:val="Heading3"/>
        <w:jc w:val="both"/>
        <w:rPr>
          <w:lang w:val="en-GB"/>
        </w:rPr>
      </w:pPr>
      <w:bookmarkStart w:id="229" w:name="_Toc106798625"/>
      <w:bookmarkEnd w:id="228"/>
      <w:r w:rsidRPr="00D12420">
        <w:rPr>
          <w:lang w:val="en-GB"/>
        </w:rPr>
        <w:t>Basic World Representation</w:t>
      </w:r>
      <w:bookmarkEnd w:id="229"/>
    </w:p>
    <w:p w14:paraId="2DE47810" w14:textId="77777777" w:rsidR="00B86A57" w:rsidRPr="00D12420" w:rsidRDefault="00B86A57" w:rsidP="00B86A57">
      <w:pPr>
        <w:jc w:val="both"/>
      </w:pPr>
      <w:r w:rsidRPr="00D12420">
        <w:t>Defined in Environment Sensing Subsystem.</w:t>
      </w:r>
    </w:p>
    <w:p w14:paraId="30DED2EF" w14:textId="77777777" w:rsidR="00B86A57" w:rsidRPr="00D12420" w:rsidRDefault="00B86A57" w:rsidP="00B86A57">
      <w:pPr>
        <w:jc w:val="both"/>
      </w:pPr>
    </w:p>
    <w:p w14:paraId="6F4EDB7C" w14:textId="77777777" w:rsidR="00B86A57" w:rsidRPr="00D12420" w:rsidRDefault="00B86A57" w:rsidP="00B86A57">
      <w:pPr>
        <w:jc w:val="both"/>
        <w:rPr>
          <w:b/>
          <w:bCs/>
        </w:rPr>
      </w:pPr>
      <w:r w:rsidRPr="00D12420">
        <w:rPr>
          <w:b/>
          <w:bCs/>
        </w:rPr>
        <w:t>To Respondents</w:t>
      </w:r>
    </w:p>
    <w:p w14:paraId="3F471AE2" w14:textId="5060B1D6" w:rsidR="00B86A57" w:rsidRPr="00D12420" w:rsidRDefault="001B4666" w:rsidP="00B86A57">
      <w:pPr>
        <w:jc w:val="both"/>
      </w:pPr>
      <w:r w:rsidRPr="00D12420">
        <w:t xml:space="preserve">Those intending to respond should </w:t>
      </w:r>
      <w:r w:rsidR="00A03012" w:rsidRPr="00D12420">
        <w:t>check Basic World Representation in ESS</w:t>
      </w:r>
      <w:r w:rsidR="00B86A57" w:rsidRPr="00D12420">
        <w:t>.</w:t>
      </w:r>
    </w:p>
    <w:p w14:paraId="3BB77679" w14:textId="77777777" w:rsidR="00435F52" w:rsidRPr="00D12420" w:rsidRDefault="00435F52" w:rsidP="00435F52">
      <w:pPr>
        <w:pStyle w:val="Heading3"/>
        <w:rPr>
          <w:lang w:val="en-GB"/>
        </w:rPr>
      </w:pPr>
      <w:bookmarkStart w:id="230" w:name="_Toc106798626"/>
      <w:bookmarkStart w:id="231" w:name="_Hlk85215262"/>
      <w:r w:rsidRPr="00D12420">
        <w:rPr>
          <w:lang w:val="en-GB"/>
        </w:rPr>
        <w:t>CAV Identifier</w:t>
      </w:r>
      <w:bookmarkEnd w:id="230"/>
    </w:p>
    <w:p w14:paraId="0848CAD0" w14:textId="77777777" w:rsidR="00435F52" w:rsidRPr="00D12420" w:rsidRDefault="00435F52" w:rsidP="00435F52">
      <w:r w:rsidRPr="00D12420">
        <w:t>The CAV identification system should carry the following information</w:t>
      </w:r>
    </w:p>
    <w:p w14:paraId="6B9952A5" w14:textId="77777777" w:rsidR="00435F52" w:rsidRPr="00D12420" w:rsidRDefault="00435F52" w:rsidP="00710B4F">
      <w:pPr>
        <w:pStyle w:val="ListParagraph"/>
        <w:numPr>
          <w:ilvl w:val="0"/>
          <w:numId w:val="41"/>
        </w:numPr>
      </w:pPr>
      <w:r w:rsidRPr="00D12420">
        <w:t>Country where the CAV has been registered</w:t>
      </w:r>
    </w:p>
    <w:p w14:paraId="74046FE9" w14:textId="77777777" w:rsidR="00435F52" w:rsidRPr="00D12420" w:rsidRDefault="00435F52" w:rsidP="00710B4F">
      <w:pPr>
        <w:pStyle w:val="ListParagraph"/>
        <w:numPr>
          <w:ilvl w:val="0"/>
          <w:numId w:val="41"/>
        </w:numPr>
      </w:pPr>
      <w:r w:rsidRPr="00D12420">
        <w:t>Registration number in the country</w:t>
      </w:r>
    </w:p>
    <w:p w14:paraId="6946341B" w14:textId="77777777" w:rsidR="00435F52" w:rsidRPr="00D12420" w:rsidRDefault="00435F52" w:rsidP="00710B4F">
      <w:pPr>
        <w:pStyle w:val="ListParagraph"/>
        <w:numPr>
          <w:ilvl w:val="0"/>
          <w:numId w:val="41"/>
        </w:numPr>
      </w:pPr>
      <w:r w:rsidRPr="00D12420">
        <w:t>CAV manufacturer identifier</w:t>
      </w:r>
    </w:p>
    <w:p w14:paraId="4549D064" w14:textId="77777777" w:rsidR="00435F52" w:rsidRPr="00D12420" w:rsidRDefault="00435F52" w:rsidP="00710B4F">
      <w:pPr>
        <w:pStyle w:val="ListParagraph"/>
        <w:numPr>
          <w:ilvl w:val="0"/>
          <w:numId w:val="41"/>
        </w:numPr>
      </w:pPr>
      <w:r w:rsidRPr="00D12420">
        <w:t>CAV model identifier</w:t>
      </w:r>
    </w:p>
    <w:p w14:paraId="3BCC6B56" w14:textId="77777777" w:rsidR="00435F52" w:rsidRPr="00D12420" w:rsidRDefault="00435F52" w:rsidP="00435F52"/>
    <w:p w14:paraId="2C3EA85F" w14:textId="77777777" w:rsidR="00435F52" w:rsidRPr="00D12420" w:rsidRDefault="00435F52" w:rsidP="00435F52">
      <w:pPr>
        <w:jc w:val="both"/>
        <w:rPr>
          <w:b/>
          <w:bCs/>
        </w:rPr>
      </w:pPr>
      <w:r w:rsidRPr="00D12420">
        <w:rPr>
          <w:b/>
          <w:bCs/>
        </w:rPr>
        <w:t>To Respondents</w:t>
      </w:r>
    </w:p>
    <w:p w14:paraId="7ACE0E17" w14:textId="28934625" w:rsidR="00435F52" w:rsidRPr="00D12420" w:rsidRDefault="00435F52" w:rsidP="00435F52">
      <w:pPr>
        <w:jc w:val="both"/>
      </w:pPr>
      <w:r w:rsidRPr="00D12420">
        <w:t>MPAI requests proposals for universal CAV identification system. Justified proposals for inclus</w:t>
      </w:r>
      <w:r w:rsidRPr="00D12420">
        <w:softHyphen/>
        <w:t>ion of additional data in the CAV Identifier are welcome</w:t>
      </w:r>
      <w:r w:rsidR="00A03012" w:rsidRPr="00D12420">
        <w:t>.</w:t>
      </w:r>
    </w:p>
    <w:p w14:paraId="25DF2D3D" w14:textId="77777777" w:rsidR="00B86A57" w:rsidRPr="00D12420" w:rsidRDefault="00B86A57" w:rsidP="00B86A57">
      <w:pPr>
        <w:pStyle w:val="Heading3"/>
        <w:jc w:val="both"/>
        <w:rPr>
          <w:lang w:val="en-GB"/>
        </w:rPr>
      </w:pPr>
      <w:bookmarkStart w:id="232" w:name="_Toc106798627"/>
      <w:r w:rsidRPr="00D12420">
        <w:rPr>
          <w:lang w:val="en-GB"/>
        </w:rPr>
        <w:t>Command/Response</w:t>
      </w:r>
      <w:bookmarkEnd w:id="232"/>
    </w:p>
    <w:p w14:paraId="7DD74E87" w14:textId="335C6E6A" w:rsidR="00B86A57" w:rsidRPr="00D12420" w:rsidRDefault="00B86A57" w:rsidP="00B86A57">
      <w:pPr>
        <w:jc w:val="both"/>
      </w:pPr>
      <w:r w:rsidRPr="00D12420">
        <w:t>Defined in Human-to-CAV subsystem.</w:t>
      </w:r>
      <w:r w:rsidR="00062F87" w:rsidRPr="00D12420">
        <w:t xml:space="preserve"> </w:t>
      </w:r>
    </w:p>
    <w:p w14:paraId="47EC9B49" w14:textId="77777777" w:rsidR="00B86A57" w:rsidRPr="00D12420" w:rsidRDefault="00B86A57" w:rsidP="00B86A57">
      <w:pPr>
        <w:jc w:val="both"/>
      </w:pPr>
    </w:p>
    <w:p w14:paraId="5B0E1E4D" w14:textId="77777777" w:rsidR="00B86A57" w:rsidRPr="00D12420" w:rsidRDefault="00B86A57" w:rsidP="00B86A57">
      <w:pPr>
        <w:jc w:val="both"/>
        <w:rPr>
          <w:b/>
          <w:bCs/>
        </w:rPr>
      </w:pPr>
      <w:r w:rsidRPr="00D12420">
        <w:rPr>
          <w:b/>
          <w:bCs/>
        </w:rPr>
        <w:t>To Respondents</w:t>
      </w:r>
    </w:p>
    <w:p w14:paraId="47AD678F" w14:textId="77777777" w:rsidR="00B86A57" w:rsidRPr="00D12420" w:rsidRDefault="00B86A57" w:rsidP="00B86A57">
      <w:pPr>
        <w:jc w:val="both"/>
      </w:pPr>
      <w:r w:rsidRPr="00D12420">
        <w:t>No response requested here. Comments welcome.</w:t>
      </w:r>
    </w:p>
    <w:p w14:paraId="037FB5E4" w14:textId="77777777" w:rsidR="00435F52" w:rsidRPr="00D12420" w:rsidRDefault="00435F52" w:rsidP="00435F52">
      <w:pPr>
        <w:pStyle w:val="Heading3"/>
        <w:rPr>
          <w:lang w:val="en-GB"/>
        </w:rPr>
      </w:pPr>
      <w:bookmarkStart w:id="233" w:name="_Toc106798628"/>
      <w:r w:rsidRPr="00D12420">
        <w:rPr>
          <w:lang w:val="en-GB"/>
        </w:rPr>
        <w:t>Events</w:t>
      </w:r>
      <w:bookmarkEnd w:id="233"/>
    </w:p>
    <w:p w14:paraId="55718CDF" w14:textId="77777777" w:rsidR="00435F52" w:rsidRPr="00D12420" w:rsidRDefault="00435F52" w:rsidP="00435F52">
      <w:r w:rsidRPr="00D12420">
        <w:t>Events is used to provide CAV with information that is useful for its travel.</w:t>
      </w:r>
    </w:p>
    <w:p w14:paraId="003624D3" w14:textId="77777777" w:rsidR="00435F52" w:rsidRPr="00D12420" w:rsidRDefault="00435F52" w:rsidP="00435F52">
      <w:r w:rsidRPr="00D12420">
        <w:t>Examples are:</w:t>
      </w:r>
    </w:p>
    <w:p w14:paraId="382F7604" w14:textId="77777777" w:rsidR="00435F52" w:rsidRPr="00D12420" w:rsidRDefault="00435F52" w:rsidP="00710B4F">
      <w:pPr>
        <w:pStyle w:val="ListParagraph"/>
        <w:numPr>
          <w:ilvl w:val="0"/>
          <w:numId w:val="42"/>
        </w:numPr>
      </w:pPr>
      <w:r w:rsidRPr="00D12420">
        <w:t>Road blocked at waypoint x,y,z</w:t>
      </w:r>
    </w:p>
    <w:p w14:paraId="0FCF363F" w14:textId="77777777" w:rsidR="00435F52" w:rsidRPr="00D12420" w:rsidRDefault="00435F52" w:rsidP="00710B4F">
      <w:pPr>
        <w:pStyle w:val="ListParagraph"/>
        <w:numPr>
          <w:ilvl w:val="0"/>
          <w:numId w:val="42"/>
        </w:numPr>
      </w:pPr>
      <w:r w:rsidRPr="00D12420">
        <w:t>Traffic jam at waypoint x,y,z</w:t>
      </w:r>
    </w:p>
    <w:p w14:paraId="1B60D8FE" w14:textId="77777777" w:rsidR="00435F52" w:rsidRPr="00D12420" w:rsidRDefault="00435F52" w:rsidP="00710B4F">
      <w:pPr>
        <w:pStyle w:val="ListParagraph"/>
        <w:numPr>
          <w:ilvl w:val="0"/>
          <w:numId w:val="42"/>
        </w:numPr>
      </w:pPr>
      <w:r w:rsidRPr="00D12420">
        <w:t>...</w:t>
      </w:r>
    </w:p>
    <w:p w14:paraId="6D715466" w14:textId="77777777" w:rsidR="00435F52" w:rsidRPr="00D12420" w:rsidRDefault="00435F52" w:rsidP="00435F52"/>
    <w:p w14:paraId="2FBFBBE0" w14:textId="77777777" w:rsidR="00435F52" w:rsidRPr="00D12420" w:rsidRDefault="00435F52" w:rsidP="00435F52">
      <w:pPr>
        <w:jc w:val="both"/>
        <w:rPr>
          <w:b/>
          <w:bCs/>
        </w:rPr>
      </w:pPr>
      <w:r w:rsidRPr="00D12420">
        <w:rPr>
          <w:b/>
          <w:bCs/>
        </w:rPr>
        <w:t>To Respondents</w:t>
      </w:r>
    </w:p>
    <w:p w14:paraId="69974CBA" w14:textId="77777777" w:rsidR="00435F52" w:rsidRPr="00D12420" w:rsidRDefault="00435F52" w:rsidP="00435F52">
      <w:pPr>
        <w:jc w:val="both"/>
      </w:pPr>
      <w:r w:rsidRPr="00D12420">
        <w:t>MPAI requests proposals for events, their semantics and coded representation.</w:t>
      </w:r>
    </w:p>
    <w:p w14:paraId="626AAEE4" w14:textId="77777777" w:rsidR="00B86A57" w:rsidRPr="00D12420" w:rsidRDefault="00B86A57" w:rsidP="00B86A57">
      <w:pPr>
        <w:pStyle w:val="Heading3"/>
        <w:jc w:val="both"/>
        <w:rPr>
          <w:lang w:val="en-GB"/>
        </w:rPr>
      </w:pPr>
      <w:bookmarkStart w:id="234" w:name="_Toc106798629"/>
      <w:r w:rsidRPr="00D12420">
        <w:rPr>
          <w:lang w:val="en-GB"/>
        </w:rPr>
        <w:t>Full World Representation</w:t>
      </w:r>
      <w:bookmarkEnd w:id="234"/>
    </w:p>
    <w:p w14:paraId="7F4A9474" w14:textId="77777777" w:rsidR="007F0D3A" w:rsidRPr="00D12420" w:rsidRDefault="007F0D3A" w:rsidP="007F0D3A">
      <w:pPr>
        <w:pStyle w:val="Heading3"/>
        <w:rPr>
          <w:lang w:val="en-GB"/>
        </w:rPr>
      </w:pPr>
      <w:bookmarkStart w:id="235" w:name="_Toc106528218"/>
      <w:bookmarkStart w:id="236" w:name="_Toc106798630"/>
      <w:r w:rsidRPr="00D12420">
        <w:rPr>
          <w:lang w:val="en-GB"/>
        </w:rPr>
        <w:t>FWR requirements</w:t>
      </w:r>
      <w:bookmarkEnd w:id="235"/>
      <w:bookmarkEnd w:id="236"/>
      <w:r w:rsidRPr="00D12420">
        <w:rPr>
          <w:lang w:val="en-GB"/>
        </w:rPr>
        <w:t xml:space="preserve"> </w:t>
      </w:r>
    </w:p>
    <w:p w14:paraId="6B2E193A" w14:textId="77777777" w:rsidR="007F0D3A" w:rsidRPr="00D12420" w:rsidRDefault="007F0D3A" w:rsidP="007F0D3A">
      <w:pPr>
        <w:jc w:val="both"/>
      </w:pPr>
      <w:r w:rsidRPr="00D12420">
        <w:t>(This is to be moved to AMS)</w:t>
      </w:r>
    </w:p>
    <w:p w14:paraId="628AC645" w14:textId="77777777" w:rsidR="007F0D3A" w:rsidRPr="00D12420" w:rsidRDefault="007F0D3A" w:rsidP="007F0D3A">
      <w:pPr>
        <w:jc w:val="both"/>
      </w:pPr>
      <w:r w:rsidRPr="00D12420">
        <w:t>The FWR requirements are:</w:t>
      </w:r>
    </w:p>
    <w:p w14:paraId="00E53D2E" w14:textId="77777777" w:rsidR="007F0D3A" w:rsidRPr="00D12420" w:rsidRDefault="007F0D3A" w:rsidP="00710B4F">
      <w:pPr>
        <w:pStyle w:val="ListParagraph"/>
        <w:numPr>
          <w:ilvl w:val="0"/>
          <w:numId w:val="63"/>
        </w:numPr>
        <w:jc w:val="both"/>
      </w:pPr>
      <w:r w:rsidRPr="00D12420">
        <w:t>The FRW shall be an extension of the BWR.</w:t>
      </w:r>
    </w:p>
    <w:p w14:paraId="7568C7B4" w14:textId="77777777" w:rsidR="007F0D3A" w:rsidRPr="00D12420" w:rsidRDefault="007F0D3A" w:rsidP="00710B4F">
      <w:pPr>
        <w:pStyle w:val="ListParagraph"/>
        <w:numPr>
          <w:ilvl w:val="0"/>
          <w:numId w:val="63"/>
        </w:numPr>
        <w:jc w:val="both"/>
      </w:pPr>
      <w:r w:rsidRPr="00D12420">
        <w:t>The FWR shall indicate where the BWR of the ego CAV has major discrepancies with a BWR another CAV and its identity.</w:t>
      </w:r>
    </w:p>
    <w:p w14:paraId="4FC234DC" w14:textId="77777777" w:rsidR="007F0D3A" w:rsidRPr="00D12420" w:rsidRDefault="007F0D3A" w:rsidP="00710B4F">
      <w:pPr>
        <w:pStyle w:val="ListParagraph"/>
        <w:numPr>
          <w:ilvl w:val="0"/>
          <w:numId w:val="63"/>
        </w:numPr>
        <w:jc w:val="both"/>
      </w:pPr>
      <w:r w:rsidRPr="00D12420">
        <w:t>The FWR shall include all available information from other CAVs, that enable a CAV to define a Path in the Decision Horizon Time.</w:t>
      </w:r>
    </w:p>
    <w:p w14:paraId="6872B3A9" w14:textId="77777777" w:rsidR="007F0D3A" w:rsidRPr="00D12420" w:rsidRDefault="007F0D3A" w:rsidP="00710B4F">
      <w:pPr>
        <w:pStyle w:val="ListParagraph"/>
        <w:numPr>
          <w:ilvl w:val="0"/>
          <w:numId w:val="63"/>
        </w:numPr>
        <w:jc w:val="both"/>
      </w:pPr>
      <w:r w:rsidRPr="00D12420">
        <w:t>The objects in the FWR may include Flags (e.g., warning).</w:t>
      </w:r>
    </w:p>
    <w:p w14:paraId="13634F23" w14:textId="77777777" w:rsidR="007F0D3A" w:rsidRPr="00D12420" w:rsidRDefault="007F0D3A" w:rsidP="007F0D3A">
      <w:pPr>
        <w:jc w:val="both"/>
        <w:rPr>
          <w:b/>
          <w:bCs/>
        </w:rPr>
      </w:pPr>
    </w:p>
    <w:p w14:paraId="63DFA50A" w14:textId="77777777" w:rsidR="007F0D3A" w:rsidRPr="00D12420" w:rsidRDefault="007F0D3A" w:rsidP="007F0D3A">
      <w:pPr>
        <w:jc w:val="both"/>
        <w:rPr>
          <w:b/>
          <w:bCs/>
        </w:rPr>
      </w:pPr>
      <w:r w:rsidRPr="00D12420">
        <w:rPr>
          <w:b/>
          <w:bCs/>
        </w:rPr>
        <w:t>To Respondents</w:t>
      </w:r>
    </w:p>
    <w:p w14:paraId="15CB5ABC" w14:textId="77777777" w:rsidR="007F0D3A" w:rsidRPr="00D12420" w:rsidRDefault="007F0D3A" w:rsidP="007F0D3A">
      <w:pPr>
        <w:jc w:val="both"/>
      </w:pPr>
      <w:r w:rsidRPr="00D12420">
        <w:t>Respondents are requested to:</w:t>
      </w:r>
    </w:p>
    <w:p w14:paraId="35649991" w14:textId="77777777" w:rsidR="007F0D3A" w:rsidRPr="00D12420" w:rsidRDefault="007F0D3A" w:rsidP="00710B4F">
      <w:pPr>
        <w:pStyle w:val="ListParagraph"/>
        <w:numPr>
          <w:ilvl w:val="0"/>
          <w:numId w:val="67"/>
        </w:numPr>
        <w:jc w:val="both"/>
      </w:pPr>
      <w:r w:rsidRPr="00D12420">
        <w:t>Comment on the assumptions made and replaced, with justified new assumptions.</w:t>
      </w:r>
    </w:p>
    <w:p w14:paraId="6F641D26" w14:textId="77777777" w:rsidR="007F0D3A" w:rsidRPr="00D12420" w:rsidRDefault="007F0D3A" w:rsidP="00710B4F">
      <w:pPr>
        <w:pStyle w:val="ListParagraph"/>
        <w:numPr>
          <w:ilvl w:val="0"/>
          <w:numId w:val="67"/>
        </w:numPr>
        <w:jc w:val="both"/>
      </w:pPr>
      <w:r w:rsidRPr="00D12420">
        <w:t xml:space="preserve">Propose a Basic World Representation format satisfying the requirements. </w:t>
      </w:r>
    </w:p>
    <w:p w14:paraId="6EBF33F6" w14:textId="77777777" w:rsidR="007F0D3A" w:rsidRPr="00D12420" w:rsidRDefault="007F0D3A" w:rsidP="007F0D3A">
      <w:pPr>
        <w:jc w:val="both"/>
      </w:pPr>
      <w:r w:rsidRPr="00D12420">
        <w:t>Proposals based on justified extended requirements will be considered.</w:t>
      </w:r>
    </w:p>
    <w:p w14:paraId="673BE199" w14:textId="77777777" w:rsidR="007F0D3A" w:rsidRPr="00D12420" w:rsidRDefault="007F0D3A" w:rsidP="00CF44B9">
      <w:pPr>
        <w:jc w:val="both"/>
      </w:pPr>
    </w:p>
    <w:p w14:paraId="3307E583" w14:textId="77777777" w:rsidR="005A6F02" w:rsidRPr="00D12420" w:rsidRDefault="005A6F02" w:rsidP="005A6F02">
      <w:pPr>
        <w:keepNext/>
        <w:jc w:val="center"/>
      </w:pPr>
      <w:r w:rsidRPr="00D12420">
        <w:rPr>
          <w:noProof/>
        </w:rPr>
        <w:drawing>
          <wp:inline distT="0" distB="0" distL="0" distR="0" wp14:anchorId="3ACE3CFE" wp14:editId="75EC21FC">
            <wp:extent cx="2302934" cy="1080168"/>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2959" cy="1084870"/>
                    </a:xfrm>
                    <a:prstGeom prst="rect">
                      <a:avLst/>
                    </a:prstGeom>
                    <a:noFill/>
                    <a:ln>
                      <a:noFill/>
                    </a:ln>
                  </pic:spPr>
                </pic:pic>
              </a:graphicData>
            </a:graphic>
          </wp:inline>
        </w:drawing>
      </w:r>
    </w:p>
    <w:p w14:paraId="5FA5A913" w14:textId="59243A02" w:rsidR="005A6F02" w:rsidRPr="00D12420" w:rsidRDefault="005A6F02" w:rsidP="005A6F02">
      <w:pPr>
        <w:pStyle w:val="Caption"/>
        <w:jc w:val="center"/>
        <w:rPr>
          <w:color w:val="auto"/>
          <w:sz w:val="24"/>
          <w:szCs w:val="24"/>
        </w:rPr>
      </w:pPr>
      <w:r w:rsidRPr="00D12420">
        <w:rPr>
          <w:color w:val="auto"/>
          <w:sz w:val="24"/>
          <w:szCs w:val="24"/>
        </w:rPr>
        <w:t xml:space="preserve">Figure </w:t>
      </w:r>
      <w:r w:rsidR="004B136A" w:rsidRPr="00D12420">
        <w:rPr>
          <w:color w:val="auto"/>
          <w:sz w:val="24"/>
          <w:szCs w:val="24"/>
        </w:rPr>
        <w:fldChar w:fldCharType="begin"/>
      </w:r>
      <w:r w:rsidR="004B136A" w:rsidRPr="00D12420">
        <w:rPr>
          <w:color w:val="auto"/>
          <w:sz w:val="24"/>
          <w:szCs w:val="24"/>
        </w:rPr>
        <w:instrText xml:space="preserve"> SEQ Figure \* ARABIC </w:instrText>
      </w:r>
      <w:r w:rsidR="004B136A" w:rsidRPr="00D12420">
        <w:rPr>
          <w:color w:val="auto"/>
          <w:sz w:val="24"/>
          <w:szCs w:val="24"/>
        </w:rPr>
        <w:fldChar w:fldCharType="separate"/>
      </w:r>
      <w:r w:rsidR="00182EC1">
        <w:rPr>
          <w:noProof/>
          <w:color w:val="auto"/>
          <w:sz w:val="24"/>
          <w:szCs w:val="24"/>
        </w:rPr>
        <w:t>9</w:t>
      </w:r>
      <w:r w:rsidR="004B136A" w:rsidRPr="00D12420">
        <w:rPr>
          <w:noProof/>
          <w:color w:val="auto"/>
          <w:sz w:val="24"/>
          <w:szCs w:val="24"/>
        </w:rPr>
        <w:fldChar w:fldCharType="end"/>
      </w:r>
      <w:r w:rsidRPr="00D12420">
        <w:rPr>
          <w:color w:val="auto"/>
          <w:sz w:val="24"/>
          <w:szCs w:val="24"/>
        </w:rPr>
        <w:t xml:space="preserve"> - Full World Representation</w:t>
      </w:r>
    </w:p>
    <w:p w14:paraId="3BCAC24C" w14:textId="77777777" w:rsidR="00BD277B" w:rsidRPr="00D12420" w:rsidRDefault="009F5F82" w:rsidP="00BD277B">
      <w:hyperlink r:id="rId31" w:history="1">
        <w:r w:rsidR="00BD277B" w:rsidRPr="00D12420">
          <w:rPr>
            <w:rStyle w:val="Hyperlink"/>
          </w:rPr>
          <w:t>https://www.mdpi.com/2079-9292/10/22/2825/pdf</w:t>
        </w:r>
      </w:hyperlink>
      <w:r w:rsidR="00BD277B" w:rsidRPr="00D12420">
        <w:t xml:space="preserve"> propose an edge-fog-cloud computing-based</w:t>
      </w:r>
    </w:p>
    <w:p w14:paraId="6C8CBF17" w14:textId="77777777" w:rsidR="00BD277B" w:rsidRPr="00D12420" w:rsidRDefault="00BD277B" w:rsidP="00BD277B">
      <w:r w:rsidRPr="00D12420">
        <w:t>road dynamic object-mapping system. Our method processes the data from each connected</w:t>
      </w:r>
    </w:p>
    <w:p w14:paraId="6E8BC6B8" w14:textId="77777777" w:rsidR="00BD277B" w:rsidRPr="00D12420" w:rsidRDefault="00BD277B" w:rsidP="00BD277B">
      <w:r w:rsidRPr="00D12420">
        <w:t>car using a standardized form and manages the dynamic information with grid-based</w:t>
      </w:r>
    </w:p>
    <w:p w14:paraId="03537A4E" w14:textId="77777777" w:rsidR="00BD277B" w:rsidRPr="00D12420" w:rsidRDefault="00BD277B" w:rsidP="00BD277B">
      <w:r w:rsidRPr="00D12420">
        <w:t>maps.</w:t>
      </w:r>
    </w:p>
    <w:p w14:paraId="2E4FA83D" w14:textId="77777777" w:rsidR="00B86A57" w:rsidRPr="00D12420" w:rsidRDefault="00B86A57" w:rsidP="00B86A57">
      <w:pPr>
        <w:pStyle w:val="Heading3"/>
        <w:jc w:val="both"/>
        <w:rPr>
          <w:lang w:val="en-GB"/>
        </w:rPr>
      </w:pPr>
      <w:bookmarkStart w:id="237" w:name="_Toc106798631"/>
      <w:bookmarkEnd w:id="231"/>
      <w:r w:rsidRPr="00D12420">
        <w:rPr>
          <w:lang w:val="en-GB"/>
        </w:rPr>
        <w:t>Goal</w:t>
      </w:r>
      <w:bookmarkEnd w:id="237"/>
    </w:p>
    <w:p w14:paraId="40F5E8A1" w14:textId="77777777" w:rsidR="00B86A57" w:rsidRPr="00D12420" w:rsidRDefault="00B86A57" w:rsidP="00B86A57">
      <w:pPr>
        <w:jc w:val="both"/>
      </w:pPr>
      <w:r w:rsidRPr="00D12420">
        <w:t>A particular State.</w:t>
      </w:r>
    </w:p>
    <w:p w14:paraId="34EA325E" w14:textId="77777777" w:rsidR="00B86A57" w:rsidRPr="00D12420" w:rsidRDefault="00B86A57" w:rsidP="00B86A57">
      <w:pPr>
        <w:jc w:val="both"/>
      </w:pPr>
    </w:p>
    <w:p w14:paraId="179B1DBD" w14:textId="77777777" w:rsidR="00B86A57" w:rsidRPr="00D12420" w:rsidRDefault="00B86A57" w:rsidP="00B86A57">
      <w:pPr>
        <w:jc w:val="both"/>
        <w:rPr>
          <w:b/>
          <w:bCs/>
        </w:rPr>
      </w:pPr>
      <w:r w:rsidRPr="00D12420">
        <w:rPr>
          <w:b/>
          <w:bCs/>
        </w:rPr>
        <w:t>To Respondents</w:t>
      </w:r>
    </w:p>
    <w:p w14:paraId="34D08A1E" w14:textId="77777777" w:rsidR="00B86A57" w:rsidRPr="00D12420" w:rsidRDefault="00B86A57" w:rsidP="00B86A57">
      <w:pPr>
        <w:jc w:val="both"/>
      </w:pPr>
      <w:r w:rsidRPr="00D12420">
        <w:t>No response requested. Comments welcome.</w:t>
      </w:r>
    </w:p>
    <w:p w14:paraId="3F4F6C0D" w14:textId="77777777" w:rsidR="00B86A57" w:rsidRPr="00D12420" w:rsidRDefault="00B86A57" w:rsidP="00B86A57">
      <w:pPr>
        <w:pStyle w:val="Heading3"/>
        <w:jc w:val="both"/>
        <w:rPr>
          <w:lang w:val="en-GB"/>
        </w:rPr>
      </w:pPr>
      <w:bookmarkStart w:id="238" w:name="_Toc106798632"/>
      <w:r w:rsidRPr="00D12420">
        <w:rPr>
          <w:lang w:val="en-GB"/>
        </w:rPr>
        <w:t>Offline map</w:t>
      </w:r>
      <w:bookmarkEnd w:id="238"/>
    </w:p>
    <w:p w14:paraId="64F10FAE" w14:textId="77777777" w:rsidR="00B86A57" w:rsidRPr="00D12420" w:rsidRDefault="00B86A57" w:rsidP="00B86A57">
      <w:pPr>
        <w:jc w:val="both"/>
      </w:pPr>
      <w:r w:rsidRPr="00D12420">
        <w:t>Defined in Environment Sensing Subsystem.</w:t>
      </w:r>
    </w:p>
    <w:p w14:paraId="0EF361B4" w14:textId="77777777" w:rsidR="00B86A57" w:rsidRPr="00D12420" w:rsidRDefault="00B86A57" w:rsidP="00B86A57">
      <w:pPr>
        <w:jc w:val="both"/>
      </w:pPr>
    </w:p>
    <w:p w14:paraId="29F7E18D" w14:textId="77777777" w:rsidR="00B86A57" w:rsidRPr="00D12420" w:rsidRDefault="00B86A57" w:rsidP="00B86A57">
      <w:pPr>
        <w:jc w:val="both"/>
        <w:rPr>
          <w:b/>
          <w:bCs/>
        </w:rPr>
      </w:pPr>
      <w:r w:rsidRPr="00D12420">
        <w:rPr>
          <w:b/>
          <w:bCs/>
        </w:rPr>
        <w:t>To Respondents</w:t>
      </w:r>
    </w:p>
    <w:p w14:paraId="2594A9AD" w14:textId="77777777" w:rsidR="00B86A57" w:rsidRPr="00D12420" w:rsidRDefault="00B86A57" w:rsidP="00B86A57">
      <w:pPr>
        <w:jc w:val="both"/>
      </w:pPr>
      <w:r w:rsidRPr="00D12420">
        <w:t>No response requested here. Comments welcome.</w:t>
      </w:r>
    </w:p>
    <w:p w14:paraId="533E2850" w14:textId="77777777" w:rsidR="00B86A57" w:rsidRPr="00D12420" w:rsidRDefault="00B86A57" w:rsidP="00B86A57">
      <w:pPr>
        <w:pStyle w:val="Heading3"/>
        <w:jc w:val="both"/>
        <w:rPr>
          <w:lang w:val="en-GB"/>
        </w:rPr>
      </w:pPr>
      <w:bookmarkStart w:id="239" w:name="_Toc106798633"/>
      <w:r w:rsidRPr="00D12420">
        <w:rPr>
          <w:lang w:val="en-GB"/>
        </w:rPr>
        <w:t>Path</w:t>
      </w:r>
      <w:bookmarkEnd w:id="239"/>
    </w:p>
    <w:p w14:paraId="129D766F" w14:textId="77777777" w:rsidR="00B86A57" w:rsidRPr="00D12420" w:rsidRDefault="00B86A57" w:rsidP="00B86A57">
      <w:pPr>
        <w:jc w:val="both"/>
      </w:pPr>
      <w:r w:rsidRPr="00D12420">
        <w:t>A sequence of Poses in the Offline Map</w:t>
      </w:r>
    </w:p>
    <w:p w14:paraId="3DD52CFB" w14:textId="77777777" w:rsidR="00B86A57" w:rsidRPr="00D12420" w:rsidRDefault="00B86A57" w:rsidP="00B86A57">
      <w:pPr>
        <w:jc w:val="both"/>
        <w:rPr>
          <w:b/>
          <w:bCs/>
        </w:rPr>
      </w:pPr>
    </w:p>
    <w:p w14:paraId="362B7CEA" w14:textId="77777777" w:rsidR="00B86A57" w:rsidRPr="00D12420" w:rsidRDefault="00B86A57" w:rsidP="00B86A57">
      <w:pPr>
        <w:jc w:val="both"/>
        <w:rPr>
          <w:b/>
          <w:bCs/>
        </w:rPr>
      </w:pPr>
      <w:r w:rsidRPr="00D12420">
        <w:rPr>
          <w:b/>
          <w:bCs/>
        </w:rPr>
        <w:t>To Respondents</w:t>
      </w:r>
    </w:p>
    <w:p w14:paraId="3D63EDC8" w14:textId="77777777" w:rsidR="00B86A57" w:rsidRPr="00D12420" w:rsidRDefault="00B86A57" w:rsidP="00B86A57">
      <w:pPr>
        <w:jc w:val="both"/>
      </w:pPr>
      <w:r w:rsidRPr="00D12420">
        <w:t>No response requested here. Comments welcome.</w:t>
      </w:r>
    </w:p>
    <w:p w14:paraId="3DA5E427" w14:textId="77777777" w:rsidR="00B86A57" w:rsidRPr="00D12420" w:rsidRDefault="00B86A57" w:rsidP="00B86A57">
      <w:pPr>
        <w:pStyle w:val="Heading3"/>
        <w:jc w:val="both"/>
        <w:rPr>
          <w:lang w:val="en-GB"/>
        </w:rPr>
      </w:pPr>
      <w:bookmarkStart w:id="240" w:name="_Toc106798634"/>
      <w:r w:rsidRPr="00D12420">
        <w:rPr>
          <w:lang w:val="en-GB"/>
        </w:rPr>
        <w:t>Pose</w:t>
      </w:r>
      <w:bookmarkEnd w:id="240"/>
    </w:p>
    <w:p w14:paraId="202E857C" w14:textId="3A06C4FF" w:rsidR="00B86A57" w:rsidRPr="00D12420" w:rsidRDefault="003E2DD8" w:rsidP="00B86A57">
      <w:pPr>
        <w:jc w:val="both"/>
      </w:pPr>
      <w:r w:rsidRPr="00D12420">
        <w:t>A sequence of Poses in the Offline Map. The AMS issues micro-commands to MAS in case a Pose cannot be reached from the Pose in a straight line</w:t>
      </w:r>
      <w:r w:rsidR="00B86A57" w:rsidRPr="00D12420">
        <w:t>.</w:t>
      </w:r>
    </w:p>
    <w:p w14:paraId="33C3AD4E" w14:textId="77777777" w:rsidR="00B86A57" w:rsidRPr="00D12420" w:rsidRDefault="00B86A57" w:rsidP="00B86A57">
      <w:pPr>
        <w:jc w:val="both"/>
        <w:rPr>
          <w:b/>
          <w:bCs/>
        </w:rPr>
      </w:pPr>
    </w:p>
    <w:p w14:paraId="74DC5935" w14:textId="77777777" w:rsidR="00B86A57" w:rsidRPr="00D12420" w:rsidRDefault="00B86A57" w:rsidP="00B86A57">
      <w:pPr>
        <w:jc w:val="both"/>
        <w:rPr>
          <w:b/>
          <w:bCs/>
        </w:rPr>
      </w:pPr>
      <w:r w:rsidRPr="00D12420">
        <w:rPr>
          <w:b/>
          <w:bCs/>
        </w:rPr>
        <w:t>To Respondents</w:t>
      </w:r>
    </w:p>
    <w:p w14:paraId="44573838" w14:textId="77777777" w:rsidR="00B86A57" w:rsidRPr="00D12420" w:rsidRDefault="00B86A57" w:rsidP="00B86A57">
      <w:pPr>
        <w:jc w:val="both"/>
      </w:pPr>
      <w:r w:rsidRPr="00D12420">
        <w:t>A format to represent Pose is requested.</w:t>
      </w:r>
    </w:p>
    <w:p w14:paraId="6114A0D2" w14:textId="77777777" w:rsidR="00B86A57" w:rsidRPr="00D12420" w:rsidRDefault="00B86A57" w:rsidP="00B86A57">
      <w:pPr>
        <w:pStyle w:val="Heading3"/>
        <w:jc w:val="both"/>
        <w:rPr>
          <w:lang w:val="en-GB"/>
        </w:rPr>
      </w:pPr>
      <w:bookmarkStart w:id="241" w:name="_Toc106798635"/>
      <w:r w:rsidRPr="00D12420">
        <w:rPr>
          <w:lang w:val="en-GB"/>
        </w:rPr>
        <w:t>Route</w:t>
      </w:r>
      <w:bookmarkEnd w:id="241"/>
    </w:p>
    <w:p w14:paraId="6F6A8861" w14:textId="6749CEC2" w:rsidR="00B86A57" w:rsidRPr="00D12420" w:rsidRDefault="00B86A57" w:rsidP="00B86A57">
      <w:pPr>
        <w:jc w:val="both"/>
      </w:pPr>
      <w:r w:rsidRPr="00D12420">
        <w:t>A sequence of Waypoints.</w:t>
      </w:r>
      <w:r w:rsidR="00A332C3" w:rsidRPr="00D12420">
        <w:t xml:space="preserve"> A Waypoint is at a sufficient high level in the Route-Path-Trajectory hierarchy.</w:t>
      </w:r>
    </w:p>
    <w:p w14:paraId="64FEE740" w14:textId="77777777" w:rsidR="00B86A57" w:rsidRPr="00D12420" w:rsidRDefault="00B86A57" w:rsidP="00B86A57">
      <w:pPr>
        <w:jc w:val="both"/>
      </w:pPr>
    </w:p>
    <w:p w14:paraId="21FA5F63" w14:textId="77777777" w:rsidR="00B86A57" w:rsidRPr="00D12420" w:rsidRDefault="00B86A57" w:rsidP="00B86A57">
      <w:pPr>
        <w:jc w:val="both"/>
        <w:rPr>
          <w:b/>
          <w:bCs/>
        </w:rPr>
      </w:pPr>
      <w:r w:rsidRPr="00D12420">
        <w:rPr>
          <w:b/>
          <w:bCs/>
        </w:rPr>
        <w:t>To Respondents</w:t>
      </w:r>
    </w:p>
    <w:p w14:paraId="1D2A2A57" w14:textId="77777777" w:rsidR="00B86A57" w:rsidRPr="00D12420" w:rsidRDefault="00B86A57" w:rsidP="00B86A57">
      <w:pPr>
        <w:jc w:val="both"/>
      </w:pPr>
      <w:r w:rsidRPr="00D12420">
        <w:t>A Route Format compatible with a proposed Offline Map Format is requested.</w:t>
      </w:r>
    </w:p>
    <w:p w14:paraId="75A7091E" w14:textId="77777777" w:rsidR="00B86A57" w:rsidRPr="00D12420" w:rsidRDefault="00B86A57" w:rsidP="00B86A57">
      <w:pPr>
        <w:pStyle w:val="Heading3"/>
        <w:jc w:val="both"/>
        <w:rPr>
          <w:lang w:val="en-GB"/>
        </w:rPr>
      </w:pPr>
      <w:bookmarkStart w:id="242" w:name="_Toc106798636"/>
      <w:r w:rsidRPr="00D12420">
        <w:rPr>
          <w:lang w:val="en-GB"/>
        </w:rPr>
        <w:t>State</w:t>
      </w:r>
      <w:bookmarkEnd w:id="242"/>
    </w:p>
    <w:p w14:paraId="2415C8F9" w14:textId="77777777" w:rsidR="00B86A57" w:rsidRPr="00D12420" w:rsidRDefault="00B86A57" w:rsidP="00B86A57">
      <w:pPr>
        <w:jc w:val="both"/>
      </w:pPr>
      <w:r w:rsidRPr="00D12420">
        <w:t>Defined in Environment Sensing Subsystem.</w:t>
      </w:r>
    </w:p>
    <w:p w14:paraId="72CBC2B5" w14:textId="77777777" w:rsidR="00B86A57" w:rsidRPr="00D12420" w:rsidRDefault="00B86A57" w:rsidP="00B86A57">
      <w:pPr>
        <w:jc w:val="both"/>
      </w:pPr>
    </w:p>
    <w:p w14:paraId="0DF99A2F" w14:textId="77777777" w:rsidR="00B86A57" w:rsidRPr="00D12420" w:rsidRDefault="00B86A57" w:rsidP="00B86A57">
      <w:pPr>
        <w:jc w:val="both"/>
        <w:rPr>
          <w:b/>
          <w:bCs/>
        </w:rPr>
      </w:pPr>
      <w:r w:rsidRPr="00D12420">
        <w:rPr>
          <w:b/>
          <w:bCs/>
        </w:rPr>
        <w:t>To Respondents</w:t>
      </w:r>
    </w:p>
    <w:p w14:paraId="3B9CBD70" w14:textId="77777777" w:rsidR="00B86A57" w:rsidRPr="00D12420" w:rsidRDefault="00B86A57" w:rsidP="00B86A57">
      <w:pPr>
        <w:jc w:val="both"/>
      </w:pPr>
      <w:r w:rsidRPr="00D12420">
        <w:t>No response requested here. Comments welcome.</w:t>
      </w:r>
    </w:p>
    <w:p w14:paraId="071C4CA7" w14:textId="77777777" w:rsidR="00B86A57" w:rsidRPr="00D12420" w:rsidRDefault="00B86A57" w:rsidP="00B86A57">
      <w:pPr>
        <w:pStyle w:val="Heading3"/>
        <w:jc w:val="both"/>
        <w:rPr>
          <w:lang w:val="en-GB"/>
        </w:rPr>
      </w:pPr>
      <w:bookmarkStart w:id="243" w:name="_Toc106798637"/>
      <w:r w:rsidRPr="00D12420">
        <w:rPr>
          <w:lang w:val="en-GB"/>
        </w:rPr>
        <w:t>Traffic rules</w:t>
      </w:r>
      <w:bookmarkEnd w:id="243"/>
    </w:p>
    <w:p w14:paraId="63B569C6" w14:textId="64EDA30D" w:rsidR="00B86A57" w:rsidRPr="00D12420" w:rsidRDefault="00B86A57" w:rsidP="00B86A57">
      <w:pPr>
        <w:jc w:val="both"/>
      </w:pPr>
      <w:r w:rsidRPr="00D12420">
        <w:t>The traffic rules should be digitally represented to realise a route [</w:t>
      </w:r>
      <w:r w:rsidRPr="00D12420">
        <w:fldChar w:fldCharType="begin"/>
      </w:r>
      <w:r w:rsidRPr="00D12420">
        <w:instrText xml:space="preserve"> REF _Ref80176177 \r \h  \* MERGEFORMAT </w:instrText>
      </w:r>
      <w:r w:rsidRPr="00D12420">
        <w:fldChar w:fldCharType="separate"/>
      </w:r>
      <w:r w:rsidR="00182EC1">
        <w:t>41</w:t>
      </w:r>
      <w:r w:rsidRPr="00D12420">
        <w:fldChar w:fldCharType="end"/>
      </w:r>
      <w:r w:rsidRPr="00D12420">
        <w:t xml:space="preserve">]. </w:t>
      </w:r>
      <w:r w:rsidR="001C3A3C" w:rsidRPr="00D12420">
        <w:t>This could be based on an ontology, e.g., Control of vehicles and robots: creating of knowledge bases for mivar decision making systems robots and vehicles.</w:t>
      </w:r>
      <w:r w:rsidR="007A26A0" w:rsidRPr="00D12420">
        <w:t xml:space="preserve"> See https://www.researchgate.net/figure/Ontology-for-traffic-signal-control_fig1_353182434</w:t>
      </w:r>
    </w:p>
    <w:p w14:paraId="27DFAE3A" w14:textId="0F048398" w:rsidR="008C3E21" w:rsidRPr="00D12420" w:rsidRDefault="009F5F82" w:rsidP="00B86A57">
      <w:pPr>
        <w:jc w:val="both"/>
      </w:pPr>
      <w:hyperlink r:id="rId32" w:history="1">
        <w:r w:rsidR="00546054" w:rsidRPr="00D12420">
          <w:rPr>
            <w:rStyle w:val="Hyperlink"/>
          </w:rPr>
          <w:t>https://www.researchgate.net/publication/339985273_Control_of_vehicles_and_robots_creating_of_knowledge_bases_for_mivar_decision_making_systems_robots_and_vehicles</w:t>
        </w:r>
      </w:hyperlink>
      <w:r w:rsidR="00546054" w:rsidRPr="00D12420">
        <w:t>.</w:t>
      </w:r>
    </w:p>
    <w:p w14:paraId="02DD814C" w14:textId="21C42EDF" w:rsidR="00546054" w:rsidRPr="00D12420" w:rsidRDefault="00546054" w:rsidP="00B86A57">
      <w:pPr>
        <w:jc w:val="both"/>
      </w:pPr>
    </w:p>
    <w:p w14:paraId="7E46F41B" w14:textId="030F9A83" w:rsidR="00546054" w:rsidRPr="00D12420" w:rsidRDefault="00546054" w:rsidP="00B86A57">
      <w:pPr>
        <w:jc w:val="both"/>
      </w:pPr>
      <w:r w:rsidRPr="00D12420">
        <w:rPr>
          <w:noProof/>
        </w:rPr>
        <w:drawing>
          <wp:inline distT="0" distB="0" distL="0" distR="0" wp14:anchorId="08A739E2" wp14:editId="29F0D30B">
            <wp:extent cx="5940425" cy="4820920"/>
            <wp:effectExtent l="0" t="0" r="3175" b="0"/>
            <wp:docPr id="6" name="Picture 6" descr="Ontology for traffic signa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tology for traffic signal contro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820920"/>
                    </a:xfrm>
                    <a:prstGeom prst="rect">
                      <a:avLst/>
                    </a:prstGeom>
                    <a:noFill/>
                    <a:ln>
                      <a:noFill/>
                    </a:ln>
                  </pic:spPr>
                </pic:pic>
              </a:graphicData>
            </a:graphic>
          </wp:inline>
        </w:drawing>
      </w:r>
    </w:p>
    <w:p w14:paraId="41A7B93B" w14:textId="77777777" w:rsidR="00B86A57" w:rsidRPr="00D12420" w:rsidRDefault="00B86A57" w:rsidP="00B86A57">
      <w:pPr>
        <w:jc w:val="both"/>
      </w:pPr>
    </w:p>
    <w:p w14:paraId="5A79E047" w14:textId="77777777" w:rsidR="00B86A57" w:rsidRPr="00D12420" w:rsidRDefault="00B86A57" w:rsidP="00B86A57">
      <w:pPr>
        <w:jc w:val="both"/>
        <w:rPr>
          <w:b/>
          <w:bCs/>
        </w:rPr>
      </w:pPr>
      <w:r w:rsidRPr="00D12420">
        <w:rPr>
          <w:b/>
          <w:bCs/>
        </w:rPr>
        <w:t>To Respondents</w:t>
      </w:r>
    </w:p>
    <w:p w14:paraId="109DE773" w14:textId="04C45679" w:rsidR="00B86A57" w:rsidRPr="00D12420" w:rsidRDefault="00B86A57" w:rsidP="00B86A57">
      <w:pPr>
        <w:jc w:val="both"/>
      </w:pPr>
      <w:r w:rsidRPr="00D12420">
        <w:t xml:space="preserve">MPAI requests a digital representation of traffic rules </w:t>
      </w:r>
      <w:r w:rsidR="0022454B" w:rsidRPr="00D12420">
        <w:t>capable to:</w:t>
      </w:r>
    </w:p>
    <w:p w14:paraId="14C4F096" w14:textId="2EDA923A" w:rsidR="00B86A57" w:rsidRPr="00D12420" w:rsidRDefault="00B86A57" w:rsidP="00710B4F">
      <w:pPr>
        <w:pStyle w:val="ListParagraph"/>
        <w:numPr>
          <w:ilvl w:val="0"/>
          <w:numId w:val="38"/>
        </w:numPr>
        <w:jc w:val="both"/>
      </w:pPr>
      <w:r w:rsidRPr="00D12420">
        <w:t>Produce traffic rules from a given set of traffic signals</w:t>
      </w:r>
      <w:r w:rsidR="0022454B" w:rsidRPr="00D12420">
        <w:t>.</w:t>
      </w:r>
    </w:p>
    <w:p w14:paraId="624E5ABF" w14:textId="1C333ECB" w:rsidR="00B86A57" w:rsidRPr="00D12420" w:rsidRDefault="00B86A57" w:rsidP="00710B4F">
      <w:pPr>
        <w:pStyle w:val="ListParagraph"/>
        <w:numPr>
          <w:ilvl w:val="0"/>
          <w:numId w:val="38"/>
        </w:numPr>
        <w:jc w:val="both"/>
      </w:pPr>
      <w:r w:rsidRPr="00D12420">
        <w:t>Produce traffic signals from traffic rules.</w:t>
      </w:r>
    </w:p>
    <w:p w14:paraId="72FC2A53" w14:textId="77777777" w:rsidR="00B86A57" w:rsidRPr="00D12420" w:rsidRDefault="00B86A57" w:rsidP="00B86A57">
      <w:pPr>
        <w:jc w:val="both"/>
      </w:pPr>
      <w:r w:rsidRPr="00D12420">
        <w:t>A Traffic Ontology is a possible solution.</w:t>
      </w:r>
    </w:p>
    <w:p w14:paraId="4EF0A34B" w14:textId="77777777" w:rsidR="00B86A57" w:rsidRPr="00D12420" w:rsidRDefault="00B86A57" w:rsidP="00B86A57">
      <w:pPr>
        <w:pStyle w:val="Heading3"/>
        <w:jc w:val="both"/>
        <w:rPr>
          <w:lang w:val="en-GB"/>
        </w:rPr>
      </w:pPr>
      <w:bookmarkStart w:id="244" w:name="_Toc106798638"/>
      <w:r w:rsidRPr="00D12420">
        <w:rPr>
          <w:lang w:val="en-GB"/>
        </w:rPr>
        <w:t>Traffic Signals</w:t>
      </w:r>
      <w:bookmarkEnd w:id="244"/>
    </w:p>
    <w:p w14:paraId="00B558E1" w14:textId="293D2708" w:rsidR="00B86A57" w:rsidRPr="00D12420" w:rsidRDefault="00B86A57" w:rsidP="00B86A57">
      <w:pPr>
        <w:jc w:val="both"/>
      </w:pPr>
      <w:r w:rsidRPr="00D12420">
        <w:t>Format to represent traffic signals on a road and around it</w:t>
      </w:r>
      <w:r w:rsidR="00C7737C" w:rsidRPr="00D12420">
        <w:t>, i.e., the semantics of the traffic signs. An ontology may be a solution.</w:t>
      </w:r>
    </w:p>
    <w:p w14:paraId="481F610A" w14:textId="77777777" w:rsidR="00B86A57" w:rsidRPr="00D12420" w:rsidRDefault="00B86A57" w:rsidP="00B86A57">
      <w:pPr>
        <w:jc w:val="both"/>
      </w:pPr>
    </w:p>
    <w:p w14:paraId="76DAAA67" w14:textId="77777777" w:rsidR="00B86A57" w:rsidRPr="00D12420" w:rsidRDefault="00B86A57" w:rsidP="00B86A57">
      <w:pPr>
        <w:jc w:val="both"/>
        <w:rPr>
          <w:b/>
          <w:bCs/>
        </w:rPr>
      </w:pPr>
      <w:r w:rsidRPr="00D12420">
        <w:rPr>
          <w:b/>
          <w:bCs/>
        </w:rPr>
        <w:t>To Respondents</w:t>
      </w:r>
    </w:p>
    <w:p w14:paraId="3DC81AB1" w14:textId="77777777" w:rsidR="00B86A57" w:rsidRPr="00D12420" w:rsidRDefault="00B86A57" w:rsidP="00B86A57">
      <w:pPr>
        <w:jc w:val="both"/>
      </w:pPr>
      <w:r w:rsidRPr="00D12420">
        <w:t>MPAI requests a Traffic Signals Format capable to represent</w:t>
      </w:r>
    </w:p>
    <w:p w14:paraId="40B4DA15" w14:textId="13EBD335" w:rsidR="00B86A57" w:rsidRPr="00D12420" w:rsidRDefault="00B86A57" w:rsidP="00710B4F">
      <w:pPr>
        <w:pStyle w:val="ListParagraph"/>
        <w:numPr>
          <w:ilvl w:val="0"/>
          <w:numId w:val="37"/>
        </w:numPr>
        <w:jc w:val="both"/>
      </w:pPr>
      <w:r w:rsidRPr="00D12420">
        <w:t>All traffic signalisations required</w:t>
      </w:r>
      <w:r w:rsidR="004E1B39" w:rsidRPr="00D12420">
        <w:t>.</w:t>
      </w:r>
    </w:p>
    <w:p w14:paraId="751F330A" w14:textId="59124CA1" w:rsidR="00B86A57" w:rsidRPr="00D12420" w:rsidRDefault="00B86A57" w:rsidP="00710B4F">
      <w:pPr>
        <w:pStyle w:val="ListParagraph"/>
        <w:numPr>
          <w:ilvl w:val="0"/>
          <w:numId w:val="37"/>
        </w:numPr>
        <w:jc w:val="both"/>
      </w:pPr>
      <w:r w:rsidRPr="00D12420">
        <w:t>The specific local version of traffic signalisation</w:t>
      </w:r>
      <w:r w:rsidR="004E1B39" w:rsidRPr="00D12420">
        <w:t>.</w:t>
      </w:r>
    </w:p>
    <w:p w14:paraId="48F5F78D" w14:textId="2E12950E" w:rsidR="00B86A57" w:rsidRPr="00D12420" w:rsidRDefault="00B86A57" w:rsidP="00710B4F">
      <w:pPr>
        <w:pStyle w:val="ListParagraph"/>
        <w:numPr>
          <w:ilvl w:val="0"/>
          <w:numId w:val="37"/>
        </w:numPr>
        <w:jc w:val="both"/>
      </w:pPr>
      <w:r w:rsidRPr="00D12420">
        <w:t>The coordinates of the traffic signals</w:t>
      </w:r>
      <w:r w:rsidR="004E1B39" w:rsidRPr="00D12420">
        <w:t>.</w:t>
      </w:r>
    </w:p>
    <w:p w14:paraId="1F26ABE0" w14:textId="77777777" w:rsidR="00B86A57" w:rsidRPr="00D12420" w:rsidRDefault="00B86A57" w:rsidP="00B86A57">
      <w:pPr>
        <w:pStyle w:val="Heading3"/>
        <w:jc w:val="both"/>
        <w:rPr>
          <w:lang w:val="en-GB"/>
        </w:rPr>
      </w:pPr>
      <w:bookmarkStart w:id="245" w:name="_Toc106798639"/>
      <w:r w:rsidRPr="00D12420">
        <w:rPr>
          <w:lang w:val="en-GB"/>
        </w:rPr>
        <w:t>Trajectory</w:t>
      </w:r>
      <w:bookmarkEnd w:id="245"/>
    </w:p>
    <w:p w14:paraId="299C6713" w14:textId="0304FA9E" w:rsidR="00B86A57" w:rsidRPr="00D12420" w:rsidRDefault="00B86A57" w:rsidP="00B86A57">
      <w:pPr>
        <w:jc w:val="both"/>
      </w:pPr>
      <w:r w:rsidRPr="00D12420">
        <w:t>The Path and the States that allows a CAV to start from a State and reach another State in a given amount of time without violating Traffic Rules and affecting passengers’ comfort.</w:t>
      </w:r>
    </w:p>
    <w:p w14:paraId="702B0E4E" w14:textId="77777777" w:rsidR="00B86A57" w:rsidRPr="00D12420" w:rsidRDefault="00B86A57" w:rsidP="00B86A57"/>
    <w:p w14:paraId="3ED0AE56" w14:textId="77777777" w:rsidR="00B86A57" w:rsidRPr="00D12420" w:rsidRDefault="00B86A57" w:rsidP="00B86A57">
      <w:pPr>
        <w:rPr>
          <w:b/>
          <w:bCs/>
        </w:rPr>
      </w:pPr>
      <w:r w:rsidRPr="00D12420">
        <w:rPr>
          <w:b/>
          <w:bCs/>
        </w:rPr>
        <w:t>To Respondents</w:t>
      </w:r>
    </w:p>
    <w:p w14:paraId="66BCF793" w14:textId="77777777" w:rsidR="00B86A57" w:rsidRPr="00D12420" w:rsidRDefault="00B86A57" w:rsidP="00B86A57">
      <w:pPr>
        <w:jc w:val="both"/>
      </w:pPr>
      <w:r w:rsidRPr="00D12420">
        <w:t>A digital representation of Trajectory is requested.</w:t>
      </w:r>
    </w:p>
    <w:p w14:paraId="164D2069" w14:textId="413BA5A3" w:rsidR="001715B1" w:rsidRPr="00D12420" w:rsidRDefault="001715B1" w:rsidP="00575D50">
      <w:pPr>
        <w:pStyle w:val="Heading2"/>
        <w:rPr>
          <w:lang w:val="en-GB"/>
        </w:rPr>
      </w:pPr>
      <w:bookmarkStart w:id="246" w:name="_Toc106798640"/>
      <w:r w:rsidRPr="00D12420">
        <w:rPr>
          <w:lang w:val="en-GB"/>
        </w:rPr>
        <w:t>Motion Actuation Subsystem</w:t>
      </w:r>
      <w:bookmarkEnd w:id="246"/>
    </w:p>
    <w:p w14:paraId="51E9CEFB" w14:textId="5CB5EED6" w:rsidR="00BE7D14" w:rsidRPr="00D12420" w:rsidRDefault="00BE7D14" w:rsidP="00BE7D14">
      <w:pPr>
        <w:pStyle w:val="Heading3"/>
        <w:rPr>
          <w:lang w:val="en-GB"/>
        </w:rPr>
      </w:pPr>
      <w:bookmarkStart w:id="247" w:name="_Toc106798641"/>
      <w:r w:rsidRPr="00D12420">
        <w:rPr>
          <w:lang w:val="en-GB"/>
        </w:rPr>
        <w:t>Summary of Motion Actuation Subsystem data</w:t>
      </w:r>
      <w:bookmarkEnd w:id="247"/>
    </w:p>
    <w:p w14:paraId="11B65A83" w14:textId="2EF77DEC" w:rsidR="00BE7D14" w:rsidRPr="00D12420" w:rsidRDefault="00957780" w:rsidP="00BE7D14">
      <w:pPr>
        <w:jc w:val="both"/>
      </w:pPr>
      <w:r w:rsidRPr="00D12420">
        <w:fldChar w:fldCharType="begin"/>
      </w:r>
      <w:r w:rsidRPr="00D12420">
        <w:instrText xml:space="preserve"> REF _Ref95214163 \h </w:instrText>
      </w:r>
      <w:r w:rsidRPr="00D12420">
        <w:fldChar w:fldCharType="separate"/>
      </w:r>
      <w:r w:rsidR="00182EC1" w:rsidRPr="00D12420">
        <w:rPr>
          <w:i/>
          <w:iCs/>
        </w:rPr>
        <w:t xml:space="preserve">Table </w:t>
      </w:r>
      <w:r w:rsidR="00182EC1">
        <w:rPr>
          <w:i/>
          <w:iCs/>
          <w:noProof/>
        </w:rPr>
        <w:t>16</w:t>
      </w:r>
      <w:r w:rsidRPr="00D12420">
        <w:fldChar w:fldCharType="end"/>
      </w:r>
      <w:r w:rsidR="00BE7D14" w:rsidRPr="00D12420">
        <w:t>gives, for each AIM (1</w:t>
      </w:r>
      <w:r w:rsidR="00BE7D14" w:rsidRPr="00D12420">
        <w:rPr>
          <w:vertAlign w:val="superscript"/>
        </w:rPr>
        <w:t>st</w:t>
      </w:r>
      <w:r w:rsidR="00BE7D14" w:rsidRPr="00D12420">
        <w:t xml:space="preserve"> column), the input data (2</w:t>
      </w:r>
      <w:r w:rsidR="00BE7D14" w:rsidRPr="00D12420">
        <w:rPr>
          <w:vertAlign w:val="superscript"/>
        </w:rPr>
        <w:t>nd</w:t>
      </w:r>
      <w:r w:rsidR="00BE7D14" w:rsidRPr="00D12420">
        <w:t xml:space="preserve"> column) from which AIM (column) and the output data (</w:t>
      </w:r>
      <w:r w:rsidR="00A431A2" w:rsidRPr="00D12420">
        <w:t>3</w:t>
      </w:r>
      <w:r w:rsidR="00A431A2" w:rsidRPr="00D12420">
        <w:rPr>
          <w:vertAlign w:val="superscript"/>
        </w:rPr>
        <w:t>rd</w:t>
      </w:r>
      <w:r w:rsidR="00BE7D14" w:rsidRPr="00D12420">
        <w:t xml:space="preserve"> column).</w:t>
      </w:r>
    </w:p>
    <w:p w14:paraId="1BBB1993" w14:textId="77777777" w:rsidR="00BE7D14" w:rsidRPr="00D12420" w:rsidRDefault="00BE7D14" w:rsidP="00BE7D14">
      <w:pPr>
        <w:jc w:val="both"/>
      </w:pPr>
    </w:p>
    <w:p w14:paraId="73D0E8E7" w14:textId="32116C62" w:rsidR="00BE7D14" w:rsidRPr="00D12420" w:rsidRDefault="00BE7D14" w:rsidP="00BE7D14">
      <w:pPr>
        <w:jc w:val="center"/>
        <w:rPr>
          <w:i/>
          <w:iCs/>
        </w:rPr>
      </w:pPr>
      <w:bookmarkStart w:id="248" w:name="_Ref95214163"/>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182EC1">
        <w:rPr>
          <w:i/>
          <w:iCs/>
          <w:noProof/>
        </w:rPr>
        <w:t>16</w:t>
      </w:r>
      <w:r w:rsidRPr="00D12420">
        <w:rPr>
          <w:i/>
          <w:iCs/>
        </w:rPr>
        <w:fldChar w:fldCharType="end"/>
      </w:r>
      <w:bookmarkEnd w:id="248"/>
      <w:r w:rsidRPr="00D12420">
        <w:rPr>
          <w:i/>
          <w:iCs/>
        </w:rPr>
        <w:t xml:space="preserve"> –Motion Actuation Subsystem data</w:t>
      </w:r>
    </w:p>
    <w:p w14:paraId="3083D137" w14:textId="77777777" w:rsidR="00BE7D14" w:rsidRPr="00D12420" w:rsidRDefault="00BE7D14" w:rsidP="00BE7D14">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05"/>
        <w:gridCol w:w="3402"/>
        <w:gridCol w:w="3538"/>
      </w:tblGrid>
      <w:tr w:rsidR="0033300A" w:rsidRPr="00D12420" w14:paraId="0518B8AE" w14:textId="77777777" w:rsidTr="007421E3">
        <w:trPr>
          <w:jc w:val="center"/>
        </w:trPr>
        <w:tc>
          <w:tcPr>
            <w:tcW w:w="2405" w:type="dxa"/>
          </w:tcPr>
          <w:p w14:paraId="4BFE0904" w14:textId="1E34539F" w:rsidR="00843B73" w:rsidRPr="00D12420" w:rsidRDefault="00843B73" w:rsidP="00C7669F">
            <w:pPr>
              <w:jc w:val="center"/>
              <w:rPr>
                <w:b/>
                <w:bCs/>
                <w:sz w:val="22"/>
                <w:szCs w:val="22"/>
              </w:rPr>
            </w:pPr>
            <w:bookmarkStart w:id="249" w:name="_Hlk82081006"/>
            <w:r w:rsidRPr="00D12420">
              <w:rPr>
                <w:b/>
                <w:bCs/>
                <w:sz w:val="22"/>
                <w:szCs w:val="22"/>
              </w:rPr>
              <w:t>CAV/AIM</w:t>
            </w:r>
          </w:p>
        </w:tc>
        <w:tc>
          <w:tcPr>
            <w:tcW w:w="3402" w:type="dxa"/>
          </w:tcPr>
          <w:p w14:paraId="6BACB6B7" w14:textId="77777777" w:rsidR="00843B73" w:rsidRPr="00D12420" w:rsidRDefault="00843B73" w:rsidP="00C7669F">
            <w:pPr>
              <w:jc w:val="center"/>
              <w:rPr>
                <w:b/>
                <w:bCs/>
                <w:sz w:val="22"/>
                <w:szCs w:val="22"/>
              </w:rPr>
            </w:pPr>
            <w:r w:rsidRPr="00D12420">
              <w:rPr>
                <w:b/>
                <w:bCs/>
                <w:sz w:val="22"/>
                <w:szCs w:val="22"/>
              </w:rPr>
              <w:t>Input</w:t>
            </w:r>
          </w:p>
        </w:tc>
        <w:tc>
          <w:tcPr>
            <w:tcW w:w="3538" w:type="dxa"/>
          </w:tcPr>
          <w:p w14:paraId="4FAEEF22" w14:textId="77777777" w:rsidR="00843B73" w:rsidRPr="00D12420" w:rsidRDefault="00843B73" w:rsidP="00C7669F">
            <w:pPr>
              <w:jc w:val="center"/>
              <w:rPr>
                <w:b/>
                <w:bCs/>
                <w:sz w:val="22"/>
                <w:szCs w:val="22"/>
              </w:rPr>
            </w:pPr>
            <w:r w:rsidRPr="00D12420">
              <w:rPr>
                <w:b/>
                <w:bCs/>
                <w:sz w:val="22"/>
                <w:szCs w:val="22"/>
              </w:rPr>
              <w:t>Output</w:t>
            </w:r>
          </w:p>
        </w:tc>
      </w:tr>
      <w:tr w:rsidR="0033300A" w:rsidRPr="00D12420" w14:paraId="253F2E0D" w14:textId="77777777" w:rsidTr="007421E3">
        <w:trPr>
          <w:jc w:val="center"/>
        </w:trPr>
        <w:tc>
          <w:tcPr>
            <w:tcW w:w="2405" w:type="dxa"/>
          </w:tcPr>
          <w:p w14:paraId="1EA59B07" w14:textId="51593A5C" w:rsidR="009F693A" w:rsidRPr="00D12420" w:rsidRDefault="009F693A" w:rsidP="00C7669F">
            <w:pPr>
              <w:rPr>
                <w:b/>
                <w:bCs/>
              </w:rPr>
            </w:pPr>
            <w:r w:rsidRPr="00D12420">
              <w:rPr>
                <w:b/>
                <w:bCs/>
              </w:rPr>
              <w:t xml:space="preserve">Command </w:t>
            </w:r>
            <w:r w:rsidR="0033300A" w:rsidRPr="00D12420">
              <w:rPr>
                <w:b/>
                <w:bCs/>
              </w:rPr>
              <w:t>Interpreter</w:t>
            </w:r>
          </w:p>
        </w:tc>
        <w:tc>
          <w:tcPr>
            <w:tcW w:w="3402" w:type="dxa"/>
          </w:tcPr>
          <w:p w14:paraId="4077DCC5" w14:textId="306120F8" w:rsidR="007421E3" w:rsidRPr="00D12420" w:rsidRDefault="007421E3" w:rsidP="00CA1831">
            <w:r w:rsidRPr="00D12420">
              <w:t>Command from AMS</w:t>
            </w:r>
          </w:p>
          <w:p w14:paraId="0C0C9586" w14:textId="301C15AA" w:rsidR="00CA1831" w:rsidRPr="00D12420" w:rsidRDefault="0033300A" w:rsidP="00CA1831">
            <w:r w:rsidRPr="00D12420">
              <w:t xml:space="preserve">Road Wheel Motor </w:t>
            </w:r>
            <w:r w:rsidR="00B026E9" w:rsidRPr="00D12420">
              <w:t>Feedback</w:t>
            </w:r>
          </w:p>
          <w:p w14:paraId="59D0E495" w14:textId="225C2EFE" w:rsidR="00CA1831" w:rsidRPr="00D12420" w:rsidRDefault="0033300A" w:rsidP="00CA1831">
            <w:r w:rsidRPr="00D12420">
              <w:t xml:space="preserve">Road Wheel Direction </w:t>
            </w:r>
            <w:r w:rsidR="00B026E9" w:rsidRPr="00D12420">
              <w:t>Feedback</w:t>
            </w:r>
          </w:p>
          <w:p w14:paraId="52390B6C" w14:textId="46B17880" w:rsidR="009F693A" w:rsidRPr="00D12420" w:rsidRDefault="00CA1831" w:rsidP="00CA1831">
            <w:r w:rsidRPr="00D12420">
              <w:t>B</w:t>
            </w:r>
            <w:r w:rsidR="00B026E9" w:rsidRPr="00D12420">
              <w:t>rake</w:t>
            </w:r>
            <w:r w:rsidR="00F016A4" w:rsidRPr="00D12420">
              <w:t>s</w:t>
            </w:r>
            <w:r w:rsidR="00B026E9" w:rsidRPr="00D12420">
              <w:t xml:space="preserve"> Feedback</w:t>
            </w:r>
          </w:p>
        </w:tc>
        <w:tc>
          <w:tcPr>
            <w:tcW w:w="3538" w:type="dxa"/>
          </w:tcPr>
          <w:p w14:paraId="3315F5D6" w14:textId="6C84DD12" w:rsidR="007421E3" w:rsidRPr="00D12420" w:rsidRDefault="007421E3" w:rsidP="007421E3">
            <w:r w:rsidRPr="00D12420">
              <w:t>Feedback to AMS</w:t>
            </w:r>
          </w:p>
          <w:p w14:paraId="197FE5A4" w14:textId="2FF3B28F" w:rsidR="007421E3" w:rsidRPr="00D12420" w:rsidRDefault="007421E3" w:rsidP="007421E3">
            <w:pPr>
              <w:rPr>
                <w:sz w:val="22"/>
                <w:szCs w:val="22"/>
              </w:rPr>
            </w:pPr>
            <w:r w:rsidRPr="00D12420">
              <w:t>Road Wheel Motor Command</w:t>
            </w:r>
          </w:p>
          <w:p w14:paraId="5A998FA8" w14:textId="77777777" w:rsidR="007421E3" w:rsidRPr="00D12420" w:rsidRDefault="007421E3" w:rsidP="007421E3">
            <w:pPr>
              <w:rPr>
                <w:sz w:val="22"/>
                <w:szCs w:val="22"/>
              </w:rPr>
            </w:pPr>
            <w:r w:rsidRPr="00D12420">
              <w:t>Road Wheel Direction Command</w:t>
            </w:r>
          </w:p>
          <w:p w14:paraId="71780AB1" w14:textId="4F70A841" w:rsidR="009F693A" w:rsidRPr="00D12420" w:rsidRDefault="007421E3" w:rsidP="007421E3">
            <w:r w:rsidRPr="00D12420">
              <w:t xml:space="preserve">Brakes Command </w:t>
            </w:r>
          </w:p>
        </w:tc>
      </w:tr>
      <w:tr w:rsidR="0033300A" w:rsidRPr="00D12420" w14:paraId="7F196542" w14:textId="77777777" w:rsidTr="007421E3">
        <w:trPr>
          <w:jc w:val="center"/>
        </w:trPr>
        <w:tc>
          <w:tcPr>
            <w:tcW w:w="2405" w:type="dxa"/>
          </w:tcPr>
          <w:p w14:paraId="274D3434" w14:textId="572A8FAF" w:rsidR="00843B73" w:rsidRPr="00D12420" w:rsidRDefault="009F693A" w:rsidP="0008015D">
            <w:pPr>
              <w:rPr>
                <w:b/>
                <w:bCs/>
              </w:rPr>
            </w:pPr>
            <w:r w:rsidRPr="00D12420">
              <w:rPr>
                <w:b/>
                <w:bCs/>
              </w:rPr>
              <w:t>Pose, Velocity, Acceleration Data Generation</w:t>
            </w:r>
          </w:p>
        </w:tc>
        <w:tc>
          <w:tcPr>
            <w:tcW w:w="3402" w:type="dxa"/>
          </w:tcPr>
          <w:p w14:paraId="30CDBB7D" w14:textId="60A323C1" w:rsidR="009F693A" w:rsidRPr="00D12420" w:rsidRDefault="00843B73" w:rsidP="0008015D">
            <w:r w:rsidRPr="00D12420">
              <w:t>Accelerometer</w:t>
            </w:r>
            <w:r w:rsidR="009F693A" w:rsidRPr="00D12420">
              <w:t xml:space="preserve"> </w:t>
            </w:r>
          </w:p>
          <w:p w14:paraId="52EF12F0" w14:textId="6D9F9B4C" w:rsidR="009F693A" w:rsidRPr="00D12420" w:rsidRDefault="009F693A" w:rsidP="0008015D">
            <w:r w:rsidRPr="00D12420">
              <w:t xml:space="preserve">Speedometer </w:t>
            </w:r>
          </w:p>
          <w:p w14:paraId="57D8734D" w14:textId="1F1599F0" w:rsidR="00843B73" w:rsidRPr="00D12420" w:rsidRDefault="009F693A" w:rsidP="0008015D">
            <w:pPr>
              <w:rPr>
                <w:sz w:val="22"/>
                <w:szCs w:val="22"/>
              </w:rPr>
            </w:pPr>
            <w:r w:rsidRPr="00D12420">
              <w:t>Odometer</w:t>
            </w:r>
          </w:p>
        </w:tc>
        <w:tc>
          <w:tcPr>
            <w:tcW w:w="3538" w:type="dxa"/>
          </w:tcPr>
          <w:p w14:paraId="23A4A9F8" w14:textId="5CF89495" w:rsidR="00843B73" w:rsidRPr="00D12420" w:rsidRDefault="009F693A" w:rsidP="0008015D">
            <w:pPr>
              <w:rPr>
                <w:sz w:val="22"/>
                <w:szCs w:val="22"/>
              </w:rPr>
            </w:pPr>
            <w:r w:rsidRPr="00D12420">
              <w:rPr>
                <w:sz w:val="22"/>
                <w:szCs w:val="22"/>
              </w:rPr>
              <w:t>Motion Data</w:t>
            </w:r>
          </w:p>
        </w:tc>
      </w:tr>
    </w:tbl>
    <w:p w14:paraId="2EF224AF" w14:textId="77777777" w:rsidR="00F016A4" w:rsidRPr="00D12420" w:rsidRDefault="00F016A4" w:rsidP="00F016A4">
      <w:pPr>
        <w:pStyle w:val="Heading3"/>
        <w:rPr>
          <w:lang w:val="en-GB"/>
        </w:rPr>
      </w:pPr>
      <w:bookmarkStart w:id="250" w:name="_Toc106798642"/>
      <w:bookmarkEnd w:id="249"/>
      <w:r w:rsidRPr="00D12420">
        <w:rPr>
          <w:lang w:val="en-GB"/>
        </w:rPr>
        <w:t>Accelerometer data</w:t>
      </w:r>
      <w:bookmarkEnd w:id="250"/>
    </w:p>
    <w:p w14:paraId="1A761057" w14:textId="77777777" w:rsidR="00F016A4" w:rsidRPr="00D12420" w:rsidRDefault="00F016A4" w:rsidP="00F016A4">
      <w:pPr>
        <w:jc w:val="both"/>
      </w:pPr>
      <w:r w:rsidRPr="00D12420">
        <w:t>An accelerometer is an electronic sensor that measures the acceleration forces acting on a CAV. An accelerometer measures proper acceleration, i.e., the acceleration of a body in its own instantaneous rest frame, not to be confused with coordinate acceleration, i.e., acceleration in a fixed coordinate system. Therefore, an accelerometer at rest on the surface of the Earth measures an acceleration straight upwards of g ≈ 9.81 m/s2. In free fall (falling toward the centre of the Earth at ≈ 9.81 m/s2) measures zero.</w:t>
      </w:r>
    </w:p>
    <w:p w14:paraId="3E5D8703" w14:textId="77777777" w:rsidR="00F016A4" w:rsidRPr="00D12420" w:rsidRDefault="00F016A4" w:rsidP="00F016A4">
      <w:pPr>
        <w:jc w:val="both"/>
      </w:pPr>
    </w:p>
    <w:p w14:paraId="25115AC7" w14:textId="77777777" w:rsidR="00F016A4" w:rsidRPr="00D12420" w:rsidRDefault="00F016A4" w:rsidP="00F016A4">
      <w:pPr>
        <w:jc w:val="both"/>
        <w:rPr>
          <w:b/>
          <w:bCs/>
        </w:rPr>
      </w:pPr>
      <w:r w:rsidRPr="00D12420">
        <w:rPr>
          <w:b/>
          <w:bCs/>
        </w:rPr>
        <w:t>To Respondents</w:t>
      </w:r>
    </w:p>
    <w:p w14:paraId="25D45238" w14:textId="7FDB0821" w:rsidR="00F016A4" w:rsidRPr="00D12420" w:rsidRDefault="00F016A4" w:rsidP="00F016A4">
      <w:pPr>
        <w:jc w:val="both"/>
      </w:pPr>
      <w:r w:rsidRPr="00D12420">
        <w:t>Respondents are requested to propose a single Accelerometer data format.</w:t>
      </w:r>
    </w:p>
    <w:p w14:paraId="173D5D3C" w14:textId="0FBBEDD9" w:rsidR="00F016A4" w:rsidRPr="00D12420" w:rsidRDefault="00F016A4" w:rsidP="00F016A4">
      <w:pPr>
        <w:pStyle w:val="Heading3"/>
        <w:rPr>
          <w:lang w:val="en-GB"/>
        </w:rPr>
      </w:pPr>
      <w:bookmarkStart w:id="251" w:name="_Toc106798643"/>
      <w:r w:rsidRPr="00D12420">
        <w:rPr>
          <w:lang w:val="en-GB"/>
        </w:rPr>
        <w:t>Brakes Command</w:t>
      </w:r>
      <w:bookmarkEnd w:id="251"/>
    </w:p>
    <w:p w14:paraId="37A05821" w14:textId="66689045" w:rsidR="007421E3" w:rsidRPr="00D12420" w:rsidRDefault="007421E3" w:rsidP="007421E3">
      <w:r w:rsidRPr="00D12420">
        <w:t>The result of the interpretation of AMS Command to Brakes.</w:t>
      </w:r>
    </w:p>
    <w:p w14:paraId="54739164" w14:textId="77777777" w:rsidR="007421E3" w:rsidRPr="00D12420" w:rsidRDefault="007421E3" w:rsidP="007421E3"/>
    <w:p w14:paraId="258FFA8A" w14:textId="77777777" w:rsidR="00F016A4" w:rsidRPr="00D12420" w:rsidRDefault="00F016A4" w:rsidP="00F016A4">
      <w:pPr>
        <w:jc w:val="both"/>
        <w:rPr>
          <w:b/>
          <w:bCs/>
        </w:rPr>
      </w:pPr>
      <w:r w:rsidRPr="00D12420">
        <w:rPr>
          <w:b/>
          <w:bCs/>
        </w:rPr>
        <w:t>To Respondents</w:t>
      </w:r>
    </w:p>
    <w:p w14:paraId="42CF4B7E" w14:textId="38C4D1EC" w:rsidR="00F016A4" w:rsidRPr="00D12420" w:rsidRDefault="00F016A4" w:rsidP="00F016A4">
      <w:r w:rsidRPr="00D12420">
        <w:t>Respondents are requested to propose a set of command messages.</w:t>
      </w:r>
    </w:p>
    <w:p w14:paraId="282E8344" w14:textId="644B0AF9" w:rsidR="00F016A4" w:rsidRPr="00D12420" w:rsidRDefault="00F016A4" w:rsidP="00F016A4">
      <w:pPr>
        <w:pStyle w:val="Heading3"/>
        <w:rPr>
          <w:lang w:val="en-GB"/>
        </w:rPr>
      </w:pPr>
      <w:bookmarkStart w:id="252" w:name="_Toc106798644"/>
      <w:r w:rsidRPr="00D12420">
        <w:rPr>
          <w:lang w:val="en-GB"/>
        </w:rPr>
        <w:t>Brakes Feedback</w:t>
      </w:r>
      <w:bookmarkEnd w:id="252"/>
    </w:p>
    <w:p w14:paraId="0EB9D928" w14:textId="1C12FB56" w:rsidR="007421E3" w:rsidRPr="00D12420" w:rsidRDefault="007421E3" w:rsidP="007421E3">
      <w:r w:rsidRPr="00D12420">
        <w:t>The feedback of Brakes to Command Interpreter.</w:t>
      </w:r>
    </w:p>
    <w:p w14:paraId="2DF0ECD1" w14:textId="77777777" w:rsidR="007421E3" w:rsidRPr="00D12420" w:rsidRDefault="007421E3" w:rsidP="007421E3"/>
    <w:p w14:paraId="0C343C82" w14:textId="77777777" w:rsidR="00F016A4" w:rsidRPr="00D12420" w:rsidRDefault="00F016A4" w:rsidP="00F016A4">
      <w:pPr>
        <w:jc w:val="both"/>
        <w:rPr>
          <w:b/>
          <w:bCs/>
        </w:rPr>
      </w:pPr>
      <w:r w:rsidRPr="00D12420">
        <w:rPr>
          <w:b/>
          <w:bCs/>
        </w:rPr>
        <w:t>To Respondents</w:t>
      </w:r>
    </w:p>
    <w:p w14:paraId="75E27876" w14:textId="15561CB5" w:rsidR="00F016A4" w:rsidRPr="00D12420" w:rsidRDefault="00F016A4" w:rsidP="00F016A4">
      <w:r w:rsidRPr="00D12420">
        <w:t>Respondents are requested to propose a set of feedback messages.</w:t>
      </w:r>
    </w:p>
    <w:p w14:paraId="1B6E9196" w14:textId="68D8DA94" w:rsidR="00F016A4" w:rsidRPr="00D12420" w:rsidRDefault="00F016A4" w:rsidP="00F016A4">
      <w:pPr>
        <w:pStyle w:val="Heading3"/>
        <w:rPr>
          <w:lang w:val="en-GB"/>
        </w:rPr>
      </w:pPr>
      <w:bookmarkStart w:id="253" w:name="_Toc106798645"/>
      <w:r w:rsidRPr="00D12420">
        <w:rPr>
          <w:lang w:val="en-GB"/>
        </w:rPr>
        <w:t>Command from AMS</w:t>
      </w:r>
      <w:bookmarkEnd w:id="253"/>
    </w:p>
    <w:p w14:paraId="624654CD" w14:textId="1D824BE1" w:rsidR="007421E3" w:rsidRPr="00D12420" w:rsidRDefault="007421E3" w:rsidP="007421E3">
      <w:r w:rsidRPr="00D12420">
        <w:t>The Command issued by the AMS</w:t>
      </w:r>
    </w:p>
    <w:p w14:paraId="47A19948" w14:textId="77777777" w:rsidR="007421E3" w:rsidRPr="00D12420" w:rsidRDefault="007421E3" w:rsidP="007421E3"/>
    <w:p w14:paraId="1ADC93C6" w14:textId="77777777" w:rsidR="00F016A4" w:rsidRPr="00D12420" w:rsidRDefault="00F016A4" w:rsidP="00F016A4">
      <w:pPr>
        <w:jc w:val="both"/>
        <w:rPr>
          <w:b/>
          <w:bCs/>
        </w:rPr>
      </w:pPr>
      <w:r w:rsidRPr="00D12420">
        <w:rPr>
          <w:b/>
          <w:bCs/>
        </w:rPr>
        <w:t>To Respondents</w:t>
      </w:r>
    </w:p>
    <w:p w14:paraId="62135624" w14:textId="3868D286" w:rsidR="00F016A4" w:rsidRPr="00D12420" w:rsidRDefault="00F016A4" w:rsidP="00F016A4">
      <w:r w:rsidRPr="00D12420">
        <w:t>Respondents are requested to propose a set of high-level command messages.</w:t>
      </w:r>
    </w:p>
    <w:p w14:paraId="7BD3DEB6" w14:textId="2AA5BFB8" w:rsidR="00F016A4" w:rsidRPr="00D12420" w:rsidRDefault="00F016A4" w:rsidP="00F016A4">
      <w:pPr>
        <w:pStyle w:val="Heading3"/>
        <w:rPr>
          <w:lang w:val="en-GB"/>
        </w:rPr>
      </w:pPr>
      <w:bookmarkStart w:id="254" w:name="_Toc106798646"/>
      <w:r w:rsidRPr="00D12420">
        <w:rPr>
          <w:lang w:val="en-GB"/>
        </w:rPr>
        <w:t>Feedback to AMS</w:t>
      </w:r>
      <w:bookmarkEnd w:id="254"/>
    </w:p>
    <w:p w14:paraId="33B8CC89" w14:textId="1ED25803" w:rsidR="007421E3" w:rsidRPr="00D12420" w:rsidRDefault="007421E3" w:rsidP="007421E3">
      <w:r w:rsidRPr="00D12420">
        <w:t>The Feedback of Command Interpreter summarising the Feedbacks.</w:t>
      </w:r>
    </w:p>
    <w:p w14:paraId="06873413" w14:textId="77777777" w:rsidR="007421E3" w:rsidRPr="00D12420" w:rsidRDefault="007421E3" w:rsidP="007421E3"/>
    <w:p w14:paraId="45196F19" w14:textId="77777777" w:rsidR="00F016A4" w:rsidRPr="00D12420" w:rsidRDefault="00F016A4" w:rsidP="00F016A4">
      <w:pPr>
        <w:jc w:val="both"/>
        <w:rPr>
          <w:b/>
          <w:bCs/>
        </w:rPr>
      </w:pPr>
      <w:r w:rsidRPr="00D12420">
        <w:rPr>
          <w:b/>
          <w:bCs/>
        </w:rPr>
        <w:t>To Respondents</w:t>
      </w:r>
    </w:p>
    <w:p w14:paraId="05AFD20A" w14:textId="7AF11385" w:rsidR="00F016A4" w:rsidRPr="00D12420" w:rsidRDefault="00F016A4" w:rsidP="00F016A4">
      <w:r w:rsidRPr="00D12420">
        <w:t>Respondents are requested to propose a set of high-level feedback messages</w:t>
      </w:r>
    </w:p>
    <w:p w14:paraId="0A13E74E" w14:textId="3EAA1A4E" w:rsidR="00F016A4" w:rsidRPr="00D12420" w:rsidRDefault="00F016A4" w:rsidP="00F016A4">
      <w:pPr>
        <w:pStyle w:val="Heading3"/>
        <w:rPr>
          <w:lang w:val="en-GB"/>
        </w:rPr>
      </w:pPr>
      <w:bookmarkStart w:id="255" w:name="_Toc106798647"/>
      <w:r w:rsidRPr="00D12420">
        <w:rPr>
          <w:lang w:val="en-GB"/>
        </w:rPr>
        <w:t>Motion Data</w:t>
      </w:r>
      <w:bookmarkEnd w:id="255"/>
    </w:p>
    <w:p w14:paraId="4582244C" w14:textId="77777777" w:rsidR="00F016A4" w:rsidRPr="00D12420" w:rsidRDefault="00F016A4" w:rsidP="00F016A4">
      <w:pPr>
        <w:jc w:val="both"/>
        <w:rPr>
          <w:b/>
          <w:bCs/>
        </w:rPr>
      </w:pPr>
      <w:r w:rsidRPr="00D12420">
        <w:rPr>
          <w:b/>
          <w:bCs/>
        </w:rPr>
        <w:t>To Respondents</w:t>
      </w:r>
    </w:p>
    <w:p w14:paraId="1EBFF762" w14:textId="22B2D161" w:rsidR="00F016A4" w:rsidRPr="00D12420" w:rsidRDefault="00F016A4" w:rsidP="00F016A4">
      <w:r w:rsidRPr="00D12420">
        <w:t xml:space="preserve">Respondents are requested to propose a Motion Data Format bearing in mind that Motion Data will be used to create the </w:t>
      </w:r>
      <w:r w:rsidR="0021480D" w:rsidRPr="00D12420">
        <w:t xml:space="preserve">CAV </w:t>
      </w:r>
      <w:r w:rsidRPr="00D12420">
        <w:t xml:space="preserve">State by adding </w:t>
      </w:r>
      <w:r w:rsidR="0021480D" w:rsidRPr="00D12420">
        <w:t>GNSS information.</w:t>
      </w:r>
    </w:p>
    <w:p w14:paraId="1E2BADC5" w14:textId="6215B578" w:rsidR="00F016A4" w:rsidRPr="00D12420" w:rsidRDefault="00F016A4" w:rsidP="00F016A4">
      <w:pPr>
        <w:pStyle w:val="Heading3"/>
        <w:jc w:val="both"/>
        <w:rPr>
          <w:lang w:val="en-GB"/>
        </w:rPr>
      </w:pPr>
      <w:bookmarkStart w:id="256" w:name="_Toc106798648"/>
      <w:r w:rsidRPr="00D12420">
        <w:rPr>
          <w:lang w:val="en-GB"/>
        </w:rPr>
        <w:t xml:space="preserve">Odometer </w:t>
      </w:r>
      <w:r w:rsidR="0021480D" w:rsidRPr="00D12420">
        <w:rPr>
          <w:lang w:val="en-GB"/>
        </w:rPr>
        <w:t>D</w:t>
      </w:r>
      <w:r w:rsidRPr="00D12420">
        <w:rPr>
          <w:lang w:val="en-GB"/>
        </w:rPr>
        <w:t>ata</w:t>
      </w:r>
      <w:bookmarkEnd w:id="256"/>
    </w:p>
    <w:p w14:paraId="0CB62F58" w14:textId="77777777" w:rsidR="00F016A4" w:rsidRPr="00D12420" w:rsidRDefault="00F016A4" w:rsidP="00F016A4">
      <w:pPr>
        <w:jc w:val="both"/>
      </w:pPr>
      <w:r w:rsidRPr="00D12420">
        <w:t>An odometer converts as the distance travelled the number of wheel rotations times the tire circumference (π x tire diameter) from the start up to the point being considered.</w:t>
      </w:r>
    </w:p>
    <w:p w14:paraId="4442EF1A" w14:textId="77777777" w:rsidR="00F016A4" w:rsidRPr="00D12420" w:rsidRDefault="00F016A4" w:rsidP="00F016A4">
      <w:pPr>
        <w:jc w:val="both"/>
      </w:pPr>
      <w:bookmarkStart w:id="257" w:name="_Hlk80088779"/>
    </w:p>
    <w:p w14:paraId="56DB91C2" w14:textId="77777777" w:rsidR="00F016A4" w:rsidRPr="00D12420" w:rsidRDefault="00F016A4" w:rsidP="00F016A4">
      <w:pPr>
        <w:jc w:val="both"/>
        <w:rPr>
          <w:b/>
          <w:bCs/>
        </w:rPr>
      </w:pPr>
      <w:r w:rsidRPr="00D12420">
        <w:rPr>
          <w:b/>
          <w:bCs/>
        </w:rPr>
        <w:t>To Respondents</w:t>
      </w:r>
    </w:p>
    <w:p w14:paraId="4073AD19" w14:textId="01ADD12D" w:rsidR="00F016A4" w:rsidRPr="00D12420" w:rsidRDefault="00F016A4" w:rsidP="00F016A4">
      <w:pPr>
        <w:jc w:val="both"/>
      </w:pPr>
      <w:r w:rsidRPr="00D12420">
        <w:t xml:space="preserve">Respondents are requested to propose a single Odometer </w:t>
      </w:r>
      <w:r w:rsidR="0021480D" w:rsidRPr="00D12420">
        <w:t>D</w:t>
      </w:r>
      <w:r w:rsidRPr="00D12420">
        <w:t xml:space="preserve">ata </w:t>
      </w:r>
      <w:r w:rsidR="0021480D" w:rsidRPr="00D12420">
        <w:t>F</w:t>
      </w:r>
      <w:r w:rsidRPr="00D12420">
        <w:t>ormat.</w:t>
      </w:r>
    </w:p>
    <w:p w14:paraId="03B1EC96" w14:textId="5D22B4B2" w:rsidR="00F016A4" w:rsidRPr="00D12420" w:rsidRDefault="00F016A4" w:rsidP="00F016A4">
      <w:pPr>
        <w:pStyle w:val="Heading3"/>
        <w:rPr>
          <w:lang w:val="en-GB"/>
        </w:rPr>
      </w:pPr>
      <w:bookmarkStart w:id="258" w:name="_Toc106798649"/>
      <w:bookmarkEnd w:id="257"/>
      <w:r w:rsidRPr="00D12420">
        <w:rPr>
          <w:lang w:val="en-GB"/>
        </w:rPr>
        <w:t>Other Environment Data</w:t>
      </w:r>
      <w:bookmarkEnd w:id="258"/>
    </w:p>
    <w:p w14:paraId="177AFF1C" w14:textId="118C5C1D" w:rsidR="001A6FB8" w:rsidRPr="00D12420" w:rsidRDefault="001A6FB8" w:rsidP="001A6FB8">
      <w:r w:rsidRPr="00D12420">
        <w:t>The set of Environment data such as temperature, air pressure, humidity etc.</w:t>
      </w:r>
    </w:p>
    <w:p w14:paraId="48F9E1AA" w14:textId="77777777" w:rsidR="00F016A4" w:rsidRPr="00D12420" w:rsidRDefault="00F016A4" w:rsidP="00F016A4">
      <w:pPr>
        <w:jc w:val="both"/>
        <w:rPr>
          <w:b/>
          <w:bCs/>
        </w:rPr>
      </w:pPr>
      <w:r w:rsidRPr="00D12420">
        <w:rPr>
          <w:b/>
          <w:bCs/>
        </w:rPr>
        <w:t>To Respondents</w:t>
      </w:r>
    </w:p>
    <w:p w14:paraId="26168505" w14:textId="39602272" w:rsidR="00F016A4" w:rsidRPr="00D12420" w:rsidRDefault="00F016A4" w:rsidP="00F016A4">
      <w:r w:rsidRPr="00D12420">
        <w:t>Respondents are requested to propose</w:t>
      </w:r>
      <w:r w:rsidR="0021480D" w:rsidRPr="00D12420">
        <w:t xml:space="preserve"> a set Environment Data Formats.</w:t>
      </w:r>
    </w:p>
    <w:p w14:paraId="05D4DDED" w14:textId="6D8BA0E4" w:rsidR="00F016A4" w:rsidRPr="00D12420" w:rsidRDefault="00F016A4" w:rsidP="00F016A4">
      <w:pPr>
        <w:pStyle w:val="Heading3"/>
        <w:rPr>
          <w:lang w:val="en-GB"/>
        </w:rPr>
      </w:pPr>
      <w:bookmarkStart w:id="259" w:name="_Toc106798650"/>
      <w:r w:rsidRPr="00D12420">
        <w:rPr>
          <w:lang w:val="en-GB"/>
        </w:rPr>
        <w:t>Road Wheel Direction Command</w:t>
      </w:r>
      <w:bookmarkEnd w:id="259"/>
    </w:p>
    <w:p w14:paraId="709E82E5" w14:textId="669AD33B" w:rsidR="001A6FB8" w:rsidRPr="00D12420" w:rsidRDefault="001A6FB8" w:rsidP="001A6FB8">
      <w:r w:rsidRPr="00D12420">
        <w:t>The result of the interpretation of AMS Command to Road Wheel Direction.</w:t>
      </w:r>
    </w:p>
    <w:p w14:paraId="20A838FA" w14:textId="77777777" w:rsidR="001A6FB8" w:rsidRPr="00D12420" w:rsidRDefault="001A6FB8" w:rsidP="001A6FB8"/>
    <w:p w14:paraId="32116058" w14:textId="77777777" w:rsidR="00F016A4" w:rsidRPr="00D12420" w:rsidRDefault="00F016A4" w:rsidP="00F016A4">
      <w:pPr>
        <w:jc w:val="both"/>
        <w:rPr>
          <w:b/>
          <w:bCs/>
        </w:rPr>
      </w:pPr>
      <w:r w:rsidRPr="00D12420">
        <w:rPr>
          <w:b/>
          <w:bCs/>
        </w:rPr>
        <w:t>To Respondents</w:t>
      </w:r>
    </w:p>
    <w:p w14:paraId="0281366B" w14:textId="31703EC5" w:rsidR="00F016A4" w:rsidRPr="00D12420" w:rsidRDefault="00F016A4" w:rsidP="00F016A4">
      <w:r w:rsidRPr="00D12420">
        <w:t>Respondents are requested to propose</w:t>
      </w:r>
      <w:r w:rsidR="0021480D" w:rsidRPr="00D12420">
        <w:t xml:space="preserve"> a set of </w:t>
      </w:r>
      <w:r w:rsidR="0047299D" w:rsidRPr="00D12420">
        <w:t>Road Wheel Direction Commands</w:t>
      </w:r>
    </w:p>
    <w:p w14:paraId="52527230" w14:textId="1FB44DF8" w:rsidR="00F016A4" w:rsidRPr="00D12420" w:rsidRDefault="00F016A4" w:rsidP="00F016A4">
      <w:pPr>
        <w:pStyle w:val="Heading3"/>
        <w:rPr>
          <w:lang w:val="en-GB"/>
        </w:rPr>
      </w:pPr>
      <w:bookmarkStart w:id="260" w:name="_Toc106798651"/>
      <w:r w:rsidRPr="00D12420">
        <w:rPr>
          <w:lang w:val="en-GB"/>
        </w:rPr>
        <w:t>Road Wheel Direction Feedback</w:t>
      </w:r>
      <w:bookmarkEnd w:id="260"/>
    </w:p>
    <w:p w14:paraId="5C59D874" w14:textId="6B352F7B" w:rsidR="001A6FB8" w:rsidRPr="00D12420" w:rsidRDefault="001A6FB8" w:rsidP="001A6FB8">
      <w:r w:rsidRPr="00D12420">
        <w:t>The feedback of Road Wheel Direction to Command Interpreter.</w:t>
      </w:r>
    </w:p>
    <w:p w14:paraId="631FF729" w14:textId="77777777" w:rsidR="001A6FB8" w:rsidRPr="00D12420" w:rsidRDefault="001A6FB8" w:rsidP="001A6FB8"/>
    <w:p w14:paraId="1C2D2A50" w14:textId="5909DE67" w:rsidR="00F016A4" w:rsidRPr="00D12420" w:rsidRDefault="00F016A4" w:rsidP="00F016A4">
      <w:pPr>
        <w:jc w:val="both"/>
        <w:rPr>
          <w:b/>
          <w:bCs/>
        </w:rPr>
      </w:pPr>
      <w:r w:rsidRPr="00D12420">
        <w:rPr>
          <w:b/>
          <w:bCs/>
        </w:rPr>
        <w:t>To Respondents</w:t>
      </w:r>
      <w:r w:rsidR="0047299D" w:rsidRPr="00D12420">
        <w:t xml:space="preserve"> </w:t>
      </w:r>
    </w:p>
    <w:p w14:paraId="0DC00FDC" w14:textId="7BD89992" w:rsidR="00F016A4" w:rsidRPr="00D12420" w:rsidRDefault="00F016A4" w:rsidP="00F016A4">
      <w:r w:rsidRPr="00D12420">
        <w:t>Respondents are requested to propose</w:t>
      </w:r>
      <w:r w:rsidR="0047299D" w:rsidRPr="00D12420">
        <w:t xml:space="preserve"> a set of Road Wheel Direction Feedbacks</w:t>
      </w:r>
    </w:p>
    <w:p w14:paraId="3FF371E8" w14:textId="5CA676D8" w:rsidR="00F016A4" w:rsidRPr="00D12420" w:rsidRDefault="00F016A4" w:rsidP="00F016A4">
      <w:pPr>
        <w:pStyle w:val="Heading3"/>
        <w:rPr>
          <w:lang w:val="en-GB"/>
        </w:rPr>
      </w:pPr>
      <w:bookmarkStart w:id="261" w:name="_Toc106798652"/>
      <w:r w:rsidRPr="00D12420">
        <w:rPr>
          <w:lang w:val="en-GB"/>
        </w:rPr>
        <w:t>Road Wheel Motor Command</w:t>
      </w:r>
      <w:bookmarkEnd w:id="261"/>
    </w:p>
    <w:p w14:paraId="5E0E4D39" w14:textId="63897E5E" w:rsidR="001A6FB8" w:rsidRPr="00D12420" w:rsidRDefault="001A6FB8" w:rsidP="001A6FB8">
      <w:r w:rsidRPr="00D12420">
        <w:t>The result of the interpretation of AMS Command to Road Wheel Motor.</w:t>
      </w:r>
    </w:p>
    <w:p w14:paraId="792A1255" w14:textId="77777777" w:rsidR="001A6FB8" w:rsidRPr="00D12420" w:rsidRDefault="001A6FB8" w:rsidP="001A6FB8"/>
    <w:p w14:paraId="760AEDB7" w14:textId="77777777" w:rsidR="00F016A4" w:rsidRPr="00D12420" w:rsidRDefault="00F016A4" w:rsidP="00F016A4">
      <w:pPr>
        <w:jc w:val="both"/>
        <w:rPr>
          <w:b/>
          <w:bCs/>
        </w:rPr>
      </w:pPr>
      <w:r w:rsidRPr="00D12420">
        <w:rPr>
          <w:b/>
          <w:bCs/>
        </w:rPr>
        <w:t>To Respondents</w:t>
      </w:r>
    </w:p>
    <w:p w14:paraId="054653D6" w14:textId="0834955C" w:rsidR="00F016A4" w:rsidRPr="00D12420" w:rsidRDefault="00F016A4" w:rsidP="00F016A4">
      <w:r w:rsidRPr="00D12420">
        <w:t>Respondents are requested to propose</w:t>
      </w:r>
      <w:r w:rsidR="0047299D" w:rsidRPr="00D12420">
        <w:t xml:space="preserve"> a set of Road Wheel Motor Commands</w:t>
      </w:r>
    </w:p>
    <w:p w14:paraId="79659C48" w14:textId="76FC44F8" w:rsidR="00F016A4" w:rsidRPr="00D12420" w:rsidRDefault="00F016A4" w:rsidP="00F016A4">
      <w:pPr>
        <w:pStyle w:val="Heading3"/>
        <w:rPr>
          <w:lang w:val="en-GB"/>
        </w:rPr>
      </w:pPr>
      <w:bookmarkStart w:id="262" w:name="_Toc106798653"/>
      <w:r w:rsidRPr="00D12420">
        <w:rPr>
          <w:lang w:val="en-GB"/>
        </w:rPr>
        <w:t>Road Wheel Motor Feedback</w:t>
      </w:r>
      <w:bookmarkEnd w:id="262"/>
    </w:p>
    <w:p w14:paraId="52ED1149" w14:textId="203E8626" w:rsidR="001A6FB8" w:rsidRPr="00D12420" w:rsidRDefault="001A6FB8" w:rsidP="001A6FB8">
      <w:r w:rsidRPr="00D12420">
        <w:t>The feedback of Road Wheel Motor to Command Interpreter.</w:t>
      </w:r>
    </w:p>
    <w:p w14:paraId="46EED1A2" w14:textId="77777777" w:rsidR="001A6FB8" w:rsidRPr="00D12420" w:rsidRDefault="001A6FB8" w:rsidP="001A6FB8"/>
    <w:p w14:paraId="28675794" w14:textId="77777777" w:rsidR="00F016A4" w:rsidRPr="00D12420" w:rsidRDefault="00F016A4" w:rsidP="00F016A4">
      <w:pPr>
        <w:jc w:val="both"/>
        <w:rPr>
          <w:b/>
          <w:bCs/>
        </w:rPr>
      </w:pPr>
      <w:r w:rsidRPr="00D12420">
        <w:rPr>
          <w:b/>
          <w:bCs/>
        </w:rPr>
        <w:t>To Respondents</w:t>
      </w:r>
    </w:p>
    <w:p w14:paraId="41139C7E" w14:textId="771845CE" w:rsidR="00F016A4" w:rsidRPr="00D12420" w:rsidRDefault="00F016A4" w:rsidP="00F016A4">
      <w:r w:rsidRPr="00D12420">
        <w:t>Respondents are requested to propose</w:t>
      </w:r>
      <w:r w:rsidR="0047299D" w:rsidRPr="00D12420">
        <w:t xml:space="preserve"> a set of Road Wheel Motor Feedbacks</w:t>
      </w:r>
    </w:p>
    <w:p w14:paraId="65EE7570" w14:textId="77777777" w:rsidR="00E94351" w:rsidRPr="00D12420" w:rsidRDefault="00E94351" w:rsidP="00E94351">
      <w:pPr>
        <w:pStyle w:val="Heading3"/>
        <w:jc w:val="both"/>
        <w:rPr>
          <w:lang w:val="en-GB"/>
        </w:rPr>
      </w:pPr>
      <w:bookmarkStart w:id="263" w:name="_Toc106798654"/>
      <w:r w:rsidRPr="00D12420">
        <w:rPr>
          <w:lang w:val="en-GB"/>
        </w:rPr>
        <w:t>Speedometer</w:t>
      </w:r>
      <w:bookmarkEnd w:id="263"/>
    </w:p>
    <w:p w14:paraId="081C2C39" w14:textId="373DE90F" w:rsidR="00E94351" w:rsidRPr="00D12420" w:rsidRDefault="00E94351" w:rsidP="00E94351">
      <w:pPr>
        <w:jc w:val="both"/>
      </w:pPr>
      <w:r w:rsidRPr="00D12420">
        <w:t>An electronic sensor that measures the instantaneous speed of a CAV.</w:t>
      </w:r>
    </w:p>
    <w:p w14:paraId="3BD934B7" w14:textId="77777777" w:rsidR="00E94351" w:rsidRPr="00D12420" w:rsidRDefault="00E94351" w:rsidP="00E94351">
      <w:pPr>
        <w:jc w:val="both"/>
      </w:pPr>
    </w:p>
    <w:p w14:paraId="16C81831" w14:textId="77777777" w:rsidR="00E94351" w:rsidRPr="00D12420" w:rsidRDefault="00E94351" w:rsidP="00E94351">
      <w:pPr>
        <w:jc w:val="both"/>
        <w:rPr>
          <w:b/>
          <w:bCs/>
        </w:rPr>
      </w:pPr>
      <w:r w:rsidRPr="00D12420">
        <w:rPr>
          <w:b/>
          <w:bCs/>
        </w:rPr>
        <w:t>To Respondents</w:t>
      </w:r>
    </w:p>
    <w:p w14:paraId="7EB94F79" w14:textId="6EDA37B7" w:rsidR="00B07500" w:rsidRPr="00D12420" w:rsidRDefault="00E94351" w:rsidP="00E94351">
      <w:pPr>
        <w:jc w:val="both"/>
      </w:pPr>
      <w:r w:rsidRPr="00D12420">
        <w:t>Respondents are requested to propose a single Speedometer data format.</w:t>
      </w:r>
    </w:p>
    <w:p w14:paraId="087ED7F3" w14:textId="77777777" w:rsidR="00D26012" w:rsidRPr="00D12420" w:rsidRDefault="00D26012" w:rsidP="00420488">
      <w:pPr>
        <w:jc w:val="both"/>
      </w:pPr>
    </w:p>
    <w:p w14:paraId="02A39DDD" w14:textId="3E792C5B" w:rsidR="00B21910" w:rsidRPr="00D12420" w:rsidRDefault="00B21910" w:rsidP="003E40C3">
      <w:pPr>
        <w:pStyle w:val="Heading1"/>
        <w:jc w:val="both"/>
      </w:pPr>
      <w:bookmarkStart w:id="264" w:name="_Ref84423526"/>
      <w:bookmarkStart w:id="265" w:name="_Toc106798655"/>
      <w:bookmarkEnd w:id="101"/>
      <w:r w:rsidRPr="00D12420">
        <w:t>Data privacy</w:t>
      </w:r>
      <w:bookmarkEnd w:id="264"/>
      <w:bookmarkEnd w:id="265"/>
    </w:p>
    <w:p w14:paraId="49A778F9" w14:textId="22C9DA85" w:rsidR="00B21910" w:rsidRPr="00D12420" w:rsidRDefault="009F0C82" w:rsidP="003E40C3">
      <w:pPr>
        <w:jc w:val="both"/>
      </w:pPr>
      <w:bookmarkStart w:id="266" w:name="_Hlk85018158"/>
      <w:bookmarkStart w:id="267" w:name="_Hlk85216239"/>
      <w:r w:rsidRPr="00D12420">
        <w:t>A CAV can</w:t>
      </w:r>
      <w:r w:rsidR="008B34E9" w:rsidRPr="00D12420">
        <w:t xml:space="preserve"> </w:t>
      </w:r>
      <w:r w:rsidRPr="00D12420">
        <w:t xml:space="preserve">generate </w:t>
      </w:r>
      <w:r w:rsidR="008B34E9" w:rsidRPr="00D12420">
        <w:t>or acquire data for which privacy is an important characteristi</w:t>
      </w:r>
      <w:r w:rsidR="001F50E0" w:rsidRPr="00D12420">
        <w:t>c.</w:t>
      </w:r>
      <w:r w:rsidR="00730693" w:rsidRPr="00D12420">
        <w:t xml:space="preserve"> </w:t>
      </w:r>
      <w:r w:rsidR="00C5747C" w:rsidRPr="00D12420">
        <w:t>H</w:t>
      </w:r>
      <w:r w:rsidR="00730693" w:rsidRPr="00D12420">
        <w:t>ere are some of the functions potentially affected by data privacy</w:t>
      </w:r>
      <w:r w:rsidR="00420488" w:rsidRPr="00D12420">
        <w:t xml:space="preserve"> or that are liable to become accessible to authorities</w:t>
      </w:r>
      <w:r w:rsidR="00C5747C" w:rsidRPr="00D12420">
        <w:t>,</w:t>
      </w:r>
      <w:r w:rsidR="00420488" w:rsidRPr="00D12420">
        <w:t xml:space="preserve"> e.g., police</w:t>
      </w:r>
      <w:r w:rsidR="00C5747C" w:rsidRPr="00D12420">
        <w:t xml:space="preserve"> and</w:t>
      </w:r>
      <w:r w:rsidR="00420488" w:rsidRPr="00D12420">
        <w:t xml:space="preserve"> judiciary.</w:t>
      </w:r>
    </w:p>
    <w:p w14:paraId="22BFB852" w14:textId="408DE59D" w:rsidR="00EE3965" w:rsidRPr="00D12420" w:rsidRDefault="00EE3965" w:rsidP="003E40C3">
      <w:pPr>
        <w:pStyle w:val="Heading2"/>
        <w:jc w:val="both"/>
        <w:rPr>
          <w:lang w:val="en-GB"/>
        </w:rPr>
      </w:pPr>
      <w:bookmarkStart w:id="268" w:name="_Toc106798656"/>
      <w:bookmarkEnd w:id="266"/>
      <w:r w:rsidRPr="00D12420">
        <w:rPr>
          <w:lang w:val="en-GB"/>
        </w:rPr>
        <w:t>Human-CAV Interaction (HCI)</w:t>
      </w:r>
      <w:bookmarkEnd w:id="268"/>
    </w:p>
    <w:p w14:paraId="1EAE96AC" w14:textId="7DB57735" w:rsidR="00C41A07" w:rsidRPr="00D12420" w:rsidRDefault="00117D35" w:rsidP="003E40C3">
      <w:pPr>
        <w:jc w:val="both"/>
      </w:pPr>
      <w:r w:rsidRPr="00D12420">
        <w:t xml:space="preserve">By having interactions </w:t>
      </w:r>
      <w:r w:rsidR="00E13E94" w:rsidRPr="00D12420">
        <w:t xml:space="preserve">with humans, </w:t>
      </w:r>
      <w:r w:rsidR="00C41A07" w:rsidRPr="00D12420">
        <w:t>HCI</w:t>
      </w:r>
      <w:r w:rsidR="00E13E94" w:rsidRPr="00D12420">
        <w:t xml:space="preserve"> becomes aware </w:t>
      </w:r>
      <w:r w:rsidR="004C5DBB" w:rsidRPr="00D12420">
        <w:t>of potentially sensitive information</w:t>
      </w:r>
      <w:r w:rsidR="003E40C3" w:rsidRPr="00D12420">
        <w:t xml:space="preserve">, </w:t>
      </w:r>
      <w:r w:rsidR="0004512E" w:rsidRPr="00D12420">
        <w:t>e</w:t>
      </w:r>
      <w:r w:rsidR="003E40C3" w:rsidRPr="00D12420">
        <w:t>.g.:</w:t>
      </w:r>
    </w:p>
    <w:p w14:paraId="35AB195A" w14:textId="6FB00B2D" w:rsidR="0004512E" w:rsidRPr="00D12420" w:rsidRDefault="00C32456" w:rsidP="00710B4F">
      <w:pPr>
        <w:pStyle w:val="ListParagraph"/>
        <w:numPr>
          <w:ilvl w:val="0"/>
          <w:numId w:val="23"/>
        </w:numPr>
        <w:jc w:val="both"/>
      </w:pPr>
      <w:r w:rsidRPr="00D12420">
        <w:t>R</w:t>
      </w:r>
      <w:r w:rsidR="008E1EC4" w:rsidRPr="00D12420">
        <w:t xml:space="preserve">esult of monitoring </w:t>
      </w:r>
      <w:r w:rsidRPr="00D12420">
        <w:t xml:space="preserve">the passenger </w:t>
      </w:r>
      <w:r w:rsidR="007A1F29" w:rsidRPr="00D12420">
        <w:t>cabin</w:t>
      </w:r>
      <w:r w:rsidRPr="00D12420">
        <w:t>.</w:t>
      </w:r>
    </w:p>
    <w:p w14:paraId="0F4F4261" w14:textId="0FB7AF9B" w:rsidR="00983252" w:rsidRPr="00D12420" w:rsidRDefault="000301E0" w:rsidP="00710B4F">
      <w:pPr>
        <w:pStyle w:val="ListParagraph"/>
        <w:numPr>
          <w:ilvl w:val="0"/>
          <w:numId w:val="23"/>
        </w:numPr>
        <w:jc w:val="both"/>
      </w:pPr>
      <w:r w:rsidRPr="00D12420">
        <w:t>Minute requests from humans</w:t>
      </w:r>
      <w:r w:rsidR="00983252" w:rsidRPr="00D12420">
        <w:t>, e.g.,</w:t>
      </w:r>
      <w:r w:rsidRPr="00D12420">
        <w:t xml:space="preserve"> </w:t>
      </w:r>
      <w:r w:rsidR="00335A78" w:rsidRPr="00D12420">
        <w:t>go to a way point</w:t>
      </w:r>
      <w:r w:rsidR="00983252" w:rsidRPr="00D12420">
        <w:t>, display Full World Representation, turn off air conditioning, etc.</w:t>
      </w:r>
    </w:p>
    <w:p w14:paraId="0A93D5E6" w14:textId="565F49B7" w:rsidR="00C32456" w:rsidRPr="00D12420" w:rsidRDefault="009F19F3" w:rsidP="00710B4F">
      <w:pPr>
        <w:pStyle w:val="ListParagraph"/>
        <w:numPr>
          <w:ilvl w:val="0"/>
          <w:numId w:val="23"/>
        </w:numPr>
        <w:jc w:val="both"/>
      </w:pPr>
      <w:r w:rsidRPr="00D12420">
        <w:t>D</w:t>
      </w:r>
      <w:r w:rsidR="00983252" w:rsidRPr="00D12420">
        <w:t>ialogue</w:t>
      </w:r>
      <w:r w:rsidRPr="00D12420">
        <w:t xml:space="preserve"> with human</w:t>
      </w:r>
    </w:p>
    <w:p w14:paraId="524980B5" w14:textId="4C6A94B8" w:rsidR="00A31108" w:rsidRPr="00D12420" w:rsidRDefault="00BE2EE4" w:rsidP="003E40C3">
      <w:pPr>
        <w:pStyle w:val="Heading2"/>
        <w:jc w:val="both"/>
        <w:rPr>
          <w:lang w:val="en-GB"/>
        </w:rPr>
      </w:pPr>
      <w:bookmarkStart w:id="269" w:name="_Toc106798657"/>
      <w:r w:rsidRPr="00D12420">
        <w:rPr>
          <w:lang w:val="en-GB"/>
        </w:rPr>
        <w:t>Environment Sensing Subsystem</w:t>
      </w:r>
      <w:r w:rsidR="00F34AF2" w:rsidRPr="00D12420">
        <w:rPr>
          <w:lang w:val="en-GB"/>
        </w:rPr>
        <w:t xml:space="preserve"> </w:t>
      </w:r>
      <w:r w:rsidR="003A7FBB" w:rsidRPr="00D12420">
        <w:rPr>
          <w:lang w:val="en-GB"/>
        </w:rPr>
        <w:t>(E</w:t>
      </w:r>
      <w:r w:rsidR="004033BF" w:rsidRPr="00D12420">
        <w:rPr>
          <w:lang w:val="en-GB"/>
        </w:rPr>
        <w:t>S</w:t>
      </w:r>
      <w:r w:rsidR="003A7FBB" w:rsidRPr="00D12420">
        <w:rPr>
          <w:lang w:val="en-GB"/>
        </w:rPr>
        <w:t>S)</w:t>
      </w:r>
      <w:bookmarkEnd w:id="269"/>
      <w:r w:rsidR="00F34AF2" w:rsidRPr="00D12420">
        <w:rPr>
          <w:lang w:val="en-GB"/>
        </w:rPr>
        <w:t xml:space="preserve"> </w:t>
      </w:r>
    </w:p>
    <w:p w14:paraId="5BE4F03C" w14:textId="15884776" w:rsidR="00420488" w:rsidRPr="00D12420" w:rsidRDefault="00F34AF2" w:rsidP="00A31108">
      <w:pPr>
        <w:jc w:val="both"/>
      </w:pPr>
      <w:r w:rsidRPr="00D12420">
        <w:t>E</w:t>
      </w:r>
      <w:r w:rsidR="004033BF" w:rsidRPr="00D12420">
        <w:t>S</w:t>
      </w:r>
      <w:r w:rsidRPr="00D12420">
        <w:t>S collect</w:t>
      </w:r>
      <w:r w:rsidR="00826F39" w:rsidRPr="00D12420">
        <w:t>s</w:t>
      </w:r>
      <w:r w:rsidRPr="00D12420">
        <w:t xml:space="preserve"> large </w:t>
      </w:r>
      <w:r w:rsidR="00DD4977" w:rsidRPr="00D12420">
        <w:t>among</w:t>
      </w:r>
      <w:r w:rsidRPr="00D12420">
        <w:t xml:space="preserve"> of </w:t>
      </w:r>
      <w:r w:rsidR="00826F39" w:rsidRPr="00D12420">
        <w:t xml:space="preserve">environment data for the purpose of creating </w:t>
      </w:r>
      <w:r w:rsidR="00C12A8B" w:rsidRPr="00D12420">
        <w:t>instantaneous</w:t>
      </w:r>
      <w:r w:rsidR="00A31108" w:rsidRPr="00D12420">
        <w:t xml:space="preserve"> Basic World Representation</w:t>
      </w:r>
      <w:r w:rsidR="003E40C3" w:rsidRPr="00D12420">
        <w:t>s, e.g.:</w:t>
      </w:r>
    </w:p>
    <w:p w14:paraId="172BD15E" w14:textId="18C695DB" w:rsidR="00307084" w:rsidRPr="00D12420" w:rsidRDefault="00307084" w:rsidP="00710B4F">
      <w:pPr>
        <w:pStyle w:val="ListParagraph"/>
        <w:numPr>
          <w:ilvl w:val="0"/>
          <w:numId w:val="22"/>
        </w:numPr>
        <w:jc w:val="both"/>
      </w:pPr>
      <w:r w:rsidRPr="00D12420">
        <w:t xml:space="preserve">GNSS </w:t>
      </w:r>
      <w:r w:rsidR="00810500" w:rsidRPr="00D12420">
        <w:t xml:space="preserve">gives </w:t>
      </w:r>
      <w:r w:rsidR="008631C9" w:rsidRPr="00D12420">
        <w:t xml:space="preserve">the position </w:t>
      </w:r>
      <w:r w:rsidR="00696C4F" w:rsidRPr="00D12420">
        <w:t xml:space="preserve">of the CAV and of whatever </w:t>
      </w:r>
      <w:r w:rsidR="0012543F" w:rsidRPr="00D12420">
        <w:t xml:space="preserve">is perceived by the CAV that is </w:t>
      </w:r>
      <w:r w:rsidR="00696C4F" w:rsidRPr="00D12420">
        <w:t>approximate, but sufficiently precise</w:t>
      </w:r>
      <w:r w:rsidR="0012543F" w:rsidRPr="00D12420">
        <w:t xml:space="preserve"> for </w:t>
      </w:r>
      <w:r w:rsidR="00073667" w:rsidRPr="00D12420">
        <w:t>the intended</w:t>
      </w:r>
      <w:r w:rsidR="0012543F" w:rsidRPr="00D12420">
        <w:t xml:space="preserve"> uses.</w:t>
      </w:r>
    </w:p>
    <w:p w14:paraId="118141D5" w14:textId="00AF2012" w:rsidR="0012543F" w:rsidRPr="00D12420" w:rsidRDefault="00391A60" w:rsidP="00710B4F">
      <w:pPr>
        <w:pStyle w:val="ListParagraph"/>
        <w:numPr>
          <w:ilvl w:val="0"/>
          <w:numId w:val="22"/>
        </w:numPr>
        <w:jc w:val="both"/>
      </w:pPr>
      <w:r w:rsidRPr="00D12420">
        <w:t>Radar, Lidar, Ultrasound</w:t>
      </w:r>
      <w:r w:rsidR="00B22F31" w:rsidRPr="00D12420">
        <w:t xml:space="preserve"> give variously defined information about what is in the </w:t>
      </w:r>
      <w:r w:rsidR="00D631F1" w:rsidRPr="00D12420">
        <w:t>environment surrounding the CAV.</w:t>
      </w:r>
    </w:p>
    <w:p w14:paraId="596E13CD" w14:textId="6CC1263F" w:rsidR="00D631F1" w:rsidRPr="00D12420" w:rsidRDefault="00B8209A" w:rsidP="00710B4F">
      <w:pPr>
        <w:pStyle w:val="ListParagraph"/>
        <w:numPr>
          <w:ilvl w:val="0"/>
          <w:numId w:val="22"/>
        </w:numPr>
        <w:jc w:val="both"/>
      </w:pPr>
      <w:r w:rsidRPr="00D12420">
        <w:t xml:space="preserve">Cameras </w:t>
      </w:r>
      <w:r w:rsidR="00BC0B5A" w:rsidRPr="00D12420">
        <w:t>give</w:t>
      </w:r>
      <w:r w:rsidR="00FF79F9" w:rsidRPr="00D12420">
        <w:t xml:space="preserve"> a 360</w:t>
      </w:r>
      <w:r w:rsidR="000A5101" w:rsidRPr="00D12420">
        <w:t>°</w:t>
      </w:r>
      <w:r w:rsidR="000677E6" w:rsidRPr="00D12420">
        <w:t xml:space="preserve"> panoramic view of the environmen</w:t>
      </w:r>
      <w:r w:rsidR="00F96AF5" w:rsidRPr="00D12420">
        <w:t>t where all objects, save</w:t>
      </w:r>
      <w:r w:rsidR="0037266E" w:rsidRPr="00D12420">
        <w:t xml:space="preserve"> those occluded, are visible.</w:t>
      </w:r>
    </w:p>
    <w:p w14:paraId="48E533C6" w14:textId="3588346D" w:rsidR="008745EA" w:rsidRPr="00D12420" w:rsidRDefault="008745EA" w:rsidP="00710B4F">
      <w:pPr>
        <w:pStyle w:val="ListParagraph"/>
        <w:numPr>
          <w:ilvl w:val="0"/>
          <w:numId w:val="22"/>
        </w:numPr>
        <w:jc w:val="both"/>
      </w:pPr>
      <w:r w:rsidRPr="00D12420">
        <w:t>External microphones</w:t>
      </w:r>
      <w:r w:rsidR="00F003CD" w:rsidRPr="00D12420">
        <w:t xml:space="preserve"> give a complete representation of the </w:t>
      </w:r>
      <w:r w:rsidR="005573D5" w:rsidRPr="00D12420">
        <w:t>external sound field</w:t>
      </w:r>
      <w:r w:rsidR="004A3800" w:rsidRPr="00D12420">
        <w:t>.</w:t>
      </w:r>
    </w:p>
    <w:p w14:paraId="3B9A861C" w14:textId="3346B210" w:rsidR="00901D0A" w:rsidRPr="00D12420" w:rsidRDefault="00901D0A" w:rsidP="004A3800">
      <w:pPr>
        <w:jc w:val="both"/>
      </w:pPr>
      <w:r w:rsidRPr="00D12420">
        <w:t xml:space="preserve">A user could </w:t>
      </w:r>
      <w:r w:rsidR="004561DC" w:rsidRPr="00D12420">
        <w:t>create a permane</w:t>
      </w:r>
      <w:r w:rsidR="00CD41F0" w:rsidRPr="00D12420">
        <w:t>n</w:t>
      </w:r>
      <w:r w:rsidR="004561DC" w:rsidRPr="00D12420">
        <w:t xml:space="preserve">t and certified recording </w:t>
      </w:r>
      <w:r w:rsidR="00E71B7D" w:rsidRPr="00D12420">
        <w:t>of important data</w:t>
      </w:r>
      <w:r w:rsidR="00656B04" w:rsidRPr="00D12420">
        <w:t xml:space="preserve"> acquired by E</w:t>
      </w:r>
      <w:r w:rsidR="00CD41F0" w:rsidRPr="00D12420">
        <w:t>S</w:t>
      </w:r>
      <w:r w:rsidR="00656B04" w:rsidRPr="00D12420">
        <w:t>S.</w:t>
      </w:r>
    </w:p>
    <w:p w14:paraId="454FFED5" w14:textId="33180592" w:rsidR="004A3800" w:rsidRPr="00D12420" w:rsidRDefault="004A3800" w:rsidP="004A3800">
      <w:pPr>
        <w:jc w:val="both"/>
      </w:pPr>
      <w:r w:rsidRPr="00D12420">
        <w:t xml:space="preserve">The environment recorder could </w:t>
      </w:r>
      <w:r w:rsidR="00F13E4F" w:rsidRPr="00D12420">
        <w:t xml:space="preserve">compress and </w:t>
      </w:r>
      <w:r w:rsidRPr="00D12420">
        <w:t xml:space="preserve">record </w:t>
      </w:r>
      <w:r w:rsidR="007A7223" w:rsidRPr="00D12420">
        <w:t>all data acquired for a limited amount of time</w:t>
      </w:r>
      <w:r w:rsidR="001904D0" w:rsidRPr="00D12420">
        <w:t xml:space="preserve">. Some data could be </w:t>
      </w:r>
      <w:r w:rsidR="00F13E4F" w:rsidRPr="00D12420">
        <w:t>recorde</w:t>
      </w:r>
      <w:r w:rsidR="00117D35" w:rsidRPr="00D12420">
        <w:t>d</w:t>
      </w:r>
      <w:r w:rsidR="00F13E4F" w:rsidRPr="00D12420">
        <w:t xml:space="preserve"> for a longer time.</w:t>
      </w:r>
    </w:p>
    <w:p w14:paraId="5D4D7C4C" w14:textId="77777777" w:rsidR="00E935BA" w:rsidRPr="00D12420" w:rsidRDefault="00E935BA" w:rsidP="006215CC">
      <w:pPr>
        <w:pStyle w:val="Heading2"/>
        <w:jc w:val="both"/>
        <w:rPr>
          <w:lang w:val="en-GB"/>
        </w:rPr>
      </w:pPr>
      <w:bookmarkStart w:id="270" w:name="_Toc106798658"/>
      <w:r w:rsidRPr="00D12420">
        <w:rPr>
          <w:lang w:val="en-GB"/>
        </w:rPr>
        <w:t>CAV to Everything (V2X)</w:t>
      </w:r>
      <w:bookmarkEnd w:id="270"/>
    </w:p>
    <w:p w14:paraId="79B6A7F4" w14:textId="58969E0A" w:rsidR="00656B04" w:rsidRPr="00D12420" w:rsidRDefault="00E572C4" w:rsidP="006215CC">
      <w:pPr>
        <w:jc w:val="both"/>
      </w:pPr>
      <w:r w:rsidRPr="00D12420">
        <w:t>V2X acquires the identity of the CAVs in range</w:t>
      </w:r>
      <w:r w:rsidR="0072660E" w:rsidRPr="00D12420">
        <w:t xml:space="preserve"> and communicates appropriate subsets of the </w:t>
      </w:r>
      <w:r w:rsidR="006215CC" w:rsidRPr="00D12420">
        <w:t>Basic and Full Worlds</w:t>
      </w:r>
      <w:r w:rsidR="007A240D" w:rsidRPr="00D12420">
        <w:t xml:space="preserve"> Representations.</w:t>
      </w:r>
    </w:p>
    <w:p w14:paraId="5A0BA72C" w14:textId="77777777" w:rsidR="00C644BD" w:rsidRPr="00D12420" w:rsidRDefault="00C644BD" w:rsidP="00C644BD">
      <w:pPr>
        <w:pStyle w:val="Heading2"/>
        <w:jc w:val="both"/>
        <w:rPr>
          <w:lang w:val="en-GB"/>
        </w:rPr>
      </w:pPr>
      <w:bookmarkStart w:id="271" w:name="_Toc106798659"/>
      <w:r w:rsidRPr="00D12420">
        <w:rPr>
          <w:lang w:val="en-GB"/>
        </w:rPr>
        <w:t>Autonomous motion subsystem (AMS)</w:t>
      </w:r>
      <w:bookmarkEnd w:id="271"/>
    </w:p>
    <w:p w14:paraId="0C19284A" w14:textId="77777777" w:rsidR="00C644BD" w:rsidRPr="00D12420" w:rsidRDefault="00C644BD" w:rsidP="00C644BD">
      <w:pPr>
        <w:jc w:val="both"/>
      </w:pPr>
      <w:r w:rsidRPr="00D12420">
        <w:t>AMS knows the exact waypoints the CAV has passed through and all the commands given to the Motion Actuation Subsystem.</w:t>
      </w:r>
    </w:p>
    <w:p w14:paraId="3C2B688A" w14:textId="77777777" w:rsidR="00C644BD" w:rsidRPr="00D12420" w:rsidRDefault="00C644BD" w:rsidP="00C644BD">
      <w:pPr>
        <w:jc w:val="both"/>
      </w:pPr>
      <w:r w:rsidRPr="00D12420">
        <w:t>By integrating the Basic World Representations of all CAVs in range and its own, a CAV can create a pretty detailed and extended map of the environment.</w:t>
      </w:r>
    </w:p>
    <w:p w14:paraId="68563ED0" w14:textId="546FA8B5" w:rsidR="00C644BD" w:rsidRPr="00D12420" w:rsidRDefault="00C644BD" w:rsidP="00C644BD">
      <w:pPr>
        <w:jc w:val="both"/>
      </w:pPr>
      <w:r w:rsidRPr="00D12420">
        <w:t>Recording the decisions made by the Decision Recorder creates highly critical data.</w:t>
      </w:r>
    </w:p>
    <w:p w14:paraId="71EE53B4" w14:textId="1523C5DC" w:rsidR="007A240D" w:rsidRPr="00D12420" w:rsidRDefault="007A240D" w:rsidP="007A240D">
      <w:pPr>
        <w:pStyle w:val="Heading2"/>
        <w:rPr>
          <w:lang w:val="en-GB"/>
        </w:rPr>
      </w:pPr>
      <w:bookmarkStart w:id="272" w:name="_Toc106798660"/>
      <w:r w:rsidRPr="00D12420">
        <w:rPr>
          <w:lang w:val="en-GB"/>
        </w:rPr>
        <w:t>Motion Actuation Subsystem (MAS)</w:t>
      </w:r>
      <w:bookmarkEnd w:id="272"/>
    </w:p>
    <w:p w14:paraId="71E1E687" w14:textId="1FDA1601" w:rsidR="00AD5B71" w:rsidRPr="00D12420" w:rsidRDefault="009F7F15" w:rsidP="00AD5B71">
      <w:pPr>
        <w:rPr>
          <w:rFonts w:cs="Arial"/>
          <w:b/>
          <w:bCs/>
          <w:kern w:val="32"/>
          <w:sz w:val="28"/>
          <w:szCs w:val="32"/>
        </w:rPr>
      </w:pPr>
      <w:r w:rsidRPr="00D12420">
        <w:t>MAS acquires position information</w:t>
      </w:r>
      <w:r w:rsidR="00170AB8" w:rsidRPr="00D12420">
        <w:t xml:space="preserve"> through </w:t>
      </w:r>
      <w:r w:rsidR="00BD653F" w:rsidRPr="00D12420">
        <w:t>its Inertial Measurements Unit</w:t>
      </w:r>
      <w:bookmarkEnd w:id="267"/>
      <w:r w:rsidR="00BD653F" w:rsidRPr="00D12420">
        <w:t>.</w:t>
      </w:r>
      <w:r w:rsidR="00AD5B71" w:rsidRPr="00D12420">
        <w:br w:type="page"/>
      </w:r>
    </w:p>
    <w:p w14:paraId="0255CB6C" w14:textId="25E6BA94" w:rsidR="00AD5B71" w:rsidRPr="00D12420" w:rsidRDefault="00AD5B71" w:rsidP="00AD5B71">
      <w:pPr>
        <w:pStyle w:val="Heading1"/>
        <w:numPr>
          <w:ilvl w:val="0"/>
          <w:numId w:val="0"/>
        </w:numPr>
        <w:ind w:left="432" w:hanging="432"/>
        <w:jc w:val="center"/>
      </w:pPr>
      <w:bookmarkStart w:id="273" w:name="_Annex_1_-"/>
      <w:bookmarkStart w:id="274" w:name="_Toc106798661"/>
      <w:bookmarkEnd w:id="273"/>
      <w:r w:rsidRPr="00D12420">
        <w:t xml:space="preserve">Annex 1 </w:t>
      </w:r>
      <w:r w:rsidR="009949B5" w:rsidRPr="00D12420">
        <w:t>–</w:t>
      </w:r>
      <w:r w:rsidRPr="00D12420">
        <w:t xml:space="preserve"> </w:t>
      </w:r>
      <w:r w:rsidR="009949B5" w:rsidRPr="00D12420">
        <w:t xml:space="preserve">General MPAI </w:t>
      </w:r>
      <w:r w:rsidRPr="00D12420">
        <w:t>Terminology</w:t>
      </w:r>
      <w:r w:rsidR="0047299D" w:rsidRPr="00D12420">
        <w:t xml:space="preserve"> (Normative)</w:t>
      </w:r>
      <w:bookmarkEnd w:id="274"/>
    </w:p>
    <w:p w14:paraId="23F7A950" w14:textId="0FC8FCD9" w:rsidR="00BF63AF" w:rsidRPr="00D12420" w:rsidRDefault="00BF63AF" w:rsidP="00BF63AF">
      <w:pPr>
        <w:jc w:val="both"/>
        <w:rPr>
          <w:i/>
        </w:rPr>
      </w:pPr>
      <w:bookmarkStart w:id="275" w:name="_Hlk81672504"/>
      <w:r w:rsidRPr="00D12420">
        <w:t xml:space="preserve">The Terms used in this standard whose first letter is capital and are not already included in </w:t>
      </w:r>
      <w:r w:rsidRPr="00D12420">
        <w:rPr>
          <w:i/>
        </w:rPr>
        <w:t>Table 1</w:t>
      </w:r>
      <w:r w:rsidRPr="00D12420">
        <w:rPr>
          <w:iCs/>
        </w:rPr>
        <w:t xml:space="preserve"> </w:t>
      </w:r>
      <w:r w:rsidRPr="00D12420">
        <w:t xml:space="preserve">are defined in </w:t>
      </w:r>
      <w:r w:rsidRPr="00D12420">
        <w:fldChar w:fldCharType="begin"/>
      </w:r>
      <w:r w:rsidRPr="00D12420">
        <w:instrText xml:space="preserve"> REF _Ref79761075 \h  \* MERGEFORMAT </w:instrText>
      </w:r>
      <w:r w:rsidRPr="00D12420">
        <w:fldChar w:fldCharType="separate"/>
      </w:r>
      <w:r w:rsidR="00182EC1" w:rsidRPr="00D12420">
        <w:rPr>
          <w:i/>
          <w:iCs/>
        </w:rPr>
        <w:t xml:space="preserve">Table </w:t>
      </w:r>
      <w:r w:rsidR="00182EC1">
        <w:rPr>
          <w:i/>
          <w:iCs/>
          <w:noProof/>
        </w:rPr>
        <w:t>17</w:t>
      </w:r>
      <w:r w:rsidRPr="00D12420">
        <w:fldChar w:fldCharType="end"/>
      </w:r>
      <w:r w:rsidRPr="00D12420">
        <w:rPr>
          <w:i/>
        </w:rPr>
        <w:t>.</w:t>
      </w:r>
    </w:p>
    <w:p w14:paraId="6F27159C" w14:textId="77777777" w:rsidR="00BF63AF" w:rsidRPr="00D12420" w:rsidRDefault="00BF63AF" w:rsidP="00BF63AF">
      <w:pPr>
        <w:jc w:val="both"/>
        <w:rPr>
          <w:i/>
        </w:rPr>
      </w:pPr>
    </w:p>
    <w:p w14:paraId="497500AD" w14:textId="1A61CEE9" w:rsidR="00BF63AF" w:rsidRPr="00D12420" w:rsidRDefault="00BF63AF" w:rsidP="00BF63AF">
      <w:pPr>
        <w:jc w:val="center"/>
        <w:rPr>
          <w:i/>
        </w:rPr>
      </w:pPr>
      <w:bookmarkStart w:id="276" w:name="_Ref79761075"/>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182EC1">
        <w:rPr>
          <w:i/>
          <w:iCs/>
          <w:noProof/>
        </w:rPr>
        <w:t>17</w:t>
      </w:r>
      <w:r w:rsidRPr="00D12420">
        <w:rPr>
          <w:i/>
          <w:iCs/>
        </w:rPr>
        <w:fldChar w:fldCharType="end"/>
      </w:r>
      <w:bookmarkEnd w:id="276"/>
      <w:r w:rsidRPr="00D12420">
        <w:rPr>
          <w:i/>
          <w:iCs/>
        </w:rPr>
        <w:t xml:space="preserve"> – </w:t>
      </w:r>
      <w:r w:rsidRPr="00D12420">
        <w:rPr>
          <w:i/>
        </w:rPr>
        <w:t>MPAI-wide Terms</w:t>
      </w:r>
    </w:p>
    <w:p w14:paraId="6F564AB2" w14:textId="5C7C8EDD" w:rsidR="00571BB2" w:rsidRPr="00D12420" w:rsidRDefault="00571BB2" w:rsidP="00BF63AF"/>
    <w:tbl>
      <w:tblPr>
        <w:tblStyle w:val="TableGrid"/>
        <w:tblW w:w="0" w:type="auto"/>
        <w:jc w:val="center"/>
        <w:tblLook w:val="04A0" w:firstRow="1" w:lastRow="0" w:firstColumn="1" w:lastColumn="0" w:noHBand="0" w:noVBand="1"/>
      </w:tblPr>
      <w:tblGrid>
        <w:gridCol w:w="2079"/>
        <w:gridCol w:w="7266"/>
      </w:tblGrid>
      <w:tr w:rsidR="00E75ACB" w:rsidRPr="00D12420" w14:paraId="264A896F" w14:textId="77777777" w:rsidTr="00DE7B7F">
        <w:trPr>
          <w:jc w:val="center"/>
        </w:trPr>
        <w:tc>
          <w:tcPr>
            <w:tcW w:w="0" w:type="auto"/>
          </w:tcPr>
          <w:p w14:paraId="2CF41412" w14:textId="77777777" w:rsidR="00E75ACB" w:rsidRPr="00D12420" w:rsidRDefault="00E75ACB" w:rsidP="00DE7B7F">
            <w:pPr>
              <w:jc w:val="center"/>
              <w:rPr>
                <w:b/>
                <w:bCs/>
              </w:rPr>
            </w:pPr>
            <w:r w:rsidRPr="00D12420">
              <w:rPr>
                <w:b/>
                <w:bCs/>
              </w:rPr>
              <w:t>Term</w:t>
            </w:r>
          </w:p>
        </w:tc>
        <w:tc>
          <w:tcPr>
            <w:tcW w:w="0" w:type="auto"/>
          </w:tcPr>
          <w:p w14:paraId="2AB2BEB2" w14:textId="77777777" w:rsidR="00E75ACB" w:rsidRPr="00D12420" w:rsidRDefault="00E75ACB" w:rsidP="00DE7B7F">
            <w:pPr>
              <w:jc w:val="center"/>
              <w:rPr>
                <w:b/>
                <w:bCs/>
              </w:rPr>
            </w:pPr>
            <w:r w:rsidRPr="00D12420">
              <w:rPr>
                <w:b/>
                <w:bCs/>
              </w:rPr>
              <w:t>Definition</w:t>
            </w:r>
          </w:p>
        </w:tc>
      </w:tr>
      <w:tr w:rsidR="00E75ACB" w:rsidRPr="00D12420" w14:paraId="2680E9CF" w14:textId="77777777" w:rsidTr="00DE7B7F">
        <w:trPr>
          <w:jc w:val="center"/>
        </w:trPr>
        <w:tc>
          <w:tcPr>
            <w:tcW w:w="0" w:type="auto"/>
          </w:tcPr>
          <w:p w14:paraId="148727D7" w14:textId="77777777" w:rsidR="00E75ACB" w:rsidRPr="00D12420" w:rsidRDefault="00E75ACB" w:rsidP="00DE7B7F">
            <w:r w:rsidRPr="00D12420">
              <w:t>Access</w:t>
            </w:r>
          </w:p>
        </w:tc>
        <w:tc>
          <w:tcPr>
            <w:tcW w:w="0" w:type="auto"/>
          </w:tcPr>
          <w:p w14:paraId="201025A5" w14:textId="77777777" w:rsidR="00E75ACB" w:rsidRPr="00D12420" w:rsidRDefault="00E75ACB" w:rsidP="00DE7B7F">
            <w:pPr>
              <w:jc w:val="both"/>
            </w:pPr>
            <w:r w:rsidRPr="00D12420">
              <w:t>Static or slowly changing data that are required by an application such as domain knowledge data, data models, etc.</w:t>
            </w:r>
          </w:p>
        </w:tc>
      </w:tr>
      <w:tr w:rsidR="00E75ACB" w:rsidRPr="00D12420" w14:paraId="0FF5CA84" w14:textId="77777777" w:rsidTr="00DE7B7F">
        <w:trPr>
          <w:jc w:val="center"/>
        </w:trPr>
        <w:tc>
          <w:tcPr>
            <w:tcW w:w="0" w:type="auto"/>
          </w:tcPr>
          <w:p w14:paraId="3A966CE3" w14:textId="77777777" w:rsidR="00E75ACB" w:rsidRPr="00D12420" w:rsidRDefault="00E75ACB" w:rsidP="00DE7B7F">
            <w:pPr>
              <w:rPr>
                <w:b/>
                <w:bCs/>
              </w:rPr>
            </w:pPr>
            <w:r w:rsidRPr="00D12420">
              <w:t>AI Framework (AIF)</w:t>
            </w:r>
          </w:p>
        </w:tc>
        <w:tc>
          <w:tcPr>
            <w:tcW w:w="0" w:type="auto"/>
          </w:tcPr>
          <w:p w14:paraId="37DC0D44" w14:textId="77777777" w:rsidR="00E75ACB" w:rsidRPr="00D12420" w:rsidRDefault="00E75ACB" w:rsidP="00DE7B7F">
            <w:pPr>
              <w:jc w:val="both"/>
              <w:rPr>
                <w:b/>
                <w:bCs/>
              </w:rPr>
            </w:pPr>
            <w:r w:rsidRPr="00D12420">
              <w:t>The environment where AIWs are executed.</w:t>
            </w:r>
          </w:p>
        </w:tc>
      </w:tr>
      <w:tr w:rsidR="00E75ACB" w:rsidRPr="00D12420" w14:paraId="0908C82D" w14:textId="77777777" w:rsidTr="00DE7B7F">
        <w:trPr>
          <w:jc w:val="center"/>
        </w:trPr>
        <w:tc>
          <w:tcPr>
            <w:tcW w:w="0" w:type="auto"/>
          </w:tcPr>
          <w:p w14:paraId="6366D124" w14:textId="77777777" w:rsidR="00E75ACB" w:rsidRPr="00D12420" w:rsidRDefault="00E75ACB" w:rsidP="00DE7B7F">
            <w:r w:rsidRPr="00D12420">
              <w:t>AI Module (AIM)</w:t>
            </w:r>
          </w:p>
        </w:tc>
        <w:tc>
          <w:tcPr>
            <w:tcW w:w="0" w:type="auto"/>
          </w:tcPr>
          <w:p w14:paraId="7A722BD7" w14:textId="77777777" w:rsidR="00E75ACB" w:rsidRPr="00D12420" w:rsidRDefault="00E75ACB" w:rsidP="00DE7B7F">
            <w:pPr>
              <w:jc w:val="both"/>
            </w:pPr>
            <w:bookmarkStart w:id="277" w:name="_Hlk84684841"/>
            <w:r w:rsidRPr="00D12420">
              <w:t>A processing element receiving AIM-specific Inputs and producing AIM-specific Outputs according to according to its Function. An AIM may be an aggregation of AIMs.</w:t>
            </w:r>
            <w:bookmarkEnd w:id="277"/>
          </w:p>
        </w:tc>
      </w:tr>
      <w:tr w:rsidR="00E75ACB" w:rsidRPr="00D12420" w14:paraId="69BB4913" w14:textId="77777777" w:rsidTr="00DE7B7F">
        <w:trPr>
          <w:jc w:val="center"/>
        </w:trPr>
        <w:tc>
          <w:tcPr>
            <w:tcW w:w="0" w:type="auto"/>
          </w:tcPr>
          <w:p w14:paraId="30F41D92" w14:textId="77777777" w:rsidR="00E75ACB" w:rsidRPr="00D12420" w:rsidRDefault="00E75ACB" w:rsidP="00DE7B7F">
            <w:r w:rsidRPr="00D12420">
              <w:t>AI Workflow (AIW)</w:t>
            </w:r>
          </w:p>
        </w:tc>
        <w:tc>
          <w:tcPr>
            <w:tcW w:w="0" w:type="auto"/>
          </w:tcPr>
          <w:p w14:paraId="201F3EDC" w14:textId="29DB8E8F" w:rsidR="00E75ACB" w:rsidRPr="00D12420" w:rsidRDefault="00E75ACB" w:rsidP="00DE7B7F">
            <w:pPr>
              <w:jc w:val="both"/>
            </w:pPr>
            <w:r w:rsidRPr="00D12420">
              <w:t>A structured aggregation of AIMs implementing a Use Case receiving AIM-specific inputs and producing AIM-specific inputs according to its Function.</w:t>
            </w:r>
          </w:p>
        </w:tc>
      </w:tr>
      <w:tr w:rsidR="00E75ACB" w:rsidRPr="00D12420" w14:paraId="36B1E2AB" w14:textId="77777777" w:rsidTr="00DE7B7F">
        <w:trPr>
          <w:jc w:val="center"/>
        </w:trPr>
        <w:tc>
          <w:tcPr>
            <w:tcW w:w="0" w:type="auto"/>
          </w:tcPr>
          <w:p w14:paraId="50EF3EDC" w14:textId="77777777" w:rsidR="00E75ACB" w:rsidRPr="00D12420" w:rsidRDefault="00E75ACB" w:rsidP="00DE7B7F">
            <w:r w:rsidRPr="00D12420">
              <w:t>AIF Metadata</w:t>
            </w:r>
          </w:p>
        </w:tc>
        <w:tc>
          <w:tcPr>
            <w:tcW w:w="0" w:type="auto"/>
          </w:tcPr>
          <w:p w14:paraId="054B596A" w14:textId="77777777" w:rsidR="00E75ACB" w:rsidRPr="00D12420" w:rsidRDefault="00E75ACB" w:rsidP="00DE7B7F">
            <w:pPr>
              <w:jc w:val="both"/>
            </w:pPr>
            <w:r w:rsidRPr="00D12420">
              <w:t>The data set describing the capabilities of an AIF set by the AIF Implem</w:t>
            </w:r>
            <w:r w:rsidRPr="00D12420">
              <w:softHyphen/>
              <w:t>enter.</w:t>
            </w:r>
          </w:p>
        </w:tc>
      </w:tr>
      <w:tr w:rsidR="00E75ACB" w:rsidRPr="00D12420" w14:paraId="76D8EC03" w14:textId="77777777" w:rsidTr="00DE7B7F">
        <w:trPr>
          <w:jc w:val="center"/>
        </w:trPr>
        <w:tc>
          <w:tcPr>
            <w:tcW w:w="0" w:type="auto"/>
          </w:tcPr>
          <w:p w14:paraId="61518592" w14:textId="77777777" w:rsidR="00E75ACB" w:rsidRPr="00D12420" w:rsidRDefault="00E75ACB" w:rsidP="00DE7B7F">
            <w:r w:rsidRPr="00D12420">
              <w:t>AIM Metadata</w:t>
            </w:r>
          </w:p>
        </w:tc>
        <w:tc>
          <w:tcPr>
            <w:tcW w:w="0" w:type="auto"/>
          </w:tcPr>
          <w:p w14:paraId="0F7E2EDF" w14:textId="77777777" w:rsidR="00E75ACB" w:rsidRPr="00D12420" w:rsidRDefault="00E75ACB" w:rsidP="00DE7B7F">
            <w:pPr>
              <w:jc w:val="both"/>
            </w:pPr>
            <w:r w:rsidRPr="00D12420">
              <w:t>The data set describing the capabilities of an AIM set by the AIM Implem</w:t>
            </w:r>
            <w:r w:rsidRPr="00D12420">
              <w:softHyphen/>
              <w:t>enter.</w:t>
            </w:r>
          </w:p>
        </w:tc>
      </w:tr>
      <w:tr w:rsidR="00E75ACB" w:rsidRPr="00D12420" w14:paraId="190C69CA" w14:textId="77777777" w:rsidTr="00DE7B7F">
        <w:trPr>
          <w:jc w:val="center"/>
        </w:trPr>
        <w:tc>
          <w:tcPr>
            <w:tcW w:w="0" w:type="auto"/>
          </w:tcPr>
          <w:p w14:paraId="7AE32878" w14:textId="77777777" w:rsidR="00E75ACB" w:rsidRPr="00D12420" w:rsidRDefault="00E75ACB" w:rsidP="00DE7B7F">
            <w:r w:rsidRPr="00D12420">
              <w:t>Application Programming Interface (API)</w:t>
            </w:r>
          </w:p>
        </w:tc>
        <w:tc>
          <w:tcPr>
            <w:tcW w:w="0" w:type="auto"/>
          </w:tcPr>
          <w:p w14:paraId="77948DAF" w14:textId="77777777" w:rsidR="00E75ACB" w:rsidRPr="00D12420" w:rsidRDefault="00E75ACB" w:rsidP="00DE7B7F">
            <w:pPr>
              <w:jc w:val="both"/>
            </w:pPr>
            <w:r w:rsidRPr="00D12420">
              <w:t>A software interface that allows two applications to talk to each other</w:t>
            </w:r>
          </w:p>
        </w:tc>
      </w:tr>
      <w:tr w:rsidR="00E75ACB" w:rsidRPr="00D12420" w14:paraId="5D9CC30B" w14:textId="77777777" w:rsidTr="00DE7B7F">
        <w:trPr>
          <w:jc w:val="center"/>
        </w:trPr>
        <w:tc>
          <w:tcPr>
            <w:tcW w:w="0" w:type="auto"/>
          </w:tcPr>
          <w:p w14:paraId="0C431D90" w14:textId="77777777" w:rsidR="00E75ACB" w:rsidRPr="00D12420" w:rsidRDefault="00E75ACB" w:rsidP="00DE7B7F">
            <w:r w:rsidRPr="00D12420">
              <w:t xml:space="preserve">Application Standard </w:t>
            </w:r>
          </w:p>
        </w:tc>
        <w:tc>
          <w:tcPr>
            <w:tcW w:w="0" w:type="auto"/>
          </w:tcPr>
          <w:p w14:paraId="05D1D31D" w14:textId="77777777" w:rsidR="00E75ACB" w:rsidRPr="00D12420" w:rsidRDefault="00E75ACB" w:rsidP="00DE7B7F">
            <w:pPr>
              <w:jc w:val="both"/>
            </w:pPr>
            <w:r w:rsidRPr="00D12420">
              <w:t>An MPAI Standard specifying AIWs, AIMs, Topologies and Formats suitable for a particular application domain.</w:t>
            </w:r>
          </w:p>
        </w:tc>
      </w:tr>
      <w:tr w:rsidR="00E75ACB" w:rsidRPr="00D12420" w14:paraId="075B1E0E" w14:textId="77777777" w:rsidTr="00DE7B7F">
        <w:trPr>
          <w:jc w:val="center"/>
        </w:trPr>
        <w:tc>
          <w:tcPr>
            <w:tcW w:w="0" w:type="auto"/>
          </w:tcPr>
          <w:p w14:paraId="61F37016" w14:textId="77777777" w:rsidR="00E75ACB" w:rsidRPr="00D12420" w:rsidRDefault="00E75ACB" w:rsidP="00DE7B7F">
            <w:r w:rsidRPr="00D12420">
              <w:t>Channel</w:t>
            </w:r>
          </w:p>
        </w:tc>
        <w:tc>
          <w:tcPr>
            <w:tcW w:w="0" w:type="auto"/>
          </w:tcPr>
          <w:p w14:paraId="531FD5D5" w14:textId="77777777" w:rsidR="00E75ACB" w:rsidRPr="00D12420" w:rsidRDefault="00E75ACB" w:rsidP="00DE7B7F">
            <w:pPr>
              <w:jc w:val="both"/>
            </w:pPr>
            <w:bookmarkStart w:id="278" w:name="_Hlk86492458"/>
            <w:r w:rsidRPr="00D12420">
              <w:t xml:space="preserve">A physical or logical connection between an output Port of an AIM and an input Port of an AIM. </w:t>
            </w:r>
            <w:bookmarkEnd w:id="278"/>
            <w:r w:rsidRPr="00D12420">
              <w:t>The term “connection” is also used as a synonym.</w:t>
            </w:r>
          </w:p>
        </w:tc>
      </w:tr>
      <w:tr w:rsidR="00E75ACB" w:rsidRPr="00D12420" w14:paraId="697A9497" w14:textId="77777777" w:rsidTr="00DE7B7F">
        <w:trPr>
          <w:jc w:val="center"/>
        </w:trPr>
        <w:tc>
          <w:tcPr>
            <w:tcW w:w="0" w:type="auto"/>
          </w:tcPr>
          <w:p w14:paraId="4D9CB21D" w14:textId="77777777" w:rsidR="00E75ACB" w:rsidRPr="00D12420" w:rsidRDefault="00E75ACB" w:rsidP="00DE7B7F">
            <w:r w:rsidRPr="00D12420">
              <w:t>Communication</w:t>
            </w:r>
          </w:p>
        </w:tc>
        <w:tc>
          <w:tcPr>
            <w:tcW w:w="0" w:type="auto"/>
          </w:tcPr>
          <w:p w14:paraId="0F69D0C3" w14:textId="77777777" w:rsidR="00E75ACB" w:rsidRPr="00D12420" w:rsidRDefault="00E75ACB" w:rsidP="00DE7B7F">
            <w:pPr>
              <w:jc w:val="both"/>
            </w:pPr>
            <w:r w:rsidRPr="00D12420">
              <w:t>The infrastructure that implements message passing between AIMs.</w:t>
            </w:r>
          </w:p>
        </w:tc>
      </w:tr>
      <w:tr w:rsidR="00E75ACB" w:rsidRPr="00D12420" w14:paraId="060972E2" w14:textId="77777777" w:rsidTr="00DE7B7F">
        <w:trPr>
          <w:jc w:val="center"/>
        </w:trPr>
        <w:tc>
          <w:tcPr>
            <w:tcW w:w="0" w:type="auto"/>
          </w:tcPr>
          <w:p w14:paraId="1EA35733" w14:textId="77777777" w:rsidR="00E75ACB" w:rsidRPr="00D12420" w:rsidRDefault="00E75ACB" w:rsidP="00DE7B7F">
            <w:r w:rsidRPr="00D12420">
              <w:t>Component</w:t>
            </w:r>
          </w:p>
        </w:tc>
        <w:tc>
          <w:tcPr>
            <w:tcW w:w="0" w:type="auto"/>
          </w:tcPr>
          <w:p w14:paraId="7B54FA0B" w14:textId="77777777" w:rsidR="00E75ACB" w:rsidRPr="00D12420" w:rsidRDefault="00E75ACB" w:rsidP="00DE7B7F">
            <w:pPr>
              <w:jc w:val="both"/>
            </w:pPr>
            <w:r w:rsidRPr="00D12420">
              <w:t>One of the 9 AIF elements: Access, AI Module, AI Workflow, Commun</w:t>
            </w:r>
            <w:r w:rsidRPr="00D12420">
              <w:softHyphen/>
              <w:t>ication, Controller, Internal Storage, Global Storage, MPAI Store, and User Agent.</w:t>
            </w:r>
          </w:p>
        </w:tc>
      </w:tr>
      <w:tr w:rsidR="00E75ACB" w:rsidRPr="00D12420" w14:paraId="66232E33" w14:textId="77777777" w:rsidTr="00DE7B7F">
        <w:trPr>
          <w:jc w:val="center"/>
        </w:trPr>
        <w:tc>
          <w:tcPr>
            <w:tcW w:w="0" w:type="auto"/>
          </w:tcPr>
          <w:p w14:paraId="3388F762" w14:textId="77777777" w:rsidR="00E75ACB" w:rsidRPr="00D12420" w:rsidRDefault="00E75ACB" w:rsidP="00DE7B7F">
            <w:r w:rsidRPr="00D12420">
              <w:t>Conformance</w:t>
            </w:r>
          </w:p>
        </w:tc>
        <w:tc>
          <w:tcPr>
            <w:tcW w:w="0" w:type="auto"/>
          </w:tcPr>
          <w:p w14:paraId="288735AE" w14:textId="77777777" w:rsidR="00E75ACB" w:rsidRPr="00D12420" w:rsidRDefault="00E75ACB" w:rsidP="00DE7B7F">
            <w:pPr>
              <w:jc w:val="both"/>
            </w:pPr>
            <w:r w:rsidRPr="00D12420">
              <w:t>The attribute of an Implementation of being a correct technical Implem</w:t>
            </w:r>
            <w:r w:rsidRPr="00D12420">
              <w:softHyphen/>
              <w:t>entation of a Technical Specification.</w:t>
            </w:r>
          </w:p>
        </w:tc>
      </w:tr>
      <w:tr w:rsidR="00E75ACB" w:rsidRPr="00D12420" w14:paraId="6826EA55" w14:textId="77777777" w:rsidTr="00DE7B7F">
        <w:trPr>
          <w:jc w:val="center"/>
        </w:trPr>
        <w:tc>
          <w:tcPr>
            <w:tcW w:w="0" w:type="auto"/>
          </w:tcPr>
          <w:p w14:paraId="6EB03A22" w14:textId="77777777" w:rsidR="00E75ACB" w:rsidRPr="00D12420" w:rsidRDefault="00E75ACB" w:rsidP="00DE7B7F">
            <w:r w:rsidRPr="00D12420">
              <w:t>Conformance Tester</w:t>
            </w:r>
          </w:p>
        </w:tc>
        <w:tc>
          <w:tcPr>
            <w:tcW w:w="0" w:type="auto"/>
          </w:tcPr>
          <w:p w14:paraId="79B321DC" w14:textId="77777777" w:rsidR="00E75ACB" w:rsidRPr="00D12420" w:rsidRDefault="00E75ACB" w:rsidP="00DE7B7F">
            <w:pPr>
              <w:jc w:val="both"/>
            </w:pPr>
            <w:r w:rsidRPr="00D12420">
              <w:t>An entity authorised by MPAI to Test the Conformance of an Implem</w:t>
            </w:r>
            <w:r w:rsidRPr="00D12420">
              <w:softHyphen/>
              <w:t>entation.</w:t>
            </w:r>
          </w:p>
        </w:tc>
      </w:tr>
      <w:tr w:rsidR="00E75ACB" w:rsidRPr="00D12420" w14:paraId="6B2A51EA" w14:textId="77777777" w:rsidTr="00DE7B7F">
        <w:trPr>
          <w:jc w:val="center"/>
        </w:trPr>
        <w:tc>
          <w:tcPr>
            <w:tcW w:w="0" w:type="auto"/>
          </w:tcPr>
          <w:p w14:paraId="37F8B0FF" w14:textId="77777777" w:rsidR="00E75ACB" w:rsidRPr="00D12420" w:rsidRDefault="00E75ACB" w:rsidP="00DE7B7F">
            <w:r w:rsidRPr="00D12420">
              <w:t>Conformance Testing</w:t>
            </w:r>
          </w:p>
        </w:tc>
        <w:tc>
          <w:tcPr>
            <w:tcW w:w="0" w:type="auto"/>
          </w:tcPr>
          <w:p w14:paraId="5AAAF29D" w14:textId="77777777" w:rsidR="00E75ACB" w:rsidRPr="00D12420" w:rsidRDefault="00E75ACB" w:rsidP="00DE7B7F">
            <w:pPr>
              <w:jc w:val="both"/>
            </w:pPr>
            <w:r w:rsidRPr="00D12420">
              <w:t>The normative document specifying the Means to Test the Conformance of an Implem</w:t>
            </w:r>
            <w:r w:rsidRPr="00D12420">
              <w:softHyphen/>
              <w:t>entation.</w:t>
            </w:r>
          </w:p>
        </w:tc>
      </w:tr>
      <w:tr w:rsidR="00E75ACB" w:rsidRPr="00D12420" w14:paraId="65252509" w14:textId="77777777" w:rsidTr="00DE7B7F">
        <w:trPr>
          <w:jc w:val="center"/>
        </w:trPr>
        <w:tc>
          <w:tcPr>
            <w:tcW w:w="0" w:type="auto"/>
          </w:tcPr>
          <w:p w14:paraId="519578E4" w14:textId="77777777" w:rsidR="00E75ACB" w:rsidRPr="00D12420" w:rsidRDefault="00E75ACB" w:rsidP="00DE7B7F">
            <w:r w:rsidRPr="00D12420">
              <w:t>Conformance Testing Means</w:t>
            </w:r>
          </w:p>
        </w:tc>
        <w:tc>
          <w:tcPr>
            <w:tcW w:w="0" w:type="auto"/>
          </w:tcPr>
          <w:p w14:paraId="6E4B9878" w14:textId="77777777" w:rsidR="00E75ACB" w:rsidRPr="00D12420" w:rsidRDefault="00E75ACB" w:rsidP="00DE7B7F">
            <w:pPr>
              <w:jc w:val="both"/>
            </w:pPr>
            <w:r w:rsidRPr="00D12420">
              <w:t>Procedures, tools, data sets and/or data set characteristics to Test the Conformance of an Implem</w:t>
            </w:r>
            <w:r w:rsidRPr="00D12420">
              <w:softHyphen/>
              <w:t>en</w:t>
            </w:r>
            <w:r w:rsidRPr="00D12420">
              <w:softHyphen/>
              <w:t>tation.</w:t>
            </w:r>
          </w:p>
        </w:tc>
      </w:tr>
      <w:tr w:rsidR="00E75ACB" w:rsidRPr="00D12420" w14:paraId="7455BA6B" w14:textId="77777777" w:rsidTr="00DE7B7F">
        <w:trPr>
          <w:jc w:val="center"/>
        </w:trPr>
        <w:tc>
          <w:tcPr>
            <w:tcW w:w="0" w:type="auto"/>
          </w:tcPr>
          <w:p w14:paraId="5D0AA468" w14:textId="77777777" w:rsidR="00E75ACB" w:rsidRPr="00D12420" w:rsidRDefault="00E75ACB" w:rsidP="00DE7B7F">
            <w:r w:rsidRPr="00D12420">
              <w:t>Connection</w:t>
            </w:r>
          </w:p>
        </w:tc>
        <w:tc>
          <w:tcPr>
            <w:tcW w:w="0" w:type="auto"/>
          </w:tcPr>
          <w:p w14:paraId="7C521753" w14:textId="77777777" w:rsidR="00E75ACB" w:rsidRPr="00D12420" w:rsidRDefault="00E75ACB" w:rsidP="00DE7B7F">
            <w:pPr>
              <w:jc w:val="both"/>
            </w:pPr>
            <w:r w:rsidRPr="00D12420">
              <w:t>A channel connecting an output port of an AIM and an input port of an AIM.</w:t>
            </w:r>
          </w:p>
        </w:tc>
      </w:tr>
      <w:tr w:rsidR="00E75ACB" w:rsidRPr="00D12420" w14:paraId="07A4C851" w14:textId="77777777" w:rsidTr="00DE7B7F">
        <w:trPr>
          <w:jc w:val="center"/>
        </w:trPr>
        <w:tc>
          <w:tcPr>
            <w:tcW w:w="0" w:type="auto"/>
          </w:tcPr>
          <w:p w14:paraId="17DD9109" w14:textId="77777777" w:rsidR="00E75ACB" w:rsidRPr="00D12420" w:rsidRDefault="00E75ACB" w:rsidP="00DE7B7F">
            <w:r w:rsidRPr="00D12420">
              <w:t>Controller</w:t>
            </w:r>
          </w:p>
        </w:tc>
        <w:tc>
          <w:tcPr>
            <w:tcW w:w="0" w:type="auto"/>
          </w:tcPr>
          <w:p w14:paraId="2A11CAFB" w14:textId="77777777" w:rsidR="00E75ACB" w:rsidRPr="00D12420" w:rsidRDefault="00E75ACB" w:rsidP="00DE7B7F">
            <w:pPr>
              <w:jc w:val="both"/>
            </w:pPr>
            <w:r w:rsidRPr="00D12420">
              <w:t>A Component that manages and controls the AIMs in the AIF, so that they execute in the correct order and at the time when they are needed.</w:t>
            </w:r>
          </w:p>
        </w:tc>
      </w:tr>
      <w:tr w:rsidR="00E75ACB" w:rsidRPr="00D12420" w14:paraId="0E6A4B81" w14:textId="77777777" w:rsidTr="00DE7B7F">
        <w:trPr>
          <w:jc w:val="center"/>
        </w:trPr>
        <w:tc>
          <w:tcPr>
            <w:tcW w:w="0" w:type="auto"/>
          </w:tcPr>
          <w:p w14:paraId="57A589B1" w14:textId="77777777" w:rsidR="00E75ACB" w:rsidRPr="00D12420" w:rsidRDefault="00E75ACB" w:rsidP="00DE7B7F">
            <w:r w:rsidRPr="00D12420">
              <w:t>Data</w:t>
            </w:r>
          </w:p>
        </w:tc>
        <w:tc>
          <w:tcPr>
            <w:tcW w:w="0" w:type="auto"/>
          </w:tcPr>
          <w:p w14:paraId="04A022F9" w14:textId="77777777" w:rsidR="00E75ACB" w:rsidRPr="00D12420" w:rsidRDefault="00E75ACB" w:rsidP="00DE7B7F">
            <w:pPr>
              <w:jc w:val="both"/>
            </w:pPr>
            <w:r w:rsidRPr="00D12420">
              <w:t>Information in digital form.</w:t>
            </w:r>
          </w:p>
        </w:tc>
      </w:tr>
      <w:tr w:rsidR="00E75ACB" w:rsidRPr="00D12420" w14:paraId="2C4BB764" w14:textId="77777777" w:rsidTr="00DE7B7F">
        <w:trPr>
          <w:jc w:val="center"/>
        </w:trPr>
        <w:tc>
          <w:tcPr>
            <w:tcW w:w="0" w:type="auto"/>
          </w:tcPr>
          <w:p w14:paraId="1EDF4B50" w14:textId="77777777" w:rsidR="00E75ACB" w:rsidRPr="00D12420" w:rsidRDefault="00E75ACB" w:rsidP="00DE7B7F">
            <w:r w:rsidRPr="00D12420">
              <w:t>Data Format</w:t>
            </w:r>
          </w:p>
        </w:tc>
        <w:tc>
          <w:tcPr>
            <w:tcW w:w="0" w:type="auto"/>
          </w:tcPr>
          <w:p w14:paraId="7758FF6C" w14:textId="77777777" w:rsidR="00E75ACB" w:rsidRPr="00D12420" w:rsidRDefault="00E75ACB" w:rsidP="00DE7B7F">
            <w:pPr>
              <w:jc w:val="both"/>
            </w:pPr>
            <w:r w:rsidRPr="00D12420">
              <w:t>The standard digital representation of Data.</w:t>
            </w:r>
          </w:p>
        </w:tc>
      </w:tr>
      <w:tr w:rsidR="00E75ACB" w:rsidRPr="00D12420" w14:paraId="584F9285" w14:textId="77777777" w:rsidTr="00DE7B7F">
        <w:trPr>
          <w:jc w:val="center"/>
        </w:trPr>
        <w:tc>
          <w:tcPr>
            <w:tcW w:w="0" w:type="auto"/>
          </w:tcPr>
          <w:p w14:paraId="6FC73331" w14:textId="77777777" w:rsidR="00E75ACB" w:rsidRPr="00D12420" w:rsidRDefault="00E75ACB" w:rsidP="00DE7B7F">
            <w:r w:rsidRPr="00D12420">
              <w:t>Data Semantics</w:t>
            </w:r>
          </w:p>
        </w:tc>
        <w:tc>
          <w:tcPr>
            <w:tcW w:w="0" w:type="auto"/>
          </w:tcPr>
          <w:p w14:paraId="4803E406" w14:textId="77777777" w:rsidR="00E75ACB" w:rsidRPr="00D12420" w:rsidRDefault="00E75ACB" w:rsidP="00DE7B7F">
            <w:pPr>
              <w:jc w:val="both"/>
            </w:pPr>
            <w:r w:rsidRPr="00D12420">
              <w:t>The meaning of Data.</w:t>
            </w:r>
          </w:p>
        </w:tc>
      </w:tr>
      <w:tr w:rsidR="00E75ACB" w:rsidRPr="00D12420" w14:paraId="3587C3B8" w14:textId="77777777" w:rsidTr="00DE7B7F">
        <w:trPr>
          <w:jc w:val="center"/>
        </w:trPr>
        <w:tc>
          <w:tcPr>
            <w:tcW w:w="0" w:type="auto"/>
          </w:tcPr>
          <w:p w14:paraId="7FB4D812" w14:textId="77777777" w:rsidR="00E75ACB" w:rsidRPr="00D12420" w:rsidRDefault="00E75ACB" w:rsidP="00DE7B7F">
            <w:r w:rsidRPr="00D12420">
              <w:t>Device</w:t>
            </w:r>
          </w:p>
        </w:tc>
        <w:tc>
          <w:tcPr>
            <w:tcW w:w="0" w:type="auto"/>
          </w:tcPr>
          <w:p w14:paraId="57D22FFC" w14:textId="77777777" w:rsidR="00E75ACB" w:rsidRPr="00D12420" w:rsidRDefault="00E75ACB" w:rsidP="00DE7B7F">
            <w:pPr>
              <w:jc w:val="both"/>
            </w:pPr>
            <w:r w:rsidRPr="00D12420">
              <w:t>A hardware and/or software entity running at least one instance of an AIF.</w:t>
            </w:r>
          </w:p>
        </w:tc>
      </w:tr>
      <w:tr w:rsidR="00E75ACB" w:rsidRPr="00D12420" w14:paraId="3C22D9D9" w14:textId="77777777" w:rsidTr="00DE7B7F">
        <w:trPr>
          <w:jc w:val="center"/>
        </w:trPr>
        <w:tc>
          <w:tcPr>
            <w:tcW w:w="0" w:type="auto"/>
          </w:tcPr>
          <w:p w14:paraId="346C3646" w14:textId="77777777" w:rsidR="00E75ACB" w:rsidRPr="00D12420" w:rsidRDefault="00E75ACB" w:rsidP="00DE7B7F">
            <w:r w:rsidRPr="00D12420">
              <w:t>Ecosystem</w:t>
            </w:r>
          </w:p>
        </w:tc>
        <w:tc>
          <w:tcPr>
            <w:tcW w:w="0" w:type="auto"/>
          </w:tcPr>
          <w:p w14:paraId="366AD965" w14:textId="77777777" w:rsidR="00E75ACB" w:rsidRPr="00D12420" w:rsidRDefault="00E75ACB" w:rsidP="00DE7B7F">
            <w:pPr>
              <w:jc w:val="both"/>
            </w:pPr>
            <w:r w:rsidRPr="00D12420">
              <w:t>The ensemble of the following actors: MPAI, MPAI Store, Implementers, Conformance Testers, Performance Testers and Users of MPAI-AIF Im</w:t>
            </w:r>
            <w:r w:rsidRPr="00D12420">
              <w:softHyphen/>
              <w:t>plem</w:t>
            </w:r>
            <w:r w:rsidRPr="00D12420">
              <w:softHyphen/>
              <w:t>en</w:t>
            </w:r>
            <w:r w:rsidRPr="00D12420">
              <w:softHyphen/>
              <w:t>tations as needed to enable an Interoperability Level.</w:t>
            </w:r>
          </w:p>
        </w:tc>
      </w:tr>
      <w:tr w:rsidR="00E75ACB" w:rsidRPr="00D12420" w14:paraId="37BC59C4" w14:textId="77777777" w:rsidTr="00DE7B7F">
        <w:trPr>
          <w:jc w:val="center"/>
        </w:trPr>
        <w:tc>
          <w:tcPr>
            <w:tcW w:w="0" w:type="auto"/>
          </w:tcPr>
          <w:p w14:paraId="200C31BA" w14:textId="77777777" w:rsidR="00E75ACB" w:rsidRPr="00D12420" w:rsidRDefault="00E75ACB" w:rsidP="00DE7B7F">
            <w:r w:rsidRPr="00D12420">
              <w:t>Event</w:t>
            </w:r>
          </w:p>
        </w:tc>
        <w:tc>
          <w:tcPr>
            <w:tcW w:w="0" w:type="auto"/>
          </w:tcPr>
          <w:p w14:paraId="0EDC6286" w14:textId="77777777" w:rsidR="00E75ACB" w:rsidRPr="00D12420" w:rsidRDefault="00E75ACB" w:rsidP="00DE7B7F">
            <w:pPr>
              <w:jc w:val="both"/>
            </w:pPr>
            <w:r w:rsidRPr="00D12420">
              <w:t>An occurrence acted on by an Implementation.</w:t>
            </w:r>
          </w:p>
        </w:tc>
      </w:tr>
      <w:tr w:rsidR="00E75ACB" w:rsidRPr="00D12420" w14:paraId="6F1F4FAB" w14:textId="77777777" w:rsidTr="00DE7B7F">
        <w:trPr>
          <w:jc w:val="center"/>
        </w:trPr>
        <w:tc>
          <w:tcPr>
            <w:tcW w:w="0" w:type="auto"/>
          </w:tcPr>
          <w:p w14:paraId="4FCC78B0" w14:textId="77777777" w:rsidR="00E75ACB" w:rsidRPr="00D12420" w:rsidRDefault="00E75ACB" w:rsidP="00DE7B7F">
            <w:r w:rsidRPr="00D12420">
              <w:t>Explainability</w:t>
            </w:r>
          </w:p>
        </w:tc>
        <w:tc>
          <w:tcPr>
            <w:tcW w:w="0" w:type="auto"/>
          </w:tcPr>
          <w:p w14:paraId="723ED286" w14:textId="77777777" w:rsidR="00E75ACB" w:rsidRPr="00D12420" w:rsidRDefault="00E75ACB" w:rsidP="00DE7B7F">
            <w:pPr>
              <w:jc w:val="both"/>
            </w:pPr>
            <w:r w:rsidRPr="00D12420">
              <w:t>The ability to trace the output of an Implementation back to the inputs that have produced it.</w:t>
            </w:r>
          </w:p>
        </w:tc>
      </w:tr>
      <w:tr w:rsidR="00E75ACB" w:rsidRPr="00D12420" w14:paraId="32AFECB9" w14:textId="77777777" w:rsidTr="00DE7B7F">
        <w:trPr>
          <w:jc w:val="center"/>
        </w:trPr>
        <w:tc>
          <w:tcPr>
            <w:tcW w:w="0" w:type="auto"/>
          </w:tcPr>
          <w:p w14:paraId="1F405007" w14:textId="77777777" w:rsidR="00E75ACB" w:rsidRPr="00D12420" w:rsidRDefault="00E75ACB" w:rsidP="00DE7B7F">
            <w:r w:rsidRPr="00D12420">
              <w:t>Fairness</w:t>
            </w:r>
          </w:p>
        </w:tc>
        <w:tc>
          <w:tcPr>
            <w:tcW w:w="0" w:type="auto"/>
          </w:tcPr>
          <w:p w14:paraId="014AEE98" w14:textId="77777777" w:rsidR="00E75ACB" w:rsidRPr="00D12420" w:rsidRDefault="00E75ACB" w:rsidP="00DE7B7F">
            <w:pPr>
              <w:jc w:val="both"/>
            </w:pPr>
            <w:r w:rsidRPr="00D12420">
              <w:t>The attribute of an Implementation whose extent of applicability can be assessed by making the training set and/or network open to testing for bias and unanticipated results.</w:t>
            </w:r>
          </w:p>
        </w:tc>
      </w:tr>
      <w:tr w:rsidR="00E75ACB" w:rsidRPr="00D12420" w14:paraId="554AA07A" w14:textId="77777777" w:rsidTr="00DE7B7F">
        <w:trPr>
          <w:jc w:val="center"/>
        </w:trPr>
        <w:tc>
          <w:tcPr>
            <w:tcW w:w="0" w:type="auto"/>
          </w:tcPr>
          <w:p w14:paraId="22195532" w14:textId="77777777" w:rsidR="00E75ACB" w:rsidRPr="00D12420" w:rsidRDefault="00E75ACB" w:rsidP="00DE7B7F">
            <w:r w:rsidRPr="00D12420">
              <w:t>Function</w:t>
            </w:r>
          </w:p>
        </w:tc>
        <w:tc>
          <w:tcPr>
            <w:tcW w:w="0" w:type="auto"/>
          </w:tcPr>
          <w:p w14:paraId="40E611EE" w14:textId="77777777" w:rsidR="00E75ACB" w:rsidRPr="00D12420" w:rsidRDefault="00E75ACB" w:rsidP="00DE7B7F">
            <w:pPr>
              <w:jc w:val="both"/>
            </w:pPr>
            <w:r w:rsidRPr="00D12420">
              <w:t>The operations effected by an AIW or an AIM on input data.</w:t>
            </w:r>
          </w:p>
        </w:tc>
      </w:tr>
      <w:tr w:rsidR="00E75ACB" w:rsidRPr="00D12420" w14:paraId="2C54B988" w14:textId="77777777" w:rsidTr="00DE7B7F">
        <w:trPr>
          <w:jc w:val="center"/>
        </w:trPr>
        <w:tc>
          <w:tcPr>
            <w:tcW w:w="0" w:type="auto"/>
          </w:tcPr>
          <w:p w14:paraId="2AFB55B8" w14:textId="77777777" w:rsidR="00E75ACB" w:rsidRPr="00D12420" w:rsidRDefault="00E75ACB" w:rsidP="00DE7B7F">
            <w:r w:rsidRPr="00D12420">
              <w:t>Global Storage</w:t>
            </w:r>
          </w:p>
        </w:tc>
        <w:tc>
          <w:tcPr>
            <w:tcW w:w="0" w:type="auto"/>
          </w:tcPr>
          <w:p w14:paraId="07142ED1" w14:textId="77777777" w:rsidR="00E75ACB" w:rsidRPr="00D12420" w:rsidRDefault="00E75ACB" w:rsidP="00DE7B7F">
            <w:pPr>
              <w:jc w:val="both"/>
            </w:pPr>
            <w:r w:rsidRPr="00D12420">
              <w:t>A Component to store data shared by AIMs.</w:t>
            </w:r>
          </w:p>
        </w:tc>
      </w:tr>
      <w:tr w:rsidR="00E75ACB" w:rsidRPr="00D12420" w14:paraId="5DAE878B" w14:textId="77777777" w:rsidTr="00DE7B7F">
        <w:trPr>
          <w:jc w:val="center"/>
        </w:trPr>
        <w:tc>
          <w:tcPr>
            <w:tcW w:w="0" w:type="auto"/>
          </w:tcPr>
          <w:p w14:paraId="495E5353" w14:textId="77777777" w:rsidR="00E75ACB" w:rsidRPr="00D12420" w:rsidRDefault="00E75ACB" w:rsidP="00DE7B7F">
            <w:r w:rsidRPr="00D12420">
              <w:t>Identifier</w:t>
            </w:r>
          </w:p>
        </w:tc>
        <w:tc>
          <w:tcPr>
            <w:tcW w:w="0" w:type="auto"/>
          </w:tcPr>
          <w:p w14:paraId="42AF647A" w14:textId="77777777" w:rsidR="00E75ACB" w:rsidRPr="00D12420" w:rsidRDefault="00E75ACB" w:rsidP="00DE7B7F">
            <w:pPr>
              <w:jc w:val="both"/>
            </w:pPr>
            <w:r w:rsidRPr="00D12420">
              <w:t>A name that uniquely identifies an Implementation.</w:t>
            </w:r>
          </w:p>
        </w:tc>
      </w:tr>
      <w:tr w:rsidR="00E75ACB" w:rsidRPr="00D12420" w14:paraId="00B072C8" w14:textId="77777777" w:rsidTr="00DE7B7F">
        <w:trPr>
          <w:jc w:val="center"/>
        </w:trPr>
        <w:tc>
          <w:tcPr>
            <w:tcW w:w="0" w:type="auto"/>
          </w:tcPr>
          <w:p w14:paraId="0B92B691" w14:textId="77777777" w:rsidR="00E75ACB" w:rsidRPr="00D12420" w:rsidRDefault="00E75ACB" w:rsidP="00DE7B7F">
            <w:r w:rsidRPr="00D12420">
              <w:t>Implementation</w:t>
            </w:r>
          </w:p>
        </w:tc>
        <w:tc>
          <w:tcPr>
            <w:tcW w:w="0" w:type="auto"/>
          </w:tcPr>
          <w:p w14:paraId="16728EB4" w14:textId="77777777" w:rsidR="00E75ACB" w:rsidRPr="00D12420" w:rsidRDefault="00E75ACB" w:rsidP="00710B4F">
            <w:pPr>
              <w:pStyle w:val="ListParagraph"/>
              <w:numPr>
                <w:ilvl w:val="0"/>
                <w:numId w:val="27"/>
              </w:numPr>
              <w:jc w:val="both"/>
            </w:pPr>
            <w:r w:rsidRPr="00D12420">
              <w:t>An embodiment of the MPAI-AIF Technical Specification, or</w:t>
            </w:r>
          </w:p>
          <w:p w14:paraId="43D94171" w14:textId="77777777" w:rsidR="00E75ACB" w:rsidRPr="00D12420" w:rsidRDefault="00E75ACB" w:rsidP="00710B4F">
            <w:pPr>
              <w:pStyle w:val="ListParagraph"/>
              <w:numPr>
                <w:ilvl w:val="0"/>
                <w:numId w:val="27"/>
              </w:numPr>
              <w:jc w:val="both"/>
            </w:pPr>
            <w:r w:rsidRPr="00D12420">
              <w:t>An AIW or AIM of a particular Level (1-2-3).</w:t>
            </w:r>
          </w:p>
        </w:tc>
      </w:tr>
      <w:tr w:rsidR="00E75ACB" w:rsidRPr="00D12420" w14:paraId="0B6B476F" w14:textId="77777777" w:rsidTr="00DE7B7F">
        <w:trPr>
          <w:jc w:val="center"/>
        </w:trPr>
        <w:tc>
          <w:tcPr>
            <w:tcW w:w="0" w:type="auto"/>
          </w:tcPr>
          <w:p w14:paraId="0C301742" w14:textId="77777777" w:rsidR="00E75ACB" w:rsidRPr="00D12420" w:rsidRDefault="00E75ACB" w:rsidP="00DE7B7F">
            <w:r w:rsidRPr="00D12420">
              <w:t>Internal Storage</w:t>
            </w:r>
          </w:p>
        </w:tc>
        <w:tc>
          <w:tcPr>
            <w:tcW w:w="0" w:type="auto"/>
          </w:tcPr>
          <w:p w14:paraId="2BF90616" w14:textId="77777777" w:rsidR="00E75ACB" w:rsidRPr="00D12420" w:rsidRDefault="00E75ACB" w:rsidP="00DE7B7F">
            <w:pPr>
              <w:jc w:val="both"/>
            </w:pPr>
            <w:r w:rsidRPr="00D12420">
              <w:t>A Component to store data of the individual AIMs.</w:t>
            </w:r>
          </w:p>
        </w:tc>
      </w:tr>
      <w:tr w:rsidR="00E75ACB" w:rsidRPr="00D12420" w14:paraId="1B7D6D34" w14:textId="77777777" w:rsidTr="00DE7B7F">
        <w:trPr>
          <w:jc w:val="center"/>
        </w:trPr>
        <w:tc>
          <w:tcPr>
            <w:tcW w:w="0" w:type="auto"/>
          </w:tcPr>
          <w:p w14:paraId="2DA02975" w14:textId="77777777" w:rsidR="00E75ACB" w:rsidRPr="00D12420" w:rsidRDefault="00E75ACB" w:rsidP="00DE7B7F">
            <w:r w:rsidRPr="00D12420">
              <w:t>Interoperability</w:t>
            </w:r>
          </w:p>
        </w:tc>
        <w:tc>
          <w:tcPr>
            <w:tcW w:w="0" w:type="auto"/>
          </w:tcPr>
          <w:p w14:paraId="74632B34" w14:textId="77777777" w:rsidR="00E75ACB" w:rsidRPr="00D12420" w:rsidRDefault="00E75ACB" w:rsidP="00DE7B7F">
            <w:pPr>
              <w:jc w:val="both"/>
            </w:pPr>
            <w:r w:rsidRPr="00D12420">
              <w:t>The ability to functionally replace an AIM/AIW with another AIM/AIW having the same Interoperability Level</w:t>
            </w:r>
          </w:p>
        </w:tc>
      </w:tr>
      <w:tr w:rsidR="00E75ACB" w:rsidRPr="00D12420" w14:paraId="63A6E7CE" w14:textId="77777777" w:rsidTr="00DE7B7F">
        <w:trPr>
          <w:jc w:val="center"/>
        </w:trPr>
        <w:tc>
          <w:tcPr>
            <w:tcW w:w="0" w:type="auto"/>
          </w:tcPr>
          <w:p w14:paraId="35D33723" w14:textId="77777777" w:rsidR="00E75ACB" w:rsidRPr="00D12420" w:rsidRDefault="00E75ACB" w:rsidP="00DE7B7F">
            <w:r w:rsidRPr="00D12420">
              <w:t>Interoperability Level</w:t>
            </w:r>
          </w:p>
        </w:tc>
        <w:tc>
          <w:tcPr>
            <w:tcW w:w="0" w:type="auto"/>
          </w:tcPr>
          <w:p w14:paraId="02F70BFD" w14:textId="77777777" w:rsidR="00E75ACB" w:rsidRPr="00D12420" w:rsidRDefault="00E75ACB" w:rsidP="00DE7B7F">
            <w:pPr>
              <w:jc w:val="both"/>
            </w:pPr>
            <w:r w:rsidRPr="00D12420">
              <w:t>The attribute of an AIW and its AIMs to be executable in an AIF Implem</w:t>
            </w:r>
            <w:r w:rsidRPr="00D12420">
              <w:softHyphen/>
              <w:t>en</w:t>
            </w:r>
            <w:r w:rsidRPr="00D12420">
              <w:softHyphen/>
              <w:t>tati</w:t>
            </w:r>
            <w:r w:rsidRPr="00D12420">
              <w:softHyphen/>
              <w:t xml:space="preserve">on and to be: </w:t>
            </w:r>
          </w:p>
          <w:p w14:paraId="5A93AD52" w14:textId="77777777" w:rsidR="00E75ACB" w:rsidRPr="00D12420" w:rsidRDefault="00E75ACB" w:rsidP="00710B4F">
            <w:pPr>
              <w:pStyle w:val="ListParagraph"/>
              <w:numPr>
                <w:ilvl w:val="0"/>
                <w:numId w:val="56"/>
              </w:numPr>
              <w:jc w:val="both"/>
            </w:pPr>
            <w:r w:rsidRPr="00D12420">
              <w:t xml:space="preserve">Implementer-specific and satisfying the MPAI-AIF Standard </w:t>
            </w:r>
            <w:r w:rsidRPr="00D12420">
              <w:rPr>
                <w:i/>
                <w:iCs/>
              </w:rPr>
              <w:t>(Level 1)</w:t>
            </w:r>
            <w:r w:rsidRPr="00D12420">
              <w:t>.</w:t>
            </w:r>
          </w:p>
          <w:p w14:paraId="6E6CF669" w14:textId="77777777" w:rsidR="00E75ACB" w:rsidRPr="00D12420" w:rsidRDefault="00E75ACB" w:rsidP="00710B4F">
            <w:pPr>
              <w:pStyle w:val="ListParagraph"/>
              <w:numPr>
                <w:ilvl w:val="0"/>
                <w:numId w:val="56"/>
              </w:numPr>
              <w:jc w:val="both"/>
            </w:pPr>
            <w:r w:rsidRPr="00D12420">
              <w:t>Specified by an MPAI Application Standard (</w:t>
            </w:r>
            <w:r w:rsidRPr="00D12420">
              <w:rPr>
                <w:i/>
                <w:iCs/>
              </w:rPr>
              <w:t>Level 2)</w:t>
            </w:r>
            <w:r w:rsidRPr="00D12420">
              <w:t>.</w:t>
            </w:r>
          </w:p>
          <w:p w14:paraId="6535FFE5" w14:textId="77777777" w:rsidR="00E75ACB" w:rsidRPr="00D12420" w:rsidRDefault="00E75ACB" w:rsidP="00710B4F">
            <w:pPr>
              <w:pStyle w:val="ListParagraph"/>
              <w:numPr>
                <w:ilvl w:val="0"/>
                <w:numId w:val="56"/>
              </w:numPr>
              <w:jc w:val="both"/>
            </w:pPr>
            <w:r w:rsidRPr="00D12420">
              <w:t>Specified by an MPAI Application Standard and certified by a Performance Assessor (</w:t>
            </w:r>
            <w:r w:rsidRPr="00D12420">
              <w:rPr>
                <w:i/>
                <w:iCs/>
              </w:rPr>
              <w:t>Level 3)</w:t>
            </w:r>
            <w:r w:rsidRPr="00D12420">
              <w:t>.</w:t>
            </w:r>
          </w:p>
        </w:tc>
      </w:tr>
      <w:tr w:rsidR="00E75ACB" w:rsidRPr="00D12420" w14:paraId="38894782" w14:textId="77777777" w:rsidTr="00DE7B7F">
        <w:trPr>
          <w:jc w:val="center"/>
        </w:trPr>
        <w:tc>
          <w:tcPr>
            <w:tcW w:w="0" w:type="auto"/>
          </w:tcPr>
          <w:p w14:paraId="1517AE18" w14:textId="77777777" w:rsidR="00E75ACB" w:rsidRPr="00D12420" w:rsidRDefault="00E75ACB" w:rsidP="00DE7B7F">
            <w:r w:rsidRPr="00D12420">
              <w:t>Knowledge Base</w:t>
            </w:r>
          </w:p>
        </w:tc>
        <w:tc>
          <w:tcPr>
            <w:tcW w:w="0" w:type="auto"/>
          </w:tcPr>
          <w:p w14:paraId="487E838B" w14:textId="77777777" w:rsidR="00E75ACB" w:rsidRPr="00D12420" w:rsidRDefault="00E75ACB" w:rsidP="00DE7B7F">
            <w:pPr>
              <w:jc w:val="both"/>
            </w:pPr>
            <w:r w:rsidRPr="00D12420">
              <w:t>Structured and/or unstructured information made accessible to AIMs via MPAI-specified interfaces</w:t>
            </w:r>
          </w:p>
        </w:tc>
      </w:tr>
      <w:tr w:rsidR="00E75ACB" w:rsidRPr="00D12420" w14:paraId="3C8DDC29" w14:textId="77777777" w:rsidTr="00DE7B7F">
        <w:trPr>
          <w:jc w:val="center"/>
        </w:trPr>
        <w:tc>
          <w:tcPr>
            <w:tcW w:w="0" w:type="auto"/>
          </w:tcPr>
          <w:p w14:paraId="0589222B" w14:textId="77777777" w:rsidR="00E75ACB" w:rsidRPr="00D12420" w:rsidRDefault="00E75ACB" w:rsidP="00DE7B7F">
            <w:r w:rsidRPr="00D12420">
              <w:t>Message</w:t>
            </w:r>
          </w:p>
        </w:tc>
        <w:tc>
          <w:tcPr>
            <w:tcW w:w="0" w:type="auto"/>
          </w:tcPr>
          <w:p w14:paraId="78F07A39" w14:textId="77777777" w:rsidR="00E75ACB" w:rsidRPr="00D12420" w:rsidRDefault="00E75ACB" w:rsidP="00DE7B7F">
            <w:pPr>
              <w:jc w:val="both"/>
            </w:pPr>
            <w:r w:rsidRPr="00D12420">
              <w:t>A sequence of Records.</w:t>
            </w:r>
          </w:p>
        </w:tc>
      </w:tr>
      <w:tr w:rsidR="00E75ACB" w:rsidRPr="00D12420" w14:paraId="26DEDC04" w14:textId="77777777" w:rsidTr="00DE7B7F">
        <w:trPr>
          <w:jc w:val="center"/>
        </w:trPr>
        <w:tc>
          <w:tcPr>
            <w:tcW w:w="0" w:type="auto"/>
          </w:tcPr>
          <w:p w14:paraId="2943E9B0" w14:textId="77777777" w:rsidR="00E75ACB" w:rsidRPr="00D12420" w:rsidRDefault="00E75ACB" w:rsidP="00DE7B7F">
            <w:r w:rsidRPr="00D12420">
              <w:t>Normativity</w:t>
            </w:r>
          </w:p>
        </w:tc>
        <w:tc>
          <w:tcPr>
            <w:tcW w:w="0" w:type="auto"/>
          </w:tcPr>
          <w:p w14:paraId="2D68C1C8" w14:textId="77777777" w:rsidR="00E75ACB" w:rsidRPr="00D12420" w:rsidRDefault="00E75ACB" w:rsidP="00DE7B7F">
            <w:pPr>
              <w:jc w:val="both"/>
            </w:pPr>
            <w:r w:rsidRPr="00D12420">
              <w:t>The set of attributes of a technology or a set of technologies specified by the applicable parts of an MPAI standard.</w:t>
            </w:r>
          </w:p>
        </w:tc>
      </w:tr>
      <w:tr w:rsidR="00E75ACB" w:rsidRPr="00D12420" w14:paraId="43CEAC5D" w14:textId="77777777" w:rsidTr="00DE7B7F">
        <w:trPr>
          <w:jc w:val="center"/>
        </w:trPr>
        <w:tc>
          <w:tcPr>
            <w:tcW w:w="0" w:type="auto"/>
          </w:tcPr>
          <w:p w14:paraId="4EAB4E6F" w14:textId="77777777" w:rsidR="00E75ACB" w:rsidRPr="00D12420" w:rsidRDefault="00E75ACB" w:rsidP="00DE7B7F">
            <w:r w:rsidRPr="00D12420">
              <w:t>Performance</w:t>
            </w:r>
          </w:p>
        </w:tc>
        <w:tc>
          <w:tcPr>
            <w:tcW w:w="0" w:type="auto"/>
          </w:tcPr>
          <w:p w14:paraId="1CECCF05" w14:textId="77777777" w:rsidR="00E75ACB" w:rsidRPr="00D12420" w:rsidRDefault="00E75ACB" w:rsidP="00DE7B7F">
            <w:pPr>
              <w:jc w:val="both"/>
            </w:pPr>
            <w:r w:rsidRPr="00D12420">
              <w:t>The attribute of an Implementation of being Reliable, Robust, Fair and Replicable.</w:t>
            </w:r>
          </w:p>
        </w:tc>
      </w:tr>
      <w:tr w:rsidR="00E75ACB" w:rsidRPr="00D12420" w14:paraId="3A17737D" w14:textId="77777777" w:rsidTr="00DE7B7F">
        <w:trPr>
          <w:jc w:val="center"/>
        </w:trPr>
        <w:tc>
          <w:tcPr>
            <w:tcW w:w="0" w:type="auto"/>
          </w:tcPr>
          <w:p w14:paraId="6AB73271" w14:textId="77777777" w:rsidR="00E75ACB" w:rsidRPr="00D12420" w:rsidRDefault="00E75ACB" w:rsidP="00DE7B7F">
            <w:r w:rsidRPr="00D12420">
              <w:t>Performance Assessment</w:t>
            </w:r>
          </w:p>
        </w:tc>
        <w:tc>
          <w:tcPr>
            <w:tcW w:w="0" w:type="auto"/>
          </w:tcPr>
          <w:p w14:paraId="1116FDE8" w14:textId="77777777" w:rsidR="00E75ACB" w:rsidRPr="00D12420" w:rsidRDefault="00E75ACB" w:rsidP="00DE7B7F">
            <w:pPr>
              <w:jc w:val="both"/>
            </w:pPr>
            <w:r w:rsidRPr="00D12420">
              <w:t>The normative document specifying the procedures, the tools, the data sets and/or the data set characteristics to Assess the Grade of Performance of an Implementation.</w:t>
            </w:r>
          </w:p>
        </w:tc>
      </w:tr>
      <w:tr w:rsidR="00E75ACB" w:rsidRPr="00D12420" w14:paraId="4CA60215" w14:textId="77777777" w:rsidTr="00DE7B7F">
        <w:trPr>
          <w:jc w:val="center"/>
        </w:trPr>
        <w:tc>
          <w:tcPr>
            <w:tcW w:w="0" w:type="auto"/>
          </w:tcPr>
          <w:p w14:paraId="30B663D1" w14:textId="77777777" w:rsidR="00E75ACB" w:rsidRPr="00D12420" w:rsidRDefault="00E75ACB" w:rsidP="00DE7B7F">
            <w:r w:rsidRPr="00D12420">
              <w:t>Performance Assessment Means</w:t>
            </w:r>
          </w:p>
        </w:tc>
        <w:tc>
          <w:tcPr>
            <w:tcW w:w="0" w:type="auto"/>
          </w:tcPr>
          <w:p w14:paraId="602027DC" w14:textId="77777777" w:rsidR="00E75ACB" w:rsidRPr="00D12420" w:rsidRDefault="00E75ACB" w:rsidP="00DE7B7F">
            <w:pPr>
              <w:jc w:val="both"/>
            </w:pPr>
            <w:r w:rsidRPr="00D12420">
              <w:t>Procedures, tools, data sets and/or data set characteristics to Assess the Performance of an Implem</w:t>
            </w:r>
            <w:r w:rsidRPr="00D12420">
              <w:softHyphen/>
              <w:t>en</w:t>
            </w:r>
            <w:r w:rsidRPr="00D12420">
              <w:softHyphen/>
              <w:t>tation.</w:t>
            </w:r>
          </w:p>
        </w:tc>
      </w:tr>
      <w:tr w:rsidR="00E75ACB" w:rsidRPr="00D12420" w14:paraId="65C6C1CE" w14:textId="77777777" w:rsidTr="00DE7B7F">
        <w:trPr>
          <w:jc w:val="center"/>
        </w:trPr>
        <w:tc>
          <w:tcPr>
            <w:tcW w:w="0" w:type="auto"/>
          </w:tcPr>
          <w:p w14:paraId="17AAAD55" w14:textId="77777777" w:rsidR="00E75ACB" w:rsidRPr="00D12420" w:rsidRDefault="00E75ACB" w:rsidP="00DE7B7F">
            <w:r w:rsidRPr="00D12420">
              <w:t>Performance Assessor</w:t>
            </w:r>
          </w:p>
        </w:tc>
        <w:tc>
          <w:tcPr>
            <w:tcW w:w="0" w:type="auto"/>
          </w:tcPr>
          <w:p w14:paraId="09C85738" w14:textId="77777777" w:rsidR="00E75ACB" w:rsidRPr="00D12420" w:rsidRDefault="00E75ACB" w:rsidP="00DE7B7F">
            <w:pPr>
              <w:jc w:val="both"/>
            </w:pPr>
            <w:r w:rsidRPr="00D12420">
              <w:t>An entity authorised by MPAI to Assess the Performance of an Implementation in a given Application domain</w:t>
            </w:r>
          </w:p>
        </w:tc>
      </w:tr>
      <w:tr w:rsidR="00E75ACB" w:rsidRPr="00D12420" w14:paraId="5D777241" w14:textId="77777777" w:rsidTr="00DE7B7F">
        <w:trPr>
          <w:jc w:val="center"/>
        </w:trPr>
        <w:tc>
          <w:tcPr>
            <w:tcW w:w="0" w:type="auto"/>
          </w:tcPr>
          <w:p w14:paraId="1505DA19" w14:textId="77777777" w:rsidR="00E75ACB" w:rsidRPr="00D12420" w:rsidRDefault="00E75ACB" w:rsidP="00DE7B7F">
            <w:r w:rsidRPr="00D12420">
              <w:t>Port</w:t>
            </w:r>
          </w:p>
        </w:tc>
        <w:tc>
          <w:tcPr>
            <w:tcW w:w="0" w:type="auto"/>
          </w:tcPr>
          <w:p w14:paraId="1C8CB7E4" w14:textId="77777777" w:rsidR="00E75ACB" w:rsidRPr="00D12420" w:rsidRDefault="00E75ACB" w:rsidP="00DE7B7F">
            <w:pPr>
              <w:jc w:val="both"/>
            </w:pPr>
            <w:r w:rsidRPr="00D12420">
              <w:t>A physical or logical communication interface of an AIM.</w:t>
            </w:r>
          </w:p>
        </w:tc>
      </w:tr>
      <w:tr w:rsidR="00E75ACB" w:rsidRPr="00D12420" w14:paraId="74D53DA4" w14:textId="77777777" w:rsidTr="00DE7B7F">
        <w:trPr>
          <w:jc w:val="center"/>
        </w:trPr>
        <w:tc>
          <w:tcPr>
            <w:tcW w:w="0" w:type="auto"/>
          </w:tcPr>
          <w:p w14:paraId="4A670BF1" w14:textId="77777777" w:rsidR="00E75ACB" w:rsidRPr="00D12420" w:rsidRDefault="00E75ACB" w:rsidP="00DE7B7F">
            <w:r w:rsidRPr="00D12420">
              <w:t>Profile</w:t>
            </w:r>
          </w:p>
        </w:tc>
        <w:tc>
          <w:tcPr>
            <w:tcW w:w="0" w:type="auto"/>
          </w:tcPr>
          <w:p w14:paraId="6E41FEB4" w14:textId="77777777" w:rsidR="00E75ACB" w:rsidRPr="00D12420" w:rsidRDefault="00E75ACB" w:rsidP="00DE7B7F">
            <w:pPr>
              <w:jc w:val="both"/>
            </w:pPr>
            <w:r w:rsidRPr="00D12420">
              <w:t>A particular subset of the technologies used in MPAI-AIF or an AIW of an Application Standard and, where applicable, the classes, other subsets, options and parameters relevant to that subset.</w:t>
            </w:r>
          </w:p>
        </w:tc>
      </w:tr>
      <w:tr w:rsidR="00E75ACB" w:rsidRPr="00D12420" w14:paraId="5AD75E0F" w14:textId="77777777" w:rsidTr="00DE7B7F">
        <w:trPr>
          <w:jc w:val="center"/>
        </w:trPr>
        <w:tc>
          <w:tcPr>
            <w:tcW w:w="0" w:type="auto"/>
          </w:tcPr>
          <w:p w14:paraId="33AABF54" w14:textId="77777777" w:rsidR="00E75ACB" w:rsidRPr="00D12420" w:rsidRDefault="00E75ACB" w:rsidP="00DE7B7F">
            <w:r w:rsidRPr="00D12420">
              <w:t>Record</w:t>
            </w:r>
          </w:p>
        </w:tc>
        <w:tc>
          <w:tcPr>
            <w:tcW w:w="0" w:type="auto"/>
          </w:tcPr>
          <w:p w14:paraId="387AD202" w14:textId="77777777" w:rsidR="00E75ACB" w:rsidRPr="00D12420" w:rsidRDefault="00E75ACB" w:rsidP="00DE7B7F">
            <w:pPr>
              <w:jc w:val="both"/>
            </w:pPr>
            <w:r w:rsidRPr="00D12420">
              <w:t>Data with a specified structure.</w:t>
            </w:r>
          </w:p>
        </w:tc>
      </w:tr>
      <w:tr w:rsidR="00E75ACB" w:rsidRPr="00D12420" w14:paraId="51355459" w14:textId="77777777" w:rsidTr="00DE7B7F">
        <w:trPr>
          <w:jc w:val="center"/>
        </w:trPr>
        <w:tc>
          <w:tcPr>
            <w:tcW w:w="0" w:type="auto"/>
          </w:tcPr>
          <w:p w14:paraId="13403C4B" w14:textId="77777777" w:rsidR="00E75ACB" w:rsidRPr="00D12420" w:rsidRDefault="00E75ACB" w:rsidP="00DE7B7F">
            <w:r w:rsidRPr="00D12420">
              <w:t>Reference Model</w:t>
            </w:r>
          </w:p>
        </w:tc>
        <w:tc>
          <w:tcPr>
            <w:tcW w:w="0" w:type="auto"/>
          </w:tcPr>
          <w:p w14:paraId="2255D0BB" w14:textId="77777777" w:rsidR="00E75ACB" w:rsidRPr="00D12420" w:rsidRDefault="00E75ACB" w:rsidP="00DE7B7F">
            <w:pPr>
              <w:jc w:val="both"/>
            </w:pPr>
            <w:r w:rsidRPr="00D12420">
              <w:t>The AIMs and theirs Connections in an AIW.</w:t>
            </w:r>
          </w:p>
        </w:tc>
      </w:tr>
      <w:tr w:rsidR="00E75ACB" w:rsidRPr="00D12420" w14:paraId="5CA27041" w14:textId="77777777" w:rsidTr="00DE7B7F">
        <w:trPr>
          <w:jc w:val="center"/>
        </w:trPr>
        <w:tc>
          <w:tcPr>
            <w:tcW w:w="0" w:type="auto"/>
          </w:tcPr>
          <w:p w14:paraId="05F1BFF0" w14:textId="77777777" w:rsidR="00E75ACB" w:rsidRPr="00D12420" w:rsidRDefault="00E75ACB" w:rsidP="00DE7B7F">
            <w:r w:rsidRPr="00D12420">
              <w:t>Reference Software</w:t>
            </w:r>
          </w:p>
        </w:tc>
        <w:tc>
          <w:tcPr>
            <w:tcW w:w="0" w:type="auto"/>
          </w:tcPr>
          <w:p w14:paraId="265D195B" w14:textId="77777777" w:rsidR="00E75ACB" w:rsidRPr="00D12420" w:rsidRDefault="00E75ACB" w:rsidP="00DE7B7F">
            <w:pPr>
              <w:jc w:val="both"/>
            </w:pPr>
            <w:r w:rsidRPr="00D12420">
              <w:t>A technically correct software implementation of a Technical Specific</w:t>
            </w:r>
            <w:r w:rsidRPr="00D12420">
              <w:softHyphen/>
              <w:t xml:space="preserve">ation containing source code, or source and compiled code. </w:t>
            </w:r>
          </w:p>
        </w:tc>
      </w:tr>
      <w:tr w:rsidR="00E75ACB" w:rsidRPr="00D12420" w14:paraId="670F1A0C" w14:textId="77777777" w:rsidTr="00DE7B7F">
        <w:trPr>
          <w:jc w:val="center"/>
        </w:trPr>
        <w:tc>
          <w:tcPr>
            <w:tcW w:w="0" w:type="auto"/>
          </w:tcPr>
          <w:p w14:paraId="5EB9504B" w14:textId="77777777" w:rsidR="00E75ACB" w:rsidRPr="00D12420" w:rsidRDefault="00E75ACB" w:rsidP="00DE7B7F">
            <w:r w:rsidRPr="00D12420">
              <w:t>Reliability</w:t>
            </w:r>
          </w:p>
        </w:tc>
        <w:tc>
          <w:tcPr>
            <w:tcW w:w="0" w:type="auto"/>
          </w:tcPr>
          <w:p w14:paraId="064A2F8E" w14:textId="77777777" w:rsidR="00E75ACB" w:rsidRPr="00D12420" w:rsidRDefault="00E75ACB" w:rsidP="00DE7B7F">
            <w:pPr>
              <w:jc w:val="both"/>
            </w:pPr>
            <w:r w:rsidRPr="00D12420">
              <w:t>The attribute of an Implementation that performs as specified by the Application Standard, profile and version the Implementation refers to, e.g., within the application scope, stated limitations, and for the period of time specified by the Implementer.</w:t>
            </w:r>
          </w:p>
        </w:tc>
      </w:tr>
      <w:tr w:rsidR="00E75ACB" w:rsidRPr="00D12420" w14:paraId="0357225C" w14:textId="77777777" w:rsidTr="00DE7B7F">
        <w:trPr>
          <w:jc w:val="center"/>
        </w:trPr>
        <w:tc>
          <w:tcPr>
            <w:tcW w:w="0" w:type="auto"/>
          </w:tcPr>
          <w:p w14:paraId="496738CB" w14:textId="77777777" w:rsidR="00E75ACB" w:rsidRPr="00D12420" w:rsidRDefault="00E75ACB" w:rsidP="00DE7B7F">
            <w:r w:rsidRPr="00D12420">
              <w:t>Replicability</w:t>
            </w:r>
          </w:p>
        </w:tc>
        <w:tc>
          <w:tcPr>
            <w:tcW w:w="0" w:type="auto"/>
          </w:tcPr>
          <w:p w14:paraId="17FA95F2" w14:textId="77777777" w:rsidR="00E75ACB" w:rsidRPr="00D12420" w:rsidRDefault="00E75ACB" w:rsidP="00DE7B7F">
            <w:pPr>
              <w:jc w:val="both"/>
            </w:pPr>
            <w:r w:rsidRPr="00D12420">
              <w:t>The attribute of an Implementation whose Performance, as Assessed by a Performance Assessor, can be replicated, within an agreed level, by another Performance Assessor.</w:t>
            </w:r>
          </w:p>
        </w:tc>
      </w:tr>
      <w:tr w:rsidR="00E75ACB" w:rsidRPr="00D12420" w14:paraId="73008085" w14:textId="77777777" w:rsidTr="00DE7B7F">
        <w:trPr>
          <w:jc w:val="center"/>
        </w:trPr>
        <w:tc>
          <w:tcPr>
            <w:tcW w:w="0" w:type="auto"/>
          </w:tcPr>
          <w:p w14:paraId="40CDD4CD" w14:textId="77777777" w:rsidR="00E75ACB" w:rsidRPr="00D12420" w:rsidRDefault="00E75ACB" w:rsidP="00DE7B7F">
            <w:r w:rsidRPr="00D12420">
              <w:t>Robustness</w:t>
            </w:r>
          </w:p>
        </w:tc>
        <w:tc>
          <w:tcPr>
            <w:tcW w:w="0" w:type="auto"/>
          </w:tcPr>
          <w:p w14:paraId="33698AD9" w14:textId="77777777" w:rsidR="00E75ACB" w:rsidRPr="00D12420" w:rsidRDefault="00E75ACB" w:rsidP="00DE7B7F">
            <w:pPr>
              <w:jc w:val="both"/>
            </w:pPr>
            <w:r w:rsidRPr="00D12420">
              <w:t>The attribute of an Implementation that copes with data outside of the stated application scope with an estimated degree of confidence.</w:t>
            </w:r>
          </w:p>
        </w:tc>
      </w:tr>
      <w:tr w:rsidR="00E75ACB" w:rsidRPr="00D12420" w14:paraId="10E17EA2" w14:textId="77777777" w:rsidTr="00DE7B7F">
        <w:trPr>
          <w:jc w:val="center"/>
        </w:trPr>
        <w:tc>
          <w:tcPr>
            <w:tcW w:w="0" w:type="auto"/>
          </w:tcPr>
          <w:p w14:paraId="754F5869" w14:textId="77777777" w:rsidR="00E75ACB" w:rsidRPr="00D12420" w:rsidRDefault="00E75ACB" w:rsidP="00DE7B7F">
            <w:r w:rsidRPr="00D12420">
              <w:t>Scope</w:t>
            </w:r>
          </w:p>
        </w:tc>
        <w:tc>
          <w:tcPr>
            <w:tcW w:w="0" w:type="auto"/>
          </w:tcPr>
          <w:p w14:paraId="7FFFBC23" w14:textId="77777777" w:rsidR="00E75ACB" w:rsidRPr="00D12420" w:rsidRDefault="00E75ACB" w:rsidP="00DE7B7F">
            <w:pPr>
              <w:jc w:val="both"/>
            </w:pPr>
            <w:r w:rsidRPr="00D12420">
              <w:t>The domain of applicability of an MPAI Application Standard</w:t>
            </w:r>
          </w:p>
        </w:tc>
      </w:tr>
      <w:tr w:rsidR="00E75ACB" w:rsidRPr="00D12420" w14:paraId="343092D4" w14:textId="77777777" w:rsidTr="00DE7B7F">
        <w:trPr>
          <w:jc w:val="center"/>
        </w:trPr>
        <w:tc>
          <w:tcPr>
            <w:tcW w:w="0" w:type="auto"/>
          </w:tcPr>
          <w:p w14:paraId="35C3C054" w14:textId="77777777" w:rsidR="00E75ACB" w:rsidRPr="00D12420" w:rsidRDefault="00E75ACB" w:rsidP="00DE7B7F">
            <w:r w:rsidRPr="00D12420">
              <w:t>Service Provider</w:t>
            </w:r>
          </w:p>
        </w:tc>
        <w:tc>
          <w:tcPr>
            <w:tcW w:w="0" w:type="auto"/>
          </w:tcPr>
          <w:p w14:paraId="31B62830" w14:textId="77777777" w:rsidR="00E75ACB" w:rsidRPr="00D12420" w:rsidRDefault="00E75ACB" w:rsidP="00DE7B7F">
            <w:pPr>
              <w:jc w:val="both"/>
            </w:pPr>
            <w:r w:rsidRPr="00D12420">
              <w:t>An entrepreneur who offers an Implementation as a service (e.g., a recommendation service) to Users.</w:t>
            </w:r>
          </w:p>
        </w:tc>
      </w:tr>
      <w:tr w:rsidR="00E75ACB" w:rsidRPr="00D12420" w14:paraId="71EAB2C4" w14:textId="77777777" w:rsidTr="00DE7B7F">
        <w:trPr>
          <w:jc w:val="center"/>
        </w:trPr>
        <w:tc>
          <w:tcPr>
            <w:tcW w:w="0" w:type="auto"/>
          </w:tcPr>
          <w:p w14:paraId="467D9D3E" w14:textId="77777777" w:rsidR="00E75ACB" w:rsidRPr="00D12420" w:rsidRDefault="00E75ACB" w:rsidP="00DE7B7F">
            <w:r w:rsidRPr="00D12420">
              <w:t>Specification</w:t>
            </w:r>
          </w:p>
        </w:tc>
        <w:tc>
          <w:tcPr>
            <w:tcW w:w="0" w:type="auto"/>
          </w:tcPr>
          <w:p w14:paraId="5C061F46" w14:textId="77777777" w:rsidR="00E75ACB" w:rsidRPr="00D12420" w:rsidRDefault="00E75ACB" w:rsidP="00DE7B7F">
            <w:pPr>
              <w:jc w:val="both"/>
            </w:pPr>
            <w:r w:rsidRPr="00D12420">
              <w:t>A collection of normative clauses.</w:t>
            </w:r>
          </w:p>
        </w:tc>
      </w:tr>
      <w:tr w:rsidR="00E75ACB" w:rsidRPr="00D12420" w14:paraId="71A4791F" w14:textId="77777777" w:rsidTr="00DE7B7F">
        <w:trPr>
          <w:jc w:val="center"/>
        </w:trPr>
        <w:tc>
          <w:tcPr>
            <w:tcW w:w="0" w:type="auto"/>
          </w:tcPr>
          <w:p w14:paraId="53D91073" w14:textId="77777777" w:rsidR="00E75ACB" w:rsidRPr="00D12420" w:rsidRDefault="00E75ACB" w:rsidP="00DE7B7F">
            <w:r w:rsidRPr="00D12420">
              <w:t>Standard</w:t>
            </w:r>
          </w:p>
        </w:tc>
        <w:tc>
          <w:tcPr>
            <w:tcW w:w="0" w:type="auto"/>
          </w:tcPr>
          <w:p w14:paraId="4958E05F" w14:textId="77777777" w:rsidR="00E75ACB" w:rsidRPr="00D12420" w:rsidRDefault="00E75ACB" w:rsidP="00DE7B7F">
            <w:pPr>
              <w:jc w:val="both"/>
            </w:pPr>
            <w:r w:rsidRPr="00D12420">
              <w:t>The ensemble of Technical Specification, Reference Software, Confor</w:t>
            </w:r>
            <w:r w:rsidRPr="00D12420">
              <w:softHyphen/>
              <w:t>man</w:t>
            </w:r>
            <w:r w:rsidRPr="00D12420">
              <w:softHyphen/>
              <w:t xml:space="preserve">ce Testing and Performance Assessment of an MPAI application Standard. </w:t>
            </w:r>
          </w:p>
        </w:tc>
      </w:tr>
      <w:tr w:rsidR="00E75ACB" w:rsidRPr="00D12420" w14:paraId="2C368A42" w14:textId="77777777" w:rsidTr="00DE7B7F">
        <w:trPr>
          <w:jc w:val="center"/>
        </w:trPr>
        <w:tc>
          <w:tcPr>
            <w:tcW w:w="0" w:type="auto"/>
          </w:tcPr>
          <w:p w14:paraId="4DC78795" w14:textId="77777777" w:rsidR="00E75ACB" w:rsidRPr="00D12420" w:rsidRDefault="00E75ACB" w:rsidP="00DE7B7F">
            <w:r w:rsidRPr="00D12420">
              <w:t>Technical Specification</w:t>
            </w:r>
          </w:p>
        </w:tc>
        <w:tc>
          <w:tcPr>
            <w:tcW w:w="0" w:type="auto"/>
          </w:tcPr>
          <w:p w14:paraId="7AA93990" w14:textId="77777777" w:rsidR="00E75ACB" w:rsidRPr="00D12420" w:rsidRDefault="00E75ACB" w:rsidP="00DE7B7F">
            <w:pPr>
              <w:jc w:val="both"/>
            </w:pPr>
            <w:r w:rsidRPr="00D12420">
              <w:t>(Framework) the normative specification of the AIF.</w:t>
            </w:r>
          </w:p>
          <w:p w14:paraId="491252BB" w14:textId="77777777" w:rsidR="00E75ACB" w:rsidRPr="00D12420" w:rsidRDefault="00E75ACB" w:rsidP="00DE7B7F">
            <w:pPr>
              <w:jc w:val="both"/>
            </w:pPr>
            <w:r w:rsidRPr="00D12420">
              <w:t>(Application) the normative specification of the set of AIWs belon</w:t>
            </w:r>
            <w:r w:rsidRPr="00D12420">
              <w:softHyphen/>
              <w:t>ging to an application domain along with the AIMs required to Im</w:t>
            </w:r>
            <w:r w:rsidRPr="00D12420">
              <w:softHyphen/>
              <w:t>plem</w:t>
            </w:r>
            <w:r w:rsidRPr="00D12420">
              <w:softHyphen/>
              <w:t>ent the AIWs that includes:</w:t>
            </w:r>
          </w:p>
          <w:p w14:paraId="5EFCAEDE" w14:textId="77777777" w:rsidR="00E75ACB" w:rsidRPr="00D12420" w:rsidRDefault="00E75ACB" w:rsidP="00710B4F">
            <w:pPr>
              <w:pStyle w:val="ListParagraph"/>
              <w:numPr>
                <w:ilvl w:val="0"/>
                <w:numId w:val="57"/>
              </w:numPr>
              <w:jc w:val="both"/>
            </w:pPr>
            <w:r w:rsidRPr="00D12420">
              <w:t>The formats of the Input/Output data of the AIWs implementing the AIWs.</w:t>
            </w:r>
          </w:p>
          <w:p w14:paraId="1ECD59CF" w14:textId="77777777" w:rsidR="00E75ACB" w:rsidRPr="00D12420" w:rsidRDefault="00E75ACB" w:rsidP="00710B4F">
            <w:pPr>
              <w:pStyle w:val="ListParagraph"/>
              <w:numPr>
                <w:ilvl w:val="0"/>
                <w:numId w:val="57"/>
              </w:numPr>
              <w:jc w:val="both"/>
            </w:pPr>
            <w:r w:rsidRPr="00D12420">
              <w:t>The Connections of the AIMs of the AIW.</w:t>
            </w:r>
          </w:p>
          <w:p w14:paraId="46FB27E6" w14:textId="77777777" w:rsidR="00E75ACB" w:rsidRPr="00D12420" w:rsidRDefault="00E75ACB" w:rsidP="00710B4F">
            <w:pPr>
              <w:pStyle w:val="ListParagraph"/>
              <w:numPr>
                <w:ilvl w:val="0"/>
                <w:numId w:val="57"/>
              </w:numPr>
              <w:jc w:val="both"/>
            </w:pPr>
            <w:r w:rsidRPr="00D12420">
              <w:t>The formats of the Input/Output data of the AIMs belonging to the AIW.</w:t>
            </w:r>
          </w:p>
        </w:tc>
      </w:tr>
      <w:tr w:rsidR="00E75ACB" w:rsidRPr="00D12420" w14:paraId="69D18715" w14:textId="77777777" w:rsidTr="00DE7B7F">
        <w:trPr>
          <w:jc w:val="center"/>
        </w:trPr>
        <w:tc>
          <w:tcPr>
            <w:tcW w:w="0" w:type="auto"/>
          </w:tcPr>
          <w:p w14:paraId="4362C870" w14:textId="77777777" w:rsidR="00E75ACB" w:rsidRPr="00D12420" w:rsidRDefault="00E75ACB" w:rsidP="00DE7B7F">
            <w:r w:rsidRPr="00D12420">
              <w:t>Testing Laboratory</w:t>
            </w:r>
          </w:p>
        </w:tc>
        <w:tc>
          <w:tcPr>
            <w:tcW w:w="0" w:type="auto"/>
          </w:tcPr>
          <w:p w14:paraId="3FB04EF3" w14:textId="77777777" w:rsidR="00E75ACB" w:rsidRPr="00D12420" w:rsidRDefault="00E75ACB" w:rsidP="00DE7B7F">
            <w:pPr>
              <w:jc w:val="both"/>
            </w:pPr>
            <w:r w:rsidRPr="00D12420">
              <w:t xml:space="preserve">A laboratory accredited by MPAI to Assess the Grade of  Performance of Implementations. </w:t>
            </w:r>
          </w:p>
        </w:tc>
      </w:tr>
      <w:tr w:rsidR="00E75ACB" w:rsidRPr="00D12420" w14:paraId="50AF1AAF" w14:textId="77777777" w:rsidTr="00DE7B7F">
        <w:trPr>
          <w:jc w:val="center"/>
        </w:trPr>
        <w:tc>
          <w:tcPr>
            <w:tcW w:w="0" w:type="auto"/>
          </w:tcPr>
          <w:p w14:paraId="2638236C" w14:textId="77777777" w:rsidR="00E75ACB" w:rsidRPr="00D12420" w:rsidRDefault="00E75ACB" w:rsidP="00DE7B7F">
            <w:r w:rsidRPr="00D12420">
              <w:t>Time Base</w:t>
            </w:r>
          </w:p>
        </w:tc>
        <w:tc>
          <w:tcPr>
            <w:tcW w:w="0" w:type="auto"/>
          </w:tcPr>
          <w:p w14:paraId="52B3A433" w14:textId="77777777" w:rsidR="00E75ACB" w:rsidRPr="00D12420" w:rsidRDefault="00E75ACB" w:rsidP="00DE7B7F">
            <w:pPr>
              <w:jc w:val="both"/>
            </w:pPr>
            <w:r w:rsidRPr="00D12420">
              <w:t>The protocol specifying how Components can access timing information</w:t>
            </w:r>
          </w:p>
        </w:tc>
      </w:tr>
      <w:tr w:rsidR="00E75ACB" w:rsidRPr="00D12420" w14:paraId="2982CDF2" w14:textId="77777777" w:rsidTr="00DE7B7F">
        <w:trPr>
          <w:jc w:val="center"/>
        </w:trPr>
        <w:tc>
          <w:tcPr>
            <w:tcW w:w="0" w:type="auto"/>
          </w:tcPr>
          <w:p w14:paraId="689F8377" w14:textId="77777777" w:rsidR="00E75ACB" w:rsidRPr="00D12420" w:rsidRDefault="00E75ACB" w:rsidP="00DE7B7F">
            <w:r w:rsidRPr="00D12420">
              <w:t>Topology</w:t>
            </w:r>
          </w:p>
        </w:tc>
        <w:tc>
          <w:tcPr>
            <w:tcW w:w="0" w:type="auto"/>
          </w:tcPr>
          <w:p w14:paraId="4A83488B" w14:textId="77777777" w:rsidR="00E75ACB" w:rsidRPr="00D12420" w:rsidRDefault="00E75ACB" w:rsidP="00DE7B7F">
            <w:pPr>
              <w:jc w:val="both"/>
            </w:pPr>
            <w:r w:rsidRPr="00D12420">
              <w:t>The set of AIM Connections of an AIW.</w:t>
            </w:r>
          </w:p>
        </w:tc>
      </w:tr>
      <w:tr w:rsidR="00E75ACB" w:rsidRPr="00D12420" w14:paraId="1CAD8493" w14:textId="77777777" w:rsidTr="00DE7B7F">
        <w:trPr>
          <w:jc w:val="center"/>
        </w:trPr>
        <w:tc>
          <w:tcPr>
            <w:tcW w:w="0" w:type="auto"/>
          </w:tcPr>
          <w:p w14:paraId="1A238167" w14:textId="77777777" w:rsidR="00E75ACB" w:rsidRPr="00D12420" w:rsidRDefault="00E75ACB" w:rsidP="00DE7B7F">
            <w:r w:rsidRPr="00D12420">
              <w:t>Use Case</w:t>
            </w:r>
          </w:p>
        </w:tc>
        <w:tc>
          <w:tcPr>
            <w:tcW w:w="0" w:type="auto"/>
          </w:tcPr>
          <w:p w14:paraId="5F2800A4" w14:textId="77777777" w:rsidR="00E75ACB" w:rsidRPr="00D12420" w:rsidRDefault="00E75ACB" w:rsidP="00DE7B7F">
            <w:pPr>
              <w:jc w:val="both"/>
            </w:pPr>
            <w:r w:rsidRPr="00D12420">
              <w:t>A particular instance of the Application domain target of an Application Standard.</w:t>
            </w:r>
          </w:p>
        </w:tc>
      </w:tr>
      <w:tr w:rsidR="00E75ACB" w:rsidRPr="00D12420" w14:paraId="1159C559" w14:textId="77777777" w:rsidTr="00DE7B7F">
        <w:trPr>
          <w:jc w:val="center"/>
        </w:trPr>
        <w:tc>
          <w:tcPr>
            <w:tcW w:w="0" w:type="auto"/>
          </w:tcPr>
          <w:p w14:paraId="47C3AB95" w14:textId="77777777" w:rsidR="00E75ACB" w:rsidRPr="00D12420" w:rsidRDefault="00E75ACB" w:rsidP="00DE7B7F">
            <w:r w:rsidRPr="00D12420">
              <w:t>User</w:t>
            </w:r>
          </w:p>
        </w:tc>
        <w:tc>
          <w:tcPr>
            <w:tcW w:w="0" w:type="auto"/>
          </w:tcPr>
          <w:p w14:paraId="389A451A" w14:textId="77777777" w:rsidR="00E75ACB" w:rsidRPr="00D12420" w:rsidRDefault="00E75ACB" w:rsidP="00DE7B7F">
            <w:pPr>
              <w:jc w:val="both"/>
            </w:pPr>
            <w:r w:rsidRPr="00D12420">
              <w:t>A user of an Implementation.</w:t>
            </w:r>
          </w:p>
        </w:tc>
      </w:tr>
      <w:tr w:rsidR="00E75ACB" w:rsidRPr="00D12420" w14:paraId="0E4C976D" w14:textId="77777777" w:rsidTr="00DE7B7F">
        <w:trPr>
          <w:jc w:val="center"/>
        </w:trPr>
        <w:tc>
          <w:tcPr>
            <w:tcW w:w="0" w:type="auto"/>
          </w:tcPr>
          <w:p w14:paraId="3BF4A513" w14:textId="77777777" w:rsidR="00E75ACB" w:rsidRPr="00D12420" w:rsidRDefault="00E75ACB" w:rsidP="00DE7B7F">
            <w:r w:rsidRPr="00D12420">
              <w:t>User Agent</w:t>
            </w:r>
          </w:p>
        </w:tc>
        <w:tc>
          <w:tcPr>
            <w:tcW w:w="0" w:type="auto"/>
          </w:tcPr>
          <w:p w14:paraId="336D9728" w14:textId="77777777" w:rsidR="00E75ACB" w:rsidRPr="00D12420" w:rsidRDefault="00E75ACB" w:rsidP="00DE7B7F">
            <w:pPr>
              <w:jc w:val="both"/>
            </w:pPr>
            <w:r w:rsidRPr="00D12420">
              <w:rPr>
                <w:color w:val="000000"/>
              </w:rPr>
              <w:t>The Component interfacing the user with an AIF through the Controller</w:t>
            </w:r>
          </w:p>
        </w:tc>
      </w:tr>
      <w:tr w:rsidR="00E75ACB" w:rsidRPr="00D12420" w14:paraId="06EB18D4" w14:textId="77777777" w:rsidTr="00DE7B7F">
        <w:trPr>
          <w:jc w:val="center"/>
        </w:trPr>
        <w:tc>
          <w:tcPr>
            <w:tcW w:w="0" w:type="auto"/>
          </w:tcPr>
          <w:p w14:paraId="2B59E56C" w14:textId="77777777" w:rsidR="00E75ACB" w:rsidRPr="00D12420" w:rsidRDefault="00E75ACB" w:rsidP="00DE7B7F">
            <w:r w:rsidRPr="00D12420">
              <w:t>Version</w:t>
            </w:r>
          </w:p>
        </w:tc>
        <w:tc>
          <w:tcPr>
            <w:tcW w:w="0" w:type="auto"/>
          </w:tcPr>
          <w:p w14:paraId="32C33C3F" w14:textId="77777777" w:rsidR="00E75ACB" w:rsidRPr="00D12420" w:rsidRDefault="00E75ACB" w:rsidP="00DE7B7F">
            <w:pPr>
              <w:jc w:val="both"/>
            </w:pPr>
            <w:r w:rsidRPr="00D12420">
              <w:t>A revision or extension of a Standard or of one of its elements.</w:t>
            </w:r>
          </w:p>
        </w:tc>
      </w:tr>
      <w:tr w:rsidR="00E75ACB" w:rsidRPr="00D12420" w14:paraId="722CC2E8" w14:textId="77777777" w:rsidTr="00DE7B7F">
        <w:trPr>
          <w:jc w:val="center"/>
        </w:trPr>
        <w:tc>
          <w:tcPr>
            <w:tcW w:w="0" w:type="auto"/>
          </w:tcPr>
          <w:p w14:paraId="04242BA0" w14:textId="77777777" w:rsidR="00E75ACB" w:rsidRPr="00D12420" w:rsidRDefault="00E75ACB" w:rsidP="00DE7B7F">
            <w:r w:rsidRPr="00D12420">
              <w:t>Zero Trust</w:t>
            </w:r>
          </w:p>
        </w:tc>
        <w:tc>
          <w:tcPr>
            <w:tcW w:w="0" w:type="auto"/>
          </w:tcPr>
          <w:p w14:paraId="7AAA4BD9" w14:textId="77777777" w:rsidR="00E75ACB" w:rsidRPr="00D12420" w:rsidRDefault="00E75ACB" w:rsidP="00DE7B7F">
            <w:pPr>
              <w:jc w:val="both"/>
            </w:pPr>
            <w:r w:rsidRPr="00D12420">
              <w:t>A cybersecurity model primarily focused on data and service protection that assumes no implicit trust.</w:t>
            </w:r>
          </w:p>
        </w:tc>
      </w:tr>
    </w:tbl>
    <w:p w14:paraId="3181AC65" w14:textId="77777777" w:rsidR="00571BB2" w:rsidRPr="00D12420" w:rsidRDefault="00571BB2" w:rsidP="00BF63AF"/>
    <w:p w14:paraId="07E0A61F" w14:textId="77777777" w:rsidR="00BF63AF" w:rsidRPr="00D12420" w:rsidRDefault="00BF63AF" w:rsidP="00BF63AF">
      <w:pPr>
        <w:rPr>
          <w:rFonts w:cs="Arial"/>
          <w:b/>
          <w:bCs/>
          <w:kern w:val="32"/>
          <w:sz w:val="28"/>
          <w:szCs w:val="32"/>
        </w:rPr>
      </w:pPr>
      <w:bookmarkStart w:id="279" w:name="_Toc80217731"/>
      <w:bookmarkStart w:id="280" w:name="_Toc80531349"/>
      <w:r w:rsidRPr="00D12420">
        <w:br w:type="page"/>
      </w:r>
    </w:p>
    <w:p w14:paraId="5051A204" w14:textId="77777777" w:rsidR="00BF63AF" w:rsidRPr="00D12420" w:rsidRDefault="00BF63AF" w:rsidP="00BF63AF">
      <w:pPr>
        <w:pStyle w:val="Heading1"/>
        <w:numPr>
          <w:ilvl w:val="0"/>
          <w:numId w:val="0"/>
        </w:numPr>
        <w:ind w:left="432" w:hanging="432"/>
        <w:jc w:val="center"/>
      </w:pPr>
      <w:bookmarkStart w:id="281" w:name="_Toc81668935"/>
      <w:bookmarkStart w:id="282" w:name="_Toc106798662"/>
      <w:r w:rsidRPr="00D12420">
        <w:t>Annex 2 - Notices and Disclaimers Concerning MPAI Standards (Informative)</w:t>
      </w:r>
      <w:bookmarkEnd w:id="279"/>
      <w:bookmarkEnd w:id="280"/>
      <w:bookmarkEnd w:id="281"/>
      <w:bookmarkEnd w:id="282"/>
    </w:p>
    <w:p w14:paraId="66C15A7A" w14:textId="77777777" w:rsidR="00BF63AF" w:rsidRPr="00D12420" w:rsidRDefault="00BF63AF" w:rsidP="00BF63AF">
      <w:pPr>
        <w:jc w:val="both"/>
      </w:pPr>
    </w:p>
    <w:p w14:paraId="22B8F129" w14:textId="3CE19706" w:rsidR="00BF63AF" w:rsidRPr="00D12420" w:rsidRDefault="00BF63AF" w:rsidP="00BF63AF">
      <w:pPr>
        <w:jc w:val="both"/>
      </w:pPr>
      <w:r w:rsidRPr="00D12420">
        <w:t xml:space="preserve">The notices and legal disclaimers given below shall be borne in mind when </w:t>
      </w:r>
      <w:hyperlink r:id="rId34" w:history="1">
        <w:r w:rsidRPr="00D12420">
          <w:rPr>
            <w:rStyle w:val="Hyperlink"/>
          </w:rPr>
          <w:t>downloading</w:t>
        </w:r>
      </w:hyperlink>
      <w:r w:rsidRPr="00D12420">
        <w:t xml:space="preserve"> and using approved MPAI Standards.</w:t>
      </w:r>
    </w:p>
    <w:p w14:paraId="2C086885" w14:textId="77777777" w:rsidR="00BF63AF" w:rsidRPr="00D12420" w:rsidRDefault="00BF63AF" w:rsidP="00BF63AF">
      <w:pPr>
        <w:jc w:val="both"/>
      </w:pPr>
    </w:p>
    <w:p w14:paraId="599E79C0" w14:textId="356B88F6" w:rsidR="00BF63AF" w:rsidRPr="00D12420" w:rsidRDefault="00BF63AF" w:rsidP="00BF63AF">
      <w:pPr>
        <w:jc w:val="both"/>
      </w:pPr>
      <w:r w:rsidRPr="00D12420">
        <w:t xml:space="preserve">In the following, “Standard” means the collection of four MPAI-approved and </w:t>
      </w:r>
      <w:hyperlink r:id="rId35" w:history="1">
        <w:r w:rsidRPr="00D12420">
          <w:rPr>
            <w:rStyle w:val="Hyperlink"/>
          </w:rPr>
          <w:t>published</w:t>
        </w:r>
      </w:hyperlink>
      <w:r w:rsidRPr="00D12420">
        <w:t xml:space="preserve"> documents: “Technical Specification”, “Reference Software” and “Conformance Testing” and, where applicable, “Performance Testing”.</w:t>
      </w:r>
    </w:p>
    <w:p w14:paraId="2FB1A6DF" w14:textId="77777777" w:rsidR="00BF63AF" w:rsidRPr="00D12420" w:rsidRDefault="00BF63AF" w:rsidP="00BF63AF">
      <w:pPr>
        <w:jc w:val="both"/>
      </w:pPr>
    </w:p>
    <w:p w14:paraId="4D5B96F9" w14:textId="77777777" w:rsidR="00BF63AF" w:rsidRPr="00D12420" w:rsidRDefault="00BF63AF" w:rsidP="00BF63AF">
      <w:pPr>
        <w:jc w:val="both"/>
        <w:rPr>
          <w:u w:val="single"/>
        </w:rPr>
      </w:pPr>
      <w:r w:rsidRPr="00D12420">
        <w:rPr>
          <w:u w:val="single"/>
        </w:rPr>
        <w:t>Life cycle of MPAI Standards</w:t>
      </w:r>
    </w:p>
    <w:p w14:paraId="4DBB9FC1" w14:textId="2A354527" w:rsidR="00BF63AF" w:rsidRPr="00D12420" w:rsidRDefault="00BF63AF" w:rsidP="00BF63AF">
      <w:pPr>
        <w:jc w:val="both"/>
      </w:pPr>
      <w:r w:rsidRPr="00D12420">
        <w:t xml:space="preserve">MPAI Standards are developed in accordance with the </w:t>
      </w:r>
      <w:hyperlink r:id="rId36" w:history="1">
        <w:r w:rsidRPr="00D12420">
          <w:rPr>
            <w:rStyle w:val="Hyperlink"/>
          </w:rPr>
          <w:t>MPAI Statutes</w:t>
        </w:r>
      </w:hyperlink>
      <w:r w:rsidRPr="00D12420">
        <w:t xml:space="preserve">. An MPAI Standard may only be developed when a Framework Licence has been adopted. MPAI Standards are developed by especially established MPAI Development Committees who operate on the basis of consensus, as specified in Annex 1 of the </w:t>
      </w:r>
      <w:hyperlink r:id="rId37" w:history="1">
        <w:r w:rsidRPr="00D12420">
          <w:rPr>
            <w:rStyle w:val="Hyperlink"/>
          </w:rPr>
          <w:t>MPAI Statutes</w:t>
        </w:r>
      </w:hyperlink>
      <w:r w:rsidRPr="00D12420">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31EC8C07" w14:textId="77777777" w:rsidR="00BF63AF" w:rsidRPr="00D12420" w:rsidRDefault="00BF63AF" w:rsidP="00BF63AF">
      <w:pPr>
        <w:jc w:val="both"/>
      </w:pPr>
    </w:p>
    <w:p w14:paraId="5AC4A502" w14:textId="58AAA9D4" w:rsidR="00BF63AF" w:rsidRPr="00D12420" w:rsidRDefault="00BF63AF" w:rsidP="00BF63AF">
      <w:pPr>
        <w:jc w:val="both"/>
      </w:pPr>
      <w:r w:rsidRPr="00D12420">
        <w:t xml:space="preserve">MPAI Standards may be modified at any time by corrigenda or new editions. A new edition, however, may not necessarily replace an existing MPAI standard. Visit the </w:t>
      </w:r>
      <w:hyperlink r:id="rId38" w:history="1">
        <w:r w:rsidRPr="00D12420">
          <w:rPr>
            <w:rStyle w:val="Hyperlink"/>
          </w:rPr>
          <w:t>web page</w:t>
        </w:r>
      </w:hyperlink>
      <w:r w:rsidRPr="00D12420">
        <w:t xml:space="preserve"> to determine the status of any given published MPAI Standard.</w:t>
      </w:r>
    </w:p>
    <w:p w14:paraId="44FB2DF8" w14:textId="77777777" w:rsidR="00BF63AF" w:rsidRPr="00D12420" w:rsidRDefault="00BF63AF" w:rsidP="00BF63AF">
      <w:pPr>
        <w:jc w:val="both"/>
      </w:pPr>
    </w:p>
    <w:p w14:paraId="731F60AD" w14:textId="264220DB" w:rsidR="00BF63AF" w:rsidRPr="00D12420" w:rsidRDefault="00BF63AF" w:rsidP="00BF63AF">
      <w:pPr>
        <w:jc w:val="both"/>
      </w:pPr>
      <w:r w:rsidRPr="00D12420">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39" w:history="1">
        <w:r w:rsidRPr="00D12420">
          <w:rPr>
            <w:rStyle w:val="Hyperlink"/>
          </w:rPr>
          <w:t>MPAI Secretariat</w:t>
        </w:r>
      </w:hyperlink>
      <w:r w:rsidRPr="00D12420">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15CCC808" w14:textId="77777777" w:rsidR="00BF63AF" w:rsidRPr="00D12420" w:rsidRDefault="00BF63AF" w:rsidP="00BF63AF">
      <w:pPr>
        <w:jc w:val="both"/>
      </w:pPr>
    </w:p>
    <w:p w14:paraId="6C22A60F" w14:textId="77777777" w:rsidR="00BF63AF" w:rsidRPr="00D12420" w:rsidRDefault="00BF63AF" w:rsidP="00BF63AF">
      <w:pPr>
        <w:jc w:val="both"/>
        <w:rPr>
          <w:u w:val="single"/>
        </w:rPr>
      </w:pPr>
      <w:r w:rsidRPr="00D12420">
        <w:rPr>
          <w:u w:val="single"/>
        </w:rPr>
        <w:t>Coverage and Applicability of MPAI Standards</w:t>
      </w:r>
    </w:p>
    <w:p w14:paraId="08496E69" w14:textId="77777777" w:rsidR="00BF63AF" w:rsidRPr="00D12420" w:rsidRDefault="00BF63AF" w:rsidP="00BF63AF">
      <w:pPr>
        <w:jc w:val="both"/>
      </w:pPr>
      <w:r w:rsidRPr="00D12420">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041D676C" w14:textId="77777777" w:rsidR="00BF63AF" w:rsidRPr="00D12420" w:rsidRDefault="00BF63AF" w:rsidP="00BF63AF">
      <w:pPr>
        <w:jc w:val="both"/>
      </w:pPr>
    </w:p>
    <w:p w14:paraId="77155354" w14:textId="77777777" w:rsidR="00BF63AF" w:rsidRPr="00D12420" w:rsidRDefault="00BF63AF" w:rsidP="00BF63AF">
      <w:pPr>
        <w:jc w:val="both"/>
      </w:pPr>
      <w:r w:rsidRPr="00D12420">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082AA718" w14:textId="77777777" w:rsidR="00BF63AF" w:rsidRPr="00D12420" w:rsidRDefault="00BF63AF" w:rsidP="00BF63AF">
      <w:pPr>
        <w:jc w:val="both"/>
      </w:pPr>
    </w:p>
    <w:p w14:paraId="6758F4A5" w14:textId="77777777" w:rsidR="00BF63AF" w:rsidRPr="00D12420" w:rsidRDefault="00BF63AF" w:rsidP="00BF63AF">
      <w:pPr>
        <w:jc w:val="both"/>
      </w:pPr>
      <w:r w:rsidRPr="00D12420">
        <w:t>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5AAE4F3B" w14:textId="77777777" w:rsidR="00BF63AF" w:rsidRPr="00D12420" w:rsidRDefault="00BF63AF" w:rsidP="00BF63AF">
      <w:pPr>
        <w:jc w:val="both"/>
      </w:pPr>
    </w:p>
    <w:p w14:paraId="16590491" w14:textId="77777777" w:rsidR="004D45B4" w:rsidRPr="00D12420" w:rsidRDefault="004D45B4" w:rsidP="004D45B4">
      <w:pPr>
        <w:jc w:val="both"/>
      </w:pPr>
      <w:r w:rsidRPr="00D12420">
        <w:t>MPAI alerts users that practicing its Standards may infringe patents and other rights of third parties. Submitters of technologies to this standard have agreed to licence their Intellectual Property according to their respective Framework Licences.</w:t>
      </w:r>
    </w:p>
    <w:p w14:paraId="021C78B0" w14:textId="77777777" w:rsidR="00BF63AF" w:rsidRPr="00D12420" w:rsidRDefault="00BF63AF" w:rsidP="00BF63AF">
      <w:pPr>
        <w:jc w:val="both"/>
      </w:pPr>
    </w:p>
    <w:p w14:paraId="194EA220" w14:textId="51F3282E" w:rsidR="00BF63AF" w:rsidRPr="00D12420" w:rsidRDefault="00BF63AF" w:rsidP="00BF63AF">
      <w:pPr>
        <w:jc w:val="both"/>
      </w:pPr>
      <w:r w:rsidRPr="00D12420">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40" w:history="1">
        <w:r w:rsidRPr="00D12420">
          <w:rPr>
            <w:rStyle w:val="Hyperlink"/>
          </w:rPr>
          <w:t>MPAI Governance</w:t>
        </w:r>
      </w:hyperlink>
      <w:r w:rsidRPr="00D12420">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78AE6337" w14:textId="77777777" w:rsidR="00BF63AF" w:rsidRPr="00D12420" w:rsidRDefault="00BF63AF" w:rsidP="00BF63AF">
      <w:pPr>
        <w:jc w:val="both"/>
      </w:pPr>
    </w:p>
    <w:p w14:paraId="552131A9" w14:textId="77777777" w:rsidR="00BF63AF" w:rsidRPr="00D12420" w:rsidRDefault="00BF63AF" w:rsidP="00BF63AF">
      <w:pPr>
        <w:jc w:val="both"/>
      </w:pPr>
      <w:r w:rsidRPr="00D12420">
        <w:t>Implementers and users of MPAI Standards documents are responsible for determining and complying with all appropriate safety, security, environmental and health and all applicable laws and regulations.</w:t>
      </w:r>
    </w:p>
    <w:p w14:paraId="757B03D2" w14:textId="77777777" w:rsidR="00BF63AF" w:rsidRPr="00D12420" w:rsidRDefault="00BF63AF" w:rsidP="00BF63AF">
      <w:pPr>
        <w:jc w:val="both"/>
      </w:pPr>
    </w:p>
    <w:p w14:paraId="0B4E90EB" w14:textId="77777777" w:rsidR="00BF63AF" w:rsidRPr="00D12420" w:rsidRDefault="00BF63AF" w:rsidP="00BF63AF">
      <w:pPr>
        <w:jc w:val="both"/>
        <w:rPr>
          <w:u w:val="single"/>
        </w:rPr>
      </w:pPr>
      <w:r w:rsidRPr="00D12420">
        <w:rPr>
          <w:u w:val="single"/>
        </w:rPr>
        <w:t>Copyright</w:t>
      </w:r>
    </w:p>
    <w:p w14:paraId="601A4423" w14:textId="78595682" w:rsidR="00BF63AF" w:rsidRPr="00D12420" w:rsidRDefault="00BF63AF" w:rsidP="00BF63AF">
      <w:pPr>
        <w:jc w:val="both"/>
      </w:pPr>
      <w:r w:rsidRPr="00D12420">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41" w:history="1">
        <w:r w:rsidRPr="00D12420">
          <w:rPr>
            <w:rStyle w:val="Hyperlink"/>
          </w:rPr>
          <w:t>MPAI Secretariat</w:t>
        </w:r>
      </w:hyperlink>
      <w:r w:rsidRPr="00D12420">
        <w:t>.</w:t>
      </w:r>
    </w:p>
    <w:p w14:paraId="6AB4D877" w14:textId="77777777" w:rsidR="00BF63AF" w:rsidRPr="00D12420" w:rsidRDefault="00BF63AF" w:rsidP="00BF63AF">
      <w:pPr>
        <w:jc w:val="both"/>
      </w:pPr>
    </w:p>
    <w:p w14:paraId="36E140B2" w14:textId="1658A55A" w:rsidR="00BF63AF" w:rsidRPr="00D12420" w:rsidRDefault="00BF63AF" w:rsidP="00BF63AF">
      <w:pPr>
        <w:jc w:val="both"/>
      </w:pPr>
      <w:r w:rsidRPr="00D12420">
        <w:t xml:space="preserve">The Reference Software of an MPAI Standard is released with the </w:t>
      </w:r>
      <w:hyperlink r:id="rId42" w:history="1">
        <w:r w:rsidRPr="00D12420">
          <w:rPr>
            <w:rStyle w:val="Hyperlink"/>
          </w:rPr>
          <w:t>MPAI Modified Berkeley Software Distribution licence</w:t>
        </w:r>
      </w:hyperlink>
      <w:r w:rsidRPr="00D12420">
        <w:t>. However, implementers should be aware that the Reference Software of an MPAI Standard may reference some third party software that may have a different licence.</w:t>
      </w:r>
    </w:p>
    <w:p w14:paraId="7A7BC2FA" w14:textId="77777777" w:rsidR="00BF63AF" w:rsidRPr="00D12420" w:rsidRDefault="00BF63AF" w:rsidP="00BF63AF">
      <w:pPr>
        <w:jc w:val="both"/>
      </w:pPr>
    </w:p>
    <w:p w14:paraId="78F3FA9C" w14:textId="77777777" w:rsidR="00BF63AF" w:rsidRPr="00D12420" w:rsidRDefault="00BF63AF" w:rsidP="00BF63AF">
      <w:pPr>
        <w:rPr>
          <w:rFonts w:cs="Arial"/>
          <w:b/>
          <w:bCs/>
          <w:kern w:val="32"/>
          <w:sz w:val="28"/>
          <w:szCs w:val="32"/>
        </w:rPr>
      </w:pPr>
      <w:r w:rsidRPr="00D12420">
        <w:br w:type="page"/>
      </w:r>
    </w:p>
    <w:p w14:paraId="42E2345F" w14:textId="77777777" w:rsidR="00BF63AF" w:rsidRPr="00D12420" w:rsidRDefault="00BF63AF" w:rsidP="00BF63AF">
      <w:pPr>
        <w:pStyle w:val="Heading1"/>
        <w:numPr>
          <w:ilvl w:val="0"/>
          <w:numId w:val="0"/>
        </w:numPr>
        <w:ind w:left="432"/>
        <w:jc w:val="center"/>
      </w:pPr>
      <w:bookmarkStart w:id="283" w:name="_Toc80217732"/>
      <w:bookmarkStart w:id="284" w:name="_Toc80531350"/>
      <w:bookmarkStart w:id="285" w:name="_Toc81668936"/>
      <w:bookmarkStart w:id="286" w:name="_Toc106798663"/>
      <w:r w:rsidRPr="00D12420">
        <w:t>Annex 3 – The Governance of the MPAI Ecosystem (Informative)</w:t>
      </w:r>
      <w:bookmarkEnd w:id="283"/>
      <w:bookmarkEnd w:id="284"/>
      <w:bookmarkEnd w:id="285"/>
      <w:bookmarkEnd w:id="286"/>
    </w:p>
    <w:p w14:paraId="7B000A88" w14:textId="77777777" w:rsidR="00BF63AF" w:rsidRPr="00D12420" w:rsidRDefault="00BF63AF" w:rsidP="00BF63AF">
      <w:pPr>
        <w:jc w:val="both"/>
        <w:rPr>
          <w:b/>
          <w:bCs/>
        </w:rPr>
      </w:pPr>
      <w:bookmarkStart w:id="287" w:name="_Toc80217733"/>
    </w:p>
    <w:p w14:paraId="4BA1046F" w14:textId="77777777" w:rsidR="00BF63AF" w:rsidRPr="00D12420" w:rsidRDefault="00BF63AF" w:rsidP="00BF63AF">
      <w:pPr>
        <w:jc w:val="both"/>
        <w:rPr>
          <w:b/>
          <w:bCs/>
        </w:rPr>
      </w:pPr>
      <w:r w:rsidRPr="00D12420">
        <w:rPr>
          <w:b/>
          <w:bCs/>
        </w:rPr>
        <w:t xml:space="preserve">Level 1 </w:t>
      </w:r>
      <w:bookmarkEnd w:id="287"/>
      <w:r w:rsidRPr="00D12420">
        <w:rPr>
          <w:b/>
          <w:bCs/>
        </w:rPr>
        <w:t>Interoperability</w:t>
      </w:r>
    </w:p>
    <w:p w14:paraId="7B33E811" w14:textId="53FEFAEE" w:rsidR="00BF63AF" w:rsidRPr="00D12420" w:rsidRDefault="00BF63AF" w:rsidP="00BF63AF">
      <w:pPr>
        <w:jc w:val="both"/>
      </w:pPr>
      <w:r w:rsidRPr="00D12420">
        <w:t xml:space="preserve">With reference to </w:t>
      </w:r>
      <w:r w:rsidRPr="00D12420">
        <w:fldChar w:fldCharType="begin"/>
      </w:r>
      <w:r w:rsidRPr="00D12420">
        <w:instrText xml:space="preserve"> REF _Ref80215092 \h </w:instrText>
      </w:r>
      <w:r w:rsidRPr="00D12420">
        <w:fldChar w:fldCharType="separate"/>
      </w:r>
      <w:r w:rsidR="00182EC1">
        <w:rPr>
          <w:b/>
          <w:bCs/>
          <w:lang w:val="en-US"/>
        </w:rPr>
        <w:t>Error! Reference source not found.</w:t>
      </w:r>
      <w:r w:rsidRPr="00D12420">
        <w:fldChar w:fldCharType="end"/>
      </w:r>
      <w:r w:rsidRPr="00D12420">
        <w:t>, MPAI issues and maintains a standard – called MPAI-AIF – whose components are:</w:t>
      </w:r>
    </w:p>
    <w:p w14:paraId="115ADAE6" w14:textId="77777777" w:rsidR="00BF63AF" w:rsidRPr="00D12420" w:rsidRDefault="00BF63AF" w:rsidP="00710B4F">
      <w:pPr>
        <w:pStyle w:val="ListParagraph"/>
        <w:numPr>
          <w:ilvl w:val="0"/>
          <w:numId w:val="32"/>
        </w:numPr>
        <w:jc w:val="both"/>
      </w:pPr>
      <w:r w:rsidRPr="00D12420">
        <w:t>An environment called AI Framework (AIF) running AI Workflows (AIW) composed of inter</w:t>
      </w:r>
      <w:r w:rsidRPr="00D12420">
        <w:softHyphen/>
        <w:t>connected AI Modules (AIM) exposing standard interfaces.</w:t>
      </w:r>
    </w:p>
    <w:p w14:paraId="658C73CF" w14:textId="77777777" w:rsidR="00BF63AF" w:rsidRPr="00D12420" w:rsidRDefault="00BF63AF" w:rsidP="00710B4F">
      <w:pPr>
        <w:pStyle w:val="ListParagraph"/>
        <w:numPr>
          <w:ilvl w:val="0"/>
          <w:numId w:val="32"/>
        </w:numPr>
        <w:jc w:val="both"/>
      </w:pPr>
      <w:r w:rsidRPr="00D12420">
        <w:t>A distribution system of AIW and AIM Implementation called MPAI Store from which an AIF Implementation can download AIWs and AIMs.</w:t>
      </w:r>
    </w:p>
    <w:p w14:paraId="5843A643" w14:textId="77777777" w:rsidR="00BF63AF" w:rsidRPr="00D12420" w:rsidRDefault="00BF63AF" w:rsidP="00BF63AF">
      <w:pPr>
        <w:jc w:val="both"/>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BF63AF" w:rsidRPr="00D12420" w14:paraId="7FEDACD9" w14:textId="77777777" w:rsidTr="00C7669F">
        <w:tc>
          <w:tcPr>
            <w:tcW w:w="1701" w:type="dxa"/>
          </w:tcPr>
          <w:p w14:paraId="364E3EEB" w14:textId="77777777" w:rsidR="00BF63AF" w:rsidRPr="00D12420" w:rsidRDefault="00BF63AF" w:rsidP="00C7669F">
            <w:pPr>
              <w:jc w:val="both"/>
            </w:pPr>
            <w:r w:rsidRPr="00D12420">
              <w:t>Implementers’ benefits</w:t>
            </w:r>
          </w:p>
        </w:tc>
        <w:tc>
          <w:tcPr>
            <w:tcW w:w="7654" w:type="dxa"/>
          </w:tcPr>
          <w:p w14:paraId="72D08A65" w14:textId="77777777" w:rsidR="00BF63AF" w:rsidRPr="00D12420" w:rsidRDefault="00BF63AF" w:rsidP="00C7669F">
            <w:pPr>
              <w:jc w:val="both"/>
            </w:pPr>
            <w:r w:rsidRPr="00D12420">
              <w:t>Upload to the MPAI Store and have globally distributed Implementations of</w:t>
            </w:r>
          </w:p>
          <w:p w14:paraId="455A3A67" w14:textId="77777777" w:rsidR="00BF63AF" w:rsidRPr="00D12420" w:rsidRDefault="00BF63AF" w:rsidP="00710B4F">
            <w:pPr>
              <w:pStyle w:val="ListParagraph"/>
              <w:numPr>
                <w:ilvl w:val="0"/>
                <w:numId w:val="34"/>
              </w:numPr>
              <w:jc w:val="both"/>
            </w:pPr>
            <w:r w:rsidRPr="00D12420">
              <w:t>AIFs conforming to MPAI-AIF.</w:t>
            </w:r>
          </w:p>
          <w:p w14:paraId="317F690C" w14:textId="77777777" w:rsidR="00BF63AF" w:rsidRPr="00D12420" w:rsidRDefault="00BF63AF" w:rsidP="00710B4F">
            <w:pPr>
              <w:pStyle w:val="ListParagraph"/>
              <w:numPr>
                <w:ilvl w:val="0"/>
                <w:numId w:val="34"/>
              </w:numPr>
              <w:jc w:val="both"/>
            </w:pPr>
            <w:r w:rsidRPr="00D12420">
              <w:t>AIWs and AIMs performing prop</w:t>
            </w:r>
            <w:r w:rsidRPr="00D12420">
              <w:softHyphen/>
              <w:t xml:space="preserve">rietary functions executable in AIF. </w:t>
            </w:r>
          </w:p>
        </w:tc>
      </w:tr>
      <w:tr w:rsidR="00BF63AF" w:rsidRPr="00D12420" w14:paraId="43E30959" w14:textId="77777777" w:rsidTr="00C7669F">
        <w:tc>
          <w:tcPr>
            <w:tcW w:w="1701" w:type="dxa"/>
          </w:tcPr>
          <w:p w14:paraId="5C0D0993" w14:textId="77777777" w:rsidR="00BF63AF" w:rsidRPr="00D12420" w:rsidRDefault="00BF63AF" w:rsidP="00C7669F">
            <w:pPr>
              <w:jc w:val="both"/>
            </w:pPr>
            <w:r w:rsidRPr="00D12420">
              <w:t>Users’ benefits</w:t>
            </w:r>
          </w:p>
        </w:tc>
        <w:tc>
          <w:tcPr>
            <w:tcW w:w="7654" w:type="dxa"/>
          </w:tcPr>
          <w:p w14:paraId="7B353945" w14:textId="77777777" w:rsidR="00BF63AF" w:rsidRPr="00D12420" w:rsidRDefault="00BF63AF" w:rsidP="00C7669F">
            <w:pPr>
              <w:jc w:val="both"/>
            </w:pPr>
            <w:r w:rsidRPr="00D12420">
              <w:t>Rely on Implementations that have been tested for security.</w:t>
            </w:r>
          </w:p>
        </w:tc>
      </w:tr>
      <w:tr w:rsidR="00BF63AF" w:rsidRPr="00D12420" w14:paraId="24727F30" w14:textId="77777777" w:rsidTr="00C7669F">
        <w:tc>
          <w:tcPr>
            <w:tcW w:w="1701" w:type="dxa"/>
          </w:tcPr>
          <w:p w14:paraId="77EA69C7" w14:textId="77777777" w:rsidR="00BF63AF" w:rsidRPr="00D12420" w:rsidRDefault="00BF63AF" w:rsidP="00C7669F">
            <w:pPr>
              <w:jc w:val="both"/>
            </w:pPr>
            <w:r w:rsidRPr="00D12420">
              <w:t>MPAI Store</w:t>
            </w:r>
          </w:p>
        </w:tc>
        <w:tc>
          <w:tcPr>
            <w:tcW w:w="7654" w:type="dxa"/>
          </w:tcPr>
          <w:p w14:paraId="76E8FE50" w14:textId="77777777" w:rsidR="00BF63AF" w:rsidRPr="00D12420" w:rsidRDefault="00BF63AF" w:rsidP="00710B4F">
            <w:pPr>
              <w:pStyle w:val="ListParagraph"/>
              <w:numPr>
                <w:ilvl w:val="0"/>
                <w:numId w:val="34"/>
              </w:numPr>
              <w:jc w:val="both"/>
            </w:pPr>
            <w:r w:rsidRPr="00D12420">
              <w:t>Tests the Conformance of Implementations to MPAI-AIF.</w:t>
            </w:r>
          </w:p>
          <w:p w14:paraId="63712930" w14:textId="77777777" w:rsidR="00BF63AF" w:rsidRPr="00D12420" w:rsidRDefault="00BF63AF" w:rsidP="00710B4F">
            <w:pPr>
              <w:pStyle w:val="ListParagraph"/>
              <w:numPr>
                <w:ilvl w:val="0"/>
                <w:numId w:val="34"/>
              </w:numPr>
              <w:jc w:val="both"/>
            </w:pPr>
            <w:r w:rsidRPr="00D12420">
              <w:t>Verifies Implementations’ security, e.g., absence of malware.</w:t>
            </w:r>
          </w:p>
          <w:p w14:paraId="07460676" w14:textId="77777777" w:rsidR="00BF63AF" w:rsidRPr="00D12420" w:rsidRDefault="00BF63AF" w:rsidP="00710B4F">
            <w:pPr>
              <w:pStyle w:val="ListParagraph"/>
              <w:numPr>
                <w:ilvl w:val="0"/>
                <w:numId w:val="34"/>
              </w:numPr>
              <w:jc w:val="both"/>
            </w:pPr>
            <w:r w:rsidRPr="00D12420">
              <w:t>Indicates unambiguously that Implementations are Level 1.</w:t>
            </w:r>
          </w:p>
        </w:tc>
      </w:tr>
    </w:tbl>
    <w:p w14:paraId="57860F41" w14:textId="77777777" w:rsidR="00BF63AF" w:rsidRPr="00D12420" w:rsidRDefault="00BF63AF" w:rsidP="00BF63AF">
      <w:pPr>
        <w:jc w:val="both"/>
      </w:pPr>
      <w:bookmarkStart w:id="288" w:name="_Toc80217734"/>
    </w:p>
    <w:bookmarkEnd w:id="288"/>
    <w:p w14:paraId="4D042101" w14:textId="77777777" w:rsidR="00BF63AF" w:rsidRPr="00D12420" w:rsidRDefault="00BF63AF" w:rsidP="00BF63AF">
      <w:pPr>
        <w:jc w:val="both"/>
        <w:rPr>
          <w:b/>
          <w:bCs/>
        </w:rPr>
      </w:pPr>
      <w:r w:rsidRPr="00D12420">
        <w:rPr>
          <w:b/>
          <w:bCs/>
        </w:rPr>
        <w:t>Level 2 Interoperability</w:t>
      </w:r>
    </w:p>
    <w:p w14:paraId="32730EE3" w14:textId="77777777" w:rsidR="00BF63AF" w:rsidRPr="00D12420" w:rsidRDefault="00BF63AF" w:rsidP="00BF63AF">
      <w:pPr>
        <w:jc w:val="both"/>
      </w:pPr>
      <w:r w:rsidRPr="00D12420">
        <w:t>In a Level 2 Implem</w:t>
      </w:r>
      <w:r w:rsidRPr="00D12420">
        <w:softHyphen/>
        <w:t>entation, the AIW must be an Implementation of an MPAI Use Case and the AIMs must con</w:t>
      </w:r>
      <w:r w:rsidRPr="00D12420">
        <w:softHyphen/>
        <w:t>form with an MPAI Applicati</w:t>
      </w:r>
      <w:r w:rsidRPr="00D12420">
        <w:softHyphen/>
        <w:t xml:space="preserve">on Standard. </w:t>
      </w:r>
    </w:p>
    <w:p w14:paraId="030EE70C" w14:textId="77777777" w:rsidR="00BF63AF" w:rsidRPr="00D12420" w:rsidRDefault="00BF63AF" w:rsidP="00BF63AF">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BF63AF" w:rsidRPr="00D12420" w14:paraId="26A48D1A" w14:textId="77777777" w:rsidTr="00C7669F">
        <w:tc>
          <w:tcPr>
            <w:tcW w:w="1616" w:type="dxa"/>
          </w:tcPr>
          <w:p w14:paraId="6DC25CE5" w14:textId="77777777" w:rsidR="00BF63AF" w:rsidRPr="00D12420" w:rsidRDefault="00BF63AF" w:rsidP="00C7669F">
            <w:pPr>
              <w:jc w:val="both"/>
            </w:pPr>
            <w:r w:rsidRPr="00D12420">
              <w:t>Implementers’ benefits</w:t>
            </w:r>
          </w:p>
        </w:tc>
        <w:tc>
          <w:tcPr>
            <w:tcW w:w="7739" w:type="dxa"/>
          </w:tcPr>
          <w:p w14:paraId="5472BD78" w14:textId="77777777" w:rsidR="00BF63AF" w:rsidRPr="00D12420" w:rsidRDefault="00BF63AF" w:rsidP="00C7669F">
            <w:pPr>
              <w:jc w:val="both"/>
            </w:pPr>
            <w:r w:rsidRPr="00D12420">
              <w:t>Upload to the MPAI Store and have globally distributed Implementations of</w:t>
            </w:r>
          </w:p>
          <w:p w14:paraId="50DB9450" w14:textId="77777777" w:rsidR="00BF63AF" w:rsidRPr="00D12420" w:rsidRDefault="00BF63AF" w:rsidP="00710B4F">
            <w:pPr>
              <w:pStyle w:val="ListParagraph"/>
              <w:numPr>
                <w:ilvl w:val="0"/>
                <w:numId w:val="34"/>
              </w:numPr>
              <w:jc w:val="both"/>
            </w:pPr>
            <w:r w:rsidRPr="00D12420">
              <w:t>AIFs conforming to MPAI-AIF.</w:t>
            </w:r>
          </w:p>
          <w:p w14:paraId="12D5943C" w14:textId="77777777" w:rsidR="00BF63AF" w:rsidRPr="00D12420" w:rsidRDefault="00BF63AF" w:rsidP="00710B4F">
            <w:pPr>
              <w:pStyle w:val="ListParagraph"/>
              <w:numPr>
                <w:ilvl w:val="0"/>
                <w:numId w:val="34"/>
              </w:numPr>
              <w:jc w:val="both"/>
            </w:pPr>
            <w:r w:rsidRPr="00D12420">
              <w:t>AIWs and AIMs conforming to MPAI Application Standards.</w:t>
            </w:r>
          </w:p>
        </w:tc>
      </w:tr>
      <w:tr w:rsidR="00BF63AF" w:rsidRPr="00D12420" w14:paraId="6F52BE56" w14:textId="77777777" w:rsidTr="00C7669F">
        <w:tc>
          <w:tcPr>
            <w:tcW w:w="1616" w:type="dxa"/>
          </w:tcPr>
          <w:p w14:paraId="11C5E6FB" w14:textId="77777777" w:rsidR="00BF63AF" w:rsidRPr="00D12420" w:rsidRDefault="00BF63AF" w:rsidP="00C7669F">
            <w:pPr>
              <w:jc w:val="both"/>
            </w:pPr>
            <w:r w:rsidRPr="00D12420">
              <w:t>Users’ benefits</w:t>
            </w:r>
          </w:p>
        </w:tc>
        <w:tc>
          <w:tcPr>
            <w:tcW w:w="7739" w:type="dxa"/>
          </w:tcPr>
          <w:p w14:paraId="703AD810" w14:textId="77777777" w:rsidR="00BF63AF" w:rsidRPr="00D12420" w:rsidRDefault="00BF63AF" w:rsidP="00710B4F">
            <w:pPr>
              <w:pStyle w:val="ListParagraph"/>
              <w:numPr>
                <w:ilvl w:val="0"/>
                <w:numId w:val="34"/>
              </w:numPr>
              <w:jc w:val="both"/>
            </w:pPr>
            <w:r w:rsidRPr="00D12420">
              <w:t xml:space="preserve">Rely on Implementations of AIWs and AIMs whose Functions have been reviewed during standardisation. </w:t>
            </w:r>
          </w:p>
          <w:p w14:paraId="1C7FD673" w14:textId="77777777" w:rsidR="00BF63AF" w:rsidRPr="00D12420" w:rsidRDefault="00BF63AF" w:rsidP="00710B4F">
            <w:pPr>
              <w:pStyle w:val="ListParagraph"/>
              <w:numPr>
                <w:ilvl w:val="0"/>
                <w:numId w:val="34"/>
              </w:numPr>
              <w:jc w:val="both"/>
            </w:pPr>
            <w:r w:rsidRPr="00D12420">
              <w:t>Have a degree of Explainability of the AIW operation because the AIM Func</w:t>
            </w:r>
            <w:r w:rsidRPr="00D12420">
              <w:softHyphen/>
              <w:t xml:space="preserve">tions and the data  Formats are known. </w:t>
            </w:r>
          </w:p>
        </w:tc>
      </w:tr>
      <w:tr w:rsidR="00BF63AF" w:rsidRPr="00D12420" w14:paraId="6AF58BAD" w14:textId="77777777" w:rsidTr="00C7669F">
        <w:tc>
          <w:tcPr>
            <w:tcW w:w="1616" w:type="dxa"/>
          </w:tcPr>
          <w:p w14:paraId="545CCACC" w14:textId="77777777" w:rsidR="00BF63AF" w:rsidRPr="00D12420" w:rsidRDefault="00BF63AF" w:rsidP="00C7669F">
            <w:pPr>
              <w:jc w:val="both"/>
            </w:pPr>
            <w:r w:rsidRPr="00D12420">
              <w:t>Market’s benefits</w:t>
            </w:r>
          </w:p>
        </w:tc>
        <w:tc>
          <w:tcPr>
            <w:tcW w:w="7739" w:type="dxa"/>
          </w:tcPr>
          <w:p w14:paraId="06DCE122" w14:textId="77777777" w:rsidR="00BF63AF" w:rsidRPr="00D12420" w:rsidRDefault="00BF63AF" w:rsidP="00710B4F">
            <w:pPr>
              <w:pStyle w:val="ListParagraph"/>
              <w:numPr>
                <w:ilvl w:val="0"/>
                <w:numId w:val="34"/>
              </w:numPr>
              <w:jc w:val="both"/>
            </w:pPr>
            <w:r w:rsidRPr="00D12420">
              <w:t xml:space="preserve">Open AIW and AIM markets foster competition leading to better products. </w:t>
            </w:r>
          </w:p>
          <w:p w14:paraId="62B593D7" w14:textId="77777777" w:rsidR="00BF63AF" w:rsidRPr="00D12420" w:rsidRDefault="00BF63AF" w:rsidP="00710B4F">
            <w:pPr>
              <w:pStyle w:val="ListParagraph"/>
              <w:numPr>
                <w:ilvl w:val="0"/>
                <w:numId w:val="34"/>
              </w:numPr>
              <w:jc w:val="both"/>
            </w:pPr>
            <w:r w:rsidRPr="00D12420">
              <w:t>Competition of AIW and AIM Implementations fosters AI innovation.</w:t>
            </w:r>
          </w:p>
        </w:tc>
      </w:tr>
      <w:tr w:rsidR="00BF63AF" w:rsidRPr="00D12420" w14:paraId="01C7FBBC" w14:textId="77777777" w:rsidTr="00C766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tcBorders>
              <w:top w:val="nil"/>
              <w:left w:val="nil"/>
              <w:bottom w:val="nil"/>
              <w:right w:val="nil"/>
            </w:tcBorders>
          </w:tcPr>
          <w:p w14:paraId="68FC4D41" w14:textId="77777777" w:rsidR="00BF63AF" w:rsidRPr="00D12420" w:rsidRDefault="00BF63AF" w:rsidP="00C7669F">
            <w:pPr>
              <w:jc w:val="both"/>
            </w:pPr>
            <w:r w:rsidRPr="00D12420">
              <w:t>MPAI Store’s role</w:t>
            </w:r>
          </w:p>
        </w:tc>
        <w:tc>
          <w:tcPr>
            <w:tcW w:w="7739" w:type="dxa"/>
            <w:tcBorders>
              <w:top w:val="nil"/>
              <w:left w:val="nil"/>
              <w:bottom w:val="nil"/>
              <w:right w:val="nil"/>
            </w:tcBorders>
          </w:tcPr>
          <w:p w14:paraId="322C958C" w14:textId="77777777" w:rsidR="00BF63AF" w:rsidRPr="00D12420" w:rsidRDefault="00BF63AF" w:rsidP="00710B4F">
            <w:pPr>
              <w:pStyle w:val="ListParagraph"/>
              <w:numPr>
                <w:ilvl w:val="0"/>
                <w:numId w:val="34"/>
              </w:numPr>
              <w:jc w:val="both"/>
            </w:pPr>
            <w:r w:rsidRPr="00D12420">
              <w:t>Tests Conformance of Implementations with the relevant MPAI Standard.</w:t>
            </w:r>
          </w:p>
          <w:p w14:paraId="7371FB04" w14:textId="77777777" w:rsidR="00BF63AF" w:rsidRPr="00D12420" w:rsidRDefault="00BF63AF" w:rsidP="00710B4F">
            <w:pPr>
              <w:pStyle w:val="ListParagraph"/>
              <w:numPr>
                <w:ilvl w:val="0"/>
                <w:numId w:val="34"/>
              </w:numPr>
              <w:jc w:val="both"/>
            </w:pPr>
            <w:r w:rsidRPr="00D12420">
              <w:t>Verifies Implementations’ security.</w:t>
            </w:r>
          </w:p>
          <w:p w14:paraId="76B7BC84" w14:textId="77777777" w:rsidR="00BF63AF" w:rsidRPr="00D12420" w:rsidRDefault="00BF63AF" w:rsidP="00710B4F">
            <w:pPr>
              <w:pStyle w:val="ListParagraph"/>
              <w:numPr>
                <w:ilvl w:val="0"/>
                <w:numId w:val="34"/>
              </w:numPr>
              <w:jc w:val="both"/>
            </w:pPr>
            <w:r w:rsidRPr="00D12420">
              <w:t>Indicates unambiguously that Implementations are Level 2.</w:t>
            </w:r>
          </w:p>
        </w:tc>
      </w:tr>
    </w:tbl>
    <w:p w14:paraId="7010FE70" w14:textId="77777777" w:rsidR="00BF63AF" w:rsidRPr="00D12420" w:rsidRDefault="00BF63AF" w:rsidP="00BF63AF">
      <w:pPr>
        <w:jc w:val="both"/>
      </w:pPr>
    </w:p>
    <w:p w14:paraId="56FDEFCC" w14:textId="77777777" w:rsidR="00BF63AF" w:rsidRPr="00D12420" w:rsidRDefault="00BF63AF" w:rsidP="00BF63AF">
      <w:pPr>
        <w:jc w:val="both"/>
        <w:rPr>
          <w:b/>
          <w:bCs/>
        </w:rPr>
      </w:pPr>
      <w:r w:rsidRPr="00D12420">
        <w:rPr>
          <w:b/>
          <w:bCs/>
        </w:rPr>
        <w:t>Level 3 Interoperability</w:t>
      </w:r>
    </w:p>
    <w:p w14:paraId="66E53F3F" w14:textId="77777777" w:rsidR="00BF63AF" w:rsidRPr="00D12420" w:rsidRDefault="00BF63AF" w:rsidP="00BF63AF">
      <w:pPr>
        <w:jc w:val="both"/>
      </w:pPr>
      <w:r w:rsidRPr="00D12420">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w:t>
      </w:r>
      <w:r w:rsidRPr="00D12420">
        <w:softHyphen/>
        <w:t>trum of all cases of interest in breadth and depth typically lead to Implementations of higher “quality”.</w:t>
      </w:r>
    </w:p>
    <w:p w14:paraId="03B84170" w14:textId="77777777" w:rsidR="00BF63AF" w:rsidRPr="00D12420" w:rsidRDefault="00BF63AF" w:rsidP="00BF63AF">
      <w:pPr>
        <w:jc w:val="both"/>
      </w:pPr>
      <w:r w:rsidRPr="00D12420">
        <w:t xml:space="preserve">For Level 3, MPAI normatively specifies the process, the tools and the data or the characteristics of the data to be used to Assess the Grade of Performance of an AIM or an AIW. </w:t>
      </w:r>
    </w:p>
    <w:p w14:paraId="4EB3083B" w14:textId="77777777" w:rsidR="00BF63AF" w:rsidRPr="00D12420" w:rsidRDefault="00BF63AF" w:rsidP="00BF63AF">
      <w:pPr>
        <w:jc w:val="both"/>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BF63AF" w:rsidRPr="00D12420" w14:paraId="1794BB99" w14:textId="77777777" w:rsidTr="00C7669F">
        <w:tc>
          <w:tcPr>
            <w:tcW w:w="1616" w:type="dxa"/>
          </w:tcPr>
          <w:p w14:paraId="454F8F28" w14:textId="77777777" w:rsidR="00BF63AF" w:rsidRPr="00D12420" w:rsidRDefault="00BF63AF" w:rsidP="00C7669F">
            <w:pPr>
              <w:jc w:val="both"/>
            </w:pPr>
            <w:r w:rsidRPr="00D12420">
              <w:t>Implementers’ benefits</w:t>
            </w:r>
          </w:p>
        </w:tc>
        <w:tc>
          <w:tcPr>
            <w:tcW w:w="7739" w:type="dxa"/>
          </w:tcPr>
          <w:p w14:paraId="1833D590" w14:textId="77777777" w:rsidR="00BF63AF" w:rsidRPr="00D12420" w:rsidRDefault="00BF63AF" w:rsidP="00C7669F">
            <w:pPr>
              <w:jc w:val="both"/>
            </w:pPr>
            <w:r w:rsidRPr="00D12420">
              <w:t>May claim their Implementations have passed Performance Assessment.</w:t>
            </w:r>
          </w:p>
        </w:tc>
      </w:tr>
      <w:tr w:rsidR="00BF63AF" w:rsidRPr="00D12420" w14:paraId="4242FA71" w14:textId="77777777" w:rsidTr="00C7669F">
        <w:tc>
          <w:tcPr>
            <w:tcW w:w="1616" w:type="dxa"/>
          </w:tcPr>
          <w:p w14:paraId="3FED9E98" w14:textId="77777777" w:rsidR="00BF63AF" w:rsidRPr="00D12420" w:rsidRDefault="00BF63AF" w:rsidP="00C7669F">
            <w:pPr>
              <w:jc w:val="both"/>
            </w:pPr>
            <w:r w:rsidRPr="00D12420">
              <w:t>Users’ benefits</w:t>
            </w:r>
          </w:p>
        </w:tc>
        <w:tc>
          <w:tcPr>
            <w:tcW w:w="7739" w:type="dxa"/>
          </w:tcPr>
          <w:p w14:paraId="19EA0809" w14:textId="77777777" w:rsidR="00BF63AF" w:rsidRPr="00D12420" w:rsidRDefault="00BF63AF" w:rsidP="00C7669F">
            <w:pPr>
              <w:jc w:val="both"/>
            </w:pPr>
            <w:r w:rsidRPr="00D12420">
              <w:t>Get assurance that the Implementation being used performs correctly, e.g., it has been properly trained.</w:t>
            </w:r>
          </w:p>
        </w:tc>
      </w:tr>
      <w:tr w:rsidR="00BF63AF" w:rsidRPr="00D12420" w14:paraId="18C60ABE" w14:textId="77777777" w:rsidTr="00C7669F">
        <w:tc>
          <w:tcPr>
            <w:tcW w:w="1616" w:type="dxa"/>
          </w:tcPr>
          <w:p w14:paraId="1E8E8B3B" w14:textId="77777777" w:rsidR="00BF63AF" w:rsidRPr="00D12420" w:rsidRDefault="00BF63AF" w:rsidP="00C7669F">
            <w:pPr>
              <w:jc w:val="both"/>
            </w:pPr>
            <w:r w:rsidRPr="00D12420">
              <w:t>Market’s benefits</w:t>
            </w:r>
          </w:p>
        </w:tc>
        <w:tc>
          <w:tcPr>
            <w:tcW w:w="7739" w:type="dxa"/>
          </w:tcPr>
          <w:p w14:paraId="5D802987" w14:textId="77777777" w:rsidR="00BF63AF" w:rsidRPr="00D12420" w:rsidRDefault="00BF63AF" w:rsidP="00C7669F">
            <w:pPr>
              <w:jc w:val="both"/>
            </w:pPr>
            <w:r w:rsidRPr="00D12420">
              <w:t>Implementations’ Performance Grades stimulate the development of more Performing AIM and AIW Implementations.</w:t>
            </w:r>
          </w:p>
        </w:tc>
      </w:tr>
      <w:tr w:rsidR="00BF63AF" w:rsidRPr="00D12420" w14:paraId="321C93B2" w14:textId="77777777" w:rsidTr="00C7669F">
        <w:tc>
          <w:tcPr>
            <w:tcW w:w="1616" w:type="dxa"/>
          </w:tcPr>
          <w:p w14:paraId="0096E7AE" w14:textId="77777777" w:rsidR="00BF63AF" w:rsidRPr="00D12420" w:rsidRDefault="00BF63AF" w:rsidP="00C7669F">
            <w:pPr>
              <w:jc w:val="both"/>
            </w:pPr>
            <w:r w:rsidRPr="00D12420">
              <w:t>MPAI Store’s role</w:t>
            </w:r>
          </w:p>
        </w:tc>
        <w:tc>
          <w:tcPr>
            <w:tcW w:w="7739" w:type="dxa"/>
          </w:tcPr>
          <w:p w14:paraId="3842AAB8" w14:textId="77777777" w:rsidR="00BF63AF" w:rsidRPr="00D12420" w:rsidRDefault="00BF63AF" w:rsidP="00710B4F">
            <w:pPr>
              <w:pStyle w:val="ListParagraph"/>
              <w:numPr>
                <w:ilvl w:val="0"/>
                <w:numId w:val="34"/>
              </w:numPr>
              <w:jc w:val="both"/>
            </w:pPr>
            <w:r w:rsidRPr="00D12420">
              <w:t xml:space="preserve">Verifies the Implementations’ security </w:t>
            </w:r>
          </w:p>
          <w:p w14:paraId="709C2AA3" w14:textId="77777777" w:rsidR="00BF63AF" w:rsidRPr="00D12420" w:rsidRDefault="00BF63AF" w:rsidP="00710B4F">
            <w:pPr>
              <w:pStyle w:val="ListParagraph"/>
              <w:numPr>
                <w:ilvl w:val="0"/>
                <w:numId w:val="34"/>
              </w:numPr>
              <w:jc w:val="both"/>
            </w:pPr>
            <w:r w:rsidRPr="00D12420">
              <w:t>Indicates unambiguously that Implementations are Level 3.</w:t>
            </w:r>
          </w:p>
        </w:tc>
      </w:tr>
    </w:tbl>
    <w:p w14:paraId="0D5ADD79" w14:textId="77777777" w:rsidR="00BF63AF" w:rsidRPr="00D12420" w:rsidRDefault="00BF63AF" w:rsidP="00BF63AF">
      <w:pPr>
        <w:jc w:val="both"/>
      </w:pPr>
    </w:p>
    <w:p w14:paraId="71EF1B35" w14:textId="77777777" w:rsidR="00BF63AF" w:rsidRPr="00D12420" w:rsidRDefault="00BF63AF" w:rsidP="00BF63AF">
      <w:pPr>
        <w:jc w:val="both"/>
        <w:rPr>
          <w:b/>
          <w:bCs/>
        </w:rPr>
      </w:pPr>
      <w:bookmarkStart w:id="289" w:name="_Toc80217736"/>
      <w:r w:rsidRPr="00D12420">
        <w:rPr>
          <w:b/>
          <w:bCs/>
        </w:rPr>
        <w:t>The MPAI ecosystem</w:t>
      </w:r>
      <w:bookmarkEnd w:id="289"/>
    </w:p>
    <w:p w14:paraId="7CF3BF8E" w14:textId="55E6C475" w:rsidR="00BF63AF" w:rsidRPr="00D12420" w:rsidRDefault="00BF63AF" w:rsidP="00BF63AF">
      <w:pPr>
        <w:jc w:val="both"/>
      </w:pPr>
      <w:r w:rsidRPr="00D12420">
        <w:t xml:space="preserve">The following is </w:t>
      </w:r>
      <w:r w:rsidR="00D243D9" w:rsidRPr="00D12420">
        <w:t>a h</w:t>
      </w:r>
      <w:r w:rsidRPr="00D12420">
        <w:t xml:space="preserve">igh-level description of the MPAI ecosystem operation applicable to fully conforming MPAI implementations: </w:t>
      </w:r>
    </w:p>
    <w:p w14:paraId="2E089BCE" w14:textId="77777777" w:rsidR="00BF63AF" w:rsidRPr="00D12420" w:rsidRDefault="00BF63AF" w:rsidP="00710B4F">
      <w:pPr>
        <w:pStyle w:val="ListParagraph"/>
        <w:numPr>
          <w:ilvl w:val="0"/>
          <w:numId w:val="33"/>
        </w:numPr>
        <w:jc w:val="both"/>
      </w:pPr>
      <w:r w:rsidRPr="00D12420">
        <w:t>MPAI establishes and controls the not-for-profit MPAI Store (step 1).</w:t>
      </w:r>
    </w:p>
    <w:p w14:paraId="1B4DF2FF" w14:textId="77777777" w:rsidR="00BF63AF" w:rsidRPr="00D12420" w:rsidRDefault="00BF63AF" w:rsidP="00710B4F">
      <w:pPr>
        <w:pStyle w:val="ListParagraph"/>
        <w:numPr>
          <w:ilvl w:val="0"/>
          <w:numId w:val="33"/>
        </w:numPr>
        <w:jc w:val="both"/>
      </w:pPr>
      <w:r w:rsidRPr="00D12420">
        <w:t>MPAI appoints Performance Assessors (step 2).</w:t>
      </w:r>
    </w:p>
    <w:p w14:paraId="186FED37" w14:textId="77777777" w:rsidR="00BF63AF" w:rsidRPr="00D12420" w:rsidRDefault="00BF63AF" w:rsidP="00710B4F">
      <w:pPr>
        <w:pStyle w:val="ListParagraph"/>
        <w:numPr>
          <w:ilvl w:val="0"/>
          <w:numId w:val="33"/>
        </w:numPr>
        <w:jc w:val="both"/>
      </w:pPr>
      <w:r w:rsidRPr="00D12420">
        <w:t>MPAI publishes Standards (step 3).</w:t>
      </w:r>
    </w:p>
    <w:p w14:paraId="18EC22E3" w14:textId="77777777" w:rsidR="00BF63AF" w:rsidRPr="00D12420" w:rsidRDefault="00BF63AF" w:rsidP="00710B4F">
      <w:pPr>
        <w:pStyle w:val="ListParagraph"/>
        <w:numPr>
          <w:ilvl w:val="0"/>
          <w:numId w:val="33"/>
        </w:numPr>
        <w:jc w:val="both"/>
      </w:pPr>
      <w:r w:rsidRPr="00D12420">
        <w:t>Implementers submit Implementations to Performance Assessors (step 4).</w:t>
      </w:r>
    </w:p>
    <w:p w14:paraId="36031204" w14:textId="77777777" w:rsidR="00BF63AF" w:rsidRPr="00D12420" w:rsidRDefault="00BF63AF" w:rsidP="00710B4F">
      <w:pPr>
        <w:pStyle w:val="ListParagraph"/>
        <w:numPr>
          <w:ilvl w:val="0"/>
          <w:numId w:val="33"/>
        </w:numPr>
        <w:jc w:val="both"/>
      </w:pPr>
      <w:r w:rsidRPr="00D12420">
        <w:t>If the Implementation Performance is acceptable, Performance Assessors inform Implementers (step 5a) and MPAI Store (step 5b).</w:t>
      </w:r>
    </w:p>
    <w:p w14:paraId="2ED6FC18" w14:textId="77777777" w:rsidR="00BF63AF" w:rsidRPr="00D12420" w:rsidRDefault="00BF63AF" w:rsidP="00710B4F">
      <w:pPr>
        <w:pStyle w:val="ListParagraph"/>
        <w:numPr>
          <w:ilvl w:val="0"/>
          <w:numId w:val="33"/>
        </w:numPr>
        <w:jc w:val="both"/>
      </w:pPr>
      <w:r w:rsidRPr="00D12420">
        <w:t>Implementers submit Implementations to the MPAI Store (step 6); The Store Tests Confor</w:t>
      </w:r>
      <w:r w:rsidRPr="00D12420">
        <w:softHyphen/>
        <w:t>mance and security of the Implementation.</w:t>
      </w:r>
    </w:p>
    <w:p w14:paraId="0891F9FE" w14:textId="77777777" w:rsidR="00BF63AF" w:rsidRPr="00D12420" w:rsidRDefault="00BF63AF" w:rsidP="00710B4F">
      <w:pPr>
        <w:pStyle w:val="ListParagraph"/>
        <w:numPr>
          <w:ilvl w:val="0"/>
          <w:numId w:val="33"/>
        </w:numPr>
        <w:jc w:val="both"/>
      </w:pPr>
      <w:r w:rsidRPr="00D12420">
        <w:t>Users download Implementations (step 7).</w:t>
      </w:r>
    </w:p>
    <w:p w14:paraId="63302D82" w14:textId="77777777" w:rsidR="00BF63AF" w:rsidRPr="00D12420" w:rsidRDefault="00BF63AF" w:rsidP="00BF63AF">
      <w:pPr>
        <w:jc w:val="both"/>
      </w:pPr>
    </w:p>
    <w:p w14:paraId="4A4EC2D2" w14:textId="77777777" w:rsidR="00BF63AF" w:rsidRPr="00D12420" w:rsidRDefault="00BF63AF" w:rsidP="00BF63AF">
      <w:pPr>
        <w:jc w:val="center"/>
      </w:pPr>
      <w:r w:rsidRPr="00D12420">
        <w:rPr>
          <w:noProof/>
        </w:rPr>
        <w:drawing>
          <wp:inline distT="0" distB="0" distL="0" distR="0" wp14:anchorId="33480AF1" wp14:editId="6DD888E7">
            <wp:extent cx="5931535" cy="1717675"/>
            <wp:effectExtent l="0" t="0" r="0" b="0"/>
            <wp:docPr id="10" name="Picture 1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low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1535" cy="1717675"/>
                    </a:xfrm>
                    <a:prstGeom prst="rect">
                      <a:avLst/>
                    </a:prstGeom>
                    <a:noFill/>
                    <a:ln>
                      <a:noFill/>
                    </a:ln>
                  </pic:spPr>
                </pic:pic>
              </a:graphicData>
            </a:graphic>
          </wp:inline>
        </w:drawing>
      </w:r>
    </w:p>
    <w:p w14:paraId="4A94D006" w14:textId="7CE0ECCC" w:rsidR="00BF63AF" w:rsidRPr="00D12420" w:rsidRDefault="00BF63AF" w:rsidP="00BF63AF">
      <w:pPr>
        <w:jc w:val="center"/>
        <w:rPr>
          <w:i/>
        </w:rPr>
      </w:pPr>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182EC1">
        <w:rPr>
          <w:i/>
          <w:noProof/>
        </w:rPr>
        <w:t>10</w:t>
      </w:r>
      <w:r w:rsidRPr="00D12420">
        <w:rPr>
          <w:i/>
        </w:rPr>
        <w:fldChar w:fldCharType="end"/>
      </w:r>
      <w:r w:rsidRPr="00D12420">
        <w:rPr>
          <w:i/>
        </w:rPr>
        <w:t xml:space="preserve"> – The MPAI ecosystem operation</w:t>
      </w:r>
    </w:p>
    <w:p w14:paraId="49FD58EF" w14:textId="77777777" w:rsidR="00BF63AF" w:rsidRPr="00D12420" w:rsidRDefault="00BF63AF" w:rsidP="00BF63AF">
      <w:pPr>
        <w:jc w:val="both"/>
      </w:pPr>
    </w:p>
    <w:p w14:paraId="1749B21A" w14:textId="77777777" w:rsidR="00BF63AF" w:rsidRPr="00D12420" w:rsidRDefault="00BF63AF" w:rsidP="00BF63AF">
      <w:pPr>
        <w:jc w:val="both"/>
      </w:pPr>
      <w:r w:rsidRPr="00D12420">
        <w:t>The Ecosystem operation allows for AIW and AIF Implementations to be:</w:t>
      </w:r>
    </w:p>
    <w:p w14:paraId="01424ACB" w14:textId="77777777" w:rsidR="00BF63AF" w:rsidRPr="00D12420" w:rsidRDefault="00BF63AF" w:rsidP="00710B4F">
      <w:pPr>
        <w:pStyle w:val="ListParagraph"/>
        <w:numPr>
          <w:ilvl w:val="0"/>
          <w:numId w:val="35"/>
        </w:numPr>
        <w:jc w:val="both"/>
      </w:pPr>
      <w:r w:rsidRPr="00D12420">
        <w:t>Proprietary: security is verified and Conformance to MPAI-AIF Tested (Level 1).</w:t>
      </w:r>
    </w:p>
    <w:p w14:paraId="673BFBD3" w14:textId="77777777" w:rsidR="00BF63AF" w:rsidRPr="00D12420" w:rsidRDefault="00BF63AF" w:rsidP="00710B4F">
      <w:pPr>
        <w:pStyle w:val="ListParagraph"/>
        <w:numPr>
          <w:ilvl w:val="0"/>
          <w:numId w:val="35"/>
        </w:numPr>
        <w:jc w:val="both"/>
      </w:pPr>
      <w:r w:rsidRPr="00D12420">
        <w:t>Conforming to an MPAI Application Standard: security is verified and Conformance to the relevant MPAI Application Standard Tested (Level 2).</w:t>
      </w:r>
    </w:p>
    <w:p w14:paraId="0338C2B2" w14:textId="1D20DEF3" w:rsidR="00BF63AF" w:rsidRPr="00D12420" w:rsidRDefault="00BF63AF" w:rsidP="00710B4F">
      <w:pPr>
        <w:pStyle w:val="ListParagraph"/>
        <w:numPr>
          <w:ilvl w:val="0"/>
          <w:numId w:val="35"/>
        </w:numPr>
        <w:jc w:val="both"/>
      </w:pPr>
      <w:r w:rsidRPr="00D12420">
        <w:t xml:space="preserve">Assessed to </w:t>
      </w:r>
      <w:r w:rsidR="000F04FA" w:rsidRPr="00D12420">
        <w:t xml:space="preserve">be </w:t>
      </w:r>
      <w:r w:rsidRPr="00D12420">
        <w:t xml:space="preserve">Reliable, Robust, Fair and Replicable (Level 3). </w:t>
      </w:r>
    </w:p>
    <w:p w14:paraId="3391DAF7" w14:textId="77777777" w:rsidR="00BF63AF" w:rsidRPr="00D12420" w:rsidRDefault="00BF63AF" w:rsidP="00BF63AF">
      <w:pPr>
        <w:jc w:val="both"/>
      </w:pPr>
      <w:r w:rsidRPr="00D12420">
        <w:t>and have their Interoperability Level duly displayed in the MPAI Store.</w:t>
      </w:r>
    </w:p>
    <w:bookmarkEnd w:id="275"/>
    <w:p w14:paraId="7D8A0754" w14:textId="77777777" w:rsidR="00BF63AF" w:rsidRPr="00D12420" w:rsidRDefault="00BF63AF" w:rsidP="00BF63AF">
      <w:pPr>
        <w:tabs>
          <w:tab w:val="left" w:pos="5299"/>
        </w:tabs>
      </w:pPr>
    </w:p>
    <w:p w14:paraId="1DD06D18" w14:textId="77777777" w:rsidR="009949B5" w:rsidRPr="00D12420" w:rsidRDefault="009949B5" w:rsidP="00AD5B71"/>
    <w:p w14:paraId="642369FE" w14:textId="6FF037C1" w:rsidR="000C2B02" w:rsidRPr="00D12420" w:rsidRDefault="000C2B02"/>
    <w:p w14:paraId="3D5D1CC6" w14:textId="411C3A64" w:rsidR="0017298F" w:rsidRPr="00D12420" w:rsidRDefault="000C2B02" w:rsidP="000C2B02">
      <w:pPr>
        <w:pStyle w:val="Heading1"/>
        <w:numPr>
          <w:ilvl w:val="0"/>
          <w:numId w:val="0"/>
        </w:numPr>
        <w:ind w:left="432" w:hanging="432"/>
        <w:jc w:val="center"/>
      </w:pPr>
      <w:r w:rsidRPr="00D12420">
        <w:br w:type="page"/>
      </w:r>
      <w:bookmarkStart w:id="290" w:name="_Toc106798664"/>
      <w:r w:rsidRPr="00D12420">
        <w:t xml:space="preserve">Annex </w:t>
      </w:r>
      <w:r w:rsidR="00A6706A" w:rsidRPr="00D12420">
        <w:t>4</w:t>
      </w:r>
      <w:r w:rsidRPr="00D12420">
        <w:t xml:space="preserve"> – </w:t>
      </w:r>
      <w:r w:rsidR="00EA1AB1" w:rsidRPr="00D12420">
        <w:t>Datasets for CAV research</w:t>
      </w:r>
      <w:bookmarkEnd w:id="290"/>
    </w:p>
    <w:p w14:paraId="0AFF5B08" w14:textId="6954FAD4" w:rsidR="00EA1AB1" w:rsidRPr="00D12420" w:rsidRDefault="000F5080" w:rsidP="00EA1AB1">
      <w:pPr>
        <w:rPr>
          <w:b/>
          <w:bCs/>
          <w:sz w:val="28"/>
          <w:szCs w:val="28"/>
        </w:rPr>
      </w:pPr>
      <w:r w:rsidRPr="00D12420">
        <w:rPr>
          <w:b/>
          <w:bCs/>
          <w:sz w:val="28"/>
          <w:szCs w:val="28"/>
        </w:rPr>
        <w:t>nuScenes</w:t>
      </w:r>
    </w:p>
    <w:p w14:paraId="3296F96C" w14:textId="3059AC7C" w:rsidR="00EA1AB1" w:rsidRPr="00D12420" w:rsidRDefault="00EA1AB1" w:rsidP="00EA1AB1">
      <w:r w:rsidRPr="00D12420">
        <w:t xml:space="preserve">The nuScenes dataset </w:t>
      </w:r>
      <w:r w:rsidR="004B07A1" w:rsidRPr="00D12420">
        <w:t xml:space="preserve">(https://nuscenes.org/) </w:t>
      </w:r>
      <w:r w:rsidRPr="00D12420">
        <w:t>is a large-scale autonomous driving dataset with 3d object annotations. It features:</w:t>
      </w:r>
    </w:p>
    <w:p w14:paraId="64EB6A4A" w14:textId="77777777" w:rsidR="00EA1AB1" w:rsidRPr="00D12420" w:rsidRDefault="00EA1AB1" w:rsidP="00EA1AB1"/>
    <w:p w14:paraId="365992B8" w14:textId="0696D7FF" w:rsidR="00EA1AB1" w:rsidRPr="00D12420" w:rsidRDefault="00EA1AB1" w:rsidP="00710B4F">
      <w:pPr>
        <w:pStyle w:val="ListParagraph"/>
        <w:numPr>
          <w:ilvl w:val="0"/>
          <w:numId w:val="9"/>
        </w:numPr>
      </w:pPr>
      <w:r w:rsidRPr="00D12420">
        <w:t>Full sensor suite (1x LIDAR, 5x RADAR, 6x camera, IMU, GPS)</w:t>
      </w:r>
    </w:p>
    <w:p w14:paraId="255E5DA9" w14:textId="223FAECA" w:rsidR="00EA1AB1" w:rsidRPr="00D12420" w:rsidRDefault="00EA1AB1" w:rsidP="00710B4F">
      <w:pPr>
        <w:pStyle w:val="ListParagraph"/>
        <w:numPr>
          <w:ilvl w:val="0"/>
          <w:numId w:val="9"/>
        </w:numPr>
      </w:pPr>
      <w:r w:rsidRPr="00D12420">
        <w:t>1000 scenes of 20s each</w:t>
      </w:r>
    </w:p>
    <w:p w14:paraId="303BD471" w14:textId="37F8B1B2" w:rsidR="00EA1AB1" w:rsidRPr="00D12420" w:rsidRDefault="00EA1AB1" w:rsidP="00710B4F">
      <w:pPr>
        <w:pStyle w:val="ListParagraph"/>
        <w:numPr>
          <w:ilvl w:val="0"/>
          <w:numId w:val="9"/>
        </w:numPr>
      </w:pPr>
      <w:r w:rsidRPr="00D12420">
        <w:t>1,400,000 camera images</w:t>
      </w:r>
    </w:p>
    <w:p w14:paraId="0251C7CC" w14:textId="23F7455B" w:rsidR="00EA1AB1" w:rsidRPr="00D12420" w:rsidRDefault="00EA1AB1" w:rsidP="00710B4F">
      <w:pPr>
        <w:pStyle w:val="ListParagraph"/>
        <w:numPr>
          <w:ilvl w:val="0"/>
          <w:numId w:val="9"/>
        </w:numPr>
      </w:pPr>
      <w:r w:rsidRPr="00D12420">
        <w:t>390,000 lidar sweeps</w:t>
      </w:r>
    </w:p>
    <w:p w14:paraId="166AA14C" w14:textId="686FF8A4" w:rsidR="00EA1AB1" w:rsidRPr="00D12420" w:rsidRDefault="00EA1AB1" w:rsidP="00710B4F">
      <w:pPr>
        <w:pStyle w:val="ListParagraph"/>
        <w:numPr>
          <w:ilvl w:val="0"/>
          <w:numId w:val="9"/>
        </w:numPr>
      </w:pPr>
      <w:r w:rsidRPr="00D12420">
        <w:t>Two diverse cities: Boston and Singapore</w:t>
      </w:r>
    </w:p>
    <w:p w14:paraId="13BA9F54" w14:textId="7A790EBE" w:rsidR="00EA1AB1" w:rsidRPr="00D12420" w:rsidRDefault="00EA1AB1" w:rsidP="00710B4F">
      <w:pPr>
        <w:pStyle w:val="ListParagraph"/>
        <w:numPr>
          <w:ilvl w:val="0"/>
          <w:numId w:val="9"/>
        </w:numPr>
      </w:pPr>
      <w:r w:rsidRPr="00D12420">
        <w:t>Left versus right hand traffic</w:t>
      </w:r>
    </w:p>
    <w:p w14:paraId="797F2544" w14:textId="6BA82EB5" w:rsidR="00EA1AB1" w:rsidRPr="00D12420" w:rsidRDefault="00EA1AB1" w:rsidP="00710B4F">
      <w:pPr>
        <w:pStyle w:val="ListParagraph"/>
        <w:numPr>
          <w:ilvl w:val="0"/>
          <w:numId w:val="9"/>
        </w:numPr>
      </w:pPr>
      <w:r w:rsidRPr="00D12420">
        <w:t>Detailed map information</w:t>
      </w:r>
    </w:p>
    <w:p w14:paraId="1DC5940C" w14:textId="6EB6FA74" w:rsidR="00EA1AB1" w:rsidRPr="00D12420" w:rsidRDefault="00EA1AB1" w:rsidP="00710B4F">
      <w:pPr>
        <w:pStyle w:val="ListParagraph"/>
        <w:numPr>
          <w:ilvl w:val="0"/>
          <w:numId w:val="9"/>
        </w:numPr>
      </w:pPr>
      <w:r w:rsidRPr="00D12420">
        <w:t>1.4M 3D bounding boxes manually annotated for 23 object classes</w:t>
      </w:r>
    </w:p>
    <w:p w14:paraId="3FCD4B07" w14:textId="1F4B19D9" w:rsidR="00EA1AB1" w:rsidRPr="00D12420" w:rsidRDefault="00EA1AB1" w:rsidP="00710B4F">
      <w:pPr>
        <w:pStyle w:val="ListParagraph"/>
        <w:numPr>
          <w:ilvl w:val="0"/>
          <w:numId w:val="9"/>
        </w:numPr>
      </w:pPr>
      <w:r w:rsidRPr="00D12420">
        <w:t>Attributes such as visibility, activity and pose</w:t>
      </w:r>
    </w:p>
    <w:p w14:paraId="41C42E00" w14:textId="1685D8BE" w:rsidR="00EA1AB1" w:rsidRPr="00D12420" w:rsidRDefault="00EA1AB1" w:rsidP="00710B4F">
      <w:pPr>
        <w:pStyle w:val="ListParagraph"/>
        <w:numPr>
          <w:ilvl w:val="0"/>
          <w:numId w:val="9"/>
        </w:numPr>
      </w:pPr>
      <w:r w:rsidRPr="00D12420">
        <w:t>New: 1.1B lidar points manually annotated for 32 classes</w:t>
      </w:r>
    </w:p>
    <w:p w14:paraId="1E258367" w14:textId="06F4D5F2" w:rsidR="00EA1AB1" w:rsidRPr="00D12420" w:rsidRDefault="00EA1AB1" w:rsidP="00710B4F">
      <w:pPr>
        <w:pStyle w:val="ListParagraph"/>
        <w:numPr>
          <w:ilvl w:val="0"/>
          <w:numId w:val="9"/>
        </w:numPr>
      </w:pPr>
      <w:r w:rsidRPr="00D12420">
        <w:t>New: Explore nuScenes on SiaSearch</w:t>
      </w:r>
    </w:p>
    <w:p w14:paraId="202ED23F" w14:textId="4E377A2F" w:rsidR="00EA1AB1" w:rsidRPr="00D12420" w:rsidRDefault="00EA1AB1" w:rsidP="00710B4F">
      <w:pPr>
        <w:pStyle w:val="ListParagraph"/>
        <w:numPr>
          <w:ilvl w:val="0"/>
          <w:numId w:val="9"/>
        </w:numPr>
      </w:pPr>
      <w:r w:rsidRPr="00D12420">
        <w:t>Free to use for non-commercial use</w:t>
      </w:r>
    </w:p>
    <w:p w14:paraId="3F448DD5" w14:textId="510C6FAD" w:rsidR="00EA1AB1" w:rsidRPr="00D12420" w:rsidRDefault="00EA1AB1" w:rsidP="00214925">
      <w:r w:rsidRPr="00D12420">
        <w:t>For a commercial license contact nuScenes@motional.com</w:t>
      </w:r>
    </w:p>
    <w:p w14:paraId="3AC31285" w14:textId="77777777" w:rsidR="00EA1AB1" w:rsidRPr="00D12420" w:rsidRDefault="00EA1AB1" w:rsidP="00EA1AB1"/>
    <w:p w14:paraId="04C4CA99" w14:textId="77777777" w:rsidR="00ED0298" w:rsidRPr="00D12420" w:rsidRDefault="00ED0298" w:rsidP="00ED0298">
      <w:r w:rsidRPr="00D12420">
        <w:t>nuImages is a large-scale autonomous driving dataset with image-level 2d annotations. It features:</w:t>
      </w:r>
    </w:p>
    <w:p w14:paraId="0C9D11AC" w14:textId="54C61B92" w:rsidR="00ED0298" w:rsidRPr="00D12420" w:rsidRDefault="00ED0298" w:rsidP="00710B4F">
      <w:pPr>
        <w:pStyle w:val="ListParagraph"/>
        <w:numPr>
          <w:ilvl w:val="0"/>
          <w:numId w:val="10"/>
        </w:numPr>
        <w:rPr>
          <w:rFonts w:eastAsia="Times New Roman"/>
          <w:lang w:eastAsia="en-GB"/>
        </w:rPr>
      </w:pPr>
      <w:r w:rsidRPr="00D12420">
        <w:rPr>
          <w:rFonts w:eastAsia="Times New Roman"/>
          <w:lang w:eastAsia="en-GB"/>
        </w:rPr>
        <w:t>93k video clips of 6s each (150h of driving)</w:t>
      </w:r>
    </w:p>
    <w:p w14:paraId="00BBAEE8" w14:textId="4F1C963E" w:rsidR="00ED0298" w:rsidRPr="00D12420" w:rsidRDefault="00ED0298" w:rsidP="00710B4F">
      <w:pPr>
        <w:pStyle w:val="ListParagraph"/>
        <w:numPr>
          <w:ilvl w:val="0"/>
          <w:numId w:val="10"/>
        </w:numPr>
        <w:rPr>
          <w:rFonts w:eastAsia="Times New Roman"/>
          <w:lang w:eastAsia="en-GB"/>
        </w:rPr>
      </w:pPr>
      <w:r w:rsidRPr="00D12420">
        <w:rPr>
          <w:rFonts w:eastAsia="Times New Roman"/>
          <w:lang w:eastAsia="en-GB"/>
        </w:rPr>
        <w:t>93k annotated and 1.1M un-annotated images</w:t>
      </w:r>
    </w:p>
    <w:p w14:paraId="3B31AF55" w14:textId="16BC9913" w:rsidR="00ED0298" w:rsidRPr="00D12420" w:rsidRDefault="00ED0298" w:rsidP="00710B4F">
      <w:pPr>
        <w:pStyle w:val="ListParagraph"/>
        <w:numPr>
          <w:ilvl w:val="0"/>
          <w:numId w:val="10"/>
        </w:numPr>
        <w:rPr>
          <w:rFonts w:eastAsia="Times New Roman"/>
          <w:lang w:eastAsia="en-GB"/>
        </w:rPr>
      </w:pPr>
      <w:r w:rsidRPr="00D12420">
        <w:rPr>
          <w:rFonts w:eastAsia="Times New Roman"/>
          <w:lang w:eastAsia="en-GB"/>
        </w:rPr>
        <w:t>Two diverse cities: Boston and Singapore</w:t>
      </w:r>
    </w:p>
    <w:p w14:paraId="7C201A6E" w14:textId="5C492B7E" w:rsidR="00ED0298" w:rsidRPr="00D12420" w:rsidRDefault="00ED0298" w:rsidP="00710B4F">
      <w:pPr>
        <w:pStyle w:val="ListParagraph"/>
        <w:numPr>
          <w:ilvl w:val="0"/>
          <w:numId w:val="10"/>
        </w:numPr>
        <w:rPr>
          <w:rFonts w:eastAsia="Times New Roman"/>
          <w:lang w:eastAsia="en-GB"/>
        </w:rPr>
      </w:pPr>
      <w:r w:rsidRPr="00D12420">
        <w:rPr>
          <w:rFonts w:eastAsia="Times New Roman"/>
          <w:lang w:eastAsia="en-GB"/>
        </w:rPr>
        <w:t>The same proven sensor suite as in nuScenes</w:t>
      </w:r>
    </w:p>
    <w:p w14:paraId="76A2EF5C" w14:textId="7E166673" w:rsidR="00ED0298" w:rsidRPr="00D12420" w:rsidRDefault="00ED0298" w:rsidP="00710B4F">
      <w:pPr>
        <w:pStyle w:val="ListParagraph"/>
        <w:numPr>
          <w:ilvl w:val="0"/>
          <w:numId w:val="10"/>
        </w:numPr>
        <w:rPr>
          <w:rFonts w:eastAsia="Times New Roman"/>
          <w:lang w:eastAsia="en-GB"/>
        </w:rPr>
      </w:pPr>
      <w:r w:rsidRPr="00D12420">
        <w:rPr>
          <w:rFonts w:eastAsia="Times New Roman"/>
          <w:lang w:eastAsia="en-GB"/>
        </w:rPr>
        <w:t>Images mined for diversity</w:t>
      </w:r>
    </w:p>
    <w:p w14:paraId="63C590EF" w14:textId="3C653646" w:rsidR="00ED0298" w:rsidRPr="00D12420" w:rsidRDefault="00ED0298" w:rsidP="00710B4F">
      <w:pPr>
        <w:pStyle w:val="ListParagraph"/>
        <w:numPr>
          <w:ilvl w:val="0"/>
          <w:numId w:val="10"/>
        </w:numPr>
        <w:rPr>
          <w:rFonts w:eastAsia="Times New Roman"/>
          <w:lang w:eastAsia="en-GB"/>
        </w:rPr>
      </w:pPr>
      <w:r w:rsidRPr="00D12420">
        <w:rPr>
          <w:rFonts w:eastAsia="Times New Roman"/>
          <w:lang w:eastAsia="en-GB"/>
        </w:rPr>
        <w:t>800k annotated foreground objects with 2d bounding boxes and instance masks</w:t>
      </w:r>
    </w:p>
    <w:p w14:paraId="2D560C0C" w14:textId="11DFF5DF" w:rsidR="00ED0298" w:rsidRPr="00D12420" w:rsidRDefault="00ED0298" w:rsidP="00710B4F">
      <w:pPr>
        <w:pStyle w:val="ListParagraph"/>
        <w:numPr>
          <w:ilvl w:val="0"/>
          <w:numId w:val="10"/>
        </w:numPr>
        <w:rPr>
          <w:rFonts w:eastAsia="Times New Roman"/>
          <w:lang w:eastAsia="en-GB"/>
        </w:rPr>
      </w:pPr>
      <w:r w:rsidRPr="00D12420">
        <w:rPr>
          <w:rFonts w:eastAsia="Times New Roman"/>
          <w:lang w:eastAsia="en-GB"/>
        </w:rPr>
        <w:t>100k 2d semantic segmentation masks for background classes</w:t>
      </w:r>
    </w:p>
    <w:p w14:paraId="5918FF6D" w14:textId="57E828B4" w:rsidR="00ED0298" w:rsidRPr="00D12420" w:rsidRDefault="00ED0298" w:rsidP="00710B4F">
      <w:pPr>
        <w:pStyle w:val="ListParagraph"/>
        <w:numPr>
          <w:ilvl w:val="0"/>
          <w:numId w:val="10"/>
        </w:numPr>
        <w:rPr>
          <w:rFonts w:eastAsia="Times New Roman"/>
          <w:lang w:eastAsia="en-GB"/>
        </w:rPr>
      </w:pPr>
      <w:r w:rsidRPr="00D12420">
        <w:rPr>
          <w:rFonts w:eastAsia="Times New Roman"/>
          <w:lang w:eastAsia="en-GB"/>
        </w:rPr>
        <w:t>Attributes such as rider, pose, activity, emergency lights and flying</w:t>
      </w:r>
    </w:p>
    <w:p w14:paraId="3D272D57" w14:textId="74CE92EE" w:rsidR="00EA1AB1" w:rsidRPr="00D12420" w:rsidRDefault="00ED0298" w:rsidP="00710B4F">
      <w:pPr>
        <w:pStyle w:val="ListParagraph"/>
        <w:numPr>
          <w:ilvl w:val="0"/>
          <w:numId w:val="10"/>
        </w:numPr>
      </w:pPr>
      <w:r w:rsidRPr="00D12420">
        <w:rPr>
          <w:rFonts w:eastAsia="Times New Roman"/>
          <w:lang w:eastAsia="en-GB"/>
        </w:rPr>
        <w:t>Free to use for non-commercial use</w:t>
      </w:r>
    </w:p>
    <w:p w14:paraId="33E7BA22" w14:textId="5910C49F" w:rsidR="00C71918" w:rsidRPr="00D12420" w:rsidRDefault="00C71918" w:rsidP="00C71918"/>
    <w:p w14:paraId="7353DA54" w14:textId="2BB97421" w:rsidR="00C71918" w:rsidRPr="00D12420" w:rsidRDefault="00C71918" w:rsidP="00C71918">
      <w:pPr>
        <w:rPr>
          <w:b/>
          <w:bCs/>
        </w:rPr>
      </w:pPr>
      <w:r w:rsidRPr="00D12420">
        <w:rPr>
          <w:b/>
          <w:bCs/>
          <w:sz w:val="28"/>
          <w:szCs w:val="28"/>
        </w:rPr>
        <w:t>Road Hazard data</w:t>
      </w:r>
    </w:p>
    <w:p w14:paraId="5B774178" w14:textId="5BB44E59" w:rsidR="00C71918" w:rsidRPr="00D12420" w:rsidRDefault="00C71918" w:rsidP="00C71918">
      <w:r w:rsidRPr="00D12420">
        <w:t>Otonomo real-time Road Hazard data from connected passenger vehicles powers diverse road safety use cases, including mapping, accident predictions, smart cities and many more. The Otonomo Vehicle Data Platform secures, cleanses and normalizes the hazard data to make it more valuable and accessible for diverse use cases.</w:t>
      </w:r>
    </w:p>
    <w:p w14:paraId="2F2E8965" w14:textId="2759B219" w:rsidR="00675CFF" w:rsidRPr="00D12420" w:rsidRDefault="00675CFF" w:rsidP="00C71918"/>
    <w:p w14:paraId="37122AB8" w14:textId="75CFB97C" w:rsidR="00675CFF" w:rsidRPr="00D12420" w:rsidRDefault="00675CFF" w:rsidP="00C71918">
      <w:r w:rsidRPr="00D12420">
        <w:t>https://info.otonomo.io/hazard-data-datasheet-lp</w:t>
      </w:r>
    </w:p>
    <w:p w14:paraId="2BE2391A" w14:textId="77777777" w:rsidR="00A814EA" w:rsidRPr="00D12420" w:rsidRDefault="00A814EA">
      <w:pPr>
        <w:rPr>
          <w:rFonts w:cs="Arial"/>
          <w:b/>
          <w:bCs/>
          <w:kern w:val="32"/>
          <w:sz w:val="28"/>
          <w:szCs w:val="32"/>
        </w:rPr>
      </w:pPr>
      <w:r w:rsidRPr="00D12420">
        <w:br w:type="page"/>
      </w:r>
    </w:p>
    <w:p w14:paraId="437B6576" w14:textId="4F350AB8" w:rsidR="000C2B02" w:rsidRPr="00D12420" w:rsidRDefault="00EA1AB1" w:rsidP="000C2B02">
      <w:pPr>
        <w:pStyle w:val="Heading1"/>
        <w:numPr>
          <w:ilvl w:val="0"/>
          <w:numId w:val="0"/>
        </w:numPr>
        <w:ind w:left="432" w:hanging="432"/>
        <w:jc w:val="center"/>
      </w:pPr>
      <w:bookmarkStart w:id="291" w:name="_Toc106798665"/>
      <w:r w:rsidRPr="00D12420">
        <w:t>Anne</w:t>
      </w:r>
      <w:r w:rsidR="00A814EA" w:rsidRPr="00D12420">
        <w:t>x</w:t>
      </w:r>
      <w:r w:rsidRPr="00D12420">
        <w:t xml:space="preserve"> </w:t>
      </w:r>
      <w:r w:rsidR="00A6706A" w:rsidRPr="00D12420">
        <w:t>5</w:t>
      </w:r>
      <w:r w:rsidRPr="00D12420">
        <w:t xml:space="preserve"> – </w:t>
      </w:r>
      <w:r w:rsidR="000C2B02" w:rsidRPr="00D12420">
        <w:t>ETSI Technical Report</w:t>
      </w:r>
      <w:bookmarkEnd w:id="291"/>
    </w:p>
    <w:p w14:paraId="72A1AB96" w14:textId="1E857ACC" w:rsidR="000C2B02" w:rsidRPr="00D12420" w:rsidRDefault="000C2B02" w:rsidP="000C2B02">
      <w:pPr>
        <w:jc w:val="both"/>
      </w:pPr>
      <w:r w:rsidRPr="00D12420">
        <w:t>ETSI specifies the Collective Perception Service (CPS) in its Technical Report [</w:t>
      </w:r>
      <w:r w:rsidRPr="00D12420">
        <w:fldChar w:fldCharType="begin"/>
      </w:r>
      <w:r w:rsidRPr="00D12420">
        <w:instrText xml:space="preserve"> REF _Ref71637086 \r \h  \* MERGEFORMAT </w:instrText>
      </w:r>
      <w:r w:rsidRPr="00D12420">
        <w:fldChar w:fldCharType="separate"/>
      </w:r>
      <w:r w:rsidR="00182EC1">
        <w:t>23</w:t>
      </w:r>
      <w:r w:rsidRPr="00D12420">
        <w:fldChar w:fldCharType="end"/>
      </w:r>
      <w:r w:rsidRPr="00D12420">
        <w:t>]. The CPS includes the format and generation rules of the Collective Perception Message (CPM).</w:t>
      </w:r>
    </w:p>
    <w:p w14:paraId="3F408371" w14:textId="77777777" w:rsidR="000C2B02" w:rsidRPr="00D12420" w:rsidRDefault="000C2B02" w:rsidP="000C2B02">
      <w:pPr>
        <w:jc w:val="both"/>
      </w:pPr>
      <w:r w:rsidRPr="00D12420">
        <w:t>The CPM message format is (H=header, C=container, M=mandatory, O=optional).</w:t>
      </w:r>
    </w:p>
    <w:p w14:paraId="28FF59E6" w14:textId="77777777" w:rsidR="000C2B02" w:rsidRPr="00D12420" w:rsidRDefault="000C2B02" w:rsidP="000C2B02">
      <w:pPr>
        <w:jc w:val="both"/>
      </w:pPr>
    </w:p>
    <w:p w14:paraId="672889D8" w14:textId="46F4B56B" w:rsidR="000C2B02" w:rsidRPr="00D12420" w:rsidRDefault="000C2B02" w:rsidP="000C2B02">
      <w:pPr>
        <w:jc w:val="center"/>
        <w:rPr>
          <w:i/>
          <w:iCs/>
        </w:rPr>
      </w:pPr>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182EC1">
        <w:rPr>
          <w:i/>
          <w:iCs/>
          <w:noProof/>
        </w:rPr>
        <w:t>18</w:t>
      </w:r>
      <w:r w:rsidRPr="00D12420">
        <w:rPr>
          <w:i/>
          <w:iCs/>
        </w:rPr>
        <w:fldChar w:fldCharType="end"/>
      </w:r>
      <w:r w:rsidRPr="00D12420">
        <w:rPr>
          <w:i/>
          <w:iCs/>
        </w:rPr>
        <w:t xml:space="preserve"> – ETSI Collective Perception Message format</w:t>
      </w:r>
    </w:p>
    <w:p w14:paraId="193D13A4" w14:textId="77777777" w:rsidR="000C2B02" w:rsidRPr="00D12420" w:rsidRDefault="000C2B02" w:rsidP="000C2B02">
      <w:pPr>
        <w:jc w:val="center"/>
        <w:rPr>
          <w:i/>
          <w:iCs/>
        </w:rPr>
      </w:pPr>
    </w:p>
    <w:tbl>
      <w:tblPr>
        <w:tblW w:w="0" w:type="auto"/>
        <w:tblLook w:val="04A0" w:firstRow="1" w:lastRow="0" w:firstColumn="1" w:lastColumn="0" w:noHBand="0" w:noVBand="1"/>
      </w:tblPr>
      <w:tblGrid>
        <w:gridCol w:w="2403"/>
        <w:gridCol w:w="390"/>
        <w:gridCol w:w="430"/>
        <w:gridCol w:w="5815"/>
      </w:tblGrid>
      <w:tr w:rsidR="000C2B02" w:rsidRPr="00D12420" w14:paraId="06945D44" w14:textId="77777777" w:rsidTr="00714022">
        <w:tc>
          <w:tcPr>
            <w:tcW w:w="0" w:type="auto"/>
          </w:tcPr>
          <w:p w14:paraId="57272AD5" w14:textId="77777777" w:rsidR="000C2B02" w:rsidRPr="00D12420" w:rsidRDefault="000C2B02" w:rsidP="00714022">
            <w:pPr>
              <w:jc w:val="both"/>
            </w:pPr>
            <w:r w:rsidRPr="00D12420">
              <w:t xml:space="preserve">PDU header </w:t>
            </w:r>
          </w:p>
        </w:tc>
        <w:tc>
          <w:tcPr>
            <w:tcW w:w="0" w:type="auto"/>
          </w:tcPr>
          <w:p w14:paraId="14A30652" w14:textId="77777777" w:rsidR="000C2B02" w:rsidRPr="00D12420" w:rsidRDefault="000C2B02" w:rsidP="00714022">
            <w:pPr>
              <w:jc w:val="both"/>
            </w:pPr>
            <w:r w:rsidRPr="00D12420">
              <w:t>H</w:t>
            </w:r>
          </w:p>
        </w:tc>
        <w:tc>
          <w:tcPr>
            <w:tcW w:w="0" w:type="auto"/>
          </w:tcPr>
          <w:p w14:paraId="4D364291" w14:textId="77777777" w:rsidR="000C2B02" w:rsidRPr="00D12420" w:rsidRDefault="000C2B02" w:rsidP="00714022">
            <w:pPr>
              <w:jc w:val="both"/>
            </w:pPr>
            <w:r w:rsidRPr="00D12420">
              <w:t>M</w:t>
            </w:r>
          </w:p>
        </w:tc>
        <w:tc>
          <w:tcPr>
            <w:tcW w:w="0" w:type="auto"/>
          </w:tcPr>
          <w:p w14:paraId="35A49928" w14:textId="77777777" w:rsidR="000C2B02" w:rsidRPr="00D12420" w:rsidRDefault="000C2B02" w:rsidP="00714022">
            <w:pPr>
              <w:jc w:val="both"/>
            </w:pPr>
            <w:r w:rsidRPr="00D12420">
              <w:t>protocol version, message ID and Station ID.</w:t>
            </w:r>
          </w:p>
        </w:tc>
      </w:tr>
      <w:tr w:rsidR="000C2B02" w:rsidRPr="00D12420" w14:paraId="1CC9A8F1" w14:textId="77777777" w:rsidTr="00714022">
        <w:tc>
          <w:tcPr>
            <w:tcW w:w="0" w:type="auto"/>
          </w:tcPr>
          <w:p w14:paraId="04CAA2FE" w14:textId="77777777" w:rsidR="000C2B02" w:rsidRPr="00D12420" w:rsidRDefault="000C2B02" w:rsidP="00714022">
            <w:pPr>
              <w:jc w:val="both"/>
            </w:pPr>
            <w:r w:rsidRPr="00D12420">
              <w:t xml:space="preserve">Management </w:t>
            </w:r>
          </w:p>
        </w:tc>
        <w:tc>
          <w:tcPr>
            <w:tcW w:w="0" w:type="auto"/>
          </w:tcPr>
          <w:p w14:paraId="6CDBA0F8" w14:textId="77777777" w:rsidR="000C2B02" w:rsidRPr="00D12420" w:rsidRDefault="000C2B02" w:rsidP="00714022">
            <w:pPr>
              <w:jc w:val="both"/>
            </w:pPr>
            <w:r w:rsidRPr="00D12420">
              <w:t>C</w:t>
            </w:r>
          </w:p>
        </w:tc>
        <w:tc>
          <w:tcPr>
            <w:tcW w:w="0" w:type="auto"/>
          </w:tcPr>
          <w:p w14:paraId="40BB3ADC" w14:textId="77777777" w:rsidR="000C2B02" w:rsidRPr="00D12420" w:rsidRDefault="000C2B02" w:rsidP="00714022">
            <w:pPr>
              <w:jc w:val="both"/>
            </w:pPr>
            <w:r w:rsidRPr="00D12420">
              <w:t>M</w:t>
            </w:r>
          </w:p>
        </w:tc>
        <w:tc>
          <w:tcPr>
            <w:tcW w:w="0" w:type="auto"/>
          </w:tcPr>
          <w:p w14:paraId="69CDF1FF" w14:textId="77777777" w:rsidR="000C2B02" w:rsidRPr="00D12420" w:rsidRDefault="000C2B02" w:rsidP="00714022">
            <w:pPr>
              <w:jc w:val="both"/>
            </w:pPr>
            <w:r w:rsidRPr="00D12420">
              <w:t>transmitter type (e.g., vehicle or RSU) and position.</w:t>
            </w:r>
          </w:p>
        </w:tc>
      </w:tr>
      <w:tr w:rsidR="000C2B02" w:rsidRPr="00D12420" w14:paraId="383F276B" w14:textId="77777777" w:rsidTr="00714022">
        <w:tc>
          <w:tcPr>
            <w:tcW w:w="0" w:type="auto"/>
          </w:tcPr>
          <w:p w14:paraId="7F62EF34" w14:textId="77777777" w:rsidR="000C2B02" w:rsidRPr="00D12420" w:rsidRDefault="000C2B02" w:rsidP="00714022">
            <w:pPr>
              <w:jc w:val="both"/>
            </w:pPr>
            <w:r w:rsidRPr="00D12420">
              <w:t xml:space="preserve">Station Data </w:t>
            </w:r>
          </w:p>
        </w:tc>
        <w:tc>
          <w:tcPr>
            <w:tcW w:w="0" w:type="auto"/>
          </w:tcPr>
          <w:p w14:paraId="117F8CF0" w14:textId="77777777" w:rsidR="000C2B02" w:rsidRPr="00D12420" w:rsidRDefault="000C2B02" w:rsidP="00714022">
            <w:pPr>
              <w:jc w:val="both"/>
            </w:pPr>
            <w:r w:rsidRPr="00D12420">
              <w:t>C</w:t>
            </w:r>
          </w:p>
        </w:tc>
        <w:tc>
          <w:tcPr>
            <w:tcW w:w="0" w:type="auto"/>
          </w:tcPr>
          <w:p w14:paraId="654E8E27" w14:textId="77777777" w:rsidR="000C2B02" w:rsidRPr="00D12420" w:rsidRDefault="000C2B02" w:rsidP="00714022">
            <w:pPr>
              <w:jc w:val="both"/>
            </w:pPr>
            <w:r w:rsidRPr="00D12420">
              <w:t>O</w:t>
            </w:r>
          </w:p>
        </w:tc>
        <w:tc>
          <w:tcPr>
            <w:tcW w:w="0" w:type="auto"/>
          </w:tcPr>
          <w:p w14:paraId="11B06C80" w14:textId="77777777" w:rsidR="000C2B02" w:rsidRPr="00D12420" w:rsidRDefault="000C2B02" w:rsidP="00714022">
            <w:pPr>
              <w:jc w:val="both"/>
            </w:pPr>
            <w:r w:rsidRPr="00D12420">
              <w:t xml:space="preserve">transmitter heading, velocity, or acceleration etc.  </w:t>
            </w:r>
          </w:p>
        </w:tc>
      </w:tr>
      <w:tr w:rsidR="000C2B02" w:rsidRPr="00D12420" w14:paraId="5170A91F" w14:textId="77777777" w:rsidTr="00714022">
        <w:tc>
          <w:tcPr>
            <w:tcW w:w="0" w:type="auto"/>
          </w:tcPr>
          <w:p w14:paraId="69D80132" w14:textId="77777777" w:rsidR="000C2B02" w:rsidRPr="00D12420" w:rsidRDefault="000C2B02" w:rsidP="00714022">
            <w:pPr>
              <w:jc w:val="both"/>
            </w:pPr>
            <w:r w:rsidRPr="00D12420">
              <w:t xml:space="preserve">Sensor Information </w:t>
            </w:r>
          </w:p>
        </w:tc>
        <w:tc>
          <w:tcPr>
            <w:tcW w:w="0" w:type="auto"/>
          </w:tcPr>
          <w:p w14:paraId="1EB2C664" w14:textId="77777777" w:rsidR="000C2B02" w:rsidRPr="00D12420" w:rsidRDefault="000C2B02" w:rsidP="00714022">
            <w:pPr>
              <w:jc w:val="both"/>
            </w:pPr>
            <w:r w:rsidRPr="00D12420">
              <w:t>C</w:t>
            </w:r>
          </w:p>
        </w:tc>
        <w:tc>
          <w:tcPr>
            <w:tcW w:w="0" w:type="auto"/>
          </w:tcPr>
          <w:p w14:paraId="4B719B08" w14:textId="77777777" w:rsidR="000C2B02" w:rsidRPr="00D12420" w:rsidRDefault="000C2B02" w:rsidP="00714022">
            <w:pPr>
              <w:jc w:val="both"/>
            </w:pPr>
            <w:r w:rsidRPr="00D12420">
              <w:t>O</w:t>
            </w:r>
          </w:p>
        </w:tc>
        <w:tc>
          <w:tcPr>
            <w:tcW w:w="0" w:type="auto"/>
          </w:tcPr>
          <w:p w14:paraId="60555E4B" w14:textId="77777777" w:rsidR="000C2B02" w:rsidRPr="00D12420" w:rsidRDefault="000C2B02" w:rsidP="00AE55F3">
            <w:pPr>
              <w:pStyle w:val="CommentText"/>
              <w:numPr>
                <w:ilvl w:val="0"/>
                <w:numId w:val="3"/>
              </w:numPr>
              <w:jc w:val="both"/>
              <w:rPr>
                <w:sz w:val="24"/>
                <w:szCs w:val="24"/>
              </w:rPr>
            </w:pPr>
            <w:r w:rsidRPr="00D12420">
              <w:rPr>
                <w:sz w:val="24"/>
                <w:szCs w:val="24"/>
              </w:rPr>
              <w:t>transmitter (e.g., speed, heading, or acceleration)</w:t>
            </w:r>
          </w:p>
          <w:p w14:paraId="460F3BA9" w14:textId="77777777" w:rsidR="000C2B02" w:rsidRPr="00D12420" w:rsidRDefault="000C2B02" w:rsidP="00AE55F3">
            <w:pPr>
              <w:pStyle w:val="CommentText"/>
              <w:numPr>
                <w:ilvl w:val="0"/>
                <w:numId w:val="3"/>
              </w:numPr>
              <w:jc w:val="both"/>
              <w:rPr>
                <w:sz w:val="24"/>
                <w:szCs w:val="24"/>
              </w:rPr>
            </w:pPr>
            <w:r w:rsidRPr="00D12420">
              <w:rPr>
                <w:sz w:val="24"/>
                <w:szCs w:val="24"/>
              </w:rPr>
              <w:t>capabilities of the vehicle’s sensors.</w:t>
            </w:r>
          </w:p>
        </w:tc>
      </w:tr>
      <w:tr w:rsidR="000C2B02" w:rsidRPr="00D12420" w14:paraId="70EBB119" w14:textId="77777777" w:rsidTr="00714022">
        <w:tc>
          <w:tcPr>
            <w:tcW w:w="0" w:type="auto"/>
          </w:tcPr>
          <w:p w14:paraId="6A14E539" w14:textId="77777777" w:rsidR="000C2B02" w:rsidRPr="00D12420" w:rsidRDefault="000C2B02" w:rsidP="00714022">
            <w:pPr>
              <w:jc w:val="both"/>
            </w:pPr>
            <w:r w:rsidRPr="00D12420">
              <w:t xml:space="preserve">Perceived Object </w:t>
            </w:r>
          </w:p>
        </w:tc>
        <w:tc>
          <w:tcPr>
            <w:tcW w:w="0" w:type="auto"/>
          </w:tcPr>
          <w:p w14:paraId="3EAAA92D" w14:textId="77777777" w:rsidR="000C2B02" w:rsidRPr="00D12420" w:rsidRDefault="000C2B02" w:rsidP="00714022">
            <w:pPr>
              <w:jc w:val="both"/>
            </w:pPr>
            <w:r w:rsidRPr="00D12420">
              <w:t>C</w:t>
            </w:r>
          </w:p>
        </w:tc>
        <w:tc>
          <w:tcPr>
            <w:tcW w:w="0" w:type="auto"/>
          </w:tcPr>
          <w:p w14:paraId="34290BA6" w14:textId="77777777" w:rsidR="000C2B02" w:rsidRPr="00D12420" w:rsidRDefault="000C2B02" w:rsidP="00714022">
            <w:pPr>
              <w:jc w:val="both"/>
            </w:pPr>
            <w:r w:rsidRPr="00D12420">
              <w:t>O</w:t>
            </w:r>
          </w:p>
        </w:tc>
        <w:tc>
          <w:tcPr>
            <w:tcW w:w="0" w:type="auto"/>
          </w:tcPr>
          <w:p w14:paraId="25B0B327" w14:textId="77777777" w:rsidR="000C2B02" w:rsidRPr="00D12420" w:rsidRDefault="000C2B02" w:rsidP="00AE55F3">
            <w:pPr>
              <w:pStyle w:val="CommentText"/>
              <w:numPr>
                <w:ilvl w:val="0"/>
                <w:numId w:val="4"/>
              </w:numPr>
              <w:jc w:val="both"/>
              <w:rPr>
                <w:sz w:val="24"/>
                <w:szCs w:val="24"/>
              </w:rPr>
            </w:pPr>
            <w:r w:rsidRPr="00D12420">
              <w:rPr>
                <w:sz w:val="24"/>
                <w:szCs w:val="24"/>
              </w:rPr>
              <w:t>detected objects (e.g., distance, speed and dimensions)</w:t>
            </w:r>
          </w:p>
          <w:p w14:paraId="06D59C77" w14:textId="77777777" w:rsidR="000C2B02" w:rsidRPr="00D12420" w:rsidRDefault="000C2B02" w:rsidP="00AE55F3">
            <w:pPr>
              <w:pStyle w:val="CommentText"/>
              <w:numPr>
                <w:ilvl w:val="0"/>
                <w:numId w:val="4"/>
              </w:numPr>
              <w:jc w:val="both"/>
              <w:rPr>
                <w:sz w:val="24"/>
                <w:szCs w:val="24"/>
              </w:rPr>
            </w:pPr>
            <w:r w:rsidRPr="00D12420">
              <w:rPr>
                <w:sz w:val="24"/>
                <w:szCs w:val="24"/>
              </w:rPr>
              <w:t xml:space="preserve">time at which the measurements were done. </w:t>
            </w:r>
          </w:p>
          <w:p w14:paraId="4BE024AC" w14:textId="77777777" w:rsidR="000C2B02" w:rsidRPr="00D12420" w:rsidRDefault="000C2B02" w:rsidP="00714022">
            <w:pPr>
              <w:jc w:val="both"/>
            </w:pPr>
            <w:r w:rsidRPr="00D12420">
              <w:t>A CPM can report up to 128 detected objects</w:t>
            </w:r>
          </w:p>
        </w:tc>
      </w:tr>
      <w:tr w:rsidR="000C2B02" w:rsidRPr="00D12420" w14:paraId="7D87ED11" w14:textId="77777777" w:rsidTr="00714022">
        <w:tc>
          <w:tcPr>
            <w:tcW w:w="0" w:type="auto"/>
          </w:tcPr>
          <w:p w14:paraId="1CF60B63" w14:textId="77777777" w:rsidR="000C2B02" w:rsidRPr="00D12420" w:rsidRDefault="000C2B02" w:rsidP="00714022">
            <w:pPr>
              <w:jc w:val="both"/>
            </w:pPr>
            <w:r w:rsidRPr="00D12420">
              <w:t xml:space="preserve">Free Space Addendum </w:t>
            </w:r>
          </w:p>
        </w:tc>
        <w:tc>
          <w:tcPr>
            <w:tcW w:w="0" w:type="auto"/>
          </w:tcPr>
          <w:p w14:paraId="261F9FD2" w14:textId="77777777" w:rsidR="000C2B02" w:rsidRPr="00D12420" w:rsidRDefault="000C2B02" w:rsidP="00714022">
            <w:pPr>
              <w:jc w:val="both"/>
            </w:pPr>
            <w:r w:rsidRPr="00D12420">
              <w:t>C</w:t>
            </w:r>
          </w:p>
        </w:tc>
        <w:tc>
          <w:tcPr>
            <w:tcW w:w="0" w:type="auto"/>
          </w:tcPr>
          <w:p w14:paraId="26430060" w14:textId="77777777" w:rsidR="000C2B02" w:rsidRPr="00D12420" w:rsidRDefault="000C2B02" w:rsidP="00714022">
            <w:pPr>
              <w:jc w:val="both"/>
            </w:pPr>
            <w:r w:rsidRPr="00D12420">
              <w:t xml:space="preserve">O </w:t>
            </w:r>
          </w:p>
        </w:tc>
        <w:tc>
          <w:tcPr>
            <w:tcW w:w="0" w:type="auto"/>
          </w:tcPr>
          <w:p w14:paraId="7372287B" w14:textId="77777777" w:rsidR="000C2B02" w:rsidRPr="00D12420" w:rsidRDefault="000C2B02" w:rsidP="00714022">
            <w:pPr>
              <w:jc w:val="both"/>
            </w:pPr>
            <w:r w:rsidRPr="00D12420">
              <w:t>free space areas/volume within the sensor detection areas</w:t>
            </w:r>
          </w:p>
        </w:tc>
      </w:tr>
    </w:tbl>
    <w:p w14:paraId="629EA514" w14:textId="77777777" w:rsidR="000C2B02" w:rsidRPr="00D12420" w:rsidRDefault="000C2B02" w:rsidP="000C2B02">
      <w:pPr>
        <w:jc w:val="both"/>
      </w:pPr>
    </w:p>
    <w:p w14:paraId="7B2FCC80" w14:textId="65AE80F8" w:rsidR="000C2B02" w:rsidRPr="00D12420" w:rsidRDefault="000C2B02" w:rsidP="000C2B02">
      <w:pPr>
        <w:jc w:val="both"/>
      </w:pPr>
      <w:r w:rsidRPr="00D12420">
        <w:t xml:space="preserve">Every 0.1s a CPM is generated if one of the 3 conditions is </w:t>
      </w:r>
      <w:r w:rsidR="000F04FA" w:rsidRPr="00D12420">
        <w:t>satisfied</w:t>
      </w:r>
    </w:p>
    <w:p w14:paraId="73C53B57" w14:textId="77777777" w:rsidR="000C2B02" w:rsidRPr="00D12420" w:rsidRDefault="000C2B02" w:rsidP="00AE55F3">
      <w:pPr>
        <w:pStyle w:val="CommentText"/>
        <w:numPr>
          <w:ilvl w:val="0"/>
          <w:numId w:val="6"/>
        </w:numPr>
        <w:jc w:val="both"/>
        <w:rPr>
          <w:sz w:val="24"/>
          <w:szCs w:val="24"/>
        </w:rPr>
      </w:pPr>
      <w:r w:rsidRPr="00D12420">
        <w:rPr>
          <w:sz w:val="24"/>
          <w:szCs w:val="24"/>
        </w:rPr>
        <w:t xml:space="preserve">no CPM has been generated in the last 1s </w:t>
      </w:r>
    </w:p>
    <w:p w14:paraId="708267B9" w14:textId="77777777" w:rsidR="000C2B02" w:rsidRPr="00D12420" w:rsidRDefault="000C2B02" w:rsidP="00AE55F3">
      <w:pPr>
        <w:pStyle w:val="CommentText"/>
        <w:numPr>
          <w:ilvl w:val="0"/>
          <w:numId w:val="6"/>
        </w:numPr>
        <w:jc w:val="both"/>
        <w:rPr>
          <w:sz w:val="24"/>
          <w:szCs w:val="24"/>
        </w:rPr>
      </w:pPr>
      <w:r w:rsidRPr="00D12420">
        <w:rPr>
          <w:sz w:val="24"/>
          <w:szCs w:val="24"/>
        </w:rPr>
        <w:t>a new object has been detected</w:t>
      </w:r>
    </w:p>
    <w:p w14:paraId="55D20C6E" w14:textId="77777777" w:rsidR="000C2B02" w:rsidRPr="00D12420" w:rsidRDefault="000C2B02" w:rsidP="00AE55F3">
      <w:pPr>
        <w:pStyle w:val="CommentText"/>
        <w:numPr>
          <w:ilvl w:val="0"/>
          <w:numId w:val="6"/>
        </w:numPr>
        <w:jc w:val="both"/>
        <w:rPr>
          <w:sz w:val="24"/>
          <w:szCs w:val="24"/>
        </w:rPr>
      </w:pPr>
      <w:r w:rsidRPr="00D12420">
        <w:rPr>
          <w:sz w:val="24"/>
          <w:szCs w:val="24"/>
        </w:rPr>
        <w:t>since last CPM sending info about a previously detected object (it must have an ID)</w:t>
      </w:r>
    </w:p>
    <w:p w14:paraId="7633CB46" w14:textId="77777777" w:rsidR="000C2B02" w:rsidRPr="00D12420" w:rsidRDefault="000C2B02" w:rsidP="00AE55F3">
      <w:pPr>
        <w:pStyle w:val="CommentText"/>
        <w:numPr>
          <w:ilvl w:val="1"/>
          <w:numId w:val="5"/>
        </w:numPr>
        <w:jc w:val="both"/>
        <w:rPr>
          <w:sz w:val="24"/>
          <w:szCs w:val="24"/>
        </w:rPr>
      </w:pPr>
      <w:r w:rsidRPr="00D12420">
        <w:rPr>
          <w:sz w:val="24"/>
          <w:szCs w:val="24"/>
        </w:rPr>
        <w:t>the following attributes have changed:</w:t>
      </w:r>
    </w:p>
    <w:p w14:paraId="3C0A2B2D" w14:textId="77777777" w:rsidR="000C2B02" w:rsidRPr="00D12420" w:rsidRDefault="000C2B02" w:rsidP="00AE55F3">
      <w:pPr>
        <w:pStyle w:val="CommentText"/>
        <w:numPr>
          <w:ilvl w:val="2"/>
          <w:numId w:val="5"/>
        </w:numPr>
        <w:jc w:val="both"/>
        <w:rPr>
          <w:sz w:val="24"/>
          <w:szCs w:val="24"/>
        </w:rPr>
      </w:pPr>
      <w:r w:rsidRPr="00D12420">
        <w:rPr>
          <w:sz w:val="24"/>
          <w:szCs w:val="24"/>
        </w:rPr>
        <w:t>Absolute position ΔP &gt; 4 m</w:t>
      </w:r>
    </w:p>
    <w:p w14:paraId="6D2722CE" w14:textId="77777777" w:rsidR="000C2B02" w:rsidRPr="00D12420" w:rsidRDefault="000C2B02" w:rsidP="00AE55F3">
      <w:pPr>
        <w:pStyle w:val="CommentText"/>
        <w:numPr>
          <w:ilvl w:val="2"/>
          <w:numId w:val="5"/>
        </w:numPr>
        <w:jc w:val="both"/>
        <w:rPr>
          <w:sz w:val="24"/>
          <w:szCs w:val="24"/>
        </w:rPr>
      </w:pPr>
      <w:r w:rsidRPr="00D12420">
        <w:rPr>
          <w:sz w:val="24"/>
          <w:szCs w:val="24"/>
        </w:rPr>
        <w:t>Absolute speed ΔV &gt; 0.5 m/s</w:t>
      </w:r>
    </w:p>
    <w:p w14:paraId="116F214A" w14:textId="77777777" w:rsidR="000C2B02" w:rsidRPr="00D12420" w:rsidRDefault="000C2B02" w:rsidP="00AE55F3">
      <w:pPr>
        <w:pStyle w:val="CommentText"/>
        <w:numPr>
          <w:ilvl w:val="1"/>
          <w:numId w:val="5"/>
        </w:numPr>
        <w:jc w:val="both"/>
        <w:rPr>
          <w:sz w:val="24"/>
          <w:szCs w:val="24"/>
        </w:rPr>
      </w:pPr>
      <w:r w:rsidRPr="00D12420">
        <w:rPr>
          <w:sz w:val="24"/>
          <w:szCs w:val="24"/>
        </w:rPr>
        <w:t>more than 1s has passed (ΔT &gt; 1 s).</w:t>
      </w:r>
    </w:p>
    <w:p w14:paraId="6F5CCF73" w14:textId="77777777" w:rsidR="000C2B02" w:rsidRPr="00D12420" w:rsidRDefault="000C2B02" w:rsidP="000C2B02">
      <w:pPr>
        <w:jc w:val="both"/>
      </w:pPr>
      <w:r w:rsidRPr="00D12420">
        <w:t>ETSI makes use of a common coordinate system. A vehicle can communicate its absolute coordinates roll, pitch and yaw (Attitude).</w:t>
      </w:r>
    </w:p>
    <w:p w14:paraId="568F5820" w14:textId="2AA19B85" w:rsidR="000C2B02" w:rsidRPr="00D12420" w:rsidRDefault="000C2B02" w:rsidP="000C2B02">
      <w:pPr>
        <w:jc w:val="both"/>
      </w:pPr>
      <w:r w:rsidRPr="00D12420">
        <w:t>Different CPM generation rules have been investigated [</w:t>
      </w:r>
      <w:r w:rsidRPr="00D12420">
        <w:fldChar w:fldCharType="begin"/>
      </w:r>
      <w:r w:rsidRPr="00D12420">
        <w:instrText xml:space="preserve"> REF _Hlk72147766 \r \h  \* MERGEFORMAT </w:instrText>
      </w:r>
      <w:r w:rsidRPr="00D12420">
        <w:fldChar w:fldCharType="separate"/>
      </w:r>
      <w:r w:rsidR="00182EC1">
        <w:t>24</w:t>
      </w:r>
      <w:r w:rsidRPr="00D12420">
        <w:fldChar w:fldCharType="end"/>
      </w:r>
      <w:r w:rsidRPr="00D12420">
        <w:t>].</w:t>
      </w:r>
    </w:p>
    <w:p w14:paraId="57FBF862" w14:textId="77777777" w:rsidR="00AD5B71" w:rsidRPr="00D12420" w:rsidRDefault="00AD5B71" w:rsidP="00AD5B71"/>
    <w:p w14:paraId="78749BBE" w14:textId="486F1B0A" w:rsidR="00AD5B71" w:rsidRPr="00D12420" w:rsidRDefault="00AD5B71" w:rsidP="00A25A2D">
      <w:pPr>
        <w:pStyle w:val="Heading1"/>
        <w:numPr>
          <w:ilvl w:val="0"/>
          <w:numId w:val="0"/>
        </w:numPr>
        <w:ind w:left="432" w:hanging="432"/>
        <w:jc w:val="center"/>
      </w:pPr>
      <w:r w:rsidRPr="00D12420">
        <w:br w:type="page"/>
      </w:r>
      <w:bookmarkStart w:id="292" w:name="_Toc106798666"/>
      <w:r w:rsidR="00A25A2D" w:rsidRPr="00D12420">
        <w:t xml:space="preserve">Annex </w:t>
      </w:r>
      <w:r w:rsidR="00A6706A" w:rsidRPr="00D12420">
        <w:t>6</w:t>
      </w:r>
      <w:r w:rsidR="00A25A2D" w:rsidRPr="00D12420">
        <w:t xml:space="preserve"> – </w:t>
      </w:r>
      <w:r w:rsidR="00742E1D" w:rsidRPr="00D12420">
        <w:t xml:space="preserve">Some </w:t>
      </w:r>
      <w:r w:rsidR="00A25A2D" w:rsidRPr="00D12420">
        <w:t>CAV Communication Technologies</w:t>
      </w:r>
      <w:bookmarkEnd w:id="292"/>
    </w:p>
    <w:p w14:paraId="4472863B" w14:textId="78945155" w:rsidR="00A25A2D" w:rsidRPr="00D12420" w:rsidRDefault="00A25A2D" w:rsidP="00A25A2D"/>
    <w:p w14:paraId="60BB192B" w14:textId="77777777" w:rsidR="00A25A2D" w:rsidRPr="00D12420" w:rsidRDefault="00A25A2D" w:rsidP="00A25A2D">
      <w:pPr>
        <w:jc w:val="both"/>
      </w:pPr>
      <w:r w:rsidRPr="00D12420">
        <w:t>The following categories of vehicular communication are part of the literature or industry effort:</w:t>
      </w:r>
    </w:p>
    <w:p w14:paraId="04C18255" w14:textId="77777777" w:rsidR="00A25A2D" w:rsidRPr="00D12420" w:rsidRDefault="00A25A2D" w:rsidP="00A25A2D">
      <w:pPr>
        <w:jc w:val="both"/>
      </w:pPr>
    </w:p>
    <w:tbl>
      <w:tblPr>
        <w:tblW w:w="0" w:type="auto"/>
        <w:tblLook w:val="04A0" w:firstRow="1" w:lastRow="0" w:firstColumn="1" w:lastColumn="0" w:noHBand="0" w:noVBand="1"/>
      </w:tblPr>
      <w:tblGrid>
        <w:gridCol w:w="683"/>
        <w:gridCol w:w="1562"/>
        <w:gridCol w:w="7100"/>
      </w:tblGrid>
      <w:tr w:rsidR="00A25A2D" w:rsidRPr="00D12420" w14:paraId="5DBFCBD1" w14:textId="77777777" w:rsidTr="00C7669F">
        <w:tc>
          <w:tcPr>
            <w:tcW w:w="0" w:type="auto"/>
          </w:tcPr>
          <w:p w14:paraId="0EB1A616" w14:textId="77777777" w:rsidR="00A25A2D" w:rsidRPr="00D12420" w:rsidRDefault="00A25A2D" w:rsidP="00C7669F">
            <w:pPr>
              <w:jc w:val="both"/>
            </w:pPr>
            <w:r w:rsidRPr="00D12420">
              <w:t>V2V</w:t>
            </w:r>
          </w:p>
        </w:tc>
        <w:tc>
          <w:tcPr>
            <w:tcW w:w="1562" w:type="dxa"/>
          </w:tcPr>
          <w:p w14:paraId="503D5E1A" w14:textId="77777777" w:rsidR="00A25A2D" w:rsidRPr="00D12420" w:rsidRDefault="00A25A2D" w:rsidP="00C7669F">
            <w:pPr>
              <w:jc w:val="both"/>
            </w:pPr>
            <w:r w:rsidRPr="00D12420">
              <w:t>Vehicle-to-Vehicle</w:t>
            </w:r>
          </w:p>
        </w:tc>
        <w:tc>
          <w:tcPr>
            <w:tcW w:w="7100" w:type="dxa"/>
          </w:tcPr>
          <w:p w14:paraId="5D4FE98E" w14:textId="77777777" w:rsidR="00A25A2D" w:rsidRPr="00D12420" w:rsidRDefault="00A25A2D" w:rsidP="00C7669F">
            <w:pPr>
              <w:jc w:val="both"/>
            </w:pPr>
            <w:r w:rsidRPr="00D12420">
              <w:t xml:space="preserve">communication between vehicles to exchange information about the speed and position of surrounding vehicles </w:t>
            </w:r>
          </w:p>
        </w:tc>
      </w:tr>
      <w:tr w:rsidR="00A25A2D" w:rsidRPr="00D12420" w14:paraId="6C17BB40" w14:textId="77777777" w:rsidTr="00C7669F">
        <w:tc>
          <w:tcPr>
            <w:tcW w:w="0" w:type="auto"/>
          </w:tcPr>
          <w:p w14:paraId="21FB0BF6" w14:textId="77777777" w:rsidR="00A25A2D" w:rsidRPr="00D12420" w:rsidRDefault="00A25A2D" w:rsidP="00C7669F">
            <w:pPr>
              <w:jc w:val="both"/>
            </w:pPr>
            <w:r w:rsidRPr="00D12420">
              <w:t>V2I</w:t>
            </w:r>
          </w:p>
        </w:tc>
        <w:tc>
          <w:tcPr>
            <w:tcW w:w="1562" w:type="dxa"/>
          </w:tcPr>
          <w:p w14:paraId="37069996" w14:textId="77777777" w:rsidR="00A25A2D" w:rsidRPr="00D12420" w:rsidRDefault="00A25A2D" w:rsidP="00C7669F">
            <w:pPr>
              <w:jc w:val="both"/>
            </w:pPr>
            <w:r w:rsidRPr="00D12420">
              <w:t>Vehicle-to-Infrastructure</w:t>
            </w:r>
          </w:p>
        </w:tc>
        <w:tc>
          <w:tcPr>
            <w:tcW w:w="7100" w:type="dxa"/>
          </w:tcPr>
          <w:p w14:paraId="133ED255" w14:textId="77777777" w:rsidR="00A25A2D" w:rsidRPr="00D12420" w:rsidRDefault="00A25A2D" w:rsidP="00C7669F">
            <w:pPr>
              <w:jc w:val="both"/>
            </w:pPr>
            <w:r w:rsidRPr="00D12420">
              <w:t>communication between vehicles and road infrastructure.</w:t>
            </w:r>
          </w:p>
        </w:tc>
      </w:tr>
      <w:tr w:rsidR="00A25A2D" w:rsidRPr="00D12420" w14:paraId="18A4FC34" w14:textId="77777777" w:rsidTr="00C7669F">
        <w:tc>
          <w:tcPr>
            <w:tcW w:w="0" w:type="auto"/>
          </w:tcPr>
          <w:p w14:paraId="6577852D" w14:textId="77777777" w:rsidR="00A25A2D" w:rsidRPr="00D12420" w:rsidRDefault="00A25A2D" w:rsidP="00C7669F">
            <w:pPr>
              <w:jc w:val="both"/>
            </w:pPr>
            <w:r w:rsidRPr="00D12420">
              <w:t>V2X</w:t>
            </w:r>
          </w:p>
        </w:tc>
        <w:tc>
          <w:tcPr>
            <w:tcW w:w="1562" w:type="dxa"/>
          </w:tcPr>
          <w:p w14:paraId="353D0429" w14:textId="77777777" w:rsidR="00A25A2D" w:rsidRPr="00D12420" w:rsidRDefault="00A25A2D" w:rsidP="00C7669F">
            <w:pPr>
              <w:jc w:val="both"/>
            </w:pPr>
            <w:r w:rsidRPr="00D12420">
              <w:t>Vehicle-to-Everything</w:t>
            </w:r>
          </w:p>
        </w:tc>
        <w:tc>
          <w:tcPr>
            <w:tcW w:w="7100" w:type="dxa"/>
          </w:tcPr>
          <w:p w14:paraId="00D5798E" w14:textId="77777777" w:rsidR="00A25A2D" w:rsidRPr="00D12420" w:rsidRDefault="00A25A2D" w:rsidP="00C7669F">
            <w:pPr>
              <w:jc w:val="both"/>
            </w:pPr>
            <w:r w:rsidRPr="00D12420">
              <w:t>communication between a vehicle and any entity that may affect, or may be affected by, the vehicle</w:t>
            </w:r>
          </w:p>
        </w:tc>
      </w:tr>
      <w:tr w:rsidR="00A25A2D" w:rsidRPr="00D12420" w14:paraId="769383C0" w14:textId="77777777" w:rsidTr="00C7669F">
        <w:tc>
          <w:tcPr>
            <w:tcW w:w="0" w:type="auto"/>
          </w:tcPr>
          <w:p w14:paraId="0C6C128A" w14:textId="77777777" w:rsidR="00A25A2D" w:rsidRPr="00D12420" w:rsidRDefault="00A25A2D" w:rsidP="00C7669F">
            <w:pPr>
              <w:jc w:val="both"/>
            </w:pPr>
            <w:r w:rsidRPr="00D12420">
              <w:t>V2R</w:t>
            </w:r>
          </w:p>
        </w:tc>
        <w:tc>
          <w:tcPr>
            <w:tcW w:w="1562" w:type="dxa"/>
          </w:tcPr>
          <w:p w14:paraId="290FE73A" w14:textId="77777777" w:rsidR="00A25A2D" w:rsidRPr="00D12420" w:rsidRDefault="00A25A2D" w:rsidP="00C7669F">
            <w:pPr>
              <w:jc w:val="both"/>
            </w:pPr>
            <w:r w:rsidRPr="00D12420">
              <w:t>Vehicle-to-Roadside</w:t>
            </w:r>
          </w:p>
        </w:tc>
        <w:tc>
          <w:tcPr>
            <w:tcW w:w="7100" w:type="dxa"/>
          </w:tcPr>
          <w:p w14:paraId="622668E8" w14:textId="77777777" w:rsidR="00A25A2D" w:rsidRPr="00D12420" w:rsidRDefault="00A25A2D" w:rsidP="00C7669F">
            <w:pPr>
              <w:jc w:val="both"/>
            </w:pPr>
            <w:r w:rsidRPr="00D12420">
              <w:t>communication between a vehicle and  Road Side Units (RSUs).</w:t>
            </w:r>
          </w:p>
        </w:tc>
      </w:tr>
      <w:tr w:rsidR="00A25A2D" w:rsidRPr="00D12420" w14:paraId="774409B1" w14:textId="77777777" w:rsidTr="00C7669F">
        <w:tc>
          <w:tcPr>
            <w:tcW w:w="0" w:type="auto"/>
          </w:tcPr>
          <w:p w14:paraId="143261D3" w14:textId="77777777" w:rsidR="00A25A2D" w:rsidRPr="00D12420" w:rsidRDefault="00A25A2D" w:rsidP="00C7669F">
            <w:pPr>
              <w:jc w:val="both"/>
            </w:pPr>
            <w:r w:rsidRPr="00D12420">
              <w:t>V2P</w:t>
            </w:r>
          </w:p>
        </w:tc>
        <w:tc>
          <w:tcPr>
            <w:tcW w:w="1562" w:type="dxa"/>
          </w:tcPr>
          <w:p w14:paraId="6BDFA5E7" w14:textId="77777777" w:rsidR="00A25A2D" w:rsidRPr="00D12420" w:rsidRDefault="00A25A2D" w:rsidP="00C7669F">
            <w:pPr>
              <w:jc w:val="both"/>
            </w:pPr>
            <w:r w:rsidRPr="00D12420">
              <w:t>Vehicle-to-Pedestrian</w:t>
            </w:r>
          </w:p>
        </w:tc>
        <w:tc>
          <w:tcPr>
            <w:tcW w:w="7100" w:type="dxa"/>
          </w:tcPr>
          <w:p w14:paraId="7DEC8F57" w14:textId="77777777" w:rsidR="00A25A2D" w:rsidRPr="00D12420" w:rsidRDefault="00A25A2D" w:rsidP="00C7669F">
            <w:pPr>
              <w:jc w:val="both"/>
            </w:pPr>
            <w:r w:rsidRPr="00D12420">
              <w:t>communications between a vehicle and (multiple) pedestrian device(s) and to other vulnerable road users, e.g., cyclists, in close proximity</w:t>
            </w:r>
          </w:p>
        </w:tc>
      </w:tr>
      <w:tr w:rsidR="00A25A2D" w:rsidRPr="00D12420" w14:paraId="28906A68" w14:textId="77777777" w:rsidTr="00C7669F">
        <w:tc>
          <w:tcPr>
            <w:tcW w:w="0" w:type="auto"/>
          </w:tcPr>
          <w:p w14:paraId="0834CCB5" w14:textId="77777777" w:rsidR="00A25A2D" w:rsidRPr="00D12420" w:rsidRDefault="00A25A2D" w:rsidP="00C7669F">
            <w:pPr>
              <w:jc w:val="both"/>
            </w:pPr>
            <w:r w:rsidRPr="00D12420">
              <w:t>V2S</w:t>
            </w:r>
          </w:p>
        </w:tc>
        <w:tc>
          <w:tcPr>
            <w:tcW w:w="1562" w:type="dxa"/>
          </w:tcPr>
          <w:p w14:paraId="6C9DE38A" w14:textId="77777777" w:rsidR="00A25A2D" w:rsidRPr="00D12420" w:rsidRDefault="00A25A2D" w:rsidP="00C7669F">
            <w:pPr>
              <w:jc w:val="both"/>
            </w:pPr>
            <w:r w:rsidRPr="00D12420">
              <w:t>Vehicle-to-Sensors</w:t>
            </w:r>
          </w:p>
        </w:tc>
        <w:tc>
          <w:tcPr>
            <w:tcW w:w="7100" w:type="dxa"/>
          </w:tcPr>
          <w:p w14:paraId="002F1049" w14:textId="4D88CF60" w:rsidR="00A25A2D" w:rsidRPr="00D12420" w:rsidRDefault="00A25A2D" w:rsidP="00C7669F">
            <w:pPr>
              <w:jc w:val="both"/>
            </w:pPr>
            <w:r w:rsidRPr="00D12420">
              <w:t xml:space="preserve">communication between a vehicle and its </w:t>
            </w:r>
            <w:r w:rsidR="00103FB9" w:rsidRPr="00D12420">
              <w:t>sensors</w:t>
            </w:r>
            <w:r w:rsidRPr="00D12420">
              <w:t xml:space="preserve"> on board</w:t>
            </w:r>
          </w:p>
        </w:tc>
      </w:tr>
      <w:tr w:rsidR="00A25A2D" w:rsidRPr="00D12420" w14:paraId="28B256A9" w14:textId="77777777" w:rsidTr="00C7669F">
        <w:tc>
          <w:tcPr>
            <w:tcW w:w="0" w:type="auto"/>
          </w:tcPr>
          <w:p w14:paraId="474EDFDD" w14:textId="77777777" w:rsidR="00A25A2D" w:rsidRPr="00D12420" w:rsidRDefault="00A25A2D" w:rsidP="00C7669F">
            <w:pPr>
              <w:jc w:val="both"/>
            </w:pPr>
            <w:r w:rsidRPr="00D12420">
              <w:t>V2D</w:t>
            </w:r>
          </w:p>
        </w:tc>
        <w:tc>
          <w:tcPr>
            <w:tcW w:w="1562" w:type="dxa"/>
          </w:tcPr>
          <w:p w14:paraId="37EEFF79" w14:textId="77777777" w:rsidR="00A25A2D" w:rsidRPr="00D12420" w:rsidRDefault="00A25A2D" w:rsidP="00C7669F">
            <w:pPr>
              <w:jc w:val="both"/>
            </w:pPr>
            <w:r w:rsidRPr="00D12420">
              <w:t>Vehicle-to-Device</w:t>
            </w:r>
          </w:p>
        </w:tc>
        <w:tc>
          <w:tcPr>
            <w:tcW w:w="7100" w:type="dxa"/>
          </w:tcPr>
          <w:p w14:paraId="66CB84CB" w14:textId="77777777" w:rsidR="00A25A2D" w:rsidRPr="00D12420" w:rsidRDefault="00A25A2D" w:rsidP="00C7669F">
            <w:pPr>
              <w:jc w:val="both"/>
            </w:pPr>
            <w:r w:rsidRPr="00D12420">
              <w:t>communication between a vehicle and any electronic device that may be connected to the vehicle itself</w:t>
            </w:r>
          </w:p>
        </w:tc>
      </w:tr>
      <w:tr w:rsidR="00A25A2D" w:rsidRPr="00D12420" w14:paraId="28871755" w14:textId="77777777" w:rsidTr="00C7669F">
        <w:tc>
          <w:tcPr>
            <w:tcW w:w="0" w:type="auto"/>
          </w:tcPr>
          <w:p w14:paraId="5CB34EFC" w14:textId="77777777" w:rsidR="00A25A2D" w:rsidRPr="00D12420" w:rsidRDefault="00A25A2D" w:rsidP="00C7669F">
            <w:pPr>
              <w:jc w:val="both"/>
            </w:pPr>
            <w:r w:rsidRPr="00D12420">
              <w:t>V2G</w:t>
            </w:r>
          </w:p>
        </w:tc>
        <w:tc>
          <w:tcPr>
            <w:tcW w:w="1562" w:type="dxa"/>
          </w:tcPr>
          <w:p w14:paraId="65E9FF39" w14:textId="77777777" w:rsidR="00A25A2D" w:rsidRPr="00D12420" w:rsidRDefault="00A25A2D" w:rsidP="00C7669F">
            <w:pPr>
              <w:jc w:val="both"/>
            </w:pPr>
            <w:r w:rsidRPr="00D12420">
              <w:t>Vehicle-to-Grid</w:t>
            </w:r>
          </w:p>
        </w:tc>
        <w:tc>
          <w:tcPr>
            <w:tcW w:w="7100" w:type="dxa"/>
          </w:tcPr>
          <w:p w14:paraId="5CF11A34" w14:textId="77777777" w:rsidR="00A25A2D" w:rsidRPr="00D12420" w:rsidRDefault="00A25A2D" w:rsidP="00C7669F">
            <w:pPr>
              <w:jc w:val="both"/>
            </w:pPr>
            <w:r w:rsidRPr="00D12420">
              <w:t>communication with the power grid to sell demand response services by either returning electricity to the grid or by throttling their charging rate</w:t>
            </w:r>
          </w:p>
        </w:tc>
      </w:tr>
      <w:tr w:rsidR="00A25A2D" w:rsidRPr="00D12420" w14:paraId="02A9D552" w14:textId="77777777" w:rsidTr="00C7669F">
        <w:tc>
          <w:tcPr>
            <w:tcW w:w="0" w:type="auto"/>
          </w:tcPr>
          <w:p w14:paraId="6196D492" w14:textId="77777777" w:rsidR="00A25A2D" w:rsidRPr="00D12420" w:rsidRDefault="00A25A2D" w:rsidP="00C7669F">
            <w:pPr>
              <w:jc w:val="both"/>
            </w:pPr>
            <w:r w:rsidRPr="00D12420">
              <w:t>V2N</w:t>
            </w:r>
          </w:p>
        </w:tc>
        <w:tc>
          <w:tcPr>
            <w:tcW w:w="1562" w:type="dxa"/>
          </w:tcPr>
          <w:p w14:paraId="7265C3D2" w14:textId="77777777" w:rsidR="00A25A2D" w:rsidRPr="00D12420" w:rsidRDefault="00A25A2D" w:rsidP="00C7669F">
            <w:pPr>
              <w:jc w:val="both"/>
            </w:pPr>
            <w:r w:rsidRPr="00D12420">
              <w:t>Vehicle-to-Network</w:t>
            </w:r>
          </w:p>
        </w:tc>
        <w:tc>
          <w:tcPr>
            <w:tcW w:w="7100" w:type="dxa"/>
          </w:tcPr>
          <w:p w14:paraId="451646E0" w14:textId="77777777" w:rsidR="00A25A2D" w:rsidRPr="00D12420" w:rsidRDefault="00A25A2D" w:rsidP="00C7669F">
            <w:pPr>
              <w:jc w:val="both"/>
            </w:pPr>
            <w:r w:rsidRPr="00D12420">
              <w:t>broadcast and unicast communications between vehicles and the V2X management system and also the V2X AS (Application Server)</w:t>
            </w:r>
          </w:p>
        </w:tc>
      </w:tr>
      <w:tr w:rsidR="00A25A2D" w:rsidRPr="00D12420" w14:paraId="388A7EB6" w14:textId="77777777" w:rsidTr="00C7669F">
        <w:tc>
          <w:tcPr>
            <w:tcW w:w="0" w:type="auto"/>
          </w:tcPr>
          <w:p w14:paraId="48696B61" w14:textId="77777777" w:rsidR="00A25A2D" w:rsidRPr="00D12420" w:rsidRDefault="00A25A2D" w:rsidP="00C7669F">
            <w:pPr>
              <w:jc w:val="both"/>
            </w:pPr>
            <w:r w:rsidRPr="00D12420">
              <w:t>V2C</w:t>
            </w:r>
          </w:p>
        </w:tc>
        <w:tc>
          <w:tcPr>
            <w:tcW w:w="1562" w:type="dxa"/>
          </w:tcPr>
          <w:p w14:paraId="0F4931C0" w14:textId="77777777" w:rsidR="00A25A2D" w:rsidRPr="00D12420" w:rsidRDefault="00A25A2D" w:rsidP="00C7669F">
            <w:pPr>
              <w:jc w:val="both"/>
            </w:pPr>
            <w:r w:rsidRPr="00D12420">
              <w:t>Vehicle-to-Cloud</w:t>
            </w:r>
          </w:p>
        </w:tc>
        <w:tc>
          <w:tcPr>
            <w:tcW w:w="7100" w:type="dxa"/>
          </w:tcPr>
          <w:p w14:paraId="06063E23" w14:textId="4FD6C0CD" w:rsidR="00A25A2D" w:rsidRPr="00D12420" w:rsidRDefault="00A25A2D" w:rsidP="00C7669F">
            <w:pPr>
              <w:jc w:val="both"/>
            </w:pPr>
            <w:r w:rsidRPr="00D12420">
              <w:t xml:space="preserve">communication with data </w:t>
            </w:r>
            <w:r w:rsidR="00103FB9" w:rsidRPr="00D12420">
              <w:t>centres</w:t>
            </w:r>
            <w:r w:rsidRPr="00D12420">
              <w:t xml:space="preserve"> and other devices connected to the internet </w:t>
            </w:r>
          </w:p>
        </w:tc>
      </w:tr>
    </w:tbl>
    <w:p w14:paraId="731E128C" w14:textId="77777777" w:rsidR="00CD41F0" w:rsidRPr="00D12420" w:rsidRDefault="00CD41F0" w:rsidP="00A25A2D">
      <w:pPr>
        <w:jc w:val="both"/>
      </w:pPr>
    </w:p>
    <w:p w14:paraId="342BD639" w14:textId="744E97A3" w:rsidR="00A25A2D" w:rsidRPr="00D12420" w:rsidRDefault="00A25A2D" w:rsidP="00A25A2D">
      <w:pPr>
        <w:jc w:val="both"/>
      </w:pPr>
      <w:r w:rsidRPr="00D12420">
        <w:t>Technologies exist that support at least some aspects of the communi</w:t>
      </w:r>
      <w:r w:rsidR="00022B7C" w:rsidRPr="00D12420">
        <w:t>c</w:t>
      </w:r>
      <w:r w:rsidRPr="00D12420">
        <w:t>ation types of the table:</w:t>
      </w:r>
    </w:p>
    <w:p w14:paraId="10C614D6" w14:textId="77777777" w:rsidR="00A25A2D" w:rsidRPr="00D12420" w:rsidRDefault="00A25A2D" w:rsidP="00022B7C">
      <w:pPr>
        <w:pStyle w:val="CommentText"/>
        <w:jc w:val="both"/>
        <w:rPr>
          <w:sz w:val="24"/>
          <w:szCs w:val="24"/>
        </w:rPr>
      </w:pPr>
      <w:r w:rsidRPr="00D12420">
        <w:rPr>
          <w:sz w:val="24"/>
          <w:szCs w:val="24"/>
        </w:rPr>
        <w:t>Radio access, e.g., visible light communication, mmWave, Cellular-V2X, and 5G</w:t>
      </w:r>
    </w:p>
    <w:p w14:paraId="1A1A1E33" w14:textId="77777777" w:rsidR="00A25A2D" w:rsidRPr="00D12420" w:rsidRDefault="00A25A2D" w:rsidP="00022B7C">
      <w:pPr>
        <w:pStyle w:val="CommentText"/>
        <w:jc w:val="both"/>
        <w:rPr>
          <w:sz w:val="24"/>
          <w:szCs w:val="24"/>
        </w:rPr>
      </w:pPr>
      <w:r w:rsidRPr="00D12420">
        <w:rPr>
          <w:sz w:val="24"/>
          <w:szCs w:val="24"/>
        </w:rPr>
        <w:t>Radio resource management (RRM) for vehicular communication using cellular technology</w:t>
      </w:r>
    </w:p>
    <w:p w14:paraId="770556CD" w14:textId="62BB07AC" w:rsidR="00A25A2D" w:rsidRPr="00D12420" w:rsidRDefault="00A25A2D" w:rsidP="00022B7C">
      <w:pPr>
        <w:pStyle w:val="CommentText"/>
        <w:jc w:val="both"/>
        <w:rPr>
          <w:sz w:val="24"/>
          <w:szCs w:val="24"/>
        </w:rPr>
      </w:pPr>
      <w:r w:rsidRPr="00D12420">
        <w:rPr>
          <w:sz w:val="24"/>
          <w:szCs w:val="24"/>
        </w:rPr>
        <w:t>3GPP Release 14: air interfaces and core network technologies to support V2X communic</w:t>
      </w:r>
      <w:r w:rsidRPr="00D12420">
        <w:rPr>
          <w:sz w:val="24"/>
          <w:szCs w:val="24"/>
        </w:rPr>
        <w:softHyphen/>
        <w:t>ation.</w:t>
      </w:r>
    </w:p>
    <w:p w14:paraId="22DFF33B" w14:textId="77777777" w:rsidR="00A25A2D" w:rsidRPr="00D12420" w:rsidRDefault="00A25A2D" w:rsidP="00022B7C">
      <w:pPr>
        <w:pStyle w:val="CommentText"/>
        <w:jc w:val="both"/>
        <w:rPr>
          <w:sz w:val="24"/>
          <w:szCs w:val="24"/>
        </w:rPr>
      </w:pPr>
      <w:r w:rsidRPr="00D12420">
        <w:rPr>
          <w:sz w:val="24"/>
          <w:szCs w:val="24"/>
        </w:rPr>
        <w:t>Vehicular ad hoc network (VANET)</w:t>
      </w:r>
    </w:p>
    <w:p w14:paraId="0482E28C" w14:textId="77777777" w:rsidR="00A25A2D" w:rsidRPr="00D12420" w:rsidRDefault="00A25A2D" w:rsidP="00022B7C">
      <w:pPr>
        <w:pStyle w:val="CommentText"/>
        <w:jc w:val="both"/>
        <w:rPr>
          <w:sz w:val="24"/>
          <w:szCs w:val="24"/>
        </w:rPr>
      </w:pPr>
      <w:r w:rsidRPr="00D12420">
        <w:rPr>
          <w:sz w:val="24"/>
          <w:szCs w:val="24"/>
        </w:rPr>
        <w:t>Dedicated Short-Range Communication (DSRC): 5.9 GHz band with a range of ~300 metres.</w:t>
      </w:r>
    </w:p>
    <w:p w14:paraId="2C39CC9C" w14:textId="77777777" w:rsidR="00A25A2D" w:rsidRPr="00D12420" w:rsidRDefault="00A25A2D" w:rsidP="00022B7C">
      <w:pPr>
        <w:pStyle w:val="CommentText"/>
        <w:jc w:val="both"/>
        <w:rPr>
          <w:sz w:val="24"/>
          <w:szCs w:val="24"/>
        </w:rPr>
      </w:pPr>
      <w:r w:rsidRPr="00D12420">
        <w:rPr>
          <w:sz w:val="24"/>
          <w:szCs w:val="24"/>
        </w:rPr>
        <w:t>Software defined vehicular networks (SDVN)</w:t>
      </w:r>
    </w:p>
    <w:p w14:paraId="406B358B" w14:textId="77777777" w:rsidR="00A25A2D" w:rsidRPr="00D12420" w:rsidRDefault="00A25A2D" w:rsidP="00022B7C">
      <w:pPr>
        <w:pStyle w:val="CommentText"/>
        <w:jc w:val="both"/>
        <w:rPr>
          <w:sz w:val="24"/>
          <w:szCs w:val="24"/>
        </w:rPr>
      </w:pPr>
      <w:r w:rsidRPr="00D12420">
        <w:rPr>
          <w:sz w:val="24"/>
          <w:szCs w:val="24"/>
        </w:rPr>
        <w:t>Internet of vehicles (IoV)</w:t>
      </w:r>
    </w:p>
    <w:p w14:paraId="6BF1EA2A" w14:textId="77777777" w:rsidR="00A25A2D" w:rsidRPr="00D12420" w:rsidRDefault="00A25A2D" w:rsidP="00022B7C">
      <w:pPr>
        <w:pStyle w:val="CommentText"/>
        <w:jc w:val="both"/>
        <w:rPr>
          <w:sz w:val="24"/>
          <w:szCs w:val="24"/>
        </w:rPr>
      </w:pPr>
      <w:r w:rsidRPr="00D12420">
        <w:rPr>
          <w:sz w:val="24"/>
          <w:szCs w:val="24"/>
        </w:rPr>
        <w:t>Protocol stack of the intelligent transportation system (ITS)</w:t>
      </w:r>
    </w:p>
    <w:p w14:paraId="3AB130D7" w14:textId="77777777" w:rsidR="00A25A2D" w:rsidRPr="00D12420" w:rsidRDefault="00A25A2D" w:rsidP="00022B7C">
      <w:pPr>
        <w:pStyle w:val="CommentText"/>
        <w:jc w:val="both"/>
        <w:rPr>
          <w:sz w:val="24"/>
          <w:szCs w:val="24"/>
        </w:rPr>
      </w:pPr>
      <w:r w:rsidRPr="00D12420">
        <w:rPr>
          <w:sz w:val="24"/>
          <w:szCs w:val="24"/>
        </w:rPr>
        <w:t>Cooperative Awareness Messages (CAMs) messages related to the status of CAV’s sent via wireless broadcast in VANETs.</w:t>
      </w:r>
    </w:p>
    <w:p w14:paraId="3AAB6B04" w14:textId="6CDD02BF" w:rsidR="00A25A2D" w:rsidRPr="00D12420" w:rsidRDefault="00A25A2D" w:rsidP="00022B7C">
      <w:pPr>
        <w:pStyle w:val="CommentText"/>
        <w:jc w:val="both"/>
        <w:rPr>
          <w:sz w:val="24"/>
          <w:szCs w:val="24"/>
        </w:rPr>
      </w:pPr>
      <w:r w:rsidRPr="00D12420">
        <w:rPr>
          <w:sz w:val="24"/>
          <w:szCs w:val="24"/>
        </w:rPr>
        <w:t>Cooperative or collective perception improve CAV’s perception beyond the sensors’ detection range</w:t>
      </w:r>
      <w:r w:rsidR="00CD1889" w:rsidRPr="00D12420">
        <w:rPr>
          <w:sz w:val="24"/>
          <w:szCs w:val="24"/>
        </w:rPr>
        <w:t>.</w:t>
      </w:r>
    </w:p>
    <w:p w14:paraId="5D355A28" w14:textId="77777777" w:rsidR="00A25A2D" w:rsidRPr="00D12420" w:rsidRDefault="00A25A2D" w:rsidP="00022B7C">
      <w:pPr>
        <w:pStyle w:val="CommentText"/>
        <w:jc w:val="both"/>
        <w:rPr>
          <w:sz w:val="24"/>
          <w:szCs w:val="24"/>
        </w:rPr>
      </w:pPr>
      <w:r w:rsidRPr="00D12420">
        <w:rPr>
          <w:sz w:val="24"/>
          <w:szCs w:val="24"/>
        </w:rPr>
        <w:t>Traffic situation can be extracted from Local dynamic map (LDM) that aggregates CAMs.</w:t>
      </w:r>
    </w:p>
    <w:sectPr w:rsidR="00A25A2D" w:rsidRPr="00D12420" w:rsidSect="00BD1631">
      <w:footerReference w:type="default" r:id="rId44"/>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971B2" w14:textId="77777777" w:rsidR="009F5F82" w:rsidRDefault="009F5F82" w:rsidP="00B20983">
      <w:r>
        <w:separator/>
      </w:r>
    </w:p>
  </w:endnote>
  <w:endnote w:type="continuationSeparator" w:id="0">
    <w:p w14:paraId="2C6B1A5B" w14:textId="77777777" w:rsidR="009F5F82" w:rsidRDefault="009F5F82" w:rsidP="00B20983">
      <w:r>
        <w:continuationSeparator/>
      </w:r>
    </w:p>
  </w:endnote>
  <w:endnote w:type="continuationNotice" w:id="1">
    <w:p w14:paraId="3954CCAD" w14:textId="77777777" w:rsidR="009F5F82" w:rsidRDefault="009F5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30020"/>
      <w:docPartObj>
        <w:docPartGallery w:val="Page Numbers (Bottom of Page)"/>
        <w:docPartUnique/>
      </w:docPartObj>
    </w:sdtPr>
    <w:sdtEndPr>
      <w:rPr>
        <w:noProof/>
      </w:rPr>
    </w:sdtEndPr>
    <w:sdtContent>
      <w:p w14:paraId="33AC0B4E" w14:textId="63B00961" w:rsidR="00B20983" w:rsidRDefault="00B20983" w:rsidP="00B209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570D11" w14:textId="77777777" w:rsidR="00B20983" w:rsidRDefault="00B209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C923F" w14:textId="77777777" w:rsidR="009F5F82" w:rsidRDefault="009F5F82" w:rsidP="00B20983">
      <w:r>
        <w:separator/>
      </w:r>
    </w:p>
  </w:footnote>
  <w:footnote w:type="continuationSeparator" w:id="0">
    <w:p w14:paraId="694C3B73" w14:textId="77777777" w:rsidR="009F5F82" w:rsidRDefault="009F5F82" w:rsidP="00B20983">
      <w:r>
        <w:continuationSeparator/>
      </w:r>
    </w:p>
  </w:footnote>
  <w:footnote w:type="continuationNotice" w:id="1">
    <w:p w14:paraId="666E2980" w14:textId="77777777" w:rsidR="009F5F82" w:rsidRDefault="009F5F82"/>
  </w:footnote>
  <w:footnote w:id="2">
    <w:p w14:paraId="7D18A125" w14:textId="77777777" w:rsidR="00225BF4" w:rsidRPr="00AF5A85" w:rsidRDefault="00225BF4" w:rsidP="00225BF4">
      <w:pPr>
        <w:pStyle w:val="FootnoteText"/>
        <w:rPr>
          <w:lang w:val="en-US"/>
        </w:rPr>
      </w:pPr>
      <w:r>
        <w:rPr>
          <w:rStyle w:val="FootnoteReference"/>
        </w:rPr>
        <w:footnoteRef/>
      </w:r>
      <w:r>
        <w:t xml:space="preserve"> Traffic rules are those deriving from the semantic of the objects, e.g., speed limit 50 km/h, not on the reasoning made on the objects which this document assumes it is within the scope of the Autonomous Motion Subsystem.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CFC"/>
    <w:multiLevelType w:val="hybridMultilevel"/>
    <w:tmpl w:val="937C89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215474"/>
    <w:multiLevelType w:val="multilevel"/>
    <w:tmpl w:val="64AC908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2233A35"/>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2437950"/>
    <w:multiLevelType w:val="hybridMultilevel"/>
    <w:tmpl w:val="9C3C5B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33E2275"/>
    <w:multiLevelType w:val="hybridMultilevel"/>
    <w:tmpl w:val="39E2F90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36E45DA"/>
    <w:multiLevelType w:val="hybridMultilevel"/>
    <w:tmpl w:val="0E10B8B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439401B"/>
    <w:multiLevelType w:val="hybridMultilevel"/>
    <w:tmpl w:val="2D962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522093B"/>
    <w:multiLevelType w:val="hybridMultilevel"/>
    <w:tmpl w:val="9A74C7F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07B56DDC"/>
    <w:multiLevelType w:val="hybridMultilevel"/>
    <w:tmpl w:val="D91A4E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83E6B65"/>
    <w:multiLevelType w:val="multilevel"/>
    <w:tmpl w:val="8182ED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1" w15:restartNumberingAfterBreak="0">
    <w:nsid w:val="0BAE3CE3"/>
    <w:multiLevelType w:val="hybridMultilevel"/>
    <w:tmpl w:val="141E16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C565FC9"/>
    <w:multiLevelType w:val="hybridMultilevel"/>
    <w:tmpl w:val="F2B011E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CCA4874"/>
    <w:multiLevelType w:val="multilevel"/>
    <w:tmpl w:val="B022ACA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EB732A0"/>
    <w:multiLevelType w:val="hybridMultilevel"/>
    <w:tmpl w:val="92D0B8DE"/>
    <w:lvl w:ilvl="0" w:tplc="0809000F">
      <w:start w:val="1"/>
      <w:numFmt w:val="decimal"/>
      <w:lvlText w:val="%1."/>
      <w:lvlJc w:val="left"/>
      <w:pPr>
        <w:ind w:left="360" w:hanging="360"/>
      </w:p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6" w15:restartNumberingAfterBreak="0">
    <w:nsid w:val="0F3509D1"/>
    <w:multiLevelType w:val="multilevel"/>
    <w:tmpl w:val="A14C8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FEF6713"/>
    <w:multiLevelType w:val="hybridMultilevel"/>
    <w:tmpl w:val="3A5EA7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02A526B"/>
    <w:multiLevelType w:val="hybridMultilevel"/>
    <w:tmpl w:val="4732B3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09F5E48"/>
    <w:multiLevelType w:val="multilevel"/>
    <w:tmpl w:val="04825D8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15:restartNumberingAfterBreak="0">
    <w:nsid w:val="11F77429"/>
    <w:multiLevelType w:val="hybridMultilevel"/>
    <w:tmpl w:val="2E4442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2DD5D1F"/>
    <w:multiLevelType w:val="hybridMultilevel"/>
    <w:tmpl w:val="94863BE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1301319A"/>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7112881"/>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4" w15:restartNumberingAfterBreak="0">
    <w:nsid w:val="176944E1"/>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17C10AAF"/>
    <w:multiLevelType w:val="hybridMultilevel"/>
    <w:tmpl w:val="09FA02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188E27CF"/>
    <w:multiLevelType w:val="multilevel"/>
    <w:tmpl w:val="D862D6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7" w15:restartNumberingAfterBreak="0">
    <w:nsid w:val="18FB7C08"/>
    <w:multiLevelType w:val="hybridMultilevel"/>
    <w:tmpl w:val="2A124D1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1BD326D5"/>
    <w:multiLevelType w:val="hybridMultilevel"/>
    <w:tmpl w:val="099ACF1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C6A429D"/>
    <w:multiLevelType w:val="hybridMultilevel"/>
    <w:tmpl w:val="99642D7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1CB461CF"/>
    <w:multiLevelType w:val="multilevel"/>
    <w:tmpl w:val="1A5A5EB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2" w15:restartNumberingAfterBreak="0">
    <w:nsid w:val="1CE52642"/>
    <w:multiLevelType w:val="hybridMultilevel"/>
    <w:tmpl w:val="D91236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1D7962A9"/>
    <w:multiLevelType w:val="hybridMultilevel"/>
    <w:tmpl w:val="7DBC1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E0143F6"/>
    <w:multiLevelType w:val="hybridMultilevel"/>
    <w:tmpl w:val="DE9CAE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204104DC"/>
    <w:multiLevelType w:val="hybridMultilevel"/>
    <w:tmpl w:val="213E90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0760951"/>
    <w:multiLevelType w:val="hybridMultilevel"/>
    <w:tmpl w:val="4F04A4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207F689C"/>
    <w:multiLevelType w:val="multilevel"/>
    <w:tmpl w:val="0EFAEB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8" w15:restartNumberingAfterBreak="0">
    <w:nsid w:val="22C35415"/>
    <w:multiLevelType w:val="hybridMultilevel"/>
    <w:tmpl w:val="D39805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22DD3EA7"/>
    <w:multiLevelType w:val="hybridMultilevel"/>
    <w:tmpl w:val="7E60A1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24713BB6"/>
    <w:multiLevelType w:val="hybridMultilevel"/>
    <w:tmpl w:val="D35E7CFA"/>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1" w15:restartNumberingAfterBreak="0">
    <w:nsid w:val="256E18B6"/>
    <w:multiLevelType w:val="hybridMultilevel"/>
    <w:tmpl w:val="E68652DA"/>
    <w:lvl w:ilvl="0" w:tplc="171AAB8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25F73B27"/>
    <w:multiLevelType w:val="hybridMultilevel"/>
    <w:tmpl w:val="2A02DFD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3" w15:restartNumberingAfterBreak="0">
    <w:nsid w:val="26AB176E"/>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4" w15:restartNumberingAfterBreak="0">
    <w:nsid w:val="29D04A24"/>
    <w:multiLevelType w:val="hybridMultilevel"/>
    <w:tmpl w:val="2F1A62C8"/>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B97780A"/>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2D63680B"/>
    <w:multiLevelType w:val="hybridMultilevel"/>
    <w:tmpl w:val="8794A7F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2F644AE7"/>
    <w:multiLevelType w:val="hybridMultilevel"/>
    <w:tmpl w:val="1A405AB0"/>
    <w:lvl w:ilvl="0" w:tplc="8FBECE5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34322E8B"/>
    <w:multiLevelType w:val="hybridMultilevel"/>
    <w:tmpl w:val="7DCEC8FA"/>
    <w:lvl w:ilvl="0" w:tplc="FFFFFFFF">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46B18DC"/>
    <w:multiLevelType w:val="multilevel"/>
    <w:tmpl w:val="B83E9FA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15:restartNumberingAfterBreak="0">
    <w:nsid w:val="34A30C73"/>
    <w:multiLevelType w:val="hybridMultilevel"/>
    <w:tmpl w:val="79541D4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354B428E"/>
    <w:multiLevelType w:val="hybridMultilevel"/>
    <w:tmpl w:val="EB2EE568"/>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2" w15:restartNumberingAfterBreak="0">
    <w:nsid w:val="382657FD"/>
    <w:multiLevelType w:val="hybridMultilevel"/>
    <w:tmpl w:val="6B24BE0C"/>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8B64BAB"/>
    <w:multiLevelType w:val="hybridMultilevel"/>
    <w:tmpl w:val="6B9238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394D7375"/>
    <w:multiLevelType w:val="hybridMultilevel"/>
    <w:tmpl w:val="8E582F2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3B211ED1"/>
    <w:multiLevelType w:val="hybridMultilevel"/>
    <w:tmpl w:val="FDB259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3C665D28"/>
    <w:multiLevelType w:val="hybridMultilevel"/>
    <w:tmpl w:val="B3F2C0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3F002409"/>
    <w:multiLevelType w:val="hybridMultilevel"/>
    <w:tmpl w:val="2D325B48"/>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40694DB5"/>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40CC1987"/>
    <w:multiLevelType w:val="multilevel"/>
    <w:tmpl w:val="1236ED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0" w15:restartNumberingAfterBreak="0">
    <w:nsid w:val="41035340"/>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416F001E"/>
    <w:multiLevelType w:val="hybridMultilevel"/>
    <w:tmpl w:val="C158F862"/>
    <w:lvl w:ilvl="0" w:tplc="7D48C6C4">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2" w15:restartNumberingAfterBreak="0">
    <w:nsid w:val="427A13F7"/>
    <w:multiLevelType w:val="multilevel"/>
    <w:tmpl w:val="A14C8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429F178C"/>
    <w:multiLevelType w:val="hybridMultilevel"/>
    <w:tmpl w:val="2BB4E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42D066B6"/>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5" w15:restartNumberingAfterBreak="0">
    <w:nsid w:val="435C69C1"/>
    <w:multiLevelType w:val="hybridMultilevel"/>
    <w:tmpl w:val="D64CB2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6A57480"/>
    <w:multiLevelType w:val="hybridMultilevel"/>
    <w:tmpl w:val="E56C2638"/>
    <w:lvl w:ilvl="0" w:tplc="3A82E31A">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47E9688A"/>
    <w:multiLevelType w:val="multilevel"/>
    <w:tmpl w:val="95F6937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48535B98"/>
    <w:multiLevelType w:val="hybridMultilevel"/>
    <w:tmpl w:val="574A1D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4A4462E8"/>
    <w:multiLevelType w:val="hybridMultilevel"/>
    <w:tmpl w:val="5C9A0B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4A9F7330"/>
    <w:multiLevelType w:val="hybridMultilevel"/>
    <w:tmpl w:val="78D275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4ACC37DE"/>
    <w:multiLevelType w:val="hybridMultilevel"/>
    <w:tmpl w:val="0DB4244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2" w15:restartNumberingAfterBreak="0">
    <w:nsid w:val="4C1879A9"/>
    <w:multiLevelType w:val="multilevel"/>
    <w:tmpl w:val="2EA602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4C7A2CE5"/>
    <w:multiLevelType w:val="hybridMultilevel"/>
    <w:tmpl w:val="1A1A9D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4DBF670D"/>
    <w:multiLevelType w:val="multilevel"/>
    <w:tmpl w:val="4AAE5D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5" w15:restartNumberingAfterBreak="0">
    <w:nsid w:val="4DF02402"/>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543F3631"/>
    <w:multiLevelType w:val="hybridMultilevel"/>
    <w:tmpl w:val="2F1A62C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5BA084A"/>
    <w:multiLevelType w:val="multilevel"/>
    <w:tmpl w:val="579A48F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8" w15:restartNumberingAfterBreak="0">
    <w:nsid w:val="566C4145"/>
    <w:multiLevelType w:val="hybridMultilevel"/>
    <w:tmpl w:val="51F204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58492EB0"/>
    <w:multiLevelType w:val="hybridMultilevel"/>
    <w:tmpl w:val="99642D7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5A703398"/>
    <w:multiLevelType w:val="hybridMultilevel"/>
    <w:tmpl w:val="3D6A58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5C527D46"/>
    <w:multiLevelType w:val="multilevel"/>
    <w:tmpl w:val="58A0442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5E662D97"/>
    <w:multiLevelType w:val="hybridMultilevel"/>
    <w:tmpl w:val="67CA2BB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60D77151"/>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61A65CFC"/>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6" w15:restartNumberingAfterBreak="0">
    <w:nsid w:val="61CE7530"/>
    <w:multiLevelType w:val="multilevel"/>
    <w:tmpl w:val="2EA602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61D86C62"/>
    <w:multiLevelType w:val="hybridMultilevel"/>
    <w:tmpl w:val="225CAF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6225648F"/>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9" w15:restartNumberingAfterBreak="0">
    <w:nsid w:val="64624AA4"/>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64A973FB"/>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65D73C5F"/>
    <w:multiLevelType w:val="hybridMultilevel"/>
    <w:tmpl w:val="AE882C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671E2425"/>
    <w:multiLevelType w:val="hybridMultilevel"/>
    <w:tmpl w:val="954C17B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76E390E"/>
    <w:multiLevelType w:val="multilevel"/>
    <w:tmpl w:val="04825D8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4" w15:restartNumberingAfterBreak="0">
    <w:nsid w:val="68217E7D"/>
    <w:multiLevelType w:val="hybridMultilevel"/>
    <w:tmpl w:val="891EBE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69AD4D71"/>
    <w:multiLevelType w:val="hybridMultilevel"/>
    <w:tmpl w:val="354CF0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69BB7263"/>
    <w:multiLevelType w:val="hybridMultilevel"/>
    <w:tmpl w:val="1136C1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15:restartNumberingAfterBreak="0">
    <w:nsid w:val="6D3E3405"/>
    <w:multiLevelType w:val="hybridMultilevel"/>
    <w:tmpl w:val="F2B011E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6D702595"/>
    <w:multiLevelType w:val="multilevel"/>
    <w:tmpl w:val="2FE826C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9" w15:restartNumberingAfterBreak="0">
    <w:nsid w:val="6DA35BC1"/>
    <w:multiLevelType w:val="multilevel"/>
    <w:tmpl w:val="7B62EB8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0" w15:restartNumberingAfterBreak="0">
    <w:nsid w:val="6E574401"/>
    <w:multiLevelType w:val="hybridMultilevel"/>
    <w:tmpl w:val="3B940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6EA921FE"/>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2" w15:restartNumberingAfterBreak="0">
    <w:nsid w:val="70652810"/>
    <w:multiLevelType w:val="hybridMultilevel"/>
    <w:tmpl w:val="450664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71726644"/>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4" w15:restartNumberingAfterBreak="0">
    <w:nsid w:val="74151810"/>
    <w:multiLevelType w:val="hybridMultilevel"/>
    <w:tmpl w:val="94863BE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5"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15:restartNumberingAfterBreak="0">
    <w:nsid w:val="76F44547"/>
    <w:multiLevelType w:val="hybridMultilevel"/>
    <w:tmpl w:val="E90031E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78A47D8E"/>
    <w:multiLevelType w:val="hybridMultilevel"/>
    <w:tmpl w:val="0B725F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79267879"/>
    <w:multiLevelType w:val="hybridMultilevel"/>
    <w:tmpl w:val="F53A55D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382938"/>
    <w:multiLevelType w:val="hybridMultilevel"/>
    <w:tmpl w:val="EEB42B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7EE31044"/>
    <w:multiLevelType w:val="hybridMultilevel"/>
    <w:tmpl w:val="7B40D76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7FAE131A"/>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595674817">
    <w:abstractNumId w:val="98"/>
  </w:num>
  <w:num w:numId="2" w16cid:durableId="357782617">
    <w:abstractNumId w:val="10"/>
  </w:num>
  <w:num w:numId="3" w16cid:durableId="105513076">
    <w:abstractNumId w:val="6"/>
  </w:num>
  <w:num w:numId="4" w16cid:durableId="928807838">
    <w:abstractNumId w:val="100"/>
  </w:num>
  <w:num w:numId="5" w16cid:durableId="736364964">
    <w:abstractNumId w:val="108"/>
  </w:num>
  <w:num w:numId="6" w16cid:durableId="1311012425">
    <w:abstractNumId w:val="51"/>
  </w:num>
  <w:num w:numId="7" w16cid:durableId="518012948">
    <w:abstractNumId w:val="8"/>
  </w:num>
  <w:num w:numId="8" w16cid:durableId="970327946">
    <w:abstractNumId w:val="38"/>
  </w:num>
  <w:num w:numId="9" w16cid:durableId="1294486454">
    <w:abstractNumId w:val="55"/>
  </w:num>
  <w:num w:numId="10" w16cid:durableId="1006249638">
    <w:abstractNumId w:val="33"/>
  </w:num>
  <w:num w:numId="11" w16cid:durableId="1544059705">
    <w:abstractNumId w:val="75"/>
  </w:num>
  <w:num w:numId="12" w16cid:durableId="1536115333">
    <w:abstractNumId w:val="58"/>
  </w:num>
  <w:num w:numId="13" w16cid:durableId="986977893">
    <w:abstractNumId w:val="3"/>
  </w:num>
  <w:num w:numId="14" w16cid:durableId="632834016">
    <w:abstractNumId w:val="0"/>
  </w:num>
  <w:num w:numId="15" w16cid:durableId="1720208790">
    <w:abstractNumId w:val="36"/>
  </w:num>
  <w:num w:numId="16" w16cid:durableId="1496650112">
    <w:abstractNumId w:val="17"/>
  </w:num>
  <w:num w:numId="17" w16cid:durableId="1334844112">
    <w:abstractNumId w:val="67"/>
  </w:num>
  <w:num w:numId="18" w16cid:durableId="320155060">
    <w:abstractNumId w:val="82"/>
  </w:num>
  <w:num w:numId="19" w16cid:durableId="618147210">
    <w:abstractNumId w:val="72"/>
  </w:num>
  <w:num w:numId="20" w16cid:durableId="185482860">
    <w:abstractNumId w:val="86"/>
  </w:num>
  <w:num w:numId="21" w16cid:durableId="259796849">
    <w:abstractNumId w:val="66"/>
  </w:num>
  <w:num w:numId="22" w16cid:durableId="221406819">
    <w:abstractNumId w:val="102"/>
  </w:num>
  <w:num w:numId="23" w16cid:durableId="1498498272">
    <w:abstractNumId w:val="107"/>
  </w:num>
  <w:num w:numId="24" w16cid:durableId="1586693800">
    <w:abstractNumId w:val="34"/>
  </w:num>
  <w:num w:numId="25" w16cid:durableId="350255357">
    <w:abstractNumId w:val="18"/>
  </w:num>
  <w:num w:numId="26" w16cid:durableId="241181545">
    <w:abstractNumId w:val="79"/>
  </w:num>
  <w:num w:numId="27" w16cid:durableId="504563461">
    <w:abstractNumId w:val="81"/>
  </w:num>
  <w:num w:numId="28" w16cid:durableId="1576814432">
    <w:abstractNumId w:val="68"/>
  </w:num>
  <w:num w:numId="29" w16cid:durableId="917251081">
    <w:abstractNumId w:val="16"/>
  </w:num>
  <w:num w:numId="30" w16cid:durableId="1729844851">
    <w:abstractNumId w:val="62"/>
  </w:num>
  <w:num w:numId="31" w16cid:durableId="310602114">
    <w:abstractNumId w:val="4"/>
  </w:num>
  <w:num w:numId="32" w16cid:durableId="474103514">
    <w:abstractNumId w:val="14"/>
  </w:num>
  <w:num w:numId="33" w16cid:durableId="735513999">
    <w:abstractNumId w:val="28"/>
  </w:num>
  <w:num w:numId="34" w16cid:durableId="1188983643">
    <w:abstractNumId w:val="52"/>
  </w:num>
  <w:num w:numId="35" w16cid:durableId="386150022">
    <w:abstractNumId w:val="11"/>
  </w:num>
  <w:num w:numId="36" w16cid:durableId="1089735736">
    <w:abstractNumId w:val="105"/>
  </w:num>
  <w:num w:numId="37" w16cid:durableId="83111025">
    <w:abstractNumId w:val="32"/>
  </w:num>
  <w:num w:numId="38" w16cid:durableId="834106968">
    <w:abstractNumId w:val="69"/>
  </w:num>
  <w:num w:numId="39" w16cid:durableId="959917902">
    <w:abstractNumId w:val="87"/>
  </w:num>
  <w:num w:numId="40" w16cid:durableId="158427644">
    <w:abstractNumId w:val="35"/>
  </w:num>
  <w:num w:numId="41" w16cid:durableId="1221864015">
    <w:abstractNumId w:val="65"/>
  </w:num>
  <w:num w:numId="42" w16cid:durableId="524749668">
    <w:abstractNumId w:val="95"/>
  </w:num>
  <w:num w:numId="43" w16cid:durableId="1268930192">
    <w:abstractNumId w:val="39"/>
  </w:num>
  <w:num w:numId="44" w16cid:durableId="2053075036">
    <w:abstractNumId w:val="91"/>
  </w:num>
  <w:num w:numId="45" w16cid:durableId="1864509585">
    <w:abstractNumId w:val="70"/>
  </w:num>
  <w:num w:numId="46" w16cid:durableId="829980655">
    <w:abstractNumId w:val="63"/>
  </w:num>
  <w:num w:numId="47" w16cid:durableId="537474452">
    <w:abstractNumId w:val="41"/>
  </w:num>
  <w:num w:numId="48" w16cid:durableId="1335573711">
    <w:abstractNumId w:val="73"/>
  </w:num>
  <w:num w:numId="49" w16cid:durableId="321197977">
    <w:abstractNumId w:val="50"/>
  </w:num>
  <w:num w:numId="50" w16cid:durableId="1386484126">
    <w:abstractNumId w:val="57"/>
  </w:num>
  <w:num w:numId="51" w16cid:durableId="150605180">
    <w:abstractNumId w:val="56"/>
  </w:num>
  <w:num w:numId="52" w16cid:durableId="1184443126">
    <w:abstractNumId w:val="29"/>
  </w:num>
  <w:num w:numId="53" w16cid:durableId="904876798">
    <w:abstractNumId w:val="94"/>
  </w:num>
  <w:num w:numId="54" w16cid:durableId="136923511">
    <w:abstractNumId w:val="106"/>
  </w:num>
  <w:num w:numId="55" w16cid:durableId="508369486">
    <w:abstractNumId w:val="46"/>
  </w:num>
  <w:num w:numId="56" w16cid:durableId="1185824283">
    <w:abstractNumId w:val="78"/>
  </w:num>
  <w:num w:numId="57" w16cid:durableId="1357388554">
    <w:abstractNumId w:val="54"/>
  </w:num>
  <w:num w:numId="58" w16cid:durableId="242491487">
    <w:abstractNumId w:val="83"/>
  </w:num>
  <w:num w:numId="59" w16cid:durableId="954143748">
    <w:abstractNumId w:val="96"/>
  </w:num>
  <w:num w:numId="60" w16cid:durableId="1598712620">
    <w:abstractNumId w:val="30"/>
  </w:num>
  <w:num w:numId="61" w16cid:durableId="1040014238">
    <w:abstractNumId w:val="48"/>
  </w:num>
  <w:num w:numId="62" w16cid:durableId="146630510">
    <w:abstractNumId w:val="110"/>
  </w:num>
  <w:num w:numId="63" w16cid:durableId="890766854">
    <w:abstractNumId w:val="15"/>
  </w:num>
  <w:num w:numId="64" w16cid:durableId="1352728784">
    <w:abstractNumId w:val="92"/>
  </w:num>
  <w:num w:numId="65" w16cid:durableId="1558588932">
    <w:abstractNumId w:val="80"/>
  </w:num>
  <w:num w:numId="66" w16cid:durableId="316037828">
    <w:abstractNumId w:val="40"/>
  </w:num>
  <w:num w:numId="67" w16cid:durableId="1445618696">
    <w:abstractNumId w:val="61"/>
  </w:num>
  <w:num w:numId="68" w16cid:durableId="1622687055">
    <w:abstractNumId w:val="47"/>
  </w:num>
  <w:num w:numId="69" w16cid:durableId="786779296">
    <w:abstractNumId w:val="1"/>
  </w:num>
  <w:num w:numId="70" w16cid:durableId="1263297224">
    <w:abstractNumId w:val="93"/>
  </w:num>
  <w:num w:numId="71" w16cid:durableId="1504779450">
    <w:abstractNumId w:val="74"/>
  </w:num>
  <w:num w:numId="72" w16cid:durableId="843594677">
    <w:abstractNumId w:val="31"/>
  </w:num>
  <w:num w:numId="73" w16cid:durableId="1595632166">
    <w:abstractNumId w:val="2"/>
  </w:num>
  <w:num w:numId="74" w16cid:durableId="2056149422">
    <w:abstractNumId w:val="59"/>
  </w:num>
  <w:num w:numId="75" w16cid:durableId="1091850974">
    <w:abstractNumId w:val="49"/>
  </w:num>
  <w:num w:numId="76" w16cid:durableId="1663195333">
    <w:abstractNumId w:val="37"/>
  </w:num>
  <w:num w:numId="77" w16cid:durableId="1035691748">
    <w:abstractNumId w:val="99"/>
  </w:num>
  <w:num w:numId="78" w16cid:durableId="2134903760">
    <w:abstractNumId w:val="9"/>
  </w:num>
  <w:num w:numId="79" w16cid:durableId="1608269300">
    <w:abstractNumId w:val="77"/>
  </w:num>
  <w:num w:numId="80" w16cid:durableId="1968850692">
    <w:abstractNumId w:val="26"/>
  </w:num>
  <w:num w:numId="81" w16cid:durableId="785999586">
    <w:abstractNumId w:val="13"/>
  </w:num>
  <w:num w:numId="82" w16cid:durableId="946738420">
    <w:abstractNumId w:val="85"/>
  </w:num>
  <w:num w:numId="83" w16cid:durableId="192887527">
    <w:abstractNumId w:val="7"/>
  </w:num>
  <w:num w:numId="84" w16cid:durableId="1815176045">
    <w:abstractNumId w:val="104"/>
  </w:num>
  <w:num w:numId="85" w16cid:durableId="497111918">
    <w:abstractNumId w:val="21"/>
  </w:num>
  <w:num w:numId="86" w16cid:durableId="1628244665">
    <w:abstractNumId w:val="27"/>
  </w:num>
  <w:num w:numId="87" w16cid:durableId="356351959">
    <w:abstractNumId w:val="71"/>
  </w:num>
  <w:num w:numId="88" w16cid:durableId="684939193">
    <w:abstractNumId w:val="12"/>
  </w:num>
  <w:num w:numId="89" w16cid:durableId="676154890">
    <w:abstractNumId w:val="97"/>
  </w:num>
  <w:num w:numId="90" w16cid:durableId="575044815">
    <w:abstractNumId w:val="44"/>
  </w:num>
  <w:num w:numId="91" w16cid:durableId="1554854728">
    <w:abstractNumId w:val="76"/>
  </w:num>
  <w:num w:numId="92" w16cid:durableId="293603132">
    <w:abstractNumId w:val="53"/>
  </w:num>
  <w:num w:numId="93" w16cid:durableId="1187013767">
    <w:abstractNumId w:val="19"/>
  </w:num>
  <w:num w:numId="94" w16cid:durableId="1827284536">
    <w:abstractNumId w:val="109"/>
  </w:num>
  <w:num w:numId="95" w16cid:durableId="1662200129">
    <w:abstractNumId w:val="25"/>
  </w:num>
  <w:num w:numId="96" w16cid:durableId="1540241449">
    <w:abstractNumId w:val="20"/>
  </w:num>
  <w:num w:numId="97" w16cid:durableId="856118751">
    <w:abstractNumId w:val="5"/>
  </w:num>
  <w:num w:numId="98" w16cid:durableId="398987706">
    <w:abstractNumId w:val="90"/>
  </w:num>
  <w:num w:numId="99" w16cid:durableId="1259168672">
    <w:abstractNumId w:val="45"/>
  </w:num>
  <w:num w:numId="100" w16cid:durableId="884634952">
    <w:abstractNumId w:val="60"/>
  </w:num>
  <w:num w:numId="101" w16cid:durableId="233903639">
    <w:abstractNumId w:val="24"/>
  </w:num>
  <w:num w:numId="102" w16cid:durableId="768697439">
    <w:abstractNumId w:val="89"/>
  </w:num>
  <w:num w:numId="103" w16cid:durableId="1263417599">
    <w:abstractNumId w:val="84"/>
  </w:num>
  <w:num w:numId="104" w16cid:durableId="1151747420">
    <w:abstractNumId w:val="22"/>
  </w:num>
  <w:num w:numId="105" w16cid:durableId="581567444">
    <w:abstractNumId w:val="103"/>
  </w:num>
  <w:num w:numId="106" w16cid:durableId="334235013">
    <w:abstractNumId w:val="23"/>
  </w:num>
  <w:num w:numId="107" w16cid:durableId="2071296324">
    <w:abstractNumId w:val="64"/>
  </w:num>
  <w:num w:numId="108" w16cid:durableId="2109495022">
    <w:abstractNumId w:val="111"/>
  </w:num>
  <w:num w:numId="109" w16cid:durableId="1097825719">
    <w:abstractNumId w:val="101"/>
  </w:num>
  <w:num w:numId="110" w16cid:durableId="895630827">
    <w:abstractNumId w:val="43"/>
  </w:num>
  <w:num w:numId="111" w16cid:durableId="539821794">
    <w:abstractNumId w:val="88"/>
  </w:num>
  <w:num w:numId="112" w16cid:durableId="195389317">
    <w:abstractNumId w:val="4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3"/>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B71"/>
    <w:rsid w:val="0000005D"/>
    <w:rsid w:val="000003EE"/>
    <w:rsid w:val="000007CC"/>
    <w:rsid w:val="00000A8D"/>
    <w:rsid w:val="00000C49"/>
    <w:rsid w:val="000013AF"/>
    <w:rsid w:val="00001C02"/>
    <w:rsid w:val="00001DE3"/>
    <w:rsid w:val="00002217"/>
    <w:rsid w:val="00002399"/>
    <w:rsid w:val="00002A1B"/>
    <w:rsid w:val="00002BDC"/>
    <w:rsid w:val="0000343B"/>
    <w:rsid w:val="0000436F"/>
    <w:rsid w:val="0000595B"/>
    <w:rsid w:val="00007332"/>
    <w:rsid w:val="00007F1D"/>
    <w:rsid w:val="0001063A"/>
    <w:rsid w:val="00011BDA"/>
    <w:rsid w:val="00012376"/>
    <w:rsid w:val="00012A46"/>
    <w:rsid w:val="00012D47"/>
    <w:rsid w:val="0001512E"/>
    <w:rsid w:val="0001587B"/>
    <w:rsid w:val="00015984"/>
    <w:rsid w:val="00015F01"/>
    <w:rsid w:val="00017586"/>
    <w:rsid w:val="00020B61"/>
    <w:rsid w:val="00020C69"/>
    <w:rsid w:val="00021633"/>
    <w:rsid w:val="0002195C"/>
    <w:rsid w:val="00021DFB"/>
    <w:rsid w:val="000225F3"/>
    <w:rsid w:val="00022B7C"/>
    <w:rsid w:val="00022C53"/>
    <w:rsid w:val="00022D80"/>
    <w:rsid w:val="000236E9"/>
    <w:rsid w:val="00024527"/>
    <w:rsid w:val="0002499C"/>
    <w:rsid w:val="0002543D"/>
    <w:rsid w:val="00026460"/>
    <w:rsid w:val="000301AC"/>
    <w:rsid w:val="000301E0"/>
    <w:rsid w:val="00030AD0"/>
    <w:rsid w:val="00030BC2"/>
    <w:rsid w:val="000320AA"/>
    <w:rsid w:val="000320C6"/>
    <w:rsid w:val="000321D0"/>
    <w:rsid w:val="00032A0E"/>
    <w:rsid w:val="00033482"/>
    <w:rsid w:val="0003374D"/>
    <w:rsid w:val="00034685"/>
    <w:rsid w:val="00034826"/>
    <w:rsid w:val="00035301"/>
    <w:rsid w:val="00035321"/>
    <w:rsid w:val="00035B69"/>
    <w:rsid w:val="00035B7D"/>
    <w:rsid w:val="000360D3"/>
    <w:rsid w:val="00037200"/>
    <w:rsid w:val="00037D30"/>
    <w:rsid w:val="00041248"/>
    <w:rsid w:val="000418C3"/>
    <w:rsid w:val="00041C44"/>
    <w:rsid w:val="00042971"/>
    <w:rsid w:val="00042D18"/>
    <w:rsid w:val="00043DD6"/>
    <w:rsid w:val="00043E1A"/>
    <w:rsid w:val="000446B2"/>
    <w:rsid w:val="00044BD7"/>
    <w:rsid w:val="0004512E"/>
    <w:rsid w:val="00045D8C"/>
    <w:rsid w:val="00047828"/>
    <w:rsid w:val="00052508"/>
    <w:rsid w:val="0005256A"/>
    <w:rsid w:val="000526D9"/>
    <w:rsid w:val="00052A71"/>
    <w:rsid w:val="000533FD"/>
    <w:rsid w:val="00053714"/>
    <w:rsid w:val="0005405D"/>
    <w:rsid w:val="00054F5B"/>
    <w:rsid w:val="0005569C"/>
    <w:rsid w:val="00055B95"/>
    <w:rsid w:val="00056E65"/>
    <w:rsid w:val="00057897"/>
    <w:rsid w:val="00057DA2"/>
    <w:rsid w:val="0006001F"/>
    <w:rsid w:val="00061D27"/>
    <w:rsid w:val="00062F87"/>
    <w:rsid w:val="00063526"/>
    <w:rsid w:val="00063D0A"/>
    <w:rsid w:val="00064462"/>
    <w:rsid w:val="00064720"/>
    <w:rsid w:val="000655B8"/>
    <w:rsid w:val="0006570A"/>
    <w:rsid w:val="00066D79"/>
    <w:rsid w:val="00066DD8"/>
    <w:rsid w:val="000671F9"/>
    <w:rsid w:val="000677E6"/>
    <w:rsid w:val="00071C1D"/>
    <w:rsid w:val="00072134"/>
    <w:rsid w:val="00073667"/>
    <w:rsid w:val="000745EF"/>
    <w:rsid w:val="00074696"/>
    <w:rsid w:val="00074ACD"/>
    <w:rsid w:val="00074D77"/>
    <w:rsid w:val="00074FCE"/>
    <w:rsid w:val="000755B3"/>
    <w:rsid w:val="000756E2"/>
    <w:rsid w:val="00075FD7"/>
    <w:rsid w:val="00076B5E"/>
    <w:rsid w:val="0007789A"/>
    <w:rsid w:val="000778F8"/>
    <w:rsid w:val="00077B45"/>
    <w:rsid w:val="00077D0F"/>
    <w:rsid w:val="0008015D"/>
    <w:rsid w:val="00080CAA"/>
    <w:rsid w:val="00080DAC"/>
    <w:rsid w:val="00080E79"/>
    <w:rsid w:val="00080F1B"/>
    <w:rsid w:val="000815AD"/>
    <w:rsid w:val="0008261D"/>
    <w:rsid w:val="00082AD3"/>
    <w:rsid w:val="00083F70"/>
    <w:rsid w:val="00084592"/>
    <w:rsid w:val="00084594"/>
    <w:rsid w:val="00084A1F"/>
    <w:rsid w:val="000850F3"/>
    <w:rsid w:val="000851B9"/>
    <w:rsid w:val="0008588A"/>
    <w:rsid w:val="0008680D"/>
    <w:rsid w:val="0008728E"/>
    <w:rsid w:val="00091487"/>
    <w:rsid w:val="00091713"/>
    <w:rsid w:val="0009281A"/>
    <w:rsid w:val="0009383A"/>
    <w:rsid w:val="00093F5A"/>
    <w:rsid w:val="0009492C"/>
    <w:rsid w:val="00094AAB"/>
    <w:rsid w:val="00095099"/>
    <w:rsid w:val="000950C5"/>
    <w:rsid w:val="00095A82"/>
    <w:rsid w:val="00097381"/>
    <w:rsid w:val="00097662"/>
    <w:rsid w:val="0009766B"/>
    <w:rsid w:val="000A04F7"/>
    <w:rsid w:val="000A1E16"/>
    <w:rsid w:val="000A32B6"/>
    <w:rsid w:val="000A3BED"/>
    <w:rsid w:val="000A3C33"/>
    <w:rsid w:val="000A3D43"/>
    <w:rsid w:val="000A3DD1"/>
    <w:rsid w:val="000A3E5C"/>
    <w:rsid w:val="000A4515"/>
    <w:rsid w:val="000A47C4"/>
    <w:rsid w:val="000A5101"/>
    <w:rsid w:val="000A7537"/>
    <w:rsid w:val="000A7B87"/>
    <w:rsid w:val="000B053F"/>
    <w:rsid w:val="000B0DD8"/>
    <w:rsid w:val="000B1466"/>
    <w:rsid w:val="000B1855"/>
    <w:rsid w:val="000B1915"/>
    <w:rsid w:val="000B1E3B"/>
    <w:rsid w:val="000B547C"/>
    <w:rsid w:val="000B5EBE"/>
    <w:rsid w:val="000B61A4"/>
    <w:rsid w:val="000B69BC"/>
    <w:rsid w:val="000C1942"/>
    <w:rsid w:val="000C2518"/>
    <w:rsid w:val="000C2B02"/>
    <w:rsid w:val="000C2C89"/>
    <w:rsid w:val="000C3555"/>
    <w:rsid w:val="000C3AC8"/>
    <w:rsid w:val="000C3E6E"/>
    <w:rsid w:val="000C4310"/>
    <w:rsid w:val="000C47BD"/>
    <w:rsid w:val="000C5186"/>
    <w:rsid w:val="000C5759"/>
    <w:rsid w:val="000C5808"/>
    <w:rsid w:val="000C6BC6"/>
    <w:rsid w:val="000C7ADD"/>
    <w:rsid w:val="000D01C0"/>
    <w:rsid w:val="000D0569"/>
    <w:rsid w:val="000D3C81"/>
    <w:rsid w:val="000D4F2B"/>
    <w:rsid w:val="000D5192"/>
    <w:rsid w:val="000D5763"/>
    <w:rsid w:val="000D58DC"/>
    <w:rsid w:val="000D5BF3"/>
    <w:rsid w:val="000D64AA"/>
    <w:rsid w:val="000E018D"/>
    <w:rsid w:val="000E082F"/>
    <w:rsid w:val="000E0F11"/>
    <w:rsid w:val="000E22FF"/>
    <w:rsid w:val="000E3B99"/>
    <w:rsid w:val="000E41C9"/>
    <w:rsid w:val="000E6AA6"/>
    <w:rsid w:val="000E7160"/>
    <w:rsid w:val="000E736A"/>
    <w:rsid w:val="000F04FA"/>
    <w:rsid w:val="000F29FE"/>
    <w:rsid w:val="000F3561"/>
    <w:rsid w:val="000F3894"/>
    <w:rsid w:val="000F4471"/>
    <w:rsid w:val="000F493E"/>
    <w:rsid w:val="000F5080"/>
    <w:rsid w:val="000F5730"/>
    <w:rsid w:val="000F597B"/>
    <w:rsid w:val="0010029B"/>
    <w:rsid w:val="00101E48"/>
    <w:rsid w:val="0010247B"/>
    <w:rsid w:val="001039FD"/>
    <w:rsid w:val="00103FB9"/>
    <w:rsid w:val="0010438F"/>
    <w:rsid w:val="00104617"/>
    <w:rsid w:val="00104DD9"/>
    <w:rsid w:val="001054D3"/>
    <w:rsid w:val="00105D4F"/>
    <w:rsid w:val="0010786B"/>
    <w:rsid w:val="001107F6"/>
    <w:rsid w:val="00112D2C"/>
    <w:rsid w:val="00113055"/>
    <w:rsid w:val="001138B1"/>
    <w:rsid w:val="0011459D"/>
    <w:rsid w:val="00114C8E"/>
    <w:rsid w:val="00115E13"/>
    <w:rsid w:val="00116243"/>
    <w:rsid w:val="00116509"/>
    <w:rsid w:val="0011665C"/>
    <w:rsid w:val="00117BE3"/>
    <w:rsid w:val="00117C5F"/>
    <w:rsid w:val="00117CE9"/>
    <w:rsid w:val="00117D35"/>
    <w:rsid w:val="0012052D"/>
    <w:rsid w:val="00122AC7"/>
    <w:rsid w:val="00123A50"/>
    <w:rsid w:val="00124211"/>
    <w:rsid w:val="0012543F"/>
    <w:rsid w:val="00125BC0"/>
    <w:rsid w:val="00125F4E"/>
    <w:rsid w:val="0012742F"/>
    <w:rsid w:val="00130005"/>
    <w:rsid w:val="001302B6"/>
    <w:rsid w:val="001307A3"/>
    <w:rsid w:val="0013097D"/>
    <w:rsid w:val="00131392"/>
    <w:rsid w:val="0013286A"/>
    <w:rsid w:val="0013302C"/>
    <w:rsid w:val="001339BC"/>
    <w:rsid w:val="0013416D"/>
    <w:rsid w:val="001343A7"/>
    <w:rsid w:val="001347D5"/>
    <w:rsid w:val="00136143"/>
    <w:rsid w:val="001361A7"/>
    <w:rsid w:val="00137F2A"/>
    <w:rsid w:val="00140820"/>
    <w:rsid w:val="0014099F"/>
    <w:rsid w:val="00140BF7"/>
    <w:rsid w:val="00140CB7"/>
    <w:rsid w:val="00141675"/>
    <w:rsid w:val="00141D31"/>
    <w:rsid w:val="00142394"/>
    <w:rsid w:val="00142EC6"/>
    <w:rsid w:val="00142F0C"/>
    <w:rsid w:val="001434DD"/>
    <w:rsid w:val="00146509"/>
    <w:rsid w:val="00147B43"/>
    <w:rsid w:val="001505E3"/>
    <w:rsid w:val="00150701"/>
    <w:rsid w:val="001508D6"/>
    <w:rsid w:val="00150931"/>
    <w:rsid w:val="00153D9E"/>
    <w:rsid w:val="0015424B"/>
    <w:rsid w:val="00154701"/>
    <w:rsid w:val="00155E12"/>
    <w:rsid w:val="0015627E"/>
    <w:rsid w:val="00160199"/>
    <w:rsid w:val="001613AF"/>
    <w:rsid w:val="001629E2"/>
    <w:rsid w:val="00162C54"/>
    <w:rsid w:val="00163A82"/>
    <w:rsid w:val="00163D2B"/>
    <w:rsid w:val="00164188"/>
    <w:rsid w:val="00164671"/>
    <w:rsid w:val="00164E6D"/>
    <w:rsid w:val="00165B7D"/>
    <w:rsid w:val="0016601B"/>
    <w:rsid w:val="0016675F"/>
    <w:rsid w:val="00167066"/>
    <w:rsid w:val="001672C7"/>
    <w:rsid w:val="00167629"/>
    <w:rsid w:val="001676B9"/>
    <w:rsid w:val="00170AB8"/>
    <w:rsid w:val="00171211"/>
    <w:rsid w:val="001715B1"/>
    <w:rsid w:val="0017298F"/>
    <w:rsid w:val="0017476B"/>
    <w:rsid w:val="001748F3"/>
    <w:rsid w:val="00174BFE"/>
    <w:rsid w:val="001752ED"/>
    <w:rsid w:val="00175EBA"/>
    <w:rsid w:val="00175F0E"/>
    <w:rsid w:val="0018039E"/>
    <w:rsid w:val="00180D04"/>
    <w:rsid w:val="0018118F"/>
    <w:rsid w:val="00182EC1"/>
    <w:rsid w:val="00183F27"/>
    <w:rsid w:val="00184783"/>
    <w:rsid w:val="00184896"/>
    <w:rsid w:val="00185480"/>
    <w:rsid w:val="00185C67"/>
    <w:rsid w:val="00186FC4"/>
    <w:rsid w:val="00187EA3"/>
    <w:rsid w:val="00190045"/>
    <w:rsid w:val="001904D0"/>
    <w:rsid w:val="00190AA5"/>
    <w:rsid w:val="00190B32"/>
    <w:rsid w:val="00191C34"/>
    <w:rsid w:val="00191E9C"/>
    <w:rsid w:val="00192066"/>
    <w:rsid w:val="001920B7"/>
    <w:rsid w:val="00192620"/>
    <w:rsid w:val="00192BA6"/>
    <w:rsid w:val="00192E2D"/>
    <w:rsid w:val="00192FD4"/>
    <w:rsid w:val="001931AE"/>
    <w:rsid w:val="00193930"/>
    <w:rsid w:val="00193CD6"/>
    <w:rsid w:val="00194C42"/>
    <w:rsid w:val="00195C7F"/>
    <w:rsid w:val="00196563"/>
    <w:rsid w:val="001A0F2A"/>
    <w:rsid w:val="001A13E2"/>
    <w:rsid w:val="001A1465"/>
    <w:rsid w:val="001A181E"/>
    <w:rsid w:val="001A1FCF"/>
    <w:rsid w:val="001A239C"/>
    <w:rsid w:val="001A28FF"/>
    <w:rsid w:val="001A2940"/>
    <w:rsid w:val="001A4396"/>
    <w:rsid w:val="001A4950"/>
    <w:rsid w:val="001A60D5"/>
    <w:rsid w:val="001A65BB"/>
    <w:rsid w:val="001A6FB8"/>
    <w:rsid w:val="001A764D"/>
    <w:rsid w:val="001A77B5"/>
    <w:rsid w:val="001A77B7"/>
    <w:rsid w:val="001B1C39"/>
    <w:rsid w:val="001B1E79"/>
    <w:rsid w:val="001B241D"/>
    <w:rsid w:val="001B2483"/>
    <w:rsid w:val="001B25E9"/>
    <w:rsid w:val="001B2C19"/>
    <w:rsid w:val="001B3389"/>
    <w:rsid w:val="001B4041"/>
    <w:rsid w:val="001B43A9"/>
    <w:rsid w:val="001B4666"/>
    <w:rsid w:val="001B48CE"/>
    <w:rsid w:val="001B520B"/>
    <w:rsid w:val="001B5755"/>
    <w:rsid w:val="001C0104"/>
    <w:rsid w:val="001C028A"/>
    <w:rsid w:val="001C09EE"/>
    <w:rsid w:val="001C0BD8"/>
    <w:rsid w:val="001C122D"/>
    <w:rsid w:val="001C1389"/>
    <w:rsid w:val="001C19A3"/>
    <w:rsid w:val="001C2018"/>
    <w:rsid w:val="001C2B74"/>
    <w:rsid w:val="001C3112"/>
    <w:rsid w:val="001C326D"/>
    <w:rsid w:val="001C347D"/>
    <w:rsid w:val="001C3A3C"/>
    <w:rsid w:val="001C4AD0"/>
    <w:rsid w:val="001C4CCD"/>
    <w:rsid w:val="001C537A"/>
    <w:rsid w:val="001C67C6"/>
    <w:rsid w:val="001C6E0D"/>
    <w:rsid w:val="001D152D"/>
    <w:rsid w:val="001D1663"/>
    <w:rsid w:val="001D2624"/>
    <w:rsid w:val="001D38A4"/>
    <w:rsid w:val="001D3EAD"/>
    <w:rsid w:val="001D50DB"/>
    <w:rsid w:val="001D56A9"/>
    <w:rsid w:val="001D574A"/>
    <w:rsid w:val="001D7815"/>
    <w:rsid w:val="001D7C74"/>
    <w:rsid w:val="001E046B"/>
    <w:rsid w:val="001E04E7"/>
    <w:rsid w:val="001E3731"/>
    <w:rsid w:val="001E3C02"/>
    <w:rsid w:val="001E4B8A"/>
    <w:rsid w:val="001E4CA5"/>
    <w:rsid w:val="001E5A5F"/>
    <w:rsid w:val="001E6702"/>
    <w:rsid w:val="001E6CD3"/>
    <w:rsid w:val="001E6EEC"/>
    <w:rsid w:val="001F074D"/>
    <w:rsid w:val="001F0D9D"/>
    <w:rsid w:val="001F13C1"/>
    <w:rsid w:val="001F198D"/>
    <w:rsid w:val="001F311E"/>
    <w:rsid w:val="001F3881"/>
    <w:rsid w:val="001F3B7E"/>
    <w:rsid w:val="001F3C5D"/>
    <w:rsid w:val="001F4E33"/>
    <w:rsid w:val="001F4FBB"/>
    <w:rsid w:val="001F50E0"/>
    <w:rsid w:val="001F55BD"/>
    <w:rsid w:val="001F5D27"/>
    <w:rsid w:val="001F7052"/>
    <w:rsid w:val="001F72D0"/>
    <w:rsid w:val="002000BA"/>
    <w:rsid w:val="00200C9E"/>
    <w:rsid w:val="0020130C"/>
    <w:rsid w:val="00201387"/>
    <w:rsid w:val="0020157D"/>
    <w:rsid w:val="00202D96"/>
    <w:rsid w:val="00203602"/>
    <w:rsid w:val="00203A49"/>
    <w:rsid w:val="00204045"/>
    <w:rsid w:val="002042C4"/>
    <w:rsid w:val="0020507F"/>
    <w:rsid w:val="00205808"/>
    <w:rsid w:val="0020768D"/>
    <w:rsid w:val="00207710"/>
    <w:rsid w:val="00207E79"/>
    <w:rsid w:val="002100E6"/>
    <w:rsid w:val="0021126A"/>
    <w:rsid w:val="00211959"/>
    <w:rsid w:val="00212704"/>
    <w:rsid w:val="0021343E"/>
    <w:rsid w:val="0021480D"/>
    <w:rsid w:val="00214925"/>
    <w:rsid w:val="002154E5"/>
    <w:rsid w:val="00215879"/>
    <w:rsid w:val="00217FFB"/>
    <w:rsid w:val="0022036D"/>
    <w:rsid w:val="002204C3"/>
    <w:rsid w:val="00220AE8"/>
    <w:rsid w:val="00221604"/>
    <w:rsid w:val="00221A7D"/>
    <w:rsid w:val="00221F51"/>
    <w:rsid w:val="0022454B"/>
    <w:rsid w:val="00224DD2"/>
    <w:rsid w:val="00224F55"/>
    <w:rsid w:val="002258C9"/>
    <w:rsid w:val="00225BF4"/>
    <w:rsid w:val="002308F3"/>
    <w:rsid w:val="00230F5C"/>
    <w:rsid w:val="002343ED"/>
    <w:rsid w:val="00235463"/>
    <w:rsid w:val="002364B2"/>
    <w:rsid w:val="0023661D"/>
    <w:rsid w:val="00236C92"/>
    <w:rsid w:val="0023796E"/>
    <w:rsid w:val="002379CB"/>
    <w:rsid w:val="00237DC1"/>
    <w:rsid w:val="0024008E"/>
    <w:rsid w:val="00240AFD"/>
    <w:rsid w:val="00240CEE"/>
    <w:rsid w:val="0024244F"/>
    <w:rsid w:val="00243308"/>
    <w:rsid w:val="00243321"/>
    <w:rsid w:val="00245ACA"/>
    <w:rsid w:val="00246404"/>
    <w:rsid w:val="00246C7C"/>
    <w:rsid w:val="00246FB6"/>
    <w:rsid w:val="00251B51"/>
    <w:rsid w:val="00252B7B"/>
    <w:rsid w:val="0025375F"/>
    <w:rsid w:val="00253E87"/>
    <w:rsid w:val="00254CF1"/>
    <w:rsid w:val="002557CF"/>
    <w:rsid w:val="00255FCF"/>
    <w:rsid w:val="00256B60"/>
    <w:rsid w:val="00257572"/>
    <w:rsid w:val="002576C7"/>
    <w:rsid w:val="002577BA"/>
    <w:rsid w:val="00260D85"/>
    <w:rsid w:val="0026107E"/>
    <w:rsid w:val="00261597"/>
    <w:rsid w:val="002623F3"/>
    <w:rsid w:val="00264F8F"/>
    <w:rsid w:val="00264FDF"/>
    <w:rsid w:val="002655B5"/>
    <w:rsid w:val="00265CB9"/>
    <w:rsid w:val="00267DB8"/>
    <w:rsid w:val="00267E46"/>
    <w:rsid w:val="002703B8"/>
    <w:rsid w:val="0027074D"/>
    <w:rsid w:val="00272634"/>
    <w:rsid w:val="002729C5"/>
    <w:rsid w:val="00272D6B"/>
    <w:rsid w:val="0027313E"/>
    <w:rsid w:val="00273607"/>
    <w:rsid w:val="002739A4"/>
    <w:rsid w:val="0027671E"/>
    <w:rsid w:val="0027698B"/>
    <w:rsid w:val="002776E3"/>
    <w:rsid w:val="00277BC0"/>
    <w:rsid w:val="0028068A"/>
    <w:rsid w:val="00281370"/>
    <w:rsid w:val="002832A4"/>
    <w:rsid w:val="002837F5"/>
    <w:rsid w:val="00283EAB"/>
    <w:rsid w:val="002841EA"/>
    <w:rsid w:val="00284307"/>
    <w:rsid w:val="00284611"/>
    <w:rsid w:val="00285F08"/>
    <w:rsid w:val="00286473"/>
    <w:rsid w:val="002866D7"/>
    <w:rsid w:val="002869A6"/>
    <w:rsid w:val="00286C15"/>
    <w:rsid w:val="0028710D"/>
    <w:rsid w:val="002904A5"/>
    <w:rsid w:val="002906B4"/>
    <w:rsid w:val="00290AD7"/>
    <w:rsid w:val="00291AC4"/>
    <w:rsid w:val="00291C10"/>
    <w:rsid w:val="00292A70"/>
    <w:rsid w:val="0029355D"/>
    <w:rsid w:val="0029357C"/>
    <w:rsid w:val="00293F26"/>
    <w:rsid w:val="0029414D"/>
    <w:rsid w:val="00294330"/>
    <w:rsid w:val="002943DD"/>
    <w:rsid w:val="002944E4"/>
    <w:rsid w:val="0029554D"/>
    <w:rsid w:val="0029589F"/>
    <w:rsid w:val="00295957"/>
    <w:rsid w:val="002A08F5"/>
    <w:rsid w:val="002A0B1A"/>
    <w:rsid w:val="002A1FDF"/>
    <w:rsid w:val="002A3216"/>
    <w:rsid w:val="002A3D21"/>
    <w:rsid w:val="002A3ED9"/>
    <w:rsid w:val="002A6BFB"/>
    <w:rsid w:val="002A7E18"/>
    <w:rsid w:val="002B0987"/>
    <w:rsid w:val="002B12F1"/>
    <w:rsid w:val="002B2FD2"/>
    <w:rsid w:val="002B38FC"/>
    <w:rsid w:val="002B3EA8"/>
    <w:rsid w:val="002B4490"/>
    <w:rsid w:val="002B5431"/>
    <w:rsid w:val="002B5E10"/>
    <w:rsid w:val="002B7ECB"/>
    <w:rsid w:val="002C1381"/>
    <w:rsid w:val="002C2D7B"/>
    <w:rsid w:val="002C47CD"/>
    <w:rsid w:val="002C503F"/>
    <w:rsid w:val="002C5532"/>
    <w:rsid w:val="002C556A"/>
    <w:rsid w:val="002C5ADB"/>
    <w:rsid w:val="002C5D26"/>
    <w:rsid w:val="002C66E1"/>
    <w:rsid w:val="002C6796"/>
    <w:rsid w:val="002C7F0F"/>
    <w:rsid w:val="002D0A9B"/>
    <w:rsid w:val="002D0AB5"/>
    <w:rsid w:val="002D1849"/>
    <w:rsid w:val="002D24AD"/>
    <w:rsid w:val="002D2EDF"/>
    <w:rsid w:val="002D4100"/>
    <w:rsid w:val="002D5641"/>
    <w:rsid w:val="002D5BA5"/>
    <w:rsid w:val="002D5C96"/>
    <w:rsid w:val="002D66E9"/>
    <w:rsid w:val="002D7993"/>
    <w:rsid w:val="002E02B6"/>
    <w:rsid w:val="002E02D4"/>
    <w:rsid w:val="002E065E"/>
    <w:rsid w:val="002E0CCA"/>
    <w:rsid w:val="002E112B"/>
    <w:rsid w:val="002E17D2"/>
    <w:rsid w:val="002E18DB"/>
    <w:rsid w:val="002E19C1"/>
    <w:rsid w:val="002E1FDD"/>
    <w:rsid w:val="002E3209"/>
    <w:rsid w:val="002E33FA"/>
    <w:rsid w:val="002E38DB"/>
    <w:rsid w:val="002E3C70"/>
    <w:rsid w:val="002E406E"/>
    <w:rsid w:val="002E4158"/>
    <w:rsid w:val="002E48B9"/>
    <w:rsid w:val="002E57A9"/>
    <w:rsid w:val="002E5D2E"/>
    <w:rsid w:val="002E66BE"/>
    <w:rsid w:val="002E7584"/>
    <w:rsid w:val="002E764A"/>
    <w:rsid w:val="002F06E1"/>
    <w:rsid w:val="002F0F9C"/>
    <w:rsid w:val="002F1343"/>
    <w:rsid w:val="002F27F3"/>
    <w:rsid w:val="002F2C18"/>
    <w:rsid w:val="002F4787"/>
    <w:rsid w:val="002F4BE3"/>
    <w:rsid w:val="002F53AD"/>
    <w:rsid w:val="002F664D"/>
    <w:rsid w:val="002F69C4"/>
    <w:rsid w:val="002F7E1E"/>
    <w:rsid w:val="003001A0"/>
    <w:rsid w:val="003017D7"/>
    <w:rsid w:val="00301BB4"/>
    <w:rsid w:val="00301D18"/>
    <w:rsid w:val="00301D41"/>
    <w:rsid w:val="003026DF"/>
    <w:rsid w:val="003027E5"/>
    <w:rsid w:val="00302BF3"/>
    <w:rsid w:val="00302FF8"/>
    <w:rsid w:val="00304AA5"/>
    <w:rsid w:val="00305F45"/>
    <w:rsid w:val="0030631B"/>
    <w:rsid w:val="00307084"/>
    <w:rsid w:val="003070D3"/>
    <w:rsid w:val="00307713"/>
    <w:rsid w:val="00307C69"/>
    <w:rsid w:val="00310A4E"/>
    <w:rsid w:val="00311127"/>
    <w:rsid w:val="0031170B"/>
    <w:rsid w:val="003119A0"/>
    <w:rsid w:val="00313D19"/>
    <w:rsid w:val="00314D39"/>
    <w:rsid w:val="00315ADA"/>
    <w:rsid w:val="00316266"/>
    <w:rsid w:val="003162F4"/>
    <w:rsid w:val="00316449"/>
    <w:rsid w:val="00316ADF"/>
    <w:rsid w:val="003178D8"/>
    <w:rsid w:val="00317A4B"/>
    <w:rsid w:val="003203DE"/>
    <w:rsid w:val="00320A70"/>
    <w:rsid w:val="0032148E"/>
    <w:rsid w:val="00321822"/>
    <w:rsid w:val="00321D2F"/>
    <w:rsid w:val="0032273D"/>
    <w:rsid w:val="00322C78"/>
    <w:rsid w:val="00322FF6"/>
    <w:rsid w:val="00324DAC"/>
    <w:rsid w:val="00325868"/>
    <w:rsid w:val="00325E6F"/>
    <w:rsid w:val="00326529"/>
    <w:rsid w:val="003265B9"/>
    <w:rsid w:val="00327212"/>
    <w:rsid w:val="003308D9"/>
    <w:rsid w:val="00330E5B"/>
    <w:rsid w:val="00330FA0"/>
    <w:rsid w:val="0033190F"/>
    <w:rsid w:val="00331AD0"/>
    <w:rsid w:val="00331B57"/>
    <w:rsid w:val="0033300A"/>
    <w:rsid w:val="00333AAE"/>
    <w:rsid w:val="00333CDD"/>
    <w:rsid w:val="003356D6"/>
    <w:rsid w:val="00335A78"/>
    <w:rsid w:val="00336C77"/>
    <w:rsid w:val="00336C85"/>
    <w:rsid w:val="003375A9"/>
    <w:rsid w:val="0034003C"/>
    <w:rsid w:val="00340919"/>
    <w:rsid w:val="00341EC6"/>
    <w:rsid w:val="003421BD"/>
    <w:rsid w:val="00343A2F"/>
    <w:rsid w:val="0034491B"/>
    <w:rsid w:val="003451C5"/>
    <w:rsid w:val="00345699"/>
    <w:rsid w:val="003460EE"/>
    <w:rsid w:val="003461D2"/>
    <w:rsid w:val="0034664C"/>
    <w:rsid w:val="003514B6"/>
    <w:rsid w:val="00352BF7"/>
    <w:rsid w:val="00353F7F"/>
    <w:rsid w:val="00354422"/>
    <w:rsid w:val="003554E7"/>
    <w:rsid w:val="00356D1E"/>
    <w:rsid w:val="00356FC8"/>
    <w:rsid w:val="003573DE"/>
    <w:rsid w:val="003607DD"/>
    <w:rsid w:val="00360BFB"/>
    <w:rsid w:val="00360CE8"/>
    <w:rsid w:val="00361207"/>
    <w:rsid w:val="00361789"/>
    <w:rsid w:val="0036225F"/>
    <w:rsid w:val="00363474"/>
    <w:rsid w:val="00363692"/>
    <w:rsid w:val="003639E5"/>
    <w:rsid w:val="00363C98"/>
    <w:rsid w:val="00364389"/>
    <w:rsid w:val="003652FC"/>
    <w:rsid w:val="00365E37"/>
    <w:rsid w:val="0036721F"/>
    <w:rsid w:val="00367361"/>
    <w:rsid w:val="00367E1C"/>
    <w:rsid w:val="00367F35"/>
    <w:rsid w:val="0037105C"/>
    <w:rsid w:val="0037266E"/>
    <w:rsid w:val="00372B71"/>
    <w:rsid w:val="00372C55"/>
    <w:rsid w:val="00372F9E"/>
    <w:rsid w:val="00373451"/>
    <w:rsid w:val="00373CB6"/>
    <w:rsid w:val="003743A3"/>
    <w:rsid w:val="003743DF"/>
    <w:rsid w:val="0037512F"/>
    <w:rsid w:val="00375258"/>
    <w:rsid w:val="00375433"/>
    <w:rsid w:val="00377405"/>
    <w:rsid w:val="00377CEF"/>
    <w:rsid w:val="0038097F"/>
    <w:rsid w:val="00380E41"/>
    <w:rsid w:val="00380EE6"/>
    <w:rsid w:val="00381B88"/>
    <w:rsid w:val="0038385E"/>
    <w:rsid w:val="00384684"/>
    <w:rsid w:val="003848FB"/>
    <w:rsid w:val="00385043"/>
    <w:rsid w:val="00385C6E"/>
    <w:rsid w:val="00385EA4"/>
    <w:rsid w:val="00386921"/>
    <w:rsid w:val="00386ABF"/>
    <w:rsid w:val="00387CFE"/>
    <w:rsid w:val="0039010A"/>
    <w:rsid w:val="0039122A"/>
    <w:rsid w:val="00391A60"/>
    <w:rsid w:val="00391E9B"/>
    <w:rsid w:val="00391ECF"/>
    <w:rsid w:val="0039286D"/>
    <w:rsid w:val="003929C9"/>
    <w:rsid w:val="00392F42"/>
    <w:rsid w:val="00393AE2"/>
    <w:rsid w:val="00393D22"/>
    <w:rsid w:val="00394745"/>
    <w:rsid w:val="00395282"/>
    <w:rsid w:val="00395AE7"/>
    <w:rsid w:val="00395DE6"/>
    <w:rsid w:val="00396830"/>
    <w:rsid w:val="003976B4"/>
    <w:rsid w:val="003A048B"/>
    <w:rsid w:val="003A080A"/>
    <w:rsid w:val="003A2502"/>
    <w:rsid w:val="003A2AED"/>
    <w:rsid w:val="003A310C"/>
    <w:rsid w:val="003A3207"/>
    <w:rsid w:val="003A3EAF"/>
    <w:rsid w:val="003A41C8"/>
    <w:rsid w:val="003A45F7"/>
    <w:rsid w:val="003A5E17"/>
    <w:rsid w:val="003A729F"/>
    <w:rsid w:val="003A769C"/>
    <w:rsid w:val="003A7FBB"/>
    <w:rsid w:val="003B0B74"/>
    <w:rsid w:val="003B172D"/>
    <w:rsid w:val="003B2F1D"/>
    <w:rsid w:val="003B3356"/>
    <w:rsid w:val="003B3B01"/>
    <w:rsid w:val="003B3E2F"/>
    <w:rsid w:val="003B422C"/>
    <w:rsid w:val="003B4453"/>
    <w:rsid w:val="003B458C"/>
    <w:rsid w:val="003B5C3C"/>
    <w:rsid w:val="003B7AC0"/>
    <w:rsid w:val="003B7AE6"/>
    <w:rsid w:val="003C029E"/>
    <w:rsid w:val="003C0803"/>
    <w:rsid w:val="003C0AEC"/>
    <w:rsid w:val="003C13B5"/>
    <w:rsid w:val="003C153C"/>
    <w:rsid w:val="003C1730"/>
    <w:rsid w:val="003C194B"/>
    <w:rsid w:val="003C2BAB"/>
    <w:rsid w:val="003C2F86"/>
    <w:rsid w:val="003C3373"/>
    <w:rsid w:val="003C34DD"/>
    <w:rsid w:val="003C493F"/>
    <w:rsid w:val="003C52D1"/>
    <w:rsid w:val="003C56D7"/>
    <w:rsid w:val="003C5BDB"/>
    <w:rsid w:val="003C6548"/>
    <w:rsid w:val="003C7583"/>
    <w:rsid w:val="003C7A9D"/>
    <w:rsid w:val="003C7AB6"/>
    <w:rsid w:val="003C7FCA"/>
    <w:rsid w:val="003D2025"/>
    <w:rsid w:val="003D43E9"/>
    <w:rsid w:val="003D44FB"/>
    <w:rsid w:val="003D49FE"/>
    <w:rsid w:val="003D5170"/>
    <w:rsid w:val="003D5FEE"/>
    <w:rsid w:val="003D7CBD"/>
    <w:rsid w:val="003E0073"/>
    <w:rsid w:val="003E0E83"/>
    <w:rsid w:val="003E0F97"/>
    <w:rsid w:val="003E109F"/>
    <w:rsid w:val="003E1468"/>
    <w:rsid w:val="003E1D83"/>
    <w:rsid w:val="003E1E52"/>
    <w:rsid w:val="003E21DA"/>
    <w:rsid w:val="003E23F4"/>
    <w:rsid w:val="003E2723"/>
    <w:rsid w:val="003E27ED"/>
    <w:rsid w:val="003E2DD8"/>
    <w:rsid w:val="003E3A0F"/>
    <w:rsid w:val="003E3C44"/>
    <w:rsid w:val="003E40C3"/>
    <w:rsid w:val="003E45C2"/>
    <w:rsid w:val="003E4B59"/>
    <w:rsid w:val="003E69B4"/>
    <w:rsid w:val="003E7725"/>
    <w:rsid w:val="003F0169"/>
    <w:rsid w:val="003F036F"/>
    <w:rsid w:val="003F07AE"/>
    <w:rsid w:val="003F0A86"/>
    <w:rsid w:val="003F0CDD"/>
    <w:rsid w:val="003F1003"/>
    <w:rsid w:val="003F2401"/>
    <w:rsid w:val="003F6C09"/>
    <w:rsid w:val="003F6E4A"/>
    <w:rsid w:val="00400239"/>
    <w:rsid w:val="00401493"/>
    <w:rsid w:val="004033BF"/>
    <w:rsid w:val="00403447"/>
    <w:rsid w:val="00404242"/>
    <w:rsid w:val="00404A82"/>
    <w:rsid w:val="004052E8"/>
    <w:rsid w:val="00405A1B"/>
    <w:rsid w:val="00405F31"/>
    <w:rsid w:val="00406247"/>
    <w:rsid w:val="0040661E"/>
    <w:rsid w:val="004070C3"/>
    <w:rsid w:val="0040751A"/>
    <w:rsid w:val="00407DBA"/>
    <w:rsid w:val="00407ECA"/>
    <w:rsid w:val="0041116D"/>
    <w:rsid w:val="004133A0"/>
    <w:rsid w:val="0041342F"/>
    <w:rsid w:val="004160C3"/>
    <w:rsid w:val="0041664E"/>
    <w:rsid w:val="004178AD"/>
    <w:rsid w:val="00417F70"/>
    <w:rsid w:val="00420488"/>
    <w:rsid w:val="00422044"/>
    <w:rsid w:val="00422CB8"/>
    <w:rsid w:val="004236A5"/>
    <w:rsid w:val="00423D91"/>
    <w:rsid w:val="00424088"/>
    <w:rsid w:val="0042524F"/>
    <w:rsid w:val="00425379"/>
    <w:rsid w:val="00426018"/>
    <w:rsid w:val="0042632A"/>
    <w:rsid w:val="00426517"/>
    <w:rsid w:val="004265FD"/>
    <w:rsid w:val="00426E8E"/>
    <w:rsid w:val="0042774C"/>
    <w:rsid w:val="00427957"/>
    <w:rsid w:val="00430C52"/>
    <w:rsid w:val="004314B3"/>
    <w:rsid w:val="00431630"/>
    <w:rsid w:val="00431AE1"/>
    <w:rsid w:val="00432244"/>
    <w:rsid w:val="004346B6"/>
    <w:rsid w:val="00434ADB"/>
    <w:rsid w:val="00435F52"/>
    <w:rsid w:val="0043627F"/>
    <w:rsid w:val="00436A0D"/>
    <w:rsid w:val="004378EA"/>
    <w:rsid w:val="00437A02"/>
    <w:rsid w:val="00437E5B"/>
    <w:rsid w:val="00440AC7"/>
    <w:rsid w:val="00441368"/>
    <w:rsid w:val="00442207"/>
    <w:rsid w:val="00442669"/>
    <w:rsid w:val="00443D41"/>
    <w:rsid w:val="0044461B"/>
    <w:rsid w:val="004447E1"/>
    <w:rsid w:val="00444CF3"/>
    <w:rsid w:val="004460CC"/>
    <w:rsid w:val="0044679E"/>
    <w:rsid w:val="00446E89"/>
    <w:rsid w:val="00451296"/>
    <w:rsid w:val="00451D39"/>
    <w:rsid w:val="004521C9"/>
    <w:rsid w:val="004522E4"/>
    <w:rsid w:val="00452F8C"/>
    <w:rsid w:val="0045365E"/>
    <w:rsid w:val="0045402C"/>
    <w:rsid w:val="00454766"/>
    <w:rsid w:val="004555FD"/>
    <w:rsid w:val="004561DC"/>
    <w:rsid w:val="00456224"/>
    <w:rsid w:val="004562EF"/>
    <w:rsid w:val="0045634A"/>
    <w:rsid w:val="004579E0"/>
    <w:rsid w:val="00457EA6"/>
    <w:rsid w:val="004621E7"/>
    <w:rsid w:val="00462D9A"/>
    <w:rsid w:val="004635B1"/>
    <w:rsid w:val="0046449E"/>
    <w:rsid w:val="0046558A"/>
    <w:rsid w:val="00466851"/>
    <w:rsid w:val="00467971"/>
    <w:rsid w:val="004707A7"/>
    <w:rsid w:val="00470E77"/>
    <w:rsid w:val="0047210E"/>
    <w:rsid w:val="0047226B"/>
    <w:rsid w:val="004726BC"/>
    <w:rsid w:val="0047299D"/>
    <w:rsid w:val="004732E1"/>
    <w:rsid w:val="004739EC"/>
    <w:rsid w:val="004752F6"/>
    <w:rsid w:val="00475D76"/>
    <w:rsid w:val="004765A1"/>
    <w:rsid w:val="0047732D"/>
    <w:rsid w:val="004806DA"/>
    <w:rsid w:val="00480EFA"/>
    <w:rsid w:val="00481C46"/>
    <w:rsid w:val="004827D6"/>
    <w:rsid w:val="0048353B"/>
    <w:rsid w:val="0048488F"/>
    <w:rsid w:val="0048587A"/>
    <w:rsid w:val="00485A3A"/>
    <w:rsid w:val="00485B76"/>
    <w:rsid w:val="00487531"/>
    <w:rsid w:val="00490102"/>
    <w:rsid w:val="0049047B"/>
    <w:rsid w:val="0049048D"/>
    <w:rsid w:val="00490587"/>
    <w:rsid w:val="0049107D"/>
    <w:rsid w:val="0049129E"/>
    <w:rsid w:val="0049226B"/>
    <w:rsid w:val="0049228F"/>
    <w:rsid w:val="00492467"/>
    <w:rsid w:val="004924B5"/>
    <w:rsid w:val="00493BFE"/>
    <w:rsid w:val="00494B13"/>
    <w:rsid w:val="00494E14"/>
    <w:rsid w:val="00495777"/>
    <w:rsid w:val="00495E01"/>
    <w:rsid w:val="00496A82"/>
    <w:rsid w:val="00496E2A"/>
    <w:rsid w:val="00497071"/>
    <w:rsid w:val="004970B7"/>
    <w:rsid w:val="004A0ABF"/>
    <w:rsid w:val="004A0B74"/>
    <w:rsid w:val="004A0F06"/>
    <w:rsid w:val="004A189C"/>
    <w:rsid w:val="004A18EA"/>
    <w:rsid w:val="004A1A59"/>
    <w:rsid w:val="004A314C"/>
    <w:rsid w:val="004A3458"/>
    <w:rsid w:val="004A36F0"/>
    <w:rsid w:val="004A3800"/>
    <w:rsid w:val="004A3CAB"/>
    <w:rsid w:val="004A3EF9"/>
    <w:rsid w:val="004A432B"/>
    <w:rsid w:val="004A4385"/>
    <w:rsid w:val="004A44EF"/>
    <w:rsid w:val="004A4BE6"/>
    <w:rsid w:val="004A5585"/>
    <w:rsid w:val="004A75E9"/>
    <w:rsid w:val="004A7845"/>
    <w:rsid w:val="004A7AEB"/>
    <w:rsid w:val="004B0058"/>
    <w:rsid w:val="004B02C9"/>
    <w:rsid w:val="004B075D"/>
    <w:rsid w:val="004B07A1"/>
    <w:rsid w:val="004B136A"/>
    <w:rsid w:val="004B2E3E"/>
    <w:rsid w:val="004B2FA2"/>
    <w:rsid w:val="004B4566"/>
    <w:rsid w:val="004B6CED"/>
    <w:rsid w:val="004B6D73"/>
    <w:rsid w:val="004C0279"/>
    <w:rsid w:val="004C0896"/>
    <w:rsid w:val="004C3576"/>
    <w:rsid w:val="004C3D7F"/>
    <w:rsid w:val="004C4DCF"/>
    <w:rsid w:val="004C4F5F"/>
    <w:rsid w:val="004C5DBB"/>
    <w:rsid w:val="004C6F5C"/>
    <w:rsid w:val="004D00F7"/>
    <w:rsid w:val="004D012F"/>
    <w:rsid w:val="004D159F"/>
    <w:rsid w:val="004D1A0E"/>
    <w:rsid w:val="004D1DA4"/>
    <w:rsid w:val="004D2FF8"/>
    <w:rsid w:val="004D3A20"/>
    <w:rsid w:val="004D45B4"/>
    <w:rsid w:val="004D646E"/>
    <w:rsid w:val="004D6BE8"/>
    <w:rsid w:val="004E0C82"/>
    <w:rsid w:val="004E0D51"/>
    <w:rsid w:val="004E1A93"/>
    <w:rsid w:val="004E1B39"/>
    <w:rsid w:val="004E1DDE"/>
    <w:rsid w:val="004E1E01"/>
    <w:rsid w:val="004E31C0"/>
    <w:rsid w:val="004E371C"/>
    <w:rsid w:val="004E4057"/>
    <w:rsid w:val="004E5057"/>
    <w:rsid w:val="004E5757"/>
    <w:rsid w:val="004E5D76"/>
    <w:rsid w:val="004E5FB5"/>
    <w:rsid w:val="004E6525"/>
    <w:rsid w:val="004E6EE9"/>
    <w:rsid w:val="004E76F5"/>
    <w:rsid w:val="004E7D93"/>
    <w:rsid w:val="004F0ACC"/>
    <w:rsid w:val="004F140B"/>
    <w:rsid w:val="004F19CB"/>
    <w:rsid w:val="004F3C73"/>
    <w:rsid w:val="004F3FE1"/>
    <w:rsid w:val="004F45D1"/>
    <w:rsid w:val="004F45F2"/>
    <w:rsid w:val="004F593C"/>
    <w:rsid w:val="005030D2"/>
    <w:rsid w:val="00504651"/>
    <w:rsid w:val="00504810"/>
    <w:rsid w:val="005059FA"/>
    <w:rsid w:val="00505A58"/>
    <w:rsid w:val="005075F1"/>
    <w:rsid w:val="00510F77"/>
    <w:rsid w:val="00511570"/>
    <w:rsid w:val="00511D7B"/>
    <w:rsid w:val="005120BC"/>
    <w:rsid w:val="00512A73"/>
    <w:rsid w:val="00512FD0"/>
    <w:rsid w:val="005132BF"/>
    <w:rsid w:val="005155CA"/>
    <w:rsid w:val="00516F9C"/>
    <w:rsid w:val="0051789F"/>
    <w:rsid w:val="00517EBB"/>
    <w:rsid w:val="00520629"/>
    <w:rsid w:val="00520674"/>
    <w:rsid w:val="00520A06"/>
    <w:rsid w:val="00521C33"/>
    <w:rsid w:val="00522EE3"/>
    <w:rsid w:val="00523E4F"/>
    <w:rsid w:val="005247B9"/>
    <w:rsid w:val="00524A56"/>
    <w:rsid w:val="0052544E"/>
    <w:rsid w:val="005255F6"/>
    <w:rsid w:val="00525D55"/>
    <w:rsid w:val="005265FC"/>
    <w:rsid w:val="00527346"/>
    <w:rsid w:val="005300B7"/>
    <w:rsid w:val="00531E65"/>
    <w:rsid w:val="0053383E"/>
    <w:rsid w:val="0053445B"/>
    <w:rsid w:val="005351AB"/>
    <w:rsid w:val="00536B85"/>
    <w:rsid w:val="00537B06"/>
    <w:rsid w:val="00540050"/>
    <w:rsid w:val="00541854"/>
    <w:rsid w:val="00542A40"/>
    <w:rsid w:val="0054391B"/>
    <w:rsid w:val="005441F2"/>
    <w:rsid w:val="00544EA6"/>
    <w:rsid w:val="0054569E"/>
    <w:rsid w:val="00545F1D"/>
    <w:rsid w:val="00546054"/>
    <w:rsid w:val="005467EE"/>
    <w:rsid w:val="00546D5B"/>
    <w:rsid w:val="00547738"/>
    <w:rsid w:val="00551961"/>
    <w:rsid w:val="00553061"/>
    <w:rsid w:val="005531AA"/>
    <w:rsid w:val="00553496"/>
    <w:rsid w:val="00553BDB"/>
    <w:rsid w:val="0055407F"/>
    <w:rsid w:val="0055417E"/>
    <w:rsid w:val="005541E5"/>
    <w:rsid w:val="00554228"/>
    <w:rsid w:val="00554BA6"/>
    <w:rsid w:val="00555B6A"/>
    <w:rsid w:val="005565BE"/>
    <w:rsid w:val="005573D5"/>
    <w:rsid w:val="00557CCE"/>
    <w:rsid w:val="00557EDB"/>
    <w:rsid w:val="00560F1C"/>
    <w:rsid w:val="005617A8"/>
    <w:rsid w:val="005628CE"/>
    <w:rsid w:val="00562BEF"/>
    <w:rsid w:val="00563010"/>
    <w:rsid w:val="0056446D"/>
    <w:rsid w:val="00564BE5"/>
    <w:rsid w:val="00565719"/>
    <w:rsid w:val="005657C9"/>
    <w:rsid w:val="00565FFB"/>
    <w:rsid w:val="0056656D"/>
    <w:rsid w:val="005671ED"/>
    <w:rsid w:val="005676CE"/>
    <w:rsid w:val="00570C7E"/>
    <w:rsid w:val="005715E7"/>
    <w:rsid w:val="00571BB2"/>
    <w:rsid w:val="00572326"/>
    <w:rsid w:val="005724B8"/>
    <w:rsid w:val="0057288E"/>
    <w:rsid w:val="005729A8"/>
    <w:rsid w:val="00573821"/>
    <w:rsid w:val="00573EA6"/>
    <w:rsid w:val="00574298"/>
    <w:rsid w:val="00575238"/>
    <w:rsid w:val="00575427"/>
    <w:rsid w:val="00575D50"/>
    <w:rsid w:val="00575FAF"/>
    <w:rsid w:val="005769BD"/>
    <w:rsid w:val="005802CE"/>
    <w:rsid w:val="005802E6"/>
    <w:rsid w:val="00580906"/>
    <w:rsid w:val="005809B3"/>
    <w:rsid w:val="00580F87"/>
    <w:rsid w:val="00581395"/>
    <w:rsid w:val="00582AAF"/>
    <w:rsid w:val="00583298"/>
    <w:rsid w:val="00583AE1"/>
    <w:rsid w:val="00584047"/>
    <w:rsid w:val="00584820"/>
    <w:rsid w:val="00584877"/>
    <w:rsid w:val="00585C83"/>
    <w:rsid w:val="00585F50"/>
    <w:rsid w:val="005865BC"/>
    <w:rsid w:val="0058752E"/>
    <w:rsid w:val="00590FB3"/>
    <w:rsid w:val="005915AF"/>
    <w:rsid w:val="00591FC8"/>
    <w:rsid w:val="00592187"/>
    <w:rsid w:val="00592797"/>
    <w:rsid w:val="005927B9"/>
    <w:rsid w:val="00593B49"/>
    <w:rsid w:val="0059431A"/>
    <w:rsid w:val="00594785"/>
    <w:rsid w:val="0059489F"/>
    <w:rsid w:val="00594AFC"/>
    <w:rsid w:val="00595C1B"/>
    <w:rsid w:val="00595FE0"/>
    <w:rsid w:val="00596DE7"/>
    <w:rsid w:val="00597B50"/>
    <w:rsid w:val="00597E87"/>
    <w:rsid w:val="005A05C0"/>
    <w:rsid w:val="005A1575"/>
    <w:rsid w:val="005A181A"/>
    <w:rsid w:val="005A1B20"/>
    <w:rsid w:val="005A2449"/>
    <w:rsid w:val="005A3C3E"/>
    <w:rsid w:val="005A5C90"/>
    <w:rsid w:val="005A5F55"/>
    <w:rsid w:val="005A6822"/>
    <w:rsid w:val="005A6F02"/>
    <w:rsid w:val="005B0D14"/>
    <w:rsid w:val="005B0DB3"/>
    <w:rsid w:val="005B0F56"/>
    <w:rsid w:val="005B1F18"/>
    <w:rsid w:val="005B278B"/>
    <w:rsid w:val="005B33F9"/>
    <w:rsid w:val="005B40C1"/>
    <w:rsid w:val="005B45D3"/>
    <w:rsid w:val="005B5698"/>
    <w:rsid w:val="005B7CBC"/>
    <w:rsid w:val="005B7F63"/>
    <w:rsid w:val="005B7F89"/>
    <w:rsid w:val="005B7FEA"/>
    <w:rsid w:val="005C17B9"/>
    <w:rsid w:val="005C2C1A"/>
    <w:rsid w:val="005C2D87"/>
    <w:rsid w:val="005C315A"/>
    <w:rsid w:val="005C35CB"/>
    <w:rsid w:val="005C42D8"/>
    <w:rsid w:val="005C42FC"/>
    <w:rsid w:val="005C5684"/>
    <w:rsid w:val="005C7ABA"/>
    <w:rsid w:val="005D06C9"/>
    <w:rsid w:val="005D0BBE"/>
    <w:rsid w:val="005D1A6F"/>
    <w:rsid w:val="005D2214"/>
    <w:rsid w:val="005D3DFC"/>
    <w:rsid w:val="005D561E"/>
    <w:rsid w:val="005D79CA"/>
    <w:rsid w:val="005E01B7"/>
    <w:rsid w:val="005E0765"/>
    <w:rsid w:val="005E1400"/>
    <w:rsid w:val="005E1BC4"/>
    <w:rsid w:val="005E208D"/>
    <w:rsid w:val="005E3B9B"/>
    <w:rsid w:val="005E3BA8"/>
    <w:rsid w:val="005E44BB"/>
    <w:rsid w:val="005E53D7"/>
    <w:rsid w:val="005E653B"/>
    <w:rsid w:val="005E6C9F"/>
    <w:rsid w:val="005E6F53"/>
    <w:rsid w:val="005E7D04"/>
    <w:rsid w:val="005F0151"/>
    <w:rsid w:val="005F080F"/>
    <w:rsid w:val="005F0B39"/>
    <w:rsid w:val="005F2077"/>
    <w:rsid w:val="005F29E5"/>
    <w:rsid w:val="005F33A5"/>
    <w:rsid w:val="005F3A07"/>
    <w:rsid w:val="005F3CBB"/>
    <w:rsid w:val="005F4409"/>
    <w:rsid w:val="005F5252"/>
    <w:rsid w:val="005F63FA"/>
    <w:rsid w:val="005F6883"/>
    <w:rsid w:val="005F7531"/>
    <w:rsid w:val="005F7EE5"/>
    <w:rsid w:val="0060019A"/>
    <w:rsid w:val="0060019F"/>
    <w:rsid w:val="006003E4"/>
    <w:rsid w:val="006008B3"/>
    <w:rsid w:val="00600B24"/>
    <w:rsid w:val="00600EFC"/>
    <w:rsid w:val="00601505"/>
    <w:rsid w:val="00601FCC"/>
    <w:rsid w:val="00602C22"/>
    <w:rsid w:val="00603B09"/>
    <w:rsid w:val="00603CEE"/>
    <w:rsid w:val="0060467F"/>
    <w:rsid w:val="00604FEB"/>
    <w:rsid w:val="006051E2"/>
    <w:rsid w:val="0060572F"/>
    <w:rsid w:val="0060593B"/>
    <w:rsid w:val="00605DB9"/>
    <w:rsid w:val="006074A9"/>
    <w:rsid w:val="00610534"/>
    <w:rsid w:val="00610C8D"/>
    <w:rsid w:val="00612B10"/>
    <w:rsid w:val="00613CF4"/>
    <w:rsid w:val="00615FDD"/>
    <w:rsid w:val="00616BF1"/>
    <w:rsid w:val="00617017"/>
    <w:rsid w:val="00617A60"/>
    <w:rsid w:val="0062091E"/>
    <w:rsid w:val="00620A3B"/>
    <w:rsid w:val="006215CC"/>
    <w:rsid w:val="006217BD"/>
    <w:rsid w:val="00621FF2"/>
    <w:rsid w:val="00623429"/>
    <w:rsid w:val="00623DE1"/>
    <w:rsid w:val="006242F9"/>
    <w:rsid w:val="0062468B"/>
    <w:rsid w:val="00625A92"/>
    <w:rsid w:val="0062731F"/>
    <w:rsid w:val="006278B4"/>
    <w:rsid w:val="006307C3"/>
    <w:rsid w:val="0063159C"/>
    <w:rsid w:val="006323E5"/>
    <w:rsid w:val="00632565"/>
    <w:rsid w:val="006325DF"/>
    <w:rsid w:val="00632894"/>
    <w:rsid w:val="00632A6E"/>
    <w:rsid w:val="00633AFD"/>
    <w:rsid w:val="00633B06"/>
    <w:rsid w:val="00633E1E"/>
    <w:rsid w:val="0063493B"/>
    <w:rsid w:val="0063498C"/>
    <w:rsid w:val="00634C48"/>
    <w:rsid w:val="006350DA"/>
    <w:rsid w:val="00635130"/>
    <w:rsid w:val="00635212"/>
    <w:rsid w:val="00635E19"/>
    <w:rsid w:val="00635EC5"/>
    <w:rsid w:val="00636418"/>
    <w:rsid w:val="0063664B"/>
    <w:rsid w:val="006369B9"/>
    <w:rsid w:val="006373BB"/>
    <w:rsid w:val="00640241"/>
    <w:rsid w:val="0064391E"/>
    <w:rsid w:val="00643BD9"/>
    <w:rsid w:val="00643F82"/>
    <w:rsid w:val="00644037"/>
    <w:rsid w:val="0064519B"/>
    <w:rsid w:val="006462E9"/>
    <w:rsid w:val="00646B6F"/>
    <w:rsid w:val="0065064B"/>
    <w:rsid w:val="006508E3"/>
    <w:rsid w:val="00650BF4"/>
    <w:rsid w:val="00650C9A"/>
    <w:rsid w:val="006511CE"/>
    <w:rsid w:val="0065131F"/>
    <w:rsid w:val="00653E48"/>
    <w:rsid w:val="00653E4F"/>
    <w:rsid w:val="00654273"/>
    <w:rsid w:val="006547D9"/>
    <w:rsid w:val="00655614"/>
    <w:rsid w:val="00655A1F"/>
    <w:rsid w:val="00655D12"/>
    <w:rsid w:val="00655F9C"/>
    <w:rsid w:val="00656B04"/>
    <w:rsid w:val="00656B0D"/>
    <w:rsid w:val="00657376"/>
    <w:rsid w:val="00657841"/>
    <w:rsid w:val="00660793"/>
    <w:rsid w:val="00662A13"/>
    <w:rsid w:val="00662E95"/>
    <w:rsid w:val="00663562"/>
    <w:rsid w:val="006635F9"/>
    <w:rsid w:val="0066400E"/>
    <w:rsid w:val="006648E0"/>
    <w:rsid w:val="00666109"/>
    <w:rsid w:val="00667B97"/>
    <w:rsid w:val="0067025C"/>
    <w:rsid w:val="006709B7"/>
    <w:rsid w:val="00671694"/>
    <w:rsid w:val="00671762"/>
    <w:rsid w:val="00674D50"/>
    <w:rsid w:val="0067557F"/>
    <w:rsid w:val="00675CFF"/>
    <w:rsid w:val="00680345"/>
    <w:rsid w:val="006814A9"/>
    <w:rsid w:val="00681556"/>
    <w:rsid w:val="00681E36"/>
    <w:rsid w:val="00681FE3"/>
    <w:rsid w:val="00682885"/>
    <w:rsid w:val="00682AA2"/>
    <w:rsid w:val="00682C22"/>
    <w:rsid w:val="0068309D"/>
    <w:rsid w:val="006831A8"/>
    <w:rsid w:val="0068497A"/>
    <w:rsid w:val="00685008"/>
    <w:rsid w:val="00685762"/>
    <w:rsid w:val="00685ACA"/>
    <w:rsid w:val="00686EE6"/>
    <w:rsid w:val="006877D3"/>
    <w:rsid w:val="006909CC"/>
    <w:rsid w:val="006917C4"/>
    <w:rsid w:val="00696491"/>
    <w:rsid w:val="00696B27"/>
    <w:rsid w:val="00696C4F"/>
    <w:rsid w:val="006974F3"/>
    <w:rsid w:val="00697A8E"/>
    <w:rsid w:val="006A019E"/>
    <w:rsid w:val="006A0CD5"/>
    <w:rsid w:val="006A10C7"/>
    <w:rsid w:val="006A2228"/>
    <w:rsid w:val="006A260F"/>
    <w:rsid w:val="006A32CD"/>
    <w:rsid w:val="006A5363"/>
    <w:rsid w:val="006A59E1"/>
    <w:rsid w:val="006A7018"/>
    <w:rsid w:val="006A7438"/>
    <w:rsid w:val="006B214D"/>
    <w:rsid w:val="006B25B0"/>
    <w:rsid w:val="006B276F"/>
    <w:rsid w:val="006B2937"/>
    <w:rsid w:val="006B2CE6"/>
    <w:rsid w:val="006B2D08"/>
    <w:rsid w:val="006B33A3"/>
    <w:rsid w:val="006B34CD"/>
    <w:rsid w:val="006B40E7"/>
    <w:rsid w:val="006B49DB"/>
    <w:rsid w:val="006B5972"/>
    <w:rsid w:val="006B6C44"/>
    <w:rsid w:val="006B7454"/>
    <w:rsid w:val="006C07DB"/>
    <w:rsid w:val="006C117F"/>
    <w:rsid w:val="006C2146"/>
    <w:rsid w:val="006C2380"/>
    <w:rsid w:val="006C34A6"/>
    <w:rsid w:val="006C3D0D"/>
    <w:rsid w:val="006C442B"/>
    <w:rsid w:val="006C4612"/>
    <w:rsid w:val="006C4E2E"/>
    <w:rsid w:val="006C50BA"/>
    <w:rsid w:val="006C6027"/>
    <w:rsid w:val="006C624D"/>
    <w:rsid w:val="006C6406"/>
    <w:rsid w:val="006C67B6"/>
    <w:rsid w:val="006C6BFD"/>
    <w:rsid w:val="006C7976"/>
    <w:rsid w:val="006D0C2D"/>
    <w:rsid w:val="006D11D9"/>
    <w:rsid w:val="006D1512"/>
    <w:rsid w:val="006D1F32"/>
    <w:rsid w:val="006D20D3"/>
    <w:rsid w:val="006D2AA5"/>
    <w:rsid w:val="006D3B89"/>
    <w:rsid w:val="006D411A"/>
    <w:rsid w:val="006D413B"/>
    <w:rsid w:val="006D4315"/>
    <w:rsid w:val="006D4E4E"/>
    <w:rsid w:val="006D5608"/>
    <w:rsid w:val="006D5C63"/>
    <w:rsid w:val="006D6B67"/>
    <w:rsid w:val="006D7B1B"/>
    <w:rsid w:val="006D7F42"/>
    <w:rsid w:val="006E00C8"/>
    <w:rsid w:val="006E0CC9"/>
    <w:rsid w:val="006E1506"/>
    <w:rsid w:val="006E1841"/>
    <w:rsid w:val="006E1AFD"/>
    <w:rsid w:val="006E26AD"/>
    <w:rsid w:val="006E2AB0"/>
    <w:rsid w:val="006E2D0D"/>
    <w:rsid w:val="006E2DF1"/>
    <w:rsid w:val="006E3EF3"/>
    <w:rsid w:val="006E5F77"/>
    <w:rsid w:val="006E6182"/>
    <w:rsid w:val="006E70CE"/>
    <w:rsid w:val="006E7232"/>
    <w:rsid w:val="006E755D"/>
    <w:rsid w:val="006E7D29"/>
    <w:rsid w:val="006F05EA"/>
    <w:rsid w:val="006F0785"/>
    <w:rsid w:val="006F24B9"/>
    <w:rsid w:val="006F2F17"/>
    <w:rsid w:val="006F34C1"/>
    <w:rsid w:val="006F37C1"/>
    <w:rsid w:val="006F40EB"/>
    <w:rsid w:val="006F4C0F"/>
    <w:rsid w:val="006F55B3"/>
    <w:rsid w:val="006F6494"/>
    <w:rsid w:val="006F6627"/>
    <w:rsid w:val="006F7BB1"/>
    <w:rsid w:val="0070026B"/>
    <w:rsid w:val="0070050C"/>
    <w:rsid w:val="00702B7E"/>
    <w:rsid w:val="00702EA7"/>
    <w:rsid w:val="00703ED9"/>
    <w:rsid w:val="007056A0"/>
    <w:rsid w:val="00706EAF"/>
    <w:rsid w:val="00707441"/>
    <w:rsid w:val="00710B4F"/>
    <w:rsid w:val="007124AA"/>
    <w:rsid w:val="00712C3B"/>
    <w:rsid w:val="007133E9"/>
    <w:rsid w:val="00714022"/>
    <w:rsid w:val="007142C4"/>
    <w:rsid w:val="00714F54"/>
    <w:rsid w:val="007155D3"/>
    <w:rsid w:val="00715956"/>
    <w:rsid w:val="00715DF2"/>
    <w:rsid w:val="0072107F"/>
    <w:rsid w:val="007212F6"/>
    <w:rsid w:val="007213E1"/>
    <w:rsid w:val="00721A1D"/>
    <w:rsid w:val="00721C1A"/>
    <w:rsid w:val="007227EE"/>
    <w:rsid w:val="007228E4"/>
    <w:rsid w:val="00723034"/>
    <w:rsid w:val="007232DB"/>
    <w:rsid w:val="00723511"/>
    <w:rsid w:val="00723DBE"/>
    <w:rsid w:val="0072471F"/>
    <w:rsid w:val="007251F6"/>
    <w:rsid w:val="007253DB"/>
    <w:rsid w:val="00725D0D"/>
    <w:rsid w:val="0072660E"/>
    <w:rsid w:val="0072718D"/>
    <w:rsid w:val="007271D0"/>
    <w:rsid w:val="007272E3"/>
    <w:rsid w:val="00727C1C"/>
    <w:rsid w:val="00727E5A"/>
    <w:rsid w:val="00730181"/>
    <w:rsid w:val="007303DC"/>
    <w:rsid w:val="00730693"/>
    <w:rsid w:val="00730C67"/>
    <w:rsid w:val="007310DC"/>
    <w:rsid w:val="00731691"/>
    <w:rsid w:val="00731833"/>
    <w:rsid w:val="007320EA"/>
    <w:rsid w:val="007337B9"/>
    <w:rsid w:val="00733F6D"/>
    <w:rsid w:val="00733FAA"/>
    <w:rsid w:val="00735138"/>
    <w:rsid w:val="0073572B"/>
    <w:rsid w:val="00736816"/>
    <w:rsid w:val="007368FC"/>
    <w:rsid w:val="0073775F"/>
    <w:rsid w:val="007377E3"/>
    <w:rsid w:val="0074158B"/>
    <w:rsid w:val="00742029"/>
    <w:rsid w:val="007421D6"/>
    <w:rsid w:val="007421E3"/>
    <w:rsid w:val="0074220F"/>
    <w:rsid w:val="00742269"/>
    <w:rsid w:val="00742905"/>
    <w:rsid w:val="00742E1D"/>
    <w:rsid w:val="00743C7A"/>
    <w:rsid w:val="00743C81"/>
    <w:rsid w:val="007449D4"/>
    <w:rsid w:val="00745175"/>
    <w:rsid w:val="00747332"/>
    <w:rsid w:val="00747779"/>
    <w:rsid w:val="00750C88"/>
    <w:rsid w:val="007526A7"/>
    <w:rsid w:val="00752F0D"/>
    <w:rsid w:val="0075420B"/>
    <w:rsid w:val="007543C1"/>
    <w:rsid w:val="007545CA"/>
    <w:rsid w:val="00754960"/>
    <w:rsid w:val="007564BC"/>
    <w:rsid w:val="00756A7F"/>
    <w:rsid w:val="00756ACB"/>
    <w:rsid w:val="0076001E"/>
    <w:rsid w:val="007601EF"/>
    <w:rsid w:val="00761070"/>
    <w:rsid w:val="00761291"/>
    <w:rsid w:val="007617B1"/>
    <w:rsid w:val="0076219C"/>
    <w:rsid w:val="00762D8A"/>
    <w:rsid w:val="0076362A"/>
    <w:rsid w:val="00763765"/>
    <w:rsid w:val="00765B2E"/>
    <w:rsid w:val="00767804"/>
    <w:rsid w:val="00767E0A"/>
    <w:rsid w:val="00770292"/>
    <w:rsid w:val="0077038A"/>
    <w:rsid w:val="00770800"/>
    <w:rsid w:val="00770F48"/>
    <w:rsid w:val="0077201B"/>
    <w:rsid w:val="00772B41"/>
    <w:rsid w:val="00772E22"/>
    <w:rsid w:val="007730B6"/>
    <w:rsid w:val="007745F6"/>
    <w:rsid w:val="00774802"/>
    <w:rsid w:val="00775456"/>
    <w:rsid w:val="00775DA9"/>
    <w:rsid w:val="00776108"/>
    <w:rsid w:val="007768A4"/>
    <w:rsid w:val="00776B31"/>
    <w:rsid w:val="00777234"/>
    <w:rsid w:val="0078115F"/>
    <w:rsid w:val="0078193B"/>
    <w:rsid w:val="00781BE0"/>
    <w:rsid w:val="00781C78"/>
    <w:rsid w:val="00781CA6"/>
    <w:rsid w:val="00782371"/>
    <w:rsid w:val="007827A2"/>
    <w:rsid w:val="00783FCD"/>
    <w:rsid w:val="007841F7"/>
    <w:rsid w:val="007856A1"/>
    <w:rsid w:val="0078688F"/>
    <w:rsid w:val="00786F40"/>
    <w:rsid w:val="00787147"/>
    <w:rsid w:val="007877D0"/>
    <w:rsid w:val="007909BA"/>
    <w:rsid w:val="007929D3"/>
    <w:rsid w:val="007933EB"/>
    <w:rsid w:val="007936DB"/>
    <w:rsid w:val="00793BC9"/>
    <w:rsid w:val="00794457"/>
    <w:rsid w:val="00796A67"/>
    <w:rsid w:val="0079734F"/>
    <w:rsid w:val="00797A64"/>
    <w:rsid w:val="007A188D"/>
    <w:rsid w:val="007A1F29"/>
    <w:rsid w:val="007A240D"/>
    <w:rsid w:val="007A26A0"/>
    <w:rsid w:val="007A41AB"/>
    <w:rsid w:val="007A4408"/>
    <w:rsid w:val="007A602E"/>
    <w:rsid w:val="007A7223"/>
    <w:rsid w:val="007A7296"/>
    <w:rsid w:val="007A7933"/>
    <w:rsid w:val="007B1F1D"/>
    <w:rsid w:val="007B1FAE"/>
    <w:rsid w:val="007B22A8"/>
    <w:rsid w:val="007B22E9"/>
    <w:rsid w:val="007B2BBE"/>
    <w:rsid w:val="007B4DC0"/>
    <w:rsid w:val="007B4F8E"/>
    <w:rsid w:val="007B7543"/>
    <w:rsid w:val="007B7ADB"/>
    <w:rsid w:val="007C0A62"/>
    <w:rsid w:val="007C107C"/>
    <w:rsid w:val="007C11B9"/>
    <w:rsid w:val="007C145F"/>
    <w:rsid w:val="007C194D"/>
    <w:rsid w:val="007C202F"/>
    <w:rsid w:val="007C234E"/>
    <w:rsid w:val="007C2E7A"/>
    <w:rsid w:val="007C2FE6"/>
    <w:rsid w:val="007C4102"/>
    <w:rsid w:val="007C48E1"/>
    <w:rsid w:val="007C4D5C"/>
    <w:rsid w:val="007C5799"/>
    <w:rsid w:val="007D03C7"/>
    <w:rsid w:val="007D1FE6"/>
    <w:rsid w:val="007D26F1"/>
    <w:rsid w:val="007D3ABF"/>
    <w:rsid w:val="007D4F5D"/>
    <w:rsid w:val="007D5240"/>
    <w:rsid w:val="007D5327"/>
    <w:rsid w:val="007D5B2C"/>
    <w:rsid w:val="007D5C4D"/>
    <w:rsid w:val="007D7162"/>
    <w:rsid w:val="007D7550"/>
    <w:rsid w:val="007D7CCC"/>
    <w:rsid w:val="007E0601"/>
    <w:rsid w:val="007E0694"/>
    <w:rsid w:val="007E08CD"/>
    <w:rsid w:val="007E1469"/>
    <w:rsid w:val="007E1516"/>
    <w:rsid w:val="007E1CAC"/>
    <w:rsid w:val="007E2301"/>
    <w:rsid w:val="007E4601"/>
    <w:rsid w:val="007E4945"/>
    <w:rsid w:val="007E4E0A"/>
    <w:rsid w:val="007E4FF0"/>
    <w:rsid w:val="007E6CC2"/>
    <w:rsid w:val="007E72CC"/>
    <w:rsid w:val="007F0D3A"/>
    <w:rsid w:val="007F0D9D"/>
    <w:rsid w:val="007F0F46"/>
    <w:rsid w:val="007F2E7F"/>
    <w:rsid w:val="007F3CD0"/>
    <w:rsid w:val="007F3FEE"/>
    <w:rsid w:val="007F40D2"/>
    <w:rsid w:val="007F40E3"/>
    <w:rsid w:val="007F4C8B"/>
    <w:rsid w:val="007F5148"/>
    <w:rsid w:val="007F5935"/>
    <w:rsid w:val="007F6964"/>
    <w:rsid w:val="007F6CFB"/>
    <w:rsid w:val="007F6D01"/>
    <w:rsid w:val="007F6EF3"/>
    <w:rsid w:val="007F7901"/>
    <w:rsid w:val="007F7ED8"/>
    <w:rsid w:val="0080122E"/>
    <w:rsid w:val="00801895"/>
    <w:rsid w:val="008021CC"/>
    <w:rsid w:val="008025A3"/>
    <w:rsid w:val="00802659"/>
    <w:rsid w:val="008027A2"/>
    <w:rsid w:val="0080341D"/>
    <w:rsid w:val="00803DF8"/>
    <w:rsid w:val="00805011"/>
    <w:rsid w:val="0080587C"/>
    <w:rsid w:val="00805F0B"/>
    <w:rsid w:val="00806650"/>
    <w:rsid w:val="00807DE2"/>
    <w:rsid w:val="008103CA"/>
    <w:rsid w:val="00810500"/>
    <w:rsid w:val="00811636"/>
    <w:rsid w:val="00813221"/>
    <w:rsid w:val="0081555E"/>
    <w:rsid w:val="00816657"/>
    <w:rsid w:val="008177EE"/>
    <w:rsid w:val="00820026"/>
    <w:rsid w:val="0082164E"/>
    <w:rsid w:val="00824267"/>
    <w:rsid w:val="0082463C"/>
    <w:rsid w:val="008246CD"/>
    <w:rsid w:val="00824ACC"/>
    <w:rsid w:val="00824C7F"/>
    <w:rsid w:val="008265BE"/>
    <w:rsid w:val="00826E0B"/>
    <w:rsid w:val="00826F39"/>
    <w:rsid w:val="008277B4"/>
    <w:rsid w:val="00827EF3"/>
    <w:rsid w:val="0083038B"/>
    <w:rsid w:val="008308F7"/>
    <w:rsid w:val="008312FD"/>
    <w:rsid w:val="00831619"/>
    <w:rsid w:val="008317C6"/>
    <w:rsid w:val="00832093"/>
    <w:rsid w:val="008320B7"/>
    <w:rsid w:val="0083456F"/>
    <w:rsid w:val="00834F06"/>
    <w:rsid w:val="00835116"/>
    <w:rsid w:val="008362E7"/>
    <w:rsid w:val="00836830"/>
    <w:rsid w:val="00837ED9"/>
    <w:rsid w:val="00837EE5"/>
    <w:rsid w:val="00840035"/>
    <w:rsid w:val="008401A9"/>
    <w:rsid w:val="00840C97"/>
    <w:rsid w:val="0084158B"/>
    <w:rsid w:val="0084231C"/>
    <w:rsid w:val="00842C2A"/>
    <w:rsid w:val="008430A4"/>
    <w:rsid w:val="00843B73"/>
    <w:rsid w:val="00843BEB"/>
    <w:rsid w:val="008443F0"/>
    <w:rsid w:val="00844597"/>
    <w:rsid w:val="008455E4"/>
    <w:rsid w:val="00845D57"/>
    <w:rsid w:val="008461F8"/>
    <w:rsid w:val="008468B0"/>
    <w:rsid w:val="00847E1B"/>
    <w:rsid w:val="0085053C"/>
    <w:rsid w:val="00852250"/>
    <w:rsid w:val="00852DE4"/>
    <w:rsid w:val="00853D22"/>
    <w:rsid w:val="00853FAA"/>
    <w:rsid w:val="00856680"/>
    <w:rsid w:val="00856C34"/>
    <w:rsid w:val="008577E7"/>
    <w:rsid w:val="00860EFA"/>
    <w:rsid w:val="00861AAA"/>
    <w:rsid w:val="00861C5D"/>
    <w:rsid w:val="00862761"/>
    <w:rsid w:val="008628C8"/>
    <w:rsid w:val="00862AD4"/>
    <w:rsid w:val="008631C9"/>
    <w:rsid w:val="008631CF"/>
    <w:rsid w:val="008636D1"/>
    <w:rsid w:val="0086423F"/>
    <w:rsid w:val="0086455B"/>
    <w:rsid w:val="008645A8"/>
    <w:rsid w:val="00864EEE"/>
    <w:rsid w:val="00865345"/>
    <w:rsid w:val="00865788"/>
    <w:rsid w:val="00865AB2"/>
    <w:rsid w:val="00865E76"/>
    <w:rsid w:val="00867531"/>
    <w:rsid w:val="00867EFF"/>
    <w:rsid w:val="00870BE8"/>
    <w:rsid w:val="00871514"/>
    <w:rsid w:val="0087178F"/>
    <w:rsid w:val="00871AE3"/>
    <w:rsid w:val="008745EA"/>
    <w:rsid w:val="00874F8C"/>
    <w:rsid w:val="00875139"/>
    <w:rsid w:val="00875583"/>
    <w:rsid w:val="008757DF"/>
    <w:rsid w:val="00875A07"/>
    <w:rsid w:val="00875C3F"/>
    <w:rsid w:val="00875DDF"/>
    <w:rsid w:val="00876354"/>
    <w:rsid w:val="00876785"/>
    <w:rsid w:val="00876F6C"/>
    <w:rsid w:val="00880986"/>
    <w:rsid w:val="008813EF"/>
    <w:rsid w:val="00882846"/>
    <w:rsid w:val="00883121"/>
    <w:rsid w:val="00883455"/>
    <w:rsid w:val="0088497C"/>
    <w:rsid w:val="00884E0F"/>
    <w:rsid w:val="00885000"/>
    <w:rsid w:val="0088525B"/>
    <w:rsid w:val="0088599F"/>
    <w:rsid w:val="00885C90"/>
    <w:rsid w:val="008861DA"/>
    <w:rsid w:val="008872EC"/>
    <w:rsid w:val="0088770D"/>
    <w:rsid w:val="00887745"/>
    <w:rsid w:val="00887839"/>
    <w:rsid w:val="00887E3F"/>
    <w:rsid w:val="00887ECC"/>
    <w:rsid w:val="0089064A"/>
    <w:rsid w:val="008913C3"/>
    <w:rsid w:val="008918B5"/>
    <w:rsid w:val="00892954"/>
    <w:rsid w:val="0089309A"/>
    <w:rsid w:val="00895DB7"/>
    <w:rsid w:val="008961BD"/>
    <w:rsid w:val="008966AF"/>
    <w:rsid w:val="0089699F"/>
    <w:rsid w:val="00896F50"/>
    <w:rsid w:val="00897FFC"/>
    <w:rsid w:val="008A023D"/>
    <w:rsid w:val="008A0A70"/>
    <w:rsid w:val="008A18FD"/>
    <w:rsid w:val="008A28B7"/>
    <w:rsid w:val="008A2A3D"/>
    <w:rsid w:val="008A353C"/>
    <w:rsid w:val="008A3C5D"/>
    <w:rsid w:val="008A3D4F"/>
    <w:rsid w:val="008A4E73"/>
    <w:rsid w:val="008A53E9"/>
    <w:rsid w:val="008A6E0C"/>
    <w:rsid w:val="008A6F34"/>
    <w:rsid w:val="008A7A1B"/>
    <w:rsid w:val="008B031A"/>
    <w:rsid w:val="008B2B4C"/>
    <w:rsid w:val="008B34E9"/>
    <w:rsid w:val="008B415C"/>
    <w:rsid w:val="008B4DB7"/>
    <w:rsid w:val="008B538E"/>
    <w:rsid w:val="008B553A"/>
    <w:rsid w:val="008B5BA6"/>
    <w:rsid w:val="008B7227"/>
    <w:rsid w:val="008C05D6"/>
    <w:rsid w:val="008C0B12"/>
    <w:rsid w:val="008C1268"/>
    <w:rsid w:val="008C16F9"/>
    <w:rsid w:val="008C2257"/>
    <w:rsid w:val="008C397A"/>
    <w:rsid w:val="008C3C04"/>
    <w:rsid w:val="008C3C55"/>
    <w:rsid w:val="008C3E21"/>
    <w:rsid w:val="008C50DC"/>
    <w:rsid w:val="008C663A"/>
    <w:rsid w:val="008C7103"/>
    <w:rsid w:val="008C7C67"/>
    <w:rsid w:val="008C7EB4"/>
    <w:rsid w:val="008D070E"/>
    <w:rsid w:val="008D1347"/>
    <w:rsid w:val="008D1E42"/>
    <w:rsid w:val="008D1F50"/>
    <w:rsid w:val="008D34D2"/>
    <w:rsid w:val="008D4743"/>
    <w:rsid w:val="008D55A5"/>
    <w:rsid w:val="008D628B"/>
    <w:rsid w:val="008D63C4"/>
    <w:rsid w:val="008D6636"/>
    <w:rsid w:val="008E000E"/>
    <w:rsid w:val="008E0AED"/>
    <w:rsid w:val="008E12B5"/>
    <w:rsid w:val="008E1EC4"/>
    <w:rsid w:val="008E2383"/>
    <w:rsid w:val="008E291B"/>
    <w:rsid w:val="008E2AD5"/>
    <w:rsid w:val="008E3896"/>
    <w:rsid w:val="008E3E97"/>
    <w:rsid w:val="008E408E"/>
    <w:rsid w:val="008E46CA"/>
    <w:rsid w:val="008E6811"/>
    <w:rsid w:val="008E7E59"/>
    <w:rsid w:val="008F0218"/>
    <w:rsid w:val="008F077F"/>
    <w:rsid w:val="008F0FB1"/>
    <w:rsid w:val="008F10A8"/>
    <w:rsid w:val="008F2D53"/>
    <w:rsid w:val="008F3624"/>
    <w:rsid w:val="008F3ADF"/>
    <w:rsid w:val="008F3C26"/>
    <w:rsid w:val="008F4344"/>
    <w:rsid w:val="008F48CC"/>
    <w:rsid w:val="008F585E"/>
    <w:rsid w:val="008F5E7B"/>
    <w:rsid w:val="008F61E8"/>
    <w:rsid w:val="008F7075"/>
    <w:rsid w:val="00901D0A"/>
    <w:rsid w:val="00902100"/>
    <w:rsid w:val="009029A7"/>
    <w:rsid w:val="009031DE"/>
    <w:rsid w:val="00903281"/>
    <w:rsid w:val="009032E1"/>
    <w:rsid w:val="00903374"/>
    <w:rsid w:val="00903750"/>
    <w:rsid w:val="00904AC7"/>
    <w:rsid w:val="00904F15"/>
    <w:rsid w:val="00904FF1"/>
    <w:rsid w:val="009051B6"/>
    <w:rsid w:val="00905B05"/>
    <w:rsid w:val="00905D4D"/>
    <w:rsid w:val="009061D1"/>
    <w:rsid w:val="009062FE"/>
    <w:rsid w:val="00907048"/>
    <w:rsid w:val="00907196"/>
    <w:rsid w:val="00911052"/>
    <w:rsid w:val="009118A4"/>
    <w:rsid w:val="00914103"/>
    <w:rsid w:val="009156C9"/>
    <w:rsid w:val="0091588D"/>
    <w:rsid w:val="00915E12"/>
    <w:rsid w:val="00915EE0"/>
    <w:rsid w:val="00916288"/>
    <w:rsid w:val="0091630B"/>
    <w:rsid w:val="009208BB"/>
    <w:rsid w:val="00920FFA"/>
    <w:rsid w:val="00922332"/>
    <w:rsid w:val="009233FD"/>
    <w:rsid w:val="00923960"/>
    <w:rsid w:val="00924236"/>
    <w:rsid w:val="00924CD7"/>
    <w:rsid w:val="00925E7D"/>
    <w:rsid w:val="009264CB"/>
    <w:rsid w:val="009271F0"/>
    <w:rsid w:val="00927DD7"/>
    <w:rsid w:val="00927E60"/>
    <w:rsid w:val="0093026C"/>
    <w:rsid w:val="009307A5"/>
    <w:rsid w:val="00930DE3"/>
    <w:rsid w:val="00930EF2"/>
    <w:rsid w:val="009315F3"/>
    <w:rsid w:val="00931C28"/>
    <w:rsid w:val="00932995"/>
    <w:rsid w:val="00934AFB"/>
    <w:rsid w:val="0093567D"/>
    <w:rsid w:val="00935D78"/>
    <w:rsid w:val="009360CC"/>
    <w:rsid w:val="00937076"/>
    <w:rsid w:val="00937A2F"/>
    <w:rsid w:val="00937EC0"/>
    <w:rsid w:val="00942595"/>
    <w:rsid w:val="00942FA1"/>
    <w:rsid w:val="009438F9"/>
    <w:rsid w:val="00943D83"/>
    <w:rsid w:val="00943E62"/>
    <w:rsid w:val="00943EDE"/>
    <w:rsid w:val="00946963"/>
    <w:rsid w:val="00947AF7"/>
    <w:rsid w:val="00947B28"/>
    <w:rsid w:val="009502E5"/>
    <w:rsid w:val="00951E3B"/>
    <w:rsid w:val="00952945"/>
    <w:rsid w:val="009530E1"/>
    <w:rsid w:val="00954205"/>
    <w:rsid w:val="009544B2"/>
    <w:rsid w:val="009548A5"/>
    <w:rsid w:val="00954B46"/>
    <w:rsid w:val="00955432"/>
    <w:rsid w:val="00957780"/>
    <w:rsid w:val="009618B0"/>
    <w:rsid w:val="009623F2"/>
    <w:rsid w:val="009624A5"/>
    <w:rsid w:val="00964C27"/>
    <w:rsid w:val="00965A9F"/>
    <w:rsid w:val="00966D27"/>
    <w:rsid w:val="00967286"/>
    <w:rsid w:val="00967E8D"/>
    <w:rsid w:val="009707F9"/>
    <w:rsid w:val="00971451"/>
    <w:rsid w:val="00971862"/>
    <w:rsid w:val="00971918"/>
    <w:rsid w:val="00971C62"/>
    <w:rsid w:val="00972379"/>
    <w:rsid w:val="00972C53"/>
    <w:rsid w:val="009732F4"/>
    <w:rsid w:val="009746A0"/>
    <w:rsid w:val="009755CB"/>
    <w:rsid w:val="00976358"/>
    <w:rsid w:val="009763CC"/>
    <w:rsid w:val="00976A22"/>
    <w:rsid w:val="00976CCB"/>
    <w:rsid w:val="00977233"/>
    <w:rsid w:val="0097742E"/>
    <w:rsid w:val="00977E46"/>
    <w:rsid w:val="00980460"/>
    <w:rsid w:val="00980D7D"/>
    <w:rsid w:val="00981744"/>
    <w:rsid w:val="009818DF"/>
    <w:rsid w:val="00982272"/>
    <w:rsid w:val="00983252"/>
    <w:rsid w:val="00983DD1"/>
    <w:rsid w:val="00985EC6"/>
    <w:rsid w:val="00986B7A"/>
    <w:rsid w:val="00990020"/>
    <w:rsid w:val="009901B7"/>
    <w:rsid w:val="0099107E"/>
    <w:rsid w:val="00991A32"/>
    <w:rsid w:val="00991D2B"/>
    <w:rsid w:val="00992023"/>
    <w:rsid w:val="00993544"/>
    <w:rsid w:val="0099384A"/>
    <w:rsid w:val="00994128"/>
    <w:rsid w:val="009941E9"/>
    <w:rsid w:val="00994303"/>
    <w:rsid w:val="00994536"/>
    <w:rsid w:val="00994579"/>
    <w:rsid w:val="009947B4"/>
    <w:rsid w:val="0099499C"/>
    <w:rsid w:val="009949B5"/>
    <w:rsid w:val="009952F4"/>
    <w:rsid w:val="00995F24"/>
    <w:rsid w:val="0099638F"/>
    <w:rsid w:val="00996DAC"/>
    <w:rsid w:val="00996ED4"/>
    <w:rsid w:val="0099722A"/>
    <w:rsid w:val="0099771A"/>
    <w:rsid w:val="00997B80"/>
    <w:rsid w:val="009A0948"/>
    <w:rsid w:val="009A0BED"/>
    <w:rsid w:val="009A1AA4"/>
    <w:rsid w:val="009A2D47"/>
    <w:rsid w:val="009A2EE4"/>
    <w:rsid w:val="009A56EF"/>
    <w:rsid w:val="009A5786"/>
    <w:rsid w:val="009A5E03"/>
    <w:rsid w:val="009A6C65"/>
    <w:rsid w:val="009B01A2"/>
    <w:rsid w:val="009B05AD"/>
    <w:rsid w:val="009B134C"/>
    <w:rsid w:val="009B1846"/>
    <w:rsid w:val="009B1CE9"/>
    <w:rsid w:val="009B2500"/>
    <w:rsid w:val="009B2A39"/>
    <w:rsid w:val="009B3864"/>
    <w:rsid w:val="009B3B0D"/>
    <w:rsid w:val="009B4618"/>
    <w:rsid w:val="009B53F1"/>
    <w:rsid w:val="009B56AB"/>
    <w:rsid w:val="009B6395"/>
    <w:rsid w:val="009B67A6"/>
    <w:rsid w:val="009B6810"/>
    <w:rsid w:val="009B6C46"/>
    <w:rsid w:val="009B740B"/>
    <w:rsid w:val="009B7467"/>
    <w:rsid w:val="009B7A26"/>
    <w:rsid w:val="009B7BA9"/>
    <w:rsid w:val="009C0805"/>
    <w:rsid w:val="009C16F3"/>
    <w:rsid w:val="009C17B0"/>
    <w:rsid w:val="009C1C5A"/>
    <w:rsid w:val="009C2439"/>
    <w:rsid w:val="009C3B82"/>
    <w:rsid w:val="009C3DC6"/>
    <w:rsid w:val="009C4438"/>
    <w:rsid w:val="009C5211"/>
    <w:rsid w:val="009C5B19"/>
    <w:rsid w:val="009C5B53"/>
    <w:rsid w:val="009C6155"/>
    <w:rsid w:val="009D0066"/>
    <w:rsid w:val="009D0582"/>
    <w:rsid w:val="009D0CDB"/>
    <w:rsid w:val="009D0F4E"/>
    <w:rsid w:val="009D1857"/>
    <w:rsid w:val="009D1896"/>
    <w:rsid w:val="009D1DEF"/>
    <w:rsid w:val="009D1E14"/>
    <w:rsid w:val="009D29F0"/>
    <w:rsid w:val="009D2F2A"/>
    <w:rsid w:val="009D311F"/>
    <w:rsid w:val="009D41C6"/>
    <w:rsid w:val="009D440B"/>
    <w:rsid w:val="009D67CD"/>
    <w:rsid w:val="009D7171"/>
    <w:rsid w:val="009D71BF"/>
    <w:rsid w:val="009D7A93"/>
    <w:rsid w:val="009E12A0"/>
    <w:rsid w:val="009E197B"/>
    <w:rsid w:val="009E1CB0"/>
    <w:rsid w:val="009E269B"/>
    <w:rsid w:val="009E30F5"/>
    <w:rsid w:val="009E3277"/>
    <w:rsid w:val="009E32DB"/>
    <w:rsid w:val="009E374A"/>
    <w:rsid w:val="009E3A09"/>
    <w:rsid w:val="009E3D0C"/>
    <w:rsid w:val="009E3DFE"/>
    <w:rsid w:val="009E5189"/>
    <w:rsid w:val="009E54EC"/>
    <w:rsid w:val="009E57B9"/>
    <w:rsid w:val="009E583C"/>
    <w:rsid w:val="009E5C91"/>
    <w:rsid w:val="009E5D84"/>
    <w:rsid w:val="009E5EE2"/>
    <w:rsid w:val="009E69BF"/>
    <w:rsid w:val="009E6E93"/>
    <w:rsid w:val="009E755D"/>
    <w:rsid w:val="009F0119"/>
    <w:rsid w:val="009F01D0"/>
    <w:rsid w:val="009F0387"/>
    <w:rsid w:val="009F0C82"/>
    <w:rsid w:val="009F19F3"/>
    <w:rsid w:val="009F1BA7"/>
    <w:rsid w:val="009F2326"/>
    <w:rsid w:val="009F3AEA"/>
    <w:rsid w:val="009F4A0D"/>
    <w:rsid w:val="009F559E"/>
    <w:rsid w:val="009F5916"/>
    <w:rsid w:val="009F5F7F"/>
    <w:rsid w:val="009F5F82"/>
    <w:rsid w:val="009F62F9"/>
    <w:rsid w:val="009F693A"/>
    <w:rsid w:val="009F7315"/>
    <w:rsid w:val="009F7854"/>
    <w:rsid w:val="009F7D71"/>
    <w:rsid w:val="009F7F15"/>
    <w:rsid w:val="009F7F3F"/>
    <w:rsid w:val="00A01038"/>
    <w:rsid w:val="00A012AF"/>
    <w:rsid w:val="00A019B0"/>
    <w:rsid w:val="00A02358"/>
    <w:rsid w:val="00A029C2"/>
    <w:rsid w:val="00A03012"/>
    <w:rsid w:val="00A03476"/>
    <w:rsid w:val="00A03893"/>
    <w:rsid w:val="00A0445B"/>
    <w:rsid w:val="00A066C0"/>
    <w:rsid w:val="00A06993"/>
    <w:rsid w:val="00A071D2"/>
    <w:rsid w:val="00A07540"/>
    <w:rsid w:val="00A10A39"/>
    <w:rsid w:val="00A1146D"/>
    <w:rsid w:val="00A12975"/>
    <w:rsid w:val="00A1306A"/>
    <w:rsid w:val="00A13915"/>
    <w:rsid w:val="00A14378"/>
    <w:rsid w:val="00A147C7"/>
    <w:rsid w:val="00A15449"/>
    <w:rsid w:val="00A16FD7"/>
    <w:rsid w:val="00A17A72"/>
    <w:rsid w:val="00A17D91"/>
    <w:rsid w:val="00A17F6F"/>
    <w:rsid w:val="00A20032"/>
    <w:rsid w:val="00A223B1"/>
    <w:rsid w:val="00A2256C"/>
    <w:rsid w:val="00A235C9"/>
    <w:rsid w:val="00A2365D"/>
    <w:rsid w:val="00A239FD"/>
    <w:rsid w:val="00A23E5E"/>
    <w:rsid w:val="00A24380"/>
    <w:rsid w:val="00A24827"/>
    <w:rsid w:val="00A2525B"/>
    <w:rsid w:val="00A25A2D"/>
    <w:rsid w:val="00A267A7"/>
    <w:rsid w:val="00A26DAF"/>
    <w:rsid w:val="00A27481"/>
    <w:rsid w:val="00A278C2"/>
    <w:rsid w:val="00A30336"/>
    <w:rsid w:val="00A30536"/>
    <w:rsid w:val="00A31108"/>
    <w:rsid w:val="00A32E77"/>
    <w:rsid w:val="00A332C3"/>
    <w:rsid w:val="00A3330E"/>
    <w:rsid w:val="00A34596"/>
    <w:rsid w:val="00A347B2"/>
    <w:rsid w:val="00A35F7D"/>
    <w:rsid w:val="00A362B7"/>
    <w:rsid w:val="00A372D5"/>
    <w:rsid w:val="00A3789C"/>
    <w:rsid w:val="00A40BEB"/>
    <w:rsid w:val="00A42274"/>
    <w:rsid w:val="00A422BB"/>
    <w:rsid w:val="00A422D8"/>
    <w:rsid w:val="00A424BC"/>
    <w:rsid w:val="00A42647"/>
    <w:rsid w:val="00A42687"/>
    <w:rsid w:val="00A42B36"/>
    <w:rsid w:val="00A431A2"/>
    <w:rsid w:val="00A431D9"/>
    <w:rsid w:val="00A4333E"/>
    <w:rsid w:val="00A43723"/>
    <w:rsid w:val="00A4467F"/>
    <w:rsid w:val="00A44B6D"/>
    <w:rsid w:val="00A45996"/>
    <w:rsid w:val="00A45DD8"/>
    <w:rsid w:val="00A45F24"/>
    <w:rsid w:val="00A464AB"/>
    <w:rsid w:val="00A46526"/>
    <w:rsid w:val="00A47CAD"/>
    <w:rsid w:val="00A52E44"/>
    <w:rsid w:val="00A53148"/>
    <w:rsid w:val="00A53403"/>
    <w:rsid w:val="00A53D43"/>
    <w:rsid w:val="00A55B76"/>
    <w:rsid w:val="00A55F41"/>
    <w:rsid w:val="00A5692C"/>
    <w:rsid w:val="00A56E05"/>
    <w:rsid w:val="00A57355"/>
    <w:rsid w:val="00A60D58"/>
    <w:rsid w:val="00A6284E"/>
    <w:rsid w:val="00A63189"/>
    <w:rsid w:val="00A63F24"/>
    <w:rsid w:val="00A6448A"/>
    <w:rsid w:val="00A64547"/>
    <w:rsid w:val="00A64717"/>
    <w:rsid w:val="00A64A5F"/>
    <w:rsid w:val="00A64CE6"/>
    <w:rsid w:val="00A64D7C"/>
    <w:rsid w:val="00A651A4"/>
    <w:rsid w:val="00A65902"/>
    <w:rsid w:val="00A65B19"/>
    <w:rsid w:val="00A65E10"/>
    <w:rsid w:val="00A66326"/>
    <w:rsid w:val="00A66469"/>
    <w:rsid w:val="00A6699C"/>
    <w:rsid w:val="00A669E9"/>
    <w:rsid w:val="00A6706A"/>
    <w:rsid w:val="00A67680"/>
    <w:rsid w:val="00A67D3A"/>
    <w:rsid w:val="00A70443"/>
    <w:rsid w:val="00A70E39"/>
    <w:rsid w:val="00A722A2"/>
    <w:rsid w:val="00A72D95"/>
    <w:rsid w:val="00A74E93"/>
    <w:rsid w:val="00A778A9"/>
    <w:rsid w:val="00A8061C"/>
    <w:rsid w:val="00A807D5"/>
    <w:rsid w:val="00A80DD3"/>
    <w:rsid w:val="00A814EA"/>
    <w:rsid w:val="00A81D9A"/>
    <w:rsid w:val="00A83F86"/>
    <w:rsid w:val="00A83FF0"/>
    <w:rsid w:val="00A84784"/>
    <w:rsid w:val="00A872DD"/>
    <w:rsid w:val="00A8754F"/>
    <w:rsid w:val="00A877C5"/>
    <w:rsid w:val="00A87C00"/>
    <w:rsid w:val="00A87C92"/>
    <w:rsid w:val="00A9007A"/>
    <w:rsid w:val="00A90091"/>
    <w:rsid w:val="00A90179"/>
    <w:rsid w:val="00A9350E"/>
    <w:rsid w:val="00A93FC1"/>
    <w:rsid w:val="00A944D9"/>
    <w:rsid w:val="00A948E4"/>
    <w:rsid w:val="00A94E9E"/>
    <w:rsid w:val="00A951D9"/>
    <w:rsid w:val="00A95834"/>
    <w:rsid w:val="00A95CF0"/>
    <w:rsid w:val="00A95CFE"/>
    <w:rsid w:val="00A96B34"/>
    <w:rsid w:val="00A96D12"/>
    <w:rsid w:val="00A96FF7"/>
    <w:rsid w:val="00A97511"/>
    <w:rsid w:val="00A9783F"/>
    <w:rsid w:val="00A9795F"/>
    <w:rsid w:val="00A97C60"/>
    <w:rsid w:val="00AA1442"/>
    <w:rsid w:val="00AA1455"/>
    <w:rsid w:val="00AA3B3E"/>
    <w:rsid w:val="00AA3B4D"/>
    <w:rsid w:val="00AA45FC"/>
    <w:rsid w:val="00AA470E"/>
    <w:rsid w:val="00AA7246"/>
    <w:rsid w:val="00AA7D65"/>
    <w:rsid w:val="00AA7E73"/>
    <w:rsid w:val="00AB0A71"/>
    <w:rsid w:val="00AB0C9C"/>
    <w:rsid w:val="00AB0D2C"/>
    <w:rsid w:val="00AB1A90"/>
    <w:rsid w:val="00AB1E58"/>
    <w:rsid w:val="00AB20B2"/>
    <w:rsid w:val="00AB21EE"/>
    <w:rsid w:val="00AB2FC7"/>
    <w:rsid w:val="00AB3102"/>
    <w:rsid w:val="00AB3284"/>
    <w:rsid w:val="00AB421A"/>
    <w:rsid w:val="00AB4274"/>
    <w:rsid w:val="00AB42F0"/>
    <w:rsid w:val="00AB5606"/>
    <w:rsid w:val="00AB60A9"/>
    <w:rsid w:val="00AB656F"/>
    <w:rsid w:val="00AB6A8E"/>
    <w:rsid w:val="00AB6ED5"/>
    <w:rsid w:val="00AB7716"/>
    <w:rsid w:val="00AB78F6"/>
    <w:rsid w:val="00AB7BD7"/>
    <w:rsid w:val="00AC05DA"/>
    <w:rsid w:val="00AC065E"/>
    <w:rsid w:val="00AC0886"/>
    <w:rsid w:val="00AC0932"/>
    <w:rsid w:val="00AC1047"/>
    <w:rsid w:val="00AC11B7"/>
    <w:rsid w:val="00AC1BD2"/>
    <w:rsid w:val="00AC2800"/>
    <w:rsid w:val="00AC2AF2"/>
    <w:rsid w:val="00AC2D30"/>
    <w:rsid w:val="00AC2E48"/>
    <w:rsid w:val="00AC329B"/>
    <w:rsid w:val="00AC3443"/>
    <w:rsid w:val="00AC4309"/>
    <w:rsid w:val="00AC5977"/>
    <w:rsid w:val="00AC6B82"/>
    <w:rsid w:val="00AC6D6C"/>
    <w:rsid w:val="00AD03C7"/>
    <w:rsid w:val="00AD0808"/>
    <w:rsid w:val="00AD2880"/>
    <w:rsid w:val="00AD3156"/>
    <w:rsid w:val="00AD33CB"/>
    <w:rsid w:val="00AD3837"/>
    <w:rsid w:val="00AD3CE6"/>
    <w:rsid w:val="00AD5B71"/>
    <w:rsid w:val="00AD6A7B"/>
    <w:rsid w:val="00AE01E7"/>
    <w:rsid w:val="00AE08FE"/>
    <w:rsid w:val="00AE0B72"/>
    <w:rsid w:val="00AE13AD"/>
    <w:rsid w:val="00AE175E"/>
    <w:rsid w:val="00AE22BE"/>
    <w:rsid w:val="00AE2723"/>
    <w:rsid w:val="00AE468E"/>
    <w:rsid w:val="00AE46EE"/>
    <w:rsid w:val="00AE4844"/>
    <w:rsid w:val="00AE4C83"/>
    <w:rsid w:val="00AE55F3"/>
    <w:rsid w:val="00AE5BF6"/>
    <w:rsid w:val="00AE64B7"/>
    <w:rsid w:val="00AE7428"/>
    <w:rsid w:val="00AE7ABE"/>
    <w:rsid w:val="00AF1087"/>
    <w:rsid w:val="00AF21E4"/>
    <w:rsid w:val="00AF2BA4"/>
    <w:rsid w:val="00AF33A1"/>
    <w:rsid w:val="00AF3B78"/>
    <w:rsid w:val="00AF42CA"/>
    <w:rsid w:val="00AF5081"/>
    <w:rsid w:val="00AF5789"/>
    <w:rsid w:val="00AF644A"/>
    <w:rsid w:val="00B00E59"/>
    <w:rsid w:val="00B00EC9"/>
    <w:rsid w:val="00B01483"/>
    <w:rsid w:val="00B01A62"/>
    <w:rsid w:val="00B01DB2"/>
    <w:rsid w:val="00B026E9"/>
    <w:rsid w:val="00B02C64"/>
    <w:rsid w:val="00B03CCA"/>
    <w:rsid w:val="00B04883"/>
    <w:rsid w:val="00B04FEA"/>
    <w:rsid w:val="00B055DA"/>
    <w:rsid w:val="00B072B1"/>
    <w:rsid w:val="00B07500"/>
    <w:rsid w:val="00B07875"/>
    <w:rsid w:val="00B07E55"/>
    <w:rsid w:val="00B102C2"/>
    <w:rsid w:val="00B1053E"/>
    <w:rsid w:val="00B10DF3"/>
    <w:rsid w:val="00B125B2"/>
    <w:rsid w:val="00B125BF"/>
    <w:rsid w:val="00B126DA"/>
    <w:rsid w:val="00B12E14"/>
    <w:rsid w:val="00B136AA"/>
    <w:rsid w:val="00B13FDE"/>
    <w:rsid w:val="00B142AD"/>
    <w:rsid w:val="00B1755E"/>
    <w:rsid w:val="00B17598"/>
    <w:rsid w:val="00B17866"/>
    <w:rsid w:val="00B202E2"/>
    <w:rsid w:val="00B20983"/>
    <w:rsid w:val="00B212CD"/>
    <w:rsid w:val="00B21910"/>
    <w:rsid w:val="00B21FC6"/>
    <w:rsid w:val="00B22D13"/>
    <w:rsid w:val="00B22F31"/>
    <w:rsid w:val="00B236C7"/>
    <w:rsid w:val="00B239F8"/>
    <w:rsid w:val="00B24791"/>
    <w:rsid w:val="00B24D7F"/>
    <w:rsid w:val="00B25507"/>
    <w:rsid w:val="00B258CB"/>
    <w:rsid w:val="00B259C9"/>
    <w:rsid w:val="00B27D2E"/>
    <w:rsid w:val="00B27EA3"/>
    <w:rsid w:val="00B27EF3"/>
    <w:rsid w:val="00B27FCD"/>
    <w:rsid w:val="00B31063"/>
    <w:rsid w:val="00B32543"/>
    <w:rsid w:val="00B33670"/>
    <w:rsid w:val="00B341C3"/>
    <w:rsid w:val="00B356F8"/>
    <w:rsid w:val="00B363B7"/>
    <w:rsid w:val="00B364F1"/>
    <w:rsid w:val="00B36803"/>
    <w:rsid w:val="00B37215"/>
    <w:rsid w:val="00B42472"/>
    <w:rsid w:val="00B4278A"/>
    <w:rsid w:val="00B42CD9"/>
    <w:rsid w:val="00B43C66"/>
    <w:rsid w:val="00B44AE8"/>
    <w:rsid w:val="00B45508"/>
    <w:rsid w:val="00B45CC1"/>
    <w:rsid w:val="00B4684D"/>
    <w:rsid w:val="00B47553"/>
    <w:rsid w:val="00B47AEC"/>
    <w:rsid w:val="00B47BC3"/>
    <w:rsid w:val="00B50EA8"/>
    <w:rsid w:val="00B514B8"/>
    <w:rsid w:val="00B51F09"/>
    <w:rsid w:val="00B5339F"/>
    <w:rsid w:val="00B5414F"/>
    <w:rsid w:val="00B5475E"/>
    <w:rsid w:val="00B54CC7"/>
    <w:rsid w:val="00B55B38"/>
    <w:rsid w:val="00B55DED"/>
    <w:rsid w:val="00B56401"/>
    <w:rsid w:val="00B56BFE"/>
    <w:rsid w:val="00B5797A"/>
    <w:rsid w:val="00B6076D"/>
    <w:rsid w:val="00B60A20"/>
    <w:rsid w:val="00B60BCF"/>
    <w:rsid w:val="00B61BBE"/>
    <w:rsid w:val="00B61F48"/>
    <w:rsid w:val="00B62CD2"/>
    <w:rsid w:val="00B632AF"/>
    <w:rsid w:val="00B63D82"/>
    <w:rsid w:val="00B660ED"/>
    <w:rsid w:val="00B663AA"/>
    <w:rsid w:val="00B66B83"/>
    <w:rsid w:val="00B66BB4"/>
    <w:rsid w:val="00B703E8"/>
    <w:rsid w:val="00B7163C"/>
    <w:rsid w:val="00B71AF0"/>
    <w:rsid w:val="00B71DFD"/>
    <w:rsid w:val="00B72387"/>
    <w:rsid w:val="00B72969"/>
    <w:rsid w:val="00B74834"/>
    <w:rsid w:val="00B749CA"/>
    <w:rsid w:val="00B74D89"/>
    <w:rsid w:val="00B75001"/>
    <w:rsid w:val="00B7507D"/>
    <w:rsid w:val="00B755CE"/>
    <w:rsid w:val="00B765BE"/>
    <w:rsid w:val="00B77777"/>
    <w:rsid w:val="00B81765"/>
    <w:rsid w:val="00B81C0A"/>
    <w:rsid w:val="00B8209A"/>
    <w:rsid w:val="00B83323"/>
    <w:rsid w:val="00B845CC"/>
    <w:rsid w:val="00B84DDF"/>
    <w:rsid w:val="00B851E5"/>
    <w:rsid w:val="00B85840"/>
    <w:rsid w:val="00B8613E"/>
    <w:rsid w:val="00B86A57"/>
    <w:rsid w:val="00B86A91"/>
    <w:rsid w:val="00B8744C"/>
    <w:rsid w:val="00B87EE1"/>
    <w:rsid w:val="00B916B4"/>
    <w:rsid w:val="00B9210F"/>
    <w:rsid w:val="00B9266F"/>
    <w:rsid w:val="00B93113"/>
    <w:rsid w:val="00B960FF"/>
    <w:rsid w:val="00B96B91"/>
    <w:rsid w:val="00B97649"/>
    <w:rsid w:val="00BA0415"/>
    <w:rsid w:val="00BA0469"/>
    <w:rsid w:val="00BA06AF"/>
    <w:rsid w:val="00BA1791"/>
    <w:rsid w:val="00BA1DBD"/>
    <w:rsid w:val="00BA2533"/>
    <w:rsid w:val="00BA567F"/>
    <w:rsid w:val="00BA71B4"/>
    <w:rsid w:val="00BA7848"/>
    <w:rsid w:val="00BB00FA"/>
    <w:rsid w:val="00BB0379"/>
    <w:rsid w:val="00BB05FF"/>
    <w:rsid w:val="00BB0943"/>
    <w:rsid w:val="00BB0B1D"/>
    <w:rsid w:val="00BB1F5C"/>
    <w:rsid w:val="00BB26AB"/>
    <w:rsid w:val="00BB30F7"/>
    <w:rsid w:val="00BB438A"/>
    <w:rsid w:val="00BB488E"/>
    <w:rsid w:val="00BB53D3"/>
    <w:rsid w:val="00BB582E"/>
    <w:rsid w:val="00BB61C7"/>
    <w:rsid w:val="00BB753A"/>
    <w:rsid w:val="00BC07C8"/>
    <w:rsid w:val="00BC084F"/>
    <w:rsid w:val="00BC0B5A"/>
    <w:rsid w:val="00BC0CC1"/>
    <w:rsid w:val="00BC0DD5"/>
    <w:rsid w:val="00BC0FBD"/>
    <w:rsid w:val="00BC10EA"/>
    <w:rsid w:val="00BC18E0"/>
    <w:rsid w:val="00BC1A2E"/>
    <w:rsid w:val="00BC1A75"/>
    <w:rsid w:val="00BC364E"/>
    <w:rsid w:val="00BC37A2"/>
    <w:rsid w:val="00BC42A2"/>
    <w:rsid w:val="00BC553D"/>
    <w:rsid w:val="00BC557E"/>
    <w:rsid w:val="00BC5A52"/>
    <w:rsid w:val="00BC666B"/>
    <w:rsid w:val="00BC6823"/>
    <w:rsid w:val="00BC6CFB"/>
    <w:rsid w:val="00BC7607"/>
    <w:rsid w:val="00BD1068"/>
    <w:rsid w:val="00BD1631"/>
    <w:rsid w:val="00BD1B94"/>
    <w:rsid w:val="00BD1D22"/>
    <w:rsid w:val="00BD2486"/>
    <w:rsid w:val="00BD2607"/>
    <w:rsid w:val="00BD277B"/>
    <w:rsid w:val="00BD2C01"/>
    <w:rsid w:val="00BD30E1"/>
    <w:rsid w:val="00BD31B2"/>
    <w:rsid w:val="00BD4145"/>
    <w:rsid w:val="00BD4E34"/>
    <w:rsid w:val="00BD61AA"/>
    <w:rsid w:val="00BD653F"/>
    <w:rsid w:val="00BD750E"/>
    <w:rsid w:val="00BE000B"/>
    <w:rsid w:val="00BE0223"/>
    <w:rsid w:val="00BE0A1E"/>
    <w:rsid w:val="00BE18ED"/>
    <w:rsid w:val="00BE2388"/>
    <w:rsid w:val="00BE2EE4"/>
    <w:rsid w:val="00BE45AC"/>
    <w:rsid w:val="00BE4F66"/>
    <w:rsid w:val="00BE5605"/>
    <w:rsid w:val="00BE58B5"/>
    <w:rsid w:val="00BE59AE"/>
    <w:rsid w:val="00BE6774"/>
    <w:rsid w:val="00BE6851"/>
    <w:rsid w:val="00BE6E93"/>
    <w:rsid w:val="00BE7C7B"/>
    <w:rsid w:val="00BE7D14"/>
    <w:rsid w:val="00BF0CC7"/>
    <w:rsid w:val="00BF0EBA"/>
    <w:rsid w:val="00BF19D2"/>
    <w:rsid w:val="00BF1EDC"/>
    <w:rsid w:val="00BF20E0"/>
    <w:rsid w:val="00BF24F9"/>
    <w:rsid w:val="00BF25D2"/>
    <w:rsid w:val="00BF313C"/>
    <w:rsid w:val="00BF43A5"/>
    <w:rsid w:val="00BF4B46"/>
    <w:rsid w:val="00BF63AF"/>
    <w:rsid w:val="00C00A0F"/>
    <w:rsid w:val="00C00A29"/>
    <w:rsid w:val="00C00A61"/>
    <w:rsid w:val="00C021B5"/>
    <w:rsid w:val="00C0221D"/>
    <w:rsid w:val="00C02B13"/>
    <w:rsid w:val="00C03587"/>
    <w:rsid w:val="00C03850"/>
    <w:rsid w:val="00C03EB7"/>
    <w:rsid w:val="00C04238"/>
    <w:rsid w:val="00C0462B"/>
    <w:rsid w:val="00C04AE2"/>
    <w:rsid w:val="00C04D0C"/>
    <w:rsid w:val="00C04DFF"/>
    <w:rsid w:val="00C062A4"/>
    <w:rsid w:val="00C06E72"/>
    <w:rsid w:val="00C07ACE"/>
    <w:rsid w:val="00C10A59"/>
    <w:rsid w:val="00C10DEF"/>
    <w:rsid w:val="00C111AC"/>
    <w:rsid w:val="00C117CF"/>
    <w:rsid w:val="00C12A8B"/>
    <w:rsid w:val="00C12E01"/>
    <w:rsid w:val="00C12F5E"/>
    <w:rsid w:val="00C12F5F"/>
    <w:rsid w:val="00C1377C"/>
    <w:rsid w:val="00C1441E"/>
    <w:rsid w:val="00C1474D"/>
    <w:rsid w:val="00C14BD4"/>
    <w:rsid w:val="00C14FC8"/>
    <w:rsid w:val="00C14FC9"/>
    <w:rsid w:val="00C151DC"/>
    <w:rsid w:val="00C1528D"/>
    <w:rsid w:val="00C15708"/>
    <w:rsid w:val="00C15981"/>
    <w:rsid w:val="00C1678B"/>
    <w:rsid w:val="00C175DD"/>
    <w:rsid w:val="00C1769A"/>
    <w:rsid w:val="00C17AFC"/>
    <w:rsid w:val="00C17C88"/>
    <w:rsid w:val="00C17E67"/>
    <w:rsid w:val="00C206BE"/>
    <w:rsid w:val="00C212A0"/>
    <w:rsid w:val="00C21DAE"/>
    <w:rsid w:val="00C23580"/>
    <w:rsid w:val="00C23978"/>
    <w:rsid w:val="00C23D47"/>
    <w:rsid w:val="00C23F61"/>
    <w:rsid w:val="00C262A1"/>
    <w:rsid w:val="00C2671E"/>
    <w:rsid w:val="00C27240"/>
    <w:rsid w:val="00C2727B"/>
    <w:rsid w:val="00C27657"/>
    <w:rsid w:val="00C3050B"/>
    <w:rsid w:val="00C30925"/>
    <w:rsid w:val="00C31518"/>
    <w:rsid w:val="00C32456"/>
    <w:rsid w:val="00C3257F"/>
    <w:rsid w:val="00C32F82"/>
    <w:rsid w:val="00C336F5"/>
    <w:rsid w:val="00C33B2C"/>
    <w:rsid w:val="00C34016"/>
    <w:rsid w:val="00C34BE7"/>
    <w:rsid w:val="00C357BA"/>
    <w:rsid w:val="00C365C9"/>
    <w:rsid w:val="00C378BA"/>
    <w:rsid w:val="00C37C69"/>
    <w:rsid w:val="00C37CA7"/>
    <w:rsid w:val="00C37EAB"/>
    <w:rsid w:val="00C406CD"/>
    <w:rsid w:val="00C4134A"/>
    <w:rsid w:val="00C41707"/>
    <w:rsid w:val="00C41A07"/>
    <w:rsid w:val="00C42C7B"/>
    <w:rsid w:val="00C433F5"/>
    <w:rsid w:val="00C4457B"/>
    <w:rsid w:val="00C45726"/>
    <w:rsid w:val="00C46843"/>
    <w:rsid w:val="00C479B7"/>
    <w:rsid w:val="00C5138A"/>
    <w:rsid w:val="00C51E45"/>
    <w:rsid w:val="00C525B2"/>
    <w:rsid w:val="00C530BD"/>
    <w:rsid w:val="00C530D9"/>
    <w:rsid w:val="00C53FEB"/>
    <w:rsid w:val="00C54679"/>
    <w:rsid w:val="00C54B70"/>
    <w:rsid w:val="00C5571B"/>
    <w:rsid w:val="00C55F07"/>
    <w:rsid w:val="00C56CFD"/>
    <w:rsid w:val="00C56F4C"/>
    <w:rsid w:val="00C57184"/>
    <w:rsid w:val="00C57339"/>
    <w:rsid w:val="00C5747C"/>
    <w:rsid w:val="00C57C31"/>
    <w:rsid w:val="00C603BC"/>
    <w:rsid w:val="00C60791"/>
    <w:rsid w:val="00C6082A"/>
    <w:rsid w:val="00C6315B"/>
    <w:rsid w:val="00C644BD"/>
    <w:rsid w:val="00C656E2"/>
    <w:rsid w:val="00C663CB"/>
    <w:rsid w:val="00C66662"/>
    <w:rsid w:val="00C666E8"/>
    <w:rsid w:val="00C7093D"/>
    <w:rsid w:val="00C716B8"/>
    <w:rsid w:val="00C71918"/>
    <w:rsid w:val="00C7196F"/>
    <w:rsid w:val="00C71A0A"/>
    <w:rsid w:val="00C71AAA"/>
    <w:rsid w:val="00C7246D"/>
    <w:rsid w:val="00C75350"/>
    <w:rsid w:val="00C75603"/>
    <w:rsid w:val="00C75D3F"/>
    <w:rsid w:val="00C7669F"/>
    <w:rsid w:val="00C76C4A"/>
    <w:rsid w:val="00C7737C"/>
    <w:rsid w:val="00C7771A"/>
    <w:rsid w:val="00C77C48"/>
    <w:rsid w:val="00C80374"/>
    <w:rsid w:val="00C809C8"/>
    <w:rsid w:val="00C80F48"/>
    <w:rsid w:val="00C81B9E"/>
    <w:rsid w:val="00C8207A"/>
    <w:rsid w:val="00C823AB"/>
    <w:rsid w:val="00C83462"/>
    <w:rsid w:val="00C84B18"/>
    <w:rsid w:val="00C84CD2"/>
    <w:rsid w:val="00C85A01"/>
    <w:rsid w:val="00C85C1F"/>
    <w:rsid w:val="00C87639"/>
    <w:rsid w:val="00C916DA"/>
    <w:rsid w:val="00C91A05"/>
    <w:rsid w:val="00C923AE"/>
    <w:rsid w:val="00C92E1F"/>
    <w:rsid w:val="00C930D9"/>
    <w:rsid w:val="00C9435F"/>
    <w:rsid w:val="00C9457B"/>
    <w:rsid w:val="00C94C65"/>
    <w:rsid w:val="00C953C0"/>
    <w:rsid w:val="00C9544E"/>
    <w:rsid w:val="00C96A1F"/>
    <w:rsid w:val="00C96C12"/>
    <w:rsid w:val="00C97301"/>
    <w:rsid w:val="00C97A86"/>
    <w:rsid w:val="00CA0BBF"/>
    <w:rsid w:val="00CA1831"/>
    <w:rsid w:val="00CA19AC"/>
    <w:rsid w:val="00CA1BC4"/>
    <w:rsid w:val="00CA1C32"/>
    <w:rsid w:val="00CA2136"/>
    <w:rsid w:val="00CA2751"/>
    <w:rsid w:val="00CA321B"/>
    <w:rsid w:val="00CA33BA"/>
    <w:rsid w:val="00CA3B06"/>
    <w:rsid w:val="00CA4E18"/>
    <w:rsid w:val="00CA4F3F"/>
    <w:rsid w:val="00CA4F8C"/>
    <w:rsid w:val="00CA6169"/>
    <w:rsid w:val="00CA66EB"/>
    <w:rsid w:val="00CA695B"/>
    <w:rsid w:val="00CA697F"/>
    <w:rsid w:val="00CA742E"/>
    <w:rsid w:val="00CB0A4B"/>
    <w:rsid w:val="00CB2892"/>
    <w:rsid w:val="00CB2EE7"/>
    <w:rsid w:val="00CB4193"/>
    <w:rsid w:val="00CB42F7"/>
    <w:rsid w:val="00CB4DCE"/>
    <w:rsid w:val="00CB5F1C"/>
    <w:rsid w:val="00CB6321"/>
    <w:rsid w:val="00CB65B1"/>
    <w:rsid w:val="00CB6882"/>
    <w:rsid w:val="00CB76CA"/>
    <w:rsid w:val="00CB78EA"/>
    <w:rsid w:val="00CC1B54"/>
    <w:rsid w:val="00CC1CE8"/>
    <w:rsid w:val="00CC1E9E"/>
    <w:rsid w:val="00CC1EDB"/>
    <w:rsid w:val="00CC2EA8"/>
    <w:rsid w:val="00CC2F3F"/>
    <w:rsid w:val="00CC44B8"/>
    <w:rsid w:val="00CC481D"/>
    <w:rsid w:val="00CC4C58"/>
    <w:rsid w:val="00CC4DB1"/>
    <w:rsid w:val="00CC565F"/>
    <w:rsid w:val="00CC5DFA"/>
    <w:rsid w:val="00CC5EC3"/>
    <w:rsid w:val="00CC62F9"/>
    <w:rsid w:val="00CC654F"/>
    <w:rsid w:val="00CC73EC"/>
    <w:rsid w:val="00CC776D"/>
    <w:rsid w:val="00CD0197"/>
    <w:rsid w:val="00CD0FB2"/>
    <w:rsid w:val="00CD1889"/>
    <w:rsid w:val="00CD22B1"/>
    <w:rsid w:val="00CD2C38"/>
    <w:rsid w:val="00CD41F0"/>
    <w:rsid w:val="00CD5379"/>
    <w:rsid w:val="00CD5AAE"/>
    <w:rsid w:val="00CD5BB1"/>
    <w:rsid w:val="00CD5EF6"/>
    <w:rsid w:val="00CD6B32"/>
    <w:rsid w:val="00CE16A2"/>
    <w:rsid w:val="00CE19D8"/>
    <w:rsid w:val="00CE372E"/>
    <w:rsid w:val="00CE3CBD"/>
    <w:rsid w:val="00CE3D00"/>
    <w:rsid w:val="00CE56E8"/>
    <w:rsid w:val="00CE6107"/>
    <w:rsid w:val="00CE62DE"/>
    <w:rsid w:val="00CE664C"/>
    <w:rsid w:val="00CE6AE5"/>
    <w:rsid w:val="00CE6D05"/>
    <w:rsid w:val="00CE7332"/>
    <w:rsid w:val="00CF0980"/>
    <w:rsid w:val="00CF164E"/>
    <w:rsid w:val="00CF16E2"/>
    <w:rsid w:val="00CF272A"/>
    <w:rsid w:val="00CF2FB0"/>
    <w:rsid w:val="00CF3966"/>
    <w:rsid w:val="00CF3FD2"/>
    <w:rsid w:val="00CF41CA"/>
    <w:rsid w:val="00CF44B9"/>
    <w:rsid w:val="00CF457E"/>
    <w:rsid w:val="00CF46B6"/>
    <w:rsid w:val="00CF4FC3"/>
    <w:rsid w:val="00CF63B8"/>
    <w:rsid w:val="00CF63D4"/>
    <w:rsid w:val="00CF69B3"/>
    <w:rsid w:val="00D007EB"/>
    <w:rsid w:val="00D00DC7"/>
    <w:rsid w:val="00D019D6"/>
    <w:rsid w:val="00D02685"/>
    <w:rsid w:val="00D03520"/>
    <w:rsid w:val="00D049C2"/>
    <w:rsid w:val="00D06E00"/>
    <w:rsid w:val="00D07525"/>
    <w:rsid w:val="00D10647"/>
    <w:rsid w:val="00D10A89"/>
    <w:rsid w:val="00D10E6C"/>
    <w:rsid w:val="00D12385"/>
    <w:rsid w:val="00D12420"/>
    <w:rsid w:val="00D12911"/>
    <w:rsid w:val="00D130F6"/>
    <w:rsid w:val="00D13FDC"/>
    <w:rsid w:val="00D149E9"/>
    <w:rsid w:val="00D15E90"/>
    <w:rsid w:val="00D15EFB"/>
    <w:rsid w:val="00D1678F"/>
    <w:rsid w:val="00D1758F"/>
    <w:rsid w:val="00D17A14"/>
    <w:rsid w:val="00D17A6A"/>
    <w:rsid w:val="00D17EBA"/>
    <w:rsid w:val="00D20036"/>
    <w:rsid w:val="00D20ADD"/>
    <w:rsid w:val="00D21D76"/>
    <w:rsid w:val="00D225FE"/>
    <w:rsid w:val="00D22C70"/>
    <w:rsid w:val="00D23F52"/>
    <w:rsid w:val="00D240D3"/>
    <w:rsid w:val="00D243D9"/>
    <w:rsid w:val="00D24DC8"/>
    <w:rsid w:val="00D24EF3"/>
    <w:rsid w:val="00D25929"/>
    <w:rsid w:val="00D26012"/>
    <w:rsid w:val="00D2636F"/>
    <w:rsid w:val="00D26E74"/>
    <w:rsid w:val="00D30116"/>
    <w:rsid w:val="00D31315"/>
    <w:rsid w:val="00D31355"/>
    <w:rsid w:val="00D336DA"/>
    <w:rsid w:val="00D33B95"/>
    <w:rsid w:val="00D33DFE"/>
    <w:rsid w:val="00D3467A"/>
    <w:rsid w:val="00D35654"/>
    <w:rsid w:val="00D35F7B"/>
    <w:rsid w:val="00D368FE"/>
    <w:rsid w:val="00D36F80"/>
    <w:rsid w:val="00D40E1E"/>
    <w:rsid w:val="00D42977"/>
    <w:rsid w:val="00D42F9A"/>
    <w:rsid w:val="00D43293"/>
    <w:rsid w:val="00D44D35"/>
    <w:rsid w:val="00D44E56"/>
    <w:rsid w:val="00D4523F"/>
    <w:rsid w:val="00D459F1"/>
    <w:rsid w:val="00D470F4"/>
    <w:rsid w:val="00D47548"/>
    <w:rsid w:val="00D47960"/>
    <w:rsid w:val="00D47A37"/>
    <w:rsid w:val="00D47C66"/>
    <w:rsid w:val="00D47EF0"/>
    <w:rsid w:val="00D50B1D"/>
    <w:rsid w:val="00D51682"/>
    <w:rsid w:val="00D51826"/>
    <w:rsid w:val="00D52132"/>
    <w:rsid w:val="00D52382"/>
    <w:rsid w:val="00D52748"/>
    <w:rsid w:val="00D53A7B"/>
    <w:rsid w:val="00D53B0B"/>
    <w:rsid w:val="00D53E5F"/>
    <w:rsid w:val="00D542EE"/>
    <w:rsid w:val="00D544A5"/>
    <w:rsid w:val="00D55E93"/>
    <w:rsid w:val="00D56895"/>
    <w:rsid w:val="00D56C19"/>
    <w:rsid w:val="00D56EA4"/>
    <w:rsid w:val="00D6054D"/>
    <w:rsid w:val="00D614B9"/>
    <w:rsid w:val="00D61BD6"/>
    <w:rsid w:val="00D62FD3"/>
    <w:rsid w:val="00D631F1"/>
    <w:rsid w:val="00D63663"/>
    <w:rsid w:val="00D63B4C"/>
    <w:rsid w:val="00D64AF9"/>
    <w:rsid w:val="00D664D3"/>
    <w:rsid w:val="00D6662D"/>
    <w:rsid w:val="00D66D9A"/>
    <w:rsid w:val="00D66F9C"/>
    <w:rsid w:val="00D7118D"/>
    <w:rsid w:val="00D71A76"/>
    <w:rsid w:val="00D727A9"/>
    <w:rsid w:val="00D73289"/>
    <w:rsid w:val="00D73446"/>
    <w:rsid w:val="00D734C3"/>
    <w:rsid w:val="00D7373D"/>
    <w:rsid w:val="00D74322"/>
    <w:rsid w:val="00D746AB"/>
    <w:rsid w:val="00D75B70"/>
    <w:rsid w:val="00D75D4E"/>
    <w:rsid w:val="00D75DF9"/>
    <w:rsid w:val="00D75E8A"/>
    <w:rsid w:val="00D76AF7"/>
    <w:rsid w:val="00D774F6"/>
    <w:rsid w:val="00D8010D"/>
    <w:rsid w:val="00D80708"/>
    <w:rsid w:val="00D80854"/>
    <w:rsid w:val="00D80BEB"/>
    <w:rsid w:val="00D80D59"/>
    <w:rsid w:val="00D8199F"/>
    <w:rsid w:val="00D81A2E"/>
    <w:rsid w:val="00D81A53"/>
    <w:rsid w:val="00D82414"/>
    <w:rsid w:val="00D824C9"/>
    <w:rsid w:val="00D83B05"/>
    <w:rsid w:val="00D852C7"/>
    <w:rsid w:val="00D856EE"/>
    <w:rsid w:val="00D85E45"/>
    <w:rsid w:val="00D860DB"/>
    <w:rsid w:val="00D86BDB"/>
    <w:rsid w:val="00D8767D"/>
    <w:rsid w:val="00D9086D"/>
    <w:rsid w:val="00D90BAF"/>
    <w:rsid w:val="00D91C5C"/>
    <w:rsid w:val="00D939CD"/>
    <w:rsid w:val="00D94F3E"/>
    <w:rsid w:val="00D959A6"/>
    <w:rsid w:val="00D95E3B"/>
    <w:rsid w:val="00D967A8"/>
    <w:rsid w:val="00D96FF2"/>
    <w:rsid w:val="00DA09D3"/>
    <w:rsid w:val="00DA0A51"/>
    <w:rsid w:val="00DA29D9"/>
    <w:rsid w:val="00DA2B2A"/>
    <w:rsid w:val="00DA331C"/>
    <w:rsid w:val="00DA3EFB"/>
    <w:rsid w:val="00DA45EB"/>
    <w:rsid w:val="00DA4B12"/>
    <w:rsid w:val="00DA4D25"/>
    <w:rsid w:val="00DA66B0"/>
    <w:rsid w:val="00DA7AB2"/>
    <w:rsid w:val="00DA7DC5"/>
    <w:rsid w:val="00DB11E8"/>
    <w:rsid w:val="00DB2BE8"/>
    <w:rsid w:val="00DB3208"/>
    <w:rsid w:val="00DB32AB"/>
    <w:rsid w:val="00DB34AD"/>
    <w:rsid w:val="00DB3D40"/>
    <w:rsid w:val="00DB4454"/>
    <w:rsid w:val="00DB46F0"/>
    <w:rsid w:val="00DB6517"/>
    <w:rsid w:val="00DB67B8"/>
    <w:rsid w:val="00DB6E86"/>
    <w:rsid w:val="00DB726B"/>
    <w:rsid w:val="00DB745A"/>
    <w:rsid w:val="00DB7A56"/>
    <w:rsid w:val="00DC08D7"/>
    <w:rsid w:val="00DC15F1"/>
    <w:rsid w:val="00DC20D8"/>
    <w:rsid w:val="00DC2A5D"/>
    <w:rsid w:val="00DC2E03"/>
    <w:rsid w:val="00DC2F59"/>
    <w:rsid w:val="00DC312E"/>
    <w:rsid w:val="00DC32F8"/>
    <w:rsid w:val="00DC3594"/>
    <w:rsid w:val="00DC514A"/>
    <w:rsid w:val="00DC532F"/>
    <w:rsid w:val="00DC6DCF"/>
    <w:rsid w:val="00DC7747"/>
    <w:rsid w:val="00DC7EE7"/>
    <w:rsid w:val="00DD00EE"/>
    <w:rsid w:val="00DD0229"/>
    <w:rsid w:val="00DD0540"/>
    <w:rsid w:val="00DD07EC"/>
    <w:rsid w:val="00DD0BF8"/>
    <w:rsid w:val="00DD1659"/>
    <w:rsid w:val="00DD1AA6"/>
    <w:rsid w:val="00DD2462"/>
    <w:rsid w:val="00DD277B"/>
    <w:rsid w:val="00DD2C9F"/>
    <w:rsid w:val="00DD446B"/>
    <w:rsid w:val="00DD4977"/>
    <w:rsid w:val="00DD4E98"/>
    <w:rsid w:val="00DD58EB"/>
    <w:rsid w:val="00DD6052"/>
    <w:rsid w:val="00DD701C"/>
    <w:rsid w:val="00DE06DA"/>
    <w:rsid w:val="00DE0B80"/>
    <w:rsid w:val="00DE1959"/>
    <w:rsid w:val="00DE1D22"/>
    <w:rsid w:val="00DE1DB3"/>
    <w:rsid w:val="00DE1EBB"/>
    <w:rsid w:val="00DE2A15"/>
    <w:rsid w:val="00DE55A1"/>
    <w:rsid w:val="00DE5A39"/>
    <w:rsid w:val="00DE663F"/>
    <w:rsid w:val="00DE681C"/>
    <w:rsid w:val="00DE7D2B"/>
    <w:rsid w:val="00DF06BE"/>
    <w:rsid w:val="00DF2C33"/>
    <w:rsid w:val="00DF51B7"/>
    <w:rsid w:val="00DF59EE"/>
    <w:rsid w:val="00DF6E19"/>
    <w:rsid w:val="00DF701E"/>
    <w:rsid w:val="00DF780A"/>
    <w:rsid w:val="00DF7C13"/>
    <w:rsid w:val="00E01092"/>
    <w:rsid w:val="00E01576"/>
    <w:rsid w:val="00E019E8"/>
    <w:rsid w:val="00E01B98"/>
    <w:rsid w:val="00E0226D"/>
    <w:rsid w:val="00E0331F"/>
    <w:rsid w:val="00E03BE4"/>
    <w:rsid w:val="00E05B0A"/>
    <w:rsid w:val="00E05C41"/>
    <w:rsid w:val="00E06288"/>
    <w:rsid w:val="00E06F6B"/>
    <w:rsid w:val="00E07051"/>
    <w:rsid w:val="00E07740"/>
    <w:rsid w:val="00E07DA9"/>
    <w:rsid w:val="00E106FF"/>
    <w:rsid w:val="00E109B9"/>
    <w:rsid w:val="00E11862"/>
    <w:rsid w:val="00E119A6"/>
    <w:rsid w:val="00E11A3C"/>
    <w:rsid w:val="00E126B4"/>
    <w:rsid w:val="00E12785"/>
    <w:rsid w:val="00E13259"/>
    <w:rsid w:val="00E13E94"/>
    <w:rsid w:val="00E144F8"/>
    <w:rsid w:val="00E1458A"/>
    <w:rsid w:val="00E147CE"/>
    <w:rsid w:val="00E1522C"/>
    <w:rsid w:val="00E153AE"/>
    <w:rsid w:val="00E1553C"/>
    <w:rsid w:val="00E15DA1"/>
    <w:rsid w:val="00E16BCB"/>
    <w:rsid w:val="00E20935"/>
    <w:rsid w:val="00E216E7"/>
    <w:rsid w:val="00E21738"/>
    <w:rsid w:val="00E220B0"/>
    <w:rsid w:val="00E22106"/>
    <w:rsid w:val="00E224B8"/>
    <w:rsid w:val="00E232D1"/>
    <w:rsid w:val="00E2456D"/>
    <w:rsid w:val="00E24633"/>
    <w:rsid w:val="00E252C4"/>
    <w:rsid w:val="00E25E61"/>
    <w:rsid w:val="00E274DF"/>
    <w:rsid w:val="00E27BBE"/>
    <w:rsid w:val="00E303C9"/>
    <w:rsid w:val="00E30CA2"/>
    <w:rsid w:val="00E31118"/>
    <w:rsid w:val="00E31130"/>
    <w:rsid w:val="00E3306C"/>
    <w:rsid w:val="00E33CB5"/>
    <w:rsid w:val="00E34002"/>
    <w:rsid w:val="00E341B1"/>
    <w:rsid w:val="00E34854"/>
    <w:rsid w:val="00E34914"/>
    <w:rsid w:val="00E35E3E"/>
    <w:rsid w:val="00E36CC5"/>
    <w:rsid w:val="00E4182D"/>
    <w:rsid w:val="00E44084"/>
    <w:rsid w:val="00E44B43"/>
    <w:rsid w:val="00E46029"/>
    <w:rsid w:val="00E465E0"/>
    <w:rsid w:val="00E47BC4"/>
    <w:rsid w:val="00E50FB4"/>
    <w:rsid w:val="00E5181B"/>
    <w:rsid w:val="00E53F10"/>
    <w:rsid w:val="00E547DE"/>
    <w:rsid w:val="00E55819"/>
    <w:rsid w:val="00E55A20"/>
    <w:rsid w:val="00E565EF"/>
    <w:rsid w:val="00E572C4"/>
    <w:rsid w:val="00E601A1"/>
    <w:rsid w:val="00E609FB"/>
    <w:rsid w:val="00E65E04"/>
    <w:rsid w:val="00E66213"/>
    <w:rsid w:val="00E66604"/>
    <w:rsid w:val="00E66732"/>
    <w:rsid w:val="00E66A84"/>
    <w:rsid w:val="00E67677"/>
    <w:rsid w:val="00E67DF8"/>
    <w:rsid w:val="00E70417"/>
    <w:rsid w:val="00E70C41"/>
    <w:rsid w:val="00E71B7D"/>
    <w:rsid w:val="00E72009"/>
    <w:rsid w:val="00E7280A"/>
    <w:rsid w:val="00E7327B"/>
    <w:rsid w:val="00E737A3"/>
    <w:rsid w:val="00E74D6D"/>
    <w:rsid w:val="00E7512B"/>
    <w:rsid w:val="00E755DE"/>
    <w:rsid w:val="00E75ACB"/>
    <w:rsid w:val="00E77A86"/>
    <w:rsid w:val="00E802C7"/>
    <w:rsid w:val="00E80587"/>
    <w:rsid w:val="00E8129C"/>
    <w:rsid w:val="00E819F7"/>
    <w:rsid w:val="00E82434"/>
    <w:rsid w:val="00E8391A"/>
    <w:rsid w:val="00E84BEA"/>
    <w:rsid w:val="00E85AF6"/>
    <w:rsid w:val="00E86421"/>
    <w:rsid w:val="00E8728A"/>
    <w:rsid w:val="00E8775E"/>
    <w:rsid w:val="00E90013"/>
    <w:rsid w:val="00E90211"/>
    <w:rsid w:val="00E90A8B"/>
    <w:rsid w:val="00E90E64"/>
    <w:rsid w:val="00E91D1E"/>
    <w:rsid w:val="00E92120"/>
    <w:rsid w:val="00E92810"/>
    <w:rsid w:val="00E92D8D"/>
    <w:rsid w:val="00E935BA"/>
    <w:rsid w:val="00E9389C"/>
    <w:rsid w:val="00E93C30"/>
    <w:rsid w:val="00E94351"/>
    <w:rsid w:val="00E94B1F"/>
    <w:rsid w:val="00E95175"/>
    <w:rsid w:val="00E96E3A"/>
    <w:rsid w:val="00E972C9"/>
    <w:rsid w:val="00EA05B9"/>
    <w:rsid w:val="00EA083B"/>
    <w:rsid w:val="00EA0E51"/>
    <w:rsid w:val="00EA1AB1"/>
    <w:rsid w:val="00EA2B3F"/>
    <w:rsid w:val="00EA2E00"/>
    <w:rsid w:val="00EA33C0"/>
    <w:rsid w:val="00EA3630"/>
    <w:rsid w:val="00EA3E55"/>
    <w:rsid w:val="00EA43B3"/>
    <w:rsid w:val="00EA5591"/>
    <w:rsid w:val="00EA67F1"/>
    <w:rsid w:val="00EA730E"/>
    <w:rsid w:val="00EA7D23"/>
    <w:rsid w:val="00EB012F"/>
    <w:rsid w:val="00EB0BB7"/>
    <w:rsid w:val="00EB238C"/>
    <w:rsid w:val="00EB27AD"/>
    <w:rsid w:val="00EB3086"/>
    <w:rsid w:val="00EB4A15"/>
    <w:rsid w:val="00EB5654"/>
    <w:rsid w:val="00EB59F3"/>
    <w:rsid w:val="00EB65AD"/>
    <w:rsid w:val="00EB7EFE"/>
    <w:rsid w:val="00EC0177"/>
    <w:rsid w:val="00EC0299"/>
    <w:rsid w:val="00EC0499"/>
    <w:rsid w:val="00EC0A07"/>
    <w:rsid w:val="00EC1E45"/>
    <w:rsid w:val="00EC2376"/>
    <w:rsid w:val="00EC26E2"/>
    <w:rsid w:val="00EC2BC2"/>
    <w:rsid w:val="00EC325B"/>
    <w:rsid w:val="00EC3B07"/>
    <w:rsid w:val="00EC42EF"/>
    <w:rsid w:val="00EC5582"/>
    <w:rsid w:val="00EC59C8"/>
    <w:rsid w:val="00EC7551"/>
    <w:rsid w:val="00ED0284"/>
    <w:rsid w:val="00ED0298"/>
    <w:rsid w:val="00ED0870"/>
    <w:rsid w:val="00ED0885"/>
    <w:rsid w:val="00ED1DC5"/>
    <w:rsid w:val="00ED1E32"/>
    <w:rsid w:val="00ED2928"/>
    <w:rsid w:val="00ED534E"/>
    <w:rsid w:val="00ED615F"/>
    <w:rsid w:val="00ED6226"/>
    <w:rsid w:val="00ED66E5"/>
    <w:rsid w:val="00ED6C35"/>
    <w:rsid w:val="00EE05C7"/>
    <w:rsid w:val="00EE1100"/>
    <w:rsid w:val="00EE16D6"/>
    <w:rsid w:val="00EE2348"/>
    <w:rsid w:val="00EE248A"/>
    <w:rsid w:val="00EE2B7D"/>
    <w:rsid w:val="00EE2C0D"/>
    <w:rsid w:val="00EE3965"/>
    <w:rsid w:val="00EE3C25"/>
    <w:rsid w:val="00EE4C41"/>
    <w:rsid w:val="00EE4FE0"/>
    <w:rsid w:val="00EE64A1"/>
    <w:rsid w:val="00EE68A0"/>
    <w:rsid w:val="00EE6F1E"/>
    <w:rsid w:val="00EE789E"/>
    <w:rsid w:val="00EE7A50"/>
    <w:rsid w:val="00EF06E7"/>
    <w:rsid w:val="00EF0CB1"/>
    <w:rsid w:val="00EF15C1"/>
    <w:rsid w:val="00EF2619"/>
    <w:rsid w:val="00EF2BBA"/>
    <w:rsid w:val="00EF324D"/>
    <w:rsid w:val="00EF35D0"/>
    <w:rsid w:val="00EF5675"/>
    <w:rsid w:val="00EF61B5"/>
    <w:rsid w:val="00EF65D9"/>
    <w:rsid w:val="00EF6C76"/>
    <w:rsid w:val="00EF6F8C"/>
    <w:rsid w:val="00EF7733"/>
    <w:rsid w:val="00EF7AB7"/>
    <w:rsid w:val="00EF7D6D"/>
    <w:rsid w:val="00EF7F09"/>
    <w:rsid w:val="00F003CD"/>
    <w:rsid w:val="00F0081A"/>
    <w:rsid w:val="00F00D66"/>
    <w:rsid w:val="00F016A4"/>
    <w:rsid w:val="00F017EB"/>
    <w:rsid w:val="00F01A87"/>
    <w:rsid w:val="00F0296E"/>
    <w:rsid w:val="00F0334E"/>
    <w:rsid w:val="00F037F8"/>
    <w:rsid w:val="00F03990"/>
    <w:rsid w:val="00F03E2B"/>
    <w:rsid w:val="00F05F1C"/>
    <w:rsid w:val="00F066E0"/>
    <w:rsid w:val="00F06D16"/>
    <w:rsid w:val="00F06FB8"/>
    <w:rsid w:val="00F06FD8"/>
    <w:rsid w:val="00F07181"/>
    <w:rsid w:val="00F0750F"/>
    <w:rsid w:val="00F1007E"/>
    <w:rsid w:val="00F1043D"/>
    <w:rsid w:val="00F13E4F"/>
    <w:rsid w:val="00F1487F"/>
    <w:rsid w:val="00F150F1"/>
    <w:rsid w:val="00F1649B"/>
    <w:rsid w:val="00F174FA"/>
    <w:rsid w:val="00F17D06"/>
    <w:rsid w:val="00F202AF"/>
    <w:rsid w:val="00F219CA"/>
    <w:rsid w:val="00F22337"/>
    <w:rsid w:val="00F223AB"/>
    <w:rsid w:val="00F226ED"/>
    <w:rsid w:val="00F228A4"/>
    <w:rsid w:val="00F2300F"/>
    <w:rsid w:val="00F23B23"/>
    <w:rsid w:val="00F240D5"/>
    <w:rsid w:val="00F25927"/>
    <w:rsid w:val="00F26170"/>
    <w:rsid w:val="00F30123"/>
    <w:rsid w:val="00F30A40"/>
    <w:rsid w:val="00F30B13"/>
    <w:rsid w:val="00F3188B"/>
    <w:rsid w:val="00F319F3"/>
    <w:rsid w:val="00F31A45"/>
    <w:rsid w:val="00F3284C"/>
    <w:rsid w:val="00F33B32"/>
    <w:rsid w:val="00F33EDA"/>
    <w:rsid w:val="00F3426C"/>
    <w:rsid w:val="00F34420"/>
    <w:rsid w:val="00F34857"/>
    <w:rsid w:val="00F349D0"/>
    <w:rsid w:val="00F34AF2"/>
    <w:rsid w:val="00F34F65"/>
    <w:rsid w:val="00F3502D"/>
    <w:rsid w:val="00F3539F"/>
    <w:rsid w:val="00F35F9B"/>
    <w:rsid w:val="00F36A5A"/>
    <w:rsid w:val="00F40F48"/>
    <w:rsid w:val="00F422BB"/>
    <w:rsid w:val="00F42366"/>
    <w:rsid w:val="00F43163"/>
    <w:rsid w:val="00F43361"/>
    <w:rsid w:val="00F437CD"/>
    <w:rsid w:val="00F44864"/>
    <w:rsid w:val="00F448B2"/>
    <w:rsid w:val="00F44D36"/>
    <w:rsid w:val="00F44EB3"/>
    <w:rsid w:val="00F451F0"/>
    <w:rsid w:val="00F46B0C"/>
    <w:rsid w:val="00F47619"/>
    <w:rsid w:val="00F47AF0"/>
    <w:rsid w:val="00F50144"/>
    <w:rsid w:val="00F516A1"/>
    <w:rsid w:val="00F51C34"/>
    <w:rsid w:val="00F523A1"/>
    <w:rsid w:val="00F52532"/>
    <w:rsid w:val="00F52BE5"/>
    <w:rsid w:val="00F556E9"/>
    <w:rsid w:val="00F566DF"/>
    <w:rsid w:val="00F56E9D"/>
    <w:rsid w:val="00F57189"/>
    <w:rsid w:val="00F601D2"/>
    <w:rsid w:val="00F60901"/>
    <w:rsid w:val="00F60A98"/>
    <w:rsid w:val="00F6111D"/>
    <w:rsid w:val="00F62002"/>
    <w:rsid w:val="00F62E71"/>
    <w:rsid w:val="00F62F73"/>
    <w:rsid w:val="00F63F8E"/>
    <w:rsid w:val="00F64190"/>
    <w:rsid w:val="00F6422A"/>
    <w:rsid w:val="00F64444"/>
    <w:rsid w:val="00F647EF"/>
    <w:rsid w:val="00F649E1"/>
    <w:rsid w:val="00F64C80"/>
    <w:rsid w:val="00F65691"/>
    <w:rsid w:val="00F659E2"/>
    <w:rsid w:val="00F66833"/>
    <w:rsid w:val="00F66DA8"/>
    <w:rsid w:val="00F66EEA"/>
    <w:rsid w:val="00F66FC3"/>
    <w:rsid w:val="00F675FC"/>
    <w:rsid w:val="00F67678"/>
    <w:rsid w:val="00F67C2C"/>
    <w:rsid w:val="00F7024F"/>
    <w:rsid w:val="00F714AF"/>
    <w:rsid w:val="00F71761"/>
    <w:rsid w:val="00F72D93"/>
    <w:rsid w:val="00F738A5"/>
    <w:rsid w:val="00F73FA3"/>
    <w:rsid w:val="00F74573"/>
    <w:rsid w:val="00F75C81"/>
    <w:rsid w:val="00F769A8"/>
    <w:rsid w:val="00F801F5"/>
    <w:rsid w:val="00F805FC"/>
    <w:rsid w:val="00F80E92"/>
    <w:rsid w:val="00F81B9D"/>
    <w:rsid w:val="00F81BCB"/>
    <w:rsid w:val="00F81FC6"/>
    <w:rsid w:val="00F82713"/>
    <w:rsid w:val="00F82BC4"/>
    <w:rsid w:val="00F82DD1"/>
    <w:rsid w:val="00F83307"/>
    <w:rsid w:val="00F83466"/>
    <w:rsid w:val="00F83DCE"/>
    <w:rsid w:val="00F844C0"/>
    <w:rsid w:val="00F850B7"/>
    <w:rsid w:val="00F85C33"/>
    <w:rsid w:val="00F85D2E"/>
    <w:rsid w:val="00F86C40"/>
    <w:rsid w:val="00F90395"/>
    <w:rsid w:val="00F904F0"/>
    <w:rsid w:val="00F90A7E"/>
    <w:rsid w:val="00F9291A"/>
    <w:rsid w:val="00F92976"/>
    <w:rsid w:val="00F93FB9"/>
    <w:rsid w:val="00F94851"/>
    <w:rsid w:val="00F94BFC"/>
    <w:rsid w:val="00F94ED5"/>
    <w:rsid w:val="00F96AF5"/>
    <w:rsid w:val="00FA001E"/>
    <w:rsid w:val="00FA0655"/>
    <w:rsid w:val="00FA0745"/>
    <w:rsid w:val="00FA0DC9"/>
    <w:rsid w:val="00FA10B0"/>
    <w:rsid w:val="00FA14AA"/>
    <w:rsid w:val="00FA21BF"/>
    <w:rsid w:val="00FA2BA0"/>
    <w:rsid w:val="00FA3BF4"/>
    <w:rsid w:val="00FA418E"/>
    <w:rsid w:val="00FA43E8"/>
    <w:rsid w:val="00FA510D"/>
    <w:rsid w:val="00FA5138"/>
    <w:rsid w:val="00FA6EF2"/>
    <w:rsid w:val="00FB072F"/>
    <w:rsid w:val="00FB24D5"/>
    <w:rsid w:val="00FB2AEE"/>
    <w:rsid w:val="00FB2C76"/>
    <w:rsid w:val="00FB407B"/>
    <w:rsid w:val="00FB4397"/>
    <w:rsid w:val="00FB45B0"/>
    <w:rsid w:val="00FB489E"/>
    <w:rsid w:val="00FB5F0B"/>
    <w:rsid w:val="00FB6F67"/>
    <w:rsid w:val="00FC0131"/>
    <w:rsid w:val="00FC0403"/>
    <w:rsid w:val="00FC09B4"/>
    <w:rsid w:val="00FC0FBB"/>
    <w:rsid w:val="00FC1A66"/>
    <w:rsid w:val="00FC1C90"/>
    <w:rsid w:val="00FC3166"/>
    <w:rsid w:val="00FC31AD"/>
    <w:rsid w:val="00FC3A28"/>
    <w:rsid w:val="00FC3F2A"/>
    <w:rsid w:val="00FC3F59"/>
    <w:rsid w:val="00FC41ED"/>
    <w:rsid w:val="00FC4232"/>
    <w:rsid w:val="00FC4763"/>
    <w:rsid w:val="00FC605B"/>
    <w:rsid w:val="00FC609B"/>
    <w:rsid w:val="00FC6FCC"/>
    <w:rsid w:val="00FC73AC"/>
    <w:rsid w:val="00FC7702"/>
    <w:rsid w:val="00FC7D86"/>
    <w:rsid w:val="00FC7F72"/>
    <w:rsid w:val="00FD018D"/>
    <w:rsid w:val="00FD0513"/>
    <w:rsid w:val="00FD1833"/>
    <w:rsid w:val="00FD2584"/>
    <w:rsid w:val="00FD332E"/>
    <w:rsid w:val="00FD3B38"/>
    <w:rsid w:val="00FD3D1D"/>
    <w:rsid w:val="00FD498C"/>
    <w:rsid w:val="00FD503F"/>
    <w:rsid w:val="00FD5ADC"/>
    <w:rsid w:val="00FD5DF7"/>
    <w:rsid w:val="00FD68F8"/>
    <w:rsid w:val="00FD6F64"/>
    <w:rsid w:val="00FD7E26"/>
    <w:rsid w:val="00FE078B"/>
    <w:rsid w:val="00FE1240"/>
    <w:rsid w:val="00FE1F05"/>
    <w:rsid w:val="00FE1FA8"/>
    <w:rsid w:val="00FE1FF4"/>
    <w:rsid w:val="00FE2E45"/>
    <w:rsid w:val="00FE4BA1"/>
    <w:rsid w:val="00FE4E6D"/>
    <w:rsid w:val="00FE75DE"/>
    <w:rsid w:val="00FE7ED1"/>
    <w:rsid w:val="00FE7EE3"/>
    <w:rsid w:val="00FF00DA"/>
    <w:rsid w:val="00FF0520"/>
    <w:rsid w:val="00FF0C6C"/>
    <w:rsid w:val="00FF0EDE"/>
    <w:rsid w:val="00FF1D8A"/>
    <w:rsid w:val="00FF1F58"/>
    <w:rsid w:val="00FF20DF"/>
    <w:rsid w:val="00FF2134"/>
    <w:rsid w:val="00FF2382"/>
    <w:rsid w:val="00FF2A06"/>
    <w:rsid w:val="00FF3CCF"/>
    <w:rsid w:val="00FF3DEA"/>
    <w:rsid w:val="00FF47E4"/>
    <w:rsid w:val="00FF54D7"/>
    <w:rsid w:val="00FF5586"/>
    <w:rsid w:val="00FF5847"/>
    <w:rsid w:val="00FF6B1A"/>
    <w:rsid w:val="00FF79F9"/>
    <w:rsid w:val="00FF7D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96E1F"/>
  <w15:docId w15:val="{61E00742-4BEF-4F22-A2FC-57ACC1CF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uiPriority="11"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41AB"/>
    <w:rPr>
      <w:rFonts w:eastAsia="SimSun"/>
      <w:sz w:val="24"/>
      <w:szCs w:val="24"/>
      <w:lang w:eastAsia="zh-CN"/>
    </w:rPr>
  </w:style>
  <w:style w:type="paragraph" w:styleId="Heading1">
    <w:name w:val="heading 1"/>
    <w:aliases w:val="Heading,Heading U,Titre Partie,h1,H1,H11,Œ©o‚µ 1,?co??E 1,뙥,?c,?co?ƒÊ 1,?,Œ,Titre 1,título 1,DO NOT USE_h1,Œ©,Œ?©o‚µ 1,¨«,¨«©,..,...,Œ?©_o‚µ 1,?c_o??E 1,¨«©o‚µ 1,o‚µ 1,?co?ƒ  1,¨«?©_o‚µ 1,¡§«,¡§«©,¡§«©o‚µ 1,DO NOT USE_,Œ??©_o‚µ 1"/>
    <w:basedOn w:val="Normal"/>
    <w:next w:val="Normal"/>
    <w:link w:val="Heading1Char"/>
    <w:qFormat/>
    <w:rsid w:val="00221F51"/>
    <w:pPr>
      <w:keepNext/>
      <w:numPr>
        <w:numId w:val="1"/>
      </w:numPr>
      <w:spacing w:before="240" w:after="60"/>
      <w:outlineLvl w:val="0"/>
    </w:pPr>
    <w:rPr>
      <w:rFonts w:cs="Arial"/>
      <w:b/>
      <w:bCs/>
      <w:kern w:val="3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link w:val="Heading4Char"/>
    <w:qFormat/>
    <w:rsid w:val="00221F51"/>
    <w:pPr>
      <w:keepNext/>
      <w:numPr>
        <w:ilvl w:val="3"/>
        <w:numId w:val="1"/>
      </w:numPr>
      <w:spacing w:before="240" w:after="60"/>
      <w:outlineLvl w:val="3"/>
    </w:pPr>
    <w:rPr>
      <w:b/>
      <w:bCs/>
      <w:i/>
      <w:szCs w:val="28"/>
    </w:rPr>
  </w:style>
  <w:style w:type="paragraph" w:styleId="Heading5">
    <w:name w:val="heading 5"/>
    <w:basedOn w:val="Normal"/>
    <w:next w:val="Normal"/>
    <w:link w:val="Heading5Char"/>
    <w:qFormat/>
    <w:rsid w:val="00171211"/>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171211"/>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171211"/>
    <w:pPr>
      <w:numPr>
        <w:ilvl w:val="6"/>
        <w:numId w:val="1"/>
      </w:numPr>
      <w:spacing w:before="240" w:after="60"/>
      <w:outlineLvl w:val="6"/>
    </w:pPr>
  </w:style>
  <w:style w:type="paragraph" w:styleId="Heading8">
    <w:name w:val="heading 8"/>
    <w:basedOn w:val="Normal"/>
    <w:next w:val="Normal"/>
    <w:link w:val="Heading8Char"/>
    <w:qFormat/>
    <w:rsid w:val="00171211"/>
    <w:pPr>
      <w:numPr>
        <w:ilvl w:val="7"/>
        <w:numId w:val="1"/>
      </w:numPr>
      <w:spacing w:before="240" w:after="60"/>
      <w:outlineLvl w:val="7"/>
    </w:pPr>
    <w:rPr>
      <w:i/>
      <w:iCs/>
    </w:rPr>
  </w:style>
  <w:style w:type="paragraph" w:styleId="Heading9">
    <w:name w:val="heading 9"/>
    <w:basedOn w:val="Normal"/>
    <w:next w:val="Normal"/>
    <w:link w:val="Heading9Char"/>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Heading U Char,Titre Partie Char,h1 Char,H1 Char,H11 Char,Œ©o‚µ 1 Char,?co??E 1 Char,뙥 Char,?c Char,?co?ƒÊ 1 Char,? Char,Œ Char,Titre 1 Char,título 1 Char,DO NOT USE_h1 Char,Œ© Char,Œ?©o‚µ 1 Char,¨« Char,¨«© Char,.. Char"/>
    <w:link w:val="Heading1"/>
    <w:rsid w:val="00AD5B71"/>
    <w:rPr>
      <w:rFonts w:eastAsia="SimSun" w:cs="Arial"/>
      <w:b/>
      <w:bCs/>
      <w:kern w:val="32"/>
      <w:sz w:val="28"/>
      <w:szCs w:val="32"/>
      <w:lang w:eastAsia="zh-CN"/>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rsid w:val="00CC1CE8"/>
    <w:rPr>
      <w:rFonts w:eastAsia="SimSun"/>
      <w:b/>
      <w:bCs/>
      <w:iCs/>
      <w:sz w:val="26"/>
      <w:szCs w:val="28"/>
      <w:lang w:val="x-none"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rsid w:val="00CC1CE8"/>
    <w:rPr>
      <w:rFonts w:eastAsia="SimSun"/>
      <w:b/>
      <w:bCs/>
      <w:sz w:val="24"/>
      <w:szCs w:val="26"/>
      <w:lang w:val="x-none" w:eastAsia="zh-CN"/>
    </w:rPr>
  </w:style>
  <w:style w:type="character" w:customStyle="1" w:styleId="Heading4Char">
    <w:name w:val="Heading 4 Char"/>
    <w:link w:val="Heading4"/>
    <w:rsid w:val="00AD5B71"/>
    <w:rPr>
      <w:rFonts w:eastAsia="SimSun"/>
      <w:b/>
      <w:bCs/>
      <w:i/>
      <w:sz w:val="24"/>
      <w:szCs w:val="28"/>
      <w:lang w:eastAsia="zh-CN"/>
    </w:rPr>
  </w:style>
  <w:style w:type="character" w:customStyle="1" w:styleId="Heading5Char">
    <w:name w:val="Heading 5 Char"/>
    <w:link w:val="Heading5"/>
    <w:rsid w:val="00AD5B71"/>
    <w:rPr>
      <w:rFonts w:eastAsia="SimSun"/>
      <w:b/>
      <w:bCs/>
      <w:i/>
      <w:iCs/>
      <w:sz w:val="26"/>
      <w:szCs w:val="26"/>
      <w:lang w:eastAsia="zh-CN"/>
    </w:rPr>
  </w:style>
  <w:style w:type="character" w:customStyle="1" w:styleId="Heading6Char">
    <w:name w:val="Heading 6 Char"/>
    <w:link w:val="Heading6"/>
    <w:rsid w:val="00AD5B71"/>
    <w:rPr>
      <w:rFonts w:eastAsia="SimSun"/>
      <w:b/>
      <w:bCs/>
      <w:sz w:val="22"/>
      <w:szCs w:val="22"/>
      <w:lang w:eastAsia="zh-CN"/>
    </w:rPr>
  </w:style>
  <w:style w:type="character" w:customStyle="1" w:styleId="Heading7Char">
    <w:name w:val="Heading 7 Char"/>
    <w:link w:val="Heading7"/>
    <w:rsid w:val="00AD5B71"/>
    <w:rPr>
      <w:rFonts w:eastAsia="SimSun"/>
      <w:sz w:val="24"/>
      <w:szCs w:val="24"/>
      <w:lang w:eastAsia="zh-CN"/>
    </w:rPr>
  </w:style>
  <w:style w:type="character" w:customStyle="1" w:styleId="Heading8Char">
    <w:name w:val="Heading 8 Char"/>
    <w:link w:val="Heading8"/>
    <w:rsid w:val="00AD5B71"/>
    <w:rPr>
      <w:rFonts w:eastAsia="SimSun"/>
      <w:i/>
      <w:iCs/>
      <w:sz w:val="24"/>
      <w:szCs w:val="24"/>
      <w:lang w:eastAsia="zh-CN"/>
    </w:rPr>
  </w:style>
  <w:style w:type="character" w:customStyle="1" w:styleId="Heading9Char">
    <w:name w:val="Heading 9 Char"/>
    <w:link w:val="Heading9"/>
    <w:rsid w:val="00AD5B71"/>
    <w:rPr>
      <w:rFonts w:ascii="Arial" w:eastAsia="SimSun" w:hAnsi="Arial" w:cs="Arial"/>
      <w:sz w:val="22"/>
      <w:szCs w:val="22"/>
      <w:lang w:eastAsia="zh-CN"/>
    </w:rPr>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uiPriority w:val="39"/>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character" w:styleId="Emphasis">
    <w:name w:val="Emphasis"/>
    <w:uiPriority w:val="20"/>
    <w:qFormat/>
    <w:rsid w:val="00AD5B71"/>
    <w:rPr>
      <w:i/>
      <w:iCs/>
    </w:rPr>
  </w:style>
  <w:style w:type="paragraph" w:customStyle="1" w:styleId="TableHeader">
    <w:name w:val="Table Header"/>
    <w:basedOn w:val="Normal"/>
    <w:rsid w:val="00AD5B71"/>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AD5B71"/>
    <w:pPr>
      <w:widowControl w:val="0"/>
      <w:overflowPunct w:val="0"/>
      <w:autoSpaceDE w:val="0"/>
      <w:autoSpaceDN w:val="0"/>
      <w:adjustRightInd w:val="0"/>
      <w:jc w:val="both"/>
      <w:textAlignment w:val="baseline"/>
    </w:pPr>
    <w:rPr>
      <w:rFonts w:eastAsia="Times New Roman"/>
      <w:bCs/>
      <w:i/>
      <w:iCs/>
      <w:lang w:val="it-IT"/>
    </w:rPr>
  </w:style>
  <w:style w:type="character" w:styleId="FollowedHyperlink">
    <w:name w:val="FollowedHyperlink"/>
    <w:rsid w:val="00AD5B71"/>
    <w:rPr>
      <w:color w:val="954F72"/>
      <w:u w:val="single"/>
    </w:rPr>
  </w:style>
  <w:style w:type="character" w:styleId="UnresolvedMention">
    <w:name w:val="Unresolved Mention"/>
    <w:basedOn w:val="DefaultParagraphFont"/>
    <w:uiPriority w:val="99"/>
    <w:semiHidden/>
    <w:unhideWhenUsed/>
    <w:rsid w:val="00AB0D2C"/>
    <w:rPr>
      <w:color w:val="605E5C"/>
      <w:shd w:val="clear" w:color="auto" w:fill="E1DFDD"/>
    </w:rPr>
  </w:style>
  <w:style w:type="paragraph" w:styleId="TOC5">
    <w:name w:val="toc 5"/>
    <w:basedOn w:val="Normal"/>
    <w:next w:val="Normal"/>
    <w:autoRedefine/>
    <w:uiPriority w:val="39"/>
    <w:unhideWhenUsed/>
    <w:rsid w:val="00C51E45"/>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C51E45"/>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C51E45"/>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C51E45"/>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C51E45"/>
    <w:pPr>
      <w:spacing w:after="100" w:line="259" w:lineRule="auto"/>
      <w:ind w:left="1760"/>
    </w:pPr>
    <w:rPr>
      <w:rFonts w:asciiTheme="minorHAnsi" w:eastAsiaTheme="minorEastAsia" w:hAnsiTheme="minorHAnsi" w:cstheme="minorBidi"/>
      <w:sz w:val="22"/>
      <w:szCs w:val="22"/>
      <w:lang w:eastAsia="en-GB"/>
    </w:rPr>
  </w:style>
  <w:style w:type="paragraph" w:styleId="Header">
    <w:name w:val="header"/>
    <w:basedOn w:val="Normal"/>
    <w:link w:val="HeaderChar"/>
    <w:rsid w:val="00B20983"/>
    <w:pPr>
      <w:tabs>
        <w:tab w:val="center" w:pos="4513"/>
        <w:tab w:val="right" w:pos="9026"/>
      </w:tabs>
    </w:pPr>
  </w:style>
  <w:style w:type="character" w:customStyle="1" w:styleId="HeaderChar">
    <w:name w:val="Header Char"/>
    <w:basedOn w:val="DefaultParagraphFont"/>
    <w:link w:val="Header"/>
    <w:rsid w:val="00B20983"/>
    <w:rPr>
      <w:rFonts w:eastAsia="SimSun"/>
      <w:sz w:val="24"/>
      <w:szCs w:val="24"/>
      <w:lang w:eastAsia="zh-CN"/>
    </w:rPr>
  </w:style>
  <w:style w:type="paragraph" w:styleId="Footer">
    <w:name w:val="footer"/>
    <w:basedOn w:val="Normal"/>
    <w:link w:val="FooterChar"/>
    <w:uiPriority w:val="99"/>
    <w:rsid w:val="00B20983"/>
    <w:pPr>
      <w:tabs>
        <w:tab w:val="center" w:pos="4513"/>
        <w:tab w:val="right" w:pos="9026"/>
      </w:tabs>
    </w:pPr>
  </w:style>
  <w:style w:type="character" w:customStyle="1" w:styleId="FooterChar">
    <w:name w:val="Footer Char"/>
    <w:basedOn w:val="DefaultParagraphFont"/>
    <w:link w:val="Footer"/>
    <w:uiPriority w:val="99"/>
    <w:rsid w:val="00B20983"/>
    <w:rPr>
      <w:rFonts w:eastAsia="SimSun"/>
      <w:sz w:val="24"/>
      <w:szCs w:val="24"/>
      <w:lang w:eastAsia="zh-CN"/>
    </w:rPr>
  </w:style>
  <w:style w:type="character" w:customStyle="1" w:styleId="ListParagraphChar">
    <w:name w:val="List Paragraph Char"/>
    <w:basedOn w:val="DefaultParagraphFont"/>
    <w:link w:val="ListParagraph"/>
    <w:uiPriority w:val="34"/>
    <w:qFormat/>
    <w:locked/>
    <w:rsid w:val="0057288E"/>
    <w:rPr>
      <w:rFonts w:eastAsia="Calibri"/>
      <w:sz w:val="24"/>
      <w:szCs w:val="22"/>
      <w:lang w:eastAsia="en-US"/>
    </w:rPr>
  </w:style>
  <w:style w:type="paragraph" w:styleId="Caption">
    <w:name w:val="caption"/>
    <w:basedOn w:val="Normal"/>
    <w:next w:val="Normal"/>
    <w:unhideWhenUsed/>
    <w:qFormat/>
    <w:rsid w:val="00470E77"/>
    <w:pPr>
      <w:spacing w:after="200"/>
    </w:pPr>
    <w:rPr>
      <w:i/>
      <w:iCs/>
      <w:color w:val="44546A" w:themeColor="text2"/>
      <w:sz w:val="18"/>
      <w:szCs w:val="18"/>
    </w:rPr>
  </w:style>
  <w:style w:type="paragraph" w:styleId="FootnoteText">
    <w:name w:val="footnote text"/>
    <w:basedOn w:val="Normal"/>
    <w:link w:val="FootnoteTextChar"/>
    <w:rsid w:val="00225BF4"/>
    <w:rPr>
      <w:sz w:val="20"/>
      <w:szCs w:val="20"/>
    </w:rPr>
  </w:style>
  <w:style w:type="character" w:customStyle="1" w:styleId="FootnoteTextChar">
    <w:name w:val="Footnote Text Char"/>
    <w:basedOn w:val="DefaultParagraphFont"/>
    <w:link w:val="FootnoteText"/>
    <w:rsid w:val="00225BF4"/>
    <w:rPr>
      <w:rFonts w:eastAsia="SimSun"/>
      <w:lang w:eastAsia="zh-CN"/>
    </w:rPr>
  </w:style>
  <w:style w:type="character" w:styleId="FootnoteReference">
    <w:name w:val="footnote reference"/>
    <w:basedOn w:val="DefaultParagraphFont"/>
    <w:rsid w:val="00225B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3864">
      <w:bodyDiv w:val="1"/>
      <w:marLeft w:val="0"/>
      <w:marRight w:val="0"/>
      <w:marTop w:val="0"/>
      <w:marBottom w:val="0"/>
      <w:divBdr>
        <w:top w:val="none" w:sz="0" w:space="0" w:color="auto"/>
        <w:left w:val="none" w:sz="0" w:space="0" w:color="auto"/>
        <w:bottom w:val="none" w:sz="0" w:space="0" w:color="auto"/>
        <w:right w:val="none" w:sz="0" w:space="0" w:color="auto"/>
      </w:divBdr>
    </w:div>
    <w:div w:id="191038396">
      <w:bodyDiv w:val="1"/>
      <w:marLeft w:val="0"/>
      <w:marRight w:val="0"/>
      <w:marTop w:val="0"/>
      <w:marBottom w:val="0"/>
      <w:divBdr>
        <w:top w:val="none" w:sz="0" w:space="0" w:color="auto"/>
        <w:left w:val="none" w:sz="0" w:space="0" w:color="auto"/>
        <w:bottom w:val="none" w:sz="0" w:space="0" w:color="auto"/>
        <w:right w:val="none" w:sz="0" w:space="0" w:color="auto"/>
      </w:divBdr>
    </w:div>
    <w:div w:id="396100281">
      <w:bodyDiv w:val="1"/>
      <w:marLeft w:val="0"/>
      <w:marRight w:val="0"/>
      <w:marTop w:val="0"/>
      <w:marBottom w:val="0"/>
      <w:divBdr>
        <w:top w:val="none" w:sz="0" w:space="0" w:color="auto"/>
        <w:left w:val="none" w:sz="0" w:space="0" w:color="auto"/>
        <w:bottom w:val="none" w:sz="0" w:space="0" w:color="auto"/>
        <w:right w:val="none" w:sz="0" w:space="0" w:color="auto"/>
      </w:divBdr>
      <w:divsChild>
        <w:div w:id="877820473">
          <w:marLeft w:val="0"/>
          <w:marRight w:val="0"/>
          <w:marTop w:val="900"/>
          <w:marBottom w:val="0"/>
          <w:divBdr>
            <w:top w:val="none" w:sz="0" w:space="0" w:color="auto"/>
            <w:left w:val="none" w:sz="0" w:space="0" w:color="auto"/>
            <w:bottom w:val="none" w:sz="0" w:space="0" w:color="auto"/>
            <w:right w:val="none" w:sz="0" w:space="0" w:color="auto"/>
          </w:divBdr>
        </w:div>
      </w:divsChild>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875968471">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450855027">
      <w:bodyDiv w:val="1"/>
      <w:marLeft w:val="0"/>
      <w:marRight w:val="0"/>
      <w:marTop w:val="0"/>
      <w:marBottom w:val="0"/>
      <w:divBdr>
        <w:top w:val="none" w:sz="0" w:space="0" w:color="auto"/>
        <w:left w:val="none" w:sz="0" w:space="0" w:color="auto"/>
        <w:bottom w:val="none" w:sz="0" w:space="0" w:color="auto"/>
        <w:right w:val="none" w:sz="0" w:space="0" w:color="auto"/>
      </w:divBdr>
    </w:div>
    <w:div w:id="1594123186">
      <w:bodyDiv w:val="1"/>
      <w:marLeft w:val="0"/>
      <w:marRight w:val="0"/>
      <w:marTop w:val="0"/>
      <w:marBottom w:val="0"/>
      <w:divBdr>
        <w:top w:val="none" w:sz="0" w:space="0" w:color="auto"/>
        <w:left w:val="none" w:sz="0" w:space="0" w:color="auto"/>
        <w:bottom w:val="none" w:sz="0" w:space="0" w:color="auto"/>
        <w:right w:val="none" w:sz="0" w:space="0" w:color="auto"/>
      </w:divBdr>
    </w:div>
    <w:div w:id="1690528564">
      <w:bodyDiv w:val="1"/>
      <w:marLeft w:val="0"/>
      <w:marRight w:val="0"/>
      <w:marTop w:val="0"/>
      <w:marBottom w:val="0"/>
      <w:divBdr>
        <w:top w:val="none" w:sz="0" w:space="0" w:color="auto"/>
        <w:left w:val="none" w:sz="0" w:space="0" w:color="auto"/>
        <w:bottom w:val="none" w:sz="0" w:space="0" w:color="auto"/>
        <w:right w:val="none" w:sz="0" w:space="0" w:color="auto"/>
      </w:divBdr>
    </w:div>
    <w:div w:id="1876233884">
      <w:bodyDiv w:val="1"/>
      <w:marLeft w:val="0"/>
      <w:marRight w:val="0"/>
      <w:marTop w:val="0"/>
      <w:marBottom w:val="0"/>
      <w:divBdr>
        <w:top w:val="none" w:sz="0" w:space="0" w:color="auto"/>
        <w:left w:val="none" w:sz="0" w:space="0" w:color="auto"/>
        <w:bottom w:val="none" w:sz="0" w:space="0" w:color="auto"/>
        <w:right w:val="none" w:sz="0" w:space="0" w:color="auto"/>
      </w:divBdr>
    </w:div>
    <w:div w:id="1973556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xiv.org/pdf/1706.02413.pdf" TargetMode="External"/><Relationship Id="rId18" Type="http://schemas.openxmlformats.org/officeDocument/2006/relationships/hyperlink" Target="https://docs.oasis-open.org/emergency/cap/v1.2/CAP-v1.2-os.pdf" TargetMode="External"/><Relationship Id="rId26" Type="http://schemas.openxmlformats.org/officeDocument/2006/relationships/image" Target="media/image6.png"/><Relationship Id="rId39" Type="http://schemas.openxmlformats.org/officeDocument/2006/relationships/hyperlink" Target="mailto:secretariat@mpai.community" TargetMode="External"/><Relationship Id="rId21" Type="http://schemas.openxmlformats.org/officeDocument/2006/relationships/hyperlink" Target="https://sagroups.ieee.org/3116/" TargetMode="External"/><Relationship Id="rId34" Type="http://schemas.openxmlformats.org/officeDocument/2006/relationships/hyperlink" Target="https://www.mpai.community/resources/" TargetMode="External"/><Relationship Id="rId42" Type="http://schemas.openxmlformats.org/officeDocument/2006/relationships/hyperlink" Target="https://mpai.community/about/licenc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sapps.nist.gov/publication/get_pdf.cfm?pub_id=820528"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pai.community/" TargetMode="External"/><Relationship Id="rId24" Type="http://schemas.openxmlformats.org/officeDocument/2006/relationships/oleObject" Target="embeddings/oleObject3.bin"/><Relationship Id="rId32" Type="http://schemas.openxmlformats.org/officeDocument/2006/relationships/hyperlink" Target="https://www.researchgate.net/publication/339985273_Control_of_vehicles_and_robots_creating_of_knowledge_bases_for_mivar_decision_making_systems_robots_and_vehicles" TargetMode="External"/><Relationship Id="rId37" Type="http://schemas.openxmlformats.org/officeDocument/2006/relationships/hyperlink" Target="https://mpai.community/statutes/" TargetMode="External"/><Relationship Id="rId40" Type="http://schemas.openxmlformats.org/officeDocument/2006/relationships/hyperlink" Target="https://mpai.community/governanc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haredstreets.io/"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hyperlink" Target="https://mpai.community/statutes/" TargetMode="External"/><Relationship Id="rId10" Type="http://schemas.openxmlformats.org/officeDocument/2006/relationships/oleObject" Target="embeddings/oleObject2.bin"/><Relationship Id="rId19" Type="http://schemas.openxmlformats.org/officeDocument/2006/relationships/hyperlink" Target="https://doi.org/10.1007/3-540-45408-X_32" TargetMode="External"/><Relationship Id="rId31" Type="http://schemas.openxmlformats.org/officeDocument/2006/relationships/hyperlink" Target="https://www.mdpi.com/2079-9292/10/22/2825/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codot.gov/news/2018/july/cdot-and-panasonic-take-first-steps-to-turn-i-70-into-connected-roadway"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mpai.community/resources/" TargetMode="External"/><Relationship Id="rId43" Type="http://schemas.openxmlformats.org/officeDocument/2006/relationships/image" Target="media/image1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fema.gov/gu/emergency-managers/practitioners/integrated-public-alert-warning-system/public"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hyperlink" Target="https://mpai.community/resources/" TargetMode="External"/><Relationship Id="rId46" Type="http://schemas.openxmlformats.org/officeDocument/2006/relationships/theme" Target="theme/theme1.xml"/><Relationship Id="rId20" Type="http://schemas.openxmlformats.org/officeDocument/2006/relationships/hyperlink" Target="https://youtu.be/nCaomvjPIok" TargetMode="External"/><Relationship Id="rId41" Type="http://schemas.openxmlformats.org/officeDocument/2006/relationships/hyperlink" Target="mailto:secretariat@mpai.communi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Documents\Custom%20Office%20Templates\empty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emptyA4.dot</Template>
  <TotalTime>227</TotalTime>
  <Pages>63</Pages>
  <Words>20727</Words>
  <Characters>118145</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138595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Leonardo Chiariglione</cp:lastModifiedBy>
  <cp:revision>144</cp:revision>
  <dcterms:created xsi:type="dcterms:W3CDTF">2022-06-22T09:22:00Z</dcterms:created>
  <dcterms:modified xsi:type="dcterms:W3CDTF">2022-06-22T14:14:00Z</dcterms:modified>
</cp:coreProperties>
</file>