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7EC60F6" w14:textId="77777777" w:rsidTr="00DB13CF">
        <w:tc>
          <w:tcPr>
            <w:tcW w:w="3358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8" o:title=""/>
                </v:shape>
                <o:OLEObject Type="Embed" ProgID="PBrush" ShapeID="_x0000_i1025" DrawAspect="Content" ObjectID="_1717398991" r:id="rId9"/>
              </w:object>
            </w:r>
          </w:p>
        </w:tc>
        <w:tc>
          <w:tcPr>
            <w:tcW w:w="5997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250981C" w14:textId="348C09AE" w:rsidR="003D2DDB" w:rsidRDefault="003D2DDB" w:rsidP="007F2E7F"/>
    <w:p w14:paraId="7B5C2D07" w14:textId="7E70BB7A" w:rsidR="00F7534F" w:rsidRDefault="00F7534F" w:rsidP="00F7534F">
      <w:pPr>
        <w:jc w:val="center"/>
      </w:pPr>
      <w:r>
        <w:rPr>
          <w:b/>
          <w:bCs/>
          <w:sz w:val="32"/>
          <w:szCs w:val="32"/>
        </w:rPr>
        <w:t>Public document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24711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2F575B6C" w:rsidR="00B81E8E" w:rsidRPr="00EC2302" w:rsidRDefault="00325D6E" w:rsidP="00981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0B4021">
              <w:rPr>
                <w:b/>
                <w:bCs/>
              </w:rPr>
              <w:t>744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0BF4B365" w:rsidR="00B81E8E" w:rsidRDefault="00EC2302" w:rsidP="005509E2">
            <w:pPr>
              <w:jc w:val="right"/>
            </w:pPr>
            <w:r>
              <w:t>2022/0</w:t>
            </w:r>
            <w:r w:rsidR="00843385">
              <w:t>6</w:t>
            </w:r>
            <w:r w:rsidR="005509E2">
              <w:t>/</w:t>
            </w:r>
            <w:r w:rsidR="00843385">
              <w:t>22</w:t>
            </w:r>
          </w:p>
        </w:tc>
      </w:tr>
      <w:tr w:rsidR="003D2DDB" w14:paraId="64930C8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3FF08462" w:rsidR="003D2DDB" w:rsidRDefault="00EC2302" w:rsidP="007F2E7F">
            <w:r>
              <w:t>MPAI-</w:t>
            </w:r>
            <w:r w:rsidR="00325D6E">
              <w:t>2</w:t>
            </w:r>
            <w:r w:rsidR="00843385">
              <w:t>1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61362863" w14:textId="39B73E14" w:rsidR="003C49CB" w:rsidRDefault="001778B1" w:rsidP="007518E6">
      <w:pPr>
        <w:jc w:val="both"/>
      </w:pPr>
      <w:r>
        <w:t>Requirements (EEV</w:t>
      </w:r>
      <w:r w:rsidR="00EC2302">
        <w:t>)</w:t>
      </w:r>
      <w:r w:rsidR="005509E2">
        <w:t xml:space="preserve"> </w:t>
      </w:r>
      <w:r w:rsidR="005509E2">
        <w:rPr>
          <w:rFonts w:hint="eastAsia"/>
        </w:rPr>
        <w:t>has</w:t>
      </w:r>
      <w:r w:rsidR="007518E6">
        <w:t xml:space="preserve"> released the 2</w:t>
      </w:r>
      <w:r w:rsidR="007518E6" w:rsidRPr="007518E6">
        <w:rPr>
          <w:vertAlign w:val="superscript"/>
        </w:rPr>
        <w:t>nd</w:t>
      </w:r>
      <w:r w:rsidR="007518E6">
        <w:t xml:space="preserve"> version of the reference model, </w:t>
      </w:r>
      <w:r w:rsidR="007518E6">
        <w:rPr>
          <w:rFonts w:hint="eastAsia"/>
        </w:rPr>
        <w:t>incorporating</w:t>
      </w:r>
      <w:r w:rsidR="007518E6">
        <w:t xml:space="preserve"> </w:t>
      </w:r>
      <w:r w:rsidR="007518E6">
        <w:rPr>
          <w:rFonts w:hint="eastAsia"/>
        </w:rPr>
        <w:t>the</w:t>
      </w:r>
      <w:r w:rsidR="007518E6">
        <w:t xml:space="preserve"> </w:t>
      </w:r>
      <w:r w:rsidR="007518E6">
        <w:rPr>
          <w:rFonts w:hint="eastAsia"/>
        </w:rPr>
        <w:t>motion</w:t>
      </w:r>
      <w:r w:rsidR="007518E6">
        <w:t xml:space="preserve"> </w:t>
      </w:r>
      <w:r w:rsidR="007518E6">
        <w:rPr>
          <w:rFonts w:hint="eastAsia"/>
        </w:rPr>
        <w:t>compensation</w:t>
      </w:r>
      <w:r w:rsidR="007518E6">
        <w:t xml:space="preserve"> </w:t>
      </w:r>
      <w:r w:rsidR="007518E6">
        <w:rPr>
          <w:rFonts w:hint="eastAsia"/>
        </w:rPr>
        <w:t>prediction</w:t>
      </w:r>
      <w:r w:rsidR="007518E6">
        <w:t xml:space="preserve"> (</w:t>
      </w:r>
      <w:r w:rsidR="007518E6">
        <w:rPr>
          <w:rFonts w:hint="eastAsia"/>
        </w:rPr>
        <w:t>MCP</w:t>
      </w:r>
      <w:r w:rsidR="007518E6">
        <w:t xml:space="preserve">) </w:t>
      </w:r>
      <w:r w:rsidR="007518E6">
        <w:rPr>
          <w:rFonts w:hint="eastAsia"/>
        </w:rPr>
        <w:t>enhancement</w:t>
      </w:r>
      <w:r w:rsidR="007518E6">
        <w:t xml:space="preserve"> </w:t>
      </w:r>
      <w:r w:rsidR="007518E6">
        <w:rPr>
          <w:rFonts w:hint="eastAsia"/>
        </w:rPr>
        <w:t>network</w:t>
      </w:r>
      <w:r w:rsidR="007518E6">
        <w:t xml:space="preserve"> </w:t>
      </w:r>
      <w:r w:rsidR="007518E6">
        <w:rPr>
          <w:rFonts w:hint="eastAsia"/>
        </w:rPr>
        <w:t>into</w:t>
      </w:r>
      <w:r w:rsidR="007518E6">
        <w:t xml:space="preserve"> </w:t>
      </w:r>
      <w:r w:rsidR="007518E6">
        <w:rPr>
          <w:rFonts w:hint="eastAsia"/>
        </w:rPr>
        <w:t>the</w:t>
      </w:r>
      <w:r w:rsidR="007518E6">
        <w:t xml:space="preserve"> </w:t>
      </w:r>
      <w:r w:rsidR="007518E6">
        <w:rPr>
          <w:rFonts w:hint="eastAsia"/>
        </w:rPr>
        <w:t>reference</w:t>
      </w:r>
      <w:r w:rsidR="007518E6">
        <w:t xml:space="preserve"> </w:t>
      </w:r>
      <w:r w:rsidR="007518E6">
        <w:rPr>
          <w:rFonts w:hint="eastAsia"/>
        </w:rPr>
        <w:t>model,</w:t>
      </w:r>
      <w:r w:rsidR="007518E6">
        <w:t xml:space="preserve"> </w:t>
      </w:r>
      <w:r w:rsidR="005509E2">
        <w:t xml:space="preserve">in this round of general assembly meeting cycle. </w:t>
      </w:r>
      <w:r w:rsidR="007518E6">
        <w:rPr>
          <w:rFonts w:hint="eastAsia"/>
        </w:rPr>
        <w:t>The</w:t>
      </w:r>
      <w:r w:rsidR="007518E6">
        <w:t xml:space="preserve"> MCP enhancement network is accomplished by a denoising based convolutional neural network (CNN), named </w:t>
      </w:r>
      <w:proofErr w:type="spellStart"/>
      <w:r w:rsidR="007518E6">
        <w:t>DnCNN</w:t>
      </w:r>
      <w:proofErr w:type="spellEnd"/>
      <w:r w:rsidR="007518E6">
        <w:t xml:space="preserve">. The architecture of </w:t>
      </w:r>
      <w:proofErr w:type="spellStart"/>
      <w:r w:rsidR="007518E6">
        <w:t>DnCNN</w:t>
      </w:r>
      <w:proofErr w:type="spellEnd"/>
      <w:r w:rsidR="007518E6">
        <w:t xml:space="preserve"> follows a residual learning approach, which contains a direct connection from input to the output. In further investigate the model design, the EEV has made extensive ablation study on the network depth from layer of 6 to layer of 14, selecting the optimal performances of depth of 10 to be the final choice.</w:t>
      </w:r>
      <w:r w:rsidR="007518E6">
        <w:rPr>
          <w:rFonts w:hint="eastAsia"/>
        </w:rPr>
        <w:t xml:space="preserve"> </w:t>
      </w:r>
      <w:r w:rsidR="007518E6">
        <w:t>Based on the experimental results of the collaborative test conditions of EEV, the model obtains more than</w:t>
      </w:r>
      <w:r w:rsidR="00E6053A">
        <w:t xml:space="preserve"> </w:t>
      </w:r>
      <w:r w:rsidR="007518E6">
        <w:t xml:space="preserve">10% than the original </w:t>
      </w:r>
      <w:proofErr w:type="spellStart"/>
      <w:r w:rsidR="007518E6">
        <w:t>OpenDVC</w:t>
      </w:r>
      <w:proofErr w:type="spellEnd"/>
      <w:r w:rsidR="007518E6">
        <w:t xml:space="preserve"> mode</w:t>
      </w:r>
      <w:r w:rsidR="00E6053A">
        <w:t>.</w:t>
      </w:r>
      <w:r w:rsidR="00A55A23">
        <w:t xml:space="preserve"> </w:t>
      </w:r>
    </w:p>
    <w:p w14:paraId="4F109304" w14:textId="228F446F" w:rsidR="00685BE9" w:rsidRDefault="00685BE9" w:rsidP="00EC2302">
      <w:pPr>
        <w:jc w:val="both"/>
      </w:pPr>
    </w:p>
    <w:p w14:paraId="3613FA3A" w14:textId="0D01A05A" w:rsidR="007D05CE" w:rsidRDefault="007518E6" w:rsidP="00EC2302">
      <w:pPr>
        <w:jc w:val="both"/>
      </w:pPr>
      <w:r>
        <w:rPr>
          <w:rFonts w:hint="eastAsia"/>
        </w:rPr>
        <w:t>I</w:t>
      </w:r>
      <w:r>
        <w:t xml:space="preserve">n the next step, the requirements (EEV) </w:t>
      </w:r>
      <w:proofErr w:type="gramStart"/>
      <w:r>
        <w:t>is</w:t>
      </w:r>
      <w:proofErr w:type="gramEnd"/>
      <w:r>
        <w:t xml:space="preserve"> planned to add more neural network models into the reference software such that further coding gain can be realized.</w:t>
      </w:r>
    </w:p>
    <w:p w14:paraId="7EDB5410" w14:textId="12715A24" w:rsidR="00457C33" w:rsidRPr="00CF7DC4" w:rsidRDefault="00457C33" w:rsidP="00EC2302">
      <w:pPr>
        <w:jc w:val="both"/>
      </w:pPr>
    </w:p>
    <w:sectPr w:rsidR="00457C33" w:rsidRPr="00CF7DC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2B70" w14:textId="77777777" w:rsidR="00D74B6A" w:rsidRDefault="00D74B6A" w:rsidP="00A1716C">
      <w:r>
        <w:separator/>
      </w:r>
    </w:p>
  </w:endnote>
  <w:endnote w:type="continuationSeparator" w:id="0">
    <w:p w14:paraId="513BB307" w14:textId="77777777" w:rsidR="00D74B6A" w:rsidRDefault="00D74B6A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CA32" w14:textId="77777777" w:rsidR="00D74B6A" w:rsidRDefault="00D74B6A" w:rsidP="00A1716C">
      <w:r>
        <w:separator/>
      </w:r>
    </w:p>
  </w:footnote>
  <w:footnote w:type="continuationSeparator" w:id="0">
    <w:p w14:paraId="4D9A8F65" w14:textId="77777777" w:rsidR="00D74B6A" w:rsidRDefault="00D74B6A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7997077">
    <w:abstractNumId w:val="28"/>
  </w:num>
  <w:num w:numId="2" w16cid:durableId="1306853476">
    <w:abstractNumId w:val="2"/>
  </w:num>
  <w:num w:numId="3" w16cid:durableId="1276909204">
    <w:abstractNumId w:val="23"/>
  </w:num>
  <w:num w:numId="4" w16cid:durableId="1135873480">
    <w:abstractNumId w:val="8"/>
  </w:num>
  <w:num w:numId="5" w16cid:durableId="914438906">
    <w:abstractNumId w:val="18"/>
  </w:num>
  <w:num w:numId="6" w16cid:durableId="382484793">
    <w:abstractNumId w:val="30"/>
  </w:num>
  <w:num w:numId="7" w16cid:durableId="1481919124">
    <w:abstractNumId w:val="20"/>
  </w:num>
  <w:num w:numId="8" w16cid:durableId="1912814796">
    <w:abstractNumId w:val="3"/>
  </w:num>
  <w:num w:numId="9" w16cid:durableId="1816484982">
    <w:abstractNumId w:val="5"/>
  </w:num>
  <w:num w:numId="10" w16cid:durableId="85805203">
    <w:abstractNumId w:val="12"/>
  </w:num>
  <w:num w:numId="11" w16cid:durableId="1244606977">
    <w:abstractNumId w:val="21"/>
  </w:num>
  <w:num w:numId="12" w16cid:durableId="1869028799">
    <w:abstractNumId w:val="14"/>
  </w:num>
  <w:num w:numId="13" w16cid:durableId="452552743">
    <w:abstractNumId w:val="0"/>
  </w:num>
  <w:num w:numId="14" w16cid:durableId="203106817">
    <w:abstractNumId w:val="10"/>
  </w:num>
  <w:num w:numId="15" w16cid:durableId="901673831">
    <w:abstractNumId w:val="27"/>
  </w:num>
  <w:num w:numId="16" w16cid:durableId="407924658">
    <w:abstractNumId w:val="13"/>
  </w:num>
  <w:num w:numId="17" w16cid:durableId="145123135">
    <w:abstractNumId w:val="9"/>
  </w:num>
  <w:num w:numId="18" w16cid:durableId="1718119796">
    <w:abstractNumId w:val="6"/>
  </w:num>
  <w:num w:numId="19" w16cid:durableId="883058505">
    <w:abstractNumId w:val="4"/>
  </w:num>
  <w:num w:numId="20" w16cid:durableId="168836170">
    <w:abstractNumId w:val="11"/>
  </w:num>
  <w:num w:numId="21" w16cid:durableId="1312754862">
    <w:abstractNumId w:val="17"/>
  </w:num>
  <w:num w:numId="22" w16cid:durableId="1330064055">
    <w:abstractNumId w:val="24"/>
  </w:num>
  <w:num w:numId="23" w16cid:durableId="899291362">
    <w:abstractNumId w:val="15"/>
  </w:num>
  <w:num w:numId="24" w16cid:durableId="1651252245">
    <w:abstractNumId w:val="22"/>
  </w:num>
  <w:num w:numId="25" w16cid:durableId="872572502">
    <w:abstractNumId w:val="25"/>
  </w:num>
  <w:num w:numId="26" w16cid:durableId="1455102059">
    <w:abstractNumId w:val="1"/>
  </w:num>
  <w:num w:numId="27" w16cid:durableId="189228305">
    <w:abstractNumId w:val="16"/>
  </w:num>
  <w:num w:numId="28" w16cid:durableId="668874914">
    <w:abstractNumId w:val="26"/>
  </w:num>
  <w:num w:numId="29" w16cid:durableId="609819185">
    <w:abstractNumId w:val="19"/>
  </w:num>
  <w:num w:numId="30" w16cid:durableId="400710577">
    <w:abstractNumId w:val="7"/>
  </w:num>
  <w:num w:numId="31" w16cid:durableId="1903707593">
    <w:abstractNumId w:val="29"/>
  </w:num>
  <w:num w:numId="32" w16cid:durableId="70629308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02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1090"/>
    <w:rsid w:val="00064720"/>
    <w:rsid w:val="000778F8"/>
    <w:rsid w:val="00080DAC"/>
    <w:rsid w:val="00086C12"/>
    <w:rsid w:val="000873D8"/>
    <w:rsid w:val="00093F5A"/>
    <w:rsid w:val="000A0992"/>
    <w:rsid w:val="000B4021"/>
    <w:rsid w:val="000C5808"/>
    <w:rsid w:val="000D1708"/>
    <w:rsid w:val="000D430D"/>
    <w:rsid w:val="000D58DC"/>
    <w:rsid w:val="000E5440"/>
    <w:rsid w:val="000E6185"/>
    <w:rsid w:val="000E6AA6"/>
    <w:rsid w:val="00100A8C"/>
    <w:rsid w:val="00102438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55460"/>
    <w:rsid w:val="001676B9"/>
    <w:rsid w:val="00171211"/>
    <w:rsid w:val="0017476B"/>
    <w:rsid w:val="001778B1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4D29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6BCB"/>
    <w:rsid w:val="002D7993"/>
    <w:rsid w:val="002E02B6"/>
    <w:rsid w:val="002E20F1"/>
    <w:rsid w:val="0030631B"/>
    <w:rsid w:val="00317806"/>
    <w:rsid w:val="00317A4B"/>
    <w:rsid w:val="00325D6E"/>
    <w:rsid w:val="0033190F"/>
    <w:rsid w:val="00341C90"/>
    <w:rsid w:val="00347A8F"/>
    <w:rsid w:val="0035017E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49CB"/>
    <w:rsid w:val="003C7AB6"/>
    <w:rsid w:val="003D2DDB"/>
    <w:rsid w:val="003E00BD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57C33"/>
    <w:rsid w:val="00462D9A"/>
    <w:rsid w:val="0046449E"/>
    <w:rsid w:val="00467971"/>
    <w:rsid w:val="0047210E"/>
    <w:rsid w:val="00474501"/>
    <w:rsid w:val="004A44EF"/>
    <w:rsid w:val="004A5585"/>
    <w:rsid w:val="004C3F6A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357D9"/>
    <w:rsid w:val="0054391B"/>
    <w:rsid w:val="0055015D"/>
    <w:rsid w:val="005509E2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A51B2"/>
    <w:rsid w:val="005B0DB3"/>
    <w:rsid w:val="005B7CBC"/>
    <w:rsid w:val="005C42D8"/>
    <w:rsid w:val="005D1A6F"/>
    <w:rsid w:val="005D561E"/>
    <w:rsid w:val="005E1400"/>
    <w:rsid w:val="0060019F"/>
    <w:rsid w:val="006074A9"/>
    <w:rsid w:val="0062031E"/>
    <w:rsid w:val="00625A92"/>
    <w:rsid w:val="006323E5"/>
    <w:rsid w:val="00632565"/>
    <w:rsid w:val="0063664B"/>
    <w:rsid w:val="00643BD9"/>
    <w:rsid w:val="00650C9A"/>
    <w:rsid w:val="00660793"/>
    <w:rsid w:val="00685762"/>
    <w:rsid w:val="00685BE9"/>
    <w:rsid w:val="00686EE6"/>
    <w:rsid w:val="006A019E"/>
    <w:rsid w:val="006B2D08"/>
    <w:rsid w:val="006D4315"/>
    <w:rsid w:val="006D5C63"/>
    <w:rsid w:val="006E2AB0"/>
    <w:rsid w:val="006E2D0D"/>
    <w:rsid w:val="006E3EF3"/>
    <w:rsid w:val="006E6F2F"/>
    <w:rsid w:val="006E7B76"/>
    <w:rsid w:val="006F0785"/>
    <w:rsid w:val="006F40EB"/>
    <w:rsid w:val="00715DF2"/>
    <w:rsid w:val="007212F6"/>
    <w:rsid w:val="0072254C"/>
    <w:rsid w:val="00727E5A"/>
    <w:rsid w:val="007320EA"/>
    <w:rsid w:val="0074220F"/>
    <w:rsid w:val="00744715"/>
    <w:rsid w:val="00750503"/>
    <w:rsid w:val="007518E6"/>
    <w:rsid w:val="00770292"/>
    <w:rsid w:val="007B265B"/>
    <w:rsid w:val="007B7543"/>
    <w:rsid w:val="007C2FE6"/>
    <w:rsid w:val="007D05CE"/>
    <w:rsid w:val="007E1CAC"/>
    <w:rsid w:val="007E4601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43385"/>
    <w:rsid w:val="00856680"/>
    <w:rsid w:val="0086455B"/>
    <w:rsid w:val="00865788"/>
    <w:rsid w:val="008664ED"/>
    <w:rsid w:val="00875139"/>
    <w:rsid w:val="008757DF"/>
    <w:rsid w:val="00887E3F"/>
    <w:rsid w:val="00892954"/>
    <w:rsid w:val="008A59BD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00B3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1416"/>
    <w:rsid w:val="009A19AC"/>
    <w:rsid w:val="009A446F"/>
    <w:rsid w:val="009A6B7C"/>
    <w:rsid w:val="009B40F4"/>
    <w:rsid w:val="009B60E5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50D3"/>
    <w:rsid w:val="00A464AB"/>
    <w:rsid w:val="00A55A23"/>
    <w:rsid w:val="00A56E05"/>
    <w:rsid w:val="00A84784"/>
    <w:rsid w:val="00A877C5"/>
    <w:rsid w:val="00A9007A"/>
    <w:rsid w:val="00A948E4"/>
    <w:rsid w:val="00A954DE"/>
    <w:rsid w:val="00A97C60"/>
    <w:rsid w:val="00AA4BB4"/>
    <w:rsid w:val="00AA7246"/>
    <w:rsid w:val="00AB0A71"/>
    <w:rsid w:val="00AB2FC7"/>
    <w:rsid w:val="00AC2C0B"/>
    <w:rsid w:val="00AC2D30"/>
    <w:rsid w:val="00AD3156"/>
    <w:rsid w:val="00AE175E"/>
    <w:rsid w:val="00AE5BF6"/>
    <w:rsid w:val="00AE7428"/>
    <w:rsid w:val="00B12E14"/>
    <w:rsid w:val="00B20389"/>
    <w:rsid w:val="00B208C7"/>
    <w:rsid w:val="00B21FC6"/>
    <w:rsid w:val="00B22D13"/>
    <w:rsid w:val="00B258CB"/>
    <w:rsid w:val="00B26B75"/>
    <w:rsid w:val="00B34D19"/>
    <w:rsid w:val="00B45CC1"/>
    <w:rsid w:val="00B514B8"/>
    <w:rsid w:val="00B51B5E"/>
    <w:rsid w:val="00B62CD2"/>
    <w:rsid w:val="00B72387"/>
    <w:rsid w:val="00B81E8E"/>
    <w:rsid w:val="00B85EDC"/>
    <w:rsid w:val="00BB53D3"/>
    <w:rsid w:val="00BC6A1B"/>
    <w:rsid w:val="00BD1631"/>
    <w:rsid w:val="00BD4E34"/>
    <w:rsid w:val="00BE258E"/>
    <w:rsid w:val="00C005E8"/>
    <w:rsid w:val="00C00A61"/>
    <w:rsid w:val="00C10A59"/>
    <w:rsid w:val="00C117CF"/>
    <w:rsid w:val="00C36503"/>
    <w:rsid w:val="00C433F5"/>
    <w:rsid w:val="00C530BD"/>
    <w:rsid w:val="00C666E8"/>
    <w:rsid w:val="00C763FD"/>
    <w:rsid w:val="00C76716"/>
    <w:rsid w:val="00C81B9E"/>
    <w:rsid w:val="00C81CC3"/>
    <w:rsid w:val="00C930D9"/>
    <w:rsid w:val="00CA1BC4"/>
    <w:rsid w:val="00CA478B"/>
    <w:rsid w:val="00CA66EB"/>
    <w:rsid w:val="00CB0EE5"/>
    <w:rsid w:val="00CC1CE8"/>
    <w:rsid w:val="00CC2EA8"/>
    <w:rsid w:val="00CC2F3F"/>
    <w:rsid w:val="00CC3A91"/>
    <w:rsid w:val="00CC654F"/>
    <w:rsid w:val="00CD22B1"/>
    <w:rsid w:val="00CD2C38"/>
    <w:rsid w:val="00CE0548"/>
    <w:rsid w:val="00CE1FB7"/>
    <w:rsid w:val="00CE372E"/>
    <w:rsid w:val="00CE4766"/>
    <w:rsid w:val="00CF3FD2"/>
    <w:rsid w:val="00CF6485"/>
    <w:rsid w:val="00CF7DC4"/>
    <w:rsid w:val="00D04117"/>
    <w:rsid w:val="00D15E90"/>
    <w:rsid w:val="00D15EFB"/>
    <w:rsid w:val="00D20036"/>
    <w:rsid w:val="00D22C70"/>
    <w:rsid w:val="00D255FD"/>
    <w:rsid w:val="00D428E2"/>
    <w:rsid w:val="00D6054D"/>
    <w:rsid w:val="00D63663"/>
    <w:rsid w:val="00D6503E"/>
    <w:rsid w:val="00D661CC"/>
    <w:rsid w:val="00D664D3"/>
    <w:rsid w:val="00D66D9A"/>
    <w:rsid w:val="00D727A9"/>
    <w:rsid w:val="00D74322"/>
    <w:rsid w:val="00D74B6A"/>
    <w:rsid w:val="00DA0A51"/>
    <w:rsid w:val="00DB13CF"/>
    <w:rsid w:val="00DB3208"/>
    <w:rsid w:val="00DC7747"/>
    <w:rsid w:val="00DD00EE"/>
    <w:rsid w:val="00DE55A1"/>
    <w:rsid w:val="00DE663F"/>
    <w:rsid w:val="00E06288"/>
    <w:rsid w:val="00E07DA9"/>
    <w:rsid w:val="00E133A2"/>
    <w:rsid w:val="00E353A9"/>
    <w:rsid w:val="00E4182D"/>
    <w:rsid w:val="00E44084"/>
    <w:rsid w:val="00E547DE"/>
    <w:rsid w:val="00E6053A"/>
    <w:rsid w:val="00E80587"/>
    <w:rsid w:val="00E811B9"/>
    <w:rsid w:val="00E82434"/>
    <w:rsid w:val="00E90211"/>
    <w:rsid w:val="00E92D8D"/>
    <w:rsid w:val="00EA05B9"/>
    <w:rsid w:val="00EA083B"/>
    <w:rsid w:val="00EA5591"/>
    <w:rsid w:val="00EB2BAF"/>
    <w:rsid w:val="00EB3086"/>
    <w:rsid w:val="00EC0BAD"/>
    <w:rsid w:val="00EC2302"/>
    <w:rsid w:val="00EE7A50"/>
    <w:rsid w:val="00EF0CB1"/>
    <w:rsid w:val="00EF2BBA"/>
    <w:rsid w:val="00EF5675"/>
    <w:rsid w:val="00F00D66"/>
    <w:rsid w:val="00F017EB"/>
    <w:rsid w:val="00F06FB8"/>
    <w:rsid w:val="00F1476D"/>
    <w:rsid w:val="00F22337"/>
    <w:rsid w:val="00F228A4"/>
    <w:rsid w:val="00F2534E"/>
    <w:rsid w:val="00F25D23"/>
    <w:rsid w:val="00F33B32"/>
    <w:rsid w:val="00F349D0"/>
    <w:rsid w:val="00F44EB3"/>
    <w:rsid w:val="00F523A1"/>
    <w:rsid w:val="00F557F6"/>
    <w:rsid w:val="00F566DF"/>
    <w:rsid w:val="00F601D2"/>
    <w:rsid w:val="00F6422A"/>
    <w:rsid w:val="00F67C2C"/>
    <w:rsid w:val="00F7024F"/>
    <w:rsid w:val="00F753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Intestazione">
    <w:name w:val="header"/>
    <w:basedOn w:val="Normale"/>
    <w:link w:val="IntestazioneCarattere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A1716C"/>
    <w:rPr>
      <w:rFonts w:eastAsia="SimSun"/>
      <w:sz w:val="18"/>
      <w:szCs w:val="18"/>
      <w:lang w:eastAsia="zh-CN"/>
    </w:rPr>
  </w:style>
  <w:style w:type="paragraph" w:styleId="Pidipagina">
    <w:name w:val="footer"/>
    <w:basedOn w:val="Normale"/>
    <w:link w:val="PidipaginaCarattere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rsid w:val="00A1716C"/>
    <w:rPr>
      <w:rFonts w:eastAsia="SimSu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7E5DD-BF68-4874-8BBB-E3EB572C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2</cp:revision>
  <dcterms:created xsi:type="dcterms:W3CDTF">2022-06-22T08:30:00Z</dcterms:created>
  <dcterms:modified xsi:type="dcterms:W3CDTF">2022-06-22T08:30:00Z</dcterms:modified>
</cp:coreProperties>
</file>