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81"/>
        <w:gridCol w:w="5974"/>
      </w:tblGrid>
      <w:tr w:rsidR="00FC6D5D" w:rsidRPr="00DA6680" w14:paraId="43E4601D" w14:textId="77777777" w:rsidTr="001F171E">
        <w:tc>
          <w:tcPr>
            <w:tcW w:w="3358" w:type="dxa"/>
          </w:tcPr>
          <w:bookmarkStart w:id="0" w:name="_Hlk85451537"/>
          <w:p w14:paraId="4E27E4A6" w14:textId="77777777" w:rsidR="00FC6D5D" w:rsidRPr="00DA6680" w:rsidRDefault="001C116C" w:rsidP="001F171E">
            <w:r>
              <w:rPr>
                <w:noProof/>
              </w:rPr>
              <w:object w:dxaOrig="9950" w:dyaOrig="3900" w14:anchorId="05577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25pt;height:60pt;mso-width-percent:0;mso-height-percent:0;mso-width-percent:0;mso-height-percent:0" o:ole="">
                  <v:imagedata r:id="rId8" o:title=""/>
                </v:shape>
                <o:OLEObject Type="Embed" ProgID="PBrush" ShapeID="_x0000_i1025" DrawAspect="Content" ObjectID="_1726131494" r:id="rId9"/>
              </w:object>
            </w:r>
          </w:p>
        </w:tc>
        <w:tc>
          <w:tcPr>
            <w:tcW w:w="5997" w:type="dxa"/>
            <w:vAlign w:val="center"/>
          </w:tcPr>
          <w:p w14:paraId="6B7B9C27" w14:textId="77777777" w:rsidR="00FC6D5D" w:rsidRPr="00DA6680" w:rsidRDefault="00FC6D5D" w:rsidP="001F171E">
            <w:pPr>
              <w:jc w:val="center"/>
              <w:rPr>
                <w:sz w:val="32"/>
                <w:szCs w:val="32"/>
              </w:rPr>
            </w:pPr>
            <w:r w:rsidRPr="00DA6680">
              <w:rPr>
                <w:sz w:val="32"/>
                <w:szCs w:val="32"/>
              </w:rPr>
              <w:t xml:space="preserve">Moving Picture, Audio and Data Coding </w:t>
            </w:r>
          </w:p>
          <w:p w14:paraId="00227AEF" w14:textId="77777777" w:rsidR="00FC6D5D" w:rsidRPr="00DA6680" w:rsidRDefault="00FC6D5D" w:rsidP="001F171E">
            <w:pPr>
              <w:jc w:val="center"/>
              <w:rPr>
                <w:sz w:val="32"/>
                <w:szCs w:val="32"/>
              </w:rPr>
            </w:pPr>
            <w:r w:rsidRPr="00DA6680">
              <w:rPr>
                <w:sz w:val="32"/>
                <w:szCs w:val="32"/>
              </w:rPr>
              <w:t>by Artificial Intelligence</w:t>
            </w:r>
          </w:p>
          <w:p w14:paraId="45D2D28E" w14:textId="77777777" w:rsidR="00FC6D5D" w:rsidRPr="00DA6680" w:rsidRDefault="00FC6D5D" w:rsidP="001F171E">
            <w:pPr>
              <w:jc w:val="center"/>
              <w:rPr>
                <w:sz w:val="32"/>
                <w:szCs w:val="32"/>
              </w:rPr>
            </w:pPr>
            <w:r w:rsidRPr="00DA6680">
              <w:rPr>
                <w:sz w:val="32"/>
                <w:szCs w:val="32"/>
              </w:rPr>
              <w:t>www.mpai.community</w:t>
            </w:r>
          </w:p>
        </w:tc>
      </w:tr>
    </w:tbl>
    <w:p w14:paraId="2B48082F" w14:textId="7057FDC8" w:rsidR="00FC6D5D" w:rsidRDefault="00FC6D5D" w:rsidP="00FC6D5D"/>
    <w:p w14:paraId="66D1000C" w14:textId="77777777" w:rsidR="00F85F92" w:rsidRDefault="00F85F92" w:rsidP="00F85F92">
      <w:pPr>
        <w:jc w:val="center"/>
      </w:pPr>
      <w:r w:rsidRPr="00D72C7C">
        <w:rPr>
          <w:b/>
          <w:bCs/>
          <w:sz w:val="32"/>
          <w:szCs w:val="32"/>
        </w:rPr>
        <w:t>Public document</w:t>
      </w:r>
    </w:p>
    <w:tbl>
      <w:tblPr>
        <w:tblW w:w="0" w:type="auto"/>
        <w:tblLook w:val="04A0" w:firstRow="1" w:lastRow="0" w:firstColumn="1" w:lastColumn="0" w:noHBand="0" w:noVBand="1"/>
      </w:tblPr>
      <w:tblGrid>
        <w:gridCol w:w="958"/>
        <w:gridCol w:w="8397"/>
      </w:tblGrid>
      <w:tr w:rsidR="0014102A" w:rsidRPr="006678F6" w14:paraId="607C22D7" w14:textId="77777777" w:rsidTr="0014102A">
        <w:tc>
          <w:tcPr>
            <w:tcW w:w="958" w:type="dxa"/>
            <w:tcBorders>
              <w:top w:val="nil"/>
              <w:left w:val="nil"/>
              <w:bottom w:val="nil"/>
              <w:right w:val="nil"/>
            </w:tcBorders>
          </w:tcPr>
          <w:p w14:paraId="26EE7149" w14:textId="31670EDE" w:rsidR="0014102A" w:rsidRPr="00DA6680" w:rsidRDefault="00B133F8" w:rsidP="0014102A">
            <w:pPr>
              <w:jc w:val="right"/>
              <w:rPr>
                <w:b/>
                <w:bCs/>
              </w:rPr>
            </w:pPr>
            <w:r>
              <w:rPr>
                <w:b/>
                <w:bCs/>
              </w:rPr>
              <w:t>N861</w:t>
            </w:r>
          </w:p>
        </w:tc>
        <w:tc>
          <w:tcPr>
            <w:tcW w:w="8397" w:type="dxa"/>
            <w:tcBorders>
              <w:top w:val="nil"/>
              <w:left w:val="nil"/>
              <w:bottom w:val="nil"/>
              <w:right w:val="nil"/>
            </w:tcBorders>
          </w:tcPr>
          <w:p w14:paraId="247CBD6F" w14:textId="304B181D" w:rsidR="0014102A" w:rsidRPr="009D2D69" w:rsidRDefault="0014102A" w:rsidP="0014102A">
            <w:pPr>
              <w:jc w:val="right"/>
              <w:rPr>
                <w:lang w:val="it-IT"/>
              </w:rPr>
            </w:pPr>
            <w:r w:rsidRPr="00AD6D7D">
              <w:t>2022/09/</w:t>
            </w:r>
            <w:r w:rsidR="00B133F8">
              <w:t>30</w:t>
            </w:r>
          </w:p>
        </w:tc>
      </w:tr>
      <w:tr w:rsidR="0014102A" w:rsidRPr="006678F6" w14:paraId="1DA4BEC4" w14:textId="77777777" w:rsidTr="0014102A">
        <w:tc>
          <w:tcPr>
            <w:tcW w:w="958" w:type="dxa"/>
            <w:tcBorders>
              <w:top w:val="nil"/>
              <w:left w:val="nil"/>
              <w:bottom w:val="nil"/>
              <w:right w:val="nil"/>
            </w:tcBorders>
          </w:tcPr>
          <w:p w14:paraId="6C1D84E3" w14:textId="77777777" w:rsidR="0014102A" w:rsidRPr="00DA6680" w:rsidRDefault="0014102A" w:rsidP="0014102A">
            <w:pPr>
              <w:rPr>
                <w:b/>
                <w:bCs/>
              </w:rPr>
            </w:pPr>
            <w:r w:rsidRPr="00DA6680">
              <w:rPr>
                <w:b/>
                <w:bCs/>
              </w:rPr>
              <w:t>Source</w:t>
            </w:r>
          </w:p>
        </w:tc>
        <w:tc>
          <w:tcPr>
            <w:tcW w:w="8397" w:type="dxa"/>
            <w:tcBorders>
              <w:top w:val="nil"/>
              <w:left w:val="nil"/>
              <w:bottom w:val="nil"/>
              <w:right w:val="nil"/>
            </w:tcBorders>
          </w:tcPr>
          <w:p w14:paraId="437FEC9B" w14:textId="46F419D3" w:rsidR="0014102A" w:rsidRPr="009D2D69" w:rsidRDefault="00817E68" w:rsidP="0014102A">
            <w:pPr>
              <w:rPr>
                <w:lang w:val="it-IT"/>
              </w:rPr>
            </w:pPr>
            <w:r>
              <w:t>MPAI-24</w:t>
            </w:r>
          </w:p>
        </w:tc>
      </w:tr>
      <w:tr w:rsidR="0014102A" w:rsidRPr="00DA6680" w14:paraId="072C4D4E" w14:textId="77777777" w:rsidTr="0014102A">
        <w:trPr>
          <w:trHeight w:val="60"/>
        </w:trPr>
        <w:tc>
          <w:tcPr>
            <w:tcW w:w="958" w:type="dxa"/>
            <w:tcBorders>
              <w:top w:val="nil"/>
              <w:left w:val="nil"/>
              <w:bottom w:val="nil"/>
              <w:right w:val="nil"/>
            </w:tcBorders>
          </w:tcPr>
          <w:p w14:paraId="5437317B" w14:textId="77777777" w:rsidR="0014102A" w:rsidRPr="00DA6680" w:rsidRDefault="0014102A" w:rsidP="0014102A">
            <w:pPr>
              <w:rPr>
                <w:b/>
                <w:bCs/>
              </w:rPr>
            </w:pPr>
            <w:r w:rsidRPr="00DA6680">
              <w:rPr>
                <w:b/>
                <w:bCs/>
              </w:rPr>
              <w:t>Title</w:t>
            </w:r>
          </w:p>
        </w:tc>
        <w:tc>
          <w:tcPr>
            <w:tcW w:w="8397" w:type="dxa"/>
            <w:tcBorders>
              <w:top w:val="nil"/>
              <w:left w:val="nil"/>
              <w:bottom w:val="nil"/>
              <w:right w:val="nil"/>
            </w:tcBorders>
          </w:tcPr>
          <w:p w14:paraId="64721213" w14:textId="2D42C6EC" w:rsidR="0014102A" w:rsidRPr="00DA6680" w:rsidRDefault="0014102A" w:rsidP="0014102A">
            <w:r w:rsidRPr="00AD6D7D">
              <w:t xml:space="preserve">Technical Specification </w:t>
            </w:r>
            <w:r w:rsidR="009C7B00">
              <w:t>–</w:t>
            </w:r>
            <w:r w:rsidRPr="00AD6D7D">
              <w:t xml:space="preserve"> </w:t>
            </w:r>
            <w:r w:rsidR="003553C1" w:rsidRPr="003553C1">
              <w:t>Context</w:t>
            </w:r>
            <w:r w:rsidR="009C7B00">
              <w:t>-</w:t>
            </w:r>
            <w:r w:rsidR="003553C1" w:rsidRPr="003553C1">
              <w:t>based Audio Enhancement (MPAI-CAE) V1.4.1</w:t>
            </w:r>
          </w:p>
        </w:tc>
      </w:tr>
      <w:tr w:rsidR="0014102A" w:rsidRPr="00DA6680" w14:paraId="5AFA181F" w14:textId="77777777" w:rsidTr="0014102A">
        <w:trPr>
          <w:trHeight w:val="60"/>
        </w:trPr>
        <w:tc>
          <w:tcPr>
            <w:tcW w:w="958" w:type="dxa"/>
            <w:tcBorders>
              <w:top w:val="nil"/>
              <w:left w:val="nil"/>
              <w:bottom w:val="nil"/>
              <w:right w:val="nil"/>
            </w:tcBorders>
          </w:tcPr>
          <w:p w14:paraId="499E5A1D" w14:textId="77777777" w:rsidR="0014102A" w:rsidRPr="00DA6680" w:rsidRDefault="0014102A" w:rsidP="0014102A">
            <w:pPr>
              <w:rPr>
                <w:b/>
                <w:bCs/>
              </w:rPr>
            </w:pPr>
            <w:r w:rsidRPr="00DA6680">
              <w:rPr>
                <w:b/>
                <w:bCs/>
              </w:rPr>
              <w:t>Target</w:t>
            </w:r>
          </w:p>
        </w:tc>
        <w:tc>
          <w:tcPr>
            <w:tcW w:w="8397" w:type="dxa"/>
            <w:tcBorders>
              <w:top w:val="nil"/>
              <w:left w:val="nil"/>
              <w:bottom w:val="nil"/>
              <w:right w:val="nil"/>
            </w:tcBorders>
          </w:tcPr>
          <w:p w14:paraId="5AF3EDE4" w14:textId="633AA3B9" w:rsidR="0014102A" w:rsidRPr="00DA6680" w:rsidRDefault="0014102A" w:rsidP="0014102A">
            <w:r w:rsidRPr="00AD6D7D">
              <w:t>MPAI</w:t>
            </w:r>
            <w:r w:rsidR="00817E68">
              <w:t>-24</w:t>
            </w:r>
          </w:p>
        </w:tc>
      </w:tr>
      <w:bookmarkEnd w:id="0"/>
    </w:tbl>
    <w:p w14:paraId="477C445D" w14:textId="70BC20E5" w:rsidR="00C81CF3" w:rsidRDefault="00C81CF3" w:rsidP="00D53370">
      <w:pPr>
        <w:jc w:val="both"/>
      </w:pPr>
    </w:p>
    <w:p w14:paraId="364E04C8" w14:textId="22B4F5FF" w:rsidR="006A0A1A" w:rsidRPr="00AD6D7D" w:rsidRDefault="006A0A1A" w:rsidP="006A0A1A">
      <w:pPr>
        <w:jc w:val="both"/>
      </w:pPr>
      <w:r w:rsidRPr="00AD6D7D">
        <w:t xml:space="preserve">This is a slightly revised text of Technical Specification </w:t>
      </w:r>
      <w:r w:rsidR="003F71A4">
        <w:t>-</w:t>
      </w:r>
      <w:r w:rsidRPr="00AD6D7D">
        <w:t xml:space="preserve"> </w:t>
      </w:r>
      <w:r w:rsidR="003F71A4">
        <w:t>Context-based</w:t>
      </w:r>
      <w:r w:rsidR="009C7B00" w:rsidRPr="003553C1">
        <w:t xml:space="preserve"> Audio Enhancement (MPAI-CAE) V1.4.1</w:t>
      </w:r>
      <w:r w:rsidRPr="00AD6D7D">
        <w:t xml:space="preserve"> modified to accommodate comments from IEEE SA RAC</w:t>
      </w:r>
    </w:p>
    <w:p w14:paraId="7C46D61E" w14:textId="44913083" w:rsidR="00CD044D" w:rsidRDefault="00CD044D" w:rsidP="00D53370">
      <w:pPr>
        <w:jc w:val="both"/>
      </w:pPr>
    </w:p>
    <w:p w14:paraId="10FEF5EC" w14:textId="202D1A88" w:rsidR="00CD044D" w:rsidRDefault="00CD044D">
      <w:r>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CD044D" w:rsidRPr="00DA6680" w14:paraId="5BBB3239" w14:textId="77777777" w:rsidTr="001F171E">
        <w:tc>
          <w:tcPr>
            <w:tcW w:w="3848" w:type="dxa"/>
          </w:tcPr>
          <w:p w14:paraId="51E42C54" w14:textId="77777777" w:rsidR="00CD044D" w:rsidRPr="00DA6680" w:rsidRDefault="00CD044D" w:rsidP="001F171E">
            <w:r>
              <w:rPr>
                <w:noProof/>
              </w:rPr>
              <w:object w:dxaOrig="3628" w:dyaOrig="1421" w14:anchorId="1E8AE79D">
                <v:shape id="_x0000_i1026" type="#_x0000_t75" alt="" style="width:180pt;height:67.5pt;mso-width-percent:0;mso-height-percent:0;mso-width-percent:0;mso-height-percent:0" o:ole="">
                  <v:imagedata r:id="rId8" o:title=""/>
                </v:shape>
                <o:OLEObject Type="Embed" ProgID="PBrush" ShapeID="_x0000_i1026" DrawAspect="Content" ObjectID="_1726131495" r:id="rId10"/>
              </w:object>
            </w:r>
          </w:p>
        </w:tc>
        <w:tc>
          <w:tcPr>
            <w:tcW w:w="5507" w:type="dxa"/>
            <w:vAlign w:val="center"/>
          </w:tcPr>
          <w:p w14:paraId="3985787E" w14:textId="77777777" w:rsidR="00CD044D" w:rsidRPr="00DA6680" w:rsidRDefault="00CD044D" w:rsidP="001F171E">
            <w:pPr>
              <w:jc w:val="center"/>
              <w:rPr>
                <w:sz w:val="32"/>
                <w:szCs w:val="32"/>
              </w:rPr>
            </w:pPr>
            <w:r w:rsidRPr="00DA6680">
              <w:rPr>
                <w:sz w:val="32"/>
                <w:szCs w:val="32"/>
              </w:rPr>
              <w:t>Moving Picture, Audio and Data Coding</w:t>
            </w:r>
          </w:p>
          <w:p w14:paraId="506C5BC7" w14:textId="77777777" w:rsidR="00CD044D" w:rsidRPr="00DA6680" w:rsidRDefault="00CD044D" w:rsidP="001F171E">
            <w:pPr>
              <w:jc w:val="center"/>
              <w:rPr>
                <w:sz w:val="32"/>
                <w:szCs w:val="32"/>
              </w:rPr>
            </w:pPr>
            <w:r w:rsidRPr="00DA6680">
              <w:rPr>
                <w:sz w:val="32"/>
                <w:szCs w:val="32"/>
              </w:rPr>
              <w:t>by Artificial Intelligence</w:t>
            </w:r>
          </w:p>
          <w:p w14:paraId="6809D19C" w14:textId="77777777" w:rsidR="00CD044D" w:rsidRPr="00DA6680" w:rsidRDefault="00CD044D" w:rsidP="001F171E">
            <w:pPr>
              <w:jc w:val="center"/>
              <w:rPr>
                <w:sz w:val="32"/>
                <w:szCs w:val="32"/>
              </w:rPr>
            </w:pPr>
            <w:r w:rsidRPr="00DA6680">
              <w:rPr>
                <w:sz w:val="32"/>
                <w:szCs w:val="32"/>
              </w:rPr>
              <w:t>www.mpai.community</w:t>
            </w:r>
          </w:p>
        </w:tc>
      </w:tr>
    </w:tbl>
    <w:p w14:paraId="3782ABC5" w14:textId="77777777" w:rsidR="00CD044D" w:rsidRPr="00DA6680" w:rsidRDefault="00CD044D" w:rsidP="00FC6D5D">
      <w:pPr>
        <w:jc w:val="both"/>
      </w:pPr>
    </w:p>
    <w:p w14:paraId="2B047019" w14:textId="77777777" w:rsidR="00CD044D" w:rsidRPr="00DA6680" w:rsidRDefault="00CD044D" w:rsidP="00FC6D5D">
      <w:pPr>
        <w:jc w:val="both"/>
      </w:pPr>
    </w:p>
    <w:p w14:paraId="644D2627" w14:textId="77777777" w:rsidR="00CD044D" w:rsidRPr="00DA6680" w:rsidRDefault="00CD044D" w:rsidP="00FC6D5D">
      <w:pPr>
        <w:jc w:val="center"/>
        <w:rPr>
          <w:b/>
          <w:sz w:val="40"/>
          <w:szCs w:val="40"/>
        </w:rPr>
      </w:pPr>
    </w:p>
    <w:p w14:paraId="7EBD9369" w14:textId="77777777" w:rsidR="00CD044D" w:rsidRPr="00DA6680" w:rsidRDefault="00CD044D" w:rsidP="00FC6D5D">
      <w:pPr>
        <w:jc w:val="center"/>
        <w:rPr>
          <w:b/>
          <w:sz w:val="40"/>
          <w:szCs w:val="40"/>
        </w:rPr>
      </w:pPr>
    </w:p>
    <w:p w14:paraId="49CD1CE7" w14:textId="77777777" w:rsidR="00CD044D" w:rsidRPr="00DA6680" w:rsidRDefault="00CD044D" w:rsidP="00FC6D5D">
      <w:pPr>
        <w:jc w:val="center"/>
        <w:rPr>
          <w:b/>
          <w:sz w:val="40"/>
          <w:szCs w:val="40"/>
        </w:rPr>
      </w:pPr>
    </w:p>
    <w:p w14:paraId="5CDAAA33" w14:textId="77777777" w:rsidR="00CD044D" w:rsidRPr="00DA6680" w:rsidRDefault="00CD044D" w:rsidP="00FC6D5D">
      <w:pPr>
        <w:jc w:val="center"/>
        <w:rPr>
          <w:b/>
          <w:sz w:val="40"/>
          <w:szCs w:val="40"/>
        </w:rPr>
      </w:pPr>
    </w:p>
    <w:p w14:paraId="4BC05007" w14:textId="77777777" w:rsidR="00CD044D" w:rsidRPr="00DA6680" w:rsidRDefault="00CD044D" w:rsidP="00FC6D5D">
      <w:pPr>
        <w:jc w:val="center"/>
        <w:rPr>
          <w:b/>
          <w:sz w:val="40"/>
          <w:szCs w:val="40"/>
        </w:rPr>
      </w:pPr>
      <w:r w:rsidRPr="00DA6680">
        <w:rPr>
          <w:b/>
          <w:sz w:val="40"/>
          <w:szCs w:val="40"/>
        </w:rPr>
        <w:t>MPAI Technical Specification</w:t>
      </w:r>
    </w:p>
    <w:p w14:paraId="2BCAECCB" w14:textId="77777777" w:rsidR="00CD044D" w:rsidRPr="00DA6680" w:rsidRDefault="00CD044D" w:rsidP="00FC6D5D">
      <w:pPr>
        <w:jc w:val="center"/>
        <w:rPr>
          <w:b/>
          <w:sz w:val="40"/>
          <w:szCs w:val="40"/>
        </w:rPr>
      </w:pPr>
    </w:p>
    <w:p w14:paraId="22EAEFD4" w14:textId="77777777" w:rsidR="00CD044D" w:rsidRPr="00DA6680" w:rsidRDefault="00CD044D" w:rsidP="00FC6D5D">
      <w:pPr>
        <w:jc w:val="center"/>
        <w:rPr>
          <w:b/>
          <w:sz w:val="40"/>
          <w:szCs w:val="40"/>
        </w:rPr>
      </w:pPr>
    </w:p>
    <w:p w14:paraId="29FF67D1" w14:textId="77777777" w:rsidR="00CD044D" w:rsidRPr="00DA6680" w:rsidRDefault="00CD044D" w:rsidP="00FC6D5D">
      <w:pPr>
        <w:jc w:val="center"/>
      </w:pPr>
    </w:p>
    <w:p w14:paraId="463E818F" w14:textId="77777777" w:rsidR="00CD044D" w:rsidRPr="00DA6680" w:rsidRDefault="00CD044D" w:rsidP="00FC6D5D">
      <w:pPr>
        <w:jc w:val="center"/>
      </w:pPr>
    </w:p>
    <w:p w14:paraId="66FD3379" w14:textId="77777777" w:rsidR="00CD044D" w:rsidRPr="00DA6680" w:rsidRDefault="00CD044D" w:rsidP="00FC6D5D">
      <w:pPr>
        <w:jc w:val="center"/>
      </w:pPr>
    </w:p>
    <w:p w14:paraId="1AAC91B6" w14:textId="77777777" w:rsidR="00CD044D" w:rsidRPr="00DA6680" w:rsidRDefault="00CD044D" w:rsidP="00FC6D5D">
      <w:pPr>
        <w:jc w:val="center"/>
        <w:rPr>
          <w:b/>
          <w:sz w:val="40"/>
          <w:szCs w:val="40"/>
        </w:rPr>
      </w:pPr>
      <w:r w:rsidRPr="00DA6680">
        <w:rPr>
          <w:b/>
          <w:sz w:val="40"/>
          <w:szCs w:val="40"/>
        </w:rPr>
        <w:t>Context-based Audio Enhancement</w:t>
      </w:r>
    </w:p>
    <w:p w14:paraId="695EA40B" w14:textId="77777777" w:rsidR="00CD044D" w:rsidRDefault="00CD044D" w:rsidP="00FC6D5D">
      <w:pPr>
        <w:jc w:val="center"/>
        <w:rPr>
          <w:b/>
          <w:sz w:val="40"/>
          <w:szCs w:val="40"/>
        </w:rPr>
      </w:pPr>
      <w:r w:rsidRPr="00DA6680">
        <w:rPr>
          <w:b/>
          <w:sz w:val="40"/>
          <w:szCs w:val="40"/>
        </w:rPr>
        <w:t>MPAI-CAE</w:t>
      </w:r>
    </w:p>
    <w:p w14:paraId="6EC82B49" w14:textId="77777777" w:rsidR="00CD044D" w:rsidRPr="00DA6680" w:rsidRDefault="00CD044D" w:rsidP="00FC6D5D">
      <w:pPr>
        <w:jc w:val="center"/>
        <w:rPr>
          <w:b/>
          <w:sz w:val="40"/>
          <w:szCs w:val="40"/>
        </w:rPr>
      </w:pPr>
    </w:p>
    <w:p w14:paraId="103181F0" w14:textId="77777777" w:rsidR="00CD044D" w:rsidRPr="00DA6680" w:rsidRDefault="00CD044D" w:rsidP="00FC6D5D">
      <w:pPr>
        <w:jc w:val="both"/>
      </w:pPr>
    </w:p>
    <w:p w14:paraId="565295C0" w14:textId="77777777" w:rsidR="00CD044D" w:rsidRPr="00DA6680" w:rsidRDefault="00CD044D" w:rsidP="00FC6D5D">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CD044D" w:rsidRPr="00DA6680" w14:paraId="105556CC" w14:textId="77777777" w:rsidTr="001F171E">
        <w:tc>
          <w:tcPr>
            <w:tcW w:w="9345" w:type="dxa"/>
          </w:tcPr>
          <w:p w14:paraId="3947BE1E" w14:textId="25E18D2A" w:rsidR="00CD044D" w:rsidRPr="00DA6680" w:rsidRDefault="00CD044D">
            <w:pPr>
              <w:jc w:val="center"/>
              <w:rPr>
                <w:b/>
              </w:rPr>
            </w:pPr>
            <w:r>
              <w:rPr>
                <w:b/>
              </w:rPr>
              <w:t>V1.4.1</w:t>
            </w:r>
          </w:p>
        </w:tc>
      </w:tr>
    </w:tbl>
    <w:p w14:paraId="34EF980B" w14:textId="77777777" w:rsidR="00CD044D" w:rsidRPr="00DA6680" w:rsidRDefault="00CD044D" w:rsidP="00FC6D5D">
      <w:pPr>
        <w:jc w:val="both"/>
      </w:pPr>
    </w:p>
    <w:p w14:paraId="66A89FDB" w14:textId="77777777" w:rsidR="00CD044D" w:rsidRPr="00DA6680" w:rsidRDefault="00CD044D" w:rsidP="00FC6D5D">
      <w:pPr>
        <w:jc w:val="both"/>
      </w:pPr>
    </w:p>
    <w:p w14:paraId="6E0987CC" w14:textId="77777777" w:rsidR="00CD044D" w:rsidRPr="00DA6680" w:rsidRDefault="00CD044D" w:rsidP="00FC6D5D"/>
    <w:p w14:paraId="7EAB84E2" w14:textId="77777777" w:rsidR="00CD044D" w:rsidRPr="00DA6680" w:rsidRDefault="00CD044D" w:rsidP="00FC6D5D"/>
    <w:p w14:paraId="1515C1F9"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center"/>
      </w:pPr>
      <w:r w:rsidRPr="00DA6680">
        <w:rPr>
          <w:b/>
        </w:rPr>
        <w:t>WARNING</w:t>
      </w:r>
    </w:p>
    <w:p w14:paraId="7EBF2846"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0678F5D3"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r w:rsidRPr="00DA6680">
        <w:t xml:space="preserve">Use of the technologies described in this Technical Specification may infringe patents, copyrights or intellectual property rights of MPAI Members or non-members. </w:t>
      </w:r>
    </w:p>
    <w:p w14:paraId="697B64CF"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3DD74C24"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r w:rsidRPr="00DA6680">
        <w:t>MPAI and its Members accept no responsibility whatsoever for damages or liability, direct or consequential, which may result from use of this Technical Specification.</w:t>
      </w:r>
    </w:p>
    <w:p w14:paraId="0790CCFC"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jc w:val="both"/>
      </w:pPr>
    </w:p>
    <w:p w14:paraId="59149319" w14:textId="77777777" w:rsidR="00CD044D" w:rsidRPr="00DA6680" w:rsidRDefault="00CD044D" w:rsidP="00FC6D5D">
      <w:pPr>
        <w:pBdr>
          <w:top w:val="single" w:sz="18" w:space="1" w:color="000000"/>
          <w:left w:val="single" w:sz="18" w:space="1" w:color="000000"/>
          <w:bottom w:val="single" w:sz="18" w:space="1" w:color="000000"/>
          <w:right w:val="single" w:sz="18" w:space="1" w:color="000000"/>
        </w:pBdr>
      </w:pPr>
      <w:r w:rsidRPr="00DA6680">
        <w:t>Readers are invited to review Annex 1 – Notices and Disclaimers.</w:t>
      </w:r>
    </w:p>
    <w:p w14:paraId="055BFEBA" w14:textId="77777777" w:rsidR="00CD044D" w:rsidRPr="00DA6680" w:rsidRDefault="00CD044D" w:rsidP="00FC6D5D">
      <w:pPr>
        <w:jc w:val="both"/>
      </w:pPr>
    </w:p>
    <w:p w14:paraId="3547D47A" w14:textId="77777777" w:rsidR="00CD044D" w:rsidRPr="00DA6680" w:rsidRDefault="00CD044D" w:rsidP="00FC6D5D"/>
    <w:p w14:paraId="1FAF1AEC" w14:textId="77777777" w:rsidR="00CD044D" w:rsidRPr="00DA6680" w:rsidRDefault="00CD044D" w:rsidP="00FC6D5D"/>
    <w:p w14:paraId="1BA897F8" w14:textId="77777777" w:rsidR="00CD044D" w:rsidRPr="00DA6680" w:rsidRDefault="00CD044D" w:rsidP="00FC6D5D"/>
    <w:p w14:paraId="2DDABC78" w14:textId="77777777" w:rsidR="00CD044D" w:rsidRPr="00DA6680" w:rsidRDefault="00CD044D" w:rsidP="00FC6D5D"/>
    <w:p w14:paraId="3B7D03FD" w14:textId="77777777" w:rsidR="00CD044D" w:rsidRPr="00DA6680" w:rsidRDefault="00CD044D" w:rsidP="00FC6D5D"/>
    <w:p w14:paraId="460EC3D2" w14:textId="77777777" w:rsidR="00CD044D" w:rsidRPr="00DA6680" w:rsidRDefault="00CD044D" w:rsidP="00FC6D5D">
      <w:pPr>
        <w:jc w:val="center"/>
      </w:pPr>
      <w:r w:rsidRPr="00DA6680">
        <w:t>© Copyright MPAI 2021</w:t>
      </w:r>
      <w:r>
        <w:t>-2022</w:t>
      </w:r>
      <w:r w:rsidRPr="00DA6680">
        <w:t>. All rights reserved</w:t>
      </w:r>
    </w:p>
    <w:p w14:paraId="3F7B30FF" w14:textId="77777777" w:rsidR="00CD044D" w:rsidRPr="00DA6680" w:rsidRDefault="00CD044D" w:rsidP="00FC6D5D">
      <w:pPr>
        <w:jc w:val="center"/>
        <w:rPr>
          <w:b/>
          <w:sz w:val="40"/>
          <w:szCs w:val="40"/>
        </w:rPr>
      </w:pPr>
      <w:r w:rsidRPr="00DA6680">
        <w:rPr>
          <w:b/>
          <w:sz w:val="40"/>
          <w:szCs w:val="40"/>
        </w:rPr>
        <w:lastRenderedPageBreak/>
        <w:t>Context-based Audio Enhancement</w:t>
      </w:r>
    </w:p>
    <w:p w14:paraId="74137B14" w14:textId="77777777" w:rsidR="00CD044D" w:rsidRPr="00DA6680" w:rsidRDefault="00CD044D" w:rsidP="009429B8">
      <w:pPr>
        <w:jc w:val="center"/>
        <w:rPr>
          <w:b/>
          <w:bCs/>
          <w:sz w:val="36"/>
          <w:szCs w:val="36"/>
        </w:rPr>
      </w:pPr>
      <w:r w:rsidRPr="00DA6680">
        <w:rPr>
          <w:b/>
          <w:bCs/>
          <w:sz w:val="36"/>
          <w:szCs w:val="36"/>
        </w:rPr>
        <w:t xml:space="preserve">Version </w:t>
      </w:r>
      <w:r>
        <w:rPr>
          <w:b/>
          <w:bCs/>
          <w:sz w:val="36"/>
          <w:szCs w:val="36"/>
        </w:rPr>
        <w:t>V</w:t>
      </w:r>
      <w:r w:rsidRPr="00DA6680">
        <w:rPr>
          <w:b/>
          <w:bCs/>
          <w:sz w:val="36"/>
          <w:szCs w:val="36"/>
        </w:rPr>
        <w:t>1</w:t>
      </w:r>
      <w:r>
        <w:rPr>
          <w:b/>
          <w:bCs/>
          <w:sz w:val="36"/>
          <w:szCs w:val="36"/>
        </w:rPr>
        <w:t>.4</w:t>
      </w:r>
    </w:p>
    <w:p w14:paraId="2A65A34E" w14:textId="77777777" w:rsidR="00CD044D" w:rsidRPr="00DA6680" w:rsidRDefault="00CD044D" w:rsidP="00FC6D5D">
      <w:pPr>
        <w:jc w:val="both"/>
        <w:rPr>
          <w:b/>
          <w:bCs/>
        </w:rPr>
      </w:pPr>
    </w:p>
    <w:p w14:paraId="1836B6B0" w14:textId="77777777" w:rsidR="00CD044D" w:rsidRDefault="00CD044D">
      <w:pPr>
        <w:pStyle w:val="TOC1"/>
        <w:rPr>
          <w:rFonts w:asciiTheme="minorHAnsi" w:eastAsiaTheme="minorEastAsia" w:hAnsiTheme="minorHAnsi" w:cstheme="minorBidi"/>
          <w:sz w:val="22"/>
          <w:szCs w:val="22"/>
          <w:lang w:val="it-IT" w:eastAsia="it-IT"/>
        </w:rPr>
      </w:pPr>
      <w:r w:rsidRPr="00DA6680">
        <w:rPr>
          <w:rFonts w:eastAsia="MS Mincho"/>
          <w:noProof w:val="0"/>
          <w:lang w:eastAsia="ja-JP"/>
        </w:rPr>
        <w:fldChar w:fldCharType="begin"/>
      </w:r>
      <w:r w:rsidRPr="00DA6680">
        <w:instrText xml:space="preserve"> TOC \o "1-3" \h \z \u </w:instrText>
      </w:r>
      <w:r w:rsidRPr="00DA6680">
        <w:rPr>
          <w:rFonts w:eastAsia="MS Mincho"/>
          <w:noProof w:val="0"/>
          <w:lang w:eastAsia="ja-JP"/>
        </w:rPr>
        <w:fldChar w:fldCharType="separate"/>
      </w:r>
      <w:hyperlink w:anchor="_Toc107224995" w:history="1">
        <w:r w:rsidRPr="00AB18C8">
          <w:rPr>
            <w:rStyle w:val="Hyperlink"/>
          </w:rPr>
          <w:t>1</w:t>
        </w:r>
        <w:r>
          <w:rPr>
            <w:rFonts w:asciiTheme="minorHAnsi" w:eastAsiaTheme="minorEastAsia" w:hAnsiTheme="minorHAnsi" w:cstheme="minorBidi"/>
            <w:sz w:val="22"/>
            <w:szCs w:val="22"/>
            <w:lang w:val="it-IT" w:eastAsia="it-IT"/>
          </w:rPr>
          <w:tab/>
        </w:r>
        <w:r w:rsidRPr="00AB18C8">
          <w:rPr>
            <w:rStyle w:val="Hyperlink"/>
          </w:rPr>
          <w:t>Introduction</w:t>
        </w:r>
        <w:r>
          <w:rPr>
            <w:webHidden/>
          </w:rPr>
          <w:tab/>
        </w:r>
        <w:r>
          <w:rPr>
            <w:webHidden/>
          </w:rPr>
          <w:fldChar w:fldCharType="begin"/>
        </w:r>
        <w:r>
          <w:rPr>
            <w:webHidden/>
          </w:rPr>
          <w:instrText xml:space="preserve"> PAGEREF _Toc107224995 \h </w:instrText>
        </w:r>
        <w:r>
          <w:rPr>
            <w:webHidden/>
          </w:rPr>
        </w:r>
        <w:r>
          <w:rPr>
            <w:webHidden/>
          </w:rPr>
          <w:fldChar w:fldCharType="separate"/>
        </w:r>
        <w:r>
          <w:rPr>
            <w:webHidden/>
          </w:rPr>
          <w:t>4</w:t>
        </w:r>
        <w:r>
          <w:rPr>
            <w:webHidden/>
          </w:rPr>
          <w:fldChar w:fldCharType="end"/>
        </w:r>
      </w:hyperlink>
    </w:p>
    <w:p w14:paraId="060B3F21" w14:textId="77777777" w:rsidR="00CD044D" w:rsidRDefault="00000000">
      <w:pPr>
        <w:pStyle w:val="TOC1"/>
        <w:rPr>
          <w:rFonts w:asciiTheme="minorHAnsi" w:eastAsiaTheme="minorEastAsia" w:hAnsiTheme="minorHAnsi" w:cstheme="minorBidi"/>
          <w:sz w:val="22"/>
          <w:szCs w:val="22"/>
          <w:lang w:val="it-IT" w:eastAsia="it-IT"/>
        </w:rPr>
      </w:pPr>
      <w:hyperlink w:anchor="_Toc107224996" w:history="1">
        <w:r w:rsidR="00CD044D" w:rsidRPr="00AB18C8">
          <w:rPr>
            <w:rStyle w:val="Hyperlink"/>
          </w:rPr>
          <w:t>2</w:t>
        </w:r>
        <w:r w:rsidR="00CD044D">
          <w:rPr>
            <w:rFonts w:asciiTheme="minorHAnsi" w:eastAsiaTheme="minorEastAsia" w:hAnsiTheme="minorHAnsi" w:cstheme="minorBidi"/>
            <w:sz w:val="22"/>
            <w:szCs w:val="22"/>
            <w:lang w:val="it-IT" w:eastAsia="it-IT"/>
          </w:rPr>
          <w:tab/>
        </w:r>
        <w:r w:rsidR="00CD044D" w:rsidRPr="00AB18C8">
          <w:rPr>
            <w:rStyle w:val="Hyperlink"/>
          </w:rPr>
          <w:t>Scope of standard</w:t>
        </w:r>
        <w:r w:rsidR="00CD044D">
          <w:rPr>
            <w:webHidden/>
          </w:rPr>
          <w:tab/>
        </w:r>
        <w:r w:rsidR="00CD044D">
          <w:rPr>
            <w:webHidden/>
          </w:rPr>
          <w:fldChar w:fldCharType="begin"/>
        </w:r>
        <w:r w:rsidR="00CD044D">
          <w:rPr>
            <w:webHidden/>
          </w:rPr>
          <w:instrText xml:space="preserve"> PAGEREF _Toc107224996 \h </w:instrText>
        </w:r>
        <w:r w:rsidR="00CD044D">
          <w:rPr>
            <w:webHidden/>
          </w:rPr>
        </w:r>
        <w:r w:rsidR="00CD044D">
          <w:rPr>
            <w:webHidden/>
          </w:rPr>
          <w:fldChar w:fldCharType="separate"/>
        </w:r>
        <w:r w:rsidR="00CD044D">
          <w:rPr>
            <w:webHidden/>
          </w:rPr>
          <w:t>5</w:t>
        </w:r>
        <w:r w:rsidR="00CD044D">
          <w:rPr>
            <w:webHidden/>
          </w:rPr>
          <w:fldChar w:fldCharType="end"/>
        </w:r>
      </w:hyperlink>
    </w:p>
    <w:p w14:paraId="78818983" w14:textId="77777777" w:rsidR="00CD044D" w:rsidRDefault="00000000">
      <w:pPr>
        <w:pStyle w:val="TOC2"/>
        <w:rPr>
          <w:rFonts w:asciiTheme="minorHAnsi" w:eastAsiaTheme="minorEastAsia" w:hAnsiTheme="minorHAnsi" w:cstheme="minorBidi"/>
          <w:bCs w:val="0"/>
          <w:noProof/>
          <w:sz w:val="22"/>
          <w:lang w:val="it-IT" w:eastAsia="it-IT"/>
        </w:rPr>
      </w:pPr>
      <w:hyperlink w:anchor="_Toc107224997" w:history="1">
        <w:r w:rsidR="00CD044D" w:rsidRPr="00AB18C8">
          <w:rPr>
            <w:rStyle w:val="Hyperlink"/>
            <w:noProof/>
          </w:rPr>
          <w:t>2.1</w:t>
        </w:r>
        <w:r w:rsidR="00CD044D">
          <w:rPr>
            <w:rFonts w:asciiTheme="minorHAnsi" w:eastAsiaTheme="minorEastAsia" w:hAnsiTheme="minorHAnsi" w:cstheme="minorBidi"/>
            <w:bCs w:val="0"/>
            <w:noProof/>
            <w:sz w:val="22"/>
            <w:lang w:val="it-IT" w:eastAsia="it-IT"/>
          </w:rPr>
          <w:tab/>
        </w:r>
        <w:r w:rsidR="00CD044D" w:rsidRPr="00AB18C8">
          <w:rPr>
            <w:rStyle w:val="Hyperlink"/>
            <w:noProof/>
          </w:rPr>
          <w:t>Emotion-Enhanced Speech (EES)</w:t>
        </w:r>
        <w:r w:rsidR="00CD044D">
          <w:rPr>
            <w:noProof/>
            <w:webHidden/>
          </w:rPr>
          <w:tab/>
        </w:r>
        <w:r w:rsidR="00CD044D">
          <w:rPr>
            <w:noProof/>
            <w:webHidden/>
          </w:rPr>
          <w:fldChar w:fldCharType="begin"/>
        </w:r>
        <w:r w:rsidR="00CD044D">
          <w:rPr>
            <w:noProof/>
            <w:webHidden/>
          </w:rPr>
          <w:instrText xml:space="preserve"> PAGEREF _Toc107224997 \h </w:instrText>
        </w:r>
        <w:r w:rsidR="00CD044D">
          <w:rPr>
            <w:noProof/>
            <w:webHidden/>
          </w:rPr>
        </w:r>
        <w:r w:rsidR="00CD044D">
          <w:rPr>
            <w:noProof/>
            <w:webHidden/>
          </w:rPr>
          <w:fldChar w:fldCharType="separate"/>
        </w:r>
        <w:r w:rsidR="00CD044D">
          <w:rPr>
            <w:noProof/>
            <w:webHidden/>
          </w:rPr>
          <w:t>5</w:t>
        </w:r>
        <w:r w:rsidR="00CD044D">
          <w:rPr>
            <w:noProof/>
            <w:webHidden/>
          </w:rPr>
          <w:fldChar w:fldCharType="end"/>
        </w:r>
      </w:hyperlink>
    </w:p>
    <w:p w14:paraId="1C854D18" w14:textId="77777777" w:rsidR="00CD044D" w:rsidRDefault="00000000">
      <w:pPr>
        <w:pStyle w:val="TOC2"/>
        <w:rPr>
          <w:rFonts w:asciiTheme="minorHAnsi" w:eastAsiaTheme="minorEastAsia" w:hAnsiTheme="minorHAnsi" w:cstheme="minorBidi"/>
          <w:bCs w:val="0"/>
          <w:noProof/>
          <w:sz w:val="22"/>
          <w:lang w:val="it-IT" w:eastAsia="it-IT"/>
        </w:rPr>
      </w:pPr>
      <w:hyperlink w:anchor="_Toc107224998" w:history="1">
        <w:r w:rsidR="00CD044D" w:rsidRPr="00AB18C8">
          <w:rPr>
            <w:rStyle w:val="Hyperlink"/>
            <w:noProof/>
          </w:rPr>
          <w:t>2.2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Audio Recording Preservation (ARP)</w:t>
        </w:r>
        <w:r w:rsidR="00CD044D">
          <w:rPr>
            <w:noProof/>
            <w:webHidden/>
          </w:rPr>
          <w:tab/>
        </w:r>
        <w:r w:rsidR="00CD044D">
          <w:rPr>
            <w:noProof/>
            <w:webHidden/>
          </w:rPr>
          <w:fldChar w:fldCharType="begin"/>
        </w:r>
        <w:r w:rsidR="00CD044D">
          <w:rPr>
            <w:noProof/>
            <w:webHidden/>
          </w:rPr>
          <w:instrText xml:space="preserve"> PAGEREF _Toc107224998 \h </w:instrText>
        </w:r>
        <w:r w:rsidR="00CD044D">
          <w:rPr>
            <w:noProof/>
            <w:webHidden/>
          </w:rPr>
        </w:r>
        <w:r w:rsidR="00CD044D">
          <w:rPr>
            <w:noProof/>
            <w:webHidden/>
          </w:rPr>
          <w:fldChar w:fldCharType="separate"/>
        </w:r>
        <w:r w:rsidR="00CD044D">
          <w:rPr>
            <w:noProof/>
            <w:webHidden/>
          </w:rPr>
          <w:t>6</w:t>
        </w:r>
        <w:r w:rsidR="00CD044D">
          <w:rPr>
            <w:noProof/>
            <w:webHidden/>
          </w:rPr>
          <w:fldChar w:fldCharType="end"/>
        </w:r>
      </w:hyperlink>
    </w:p>
    <w:p w14:paraId="40EB57C7" w14:textId="77777777" w:rsidR="00CD044D" w:rsidRDefault="00000000">
      <w:pPr>
        <w:pStyle w:val="TOC2"/>
        <w:rPr>
          <w:rFonts w:asciiTheme="minorHAnsi" w:eastAsiaTheme="minorEastAsia" w:hAnsiTheme="minorHAnsi" w:cstheme="minorBidi"/>
          <w:bCs w:val="0"/>
          <w:noProof/>
          <w:sz w:val="22"/>
          <w:lang w:val="it-IT" w:eastAsia="it-IT"/>
        </w:rPr>
      </w:pPr>
      <w:hyperlink w:anchor="_Toc107224999" w:history="1">
        <w:r w:rsidR="00CD044D" w:rsidRPr="00AB18C8">
          <w:rPr>
            <w:rStyle w:val="Hyperlink"/>
            <w:noProof/>
          </w:rPr>
          <w:t>2.3</w:t>
        </w:r>
        <w:r w:rsidR="00CD044D">
          <w:rPr>
            <w:rFonts w:asciiTheme="minorHAnsi" w:eastAsiaTheme="minorEastAsia" w:hAnsiTheme="minorHAnsi" w:cstheme="minorBidi"/>
            <w:bCs w:val="0"/>
            <w:noProof/>
            <w:sz w:val="22"/>
            <w:lang w:val="it-IT" w:eastAsia="it-IT"/>
          </w:rPr>
          <w:tab/>
        </w:r>
        <w:r w:rsidR="00CD044D" w:rsidRPr="00AB18C8">
          <w:rPr>
            <w:rStyle w:val="Hyperlink"/>
            <w:noProof/>
          </w:rPr>
          <w:t>Speech Restoration System (SRS)</w:t>
        </w:r>
        <w:r w:rsidR="00CD044D">
          <w:rPr>
            <w:noProof/>
            <w:webHidden/>
          </w:rPr>
          <w:tab/>
        </w:r>
        <w:r w:rsidR="00CD044D">
          <w:rPr>
            <w:noProof/>
            <w:webHidden/>
          </w:rPr>
          <w:fldChar w:fldCharType="begin"/>
        </w:r>
        <w:r w:rsidR="00CD044D">
          <w:rPr>
            <w:noProof/>
            <w:webHidden/>
          </w:rPr>
          <w:instrText xml:space="preserve"> PAGEREF _Toc107224999 \h </w:instrText>
        </w:r>
        <w:r w:rsidR="00CD044D">
          <w:rPr>
            <w:noProof/>
            <w:webHidden/>
          </w:rPr>
        </w:r>
        <w:r w:rsidR="00CD044D">
          <w:rPr>
            <w:noProof/>
            <w:webHidden/>
          </w:rPr>
          <w:fldChar w:fldCharType="separate"/>
        </w:r>
        <w:r w:rsidR="00CD044D">
          <w:rPr>
            <w:noProof/>
            <w:webHidden/>
          </w:rPr>
          <w:t>6</w:t>
        </w:r>
        <w:r w:rsidR="00CD044D">
          <w:rPr>
            <w:noProof/>
            <w:webHidden/>
          </w:rPr>
          <w:fldChar w:fldCharType="end"/>
        </w:r>
      </w:hyperlink>
    </w:p>
    <w:p w14:paraId="1F9340C4"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00" w:history="1">
        <w:r w:rsidR="00CD044D" w:rsidRPr="00AB18C8">
          <w:rPr>
            <w:rStyle w:val="Hyperlink"/>
            <w:noProof/>
          </w:rPr>
          <w:t>2.4</w:t>
        </w:r>
        <w:r w:rsidR="00CD044D">
          <w:rPr>
            <w:rFonts w:asciiTheme="minorHAnsi" w:eastAsiaTheme="minorEastAsia" w:hAnsiTheme="minorHAnsi" w:cstheme="minorBidi"/>
            <w:bCs w:val="0"/>
            <w:noProof/>
            <w:sz w:val="22"/>
            <w:lang w:val="it-IT" w:eastAsia="it-IT"/>
          </w:rPr>
          <w:tab/>
        </w:r>
        <w:r w:rsidR="00CD044D" w:rsidRPr="00AB18C8">
          <w:rPr>
            <w:rStyle w:val="Hyperlink"/>
            <w:noProof/>
          </w:rPr>
          <w:t>Enhanced Audioconference Experience (EAE)</w:t>
        </w:r>
        <w:r w:rsidR="00CD044D">
          <w:rPr>
            <w:noProof/>
            <w:webHidden/>
          </w:rPr>
          <w:tab/>
        </w:r>
        <w:r w:rsidR="00CD044D">
          <w:rPr>
            <w:noProof/>
            <w:webHidden/>
          </w:rPr>
          <w:fldChar w:fldCharType="begin"/>
        </w:r>
        <w:r w:rsidR="00CD044D">
          <w:rPr>
            <w:noProof/>
            <w:webHidden/>
          </w:rPr>
          <w:instrText xml:space="preserve"> PAGEREF _Toc107225000 \h </w:instrText>
        </w:r>
        <w:r w:rsidR="00CD044D">
          <w:rPr>
            <w:noProof/>
            <w:webHidden/>
          </w:rPr>
        </w:r>
        <w:r w:rsidR="00CD044D">
          <w:rPr>
            <w:noProof/>
            <w:webHidden/>
          </w:rPr>
          <w:fldChar w:fldCharType="separate"/>
        </w:r>
        <w:r w:rsidR="00CD044D">
          <w:rPr>
            <w:noProof/>
            <w:webHidden/>
          </w:rPr>
          <w:t>6</w:t>
        </w:r>
        <w:r w:rsidR="00CD044D">
          <w:rPr>
            <w:noProof/>
            <w:webHidden/>
          </w:rPr>
          <w:fldChar w:fldCharType="end"/>
        </w:r>
      </w:hyperlink>
    </w:p>
    <w:p w14:paraId="6F286003"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01" w:history="1">
        <w:r w:rsidR="00CD044D" w:rsidRPr="00AB18C8">
          <w:rPr>
            <w:rStyle w:val="Hyperlink"/>
            <w:noProof/>
          </w:rPr>
          <w:t>2.5</w:t>
        </w:r>
        <w:r w:rsidR="00CD044D">
          <w:rPr>
            <w:rFonts w:asciiTheme="minorHAnsi" w:eastAsiaTheme="minorEastAsia" w:hAnsiTheme="minorHAnsi" w:cstheme="minorBidi"/>
            <w:bCs w:val="0"/>
            <w:noProof/>
            <w:sz w:val="22"/>
            <w:lang w:val="it-IT" w:eastAsia="it-IT"/>
          </w:rPr>
          <w:tab/>
        </w:r>
        <w:r w:rsidR="00CD044D" w:rsidRPr="00AB18C8">
          <w:rPr>
            <w:rStyle w:val="Hyperlink"/>
            <w:noProof/>
          </w:rPr>
          <w:t>Normative content of the Use Cases</w:t>
        </w:r>
        <w:r w:rsidR="00CD044D">
          <w:rPr>
            <w:noProof/>
            <w:webHidden/>
          </w:rPr>
          <w:tab/>
        </w:r>
        <w:r w:rsidR="00CD044D">
          <w:rPr>
            <w:noProof/>
            <w:webHidden/>
          </w:rPr>
          <w:fldChar w:fldCharType="begin"/>
        </w:r>
        <w:r w:rsidR="00CD044D">
          <w:rPr>
            <w:noProof/>
            <w:webHidden/>
          </w:rPr>
          <w:instrText xml:space="preserve"> PAGEREF _Toc107225001 \h </w:instrText>
        </w:r>
        <w:r w:rsidR="00CD044D">
          <w:rPr>
            <w:noProof/>
            <w:webHidden/>
          </w:rPr>
        </w:r>
        <w:r w:rsidR="00CD044D">
          <w:rPr>
            <w:noProof/>
            <w:webHidden/>
          </w:rPr>
          <w:fldChar w:fldCharType="separate"/>
        </w:r>
        <w:r w:rsidR="00CD044D">
          <w:rPr>
            <w:noProof/>
            <w:webHidden/>
          </w:rPr>
          <w:t>7</w:t>
        </w:r>
        <w:r w:rsidR="00CD044D">
          <w:rPr>
            <w:noProof/>
            <w:webHidden/>
          </w:rPr>
          <w:fldChar w:fldCharType="end"/>
        </w:r>
      </w:hyperlink>
    </w:p>
    <w:p w14:paraId="7AF857DC" w14:textId="77777777" w:rsidR="00CD044D" w:rsidRDefault="00000000">
      <w:pPr>
        <w:pStyle w:val="TOC1"/>
        <w:rPr>
          <w:rFonts w:asciiTheme="minorHAnsi" w:eastAsiaTheme="minorEastAsia" w:hAnsiTheme="minorHAnsi" w:cstheme="minorBidi"/>
          <w:sz w:val="22"/>
          <w:szCs w:val="22"/>
          <w:lang w:val="it-IT" w:eastAsia="it-IT"/>
        </w:rPr>
      </w:pPr>
      <w:hyperlink w:anchor="_Toc107225002" w:history="1">
        <w:r w:rsidR="00CD044D" w:rsidRPr="00AB18C8">
          <w:rPr>
            <w:rStyle w:val="Hyperlink"/>
          </w:rPr>
          <w:t>3</w:t>
        </w:r>
        <w:r w:rsidR="00CD044D">
          <w:rPr>
            <w:rFonts w:asciiTheme="minorHAnsi" w:eastAsiaTheme="minorEastAsia" w:hAnsiTheme="minorHAnsi" w:cstheme="minorBidi"/>
            <w:sz w:val="22"/>
            <w:szCs w:val="22"/>
            <w:lang w:val="it-IT" w:eastAsia="it-IT"/>
          </w:rPr>
          <w:tab/>
        </w:r>
        <w:r w:rsidR="00CD044D" w:rsidRPr="00AB18C8">
          <w:rPr>
            <w:rStyle w:val="Hyperlink"/>
          </w:rPr>
          <w:t>Terms and Definitions</w:t>
        </w:r>
        <w:r w:rsidR="00CD044D">
          <w:rPr>
            <w:webHidden/>
          </w:rPr>
          <w:tab/>
        </w:r>
        <w:r w:rsidR="00CD044D">
          <w:rPr>
            <w:webHidden/>
          </w:rPr>
          <w:fldChar w:fldCharType="begin"/>
        </w:r>
        <w:r w:rsidR="00CD044D">
          <w:rPr>
            <w:webHidden/>
          </w:rPr>
          <w:instrText xml:space="preserve"> PAGEREF _Toc107225002 \h </w:instrText>
        </w:r>
        <w:r w:rsidR="00CD044D">
          <w:rPr>
            <w:webHidden/>
          </w:rPr>
        </w:r>
        <w:r w:rsidR="00CD044D">
          <w:rPr>
            <w:webHidden/>
          </w:rPr>
          <w:fldChar w:fldCharType="separate"/>
        </w:r>
        <w:r w:rsidR="00CD044D">
          <w:rPr>
            <w:webHidden/>
          </w:rPr>
          <w:t>7</w:t>
        </w:r>
        <w:r w:rsidR="00CD044D">
          <w:rPr>
            <w:webHidden/>
          </w:rPr>
          <w:fldChar w:fldCharType="end"/>
        </w:r>
      </w:hyperlink>
    </w:p>
    <w:p w14:paraId="244F8E08" w14:textId="77777777" w:rsidR="00CD044D" w:rsidRDefault="00000000">
      <w:pPr>
        <w:pStyle w:val="TOC1"/>
        <w:rPr>
          <w:rFonts w:asciiTheme="minorHAnsi" w:eastAsiaTheme="minorEastAsia" w:hAnsiTheme="minorHAnsi" w:cstheme="minorBidi"/>
          <w:sz w:val="22"/>
          <w:szCs w:val="22"/>
          <w:lang w:val="it-IT" w:eastAsia="it-IT"/>
        </w:rPr>
      </w:pPr>
      <w:hyperlink w:anchor="_Toc107225003" w:history="1">
        <w:r w:rsidR="00CD044D" w:rsidRPr="00AB18C8">
          <w:rPr>
            <w:rStyle w:val="Hyperlink"/>
          </w:rPr>
          <w:t>4</w:t>
        </w:r>
        <w:r w:rsidR="00CD044D">
          <w:rPr>
            <w:rFonts w:asciiTheme="minorHAnsi" w:eastAsiaTheme="minorEastAsia" w:hAnsiTheme="minorHAnsi" w:cstheme="minorBidi"/>
            <w:sz w:val="22"/>
            <w:szCs w:val="22"/>
            <w:lang w:val="it-IT" w:eastAsia="it-IT"/>
          </w:rPr>
          <w:tab/>
        </w:r>
        <w:r w:rsidR="00CD044D" w:rsidRPr="00AB18C8">
          <w:rPr>
            <w:rStyle w:val="Hyperlink"/>
          </w:rPr>
          <w:t>References</w:t>
        </w:r>
        <w:r w:rsidR="00CD044D">
          <w:rPr>
            <w:webHidden/>
          </w:rPr>
          <w:tab/>
        </w:r>
        <w:r w:rsidR="00CD044D">
          <w:rPr>
            <w:webHidden/>
          </w:rPr>
          <w:fldChar w:fldCharType="begin"/>
        </w:r>
        <w:r w:rsidR="00CD044D">
          <w:rPr>
            <w:webHidden/>
          </w:rPr>
          <w:instrText xml:space="preserve"> PAGEREF _Toc107225003 \h </w:instrText>
        </w:r>
        <w:r w:rsidR="00CD044D">
          <w:rPr>
            <w:webHidden/>
          </w:rPr>
        </w:r>
        <w:r w:rsidR="00CD044D">
          <w:rPr>
            <w:webHidden/>
          </w:rPr>
          <w:fldChar w:fldCharType="separate"/>
        </w:r>
        <w:r w:rsidR="00CD044D">
          <w:rPr>
            <w:webHidden/>
          </w:rPr>
          <w:t>9</w:t>
        </w:r>
        <w:r w:rsidR="00CD044D">
          <w:rPr>
            <w:webHidden/>
          </w:rPr>
          <w:fldChar w:fldCharType="end"/>
        </w:r>
      </w:hyperlink>
    </w:p>
    <w:p w14:paraId="1B088D2B"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04" w:history="1">
        <w:r w:rsidR="00CD044D" w:rsidRPr="00AB18C8">
          <w:rPr>
            <w:rStyle w:val="Hyperlink"/>
            <w:noProof/>
          </w:rPr>
          <w:t>4.1</w:t>
        </w:r>
        <w:r w:rsidR="00CD044D">
          <w:rPr>
            <w:rFonts w:asciiTheme="minorHAnsi" w:eastAsiaTheme="minorEastAsia" w:hAnsiTheme="minorHAnsi" w:cstheme="minorBidi"/>
            <w:bCs w:val="0"/>
            <w:noProof/>
            <w:sz w:val="22"/>
            <w:lang w:val="it-IT" w:eastAsia="it-IT"/>
          </w:rPr>
          <w:tab/>
        </w:r>
        <w:r w:rsidR="00CD044D" w:rsidRPr="00AB18C8">
          <w:rPr>
            <w:rStyle w:val="Hyperlink"/>
            <w:noProof/>
          </w:rPr>
          <w:t>Normative References</w:t>
        </w:r>
        <w:r w:rsidR="00CD044D">
          <w:rPr>
            <w:noProof/>
            <w:webHidden/>
          </w:rPr>
          <w:tab/>
        </w:r>
        <w:r w:rsidR="00CD044D">
          <w:rPr>
            <w:noProof/>
            <w:webHidden/>
          </w:rPr>
          <w:fldChar w:fldCharType="begin"/>
        </w:r>
        <w:r w:rsidR="00CD044D">
          <w:rPr>
            <w:noProof/>
            <w:webHidden/>
          </w:rPr>
          <w:instrText xml:space="preserve"> PAGEREF _Toc107225004 \h </w:instrText>
        </w:r>
        <w:r w:rsidR="00CD044D">
          <w:rPr>
            <w:noProof/>
            <w:webHidden/>
          </w:rPr>
        </w:r>
        <w:r w:rsidR="00CD044D">
          <w:rPr>
            <w:noProof/>
            <w:webHidden/>
          </w:rPr>
          <w:fldChar w:fldCharType="separate"/>
        </w:r>
        <w:r w:rsidR="00CD044D">
          <w:rPr>
            <w:noProof/>
            <w:webHidden/>
          </w:rPr>
          <w:t>9</w:t>
        </w:r>
        <w:r w:rsidR="00CD044D">
          <w:rPr>
            <w:noProof/>
            <w:webHidden/>
          </w:rPr>
          <w:fldChar w:fldCharType="end"/>
        </w:r>
      </w:hyperlink>
    </w:p>
    <w:p w14:paraId="321C704E"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05" w:history="1">
        <w:r w:rsidR="00CD044D" w:rsidRPr="00AB18C8">
          <w:rPr>
            <w:rStyle w:val="Hyperlink"/>
            <w:noProof/>
          </w:rPr>
          <w:t>4.2</w:t>
        </w:r>
        <w:r w:rsidR="00CD044D">
          <w:rPr>
            <w:rFonts w:asciiTheme="minorHAnsi" w:eastAsiaTheme="minorEastAsia" w:hAnsiTheme="minorHAnsi" w:cstheme="minorBidi"/>
            <w:bCs w:val="0"/>
            <w:noProof/>
            <w:sz w:val="22"/>
            <w:lang w:val="it-IT" w:eastAsia="it-IT"/>
          </w:rPr>
          <w:tab/>
        </w:r>
        <w:r w:rsidR="00CD044D" w:rsidRPr="00AB18C8">
          <w:rPr>
            <w:rStyle w:val="Hyperlink"/>
            <w:noProof/>
          </w:rPr>
          <w:t>Informative References</w:t>
        </w:r>
        <w:r w:rsidR="00CD044D">
          <w:rPr>
            <w:noProof/>
            <w:webHidden/>
          </w:rPr>
          <w:tab/>
        </w:r>
        <w:r w:rsidR="00CD044D">
          <w:rPr>
            <w:noProof/>
            <w:webHidden/>
          </w:rPr>
          <w:fldChar w:fldCharType="begin"/>
        </w:r>
        <w:r w:rsidR="00CD044D">
          <w:rPr>
            <w:noProof/>
            <w:webHidden/>
          </w:rPr>
          <w:instrText xml:space="preserve"> PAGEREF _Toc107225005 \h </w:instrText>
        </w:r>
        <w:r w:rsidR="00CD044D">
          <w:rPr>
            <w:noProof/>
            <w:webHidden/>
          </w:rPr>
        </w:r>
        <w:r w:rsidR="00CD044D">
          <w:rPr>
            <w:noProof/>
            <w:webHidden/>
          </w:rPr>
          <w:fldChar w:fldCharType="separate"/>
        </w:r>
        <w:r w:rsidR="00CD044D">
          <w:rPr>
            <w:noProof/>
            <w:webHidden/>
          </w:rPr>
          <w:t>10</w:t>
        </w:r>
        <w:r w:rsidR="00CD044D">
          <w:rPr>
            <w:noProof/>
            <w:webHidden/>
          </w:rPr>
          <w:fldChar w:fldCharType="end"/>
        </w:r>
      </w:hyperlink>
    </w:p>
    <w:p w14:paraId="080D3755" w14:textId="77777777" w:rsidR="00CD044D" w:rsidRDefault="00000000">
      <w:pPr>
        <w:pStyle w:val="TOC1"/>
        <w:rPr>
          <w:rFonts w:asciiTheme="minorHAnsi" w:eastAsiaTheme="minorEastAsia" w:hAnsiTheme="minorHAnsi" w:cstheme="minorBidi"/>
          <w:sz w:val="22"/>
          <w:szCs w:val="22"/>
          <w:lang w:val="it-IT" w:eastAsia="it-IT"/>
        </w:rPr>
      </w:pPr>
      <w:hyperlink w:anchor="_Toc107225006" w:history="1">
        <w:r w:rsidR="00CD044D" w:rsidRPr="00AB18C8">
          <w:rPr>
            <w:rStyle w:val="Hyperlink"/>
          </w:rPr>
          <w:t>5</w:t>
        </w:r>
        <w:r w:rsidR="00CD044D">
          <w:rPr>
            <w:rFonts w:asciiTheme="minorHAnsi" w:eastAsiaTheme="minorEastAsia" w:hAnsiTheme="minorHAnsi" w:cstheme="minorBidi"/>
            <w:sz w:val="22"/>
            <w:szCs w:val="22"/>
            <w:lang w:val="it-IT" w:eastAsia="it-IT"/>
          </w:rPr>
          <w:tab/>
        </w:r>
        <w:r w:rsidR="00CD044D" w:rsidRPr="00AB18C8">
          <w:rPr>
            <w:rStyle w:val="Hyperlink"/>
          </w:rPr>
          <w:t>Use Case Architectures</w:t>
        </w:r>
        <w:r w:rsidR="00CD044D">
          <w:rPr>
            <w:webHidden/>
          </w:rPr>
          <w:tab/>
        </w:r>
        <w:r w:rsidR="00CD044D">
          <w:rPr>
            <w:webHidden/>
          </w:rPr>
          <w:fldChar w:fldCharType="begin"/>
        </w:r>
        <w:r w:rsidR="00CD044D">
          <w:rPr>
            <w:webHidden/>
          </w:rPr>
          <w:instrText xml:space="preserve"> PAGEREF _Toc107225006 \h </w:instrText>
        </w:r>
        <w:r w:rsidR="00CD044D">
          <w:rPr>
            <w:webHidden/>
          </w:rPr>
        </w:r>
        <w:r w:rsidR="00CD044D">
          <w:rPr>
            <w:webHidden/>
          </w:rPr>
          <w:fldChar w:fldCharType="separate"/>
        </w:r>
        <w:r w:rsidR="00CD044D">
          <w:rPr>
            <w:webHidden/>
          </w:rPr>
          <w:t>10</w:t>
        </w:r>
        <w:r w:rsidR="00CD044D">
          <w:rPr>
            <w:webHidden/>
          </w:rPr>
          <w:fldChar w:fldCharType="end"/>
        </w:r>
      </w:hyperlink>
    </w:p>
    <w:p w14:paraId="7E1066EE"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07" w:history="1">
        <w:r w:rsidR="00CD044D" w:rsidRPr="00AB18C8">
          <w:rPr>
            <w:rStyle w:val="Hyperlink"/>
            <w:noProof/>
          </w:rPr>
          <w:t>5.1</w:t>
        </w:r>
        <w:r w:rsidR="00CD044D">
          <w:rPr>
            <w:rFonts w:asciiTheme="minorHAnsi" w:eastAsiaTheme="minorEastAsia" w:hAnsiTheme="minorHAnsi" w:cstheme="minorBidi"/>
            <w:bCs w:val="0"/>
            <w:noProof/>
            <w:sz w:val="22"/>
            <w:lang w:val="it-IT" w:eastAsia="it-IT"/>
          </w:rPr>
          <w:tab/>
        </w:r>
        <w:r w:rsidR="00CD044D" w:rsidRPr="00AB18C8">
          <w:rPr>
            <w:rStyle w:val="Hyperlink"/>
            <w:noProof/>
          </w:rPr>
          <w:t>Emotion-Enhanced Speech (EES)</w:t>
        </w:r>
        <w:r w:rsidR="00CD044D">
          <w:rPr>
            <w:noProof/>
            <w:webHidden/>
          </w:rPr>
          <w:tab/>
        </w:r>
        <w:r w:rsidR="00CD044D">
          <w:rPr>
            <w:noProof/>
            <w:webHidden/>
          </w:rPr>
          <w:fldChar w:fldCharType="begin"/>
        </w:r>
        <w:r w:rsidR="00CD044D">
          <w:rPr>
            <w:noProof/>
            <w:webHidden/>
          </w:rPr>
          <w:instrText xml:space="preserve"> PAGEREF _Toc107225007 \h </w:instrText>
        </w:r>
        <w:r w:rsidR="00CD044D">
          <w:rPr>
            <w:noProof/>
            <w:webHidden/>
          </w:rPr>
        </w:r>
        <w:r w:rsidR="00CD044D">
          <w:rPr>
            <w:noProof/>
            <w:webHidden/>
          </w:rPr>
          <w:fldChar w:fldCharType="separate"/>
        </w:r>
        <w:r w:rsidR="00CD044D">
          <w:rPr>
            <w:noProof/>
            <w:webHidden/>
          </w:rPr>
          <w:t>10</w:t>
        </w:r>
        <w:r w:rsidR="00CD044D">
          <w:rPr>
            <w:noProof/>
            <w:webHidden/>
          </w:rPr>
          <w:fldChar w:fldCharType="end"/>
        </w:r>
      </w:hyperlink>
    </w:p>
    <w:p w14:paraId="5649BB5C"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08" w:history="1">
        <w:r w:rsidR="00CD044D" w:rsidRPr="00AB18C8">
          <w:rPr>
            <w:rStyle w:val="Hyperlink"/>
            <w:noProof/>
          </w:rPr>
          <w:t>5.1.1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Scope of Use Case</w:t>
        </w:r>
        <w:r w:rsidR="00CD044D">
          <w:rPr>
            <w:noProof/>
            <w:webHidden/>
          </w:rPr>
          <w:tab/>
        </w:r>
        <w:r w:rsidR="00CD044D">
          <w:rPr>
            <w:noProof/>
            <w:webHidden/>
          </w:rPr>
          <w:fldChar w:fldCharType="begin"/>
        </w:r>
        <w:r w:rsidR="00CD044D">
          <w:rPr>
            <w:noProof/>
            <w:webHidden/>
          </w:rPr>
          <w:instrText xml:space="preserve"> PAGEREF _Toc107225008 \h </w:instrText>
        </w:r>
        <w:r w:rsidR="00CD044D">
          <w:rPr>
            <w:noProof/>
            <w:webHidden/>
          </w:rPr>
        </w:r>
        <w:r w:rsidR="00CD044D">
          <w:rPr>
            <w:noProof/>
            <w:webHidden/>
          </w:rPr>
          <w:fldChar w:fldCharType="separate"/>
        </w:r>
        <w:r w:rsidR="00CD044D">
          <w:rPr>
            <w:noProof/>
            <w:webHidden/>
          </w:rPr>
          <w:t>10</w:t>
        </w:r>
        <w:r w:rsidR="00CD044D">
          <w:rPr>
            <w:noProof/>
            <w:webHidden/>
          </w:rPr>
          <w:fldChar w:fldCharType="end"/>
        </w:r>
      </w:hyperlink>
    </w:p>
    <w:p w14:paraId="65A59ED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09" w:history="1">
        <w:r w:rsidR="00CD044D" w:rsidRPr="00AB18C8">
          <w:rPr>
            <w:rStyle w:val="Hyperlink"/>
            <w:noProof/>
          </w:rPr>
          <w:t>5.1.2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I/O data</w:t>
        </w:r>
        <w:r w:rsidR="00CD044D">
          <w:rPr>
            <w:noProof/>
            <w:webHidden/>
          </w:rPr>
          <w:tab/>
        </w:r>
        <w:r w:rsidR="00CD044D">
          <w:rPr>
            <w:noProof/>
            <w:webHidden/>
          </w:rPr>
          <w:fldChar w:fldCharType="begin"/>
        </w:r>
        <w:r w:rsidR="00CD044D">
          <w:rPr>
            <w:noProof/>
            <w:webHidden/>
          </w:rPr>
          <w:instrText xml:space="preserve"> PAGEREF _Toc107225009 \h </w:instrText>
        </w:r>
        <w:r w:rsidR="00CD044D">
          <w:rPr>
            <w:noProof/>
            <w:webHidden/>
          </w:rPr>
        </w:r>
        <w:r w:rsidR="00CD044D">
          <w:rPr>
            <w:noProof/>
            <w:webHidden/>
          </w:rPr>
          <w:fldChar w:fldCharType="separate"/>
        </w:r>
        <w:r w:rsidR="00CD044D">
          <w:rPr>
            <w:noProof/>
            <w:webHidden/>
          </w:rPr>
          <w:t>10</w:t>
        </w:r>
        <w:r w:rsidR="00CD044D">
          <w:rPr>
            <w:noProof/>
            <w:webHidden/>
          </w:rPr>
          <w:fldChar w:fldCharType="end"/>
        </w:r>
      </w:hyperlink>
    </w:p>
    <w:p w14:paraId="1DCBD04A"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0" w:history="1">
        <w:r w:rsidR="00CD044D" w:rsidRPr="00AB18C8">
          <w:rPr>
            <w:rStyle w:val="Hyperlink"/>
            <w:noProof/>
          </w:rPr>
          <w:t>5.1.3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Implementation Architecture</w:t>
        </w:r>
        <w:r w:rsidR="00CD044D">
          <w:rPr>
            <w:noProof/>
            <w:webHidden/>
          </w:rPr>
          <w:tab/>
        </w:r>
        <w:r w:rsidR="00CD044D">
          <w:rPr>
            <w:noProof/>
            <w:webHidden/>
          </w:rPr>
          <w:fldChar w:fldCharType="begin"/>
        </w:r>
        <w:r w:rsidR="00CD044D">
          <w:rPr>
            <w:noProof/>
            <w:webHidden/>
          </w:rPr>
          <w:instrText xml:space="preserve"> PAGEREF _Toc107225010 \h </w:instrText>
        </w:r>
        <w:r w:rsidR="00CD044D">
          <w:rPr>
            <w:noProof/>
            <w:webHidden/>
          </w:rPr>
        </w:r>
        <w:r w:rsidR="00CD044D">
          <w:rPr>
            <w:noProof/>
            <w:webHidden/>
          </w:rPr>
          <w:fldChar w:fldCharType="separate"/>
        </w:r>
        <w:r w:rsidR="00CD044D">
          <w:rPr>
            <w:noProof/>
            <w:webHidden/>
          </w:rPr>
          <w:t>11</w:t>
        </w:r>
        <w:r w:rsidR="00CD044D">
          <w:rPr>
            <w:noProof/>
            <w:webHidden/>
          </w:rPr>
          <w:fldChar w:fldCharType="end"/>
        </w:r>
      </w:hyperlink>
    </w:p>
    <w:p w14:paraId="2F02581D"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1" w:history="1">
        <w:r w:rsidR="00CD044D" w:rsidRPr="00AB18C8">
          <w:rPr>
            <w:rStyle w:val="Hyperlink"/>
            <w:noProof/>
          </w:rPr>
          <w:t>5.1.4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AI Modules</w:t>
        </w:r>
        <w:r w:rsidR="00CD044D">
          <w:rPr>
            <w:noProof/>
            <w:webHidden/>
          </w:rPr>
          <w:tab/>
        </w:r>
        <w:r w:rsidR="00CD044D">
          <w:rPr>
            <w:noProof/>
            <w:webHidden/>
          </w:rPr>
          <w:fldChar w:fldCharType="begin"/>
        </w:r>
        <w:r w:rsidR="00CD044D">
          <w:rPr>
            <w:noProof/>
            <w:webHidden/>
          </w:rPr>
          <w:instrText xml:space="preserve"> PAGEREF _Toc107225011 \h </w:instrText>
        </w:r>
        <w:r w:rsidR="00CD044D">
          <w:rPr>
            <w:noProof/>
            <w:webHidden/>
          </w:rPr>
        </w:r>
        <w:r w:rsidR="00CD044D">
          <w:rPr>
            <w:noProof/>
            <w:webHidden/>
          </w:rPr>
          <w:fldChar w:fldCharType="separate"/>
        </w:r>
        <w:r w:rsidR="00CD044D">
          <w:rPr>
            <w:noProof/>
            <w:webHidden/>
          </w:rPr>
          <w:t>11</w:t>
        </w:r>
        <w:r w:rsidR="00CD044D">
          <w:rPr>
            <w:noProof/>
            <w:webHidden/>
          </w:rPr>
          <w:fldChar w:fldCharType="end"/>
        </w:r>
      </w:hyperlink>
    </w:p>
    <w:p w14:paraId="07FB10FA"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12" w:history="1">
        <w:r w:rsidR="00CD044D" w:rsidRPr="00AB18C8">
          <w:rPr>
            <w:rStyle w:val="Hyperlink"/>
            <w:noProof/>
          </w:rPr>
          <w:t>5.2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Audio Recording Preservation (ARP)</w:t>
        </w:r>
        <w:r w:rsidR="00CD044D">
          <w:rPr>
            <w:noProof/>
            <w:webHidden/>
          </w:rPr>
          <w:tab/>
        </w:r>
        <w:r w:rsidR="00CD044D">
          <w:rPr>
            <w:noProof/>
            <w:webHidden/>
          </w:rPr>
          <w:fldChar w:fldCharType="begin"/>
        </w:r>
        <w:r w:rsidR="00CD044D">
          <w:rPr>
            <w:noProof/>
            <w:webHidden/>
          </w:rPr>
          <w:instrText xml:space="preserve"> PAGEREF _Toc107225012 \h </w:instrText>
        </w:r>
        <w:r w:rsidR="00CD044D">
          <w:rPr>
            <w:noProof/>
            <w:webHidden/>
          </w:rPr>
        </w:r>
        <w:r w:rsidR="00CD044D">
          <w:rPr>
            <w:noProof/>
            <w:webHidden/>
          </w:rPr>
          <w:fldChar w:fldCharType="separate"/>
        </w:r>
        <w:r w:rsidR="00CD044D">
          <w:rPr>
            <w:noProof/>
            <w:webHidden/>
          </w:rPr>
          <w:t>12</w:t>
        </w:r>
        <w:r w:rsidR="00CD044D">
          <w:rPr>
            <w:noProof/>
            <w:webHidden/>
          </w:rPr>
          <w:fldChar w:fldCharType="end"/>
        </w:r>
      </w:hyperlink>
    </w:p>
    <w:p w14:paraId="45C7026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3" w:history="1">
        <w:r w:rsidR="00CD044D" w:rsidRPr="00AB18C8">
          <w:rPr>
            <w:rStyle w:val="Hyperlink"/>
            <w:noProof/>
          </w:rPr>
          <w:t>5.2.1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Scope of Use Case</w:t>
        </w:r>
        <w:r w:rsidR="00CD044D">
          <w:rPr>
            <w:noProof/>
            <w:webHidden/>
          </w:rPr>
          <w:tab/>
        </w:r>
        <w:r w:rsidR="00CD044D">
          <w:rPr>
            <w:noProof/>
            <w:webHidden/>
          </w:rPr>
          <w:fldChar w:fldCharType="begin"/>
        </w:r>
        <w:r w:rsidR="00CD044D">
          <w:rPr>
            <w:noProof/>
            <w:webHidden/>
          </w:rPr>
          <w:instrText xml:space="preserve"> PAGEREF _Toc107225013 \h </w:instrText>
        </w:r>
        <w:r w:rsidR="00CD044D">
          <w:rPr>
            <w:noProof/>
            <w:webHidden/>
          </w:rPr>
        </w:r>
        <w:r w:rsidR="00CD044D">
          <w:rPr>
            <w:noProof/>
            <w:webHidden/>
          </w:rPr>
          <w:fldChar w:fldCharType="separate"/>
        </w:r>
        <w:r w:rsidR="00CD044D">
          <w:rPr>
            <w:noProof/>
            <w:webHidden/>
          </w:rPr>
          <w:t>12</w:t>
        </w:r>
        <w:r w:rsidR="00CD044D">
          <w:rPr>
            <w:noProof/>
            <w:webHidden/>
          </w:rPr>
          <w:fldChar w:fldCharType="end"/>
        </w:r>
      </w:hyperlink>
    </w:p>
    <w:p w14:paraId="7EB3794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4" w:history="1">
        <w:r w:rsidR="00CD044D" w:rsidRPr="00AB18C8">
          <w:rPr>
            <w:rStyle w:val="Hyperlink"/>
            <w:noProof/>
          </w:rPr>
          <w:t>5.2.2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I/O data</w:t>
        </w:r>
        <w:r w:rsidR="00CD044D">
          <w:rPr>
            <w:noProof/>
            <w:webHidden/>
          </w:rPr>
          <w:tab/>
        </w:r>
        <w:r w:rsidR="00CD044D">
          <w:rPr>
            <w:noProof/>
            <w:webHidden/>
          </w:rPr>
          <w:fldChar w:fldCharType="begin"/>
        </w:r>
        <w:r w:rsidR="00CD044D">
          <w:rPr>
            <w:noProof/>
            <w:webHidden/>
          </w:rPr>
          <w:instrText xml:space="preserve"> PAGEREF _Toc107225014 \h </w:instrText>
        </w:r>
        <w:r w:rsidR="00CD044D">
          <w:rPr>
            <w:noProof/>
            <w:webHidden/>
          </w:rPr>
        </w:r>
        <w:r w:rsidR="00CD044D">
          <w:rPr>
            <w:noProof/>
            <w:webHidden/>
          </w:rPr>
          <w:fldChar w:fldCharType="separate"/>
        </w:r>
        <w:r w:rsidR="00CD044D">
          <w:rPr>
            <w:noProof/>
            <w:webHidden/>
          </w:rPr>
          <w:t>12</w:t>
        </w:r>
        <w:r w:rsidR="00CD044D">
          <w:rPr>
            <w:noProof/>
            <w:webHidden/>
          </w:rPr>
          <w:fldChar w:fldCharType="end"/>
        </w:r>
      </w:hyperlink>
    </w:p>
    <w:p w14:paraId="4641DABD"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5" w:history="1">
        <w:r w:rsidR="00CD044D" w:rsidRPr="00AB18C8">
          <w:rPr>
            <w:rStyle w:val="Hyperlink"/>
            <w:noProof/>
          </w:rPr>
          <w:t>5.2.3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Implementation Architecture</w:t>
        </w:r>
        <w:r w:rsidR="00CD044D">
          <w:rPr>
            <w:noProof/>
            <w:webHidden/>
          </w:rPr>
          <w:tab/>
        </w:r>
        <w:r w:rsidR="00CD044D">
          <w:rPr>
            <w:noProof/>
            <w:webHidden/>
          </w:rPr>
          <w:fldChar w:fldCharType="begin"/>
        </w:r>
        <w:r w:rsidR="00CD044D">
          <w:rPr>
            <w:noProof/>
            <w:webHidden/>
          </w:rPr>
          <w:instrText xml:space="preserve"> PAGEREF _Toc107225015 \h </w:instrText>
        </w:r>
        <w:r w:rsidR="00CD044D">
          <w:rPr>
            <w:noProof/>
            <w:webHidden/>
          </w:rPr>
        </w:r>
        <w:r w:rsidR="00CD044D">
          <w:rPr>
            <w:noProof/>
            <w:webHidden/>
          </w:rPr>
          <w:fldChar w:fldCharType="separate"/>
        </w:r>
        <w:r w:rsidR="00CD044D">
          <w:rPr>
            <w:noProof/>
            <w:webHidden/>
          </w:rPr>
          <w:t>12</w:t>
        </w:r>
        <w:r w:rsidR="00CD044D">
          <w:rPr>
            <w:noProof/>
            <w:webHidden/>
          </w:rPr>
          <w:fldChar w:fldCharType="end"/>
        </w:r>
      </w:hyperlink>
    </w:p>
    <w:p w14:paraId="6771550E"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6" w:history="1">
        <w:r w:rsidR="00CD044D" w:rsidRPr="00AB18C8">
          <w:rPr>
            <w:rStyle w:val="Hyperlink"/>
            <w:noProof/>
          </w:rPr>
          <w:t>5.2.4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AI Modules</w:t>
        </w:r>
        <w:r w:rsidR="00CD044D">
          <w:rPr>
            <w:noProof/>
            <w:webHidden/>
          </w:rPr>
          <w:tab/>
        </w:r>
        <w:r w:rsidR="00CD044D">
          <w:rPr>
            <w:noProof/>
            <w:webHidden/>
          </w:rPr>
          <w:fldChar w:fldCharType="begin"/>
        </w:r>
        <w:r w:rsidR="00CD044D">
          <w:rPr>
            <w:noProof/>
            <w:webHidden/>
          </w:rPr>
          <w:instrText xml:space="preserve"> PAGEREF _Toc107225016 \h </w:instrText>
        </w:r>
        <w:r w:rsidR="00CD044D">
          <w:rPr>
            <w:noProof/>
            <w:webHidden/>
          </w:rPr>
        </w:r>
        <w:r w:rsidR="00CD044D">
          <w:rPr>
            <w:noProof/>
            <w:webHidden/>
          </w:rPr>
          <w:fldChar w:fldCharType="separate"/>
        </w:r>
        <w:r w:rsidR="00CD044D">
          <w:rPr>
            <w:noProof/>
            <w:webHidden/>
          </w:rPr>
          <w:t>14</w:t>
        </w:r>
        <w:r w:rsidR="00CD044D">
          <w:rPr>
            <w:noProof/>
            <w:webHidden/>
          </w:rPr>
          <w:fldChar w:fldCharType="end"/>
        </w:r>
      </w:hyperlink>
    </w:p>
    <w:p w14:paraId="01D8F679"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17" w:history="1">
        <w:r w:rsidR="00CD044D" w:rsidRPr="00AB18C8">
          <w:rPr>
            <w:rStyle w:val="Hyperlink"/>
            <w:noProof/>
          </w:rPr>
          <w:t>5.3</w:t>
        </w:r>
        <w:r w:rsidR="00CD044D">
          <w:rPr>
            <w:rFonts w:asciiTheme="minorHAnsi" w:eastAsiaTheme="minorEastAsia" w:hAnsiTheme="minorHAnsi" w:cstheme="minorBidi"/>
            <w:bCs w:val="0"/>
            <w:noProof/>
            <w:sz w:val="22"/>
            <w:lang w:val="it-IT" w:eastAsia="it-IT"/>
          </w:rPr>
          <w:tab/>
        </w:r>
        <w:r w:rsidR="00CD044D" w:rsidRPr="00AB18C8">
          <w:rPr>
            <w:rStyle w:val="Hyperlink"/>
            <w:noProof/>
          </w:rPr>
          <w:t>Speech Restoration System (SRS)</w:t>
        </w:r>
        <w:r w:rsidR="00CD044D">
          <w:rPr>
            <w:noProof/>
            <w:webHidden/>
          </w:rPr>
          <w:tab/>
        </w:r>
        <w:r w:rsidR="00CD044D">
          <w:rPr>
            <w:noProof/>
            <w:webHidden/>
          </w:rPr>
          <w:fldChar w:fldCharType="begin"/>
        </w:r>
        <w:r w:rsidR="00CD044D">
          <w:rPr>
            <w:noProof/>
            <w:webHidden/>
          </w:rPr>
          <w:instrText xml:space="preserve"> PAGEREF _Toc107225017 \h </w:instrText>
        </w:r>
        <w:r w:rsidR="00CD044D">
          <w:rPr>
            <w:noProof/>
            <w:webHidden/>
          </w:rPr>
        </w:r>
        <w:r w:rsidR="00CD044D">
          <w:rPr>
            <w:noProof/>
            <w:webHidden/>
          </w:rPr>
          <w:fldChar w:fldCharType="separate"/>
        </w:r>
        <w:r w:rsidR="00CD044D">
          <w:rPr>
            <w:noProof/>
            <w:webHidden/>
          </w:rPr>
          <w:t>14</w:t>
        </w:r>
        <w:r w:rsidR="00CD044D">
          <w:rPr>
            <w:noProof/>
            <w:webHidden/>
          </w:rPr>
          <w:fldChar w:fldCharType="end"/>
        </w:r>
      </w:hyperlink>
    </w:p>
    <w:p w14:paraId="7B74212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8" w:history="1">
        <w:r w:rsidR="00CD044D" w:rsidRPr="00AB18C8">
          <w:rPr>
            <w:rStyle w:val="Hyperlink"/>
            <w:noProof/>
          </w:rPr>
          <w:t>5.3.1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Scope of Use Case</w:t>
        </w:r>
        <w:r w:rsidR="00CD044D">
          <w:rPr>
            <w:noProof/>
            <w:webHidden/>
          </w:rPr>
          <w:tab/>
        </w:r>
        <w:r w:rsidR="00CD044D">
          <w:rPr>
            <w:noProof/>
            <w:webHidden/>
          </w:rPr>
          <w:fldChar w:fldCharType="begin"/>
        </w:r>
        <w:r w:rsidR="00CD044D">
          <w:rPr>
            <w:noProof/>
            <w:webHidden/>
          </w:rPr>
          <w:instrText xml:space="preserve"> PAGEREF _Toc107225018 \h </w:instrText>
        </w:r>
        <w:r w:rsidR="00CD044D">
          <w:rPr>
            <w:noProof/>
            <w:webHidden/>
          </w:rPr>
        </w:r>
        <w:r w:rsidR="00CD044D">
          <w:rPr>
            <w:noProof/>
            <w:webHidden/>
          </w:rPr>
          <w:fldChar w:fldCharType="separate"/>
        </w:r>
        <w:r w:rsidR="00CD044D">
          <w:rPr>
            <w:noProof/>
            <w:webHidden/>
          </w:rPr>
          <w:t>14</w:t>
        </w:r>
        <w:r w:rsidR="00CD044D">
          <w:rPr>
            <w:noProof/>
            <w:webHidden/>
          </w:rPr>
          <w:fldChar w:fldCharType="end"/>
        </w:r>
      </w:hyperlink>
    </w:p>
    <w:p w14:paraId="31289A8E"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19" w:history="1">
        <w:r w:rsidR="00CD044D" w:rsidRPr="00AB18C8">
          <w:rPr>
            <w:rStyle w:val="Hyperlink"/>
            <w:noProof/>
          </w:rPr>
          <w:t>5.3.2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I/O Data</w:t>
        </w:r>
        <w:r w:rsidR="00CD044D">
          <w:rPr>
            <w:noProof/>
            <w:webHidden/>
          </w:rPr>
          <w:tab/>
        </w:r>
        <w:r w:rsidR="00CD044D">
          <w:rPr>
            <w:noProof/>
            <w:webHidden/>
          </w:rPr>
          <w:fldChar w:fldCharType="begin"/>
        </w:r>
        <w:r w:rsidR="00CD044D">
          <w:rPr>
            <w:noProof/>
            <w:webHidden/>
          </w:rPr>
          <w:instrText xml:space="preserve"> PAGEREF _Toc107225019 \h </w:instrText>
        </w:r>
        <w:r w:rsidR="00CD044D">
          <w:rPr>
            <w:noProof/>
            <w:webHidden/>
          </w:rPr>
        </w:r>
        <w:r w:rsidR="00CD044D">
          <w:rPr>
            <w:noProof/>
            <w:webHidden/>
          </w:rPr>
          <w:fldChar w:fldCharType="separate"/>
        </w:r>
        <w:r w:rsidR="00CD044D">
          <w:rPr>
            <w:noProof/>
            <w:webHidden/>
          </w:rPr>
          <w:t>15</w:t>
        </w:r>
        <w:r w:rsidR="00CD044D">
          <w:rPr>
            <w:noProof/>
            <w:webHidden/>
          </w:rPr>
          <w:fldChar w:fldCharType="end"/>
        </w:r>
      </w:hyperlink>
    </w:p>
    <w:p w14:paraId="7DBE0BC7"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0" w:history="1">
        <w:r w:rsidR="00CD044D" w:rsidRPr="00AB18C8">
          <w:rPr>
            <w:rStyle w:val="Hyperlink"/>
            <w:noProof/>
          </w:rPr>
          <w:t>5.3.3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Implementation Architecture</w:t>
        </w:r>
        <w:r w:rsidR="00CD044D">
          <w:rPr>
            <w:noProof/>
            <w:webHidden/>
          </w:rPr>
          <w:tab/>
        </w:r>
        <w:r w:rsidR="00CD044D">
          <w:rPr>
            <w:noProof/>
            <w:webHidden/>
          </w:rPr>
          <w:fldChar w:fldCharType="begin"/>
        </w:r>
        <w:r w:rsidR="00CD044D">
          <w:rPr>
            <w:noProof/>
            <w:webHidden/>
          </w:rPr>
          <w:instrText xml:space="preserve"> PAGEREF _Toc107225020 \h </w:instrText>
        </w:r>
        <w:r w:rsidR="00CD044D">
          <w:rPr>
            <w:noProof/>
            <w:webHidden/>
          </w:rPr>
        </w:r>
        <w:r w:rsidR="00CD044D">
          <w:rPr>
            <w:noProof/>
            <w:webHidden/>
          </w:rPr>
          <w:fldChar w:fldCharType="separate"/>
        </w:r>
        <w:r w:rsidR="00CD044D">
          <w:rPr>
            <w:noProof/>
            <w:webHidden/>
          </w:rPr>
          <w:t>15</w:t>
        </w:r>
        <w:r w:rsidR="00CD044D">
          <w:rPr>
            <w:noProof/>
            <w:webHidden/>
          </w:rPr>
          <w:fldChar w:fldCharType="end"/>
        </w:r>
      </w:hyperlink>
    </w:p>
    <w:p w14:paraId="7ED6DB75"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1" w:history="1">
        <w:r w:rsidR="00CD044D" w:rsidRPr="00AB18C8">
          <w:rPr>
            <w:rStyle w:val="Hyperlink"/>
            <w:noProof/>
          </w:rPr>
          <w:t>5.3.4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AI Modules</w:t>
        </w:r>
        <w:r w:rsidR="00CD044D">
          <w:rPr>
            <w:noProof/>
            <w:webHidden/>
          </w:rPr>
          <w:tab/>
        </w:r>
        <w:r w:rsidR="00CD044D">
          <w:rPr>
            <w:noProof/>
            <w:webHidden/>
          </w:rPr>
          <w:fldChar w:fldCharType="begin"/>
        </w:r>
        <w:r w:rsidR="00CD044D">
          <w:rPr>
            <w:noProof/>
            <w:webHidden/>
          </w:rPr>
          <w:instrText xml:space="preserve"> PAGEREF _Toc107225021 \h </w:instrText>
        </w:r>
        <w:r w:rsidR="00CD044D">
          <w:rPr>
            <w:noProof/>
            <w:webHidden/>
          </w:rPr>
        </w:r>
        <w:r w:rsidR="00CD044D">
          <w:rPr>
            <w:noProof/>
            <w:webHidden/>
          </w:rPr>
          <w:fldChar w:fldCharType="separate"/>
        </w:r>
        <w:r w:rsidR="00CD044D">
          <w:rPr>
            <w:noProof/>
            <w:webHidden/>
          </w:rPr>
          <w:t>16</w:t>
        </w:r>
        <w:r w:rsidR="00CD044D">
          <w:rPr>
            <w:noProof/>
            <w:webHidden/>
          </w:rPr>
          <w:fldChar w:fldCharType="end"/>
        </w:r>
      </w:hyperlink>
    </w:p>
    <w:p w14:paraId="13AE159C"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22" w:history="1">
        <w:r w:rsidR="00CD044D" w:rsidRPr="00AB18C8">
          <w:rPr>
            <w:rStyle w:val="Hyperlink"/>
            <w:noProof/>
          </w:rPr>
          <w:t>5.4</w:t>
        </w:r>
        <w:r w:rsidR="00CD044D">
          <w:rPr>
            <w:rFonts w:asciiTheme="minorHAnsi" w:eastAsiaTheme="minorEastAsia" w:hAnsiTheme="minorHAnsi" w:cstheme="minorBidi"/>
            <w:bCs w:val="0"/>
            <w:noProof/>
            <w:sz w:val="22"/>
            <w:lang w:val="it-IT" w:eastAsia="it-IT"/>
          </w:rPr>
          <w:tab/>
        </w:r>
        <w:r w:rsidR="00CD044D" w:rsidRPr="00AB18C8">
          <w:rPr>
            <w:rStyle w:val="Hyperlink"/>
            <w:noProof/>
          </w:rPr>
          <w:t>Enhanced Audioconference Experience (EAE)</w:t>
        </w:r>
        <w:r w:rsidR="00CD044D">
          <w:rPr>
            <w:noProof/>
            <w:webHidden/>
          </w:rPr>
          <w:tab/>
        </w:r>
        <w:r w:rsidR="00CD044D">
          <w:rPr>
            <w:noProof/>
            <w:webHidden/>
          </w:rPr>
          <w:fldChar w:fldCharType="begin"/>
        </w:r>
        <w:r w:rsidR="00CD044D">
          <w:rPr>
            <w:noProof/>
            <w:webHidden/>
          </w:rPr>
          <w:instrText xml:space="preserve"> PAGEREF _Toc107225022 \h </w:instrText>
        </w:r>
        <w:r w:rsidR="00CD044D">
          <w:rPr>
            <w:noProof/>
            <w:webHidden/>
          </w:rPr>
        </w:r>
        <w:r w:rsidR="00CD044D">
          <w:rPr>
            <w:noProof/>
            <w:webHidden/>
          </w:rPr>
          <w:fldChar w:fldCharType="separate"/>
        </w:r>
        <w:r w:rsidR="00CD044D">
          <w:rPr>
            <w:noProof/>
            <w:webHidden/>
          </w:rPr>
          <w:t>16</w:t>
        </w:r>
        <w:r w:rsidR="00CD044D">
          <w:rPr>
            <w:noProof/>
            <w:webHidden/>
          </w:rPr>
          <w:fldChar w:fldCharType="end"/>
        </w:r>
      </w:hyperlink>
    </w:p>
    <w:p w14:paraId="187FD020"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3" w:history="1">
        <w:r w:rsidR="00CD044D" w:rsidRPr="00AB18C8">
          <w:rPr>
            <w:rStyle w:val="Hyperlink"/>
            <w:noProof/>
          </w:rPr>
          <w:t>5.4.1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Scope of Use Case</w:t>
        </w:r>
        <w:r w:rsidR="00CD044D">
          <w:rPr>
            <w:noProof/>
            <w:webHidden/>
          </w:rPr>
          <w:tab/>
        </w:r>
        <w:r w:rsidR="00CD044D">
          <w:rPr>
            <w:noProof/>
            <w:webHidden/>
          </w:rPr>
          <w:fldChar w:fldCharType="begin"/>
        </w:r>
        <w:r w:rsidR="00CD044D">
          <w:rPr>
            <w:noProof/>
            <w:webHidden/>
          </w:rPr>
          <w:instrText xml:space="preserve"> PAGEREF _Toc107225023 \h </w:instrText>
        </w:r>
        <w:r w:rsidR="00CD044D">
          <w:rPr>
            <w:noProof/>
            <w:webHidden/>
          </w:rPr>
        </w:r>
        <w:r w:rsidR="00CD044D">
          <w:rPr>
            <w:noProof/>
            <w:webHidden/>
          </w:rPr>
          <w:fldChar w:fldCharType="separate"/>
        </w:r>
        <w:r w:rsidR="00CD044D">
          <w:rPr>
            <w:noProof/>
            <w:webHidden/>
          </w:rPr>
          <w:t>16</w:t>
        </w:r>
        <w:r w:rsidR="00CD044D">
          <w:rPr>
            <w:noProof/>
            <w:webHidden/>
          </w:rPr>
          <w:fldChar w:fldCharType="end"/>
        </w:r>
      </w:hyperlink>
    </w:p>
    <w:p w14:paraId="7A6015EA"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4" w:history="1">
        <w:r w:rsidR="00CD044D" w:rsidRPr="00AB18C8">
          <w:rPr>
            <w:rStyle w:val="Hyperlink"/>
            <w:noProof/>
          </w:rPr>
          <w:t>5.4.2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I/O data</w:t>
        </w:r>
        <w:r w:rsidR="00CD044D">
          <w:rPr>
            <w:noProof/>
            <w:webHidden/>
          </w:rPr>
          <w:tab/>
        </w:r>
        <w:r w:rsidR="00CD044D">
          <w:rPr>
            <w:noProof/>
            <w:webHidden/>
          </w:rPr>
          <w:fldChar w:fldCharType="begin"/>
        </w:r>
        <w:r w:rsidR="00CD044D">
          <w:rPr>
            <w:noProof/>
            <w:webHidden/>
          </w:rPr>
          <w:instrText xml:space="preserve"> PAGEREF _Toc107225024 \h </w:instrText>
        </w:r>
        <w:r w:rsidR="00CD044D">
          <w:rPr>
            <w:noProof/>
            <w:webHidden/>
          </w:rPr>
        </w:r>
        <w:r w:rsidR="00CD044D">
          <w:rPr>
            <w:noProof/>
            <w:webHidden/>
          </w:rPr>
          <w:fldChar w:fldCharType="separate"/>
        </w:r>
        <w:r w:rsidR="00CD044D">
          <w:rPr>
            <w:noProof/>
            <w:webHidden/>
          </w:rPr>
          <w:t>17</w:t>
        </w:r>
        <w:r w:rsidR="00CD044D">
          <w:rPr>
            <w:noProof/>
            <w:webHidden/>
          </w:rPr>
          <w:fldChar w:fldCharType="end"/>
        </w:r>
      </w:hyperlink>
    </w:p>
    <w:p w14:paraId="5335BE5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5" w:history="1">
        <w:r w:rsidR="00CD044D" w:rsidRPr="00AB18C8">
          <w:rPr>
            <w:rStyle w:val="Hyperlink"/>
            <w:noProof/>
          </w:rPr>
          <w:t>5.4.3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Implementation Architecture</w:t>
        </w:r>
        <w:r w:rsidR="00CD044D">
          <w:rPr>
            <w:noProof/>
            <w:webHidden/>
          </w:rPr>
          <w:tab/>
        </w:r>
        <w:r w:rsidR="00CD044D">
          <w:rPr>
            <w:noProof/>
            <w:webHidden/>
          </w:rPr>
          <w:fldChar w:fldCharType="begin"/>
        </w:r>
        <w:r w:rsidR="00CD044D">
          <w:rPr>
            <w:noProof/>
            <w:webHidden/>
          </w:rPr>
          <w:instrText xml:space="preserve"> PAGEREF _Toc107225025 \h </w:instrText>
        </w:r>
        <w:r w:rsidR="00CD044D">
          <w:rPr>
            <w:noProof/>
            <w:webHidden/>
          </w:rPr>
        </w:r>
        <w:r w:rsidR="00CD044D">
          <w:rPr>
            <w:noProof/>
            <w:webHidden/>
          </w:rPr>
          <w:fldChar w:fldCharType="separate"/>
        </w:r>
        <w:r w:rsidR="00CD044D">
          <w:rPr>
            <w:noProof/>
            <w:webHidden/>
          </w:rPr>
          <w:t>17</w:t>
        </w:r>
        <w:r w:rsidR="00CD044D">
          <w:rPr>
            <w:noProof/>
            <w:webHidden/>
          </w:rPr>
          <w:fldChar w:fldCharType="end"/>
        </w:r>
      </w:hyperlink>
    </w:p>
    <w:p w14:paraId="4FD43E6A"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26" w:history="1">
        <w:r w:rsidR="00CD044D" w:rsidRPr="00AB18C8">
          <w:rPr>
            <w:rStyle w:val="Hyperlink"/>
            <w:noProof/>
          </w:rPr>
          <w:t>5.4.4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AI Modules</w:t>
        </w:r>
        <w:r w:rsidR="00CD044D">
          <w:rPr>
            <w:noProof/>
            <w:webHidden/>
          </w:rPr>
          <w:tab/>
        </w:r>
        <w:r w:rsidR="00CD044D">
          <w:rPr>
            <w:noProof/>
            <w:webHidden/>
          </w:rPr>
          <w:fldChar w:fldCharType="begin"/>
        </w:r>
        <w:r w:rsidR="00CD044D">
          <w:rPr>
            <w:noProof/>
            <w:webHidden/>
          </w:rPr>
          <w:instrText xml:space="preserve"> PAGEREF _Toc107225026 \h </w:instrText>
        </w:r>
        <w:r w:rsidR="00CD044D">
          <w:rPr>
            <w:noProof/>
            <w:webHidden/>
          </w:rPr>
        </w:r>
        <w:r w:rsidR="00CD044D">
          <w:rPr>
            <w:noProof/>
            <w:webHidden/>
          </w:rPr>
          <w:fldChar w:fldCharType="separate"/>
        </w:r>
        <w:r w:rsidR="00CD044D">
          <w:rPr>
            <w:noProof/>
            <w:webHidden/>
          </w:rPr>
          <w:t>18</w:t>
        </w:r>
        <w:r w:rsidR="00CD044D">
          <w:rPr>
            <w:noProof/>
            <w:webHidden/>
          </w:rPr>
          <w:fldChar w:fldCharType="end"/>
        </w:r>
      </w:hyperlink>
    </w:p>
    <w:p w14:paraId="1C6B396F" w14:textId="77777777" w:rsidR="00CD044D" w:rsidRDefault="00000000">
      <w:pPr>
        <w:pStyle w:val="TOC1"/>
        <w:rPr>
          <w:rFonts w:asciiTheme="minorHAnsi" w:eastAsiaTheme="minorEastAsia" w:hAnsiTheme="minorHAnsi" w:cstheme="minorBidi"/>
          <w:sz w:val="22"/>
          <w:szCs w:val="22"/>
          <w:lang w:val="it-IT" w:eastAsia="it-IT"/>
        </w:rPr>
      </w:pPr>
      <w:hyperlink w:anchor="_Toc107225027" w:history="1">
        <w:r w:rsidR="00CD044D" w:rsidRPr="00AB18C8">
          <w:rPr>
            <w:rStyle w:val="Hyperlink"/>
          </w:rPr>
          <w:t>6</w:t>
        </w:r>
        <w:r w:rsidR="00CD044D">
          <w:rPr>
            <w:rFonts w:asciiTheme="minorHAnsi" w:eastAsiaTheme="minorEastAsia" w:hAnsiTheme="minorHAnsi" w:cstheme="minorBidi"/>
            <w:sz w:val="22"/>
            <w:szCs w:val="22"/>
            <w:lang w:val="it-IT" w:eastAsia="it-IT"/>
          </w:rPr>
          <w:tab/>
        </w:r>
        <w:r w:rsidR="00CD044D" w:rsidRPr="00AB18C8">
          <w:rPr>
            <w:rStyle w:val="Hyperlink"/>
          </w:rPr>
          <w:t>AIMs</w:t>
        </w:r>
        <w:r w:rsidR="00CD044D">
          <w:rPr>
            <w:webHidden/>
          </w:rPr>
          <w:tab/>
        </w:r>
        <w:r w:rsidR="00CD044D">
          <w:rPr>
            <w:webHidden/>
          </w:rPr>
          <w:fldChar w:fldCharType="begin"/>
        </w:r>
        <w:r w:rsidR="00CD044D">
          <w:rPr>
            <w:webHidden/>
          </w:rPr>
          <w:instrText xml:space="preserve"> PAGEREF _Toc107225027 \h </w:instrText>
        </w:r>
        <w:r w:rsidR="00CD044D">
          <w:rPr>
            <w:webHidden/>
          </w:rPr>
        </w:r>
        <w:r w:rsidR="00CD044D">
          <w:rPr>
            <w:webHidden/>
          </w:rPr>
          <w:fldChar w:fldCharType="separate"/>
        </w:r>
        <w:r w:rsidR="00CD044D">
          <w:rPr>
            <w:webHidden/>
          </w:rPr>
          <w:t>19</w:t>
        </w:r>
        <w:r w:rsidR="00CD044D">
          <w:rPr>
            <w:webHidden/>
          </w:rPr>
          <w:fldChar w:fldCharType="end"/>
        </w:r>
      </w:hyperlink>
    </w:p>
    <w:p w14:paraId="58871164"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28" w:history="1">
        <w:r w:rsidR="00CD044D" w:rsidRPr="00AB18C8">
          <w:rPr>
            <w:rStyle w:val="Hyperlink"/>
            <w:noProof/>
          </w:rPr>
          <w:t>6.1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AIM Interoperability</w:t>
        </w:r>
        <w:r w:rsidR="00CD044D">
          <w:rPr>
            <w:noProof/>
            <w:webHidden/>
          </w:rPr>
          <w:tab/>
        </w:r>
        <w:r w:rsidR="00CD044D">
          <w:rPr>
            <w:noProof/>
            <w:webHidden/>
          </w:rPr>
          <w:fldChar w:fldCharType="begin"/>
        </w:r>
        <w:r w:rsidR="00CD044D">
          <w:rPr>
            <w:noProof/>
            <w:webHidden/>
          </w:rPr>
          <w:instrText xml:space="preserve"> PAGEREF _Toc107225028 \h </w:instrText>
        </w:r>
        <w:r w:rsidR="00CD044D">
          <w:rPr>
            <w:noProof/>
            <w:webHidden/>
          </w:rPr>
        </w:r>
        <w:r w:rsidR="00CD044D">
          <w:rPr>
            <w:noProof/>
            <w:webHidden/>
          </w:rPr>
          <w:fldChar w:fldCharType="separate"/>
        </w:r>
        <w:r w:rsidR="00CD044D">
          <w:rPr>
            <w:noProof/>
            <w:webHidden/>
          </w:rPr>
          <w:t>19</w:t>
        </w:r>
        <w:r w:rsidR="00CD044D">
          <w:rPr>
            <w:noProof/>
            <w:webHidden/>
          </w:rPr>
          <w:fldChar w:fldCharType="end"/>
        </w:r>
      </w:hyperlink>
    </w:p>
    <w:p w14:paraId="50B320C3"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29" w:history="1">
        <w:r w:rsidR="00CD044D" w:rsidRPr="00AB18C8">
          <w:rPr>
            <w:rStyle w:val="Hyperlink"/>
            <w:noProof/>
          </w:rPr>
          <w:t>6.2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AIMs and their data</w:t>
        </w:r>
        <w:r w:rsidR="00CD044D">
          <w:rPr>
            <w:noProof/>
            <w:webHidden/>
          </w:rPr>
          <w:tab/>
        </w:r>
        <w:r w:rsidR="00CD044D">
          <w:rPr>
            <w:noProof/>
            <w:webHidden/>
          </w:rPr>
          <w:fldChar w:fldCharType="begin"/>
        </w:r>
        <w:r w:rsidR="00CD044D">
          <w:rPr>
            <w:noProof/>
            <w:webHidden/>
          </w:rPr>
          <w:instrText xml:space="preserve"> PAGEREF _Toc107225029 \h </w:instrText>
        </w:r>
        <w:r w:rsidR="00CD044D">
          <w:rPr>
            <w:noProof/>
            <w:webHidden/>
          </w:rPr>
        </w:r>
        <w:r w:rsidR="00CD044D">
          <w:rPr>
            <w:noProof/>
            <w:webHidden/>
          </w:rPr>
          <w:fldChar w:fldCharType="separate"/>
        </w:r>
        <w:r w:rsidR="00CD044D">
          <w:rPr>
            <w:noProof/>
            <w:webHidden/>
          </w:rPr>
          <w:t>19</w:t>
        </w:r>
        <w:r w:rsidR="00CD044D">
          <w:rPr>
            <w:noProof/>
            <w:webHidden/>
          </w:rPr>
          <w:fldChar w:fldCharType="end"/>
        </w:r>
      </w:hyperlink>
    </w:p>
    <w:p w14:paraId="02FCC737"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0" w:history="1">
        <w:r w:rsidR="00CD044D" w:rsidRPr="00AB18C8">
          <w:rPr>
            <w:rStyle w:val="Hyperlink"/>
            <w:noProof/>
          </w:rPr>
          <w:t>6.2.1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Emotion Enhanced Speech</w:t>
        </w:r>
        <w:r w:rsidR="00CD044D">
          <w:rPr>
            <w:noProof/>
            <w:webHidden/>
          </w:rPr>
          <w:tab/>
        </w:r>
        <w:r w:rsidR="00CD044D">
          <w:rPr>
            <w:noProof/>
            <w:webHidden/>
          </w:rPr>
          <w:fldChar w:fldCharType="begin"/>
        </w:r>
        <w:r w:rsidR="00CD044D">
          <w:rPr>
            <w:noProof/>
            <w:webHidden/>
          </w:rPr>
          <w:instrText xml:space="preserve"> PAGEREF _Toc107225030 \h </w:instrText>
        </w:r>
        <w:r w:rsidR="00CD044D">
          <w:rPr>
            <w:noProof/>
            <w:webHidden/>
          </w:rPr>
        </w:r>
        <w:r w:rsidR="00CD044D">
          <w:rPr>
            <w:noProof/>
            <w:webHidden/>
          </w:rPr>
          <w:fldChar w:fldCharType="separate"/>
        </w:r>
        <w:r w:rsidR="00CD044D">
          <w:rPr>
            <w:noProof/>
            <w:webHidden/>
          </w:rPr>
          <w:t>19</w:t>
        </w:r>
        <w:r w:rsidR="00CD044D">
          <w:rPr>
            <w:noProof/>
            <w:webHidden/>
          </w:rPr>
          <w:fldChar w:fldCharType="end"/>
        </w:r>
      </w:hyperlink>
    </w:p>
    <w:p w14:paraId="36732B7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1" w:history="1">
        <w:r w:rsidR="00CD044D" w:rsidRPr="00AB18C8">
          <w:rPr>
            <w:rStyle w:val="Hyperlink"/>
            <w:noProof/>
          </w:rPr>
          <w:t>6.2.2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Audio Recording Preservation (ARP)</w:t>
        </w:r>
        <w:r w:rsidR="00CD044D">
          <w:rPr>
            <w:noProof/>
            <w:webHidden/>
          </w:rPr>
          <w:tab/>
        </w:r>
        <w:r w:rsidR="00CD044D">
          <w:rPr>
            <w:noProof/>
            <w:webHidden/>
          </w:rPr>
          <w:fldChar w:fldCharType="begin"/>
        </w:r>
        <w:r w:rsidR="00CD044D">
          <w:rPr>
            <w:noProof/>
            <w:webHidden/>
          </w:rPr>
          <w:instrText xml:space="preserve"> PAGEREF _Toc107225031 \h </w:instrText>
        </w:r>
        <w:r w:rsidR="00CD044D">
          <w:rPr>
            <w:noProof/>
            <w:webHidden/>
          </w:rPr>
        </w:r>
        <w:r w:rsidR="00CD044D">
          <w:rPr>
            <w:noProof/>
            <w:webHidden/>
          </w:rPr>
          <w:fldChar w:fldCharType="separate"/>
        </w:r>
        <w:r w:rsidR="00CD044D">
          <w:rPr>
            <w:noProof/>
            <w:webHidden/>
          </w:rPr>
          <w:t>19</w:t>
        </w:r>
        <w:r w:rsidR="00CD044D">
          <w:rPr>
            <w:noProof/>
            <w:webHidden/>
          </w:rPr>
          <w:fldChar w:fldCharType="end"/>
        </w:r>
      </w:hyperlink>
    </w:p>
    <w:p w14:paraId="7B56A388"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2" w:history="1">
        <w:r w:rsidR="00CD044D" w:rsidRPr="00AB18C8">
          <w:rPr>
            <w:rStyle w:val="Hyperlink"/>
            <w:noProof/>
          </w:rPr>
          <w:t>6.2.3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Restoration System (SRS)</w:t>
        </w:r>
        <w:r w:rsidR="00CD044D">
          <w:rPr>
            <w:noProof/>
            <w:webHidden/>
          </w:rPr>
          <w:tab/>
        </w:r>
        <w:r w:rsidR="00CD044D">
          <w:rPr>
            <w:noProof/>
            <w:webHidden/>
          </w:rPr>
          <w:fldChar w:fldCharType="begin"/>
        </w:r>
        <w:r w:rsidR="00CD044D">
          <w:rPr>
            <w:noProof/>
            <w:webHidden/>
          </w:rPr>
          <w:instrText xml:space="preserve"> PAGEREF _Toc107225032 \h </w:instrText>
        </w:r>
        <w:r w:rsidR="00CD044D">
          <w:rPr>
            <w:noProof/>
            <w:webHidden/>
          </w:rPr>
        </w:r>
        <w:r w:rsidR="00CD044D">
          <w:rPr>
            <w:noProof/>
            <w:webHidden/>
          </w:rPr>
          <w:fldChar w:fldCharType="separate"/>
        </w:r>
        <w:r w:rsidR="00CD044D">
          <w:rPr>
            <w:noProof/>
            <w:webHidden/>
          </w:rPr>
          <w:t>20</w:t>
        </w:r>
        <w:r w:rsidR="00CD044D">
          <w:rPr>
            <w:noProof/>
            <w:webHidden/>
          </w:rPr>
          <w:fldChar w:fldCharType="end"/>
        </w:r>
      </w:hyperlink>
    </w:p>
    <w:p w14:paraId="45CC978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3" w:history="1">
        <w:r w:rsidR="00CD044D" w:rsidRPr="00AB18C8">
          <w:rPr>
            <w:rStyle w:val="Hyperlink"/>
            <w:noProof/>
          </w:rPr>
          <w:t>6.2.4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Enhanced Audioconference Experience (EAE)</w:t>
        </w:r>
        <w:r w:rsidR="00CD044D">
          <w:rPr>
            <w:noProof/>
            <w:webHidden/>
          </w:rPr>
          <w:tab/>
        </w:r>
        <w:r w:rsidR="00CD044D">
          <w:rPr>
            <w:noProof/>
            <w:webHidden/>
          </w:rPr>
          <w:fldChar w:fldCharType="begin"/>
        </w:r>
        <w:r w:rsidR="00CD044D">
          <w:rPr>
            <w:noProof/>
            <w:webHidden/>
          </w:rPr>
          <w:instrText xml:space="preserve"> PAGEREF _Toc107225033 \h </w:instrText>
        </w:r>
        <w:r w:rsidR="00CD044D">
          <w:rPr>
            <w:noProof/>
            <w:webHidden/>
          </w:rPr>
        </w:r>
        <w:r w:rsidR="00CD044D">
          <w:rPr>
            <w:noProof/>
            <w:webHidden/>
          </w:rPr>
          <w:fldChar w:fldCharType="separate"/>
        </w:r>
        <w:r w:rsidR="00CD044D">
          <w:rPr>
            <w:noProof/>
            <w:webHidden/>
          </w:rPr>
          <w:t>20</w:t>
        </w:r>
        <w:r w:rsidR="00CD044D">
          <w:rPr>
            <w:noProof/>
            <w:webHidden/>
          </w:rPr>
          <w:fldChar w:fldCharType="end"/>
        </w:r>
      </w:hyperlink>
    </w:p>
    <w:p w14:paraId="54DF2C3A"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34" w:history="1">
        <w:r w:rsidR="00CD044D" w:rsidRPr="00AB18C8">
          <w:rPr>
            <w:rStyle w:val="Hyperlink"/>
            <w:noProof/>
          </w:rPr>
          <w:t>6.3</w:t>
        </w:r>
        <w:r w:rsidR="00CD044D">
          <w:rPr>
            <w:rFonts w:asciiTheme="minorHAnsi" w:eastAsiaTheme="minorEastAsia" w:hAnsiTheme="minorHAnsi" w:cstheme="minorBidi"/>
            <w:bCs w:val="0"/>
            <w:noProof/>
            <w:sz w:val="22"/>
            <w:lang w:val="it-IT" w:eastAsia="it-IT"/>
          </w:rPr>
          <w:tab/>
        </w:r>
        <w:r w:rsidR="00CD044D" w:rsidRPr="00AB18C8">
          <w:rPr>
            <w:rStyle w:val="Hyperlink"/>
            <w:noProof/>
          </w:rPr>
          <w:t>Data Formats</w:t>
        </w:r>
        <w:r w:rsidR="00CD044D">
          <w:rPr>
            <w:noProof/>
            <w:webHidden/>
          </w:rPr>
          <w:tab/>
        </w:r>
        <w:r w:rsidR="00CD044D">
          <w:rPr>
            <w:noProof/>
            <w:webHidden/>
          </w:rPr>
          <w:fldChar w:fldCharType="begin"/>
        </w:r>
        <w:r w:rsidR="00CD044D">
          <w:rPr>
            <w:noProof/>
            <w:webHidden/>
          </w:rPr>
          <w:instrText xml:space="preserve"> PAGEREF _Toc107225034 \h </w:instrText>
        </w:r>
        <w:r w:rsidR="00CD044D">
          <w:rPr>
            <w:noProof/>
            <w:webHidden/>
          </w:rPr>
        </w:r>
        <w:r w:rsidR="00CD044D">
          <w:rPr>
            <w:noProof/>
            <w:webHidden/>
          </w:rPr>
          <w:fldChar w:fldCharType="separate"/>
        </w:r>
        <w:r w:rsidR="00CD044D">
          <w:rPr>
            <w:noProof/>
            <w:webHidden/>
          </w:rPr>
          <w:t>20</w:t>
        </w:r>
        <w:r w:rsidR="00CD044D">
          <w:rPr>
            <w:noProof/>
            <w:webHidden/>
          </w:rPr>
          <w:fldChar w:fldCharType="end"/>
        </w:r>
      </w:hyperlink>
    </w:p>
    <w:p w14:paraId="10B0A0C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5" w:history="1">
        <w:r w:rsidR="00CD044D" w:rsidRPr="00AB18C8">
          <w:rPr>
            <w:rStyle w:val="Hyperlink"/>
            <w:noProof/>
          </w:rPr>
          <w:t>6.3.1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Access Copy Files</w:t>
        </w:r>
        <w:r w:rsidR="00CD044D">
          <w:rPr>
            <w:noProof/>
            <w:webHidden/>
          </w:rPr>
          <w:tab/>
        </w:r>
        <w:r w:rsidR="00CD044D">
          <w:rPr>
            <w:noProof/>
            <w:webHidden/>
          </w:rPr>
          <w:fldChar w:fldCharType="begin"/>
        </w:r>
        <w:r w:rsidR="00CD044D">
          <w:rPr>
            <w:noProof/>
            <w:webHidden/>
          </w:rPr>
          <w:instrText xml:space="preserve"> PAGEREF _Toc107225035 \h </w:instrText>
        </w:r>
        <w:r w:rsidR="00CD044D">
          <w:rPr>
            <w:noProof/>
            <w:webHidden/>
          </w:rPr>
        </w:r>
        <w:r w:rsidR="00CD044D">
          <w:rPr>
            <w:noProof/>
            <w:webHidden/>
          </w:rPr>
          <w:fldChar w:fldCharType="separate"/>
        </w:r>
        <w:r w:rsidR="00CD044D">
          <w:rPr>
            <w:noProof/>
            <w:webHidden/>
          </w:rPr>
          <w:t>21</w:t>
        </w:r>
        <w:r w:rsidR="00CD044D">
          <w:rPr>
            <w:noProof/>
            <w:webHidden/>
          </w:rPr>
          <w:fldChar w:fldCharType="end"/>
        </w:r>
      </w:hyperlink>
    </w:p>
    <w:p w14:paraId="63141DB2"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6" w:history="1">
        <w:r w:rsidR="00CD044D" w:rsidRPr="00AB18C8">
          <w:rPr>
            <w:rStyle w:val="Hyperlink"/>
            <w:noProof/>
          </w:rPr>
          <w:t>6.3.2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Audio Scene Geometry</w:t>
        </w:r>
        <w:r w:rsidR="00CD044D">
          <w:rPr>
            <w:noProof/>
            <w:webHidden/>
          </w:rPr>
          <w:tab/>
        </w:r>
        <w:r w:rsidR="00CD044D">
          <w:rPr>
            <w:noProof/>
            <w:webHidden/>
          </w:rPr>
          <w:fldChar w:fldCharType="begin"/>
        </w:r>
        <w:r w:rsidR="00CD044D">
          <w:rPr>
            <w:noProof/>
            <w:webHidden/>
          </w:rPr>
          <w:instrText xml:space="preserve"> PAGEREF _Toc107225036 \h </w:instrText>
        </w:r>
        <w:r w:rsidR="00CD044D">
          <w:rPr>
            <w:noProof/>
            <w:webHidden/>
          </w:rPr>
        </w:r>
        <w:r w:rsidR="00CD044D">
          <w:rPr>
            <w:noProof/>
            <w:webHidden/>
          </w:rPr>
          <w:fldChar w:fldCharType="separate"/>
        </w:r>
        <w:r w:rsidR="00CD044D">
          <w:rPr>
            <w:noProof/>
            <w:webHidden/>
          </w:rPr>
          <w:t>21</w:t>
        </w:r>
        <w:r w:rsidR="00CD044D">
          <w:rPr>
            <w:noProof/>
            <w:webHidden/>
          </w:rPr>
          <w:fldChar w:fldCharType="end"/>
        </w:r>
      </w:hyperlink>
    </w:p>
    <w:p w14:paraId="15C4331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7" w:history="1">
        <w:r w:rsidR="00CD044D" w:rsidRPr="00AB18C8">
          <w:rPr>
            <w:rStyle w:val="Hyperlink"/>
            <w:noProof/>
          </w:rPr>
          <w:t>6.3.3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Damaged List</w:t>
        </w:r>
        <w:r w:rsidR="00CD044D">
          <w:rPr>
            <w:noProof/>
            <w:webHidden/>
          </w:rPr>
          <w:tab/>
        </w:r>
        <w:r w:rsidR="00CD044D">
          <w:rPr>
            <w:noProof/>
            <w:webHidden/>
          </w:rPr>
          <w:fldChar w:fldCharType="begin"/>
        </w:r>
        <w:r w:rsidR="00CD044D">
          <w:rPr>
            <w:noProof/>
            <w:webHidden/>
          </w:rPr>
          <w:instrText xml:space="preserve"> PAGEREF _Toc107225037 \h </w:instrText>
        </w:r>
        <w:r w:rsidR="00CD044D">
          <w:rPr>
            <w:noProof/>
            <w:webHidden/>
          </w:rPr>
        </w:r>
        <w:r w:rsidR="00CD044D">
          <w:rPr>
            <w:noProof/>
            <w:webHidden/>
          </w:rPr>
          <w:fldChar w:fldCharType="separate"/>
        </w:r>
        <w:r w:rsidR="00CD044D">
          <w:rPr>
            <w:noProof/>
            <w:webHidden/>
          </w:rPr>
          <w:t>23</w:t>
        </w:r>
        <w:r w:rsidR="00CD044D">
          <w:rPr>
            <w:noProof/>
            <w:webHidden/>
          </w:rPr>
          <w:fldChar w:fldCharType="end"/>
        </w:r>
      </w:hyperlink>
    </w:p>
    <w:p w14:paraId="22E8FC1C"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8" w:history="1">
        <w:r w:rsidR="00CD044D" w:rsidRPr="00AB18C8">
          <w:rPr>
            <w:rStyle w:val="Hyperlink"/>
            <w:noProof/>
          </w:rPr>
          <w:t>6.3.4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Denoised Speech</w:t>
        </w:r>
        <w:r w:rsidR="00CD044D">
          <w:rPr>
            <w:noProof/>
            <w:webHidden/>
          </w:rPr>
          <w:tab/>
        </w:r>
        <w:r w:rsidR="00CD044D">
          <w:rPr>
            <w:noProof/>
            <w:webHidden/>
          </w:rPr>
          <w:fldChar w:fldCharType="begin"/>
        </w:r>
        <w:r w:rsidR="00CD044D">
          <w:rPr>
            <w:noProof/>
            <w:webHidden/>
          </w:rPr>
          <w:instrText xml:space="preserve"> PAGEREF _Toc107225038 \h </w:instrText>
        </w:r>
        <w:r w:rsidR="00CD044D">
          <w:rPr>
            <w:noProof/>
            <w:webHidden/>
          </w:rPr>
        </w:r>
        <w:r w:rsidR="00CD044D">
          <w:rPr>
            <w:noProof/>
            <w:webHidden/>
          </w:rPr>
          <w:fldChar w:fldCharType="separate"/>
        </w:r>
        <w:r w:rsidR="00CD044D">
          <w:rPr>
            <w:noProof/>
            <w:webHidden/>
          </w:rPr>
          <w:t>23</w:t>
        </w:r>
        <w:r w:rsidR="00CD044D">
          <w:rPr>
            <w:noProof/>
            <w:webHidden/>
          </w:rPr>
          <w:fldChar w:fldCharType="end"/>
        </w:r>
      </w:hyperlink>
    </w:p>
    <w:p w14:paraId="5F1C703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39" w:history="1">
        <w:r w:rsidR="00CD044D" w:rsidRPr="00AB18C8">
          <w:rPr>
            <w:rStyle w:val="Hyperlink"/>
            <w:noProof/>
          </w:rPr>
          <w:t>6.3.5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Editing List</w:t>
        </w:r>
        <w:r w:rsidR="00CD044D">
          <w:rPr>
            <w:noProof/>
            <w:webHidden/>
          </w:rPr>
          <w:tab/>
        </w:r>
        <w:r w:rsidR="00CD044D">
          <w:rPr>
            <w:noProof/>
            <w:webHidden/>
          </w:rPr>
          <w:fldChar w:fldCharType="begin"/>
        </w:r>
        <w:r w:rsidR="00CD044D">
          <w:rPr>
            <w:noProof/>
            <w:webHidden/>
          </w:rPr>
          <w:instrText xml:space="preserve"> PAGEREF _Toc107225039 \h </w:instrText>
        </w:r>
        <w:r w:rsidR="00CD044D">
          <w:rPr>
            <w:noProof/>
            <w:webHidden/>
          </w:rPr>
        </w:r>
        <w:r w:rsidR="00CD044D">
          <w:rPr>
            <w:noProof/>
            <w:webHidden/>
          </w:rPr>
          <w:fldChar w:fldCharType="separate"/>
        </w:r>
        <w:r w:rsidR="00CD044D">
          <w:rPr>
            <w:noProof/>
            <w:webHidden/>
          </w:rPr>
          <w:t>24</w:t>
        </w:r>
        <w:r w:rsidR="00CD044D">
          <w:rPr>
            <w:noProof/>
            <w:webHidden/>
          </w:rPr>
          <w:fldChar w:fldCharType="end"/>
        </w:r>
      </w:hyperlink>
    </w:p>
    <w:p w14:paraId="610A216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0" w:history="1">
        <w:r w:rsidR="00CD044D" w:rsidRPr="00AB18C8">
          <w:rPr>
            <w:rStyle w:val="Hyperlink"/>
            <w:noProof/>
          </w:rPr>
          <w:t>6.3.6</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Emotion</w:t>
        </w:r>
        <w:r w:rsidR="00CD044D">
          <w:rPr>
            <w:noProof/>
            <w:webHidden/>
          </w:rPr>
          <w:tab/>
        </w:r>
        <w:r w:rsidR="00CD044D">
          <w:rPr>
            <w:noProof/>
            <w:webHidden/>
          </w:rPr>
          <w:fldChar w:fldCharType="begin"/>
        </w:r>
        <w:r w:rsidR="00CD044D">
          <w:rPr>
            <w:noProof/>
            <w:webHidden/>
          </w:rPr>
          <w:instrText xml:space="preserve"> PAGEREF _Toc107225040 \h </w:instrText>
        </w:r>
        <w:r w:rsidR="00CD044D">
          <w:rPr>
            <w:noProof/>
            <w:webHidden/>
          </w:rPr>
        </w:r>
        <w:r w:rsidR="00CD044D">
          <w:rPr>
            <w:noProof/>
            <w:webHidden/>
          </w:rPr>
          <w:fldChar w:fldCharType="separate"/>
        </w:r>
        <w:r w:rsidR="00CD044D">
          <w:rPr>
            <w:noProof/>
            <w:webHidden/>
          </w:rPr>
          <w:t>25</w:t>
        </w:r>
        <w:r w:rsidR="00CD044D">
          <w:rPr>
            <w:noProof/>
            <w:webHidden/>
          </w:rPr>
          <w:fldChar w:fldCharType="end"/>
        </w:r>
      </w:hyperlink>
    </w:p>
    <w:p w14:paraId="5CB17A4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1" w:history="1">
        <w:r w:rsidR="00CD044D" w:rsidRPr="00AB18C8">
          <w:rPr>
            <w:rStyle w:val="Hyperlink"/>
            <w:noProof/>
          </w:rPr>
          <w:t>6.3.7</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Emotionless Speech</w:t>
        </w:r>
        <w:r w:rsidR="00CD044D">
          <w:rPr>
            <w:noProof/>
            <w:webHidden/>
          </w:rPr>
          <w:tab/>
        </w:r>
        <w:r w:rsidR="00CD044D">
          <w:rPr>
            <w:noProof/>
            <w:webHidden/>
          </w:rPr>
          <w:fldChar w:fldCharType="begin"/>
        </w:r>
        <w:r w:rsidR="00CD044D">
          <w:rPr>
            <w:noProof/>
            <w:webHidden/>
          </w:rPr>
          <w:instrText xml:space="preserve"> PAGEREF _Toc107225041 \h </w:instrText>
        </w:r>
        <w:r w:rsidR="00CD044D">
          <w:rPr>
            <w:noProof/>
            <w:webHidden/>
          </w:rPr>
        </w:r>
        <w:r w:rsidR="00CD044D">
          <w:rPr>
            <w:noProof/>
            <w:webHidden/>
          </w:rPr>
          <w:fldChar w:fldCharType="separate"/>
        </w:r>
        <w:r w:rsidR="00CD044D">
          <w:rPr>
            <w:noProof/>
            <w:webHidden/>
          </w:rPr>
          <w:t>29</w:t>
        </w:r>
        <w:r w:rsidR="00CD044D">
          <w:rPr>
            <w:noProof/>
            <w:webHidden/>
          </w:rPr>
          <w:fldChar w:fldCharType="end"/>
        </w:r>
      </w:hyperlink>
    </w:p>
    <w:p w14:paraId="1FAD2FFE"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2" w:history="1">
        <w:r w:rsidR="00CD044D" w:rsidRPr="00AB18C8">
          <w:rPr>
            <w:rStyle w:val="Hyperlink"/>
            <w:noProof/>
          </w:rPr>
          <w:t>6.3.8</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Interleaved Multichannel Audio</w:t>
        </w:r>
        <w:r w:rsidR="00CD044D">
          <w:rPr>
            <w:noProof/>
            <w:webHidden/>
          </w:rPr>
          <w:tab/>
        </w:r>
        <w:r w:rsidR="00CD044D">
          <w:rPr>
            <w:noProof/>
            <w:webHidden/>
          </w:rPr>
          <w:fldChar w:fldCharType="begin"/>
        </w:r>
        <w:r w:rsidR="00CD044D">
          <w:rPr>
            <w:noProof/>
            <w:webHidden/>
          </w:rPr>
          <w:instrText xml:space="preserve"> PAGEREF _Toc107225042 \h </w:instrText>
        </w:r>
        <w:r w:rsidR="00CD044D">
          <w:rPr>
            <w:noProof/>
            <w:webHidden/>
          </w:rPr>
        </w:r>
        <w:r w:rsidR="00CD044D">
          <w:rPr>
            <w:noProof/>
            <w:webHidden/>
          </w:rPr>
          <w:fldChar w:fldCharType="separate"/>
        </w:r>
        <w:r w:rsidR="00CD044D">
          <w:rPr>
            <w:noProof/>
            <w:webHidden/>
          </w:rPr>
          <w:t>29</w:t>
        </w:r>
        <w:r w:rsidR="00CD044D">
          <w:rPr>
            <w:noProof/>
            <w:webHidden/>
          </w:rPr>
          <w:fldChar w:fldCharType="end"/>
        </w:r>
      </w:hyperlink>
    </w:p>
    <w:p w14:paraId="5216E53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3" w:history="1">
        <w:r w:rsidR="00CD044D" w:rsidRPr="00AB18C8">
          <w:rPr>
            <w:rStyle w:val="Hyperlink"/>
            <w:noProof/>
          </w:rPr>
          <w:t>6.3.9</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Irregularity File</w:t>
        </w:r>
        <w:r w:rsidR="00CD044D">
          <w:rPr>
            <w:noProof/>
            <w:webHidden/>
          </w:rPr>
          <w:tab/>
        </w:r>
        <w:r w:rsidR="00CD044D">
          <w:rPr>
            <w:noProof/>
            <w:webHidden/>
          </w:rPr>
          <w:fldChar w:fldCharType="begin"/>
        </w:r>
        <w:r w:rsidR="00CD044D">
          <w:rPr>
            <w:noProof/>
            <w:webHidden/>
          </w:rPr>
          <w:instrText xml:space="preserve"> PAGEREF _Toc107225043 \h </w:instrText>
        </w:r>
        <w:r w:rsidR="00CD044D">
          <w:rPr>
            <w:noProof/>
            <w:webHidden/>
          </w:rPr>
        </w:r>
        <w:r w:rsidR="00CD044D">
          <w:rPr>
            <w:noProof/>
            <w:webHidden/>
          </w:rPr>
          <w:fldChar w:fldCharType="separate"/>
        </w:r>
        <w:r w:rsidR="00CD044D">
          <w:rPr>
            <w:noProof/>
            <w:webHidden/>
          </w:rPr>
          <w:t>30</w:t>
        </w:r>
        <w:r w:rsidR="00CD044D">
          <w:rPr>
            <w:noProof/>
            <w:webHidden/>
          </w:rPr>
          <w:fldChar w:fldCharType="end"/>
        </w:r>
      </w:hyperlink>
    </w:p>
    <w:p w14:paraId="53641C7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4" w:history="1">
        <w:r w:rsidR="00CD044D" w:rsidRPr="00AB18C8">
          <w:rPr>
            <w:rStyle w:val="Hyperlink"/>
            <w:noProof/>
          </w:rPr>
          <w:t>6.3.10</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Irregularity Image</w:t>
        </w:r>
        <w:r w:rsidR="00CD044D">
          <w:rPr>
            <w:noProof/>
            <w:webHidden/>
          </w:rPr>
          <w:tab/>
        </w:r>
        <w:r w:rsidR="00CD044D">
          <w:rPr>
            <w:noProof/>
            <w:webHidden/>
          </w:rPr>
          <w:fldChar w:fldCharType="begin"/>
        </w:r>
        <w:r w:rsidR="00CD044D">
          <w:rPr>
            <w:noProof/>
            <w:webHidden/>
          </w:rPr>
          <w:instrText xml:space="preserve"> PAGEREF _Toc107225044 \h </w:instrText>
        </w:r>
        <w:r w:rsidR="00CD044D">
          <w:rPr>
            <w:noProof/>
            <w:webHidden/>
          </w:rPr>
        </w:r>
        <w:r w:rsidR="00CD044D">
          <w:rPr>
            <w:noProof/>
            <w:webHidden/>
          </w:rPr>
          <w:fldChar w:fldCharType="separate"/>
        </w:r>
        <w:r w:rsidR="00CD044D">
          <w:rPr>
            <w:noProof/>
            <w:webHidden/>
          </w:rPr>
          <w:t>33</w:t>
        </w:r>
        <w:r w:rsidR="00CD044D">
          <w:rPr>
            <w:noProof/>
            <w:webHidden/>
          </w:rPr>
          <w:fldChar w:fldCharType="end"/>
        </w:r>
      </w:hyperlink>
    </w:p>
    <w:p w14:paraId="42A4BE8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5" w:history="1">
        <w:r w:rsidR="00CD044D" w:rsidRPr="00AB18C8">
          <w:rPr>
            <w:rStyle w:val="Hyperlink"/>
            <w:noProof/>
          </w:rPr>
          <w:t>6.3.11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Microphone Array Audio</w:t>
        </w:r>
        <w:r w:rsidR="00CD044D">
          <w:rPr>
            <w:noProof/>
            <w:webHidden/>
          </w:rPr>
          <w:tab/>
        </w:r>
        <w:r w:rsidR="00CD044D">
          <w:rPr>
            <w:noProof/>
            <w:webHidden/>
          </w:rPr>
          <w:fldChar w:fldCharType="begin"/>
        </w:r>
        <w:r w:rsidR="00CD044D">
          <w:rPr>
            <w:noProof/>
            <w:webHidden/>
          </w:rPr>
          <w:instrText xml:space="preserve"> PAGEREF _Toc107225045 \h </w:instrText>
        </w:r>
        <w:r w:rsidR="00CD044D">
          <w:rPr>
            <w:noProof/>
            <w:webHidden/>
          </w:rPr>
        </w:r>
        <w:r w:rsidR="00CD044D">
          <w:rPr>
            <w:noProof/>
            <w:webHidden/>
          </w:rPr>
          <w:fldChar w:fldCharType="separate"/>
        </w:r>
        <w:r w:rsidR="00CD044D">
          <w:rPr>
            <w:noProof/>
            <w:webHidden/>
          </w:rPr>
          <w:t>33</w:t>
        </w:r>
        <w:r w:rsidR="00CD044D">
          <w:rPr>
            <w:noProof/>
            <w:webHidden/>
          </w:rPr>
          <w:fldChar w:fldCharType="end"/>
        </w:r>
      </w:hyperlink>
    </w:p>
    <w:p w14:paraId="452DE47C"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6" w:history="1">
        <w:r w:rsidR="00CD044D" w:rsidRPr="00AB18C8">
          <w:rPr>
            <w:rStyle w:val="Hyperlink"/>
            <w:noProof/>
          </w:rPr>
          <w:t>6.3.12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Microphone Array Geometry</w:t>
        </w:r>
        <w:r w:rsidR="00CD044D">
          <w:rPr>
            <w:noProof/>
            <w:webHidden/>
          </w:rPr>
          <w:tab/>
        </w:r>
        <w:r w:rsidR="00CD044D">
          <w:rPr>
            <w:noProof/>
            <w:webHidden/>
          </w:rPr>
          <w:fldChar w:fldCharType="begin"/>
        </w:r>
        <w:r w:rsidR="00CD044D">
          <w:rPr>
            <w:noProof/>
            <w:webHidden/>
          </w:rPr>
          <w:instrText xml:space="preserve"> PAGEREF _Toc107225046 \h </w:instrText>
        </w:r>
        <w:r w:rsidR="00CD044D">
          <w:rPr>
            <w:noProof/>
            <w:webHidden/>
          </w:rPr>
        </w:r>
        <w:r w:rsidR="00CD044D">
          <w:rPr>
            <w:noProof/>
            <w:webHidden/>
          </w:rPr>
          <w:fldChar w:fldCharType="separate"/>
        </w:r>
        <w:r w:rsidR="00CD044D">
          <w:rPr>
            <w:noProof/>
            <w:webHidden/>
          </w:rPr>
          <w:t>33</w:t>
        </w:r>
        <w:r w:rsidR="00CD044D">
          <w:rPr>
            <w:noProof/>
            <w:webHidden/>
          </w:rPr>
          <w:fldChar w:fldCharType="end"/>
        </w:r>
      </w:hyperlink>
    </w:p>
    <w:p w14:paraId="0CA33FAB"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7" w:history="1">
        <w:r w:rsidR="00CD044D" w:rsidRPr="00AB18C8">
          <w:rPr>
            <w:rStyle w:val="Hyperlink"/>
            <w:noProof/>
          </w:rPr>
          <w:t>6.3.13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Mode Selection</w:t>
        </w:r>
        <w:r w:rsidR="00CD044D">
          <w:rPr>
            <w:noProof/>
            <w:webHidden/>
          </w:rPr>
          <w:tab/>
        </w:r>
        <w:r w:rsidR="00CD044D">
          <w:rPr>
            <w:noProof/>
            <w:webHidden/>
          </w:rPr>
          <w:fldChar w:fldCharType="begin"/>
        </w:r>
        <w:r w:rsidR="00CD044D">
          <w:rPr>
            <w:noProof/>
            <w:webHidden/>
          </w:rPr>
          <w:instrText xml:space="preserve"> PAGEREF _Toc107225047 \h </w:instrText>
        </w:r>
        <w:r w:rsidR="00CD044D">
          <w:rPr>
            <w:noProof/>
            <w:webHidden/>
          </w:rPr>
        </w:r>
        <w:r w:rsidR="00CD044D">
          <w:rPr>
            <w:noProof/>
            <w:webHidden/>
          </w:rPr>
          <w:fldChar w:fldCharType="separate"/>
        </w:r>
        <w:r w:rsidR="00CD044D">
          <w:rPr>
            <w:noProof/>
            <w:webHidden/>
          </w:rPr>
          <w:t>35</w:t>
        </w:r>
        <w:r w:rsidR="00CD044D">
          <w:rPr>
            <w:noProof/>
            <w:webHidden/>
          </w:rPr>
          <w:fldChar w:fldCharType="end"/>
        </w:r>
      </w:hyperlink>
    </w:p>
    <w:p w14:paraId="6DCE35B2"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8" w:history="1">
        <w:r w:rsidR="00CD044D" w:rsidRPr="00AB18C8">
          <w:rPr>
            <w:rStyle w:val="Hyperlink"/>
            <w:noProof/>
          </w:rPr>
          <w:t>6.3.14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Multichannel Audio Stream</w:t>
        </w:r>
        <w:r w:rsidR="00CD044D">
          <w:rPr>
            <w:noProof/>
            <w:webHidden/>
          </w:rPr>
          <w:tab/>
        </w:r>
        <w:r w:rsidR="00CD044D">
          <w:rPr>
            <w:noProof/>
            <w:webHidden/>
          </w:rPr>
          <w:fldChar w:fldCharType="begin"/>
        </w:r>
        <w:r w:rsidR="00CD044D">
          <w:rPr>
            <w:noProof/>
            <w:webHidden/>
          </w:rPr>
          <w:instrText xml:space="preserve"> PAGEREF _Toc107225048 \h </w:instrText>
        </w:r>
        <w:r w:rsidR="00CD044D">
          <w:rPr>
            <w:noProof/>
            <w:webHidden/>
          </w:rPr>
        </w:r>
        <w:r w:rsidR="00CD044D">
          <w:rPr>
            <w:noProof/>
            <w:webHidden/>
          </w:rPr>
          <w:fldChar w:fldCharType="separate"/>
        </w:r>
        <w:r w:rsidR="00CD044D">
          <w:rPr>
            <w:noProof/>
            <w:webHidden/>
          </w:rPr>
          <w:t>35</w:t>
        </w:r>
        <w:r w:rsidR="00CD044D">
          <w:rPr>
            <w:noProof/>
            <w:webHidden/>
          </w:rPr>
          <w:fldChar w:fldCharType="end"/>
        </w:r>
      </w:hyperlink>
    </w:p>
    <w:p w14:paraId="1AEEDEC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49" w:history="1">
        <w:r w:rsidR="00CD044D" w:rsidRPr="00AB18C8">
          <w:rPr>
            <w:rStyle w:val="Hyperlink"/>
            <w:noProof/>
          </w:rPr>
          <w:t>6.3.15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Neural Network Speech Model</w:t>
        </w:r>
        <w:r w:rsidR="00CD044D">
          <w:rPr>
            <w:noProof/>
            <w:webHidden/>
          </w:rPr>
          <w:tab/>
        </w:r>
        <w:r w:rsidR="00CD044D">
          <w:rPr>
            <w:noProof/>
            <w:webHidden/>
          </w:rPr>
          <w:fldChar w:fldCharType="begin"/>
        </w:r>
        <w:r w:rsidR="00CD044D">
          <w:rPr>
            <w:noProof/>
            <w:webHidden/>
          </w:rPr>
          <w:instrText xml:space="preserve"> PAGEREF _Toc107225049 \h </w:instrText>
        </w:r>
        <w:r w:rsidR="00CD044D">
          <w:rPr>
            <w:noProof/>
            <w:webHidden/>
          </w:rPr>
        </w:r>
        <w:r w:rsidR="00CD044D">
          <w:rPr>
            <w:noProof/>
            <w:webHidden/>
          </w:rPr>
          <w:fldChar w:fldCharType="separate"/>
        </w:r>
        <w:r w:rsidR="00CD044D">
          <w:rPr>
            <w:noProof/>
            <w:webHidden/>
          </w:rPr>
          <w:t>36</w:t>
        </w:r>
        <w:r w:rsidR="00CD044D">
          <w:rPr>
            <w:noProof/>
            <w:webHidden/>
          </w:rPr>
          <w:fldChar w:fldCharType="end"/>
        </w:r>
      </w:hyperlink>
    </w:p>
    <w:p w14:paraId="58E66977"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0" w:history="1">
        <w:r w:rsidR="00CD044D" w:rsidRPr="00AB18C8">
          <w:rPr>
            <w:rStyle w:val="Hyperlink"/>
            <w:noProof/>
          </w:rPr>
          <w:t>6.3.16</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Preservation Audio File</w:t>
        </w:r>
        <w:r w:rsidR="00CD044D">
          <w:rPr>
            <w:noProof/>
            <w:webHidden/>
          </w:rPr>
          <w:tab/>
        </w:r>
        <w:r w:rsidR="00CD044D">
          <w:rPr>
            <w:noProof/>
            <w:webHidden/>
          </w:rPr>
          <w:fldChar w:fldCharType="begin"/>
        </w:r>
        <w:r w:rsidR="00CD044D">
          <w:rPr>
            <w:noProof/>
            <w:webHidden/>
          </w:rPr>
          <w:instrText xml:space="preserve"> PAGEREF _Toc107225050 \h </w:instrText>
        </w:r>
        <w:r w:rsidR="00CD044D">
          <w:rPr>
            <w:noProof/>
            <w:webHidden/>
          </w:rPr>
        </w:r>
        <w:r w:rsidR="00CD044D">
          <w:rPr>
            <w:noProof/>
            <w:webHidden/>
          </w:rPr>
          <w:fldChar w:fldCharType="separate"/>
        </w:r>
        <w:r w:rsidR="00CD044D">
          <w:rPr>
            <w:noProof/>
            <w:webHidden/>
          </w:rPr>
          <w:t>36</w:t>
        </w:r>
        <w:r w:rsidR="00CD044D">
          <w:rPr>
            <w:noProof/>
            <w:webHidden/>
          </w:rPr>
          <w:fldChar w:fldCharType="end"/>
        </w:r>
      </w:hyperlink>
    </w:p>
    <w:p w14:paraId="1A68D1E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1" w:history="1">
        <w:r w:rsidR="00CD044D" w:rsidRPr="00AB18C8">
          <w:rPr>
            <w:rStyle w:val="Hyperlink"/>
            <w:noProof/>
          </w:rPr>
          <w:t>6.3.17</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Preservation Audio-Visual File</w:t>
        </w:r>
        <w:r w:rsidR="00CD044D">
          <w:rPr>
            <w:noProof/>
            <w:webHidden/>
          </w:rPr>
          <w:tab/>
        </w:r>
        <w:r w:rsidR="00CD044D">
          <w:rPr>
            <w:noProof/>
            <w:webHidden/>
          </w:rPr>
          <w:fldChar w:fldCharType="begin"/>
        </w:r>
        <w:r w:rsidR="00CD044D">
          <w:rPr>
            <w:noProof/>
            <w:webHidden/>
          </w:rPr>
          <w:instrText xml:space="preserve"> PAGEREF _Toc107225051 \h </w:instrText>
        </w:r>
        <w:r w:rsidR="00CD044D">
          <w:rPr>
            <w:noProof/>
            <w:webHidden/>
          </w:rPr>
        </w:r>
        <w:r w:rsidR="00CD044D">
          <w:rPr>
            <w:noProof/>
            <w:webHidden/>
          </w:rPr>
          <w:fldChar w:fldCharType="separate"/>
        </w:r>
        <w:r w:rsidR="00CD044D">
          <w:rPr>
            <w:noProof/>
            <w:webHidden/>
          </w:rPr>
          <w:t>37</w:t>
        </w:r>
        <w:r w:rsidR="00CD044D">
          <w:rPr>
            <w:noProof/>
            <w:webHidden/>
          </w:rPr>
          <w:fldChar w:fldCharType="end"/>
        </w:r>
      </w:hyperlink>
    </w:p>
    <w:p w14:paraId="42492BF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2" w:history="1">
        <w:r w:rsidR="00CD044D" w:rsidRPr="00AB18C8">
          <w:rPr>
            <w:rStyle w:val="Hyperlink"/>
            <w:noProof/>
          </w:rPr>
          <w:t>6.3.18</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Preservation Master Files</w:t>
        </w:r>
        <w:r w:rsidR="00CD044D">
          <w:rPr>
            <w:noProof/>
            <w:webHidden/>
          </w:rPr>
          <w:tab/>
        </w:r>
        <w:r w:rsidR="00CD044D">
          <w:rPr>
            <w:noProof/>
            <w:webHidden/>
          </w:rPr>
          <w:fldChar w:fldCharType="begin"/>
        </w:r>
        <w:r w:rsidR="00CD044D">
          <w:rPr>
            <w:noProof/>
            <w:webHidden/>
          </w:rPr>
          <w:instrText xml:space="preserve"> PAGEREF _Toc107225052 \h </w:instrText>
        </w:r>
        <w:r w:rsidR="00CD044D">
          <w:rPr>
            <w:noProof/>
            <w:webHidden/>
          </w:rPr>
        </w:r>
        <w:r w:rsidR="00CD044D">
          <w:rPr>
            <w:noProof/>
            <w:webHidden/>
          </w:rPr>
          <w:fldChar w:fldCharType="separate"/>
        </w:r>
        <w:r w:rsidR="00CD044D">
          <w:rPr>
            <w:noProof/>
            <w:webHidden/>
          </w:rPr>
          <w:t>37</w:t>
        </w:r>
        <w:r w:rsidR="00CD044D">
          <w:rPr>
            <w:noProof/>
            <w:webHidden/>
          </w:rPr>
          <w:fldChar w:fldCharType="end"/>
        </w:r>
      </w:hyperlink>
    </w:p>
    <w:p w14:paraId="0C285A2E"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3" w:history="1">
        <w:r w:rsidR="00CD044D" w:rsidRPr="00AB18C8">
          <w:rPr>
            <w:rStyle w:val="Hyperlink"/>
            <w:noProof/>
          </w:rPr>
          <w:t>6.3.19</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Source Dictionary</w:t>
        </w:r>
        <w:r w:rsidR="00CD044D">
          <w:rPr>
            <w:noProof/>
            <w:webHidden/>
          </w:rPr>
          <w:tab/>
        </w:r>
        <w:r w:rsidR="00CD044D">
          <w:rPr>
            <w:noProof/>
            <w:webHidden/>
          </w:rPr>
          <w:fldChar w:fldCharType="begin"/>
        </w:r>
        <w:r w:rsidR="00CD044D">
          <w:rPr>
            <w:noProof/>
            <w:webHidden/>
          </w:rPr>
          <w:instrText xml:space="preserve"> PAGEREF _Toc107225053 \h </w:instrText>
        </w:r>
        <w:r w:rsidR="00CD044D">
          <w:rPr>
            <w:noProof/>
            <w:webHidden/>
          </w:rPr>
        </w:r>
        <w:r w:rsidR="00CD044D">
          <w:rPr>
            <w:noProof/>
            <w:webHidden/>
          </w:rPr>
          <w:fldChar w:fldCharType="separate"/>
        </w:r>
        <w:r w:rsidR="00CD044D">
          <w:rPr>
            <w:noProof/>
            <w:webHidden/>
          </w:rPr>
          <w:t>37</w:t>
        </w:r>
        <w:r w:rsidR="00CD044D">
          <w:rPr>
            <w:noProof/>
            <w:webHidden/>
          </w:rPr>
          <w:fldChar w:fldCharType="end"/>
        </w:r>
      </w:hyperlink>
    </w:p>
    <w:p w14:paraId="03185A1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4" w:history="1">
        <w:r w:rsidR="00CD044D" w:rsidRPr="00AB18C8">
          <w:rPr>
            <w:rStyle w:val="Hyperlink"/>
            <w:noProof/>
          </w:rPr>
          <w:t>6.3.20</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Source Model KB Query Format</w:t>
        </w:r>
        <w:r w:rsidR="00CD044D">
          <w:rPr>
            <w:noProof/>
            <w:webHidden/>
          </w:rPr>
          <w:tab/>
        </w:r>
        <w:r w:rsidR="00CD044D">
          <w:rPr>
            <w:noProof/>
            <w:webHidden/>
          </w:rPr>
          <w:fldChar w:fldCharType="begin"/>
        </w:r>
        <w:r w:rsidR="00CD044D">
          <w:rPr>
            <w:noProof/>
            <w:webHidden/>
          </w:rPr>
          <w:instrText xml:space="preserve"> PAGEREF _Toc107225054 \h </w:instrText>
        </w:r>
        <w:r w:rsidR="00CD044D">
          <w:rPr>
            <w:noProof/>
            <w:webHidden/>
          </w:rPr>
        </w:r>
        <w:r w:rsidR="00CD044D">
          <w:rPr>
            <w:noProof/>
            <w:webHidden/>
          </w:rPr>
          <w:fldChar w:fldCharType="separate"/>
        </w:r>
        <w:r w:rsidR="00CD044D">
          <w:rPr>
            <w:noProof/>
            <w:webHidden/>
          </w:rPr>
          <w:t>37</w:t>
        </w:r>
        <w:r w:rsidR="00CD044D">
          <w:rPr>
            <w:noProof/>
            <w:webHidden/>
          </w:rPr>
          <w:fldChar w:fldCharType="end"/>
        </w:r>
      </w:hyperlink>
    </w:p>
    <w:p w14:paraId="584449B1"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5" w:history="1">
        <w:r w:rsidR="00CD044D" w:rsidRPr="00AB18C8">
          <w:rPr>
            <w:rStyle w:val="Hyperlink"/>
            <w:noProof/>
          </w:rPr>
          <w:t>6.3.21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Features</w:t>
        </w:r>
        <w:r w:rsidR="00CD044D">
          <w:rPr>
            <w:noProof/>
            <w:webHidden/>
          </w:rPr>
          <w:tab/>
        </w:r>
        <w:r w:rsidR="00CD044D">
          <w:rPr>
            <w:noProof/>
            <w:webHidden/>
          </w:rPr>
          <w:fldChar w:fldCharType="begin"/>
        </w:r>
        <w:r w:rsidR="00CD044D">
          <w:rPr>
            <w:noProof/>
            <w:webHidden/>
          </w:rPr>
          <w:instrText xml:space="preserve"> PAGEREF _Toc107225055 \h </w:instrText>
        </w:r>
        <w:r w:rsidR="00CD044D">
          <w:rPr>
            <w:noProof/>
            <w:webHidden/>
          </w:rPr>
        </w:r>
        <w:r w:rsidR="00CD044D">
          <w:rPr>
            <w:noProof/>
            <w:webHidden/>
          </w:rPr>
          <w:fldChar w:fldCharType="separate"/>
        </w:r>
        <w:r w:rsidR="00CD044D">
          <w:rPr>
            <w:noProof/>
            <w:webHidden/>
          </w:rPr>
          <w:t>37</w:t>
        </w:r>
        <w:r w:rsidR="00CD044D">
          <w:rPr>
            <w:noProof/>
            <w:webHidden/>
          </w:rPr>
          <w:fldChar w:fldCharType="end"/>
        </w:r>
      </w:hyperlink>
    </w:p>
    <w:p w14:paraId="4ECBED62"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6" w:history="1">
        <w:r w:rsidR="00CD044D" w:rsidRPr="00AB18C8">
          <w:rPr>
            <w:rStyle w:val="Hyperlink"/>
            <w:noProof/>
          </w:rPr>
          <w:t>6.3.22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Spherical Harmonic Decomposition</w:t>
        </w:r>
        <w:r w:rsidR="00CD044D">
          <w:rPr>
            <w:noProof/>
            <w:webHidden/>
          </w:rPr>
          <w:tab/>
        </w:r>
        <w:r w:rsidR="00CD044D">
          <w:rPr>
            <w:noProof/>
            <w:webHidden/>
          </w:rPr>
          <w:fldChar w:fldCharType="begin"/>
        </w:r>
        <w:r w:rsidR="00CD044D">
          <w:rPr>
            <w:noProof/>
            <w:webHidden/>
          </w:rPr>
          <w:instrText xml:space="preserve"> PAGEREF _Toc107225056 \h </w:instrText>
        </w:r>
        <w:r w:rsidR="00CD044D">
          <w:rPr>
            <w:noProof/>
            <w:webHidden/>
          </w:rPr>
        </w:r>
        <w:r w:rsidR="00CD044D">
          <w:rPr>
            <w:noProof/>
            <w:webHidden/>
          </w:rPr>
          <w:fldChar w:fldCharType="separate"/>
        </w:r>
        <w:r w:rsidR="00CD044D">
          <w:rPr>
            <w:noProof/>
            <w:webHidden/>
          </w:rPr>
          <w:t>38</w:t>
        </w:r>
        <w:r w:rsidR="00CD044D">
          <w:rPr>
            <w:noProof/>
            <w:webHidden/>
          </w:rPr>
          <w:fldChar w:fldCharType="end"/>
        </w:r>
      </w:hyperlink>
    </w:p>
    <w:p w14:paraId="005EB088"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7" w:history="1">
        <w:r w:rsidR="00CD044D" w:rsidRPr="00AB18C8">
          <w:rPr>
            <w:rStyle w:val="Hyperlink"/>
            <w:noProof/>
          </w:rPr>
          <w:t>6.3.23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Transform Denoised Speech</w:t>
        </w:r>
        <w:r w:rsidR="00CD044D">
          <w:rPr>
            <w:noProof/>
            <w:webHidden/>
          </w:rPr>
          <w:tab/>
        </w:r>
        <w:r w:rsidR="00CD044D">
          <w:rPr>
            <w:noProof/>
            <w:webHidden/>
          </w:rPr>
          <w:fldChar w:fldCharType="begin"/>
        </w:r>
        <w:r w:rsidR="00CD044D">
          <w:rPr>
            <w:noProof/>
            <w:webHidden/>
          </w:rPr>
          <w:instrText xml:space="preserve"> PAGEREF _Toc107225057 \h </w:instrText>
        </w:r>
        <w:r w:rsidR="00CD044D">
          <w:rPr>
            <w:noProof/>
            <w:webHidden/>
          </w:rPr>
        </w:r>
        <w:r w:rsidR="00CD044D">
          <w:rPr>
            <w:noProof/>
            <w:webHidden/>
          </w:rPr>
          <w:fldChar w:fldCharType="separate"/>
        </w:r>
        <w:r w:rsidR="00CD044D">
          <w:rPr>
            <w:noProof/>
            <w:webHidden/>
          </w:rPr>
          <w:t>39</w:t>
        </w:r>
        <w:r w:rsidR="00CD044D">
          <w:rPr>
            <w:noProof/>
            <w:webHidden/>
          </w:rPr>
          <w:fldChar w:fldCharType="end"/>
        </w:r>
      </w:hyperlink>
    </w:p>
    <w:p w14:paraId="4BA7026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8" w:history="1">
        <w:r w:rsidR="00CD044D" w:rsidRPr="00AB18C8">
          <w:rPr>
            <w:rStyle w:val="Hyperlink"/>
            <w:noProof/>
          </w:rPr>
          <w:t>6.3.24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Transform Speech</w:t>
        </w:r>
        <w:r w:rsidR="00CD044D">
          <w:rPr>
            <w:noProof/>
            <w:webHidden/>
          </w:rPr>
          <w:tab/>
        </w:r>
        <w:r w:rsidR="00CD044D">
          <w:rPr>
            <w:noProof/>
            <w:webHidden/>
          </w:rPr>
          <w:fldChar w:fldCharType="begin"/>
        </w:r>
        <w:r w:rsidR="00CD044D">
          <w:rPr>
            <w:noProof/>
            <w:webHidden/>
          </w:rPr>
          <w:instrText xml:space="preserve"> PAGEREF _Toc107225058 \h </w:instrText>
        </w:r>
        <w:r w:rsidR="00CD044D">
          <w:rPr>
            <w:noProof/>
            <w:webHidden/>
          </w:rPr>
        </w:r>
        <w:r w:rsidR="00CD044D">
          <w:rPr>
            <w:noProof/>
            <w:webHidden/>
          </w:rPr>
          <w:fldChar w:fldCharType="separate"/>
        </w:r>
        <w:r w:rsidR="00CD044D">
          <w:rPr>
            <w:noProof/>
            <w:webHidden/>
          </w:rPr>
          <w:t>39</w:t>
        </w:r>
        <w:r w:rsidR="00CD044D">
          <w:rPr>
            <w:noProof/>
            <w:webHidden/>
          </w:rPr>
          <w:fldChar w:fldCharType="end"/>
        </w:r>
      </w:hyperlink>
    </w:p>
    <w:p w14:paraId="6114480A"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59" w:history="1">
        <w:r w:rsidR="00CD044D" w:rsidRPr="00AB18C8">
          <w:rPr>
            <w:rStyle w:val="Hyperlink"/>
            <w:noProof/>
          </w:rPr>
          <w:t>6.3.25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Transform Multichannel Audio</w:t>
        </w:r>
        <w:r w:rsidR="00CD044D">
          <w:rPr>
            <w:noProof/>
            <w:webHidden/>
          </w:rPr>
          <w:tab/>
        </w:r>
        <w:r w:rsidR="00CD044D">
          <w:rPr>
            <w:noProof/>
            <w:webHidden/>
          </w:rPr>
          <w:fldChar w:fldCharType="begin"/>
        </w:r>
        <w:r w:rsidR="00CD044D">
          <w:rPr>
            <w:noProof/>
            <w:webHidden/>
          </w:rPr>
          <w:instrText xml:space="preserve"> PAGEREF _Toc107225059 \h </w:instrText>
        </w:r>
        <w:r w:rsidR="00CD044D">
          <w:rPr>
            <w:noProof/>
            <w:webHidden/>
          </w:rPr>
        </w:r>
        <w:r w:rsidR="00CD044D">
          <w:rPr>
            <w:noProof/>
            <w:webHidden/>
          </w:rPr>
          <w:fldChar w:fldCharType="separate"/>
        </w:r>
        <w:r w:rsidR="00CD044D">
          <w:rPr>
            <w:noProof/>
            <w:webHidden/>
          </w:rPr>
          <w:t>39</w:t>
        </w:r>
        <w:r w:rsidR="00CD044D">
          <w:rPr>
            <w:noProof/>
            <w:webHidden/>
          </w:rPr>
          <w:fldChar w:fldCharType="end"/>
        </w:r>
      </w:hyperlink>
    </w:p>
    <w:p w14:paraId="621CA450"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60" w:history="1">
        <w:r w:rsidR="00CD044D" w:rsidRPr="00AB18C8">
          <w:rPr>
            <w:rStyle w:val="Hyperlink"/>
            <w:noProof/>
          </w:rPr>
          <w:t>6.3.26</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Video</w:t>
        </w:r>
        <w:r w:rsidR="00CD044D">
          <w:rPr>
            <w:noProof/>
            <w:webHidden/>
          </w:rPr>
          <w:tab/>
        </w:r>
        <w:r w:rsidR="00CD044D">
          <w:rPr>
            <w:noProof/>
            <w:webHidden/>
          </w:rPr>
          <w:fldChar w:fldCharType="begin"/>
        </w:r>
        <w:r w:rsidR="00CD044D">
          <w:rPr>
            <w:noProof/>
            <w:webHidden/>
          </w:rPr>
          <w:instrText xml:space="preserve"> PAGEREF _Toc107225060 \h </w:instrText>
        </w:r>
        <w:r w:rsidR="00CD044D">
          <w:rPr>
            <w:noProof/>
            <w:webHidden/>
          </w:rPr>
        </w:r>
        <w:r w:rsidR="00CD044D">
          <w:rPr>
            <w:noProof/>
            <w:webHidden/>
          </w:rPr>
          <w:fldChar w:fldCharType="separate"/>
        </w:r>
        <w:r w:rsidR="00CD044D">
          <w:rPr>
            <w:noProof/>
            <w:webHidden/>
          </w:rPr>
          <w:t>40</w:t>
        </w:r>
        <w:r w:rsidR="00CD044D">
          <w:rPr>
            <w:noProof/>
            <w:webHidden/>
          </w:rPr>
          <w:fldChar w:fldCharType="end"/>
        </w:r>
      </w:hyperlink>
    </w:p>
    <w:p w14:paraId="7FD8747D" w14:textId="77777777" w:rsidR="00CD044D" w:rsidRDefault="00000000">
      <w:pPr>
        <w:pStyle w:val="TOC1"/>
        <w:rPr>
          <w:rFonts w:asciiTheme="minorHAnsi" w:eastAsiaTheme="minorEastAsia" w:hAnsiTheme="minorHAnsi" w:cstheme="minorBidi"/>
          <w:sz w:val="22"/>
          <w:szCs w:val="22"/>
          <w:lang w:val="it-IT" w:eastAsia="it-IT"/>
        </w:rPr>
      </w:pPr>
      <w:hyperlink w:anchor="_Toc107225061" w:history="1">
        <w:r w:rsidR="00CD044D" w:rsidRPr="00AB18C8">
          <w:rPr>
            <w:rStyle w:val="Hyperlink"/>
          </w:rPr>
          <w:t>Annex 1 - MPAI-wide terms and definitions (Normative)</w:t>
        </w:r>
        <w:r w:rsidR="00CD044D">
          <w:rPr>
            <w:webHidden/>
          </w:rPr>
          <w:tab/>
        </w:r>
        <w:r w:rsidR="00CD044D">
          <w:rPr>
            <w:webHidden/>
          </w:rPr>
          <w:fldChar w:fldCharType="begin"/>
        </w:r>
        <w:r w:rsidR="00CD044D">
          <w:rPr>
            <w:webHidden/>
          </w:rPr>
          <w:instrText xml:space="preserve"> PAGEREF _Toc107225061 \h </w:instrText>
        </w:r>
        <w:r w:rsidR="00CD044D">
          <w:rPr>
            <w:webHidden/>
          </w:rPr>
        </w:r>
        <w:r w:rsidR="00CD044D">
          <w:rPr>
            <w:webHidden/>
          </w:rPr>
          <w:fldChar w:fldCharType="separate"/>
        </w:r>
        <w:r w:rsidR="00CD044D">
          <w:rPr>
            <w:webHidden/>
          </w:rPr>
          <w:t>41</w:t>
        </w:r>
        <w:r w:rsidR="00CD044D">
          <w:rPr>
            <w:webHidden/>
          </w:rPr>
          <w:fldChar w:fldCharType="end"/>
        </w:r>
      </w:hyperlink>
    </w:p>
    <w:p w14:paraId="2DF9E10A" w14:textId="77777777" w:rsidR="00CD044D" w:rsidRDefault="00000000">
      <w:pPr>
        <w:pStyle w:val="TOC1"/>
        <w:rPr>
          <w:rFonts w:asciiTheme="minorHAnsi" w:eastAsiaTheme="minorEastAsia" w:hAnsiTheme="minorHAnsi" w:cstheme="minorBidi"/>
          <w:sz w:val="22"/>
          <w:szCs w:val="22"/>
          <w:lang w:val="it-IT" w:eastAsia="it-IT"/>
        </w:rPr>
      </w:pPr>
      <w:hyperlink w:anchor="_Toc107225062" w:history="1">
        <w:r w:rsidR="00CD044D" w:rsidRPr="00AB18C8">
          <w:rPr>
            <w:rStyle w:val="Hyperlink"/>
          </w:rPr>
          <w:t>Annex 2 - Notices and Disclaimers Concerning MPAI Standards (Informative)</w:t>
        </w:r>
        <w:r w:rsidR="00CD044D">
          <w:rPr>
            <w:webHidden/>
          </w:rPr>
          <w:tab/>
        </w:r>
        <w:r w:rsidR="00CD044D">
          <w:rPr>
            <w:webHidden/>
          </w:rPr>
          <w:fldChar w:fldCharType="begin"/>
        </w:r>
        <w:r w:rsidR="00CD044D">
          <w:rPr>
            <w:webHidden/>
          </w:rPr>
          <w:instrText xml:space="preserve"> PAGEREF _Toc107225062 \h </w:instrText>
        </w:r>
        <w:r w:rsidR="00CD044D">
          <w:rPr>
            <w:webHidden/>
          </w:rPr>
        </w:r>
        <w:r w:rsidR="00CD044D">
          <w:rPr>
            <w:webHidden/>
          </w:rPr>
          <w:fldChar w:fldCharType="separate"/>
        </w:r>
        <w:r w:rsidR="00CD044D">
          <w:rPr>
            <w:webHidden/>
          </w:rPr>
          <w:t>44</w:t>
        </w:r>
        <w:r w:rsidR="00CD044D">
          <w:rPr>
            <w:webHidden/>
          </w:rPr>
          <w:fldChar w:fldCharType="end"/>
        </w:r>
      </w:hyperlink>
    </w:p>
    <w:p w14:paraId="663AF966" w14:textId="77777777" w:rsidR="00CD044D" w:rsidRDefault="00000000">
      <w:pPr>
        <w:pStyle w:val="TOC1"/>
        <w:rPr>
          <w:rFonts w:asciiTheme="minorHAnsi" w:eastAsiaTheme="minorEastAsia" w:hAnsiTheme="minorHAnsi" w:cstheme="minorBidi"/>
          <w:sz w:val="22"/>
          <w:szCs w:val="22"/>
          <w:lang w:val="it-IT" w:eastAsia="it-IT"/>
        </w:rPr>
      </w:pPr>
      <w:hyperlink w:anchor="_Toc107225063" w:history="1">
        <w:r w:rsidR="00CD044D" w:rsidRPr="00AB18C8">
          <w:rPr>
            <w:rStyle w:val="Hyperlink"/>
          </w:rPr>
          <w:t>Annex 3 - The Governance of the MPAI Ecosystem (Informative)</w:t>
        </w:r>
        <w:r w:rsidR="00CD044D">
          <w:rPr>
            <w:webHidden/>
          </w:rPr>
          <w:tab/>
        </w:r>
        <w:r w:rsidR="00CD044D">
          <w:rPr>
            <w:webHidden/>
          </w:rPr>
          <w:fldChar w:fldCharType="begin"/>
        </w:r>
        <w:r w:rsidR="00CD044D">
          <w:rPr>
            <w:webHidden/>
          </w:rPr>
          <w:instrText xml:space="preserve"> PAGEREF _Toc107225063 \h </w:instrText>
        </w:r>
        <w:r w:rsidR="00CD044D">
          <w:rPr>
            <w:webHidden/>
          </w:rPr>
        </w:r>
        <w:r w:rsidR="00CD044D">
          <w:rPr>
            <w:webHidden/>
          </w:rPr>
          <w:fldChar w:fldCharType="separate"/>
        </w:r>
        <w:r w:rsidR="00CD044D">
          <w:rPr>
            <w:webHidden/>
          </w:rPr>
          <w:t>46</w:t>
        </w:r>
        <w:r w:rsidR="00CD044D">
          <w:rPr>
            <w:webHidden/>
          </w:rPr>
          <w:fldChar w:fldCharType="end"/>
        </w:r>
      </w:hyperlink>
    </w:p>
    <w:p w14:paraId="7F7EA3CE" w14:textId="77777777" w:rsidR="00CD044D" w:rsidRDefault="00000000">
      <w:pPr>
        <w:pStyle w:val="TOC1"/>
        <w:rPr>
          <w:rFonts w:asciiTheme="minorHAnsi" w:eastAsiaTheme="minorEastAsia" w:hAnsiTheme="minorHAnsi" w:cstheme="minorBidi"/>
          <w:sz w:val="22"/>
          <w:szCs w:val="22"/>
          <w:lang w:val="it-IT" w:eastAsia="it-IT"/>
        </w:rPr>
      </w:pPr>
      <w:hyperlink w:anchor="_Toc107225064" w:history="1">
        <w:r w:rsidR="00CD044D" w:rsidRPr="00AB18C8">
          <w:rPr>
            <w:rStyle w:val="Hyperlink"/>
          </w:rPr>
          <w:t>Annex 4 – Patent Declarations</w:t>
        </w:r>
        <w:r w:rsidR="00CD044D">
          <w:rPr>
            <w:webHidden/>
          </w:rPr>
          <w:tab/>
        </w:r>
        <w:r w:rsidR="00CD044D">
          <w:rPr>
            <w:webHidden/>
          </w:rPr>
          <w:fldChar w:fldCharType="begin"/>
        </w:r>
        <w:r w:rsidR="00CD044D">
          <w:rPr>
            <w:webHidden/>
          </w:rPr>
          <w:instrText xml:space="preserve"> PAGEREF _Toc107225064 \h </w:instrText>
        </w:r>
        <w:r w:rsidR="00CD044D">
          <w:rPr>
            <w:webHidden/>
          </w:rPr>
        </w:r>
        <w:r w:rsidR="00CD044D">
          <w:rPr>
            <w:webHidden/>
          </w:rPr>
          <w:fldChar w:fldCharType="separate"/>
        </w:r>
        <w:r w:rsidR="00CD044D">
          <w:rPr>
            <w:webHidden/>
          </w:rPr>
          <w:t>48</w:t>
        </w:r>
        <w:r w:rsidR="00CD044D">
          <w:rPr>
            <w:webHidden/>
          </w:rPr>
          <w:fldChar w:fldCharType="end"/>
        </w:r>
      </w:hyperlink>
    </w:p>
    <w:p w14:paraId="385F094D" w14:textId="77777777" w:rsidR="00CD044D" w:rsidRDefault="00000000">
      <w:pPr>
        <w:pStyle w:val="TOC1"/>
        <w:rPr>
          <w:rFonts w:asciiTheme="minorHAnsi" w:eastAsiaTheme="minorEastAsia" w:hAnsiTheme="minorHAnsi" w:cstheme="minorBidi"/>
          <w:sz w:val="22"/>
          <w:szCs w:val="22"/>
          <w:lang w:val="it-IT" w:eastAsia="it-IT"/>
        </w:rPr>
      </w:pPr>
      <w:hyperlink w:anchor="_Toc107225065" w:history="1">
        <w:r w:rsidR="00CD044D" w:rsidRPr="00AB18C8">
          <w:rPr>
            <w:rStyle w:val="Hyperlink"/>
          </w:rPr>
          <w:t>Annex 5 - Examples (Informative)</w:t>
        </w:r>
        <w:r w:rsidR="00CD044D">
          <w:rPr>
            <w:webHidden/>
          </w:rPr>
          <w:tab/>
        </w:r>
        <w:r w:rsidR="00CD044D">
          <w:rPr>
            <w:webHidden/>
          </w:rPr>
          <w:fldChar w:fldCharType="begin"/>
        </w:r>
        <w:r w:rsidR="00CD044D">
          <w:rPr>
            <w:webHidden/>
          </w:rPr>
          <w:instrText xml:space="preserve"> PAGEREF _Toc107225065 \h </w:instrText>
        </w:r>
        <w:r w:rsidR="00CD044D">
          <w:rPr>
            <w:webHidden/>
          </w:rPr>
        </w:r>
        <w:r w:rsidR="00CD044D">
          <w:rPr>
            <w:webHidden/>
          </w:rPr>
          <w:fldChar w:fldCharType="separate"/>
        </w:r>
        <w:r w:rsidR="00CD044D">
          <w:rPr>
            <w:webHidden/>
          </w:rPr>
          <w:t>49</w:t>
        </w:r>
        <w:r w:rsidR="00CD044D">
          <w:rPr>
            <w:webHidden/>
          </w:rPr>
          <w:fldChar w:fldCharType="end"/>
        </w:r>
      </w:hyperlink>
    </w:p>
    <w:p w14:paraId="30F4A55E"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66" w:history="1">
        <w:r w:rsidR="00CD044D" w:rsidRPr="00AB18C8">
          <w:rPr>
            <w:rStyle w:val="Hyperlink"/>
            <w:noProof/>
          </w:rPr>
          <w:t>3.1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Audio Scene Geometry</w:t>
        </w:r>
        <w:r w:rsidR="00CD044D">
          <w:rPr>
            <w:noProof/>
            <w:webHidden/>
          </w:rPr>
          <w:tab/>
        </w:r>
        <w:r w:rsidR="00CD044D">
          <w:rPr>
            <w:noProof/>
            <w:webHidden/>
          </w:rPr>
          <w:fldChar w:fldCharType="begin"/>
        </w:r>
        <w:r w:rsidR="00CD044D">
          <w:rPr>
            <w:noProof/>
            <w:webHidden/>
          </w:rPr>
          <w:instrText xml:space="preserve"> PAGEREF _Toc107225066 \h </w:instrText>
        </w:r>
        <w:r w:rsidR="00CD044D">
          <w:rPr>
            <w:noProof/>
            <w:webHidden/>
          </w:rPr>
        </w:r>
        <w:r w:rsidR="00CD044D">
          <w:rPr>
            <w:noProof/>
            <w:webHidden/>
          </w:rPr>
          <w:fldChar w:fldCharType="separate"/>
        </w:r>
        <w:r w:rsidR="00CD044D">
          <w:rPr>
            <w:noProof/>
            <w:webHidden/>
          </w:rPr>
          <w:t>49</w:t>
        </w:r>
        <w:r w:rsidR="00CD044D">
          <w:rPr>
            <w:noProof/>
            <w:webHidden/>
          </w:rPr>
          <w:fldChar w:fldCharType="end"/>
        </w:r>
      </w:hyperlink>
    </w:p>
    <w:p w14:paraId="3478CB2F"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67" w:history="1">
        <w:r w:rsidR="00CD044D" w:rsidRPr="00AB18C8">
          <w:rPr>
            <w:rStyle w:val="Hyperlink"/>
            <w:noProof/>
          </w:rPr>
          <w:t>3.2</w:t>
        </w:r>
        <w:r w:rsidR="00CD044D">
          <w:rPr>
            <w:rFonts w:asciiTheme="minorHAnsi" w:eastAsiaTheme="minorEastAsia" w:hAnsiTheme="minorHAnsi" w:cstheme="minorBidi"/>
            <w:bCs w:val="0"/>
            <w:noProof/>
            <w:sz w:val="22"/>
            <w:lang w:val="it-IT" w:eastAsia="it-IT"/>
          </w:rPr>
          <w:tab/>
        </w:r>
        <w:r w:rsidR="00CD044D" w:rsidRPr="00AB18C8">
          <w:rPr>
            <w:rStyle w:val="Hyperlink"/>
            <w:noProof/>
          </w:rPr>
          <w:t>Damaged List</w:t>
        </w:r>
        <w:r w:rsidR="00CD044D">
          <w:rPr>
            <w:noProof/>
            <w:webHidden/>
          </w:rPr>
          <w:tab/>
        </w:r>
        <w:r w:rsidR="00CD044D">
          <w:rPr>
            <w:noProof/>
            <w:webHidden/>
          </w:rPr>
          <w:fldChar w:fldCharType="begin"/>
        </w:r>
        <w:r w:rsidR="00CD044D">
          <w:rPr>
            <w:noProof/>
            <w:webHidden/>
          </w:rPr>
          <w:instrText xml:space="preserve"> PAGEREF _Toc107225067 \h </w:instrText>
        </w:r>
        <w:r w:rsidR="00CD044D">
          <w:rPr>
            <w:noProof/>
            <w:webHidden/>
          </w:rPr>
        </w:r>
        <w:r w:rsidR="00CD044D">
          <w:rPr>
            <w:noProof/>
            <w:webHidden/>
          </w:rPr>
          <w:fldChar w:fldCharType="separate"/>
        </w:r>
        <w:r w:rsidR="00CD044D">
          <w:rPr>
            <w:noProof/>
            <w:webHidden/>
          </w:rPr>
          <w:t>49</w:t>
        </w:r>
        <w:r w:rsidR="00CD044D">
          <w:rPr>
            <w:noProof/>
            <w:webHidden/>
          </w:rPr>
          <w:fldChar w:fldCharType="end"/>
        </w:r>
      </w:hyperlink>
    </w:p>
    <w:p w14:paraId="1917A138"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68" w:history="1">
        <w:r w:rsidR="00CD044D" w:rsidRPr="00AB18C8">
          <w:rPr>
            <w:rStyle w:val="Hyperlink"/>
            <w:noProof/>
          </w:rPr>
          <w:t>3.3</w:t>
        </w:r>
        <w:r w:rsidR="00CD044D">
          <w:rPr>
            <w:rFonts w:asciiTheme="minorHAnsi" w:eastAsiaTheme="minorEastAsia" w:hAnsiTheme="minorHAnsi" w:cstheme="minorBidi"/>
            <w:bCs w:val="0"/>
            <w:noProof/>
            <w:sz w:val="22"/>
            <w:lang w:val="it-IT" w:eastAsia="it-IT"/>
          </w:rPr>
          <w:tab/>
        </w:r>
        <w:r w:rsidR="00CD044D" w:rsidRPr="00AB18C8">
          <w:rPr>
            <w:rStyle w:val="Hyperlink"/>
            <w:noProof/>
          </w:rPr>
          <w:t>Editing List</w:t>
        </w:r>
        <w:r w:rsidR="00CD044D">
          <w:rPr>
            <w:noProof/>
            <w:webHidden/>
          </w:rPr>
          <w:tab/>
        </w:r>
        <w:r w:rsidR="00CD044D">
          <w:rPr>
            <w:noProof/>
            <w:webHidden/>
          </w:rPr>
          <w:fldChar w:fldCharType="begin"/>
        </w:r>
        <w:r w:rsidR="00CD044D">
          <w:rPr>
            <w:noProof/>
            <w:webHidden/>
          </w:rPr>
          <w:instrText xml:space="preserve"> PAGEREF _Toc107225068 \h </w:instrText>
        </w:r>
        <w:r w:rsidR="00CD044D">
          <w:rPr>
            <w:noProof/>
            <w:webHidden/>
          </w:rPr>
        </w:r>
        <w:r w:rsidR="00CD044D">
          <w:rPr>
            <w:noProof/>
            <w:webHidden/>
          </w:rPr>
          <w:fldChar w:fldCharType="separate"/>
        </w:r>
        <w:r w:rsidR="00CD044D">
          <w:rPr>
            <w:noProof/>
            <w:webHidden/>
          </w:rPr>
          <w:t>49</w:t>
        </w:r>
        <w:r w:rsidR="00CD044D">
          <w:rPr>
            <w:noProof/>
            <w:webHidden/>
          </w:rPr>
          <w:fldChar w:fldCharType="end"/>
        </w:r>
      </w:hyperlink>
    </w:p>
    <w:p w14:paraId="3A909E56"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69" w:history="1">
        <w:r w:rsidR="00CD044D" w:rsidRPr="00AB18C8">
          <w:rPr>
            <w:rStyle w:val="Hyperlink"/>
            <w:noProof/>
          </w:rPr>
          <w:t>3.4</w:t>
        </w:r>
        <w:r w:rsidR="00CD044D">
          <w:rPr>
            <w:rFonts w:asciiTheme="minorHAnsi" w:eastAsiaTheme="minorEastAsia" w:hAnsiTheme="minorHAnsi" w:cstheme="minorBidi"/>
            <w:bCs w:val="0"/>
            <w:noProof/>
            <w:sz w:val="22"/>
            <w:lang w:val="it-IT" w:eastAsia="it-IT"/>
          </w:rPr>
          <w:tab/>
        </w:r>
        <w:r w:rsidR="00CD044D" w:rsidRPr="00AB18C8">
          <w:rPr>
            <w:rStyle w:val="Hyperlink"/>
            <w:noProof/>
          </w:rPr>
          <w:t>Irregularity File</w:t>
        </w:r>
        <w:r w:rsidR="00CD044D">
          <w:rPr>
            <w:noProof/>
            <w:webHidden/>
          </w:rPr>
          <w:tab/>
        </w:r>
        <w:r w:rsidR="00CD044D">
          <w:rPr>
            <w:noProof/>
            <w:webHidden/>
          </w:rPr>
          <w:fldChar w:fldCharType="begin"/>
        </w:r>
        <w:r w:rsidR="00CD044D">
          <w:rPr>
            <w:noProof/>
            <w:webHidden/>
          </w:rPr>
          <w:instrText xml:space="preserve"> PAGEREF _Toc107225069 \h </w:instrText>
        </w:r>
        <w:r w:rsidR="00CD044D">
          <w:rPr>
            <w:noProof/>
            <w:webHidden/>
          </w:rPr>
        </w:r>
        <w:r w:rsidR="00CD044D">
          <w:rPr>
            <w:noProof/>
            <w:webHidden/>
          </w:rPr>
          <w:fldChar w:fldCharType="separate"/>
        </w:r>
        <w:r w:rsidR="00CD044D">
          <w:rPr>
            <w:noProof/>
            <w:webHidden/>
          </w:rPr>
          <w:t>50</w:t>
        </w:r>
        <w:r w:rsidR="00CD044D">
          <w:rPr>
            <w:noProof/>
            <w:webHidden/>
          </w:rPr>
          <w:fldChar w:fldCharType="end"/>
        </w:r>
      </w:hyperlink>
    </w:p>
    <w:p w14:paraId="59171D89"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70" w:history="1">
        <w:r w:rsidR="00CD044D" w:rsidRPr="00AB18C8">
          <w:rPr>
            <w:rStyle w:val="Hyperlink"/>
            <w:noProof/>
          </w:rPr>
          <w:t>3.5</w:t>
        </w:r>
        <w:r w:rsidR="00CD044D">
          <w:rPr>
            <w:rFonts w:asciiTheme="minorHAnsi" w:eastAsiaTheme="minorEastAsia" w:hAnsiTheme="minorHAnsi" w:cstheme="minorBidi"/>
            <w:bCs w:val="0"/>
            <w:noProof/>
            <w:sz w:val="22"/>
            <w:lang w:val="it-IT" w:eastAsia="it-IT"/>
          </w:rPr>
          <w:tab/>
        </w:r>
        <w:r w:rsidR="00CD044D" w:rsidRPr="00AB18C8">
          <w:rPr>
            <w:rStyle w:val="Hyperlink"/>
            <w:noProof/>
          </w:rPr>
          <w:t>Microphone Array Geometry</w:t>
        </w:r>
        <w:r w:rsidR="00CD044D">
          <w:rPr>
            <w:noProof/>
            <w:webHidden/>
          </w:rPr>
          <w:tab/>
        </w:r>
        <w:r w:rsidR="00CD044D">
          <w:rPr>
            <w:noProof/>
            <w:webHidden/>
          </w:rPr>
          <w:fldChar w:fldCharType="begin"/>
        </w:r>
        <w:r w:rsidR="00CD044D">
          <w:rPr>
            <w:noProof/>
            <w:webHidden/>
          </w:rPr>
          <w:instrText xml:space="preserve"> PAGEREF _Toc107225070 \h </w:instrText>
        </w:r>
        <w:r w:rsidR="00CD044D">
          <w:rPr>
            <w:noProof/>
            <w:webHidden/>
          </w:rPr>
        </w:r>
        <w:r w:rsidR="00CD044D">
          <w:rPr>
            <w:noProof/>
            <w:webHidden/>
          </w:rPr>
          <w:fldChar w:fldCharType="separate"/>
        </w:r>
        <w:r w:rsidR="00CD044D">
          <w:rPr>
            <w:noProof/>
            <w:webHidden/>
          </w:rPr>
          <w:t>51</w:t>
        </w:r>
        <w:r w:rsidR="00CD044D">
          <w:rPr>
            <w:noProof/>
            <w:webHidden/>
          </w:rPr>
          <w:fldChar w:fldCharType="end"/>
        </w:r>
      </w:hyperlink>
    </w:p>
    <w:p w14:paraId="66D4F7DE"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71" w:history="1">
        <w:r w:rsidR="00CD044D" w:rsidRPr="00AB18C8">
          <w:rPr>
            <w:rStyle w:val="Hyperlink"/>
            <w:noProof/>
          </w:rPr>
          <w:t>3.6</w:t>
        </w:r>
        <w:r w:rsidR="00CD044D">
          <w:rPr>
            <w:rFonts w:asciiTheme="minorHAnsi" w:eastAsiaTheme="minorEastAsia" w:hAnsiTheme="minorHAnsi" w:cstheme="minorBidi"/>
            <w:bCs w:val="0"/>
            <w:noProof/>
            <w:sz w:val="22"/>
            <w:lang w:val="it-IT" w:eastAsia="it-IT"/>
          </w:rPr>
          <w:tab/>
        </w:r>
        <w:r w:rsidR="00CD044D" w:rsidRPr="00AB18C8">
          <w:rPr>
            <w:rStyle w:val="Hyperlink"/>
            <w:noProof/>
            <w:lang w:val="it-IT"/>
          </w:rPr>
          <w:t>Speech Features 1</w:t>
        </w:r>
        <w:r w:rsidR="00CD044D">
          <w:rPr>
            <w:noProof/>
            <w:webHidden/>
          </w:rPr>
          <w:tab/>
        </w:r>
        <w:r w:rsidR="00CD044D">
          <w:rPr>
            <w:noProof/>
            <w:webHidden/>
          </w:rPr>
          <w:fldChar w:fldCharType="begin"/>
        </w:r>
        <w:r w:rsidR="00CD044D">
          <w:rPr>
            <w:noProof/>
            <w:webHidden/>
          </w:rPr>
          <w:instrText xml:space="preserve"> PAGEREF _Toc107225071 \h </w:instrText>
        </w:r>
        <w:r w:rsidR="00CD044D">
          <w:rPr>
            <w:noProof/>
            <w:webHidden/>
          </w:rPr>
        </w:r>
        <w:r w:rsidR="00CD044D">
          <w:rPr>
            <w:noProof/>
            <w:webHidden/>
          </w:rPr>
          <w:fldChar w:fldCharType="separate"/>
        </w:r>
        <w:r w:rsidR="00CD044D">
          <w:rPr>
            <w:noProof/>
            <w:webHidden/>
          </w:rPr>
          <w:t>52</w:t>
        </w:r>
        <w:r w:rsidR="00CD044D">
          <w:rPr>
            <w:noProof/>
            <w:webHidden/>
          </w:rPr>
          <w:fldChar w:fldCharType="end"/>
        </w:r>
      </w:hyperlink>
    </w:p>
    <w:p w14:paraId="1335FD75"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72" w:history="1">
        <w:r w:rsidR="00CD044D" w:rsidRPr="00AB18C8">
          <w:rPr>
            <w:rStyle w:val="Hyperlink"/>
            <w:noProof/>
          </w:rPr>
          <w:t>3.7</w:t>
        </w:r>
        <w:r w:rsidR="00CD044D">
          <w:rPr>
            <w:rFonts w:asciiTheme="minorHAnsi" w:eastAsiaTheme="minorEastAsia" w:hAnsiTheme="minorHAnsi" w:cstheme="minorBidi"/>
            <w:bCs w:val="0"/>
            <w:noProof/>
            <w:sz w:val="22"/>
            <w:lang w:val="it-IT" w:eastAsia="it-IT"/>
          </w:rPr>
          <w:tab/>
        </w:r>
        <w:r w:rsidR="00CD044D" w:rsidRPr="00AB18C8">
          <w:rPr>
            <w:rStyle w:val="Hyperlink"/>
            <w:noProof/>
          </w:rPr>
          <w:t>Sp</w:t>
        </w:r>
        <w:r w:rsidR="00CD044D" w:rsidRPr="00AB18C8">
          <w:rPr>
            <w:rStyle w:val="Hyperlink"/>
            <w:noProof/>
            <w:lang w:val="it-IT"/>
          </w:rPr>
          <w:t>eech Features 2</w:t>
        </w:r>
        <w:r w:rsidR="00CD044D">
          <w:rPr>
            <w:noProof/>
            <w:webHidden/>
          </w:rPr>
          <w:tab/>
        </w:r>
        <w:r w:rsidR="00CD044D">
          <w:rPr>
            <w:noProof/>
            <w:webHidden/>
          </w:rPr>
          <w:fldChar w:fldCharType="begin"/>
        </w:r>
        <w:r w:rsidR="00CD044D">
          <w:rPr>
            <w:noProof/>
            <w:webHidden/>
          </w:rPr>
          <w:instrText xml:space="preserve"> PAGEREF _Toc107225072 \h </w:instrText>
        </w:r>
        <w:r w:rsidR="00CD044D">
          <w:rPr>
            <w:noProof/>
            <w:webHidden/>
          </w:rPr>
        </w:r>
        <w:r w:rsidR="00CD044D">
          <w:rPr>
            <w:noProof/>
            <w:webHidden/>
          </w:rPr>
          <w:fldChar w:fldCharType="separate"/>
        </w:r>
        <w:r w:rsidR="00CD044D">
          <w:rPr>
            <w:noProof/>
            <w:webHidden/>
          </w:rPr>
          <w:t>52</w:t>
        </w:r>
        <w:r w:rsidR="00CD044D">
          <w:rPr>
            <w:noProof/>
            <w:webHidden/>
          </w:rPr>
          <w:fldChar w:fldCharType="end"/>
        </w:r>
      </w:hyperlink>
    </w:p>
    <w:p w14:paraId="19492402" w14:textId="77777777" w:rsidR="00CD044D" w:rsidRDefault="00000000">
      <w:pPr>
        <w:pStyle w:val="TOC1"/>
        <w:rPr>
          <w:rFonts w:asciiTheme="minorHAnsi" w:eastAsiaTheme="minorEastAsia" w:hAnsiTheme="minorHAnsi" w:cstheme="minorBidi"/>
          <w:sz w:val="22"/>
          <w:szCs w:val="22"/>
          <w:lang w:val="it-IT" w:eastAsia="it-IT"/>
        </w:rPr>
      </w:pPr>
      <w:hyperlink w:anchor="_Toc107225073" w:history="1">
        <w:r w:rsidR="00CD044D" w:rsidRPr="00AB18C8">
          <w:rPr>
            <w:rStyle w:val="Hyperlink"/>
          </w:rPr>
          <w:t>Annex 6 - AIW and AIM Metadata of CAE-EES</w:t>
        </w:r>
        <w:r w:rsidR="00CD044D">
          <w:rPr>
            <w:webHidden/>
          </w:rPr>
          <w:tab/>
        </w:r>
        <w:r w:rsidR="00CD044D">
          <w:rPr>
            <w:webHidden/>
          </w:rPr>
          <w:fldChar w:fldCharType="begin"/>
        </w:r>
        <w:r w:rsidR="00CD044D">
          <w:rPr>
            <w:webHidden/>
          </w:rPr>
          <w:instrText xml:space="preserve"> PAGEREF _Toc107225073 \h </w:instrText>
        </w:r>
        <w:r w:rsidR="00CD044D">
          <w:rPr>
            <w:webHidden/>
          </w:rPr>
        </w:r>
        <w:r w:rsidR="00CD044D">
          <w:rPr>
            <w:webHidden/>
          </w:rPr>
          <w:fldChar w:fldCharType="separate"/>
        </w:r>
        <w:r w:rsidR="00CD044D">
          <w:rPr>
            <w:webHidden/>
          </w:rPr>
          <w:t>53</w:t>
        </w:r>
        <w:r w:rsidR="00CD044D">
          <w:rPr>
            <w:webHidden/>
          </w:rPr>
          <w:fldChar w:fldCharType="end"/>
        </w:r>
      </w:hyperlink>
    </w:p>
    <w:p w14:paraId="25F7248A"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74" w:history="1">
        <w:r w:rsidR="00CD044D" w:rsidRPr="00AB18C8">
          <w:rPr>
            <w:rStyle w:val="Hyperlink"/>
            <w:noProof/>
          </w:rPr>
          <w:t>6.1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AIW Metadata</w:t>
        </w:r>
        <w:r w:rsidR="00CD044D">
          <w:rPr>
            <w:noProof/>
            <w:webHidden/>
          </w:rPr>
          <w:tab/>
        </w:r>
        <w:r w:rsidR="00CD044D">
          <w:rPr>
            <w:noProof/>
            <w:webHidden/>
          </w:rPr>
          <w:fldChar w:fldCharType="begin"/>
        </w:r>
        <w:r w:rsidR="00CD044D">
          <w:rPr>
            <w:noProof/>
            <w:webHidden/>
          </w:rPr>
          <w:instrText xml:space="preserve"> PAGEREF _Toc107225074 \h </w:instrText>
        </w:r>
        <w:r w:rsidR="00CD044D">
          <w:rPr>
            <w:noProof/>
            <w:webHidden/>
          </w:rPr>
        </w:r>
        <w:r w:rsidR="00CD044D">
          <w:rPr>
            <w:noProof/>
            <w:webHidden/>
          </w:rPr>
          <w:fldChar w:fldCharType="separate"/>
        </w:r>
        <w:r w:rsidR="00CD044D">
          <w:rPr>
            <w:noProof/>
            <w:webHidden/>
          </w:rPr>
          <w:t>53</w:t>
        </w:r>
        <w:r w:rsidR="00CD044D">
          <w:rPr>
            <w:noProof/>
            <w:webHidden/>
          </w:rPr>
          <w:fldChar w:fldCharType="end"/>
        </w:r>
      </w:hyperlink>
    </w:p>
    <w:p w14:paraId="1541845F"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75" w:history="1">
        <w:r w:rsidR="00CD044D" w:rsidRPr="00AB18C8">
          <w:rPr>
            <w:rStyle w:val="Hyperlink"/>
            <w:noProof/>
          </w:rPr>
          <w:t>6.2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AIM Metadata</w:t>
        </w:r>
        <w:r w:rsidR="00CD044D">
          <w:rPr>
            <w:noProof/>
            <w:webHidden/>
          </w:rPr>
          <w:tab/>
        </w:r>
        <w:r w:rsidR="00CD044D">
          <w:rPr>
            <w:noProof/>
            <w:webHidden/>
          </w:rPr>
          <w:fldChar w:fldCharType="begin"/>
        </w:r>
        <w:r w:rsidR="00CD044D">
          <w:rPr>
            <w:noProof/>
            <w:webHidden/>
          </w:rPr>
          <w:instrText xml:space="preserve"> PAGEREF _Toc107225075 \h </w:instrText>
        </w:r>
        <w:r w:rsidR="00CD044D">
          <w:rPr>
            <w:noProof/>
            <w:webHidden/>
          </w:rPr>
        </w:r>
        <w:r w:rsidR="00CD044D">
          <w:rPr>
            <w:noProof/>
            <w:webHidden/>
          </w:rPr>
          <w:fldChar w:fldCharType="separate"/>
        </w:r>
        <w:r w:rsidR="00CD044D">
          <w:rPr>
            <w:noProof/>
            <w:webHidden/>
          </w:rPr>
          <w:t>55</w:t>
        </w:r>
        <w:r w:rsidR="00CD044D">
          <w:rPr>
            <w:noProof/>
            <w:webHidden/>
          </w:rPr>
          <w:fldChar w:fldCharType="end"/>
        </w:r>
      </w:hyperlink>
    </w:p>
    <w:p w14:paraId="0D7FF9D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76" w:history="1">
        <w:r w:rsidR="00CD044D" w:rsidRPr="00AB18C8">
          <w:rPr>
            <w:rStyle w:val="Hyperlink"/>
            <w:noProof/>
          </w:rPr>
          <w:t>6.2.1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Feature Analyser1</w:t>
        </w:r>
        <w:r w:rsidR="00CD044D">
          <w:rPr>
            <w:noProof/>
            <w:webHidden/>
          </w:rPr>
          <w:tab/>
        </w:r>
        <w:r w:rsidR="00CD044D">
          <w:rPr>
            <w:noProof/>
            <w:webHidden/>
          </w:rPr>
          <w:fldChar w:fldCharType="begin"/>
        </w:r>
        <w:r w:rsidR="00CD044D">
          <w:rPr>
            <w:noProof/>
            <w:webHidden/>
          </w:rPr>
          <w:instrText xml:space="preserve"> PAGEREF _Toc107225076 \h </w:instrText>
        </w:r>
        <w:r w:rsidR="00CD044D">
          <w:rPr>
            <w:noProof/>
            <w:webHidden/>
          </w:rPr>
        </w:r>
        <w:r w:rsidR="00CD044D">
          <w:rPr>
            <w:noProof/>
            <w:webHidden/>
          </w:rPr>
          <w:fldChar w:fldCharType="separate"/>
        </w:r>
        <w:r w:rsidR="00CD044D">
          <w:rPr>
            <w:noProof/>
            <w:webHidden/>
          </w:rPr>
          <w:t>55</w:t>
        </w:r>
        <w:r w:rsidR="00CD044D">
          <w:rPr>
            <w:noProof/>
            <w:webHidden/>
          </w:rPr>
          <w:fldChar w:fldCharType="end"/>
        </w:r>
      </w:hyperlink>
    </w:p>
    <w:p w14:paraId="01A18CD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77" w:history="1">
        <w:r w:rsidR="00CD044D" w:rsidRPr="00AB18C8">
          <w:rPr>
            <w:rStyle w:val="Hyperlink"/>
            <w:noProof/>
          </w:rPr>
          <w:t>6.2.2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Feature Analyser2</w:t>
        </w:r>
        <w:r w:rsidR="00CD044D">
          <w:rPr>
            <w:noProof/>
            <w:webHidden/>
          </w:rPr>
          <w:tab/>
        </w:r>
        <w:r w:rsidR="00CD044D">
          <w:rPr>
            <w:noProof/>
            <w:webHidden/>
          </w:rPr>
          <w:fldChar w:fldCharType="begin"/>
        </w:r>
        <w:r w:rsidR="00CD044D">
          <w:rPr>
            <w:noProof/>
            <w:webHidden/>
          </w:rPr>
          <w:instrText xml:space="preserve"> PAGEREF _Toc107225077 \h </w:instrText>
        </w:r>
        <w:r w:rsidR="00CD044D">
          <w:rPr>
            <w:noProof/>
            <w:webHidden/>
          </w:rPr>
        </w:r>
        <w:r w:rsidR="00CD044D">
          <w:rPr>
            <w:noProof/>
            <w:webHidden/>
          </w:rPr>
          <w:fldChar w:fldCharType="separate"/>
        </w:r>
        <w:r w:rsidR="00CD044D">
          <w:rPr>
            <w:noProof/>
            <w:webHidden/>
          </w:rPr>
          <w:t>56</w:t>
        </w:r>
        <w:r w:rsidR="00CD044D">
          <w:rPr>
            <w:noProof/>
            <w:webHidden/>
          </w:rPr>
          <w:fldChar w:fldCharType="end"/>
        </w:r>
      </w:hyperlink>
    </w:p>
    <w:p w14:paraId="2DA41F98"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78" w:history="1">
        <w:r w:rsidR="00CD044D" w:rsidRPr="00AB18C8">
          <w:rPr>
            <w:rStyle w:val="Hyperlink"/>
            <w:noProof/>
          </w:rPr>
          <w:t>6.2.3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 xml:space="preserve">Emotion Feature </w:t>
        </w:r>
        <w:r w:rsidR="00CD044D" w:rsidRPr="00AB18C8">
          <w:rPr>
            <w:rStyle w:val="Hyperlink"/>
            <w:noProof/>
            <w:lang w:val="en-US"/>
          </w:rPr>
          <w:t>Producer</w:t>
        </w:r>
        <w:r w:rsidR="00CD044D">
          <w:rPr>
            <w:noProof/>
            <w:webHidden/>
          </w:rPr>
          <w:tab/>
        </w:r>
        <w:r w:rsidR="00CD044D">
          <w:rPr>
            <w:noProof/>
            <w:webHidden/>
          </w:rPr>
          <w:fldChar w:fldCharType="begin"/>
        </w:r>
        <w:r w:rsidR="00CD044D">
          <w:rPr>
            <w:noProof/>
            <w:webHidden/>
          </w:rPr>
          <w:instrText xml:space="preserve"> PAGEREF _Toc107225078 \h </w:instrText>
        </w:r>
        <w:r w:rsidR="00CD044D">
          <w:rPr>
            <w:noProof/>
            <w:webHidden/>
          </w:rPr>
        </w:r>
        <w:r w:rsidR="00CD044D">
          <w:rPr>
            <w:noProof/>
            <w:webHidden/>
          </w:rPr>
          <w:fldChar w:fldCharType="separate"/>
        </w:r>
        <w:r w:rsidR="00CD044D">
          <w:rPr>
            <w:noProof/>
            <w:webHidden/>
          </w:rPr>
          <w:t>57</w:t>
        </w:r>
        <w:r w:rsidR="00CD044D">
          <w:rPr>
            <w:noProof/>
            <w:webHidden/>
          </w:rPr>
          <w:fldChar w:fldCharType="end"/>
        </w:r>
      </w:hyperlink>
    </w:p>
    <w:p w14:paraId="0C5CD2C1"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79" w:history="1">
        <w:r w:rsidR="00CD044D" w:rsidRPr="00AB18C8">
          <w:rPr>
            <w:rStyle w:val="Hyperlink"/>
            <w:noProof/>
          </w:rPr>
          <w:t>6.2.4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 xml:space="preserve">Emotion </w:t>
        </w:r>
        <w:r w:rsidR="00CD044D" w:rsidRPr="00AB18C8">
          <w:rPr>
            <w:rStyle w:val="Hyperlink"/>
            <w:noProof/>
            <w:lang w:val="en-US"/>
          </w:rPr>
          <w:t>I</w:t>
        </w:r>
        <w:r w:rsidR="00CD044D" w:rsidRPr="00AB18C8">
          <w:rPr>
            <w:rStyle w:val="Hyperlink"/>
            <w:noProof/>
          </w:rPr>
          <w:t>nserter</w:t>
        </w:r>
        <w:r w:rsidR="00CD044D" w:rsidRPr="00AB18C8">
          <w:rPr>
            <w:rStyle w:val="Hyperlink"/>
            <w:noProof/>
            <w:lang w:val="en-US"/>
          </w:rPr>
          <w:t>1</w:t>
        </w:r>
        <w:r w:rsidR="00CD044D">
          <w:rPr>
            <w:noProof/>
            <w:webHidden/>
          </w:rPr>
          <w:tab/>
        </w:r>
        <w:r w:rsidR="00CD044D">
          <w:rPr>
            <w:noProof/>
            <w:webHidden/>
          </w:rPr>
          <w:fldChar w:fldCharType="begin"/>
        </w:r>
        <w:r w:rsidR="00CD044D">
          <w:rPr>
            <w:noProof/>
            <w:webHidden/>
          </w:rPr>
          <w:instrText xml:space="preserve"> PAGEREF _Toc107225079 \h </w:instrText>
        </w:r>
        <w:r w:rsidR="00CD044D">
          <w:rPr>
            <w:noProof/>
            <w:webHidden/>
          </w:rPr>
        </w:r>
        <w:r w:rsidR="00CD044D">
          <w:rPr>
            <w:noProof/>
            <w:webHidden/>
          </w:rPr>
          <w:fldChar w:fldCharType="separate"/>
        </w:r>
        <w:r w:rsidR="00CD044D">
          <w:rPr>
            <w:noProof/>
            <w:webHidden/>
          </w:rPr>
          <w:t>58</w:t>
        </w:r>
        <w:r w:rsidR="00CD044D">
          <w:rPr>
            <w:noProof/>
            <w:webHidden/>
          </w:rPr>
          <w:fldChar w:fldCharType="end"/>
        </w:r>
      </w:hyperlink>
    </w:p>
    <w:p w14:paraId="600DEE7F"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0" w:history="1">
        <w:r w:rsidR="00CD044D" w:rsidRPr="00AB18C8">
          <w:rPr>
            <w:rStyle w:val="Hyperlink"/>
            <w:noProof/>
          </w:rPr>
          <w:t>6.2.5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 xml:space="preserve">Emotion </w:t>
        </w:r>
        <w:r w:rsidR="00CD044D" w:rsidRPr="00AB18C8">
          <w:rPr>
            <w:rStyle w:val="Hyperlink"/>
            <w:noProof/>
            <w:lang w:val="en-US"/>
          </w:rPr>
          <w:t>I</w:t>
        </w:r>
        <w:r w:rsidR="00CD044D" w:rsidRPr="00AB18C8">
          <w:rPr>
            <w:rStyle w:val="Hyperlink"/>
            <w:noProof/>
          </w:rPr>
          <w:t>nserter</w:t>
        </w:r>
        <w:r w:rsidR="00CD044D" w:rsidRPr="00AB18C8">
          <w:rPr>
            <w:rStyle w:val="Hyperlink"/>
            <w:noProof/>
            <w:lang w:val="en-US"/>
          </w:rPr>
          <w:t>2</w:t>
        </w:r>
        <w:r w:rsidR="00CD044D">
          <w:rPr>
            <w:noProof/>
            <w:webHidden/>
          </w:rPr>
          <w:tab/>
        </w:r>
        <w:r w:rsidR="00CD044D">
          <w:rPr>
            <w:noProof/>
            <w:webHidden/>
          </w:rPr>
          <w:fldChar w:fldCharType="begin"/>
        </w:r>
        <w:r w:rsidR="00CD044D">
          <w:rPr>
            <w:noProof/>
            <w:webHidden/>
          </w:rPr>
          <w:instrText xml:space="preserve"> PAGEREF _Toc107225080 \h </w:instrText>
        </w:r>
        <w:r w:rsidR="00CD044D">
          <w:rPr>
            <w:noProof/>
            <w:webHidden/>
          </w:rPr>
        </w:r>
        <w:r w:rsidR="00CD044D">
          <w:rPr>
            <w:noProof/>
            <w:webHidden/>
          </w:rPr>
          <w:fldChar w:fldCharType="separate"/>
        </w:r>
        <w:r w:rsidR="00CD044D">
          <w:rPr>
            <w:noProof/>
            <w:webHidden/>
          </w:rPr>
          <w:t>58</w:t>
        </w:r>
        <w:r w:rsidR="00CD044D">
          <w:rPr>
            <w:noProof/>
            <w:webHidden/>
          </w:rPr>
          <w:fldChar w:fldCharType="end"/>
        </w:r>
      </w:hyperlink>
    </w:p>
    <w:p w14:paraId="11835F0F" w14:textId="77777777" w:rsidR="00CD044D" w:rsidRDefault="00000000">
      <w:pPr>
        <w:pStyle w:val="TOC1"/>
        <w:rPr>
          <w:rFonts w:asciiTheme="minorHAnsi" w:eastAsiaTheme="minorEastAsia" w:hAnsiTheme="minorHAnsi" w:cstheme="minorBidi"/>
          <w:sz w:val="22"/>
          <w:szCs w:val="22"/>
          <w:lang w:val="it-IT" w:eastAsia="it-IT"/>
        </w:rPr>
      </w:pPr>
      <w:hyperlink w:anchor="_Toc107225081" w:history="1">
        <w:r w:rsidR="00CD044D" w:rsidRPr="00AB18C8">
          <w:rPr>
            <w:rStyle w:val="Hyperlink"/>
          </w:rPr>
          <w:t>Annex 7 - AIW and AIM of ARP</w:t>
        </w:r>
        <w:r w:rsidR="00CD044D">
          <w:rPr>
            <w:webHidden/>
          </w:rPr>
          <w:tab/>
        </w:r>
        <w:r w:rsidR="00CD044D">
          <w:rPr>
            <w:webHidden/>
          </w:rPr>
          <w:fldChar w:fldCharType="begin"/>
        </w:r>
        <w:r w:rsidR="00CD044D">
          <w:rPr>
            <w:webHidden/>
          </w:rPr>
          <w:instrText xml:space="preserve"> PAGEREF _Toc107225081 \h </w:instrText>
        </w:r>
        <w:r w:rsidR="00CD044D">
          <w:rPr>
            <w:webHidden/>
          </w:rPr>
        </w:r>
        <w:r w:rsidR="00CD044D">
          <w:rPr>
            <w:webHidden/>
          </w:rPr>
          <w:fldChar w:fldCharType="separate"/>
        </w:r>
        <w:r w:rsidR="00CD044D">
          <w:rPr>
            <w:webHidden/>
          </w:rPr>
          <w:t>60</w:t>
        </w:r>
        <w:r w:rsidR="00CD044D">
          <w:rPr>
            <w:webHidden/>
          </w:rPr>
          <w:fldChar w:fldCharType="end"/>
        </w:r>
      </w:hyperlink>
    </w:p>
    <w:p w14:paraId="77E2873B"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82" w:history="1">
        <w:r w:rsidR="00CD044D" w:rsidRPr="00AB18C8">
          <w:rPr>
            <w:rStyle w:val="Hyperlink"/>
            <w:noProof/>
          </w:rPr>
          <w:t>7.1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AIW metadata</w:t>
        </w:r>
        <w:r w:rsidR="00CD044D">
          <w:rPr>
            <w:noProof/>
            <w:webHidden/>
          </w:rPr>
          <w:tab/>
        </w:r>
        <w:r w:rsidR="00CD044D">
          <w:rPr>
            <w:noProof/>
            <w:webHidden/>
          </w:rPr>
          <w:fldChar w:fldCharType="begin"/>
        </w:r>
        <w:r w:rsidR="00CD044D">
          <w:rPr>
            <w:noProof/>
            <w:webHidden/>
          </w:rPr>
          <w:instrText xml:space="preserve"> PAGEREF _Toc107225082 \h </w:instrText>
        </w:r>
        <w:r w:rsidR="00CD044D">
          <w:rPr>
            <w:noProof/>
            <w:webHidden/>
          </w:rPr>
        </w:r>
        <w:r w:rsidR="00CD044D">
          <w:rPr>
            <w:noProof/>
            <w:webHidden/>
          </w:rPr>
          <w:fldChar w:fldCharType="separate"/>
        </w:r>
        <w:r w:rsidR="00CD044D">
          <w:rPr>
            <w:noProof/>
            <w:webHidden/>
          </w:rPr>
          <w:t>60</w:t>
        </w:r>
        <w:r w:rsidR="00CD044D">
          <w:rPr>
            <w:noProof/>
            <w:webHidden/>
          </w:rPr>
          <w:fldChar w:fldCharType="end"/>
        </w:r>
      </w:hyperlink>
    </w:p>
    <w:p w14:paraId="486AD8E5"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83" w:history="1">
        <w:r w:rsidR="00CD044D" w:rsidRPr="00AB18C8">
          <w:rPr>
            <w:rStyle w:val="Hyperlink"/>
            <w:noProof/>
          </w:rPr>
          <w:t>7.2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AIM metadata</w:t>
        </w:r>
        <w:r w:rsidR="00CD044D">
          <w:rPr>
            <w:noProof/>
            <w:webHidden/>
          </w:rPr>
          <w:tab/>
        </w:r>
        <w:r w:rsidR="00CD044D">
          <w:rPr>
            <w:noProof/>
            <w:webHidden/>
          </w:rPr>
          <w:fldChar w:fldCharType="begin"/>
        </w:r>
        <w:r w:rsidR="00CD044D">
          <w:rPr>
            <w:noProof/>
            <w:webHidden/>
          </w:rPr>
          <w:instrText xml:space="preserve"> PAGEREF _Toc107225083 \h </w:instrText>
        </w:r>
        <w:r w:rsidR="00CD044D">
          <w:rPr>
            <w:noProof/>
            <w:webHidden/>
          </w:rPr>
        </w:r>
        <w:r w:rsidR="00CD044D">
          <w:rPr>
            <w:noProof/>
            <w:webHidden/>
          </w:rPr>
          <w:fldChar w:fldCharType="separate"/>
        </w:r>
        <w:r w:rsidR="00CD044D">
          <w:rPr>
            <w:noProof/>
            <w:webHidden/>
          </w:rPr>
          <w:t>64</w:t>
        </w:r>
        <w:r w:rsidR="00CD044D">
          <w:rPr>
            <w:noProof/>
            <w:webHidden/>
          </w:rPr>
          <w:fldChar w:fldCharType="end"/>
        </w:r>
      </w:hyperlink>
    </w:p>
    <w:p w14:paraId="460FA9C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4" w:history="1">
        <w:r w:rsidR="00CD044D" w:rsidRPr="00AB18C8">
          <w:rPr>
            <w:rStyle w:val="Hyperlink"/>
            <w:noProof/>
          </w:rPr>
          <w:t>7.2.1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Audio Analyser</w:t>
        </w:r>
        <w:r w:rsidR="00CD044D">
          <w:rPr>
            <w:noProof/>
            <w:webHidden/>
          </w:rPr>
          <w:tab/>
        </w:r>
        <w:r w:rsidR="00CD044D">
          <w:rPr>
            <w:noProof/>
            <w:webHidden/>
          </w:rPr>
          <w:fldChar w:fldCharType="begin"/>
        </w:r>
        <w:r w:rsidR="00CD044D">
          <w:rPr>
            <w:noProof/>
            <w:webHidden/>
          </w:rPr>
          <w:instrText xml:space="preserve"> PAGEREF _Toc107225084 \h </w:instrText>
        </w:r>
        <w:r w:rsidR="00CD044D">
          <w:rPr>
            <w:noProof/>
            <w:webHidden/>
          </w:rPr>
        </w:r>
        <w:r w:rsidR="00CD044D">
          <w:rPr>
            <w:noProof/>
            <w:webHidden/>
          </w:rPr>
          <w:fldChar w:fldCharType="separate"/>
        </w:r>
        <w:r w:rsidR="00CD044D">
          <w:rPr>
            <w:noProof/>
            <w:webHidden/>
          </w:rPr>
          <w:t>64</w:t>
        </w:r>
        <w:r w:rsidR="00CD044D">
          <w:rPr>
            <w:noProof/>
            <w:webHidden/>
          </w:rPr>
          <w:fldChar w:fldCharType="end"/>
        </w:r>
      </w:hyperlink>
    </w:p>
    <w:p w14:paraId="61F0EFF0"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5" w:history="1">
        <w:r w:rsidR="00CD044D" w:rsidRPr="00AB18C8">
          <w:rPr>
            <w:rStyle w:val="Hyperlink"/>
            <w:noProof/>
          </w:rPr>
          <w:t>7.2.2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Video Analyser</w:t>
        </w:r>
        <w:r w:rsidR="00CD044D">
          <w:rPr>
            <w:noProof/>
            <w:webHidden/>
          </w:rPr>
          <w:tab/>
        </w:r>
        <w:r w:rsidR="00CD044D">
          <w:rPr>
            <w:noProof/>
            <w:webHidden/>
          </w:rPr>
          <w:fldChar w:fldCharType="begin"/>
        </w:r>
        <w:r w:rsidR="00CD044D">
          <w:rPr>
            <w:noProof/>
            <w:webHidden/>
          </w:rPr>
          <w:instrText xml:space="preserve"> PAGEREF _Toc107225085 \h </w:instrText>
        </w:r>
        <w:r w:rsidR="00CD044D">
          <w:rPr>
            <w:noProof/>
            <w:webHidden/>
          </w:rPr>
        </w:r>
        <w:r w:rsidR="00CD044D">
          <w:rPr>
            <w:noProof/>
            <w:webHidden/>
          </w:rPr>
          <w:fldChar w:fldCharType="separate"/>
        </w:r>
        <w:r w:rsidR="00CD044D">
          <w:rPr>
            <w:noProof/>
            <w:webHidden/>
          </w:rPr>
          <w:t>65</w:t>
        </w:r>
        <w:r w:rsidR="00CD044D">
          <w:rPr>
            <w:noProof/>
            <w:webHidden/>
          </w:rPr>
          <w:fldChar w:fldCharType="end"/>
        </w:r>
      </w:hyperlink>
    </w:p>
    <w:p w14:paraId="7331B050"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6" w:history="1">
        <w:r w:rsidR="00CD044D" w:rsidRPr="00AB18C8">
          <w:rPr>
            <w:rStyle w:val="Hyperlink"/>
            <w:noProof/>
          </w:rPr>
          <w:t>7.2.3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Tape Irregularity classifier</w:t>
        </w:r>
        <w:r w:rsidR="00CD044D">
          <w:rPr>
            <w:noProof/>
            <w:webHidden/>
          </w:rPr>
          <w:tab/>
        </w:r>
        <w:r w:rsidR="00CD044D">
          <w:rPr>
            <w:noProof/>
            <w:webHidden/>
          </w:rPr>
          <w:fldChar w:fldCharType="begin"/>
        </w:r>
        <w:r w:rsidR="00CD044D">
          <w:rPr>
            <w:noProof/>
            <w:webHidden/>
          </w:rPr>
          <w:instrText xml:space="preserve"> PAGEREF _Toc107225086 \h </w:instrText>
        </w:r>
        <w:r w:rsidR="00CD044D">
          <w:rPr>
            <w:noProof/>
            <w:webHidden/>
          </w:rPr>
        </w:r>
        <w:r w:rsidR="00CD044D">
          <w:rPr>
            <w:noProof/>
            <w:webHidden/>
          </w:rPr>
          <w:fldChar w:fldCharType="separate"/>
        </w:r>
        <w:r w:rsidR="00CD044D">
          <w:rPr>
            <w:noProof/>
            <w:webHidden/>
          </w:rPr>
          <w:t>66</w:t>
        </w:r>
        <w:r w:rsidR="00CD044D">
          <w:rPr>
            <w:noProof/>
            <w:webHidden/>
          </w:rPr>
          <w:fldChar w:fldCharType="end"/>
        </w:r>
      </w:hyperlink>
    </w:p>
    <w:p w14:paraId="5445DD01"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7" w:history="1">
        <w:r w:rsidR="00CD044D" w:rsidRPr="00AB18C8">
          <w:rPr>
            <w:rStyle w:val="Hyperlink"/>
            <w:noProof/>
          </w:rPr>
          <w:t>7.2.4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Tape Audio Restoration</w:t>
        </w:r>
        <w:r w:rsidR="00CD044D">
          <w:rPr>
            <w:noProof/>
            <w:webHidden/>
          </w:rPr>
          <w:tab/>
        </w:r>
        <w:r w:rsidR="00CD044D">
          <w:rPr>
            <w:noProof/>
            <w:webHidden/>
          </w:rPr>
          <w:fldChar w:fldCharType="begin"/>
        </w:r>
        <w:r w:rsidR="00CD044D">
          <w:rPr>
            <w:noProof/>
            <w:webHidden/>
          </w:rPr>
          <w:instrText xml:space="preserve"> PAGEREF _Toc107225087 \h </w:instrText>
        </w:r>
        <w:r w:rsidR="00CD044D">
          <w:rPr>
            <w:noProof/>
            <w:webHidden/>
          </w:rPr>
        </w:r>
        <w:r w:rsidR="00CD044D">
          <w:rPr>
            <w:noProof/>
            <w:webHidden/>
          </w:rPr>
          <w:fldChar w:fldCharType="separate"/>
        </w:r>
        <w:r w:rsidR="00CD044D">
          <w:rPr>
            <w:noProof/>
            <w:webHidden/>
          </w:rPr>
          <w:t>67</w:t>
        </w:r>
        <w:r w:rsidR="00CD044D">
          <w:rPr>
            <w:noProof/>
            <w:webHidden/>
          </w:rPr>
          <w:fldChar w:fldCharType="end"/>
        </w:r>
      </w:hyperlink>
    </w:p>
    <w:p w14:paraId="173C5797"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88" w:history="1">
        <w:r w:rsidR="00CD044D" w:rsidRPr="00AB18C8">
          <w:rPr>
            <w:rStyle w:val="Hyperlink"/>
            <w:noProof/>
          </w:rPr>
          <w:t>7.2.5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Packager</w:t>
        </w:r>
        <w:r w:rsidR="00CD044D">
          <w:rPr>
            <w:noProof/>
            <w:webHidden/>
          </w:rPr>
          <w:tab/>
        </w:r>
        <w:r w:rsidR="00CD044D">
          <w:rPr>
            <w:noProof/>
            <w:webHidden/>
          </w:rPr>
          <w:fldChar w:fldCharType="begin"/>
        </w:r>
        <w:r w:rsidR="00CD044D">
          <w:rPr>
            <w:noProof/>
            <w:webHidden/>
          </w:rPr>
          <w:instrText xml:space="preserve"> PAGEREF _Toc107225088 \h </w:instrText>
        </w:r>
        <w:r w:rsidR="00CD044D">
          <w:rPr>
            <w:noProof/>
            <w:webHidden/>
          </w:rPr>
        </w:r>
        <w:r w:rsidR="00CD044D">
          <w:rPr>
            <w:noProof/>
            <w:webHidden/>
          </w:rPr>
          <w:fldChar w:fldCharType="separate"/>
        </w:r>
        <w:r w:rsidR="00CD044D">
          <w:rPr>
            <w:noProof/>
            <w:webHidden/>
          </w:rPr>
          <w:t>68</w:t>
        </w:r>
        <w:r w:rsidR="00CD044D">
          <w:rPr>
            <w:noProof/>
            <w:webHidden/>
          </w:rPr>
          <w:fldChar w:fldCharType="end"/>
        </w:r>
      </w:hyperlink>
    </w:p>
    <w:p w14:paraId="00F908BC" w14:textId="77777777" w:rsidR="00CD044D" w:rsidRDefault="00000000">
      <w:pPr>
        <w:pStyle w:val="TOC1"/>
        <w:rPr>
          <w:rFonts w:asciiTheme="minorHAnsi" w:eastAsiaTheme="minorEastAsia" w:hAnsiTheme="minorHAnsi" w:cstheme="minorBidi"/>
          <w:sz w:val="22"/>
          <w:szCs w:val="22"/>
          <w:lang w:val="it-IT" w:eastAsia="it-IT"/>
        </w:rPr>
      </w:pPr>
      <w:hyperlink w:anchor="_Toc107225089" w:history="1">
        <w:r w:rsidR="00CD044D" w:rsidRPr="00AB18C8">
          <w:rPr>
            <w:rStyle w:val="Hyperlink"/>
          </w:rPr>
          <w:t>Annex 8 - AIW and AIM of SRS</w:t>
        </w:r>
        <w:r w:rsidR="00CD044D">
          <w:rPr>
            <w:webHidden/>
          </w:rPr>
          <w:tab/>
        </w:r>
        <w:r w:rsidR="00CD044D">
          <w:rPr>
            <w:webHidden/>
          </w:rPr>
          <w:fldChar w:fldCharType="begin"/>
        </w:r>
        <w:r w:rsidR="00CD044D">
          <w:rPr>
            <w:webHidden/>
          </w:rPr>
          <w:instrText xml:space="preserve"> PAGEREF _Toc107225089 \h </w:instrText>
        </w:r>
        <w:r w:rsidR="00CD044D">
          <w:rPr>
            <w:webHidden/>
          </w:rPr>
        </w:r>
        <w:r w:rsidR="00CD044D">
          <w:rPr>
            <w:webHidden/>
          </w:rPr>
          <w:fldChar w:fldCharType="separate"/>
        </w:r>
        <w:r w:rsidR="00CD044D">
          <w:rPr>
            <w:webHidden/>
          </w:rPr>
          <w:t>70</w:t>
        </w:r>
        <w:r w:rsidR="00CD044D">
          <w:rPr>
            <w:webHidden/>
          </w:rPr>
          <w:fldChar w:fldCharType="end"/>
        </w:r>
      </w:hyperlink>
    </w:p>
    <w:p w14:paraId="6CD0D5B5"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90" w:history="1">
        <w:r w:rsidR="00CD044D" w:rsidRPr="00AB18C8">
          <w:rPr>
            <w:rStyle w:val="Hyperlink"/>
            <w:noProof/>
          </w:rPr>
          <w:t>8.1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AIW metadata</w:t>
        </w:r>
        <w:r w:rsidR="00CD044D">
          <w:rPr>
            <w:noProof/>
            <w:webHidden/>
          </w:rPr>
          <w:tab/>
        </w:r>
        <w:r w:rsidR="00CD044D">
          <w:rPr>
            <w:noProof/>
            <w:webHidden/>
          </w:rPr>
          <w:fldChar w:fldCharType="begin"/>
        </w:r>
        <w:r w:rsidR="00CD044D">
          <w:rPr>
            <w:noProof/>
            <w:webHidden/>
          </w:rPr>
          <w:instrText xml:space="preserve"> PAGEREF _Toc107225090 \h </w:instrText>
        </w:r>
        <w:r w:rsidR="00CD044D">
          <w:rPr>
            <w:noProof/>
            <w:webHidden/>
          </w:rPr>
        </w:r>
        <w:r w:rsidR="00CD044D">
          <w:rPr>
            <w:noProof/>
            <w:webHidden/>
          </w:rPr>
          <w:fldChar w:fldCharType="separate"/>
        </w:r>
        <w:r w:rsidR="00CD044D">
          <w:rPr>
            <w:noProof/>
            <w:webHidden/>
          </w:rPr>
          <w:t>70</w:t>
        </w:r>
        <w:r w:rsidR="00CD044D">
          <w:rPr>
            <w:noProof/>
            <w:webHidden/>
          </w:rPr>
          <w:fldChar w:fldCharType="end"/>
        </w:r>
      </w:hyperlink>
    </w:p>
    <w:p w14:paraId="22A3708D"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91" w:history="1">
        <w:r w:rsidR="00CD044D" w:rsidRPr="00AB18C8">
          <w:rPr>
            <w:rStyle w:val="Hyperlink"/>
            <w:noProof/>
          </w:rPr>
          <w:t>8.2</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AIM metadata</w:t>
        </w:r>
        <w:r w:rsidR="00CD044D">
          <w:rPr>
            <w:noProof/>
            <w:webHidden/>
          </w:rPr>
          <w:tab/>
        </w:r>
        <w:r w:rsidR="00CD044D">
          <w:rPr>
            <w:noProof/>
            <w:webHidden/>
          </w:rPr>
          <w:fldChar w:fldCharType="begin"/>
        </w:r>
        <w:r w:rsidR="00CD044D">
          <w:rPr>
            <w:noProof/>
            <w:webHidden/>
          </w:rPr>
          <w:instrText xml:space="preserve"> PAGEREF _Toc107225091 \h </w:instrText>
        </w:r>
        <w:r w:rsidR="00CD044D">
          <w:rPr>
            <w:noProof/>
            <w:webHidden/>
          </w:rPr>
        </w:r>
        <w:r w:rsidR="00CD044D">
          <w:rPr>
            <w:noProof/>
            <w:webHidden/>
          </w:rPr>
          <w:fldChar w:fldCharType="separate"/>
        </w:r>
        <w:r w:rsidR="00CD044D">
          <w:rPr>
            <w:noProof/>
            <w:webHidden/>
          </w:rPr>
          <w:t>72</w:t>
        </w:r>
        <w:r w:rsidR="00CD044D">
          <w:rPr>
            <w:noProof/>
            <w:webHidden/>
          </w:rPr>
          <w:fldChar w:fldCharType="end"/>
        </w:r>
      </w:hyperlink>
    </w:p>
    <w:p w14:paraId="73219089"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92" w:history="1">
        <w:r w:rsidR="00CD044D" w:rsidRPr="00AB18C8">
          <w:rPr>
            <w:rStyle w:val="Hyperlink"/>
            <w:noProof/>
          </w:rPr>
          <w:t>8.2.1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Model Creation</w:t>
        </w:r>
        <w:r w:rsidR="00CD044D">
          <w:rPr>
            <w:noProof/>
            <w:webHidden/>
          </w:rPr>
          <w:tab/>
        </w:r>
        <w:r w:rsidR="00CD044D">
          <w:rPr>
            <w:noProof/>
            <w:webHidden/>
          </w:rPr>
          <w:fldChar w:fldCharType="begin"/>
        </w:r>
        <w:r w:rsidR="00CD044D">
          <w:rPr>
            <w:noProof/>
            <w:webHidden/>
          </w:rPr>
          <w:instrText xml:space="preserve"> PAGEREF _Toc107225092 \h </w:instrText>
        </w:r>
        <w:r w:rsidR="00CD044D">
          <w:rPr>
            <w:noProof/>
            <w:webHidden/>
          </w:rPr>
        </w:r>
        <w:r w:rsidR="00CD044D">
          <w:rPr>
            <w:noProof/>
            <w:webHidden/>
          </w:rPr>
          <w:fldChar w:fldCharType="separate"/>
        </w:r>
        <w:r w:rsidR="00CD044D">
          <w:rPr>
            <w:noProof/>
            <w:webHidden/>
          </w:rPr>
          <w:t>72</w:t>
        </w:r>
        <w:r w:rsidR="00CD044D">
          <w:rPr>
            <w:noProof/>
            <w:webHidden/>
          </w:rPr>
          <w:fldChar w:fldCharType="end"/>
        </w:r>
      </w:hyperlink>
    </w:p>
    <w:p w14:paraId="69B2C443"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93" w:history="1">
        <w:r w:rsidR="00CD044D" w:rsidRPr="00AB18C8">
          <w:rPr>
            <w:rStyle w:val="Hyperlink"/>
            <w:noProof/>
          </w:rPr>
          <w:t>8.2.2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Speech Synthesiser</w:t>
        </w:r>
        <w:r w:rsidR="00CD044D">
          <w:rPr>
            <w:noProof/>
            <w:webHidden/>
          </w:rPr>
          <w:tab/>
        </w:r>
        <w:r w:rsidR="00CD044D">
          <w:rPr>
            <w:noProof/>
            <w:webHidden/>
          </w:rPr>
          <w:fldChar w:fldCharType="begin"/>
        </w:r>
        <w:r w:rsidR="00CD044D">
          <w:rPr>
            <w:noProof/>
            <w:webHidden/>
          </w:rPr>
          <w:instrText xml:space="preserve"> PAGEREF _Toc107225093 \h </w:instrText>
        </w:r>
        <w:r w:rsidR="00CD044D">
          <w:rPr>
            <w:noProof/>
            <w:webHidden/>
          </w:rPr>
        </w:r>
        <w:r w:rsidR="00CD044D">
          <w:rPr>
            <w:noProof/>
            <w:webHidden/>
          </w:rPr>
          <w:fldChar w:fldCharType="separate"/>
        </w:r>
        <w:r w:rsidR="00CD044D">
          <w:rPr>
            <w:noProof/>
            <w:webHidden/>
          </w:rPr>
          <w:t>72</w:t>
        </w:r>
        <w:r w:rsidR="00CD044D">
          <w:rPr>
            <w:noProof/>
            <w:webHidden/>
          </w:rPr>
          <w:fldChar w:fldCharType="end"/>
        </w:r>
      </w:hyperlink>
    </w:p>
    <w:p w14:paraId="0A203F25"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94" w:history="1">
        <w:r w:rsidR="00CD044D" w:rsidRPr="00AB18C8">
          <w:rPr>
            <w:rStyle w:val="Hyperlink"/>
            <w:noProof/>
          </w:rPr>
          <w:t>8.2.3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Assembler</w:t>
        </w:r>
        <w:r w:rsidR="00CD044D">
          <w:rPr>
            <w:noProof/>
            <w:webHidden/>
          </w:rPr>
          <w:tab/>
        </w:r>
        <w:r w:rsidR="00CD044D">
          <w:rPr>
            <w:noProof/>
            <w:webHidden/>
          </w:rPr>
          <w:fldChar w:fldCharType="begin"/>
        </w:r>
        <w:r w:rsidR="00CD044D">
          <w:rPr>
            <w:noProof/>
            <w:webHidden/>
          </w:rPr>
          <w:instrText xml:space="preserve"> PAGEREF _Toc107225094 \h </w:instrText>
        </w:r>
        <w:r w:rsidR="00CD044D">
          <w:rPr>
            <w:noProof/>
            <w:webHidden/>
          </w:rPr>
        </w:r>
        <w:r w:rsidR="00CD044D">
          <w:rPr>
            <w:noProof/>
            <w:webHidden/>
          </w:rPr>
          <w:fldChar w:fldCharType="separate"/>
        </w:r>
        <w:r w:rsidR="00CD044D">
          <w:rPr>
            <w:noProof/>
            <w:webHidden/>
          </w:rPr>
          <w:t>73</w:t>
        </w:r>
        <w:r w:rsidR="00CD044D">
          <w:rPr>
            <w:noProof/>
            <w:webHidden/>
          </w:rPr>
          <w:fldChar w:fldCharType="end"/>
        </w:r>
      </w:hyperlink>
    </w:p>
    <w:p w14:paraId="12232B23" w14:textId="77777777" w:rsidR="00CD044D" w:rsidRDefault="00000000">
      <w:pPr>
        <w:pStyle w:val="TOC1"/>
        <w:rPr>
          <w:rFonts w:asciiTheme="minorHAnsi" w:eastAsiaTheme="minorEastAsia" w:hAnsiTheme="minorHAnsi" w:cstheme="minorBidi"/>
          <w:sz w:val="22"/>
          <w:szCs w:val="22"/>
          <w:lang w:val="it-IT" w:eastAsia="it-IT"/>
        </w:rPr>
      </w:pPr>
      <w:hyperlink w:anchor="_Toc107225095" w:history="1">
        <w:r w:rsidR="00CD044D" w:rsidRPr="00AB18C8">
          <w:rPr>
            <w:rStyle w:val="Hyperlink"/>
          </w:rPr>
          <w:t>Annex 9 - AIW and AIM of EAE</w:t>
        </w:r>
        <w:r w:rsidR="00CD044D">
          <w:rPr>
            <w:webHidden/>
          </w:rPr>
          <w:tab/>
        </w:r>
        <w:r w:rsidR="00CD044D">
          <w:rPr>
            <w:webHidden/>
          </w:rPr>
          <w:fldChar w:fldCharType="begin"/>
        </w:r>
        <w:r w:rsidR="00CD044D">
          <w:rPr>
            <w:webHidden/>
          </w:rPr>
          <w:instrText xml:space="preserve"> PAGEREF _Toc107225095 \h </w:instrText>
        </w:r>
        <w:r w:rsidR="00CD044D">
          <w:rPr>
            <w:webHidden/>
          </w:rPr>
        </w:r>
        <w:r w:rsidR="00CD044D">
          <w:rPr>
            <w:webHidden/>
          </w:rPr>
          <w:fldChar w:fldCharType="separate"/>
        </w:r>
        <w:r w:rsidR="00CD044D">
          <w:rPr>
            <w:webHidden/>
          </w:rPr>
          <w:t>75</w:t>
        </w:r>
        <w:r w:rsidR="00CD044D">
          <w:rPr>
            <w:webHidden/>
          </w:rPr>
          <w:fldChar w:fldCharType="end"/>
        </w:r>
      </w:hyperlink>
    </w:p>
    <w:p w14:paraId="6A3A9622"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96" w:history="1">
        <w:r w:rsidR="00CD044D" w:rsidRPr="00AB18C8">
          <w:rPr>
            <w:rStyle w:val="Hyperlink"/>
            <w:noProof/>
          </w:rPr>
          <w:t>9.1</w:t>
        </w:r>
        <w:r w:rsidR="00CD044D">
          <w:rPr>
            <w:rFonts w:asciiTheme="minorHAnsi" w:eastAsiaTheme="minorEastAsia" w:hAnsiTheme="minorHAnsi" w:cstheme="minorBidi"/>
            <w:bCs w:val="0"/>
            <w:noProof/>
            <w:sz w:val="22"/>
            <w:lang w:val="it-IT" w:eastAsia="it-IT"/>
          </w:rPr>
          <w:tab/>
        </w:r>
        <w:r w:rsidR="00CD044D" w:rsidRPr="00AB18C8">
          <w:rPr>
            <w:rStyle w:val="Hyperlink"/>
            <w:noProof/>
          </w:rPr>
          <w:t>AIW Metadata</w:t>
        </w:r>
        <w:r w:rsidR="00CD044D">
          <w:rPr>
            <w:noProof/>
            <w:webHidden/>
          </w:rPr>
          <w:tab/>
        </w:r>
        <w:r w:rsidR="00CD044D">
          <w:rPr>
            <w:noProof/>
            <w:webHidden/>
          </w:rPr>
          <w:fldChar w:fldCharType="begin"/>
        </w:r>
        <w:r w:rsidR="00CD044D">
          <w:rPr>
            <w:noProof/>
            <w:webHidden/>
          </w:rPr>
          <w:instrText xml:space="preserve"> PAGEREF _Toc107225096 \h </w:instrText>
        </w:r>
        <w:r w:rsidR="00CD044D">
          <w:rPr>
            <w:noProof/>
            <w:webHidden/>
          </w:rPr>
        </w:r>
        <w:r w:rsidR="00CD044D">
          <w:rPr>
            <w:noProof/>
            <w:webHidden/>
          </w:rPr>
          <w:fldChar w:fldCharType="separate"/>
        </w:r>
        <w:r w:rsidR="00CD044D">
          <w:rPr>
            <w:noProof/>
            <w:webHidden/>
          </w:rPr>
          <w:t>75</w:t>
        </w:r>
        <w:r w:rsidR="00CD044D">
          <w:rPr>
            <w:noProof/>
            <w:webHidden/>
          </w:rPr>
          <w:fldChar w:fldCharType="end"/>
        </w:r>
      </w:hyperlink>
    </w:p>
    <w:p w14:paraId="649E8DEF" w14:textId="77777777" w:rsidR="00CD044D" w:rsidRDefault="00000000">
      <w:pPr>
        <w:pStyle w:val="TOC2"/>
        <w:rPr>
          <w:rFonts w:asciiTheme="minorHAnsi" w:eastAsiaTheme="minorEastAsia" w:hAnsiTheme="minorHAnsi" w:cstheme="minorBidi"/>
          <w:bCs w:val="0"/>
          <w:noProof/>
          <w:sz w:val="22"/>
          <w:lang w:val="it-IT" w:eastAsia="it-IT"/>
        </w:rPr>
      </w:pPr>
      <w:hyperlink w:anchor="_Toc107225097" w:history="1">
        <w:r w:rsidR="00CD044D" w:rsidRPr="00AB18C8">
          <w:rPr>
            <w:rStyle w:val="Hyperlink"/>
            <w:noProof/>
          </w:rPr>
          <w:t>9.2</w:t>
        </w:r>
        <w:r w:rsidR="00CD044D">
          <w:rPr>
            <w:rFonts w:asciiTheme="minorHAnsi" w:eastAsiaTheme="minorEastAsia" w:hAnsiTheme="minorHAnsi" w:cstheme="minorBidi"/>
            <w:bCs w:val="0"/>
            <w:noProof/>
            <w:sz w:val="22"/>
            <w:lang w:val="it-IT" w:eastAsia="it-IT"/>
          </w:rPr>
          <w:tab/>
        </w:r>
        <w:r w:rsidR="00CD044D" w:rsidRPr="00AB18C8">
          <w:rPr>
            <w:rStyle w:val="Hyperlink"/>
            <w:noProof/>
            <w:lang w:val="en-US"/>
          </w:rPr>
          <w:t>AIM Metadata</w:t>
        </w:r>
        <w:r w:rsidR="00CD044D">
          <w:rPr>
            <w:noProof/>
            <w:webHidden/>
          </w:rPr>
          <w:tab/>
        </w:r>
        <w:r w:rsidR="00CD044D">
          <w:rPr>
            <w:noProof/>
            <w:webHidden/>
          </w:rPr>
          <w:fldChar w:fldCharType="begin"/>
        </w:r>
        <w:r w:rsidR="00CD044D">
          <w:rPr>
            <w:noProof/>
            <w:webHidden/>
          </w:rPr>
          <w:instrText xml:space="preserve"> PAGEREF _Toc107225097 \h </w:instrText>
        </w:r>
        <w:r w:rsidR="00CD044D">
          <w:rPr>
            <w:noProof/>
            <w:webHidden/>
          </w:rPr>
        </w:r>
        <w:r w:rsidR="00CD044D">
          <w:rPr>
            <w:noProof/>
            <w:webHidden/>
          </w:rPr>
          <w:fldChar w:fldCharType="separate"/>
        </w:r>
        <w:r w:rsidR="00CD044D">
          <w:rPr>
            <w:noProof/>
            <w:webHidden/>
          </w:rPr>
          <w:t>80</w:t>
        </w:r>
        <w:r w:rsidR="00CD044D">
          <w:rPr>
            <w:noProof/>
            <w:webHidden/>
          </w:rPr>
          <w:fldChar w:fldCharType="end"/>
        </w:r>
      </w:hyperlink>
    </w:p>
    <w:p w14:paraId="31B80622"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98" w:history="1">
        <w:r w:rsidR="00CD044D" w:rsidRPr="00AB18C8">
          <w:rPr>
            <w:rStyle w:val="Hyperlink"/>
            <w:noProof/>
          </w:rPr>
          <w:t>9.2.1</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Analysis Transform AIM</w:t>
        </w:r>
        <w:r w:rsidR="00CD044D">
          <w:rPr>
            <w:noProof/>
            <w:webHidden/>
          </w:rPr>
          <w:tab/>
        </w:r>
        <w:r w:rsidR="00CD044D">
          <w:rPr>
            <w:noProof/>
            <w:webHidden/>
          </w:rPr>
          <w:fldChar w:fldCharType="begin"/>
        </w:r>
        <w:r w:rsidR="00CD044D">
          <w:rPr>
            <w:noProof/>
            <w:webHidden/>
          </w:rPr>
          <w:instrText xml:space="preserve"> PAGEREF _Toc107225098 \h </w:instrText>
        </w:r>
        <w:r w:rsidR="00CD044D">
          <w:rPr>
            <w:noProof/>
            <w:webHidden/>
          </w:rPr>
        </w:r>
        <w:r w:rsidR="00CD044D">
          <w:rPr>
            <w:noProof/>
            <w:webHidden/>
          </w:rPr>
          <w:fldChar w:fldCharType="separate"/>
        </w:r>
        <w:r w:rsidR="00CD044D">
          <w:rPr>
            <w:noProof/>
            <w:webHidden/>
          </w:rPr>
          <w:t>80</w:t>
        </w:r>
        <w:r w:rsidR="00CD044D">
          <w:rPr>
            <w:noProof/>
            <w:webHidden/>
          </w:rPr>
          <w:fldChar w:fldCharType="end"/>
        </w:r>
      </w:hyperlink>
    </w:p>
    <w:p w14:paraId="7BD006F0"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099" w:history="1">
        <w:r w:rsidR="00CD044D" w:rsidRPr="00AB18C8">
          <w:rPr>
            <w:rStyle w:val="Hyperlink"/>
            <w:noProof/>
          </w:rPr>
          <w:t>9.2.2</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Sound Field Description AIM</w:t>
        </w:r>
        <w:r w:rsidR="00CD044D">
          <w:rPr>
            <w:noProof/>
            <w:webHidden/>
          </w:rPr>
          <w:tab/>
        </w:r>
        <w:r w:rsidR="00CD044D">
          <w:rPr>
            <w:noProof/>
            <w:webHidden/>
          </w:rPr>
          <w:fldChar w:fldCharType="begin"/>
        </w:r>
        <w:r w:rsidR="00CD044D">
          <w:rPr>
            <w:noProof/>
            <w:webHidden/>
          </w:rPr>
          <w:instrText xml:space="preserve"> PAGEREF _Toc107225099 \h </w:instrText>
        </w:r>
        <w:r w:rsidR="00CD044D">
          <w:rPr>
            <w:noProof/>
            <w:webHidden/>
          </w:rPr>
        </w:r>
        <w:r w:rsidR="00CD044D">
          <w:rPr>
            <w:noProof/>
            <w:webHidden/>
          </w:rPr>
          <w:fldChar w:fldCharType="separate"/>
        </w:r>
        <w:r w:rsidR="00CD044D">
          <w:rPr>
            <w:noProof/>
            <w:webHidden/>
          </w:rPr>
          <w:t>81</w:t>
        </w:r>
        <w:r w:rsidR="00CD044D">
          <w:rPr>
            <w:noProof/>
            <w:webHidden/>
          </w:rPr>
          <w:fldChar w:fldCharType="end"/>
        </w:r>
      </w:hyperlink>
    </w:p>
    <w:p w14:paraId="76A7150D"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100" w:history="1">
        <w:r w:rsidR="00CD044D" w:rsidRPr="00AB18C8">
          <w:rPr>
            <w:rStyle w:val="Hyperlink"/>
            <w:noProof/>
          </w:rPr>
          <w:t>9.2.3</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Speech Detection and Separation AIM</w:t>
        </w:r>
        <w:r w:rsidR="00CD044D">
          <w:rPr>
            <w:noProof/>
            <w:webHidden/>
          </w:rPr>
          <w:tab/>
        </w:r>
        <w:r w:rsidR="00CD044D">
          <w:rPr>
            <w:noProof/>
            <w:webHidden/>
          </w:rPr>
          <w:fldChar w:fldCharType="begin"/>
        </w:r>
        <w:r w:rsidR="00CD044D">
          <w:rPr>
            <w:noProof/>
            <w:webHidden/>
          </w:rPr>
          <w:instrText xml:space="preserve"> PAGEREF _Toc107225100 \h </w:instrText>
        </w:r>
        <w:r w:rsidR="00CD044D">
          <w:rPr>
            <w:noProof/>
            <w:webHidden/>
          </w:rPr>
        </w:r>
        <w:r w:rsidR="00CD044D">
          <w:rPr>
            <w:noProof/>
            <w:webHidden/>
          </w:rPr>
          <w:fldChar w:fldCharType="separate"/>
        </w:r>
        <w:r w:rsidR="00CD044D">
          <w:rPr>
            <w:noProof/>
            <w:webHidden/>
          </w:rPr>
          <w:t>82</w:t>
        </w:r>
        <w:r w:rsidR="00CD044D">
          <w:rPr>
            <w:noProof/>
            <w:webHidden/>
          </w:rPr>
          <w:fldChar w:fldCharType="end"/>
        </w:r>
      </w:hyperlink>
    </w:p>
    <w:p w14:paraId="02DF9B46"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101" w:history="1">
        <w:r w:rsidR="00CD044D" w:rsidRPr="00AB18C8">
          <w:rPr>
            <w:rStyle w:val="Hyperlink"/>
            <w:noProof/>
          </w:rPr>
          <w:t>9.2.4</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Noise Cancellation AIM</w:t>
        </w:r>
        <w:r w:rsidR="00CD044D">
          <w:rPr>
            <w:noProof/>
            <w:webHidden/>
          </w:rPr>
          <w:tab/>
        </w:r>
        <w:r w:rsidR="00CD044D">
          <w:rPr>
            <w:noProof/>
            <w:webHidden/>
          </w:rPr>
          <w:fldChar w:fldCharType="begin"/>
        </w:r>
        <w:r w:rsidR="00CD044D">
          <w:rPr>
            <w:noProof/>
            <w:webHidden/>
          </w:rPr>
          <w:instrText xml:space="preserve"> PAGEREF _Toc107225101 \h </w:instrText>
        </w:r>
        <w:r w:rsidR="00CD044D">
          <w:rPr>
            <w:noProof/>
            <w:webHidden/>
          </w:rPr>
        </w:r>
        <w:r w:rsidR="00CD044D">
          <w:rPr>
            <w:noProof/>
            <w:webHidden/>
          </w:rPr>
          <w:fldChar w:fldCharType="separate"/>
        </w:r>
        <w:r w:rsidR="00CD044D">
          <w:rPr>
            <w:noProof/>
            <w:webHidden/>
          </w:rPr>
          <w:t>83</w:t>
        </w:r>
        <w:r w:rsidR="00CD044D">
          <w:rPr>
            <w:noProof/>
            <w:webHidden/>
          </w:rPr>
          <w:fldChar w:fldCharType="end"/>
        </w:r>
      </w:hyperlink>
    </w:p>
    <w:p w14:paraId="5754702B"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102" w:history="1">
        <w:r w:rsidR="00CD044D" w:rsidRPr="00AB18C8">
          <w:rPr>
            <w:rStyle w:val="Hyperlink"/>
            <w:noProof/>
          </w:rPr>
          <w:t>9.2.5</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Synthesis Transform AIM</w:t>
        </w:r>
        <w:r w:rsidR="00CD044D">
          <w:rPr>
            <w:noProof/>
            <w:webHidden/>
          </w:rPr>
          <w:tab/>
        </w:r>
        <w:r w:rsidR="00CD044D">
          <w:rPr>
            <w:noProof/>
            <w:webHidden/>
          </w:rPr>
          <w:fldChar w:fldCharType="begin"/>
        </w:r>
        <w:r w:rsidR="00CD044D">
          <w:rPr>
            <w:noProof/>
            <w:webHidden/>
          </w:rPr>
          <w:instrText xml:space="preserve"> PAGEREF _Toc107225102 \h </w:instrText>
        </w:r>
        <w:r w:rsidR="00CD044D">
          <w:rPr>
            <w:noProof/>
            <w:webHidden/>
          </w:rPr>
        </w:r>
        <w:r w:rsidR="00CD044D">
          <w:rPr>
            <w:noProof/>
            <w:webHidden/>
          </w:rPr>
          <w:fldChar w:fldCharType="separate"/>
        </w:r>
        <w:r w:rsidR="00CD044D">
          <w:rPr>
            <w:noProof/>
            <w:webHidden/>
          </w:rPr>
          <w:t>84</w:t>
        </w:r>
        <w:r w:rsidR="00CD044D">
          <w:rPr>
            <w:noProof/>
            <w:webHidden/>
          </w:rPr>
          <w:fldChar w:fldCharType="end"/>
        </w:r>
      </w:hyperlink>
    </w:p>
    <w:p w14:paraId="5D60141D" w14:textId="77777777" w:rsidR="00CD044D" w:rsidRDefault="00000000">
      <w:pPr>
        <w:pStyle w:val="TOC3"/>
        <w:rPr>
          <w:rFonts w:asciiTheme="minorHAnsi" w:eastAsiaTheme="minorEastAsia" w:hAnsiTheme="minorHAnsi" w:cstheme="minorBidi"/>
          <w:noProof/>
          <w:sz w:val="22"/>
          <w:szCs w:val="22"/>
          <w:lang w:val="it-IT" w:eastAsia="it-IT"/>
        </w:rPr>
      </w:pPr>
      <w:hyperlink w:anchor="_Toc107225103" w:history="1">
        <w:r w:rsidR="00CD044D" w:rsidRPr="00AB18C8">
          <w:rPr>
            <w:rStyle w:val="Hyperlink"/>
            <w:noProof/>
          </w:rPr>
          <w:t>9.2.6</w:t>
        </w:r>
        <w:r w:rsidR="00CD044D">
          <w:rPr>
            <w:rFonts w:asciiTheme="minorHAnsi" w:eastAsiaTheme="minorEastAsia" w:hAnsiTheme="minorHAnsi" w:cstheme="minorBidi"/>
            <w:noProof/>
            <w:sz w:val="22"/>
            <w:szCs w:val="22"/>
            <w:lang w:val="it-IT" w:eastAsia="it-IT"/>
          </w:rPr>
          <w:tab/>
        </w:r>
        <w:r w:rsidR="00CD044D" w:rsidRPr="00AB18C8">
          <w:rPr>
            <w:rStyle w:val="Hyperlink"/>
            <w:noProof/>
          </w:rPr>
          <w:t>Metadata of CAE-EAE Packager AIM</w:t>
        </w:r>
        <w:r w:rsidR="00CD044D">
          <w:rPr>
            <w:noProof/>
            <w:webHidden/>
          </w:rPr>
          <w:tab/>
        </w:r>
        <w:r w:rsidR="00CD044D">
          <w:rPr>
            <w:noProof/>
            <w:webHidden/>
          </w:rPr>
          <w:fldChar w:fldCharType="begin"/>
        </w:r>
        <w:r w:rsidR="00CD044D">
          <w:rPr>
            <w:noProof/>
            <w:webHidden/>
          </w:rPr>
          <w:instrText xml:space="preserve"> PAGEREF _Toc107225103 \h </w:instrText>
        </w:r>
        <w:r w:rsidR="00CD044D">
          <w:rPr>
            <w:noProof/>
            <w:webHidden/>
          </w:rPr>
        </w:r>
        <w:r w:rsidR="00CD044D">
          <w:rPr>
            <w:noProof/>
            <w:webHidden/>
          </w:rPr>
          <w:fldChar w:fldCharType="separate"/>
        </w:r>
        <w:r w:rsidR="00CD044D">
          <w:rPr>
            <w:noProof/>
            <w:webHidden/>
          </w:rPr>
          <w:t>85</w:t>
        </w:r>
        <w:r w:rsidR="00CD044D">
          <w:rPr>
            <w:noProof/>
            <w:webHidden/>
          </w:rPr>
          <w:fldChar w:fldCharType="end"/>
        </w:r>
      </w:hyperlink>
    </w:p>
    <w:p w14:paraId="49F07BFE" w14:textId="77777777" w:rsidR="00CD044D" w:rsidRPr="00DA6680" w:rsidRDefault="00CD044D" w:rsidP="009B2E08">
      <w:r w:rsidRPr="00DA6680">
        <w:rPr>
          <w:noProof/>
        </w:rPr>
        <w:fldChar w:fldCharType="end"/>
      </w:r>
    </w:p>
    <w:p w14:paraId="29D1A8D9" w14:textId="77777777" w:rsidR="00CD044D" w:rsidRPr="00DA6680" w:rsidRDefault="00CD044D" w:rsidP="00CB5FFD">
      <w:pPr>
        <w:pStyle w:val="Heading1"/>
      </w:pPr>
      <w:bookmarkStart w:id="1" w:name="_Toc68615479"/>
      <w:bookmarkStart w:id="2" w:name="_Toc80531324"/>
      <w:bookmarkStart w:id="3" w:name="_Toc81668909"/>
      <w:bookmarkStart w:id="4" w:name="_Toc83567389"/>
      <w:bookmarkStart w:id="5" w:name="_Toc85455723"/>
      <w:bookmarkStart w:id="6" w:name="_Toc107224995"/>
      <w:r w:rsidRPr="00DA6680">
        <w:t>Introduction</w:t>
      </w:r>
      <w:bookmarkEnd w:id="1"/>
      <w:bookmarkEnd w:id="2"/>
      <w:bookmarkEnd w:id="3"/>
      <w:bookmarkEnd w:id="4"/>
      <w:bookmarkEnd w:id="5"/>
      <w:bookmarkEnd w:id="6"/>
    </w:p>
    <w:p w14:paraId="6B47640C" w14:textId="77777777" w:rsidR="00CD044D" w:rsidRPr="007422BF" w:rsidRDefault="00CD044D" w:rsidP="00C00935">
      <w:pPr>
        <w:jc w:val="both"/>
      </w:pPr>
      <w:bookmarkStart w:id="7" w:name="_Hlk80607885"/>
      <w:r w:rsidRPr="007422BF">
        <w:t xml:space="preserve">In recent years, Artificial Intelligence (AI) and related technologies, applied to a broad range of applications, have started affecting the life of millions of people and they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422BF">
        <w:rPr>
          <w:i/>
          <w:iCs/>
        </w:rPr>
        <w:t xml:space="preserve">more efficient </w:t>
      </w:r>
      <w:r w:rsidRPr="007422BF">
        <w:t>than with existing technologies for, e.g., compression and feature-based description.</w:t>
      </w:r>
    </w:p>
    <w:p w14:paraId="2CD60AAF" w14:textId="77777777" w:rsidR="00CD044D" w:rsidRPr="007422BF" w:rsidRDefault="00CD044D" w:rsidP="00C00935">
      <w:pPr>
        <w:jc w:val="both"/>
      </w:pPr>
      <w:r w:rsidRPr="007422BF">
        <w:t>However, some AI technologies may carry inherent risks, e.g., in terms of bias toward some classes of users. Therefore, the need for standardisation is more important and urgent than ever.</w:t>
      </w:r>
    </w:p>
    <w:p w14:paraId="2A64ABD3" w14:textId="4D581ABC" w:rsidR="00CD044D" w:rsidRPr="007422BF" w:rsidRDefault="00CD044D" w:rsidP="00C00935">
      <w:pPr>
        <w:jc w:val="both"/>
      </w:pPr>
      <w:r w:rsidRPr="007422BF">
        <w:t xml:space="preserve">The international, unaffiliated, not-for-profit MPAI – Moving Picture, Audio and Data Coding by Artificial Intelligence Standards Developing Organisation has the mission to develop </w:t>
      </w:r>
      <w:r w:rsidRPr="007422BF">
        <w:rPr>
          <w:i/>
          <w:iCs/>
        </w:rPr>
        <w:t>AI-enabled data coding standards</w:t>
      </w:r>
      <w:r w:rsidRPr="007422BF">
        <w:t>. MPAI Application Standards enable the development of AI-based products, applications and services.</w:t>
      </w:r>
    </w:p>
    <w:p w14:paraId="732085BB" w14:textId="77777777" w:rsidR="00CD044D" w:rsidRPr="007422BF" w:rsidRDefault="00CD044D" w:rsidP="00C00935">
      <w:pPr>
        <w:jc w:val="both"/>
      </w:pPr>
      <w:r w:rsidRPr="007422BF">
        <w:t xml:space="preserve">As a part of its mission, MPAI has developed standards operating procedures to enable a user of MPAI implementations to make informed decision about their applicability. Central to this is the notion of Performance, defined as a set of attributes characterising a reliable and trustworthy implementation. </w:t>
      </w:r>
    </w:p>
    <w:p w14:paraId="41B74D19" w14:textId="77777777" w:rsidR="00CD044D" w:rsidRPr="007422BF" w:rsidRDefault="00CD044D" w:rsidP="00C00935">
      <w:pPr>
        <w:jc w:val="both"/>
      </w:pPr>
      <w:r w:rsidRPr="007422BF">
        <w:t xml:space="preserve">For the aforementioned reasons, to fully achieve the MPAI mission, technical standards must be complemented by the creation and management of an ecosystem designed to underpin the life cycle of MPAI standards through the steps of specification, technical testing, assessment of product safety and security, and distribution. </w:t>
      </w:r>
    </w:p>
    <w:p w14:paraId="30157CCB" w14:textId="77777777" w:rsidR="00CD044D" w:rsidRPr="007422BF" w:rsidRDefault="00CD044D" w:rsidP="00C00935">
      <w:pPr>
        <w:jc w:val="both"/>
      </w:pPr>
      <w:r w:rsidRPr="007422BF">
        <w:t xml:space="preserve">In the following, Terms beginning with a capital letter are defined in </w:t>
      </w:r>
      <w:r w:rsidRPr="007422BF">
        <w:fldChar w:fldCharType="begin"/>
      </w:r>
      <w:r w:rsidRPr="007422BF">
        <w:instrText xml:space="preserve"> REF _Ref59873112 \h  \* MERGEFORMAT </w:instrText>
      </w:r>
      <w:r w:rsidRPr="007422BF">
        <w:fldChar w:fldCharType="separate"/>
      </w:r>
      <w:r w:rsidRPr="00DA6680">
        <w:rPr>
          <w:i/>
          <w:iCs/>
        </w:rPr>
        <w:t xml:space="preserve">Table </w:t>
      </w:r>
      <w:r>
        <w:rPr>
          <w:i/>
          <w:iCs/>
          <w:noProof/>
        </w:rPr>
        <w:t>1</w:t>
      </w:r>
      <w:r w:rsidRPr="007422BF">
        <w:fldChar w:fldCharType="end"/>
      </w:r>
      <w:r w:rsidRPr="007422BF">
        <w:t xml:space="preserve"> if they are specific to this Standard and in </w:t>
      </w:r>
      <w:r w:rsidRPr="007422BF">
        <w:fldChar w:fldCharType="begin"/>
      </w:r>
      <w:r w:rsidRPr="007422BF">
        <w:instrText xml:space="preserve"> REF _Ref79761075 \h  \* MERGEFORMAT </w:instrText>
      </w:r>
      <w:r w:rsidRPr="007422BF">
        <w:fldChar w:fldCharType="separate"/>
      </w:r>
      <w:r w:rsidRPr="00DA6680">
        <w:rPr>
          <w:i/>
          <w:iCs/>
        </w:rPr>
        <w:t xml:space="preserve">Table </w:t>
      </w:r>
      <w:r>
        <w:rPr>
          <w:i/>
          <w:iCs/>
          <w:noProof/>
        </w:rPr>
        <w:t>21</w:t>
      </w:r>
      <w:r w:rsidRPr="007422BF">
        <w:fldChar w:fldCharType="end"/>
      </w:r>
      <w:r w:rsidRPr="007422BF">
        <w:t xml:space="preserve"> if they are common to all MPAI Standards.</w:t>
      </w:r>
    </w:p>
    <w:p w14:paraId="436140E0" w14:textId="77777777" w:rsidR="00CD044D" w:rsidRPr="00DA6680" w:rsidRDefault="00CD044D" w:rsidP="00C00935">
      <w:pPr>
        <w:jc w:val="both"/>
      </w:pPr>
      <w:r w:rsidRPr="007422BF">
        <w:t xml:space="preserve">The MPAI Ecosystem, fully specified in </w:t>
      </w:r>
      <w:r w:rsidRPr="00DA6680">
        <w:t>[</w:t>
      </w:r>
      <w:r w:rsidRPr="00DA6680">
        <w:fldChar w:fldCharType="begin"/>
      </w:r>
      <w:r w:rsidRPr="00DA6680">
        <w:instrText xml:space="preserve"> REF _Ref81984929 \r \h  \* MERGEFORMAT </w:instrText>
      </w:r>
      <w:r w:rsidRPr="00DA6680">
        <w:fldChar w:fldCharType="separate"/>
      </w:r>
      <w:r>
        <w:t>1</w:t>
      </w:r>
      <w:r w:rsidRPr="00DA6680">
        <w:fldChar w:fldCharType="end"/>
      </w:r>
      <w:r w:rsidRPr="00DA6680">
        <w:t>], is composed of:</w:t>
      </w:r>
    </w:p>
    <w:p w14:paraId="0502B602" w14:textId="77777777" w:rsidR="00CD044D" w:rsidRPr="007422BF" w:rsidRDefault="00CD044D" w:rsidP="00B600AA">
      <w:pPr>
        <w:pStyle w:val="CommentText"/>
        <w:numPr>
          <w:ilvl w:val="0"/>
          <w:numId w:val="33"/>
        </w:numPr>
        <w:jc w:val="both"/>
        <w:rPr>
          <w:szCs w:val="24"/>
        </w:rPr>
      </w:pPr>
      <w:r w:rsidRPr="00B445E6">
        <w:rPr>
          <w:szCs w:val="24"/>
        </w:rPr>
        <w:t>MPAI as provider of Technical, Conformance and Performance Specifications.</w:t>
      </w:r>
    </w:p>
    <w:p w14:paraId="540D1C07" w14:textId="77777777" w:rsidR="00CD044D" w:rsidRPr="007422BF" w:rsidRDefault="00CD044D" w:rsidP="00B600AA">
      <w:pPr>
        <w:pStyle w:val="CommentText"/>
        <w:numPr>
          <w:ilvl w:val="0"/>
          <w:numId w:val="33"/>
        </w:numPr>
        <w:jc w:val="both"/>
        <w:rPr>
          <w:szCs w:val="24"/>
        </w:rPr>
      </w:pPr>
      <w:r w:rsidRPr="007422BF">
        <w:rPr>
          <w:szCs w:val="24"/>
        </w:rPr>
        <w:t>Implementers of MPAI standards.</w:t>
      </w:r>
    </w:p>
    <w:p w14:paraId="15F92651" w14:textId="77777777" w:rsidR="00CD044D" w:rsidRPr="007422BF" w:rsidRDefault="00CD044D" w:rsidP="00B600AA">
      <w:pPr>
        <w:pStyle w:val="CommentText"/>
        <w:numPr>
          <w:ilvl w:val="0"/>
          <w:numId w:val="33"/>
        </w:numPr>
        <w:jc w:val="both"/>
        <w:rPr>
          <w:szCs w:val="24"/>
        </w:rPr>
      </w:pPr>
      <w:r w:rsidRPr="007422BF">
        <w:rPr>
          <w:szCs w:val="24"/>
        </w:rPr>
        <w:t>MPAI-appointed Performance Assessors.</w:t>
      </w:r>
    </w:p>
    <w:p w14:paraId="123FA8E0" w14:textId="68F26B43" w:rsidR="00CD044D" w:rsidRPr="007422BF" w:rsidRDefault="00CD044D" w:rsidP="00B600AA">
      <w:pPr>
        <w:pStyle w:val="CommentText"/>
        <w:numPr>
          <w:ilvl w:val="0"/>
          <w:numId w:val="33"/>
        </w:numPr>
        <w:jc w:val="both"/>
        <w:rPr>
          <w:szCs w:val="24"/>
        </w:rPr>
      </w:pPr>
      <w:r w:rsidRPr="007422BF">
        <w:rPr>
          <w:szCs w:val="24"/>
        </w:rPr>
        <w:t xml:space="preserve">The MPAI Store which </w:t>
      </w:r>
      <w:r w:rsidR="00080CB3" w:rsidRPr="00AD6D7D">
        <w:rPr>
          <w:highlight w:val="yellow"/>
        </w:rPr>
        <w:t>assigns Implementer identifiers (ImplementerID’s) and distributes validated Implementations</w:t>
      </w:r>
      <w:r w:rsidRPr="007422BF">
        <w:rPr>
          <w:szCs w:val="24"/>
        </w:rPr>
        <w:t>.</w:t>
      </w:r>
    </w:p>
    <w:p w14:paraId="2F3E5CBD" w14:textId="77777777" w:rsidR="00CD044D" w:rsidRPr="007422BF" w:rsidRDefault="00CD044D" w:rsidP="00C00935">
      <w:pPr>
        <w:jc w:val="both"/>
      </w:pPr>
      <w:r w:rsidRPr="007422BF">
        <w:t xml:space="preserve">The common infrastructure enabling </w:t>
      </w:r>
      <w:r>
        <w:t xml:space="preserve">the </w:t>
      </w:r>
      <w:r w:rsidRPr="007422BF">
        <w:t>implementation of MPAI Application Standards is the AI Framework (AIF) Standard (MPAI-AIF</w:t>
      </w:r>
      <w:r>
        <w:t>)</w:t>
      </w:r>
      <w:r w:rsidRPr="007422BF">
        <w:t>.</w:t>
      </w:r>
    </w:p>
    <w:p w14:paraId="06787D74" w14:textId="77777777" w:rsidR="00CD044D" w:rsidRDefault="00CD044D" w:rsidP="0010262A">
      <w:pPr>
        <w:jc w:val="both"/>
        <w:rPr>
          <w:i/>
        </w:rPr>
      </w:pPr>
      <w:r w:rsidRPr="007422BF">
        <w:fldChar w:fldCharType="begin"/>
      </w:r>
      <w:r w:rsidRPr="007422BF">
        <w:instrText xml:space="preserve"> REF _Ref86576087 \h  \* MERGEFORMAT </w:instrText>
      </w:r>
      <w:r w:rsidRPr="007422BF">
        <w:fldChar w:fldCharType="separate"/>
      </w:r>
    </w:p>
    <w:p w14:paraId="577186DB" w14:textId="77777777" w:rsidR="00CD044D" w:rsidRPr="007422BF" w:rsidRDefault="00CD044D" w:rsidP="00C00935">
      <w:pPr>
        <w:jc w:val="both"/>
      </w:pPr>
      <w:r w:rsidRPr="007422BF">
        <w:fldChar w:fldCharType="end"/>
      </w:r>
      <w:r w:rsidRPr="004A05F9">
        <w:rPr>
          <w:i/>
          <w:iCs/>
        </w:rPr>
        <w:fldChar w:fldCharType="begin"/>
      </w:r>
      <w:r w:rsidRPr="004A05F9">
        <w:rPr>
          <w:i/>
          <w:iCs/>
        </w:rPr>
        <w:instrText xml:space="preserve"> REF _Ref107133022 \h </w:instrText>
      </w:r>
      <w:r>
        <w:rPr>
          <w:i/>
          <w:iCs/>
        </w:rPr>
        <w:instrText xml:space="preserve"> \* MERGEFORMAT </w:instrText>
      </w:r>
      <w:r w:rsidRPr="004A05F9">
        <w:rPr>
          <w:i/>
          <w:iCs/>
        </w:rPr>
      </w:r>
      <w:r w:rsidRPr="004A05F9">
        <w:rPr>
          <w:i/>
          <w:iCs/>
        </w:rPr>
        <w:fldChar w:fldCharType="separate"/>
      </w:r>
      <w:r w:rsidRPr="0010262A">
        <w:rPr>
          <w:i/>
          <w:iCs/>
        </w:rPr>
        <w:t xml:space="preserve">Figure </w:t>
      </w:r>
      <w:r w:rsidRPr="0010262A">
        <w:rPr>
          <w:i/>
          <w:iCs/>
          <w:noProof/>
        </w:rPr>
        <w:t>1</w:t>
      </w:r>
      <w:r w:rsidRPr="004A05F9">
        <w:rPr>
          <w:i/>
          <w:iCs/>
        </w:rPr>
        <w:fldChar w:fldCharType="end"/>
      </w:r>
      <w:r w:rsidRPr="007422BF">
        <w:t xml:space="preserve"> depicts the MPAI-AIF Reference Model under which Implementations of MPAI Applic</w:t>
      </w:r>
      <w:r w:rsidRPr="007422BF">
        <w:softHyphen/>
        <w:t xml:space="preserve">ation Standards and user-defined MPAI-AIF conforming applications operate. </w:t>
      </w:r>
    </w:p>
    <w:p w14:paraId="394F76D8" w14:textId="77777777" w:rsidR="00CD044D" w:rsidRPr="007422BF" w:rsidRDefault="00CD044D" w:rsidP="00C00935">
      <w:pPr>
        <w:jc w:val="both"/>
      </w:pPr>
    </w:p>
    <w:p w14:paraId="388F1CE7" w14:textId="77777777" w:rsidR="00CD044D" w:rsidRPr="007422BF" w:rsidRDefault="00CD044D" w:rsidP="00C00935">
      <w:pPr>
        <w:jc w:val="center"/>
      </w:pPr>
      <w:r w:rsidRPr="007422BF">
        <w:rPr>
          <w:noProof/>
          <w:lang w:eastAsia="tr-TR"/>
        </w:rPr>
        <w:lastRenderedPageBreak/>
        <w:drawing>
          <wp:inline distT="0" distB="0" distL="0" distR="0" wp14:anchorId="33E6ECBC" wp14:editId="3D14BF84">
            <wp:extent cx="5106076" cy="22301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183" cy="2232351"/>
                    </a:xfrm>
                    <a:prstGeom prst="rect">
                      <a:avLst/>
                    </a:prstGeom>
                    <a:noFill/>
                    <a:ln>
                      <a:noFill/>
                    </a:ln>
                  </pic:spPr>
                </pic:pic>
              </a:graphicData>
            </a:graphic>
          </wp:inline>
        </w:drawing>
      </w:r>
    </w:p>
    <w:p w14:paraId="65549AFD" w14:textId="77777777" w:rsidR="00CD044D" w:rsidRDefault="00CD044D" w:rsidP="00C00935">
      <w:pPr>
        <w:jc w:val="center"/>
        <w:rPr>
          <w:i/>
        </w:rPr>
      </w:pPr>
      <w:bookmarkStart w:id="8" w:name="_Ref86576087"/>
    </w:p>
    <w:p w14:paraId="79CACA47" w14:textId="77777777" w:rsidR="00CD044D" w:rsidRPr="004A05F9" w:rsidRDefault="00CD044D" w:rsidP="004A05F9">
      <w:pPr>
        <w:pStyle w:val="Caption"/>
        <w:jc w:val="center"/>
        <w:rPr>
          <w:color w:val="auto"/>
          <w:sz w:val="24"/>
          <w:szCs w:val="24"/>
        </w:rPr>
      </w:pPr>
      <w:bookmarkStart w:id="9" w:name="_Ref107133022"/>
      <w:bookmarkEnd w:id="8"/>
      <w:r w:rsidRPr="004A05F9">
        <w:rPr>
          <w:color w:val="auto"/>
          <w:sz w:val="24"/>
          <w:szCs w:val="24"/>
        </w:rPr>
        <w:t xml:space="preserve">Figure </w:t>
      </w:r>
      <w:r w:rsidRPr="004A05F9">
        <w:rPr>
          <w:color w:val="auto"/>
          <w:sz w:val="24"/>
          <w:szCs w:val="24"/>
        </w:rPr>
        <w:fldChar w:fldCharType="begin"/>
      </w:r>
      <w:r w:rsidRPr="004A05F9">
        <w:rPr>
          <w:color w:val="auto"/>
          <w:sz w:val="24"/>
          <w:szCs w:val="24"/>
        </w:rPr>
        <w:instrText xml:space="preserve"> SEQ Figure \* ARABIC </w:instrText>
      </w:r>
      <w:r w:rsidRPr="004A05F9">
        <w:rPr>
          <w:color w:val="auto"/>
          <w:sz w:val="24"/>
          <w:szCs w:val="24"/>
        </w:rPr>
        <w:fldChar w:fldCharType="separate"/>
      </w:r>
      <w:r>
        <w:rPr>
          <w:noProof/>
          <w:color w:val="auto"/>
          <w:sz w:val="24"/>
          <w:szCs w:val="24"/>
        </w:rPr>
        <w:t>1</w:t>
      </w:r>
      <w:r w:rsidRPr="004A05F9">
        <w:rPr>
          <w:color w:val="auto"/>
          <w:sz w:val="24"/>
          <w:szCs w:val="24"/>
        </w:rPr>
        <w:fldChar w:fldCharType="end"/>
      </w:r>
      <w:bookmarkEnd w:id="9"/>
      <w:r w:rsidRPr="004A05F9">
        <w:rPr>
          <w:color w:val="auto"/>
          <w:sz w:val="24"/>
          <w:szCs w:val="24"/>
        </w:rPr>
        <w:t xml:space="preserve"> - The AI Framework (AIF) Reference Model and its Components</w:t>
      </w:r>
    </w:p>
    <w:p w14:paraId="73BEF4FC" w14:textId="77777777" w:rsidR="00CD044D" w:rsidRPr="007422BF" w:rsidRDefault="00CD044D" w:rsidP="00C00935">
      <w:pPr>
        <w:jc w:val="both"/>
      </w:pPr>
    </w:p>
    <w:p w14:paraId="7FC956A9" w14:textId="77777777" w:rsidR="00CD044D" w:rsidRPr="007422BF" w:rsidRDefault="00CD044D" w:rsidP="00C00935">
      <w:pPr>
        <w:jc w:val="both"/>
      </w:pPr>
      <w:r w:rsidRPr="007422BF">
        <w:t xml:space="preserve">An AIF Implementation allows execution of AI Workflows (AIW), composed by basic processing elements called AI Modules (AIM). </w:t>
      </w:r>
    </w:p>
    <w:p w14:paraId="6A0E9FFB" w14:textId="77777777" w:rsidR="00CD044D" w:rsidRPr="007422BF" w:rsidRDefault="00CD044D" w:rsidP="00C00935">
      <w:pPr>
        <w:jc w:val="both"/>
      </w:pPr>
      <w:r w:rsidRPr="007422BF">
        <w:t>MPAI Application Standards normatively specify Semantics and Syntax of the input and output data and the Function of the AIW and the AIMs, and the Connections between and among the AIMs of an AIW.</w:t>
      </w:r>
    </w:p>
    <w:p w14:paraId="4E1C537F" w14:textId="77777777" w:rsidR="00CD044D" w:rsidRPr="00DA6680" w:rsidRDefault="00CD044D" w:rsidP="00C00935">
      <w:pPr>
        <w:jc w:val="both"/>
      </w:pPr>
      <w:r w:rsidRPr="00DA6680">
        <w:t>In particular, an AIM is defined by its Function and Data, but not by its internal architecture, which may be based on AI or data processing, and implemented in software, hardware or hybrid software and hardware technologies.</w:t>
      </w:r>
    </w:p>
    <w:p w14:paraId="2FBC1DE2" w14:textId="77777777" w:rsidR="00CD044D" w:rsidRPr="007422BF" w:rsidRDefault="00CD044D" w:rsidP="00C00935">
      <w:pPr>
        <w:jc w:val="both"/>
      </w:pPr>
      <w:r w:rsidRPr="007422BF">
        <w:t>MPAI defines Interoperability as the ability to replace an AIW or an AIM Implementation with a functionally equivalent Implementation. MPAI also defines 3 Interoperability Levels of an AIW that executes an AIW. The AIW may have 3 Levels:</w:t>
      </w:r>
    </w:p>
    <w:p w14:paraId="5ED32C69" w14:textId="77777777" w:rsidR="00CD044D" w:rsidRPr="007422BF" w:rsidRDefault="00CD044D" w:rsidP="00C00935">
      <w:pPr>
        <w:jc w:val="both"/>
      </w:pPr>
      <w:r w:rsidRPr="007422BF">
        <w:rPr>
          <w:i/>
          <w:iCs/>
        </w:rPr>
        <w:t xml:space="preserve">Level 1 – </w:t>
      </w:r>
      <w:r w:rsidRPr="007422BF">
        <w:t>Implementer-specific and satisfying the MPAI-AIF Standard ().</w:t>
      </w:r>
    </w:p>
    <w:p w14:paraId="665B92A8" w14:textId="77777777" w:rsidR="00CD044D" w:rsidRPr="007422BF" w:rsidRDefault="00CD044D" w:rsidP="00C00935">
      <w:pPr>
        <w:jc w:val="both"/>
      </w:pPr>
      <w:r w:rsidRPr="007422BF">
        <w:rPr>
          <w:i/>
          <w:iCs/>
        </w:rPr>
        <w:t xml:space="preserve">Level 2 – </w:t>
      </w:r>
      <w:r w:rsidRPr="007422BF">
        <w:t>Specified by an MPAI Application Standard (</w:t>
      </w:r>
      <w:r w:rsidRPr="007422BF">
        <w:rPr>
          <w:i/>
          <w:iCs/>
        </w:rPr>
        <w:t>Level 2</w:t>
      </w:r>
      <w:r w:rsidRPr="007422BF">
        <w:t>).</w:t>
      </w:r>
    </w:p>
    <w:p w14:paraId="6216210E" w14:textId="77777777" w:rsidR="00CD044D" w:rsidRPr="007422BF" w:rsidRDefault="00CD044D" w:rsidP="00C00935">
      <w:pPr>
        <w:jc w:val="both"/>
      </w:pPr>
      <w:r w:rsidRPr="007422BF">
        <w:rPr>
          <w:i/>
          <w:iCs/>
        </w:rPr>
        <w:t xml:space="preserve">Level 3 – </w:t>
      </w:r>
      <w:r w:rsidRPr="007422BF">
        <w:t>Specified by an MPAI Application Standard and certified by a Performance Assessor.</w:t>
      </w:r>
    </w:p>
    <w:p w14:paraId="05FEF0C1" w14:textId="77777777" w:rsidR="00CD044D" w:rsidRPr="00DA6680" w:rsidRDefault="00CD044D" w:rsidP="00C00935">
      <w:pPr>
        <w:jc w:val="both"/>
      </w:pPr>
      <w:r w:rsidRPr="00DA6680">
        <w:t xml:space="preserve">MPAI offers Users access to the promised benefits of AI with a guarantee of increased transparency, trust and reliability as the Interoperability Level of an Implementation moves from 1 to 3. </w:t>
      </w:r>
      <w:bookmarkStart w:id="10" w:name="_Hlk82334775"/>
      <w:r w:rsidRPr="00DA6680">
        <w:t>Additional information on Interoperability Levels is provided in Annex 3.</w:t>
      </w:r>
      <w:bookmarkEnd w:id="10"/>
    </w:p>
    <w:p w14:paraId="2066C759" w14:textId="77777777" w:rsidR="00CD044D" w:rsidRPr="00DA6680" w:rsidRDefault="00CD044D" w:rsidP="00FC6D5D">
      <w:pPr>
        <w:pStyle w:val="Heading1"/>
        <w:jc w:val="both"/>
      </w:pPr>
      <w:bookmarkStart w:id="11" w:name="_Toc90482076"/>
      <w:bookmarkStart w:id="12" w:name="_Toc83567390"/>
      <w:bookmarkStart w:id="13" w:name="_Toc85455724"/>
      <w:bookmarkStart w:id="14" w:name="_Toc107224996"/>
      <w:bookmarkEnd w:id="7"/>
      <w:bookmarkEnd w:id="11"/>
      <w:r w:rsidRPr="00DA6680">
        <w:t>Scope of standard</w:t>
      </w:r>
      <w:bookmarkEnd w:id="12"/>
      <w:bookmarkEnd w:id="13"/>
      <w:bookmarkEnd w:id="14"/>
      <w:r w:rsidRPr="00DA6680">
        <w:t xml:space="preserve"> </w:t>
      </w:r>
    </w:p>
    <w:p w14:paraId="21FA73C1" w14:textId="77777777" w:rsidR="00CD044D" w:rsidRPr="00DA6680" w:rsidRDefault="00CD044D" w:rsidP="00FC6D5D">
      <w:pPr>
        <w:jc w:val="both"/>
      </w:pPr>
      <w:r w:rsidRPr="00DA6680">
        <w:t>The common characteristic shared by the MPAI-CAE Use Cases is the improvement of the user experience for audio-related applications including entertainment, communication, teleconfer</w:t>
      </w:r>
      <w:r w:rsidRPr="00DA6680">
        <w:softHyphen/>
        <w:t>encing, gaming, post-production, restoration etc. in a variety of contexts such as in the home, in the car, on-the-go, in the studio etc. using context information to act on the input audio content, and potentially deliver the processed output via an appropriate protocol. The</w:t>
      </w:r>
      <w:r>
        <w:t>se use cases</w:t>
      </w:r>
      <w:r w:rsidRPr="00DA6680">
        <w:t xml:space="preserve"> are </w:t>
      </w:r>
      <w:r w:rsidRPr="00DA6680">
        <w:rPr>
          <w:i/>
          <w:iCs/>
        </w:rPr>
        <w:t>Emotion Enhan</w:t>
      </w:r>
      <w:r w:rsidRPr="00DA6680">
        <w:rPr>
          <w:i/>
          <w:iCs/>
        </w:rPr>
        <w:softHyphen/>
        <w:t xml:space="preserve">ced Speech (EES), Audio Recording Preservation (ARP), Speech Restoration System (SSR), </w:t>
      </w:r>
      <w:r w:rsidRPr="00DA6680">
        <w:t>and</w:t>
      </w:r>
      <w:r w:rsidRPr="00DA6680">
        <w:rPr>
          <w:i/>
          <w:iCs/>
        </w:rPr>
        <w:t xml:space="preserve"> Enhanced Audioconference Experience (EAE)</w:t>
      </w:r>
      <w:r w:rsidRPr="00DA6680">
        <w:t>.</w:t>
      </w:r>
    </w:p>
    <w:p w14:paraId="20378576" w14:textId="77777777" w:rsidR="00CD044D" w:rsidRPr="00DA6680" w:rsidRDefault="00CD044D" w:rsidP="00FC6D5D">
      <w:pPr>
        <w:jc w:val="both"/>
      </w:pPr>
      <w:r w:rsidRPr="00DA6680">
        <w:t>This version of the MPAI-CAE Technical Specification has been developed by the CAE-DC Dev</w:t>
      </w:r>
      <w:r w:rsidRPr="00DA6680">
        <w:softHyphen/>
        <w:t>elopment Committee.</w:t>
      </w:r>
      <w:r w:rsidRPr="007422BF">
        <w:t xml:space="preserve"> Future Versions may revise and/or extend the Scope of the Standard.</w:t>
      </w:r>
    </w:p>
    <w:p w14:paraId="0D07CB40" w14:textId="77777777" w:rsidR="00CD044D" w:rsidRPr="00DA6680" w:rsidRDefault="00CD044D" w:rsidP="00FC6D5D">
      <w:pPr>
        <w:pStyle w:val="Heading2"/>
        <w:rPr>
          <w:lang w:val="en-GB"/>
        </w:rPr>
      </w:pPr>
      <w:bookmarkStart w:id="15" w:name="_Toc78624372"/>
      <w:bookmarkStart w:id="16" w:name="_Toc83567391"/>
      <w:bookmarkStart w:id="17" w:name="_Toc85455725"/>
      <w:bookmarkStart w:id="18" w:name="_Toc107224997"/>
      <w:r w:rsidRPr="00DA6680">
        <w:rPr>
          <w:lang w:val="en-GB"/>
        </w:rPr>
        <w:t>Emotion-Enhanced Speech (EES)</w:t>
      </w:r>
      <w:bookmarkEnd w:id="15"/>
      <w:bookmarkEnd w:id="16"/>
      <w:bookmarkEnd w:id="17"/>
      <w:bookmarkEnd w:id="18"/>
    </w:p>
    <w:p w14:paraId="7F0CFF62" w14:textId="77777777" w:rsidR="00CD044D" w:rsidRPr="00DA6680" w:rsidRDefault="00CD044D" w:rsidP="00FC6D5D">
      <w:pPr>
        <w:jc w:val="both"/>
      </w:pPr>
      <w:r w:rsidRPr="00DA6680">
        <w:t xml:space="preserve">Speech carries information not only about its lexical content, but also about several other aspects including age, gender, identity, and </w:t>
      </w:r>
      <w:r w:rsidRPr="00DA6680">
        <w:rPr>
          <w:b/>
        </w:rPr>
        <w:t>emotional state of the speaker</w:t>
      </w:r>
      <w:r w:rsidRPr="00DA6680">
        <w:t>. Speech synthesis is evolving towards support of these aspects.</w:t>
      </w:r>
    </w:p>
    <w:p w14:paraId="30AE4817" w14:textId="77777777" w:rsidR="00CD044D" w:rsidRPr="00DA6680" w:rsidRDefault="00CD044D" w:rsidP="00FC6D5D">
      <w:pPr>
        <w:jc w:val="both"/>
      </w:pPr>
      <w:r w:rsidRPr="00DA6680">
        <w:lastRenderedPageBreak/>
        <w:t>In many use cases, emotional force can usefully be added to speech which by default would be neutral or emotionless, possibly with grades of a particular emotion. For instance, in a human-machine dialogue, messages conveyed by the machine can be more effective if they carry emotions appropriately related to the emotions detected in the human speaker.</w:t>
      </w:r>
    </w:p>
    <w:p w14:paraId="29106D01" w14:textId="77777777" w:rsidR="00CD044D" w:rsidRPr="00DA6680" w:rsidRDefault="00CD044D" w:rsidP="00FC6D5D">
      <w:pPr>
        <w:jc w:val="both"/>
      </w:pPr>
      <w:r w:rsidRPr="00DA6680">
        <w:t>Emotion-Enhanced Speech (EES) enables a user to indicate a model utterance or an Emotion to obtain an emotionally charged version of a given utterance.</w:t>
      </w:r>
    </w:p>
    <w:p w14:paraId="76328040" w14:textId="77777777" w:rsidR="00CD044D" w:rsidRPr="00DA6680" w:rsidRDefault="00CD044D" w:rsidP="00FC6D5D">
      <w:pPr>
        <w:jc w:val="both"/>
      </w:pPr>
      <w:r w:rsidRPr="00DA6680">
        <w:t>CAE-EES implementation can be used to create virtual agents communicating as naturally as possible, and thus improve the quality of human-machine interaction by bringing it closer to human-human interchange.</w:t>
      </w:r>
    </w:p>
    <w:p w14:paraId="0A6EFCA2" w14:textId="77777777" w:rsidR="00CD044D" w:rsidRPr="00DA6680" w:rsidRDefault="00CD044D" w:rsidP="00FC6D5D">
      <w:pPr>
        <w:pStyle w:val="Heading2"/>
        <w:jc w:val="both"/>
        <w:rPr>
          <w:lang w:val="en-GB"/>
        </w:rPr>
      </w:pPr>
      <w:bookmarkStart w:id="19" w:name="_Toc78624373"/>
      <w:bookmarkStart w:id="20" w:name="_Toc83567392"/>
      <w:bookmarkStart w:id="21" w:name="_Toc85455726"/>
      <w:bookmarkStart w:id="22" w:name="_Toc107224998"/>
      <w:r w:rsidRPr="00DA6680">
        <w:rPr>
          <w:lang w:val="en-GB"/>
        </w:rPr>
        <w:t>Audio Recording Preservation (ARP)</w:t>
      </w:r>
      <w:bookmarkEnd w:id="19"/>
      <w:bookmarkEnd w:id="20"/>
      <w:bookmarkEnd w:id="21"/>
      <w:bookmarkEnd w:id="22"/>
    </w:p>
    <w:p w14:paraId="5EDE7D2F" w14:textId="77777777" w:rsidR="00CD044D" w:rsidRPr="00DA6680" w:rsidRDefault="00CD044D" w:rsidP="00FC6D5D">
      <w:pPr>
        <w:jc w:val="both"/>
      </w:pPr>
      <w:r w:rsidRPr="00DA6680">
        <w:t>Preservation of audio assets recorded on analogue media is an important activity for a variety of application domains, in particular cultural heritage. Preservation goes beyond mere A/D conver</w:t>
      </w:r>
      <w:r w:rsidRPr="00DA6680">
        <w:softHyphen/>
        <w:t xml:space="preserve">sion. For instance, the magnetic tape of an open reel may hold important information: it can </w:t>
      </w:r>
      <w:r>
        <w:t>carry</w:t>
      </w:r>
      <w:r w:rsidRPr="00DA6680">
        <w:t xml:space="preserve"> annotat</w:t>
      </w:r>
      <w:r>
        <w:t>ions</w:t>
      </w:r>
      <w:r w:rsidRPr="00DA6680">
        <w:t xml:space="preserve"> (by the composer or by the technicians)</w:t>
      </w:r>
      <w:r>
        <w:t xml:space="preserve"> or</w:t>
      </w:r>
      <w:r w:rsidRPr="00DA6680">
        <w:t xml:space="preserve"> it can include multiple splices and/or display several types of </w:t>
      </w:r>
      <w:r>
        <w:t>I</w:t>
      </w:r>
      <w:r w:rsidRPr="00DA6680">
        <w:t xml:space="preserve">rregularities (e.g., corruptions of the carrier, tape of different colour or chemical composition). This information </w:t>
      </w:r>
      <w:r>
        <w:t>shall</w:t>
      </w:r>
      <w:r w:rsidRPr="00DA6680">
        <w:t xml:space="preserve"> be preserved for a correct playback. Nevertheless, some errors can occur during the digiti</w:t>
      </w:r>
      <w:r>
        <w:t>s</w:t>
      </w:r>
      <w:r w:rsidRPr="00DA6680">
        <w:t>ation as well as the digiti</w:t>
      </w:r>
      <w:r>
        <w:t>s</w:t>
      </w:r>
      <w:r w:rsidRPr="00DA6680">
        <w:t xml:space="preserve">ation could be partial because of the corruption of the carrier. These errors </w:t>
      </w:r>
      <w:r>
        <w:t>shall</w:t>
      </w:r>
      <w:r w:rsidRPr="00DA6680">
        <w:t xml:space="preserve"> be restored to make the content listenable. The ARP Use Case (see </w:t>
      </w:r>
      <w:r w:rsidRPr="00DA6680">
        <w:fldChar w:fldCharType="begin"/>
      </w:r>
      <w:r w:rsidRPr="00DA6680">
        <w:instrText xml:space="preserve"> REF _Ref78800234 \r \h  \* MERGEFORMAT </w:instrText>
      </w:r>
      <w:r w:rsidRPr="00DA6680">
        <w:fldChar w:fldCharType="separate"/>
      </w:r>
      <w:r>
        <w:t>5.2</w:t>
      </w:r>
      <w:r w:rsidRPr="00DA6680">
        <w:fldChar w:fldCharType="end"/>
      </w:r>
      <w:r w:rsidRPr="00DA6680">
        <w:t>) concerns the creation of a digital copy of the digitized audio of open reel mag</w:t>
      </w:r>
      <w:r w:rsidRPr="00DA6680">
        <w:softHyphen/>
        <w:t>netic tapes for long-term preservation and of an access copy (restored, if necessary) for correct playback of the digitized recording.</w:t>
      </w:r>
    </w:p>
    <w:p w14:paraId="187565F8" w14:textId="77777777" w:rsidR="00CD044D" w:rsidRPr="00DA6680" w:rsidRDefault="00CD044D" w:rsidP="00FC6D5D">
      <w:pPr>
        <w:pStyle w:val="Heading2"/>
        <w:jc w:val="both"/>
        <w:rPr>
          <w:lang w:val="en-GB"/>
        </w:rPr>
      </w:pPr>
      <w:bookmarkStart w:id="23" w:name="_Toc83567393"/>
      <w:bookmarkStart w:id="24" w:name="_Toc85455727"/>
      <w:bookmarkStart w:id="25" w:name="_Toc107224999"/>
      <w:bookmarkStart w:id="26" w:name="_Toc78624374"/>
      <w:r w:rsidRPr="00DA6680">
        <w:rPr>
          <w:lang w:val="en-GB"/>
        </w:rPr>
        <w:t>Speech Restoration System</w:t>
      </w:r>
      <w:bookmarkEnd w:id="23"/>
      <w:r w:rsidRPr="00DA6680">
        <w:rPr>
          <w:lang w:val="en-GB"/>
        </w:rPr>
        <w:t xml:space="preserve"> (SRS)</w:t>
      </w:r>
      <w:bookmarkEnd w:id="24"/>
      <w:bookmarkEnd w:id="25"/>
    </w:p>
    <w:p w14:paraId="6AD5922A" w14:textId="77777777" w:rsidR="00CD044D" w:rsidRPr="00DA6680" w:rsidRDefault="00CD044D" w:rsidP="00DC1487">
      <w:pPr>
        <w:jc w:val="both"/>
      </w:pPr>
      <w:r w:rsidRPr="00DA6680">
        <w:t>The goal of this use case is to restore a Damaged Segment of an Audio Segment containing only speech from a single speaker. The damage may affect the entire segment, or only part of it.</w:t>
      </w:r>
    </w:p>
    <w:p w14:paraId="1E554281" w14:textId="77777777" w:rsidR="00CD044D" w:rsidRPr="00DA6680" w:rsidRDefault="00CD044D" w:rsidP="00DC1487">
      <w:pPr>
        <w:jc w:val="both"/>
      </w:pPr>
      <w:r w:rsidRPr="00DA6680">
        <w:t xml:space="preserve">Restoration will not involve filtering or signal processing. Instead, </w:t>
      </w:r>
      <w:r w:rsidRPr="00DA6680">
        <w:rPr>
          <w:i/>
          <w:iCs/>
        </w:rPr>
        <w:t>replacements</w:t>
      </w:r>
      <w:r w:rsidRPr="00DA6680">
        <w:t xml:space="preserve"> for the damaged vocal elements will be </w:t>
      </w:r>
      <w:r w:rsidRPr="00DA6680">
        <w:rPr>
          <w:i/>
          <w:iCs/>
        </w:rPr>
        <w:t>synthesised</w:t>
      </w:r>
      <w:r w:rsidRPr="00DA6680">
        <w:t xml:space="preserve"> using a speech model. The latter is a component or set of components, normally including one or more neural networks, which accepts text and possibly other specifications, and delivers audible speech in a specified format – here, the speech of the required replacement or replacements. If the damage affects the entire segment, an entirely new segment is synthesized; if only parts are affected, corresponding segments will be synth</w:t>
      </w:r>
      <w:r w:rsidRPr="00DA6680">
        <w:softHyphen/>
        <w:t xml:space="preserve">esized individually to enable later integration into the undamaged parts of the Damaged Segment, with reference to appropriate Time Labels. </w:t>
      </w:r>
    </w:p>
    <w:p w14:paraId="47E52268" w14:textId="77777777" w:rsidR="00CD044D" w:rsidRPr="00DA6680" w:rsidRDefault="00CD044D" w:rsidP="00DC1487">
      <w:pPr>
        <w:jc w:val="both"/>
      </w:pPr>
      <w:r w:rsidRPr="00DA6680">
        <w:t xml:space="preserve">The speech segments necessary for </w:t>
      </w:r>
      <w:r>
        <w:t xml:space="preserve">the </w:t>
      </w:r>
      <w:r w:rsidRPr="00DA6680">
        <w:t>creation of the speech model can be flexibly resourced from undam</w:t>
      </w:r>
      <w:r w:rsidRPr="00DA6680">
        <w:softHyphen/>
        <w:t>aged parts of the input segment or from other recording sources</w:t>
      </w:r>
      <w:r>
        <w:t xml:space="preserve"> that are</w:t>
      </w:r>
      <w:r w:rsidRPr="00DA6680">
        <w:t xml:space="preserve"> consistent with the original seg</w:t>
      </w:r>
      <w:r w:rsidRPr="00DA6680">
        <w:softHyphen/>
        <w:t xml:space="preserve">ment’s </w:t>
      </w:r>
      <w:r>
        <w:t>acoustic</w:t>
      </w:r>
      <w:r w:rsidRPr="00DA6680">
        <w:t xml:space="preserve"> environment.</w:t>
      </w:r>
    </w:p>
    <w:p w14:paraId="3C65DDED" w14:textId="77777777" w:rsidR="00CD044D" w:rsidRPr="00DA6680" w:rsidRDefault="00CD044D" w:rsidP="00FC6D5D">
      <w:pPr>
        <w:pStyle w:val="Heading2"/>
        <w:jc w:val="both"/>
        <w:rPr>
          <w:lang w:val="en-GB"/>
        </w:rPr>
      </w:pPr>
      <w:bookmarkStart w:id="27" w:name="_Toc83567394"/>
      <w:bookmarkStart w:id="28" w:name="_Toc85455728"/>
      <w:bookmarkStart w:id="29" w:name="_Toc107225000"/>
      <w:r w:rsidRPr="00DA6680">
        <w:rPr>
          <w:lang w:val="en-GB"/>
        </w:rPr>
        <w:t>Enhanced Audioconference Experience (EAE)</w:t>
      </w:r>
      <w:bookmarkEnd w:id="26"/>
      <w:bookmarkEnd w:id="27"/>
      <w:bookmarkEnd w:id="28"/>
      <w:bookmarkEnd w:id="29"/>
      <w:r w:rsidRPr="00DA6680">
        <w:rPr>
          <w:lang w:val="en-GB"/>
        </w:rPr>
        <w:t xml:space="preserve"> </w:t>
      </w:r>
    </w:p>
    <w:p w14:paraId="2AFFA763" w14:textId="77777777" w:rsidR="00CD044D" w:rsidRPr="00DA6680" w:rsidRDefault="00CD044D" w:rsidP="00FC6D5D">
      <w:pPr>
        <w:jc w:val="both"/>
      </w:pPr>
      <w:r w:rsidRPr="00DA6680">
        <w:t>The user experience of a video/audio conference is very often far from satisfactory due to multiple competing speakers, non-ideal acoustical properties of the physical spaces that the speakers oc</w:t>
      </w:r>
      <w:r w:rsidRPr="00DA6680">
        <w:softHyphen/>
        <w:t xml:space="preserve">cupy and/or background noise. These can lead to a reduction in intelligibility of speech resulting in participants not fully understanding what their interlocutors are saying, in addition to creating a distraction and eventually leading to what is known as </w:t>
      </w:r>
      <w:r w:rsidRPr="00DA6680">
        <w:rPr>
          <w:i/>
          <w:iCs/>
        </w:rPr>
        <w:t>audioconference fatigue</w:t>
      </w:r>
      <w:r w:rsidRPr="00DA6680">
        <w:t>. When microphone arrays are used to capture the speakers, most of the described problems can be resolved by appropriate processing of the captured signals. The speech signal</w:t>
      </w:r>
      <w:r>
        <w:t>s</w:t>
      </w:r>
      <w:r w:rsidRPr="00DA6680">
        <w:t xml:space="preserve"> from multiple speakers can be separated from each other, the non-ideal acoustics of the space can be reduced and any background noise </w:t>
      </w:r>
      <w:r>
        <w:t>can</w:t>
      </w:r>
      <w:r w:rsidRPr="00DA6680">
        <w:t xml:space="preserve"> be substantially suppressed. </w:t>
      </w:r>
    </w:p>
    <w:p w14:paraId="2CC55616" w14:textId="77777777" w:rsidR="00CD044D" w:rsidRPr="00DA6680" w:rsidRDefault="00CD044D" w:rsidP="00FC6D5D">
      <w:pPr>
        <w:jc w:val="both"/>
      </w:pPr>
      <w:r w:rsidRPr="00DA6680">
        <w:t xml:space="preserve">Enhanced Audioconference Experience (EAE) aims to provide a complete solution to process speech signals recorded by microphone arrays to provide clear speech signals </w:t>
      </w:r>
      <w:r>
        <w:t xml:space="preserve">substantially </w:t>
      </w:r>
      <w:r w:rsidRPr="00DA6680">
        <w:t xml:space="preserve">free </w:t>
      </w:r>
      <w:r w:rsidRPr="00DA6680">
        <w:lastRenderedPageBreak/>
        <w:t>from back</w:t>
      </w:r>
      <w:r w:rsidRPr="00DA6680">
        <w:softHyphen/>
        <w:t>ground noise and acoustics-related artefacts to improve the auditory quality of audioconference experience.</w:t>
      </w:r>
    </w:p>
    <w:p w14:paraId="29844AA8" w14:textId="77777777" w:rsidR="00CD044D" w:rsidRPr="00DA6680" w:rsidRDefault="00CD044D" w:rsidP="00FC6D5D">
      <w:pPr>
        <w:jc w:val="both"/>
      </w:pPr>
      <w:r w:rsidRPr="00DA6680">
        <w:t>The AIMs of the Enhanced Audioconference Experience (EAE) Use Case improve auditory experience in an audioconference, thereby reducing the effects of audioconference fatigue.</w:t>
      </w:r>
    </w:p>
    <w:p w14:paraId="5330DF81" w14:textId="77777777" w:rsidR="00CD044D" w:rsidRPr="00DA6680" w:rsidRDefault="00CD044D" w:rsidP="00FC6D5D">
      <w:pPr>
        <w:pStyle w:val="Heading2"/>
        <w:jc w:val="both"/>
        <w:rPr>
          <w:lang w:val="en-GB"/>
        </w:rPr>
      </w:pPr>
      <w:bookmarkStart w:id="30" w:name="_Toc78624376"/>
      <w:bookmarkStart w:id="31" w:name="_Toc83567396"/>
      <w:bookmarkStart w:id="32" w:name="_Toc85455729"/>
      <w:bookmarkStart w:id="33" w:name="_Toc107225001"/>
      <w:r w:rsidRPr="00DA6680">
        <w:rPr>
          <w:lang w:val="en-GB"/>
        </w:rPr>
        <w:t>Normative content of the Use Cases</w:t>
      </w:r>
      <w:bookmarkEnd w:id="30"/>
      <w:bookmarkEnd w:id="31"/>
      <w:bookmarkEnd w:id="32"/>
      <w:bookmarkEnd w:id="33"/>
    </w:p>
    <w:p w14:paraId="14FB34DA" w14:textId="77777777" w:rsidR="00CD044D" w:rsidRPr="00690207" w:rsidRDefault="00CD044D" w:rsidP="00787A84">
      <w:pPr>
        <w:jc w:val="both"/>
      </w:pPr>
      <w:r w:rsidRPr="00DA6680">
        <w:t xml:space="preserve">Each Use Case normatively </w:t>
      </w:r>
      <w:r w:rsidRPr="00690207">
        <w:t>defines:</w:t>
      </w:r>
    </w:p>
    <w:p w14:paraId="042752A2"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Functions</w:t>
      </w:r>
      <w:r w:rsidRPr="007422BF">
        <w:rPr>
          <w:szCs w:val="24"/>
        </w:rPr>
        <w:t xml:space="preserve"> of the AIW and of the AIMs.</w:t>
      </w:r>
    </w:p>
    <w:p w14:paraId="7399D69B"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Connections</w:t>
      </w:r>
      <w:r w:rsidRPr="007422BF">
        <w:rPr>
          <w:szCs w:val="24"/>
        </w:rPr>
        <w:t xml:space="preserve"> between and among the AIMs</w:t>
      </w:r>
      <w:r>
        <w:rPr>
          <w:szCs w:val="24"/>
        </w:rPr>
        <w:t>.</w:t>
      </w:r>
    </w:p>
    <w:p w14:paraId="6FCAFCA1" w14:textId="77777777" w:rsidR="00CD044D" w:rsidRPr="007422BF" w:rsidRDefault="00CD044D" w:rsidP="007B5DB2">
      <w:pPr>
        <w:pStyle w:val="CommentText"/>
        <w:numPr>
          <w:ilvl w:val="0"/>
          <w:numId w:val="16"/>
        </w:numPr>
        <w:jc w:val="both"/>
        <w:rPr>
          <w:szCs w:val="24"/>
        </w:rPr>
      </w:pPr>
      <w:r w:rsidRPr="007422BF">
        <w:rPr>
          <w:szCs w:val="24"/>
        </w:rPr>
        <w:t xml:space="preserve">The </w:t>
      </w:r>
      <w:r w:rsidRPr="007422BF">
        <w:rPr>
          <w:szCs w:val="24"/>
          <w:u w:val="single"/>
        </w:rPr>
        <w:t>Semantics</w:t>
      </w:r>
      <w:r w:rsidRPr="007422BF">
        <w:rPr>
          <w:szCs w:val="24"/>
        </w:rPr>
        <w:t xml:space="preserve"> and the </w:t>
      </w:r>
      <w:r w:rsidRPr="007422BF">
        <w:rPr>
          <w:szCs w:val="24"/>
          <w:u w:val="single"/>
        </w:rPr>
        <w:t>Formats</w:t>
      </w:r>
      <w:r w:rsidRPr="007422BF">
        <w:rPr>
          <w:szCs w:val="24"/>
        </w:rPr>
        <w:t xml:space="preserve"> of the input and output data of the AIW and the AIMs.</w:t>
      </w:r>
    </w:p>
    <w:p w14:paraId="594AA44C" w14:textId="77777777" w:rsidR="00CD044D" w:rsidRPr="007422BF" w:rsidRDefault="00CD044D" w:rsidP="00787A84">
      <w:pPr>
        <w:jc w:val="both"/>
      </w:pPr>
      <w:r w:rsidRPr="007422BF">
        <w:t xml:space="preserve">The word </w:t>
      </w:r>
      <w:r w:rsidRPr="007422BF">
        <w:rPr>
          <w:i/>
        </w:rPr>
        <w:t>normatively</w:t>
      </w:r>
      <w:r w:rsidRPr="007422BF">
        <w:t xml:space="preserve"> implies that an Implementation claiming Conformance to:</w:t>
      </w:r>
    </w:p>
    <w:p w14:paraId="1F8DE289" w14:textId="77777777" w:rsidR="00CD044D" w:rsidRPr="00DA6680" w:rsidRDefault="00CD044D" w:rsidP="00091C68">
      <w:pPr>
        <w:numPr>
          <w:ilvl w:val="0"/>
          <w:numId w:val="3"/>
        </w:numPr>
        <w:ind w:left="425" w:hanging="425"/>
        <w:jc w:val="both"/>
      </w:pPr>
      <w:r w:rsidRPr="00DA6680">
        <w:t xml:space="preserve">An </w:t>
      </w:r>
      <w:r w:rsidRPr="00DA6680">
        <w:rPr>
          <w:i/>
          <w:iCs/>
        </w:rPr>
        <w:t>AIW</w:t>
      </w:r>
      <w:r w:rsidRPr="00DA6680">
        <w:t>, shall:</w:t>
      </w:r>
    </w:p>
    <w:p w14:paraId="21385CF7" w14:textId="77777777" w:rsidR="00CD044D" w:rsidRPr="00DA6680" w:rsidRDefault="00CD044D" w:rsidP="00091C68">
      <w:pPr>
        <w:numPr>
          <w:ilvl w:val="1"/>
          <w:numId w:val="3"/>
        </w:numPr>
        <w:ind w:left="851" w:hanging="425"/>
        <w:jc w:val="both"/>
      </w:pPr>
      <w:r w:rsidRPr="00DA6680">
        <w:t xml:space="preserve">Have the AIW Function specified in the appropriate Section of Chapter </w:t>
      </w:r>
      <w:r w:rsidRPr="00DA6680">
        <w:fldChar w:fldCharType="begin"/>
      </w:r>
      <w:r w:rsidRPr="00DA6680">
        <w:instrText xml:space="preserve"> REF _Ref78107372 \r \h </w:instrText>
      </w:r>
      <w:r w:rsidRPr="00DA6680">
        <w:fldChar w:fldCharType="separate"/>
      </w:r>
      <w:r>
        <w:t>4.2</w:t>
      </w:r>
      <w:r w:rsidRPr="00DA6680">
        <w:fldChar w:fldCharType="end"/>
      </w:r>
      <w:r w:rsidRPr="00DA6680">
        <w:t>.</w:t>
      </w:r>
    </w:p>
    <w:p w14:paraId="0A53363E" w14:textId="77777777" w:rsidR="00CD044D" w:rsidRPr="00DA6680" w:rsidRDefault="00CD044D" w:rsidP="00091C68">
      <w:pPr>
        <w:numPr>
          <w:ilvl w:val="1"/>
          <w:numId w:val="3"/>
        </w:numPr>
        <w:ind w:left="851" w:hanging="425"/>
        <w:jc w:val="both"/>
      </w:pPr>
      <w:r w:rsidRPr="00DA6680">
        <w:t xml:space="preserve">Have all its AIMs and their Connections conforming with the AIW Reference Model specified in the appropriate Section of Chapter </w:t>
      </w:r>
      <w:r w:rsidRPr="00DA6680">
        <w:fldChar w:fldCharType="begin"/>
      </w:r>
      <w:r w:rsidRPr="00DA6680">
        <w:instrText xml:space="preserve"> REF _Ref78107372 \r \h </w:instrText>
      </w:r>
      <w:r w:rsidRPr="00DA6680">
        <w:fldChar w:fldCharType="separate"/>
      </w:r>
      <w:r>
        <w:t>4.2</w:t>
      </w:r>
      <w:r w:rsidRPr="00DA6680">
        <w:fldChar w:fldCharType="end"/>
      </w:r>
      <w:r w:rsidRPr="00DA6680">
        <w:t>.</w:t>
      </w:r>
    </w:p>
    <w:p w14:paraId="35549914" w14:textId="77777777" w:rsidR="00CD044D" w:rsidRPr="00690207" w:rsidRDefault="00CD044D" w:rsidP="00091C68">
      <w:pPr>
        <w:numPr>
          <w:ilvl w:val="1"/>
          <w:numId w:val="3"/>
        </w:numPr>
        <w:ind w:left="851" w:hanging="425"/>
        <w:jc w:val="both"/>
      </w:pPr>
      <w:r w:rsidRPr="00690207">
        <w:t>The AIW and AIM input and output data should have the Formats specified in the approp</w:t>
      </w:r>
      <w:r w:rsidRPr="00690207">
        <w:softHyphen/>
        <w:t xml:space="preserve">riate Subsection of Section </w:t>
      </w:r>
      <w:r w:rsidRPr="00690207">
        <w:fldChar w:fldCharType="begin"/>
      </w:r>
      <w:r w:rsidRPr="00690207">
        <w:instrText xml:space="preserve"> REF _Ref78292917 \r \h </w:instrText>
      </w:r>
      <w:r>
        <w:instrText xml:space="preserve"> \* MERGEFORMAT </w:instrText>
      </w:r>
      <w:r w:rsidRPr="00690207">
        <w:fldChar w:fldCharType="separate"/>
      </w:r>
      <w:r>
        <w:t>6.3</w:t>
      </w:r>
      <w:r w:rsidRPr="00690207">
        <w:fldChar w:fldCharType="end"/>
      </w:r>
      <w:r w:rsidRPr="00690207">
        <w:t>.</w:t>
      </w:r>
    </w:p>
    <w:p w14:paraId="098162B8" w14:textId="77777777" w:rsidR="00CD044D" w:rsidRPr="00690207" w:rsidRDefault="00CD044D" w:rsidP="00091C68">
      <w:pPr>
        <w:numPr>
          <w:ilvl w:val="0"/>
          <w:numId w:val="3"/>
        </w:numPr>
        <w:ind w:left="425" w:hanging="425"/>
        <w:jc w:val="both"/>
      </w:pPr>
      <w:r w:rsidRPr="00690207">
        <w:t xml:space="preserve">An </w:t>
      </w:r>
      <w:r w:rsidRPr="00690207">
        <w:rPr>
          <w:i/>
          <w:iCs/>
        </w:rPr>
        <w:t>AIM</w:t>
      </w:r>
      <w:r w:rsidRPr="00690207">
        <w:t>, shall:</w:t>
      </w:r>
    </w:p>
    <w:p w14:paraId="43B4E723" w14:textId="77777777" w:rsidR="00CD044D" w:rsidRPr="00B445E6" w:rsidRDefault="00CD044D" w:rsidP="007B5DB2">
      <w:pPr>
        <w:pStyle w:val="CommentText"/>
        <w:numPr>
          <w:ilvl w:val="1"/>
          <w:numId w:val="3"/>
        </w:numPr>
        <w:ind w:left="851" w:hanging="425"/>
        <w:jc w:val="both"/>
        <w:rPr>
          <w:szCs w:val="24"/>
        </w:rPr>
      </w:pPr>
      <w:r w:rsidRPr="00B445E6">
        <w:rPr>
          <w:szCs w:val="24"/>
        </w:rPr>
        <w:t xml:space="preserve">Have the AIM Function specified by the appropriate Section of Chapter </w:t>
      </w:r>
      <w:r w:rsidRPr="00B445E6">
        <w:rPr>
          <w:szCs w:val="24"/>
        </w:rPr>
        <w:fldChar w:fldCharType="begin"/>
      </w:r>
      <w:r w:rsidRPr="00B445E6">
        <w:rPr>
          <w:szCs w:val="24"/>
        </w:rPr>
        <w:instrText xml:space="preserve"> REF _Ref78107372 \r \h </w:instrText>
      </w:r>
      <w:r>
        <w:rPr>
          <w:szCs w:val="24"/>
        </w:rPr>
        <w:instrText xml:space="preserve"> \* MERGEFORMAT </w:instrText>
      </w:r>
      <w:r w:rsidRPr="00B445E6">
        <w:rPr>
          <w:szCs w:val="24"/>
        </w:rPr>
      </w:r>
      <w:r w:rsidRPr="00B445E6">
        <w:rPr>
          <w:szCs w:val="24"/>
        </w:rPr>
        <w:fldChar w:fldCharType="separate"/>
      </w:r>
      <w:r>
        <w:rPr>
          <w:szCs w:val="24"/>
        </w:rPr>
        <w:t>4.2</w:t>
      </w:r>
      <w:r w:rsidRPr="00B445E6">
        <w:rPr>
          <w:szCs w:val="24"/>
        </w:rPr>
        <w:fldChar w:fldCharType="end"/>
      </w:r>
      <w:r w:rsidRPr="00B445E6">
        <w:rPr>
          <w:szCs w:val="24"/>
        </w:rPr>
        <w:t>.</w:t>
      </w:r>
    </w:p>
    <w:p w14:paraId="0E140FB2" w14:textId="77777777" w:rsidR="00CD044D" w:rsidRPr="00B445E6" w:rsidRDefault="00CD044D" w:rsidP="007B5DB2">
      <w:pPr>
        <w:pStyle w:val="CommentText"/>
        <w:numPr>
          <w:ilvl w:val="1"/>
          <w:numId w:val="3"/>
        </w:numPr>
        <w:ind w:left="851" w:hanging="425"/>
        <w:jc w:val="both"/>
        <w:rPr>
          <w:szCs w:val="24"/>
        </w:rPr>
      </w:pPr>
      <w:r w:rsidRPr="00B445E6">
        <w:rPr>
          <w:szCs w:val="24"/>
        </w:rPr>
        <w:t>Have input and output data Formats conforming with the appropriate Subsection of Sec</w:t>
      </w:r>
      <w:r w:rsidRPr="00B445E6">
        <w:rPr>
          <w:szCs w:val="24"/>
        </w:rPr>
        <w:softHyphen/>
        <w:t xml:space="preserve">tion </w:t>
      </w:r>
      <w:r w:rsidRPr="00B445E6">
        <w:rPr>
          <w:szCs w:val="24"/>
        </w:rPr>
        <w:fldChar w:fldCharType="begin"/>
      </w:r>
      <w:r w:rsidRPr="00B445E6">
        <w:rPr>
          <w:szCs w:val="24"/>
        </w:rPr>
        <w:instrText xml:space="preserve"> REF _Ref78292917 \r \h </w:instrText>
      </w:r>
      <w:r>
        <w:rPr>
          <w:szCs w:val="24"/>
        </w:rPr>
        <w:instrText xml:space="preserve"> \* MERGEFORMAT </w:instrText>
      </w:r>
      <w:r w:rsidRPr="00B445E6">
        <w:rPr>
          <w:szCs w:val="24"/>
        </w:rPr>
      </w:r>
      <w:r w:rsidRPr="00B445E6">
        <w:rPr>
          <w:szCs w:val="24"/>
        </w:rPr>
        <w:fldChar w:fldCharType="separate"/>
      </w:r>
      <w:r>
        <w:rPr>
          <w:szCs w:val="24"/>
        </w:rPr>
        <w:t>6.3</w:t>
      </w:r>
      <w:r w:rsidRPr="00B445E6">
        <w:rPr>
          <w:szCs w:val="24"/>
        </w:rPr>
        <w:fldChar w:fldCharType="end"/>
      </w:r>
      <w:r w:rsidRPr="00B445E6">
        <w:rPr>
          <w:szCs w:val="24"/>
        </w:rPr>
        <w:t>.</w:t>
      </w:r>
    </w:p>
    <w:p w14:paraId="32AADB4F" w14:textId="77777777" w:rsidR="00CD044D" w:rsidRPr="00B445E6" w:rsidRDefault="00CD044D" w:rsidP="007B5DB2">
      <w:pPr>
        <w:pStyle w:val="CommentText"/>
        <w:numPr>
          <w:ilvl w:val="1"/>
          <w:numId w:val="3"/>
        </w:numPr>
        <w:ind w:left="851" w:hanging="425"/>
        <w:jc w:val="both"/>
        <w:rPr>
          <w:szCs w:val="24"/>
        </w:rPr>
      </w:pPr>
      <w:r w:rsidRPr="00B445E6">
        <w:rPr>
          <w:szCs w:val="24"/>
        </w:rPr>
        <w:t xml:space="preserve">Receive as input and produce as output data having the Format specified in Section </w:t>
      </w:r>
      <w:r w:rsidRPr="00B445E6">
        <w:rPr>
          <w:szCs w:val="24"/>
        </w:rPr>
        <w:fldChar w:fldCharType="begin"/>
      </w:r>
      <w:r w:rsidRPr="00B445E6">
        <w:rPr>
          <w:szCs w:val="24"/>
        </w:rPr>
        <w:instrText xml:space="preserve"> REF _Ref78292917 \r \h </w:instrText>
      </w:r>
      <w:r>
        <w:rPr>
          <w:szCs w:val="24"/>
        </w:rPr>
        <w:instrText xml:space="preserve"> \* MERGEFORMAT </w:instrText>
      </w:r>
      <w:r w:rsidRPr="00B445E6">
        <w:rPr>
          <w:szCs w:val="24"/>
        </w:rPr>
      </w:r>
      <w:r w:rsidRPr="00B445E6">
        <w:rPr>
          <w:szCs w:val="24"/>
        </w:rPr>
        <w:fldChar w:fldCharType="separate"/>
      </w:r>
      <w:r>
        <w:rPr>
          <w:szCs w:val="24"/>
        </w:rPr>
        <w:t>6.3</w:t>
      </w:r>
      <w:r w:rsidRPr="00B445E6">
        <w:rPr>
          <w:szCs w:val="24"/>
        </w:rPr>
        <w:fldChar w:fldCharType="end"/>
      </w:r>
      <w:r w:rsidRPr="00B445E6">
        <w:rPr>
          <w:szCs w:val="24"/>
        </w:rPr>
        <w:t>.</w:t>
      </w:r>
    </w:p>
    <w:p w14:paraId="5FAC2FA7" w14:textId="77777777" w:rsidR="00CD044D" w:rsidRPr="00690207" w:rsidRDefault="00CD044D" w:rsidP="00787A84">
      <w:pPr>
        <w:ind w:left="425" w:hanging="425"/>
        <w:jc w:val="both"/>
      </w:pPr>
      <w:r w:rsidRPr="00690207">
        <w:t>3.</w:t>
      </w:r>
      <w:r w:rsidRPr="00690207">
        <w:tab/>
        <w:t>A data</w:t>
      </w:r>
      <w:r w:rsidRPr="00690207">
        <w:rPr>
          <w:i/>
          <w:iCs/>
        </w:rPr>
        <w:t xml:space="preserve"> Format</w:t>
      </w:r>
      <w:r w:rsidRPr="00690207">
        <w:t xml:space="preserve">, the data shall have the Format specified in Section </w:t>
      </w:r>
      <w:r w:rsidRPr="00690207">
        <w:fldChar w:fldCharType="begin"/>
      </w:r>
      <w:r w:rsidRPr="00690207">
        <w:instrText xml:space="preserve"> REF _Ref78292917 \r \h </w:instrText>
      </w:r>
      <w:r>
        <w:instrText xml:space="preserve"> \* MERGEFORMAT </w:instrText>
      </w:r>
      <w:r w:rsidRPr="00690207">
        <w:fldChar w:fldCharType="separate"/>
      </w:r>
      <w:r>
        <w:t>6.3</w:t>
      </w:r>
      <w:r w:rsidRPr="00690207">
        <w:fldChar w:fldCharType="end"/>
      </w:r>
      <w:r w:rsidRPr="00690207">
        <w:t xml:space="preserve">. </w:t>
      </w:r>
    </w:p>
    <w:p w14:paraId="6BACFE38" w14:textId="77777777" w:rsidR="00CD044D" w:rsidRPr="00690207" w:rsidRDefault="00CD044D" w:rsidP="00787A84">
      <w:pPr>
        <w:jc w:val="both"/>
      </w:pPr>
      <w:r w:rsidRPr="00690207">
        <w:t>Users of this Technical Specification should note that:</w:t>
      </w:r>
    </w:p>
    <w:p w14:paraId="66A1A167" w14:textId="77777777" w:rsidR="00CD044D" w:rsidRPr="00B445E6" w:rsidRDefault="00CD044D" w:rsidP="007B5DB2">
      <w:pPr>
        <w:pStyle w:val="CommentText"/>
        <w:numPr>
          <w:ilvl w:val="0"/>
          <w:numId w:val="15"/>
        </w:numPr>
        <w:jc w:val="both"/>
        <w:rPr>
          <w:szCs w:val="24"/>
        </w:rPr>
      </w:pPr>
      <w:r w:rsidRPr="00B445E6">
        <w:rPr>
          <w:szCs w:val="24"/>
        </w:rPr>
        <w:t>This Technical Specification defines Interoperability Levels but does not mandate any.</w:t>
      </w:r>
    </w:p>
    <w:p w14:paraId="61B9DE62" w14:textId="77777777" w:rsidR="00CD044D" w:rsidRPr="00B445E6" w:rsidRDefault="00CD044D" w:rsidP="007B5DB2">
      <w:pPr>
        <w:pStyle w:val="CommentText"/>
        <w:numPr>
          <w:ilvl w:val="0"/>
          <w:numId w:val="15"/>
        </w:numPr>
        <w:jc w:val="both"/>
        <w:rPr>
          <w:szCs w:val="24"/>
        </w:rPr>
      </w:pPr>
      <w:r w:rsidRPr="00B445E6">
        <w:rPr>
          <w:szCs w:val="24"/>
        </w:rPr>
        <w:t xml:space="preserve">Implementers are free to decide the Interoperability Level their Implementation should satisfy. </w:t>
      </w:r>
    </w:p>
    <w:p w14:paraId="32953A02" w14:textId="77777777" w:rsidR="00CD044D" w:rsidRPr="00B445E6" w:rsidRDefault="00CD044D" w:rsidP="007B5DB2">
      <w:pPr>
        <w:pStyle w:val="CommentText"/>
        <w:numPr>
          <w:ilvl w:val="0"/>
          <w:numId w:val="15"/>
        </w:numPr>
        <w:jc w:val="both"/>
        <w:rPr>
          <w:szCs w:val="24"/>
        </w:rPr>
      </w:pPr>
      <w:r w:rsidRPr="00B445E6">
        <w:rPr>
          <w:szCs w:val="24"/>
        </w:rPr>
        <w:t>Implementers can use the Reference Software specification to develop their Implemen</w:t>
      </w:r>
      <w:r w:rsidRPr="00B445E6">
        <w:rPr>
          <w:szCs w:val="24"/>
        </w:rPr>
        <w:softHyphen/>
        <w:t>tations.</w:t>
      </w:r>
    </w:p>
    <w:p w14:paraId="21DF217D" w14:textId="77777777" w:rsidR="00CD044D" w:rsidRPr="00B445E6" w:rsidRDefault="00CD044D" w:rsidP="007B5DB2">
      <w:pPr>
        <w:pStyle w:val="CommentText"/>
        <w:numPr>
          <w:ilvl w:val="0"/>
          <w:numId w:val="15"/>
        </w:numPr>
        <w:jc w:val="both"/>
        <w:rPr>
          <w:szCs w:val="24"/>
        </w:rPr>
      </w:pPr>
      <w:r w:rsidRPr="00B445E6">
        <w:rPr>
          <w:szCs w:val="24"/>
        </w:rPr>
        <w:t>The Conformance Testing specification can be used to test the conformity of an Implemen</w:t>
      </w:r>
      <w:r w:rsidRPr="00B445E6">
        <w:rPr>
          <w:szCs w:val="24"/>
        </w:rPr>
        <w:softHyphen/>
        <w:t>tation to this Standard.</w:t>
      </w:r>
    </w:p>
    <w:p w14:paraId="08148C2F" w14:textId="77777777" w:rsidR="00CD044D" w:rsidRPr="00B445E6" w:rsidRDefault="00CD044D" w:rsidP="007B5DB2">
      <w:pPr>
        <w:pStyle w:val="CommentText"/>
        <w:numPr>
          <w:ilvl w:val="0"/>
          <w:numId w:val="15"/>
        </w:numPr>
        <w:jc w:val="both"/>
        <w:rPr>
          <w:szCs w:val="24"/>
        </w:rPr>
      </w:pPr>
      <w:r w:rsidRPr="00B445E6">
        <w:rPr>
          <w:szCs w:val="24"/>
        </w:rPr>
        <w:t>Performance Assessors can assess the level of Performance of an Implementation based on the Performance Assessment specification of this Standard.</w:t>
      </w:r>
    </w:p>
    <w:p w14:paraId="17529D66" w14:textId="77777777" w:rsidR="00CD044D" w:rsidRPr="007422BF" w:rsidRDefault="00CD044D" w:rsidP="007B5DB2">
      <w:pPr>
        <w:pStyle w:val="CommentText"/>
        <w:numPr>
          <w:ilvl w:val="0"/>
          <w:numId w:val="15"/>
        </w:numPr>
        <w:jc w:val="both"/>
        <w:rPr>
          <w:szCs w:val="24"/>
        </w:rPr>
      </w:pPr>
      <w:r w:rsidRPr="007422BF">
        <w:rPr>
          <w:szCs w:val="24"/>
        </w:rPr>
        <w:t>The MPAI Ecosystem outlined in Annex 3 is governed by [</w:t>
      </w:r>
      <w:r w:rsidRPr="007422BF">
        <w:rPr>
          <w:szCs w:val="24"/>
        </w:rPr>
        <w:fldChar w:fldCharType="begin"/>
      </w:r>
      <w:r w:rsidRPr="007422BF">
        <w:rPr>
          <w:szCs w:val="24"/>
        </w:rPr>
        <w:instrText xml:space="preserve"> REF _Ref81984929 \r \h </w:instrText>
      </w:r>
      <w:r>
        <w:rPr>
          <w:szCs w:val="24"/>
        </w:rPr>
        <w:instrText xml:space="preserve"> \* MERGEFORMAT </w:instrText>
      </w:r>
      <w:r w:rsidRPr="007422BF">
        <w:rPr>
          <w:szCs w:val="24"/>
        </w:rPr>
      </w:r>
      <w:r w:rsidRPr="007422BF">
        <w:rPr>
          <w:szCs w:val="24"/>
        </w:rPr>
        <w:fldChar w:fldCharType="separate"/>
      </w:r>
      <w:r>
        <w:rPr>
          <w:szCs w:val="24"/>
        </w:rPr>
        <w:t>1</w:t>
      </w:r>
      <w:r w:rsidRPr="007422BF">
        <w:rPr>
          <w:szCs w:val="24"/>
        </w:rPr>
        <w:fldChar w:fldCharType="end"/>
      </w:r>
      <w:r w:rsidRPr="007422BF">
        <w:rPr>
          <w:szCs w:val="24"/>
        </w:rPr>
        <w:t>].</w:t>
      </w:r>
    </w:p>
    <w:p w14:paraId="576D1FFB" w14:textId="77777777" w:rsidR="00CD044D" w:rsidRPr="00B445E6" w:rsidRDefault="00CD044D" w:rsidP="007422BF">
      <w:pPr>
        <w:pStyle w:val="CommentText"/>
        <w:numPr>
          <w:ilvl w:val="0"/>
          <w:numId w:val="15"/>
        </w:numPr>
        <w:jc w:val="both"/>
      </w:pPr>
      <w:r w:rsidRPr="007422BF">
        <w:rPr>
          <w:szCs w:val="24"/>
        </w:rPr>
        <w:t xml:space="preserve">Implementers and Users should consider the notices and disclaimers of Annex 2. </w:t>
      </w:r>
    </w:p>
    <w:p w14:paraId="1070B66E" w14:textId="77777777" w:rsidR="00CD044D" w:rsidRPr="00DA6680" w:rsidRDefault="00CD044D" w:rsidP="00FC6D5D">
      <w:pPr>
        <w:pStyle w:val="Heading1"/>
        <w:jc w:val="both"/>
      </w:pPr>
      <w:bookmarkStart w:id="34" w:name="_Toc78624377"/>
      <w:bookmarkStart w:id="35" w:name="_Toc83567397"/>
      <w:bookmarkStart w:id="36" w:name="_Toc85455730"/>
      <w:bookmarkStart w:id="37" w:name="_Toc107225002"/>
      <w:bookmarkStart w:id="38" w:name="_Ref79760362"/>
      <w:r w:rsidRPr="00DA6680">
        <w:t>Terms and Definitions</w:t>
      </w:r>
      <w:bookmarkEnd w:id="34"/>
      <w:bookmarkEnd w:id="35"/>
      <w:bookmarkEnd w:id="36"/>
      <w:bookmarkEnd w:id="37"/>
    </w:p>
    <w:p w14:paraId="4F13500F" w14:textId="77777777" w:rsidR="00CD044D" w:rsidRPr="00DA6680" w:rsidRDefault="00CD044D" w:rsidP="00FC6D5D">
      <w:pPr>
        <w:jc w:val="both"/>
      </w:pPr>
      <w:r w:rsidRPr="00DA6680">
        <w:t xml:space="preserve">The Terms used in this standard whose first letter is capital have the meaning defined in </w:t>
      </w:r>
      <w:r w:rsidRPr="00DA6680">
        <w:fldChar w:fldCharType="begin"/>
      </w:r>
      <w:r w:rsidRPr="00DA6680">
        <w:instrText xml:space="preserve"> REF _Ref59873112 \h </w:instrText>
      </w:r>
      <w:r w:rsidRPr="00DA6680">
        <w:fldChar w:fldCharType="separate"/>
      </w:r>
      <w:r w:rsidRPr="00DA6680">
        <w:rPr>
          <w:i/>
          <w:iCs/>
        </w:rPr>
        <w:t xml:space="preserve">Table </w:t>
      </w:r>
      <w:r>
        <w:rPr>
          <w:i/>
          <w:iCs/>
          <w:noProof/>
        </w:rPr>
        <w:t>1</w:t>
      </w:r>
      <w:r w:rsidRPr="00DA6680">
        <w:fldChar w:fldCharType="end"/>
      </w:r>
      <w:r w:rsidRPr="00DA6680">
        <w:t xml:space="preserve">. The general MPAI Terms are defined in </w:t>
      </w:r>
      <w:r w:rsidRPr="00DA6680">
        <w:fldChar w:fldCharType="begin"/>
      </w:r>
      <w:r w:rsidRPr="00DA6680">
        <w:instrText xml:space="preserve"> REF _Ref79761075 \h </w:instrText>
      </w:r>
      <w:r w:rsidRPr="00DA6680">
        <w:fldChar w:fldCharType="separate"/>
      </w:r>
      <w:r w:rsidRPr="00DA6680">
        <w:rPr>
          <w:i/>
          <w:iCs/>
        </w:rPr>
        <w:t xml:space="preserve">Table </w:t>
      </w:r>
      <w:r>
        <w:rPr>
          <w:i/>
          <w:iCs/>
          <w:noProof/>
        </w:rPr>
        <w:t>21</w:t>
      </w:r>
      <w:r w:rsidRPr="00DA6680">
        <w:fldChar w:fldCharType="end"/>
      </w:r>
      <w:r w:rsidRPr="00DA6680">
        <w:t>.</w:t>
      </w:r>
    </w:p>
    <w:p w14:paraId="32F32ED6" w14:textId="77777777" w:rsidR="00CD044D" w:rsidRPr="00DA6680" w:rsidRDefault="00CD044D" w:rsidP="00FC6D5D">
      <w:pPr>
        <w:jc w:val="both"/>
      </w:pPr>
    </w:p>
    <w:p w14:paraId="365883FC" w14:textId="77777777" w:rsidR="00CD044D" w:rsidRPr="00DA6680" w:rsidRDefault="00CD044D" w:rsidP="00FC6D5D">
      <w:pPr>
        <w:jc w:val="center"/>
        <w:rPr>
          <w:i/>
        </w:rPr>
      </w:pPr>
      <w:bookmarkStart w:id="39" w:name="_Ref59873112"/>
      <w:bookmarkStart w:id="40" w:name="_Ref59873066"/>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w:t>
      </w:r>
      <w:r w:rsidRPr="00DA6680">
        <w:rPr>
          <w:i/>
          <w:iCs/>
        </w:rPr>
        <w:fldChar w:fldCharType="end"/>
      </w:r>
      <w:bookmarkEnd w:id="39"/>
      <w:r w:rsidRPr="00DA6680">
        <w:rPr>
          <w:i/>
          <w:iCs/>
        </w:rPr>
        <w:t xml:space="preserve"> </w:t>
      </w:r>
      <w:bookmarkStart w:id="41" w:name="_Ref59873083"/>
      <w:r w:rsidRPr="00DA6680">
        <w:rPr>
          <w:i/>
          <w:iCs/>
        </w:rPr>
        <w:t xml:space="preserve">– </w:t>
      </w:r>
      <w:bookmarkEnd w:id="40"/>
      <w:bookmarkEnd w:id="41"/>
      <w:r w:rsidRPr="00DA6680">
        <w:rPr>
          <w:i/>
        </w:rPr>
        <w:t>Table of terms and definitions</w:t>
      </w:r>
    </w:p>
    <w:p w14:paraId="7CCC35E2" w14:textId="77777777" w:rsidR="00CD044D" w:rsidRPr="00DA6680" w:rsidRDefault="00CD044D" w:rsidP="00FC6D5D">
      <w:pPr>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041"/>
      </w:tblGrid>
      <w:tr w:rsidR="00CD044D" w:rsidRPr="00DA6680" w14:paraId="62AC9D54" w14:textId="77777777" w:rsidTr="007422BF">
        <w:tc>
          <w:tcPr>
            <w:tcW w:w="0" w:type="auto"/>
          </w:tcPr>
          <w:p w14:paraId="413C090D" w14:textId="77777777" w:rsidR="00CD044D" w:rsidRPr="00DA6680" w:rsidRDefault="00CD044D" w:rsidP="008045CF">
            <w:pPr>
              <w:jc w:val="center"/>
              <w:rPr>
                <w:b/>
              </w:rPr>
            </w:pPr>
            <w:r w:rsidRPr="00DA6680">
              <w:rPr>
                <w:b/>
              </w:rPr>
              <w:t>Term</w:t>
            </w:r>
          </w:p>
        </w:tc>
        <w:tc>
          <w:tcPr>
            <w:tcW w:w="0" w:type="auto"/>
          </w:tcPr>
          <w:p w14:paraId="37340B91" w14:textId="77777777" w:rsidR="00CD044D" w:rsidRPr="00DA6680" w:rsidRDefault="00CD044D" w:rsidP="008045CF">
            <w:pPr>
              <w:jc w:val="center"/>
              <w:rPr>
                <w:b/>
              </w:rPr>
            </w:pPr>
            <w:r w:rsidRPr="00DA6680">
              <w:rPr>
                <w:b/>
              </w:rPr>
              <w:t>Definition</w:t>
            </w:r>
          </w:p>
        </w:tc>
      </w:tr>
      <w:tr w:rsidR="00CD044D" w:rsidRPr="00DA6680" w14:paraId="0CA447BE" w14:textId="77777777" w:rsidTr="007422BF">
        <w:tc>
          <w:tcPr>
            <w:tcW w:w="0" w:type="auto"/>
          </w:tcPr>
          <w:p w14:paraId="131C8FB0" w14:textId="77777777" w:rsidR="00CD044D" w:rsidRPr="00DA6680" w:rsidRDefault="00CD044D" w:rsidP="006C5BA1">
            <w:r w:rsidRPr="00DA6680">
              <w:t>Access Copy Files</w:t>
            </w:r>
          </w:p>
        </w:tc>
        <w:tc>
          <w:tcPr>
            <w:tcW w:w="0" w:type="auto"/>
          </w:tcPr>
          <w:p w14:paraId="49C10331" w14:textId="77777777" w:rsidR="00CD044D" w:rsidRPr="00DA6680" w:rsidRDefault="00CD044D" w:rsidP="009C3E43">
            <w:pPr>
              <w:jc w:val="both"/>
            </w:pPr>
            <w:r w:rsidRPr="00DA6680">
              <w:t xml:space="preserve">Set of files providing the information stored in an audio tape recording, including Restored Audio Files, suitable for audio information access, but not for long-term preservation. </w:t>
            </w:r>
          </w:p>
        </w:tc>
      </w:tr>
      <w:tr w:rsidR="00CD044D" w:rsidRPr="00DA6680" w14:paraId="55BB045E" w14:textId="77777777" w:rsidTr="007422BF">
        <w:tc>
          <w:tcPr>
            <w:tcW w:w="0" w:type="auto"/>
          </w:tcPr>
          <w:p w14:paraId="15610ECE" w14:textId="77777777" w:rsidR="00CD044D" w:rsidRPr="00DA6680" w:rsidRDefault="00CD044D" w:rsidP="006C5BA1">
            <w:pPr>
              <w:rPr>
                <w:strike/>
              </w:rPr>
            </w:pPr>
            <w:r w:rsidRPr="00DA6680">
              <w:t>Audio</w:t>
            </w:r>
          </w:p>
        </w:tc>
        <w:tc>
          <w:tcPr>
            <w:tcW w:w="0" w:type="auto"/>
          </w:tcPr>
          <w:p w14:paraId="4781B2F4" w14:textId="77777777" w:rsidR="00CD044D" w:rsidRPr="00DA6680" w:rsidRDefault="00CD044D" w:rsidP="009C3E43">
            <w:pPr>
              <w:jc w:val="both"/>
              <w:rPr>
                <w:strike/>
              </w:rPr>
            </w:pPr>
            <w:r w:rsidRPr="00DA6680">
              <w:t>Digital representation of an analogue audio signal sampled at a frequency between 8-192 kHz with a number of bits/sample between 8 and 32.</w:t>
            </w:r>
          </w:p>
        </w:tc>
      </w:tr>
      <w:tr w:rsidR="00CD044D" w:rsidRPr="00DA6680" w14:paraId="0B1E5E6A" w14:textId="77777777" w:rsidTr="007422BF">
        <w:tc>
          <w:tcPr>
            <w:tcW w:w="0" w:type="auto"/>
          </w:tcPr>
          <w:p w14:paraId="02A3802A" w14:textId="77777777" w:rsidR="00CD044D" w:rsidRPr="00DA6680" w:rsidRDefault="00CD044D" w:rsidP="006C5BA1">
            <w:r w:rsidRPr="00DA6680">
              <w:t>Audio Block</w:t>
            </w:r>
          </w:p>
        </w:tc>
        <w:tc>
          <w:tcPr>
            <w:tcW w:w="0" w:type="auto"/>
          </w:tcPr>
          <w:p w14:paraId="557881F4" w14:textId="77777777" w:rsidR="00CD044D" w:rsidRPr="00DA6680" w:rsidRDefault="00CD044D" w:rsidP="009C3E43">
            <w:pPr>
              <w:jc w:val="both"/>
            </w:pPr>
            <w:r w:rsidRPr="00DA6680">
              <w:t>A set of consecutive Audio samples.</w:t>
            </w:r>
          </w:p>
        </w:tc>
      </w:tr>
      <w:tr w:rsidR="00CD044D" w:rsidRPr="00DA6680" w14:paraId="13A6937C" w14:textId="77777777" w:rsidTr="007422BF">
        <w:tc>
          <w:tcPr>
            <w:tcW w:w="0" w:type="auto"/>
          </w:tcPr>
          <w:p w14:paraId="2718BAC9" w14:textId="77777777" w:rsidR="00CD044D" w:rsidRPr="00DA6680" w:rsidRDefault="00CD044D" w:rsidP="006C5BA1">
            <w:r w:rsidRPr="00DA6680">
              <w:t>Audio Channel</w:t>
            </w:r>
          </w:p>
        </w:tc>
        <w:tc>
          <w:tcPr>
            <w:tcW w:w="0" w:type="auto"/>
          </w:tcPr>
          <w:p w14:paraId="7AC28649" w14:textId="77777777" w:rsidR="00CD044D" w:rsidRPr="00DA6680" w:rsidRDefault="00CD044D" w:rsidP="009C3E43">
            <w:pPr>
              <w:jc w:val="both"/>
            </w:pPr>
            <w:r w:rsidRPr="00DA6680">
              <w:t>A sequence of Audio Blocks.</w:t>
            </w:r>
          </w:p>
        </w:tc>
      </w:tr>
      <w:tr w:rsidR="00CD044D" w:rsidRPr="00DA6680" w14:paraId="627948B0" w14:textId="77777777" w:rsidTr="007422BF">
        <w:tc>
          <w:tcPr>
            <w:tcW w:w="0" w:type="auto"/>
          </w:tcPr>
          <w:p w14:paraId="7874C459" w14:textId="77777777" w:rsidR="00CD044D" w:rsidRPr="00DA6680" w:rsidRDefault="00CD044D" w:rsidP="006C5BA1">
            <w:r w:rsidRPr="00DA6680">
              <w:t>Audio File</w:t>
            </w:r>
          </w:p>
        </w:tc>
        <w:tc>
          <w:tcPr>
            <w:tcW w:w="0" w:type="auto"/>
          </w:tcPr>
          <w:p w14:paraId="329D9566" w14:textId="77777777" w:rsidR="00CD044D" w:rsidRPr="00DA6680" w:rsidRDefault="00CD044D" w:rsidP="009C3E43">
            <w:pPr>
              <w:jc w:val="both"/>
            </w:pPr>
            <w:r w:rsidRPr="00DA6680">
              <w:t>A .wav file [</w:t>
            </w:r>
            <w:r w:rsidRPr="00DA6680">
              <w:fldChar w:fldCharType="begin"/>
            </w:r>
            <w:r w:rsidRPr="00DA6680">
              <w:instrText xml:space="preserve"> REF _Ref85023513 \r \h  \* MERGEFORMAT </w:instrText>
            </w:r>
            <w:r w:rsidRPr="00DA6680">
              <w:fldChar w:fldCharType="separate"/>
            </w:r>
            <w:r>
              <w:t>6</w:t>
            </w:r>
            <w:r w:rsidRPr="00DA6680">
              <w:fldChar w:fldCharType="end"/>
            </w:r>
            <w:r w:rsidRPr="00DA6680">
              <w:t>].</w:t>
            </w:r>
          </w:p>
        </w:tc>
      </w:tr>
      <w:tr w:rsidR="00CD044D" w:rsidRPr="00DA6680" w14:paraId="0469840E" w14:textId="77777777" w:rsidTr="007422BF">
        <w:tc>
          <w:tcPr>
            <w:tcW w:w="0" w:type="auto"/>
          </w:tcPr>
          <w:p w14:paraId="61E67196" w14:textId="77777777" w:rsidR="00CD044D" w:rsidRPr="00DA6680" w:rsidRDefault="00CD044D" w:rsidP="006C5BA1">
            <w:pPr>
              <w:jc w:val="both"/>
            </w:pPr>
            <w:r w:rsidRPr="00DA6680">
              <w:lastRenderedPageBreak/>
              <w:t>Audio Object</w:t>
            </w:r>
          </w:p>
        </w:tc>
        <w:tc>
          <w:tcPr>
            <w:tcW w:w="0" w:type="auto"/>
          </w:tcPr>
          <w:p w14:paraId="60A065AD" w14:textId="77777777" w:rsidR="00CD044D" w:rsidRPr="00DA6680" w:rsidRDefault="00CD044D" w:rsidP="002F228F">
            <w:pPr>
              <w:jc w:val="both"/>
            </w:pPr>
            <w:r w:rsidRPr="00DA6680">
              <w:t>Direct audio source which is in the audible frequency band.</w:t>
            </w:r>
          </w:p>
        </w:tc>
      </w:tr>
      <w:tr w:rsidR="00CD044D" w:rsidRPr="00DA6680" w14:paraId="57FDC37E" w14:textId="77777777" w:rsidTr="007422BF">
        <w:tc>
          <w:tcPr>
            <w:tcW w:w="0" w:type="auto"/>
          </w:tcPr>
          <w:p w14:paraId="5EFBB745" w14:textId="77777777" w:rsidR="00CD044D" w:rsidRPr="00DA6680" w:rsidRDefault="00CD044D" w:rsidP="006C5BA1">
            <w:pPr>
              <w:rPr>
                <w:color w:val="FF0000"/>
              </w:rPr>
            </w:pPr>
            <w:r w:rsidRPr="00DA6680">
              <w:t>Audio Scene Geometry</w:t>
            </w:r>
          </w:p>
        </w:tc>
        <w:tc>
          <w:tcPr>
            <w:tcW w:w="0" w:type="auto"/>
          </w:tcPr>
          <w:p w14:paraId="79B2B604" w14:textId="77777777" w:rsidR="00CD044D" w:rsidRPr="00DA6680" w:rsidRDefault="00CD044D" w:rsidP="009C3E43">
            <w:pPr>
              <w:jc w:val="both"/>
              <w:rPr>
                <w:color w:val="FF0000"/>
              </w:rPr>
            </w:pPr>
            <w:r w:rsidRPr="00DA6680">
              <w:t>Spatial information for the Audio Objects which are included in an audio scene.</w:t>
            </w:r>
          </w:p>
        </w:tc>
      </w:tr>
      <w:tr w:rsidR="00CD044D" w:rsidRPr="00DA6680" w14:paraId="7C74FBCE" w14:textId="77777777" w:rsidTr="007422BF">
        <w:tc>
          <w:tcPr>
            <w:tcW w:w="0" w:type="auto"/>
          </w:tcPr>
          <w:p w14:paraId="3D41A558" w14:textId="77777777" w:rsidR="00CD044D" w:rsidRPr="00DA6680" w:rsidRDefault="00CD044D" w:rsidP="006C5BA1">
            <w:r w:rsidRPr="00DA6680">
              <w:t>Audio Segment</w:t>
            </w:r>
          </w:p>
        </w:tc>
        <w:tc>
          <w:tcPr>
            <w:tcW w:w="0" w:type="auto"/>
          </w:tcPr>
          <w:p w14:paraId="1A710261" w14:textId="77777777" w:rsidR="00CD044D" w:rsidRPr="00DA6680" w:rsidRDefault="00CD044D" w:rsidP="009C3E43">
            <w:pPr>
              <w:jc w:val="both"/>
            </w:pPr>
            <w:r w:rsidRPr="00DA6680">
              <w:t>An Audio Block with Start Time and an End Time Labels corresponding to the time of the first and last sample of the Audio Segment, respectively.</w:t>
            </w:r>
          </w:p>
        </w:tc>
      </w:tr>
      <w:tr w:rsidR="00CD044D" w:rsidRPr="00DA6680" w14:paraId="725512B3" w14:textId="77777777" w:rsidTr="007422BF">
        <w:tc>
          <w:tcPr>
            <w:tcW w:w="0" w:type="auto"/>
          </w:tcPr>
          <w:p w14:paraId="2EED135C" w14:textId="77777777" w:rsidR="00CD044D" w:rsidRPr="00DA6680" w:rsidRDefault="00CD044D" w:rsidP="006C5BA1">
            <w:pPr>
              <w:jc w:val="both"/>
            </w:pPr>
            <w:r w:rsidRPr="00DA6680">
              <w:t>Audio-Visual File</w:t>
            </w:r>
          </w:p>
        </w:tc>
        <w:tc>
          <w:tcPr>
            <w:tcW w:w="0" w:type="auto"/>
          </w:tcPr>
          <w:p w14:paraId="580C7E45" w14:textId="77777777" w:rsidR="00CD044D" w:rsidRPr="00DA6680" w:rsidRDefault="00CD044D" w:rsidP="002F228F">
            <w:pPr>
              <w:jc w:val="both"/>
            </w:pPr>
            <w:r w:rsidRPr="00DA6680">
              <w:t>A file containing audio and video according to the MP4 File Format [</w:t>
            </w:r>
            <w:r w:rsidRPr="00DA6680">
              <w:fldChar w:fldCharType="begin"/>
            </w:r>
            <w:r w:rsidRPr="00DA6680">
              <w:instrText xml:space="preserve"> REF _Ref85455810 \r \h  \* MERGEFORMAT </w:instrText>
            </w:r>
            <w:r w:rsidRPr="00DA6680">
              <w:fldChar w:fldCharType="separate"/>
            </w:r>
            <w:r>
              <w:t>10</w:t>
            </w:r>
            <w:r w:rsidRPr="00DA6680">
              <w:fldChar w:fldCharType="end"/>
            </w:r>
            <w:r w:rsidRPr="00DA6680">
              <w:t>].</w:t>
            </w:r>
          </w:p>
        </w:tc>
      </w:tr>
      <w:tr w:rsidR="00CD044D" w:rsidRPr="00DA6680" w14:paraId="1B8E693B" w14:textId="77777777" w:rsidTr="007422BF">
        <w:tc>
          <w:tcPr>
            <w:tcW w:w="0" w:type="auto"/>
          </w:tcPr>
          <w:p w14:paraId="44BB63F9" w14:textId="77777777" w:rsidR="00CD044D" w:rsidRPr="00DA6680" w:rsidRDefault="00CD044D" w:rsidP="006C5BA1">
            <w:r w:rsidRPr="00DA6680">
              <w:t>Capstan</w:t>
            </w:r>
          </w:p>
        </w:tc>
        <w:tc>
          <w:tcPr>
            <w:tcW w:w="0" w:type="auto"/>
          </w:tcPr>
          <w:p w14:paraId="63F7268A" w14:textId="77777777" w:rsidR="00CD044D" w:rsidRPr="00DA6680" w:rsidRDefault="00CD044D" w:rsidP="009C3E43">
            <w:pPr>
              <w:jc w:val="both"/>
            </w:pPr>
            <w:r w:rsidRPr="00DA6680">
              <w:t xml:space="preserve">The capstan is a rotating spindle used to move recording tape through the mechanism of a tape recorder. </w:t>
            </w:r>
          </w:p>
        </w:tc>
      </w:tr>
      <w:tr w:rsidR="00CD044D" w:rsidRPr="00DA6680" w14:paraId="6AF6F592" w14:textId="77777777" w:rsidTr="007422BF">
        <w:tc>
          <w:tcPr>
            <w:tcW w:w="0" w:type="auto"/>
          </w:tcPr>
          <w:p w14:paraId="4167C1E4" w14:textId="77777777" w:rsidR="00CD044D" w:rsidRPr="00DA6680" w:rsidRDefault="00CD044D" w:rsidP="006C5BA1">
            <w:pPr>
              <w:rPr>
                <w:highlight w:val="cyan"/>
              </w:rPr>
            </w:pPr>
            <w:r w:rsidRPr="00DA6680">
              <w:t>Damaged List</w:t>
            </w:r>
          </w:p>
        </w:tc>
        <w:tc>
          <w:tcPr>
            <w:tcW w:w="0" w:type="auto"/>
          </w:tcPr>
          <w:p w14:paraId="44863047" w14:textId="77777777" w:rsidR="00CD044D" w:rsidRPr="00DA6680" w:rsidRDefault="00CD044D" w:rsidP="009C3E43">
            <w:pPr>
              <w:jc w:val="both"/>
            </w:pPr>
            <w:r w:rsidRPr="00DA6680">
              <w:t>A list of strings of Texts corresponding to the Damaged Segments (if any) requiring replacement with synthetic segments.</w:t>
            </w:r>
          </w:p>
        </w:tc>
      </w:tr>
      <w:tr w:rsidR="00CD044D" w:rsidRPr="00DA6680" w14:paraId="28C5A542" w14:textId="77777777" w:rsidTr="007422BF">
        <w:tc>
          <w:tcPr>
            <w:tcW w:w="0" w:type="auto"/>
          </w:tcPr>
          <w:p w14:paraId="1F37E3D1" w14:textId="77777777" w:rsidR="00CD044D" w:rsidRPr="00DA6680" w:rsidRDefault="00CD044D" w:rsidP="006C5BA1">
            <w:r w:rsidRPr="00DA6680">
              <w:t>Damaged Section</w:t>
            </w:r>
          </w:p>
        </w:tc>
        <w:tc>
          <w:tcPr>
            <w:tcW w:w="0" w:type="auto"/>
          </w:tcPr>
          <w:p w14:paraId="3E2B937B" w14:textId="77777777" w:rsidR="00CD044D" w:rsidRPr="00DA6680" w:rsidRDefault="00CD044D" w:rsidP="009C3E43">
            <w:pPr>
              <w:jc w:val="both"/>
            </w:pPr>
            <w:r w:rsidRPr="00DA6680">
              <w:t xml:space="preserve">An Audio Segment which is damaged in its entirety and is contained in a Damaged Segment. </w:t>
            </w:r>
          </w:p>
        </w:tc>
      </w:tr>
      <w:tr w:rsidR="00CD044D" w:rsidRPr="00DA6680" w14:paraId="42C56D70" w14:textId="77777777" w:rsidTr="007422BF">
        <w:tc>
          <w:tcPr>
            <w:tcW w:w="0" w:type="auto"/>
          </w:tcPr>
          <w:p w14:paraId="4161AB12" w14:textId="77777777" w:rsidR="00CD044D" w:rsidRPr="00DA6680" w:rsidRDefault="00CD044D" w:rsidP="006C5BA1">
            <w:pPr>
              <w:jc w:val="both"/>
            </w:pPr>
            <w:r w:rsidRPr="00DA6680">
              <w:t>Damaged Segment</w:t>
            </w:r>
          </w:p>
        </w:tc>
        <w:tc>
          <w:tcPr>
            <w:tcW w:w="0" w:type="auto"/>
          </w:tcPr>
          <w:p w14:paraId="5AECA010" w14:textId="77777777" w:rsidR="00CD044D" w:rsidRPr="00DA6680" w:rsidRDefault="00CD044D" w:rsidP="002F228F">
            <w:pPr>
              <w:jc w:val="both"/>
            </w:pPr>
            <w:r w:rsidRPr="00DA6680">
              <w:t>An Audio Segment containing only speech (and not containing music or other sounds) which is either damaged in its entirety or contains one or more Damaged Sections specified in the Damaged List.</w:t>
            </w:r>
          </w:p>
        </w:tc>
      </w:tr>
      <w:tr w:rsidR="00CD044D" w:rsidRPr="00DA6680" w14:paraId="6041372B" w14:textId="77777777" w:rsidTr="007422BF">
        <w:tc>
          <w:tcPr>
            <w:tcW w:w="0" w:type="auto"/>
          </w:tcPr>
          <w:p w14:paraId="2B04438C" w14:textId="77777777" w:rsidR="00CD044D" w:rsidRPr="00DA6680" w:rsidRDefault="00CD044D" w:rsidP="006C5BA1">
            <w:r w:rsidRPr="00DA6680">
              <w:t>Degree</w:t>
            </w:r>
          </w:p>
        </w:tc>
        <w:tc>
          <w:tcPr>
            <w:tcW w:w="0" w:type="auto"/>
          </w:tcPr>
          <w:p w14:paraId="5DA00DE0" w14:textId="77777777" w:rsidR="00CD044D" w:rsidRPr="00DA6680" w:rsidRDefault="00CD044D" w:rsidP="002F228F">
            <w:pPr>
              <w:jc w:val="both"/>
            </w:pPr>
            <w:r w:rsidRPr="00DA6680">
              <w:t>Strength of a feature, specifically, with respect to Emotion, “High,” “Medium,” or “Low.”</w:t>
            </w:r>
          </w:p>
        </w:tc>
      </w:tr>
      <w:tr w:rsidR="00CD044D" w:rsidRPr="00DA6680" w14:paraId="4B7E2BF9" w14:textId="77777777" w:rsidTr="007422BF">
        <w:tc>
          <w:tcPr>
            <w:tcW w:w="0" w:type="auto"/>
          </w:tcPr>
          <w:p w14:paraId="40EE62EF" w14:textId="77777777" w:rsidR="00CD044D" w:rsidRPr="00DA6680" w:rsidRDefault="00CD044D" w:rsidP="00052AEE">
            <w:pPr>
              <w:jc w:val="both"/>
            </w:pPr>
            <w:r w:rsidRPr="00DA6680">
              <w:t>Editing List</w:t>
            </w:r>
          </w:p>
        </w:tc>
        <w:tc>
          <w:tcPr>
            <w:tcW w:w="0" w:type="auto"/>
          </w:tcPr>
          <w:p w14:paraId="14563D66" w14:textId="77777777" w:rsidR="00CD044D" w:rsidRPr="00DA6680" w:rsidRDefault="00CD044D" w:rsidP="002F228F">
            <w:pPr>
              <w:jc w:val="both"/>
            </w:pPr>
            <w:r w:rsidRPr="00DA6680">
              <w:t>The description of the speed, equalisation and reading backwards corrections occurred during the restoration process.</w:t>
            </w:r>
          </w:p>
        </w:tc>
      </w:tr>
      <w:tr w:rsidR="00CD044D" w:rsidRPr="00DA6680" w14:paraId="47B128B2" w14:textId="77777777" w:rsidTr="007422BF">
        <w:tc>
          <w:tcPr>
            <w:tcW w:w="0" w:type="auto"/>
          </w:tcPr>
          <w:p w14:paraId="4269D8F5" w14:textId="77777777" w:rsidR="00CD044D" w:rsidRPr="00DA6680" w:rsidRDefault="00CD044D" w:rsidP="006C5BA1">
            <w:r w:rsidRPr="00DA6680">
              <w:t>Emotion</w:t>
            </w:r>
          </w:p>
        </w:tc>
        <w:tc>
          <w:tcPr>
            <w:tcW w:w="0" w:type="auto"/>
          </w:tcPr>
          <w:p w14:paraId="71B4FF40" w14:textId="77777777" w:rsidR="00CD044D" w:rsidRPr="00DA6680" w:rsidRDefault="00CD044D" w:rsidP="002F228F">
            <w:pPr>
              <w:jc w:val="both"/>
            </w:pPr>
            <w:r w:rsidRPr="00DA6680">
              <w:t>One of the human emotions listed in</w:t>
            </w:r>
            <w:r>
              <w:t xml:space="preserve"> </w:t>
            </w:r>
            <w:r w:rsidRPr="009F42E0">
              <w:rPr>
                <w:i/>
                <w:iCs/>
              </w:rPr>
              <w:fldChar w:fldCharType="begin"/>
            </w:r>
            <w:r w:rsidRPr="009F42E0">
              <w:rPr>
                <w:i/>
                <w:iCs/>
              </w:rPr>
              <w:instrText xml:space="preserve"> REF _Ref107140559 \h </w:instrText>
            </w:r>
            <w:r>
              <w:rPr>
                <w:i/>
                <w:iCs/>
              </w:rPr>
              <w:instrText xml:space="preserve"> \* MERGEFORMAT </w:instrText>
            </w:r>
            <w:r w:rsidRPr="009F42E0">
              <w:rPr>
                <w:i/>
                <w:iCs/>
              </w:rPr>
            </w:r>
            <w:r w:rsidRPr="009F42E0">
              <w:rPr>
                <w:i/>
                <w:iCs/>
              </w:rPr>
              <w:fldChar w:fldCharType="separate"/>
            </w:r>
            <w:r w:rsidRPr="0010262A">
              <w:rPr>
                <w:i/>
                <w:iCs/>
              </w:rPr>
              <w:t xml:space="preserve">Table </w:t>
            </w:r>
            <w:r w:rsidRPr="0010262A">
              <w:rPr>
                <w:i/>
                <w:iCs/>
                <w:noProof/>
              </w:rPr>
              <w:t>15</w:t>
            </w:r>
            <w:r w:rsidRPr="009F42E0">
              <w:rPr>
                <w:i/>
                <w:iCs/>
              </w:rPr>
              <w:fldChar w:fldCharType="end"/>
            </w:r>
            <w:r w:rsidRPr="00DA6680">
              <w:t>, or in an augmented or alternate version of this</w:t>
            </w:r>
            <w:r>
              <w:t xml:space="preserve"> </w:t>
            </w:r>
            <w:r w:rsidRPr="009F42E0">
              <w:rPr>
                <w:i/>
                <w:iCs/>
              </w:rPr>
              <w:fldChar w:fldCharType="begin"/>
            </w:r>
            <w:r w:rsidRPr="009F42E0">
              <w:rPr>
                <w:i/>
                <w:iCs/>
              </w:rPr>
              <w:instrText xml:space="preserve"> REF _Ref107140559 \h </w:instrText>
            </w:r>
            <w:r>
              <w:rPr>
                <w:i/>
                <w:iCs/>
              </w:rPr>
              <w:instrText xml:space="preserve"> \* MERGEFORMAT </w:instrText>
            </w:r>
            <w:r w:rsidRPr="009F42E0">
              <w:rPr>
                <w:i/>
                <w:iCs/>
              </w:rPr>
            </w:r>
            <w:r w:rsidRPr="009F42E0">
              <w:rPr>
                <w:i/>
                <w:iCs/>
              </w:rPr>
              <w:fldChar w:fldCharType="separate"/>
            </w:r>
            <w:r w:rsidRPr="0010262A">
              <w:rPr>
                <w:i/>
                <w:iCs/>
              </w:rPr>
              <w:t xml:space="preserve">Table </w:t>
            </w:r>
            <w:r w:rsidRPr="0010262A">
              <w:rPr>
                <w:i/>
                <w:iCs/>
                <w:noProof/>
              </w:rPr>
              <w:t>15</w:t>
            </w:r>
            <w:r w:rsidRPr="009F42E0">
              <w:rPr>
                <w:i/>
                <w:iCs/>
              </w:rPr>
              <w:fldChar w:fldCharType="end"/>
            </w:r>
            <w:r w:rsidRPr="009F42E0">
              <w:rPr>
                <w:i/>
                <w:iCs/>
              </w:rPr>
              <w:t>.</w:t>
            </w:r>
          </w:p>
        </w:tc>
      </w:tr>
      <w:tr w:rsidR="00CD044D" w:rsidRPr="00DA6680" w14:paraId="1ED093BE" w14:textId="77777777" w:rsidTr="007422BF">
        <w:tc>
          <w:tcPr>
            <w:tcW w:w="0" w:type="auto"/>
          </w:tcPr>
          <w:p w14:paraId="7273049C" w14:textId="77777777" w:rsidR="00CD044D" w:rsidRPr="00DA6680" w:rsidRDefault="00CD044D" w:rsidP="006C5BA1">
            <w:r w:rsidRPr="00DA6680">
              <w:t xml:space="preserve">Emotionless Speech </w:t>
            </w:r>
          </w:p>
        </w:tc>
        <w:tc>
          <w:tcPr>
            <w:tcW w:w="0" w:type="auto"/>
          </w:tcPr>
          <w:p w14:paraId="4184CD9B" w14:textId="77777777" w:rsidR="00CD044D" w:rsidRPr="00DA6680" w:rsidRDefault="00CD044D" w:rsidP="002F228F">
            <w:pPr>
              <w:jc w:val="both"/>
            </w:pPr>
            <w:r w:rsidRPr="00DA6680">
              <w:t xml:space="preserve">An Audio File containing speech without music and other sounds, and in which little or no identifiable emotion is perceptible by native listeners. </w:t>
            </w:r>
          </w:p>
        </w:tc>
      </w:tr>
      <w:tr w:rsidR="00CD044D" w:rsidRPr="00DA6680" w14:paraId="1F133F30" w14:textId="77777777" w:rsidTr="007422BF">
        <w:tc>
          <w:tcPr>
            <w:tcW w:w="0" w:type="auto"/>
          </w:tcPr>
          <w:p w14:paraId="42C0B119" w14:textId="77777777" w:rsidR="00CD044D" w:rsidRPr="00DA6680" w:rsidRDefault="00CD044D" w:rsidP="006C5BA1">
            <w:r w:rsidRPr="00DA6680">
              <w:t>Interleaved Multichannel Audio</w:t>
            </w:r>
          </w:p>
        </w:tc>
        <w:tc>
          <w:tcPr>
            <w:tcW w:w="0" w:type="auto"/>
          </w:tcPr>
          <w:p w14:paraId="7556D416" w14:textId="77777777" w:rsidR="00CD044D" w:rsidRPr="00DA6680" w:rsidRDefault="00CD044D" w:rsidP="009C3E43">
            <w:pPr>
              <w:jc w:val="both"/>
            </w:pPr>
            <w:r w:rsidRPr="00DA6680">
              <w:t xml:space="preserve">A data structure containing </w:t>
            </w:r>
            <w:r>
              <w:t>at least</w:t>
            </w:r>
            <w:r w:rsidRPr="00DA6680">
              <w:t xml:space="preserve"> 2 time-aligned interleaved Audio Channels.</w:t>
            </w:r>
          </w:p>
        </w:tc>
      </w:tr>
      <w:tr w:rsidR="00CD044D" w:rsidRPr="00DA6680" w14:paraId="0CBFBE8D" w14:textId="77777777" w:rsidTr="007422BF">
        <w:tc>
          <w:tcPr>
            <w:tcW w:w="0" w:type="auto"/>
          </w:tcPr>
          <w:p w14:paraId="406BDD31" w14:textId="77777777" w:rsidR="00CD044D" w:rsidRPr="00DA6680" w:rsidRDefault="00CD044D" w:rsidP="000A258C">
            <w:pPr>
              <w:rPr>
                <w:highlight w:val="cyan"/>
              </w:rPr>
            </w:pPr>
            <w:r w:rsidRPr="00DA6680">
              <w:t>Irregularity</w:t>
            </w:r>
          </w:p>
        </w:tc>
        <w:tc>
          <w:tcPr>
            <w:tcW w:w="0" w:type="auto"/>
          </w:tcPr>
          <w:p w14:paraId="051188F4" w14:textId="77777777" w:rsidR="00CD044D" w:rsidRPr="00DA6680" w:rsidRDefault="00CD044D" w:rsidP="00E03A81">
            <w:pPr>
              <w:rPr>
                <w:highlight w:val="cyan"/>
              </w:rPr>
            </w:pPr>
            <w:r w:rsidRPr="00DA6680">
              <w:t xml:space="preserve">An event of interest to preservation from in </w:t>
            </w:r>
            <w:r w:rsidRPr="00BB5C94">
              <w:rPr>
                <w:i/>
                <w:iCs/>
              </w:rPr>
              <w:fldChar w:fldCharType="begin"/>
            </w:r>
            <w:r w:rsidRPr="00BB5C94">
              <w:rPr>
                <w:i/>
                <w:iCs/>
              </w:rPr>
              <w:instrText xml:space="preserve"> REF _Ref107139768 \h </w:instrText>
            </w:r>
            <w:r>
              <w:rPr>
                <w:i/>
                <w:iCs/>
              </w:rPr>
              <w:instrText xml:space="preserve"> \* MERGEFORMAT </w:instrText>
            </w:r>
            <w:r w:rsidRPr="00BB5C94">
              <w:rPr>
                <w:i/>
                <w:iCs/>
              </w:rPr>
            </w:r>
            <w:r w:rsidRPr="00BB5C94">
              <w:rPr>
                <w:i/>
                <w:iCs/>
              </w:rPr>
              <w:fldChar w:fldCharType="separate"/>
            </w:r>
            <w:r w:rsidRPr="0010262A">
              <w:rPr>
                <w:i/>
                <w:iCs/>
              </w:rPr>
              <w:t xml:space="preserve">Table </w:t>
            </w:r>
            <w:r w:rsidRPr="0010262A">
              <w:rPr>
                <w:i/>
                <w:iCs/>
                <w:noProof/>
              </w:rPr>
              <w:t>17</w:t>
            </w:r>
            <w:r w:rsidRPr="00BB5C94">
              <w:rPr>
                <w:i/>
                <w:iCs/>
              </w:rPr>
              <w:fldChar w:fldCharType="end"/>
            </w:r>
            <w:r w:rsidRPr="00DA6680">
              <w:t xml:space="preserve"> and </w:t>
            </w:r>
            <w:r w:rsidRPr="00E03A81">
              <w:rPr>
                <w:i/>
                <w:iCs/>
              </w:rPr>
              <w:fldChar w:fldCharType="begin"/>
            </w:r>
            <w:r w:rsidRPr="00E03A81">
              <w:rPr>
                <w:i/>
                <w:iCs/>
              </w:rPr>
              <w:instrText xml:space="preserve"> REF _Ref107140225 \h </w:instrText>
            </w:r>
            <w:r>
              <w:rPr>
                <w:i/>
                <w:iCs/>
              </w:rPr>
              <w:instrText xml:space="preserve"> \* MERGEFORMAT </w:instrText>
            </w:r>
            <w:r w:rsidRPr="00E03A81">
              <w:rPr>
                <w:i/>
                <w:iCs/>
              </w:rPr>
            </w:r>
            <w:r w:rsidRPr="00E03A81">
              <w:rPr>
                <w:i/>
                <w:iCs/>
              </w:rPr>
              <w:fldChar w:fldCharType="separate"/>
            </w:r>
            <w:r w:rsidRPr="0010262A">
              <w:rPr>
                <w:i/>
                <w:iCs/>
              </w:rPr>
              <w:t xml:space="preserve">Table </w:t>
            </w:r>
            <w:r w:rsidRPr="0010262A">
              <w:rPr>
                <w:i/>
                <w:iCs/>
                <w:noProof/>
              </w:rPr>
              <w:t>18</w:t>
            </w:r>
            <w:r w:rsidRPr="00E03A81">
              <w:rPr>
                <w:i/>
                <w:iCs/>
              </w:rPr>
              <w:fldChar w:fldCharType="end"/>
            </w:r>
          </w:p>
        </w:tc>
      </w:tr>
      <w:tr w:rsidR="00CD044D" w:rsidRPr="00DA6680" w14:paraId="44721A11" w14:textId="77777777" w:rsidTr="007422BF">
        <w:tc>
          <w:tcPr>
            <w:tcW w:w="0" w:type="auto"/>
          </w:tcPr>
          <w:p w14:paraId="32FDECC2" w14:textId="77777777" w:rsidR="00CD044D" w:rsidRPr="00DA6680" w:rsidRDefault="00CD044D" w:rsidP="000A258C">
            <w:r w:rsidRPr="00DA6680">
              <w:t>Irregularity File</w:t>
            </w:r>
          </w:p>
        </w:tc>
        <w:tc>
          <w:tcPr>
            <w:tcW w:w="0" w:type="auto"/>
          </w:tcPr>
          <w:p w14:paraId="52709788" w14:textId="77777777" w:rsidR="00CD044D" w:rsidRPr="00DA6680" w:rsidRDefault="00CD044D" w:rsidP="009C3E43">
            <w:pPr>
              <w:jc w:val="both"/>
            </w:pPr>
            <w:r w:rsidRPr="00DA6680">
              <w:t>A JSON file containing information about Irregularities of the ARP inputs.</w:t>
            </w:r>
          </w:p>
        </w:tc>
      </w:tr>
      <w:tr w:rsidR="00CD044D" w:rsidRPr="00DA6680" w14:paraId="3FE9DD2C" w14:textId="77777777" w:rsidTr="007422BF">
        <w:tc>
          <w:tcPr>
            <w:tcW w:w="0" w:type="auto"/>
          </w:tcPr>
          <w:p w14:paraId="685ED9F6" w14:textId="77777777" w:rsidR="00CD044D" w:rsidRPr="00DA6680" w:rsidRDefault="00CD044D" w:rsidP="00A8455B">
            <w:pPr>
              <w:jc w:val="both"/>
            </w:pPr>
            <w:r w:rsidRPr="00DA6680">
              <w:t>Irregularity Image</w:t>
            </w:r>
          </w:p>
        </w:tc>
        <w:tc>
          <w:tcPr>
            <w:tcW w:w="0" w:type="auto"/>
          </w:tcPr>
          <w:p w14:paraId="19DC9FC4" w14:textId="77777777" w:rsidR="00CD044D" w:rsidRPr="00DA6680" w:rsidRDefault="00CD044D" w:rsidP="002F228F">
            <w:pPr>
              <w:jc w:val="both"/>
            </w:pPr>
            <w:r w:rsidRPr="00DA6680">
              <w:t>An Image corresponding to an Irregularity.</w:t>
            </w:r>
          </w:p>
        </w:tc>
      </w:tr>
      <w:tr w:rsidR="00CD044D" w:rsidRPr="00DA6680" w14:paraId="54E7AC46" w14:textId="77777777" w:rsidTr="007422BF">
        <w:tc>
          <w:tcPr>
            <w:tcW w:w="0" w:type="auto"/>
          </w:tcPr>
          <w:p w14:paraId="09D6B8F4" w14:textId="77777777" w:rsidR="00CD044D" w:rsidRPr="00DA6680" w:rsidRDefault="00CD044D" w:rsidP="000A258C">
            <w:r w:rsidRPr="00DA6680">
              <w:t>JSON</w:t>
            </w:r>
          </w:p>
        </w:tc>
        <w:tc>
          <w:tcPr>
            <w:tcW w:w="0" w:type="auto"/>
          </w:tcPr>
          <w:p w14:paraId="0D822590" w14:textId="77777777" w:rsidR="00CD044D" w:rsidRPr="00DA6680" w:rsidRDefault="00CD044D" w:rsidP="002F228F">
            <w:pPr>
              <w:jc w:val="both"/>
            </w:pPr>
            <w:r w:rsidRPr="00DA6680">
              <w:t>JavaScript object notation [</w:t>
            </w:r>
            <w:r w:rsidRPr="00DA6680">
              <w:fldChar w:fldCharType="begin"/>
            </w:r>
            <w:r w:rsidRPr="00DA6680">
              <w:instrText xml:space="preserve"> REF _Ref86501181 \r \h  \* MERGEFORMAT </w:instrText>
            </w:r>
            <w:r w:rsidRPr="00DA6680">
              <w:fldChar w:fldCharType="separate"/>
            </w:r>
            <w:r>
              <w:t>13</w:t>
            </w:r>
            <w:r w:rsidRPr="00DA6680">
              <w:fldChar w:fldCharType="end"/>
            </w:r>
            <w:r w:rsidRPr="00DA6680">
              <w:t>].</w:t>
            </w:r>
          </w:p>
        </w:tc>
      </w:tr>
      <w:tr w:rsidR="00CD044D" w:rsidRPr="00DA6680" w14:paraId="26C755AF" w14:textId="77777777" w:rsidTr="007422BF">
        <w:tc>
          <w:tcPr>
            <w:tcW w:w="0" w:type="auto"/>
          </w:tcPr>
          <w:p w14:paraId="56C8E4A7" w14:textId="77777777" w:rsidR="00CD044D" w:rsidRPr="00DA6680" w:rsidRDefault="00CD044D" w:rsidP="000A258C">
            <w:r w:rsidRPr="00DA6680">
              <w:t>Microphone Array Geometry</w:t>
            </w:r>
          </w:p>
        </w:tc>
        <w:tc>
          <w:tcPr>
            <w:tcW w:w="0" w:type="auto"/>
          </w:tcPr>
          <w:p w14:paraId="73F8B1BB" w14:textId="77777777" w:rsidR="00CD044D" w:rsidRPr="00DA6680" w:rsidRDefault="00CD044D" w:rsidP="009C3E43">
            <w:pPr>
              <w:jc w:val="both"/>
            </w:pPr>
            <w:r w:rsidRPr="00DA6680">
              <w:t>Description of the position of each microphone comprising the microphone array and specific characteristics such as microphone type, look directions, and the array type.</w:t>
            </w:r>
          </w:p>
        </w:tc>
      </w:tr>
      <w:tr w:rsidR="00CD044D" w:rsidRPr="00DA6680" w14:paraId="59474411" w14:textId="77777777" w:rsidTr="007422BF">
        <w:tc>
          <w:tcPr>
            <w:tcW w:w="0" w:type="auto"/>
          </w:tcPr>
          <w:p w14:paraId="482EF310" w14:textId="77777777" w:rsidR="00CD044D" w:rsidRPr="00DA6680" w:rsidRDefault="00CD044D" w:rsidP="000A258C">
            <w:r w:rsidRPr="00DA6680">
              <w:t>Model Utterance</w:t>
            </w:r>
          </w:p>
        </w:tc>
        <w:tc>
          <w:tcPr>
            <w:tcW w:w="0" w:type="auto"/>
          </w:tcPr>
          <w:p w14:paraId="4C2F9A82" w14:textId="77777777" w:rsidR="00CD044D" w:rsidRPr="00DA6680" w:rsidRDefault="00CD044D" w:rsidP="009C3E43">
            <w:pPr>
              <w:jc w:val="both"/>
            </w:pPr>
            <w:r w:rsidRPr="00DA6680">
              <w:t>An Audio Segment used as a model or demonstration of the Emotion to be added to Emotionless Speech in order to produce Speech with Emotion.</w:t>
            </w:r>
          </w:p>
        </w:tc>
      </w:tr>
      <w:tr w:rsidR="00CD044D" w:rsidRPr="00DA6680" w14:paraId="1F2D5ED3" w14:textId="77777777" w:rsidTr="007422BF">
        <w:tc>
          <w:tcPr>
            <w:tcW w:w="0" w:type="auto"/>
          </w:tcPr>
          <w:p w14:paraId="1E0B2E06" w14:textId="77777777" w:rsidR="00CD044D" w:rsidRPr="005C5000" w:rsidRDefault="00CD044D" w:rsidP="00FC05BC">
            <w:pPr>
              <w:rPr>
                <w:lang w:val="it-IT"/>
              </w:rPr>
            </w:pPr>
            <w:r w:rsidRPr="005C5000">
              <w:rPr>
                <w:lang w:val="it-IT"/>
              </w:rPr>
              <w:t>Multichannel Audio</w:t>
            </w:r>
          </w:p>
        </w:tc>
        <w:tc>
          <w:tcPr>
            <w:tcW w:w="0" w:type="auto"/>
          </w:tcPr>
          <w:p w14:paraId="2DF15A99" w14:textId="77777777" w:rsidR="00CD044D" w:rsidRPr="00DA6680" w:rsidRDefault="00CD044D" w:rsidP="00FC05BC">
            <w:pPr>
              <w:jc w:val="both"/>
            </w:pPr>
            <w:r>
              <w:t>A set of multiple time-aligned Audio Channels</w:t>
            </w:r>
          </w:p>
        </w:tc>
      </w:tr>
      <w:tr w:rsidR="00CD044D" w:rsidRPr="00DA6680" w14:paraId="0A1DC2BB" w14:textId="77777777" w:rsidTr="007422BF">
        <w:tc>
          <w:tcPr>
            <w:tcW w:w="0" w:type="auto"/>
          </w:tcPr>
          <w:p w14:paraId="2A9B83D2" w14:textId="77777777" w:rsidR="00CD044D" w:rsidRPr="005C5000" w:rsidRDefault="00CD044D" w:rsidP="006C5BA1">
            <w:pPr>
              <w:rPr>
                <w:lang w:val="it-IT"/>
              </w:rPr>
            </w:pPr>
            <w:r w:rsidRPr="005C5000">
              <w:rPr>
                <w:lang w:val="it-IT"/>
              </w:rPr>
              <w:t>Multichannel Audio + Audio Scene Geometry</w:t>
            </w:r>
          </w:p>
        </w:tc>
        <w:tc>
          <w:tcPr>
            <w:tcW w:w="0" w:type="auto"/>
          </w:tcPr>
          <w:p w14:paraId="2B1CC77D" w14:textId="77777777" w:rsidR="00CD044D" w:rsidRPr="00DA6680" w:rsidRDefault="00CD044D" w:rsidP="009C3E43">
            <w:pPr>
              <w:jc w:val="both"/>
            </w:pPr>
            <w:r w:rsidRPr="00DA6680">
              <w:t>Multichannel Audio packaged with Audio Scene Geometry.</w:t>
            </w:r>
          </w:p>
        </w:tc>
      </w:tr>
      <w:tr w:rsidR="00CD044D" w:rsidRPr="00DA6680" w14:paraId="21412CF6" w14:textId="77777777" w:rsidTr="007422BF">
        <w:tc>
          <w:tcPr>
            <w:tcW w:w="0" w:type="auto"/>
          </w:tcPr>
          <w:p w14:paraId="32C43BE1" w14:textId="77777777" w:rsidR="00CD044D" w:rsidRPr="00DA6680" w:rsidRDefault="00CD044D" w:rsidP="000A258C">
            <w:r w:rsidRPr="00DA6680">
              <w:t>Neural Network Speech Model</w:t>
            </w:r>
          </w:p>
        </w:tc>
        <w:tc>
          <w:tcPr>
            <w:tcW w:w="0" w:type="auto"/>
          </w:tcPr>
          <w:p w14:paraId="2D39E634" w14:textId="77777777" w:rsidR="00CD044D" w:rsidRPr="00DA6680" w:rsidRDefault="00CD044D" w:rsidP="009C3E43">
            <w:pPr>
              <w:jc w:val="both"/>
            </w:pPr>
            <w:r w:rsidRPr="00DA6680">
              <w:t>A Neural Network Model trained on Speech Segments for Modelling and used to synthesize replacements for the entire Damaged Segment or Damaged Sections within it.</w:t>
            </w:r>
          </w:p>
        </w:tc>
      </w:tr>
      <w:tr w:rsidR="00CD044D" w:rsidRPr="00DA6680" w14:paraId="024231A5" w14:textId="77777777" w:rsidTr="007422BF">
        <w:tc>
          <w:tcPr>
            <w:tcW w:w="0" w:type="auto"/>
          </w:tcPr>
          <w:p w14:paraId="5C66AB90" w14:textId="77777777" w:rsidR="00CD044D" w:rsidRPr="00DA6680" w:rsidRDefault="00CD044D" w:rsidP="000A258C">
            <w:r w:rsidRPr="00DA6680">
              <w:t>Passthrough AIM</w:t>
            </w:r>
          </w:p>
        </w:tc>
        <w:tc>
          <w:tcPr>
            <w:tcW w:w="0" w:type="auto"/>
          </w:tcPr>
          <w:p w14:paraId="69D0971D" w14:textId="77777777" w:rsidR="00CD044D" w:rsidRPr="00DA6680" w:rsidRDefault="00CD044D" w:rsidP="009C3E43">
            <w:pPr>
              <w:jc w:val="both"/>
            </w:pPr>
            <w:r w:rsidRPr="00DA6680">
              <w:t>An AIM with the same input and output data of an AIM without executing the Function of that AIM. E.g., a Noise Cancellation AIM that does not cancel the noise.</w:t>
            </w:r>
          </w:p>
        </w:tc>
      </w:tr>
      <w:tr w:rsidR="00CD044D" w:rsidRPr="00DA6680" w14:paraId="3E52379E" w14:textId="77777777" w:rsidTr="007422BF">
        <w:tc>
          <w:tcPr>
            <w:tcW w:w="0" w:type="auto"/>
          </w:tcPr>
          <w:p w14:paraId="40772EF4" w14:textId="77777777" w:rsidR="00CD044D" w:rsidRPr="00DA6680" w:rsidRDefault="00CD044D" w:rsidP="000A258C">
            <w:r w:rsidRPr="00DA6680">
              <w:lastRenderedPageBreak/>
              <w:t>Preservation Audio File</w:t>
            </w:r>
          </w:p>
        </w:tc>
        <w:tc>
          <w:tcPr>
            <w:tcW w:w="0" w:type="auto"/>
          </w:tcPr>
          <w:p w14:paraId="37512055" w14:textId="77777777" w:rsidR="00CD044D" w:rsidRPr="00DA6680" w:rsidRDefault="00CD044D" w:rsidP="009C3E43">
            <w:pPr>
              <w:jc w:val="both"/>
            </w:pPr>
            <w:r w:rsidRPr="00DA6680">
              <w:t xml:space="preserve">The input Audio File resulting from the digitisation of an audio open-reel tape to be preserved and, in case, restored. </w:t>
            </w:r>
          </w:p>
        </w:tc>
      </w:tr>
      <w:tr w:rsidR="00CD044D" w:rsidRPr="00DA6680" w14:paraId="29C3CFB4" w14:textId="77777777" w:rsidTr="007422BF">
        <w:tc>
          <w:tcPr>
            <w:tcW w:w="0" w:type="auto"/>
          </w:tcPr>
          <w:p w14:paraId="732C80F6" w14:textId="77777777" w:rsidR="00CD044D" w:rsidRPr="00DA6680" w:rsidRDefault="00CD044D" w:rsidP="000A258C">
            <w:r w:rsidRPr="00DA6680">
              <w:t>Preservation Audio-Visual File</w:t>
            </w:r>
          </w:p>
        </w:tc>
        <w:tc>
          <w:tcPr>
            <w:tcW w:w="0" w:type="auto"/>
          </w:tcPr>
          <w:p w14:paraId="0D5C5209" w14:textId="77777777" w:rsidR="00CD044D" w:rsidRPr="00DA6680" w:rsidRDefault="00CD044D" w:rsidP="009C3E43">
            <w:pPr>
              <w:jc w:val="both"/>
            </w:pPr>
            <w:r w:rsidRPr="00DA6680">
              <w:t>The input Audio-Visual File produced by a camera pointed to the playback head of the magnetic tape recorder and the synchronised Audio resulting from the tape digitisation process.</w:t>
            </w:r>
          </w:p>
        </w:tc>
      </w:tr>
      <w:tr w:rsidR="00CD044D" w:rsidRPr="00DA6680" w14:paraId="642D3245" w14:textId="77777777" w:rsidTr="007422BF">
        <w:tc>
          <w:tcPr>
            <w:tcW w:w="0" w:type="auto"/>
          </w:tcPr>
          <w:p w14:paraId="5803FB37" w14:textId="77777777" w:rsidR="00CD044D" w:rsidRPr="00DA6680" w:rsidRDefault="00CD044D" w:rsidP="000A258C">
            <w:r w:rsidRPr="00DA6680">
              <w:t>Preservation Image</w:t>
            </w:r>
          </w:p>
        </w:tc>
        <w:tc>
          <w:tcPr>
            <w:tcW w:w="0" w:type="auto"/>
          </w:tcPr>
          <w:p w14:paraId="2BC94A1E" w14:textId="77777777" w:rsidR="00CD044D" w:rsidRPr="00DA6680" w:rsidRDefault="00CD044D" w:rsidP="002F228F">
            <w:pPr>
              <w:jc w:val="both"/>
            </w:pPr>
            <w:r w:rsidRPr="00DA6680">
              <w:t>A Video frame extracted from Preservation Audio-Visual File.</w:t>
            </w:r>
          </w:p>
        </w:tc>
      </w:tr>
      <w:tr w:rsidR="00CD044D" w:rsidRPr="00DA6680" w14:paraId="720AA260" w14:textId="77777777" w:rsidTr="007422BF">
        <w:tc>
          <w:tcPr>
            <w:tcW w:w="0" w:type="auto"/>
          </w:tcPr>
          <w:p w14:paraId="34EE64F2" w14:textId="77777777" w:rsidR="00CD044D" w:rsidRPr="00DA6680" w:rsidRDefault="00CD044D" w:rsidP="00052AEE">
            <w:pPr>
              <w:rPr>
                <w:highlight w:val="cyan"/>
              </w:rPr>
            </w:pPr>
            <w:r w:rsidRPr="00DA6680">
              <w:t>Preservation Master Files</w:t>
            </w:r>
          </w:p>
        </w:tc>
        <w:tc>
          <w:tcPr>
            <w:tcW w:w="0" w:type="auto"/>
          </w:tcPr>
          <w:p w14:paraId="38A376A0" w14:textId="77777777" w:rsidR="00CD044D" w:rsidRPr="00DA6680" w:rsidRDefault="00CD044D" w:rsidP="002F228F">
            <w:pPr>
              <w:jc w:val="both"/>
            </w:pPr>
            <w:r w:rsidRPr="00DA6680">
              <w:t>Set of files providing the information stored in an audio tape recording without any restoration. As soon as the original analogue recordings is no more accessible, it becomes the new item for long-term preservation.</w:t>
            </w:r>
          </w:p>
        </w:tc>
      </w:tr>
      <w:tr w:rsidR="00CD044D" w:rsidRPr="00DA6680" w14:paraId="000542FF" w14:textId="77777777" w:rsidTr="007422BF">
        <w:tc>
          <w:tcPr>
            <w:tcW w:w="0" w:type="auto"/>
          </w:tcPr>
          <w:p w14:paraId="1D043D4E" w14:textId="77777777" w:rsidR="00CD044D" w:rsidRPr="00DA6680" w:rsidRDefault="00CD044D" w:rsidP="00052AEE">
            <w:r w:rsidRPr="00DA6680">
              <w:t>Restored Audio Files</w:t>
            </w:r>
          </w:p>
        </w:tc>
        <w:tc>
          <w:tcPr>
            <w:tcW w:w="0" w:type="auto"/>
          </w:tcPr>
          <w:p w14:paraId="46B099B3" w14:textId="77777777" w:rsidR="00CD044D" w:rsidRPr="00DA6680" w:rsidRDefault="00CD044D" w:rsidP="009C3E43">
            <w:pPr>
              <w:jc w:val="both"/>
            </w:pPr>
            <w:r w:rsidRPr="00DA6680">
              <w:t>Set of Audio Files derived from the Preservation Audio File, where potential speed, equalisation or reading backwards errors that occurred in the digitisation process have been corrected.</w:t>
            </w:r>
          </w:p>
        </w:tc>
      </w:tr>
      <w:tr w:rsidR="00CD044D" w:rsidRPr="00DA6680" w14:paraId="552FB5D7" w14:textId="77777777" w:rsidTr="007422BF">
        <w:tc>
          <w:tcPr>
            <w:tcW w:w="0" w:type="auto"/>
          </w:tcPr>
          <w:p w14:paraId="64E7D161" w14:textId="77777777" w:rsidR="00CD044D" w:rsidRPr="00DA6680" w:rsidRDefault="00CD044D" w:rsidP="00052AEE">
            <w:pPr>
              <w:rPr>
                <w:highlight w:val="cyan"/>
              </w:rPr>
            </w:pPr>
            <w:r w:rsidRPr="00DA6680">
              <w:t>Restored Audio Segment</w:t>
            </w:r>
          </w:p>
        </w:tc>
        <w:tc>
          <w:tcPr>
            <w:tcW w:w="0" w:type="auto"/>
          </w:tcPr>
          <w:p w14:paraId="2C585E8B" w14:textId="77777777" w:rsidR="00CD044D" w:rsidRPr="00DA6680" w:rsidRDefault="00CD044D" w:rsidP="009C3E43">
            <w:pPr>
              <w:jc w:val="both"/>
            </w:pPr>
            <w:r w:rsidRPr="00DA6680">
              <w:t>An Audio Segment in which the entire segment has been replaced by a synthetic speech segment, or in which each Damaged Segment has been replaced by a synthetic speech segment.</w:t>
            </w:r>
          </w:p>
        </w:tc>
      </w:tr>
      <w:tr w:rsidR="00CD044D" w:rsidRPr="00DA6680" w14:paraId="2A8E0EC1" w14:textId="77777777" w:rsidTr="007422BF">
        <w:tc>
          <w:tcPr>
            <w:tcW w:w="0" w:type="auto"/>
          </w:tcPr>
          <w:p w14:paraId="225FCD8D" w14:textId="77777777" w:rsidR="00CD044D" w:rsidRPr="00DA6680" w:rsidRDefault="00CD044D" w:rsidP="00052AEE">
            <w:pPr>
              <w:jc w:val="both"/>
              <w:rPr>
                <w:highlight w:val="cyan"/>
              </w:rPr>
            </w:pPr>
            <w:r w:rsidRPr="00DA6680">
              <w:t>Speech Segments for Modelling</w:t>
            </w:r>
          </w:p>
        </w:tc>
        <w:tc>
          <w:tcPr>
            <w:tcW w:w="0" w:type="auto"/>
          </w:tcPr>
          <w:p w14:paraId="505D68E6" w14:textId="77777777" w:rsidR="00CD044D" w:rsidRPr="00DA6680" w:rsidRDefault="00CD044D" w:rsidP="002F228F">
            <w:pPr>
              <w:jc w:val="both"/>
            </w:pPr>
            <w:r w:rsidRPr="00DA6680">
              <w:t>A set of Audio Files containing speech segments used to train the Neural Network Speech Model.</w:t>
            </w:r>
          </w:p>
        </w:tc>
      </w:tr>
      <w:tr w:rsidR="00CD044D" w:rsidRPr="00DA6680" w14:paraId="04B525C9" w14:textId="77777777" w:rsidTr="007422BF">
        <w:tc>
          <w:tcPr>
            <w:tcW w:w="0" w:type="auto"/>
          </w:tcPr>
          <w:p w14:paraId="26D8DBBB" w14:textId="77777777" w:rsidR="00CD044D" w:rsidRPr="00DA6680" w:rsidRDefault="00CD044D" w:rsidP="00052AEE">
            <w:r w:rsidRPr="00DA6680">
              <w:t>Speech With Emotion File</w:t>
            </w:r>
          </w:p>
        </w:tc>
        <w:tc>
          <w:tcPr>
            <w:tcW w:w="0" w:type="auto"/>
          </w:tcPr>
          <w:p w14:paraId="687251B3" w14:textId="77777777" w:rsidR="00CD044D" w:rsidRPr="00DA6680" w:rsidRDefault="00CD044D" w:rsidP="009C3E43">
            <w:pPr>
              <w:jc w:val="both"/>
            </w:pPr>
            <w:r w:rsidRPr="00DA6680">
              <w:t>An Audio File containing speech with emotional features.</w:t>
            </w:r>
          </w:p>
        </w:tc>
      </w:tr>
      <w:tr w:rsidR="00CD044D" w:rsidRPr="00DA6680" w14:paraId="304BFD2D" w14:textId="77777777" w:rsidTr="007422BF">
        <w:tc>
          <w:tcPr>
            <w:tcW w:w="0" w:type="auto"/>
          </w:tcPr>
          <w:p w14:paraId="347736C2" w14:textId="77777777" w:rsidR="00CD044D" w:rsidRPr="00DA6680" w:rsidRDefault="00CD044D" w:rsidP="00FC05BC">
            <w:r>
              <w:t>Spherical Coordinate System</w:t>
            </w:r>
          </w:p>
        </w:tc>
        <w:tc>
          <w:tcPr>
            <w:tcW w:w="0" w:type="auto"/>
          </w:tcPr>
          <w:p w14:paraId="5C7C86CB" w14:textId="77777777" w:rsidR="00CD044D" w:rsidRPr="00DA6680" w:rsidRDefault="00CD044D" w:rsidP="00FC05BC">
            <w:pPr>
              <w:jc w:val="both"/>
            </w:pPr>
            <w:r>
              <w:t>A</w:t>
            </w:r>
            <w:r w:rsidRPr="00D34D96">
              <w:t xml:space="preserve"> coordinate system where the position of a point is specified by three numbers: the radial distance of that point from a fixed origin, its polar angle measured from a fixed zenith direction, and the azimuthal angle of its orthogonal projection on a reference plane</w:t>
            </w:r>
            <w:r>
              <w:t>.</w:t>
            </w:r>
            <w:r w:rsidRPr="00D34D96">
              <w:t xml:space="preserve"> </w:t>
            </w:r>
          </w:p>
        </w:tc>
      </w:tr>
      <w:tr w:rsidR="00CD044D" w:rsidRPr="00DA6680" w14:paraId="10C04790" w14:textId="77777777" w:rsidTr="007422BF">
        <w:tc>
          <w:tcPr>
            <w:tcW w:w="0" w:type="auto"/>
          </w:tcPr>
          <w:p w14:paraId="6E3C829C" w14:textId="77777777" w:rsidR="00CD044D" w:rsidRPr="00DA6680" w:rsidRDefault="00CD044D" w:rsidP="00052AEE">
            <w:pPr>
              <w:rPr>
                <w:strike/>
                <w:highlight w:val="cyan"/>
              </w:rPr>
            </w:pPr>
            <w:r w:rsidRPr="00DA6680">
              <w:t>Spherical Grid Resolution</w:t>
            </w:r>
          </w:p>
        </w:tc>
        <w:tc>
          <w:tcPr>
            <w:tcW w:w="0" w:type="auto"/>
          </w:tcPr>
          <w:p w14:paraId="226B7DA7" w14:textId="77777777" w:rsidR="00CD044D" w:rsidRPr="00DA6680" w:rsidRDefault="00CD044D" w:rsidP="009C3E43">
            <w:pPr>
              <w:jc w:val="both"/>
              <w:rPr>
                <w:strike/>
              </w:rPr>
            </w:pPr>
            <w:r w:rsidRPr="00DA6680">
              <w:t xml:space="preserve">The maximum spherical angle between any two neighbouring sampled points on a sphere. </w:t>
            </w:r>
          </w:p>
        </w:tc>
      </w:tr>
      <w:tr w:rsidR="00CD044D" w:rsidRPr="00DA6680" w14:paraId="3BC215DE" w14:textId="77777777" w:rsidTr="007422BF">
        <w:tc>
          <w:tcPr>
            <w:tcW w:w="0" w:type="auto"/>
          </w:tcPr>
          <w:p w14:paraId="3B861543" w14:textId="77777777" w:rsidR="00CD044D" w:rsidRPr="00DA6680" w:rsidRDefault="00CD044D" w:rsidP="00052AEE">
            <w:r w:rsidRPr="00DA6680">
              <w:t>Time Code</w:t>
            </w:r>
          </w:p>
        </w:tc>
        <w:tc>
          <w:tcPr>
            <w:tcW w:w="0" w:type="auto"/>
          </w:tcPr>
          <w:p w14:paraId="21EA7CCA" w14:textId="77777777" w:rsidR="00CD044D" w:rsidRPr="00DA6680" w:rsidRDefault="00CD044D" w:rsidP="009C3E43">
            <w:pPr>
              <w:jc w:val="both"/>
            </w:pPr>
            <w:r w:rsidRPr="007422BF">
              <w:t>Number of ms from 1970-01-01T00:00:00.000 according to [</w:t>
            </w:r>
            <w:r w:rsidRPr="007422BF">
              <w:fldChar w:fldCharType="begin"/>
            </w:r>
            <w:r w:rsidRPr="007422BF">
              <w:instrText xml:space="preserve"> REF _Ref85043202 \r \h  \* MERGEFORMAT </w:instrText>
            </w:r>
            <w:r w:rsidRPr="007422BF">
              <w:fldChar w:fldCharType="separate"/>
            </w:r>
            <w:r>
              <w:t>4</w:t>
            </w:r>
            <w:r w:rsidRPr="007422BF">
              <w:fldChar w:fldCharType="end"/>
            </w:r>
            <w:r w:rsidRPr="007422BF">
              <w:t>]</w:t>
            </w:r>
            <w:r>
              <w:t>.</w:t>
            </w:r>
          </w:p>
        </w:tc>
      </w:tr>
      <w:tr w:rsidR="00CD044D" w:rsidRPr="00DA6680" w14:paraId="52C251ED" w14:textId="77777777" w:rsidTr="007422BF">
        <w:tc>
          <w:tcPr>
            <w:tcW w:w="0" w:type="auto"/>
          </w:tcPr>
          <w:p w14:paraId="1FCDC03D" w14:textId="77777777" w:rsidR="00CD044D" w:rsidRPr="00DA6680" w:rsidRDefault="00CD044D" w:rsidP="00052AEE">
            <w:r w:rsidRPr="00DA6680">
              <w:t>Time Label</w:t>
            </w:r>
          </w:p>
        </w:tc>
        <w:tc>
          <w:tcPr>
            <w:tcW w:w="0" w:type="auto"/>
          </w:tcPr>
          <w:p w14:paraId="3354AECA" w14:textId="77777777" w:rsidR="00CD044D" w:rsidRPr="00DA6680" w:rsidRDefault="00CD044D" w:rsidP="009C3E43">
            <w:pPr>
              <w:jc w:val="both"/>
            </w:pPr>
            <w:r w:rsidRPr="00DA6680">
              <w:t>A measure of time from a context-dependent zero time expressed as HH:mm:ss.SSS</w:t>
            </w:r>
            <w:r>
              <w:t>.</w:t>
            </w:r>
          </w:p>
        </w:tc>
      </w:tr>
      <w:tr w:rsidR="00CD044D" w:rsidRPr="00DA6680" w14:paraId="1F6AA4CB" w14:textId="77777777" w:rsidTr="007422BF">
        <w:tc>
          <w:tcPr>
            <w:tcW w:w="0" w:type="auto"/>
          </w:tcPr>
          <w:p w14:paraId="03CDC313" w14:textId="77777777" w:rsidR="00CD044D" w:rsidRPr="00DA6680" w:rsidRDefault="00CD044D" w:rsidP="00FC05BC">
            <w:r>
              <w:t>Transform Audio</w:t>
            </w:r>
          </w:p>
        </w:tc>
        <w:tc>
          <w:tcPr>
            <w:tcW w:w="0" w:type="auto"/>
          </w:tcPr>
          <w:p w14:paraId="07C15871" w14:textId="77777777" w:rsidR="00CD044D" w:rsidRPr="00DA6680" w:rsidRDefault="00CD044D" w:rsidP="00FC05BC">
            <w:pPr>
              <w:jc w:val="both"/>
            </w:pPr>
            <w:r>
              <w:t>A frequency representation of Audio</w:t>
            </w:r>
          </w:p>
        </w:tc>
      </w:tr>
      <w:tr w:rsidR="00CD044D" w:rsidRPr="00DA6680" w14:paraId="3117A404" w14:textId="77777777" w:rsidTr="007422BF">
        <w:tc>
          <w:tcPr>
            <w:tcW w:w="0" w:type="auto"/>
          </w:tcPr>
          <w:p w14:paraId="5940CCFF" w14:textId="77777777" w:rsidR="00CD044D" w:rsidRPr="00DA6680" w:rsidRDefault="00CD044D" w:rsidP="00052AEE">
            <w:r w:rsidRPr="00DA6680">
              <w:t>Transform Denoised Speech</w:t>
            </w:r>
          </w:p>
        </w:tc>
        <w:tc>
          <w:tcPr>
            <w:tcW w:w="0" w:type="auto"/>
          </w:tcPr>
          <w:p w14:paraId="260536E5" w14:textId="77777777" w:rsidR="00CD044D" w:rsidRPr="00DA6680" w:rsidRDefault="00CD044D" w:rsidP="009C3E43">
            <w:pPr>
              <w:jc w:val="both"/>
            </w:pPr>
            <w:r w:rsidRPr="00DA6680">
              <w:t>Transform Audio whose samples are Denoised Speech samples</w:t>
            </w:r>
            <w:r>
              <w:t>.</w:t>
            </w:r>
          </w:p>
        </w:tc>
      </w:tr>
      <w:tr w:rsidR="00CD044D" w:rsidRPr="00DA6680" w14:paraId="1507A4AB" w14:textId="77777777" w:rsidTr="007422BF">
        <w:tc>
          <w:tcPr>
            <w:tcW w:w="0" w:type="auto"/>
          </w:tcPr>
          <w:p w14:paraId="72FC0976" w14:textId="77777777" w:rsidR="00CD044D" w:rsidRPr="00DA6680" w:rsidRDefault="00CD044D" w:rsidP="00052AEE">
            <w:r w:rsidRPr="00DA6680">
              <w:t>Useful Signal</w:t>
            </w:r>
          </w:p>
        </w:tc>
        <w:tc>
          <w:tcPr>
            <w:tcW w:w="0" w:type="auto"/>
          </w:tcPr>
          <w:p w14:paraId="4A03F62B" w14:textId="77777777" w:rsidR="00CD044D" w:rsidRPr="00DA6680" w:rsidRDefault="00CD044D" w:rsidP="009C3E43">
            <w:pPr>
              <w:jc w:val="both"/>
            </w:pPr>
            <w:r w:rsidRPr="00DA6680">
              <w:t xml:space="preserve">Digital signal resulting from the A/D conversion of the analogue signal recorded in an audio tape. </w:t>
            </w:r>
          </w:p>
        </w:tc>
      </w:tr>
    </w:tbl>
    <w:p w14:paraId="6144EDD0" w14:textId="77777777" w:rsidR="00CD044D" w:rsidRPr="00DA6680" w:rsidRDefault="00CD044D" w:rsidP="00FC6D5D">
      <w:pPr>
        <w:pStyle w:val="Heading1"/>
        <w:jc w:val="both"/>
      </w:pPr>
      <w:bookmarkStart w:id="42" w:name="_Toc90482084"/>
      <w:bookmarkStart w:id="43" w:name="_Toc78624378"/>
      <w:bookmarkStart w:id="44" w:name="_Toc83567398"/>
      <w:bookmarkStart w:id="45" w:name="_Toc85455731"/>
      <w:bookmarkStart w:id="46" w:name="_Toc107225003"/>
      <w:bookmarkEnd w:id="42"/>
      <w:r w:rsidRPr="00DA6680">
        <w:t>References</w:t>
      </w:r>
      <w:bookmarkEnd w:id="43"/>
      <w:bookmarkEnd w:id="44"/>
      <w:bookmarkEnd w:id="45"/>
      <w:bookmarkEnd w:id="46"/>
    </w:p>
    <w:p w14:paraId="2C643F85" w14:textId="77777777" w:rsidR="00CD044D" w:rsidRDefault="00CD044D" w:rsidP="0021781B">
      <w:pPr>
        <w:pStyle w:val="Heading2"/>
      </w:pPr>
      <w:bookmarkStart w:id="47" w:name="_Toc107225004"/>
      <w:r>
        <w:t>Normative References</w:t>
      </w:r>
      <w:bookmarkEnd w:id="47"/>
    </w:p>
    <w:p w14:paraId="1CE5ADEE" w14:textId="77777777" w:rsidR="00CD044D" w:rsidRPr="00F734B9" w:rsidRDefault="00CD044D" w:rsidP="00FC6D5D">
      <w:r w:rsidRPr="00DA6680">
        <w:t xml:space="preserve">This </w:t>
      </w:r>
      <w:r w:rsidRPr="00F734B9">
        <w:t>standard normatively references the following technical specifications, both from MPAI and other standard organisations:</w:t>
      </w:r>
    </w:p>
    <w:p w14:paraId="324E4A6B" w14:textId="77777777" w:rsidR="00CD044D" w:rsidRPr="00187AE4" w:rsidRDefault="00CD044D" w:rsidP="00187AE4">
      <w:pPr>
        <w:pStyle w:val="CommentText"/>
        <w:numPr>
          <w:ilvl w:val="0"/>
          <w:numId w:val="11"/>
        </w:numPr>
        <w:rPr>
          <w:szCs w:val="24"/>
        </w:rPr>
      </w:pPr>
      <w:bookmarkStart w:id="48" w:name="_Ref81984929"/>
      <w:r>
        <w:rPr>
          <w:color w:val="000000" w:themeColor="text1"/>
        </w:rPr>
        <w:t xml:space="preserve">MPAI; Technical Specification: </w:t>
      </w:r>
      <w:r w:rsidRPr="00187AE4">
        <w:rPr>
          <w:szCs w:val="24"/>
        </w:rPr>
        <w:t xml:space="preserve">The governance of the MPAI </w:t>
      </w:r>
      <w:r>
        <w:rPr>
          <w:szCs w:val="24"/>
        </w:rPr>
        <w:t>E</w:t>
      </w:r>
      <w:r w:rsidRPr="00187AE4">
        <w:rPr>
          <w:szCs w:val="24"/>
        </w:rPr>
        <w:t xml:space="preserve">cosystem </w:t>
      </w:r>
      <w:r>
        <w:t xml:space="preserve">(MPAI-GME) V1; </w:t>
      </w:r>
      <w:hyperlink r:id="rId12" w:history="1">
        <w:r w:rsidRPr="007A2966">
          <w:rPr>
            <w:rStyle w:val="Hyperlink"/>
            <w:color w:val="auto"/>
            <w:u w:val="none"/>
          </w:rPr>
          <w:t>https://bit.ly/3t3SNDT</w:t>
        </w:r>
      </w:hyperlink>
      <w:r>
        <w:rPr>
          <w:szCs w:val="24"/>
        </w:rPr>
        <w:t xml:space="preserve">. </w:t>
      </w:r>
      <w:bookmarkEnd w:id="48"/>
    </w:p>
    <w:p w14:paraId="0089C53D" w14:textId="77777777" w:rsidR="00CD044D" w:rsidRPr="00B445E6" w:rsidRDefault="00CD044D" w:rsidP="007B5DB2">
      <w:pPr>
        <w:pStyle w:val="CommentText"/>
        <w:numPr>
          <w:ilvl w:val="0"/>
          <w:numId w:val="11"/>
        </w:numPr>
        <w:rPr>
          <w:szCs w:val="24"/>
        </w:rPr>
      </w:pPr>
      <w:bookmarkStart w:id="49" w:name="_Ref81984864"/>
      <w:r>
        <w:rPr>
          <w:color w:val="000000" w:themeColor="text1"/>
        </w:rPr>
        <w:t xml:space="preserve">MPAI; Technical Specification: </w:t>
      </w:r>
      <w:r>
        <w:t>Artificial Intelligence Framework (MPAI-AIF) V1; https://bit.ly/3t3SNDT</w:t>
      </w:r>
      <w:bookmarkEnd w:id="49"/>
      <w:r>
        <w:rPr>
          <w:szCs w:val="24"/>
        </w:rPr>
        <w:t>.</w:t>
      </w:r>
    </w:p>
    <w:p w14:paraId="40606AE2" w14:textId="77777777" w:rsidR="00CD044D" w:rsidRPr="00B445E6" w:rsidRDefault="00CD044D" w:rsidP="007B5DB2">
      <w:pPr>
        <w:pStyle w:val="CommentText"/>
        <w:numPr>
          <w:ilvl w:val="0"/>
          <w:numId w:val="11"/>
        </w:numPr>
        <w:rPr>
          <w:szCs w:val="24"/>
        </w:rPr>
      </w:pPr>
      <w:bookmarkStart w:id="50" w:name="_Ref87096916"/>
      <w:r w:rsidRPr="00B445E6">
        <w:rPr>
          <w:szCs w:val="24"/>
        </w:rPr>
        <w:t>A Universally Unique IDentifier (UUID) URN Namespace; IETF RFC 4122; July 2005.</w:t>
      </w:r>
      <w:bookmarkEnd w:id="50"/>
    </w:p>
    <w:p w14:paraId="4DF14302" w14:textId="77777777" w:rsidR="00CD044D" w:rsidRPr="00B445E6" w:rsidRDefault="00CD044D" w:rsidP="007B5DB2">
      <w:pPr>
        <w:pStyle w:val="CommentText"/>
        <w:numPr>
          <w:ilvl w:val="0"/>
          <w:numId w:val="11"/>
        </w:numPr>
        <w:rPr>
          <w:szCs w:val="24"/>
        </w:rPr>
      </w:pPr>
      <w:bookmarkStart w:id="51" w:name="_Ref85043202"/>
      <w:r w:rsidRPr="00B445E6">
        <w:rPr>
          <w:szCs w:val="24"/>
        </w:rPr>
        <w:t>Date and Time on the Internet: Time Stamps; IETF RFC 3339; July 2002.</w:t>
      </w:r>
      <w:bookmarkEnd w:id="51"/>
    </w:p>
    <w:p w14:paraId="3BA4800A" w14:textId="77777777" w:rsidR="00CD044D" w:rsidRPr="00B445E6" w:rsidRDefault="00CD044D" w:rsidP="007B5DB2">
      <w:pPr>
        <w:pStyle w:val="CommentText"/>
        <w:numPr>
          <w:ilvl w:val="0"/>
          <w:numId w:val="11"/>
        </w:numPr>
        <w:rPr>
          <w:szCs w:val="24"/>
        </w:rPr>
      </w:pPr>
      <w:bookmarkStart w:id="52" w:name="_Ref85454965"/>
      <w:r w:rsidRPr="007422BF">
        <w:rPr>
          <w:szCs w:val="24"/>
        </w:rPr>
        <w:t>Universal Coded Character Set (UCS): ISO/IEC 10646; December 2020</w:t>
      </w:r>
      <w:bookmarkEnd w:id="52"/>
      <w:r>
        <w:rPr>
          <w:szCs w:val="24"/>
        </w:rPr>
        <w:t>.</w:t>
      </w:r>
    </w:p>
    <w:p w14:paraId="30D0D115" w14:textId="77777777" w:rsidR="00CD044D" w:rsidRPr="00B445E6" w:rsidRDefault="00CD044D" w:rsidP="007B5DB2">
      <w:pPr>
        <w:pStyle w:val="CommentText"/>
        <w:numPr>
          <w:ilvl w:val="0"/>
          <w:numId w:val="11"/>
        </w:numPr>
        <w:rPr>
          <w:szCs w:val="24"/>
        </w:rPr>
      </w:pPr>
      <w:bookmarkStart w:id="53" w:name="_Ref85023513"/>
      <w:r w:rsidRPr="00B445E6">
        <w:rPr>
          <w:szCs w:val="24"/>
        </w:rPr>
        <w:t>WAVE PCM sound file format, http://soundfile.sapp.org/doc/WaveFormat/</w:t>
      </w:r>
      <w:bookmarkEnd w:id="53"/>
      <w:r>
        <w:rPr>
          <w:szCs w:val="24"/>
        </w:rPr>
        <w:t>.</w:t>
      </w:r>
    </w:p>
    <w:p w14:paraId="55F1D71D" w14:textId="77777777" w:rsidR="00CD044D" w:rsidRPr="00B445E6" w:rsidRDefault="00CD044D" w:rsidP="007B5DB2">
      <w:pPr>
        <w:pStyle w:val="CommentText"/>
        <w:numPr>
          <w:ilvl w:val="0"/>
          <w:numId w:val="11"/>
        </w:numPr>
        <w:jc w:val="both"/>
        <w:rPr>
          <w:szCs w:val="24"/>
        </w:rPr>
      </w:pPr>
      <w:bookmarkStart w:id="54" w:name="_Ref83628078"/>
      <w:bookmarkStart w:id="55" w:name="_Ref83626709"/>
      <w:bookmarkStart w:id="56" w:name="_Ref85452602"/>
      <w:r w:rsidRPr="00B445E6">
        <w:rPr>
          <w:szCs w:val="24"/>
        </w:rPr>
        <w:t>ISO/IEC 14496-10; Information technology – Coding of audio-visual objects – Part 10: Advanced Video Coding</w:t>
      </w:r>
      <w:bookmarkEnd w:id="54"/>
      <w:r>
        <w:rPr>
          <w:szCs w:val="24"/>
        </w:rPr>
        <w:t>.</w:t>
      </w:r>
    </w:p>
    <w:p w14:paraId="39D64E20" w14:textId="77777777" w:rsidR="00CD044D" w:rsidRPr="00B445E6" w:rsidRDefault="00CD044D" w:rsidP="007B5DB2">
      <w:pPr>
        <w:pStyle w:val="CommentText"/>
        <w:numPr>
          <w:ilvl w:val="0"/>
          <w:numId w:val="11"/>
        </w:numPr>
        <w:jc w:val="both"/>
        <w:rPr>
          <w:szCs w:val="24"/>
        </w:rPr>
      </w:pPr>
      <w:bookmarkStart w:id="57" w:name="_Ref83628084"/>
      <w:r w:rsidRPr="00B445E6">
        <w:rPr>
          <w:szCs w:val="24"/>
        </w:rPr>
        <w:lastRenderedPageBreak/>
        <w:t>ISO/IEC 23008-2; Information technology – High efficiency coding and media delivery in heterogeneous environments – Part 2: High Efficiency Video Coding</w:t>
      </w:r>
      <w:bookmarkEnd w:id="57"/>
      <w:r>
        <w:rPr>
          <w:szCs w:val="24"/>
        </w:rPr>
        <w:t>.</w:t>
      </w:r>
    </w:p>
    <w:p w14:paraId="6D7FEC40" w14:textId="77777777" w:rsidR="00CD044D" w:rsidRPr="00B445E6" w:rsidRDefault="00CD044D" w:rsidP="007B5DB2">
      <w:pPr>
        <w:pStyle w:val="CommentText"/>
        <w:numPr>
          <w:ilvl w:val="0"/>
          <w:numId w:val="11"/>
        </w:numPr>
        <w:jc w:val="both"/>
        <w:rPr>
          <w:szCs w:val="24"/>
        </w:rPr>
      </w:pPr>
      <w:bookmarkStart w:id="58" w:name="_Ref83628086"/>
      <w:r w:rsidRPr="00B445E6">
        <w:rPr>
          <w:szCs w:val="24"/>
        </w:rPr>
        <w:t>ISO/IEC 23094-1; Information technology – General video coding – Part 1: Essential Video Coding</w:t>
      </w:r>
      <w:bookmarkEnd w:id="58"/>
      <w:r>
        <w:rPr>
          <w:szCs w:val="24"/>
        </w:rPr>
        <w:t>.</w:t>
      </w:r>
    </w:p>
    <w:p w14:paraId="5F975027" w14:textId="77777777" w:rsidR="00CD044D" w:rsidRPr="00B445E6" w:rsidRDefault="00CD044D" w:rsidP="007B5DB2">
      <w:pPr>
        <w:pStyle w:val="CommentText"/>
        <w:numPr>
          <w:ilvl w:val="0"/>
          <w:numId w:val="11"/>
        </w:numPr>
        <w:jc w:val="both"/>
        <w:rPr>
          <w:szCs w:val="24"/>
        </w:rPr>
      </w:pPr>
      <w:bookmarkStart w:id="59" w:name="_Ref85455810"/>
      <w:r w:rsidRPr="00B445E6">
        <w:rPr>
          <w:szCs w:val="24"/>
        </w:rPr>
        <w:t>ISO/IEC 14496-12; Information technology – Coding of audio-visual objects – Part 12: ISO base media file format</w:t>
      </w:r>
      <w:bookmarkEnd w:id="55"/>
      <w:r w:rsidRPr="00B445E6">
        <w:rPr>
          <w:szCs w:val="24"/>
        </w:rPr>
        <w:t>.</w:t>
      </w:r>
      <w:bookmarkEnd w:id="56"/>
      <w:bookmarkEnd w:id="59"/>
    </w:p>
    <w:p w14:paraId="4AEAE094" w14:textId="77777777" w:rsidR="00CD044D" w:rsidRPr="00F734B9" w:rsidRDefault="00CD044D" w:rsidP="00453CB0">
      <w:pPr>
        <w:numPr>
          <w:ilvl w:val="0"/>
          <w:numId w:val="11"/>
        </w:numPr>
        <w:pBdr>
          <w:top w:val="nil"/>
          <w:left w:val="nil"/>
          <w:bottom w:val="nil"/>
          <w:right w:val="nil"/>
          <w:between w:val="nil"/>
        </w:pBdr>
        <w:jc w:val="both"/>
      </w:pPr>
      <w:bookmarkStart w:id="60" w:name="_Ref83659231"/>
      <w:bookmarkStart w:id="61" w:name="_Ref85699570"/>
      <w:r w:rsidRPr="00F734B9">
        <w:rPr>
          <w:rFonts w:eastAsia="Times New Roman"/>
          <w:color w:val="000000"/>
        </w:rPr>
        <w:t>ZIP format</w:t>
      </w:r>
      <w:bookmarkEnd w:id="60"/>
      <w:r w:rsidRPr="00F734B9">
        <w:rPr>
          <w:rFonts w:eastAsia="Times New Roman"/>
          <w:color w:val="000000"/>
        </w:rPr>
        <w:t xml:space="preserve">, </w:t>
      </w:r>
      <w:r w:rsidRPr="00F734B9">
        <w:rPr>
          <w:rFonts w:eastAsia="Times New Roman"/>
        </w:rPr>
        <w:t>https://pkware.cachefly.net/webdocs/casestudies/APPNOTE.TXT.</w:t>
      </w:r>
      <w:bookmarkEnd w:id="61"/>
    </w:p>
    <w:p w14:paraId="2FB663A3" w14:textId="77777777" w:rsidR="00CD044D" w:rsidRPr="00F734B9" w:rsidRDefault="00CD044D" w:rsidP="00453CB0">
      <w:pPr>
        <w:numPr>
          <w:ilvl w:val="0"/>
          <w:numId w:val="11"/>
        </w:numPr>
        <w:pBdr>
          <w:top w:val="nil"/>
          <w:left w:val="nil"/>
          <w:bottom w:val="nil"/>
          <w:right w:val="nil"/>
          <w:between w:val="nil"/>
        </w:pBdr>
        <w:jc w:val="both"/>
      </w:pPr>
      <w:bookmarkStart w:id="62" w:name="_Ref86083139"/>
      <w:r w:rsidRPr="00F734B9">
        <w:t>Neural Network Exchange Format; https://www.khronos.org/registry/NNEF/specs/1.0/nnef-1.0.4.pdf; Khronos.</w:t>
      </w:r>
      <w:bookmarkEnd w:id="62"/>
    </w:p>
    <w:p w14:paraId="03191DD7" w14:textId="77777777" w:rsidR="00CD044D" w:rsidRPr="00B445E6" w:rsidRDefault="00CD044D" w:rsidP="007B5DB2">
      <w:pPr>
        <w:pStyle w:val="CommentText"/>
        <w:numPr>
          <w:ilvl w:val="0"/>
          <w:numId w:val="11"/>
        </w:numPr>
        <w:pBdr>
          <w:top w:val="nil"/>
          <w:left w:val="nil"/>
          <w:bottom w:val="nil"/>
          <w:right w:val="nil"/>
          <w:between w:val="nil"/>
        </w:pBdr>
        <w:rPr>
          <w:rFonts w:eastAsia="Times New Roman"/>
          <w:color w:val="000000"/>
          <w:szCs w:val="24"/>
        </w:rPr>
      </w:pPr>
      <w:bookmarkStart w:id="63" w:name="_Ref86501181"/>
      <w:r w:rsidRPr="00B445E6">
        <w:rPr>
          <w:rFonts w:eastAsia="Times New Roman"/>
          <w:color w:val="000000"/>
          <w:szCs w:val="24"/>
        </w:rPr>
        <w:t>The JavaScript Object Notation (JSON) Data Interchange Format; https://datatracker.ietf.org/doc/html/rfc8259; IETF rfc8259; December 2017</w:t>
      </w:r>
      <w:bookmarkEnd w:id="63"/>
      <w:r w:rsidRPr="00B445E6">
        <w:rPr>
          <w:rFonts w:eastAsia="Times New Roman"/>
          <w:color w:val="000000"/>
          <w:szCs w:val="24"/>
        </w:rPr>
        <w:t>.</w:t>
      </w:r>
    </w:p>
    <w:p w14:paraId="759A685D" w14:textId="77777777" w:rsidR="00CD044D" w:rsidRPr="00B445E6" w:rsidRDefault="00CD044D" w:rsidP="007B5DB2">
      <w:pPr>
        <w:pStyle w:val="CommentText"/>
        <w:numPr>
          <w:ilvl w:val="0"/>
          <w:numId w:val="11"/>
        </w:numPr>
        <w:pBdr>
          <w:top w:val="nil"/>
          <w:left w:val="nil"/>
          <w:bottom w:val="nil"/>
          <w:right w:val="nil"/>
          <w:between w:val="nil"/>
        </w:pBdr>
        <w:rPr>
          <w:rFonts w:eastAsia="Times New Roman"/>
          <w:color w:val="000000"/>
          <w:szCs w:val="24"/>
        </w:rPr>
      </w:pPr>
      <w:r w:rsidRPr="00B445E6">
        <w:rPr>
          <w:rFonts w:eastAsia="Times New Roman"/>
          <w:color w:val="000000"/>
          <w:szCs w:val="24"/>
        </w:rPr>
        <w:t>BS EN 60094-1:1994, BS 6288-1: 1994, IEC 94-1:1981 - Magnetic tape sound recording and reproducing systems - Part 1: Specification for general conditions and requirements.</w:t>
      </w:r>
    </w:p>
    <w:p w14:paraId="3FA2BEE2" w14:textId="77777777" w:rsidR="00CD044D" w:rsidRDefault="00CD044D" w:rsidP="005F2859">
      <w:pPr>
        <w:pStyle w:val="CommentText"/>
        <w:numPr>
          <w:ilvl w:val="0"/>
          <w:numId w:val="11"/>
        </w:numPr>
        <w:pBdr>
          <w:top w:val="nil"/>
          <w:left w:val="nil"/>
          <w:bottom w:val="nil"/>
          <w:right w:val="nil"/>
          <w:between w:val="nil"/>
        </w:pBdr>
        <w:rPr>
          <w:rFonts w:eastAsia="Times New Roman"/>
          <w:color w:val="000000"/>
          <w:szCs w:val="24"/>
        </w:rPr>
      </w:pPr>
      <w:r w:rsidRPr="00B445E6">
        <w:rPr>
          <w:rFonts w:eastAsia="Times New Roman"/>
          <w:color w:val="000000"/>
          <w:szCs w:val="24"/>
        </w:rPr>
        <w:t>K. Bradley, IASA TC-04 Guidelines in the Production and Preservation of Digital Audio Objects: standards, recommended practices, and strategies., 2nd ed. International Association of Sound and Audiovisual Archives, (2009): 2014.</w:t>
      </w:r>
    </w:p>
    <w:p w14:paraId="6181C1AF" w14:textId="77777777" w:rsidR="00CD044D" w:rsidRPr="00CA7B75" w:rsidRDefault="00CD044D" w:rsidP="00CA7B75">
      <w:pPr>
        <w:pStyle w:val="ListParagraph"/>
        <w:numPr>
          <w:ilvl w:val="0"/>
          <w:numId w:val="11"/>
        </w:numPr>
        <w:rPr>
          <w:rFonts w:eastAsiaTheme="minorHAnsi"/>
          <w:sz w:val="22"/>
        </w:rPr>
      </w:pPr>
      <w:bookmarkStart w:id="64" w:name="_Ref103688849"/>
      <w:r>
        <w:t xml:space="preserve">MPAI; The MPAI Statutes; </w:t>
      </w:r>
      <w:hyperlink r:id="rId13" w:history="1">
        <w:r>
          <w:rPr>
            <w:rStyle w:val="Hyperlink"/>
          </w:rPr>
          <w:t>https://mpai.community/statutes/</w:t>
        </w:r>
      </w:hyperlink>
      <w:bookmarkEnd w:id="64"/>
    </w:p>
    <w:p w14:paraId="49F051C2" w14:textId="77777777" w:rsidR="00CD044D" w:rsidRDefault="00CD044D" w:rsidP="00CA7B75">
      <w:pPr>
        <w:pStyle w:val="ListParagraph"/>
        <w:numPr>
          <w:ilvl w:val="0"/>
          <w:numId w:val="11"/>
        </w:numPr>
      </w:pPr>
      <w:bookmarkStart w:id="65" w:name="_Ref103688854"/>
      <w:r>
        <w:t xml:space="preserve">MPAI; The MPAI Patent Policy; </w:t>
      </w:r>
      <w:hyperlink r:id="rId14" w:history="1">
        <w:r>
          <w:rPr>
            <w:rStyle w:val="Hyperlink"/>
          </w:rPr>
          <w:t>https://mpai.community/about/the-mpai-patent-policy/</w:t>
        </w:r>
      </w:hyperlink>
      <w:r>
        <w:t>.</w:t>
      </w:r>
      <w:bookmarkEnd w:id="65"/>
    </w:p>
    <w:p w14:paraId="237D4AA2" w14:textId="77777777" w:rsidR="00CD044D" w:rsidRPr="00CA7B75" w:rsidRDefault="00CD044D" w:rsidP="0021781B">
      <w:pPr>
        <w:pStyle w:val="ListParagraph"/>
        <w:numPr>
          <w:ilvl w:val="0"/>
          <w:numId w:val="11"/>
        </w:numPr>
      </w:pPr>
      <w:bookmarkStart w:id="66" w:name="_Ref103688884"/>
      <w:r>
        <w:t xml:space="preserve">Framework Licence of the Context-based Audio Enhancement Technical Specification (MPAI-CAE); </w:t>
      </w:r>
      <w:hyperlink r:id="rId15" w:history="1">
        <w:r>
          <w:rPr>
            <w:rStyle w:val="Hyperlink"/>
          </w:rPr>
          <w:t>https://mpai.community/standards/mpai-cae/framework-licence/</w:t>
        </w:r>
      </w:hyperlink>
      <w:bookmarkEnd w:id="66"/>
    </w:p>
    <w:p w14:paraId="18A4E373" w14:textId="77777777" w:rsidR="00CD044D" w:rsidRPr="007422BF" w:rsidRDefault="00CD044D" w:rsidP="007D7EB9">
      <w:pPr>
        <w:pStyle w:val="Heading2"/>
        <w:rPr>
          <w:lang w:val="en-GB"/>
        </w:rPr>
      </w:pPr>
      <w:bookmarkStart w:id="67" w:name="_Toc83629369"/>
      <w:bookmarkStart w:id="68" w:name="_Toc85455732"/>
      <w:bookmarkStart w:id="69" w:name="_Toc107225005"/>
      <w:bookmarkStart w:id="70" w:name="_Ref78107372"/>
      <w:bookmarkStart w:id="71" w:name="_Toc78624379"/>
      <w:bookmarkStart w:id="72" w:name="_Toc83567399"/>
      <w:r w:rsidRPr="00DA6680">
        <w:rPr>
          <w:lang w:val="en-GB"/>
        </w:rPr>
        <w:t xml:space="preserve">Informative </w:t>
      </w:r>
      <w:r w:rsidRPr="007422BF">
        <w:rPr>
          <w:lang w:val="en-GB"/>
        </w:rPr>
        <w:t>References</w:t>
      </w:r>
      <w:bookmarkEnd w:id="67"/>
      <w:bookmarkEnd w:id="68"/>
      <w:bookmarkEnd w:id="69"/>
    </w:p>
    <w:p w14:paraId="08B667E8" w14:textId="77777777" w:rsidR="00CD044D" w:rsidRPr="00DA6680" w:rsidRDefault="00CD044D" w:rsidP="007D7EB9">
      <w:pPr>
        <w:jc w:val="both"/>
      </w:pPr>
      <w:r w:rsidRPr="00DA6680">
        <w:t>The references provided here are for information purpose.</w:t>
      </w:r>
    </w:p>
    <w:p w14:paraId="58BCDA70" w14:textId="77777777" w:rsidR="00CD044D" w:rsidRPr="00DA6680" w:rsidRDefault="00CD044D" w:rsidP="007B5DB2">
      <w:pPr>
        <w:pStyle w:val="CommentText"/>
        <w:numPr>
          <w:ilvl w:val="0"/>
          <w:numId w:val="11"/>
        </w:numPr>
      </w:pPr>
      <w:bookmarkStart w:id="73" w:name="_Ref81382513"/>
      <w:r w:rsidRPr="00DA6680">
        <w:t>Ekman, Paul (1999), "Basic Emotions", in Dalgleish, T; Power, M (eds.), Handbook of Cognition and Emotion (PDF), Sussex, UK: John Wiley &amp; Sons</w:t>
      </w:r>
      <w:bookmarkEnd w:id="73"/>
      <w:r>
        <w:t>.</w:t>
      </w:r>
    </w:p>
    <w:p w14:paraId="6014EC80" w14:textId="77777777" w:rsidR="00CD044D" w:rsidRPr="00DA6680" w:rsidRDefault="00CD044D" w:rsidP="007422BF">
      <w:pPr>
        <w:pStyle w:val="CommentText"/>
        <w:numPr>
          <w:ilvl w:val="0"/>
          <w:numId w:val="11"/>
        </w:numPr>
        <w:suppressAutoHyphens/>
      </w:pPr>
      <w:bookmarkStart w:id="74" w:name="_Ref87093480"/>
      <w:r w:rsidRPr="007422BF">
        <w:rPr>
          <w:rFonts w:eastAsia="Times New Roman"/>
          <w:color w:val="0E101A"/>
        </w:rPr>
        <w:t>B. Rafaely, Fundamentals of spherical array processing, Springer, 2018.</w:t>
      </w:r>
      <w:bookmarkEnd w:id="74"/>
    </w:p>
    <w:p w14:paraId="1DC1E755" w14:textId="77777777" w:rsidR="00CD044D" w:rsidRPr="00DA6680" w:rsidRDefault="00CD044D" w:rsidP="00FC6D5D">
      <w:pPr>
        <w:pStyle w:val="Heading1"/>
        <w:jc w:val="both"/>
      </w:pPr>
      <w:bookmarkStart w:id="75" w:name="_Toc85455733"/>
      <w:bookmarkStart w:id="76" w:name="_Toc107225006"/>
      <w:r w:rsidRPr="00DA6680">
        <w:t>Use Case Architectures</w:t>
      </w:r>
      <w:bookmarkEnd w:id="70"/>
      <w:bookmarkEnd w:id="71"/>
      <w:bookmarkEnd w:id="72"/>
      <w:bookmarkEnd w:id="75"/>
      <w:bookmarkEnd w:id="76"/>
    </w:p>
    <w:p w14:paraId="32D472E2" w14:textId="77777777" w:rsidR="00CD044D" w:rsidRPr="00DA6680" w:rsidRDefault="00CD044D" w:rsidP="00FC6D5D">
      <w:pPr>
        <w:pStyle w:val="Heading2"/>
        <w:jc w:val="both"/>
        <w:rPr>
          <w:lang w:val="en-GB"/>
        </w:rPr>
      </w:pPr>
      <w:bookmarkStart w:id="77" w:name="_Toc78624380"/>
      <w:bookmarkStart w:id="78" w:name="_Toc83567400"/>
      <w:bookmarkStart w:id="79" w:name="_Toc85455734"/>
      <w:bookmarkStart w:id="80" w:name="_Toc107225007"/>
      <w:r w:rsidRPr="00DA6680">
        <w:rPr>
          <w:lang w:val="en-GB"/>
        </w:rPr>
        <w:t>Emotion-Enhanced Speech (EES)</w:t>
      </w:r>
      <w:bookmarkEnd w:id="77"/>
      <w:bookmarkEnd w:id="78"/>
      <w:bookmarkEnd w:id="79"/>
      <w:bookmarkEnd w:id="80"/>
      <w:r w:rsidRPr="00DA6680">
        <w:rPr>
          <w:lang w:val="en-GB"/>
        </w:rPr>
        <w:t xml:space="preserve"> </w:t>
      </w:r>
    </w:p>
    <w:p w14:paraId="1B481B20" w14:textId="77777777" w:rsidR="00CD044D" w:rsidRPr="00DA6680" w:rsidRDefault="00CD044D" w:rsidP="00FC6D5D">
      <w:pPr>
        <w:pStyle w:val="Heading3"/>
        <w:jc w:val="both"/>
        <w:rPr>
          <w:lang w:val="en-GB"/>
        </w:rPr>
      </w:pPr>
      <w:bookmarkStart w:id="81" w:name="_ytqrgqukh2h2" w:colFirst="0" w:colLast="0"/>
      <w:bookmarkStart w:id="82" w:name="_Toc78624381"/>
      <w:bookmarkStart w:id="83" w:name="_Toc83567401"/>
      <w:bookmarkStart w:id="84" w:name="_Toc85455735"/>
      <w:bookmarkStart w:id="85" w:name="_Toc107225008"/>
      <w:bookmarkEnd w:id="81"/>
      <w:r w:rsidRPr="00DA6680">
        <w:rPr>
          <w:lang w:val="en-GB"/>
        </w:rPr>
        <w:t>Scope of Use Case</w:t>
      </w:r>
      <w:bookmarkEnd w:id="82"/>
      <w:bookmarkEnd w:id="83"/>
      <w:bookmarkEnd w:id="84"/>
      <w:bookmarkEnd w:id="85"/>
    </w:p>
    <w:p w14:paraId="384557FE" w14:textId="77777777" w:rsidR="00CD044D" w:rsidRPr="00DA6680" w:rsidRDefault="00CD044D" w:rsidP="00FC6D5D">
      <w:pPr>
        <w:jc w:val="both"/>
      </w:pPr>
      <w:bookmarkStart w:id="86" w:name="_Hlk87091804"/>
      <w:r w:rsidRPr="00DA6680">
        <w:t xml:space="preserve">Emotion-Enhanced Speech </w:t>
      </w:r>
      <w:bookmarkEnd w:id="86"/>
      <w:r w:rsidRPr="00DA6680">
        <w:t xml:space="preserve">(EES) converts an individual emotionless speech segment to a segment that has a specified emotion. Both input and output speech segments are contained in files. The desired emotion is expressed either as a tag belonging to a standard list of emotions or derived by extracting features from a model utterance. EES </w:t>
      </w:r>
      <w:r>
        <w:t>produces</w:t>
      </w:r>
      <w:r w:rsidRPr="00DA6680">
        <w:t xml:space="preserve"> an output speech segment with emotion.</w:t>
      </w:r>
    </w:p>
    <w:p w14:paraId="574D7C0C" w14:textId="77777777" w:rsidR="00CD044D" w:rsidRPr="00DA6680" w:rsidRDefault="00CD044D" w:rsidP="00FC6D5D">
      <w:pPr>
        <w:pStyle w:val="Heading3"/>
        <w:jc w:val="both"/>
        <w:rPr>
          <w:lang w:val="en-GB"/>
        </w:rPr>
      </w:pPr>
      <w:bookmarkStart w:id="87" w:name="_bpztklt6hpjj" w:colFirst="0" w:colLast="0"/>
      <w:bookmarkStart w:id="88" w:name="_Toc78624382"/>
      <w:bookmarkStart w:id="89" w:name="_Toc83567402"/>
      <w:bookmarkStart w:id="90" w:name="_Toc85455736"/>
      <w:bookmarkStart w:id="91" w:name="_Toc107225009"/>
      <w:bookmarkEnd w:id="87"/>
      <w:r w:rsidRPr="00DA6680">
        <w:rPr>
          <w:lang w:val="en-GB"/>
        </w:rPr>
        <w:t>I/O data</w:t>
      </w:r>
      <w:bookmarkEnd w:id="88"/>
      <w:bookmarkEnd w:id="89"/>
      <w:bookmarkEnd w:id="90"/>
      <w:bookmarkEnd w:id="91"/>
    </w:p>
    <w:p w14:paraId="529CAADB" w14:textId="77777777" w:rsidR="00CD044D" w:rsidRPr="00DA6680" w:rsidRDefault="00CD044D" w:rsidP="00D13848">
      <w:r w:rsidRPr="00DA6680">
        <w:fldChar w:fldCharType="begin"/>
      </w:r>
      <w:r w:rsidRPr="00DA6680">
        <w:instrText xml:space="preserve"> REF _Ref87093101 \h  \* MERGEFORMAT </w:instrText>
      </w:r>
      <w:r w:rsidRPr="00DA6680">
        <w:fldChar w:fldCharType="separate"/>
      </w:r>
      <w:r w:rsidRPr="00DA6680">
        <w:rPr>
          <w:i/>
          <w:iCs/>
        </w:rPr>
        <w:t xml:space="preserve">Table </w:t>
      </w:r>
      <w:r>
        <w:rPr>
          <w:i/>
          <w:iCs/>
          <w:noProof/>
        </w:rPr>
        <w:t>2</w:t>
      </w:r>
      <w:r w:rsidRPr="00DA6680">
        <w:fldChar w:fldCharType="end"/>
      </w:r>
      <w:r w:rsidRPr="00DA6680">
        <w:t xml:space="preserve"> gives the input and output data of Emotion-Enhanced Speech. </w:t>
      </w:r>
    </w:p>
    <w:p w14:paraId="5F536CDF" w14:textId="77777777" w:rsidR="00CD044D" w:rsidRPr="00DA6680" w:rsidRDefault="00CD044D" w:rsidP="00D13848"/>
    <w:p w14:paraId="1E8494A2" w14:textId="77777777" w:rsidR="00CD044D" w:rsidRPr="00DA6680" w:rsidRDefault="00CD044D" w:rsidP="00D13848">
      <w:pPr>
        <w:jc w:val="center"/>
        <w:rPr>
          <w:i/>
        </w:rPr>
      </w:pPr>
      <w:bookmarkStart w:id="92" w:name="_Ref87093101"/>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2</w:t>
      </w:r>
      <w:r w:rsidRPr="00DA6680">
        <w:rPr>
          <w:i/>
          <w:iCs/>
        </w:rPr>
        <w:fldChar w:fldCharType="end"/>
      </w:r>
      <w:bookmarkEnd w:id="92"/>
      <w:r w:rsidRPr="00DA6680">
        <w:rPr>
          <w:i/>
          <w:iCs/>
        </w:rPr>
        <w:t xml:space="preserve"> – </w:t>
      </w:r>
      <w:r w:rsidRPr="00DA6680">
        <w:rPr>
          <w:i/>
        </w:rPr>
        <w:t>I/O data of Emotion-Enhanced Speech</w:t>
      </w:r>
    </w:p>
    <w:p w14:paraId="5F46DAB9" w14:textId="77777777" w:rsidR="00CD044D" w:rsidRPr="00DA6680" w:rsidRDefault="00CD044D" w:rsidP="00D138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650"/>
      </w:tblGrid>
      <w:tr w:rsidR="00CD044D" w:rsidRPr="00DA6680" w14:paraId="28775017" w14:textId="77777777" w:rsidTr="00773080">
        <w:trPr>
          <w:jc w:val="center"/>
        </w:trPr>
        <w:tc>
          <w:tcPr>
            <w:tcW w:w="0" w:type="auto"/>
          </w:tcPr>
          <w:p w14:paraId="3C41DD2C" w14:textId="77777777" w:rsidR="00CD044D" w:rsidRPr="00DA6680" w:rsidRDefault="00CD044D" w:rsidP="001F171E">
            <w:pPr>
              <w:jc w:val="center"/>
              <w:rPr>
                <w:b/>
                <w:bCs/>
              </w:rPr>
            </w:pPr>
            <w:r w:rsidRPr="00DA6680">
              <w:rPr>
                <w:b/>
                <w:bCs/>
              </w:rPr>
              <w:t>Input data</w:t>
            </w:r>
          </w:p>
        </w:tc>
        <w:tc>
          <w:tcPr>
            <w:tcW w:w="0" w:type="auto"/>
          </w:tcPr>
          <w:p w14:paraId="45CEC563" w14:textId="77777777" w:rsidR="00CD044D" w:rsidRPr="00DA6680" w:rsidRDefault="00CD044D" w:rsidP="001F171E">
            <w:pPr>
              <w:jc w:val="center"/>
              <w:rPr>
                <w:b/>
                <w:bCs/>
              </w:rPr>
            </w:pPr>
            <w:r w:rsidRPr="00DA6680">
              <w:rPr>
                <w:b/>
                <w:bCs/>
              </w:rPr>
              <w:t>Comments</w:t>
            </w:r>
          </w:p>
        </w:tc>
      </w:tr>
      <w:tr w:rsidR="00CD044D" w:rsidRPr="00DA6680" w14:paraId="7DBC58FC" w14:textId="77777777" w:rsidTr="00773080">
        <w:trPr>
          <w:jc w:val="center"/>
        </w:trPr>
        <w:tc>
          <w:tcPr>
            <w:tcW w:w="0" w:type="auto"/>
          </w:tcPr>
          <w:p w14:paraId="04485621" w14:textId="77777777" w:rsidR="00CD044D" w:rsidRPr="00DA6680" w:rsidRDefault="00CD044D" w:rsidP="001F171E">
            <w:pPr>
              <w:jc w:val="both"/>
            </w:pPr>
            <w:r w:rsidRPr="00DA6680">
              <w:t xml:space="preserve">Emotionless Speech </w:t>
            </w:r>
          </w:p>
        </w:tc>
        <w:tc>
          <w:tcPr>
            <w:tcW w:w="0" w:type="auto"/>
          </w:tcPr>
          <w:p w14:paraId="661CE64F" w14:textId="77777777" w:rsidR="00CD044D" w:rsidRPr="00DA6680" w:rsidRDefault="00CD044D" w:rsidP="001F171E">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6BB1BBBE" w14:textId="77777777" w:rsidTr="00773080">
        <w:trPr>
          <w:jc w:val="center"/>
        </w:trPr>
        <w:tc>
          <w:tcPr>
            <w:tcW w:w="0" w:type="auto"/>
          </w:tcPr>
          <w:p w14:paraId="3DAEB827" w14:textId="77777777" w:rsidR="00CD044D" w:rsidRPr="00DA6680" w:rsidRDefault="00CD044D" w:rsidP="001F171E">
            <w:pPr>
              <w:jc w:val="both"/>
            </w:pPr>
            <w:r w:rsidRPr="00DA6680">
              <w:t>Emotion</w:t>
            </w:r>
          </w:p>
        </w:tc>
        <w:tc>
          <w:tcPr>
            <w:tcW w:w="0" w:type="auto"/>
          </w:tcPr>
          <w:p w14:paraId="72DB8CB4" w14:textId="77777777" w:rsidR="00CD044D" w:rsidRPr="00DA6680" w:rsidRDefault="00CD044D">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7684C543" w14:textId="77777777" w:rsidTr="00773080">
        <w:trPr>
          <w:jc w:val="center"/>
        </w:trPr>
        <w:tc>
          <w:tcPr>
            <w:tcW w:w="0" w:type="auto"/>
          </w:tcPr>
          <w:p w14:paraId="1C7C46A9" w14:textId="77777777" w:rsidR="00CD044D" w:rsidRPr="00DA6680" w:rsidRDefault="00CD044D" w:rsidP="000D0BF6">
            <w:pPr>
              <w:jc w:val="both"/>
            </w:pPr>
            <w:r w:rsidRPr="00DA6680">
              <w:t>Model Utterance</w:t>
            </w:r>
          </w:p>
        </w:tc>
        <w:tc>
          <w:tcPr>
            <w:tcW w:w="0" w:type="auto"/>
          </w:tcPr>
          <w:p w14:paraId="66AF84C1" w14:textId="77777777" w:rsidR="00CD044D" w:rsidRPr="00DA6680" w:rsidRDefault="00CD044D" w:rsidP="000D0BF6">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7E2DABDA" w14:textId="77777777" w:rsidTr="00773080">
        <w:trPr>
          <w:jc w:val="center"/>
        </w:trPr>
        <w:tc>
          <w:tcPr>
            <w:tcW w:w="0" w:type="auto"/>
          </w:tcPr>
          <w:p w14:paraId="5E90A3C8" w14:textId="77777777" w:rsidR="00CD044D" w:rsidRPr="00DA6680" w:rsidRDefault="00CD044D" w:rsidP="000D0BF6">
            <w:pPr>
              <w:jc w:val="center"/>
              <w:rPr>
                <w:b/>
                <w:bCs/>
              </w:rPr>
            </w:pPr>
            <w:r w:rsidRPr="00DA6680">
              <w:rPr>
                <w:b/>
                <w:bCs/>
              </w:rPr>
              <w:t>Output data</w:t>
            </w:r>
          </w:p>
        </w:tc>
        <w:tc>
          <w:tcPr>
            <w:tcW w:w="0" w:type="auto"/>
          </w:tcPr>
          <w:p w14:paraId="6DE82704" w14:textId="77777777" w:rsidR="00CD044D" w:rsidRPr="00DA6680" w:rsidRDefault="00CD044D" w:rsidP="000D0BF6">
            <w:pPr>
              <w:jc w:val="center"/>
              <w:rPr>
                <w:b/>
                <w:bCs/>
              </w:rPr>
            </w:pPr>
            <w:r w:rsidRPr="00DA6680">
              <w:rPr>
                <w:b/>
                <w:bCs/>
              </w:rPr>
              <w:t>Comments</w:t>
            </w:r>
          </w:p>
        </w:tc>
      </w:tr>
      <w:tr w:rsidR="00CD044D" w:rsidRPr="00DA6680" w14:paraId="41847FA3" w14:textId="77777777" w:rsidTr="00773080">
        <w:trPr>
          <w:jc w:val="center"/>
        </w:trPr>
        <w:tc>
          <w:tcPr>
            <w:tcW w:w="0" w:type="auto"/>
          </w:tcPr>
          <w:p w14:paraId="3926BD83" w14:textId="77777777" w:rsidR="00CD044D" w:rsidRPr="00DA6680" w:rsidRDefault="00CD044D" w:rsidP="000D0BF6">
            <w:r w:rsidRPr="00DA6680">
              <w:t>Speech with Emotion</w:t>
            </w:r>
          </w:p>
        </w:tc>
        <w:tc>
          <w:tcPr>
            <w:tcW w:w="0" w:type="auto"/>
          </w:tcPr>
          <w:p w14:paraId="1E41130C" w14:textId="77777777" w:rsidR="00CD044D" w:rsidRPr="00DA6680" w:rsidRDefault="00CD044D" w:rsidP="000D0BF6">
            <w:pPr>
              <w:jc w:val="both"/>
            </w:pPr>
            <w:r w:rsidRPr="00DA6680">
              <w:t xml:space="preserve">See definition in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bl>
    <w:p w14:paraId="1321669C" w14:textId="77777777" w:rsidR="00CD044D" w:rsidRPr="00DA6680" w:rsidRDefault="00CD044D" w:rsidP="00FC6D5D">
      <w:pPr>
        <w:pStyle w:val="Heading3"/>
        <w:jc w:val="both"/>
        <w:rPr>
          <w:lang w:val="en-GB"/>
        </w:rPr>
      </w:pPr>
      <w:bookmarkStart w:id="93" w:name="_5q5oq7nrs380" w:colFirst="0" w:colLast="0"/>
      <w:bookmarkStart w:id="94" w:name="_Toc78624383"/>
      <w:bookmarkStart w:id="95" w:name="_Toc83567403"/>
      <w:bookmarkStart w:id="96" w:name="_Toc85455737"/>
      <w:bookmarkStart w:id="97" w:name="_Toc107225010"/>
      <w:bookmarkEnd w:id="93"/>
      <w:r w:rsidRPr="00DA6680">
        <w:rPr>
          <w:lang w:val="en-GB"/>
        </w:rPr>
        <w:lastRenderedPageBreak/>
        <w:t>Implementation Architecture</w:t>
      </w:r>
      <w:bookmarkEnd w:id="94"/>
      <w:bookmarkEnd w:id="95"/>
      <w:bookmarkEnd w:id="96"/>
      <w:bookmarkEnd w:id="97"/>
      <w:r w:rsidRPr="00DA6680">
        <w:rPr>
          <w:lang w:val="en-GB"/>
        </w:rPr>
        <w:t xml:space="preserve"> </w:t>
      </w:r>
    </w:p>
    <w:p w14:paraId="036A32B6" w14:textId="77777777" w:rsidR="00CD044D" w:rsidRPr="00DA6680" w:rsidRDefault="00CD044D" w:rsidP="00341EA4">
      <w:r w:rsidRPr="00DA6680">
        <w:t>The Emotion-Enhanced Speech Reference Model depicted in</w:t>
      </w:r>
      <w:r>
        <w:t xml:space="preserve"> </w:t>
      </w:r>
      <w:r w:rsidRPr="003C0D44">
        <w:rPr>
          <w:i/>
          <w:iCs/>
        </w:rPr>
        <w:fldChar w:fldCharType="begin"/>
      </w:r>
      <w:r w:rsidRPr="003C0D44">
        <w:rPr>
          <w:i/>
          <w:iCs/>
        </w:rPr>
        <w:instrText xml:space="preserve"> REF _Ref107133102 \h </w:instrText>
      </w:r>
      <w:r>
        <w:rPr>
          <w:i/>
          <w:iCs/>
        </w:rPr>
        <w:instrText xml:space="preserve"> \* MERGEFORMAT </w:instrText>
      </w:r>
      <w:r w:rsidRPr="003C0D44">
        <w:rPr>
          <w:i/>
          <w:iCs/>
        </w:rPr>
      </w:r>
      <w:r w:rsidRPr="003C0D44">
        <w:rPr>
          <w:i/>
          <w:iCs/>
        </w:rPr>
        <w:fldChar w:fldCharType="separate"/>
      </w:r>
      <w:r w:rsidRPr="0010262A">
        <w:rPr>
          <w:i/>
          <w:iCs/>
        </w:rPr>
        <w:t xml:space="preserve">Figure </w:t>
      </w:r>
      <w:r w:rsidRPr="0010262A">
        <w:rPr>
          <w:i/>
          <w:iCs/>
          <w:noProof/>
        </w:rPr>
        <w:t>2</w:t>
      </w:r>
      <w:r w:rsidRPr="003C0D44">
        <w:rPr>
          <w:i/>
          <w:iCs/>
        </w:rPr>
        <w:fldChar w:fldCharType="end"/>
      </w:r>
      <w:r w:rsidRPr="00DA6680">
        <w:t xml:space="preserve"> supports two Modes or pathways enabling addition of emotional charge to an emotionless or neutral input utterance (Emotion-less Speech). </w:t>
      </w:r>
    </w:p>
    <w:p w14:paraId="1C2820E6" w14:textId="77777777" w:rsidR="00CD044D" w:rsidRPr="00DA6680" w:rsidRDefault="00CD044D" w:rsidP="0013052D">
      <w:pPr>
        <w:pStyle w:val="CommentText"/>
        <w:numPr>
          <w:ilvl w:val="0"/>
          <w:numId w:val="12"/>
        </w:numPr>
        <w:jc w:val="both"/>
      </w:pPr>
      <w:r w:rsidRPr="00DA6680">
        <w:t>Along Pathway 1 (</w:t>
      </w:r>
      <w:r w:rsidRPr="001A4736">
        <w:rPr>
          <w:i/>
          <w:iCs/>
        </w:rPr>
        <w:fldChar w:fldCharType="begin"/>
      </w:r>
      <w:r w:rsidRPr="001A4736">
        <w:rPr>
          <w:i/>
          <w:iCs/>
        </w:rPr>
        <w:instrText xml:space="preserve"> REF _Ref107133102 \h </w:instrText>
      </w:r>
      <w:r>
        <w:rPr>
          <w:i/>
          <w:iCs/>
        </w:rPr>
        <w:instrText xml:space="preserve"> \* MERGEFORMAT </w:instrText>
      </w:r>
      <w:r w:rsidRPr="001A4736">
        <w:rPr>
          <w:i/>
          <w:iCs/>
        </w:rPr>
      </w:r>
      <w:r w:rsidRPr="001A4736">
        <w:rPr>
          <w:i/>
          <w:iCs/>
        </w:rPr>
        <w:fldChar w:fldCharType="separate"/>
      </w:r>
      <w:r w:rsidRPr="0010262A">
        <w:rPr>
          <w:i/>
          <w:iCs/>
          <w:szCs w:val="24"/>
        </w:rPr>
        <w:t xml:space="preserve">Figure </w:t>
      </w:r>
      <w:r w:rsidRPr="0010262A">
        <w:rPr>
          <w:i/>
          <w:iCs/>
          <w:noProof/>
          <w:szCs w:val="24"/>
        </w:rPr>
        <w:t>2</w:t>
      </w:r>
      <w:r w:rsidRPr="001A4736">
        <w:rPr>
          <w:i/>
          <w:iCs/>
        </w:rPr>
        <w:fldChar w:fldCharType="end"/>
      </w:r>
      <w:r>
        <w:t>)</w:t>
      </w:r>
      <w:r w:rsidRPr="00DA6680">
        <w:t>, upper and middle left), a Model Utterance is input together with the neutral utterance Emotion</w:t>
      </w:r>
      <w:r>
        <w:t>-</w:t>
      </w:r>
      <w:r w:rsidRPr="00DA6680">
        <w:t xml:space="preserve">less Speech, so that features of the former can be captured and transferred to the latter. </w:t>
      </w:r>
    </w:p>
    <w:p w14:paraId="4A82D48C" w14:textId="77777777" w:rsidR="00CD044D" w:rsidRPr="00DA6680" w:rsidRDefault="00CD044D" w:rsidP="000675D4">
      <w:pPr>
        <w:pStyle w:val="CommentText"/>
        <w:numPr>
          <w:ilvl w:val="0"/>
          <w:numId w:val="12"/>
        </w:numPr>
        <w:jc w:val="both"/>
      </w:pPr>
      <w:r w:rsidRPr="00DA6680">
        <w:t>Alternatively, along Pathway 2 (</w:t>
      </w:r>
      <w:r w:rsidRPr="001A4736">
        <w:rPr>
          <w:i/>
          <w:iCs/>
        </w:rPr>
        <w:fldChar w:fldCharType="begin"/>
      </w:r>
      <w:r w:rsidRPr="001A4736">
        <w:rPr>
          <w:i/>
          <w:iCs/>
        </w:rPr>
        <w:instrText xml:space="preserve"> REF _Ref107133102 \h </w:instrText>
      </w:r>
      <w:r>
        <w:rPr>
          <w:i/>
          <w:iCs/>
        </w:rPr>
        <w:instrText xml:space="preserve"> \* MERGEFORMAT </w:instrText>
      </w:r>
      <w:r w:rsidRPr="001A4736">
        <w:rPr>
          <w:i/>
          <w:iCs/>
        </w:rPr>
      </w:r>
      <w:r w:rsidRPr="001A4736">
        <w:rPr>
          <w:i/>
          <w:iCs/>
        </w:rPr>
        <w:fldChar w:fldCharType="separate"/>
      </w:r>
      <w:r w:rsidRPr="0010262A">
        <w:rPr>
          <w:i/>
          <w:iCs/>
          <w:szCs w:val="24"/>
        </w:rPr>
        <w:t xml:space="preserve">Figure </w:t>
      </w:r>
      <w:r w:rsidRPr="0010262A">
        <w:rPr>
          <w:i/>
          <w:iCs/>
          <w:noProof/>
          <w:szCs w:val="24"/>
        </w:rPr>
        <w:t>2</w:t>
      </w:r>
      <w:r w:rsidRPr="001A4736">
        <w:rPr>
          <w:i/>
          <w:iCs/>
        </w:rPr>
        <w:fldChar w:fldCharType="end"/>
      </w:r>
      <w:r>
        <w:t>)</w:t>
      </w:r>
      <w:r w:rsidRPr="00DA6680">
        <w:t>, middle and lower left), neutral utterance Emotion</w:t>
      </w:r>
      <w:r w:rsidRPr="00DA6680">
        <w:softHyphen/>
        <w:t xml:space="preserve">less Speech is input along with a specification of the desired Emotion. </w:t>
      </w:r>
      <w:bookmarkStart w:id="98" w:name="_Hlk86481695"/>
      <w:r w:rsidRPr="00DA6680">
        <w:t xml:space="preserve">Speech Feature Analyser2 extracts Emotionless Speech Features </w:t>
      </w:r>
      <w:r>
        <w:t xml:space="preserve">from Emotionless Speech, which </w:t>
      </w:r>
      <w:r w:rsidRPr="00DA6680">
        <w:t>describ</w:t>
      </w:r>
      <w:r>
        <w:t>e</w:t>
      </w:r>
      <w:r w:rsidRPr="00DA6680">
        <w:t xml:space="preserve"> its initial state</w:t>
      </w:r>
      <w:r>
        <w:t xml:space="preserve">. These are sent </w:t>
      </w:r>
      <w:r w:rsidRPr="00DA6680">
        <w:t xml:space="preserve">to Emotion Feature </w:t>
      </w:r>
      <w:r>
        <w:t>Producer, which</w:t>
      </w:r>
      <w:r w:rsidRPr="00DA6680">
        <w:t xml:space="preserve"> produces </w:t>
      </w:r>
      <w:r>
        <w:t xml:space="preserve">(emotional) </w:t>
      </w:r>
      <w:r w:rsidRPr="00DA6680">
        <w:t>Speech Features</w:t>
      </w:r>
      <w:r>
        <w:t>2</w:t>
      </w:r>
      <w:r w:rsidRPr="00DA6680">
        <w:t xml:space="preserve"> that </w:t>
      </w:r>
      <w:r>
        <w:t xml:space="preserve">can add </w:t>
      </w:r>
      <w:r w:rsidRPr="00DA6680">
        <w:t xml:space="preserve">the </w:t>
      </w:r>
      <w:r>
        <w:t xml:space="preserve">desired emotional charge to </w:t>
      </w:r>
      <w:r w:rsidRPr="00DA6680">
        <w:t xml:space="preserve">Emotionless Speech. </w:t>
      </w:r>
      <w:r>
        <w:t xml:space="preserve">These </w:t>
      </w:r>
      <w:r w:rsidRPr="00DA6680">
        <w:t>Speech Features</w:t>
      </w:r>
      <w:r>
        <w:t>2</w:t>
      </w:r>
      <w:r w:rsidRPr="00DA6680">
        <w:t xml:space="preserve"> are sent to Emotion Inserter</w:t>
      </w:r>
      <w:r>
        <w:t>2</w:t>
      </w:r>
      <w:r w:rsidRPr="00DA6680">
        <w:t xml:space="preserve">, which </w:t>
      </w:r>
      <w:r>
        <w:t xml:space="preserve">combines Emotionless Speech and the (emotional) </w:t>
      </w:r>
      <w:r w:rsidRPr="00DA6680">
        <w:t>Speech Features</w:t>
      </w:r>
      <w:r>
        <w:t>2</w:t>
      </w:r>
      <w:r w:rsidRPr="00DA6680">
        <w:t xml:space="preserve"> set</w:t>
      </w:r>
      <w:r>
        <w:t xml:space="preserve">. </w:t>
      </w:r>
      <w:r w:rsidRPr="00DA6680">
        <w:t xml:space="preserve">Speech </w:t>
      </w:r>
      <w:r>
        <w:t>w</w:t>
      </w:r>
      <w:r w:rsidRPr="00DA6680">
        <w:t>ith Emotion</w:t>
      </w:r>
      <w:r>
        <w:t xml:space="preserve"> is then produced as output</w:t>
      </w:r>
      <w:r w:rsidRPr="00DA6680">
        <w:t>.</w:t>
      </w:r>
    </w:p>
    <w:bookmarkEnd w:id="98"/>
    <w:p w14:paraId="1820D328" w14:textId="77777777" w:rsidR="00CD044D" w:rsidRPr="00DA6680" w:rsidRDefault="00CD044D" w:rsidP="00B12D33">
      <w:pPr>
        <w:jc w:val="both"/>
        <w:rPr>
          <w:highlight w:val="magenta"/>
        </w:rPr>
      </w:pPr>
    </w:p>
    <w:p w14:paraId="3E516645" w14:textId="77777777" w:rsidR="00CD044D" w:rsidRPr="00DA6680" w:rsidRDefault="00CD044D" w:rsidP="00FC6D5D">
      <w:pPr>
        <w:jc w:val="center"/>
        <w:rPr>
          <w:i/>
        </w:rPr>
      </w:pPr>
      <w:r>
        <w:rPr>
          <w:noProof/>
        </w:rPr>
        <w:drawing>
          <wp:inline distT="0" distB="0" distL="0" distR="0" wp14:anchorId="6003EEE9" wp14:editId="11F1572F">
            <wp:extent cx="5940425" cy="30810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081020"/>
                    </a:xfrm>
                    <a:prstGeom prst="rect">
                      <a:avLst/>
                    </a:prstGeom>
                    <a:noFill/>
                    <a:ln>
                      <a:noFill/>
                    </a:ln>
                  </pic:spPr>
                </pic:pic>
              </a:graphicData>
            </a:graphic>
          </wp:inline>
        </w:drawing>
      </w:r>
    </w:p>
    <w:p w14:paraId="53CD3C82" w14:textId="77777777" w:rsidR="00CD044D" w:rsidRDefault="00CD044D" w:rsidP="00FC6D5D">
      <w:pPr>
        <w:jc w:val="center"/>
        <w:rPr>
          <w:i/>
        </w:rPr>
      </w:pPr>
      <w:bookmarkStart w:id="99" w:name="_nkdk3f9va9tq" w:colFirst="0" w:colLast="0"/>
      <w:bookmarkStart w:id="100" w:name="_Ref81737953"/>
      <w:bookmarkStart w:id="101" w:name="_Hlk86485161"/>
      <w:bookmarkEnd w:id="99"/>
    </w:p>
    <w:p w14:paraId="03972018" w14:textId="77777777" w:rsidR="00CD044D" w:rsidRPr="001A4736" w:rsidRDefault="00CD044D" w:rsidP="001A4736">
      <w:pPr>
        <w:pStyle w:val="Caption"/>
        <w:jc w:val="center"/>
        <w:rPr>
          <w:i w:val="0"/>
          <w:color w:val="auto"/>
          <w:sz w:val="24"/>
          <w:szCs w:val="24"/>
        </w:rPr>
      </w:pPr>
      <w:bookmarkStart w:id="102" w:name="_Ref107133102"/>
      <w:bookmarkEnd w:id="100"/>
      <w:r w:rsidRPr="001A4736">
        <w:rPr>
          <w:color w:val="auto"/>
          <w:sz w:val="24"/>
          <w:szCs w:val="24"/>
        </w:rPr>
        <w:t xml:space="preserve">Figure </w:t>
      </w:r>
      <w:r w:rsidRPr="001A4736">
        <w:rPr>
          <w:color w:val="auto"/>
          <w:sz w:val="24"/>
          <w:szCs w:val="24"/>
        </w:rPr>
        <w:fldChar w:fldCharType="begin"/>
      </w:r>
      <w:r w:rsidRPr="001A4736">
        <w:rPr>
          <w:color w:val="auto"/>
          <w:sz w:val="24"/>
          <w:szCs w:val="24"/>
        </w:rPr>
        <w:instrText xml:space="preserve"> SEQ Figure \* ARABIC </w:instrText>
      </w:r>
      <w:r w:rsidRPr="001A4736">
        <w:rPr>
          <w:color w:val="auto"/>
          <w:sz w:val="24"/>
          <w:szCs w:val="24"/>
        </w:rPr>
        <w:fldChar w:fldCharType="separate"/>
      </w:r>
      <w:r>
        <w:rPr>
          <w:noProof/>
          <w:color w:val="auto"/>
          <w:sz w:val="24"/>
          <w:szCs w:val="24"/>
        </w:rPr>
        <w:t>2</w:t>
      </w:r>
      <w:r w:rsidRPr="001A4736">
        <w:rPr>
          <w:color w:val="auto"/>
          <w:sz w:val="24"/>
          <w:szCs w:val="24"/>
        </w:rPr>
        <w:fldChar w:fldCharType="end"/>
      </w:r>
      <w:bookmarkEnd w:id="102"/>
      <w:r w:rsidRPr="001A4736">
        <w:rPr>
          <w:color w:val="auto"/>
          <w:sz w:val="24"/>
          <w:szCs w:val="24"/>
        </w:rPr>
        <w:t xml:space="preserve"> - Emotion-Enhanced Speech Reference Model</w:t>
      </w:r>
    </w:p>
    <w:p w14:paraId="57B6FC87" w14:textId="77777777" w:rsidR="00CD044D" w:rsidRPr="00DA6680" w:rsidRDefault="00CD044D" w:rsidP="00FC6D5D">
      <w:pPr>
        <w:pStyle w:val="Heading3"/>
        <w:rPr>
          <w:lang w:val="en-GB"/>
        </w:rPr>
      </w:pPr>
      <w:bookmarkStart w:id="103" w:name="_4d34og8" w:colFirst="0" w:colLast="0"/>
      <w:bookmarkStart w:id="104" w:name="_Toc78624384"/>
      <w:bookmarkStart w:id="105" w:name="_Toc83567404"/>
      <w:bookmarkStart w:id="106" w:name="_Toc85455738"/>
      <w:bookmarkStart w:id="107" w:name="_Toc107225011"/>
      <w:bookmarkEnd w:id="101"/>
      <w:bookmarkEnd w:id="103"/>
      <w:r w:rsidRPr="00DA6680">
        <w:rPr>
          <w:lang w:val="en-GB"/>
        </w:rPr>
        <w:t>AI Modules</w:t>
      </w:r>
      <w:bookmarkEnd w:id="104"/>
      <w:bookmarkEnd w:id="105"/>
      <w:bookmarkEnd w:id="106"/>
      <w:bookmarkEnd w:id="107"/>
    </w:p>
    <w:p w14:paraId="2202AFA5" w14:textId="77777777" w:rsidR="00CD044D" w:rsidRPr="00DA6680" w:rsidRDefault="00CD044D" w:rsidP="00FC6D5D">
      <w:bookmarkStart w:id="108" w:name="_mlbbwja0qod6" w:colFirst="0" w:colLast="0"/>
      <w:bookmarkEnd w:id="108"/>
      <w:r w:rsidRPr="00DA6680">
        <w:t xml:space="preserve">The AI Modules of </w:t>
      </w:r>
      <w:r>
        <w:rPr>
          <w:i/>
          <w:iCs/>
        </w:rPr>
        <w:t xml:space="preserve"> </w:t>
      </w:r>
      <w:r w:rsidRPr="00946473">
        <w:rPr>
          <w:i/>
          <w:iCs/>
        </w:rPr>
        <w:fldChar w:fldCharType="begin"/>
      </w:r>
      <w:r w:rsidRPr="00946473">
        <w:rPr>
          <w:i/>
          <w:iCs/>
        </w:rPr>
        <w:instrText xml:space="preserve"> REF _Ref107133102 \h  \* MERGEFORMAT </w:instrText>
      </w:r>
      <w:r w:rsidRPr="00946473">
        <w:rPr>
          <w:i/>
          <w:iCs/>
        </w:rPr>
      </w:r>
      <w:r w:rsidRPr="00946473">
        <w:rPr>
          <w:i/>
          <w:iCs/>
        </w:rPr>
        <w:fldChar w:fldCharType="separate"/>
      </w:r>
      <w:r w:rsidRPr="0010262A">
        <w:rPr>
          <w:i/>
          <w:iCs/>
        </w:rPr>
        <w:t xml:space="preserve">Figure </w:t>
      </w:r>
      <w:r w:rsidRPr="0010262A">
        <w:rPr>
          <w:i/>
          <w:iCs/>
          <w:noProof/>
        </w:rPr>
        <w:t>2</w:t>
      </w:r>
      <w:r w:rsidRPr="00946473">
        <w:rPr>
          <w:i/>
          <w:iCs/>
        </w:rPr>
        <w:fldChar w:fldCharType="end"/>
      </w:r>
      <w:r>
        <w:rPr>
          <w:i/>
          <w:iCs/>
        </w:rPr>
        <w:t xml:space="preserve"> </w:t>
      </w:r>
      <w:r w:rsidRPr="00DA6680">
        <w:t xml:space="preserve">perform the functions described in </w:t>
      </w:r>
      <w:r w:rsidRPr="00DA6680">
        <w:fldChar w:fldCharType="begin"/>
      </w:r>
      <w:r w:rsidRPr="00DA6680">
        <w:instrText xml:space="preserve"> REF _Ref78294379 \h  \* MERGEFORMAT </w:instrText>
      </w:r>
      <w:r w:rsidRPr="00DA6680">
        <w:fldChar w:fldCharType="separate"/>
      </w:r>
      <w:r w:rsidRPr="00DA6680">
        <w:rPr>
          <w:i/>
          <w:iCs/>
        </w:rPr>
        <w:t xml:space="preserve">Table </w:t>
      </w:r>
      <w:r>
        <w:rPr>
          <w:i/>
          <w:iCs/>
          <w:noProof/>
        </w:rPr>
        <w:t>3</w:t>
      </w:r>
      <w:r w:rsidRPr="00DA6680">
        <w:fldChar w:fldCharType="end"/>
      </w:r>
      <w:r w:rsidRPr="00DA6680">
        <w:t xml:space="preserve">. </w:t>
      </w:r>
    </w:p>
    <w:p w14:paraId="5C19164B" w14:textId="77777777" w:rsidR="00CD044D" w:rsidRPr="00DA6680" w:rsidRDefault="00CD044D" w:rsidP="00FC6D5D">
      <w:pPr>
        <w:jc w:val="both"/>
      </w:pPr>
    </w:p>
    <w:p w14:paraId="497934C8" w14:textId="77777777" w:rsidR="00CD044D" w:rsidRPr="00DA6680" w:rsidRDefault="00CD044D" w:rsidP="00FC6D5D">
      <w:pPr>
        <w:jc w:val="center"/>
        <w:rPr>
          <w:i/>
        </w:rPr>
      </w:pPr>
      <w:bookmarkStart w:id="109" w:name="_2s8eyo1" w:colFirst="0" w:colLast="0"/>
      <w:bookmarkStart w:id="110" w:name="_Ref78294379"/>
      <w:bookmarkEnd w:id="109"/>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3</w:t>
      </w:r>
      <w:r w:rsidRPr="00DA6680">
        <w:rPr>
          <w:i/>
          <w:iCs/>
        </w:rPr>
        <w:fldChar w:fldCharType="end"/>
      </w:r>
      <w:bookmarkEnd w:id="110"/>
      <w:r w:rsidRPr="00DA6680">
        <w:rPr>
          <w:i/>
          <w:iCs/>
        </w:rPr>
        <w:t xml:space="preserve"> – </w:t>
      </w:r>
      <w:r w:rsidRPr="00DA6680">
        <w:rPr>
          <w:i/>
        </w:rPr>
        <w:t>AI Modules of Emotion-Enhanced Speech</w:t>
      </w:r>
    </w:p>
    <w:p w14:paraId="49EAA7F5" w14:textId="77777777" w:rsidR="00CD044D" w:rsidRPr="00DA6680" w:rsidRDefault="00CD044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87"/>
        <w:gridCol w:w="7868"/>
      </w:tblGrid>
      <w:tr w:rsidR="00CD044D" w:rsidRPr="00DA6680" w14:paraId="052E3CBF" w14:textId="77777777" w:rsidTr="00480DA3">
        <w:tc>
          <w:tcPr>
            <w:tcW w:w="1487" w:type="dxa"/>
          </w:tcPr>
          <w:p w14:paraId="4A3A50E6" w14:textId="77777777" w:rsidR="00CD044D" w:rsidRPr="00DA6680" w:rsidRDefault="00CD044D" w:rsidP="001F171E">
            <w:pPr>
              <w:jc w:val="center"/>
              <w:rPr>
                <w:b/>
              </w:rPr>
            </w:pPr>
            <w:bookmarkStart w:id="111" w:name="_17dp8vu" w:colFirst="0" w:colLast="0"/>
            <w:bookmarkEnd w:id="111"/>
            <w:r w:rsidRPr="00DA6680">
              <w:rPr>
                <w:b/>
              </w:rPr>
              <w:t>AIM</w:t>
            </w:r>
          </w:p>
        </w:tc>
        <w:tc>
          <w:tcPr>
            <w:tcW w:w="7868" w:type="dxa"/>
          </w:tcPr>
          <w:p w14:paraId="3A3E5ACD" w14:textId="77777777" w:rsidR="00CD044D" w:rsidRPr="00DA6680" w:rsidRDefault="00CD044D" w:rsidP="001F171E">
            <w:pPr>
              <w:jc w:val="center"/>
              <w:rPr>
                <w:b/>
              </w:rPr>
            </w:pPr>
            <w:r w:rsidRPr="00DA6680">
              <w:rPr>
                <w:b/>
              </w:rPr>
              <w:t>Function</w:t>
            </w:r>
          </w:p>
        </w:tc>
      </w:tr>
      <w:tr w:rsidR="00CD044D" w:rsidRPr="00DA6680" w14:paraId="56476CAF" w14:textId="77777777" w:rsidTr="00480DA3">
        <w:tc>
          <w:tcPr>
            <w:tcW w:w="1487" w:type="dxa"/>
          </w:tcPr>
          <w:p w14:paraId="59DD2FCC" w14:textId="77777777" w:rsidR="00CD044D" w:rsidRPr="00DA6680" w:rsidRDefault="00CD044D" w:rsidP="001F171E">
            <w:pPr>
              <w:rPr>
                <w:b/>
              </w:rPr>
            </w:pPr>
            <w:bookmarkStart w:id="112" w:name="_Hlk86481746"/>
            <w:r w:rsidRPr="00DA6680">
              <w:rPr>
                <w:b/>
              </w:rPr>
              <w:t>Speech Feature Analyser 1</w:t>
            </w:r>
          </w:p>
        </w:tc>
        <w:tc>
          <w:tcPr>
            <w:tcW w:w="7868" w:type="dxa"/>
          </w:tcPr>
          <w:p w14:paraId="157F78BB" w14:textId="77777777" w:rsidR="00CD044D" w:rsidRPr="00DA6680" w:rsidRDefault="00CD044D" w:rsidP="001F171E">
            <w:pPr>
              <w:jc w:val="both"/>
            </w:pPr>
            <w:r w:rsidRPr="00DA6680">
              <w:t>Extracts Speech Features</w:t>
            </w:r>
            <w:r>
              <w:t>1</w:t>
            </w:r>
            <w:r w:rsidRPr="00DA6680">
              <w:t xml:space="preserve"> of a model emotional utterance and transfers them to the Emotion </w:t>
            </w:r>
            <w:r>
              <w:t>1</w:t>
            </w:r>
            <w:r w:rsidRPr="00DA6680">
              <w:t>Inserter</w:t>
            </w:r>
            <w:r>
              <w:t>1</w:t>
            </w:r>
            <w:r w:rsidRPr="00DA6680">
              <w:t xml:space="preserve">. </w:t>
            </w:r>
          </w:p>
        </w:tc>
      </w:tr>
      <w:bookmarkEnd w:id="112"/>
      <w:tr w:rsidR="00CD044D" w:rsidRPr="00DA6680" w14:paraId="7338E475" w14:textId="77777777" w:rsidTr="00480DA3">
        <w:tc>
          <w:tcPr>
            <w:tcW w:w="1487" w:type="dxa"/>
          </w:tcPr>
          <w:p w14:paraId="0D214BBF" w14:textId="77777777" w:rsidR="00CD044D" w:rsidRPr="00DA6680" w:rsidRDefault="00CD044D" w:rsidP="001F171E">
            <w:pPr>
              <w:rPr>
                <w:b/>
              </w:rPr>
            </w:pPr>
            <w:r w:rsidRPr="00DA6680">
              <w:rPr>
                <w:b/>
              </w:rPr>
              <w:t xml:space="preserve">Speech Feature Analyser2 </w:t>
            </w:r>
          </w:p>
        </w:tc>
        <w:tc>
          <w:tcPr>
            <w:tcW w:w="7868" w:type="dxa"/>
          </w:tcPr>
          <w:p w14:paraId="51638D84" w14:textId="77777777" w:rsidR="00CD044D" w:rsidRPr="00DA6680" w:rsidRDefault="00CD044D" w:rsidP="001F171E">
            <w:pPr>
              <w:jc w:val="both"/>
            </w:pPr>
            <w:r w:rsidRPr="00DA6680">
              <w:t xml:space="preserve">Extracts </w:t>
            </w:r>
            <w:r>
              <w:t xml:space="preserve">Emotionless </w:t>
            </w:r>
            <w:r w:rsidRPr="00DA6680">
              <w:t>Speech Features</w:t>
            </w:r>
            <w:r>
              <w:t xml:space="preserve"> </w:t>
            </w:r>
            <w:r w:rsidRPr="00DA6680">
              <w:t xml:space="preserve">of an emotionless input utterance, passing these to Emotion Feature </w:t>
            </w:r>
            <w:r>
              <w:t>Producer.</w:t>
            </w:r>
            <w:r w:rsidRPr="00DA6680">
              <w:t xml:space="preserve"> </w:t>
            </w:r>
          </w:p>
        </w:tc>
      </w:tr>
      <w:tr w:rsidR="00CD044D" w:rsidRPr="00DA6680" w14:paraId="04006399" w14:textId="77777777" w:rsidTr="00480DA3">
        <w:tc>
          <w:tcPr>
            <w:tcW w:w="1487" w:type="dxa"/>
          </w:tcPr>
          <w:p w14:paraId="68A13EBC" w14:textId="77777777" w:rsidR="00CD044D" w:rsidRPr="00DA6680" w:rsidRDefault="00CD044D" w:rsidP="001F171E">
            <w:pPr>
              <w:rPr>
                <w:b/>
              </w:rPr>
            </w:pPr>
            <w:r w:rsidRPr="00DA6680">
              <w:rPr>
                <w:b/>
              </w:rPr>
              <w:lastRenderedPageBreak/>
              <w:t xml:space="preserve">Emotion Feature </w:t>
            </w:r>
            <w:r>
              <w:rPr>
                <w:b/>
              </w:rPr>
              <w:t>Producer</w:t>
            </w:r>
          </w:p>
        </w:tc>
        <w:tc>
          <w:tcPr>
            <w:tcW w:w="7868" w:type="dxa"/>
          </w:tcPr>
          <w:p w14:paraId="0CF0913C" w14:textId="77777777" w:rsidR="00CD044D" w:rsidRPr="00DA6680" w:rsidRDefault="00CD044D" w:rsidP="001F171E">
            <w:pPr>
              <w:jc w:val="both"/>
            </w:pPr>
            <w:r w:rsidRPr="00DA6680">
              <w:t xml:space="preserve">Receives the </w:t>
            </w:r>
            <w:r>
              <w:t xml:space="preserve">Emotionless </w:t>
            </w:r>
            <w:r w:rsidRPr="00DA6680">
              <w:t>Speech Featur</w:t>
            </w:r>
            <w:r>
              <w:t xml:space="preserve">es </w:t>
            </w:r>
            <w:r w:rsidRPr="00DA6680">
              <w:t>produced by Speech Feature Analyser2 plus a list of Emotions to be added</w:t>
            </w:r>
            <w:r>
              <w:t>.</w:t>
            </w:r>
            <w:r w:rsidRPr="00DA6680">
              <w:t xml:space="preserve"> (</w:t>
            </w:r>
            <w:r>
              <w:t>I</w:t>
            </w:r>
            <w:r w:rsidRPr="00DA6680">
              <w:t>f the Degree of an Emotion is not specified, the Medium value is used</w:t>
            </w:r>
            <w:r>
              <w:t>.</w:t>
            </w:r>
            <w:r w:rsidRPr="00DA6680">
              <w:t xml:space="preserve">) </w:t>
            </w:r>
          </w:p>
        </w:tc>
      </w:tr>
      <w:tr w:rsidR="00CD044D" w:rsidRPr="00DA6680" w14:paraId="19B2015E" w14:textId="77777777" w:rsidTr="00F91389">
        <w:tc>
          <w:tcPr>
            <w:tcW w:w="1487" w:type="dxa"/>
          </w:tcPr>
          <w:p w14:paraId="1DF98BEC" w14:textId="77777777" w:rsidR="00CD044D" w:rsidRPr="00DA6680" w:rsidRDefault="00CD044D" w:rsidP="00F91389">
            <w:pPr>
              <w:rPr>
                <w:b/>
              </w:rPr>
            </w:pPr>
            <w:r w:rsidRPr="00DA6680">
              <w:rPr>
                <w:b/>
              </w:rPr>
              <w:t xml:space="preserve">Emotion </w:t>
            </w:r>
            <w:r>
              <w:rPr>
                <w:b/>
              </w:rPr>
              <w:t>I</w:t>
            </w:r>
            <w:r w:rsidRPr="00DA6680">
              <w:rPr>
                <w:b/>
              </w:rPr>
              <w:t>nserter</w:t>
            </w:r>
            <w:r>
              <w:rPr>
                <w:b/>
              </w:rPr>
              <w:t>1</w:t>
            </w:r>
          </w:p>
        </w:tc>
        <w:tc>
          <w:tcPr>
            <w:tcW w:w="7868" w:type="dxa"/>
          </w:tcPr>
          <w:p w14:paraId="09799E13" w14:textId="77777777" w:rsidR="00CD044D" w:rsidRPr="00DA6680" w:rsidRDefault="00CD044D" w:rsidP="00F91389">
            <w:pPr>
              <w:jc w:val="both"/>
            </w:pPr>
            <w:r w:rsidRPr="00DA6680">
              <w:t xml:space="preserve">Integrates the </w:t>
            </w:r>
            <w:r>
              <w:t xml:space="preserve">(emotional) </w:t>
            </w:r>
            <w:r w:rsidRPr="00DA6680">
              <w:t>Speech Features</w:t>
            </w:r>
            <w:r>
              <w:t>1</w:t>
            </w:r>
            <w:r w:rsidRPr="00DA6680">
              <w:t xml:space="preserve"> with those of the Emotionless Speech input, yielding and delivering an emotionally modified utterance.</w:t>
            </w:r>
          </w:p>
        </w:tc>
      </w:tr>
      <w:tr w:rsidR="00CD044D" w:rsidRPr="00DA6680" w14:paraId="4194680C" w14:textId="77777777" w:rsidTr="00480DA3">
        <w:tc>
          <w:tcPr>
            <w:tcW w:w="1487" w:type="dxa"/>
          </w:tcPr>
          <w:p w14:paraId="5CEB2B0B" w14:textId="77777777" w:rsidR="00CD044D" w:rsidRPr="00DA6680" w:rsidRDefault="00CD044D" w:rsidP="001F171E">
            <w:pPr>
              <w:rPr>
                <w:b/>
              </w:rPr>
            </w:pPr>
            <w:r w:rsidRPr="00DA6680">
              <w:rPr>
                <w:b/>
              </w:rPr>
              <w:t xml:space="preserve">Emotion </w:t>
            </w:r>
            <w:r>
              <w:rPr>
                <w:b/>
              </w:rPr>
              <w:t>I2I</w:t>
            </w:r>
            <w:r w:rsidRPr="00DA6680">
              <w:rPr>
                <w:b/>
              </w:rPr>
              <w:t>nserter</w:t>
            </w:r>
            <w:r>
              <w:rPr>
                <w:b/>
              </w:rPr>
              <w:t>2</w:t>
            </w:r>
          </w:p>
        </w:tc>
        <w:tc>
          <w:tcPr>
            <w:tcW w:w="7868" w:type="dxa"/>
          </w:tcPr>
          <w:p w14:paraId="44DF322B" w14:textId="77777777" w:rsidR="00CD044D" w:rsidRPr="00DA6680" w:rsidRDefault="00CD044D" w:rsidP="001F171E">
            <w:pPr>
              <w:jc w:val="both"/>
            </w:pPr>
            <w:r w:rsidRPr="00DA6680">
              <w:t xml:space="preserve">Integrates the </w:t>
            </w:r>
            <w:r>
              <w:t xml:space="preserve">(emotional) </w:t>
            </w:r>
            <w:r w:rsidRPr="00DA6680">
              <w:t>Speech Features</w:t>
            </w:r>
            <w:r>
              <w:t>2</w:t>
            </w:r>
            <w:r w:rsidRPr="00DA6680">
              <w:t xml:space="preserve"> with those of the Emotionless Speech input, yielding and delivering an emotionally modified utterance.</w:t>
            </w:r>
          </w:p>
        </w:tc>
      </w:tr>
    </w:tbl>
    <w:p w14:paraId="756878AF" w14:textId="77777777" w:rsidR="00CD044D" w:rsidRPr="00DA6680" w:rsidRDefault="00CD044D" w:rsidP="00FC6D5D">
      <w:pPr>
        <w:pStyle w:val="Heading2"/>
        <w:jc w:val="both"/>
        <w:rPr>
          <w:lang w:val="en-GB"/>
        </w:rPr>
      </w:pPr>
      <w:bookmarkStart w:id="113" w:name="_Toc78624385"/>
      <w:bookmarkStart w:id="114" w:name="_Ref78800234"/>
      <w:bookmarkStart w:id="115" w:name="_Toc83567405"/>
      <w:bookmarkStart w:id="116" w:name="_Toc85455739"/>
      <w:bookmarkStart w:id="117" w:name="_Toc107225012"/>
      <w:r w:rsidRPr="00DA6680">
        <w:rPr>
          <w:lang w:val="en-GB"/>
        </w:rPr>
        <w:t>Audio Recording Preservation (ARP)</w:t>
      </w:r>
      <w:bookmarkEnd w:id="113"/>
      <w:bookmarkEnd w:id="114"/>
      <w:bookmarkEnd w:id="115"/>
      <w:bookmarkEnd w:id="116"/>
      <w:bookmarkEnd w:id="117"/>
      <w:r w:rsidRPr="00DA6680">
        <w:rPr>
          <w:lang w:val="en-GB"/>
        </w:rPr>
        <w:t xml:space="preserve"> </w:t>
      </w:r>
    </w:p>
    <w:p w14:paraId="43EADA18" w14:textId="77777777" w:rsidR="00CD044D" w:rsidRPr="00DA6680" w:rsidRDefault="00CD044D" w:rsidP="00FC6D5D">
      <w:pPr>
        <w:pStyle w:val="Heading3"/>
        <w:jc w:val="both"/>
        <w:rPr>
          <w:lang w:val="en-GB"/>
        </w:rPr>
      </w:pPr>
      <w:bookmarkStart w:id="118" w:name="_nxksvggt7emu" w:colFirst="0" w:colLast="0"/>
      <w:bookmarkStart w:id="119" w:name="_Toc78624386"/>
      <w:bookmarkStart w:id="120" w:name="_Ref81306256"/>
      <w:bookmarkStart w:id="121" w:name="_Toc83567406"/>
      <w:bookmarkStart w:id="122" w:name="_Toc85455740"/>
      <w:bookmarkStart w:id="123" w:name="_Toc107225013"/>
      <w:bookmarkEnd w:id="118"/>
      <w:r w:rsidRPr="00DA6680">
        <w:rPr>
          <w:lang w:val="en-GB"/>
        </w:rPr>
        <w:t>Scope of Use Case</w:t>
      </w:r>
      <w:bookmarkEnd w:id="119"/>
      <w:bookmarkEnd w:id="120"/>
      <w:bookmarkEnd w:id="121"/>
      <w:bookmarkEnd w:id="122"/>
      <w:bookmarkEnd w:id="123"/>
    </w:p>
    <w:p w14:paraId="23BDA2C3" w14:textId="77777777" w:rsidR="00CD044D" w:rsidRPr="00DA6680" w:rsidRDefault="00CD044D" w:rsidP="00FC6D5D">
      <w:pPr>
        <w:jc w:val="both"/>
      </w:pPr>
      <w:r w:rsidRPr="00DA6680">
        <w:t xml:space="preserve">In this Audio Recording Preservation Use Case, two files are fed into a preservation system: </w:t>
      </w:r>
    </w:p>
    <w:p w14:paraId="3D19D6BA" w14:textId="77777777" w:rsidR="00CD044D" w:rsidRPr="00DA6680" w:rsidRDefault="00CD044D" w:rsidP="007B5DB2">
      <w:pPr>
        <w:pStyle w:val="CommentText"/>
        <w:numPr>
          <w:ilvl w:val="0"/>
          <w:numId w:val="13"/>
        </w:numPr>
        <w:jc w:val="both"/>
      </w:pPr>
      <w:r w:rsidRPr="00DA6680">
        <w:t xml:space="preserve">A Preservation Audio File obtained by digitising the analogue tape audio recording composed of music, soundscape or speech read from a magnetic tape. </w:t>
      </w:r>
    </w:p>
    <w:p w14:paraId="234F66C7" w14:textId="77777777" w:rsidR="00CD044D" w:rsidRPr="00DA6680" w:rsidRDefault="00CD044D" w:rsidP="007B5DB2">
      <w:pPr>
        <w:pStyle w:val="CommentText"/>
        <w:numPr>
          <w:ilvl w:val="0"/>
          <w:numId w:val="13"/>
        </w:numPr>
        <w:jc w:val="both"/>
      </w:pPr>
      <w:r w:rsidRPr="00DA6680">
        <w:t xml:space="preserve">A Preservation Audio-Visual </w:t>
      </w:r>
      <w:r>
        <w:t>F</w:t>
      </w:r>
      <w:r w:rsidRPr="00DA6680">
        <w:t xml:space="preserve">ile produced by a camera pointed to the playback head of the magnetic tape recorder. </w:t>
      </w:r>
    </w:p>
    <w:p w14:paraId="3826A587" w14:textId="77777777" w:rsidR="00CD044D" w:rsidRPr="00DA6680" w:rsidRDefault="00CD044D" w:rsidP="00FC6D5D">
      <w:pPr>
        <w:jc w:val="both"/>
      </w:pPr>
      <w:r w:rsidRPr="00DA6680">
        <w:t>The following is not required:</w:t>
      </w:r>
    </w:p>
    <w:p w14:paraId="3DA8FF97" w14:textId="77777777" w:rsidR="00CD044D" w:rsidRPr="00DA6680" w:rsidRDefault="00CD044D" w:rsidP="007B5DB2">
      <w:pPr>
        <w:pStyle w:val="CommentText"/>
        <w:numPr>
          <w:ilvl w:val="0"/>
          <w:numId w:val="14"/>
        </w:numPr>
        <w:jc w:val="both"/>
      </w:pPr>
      <w:r w:rsidRPr="00DA6680">
        <w:t xml:space="preserve">Alignment of the start and end times of the two files. However, the maximum tolerated misalignment is 10s. </w:t>
      </w:r>
    </w:p>
    <w:p w14:paraId="17620BA4" w14:textId="77777777" w:rsidR="00CD044D" w:rsidRPr="00DA6680" w:rsidRDefault="00CD044D" w:rsidP="007B5DB2">
      <w:pPr>
        <w:pStyle w:val="CommentText"/>
        <w:numPr>
          <w:ilvl w:val="0"/>
          <w:numId w:val="14"/>
        </w:numPr>
        <w:jc w:val="both"/>
      </w:pPr>
      <w:r w:rsidRPr="00DA6680">
        <w:t xml:space="preserve">Presence of signal at the start and the end of the two files. </w:t>
      </w:r>
    </w:p>
    <w:p w14:paraId="27654681" w14:textId="77777777" w:rsidR="00CD044D" w:rsidRPr="00DA6680" w:rsidRDefault="00CD044D" w:rsidP="007B5DB2">
      <w:pPr>
        <w:pStyle w:val="CommentText"/>
        <w:numPr>
          <w:ilvl w:val="0"/>
          <w:numId w:val="14"/>
        </w:numPr>
        <w:jc w:val="both"/>
      </w:pPr>
      <w:r w:rsidRPr="00DA6680">
        <w:t xml:space="preserve">Alignment of the Useful Signal on both files. </w:t>
      </w:r>
    </w:p>
    <w:p w14:paraId="734E97FB" w14:textId="77777777" w:rsidR="00CD044D" w:rsidRPr="00DA6680" w:rsidRDefault="00CD044D" w:rsidP="007B5DB2">
      <w:pPr>
        <w:pStyle w:val="CommentText"/>
        <w:numPr>
          <w:ilvl w:val="0"/>
          <w:numId w:val="14"/>
        </w:numPr>
        <w:jc w:val="both"/>
      </w:pPr>
      <w:r w:rsidRPr="00DA6680">
        <w:t>The same time base for both files. However, the time difference between the same samples in two files shall not be more than 30ms for a 1-hour audio tape.</w:t>
      </w:r>
    </w:p>
    <w:p w14:paraId="29295F36" w14:textId="77777777" w:rsidR="00CD044D" w:rsidRPr="00DA6680" w:rsidRDefault="00CD044D" w:rsidP="00FC6D5D">
      <w:pPr>
        <w:jc w:val="both"/>
      </w:pPr>
      <w:r w:rsidRPr="00DA6680">
        <w:t>The output of the restoration process is composed by:</w:t>
      </w:r>
    </w:p>
    <w:p w14:paraId="33366B2B" w14:textId="77777777" w:rsidR="00CD044D" w:rsidRPr="00DA6680" w:rsidRDefault="00CD044D" w:rsidP="00091C68">
      <w:pPr>
        <w:numPr>
          <w:ilvl w:val="0"/>
          <w:numId w:val="4"/>
        </w:numPr>
        <w:jc w:val="both"/>
      </w:pPr>
      <w:r w:rsidRPr="00DA6680">
        <w:t xml:space="preserve"> Preservation Master Files.</w:t>
      </w:r>
    </w:p>
    <w:p w14:paraId="49BA0E36" w14:textId="77777777" w:rsidR="00CD044D" w:rsidRPr="00DA6680" w:rsidRDefault="00CD044D" w:rsidP="00091C68">
      <w:pPr>
        <w:numPr>
          <w:ilvl w:val="0"/>
          <w:numId w:val="4"/>
        </w:numPr>
        <w:jc w:val="both"/>
      </w:pPr>
      <w:r w:rsidRPr="00DA6680">
        <w:t xml:space="preserve"> Access Copy Files.</w:t>
      </w:r>
    </w:p>
    <w:p w14:paraId="01C0134D" w14:textId="77777777" w:rsidR="00CD044D" w:rsidRPr="00DA6680" w:rsidRDefault="00CD044D" w:rsidP="00FC6D5D">
      <w:pPr>
        <w:pStyle w:val="Heading3"/>
        <w:jc w:val="both"/>
        <w:rPr>
          <w:lang w:val="en-GB"/>
        </w:rPr>
      </w:pPr>
      <w:bookmarkStart w:id="124" w:name="_Toc78624387"/>
      <w:bookmarkStart w:id="125" w:name="_Toc83567407"/>
      <w:bookmarkStart w:id="126" w:name="_Toc85455741"/>
      <w:bookmarkStart w:id="127" w:name="_Toc107225014"/>
      <w:r w:rsidRPr="00DA6680">
        <w:rPr>
          <w:lang w:val="en-GB"/>
        </w:rPr>
        <w:t>I/O dat</w:t>
      </w:r>
      <w:bookmarkEnd w:id="124"/>
      <w:r w:rsidRPr="00DA6680">
        <w:rPr>
          <w:lang w:val="en-GB"/>
        </w:rPr>
        <w:t>a</w:t>
      </w:r>
      <w:bookmarkEnd w:id="125"/>
      <w:bookmarkEnd w:id="126"/>
      <w:bookmarkEnd w:id="127"/>
    </w:p>
    <w:p w14:paraId="40B110BE" w14:textId="77777777" w:rsidR="00CD044D" w:rsidRPr="00DA6680" w:rsidRDefault="00CD044D" w:rsidP="00B12D33">
      <w:r w:rsidRPr="00DA6680">
        <w:fldChar w:fldCharType="begin"/>
      </w:r>
      <w:r w:rsidRPr="00DA6680">
        <w:instrText xml:space="preserve"> REF _Ref85450020 \h </w:instrText>
      </w:r>
      <w:r w:rsidRPr="00DA6680">
        <w:fldChar w:fldCharType="separate"/>
      </w:r>
      <w:r w:rsidRPr="00DA6680">
        <w:rPr>
          <w:i/>
          <w:iCs/>
        </w:rPr>
        <w:t xml:space="preserve">Table </w:t>
      </w:r>
      <w:r>
        <w:rPr>
          <w:i/>
          <w:iCs/>
          <w:noProof/>
        </w:rPr>
        <w:t>4</w:t>
      </w:r>
      <w:r w:rsidRPr="00DA6680">
        <w:fldChar w:fldCharType="end"/>
      </w:r>
      <w:r w:rsidRPr="00DA6680">
        <w:t xml:space="preserve"> gives the input and output data of Audio Recording Preservation. </w:t>
      </w:r>
    </w:p>
    <w:p w14:paraId="63DC2376" w14:textId="77777777" w:rsidR="00CD044D" w:rsidRPr="00DA6680" w:rsidRDefault="00CD044D" w:rsidP="00B12D33"/>
    <w:p w14:paraId="0F495FEE" w14:textId="77777777" w:rsidR="00CD044D" w:rsidRPr="00DA6680" w:rsidRDefault="00CD044D" w:rsidP="00B12D33">
      <w:pPr>
        <w:jc w:val="center"/>
        <w:rPr>
          <w:i/>
        </w:rPr>
      </w:pPr>
      <w:bookmarkStart w:id="128" w:name="_Ref85450020"/>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4</w:t>
      </w:r>
      <w:r w:rsidRPr="00DA6680">
        <w:rPr>
          <w:i/>
          <w:iCs/>
        </w:rPr>
        <w:fldChar w:fldCharType="end"/>
      </w:r>
      <w:bookmarkEnd w:id="128"/>
      <w:r w:rsidRPr="00DA6680">
        <w:rPr>
          <w:i/>
          <w:iCs/>
        </w:rPr>
        <w:t xml:space="preserve"> – </w:t>
      </w:r>
      <w:r w:rsidRPr="00DA6680">
        <w:rPr>
          <w:i/>
        </w:rPr>
        <w:t>I/O data of Audio Recording Preservation</w:t>
      </w:r>
    </w:p>
    <w:p w14:paraId="0CF1DCD2" w14:textId="77777777" w:rsidR="00CD044D" w:rsidRPr="00DA6680" w:rsidRDefault="00CD044D" w:rsidP="00B12D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323"/>
      </w:tblGrid>
      <w:tr w:rsidR="00CD044D" w:rsidRPr="00DA6680" w14:paraId="7F0CE522" w14:textId="77777777" w:rsidTr="00773080">
        <w:trPr>
          <w:jc w:val="center"/>
        </w:trPr>
        <w:tc>
          <w:tcPr>
            <w:tcW w:w="0" w:type="auto"/>
          </w:tcPr>
          <w:p w14:paraId="35B10FF9" w14:textId="77777777" w:rsidR="00CD044D" w:rsidRPr="00DA6680" w:rsidRDefault="00CD044D" w:rsidP="001F171E">
            <w:pPr>
              <w:jc w:val="center"/>
            </w:pPr>
            <w:r w:rsidRPr="00DA6680">
              <w:rPr>
                <w:b/>
              </w:rPr>
              <w:t>Input</w:t>
            </w:r>
          </w:p>
        </w:tc>
        <w:tc>
          <w:tcPr>
            <w:tcW w:w="0" w:type="auto"/>
          </w:tcPr>
          <w:p w14:paraId="64BE9953" w14:textId="77777777" w:rsidR="00CD044D" w:rsidRPr="00DA6680" w:rsidRDefault="00CD044D" w:rsidP="001F171E">
            <w:pPr>
              <w:jc w:val="center"/>
              <w:rPr>
                <w:b/>
                <w:bCs/>
              </w:rPr>
            </w:pPr>
            <w:r w:rsidRPr="00DA6680">
              <w:rPr>
                <w:b/>
                <w:bCs/>
              </w:rPr>
              <w:t>Comments</w:t>
            </w:r>
          </w:p>
        </w:tc>
      </w:tr>
      <w:tr w:rsidR="00CD044D" w:rsidRPr="00DA6680" w14:paraId="216FB731" w14:textId="77777777" w:rsidTr="00773080">
        <w:trPr>
          <w:jc w:val="center"/>
        </w:trPr>
        <w:tc>
          <w:tcPr>
            <w:tcW w:w="0" w:type="auto"/>
          </w:tcPr>
          <w:p w14:paraId="2CBF3D58" w14:textId="77777777" w:rsidR="00CD044D" w:rsidRPr="00DA6680" w:rsidRDefault="00CD044D" w:rsidP="001F171E">
            <w:r w:rsidRPr="00DA6680">
              <w:t>Preservation Audio File</w:t>
            </w:r>
          </w:p>
        </w:tc>
        <w:tc>
          <w:tcPr>
            <w:tcW w:w="0" w:type="auto"/>
          </w:tcPr>
          <w:p w14:paraId="3FA11357" w14:textId="77777777" w:rsidR="00CD044D" w:rsidRPr="00DA6680" w:rsidRDefault="00CD044D" w:rsidP="001F171E">
            <w:pPr>
              <w:jc w:val="both"/>
            </w:pPr>
            <w:r w:rsidRPr="00DA6680">
              <w:t xml:space="preserve">See </w:t>
            </w:r>
            <w:r w:rsidRPr="00DA6680">
              <w:fldChar w:fldCharType="begin"/>
            </w:r>
            <w:r w:rsidRPr="00DA6680">
              <w:instrText xml:space="preserve"> REF _Ref86498934 \r \h </w:instrText>
            </w:r>
            <w:r w:rsidRPr="00DA6680">
              <w:fldChar w:fldCharType="separate"/>
            </w:r>
            <w:r>
              <w:t>6.3.16</w:t>
            </w:r>
            <w:r w:rsidRPr="00DA6680">
              <w:fldChar w:fldCharType="end"/>
            </w:r>
          </w:p>
        </w:tc>
      </w:tr>
      <w:tr w:rsidR="00CD044D" w:rsidRPr="00DA6680" w14:paraId="37DEBBB7" w14:textId="77777777" w:rsidTr="00773080">
        <w:trPr>
          <w:jc w:val="center"/>
        </w:trPr>
        <w:tc>
          <w:tcPr>
            <w:tcW w:w="0" w:type="auto"/>
          </w:tcPr>
          <w:p w14:paraId="55D38A52" w14:textId="77777777" w:rsidR="00CD044D" w:rsidRPr="00DA6680" w:rsidRDefault="00CD044D" w:rsidP="001F171E">
            <w:r w:rsidRPr="00DA6680">
              <w:t>Preservation Audio-Visual File</w:t>
            </w:r>
          </w:p>
        </w:tc>
        <w:tc>
          <w:tcPr>
            <w:tcW w:w="0" w:type="auto"/>
          </w:tcPr>
          <w:p w14:paraId="2F6E5C7C" w14:textId="77777777" w:rsidR="00CD044D" w:rsidRPr="00DA6680" w:rsidRDefault="00CD044D" w:rsidP="001F171E">
            <w:pPr>
              <w:jc w:val="both"/>
            </w:pPr>
            <w:r w:rsidRPr="00DA6680">
              <w:t xml:space="preserve">See </w:t>
            </w:r>
            <w:r w:rsidRPr="00DA6680">
              <w:fldChar w:fldCharType="begin"/>
            </w:r>
            <w:r w:rsidRPr="00DA6680">
              <w:instrText xml:space="preserve"> REF _Ref86498973 \r \h </w:instrText>
            </w:r>
            <w:r w:rsidRPr="00DA6680">
              <w:fldChar w:fldCharType="separate"/>
            </w:r>
            <w:r>
              <w:t>6.3.17</w:t>
            </w:r>
            <w:r w:rsidRPr="00DA6680">
              <w:fldChar w:fldCharType="end"/>
            </w:r>
          </w:p>
        </w:tc>
      </w:tr>
      <w:tr w:rsidR="00CD044D" w:rsidRPr="00DA6680" w14:paraId="399F85C2" w14:textId="77777777" w:rsidTr="00773080">
        <w:trPr>
          <w:jc w:val="center"/>
        </w:trPr>
        <w:tc>
          <w:tcPr>
            <w:tcW w:w="0" w:type="auto"/>
          </w:tcPr>
          <w:p w14:paraId="76D43DEF" w14:textId="77777777" w:rsidR="00CD044D" w:rsidRPr="00DA6680" w:rsidRDefault="00CD044D" w:rsidP="001F171E">
            <w:pPr>
              <w:jc w:val="both"/>
            </w:pPr>
            <w:r w:rsidRPr="00DA6680">
              <w:rPr>
                <w:b/>
              </w:rPr>
              <w:t>Output data</w:t>
            </w:r>
          </w:p>
        </w:tc>
        <w:tc>
          <w:tcPr>
            <w:tcW w:w="0" w:type="auto"/>
          </w:tcPr>
          <w:p w14:paraId="4758ED97" w14:textId="77777777" w:rsidR="00CD044D" w:rsidRPr="00DA6680" w:rsidRDefault="00CD044D" w:rsidP="001F171E">
            <w:pPr>
              <w:jc w:val="center"/>
            </w:pPr>
            <w:r w:rsidRPr="00DA6680">
              <w:rPr>
                <w:b/>
                <w:bCs/>
              </w:rPr>
              <w:t>Comments</w:t>
            </w:r>
          </w:p>
        </w:tc>
      </w:tr>
      <w:tr w:rsidR="00CD044D" w:rsidRPr="00DA6680" w14:paraId="4FF1E85D" w14:textId="77777777" w:rsidTr="00773080">
        <w:trPr>
          <w:jc w:val="center"/>
        </w:trPr>
        <w:tc>
          <w:tcPr>
            <w:tcW w:w="0" w:type="auto"/>
          </w:tcPr>
          <w:p w14:paraId="37DB3D64" w14:textId="77777777" w:rsidR="00CD044D" w:rsidRPr="00DA6680" w:rsidRDefault="00CD044D" w:rsidP="001F171E">
            <w:pPr>
              <w:rPr>
                <w:bCs/>
              </w:rPr>
            </w:pPr>
            <w:r w:rsidRPr="00DA6680">
              <w:t>Preservation Master Files</w:t>
            </w:r>
          </w:p>
        </w:tc>
        <w:tc>
          <w:tcPr>
            <w:tcW w:w="0" w:type="auto"/>
          </w:tcPr>
          <w:p w14:paraId="70CEFDF7" w14:textId="77777777" w:rsidR="00CD044D" w:rsidRPr="00DA6680" w:rsidRDefault="00CD044D" w:rsidP="00573764">
            <w:pPr>
              <w:jc w:val="both"/>
            </w:pPr>
            <w:r w:rsidRPr="00DA6680">
              <w:t xml:space="preserve">See </w:t>
            </w:r>
            <w:r w:rsidRPr="00DA6680">
              <w:fldChar w:fldCharType="begin"/>
            </w:r>
            <w:r w:rsidRPr="00DA6680">
              <w:instrText xml:space="preserve"> REF _Ref86081993 \r \h  \* MERGEFORMAT </w:instrText>
            </w:r>
            <w:r w:rsidRPr="00DA6680">
              <w:fldChar w:fldCharType="separate"/>
            </w:r>
            <w:r>
              <w:t>6.3.18</w:t>
            </w:r>
            <w:r w:rsidRPr="00DA6680">
              <w:fldChar w:fldCharType="end"/>
            </w:r>
          </w:p>
        </w:tc>
      </w:tr>
      <w:tr w:rsidR="00CD044D" w:rsidRPr="00DA6680" w14:paraId="775C4BAD" w14:textId="77777777" w:rsidTr="00773080">
        <w:trPr>
          <w:jc w:val="center"/>
        </w:trPr>
        <w:tc>
          <w:tcPr>
            <w:tcW w:w="0" w:type="auto"/>
          </w:tcPr>
          <w:p w14:paraId="0E6C068A" w14:textId="77777777" w:rsidR="00CD044D" w:rsidRPr="00DA6680" w:rsidRDefault="00CD044D" w:rsidP="001F171E">
            <w:pPr>
              <w:rPr>
                <w:bCs/>
              </w:rPr>
            </w:pPr>
            <w:r w:rsidRPr="00DA6680">
              <w:t>Access Copy Files</w:t>
            </w:r>
          </w:p>
        </w:tc>
        <w:tc>
          <w:tcPr>
            <w:tcW w:w="0" w:type="auto"/>
          </w:tcPr>
          <w:p w14:paraId="61438BEF" w14:textId="77777777" w:rsidR="00CD044D" w:rsidRPr="00DA6680" w:rsidRDefault="00CD044D" w:rsidP="00573764">
            <w:pPr>
              <w:jc w:val="both"/>
            </w:pPr>
            <w:r w:rsidRPr="00DA6680">
              <w:t xml:space="preserve">See </w:t>
            </w:r>
            <w:r w:rsidRPr="00DA6680">
              <w:fldChar w:fldCharType="begin"/>
            </w:r>
            <w:r w:rsidRPr="00DA6680">
              <w:instrText xml:space="preserve"> REF _Ref86082002 \r \h  \* MERGEFORMAT </w:instrText>
            </w:r>
            <w:r w:rsidRPr="00DA6680">
              <w:fldChar w:fldCharType="separate"/>
            </w:r>
            <w:r>
              <w:t>6.3.1</w:t>
            </w:r>
            <w:r w:rsidRPr="00DA6680">
              <w:fldChar w:fldCharType="end"/>
            </w:r>
          </w:p>
        </w:tc>
      </w:tr>
    </w:tbl>
    <w:p w14:paraId="2AD035B8" w14:textId="77777777" w:rsidR="00CD044D" w:rsidRPr="00DA6680" w:rsidRDefault="00CD044D" w:rsidP="00FC6D5D">
      <w:pPr>
        <w:pStyle w:val="Heading3"/>
        <w:jc w:val="both"/>
        <w:rPr>
          <w:lang w:val="en-GB"/>
        </w:rPr>
      </w:pPr>
      <w:bookmarkStart w:id="129" w:name="_prt57wyw11hk" w:colFirst="0" w:colLast="0"/>
      <w:bookmarkStart w:id="130" w:name="_Toc78624388"/>
      <w:bookmarkStart w:id="131" w:name="_Toc83567408"/>
      <w:bookmarkStart w:id="132" w:name="_Toc85455742"/>
      <w:bookmarkStart w:id="133" w:name="_Toc107225015"/>
      <w:bookmarkEnd w:id="129"/>
      <w:r w:rsidRPr="00DA6680">
        <w:rPr>
          <w:lang w:val="en-GB"/>
        </w:rPr>
        <w:t>Implementation Architecture</w:t>
      </w:r>
      <w:bookmarkEnd w:id="130"/>
      <w:bookmarkEnd w:id="131"/>
      <w:bookmarkEnd w:id="132"/>
      <w:bookmarkEnd w:id="133"/>
    </w:p>
    <w:p w14:paraId="10A98FB7" w14:textId="77777777" w:rsidR="00CD044D" w:rsidRPr="006678F6" w:rsidRDefault="00CD044D" w:rsidP="006678F6">
      <w:pPr>
        <w:rPr>
          <w:i/>
        </w:rPr>
      </w:pPr>
      <w:r>
        <w:fldChar w:fldCharType="begin"/>
      </w:r>
      <w:r>
        <w:instrText xml:space="preserve"> REF _Ref107224581 \h </w:instrText>
      </w:r>
      <w:r>
        <w:fldChar w:fldCharType="separate"/>
      </w:r>
      <w:r w:rsidRPr="00DA6680">
        <w:rPr>
          <w:i/>
        </w:rPr>
        <w:t xml:space="preserve">Figure </w:t>
      </w:r>
      <w:r>
        <w:rPr>
          <w:i/>
          <w:noProof/>
        </w:rPr>
        <w:t>3</w:t>
      </w:r>
      <w:r>
        <w:fldChar w:fldCharType="end"/>
      </w:r>
      <w:r>
        <w:t xml:space="preserve"> </w:t>
      </w:r>
      <w:r w:rsidRPr="00DA6680">
        <w:t>depicts the Audio Recording Preservation Reference Model.</w:t>
      </w:r>
    </w:p>
    <w:p w14:paraId="53FB17FA" w14:textId="77777777" w:rsidR="00CD044D" w:rsidRPr="00DA6680" w:rsidRDefault="00CD044D" w:rsidP="00FC6D5D">
      <w:pPr>
        <w:jc w:val="center"/>
        <w:rPr>
          <w:i/>
        </w:rPr>
      </w:pPr>
      <w:r w:rsidRPr="00DA6680">
        <w:rPr>
          <w:i/>
          <w:noProof/>
        </w:rPr>
        <w:lastRenderedPageBreak/>
        <w:drawing>
          <wp:inline distT="0" distB="0" distL="0" distR="0" wp14:anchorId="72AA672F" wp14:editId="0E45705C">
            <wp:extent cx="5935980" cy="2811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811780"/>
                    </a:xfrm>
                    <a:prstGeom prst="rect">
                      <a:avLst/>
                    </a:prstGeom>
                    <a:noFill/>
                    <a:ln>
                      <a:noFill/>
                    </a:ln>
                  </pic:spPr>
                </pic:pic>
              </a:graphicData>
            </a:graphic>
          </wp:inline>
        </w:drawing>
      </w:r>
    </w:p>
    <w:p w14:paraId="62D3AA02" w14:textId="77777777" w:rsidR="00CD044D" w:rsidRDefault="00CD044D" w:rsidP="00FC6D5D">
      <w:pPr>
        <w:jc w:val="center"/>
        <w:rPr>
          <w:i/>
        </w:rPr>
      </w:pPr>
      <w:bookmarkStart w:id="134" w:name="_lnxbz9" w:colFirst="0" w:colLast="0"/>
      <w:bookmarkStart w:id="135" w:name="_xcjw9kam9vlz" w:colFirst="0" w:colLast="0"/>
      <w:bookmarkStart w:id="136" w:name="_Ref85448386"/>
      <w:bookmarkEnd w:id="134"/>
      <w:bookmarkEnd w:id="135"/>
    </w:p>
    <w:p w14:paraId="6D2E06E9" w14:textId="77777777" w:rsidR="00CD044D" w:rsidRPr="00DA6680" w:rsidRDefault="00CD044D" w:rsidP="00FC6D5D">
      <w:pPr>
        <w:jc w:val="center"/>
        <w:rPr>
          <w:i/>
        </w:rPr>
      </w:pPr>
      <w:bookmarkStart w:id="137" w:name="_Ref107224581"/>
      <w:r w:rsidRPr="00DA6680">
        <w:rPr>
          <w:i/>
        </w:rPr>
        <w:t xml:space="preserve">Figure </w:t>
      </w:r>
      <w:r w:rsidRPr="00DA6680">
        <w:rPr>
          <w:i/>
        </w:rPr>
        <w:fldChar w:fldCharType="begin"/>
      </w:r>
      <w:r w:rsidRPr="00DA6680">
        <w:rPr>
          <w:i/>
        </w:rPr>
        <w:instrText xml:space="preserve"> SEQ Figure \* ARABIC </w:instrText>
      </w:r>
      <w:r w:rsidRPr="00DA6680">
        <w:rPr>
          <w:i/>
        </w:rPr>
        <w:fldChar w:fldCharType="separate"/>
      </w:r>
      <w:r>
        <w:rPr>
          <w:i/>
          <w:noProof/>
        </w:rPr>
        <w:t>3</w:t>
      </w:r>
      <w:r w:rsidRPr="00DA6680">
        <w:rPr>
          <w:i/>
        </w:rPr>
        <w:fldChar w:fldCharType="end"/>
      </w:r>
      <w:bookmarkEnd w:id="136"/>
      <w:bookmarkEnd w:id="137"/>
      <w:r w:rsidRPr="00DA6680">
        <w:rPr>
          <w:i/>
        </w:rPr>
        <w:t xml:space="preserve"> – Audio Recording Preservation Reference Model </w:t>
      </w:r>
    </w:p>
    <w:p w14:paraId="19CBFFF9" w14:textId="77777777" w:rsidR="00CD044D" w:rsidRPr="00DA6680" w:rsidRDefault="00CD044D" w:rsidP="00473A48">
      <w:pPr>
        <w:jc w:val="both"/>
        <w:rPr>
          <w:iCs/>
        </w:rPr>
      </w:pPr>
    </w:p>
    <w:p w14:paraId="4227B984" w14:textId="77777777" w:rsidR="00CD044D" w:rsidRPr="00DA6680" w:rsidRDefault="00CD044D" w:rsidP="00473A48">
      <w:pPr>
        <w:jc w:val="both"/>
        <w:rPr>
          <w:iCs/>
        </w:rPr>
      </w:pPr>
      <w:r w:rsidRPr="00DA6680">
        <w:rPr>
          <w:iCs/>
        </w:rPr>
        <w:t xml:space="preserve">The sequence of operations of the </w:t>
      </w:r>
      <w:r w:rsidRPr="00DA6680">
        <w:t>Audio Recording Preservation unfolds as follows:</w:t>
      </w:r>
    </w:p>
    <w:p w14:paraId="0904D06D" w14:textId="77777777" w:rsidR="00CD044D" w:rsidRPr="00DA6680" w:rsidRDefault="00CD044D" w:rsidP="00B600AA">
      <w:pPr>
        <w:pStyle w:val="CommentText"/>
        <w:numPr>
          <w:ilvl w:val="0"/>
          <w:numId w:val="24"/>
        </w:numPr>
        <w:jc w:val="both"/>
        <w:rPr>
          <w:iCs/>
        </w:rPr>
      </w:pPr>
      <w:r w:rsidRPr="00DA6680">
        <w:rPr>
          <w:iCs/>
        </w:rPr>
        <w:t xml:space="preserve">The analogue audio signal from the open-reel tape recorder is digitised as Preservation Audio File. </w:t>
      </w:r>
    </w:p>
    <w:p w14:paraId="18BCA66A" w14:textId="77777777" w:rsidR="00CD044D" w:rsidRPr="00DA6680" w:rsidRDefault="00CD044D" w:rsidP="00B600AA">
      <w:pPr>
        <w:pStyle w:val="CommentText"/>
        <w:numPr>
          <w:ilvl w:val="0"/>
          <w:numId w:val="24"/>
        </w:numPr>
        <w:jc w:val="both"/>
        <w:rPr>
          <w:iCs/>
        </w:rPr>
      </w:pPr>
      <w:r>
        <w:rPr>
          <w:iCs/>
        </w:rPr>
        <w:t xml:space="preserve">The </w:t>
      </w:r>
      <w:r w:rsidRPr="00DA6680">
        <w:rPr>
          <w:iCs/>
        </w:rPr>
        <w:t>Preservation Audio-Visual File is the combination of:</w:t>
      </w:r>
    </w:p>
    <w:p w14:paraId="1848E88F" w14:textId="77777777" w:rsidR="00CD044D" w:rsidRPr="00DA6680" w:rsidRDefault="00CD044D" w:rsidP="00B600AA">
      <w:pPr>
        <w:pStyle w:val="CommentText"/>
        <w:numPr>
          <w:ilvl w:val="1"/>
          <w:numId w:val="24"/>
        </w:numPr>
        <w:jc w:val="both"/>
        <w:rPr>
          <w:iCs/>
        </w:rPr>
      </w:pPr>
      <w:r w:rsidRPr="00DA6680">
        <w:rPr>
          <w:iCs/>
        </w:rPr>
        <w:t xml:space="preserve">The video camera pointed at the playback head of the open-reel tape recorder. </w:t>
      </w:r>
    </w:p>
    <w:p w14:paraId="400E6455" w14:textId="77777777" w:rsidR="00CD044D" w:rsidRPr="00DA6680" w:rsidRDefault="00CD044D" w:rsidP="00B600AA">
      <w:pPr>
        <w:pStyle w:val="CommentText"/>
        <w:numPr>
          <w:ilvl w:val="1"/>
          <w:numId w:val="24"/>
        </w:numPr>
        <w:jc w:val="both"/>
        <w:rPr>
          <w:iCs/>
        </w:rPr>
      </w:pPr>
      <w:r w:rsidRPr="00DA6680">
        <w:rPr>
          <w:iCs/>
        </w:rPr>
        <w:t xml:space="preserve">The analogue audio signal digitised with the same video clock. </w:t>
      </w:r>
    </w:p>
    <w:p w14:paraId="032BD511" w14:textId="77777777" w:rsidR="00CD044D" w:rsidRPr="00DA6680" w:rsidRDefault="00CD044D" w:rsidP="00B600AA">
      <w:pPr>
        <w:pStyle w:val="CommentText"/>
        <w:numPr>
          <w:ilvl w:val="0"/>
          <w:numId w:val="24"/>
        </w:numPr>
        <w:jc w:val="both"/>
        <w:rPr>
          <w:iCs/>
        </w:rPr>
      </w:pPr>
      <w:r w:rsidRPr="00DA6680">
        <w:rPr>
          <w:iCs/>
        </w:rPr>
        <w:t>The Video Analyser:</w:t>
      </w:r>
    </w:p>
    <w:p w14:paraId="4399ABE4" w14:textId="77777777" w:rsidR="00CD044D" w:rsidRPr="00DA6680" w:rsidRDefault="00CD044D" w:rsidP="00B600AA">
      <w:pPr>
        <w:pStyle w:val="CommentText"/>
        <w:numPr>
          <w:ilvl w:val="1"/>
          <w:numId w:val="24"/>
        </w:numPr>
        <w:jc w:val="both"/>
        <w:rPr>
          <w:iCs/>
        </w:rPr>
      </w:pPr>
      <w:r w:rsidRPr="00DA6680">
        <w:rPr>
          <w:iCs/>
        </w:rPr>
        <w:t>Detects Irregularities.</w:t>
      </w:r>
    </w:p>
    <w:p w14:paraId="796424F1" w14:textId="77777777" w:rsidR="00CD044D" w:rsidRPr="00DA6680" w:rsidRDefault="00CD044D" w:rsidP="00B600AA">
      <w:pPr>
        <w:pStyle w:val="CommentText"/>
        <w:numPr>
          <w:ilvl w:val="1"/>
          <w:numId w:val="24"/>
        </w:numPr>
        <w:jc w:val="both"/>
        <w:rPr>
          <w:iCs/>
        </w:rPr>
      </w:pPr>
      <w:r w:rsidRPr="00DA6680">
        <w:rPr>
          <w:iCs/>
        </w:rPr>
        <w:t>Assigns IDs to them that are unique to the analysed open-reel tape.</w:t>
      </w:r>
    </w:p>
    <w:p w14:paraId="11EA1D9A" w14:textId="77777777" w:rsidR="00CD044D" w:rsidRPr="00DA6680" w:rsidRDefault="00CD044D" w:rsidP="00B600AA">
      <w:pPr>
        <w:pStyle w:val="CommentText"/>
        <w:numPr>
          <w:ilvl w:val="1"/>
          <w:numId w:val="24"/>
        </w:numPr>
        <w:jc w:val="both"/>
        <w:rPr>
          <w:iCs/>
        </w:rPr>
      </w:pPr>
      <w:r w:rsidRPr="00DA6680">
        <w:rPr>
          <w:iCs/>
        </w:rPr>
        <w:t xml:space="preserve">Receives </w:t>
      </w:r>
      <w:r>
        <w:rPr>
          <w:iCs/>
        </w:rPr>
        <w:t xml:space="preserve">an </w:t>
      </w:r>
      <w:r w:rsidRPr="00DA6680">
        <w:rPr>
          <w:iCs/>
        </w:rPr>
        <w:t>Irregularity File from the Audio Analyser and the offset between Preservation Audio File and the Preservation Audio-Visual File.</w:t>
      </w:r>
    </w:p>
    <w:p w14:paraId="5D7E4DB9" w14:textId="77777777" w:rsidR="00CD044D" w:rsidRPr="00DA6680" w:rsidRDefault="00CD044D" w:rsidP="00B600AA">
      <w:pPr>
        <w:pStyle w:val="CommentText"/>
        <w:numPr>
          <w:ilvl w:val="1"/>
          <w:numId w:val="24"/>
        </w:numPr>
        <w:jc w:val="both"/>
        <w:rPr>
          <w:iCs/>
        </w:rPr>
      </w:pPr>
      <w:r w:rsidRPr="00DA6680">
        <w:rPr>
          <w:iCs/>
        </w:rPr>
        <w:t>Extracts the Images corresponding to each Irregularity received or detected.</w:t>
      </w:r>
    </w:p>
    <w:p w14:paraId="51789590" w14:textId="77777777" w:rsidR="00CD044D" w:rsidRPr="00DA6680" w:rsidRDefault="00CD044D" w:rsidP="00B600AA">
      <w:pPr>
        <w:pStyle w:val="CommentText"/>
        <w:numPr>
          <w:ilvl w:val="1"/>
          <w:numId w:val="24"/>
        </w:numPr>
        <w:jc w:val="both"/>
        <w:rPr>
          <w:iCs/>
        </w:rPr>
      </w:pPr>
      <w:r w:rsidRPr="00DA6680">
        <w:rPr>
          <w:iCs/>
        </w:rPr>
        <w:t>Sends the Irregularity Images and the Irregularity File related to all Irregularities to the Tape Irregularity Classifier.</w:t>
      </w:r>
    </w:p>
    <w:p w14:paraId="1A0E899C" w14:textId="77777777" w:rsidR="00CD044D" w:rsidRPr="00DA6680" w:rsidRDefault="00CD044D" w:rsidP="00B600AA">
      <w:pPr>
        <w:pStyle w:val="CommentText"/>
        <w:numPr>
          <w:ilvl w:val="0"/>
          <w:numId w:val="24"/>
        </w:numPr>
        <w:jc w:val="both"/>
        <w:rPr>
          <w:iCs/>
        </w:rPr>
      </w:pPr>
      <w:r w:rsidRPr="00DA6680">
        <w:rPr>
          <w:iCs/>
        </w:rPr>
        <w:t>The Audio Analyser:</w:t>
      </w:r>
    </w:p>
    <w:p w14:paraId="3AC1E669" w14:textId="77777777" w:rsidR="00CD044D" w:rsidRPr="00DA6680" w:rsidRDefault="00CD044D" w:rsidP="00B600AA">
      <w:pPr>
        <w:pStyle w:val="CommentText"/>
        <w:numPr>
          <w:ilvl w:val="1"/>
          <w:numId w:val="24"/>
        </w:numPr>
        <w:jc w:val="both"/>
        <w:rPr>
          <w:iCs/>
        </w:rPr>
      </w:pPr>
      <w:r w:rsidRPr="00DA6680">
        <w:rPr>
          <w:iCs/>
        </w:rPr>
        <w:t>Detects Irregularities.</w:t>
      </w:r>
    </w:p>
    <w:p w14:paraId="3BB12196" w14:textId="77777777" w:rsidR="00CD044D" w:rsidRPr="00DA6680" w:rsidRDefault="00CD044D" w:rsidP="00B600AA">
      <w:pPr>
        <w:pStyle w:val="CommentText"/>
        <w:numPr>
          <w:ilvl w:val="1"/>
          <w:numId w:val="24"/>
        </w:numPr>
        <w:jc w:val="both"/>
      </w:pPr>
      <w:r w:rsidRPr="00DA6680">
        <w:t>Assigns IDs to them that are unique to the analysed open-reel tape.</w:t>
      </w:r>
    </w:p>
    <w:p w14:paraId="1562505C" w14:textId="77777777" w:rsidR="00CD044D" w:rsidRPr="00DA6680" w:rsidRDefault="00CD044D" w:rsidP="00B600AA">
      <w:pPr>
        <w:pStyle w:val="CommentText"/>
        <w:numPr>
          <w:ilvl w:val="1"/>
          <w:numId w:val="24"/>
        </w:numPr>
        <w:jc w:val="both"/>
        <w:rPr>
          <w:iCs/>
        </w:rPr>
      </w:pPr>
      <w:r w:rsidRPr="00DA6680">
        <w:rPr>
          <w:iCs/>
        </w:rPr>
        <w:t>Receives</w:t>
      </w:r>
      <w:r>
        <w:rPr>
          <w:iCs/>
        </w:rPr>
        <w:t xml:space="preserve"> an</w:t>
      </w:r>
      <w:r w:rsidRPr="00DA6680">
        <w:rPr>
          <w:iCs/>
        </w:rPr>
        <w:t xml:space="preserve"> Irregularity File from the Video Analyser, extracts the </w:t>
      </w:r>
      <w:r w:rsidRPr="00DA6680">
        <w:t xml:space="preserve">Audio </w:t>
      </w:r>
      <w:r w:rsidRPr="00DA6680">
        <w:rPr>
          <w:iCs/>
        </w:rPr>
        <w:t>Blocks corres</w:t>
      </w:r>
      <w:r w:rsidRPr="00DA6680">
        <w:rPr>
          <w:iCs/>
        </w:rPr>
        <w:softHyphen/>
        <w:t>ponding to each Irregularity detected and each Irregularity File received or detected.</w:t>
      </w:r>
    </w:p>
    <w:p w14:paraId="77B19D3B" w14:textId="77777777" w:rsidR="00CD044D" w:rsidRPr="00DA6680" w:rsidRDefault="00CD044D" w:rsidP="00B600AA">
      <w:pPr>
        <w:pStyle w:val="CommentText"/>
        <w:numPr>
          <w:ilvl w:val="1"/>
          <w:numId w:val="24"/>
        </w:numPr>
        <w:jc w:val="both"/>
        <w:rPr>
          <w:iCs/>
        </w:rPr>
      </w:pPr>
      <w:r w:rsidRPr="00DA6680">
        <w:rPr>
          <w:iCs/>
        </w:rPr>
        <w:t>Sends the Audio Blocks and the Irregularity File related to all Irregularities to the Tape Irregularity Classifier.</w:t>
      </w:r>
    </w:p>
    <w:p w14:paraId="73E9C908" w14:textId="77777777" w:rsidR="00CD044D" w:rsidRPr="00DA6680" w:rsidRDefault="00CD044D" w:rsidP="00B600AA">
      <w:pPr>
        <w:pStyle w:val="CommentText"/>
        <w:numPr>
          <w:ilvl w:val="0"/>
          <w:numId w:val="24"/>
        </w:numPr>
        <w:jc w:val="both"/>
        <w:rPr>
          <w:iCs/>
        </w:rPr>
      </w:pPr>
      <w:r w:rsidRPr="00DA6680">
        <w:rPr>
          <w:iCs/>
        </w:rPr>
        <w:t>The Tape Irregularity Classifier:</w:t>
      </w:r>
    </w:p>
    <w:p w14:paraId="6AD2279F" w14:textId="77777777" w:rsidR="00CD044D" w:rsidRPr="00DA6680" w:rsidRDefault="00CD044D" w:rsidP="00B600AA">
      <w:pPr>
        <w:pStyle w:val="CommentText"/>
        <w:numPr>
          <w:ilvl w:val="1"/>
          <w:numId w:val="24"/>
        </w:numPr>
        <w:jc w:val="both"/>
        <w:rPr>
          <w:iCs/>
        </w:rPr>
      </w:pPr>
      <w:r w:rsidRPr="00DA6680">
        <w:rPr>
          <w:iCs/>
        </w:rPr>
        <w:t xml:space="preserve">Receives </w:t>
      </w:r>
      <w:r>
        <w:rPr>
          <w:iCs/>
        </w:rPr>
        <w:t xml:space="preserve">an </w:t>
      </w:r>
      <w:r w:rsidRPr="00DA6680">
        <w:rPr>
          <w:iCs/>
        </w:rPr>
        <w:t>Irregularity File with the corresponding Images and Audio Blocks</w:t>
      </w:r>
      <w:r>
        <w:rPr>
          <w:iCs/>
        </w:rPr>
        <w:t>.</w:t>
      </w:r>
    </w:p>
    <w:p w14:paraId="1B46F85F" w14:textId="77777777" w:rsidR="00CD044D" w:rsidRPr="00DA6680" w:rsidRDefault="00CD044D" w:rsidP="00B600AA">
      <w:pPr>
        <w:pStyle w:val="CommentText"/>
        <w:numPr>
          <w:ilvl w:val="1"/>
          <w:numId w:val="24"/>
        </w:numPr>
        <w:jc w:val="both"/>
        <w:rPr>
          <w:iCs/>
        </w:rPr>
      </w:pPr>
      <w:r w:rsidRPr="00DA6680">
        <w:rPr>
          <w:iCs/>
        </w:rPr>
        <w:t>Classifies and selects the ones considered relevant.</w:t>
      </w:r>
    </w:p>
    <w:p w14:paraId="0CB326DD" w14:textId="77777777" w:rsidR="00CD044D" w:rsidRPr="00DA6680" w:rsidRDefault="00CD044D" w:rsidP="00B600AA">
      <w:pPr>
        <w:pStyle w:val="CommentText"/>
        <w:numPr>
          <w:ilvl w:val="1"/>
          <w:numId w:val="24"/>
        </w:numPr>
        <w:jc w:val="both"/>
        <w:rPr>
          <w:iCs/>
        </w:rPr>
      </w:pPr>
      <w:r w:rsidRPr="00DA6680">
        <w:rPr>
          <w:iCs/>
        </w:rPr>
        <w:t xml:space="preserve">If the </w:t>
      </w:r>
      <w:r>
        <w:rPr>
          <w:iCs/>
        </w:rPr>
        <w:t>I</w:t>
      </w:r>
      <w:r w:rsidRPr="00DA6680">
        <w:rPr>
          <w:iCs/>
        </w:rPr>
        <w:t xml:space="preserve">rregularity was detected by the Video Analyser, the selected Irregularity File and the corresponding Irregularity Images are sent to the Packager. </w:t>
      </w:r>
    </w:p>
    <w:p w14:paraId="4FE6914D" w14:textId="77777777" w:rsidR="00CD044D" w:rsidRPr="00DA6680" w:rsidRDefault="00CD044D" w:rsidP="00B600AA">
      <w:pPr>
        <w:pStyle w:val="CommentText"/>
        <w:numPr>
          <w:ilvl w:val="0"/>
          <w:numId w:val="24"/>
        </w:numPr>
        <w:jc w:val="both"/>
        <w:rPr>
          <w:iCs/>
        </w:rPr>
      </w:pPr>
      <w:r>
        <w:rPr>
          <w:iCs/>
        </w:rPr>
        <w:t xml:space="preserve">The </w:t>
      </w:r>
      <w:r w:rsidRPr="00DA6680">
        <w:rPr>
          <w:iCs/>
        </w:rPr>
        <w:t>Tape Audio Restoration uses the Irregularity File to identify and restore portions of the Preservation Audio File.</w:t>
      </w:r>
    </w:p>
    <w:p w14:paraId="5B610678" w14:textId="77777777" w:rsidR="00CD044D" w:rsidRPr="00DA6680" w:rsidRDefault="00CD044D" w:rsidP="00B600AA">
      <w:pPr>
        <w:pStyle w:val="CommentText"/>
        <w:numPr>
          <w:ilvl w:val="0"/>
          <w:numId w:val="24"/>
        </w:numPr>
        <w:jc w:val="both"/>
        <w:rPr>
          <w:iCs/>
        </w:rPr>
      </w:pPr>
      <w:r w:rsidRPr="00DA6680">
        <w:rPr>
          <w:iCs/>
        </w:rPr>
        <w:t xml:space="preserve">The Packager collects </w:t>
      </w:r>
      <w:r>
        <w:rPr>
          <w:iCs/>
        </w:rPr>
        <w:t xml:space="preserve">the </w:t>
      </w:r>
      <w:r w:rsidRPr="00DA6680">
        <w:rPr>
          <w:iCs/>
        </w:rPr>
        <w:t xml:space="preserve">Preservation Audio File, Restored Audio Files, the Editing List, the Irregularity File and corresponding Irregularity Images if detected by the Video Analyser, and </w:t>
      </w:r>
      <w:r w:rsidRPr="00DA6680">
        <w:rPr>
          <w:iCs/>
        </w:rPr>
        <w:lastRenderedPageBreak/>
        <w:t xml:space="preserve">the Preservation Audio-Visual File and </w:t>
      </w:r>
      <w:r>
        <w:rPr>
          <w:iCs/>
        </w:rPr>
        <w:t xml:space="preserve">then </w:t>
      </w:r>
      <w:r w:rsidRPr="00DA6680">
        <w:rPr>
          <w:iCs/>
        </w:rPr>
        <w:t>it produces the Preservation Master Files and Access Copy Files.</w:t>
      </w:r>
    </w:p>
    <w:p w14:paraId="34421F15" w14:textId="77777777" w:rsidR="00CD044D" w:rsidRPr="00DA6680" w:rsidRDefault="00CD044D" w:rsidP="00FC6D5D">
      <w:pPr>
        <w:pStyle w:val="Heading3"/>
        <w:rPr>
          <w:lang w:val="en-GB"/>
        </w:rPr>
      </w:pPr>
      <w:bookmarkStart w:id="138" w:name="_35nkun2" w:colFirst="0" w:colLast="0"/>
      <w:bookmarkStart w:id="139" w:name="_Toc78624389"/>
      <w:bookmarkStart w:id="140" w:name="_Toc83567409"/>
      <w:bookmarkStart w:id="141" w:name="_Toc85455743"/>
      <w:bookmarkStart w:id="142" w:name="_Toc107225016"/>
      <w:bookmarkEnd w:id="138"/>
      <w:r w:rsidRPr="00DA6680">
        <w:rPr>
          <w:lang w:val="en-GB"/>
        </w:rPr>
        <w:t>AI Modules</w:t>
      </w:r>
      <w:bookmarkEnd w:id="139"/>
      <w:bookmarkEnd w:id="140"/>
      <w:bookmarkEnd w:id="141"/>
      <w:bookmarkEnd w:id="142"/>
    </w:p>
    <w:p w14:paraId="67AF3B46" w14:textId="77777777" w:rsidR="00CD044D" w:rsidRPr="00DA6680" w:rsidRDefault="00CD044D" w:rsidP="00FC6D5D">
      <w:r w:rsidRPr="00DA6680">
        <w:t xml:space="preserve">The AIMs required by this Use Case are described in </w:t>
      </w:r>
      <w:r w:rsidRPr="00DA6680">
        <w:fldChar w:fldCharType="begin"/>
      </w:r>
      <w:r w:rsidRPr="00DA6680">
        <w:instrText xml:space="preserve"> REF _Ref78294398 \h </w:instrText>
      </w:r>
      <w:r w:rsidRPr="00DA6680">
        <w:fldChar w:fldCharType="separate"/>
      </w:r>
      <w:r w:rsidRPr="00DA6680">
        <w:rPr>
          <w:i/>
          <w:iCs/>
        </w:rPr>
        <w:t xml:space="preserve">Table </w:t>
      </w:r>
      <w:r>
        <w:rPr>
          <w:i/>
          <w:iCs/>
          <w:noProof/>
        </w:rPr>
        <w:t>5</w:t>
      </w:r>
      <w:r w:rsidRPr="00DA6680">
        <w:fldChar w:fldCharType="end"/>
      </w:r>
      <w:r w:rsidRPr="00DA6680">
        <w:t>.</w:t>
      </w:r>
    </w:p>
    <w:p w14:paraId="4881D3AE" w14:textId="77777777" w:rsidR="00CD044D" w:rsidRPr="00DA6680" w:rsidRDefault="00CD044D" w:rsidP="00FC6D5D"/>
    <w:p w14:paraId="37A29F97" w14:textId="77777777" w:rsidR="00CD044D" w:rsidRPr="00DA6680" w:rsidRDefault="00CD044D" w:rsidP="00FC6D5D">
      <w:pPr>
        <w:jc w:val="center"/>
        <w:rPr>
          <w:i/>
        </w:rPr>
      </w:pPr>
      <w:bookmarkStart w:id="143" w:name="_1ksv4uv" w:colFirst="0" w:colLast="0"/>
      <w:bookmarkStart w:id="144" w:name="_Ref78294398"/>
      <w:bookmarkEnd w:id="143"/>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5</w:t>
      </w:r>
      <w:r w:rsidRPr="00DA6680">
        <w:rPr>
          <w:i/>
          <w:iCs/>
        </w:rPr>
        <w:fldChar w:fldCharType="end"/>
      </w:r>
      <w:bookmarkEnd w:id="144"/>
      <w:r w:rsidRPr="00DA6680">
        <w:rPr>
          <w:i/>
          <w:iCs/>
        </w:rPr>
        <w:t xml:space="preserve"> – </w:t>
      </w:r>
      <w:r w:rsidRPr="00DA6680">
        <w:rPr>
          <w:i/>
        </w:rPr>
        <w:t>AI Modules of Audio Recording Preservation</w:t>
      </w:r>
    </w:p>
    <w:p w14:paraId="74D1347A" w14:textId="77777777" w:rsidR="00CD044D" w:rsidRPr="00DA6680" w:rsidRDefault="00CD044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75"/>
        <w:gridCol w:w="7480"/>
      </w:tblGrid>
      <w:tr w:rsidR="00CD044D" w:rsidRPr="00DA6680" w14:paraId="3284D702" w14:textId="77777777" w:rsidTr="00DA1705">
        <w:tc>
          <w:tcPr>
            <w:tcW w:w="1875" w:type="dxa"/>
          </w:tcPr>
          <w:p w14:paraId="18D7173F" w14:textId="77777777" w:rsidR="00CD044D" w:rsidRPr="00DA6680" w:rsidRDefault="00CD044D" w:rsidP="001F171E">
            <w:pPr>
              <w:jc w:val="center"/>
              <w:rPr>
                <w:b/>
              </w:rPr>
            </w:pPr>
            <w:r w:rsidRPr="00DA6680">
              <w:rPr>
                <w:b/>
              </w:rPr>
              <w:t>AIM</w:t>
            </w:r>
          </w:p>
        </w:tc>
        <w:tc>
          <w:tcPr>
            <w:tcW w:w="7480" w:type="dxa"/>
          </w:tcPr>
          <w:p w14:paraId="0EA38729" w14:textId="77777777" w:rsidR="00CD044D" w:rsidRPr="00DA6680" w:rsidRDefault="00CD044D" w:rsidP="001F171E">
            <w:pPr>
              <w:jc w:val="center"/>
              <w:rPr>
                <w:b/>
              </w:rPr>
            </w:pPr>
            <w:r w:rsidRPr="00DA6680">
              <w:rPr>
                <w:b/>
              </w:rPr>
              <w:t>Function</w:t>
            </w:r>
          </w:p>
        </w:tc>
      </w:tr>
      <w:tr w:rsidR="00CD044D" w:rsidRPr="00DA6680" w14:paraId="2C9CCE88" w14:textId="77777777" w:rsidTr="00DA1705">
        <w:tc>
          <w:tcPr>
            <w:tcW w:w="1875" w:type="dxa"/>
          </w:tcPr>
          <w:p w14:paraId="2D393A86" w14:textId="77777777" w:rsidR="00CD044D" w:rsidRPr="00DA6680" w:rsidRDefault="00CD044D" w:rsidP="001F171E">
            <w:pPr>
              <w:rPr>
                <w:b/>
              </w:rPr>
            </w:pPr>
            <w:r w:rsidRPr="00DA6680">
              <w:rPr>
                <w:b/>
              </w:rPr>
              <w:t xml:space="preserve">Audio Analyser </w:t>
            </w:r>
          </w:p>
        </w:tc>
        <w:tc>
          <w:tcPr>
            <w:tcW w:w="7480" w:type="dxa"/>
          </w:tcPr>
          <w:p w14:paraId="0786F582" w14:textId="77777777" w:rsidR="00CD044D" w:rsidRPr="00DA6680" w:rsidRDefault="00CD044D" w:rsidP="00217E1C">
            <w:pPr>
              <w:pStyle w:val="CommentText"/>
              <w:numPr>
                <w:ilvl w:val="0"/>
                <w:numId w:val="9"/>
              </w:numPr>
              <w:jc w:val="both"/>
            </w:pPr>
            <w:r w:rsidRPr="00DA6680">
              <w:t xml:space="preserve">At the start, </w:t>
            </w:r>
            <w:r>
              <w:t xml:space="preserve">it </w:t>
            </w:r>
            <w:r w:rsidRPr="00DA6680">
              <w:t>calculates the offset between Preservation Audio and the Audio of the Preservation Audio-Visual File.</w:t>
            </w:r>
          </w:p>
          <w:p w14:paraId="5F8532FF" w14:textId="77777777" w:rsidR="00CD044D" w:rsidRPr="00DA6680" w:rsidRDefault="00CD044D" w:rsidP="007422BF">
            <w:pPr>
              <w:pStyle w:val="CommentText"/>
              <w:numPr>
                <w:ilvl w:val="0"/>
                <w:numId w:val="9"/>
              </w:numPr>
              <w:jc w:val="both"/>
            </w:pPr>
            <w:r w:rsidRPr="00DA6680">
              <w:t>Detects Irregularities of the Preservation Audio File and prod</w:t>
            </w:r>
            <w:r w:rsidRPr="00DA6680">
              <w:softHyphen/>
              <w:t>uces the related Audio Block</w:t>
            </w:r>
            <w:r>
              <w:t>s</w:t>
            </w:r>
            <w:r w:rsidRPr="00DA6680">
              <w:t xml:space="preserve"> as well as the corresponding Irreg</w:t>
            </w:r>
            <w:r w:rsidRPr="00DA6680">
              <w:softHyphen/>
              <w:t>ularity File.</w:t>
            </w:r>
          </w:p>
          <w:p w14:paraId="14025860" w14:textId="77777777" w:rsidR="00CD044D" w:rsidRPr="00DA6680" w:rsidRDefault="00CD044D" w:rsidP="007422BF">
            <w:pPr>
              <w:pStyle w:val="CommentText"/>
              <w:numPr>
                <w:ilvl w:val="0"/>
                <w:numId w:val="9"/>
              </w:numPr>
              <w:jc w:val="both"/>
            </w:pPr>
            <w:r w:rsidRPr="00DA6680">
              <w:t>Sends the Irregularity File</w:t>
            </w:r>
            <w:r>
              <w:t xml:space="preserve"> related to detected Irregularities</w:t>
            </w:r>
            <w:r w:rsidRPr="00DA6680">
              <w:t xml:space="preserve"> to the Video Analyser.</w:t>
            </w:r>
          </w:p>
          <w:p w14:paraId="39051864" w14:textId="77777777" w:rsidR="00CD044D" w:rsidRPr="00DA6680" w:rsidRDefault="00CD044D" w:rsidP="007422BF">
            <w:pPr>
              <w:pStyle w:val="CommentText"/>
              <w:numPr>
                <w:ilvl w:val="0"/>
                <w:numId w:val="9"/>
              </w:numPr>
              <w:jc w:val="both"/>
            </w:pPr>
            <w:r w:rsidRPr="00DA6680">
              <w:t>Receives the Irregularity File detected by Video Analyser.</w:t>
            </w:r>
          </w:p>
          <w:p w14:paraId="1385930A" w14:textId="77777777" w:rsidR="00CD044D" w:rsidRPr="00DA6680" w:rsidRDefault="00CD044D" w:rsidP="007422BF">
            <w:pPr>
              <w:pStyle w:val="CommentText"/>
              <w:numPr>
                <w:ilvl w:val="0"/>
                <w:numId w:val="9"/>
              </w:numPr>
              <w:jc w:val="both"/>
            </w:pPr>
            <w:r w:rsidRPr="00DA6680">
              <w:t xml:space="preserve">Extracts Audio Blocks corresponding to the </w:t>
            </w:r>
            <w:r>
              <w:t>Irregularities</w:t>
            </w:r>
            <w:r w:rsidRPr="00DA6680">
              <w:t xml:space="preserve"> det</w:t>
            </w:r>
            <w:r w:rsidRPr="00DA6680">
              <w:softHyphen/>
              <w:t>ected by Video Analyser.</w:t>
            </w:r>
          </w:p>
          <w:p w14:paraId="0666B0E4" w14:textId="77777777" w:rsidR="00CD044D" w:rsidRPr="00DA6680" w:rsidRDefault="00CD044D" w:rsidP="007B5DB2">
            <w:pPr>
              <w:pStyle w:val="CommentText"/>
              <w:numPr>
                <w:ilvl w:val="0"/>
                <w:numId w:val="9"/>
              </w:numPr>
              <w:jc w:val="both"/>
            </w:pPr>
            <w:r w:rsidRPr="00DA6680">
              <w:t>At the end, it merges the produced Irregularity File with the one received from the Video Analyser, and it sends it with corresponding Audio Blocks to the Tape Irregularity Classifier.</w:t>
            </w:r>
          </w:p>
        </w:tc>
      </w:tr>
      <w:tr w:rsidR="00CD044D" w:rsidRPr="00DA6680" w14:paraId="4935E63A" w14:textId="77777777" w:rsidTr="00DA1705">
        <w:tc>
          <w:tcPr>
            <w:tcW w:w="1875" w:type="dxa"/>
          </w:tcPr>
          <w:p w14:paraId="16ABF79F" w14:textId="77777777" w:rsidR="00CD044D" w:rsidRPr="00DA6680" w:rsidRDefault="00CD044D" w:rsidP="001F171E">
            <w:pPr>
              <w:rPr>
                <w:b/>
              </w:rPr>
            </w:pPr>
            <w:r w:rsidRPr="00DA6680">
              <w:rPr>
                <w:b/>
              </w:rPr>
              <w:t xml:space="preserve">Video Analyser </w:t>
            </w:r>
          </w:p>
        </w:tc>
        <w:tc>
          <w:tcPr>
            <w:tcW w:w="7480" w:type="dxa"/>
          </w:tcPr>
          <w:p w14:paraId="5E475BC9" w14:textId="77777777" w:rsidR="00CD044D" w:rsidRPr="00DA6680" w:rsidRDefault="00CD044D" w:rsidP="007B5DB2">
            <w:pPr>
              <w:pStyle w:val="CommentText"/>
              <w:numPr>
                <w:ilvl w:val="0"/>
                <w:numId w:val="8"/>
              </w:numPr>
              <w:jc w:val="both"/>
            </w:pPr>
            <w:r>
              <w:t>At the start, it d</w:t>
            </w:r>
            <w:r w:rsidRPr="00DA6680">
              <w:t>etects Irregularities of the Preservation Audio-Visual File and produces the related Irregularity Image</w:t>
            </w:r>
            <w:r>
              <w:t>s</w:t>
            </w:r>
            <w:r w:rsidRPr="00DA6680">
              <w:t>.</w:t>
            </w:r>
          </w:p>
          <w:p w14:paraId="729923BB" w14:textId="77777777" w:rsidR="00CD044D" w:rsidRPr="00DA6680" w:rsidRDefault="00CD044D" w:rsidP="007B5DB2">
            <w:pPr>
              <w:pStyle w:val="CommentText"/>
              <w:numPr>
                <w:ilvl w:val="0"/>
                <w:numId w:val="8"/>
              </w:numPr>
              <w:jc w:val="both"/>
            </w:pPr>
            <w:r w:rsidRPr="00DA6680">
              <w:t>Sends the Irregularity File</w:t>
            </w:r>
            <w:r>
              <w:t xml:space="preserve"> related to detected Irregularities</w:t>
            </w:r>
            <w:r w:rsidRPr="00DA6680">
              <w:t xml:space="preserve"> to the Audio Analyser.</w:t>
            </w:r>
          </w:p>
          <w:p w14:paraId="77FCA47B" w14:textId="77777777" w:rsidR="00CD044D" w:rsidRPr="00DA6680" w:rsidRDefault="00CD044D" w:rsidP="007B5DB2">
            <w:pPr>
              <w:pStyle w:val="CommentText"/>
              <w:numPr>
                <w:ilvl w:val="0"/>
                <w:numId w:val="8"/>
              </w:numPr>
              <w:jc w:val="both"/>
            </w:pPr>
            <w:r w:rsidRPr="00DA6680">
              <w:t>Receives the Irregularity File from the Audio Analyser.</w:t>
            </w:r>
          </w:p>
          <w:p w14:paraId="323F0416" w14:textId="77777777" w:rsidR="00CD044D" w:rsidRPr="00DA6680" w:rsidRDefault="00CD044D" w:rsidP="007B5DB2">
            <w:pPr>
              <w:pStyle w:val="CommentText"/>
              <w:numPr>
                <w:ilvl w:val="0"/>
                <w:numId w:val="8"/>
              </w:numPr>
              <w:jc w:val="both"/>
            </w:pPr>
            <w:r w:rsidRPr="00DA6680">
              <w:t>Extracts the Irregularity Image</w:t>
            </w:r>
            <w:r>
              <w:t>s</w:t>
            </w:r>
            <w:r w:rsidRPr="00DA6680">
              <w:t xml:space="preserve"> corresponding to the </w:t>
            </w:r>
            <w:r>
              <w:t>Irregularities</w:t>
            </w:r>
            <w:r w:rsidRPr="00DA6680">
              <w:t xml:space="preserve"> detected by Audio Analyser.</w:t>
            </w:r>
          </w:p>
          <w:p w14:paraId="368C8E25" w14:textId="77777777" w:rsidR="00CD044D" w:rsidRPr="00DA6680" w:rsidRDefault="00CD044D" w:rsidP="007B5DB2">
            <w:pPr>
              <w:pStyle w:val="CommentText"/>
              <w:numPr>
                <w:ilvl w:val="0"/>
                <w:numId w:val="8"/>
              </w:numPr>
              <w:jc w:val="both"/>
            </w:pPr>
            <w:r w:rsidRPr="00DA6680">
              <w:t>At the end, it merges the produced Irregularity File with the one received from the Audio Analyser, and it sends it with the corresponding Irregularity Images to the Tape Irregularity Classifier.</w:t>
            </w:r>
          </w:p>
        </w:tc>
      </w:tr>
      <w:tr w:rsidR="00CD044D" w:rsidRPr="00DA6680" w14:paraId="638F1CF4" w14:textId="77777777" w:rsidTr="00DA1705">
        <w:tc>
          <w:tcPr>
            <w:tcW w:w="1875" w:type="dxa"/>
          </w:tcPr>
          <w:p w14:paraId="33CE0F2B" w14:textId="77777777" w:rsidR="00CD044D" w:rsidRPr="00DA6680" w:rsidRDefault="00CD044D" w:rsidP="001F171E">
            <w:pPr>
              <w:rPr>
                <w:b/>
              </w:rPr>
            </w:pPr>
            <w:r w:rsidRPr="00DA6680">
              <w:rPr>
                <w:b/>
              </w:rPr>
              <w:t>Tape Irregularities classifier</w:t>
            </w:r>
          </w:p>
        </w:tc>
        <w:tc>
          <w:tcPr>
            <w:tcW w:w="7480" w:type="dxa"/>
          </w:tcPr>
          <w:p w14:paraId="0328C522" w14:textId="77777777" w:rsidR="00CD044D" w:rsidRPr="00DA6680" w:rsidRDefault="00CD044D" w:rsidP="000A4194">
            <w:pPr>
              <w:pStyle w:val="CommentText"/>
              <w:numPr>
                <w:ilvl w:val="0"/>
                <w:numId w:val="10"/>
              </w:numPr>
              <w:jc w:val="both"/>
            </w:pPr>
            <w:r w:rsidRPr="00DA6680">
              <w:t>Receives all information from Audio Analyser and Video Analyser, classifies and selects the Irregularities of the Preservation Audio-Visual File and Preservation Audio File considered relevant.</w:t>
            </w:r>
          </w:p>
          <w:p w14:paraId="4E1F5B07" w14:textId="77777777" w:rsidR="00CD044D" w:rsidRPr="00DA6680" w:rsidRDefault="00CD044D" w:rsidP="000A4194">
            <w:pPr>
              <w:pStyle w:val="CommentText"/>
              <w:numPr>
                <w:ilvl w:val="0"/>
                <w:numId w:val="10"/>
              </w:numPr>
              <w:jc w:val="both"/>
            </w:pPr>
            <w:r w:rsidRPr="00DA6680">
              <w:t>Sends the Irregularity File related to the selected Irregularities and the corresponding Irregularity Images to the Packager</w:t>
            </w:r>
            <w:r>
              <w:t>.</w:t>
            </w:r>
          </w:p>
          <w:p w14:paraId="23F405CC" w14:textId="77777777" w:rsidR="00CD044D" w:rsidRPr="00DA6680" w:rsidRDefault="00CD044D" w:rsidP="007B5DB2">
            <w:pPr>
              <w:pStyle w:val="CommentText"/>
              <w:numPr>
                <w:ilvl w:val="0"/>
                <w:numId w:val="10"/>
              </w:numPr>
              <w:jc w:val="both"/>
            </w:pPr>
            <w:r w:rsidRPr="00DA6680">
              <w:t>Sends the Irregularity File related to the selected Irregularities to Tape Audio Restoration.</w:t>
            </w:r>
          </w:p>
        </w:tc>
      </w:tr>
      <w:tr w:rsidR="00CD044D" w:rsidRPr="00DA6680" w14:paraId="5B639B86" w14:textId="77777777" w:rsidTr="00DA1705">
        <w:tc>
          <w:tcPr>
            <w:tcW w:w="1875" w:type="dxa"/>
          </w:tcPr>
          <w:p w14:paraId="04569F2D" w14:textId="77777777" w:rsidR="00CD044D" w:rsidRPr="00DA6680" w:rsidRDefault="00CD044D" w:rsidP="001F171E">
            <w:pPr>
              <w:rPr>
                <w:b/>
              </w:rPr>
            </w:pPr>
            <w:r w:rsidRPr="00DA6680">
              <w:rPr>
                <w:b/>
              </w:rPr>
              <w:t>Audio Tape Restoration</w:t>
            </w:r>
          </w:p>
        </w:tc>
        <w:tc>
          <w:tcPr>
            <w:tcW w:w="7480" w:type="dxa"/>
          </w:tcPr>
          <w:p w14:paraId="0A252F5B" w14:textId="77777777" w:rsidR="00CD044D" w:rsidRPr="00DA6680" w:rsidRDefault="00CD044D" w:rsidP="00B600AA">
            <w:pPr>
              <w:pStyle w:val="CommentText"/>
              <w:numPr>
                <w:ilvl w:val="0"/>
                <w:numId w:val="34"/>
              </w:numPr>
              <w:jc w:val="both"/>
            </w:pPr>
            <w:r w:rsidRPr="00DA6680">
              <w:t>Detects and corrects speed</w:t>
            </w:r>
            <w:r>
              <w:t>,</w:t>
            </w:r>
            <w:r w:rsidRPr="00DA6680">
              <w:t xml:space="preserve"> equalisation and reading backwards errors in Preservation Audio File.</w:t>
            </w:r>
          </w:p>
          <w:p w14:paraId="4F967DC4" w14:textId="77777777" w:rsidR="00CD044D" w:rsidRPr="00DA6680" w:rsidRDefault="00CD044D" w:rsidP="00B600AA">
            <w:pPr>
              <w:pStyle w:val="CommentText"/>
              <w:numPr>
                <w:ilvl w:val="0"/>
                <w:numId w:val="34"/>
              </w:numPr>
              <w:jc w:val="both"/>
            </w:pPr>
            <w:r w:rsidRPr="00DA6680">
              <w:t>Sends Restored Audio Files and Editing List to Packager.</w:t>
            </w:r>
          </w:p>
        </w:tc>
      </w:tr>
      <w:tr w:rsidR="00CD044D" w:rsidRPr="00DA6680" w14:paraId="69D9BC2C" w14:textId="77777777" w:rsidTr="00DA1705">
        <w:tc>
          <w:tcPr>
            <w:tcW w:w="1875" w:type="dxa"/>
          </w:tcPr>
          <w:p w14:paraId="17523CEC" w14:textId="77777777" w:rsidR="00CD044D" w:rsidRPr="00DA6680" w:rsidRDefault="00CD044D" w:rsidP="001F171E">
            <w:pPr>
              <w:rPr>
                <w:b/>
              </w:rPr>
            </w:pPr>
            <w:r w:rsidRPr="00DA6680">
              <w:rPr>
                <w:b/>
              </w:rPr>
              <w:t>Packager</w:t>
            </w:r>
          </w:p>
        </w:tc>
        <w:tc>
          <w:tcPr>
            <w:tcW w:w="7480" w:type="dxa"/>
          </w:tcPr>
          <w:p w14:paraId="48F7EA06" w14:textId="77777777" w:rsidR="00CD044D" w:rsidRPr="00DA6680" w:rsidRDefault="00CD044D" w:rsidP="001F171E">
            <w:pPr>
              <w:jc w:val="both"/>
            </w:pPr>
            <w:r w:rsidRPr="00DA6680">
              <w:t>Produces Preservation Master Files and Access Copy Files.</w:t>
            </w:r>
          </w:p>
        </w:tc>
      </w:tr>
    </w:tbl>
    <w:p w14:paraId="6114D593" w14:textId="77777777" w:rsidR="00CD044D" w:rsidRPr="00DA6680" w:rsidRDefault="00CD044D" w:rsidP="00FC6D5D">
      <w:pPr>
        <w:pStyle w:val="Heading2"/>
        <w:jc w:val="both"/>
        <w:rPr>
          <w:lang w:val="en-GB"/>
        </w:rPr>
      </w:pPr>
      <w:bookmarkStart w:id="145" w:name="_Toc83567410"/>
      <w:bookmarkStart w:id="146" w:name="_Toc85455744"/>
      <w:bookmarkStart w:id="147" w:name="_Toc107225017"/>
      <w:bookmarkStart w:id="148" w:name="_Toc78624390"/>
      <w:bookmarkStart w:id="149" w:name="_Ref78920412"/>
      <w:bookmarkStart w:id="150" w:name="_Ref78107559"/>
      <w:r w:rsidRPr="00DA6680">
        <w:rPr>
          <w:lang w:val="en-GB"/>
        </w:rPr>
        <w:t>Speech Restoration System (SRS)</w:t>
      </w:r>
      <w:bookmarkEnd w:id="145"/>
      <w:bookmarkEnd w:id="146"/>
      <w:bookmarkEnd w:id="147"/>
    </w:p>
    <w:p w14:paraId="77525053" w14:textId="77777777" w:rsidR="00CD044D" w:rsidRPr="00DA6680" w:rsidRDefault="00CD044D" w:rsidP="00FC6D5D">
      <w:pPr>
        <w:pStyle w:val="Heading3"/>
        <w:jc w:val="both"/>
        <w:rPr>
          <w:lang w:val="en-GB"/>
        </w:rPr>
      </w:pPr>
      <w:bookmarkStart w:id="151" w:name="_Toc83567411"/>
      <w:bookmarkStart w:id="152" w:name="_Toc85455745"/>
      <w:bookmarkStart w:id="153" w:name="_Toc107225018"/>
      <w:r w:rsidRPr="00DA6680">
        <w:rPr>
          <w:lang w:val="en-GB"/>
        </w:rPr>
        <w:t>Scope of Use Case</w:t>
      </w:r>
      <w:bookmarkEnd w:id="151"/>
      <w:bookmarkEnd w:id="152"/>
      <w:bookmarkEnd w:id="153"/>
    </w:p>
    <w:p w14:paraId="2BE07DE2" w14:textId="77777777" w:rsidR="00CD044D" w:rsidRPr="00DA6680" w:rsidRDefault="00CD044D" w:rsidP="00FC6D5D">
      <w:pPr>
        <w:jc w:val="both"/>
      </w:pPr>
      <w:r w:rsidRPr="00DA6680">
        <w:t xml:space="preserve">This Use Case addresses the need for restoration of a Damaged Segment, i.e., a segment containing speech which may be damaged in its entirety or only in part. </w:t>
      </w:r>
    </w:p>
    <w:p w14:paraId="5E4A1926" w14:textId="77777777" w:rsidR="00CD044D" w:rsidRPr="00DA6680" w:rsidRDefault="00CD044D" w:rsidP="00FC6D5D">
      <w:pPr>
        <w:jc w:val="both"/>
      </w:pPr>
      <w:r w:rsidRPr="00DA6680">
        <w:t>Restoration is carried out by synthesizing replacements for the damaged vocal elements as follows:</w:t>
      </w:r>
    </w:p>
    <w:p w14:paraId="5BB39CAC" w14:textId="77777777" w:rsidR="00CD044D" w:rsidRPr="00DA6680" w:rsidRDefault="00CD044D" w:rsidP="00B600AA">
      <w:pPr>
        <w:pStyle w:val="CommentText"/>
        <w:numPr>
          <w:ilvl w:val="0"/>
          <w:numId w:val="35"/>
        </w:numPr>
        <w:jc w:val="both"/>
      </w:pPr>
      <w:r w:rsidRPr="00DA6680">
        <w:lastRenderedPageBreak/>
        <w:t xml:space="preserve">If the damage affects the entire segment, restoration will be carried out by synthesizing an entirely new segment version. </w:t>
      </w:r>
    </w:p>
    <w:p w14:paraId="148E5278" w14:textId="77777777" w:rsidR="00CD044D" w:rsidRPr="00DA6680" w:rsidRDefault="00CD044D" w:rsidP="00B600AA">
      <w:pPr>
        <w:pStyle w:val="CommentText"/>
        <w:numPr>
          <w:ilvl w:val="0"/>
          <w:numId w:val="35"/>
        </w:numPr>
        <w:jc w:val="both"/>
      </w:pPr>
      <w:r w:rsidRPr="00DA6680">
        <w:t xml:space="preserve">If the damage affects only parts of the segment, then those parts will be synthesized individually, and then integrated into the undamaged parts of the Damaged Segment in a final step, as indicated by appropriate Time Labels. </w:t>
      </w:r>
    </w:p>
    <w:p w14:paraId="32FE9338" w14:textId="77777777" w:rsidR="00CD044D" w:rsidRPr="00DA6680" w:rsidRDefault="00CD044D" w:rsidP="00FC6D5D">
      <w:pPr>
        <w:jc w:val="both"/>
      </w:pPr>
      <w:r w:rsidRPr="00DA6680">
        <w:t xml:space="preserve">The Speech Segments for Modelling – Audio Segments necessary for </w:t>
      </w:r>
      <w:r>
        <w:t xml:space="preserve">the </w:t>
      </w:r>
      <w:r w:rsidRPr="00DA6680">
        <w:t>creation of the Neural Network Speech Model – may be obtained from any undamaged parts of the input speech segment; however, other Audio Segments consistent with the original segment’s sound environment can also be used.</w:t>
      </w:r>
    </w:p>
    <w:p w14:paraId="6B62AC13" w14:textId="77777777" w:rsidR="00CD044D" w:rsidRPr="00DA6680" w:rsidRDefault="00CD044D" w:rsidP="00FC6D5D">
      <w:pPr>
        <w:pStyle w:val="Heading3"/>
        <w:jc w:val="both"/>
        <w:rPr>
          <w:lang w:val="en-GB"/>
        </w:rPr>
      </w:pPr>
      <w:bookmarkStart w:id="154" w:name="_Toc83567412"/>
      <w:bookmarkStart w:id="155" w:name="_Toc85455746"/>
      <w:bookmarkStart w:id="156" w:name="_Toc107225019"/>
      <w:r w:rsidRPr="00DA6680">
        <w:rPr>
          <w:lang w:val="en-GB"/>
        </w:rPr>
        <w:t>I/O Data</w:t>
      </w:r>
      <w:bookmarkEnd w:id="154"/>
      <w:bookmarkEnd w:id="155"/>
      <w:bookmarkEnd w:id="156"/>
    </w:p>
    <w:p w14:paraId="437041D9" w14:textId="77777777" w:rsidR="00CD044D" w:rsidRPr="00DA6680" w:rsidRDefault="00CD044D" w:rsidP="00896625">
      <w:r w:rsidRPr="00DA6680">
        <w:fldChar w:fldCharType="begin"/>
      </w:r>
      <w:r w:rsidRPr="00DA6680">
        <w:instrText xml:space="preserve"> REF _Ref85450115 \h </w:instrText>
      </w:r>
      <w:r w:rsidRPr="00DA6680">
        <w:fldChar w:fldCharType="separate"/>
      </w:r>
      <w:r w:rsidRPr="00DA6680">
        <w:rPr>
          <w:i/>
          <w:iCs/>
        </w:rPr>
        <w:t xml:space="preserve">Table </w:t>
      </w:r>
      <w:r>
        <w:rPr>
          <w:i/>
          <w:iCs/>
          <w:noProof/>
        </w:rPr>
        <w:t>6</w:t>
      </w:r>
      <w:r w:rsidRPr="00DA6680">
        <w:fldChar w:fldCharType="end"/>
      </w:r>
      <w:r w:rsidRPr="00DA6680">
        <w:t xml:space="preserve"> gives the input and output data of Speech Restoration System.</w:t>
      </w:r>
    </w:p>
    <w:p w14:paraId="449AFFDE" w14:textId="77777777" w:rsidR="00CD044D" w:rsidRDefault="00CD044D" w:rsidP="00896625"/>
    <w:p w14:paraId="0956BFEB" w14:textId="77777777" w:rsidR="00CD044D" w:rsidRPr="00DA6680" w:rsidRDefault="00CD044D" w:rsidP="007C08E2">
      <w:pPr>
        <w:jc w:val="center"/>
        <w:rPr>
          <w:i/>
        </w:rPr>
      </w:pPr>
      <w:bookmarkStart w:id="157" w:name="_Ref8545011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6</w:t>
      </w:r>
      <w:r w:rsidRPr="00DA6680">
        <w:rPr>
          <w:i/>
          <w:iCs/>
        </w:rPr>
        <w:fldChar w:fldCharType="end"/>
      </w:r>
      <w:bookmarkEnd w:id="157"/>
      <w:r w:rsidRPr="00DA6680">
        <w:rPr>
          <w:i/>
          <w:iCs/>
        </w:rPr>
        <w:t xml:space="preserve"> – </w:t>
      </w:r>
      <w:r w:rsidRPr="00DA6680">
        <w:rPr>
          <w:i/>
        </w:rPr>
        <w:t>I/O data of Audio Recording Preservation</w:t>
      </w:r>
    </w:p>
    <w:p w14:paraId="600D4CCC" w14:textId="77777777" w:rsidR="00CD044D" w:rsidRPr="00DA6680" w:rsidRDefault="00CD044D" w:rsidP="008966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410"/>
      </w:tblGrid>
      <w:tr w:rsidR="00CD044D" w:rsidRPr="00DA6680" w14:paraId="42EFE613" w14:textId="77777777" w:rsidTr="00773080">
        <w:trPr>
          <w:jc w:val="center"/>
        </w:trPr>
        <w:tc>
          <w:tcPr>
            <w:tcW w:w="0" w:type="auto"/>
          </w:tcPr>
          <w:p w14:paraId="79481150" w14:textId="77777777" w:rsidR="00CD044D" w:rsidRPr="00DA6680" w:rsidRDefault="00CD044D" w:rsidP="001F171E">
            <w:pPr>
              <w:jc w:val="center"/>
              <w:rPr>
                <w:b/>
                <w:bCs/>
              </w:rPr>
            </w:pPr>
            <w:r w:rsidRPr="00DA6680">
              <w:rPr>
                <w:b/>
                <w:bCs/>
              </w:rPr>
              <w:t>Input</w:t>
            </w:r>
          </w:p>
        </w:tc>
        <w:tc>
          <w:tcPr>
            <w:tcW w:w="0" w:type="auto"/>
          </w:tcPr>
          <w:p w14:paraId="5CCD16C8" w14:textId="77777777" w:rsidR="00CD044D" w:rsidRPr="00DA6680" w:rsidRDefault="00CD044D" w:rsidP="001F171E">
            <w:pPr>
              <w:jc w:val="center"/>
              <w:rPr>
                <w:b/>
                <w:bCs/>
              </w:rPr>
            </w:pPr>
            <w:r w:rsidRPr="00DA6680">
              <w:rPr>
                <w:b/>
                <w:bCs/>
              </w:rPr>
              <w:t>Comments</w:t>
            </w:r>
          </w:p>
        </w:tc>
      </w:tr>
      <w:tr w:rsidR="00CD044D" w:rsidRPr="00DA6680" w14:paraId="0246C07B" w14:textId="77777777" w:rsidTr="00773080">
        <w:trPr>
          <w:jc w:val="center"/>
        </w:trPr>
        <w:tc>
          <w:tcPr>
            <w:tcW w:w="0" w:type="auto"/>
          </w:tcPr>
          <w:p w14:paraId="085A4491" w14:textId="77777777" w:rsidR="00CD044D" w:rsidRPr="00DA6680" w:rsidRDefault="00CD044D" w:rsidP="001F171E">
            <w:r w:rsidRPr="00DA6680">
              <w:t>Speech Segments for Modelling</w:t>
            </w:r>
          </w:p>
        </w:tc>
        <w:tc>
          <w:tcPr>
            <w:tcW w:w="0" w:type="auto"/>
          </w:tcPr>
          <w:p w14:paraId="0A05241A" w14:textId="77777777" w:rsidR="00CD044D" w:rsidRPr="00DA6680" w:rsidRDefault="00CD044D" w:rsidP="003009FB">
            <w:pPr>
              <w:jc w:val="both"/>
            </w:pPr>
            <w:r w:rsidRPr="00DA6680">
              <w:t xml:space="preserve">See </w:t>
            </w:r>
            <w:r w:rsidRPr="00DA6680">
              <w:fldChar w:fldCharType="begin"/>
            </w:r>
            <w:r w:rsidRPr="00DA6680">
              <w:instrText xml:space="preserve"> REF _Ref59873112 \h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0BF8D837" w14:textId="77777777" w:rsidTr="00773080">
        <w:trPr>
          <w:jc w:val="center"/>
        </w:trPr>
        <w:tc>
          <w:tcPr>
            <w:tcW w:w="0" w:type="auto"/>
          </w:tcPr>
          <w:p w14:paraId="6F52E9A6" w14:textId="77777777" w:rsidR="00CD044D" w:rsidRPr="00DA6680" w:rsidRDefault="00CD044D" w:rsidP="001F171E">
            <w:r w:rsidRPr="00DA6680">
              <w:t>Text List</w:t>
            </w:r>
          </w:p>
        </w:tc>
        <w:tc>
          <w:tcPr>
            <w:tcW w:w="0" w:type="auto"/>
          </w:tcPr>
          <w:p w14:paraId="5ADA83A3" w14:textId="77777777" w:rsidR="00CD044D" w:rsidRPr="00DA6680" w:rsidRDefault="00CD044D" w:rsidP="003009FB">
            <w:pPr>
              <w:jc w:val="both"/>
            </w:pPr>
            <w:r w:rsidRPr="00DA6680">
              <w:t xml:space="preserve">See </w:t>
            </w:r>
            <w:r w:rsidRPr="00DA6680">
              <w:fldChar w:fldCharType="begin"/>
            </w:r>
            <w:r w:rsidRPr="00DA6680">
              <w:instrText xml:space="preserve"> REF _Ref59873112 \h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2BCE120F" w14:textId="77777777" w:rsidTr="00773080">
        <w:trPr>
          <w:jc w:val="center"/>
        </w:trPr>
        <w:tc>
          <w:tcPr>
            <w:tcW w:w="0" w:type="auto"/>
          </w:tcPr>
          <w:p w14:paraId="648B5AD8" w14:textId="77777777" w:rsidR="00CD044D" w:rsidRPr="00DA6680" w:rsidRDefault="00CD044D" w:rsidP="001F171E">
            <w:r w:rsidRPr="00DA6680">
              <w:t xml:space="preserve">Damaged List </w:t>
            </w:r>
          </w:p>
        </w:tc>
        <w:tc>
          <w:tcPr>
            <w:tcW w:w="0" w:type="auto"/>
          </w:tcPr>
          <w:p w14:paraId="5128F865" w14:textId="77777777" w:rsidR="00CD044D" w:rsidRPr="00DA6680" w:rsidRDefault="00CD044D" w:rsidP="00B2458F">
            <w:pPr>
              <w:jc w:val="both"/>
            </w:pPr>
            <w:r w:rsidRPr="00DA6680">
              <w:t xml:space="preserve">See </w:t>
            </w:r>
            <w:r w:rsidRPr="00DA6680">
              <w:fldChar w:fldCharType="begin"/>
            </w:r>
            <w:r w:rsidRPr="00DA6680">
              <w:instrText xml:space="preserve"> REF _Ref59873112 \h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107F8B91" w14:textId="77777777" w:rsidTr="00773080">
        <w:trPr>
          <w:jc w:val="center"/>
        </w:trPr>
        <w:tc>
          <w:tcPr>
            <w:tcW w:w="0" w:type="auto"/>
          </w:tcPr>
          <w:p w14:paraId="1B979B59" w14:textId="77777777" w:rsidR="00CD044D" w:rsidRPr="00DA6680" w:rsidRDefault="00CD044D" w:rsidP="001F171E">
            <w:r w:rsidRPr="00DA6680">
              <w:t>Damaged Segment</w:t>
            </w:r>
          </w:p>
        </w:tc>
        <w:tc>
          <w:tcPr>
            <w:tcW w:w="0" w:type="auto"/>
          </w:tcPr>
          <w:p w14:paraId="222F6D44" w14:textId="77777777" w:rsidR="00CD044D" w:rsidRPr="00DA6680" w:rsidRDefault="00CD044D" w:rsidP="00B2458F">
            <w:pPr>
              <w:jc w:val="both"/>
            </w:pPr>
            <w:r w:rsidRPr="00DA6680">
              <w:t xml:space="preserve">See </w:t>
            </w:r>
            <w:r w:rsidRPr="00DA6680">
              <w:fldChar w:fldCharType="begin"/>
            </w:r>
            <w:r w:rsidRPr="00DA6680">
              <w:instrText xml:space="preserve"> REF _Ref59873112 \h </w:instrText>
            </w:r>
            <w:r w:rsidRPr="00DA6680">
              <w:fldChar w:fldCharType="separate"/>
            </w:r>
            <w:r w:rsidRPr="00DA6680">
              <w:rPr>
                <w:i/>
                <w:iCs/>
              </w:rPr>
              <w:t xml:space="preserve">Table </w:t>
            </w:r>
            <w:r>
              <w:rPr>
                <w:i/>
                <w:iCs/>
                <w:noProof/>
              </w:rPr>
              <w:t>1</w:t>
            </w:r>
            <w:r w:rsidRPr="00DA6680">
              <w:fldChar w:fldCharType="end"/>
            </w:r>
            <w:r w:rsidRPr="00DA6680">
              <w:t>.</w:t>
            </w:r>
          </w:p>
        </w:tc>
      </w:tr>
      <w:tr w:rsidR="00CD044D" w:rsidRPr="00DA6680" w14:paraId="109CC46F" w14:textId="77777777" w:rsidTr="00773080">
        <w:trPr>
          <w:jc w:val="center"/>
        </w:trPr>
        <w:tc>
          <w:tcPr>
            <w:tcW w:w="0" w:type="auto"/>
          </w:tcPr>
          <w:p w14:paraId="081A068E" w14:textId="77777777" w:rsidR="00CD044D" w:rsidRPr="00DA6680" w:rsidRDefault="00CD044D" w:rsidP="001F171E">
            <w:pPr>
              <w:jc w:val="center"/>
              <w:rPr>
                <w:b/>
                <w:bCs/>
              </w:rPr>
            </w:pPr>
            <w:r w:rsidRPr="00DA6680">
              <w:rPr>
                <w:b/>
                <w:bCs/>
              </w:rPr>
              <w:t>Output</w:t>
            </w:r>
          </w:p>
        </w:tc>
        <w:tc>
          <w:tcPr>
            <w:tcW w:w="0" w:type="auto"/>
          </w:tcPr>
          <w:p w14:paraId="697A36FF" w14:textId="77777777" w:rsidR="00CD044D" w:rsidRPr="00DA6680" w:rsidRDefault="00CD044D" w:rsidP="00B2458F">
            <w:pPr>
              <w:jc w:val="both"/>
              <w:rPr>
                <w:b/>
                <w:bCs/>
              </w:rPr>
            </w:pPr>
            <w:r w:rsidRPr="00DA6680">
              <w:rPr>
                <w:b/>
                <w:bCs/>
              </w:rPr>
              <w:t>Comments</w:t>
            </w:r>
          </w:p>
        </w:tc>
      </w:tr>
      <w:tr w:rsidR="00CD044D" w:rsidRPr="00DA6680" w14:paraId="5E71BF64" w14:textId="77777777" w:rsidTr="00773080">
        <w:trPr>
          <w:jc w:val="center"/>
        </w:trPr>
        <w:tc>
          <w:tcPr>
            <w:tcW w:w="0" w:type="auto"/>
          </w:tcPr>
          <w:p w14:paraId="69288A19" w14:textId="77777777" w:rsidR="00CD044D" w:rsidRPr="00DA6680" w:rsidRDefault="00CD044D" w:rsidP="001F171E">
            <w:r w:rsidRPr="00DA6680">
              <w:t>Restored Segment</w:t>
            </w:r>
          </w:p>
        </w:tc>
        <w:tc>
          <w:tcPr>
            <w:tcW w:w="0" w:type="auto"/>
          </w:tcPr>
          <w:p w14:paraId="5346CEA0" w14:textId="77777777" w:rsidR="00CD044D" w:rsidRPr="00DA6680" w:rsidRDefault="00CD044D" w:rsidP="00B2458F">
            <w:pPr>
              <w:jc w:val="both"/>
            </w:pPr>
            <w:r w:rsidRPr="00DA6680">
              <w:t xml:space="preserve">See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bl>
    <w:p w14:paraId="4CC8556A" w14:textId="77777777" w:rsidR="00CD044D" w:rsidRPr="005A3677" w:rsidRDefault="00CD044D" w:rsidP="005A3677">
      <w:pPr>
        <w:pStyle w:val="Heading3"/>
        <w:rPr>
          <w:lang w:val="en-GB"/>
        </w:rPr>
      </w:pPr>
      <w:bookmarkStart w:id="158" w:name="_Toc83567413"/>
      <w:bookmarkStart w:id="159" w:name="_Toc85455747"/>
      <w:bookmarkStart w:id="160" w:name="_Toc107225020"/>
      <w:r w:rsidRPr="00DA6680">
        <w:rPr>
          <w:lang w:val="en-GB"/>
        </w:rPr>
        <w:t>Implementation Architecture</w:t>
      </w:r>
      <w:bookmarkEnd w:id="158"/>
      <w:bookmarkEnd w:id="159"/>
      <w:bookmarkEnd w:id="160"/>
    </w:p>
    <w:p w14:paraId="3C81A78A" w14:textId="77777777" w:rsidR="00CD044D" w:rsidRPr="00341643" w:rsidRDefault="00CD044D" w:rsidP="00341643">
      <w:pPr>
        <w:rPr>
          <w:i/>
          <w:iCs/>
        </w:rPr>
      </w:pPr>
      <w:r w:rsidRPr="00DA6680">
        <w:t>The Reference Model of the Speech Restoration System is given by</w:t>
      </w:r>
      <w:r>
        <w:t xml:space="preserve"> </w:t>
      </w:r>
      <w:r w:rsidRPr="00341643">
        <w:rPr>
          <w:i/>
          <w:iCs/>
        </w:rPr>
        <w:fldChar w:fldCharType="begin"/>
      </w:r>
      <w:r w:rsidRPr="00341643">
        <w:rPr>
          <w:i/>
          <w:iCs/>
        </w:rPr>
        <w:instrText xml:space="preserve"> REF _Ref107133367 \h </w:instrText>
      </w:r>
      <w:r>
        <w:rPr>
          <w:i/>
          <w:iCs/>
        </w:rPr>
        <w:instrText xml:space="preserve"> \* MERGEFORMAT </w:instrText>
      </w:r>
      <w:r w:rsidRPr="00341643">
        <w:rPr>
          <w:i/>
          <w:iCs/>
        </w:rPr>
      </w:r>
      <w:r w:rsidRPr="00341643">
        <w:rPr>
          <w:i/>
          <w:iCs/>
        </w:rPr>
        <w:fldChar w:fldCharType="separate"/>
      </w:r>
      <w:r w:rsidRPr="0010262A">
        <w:rPr>
          <w:i/>
          <w:iCs/>
        </w:rPr>
        <w:t xml:space="preserve">Figure </w:t>
      </w:r>
      <w:r w:rsidRPr="0010262A">
        <w:rPr>
          <w:i/>
          <w:iCs/>
          <w:noProof/>
        </w:rPr>
        <w:t>4</w:t>
      </w:r>
      <w:r w:rsidRPr="00341643">
        <w:rPr>
          <w:i/>
          <w:iCs/>
        </w:rPr>
        <w:fldChar w:fldCharType="end"/>
      </w:r>
    </w:p>
    <w:p w14:paraId="55051F6A" w14:textId="77777777" w:rsidR="00CD044D" w:rsidRPr="00DA6680" w:rsidRDefault="00CD044D" w:rsidP="00341643">
      <w:r w:rsidRPr="00DA6680">
        <w:t>.</w:t>
      </w:r>
      <w:r>
        <w:rPr>
          <w:noProof/>
        </w:rPr>
        <w:drawing>
          <wp:inline distT="0" distB="0" distL="0" distR="0" wp14:anchorId="18F43DAF" wp14:editId="6CEF2841">
            <wp:extent cx="5940425" cy="2412365"/>
            <wp:effectExtent l="0" t="0" r="3175" b="698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412365"/>
                    </a:xfrm>
                    <a:prstGeom prst="rect">
                      <a:avLst/>
                    </a:prstGeom>
                    <a:noFill/>
                    <a:ln>
                      <a:noFill/>
                    </a:ln>
                  </pic:spPr>
                </pic:pic>
              </a:graphicData>
            </a:graphic>
          </wp:inline>
        </w:drawing>
      </w:r>
    </w:p>
    <w:p w14:paraId="40930DE2" w14:textId="77777777" w:rsidR="00CD044D" w:rsidRDefault="00CD044D" w:rsidP="00FC6D5D">
      <w:pPr>
        <w:jc w:val="center"/>
        <w:rPr>
          <w:i/>
        </w:rPr>
      </w:pPr>
      <w:bookmarkStart w:id="161" w:name="_Ref85399243"/>
    </w:p>
    <w:p w14:paraId="648871EA" w14:textId="77777777" w:rsidR="00CD044D" w:rsidRPr="00341643" w:rsidRDefault="00CD044D" w:rsidP="00341643">
      <w:pPr>
        <w:pStyle w:val="Caption"/>
        <w:jc w:val="center"/>
        <w:rPr>
          <w:i w:val="0"/>
          <w:color w:val="auto"/>
          <w:sz w:val="24"/>
          <w:szCs w:val="24"/>
        </w:rPr>
      </w:pPr>
      <w:bookmarkStart w:id="162" w:name="_Ref107133367"/>
      <w:bookmarkEnd w:id="161"/>
      <w:r w:rsidRPr="00341643">
        <w:rPr>
          <w:color w:val="auto"/>
          <w:sz w:val="24"/>
          <w:szCs w:val="24"/>
        </w:rPr>
        <w:t xml:space="preserve">Figure </w:t>
      </w:r>
      <w:r w:rsidRPr="00341643">
        <w:rPr>
          <w:color w:val="auto"/>
          <w:sz w:val="24"/>
          <w:szCs w:val="24"/>
        </w:rPr>
        <w:fldChar w:fldCharType="begin"/>
      </w:r>
      <w:r w:rsidRPr="00341643">
        <w:rPr>
          <w:color w:val="auto"/>
          <w:sz w:val="24"/>
          <w:szCs w:val="24"/>
        </w:rPr>
        <w:instrText xml:space="preserve"> SEQ Figure \* ARABIC </w:instrText>
      </w:r>
      <w:r w:rsidRPr="00341643">
        <w:rPr>
          <w:color w:val="auto"/>
          <w:sz w:val="24"/>
          <w:szCs w:val="24"/>
        </w:rPr>
        <w:fldChar w:fldCharType="separate"/>
      </w:r>
      <w:r>
        <w:rPr>
          <w:noProof/>
          <w:color w:val="auto"/>
          <w:sz w:val="24"/>
          <w:szCs w:val="24"/>
        </w:rPr>
        <w:t>4</w:t>
      </w:r>
      <w:r w:rsidRPr="00341643">
        <w:rPr>
          <w:color w:val="auto"/>
          <w:sz w:val="24"/>
          <w:szCs w:val="24"/>
        </w:rPr>
        <w:fldChar w:fldCharType="end"/>
      </w:r>
      <w:bookmarkEnd w:id="162"/>
      <w:r w:rsidRPr="00341643">
        <w:rPr>
          <w:color w:val="auto"/>
          <w:sz w:val="24"/>
          <w:szCs w:val="24"/>
        </w:rPr>
        <w:t xml:space="preserve"> - Speech Restoration System (SRS) Reference Model</w:t>
      </w:r>
    </w:p>
    <w:p w14:paraId="6186FD8A" w14:textId="77777777" w:rsidR="00CD044D" w:rsidRPr="00DA6680" w:rsidRDefault="00CD044D" w:rsidP="006F4E0F">
      <w:pPr>
        <w:rPr>
          <w:iCs/>
          <w:highlight w:val="yellow"/>
        </w:rPr>
      </w:pPr>
    </w:p>
    <w:p w14:paraId="12B987AE" w14:textId="77777777" w:rsidR="00CD044D" w:rsidRPr="00DA6680" w:rsidRDefault="00CD044D" w:rsidP="009D5EA7">
      <w:pPr>
        <w:jc w:val="both"/>
        <w:rPr>
          <w:iCs/>
        </w:rPr>
      </w:pPr>
      <w:r w:rsidRPr="00DA6680">
        <w:rPr>
          <w:iCs/>
        </w:rPr>
        <w:t xml:space="preserve">In the SRS use case, the entire Damaged Segment can be replaced by a synthesized segment, or parts within it can be synthesized to enable integration of the replaced segments. </w:t>
      </w:r>
    </w:p>
    <w:p w14:paraId="7296CAF1" w14:textId="77777777" w:rsidR="00CD044D" w:rsidRPr="00DA6680" w:rsidRDefault="00CD044D" w:rsidP="004521B5">
      <w:pPr>
        <w:jc w:val="both"/>
        <w:rPr>
          <w:iCs/>
        </w:rPr>
      </w:pPr>
      <w:r w:rsidRPr="00DA6680">
        <w:rPr>
          <w:iCs/>
        </w:rPr>
        <w:t>The sequence of events in this Use Case is as follows:</w:t>
      </w:r>
    </w:p>
    <w:p w14:paraId="1DF46A40" w14:textId="77777777" w:rsidR="00CD044D" w:rsidRPr="00DA6680" w:rsidRDefault="00CD044D" w:rsidP="00B600AA">
      <w:pPr>
        <w:pStyle w:val="CommentText"/>
        <w:numPr>
          <w:ilvl w:val="0"/>
          <w:numId w:val="32"/>
        </w:numPr>
        <w:jc w:val="both"/>
        <w:rPr>
          <w:iCs/>
        </w:rPr>
      </w:pPr>
      <w:r w:rsidRPr="00DA6680">
        <w:rPr>
          <w:iCs/>
        </w:rPr>
        <w:t>Speech Model Creation receives Audio Segments for Modelling, a set of r</w:t>
      </w:r>
      <w:r w:rsidRPr="00DA6680">
        <w:t>ecordings composing a corpus that will be used to train a</w:t>
      </w:r>
      <w:r w:rsidRPr="00DA6680">
        <w:rPr>
          <w:iCs/>
        </w:rPr>
        <w:t xml:space="preserve"> Neural Network Speech Model in Speech Model Creation. </w:t>
      </w:r>
    </w:p>
    <w:p w14:paraId="449CE5E7" w14:textId="77777777" w:rsidR="00CD044D" w:rsidRPr="00DA6680" w:rsidRDefault="00CD044D" w:rsidP="00B600AA">
      <w:pPr>
        <w:pStyle w:val="CommentText"/>
        <w:numPr>
          <w:ilvl w:val="0"/>
          <w:numId w:val="32"/>
        </w:numPr>
        <w:jc w:val="both"/>
        <w:rPr>
          <w:iCs/>
        </w:rPr>
      </w:pPr>
      <w:r w:rsidRPr="00DA6680">
        <w:rPr>
          <w:iCs/>
        </w:rPr>
        <w:lastRenderedPageBreak/>
        <w:t>That Neural Network Speech Model is passed to the Speech Synthesiser AIM, which also receives a Text List as input. Each element of Text List is a string specifying the text of a damaged section of Damaged Segment (or of Damaged Segment as a whole). Speech Synthesiser produces synthetic replacements for each damaged section (or for Damaged Segment as a whole) and passes the replacement(s) to Assembler.</w:t>
      </w:r>
    </w:p>
    <w:p w14:paraId="522CA1CA" w14:textId="77777777" w:rsidR="00CD044D" w:rsidRPr="00DA6680" w:rsidRDefault="00CD044D" w:rsidP="00B600AA">
      <w:pPr>
        <w:pStyle w:val="CommentText"/>
        <w:numPr>
          <w:ilvl w:val="0"/>
          <w:numId w:val="32"/>
        </w:numPr>
        <w:jc w:val="both"/>
        <w:rPr>
          <w:iCs/>
        </w:rPr>
      </w:pPr>
      <w:r w:rsidRPr="00DA6680">
        <w:rPr>
          <w:iCs/>
        </w:rPr>
        <w:t>Assembler receives as input the entire Damaged Segment, plus Damaged List, a list indicating the locations of any damaged sections within Damaged Segment. The list will be null if Damaged Segment in its entirety was replaced.</w:t>
      </w:r>
    </w:p>
    <w:p w14:paraId="1547982E" w14:textId="77777777" w:rsidR="00CD044D" w:rsidRPr="00DA6680" w:rsidRDefault="00CD044D" w:rsidP="00B600AA">
      <w:pPr>
        <w:pStyle w:val="CommentText"/>
        <w:numPr>
          <w:ilvl w:val="0"/>
          <w:numId w:val="32"/>
        </w:numPr>
        <w:jc w:val="both"/>
        <w:rPr>
          <w:iCs/>
        </w:rPr>
      </w:pPr>
      <w:r w:rsidRPr="00DA6680">
        <w:rPr>
          <w:iCs/>
        </w:rPr>
        <w:t>Assembler produces as output Restored Segment, in which any repaired sections have been replaced by synthetic sections, or in which the entire Damaged Segment has been replaced.</w:t>
      </w:r>
    </w:p>
    <w:p w14:paraId="76A5CF5C" w14:textId="77777777" w:rsidR="00CD044D" w:rsidRPr="00DA6680" w:rsidRDefault="00CD044D" w:rsidP="00FC6D5D">
      <w:pPr>
        <w:pStyle w:val="Heading3"/>
        <w:rPr>
          <w:lang w:val="en-GB"/>
        </w:rPr>
      </w:pPr>
      <w:bookmarkStart w:id="163" w:name="_Toc83567414"/>
      <w:bookmarkStart w:id="164" w:name="_Toc85455748"/>
      <w:bookmarkStart w:id="165" w:name="_Toc107225021"/>
      <w:r w:rsidRPr="00DA6680">
        <w:rPr>
          <w:lang w:val="en-GB"/>
        </w:rPr>
        <w:t>AI Modules</w:t>
      </w:r>
      <w:bookmarkEnd w:id="163"/>
      <w:bookmarkEnd w:id="164"/>
      <w:bookmarkEnd w:id="165"/>
    </w:p>
    <w:p w14:paraId="5210F488" w14:textId="77777777" w:rsidR="00CD044D" w:rsidRDefault="00CD044D" w:rsidP="00E924E1">
      <w:pPr>
        <w:jc w:val="center"/>
      </w:pPr>
      <w:r w:rsidRPr="00DA6680">
        <w:t xml:space="preserve">The AIMs required by the Speech Restoration System Use Case are described in </w:t>
      </w:r>
      <w:bookmarkStart w:id="166" w:name="_Ref80129766"/>
      <w:r w:rsidRPr="00E924E1">
        <w:rPr>
          <w:i/>
          <w:iCs/>
        </w:rPr>
        <w:fldChar w:fldCharType="begin"/>
      </w:r>
      <w:r w:rsidRPr="00E924E1">
        <w:rPr>
          <w:i/>
          <w:iCs/>
        </w:rPr>
        <w:instrText xml:space="preserve"> REF _Ref107134483 \h </w:instrText>
      </w:r>
      <w:r>
        <w:rPr>
          <w:i/>
          <w:iCs/>
        </w:rPr>
        <w:instrText xml:space="preserve"> \* MERGEFORMAT </w:instrText>
      </w:r>
      <w:r w:rsidRPr="00E924E1">
        <w:rPr>
          <w:i/>
          <w:iCs/>
        </w:rPr>
      </w:r>
      <w:r w:rsidRPr="00E924E1">
        <w:rPr>
          <w:i/>
          <w:iCs/>
        </w:rPr>
        <w:fldChar w:fldCharType="separate"/>
      </w:r>
      <w:r w:rsidRPr="0010262A">
        <w:rPr>
          <w:i/>
          <w:iCs/>
        </w:rPr>
        <w:t xml:space="preserve">Table </w:t>
      </w:r>
      <w:r w:rsidRPr="0010262A">
        <w:rPr>
          <w:i/>
          <w:iCs/>
          <w:noProof/>
        </w:rPr>
        <w:t>7</w:t>
      </w:r>
      <w:r w:rsidRPr="00E924E1">
        <w:rPr>
          <w:i/>
          <w:iCs/>
        </w:rPr>
        <w:fldChar w:fldCharType="end"/>
      </w:r>
    </w:p>
    <w:p w14:paraId="6F81E5D6" w14:textId="77777777" w:rsidR="00CD044D" w:rsidRDefault="00CD044D" w:rsidP="00FC6D5D">
      <w:pPr>
        <w:jc w:val="center"/>
      </w:pPr>
    </w:p>
    <w:p w14:paraId="655B3A2D" w14:textId="77777777" w:rsidR="00CD044D" w:rsidRPr="00DA6680" w:rsidRDefault="00CD044D" w:rsidP="00E924E1">
      <w:pPr>
        <w:pStyle w:val="Caption"/>
        <w:jc w:val="center"/>
      </w:pPr>
      <w:bookmarkStart w:id="167" w:name="_Ref107134483"/>
      <w:bookmarkEnd w:id="166"/>
      <w:r w:rsidRPr="00E924E1">
        <w:rPr>
          <w:color w:val="auto"/>
          <w:sz w:val="24"/>
          <w:szCs w:val="24"/>
        </w:rPr>
        <w:t xml:space="preserve">Table </w:t>
      </w:r>
      <w:r w:rsidRPr="00E924E1">
        <w:rPr>
          <w:color w:val="auto"/>
          <w:sz w:val="24"/>
          <w:szCs w:val="24"/>
        </w:rPr>
        <w:fldChar w:fldCharType="begin"/>
      </w:r>
      <w:r w:rsidRPr="00E924E1">
        <w:rPr>
          <w:color w:val="auto"/>
          <w:sz w:val="24"/>
          <w:szCs w:val="24"/>
        </w:rPr>
        <w:instrText xml:space="preserve"> SEQ Table \* ARABIC </w:instrText>
      </w:r>
      <w:r w:rsidRPr="00E924E1">
        <w:rPr>
          <w:color w:val="auto"/>
          <w:sz w:val="24"/>
          <w:szCs w:val="24"/>
        </w:rPr>
        <w:fldChar w:fldCharType="separate"/>
      </w:r>
      <w:r>
        <w:rPr>
          <w:noProof/>
          <w:color w:val="auto"/>
          <w:sz w:val="24"/>
          <w:szCs w:val="24"/>
        </w:rPr>
        <w:t>7</w:t>
      </w:r>
      <w:r w:rsidRPr="00E924E1">
        <w:rPr>
          <w:color w:val="auto"/>
          <w:sz w:val="24"/>
          <w:szCs w:val="24"/>
        </w:rPr>
        <w:fldChar w:fldCharType="end"/>
      </w:r>
      <w:bookmarkEnd w:id="167"/>
      <w:r w:rsidRPr="00E924E1">
        <w:rPr>
          <w:color w:val="auto"/>
          <w:sz w:val="24"/>
          <w:szCs w:val="24"/>
        </w:rPr>
        <w:t xml:space="preserve"> - AI Modules of Audio Recording Preservation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46"/>
        <w:gridCol w:w="7599"/>
      </w:tblGrid>
      <w:tr w:rsidR="00CD044D" w:rsidRPr="00DA6680" w14:paraId="7D64C688" w14:textId="77777777" w:rsidTr="00DA1705">
        <w:tc>
          <w:tcPr>
            <w:tcW w:w="0" w:type="auto"/>
          </w:tcPr>
          <w:p w14:paraId="77D3BEDD" w14:textId="77777777" w:rsidR="00CD044D" w:rsidRPr="00DA6680" w:rsidRDefault="00CD044D" w:rsidP="001F171E">
            <w:pPr>
              <w:jc w:val="center"/>
              <w:rPr>
                <w:b/>
              </w:rPr>
            </w:pPr>
            <w:r w:rsidRPr="00DA6680">
              <w:rPr>
                <w:b/>
              </w:rPr>
              <w:t>AIM</w:t>
            </w:r>
          </w:p>
        </w:tc>
        <w:tc>
          <w:tcPr>
            <w:tcW w:w="0" w:type="auto"/>
          </w:tcPr>
          <w:p w14:paraId="114E216B" w14:textId="77777777" w:rsidR="00CD044D" w:rsidRPr="00DA6680" w:rsidRDefault="00CD044D" w:rsidP="001F171E">
            <w:pPr>
              <w:jc w:val="center"/>
              <w:rPr>
                <w:b/>
              </w:rPr>
            </w:pPr>
            <w:r w:rsidRPr="00DA6680">
              <w:rPr>
                <w:b/>
              </w:rPr>
              <w:t>Function</w:t>
            </w:r>
          </w:p>
        </w:tc>
      </w:tr>
      <w:tr w:rsidR="00CD044D" w:rsidRPr="00DA6680" w14:paraId="4C234814" w14:textId="77777777" w:rsidTr="00DA1705">
        <w:tc>
          <w:tcPr>
            <w:tcW w:w="0" w:type="auto"/>
          </w:tcPr>
          <w:p w14:paraId="1E21463F" w14:textId="77777777" w:rsidR="00CD044D" w:rsidRPr="00DA6680" w:rsidRDefault="00CD044D" w:rsidP="004749C2">
            <w:pPr>
              <w:rPr>
                <w:b/>
              </w:rPr>
            </w:pPr>
            <w:r w:rsidRPr="00DA6680">
              <w:rPr>
                <w:b/>
                <w:bCs/>
              </w:rPr>
              <w:t>Speech Model Creation</w:t>
            </w:r>
          </w:p>
        </w:tc>
        <w:tc>
          <w:tcPr>
            <w:tcW w:w="0" w:type="auto"/>
          </w:tcPr>
          <w:p w14:paraId="7D9095A8" w14:textId="77777777" w:rsidR="00CD044D" w:rsidRPr="00DA6680" w:rsidRDefault="00CD044D" w:rsidP="004749C2">
            <w:pPr>
              <w:numPr>
                <w:ilvl w:val="0"/>
                <w:numId w:val="5"/>
              </w:numPr>
              <w:jc w:val="both"/>
            </w:pPr>
            <w:r w:rsidRPr="00DA6680">
              <w:t>Receives in separate files the Audio Segments for Modelling, adequate for model creation.</w:t>
            </w:r>
          </w:p>
          <w:p w14:paraId="2ECA45C5" w14:textId="77777777" w:rsidR="00CD044D" w:rsidRPr="00DA6680" w:rsidRDefault="00CD044D" w:rsidP="004749C2">
            <w:pPr>
              <w:numPr>
                <w:ilvl w:val="0"/>
                <w:numId w:val="5"/>
              </w:numPr>
              <w:jc w:val="both"/>
            </w:pPr>
            <w:r w:rsidRPr="00DA6680">
              <w:t xml:space="preserve">Creates the current Neural Network Speech Model. </w:t>
            </w:r>
          </w:p>
          <w:p w14:paraId="20E3543C" w14:textId="77777777" w:rsidR="00CD044D" w:rsidRPr="00DA6680" w:rsidRDefault="00CD044D" w:rsidP="004749C2">
            <w:pPr>
              <w:numPr>
                <w:ilvl w:val="0"/>
                <w:numId w:val="5"/>
              </w:numPr>
              <w:jc w:val="both"/>
            </w:pPr>
            <w:r w:rsidRPr="00DA6680">
              <w:t>Sends that Neural Network Speech Model to the Speech Synthesiser.</w:t>
            </w:r>
          </w:p>
        </w:tc>
      </w:tr>
      <w:tr w:rsidR="00CD044D" w:rsidRPr="00DA6680" w14:paraId="5DAE5C28" w14:textId="77777777" w:rsidTr="00DA1705">
        <w:tc>
          <w:tcPr>
            <w:tcW w:w="0" w:type="auto"/>
          </w:tcPr>
          <w:p w14:paraId="00910FA5" w14:textId="77777777" w:rsidR="00CD044D" w:rsidRPr="00DA6680" w:rsidRDefault="00CD044D" w:rsidP="004749C2">
            <w:pPr>
              <w:rPr>
                <w:b/>
                <w:bCs/>
              </w:rPr>
            </w:pPr>
            <w:r w:rsidRPr="00DA6680">
              <w:rPr>
                <w:b/>
                <w:bCs/>
              </w:rPr>
              <w:t>Speech Synthesiser</w:t>
            </w:r>
          </w:p>
        </w:tc>
        <w:tc>
          <w:tcPr>
            <w:tcW w:w="0" w:type="auto"/>
          </w:tcPr>
          <w:p w14:paraId="5811E164" w14:textId="77777777" w:rsidR="00CD044D" w:rsidRPr="00DA6680" w:rsidRDefault="00CD044D" w:rsidP="004749C2">
            <w:pPr>
              <w:numPr>
                <w:ilvl w:val="0"/>
                <w:numId w:val="6"/>
              </w:numPr>
              <w:jc w:val="both"/>
            </w:pPr>
            <w:r w:rsidRPr="00DA6680">
              <w:t>Receives the current Neural Network Speech Model.</w:t>
            </w:r>
          </w:p>
          <w:p w14:paraId="410098DD" w14:textId="77777777" w:rsidR="00CD044D" w:rsidRPr="00DA6680" w:rsidRDefault="00CD044D" w:rsidP="004749C2">
            <w:pPr>
              <w:numPr>
                <w:ilvl w:val="0"/>
                <w:numId w:val="6"/>
              </w:numPr>
              <w:jc w:val="both"/>
            </w:pPr>
            <w:r w:rsidRPr="00DA6680">
              <w:t>Receives Damaged List as a data structure</w:t>
            </w:r>
            <w:r>
              <w:t>:</w:t>
            </w:r>
          </w:p>
          <w:p w14:paraId="4EF52BED" w14:textId="77777777" w:rsidR="00CD044D" w:rsidRPr="00DA6680" w:rsidRDefault="00CD044D" w:rsidP="004749C2">
            <w:pPr>
              <w:numPr>
                <w:ilvl w:val="1"/>
                <w:numId w:val="6"/>
              </w:numPr>
              <w:jc w:val="both"/>
            </w:pPr>
            <w:r w:rsidRPr="00DA6680">
              <w:t xml:space="preserve">Containing one element if Damaged Segment is damaged throughout or </w:t>
            </w:r>
          </w:p>
          <w:p w14:paraId="2EA3148A" w14:textId="77777777" w:rsidR="00CD044D" w:rsidRPr="00DA6680" w:rsidRDefault="00CD044D" w:rsidP="004749C2">
            <w:pPr>
              <w:numPr>
                <w:ilvl w:val="1"/>
                <w:numId w:val="6"/>
              </w:numPr>
              <w:jc w:val="both"/>
            </w:pPr>
            <w:r w:rsidRPr="00DA6680">
              <w:t>Representing a list in which each element specifies via Time Lab</w:t>
            </w:r>
            <w:r w:rsidRPr="00DA6680">
              <w:softHyphen/>
              <w:t>els the start and end of a damaged section within Damaged Seg</w:t>
            </w:r>
            <w:r w:rsidRPr="00DA6680">
              <w:softHyphen/>
              <w:t>ment.</w:t>
            </w:r>
          </w:p>
          <w:p w14:paraId="4157CC1F" w14:textId="77777777" w:rsidR="00CD044D" w:rsidRPr="00DA6680" w:rsidRDefault="00CD044D" w:rsidP="004749C2">
            <w:pPr>
              <w:numPr>
                <w:ilvl w:val="0"/>
                <w:numId w:val="6"/>
              </w:numPr>
              <w:jc w:val="both"/>
            </w:pPr>
            <w:r w:rsidRPr="00DA6680">
              <w:t>Synthesizes each Damaged Section in Damaged List.</w:t>
            </w:r>
          </w:p>
          <w:p w14:paraId="603EA0DE" w14:textId="77777777" w:rsidR="00CD044D" w:rsidRPr="00DA6680" w:rsidRDefault="00CD044D" w:rsidP="004749C2">
            <w:pPr>
              <w:numPr>
                <w:ilvl w:val="0"/>
                <w:numId w:val="6"/>
              </w:numPr>
              <w:jc w:val="both"/>
            </w:pPr>
            <w:r w:rsidRPr="00DA6680">
              <w:t>Sends the newly synthesised segments to the Assembler as an ordered list.</w:t>
            </w:r>
          </w:p>
        </w:tc>
      </w:tr>
      <w:tr w:rsidR="00CD044D" w:rsidRPr="00DA6680" w14:paraId="5BA6EF9E" w14:textId="77777777" w:rsidTr="00DA1705">
        <w:tc>
          <w:tcPr>
            <w:tcW w:w="0" w:type="auto"/>
          </w:tcPr>
          <w:p w14:paraId="05125FDF" w14:textId="77777777" w:rsidR="00CD044D" w:rsidRPr="00DA6680" w:rsidRDefault="00CD044D" w:rsidP="004749C2">
            <w:pPr>
              <w:jc w:val="both"/>
              <w:rPr>
                <w:b/>
                <w:bCs/>
              </w:rPr>
            </w:pPr>
            <w:r w:rsidRPr="00DA6680">
              <w:rPr>
                <w:b/>
                <w:bCs/>
              </w:rPr>
              <w:t>Assembler</w:t>
            </w:r>
          </w:p>
        </w:tc>
        <w:tc>
          <w:tcPr>
            <w:tcW w:w="0" w:type="auto"/>
          </w:tcPr>
          <w:p w14:paraId="2CF4B2B9" w14:textId="77777777" w:rsidR="00CD044D" w:rsidRPr="00DA6680" w:rsidRDefault="00CD044D" w:rsidP="004749C2">
            <w:pPr>
              <w:numPr>
                <w:ilvl w:val="0"/>
                <w:numId w:val="7"/>
              </w:numPr>
              <w:jc w:val="both"/>
            </w:pPr>
            <w:r w:rsidRPr="00DA6680">
              <w:t>Receives the Damaged Segment.</w:t>
            </w:r>
          </w:p>
          <w:p w14:paraId="42792C56" w14:textId="77777777" w:rsidR="00CD044D" w:rsidRPr="00DA6680" w:rsidRDefault="00CD044D" w:rsidP="004749C2">
            <w:pPr>
              <w:numPr>
                <w:ilvl w:val="0"/>
                <w:numId w:val="7"/>
              </w:numPr>
              <w:jc w:val="both"/>
            </w:pPr>
            <w:r w:rsidRPr="00DA6680">
              <w:t>Receives the ordered list of synthetic segments.</w:t>
            </w:r>
          </w:p>
          <w:p w14:paraId="3DA6C3DF" w14:textId="77777777" w:rsidR="00CD044D" w:rsidRPr="00DA6680" w:rsidRDefault="00CD044D" w:rsidP="004749C2">
            <w:pPr>
              <w:numPr>
                <w:ilvl w:val="0"/>
                <w:numId w:val="7"/>
              </w:numPr>
              <w:jc w:val="both"/>
            </w:pPr>
            <w:r w:rsidRPr="00DA6680">
              <w:t>Receives Damaged List Time Labels, indicating where the synthesized segments should be inserted in left-to-right order. In case Damaged Segment as a whole was damaged, the list contains one entry.</w:t>
            </w:r>
          </w:p>
          <w:p w14:paraId="41B519AE" w14:textId="77777777" w:rsidR="00CD044D" w:rsidRPr="00DA6680" w:rsidRDefault="00CD044D" w:rsidP="004749C2">
            <w:pPr>
              <w:numPr>
                <w:ilvl w:val="0"/>
                <w:numId w:val="7"/>
              </w:numPr>
              <w:jc w:val="both"/>
            </w:pPr>
            <w:r w:rsidRPr="00DA6680">
              <w:t>Assembles the final version of the Restored Segment.</w:t>
            </w:r>
          </w:p>
        </w:tc>
      </w:tr>
    </w:tbl>
    <w:p w14:paraId="2E435E36" w14:textId="77777777" w:rsidR="00CD044D" w:rsidRPr="00DA6680" w:rsidRDefault="00CD044D" w:rsidP="00FC6D5D">
      <w:pPr>
        <w:pStyle w:val="Heading2"/>
        <w:rPr>
          <w:lang w:val="en-GB"/>
        </w:rPr>
      </w:pPr>
      <w:bookmarkStart w:id="168" w:name="_Toc83567415"/>
      <w:bookmarkStart w:id="169" w:name="_Toc85455749"/>
      <w:bookmarkStart w:id="170" w:name="_Toc107225022"/>
      <w:r w:rsidRPr="00DA6680">
        <w:rPr>
          <w:lang w:val="en-GB"/>
        </w:rPr>
        <w:t>Enhanced Audioconference Experience (EAE)</w:t>
      </w:r>
      <w:bookmarkEnd w:id="148"/>
      <w:bookmarkEnd w:id="149"/>
      <w:bookmarkEnd w:id="168"/>
      <w:bookmarkEnd w:id="169"/>
      <w:bookmarkEnd w:id="170"/>
      <w:r w:rsidRPr="00DA6680">
        <w:rPr>
          <w:lang w:val="en-GB"/>
        </w:rPr>
        <w:t xml:space="preserve"> </w:t>
      </w:r>
    </w:p>
    <w:p w14:paraId="698200FA" w14:textId="77777777" w:rsidR="00CD044D" w:rsidRPr="00DA6680" w:rsidRDefault="00CD044D" w:rsidP="00864EC3">
      <w:pPr>
        <w:pStyle w:val="Heading3"/>
        <w:jc w:val="both"/>
        <w:rPr>
          <w:lang w:val="en-GB"/>
        </w:rPr>
      </w:pPr>
      <w:bookmarkStart w:id="171" w:name="_Toc78624391"/>
      <w:bookmarkStart w:id="172" w:name="_Toc80129728"/>
      <w:bookmarkStart w:id="173" w:name="_Toc83567416"/>
      <w:bookmarkStart w:id="174" w:name="_Toc85455750"/>
      <w:bookmarkStart w:id="175" w:name="_Toc107225023"/>
      <w:bookmarkStart w:id="176" w:name="_Toc78624395"/>
      <w:r w:rsidRPr="00DA6680">
        <w:rPr>
          <w:lang w:val="en-GB"/>
        </w:rPr>
        <w:t>Scope of Use Case</w:t>
      </w:r>
      <w:bookmarkEnd w:id="171"/>
      <w:bookmarkEnd w:id="172"/>
      <w:bookmarkEnd w:id="173"/>
      <w:bookmarkEnd w:id="174"/>
      <w:bookmarkEnd w:id="175"/>
    </w:p>
    <w:p w14:paraId="3B6C5BF9" w14:textId="77777777" w:rsidR="00CD044D" w:rsidRPr="007422BF" w:rsidRDefault="00CD044D" w:rsidP="00864EC3">
      <w:pPr>
        <w:jc w:val="both"/>
      </w:pPr>
      <w:r w:rsidRPr="007422BF">
        <w:t xml:space="preserve">The EAE use case addresses the situation where one or more speakers are active in a noisy meeting room and are trying to communicate with one or more interlocutors using speech over a network. The use case is concerned with extracting from microphone array recordings the speech signals from individual speakers as well as reducing the background noise and the reverberation </w:t>
      </w:r>
      <w:r>
        <w:t>that</w:t>
      </w:r>
      <w:r w:rsidRPr="007422BF">
        <w:t xml:space="preserve"> reduce speech quality. EAE also extracts the spatial attributes of the speakers with respect to the position of the microphone array to </w:t>
      </w:r>
      <w:r>
        <w:t>facilitate the</w:t>
      </w:r>
      <w:r w:rsidRPr="007422BF">
        <w:t xml:space="preserve"> spatial representation of the speech signals at the receiver side</w:t>
      </w:r>
      <w:r>
        <w:t xml:space="preserve"> if necessary</w:t>
      </w:r>
      <w:r w:rsidRPr="007422BF">
        <w:t>. These attributes are represented in a well-defined Audio Scene Geometry metadata format and packaged in a format that is amenable to further processing for efficient delivery</w:t>
      </w:r>
      <w:r>
        <w:t xml:space="preserve"> and further processing</w:t>
      </w:r>
      <w:r w:rsidRPr="007422BF">
        <w:t xml:space="preserve">. The coding and compression of the extracted speech </w:t>
      </w:r>
      <w:r w:rsidRPr="007422BF">
        <w:lastRenderedPageBreak/>
        <w:t xml:space="preserve">signals as well as their reconstruction/representation at the receiver side are outside the scope of this use case. </w:t>
      </w:r>
    </w:p>
    <w:p w14:paraId="4711418A" w14:textId="77777777" w:rsidR="00CD044D" w:rsidRPr="007422BF" w:rsidRDefault="00CD044D" w:rsidP="00864EC3">
      <w:pPr>
        <w:pStyle w:val="Heading3"/>
        <w:jc w:val="both"/>
        <w:rPr>
          <w:lang w:val="en-GB"/>
        </w:rPr>
      </w:pPr>
      <w:bookmarkStart w:id="177" w:name="_Toc78624392"/>
      <w:bookmarkStart w:id="178" w:name="_Toc80129729"/>
      <w:bookmarkStart w:id="179" w:name="_Toc83567417"/>
      <w:bookmarkStart w:id="180" w:name="_Toc85455751"/>
      <w:bookmarkStart w:id="181" w:name="_Toc107225024"/>
      <w:r w:rsidRPr="007422BF">
        <w:rPr>
          <w:lang w:val="en-GB"/>
        </w:rPr>
        <w:t>I/O data</w:t>
      </w:r>
      <w:bookmarkEnd w:id="177"/>
      <w:bookmarkEnd w:id="178"/>
      <w:bookmarkEnd w:id="179"/>
      <w:bookmarkEnd w:id="180"/>
      <w:bookmarkEnd w:id="181"/>
    </w:p>
    <w:p w14:paraId="7C0C1C0D" w14:textId="77777777" w:rsidR="00CD044D" w:rsidRPr="00DA6680" w:rsidRDefault="00CD044D" w:rsidP="009F3CD4">
      <w:r w:rsidRPr="00DA6680">
        <w:fldChar w:fldCharType="begin"/>
      </w:r>
      <w:r w:rsidRPr="00DA6680">
        <w:instrText xml:space="preserve"> REF _Ref87093100 \h </w:instrText>
      </w:r>
      <w:r w:rsidRPr="00DA6680">
        <w:fldChar w:fldCharType="separate"/>
      </w:r>
      <w:r w:rsidRPr="00DA6680">
        <w:rPr>
          <w:i/>
          <w:iCs/>
        </w:rPr>
        <w:t xml:space="preserve">Table </w:t>
      </w:r>
      <w:r>
        <w:rPr>
          <w:i/>
          <w:iCs/>
          <w:noProof/>
        </w:rPr>
        <w:t>8</w:t>
      </w:r>
      <w:r w:rsidRPr="00DA6680">
        <w:fldChar w:fldCharType="end"/>
      </w:r>
      <w:r>
        <w:t xml:space="preserve"> shows</w:t>
      </w:r>
      <w:r w:rsidRPr="00DA6680">
        <w:t xml:space="preserve"> the input and output data </w:t>
      </w:r>
      <w:r>
        <w:t xml:space="preserve">for the </w:t>
      </w:r>
      <w:r w:rsidRPr="00DA6680">
        <w:t>Enhanced Audioconference Experience</w:t>
      </w:r>
      <w:r w:rsidDel="008D55AB">
        <w:t xml:space="preserve"> </w:t>
      </w:r>
      <w:r>
        <w:t>workflow</w:t>
      </w:r>
      <w:r w:rsidRPr="00DA6680">
        <w:t>.</w:t>
      </w:r>
    </w:p>
    <w:p w14:paraId="779D2584" w14:textId="77777777" w:rsidR="00CD044D" w:rsidRPr="00DA6680" w:rsidRDefault="00CD044D" w:rsidP="009F3CD4"/>
    <w:p w14:paraId="62B53076" w14:textId="77777777" w:rsidR="00CD044D" w:rsidRPr="00DA6680" w:rsidRDefault="00CD044D" w:rsidP="009F3CD4">
      <w:pPr>
        <w:jc w:val="center"/>
        <w:rPr>
          <w:i/>
          <w:iCs/>
        </w:rPr>
      </w:pPr>
      <w:bookmarkStart w:id="182" w:name="_Ref87093100"/>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8</w:t>
      </w:r>
      <w:r w:rsidRPr="00DA6680">
        <w:rPr>
          <w:i/>
          <w:iCs/>
        </w:rPr>
        <w:fldChar w:fldCharType="end"/>
      </w:r>
      <w:bookmarkEnd w:id="182"/>
      <w:r w:rsidRPr="00DA6680">
        <w:rPr>
          <w:i/>
          <w:iCs/>
        </w:rPr>
        <w:t xml:space="preserve"> – I/O data of Enhanced Audioconference Experience</w:t>
      </w:r>
    </w:p>
    <w:p w14:paraId="5C111447" w14:textId="77777777" w:rsidR="00CD044D" w:rsidRPr="007422BF" w:rsidRDefault="00CD044D" w:rsidP="009F3C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1410"/>
      </w:tblGrid>
      <w:tr w:rsidR="00CD044D" w:rsidRPr="00DA6680" w14:paraId="1BB1C9C2" w14:textId="77777777" w:rsidTr="009F3CD4">
        <w:trPr>
          <w:jc w:val="center"/>
        </w:trPr>
        <w:tc>
          <w:tcPr>
            <w:tcW w:w="0" w:type="auto"/>
          </w:tcPr>
          <w:p w14:paraId="1643D9D6" w14:textId="77777777" w:rsidR="00CD044D" w:rsidRPr="00DA6680" w:rsidRDefault="00CD044D" w:rsidP="001F171E">
            <w:pPr>
              <w:jc w:val="center"/>
              <w:rPr>
                <w:b/>
                <w:bCs/>
              </w:rPr>
            </w:pPr>
            <w:r w:rsidRPr="00DA6680">
              <w:rPr>
                <w:b/>
                <w:bCs/>
              </w:rPr>
              <w:t>Inputs</w:t>
            </w:r>
          </w:p>
        </w:tc>
        <w:tc>
          <w:tcPr>
            <w:tcW w:w="0" w:type="auto"/>
          </w:tcPr>
          <w:p w14:paraId="4408ABC0" w14:textId="77777777" w:rsidR="00CD044D" w:rsidRPr="00DA6680" w:rsidRDefault="00CD044D" w:rsidP="001F171E">
            <w:pPr>
              <w:jc w:val="center"/>
              <w:rPr>
                <w:b/>
                <w:bCs/>
              </w:rPr>
            </w:pPr>
            <w:r w:rsidRPr="00DA6680">
              <w:rPr>
                <w:b/>
                <w:bCs/>
              </w:rPr>
              <w:t>Comments</w:t>
            </w:r>
          </w:p>
        </w:tc>
      </w:tr>
      <w:tr w:rsidR="00CD044D" w:rsidRPr="00DA6680" w14:paraId="536B9AC3" w14:textId="77777777" w:rsidTr="009F3CD4">
        <w:trPr>
          <w:jc w:val="center"/>
        </w:trPr>
        <w:tc>
          <w:tcPr>
            <w:tcW w:w="0" w:type="auto"/>
          </w:tcPr>
          <w:p w14:paraId="0E95C543" w14:textId="77777777" w:rsidR="00CD044D" w:rsidRPr="00DA6680" w:rsidRDefault="00CD044D" w:rsidP="001F171E">
            <w:pPr>
              <w:rPr>
                <w:bCs/>
              </w:rPr>
            </w:pPr>
            <w:r w:rsidRPr="00DA6680">
              <w:rPr>
                <w:bCs/>
              </w:rPr>
              <w:t xml:space="preserve">Microphone Array Audio </w:t>
            </w:r>
          </w:p>
        </w:tc>
        <w:tc>
          <w:tcPr>
            <w:tcW w:w="0" w:type="auto"/>
          </w:tcPr>
          <w:p w14:paraId="22BD4E25" w14:textId="77777777" w:rsidR="00CD044D" w:rsidRPr="00DA6680" w:rsidRDefault="00CD044D" w:rsidP="001F171E">
            <w:pPr>
              <w:jc w:val="both"/>
            </w:pPr>
            <w:r w:rsidRPr="00DA6680">
              <w:t xml:space="preserve">See </w:t>
            </w:r>
            <w:r w:rsidRPr="00DA6680">
              <w:fldChar w:fldCharType="begin"/>
            </w:r>
            <w:r w:rsidRPr="00DA6680">
              <w:instrText xml:space="preserve"> REF _Ref86499221 \r \h  \* MERGEFORMAT </w:instrText>
            </w:r>
            <w:r w:rsidRPr="00DA6680">
              <w:fldChar w:fldCharType="separate"/>
            </w:r>
            <w:r>
              <w:t>6.3.11</w:t>
            </w:r>
            <w:r w:rsidRPr="00DA6680">
              <w:fldChar w:fldCharType="end"/>
            </w:r>
          </w:p>
        </w:tc>
      </w:tr>
      <w:tr w:rsidR="00CD044D" w:rsidRPr="00DA6680" w14:paraId="46902C01" w14:textId="77777777" w:rsidTr="009F3CD4">
        <w:trPr>
          <w:jc w:val="center"/>
        </w:trPr>
        <w:tc>
          <w:tcPr>
            <w:tcW w:w="0" w:type="auto"/>
          </w:tcPr>
          <w:p w14:paraId="621D02F4" w14:textId="77777777" w:rsidR="00CD044D" w:rsidRPr="00DA6680" w:rsidRDefault="00CD044D" w:rsidP="001F171E">
            <w:pPr>
              <w:rPr>
                <w:bCs/>
              </w:rPr>
            </w:pPr>
            <w:r w:rsidRPr="00DA6680">
              <w:rPr>
                <w:bCs/>
              </w:rPr>
              <w:t xml:space="preserve">Microphone Array Geometry </w:t>
            </w:r>
          </w:p>
        </w:tc>
        <w:tc>
          <w:tcPr>
            <w:tcW w:w="0" w:type="auto"/>
          </w:tcPr>
          <w:p w14:paraId="0E073BDC" w14:textId="77777777" w:rsidR="00CD044D" w:rsidRPr="00DA6680" w:rsidRDefault="00CD044D" w:rsidP="001F171E">
            <w:pPr>
              <w:jc w:val="both"/>
            </w:pPr>
            <w:r w:rsidRPr="00DA6680">
              <w:t xml:space="preserve">See </w:t>
            </w:r>
            <w:r w:rsidRPr="00DA6680">
              <w:fldChar w:fldCharType="begin"/>
            </w:r>
            <w:r w:rsidRPr="00DA6680">
              <w:instrText xml:space="preserve"> REF _Ref86220790 \r \h </w:instrText>
            </w:r>
            <w:r w:rsidRPr="00DA6680">
              <w:fldChar w:fldCharType="separate"/>
            </w:r>
            <w:r>
              <w:t>6.3.12</w:t>
            </w:r>
            <w:r w:rsidRPr="00DA6680">
              <w:fldChar w:fldCharType="end"/>
            </w:r>
          </w:p>
        </w:tc>
      </w:tr>
      <w:tr w:rsidR="00CD044D" w:rsidRPr="00DA6680" w14:paraId="5CBD0F3E" w14:textId="77777777" w:rsidTr="009F3CD4">
        <w:trPr>
          <w:jc w:val="center"/>
        </w:trPr>
        <w:tc>
          <w:tcPr>
            <w:tcW w:w="0" w:type="auto"/>
          </w:tcPr>
          <w:p w14:paraId="23F50E56" w14:textId="77777777" w:rsidR="00CD044D" w:rsidRPr="00DA6680" w:rsidRDefault="00CD044D" w:rsidP="001F171E">
            <w:pPr>
              <w:jc w:val="center"/>
              <w:rPr>
                <w:b/>
                <w:bCs/>
              </w:rPr>
            </w:pPr>
            <w:r w:rsidRPr="00DA6680">
              <w:rPr>
                <w:b/>
                <w:bCs/>
              </w:rPr>
              <w:t>Outputs</w:t>
            </w:r>
          </w:p>
        </w:tc>
        <w:tc>
          <w:tcPr>
            <w:tcW w:w="0" w:type="auto"/>
          </w:tcPr>
          <w:p w14:paraId="0B33C945" w14:textId="77777777" w:rsidR="00CD044D" w:rsidRPr="00DA6680" w:rsidRDefault="00CD044D" w:rsidP="001F171E">
            <w:pPr>
              <w:jc w:val="center"/>
              <w:rPr>
                <w:b/>
                <w:bCs/>
              </w:rPr>
            </w:pPr>
            <w:r w:rsidRPr="00DA6680">
              <w:rPr>
                <w:b/>
                <w:bCs/>
              </w:rPr>
              <w:t>Comments</w:t>
            </w:r>
          </w:p>
        </w:tc>
      </w:tr>
      <w:tr w:rsidR="00CD044D" w:rsidRPr="00DA6680" w14:paraId="2062E082" w14:textId="77777777" w:rsidTr="009F3CD4">
        <w:trPr>
          <w:jc w:val="center"/>
        </w:trPr>
        <w:tc>
          <w:tcPr>
            <w:tcW w:w="0" w:type="auto"/>
          </w:tcPr>
          <w:p w14:paraId="5BFE99AF" w14:textId="77777777" w:rsidR="00CD044D" w:rsidRPr="005C5000" w:rsidRDefault="00CD044D" w:rsidP="001F171E">
            <w:pPr>
              <w:rPr>
                <w:bCs/>
                <w:lang w:val="it-IT"/>
              </w:rPr>
            </w:pPr>
            <w:r w:rsidRPr="005C5000">
              <w:rPr>
                <w:bCs/>
                <w:lang w:val="it-IT"/>
              </w:rPr>
              <w:t>Multi-channel Audio + Audio Scene Geometry</w:t>
            </w:r>
          </w:p>
        </w:tc>
        <w:tc>
          <w:tcPr>
            <w:tcW w:w="0" w:type="auto"/>
          </w:tcPr>
          <w:p w14:paraId="515AB872" w14:textId="77777777" w:rsidR="00CD044D" w:rsidRPr="00DA6680" w:rsidRDefault="00CD044D" w:rsidP="001F171E">
            <w:pPr>
              <w:jc w:val="both"/>
            </w:pPr>
            <w:r w:rsidRPr="00DA6680">
              <w:t xml:space="preserve">See </w:t>
            </w:r>
            <w:r w:rsidRPr="00DA6680">
              <w:fldChar w:fldCharType="begin"/>
            </w:r>
            <w:r w:rsidRPr="00DA6680">
              <w:instrText xml:space="preserve"> REF _Ref59873112 \h  \* MERGEFORMAT </w:instrText>
            </w:r>
            <w:r w:rsidRPr="00DA6680">
              <w:fldChar w:fldCharType="separate"/>
            </w:r>
            <w:r w:rsidRPr="00DA6680">
              <w:rPr>
                <w:i/>
                <w:iCs/>
              </w:rPr>
              <w:t xml:space="preserve">Table </w:t>
            </w:r>
            <w:r>
              <w:rPr>
                <w:i/>
                <w:iCs/>
                <w:noProof/>
              </w:rPr>
              <w:t>1</w:t>
            </w:r>
            <w:r w:rsidRPr="00DA6680">
              <w:fldChar w:fldCharType="end"/>
            </w:r>
            <w:r w:rsidRPr="00DA6680">
              <w:t>.</w:t>
            </w:r>
          </w:p>
        </w:tc>
      </w:tr>
    </w:tbl>
    <w:p w14:paraId="0C4B8EB5" w14:textId="77777777" w:rsidR="00CD044D" w:rsidRPr="007422BF" w:rsidRDefault="00CD044D" w:rsidP="00864EC3">
      <w:pPr>
        <w:pStyle w:val="Heading3"/>
        <w:jc w:val="both"/>
        <w:rPr>
          <w:lang w:val="en-GB"/>
        </w:rPr>
      </w:pPr>
      <w:bookmarkStart w:id="183" w:name="_Toc78624393"/>
      <w:bookmarkStart w:id="184" w:name="_Toc80129730"/>
      <w:bookmarkStart w:id="185" w:name="_Toc83567418"/>
      <w:bookmarkStart w:id="186" w:name="_Toc85455752"/>
      <w:bookmarkStart w:id="187" w:name="_Toc107225025"/>
      <w:r w:rsidRPr="007422BF">
        <w:rPr>
          <w:lang w:val="en-GB"/>
        </w:rPr>
        <w:t>Implementation Architecture</w:t>
      </w:r>
      <w:bookmarkEnd w:id="183"/>
      <w:bookmarkEnd w:id="184"/>
      <w:bookmarkEnd w:id="185"/>
      <w:bookmarkEnd w:id="186"/>
      <w:bookmarkEnd w:id="187"/>
      <w:r w:rsidRPr="007422BF">
        <w:rPr>
          <w:lang w:val="en-GB"/>
        </w:rPr>
        <w:t xml:space="preserve"> </w:t>
      </w:r>
    </w:p>
    <w:p w14:paraId="49AE6110" w14:textId="77777777" w:rsidR="00CD044D" w:rsidRDefault="00CD044D" w:rsidP="00864EC3">
      <w:pPr>
        <w:jc w:val="both"/>
      </w:pPr>
    </w:p>
    <w:p w14:paraId="41CE7C34" w14:textId="77777777" w:rsidR="00CD044D" w:rsidRPr="007422BF" w:rsidRDefault="00CD044D" w:rsidP="00864EC3">
      <w:pPr>
        <w:jc w:val="both"/>
      </w:pPr>
      <w:r w:rsidRPr="00631142">
        <w:rPr>
          <w:i/>
          <w:iCs/>
        </w:rPr>
        <w:fldChar w:fldCharType="begin"/>
      </w:r>
      <w:r w:rsidRPr="00631142">
        <w:rPr>
          <w:i/>
          <w:iCs/>
        </w:rPr>
        <w:instrText xml:space="preserve"> REF _Ref107151881 \h </w:instrText>
      </w:r>
      <w:r>
        <w:rPr>
          <w:i/>
          <w:iCs/>
        </w:rPr>
        <w:instrText xml:space="preserve"> \* MERGEFORMAT </w:instrText>
      </w:r>
      <w:r w:rsidRPr="00631142">
        <w:rPr>
          <w:i/>
          <w:iCs/>
        </w:rPr>
      </w:r>
      <w:r w:rsidRPr="00631142">
        <w:rPr>
          <w:i/>
          <w:iCs/>
        </w:rPr>
        <w:fldChar w:fldCharType="separate"/>
      </w:r>
      <w:r w:rsidRPr="0010262A">
        <w:rPr>
          <w:i/>
          <w:iCs/>
        </w:rPr>
        <w:t xml:space="preserve">Figure </w:t>
      </w:r>
      <w:r w:rsidRPr="0010262A">
        <w:rPr>
          <w:i/>
          <w:iCs/>
          <w:noProof/>
        </w:rPr>
        <w:t>5</w:t>
      </w:r>
      <w:r w:rsidRPr="00631142">
        <w:rPr>
          <w:i/>
          <w:iCs/>
        </w:rPr>
        <w:fldChar w:fldCharType="end"/>
      </w:r>
      <w:r>
        <w:t xml:space="preserve"> shows</w:t>
      </w:r>
      <w:r w:rsidRPr="007422BF">
        <w:t xml:space="preserve"> the </w:t>
      </w:r>
      <w:r>
        <w:t>Workflow for the EAE</w:t>
      </w:r>
      <w:r w:rsidRPr="00DA6680">
        <w:t>.</w:t>
      </w:r>
    </w:p>
    <w:p w14:paraId="297FA51E" w14:textId="77777777" w:rsidR="00CD044D" w:rsidRPr="007422BF" w:rsidRDefault="00CD044D" w:rsidP="00864EC3">
      <w:pPr>
        <w:jc w:val="both"/>
      </w:pPr>
    </w:p>
    <w:p w14:paraId="20EE3BA7" w14:textId="77777777" w:rsidR="00CD044D" w:rsidRPr="00DA6680" w:rsidRDefault="00CD044D" w:rsidP="009B60B0">
      <w:pPr>
        <w:jc w:val="center"/>
      </w:pPr>
    </w:p>
    <w:p w14:paraId="6E7341A5" w14:textId="77777777" w:rsidR="00CD044D" w:rsidRDefault="00CD044D" w:rsidP="009B60B0">
      <w:pPr>
        <w:jc w:val="center"/>
        <w:rPr>
          <w:i/>
        </w:rPr>
      </w:pPr>
      <w:bookmarkStart w:id="188" w:name="_Ref86500103"/>
      <w:r>
        <w:rPr>
          <w:noProof/>
        </w:rPr>
        <w:drawing>
          <wp:inline distT="0" distB="0" distL="0" distR="0" wp14:anchorId="2DE842F8" wp14:editId="425DF996">
            <wp:extent cx="5940425" cy="1783715"/>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783715"/>
                    </a:xfrm>
                    <a:prstGeom prst="rect">
                      <a:avLst/>
                    </a:prstGeom>
                    <a:noFill/>
                    <a:ln>
                      <a:noFill/>
                    </a:ln>
                  </pic:spPr>
                </pic:pic>
              </a:graphicData>
            </a:graphic>
          </wp:inline>
        </w:drawing>
      </w:r>
    </w:p>
    <w:p w14:paraId="56AA37D3" w14:textId="77777777" w:rsidR="00CD044D" w:rsidRDefault="00CD044D" w:rsidP="009B60B0">
      <w:pPr>
        <w:jc w:val="center"/>
        <w:rPr>
          <w:i/>
        </w:rPr>
      </w:pPr>
    </w:p>
    <w:p w14:paraId="5B2C6E3F" w14:textId="77777777" w:rsidR="00CD044D" w:rsidRPr="00631142" w:rsidRDefault="00CD044D" w:rsidP="00631142">
      <w:pPr>
        <w:pStyle w:val="Caption"/>
        <w:jc w:val="center"/>
        <w:rPr>
          <w:color w:val="auto"/>
          <w:sz w:val="24"/>
          <w:szCs w:val="24"/>
        </w:rPr>
      </w:pPr>
      <w:bookmarkStart w:id="189" w:name="_Ref107151881"/>
      <w:bookmarkEnd w:id="188"/>
      <w:r w:rsidRPr="00631142">
        <w:rPr>
          <w:color w:val="auto"/>
          <w:sz w:val="24"/>
          <w:szCs w:val="24"/>
        </w:rPr>
        <w:t xml:space="preserve">Figure </w:t>
      </w:r>
      <w:r w:rsidRPr="00631142">
        <w:rPr>
          <w:color w:val="auto"/>
          <w:sz w:val="24"/>
          <w:szCs w:val="24"/>
        </w:rPr>
        <w:fldChar w:fldCharType="begin"/>
      </w:r>
      <w:r w:rsidRPr="00631142">
        <w:rPr>
          <w:color w:val="auto"/>
          <w:sz w:val="24"/>
          <w:szCs w:val="24"/>
        </w:rPr>
        <w:instrText xml:space="preserve"> SEQ Figure \* ARABIC </w:instrText>
      </w:r>
      <w:r w:rsidRPr="00631142">
        <w:rPr>
          <w:color w:val="auto"/>
          <w:sz w:val="24"/>
          <w:szCs w:val="24"/>
        </w:rPr>
        <w:fldChar w:fldCharType="separate"/>
      </w:r>
      <w:r>
        <w:rPr>
          <w:noProof/>
          <w:color w:val="auto"/>
          <w:sz w:val="24"/>
          <w:szCs w:val="24"/>
        </w:rPr>
        <w:t>5</w:t>
      </w:r>
      <w:r w:rsidRPr="00631142">
        <w:rPr>
          <w:color w:val="auto"/>
          <w:sz w:val="24"/>
          <w:szCs w:val="24"/>
        </w:rPr>
        <w:fldChar w:fldCharType="end"/>
      </w:r>
      <w:bookmarkEnd w:id="189"/>
      <w:r w:rsidRPr="00631142">
        <w:rPr>
          <w:color w:val="auto"/>
          <w:sz w:val="24"/>
          <w:szCs w:val="24"/>
        </w:rPr>
        <w:t xml:space="preserve"> - Enhanced Audioconference Experience Reference Model</w:t>
      </w:r>
    </w:p>
    <w:p w14:paraId="528E437F" w14:textId="77777777" w:rsidR="00CD044D" w:rsidRPr="007422BF" w:rsidRDefault="00CD044D" w:rsidP="00864EC3">
      <w:pPr>
        <w:jc w:val="both"/>
      </w:pPr>
      <w:r>
        <w:t xml:space="preserve">The </w:t>
      </w:r>
      <w:r w:rsidRPr="007422BF">
        <w:t>EAE</w:t>
      </w:r>
      <w:r>
        <w:t xml:space="preserve"> use case</w:t>
      </w:r>
      <w:r w:rsidRPr="007422BF">
        <w:t xml:space="preserve"> receives Microphone Array Audio and Microphone Array Geometry which describes the number, positioning, and configuration of the microphone(s). Using this information, the system can detect the relative directions of the active speakers according to the microphone array and separate relevant audioconference speech sources </w:t>
      </w:r>
      <w:r>
        <w:t xml:space="preserve">from each other and </w:t>
      </w:r>
      <w:r w:rsidRPr="007422BF">
        <w:t xml:space="preserve">from other spurious sounds. Since audio conferencing is a real-time application scenario, the use case operates on Audio Blocks. </w:t>
      </w:r>
    </w:p>
    <w:p w14:paraId="36C04C75" w14:textId="77777777" w:rsidR="00CD044D" w:rsidRPr="007422BF" w:rsidRDefault="00CD044D" w:rsidP="00FE24AB">
      <w:pPr>
        <w:jc w:val="both"/>
      </w:pPr>
      <w:r w:rsidRPr="007422BF">
        <w:t>The Multichannel Audio is input to EAE as short Multichannel Audio Blocks comprising real valued time domain audio samples where the number of audio samples in each audio block is the same for all the microphones.</w:t>
      </w:r>
    </w:p>
    <w:p w14:paraId="0A41FEDF" w14:textId="77777777" w:rsidR="00CD044D" w:rsidRPr="007422BF" w:rsidRDefault="00CD044D" w:rsidP="00FE24AB">
      <w:pPr>
        <w:jc w:val="both"/>
      </w:pPr>
      <w:r w:rsidRPr="007422BF">
        <w:t xml:space="preserve">The sequence of operations of </w:t>
      </w:r>
      <w:r>
        <w:t xml:space="preserve">the </w:t>
      </w:r>
      <w:r w:rsidRPr="007422BF">
        <w:t>EAE</w:t>
      </w:r>
      <w:r>
        <w:t xml:space="preserve"> use case</w:t>
      </w:r>
      <w:r w:rsidRPr="007422BF">
        <w:t xml:space="preserve"> is the following:</w:t>
      </w:r>
    </w:p>
    <w:p w14:paraId="20DB66BD" w14:textId="77777777" w:rsidR="00CD044D" w:rsidRPr="007422BF" w:rsidRDefault="00CD044D" w:rsidP="00B600AA">
      <w:pPr>
        <w:pStyle w:val="CommentText"/>
        <w:numPr>
          <w:ilvl w:val="0"/>
          <w:numId w:val="36"/>
        </w:numPr>
        <w:jc w:val="both"/>
      </w:pPr>
      <w:r w:rsidRPr="007422BF">
        <w:rPr>
          <w:b/>
          <w:bCs/>
        </w:rPr>
        <w:t>Analysis Transform</w:t>
      </w:r>
      <w:r w:rsidRPr="007422BF">
        <w:t xml:space="preserve"> transforms the Multichannel Audio into frequency bands via a Fast Fourier Transform (FFT). The following operations are carried out in discrete frequency bands. When such a configuration is used a 50% overlap between subsequent audio blocks needs to be employed. The output is a data structure comprising complex valued audio samples in the frequency domain. </w:t>
      </w:r>
    </w:p>
    <w:p w14:paraId="1C011D34" w14:textId="77777777" w:rsidR="00CD044D" w:rsidRPr="007422BF" w:rsidRDefault="00CD044D" w:rsidP="00B600AA">
      <w:pPr>
        <w:pStyle w:val="CommentText"/>
        <w:numPr>
          <w:ilvl w:val="0"/>
          <w:numId w:val="36"/>
        </w:numPr>
        <w:jc w:val="both"/>
      </w:pPr>
      <w:r w:rsidRPr="007422BF">
        <w:rPr>
          <w:b/>
          <w:bCs/>
        </w:rPr>
        <w:t>Sound Field Description</w:t>
      </w:r>
      <w:r w:rsidRPr="007422BF">
        <w:t xml:space="preserve"> converts the output from the Analysis Transform AIM into the spherical frequency domain [</w:t>
      </w:r>
      <w:r w:rsidRPr="007422BF">
        <w:fldChar w:fldCharType="begin"/>
      </w:r>
      <w:r w:rsidRPr="007422BF">
        <w:instrText xml:space="preserve"> REF _Ref87093480 \r \h </w:instrText>
      </w:r>
      <w:r w:rsidRPr="007422BF">
        <w:fldChar w:fldCharType="separate"/>
      </w:r>
      <w:r>
        <w:t>20</w:t>
      </w:r>
      <w:r w:rsidRPr="007422BF">
        <w:fldChar w:fldCharType="end"/>
      </w:r>
      <w:r w:rsidRPr="007422BF">
        <w:t xml:space="preserve">]. If the microphone array used in capturing the scene is a </w:t>
      </w:r>
      <w:r w:rsidRPr="007422BF">
        <w:lastRenderedPageBreak/>
        <w:t xml:space="preserve">spherical microphone array, Spherical Fourier Transform (SFT) can be used to obtain the Spherical Harmonic Decomposition (SHD) coefficients that represent the captured sound field in the spatial frequency domain. For other types of arrays, more elaborate processing might be necessary. The output of this AIM is (M × (N+1)2) complex valued data frame comprising the SHD coefficients up to an order which depends on the number of </w:t>
      </w:r>
      <w:r>
        <w:t xml:space="preserve">individual </w:t>
      </w:r>
      <w:r w:rsidRPr="007422BF">
        <w:t>microphones</w:t>
      </w:r>
      <w:r>
        <w:t xml:space="preserve"> in the array</w:t>
      </w:r>
      <w:r w:rsidRPr="007422BF">
        <w:t>.</w:t>
      </w:r>
    </w:p>
    <w:p w14:paraId="71CA24BC" w14:textId="77777777" w:rsidR="00CD044D" w:rsidRPr="007422BF" w:rsidRDefault="00CD044D" w:rsidP="00B600AA">
      <w:pPr>
        <w:pStyle w:val="CommentText"/>
        <w:numPr>
          <w:ilvl w:val="0"/>
          <w:numId w:val="36"/>
        </w:numPr>
        <w:jc w:val="both"/>
      </w:pPr>
      <w:r w:rsidRPr="007422BF">
        <w:rPr>
          <w:b/>
          <w:bCs/>
        </w:rPr>
        <w:t>Speech Detection and Separation</w:t>
      </w:r>
      <w:r w:rsidRPr="007422BF">
        <w:t xml:space="preserve"> receives the SHD coefficients of the sound field to detect directions of active sound sources and to separate them. Each separated source can either be a speech or a non-speech signal. Speech detection is carried out on an Audio Block basis by using on each separated source an appropriate voice activity detector (VAD) that is a part of this AIM. This AIM will output speech as an (M × S) Audio Block comprising transform domain speech signals and block-by-block the Audio Scene Geometry in JSON format comprising auxiliary information which contains a (M × 1) binary mask indicating the channels of the transform domain SHD coefficients that would be used by the Noise Cancellation AIM for denoising. </w:t>
      </w:r>
      <w:r w:rsidRPr="007422BF">
        <w:rPr>
          <w:b/>
          <w:bCs/>
        </w:rPr>
        <w:t>Speech Detection and Separation</w:t>
      </w:r>
      <w:r w:rsidRPr="007422BF">
        <w:t xml:space="preserve"> AIM uses the </w:t>
      </w:r>
      <w:r w:rsidRPr="007422BF">
        <w:rPr>
          <w:b/>
          <w:bCs/>
        </w:rPr>
        <w:t>Source Model KB</w:t>
      </w:r>
      <w:r w:rsidRPr="007422BF">
        <w:t xml:space="preserve"> which contains discrete-time and discrete-valued simple acoustic source models that are used in source separation.</w:t>
      </w:r>
    </w:p>
    <w:p w14:paraId="72F0401F" w14:textId="77777777" w:rsidR="00CD044D" w:rsidRPr="007422BF" w:rsidRDefault="00CD044D" w:rsidP="00B600AA">
      <w:pPr>
        <w:pStyle w:val="CommentText"/>
        <w:numPr>
          <w:ilvl w:val="0"/>
          <w:numId w:val="36"/>
        </w:numPr>
        <w:jc w:val="both"/>
      </w:pPr>
      <w:r w:rsidRPr="007422BF">
        <w:rPr>
          <w:b/>
          <w:bCs/>
        </w:rPr>
        <w:t>Noise Cancellation</w:t>
      </w:r>
      <w:r w:rsidRPr="007422BF">
        <w:t xml:space="preserve"> eliminates background noise and reverberation which reduce the audio quality. If environmental conditions do not substantially add ambient noise to the desired speech, this AIM acts as a Passthrough AIM. </w:t>
      </w:r>
    </w:p>
    <w:p w14:paraId="05D8E0F9" w14:textId="77777777" w:rsidR="00CD044D" w:rsidRPr="007422BF" w:rsidRDefault="00CD044D" w:rsidP="00B600AA">
      <w:pPr>
        <w:pStyle w:val="CommentText"/>
        <w:numPr>
          <w:ilvl w:val="1"/>
          <w:numId w:val="36"/>
        </w:numPr>
        <w:jc w:val="both"/>
      </w:pPr>
      <w:r w:rsidRPr="007422BF">
        <w:t xml:space="preserve">It receives Transform Speech from </w:t>
      </w:r>
      <w:r w:rsidRPr="007422BF">
        <w:rPr>
          <w:b/>
          <w:bCs/>
        </w:rPr>
        <w:t>Speech Detection and Separation</w:t>
      </w:r>
      <w:r w:rsidRPr="007422BF">
        <w:t xml:space="preserve"> AIM and Acoustic Scene Metadata which includes attributes pertaining to the Audio Block being processed for denoising, and SHD coefficients. </w:t>
      </w:r>
    </w:p>
    <w:p w14:paraId="6C3B5FBC" w14:textId="77777777" w:rsidR="00CD044D" w:rsidRPr="007422BF" w:rsidRDefault="00CD044D" w:rsidP="00B600AA">
      <w:pPr>
        <w:pStyle w:val="CommentText"/>
        <w:numPr>
          <w:ilvl w:val="1"/>
          <w:numId w:val="36"/>
        </w:numPr>
        <w:jc w:val="both"/>
      </w:pPr>
      <w:r w:rsidRPr="007422BF">
        <w:t xml:space="preserve">It uses </w:t>
      </w:r>
      <w:r w:rsidRPr="007422BF">
        <w:rPr>
          <w:b/>
          <w:bCs/>
        </w:rPr>
        <w:t>Source Model KB</w:t>
      </w:r>
      <w:r w:rsidRPr="007422BF">
        <w:t xml:space="preserve">. The output of Noise Cancellation AIM is Denoised Transform Speech as an (M × S) complex-valued data structure which will in the next stage be processed through </w:t>
      </w:r>
      <w:r w:rsidRPr="007422BF">
        <w:rPr>
          <w:b/>
          <w:bCs/>
        </w:rPr>
        <w:t>Synthesis Transform</w:t>
      </w:r>
      <w:r w:rsidRPr="007422BF">
        <w:t xml:space="preserve"> AIM to obtain Denoised Speech. </w:t>
      </w:r>
    </w:p>
    <w:p w14:paraId="3CD4A0BD" w14:textId="77777777" w:rsidR="00CD044D" w:rsidRPr="007422BF" w:rsidRDefault="00CD044D" w:rsidP="00B600AA">
      <w:pPr>
        <w:pStyle w:val="CommentText"/>
        <w:numPr>
          <w:ilvl w:val="0"/>
          <w:numId w:val="36"/>
        </w:numPr>
        <w:jc w:val="both"/>
      </w:pPr>
      <w:r w:rsidRPr="007422BF">
        <w:rPr>
          <w:b/>
          <w:bCs/>
        </w:rPr>
        <w:t>Synthesis Transform</w:t>
      </w:r>
      <w:r w:rsidRPr="007422BF">
        <w:t xml:space="preserve"> receives Denoised Transform Speech and outputs Denoised Transform Speech (F × S) by applying the inverse of the analysis transform.</w:t>
      </w:r>
    </w:p>
    <w:p w14:paraId="44274CCD" w14:textId="77777777" w:rsidR="00CD044D" w:rsidRPr="007422BF" w:rsidRDefault="00CD044D" w:rsidP="00B600AA">
      <w:pPr>
        <w:pStyle w:val="CommentText"/>
        <w:numPr>
          <w:ilvl w:val="0"/>
          <w:numId w:val="36"/>
        </w:numPr>
        <w:jc w:val="both"/>
      </w:pPr>
      <w:r w:rsidRPr="007422BF">
        <w:rPr>
          <w:b/>
          <w:bCs/>
        </w:rPr>
        <w:t>Packager</w:t>
      </w:r>
      <w:r>
        <w:t>:</w:t>
      </w:r>
    </w:p>
    <w:p w14:paraId="32BA1BA8" w14:textId="77777777" w:rsidR="00CD044D" w:rsidRPr="007422BF" w:rsidRDefault="00CD044D" w:rsidP="00B600AA">
      <w:pPr>
        <w:pStyle w:val="CommentText"/>
        <w:numPr>
          <w:ilvl w:val="1"/>
          <w:numId w:val="36"/>
        </w:numPr>
        <w:jc w:val="both"/>
      </w:pPr>
      <w:r w:rsidRPr="007422BF">
        <w:t xml:space="preserve">Receives Denoised Speech and Audio Scene Geometry. </w:t>
      </w:r>
    </w:p>
    <w:p w14:paraId="28C3C4F0" w14:textId="77777777" w:rsidR="00CD044D" w:rsidRPr="007422BF" w:rsidRDefault="00CD044D" w:rsidP="00B600AA">
      <w:pPr>
        <w:pStyle w:val="CommentText"/>
        <w:numPr>
          <w:ilvl w:val="1"/>
          <w:numId w:val="36"/>
        </w:numPr>
        <w:jc w:val="both"/>
      </w:pPr>
      <w:r w:rsidRPr="007422BF">
        <w:t xml:space="preserve">Packages the Multichannel Audio stream and the Audio Scene Geometry. </w:t>
      </w:r>
    </w:p>
    <w:p w14:paraId="7966FAE8" w14:textId="77777777" w:rsidR="00CD044D" w:rsidRPr="007422BF" w:rsidRDefault="00CD044D" w:rsidP="00B600AA">
      <w:pPr>
        <w:pStyle w:val="CommentText"/>
        <w:numPr>
          <w:ilvl w:val="1"/>
          <w:numId w:val="36"/>
        </w:numPr>
        <w:jc w:val="both"/>
      </w:pPr>
      <w:r w:rsidRPr="007422BF">
        <w:t xml:space="preserve">Produces one interleaved stream which contains separated Multichannel Speech Streams and Audio Scene Geometry. </w:t>
      </w:r>
    </w:p>
    <w:p w14:paraId="7EB4A0AC" w14:textId="77777777" w:rsidR="00CD044D" w:rsidRPr="007422BF" w:rsidRDefault="00CD044D" w:rsidP="00864EC3">
      <w:pPr>
        <w:pStyle w:val="Heading3"/>
        <w:rPr>
          <w:lang w:val="en-GB"/>
        </w:rPr>
      </w:pPr>
      <w:bookmarkStart w:id="190" w:name="_Toc78624394"/>
      <w:bookmarkStart w:id="191" w:name="_Toc80129731"/>
      <w:bookmarkStart w:id="192" w:name="_Toc83567419"/>
      <w:bookmarkStart w:id="193" w:name="_Toc85455753"/>
      <w:bookmarkStart w:id="194" w:name="_Toc107225026"/>
      <w:r w:rsidRPr="007422BF">
        <w:rPr>
          <w:lang w:val="en-GB"/>
        </w:rPr>
        <w:t>AI Modules</w:t>
      </w:r>
      <w:bookmarkEnd w:id="190"/>
      <w:bookmarkEnd w:id="191"/>
      <w:bookmarkEnd w:id="192"/>
      <w:bookmarkEnd w:id="193"/>
      <w:bookmarkEnd w:id="194"/>
    </w:p>
    <w:p w14:paraId="7284D334" w14:textId="77777777" w:rsidR="00CD044D" w:rsidRPr="00AB08AB" w:rsidRDefault="00CD044D" w:rsidP="00AB08AB">
      <w:pPr>
        <w:rPr>
          <w:i/>
          <w:iCs/>
        </w:rPr>
      </w:pPr>
      <w:r w:rsidRPr="007422BF">
        <w:t>The AIMs required by the Enhanced Audioconference Experience are given in</w:t>
      </w:r>
      <w:r>
        <w:t xml:space="preserve"> </w:t>
      </w:r>
      <w:r w:rsidRPr="00AB08AB">
        <w:rPr>
          <w:i/>
          <w:iCs/>
        </w:rPr>
        <w:fldChar w:fldCharType="begin"/>
      </w:r>
      <w:r w:rsidRPr="00AB08AB">
        <w:rPr>
          <w:i/>
          <w:iCs/>
        </w:rPr>
        <w:instrText xml:space="preserve"> REF _Ref107140448 \h </w:instrText>
      </w:r>
      <w:r>
        <w:rPr>
          <w:i/>
          <w:iCs/>
        </w:rPr>
        <w:instrText xml:space="preserve"> \* MERGEFORMAT </w:instrText>
      </w:r>
      <w:r w:rsidRPr="00AB08AB">
        <w:rPr>
          <w:i/>
          <w:iCs/>
        </w:rPr>
      </w:r>
      <w:r w:rsidRPr="00AB08AB">
        <w:rPr>
          <w:i/>
          <w:iCs/>
        </w:rPr>
        <w:fldChar w:fldCharType="separate"/>
      </w:r>
      <w:r w:rsidRPr="0010262A">
        <w:rPr>
          <w:i/>
          <w:iCs/>
        </w:rPr>
        <w:t xml:space="preserve">Table </w:t>
      </w:r>
      <w:r w:rsidRPr="0010262A">
        <w:rPr>
          <w:i/>
          <w:iCs/>
          <w:noProof/>
        </w:rPr>
        <w:t>9</w:t>
      </w:r>
      <w:r w:rsidRPr="00AB08AB">
        <w:rPr>
          <w:i/>
          <w:iCs/>
        </w:rPr>
        <w:fldChar w:fldCharType="end"/>
      </w:r>
    </w:p>
    <w:p w14:paraId="6CA7614E" w14:textId="77777777" w:rsidR="00CD044D" w:rsidRDefault="00CD044D" w:rsidP="00864EC3">
      <w:pPr>
        <w:jc w:val="center"/>
        <w:rPr>
          <w:i/>
          <w:iCs/>
        </w:rPr>
      </w:pPr>
      <w:bookmarkStart w:id="195" w:name="_Ref78294421"/>
    </w:p>
    <w:p w14:paraId="6C4CF16F" w14:textId="77777777" w:rsidR="00CD044D" w:rsidRPr="00AB08AB" w:rsidRDefault="00CD044D" w:rsidP="00AB08AB">
      <w:pPr>
        <w:pStyle w:val="Caption"/>
        <w:jc w:val="center"/>
        <w:rPr>
          <w:i w:val="0"/>
          <w:iCs w:val="0"/>
          <w:sz w:val="24"/>
          <w:szCs w:val="24"/>
        </w:rPr>
      </w:pPr>
      <w:bookmarkStart w:id="196" w:name="_Ref107140448"/>
      <w:bookmarkEnd w:id="195"/>
      <w:r w:rsidRPr="00AB08AB">
        <w:rPr>
          <w:color w:val="auto"/>
          <w:sz w:val="24"/>
          <w:szCs w:val="24"/>
        </w:rPr>
        <w:t xml:space="preserve">Table </w:t>
      </w:r>
      <w:r w:rsidRPr="00AB08AB">
        <w:rPr>
          <w:color w:val="auto"/>
          <w:sz w:val="24"/>
          <w:szCs w:val="24"/>
        </w:rPr>
        <w:fldChar w:fldCharType="begin"/>
      </w:r>
      <w:r w:rsidRPr="00AB08AB">
        <w:rPr>
          <w:color w:val="auto"/>
          <w:sz w:val="24"/>
          <w:szCs w:val="24"/>
        </w:rPr>
        <w:instrText xml:space="preserve"> SEQ Table \* ARABIC </w:instrText>
      </w:r>
      <w:r w:rsidRPr="00AB08AB">
        <w:rPr>
          <w:color w:val="auto"/>
          <w:sz w:val="24"/>
          <w:szCs w:val="24"/>
        </w:rPr>
        <w:fldChar w:fldCharType="separate"/>
      </w:r>
      <w:r>
        <w:rPr>
          <w:noProof/>
          <w:color w:val="auto"/>
          <w:sz w:val="24"/>
          <w:szCs w:val="24"/>
        </w:rPr>
        <w:t>9</w:t>
      </w:r>
      <w:r w:rsidRPr="00AB08AB">
        <w:rPr>
          <w:color w:val="auto"/>
          <w:sz w:val="24"/>
          <w:szCs w:val="24"/>
        </w:rPr>
        <w:fldChar w:fldCharType="end"/>
      </w:r>
      <w:bookmarkEnd w:id="196"/>
      <w:r w:rsidRPr="00AB08AB">
        <w:rPr>
          <w:color w:val="auto"/>
          <w:sz w:val="24"/>
          <w:szCs w:val="24"/>
        </w:rPr>
        <w:t xml:space="preserve"> - AIMs of Enhanced Audioconference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515"/>
      </w:tblGrid>
      <w:tr w:rsidR="00CD044D" w:rsidRPr="00DA6680" w14:paraId="67C94399" w14:textId="77777777" w:rsidTr="007422BF">
        <w:tc>
          <w:tcPr>
            <w:tcW w:w="2722" w:type="dxa"/>
          </w:tcPr>
          <w:p w14:paraId="5ED71227" w14:textId="77777777" w:rsidR="00CD044D" w:rsidRPr="00DA6680" w:rsidRDefault="00CD044D" w:rsidP="001F171E">
            <w:pPr>
              <w:jc w:val="center"/>
              <w:rPr>
                <w:b/>
              </w:rPr>
            </w:pPr>
            <w:r w:rsidRPr="00DA6680">
              <w:rPr>
                <w:b/>
              </w:rPr>
              <w:t>AIM</w:t>
            </w:r>
          </w:p>
        </w:tc>
        <w:tc>
          <w:tcPr>
            <w:tcW w:w="6515" w:type="dxa"/>
          </w:tcPr>
          <w:p w14:paraId="7BE0527B" w14:textId="77777777" w:rsidR="00CD044D" w:rsidRPr="00DA6680" w:rsidRDefault="00CD044D" w:rsidP="001F171E">
            <w:pPr>
              <w:jc w:val="center"/>
              <w:rPr>
                <w:b/>
              </w:rPr>
            </w:pPr>
            <w:r w:rsidRPr="00DA6680">
              <w:rPr>
                <w:b/>
              </w:rPr>
              <w:t>Function</w:t>
            </w:r>
          </w:p>
        </w:tc>
      </w:tr>
      <w:tr w:rsidR="00CD044D" w:rsidRPr="00DA6680" w14:paraId="4CD350CF" w14:textId="77777777" w:rsidTr="007422BF">
        <w:tc>
          <w:tcPr>
            <w:tcW w:w="2722" w:type="dxa"/>
          </w:tcPr>
          <w:p w14:paraId="2F333BCB" w14:textId="77777777" w:rsidR="00CD044D" w:rsidRPr="00DA6680" w:rsidRDefault="00CD044D" w:rsidP="001F171E">
            <w:pPr>
              <w:rPr>
                <w:b/>
              </w:rPr>
            </w:pPr>
            <w:r w:rsidRPr="00DA6680">
              <w:rPr>
                <w:b/>
              </w:rPr>
              <w:t>Analysis Transform</w:t>
            </w:r>
          </w:p>
        </w:tc>
        <w:tc>
          <w:tcPr>
            <w:tcW w:w="6515" w:type="dxa"/>
          </w:tcPr>
          <w:p w14:paraId="5B89B436" w14:textId="77777777" w:rsidR="00CD044D" w:rsidRPr="007422BF" w:rsidRDefault="00CD044D" w:rsidP="001F171E">
            <w:pPr>
              <w:jc w:val="both"/>
            </w:pPr>
            <w:r w:rsidRPr="007422BF">
              <w:t>Represents the input Multichannel Audio in a new form amen</w:t>
            </w:r>
            <w:r w:rsidRPr="007422BF">
              <w:softHyphen/>
              <w:t>able to further processing by the subsequent AIMs in the architecture.</w:t>
            </w:r>
          </w:p>
        </w:tc>
      </w:tr>
      <w:tr w:rsidR="00CD044D" w:rsidRPr="00DA6680" w14:paraId="1004E251" w14:textId="77777777" w:rsidTr="007422BF">
        <w:tc>
          <w:tcPr>
            <w:tcW w:w="2722" w:type="dxa"/>
          </w:tcPr>
          <w:p w14:paraId="61D00331" w14:textId="77777777" w:rsidR="00CD044D" w:rsidRPr="00DA6680" w:rsidRDefault="00CD044D" w:rsidP="001F171E">
            <w:pPr>
              <w:rPr>
                <w:b/>
              </w:rPr>
            </w:pPr>
            <w:r w:rsidRPr="00DA6680">
              <w:rPr>
                <w:b/>
              </w:rPr>
              <w:t>Sound Field Description</w:t>
            </w:r>
          </w:p>
        </w:tc>
        <w:tc>
          <w:tcPr>
            <w:tcW w:w="6515" w:type="dxa"/>
          </w:tcPr>
          <w:p w14:paraId="04176185" w14:textId="77777777" w:rsidR="00CD044D" w:rsidRPr="007422BF" w:rsidRDefault="00CD044D" w:rsidP="00566D6F">
            <w:pPr>
              <w:jc w:val="both"/>
            </w:pPr>
            <w:r w:rsidRPr="007422BF">
              <w:t xml:space="preserve">Produces Spherical Harmonic Decomposition of the </w:t>
            </w:r>
            <w:r w:rsidRPr="00DA6680">
              <w:t>Transfor</w:t>
            </w:r>
            <w:r w:rsidRPr="00DA6680">
              <w:softHyphen/>
              <w:t>med Multichannel Audio</w:t>
            </w:r>
            <w:r w:rsidRPr="007422BF">
              <w:t xml:space="preserve">. </w:t>
            </w:r>
          </w:p>
        </w:tc>
      </w:tr>
      <w:tr w:rsidR="00CD044D" w:rsidRPr="00DA6680" w14:paraId="34A7E719" w14:textId="77777777" w:rsidTr="007422BF">
        <w:tc>
          <w:tcPr>
            <w:tcW w:w="2722" w:type="dxa"/>
          </w:tcPr>
          <w:p w14:paraId="266AFD57" w14:textId="77777777" w:rsidR="00CD044D" w:rsidRPr="00DA6680" w:rsidRDefault="00CD044D" w:rsidP="001F171E">
            <w:pPr>
              <w:rPr>
                <w:b/>
              </w:rPr>
            </w:pPr>
            <w:r w:rsidRPr="00DA6680">
              <w:rPr>
                <w:b/>
              </w:rPr>
              <w:t>Speech Detection and Separation</w:t>
            </w:r>
          </w:p>
        </w:tc>
        <w:tc>
          <w:tcPr>
            <w:tcW w:w="6515" w:type="dxa"/>
          </w:tcPr>
          <w:p w14:paraId="7185CA1E" w14:textId="77777777" w:rsidR="00CD044D" w:rsidRPr="007422BF" w:rsidRDefault="00CD044D" w:rsidP="001F171E">
            <w:pPr>
              <w:jc w:val="both"/>
            </w:pPr>
            <w:r w:rsidRPr="007422BF">
              <w:t>Separates speech and non-speech signals in the Spherical Harmonic Decomposition producing Transform Speech and Audio Scene Geometry.</w:t>
            </w:r>
          </w:p>
        </w:tc>
      </w:tr>
      <w:tr w:rsidR="00CD044D" w:rsidRPr="00DA6680" w14:paraId="3BDE6B38" w14:textId="77777777" w:rsidTr="007422BF">
        <w:tc>
          <w:tcPr>
            <w:tcW w:w="2722" w:type="dxa"/>
          </w:tcPr>
          <w:p w14:paraId="285969D9" w14:textId="77777777" w:rsidR="00CD044D" w:rsidRPr="00DA6680" w:rsidRDefault="00CD044D" w:rsidP="001F171E">
            <w:pPr>
              <w:rPr>
                <w:b/>
              </w:rPr>
            </w:pPr>
            <w:r w:rsidRPr="00DA6680">
              <w:rPr>
                <w:b/>
              </w:rPr>
              <w:t>Noise cancellation</w:t>
            </w:r>
          </w:p>
        </w:tc>
        <w:tc>
          <w:tcPr>
            <w:tcW w:w="6515" w:type="dxa"/>
          </w:tcPr>
          <w:p w14:paraId="093E736A" w14:textId="77777777" w:rsidR="00CD044D" w:rsidRPr="007422BF" w:rsidRDefault="00CD044D" w:rsidP="001F171E">
            <w:pPr>
              <w:jc w:val="both"/>
            </w:pPr>
            <w:r w:rsidRPr="007422BF">
              <w:t>Removes noise and/or suppresses reverberation in the Transform Speech producing Denoised Transform Speech.</w:t>
            </w:r>
          </w:p>
        </w:tc>
      </w:tr>
      <w:tr w:rsidR="00CD044D" w:rsidRPr="00DA6680" w14:paraId="2081730D" w14:textId="77777777" w:rsidTr="007422BF">
        <w:tc>
          <w:tcPr>
            <w:tcW w:w="2722" w:type="dxa"/>
          </w:tcPr>
          <w:p w14:paraId="5EC428A5" w14:textId="77777777" w:rsidR="00CD044D" w:rsidRPr="00DA6680" w:rsidRDefault="00CD044D" w:rsidP="001F171E">
            <w:pPr>
              <w:rPr>
                <w:b/>
              </w:rPr>
            </w:pPr>
            <w:r w:rsidRPr="00DA6680">
              <w:rPr>
                <w:b/>
              </w:rPr>
              <w:lastRenderedPageBreak/>
              <w:t xml:space="preserve">Synthesis Transform </w:t>
            </w:r>
          </w:p>
        </w:tc>
        <w:tc>
          <w:tcPr>
            <w:tcW w:w="6515" w:type="dxa"/>
          </w:tcPr>
          <w:p w14:paraId="265831F6" w14:textId="77777777" w:rsidR="00CD044D" w:rsidRPr="007422BF" w:rsidRDefault="00CD044D" w:rsidP="001F171E">
            <w:pPr>
              <w:jc w:val="both"/>
            </w:pPr>
            <w:r w:rsidRPr="007422BF">
              <w:t>Effects inverse transform of Denoised Transform Speech producing Denoised Speech ready for packaging.</w:t>
            </w:r>
          </w:p>
        </w:tc>
      </w:tr>
      <w:tr w:rsidR="00CD044D" w:rsidRPr="00DA6680" w14:paraId="28697A34" w14:textId="77777777" w:rsidTr="007422BF">
        <w:tc>
          <w:tcPr>
            <w:tcW w:w="2722" w:type="dxa"/>
          </w:tcPr>
          <w:p w14:paraId="2127748B" w14:textId="77777777" w:rsidR="00CD044D" w:rsidRPr="00DA6680" w:rsidRDefault="00CD044D" w:rsidP="001F171E">
            <w:pPr>
              <w:rPr>
                <w:b/>
              </w:rPr>
            </w:pPr>
            <w:r w:rsidRPr="00DA6680">
              <w:rPr>
                <w:b/>
              </w:rPr>
              <w:t>Packager</w:t>
            </w:r>
          </w:p>
        </w:tc>
        <w:tc>
          <w:tcPr>
            <w:tcW w:w="6515" w:type="dxa"/>
          </w:tcPr>
          <w:p w14:paraId="01AEC288" w14:textId="77777777" w:rsidR="00CD044D" w:rsidRPr="007422BF" w:rsidRDefault="00CD044D" w:rsidP="001F171E">
            <w:pPr>
              <w:jc w:val="both"/>
            </w:pPr>
            <w:r w:rsidRPr="007422BF">
              <w:t>Packages Denoised Speech and the Audio Scene Geometry.</w:t>
            </w:r>
          </w:p>
        </w:tc>
      </w:tr>
    </w:tbl>
    <w:p w14:paraId="7181E978" w14:textId="77777777" w:rsidR="00CD044D" w:rsidRPr="00DA6680" w:rsidRDefault="00CD044D" w:rsidP="00E71723">
      <w:pPr>
        <w:pStyle w:val="Heading1"/>
        <w:jc w:val="both"/>
      </w:pPr>
      <w:bookmarkStart w:id="197" w:name="_Toc90482108"/>
      <w:bookmarkStart w:id="198" w:name="_Toc78624400"/>
      <w:bookmarkStart w:id="199" w:name="_Toc78624399"/>
      <w:bookmarkStart w:id="200" w:name="_Toc83567424"/>
      <w:bookmarkStart w:id="201" w:name="_Toc85455754"/>
      <w:bookmarkStart w:id="202" w:name="_Toc107225027"/>
      <w:bookmarkEnd w:id="176"/>
      <w:bookmarkEnd w:id="197"/>
      <w:r w:rsidRPr="00DA6680">
        <w:t>AI</w:t>
      </w:r>
      <w:bookmarkEnd w:id="150"/>
      <w:bookmarkEnd w:id="198"/>
      <w:bookmarkEnd w:id="199"/>
      <w:bookmarkEnd w:id="200"/>
      <w:bookmarkEnd w:id="201"/>
      <w:r w:rsidRPr="00DA6680">
        <w:t>Ms</w:t>
      </w:r>
      <w:bookmarkEnd w:id="202"/>
    </w:p>
    <w:p w14:paraId="1FE68380" w14:textId="77777777" w:rsidR="00CD044D" w:rsidRPr="00DA6680" w:rsidRDefault="00CD044D" w:rsidP="00E71723">
      <w:pPr>
        <w:pStyle w:val="Heading2"/>
        <w:jc w:val="both"/>
        <w:rPr>
          <w:lang w:val="en-GB"/>
        </w:rPr>
      </w:pPr>
      <w:bookmarkStart w:id="203" w:name="_Toc84451019"/>
      <w:bookmarkStart w:id="204" w:name="_Toc85455755"/>
      <w:bookmarkStart w:id="205" w:name="_Toc107225028"/>
      <w:bookmarkStart w:id="206" w:name="_Hlk83845848"/>
      <w:bookmarkStart w:id="207" w:name="_Toc78624401"/>
      <w:bookmarkStart w:id="208" w:name="_Hlk78291155"/>
      <w:r w:rsidRPr="00DA6680">
        <w:rPr>
          <w:lang w:val="en-GB"/>
        </w:rPr>
        <w:t>AIM Interoperability</w:t>
      </w:r>
      <w:bookmarkEnd w:id="203"/>
      <w:bookmarkEnd w:id="204"/>
      <w:bookmarkEnd w:id="205"/>
    </w:p>
    <w:p w14:paraId="694F9658" w14:textId="77777777" w:rsidR="00CD044D" w:rsidRPr="00DA6680" w:rsidRDefault="00CD044D" w:rsidP="00E71723">
      <w:pPr>
        <w:jc w:val="both"/>
      </w:pPr>
      <w:r w:rsidRPr="00DA6680">
        <w:t>To the extent possible, AIM input and output data are specified in a way that is neutral to the technology used to implement the AIM internals. In some cases, however, AIM input and output data of strongly depend on whether the technology used is data processing or Artificial Intelligence.</w:t>
      </w:r>
    </w:p>
    <w:p w14:paraId="2D47ADCC" w14:textId="77777777" w:rsidR="00CD044D" w:rsidRDefault="00CD044D" w:rsidP="008704AB">
      <w:pPr>
        <w:jc w:val="both"/>
      </w:pPr>
      <w:r w:rsidRPr="00DA6680">
        <w:t>If an AIM is based on, e.g., a neural network, it will need either (1) a usable neural model whose training has included specifiable features, or (2) a precise specification of the features themselves plus an adequate training corpus, so that the AIM using that data can create its own usable model.</w:t>
      </w:r>
    </w:p>
    <w:p w14:paraId="31E3404E" w14:textId="77777777" w:rsidR="00CD044D" w:rsidRPr="00DA6680" w:rsidRDefault="00CD044D" w:rsidP="00E71723">
      <w:pPr>
        <w:pStyle w:val="Heading2"/>
        <w:jc w:val="both"/>
        <w:rPr>
          <w:lang w:val="en-GB"/>
        </w:rPr>
      </w:pPr>
      <w:bookmarkStart w:id="209" w:name="_Toc90482111"/>
      <w:bookmarkStart w:id="210" w:name="_Toc83567426"/>
      <w:bookmarkStart w:id="211" w:name="_Toc85455756"/>
      <w:bookmarkStart w:id="212" w:name="_Toc107225029"/>
      <w:bookmarkEnd w:id="206"/>
      <w:bookmarkEnd w:id="209"/>
      <w:r w:rsidRPr="00DA6680">
        <w:rPr>
          <w:lang w:val="en-GB"/>
        </w:rPr>
        <w:t>AIMs and their data</w:t>
      </w:r>
      <w:bookmarkEnd w:id="207"/>
      <w:bookmarkEnd w:id="210"/>
      <w:bookmarkEnd w:id="211"/>
      <w:bookmarkEnd w:id="212"/>
    </w:p>
    <w:p w14:paraId="7626B7F7" w14:textId="77777777" w:rsidR="00CD044D" w:rsidRPr="00DA6680" w:rsidRDefault="00CD044D" w:rsidP="00E71723">
      <w:pPr>
        <w:pStyle w:val="Heading3"/>
        <w:jc w:val="both"/>
        <w:rPr>
          <w:lang w:val="en-GB"/>
        </w:rPr>
      </w:pPr>
      <w:bookmarkStart w:id="213" w:name="_Toc78624402"/>
      <w:bookmarkStart w:id="214" w:name="_Toc83567427"/>
      <w:bookmarkStart w:id="215" w:name="_Toc85455757"/>
      <w:bookmarkStart w:id="216" w:name="_Toc107225030"/>
      <w:bookmarkEnd w:id="208"/>
      <w:r w:rsidRPr="00DA6680">
        <w:rPr>
          <w:lang w:val="en-GB"/>
        </w:rPr>
        <w:t>Emotion Enhanced Speech</w:t>
      </w:r>
      <w:bookmarkEnd w:id="213"/>
      <w:bookmarkEnd w:id="214"/>
      <w:bookmarkEnd w:id="215"/>
      <w:bookmarkEnd w:id="216"/>
    </w:p>
    <w:p w14:paraId="466C7172" w14:textId="77777777" w:rsidR="00CD044D" w:rsidRPr="00DA6680" w:rsidRDefault="00CD044D" w:rsidP="00FC6D5D"/>
    <w:p w14:paraId="4948FFD9" w14:textId="77777777" w:rsidR="00CD044D"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10</w:t>
      </w:r>
      <w:r w:rsidRPr="00DA6680">
        <w:rPr>
          <w:i/>
          <w:iCs/>
        </w:rPr>
        <w:fldChar w:fldCharType="end"/>
      </w:r>
      <w:r w:rsidRPr="00DA6680">
        <w:rPr>
          <w:i/>
          <w:iCs/>
        </w:rPr>
        <w:t xml:space="preserve"> – CAE-EES AIMs and their data</w:t>
      </w:r>
    </w:p>
    <w:p w14:paraId="108C1515" w14:textId="77777777" w:rsidR="00CD044D" w:rsidRPr="00DA6680" w:rsidRDefault="00CD044D" w:rsidP="00FC6D5D">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029"/>
        <w:gridCol w:w="3029"/>
      </w:tblGrid>
      <w:tr w:rsidR="00CD044D" w:rsidRPr="00DA6680" w14:paraId="5787C4B0" w14:textId="77777777" w:rsidTr="00274113">
        <w:trPr>
          <w:jc w:val="center"/>
        </w:trPr>
        <w:tc>
          <w:tcPr>
            <w:tcW w:w="0" w:type="auto"/>
          </w:tcPr>
          <w:p w14:paraId="691173A9" w14:textId="77777777" w:rsidR="00CD044D" w:rsidRPr="00DA6680" w:rsidRDefault="00CD044D" w:rsidP="001F171E">
            <w:pPr>
              <w:jc w:val="center"/>
              <w:rPr>
                <w:b/>
                <w:bCs/>
              </w:rPr>
            </w:pPr>
            <w:r w:rsidRPr="00DA6680">
              <w:rPr>
                <w:b/>
                <w:bCs/>
              </w:rPr>
              <w:t>AIM</w:t>
            </w:r>
          </w:p>
        </w:tc>
        <w:tc>
          <w:tcPr>
            <w:tcW w:w="0" w:type="auto"/>
          </w:tcPr>
          <w:p w14:paraId="5D8EFA9A" w14:textId="77777777" w:rsidR="00CD044D" w:rsidRPr="00DA6680" w:rsidRDefault="00CD044D" w:rsidP="001F171E">
            <w:pPr>
              <w:jc w:val="center"/>
              <w:rPr>
                <w:b/>
                <w:bCs/>
              </w:rPr>
            </w:pPr>
            <w:r w:rsidRPr="00DA6680">
              <w:rPr>
                <w:b/>
                <w:bCs/>
              </w:rPr>
              <w:t>Input Data</w:t>
            </w:r>
          </w:p>
        </w:tc>
        <w:tc>
          <w:tcPr>
            <w:tcW w:w="0" w:type="auto"/>
          </w:tcPr>
          <w:p w14:paraId="5130C87A" w14:textId="77777777" w:rsidR="00CD044D" w:rsidRPr="00DA6680" w:rsidRDefault="00CD044D" w:rsidP="001F171E">
            <w:pPr>
              <w:jc w:val="center"/>
              <w:rPr>
                <w:b/>
                <w:bCs/>
              </w:rPr>
            </w:pPr>
            <w:r w:rsidRPr="00DA6680">
              <w:rPr>
                <w:b/>
                <w:bCs/>
              </w:rPr>
              <w:t>Output Data</w:t>
            </w:r>
          </w:p>
        </w:tc>
      </w:tr>
      <w:tr w:rsidR="00CD044D" w:rsidRPr="00DA6680" w14:paraId="06496F50" w14:textId="77777777" w:rsidTr="00274113">
        <w:trPr>
          <w:jc w:val="center"/>
        </w:trPr>
        <w:tc>
          <w:tcPr>
            <w:tcW w:w="0" w:type="auto"/>
          </w:tcPr>
          <w:p w14:paraId="0E918203" w14:textId="77777777" w:rsidR="00CD044D" w:rsidRPr="00DA6680" w:rsidRDefault="00CD044D" w:rsidP="001F171E">
            <w:pPr>
              <w:rPr>
                <w:b/>
                <w:bCs/>
              </w:rPr>
            </w:pPr>
            <w:r w:rsidRPr="00DA6680">
              <w:rPr>
                <w:b/>
                <w:bCs/>
              </w:rPr>
              <w:t xml:space="preserve">Speech features Analyser1 </w:t>
            </w:r>
          </w:p>
        </w:tc>
        <w:tc>
          <w:tcPr>
            <w:tcW w:w="0" w:type="auto"/>
          </w:tcPr>
          <w:p w14:paraId="7F355A0B" w14:textId="77777777" w:rsidR="00CD044D" w:rsidRPr="00DA6680" w:rsidRDefault="00CD044D" w:rsidP="001F171E">
            <w:r w:rsidRPr="00DA6680">
              <w:t xml:space="preserve">Model Utterance </w:t>
            </w:r>
          </w:p>
        </w:tc>
        <w:tc>
          <w:tcPr>
            <w:tcW w:w="0" w:type="auto"/>
          </w:tcPr>
          <w:p w14:paraId="3CCC5799" w14:textId="77777777" w:rsidR="00CD044D" w:rsidRPr="00DA6680" w:rsidRDefault="00CD044D" w:rsidP="001F171E">
            <w:r w:rsidRPr="00DA6680">
              <w:t>Speech Features</w:t>
            </w:r>
            <w:r>
              <w:t>1</w:t>
            </w:r>
          </w:p>
        </w:tc>
      </w:tr>
      <w:tr w:rsidR="00CD044D" w:rsidRPr="00DA6680" w14:paraId="6067D056" w14:textId="77777777" w:rsidTr="00274113">
        <w:trPr>
          <w:jc w:val="center"/>
        </w:trPr>
        <w:tc>
          <w:tcPr>
            <w:tcW w:w="0" w:type="auto"/>
          </w:tcPr>
          <w:p w14:paraId="4A4004A9" w14:textId="77777777" w:rsidR="00CD044D" w:rsidRPr="00DA6680" w:rsidRDefault="00CD044D" w:rsidP="001F171E">
            <w:pPr>
              <w:rPr>
                <w:b/>
                <w:bCs/>
              </w:rPr>
            </w:pPr>
            <w:r w:rsidRPr="00DA6680">
              <w:rPr>
                <w:b/>
                <w:bCs/>
              </w:rPr>
              <w:t>Speech features Analyser2</w:t>
            </w:r>
          </w:p>
        </w:tc>
        <w:tc>
          <w:tcPr>
            <w:tcW w:w="0" w:type="auto"/>
          </w:tcPr>
          <w:p w14:paraId="14FFB4DE" w14:textId="77777777" w:rsidR="00CD044D" w:rsidRPr="00DA6680" w:rsidRDefault="00CD044D" w:rsidP="001F171E">
            <w:r w:rsidRPr="00DA6680">
              <w:t xml:space="preserve">Emotionless </w:t>
            </w:r>
            <w:r>
              <w:t>S</w:t>
            </w:r>
            <w:r w:rsidRPr="00DA6680">
              <w:t>peech</w:t>
            </w:r>
          </w:p>
        </w:tc>
        <w:tc>
          <w:tcPr>
            <w:tcW w:w="0" w:type="auto"/>
          </w:tcPr>
          <w:p w14:paraId="30CA6A96" w14:textId="77777777" w:rsidR="00CD044D" w:rsidRPr="00DA6680" w:rsidRDefault="00CD044D" w:rsidP="001F171E">
            <w:r w:rsidRPr="00DA6680">
              <w:t>Emotionless Speech Features</w:t>
            </w:r>
          </w:p>
        </w:tc>
      </w:tr>
      <w:tr w:rsidR="00CD044D" w:rsidRPr="00DA6680" w14:paraId="13CBDA23" w14:textId="77777777" w:rsidTr="00274113">
        <w:trPr>
          <w:jc w:val="center"/>
        </w:trPr>
        <w:tc>
          <w:tcPr>
            <w:tcW w:w="0" w:type="auto"/>
          </w:tcPr>
          <w:p w14:paraId="09B056E7" w14:textId="77777777" w:rsidR="00CD044D" w:rsidRPr="00DA6680" w:rsidRDefault="00CD044D" w:rsidP="001F171E">
            <w:pPr>
              <w:rPr>
                <w:b/>
                <w:bCs/>
              </w:rPr>
            </w:pPr>
            <w:r w:rsidRPr="00DA6680">
              <w:rPr>
                <w:b/>
                <w:bCs/>
              </w:rPr>
              <w:t xml:space="preserve">Emotion Feature </w:t>
            </w:r>
            <w:r>
              <w:rPr>
                <w:b/>
                <w:bCs/>
              </w:rPr>
              <w:t>Producer</w:t>
            </w:r>
          </w:p>
        </w:tc>
        <w:tc>
          <w:tcPr>
            <w:tcW w:w="0" w:type="auto"/>
          </w:tcPr>
          <w:p w14:paraId="4D027F5C" w14:textId="77777777" w:rsidR="00CD044D" w:rsidRPr="00DA6680" w:rsidRDefault="00CD044D" w:rsidP="004B46DE">
            <w:r w:rsidRPr="00DA6680">
              <w:t xml:space="preserve">Emotionless Speech Features </w:t>
            </w:r>
          </w:p>
          <w:p w14:paraId="73DCC309" w14:textId="77777777" w:rsidR="00CD044D" w:rsidRPr="00DA6680" w:rsidRDefault="00CD044D" w:rsidP="001F171E">
            <w:r w:rsidRPr="00DA6680">
              <w:t>Emotion List</w:t>
            </w:r>
          </w:p>
          <w:p w14:paraId="77332F92" w14:textId="77777777" w:rsidR="00CD044D" w:rsidRPr="00DA6680" w:rsidRDefault="00CD044D" w:rsidP="001F171E">
            <w:r w:rsidRPr="00DA6680">
              <w:t>Language</w:t>
            </w:r>
          </w:p>
        </w:tc>
        <w:tc>
          <w:tcPr>
            <w:tcW w:w="0" w:type="auto"/>
          </w:tcPr>
          <w:p w14:paraId="01B4E543" w14:textId="77777777" w:rsidR="00CD044D" w:rsidRPr="00DA6680" w:rsidRDefault="00CD044D" w:rsidP="001F171E">
            <w:r w:rsidRPr="00DA6680">
              <w:t>Speech Features</w:t>
            </w:r>
            <w:r>
              <w:t>2</w:t>
            </w:r>
          </w:p>
        </w:tc>
      </w:tr>
      <w:tr w:rsidR="00CD044D" w:rsidRPr="00DA6680" w14:paraId="3DDB9491" w14:textId="77777777" w:rsidTr="00F91389">
        <w:trPr>
          <w:jc w:val="center"/>
        </w:trPr>
        <w:tc>
          <w:tcPr>
            <w:tcW w:w="0" w:type="auto"/>
          </w:tcPr>
          <w:p w14:paraId="0E7C3D4C" w14:textId="77777777" w:rsidR="00CD044D" w:rsidRPr="00DA6680" w:rsidRDefault="00CD044D" w:rsidP="00F91389">
            <w:pPr>
              <w:rPr>
                <w:b/>
                <w:bCs/>
              </w:rPr>
            </w:pPr>
            <w:r w:rsidRPr="00DA6680">
              <w:rPr>
                <w:b/>
                <w:bCs/>
              </w:rPr>
              <w:t>Emotion Inserter</w:t>
            </w:r>
            <w:r>
              <w:rPr>
                <w:b/>
                <w:bCs/>
              </w:rPr>
              <w:t>1</w:t>
            </w:r>
          </w:p>
        </w:tc>
        <w:tc>
          <w:tcPr>
            <w:tcW w:w="0" w:type="auto"/>
          </w:tcPr>
          <w:p w14:paraId="4F484927" w14:textId="77777777" w:rsidR="00CD044D" w:rsidRPr="00DA6680" w:rsidRDefault="00CD044D" w:rsidP="00F91389">
            <w:r w:rsidRPr="00DA6680">
              <w:t>Emotionless Speech</w:t>
            </w:r>
          </w:p>
          <w:p w14:paraId="232B2E05" w14:textId="77777777" w:rsidR="00CD044D" w:rsidRPr="00DA6680" w:rsidRDefault="00CD044D" w:rsidP="00F91389">
            <w:r w:rsidRPr="00DA6680">
              <w:t>Speech Features</w:t>
            </w:r>
            <w:r>
              <w:t>1</w:t>
            </w:r>
          </w:p>
        </w:tc>
        <w:tc>
          <w:tcPr>
            <w:tcW w:w="0" w:type="auto"/>
          </w:tcPr>
          <w:p w14:paraId="4A9128EB" w14:textId="77777777" w:rsidR="00CD044D" w:rsidRPr="00DA6680" w:rsidRDefault="00CD044D" w:rsidP="00F91389">
            <w:r w:rsidRPr="00DA6680">
              <w:t xml:space="preserve">Speech with Emotion </w:t>
            </w:r>
          </w:p>
        </w:tc>
      </w:tr>
      <w:tr w:rsidR="00CD044D" w:rsidRPr="00DA6680" w14:paraId="361C3FCC" w14:textId="77777777" w:rsidTr="00274113">
        <w:trPr>
          <w:jc w:val="center"/>
        </w:trPr>
        <w:tc>
          <w:tcPr>
            <w:tcW w:w="0" w:type="auto"/>
          </w:tcPr>
          <w:p w14:paraId="2BDF464F" w14:textId="77777777" w:rsidR="00CD044D" w:rsidRPr="00DA6680" w:rsidRDefault="00CD044D" w:rsidP="001F171E">
            <w:pPr>
              <w:rPr>
                <w:b/>
                <w:bCs/>
              </w:rPr>
            </w:pPr>
            <w:r w:rsidRPr="00DA6680">
              <w:rPr>
                <w:b/>
                <w:bCs/>
              </w:rPr>
              <w:t>Emotion Inserter</w:t>
            </w:r>
            <w:r>
              <w:rPr>
                <w:b/>
                <w:bCs/>
              </w:rPr>
              <w:t>2</w:t>
            </w:r>
          </w:p>
        </w:tc>
        <w:tc>
          <w:tcPr>
            <w:tcW w:w="0" w:type="auto"/>
          </w:tcPr>
          <w:p w14:paraId="2F99110D" w14:textId="77777777" w:rsidR="00CD044D" w:rsidRPr="00DA6680" w:rsidRDefault="00CD044D" w:rsidP="001F171E">
            <w:r w:rsidRPr="00DA6680">
              <w:t>Emotionless Speech</w:t>
            </w:r>
          </w:p>
          <w:p w14:paraId="1E2FFD16" w14:textId="77777777" w:rsidR="00CD044D" w:rsidRPr="00DA6680" w:rsidRDefault="00CD044D" w:rsidP="001F171E">
            <w:r w:rsidRPr="00DA6680">
              <w:t>Speech Features</w:t>
            </w:r>
            <w:r>
              <w:t>2</w:t>
            </w:r>
          </w:p>
        </w:tc>
        <w:tc>
          <w:tcPr>
            <w:tcW w:w="0" w:type="auto"/>
          </w:tcPr>
          <w:p w14:paraId="320CF4E8" w14:textId="77777777" w:rsidR="00CD044D" w:rsidRPr="00DA6680" w:rsidRDefault="00CD044D" w:rsidP="001F171E">
            <w:r w:rsidRPr="00DA6680">
              <w:t xml:space="preserve">Speech with Emotion </w:t>
            </w:r>
          </w:p>
        </w:tc>
      </w:tr>
    </w:tbl>
    <w:p w14:paraId="74C854F1" w14:textId="77777777" w:rsidR="00CD044D" w:rsidRPr="00DA6680" w:rsidRDefault="00CD044D" w:rsidP="00FC6D5D">
      <w:pPr>
        <w:pStyle w:val="Heading3"/>
        <w:rPr>
          <w:lang w:val="en-GB"/>
        </w:rPr>
      </w:pPr>
      <w:bookmarkStart w:id="217" w:name="_Toc78624403"/>
      <w:bookmarkStart w:id="218" w:name="_Toc83567428"/>
      <w:bookmarkStart w:id="219" w:name="_Toc85455758"/>
      <w:bookmarkStart w:id="220" w:name="_Toc107225031"/>
      <w:r w:rsidRPr="00DA6680">
        <w:rPr>
          <w:lang w:val="en-GB"/>
        </w:rPr>
        <w:t>Audio Recording Preservation (ARP)</w:t>
      </w:r>
      <w:bookmarkEnd w:id="217"/>
      <w:bookmarkEnd w:id="218"/>
      <w:bookmarkEnd w:id="219"/>
      <w:bookmarkEnd w:id="220"/>
    </w:p>
    <w:p w14:paraId="446F879A" w14:textId="77777777" w:rsidR="00CD044D" w:rsidRPr="00DA6680" w:rsidRDefault="00CD044D" w:rsidP="00FC6D5D"/>
    <w:p w14:paraId="05B20813" w14:textId="77777777" w:rsidR="00CD044D"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11</w:t>
      </w:r>
      <w:r w:rsidRPr="00DA6680">
        <w:rPr>
          <w:i/>
          <w:iCs/>
        </w:rPr>
        <w:fldChar w:fldCharType="end"/>
      </w:r>
      <w:r w:rsidRPr="00DA6680">
        <w:rPr>
          <w:i/>
          <w:iCs/>
        </w:rPr>
        <w:t xml:space="preserve"> – CAE-ARP AIMs and their data</w:t>
      </w:r>
    </w:p>
    <w:p w14:paraId="19EC6E50" w14:textId="77777777" w:rsidR="00CD044D" w:rsidRPr="00DA6680" w:rsidRDefault="00CD044D" w:rsidP="00FC6D5D">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89"/>
        <w:gridCol w:w="3216"/>
        <w:gridCol w:w="2669"/>
      </w:tblGrid>
      <w:tr w:rsidR="00CD044D" w:rsidRPr="00DA6680" w14:paraId="28EE3401" w14:textId="77777777" w:rsidTr="004B46DE">
        <w:trPr>
          <w:jc w:val="center"/>
        </w:trPr>
        <w:tc>
          <w:tcPr>
            <w:tcW w:w="0" w:type="auto"/>
          </w:tcPr>
          <w:p w14:paraId="1E50A963" w14:textId="77777777" w:rsidR="00CD044D" w:rsidRPr="00DA6680" w:rsidRDefault="00CD044D" w:rsidP="001F171E">
            <w:pPr>
              <w:jc w:val="center"/>
              <w:rPr>
                <w:b/>
              </w:rPr>
            </w:pPr>
            <w:r w:rsidRPr="00DA6680">
              <w:rPr>
                <w:b/>
              </w:rPr>
              <w:t>AIM</w:t>
            </w:r>
          </w:p>
        </w:tc>
        <w:tc>
          <w:tcPr>
            <w:tcW w:w="0" w:type="auto"/>
          </w:tcPr>
          <w:p w14:paraId="177F08E5" w14:textId="77777777" w:rsidR="00CD044D" w:rsidRPr="00DA6680" w:rsidRDefault="00CD044D" w:rsidP="001F171E">
            <w:pPr>
              <w:jc w:val="center"/>
              <w:rPr>
                <w:b/>
              </w:rPr>
            </w:pPr>
            <w:r w:rsidRPr="00DA6680">
              <w:rPr>
                <w:b/>
              </w:rPr>
              <w:t>Input Data</w:t>
            </w:r>
          </w:p>
        </w:tc>
        <w:tc>
          <w:tcPr>
            <w:tcW w:w="0" w:type="auto"/>
          </w:tcPr>
          <w:p w14:paraId="7F84E911" w14:textId="77777777" w:rsidR="00CD044D" w:rsidRPr="00DA6680" w:rsidRDefault="00CD044D" w:rsidP="001F171E">
            <w:pPr>
              <w:jc w:val="center"/>
              <w:rPr>
                <w:b/>
              </w:rPr>
            </w:pPr>
            <w:r w:rsidRPr="00DA6680">
              <w:rPr>
                <w:b/>
              </w:rPr>
              <w:t>Output Data</w:t>
            </w:r>
          </w:p>
        </w:tc>
      </w:tr>
      <w:tr w:rsidR="00CD044D" w:rsidRPr="00DA6680" w14:paraId="29854DFB" w14:textId="77777777" w:rsidTr="004B46DE">
        <w:trPr>
          <w:jc w:val="center"/>
        </w:trPr>
        <w:tc>
          <w:tcPr>
            <w:tcW w:w="0" w:type="auto"/>
          </w:tcPr>
          <w:p w14:paraId="554DC388" w14:textId="77777777" w:rsidR="00CD044D" w:rsidRPr="00DA6680" w:rsidRDefault="00CD044D" w:rsidP="001F171E">
            <w:pPr>
              <w:rPr>
                <w:b/>
              </w:rPr>
            </w:pPr>
            <w:r w:rsidRPr="00DA6680">
              <w:rPr>
                <w:b/>
              </w:rPr>
              <w:t>Audio Analyser</w:t>
            </w:r>
          </w:p>
        </w:tc>
        <w:tc>
          <w:tcPr>
            <w:tcW w:w="0" w:type="auto"/>
          </w:tcPr>
          <w:p w14:paraId="235328F3" w14:textId="77777777" w:rsidR="00CD044D" w:rsidRDefault="00CD044D" w:rsidP="001F171E">
            <w:r w:rsidRPr="00DA6680">
              <w:t>Preservation Audio File</w:t>
            </w:r>
          </w:p>
          <w:p w14:paraId="4856C55F" w14:textId="77777777" w:rsidR="00CD044D" w:rsidRPr="00DA6680" w:rsidRDefault="00CD044D" w:rsidP="001F171E">
            <w:r>
              <w:t>Preservation Audio-Visual File</w:t>
            </w:r>
          </w:p>
          <w:p w14:paraId="43DEB836" w14:textId="77777777" w:rsidR="00CD044D" w:rsidRPr="00DA6680" w:rsidRDefault="00CD044D">
            <w:r w:rsidRPr="00DA6680">
              <w:t>Irregularity File</w:t>
            </w:r>
          </w:p>
        </w:tc>
        <w:tc>
          <w:tcPr>
            <w:tcW w:w="0" w:type="auto"/>
          </w:tcPr>
          <w:p w14:paraId="524DBC45" w14:textId="77777777" w:rsidR="00CD044D" w:rsidRPr="00DA6680" w:rsidRDefault="00CD044D" w:rsidP="001F171E">
            <w:r w:rsidRPr="00DA6680">
              <w:t>Audio Blocks</w:t>
            </w:r>
          </w:p>
          <w:p w14:paraId="0B3C75F1" w14:textId="77777777" w:rsidR="00CD044D" w:rsidRPr="00DA6680" w:rsidRDefault="00CD044D" w:rsidP="001F171E">
            <w:r w:rsidRPr="00DA6680">
              <w:t>Irregularity File</w:t>
            </w:r>
          </w:p>
        </w:tc>
      </w:tr>
      <w:tr w:rsidR="00CD044D" w:rsidRPr="00DA6680" w14:paraId="3952ECAF" w14:textId="77777777" w:rsidTr="004B46DE">
        <w:trPr>
          <w:jc w:val="center"/>
        </w:trPr>
        <w:tc>
          <w:tcPr>
            <w:tcW w:w="0" w:type="auto"/>
          </w:tcPr>
          <w:p w14:paraId="7A0D6F32" w14:textId="77777777" w:rsidR="00CD044D" w:rsidRPr="00DA6680" w:rsidRDefault="00CD044D" w:rsidP="001F171E">
            <w:pPr>
              <w:rPr>
                <w:b/>
              </w:rPr>
            </w:pPr>
            <w:r w:rsidRPr="00DA6680">
              <w:rPr>
                <w:b/>
              </w:rPr>
              <w:t>Video analyser</w:t>
            </w:r>
          </w:p>
        </w:tc>
        <w:tc>
          <w:tcPr>
            <w:tcW w:w="0" w:type="auto"/>
          </w:tcPr>
          <w:p w14:paraId="706FC946" w14:textId="77777777" w:rsidR="00CD044D" w:rsidRPr="00DA6680" w:rsidRDefault="00CD044D" w:rsidP="001F171E">
            <w:r w:rsidRPr="00DA6680">
              <w:t>Preservation Audio-Visual File</w:t>
            </w:r>
          </w:p>
          <w:p w14:paraId="0B8962DE" w14:textId="77777777" w:rsidR="00CD044D" w:rsidRPr="00DA6680" w:rsidRDefault="00CD044D" w:rsidP="001F171E">
            <w:r w:rsidRPr="00DA6680">
              <w:t>Irregularity File</w:t>
            </w:r>
          </w:p>
        </w:tc>
        <w:tc>
          <w:tcPr>
            <w:tcW w:w="0" w:type="auto"/>
          </w:tcPr>
          <w:p w14:paraId="30A2896F" w14:textId="77777777" w:rsidR="00CD044D" w:rsidRPr="00DA6680" w:rsidRDefault="00CD044D" w:rsidP="001F171E">
            <w:r w:rsidRPr="00DA6680">
              <w:t xml:space="preserve">Irregularity File </w:t>
            </w:r>
          </w:p>
          <w:p w14:paraId="667F364C" w14:textId="77777777" w:rsidR="00CD044D" w:rsidRPr="00DA6680" w:rsidRDefault="00CD044D" w:rsidP="001F171E">
            <w:r w:rsidRPr="00DA6680">
              <w:t>Irregularity Images</w:t>
            </w:r>
          </w:p>
        </w:tc>
      </w:tr>
      <w:tr w:rsidR="00CD044D" w:rsidRPr="00DA6680" w14:paraId="340A0727" w14:textId="77777777" w:rsidTr="004B46DE">
        <w:trPr>
          <w:jc w:val="center"/>
        </w:trPr>
        <w:tc>
          <w:tcPr>
            <w:tcW w:w="0" w:type="auto"/>
          </w:tcPr>
          <w:p w14:paraId="3D4EBEB4" w14:textId="77777777" w:rsidR="00CD044D" w:rsidRPr="00DA6680" w:rsidRDefault="00CD044D" w:rsidP="001F171E">
            <w:pPr>
              <w:rPr>
                <w:b/>
              </w:rPr>
            </w:pPr>
            <w:r w:rsidRPr="00DA6680">
              <w:rPr>
                <w:b/>
              </w:rPr>
              <w:t>Tape Irregularity classifier</w:t>
            </w:r>
          </w:p>
        </w:tc>
        <w:tc>
          <w:tcPr>
            <w:tcW w:w="0" w:type="auto"/>
          </w:tcPr>
          <w:p w14:paraId="10F6E406" w14:textId="77777777" w:rsidR="00CD044D" w:rsidRPr="00DA6680" w:rsidRDefault="00CD044D" w:rsidP="001F171E">
            <w:r w:rsidRPr="00DA6680">
              <w:t>Audio Blocks</w:t>
            </w:r>
          </w:p>
          <w:p w14:paraId="6A966B7B" w14:textId="77777777" w:rsidR="00CD044D" w:rsidRPr="00DA6680" w:rsidRDefault="00CD044D" w:rsidP="001F171E">
            <w:r w:rsidRPr="00DA6680">
              <w:t>Irregularity Images</w:t>
            </w:r>
          </w:p>
          <w:p w14:paraId="27A63B75" w14:textId="77777777" w:rsidR="00CD044D" w:rsidRPr="00DA6680" w:rsidRDefault="00CD044D" w:rsidP="001F171E">
            <w:r w:rsidRPr="00DA6680">
              <w:t>Irregularity File</w:t>
            </w:r>
          </w:p>
        </w:tc>
        <w:tc>
          <w:tcPr>
            <w:tcW w:w="0" w:type="auto"/>
          </w:tcPr>
          <w:p w14:paraId="2F43AEF4" w14:textId="77777777" w:rsidR="00CD044D" w:rsidRPr="00DA6680" w:rsidRDefault="00CD044D" w:rsidP="001F171E">
            <w:r w:rsidRPr="00DA6680">
              <w:t>Irregularity File</w:t>
            </w:r>
          </w:p>
          <w:p w14:paraId="529B8A00" w14:textId="77777777" w:rsidR="00CD044D" w:rsidRPr="00DA6680" w:rsidRDefault="00CD044D" w:rsidP="001F171E">
            <w:r w:rsidRPr="00DA6680">
              <w:t>Irregularity Images</w:t>
            </w:r>
          </w:p>
        </w:tc>
      </w:tr>
      <w:tr w:rsidR="00CD044D" w:rsidRPr="00DA6680" w14:paraId="215BA791" w14:textId="77777777" w:rsidTr="004B46DE">
        <w:trPr>
          <w:jc w:val="center"/>
        </w:trPr>
        <w:tc>
          <w:tcPr>
            <w:tcW w:w="0" w:type="auto"/>
          </w:tcPr>
          <w:p w14:paraId="7FC1453F" w14:textId="77777777" w:rsidR="00CD044D" w:rsidRPr="00DA6680" w:rsidRDefault="00CD044D" w:rsidP="001F171E">
            <w:pPr>
              <w:rPr>
                <w:b/>
              </w:rPr>
            </w:pPr>
            <w:r w:rsidRPr="00DA6680">
              <w:rPr>
                <w:b/>
              </w:rPr>
              <w:t>Tape Audio Restoration</w:t>
            </w:r>
          </w:p>
        </w:tc>
        <w:tc>
          <w:tcPr>
            <w:tcW w:w="0" w:type="auto"/>
          </w:tcPr>
          <w:p w14:paraId="348A792C" w14:textId="77777777" w:rsidR="00CD044D" w:rsidRPr="00DA6680" w:rsidRDefault="00CD044D" w:rsidP="001F171E">
            <w:r w:rsidRPr="00DA6680">
              <w:t>Irregularity File</w:t>
            </w:r>
          </w:p>
          <w:p w14:paraId="3F576D6B" w14:textId="77777777" w:rsidR="00CD044D" w:rsidRPr="00DA6680" w:rsidRDefault="00CD044D" w:rsidP="001F171E">
            <w:r w:rsidRPr="00DA6680">
              <w:t>Preservation Audio File</w:t>
            </w:r>
          </w:p>
        </w:tc>
        <w:tc>
          <w:tcPr>
            <w:tcW w:w="0" w:type="auto"/>
          </w:tcPr>
          <w:p w14:paraId="180D72F2" w14:textId="77777777" w:rsidR="00CD044D" w:rsidRPr="00DA6680" w:rsidRDefault="00CD044D" w:rsidP="001F171E">
            <w:r w:rsidRPr="00DA6680">
              <w:t>Editing List</w:t>
            </w:r>
          </w:p>
          <w:p w14:paraId="56FF75EB" w14:textId="77777777" w:rsidR="00CD044D" w:rsidRPr="00DA6680" w:rsidRDefault="00CD044D">
            <w:r w:rsidRPr="00DA6680">
              <w:t>Restored Audio Files</w:t>
            </w:r>
          </w:p>
        </w:tc>
      </w:tr>
      <w:tr w:rsidR="00CD044D" w:rsidRPr="00DA6680" w14:paraId="05359BBD" w14:textId="77777777" w:rsidTr="004B46DE">
        <w:trPr>
          <w:jc w:val="center"/>
        </w:trPr>
        <w:tc>
          <w:tcPr>
            <w:tcW w:w="0" w:type="auto"/>
          </w:tcPr>
          <w:p w14:paraId="54382E6E" w14:textId="77777777" w:rsidR="00CD044D" w:rsidRPr="00DA6680" w:rsidRDefault="00CD044D" w:rsidP="001F171E">
            <w:pPr>
              <w:rPr>
                <w:b/>
              </w:rPr>
            </w:pPr>
            <w:r w:rsidRPr="00DA6680">
              <w:rPr>
                <w:b/>
              </w:rPr>
              <w:t>Packager</w:t>
            </w:r>
          </w:p>
        </w:tc>
        <w:tc>
          <w:tcPr>
            <w:tcW w:w="0" w:type="auto"/>
          </w:tcPr>
          <w:p w14:paraId="0A5A1A1D" w14:textId="77777777" w:rsidR="00CD044D" w:rsidRPr="00DA6680" w:rsidRDefault="00CD044D" w:rsidP="001F171E">
            <w:r w:rsidRPr="00DA6680">
              <w:t>Preservation Audio File</w:t>
            </w:r>
          </w:p>
          <w:p w14:paraId="3DA89072" w14:textId="77777777" w:rsidR="00CD044D" w:rsidRPr="00DA6680" w:rsidRDefault="00CD044D" w:rsidP="00B21090">
            <w:r w:rsidRPr="00DA6680">
              <w:t xml:space="preserve">Restored Audio Files </w:t>
            </w:r>
          </w:p>
          <w:p w14:paraId="06BA2AF4" w14:textId="77777777" w:rsidR="00CD044D" w:rsidRPr="00DA6680" w:rsidRDefault="00CD044D" w:rsidP="00B21090">
            <w:r w:rsidRPr="00DA6680">
              <w:t xml:space="preserve">Editing List </w:t>
            </w:r>
          </w:p>
          <w:p w14:paraId="2F0E7555" w14:textId="77777777" w:rsidR="00CD044D" w:rsidRPr="00DA6680" w:rsidRDefault="00CD044D" w:rsidP="001F171E">
            <w:r w:rsidRPr="00DA6680">
              <w:lastRenderedPageBreak/>
              <w:t>Irregularity File</w:t>
            </w:r>
          </w:p>
          <w:p w14:paraId="58B81B8A" w14:textId="77777777" w:rsidR="00CD044D" w:rsidRPr="00DA6680" w:rsidRDefault="00CD044D" w:rsidP="001F171E">
            <w:r w:rsidRPr="00DA6680">
              <w:t>Irregularity Images</w:t>
            </w:r>
          </w:p>
          <w:p w14:paraId="2A0558EC" w14:textId="77777777" w:rsidR="00CD044D" w:rsidRPr="00DA6680" w:rsidRDefault="00CD044D" w:rsidP="001F171E">
            <w:r w:rsidRPr="00DA6680">
              <w:t>Preservation Audio-Visual File</w:t>
            </w:r>
          </w:p>
        </w:tc>
        <w:tc>
          <w:tcPr>
            <w:tcW w:w="0" w:type="auto"/>
          </w:tcPr>
          <w:p w14:paraId="2A311CC5" w14:textId="77777777" w:rsidR="00CD044D" w:rsidRPr="00DA6680" w:rsidRDefault="00CD044D" w:rsidP="001F171E">
            <w:r w:rsidRPr="00DA6680">
              <w:lastRenderedPageBreak/>
              <w:t>Access Copy Files</w:t>
            </w:r>
          </w:p>
          <w:p w14:paraId="39296C89" w14:textId="77777777" w:rsidR="00CD044D" w:rsidRPr="00DA6680" w:rsidRDefault="00CD044D" w:rsidP="001F171E">
            <w:r w:rsidRPr="00DA6680">
              <w:t xml:space="preserve">Preservation Master Files </w:t>
            </w:r>
          </w:p>
        </w:tc>
      </w:tr>
    </w:tbl>
    <w:p w14:paraId="74A45E93" w14:textId="77777777" w:rsidR="00CD044D" w:rsidRDefault="00CD044D" w:rsidP="00FC6D5D">
      <w:pPr>
        <w:pStyle w:val="Heading3"/>
        <w:rPr>
          <w:lang w:val="en-GB"/>
        </w:rPr>
      </w:pPr>
      <w:bookmarkStart w:id="221" w:name="_Toc83567429"/>
      <w:bookmarkStart w:id="222" w:name="_Toc85455759"/>
      <w:bookmarkStart w:id="223" w:name="_Toc107225032"/>
      <w:bookmarkStart w:id="224" w:name="_Toc78624404"/>
      <w:r w:rsidRPr="00DA6680">
        <w:rPr>
          <w:lang w:val="en-GB"/>
        </w:rPr>
        <w:t>Speech Restoration System (SRS)</w:t>
      </w:r>
      <w:bookmarkEnd w:id="221"/>
      <w:bookmarkEnd w:id="222"/>
      <w:bookmarkEnd w:id="223"/>
    </w:p>
    <w:p w14:paraId="60CD2117" w14:textId="77777777" w:rsidR="00CD044D" w:rsidRPr="00524195" w:rsidRDefault="00CD044D" w:rsidP="007422BF"/>
    <w:p w14:paraId="387B5A94" w14:textId="77777777" w:rsidR="00CD044D" w:rsidRPr="00DA6680" w:rsidRDefault="00CD044D" w:rsidP="00FC6D5D">
      <w:pPr>
        <w:jc w:val="center"/>
        <w:rPr>
          <w:i/>
          <w:iCs/>
        </w:rPr>
      </w:pPr>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12</w:t>
      </w:r>
      <w:r w:rsidRPr="00DA6680">
        <w:rPr>
          <w:i/>
          <w:iCs/>
        </w:rPr>
        <w:fldChar w:fldCharType="end"/>
      </w:r>
      <w:r w:rsidRPr="00DA6680">
        <w:rPr>
          <w:i/>
          <w:iCs/>
        </w:rPr>
        <w:t xml:space="preserve"> – CAE-SRS AIMs and their data</w:t>
      </w:r>
    </w:p>
    <w:p w14:paraId="6F4EB6D4" w14:textId="77777777" w:rsidR="00CD044D" w:rsidRPr="00DA6680" w:rsidRDefault="00CD044D" w:rsidP="00FC6D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16"/>
        <w:gridCol w:w="3210"/>
        <w:gridCol w:w="3209"/>
      </w:tblGrid>
      <w:tr w:rsidR="00CD044D" w:rsidRPr="00DA6680" w14:paraId="2E2E7C7B" w14:textId="77777777" w:rsidTr="00B21090">
        <w:trPr>
          <w:trHeight w:val="245"/>
          <w:jc w:val="center"/>
        </w:trPr>
        <w:tc>
          <w:tcPr>
            <w:tcW w:w="0" w:type="auto"/>
          </w:tcPr>
          <w:p w14:paraId="39C8E5C4" w14:textId="77777777" w:rsidR="00CD044D" w:rsidRPr="00DA6680" w:rsidRDefault="00CD044D" w:rsidP="001F171E">
            <w:pPr>
              <w:jc w:val="center"/>
            </w:pPr>
            <w:r w:rsidRPr="00DA6680">
              <w:rPr>
                <w:b/>
              </w:rPr>
              <w:t>AIM</w:t>
            </w:r>
          </w:p>
        </w:tc>
        <w:tc>
          <w:tcPr>
            <w:tcW w:w="0" w:type="auto"/>
          </w:tcPr>
          <w:p w14:paraId="6B2368B1" w14:textId="77777777" w:rsidR="00CD044D" w:rsidRPr="00DA6680" w:rsidRDefault="00CD044D" w:rsidP="001F171E">
            <w:pPr>
              <w:jc w:val="center"/>
              <w:rPr>
                <w:b/>
              </w:rPr>
            </w:pPr>
            <w:r w:rsidRPr="00DA6680">
              <w:rPr>
                <w:b/>
              </w:rPr>
              <w:t>Input Data</w:t>
            </w:r>
          </w:p>
        </w:tc>
        <w:tc>
          <w:tcPr>
            <w:tcW w:w="0" w:type="auto"/>
          </w:tcPr>
          <w:p w14:paraId="48743BFF" w14:textId="77777777" w:rsidR="00CD044D" w:rsidRPr="00DA6680" w:rsidRDefault="00CD044D" w:rsidP="001F171E">
            <w:pPr>
              <w:jc w:val="center"/>
              <w:rPr>
                <w:b/>
              </w:rPr>
            </w:pPr>
            <w:r w:rsidRPr="00DA6680">
              <w:rPr>
                <w:b/>
              </w:rPr>
              <w:t>Output Data</w:t>
            </w:r>
          </w:p>
        </w:tc>
      </w:tr>
      <w:tr w:rsidR="00CD044D" w:rsidRPr="00DA6680" w14:paraId="1CB2D08B" w14:textId="77777777" w:rsidTr="00B21090">
        <w:trPr>
          <w:jc w:val="center"/>
        </w:trPr>
        <w:tc>
          <w:tcPr>
            <w:tcW w:w="0" w:type="auto"/>
          </w:tcPr>
          <w:p w14:paraId="486A422A" w14:textId="77777777" w:rsidR="00CD044D" w:rsidRPr="00DA6680" w:rsidRDefault="00CD044D" w:rsidP="001F171E">
            <w:pPr>
              <w:rPr>
                <w:b/>
              </w:rPr>
            </w:pPr>
            <w:r w:rsidRPr="00DA6680">
              <w:rPr>
                <w:b/>
              </w:rPr>
              <w:t>Speech Model Creation</w:t>
            </w:r>
          </w:p>
        </w:tc>
        <w:tc>
          <w:tcPr>
            <w:tcW w:w="0" w:type="auto"/>
          </w:tcPr>
          <w:p w14:paraId="2F792A0A" w14:textId="77777777" w:rsidR="00CD044D" w:rsidRPr="00DA6680" w:rsidRDefault="00CD044D" w:rsidP="001F171E">
            <w:r w:rsidRPr="00DA6680">
              <w:t>Audio Segments for Modelling</w:t>
            </w:r>
          </w:p>
        </w:tc>
        <w:tc>
          <w:tcPr>
            <w:tcW w:w="0" w:type="auto"/>
          </w:tcPr>
          <w:p w14:paraId="564E80DF" w14:textId="77777777" w:rsidR="00CD044D" w:rsidRPr="00DA6680" w:rsidRDefault="00CD044D" w:rsidP="001F171E">
            <w:r w:rsidRPr="00DA6680">
              <w:t xml:space="preserve">Neural Network Speech Model </w:t>
            </w:r>
          </w:p>
        </w:tc>
      </w:tr>
      <w:tr w:rsidR="00CD044D" w:rsidRPr="00DA6680" w14:paraId="7BE9103A" w14:textId="77777777" w:rsidTr="00B21090">
        <w:trPr>
          <w:jc w:val="center"/>
        </w:trPr>
        <w:tc>
          <w:tcPr>
            <w:tcW w:w="0" w:type="auto"/>
          </w:tcPr>
          <w:p w14:paraId="12F71CB2" w14:textId="77777777" w:rsidR="00CD044D" w:rsidRPr="00DA6680" w:rsidRDefault="00CD044D" w:rsidP="001F171E">
            <w:pPr>
              <w:rPr>
                <w:b/>
              </w:rPr>
            </w:pPr>
            <w:r w:rsidRPr="00DA6680">
              <w:rPr>
                <w:b/>
              </w:rPr>
              <w:t>Speech Synthesiser</w:t>
            </w:r>
          </w:p>
        </w:tc>
        <w:tc>
          <w:tcPr>
            <w:tcW w:w="0" w:type="auto"/>
          </w:tcPr>
          <w:p w14:paraId="2D1494FC" w14:textId="77777777" w:rsidR="00CD044D" w:rsidRPr="00DA6680" w:rsidRDefault="00CD044D" w:rsidP="001F171E">
            <w:r w:rsidRPr="00DA6680">
              <w:t xml:space="preserve">Text List </w:t>
            </w:r>
          </w:p>
          <w:p w14:paraId="09A4437E" w14:textId="77777777" w:rsidR="00CD044D" w:rsidRPr="00DA6680" w:rsidRDefault="00CD044D" w:rsidP="001F171E">
            <w:r w:rsidRPr="00DA6680">
              <w:t xml:space="preserve">Neural Network Speech Model </w:t>
            </w:r>
          </w:p>
        </w:tc>
        <w:tc>
          <w:tcPr>
            <w:tcW w:w="0" w:type="auto"/>
          </w:tcPr>
          <w:p w14:paraId="7DBDF83C" w14:textId="77777777" w:rsidR="00CD044D" w:rsidRPr="00DA6680" w:rsidRDefault="00CD044D" w:rsidP="001F171E">
            <w:r w:rsidRPr="00DA6680">
              <w:t>Synthesised Speech</w:t>
            </w:r>
          </w:p>
        </w:tc>
      </w:tr>
      <w:tr w:rsidR="00CD044D" w:rsidRPr="00DA6680" w14:paraId="04329352" w14:textId="77777777" w:rsidTr="00B21090">
        <w:trPr>
          <w:jc w:val="center"/>
        </w:trPr>
        <w:tc>
          <w:tcPr>
            <w:tcW w:w="0" w:type="auto"/>
          </w:tcPr>
          <w:p w14:paraId="372079C8" w14:textId="77777777" w:rsidR="00CD044D" w:rsidRPr="00DA6680" w:rsidRDefault="00CD044D" w:rsidP="001F171E">
            <w:pPr>
              <w:rPr>
                <w:b/>
              </w:rPr>
            </w:pPr>
            <w:r w:rsidRPr="00DA6680">
              <w:rPr>
                <w:b/>
              </w:rPr>
              <w:t>Assembler</w:t>
            </w:r>
          </w:p>
        </w:tc>
        <w:tc>
          <w:tcPr>
            <w:tcW w:w="0" w:type="auto"/>
          </w:tcPr>
          <w:p w14:paraId="73ECB91B" w14:textId="77777777" w:rsidR="00CD044D" w:rsidRPr="00DA6680" w:rsidRDefault="00CD044D" w:rsidP="001F171E">
            <w:r w:rsidRPr="00DA6680">
              <w:t>Damaged Segments</w:t>
            </w:r>
          </w:p>
          <w:p w14:paraId="5B863DA3" w14:textId="77777777" w:rsidR="00CD044D" w:rsidRPr="00DA6680" w:rsidRDefault="00CD044D" w:rsidP="001F171E">
            <w:r w:rsidRPr="00DA6680">
              <w:t>Damaged List</w:t>
            </w:r>
          </w:p>
        </w:tc>
        <w:tc>
          <w:tcPr>
            <w:tcW w:w="0" w:type="auto"/>
          </w:tcPr>
          <w:p w14:paraId="47F787BB" w14:textId="77777777" w:rsidR="00CD044D" w:rsidRPr="00DA6680" w:rsidRDefault="00CD044D" w:rsidP="001F171E">
            <w:r w:rsidRPr="00DA6680">
              <w:t>Restored Segment</w:t>
            </w:r>
          </w:p>
          <w:p w14:paraId="7E1EF1E3" w14:textId="77777777" w:rsidR="00CD044D" w:rsidRPr="00DA6680" w:rsidRDefault="00CD044D" w:rsidP="001F171E"/>
        </w:tc>
      </w:tr>
    </w:tbl>
    <w:p w14:paraId="234A5C06" w14:textId="77777777" w:rsidR="00CD044D" w:rsidRDefault="00CD044D" w:rsidP="00FC6D5D">
      <w:pPr>
        <w:pStyle w:val="Heading3"/>
        <w:rPr>
          <w:lang w:val="en-GB"/>
        </w:rPr>
      </w:pPr>
      <w:bookmarkStart w:id="225" w:name="_Toc83567430"/>
      <w:bookmarkStart w:id="226" w:name="_Toc85455760"/>
      <w:bookmarkStart w:id="227" w:name="_Toc107225033"/>
      <w:r w:rsidRPr="00DA6680">
        <w:rPr>
          <w:lang w:val="en-GB"/>
        </w:rPr>
        <w:t>Enhanced Audioconference Experience (EAE)</w:t>
      </w:r>
      <w:bookmarkEnd w:id="224"/>
      <w:bookmarkEnd w:id="225"/>
      <w:bookmarkEnd w:id="226"/>
      <w:bookmarkEnd w:id="227"/>
    </w:p>
    <w:p w14:paraId="76B92499" w14:textId="77777777" w:rsidR="00CD044D" w:rsidRPr="00524195" w:rsidRDefault="00CD044D" w:rsidP="007422BF"/>
    <w:p w14:paraId="37BDFA4B" w14:textId="77777777" w:rsidR="00CD044D" w:rsidRPr="007422BF" w:rsidRDefault="00CD044D" w:rsidP="0082100E">
      <w:pPr>
        <w:jc w:val="center"/>
        <w:rPr>
          <w:i/>
          <w:iCs/>
        </w:rPr>
      </w:pPr>
      <w:r w:rsidRPr="007422BF">
        <w:rPr>
          <w:i/>
          <w:iCs/>
        </w:rPr>
        <w:t xml:space="preserve">Table </w:t>
      </w:r>
      <w:r w:rsidRPr="00DA6680">
        <w:rPr>
          <w:i/>
          <w:iCs/>
        </w:rPr>
        <w:fldChar w:fldCharType="begin"/>
      </w:r>
      <w:r w:rsidRPr="007422BF">
        <w:rPr>
          <w:i/>
          <w:iCs/>
        </w:rPr>
        <w:instrText xml:space="preserve"> SEQ Table \* ARABIC </w:instrText>
      </w:r>
      <w:r w:rsidRPr="00DA6680">
        <w:rPr>
          <w:i/>
          <w:iCs/>
        </w:rPr>
        <w:fldChar w:fldCharType="separate"/>
      </w:r>
      <w:r>
        <w:rPr>
          <w:i/>
          <w:iCs/>
          <w:noProof/>
        </w:rPr>
        <w:t>13</w:t>
      </w:r>
      <w:r w:rsidRPr="00DA6680">
        <w:rPr>
          <w:i/>
          <w:iCs/>
        </w:rPr>
        <w:fldChar w:fldCharType="end"/>
      </w:r>
      <w:r w:rsidRPr="007422BF">
        <w:rPr>
          <w:i/>
          <w:iCs/>
        </w:rPr>
        <w:t xml:space="preserve"> – CAE-EAE AIMs and their data</w:t>
      </w:r>
    </w:p>
    <w:p w14:paraId="0E37DAB4" w14:textId="77777777" w:rsidR="00CD044D" w:rsidRPr="007422BF" w:rsidRDefault="00CD044D" w:rsidP="00821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49"/>
        <w:gridCol w:w="3148"/>
        <w:gridCol w:w="3148"/>
      </w:tblGrid>
      <w:tr w:rsidR="00CD044D" w:rsidRPr="00DA6680" w14:paraId="7FDFECCF" w14:textId="77777777" w:rsidTr="00B21090">
        <w:trPr>
          <w:trHeight w:val="245"/>
          <w:jc w:val="center"/>
        </w:trPr>
        <w:tc>
          <w:tcPr>
            <w:tcW w:w="0" w:type="auto"/>
          </w:tcPr>
          <w:p w14:paraId="0FCDDB7F" w14:textId="77777777" w:rsidR="00CD044D" w:rsidRPr="00DA6680" w:rsidRDefault="00CD044D" w:rsidP="001F171E">
            <w:pPr>
              <w:jc w:val="center"/>
            </w:pPr>
            <w:r w:rsidRPr="00DA6680">
              <w:rPr>
                <w:b/>
              </w:rPr>
              <w:t>AIM</w:t>
            </w:r>
          </w:p>
        </w:tc>
        <w:tc>
          <w:tcPr>
            <w:tcW w:w="0" w:type="auto"/>
          </w:tcPr>
          <w:p w14:paraId="676A6223" w14:textId="77777777" w:rsidR="00CD044D" w:rsidRPr="00DA6680" w:rsidRDefault="00CD044D" w:rsidP="001F171E">
            <w:pPr>
              <w:jc w:val="center"/>
              <w:rPr>
                <w:b/>
              </w:rPr>
            </w:pPr>
            <w:r w:rsidRPr="00DA6680">
              <w:rPr>
                <w:b/>
              </w:rPr>
              <w:t>Input Data</w:t>
            </w:r>
          </w:p>
        </w:tc>
        <w:tc>
          <w:tcPr>
            <w:tcW w:w="0" w:type="auto"/>
          </w:tcPr>
          <w:p w14:paraId="7743D218" w14:textId="77777777" w:rsidR="00CD044D" w:rsidRPr="00DA6680" w:rsidRDefault="00CD044D" w:rsidP="001F171E">
            <w:pPr>
              <w:jc w:val="center"/>
              <w:rPr>
                <w:b/>
              </w:rPr>
            </w:pPr>
            <w:r w:rsidRPr="00DA6680">
              <w:rPr>
                <w:b/>
              </w:rPr>
              <w:t>Output Data</w:t>
            </w:r>
          </w:p>
        </w:tc>
      </w:tr>
      <w:tr w:rsidR="00CD044D" w:rsidRPr="00DA6680" w14:paraId="6A6B4C2B" w14:textId="77777777" w:rsidTr="00B21090">
        <w:trPr>
          <w:jc w:val="center"/>
        </w:trPr>
        <w:tc>
          <w:tcPr>
            <w:tcW w:w="0" w:type="auto"/>
          </w:tcPr>
          <w:p w14:paraId="4C8CB869" w14:textId="77777777" w:rsidR="00CD044D" w:rsidRPr="00DA6680" w:rsidRDefault="00CD044D" w:rsidP="001F171E">
            <w:pPr>
              <w:rPr>
                <w:b/>
              </w:rPr>
            </w:pPr>
            <w:r w:rsidRPr="00DA6680">
              <w:rPr>
                <w:b/>
              </w:rPr>
              <w:t>Analysis Transform</w:t>
            </w:r>
          </w:p>
        </w:tc>
        <w:tc>
          <w:tcPr>
            <w:tcW w:w="0" w:type="auto"/>
          </w:tcPr>
          <w:p w14:paraId="4D8B6DAF" w14:textId="77777777" w:rsidR="00CD044D" w:rsidRPr="007422BF" w:rsidRDefault="00CD044D" w:rsidP="001F171E">
            <w:r w:rsidRPr="007422BF">
              <w:t>Multichannel Audio</w:t>
            </w:r>
          </w:p>
        </w:tc>
        <w:tc>
          <w:tcPr>
            <w:tcW w:w="0" w:type="auto"/>
          </w:tcPr>
          <w:p w14:paraId="78FBAEBC" w14:textId="77777777" w:rsidR="00CD044D" w:rsidRPr="00DA6680" w:rsidRDefault="00CD044D" w:rsidP="001F171E">
            <w:r w:rsidRPr="00DA6680">
              <w:t>Transform</w:t>
            </w:r>
            <w:r w:rsidRPr="007422BF">
              <w:t xml:space="preserve"> Multichannel Audio</w:t>
            </w:r>
            <w:r w:rsidRPr="00DA6680">
              <w:t xml:space="preserve"> </w:t>
            </w:r>
          </w:p>
        </w:tc>
      </w:tr>
      <w:tr w:rsidR="00CD044D" w:rsidRPr="00DA6680" w14:paraId="71B31AC0" w14:textId="77777777" w:rsidTr="00B21090">
        <w:trPr>
          <w:jc w:val="center"/>
        </w:trPr>
        <w:tc>
          <w:tcPr>
            <w:tcW w:w="0" w:type="auto"/>
          </w:tcPr>
          <w:p w14:paraId="315600C9" w14:textId="77777777" w:rsidR="00CD044D" w:rsidRPr="00DA6680" w:rsidDel="00FF022A" w:rsidRDefault="00CD044D" w:rsidP="001F171E">
            <w:pPr>
              <w:rPr>
                <w:b/>
              </w:rPr>
            </w:pPr>
            <w:r w:rsidRPr="00DA6680">
              <w:rPr>
                <w:b/>
              </w:rPr>
              <w:t>Sound field Description</w:t>
            </w:r>
          </w:p>
        </w:tc>
        <w:tc>
          <w:tcPr>
            <w:tcW w:w="0" w:type="auto"/>
          </w:tcPr>
          <w:p w14:paraId="4B68FFD4" w14:textId="77777777" w:rsidR="00CD044D" w:rsidRPr="00DA6680" w:rsidRDefault="00CD044D" w:rsidP="001F171E">
            <w:r w:rsidRPr="00DA6680">
              <w:t>Transform</w:t>
            </w:r>
            <w:r w:rsidRPr="007422BF">
              <w:t xml:space="preserve"> Multichannel Audio</w:t>
            </w:r>
          </w:p>
          <w:p w14:paraId="162B3592" w14:textId="77777777" w:rsidR="00CD044D" w:rsidRPr="007422BF" w:rsidRDefault="00CD044D" w:rsidP="001F171E">
            <w:r w:rsidRPr="007422BF">
              <w:t>Geometry Information</w:t>
            </w:r>
          </w:p>
        </w:tc>
        <w:tc>
          <w:tcPr>
            <w:tcW w:w="0" w:type="auto"/>
          </w:tcPr>
          <w:p w14:paraId="12B2D571" w14:textId="77777777" w:rsidR="00CD044D" w:rsidRPr="00DA6680" w:rsidRDefault="00CD044D" w:rsidP="001F171E">
            <w:r w:rsidRPr="00DA6680">
              <w:t>Spherical Harmonic Decomposition</w:t>
            </w:r>
          </w:p>
        </w:tc>
      </w:tr>
      <w:tr w:rsidR="00CD044D" w:rsidRPr="00DA6680" w14:paraId="5D8ACBDF" w14:textId="77777777" w:rsidTr="00B21090">
        <w:trPr>
          <w:jc w:val="center"/>
        </w:trPr>
        <w:tc>
          <w:tcPr>
            <w:tcW w:w="0" w:type="auto"/>
          </w:tcPr>
          <w:p w14:paraId="7F163B9F" w14:textId="77777777" w:rsidR="00CD044D" w:rsidRPr="00DA6680" w:rsidRDefault="00CD044D" w:rsidP="00B21090">
            <w:pPr>
              <w:rPr>
                <w:b/>
              </w:rPr>
            </w:pPr>
            <w:r w:rsidRPr="00DA6680">
              <w:rPr>
                <w:b/>
              </w:rPr>
              <w:t>Speech Detection and Separation</w:t>
            </w:r>
          </w:p>
        </w:tc>
        <w:tc>
          <w:tcPr>
            <w:tcW w:w="0" w:type="auto"/>
          </w:tcPr>
          <w:p w14:paraId="12FA36FB" w14:textId="77777777" w:rsidR="00CD044D" w:rsidRPr="00DA6680" w:rsidRDefault="00CD044D" w:rsidP="00B21090">
            <w:r w:rsidRPr="00DA6680">
              <w:t>Spherical Harmonic Decomposition</w:t>
            </w:r>
          </w:p>
        </w:tc>
        <w:tc>
          <w:tcPr>
            <w:tcW w:w="0" w:type="auto"/>
          </w:tcPr>
          <w:p w14:paraId="241BE42C" w14:textId="77777777" w:rsidR="00CD044D" w:rsidRPr="007422BF" w:rsidRDefault="00CD044D" w:rsidP="00B21090">
            <w:r w:rsidRPr="007422BF">
              <w:t>Transform Speech</w:t>
            </w:r>
          </w:p>
          <w:p w14:paraId="5D0D2D2C" w14:textId="77777777" w:rsidR="00CD044D" w:rsidRPr="007422BF" w:rsidRDefault="00CD044D" w:rsidP="00B21090">
            <w:r w:rsidRPr="007422BF">
              <w:t>Audio Scene Geometry</w:t>
            </w:r>
          </w:p>
        </w:tc>
      </w:tr>
      <w:tr w:rsidR="00CD044D" w:rsidRPr="00DA6680" w14:paraId="51EDC903" w14:textId="77777777" w:rsidTr="00B21090">
        <w:trPr>
          <w:jc w:val="center"/>
        </w:trPr>
        <w:tc>
          <w:tcPr>
            <w:tcW w:w="0" w:type="auto"/>
          </w:tcPr>
          <w:p w14:paraId="30BC1084" w14:textId="77777777" w:rsidR="00CD044D" w:rsidRPr="00DA6680" w:rsidRDefault="00CD044D" w:rsidP="00B21090">
            <w:pPr>
              <w:rPr>
                <w:b/>
              </w:rPr>
            </w:pPr>
            <w:r w:rsidRPr="00DA6680">
              <w:rPr>
                <w:b/>
              </w:rPr>
              <w:t>Noise Cancellation</w:t>
            </w:r>
          </w:p>
        </w:tc>
        <w:tc>
          <w:tcPr>
            <w:tcW w:w="0" w:type="auto"/>
          </w:tcPr>
          <w:p w14:paraId="39D25E03" w14:textId="77777777" w:rsidR="00CD044D" w:rsidRPr="00DA6680" w:rsidRDefault="00CD044D" w:rsidP="00A15206">
            <w:r w:rsidRPr="00DA6680">
              <w:t>Spherical Harmonic Decomposition</w:t>
            </w:r>
          </w:p>
          <w:p w14:paraId="566D6C8F" w14:textId="77777777" w:rsidR="00CD044D" w:rsidRPr="00DA6680" w:rsidRDefault="00CD044D" w:rsidP="00A15206">
            <w:r w:rsidRPr="00DA6680">
              <w:t xml:space="preserve">Transform Speech </w:t>
            </w:r>
          </w:p>
          <w:p w14:paraId="3EEA9120" w14:textId="77777777" w:rsidR="00CD044D" w:rsidRPr="00DA6680" w:rsidRDefault="00CD044D" w:rsidP="00B21090">
            <w:r w:rsidRPr="00DA6680">
              <w:t>Audio Scene Geometry</w:t>
            </w:r>
          </w:p>
        </w:tc>
        <w:tc>
          <w:tcPr>
            <w:tcW w:w="0" w:type="auto"/>
          </w:tcPr>
          <w:p w14:paraId="47CE5709" w14:textId="77777777" w:rsidR="00CD044D" w:rsidRPr="007422BF" w:rsidRDefault="00CD044D" w:rsidP="00B21090">
            <w:r w:rsidRPr="007422BF">
              <w:t>Denoised Transform Speech</w:t>
            </w:r>
          </w:p>
        </w:tc>
      </w:tr>
      <w:tr w:rsidR="00CD044D" w:rsidRPr="00DA6680" w14:paraId="602DA277" w14:textId="77777777" w:rsidTr="00B21090">
        <w:trPr>
          <w:jc w:val="center"/>
        </w:trPr>
        <w:tc>
          <w:tcPr>
            <w:tcW w:w="0" w:type="auto"/>
          </w:tcPr>
          <w:p w14:paraId="2A4562A4" w14:textId="77777777" w:rsidR="00CD044D" w:rsidRPr="00DA6680" w:rsidRDefault="00CD044D" w:rsidP="00B21090">
            <w:pPr>
              <w:rPr>
                <w:b/>
              </w:rPr>
            </w:pPr>
            <w:r w:rsidRPr="00DA6680">
              <w:rPr>
                <w:b/>
              </w:rPr>
              <w:t>Synthesis Transform</w:t>
            </w:r>
          </w:p>
        </w:tc>
        <w:tc>
          <w:tcPr>
            <w:tcW w:w="0" w:type="auto"/>
          </w:tcPr>
          <w:p w14:paraId="42E5EC4B" w14:textId="77777777" w:rsidR="00CD044D" w:rsidRPr="007422BF" w:rsidRDefault="00CD044D" w:rsidP="00B21090">
            <w:r w:rsidRPr="007422BF">
              <w:t xml:space="preserve">Denoised Transform Speech </w:t>
            </w:r>
          </w:p>
        </w:tc>
        <w:tc>
          <w:tcPr>
            <w:tcW w:w="0" w:type="auto"/>
          </w:tcPr>
          <w:p w14:paraId="09A6D45D" w14:textId="77777777" w:rsidR="00CD044D" w:rsidRPr="00DA6680" w:rsidRDefault="00CD044D" w:rsidP="00B21090">
            <w:r w:rsidRPr="00DA6680">
              <w:t xml:space="preserve">Denoised Speech </w:t>
            </w:r>
          </w:p>
        </w:tc>
      </w:tr>
      <w:tr w:rsidR="00CD044D" w:rsidRPr="0014102A" w14:paraId="2CCDC3E8" w14:textId="77777777" w:rsidTr="00B21090">
        <w:trPr>
          <w:jc w:val="center"/>
        </w:trPr>
        <w:tc>
          <w:tcPr>
            <w:tcW w:w="0" w:type="auto"/>
          </w:tcPr>
          <w:p w14:paraId="51BE8F4A" w14:textId="77777777" w:rsidR="00CD044D" w:rsidRPr="00DA6680" w:rsidRDefault="00CD044D" w:rsidP="00B21090">
            <w:pPr>
              <w:rPr>
                <w:b/>
              </w:rPr>
            </w:pPr>
            <w:r w:rsidRPr="00DA6680">
              <w:rPr>
                <w:b/>
              </w:rPr>
              <w:t>Packager</w:t>
            </w:r>
          </w:p>
        </w:tc>
        <w:tc>
          <w:tcPr>
            <w:tcW w:w="0" w:type="auto"/>
          </w:tcPr>
          <w:p w14:paraId="168BDE7B" w14:textId="77777777" w:rsidR="00CD044D" w:rsidRPr="00DA6680" w:rsidRDefault="00CD044D" w:rsidP="00B21090">
            <w:r w:rsidRPr="00DA6680">
              <w:t>Denoised Speech</w:t>
            </w:r>
          </w:p>
          <w:p w14:paraId="0EE2CAEF" w14:textId="77777777" w:rsidR="00CD044D" w:rsidRPr="00DA6680" w:rsidRDefault="00CD044D" w:rsidP="00B21090">
            <w:r w:rsidRPr="007422BF">
              <w:t>Audio Scene Geometry</w:t>
            </w:r>
          </w:p>
        </w:tc>
        <w:tc>
          <w:tcPr>
            <w:tcW w:w="0" w:type="auto"/>
          </w:tcPr>
          <w:p w14:paraId="2D8FF9C8" w14:textId="77777777" w:rsidR="00CD044D" w:rsidRPr="005C5000" w:rsidRDefault="00CD044D" w:rsidP="00B21090">
            <w:pPr>
              <w:rPr>
                <w:lang w:val="it-IT"/>
              </w:rPr>
            </w:pPr>
            <w:r w:rsidRPr="005C5000">
              <w:rPr>
                <w:lang w:val="it-IT"/>
              </w:rPr>
              <w:t>Multichannel Audio</w:t>
            </w:r>
          </w:p>
          <w:p w14:paraId="076E4806" w14:textId="77777777" w:rsidR="00CD044D" w:rsidRPr="005C5000" w:rsidRDefault="00CD044D" w:rsidP="00B21090">
            <w:pPr>
              <w:rPr>
                <w:lang w:val="it-IT"/>
              </w:rPr>
            </w:pPr>
            <w:r w:rsidRPr="005C5000">
              <w:rPr>
                <w:lang w:val="it-IT"/>
              </w:rPr>
              <w:t>Audio Scene Geometry</w:t>
            </w:r>
          </w:p>
        </w:tc>
      </w:tr>
    </w:tbl>
    <w:p w14:paraId="6CE157D2" w14:textId="77777777" w:rsidR="00CD044D" w:rsidRPr="00DA6680" w:rsidRDefault="00CD044D" w:rsidP="00FC6D5D">
      <w:pPr>
        <w:pStyle w:val="Heading2"/>
        <w:jc w:val="both"/>
        <w:rPr>
          <w:lang w:val="en-GB"/>
        </w:rPr>
      </w:pPr>
      <w:bookmarkStart w:id="228" w:name="_Ref78292917"/>
      <w:bookmarkStart w:id="229" w:name="_Toc78624406"/>
      <w:bookmarkStart w:id="230" w:name="_Toc83567432"/>
      <w:bookmarkStart w:id="231" w:name="_Toc85455761"/>
      <w:bookmarkStart w:id="232" w:name="_Toc107225034"/>
      <w:r w:rsidRPr="00DA6680">
        <w:rPr>
          <w:lang w:val="en-GB"/>
        </w:rPr>
        <w:t>Data Formats</w:t>
      </w:r>
      <w:bookmarkEnd w:id="228"/>
      <w:bookmarkEnd w:id="229"/>
      <w:bookmarkEnd w:id="230"/>
      <w:bookmarkEnd w:id="231"/>
      <w:bookmarkEnd w:id="232"/>
    </w:p>
    <w:p w14:paraId="1BF30A81" w14:textId="77777777" w:rsidR="00CD044D" w:rsidRPr="00DA6680" w:rsidRDefault="00CD044D" w:rsidP="00FC6D5D">
      <w:r w:rsidRPr="00DA6680">
        <w:fldChar w:fldCharType="begin"/>
      </w:r>
      <w:r w:rsidRPr="00DA6680">
        <w:instrText xml:space="preserve"> REF _Ref78120302 \h </w:instrText>
      </w:r>
      <w:r w:rsidRPr="00DA6680">
        <w:fldChar w:fldCharType="separate"/>
      </w:r>
      <w:r w:rsidRPr="00DA6680">
        <w:rPr>
          <w:i/>
          <w:iCs/>
        </w:rPr>
        <w:t xml:space="preserve">Table </w:t>
      </w:r>
      <w:r>
        <w:rPr>
          <w:i/>
          <w:iCs/>
          <w:noProof/>
        </w:rPr>
        <w:t>14</w:t>
      </w:r>
      <w:r w:rsidRPr="00DA6680">
        <w:fldChar w:fldCharType="end"/>
      </w:r>
      <w:r w:rsidRPr="00DA6680">
        <w:t xml:space="preserve"> lists all data formats specified in this Technical Specification.</w:t>
      </w:r>
    </w:p>
    <w:p w14:paraId="55E6AA0A" w14:textId="77777777" w:rsidR="00CD044D" w:rsidRPr="00DA6680" w:rsidRDefault="00CD044D" w:rsidP="00FC6D5D"/>
    <w:p w14:paraId="0D161DCC" w14:textId="77777777" w:rsidR="00CD044D" w:rsidRDefault="00CD044D" w:rsidP="00864EC3">
      <w:pPr>
        <w:jc w:val="center"/>
        <w:rPr>
          <w:i/>
          <w:iCs/>
        </w:rPr>
      </w:pPr>
      <w:bookmarkStart w:id="233" w:name="_Ref78120302"/>
      <w:bookmarkStart w:id="234" w:name="_Ref78623415"/>
      <w:bookmarkStart w:id="235" w:name="_Toc78624411"/>
      <w:bookmarkStart w:id="236" w:name="_Ref78362513"/>
      <w:bookmarkStart w:id="237" w:name="_Toc78624407"/>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14</w:t>
      </w:r>
      <w:r w:rsidRPr="00DA6680">
        <w:rPr>
          <w:i/>
          <w:iCs/>
        </w:rPr>
        <w:fldChar w:fldCharType="end"/>
      </w:r>
      <w:bookmarkEnd w:id="233"/>
      <w:r w:rsidRPr="00DA6680">
        <w:rPr>
          <w:i/>
          <w:iCs/>
        </w:rPr>
        <w:t xml:space="preserve"> – Data formats</w:t>
      </w:r>
    </w:p>
    <w:p w14:paraId="2481DE9F" w14:textId="77777777" w:rsidR="00CD044D" w:rsidRPr="00DA6680" w:rsidRDefault="00CD044D" w:rsidP="00864EC3">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323"/>
        <w:gridCol w:w="1143"/>
      </w:tblGrid>
      <w:tr w:rsidR="00CD044D" w:rsidRPr="00DA6680" w14:paraId="60A05A1F" w14:textId="77777777" w:rsidTr="004B79DD">
        <w:trPr>
          <w:jc w:val="center"/>
        </w:trPr>
        <w:tc>
          <w:tcPr>
            <w:tcW w:w="0" w:type="auto"/>
          </w:tcPr>
          <w:p w14:paraId="2546467E" w14:textId="77777777" w:rsidR="00CD044D" w:rsidRPr="00DA6680" w:rsidRDefault="00CD044D" w:rsidP="00E71723">
            <w:pPr>
              <w:jc w:val="both"/>
            </w:pPr>
            <w:r w:rsidRPr="00DA6680">
              <w:rPr>
                <w:b/>
              </w:rPr>
              <w:t>Data Format Name</w:t>
            </w:r>
          </w:p>
        </w:tc>
        <w:tc>
          <w:tcPr>
            <w:tcW w:w="0" w:type="auto"/>
          </w:tcPr>
          <w:p w14:paraId="140B0341" w14:textId="77777777" w:rsidR="00CD044D" w:rsidRPr="00DA6680" w:rsidRDefault="00CD044D" w:rsidP="00E71723">
            <w:pPr>
              <w:jc w:val="both"/>
            </w:pPr>
            <w:r w:rsidRPr="00DA6680">
              <w:rPr>
                <w:b/>
                <w:bCs/>
              </w:rPr>
              <w:t>Subsection</w:t>
            </w:r>
          </w:p>
        </w:tc>
        <w:tc>
          <w:tcPr>
            <w:tcW w:w="0" w:type="auto"/>
          </w:tcPr>
          <w:p w14:paraId="05887FED" w14:textId="77777777" w:rsidR="00CD044D" w:rsidRPr="00DA6680" w:rsidRDefault="00CD044D" w:rsidP="00E71723">
            <w:pPr>
              <w:jc w:val="both"/>
            </w:pPr>
            <w:r w:rsidRPr="00DA6680">
              <w:rPr>
                <w:b/>
                <w:bCs/>
              </w:rPr>
              <w:t>Use Case</w:t>
            </w:r>
          </w:p>
        </w:tc>
      </w:tr>
      <w:tr w:rsidR="00CD044D" w:rsidRPr="00DA6680" w14:paraId="43CA7093" w14:textId="77777777" w:rsidTr="004B79DD">
        <w:trPr>
          <w:jc w:val="center"/>
        </w:trPr>
        <w:tc>
          <w:tcPr>
            <w:tcW w:w="0" w:type="auto"/>
          </w:tcPr>
          <w:p w14:paraId="02AE4BDB" w14:textId="77777777" w:rsidR="00CD044D" w:rsidRPr="00DA6680" w:rsidRDefault="00CD044D" w:rsidP="00E71723">
            <w:pPr>
              <w:jc w:val="both"/>
            </w:pPr>
            <w:r w:rsidRPr="00DA6680">
              <w:t>Access Copy Files</w:t>
            </w:r>
          </w:p>
        </w:tc>
        <w:tc>
          <w:tcPr>
            <w:tcW w:w="0" w:type="auto"/>
          </w:tcPr>
          <w:p w14:paraId="73A0B5F2" w14:textId="77777777" w:rsidR="00CD044D" w:rsidRPr="00DA6680" w:rsidRDefault="00CD044D" w:rsidP="00E71723">
            <w:pPr>
              <w:jc w:val="both"/>
            </w:pPr>
            <w:r w:rsidRPr="00DA6680">
              <w:fldChar w:fldCharType="begin"/>
            </w:r>
            <w:r w:rsidRPr="00DA6680">
              <w:instrText xml:space="preserve"> REF _Ref86220685 \r \h </w:instrText>
            </w:r>
            <w:r w:rsidRPr="00DA6680">
              <w:fldChar w:fldCharType="separate"/>
            </w:r>
            <w:r>
              <w:t>6.3.1</w:t>
            </w:r>
            <w:r w:rsidRPr="00DA6680">
              <w:fldChar w:fldCharType="end"/>
            </w:r>
          </w:p>
        </w:tc>
        <w:tc>
          <w:tcPr>
            <w:tcW w:w="0" w:type="auto"/>
          </w:tcPr>
          <w:p w14:paraId="7770F741" w14:textId="77777777" w:rsidR="00CD044D" w:rsidRPr="00DA6680" w:rsidRDefault="00CD044D" w:rsidP="00E71723">
            <w:pPr>
              <w:jc w:val="both"/>
            </w:pPr>
            <w:r w:rsidRPr="00DA6680">
              <w:t>ARP</w:t>
            </w:r>
          </w:p>
        </w:tc>
      </w:tr>
      <w:tr w:rsidR="00CD044D" w:rsidRPr="00DA6680" w14:paraId="340CCDF1" w14:textId="77777777" w:rsidTr="004B79DD">
        <w:trPr>
          <w:jc w:val="center"/>
        </w:trPr>
        <w:tc>
          <w:tcPr>
            <w:tcW w:w="0" w:type="auto"/>
          </w:tcPr>
          <w:p w14:paraId="484D89E6" w14:textId="77777777" w:rsidR="00CD044D" w:rsidRPr="00DA6680" w:rsidRDefault="00CD044D" w:rsidP="00575710">
            <w:pPr>
              <w:jc w:val="both"/>
            </w:pPr>
            <w:r w:rsidRPr="00DA6680">
              <w:t>Audio Scene Geometry</w:t>
            </w:r>
          </w:p>
        </w:tc>
        <w:tc>
          <w:tcPr>
            <w:tcW w:w="0" w:type="auto"/>
          </w:tcPr>
          <w:p w14:paraId="61B015DE" w14:textId="77777777" w:rsidR="00CD044D" w:rsidRPr="00DA6680" w:rsidRDefault="00CD044D" w:rsidP="00575710">
            <w:pPr>
              <w:jc w:val="both"/>
            </w:pPr>
            <w:r w:rsidRPr="00DA6680">
              <w:fldChar w:fldCharType="begin"/>
            </w:r>
            <w:r w:rsidRPr="00DA6680">
              <w:instrText xml:space="preserve"> REF _Ref86220690 \r \h </w:instrText>
            </w:r>
            <w:r w:rsidRPr="00DA6680">
              <w:fldChar w:fldCharType="separate"/>
            </w:r>
            <w:r>
              <w:t>6.3.2</w:t>
            </w:r>
            <w:r w:rsidRPr="00DA6680">
              <w:fldChar w:fldCharType="end"/>
            </w:r>
          </w:p>
        </w:tc>
        <w:tc>
          <w:tcPr>
            <w:tcW w:w="0" w:type="auto"/>
          </w:tcPr>
          <w:p w14:paraId="3B43D345" w14:textId="77777777" w:rsidR="00CD044D" w:rsidRPr="00DA6680" w:rsidRDefault="00CD044D" w:rsidP="00575710">
            <w:pPr>
              <w:jc w:val="both"/>
            </w:pPr>
            <w:r w:rsidRPr="00DA6680">
              <w:t>EAE</w:t>
            </w:r>
          </w:p>
        </w:tc>
      </w:tr>
      <w:tr w:rsidR="00CD044D" w:rsidRPr="00DA6680" w14:paraId="091F0709" w14:textId="77777777" w:rsidTr="004B79DD">
        <w:trPr>
          <w:jc w:val="center"/>
        </w:trPr>
        <w:tc>
          <w:tcPr>
            <w:tcW w:w="0" w:type="auto"/>
          </w:tcPr>
          <w:p w14:paraId="6A456227" w14:textId="77777777" w:rsidR="00CD044D" w:rsidRPr="00DA6680" w:rsidRDefault="00CD044D" w:rsidP="00575710">
            <w:pPr>
              <w:jc w:val="both"/>
            </w:pPr>
            <w:r w:rsidRPr="00DA6680">
              <w:t>Damaged List</w:t>
            </w:r>
          </w:p>
        </w:tc>
        <w:tc>
          <w:tcPr>
            <w:tcW w:w="0" w:type="auto"/>
          </w:tcPr>
          <w:p w14:paraId="02D35693" w14:textId="77777777" w:rsidR="00CD044D" w:rsidRPr="00DA6680" w:rsidRDefault="00CD044D" w:rsidP="00575710">
            <w:pPr>
              <w:jc w:val="both"/>
            </w:pPr>
            <w:r w:rsidRPr="00DA6680">
              <w:fldChar w:fldCharType="begin"/>
            </w:r>
            <w:r w:rsidRPr="00DA6680">
              <w:instrText xml:space="preserve"> REF _Ref87094851 \r \h </w:instrText>
            </w:r>
            <w:r w:rsidRPr="00DA6680">
              <w:fldChar w:fldCharType="separate"/>
            </w:r>
            <w:r>
              <w:t>6.3.3</w:t>
            </w:r>
            <w:r w:rsidRPr="00DA6680">
              <w:fldChar w:fldCharType="end"/>
            </w:r>
          </w:p>
        </w:tc>
        <w:tc>
          <w:tcPr>
            <w:tcW w:w="0" w:type="auto"/>
          </w:tcPr>
          <w:p w14:paraId="00AD082B" w14:textId="77777777" w:rsidR="00CD044D" w:rsidRPr="00DA6680" w:rsidRDefault="00CD044D" w:rsidP="00575710">
            <w:pPr>
              <w:jc w:val="both"/>
            </w:pPr>
            <w:r w:rsidRPr="00DA6680">
              <w:t>SRS</w:t>
            </w:r>
          </w:p>
        </w:tc>
      </w:tr>
      <w:tr w:rsidR="00CD044D" w:rsidRPr="00DA6680" w14:paraId="73AA3BE0" w14:textId="77777777" w:rsidTr="004B79DD">
        <w:trPr>
          <w:jc w:val="center"/>
        </w:trPr>
        <w:tc>
          <w:tcPr>
            <w:tcW w:w="0" w:type="auto"/>
          </w:tcPr>
          <w:p w14:paraId="065D8B3B" w14:textId="77777777" w:rsidR="00CD044D" w:rsidRPr="00DA6680" w:rsidRDefault="00CD044D" w:rsidP="00575710">
            <w:pPr>
              <w:jc w:val="both"/>
            </w:pPr>
            <w:r w:rsidRPr="00DA6680">
              <w:t>Denoised Speech</w:t>
            </w:r>
          </w:p>
        </w:tc>
        <w:tc>
          <w:tcPr>
            <w:tcW w:w="0" w:type="auto"/>
          </w:tcPr>
          <w:p w14:paraId="4DB3082B" w14:textId="77777777" w:rsidR="00CD044D" w:rsidRPr="00DA6680" w:rsidRDefault="00CD044D" w:rsidP="00575710">
            <w:pPr>
              <w:jc w:val="both"/>
            </w:pPr>
            <w:r w:rsidRPr="00DA6680">
              <w:fldChar w:fldCharType="begin"/>
            </w:r>
            <w:r w:rsidRPr="00DA6680">
              <w:instrText xml:space="preserve"> REF _Ref86220695 \r \h </w:instrText>
            </w:r>
            <w:r w:rsidRPr="00DA6680">
              <w:fldChar w:fldCharType="separate"/>
            </w:r>
            <w:r>
              <w:t>6.3.4</w:t>
            </w:r>
            <w:r w:rsidRPr="00DA6680">
              <w:fldChar w:fldCharType="end"/>
            </w:r>
          </w:p>
        </w:tc>
        <w:tc>
          <w:tcPr>
            <w:tcW w:w="0" w:type="auto"/>
          </w:tcPr>
          <w:p w14:paraId="684D2C52" w14:textId="77777777" w:rsidR="00CD044D" w:rsidRPr="00DA6680" w:rsidRDefault="00CD044D" w:rsidP="00575710">
            <w:pPr>
              <w:jc w:val="both"/>
            </w:pPr>
            <w:r w:rsidRPr="00DA6680">
              <w:t>SRS</w:t>
            </w:r>
          </w:p>
        </w:tc>
      </w:tr>
      <w:tr w:rsidR="00CD044D" w:rsidRPr="00DA6680" w14:paraId="0EB57C25" w14:textId="77777777" w:rsidTr="004B79DD">
        <w:trPr>
          <w:jc w:val="center"/>
        </w:trPr>
        <w:tc>
          <w:tcPr>
            <w:tcW w:w="0" w:type="auto"/>
          </w:tcPr>
          <w:p w14:paraId="64C7E467" w14:textId="77777777" w:rsidR="00CD044D" w:rsidRPr="00DA6680" w:rsidRDefault="00CD044D" w:rsidP="00575710">
            <w:pPr>
              <w:jc w:val="both"/>
            </w:pPr>
            <w:r w:rsidRPr="00DA6680">
              <w:t>Editing List</w:t>
            </w:r>
          </w:p>
        </w:tc>
        <w:tc>
          <w:tcPr>
            <w:tcW w:w="0" w:type="auto"/>
          </w:tcPr>
          <w:p w14:paraId="63923023" w14:textId="77777777" w:rsidR="00CD044D" w:rsidRPr="00DA6680" w:rsidRDefault="00CD044D" w:rsidP="00575710">
            <w:pPr>
              <w:jc w:val="both"/>
            </w:pPr>
            <w:r w:rsidRPr="00DA6680">
              <w:fldChar w:fldCharType="begin"/>
            </w:r>
            <w:r w:rsidRPr="00DA6680">
              <w:instrText xml:space="preserve"> REF _Ref86220698 \r \h </w:instrText>
            </w:r>
            <w:r w:rsidRPr="00DA6680">
              <w:fldChar w:fldCharType="separate"/>
            </w:r>
            <w:r>
              <w:t>6.3.5</w:t>
            </w:r>
            <w:r w:rsidRPr="00DA6680">
              <w:fldChar w:fldCharType="end"/>
            </w:r>
          </w:p>
        </w:tc>
        <w:tc>
          <w:tcPr>
            <w:tcW w:w="0" w:type="auto"/>
          </w:tcPr>
          <w:p w14:paraId="7A4D9E0E" w14:textId="77777777" w:rsidR="00CD044D" w:rsidRPr="00DA6680" w:rsidRDefault="00CD044D" w:rsidP="00575710">
            <w:pPr>
              <w:jc w:val="both"/>
            </w:pPr>
            <w:r w:rsidRPr="00DA6680">
              <w:t>ARP</w:t>
            </w:r>
          </w:p>
        </w:tc>
      </w:tr>
      <w:tr w:rsidR="00CD044D" w:rsidRPr="00DA6680" w14:paraId="13E0FAD2" w14:textId="77777777" w:rsidTr="004B79DD">
        <w:trPr>
          <w:jc w:val="center"/>
        </w:trPr>
        <w:tc>
          <w:tcPr>
            <w:tcW w:w="0" w:type="auto"/>
          </w:tcPr>
          <w:p w14:paraId="6368510F" w14:textId="77777777" w:rsidR="00CD044D" w:rsidRPr="00DA6680" w:rsidRDefault="00CD044D" w:rsidP="00575710">
            <w:pPr>
              <w:jc w:val="both"/>
            </w:pPr>
            <w:r w:rsidRPr="00DA6680">
              <w:t>Emotion</w:t>
            </w:r>
          </w:p>
        </w:tc>
        <w:tc>
          <w:tcPr>
            <w:tcW w:w="0" w:type="auto"/>
          </w:tcPr>
          <w:p w14:paraId="33FAA070" w14:textId="77777777" w:rsidR="00CD044D" w:rsidRPr="00DA6680" w:rsidRDefault="00CD044D" w:rsidP="00575710">
            <w:pPr>
              <w:jc w:val="both"/>
            </w:pPr>
            <w:r w:rsidRPr="00DA6680">
              <w:fldChar w:fldCharType="begin"/>
            </w:r>
            <w:r w:rsidRPr="00DA6680">
              <w:instrText xml:space="preserve"> REF _Ref87387846 \r \h </w:instrText>
            </w:r>
            <w:r w:rsidRPr="00DA6680">
              <w:fldChar w:fldCharType="separate"/>
            </w:r>
            <w:r>
              <w:t>6.3.6</w:t>
            </w:r>
            <w:r w:rsidRPr="00DA6680">
              <w:fldChar w:fldCharType="end"/>
            </w:r>
          </w:p>
        </w:tc>
        <w:tc>
          <w:tcPr>
            <w:tcW w:w="0" w:type="auto"/>
          </w:tcPr>
          <w:p w14:paraId="30E9C96C" w14:textId="77777777" w:rsidR="00CD044D" w:rsidRPr="00DA6680" w:rsidRDefault="00CD044D" w:rsidP="00575710">
            <w:pPr>
              <w:jc w:val="both"/>
            </w:pPr>
            <w:r w:rsidRPr="00DA6680">
              <w:t>EES</w:t>
            </w:r>
          </w:p>
        </w:tc>
      </w:tr>
      <w:tr w:rsidR="00CD044D" w:rsidRPr="00DA6680" w14:paraId="54223B60" w14:textId="77777777" w:rsidTr="004B79DD">
        <w:trPr>
          <w:jc w:val="center"/>
        </w:trPr>
        <w:tc>
          <w:tcPr>
            <w:tcW w:w="0" w:type="auto"/>
          </w:tcPr>
          <w:p w14:paraId="390301D0" w14:textId="77777777" w:rsidR="00CD044D" w:rsidRPr="00DA6680" w:rsidRDefault="00CD044D" w:rsidP="00575710">
            <w:pPr>
              <w:jc w:val="both"/>
            </w:pPr>
            <w:r w:rsidRPr="00DA6680">
              <w:t>Emotionless Speech</w:t>
            </w:r>
          </w:p>
        </w:tc>
        <w:tc>
          <w:tcPr>
            <w:tcW w:w="0" w:type="auto"/>
          </w:tcPr>
          <w:p w14:paraId="436952E4" w14:textId="77777777" w:rsidR="00CD044D" w:rsidRPr="00DA6680" w:rsidRDefault="00CD044D" w:rsidP="00575710">
            <w:pPr>
              <w:jc w:val="both"/>
            </w:pPr>
            <w:r w:rsidRPr="00DA6680">
              <w:fldChar w:fldCharType="begin"/>
            </w:r>
            <w:r w:rsidRPr="00DA6680">
              <w:instrText xml:space="preserve"> REF _Ref86220777 \r \h </w:instrText>
            </w:r>
            <w:r w:rsidRPr="00DA6680">
              <w:fldChar w:fldCharType="separate"/>
            </w:r>
            <w:r>
              <w:t>6.3.7</w:t>
            </w:r>
            <w:r w:rsidRPr="00DA6680">
              <w:fldChar w:fldCharType="end"/>
            </w:r>
          </w:p>
        </w:tc>
        <w:tc>
          <w:tcPr>
            <w:tcW w:w="0" w:type="auto"/>
          </w:tcPr>
          <w:p w14:paraId="3A9DD5DC" w14:textId="77777777" w:rsidR="00CD044D" w:rsidRPr="00DA6680" w:rsidRDefault="00CD044D" w:rsidP="00575710">
            <w:pPr>
              <w:jc w:val="both"/>
            </w:pPr>
            <w:r w:rsidRPr="00DA6680">
              <w:t>EES</w:t>
            </w:r>
          </w:p>
        </w:tc>
      </w:tr>
      <w:tr w:rsidR="00CD044D" w:rsidRPr="00DA6680" w14:paraId="0ECCF456" w14:textId="77777777" w:rsidTr="004B79DD">
        <w:trPr>
          <w:jc w:val="center"/>
        </w:trPr>
        <w:tc>
          <w:tcPr>
            <w:tcW w:w="0" w:type="auto"/>
          </w:tcPr>
          <w:p w14:paraId="404CC5A4" w14:textId="77777777" w:rsidR="00CD044D" w:rsidRPr="00DA6680" w:rsidRDefault="00CD044D" w:rsidP="00575710">
            <w:pPr>
              <w:jc w:val="both"/>
            </w:pPr>
            <w:r w:rsidRPr="00DA6680">
              <w:t>Interleaved Multichannel Audio</w:t>
            </w:r>
          </w:p>
        </w:tc>
        <w:tc>
          <w:tcPr>
            <w:tcW w:w="0" w:type="auto"/>
          </w:tcPr>
          <w:p w14:paraId="5C46F067" w14:textId="77777777" w:rsidR="00CD044D" w:rsidRPr="00DA6680" w:rsidRDefault="00CD044D" w:rsidP="00575710">
            <w:pPr>
              <w:jc w:val="both"/>
            </w:pPr>
            <w:r w:rsidRPr="00DA6680">
              <w:fldChar w:fldCharType="begin"/>
            </w:r>
            <w:r w:rsidRPr="00DA6680">
              <w:instrText xml:space="preserve"> REF _Ref86220779 \r \h </w:instrText>
            </w:r>
            <w:r w:rsidRPr="00DA6680">
              <w:fldChar w:fldCharType="separate"/>
            </w:r>
            <w:r>
              <w:t>6.3.8</w:t>
            </w:r>
            <w:r w:rsidRPr="00DA6680">
              <w:fldChar w:fldCharType="end"/>
            </w:r>
          </w:p>
        </w:tc>
        <w:tc>
          <w:tcPr>
            <w:tcW w:w="0" w:type="auto"/>
          </w:tcPr>
          <w:p w14:paraId="288198BB" w14:textId="77777777" w:rsidR="00CD044D" w:rsidRPr="00DA6680" w:rsidRDefault="00CD044D" w:rsidP="00575710">
            <w:pPr>
              <w:jc w:val="both"/>
            </w:pPr>
            <w:r w:rsidRPr="00DA6680">
              <w:t>EAE</w:t>
            </w:r>
          </w:p>
        </w:tc>
      </w:tr>
      <w:tr w:rsidR="00CD044D" w:rsidRPr="00DA6680" w14:paraId="66E773CF" w14:textId="77777777" w:rsidTr="004B79DD">
        <w:trPr>
          <w:jc w:val="center"/>
        </w:trPr>
        <w:tc>
          <w:tcPr>
            <w:tcW w:w="0" w:type="auto"/>
          </w:tcPr>
          <w:p w14:paraId="67C635C5" w14:textId="77777777" w:rsidR="00CD044D" w:rsidRPr="00DA6680" w:rsidRDefault="00CD044D" w:rsidP="00575710">
            <w:pPr>
              <w:jc w:val="both"/>
            </w:pPr>
            <w:r w:rsidRPr="00DA6680">
              <w:lastRenderedPageBreak/>
              <w:t>Irregularity File</w:t>
            </w:r>
          </w:p>
        </w:tc>
        <w:tc>
          <w:tcPr>
            <w:tcW w:w="0" w:type="auto"/>
          </w:tcPr>
          <w:p w14:paraId="3A09BF0D" w14:textId="77777777" w:rsidR="00CD044D" w:rsidRPr="00DA6680" w:rsidRDefault="00CD044D" w:rsidP="00575710">
            <w:pPr>
              <w:jc w:val="both"/>
            </w:pPr>
            <w:r w:rsidRPr="00DA6680">
              <w:fldChar w:fldCharType="begin"/>
            </w:r>
            <w:r w:rsidRPr="00DA6680">
              <w:instrText xml:space="preserve"> REF _Ref86220782 \r \h </w:instrText>
            </w:r>
            <w:r w:rsidRPr="00DA6680">
              <w:fldChar w:fldCharType="separate"/>
            </w:r>
            <w:r>
              <w:t>6.3.9</w:t>
            </w:r>
            <w:r w:rsidRPr="00DA6680">
              <w:fldChar w:fldCharType="end"/>
            </w:r>
          </w:p>
        </w:tc>
        <w:tc>
          <w:tcPr>
            <w:tcW w:w="0" w:type="auto"/>
          </w:tcPr>
          <w:p w14:paraId="22F33290" w14:textId="77777777" w:rsidR="00CD044D" w:rsidRPr="00DA6680" w:rsidRDefault="00CD044D" w:rsidP="00575710">
            <w:pPr>
              <w:jc w:val="both"/>
            </w:pPr>
            <w:r w:rsidRPr="00DA6680">
              <w:t>ARP</w:t>
            </w:r>
          </w:p>
        </w:tc>
      </w:tr>
      <w:tr w:rsidR="00CD044D" w:rsidRPr="00DA6680" w14:paraId="034731A7" w14:textId="77777777" w:rsidTr="004B79DD">
        <w:trPr>
          <w:jc w:val="center"/>
        </w:trPr>
        <w:tc>
          <w:tcPr>
            <w:tcW w:w="0" w:type="auto"/>
          </w:tcPr>
          <w:p w14:paraId="5852C090" w14:textId="77777777" w:rsidR="00CD044D" w:rsidRPr="00DA6680" w:rsidRDefault="00CD044D" w:rsidP="00575710">
            <w:pPr>
              <w:jc w:val="both"/>
            </w:pPr>
            <w:r w:rsidRPr="00DA6680">
              <w:t>Irregularity Image</w:t>
            </w:r>
          </w:p>
        </w:tc>
        <w:tc>
          <w:tcPr>
            <w:tcW w:w="0" w:type="auto"/>
          </w:tcPr>
          <w:p w14:paraId="79B23185" w14:textId="77777777" w:rsidR="00CD044D" w:rsidRPr="00DA6680" w:rsidRDefault="00CD044D" w:rsidP="00575710">
            <w:pPr>
              <w:jc w:val="both"/>
            </w:pPr>
            <w:r w:rsidRPr="00DA6680">
              <w:fldChar w:fldCharType="begin"/>
            </w:r>
            <w:r w:rsidRPr="00DA6680">
              <w:instrText xml:space="preserve"> REF _Ref86220784 \r \h </w:instrText>
            </w:r>
            <w:r w:rsidRPr="00DA6680">
              <w:fldChar w:fldCharType="separate"/>
            </w:r>
            <w:r>
              <w:t>6.3.10</w:t>
            </w:r>
            <w:r w:rsidRPr="00DA6680">
              <w:fldChar w:fldCharType="end"/>
            </w:r>
          </w:p>
        </w:tc>
        <w:tc>
          <w:tcPr>
            <w:tcW w:w="0" w:type="auto"/>
          </w:tcPr>
          <w:p w14:paraId="4422BA05" w14:textId="77777777" w:rsidR="00CD044D" w:rsidRPr="00DA6680" w:rsidRDefault="00CD044D" w:rsidP="00575710">
            <w:pPr>
              <w:jc w:val="both"/>
            </w:pPr>
            <w:r w:rsidRPr="00DA6680">
              <w:t>ARP</w:t>
            </w:r>
          </w:p>
        </w:tc>
      </w:tr>
      <w:tr w:rsidR="00CD044D" w:rsidRPr="00DA6680" w14:paraId="0EB550AD" w14:textId="77777777" w:rsidTr="004B79DD">
        <w:trPr>
          <w:jc w:val="center"/>
        </w:trPr>
        <w:tc>
          <w:tcPr>
            <w:tcW w:w="0" w:type="auto"/>
          </w:tcPr>
          <w:p w14:paraId="5D48935B" w14:textId="77777777" w:rsidR="00CD044D" w:rsidRPr="00DA6680" w:rsidRDefault="00CD044D" w:rsidP="00575710">
            <w:pPr>
              <w:jc w:val="both"/>
            </w:pPr>
            <w:r w:rsidRPr="00DA6680">
              <w:t>Microphone Array Audio</w:t>
            </w:r>
          </w:p>
        </w:tc>
        <w:tc>
          <w:tcPr>
            <w:tcW w:w="0" w:type="auto"/>
          </w:tcPr>
          <w:p w14:paraId="4449F309" w14:textId="77777777" w:rsidR="00CD044D" w:rsidRPr="00DA6680" w:rsidRDefault="00CD044D" w:rsidP="00575710">
            <w:pPr>
              <w:jc w:val="both"/>
            </w:pPr>
            <w:r w:rsidRPr="00DA6680">
              <w:fldChar w:fldCharType="begin"/>
            </w:r>
            <w:r w:rsidRPr="00DA6680">
              <w:instrText xml:space="preserve"> REF _Ref86220787 \r \h </w:instrText>
            </w:r>
            <w:r w:rsidRPr="00DA6680">
              <w:fldChar w:fldCharType="separate"/>
            </w:r>
            <w:r>
              <w:t>6.3.11</w:t>
            </w:r>
            <w:r w:rsidRPr="00DA6680">
              <w:fldChar w:fldCharType="end"/>
            </w:r>
          </w:p>
        </w:tc>
        <w:tc>
          <w:tcPr>
            <w:tcW w:w="0" w:type="auto"/>
          </w:tcPr>
          <w:p w14:paraId="63FD7D1B" w14:textId="77777777" w:rsidR="00CD044D" w:rsidRPr="00DA6680" w:rsidRDefault="00CD044D" w:rsidP="00575710">
            <w:pPr>
              <w:jc w:val="both"/>
            </w:pPr>
            <w:r w:rsidRPr="00DA6680">
              <w:t>EAE</w:t>
            </w:r>
          </w:p>
        </w:tc>
      </w:tr>
      <w:tr w:rsidR="00CD044D" w:rsidRPr="00DA6680" w14:paraId="7FB5052E" w14:textId="77777777" w:rsidTr="004B79DD">
        <w:trPr>
          <w:jc w:val="center"/>
        </w:trPr>
        <w:tc>
          <w:tcPr>
            <w:tcW w:w="0" w:type="auto"/>
          </w:tcPr>
          <w:p w14:paraId="5CE4A47C" w14:textId="77777777" w:rsidR="00CD044D" w:rsidRPr="00DA6680" w:rsidRDefault="00CD044D" w:rsidP="00575710">
            <w:pPr>
              <w:jc w:val="both"/>
            </w:pPr>
            <w:r w:rsidRPr="00DA6680">
              <w:t>Microphone Array Geometry</w:t>
            </w:r>
          </w:p>
        </w:tc>
        <w:tc>
          <w:tcPr>
            <w:tcW w:w="0" w:type="auto"/>
          </w:tcPr>
          <w:p w14:paraId="4A870642" w14:textId="77777777" w:rsidR="00CD044D" w:rsidRPr="00DA6680" w:rsidRDefault="00CD044D" w:rsidP="00575710">
            <w:pPr>
              <w:jc w:val="both"/>
            </w:pPr>
            <w:r w:rsidRPr="00DA6680">
              <w:fldChar w:fldCharType="begin"/>
            </w:r>
            <w:r w:rsidRPr="00DA6680">
              <w:instrText xml:space="preserve"> REF _Ref86220790 \r \h </w:instrText>
            </w:r>
            <w:r w:rsidRPr="00DA6680">
              <w:fldChar w:fldCharType="separate"/>
            </w:r>
            <w:r>
              <w:t>6.3.12</w:t>
            </w:r>
            <w:r w:rsidRPr="00DA6680">
              <w:fldChar w:fldCharType="end"/>
            </w:r>
          </w:p>
        </w:tc>
        <w:tc>
          <w:tcPr>
            <w:tcW w:w="0" w:type="auto"/>
          </w:tcPr>
          <w:p w14:paraId="3907EA51" w14:textId="77777777" w:rsidR="00CD044D" w:rsidRPr="00DA6680" w:rsidRDefault="00CD044D" w:rsidP="00575710">
            <w:pPr>
              <w:jc w:val="both"/>
            </w:pPr>
            <w:r w:rsidRPr="00DA6680">
              <w:t>EAE</w:t>
            </w:r>
          </w:p>
        </w:tc>
      </w:tr>
      <w:tr w:rsidR="00CD044D" w:rsidRPr="00DA6680" w14:paraId="1A35F142" w14:textId="77777777" w:rsidTr="004B79DD">
        <w:trPr>
          <w:jc w:val="center"/>
        </w:trPr>
        <w:tc>
          <w:tcPr>
            <w:tcW w:w="0" w:type="auto"/>
          </w:tcPr>
          <w:p w14:paraId="5E94BB28" w14:textId="77777777" w:rsidR="00CD044D" w:rsidRPr="00DA6680" w:rsidRDefault="00CD044D" w:rsidP="00575710">
            <w:pPr>
              <w:jc w:val="both"/>
              <w:rPr>
                <w:highlight w:val="red"/>
              </w:rPr>
            </w:pPr>
            <w:r w:rsidRPr="00DA6680">
              <w:t>Mode Selection</w:t>
            </w:r>
          </w:p>
        </w:tc>
        <w:tc>
          <w:tcPr>
            <w:tcW w:w="0" w:type="auto"/>
          </w:tcPr>
          <w:p w14:paraId="0ADCDAB5" w14:textId="77777777" w:rsidR="00CD044D" w:rsidRPr="00DA6680" w:rsidRDefault="00CD044D" w:rsidP="00575710">
            <w:pPr>
              <w:jc w:val="both"/>
            </w:pPr>
            <w:r w:rsidRPr="00DA6680">
              <w:fldChar w:fldCharType="begin"/>
            </w:r>
            <w:r w:rsidRPr="00DA6680">
              <w:instrText xml:space="preserve"> REF _Ref86220897 \r \h </w:instrText>
            </w:r>
            <w:r w:rsidRPr="00DA6680">
              <w:fldChar w:fldCharType="separate"/>
            </w:r>
            <w:r>
              <w:t>6.3.13</w:t>
            </w:r>
            <w:r w:rsidRPr="00DA6680">
              <w:fldChar w:fldCharType="end"/>
            </w:r>
          </w:p>
        </w:tc>
        <w:tc>
          <w:tcPr>
            <w:tcW w:w="0" w:type="auto"/>
          </w:tcPr>
          <w:p w14:paraId="55BEF7D1" w14:textId="77777777" w:rsidR="00CD044D" w:rsidRPr="00DA6680" w:rsidRDefault="00CD044D" w:rsidP="00575710">
            <w:pPr>
              <w:jc w:val="both"/>
            </w:pPr>
            <w:r w:rsidRPr="00DA6680">
              <w:t>EES</w:t>
            </w:r>
          </w:p>
        </w:tc>
      </w:tr>
      <w:tr w:rsidR="00CD044D" w:rsidRPr="00DA6680" w14:paraId="70A4585F" w14:textId="77777777" w:rsidTr="004B79DD">
        <w:trPr>
          <w:jc w:val="center"/>
        </w:trPr>
        <w:tc>
          <w:tcPr>
            <w:tcW w:w="0" w:type="auto"/>
          </w:tcPr>
          <w:p w14:paraId="22752CC5" w14:textId="77777777" w:rsidR="00CD044D" w:rsidRPr="00DA6680" w:rsidRDefault="00CD044D" w:rsidP="00575710">
            <w:pPr>
              <w:jc w:val="both"/>
              <w:rPr>
                <w:highlight w:val="red"/>
              </w:rPr>
            </w:pPr>
            <w:r w:rsidRPr="00DA6680">
              <w:t>Multichannel Audio</w:t>
            </w:r>
          </w:p>
        </w:tc>
        <w:tc>
          <w:tcPr>
            <w:tcW w:w="0" w:type="auto"/>
          </w:tcPr>
          <w:p w14:paraId="04435976" w14:textId="77777777" w:rsidR="00CD044D" w:rsidRPr="00DA6680" w:rsidRDefault="00CD044D" w:rsidP="00575710">
            <w:pPr>
              <w:jc w:val="both"/>
            </w:pPr>
            <w:r w:rsidRPr="00DA6680">
              <w:fldChar w:fldCharType="begin"/>
            </w:r>
            <w:r w:rsidRPr="00DA6680">
              <w:instrText xml:space="preserve"> REF _Ref86220899 \r \h </w:instrText>
            </w:r>
            <w:r w:rsidRPr="00DA6680">
              <w:fldChar w:fldCharType="separate"/>
            </w:r>
            <w:r>
              <w:t>6.3.14</w:t>
            </w:r>
            <w:r w:rsidRPr="00DA6680">
              <w:fldChar w:fldCharType="end"/>
            </w:r>
          </w:p>
        </w:tc>
        <w:tc>
          <w:tcPr>
            <w:tcW w:w="0" w:type="auto"/>
          </w:tcPr>
          <w:p w14:paraId="26CBB9D1" w14:textId="77777777" w:rsidR="00CD044D" w:rsidRPr="00DA6680" w:rsidRDefault="00CD044D" w:rsidP="00575710">
            <w:pPr>
              <w:jc w:val="both"/>
            </w:pPr>
            <w:r w:rsidRPr="00DA6680">
              <w:t>EAE</w:t>
            </w:r>
          </w:p>
        </w:tc>
      </w:tr>
      <w:tr w:rsidR="00CD044D" w:rsidRPr="00DA6680" w14:paraId="0A27A50B" w14:textId="77777777" w:rsidTr="004B79DD">
        <w:trPr>
          <w:jc w:val="center"/>
        </w:trPr>
        <w:tc>
          <w:tcPr>
            <w:tcW w:w="0" w:type="auto"/>
          </w:tcPr>
          <w:p w14:paraId="6BDF1F5B" w14:textId="77777777" w:rsidR="00CD044D" w:rsidRPr="00DA6680" w:rsidRDefault="00CD044D" w:rsidP="00575710">
            <w:pPr>
              <w:jc w:val="both"/>
            </w:pPr>
            <w:r w:rsidRPr="00DA6680">
              <w:t>Neural Network Speech Model</w:t>
            </w:r>
          </w:p>
        </w:tc>
        <w:tc>
          <w:tcPr>
            <w:tcW w:w="0" w:type="auto"/>
          </w:tcPr>
          <w:p w14:paraId="69C2E728" w14:textId="77777777" w:rsidR="00CD044D" w:rsidRPr="00DA6680" w:rsidRDefault="00CD044D" w:rsidP="00575710">
            <w:pPr>
              <w:jc w:val="both"/>
            </w:pPr>
            <w:r w:rsidRPr="00DA6680">
              <w:fldChar w:fldCharType="begin"/>
            </w:r>
            <w:r w:rsidRPr="00DA6680">
              <w:instrText xml:space="preserve"> REF _Ref86220902 \r \h </w:instrText>
            </w:r>
            <w:r w:rsidRPr="00DA6680">
              <w:fldChar w:fldCharType="separate"/>
            </w:r>
            <w:r>
              <w:t>6.3.15</w:t>
            </w:r>
            <w:r w:rsidRPr="00DA6680">
              <w:fldChar w:fldCharType="end"/>
            </w:r>
          </w:p>
        </w:tc>
        <w:tc>
          <w:tcPr>
            <w:tcW w:w="0" w:type="auto"/>
          </w:tcPr>
          <w:p w14:paraId="752AE888" w14:textId="77777777" w:rsidR="00CD044D" w:rsidRPr="00DA6680" w:rsidRDefault="00CD044D" w:rsidP="00575710">
            <w:pPr>
              <w:jc w:val="both"/>
            </w:pPr>
            <w:r w:rsidRPr="00DA6680">
              <w:t>SRS</w:t>
            </w:r>
          </w:p>
        </w:tc>
      </w:tr>
      <w:tr w:rsidR="00CD044D" w:rsidRPr="00DA6680" w14:paraId="73B8D9F3" w14:textId="77777777" w:rsidTr="004B79DD">
        <w:trPr>
          <w:jc w:val="center"/>
        </w:trPr>
        <w:tc>
          <w:tcPr>
            <w:tcW w:w="0" w:type="auto"/>
          </w:tcPr>
          <w:p w14:paraId="2DF33F62" w14:textId="77777777" w:rsidR="00CD044D" w:rsidRPr="00DA6680" w:rsidRDefault="00CD044D" w:rsidP="00575710">
            <w:pPr>
              <w:jc w:val="both"/>
            </w:pPr>
            <w:r w:rsidRPr="00DA6680">
              <w:t>Preservation Audio File</w:t>
            </w:r>
          </w:p>
        </w:tc>
        <w:tc>
          <w:tcPr>
            <w:tcW w:w="0" w:type="auto"/>
          </w:tcPr>
          <w:p w14:paraId="67D368C4" w14:textId="77777777" w:rsidR="00CD044D" w:rsidRPr="00DA6680" w:rsidRDefault="00CD044D" w:rsidP="00575710">
            <w:pPr>
              <w:jc w:val="both"/>
            </w:pPr>
            <w:r w:rsidRPr="00DA6680">
              <w:fldChar w:fldCharType="begin"/>
            </w:r>
            <w:r w:rsidRPr="00DA6680">
              <w:instrText xml:space="preserve"> REF _Ref86220904 \r \h </w:instrText>
            </w:r>
            <w:r w:rsidRPr="00DA6680">
              <w:fldChar w:fldCharType="separate"/>
            </w:r>
            <w:r>
              <w:t>6.3.16</w:t>
            </w:r>
            <w:r w:rsidRPr="00DA6680">
              <w:fldChar w:fldCharType="end"/>
            </w:r>
          </w:p>
        </w:tc>
        <w:tc>
          <w:tcPr>
            <w:tcW w:w="0" w:type="auto"/>
          </w:tcPr>
          <w:p w14:paraId="34672310" w14:textId="77777777" w:rsidR="00CD044D" w:rsidRPr="00DA6680" w:rsidRDefault="00CD044D" w:rsidP="00575710">
            <w:pPr>
              <w:jc w:val="both"/>
            </w:pPr>
            <w:r w:rsidRPr="00DA6680">
              <w:t>ARP</w:t>
            </w:r>
          </w:p>
        </w:tc>
      </w:tr>
      <w:tr w:rsidR="00CD044D" w:rsidRPr="00DA6680" w14:paraId="5997119A" w14:textId="77777777" w:rsidTr="004B79DD">
        <w:trPr>
          <w:jc w:val="center"/>
        </w:trPr>
        <w:tc>
          <w:tcPr>
            <w:tcW w:w="0" w:type="auto"/>
          </w:tcPr>
          <w:p w14:paraId="158E47E0" w14:textId="77777777" w:rsidR="00CD044D" w:rsidRPr="00DA6680" w:rsidRDefault="00CD044D" w:rsidP="00575710">
            <w:pPr>
              <w:jc w:val="both"/>
            </w:pPr>
            <w:r w:rsidRPr="00DA6680">
              <w:t>Preservation Audio-Visual File</w:t>
            </w:r>
          </w:p>
        </w:tc>
        <w:tc>
          <w:tcPr>
            <w:tcW w:w="0" w:type="auto"/>
          </w:tcPr>
          <w:p w14:paraId="0E6814F3" w14:textId="77777777" w:rsidR="00CD044D" w:rsidRPr="00DA6680" w:rsidRDefault="00CD044D" w:rsidP="00575710">
            <w:pPr>
              <w:jc w:val="both"/>
            </w:pPr>
            <w:r w:rsidRPr="00DA6680">
              <w:fldChar w:fldCharType="begin"/>
            </w:r>
            <w:r w:rsidRPr="00DA6680">
              <w:instrText xml:space="preserve"> REF _Ref86220907 \r \h </w:instrText>
            </w:r>
            <w:r w:rsidRPr="00DA6680">
              <w:fldChar w:fldCharType="separate"/>
            </w:r>
            <w:r>
              <w:t>6.3.17</w:t>
            </w:r>
            <w:r w:rsidRPr="00DA6680">
              <w:fldChar w:fldCharType="end"/>
            </w:r>
          </w:p>
        </w:tc>
        <w:tc>
          <w:tcPr>
            <w:tcW w:w="0" w:type="auto"/>
          </w:tcPr>
          <w:p w14:paraId="49F86713" w14:textId="77777777" w:rsidR="00CD044D" w:rsidRPr="00DA6680" w:rsidRDefault="00CD044D" w:rsidP="00575710">
            <w:pPr>
              <w:jc w:val="both"/>
            </w:pPr>
            <w:r w:rsidRPr="00DA6680">
              <w:t>ARP</w:t>
            </w:r>
          </w:p>
        </w:tc>
      </w:tr>
      <w:tr w:rsidR="00CD044D" w:rsidRPr="00DA6680" w14:paraId="46A2BF0A" w14:textId="77777777" w:rsidTr="004B79DD">
        <w:trPr>
          <w:jc w:val="center"/>
        </w:trPr>
        <w:tc>
          <w:tcPr>
            <w:tcW w:w="0" w:type="auto"/>
          </w:tcPr>
          <w:p w14:paraId="138B28A6" w14:textId="77777777" w:rsidR="00CD044D" w:rsidRPr="00DA6680" w:rsidRDefault="00CD044D" w:rsidP="00575710">
            <w:pPr>
              <w:jc w:val="both"/>
            </w:pPr>
            <w:r w:rsidRPr="00DA6680">
              <w:t>Preservation Master Files</w:t>
            </w:r>
          </w:p>
        </w:tc>
        <w:tc>
          <w:tcPr>
            <w:tcW w:w="0" w:type="auto"/>
          </w:tcPr>
          <w:p w14:paraId="5CA32AC4" w14:textId="77777777" w:rsidR="00CD044D" w:rsidRPr="00DA6680" w:rsidRDefault="00CD044D" w:rsidP="00575710">
            <w:pPr>
              <w:jc w:val="both"/>
            </w:pPr>
            <w:r w:rsidRPr="00DA6680">
              <w:fldChar w:fldCharType="begin"/>
            </w:r>
            <w:r w:rsidRPr="00DA6680">
              <w:instrText xml:space="preserve"> REF _Ref86081993 \r \h </w:instrText>
            </w:r>
            <w:r w:rsidRPr="00DA6680">
              <w:fldChar w:fldCharType="separate"/>
            </w:r>
            <w:r>
              <w:t>6.3.18</w:t>
            </w:r>
            <w:r w:rsidRPr="00DA6680">
              <w:fldChar w:fldCharType="end"/>
            </w:r>
          </w:p>
        </w:tc>
        <w:tc>
          <w:tcPr>
            <w:tcW w:w="0" w:type="auto"/>
          </w:tcPr>
          <w:p w14:paraId="7AAC7F76" w14:textId="77777777" w:rsidR="00CD044D" w:rsidRPr="00DA6680" w:rsidRDefault="00CD044D" w:rsidP="00575710">
            <w:pPr>
              <w:jc w:val="both"/>
            </w:pPr>
            <w:r w:rsidRPr="00DA6680">
              <w:t>ARP</w:t>
            </w:r>
          </w:p>
        </w:tc>
      </w:tr>
      <w:tr w:rsidR="00CD044D" w:rsidRPr="00DA6680" w14:paraId="38BDADDF" w14:textId="77777777" w:rsidTr="004B79DD">
        <w:trPr>
          <w:jc w:val="center"/>
        </w:trPr>
        <w:tc>
          <w:tcPr>
            <w:tcW w:w="0" w:type="auto"/>
          </w:tcPr>
          <w:p w14:paraId="6C87AF22" w14:textId="77777777" w:rsidR="00CD044D" w:rsidRPr="00DA6680" w:rsidRDefault="00CD044D" w:rsidP="00575710">
            <w:pPr>
              <w:jc w:val="both"/>
            </w:pPr>
            <w:r w:rsidRPr="00DA6680">
              <w:t>Source Dictionary</w:t>
            </w:r>
          </w:p>
        </w:tc>
        <w:tc>
          <w:tcPr>
            <w:tcW w:w="0" w:type="auto"/>
          </w:tcPr>
          <w:p w14:paraId="2C5696A7" w14:textId="77777777" w:rsidR="00CD044D" w:rsidRPr="00DA6680" w:rsidRDefault="00CD044D" w:rsidP="00575710">
            <w:pPr>
              <w:jc w:val="both"/>
            </w:pPr>
            <w:r w:rsidRPr="00DA6680">
              <w:fldChar w:fldCharType="begin"/>
            </w:r>
            <w:r w:rsidRPr="00DA6680">
              <w:instrText xml:space="preserve"> REF _Ref86221008 \r \h </w:instrText>
            </w:r>
            <w:r w:rsidRPr="00DA6680">
              <w:fldChar w:fldCharType="separate"/>
            </w:r>
            <w:r>
              <w:t>6.3.19</w:t>
            </w:r>
            <w:r w:rsidRPr="00DA6680">
              <w:fldChar w:fldCharType="end"/>
            </w:r>
          </w:p>
        </w:tc>
        <w:tc>
          <w:tcPr>
            <w:tcW w:w="0" w:type="auto"/>
          </w:tcPr>
          <w:p w14:paraId="10DE3C58" w14:textId="77777777" w:rsidR="00CD044D" w:rsidRPr="00DA6680" w:rsidRDefault="00CD044D" w:rsidP="00575710">
            <w:pPr>
              <w:jc w:val="both"/>
            </w:pPr>
            <w:r w:rsidRPr="00DA6680">
              <w:t>EAE</w:t>
            </w:r>
          </w:p>
        </w:tc>
      </w:tr>
      <w:tr w:rsidR="00CD044D" w:rsidRPr="00DA6680" w14:paraId="10D5BE06" w14:textId="77777777" w:rsidTr="004B79DD">
        <w:trPr>
          <w:jc w:val="center"/>
        </w:trPr>
        <w:tc>
          <w:tcPr>
            <w:tcW w:w="0" w:type="auto"/>
          </w:tcPr>
          <w:p w14:paraId="5FC41CCD" w14:textId="77777777" w:rsidR="00CD044D" w:rsidRPr="00DA6680" w:rsidRDefault="00CD044D" w:rsidP="00575710">
            <w:pPr>
              <w:jc w:val="both"/>
            </w:pPr>
            <w:r w:rsidRPr="00DA6680">
              <w:t>Source Model KB Query Format</w:t>
            </w:r>
          </w:p>
        </w:tc>
        <w:tc>
          <w:tcPr>
            <w:tcW w:w="0" w:type="auto"/>
          </w:tcPr>
          <w:p w14:paraId="0191C7AF" w14:textId="77777777" w:rsidR="00CD044D" w:rsidRPr="00DA6680" w:rsidRDefault="00CD044D" w:rsidP="00575710">
            <w:pPr>
              <w:jc w:val="both"/>
            </w:pPr>
            <w:r w:rsidRPr="00DA6680">
              <w:fldChar w:fldCharType="begin"/>
            </w:r>
            <w:r w:rsidRPr="00DA6680">
              <w:instrText xml:space="preserve"> REF _Ref86221012 \r \h </w:instrText>
            </w:r>
            <w:r w:rsidRPr="00DA6680">
              <w:fldChar w:fldCharType="separate"/>
            </w:r>
            <w:r>
              <w:t>6.3.20</w:t>
            </w:r>
            <w:r w:rsidRPr="00DA6680">
              <w:fldChar w:fldCharType="end"/>
            </w:r>
          </w:p>
        </w:tc>
        <w:tc>
          <w:tcPr>
            <w:tcW w:w="0" w:type="auto"/>
          </w:tcPr>
          <w:p w14:paraId="50A62491" w14:textId="77777777" w:rsidR="00CD044D" w:rsidRPr="00DA6680" w:rsidRDefault="00CD044D" w:rsidP="00575710">
            <w:pPr>
              <w:jc w:val="both"/>
            </w:pPr>
            <w:r w:rsidRPr="00DA6680">
              <w:t>EAE</w:t>
            </w:r>
          </w:p>
        </w:tc>
      </w:tr>
      <w:tr w:rsidR="00CD044D" w:rsidRPr="00DA6680" w14:paraId="6F004042" w14:textId="77777777" w:rsidTr="00F91389">
        <w:trPr>
          <w:jc w:val="center"/>
        </w:trPr>
        <w:tc>
          <w:tcPr>
            <w:tcW w:w="0" w:type="auto"/>
          </w:tcPr>
          <w:p w14:paraId="72E7A7F8" w14:textId="77777777" w:rsidR="00CD044D" w:rsidRPr="00DA6680" w:rsidRDefault="00CD044D" w:rsidP="00F91389">
            <w:pPr>
              <w:jc w:val="both"/>
            </w:pPr>
            <w:r w:rsidRPr="00DA6680">
              <w:t>Speech Features</w:t>
            </w:r>
            <w:r>
              <w:t>1</w:t>
            </w:r>
          </w:p>
        </w:tc>
        <w:tc>
          <w:tcPr>
            <w:tcW w:w="0" w:type="auto"/>
          </w:tcPr>
          <w:p w14:paraId="3C23D359" w14:textId="77777777" w:rsidR="00CD044D" w:rsidRPr="00DA6680" w:rsidRDefault="00CD044D" w:rsidP="00F91389">
            <w:pPr>
              <w:jc w:val="both"/>
            </w:pPr>
            <w:r w:rsidRPr="00DA6680">
              <w:fldChar w:fldCharType="begin"/>
            </w:r>
            <w:r w:rsidRPr="00DA6680">
              <w:instrText xml:space="preserve"> REF _Ref81922286 \r \h </w:instrText>
            </w:r>
            <w:r w:rsidRPr="00DA6680">
              <w:fldChar w:fldCharType="separate"/>
            </w:r>
            <w:r>
              <w:t>6.3.21</w:t>
            </w:r>
            <w:r w:rsidRPr="00DA6680">
              <w:fldChar w:fldCharType="end"/>
            </w:r>
          </w:p>
        </w:tc>
        <w:tc>
          <w:tcPr>
            <w:tcW w:w="0" w:type="auto"/>
          </w:tcPr>
          <w:p w14:paraId="456FD9B8" w14:textId="77777777" w:rsidR="00CD044D" w:rsidRPr="00DA6680" w:rsidRDefault="00CD044D" w:rsidP="00F91389">
            <w:pPr>
              <w:jc w:val="both"/>
            </w:pPr>
            <w:r w:rsidRPr="00DA6680">
              <w:t>EES</w:t>
            </w:r>
          </w:p>
        </w:tc>
      </w:tr>
      <w:tr w:rsidR="00CD044D" w:rsidRPr="00DA6680" w14:paraId="3FB0A565" w14:textId="77777777" w:rsidTr="004B79DD">
        <w:trPr>
          <w:jc w:val="center"/>
        </w:trPr>
        <w:tc>
          <w:tcPr>
            <w:tcW w:w="0" w:type="auto"/>
          </w:tcPr>
          <w:p w14:paraId="77AE0AB3" w14:textId="77777777" w:rsidR="00CD044D" w:rsidRPr="00DA6680" w:rsidRDefault="00CD044D" w:rsidP="00575710">
            <w:pPr>
              <w:jc w:val="both"/>
            </w:pPr>
            <w:r w:rsidRPr="00DA6680">
              <w:t>Speech Features</w:t>
            </w:r>
            <w:r>
              <w:t>2</w:t>
            </w:r>
          </w:p>
        </w:tc>
        <w:tc>
          <w:tcPr>
            <w:tcW w:w="0" w:type="auto"/>
          </w:tcPr>
          <w:p w14:paraId="6ADD766D" w14:textId="77777777" w:rsidR="00CD044D" w:rsidRPr="00DA6680" w:rsidRDefault="00CD044D" w:rsidP="00575710">
            <w:pPr>
              <w:jc w:val="both"/>
            </w:pPr>
            <w:r w:rsidRPr="00DA6680">
              <w:fldChar w:fldCharType="begin"/>
            </w:r>
            <w:r w:rsidRPr="00DA6680">
              <w:instrText xml:space="preserve"> REF _Ref81922286 \r \h </w:instrText>
            </w:r>
            <w:r w:rsidRPr="00DA6680">
              <w:fldChar w:fldCharType="separate"/>
            </w:r>
            <w:r>
              <w:t>6.3.21</w:t>
            </w:r>
            <w:r w:rsidRPr="00DA6680">
              <w:fldChar w:fldCharType="end"/>
            </w:r>
          </w:p>
        </w:tc>
        <w:tc>
          <w:tcPr>
            <w:tcW w:w="0" w:type="auto"/>
          </w:tcPr>
          <w:p w14:paraId="4D15281C" w14:textId="77777777" w:rsidR="00CD044D" w:rsidRPr="00DA6680" w:rsidRDefault="00CD044D" w:rsidP="00575710">
            <w:pPr>
              <w:jc w:val="both"/>
            </w:pPr>
            <w:r w:rsidRPr="00DA6680">
              <w:t>EES</w:t>
            </w:r>
          </w:p>
        </w:tc>
      </w:tr>
      <w:tr w:rsidR="00CD044D" w:rsidRPr="00DA6680" w14:paraId="76B0679F" w14:textId="77777777" w:rsidTr="004B79DD">
        <w:trPr>
          <w:jc w:val="center"/>
        </w:trPr>
        <w:tc>
          <w:tcPr>
            <w:tcW w:w="0" w:type="auto"/>
          </w:tcPr>
          <w:p w14:paraId="76C5EAC1" w14:textId="77777777" w:rsidR="00CD044D" w:rsidRPr="00DA6680" w:rsidRDefault="00CD044D" w:rsidP="00575710">
            <w:pPr>
              <w:jc w:val="both"/>
            </w:pPr>
            <w:r w:rsidRPr="00DA6680">
              <w:t>Spherical Harmonics Decomposition</w:t>
            </w:r>
          </w:p>
        </w:tc>
        <w:tc>
          <w:tcPr>
            <w:tcW w:w="0" w:type="auto"/>
          </w:tcPr>
          <w:p w14:paraId="21CBF0DE" w14:textId="77777777" w:rsidR="00CD044D" w:rsidRPr="00DA6680" w:rsidRDefault="00CD044D" w:rsidP="00575710">
            <w:pPr>
              <w:jc w:val="both"/>
            </w:pPr>
            <w:r w:rsidRPr="00DA6680">
              <w:fldChar w:fldCharType="begin"/>
            </w:r>
            <w:r w:rsidRPr="00DA6680">
              <w:instrText xml:space="preserve"> REF _Ref86221019 \r \h </w:instrText>
            </w:r>
            <w:r w:rsidRPr="00DA6680">
              <w:fldChar w:fldCharType="separate"/>
            </w:r>
            <w:r>
              <w:t>6.3.22</w:t>
            </w:r>
            <w:r w:rsidRPr="00DA6680">
              <w:fldChar w:fldCharType="end"/>
            </w:r>
          </w:p>
        </w:tc>
        <w:tc>
          <w:tcPr>
            <w:tcW w:w="0" w:type="auto"/>
          </w:tcPr>
          <w:p w14:paraId="27E426C7" w14:textId="77777777" w:rsidR="00CD044D" w:rsidRPr="00DA6680" w:rsidRDefault="00CD044D" w:rsidP="00575710">
            <w:pPr>
              <w:jc w:val="both"/>
            </w:pPr>
            <w:r w:rsidRPr="00DA6680">
              <w:t>EAE</w:t>
            </w:r>
          </w:p>
        </w:tc>
      </w:tr>
      <w:tr w:rsidR="00CD044D" w:rsidRPr="00DA6680" w14:paraId="15E25035" w14:textId="77777777" w:rsidTr="004B79DD">
        <w:trPr>
          <w:jc w:val="center"/>
        </w:trPr>
        <w:tc>
          <w:tcPr>
            <w:tcW w:w="0" w:type="auto"/>
          </w:tcPr>
          <w:p w14:paraId="68843BF7" w14:textId="77777777" w:rsidR="00CD044D" w:rsidRPr="00DA6680" w:rsidRDefault="00CD044D" w:rsidP="00575710">
            <w:pPr>
              <w:jc w:val="both"/>
            </w:pPr>
            <w:r w:rsidRPr="00DA6680">
              <w:t>Transform Denoised Speech</w:t>
            </w:r>
          </w:p>
        </w:tc>
        <w:tc>
          <w:tcPr>
            <w:tcW w:w="0" w:type="auto"/>
          </w:tcPr>
          <w:p w14:paraId="33FD60A7" w14:textId="77777777" w:rsidR="00CD044D" w:rsidRPr="00DA6680" w:rsidRDefault="00CD044D" w:rsidP="00575710">
            <w:pPr>
              <w:jc w:val="both"/>
            </w:pPr>
            <w:r w:rsidRPr="00DA6680">
              <w:fldChar w:fldCharType="begin"/>
            </w:r>
            <w:r w:rsidRPr="00DA6680">
              <w:instrText xml:space="preserve"> REF _Ref86221022 \r \h </w:instrText>
            </w:r>
            <w:r w:rsidRPr="00DA6680">
              <w:fldChar w:fldCharType="separate"/>
            </w:r>
            <w:r>
              <w:t>6.3.23</w:t>
            </w:r>
            <w:r w:rsidRPr="00DA6680">
              <w:fldChar w:fldCharType="end"/>
            </w:r>
          </w:p>
        </w:tc>
        <w:tc>
          <w:tcPr>
            <w:tcW w:w="0" w:type="auto"/>
          </w:tcPr>
          <w:p w14:paraId="1A71AC0E" w14:textId="77777777" w:rsidR="00CD044D" w:rsidRPr="00DA6680" w:rsidRDefault="00CD044D" w:rsidP="00575710">
            <w:pPr>
              <w:jc w:val="both"/>
            </w:pPr>
            <w:r w:rsidRPr="00DA6680">
              <w:t>EAE</w:t>
            </w:r>
          </w:p>
        </w:tc>
      </w:tr>
      <w:tr w:rsidR="00CD044D" w:rsidRPr="00DA6680" w14:paraId="07594C0D" w14:textId="77777777" w:rsidTr="004B79DD">
        <w:trPr>
          <w:jc w:val="center"/>
        </w:trPr>
        <w:tc>
          <w:tcPr>
            <w:tcW w:w="0" w:type="auto"/>
          </w:tcPr>
          <w:p w14:paraId="262BC0CC" w14:textId="77777777" w:rsidR="00CD044D" w:rsidRPr="00DA6680" w:rsidRDefault="00CD044D" w:rsidP="00575710">
            <w:pPr>
              <w:jc w:val="both"/>
            </w:pPr>
            <w:r w:rsidRPr="00DA6680">
              <w:t>Transform Speech</w:t>
            </w:r>
          </w:p>
        </w:tc>
        <w:tc>
          <w:tcPr>
            <w:tcW w:w="0" w:type="auto"/>
          </w:tcPr>
          <w:p w14:paraId="779006C8" w14:textId="77777777" w:rsidR="00CD044D" w:rsidRPr="00DA6680" w:rsidRDefault="00CD044D" w:rsidP="00575710">
            <w:pPr>
              <w:jc w:val="both"/>
            </w:pPr>
            <w:r w:rsidRPr="00DA6680">
              <w:fldChar w:fldCharType="begin"/>
            </w:r>
            <w:r w:rsidRPr="00DA6680">
              <w:instrText xml:space="preserve"> REF _Ref86221024 \r \h </w:instrText>
            </w:r>
            <w:r w:rsidRPr="00DA6680">
              <w:fldChar w:fldCharType="separate"/>
            </w:r>
            <w:r>
              <w:t>6.3.24</w:t>
            </w:r>
            <w:r w:rsidRPr="00DA6680">
              <w:fldChar w:fldCharType="end"/>
            </w:r>
          </w:p>
        </w:tc>
        <w:tc>
          <w:tcPr>
            <w:tcW w:w="0" w:type="auto"/>
          </w:tcPr>
          <w:p w14:paraId="6B611B18" w14:textId="77777777" w:rsidR="00CD044D" w:rsidRPr="00DA6680" w:rsidRDefault="00CD044D" w:rsidP="00575710">
            <w:pPr>
              <w:jc w:val="both"/>
            </w:pPr>
            <w:r w:rsidRPr="00DA6680">
              <w:t>EAE</w:t>
            </w:r>
          </w:p>
        </w:tc>
      </w:tr>
      <w:tr w:rsidR="00CD044D" w:rsidRPr="00DA6680" w14:paraId="0E35754F" w14:textId="77777777" w:rsidTr="004B79DD">
        <w:trPr>
          <w:jc w:val="center"/>
        </w:trPr>
        <w:tc>
          <w:tcPr>
            <w:tcW w:w="0" w:type="auto"/>
          </w:tcPr>
          <w:p w14:paraId="07C74A98" w14:textId="77777777" w:rsidR="00CD044D" w:rsidRPr="00DA6680" w:rsidRDefault="00CD044D" w:rsidP="00575710">
            <w:pPr>
              <w:jc w:val="both"/>
            </w:pPr>
            <w:r w:rsidRPr="00DA6680">
              <w:t>Transform Multichannel Audio</w:t>
            </w:r>
          </w:p>
        </w:tc>
        <w:tc>
          <w:tcPr>
            <w:tcW w:w="0" w:type="auto"/>
          </w:tcPr>
          <w:p w14:paraId="038561B8" w14:textId="77777777" w:rsidR="00CD044D" w:rsidRPr="00DA6680" w:rsidRDefault="00CD044D" w:rsidP="00575710">
            <w:pPr>
              <w:jc w:val="both"/>
            </w:pPr>
            <w:r w:rsidRPr="00DA6680">
              <w:fldChar w:fldCharType="begin"/>
            </w:r>
            <w:r w:rsidRPr="00DA6680">
              <w:instrText xml:space="preserve"> REF _Ref86221027 \r \h </w:instrText>
            </w:r>
            <w:r w:rsidRPr="00DA6680">
              <w:fldChar w:fldCharType="separate"/>
            </w:r>
            <w:r>
              <w:t>6.3.25</w:t>
            </w:r>
            <w:r w:rsidRPr="00DA6680">
              <w:fldChar w:fldCharType="end"/>
            </w:r>
          </w:p>
        </w:tc>
        <w:tc>
          <w:tcPr>
            <w:tcW w:w="0" w:type="auto"/>
          </w:tcPr>
          <w:p w14:paraId="2F0281AC" w14:textId="77777777" w:rsidR="00CD044D" w:rsidRPr="00DA6680" w:rsidRDefault="00CD044D" w:rsidP="00575710">
            <w:pPr>
              <w:jc w:val="both"/>
            </w:pPr>
            <w:r w:rsidRPr="00DA6680">
              <w:t>EAE</w:t>
            </w:r>
          </w:p>
        </w:tc>
      </w:tr>
      <w:tr w:rsidR="00CD044D" w:rsidRPr="00DA6680" w14:paraId="1611FFFB" w14:textId="77777777" w:rsidTr="004B79DD">
        <w:trPr>
          <w:jc w:val="center"/>
        </w:trPr>
        <w:tc>
          <w:tcPr>
            <w:tcW w:w="0" w:type="auto"/>
          </w:tcPr>
          <w:p w14:paraId="33E218AA" w14:textId="77777777" w:rsidR="00CD044D" w:rsidRPr="00DA6680" w:rsidRDefault="00CD044D" w:rsidP="00575710">
            <w:pPr>
              <w:jc w:val="both"/>
            </w:pPr>
            <w:r w:rsidRPr="00DA6680">
              <w:t>Video</w:t>
            </w:r>
          </w:p>
        </w:tc>
        <w:tc>
          <w:tcPr>
            <w:tcW w:w="0" w:type="auto"/>
          </w:tcPr>
          <w:p w14:paraId="03D8F7BF" w14:textId="77777777" w:rsidR="00CD044D" w:rsidRPr="00DA6680" w:rsidRDefault="00CD044D" w:rsidP="00575710">
            <w:pPr>
              <w:jc w:val="both"/>
            </w:pPr>
            <w:r w:rsidRPr="00DA6680">
              <w:fldChar w:fldCharType="begin"/>
            </w:r>
            <w:r w:rsidRPr="00DA6680">
              <w:instrText xml:space="preserve"> REF _Ref81922351 \r \h </w:instrText>
            </w:r>
            <w:r w:rsidRPr="00DA6680">
              <w:fldChar w:fldCharType="separate"/>
            </w:r>
            <w:r>
              <w:t>6.3.26</w:t>
            </w:r>
            <w:r w:rsidRPr="00DA6680">
              <w:fldChar w:fldCharType="end"/>
            </w:r>
          </w:p>
        </w:tc>
        <w:tc>
          <w:tcPr>
            <w:tcW w:w="0" w:type="auto"/>
          </w:tcPr>
          <w:p w14:paraId="35A50087" w14:textId="77777777" w:rsidR="00CD044D" w:rsidRPr="00DA6680" w:rsidRDefault="00CD044D" w:rsidP="00575710">
            <w:pPr>
              <w:jc w:val="both"/>
            </w:pPr>
            <w:r w:rsidRPr="00DA6680">
              <w:t>ARP</w:t>
            </w:r>
          </w:p>
        </w:tc>
      </w:tr>
    </w:tbl>
    <w:p w14:paraId="4B95F7DB" w14:textId="77777777" w:rsidR="00CD044D" w:rsidRPr="00DA6680" w:rsidRDefault="00CD044D" w:rsidP="00FC6D5D">
      <w:pPr>
        <w:pStyle w:val="Heading3"/>
        <w:jc w:val="both"/>
        <w:rPr>
          <w:lang w:val="en-GB"/>
        </w:rPr>
      </w:pPr>
      <w:bookmarkStart w:id="238" w:name="_Toc85455762"/>
      <w:bookmarkStart w:id="239" w:name="_Toc83567433"/>
      <w:bookmarkStart w:id="240" w:name="_Ref86082002"/>
      <w:bookmarkStart w:id="241" w:name="_Ref86220685"/>
      <w:bookmarkStart w:id="242" w:name="_Toc107225035"/>
      <w:r w:rsidRPr="00DA6680">
        <w:rPr>
          <w:lang w:val="en-GB"/>
        </w:rPr>
        <w:t>Access Copy</w:t>
      </w:r>
      <w:bookmarkEnd w:id="238"/>
      <w:bookmarkEnd w:id="239"/>
      <w:bookmarkEnd w:id="240"/>
      <w:bookmarkEnd w:id="241"/>
      <w:r w:rsidRPr="00DA6680">
        <w:rPr>
          <w:lang w:val="en-GB"/>
        </w:rPr>
        <w:t xml:space="preserve"> Files</w:t>
      </w:r>
      <w:bookmarkEnd w:id="242"/>
    </w:p>
    <w:p w14:paraId="535264D3" w14:textId="77777777" w:rsidR="00CD044D" w:rsidRPr="00DA6680" w:rsidRDefault="00CD044D" w:rsidP="00327804">
      <w:r w:rsidRPr="00DA6680">
        <w:t>The following set of files:</w:t>
      </w:r>
    </w:p>
    <w:p w14:paraId="1AF2CB72" w14:textId="77777777" w:rsidR="00CD044D" w:rsidRPr="00DA6680" w:rsidRDefault="00CD044D" w:rsidP="00B600AA">
      <w:pPr>
        <w:pStyle w:val="CommentText"/>
        <w:numPr>
          <w:ilvl w:val="0"/>
          <w:numId w:val="29"/>
        </w:numPr>
      </w:pPr>
      <w:r w:rsidRPr="00DA6680">
        <w:t>The Restored Audio Files.</w:t>
      </w:r>
    </w:p>
    <w:p w14:paraId="6F739141" w14:textId="77777777" w:rsidR="00CD044D" w:rsidRPr="00DA6680" w:rsidRDefault="00CD044D" w:rsidP="00B600AA">
      <w:pPr>
        <w:pStyle w:val="CommentText"/>
        <w:numPr>
          <w:ilvl w:val="0"/>
          <w:numId w:val="29"/>
        </w:numPr>
      </w:pPr>
      <w:r w:rsidRPr="00DA6680">
        <w:t>Editing List.</w:t>
      </w:r>
    </w:p>
    <w:p w14:paraId="3F985756" w14:textId="77777777" w:rsidR="00CD044D" w:rsidRPr="00DA6680" w:rsidRDefault="00CD044D" w:rsidP="00B600AA">
      <w:pPr>
        <w:pStyle w:val="CommentText"/>
        <w:numPr>
          <w:ilvl w:val="0"/>
          <w:numId w:val="29"/>
        </w:numPr>
      </w:pPr>
      <w:r w:rsidRPr="00DA6680">
        <w:t>The set of Irregularity Images in a .zip file [</w:t>
      </w:r>
      <w:r w:rsidRPr="00DA6680">
        <w:fldChar w:fldCharType="begin"/>
      </w:r>
      <w:r w:rsidRPr="00DA6680">
        <w:instrText xml:space="preserve"> REF _Ref85699570 \r \h  \* MERGEFORMAT </w:instrText>
      </w:r>
      <w:r w:rsidRPr="00DA6680">
        <w:fldChar w:fldCharType="separate"/>
      </w:r>
      <w:r>
        <w:t>11</w:t>
      </w:r>
      <w:r w:rsidRPr="00DA6680">
        <w:fldChar w:fldCharType="end"/>
      </w:r>
      <w:r w:rsidRPr="00DA6680">
        <w:t>].</w:t>
      </w:r>
    </w:p>
    <w:p w14:paraId="525B474C" w14:textId="77777777" w:rsidR="00CD044D" w:rsidRPr="00DA6680" w:rsidRDefault="00CD044D" w:rsidP="00B600AA">
      <w:pPr>
        <w:pStyle w:val="CommentText"/>
        <w:numPr>
          <w:ilvl w:val="0"/>
          <w:numId w:val="29"/>
        </w:numPr>
      </w:pPr>
      <w:r w:rsidRPr="00DA6680">
        <w:t xml:space="preserve">The Irregularity File. </w:t>
      </w:r>
      <w:bookmarkStart w:id="243" w:name="_Toc83567441"/>
      <w:bookmarkStart w:id="244" w:name="_Ref78623080"/>
      <w:bookmarkStart w:id="245" w:name="_Toc78624409"/>
      <w:bookmarkStart w:id="246" w:name="_Ref78623053"/>
      <w:bookmarkStart w:id="247" w:name="_Toc78624408"/>
      <w:bookmarkEnd w:id="234"/>
      <w:bookmarkEnd w:id="235"/>
      <w:bookmarkEnd w:id="236"/>
      <w:bookmarkEnd w:id="237"/>
    </w:p>
    <w:p w14:paraId="12CB0C46" w14:textId="77777777" w:rsidR="00CD044D" w:rsidRPr="007422BF" w:rsidRDefault="00CD044D" w:rsidP="00333387">
      <w:pPr>
        <w:pStyle w:val="Heading3"/>
        <w:jc w:val="both"/>
        <w:rPr>
          <w:lang w:val="en-GB"/>
        </w:rPr>
      </w:pPr>
      <w:bookmarkStart w:id="248" w:name="_Toc107225036"/>
      <w:bookmarkStart w:id="249" w:name="_Toc81992532"/>
      <w:bookmarkStart w:id="250" w:name="_Toc84757751"/>
      <w:bookmarkStart w:id="251" w:name="_Toc85455770"/>
      <w:bookmarkStart w:id="252" w:name="_Ref86220690"/>
      <w:r w:rsidRPr="007422BF">
        <w:rPr>
          <w:lang w:val="en-GB"/>
        </w:rPr>
        <w:t>Audio Scene Geometry</w:t>
      </w:r>
      <w:bookmarkEnd w:id="248"/>
    </w:p>
    <w:p w14:paraId="12A28EDB" w14:textId="77777777" w:rsidR="00CD044D" w:rsidRPr="007422BF" w:rsidRDefault="00CD044D" w:rsidP="006E5B6E">
      <w:pPr>
        <w:jc w:val="both"/>
      </w:pPr>
      <w:r w:rsidRPr="007422BF">
        <w:t>Syntax and Semantics are given below</w:t>
      </w:r>
    </w:p>
    <w:p w14:paraId="014F2E98" w14:textId="77777777" w:rsidR="00CD044D" w:rsidRPr="007422BF" w:rsidRDefault="00CD044D" w:rsidP="000325CF">
      <w:pPr>
        <w:pStyle w:val="Heading4"/>
      </w:pPr>
      <w:r w:rsidRPr="007422BF">
        <w:t>Syntax</w:t>
      </w:r>
    </w:p>
    <w:p w14:paraId="55BB3830"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w:t>
      </w:r>
    </w:p>
    <w:p w14:paraId="0A67616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"$schema": "http://json-schema.org/draft-07/schema#",</w:t>
      </w:r>
    </w:p>
    <w:p w14:paraId="3B109B2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"title": "Audio Scene Geometry",</w:t>
      </w:r>
    </w:p>
    <w:p w14:paraId="071D5F9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0CE8183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3EF4D376"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"BlockIndex": {</w:t>
      </w:r>
    </w:p>
    <w:p w14:paraId="5161308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188FA30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596D2FC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"BlockStart": {</w:t>
      </w:r>
    </w:p>
    <w:p w14:paraId="4CCF045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3CE7558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w:t>
      </w:r>
    </w:p>
    <w:p w14:paraId="11C8EB8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"BlockEnd": {</w:t>
      </w:r>
    </w:p>
    <w:p w14:paraId="6401029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15CE606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9555D0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"SpeechCount": {</w:t>
      </w:r>
    </w:p>
    <w:p w14:paraId="4ADEE14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"integer"</w:t>
      </w:r>
    </w:p>
    <w:p w14:paraId="63757E2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D75160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"SourceDetectionMask": {</w:t>
      </w:r>
    </w:p>
    <w:p w14:paraId="7FD9DF8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"array",</w:t>
      </w:r>
    </w:p>
    <w:p w14:paraId="6462377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"items": {</w:t>
      </w:r>
    </w:p>
    <w:p w14:paraId="26F65A7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"type": "uint8",</w:t>
      </w:r>
    </w:p>
    <w:p w14:paraId="53FA8F8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E62171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41DE69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"SpeechList": {</w:t>
      </w:r>
    </w:p>
    <w:p w14:paraId="2A24F38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"array",</w:t>
      </w:r>
    </w:p>
    <w:p w14:paraId="669F110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"items": {</w:t>
      </w:r>
    </w:p>
    <w:p w14:paraId="7F5D1FF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32A0528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lastRenderedPageBreak/>
        <w:t xml:space="preserve">        "properties": {</w:t>
      </w:r>
    </w:p>
    <w:p w14:paraId="4B8B9C9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"SpeechID": {</w:t>
      </w:r>
    </w:p>
    <w:p w14:paraId="46038E5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1177B97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"format":"uuid"</w:t>
      </w:r>
    </w:p>
    <w:p w14:paraId="3913676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3873558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"ChannelID": {</w:t>
      </w:r>
    </w:p>
    <w:p w14:paraId="3BA4035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"integer"</w:t>
      </w:r>
    </w:p>
    <w:p w14:paraId="1E20F36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7126853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"AzimuthDirection": {</w:t>
      </w:r>
    </w:p>
    <w:p w14:paraId="6DD278A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3E6BBCD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6386F0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"ElevationDirection": {</w:t>
      </w:r>
    </w:p>
    <w:p w14:paraId="7E084119"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1DB648F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75198FA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"DistanceFlag": {</w:t>
      </w:r>
    </w:p>
    <w:p w14:paraId="70A80F4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"boolean",</w:t>
      </w:r>
    </w:p>
    <w:p w14:paraId="7A5EA69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1C2A4860"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"Distance": {</w:t>
      </w:r>
    </w:p>
    <w:p w14:paraId="1D274A0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"type": "float"</w:t>
      </w:r>
    </w:p>
    <w:p w14:paraId="0750403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CBB7A7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F56A2F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29B7A9B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"minItems": 1,</w:t>
      </w:r>
    </w:p>
    <w:p w14:paraId="05F78BB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"uniqueItems": true,</w:t>
      </w:r>
    </w:p>
    <w:p w14:paraId="04B8572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"required": ["SpeechID","ChannelID","AzimuthDirection","ElevationDirection", "DistanceFlag","Distance" ]</w:t>
      </w:r>
    </w:p>
    <w:p w14:paraId="2EF370C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4C3AF37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0C9BD0CA"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"required": ["BlockIndex","BlockStart", "BlockEnd", "SpeechCount", "SourceDetectionMask", "SpeechList"]</w:t>
      </w:r>
    </w:p>
    <w:p w14:paraId="50A588B5" w14:textId="77777777" w:rsidR="00CD044D" w:rsidRPr="00DA6680" w:rsidRDefault="00CD044D" w:rsidP="0078347A">
      <w:r w:rsidRPr="007422BF">
        <w:rPr>
          <w:rFonts w:ascii="Lucida Sans Typewriter" w:hAnsi="Lucida Sans Typewriter"/>
          <w:sz w:val="16"/>
          <w:szCs w:val="16"/>
        </w:rPr>
        <w:t>}</w:t>
      </w:r>
    </w:p>
    <w:p w14:paraId="797A71D9" w14:textId="77777777" w:rsidR="00CD044D" w:rsidRPr="007422BF" w:rsidRDefault="00CD044D" w:rsidP="006E5B6E">
      <w:pPr>
        <w:pStyle w:val="Heading4"/>
      </w:pPr>
      <w:r w:rsidRPr="007422BF">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2DCABF71" w14:textId="77777777" w:rsidTr="00CE22A7">
        <w:trPr>
          <w:cantSplit/>
          <w:trHeight w:val="87"/>
          <w:tblHeader/>
        </w:trPr>
        <w:tc>
          <w:tcPr>
            <w:tcW w:w="3261" w:type="dxa"/>
            <w:tcBorders>
              <w:top w:val="single" w:sz="12" w:space="0" w:color="000000"/>
              <w:left w:val="nil"/>
              <w:bottom w:val="single" w:sz="12" w:space="0" w:color="000000"/>
              <w:right w:val="nil"/>
            </w:tcBorders>
            <w:hideMark/>
          </w:tcPr>
          <w:p w14:paraId="696E99D3"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53102791"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2741C8FA" w14:textId="77777777" w:rsidTr="00CE22A7">
        <w:trPr>
          <w:cantSplit/>
          <w:trHeight w:val="666"/>
        </w:trPr>
        <w:tc>
          <w:tcPr>
            <w:tcW w:w="3261" w:type="dxa"/>
            <w:tcBorders>
              <w:left w:val="nil"/>
              <w:right w:val="nil"/>
            </w:tcBorders>
          </w:tcPr>
          <w:p w14:paraId="561F1CC1"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BlockIndex</w:t>
            </w:r>
          </w:p>
        </w:tc>
        <w:tc>
          <w:tcPr>
            <w:tcW w:w="6037" w:type="dxa"/>
            <w:tcBorders>
              <w:left w:val="nil"/>
              <w:right w:val="nil"/>
            </w:tcBorders>
            <w:vAlign w:val="center"/>
          </w:tcPr>
          <w:p w14:paraId="029EF5A1"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Block ID starting from 0 and incremented by 1 for each consecutive audio block processed by the system. </w:t>
            </w:r>
            <w:r w:rsidRPr="00DA6680">
              <w:rPr>
                <w:rFonts w:ascii="Courier New" w:eastAsia="Malgun Gothic" w:hAnsi="Courier New" w:cs="Courier New"/>
                <w:sz w:val="20"/>
                <w:szCs w:val="20"/>
                <w:lang w:eastAsia="ko-KR"/>
              </w:rPr>
              <w:t>(long integer)</w:t>
            </w:r>
          </w:p>
        </w:tc>
      </w:tr>
      <w:tr w:rsidR="00CD044D" w:rsidRPr="00DA6680" w14:paraId="182CB448" w14:textId="77777777" w:rsidTr="00CE22A7">
        <w:trPr>
          <w:cantSplit/>
          <w:trHeight w:val="666"/>
        </w:trPr>
        <w:tc>
          <w:tcPr>
            <w:tcW w:w="3261" w:type="dxa"/>
            <w:tcBorders>
              <w:left w:val="nil"/>
              <w:right w:val="nil"/>
            </w:tcBorders>
          </w:tcPr>
          <w:p w14:paraId="21C7EE19"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BlockStart</w:t>
            </w:r>
          </w:p>
        </w:tc>
        <w:tc>
          <w:tcPr>
            <w:tcW w:w="6037" w:type="dxa"/>
            <w:tcBorders>
              <w:left w:val="nil"/>
              <w:right w:val="nil"/>
            </w:tcBorders>
            <w:vAlign w:val="center"/>
          </w:tcPr>
          <w:p w14:paraId="0E06064F"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CD044D" w:rsidRPr="00DA6680" w14:paraId="7C86B1EF" w14:textId="77777777" w:rsidTr="00CE22A7">
        <w:trPr>
          <w:cantSplit/>
          <w:trHeight w:val="666"/>
        </w:trPr>
        <w:tc>
          <w:tcPr>
            <w:tcW w:w="3261" w:type="dxa"/>
            <w:tcBorders>
              <w:left w:val="nil"/>
              <w:right w:val="nil"/>
            </w:tcBorders>
          </w:tcPr>
          <w:p w14:paraId="060CEEC0"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BlockEnd</w:t>
            </w:r>
          </w:p>
        </w:tc>
        <w:tc>
          <w:tcPr>
            <w:tcW w:w="6037" w:type="dxa"/>
            <w:tcBorders>
              <w:left w:val="nil"/>
              <w:right w:val="nil"/>
            </w:tcBorders>
            <w:vAlign w:val="center"/>
          </w:tcPr>
          <w:p w14:paraId="392FDEE4"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Unix timestamp in ms from epoch. </w:t>
            </w:r>
            <w:r w:rsidRPr="00DA6680">
              <w:rPr>
                <w:rFonts w:ascii="Courier New" w:eastAsia="Malgun Gothic" w:hAnsi="Courier New" w:cs="Courier New"/>
                <w:sz w:val="20"/>
                <w:szCs w:val="20"/>
                <w:lang w:eastAsia="ko-KR"/>
              </w:rPr>
              <w:t>(long integer)</w:t>
            </w:r>
          </w:p>
        </w:tc>
      </w:tr>
      <w:tr w:rsidR="00CD044D" w:rsidRPr="00DA6680" w14:paraId="69026C7A" w14:textId="77777777" w:rsidTr="00CE22A7">
        <w:trPr>
          <w:cantSplit/>
          <w:trHeight w:val="666"/>
        </w:trPr>
        <w:tc>
          <w:tcPr>
            <w:tcW w:w="3261" w:type="dxa"/>
            <w:tcBorders>
              <w:left w:val="nil"/>
              <w:right w:val="nil"/>
            </w:tcBorders>
          </w:tcPr>
          <w:p w14:paraId="5665073F"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SpeechCount</w:t>
            </w:r>
          </w:p>
        </w:tc>
        <w:tc>
          <w:tcPr>
            <w:tcW w:w="6037" w:type="dxa"/>
            <w:tcBorders>
              <w:left w:val="nil"/>
              <w:right w:val="nil"/>
            </w:tcBorders>
            <w:vAlign w:val="center"/>
          </w:tcPr>
          <w:p w14:paraId="7CD3EB9A"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Number of speech sources in the scene. </w:t>
            </w:r>
            <w:r w:rsidRPr="00DA6680">
              <w:rPr>
                <w:rFonts w:ascii="Courier New" w:eastAsia="Malgun Gothic" w:hAnsi="Courier New" w:cs="Courier New"/>
                <w:sz w:val="20"/>
                <w:szCs w:val="20"/>
                <w:lang w:eastAsia="ko-KR"/>
              </w:rPr>
              <w:t>(uint8)</w:t>
            </w:r>
          </w:p>
        </w:tc>
      </w:tr>
      <w:tr w:rsidR="00CD044D" w:rsidRPr="00DA6680" w14:paraId="34861D14" w14:textId="77777777" w:rsidTr="00CE22A7">
        <w:trPr>
          <w:cantSplit/>
          <w:trHeight w:val="666"/>
        </w:trPr>
        <w:tc>
          <w:tcPr>
            <w:tcW w:w="3261" w:type="dxa"/>
            <w:tcBorders>
              <w:left w:val="nil"/>
              <w:right w:val="nil"/>
            </w:tcBorders>
          </w:tcPr>
          <w:p w14:paraId="1D087624"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SpeechList</w:t>
            </w:r>
          </w:p>
        </w:tc>
        <w:tc>
          <w:tcPr>
            <w:tcW w:w="6037" w:type="dxa"/>
            <w:tcBorders>
              <w:left w:val="nil"/>
              <w:right w:val="nil"/>
            </w:tcBorders>
            <w:vAlign w:val="center"/>
          </w:tcPr>
          <w:p w14:paraId="68A8F32E"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list containing </w:t>
            </w:r>
            <w:r w:rsidRPr="00DA6680">
              <w:rPr>
                <w:rFonts w:ascii="Courier New" w:eastAsia="Malgun Gothic" w:hAnsi="Courier New" w:cs="Courier New"/>
                <w:lang w:eastAsia="ko-KR"/>
              </w:rPr>
              <w:t>Speech</w:t>
            </w:r>
            <w:r w:rsidRPr="00DA6680">
              <w:rPr>
                <w:rFonts w:ascii="Cambria" w:eastAsia="Malgun Gothic" w:hAnsi="Cambria"/>
                <w:color w:val="000000"/>
                <w:lang w:eastAsia="ko-KR"/>
              </w:rPr>
              <w:t xml:space="preserve"> attributes. </w:t>
            </w:r>
          </w:p>
        </w:tc>
      </w:tr>
      <w:tr w:rsidR="00CD044D" w:rsidRPr="00DA6680" w14:paraId="2E428FE1" w14:textId="77777777" w:rsidTr="00CE22A7">
        <w:trPr>
          <w:cantSplit/>
          <w:trHeight w:val="666"/>
        </w:trPr>
        <w:tc>
          <w:tcPr>
            <w:tcW w:w="3261" w:type="dxa"/>
            <w:tcBorders>
              <w:left w:val="nil"/>
              <w:right w:val="nil"/>
            </w:tcBorders>
          </w:tcPr>
          <w:p w14:paraId="18165B4A" w14:textId="77777777" w:rsidR="00CD044D" w:rsidRPr="007422BF" w:rsidRDefault="00CD044D" w:rsidP="007B5DB2">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SpeechList:Speech</w:t>
            </w:r>
          </w:p>
        </w:tc>
        <w:tc>
          <w:tcPr>
            <w:tcW w:w="6037" w:type="dxa"/>
            <w:tcBorders>
              <w:left w:val="nil"/>
              <w:right w:val="nil"/>
            </w:tcBorders>
            <w:vAlign w:val="center"/>
          </w:tcPr>
          <w:p w14:paraId="2CB8E34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nested JSON block describing a speech source with the following elements.</w:t>
            </w:r>
          </w:p>
          <w:p w14:paraId="4BF2DF06"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SpeechID</w:t>
            </w:r>
            <w:r w:rsidRPr="00DA6680">
              <w:rPr>
                <w:rFonts w:ascii="Cambria" w:eastAsia="Malgun Gothic" w:hAnsi="Cambria"/>
                <w:color w:val="000000"/>
                <w:lang w:eastAsia="ko-KR"/>
              </w:rPr>
              <w:t xml:space="preserve"> :  Speech source ID ([7], </w:t>
            </w:r>
            <w:r w:rsidRPr="00DA6680">
              <w:rPr>
                <w:rFonts w:ascii="Courier New" w:eastAsia="Malgun Gothic" w:hAnsi="Courier New" w:cs="Courier New"/>
                <w:sz w:val="20"/>
                <w:szCs w:val="20"/>
                <w:lang w:eastAsia="ko-KR"/>
              </w:rPr>
              <w:t>uuid</w:t>
            </w:r>
            <w:r w:rsidRPr="00DA6680">
              <w:rPr>
                <w:rFonts w:ascii="Cambria" w:eastAsia="Malgun Gothic" w:hAnsi="Cambria"/>
                <w:color w:val="000000"/>
                <w:lang w:eastAsia="ko-KR"/>
              </w:rPr>
              <w:t>)</w:t>
            </w:r>
          </w:p>
          <w:p w14:paraId="3F62BBAD"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ChannelID</w:t>
            </w:r>
            <w:r w:rsidRPr="00DA6680">
              <w:rPr>
                <w:rFonts w:ascii="Cambria" w:eastAsia="Malgun Gothic" w:hAnsi="Cambria"/>
                <w:color w:val="000000"/>
                <w:lang w:eastAsia="ko-KR"/>
              </w:rPr>
              <w:t xml:space="preserve"> :  Channel ID (</w:t>
            </w:r>
            <w:r w:rsidRPr="00DA6680">
              <w:rPr>
                <w:rFonts w:ascii="Courier New" w:eastAsia="Malgun Gothic" w:hAnsi="Courier New" w:cs="Courier New"/>
                <w:sz w:val="20"/>
                <w:szCs w:val="20"/>
                <w:lang w:eastAsia="ko-KR"/>
              </w:rPr>
              <w:t>uint8</w:t>
            </w:r>
            <w:r w:rsidRPr="00DA6680">
              <w:rPr>
                <w:rFonts w:ascii="Cambria" w:eastAsia="Malgun Gothic" w:hAnsi="Cambria"/>
                <w:color w:val="000000"/>
                <w:lang w:eastAsia="ko-KR"/>
              </w:rPr>
              <w:t>)</w:t>
            </w:r>
          </w:p>
          <w:p w14:paraId="49C6B529"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AzimuthDirection: </w:t>
            </w:r>
            <w:r w:rsidRPr="00DA6680">
              <w:rPr>
                <w:rFonts w:ascii="Cambria" w:eastAsia="Malgun Gothic" w:hAnsi="Cambria"/>
                <w:color w:val="000000"/>
                <w:lang w:eastAsia="ko-KR"/>
              </w:rPr>
              <w:t xml:space="preserve">Azimuth direction in degrees. </w:t>
            </w:r>
            <w:r w:rsidRPr="00DA6680">
              <w:rPr>
                <w:rFonts w:ascii="Courier New" w:eastAsia="Malgun Gothic" w:hAnsi="Courier New" w:cs="Courier New"/>
                <w:sz w:val="20"/>
                <w:szCs w:val="20"/>
                <w:lang w:eastAsia="ko-KR"/>
              </w:rPr>
              <w:t>(float)</w:t>
            </w:r>
          </w:p>
          <w:p w14:paraId="6720D383"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ElevationDirection: </w:t>
            </w:r>
            <w:r w:rsidRPr="00DA6680">
              <w:rPr>
                <w:rFonts w:ascii="Cambria" w:eastAsia="Malgun Gothic" w:hAnsi="Cambria"/>
                <w:color w:val="000000"/>
                <w:lang w:eastAsia="ko-KR"/>
              </w:rPr>
              <w:t xml:space="preserve">Elevation direction in degrees. </w:t>
            </w:r>
            <w:r w:rsidRPr="00DA6680">
              <w:rPr>
                <w:rFonts w:ascii="Courier New" w:eastAsia="Malgun Gothic" w:hAnsi="Courier New" w:cs="Courier New"/>
                <w:sz w:val="20"/>
                <w:szCs w:val="20"/>
                <w:lang w:eastAsia="ko-KR"/>
              </w:rPr>
              <w:t>(float)</w:t>
            </w:r>
          </w:p>
          <w:p w14:paraId="715F3ED3"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 </w:t>
            </w:r>
            <w:r w:rsidRPr="00DA6680">
              <w:rPr>
                <w:rFonts w:ascii="Cambria" w:eastAsia="Malgun Gothic" w:hAnsi="Cambria"/>
                <w:color w:val="000000"/>
                <w:lang w:eastAsia="ko-KR"/>
              </w:rPr>
              <w:t xml:space="preserve">Distance in m.  </w:t>
            </w:r>
            <w:r w:rsidRPr="00DA6680">
              <w:rPr>
                <w:rFonts w:ascii="Courier New" w:eastAsia="Malgun Gothic" w:hAnsi="Courier New" w:cs="Courier New"/>
                <w:sz w:val="20"/>
                <w:szCs w:val="20"/>
                <w:lang w:eastAsia="ko-KR"/>
              </w:rPr>
              <w:t>(float32)</w:t>
            </w:r>
          </w:p>
          <w:p w14:paraId="6DFA169E"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DistanceFlag: </w:t>
            </w:r>
            <w:r w:rsidRPr="00DA6680">
              <w:rPr>
                <w:rFonts w:ascii="Cambria" w:eastAsia="Malgun Gothic" w:hAnsi="Cambria"/>
                <w:color w:val="000000"/>
                <w:lang w:eastAsia="ko-KR"/>
              </w:rPr>
              <w:t xml:space="preserve">0: Valid, 1: NonValid.  </w:t>
            </w:r>
            <w:r w:rsidRPr="00DA6680">
              <w:rPr>
                <w:rFonts w:ascii="Courier New" w:eastAsia="Malgun Gothic" w:hAnsi="Courier New" w:cs="Courier New"/>
                <w:sz w:val="20"/>
                <w:szCs w:val="20"/>
                <w:lang w:eastAsia="ko-KR"/>
              </w:rPr>
              <w:t>(uint8)</w:t>
            </w:r>
          </w:p>
        </w:tc>
      </w:tr>
      <w:tr w:rsidR="00CD044D" w:rsidRPr="00DA6680" w14:paraId="2573647A" w14:textId="77777777" w:rsidTr="00CE22A7">
        <w:trPr>
          <w:cantSplit/>
          <w:trHeight w:val="666"/>
        </w:trPr>
        <w:tc>
          <w:tcPr>
            <w:tcW w:w="3261" w:type="dxa"/>
            <w:tcBorders>
              <w:left w:val="nil"/>
              <w:right w:val="nil"/>
            </w:tcBorders>
          </w:tcPr>
          <w:p w14:paraId="4A96748B" w14:textId="77777777" w:rsidR="00CD044D" w:rsidRPr="007422BF" w:rsidRDefault="00CD044D" w:rsidP="007B5DB2">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SourceDetectionMask</w:t>
            </w:r>
          </w:p>
        </w:tc>
        <w:tc>
          <w:tcPr>
            <w:tcW w:w="6037" w:type="dxa"/>
            <w:tcBorders>
              <w:left w:val="nil"/>
              <w:right w:val="nil"/>
            </w:tcBorders>
            <w:vAlign w:val="center"/>
          </w:tcPr>
          <w:p w14:paraId="0901CF1E"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binary mask that represents the indices of the transform coefficients that will be used in denoising. (uint8)</w:t>
            </w:r>
          </w:p>
        </w:tc>
      </w:tr>
    </w:tbl>
    <w:p w14:paraId="56E26719" w14:textId="77777777" w:rsidR="00CD044D" w:rsidRPr="007422BF" w:rsidRDefault="00CD044D" w:rsidP="00333387">
      <w:pPr>
        <w:pStyle w:val="Heading3"/>
        <w:jc w:val="both"/>
        <w:rPr>
          <w:lang w:val="en-GB"/>
        </w:rPr>
      </w:pPr>
      <w:bookmarkStart w:id="253" w:name="_Ref87094851"/>
      <w:bookmarkStart w:id="254" w:name="_Toc107225037"/>
      <w:r w:rsidRPr="007422BF">
        <w:rPr>
          <w:lang w:val="en-GB"/>
        </w:rPr>
        <w:lastRenderedPageBreak/>
        <w:t>Damaged List</w:t>
      </w:r>
      <w:bookmarkEnd w:id="249"/>
      <w:bookmarkEnd w:id="250"/>
      <w:bookmarkEnd w:id="251"/>
      <w:bookmarkEnd w:id="252"/>
      <w:bookmarkEnd w:id="253"/>
      <w:bookmarkEnd w:id="254"/>
    </w:p>
    <w:p w14:paraId="469A0E90" w14:textId="77777777" w:rsidR="00CD044D" w:rsidRPr="007422BF" w:rsidRDefault="00CD044D" w:rsidP="00FF1DC0">
      <w:pPr>
        <w:jc w:val="both"/>
      </w:pPr>
      <w:r w:rsidRPr="007422BF">
        <w:t>Syntax and Semantics are given below.</w:t>
      </w:r>
    </w:p>
    <w:p w14:paraId="1F2D740B" w14:textId="77777777" w:rsidR="00CD044D" w:rsidRPr="007422BF" w:rsidRDefault="00CD044D" w:rsidP="005E7CB3">
      <w:pPr>
        <w:pStyle w:val="Heading4"/>
      </w:pPr>
      <w:r w:rsidRPr="007422BF">
        <w:t>Syntax</w:t>
      </w:r>
    </w:p>
    <w:p w14:paraId="2DC999A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w:t>
      </w:r>
    </w:p>
    <w:p w14:paraId="2A182C0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"$schema": "http://json-schema.org/draft-07/schema#",</w:t>
      </w:r>
    </w:p>
    <w:p w14:paraId="7C5CECC4"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"title": "Damaged list",</w:t>
      </w:r>
    </w:p>
    <w:p w14:paraId="13F4033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132BC03A"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107A3ED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"DamagedSections": {</w:t>
      </w:r>
    </w:p>
    <w:p w14:paraId="3CC9D32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"array",</w:t>
      </w:r>
    </w:p>
    <w:p w14:paraId="25B5CA6C"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"items": {</w:t>
      </w:r>
    </w:p>
    <w:p w14:paraId="4A23498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 "object",</w:t>
      </w:r>
    </w:p>
    <w:p w14:paraId="46C7C38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"properties": {</w:t>
      </w:r>
    </w:p>
    <w:p w14:paraId="78A456C6"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"SegmentStart": {</w:t>
      </w:r>
    </w:p>
    <w:p w14:paraId="53A1D02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01BA78E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"pattern":"[0-9]{2}:[0-5][0-9]:[0-5][0-9]\\.[0-9]{3}"</w:t>
      </w:r>
    </w:p>
    <w:p w14:paraId="69BCF38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0D6A7E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"SegmentEnd": {</w:t>
      </w:r>
    </w:p>
    <w:p w14:paraId="15F44C6C"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5824763E"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"pattern":"[0-9]{2}:[0-5][0-9]:[0-5][0-9]\\.[0-9]{3}"</w:t>
      </w:r>
    </w:p>
    <w:p w14:paraId="09D90C68"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66BDAA20"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5347E3F"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9DBEA9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"minItems": 1,</w:t>
      </w:r>
    </w:p>
    <w:p w14:paraId="24C3631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"uniqueItems": true,</w:t>
      </w:r>
    </w:p>
    <w:p w14:paraId="76BC7690"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"required": ["SegmentStart","SegmentEnd"]</w:t>
      </w:r>
    </w:p>
    <w:p w14:paraId="371D6807"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7E2C95CD"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0F7BE1B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"required": ["DamagedSections"]</w:t>
      </w:r>
    </w:p>
    <w:p w14:paraId="1E8E25D5" w14:textId="77777777" w:rsidR="00CD044D" w:rsidRPr="007422BF" w:rsidRDefault="00CD044D" w:rsidP="00100A45">
      <w:r w:rsidRPr="007422BF">
        <w:rPr>
          <w:rFonts w:ascii="Lucida Sans Typewriter" w:hAnsi="Lucida Sans Typewriter"/>
          <w:sz w:val="16"/>
          <w:szCs w:val="16"/>
        </w:rPr>
        <w:t>}</w:t>
      </w:r>
    </w:p>
    <w:p w14:paraId="4E4E30BF" w14:textId="77777777" w:rsidR="00CD044D" w:rsidRPr="007422BF" w:rsidRDefault="00CD044D" w:rsidP="005E7CB3">
      <w:pPr>
        <w:pStyle w:val="Heading4"/>
      </w:pPr>
      <w:r w:rsidRPr="007422BF">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57752BE4" w14:textId="77777777" w:rsidTr="00E533DA">
        <w:trPr>
          <w:cantSplit/>
          <w:trHeight w:val="87"/>
          <w:tblHeader/>
        </w:trPr>
        <w:tc>
          <w:tcPr>
            <w:tcW w:w="3261" w:type="dxa"/>
            <w:tcBorders>
              <w:top w:val="single" w:sz="12" w:space="0" w:color="000000"/>
              <w:left w:val="nil"/>
              <w:bottom w:val="single" w:sz="12" w:space="0" w:color="000000"/>
              <w:right w:val="nil"/>
            </w:tcBorders>
            <w:hideMark/>
          </w:tcPr>
          <w:p w14:paraId="28B0FD75"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28F844D3"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0FB10871" w14:textId="77777777" w:rsidTr="00E533DA">
        <w:trPr>
          <w:cantSplit/>
          <w:trHeight w:val="666"/>
        </w:trPr>
        <w:tc>
          <w:tcPr>
            <w:tcW w:w="3261" w:type="dxa"/>
            <w:tcBorders>
              <w:left w:val="nil"/>
              <w:right w:val="nil"/>
            </w:tcBorders>
          </w:tcPr>
          <w:p w14:paraId="4521B07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DamagedSections</w:t>
            </w:r>
          </w:p>
        </w:tc>
        <w:tc>
          <w:tcPr>
            <w:tcW w:w="6037" w:type="dxa"/>
            <w:tcBorders>
              <w:left w:val="nil"/>
              <w:right w:val="nil"/>
            </w:tcBorders>
            <w:vAlign w:val="center"/>
          </w:tcPr>
          <w:p w14:paraId="387C32AE"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A JSON array containing metadata description of Audio Segments within the given Damaged Segments.</w:t>
            </w:r>
          </w:p>
        </w:tc>
      </w:tr>
      <w:tr w:rsidR="00CD044D" w:rsidRPr="00DA6680" w14:paraId="173ABF51" w14:textId="77777777" w:rsidTr="00E533DA">
        <w:trPr>
          <w:cantSplit/>
          <w:trHeight w:val="666"/>
        </w:trPr>
        <w:tc>
          <w:tcPr>
            <w:tcW w:w="3261" w:type="dxa"/>
            <w:tcBorders>
              <w:left w:val="nil"/>
              <w:right w:val="nil"/>
            </w:tcBorders>
          </w:tcPr>
          <w:p w14:paraId="159D989E"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SectionStart</w:t>
            </w:r>
          </w:p>
        </w:tc>
        <w:tc>
          <w:tcPr>
            <w:tcW w:w="6037" w:type="dxa"/>
            <w:tcBorders>
              <w:left w:val="nil"/>
              <w:right w:val="nil"/>
            </w:tcBorders>
            <w:vAlign w:val="center"/>
          </w:tcPr>
          <w:p w14:paraId="59F49666"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Time Label of the beginning of the DamagedSection. </w:t>
            </w:r>
            <w:r w:rsidRPr="00DA6680">
              <w:rPr>
                <w:rFonts w:ascii="Courier New" w:eastAsia="Malgun Gothic" w:hAnsi="Courier New" w:cs="Courier New"/>
                <w:sz w:val="20"/>
                <w:szCs w:val="20"/>
                <w:lang w:eastAsia="ko-KR"/>
              </w:rPr>
              <w:t>(string)</w:t>
            </w:r>
          </w:p>
        </w:tc>
      </w:tr>
      <w:tr w:rsidR="00CD044D" w:rsidRPr="00DA6680" w14:paraId="2BCB7A66" w14:textId="77777777" w:rsidTr="00E533DA">
        <w:trPr>
          <w:cantSplit/>
          <w:trHeight w:val="666"/>
        </w:trPr>
        <w:tc>
          <w:tcPr>
            <w:tcW w:w="3261" w:type="dxa"/>
            <w:tcBorders>
              <w:left w:val="nil"/>
              <w:right w:val="nil"/>
            </w:tcBorders>
          </w:tcPr>
          <w:p w14:paraId="43CA4E5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SectionEnd</w:t>
            </w:r>
          </w:p>
        </w:tc>
        <w:tc>
          <w:tcPr>
            <w:tcW w:w="6037" w:type="dxa"/>
            <w:tcBorders>
              <w:left w:val="nil"/>
              <w:right w:val="nil"/>
            </w:tcBorders>
            <w:vAlign w:val="center"/>
          </w:tcPr>
          <w:p w14:paraId="432CE149"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Time Label of the of the end of the DamagedSection. </w:t>
            </w:r>
            <w:r w:rsidRPr="00DA6680">
              <w:rPr>
                <w:rFonts w:ascii="Courier New" w:eastAsia="Malgun Gothic" w:hAnsi="Courier New" w:cs="Courier New"/>
                <w:sz w:val="20"/>
                <w:szCs w:val="20"/>
                <w:lang w:eastAsia="ko-KR"/>
              </w:rPr>
              <w:t>(string)</w:t>
            </w:r>
          </w:p>
        </w:tc>
      </w:tr>
    </w:tbl>
    <w:p w14:paraId="38235C78" w14:textId="77777777" w:rsidR="00CD044D" w:rsidRPr="007422BF" w:rsidRDefault="00CD044D" w:rsidP="002B5847">
      <w:pPr>
        <w:pStyle w:val="Heading3"/>
        <w:jc w:val="both"/>
        <w:rPr>
          <w:lang w:val="en-GB"/>
        </w:rPr>
      </w:pPr>
      <w:bookmarkStart w:id="255" w:name="_Toc85455774"/>
      <w:bookmarkStart w:id="256" w:name="_Ref86220695"/>
      <w:bookmarkStart w:id="257" w:name="_Toc107225038"/>
      <w:r w:rsidRPr="007422BF">
        <w:rPr>
          <w:lang w:val="en-GB"/>
        </w:rPr>
        <w:t>Denoised Speech</w:t>
      </w:r>
      <w:bookmarkEnd w:id="243"/>
      <w:bookmarkEnd w:id="255"/>
      <w:bookmarkEnd w:id="256"/>
      <w:bookmarkEnd w:id="257"/>
      <w:r w:rsidRPr="007422BF">
        <w:rPr>
          <w:lang w:val="en-GB"/>
        </w:rPr>
        <w:t xml:space="preserve"> </w:t>
      </w:r>
    </w:p>
    <w:p w14:paraId="3F9F3106" w14:textId="77777777" w:rsidR="00CD044D" w:rsidRDefault="00CD044D" w:rsidP="00FF1DC0">
      <w:pPr>
        <w:jc w:val="both"/>
      </w:pPr>
      <w:r w:rsidRPr="00DA6680">
        <w:t>Interleaved Multichannel Audio where each channel contains time aligned denoised speech samples digitally represented with at least single precision floating point.</w:t>
      </w:r>
    </w:p>
    <w:p w14:paraId="59288D51" w14:textId="77777777" w:rsidR="00CD044D" w:rsidRPr="00DA6680" w:rsidRDefault="00CD044D" w:rsidP="00FF1DC0">
      <w:pPr>
        <w:jc w:val="both"/>
      </w:pPr>
    </w:p>
    <w:p w14:paraId="03C249FA" w14:textId="77777777" w:rsidR="00CD044D" w:rsidRPr="00DA6680" w:rsidRDefault="00CD044D" w:rsidP="009565D8">
      <w:pPr>
        <w:keepNext/>
        <w:jc w:val="center"/>
      </w:pPr>
      <w:r w:rsidRPr="007422BF">
        <w:rPr>
          <w:noProof/>
          <w:lang w:eastAsia="tr-TR"/>
        </w:rPr>
        <w:drawing>
          <wp:inline distT="0" distB="0" distL="0" distR="0" wp14:anchorId="2A3CD300" wp14:editId="7A7762DD">
            <wp:extent cx="3289300" cy="172098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6465" cy="1745660"/>
                    </a:xfrm>
                    <a:prstGeom prst="rect">
                      <a:avLst/>
                    </a:prstGeom>
                    <a:noFill/>
                  </pic:spPr>
                </pic:pic>
              </a:graphicData>
            </a:graphic>
          </wp:inline>
        </w:drawing>
      </w:r>
    </w:p>
    <w:p w14:paraId="4F9C9E5D" w14:textId="77777777" w:rsidR="00CD044D" w:rsidRPr="007422BF" w:rsidRDefault="00CD044D" w:rsidP="009565D8">
      <w:pPr>
        <w:jc w:val="center"/>
        <w:rPr>
          <w:i/>
        </w:rPr>
      </w:pPr>
    </w:p>
    <w:p w14:paraId="46742582" w14:textId="77777777" w:rsidR="00CD044D" w:rsidRPr="007422BF" w:rsidRDefault="00CD044D" w:rsidP="009565D8">
      <w:pPr>
        <w:jc w:val="center"/>
        <w:rPr>
          <w:i/>
          <w:iCs/>
        </w:rPr>
      </w:pPr>
      <w:r w:rsidRPr="007422BF">
        <w:rPr>
          <w:i/>
        </w:rPr>
        <w:t xml:space="preserve">Figure </w:t>
      </w:r>
      <w:r w:rsidRPr="00DA6680">
        <w:rPr>
          <w:i/>
        </w:rPr>
        <w:fldChar w:fldCharType="begin"/>
      </w:r>
      <w:r w:rsidRPr="007422BF">
        <w:rPr>
          <w:i/>
        </w:rPr>
        <w:instrText xml:space="preserve"> SEQ Figure \* ARABIC </w:instrText>
      </w:r>
      <w:r w:rsidRPr="00DA6680">
        <w:rPr>
          <w:i/>
        </w:rPr>
        <w:fldChar w:fldCharType="separate"/>
      </w:r>
      <w:r>
        <w:rPr>
          <w:i/>
          <w:noProof/>
        </w:rPr>
        <w:t>6</w:t>
      </w:r>
      <w:r w:rsidRPr="00DA6680">
        <w:rPr>
          <w:i/>
        </w:rPr>
        <w:fldChar w:fldCharType="end"/>
      </w:r>
      <w:r w:rsidRPr="007422BF">
        <w:rPr>
          <w:i/>
        </w:rPr>
        <w:t xml:space="preserve"> – Denoised speech signals after synthesis transform</w:t>
      </w:r>
    </w:p>
    <w:p w14:paraId="70CFD041" w14:textId="77777777" w:rsidR="00CD044D" w:rsidRPr="00DA6680" w:rsidRDefault="00CD044D" w:rsidP="00FC6D5D">
      <w:pPr>
        <w:pStyle w:val="Heading3"/>
        <w:jc w:val="both"/>
        <w:rPr>
          <w:lang w:val="en-GB"/>
        </w:rPr>
      </w:pPr>
      <w:bookmarkStart w:id="258" w:name="_Toc83567447"/>
      <w:bookmarkStart w:id="259" w:name="_Toc85455776"/>
      <w:bookmarkStart w:id="260" w:name="_Ref86220698"/>
      <w:bookmarkStart w:id="261" w:name="_Toc107225039"/>
      <w:r w:rsidRPr="00DA6680">
        <w:rPr>
          <w:lang w:val="en-GB"/>
        </w:rPr>
        <w:lastRenderedPageBreak/>
        <w:t>Editing List</w:t>
      </w:r>
      <w:bookmarkEnd w:id="258"/>
      <w:bookmarkEnd w:id="259"/>
      <w:bookmarkEnd w:id="260"/>
      <w:bookmarkEnd w:id="261"/>
    </w:p>
    <w:p w14:paraId="6F753A42" w14:textId="77777777" w:rsidR="00CD044D" w:rsidRPr="00DA6680" w:rsidRDefault="00CD044D" w:rsidP="00575710">
      <w:r w:rsidRPr="00DA6680">
        <w:t>A JSON file encoded in UTF-8 according to [</w:t>
      </w:r>
      <w:r w:rsidRPr="00DA6680">
        <w:fldChar w:fldCharType="begin"/>
      </w:r>
      <w:r w:rsidRPr="00DA6680">
        <w:instrText xml:space="preserve"> REF _Ref85454965 \r \h  \* MERGEFORMAT </w:instrText>
      </w:r>
      <w:r w:rsidRPr="00DA6680">
        <w:fldChar w:fldCharType="separate"/>
      </w:r>
      <w:r>
        <w:t>5</w:t>
      </w:r>
      <w:r w:rsidRPr="00DA6680">
        <w:fldChar w:fldCharType="end"/>
      </w:r>
      <w:r w:rsidRPr="00DA6680">
        <w:t>].</w:t>
      </w:r>
    </w:p>
    <w:p w14:paraId="7F48DE7F" w14:textId="77777777" w:rsidR="00CD044D" w:rsidRPr="00DA6680" w:rsidRDefault="00CD044D" w:rsidP="00575710">
      <w:pPr>
        <w:pStyle w:val="Heading4"/>
      </w:pPr>
      <w:r w:rsidRPr="00DA6680">
        <w:t>Syntax</w:t>
      </w:r>
    </w:p>
    <w:p w14:paraId="298CBD5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w:t>
      </w:r>
    </w:p>
    <w:p w14:paraId="1747F77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"$schema": "http://json-schema.org/draft-07/schema#",</w:t>
      </w:r>
    </w:p>
    <w:p w14:paraId="3EEE44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"title": "Editing List",</w:t>
      </w:r>
    </w:p>
    <w:p w14:paraId="55BAADBE"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"object",</w:t>
      </w:r>
    </w:p>
    <w:p w14:paraId="75A836B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"properties": {</w:t>
      </w:r>
    </w:p>
    <w:p w14:paraId="51485C3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"OriginalSpeedStandard": {</w:t>
      </w:r>
    </w:p>
    <w:p w14:paraId="6006209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[0.9375, 1.875, 3.75, 7.5, 15, 30]</w:t>
      </w:r>
    </w:p>
    <w:p w14:paraId="661E0C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9C66F8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"OriginalEqualisationStandard": {</w:t>
      </w:r>
    </w:p>
    <w:p w14:paraId="3CB1123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["IEC", "IEC1", "IEC2"]</w:t>
      </w:r>
    </w:p>
    <w:p w14:paraId="70158E9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060C2E4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"OriginalSamplingFrequency": {</w:t>
      </w:r>
    </w:p>
    <w:p w14:paraId="1C58BB68"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"integer"</w:t>
      </w:r>
    </w:p>
    <w:p w14:paraId="131A353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6F7732F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"Restorations": {</w:t>
      </w:r>
    </w:p>
    <w:p w14:paraId="4AEA7D2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"array",</w:t>
      </w:r>
    </w:p>
    <w:p w14:paraId="20D10C94"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"items": {</w:t>
      </w:r>
    </w:p>
    <w:p w14:paraId="0EDC4C7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"object",</w:t>
      </w:r>
    </w:p>
    <w:p w14:paraId="346DCAF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"properties": {</w:t>
      </w:r>
    </w:p>
    <w:p w14:paraId="730F605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"RestorationID": {</w:t>
      </w:r>
    </w:p>
    <w:p w14:paraId="2FF076F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3711084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"format": "uuid"</w:t>
      </w:r>
    </w:p>
    <w:p w14:paraId="23781D4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52082C8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"PreservationAudioFileStart": {</w:t>
      </w:r>
    </w:p>
    <w:p w14:paraId="1EA1C5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3F12A8BF"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"pattern": "[0-9]{2}:[0-5][0-9]:[0-5][0-9]\\.[0-9]{3}"</w:t>
      </w:r>
    </w:p>
    <w:p w14:paraId="49E0735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2B697A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"PreservationAudioFileEnd": {</w:t>
      </w:r>
    </w:p>
    <w:p w14:paraId="71E54FA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052D1C3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"pattern": "[0-9]{2}:[0-5][0-9]:[0-5][0-9]\\.[0-9]{3}"</w:t>
      </w:r>
    </w:p>
    <w:p w14:paraId="2EA081D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5EA2B5E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"RestoredAudioFileURI": {</w:t>
      </w:r>
    </w:p>
    <w:p w14:paraId="2328543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"string",</w:t>
      </w:r>
    </w:p>
    <w:p w14:paraId="5D34069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"format": "uri"</w:t>
      </w:r>
    </w:p>
    <w:p w14:paraId="2FEDC0AC"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F055CF3"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"ReadingBackwards": {</w:t>
      </w:r>
    </w:p>
    <w:p w14:paraId="1BCBC7A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"boolean"</w:t>
      </w:r>
    </w:p>
    <w:p w14:paraId="73B6D7F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887DC1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"AppliedSpeedStandard": {</w:t>
      </w:r>
    </w:p>
    <w:p w14:paraId="1F137BEF"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[0.9375, 1.875, 3.75, 7.5, 15, 30]</w:t>
      </w:r>
    </w:p>
    <w:p w14:paraId="498632ED"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3C5C834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"AppliedSamplingFrequency": {</w:t>
      </w:r>
    </w:p>
    <w:p w14:paraId="44259BE1"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"type": "integer"</w:t>
      </w:r>
    </w:p>
    <w:p w14:paraId="71D9D3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C83F6B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"AppliedEqualisationStandard": {</w:t>
      </w:r>
    </w:p>
    <w:p w14:paraId="7D9CB0E7"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"enum": ["IEC", "IEC1", "IEC2"] </w:t>
      </w:r>
    </w:p>
    <w:p w14:paraId="7F3B99BB"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C85990A"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1C4CE31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4CB07D49"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"minItems": 1,</w:t>
      </w:r>
    </w:p>
    <w:p w14:paraId="29C33F80"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"uniqueItems": true,</w:t>
      </w:r>
    </w:p>
    <w:p w14:paraId="4267CD25"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"required": ["RestorationID", "RestoredAudioFileURI", "PreservationAudioFileStart", "PreservationAudioFileEnd", "AppliedSamplingFrequency", "ReadingBackwards"]</w:t>
      </w:r>
    </w:p>
    <w:p w14:paraId="2335CE6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623BDD3E"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w:t>
      </w:r>
    </w:p>
    <w:p w14:paraId="2DA38A96" w14:textId="77777777" w:rsidR="00CD044D" w:rsidRPr="001B3F40" w:rsidRDefault="00CD044D" w:rsidP="001B3F40">
      <w:pPr>
        <w:rPr>
          <w:rFonts w:ascii="Lucida Sans Typewriter" w:hAnsi="Lucida Sans Typewriter"/>
          <w:sz w:val="16"/>
          <w:szCs w:val="16"/>
        </w:rPr>
      </w:pPr>
      <w:r w:rsidRPr="001B3F40">
        <w:rPr>
          <w:rFonts w:ascii="Lucida Sans Typewriter" w:hAnsi="Lucida Sans Typewriter"/>
          <w:sz w:val="16"/>
          <w:szCs w:val="16"/>
        </w:rPr>
        <w:t xml:space="preserve">    "required": ["Restorations", "OriginalSamplingFrequency"]</w:t>
      </w:r>
    </w:p>
    <w:p w14:paraId="76086804" w14:textId="77777777" w:rsidR="00CD044D" w:rsidRPr="00DA6680" w:rsidRDefault="00CD044D" w:rsidP="001B3F40">
      <w:r w:rsidRPr="001B3F40">
        <w:rPr>
          <w:rFonts w:ascii="Lucida Sans Typewriter" w:hAnsi="Lucida Sans Typewriter"/>
          <w:sz w:val="16"/>
          <w:szCs w:val="16"/>
        </w:rPr>
        <w:t>}</w:t>
      </w:r>
    </w:p>
    <w:p w14:paraId="3B8B6541" w14:textId="77777777" w:rsidR="00CD044D" w:rsidRPr="00DA6680" w:rsidRDefault="00CD044D" w:rsidP="000D3551">
      <w:pPr>
        <w:pStyle w:val="Heading4"/>
      </w:pPr>
      <w:bookmarkStart w:id="262" w:name="_Ref85046128"/>
      <w:bookmarkStart w:id="263" w:name="_Toc83567448"/>
      <w:bookmarkStart w:id="264" w:name="_Toc85455777"/>
      <w:r w:rsidRPr="00DA6680">
        <w:t>Semantic</w:t>
      </w:r>
      <w:r>
        <w:t>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CD044D" w:rsidRPr="00DA6680" w14:paraId="4E3ED7A7" w14:textId="77777777" w:rsidTr="00AA3F6B">
        <w:trPr>
          <w:cantSplit/>
          <w:trHeight w:val="87"/>
          <w:tblHeader/>
        </w:trPr>
        <w:tc>
          <w:tcPr>
            <w:tcW w:w="3052" w:type="dxa"/>
            <w:tcBorders>
              <w:top w:val="single" w:sz="12" w:space="0" w:color="000000"/>
              <w:left w:val="nil"/>
              <w:bottom w:val="single" w:sz="12" w:space="0" w:color="000000"/>
              <w:right w:val="nil"/>
            </w:tcBorders>
            <w:hideMark/>
          </w:tcPr>
          <w:p w14:paraId="6DB83591" w14:textId="77777777" w:rsidR="00CD044D" w:rsidRPr="00DA6680" w:rsidRDefault="00CD044D" w:rsidP="006C5BA1">
            <w:pPr>
              <w:snapToGrid w:val="0"/>
              <w:rPr>
                <w:rFonts w:ascii="Cambria" w:hAnsi="Cambria"/>
                <w:i/>
              </w:rPr>
            </w:pPr>
            <w:r w:rsidRPr="00DA6680">
              <w:rPr>
                <w:rFonts w:ascii="Cambria" w:hAnsi="Cambria"/>
                <w:i/>
              </w:rPr>
              <w:t>Name</w:t>
            </w:r>
          </w:p>
        </w:tc>
        <w:tc>
          <w:tcPr>
            <w:tcW w:w="6246" w:type="dxa"/>
            <w:tcBorders>
              <w:top w:val="single" w:sz="12" w:space="0" w:color="000000"/>
              <w:left w:val="nil"/>
              <w:bottom w:val="single" w:sz="12" w:space="0" w:color="000000"/>
              <w:right w:val="nil"/>
            </w:tcBorders>
            <w:hideMark/>
          </w:tcPr>
          <w:p w14:paraId="4EEBFC67"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3AF2FC61" w14:textId="77777777" w:rsidTr="00AA3F6B">
        <w:trPr>
          <w:cantSplit/>
          <w:trHeight w:val="666"/>
        </w:trPr>
        <w:tc>
          <w:tcPr>
            <w:tcW w:w="3052" w:type="dxa"/>
            <w:tcBorders>
              <w:left w:val="nil"/>
              <w:right w:val="nil"/>
            </w:tcBorders>
          </w:tcPr>
          <w:p w14:paraId="5BE41282"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OriginalSpeedStandard</w:t>
            </w:r>
          </w:p>
        </w:tc>
        <w:tc>
          <w:tcPr>
            <w:tcW w:w="6246" w:type="dxa"/>
            <w:tcBorders>
              <w:left w:val="nil"/>
              <w:right w:val="nil"/>
            </w:tcBorders>
          </w:tcPr>
          <w:p w14:paraId="57A6F432" w14:textId="77777777" w:rsidR="00CD044D" w:rsidRPr="00DA6680" w:rsidRDefault="00CD044D" w:rsidP="006C5BA1">
            <w:pPr>
              <w:autoSpaceDE w:val="0"/>
              <w:autoSpaceDN w:val="0"/>
              <w:adjustRightInd w:val="0"/>
              <w:jc w:val="both"/>
              <w:rPr>
                <w:rFonts w:eastAsia="Malgun Gothic"/>
                <w:lang w:eastAsia="ko-KR"/>
              </w:rPr>
            </w:pPr>
            <w:r w:rsidRPr="00DA6680">
              <w:rPr>
                <w:rFonts w:eastAsia="Malgun Gothic"/>
                <w:lang w:eastAsia="ko-KR"/>
              </w:rPr>
              <w:t>Speed standard applied to the tape recorder during the digitisation of an open-reel tape. It can be one of the following values: 0.9375, 1.875, 3.75, 7.5, 15, 30. These values are in inch per seconds (ips). This field is optional.</w:t>
            </w:r>
          </w:p>
        </w:tc>
      </w:tr>
      <w:tr w:rsidR="00CD044D" w:rsidRPr="00DA6680" w14:paraId="7A3B351D" w14:textId="77777777" w:rsidTr="00AA3F6B">
        <w:trPr>
          <w:cantSplit/>
          <w:trHeight w:val="666"/>
        </w:trPr>
        <w:tc>
          <w:tcPr>
            <w:tcW w:w="3052" w:type="dxa"/>
            <w:tcBorders>
              <w:left w:val="nil"/>
              <w:right w:val="nil"/>
            </w:tcBorders>
            <w:hideMark/>
          </w:tcPr>
          <w:p w14:paraId="16C8E364"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OriginalEqualisationStandard</w:t>
            </w:r>
          </w:p>
        </w:tc>
        <w:tc>
          <w:tcPr>
            <w:tcW w:w="6246" w:type="dxa"/>
            <w:tcBorders>
              <w:left w:val="nil"/>
              <w:right w:val="nil"/>
            </w:tcBorders>
            <w:hideMark/>
          </w:tcPr>
          <w:p w14:paraId="33C8381D" w14:textId="77777777" w:rsidR="00CD044D" w:rsidRPr="00DA6680" w:rsidRDefault="00CD044D" w:rsidP="006C5BA1">
            <w:pPr>
              <w:autoSpaceDE w:val="0"/>
              <w:snapToGrid w:val="0"/>
              <w:jc w:val="both"/>
              <w:rPr>
                <w:rFonts w:eastAsia="Malgun Gothic"/>
                <w:lang w:eastAsia="ko-KR"/>
              </w:rPr>
            </w:pPr>
            <w:r w:rsidRPr="00DA6680">
              <w:rPr>
                <w:rFonts w:eastAsia="Malgun Gothic"/>
                <w:lang w:eastAsia="ko-KR"/>
              </w:rPr>
              <w:t>Equalisation standard applied to the tape recorder during the digitisation of an open-reel tape. It can be one of the following values: "IEC", "IEC1", "IEC2".</w:t>
            </w:r>
          </w:p>
          <w:p w14:paraId="231D80A3" w14:textId="77777777" w:rsidR="00CD044D" w:rsidRPr="00DA6680" w:rsidRDefault="00CD044D" w:rsidP="006C5BA1">
            <w:pPr>
              <w:autoSpaceDE w:val="0"/>
              <w:snapToGrid w:val="0"/>
              <w:jc w:val="both"/>
              <w:rPr>
                <w:rFonts w:eastAsia="Malgun Gothic"/>
                <w:lang w:eastAsia="ko-KR"/>
              </w:rPr>
            </w:pPr>
            <w:r w:rsidRPr="00DA6680">
              <w:rPr>
                <w:rFonts w:eastAsia="Malgun Gothic"/>
                <w:lang w:eastAsia="ko-KR"/>
              </w:rPr>
              <w:t>The notation refers to documents [14,15].</w:t>
            </w:r>
          </w:p>
          <w:p w14:paraId="3DDCA75C" w14:textId="77777777" w:rsidR="00CD044D" w:rsidRPr="00DA6680" w:rsidRDefault="00CD044D" w:rsidP="006C5BA1">
            <w:pPr>
              <w:autoSpaceDE w:val="0"/>
              <w:snapToGrid w:val="0"/>
              <w:jc w:val="both"/>
              <w:rPr>
                <w:rFonts w:eastAsia="Malgun Gothic"/>
                <w:lang w:eastAsia="ko-KR"/>
              </w:rPr>
            </w:pPr>
            <w:r w:rsidRPr="00DA6680">
              <w:rPr>
                <w:rFonts w:eastAsia="Malgun Gothic"/>
                <w:lang w:eastAsia="ko-KR"/>
              </w:rPr>
              <w:t xml:space="preserve">The association with </w:t>
            </w:r>
            <w:r w:rsidRPr="00DA6680">
              <w:rPr>
                <w:rFonts w:ascii="Courier New" w:eastAsia="Malgun Gothic" w:hAnsi="Courier New" w:cs="Courier New"/>
                <w:lang w:eastAsia="ko-KR"/>
              </w:rPr>
              <w:t>OriginalSpeedStandard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[14,15].</w:t>
            </w:r>
          </w:p>
          <w:p w14:paraId="550D4C76" w14:textId="77777777" w:rsidR="00CD044D" w:rsidRPr="00DA6680" w:rsidRDefault="00CD044D" w:rsidP="006C5BA1">
            <w:pPr>
              <w:autoSpaceDE w:val="0"/>
              <w:snapToGrid w:val="0"/>
              <w:jc w:val="both"/>
              <w:rPr>
                <w:rFonts w:eastAsia="Malgun Gothic"/>
                <w:szCs w:val="19"/>
                <w:lang w:eastAsia="ko-KR"/>
              </w:rPr>
            </w:pPr>
            <w:r w:rsidRPr="00DA6680">
              <w:rPr>
                <w:rFonts w:eastAsia="Malgun Gothic"/>
                <w:lang w:eastAsia="ko-KR"/>
              </w:rPr>
              <w:t>This field is optional.</w:t>
            </w:r>
          </w:p>
        </w:tc>
      </w:tr>
      <w:tr w:rsidR="00CD044D" w:rsidRPr="00DA6680" w14:paraId="7D7CD769" w14:textId="77777777" w:rsidTr="00AA3F6B">
        <w:trPr>
          <w:cantSplit/>
          <w:trHeight w:val="666"/>
        </w:trPr>
        <w:tc>
          <w:tcPr>
            <w:tcW w:w="3052" w:type="dxa"/>
            <w:tcBorders>
              <w:left w:val="nil"/>
              <w:right w:val="nil"/>
            </w:tcBorders>
          </w:tcPr>
          <w:p w14:paraId="4C71891A"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OriginalSamplingFrequency</w:t>
            </w:r>
          </w:p>
        </w:tc>
        <w:tc>
          <w:tcPr>
            <w:tcW w:w="6246" w:type="dxa"/>
            <w:tcBorders>
              <w:left w:val="nil"/>
              <w:right w:val="nil"/>
            </w:tcBorders>
          </w:tcPr>
          <w:p w14:paraId="3AA5961E" w14:textId="77777777" w:rsidR="00CD044D" w:rsidRPr="00DA6680" w:rsidRDefault="00CD044D" w:rsidP="006C5BA1">
            <w:pPr>
              <w:autoSpaceDE w:val="0"/>
              <w:snapToGrid w:val="0"/>
              <w:jc w:val="both"/>
              <w:rPr>
                <w:rFonts w:eastAsia="Malgun Gothic"/>
                <w:lang w:eastAsia="ko-KR"/>
              </w:rPr>
            </w:pPr>
            <w:r w:rsidRPr="00DA6680">
              <w:rPr>
                <w:rFonts w:eastAsia="Malgun Gothic"/>
                <w:lang w:eastAsia="ko-KR"/>
              </w:rPr>
              <w:t>UUID [</w:t>
            </w:r>
            <w:r w:rsidRPr="00DA6680">
              <w:rPr>
                <w:rFonts w:eastAsia="Malgun Gothic"/>
                <w:lang w:eastAsia="ko-KR"/>
              </w:rPr>
              <w:fldChar w:fldCharType="begin"/>
            </w:r>
            <w:r w:rsidRPr="00DA6680">
              <w:rPr>
                <w:rFonts w:eastAsia="Malgun Gothic"/>
                <w:lang w:eastAsia="ko-KR"/>
              </w:rPr>
              <w:instrText xml:space="preserve"> REF _Ref87096916 \r \h  \* MERGEFORMAT </w:instrText>
            </w:r>
            <w:r w:rsidRPr="00DA6680">
              <w:rPr>
                <w:rFonts w:eastAsia="Malgun Gothic"/>
                <w:lang w:eastAsia="ko-KR"/>
              </w:rPr>
            </w:r>
            <w:r w:rsidRPr="00DA6680">
              <w:rPr>
                <w:rFonts w:eastAsia="Malgun Gothic"/>
                <w:lang w:eastAsia="ko-KR"/>
              </w:rPr>
              <w:fldChar w:fldCharType="separate"/>
            </w:r>
            <w:r>
              <w:rPr>
                <w:rFonts w:eastAsia="Malgun Gothic"/>
                <w:lang w:eastAsia="ko-KR"/>
              </w:rPr>
              <w:t>3</w:t>
            </w:r>
            <w:r w:rsidRPr="00DA6680">
              <w:rPr>
                <w:rFonts w:eastAsia="Malgun Gothic"/>
                <w:lang w:eastAsia="ko-KR"/>
              </w:rPr>
              <w:fldChar w:fldCharType="end"/>
            </w:r>
            <w:r w:rsidRPr="00DA6680">
              <w:rPr>
                <w:rFonts w:eastAsia="Malgun Gothic"/>
                <w:lang w:eastAsia="ko-KR"/>
              </w:rPr>
              <w:t xml:space="preserve">] that identifies a Restoration. </w:t>
            </w:r>
          </w:p>
        </w:tc>
      </w:tr>
      <w:tr w:rsidR="00CD044D" w:rsidRPr="00DA6680" w14:paraId="48D9C6FD" w14:textId="77777777" w:rsidTr="00AA3F6B">
        <w:trPr>
          <w:cantSplit/>
          <w:trHeight w:val="666"/>
        </w:trPr>
        <w:tc>
          <w:tcPr>
            <w:tcW w:w="3052" w:type="dxa"/>
            <w:tcBorders>
              <w:left w:val="nil"/>
              <w:right w:val="nil"/>
            </w:tcBorders>
          </w:tcPr>
          <w:p w14:paraId="3960C12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Restorations</w:t>
            </w:r>
          </w:p>
        </w:tc>
        <w:tc>
          <w:tcPr>
            <w:tcW w:w="6246" w:type="dxa"/>
            <w:tcBorders>
              <w:left w:val="nil"/>
              <w:right w:val="nil"/>
            </w:tcBorders>
          </w:tcPr>
          <w:p w14:paraId="4FDF695C" w14:textId="77777777" w:rsidR="00CD044D" w:rsidRPr="007422BF" w:rsidRDefault="00CD044D" w:rsidP="000D3551">
            <w:pPr>
              <w:autoSpaceDE w:val="0"/>
              <w:snapToGrid w:val="0"/>
              <w:rPr>
                <w:rFonts w:ascii="Cambria" w:eastAsia="Malgun Gothic" w:hAnsi="Cambria"/>
                <w:lang w:eastAsia="ko-KR"/>
              </w:rPr>
            </w:pPr>
            <w:r w:rsidRPr="00DA6680">
              <w:rPr>
                <w:rFonts w:eastAsia="Malgun Gothic"/>
                <w:lang w:eastAsia="ko-KR"/>
              </w:rPr>
              <w:t xml:space="preserve">List of restorations objects. Each object </w:t>
            </w:r>
            <w:r>
              <w:rPr>
                <w:rFonts w:eastAsia="Malgun Gothic"/>
                <w:lang w:eastAsia="ko-KR"/>
              </w:rPr>
              <w:t>shall</w:t>
            </w:r>
            <w:r w:rsidRPr="00DA6680">
              <w:rPr>
                <w:rFonts w:eastAsia="Malgun Gothic"/>
                <w:lang w:eastAsia="ko-KR"/>
              </w:rPr>
              <w:t xml:space="preserve"> have at least the following fields:</w:t>
            </w:r>
            <w:r w:rsidRPr="00DA6680">
              <w:rPr>
                <w:rFonts w:ascii="Cambria" w:eastAsia="Malgun Gothic" w:hAnsi="Cambria"/>
                <w:lang w:eastAsia="ko-KR"/>
              </w:rPr>
              <w:t xml:space="preserve"> </w:t>
            </w:r>
            <w:r w:rsidRPr="00DA6680">
              <w:rPr>
                <w:rFonts w:ascii="Courier New" w:eastAsia="Malgun Gothic" w:hAnsi="Courier New" w:cs="Courier New"/>
                <w:sz w:val="20"/>
                <w:szCs w:val="20"/>
                <w:lang w:eastAsia="ko-KR"/>
              </w:rPr>
              <w:t>RestorationID, RestoredAudioFileURI, PreservationAudioFileStart, PreservationAudioFileEnd, AppliedSamplingFrequency, ReadingBackwards.</w:t>
            </w:r>
          </w:p>
        </w:tc>
      </w:tr>
      <w:tr w:rsidR="00CD044D" w:rsidRPr="00DA6680" w14:paraId="620A2976" w14:textId="77777777" w:rsidTr="00AA3F6B">
        <w:trPr>
          <w:cantSplit/>
          <w:trHeight w:val="666"/>
        </w:trPr>
        <w:tc>
          <w:tcPr>
            <w:tcW w:w="3052" w:type="dxa"/>
            <w:tcBorders>
              <w:left w:val="nil"/>
              <w:right w:val="nil"/>
            </w:tcBorders>
          </w:tcPr>
          <w:p w14:paraId="65B3A635"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RestorationID</w:t>
            </w:r>
          </w:p>
        </w:tc>
        <w:tc>
          <w:tcPr>
            <w:tcW w:w="6246" w:type="dxa"/>
            <w:tcBorders>
              <w:left w:val="nil"/>
              <w:right w:val="nil"/>
            </w:tcBorders>
          </w:tcPr>
          <w:p w14:paraId="37FC3857"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UUID [7] that identifies a Restoration.</w:t>
            </w:r>
          </w:p>
        </w:tc>
      </w:tr>
      <w:tr w:rsidR="00CD044D" w:rsidRPr="00DA6680" w14:paraId="7E3C4429" w14:textId="77777777" w:rsidTr="00AA3F6B">
        <w:trPr>
          <w:cantSplit/>
          <w:trHeight w:val="666"/>
        </w:trPr>
        <w:tc>
          <w:tcPr>
            <w:tcW w:w="3052" w:type="dxa"/>
            <w:tcBorders>
              <w:left w:val="nil"/>
              <w:right w:val="nil"/>
            </w:tcBorders>
          </w:tcPr>
          <w:p w14:paraId="3AE57520"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PreservationAudioFileStart</w:t>
            </w:r>
          </w:p>
        </w:tc>
        <w:tc>
          <w:tcPr>
            <w:tcW w:w="6246" w:type="dxa"/>
            <w:tcBorders>
              <w:left w:val="nil"/>
              <w:right w:val="nil"/>
            </w:tcBorders>
          </w:tcPr>
          <w:p w14:paraId="0FCB1DA0"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 xml:space="preserve">Time Label indicating the instant of the Preservation Audio </w:t>
            </w:r>
            <w:r>
              <w:rPr>
                <w:rFonts w:eastAsia="Malgun Gothic"/>
                <w:lang w:eastAsia="ko-KR"/>
              </w:rPr>
              <w:t>F</w:t>
            </w:r>
            <w:r w:rsidRPr="00DA6680">
              <w:rPr>
                <w:rFonts w:eastAsia="Malgun Gothic"/>
                <w:lang w:eastAsia="ko-KR"/>
              </w:rPr>
              <w:t>ile when the restoration starts.</w:t>
            </w:r>
          </w:p>
        </w:tc>
      </w:tr>
      <w:tr w:rsidR="00CD044D" w:rsidRPr="00DA6680" w14:paraId="65E8312D" w14:textId="77777777" w:rsidTr="00AA3F6B">
        <w:trPr>
          <w:cantSplit/>
          <w:trHeight w:val="666"/>
        </w:trPr>
        <w:tc>
          <w:tcPr>
            <w:tcW w:w="3052" w:type="dxa"/>
            <w:tcBorders>
              <w:left w:val="nil"/>
              <w:right w:val="nil"/>
            </w:tcBorders>
          </w:tcPr>
          <w:p w14:paraId="690FCC35"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PreservationAudioFileEnd</w:t>
            </w:r>
          </w:p>
        </w:tc>
        <w:tc>
          <w:tcPr>
            <w:tcW w:w="6246" w:type="dxa"/>
            <w:tcBorders>
              <w:left w:val="nil"/>
              <w:right w:val="nil"/>
            </w:tcBorders>
          </w:tcPr>
          <w:p w14:paraId="1E19FC1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 xml:space="preserve">Time Label indicating the instant of the Preservation Audio </w:t>
            </w:r>
            <w:r>
              <w:rPr>
                <w:rFonts w:eastAsia="Malgun Gothic"/>
                <w:lang w:eastAsia="ko-KR"/>
              </w:rPr>
              <w:t>F</w:t>
            </w:r>
            <w:r w:rsidRPr="00DA6680">
              <w:rPr>
                <w:rFonts w:eastAsia="Malgun Gothic"/>
                <w:lang w:eastAsia="ko-KR"/>
              </w:rPr>
              <w:t>ile when the restoration ends.</w:t>
            </w:r>
          </w:p>
        </w:tc>
      </w:tr>
      <w:tr w:rsidR="00CD044D" w:rsidRPr="00DA6680" w14:paraId="0E60309D" w14:textId="77777777" w:rsidTr="00AA3F6B">
        <w:trPr>
          <w:cantSplit/>
          <w:trHeight w:val="666"/>
        </w:trPr>
        <w:tc>
          <w:tcPr>
            <w:tcW w:w="3052" w:type="dxa"/>
            <w:tcBorders>
              <w:left w:val="nil"/>
              <w:right w:val="nil"/>
            </w:tcBorders>
          </w:tcPr>
          <w:p w14:paraId="17B3881B"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RestoredAudioFileURI</w:t>
            </w:r>
          </w:p>
        </w:tc>
        <w:tc>
          <w:tcPr>
            <w:tcW w:w="6246" w:type="dxa"/>
            <w:tcBorders>
              <w:left w:val="nil"/>
              <w:right w:val="nil"/>
            </w:tcBorders>
          </w:tcPr>
          <w:p w14:paraId="5D7937D8"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URI of a Restored Audio File.</w:t>
            </w:r>
          </w:p>
        </w:tc>
      </w:tr>
      <w:tr w:rsidR="00CD044D" w:rsidRPr="00DA6680" w14:paraId="4D85ACD8" w14:textId="77777777" w:rsidTr="00AA3F6B">
        <w:trPr>
          <w:cantSplit/>
          <w:trHeight w:val="666"/>
        </w:trPr>
        <w:tc>
          <w:tcPr>
            <w:tcW w:w="3052" w:type="dxa"/>
            <w:tcBorders>
              <w:left w:val="nil"/>
              <w:right w:val="nil"/>
            </w:tcBorders>
          </w:tcPr>
          <w:p w14:paraId="1B35B408"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ReadingBackwords</w:t>
            </w:r>
          </w:p>
        </w:tc>
        <w:tc>
          <w:tcPr>
            <w:tcW w:w="6246" w:type="dxa"/>
            <w:tcBorders>
              <w:left w:val="nil"/>
              <w:right w:val="nil"/>
            </w:tcBorders>
          </w:tcPr>
          <w:p w14:paraId="764844D6"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Boolean value indicating if the audio signal direction has been inverted during the restoration process.</w:t>
            </w:r>
          </w:p>
        </w:tc>
      </w:tr>
      <w:tr w:rsidR="00CD044D" w:rsidRPr="00DA6680" w14:paraId="0A083567" w14:textId="77777777" w:rsidTr="00AA3F6B">
        <w:trPr>
          <w:cantSplit/>
          <w:trHeight w:val="666"/>
        </w:trPr>
        <w:tc>
          <w:tcPr>
            <w:tcW w:w="3052" w:type="dxa"/>
            <w:tcBorders>
              <w:left w:val="nil"/>
              <w:right w:val="nil"/>
            </w:tcBorders>
          </w:tcPr>
          <w:p w14:paraId="1C44B1EA"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AppliedSpeedStandard</w:t>
            </w:r>
          </w:p>
        </w:tc>
        <w:tc>
          <w:tcPr>
            <w:tcW w:w="6246" w:type="dxa"/>
            <w:tcBorders>
              <w:left w:val="nil"/>
              <w:right w:val="nil"/>
            </w:tcBorders>
          </w:tcPr>
          <w:p w14:paraId="126A108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Speed standard applied during the restoration process. It can be one of the following values: 0.9375, 1.875, 3.75, 7.5, 15, 30. These values are in inch per seconds (ips). This field is optional.</w:t>
            </w:r>
          </w:p>
        </w:tc>
      </w:tr>
      <w:tr w:rsidR="00CD044D" w:rsidRPr="00DA6680" w14:paraId="0D4A8937" w14:textId="77777777" w:rsidTr="00AA3F6B">
        <w:trPr>
          <w:cantSplit/>
          <w:trHeight w:val="666"/>
        </w:trPr>
        <w:tc>
          <w:tcPr>
            <w:tcW w:w="3052" w:type="dxa"/>
            <w:tcBorders>
              <w:left w:val="nil"/>
              <w:right w:val="nil"/>
            </w:tcBorders>
          </w:tcPr>
          <w:p w14:paraId="77F572A7"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AppliedSamplingFrequency</w:t>
            </w:r>
          </w:p>
        </w:tc>
        <w:tc>
          <w:tcPr>
            <w:tcW w:w="6246" w:type="dxa"/>
            <w:tcBorders>
              <w:left w:val="nil"/>
              <w:right w:val="nil"/>
            </w:tcBorders>
          </w:tcPr>
          <w:p w14:paraId="1E3C6063" w14:textId="77777777" w:rsidR="00CD044D" w:rsidRPr="007422BF" w:rsidRDefault="00CD044D" w:rsidP="006C5BA1">
            <w:pPr>
              <w:autoSpaceDE w:val="0"/>
              <w:snapToGrid w:val="0"/>
              <w:jc w:val="both"/>
              <w:rPr>
                <w:rFonts w:eastAsia="Malgun Gothic"/>
                <w:lang w:eastAsia="ko-KR"/>
              </w:rPr>
            </w:pPr>
            <w:r w:rsidRPr="00DA6680">
              <w:rPr>
                <w:rFonts w:eastAsia="Malgun Gothic"/>
                <w:lang w:eastAsia="ko-KR"/>
              </w:rPr>
              <w:t>Specifies the sampling frequency of the Restored Audio File. This field is mandatory.</w:t>
            </w:r>
          </w:p>
        </w:tc>
      </w:tr>
      <w:tr w:rsidR="00CD044D" w:rsidRPr="00DA6680" w14:paraId="1F22B5FA" w14:textId="77777777" w:rsidTr="00AA3F6B">
        <w:trPr>
          <w:cantSplit/>
          <w:trHeight w:val="666"/>
        </w:trPr>
        <w:tc>
          <w:tcPr>
            <w:tcW w:w="3052" w:type="dxa"/>
            <w:tcBorders>
              <w:left w:val="nil"/>
              <w:right w:val="nil"/>
            </w:tcBorders>
          </w:tcPr>
          <w:p w14:paraId="7F7EAEE3"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AppliedEqualisationStandard</w:t>
            </w:r>
          </w:p>
        </w:tc>
        <w:tc>
          <w:tcPr>
            <w:tcW w:w="6246" w:type="dxa"/>
            <w:tcBorders>
              <w:left w:val="nil"/>
              <w:right w:val="nil"/>
            </w:tcBorders>
          </w:tcPr>
          <w:p w14:paraId="3A08253D" w14:textId="77777777" w:rsidR="00CD044D" w:rsidRPr="00DA6680" w:rsidRDefault="00CD044D" w:rsidP="006D1BF1">
            <w:pPr>
              <w:autoSpaceDE w:val="0"/>
              <w:snapToGrid w:val="0"/>
              <w:jc w:val="both"/>
              <w:rPr>
                <w:rFonts w:eastAsia="Malgun Gothic"/>
                <w:lang w:eastAsia="ko-KR"/>
              </w:rPr>
            </w:pPr>
            <w:r w:rsidRPr="00DA6680">
              <w:rPr>
                <w:rFonts w:eastAsia="Malgun Gothic"/>
                <w:lang w:eastAsia="ko-KR"/>
              </w:rPr>
              <w:t>Equalisation standard applied during the restoration process. It can be one of the following values: "IEC", "IEC1", "IEC2".</w:t>
            </w:r>
          </w:p>
          <w:p w14:paraId="658968DA" w14:textId="77777777" w:rsidR="00CD044D" w:rsidRPr="00DA6680" w:rsidRDefault="00CD044D" w:rsidP="006D1BF1">
            <w:pPr>
              <w:autoSpaceDE w:val="0"/>
              <w:snapToGrid w:val="0"/>
              <w:jc w:val="both"/>
              <w:rPr>
                <w:rFonts w:eastAsia="Malgun Gothic"/>
                <w:lang w:eastAsia="ko-KR"/>
              </w:rPr>
            </w:pPr>
            <w:r w:rsidRPr="00DA6680">
              <w:rPr>
                <w:rFonts w:eastAsia="Malgun Gothic"/>
                <w:lang w:eastAsia="ko-KR"/>
              </w:rPr>
              <w:t>The notation refers to documents [14,15].</w:t>
            </w:r>
          </w:p>
          <w:p w14:paraId="63886F46" w14:textId="77777777" w:rsidR="00CD044D" w:rsidRPr="00DA6680" w:rsidRDefault="00CD044D" w:rsidP="006D1BF1">
            <w:pPr>
              <w:autoSpaceDE w:val="0"/>
              <w:snapToGrid w:val="0"/>
              <w:jc w:val="both"/>
              <w:rPr>
                <w:rFonts w:eastAsia="Malgun Gothic"/>
                <w:lang w:eastAsia="ko-KR"/>
              </w:rPr>
            </w:pPr>
            <w:r w:rsidRPr="00DA6680">
              <w:rPr>
                <w:rFonts w:eastAsia="Malgun Gothic"/>
                <w:lang w:eastAsia="ko-KR"/>
              </w:rPr>
              <w:t xml:space="preserve">The association with </w:t>
            </w:r>
            <w:r w:rsidRPr="00DA6680">
              <w:rPr>
                <w:rFonts w:ascii="Courier New" w:eastAsia="Malgun Gothic" w:hAnsi="Courier New" w:cs="Courier New"/>
                <w:lang w:eastAsia="ko-KR"/>
              </w:rPr>
              <w:t>AppliedSpeedStandard</w:t>
            </w:r>
            <w:r w:rsidRPr="00DA6680">
              <w:rPr>
                <w:rFonts w:eastAsia="Malgun Gothic"/>
                <w:lang w:eastAsia="ko-KR"/>
              </w:rPr>
              <w:t xml:space="preserve"> </w:t>
            </w:r>
            <w:r>
              <w:rPr>
                <w:rFonts w:eastAsia="Malgun Gothic"/>
                <w:lang w:eastAsia="ko-KR"/>
              </w:rPr>
              <w:t>shall</w:t>
            </w:r>
            <w:r w:rsidRPr="00DA6680">
              <w:rPr>
                <w:rFonts w:eastAsia="Malgun Gothic"/>
                <w:lang w:eastAsia="ko-KR"/>
              </w:rPr>
              <w:t xml:space="preserve"> be compliant to the values indicated in [14,15].</w:t>
            </w:r>
          </w:p>
          <w:p w14:paraId="0421C8D8" w14:textId="77777777" w:rsidR="00CD044D" w:rsidRPr="007422BF" w:rsidRDefault="00CD044D" w:rsidP="006C5BA1">
            <w:pPr>
              <w:autoSpaceDE w:val="0"/>
              <w:snapToGrid w:val="0"/>
              <w:jc w:val="both"/>
              <w:rPr>
                <w:rFonts w:eastAsia="Malgun Gothic"/>
                <w:lang w:eastAsia="ko-KR"/>
              </w:rPr>
            </w:pPr>
          </w:p>
        </w:tc>
      </w:tr>
    </w:tbl>
    <w:p w14:paraId="11ABF171" w14:textId="77777777" w:rsidR="00CD044D" w:rsidRPr="00DA6680" w:rsidRDefault="00CD044D" w:rsidP="00FC6D5D">
      <w:pPr>
        <w:pStyle w:val="Heading3"/>
        <w:jc w:val="both"/>
        <w:rPr>
          <w:lang w:val="en-GB"/>
        </w:rPr>
      </w:pPr>
      <w:bookmarkStart w:id="265" w:name="_Ref87387846"/>
      <w:bookmarkStart w:id="266" w:name="_Toc107225040"/>
      <w:r w:rsidRPr="00DA6680">
        <w:rPr>
          <w:lang w:val="en-GB"/>
        </w:rPr>
        <w:t>Emotion</w:t>
      </w:r>
      <w:bookmarkEnd w:id="244"/>
      <w:bookmarkEnd w:id="245"/>
      <w:bookmarkEnd w:id="262"/>
      <w:bookmarkEnd w:id="263"/>
      <w:bookmarkEnd w:id="264"/>
      <w:bookmarkEnd w:id="265"/>
      <w:bookmarkEnd w:id="266"/>
    </w:p>
    <w:p w14:paraId="0C5A49AE" w14:textId="77777777" w:rsidR="00CD044D" w:rsidRPr="00DA6680" w:rsidRDefault="00CD044D" w:rsidP="00FC7264">
      <w:pPr>
        <w:jc w:val="both"/>
      </w:pPr>
      <w:r w:rsidRPr="00DA6680">
        <w:t>The Syntax and Semantics of Emotion are given by the following clauses.</w:t>
      </w:r>
    </w:p>
    <w:p w14:paraId="7EC95294" w14:textId="77777777" w:rsidR="00CD044D" w:rsidRPr="00DA6680" w:rsidRDefault="00CD044D" w:rsidP="00FC7264">
      <w:pPr>
        <w:pStyle w:val="Heading4"/>
      </w:pPr>
      <w:r w:rsidRPr="00DA6680">
        <w:t>Syntax</w:t>
      </w:r>
    </w:p>
    <w:p w14:paraId="0C71E4B7" w14:textId="77777777" w:rsidR="00CD044D" w:rsidRPr="00DA6680" w:rsidRDefault="00CD044D" w:rsidP="00FC7264">
      <w:pPr>
        <w:rPr>
          <w:rFonts w:ascii="Cambria" w:hAnsi="Cambria"/>
          <w:sz w:val="22"/>
          <w:szCs w:val="22"/>
          <w:lang w:eastAsia="ko-KR"/>
        </w:rPr>
      </w:pPr>
      <w:r w:rsidRPr="00DA6680">
        <w:rPr>
          <w:rFonts w:ascii="Cambria" w:hAnsi="Cambria"/>
          <w:sz w:val="22"/>
          <w:szCs w:val="22"/>
          <w:lang w:eastAsia="ko-KR"/>
        </w:rPr>
        <w:t xml:space="preserve">Human Emotion is represented by. </w:t>
      </w:r>
    </w:p>
    <w:p w14:paraId="085FF82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w:t>
      </w:r>
    </w:p>
    <w:p w14:paraId="64BFC86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"$schema":"http://json-schema.org/draft-07/schema",</w:t>
      </w:r>
    </w:p>
    <w:p w14:paraId="2C79231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"definitions":{</w:t>
      </w:r>
    </w:p>
    <w:p w14:paraId="3E44F2BE"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"emotionType":{</w:t>
      </w:r>
    </w:p>
    <w:p w14:paraId="76212961"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"type":"object",</w:t>
      </w:r>
    </w:p>
    <w:p w14:paraId="713D5D94"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"properties":{</w:t>
      </w:r>
    </w:p>
    <w:p w14:paraId="5A3BF3F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"emotionDegree":{</w:t>
      </w:r>
    </w:p>
    <w:p w14:paraId="490B5F0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lastRenderedPageBreak/>
        <w:t xml:space="preserve">              "enum": ["High", "Medium", "Low"]</w:t>
      </w:r>
    </w:p>
    <w:p w14:paraId="5448E1D6"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0B0CB03A"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"emotionName":{</w:t>
      </w:r>
    </w:p>
    <w:p w14:paraId="00D1609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"type":"number"</w:t>
      </w:r>
    </w:p>
    <w:p w14:paraId="7B741BB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057E332"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"emotionSetName":{</w:t>
      </w:r>
    </w:p>
    <w:p w14:paraId="36B3BE8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"type":"string"</w:t>
      </w:r>
    </w:p>
    <w:p w14:paraId="28A0C77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B11D1B7"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5A7220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67D0A05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"type":"object",</w:t>
      </w:r>
    </w:p>
    <w:p w14:paraId="49A3D583"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"properties":{</w:t>
      </w:r>
    </w:p>
    <w:p w14:paraId="2D42ED5D"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"primary":{</w:t>
      </w:r>
    </w:p>
    <w:p w14:paraId="7B98DC67"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"$ref":"#/definitions/emotionType"</w:t>
      </w:r>
    </w:p>
    <w:p w14:paraId="324C5088"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34BA47A6"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"secondary":{</w:t>
      </w:r>
    </w:p>
    <w:p w14:paraId="695B87C4"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"$ref":"#/definitions/emotionType"</w:t>
      </w:r>
    </w:p>
    <w:p w14:paraId="77744995"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4337E219" w14:textId="77777777" w:rsidR="00CD044D" w:rsidRPr="007422BF" w:rsidRDefault="00CD044D" w:rsidP="00FC7264">
      <w:pPr>
        <w:rPr>
          <w:rFonts w:ascii="Lucida Sans Typewriter" w:hAnsi="Lucida Sans Typewriter"/>
          <w:sz w:val="16"/>
          <w:szCs w:val="16"/>
        </w:rPr>
      </w:pPr>
      <w:r w:rsidRPr="007422BF">
        <w:rPr>
          <w:rFonts w:ascii="Lucida Sans Typewriter" w:hAnsi="Lucida Sans Typewriter"/>
          <w:sz w:val="16"/>
          <w:szCs w:val="16"/>
        </w:rPr>
        <w:t xml:space="preserve">      }</w:t>
      </w:r>
    </w:p>
    <w:p w14:paraId="51E9B46B" w14:textId="77777777" w:rsidR="00CD044D" w:rsidRPr="00DA6680" w:rsidRDefault="00CD044D" w:rsidP="00FC7264">
      <w:pPr>
        <w:rPr>
          <w:sz w:val="22"/>
        </w:rPr>
      </w:pPr>
      <w:r w:rsidRPr="007422BF">
        <w:rPr>
          <w:rFonts w:ascii="Lucida Sans Typewriter" w:hAnsi="Lucida Sans Typewriter"/>
          <w:sz w:val="16"/>
          <w:szCs w:val="16"/>
        </w:rPr>
        <w:t xml:space="preserve">   }</w:t>
      </w:r>
    </w:p>
    <w:p w14:paraId="0DBB56D3" w14:textId="77777777" w:rsidR="00CD044D" w:rsidRPr="00DA6680" w:rsidRDefault="00CD044D" w:rsidP="00FC7264">
      <w:pPr>
        <w:pStyle w:val="Heading4"/>
      </w:pPr>
      <w:r w:rsidRPr="00DA6680">
        <w:t>Semantic</w:t>
      </w:r>
      <w:r>
        <w:t>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CD044D" w:rsidRPr="00DA6680" w14:paraId="7F2D28BF" w14:textId="77777777" w:rsidTr="00A86A87">
        <w:trPr>
          <w:cantSplit/>
          <w:trHeight w:val="87"/>
          <w:tblHeader/>
        </w:trPr>
        <w:tc>
          <w:tcPr>
            <w:tcW w:w="3052" w:type="dxa"/>
            <w:tcBorders>
              <w:top w:val="single" w:sz="12" w:space="0" w:color="000000"/>
              <w:left w:val="nil"/>
              <w:bottom w:val="single" w:sz="12" w:space="0" w:color="000000"/>
              <w:right w:val="nil"/>
            </w:tcBorders>
            <w:hideMark/>
          </w:tcPr>
          <w:p w14:paraId="66FE89FB" w14:textId="77777777" w:rsidR="00CD044D" w:rsidRPr="00DA6680" w:rsidRDefault="00CD044D" w:rsidP="006C5BA1">
            <w:pPr>
              <w:snapToGrid w:val="0"/>
              <w:rPr>
                <w:rFonts w:ascii="Cambria" w:hAnsi="Cambria"/>
                <w:i/>
              </w:rPr>
            </w:pPr>
            <w:r w:rsidRPr="00DA6680">
              <w:rPr>
                <w:rFonts w:ascii="Cambria" w:hAnsi="Cambria"/>
                <w:i/>
              </w:rPr>
              <w:t>Name</w:t>
            </w:r>
          </w:p>
        </w:tc>
        <w:tc>
          <w:tcPr>
            <w:tcW w:w="6246" w:type="dxa"/>
            <w:tcBorders>
              <w:top w:val="single" w:sz="12" w:space="0" w:color="000000"/>
              <w:left w:val="nil"/>
              <w:bottom w:val="single" w:sz="12" w:space="0" w:color="000000"/>
              <w:right w:val="nil"/>
            </w:tcBorders>
            <w:hideMark/>
          </w:tcPr>
          <w:p w14:paraId="4E005E44"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4F91F0F8" w14:textId="77777777" w:rsidTr="00A86A87">
        <w:trPr>
          <w:cantSplit/>
          <w:trHeight w:val="666"/>
        </w:trPr>
        <w:tc>
          <w:tcPr>
            <w:tcW w:w="3052" w:type="dxa"/>
            <w:tcBorders>
              <w:left w:val="nil"/>
              <w:right w:val="nil"/>
            </w:tcBorders>
          </w:tcPr>
          <w:p w14:paraId="0281239F"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emotionType</w:t>
            </w:r>
          </w:p>
        </w:tc>
        <w:tc>
          <w:tcPr>
            <w:tcW w:w="6246" w:type="dxa"/>
            <w:tcBorders>
              <w:left w:val="nil"/>
              <w:right w:val="nil"/>
            </w:tcBorders>
          </w:tcPr>
          <w:p w14:paraId="2F404488" w14:textId="77777777" w:rsidR="00CD044D" w:rsidRPr="00DA6680" w:rsidRDefault="00CD044D" w:rsidP="006C5BA1">
            <w:pPr>
              <w:autoSpaceDE w:val="0"/>
              <w:autoSpaceDN w:val="0"/>
              <w:adjustRightInd w:val="0"/>
              <w:jc w:val="both"/>
              <w:rPr>
                <w:rFonts w:ascii="Cambria" w:eastAsia="Malgun Gothic" w:hAnsi="Cambria"/>
                <w:lang w:eastAsia="ko-KR"/>
              </w:rPr>
            </w:pPr>
            <w:r w:rsidRPr="00DA6680">
              <w:rPr>
                <w:rFonts w:ascii="Cambria" w:eastAsia="Malgun Gothic" w:hAnsi="Cambria"/>
                <w:lang w:eastAsia="ko-KR"/>
              </w:rPr>
              <w:t>Specifies the Emotion that the input carries.</w:t>
            </w:r>
          </w:p>
        </w:tc>
      </w:tr>
      <w:tr w:rsidR="00CD044D" w:rsidRPr="00DA6680" w14:paraId="162950EE" w14:textId="77777777" w:rsidTr="00A86A87">
        <w:trPr>
          <w:cantSplit/>
          <w:trHeight w:val="666"/>
        </w:trPr>
        <w:tc>
          <w:tcPr>
            <w:tcW w:w="3052" w:type="dxa"/>
            <w:tcBorders>
              <w:left w:val="nil"/>
              <w:right w:val="nil"/>
            </w:tcBorders>
            <w:hideMark/>
          </w:tcPr>
          <w:p w14:paraId="2CD64997"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emotionDegree</w:t>
            </w:r>
          </w:p>
        </w:tc>
        <w:tc>
          <w:tcPr>
            <w:tcW w:w="6246" w:type="dxa"/>
            <w:tcBorders>
              <w:left w:val="nil"/>
              <w:right w:val="nil"/>
            </w:tcBorders>
            <w:hideMark/>
          </w:tcPr>
          <w:p w14:paraId="33D1E41F" w14:textId="77777777" w:rsidR="00CD044D" w:rsidRPr="00DA6680" w:rsidRDefault="00CD044D" w:rsidP="006C5BA1">
            <w:pPr>
              <w:autoSpaceDE w:val="0"/>
              <w:snapToGrid w:val="0"/>
              <w:jc w:val="both"/>
              <w:rPr>
                <w:rFonts w:ascii="Cambria" w:eastAsia="Malgun Gothic" w:hAnsi="Cambria"/>
                <w:szCs w:val="19"/>
                <w:lang w:eastAsia="ko-KR"/>
              </w:rPr>
            </w:pPr>
            <w:r w:rsidRPr="00DA6680">
              <w:rPr>
                <w:rFonts w:ascii="Cambria" w:eastAsia="Malgun Gothic" w:hAnsi="Cambria"/>
                <w:lang w:eastAsia="ko-KR"/>
              </w:rPr>
              <w:t>Specifies the Degree of Emotion as one of “Low,” “Medium,” and “High.”</w:t>
            </w:r>
          </w:p>
        </w:tc>
      </w:tr>
      <w:tr w:rsidR="00CD044D" w:rsidRPr="00DA6680" w14:paraId="64B1153A" w14:textId="77777777" w:rsidTr="00A86A87">
        <w:trPr>
          <w:cantSplit/>
          <w:trHeight w:val="666"/>
        </w:trPr>
        <w:tc>
          <w:tcPr>
            <w:tcW w:w="3052" w:type="dxa"/>
            <w:tcBorders>
              <w:left w:val="nil"/>
              <w:right w:val="nil"/>
            </w:tcBorders>
          </w:tcPr>
          <w:p w14:paraId="4A1281DE"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emotionName</w:t>
            </w:r>
          </w:p>
        </w:tc>
        <w:tc>
          <w:tcPr>
            <w:tcW w:w="6246" w:type="dxa"/>
            <w:tcBorders>
              <w:left w:val="nil"/>
              <w:right w:val="nil"/>
            </w:tcBorders>
          </w:tcPr>
          <w:p w14:paraId="430CFF75" w14:textId="77777777" w:rsidR="00CD044D" w:rsidRPr="00DA6680" w:rsidRDefault="00CD044D" w:rsidP="006C5BA1">
            <w:pPr>
              <w:autoSpaceDE w:val="0"/>
              <w:snapToGrid w:val="0"/>
              <w:jc w:val="both"/>
              <w:rPr>
                <w:rFonts w:ascii="Cambria" w:eastAsia="Malgun Gothic" w:hAnsi="Cambria"/>
                <w:lang w:eastAsia="ko-KR"/>
              </w:rPr>
            </w:pPr>
            <w:r w:rsidRPr="00DA6680">
              <w:rPr>
                <w:rFonts w:ascii="Cambria" w:eastAsia="Malgun Gothic" w:hAnsi="Cambria"/>
                <w:lang w:eastAsia="ko-KR"/>
              </w:rPr>
              <w:t xml:space="preserve">Specifies the ID of an Emotion listed in </w:t>
            </w:r>
            <w:r w:rsidRPr="00417757">
              <w:rPr>
                <w:rFonts w:ascii="Cambria" w:eastAsia="Malgun Gothic" w:hAnsi="Cambria"/>
                <w:i/>
                <w:iCs/>
                <w:lang w:eastAsia="ko-KR"/>
              </w:rPr>
              <w:fldChar w:fldCharType="begin"/>
            </w:r>
            <w:r w:rsidRPr="00417757">
              <w:rPr>
                <w:rFonts w:ascii="Cambria" w:eastAsia="Malgun Gothic" w:hAnsi="Cambria"/>
                <w:i/>
                <w:iCs/>
                <w:lang w:eastAsia="ko-KR"/>
              </w:rPr>
              <w:instrText xml:space="preserve"> REF _Ref107140559 \h </w:instrText>
            </w:r>
            <w:r>
              <w:rPr>
                <w:rFonts w:ascii="Cambria" w:eastAsia="Malgun Gothic" w:hAnsi="Cambria"/>
                <w:i/>
                <w:iCs/>
                <w:lang w:eastAsia="ko-KR"/>
              </w:rPr>
              <w:instrText xml:space="preserve"> \* MERGEFORMAT </w:instrText>
            </w:r>
            <w:r w:rsidRPr="00417757">
              <w:rPr>
                <w:rFonts w:ascii="Cambria" w:eastAsia="Malgun Gothic" w:hAnsi="Cambria"/>
                <w:i/>
                <w:iCs/>
                <w:lang w:eastAsia="ko-KR"/>
              </w:rPr>
            </w:r>
            <w:r w:rsidRPr="00417757">
              <w:rPr>
                <w:rFonts w:ascii="Cambria" w:eastAsia="Malgun Gothic" w:hAnsi="Cambria"/>
                <w:i/>
                <w:iCs/>
                <w:lang w:eastAsia="ko-KR"/>
              </w:rPr>
              <w:fldChar w:fldCharType="separate"/>
            </w:r>
            <w:r w:rsidRPr="0010262A">
              <w:rPr>
                <w:i/>
                <w:iCs/>
              </w:rPr>
              <w:t xml:space="preserve">Table </w:t>
            </w:r>
            <w:r w:rsidRPr="0010262A">
              <w:rPr>
                <w:i/>
                <w:iCs/>
                <w:noProof/>
              </w:rPr>
              <w:t>15</w:t>
            </w:r>
            <w:r w:rsidRPr="00417757">
              <w:rPr>
                <w:rFonts w:ascii="Cambria" w:eastAsia="Malgun Gothic" w:hAnsi="Cambria"/>
                <w:i/>
                <w:iCs/>
                <w:lang w:eastAsia="ko-KR"/>
              </w:rPr>
              <w:fldChar w:fldCharType="end"/>
            </w:r>
          </w:p>
        </w:tc>
      </w:tr>
      <w:tr w:rsidR="00CD044D" w:rsidRPr="00DA6680" w14:paraId="5C898161" w14:textId="77777777" w:rsidTr="00A86A87">
        <w:trPr>
          <w:cantSplit/>
          <w:trHeight w:val="666"/>
        </w:trPr>
        <w:tc>
          <w:tcPr>
            <w:tcW w:w="3052" w:type="dxa"/>
            <w:tcBorders>
              <w:left w:val="nil"/>
              <w:right w:val="nil"/>
            </w:tcBorders>
          </w:tcPr>
          <w:p w14:paraId="78883738" w14:textId="77777777" w:rsidR="00CD044D" w:rsidRPr="007422BF" w:rsidRDefault="00CD044D" w:rsidP="007B5DB2">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emotionSetName</w:t>
            </w:r>
          </w:p>
        </w:tc>
        <w:tc>
          <w:tcPr>
            <w:tcW w:w="6246" w:type="dxa"/>
            <w:tcBorders>
              <w:left w:val="nil"/>
              <w:right w:val="nil"/>
            </w:tcBorders>
          </w:tcPr>
          <w:p w14:paraId="1CBB67CA" w14:textId="77777777" w:rsidR="00CD044D" w:rsidRPr="007422BF" w:rsidRDefault="00CD044D" w:rsidP="007556A2">
            <w:pPr>
              <w:rPr>
                <w:rFonts w:ascii="Cambria" w:eastAsia="Malgun Gothic" w:hAnsi="Cambria"/>
                <w:lang w:eastAsia="ko-KR"/>
              </w:rPr>
            </w:pPr>
            <w:r w:rsidRPr="00DA6680">
              <w:rPr>
                <w:rFonts w:ascii="Cambria" w:eastAsia="Malgun Gothic" w:hAnsi="Cambria"/>
                <w:lang w:eastAsia="ko-KR"/>
              </w:rPr>
              <w:t xml:space="preserve">Specifies the name of the Emotion set which contains the Emotion. Emotion set of </w:t>
            </w:r>
            <w:r>
              <w:rPr>
                <w:rFonts w:ascii="Cambria" w:eastAsia="Malgun Gothic" w:hAnsi="Cambria"/>
                <w:lang w:eastAsia="ko-KR"/>
              </w:rPr>
              <w:t xml:space="preserve"> </w:t>
            </w:r>
            <w:r w:rsidRPr="001A6156">
              <w:rPr>
                <w:rFonts w:ascii="Cambria" w:eastAsia="Malgun Gothic" w:hAnsi="Cambria"/>
                <w:i/>
                <w:iCs/>
                <w:lang w:eastAsia="ko-KR"/>
              </w:rPr>
              <w:fldChar w:fldCharType="begin"/>
            </w:r>
            <w:r w:rsidRPr="001A6156">
              <w:rPr>
                <w:rFonts w:ascii="Cambria" w:eastAsia="Malgun Gothic" w:hAnsi="Cambria"/>
                <w:i/>
                <w:iCs/>
                <w:lang w:eastAsia="ko-KR"/>
              </w:rPr>
              <w:instrText xml:space="preserve"> REF _Ref107140559 \h  \* MERGEFORMAT </w:instrText>
            </w:r>
            <w:r w:rsidRPr="001A6156">
              <w:rPr>
                <w:rFonts w:ascii="Cambria" w:eastAsia="Malgun Gothic" w:hAnsi="Cambria"/>
                <w:i/>
                <w:iCs/>
                <w:lang w:eastAsia="ko-KR"/>
              </w:rPr>
            </w:r>
            <w:r w:rsidRPr="001A6156">
              <w:rPr>
                <w:rFonts w:ascii="Cambria" w:eastAsia="Malgun Gothic" w:hAnsi="Cambria"/>
                <w:i/>
                <w:iCs/>
                <w:lang w:eastAsia="ko-KR"/>
              </w:rPr>
              <w:fldChar w:fldCharType="separate"/>
            </w:r>
            <w:r w:rsidRPr="0010262A">
              <w:rPr>
                <w:i/>
                <w:iCs/>
              </w:rPr>
              <w:t xml:space="preserve">Table </w:t>
            </w:r>
            <w:r w:rsidRPr="0010262A">
              <w:rPr>
                <w:i/>
                <w:iCs/>
                <w:noProof/>
              </w:rPr>
              <w:t>15</w:t>
            </w:r>
            <w:r w:rsidRPr="001A6156">
              <w:rPr>
                <w:rFonts w:ascii="Cambria" w:eastAsia="Malgun Gothic" w:hAnsi="Cambria"/>
                <w:i/>
                <w:iCs/>
                <w:lang w:eastAsia="ko-KR"/>
              </w:rPr>
              <w:fldChar w:fldCharType="end"/>
            </w:r>
            <w:r>
              <w:rPr>
                <w:rFonts w:ascii="Cambria" w:eastAsia="Malgun Gothic" w:hAnsi="Cambria"/>
                <w:i/>
                <w:iCs/>
                <w:lang w:eastAsia="ko-KR"/>
              </w:rPr>
              <w:t xml:space="preserve"> </w:t>
            </w:r>
            <w:r w:rsidRPr="00DA6680">
              <w:rPr>
                <w:rFonts w:ascii="Cambria" w:eastAsia="Malgun Gothic" w:hAnsi="Cambria"/>
                <w:lang w:eastAsia="ko-KR"/>
              </w:rPr>
              <w:t>is used as a baseline, but other sets are possible.</w:t>
            </w:r>
            <w:r w:rsidRPr="00DA6680">
              <w:rPr>
                <w:rFonts w:ascii="Georgia" w:hAnsi="Georgia"/>
                <w:shd w:val="clear" w:color="auto" w:fill="FFFFFF"/>
              </w:rPr>
              <w:t xml:space="preserve"> </w:t>
            </w:r>
          </w:p>
        </w:tc>
      </w:tr>
    </w:tbl>
    <w:p w14:paraId="22354DA4" w14:textId="77777777" w:rsidR="00CD044D" w:rsidRPr="00DA6680" w:rsidRDefault="00CD044D" w:rsidP="00FC7264">
      <w:pPr>
        <w:spacing w:after="120"/>
        <w:rPr>
          <w:rFonts w:eastAsia="Malgun Gothic"/>
          <w:lang w:eastAsia="ko-KR"/>
        </w:rPr>
      </w:pPr>
    </w:p>
    <w:p w14:paraId="71F05987" w14:textId="77777777" w:rsidR="00CD044D" w:rsidRPr="00DA6680" w:rsidRDefault="00CD044D" w:rsidP="00FC7264">
      <w:pPr>
        <w:jc w:val="both"/>
      </w:pPr>
      <w:r w:rsidRPr="00DA6680">
        <w:t>Emotions are expressed vocally through combinations of prosody (pitch, rhythm, and volume variations); separable speech effects (such as degrees of voice tension, breathiness, etc.); and vocal gestures (laughs, sobs, etc.).</w:t>
      </w:r>
    </w:p>
    <w:p w14:paraId="2CA77ECA" w14:textId="77777777" w:rsidR="00CD044D" w:rsidRPr="00DA6680" w:rsidRDefault="00CD044D" w:rsidP="0094390C">
      <w:pPr>
        <w:jc w:val="both"/>
        <w:rPr>
          <w:rFonts w:eastAsia="Malgun Gothic"/>
          <w:lang w:eastAsia="ko-KR"/>
        </w:rPr>
      </w:pPr>
      <w:r w:rsidRPr="009F42E0">
        <w:rPr>
          <w:rFonts w:eastAsia="Malgun Gothic"/>
          <w:i/>
          <w:iCs/>
          <w:lang w:eastAsia="ko-KR"/>
        </w:rPr>
        <w:fldChar w:fldCharType="begin"/>
      </w:r>
      <w:r w:rsidRPr="009F42E0">
        <w:rPr>
          <w:rFonts w:eastAsia="Malgun Gothic"/>
          <w:i/>
          <w:iCs/>
          <w:lang w:eastAsia="ko-KR"/>
        </w:rPr>
        <w:instrText xml:space="preserve"> REF _Ref107140559 \h </w:instrText>
      </w:r>
      <w:r>
        <w:rPr>
          <w:rFonts w:eastAsia="Malgun Gothic"/>
          <w:i/>
          <w:iCs/>
          <w:lang w:eastAsia="ko-KR"/>
        </w:rPr>
        <w:instrText xml:space="preserve"> \* MERGEFORMAT </w:instrText>
      </w:r>
      <w:r w:rsidRPr="009F42E0">
        <w:rPr>
          <w:rFonts w:eastAsia="Malgun Gothic"/>
          <w:i/>
          <w:iCs/>
          <w:lang w:eastAsia="ko-KR"/>
        </w:rPr>
      </w:r>
      <w:r w:rsidRPr="009F42E0">
        <w:rPr>
          <w:rFonts w:eastAsia="Malgun Gothic"/>
          <w:i/>
          <w:iCs/>
          <w:lang w:eastAsia="ko-KR"/>
        </w:rPr>
        <w:fldChar w:fldCharType="separate"/>
      </w:r>
      <w:r w:rsidRPr="0010262A">
        <w:rPr>
          <w:i/>
          <w:iCs/>
        </w:rPr>
        <w:t xml:space="preserve">Table </w:t>
      </w:r>
      <w:r w:rsidRPr="0010262A">
        <w:rPr>
          <w:i/>
          <w:iCs/>
          <w:noProof/>
        </w:rPr>
        <w:t>15</w:t>
      </w:r>
      <w:r w:rsidRPr="009F42E0">
        <w:rPr>
          <w:rFonts w:eastAsia="Malgun Gothic"/>
          <w:i/>
          <w:iCs/>
          <w:lang w:eastAsia="ko-KR"/>
        </w:rPr>
        <w:fldChar w:fldCharType="end"/>
      </w:r>
      <w:r>
        <w:rPr>
          <w:rFonts w:eastAsia="Malgun Gothic"/>
          <w:lang w:eastAsia="ko-KR"/>
        </w:rPr>
        <w:t xml:space="preserve"> </w:t>
      </w:r>
      <w:r w:rsidRPr="00DA6680">
        <w:rPr>
          <w:rFonts w:eastAsia="Malgun Gothic"/>
          <w:lang w:eastAsia="ko-KR"/>
        </w:rPr>
        <w:t xml:space="preserve">gives the MPAI standardised three-level Basic </w:t>
      </w:r>
      <w:r w:rsidRPr="00DA6680">
        <w:t xml:space="preserve">Emotion </w:t>
      </w:r>
      <w:r w:rsidRPr="00DA6680">
        <w:rPr>
          <w:rFonts w:eastAsia="Malgun Gothic"/>
          <w:lang w:eastAsia="ko-KR"/>
        </w:rPr>
        <w:t>Set partly based on Paul Eckman [</w:t>
      </w:r>
      <w:r w:rsidRPr="00DA6680">
        <w:rPr>
          <w:rFonts w:eastAsia="Malgun Gothic"/>
          <w:lang w:eastAsia="ko-KR"/>
        </w:rPr>
        <w:fldChar w:fldCharType="begin"/>
      </w:r>
      <w:r w:rsidRPr="00DA6680">
        <w:rPr>
          <w:rFonts w:eastAsia="Malgun Gothic"/>
          <w:lang w:eastAsia="ko-KR"/>
        </w:rPr>
        <w:instrText xml:space="preserve"> REF _Ref81382513 \r \h  \* MERGEFORMAT </w:instrText>
      </w:r>
      <w:r w:rsidRPr="00DA6680">
        <w:rPr>
          <w:rFonts w:eastAsia="Malgun Gothic"/>
          <w:lang w:eastAsia="ko-KR"/>
        </w:rPr>
      </w:r>
      <w:r w:rsidRPr="00DA6680">
        <w:rPr>
          <w:rFonts w:eastAsia="Malgun Gothic"/>
          <w:lang w:eastAsia="ko-KR"/>
        </w:rPr>
        <w:fldChar w:fldCharType="separate"/>
      </w:r>
      <w:r>
        <w:rPr>
          <w:rFonts w:eastAsia="Malgun Gothic"/>
          <w:lang w:eastAsia="ko-KR"/>
        </w:rPr>
        <w:t>19</w:t>
      </w:r>
      <w:r w:rsidRPr="00DA6680">
        <w:rPr>
          <w:rFonts w:eastAsia="Malgun Gothic"/>
          <w:lang w:eastAsia="ko-KR"/>
        </w:rPr>
        <w:fldChar w:fldCharType="end"/>
      </w:r>
      <w:r w:rsidRPr="00DA6680">
        <w:rPr>
          <w:rFonts w:eastAsia="Malgun Gothic"/>
          <w:lang w:eastAsia="ko-KR"/>
        </w:rPr>
        <w:t>]:</w:t>
      </w:r>
    </w:p>
    <w:p w14:paraId="30B7D0D8" w14:textId="77777777" w:rsidR="00CD044D" w:rsidRPr="00DA6680" w:rsidRDefault="00CD044D" w:rsidP="00B600AA">
      <w:pPr>
        <w:pStyle w:val="CommentText"/>
        <w:numPr>
          <w:ilvl w:val="0"/>
          <w:numId w:val="27"/>
        </w:numPr>
        <w:jc w:val="both"/>
        <w:rPr>
          <w:rFonts w:eastAsia="Malgun Gothic"/>
          <w:lang w:eastAsia="ko-KR"/>
        </w:rPr>
      </w:pPr>
      <w:r w:rsidRPr="00DA6680">
        <w:t>The EMOTION CATEGORIES column specifies the categories using nouns</w:t>
      </w:r>
      <w:r w:rsidRPr="00DA6680">
        <w:rPr>
          <w:rFonts w:eastAsia="Malgun Gothic"/>
          <w:lang w:eastAsia="ko-KR"/>
        </w:rPr>
        <w:t xml:space="preserve">. </w:t>
      </w:r>
    </w:p>
    <w:p w14:paraId="16D3B08F" w14:textId="77777777" w:rsidR="00CD044D" w:rsidRPr="00DA6680" w:rsidRDefault="00CD044D" w:rsidP="00B600AA">
      <w:pPr>
        <w:pStyle w:val="CommentText"/>
        <w:numPr>
          <w:ilvl w:val="0"/>
          <w:numId w:val="27"/>
        </w:numPr>
        <w:jc w:val="both"/>
        <w:rPr>
          <w:rFonts w:eastAsia="Malgun Gothic"/>
          <w:lang w:eastAsia="ko-KR"/>
        </w:rPr>
      </w:pPr>
      <w:r w:rsidRPr="00DA6680">
        <w:rPr>
          <w:rFonts w:eastAsia="Malgun Gothic"/>
          <w:lang w:eastAsia="ko-KR"/>
        </w:rPr>
        <w:t>The</w:t>
      </w:r>
      <w:r w:rsidRPr="00DA6680">
        <w:t xml:space="preserve"> GENERAL ADJECTIVAL column gives adjectival labels for general or basic emotions within a category.</w:t>
      </w:r>
    </w:p>
    <w:p w14:paraId="5229195E" w14:textId="77777777" w:rsidR="00CD044D" w:rsidRPr="003B7BC6" w:rsidRDefault="00CD044D" w:rsidP="003B7BC6">
      <w:pPr>
        <w:pStyle w:val="CommentText"/>
        <w:numPr>
          <w:ilvl w:val="0"/>
          <w:numId w:val="27"/>
        </w:numPr>
        <w:rPr>
          <w:lang w:eastAsia="ko-KR"/>
        </w:rPr>
      </w:pPr>
      <w:r w:rsidRPr="000B7E38">
        <w:rPr>
          <w:rFonts w:eastAsia="Malgun Gothic"/>
          <w:lang w:eastAsia="ko-KR"/>
        </w:rPr>
        <w:t>The</w:t>
      </w:r>
      <w:r w:rsidRPr="000B7E38">
        <w:t xml:space="preserve"> SPECIFIC ADJECTIVAL column gives labels for more specific (sub-categorized) </w:t>
      </w:r>
      <w:r w:rsidRPr="000B7E38">
        <w:rPr>
          <w:rFonts w:eastAsia="Malgun Gothic"/>
          <w:lang w:eastAsia="ko-KR"/>
        </w:rPr>
        <w:t>emoti</w:t>
      </w:r>
      <w:r w:rsidRPr="000B7E38">
        <w:rPr>
          <w:rFonts w:eastAsia="Malgun Gothic"/>
          <w:lang w:eastAsia="ko-KR"/>
        </w:rPr>
        <w:softHyphen/>
        <w:t>ons</w:t>
      </w:r>
      <w:r w:rsidRPr="000B7E38">
        <w:t xml:space="preserve"> in the relevant category, often (but not always) representing differing degrees of the basic emotion.</w:t>
      </w:r>
      <w:r w:rsidRPr="000B7E38">
        <w:rPr>
          <w:rFonts w:eastAsia="Malgun Gothic"/>
          <w:lang w:eastAsia="ko-KR"/>
        </w:rPr>
        <w:t xml:space="preserve"> </w:t>
      </w:r>
    </w:p>
    <w:p w14:paraId="0DBF0690" w14:textId="77777777" w:rsidR="00CD044D" w:rsidRPr="00BC2B70" w:rsidRDefault="00CD044D" w:rsidP="003B7BC6">
      <w:pPr>
        <w:pStyle w:val="CommentText"/>
        <w:ind w:left="360"/>
        <w:rPr>
          <w:lang w:eastAsia="ko-KR"/>
        </w:rPr>
      </w:pPr>
    </w:p>
    <w:p w14:paraId="746B8CDD" w14:textId="77777777" w:rsidR="00CD044D" w:rsidRPr="00BC2B70" w:rsidRDefault="00CD044D" w:rsidP="00B8019B">
      <w:pPr>
        <w:rPr>
          <w:i/>
          <w:iCs/>
        </w:rPr>
      </w:pPr>
      <w:r w:rsidRPr="003B7BC6">
        <w:rPr>
          <w:i/>
          <w:iCs/>
          <w:lang w:eastAsia="ko-KR"/>
        </w:rPr>
        <w:fldChar w:fldCharType="begin"/>
      </w:r>
      <w:r w:rsidRPr="003B7BC6">
        <w:rPr>
          <w:i/>
          <w:iCs/>
          <w:lang w:eastAsia="ko-KR"/>
        </w:rPr>
        <w:instrText xml:space="preserve"> REF _Ref107140692 \h </w:instrText>
      </w:r>
      <w:r>
        <w:rPr>
          <w:i/>
          <w:iCs/>
          <w:lang w:eastAsia="ko-KR"/>
        </w:rPr>
        <w:instrText xml:space="preserve"> \* MERGEFORMAT </w:instrText>
      </w:r>
      <w:r w:rsidRPr="003B7BC6">
        <w:rPr>
          <w:i/>
          <w:iCs/>
          <w:lang w:eastAsia="ko-KR"/>
        </w:rPr>
      </w:r>
      <w:r w:rsidRPr="003B7BC6">
        <w:rPr>
          <w:i/>
          <w:iCs/>
          <w:lang w:eastAsia="ko-KR"/>
        </w:rPr>
        <w:fldChar w:fldCharType="separate"/>
      </w:r>
      <w:r w:rsidRPr="0010262A">
        <w:rPr>
          <w:i/>
          <w:iCs/>
        </w:rPr>
        <w:t xml:space="preserve">Table </w:t>
      </w:r>
      <w:r w:rsidRPr="0010262A">
        <w:rPr>
          <w:i/>
          <w:iCs/>
          <w:noProof/>
        </w:rPr>
        <w:t>16</w:t>
      </w:r>
      <w:r w:rsidRPr="003B7BC6">
        <w:rPr>
          <w:i/>
          <w:iCs/>
          <w:lang w:eastAsia="ko-KR"/>
        </w:rPr>
        <w:fldChar w:fldCharType="end"/>
      </w:r>
      <w:r>
        <w:rPr>
          <w:lang w:eastAsia="ko-KR"/>
        </w:rPr>
        <w:t xml:space="preserve"> </w:t>
      </w:r>
      <w:r w:rsidRPr="00BC2B70">
        <w:rPr>
          <w:lang w:eastAsia="ko-KR"/>
        </w:rPr>
        <w:t>provides the semantics for each label in the GENERAL ADJECTIVAL and SPECIFIC ADJECTIVAL columns.</w:t>
      </w:r>
    </w:p>
    <w:p w14:paraId="5D07F039" w14:textId="77777777" w:rsidR="00CD044D" w:rsidRPr="00BC2B70" w:rsidRDefault="00CD044D" w:rsidP="00FC7264">
      <w:pPr>
        <w:jc w:val="both"/>
      </w:pPr>
      <w:r w:rsidRPr="00BC2B70">
        <w:t xml:space="preserve">An Implementer wishing to extend or replace </w:t>
      </w:r>
      <w:r w:rsidRPr="002015E5">
        <w:rPr>
          <w:rFonts w:eastAsia="Malgun Gothic"/>
          <w:i/>
          <w:iCs/>
          <w:lang w:eastAsia="ko-KR"/>
        </w:rPr>
        <w:fldChar w:fldCharType="begin"/>
      </w:r>
      <w:r w:rsidRPr="002015E5">
        <w:rPr>
          <w:i/>
          <w:iCs/>
        </w:rPr>
        <w:instrText xml:space="preserve"> REF _Ref107140559 \h </w:instrText>
      </w:r>
      <w:r>
        <w:rPr>
          <w:rFonts w:eastAsia="Malgun Gothic"/>
          <w:i/>
          <w:iCs/>
          <w:lang w:eastAsia="ko-KR"/>
        </w:rPr>
        <w:instrText xml:space="preserve"> \* MERGEFORMAT </w:instrText>
      </w:r>
      <w:r w:rsidRPr="002015E5">
        <w:rPr>
          <w:rFonts w:eastAsia="Malgun Gothic"/>
          <w:i/>
          <w:iCs/>
          <w:lang w:eastAsia="ko-KR"/>
        </w:rPr>
      </w:r>
      <w:r w:rsidRPr="002015E5">
        <w:rPr>
          <w:rFonts w:eastAsia="Malgun Gothic"/>
          <w:i/>
          <w:iCs/>
          <w:lang w:eastAsia="ko-KR"/>
        </w:rPr>
        <w:fldChar w:fldCharType="separate"/>
      </w:r>
      <w:r w:rsidRPr="0010262A">
        <w:rPr>
          <w:i/>
          <w:iCs/>
        </w:rPr>
        <w:t xml:space="preserve">Table </w:t>
      </w:r>
      <w:r w:rsidRPr="0010262A">
        <w:rPr>
          <w:i/>
          <w:iCs/>
          <w:noProof/>
        </w:rPr>
        <w:t>15</w:t>
      </w:r>
      <w:r w:rsidRPr="002015E5">
        <w:rPr>
          <w:rFonts w:eastAsia="Malgun Gothic"/>
          <w:i/>
          <w:iCs/>
          <w:lang w:eastAsia="ko-KR"/>
        </w:rPr>
        <w:fldChar w:fldCharType="end"/>
      </w:r>
      <w:r>
        <w:rPr>
          <w:rFonts w:eastAsia="Malgun Gothic"/>
          <w:lang w:eastAsia="ko-KR"/>
        </w:rPr>
        <w:t xml:space="preserve"> </w:t>
      </w:r>
      <w:r w:rsidRPr="00BC2B70">
        <w:t>is requested to do the following:</w:t>
      </w:r>
    </w:p>
    <w:p w14:paraId="149790F4" w14:textId="77777777" w:rsidR="00CD044D" w:rsidRPr="00BC2B70" w:rsidRDefault="00CD044D" w:rsidP="009E65FD">
      <w:pPr>
        <w:pStyle w:val="CommentText"/>
        <w:numPr>
          <w:ilvl w:val="0"/>
          <w:numId w:val="23"/>
        </w:numPr>
        <w:jc w:val="both"/>
      </w:pPr>
      <w:r w:rsidRPr="00BC2B70">
        <w:t xml:space="preserve">Create a new </w:t>
      </w:r>
      <w:r w:rsidRPr="003B7BC6">
        <w:rPr>
          <w:i/>
          <w:iCs/>
        </w:rPr>
        <w:fldChar w:fldCharType="begin"/>
      </w:r>
      <w:r w:rsidRPr="003B7BC6">
        <w:rPr>
          <w:i/>
          <w:iCs/>
        </w:rPr>
        <w:instrText xml:space="preserve"> REF _Ref107140559 \h </w:instrText>
      </w:r>
      <w:r>
        <w:rPr>
          <w:i/>
          <w:iCs/>
        </w:rPr>
        <w:instrText xml:space="preserve"> \* MERGEFORMAT </w:instrText>
      </w:r>
      <w:r w:rsidRPr="003B7BC6">
        <w:rPr>
          <w:i/>
          <w:iCs/>
        </w:rPr>
      </w:r>
      <w:r w:rsidRPr="003B7BC6">
        <w:rPr>
          <w:i/>
          <w:iCs/>
        </w:rPr>
        <w:fldChar w:fldCharType="separate"/>
      </w:r>
      <w:r w:rsidRPr="0010262A">
        <w:rPr>
          <w:i/>
          <w:iCs/>
          <w:szCs w:val="24"/>
        </w:rPr>
        <w:t xml:space="preserve">Table </w:t>
      </w:r>
      <w:r w:rsidRPr="0010262A">
        <w:rPr>
          <w:i/>
          <w:iCs/>
          <w:noProof/>
          <w:szCs w:val="24"/>
        </w:rPr>
        <w:t>15</w:t>
      </w:r>
      <w:r w:rsidRPr="003B7BC6">
        <w:rPr>
          <w:i/>
          <w:iCs/>
        </w:rPr>
        <w:fldChar w:fldCharType="end"/>
      </w:r>
      <w:r>
        <w:rPr>
          <w:rFonts w:eastAsia="Malgun Gothic"/>
          <w:lang w:eastAsia="ko-KR"/>
        </w:rPr>
        <w:t xml:space="preserve"> </w:t>
      </w:r>
      <w:r w:rsidRPr="00BC2B70">
        <w:t>where:</w:t>
      </w:r>
    </w:p>
    <w:p w14:paraId="15A096BE" w14:textId="77777777" w:rsidR="00CD044D" w:rsidRPr="00BC2B70" w:rsidRDefault="00CD044D" w:rsidP="00B600AA">
      <w:pPr>
        <w:pStyle w:val="CommentText"/>
        <w:numPr>
          <w:ilvl w:val="1"/>
          <w:numId w:val="23"/>
        </w:numPr>
        <w:jc w:val="both"/>
      </w:pPr>
      <w:r w:rsidRPr="00BC2B70">
        <w:t>Proposed additions are clearly marked (in case of extension).</w:t>
      </w:r>
    </w:p>
    <w:p w14:paraId="4CC3B00B" w14:textId="77777777" w:rsidR="00CD044D" w:rsidRPr="00BC2B70" w:rsidRDefault="00CD044D" w:rsidP="00B600AA">
      <w:pPr>
        <w:pStyle w:val="CommentText"/>
        <w:numPr>
          <w:ilvl w:val="1"/>
          <w:numId w:val="23"/>
        </w:numPr>
        <w:jc w:val="both"/>
      </w:pPr>
      <w:r w:rsidRPr="00BC2B70">
        <w:t>All Emotions and levels (up to 3) are listed (in case of replacement).</w:t>
      </w:r>
    </w:p>
    <w:p w14:paraId="0A45789B" w14:textId="77777777" w:rsidR="00CD044D" w:rsidRPr="003B7BC6" w:rsidRDefault="00CD044D" w:rsidP="001D38E2">
      <w:pPr>
        <w:pStyle w:val="CommentText"/>
        <w:numPr>
          <w:ilvl w:val="0"/>
          <w:numId w:val="23"/>
        </w:numPr>
        <w:jc w:val="both"/>
        <w:rPr>
          <w:i/>
          <w:iCs/>
        </w:rPr>
      </w:pPr>
      <w:r w:rsidRPr="00BC2B70">
        <w:t xml:space="preserve">Create a new </w:t>
      </w:r>
      <w:r w:rsidRPr="003B7BC6">
        <w:rPr>
          <w:i/>
          <w:iCs/>
        </w:rPr>
        <w:fldChar w:fldCharType="begin"/>
      </w:r>
      <w:r w:rsidRPr="003B7BC6">
        <w:rPr>
          <w:i/>
          <w:iCs/>
        </w:rPr>
        <w:instrText xml:space="preserve"> REF _Ref107140692 \h </w:instrText>
      </w:r>
      <w:r>
        <w:rPr>
          <w:i/>
          <w:iCs/>
        </w:rPr>
        <w:instrText xml:space="preserve"> \* MERGEFORMAT </w:instrText>
      </w:r>
      <w:r w:rsidRPr="003B7BC6">
        <w:rPr>
          <w:i/>
          <w:iCs/>
        </w:rPr>
      </w:r>
      <w:r w:rsidRPr="003B7BC6">
        <w:rPr>
          <w:i/>
          <w:iCs/>
        </w:rPr>
        <w:fldChar w:fldCharType="separate"/>
      </w:r>
      <w:r w:rsidRPr="0010262A">
        <w:rPr>
          <w:i/>
          <w:iCs/>
          <w:szCs w:val="24"/>
        </w:rPr>
        <w:t xml:space="preserve">Table </w:t>
      </w:r>
      <w:r w:rsidRPr="0010262A">
        <w:rPr>
          <w:i/>
          <w:iCs/>
          <w:noProof/>
          <w:szCs w:val="24"/>
        </w:rPr>
        <w:t>16</w:t>
      </w:r>
      <w:r w:rsidRPr="003B7BC6">
        <w:rPr>
          <w:i/>
          <w:iCs/>
        </w:rPr>
        <w:fldChar w:fldCharType="end"/>
      </w:r>
      <w:r w:rsidRPr="003B7BC6">
        <w:rPr>
          <w:rFonts w:eastAsia="Malgun Gothic"/>
          <w:lang w:eastAsia="ko-KR"/>
        </w:rPr>
        <w:t xml:space="preserve"> </w:t>
      </w:r>
      <w:r w:rsidRPr="00BC2B70">
        <w:t>where:</w:t>
      </w:r>
    </w:p>
    <w:p w14:paraId="26308749" w14:textId="77777777" w:rsidR="00CD044D" w:rsidRPr="00BC2B70" w:rsidRDefault="00CD044D" w:rsidP="00A81040">
      <w:pPr>
        <w:pStyle w:val="CommentText"/>
        <w:numPr>
          <w:ilvl w:val="1"/>
          <w:numId w:val="23"/>
        </w:numPr>
        <w:jc w:val="both"/>
      </w:pPr>
      <w:r w:rsidRPr="00BC2B70">
        <w:t>the semantics of the Emotions is added to the semantics of the existing emotions (in case of extension).</w:t>
      </w:r>
    </w:p>
    <w:p w14:paraId="2EC2BF1B" w14:textId="77777777" w:rsidR="00CD044D" w:rsidRPr="00BC2B70" w:rsidRDefault="00CD044D" w:rsidP="00B600AA">
      <w:pPr>
        <w:pStyle w:val="CommentText"/>
        <w:numPr>
          <w:ilvl w:val="1"/>
          <w:numId w:val="23"/>
        </w:numPr>
        <w:jc w:val="both"/>
      </w:pPr>
      <w:r w:rsidRPr="00BC2B70">
        <w:lastRenderedPageBreak/>
        <w:t xml:space="preserve">is provided (in case of replacement). </w:t>
      </w:r>
    </w:p>
    <w:p w14:paraId="002A4282" w14:textId="77777777" w:rsidR="00CD044D" w:rsidRPr="003B7BC6" w:rsidRDefault="00CD044D" w:rsidP="009E65FD">
      <w:pPr>
        <w:ind w:left="360"/>
        <w:jc w:val="both"/>
        <w:rPr>
          <w:rFonts w:eastAsia="Malgun Gothic"/>
          <w:i/>
          <w:iCs/>
          <w:lang w:eastAsia="ko-KR"/>
        </w:rPr>
      </w:pPr>
      <w:r w:rsidRPr="00BC2B70">
        <w:t xml:space="preserve">The semantics provided should have a level of details comparable to the semantics given in the current </w:t>
      </w:r>
      <w:r w:rsidRPr="003B7BC6">
        <w:rPr>
          <w:i/>
          <w:iCs/>
        </w:rPr>
        <w:fldChar w:fldCharType="begin"/>
      </w:r>
      <w:r w:rsidRPr="003B7BC6">
        <w:rPr>
          <w:i/>
          <w:iCs/>
        </w:rPr>
        <w:instrText xml:space="preserve"> REF _Ref107140692 \h </w:instrText>
      </w:r>
      <w:r>
        <w:rPr>
          <w:i/>
          <w:iCs/>
        </w:rPr>
        <w:instrText xml:space="preserve"> \* MERGEFORMAT </w:instrText>
      </w:r>
      <w:r w:rsidRPr="003B7BC6">
        <w:rPr>
          <w:i/>
          <w:iCs/>
        </w:rPr>
      </w:r>
      <w:r w:rsidRPr="003B7BC6">
        <w:rPr>
          <w:i/>
          <w:iCs/>
        </w:rPr>
        <w:fldChar w:fldCharType="separate"/>
      </w:r>
      <w:r w:rsidRPr="0010262A">
        <w:rPr>
          <w:i/>
          <w:iCs/>
        </w:rPr>
        <w:t xml:space="preserve">Table </w:t>
      </w:r>
      <w:r w:rsidRPr="0010262A">
        <w:rPr>
          <w:i/>
          <w:iCs/>
          <w:noProof/>
        </w:rPr>
        <w:t>16</w:t>
      </w:r>
      <w:r w:rsidRPr="003B7BC6">
        <w:rPr>
          <w:i/>
          <w:iCs/>
        </w:rPr>
        <w:fldChar w:fldCharType="end"/>
      </w:r>
    </w:p>
    <w:p w14:paraId="70462494" w14:textId="77777777" w:rsidR="00CD044D" w:rsidRPr="00BC2B70" w:rsidRDefault="00CD044D" w:rsidP="000B7E38">
      <w:pPr>
        <w:pStyle w:val="ListParagraph"/>
        <w:numPr>
          <w:ilvl w:val="0"/>
          <w:numId w:val="23"/>
        </w:numPr>
        <w:jc w:val="both"/>
      </w:pPr>
      <w:r w:rsidRPr="00BC2B70">
        <w:t xml:space="preserve"> Submit both tables to the </w:t>
      </w:r>
      <w:hyperlink r:id="rId21" w:history="1">
        <w:r w:rsidRPr="00BC2B70">
          <w:t>MPAI Secretariat</w:t>
        </w:r>
      </w:hyperlink>
      <w:r w:rsidRPr="00BC2B70">
        <w:t>.</w:t>
      </w:r>
    </w:p>
    <w:p w14:paraId="4DF63A2D" w14:textId="77777777" w:rsidR="00CD044D" w:rsidRPr="00DA6680" w:rsidRDefault="00CD044D" w:rsidP="00FC7264">
      <w:pPr>
        <w:jc w:val="both"/>
      </w:pPr>
      <w:r w:rsidRPr="00DA6680">
        <w:t>The appropriate MPAI Development Committee will examine the proposed extension or replac</w:t>
      </w:r>
      <w:r w:rsidRPr="00DA6680">
        <w:softHyphen/>
        <w:t xml:space="preserve">ement. Only the adequacy of the proposed new tables in terms of clarity and completeness will be considered. In case the new tables are not clear or complete, a revision of the tables will be </w:t>
      </w:r>
      <w:r w:rsidRPr="00DA6680">
        <w:rPr>
          <w:sz w:val="22"/>
          <w:szCs w:val="22"/>
        </w:rPr>
        <w:t>requested</w:t>
      </w:r>
      <w:r w:rsidRPr="00DA6680">
        <w:t>.</w:t>
      </w:r>
    </w:p>
    <w:p w14:paraId="7A22B4AC" w14:textId="77777777" w:rsidR="00CD044D" w:rsidRPr="00DA6680" w:rsidRDefault="00CD044D" w:rsidP="00FC7264">
      <w:pPr>
        <w:jc w:val="both"/>
      </w:pPr>
      <w:r w:rsidRPr="00DA6680">
        <w:t xml:space="preserve">The accepted External Emotion Set will be identified as proposed by the submitter and reviewed by the appropriate MPAI Committee and posted to the </w:t>
      </w:r>
      <w:hyperlink r:id="rId22" w:history="1">
        <w:r w:rsidRPr="00DA6680">
          <w:t>MPAI web site</w:t>
        </w:r>
      </w:hyperlink>
      <w:r w:rsidRPr="00DA6680">
        <w:t>.</w:t>
      </w:r>
    </w:p>
    <w:p w14:paraId="207A3302" w14:textId="77777777" w:rsidR="00CD044D" w:rsidRPr="00DA6680" w:rsidRDefault="00CD044D" w:rsidP="00FC7264">
      <w:pPr>
        <w:jc w:val="both"/>
      </w:pPr>
    </w:p>
    <w:p w14:paraId="0B038568" w14:textId="77777777" w:rsidR="00CD044D" w:rsidRPr="009F42E0" w:rsidRDefault="00CD044D" w:rsidP="009F42E0">
      <w:pPr>
        <w:pStyle w:val="Caption"/>
        <w:jc w:val="center"/>
        <w:rPr>
          <w:i w:val="0"/>
          <w:iCs w:val="0"/>
          <w:color w:val="auto"/>
          <w:sz w:val="24"/>
          <w:szCs w:val="24"/>
        </w:rPr>
      </w:pPr>
      <w:bookmarkStart w:id="267" w:name="_Ref107140559"/>
      <w:r w:rsidRPr="009F42E0">
        <w:rPr>
          <w:color w:val="auto"/>
          <w:sz w:val="24"/>
          <w:szCs w:val="24"/>
        </w:rPr>
        <w:t xml:space="preserve">Table </w:t>
      </w:r>
      <w:r w:rsidRPr="009F42E0">
        <w:rPr>
          <w:color w:val="auto"/>
          <w:sz w:val="24"/>
          <w:szCs w:val="24"/>
        </w:rPr>
        <w:fldChar w:fldCharType="begin"/>
      </w:r>
      <w:r w:rsidRPr="009F42E0">
        <w:rPr>
          <w:color w:val="auto"/>
          <w:sz w:val="24"/>
          <w:szCs w:val="24"/>
        </w:rPr>
        <w:instrText xml:space="preserve"> SEQ Table \* ARABIC </w:instrText>
      </w:r>
      <w:r w:rsidRPr="009F42E0">
        <w:rPr>
          <w:color w:val="auto"/>
          <w:sz w:val="24"/>
          <w:szCs w:val="24"/>
        </w:rPr>
        <w:fldChar w:fldCharType="separate"/>
      </w:r>
      <w:r>
        <w:rPr>
          <w:noProof/>
          <w:color w:val="auto"/>
          <w:sz w:val="24"/>
          <w:szCs w:val="24"/>
        </w:rPr>
        <w:t>15</w:t>
      </w:r>
      <w:r w:rsidRPr="009F42E0">
        <w:rPr>
          <w:color w:val="auto"/>
          <w:sz w:val="24"/>
          <w:szCs w:val="24"/>
        </w:rPr>
        <w:fldChar w:fldCharType="end"/>
      </w:r>
      <w:bookmarkEnd w:id="267"/>
      <w:r w:rsidRPr="009F42E0">
        <w:rPr>
          <w:color w:val="auto"/>
          <w:sz w:val="24"/>
          <w:szCs w:val="24"/>
        </w:rPr>
        <w:t xml:space="preserve"> - Basic Emotion Set</w:t>
      </w:r>
    </w:p>
    <w:p w14:paraId="2121AAAB" w14:textId="77777777" w:rsidR="00CD044D" w:rsidRPr="00DA6680" w:rsidRDefault="00CD044D" w:rsidP="00FC7264">
      <w:pPr>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2909"/>
        <w:gridCol w:w="2790"/>
      </w:tblGrid>
      <w:tr w:rsidR="00CD044D" w:rsidRPr="00DA6680" w14:paraId="76AC0A63" w14:textId="77777777" w:rsidTr="007422BF">
        <w:tc>
          <w:tcPr>
            <w:tcW w:w="0" w:type="auto"/>
          </w:tcPr>
          <w:p w14:paraId="239D2B54" w14:textId="77777777" w:rsidR="00CD044D" w:rsidRPr="00DA6680" w:rsidRDefault="00CD044D" w:rsidP="006C5BA1">
            <w:pPr>
              <w:jc w:val="center"/>
              <w:rPr>
                <w:b/>
                <w:bCs/>
              </w:rPr>
            </w:pPr>
            <w:r w:rsidRPr="00DA6680">
              <w:rPr>
                <w:b/>
                <w:bCs/>
              </w:rPr>
              <w:t>EMOTION CATEGORIES</w:t>
            </w:r>
          </w:p>
        </w:tc>
        <w:tc>
          <w:tcPr>
            <w:tcW w:w="0" w:type="auto"/>
          </w:tcPr>
          <w:p w14:paraId="5F93FABF" w14:textId="77777777" w:rsidR="00CD044D" w:rsidRPr="00DA6680" w:rsidRDefault="00CD044D" w:rsidP="006C5BA1">
            <w:pPr>
              <w:jc w:val="center"/>
              <w:rPr>
                <w:b/>
                <w:bCs/>
              </w:rPr>
            </w:pPr>
            <w:r w:rsidRPr="00DA6680">
              <w:rPr>
                <w:b/>
                <w:bCs/>
              </w:rPr>
              <w:t>GENERAL ADJECTIVAL</w:t>
            </w:r>
          </w:p>
        </w:tc>
        <w:tc>
          <w:tcPr>
            <w:tcW w:w="0" w:type="auto"/>
          </w:tcPr>
          <w:p w14:paraId="4B076B4B" w14:textId="77777777" w:rsidR="00CD044D" w:rsidRPr="00DA6680" w:rsidRDefault="00CD044D" w:rsidP="006C5BA1">
            <w:pPr>
              <w:jc w:val="center"/>
              <w:rPr>
                <w:b/>
                <w:bCs/>
              </w:rPr>
            </w:pPr>
            <w:r w:rsidRPr="00DA6680">
              <w:rPr>
                <w:b/>
                <w:bCs/>
              </w:rPr>
              <w:t>SPECIFIC ADJECTIVAL</w:t>
            </w:r>
          </w:p>
        </w:tc>
      </w:tr>
      <w:tr w:rsidR="00CD044D" w:rsidRPr="00DA6680" w14:paraId="2D9631A0" w14:textId="77777777" w:rsidTr="007422BF">
        <w:tc>
          <w:tcPr>
            <w:tcW w:w="0" w:type="auto"/>
          </w:tcPr>
          <w:p w14:paraId="4117789E" w14:textId="77777777" w:rsidR="00CD044D" w:rsidRPr="00DA6680" w:rsidRDefault="00CD044D" w:rsidP="006C5BA1">
            <w:pPr>
              <w:jc w:val="both"/>
            </w:pPr>
            <w:r w:rsidRPr="00DA6680">
              <w:t>ANGER</w:t>
            </w:r>
          </w:p>
        </w:tc>
        <w:tc>
          <w:tcPr>
            <w:tcW w:w="0" w:type="auto"/>
          </w:tcPr>
          <w:p w14:paraId="3C7B1A98" w14:textId="77777777" w:rsidR="00CD044D" w:rsidRPr="00DA6680" w:rsidRDefault="00CD044D" w:rsidP="006C5BA1">
            <w:pPr>
              <w:jc w:val="both"/>
            </w:pPr>
            <w:r w:rsidRPr="00DA6680">
              <w:t>anger</w:t>
            </w:r>
          </w:p>
        </w:tc>
        <w:tc>
          <w:tcPr>
            <w:tcW w:w="0" w:type="auto"/>
          </w:tcPr>
          <w:p w14:paraId="59B800D9" w14:textId="77777777" w:rsidR="00CD044D" w:rsidRPr="00DA6680" w:rsidRDefault="00CD044D" w:rsidP="006C5BA1">
            <w:pPr>
              <w:jc w:val="both"/>
            </w:pPr>
            <w:r w:rsidRPr="00DA6680">
              <w:t>furious</w:t>
            </w:r>
          </w:p>
          <w:p w14:paraId="0305778D" w14:textId="77777777" w:rsidR="00CD044D" w:rsidRPr="00DA6680" w:rsidRDefault="00CD044D" w:rsidP="006C5BA1">
            <w:pPr>
              <w:jc w:val="both"/>
            </w:pPr>
            <w:r w:rsidRPr="00DA6680">
              <w:t>irritated</w:t>
            </w:r>
          </w:p>
          <w:p w14:paraId="03C81339" w14:textId="77777777" w:rsidR="00CD044D" w:rsidRPr="00DA6680" w:rsidRDefault="00CD044D" w:rsidP="006C5BA1">
            <w:pPr>
              <w:jc w:val="both"/>
            </w:pPr>
            <w:r w:rsidRPr="00DA6680">
              <w:t>frustrated</w:t>
            </w:r>
          </w:p>
        </w:tc>
      </w:tr>
      <w:tr w:rsidR="00CD044D" w:rsidRPr="00DA6680" w14:paraId="34E2BF50" w14:textId="77777777" w:rsidTr="007422BF">
        <w:tc>
          <w:tcPr>
            <w:tcW w:w="0" w:type="auto"/>
          </w:tcPr>
          <w:p w14:paraId="75FA8F45" w14:textId="77777777" w:rsidR="00CD044D" w:rsidRPr="00DA6680" w:rsidRDefault="00CD044D" w:rsidP="006C5BA1">
            <w:pPr>
              <w:jc w:val="both"/>
            </w:pPr>
            <w:r w:rsidRPr="00DA6680">
              <w:t>APPROVAL, DISAPPROVAL</w:t>
            </w:r>
          </w:p>
        </w:tc>
        <w:tc>
          <w:tcPr>
            <w:tcW w:w="0" w:type="auto"/>
          </w:tcPr>
          <w:p w14:paraId="285737F3" w14:textId="77777777" w:rsidR="00CD044D" w:rsidRPr="00DA6680" w:rsidRDefault="00CD044D" w:rsidP="006C5BA1">
            <w:pPr>
              <w:jc w:val="both"/>
            </w:pPr>
            <w:r w:rsidRPr="00DA6680">
              <w:t>admiring/approving</w:t>
            </w:r>
          </w:p>
          <w:p w14:paraId="350A3A79" w14:textId="77777777" w:rsidR="00CD044D" w:rsidRPr="00DA6680" w:rsidRDefault="00CD044D" w:rsidP="006C5BA1">
            <w:pPr>
              <w:jc w:val="both"/>
            </w:pPr>
            <w:r w:rsidRPr="00DA6680">
              <w:t>disapproving</w:t>
            </w:r>
          </w:p>
          <w:p w14:paraId="6471FB96" w14:textId="77777777" w:rsidR="00CD044D" w:rsidRPr="00DA6680" w:rsidRDefault="00CD044D" w:rsidP="006C5BA1">
            <w:pPr>
              <w:jc w:val="both"/>
            </w:pPr>
            <w:r w:rsidRPr="00DA6680">
              <w:t>indifferent</w:t>
            </w:r>
          </w:p>
        </w:tc>
        <w:tc>
          <w:tcPr>
            <w:tcW w:w="0" w:type="auto"/>
          </w:tcPr>
          <w:p w14:paraId="03CD9C36" w14:textId="77777777" w:rsidR="00CD044D" w:rsidRPr="00DA6680" w:rsidRDefault="00CD044D" w:rsidP="006C5BA1">
            <w:pPr>
              <w:jc w:val="both"/>
            </w:pPr>
            <w:r w:rsidRPr="00DA6680">
              <w:t>awed</w:t>
            </w:r>
          </w:p>
          <w:p w14:paraId="01EE7A9E" w14:textId="77777777" w:rsidR="00CD044D" w:rsidRPr="00DA6680" w:rsidRDefault="00CD044D" w:rsidP="006C5BA1">
            <w:pPr>
              <w:jc w:val="both"/>
            </w:pPr>
            <w:r w:rsidRPr="00DA6680">
              <w:t>contemptuous</w:t>
            </w:r>
          </w:p>
        </w:tc>
      </w:tr>
      <w:tr w:rsidR="00CD044D" w:rsidRPr="00DA6680" w14:paraId="01CA0609" w14:textId="77777777" w:rsidTr="007422BF">
        <w:tc>
          <w:tcPr>
            <w:tcW w:w="0" w:type="auto"/>
          </w:tcPr>
          <w:p w14:paraId="79D23794" w14:textId="77777777" w:rsidR="00CD044D" w:rsidRPr="00DA6680" w:rsidRDefault="00CD044D" w:rsidP="006C5BA1">
            <w:pPr>
              <w:jc w:val="both"/>
            </w:pPr>
            <w:r w:rsidRPr="00DA6680">
              <w:t>AROUSAL</w:t>
            </w:r>
          </w:p>
        </w:tc>
        <w:tc>
          <w:tcPr>
            <w:tcW w:w="0" w:type="auto"/>
          </w:tcPr>
          <w:p w14:paraId="10AB1F9B" w14:textId="77777777" w:rsidR="00CD044D" w:rsidRPr="00DA6680" w:rsidRDefault="00CD044D" w:rsidP="006C5BA1">
            <w:pPr>
              <w:jc w:val="both"/>
            </w:pPr>
            <w:r w:rsidRPr="00DA6680">
              <w:t>aroused/excited/energetic</w:t>
            </w:r>
          </w:p>
        </w:tc>
        <w:tc>
          <w:tcPr>
            <w:tcW w:w="0" w:type="auto"/>
          </w:tcPr>
          <w:p w14:paraId="0FE83416" w14:textId="77777777" w:rsidR="00CD044D" w:rsidRPr="00DA6680" w:rsidRDefault="00CD044D" w:rsidP="006C5BA1">
            <w:pPr>
              <w:jc w:val="both"/>
            </w:pPr>
            <w:r w:rsidRPr="00DA6680">
              <w:t>cheerful</w:t>
            </w:r>
          </w:p>
          <w:p w14:paraId="5A22DB00" w14:textId="77777777" w:rsidR="00CD044D" w:rsidRPr="00DA6680" w:rsidRDefault="00CD044D" w:rsidP="006C5BA1">
            <w:pPr>
              <w:jc w:val="both"/>
            </w:pPr>
            <w:r w:rsidRPr="00DA6680">
              <w:t>playful</w:t>
            </w:r>
          </w:p>
          <w:p w14:paraId="063872E2" w14:textId="77777777" w:rsidR="00CD044D" w:rsidRPr="00DA6680" w:rsidRDefault="00CD044D" w:rsidP="006C5BA1">
            <w:pPr>
              <w:jc w:val="both"/>
            </w:pPr>
            <w:r w:rsidRPr="00DA6680">
              <w:t>lethargic</w:t>
            </w:r>
          </w:p>
          <w:p w14:paraId="3E9C0073" w14:textId="77777777" w:rsidR="00CD044D" w:rsidRPr="00DA6680" w:rsidRDefault="00CD044D" w:rsidP="006C5BA1">
            <w:pPr>
              <w:jc w:val="both"/>
            </w:pPr>
            <w:r w:rsidRPr="00DA6680">
              <w:t>sleepy</w:t>
            </w:r>
          </w:p>
        </w:tc>
      </w:tr>
      <w:tr w:rsidR="00CD044D" w:rsidRPr="00DA6680" w14:paraId="3D75331F" w14:textId="77777777" w:rsidTr="007422BF">
        <w:tc>
          <w:tcPr>
            <w:tcW w:w="0" w:type="auto"/>
          </w:tcPr>
          <w:p w14:paraId="3E563AF8" w14:textId="77777777" w:rsidR="00CD044D" w:rsidRPr="00DA6680" w:rsidRDefault="00CD044D" w:rsidP="006C5BA1">
            <w:pPr>
              <w:jc w:val="both"/>
            </w:pPr>
            <w:r w:rsidRPr="00DA6680">
              <w:t>ATTENTION</w:t>
            </w:r>
          </w:p>
        </w:tc>
        <w:tc>
          <w:tcPr>
            <w:tcW w:w="0" w:type="auto"/>
          </w:tcPr>
          <w:p w14:paraId="0D2122AD" w14:textId="77777777" w:rsidR="00CD044D" w:rsidRPr="00DA6680" w:rsidRDefault="00CD044D" w:rsidP="006C5BA1">
            <w:pPr>
              <w:jc w:val="both"/>
            </w:pPr>
            <w:r w:rsidRPr="00DA6680">
              <w:t>attentive</w:t>
            </w:r>
          </w:p>
        </w:tc>
        <w:tc>
          <w:tcPr>
            <w:tcW w:w="0" w:type="auto"/>
          </w:tcPr>
          <w:p w14:paraId="4B3C0483" w14:textId="77777777" w:rsidR="00CD044D" w:rsidRPr="00DA6680" w:rsidRDefault="00CD044D" w:rsidP="006C5BA1">
            <w:pPr>
              <w:jc w:val="both"/>
            </w:pPr>
            <w:r w:rsidRPr="00DA6680">
              <w:t>expectant/anticipating</w:t>
            </w:r>
          </w:p>
          <w:p w14:paraId="5886023C" w14:textId="77777777" w:rsidR="00CD044D" w:rsidRPr="00DA6680" w:rsidRDefault="00CD044D" w:rsidP="006C5BA1">
            <w:pPr>
              <w:jc w:val="both"/>
            </w:pPr>
            <w:r w:rsidRPr="00DA6680">
              <w:t>thoughtful</w:t>
            </w:r>
          </w:p>
          <w:p w14:paraId="2810A02C" w14:textId="77777777" w:rsidR="00CD044D" w:rsidRPr="00DA6680" w:rsidRDefault="00CD044D" w:rsidP="006C5BA1">
            <w:pPr>
              <w:jc w:val="both"/>
            </w:pPr>
            <w:r w:rsidRPr="00DA6680">
              <w:t>distracted/absent-minded</w:t>
            </w:r>
          </w:p>
          <w:p w14:paraId="20DD92CD" w14:textId="77777777" w:rsidR="00CD044D" w:rsidRPr="00DA6680" w:rsidRDefault="00CD044D" w:rsidP="006C5BA1">
            <w:pPr>
              <w:jc w:val="both"/>
            </w:pPr>
            <w:r w:rsidRPr="00DA6680">
              <w:t>vigilant</w:t>
            </w:r>
          </w:p>
          <w:p w14:paraId="6F557BA4" w14:textId="77777777" w:rsidR="00CD044D" w:rsidRPr="00DA6680" w:rsidRDefault="00CD044D" w:rsidP="006C5BA1">
            <w:pPr>
              <w:jc w:val="both"/>
            </w:pPr>
            <w:r w:rsidRPr="00DA6680">
              <w:t>hopeful/optimistic</w:t>
            </w:r>
          </w:p>
        </w:tc>
      </w:tr>
      <w:tr w:rsidR="00CD044D" w:rsidRPr="00DA6680" w14:paraId="15371844" w14:textId="77777777" w:rsidTr="007422BF">
        <w:tc>
          <w:tcPr>
            <w:tcW w:w="0" w:type="auto"/>
          </w:tcPr>
          <w:p w14:paraId="5436FF82" w14:textId="77777777" w:rsidR="00CD044D" w:rsidRPr="00DA6680" w:rsidRDefault="00CD044D" w:rsidP="006C5BA1">
            <w:pPr>
              <w:jc w:val="both"/>
            </w:pPr>
            <w:r w:rsidRPr="00DA6680">
              <w:t>BELIEF</w:t>
            </w:r>
          </w:p>
        </w:tc>
        <w:tc>
          <w:tcPr>
            <w:tcW w:w="0" w:type="auto"/>
          </w:tcPr>
          <w:p w14:paraId="5CF4F07F" w14:textId="77777777" w:rsidR="00CD044D" w:rsidRPr="00DA6680" w:rsidRDefault="00CD044D" w:rsidP="006C5BA1">
            <w:pPr>
              <w:jc w:val="both"/>
            </w:pPr>
            <w:r w:rsidRPr="00DA6680">
              <w:t>credulous</w:t>
            </w:r>
          </w:p>
        </w:tc>
        <w:tc>
          <w:tcPr>
            <w:tcW w:w="0" w:type="auto"/>
          </w:tcPr>
          <w:p w14:paraId="3BBB22E9" w14:textId="77777777" w:rsidR="00CD044D" w:rsidRPr="00DA6680" w:rsidRDefault="00CD044D" w:rsidP="006C5BA1">
            <w:pPr>
              <w:jc w:val="both"/>
            </w:pPr>
            <w:r w:rsidRPr="00DA6680">
              <w:t>sceptical</w:t>
            </w:r>
          </w:p>
        </w:tc>
      </w:tr>
      <w:tr w:rsidR="00CD044D" w:rsidRPr="00DA6680" w14:paraId="1373605A" w14:textId="77777777" w:rsidTr="007422BF">
        <w:tc>
          <w:tcPr>
            <w:tcW w:w="0" w:type="auto"/>
          </w:tcPr>
          <w:p w14:paraId="7DAAB773" w14:textId="77777777" w:rsidR="00CD044D" w:rsidRPr="00DA6680" w:rsidRDefault="00CD044D" w:rsidP="006C5BA1">
            <w:pPr>
              <w:jc w:val="both"/>
            </w:pPr>
            <w:r w:rsidRPr="00DA6680">
              <w:t xml:space="preserve">CALMNESS </w:t>
            </w:r>
          </w:p>
        </w:tc>
        <w:tc>
          <w:tcPr>
            <w:tcW w:w="0" w:type="auto"/>
          </w:tcPr>
          <w:p w14:paraId="194CB350" w14:textId="77777777" w:rsidR="00CD044D" w:rsidRPr="00DA6680" w:rsidRDefault="00CD044D" w:rsidP="006C5BA1">
            <w:pPr>
              <w:jc w:val="both"/>
            </w:pPr>
            <w:r w:rsidRPr="00DA6680">
              <w:t>calm</w:t>
            </w:r>
          </w:p>
        </w:tc>
        <w:tc>
          <w:tcPr>
            <w:tcW w:w="0" w:type="auto"/>
          </w:tcPr>
          <w:p w14:paraId="2E87B358" w14:textId="77777777" w:rsidR="00CD044D" w:rsidRPr="00DA6680" w:rsidRDefault="00CD044D" w:rsidP="006C5BA1">
            <w:pPr>
              <w:jc w:val="both"/>
            </w:pPr>
            <w:r w:rsidRPr="00DA6680">
              <w:t>peaceful/serene</w:t>
            </w:r>
          </w:p>
          <w:p w14:paraId="26F8020C" w14:textId="77777777" w:rsidR="00CD044D" w:rsidRPr="00DA6680" w:rsidRDefault="00CD044D" w:rsidP="006C5BA1">
            <w:pPr>
              <w:jc w:val="both"/>
            </w:pPr>
            <w:r w:rsidRPr="00DA6680">
              <w:t>resigned</w:t>
            </w:r>
          </w:p>
        </w:tc>
      </w:tr>
      <w:tr w:rsidR="00CD044D" w:rsidRPr="00DA6680" w14:paraId="625C0C38" w14:textId="77777777" w:rsidTr="007422BF">
        <w:tc>
          <w:tcPr>
            <w:tcW w:w="0" w:type="auto"/>
          </w:tcPr>
          <w:p w14:paraId="4C4415F1" w14:textId="77777777" w:rsidR="00CD044D" w:rsidRPr="00DA6680" w:rsidRDefault="00CD044D" w:rsidP="006C5BA1">
            <w:pPr>
              <w:jc w:val="both"/>
            </w:pPr>
            <w:r w:rsidRPr="00DA6680">
              <w:t>DISGUST</w:t>
            </w:r>
          </w:p>
        </w:tc>
        <w:tc>
          <w:tcPr>
            <w:tcW w:w="0" w:type="auto"/>
          </w:tcPr>
          <w:p w14:paraId="6B0A8FB2" w14:textId="77777777" w:rsidR="00CD044D" w:rsidRPr="00DA6680" w:rsidRDefault="00CD044D" w:rsidP="006C5BA1">
            <w:pPr>
              <w:jc w:val="both"/>
            </w:pPr>
            <w:r w:rsidRPr="00DA6680">
              <w:t>disgust</w:t>
            </w:r>
          </w:p>
        </w:tc>
        <w:tc>
          <w:tcPr>
            <w:tcW w:w="0" w:type="auto"/>
          </w:tcPr>
          <w:p w14:paraId="0F379501" w14:textId="77777777" w:rsidR="00CD044D" w:rsidRPr="00DA6680" w:rsidRDefault="00CD044D" w:rsidP="006C5BA1">
            <w:pPr>
              <w:jc w:val="both"/>
            </w:pPr>
            <w:r w:rsidRPr="00DA6680">
              <w:t>loathing</w:t>
            </w:r>
          </w:p>
        </w:tc>
      </w:tr>
      <w:tr w:rsidR="00CD044D" w:rsidRPr="00DA6680" w14:paraId="2CAF9B96" w14:textId="77777777" w:rsidTr="007422BF">
        <w:tc>
          <w:tcPr>
            <w:tcW w:w="0" w:type="auto"/>
          </w:tcPr>
          <w:p w14:paraId="004DBDC7" w14:textId="77777777" w:rsidR="00CD044D" w:rsidRPr="00DA6680" w:rsidRDefault="00CD044D" w:rsidP="006C5BA1">
            <w:pPr>
              <w:jc w:val="both"/>
            </w:pPr>
            <w:r w:rsidRPr="00DA6680">
              <w:t>FEAR</w:t>
            </w:r>
          </w:p>
        </w:tc>
        <w:tc>
          <w:tcPr>
            <w:tcW w:w="0" w:type="auto"/>
          </w:tcPr>
          <w:p w14:paraId="41763151" w14:textId="77777777" w:rsidR="00CD044D" w:rsidRPr="00DA6680" w:rsidRDefault="00CD044D" w:rsidP="006C5BA1">
            <w:pPr>
              <w:jc w:val="both"/>
            </w:pPr>
            <w:r w:rsidRPr="00DA6680">
              <w:t>fearful/scared</w:t>
            </w:r>
          </w:p>
        </w:tc>
        <w:tc>
          <w:tcPr>
            <w:tcW w:w="0" w:type="auto"/>
          </w:tcPr>
          <w:p w14:paraId="6E4EC8D7" w14:textId="77777777" w:rsidR="00CD044D" w:rsidRPr="00DA6680" w:rsidRDefault="00CD044D" w:rsidP="006C5BA1">
            <w:pPr>
              <w:jc w:val="both"/>
            </w:pPr>
            <w:r w:rsidRPr="00DA6680">
              <w:t>terrified</w:t>
            </w:r>
          </w:p>
          <w:p w14:paraId="5F7BD538" w14:textId="77777777" w:rsidR="00CD044D" w:rsidRPr="00DA6680" w:rsidRDefault="00CD044D" w:rsidP="006C5BA1">
            <w:pPr>
              <w:jc w:val="both"/>
            </w:pPr>
            <w:r w:rsidRPr="00DA6680">
              <w:t>anxious/uneasy</w:t>
            </w:r>
          </w:p>
        </w:tc>
      </w:tr>
      <w:tr w:rsidR="00CD044D" w:rsidRPr="00DA6680" w14:paraId="420D10B2" w14:textId="77777777" w:rsidTr="007422BF">
        <w:tc>
          <w:tcPr>
            <w:tcW w:w="0" w:type="auto"/>
          </w:tcPr>
          <w:p w14:paraId="67F0A5F4" w14:textId="77777777" w:rsidR="00CD044D" w:rsidRPr="00DA6680" w:rsidRDefault="00CD044D" w:rsidP="006C5BA1">
            <w:pPr>
              <w:jc w:val="both"/>
            </w:pPr>
            <w:r w:rsidRPr="00DA6680">
              <w:t>HAPPINESS</w:t>
            </w:r>
          </w:p>
        </w:tc>
        <w:tc>
          <w:tcPr>
            <w:tcW w:w="0" w:type="auto"/>
          </w:tcPr>
          <w:p w14:paraId="161B6107" w14:textId="77777777" w:rsidR="00CD044D" w:rsidRPr="00DA6680" w:rsidRDefault="00CD044D" w:rsidP="006C5BA1">
            <w:pPr>
              <w:jc w:val="both"/>
            </w:pPr>
            <w:r w:rsidRPr="00DA6680">
              <w:t>happy</w:t>
            </w:r>
          </w:p>
        </w:tc>
        <w:tc>
          <w:tcPr>
            <w:tcW w:w="0" w:type="auto"/>
          </w:tcPr>
          <w:p w14:paraId="336605C9" w14:textId="77777777" w:rsidR="00CD044D" w:rsidRPr="00DA6680" w:rsidRDefault="00CD044D" w:rsidP="006C5BA1">
            <w:pPr>
              <w:jc w:val="both"/>
            </w:pPr>
            <w:r w:rsidRPr="00DA6680">
              <w:t>joyful</w:t>
            </w:r>
          </w:p>
          <w:p w14:paraId="6BF8CB5B" w14:textId="77777777" w:rsidR="00CD044D" w:rsidRPr="00DA6680" w:rsidRDefault="00CD044D" w:rsidP="006C5BA1">
            <w:pPr>
              <w:jc w:val="both"/>
            </w:pPr>
            <w:r w:rsidRPr="00DA6680">
              <w:t>content</w:t>
            </w:r>
          </w:p>
          <w:p w14:paraId="429E4C02" w14:textId="77777777" w:rsidR="00CD044D" w:rsidRPr="00DA6680" w:rsidRDefault="00CD044D" w:rsidP="006C5BA1">
            <w:pPr>
              <w:jc w:val="both"/>
            </w:pPr>
            <w:r w:rsidRPr="00DA6680">
              <w:t>delighted</w:t>
            </w:r>
          </w:p>
          <w:p w14:paraId="4DD6BC92" w14:textId="77777777" w:rsidR="00CD044D" w:rsidRPr="00DA6680" w:rsidRDefault="00CD044D" w:rsidP="006C5BA1">
            <w:pPr>
              <w:jc w:val="both"/>
            </w:pPr>
            <w:r w:rsidRPr="00DA6680">
              <w:t>amused</w:t>
            </w:r>
          </w:p>
        </w:tc>
      </w:tr>
      <w:tr w:rsidR="00CD044D" w:rsidRPr="00DA6680" w14:paraId="6EBACC0C" w14:textId="77777777" w:rsidTr="007422BF">
        <w:tc>
          <w:tcPr>
            <w:tcW w:w="0" w:type="auto"/>
          </w:tcPr>
          <w:p w14:paraId="0A464679" w14:textId="77777777" w:rsidR="00CD044D" w:rsidRPr="00DA6680" w:rsidRDefault="00CD044D" w:rsidP="006C5BA1">
            <w:pPr>
              <w:jc w:val="both"/>
            </w:pPr>
            <w:r w:rsidRPr="00DA6680">
              <w:t>HURT</w:t>
            </w:r>
          </w:p>
        </w:tc>
        <w:tc>
          <w:tcPr>
            <w:tcW w:w="0" w:type="auto"/>
          </w:tcPr>
          <w:p w14:paraId="450A4036" w14:textId="77777777" w:rsidR="00CD044D" w:rsidRPr="00DA6680" w:rsidRDefault="00CD044D" w:rsidP="006C5BA1">
            <w:pPr>
              <w:jc w:val="both"/>
            </w:pPr>
            <w:r w:rsidRPr="00DA6680">
              <w:t>hurt</w:t>
            </w:r>
          </w:p>
          <w:p w14:paraId="354E308F" w14:textId="77777777" w:rsidR="00CD044D" w:rsidRPr="00DA6680" w:rsidRDefault="00CD044D" w:rsidP="006C5BA1">
            <w:pPr>
              <w:jc w:val="both"/>
            </w:pPr>
            <w:r w:rsidRPr="00DA6680">
              <w:t>jealous</w:t>
            </w:r>
          </w:p>
        </w:tc>
        <w:tc>
          <w:tcPr>
            <w:tcW w:w="0" w:type="auto"/>
          </w:tcPr>
          <w:p w14:paraId="13A9A8BB" w14:textId="77777777" w:rsidR="00CD044D" w:rsidRPr="00DA6680" w:rsidRDefault="00CD044D" w:rsidP="006C5BA1">
            <w:pPr>
              <w:jc w:val="both"/>
            </w:pPr>
          </w:p>
        </w:tc>
      </w:tr>
      <w:tr w:rsidR="00CD044D" w:rsidRPr="00DA6680" w14:paraId="2644D16F" w14:textId="77777777" w:rsidTr="007422BF">
        <w:tc>
          <w:tcPr>
            <w:tcW w:w="0" w:type="auto"/>
          </w:tcPr>
          <w:p w14:paraId="0F32D875" w14:textId="77777777" w:rsidR="00CD044D" w:rsidRPr="00DA6680" w:rsidRDefault="00CD044D" w:rsidP="006C5BA1">
            <w:pPr>
              <w:jc w:val="both"/>
            </w:pPr>
            <w:r w:rsidRPr="00DA6680">
              <w:t>INTEREST</w:t>
            </w:r>
          </w:p>
        </w:tc>
        <w:tc>
          <w:tcPr>
            <w:tcW w:w="0" w:type="auto"/>
          </w:tcPr>
          <w:p w14:paraId="2CA6A9CA" w14:textId="77777777" w:rsidR="00CD044D" w:rsidRPr="00DA6680" w:rsidRDefault="00CD044D" w:rsidP="006C5BA1">
            <w:pPr>
              <w:jc w:val="both"/>
            </w:pPr>
            <w:r w:rsidRPr="00DA6680">
              <w:t>interested</w:t>
            </w:r>
          </w:p>
        </w:tc>
        <w:tc>
          <w:tcPr>
            <w:tcW w:w="0" w:type="auto"/>
          </w:tcPr>
          <w:p w14:paraId="10CC8772" w14:textId="77777777" w:rsidR="00CD044D" w:rsidRPr="00DA6680" w:rsidRDefault="00CD044D" w:rsidP="006C5BA1">
            <w:pPr>
              <w:jc w:val="both"/>
            </w:pPr>
            <w:r w:rsidRPr="00DA6680">
              <w:t>fascinated</w:t>
            </w:r>
          </w:p>
          <w:p w14:paraId="1174EAD2" w14:textId="77777777" w:rsidR="00CD044D" w:rsidRPr="00DA6680" w:rsidRDefault="00CD044D" w:rsidP="006C5BA1">
            <w:pPr>
              <w:jc w:val="both"/>
            </w:pPr>
            <w:r w:rsidRPr="00DA6680">
              <w:t>curious</w:t>
            </w:r>
          </w:p>
          <w:p w14:paraId="4D613BED" w14:textId="77777777" w:rsidR="00CD044D" w:rsidRPr="00DA6680" w:rsidRDefault="00CD044D" w:rsidP="006C5BA1">
            <w:pPr>
              <w:jc w:val="both"/>
            </w:pPr>
            <w:r w:rsidRPr="00DA6680">
              <w:t>bored</w:t>
            </w:r>
          </w:p>
        </w:tc>
      </w:tr>
      <w:tr w:rsidR="00CD044D" w:rsidRPr="00DA6680" w14:paraId="609B14F3" w14:textId="77777777" w:rsidTr="007422BF">
        <w:tc>
          <w:tcPr>
            <w:tcW w:w="0" w:type="auto"/>
          </w:tcPr>
          <w:p w14:paraId="39235D1A" w14:textId="77777777" w:rsidR="00CD044D" w:rsidRPr="00DA6680" w:rsidRDefault="00CD044D" w:rsidP="006C5BA1">
            <w:pPr>
              <w:jc w:val="both"/>
            </w:pPr>
            <w:r w:rsidRPr="00DA6680">
              <w:t>PRIDE/SHAME</w:t>
            </w:r>
          </w:p>
        </w:tc>
        <w:tc>
          <w:tcPr>
            <w:tcW w:w="0" w:type="auto"/>
          </w:tcPr>
          <w:p w14:paraId="1CB776C1" w14:textId="77777777" w:rsidR="00CD044D" w:rsidRPr="00DA6680" w:rsidRDefault="00CD044D" w:rsidP="006C5BA1">
            <w:pPr>
              <w:jc w:val="both"/>
            </w:pPr>
            <w:r w:rsidRPr="00DA6680">
              <w:t>proud</w:t>
            </w:r>
          </w:p>
          <w:p w14:paraId="45538874" w14:textId="77777777" w:rsidR="00CD044D" w:rsidRPr="00DA6680" w:rsidRDefault="00CD044D" w:rsidP="006C5BA1">
            <w:pPr>
              <w:jc w:val="both"/>
            </w:pPr>
            <w:r w:rsidRPr="00DA6680">
              <w:t>ashamed</w:t>
            </w:r>
          </w:p>
        </w:tc>
        <w:tc>
          <w:tcPr>
            <w:tcW w:w="0" w:type="auto"/>
          </w:tcPr>
          <w:p w14:paraId="30A6A8C7" w14:textId="77777777" w:rsidR="00CD044D" w:rsidRPr="00DA6680" w:rsidRDefault="00CD044D" w:rsidP="006C5BA1">
            <w:pPr>
              <w:jc w:val="both"/>
            </w:pPr>
            <w:r w:rsidRPr="00DA6680">
              <w:t>guilty/remorseful/sorry</w:t>
            </w:r>
          </w:p>
          <w:p w14:paraId="04A59D95" w14:textId="77777777" w:rsidR="00CD044D" w:rsidRPr="00DA6680" w:rsidRDefault="00CD044D" w:rsidP="006C5BA1">
            <w:pPr>
              <w:jc w:val="both"/>
            </w:pPr>
            <w:r w:rsidRPr="00DA6680">
              <w:t>embarrassed</w:t>
            </w:r>
          </w:p>
        </w:tc>
      </w:tr>
      <w:tr w:rsidR="00CD044D" w:rsidRPr="00DA6680" w14:paraId="15820E2F" w14:textId="77777777" w:rsidTr="007422BF">
        <w:tc>
          <w:tcPr>
            <w:tcW w:w="0" w:type="auto"/>
          </w:tcPr>
          <w:p w14:paraId="387F947B" w14:textId="77777777" w:rsidR="00CD044D" w:rsidRPr="00DA6680" w:rsidRDefault="00CD044D" w:rsidP="006C5BA1">
            <w:pPr>
              <w:jc w:val="both"/>
            </w:pPr>
            <w:r w:rsidRPr="00DA6680">
              <w:t>SADNESS</w:t>
            </w:r>
          </w:p>
        </w:tc>
        <w:tc>
          <w:tcPr>
            <w:tcW w:w="0" w:type="auto"/>
          </w:tcPr>
          <w:p w14:paraId="1170033C" w14:textId="77777777" w:rsidR="00CD044D" w:rsidRPr="00DA6680" w:rsidRDefault="00CD044D" w:rsidP="006C5BA1">
            <w:pPr>
              <w:jc w:val="both"/>
            </w:pPr>
            <w:r w:rsidRPr="00DA6680">
              <w:t>sad</w:t>
            </w:r>
          </w:p>
        </w:tc>
        <w:tc>
          <w:tcPr>
            <w:tcW w:w="0" w:type="auto"/>
          </w:tcPr>
          <w:p w14:paraId="1138D264" w14:textId="77777777" w:rsidR="00CD044D" w:rsidRPr="00DA6680" w:rsidRDefault="00CD044D" w:rsidP="006C5BA1">
            <w:pPr>
              <w:jc w:val="both"/>
            </w:pPr>
            <w:r w:rsidRPr="00DA6680">
              <w:t>lonely</w:t>
            </w:r>
          </w:p>
          <w:p w14:paraId="4BEC05A4" w14:textId="77777777" w:rsidR="00CD044D" w:rsidRPr="00DA6680" w:rsidRDefault="00CD044D" w:rsidP="006C5BA1">
            <w:pPr>
              <w:jc w:val="both"/>
            </w:pPr>
            <w:r w:rsidRPr="00DA6680">
              <w:t>grief-stricken</w:t>
            </w:r>
          </w:p>
          <w:p w14:paraId="38A15113" w14:textId="77777777" w:rsidR="00CD044D" w:rsidRPr="00DA6680" w:rsidRDefault="00CD044D" w:rsidP="006C5BA1">
            <w:pPr>
              <w:jc w:val="both"/>
            </w:pPr>
            <w:r w:rsidRPr="00DA6680">
              <w:lastRenderedPageBreak/>
              <w:t>discouraged</w:t>
            </w:r>
          </w:p>
          <w:p w14:paraId="1FB02058" w14:textId="77777777" w:rsidR="00CD044D" w:rsidRPr="00DA6680" w:rsidRDefault="00CD044D" w:rsidP="006C5BA1">
            <w:pPr>
              <w:jc w:val="both"/>
            </w:pPr>
            <w:r w:rsidRPr="00DA6680">
              <w:t>depressed</w:t>
            </w:r>
          </w:p>
          <w:p w14:paraId="42D58CA9" w14:textId="77777777" w:rsidR="00CD044D" w:rsidRPr="00DA6680" w:rsidRDefault="00CD044D" w:rsidP="006C5BA1">
            <w:pPr>
              <w:jc w:val="both"/>
            </w:pPr>
            <w:r w:rsidRPr="00DA6680">
              <w:t>disappointed</w:t>
            </w:r>
          </w:p>
        </w:tc>
      </w:tr>
      <w:tr w:rsidR="00CD044D" w:rsidRPr="00DA6680" w14:paraId="448C394D" w14:textId="77777777" w:rsidTr="007422BF">
        <w:tc>
          <w:tcPr>
            <w:tcW w:w="0" w:type="auto"/>
          </w:tcPr>
          <w:p w14:paraId="3966CBEF" w14:textId="77777777" w:rsidR="00CD044D" w:rsidRPr="00DA6680" w:rsidRDefault="00CD044D" w:rsidP="006C5BA1">
            <w:r w:rsidRPr="00DA6680">
              <w:lastRenderedPageBreak/>
              <w:t>SOCIAL DOMINANCE,  CONFIDENCE</w:t>
            </w:r>
          </w:p>
        </w:tc>
        <w:tc>
          <w:tcPr>
            <w:tcW w:w="0" w:type="auto"/>
          </w:tcPr>
          <w:p w14:paraId="37AA65C5" w14:textId="77777777" w:rsidR="00CD044D" w:rsidRPr="00DA6680" w:rsidRDefault="00CD044D" w:rsidP="006C5BA1">
            <w:pPr>
              <w:jc w:val="both"/>
            </w:pPr>
            <w:r w:rsidRPr="00DA6680">
              <w:t>arrogant</w:t>
            </w:r>
          </w:p>
          <w:p w14:paraId="1F0EF728" w14:textId="77777777" w:rsidR="00CD044D" w:rsidRPr="00DA6680" w:rsidRDefault="00CD044D" w:rsidP="006C5BA1">
            <w:pPr>
              <w:jc w:val="both"/>
            </w:pPr>
            <w:r w:rsidRPr="00DA6680">
              <w:t>confident</w:t>
            </w:r>
          </w:p>
          <w:p w14:paraId="1C2C830A" w14:textId="77777777" w:rsidR="00CD044D" w:rsidRPr="00DA6680" w:rsidRDefault="00CD044D" w:rsidP="006C5BA1">
            <w:pPr>
              <w:jc w:val="both"/>
            </w:pPr>
            <w:r w:rsidRPr="00DA6680">
              <w:t>submissive</w:t>
            </w:r>
          </w:p>
        </w:tc>
        <w:tc>
          <w:tcPr>
            <w:tcW w:w="0" w:type="auto"/>
          </w:tcPr>
          <w:p w14:paraId="72ABD160" w14:textId="77777777" w:rsidR="00CD044D" w:rsidRPr="00DA6680" w:rsidRDefault="00CD044D" w:rsidP="006C5BA1">
            <w:pPr>
              <w:jc w:val="both"/>
            </w:pPr>
          </w:p>
        </w:tc>
      </w:tr>
      <w:tr w:rsidR="00CD044D" w:rsidRPr="00DA6680" w14:paraId="6CDD0B33" w14:textId="77777777" w:rsidTr="007422BF">
        <w:tc>
          <w:tcPr>
            <w:tcW w:w="0" w:type="auto"/>
          </w:tcPr>
          <w:p w14:paraId="527F0854" w14:textId="77777777" w:rsidR="00CD044D" w:rsidRPr="00DA6680" w:rsidRDefault="00CD044D" w:rsidP="006C5BA1">
            <w:pPr>
              <w:jc w:val="both"/>
            </w:pPr>
            <w:r w:rsidRPr="00DA6680">
              <w:t>SURPRISE</w:t>
            </w:r>
          </w:p>
        </w:tc>
        <w:tc>
          <w:tcPr>
            <w:tcW w:w="0" w:type="auto"/>
          </w:tcPr>
          <w:p w14:paraId="6E6F51AF" w14:textId="77777777" w:rsidR="00CD044D" w:rsidRPr="00DA6680" w:rsidRDefault="00CD044D" w:rsidP="006C5BA1">
            <w:pPr>
              <w:jc w:val="both"/>
            </w:pPr>
            <w:r w:rsidRPr="00DA6680">
              <w:t>surprised</w:t>
            </w:r>
          </w:p>
        </w:tc>
        <w:tc>
          <w:tcPr>
            <w:tcW w:w="0" w:type="auto"/>
          </w:tcPr>
          <w:p w14:paraId="3F9D983E" w14:textId="77777777" w:rsidR="00CD044D" w:rsidRPr="00DA6680" w:rsidRDefault="00CD044D" w:rsidP="006C5BA1">
            <w:pPr>
              <w:jc w:val="both"/>
            </w:pPr>
            <w:r w:rsidRPr="00DA6680">
              <w:t>astounded</w:t>
            </w:r>
          </w:p>
          <w:p w14:paraId="1BE64B22" w14:textId="77777777" w:rsidR="00CD044D" w:rsidRPr="00DA6680" w:rsidRDefault="00CD044D" w:rsidP="006C5BA1">
            <w:pPr>
              <w:jc w:val="both"/>
            </w:pPr>
            <w:r w:rsidRPr="00DA6680">
              <w:t>startled</w:t>
            </w:r>
          </w:p>
        </w:tc>
      </w:tr>
      <w:tr w:rsidR="00CD044D" w:rsidRPr="00DA6680" w14:paraId="059CB3E6" w14:textId="77777777" w:rsidTr="007422BF">
        <w:tc>
          <w:tcPr>
            <w:tcW w:w="0" w:type="auto"/>
          </w:tcPr>
          <w:p w14:paraId="7703980A" w14:textId="77777777" w:rsidR="00CD044D" w:rsidRPr="00DA6680" w:rsidRDefault="00CD044D" w:rsidP="006C5BA1">
            <w:pPr>
              <w:jc w:val="both"/>
            </w:pPr>
            <w:r w:rsidRPr="00DA6680">
              <w:t>UNDERSTANDING</w:t>
            </w:r>
          </w:p>
        </w:tc>
        <w:tc>
          <w:tcPr>
            <w:tcW w:w="0" w:type="auto"/>
          </w:tcPr>
          <w:p w14:paraId="5FECA2DB" w14:textId="77777777" w:rsidR="00CD044D" w:rsidRPr="00DA6680" w:rsidRDefault="00CD044D" w:rsidP="006C5BA1">
            <w:pPr>
              <w:jc w:val="both"/>
            </w:pPr>
            <w:r w:rsidRPr="00DA6680">
              <w:t>comprehending</w:t>
            </w:r>
          </w:p>
        </w:tc>
        <w:tc>
          <w:tcPr>
            <w:tcW w:w="0" w:type="auto"/>
          </w:tcPr>
          <w:p w14:paraId="143082B4" w14:textId="77777777" w:rsidR="00CD044D" w:rsidRPr="00DA6680" w:rsidRDefault="00CD044D" w:rsidP="006C5BA1">
            <w:pPr>
              <w:jc w:val="both"/>
            </w:pPr>
            <w:r w:rsidRPr="00DA6680">
              <w:t>uncomprehending</w:t>
            </w:r>
          </w:p>
          <w:p w14:paraId="2412F062" w14:textId="77777777" w:rsidR="00CD044D" w:rsidRPr="00DA6680" w:rsidRDefault="00CD044D" w:rsidP="006C5BA1">
            <w:pPr>
              <w:jc w:val="both"/>
            </w:pPr>
            <w:r w:rsidRPr="00DA6680">
              <w:t>bewildered/puzzled</w:t>
            </w:r>
          </w:p>
        </w:tc>
      </w:tr>
    </w:tbl>
    <w:p w14:paraId="67AE3F4A" w14:textId="77777777" w:rsidR="00CD044D" w:rsidRPr="00DA6680" w:rsidRDefault="00CD044D" w:rsidP="00FC7264">
      <w:pPr>
        <w:jc w:val="center"/>
        <w:rPr>
          <w:i/>
          <w:iCs/>
        </w:rPr>
      </w:pPr>
      <w:bookmarkStart w:id="268" w:name="_Ref82547557"/>
    </w:p>
    <w:p w14:paraId="22BEF7B1" w14:textId="77777777" w:rsidR="00CD044D" w:rsidRDefault="00CD044D" w:rsidP="00697604">
      <w:pPr>
        <w:jc w:val="center"/>
        <w:rPr>
          <w:i/>
          <w:iCs/>
        </w:rPr>
      </w:pPr>
      <w:bookmarkStart w:id="269" w:name="_Ref88546075"/>
    </w:p>
    <w:p w14:paraId="1330F3CE" w14:textId="77777777" w:rsidR="00CD044D" w:rsidRPr="009F42E0" w:rsidRDefault="00CD044D" w:rsidP="009F42E0">
      <w:pPr>
        <w:pStyle w:val="Caption"/>
        <w:jc w:val="center"/>
        <w:rPr>
          <w:i w:val="0"/>
          <w:iCs w:val="0"/>
          <w:color w:val="auto"/>
          <w:sz w:val="24"/>
          <w:szCs w:val="24"/>
        </w:rPr>
      </w:pPr>
      <w:bookmarkStart w:id="270" w:name="_Ref107140692"/>
      <w:bookmarkEnd w:id="268"/>
      <w:bookmarkEnd w:id="269"/>
      <w:r w:rsidRPr="009F42E0">
        <w:rPr>
          <w:color w:val="auto"/>
          <w:sz w:val="24"/>
          <w:szCs w:val="24"/>
        </w:rPr>
        <w:t xml:space="preserve">Table </w:t>
      </w:r>
      <w:r w:rsidRPr="009F42E0">
        <w:rPr>
          <w:color w:val="auto"/>
          <w:sz w:val="24"/>
          <w:szCs w:val="24"/>
        </w:rPr>
        <w:fldChar w:fldCharType="begin"/>
      </w:r>
      <w:r w:rsidRPr="009F42E0">
        <w:rPr>
          <w:color w:val="auto"/>
          <w:sz w:val="24"/>
          <w:szCs w:val="24"/>
        </w:rPr>
        <w:instrText xml:space="preserve"> SEQ Table \* ARABIC </w:instrText>
      </w:r>
      <w:r w:rsidRPr="009F42E0">
        <w:rPr>
          <w:color w:val="auto"/>
          <w:sz w:val="24"/>
          <w:szCs w:val="24"/>
        </w:rPr>
        <w:fldChar w:fldCharType="separate"/>
      </w:r>
      <w:r>
        <w:rPr>
          <w:noProof/>
          <w:color w:val="auto"/>
          <w:sz w:val="24"/>
          <w:szCs w:val="24"/>
        </w:rPr>
        <w:t>16</w:t>
      </w:r>
      <w:r w:rsidRPr="009F42E0">
        <w:rPr>
          <w:color w:val="auto"/>
          <w:sz w:val="24"/>
          <w:szCs w:val="24"/>
        </w:rPr>
        <w:fldChar w:fldCharType="end"/>
      </w:r>
      <w:bookmarkEnd w:id="270"/>
      <w:r w:rsidRPr="009F42E0">
        <w:rPr>
          <w:color w:val="auto"/>
          <w:sz w:val="24"/>
          <w:szCs w:val="24"/>
        </w:rPr>
        <w:t xml:space="preserve"> - Semantics of the Basic Emotion Set</w:t>
      </w:r>
    </w:p>
    <w:p w14:paraId="5805E9A5" w14:textId="77777777" w:rsidR="00CD044D" w:rsidRPr="00DA6680" w:rsidRDefault="00CD044D" w:rsidP="00697604">
      <w:pPr>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669"/>
        <w:gridCol w:w="6193"/>
      </w:tblGrid>
      <w:tr w:rsidR="00CD044D" w:rsidRPr="00DA6680" w14:paraId="4E842F52" w14:textId="77777777" w:rsidTr="007422BF">
        <w:tc>
          <w:tcPr>
            <w:tcW w:w="0" w:type="auto"/>
          </w:tcPr>
          <w:p w14:paraId="75E1478A" w14:textId="77777777" w:rsidR="00CD044D" w:rsidRPr="00DA6680" w:rsidRDefault="00CD044D" w:rsidP="006C5BA1">
            <w:pPr>
              <w:jc w:val="center"/>
              <w:rPr>
                <w:b/>
                <w:bCs/>
              </w:rPr>
            </w:pPr>
            <w:r w:rsidRPr="00DA6680">
              <w:rPr>
                <w:b/>
                <w:bCs/>
              </w:rPr>
              <w:t>ID</w:t>
            </w:r>
          </w:p>
        </w:tc>
        <w:tc>
          <w:tcPr>
            <w:tcW w:w="0" w:type="auto"/>
          </w:tcPr>
          <w:p w14:paraId="5E8268D9" w14:textId="77777777" w:rsidR="00CD044D" w:rsidRPr="00DA6680" w:rsidRDefault="00CD044D" w:rsidP="006C5BA1">
            <w:pPr>
              <w:jc w:val="center"/>
              <w:rPr>
                <w:b/>
                <w:bCs/>
              </w:rPr>
            </w:pPr>
            <w:r w:rsidRPr="00DA6680">
              <w:rPr>
                <w:b/>
                <w:bCs/>
              </w:rPr>
              <w:t>Emotion</w:t>
            </w:r>
          </w:p>
        </w:tc>
        <w:tc>
          <w:tcPr>
            <w:tcW w:w="0" w:type="auto"/>
          </w:tcPr>
          <w:p w14:paraId="4BFD4671" w14:textId="77777777" w:rsidR="00CD044D" w:rsidRPr="00DA6680" w:rsidRDefault="00CD044D" w:rsidP="006C5BA1">
            <w:pPr>
              <w:jc w:val="center"/>
              <w:rPr>
                <w:b/>
                <w:bCs/>
              </w:rPr>
            </w:pPr>
            <w:r w:rsidRPr="00DA6680">
              <w:rPr>
                <w:b/>
                <w:bCs/>
              </w:rPr>
              <w:t>Meaning</w:t>
            </w:r>
          </w:p>
        </w:tc>
      </w:tr>
      <w:tr w:rsidR="00CD044D" w:rsidRPr="00DA6680" w14:paraId="7D65E2A4" w14:textId="77777777" w:rsidTr="007422BF">
        <w:tc>
          <w:tcPr>
            <w:tcW w:w="0" w:type="auto"/>
          </w:tcPr>
          <w:p w14:paraId="40184790" w14:textId="77777777" w:rsidR="00CD044D" w:rsidRPr="00DA6680" w:rsidRDefault="00CD044D" w:rsidP="006C5BA1">
            <w:pPr>
              <w:jc w:val="both"/>
            </w:pPr>
            <w:r w:rsidRPr="00DA6680">
              <w:t>1</w:t>
            </w:r>
          </w:p>
        </w:tc>
        <w:tc>
          <w:tcPr>
            <w:tcW w:w="0" w:type="auto"/>
          </w:tcPr>
          <w:p w14:paraId="7E7E32EE" w14:textId="77777777" w:rsidR="00CD044D" w:rsidRPr="00DA6680" w:rsidRDefault="00CD044D" w:rsidP="006C5BA1">
            <w:pPr>
              <w:jc w:val="both"/>
            </w:pPr>
            <w:r w:rsidRPr="00DA6680">
              <w:t>admiring/approving</w:t>
            </w:r>
          </w:p>
        </w:tc>
        <w:tc>
          <w:tcPr>
            <w:tcW w:w="0" w:type="auto"/>
          </w:tcPr>
          <w:p w14:paraId="4A74C993" w14:textId="77777777" w:rsidR="00CD044D" w:rsidRPr="00DA6680" w:rsidRDefault="00CD044D" w:rsidP="006C5BA1">
            <w:pPr>
              <w:jc w:val="both"/>
            </w:pPr>
            <w:r w:rsidRPr="00DA6680">
              <w:t>emotion due to perception that others' actions or results are valuable</w:t>
            </w:r>
          </w:p>
        </w:tc>
      </w:tr>
      <w:tr w:rsidR="00CD044D" w:rsidRPr="00DA6680" w14:paraId="554CAB62" w14:textId="77777777" w:rsidTr="007422BF">
        <w:tc>
          <w:tcPr>
            <w:tcW w:w="0" w:type="auto"/>
          </w:tcPr>
          <w:p w14:paraId="48B4B067" w14:textId="77777777" w:rsidR="00CD044D" w:rsidRPr="00DA6680" w:rsidRDefault="00CD044D" w:rsidP="006C5BA1">
            <w:pPr>
              <w:jc w:val="both"/>
            </w:pPr>
            <w:r w:rsidRPr="00DA6680">
              <w:t>2</w:t>
            </w:r>
          </w:p>
        </w:tc>
        <w:tc>
          <w:tcPr>
            <w:tcW w:w="0" w:type="auto"/>
          </w:tcPr>
          <w:p w14:paraId="56E03EF3" w14:textId="77777777" w:rsidR="00CD044D" w:rsidRPr="00DA6680" w:rsidRDefault="00CD044D" w:rsidP="006C5BA1">
            <w:pPr>
              <w:jc w:val="both"/>
            </w:pPr>
            <w:r w:rsidRPr="00DA6680">
              <w:t>amused</w:t>
            </w:r>
          </w:p>
        </w:tc>
        <w:tc>
          <w:tcPr>
            <w:tcW w:w="0" w:type="auto"/>
          </w:tcPr>
          <w:p w14:paraId="73DBE0D1" w14:textId="77777777" w:rsidR="00CD044D" w:rsidRPr="00DA6680" w:rsidRDefault="00CD044D" w:rsidP="006C5BA1">
            <w:pPr>
              <w:jc w:val="both"/>
            </w:pPr>
            <w:r w:rsidRPr="00DA6680">
              <w:t>positive emotion combined with interest (cognitive)</w:t>
            </w:r>
          </w:p>
        </w:tc>
      </w:tr>
      <w:tr w:rsidR="00CD044D" w:rsidRPr="00DA6680" w14:paraId="3AFD9BA2" w14:textId="77777777" w:rsidTr="007422BF">
        <w:tc>
          <w:tcPr>
            <w:tcW w:w="0" w:type="auto"/>
          </w:tcPr>
          <w:p w14:paraId="7957B95F" w14:textId="77777777" w:rsidR="00CD044D" w:rsidRPr="00DA6680" w:rsidRDefault="00CD044D" w:rsidP="006C5BA1">
            <w:pPr>
              <w:jc w:val="both"/>
            </w:pPr>
            <w:r w:rsidRPr="00DA6680">
              <w:t>3</w:t>
            </w:r>
          </w:p>
        </w:tc>
        <w:tc>
          <w:tcPr>
            <w:tcW w:w="0" w:type="auto"/>
          </w:tcPr>
          <w:p w14:paraId="356F6B7F" w14:textId="77777777" w:rsidR="00CD044D" w:rsidRPr="00DA6680" w:rsidRDefault="00CD044D" w:rsidP="006C5BA1">
            <w:pPr>
              <w:jc w:val="both"/>
            </w:pPr>
            <w:r w:rsidRPr="00DA6680">
              <w:t>anger</w:t>
            </w:r>
          </w:p>
        </w:tc>
        <w:tc>
          <w:tcPr>
            <w:tcW w:w="0" w:type="auto"/>
          </w:tcPr>
          <w:p w14:paraId="0E7BB5E4" w14:textId="77777777" w:rsidR="00CD044D" w:rsidRPr="00DA6680" w:rsidRDefault="00CD044D" w:rsidP="006C5BA1">
            <w:pPr>
              <w:jc w:val="both"/>
            </w:pPr>
            <w:r w:rsidRPr="00DA6680">
              <w:t>emotion due to perception of physical or emotional damage or threat</w:t>
            </w:r>
          </w:p>
        </w:tc>
      </w:tr>
      <w:tr w:rsidR="00CD044D" w:rsidRPr="00DA6680" w14:paraId="7072864B" w14:textId="77777777" w:rsidTr="007422BF">
        <w:tc>
          <w:tcPr>
            <w:tcW w:w="0" w:type="auto"/>
          </w:tcPr>
          <w:p w14:paraId="2E486B59" w14:textId="77777777" w:rsidR="00CD044D" w:rsidRPr="00DA6680" w:rsidRDefault="00CD044D" w:rsidP="006C5BA1">
            <w:pPr>
              <w:jc w:val="both"/>
            </w:pPr>
            <w:r w:rsidRPr="00DA6680">
              <w:t>4</w:t>
            </w:r>
          </w:p>
        </w:tc>
        <w:tc>
          <w:tcPr>
            <w:tcW w:w="0" w:type="auto"/>
          </w:tcPr>
          <w:p w14:paraId="2B4AF27A" w14:textId="77777777" w:rsidR="00CD044D" w:rsidRPr="00DA6680" w:rsidRDefault="00CD044D" w:rsidP="006C5BA1">
            <w:pPr>
              <w:jc w:val="both"/>
            </w:pPr>
            <w:r w:rsidRPr="00DA6680">
              <w:t>anxious/uneasy</w:t>
            </w:r>
          </w:p>
        </w:tc>
        <w:tc>
          <w:tcPr>
            <w:tcW w:w="0" w:type="auto"/>
          </w:tcPr>
          <w:p w14:paraId="7544EE2F" w14:textId="77777777" w:rsidR="00CD044D" w:rsidRPr="00DA6680" w:rsidRDefault="00CD044D" w:rsidP="006C5BA1">
            <w:pPr>
              <w:jc w:val="both"/>
            </w:pPr>
            <w:r w:rsidRPr="00DA6680">
              <w:t>low or medium degree of fear, often continuing rather than instant</w:t>
            </w:r>
          </w:p>
        </w:tc>
      </w:tr>
      <w:tr w:rsidR="00CD044D" w:rsidRPr="00DA6680" w14:paraId="252DB28E" w14:textId="77777777" w:rsidTr="007422BF">
        <w:tc>
          <w:tcPr>
            <w:tcW w:w="0" w:type="auto"/>
          </w:tcPr>
          <w:p w14:paraId="7496E9F2" w14:textId="77777777" w:rsidR="00CD044D" w:rsidRPr="00DA6680" w:rsidRDefault="00CD044D" w:rsidP="006C5BA1">
            <w:pPr>
              <w:jc w:val="both"/>
            </w:pPr>
            <w:r w:rsidRPr="00DA6680">
              <w:t>5</w:t>
            </w:r>
          </w:p>
        </w:tc>
        <w:tc>
          <w:tcPr>
            <w:tcW w:w="0" w:type="auto"/>
          </w:tcPr>
          <w:p w14:paraId="5C99EF1C" w14:textId="77777777" w:rsidR="00CD044D" w:rsidRPr="00DA6680" w:rsidRDefault="00CD044D" w:rsidP="006C5BA1">
            <w:pPr>
              <w:jc w:val="both"/>
            </w:pPr>
            <w:r w:rsidRPr="00DA6680">
              <w:t>aroused/excited/energetic</w:t>
            </w:r>
          </w:p>
        </w:tc>
        <w:tc>
          <w:tcPr>
            <w:tcW w:w="0" w:type="auto"/>
          </w:tcPr>
          <w:p w14:paraId="1876EB4D" w14:textId="77777777" w:rsidR="00CD044D" w:rsidRPr="00DA6680" w:rsidRDefault="00CD044D" w:rsidP="006C5BA1">
            <w:pPr>
              <w:jc w:val="both"/>
            </w:pPr>
            <w:r w:rsidRPr="00DA6680">
              <w:t>cognitive state of alertness and energy</w:t>
            </w:r>
          </w:p>
        </w:tc>
      </w:tr>
      <w:tr w:rsidR="00CD044D" w:rsidRPr="00DA6680" w14:paraId="07BB7B71" w14:textId="77777777" w:rsidTr="007422BF">
        <w:tc>
          <w:tcPr>
            <w:tcW w:w="0" w:type="auto"/>
          </w:tcPr>
          <w:p w14:paraId="6527B34C" w14:textId="77777777" w:rsidR="00CD044D" w:rsidRPr="00DA6680" w:rsidRDefault="00CD044D" w:rsidP="006C5BA1">
            <w:pPr>
              <w:jc w:val="both"/>
            </w:pPr>
            <w:r w:rsidRPr="00DA6680">
              <w:t>6</w:t>
            </w:r>
          </w:p>
        </w:tc>
        <w:tc>
          <w:tcPr>
            <w:tcW w:w="0" w:type="auto"/>
          </w:tcPr>
          <w:p w14:paraId="3F164FEA" w14:textId="77777777" w:rsidR="00CD044D" w:rsidRPr="00DA6680" w:rsidRDefault="00CD044D" w:rsidP="006C5BA1">
            <w:pPr>
              <w:jc w:val="both"/>
            </w:pPr>
            <w:r w:rsidRPr="00DA6680">
              <w:t>arrogant</w:t>
            </w:r>
          </w:p>
        </w:tc>
        <w:tc>
          <w:tcPr>
            <w:tcW w:w="0" w:type="auto"/>
          </w:tcPr>
          <w:p w14:paraId="56048DA9" w14:textId="77777777" w:rsidR="00CD044D" w:rsidRPr="00DA6680" w:rsidRDefault="00CD044D" w:rsidP="006C5BA1">
            <w:pPr>
              <w:jc w:val="both"/>
            </w:pPr>
            <w:r w:rsidRPr="00DA6680">
              <w:t>emotion communicating social dominance</w:t>
            </w:r>
          </w:p>
        </w:tc>
      </w:tr>
      <w:tr w:rsidR="00CD044D" w:rsidRPr="00DA6680" w14:paraId="2FC2FF1C" w14:textId="77777777" w:rsidTr="007422BF">
        <w:tc>
          <w:tcPr>
            <w:tcW w:w="0" w:type="auto"/>
          </w:tcPr>
          <w:p w14:paraId="3E7B58DF" w14:textId="77777777" w:rsidR="00CD044D" w:rsidRPr="00DA6680" w:rsidRDefault="00CD044D" w:rsidP="003D0523">
            <w:pPr>
              <w:jc w:val="both"/>
            </w:pPr>
            <w:r w:rsidRPr="00DA6680">
              <w:t>7</w:t>
            </w:r>
          </w:p>
        </w:tc>
        <w:tc>
          <w:tcPr>
            <w:tcW w:w="0" w:type="auto"/>
          </w:tcPr>
          <w:p w14:paraId="1D0D2D0B" w14:textId="77777777" w:rsidR="00CD044D" w:rsidRPr="00DA6680" w:rsidRDefault="00CD044D" w:rsidP="003D0523">
            <w:pPr>
              <w:jc w:val="both"/>
            </w:pPr>
            <w:r w:rsidRPr="00DA6680">
              <w:t>astounded</w:t>
            </w:r>
          </w:p>
        </w:tc>
        <w:tc>
          <w:tcPr>
            <w:tcW w:w="0" w:type="auto"/>
          </w:tcPr>
          <w:p w14:paraId="1D85C428" w14:textId="77777777" w:rsidR="00CD044D" w:rsidRPr="00DA6680" w:rsidRDefault="00CD044D" w:rsidP="003D0523">
            <w:pPr>
              <w:jc w:val="both"/>
            </w:pPr>
            <w:r w:rsidRPr="00DA6680">
              <w:t>high degree of surprised</w:t>
            </w:r>
          </w:p>
        </w:tc>
      </w:tr>
      <w:tr w:rsidR="00CD044D" w:rsidRPr="00DA6680" w14:paraId="26B6B8F2" w14:textId="77777777" w:rsidTr="007422BF">
        <w:tc>
          <w:tcPr>
            <w:tcW w:w="0" w:type="auto"/>
          </w:tcPr>
          <w:p w14:paraId="66C1A112" w14:textId="77777777" w:rsidR="00CD044D" w:rsidRPr="00DA6680" w:rsidRDefault="00CD044D" w:rsidP="003D0523">
            <w:pPr>
              <w:jc w:val="both"/>
            </w:pPr>
            <w:r w:rsidRPr="00DA6680">
              <w:t>8</w:t>
            </w:r>
          </w:p>
        </w:tc>
        <w:tc>
          <w:tcPr>
            <w:tcW w:w="0" w:type="auto"/>
          </w:tcPr>
          <w:p w14:paraId="2D4D2FD1" w14:textId="77777777" w:rsidR="00CD044D" w:rsidRPr="00DA6680" w:rsidRDefault="00CD044D" w:rsidP="003D0523">
            <w:pPr>
              <w:jc w:val="both"/>
            </w:pPr>
            <w:r w:rsidRPr="00DA6680">
              <w:t>attentive</w:t>
            </w:r>
          </w:p>
        </w:tc>
        <w:tc>
          <w:tcPr>
            <w:tcW w:w="0" w:type="auto"/>
          </w:tcPr>
          <w:p w14:paraId="05303D92" w14:textId="77777777" w:rsidR="00CD044D" w:rsidRPr="00DA6680" w:rsidRDefault="00CD044D" w:rsidP="003D0523">
            <w:pPr>
              <w:jc w:val="both"/>
            </w:pPr>
            <w:r w:rsidRPr="00DA6680">
              <w:t>cognitive state of paying attention</w:t>
            </w:r>
          </w:p>
        </w:tc>
      </w:tr>
      <w:tr w:rsidR="00CD044D" w:rsidRPr="00DA6680" w14:paraId="7FF1D1F3" w14:textId="77777777" w:rsidTr="007422BF">
        <w:tc>
          <w:tcPr>
            <w:tcW w:w="0" w:type="auto"/>
          </w:tcPr>
          <w:p w14:paraId="4AE1EA83" w14:textId="77777777" w:rsidR="00CD044D" w:rsidRPr="00DA6680" w:rsidRDefault="00CD044D" w:rsidP="003D0523">
            <w:pPr>
              <w:jc w:val="both"/>
            </w:pPr>
            <w:r w:rsidRPr="00DA6680">
              <w:t>9</w:t>
            </w:r>
          </w:p>
        </w:tc>
        <w:tc>
          <w:tcPr>
            <w:tcW w:w="0" w:type="auto"/>
          </w:tcPr>
          <w:p w14:paraId="57EE922F" w14:textId="77777777" w:rsidR="00CD044D" w:rsidRPr="00DA6680" w:rsidRDefault="00CD044D" w:rsidP="003D0523">
            <w:pPr>
              <w:jc w:val="both"/>
            </w:pPr>
            <w:r w:rsidRPr="00DA6680">
              <w:t>awed</w:t>
            </w:r>
          </w:p>
        </w:tc>
        <w:tc>
          <w:tcPr>
            <w:tcW w:w="0" w:type="auto"/>
          </w:tcPr>
          <w:p w14:paraId="766AF2CE" w14:textId="77777777" w:rsidR="00CD044D" w:rsidRPr="00DA6680" w:rsidRDefault="00CD044D" w:rsidP="003D0523">
            <w:pPr>
              <w:jc w:val="both"/>
            </w:pPr>
            <w:r w:rsidRPr="00DA6680">
              <w:t>approval combined with incomprehension or fear</w:t>
            </w:r>
          </w:p>
        </w:tc>
      </w:tr>
      <w:tr w:rsidR="00CD044D" w:rsidRPr="00DA6680" w14:paraId="7C827CF0" w14:textId="77777777" w:rsidTr="007422BF">
        <w:tc>
          <w:tcPr>
            <w:tcW w:w="0" w:type="auto"/>
          </w:tcPr>
          <w:p w14:paraId="7B106710" w14:textId="77777777" w:rsidR="00CD044D" w:rsidRPr="00DA6680" w:rsidRDefault="00CD044D" w:rsidP="003D0523">
            <w:pPr>
              <w:jc w:val="both"/>
            </w:pPr>
            <w:r w:rsidRPr="00DA6680">
              <w:t>10</w:t>
            </w:r>
          </w:p>
        </w:tc>
        <w:tc>
          <w:tcPr>
            <w:tcW w:w="0" w:type="auto"/>
          </w:tcPr>
          <w:p w14:paraId="3F4EC088" w14:textId="77777777" w:rsidR="00CD044D" w:rsidRPr="00DA6680" w:rsidRDefault="00CD044D" w:rsidP="003D0523">
            <w:pPr>
              <w:jc w:val="both"/>
            </w:pPr>
            <w:r w:rsidRPr="00DA6680">
              <w:t>bewildered/puzzled</w:t>
            </w:r>
          </w:p>
        </w:tc>
        <w:tc>
          <w:tcPr>
            <w:tcW w:w="0" w:type="auto"/>
          </w:tcPr>
          <w:p w14:paraId="4B3CF4A7" w14:textId="77777777" w:rsidR="00CD044D" w:rsidRPr="00DA6680" w:rsidRDefault="00CD044D" w:rsidP="003D0523">
            <w:pPr>
              <w:jc w:val="both"/>
            </w:pPr>
            <w:r w:rsidRPr="00DA6680">
              <w:t>high degree of incomprehension</w:t>
            </w:r>
          </w:p>
        </w:tc>
      </w:tr>
      <w:tr w:rsidR="00CD044D" w:rsidRPr="00DA6680" w14:paraId="1C443C75" w14:textId="77777777" w:rsidTr="007422BF">
        <w:tc>
          <w:tcPr>
            <w:tcW w:w="0" w:type="auto"/>
          </w:tcPr>
          <w:p w14:paraId="34FFEDF6" w14:textId="77777777" w:rsidR="00CD044D" w:rsidRPr="00DA6680" w:rsidRDefault="00CD044D" w:rsidP="003D0523">
            <w:pPr>
              <w:jc w:val="both"/>
            </w:pPr>
            <w:r w:rsidRPr="00DA6680">
              <w:t>11</w:t>
            </w:r>
          </w:p>
        </w:tc>
        <w:tc>
          <w:tcPr>
            <w:tcW w:w="0" w:type="auto"/>
          </w:tcPr>
          <w:p w14:paraId="5958CA10" w14:textId="77777777" w:rsidR="00CD044D" w:rsidRPr="00DA6680" w:rsidRDefault="00CD044D" w:rsidP="003D0523">
            <w:pPr>
              <w:jc w:val="both"/>
            </w:pPr>
            <w:r w:rsidRPr="00DA6680">
              <w:t>bored</w:t>
            </w:r>
          </w:p>
        </w:tc>
        <w:tc>
          <w:tcPr>
            <w:tcW w:w="0" w:type="auto"/>
          </w:tcPr>
          <w:p w14:paraId="3E4C9D88" w14:textId="77777777" w:rsidR="00CD044D" w:rsidRPr="00DA6680" w:rsidRDefault="00CD044D" w:rsidP="003D0523">
            <w:pPr>
              <w:jc w:val="both"/>
            </w:pPr>
            <w:r w:rsidRPr="00DA6680">
              <w:t>not interested</w:t>
            </w:r>
          </w:p>
        </w:tc>
      </w:tr>
      <w:tr w:rsidR="00CD044D" w:rsidRPr="00DA6680" w14:paraId="098DEC39" w14:textId="77777777" w:rsidTr="007422BF">
        <w:tc>
          <w:tcPr>
            <w:tcW w:w="0" w:type="auto"/>
          </w:tcPr>
          <w:p w14:paraId="00D00403" w14:textId="77777777" w:rsidR="00CD044D" w:rsidRPr="00DA6680" w:rsidRDefault="00CD044D" w:rsidP="003D0523">
            <w:pPr>
              <w:jc w:val="both"/>
            </w:pPr>
            <w:r w:rsidRPr="00DA6680">
              <w:t>12</w:t>
            </w:r>
          </w:p>
        </w:tc>
        <w:tc>
          <w:tcPr>
            <w:tcW w:w="0" w:type="auto"/>
          </w:tcPr>
          <w:p w14:paraId="4736A0B6" w14:textId="77777777" w:rsidR="00CD044D" w:rsidRPr="00DA6680" w:rsidRDefault="00CD044D" w:rsidP="003D0523">
            <w:pPr>
              <w:jc w:val="both"/>
            </w:pPr>
            <w:r w:rsidRPr="00DA6680">
              <w:t>calm</w:t>
            </w:r>
          </w:p>
        </w:tc>
        <w:tc>
          <w:tcPr>
            <w:tcW w:w="0" w:type="auto"/>
          </w:tcPr>
          <w:p w14:paraId="15C033BF" w14:textId="77777777" w:rsidR="00CD044D" w:rsidRPr="00DA6680" w:rsidRDefault="00CD044D" w:rsidP="003D0523">
            <w:pPr>
              <w:jc w:val="both"/>
            </w:pPr>
            <w:r w:rsidRPr="00DA6680">
              <w:t>relative lack of emotion</w:t>
            </w:r>
          </w:p>
        </w:tc>
      </w:tr>
      <w:tr w:rsidR="00CD044D" w:rsidRPr="00DA6680" w14:paraId="39D9349A" w14:textId="77777777" w:rsidTr="007422BF">
        <w:tc>
          <w:tcPr>
            <w:tcW w:w="0" w:type="auto"/>
          </w:tcPr>
          <w:p w14:paraId="24AC0546" w14:textId="77777777" w:rsidR="00CD044D" w:rsidRPr="00DA6680" w:rsidRDefault="00CD044D" w:rsidP="003D0523">
            <w:pPr>
              <w:jc w:val="both"/>
            </w:pPr>
            <w:r w:rsidRPr="00DA6680">
              <w:t>13</w:t>
            </w:r>
          </w:p>
        </w:tc>
        <w:tc>
          <w:tcPr>
            <w:tcW w:w="0" w:type="auto"/>
          </w:tcPr>
          <w:p w14:paraId="76531B9A" w14:textId="77777777" w:rsidR="00CD044D" w:rsidRPr="00DA6680" w:rsidRDefault="00CD044D" w:rsidP="003D0523">
            <w:pPr>
              <w:jc w:val="both"/>
            </w:pPr>
            <w:r w:rsidRPr="00DA6680">
              <w:t>cheerful</w:t>
            </w:r>
          </w:p>
        </w:tc>
        <w:tc>
          <w:tcPr>
            <w:tcW w:w="0" w:type="auto"/>
          </w:tcPr>
          <w:p w14:paraId="6D56E698" w14:textId="77777777" w:rsidR="00CD044D" w:rsidRPr="00DA6680" w:rsidRDefault="00CD044D" w:rsidP="003D0523">
            <w:pPr>
              <w:jc w:val="both"/>
            </w:pPr>
            <w:r w:rsidRPr="00DA6680">
              <w:t>energetic combined with and communicating happiness</w:t>
            </w:r>
          </w:p>
        </w:tc>
      </w:tr>
      <w:tr w:rsidR="00CD044D" w:rsidRPr="00DA6680" w14:paraId="7BBD5473" w14:textId="77777777" w:rsidTr="007422BF">
        <w:tc>
          <w:tcPr>
            <w:tcW w:w="0" w:type="auto"/>
          </w:tcPr>
          <w:p w14:paraId="5CC3DAA0" w14:textId="77777777" w:rsidR="00CD044D" w:rsidRPr="00DA6680" w:rsidRDefault="00CD044D" w:rsidP="003D0523">
            <w:pPr>
              <w:jc w:val="both"/>
            </w:pPr>
            <w:r w:rsidRPr="00DA6680">
              <w:t>14</w:t>
            </w:r>
          </w:p>
        </w:tc>
        <w:tc>
          <w:tcPr>
            <w:tcW w:w="0" w:type="auto"/>
          </w:tcPr>
          <w:p w14:paraId="60A70E6E" w14:textId="77777777" w:rsidR="00CD044D" w:rsidRPr="00DA6680" w:rsidRDefault="00CD044D" w:rsidP="003D0523">
            <w:pPr>
              <w:jc w:val="both"/>
            </w:pPr>
            <w:r w:rsidRPr="00DA6680">
              <w:t>comprehending</w:t>
            </w:r>
          </w:p>
        </w:tc>
        <w:tc>
          <w:tcPr>
            <w:tcW w:w="0" w:type="auto"/>
          </w:tcPr>
          <w:p w14:paraId="03E177CB" w14:textId="77777777" w:rsidR="00CD044D" w:rsidRPr="00DA6680" w:rsidRDefault="00CD044D" w:rsidP="003D0523">
            <w:pPr>
              <w:jc w:val="both"/>
            </w:pPr>
            <w:r w:rsidRPr="00DA6680">
              <w:t>cognitive state of successful application of mental models to a situation</w:t>
            </w:r>
          </w:p>
        </w:tc>
      </w:tr>
      <w:tr w:rsidR="00CD044D" w:rsidRPr="00DA6680" w14:paraId="00BD88B7" w14:textId="77777777" w:rsidTr="007422BF">
        <w:tc>
          <w:tcPr>
            <w:tcW w:w="0" w:type="auto"/>
          </w:tcPr>
          <w:p w14:paraId="295DB857" w14:textId="77777777" w:rsidR="00CD044D" w:rsidRPr="00DA6680" w:rsidRDefault="00CD044D" w:rsidP="003D0523">
            <w:pPr>
              <w:jc w:val="both"/>
            </w:pPr>
            <w:r w:rsidRPr="00DA6680">
              <w:t>15</w:t>
            </w:r>
          </w:p>
        </w:tc>
        <w:tc>
          <w:tcPr>
            <w:tcW w:w="0" w:type="auto"/>
          </w:tcPr>
          <w:p w14:paraId="0B759F20" w14:textId="77777777" w:rsidR="00CD044D" w:rsidRPr="00DA6680" w:rsidRDefault="00CD044D" w:rsidP="003D0523">
            <w:pPr>
              <w:jc w:val="both"/>
            </w:pPr>
            <w:r w:rsidRPr="00DA6680">
              <w:t>confident</w:t>
            </w:r>
          </w:p>
        </w:tc>
        <w:tc>
          <w:tcPr>
            <w:tcW w:w="0" w:type="auto"/>
          </w:tcPr>
          <w:p w14:paraId="3A6646F9" w14:textId="77777777" w:rsidR="00CD044D" w:rsidRPr="00DA6680" w:rsidRDefault="00CD044D" w:rsidP="003D0523">
            <w:pPr>
              <w:jc w:val="both"/>
            </w:pPr>
            <w:r w:rsidRPr="00DA6680">
              <w:t>emotion due to belief in ability</w:t>
            </w:r>
          </w:p>
        </w:tc>
      </w:tr>
      <w:tr w:rsidR="00CD044D" w:rsidRPr="00DA6680" w14:paraId="71EE612D" w14:textId="77777777" w:rsidTr="007422BF">
        <w:tc>
          <w:tcPr>
            <w:tcW w:w="0" w:type="auto"/>
          </w:tcPr>
          <w:p w14:paraId="0232882F" w14:textId="77777777" w:rsidR="00CD044D" w:rsidRPr="00DA6680" w:rsidRDefault="00CD044D" w:rsidP="003D0523">
            <w:pPr>
              <w:jc w:val="both"/>
            </w:pPr>
            <w:r w:rsidRPr="00DA6680">
              <w:t>16</w:t>
            </w:r>
          </w:p>
        </w:tc>
        <w:tc>
          <w:tcPr>
            <w:tcW w:w="0" w:type="auto"/>
          </w:tcPr>
          <w:p w14:paraId="679F3349" w14:textId="77777777" w:rsidR="00CD044D" w:rsidRPr="00DA6680" w:rsidRDefault="00CD044D" w:rsidP="003D0523">
            <w:pPr>
              <w:jc w:val="both"/>
            </w:pPr>
            <w:r w:rsidRPr="00DA6680">
              <w:t>contemptuous</w:t>
            </w:r>
          </w:p>
        </w:tc>
        <w:tc>
          <w:tcPr>
            <w:tcW w:w="0" w:type="auto"/>
          </w:tcPr>
          <w:p w14:paraId="617F7668" w14:textId="77777777" w:rsidR="00CD044D" w:rsidRPr="00DA6680" w:rsidRDefault="00CD044D" w:rsidP="003D0523">
            <w:pPr>
              <w:jc w:val="both"/>
            </w:pPr>
            <w:r w:rsidRPr="00DA6680">
              <w:t>high degree of disapproval</w:t>
            </w:r>
          </w:p>
        </w:tc>
      </w:tr>
      <w:tr w:rsidR="00CD044D" w:rsidRPr="00DA6680" w14:paraId="20BEA3B5" w14:textId="77777777" w:rsidTr="007422BF">
        <w:tc>
          <w:tcPr>
            <w:tcW w:w="0" w:type="auto"/>
          </w:tcPr>
          <w:p w14:paraId="6112DCAE" w14:textId="77777777" w:rsidR="00CD044D" w:rsidRPr="00DA6680" w:rsidRDefault="00CD044D" w:rsidP="003D0523">
            <w:pPr>
              <w:jc w:val="both"/>
            </w:pPr>
            <w:r w:rsidRPr="00DA6680">
              <w:t>17</w:t>
            </w:r>
          </w:p>
        </w:tc>
        <w:tc>
          <w:tcPr>
            <w:tcW w:w="0" w:type="auto"/>
          </w:tcPr>
          <w:p w14:paraId="2BA8D741" w14:textId="77777777" w:rsidR="00CD044D" w:rsidRPr="00DA6680" w:rsidRDefault="00CD044D" w:rsidP="003D0523">
            <w:pPr>
              <w:jc w:val="both"/>
            </w:pPr>
            <w:r w:rsidRPr="00DA6680">
              <w:t>content</w:t>
            </w:r>
          </w:p>
        </w:tc>
        <w:tc>
          <w:tcPr>
            <w:tcW w:w="0" w:type="auto"/>
          </w:tcPr>
          <w:p w14:paraId="07569C81" w14:textId="77777777" w:rsidR="00CD044D" w:rsidRPr="00DA6680" w:rsidRDefault="00CD044D" w:rsidP="003D0523">
            <w:pPr>
              <w:jc w:val="both"/>
            </w:pPr>
            <w:r w:rsidRPr="00DA6680">
              <w:t>medium or low degree of happiness, continuing rather than instant</w:t>
            </w:r>
          </w:p>
        </w:tc>
      </w:tr>
      <w:tr w:rsidR="00CD044D" w:rsidRPr="00DA6680" w14:paraId="3579C6F5" w14:textId="77777777" w:rsidTr="007422BF">
        <w:tc>
          <w:tcPr>
            <w:tcW w:w="0" w:type="auto"/>
          </w:tcPr>
          <w:p w14:paraId="4C9B1BFD" w14:textId="77777777" w:rsidR="00CD044D" w:rsidRPr="00DA6680" w:rsidRDefault="00CD044D" w:rsidP="003D0523">
            <w:pPr>
              <w:jc w:val="both"/>
            </w:pPr>
            <w:r w:rsidRPr="00DA6680">
              <w:t>18</w:t>
            </w:r>
          </w:p>
        </w:tc>
        <w:tc>
          <w:tcPr>
            <w:tcW w:w="0" w:type="auto"/>
          </w:tcPr>
          <w:p w14:paraId="758D8C74" w14:textId="77777777" w:rsidR="00CD044D" w:rsidRPr="00DA6680" w:rsidRDefault="00CD044D" w:rsidP="003D0523">
            <w:pPr>
              <w:jc w:val="both"/>
            </w:pPr>
            <w:r w:rsidRPr="00DA6680">
              <w:t>credulous</w:t>
            </w:r>
          </w:p>
        </w:tc>
        <w:tc>
          <w:tcPr>
            <w:tcW w:w="0" w:type="auto"/>
          </w:tcPr>
          <w:p w14:paraId="52522C49" w14:textId="77777777" w:rsidR="00CD044D" w:rsidRPr="00DA6680" w:rsidRDefault="00CD044D" w:rsidP="003D0523">
            <w:pPr>
              <w:jc w:val="both"/>
            </w:pPr>
            <w:r w:rsidRPr="00DA6680">
              <w:t>cognitive state of conformance to mental models of a situation</w:t>
            </w:r>
          </w:p>
        </w:tc>
      </w:tr>
      <w:tr w:rsidR="00CD044D" w:rsidRPr="00DA6680" w14:paraId="1614FEC3" w14:textId="77777777" w:rsidTr="007422BF">
        <w:tc>
          <w:tcPr>
            <w:tcW w:w="0" w:type="auto"/>
          </w:tcPr>
          <w:p w14:paraId="1BD28810" w14:textId="77777777" w:rsidR="00CD044D" w:rsidRPr="00DA6680" w:rsidRDefault="00CD044D" w:rsidP="003D0523">
            <w:pPr>
              <w:jc w:val="both"/>
            </w:pPr>
            <w:r w:rsidRPr="00DA6680">
              <w:t>19</w:t>
            </w:r>
          </w:p>
        </w:tc>
        <w:tc>
          <w:tcPr>
            <w:tcW w:w="0" w:type="auto"/>
          </w:tcPr>
          <w:p w14:paraId="76BA863B" w14:textId="77777777" w:rsidR="00CD044D" w:rsidRPr="00DA6680" w:rsidRDefault="00CD044D" w:rsidP="003D0523">
            <w:pPr>
              <w:jc w:val="both"/>
            </w:pPr>
            <w:r w:rsidRPr="00DA6680">
              <w:t>curious</w:t>
            </w:r>
          </w:p>
        </w:tc>
        <w:tc>
          <w:tcPr>
            <w:tcW w:w="0" w:type="auto"/>
          </w:tcPr>
          <w:p w14:paraId="6CBC7D04" w14:textId="77777777" w:rsidR="00CD044D" w:rsidRPr="00DA6680" w:rsidRDefault="00CD044D" w:rsidP="003D0523">
            <w:pPr>
              <w:jc w:val="both"/>
            </w:pPr>
            <w:r w:rsidRPr="00DA6680">
              <w:t>interest due to drive to know or understand</w:t>
            </w:r>
          </w:p>
        </w:tc>
      </w:tr>
      <w:tr w:rsidR="00CD044D" w:rsidRPr="00DA6680" w14:paraId="2F2DA2DF" w14:textId="77777777" w:rsidTr="007422BF">
        <w:tc>
          <w:tcPr>
            <w:tcW w:w="0" w:type="auto"/>
          </w:tcPr>
          <w:p w14:paraId="3E7E3F81" w14:textId="77777777" w:rsidR="00CD044D" w:rsidRPr="00DA6680" w:rsidRDefault="00CD044D" w:rsidP="003D0523">
            <w:pPr>
              <w:jc w:val="both"/>
            </w:pPr>
            <w:r w:rsidRPr="00DA6680">
              <w:t>20</w:t>
            </w:r>
          </w:p>
        </w:tc>
        <w:tc>
          <w:tcPr>
            <w:tcW w:w="0" w:type="auto"/>
          </w:tcPr>
          <w:p w14:paraId="0C570857" w14:textId="77777777" w:rsidR="00CD044D" w:rsidRPr="00DA6680" w:rsidRDefault="00CD044D" w:rsidP="003D0523">
            <w:pPr>
              <w:jc w:val="both"/>
            </w:pPr>
            <w:r w:rsidRPr="00DA6680">
              <w:t>delighted</w:t>
            </w:r>
          </w:p>
        </w:tc>
        <w:tc>
          <w:tcPr>
            <w:tcW w:w="0" w:type="auto"/>
          </w:tcPr>
          <w:p w14:paraId="01E7A83B" w14:textId="77777777" w:rsidR="00CD044D" w:rsidRPr="00DA6680" w:rsidRDefault="00CD044D" w:rsidP="003D0523">
            <w:pPr>
              <w:jc w:val="both"/>
            </w:pPr>
            <w:r w:rsidRPr="00DA6680">
              <w:t>high degree of happiness, often combined with surprise</w:t>
            </w:r>
          </w:p>
        </w:tc>
      </w:tr>
      <w:tr w:rsidR="00CD044D" w:rsidRPr="00DA6680" w14:paraId="66892BF3" w14:textId="77777777" w:rsidTr="007422BF">
        <w:tc>
          <w:tcPr>
            <w:tcW w:w="0" w:type="auto"/>
          </w:tcPr>
          <w:p w14:paraId="04CE0AC7" w14:textId="77777777" w:rsidR="00CD044D" w:rsidRPr="00DA6680" w:rsidRDefault="00CD044D" w:rsidP="003D0523">
            <w:pPr>
              <w:jc w:val="both"/>
            </w:pPr>
            <w:r w:rsidRPr="00DA6680">
              <w:t>21</w:t>
            </w:r>
          </w:p>
        </w:tc>
        <w:tc>
          <w:tcPr>
            <w:tcW w:w="0" w:type="auto"/>
          </w:tcPr>
          <w:p w14:paraId="6F801C87" w14:textId="77777777" w:rsidR="00CD044D" w:rsidRPr="00DA6680" w:rsidRDefault="00CD044D" w:rsidP="003D0523">
            <w:pPr>
              <w:jc w:val="both"/>
            </w:pPr>
            <w:r w:rsidRPr="00DA6680">
              <w:t>depressed</w:t>
            </w:r>
          </w:p>
        </w:tc>
        <w:tc>
          <w:tcPr>
            <w:tcW w:w="0" w:type="auto"/>
          </w:tcPr>
          <w:p w14:paraId="20D355A4" w14:textId="77777777" w:rsidR="00CD044D" w:rsidRPr="00DA6680" w:rsidRDefault="00CD044D" w:rsidP="003D0523">
            <w:pPr>
              <w:jc w:val="both"/>
            </w:pPr>
            <w:r w:rsidRPr="00DA6680">
              <w:t>high degree of sadness, continuing rather than instant, combined with lethargy (see AROUSAL)</w:t>
            </w:r>
          </w:p>
        </w:tc>
      </w:tr>
      <w:tr w:rsidR="00CD044D" w:rsidRPr="00DA6680" w14:paraId="36D76351" w14:textId="77777777" w:rsidTr="007422BF">
        <w:tc>
          <w:tcPr>
            <w:tcW w:w="0" w:type="auto"/>
          </w:tcPr>
          <w:p w14:paraId="3767EC09" w14:textId="77777777" w:rsidR="00CD044D" w:rsidRPr="00DA6680" w:rsidRDefault="00CD044D" w:rsidP="003D0523">
            <w:pPr>
              <w:jc w:val="both"/>
            </w:pPr>
            <w:r w:rsidRPr="00DA6680">
              <w:t>22</w:t>
            </w:r>
          </w:p>
        </w:tc>
        <w:tc>
          <w:tcPr>
            <w:tcW w:w="0" w:type="auto"/>
          </w:tcPr>
          <w:p w14:paraId="28D6D82F" w14:textId="77777777" w:rsidR="00CD044D" w:rsidRPr="00DA6680" w:rsidRDefault="00CD044D" w:rsidP="003D0523">
            <w:pPr>
              <w:jc w:val="both"/>
            </w:pPr>
            <w:r w:rsidRPr="00DA6680">
              <w:t>disappointed</w:t>
            </w:r>
          </w:p>
        </w:tc>
        <w:tc>
          <w:tcPr>
            <w:tcW w:w="0" w:type="auto"/>
          </w:tcPr>
          <w:p w14:paraId="55303E6B" w14:textId="77777777" w:rsidR="00CD044D" w:rsidRPr="00DA6680" w:rsidRDefault="00CD044D" w:rsidP="003D0523">
            <w:pPr>
              <w:jc w:val="both"/>
            </w:pPr>
            <w:r w:rsidRPr="00DA6680">
              <w:t>sadness due to failure of desired outcome</w:t>
            </w:r>
          </w:p>
        </w:tc>
      </w:tr>
      <w:tr w:rsidR="00CD044D" w:rsidRPr="00DA6680" w14:paraId="35D5805F" w14:textId="77777777" w:rsidTr="007422BF">
        <w:tc>
          <w:tcPr>
            <w:tcW w:w="0" w:type="auto"/>
          </w:tcPr>
          <w:p w14:paraId="0009E91B" w14:textId="77777777" w:rsidR="00CD044D" w:rsidRPr="00DA6680" w:rsidRDefault="00CD044D" w:rsidP="003D0523">
            <w:pPr>
              <w:jc w:val="both"/>
            </w:pPr>
            <w:r w:rsidRPr="00DA6680">
              <w:t>23</w:t>
            </w:r>
          </w:p>
        </w:tc>
        <w:tc>
          <w:tcPr>
            <w:tcW w:w="0" w:type="auto"/>
          </w:tcPr>
          <w:p w14:paraId="174059A6" w14:textId="77777777" w:rsidR="00CD044D" w:rsidRPr="00DA6680" w:rsidRDefault="00CD044D" w:rsidP="003D0523">
            <w:pPr>
              <w:jc w:val="both"/>
            </w:pPr>
            <w:r w:rsidRPr="00DA6680">
              <w:t>disapproving</w:t>
            </w:r>
          </w:p>
        </w:tc>
        <w:tc>
          <w:tcPr>
            <w:tcW w:w="0" w:type="auto"/>
          </w:tcPr>
          <w:p w14:paraId="1ABBE88F" w14:textId="77777777" w:rsidR="00CD044D" w:rsidRPr="00DA6680" w:rsidRDefault="00CD044D" w:rsidP="003D0523">
            <w:pPr>
              <w:jc w:val="both"/>
            </w:pPr>
            <w:r w:rsidRPr="00DA6680">
              <w:t>not approving</w:t>
            </w:r>
          </w:p>
        </w:tc>
      </w:tr>
      <w:tr w:rsidR="00CD044D" w:rsidRPr="00DA6680" w14:paraId="1A30CC65" w14:textId="77777777" w:rsidTr="007422BF">
        <w:tc>
          <w:tcPr>
            <w:tcW w:w="0" w:type="auto"/>
          </w:tcPr>
          <w:p w14:paraId="5AAA9CA5" w14:textId="77777777" w:rsidR="00CD044D" w:rsidRPr="00DA6680" w:rsidRDefault="00CD044D" w:rsidP="003D0523">
            <w:pPr>
              <w:jc w:val="both"/>
            </w:pPr>
            <w:r w:rsidRPr="00DA6680">
              <w:t>24</w:t>
            </w:r>
          </w:p>
        </w:tc>
        <w:tc>
          <w:tcPr>
            <w:tcW w:w="0" w:type="auto"/>
          </w:tcPr>
          <w:p w14:paraId="5E484181" w14:textId="77777777" w:rsidR="00CD044D" w:rsidRPr="00DA6680" w:rsidRDefault="00CD044D" w:rsidP="003D0523">
            <w:pPr>
              <w:jc w:val="both"/>
            </w:pPr>
            <w:r w:rsidRPr="00DA6680">
              <w:t>discouraged</w:t>
            </w:r>
          </w:p>
        </w:tc>
        <w:tc>
          <w:tcPr>
            <w:tcW w:w="0" w:type="auto"/>
          </w:tcPr>
          <w:p w14:paraId="1505CA5B" w14:textId="77777777" w:rsidR="00CD044D" w:rsidRPr="00DA6680" w:rsidRDefault="00CD044D" w:rsidP="003D0523">
            <w:pPr>
              <w:jc w:val="both"/>
            </w:pPr>
            <w:r w:rsidRPr="00DA6680">
              <w:t>sadness combined with frustration</w:t>
            </w:r>
          </w:p>
        </w:tc>
      </w:tr>
      <w:tr w:rsidR="00CD044D" w:rsidRPr="00DA6680" w14:paraId="26790655" w14:textId="77777777" w:rsidTr="007422BF">
        <w:tc>
          <w:tcPr>
            <w:tcW w:w="0" w:type="auto"/>
          </w:tcPr>
          <w:p w14:paraId="5D1DEF2B" w14:textId="77777777" w:rsidR="00CD044D" w:rsidRPr="00DA6680" w:rsidRDefault="00CD044D" w:rsidP="003D0523">
            <w:pPr>
              <w:jc w:val="both"/>
            </w:pPr>
            <w:r w:rsidRPr="00DA6680">
              <w:t>25</w:t>
            </w:r>
          </w:p>
        </w:tc>
        <w:tc>
          <w:tcPr>
            <w:tcW w:w="0" w:type="auto"/>
          </w:tcPr>
          <w:p w14:paraId="606D3277" w14:textId="77777777" w:rsidR="00CD044D" w:rsidRPr="00DA6680" w:rsidRDefault="00CD044D" w:rsidP="003D0523">
            <w:pPr>
              <w:jc w:val="both"/>
            </w:pPr>
            <w:r w:rsidRPr="00DA6680">
              <w:t>disgust</w:t>
            </w:r>
          </w:p>
        </w:tc>
        <w:tc>
          <w:tcPr>
            <w:tcW w:w="0" w:type="auto"/>
          </w:tcPr>
          <w:p w14:paraId="5835E402" w14:textId="77777777" w:rsidR="00CD044D" w:rsidRPr="00DA6680" w:rsidRDefault="00CD044D" w:rsidP="003D0523">
            <w:pPr>
              <w:jc w:val="both"/>
            </w:pPr>
            <w:r w:rsidRPr="00DA6680">
              <w:t>emotion due to urge to avoid, often due to unpleasant perception or disapproval</w:t>
            </w:r>
          </w:p>
        </w:tc>
      </w:tr>
      <w:tr w:rsidR="00CD044D" w:rsidRPr="00DA6680" w14:paraId="792D4B02" w14:textId="77777777" w:rsidTr="007422BF">
        <w:tc>
          <w:tcPr>
            <w:tcW w:w="0" w:type="auto"/>
          </w:tcPr>
          <w:p w14:paraId="0BF4AA0C" w14:textId="77777777" w:rsidR="00CD044D" w:rsidRPr="00DA6680" w:rsidRDefault="00CD044D" w:rsidP="003D0523">
            <w:pPr>
              <w:jc w:val="both"/>
            </w:pPr>
            <w:r w:rsidRPr="00DA6680">
              <w:t>26</w:t>
            </w:r>
          </w:p>
        </w:tc>
        <w:tc>
          <w:tcPr>
            <w:tcW w:w="0" w:type="auto"/>
          </w:tcPr>
          <w:p w14:paraId="442C468E" w14:textId="77777777" w:rsidR="00CD044D" w:rsidRPr="00DA6680" w:rsidRDefault="00CD044D" w:rsidP="003D0523">
            <w:pPr>
              <w:jc w:val="both"/>
            </w:pPr>
            <w:r w:rsidRPr="00DA6680">
              <w:t>distracted/absent-minded</w:t>
            </w:r>
          </w:p>
        </w:tc>
        <w:tc>
          <w:tcPr>
            <w:tcW w:w="0" w:type="auto"/>
          </w:tcPr>
          <w:p w14:paraId="719B9844" w14:textId="77777777" w:rsidR="00CD044D" w:rsidRPr="00DA6680" w:rsidRDefault="00CD044D" w:rsidP="003D0523">
            <w:pPr>
              <w:jc w:val="both"/>
            </w:pPr>
            <w:r w:rsidRPr="00DA6680">
              <w:t>not attentive to present situation due to competing thoughts</w:t>
            </w:r>
          </w:p>
        </w:tc>
      </w:tr>
      <w:tr w:rsidR="00CD044D" w:rsidRPr="00DA6680" w14:paraId="3E3309EA" w14:textId="77777777" w:rsidTr="007422BF">
        <w:tc>
          <w:tcPr>
            <w:tcW w:w="0" w:type="auto"/>
          </w:tcPr>
          <w:p w14:paraId="59A3718E" w14:textId="77777777" w:rsidR="00CD044D" w:rsidRPr="00DA6680" w:rsidRDefault="00CD044D" w:rsidP="003D0523">
            <w:pPr>
              <w:jc w:val="both"/>
            </w:pPr>
            <w:r w:rsidRPr="00DA6680">
              <w:lastRenderedPageBreak/>
              <w:t>27</w:t>
            </w:r>
          </w:p>
        </w:tc>
        <w:tc>
          <w:tcPr>
            <w:tcW w:w="0" w:type="auto"/>
          </w:tcPr>
          <w:p w14:paraId="6E4828BA" w14:textId="77777777" w:rsidR="00CD044D" w:rsidRPr="00DA6680" w:rsidRDefault="00CD044D" w:rsidP="003D0523">
            <w:pPr>
              <w:jc w:val="both"/>
            </w:pPr>
            <w:r w:rsidRPr="00DA6680">
              <w:t>embarrassed</w:t>
            </w:r>
          </w:p>
        </w:tc>
        <w:tc>
          <w:tcPr>
            <w:tcW w:w="0" w:type="auto"/>
          </w:tcPr>
          <w:p w14:paraId="614F6719" w14:textId="77777777" w:rsidR="00CD044D" w:rsidRPr="00DA6680" w:rsidRDefault="00CD044D" w:rsidP="003D0523">
            <w:pPr>
              <w:jc w:val="both"/>
            </w:pPr>
            <w:r w:rsidRPr="00DA6680">
              <w:t>shame due to consciousness of violation of social conventions</w:t>
            </w:r>
          </w:p>
        </w:tc>
      </w:tr>
      <w:tr w:rsidR="00CD044D" w:rsidRPr="00DA6680" w14:paraId="1451C3E4" w14:textId="77777777" w:rsidTr="007422BF">
        <w:tc>
          <w:tcPr>
            <w:tcW w:w="0" w:type="auto"/>
          </w:tcPr>
          <w:p w14:paraId="47103C0F" w14:textId="77777777" w:rsidR="00CD044D" w:rsidRPr="00DA6680" w:rsidRDefault="00CD044D" w:rsidP="003D0523">
            <w:pPr>
              <w:jc w:val="both"/>
            </w:pPr>
            <w:r w:rsidRPr="00DA6680">
              <w:t>28</w:t>
            </w:r>
          </w:p>
        </w:tc>
        <w:tc>
          <w:tcPr>
            <w:tcW w:w="0" w:type="auto"/>
          </w:tcPr>
          <w:p w14:paraId="54DCF46C" w14:textId="77777777" w:rsidR="00CD044D" w:rsidRPr="00DA6680" w:rsidRDefault="00CD044D" w:rsidP="003D0523">
            <w:pPr>
              <w:jc w:val="both"/>
            </w:pPr>
            <w:r w:rsidRPr="00DA6680">
              <w:t>expectant/anticipating</w:t>
            </w:r>
          </w:p>
        </w:tc>
        <w:tc>
          <w:tcPr>
            <w:tcW w:w="0" w:type="auto"/>
          </w:tcPr>
          <w:p w14:paraId="3B99BF6E" w14:textId="77777777" w:rsidR="00CD044D" w:rsidRPr="00DA6680" w:rsidRDefault="00CD044D" w:rsidP="003D0523">
            <w:pPr>
              <w:jc w:val="both"/>
            </w:pPr>
            <w:r w:rsidRPr="00DA6680">
              <w:t>attentive to (expecting) future event or events</w:t>
            </w:r>
          </w:p>
        </w:tc>
      </w:tr>
      <w:tr w:rsidR="00CD044D" w:rsidRPr="00DA6680" w14:paraId="25832BAD" w14:textId="77777777" w:rsidTr="007422BF">
        <w:tc>
          <w:tcPr>
            <w:tcW w:w="0" w:type="auto"/>
          </w:tcPr>
          <w:p w14:paraId="1FD4CF02" w14:textId="77777777" w:rsidR="00CD044D" w:rsidRPr="00DA6680" w:rsidRDefault="00CD044D" w:rsidP="003D0523">
            <w:pPr>
              <w:jc w:val="both"/>
            </w:pPr>
            <w:r w:rsidRPr="00DA6680">
              <w:t>29</w:t>
            </w:r>
          </w:p>
        </w:tc>
        <w:tc>
          <w:tcPr>
            <w:tcW w:w="0" w:type="auto"/>
          </w:tcPr>
          <w:p w14:paraId="421636A6" w14:textId="77777777" w:rsidR="00CD044D" w:rsidRPr="00DA6680" w:rsidRDefault="00CD044D" w:rsidP="003D0523">
            <w:pPr>
              <w:jc w:val="both"/>
            </w:pPr>
            <w:r w:rsidRPr="00DA6680">
              <w:t>fascinated</w:t>
            </w:r>
          </w:p>
        </w:tc>
        <w:tc>
          <w:tcPr>
            <w:tcW w:w="0" w:type="auto"/>
          </w:tcPr>
          <w:p w14:paraId="693B5D9C" w14:textId="77777777" w:rsidR="00CD044D" w:rsidRPr="00DA6680" w:rsidRDefault="00CD044D" w:rsidP="003D0523">
            <w:pPr>
              <w:jc w:val="both"/>
            </w:pPr>
            <w:r w:rsidRPr="00DA6680">
              <w:t>high degree of interest</w:t>
            </w:r>
          </w:p>
        </w:tc>
      </w:tr>
      <w:tr w:rsidR="00CD044D" w:rsidRPr="00DA6680" w14:paraId="5156CF6E" w14:textId="77777777" w:rsidTr="007422BF">
        <w:tc>
          <w:tcPr>
            <w:tcW w:w="0" w:type="auto"/>
          </w:tcPr>
          <w:p w14:paraId="342F44F2" w14:textId="77777777" w:rsidR="00CD044D" w:rsidRPr="00DA6680" w:rsidRDefault="00CD044D" w:rsidP="003D0523">
            <w:pPr>
              <w:jc w:val="both"/>
            </w:pPr>
            <w:r w:rsidRPr="00DA6680">
              <w:t>30</w:t>
            </w:r>
          </w:p>
        </w:tc>
        <w:tc>
          <w:tcPr>
            <w:tcW w:w="0" w:type="auto"/>
          </w:tcPr>
          <w:p w14:paraId="1474BB21" w14:textId="77777777" w:rsidR="00CD044D" w:rsidRPr="00DA6680" w:rsidRDefault="00CD044D" w:rsidP="003D0523">
            <w:pPr>
              <w:jc w:val="both"/>
            </w:pPr>
            <w:r w:rsidRPr="00DA6680">
              <w:t>fearful/scared</w:t>
            </w:r>
          </w:p>
        </w:tc>
        <w:tc>
          <w:tcPr>
            <w:tcW w:w="0" w:type="auto"/>
          </w:tcPr>
          <w:p w14:paraId="5D3B91D7" w14:textId="77777777" w:rsidR="00CD044D" w:rsidRPr="00DA6680" w:rsidRDefault="00CD044D" w:rsidP="003D0523">
            <w:pPr>
              <w:jc w:val="both"/>
            </w:pPr>
            <w:r w:rsidRPr="00DA6680">
              <w:t>emotion due to anticipation of physical or emotional pain or other undesired event or events</w:t>
            </w:r>
          </w:p>
        </w:tc>
      </w:tr>
      <w:tr w:rsidR="00CD044D" w:rsidRPr="00DA6680" w14:paraId="2872A573" w14:textId="77777777" w:rsidTr="007422BF">
        <w:tc>
          <w:tcPr>
            <w:tcW w:w="0" w:type="auto"/>
          </w:tcPr>
          <w:p w14:paraId="0A607F23" w14:textId="77777777" w:rsidR="00CD044D" w:rsidRPr="00DA6680" w:rsidRDefault="00CD044D" w:rsidP="003D0523">
            <w:pPr>
              <w:jc w:val="both"/>
            </w:pPr>
            <w:r w:rsidRPr="00DA6680">
              <w:t>31</w:t>
            </w:r>
          </w:p>
        </w:tc>
        <w:tc>
          <w:tcPr>
            <w:tcW w:w="0" w:type="auto"/>
          </w:tcPr>
          <w:p w14:paraId="32FA22D4" w14:textId="77777777" w:rsidR="00CD044D" w:rsidRPr="00DA6680" w:rsidRDefault="00CD044D" w:rsidP="003D0523">
            <w:pPr>
              <w:jc w:val="both"/>
            </w:pPr>
            <w:r w:rsidRPr="00DA6680">
              <w:t>frustrated</w:t>
            </w:r>
          </w:p>
        </w:tc>
        <w:tc>
          <w:tcPr>
            <w:tcW w:w="0" w:type="auto"/>
          </w:tcPr>
          <w:p w14:paraId="4116F2F0" w14:textId="77777777" w:rsidR="00CD044D" w:rsidRPr="00DA6680" w:rsidRDefault="00CD044D" w:rsidP="003D0523">
            <w:pPr>
              <w:jc w:val="both"/>
            </w:pPr>
            <w:r w:rsidRPr="00DA6680">
              <w:t>angry due to failure of desired outcome</w:t>
            </w:r>
          </w:p>
        </w:tc>
      </w:tr>
      <w:tr w:rsidR="00CD044D" w:rsidRPr="00DA6680" w14:paraId="66AC8624" w14:textId="77777777" w:rsidTr="007422BF">
        <w:tc>
          <w:tcPr>
            <w:tcW w:w="0" w:type="auto"/>
          </w:tcPr>
          <w:p w14:paraId="5141F276" w14:textId="77777777" w:rsidR="00CD044D" w:rsidRPr="00DA6680" w:rsidRDefault="00CD044D" w:rsidP="003D0523">
            <w:pPr>
              <w:jc w:val="both"/>
            </w:pPr>
            <w:r w:rsidRPr="00DA6680">
              <w:t>32</w:t>
            </w:r>
          </w:p>
        </w:tc>
        <w:tc>
          <w:tcPr>
            <w:tcW w:w="0" w:type="auto"/>
          </w:tcPr>
          <w:p w14:paraId="69FF6FDB" w14:textId="77777777" w:rsidR="00CD044D" w:rsidRPr="00DA6680" w:rsidRDefault="00CD044D" w:rsidP="003D0523">
            <w:pPr>
              <w:jc w:val="both"/>
            </w:pPr>
            <w:r w:rsidRPr="00DA6680">
              <w:t>furious</w:t>
            </w:r>
          </w:p>
        </w:tc>
        <w:tc>
          <w:tcPr>
            <w:tcW w:w="0" w:type="auto"/>
          </w:tcPr>
          <w:p w14:paraId="07732058" w14:textId="77777777" w:rsidR="00CD044D" w:rsidRPr="00DA6680" w:rsidRDefault="00CD044D" w:rsidP="003D0523">
            <w:pPr>
              <w:jc w:val="both"/>
            </w:pPr>
            <w:r w:rsidRPr="00DA6680">
              <w:t>high degree of anger</w:t>
            </w:r>
          </w:p>
        </w:tc>
      </w:tr>
      <w:tr w:rsidR="00CD044D" w:rsidRPr="00DA6680" w14:paraId="21ECC60E" w14:textId="77777777" w:rsidTr="007422BF">
        <w:tc>
          <w:tcPr>
            <w:tcW w:w="0" w:type="auto"/>
          </w:tcPr>
          <w:p w14:paraId="03A2F96F" w14:textId="77777777" w:rsidR="00CD044D" w:rsidRPr="00DA6680" w:rsidRDefault="00CD044D" w:rsidP="003D0523">
            <w:pPr>
              <w:jc w:val="both"/>
            </w:pPr>
            <w:r w:rsidRPr="00DA6680">
              <w:t>33</w:t>
            </w:r>
          </w:p>
        </w:tc>
        <w:tc>
          <w:tcPr>
            <w:tcW w:w="0" w:type="auto"/>
          </w:tcPr>
          <w:p w14:paraId="1E47CF73" w14:textId="77777777" w:rsidR="00CD044D" w:rsidRPr="00DA6680" w:rsidRDefault="00CD044D" w:rsidP="003D0523">
            <w:pPr>
              <w:jc w:val="both"/>
            </w:pPr>
            <w:r w:rsidRPr="00DA6680">
              <w:t>grief-stricken</w:t>
            </w:r>
          </w:p>
        </w:tc>
        <w:tc>
          <w:tcPr>
            <w:tcW w:w="0" w:type="auto"/>
          </w:tcPr>
          <w:p w14:paraId="43EE2420" w14:textId="77777777" w:rsidR="00CD044D" w:rsidRPr="00DA6680" w:rsidRDefault="00CD044D" w:rsidP="003D0523">
            <w:pPr>
              <w:jc w:val="both"/>
            </w:pPr>
            <w:r w:rsidRPr="00DA6680">
              <w:t>sadness due to loss of an important social contact</w:t>
            </w:r>
          </w:p>
        </w:tc>
      </w:tr>
      <w:tr w:rsidR="00CD044D" w:rsidRPr="00DA6680" w14:paraId="7D23EFD7" w14:textId="77777777" w:rsidTr="007422BF">
        <w:tc>
          <w:tcPr>
            <w:tcW w:w="0" w:type="auto"/>
          </w:tcPr>
          <w:p w14:paraId="1376C62E" w14:textId="77777777" w:rsidR="00CD044D" w:rsidRPr="00DA6680" w:rsidRDefault="00CD044D" w:rsidP="003D0523">
            <w:pPr>
              <w:jc w:val="both"/>
            </w:pPr>
            <w:r w:rsidRPr="00DA6680">
              <w:t>34</w:t>
            </w:r>
          </w:p>
        </w:tc>
        <w:tc>
          <w:tcPr>
            <w:tcW w:w="0" w:type="auto"/>
          </w:tcPr>
          <w:p w14:paraId="4E9D83F0" w14:textId="77777777" w:rsidR="00CD044D" w:rsidRPr="00DA6680" w:rsidRDefault="00CD044D" w:rsidP="003D0523">
            <w:pPr>
              <w:jc w:val="both"/>
            </w:pPr>
            <w:r w:rsidRPr="00DA6680">
              <w:t>guilty/remorseful/sorry</w:t>
            </w:r>
          </w:p>
        </w:tc>
        <w:tc>
          <w:tcPr>
            <w:tcW w:w="0" w:type="auto"/>
          </w:tcPr>
          <w:p w14:paraId="0BDB74FE" w14:textId="77777777" w:rsidR="00CD044D" w:rsidRPr="00DA6680" w:rsidRDefault="00CD044D" w:rsidP="003D0523">
            <w:pPr>
              <w:jc w:val="both"/>
            </w:pPr>
            <w:r w:rsidRPr="00DA6680">
              <w:t>shame due to consciousness of hurting or damaging others</w:t>
            </w:r>
          </w:p>
        </w:tc>
      </w:tr>
      <w:tr w:rsidR="00CD044D" w:rsidRPr="00DA6680" w14:paraId="3D4A7215" w14:textId="77777777" w:rsidTr="007422BF">
        <w:tc>
          <w:tcPr>
            <w:tcW w:w="0" w:type="auto"/>
          </w:tcPr>
          <w:p w14:paraId="66B4F474" w14:textId="77777777" w:rsidR="00CD044D" w:rsidRPr="00DA6680" w:rsidRDefault="00CD044D" w:rsidP="003D0523">
            <w:pPr>
              <w:jc w:val="both"/>
            </w:pPr>
            <w:r w:rsidRPr="00DA6680">
              <w:t>35</w:t>
            </w:r>
          </w:p>
        </w:tc>
        <w:tc>
          <w:tcPr>
            <w:tcW w:w="0" w:type="auto"/>
          </w:tcPr>
          <w:p w14:paraId="4712EEF7" w14:textId="77777777" w:rsidR="00CD044D" w:rsidRPr="00DA6680" w:rsidRDefault="00CD044D" w:rsidP="003D0523">
            <w:pPr>
              <w:jc w:val="both"/>
            </w:pPr>
            <w:r w:rsidRPr="00DA6680">
              <w:t>happy</w:t>
            </w:r>
          </w:p>
        </w:tc>
        <w:tc>
          <w:tcPr>
            <w:tcW w:w="0" w:type="auto"/>
          </w:tcPr>
          <w:p w14:paraId="3C6657FE" w14:textId="77777777" w:rsidR="00CD044D" w:rsidRPr="00DA6680" w:rsidRDefault="00CD044D" w:rsidP="003D0523">
            <w:pPr>
              <w:jc w:val="both"/>
            </w:pPr>
            <w:r w:rsidRPr="00DA6680">
              <w:t>positive emotion, often continuing rather than instant</w:t>
            </w:r>
          </w:p>
        </w:tc>
      </w:tr>
      <w:tr w:rsidR="00CD044D" w:rsidRPr="00DA6680" w14:paraId="7C46D697" w14:textId="77777777" w:rsidTr="007422BF">
        <w:tc>
          <w:tcPr>
            <w:tcW w:w="0" w:type="auto"/>
          </w:tcPr>
          <w:p w14:paraId="6C075C0E" w14:textId="77777777" w:rsidR="00CD044D" w:rsidRPr="00DA6680" w:rsidRDefault="00CD044D" w:rsidP="003D0523">
            <w:pPr>
              <w:jc w:val="both"/>
            </w:pPr>
            <w:r w:rsidRPr="00DA6680">
              <w:t>36</w:t>
            </w:r>
          </w:p>
        </w:tc>
        <w:tc>
          <w:tcPr>
            <w:tcW w:w="0" w:type="auto"/>
          </w:tcPr>
          <w:p w14:paraId="7163696A" w14:textId="77777777" w:rsidR="00CD044D" w:rsidRPr="00DA6680" w:rsidRDefault="00CD044D" w:rsidP="003D0523">
            <w:pPr>
              <w:jc w:val="both"/>
            </w:pPr>
            <w:r w:rsidRPr="00DA6680">
              <w:t>hopeful/optimistic</w:t>
            </w:r>
          </w:p>
        </w:tc>
        <w:tc>
          <w:tcPr>
            <w:tcW w:w="0" w:type="auto"/>
          </w:tcPr>
          <w:p w14:paraId="0DCFE9BE" w14:textId="77777777" w:rsidR="00CD044D" w:rsidRPr="00DA6680" w:rsidRDefault="00CD044D" w:rsidP="003D0523">
            <w:pPr>
              <w:jc w:val="both"/>
            </w:pPr>
            <w:r w:rsidRPr="00DA6680">
              <w:t>expectation of good outcomes</w:t>
            </w:r>
          </w:p>
        </w:tc>
      </w:tr>
      <w:tr w:rsidR="00CD044D" w:rsidRPr="00DA6680" w14:paraId="23B5E113" w14:textId="77777777" w:rsidTr="007422BF">
        <w:tc>
          <w:tcPr>
            <w:tcW w:w="0" w:type="auto"/>
          </w:tcPr>
          <w:p w14:paraId="44A36461" w14:textId="77777777" w:rsidR="00CD044D" w:rsidRPr="00DA6680" w:rsidRDefault="00CD044D" w:rsidP="003D0523">
            <w:pPr>
              <w:jc w:val="both"/>
            </w:pPr>
            <w:r w:rsidRPr="00DA6680">
              <w:t>37</w:t>
            </w:r>
          </w:p>
        </w:tc>
        <w:tc>
          <w:tcPr>
            <w:tcW w:w="0" w:type="auto"/>
          </w:tcPr>
          <w:p w14:paraId="4B4EAB17" w14:textId="77777777" w:rsidR="00CD044D" w:rsidRPr="00DA6680" w:rsidRDefault="00CD044D" w:rsidP="003D0523">
            <w:pPr>
              <w:jc w:val="both"/>
            </w:pPr>
            <w:r w:rsidRPr="00DA6680">
              <w:t>hurt</w:t>
            </w:r>
          </w:p>
        </w:tc>
        <w:tc>
          <w:tcPr>
            <w:tcW w:w="0" w:type="auto"/>
          </w:tcPr>
          <w:p w14:paraId="240660A2" w14:textId="77777777" w:rsidR="00CD044D" w:rsidRPr="00DA6680" w:rsidRDefault="00CD044D" w:rsidP="003D0523">
            <w:pPr>
              <w:jc w:val="both"/>
            </w:pPr>
            <w:r w:rsidRPr="00DA6680">
              <w:t>emotion due to perception that others have caused social pain or embarrassment</w:t>
            </w:r>
          </w:p>
        </w:tc>
      </w:tr>
      <w:tr w:rsidR="00CD044D" w:rsidRPr="00DA6680" w14:paraId="1BAF10A3" w14:textId="77777777" w:rsidTr="007422BF">
        <w:tc>
          <w:tcPr>
            <w:tcW w:w="0" w:type="auto"/>
          </w:tcPr>
          <w:p w14:paraId="13884E8D" w14:textId="77777777" w:rsidR="00CD044D" w:rsidRPr="00DA6680" w:rsidRDefault="00CD044D" w:rsidP="003D0523">
            <w:pPr>
              <w:jc w:val="both"/>
            </w:pPr>
            <w:r w:rsidRPr="00DA6680">
              <w:t>38</w:t>
            </w:r>
          </w:p>
        </w:tc>
        <w:tc>
          <w:tcPr>
            <w:tcW w:w="0" w:type="auto"/>
          </w:tcPr>
          <w:p w14:paraId="6F3A36FC" w14:textId="77777777" w:rsidR="00CD044D" w:rsidRPr="00DA6680" w:rsidRDefault="00CD044D" w:rsidP="003D0523">
            <w:pPr>
              <w:jc w:val="both"/>
            </w:pPr>
            <w:r w:rsidRPr="00DA6680">
              <w:t>indifferent</w:t>
            </w:r>
          </w:p>
        </w:tc>
        <w:tc>
          <w:tcPr>
            <w:tcW w:w="0" w:type="auto"/>
          </w:tcPr>
          <w:p w14:paraId="275C517E" w14:textId="77777777" w:rsidR="00CD044D" w:rsidRPr="00DA6680" w:rsidRDefault="00CD044D" w:rsidP="003D0523">
            <w:pPr>
              <w:jc w:val="both"/>
            </w:pPr>
            <w:r w:rsidRPr="00DA6680">
              <w:t>neither approving nor disapproving</w:t>
            </w:r>
          </w:p>
        </w:tc>
      </w:tr>
      <w:tr w:rsidR="00CD044D" w:rsidRPr="00DA6680" w14:paraId="04BE6BCD" w14:textId="77777777" w:rsidTr="007422BF">
        <w:tc>
          <w:tcPr>
            <w:tcW w:w="0" w:type="auto"/>
          </w:tcPr>
          <w:p w14:paraId="261E0A18" w14:textId="77777777" w:rsidR="00CD044D" w:rsidRPr="00DA6680" w:rsidRDefault="00CD044D" w:rsidP="003D0523">
            <w:pPr>
              <w:jc w:val="both"/>
            </w:pPr>
            <w:r w:rsidRPr="00DA6680">
              <w:t>39</w:t>
            </w:r>
          </w:p>
        </w:tc>
        <w:tc>
          <w:tcPr>
            <w:tcW w:w="0" w:type="auto"/>
          </w:tcPr>
          <w:p w14:paraId="6975FC21" w14:textId="77777777" w:rsidR="00CD044D" w:rsidRPr="00DA6680" w:rsidRDefault="00CD044D" w:rsidP="003D0523">
            <w:pPr>
              <w:jc w:val="both"/>
            </w:pPr>
            <w:r w:rsidRPr="00DA6680">
              <w:t>interested</w:t>
            </w:r>
          </w:p>
        </w:tc>
        <w:tc>
          <w:tcPr>
            <w:tcW w:w="0" w:type="auto"/>
          </w:tcPr>
          <w:p w14:paraId="6E566DC7" w14:textId="77777777" w:rsidR="00CD044D" w:rsidRPr="00DA6680" w:rsidRDefault="00CD044D" w:rsidP="003D0523">
            <w:pPr>
              <w:jc w:val="both"/>
            </w:pPr>
            <w:r w:rsidRPr="00DA6680">
              <w:t>cognitive state of attentiveness due to salience or appeal to emotions or drives</w:t>
            </w:r>
          </w:p>
        </w:tc>
      </w:tr>
      <w:tr w:rsidR="00CD044D" w:rsidRPr="00DA6680" w14:paraId="5239D80F" w14:textId="77777777" w:rsidTr="007422BF">
        <w:tc>
          <w:tcPr>
            <w:tcW w:w="0" w:type="auto"/>
          </w:tcPr>
          <w:p w14:paraId="183A385E" w14:textId="77777777" w:rsidR="00CD044D" w:rsidRPr="00DA6680" w:rsidRDefault="00CD044D" w:rsidP="003D0523">
            <w:pPr>
              <w:jc w:val="both"/>
            </w:pPr>
            <w:r w:rsidRPr="00DA6680">
              <w:t>40</w:t>
            </w:r>
          </w:p>
        </w:tc>
        <w:tc>
          <w:tcPr>
            <w:tcW w:w="0" w:type="auto"/>
          </w:tcPr>
          <w:p w14:paraId="0C913E07" w14:textId="77777777" w:rsidR="00CD044D" w:rsidRPr="00DA6680" w:rsidRDefault="00CD044D" w:rsidP="003D0523">
            <w:pPr>
              <w:jc w:val="both"/>
            </w:pPr>
            <w:r w:rsidRPr="00DA6680">
              <w:t>irritated</w:t>
            </w:r>
          </w:p>
        </w:tc>
        <w:tc>
          <w:tcPr>
            <w:tcW w:w="0" w:type="auto"/>
          </w:tcPr>
          <w:p w14:paraId="3B0537C8" w14:textId="77777777" w:rsidR="00CD044D" w:rsidRPr="00DA6680" w:rsidRDefault="00CD044D" w:rsidP="003D0523">
            <w:pPr>
              <w:jc w:val="both"/>
            </w:pPr>
            <w:r w:rsidRPr="00DA6680">
              <w:t>low or medium degree of anger</w:t>
            </w:r>
          </w:p>
        </w:tc>
      </w:tr>
      <w:tr w:rsidR="00CD044D" w:rsidRPr="00DA6680" w14:paraId="0129CB6A" w14:textId="77777777" w:rsidTr="007422BF">
        <w:tc>
          <w:tcPr>
            <w:tcW w:w="0" w:type="auto"/>
          </w:tcPr>
          <w:p w14:paraId="1022A094" w14:textId="77777777" w:rsidR="00CD044D" w:rsidRPr="00DA6680" w:rsidRDefault="00CD044D" w:rsidP="003D0523">
            <w:pPr>
              <w:jc w:val="both"/>
            </w:pPr>
            <w:r w:rsidRPr="00DA6680">
              <w:t>41</w:t>
            </w:r>
          </w:p>
        </w:tc>
        <w:tc>
          <w:tcPr>
            <w:tcW w:w="0" w:type="auto"/>
          </w:tcPr>
          <w:p w14:paraId="1B76FB2D" w14:textId="77777777" w:rsidR="00CD044D" w:rsidRPr="00DA6680" w:rsidRDefault="00CD044D" w:rsidP="003D0523">
            <w:pPr>
              <w:jc w:val="both"/>
            </w:pPr>
            <w:r w:rsidRPr="00DA6680">
              <w:t>jealous</w:t>
            </w:r>
          </w:p>
        </w:tc>
        <w:tc>
          <w:tcPr>
            <w:tcW w:w="0" w:type="auto"/>
          </w:tcPr>
          <w:p w14:paraId="3E8EA3AC" w14:textId="77777777" w:rsidR="00CD044D" w:rsidRPr="00DA6680" w:rsidRDefault="00CD044D" w:rsidP="003D0523">
            <w:pPr>
              <w:jc w:val="both"/>
            </w:pPr>
            <w:r w:rsidRPr="00DA6680">
              <w:t>emotion due to perception that others are more fortunate or successful</w:t>
            </w:r>
          </w:p>
        </w:tc>
      </w:tr>
      <w:tr w:rsidR="00CD044D" w:rsidRPr="00DA6680" w14:paraId="28D18727" w14:textId="77777777" w:rsidTr="007422BF">
        <w:tc>
          <w:tcPr>
            <w:tcW w:w="0" w:type="auto"/>
          </w:tcPr>
          <w:p w14:paraId="3B6D5163" w14:textId="77777777" w:rsidR="00CD044D" w:rsidRPr="00DA6680" w:rsidRDefault="00CD044D" w:rsidP="003D0523">
            <w:pPr>
              <w:jc w:val="both"/>
            </w:pPr>
            <w:r w:rsidRPr="00DA6680">
              <w:t>42</w:t>
            </w:r>
          </w:p>
        </w:tc>
        <w:tc>
          <w:tcPr>
            <w:tcW w:w="0" w:type="auto"/>
          </w:tcPr>
          <w:p w14:paraId="6BD81F6D" w14:textId="77777777" w:rsidR="00CD044D" w:rsidRPr="00DA6680" w:rsidRDefault="00CD044D" w:rsidP="003D0523">
            <w:pPr>
              <w:jc w:val="both"/>
            </w:pPr>
            <w:r w:rsidRPr="00DA6680">
              <w:t>joyful</w:t>
            </w:r>
          </w:p>
        </w:tc>
        <w:tc>
          <w:tcPr>
            <w:tcW w:w="0" w:type="auto"/>
          </w:tcPr>
          <w:p w14:paraId="5D3A8372" w14:textId="77777777" w:rsidR="00CD044D" w:rsidRPr="00DA6680" w:rsidRDefault="00CD044D" w:rsidP="003D0523">
            <w:pPr>
              <w:jc w:val="both"/>
            </w:pPr>
            <w:r w:rsidRPr="00DA6680">
              <w:t>high degree of happiness, often due to a specific event</w:t>
            </w:r>
          </w:p>
        </w:tc>
      </w:tr>
      <w:tr w:rsidR="00CD044D" w:rsidRPr="00DA6680" w14:paraId="10912932" w14:textId="77777777" w:rsidTr="007422BF">
        <w:tc>
          <w:tcPr>
            <w:tcW w:w="0" w:type="auto"/>
          </w:tcPr>
          <w:p w14:paraId="093ABBBD" w14:textId="77777777" w:rsidR="00CD044D" w:rsidRPr="00DA6680" w:rsidRDefault="00CD044D" w:rsidP="003D0523">
            <w:pPr>
              <w:jc w:val="both"/>
            </w:pPr>
            <w:r w:rsidRPr="00DA6680">
              <w:t>43</w:t>
            </w:r>
          </w:p>
        </w:tc>
        <w:tc>
          <w:tcPr>
            <w:tcW w:w="0" w:type="auto"/>
          </w:tcPr>
          <w:p w14:paraId="2D40E999" w14:textId="77777777" w:rsidR="00CD044D" w:rsidRPr="00DA6680" w:rsidRDefault="00CD044D" w:rsidP="003D0523">
            <w:pPr>
              <w:jc w:val="both"/>
            </w:pPr>
            <w:r w:rsidRPr="00DA6680">
              <w:t>lethargic</w:t>
            </w:r>
          </w:p>
        </w:tc>
        <w:tc>
          <w:tcPr>
            <w:tcW w:w="0" w:type="auto"/>
          </w:tcPr>
          <w:p w14:paraId="2E4E654E" w14:textId="77777777" w:rsidR="00CD044D" w:rsidRPr="00DA6680" w:rsidRDefault="00CD044D" w:rsidP="003D0523">
            <w:pPr>
              <w:jc w:val="both"/>
            </w:pPr>
            <w:r w:rsidRPr="00DA6680">
              <w:t>not aroused</w:t>
            </w:r>
          </w:p>
        </w:tc>
      </w:tr>
      <w:tr w:rsidR="00CD044D" w:rsidRPr="00DA6680" w14:paraId="130AD0E1" w14:textId="77777777" w:rsidTr="007422BF">
        <w:tc>
          <w:tcPr>
            <w:tcW w:w="0" w:type="auto"/>
          </w:tcPr>
          <w:p w14:paraId="2BE61E0F" w14:textId="77777777" w:rsidR="00CD044D" w:rsidRPr="00DA6680" w:rsidRDefault="00CD044D" w:rsidP="003D0523">
            <w:pPr>
              <w:jc w:val="both"/>
            </w:pPr>
            <w:r w:rsidRPr="00DA6680">
              <w:t>44</w:t>
            </w:r>
          </w:p>
        </w:tc>
        <w:tc>
          <w:tcPr>
            <w:tcW w:w="0" w:type="auto"/>
          </w:tcPr>
          <w:p w14:paraId="361BF673" w14:textId="77777777" w:rsidR="00CD044D" w:rsidRPr="00DA6680" w:rsidRDefault="00CD044D" w:rsidP="003D0523">
            <w:pPr>
              <w:jc w:val="both"/>
            </w:pPr>
            <w:r w:rsidRPr="00DA6680">
              <w:t>loathing</w:t>
            </w:r>
          </w:p>
        </w:tc>
        <w:tc>
          <w:tcPr>
            <w:tcW w:w="0" w:type="auto"/>
          </w:tcPr>
          <w:p w14:paraId="69CA5AD0" w14:textId="77777777" w:rsidR="00CD044D" w:rsidRPr="00DA6680" w:rsidRDefault="00CD044D" w:rsidP="003D0523">
            <w:pPr>
              <w:jc w:val="both"/>
            </w:pPr>
            <w:r w:rsidRPr="00DA6680">
              <w:t>high degree of disgust</w:t>
            </w:r>
          </w:p>
        </w:tc>
      </w:tr>
      <w:tr w:rsidR="00CD044D" w:rsidRPr="00DA6680" w14:paraId="11DC8440" w14:textId="77777777" w:rsidTr="007422BF">
        <w:tc>
          <w:tcPr>
            <w:tcW w:w="0" w:type="auto"/>
          </w:tcPr>
          <w:p w14:paraId="20FC101F" w14:textId="77777777" w:rsidR="00CD044D" w:rsidRPr="00DA6680" w:rsidRDefault="00CD044D" w:rsidP="003D0523">
            <w:pPr>
              <w:jc w:val="both"/>
            </w:pPr>
            <w:r w:rsidRPr="00DA6680">
              <w:t>45</w:t>
            </w:r>
          </w:p>
        </w:tc>
        <w:tc>
          <w:tcPr>
            <w:tcW w:w="0" w:type="auto"/>
          </w:tcPr>
          <w:p w14:paraId="01033A93" w14:textId="77777777" w:rsidR="00CD044D" w:rsidRPr="00DA6680" w:rsidRDefault="00CD044D" w:rsidP="003D0523">
            <w:pPr>
              <w:jc w:val="both"/>
            </w:pPr>
            <w:r w:rsidRPr="00DA6680">
              <w:t>lonely</w:t>
            </w:r>
          </w:p>
        </w:tc>
        <w:tc>
          <w:tcPr>
            <w:tcW w:w="0" w:type="auto"/>
          </w:tcPr>
          <w:p w14:paraId="73EACD8D" w14:textId="77777777" w:rsidR="00CD044D" w:rsidRPr="00DA6680" w:rsidRDefault="00CD044D" w:rsidP="003D0523">
            <w:pPr>
              <w:jc w:val="both"/>
            </w:pPr>
            <w:r w:rsidRPr="00DA6680">
              <w:t>sadness due to insufficient social contact</w:t>
            </w:r>
          </w:p>
        </w:tc>
      </w:tr>
      <w:tr w:rsidR="00CD044D" w:rsidRPr="00DA6680" w14:paraId="08EBC6E5" w14:textId="77777777" w:rsidTr="007422BF">
        <w:tc>
          <w:tcPr>
            <w:tcW w:w="0" w:type="auto"/>
          </w:tcPr>
          <w:p w14:paraId="53CA4B2A" w14:textId="77777777" w:rsidR="00CD044D" w:rsidRPr="00DA6680" w:rsidRDefault="00CD044D" w:rsidP="003D0523">
            <w:pPr>
              <w:jc w:val="both"/>
            </w:pPr>
            <w:r w:rsidRPr="00DA6680">
              <w:t>46</w:t>
            </w:r>
          </w:p>
        </w:tc>
        <w:tc>
          <w:tcPr>
            <w:tcW w:w="0" w:type="auto"/>
          </w:tcPr>
          <w:p w14:paraId="12B261C7" w14:textId="77777777" w:rsidR="00CD044D" w:rsidRPr="00DA6680" w:rsidRDefault="00CD044D" w:rsidP="003D0523">
            <w:pPr>
              <w:jc w:val="both"/>
            </w:pPr>
            <w:r w:rsidRPr="00DA6680">
              <w:t>peaceful/serene</w:t>
            </w:r>
          </w:p>
        </w:tc>
        <w:tc>
          <w:tcPr>
            <w:tcW w:w="0" w:type="auto"/>
          </w:tcPr>
          <w:p w14:paraId="605DC8C3" w14:textId="77777777" w:rsidR="00CD044D" w:rsidRPr="00DA6680" w:rsidRDefault="00CD044D" w:rsidP="003D0523">
            <w:pPr>
              <w:jc w:val="both"/>
            </w:pPr>
            <w:r w:rsidRPr="00DA6680">
              <w:t>calm combined with low degree of happiness</w:t>
            </w:r>
          </w:p>
        </w:tc>
      </w:tr>
      <w:tr w:rsidR="00CD044D" w:rsidRPr="00DA6680" w14:paraId="760CD9E5" w14:textId="77777777" w:rsidTr="007422BF">
        <w:tc>
          <w:tcPr>
            <w:tcW w:w="0" w:type="auto"/>
          </w:tcPr>
          <w:p w14:paraId="583A01CD" w14:textId="77777777" w:rsidR="00CD044D" w:rsidRPr="00DA6680" w:rsidRDefault="00CD044D" w:rsidP="003D0523">
            <w:pPr>
              <w:jc w:val="both"/>
            </w:pPr>
            <w:r w:rsidRPr="00DA6680">
              <w:t>47</w:t>
            </w:r>
          </w:p>
        </w:tc>
        <w:tc>
          <w:tcPr>
            <w:tcW w:w="0" w:type="auto"/>
          </w:tcPr>
          <w:p w14:paraId="446401AB" w14:textId="77777777" w:rsidR="00CD044D" w:rsidRPr="00DA6680" w:rsidRDefault="00CD044D" w:rsidP="003D0523">
            <w:pPr>
              <w:jc w:val="both"/>
            </w:pPr>
            <w:r w:rsidRPr="00DA6680">
              <w:t>playful</w:t>
            </w:r>
          </w:p>
        </w:tc>
        <w:tc>
          <w:tcPr>
            <w:tcW w:w="0" w:type="auto"/>
          </w:tcPr>
          <w:p w14:paraId="4BA0E20D" w14:textId="77777777" w:rsidR="00CD044D" w:rsidRPr="00DA6680" w:rsidRDefault="00CD044D" w:rsidP="003D0523">
            <w:pPr>
              <w:jc w:val="both"/>
            </w:pPr>
            <w:r w:rsidRPr="00DA6680">
              <w:t>energetic and communicating willingness to play</w:t>
            </w:r>
          </w:p>
        </w:tc>
      </w:tr>
      <w:tr w:rsidR="00CD044D" w:rsidRPr="00DA6680" w14:paraId="59B8B6CA" w14:textId="77777777" w:rsidTr="007422BF">
        <w:tc>
          <w:tcPr>
            <w:tcW w:w="0" w:type="auto"/>
          </w:tcPr>
          <w:p w14:paraId="661029D7" w14:textId="77777777" w:rsidR="00CD044D" w:rsidRPr="00DA6680" w:rsidRDefault="00CD044D" w:rsidP="003D0523">
            <w:pPr>
              <w:jc w:val="both"/>
            </w:pPr>
            <w:r w:rsidRPr="00DA6680">
              <w:t>48</w:t>
            </w:r>
          </w:p>
        </w:tc>
        <w:tc>
          <w:tcPr>
            <w:tcW w:w="0" w:type="auto"/>
          </w:tcPr>
          <w:p w14:paraId="1521FC7E" w14:textId="77777777" w:rsidR="00CD044D" w:rsidRPr="00DA6680" w:rsidRDefault="00CD044D" w:rsidP="003D0523">
            <w:pPr>
              <w:jc w:val="both"/>
            </w:pPr>
            <w:r w:rsidRPr="00DA6680">
              <w:t>proud</w:t>
            </w:r>
          </w:p>
        </w:tc>
        <w:tc>
          <w:tcPr>
            <w:tcW w:w="0" w:type="auto"/>
          </w:tcPr>
          <w:p w14:paraId="53E02A04" w14:textId="77777777" w:rsidR="00CD044D" w:rsidRPr="00DA6680" w:rsidRDefault="00CD044D" w:rsidP="003D0523">
            <w:pPr>
              <w:jc w:val="both"/>
            </w:pPr>
            <w:r w:rsidRPr="00DA6680">
              <w:t>emotion due to perception of positive social standing</w:t>
            </w:r>
          </w:p>
        </w:tc>
      </w:tr>
      <w:tr w:rsidR="00CD044D" w:rsidRPr="00DA6680" w14:paraId="0C825150" w14:textId="77777777" w:rsidTr="007422BF">
        <w:tc>
          <w:tcPr>
            <w:tcW w:w="0" w:type="auto"/>
          </w:tcPr>
          <w:p w14:paraId="1E494D55" w14:textId="77777777" w:rsidR="00CD044D" w:rsidRPr="00DA6680" w:rsidRDefault="00CD044D" w:rsidP="003D0523">
            <w:pPr>
              <w:jc w:val="both"/>
            </w:pPr>
            <w:r w:rsidRPr="00DA6680">
              <w:t>49</w:t>
            </w:r>
          </w:p>
        </w:tc>
        <w:tc>
          <w:tcPr>
            <w:tcW w:w="0" w:type="auto"/>
          </w:tcPr>
          <w:p w14:paraId="7D288992" w14:textId="77777777" w:rsidR="00CD044D" w:rsidRPr="00DA6680" w:rsidRDefault="00CD044D" w:rsidP="003D0523">
            <w:pPr>
              <w:jc w:val="both"/>
            </w:pPr>
            <w:r w:rsidRPr="00DA6680">
              <w:t>resigned</w:t>
            </w:r>
          </w:p>
        </w:tc>
        <w:tc>
          <w:tcPr>
            <w:tcW w:w="0" w:type="auto"/>
          </w:tcPr>
          <w:p w14:paraId="1732A220" w14:textId="77777777" w:rsidR="00CD044D" w:rsidRPr="00DA6680" w:rsidRDefault="00CD044D" w:rsidP="003D0523">
            <w:pPr>
              <w:jc w:val="both"/>
            </w:pPr>
            <w:r w:rsidRPr="00DA6680">
              <w:t>calm due to acceptance of failure of desired outcome, often combined with low degree of sadness</w:t>
            </w:r>
          </w:p>
        </w:tc>
      </w:tr>
      <w:tr w:rsidR="00CD044D" w:rsidRPr="00DA6680" w14:paraId="3783E46C" w14:textId="77777777" w:rsidTr="007422BF">
        <w:tc>
          <w:tcPr>
            <w:tcW w:w="0" w:type="auto"/>
          </w:tcPr>
          <w:p w14:paraId="7E761990" w14:textId="77777777" w:rsidR="00CD044D" w:rsidRPr="00DA6680" w:rsidRDefault="00CD044D" w:rsidP="003D0523">
            <w:pPr>
              <w:jc w:val="both"/>
            </w:pPr>
            <w:r w:rsidRPr="00DA6680">
              <w:t>50</w:t>
            </w:r>
          </w:p>
        </w:tc>
        <w:tc>
          <w:tcPr>
            <w:tcW w:w="0" w:type="auto"/>
          </w:tcPr>
          <w:p w14:paraId="13BFAFA9" w14:textId="77777777" w:rsidR="00CD044D" w:rsidRPr="00DA6680" w:rsidRDefault="00CD044D" w:rsidP="003D0523">
            <w:pPr>
              <w:jc w:val="both"/>
            </w:pPr>
            <w:r w:rsidRPr="00DA6680">
              <w:t>sad</w:t>
            </w:r>
          </w:p>
        </w:tc>
        <w:tc>
          <w:tcPr>
            <w:tcW w:w="0" w:type="auto"/>
          </w:tcPr>
          <w:p w14:paraId="3BC2B419" w14:textId="77777777" w:rsidR="00CD044D" w:rsidRPr="00DA6680" w:rsidRDefault="00CD044D" w:rsidP="003D0523">
            <w:pPr>
              <w:jc w:val="both"/>
            </w:pPr>
            <w:r w:rsidRPr="00DA6680">
              <w:t>negative emotion, often continuing rather than instant, often associated with a specific event</w:t>
            </w:r>
          </w:p>
        </w:tc>
      </w:tr>
      <w:tr w:rsidR="00CD044D" w:rsidRPr="00DA6680" w14:paraId="49E5A5B5" w14:textId="77777777" w:rsidTr="007422BF">
        <w:tc>
          <w:tcPr>
            <w:tcW w:w="0" w:type="auto"/>
          </w:tcPr>
          <w:p w14:paraId="59DEC5B2" w14:textId="77777777" w:rsidR="00CD044D" w:rsidRPr="00DA6680" w:rsidRDefault="00CD044D" w:rsidP="003D0523">
            <w:pPr>
              <w:jc w:val="both"/>
            </w:pPr>
            <w:r w:rsidRPr="00DA6680">
              <w:t>51</w:t>
            </w:r>
          </w:p>
        </w:tc>
        <w:tc>
          <w:tcPr>
            <w:tcW w:w="0" w:type="auto"/>
          </w:tcPr>
          <w:p w14:paraId="52531BEC" w14:textId="77777777" w:rsidR="00CD044D" w:rsidRPr="00DA6680" w:rsidRDefault="00CD044D" w:rsidP="003D0523">
            <w:pPr>
              <w:jc w:val="both"/>
            </w:pPr>
            <w:r w:rsidRPr="00DA6680">
              <w:t>sceptical</w:t>
            </w:r>
          </w:p>
        </w:tc>
        <w:tc>
          <w:tcPr>
            <w:tcW w:w="0" w:type="auto"/>
          </w:tcPr>
          <w:p w14:paraId="596319E7" w14:textId="77777777" w:rsidR="00CD044D" w:rsidRPr="00DA6680" w:rsidRDefault="00CD044D" w:rsidP="003D0523">
            <w:pPr>
              <w:jc w:val="both"/>
            </w:pPr>
            <w:r w:rsidRPr="00DA6680">
              <w:t>not credulous</w:t>
            </w:r>
          </w:p>
        </w:tc>
      </w:tr>
      <w:tr w:rsidR="00CD044D" w:rsidRPr="00DA6680" w14:paraId="18D66CF5" w14:textId="77777777" w:rsidTr="007422BF">
        <w:tc>
          <w:tcPr>
            <w:tcW w:w="0" w:type="auto"/>
          </w:tcPr>
          <w:p w14:paraId="0A12F516" w14:textId="77777777" w:rsidR="00CD044D" w:rsidRPr="00DA6680" w:rsidRDefault="00CD044D" w:rsidP="003D0523">
            <w:pPr>
              <w:jc w:val="both"/>
            </w:pPr>
            <w:r w:rsidRPr="00DA6680">
              <w:t>52</w:t>
            </w:r>
          </w:p>
        </w:tc>
        <w:tc>
          <w:tcPr>
            <w:tcW w:w="0" w:type="auto"/>
          </w:tcPr>
          <w:p w14:paraId="145108CA" w14:textId="77777777" w:rsidR="00CD044D" w:rsidRPr="00DA6680" w:rsidRDefault="00CD044D" w:rsidP="003D0523">
            <w:pPr>
              <w:jc w:val="both"/>
            </w:pPr>
            <w:r w:rsidRPr="00DA6680">
              <w:t>sleepy</w:t>
            </w:r>
          </w:p>
        </w:tc>
        <w:tc>
          <w:tcPr>
            <w:tcW w:w="0" w:type="auto"/>
          </w:tcPr>
          <w:p w14:paraId="03CADEEA" w14:textId="77777777" w:rsidR="00CD044D" w:rsidRPr="00DA6680" w:rsidRDefault="00CD044D" w:rsidP="003D0523">
            <w:pPr>
              <w:jc w:val="both"/>
            </w:pPr>
            <w:r w:rsidRPr="00DA6680">
              <w:t>not aroused due to need for sleep</w:t>
            </w:r>
          </w:p>
        </w:tc>
      </w:tr>
      <w:tr w:rsidR="00CD044D" w:rsidRPr="00DA6680" w14:paraId="347AA4DA" w14:textId="77777777" w:rsidTr="007422BF">
        <w:tc>
          <w:tcPr>
            <w:tcW w:w="0" w:type="auto"/>
          </w:tcPr>
          <w:p w14:paraId="751EC473" w14:textId="77777777" w:rsidR="00CD044D" w:rsidRPr="00DA6680" w:rsidRDefault="00CD044D" w:rsidP="003D0523">
            <w:pPr>
              <w:jc w:val="both"/>
            </w:pPr>
            <w:r w:rsidRPr="00DA6680">
              <w:t>53</w:t>
            </w:r>
          </w:p>
        </w:tc>
        <w:tc>
          <w:tcPr>
            <w:tcW w:w="0" w:type="auto"/>
          </w:tcPr>
          <w:p w14:paraId="38635AA0" w14:textId="77777777" w:rsidR="00CD044D" w:rsidRPr="00DA6680" w:rsidRDefault="00CD044D" w:rsidP="003D0523">
            <w:pPr>
              <w:jc w:val="both"/>
            </w:pPr>
            <w:r w:rsidRPr="00DA6680">
              <w:t>startled</w:t>
            </w:r>
          </w:p>
        </w:tc>
        <w:tc>
          <w:tcPr>
            <w:tcW w:w="0" w:type="auto"/>
          </w:tcPr>
          <w:p w14:paraId="569886DD" w14:textId="77777777" w:rsidR="00CD044D" w:rsidRPr="00DA6680" w:rsidRDefault="00CD044D" w:rsidP="003D0523">
            <w:pPr>
              <w:jc w:val="both"/>
            </w:pPr>
            <w:r w:rsidRPr="00DA6680">
              <w:t>surprised by a sudden event or perception</w:t>
            </w:r>
          </w:p>
        </w:tc>
      </w:tr>
      <w:tr w:rsidR="00CD044D" w:rsidRPr="00DA6680" w14:paraId="349E818D" w14:textId="77777777" w:rsidTr="007422BF">
        <w:tc>
          <w:tcPr>
            <w:tcW w:w="0" w:type="auto"/>
          </w:tcPr>
          <w:p w14:paraId="60130D7E" w14:textId="77777777" w:rsidR="00CD044D" w:rsidRPr="00DA6680" w:rsidRDefault="00CD044D" w:rsidP="003D0523">
            <w:pPr>
              <w:jc w:val="both"/>
            </w:pPr>
            <w:r w:rsidRPr="00DA6680">
              <w:t>54</w:t>
            </w:r>
          </w:p>
        </w:tc>
        <w:tc>
          <w:tcPr>
            <w:tcW w:w="0" w:type="auto"/>
          </w:tcPr>
          <w:p w14:paraId="55F993DB" w14:textId="77777777" w:rsidR="00CD044D" w:rsidRPr="00DA6680" w:rsidRDefault="00CD044D" w:rsidP="003D0523">
            <w:pPr>
              <w:jc w:val="both"/>
            </w:pPr>
            <w:r w:rsidRPr="00DA6680">
              <w:t>submissive</w:t>
            </w:r>
          </w:p>
        </w:tc>
        <w:tc>
          <w:tcPr>
            <w:tcW w:w="0" w:type="auto"/>
          </w:tcPr>
          <w:p w14:paraId="62AA26C7" w14:textId="77777777" w:rsidR="00CD044D" w:rsidRPr="00DA6680" w:rsidRDefault="00CD044D" w:rsidP="003D0523">
            <w:pPr>
              <w:jc w:val="both"/>
            </w:pPr>
            <w:r w:rsidRPr="00DA6680">
              <w:t xml:space="preserve">emotion communicating lack of social dominance </w:t>
            </w:r>
          </w:p>
        </w:tc>
      </w:tr>
      <w:tr w:rsidR="00CD044D" w:rsidRPr="00DA6680" w14:paraId="6E4CFBFC" w14:textId="77777777" w:rsidTr="007422BF">
        <w:tc>
          <w:tcPr>
            <w:tcW w:w="0" w:type="auto"/>
          </w:tcPr>
          <w:p w14:paraId="3FDCCF38" w14:textId="77777777" w:rsidR="00CD044D" w:rsidRPr="00DA6680" w:rsidRDefault="00CD044D" w:rsidP="003D0523">
            <w:pPr>
              <w:jc w:val="both"/>
            </w:pPr>
            <w:r w:rsidRPr="00DA6680">
              <w:t>55</w:t>
            </w:r>
          </w:p>
        </w:tc>
        <w:tc>
          <w:tcPr>
            <w:tcW w:w="0" w:type="auto"/>
          </w:tcPr>
          <w:p w14:paraId="15067EBF" w14:textId="77777777" w:rsidR="00CD044D" w:rsidRPr="00DA6680" w:rsidRDefault="00CD044D" w:rsidP="003D0523">
            <w:pPr>
              <w:jc w:val="both"/>
            </w:pPr>
            <w:r w:rsidRPr="00DA6680">
              <w:t>surprised</w:t>
            </w:r>
          </w:p>
        </w:tc>
        <w:tc>
          <w:tcPr>
            <w:tcW w:w="0" w:type="auto"/>
          </w:tcPr>
          <w:p w14:paraId="35393257" w14:textId="77777777" w:rsidR="00CD044D" w:rsidRPr="00DA6680" w:rsidRDefault="00CD044D" w:rsidP="003D0523">
            <w:pPr>
              <w:jc w:val="both"/>
            </w:pPr>
            <w:r w:rsidRPr="00DA6680">
              <w:t>cognitive state due to violation of expectation</w:t>
            </w:r>
          </w:p>
        </w:tc>
      </w:tr>
      <w:tr w:rsidR="00CD044D" w:rsidRPr="00DA6680" w14:paraId="2AC78BAF" w14:textId="77777777" w:rsidTr="007422BF">
        <w:tc>
          <w:tcPr>
            <w:tcW w:w="0" w:type="auto"/>
          </w:tcPr>
          <w:p w14:paraId="1A6BDE39" w14:textId="77777777" w:rsidR="00CD044D" w:rsidRPr="00DA6680" w:rsidRDefault="00CD044D" w:rsidP="003D0523">
            <w:pPr>
              <w:jc w:val="both"/>
            </w:pPr>
            <w:r w:rsidRPr="00DA6680">
              <w:t>56</w:t>
            </w:r>
          </w:p>
        </w:tc>
        <w:tc>
          <w:tcPr>
            <w:tcW w:w="0" w:type="auto"/>
          </w:tcPr>
          <w:p w14:paraId="3738E4EF" w14:textId="77777777" w:rsidR="00CD044D" w:rsidRPr="00DA6680" w:rsidRDefault="00CD044D" w:rsidP="003D0523">
            <w:pPr>
              <w:jc w:val="both"/>
            </w:pPr>
            <w:r w:rsidRPr="00DA6680">
              <w:t>terrified</w:t>
            </w:r>
          </w:p>
        </w:tc>
        <w:tc>
          <w:tcPr>
            <w:tcW w:w="0" w:type="auto"/>
          </w:tcPr>
          <w:p w14:paraId="1CB36F75" w14:textId="77777777" w:rsidR="00CD044D" w:rsidRPr="00DA6680" w:rsidRDefault="00CD044D" w:rsidP="003D0523">
            <w:pPr>
              <w:jc w:val="both"/>
            </w:pPr>
            <w:r w:rsidRPr="00DA6680">
              <w:t>high degree of fear</w:t>
            </w:r>
          </w:p>
        </w:tc>
      </w:tr>
      <w:tr w:rsidR="00CD044D" w:rsidRPr="00DA6680" w14:paraId="19020262" w14:textId="77777777" w:rsidTr="007422BF">
        <w:tc>
          <w:tcPr>
            <w:tcW w:w="0" w:type="auto"/>
          </w:tcPr>
          <w:p w14:paraId="44468A8C" w14:textId="77777777" w:rsidR="00CD044D" w:rsidRPr="00DA6680" w:rsidRDefault="00CD044D" w:rsidP="003D0523">
            <w:pPr>
              <w:jc w:val="both"/>
            </w:pPr>
            <w:r w:rsidRPr="00DA6680">
              <w:t>57</w:t>
            </w:r>
          </w:p>
        </w:tc>
        <w:tc>
          <w:tcPr>
            <w:tcW w:w="0" w:type="auto"/>
          </w:tcPr>
          <w:p w14:paraId="613DEBC2" w14:textId="77777777" w:rsidR="00CD044D" w:rsidRPr="00DA6680" w:rsidRDefault="00CD044D" w:rsidP="003D0523">
            <w:pPr>
              <w:jc w:val="both"/>
            </w:pPr>
            <w:r w:rsidRPr="00DA6680">
              <w:t>thoughtful</w:t>
            </w:r>
          </w:p>
        </w:tc>
        <w:tc>
          <w:tcPr>
            <w:tcW w:w="0" w:type="auto"/>
          </w:tcPr>
          <w:p w14:paraId="1F8A5595" w14:textId="77777777" w:rsidR="00CD044D" w:rsidRPr="00DA6680" w:rsidRDefault="00CD044D" w:rsidP="003D0523">
            <w:pPr>
              <w:jc w:val="both"/>
            </w:pPr>
            <w:r w:rsidRPr="00DA6680">
              <w:t>attentive to thoughts</w:t>
            </w:r>
          </w:p>
        </w:tc>
      </w:tr>
      <w:tr w:rsidR="00CD044D" w:rsidRPr="00DA6680" w14:paraId="207DD90C" w14:textId="77777777" w:rsidTr="007422BF">
        <w:tc>
          <w:tcPr>
            <w:tcW w:w="0" w:type="auto"/>
          </w:tcPr>
          <w:p w14:paraId="7D22277D" w14:textId="77777777" w:rsidR="00CD044D" w:rsidRPr="00DA6680" w:rsidRDefault="00CD044D" w:rsidP="003D0523">
            <w:pPr>
              <w:jc w:val="both"/>
            </w:pPr>
            <w:r w:rsidRPr="00DA6680">
              <w:t>58</w:t>
            </w:r>
          </w:p>
        </w:tc>
        <w:tc>
          <w:tcPr>
            <w:tcW w:w="0" w:type="auto"/>
          </w:tcPr>
          <w:p w14:paraId="2251E7F7" w14:textId="77777777" w:rsidR="00CD044D" w:rsidRPr="00DA6680" w:rsidRDefault="00CD044D" w:rsidP="003D0523">
            <w:pPr>
              <w:jc w:val="both"/>
            </w:pPr>
            <w:r w:rsidRPr="00DA6680">
              <w:t>uncomprehending</w:t>
            </w:r>
          </w:p>
        </w:tc>
        <w:tc>
          <w:tcPr>
            <w:tcW w:w="0" w:type="auto"/>
          </w:tcPr>
          <w:p w14:paraId="3B3CA474" w14:textId="77777777" w:rsidR="00CD044D" w:rsidRPr="00DA6680" w:rsidRDefault="00CD044D" w:rsidP="003D0523">
            <w:pPr>
              <w:jc w:val="both"/>
            </w:pPr>
            <w:r w:rsidRPr="00DA6680">
              <w:t>not comprehending</w:t>
            </w:r>
          </w:p>
        </w:tc>
      </w:tr>
      <w:tr w:rsidR="00CD044D" w:rsidRPr="00DA6680" w14:paraId="6C9EE356" w14:textId="77777777" w:rsidTr="007422BF">
        <w:tc>
          <w:tcPr>
            <w:tcW w:w="0" w:type="auto"/>
          </w:tcPr>
          <w:p w14:paraId="16FC7236" w14:textId="77777777" w:rsidR="00CD044D" w:rsidRPr="00DA6680" w:rsidRDefault="00CD044D" w:rsidP="003D0523">
            <w:pPr>
              <w:jc w:val="both"/>
            </w:pPr>
            <w:r w:rsidRPr="00DA6680">
              <w:t>59</w:t>
            </w:r>
          </w:p>
        </w:tc>
        <w:tc>
          <w:tcPr>
            <w:tcW w:w="0" w:type="auto"/>
          </w:tcPr>
          <w:p w14:paraId="6DB634B7" w14:textId="77777777" w:rsidR="00CD044D" w:rsidRPr="00DA6680" w:rsidRDefault="00CD044D" w:rsidP="003D0523">
            <w:pPr>
              <w:jc w:val="both"/>
            </w:pPr>
            <w:r w:rsidRPr="00DA6680">
              <w:t>vigilant</w:t>
            </w:r>
          </w:p>
        </w:tc>
        <w:tc>
          <w:tcPr>
            <w:tcW w:w="0" w:type="auto"/>
          </w:tcPr>
          <w:p w14:paraId="02114C0B" w14:textId="77777777" w:rsidR="00CD044D" w:rsidRPr="00DA6680" w:rsidRDefault="00CD044D" w:rsidP="003D0523">
            <w:pPr>
              <w:jc w:val="both"/>
            </w:pPr>
            <w:r w:rsidRPr="00DA6680">
              <w:t>high degree of expectation or attentiveness</w:t>
            </w:r>
          </w:p>
        </w:tc>
      </w:tr>
    </w:tbl>
    <w:p w14:paraId="268453EE" w14:textId="77777777" w:rsidR="00CD044D" w:rsidRPr="00DA6680" w:rsidRDefault="00CD044D">
      <w:pPr>
        <w:pStyle w:val="Heading3"/>
        <w:jc w:val="both"/>
        <w:rPr>
          <w:lang w:val="en-GB"/>
        </w:rPr>
      </w:pPr>
      <w:bookmarkStart w:id="271" w:name="_Toc83567450"/>
      <w:bookmarkStart w:id="272" w:name="_Toc85455778"/>
      <w:bookmarkStart w:id="273" w:name="_Ref86220777"/>
      <w:bookmarkStart w:id="274" w:name="_Toc107225041"/>
      <w:bookmarkStart w:id="275" w:name="_Ref78623105"/>
      <w:bookmarkStart w:id="276" w:name="_Toc78624410"/>
      <w:r w:rsidRPr="00DA6680">
        <w:rPr>
          <w:lang w:val="en-GB"/>
        </w:rPr>
        <w:t>Emotionless Speech</w:t>
      </w:r>
      <w:bookmarkEnd w:id="271"/>
      <w:bookmarkEnd w:id="272"/>
      <w:bookmarkEnd w:id="273"/>
      <w:bookmarkEnd w:id="274"/>
    </w:p>
    <w:p w14:paraId="3D949B6A" w14:textId="77777777" w:rsidR="00CD044D" w:rsidRPr="00DA6680" w:rsidRDefault="00CD044D" w:rsidP="00A01D01">
      <w:pPr>
        <w:jc w:val="both"/>
      </w:pPr>
      <w:r w:rsidRPr="00DA6680">
        <w:t xml:space="preserve">An Audio File containing only speech in which music and other sounds are absent, and in which little or no identifiable emotion is perceptible by native listeners. </w:t>
      </w:r>
    </w:p>
    <w:p w14:paraId="091B1611" w14:textId="77777777" w:rsidR="00CD044D" w:rsidRPr="007422BF" w:rsidRDefault="00CD044D" w:rsidP="009E7DC3">
      <w:pPr>
        <w:pStyle w:val="Heading3"/>
        <w:rPr>
          <w:lang w:val="en-GB"/>
        </w:rPr>
      </w:pPr>
      <w:bookmarkStart w:id="277" w:name="_Ref86220779"/>
      <w:bookmarkStart w:id="278" w:name="_Toc107225042"/>
      <w:bookmarkEnd w:id="246"/>
      <w:bookmarkEnd w:id="247"/>
      <w:bookmarkEnd w:id="275"/>
      <w:bookmarkEnd w:id="276"/>
      <w:r w:rsidRPr="007422BF">
        <w:rPr>
          <w:lang w:val="en-GB"/>
        </w:rPr>
        <w:t>Interleaved Multichannel Audio</w:t>
      </w:r>
      <w:bookmarkEnd w:id="277"/>
      <w:bookmarkEnd w:id="278"/>
    </w:p>
    <w:p w14:paraId="6F2A3482" w14:textId="77777777" w:rsidR="00CD044D" w:rsidRPr="007422BF" w:rsidRDefault="00CD044D" w:rsidP="005B5F47">
      <w:pPr>
        <w:jc w:val="both"/>
      </w:pPr>
      <w:r w:rsidRPr="00DA6680">
        <w:t>A data structure containing between 4 and 256 time-aligned interleaved Audio Channels and organised in blocks as depicted in</w:t>
      </w:r>
      <w:r>
        <w:t xml:space="preserve"> </w:t>
      </w:r>
      <w:r w:rsidRPr="005B5F47">
        <w:rPr>
          <w:i/>
          <w:iCs/>
        </w:rPr>
        <w:fldChar w:fldCharType="begin"/>
      </w:r>
      <w:r w:rsidRPr="005B5F47">
        <w:rPr>
          <w:i/>
          <w:iCs/>
        </w:rPr>
        <w:instrText xml:space="preserve"> REF _Ref107133819 \h </w:instrText>
      </w:r>
      <w:r>
        <w:rPr>
          <w:i/>
          <w:iCs/>
        </w:rPr>
        <w:instrText xml:space="preserve"> \* MERGEFORMAT </w:instrText>
      </w:r>
      <w:r w:rsidRPr="005B5F47">
        <w:rPr>
          <w:i/>
          <w:iCs/>
        </w:rPr>
      </w:r>
      <w:r w:rsidRPr="005B5F47">
        <w:rPr>
          <w:i/>
          <w:iCs/>
        </w:rPr>
        <w:fldChar w:fldCharType="separate"/>
      </w:r>
      <w:r w:rsidRPr="0010262A">
        <w:rPr>
          <w:i/>
          <w:iCs/>
        </w:rPr>
        <w:t xml:space="preserve">Figure </w:t>
      </w:r>
      <w:r w:rsidRPr="0010262A">
        <w:rPr>
          <w:i/>
          <w:iCs/>
          <w:noProof/>
        </w:rPr>
        <w:t>7</w:t>
      </w:r>
      <w:r w:rsidRPr="005B5F47">
        <w:rPr>
          <w:i/>
          <w:iCs/>
        </w:rPr>
        <w:fldChar w:fldCharType="end"/>
      </w:r>
    </w:p>
    <w:p w14:paraId="412D511E" w14:textId="77777777" w:rsidR="00CD044D" w:rsidRDefault="00CD044D" w:rsidP="009E7DC3">
      <w:pPr>
        <w:jc w:val="both"/>
      </w:pPr>
      <w:r w:rsidRPr="007422BF">
        <w:t>.</w:t>
      </w:r>
    </w:p>
    <w:p w14:paraId="028DC957" w14:textId="77777777" w:rsidR="00CD044D" w:rsidRPr="007422BF" w:rsidRDefault="00CD044D" w:rsidP="009E7DC3">
      <w:pPr>
        <w:jc w:val="both"/>
        <w:rPr>
          <w:i/>
        </w:rPr>
      </w:pPr>
    </w:p>
    <w:p w14:paraId="1471AF21" w14:textId="77777777" w:rsidR="00CD044D" w:rsidRPr="00DA6680" w:rsidRDefault="00CD044D" w:rsidP="009E7DC3">
      <w:pPr>
        <w:keepNext/>
        <w:jc w:val="center"/>
      </w:pPr>
      <w:r w:rsidRPr="007422BF">
        <w:rPr>
          <w:noProof/>
          <w:lang w:eastAsia="tr-TR"/>
        </w:rPr>
        <w:lastRenderedPageBreak/>
        <w:drawing>
          <wp:inline distT="0" distB="0" distL="0" distR="0" wp14:anchorId="5118BD82" wp14:editId="3D2AFC91">
            <wp:extent cx="4328795" cy="1287262"/>
            <wp:effectExtent l="0" t="0" r="0" b="825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7346" cy="1292779"/>
                    </a:xfrm>
                    <a:prstGeom prst="rect">
                      <a:avLst/>
                    </a:prstGeom>
                    <a:noFill/>
                  </pic:spPr>
                </pic:pic>
              </a:graphicData>
            </a:graphic>
          </wp:inline>
        </w:drawing>
      </w:r>
    </w:p>
    <w:p w14:paraId="68583205" w14:textId="77777777" w:rsidR="00CD044D" w:rsidRPr="005B5F47" w:rsidRDefault="00CD044D" w:rsidP="005B5F47">
      <w:pPr>
        <w:jc w:val="center"/>
        <w:rPr>
          <w:i/>
        </w:rPr>
      </w:pPr>
      <w:bookmarkStart w:id="279" w:name="_Ref81988865"/>
      <w:bookmarkStart w:id="280" w:name="_Ref81816562"/>
    </w:p>
    <w:p w14:paraId="1A83E108" w14:textId="77777777" w:rsidR="00CD044D" w:rsidRPr="005B5F47" w:rsidRDefault="00CD044D" w:rsidP="005B5F47">
      <w:pPr>
        <w:pStyle w:val="Caption"/>
        <w:jc w:val="center"/>
        <w:rPr>
          <w:i w:val="0"/>
          <w:iCs w:val="0"/>
          <w:sz w:val="24"/>
          <w:szCs w:val="24"/>
        </w:rPr>
      </w:pPr>
      <w:bookmarkStart w:id="281" w:name="_Ref107133819"/>
      <w:bookmarkEnd w:id="279"/>
      <w:r w:rsidRPr="005B5F47">
        <w:rPr>
          <w:sz w:val="24"/>
          <w:szCs w:val="24"/>
        </w:rPr>
        <w:t xml:space="preserve">Figure </w:t>
      </w:r>
      <w:r w:rsidRPr="005B5F47">
        <w:rPr>
          <w:sz w:val="24"/>
          <w:szCs w:val="24"/>
        </w:rPr>
        <w:fldChar w:fldCharType="begin"/>
      </w:r>
      <w:r w:rsidRPr="005B5F47">
        <w:rPr>
          <w:sz w:val="24"/>
          <w:szCs w:val="24"/>
        </w:rPr>
        <w:instrText xml:space="preserve"> SEQ Figure \* ARABIC </w:instrText>
      </w:r>
      <w:r w:rsidRPr="005B5F47">
        <w:rPr>
          <w:sz w:val="24"/>
          <w:szCs w:val="24"/>
        </w:rPr>
        <w:fldChar w:fldCharType="separate"/>
      </w:r>
      <w:r>
        <w:rPr>
          <w:noProof/>
          <w:sz w:val="24"/>
          <w:szCs w:val="24"/>
        </w:rPr>
        <w:t>7</w:t>
      </w:r>
      <w:r w:rsidRPr="005B5F47">
        <w:rPr>
          <w:sz w:val="24"/>
          <w:szCs w:val="24"/>
        </w:rPr>
        <w:fldChar w:fldCharType="end"/>
      </w:r>
      <w:bookmarkEnd w:id="281"/>
      <w:r w:rsidRPr="005B5F47">
        <w:rPr>
          <w:sz w:val="24"/>
          <w:szCs w:val="24"/>
        </w:rPr>
        <w:t xml:space="preserve"> - Microphone Array Signals input sample ordering</w:t>
      </w:r>
    </w:p>
    <w:bookmarkEnd w:id="280"/>
    <w:p w14:paraId="505CA302" w14:textId="77777777" w:rsidR="00CD044D" w:rsidRPr="00DA6680" w:rsidRDefault="00CD044D" w:rsidP="009E7DC3"/>
    <w:p w14:paraId="0CE658EC" w14:textId="77777777" w:rsidR="00CD044D" w:rsidRPr="00DA6680" w:rsidRDefault="00CD044D" w:rsidP="00FB11F6">
      <w:pPr>
        <w:pStyle w:val="Heading3"/>
        <w:jc w:val="both"/>
        <w:rPr>
          <w:lang w:val="en-GB"/>
        </w:rPr>
      </w:pPr>
      <w:bookmarkStart w:id="282" w:name="_Ref86220782"/>
      <w:bookmarkStart w:id="283" w:name="_Toc107225043"/>
      <w:r w:rsidRPr="00DA6680">
        <w:rPr>
          <w:lang w:val="en-GB"/>
        </w:rPr>
        <w:t>Irregularity File</w:t>
      </w:r>
      <w:bookmarkEnd w:id="282"/>
      <w:bookmarkEnd w:id="283"/>
    </w:p>
    <w:p w14:paraId="7BEE1D5D" w14:textId="77777777" w:rsidR="00CD044D" w:rsidRPr="00DA6680" w:rsidRDefault="00CD044D" w:rsidP="000228A3">
      <w:pPr>
        <w:rPr>
          <w:highlight w:val="green"/>
        </w:rPr>
      </w:pPr>
      <w:r w:rsidRPr="007422BF">
        <w:t>A JSON file encoded in UTF-8 according to [</w:t>
      </w:r>
      <w:r w:rsidRPr="007422BF">
        <w:fldChar w:fldCharType="begin"/>
      </w:r>
      <w:r w:rsidRPr="007422BF">
        <w:instrText xml:space="preserve"> REF _Ref85454965 \r \h  \* MERGEFORMAT </w:instrText>
      </w:r>
      <w:r w:rsidRPr="007422BF">
        <w:fldChar w:fldCharType="separate"/>
      </w:r>
      <w:r>
        <w:t>5</w:t>
      </w:r>
      <w:r w:rsidRPr="007422BF">
        <w:fldChar w:fldCharType="end"/>
      </w:r>
      <w:r w:rsidRPr="007422BF">
        <w:t>].</w:t>
      </w:r>
    </w:p>
    <w:p w14:paraId="78E96B7F" w14:textId="77777777" w:rsidR="00CD044D" w:rsidRPr="00DA6680" w:rsidRDefault="00CD044D" w:rsidP="00FB11F6">
      <w:pPr>
        <w:pStyle w:val="Heading4"/>
        <w:jc w:val="both"/>
      </w:pPr>
      <w:r w:rsidRPr="00DA6680">
        <w:t>Syntax</w:t>
      </w:r>
    </w:p>
    <w:p w14:paraId="2DCDEAF0" w14:textId="77777777" w:rsidR="00CD044D" w:rsidRDefault="00CD044D" w:rsidP="00FB11F6">
      <w:pPr>
        <w:jc w:val="both"/>
      </w:pPr>
      <w:r w:rsidRPr="007422BF">
        <w:t xml:space="preserve">The JSON schema of the Irregularity ID is: </w:t>
      </w:r>
    </w:p>
    <w:p w14:paraId="4FBAC025" w14:textId="77777777" w:rsidR="00CD044D" w:rsidRPr="007422BF" w:rsidRDefault="00CD044D" w:rsidP="00FB11F6">
      <w:pPr>
        <w:jc w:val="both"/>
      </w:pPr>
    </w:p>
    <w:p w14:paraId="4A6A25C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w:t>
      </w:r>
    </w:p>
    <w:p w14:paraId="65392BE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"$schema": "http://json-schema.org/draft-07/schema#",</w:t>
      </w:r>
    </w:p>
    <w:p w14:paraId="5D56DFA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"title": "Irregularity File",</w:t>
      </w:r>
    </w:p>
    <w:p w14:paraId="68CE676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"object",</w:t>
      </w:r>
    </w:p>
    <w:p w14:paraId="51629A1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"properties": {</w:t>
      </w:r>
    </w:p>
    <w:p w14:paraId="4EBD2D01"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"Offset": {</w:t>
      </w:r>
    </w:p>
    <w:p w14:paraId="4A746D5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"integer"</w:t>
      </w:r>
    </w:p>
    <w:p w14:paraId="6F942EC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22D33F4B"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"Irregularities": {</w:t>
      </w:r>
    </w:p>
    <w:p w14:paraId="1D2FE05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"array",</w:t>
      </w:r>
    </w:p>
    <w:p w14:paraId="50BD1C27"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"items": {</w:t>
      </w:r>
    </w:p>
    <w:p w14:paraId="01EDDBC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"object",</w:t>
      </w:r>
    </w:p>
    <w:p w14:paraId="1D14884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"properties": {</w:t>
      </w:r>
    </w:p>
    <w:p w14:paraId="37BCEDB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"IrregularityID": {</w:t>
      </w:r>
    </w:p>
    <w:p w14:paraId="65F8D28F"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15B2979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"format": "uuid"</w:t>
      </w:r>
    </w:p>
    <w:p w14:paraId="7F6D1A1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78F000F"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"Source": {</w:t>
      </w:r>
    </w:p>
    <w:p w14:paraId="6402044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"enum": ["a", "v", "b"]</w:t>
      </w:r>
    </w:p>
    <w:p w14:paraId="3C6C21C4"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B583898"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"TimeLabel": {</w:t>
      </w:r>
    </w:p>
    <w:p w14:paraId="227FD146"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1C8C2AC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"pattern": "[0-9]{2}:[0-5][0-9]:[0-5][0-9]\\.[0-9]{3}"</w:t>
      </w:r>
    </w:p>
    <w:p w14:paraId="485288B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2153753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"IrregularityType": {</w:t>
      </w:r>
    </w:p>
    <w:p w14:paraId="19C4F40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"enum": ["sp", "b", "sot", "eot", "da", "di", "m", "s", "wf", "pps", "ssv", "esv", "sb"]</w:t>
      </w:r>
    </w:p>
    <w:p w14:paraId="33D1C493"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116EF8B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"ImageURI": {</w:t>
      </w:r>
    </w:p>
    <w:p w14:paraId="69478E77"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7931683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"format": "uri"</w:t>
      </w:r>
    </w:p>
    <w:p w14:paraId="7777B88E"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6F010CD"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"AudioBlockURI": {</w:t>
      </w:r>
    </w:p>
    <w:p w14:paraId="02C17400"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"type": "string",</w:t>
      </w:r>
    </w:p>
    <w:p w14:paraId="528BCA36"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"format": "uri"</w:t>
      </w:r>
    </w:p>
    <w:p w14:paraId="57D96BE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B0CAE05"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07CC564"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0DAD636D"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"minItems": 1,</w:t>
      </w:r>
    </w:p>
    <w:p w14:paraId="4FCBF4C2"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"uniqueItems": true,</w:t>
      </w:r>
    </w:p>
    <w:p w14:paraId="5E799E1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"required": ["IrregularityID", "Source", "TimeLabel"]</w:t>
      </w:r>
    </w:p>
    <w:p w14:paraId="7AB32D4C"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6DDC55A"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w:t>
      </w:r>
    </w:p>
    <w:p w14:paraId="44E8FA91" w14:textId="77777777" w:rsidR="00CD044D" w:rsidRPr="00343C91" w:rsidRDefault="00CD044D" w:rsidP="00343C91">
      <w:pPr>
        <w:jc w:val="both"/>
        <w:rPr>
          <w:rFonts w:ascii="Lucida Sans Typewriter" w:hAnsi="Lucida Sans Typewriter"/>
          <w:sz w:val="16"/>
          <w:szCs w:val="16"/>
        </w:rPr>
      </w:pPr>
      <w:r w:rsidRPr="00343C91">
        <w:rPr>
          <w:rFonts w:ascii="Lucida Sans Typewriter" w:hAnsi="Lucida Sans Typewriter"/>
          <w:sz w:val="16"/>
          <w:szCs w:val="16"/>
        </w:rPr>
        <w:t xml:space="preserve">    "required": ["Irregularities"]</w:t>
      </w:r>
    </w:p>
    <w:p w14:paraId="38E16398" w14:textId="77777777" w:rsidR="00CD044D" w:rsidRPr="007422BF" w:rsidRDefault="00CD044D" w:rsidP="005721FE">
      <w:pPr>
        <w:jc w:val="both"/>
      </w:pPr>
      <w:r w:rsidRPr="00343C91">
        <w:rPr>
          <w:rFonts w:ascii="Lucida Sans Typewriter" w:hAnsi="Lucida Sans Typewriter"/>
          <w:sz w:val="16"/>
          <w:szCs w:val="16"/>
        </w:rPr>
        <w:t>}</w:t>
      </w:r>
    </w:p>
    <w:p w14:paraId="39B68CAB" w14:textId="77777777" w:rsidR="00CD044D" w:rsidRPr="007422BF" w:rsidRDefault="00CD044D" w:rsidP="006A5629">
      <w:pPr>
        <w:pStyle w:val="Heading4"/>
      </w:pPr>
      <w:r w:rsidRPr="007422BF">
        <w:lastRenderedPageBreak/>
        <w:t>Semantics</w:t>
      </w:r>
    </w:p>
    <w:p w14:paraId="2B3F5CC8" w14:textId="77777777" w:rsidR="00CD044D" w:rsidRPr="007422BF" w:rsidRDefault="00CD044D" w:rsidP="006A5629"/>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37749BDB" w14:textId="77777777" w:rsidTr="00AE4FE6">
        <w:trPr>
          <w:cantSplit/>
          <w:trHeight w:val="87"/>
          <w:tblHeader/>
        </w:trPr>
        <w:tc>
          <w:tcPr>
            <w:tcW w:w="3261" w:type="dxa"/>
            <w:tcBorders>
              <w:top w:val="single" w:sz="12" w:space="0" w:color="000000"/>
              <w:left w:val="nil"/>
              <w:bottom w:val="single" w:sz="12" w:space="0" w:color="000000"/>
              <w:right w:val="nil"/>
            </w:tcBorders>
            <w:hideMark/>
          </w:tcPr>
          <w:p w14:paraId="38D72445" w14:textId="77777777" w:rsidR="00CD044D" w:rsidRPr="00DA6680" w:rsidRDefault="00CD044D" w:rsidP="006C5BA1">
            <w:pPr>
              <w:rPr>
                <w:i/>
              </w:rPr>
            </w:pPr>
            <w:r w:rsidRPr="00DA6680">
              <w:rPr>
                <w:i/>
              </w:rPr>
              <w:t>Name</w:t>
            </w:r>
          </w:p>
        </w:tc>
        <w:tc>
          <w:tcPr>
            <w:tcW w:w="6037" w:type="dxa"/>
            <w:tcBorders>
              <w:top w:val="single" w:sz="12" w:space="0" w:color="000000"/>
              <w:left w:val="nil"/>
              <w:bottom w:val="single" w:sz="12" w:space="0" w:color="000000"/>
              <w:right w:val="nil"/>
            </w:tcBorders>
            <w:hideMark/>
          </w:tcPr>
          <w:p w14:paraId="30974D13" w14:textId="77777777" w:rsidR="00CD044D" w:rsidRPr="00DA6680" w:rsidRDefault="00CD044D" w:rsidP="006C5BA1">
            <w:pPr>
              <w:rPr>
                <w:i/>
              </w:rPr>
            </w:pPr>
            <w:r w:rsidRPr="00DA6680">
              <w:rPr>
                <w:i/>
              </w:rPr>
              <w:t>Definition</w:t>
            </w:r>
          </w:p>
        </w:tc>
      </w:tr>
      <w:tr w:rsidR="00CD044D" w:rsidRPr="00DA6680" w14:paraId="4C089B53" w14:textId="77777777" w:rsidTr="00AE4FE6">
        <w:trPr>
          <w:cantSplit/>
          <w:trHeight w:val="666"/>
        </w:trPr>
        <w:tc>
          <w:tcPr>
            <w:tcW w:w="3261" w:type="dxa"/>
            <w:tcBorders>
              <w:left w:val="nil"/>
              <w:right w:val="nil"/>
            </w:tcBorders>
          </w:tcPr>
          <w:p w14:paraId="0F8C051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Offset</w:t>
            </w:r>
          </w:p>
        </w:tc>
        <w:tc>
          <w:tcPr>
            <w:tcW w:w="6037" w:type="dxa"/>
            <w:tcBorders>
              <w:left w:val="nil"/>
              <w:right w:val="nil"/>
            </w:tcBorders>
            <w:vAlign w:val="center"/>
          </w:tcPr>
          <w:p w14:paraId="09ACFA3D" w14:textId="77777777" w:rsidR="00CD044D" w:rsidRPr="007422BF" w:rsidRDefault="00CD044D" w:rsidP="006C5BA1">
            <w:r w:rsidRPr="007422BF">
              <w:t>Integer value indicating the time offset (in milliseconds) between Preservation Audio File and Preservation Audio-Visual File. The time reference is the Preservation Audio File.</w:t>
            </w:r>
          </w:p>
        </w:tc>
      </w:tr>
      <w:tr w:rsidR="00CD044D" w:rsidRPr="00DA6680" w14:paraId="16490D0F" w14:textId="77777777" w:rsidTr="00AE4FE6">
        <w:trPr>
          <w:cantSplit/>
          <w:trHeight w:val="666"/>
        </w:trPr>
        <w:tc>
          <w:tcPr>
            <w:tcW w:w="3261" w:type="dxa"/>
            <w:tcBorders>
              <w:left w:val="nil"/>
              <w:bottom w:val="single" w:sz="12" w:space="0" w:color="auto"/>
              <w:right w:val="nil"/>
            </w:tcBorders>
          </w:tcPr>
          <w:p w14:paraId="013B9C98"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Irregularities</w:t>
            </w:r>
          </w:p>
        </w:tc>
        <w:tc>
          <w:tcPr>
            <w:tcW w:w="6037" w:type="dxa"/>
            <w:tcBorders>
              <w:left w:val="nil"/>
              <w:bottom w:val="single" w:sz="12" w:space="0" w:color="auto"/>
              <w:right w:val="nil"/>
            </w:tcBorders>
            <w:vAlign w:val="center"/>
          </w:tcPr>
          <w:p w14:paraId="66F313BC" w14:textId="77777777" w:rsidR="00CD044D" w:rsidRPr="00DA6680" w:rsidRDefault="00CD044D" w:rsidP="006C5BA1">
            <w:r w:rsidRPr="00DA6680">
              <w:t xml:space="preserve">Array of Irregularities. Each Irregularity </w:t>
            </w:r>
            <w:r>
              <w:t>shall</w:t>
            </w:r>
            <w:r w:rsidRPr="00DA6680">
              <w:t xml:space="preserve"> have at least an </w:t>
            </w:r>
            <w:r w:rsidRPr="00DA6680">
              <w:rPr>
                <w:rFonts w:ascii="Courier New" w:eastAsia="Malgun Gothic" w:hAnsi="Courier New" w:cs="Courier New"/>
                <w:sz w:val="20"/>
                <w:szCs w:val="20"/>
                <w:lang w:eastAsia="ko-KR"/>
              </w:rPr>
              <w:t>IrregularityID</w:t>
            </w:r>
            <w:r w:rsidRPr="00DA6680">
              <w:t xml:space="preserve">, </w:t>
            </w:r>
            <w:r w:rsidRPr="00DA6680">
              <w:rPr>
                <w:rFonts w:ascii="Courier New" w:eastAsia="Malgun Gothic" w:hAnsi="Courier New" w:cs="Courier New"/>
                <w:sz w:val="20"/>
                <w:szCs w:val="20"/>
                <w:lang w:eastAsia="ko-KR"/>
              </w:rPr>
              <w:t>TimeLabel</w:t>
            </w:r>
            <w:r w:rsidRPr="00DA6680">
              <w:t xml:space="preserve"> and </w:t>
            </w:r>
            <w:r w:rsidRPr="00DA6680">
              <w:rPr>
                <w:rFonts w:ascii="Courier New" w:eastAsia="Malgun Gothic" w:hAnsi="Courier New" w:cs="Courier New"/>
                <w:sz w:val="20"/>
                <w:szCs w:val="20"/>
                <w:lang w:eastAsia="ko-KR"/>
              </w:rPr>
              <w:t>TimeReference</w:t>
            </w:r>
            <w:r w:rsidRPr="007422BF">
              <w:t>.</w:t>
            </w:r>
          </w:p>
        </w:tc>
      </w:tr>
      <w:tr w:rsidR="00CD044D" w:rsidRPr="00DA6680" w14:paraId="3BC8F4EF" w14:textId="77777777" w:rsidTr="00AE4FE6">
        <w:trPr>
          <w:cantSplit/>
          <w:trHeight w:val="666"/>
        </w:trPr>
        <w:tc>
          <w:tcPr>
            <w:tcW w:w="3261" w:type="dxa"/>
            <w:tcBorders>
              <w:top w:val="single" w:sz="12" w:space="0" w:color="auto"/>
              <w:left w:val="nil"/>
              <w:right w:val="nil"/>
            </w:tcBorders>
          </w:tcPr>
          <w:p w14:paraId="0B86BDC3"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IrregularityID</w:t>
            </w:r>
          </w:p>
        </w:tc>
        <w:tc>
          <w:tcPr>
            <w:tcW w:w="6037" w:type="dxa"/>
            <w:tcBorders>
              <w:top w:val="single" w:sz="12" w:space="0" w:color="auto"/>
              <w:left w:val="nil"/>
              <w:right w:val="nil"/>
            </w:tcBorders>
            <w:vAlign w:val="center"/>
          </w:tcPr>
          <w:p w14:paraId="4B2A95FD" w14:textId="77777777" w:rsidR="00CD044D" w:rsidRPr="00DA6680" w:rsidRDefault="00CD044D" w:rsidP="006C5BA1">
            <w:r w:rsidRPr="00DA6680">
              <w:rPr>
                <w:i/>
                <w:iCs/>
              </w:rPr>
              <w:t>UUID</w:t>
            </w:r>
            <w:r w:rsidRPr="007422BF">
              <w:rPr>
                <w:i/>
                <w:iCs/>
              </w:rPr>
              <w:t xml:space="preserve"> </w:t>
            </w:r>
            <w:r w:rsidRPr="007422BF">
              <w:t>[7]</w:t>
            </w:r>
            <w:r w:rsidRPr="007422BF">
              <w:rPr>
                <w:i/>
                <w:iCs/>
              </w:rPr>
              <w:t xml:space="preserve"> </w:t>
            </w:r>
            <w:r w:rsidRPr="007422BF">
              <w:t>that identifies an Irregularity.</w:t>
            </w:r>
          </w:p>
        </w:tc>
      </w:tr>
      <w:tr w:rsidR="00CD044D" w:rsidRPr="00DA6680" w14:paraId="0F1D2E8D" w14:textId="77777777" w:rsidTr="00AE4FE6">
        <w:trPr>
          <w:cantSplit/>
          <w:trHeight w:val="666"/>
        </w:trPr>
        <w:tc>
          <w:tcPr>
            <w:tcW w:w="3261" w:type="dxa"/>
            <w:tcBorders>
              <w:left w:val="nil"/>
              <w:right w:val="nil"/>
            </w:tcBorders>
          </w:tcPr>
          <w:p w14:paraId="27694F7D"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Source</w:t>
            </w:r>
          </w:p>
        </w:tc>
        <w:tc>
          <w:tcPr>
            <w:tcW w:w="6037" w:type="dxa"/>
            <w:tcBorders>
              <w:left w:val="nil"/>
              <w:right w:val="nil"/>
            </w:tcBorders>
            <w:vAlign w:val="center"/>
          </w:tcPr>
          <w:p w14:paraId="0E1B4003" w14:textId="77777777" w:rsidR="00CD044D" w:rsidRPr="00DA6680" w:rsidRDefault="00CD044D" w:rsidP="006C5BA1">
            <w:r w:rsidRPr="00DA6680">
              <w:t>“a”: if the Irregularity is detected by the Audio Analyser.</w:t>
            </w:r>
          </w:p>
          <w:p w14:paraId="46735F26" w14:textId="77777777" w:rsidR="00CD044D" w:rsidRPr="00DA6680" w:rsidRDefault="00CD044D" w:rsidP="006C5BA1">
            <w:r w:rsidRPr="00DA6680">
              <w:t>“v”: if the Irregularity is detected by the Video Analyser.</w:t>
            </w:r>
          </w:p>
          <w:p w14:paraId="53160726" w14:textId="77777777" w:rsidR="00CD044D" w:rsidRPr="00DA6680" w:rsidRDefault="00CD044D" w:rsidP="006C5BA1">
            <w:r w:rsidRPr="00DA6680">
              <w:t>“b”: if the Irregularity is detected by both Audio Analyser and Video Analyser.</w:t>
            </w:r>
          </w:p>
        </w:tc>
      </w:tr>
      <w:tr w:rsidR="00CD044D" w:rsidRPr="00DA6680" w14:paraId="5D868581" w14:textId="77777777" w:rsidTr="00AE4FE6">
        <w:trPr>
          <w:cantSplit/>
          <w:trHeight w:val="666"/>
        </w:trPr>
        <w:tc>
          <w:tcPr>
            <w:tcW w:w="3261" w:type="dxa"/>
            <w:tcBorders>
              <w:left w:val="nil"/>
              <w:right w:val="nil"/>
            </w:tcBorders>
          </w:tcPr>
          <w:p w14:paraId="6D8F805B"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TimeLabel</w:t>
            </w:r>
          </w:p>
        </w:tc>
        <w:tc>
          <w:tcPr>
            <w:tcW w:w="6037" w:type="dxa"/>
            <w:tcBorders>
              <w:left w:val="nil"/>
              <w:right w:val="nil"/>
            </w:tcBorders>
            <w:vAlign w:val="center"/>
          </w:tcPr>
          <w:p w14:paraId="353C188C" w14:textId="77777777" w:rsidR="00CD044D" w:rsidRPr="007422BF" w:rsidRDefault="00CD044D" w:rsidP="006C5BA1">
            <w:r>
              <w:t>Time Label</w:t>
            </w:r>
            <w:r w:rsidRPr="007422BF">
              <w:t xml:space="preserve"> indicating the timing of an Irregularity. The time reference is the Preservation Audio File.</w:t>
            </w:r>
          </w:p>
        </w:tc>
      </w:tr>
      <w:tr w:rsidR="00CD044D" w:rsidRPr="00DA6680" w14:paraId="66A4BFA1" w14:textId="77777777" w:rsidTr="00AE4FE6">
        <w:trPr>
          <w:cantSplit/>
          <w:trHeight w:val="666"/>
        </w:trPr>
        <w:tc>
          <w:tcPr>
            <w:tcW w:w="3261" w:type="dxa"/>
            <w:tcBorders>
              <w:left w:val="nil"/>
              <w:right w:val="nil"/>
            </w:tcBorders>
          </w:tcPr>
          <w:p w14:paraId="0CBC8D1E" w14:textId="77777777" w:rsidR="00CD044D" w:rsidRPr="007422BF" w:rsidRDefault="00CD044D" w:rsidP="00E0749E">
            <w:pPr>
              <w:pStyle w:val="StandardName"/>
              <w:snapToGrid w:val="0"/>
              <w:jc w:val="left"/>
              <w:rPr>
                <w:lang w:val="en-GB"/>
              </w:rPr>
            </w:pPr>
            <w:r w:rsidRPr="007422BF">
              <w:rPr>
                <w:rFonts w:ascii="Courier New" w:eastAsia="Malgun Gothic" w:hAnsi="Courier New" w:cs="Courier New"/>
                <w:lang w:val="en-GB" w:eastAsia="ko-KR"/>
              </w:rPr>
              <w:t>AudioBlockURI</w:t>
            </w:r>
          </w:p>
        </w:tc>
        <w:tc>
          <w:tcPr>
            <w:tcW w:w="6037" w:type="dxa"/>
            <w:tcBorders>
              <w:left w:val="nil"/>
              <w:right w:val="nil"/>
            </w:tcBorders>
            <w:vAlign w:val="center"/>
          </w:tcPr>
          <w:p w14:paraId="387E76EA" w14:textId="77777777" w:rsidR="00CD044D" w:rsidRPr="00DA6680" w:rsidRDefault="00CD044D" w:rsidP="006C5BA1">
            <w:r w:rsidRPr="00DA6680">
              <w:rPr>
                <w:i/>
                <w:iCs/>
              </w:rPr>
              <w:t>URI</w:t>
            </w:r>
            <w:r w:rsidRPr="00DA6680">
              <w:t xml:space="preserve"> of the Audio Block related to an Irregularity. It is only used in the message between Audio Analyser and </w:t>
            </w:r>
            <w:r w:rsidRPr="007422BF">
              <w:t>Tape Irregularity Classifier</w:t>
            </w:r>
            <w:r w:rsidRPr="00DA6680">
              <w:t>.</w:t>
            </w:r>
          </w:p>
        </w:tc>
      </w:tr>
      <w:tr w:rsidR="00CD044D" w:rsidRPr="00DA6680" w14:paraId="357F26E6" w14:textId="77777777" w:rsidTr="00AE4FE6">
        <w:trPr>
          <w:cantSplit/>
          <w:trHeight w:val="666"/>
        </w:trPr>
        <w:tc>
          <w:tcPr>
            <w:tcW w:w="3261" w:type="dxa"/>
            <w:tcBorders>
              <w:left w:val="nil"/>
              <w:right w:val="nil"/>
            </w:tcBorders>
          </w:tcPr>
          <w:p w14:paraId="59586E69" w14:textId="77777777" w:rsidR="00CD044D" w:rsidRPr="007422BF" w:rsidRDefault="00CD044D" w:rsidP="00E0749E">
            <w:pPr>
              <w:pStyle w:val="StandardName"/>
              <w:snapToGrid w:val="0"/>
              <w:rPr>
                <w:lang w:val="en-GB"/>
              </w:rPr>
            </w:pPr>
            <w:r w:rsidRPr="007422BF">
              <w:rPr>
                <w:rFonts w:ascii="Courier New" w:eastAsia="Malgun Gothic" w:hAnsi="Courier New" w:cs="Courier New"/>
                <w:lang w:val="en-GB" w:eastAsia="ko-KR"/>
              </w:rPr>
              <w:t>ImageURI</w:t>
            </w:r>
          </w:p>
        </w:tc>
        <w:tc>
          <w:tcPr>
            <w:tcW w:w="6037" w:type="dxa"/>
            <w:tcBorders>
              <w:left w:val="nil"/>
              <w:right w:val="nil"/>
            </w:tcBorders>
            <w:vAlign w:val="center"/>
          </w:tcPr>
          <w:p w14:paraId="309093B4" w14:textId="77777777" w:rsidR="00CD044D" w:rsidRPr="00DA6680" w:rsidRDefault="00CD044D" w:rsidP="006C5BA1">
            <w:r w:rsidRPr="00DA6680">
              <w:rPr>
                <w:i/>
                <w:iCs/>
              </w:rPr>
              <w:t>URI</w:t>
            </w:r>
            <w:r w:rsidRPr="00DA6680">
              <w:t xml:space="preserve"> of the Image related to an Irregularity. It is only used in the messages between Audio Analyser, </w:t>
            </w:r>
            <w:r w:rsidRPr="007422BF">
              <w:t>Tape Irregularity Classifier</w:t>
            </w:r>
            <w:r w:rsidRPr="00DA6680">
              <w:t>, and Packager.</w:t>
            </w:r>
          </w:p>
        </w:tc>
      </w:tr>
      <w:tr w:rsidR="00CD044D" w:rsidRPr="00DA6680" w14:paraId="36DFA271" w14:textId="77777777" w:rsidTr="00AE4FE6">
        <w:trPr>
          <w:cantSplit/>
          <w:trHeight w:val="666"/>
        </w:trPr>
        <w:tc>
          <w:tcPr>
            <w:tcW w:w="3261" w:type="dxa"/>
            <w:tcBorders>
              <w:left w:val="nil"/>
              <w:right w:val="nil"/>
            </w:tcBorders>
          </w:tcPr>
          <w:p w14:paraId="6A041C78" w14:textId="77777777" w:rsidR="00CD044D" w:rsidRPr="007422BF" w:rsidRDefault="00CD044D" w:rsidP="00E0749E">
            <w:pPr>
              <w:pStyle w:val="StandardName"/>
              <w:snapToGrid w:val="0"/>
              <w:rPr>
                <w:lang w:val="en-GB"/>
              </w:rPr>
            </w:pPr>
            <w:r w:rsidRPr="007422BF">
              <w:rPr>
                <w:rFonts w:ascii="Courier New" w:eastAsia="Malgun Gothic" w:hAnsi="Courier New" w:cs="Courier New"/>
                <w:lang w:val="en-GB" w:eastAsia="ko-KR"/>
              </w:rPr>
              <w:t>IrregularityType</w:t>
            </w:r>
          </w:p>
        </w:tc>
        <w:tc>
          <w:tcPr>
            <w:tcW w:w="6037" w:type="dxa"/>
            <w:tcBorders>
              <w:left w:val="nil"/>
              <w:right w:val="nil"/>
            </w:tcBorders>
            <w:vAlign w:val="center"/>
          </w:tcPr>
          <w:p w14:paraId="3AC51C68" w14:textId="77777777" w:rsidR="00CD044D" w:rsidRPr="00DA6680" w:rsidRDefault="00CD044D" w:rsidP="006C5BA1">
            <w:r w:rsidRPr="00DA6680">
              <w:t xml:space="preserve">Class of an Irregularity (see values in following Tables). It is only used in the messages between </w:t>
            </w:r>
            <w:r w:rsidRPr="007422BF">
              <w:t>Tape Irregularity Classifier</w:t>
            </w:r>
            <w:r w:rsidRPr="00DA6680">
              <w:t xml:space="preserve">, Packager and Tape Audio restoration. </w:t>
            </w:r>
          </w:p>
        </w:tc>
      </w:tr>
    </w:tbl>
    <w:p w14:paraId="3C6788AA" w14:textId="77777777" w:rsidR="00CD044D" w:rsidRPr="00DA6680" w:rsidRDefault="00CD044D" w:rsidP="00FB11F6">
      <w:pPr>
        <w:jc w:val="both"/>
        <w:rPr>
          <w:i/>
          <w:iCs/>
        </w:rPr>
      </w:pPr>
    </w:p>
    <w:p w14:paraId="6AF2C3C3" w14:textId="77777777" w:rsidR="00CD044D" w:rsidRDefault="00CD044D" w:rsidP="006A5629">
      <w:pPr>
        <w:jc w:val="center"/>
        <w:rPr>
          <w:i/>
          <w:iCs/>
        </w:rPr>
      </w:pPr>
      <w:bookmarkStart w:id="284" w:name="_Ref87090804"/>
    </w:p>
    <w:p w14:paraId="7E4D0027" w14:textId="77777777" w:rsidR="00CD044D" w:rsidRDefault="00CD044D" w:rsidP="006A5629">
      <w:pPr>
        <w:jc w:val="center"/>
        <w:rPr>
          <w:i/>
          <w:iCs/>
        </w:rPr>
      </w:pPr>
    </w:p>
    <w:p w14:paraId="6B0BE328" w14:textId="77777777" w:rsidR="00CD044D" w:rsidRPr="00BB5C94" w:rsidRDefault="00CD044D" w:rsidP="00BB5C94">
      <w:pPr>
        <w:pStyle w:val="Caption"/>
        <w:jc w:val="center"/>
        <w:rPr>
          <w:i w:val="0"/>
          <w:iCs w:val="0"/>
          <w:color w:val="auto"/>
          <w:sz w:val="24"/>
          <w:szCs w:val="24"/>
        </w:rPr>
      </w:pPr>
      <w:bookmarkStart w:id="285" w:name="_Ref107139768"/>
      <w:bookmarkEnd w:id="284"/>
      <w:r w:rsidRPr="00BB5C94">
        <w:rPr>
          <w:color w:val="auto"/>
          <w:sz w:val="24"/>
          <w:szCs w:val="24"/>
        </w:rPr>
        <w:t xml:space="preserve">Table </w:t>
      </w:r>
      <w:r w:rsidRPr="00BB5C94">
        <w:rPr>
          <w:color w:val="auto"/>
          <w:sz w:val="24"/>
          <w:szCs w:val="24"/>
        </w:rPr>
        <w:fldChar w:fldCharType="begin"/>
      </w:r>
      <w:r w:rsidRPr="00BB5C94">
        <w:rPr>
          <w:color w:val="auto"/>
          <w:sz w:val="24"/>
          <w:szCs w:val="24"/>
        </w:rPr>
        <w:instrText xml:space="preserve"> SEQ Table \* ARABIC </w:instrText>
      </w:r>
      <w:r w:rsidRPr="00BB5C94">
        <w:rPr>
          <w:color w:val="auto"/>
          <w:sz w:val="24"/>
          <w:szCs w:val="24"/>
        </w:rPr>
        <w:fldChar w:fldCharType="separate"/>
      </w:r>
      <w:r>
        <w:rPr>
          <w:noProof/>
          <w:color w:val="auto"/>
          <w:sz w:val="24"/>
          <w:szCs w:val="24"/>
        </w:rPr>
        <w:t>17</w:t>
      </w:r>
      <w:r w:rsidRPr="00BB5C94">
        <w:rPr>
          <w:color w:val="auto"/>
          <w:sz w:val="24"/>
          <w:szCs w:val="24"/>
        </w:rPr>
        <w:fldChar w:fldCharType="end"/>
      </w:r>
      <w:bookmarkEnd w:id="285"/>
      <w:r w:rsidRPr="00BB5C94">
        <w:rPr>
          <w:color w:val="auto"/>
          <w:sz w:val="24"/>
          <w:szCs w:val="24"/>
        </w:rPr>
        <w:t xml:space="preserve"> - Extended list of Irregularities that can be detected by the Video Analyser</w:t>
      </w:r>
    </w:p>
    <w:p w14:paraId="421673A3" w14:textId="77777777" w:rsidR="00CD044D" w:rsidRPr="00DA6680" w:rsidRDefault="00CD044D" w:rsidP="006A5629">
      <w:pPr>
        <w:jc w:val="center"/>
        <w:rPr>
          <w:i/>
          <w:iCs/>
        </w:rPr>
      </w:pP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CD044D" w:rsidRPr="00DA6680" w14:paraId="1D4392CC" w14:textId="77777777" w:rsidTr="001F5EA1">
        <w:trPr>
          <w:cantSplit/>
          <w:trHeight w:val="87"/>
          <w:tblHeader/>
        </w:trPr>
        <w:tc>
          <w:tcPr>
            <w:tcW w:w="993" w:type="dxa"/>
            <w:tcBorders>
              <w:top w:val="single" w:sz="12" w:space="0" w:color="000000"/>
              <w:left w:val="nil"/>
              <w:bottom w:val="single" w:sz="12" w:space="0" w:color="000000"/>
              <w:right w:val="nil"/>
            </w:tcBorders>
          </w:tcPr>
          <w:p w14:paraId="725F02A9" w14:textId="77777777" w:rsidR="00CD044D" w:rsidRPr="00DA6680" w:rsidRDefault="00CD044D" w:rsidP="006C5BA1">
            <w:pPr>
              <w:rPr>
                <w:i/>
              </w:rPr>
            </w:pPr>
            <w:r w:rsidRPr="00DA6680">
              <w:rPr>
                <w:i/>
              </w:rPr>
              <w:t>Code</w:t>
            </w:r>
          </w:p>
        </w:tc>
        <w:tc>
          <w:tcPr>
            <w:tcW w:w="1842" w:type="dxa"/>
            <w:tcBorders>
              <w:top w:val="single" w:sz="12" w:space="0" w:color="000000"/>
              <w:left w:val="nil"/>
              <w:bottom w:val="single" w:sz="12" w:space="0" w:color="000000"/>
              <w:right w:val="nil"/>
            </w:tcBorders>
            <w:hideMark/>
          </w:tcPr>
          <w:p w14:paraId="41F6146A" w14:textId="77777777" w:rsidR="00CD044D" w:rsidRPr="00DA6680" w:rsidRDefault="00CD044D" w:rsidP="006C5BA1">
            <w:pPr>
              <w:rPr>
                <w:i/>
              </w:rPr>
            </w:pPr>
            <w:r w:rsidRPr="00DA6680">
              <w:rPr>
                <w:i/>
              </w:rPr>
              <w:t>Name</w:t>
            </w:r>
          </w:p>
        </w:tc>
        <w:tc>
          <w:tcPr>
            <w:tcW w:w="6521" w:type="dxa"/>
            <w:tcBorders>
              <w:top w:val="single" w:sz="12" w:space="0" w:color="000000"/>
              <w:left w:val="nil"/>
              <w:bottom w:val="single" w:sz="12" w:space="0" w:color="000000"/>
              <w:right w:val="nil"/>
            </w:tcBorders>
            <w:hideMark/>
          </w:tcPr>
          <w:p w14:paraId="187A0CA3" w14:textId="77777777" w:rsidR="00CD044D" w:rsidRPr="00DA6680" w:rsidRDefault="00CD044D" w:rsidP="006C5BA1">
            <w:pPr>
              <w:rPr>
                <w:i/>
              </w:rPr>
            </w:pPr>
            <w:r w:rsidRPr="00DA6680">
              <w:rPr>
                <w:i/>
              </w:rPr>
              <w:t>Definition</w:t>
            </w:r>
          </w:p>
        </w:tc>
      </w:tr>
      <w:tr w:rsidR="00CD044D" w:rsidRPr="00DA6680" w14:paraId="5590800E" w14:textId="77777777" w:rsidTr="001F5EA1">
        <w:trPr>
          <w:cantSplit/>
          <w:trHeight w:val="666"/>
        </w:trPr>
        <w:tc>
          <w:tcPr>
            <w:tcW w:w="993" w:type="dxa"/>
            <w:tcBorders>
              <w:left w:val="nil"/>
              <w:right w:val="nil"/>
            </w:tcBorders>
          </w:tcPr>
          <w:p w14:paraId="44635DD2"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sp</w:t>
            </w:r>
          </w:p>
        </w:tc>
        <w:tc>
          <w:tcPr>
            <w:tcW w:w="1842" w:type="dxa"/>
            <w:tcBorders>
              <w:left w:val="nil"/>
              <w:right w:val="nil"/>
            </w:tcBorders>
          </w:tcPr>
          <w:p w14:paraId="33132698"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Splice</w:t>
            </w:r>
          </w:p>
        </w:tc>
        <w:tc>
          <w:tcPr>
            <w:tcW w:w="6521" w:type="dxa"/>
            <w:tcBorders>
              <w:left w:val="nil"/>
              <w:right w:val="nil"/>
            </w:tcBorders>
            <w:vAlign w:val="center"/>
          </w:tcPr>
          <w:p w14:paraId="00BC5EE1" w14:textId="77777777" w:rsidR="00CD044D" w:rsidRPr="007422BF" w:rsidRDefault="00CD044D" w:rsidP="006C5BA1">
            <w:r w:rsidRPr="007422BF">
              <w:t>Splice of magnetic tape to magnetic tape, or leader tape to magnetic tape (or vice versa).</w:t>
            </w:r>
          </w:p>
        </w:tc>
      </w:tr>
      <w:tr w:rsidR="00CD044D" w:rsidRPr="00DA6680" w14:paraId="0A5C9F60" w14:textId="77777777" w:rsidTr="001F5EA1">
        <w:trPr>
          <w:cantSplit/>
          <w:trHeight w:val="666"/>
        </w:trPr>
        <w:tc>
          <w:tcPr>
            <w:tcW w:w="993" w:type="dxa"/>
            <w:tcBorders>
              <w:top w:val="single" w:sz="4" w:space="0" w:color="auto"/>
              <w:left w:val="nil"/>
              <w:right w:val="nil"/>
            </w:tcBorders>
          </w:tcPr>
          <w:p w14:paraId="238D7A4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b</w:t>
            </w:r>
          </w:p>
        </w:tc>
        <w:tc>
          <w:tcPr>
            <w:tcW w:w="1842" w:type="dxa"/>
            <w:tcBorders>
              <w:top w:val="single" w:sz="4" w:space="0" w:color="auto"/>
              <w:left w:val="nil"/>
              <w:right w:val="nil"/>
            </w:tcBorders>
          </w:tcPr>
          <w:p w14:paraId="05987E90" w14:textId="77777777" w:rsidR="00CD044D" w:rsidRPr="007422BF" w:rsidRDefault="00CD044D" w:rsidP="00E0749E">
            <w:pPr>
              <w:pStyle w:val="StandardName"/>
              <w:snapToGrid w:val="0"/>
              <w:jc w:val="left"/>
              <w:rPr>
                <w:lang w:val="en-GB"/>
              </w:rPr>
            </w:pPr>
            <w:r w:rsidRPr="007422BF">
              <w:rPr>
                <w:b/>
                <w:lang w:val="en-GB"/>
              </w:rPr>
              <w:t>Brands on tape</w:t>
            </w:r>
          </w:p>
        </w:tc>
        <w:tc>
          <w:tcPr>
            <w:tcW w:w="6521" w:type="dxa"/>
            <w:tcBorders>
              <w:top w:val="single" w:sz="4" w:space="0" w:color="auto"/>
              <w:left w:val="nil"/>
              <w:right w:val="nil"/>
            </w:tcBorders>
            <w:vAlign w:val="center"/>
          </w:tcPr>
          <w:p w14:paraId="463C1774" w14:textId="77777777" w:rsidR="00CD044D" w:rsidRPr="00DA6680" w:rsidRDefault="00CD044D" w:rsidP="006C5BA1">
            <w:r w:rsidRPr="007422BF">
              <w:t>Most of the brands consist of the full name of the tape manufacturer, logo, or tape model codes. The brand changes in size, shape, and colour, depending on the tape used.</w:t>
            </w:r>
          </w:p>
        </w:tc>
      </w:tr>
      <w:tr w:rsidR="00CD044D" w:rsidRPr="00DA6680" w14:paraId="21E8C7F2" w14:textId="77777777" w:rsidTr="001F5EA1">
        <w:trPr>
          <w:cantSplit/>
          <w:trHeight w:val="666"/>
        </w:trPr>
        <w:tc>
          <w:tcPr>
            <w:tcW w:w="993" w:type="dxa"/>
            <w:tcBorders>
              <w:left w:val="nil"/>
              <w:right w:val="nil"/>
            </w:tcBorders>
          </w:tcPr>
          <w:p w14:paraId="1E5ADE60"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sot</w:t>
            </w:r>
          </w:p>
        </w:tc>
        <w:tc>
          <w:tcPr>
            <w:tcW w:w="1842" w:type="dxa"/>
            <w:tcBorders>
              <w:left w:val="nil"/>
              <w:right w:val="nil"/>
            </w:tcBorders>
          </w:tcPr>
          <w:p w14:paraId="1F11BAB4"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Start of tape</w:t>
            </w:r>
          </w:p>
        </w:tc>
        <w:tc>
          <w:tcPr>
            <w:tcW w:w="6521" w:type="dxa"/>
            <w:tcBorders>
              <w:left w:val="nil"/>
              <w:right w:val="nil"/>
            </w:tcBorders>
            <w:vAlign w:val="center"/>
          </w:tcPr>
          <w:p w14:paraId="06345D37" w14:textId="77777777" w:rsidR="00CD044D" w:rsidRPr="007422BF" w:rsidRDefault="00CD044D" w:rsidP="006C5BA1">
            <w:r w:rsidRPr="007422BF">
              <w:t xml:space="preserve">It refers to what happens when the tape playback starts, at which point it is neither under tension nor in contact with the capstan and pinch roller. The distinguishing visual characteristic of this class is the tape coming in tension and in contact with the capstan and pinch roller. This happens at the beginning of the </w:t>
            </w:r>
            <w:r w:rsidRPr="00DA6680">
              <w:t>Preservation Audio-Visual File</w:t>
            </w:r>
            <w:r w:rsidRPr="007422BF">
              <w:t>.</w:t>
            </w:r>
          </w:p>
        </w:tc>
      </w:tr>
      <w:tr w:rsidR="00CD044D" w:rsidRPr="00DA6680" w14:paraId="1C93E982" w14:textId="77777777" w:rsidTr="001F5EA1">
        <w:trPr>
          <w:cantSplit/>
          <w:trHeight w:val="666"/>
        </w:trPr>
        <w:tc>
          <w:tcPr>
            <w:tcW w:w="993" w:type="dxa"/>
            <w:tcBorders>
              <w:left w:val="nil"/>
              <w:right w:val="nil"/>
            </w:tcBorders>
          </w:tcPr>
          <w:p w14:paraId="7A4B54E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eot</w:t>
            </w:r>
          </w:p>
        </w:tc>
        <w:tc>
          <w:tcPr>
            <w:tcW w:w="1842" w:type="dxa"/>
            <w:tcBorders>
              <w:left w:val="nil"/>
              <w:right w:val="nil"/>
            </w:tcBorders>
          </w:tcPr>
          <w:p w14:paraId="3704C80F" w14:textId="77777777" w:rsidR="00CD044D" w:rsidRPr="007422BF" w:rsidRDefault="00CD044D" w:rsidP="00E0749E">
            <w:pPr>
              <w:pStyle w:val="StandardName"/>
              <w:snapToGrid w:val="0"/>
              <w:jc w:val="left"/>
              <w:rPr>
                <w:lang w:val="en-GB"/>
              </w:rPr>
            </w:pPr>
            <w:r w:rsidRPr="007422BF">
              <w:rPr>
                <w:b/>
                <w:lang w:val="en-GB"/>
              </w:rPr>
              <w:t>Ends of tape</w:t>
            </w:r>
          </w:p>
        </w:tc>
        <w:tc>
          <w:tcPr>
            <w:tcW w:w="6521" w:type="dxa"/>
            <w:tcBorders>
              <w:left w:val="nil"/>
              <w:right w:val="nil"/>
            </w:tcBorders>
            <w:vAlign w:val="center"/>
          </w:tcPr>
          <w:p w14:paraId="4D7BAC75" w14:textId="77777777" w:rsidR="00CD044D" w:rsidRPr="00DA6680" w:rsidRDefault="00CD044D" w:rsidP="006C5BA1">
            <w:r w:rsidRPr="007422BF">
              <w:t xml:space="preserve">It refers to what happens when the tape reaches its end of playback, at which point it is neither under tension nor in contact with the capstan and pinch roller. The distinguishing visual characteristic of this class is the tape coming free or completely detached from the capstan. This happens at the end of the </w:t>
            </w:r>
            <w:r w:rsidRPr="00DA6680">
              <w:t>Preservation Audio-Visual File</w:t>
            </w:r>
            <w:r w:rsidRPr="007422BF">
              <w:t>.</w:t>
            </w:r>
          </w:p>
        </w:tc>
      </w:tr>
      <w:tr w:rsidR="00CD044D" w:rsidRPr="00DA6680" w14:paraId="550FE6E7" w14:textId="77777777" w:rsidTr="001F5EA1">
        <w:trPr>
          <w:cantSplit/>
          <w:trHeight w:val="666"/>
        </w:trPr>
        <w:tc>
          <w:tcPr>
            <w:tcW w:w="993" w:type="dxa"/>
            <w:tcBorders>
              <w:left w:val="nil"/>
              <w:right w:val="nil"/>
            </w:tcBorders>
          </w:tcPr>
          <w:p w14:paraId="7171F45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da</w:t>
            </w:r>
          </w:p>
        </w:tc>
        <w:tc>
          <w:tcPr>
            <w:tcW w:w="1842" w:type="dxa"/>
            <w:tcBorders>
              <w:left w:val="nil"/>
              <w:right w:val="nil"/>
            </w:tcBorders>
          </w:tcPr>
          <w:p w14:paraId="3BB8B9AD" w14:textId="77777777" w:rsidR="00CD044D" w:rsidRPr="007422BF" w:rsidRDefault="00CD044D" w:rsidP="00E0749E">
            <w:pPr>
              <w:pStyle w:val="StandardName"/>
              <w:snapToGrid w:val="0"/>
              <w:jc w:val="left"/>
              <w:rPr>
                <w:lang w:val="en-GB"/>
              </w:rPr>
            </w:pPr>
            <w:r w:rsidRPr="007422BF">
              <w:rPr>
                <w:b/>
                <w:lang w:val="en-GB"/>
              </w:rPr>
              <w:t>Damaged tape</w:t>
            </w:r>
          </w:p>
        </w:tc>
        <w:tc>
          <w:tcPr>
            <w:tcW w:w="6521" w:type="dxa"/>
            <w:tcBorders>
              <w:left w:val="nil"/>
              <w:right w:val="nil"/>
            </w:tcBorders>
            <w:vAlign w:val="center"/>
          </w:tcPr>
          <w:p w14:paraId="38B801AF" w14:textId="77777777" w:rsidR="00CD044D" w:rsidRPr="007422BF" w:rsidRDefault="00CD044D" w:rsidP="006C5BA1">
            <w:r w:rsidRPr="007422BF">
              <w:t>It groups all kinds of damages on the surface of the tape and alterations of the tape shape. This class includes:</w:t>
            </w:r>
          </w:p>
          <w:p w14:paraId="06255644" w14:textId="77777777" w:rsidR="00CD044D" w:rsidRPr="007422BF" w:rsidRDefault="00CD044D" w:rsidP="00B600AA">
            <w:pPr>
              <w:pStyle w:val="CommentText"/>
              <w:numPr>
                <w:ilvl w:val="0"/>
                <w:numId w:val="25"/>
              </w:numPr>
            </w:pPr>
            <w:r w:rsidRPr="007422BF">
              <w:t>Ripples</w:t>
            </w:r>
            <w:r>
              <w:t>: t</w:t>
            </w:r>
            <w:r w:rsidRPr="007422BF">
              <w:t xml:space="preserve">his is formally known in the cataloguing rules as “kink” or “wrinkle”, these may be a single crease on a layer of tape or multiple creases in the tape. </w:t>
            </w:r>
          </w:p>
          <w:p w14:paraId="616B3150" w14:textId="77777777" w:rsidR="00CD044D" w:rsidRPr="007422BF" w:rsidRDefault="00CD044D" w:rsidP="00B600AA">
            <w:pPr>
              <w:pStyle w:val="CommentText"/>
              <w:numPr>
                <w:ilvl w:val="0"/>
                <w:numId w:val="25"/>
              </w:numPr>
            </w:pPr>
            <w:r w:rsidRPr="007422BF">
              <w:t>Cupping</w:t>
            </w:r>
            <w:r>
              <w:t>:</w:t>
            </w:r>
            <w:r w:rsidRPr="007422BF">
              <w:t xml:space="preserve"> an abnormal flexure of the tape surface across or along its width, due to different rates of shrinkage along the substrate and recording layers.</w:t>
            </w:r>
          </w:p>
          <w:p w14:paraId="684FB642" w14:textId="77777777" w:rsidR="00CD044D" w:rsidRPr="007422BF" w:rsidRDefault="00CD044D" w:rsidP="00B600AA">
            <w:pPr>
              <w:pStyle w:val="CommentText"/>
              <w:numPr>
                <w:ilvl w:val="0"/>
                <w:numId w:val="25"/>
              </w:numPr>
            </w:pPr>
            <w:r w:rsidRPr="007422BF">
              <w:t>Damage to tape edges, occurring when the edges do not appear flat or straight.</w:t>
            </w:r>
          </w:p>
        </w:tc>
      </w:tr>
      <w:tr w:rsidR="00CD044D" w:rsidRPr="00DA6680" w14:paraId="43545DF0" w14:textId="77777777" w:rsidTr="001F5EA1">
        <w:trPr>
          <w:cantSplit/>
          <w:trHeight w:val="666"/>
        </w:trPr>
        <w:tc>
          <w:tcPr>
            <w:tcW w:w="993" w:type="dxa"/>
            <w:tcBorders>
              <w:left w:val="nil"/>
              <w:right w:val="nil"/>
            </w:tcBorders>
          </w:tcPr>
          <w:p w14:paraId="5E1A1F75"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di</w:t>
            </w:r>
          </w:p>
        </w:tc>
        <w:tc>
          <w:tcPr>
            <w:tcW w:w="1842" w:type="dxa"/>
            <w:tcBorders>
              <w:left w:val="nil"/>
              <w:right w:val="nil"/>
            </w:tcBorders>
          </w:tcPr>
          <w:p w14:paraId="2B35A8CB" w14:textId="77777777" w:rsidR="00CD044D" w:rsidRPr="007422BF" w:rsidRDefault="00CD044D" w:rsidP="00E0749E">
            <w:pPr>
              <w:pStyle w:val="StandardName"/>
              <w:snapToGrid w:val="0"/>
              <w:rPr>
                <w:lang w:val="en-GB"/>
              </w:rPr>
            </w:pPr>
            <w:r w:rsidRPr="007422BF">
              <w:rPr>
                <w:b/>
                <w:lang w:val="en-GB"/>
              </w:rPr>
              <w:t>Dirt</w:t>
            </w:r>
          </w:p>
        </w:tc>
        <w:tc>
          <w:tcPr>
            <w:tcW w:w="6521" w:type="dxa"/>
            <w:tcBorders>
              <w:left w:val="nil"/>
              <w:right w:val="nil"/>
            </w:tcBorders>
            <w:vAlign w:val="center"/>
          </w:tcPr>
          <w:p w14:paraId="44992CB1" w14:textId="77777777" w:rsidR="00CD044D" w:rsidRPr="00DA6680" w:rsidRDefault="00CD044D" w:rsidP="006C5BA1">
            <w:r w:rsidRPr="007422BF">
              <w:t>Tape contamination and dirt: presence of mould, powder, crystals, other biological contaminations, or similar sullying.</w:t>
            </w:r>
          </w:p>
        </w:tc>
      </w:tr>
      <w:tr w:rsidR="00CD044D" w:rsidRPr="00DA6680" w14:paraId="1EDA34F2" w14:textId="77777777" w:rsidTr="001F5EA1">
        <w:trPr>
          <w:cantSplit/>
          <w:trHeight w:val="666"/>
        </w:trPr>
        <w:tc>
          <w:tcPr>
            <w:tcW w:w="993" w:type="dxa"/>
            <w:tcBorders>
              <w:left w:val="nil"/>
              <w:right w:val="nil"/>
            </w:tcBorders>
          </w:tcPr>
          <w:p w14:paraId="16A49FA6"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m</w:t>
            </w:r>
          </w:p>
        </w:tc>
        <w:tc>
          <w:tcPr>
            <w:tcW w:w="1842" w:type="dxa"/>
            <w:tcBorders>
              <w:left w:val="nil"/>
              <w:right w:val="nil"/>
            </w:tcBorders>
          </w:tcPr>
          <w:p w14:paraId="448D6684" w14:textId="77777777" w:rsidR="00CD044D" w:rsidRPr="007422BF" w:rsidRDefault="00CD044D" w:rsidP="00E0749E">
            <w:pPr>
              <w:pStyle w:val="StandardName"/>
              <w:snapToGrid w:val="0"/>
              <w:rPr>
                <w:lang w:val="en-GB"/>
              </w:rPr>
            </w:pPr>
            <w:r w:rsidRPr="007422BF">
              <w:rPr>
                <w:b/>
                <w:lang w:val="en-GB"/>
              </w:rPr>
              <w:t>Marks</w:t>
            </w:r>
          </w:p>
        </w:tc>
        <w:tc>
          <w:tcPr>
            <w:tcW w:w="6521" w:type="dxa"/>
            <w:tcBorders>
              <w:left w:val="nil"/>
              <w:right w:val="nil"/>
            </w:tcBorders>
            <w:vAlign w:val="center"/>
          </w:tcPr>
          <w:p w14:paraId="7FA2AD2B" w14:textId="77777777" w:rsidR="00CD044D" w:rsidRPr="00DA6680" w:rsidRDefault="00CD044D" w:rsidP="006C5BA1">
            <w:r w:rsidRPr="007422BF">
              <w:t>Marks, signs or words written on the back of the tape (i.e., the nonmagnetic side) or on the adhesive tape of splices.</w:t>
            </w:r>
          </w:p>
        </w:tc>
      </w:tr>
      <w:tr w:rsidR="00CD044D" w:rsidRPr="00DA6680" w14:paraId="245CF26B" w14:textId="77777777" w:rsidTr="001F5EA1">
        <w:trPr>
          <w:cantSplit/>
          <w:trHeight w:val="666"/>
        </w:trPr>
        <w:tc>
          <w:tcPr>
            <w:tcW w:w="993" w:type="dxa"/>
            <w:tcBorders>
              <w:left w:val="nil"/>
              <w:right w:val="nil"/>
            </w:tcBorders>
          </w:tcPr>
          <w:p w14:paraId="342DF82A" w14:textId="77777777" w:rsidR="00CD044D" w:rsidRPr="007422BF" w:rsidRDefault="00CD044D" w:rsidP="00E0749E">
            <w:pPr>
              <w:pStyle w:val="StandardName"/>
              <w:snapToGrid w:val="0"/>
              <w:jc w:val="left"/>
              <w:rPr>
                <w:i w:val="0"/>
                <w:lang w:val="en-GB"/>
              </w:rPr>
            </w:pPr>
            <w:r w:rsidRPr="007422BF">
              <w:rPr>
                <w:rFonts w:ascii="Courier New" w:eastAsia="Malgun Gothic" w:hAnsi="Courier New" w:cs="Courier New"/>
                <w:lang w:val="en-GB" w:eastAsia="ko-KR"/>
              </w:rPr>
              <w:t>s</w:t>
            </w:r>
          </w:p>
        </w:tc>
        <w:tc>
          <w:tcPr>
            <w:tcW w:w="1842" w:type="dxa"/>
            <w:tcBorders>
              <w:left w:val="nil"/>
              <w:right w:val="nil"/>
            </w:tcBorders>
          </w:tcPr>
          <w:p w14:paraId="62962B56" w14:textId="77777777" w:rsidR="00CD044D" w:rsidRPr="007422BF" w:rsidRDefault="00CD044D" w:rsidP="00E0749E">
            <w:pPr>
              <w:pStyle w:val="StandardName"/>
              <w:snapToGrid w:val="0"/>
              <w:rPr>
                <w:b/>
                <w:bCs w:val="0"/>
                <w:lang w:val="en-GB"/>
              </w:rPr>
            </w:pPr>
            <w:r w:rsidRPr="007422BF">
              <w:rPr>
                <w:b/>
                <w:lang w:val="en-GB"/>
              </w:rPr>
              <w:t>Shadows</w:t>
            </w:r>
          </w:p>
        </w:tc>
        <w:tc>
          <w:tcPr>
            <w:tcW w:w="6521" w:type="dxa"/>
            <w:tcBorders>
              <w:left w:val="nil"/>
              <w:right w:val="nil"/>
            </w:tcBorders>
            <w:vAlign w:val="center"/>
          </w:tcPr>
          <w:p w14:paraId="36097868" w14:textId="77777777" w:rsidR="00CD044D" w:rsidRPr="007422BF" w:rsidRDefault="00CD044D" w:rsidP="006C5BA1">
            <w:r w:rsidRPr="007422BF">
              <w:t>The class contains frames in which shadows or reflections are temporarily cast on the tape by external objects in motion.</w:t>
            </w:r>
          </w:p>
        </w:tc>
      </w:tr>
      <w:tr w:rsidR="00CD044D" w:rsidRPr="00DA6680" w14:paraId="15EA6B29" w14:textId="77777777" w:rsidTr="001F5EA1">
        <w:trPr>
          <w:cantSplit/>
          <w:trHeight w:val="666"/>
        </w:trPr>
        <w:tc>
          <w:tcPr>
            <w:tcW w:w="993" w:type="dxa"/>
            <w:tcBorders>
              <w:left w:val="nil"/>
              <w:right w:val="nil"/>
            </w:tcBorders>
          </w:tcPr>
          <w:p w14:paraId="1CCCB509" w14:textId="77777777" w:rsidR="00CD044D" w:rsidRPr="007422BF" w:rsidRDefault="00CD044D" w:rsidP="00E0749E">
            <w:pPr>
              <w:pStyle w:val="StandardName"/>
              <w:snapToGrid w:val="0"/>
              <w:jc w:val="left"/>
              <w:rPr>
                <w:i w:val="0"/>
                <w:lang w:val="en-GB"/>
              </w:rPr>
            </w:pPr>
            <w:r w:rsidRPr="007422BF">
              <w:rPr>
                <w:rFonts w:ascii="Courier New" w:eastAsia="Malgun Gothic" w:hAnsi="Courier New" w:cs="Courier New"/>
                <w:lang w:val="en-GB" w:eastAsia="ko-KR"/>
              </w:rPr>
              <w:t>wf</w:t>
            </w:r>
          </w:p>
        </w:tc>
        <w:tc>
          <w:tcPr>
            <w:tcW w:w="1842" w:type="dxa"/>
            <w:tcBorders>
              <w:left w:val="nil"/>
              <w:right w:val="nil"/>
            </w:tcBorders>
          </w:tcPr>
          <w:p w14:paraId="7449DCA7" w14:textId="77777777" w:rsidR="00CD044D" w:rsidRPr="007422BF" w:rsidRDefault="00CD044D" w:rsidP="00E0749E">
            <w:pPr>
              <w:pStyle w:val="StandardName"/>
              <w:snapToGrid w:val="0"/>
              <w:rPr>
                <w:b/>
                <w:bCs w:val="0"/>
                <w:lang w:val="en-GB"/>
              </w:rPr>
            </w:pPr>
            <w:r w:rsidRPr="007422BF">
              <w:rPr>
                <w:b/>
                <w:lang w:val="en-GB"/>
              </w:rPr>
              <w:t>Wow and flutter</w:t>
            </w:r>
          </w:p>
        </w:tc>
        <w:tc>
          <w:tcPr>
            <w:tcW w:w="6521" w:type="dxa"/>
            <w:tcBorders>
              <w:left w:val="nil"/>
              <w:right w:val="nil"/>
            </w:tcBorders>
            <w:vAlign w:val="center"/>
          </w:tcPr>
          <w:p w14:paraId="50A2F052" w14:textId="77777777" w:rsidR="00CD044D" w:rsidRPr="007422BF" w:rsidRDefault="00CD044D" w:rsidP="006C5BA1">
            <w:r w:rsidRPr="007422BF">
              <w:t>Pitch variation due to the recording or playback equipment. If this effect is due to recording equipment it is detectable only on the Preservation Audio File and not on the Preservation Audio-Visual File.</w:t>
            </w:r>
          </w:p>
        </w:tc>
      </w:tr>
    </w:tbl>
    <w:p w14:paraId="5D1DB08D" w14:textId="77777777" w:rsidR="00CD044D" w:rsidRPr="007422BF" w:rsidRDefault="00CD044D" w:rsidP="006A5629"/>
    <w:p w14:paraId="570AF4F3" w14:textId="77777777" w:rsidR="00CD044D" w:rsidRDefault="00CD044D" w:rsidP="006A5629">
      <w:pPr>
        <w:jc w:val="center"/>
        <w:rPr>
          <w:i/>
          <w:iCs/>
        </w:rPr>
      </w:pPr>
      <w:bookmarkStart w:id="286" w:name="_Ref87090806"/>
    </w:p>
    <w:p w14:paraId="5A640569" w14:textId="77777777" w:rsidR="00CD044D" w:rsidRDefault="00CD044D" w:rsidP="000E3A11">
      <w:pPr>
        <w:pStyle w:val="Caption"/>
        <w:jc w:val="center"/>
        <w:rPr>
          <w:color w:val="auto"/>
          <w:sz w:val="24"/>
          <w:szCs w:val="24"/>
        </w:rPr>
      </w:pPr>
      <w:bookmarkStart w:id="287" w:name="_Ref107139875"/>
      <w:bookmarkEnd w:id="286"/>
    </w:p>
    <w:p w14:paraId="4A308601" w14:textId="77777777" w:rsidR="00CD044D" w:rsidRPr="000E3A11" w:rsidRDefault="00CD044D" w:rsidP="000E3A11">
      <w:pPr>
        <w:pStyle w:val="Caption"/>
        <w:jc w:val="center"/>
        <w:rPr>
          <w:i w:val="0"/>
          <w:iCs w:val="0"/>
          <w:color w:val="auto"/>
          <w:sz w:val="24"/>
          <w:szCs w:val="24"/>
        </w:rPr>
      </w:pPr>
      <w:bookmarkStart w:id="288" w:name="_Ref107140225"/>
      <w:r w:rsidRPr="000E3A11">
        <w:rPr>
          <w:color w:val="auto"/>
          <w:sz w:val="24"/>
          <w:szCs w:val="24"/>
        </w:rPr>
        <w:t xml:space="preserve">Table </w:t>
      </w:r>
      <w:r w:rsidRPr="000E3A11">
        <w:rPr>
          <w:color w:val="auto"/>
          <w:sz w:val="24"/>
          <w:szCs w:val="24"/>
        </w:rPr>
        <w:fldChar w:fldCharType="begin"/>
      </w:r>
      <w:r w:rsidRPr="000E3A11">
        <w:rPr>
          <w:color w:val="auto"/>
          <w:sz w:val="24"/>
          <w:szCs w:val="24"/>
        </w:rPr>
        <w:instrText xml:space="preserve"> SEQ Table \* ARABIC </w:instrText>
      </w:r>
      <w:r w:rsidRPr="000E3A11">
        <w:rPr>
          <w:color w:val="auto"/>
          <w:sz w:val="24"/>
          <w:szCs w:val="24"/>
        </w:rPr>
        <w:fldChar w:fldCharType="separate"/>
      </w:r>
      <w:r>
        <w:rPr>
          <w:noProof/>
          <w:color w:val="auto"/>
          <w:sz w:val="24"/>
          <w:szCs w:val="24"/>
        </w:rPr>
        <w:t>18</w:t>
      </w:r>
      <w:r w:rsidRPr="000E3A11">
        <w:rPr>
          <w:color w:val="auto"/>
          <w:sz w:val="24"/>
          <w:szCs w:val="24"/>
        </w:rPr>
        <w:fldChar w:fldCharType="end"/>
      </w:r>
      <w:bookmarkEnd w:id="287"/>
      <w:bookmarkEnd w:id="288"/>
      <w:r w:rsidRPr="000E3A11">
        <w:rPr>
          <w:color w:val="auto"/>
          <w:sz w:val="24"/>
          <w:szCs w:val="24"/>
        </w:rPr>
        <w:t xml:space="preserve"> - List of Irregularities that can be detected only on the Preservation Audio File</w:t>
      </w:r>
    </w:p>
    <w:p w14:paraId="4291ADAE" w14:textId="77777777" w:rsidR="00CD044D" w:rsidRPr="00DA6680" w:rsidRDefault="00CD044D" w:rsidP="006A5629">
      <w:pPr>
        <w:jc w:val="center"/>
        <w:rPr>
          <w:i/>
          <w:iCs/>
        </w:rPr>
      </w:pP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CD044D" w:rsidRPr="00DA6680" w14:paraId="28748F92" w14:textId="77777777" w:rsidTr="001F5EA1">
        <w:trPr>
          <w:cantSplit/>
          <w:trHeight w:val="87"/>
          <w:tblHeader/>
        </w:trPr>
        <w:tc>
          <w:tcPr>
            <w:tcW w:w="993" w:type="dxa"/>
            <w:tcBorders>
              <w:top w:val="single" w:sz="12" w:space="0" w:color="000000"/>
              <w:left w:val="nil"/>
              <w:bottom w:val="single" w:sz="12" w:space="0" w:color="000000"/>
              <w:right w:val="nil"/>
            </w:tcBorders>
          </w:tcPr>
          <w:p w14:paraId="69C0B377" w14:textId="77777777" w:rsidR="00CD044D" w:rsidRPr="00DA6680" w:rsidRDefault="00CD044D" w:rsidP="006C5BA1">
            <w:pPr>
              <w:rPr>
                <w:i/>
              </w:rPr>
            </w:pPr>
            <w:r w:rsidRPr="00DA6680">
              <w:rPr>
                <w:i/>
              </w:rPr>
              <w:t>Code</w:t>
            </w:r>
          </w:p>
        </w:tc>
        <w:tc>
          <w:tcPr>
            <w:tcW w:w="1842" w:type="dxa"/>
            <w:tcBorders>
              <w:top w:val="single" w:sz="12" w:space="0" w:color="000000"/>
              <w:left w:val="nil"/>
              <w:bottom w:val="single" w:sz="12" w:space="0" w:color="000000"/>
              <w:right w:val="nil"/>
            </w:tcBorders>
            <w:hideMark/>
          </w:tcPr>
          <w:p w14:paraId="20B1D278" w14:textId="77777777" w:rsidR="00CD044D" w:rsidRPr="00DA6680" w:rsidRDefault="00CD044D" w:rsidP="006C5BA1">
            <w:pPr>
              <w:rPr>
                <w:i/>
              </w:rPr>
            </w:pPr>
            <w:r w:rsidRPr="00DA6680">
              <w:rPr>
                <w:i/>
              </w:rPr>
              <w:t>Name</w:t>
            </w:r>
          </w:p>
        </w:tc>
        <w:tc>
          <w:tcPr>
            <w:tcW w:w="6521" w:type="dxa"/>
            <w:tcBorders>
              <w:top w:val="single" w:sz="12" w:space="0" w:color="000000"/>
              <w:left w:val="nil"/>
              <w:bottom w:val="single" w:sz="12" w:space="0" w:color="000000"/>
              <w:right w:val="nil"/>
            </w:tcBorders>
            <w:hideMark/>
          </w:tcPr>
          <w:p w14:paraId="60E41132" w14:textId="77777777" w:rsidR="00CD044D" w:rsidRPr="00DA6680" w:rsidRDefault="00CD044D" w:rsidP="006C5BA1">
            <w:pPr>
              <w:rPr>
                <w:i/>
              </w:rPr>
            </w:pPr>
            <w:r w:rsidRPr="00DA6680">
              <w:rPr>
                <w:i/>
              </w:rPr>
              <w:t>Definition</w:t>
            </w:r>
          </w:p>
        </w:tc>
      </w:tr>
      <w:tr w:rsidR="00CD044D" w:rsidRPr="00DA6680" w14:paraId="682EEA8A" w14:textId="77777777" w:rsidTr="001F5EA1">
        <w:trPr>
          <w:cantSplit/>
          <w:trHeight w:val="666"/>
        </w:trPr>
        <w:tc>
          <w:tcPr>
            <w:tcW w:w="993" w:type="dxa"/>
            <w:tcBorders>
              <w:left w:val="nil"/>
              <w:right w:val="nil"/>
            </w:tcBorders>
          </w:tcPr>
          <w:p w14:paraId="1AB496CE"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pps</w:t>
            </w:r>
          </w:p>
        </w:tc>
        <w:tc>
          <w:tcPr>
            <w:tcW w:w="1842" w:type="dxa"/>
            <w:tcBorders>
              <w:left w:val="nil"/>
              <w:right w:val="nil"/>
            </w:tcBorders>
          </w:tcPr>
          <w:p w14:paraId="1D0A0A3F"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b/>
                <w:lang w:val="en-GB"/>
              </w:rPr>
              <w:t>Play, pause and stop</w:t>
            </w:r>
          </w:p>
        </w:tc>
        <w:tc>
          <w:tcPr>
            <w:tcW w:w="6521" w:type="dxa"/>
            <w:tcBorders>
              <w:left w:val="nil"/>
              <w:right w:val="nil"/>
            </w:tcBorders>
            <w:vAlign w:val="center"/>
          </w:tcPr>
          <w:p w14:paraId="2537C936" w14:textId="77777777" w:rsidR="00CD044D" w:rsidRPr="007422BF" w:rsidRDefault="00CD044D" w:rsidP="006C5BA1">
            <w:r w:rsidRPr="007422BF">
              <w:t>Sound audio effects derived by play, pause or stop buttons during the recording. In a single tape several recordings from different sources can be recorded. This kind of irregularities cannot be identified in the digital video.</w:t>
            </w:r>
          </w:p>
        </w:tc>
      </w:tr>
      <w:tr w:rsidR="00CD044D" w:rsidRPr="00DA6680" w14:paraId="7714935C" w14:textId="77777777" w:rsidTr="001F5EA1">
        <w:trPr>
          <w:cantSplit/>
          <w:trHeight w:val="666"/>
        </w:trPr>
        <w:tc>
          <w:tcPr>
            <w:tcW w:w="993" w:type="dxa"/>
            <w:tcBorders>
              <w:left w:val="nil"/>
              <w:bottom w:val="single" w:sz="4" w:space="0" w:color="auto"/>
              <w:right w:val="nil"/>
            </w:tcBorders>
          </w:tcPr>
          <w:p w14:paraId="6AE8ACBC"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ssv</w:t>
            </w:r>
          </w:p>
        </w:tc>
        <w:tc>
          <w:tcPr>
            <w:tcW w:w="1842" w:type="dxa"/>
            <w:tcBorders>
              <w:left w:val="nil"/>
              <w:bottom w:val="single" w:sz="4" w:space="0" w:color="auto"/>
              <w:right w:val="nil"/>
            </w:tcBorders>
          </w:tcPr>
          <w:p w14:paraId="7B37AB1E" w14:textId="77777777" w:rsidR="00CD044D" w:rsidRPr="007422BF" w:rsidRDefault="00CD044D" w:rsidP="00E0749E">
            <w:pPr>
              <w:pStyle w:val="StandardName"/>
              <w:snapToGrid w:val="0"/>
              <w:jc w:val="left"/>
              <w:rPr>
                <w:lang w:val="en-GB"/>
              </w:rPr>
            </w:pPr>
            <w:r w:rsidRPr="007422BF">
              <w:rPr>
                <w:b/>
                <w:lang w:val="en-GB"/>
              </w:rPr>
              <w:t>Speed standard variation</w:t>
            </w:r>
          </w:p>
        </w:tc>
        <w:tc>
          <w:tcPr>
            <w:tcW w:w="6521" w:type="dxa"/>
            <w:tcBorders>
              <w:left w:val="nil"/>
              <w:bottom w:val="single" w:sz="4" w:space="0" w:color="auto"/>
              <w:right w:val="nil"/>
            </w:tcBorders>
            <w:vAlign w:val="center"/>
          </w:tcPr>
          <w:p w14:paraId="21ACA3CC" w14:textId="77777777" w:rsidR="00CD044D" w:rsidRPr="00DA6680" w:rsidRDefault="00CD044D" w:rsidP="006C5BA1">
            <w:r w:rsidRPr="007422BF">
              <w:t>Instant when the recording has a variation of the speed (and, in case, of the equalization) standard.</w:t>
            </w:r>
          </w:p>
        </w:tc>
      </w:tr>
      <w:tr w:rsidR="00CD044D" w:rsidRPr="00DA6680" w14:paraId="3F7DD2FC" w14:textId="77777777" w:rsidTr="001F5EA1">
        <w:trPr>
          <w:cantSplit/>
          <w:trHeight w:val="666"/>
        </w:trPr>
        <w:tc>
          <w:tcPr>
            <w:tcW w:w="993" w:type="dxa"/>
            <w:tcBorders>
              <w:top w:val="single" w:sz="4" w:space="0" w:color="auto"/>
              <w:left w:val="nil"/>
              <w:bottom w:val="single" w:sz="4" w:space="0" w:color="auto"/>
              <w:right w:val="nil"/>
            </w:tcBorders>
          </w:tcPr>
          <w:p w14:paraId="6B6630D9"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esv</w:t>
            </w:r>
          </w:p>
        </w:tc>
        <w:tc>
          <w:tcPr>
            <w:tcW w:w="1842" w:type="dxa"/>
            <w:tcBorders>
              <w:top w:val="single" w:sz="4" w:space="0" w:color="auto"/>
              <w:left w:val="nil"/>
              <w:bottom w:val="single" w:sz="4" w:space="0" w:color="auto"/>
              <w:right w:val="nil"/>
            </w:tcBorders>
          </w:tcPr>
          <w:p w14:paraId="4A6CDB8F" w14:textId="77777777" w:rsidR="00CD044D" w:rsidRPr="007422BF" w:rsidRDefault="00CD044D" w:rsidP="00E0749E">
            <w:pPr>
              <w:pStyle w:val="StandardName"/>
              <w:snapToGrid w:val="0"/>
              <w:jc w:val="left"/>
              <w:rPr>
                <w:lang w:val="en-GB"/>
              </w:rPr>
            </w:pPr>
            <w:r w:rsidRPr="007422BF">
              <w:rPr>
                <w:b/>
                <w:lang w:val="en-GB"/>
              </w:rPr>
              <w:t>Equalization standard variation</w:t>
            </w:r>
          </w:p>
        </w:tc>
        <w:tc>
          <w:tcPr>
            <w:tcW w:w="6521" w:type="dxa"/>
            <w:tcBorders>
              <w:top w:val="single" w:sz="4" w:space="0" w:color="auto"/>
              <w:left w:val="nil"/>
              <w:bottom w:val="single" w:sz="4" w:space="0" w:color="auto"/>
              <w:right w:val="nil"/>
            </w:tcBorders>
            <w:vAlign w:val="center"/>
          </w:tcPr>
          <w:p w14:paraId="4D2FD7FD" w14:textId="77777777" w:rsidR="00CD044D" w:rsidRPr="00DA6680" w:rsidRDefault="00CD044D" w:rsidP="006C5BA1">
            <w:r w:rsidRPr="007422BF">
              <w:t>Instant when the recording has a variation of the equalization standard without a change of the speed.</w:t>
            </w:r>
          </w:p>
        </w:tc>
      </w:tr>
      <w:tr w:rsidR="00CD044D" w:rsidRPr="00DA6680" w14:paraId="42125497" w14:textId="77777777" w:rsidTr="001F5EA1">
        <w:trPr>
          <w:cantSplit/>
          <w:trHeight w:val="666"/>
        </w:trPr>
        <w:tc>
          <w:tcPr>
            <w:tcW w:w="993" w:type="dxa"/>
            <w:tcBorders>
              <w:top w:val="single" w:sz="4" w:space="0" w:color="auto"/>
              <w:left w:val="nil"/>
              <w:right w:val="nil"/>
            </w:tcBorders>
          </w:tcPr>
          <w:p w14:paraId="5913F1BA" w14:textId="77777777" w:rsidR="00CD044D" w:rsidRPr="007422BF" w:rsidRDefault="00CD044D" w:rsidP="00E0749E">
            <w:pPr>
              <w:pStyle w:val="StandardName"/>
              <w:snapToGrid w:val="0"/>
              <w:jc w:val="left"/>
              <w:rPr>
                <w:rFonts w:ascii="Courier New" w:eastAsia="Malgun Gothic" w:hAnsi="Courier New" w:cs="Courier New"/>
                <w:lang w:val="en-GB" w:eastAsia="ko-KR"/>
              </w:rPr>
            </w:pPr>
            <w:r w:rsidRPr="007422BF">
              <w:rPr>
                <w:rFonts w:ascii="Courier New" w:eastAsia="Malgun Gothic" w:hAnsi="Courier New" w:cs="Courier New"/>
                <w:lang w:val="en-GB" w:eastAsia="ko-KR"/>
              </w:rPr>
              <w:t>sb</w:t>
            </w:r>
          </w:p>
        </w:tc>
        <w:tc>
          <w:tcPr>
            <w:tcW w:w="1842" w:type="dxa"/>
            <w:tcBorders>
              <w:top w:val="single" w:sz="4" w:space="0" w:color="auto"/>
              <w:left w:val="nil"/>
              <w:right w:val="nil"/>
            </w:tcBorders>
          </w:tcPr>
          <w:p w14:paraId="6D2D40CA" w14:textId="77777777" w:rsidR="00CD044D" w:rsidRPr="007422BF" w:rsidRDefault="00CD044D" w:rsidP="00E0749E">
            <w:pPr>
              <w:pStyle w:val="StandardName"/>
              <w:snapToGrid w:val="0"/>
              <w:jc w:val="left"/>
              <w:rPr>
                <w:b/>
                <w:bCs w:val="0"/>
                <w:lang w:val="en-GB"/>
              </w:rPr>
            </w:pPr>
            <w:r w:rsidRPr="007422BF">
              <w:rPr>
                <w:b/>
                <w:lang w:val="en-GB"/>
              </w:rPr>
              <w:t>Signal backward</w:t>
            </w:r>
          </w:p>
        </w:tc>
        <w:tc>
          <w:tcPr>
            <w:tcW w:w="6521" w:type="dxa"/>
            <w:tcBorders>
              <w:top w:val="single" w:sz="4" w:space="0" w:color="auto"/>
              <w:left w:val="nil"/>
              <w:right w:val="nil"/>
            </w:tcBorders>
            <w:vAlign w:val="center"/>
          </w:tcPr>
          <w:p w14:paraId="7C1B6583" w14:textId="77777777" w:rsidR="00CD044D" w:rsidRPr="007422BF" w:rsidRDefault="00CD044D" w:rsidP="006C5BA1">
            <w:r w:rsidRPr="007422BF">
              <w:t xml:space="preserve">Instant when a recording start playback audio signal backwards. This could happen in case of incorrect signal recording or digitization.  </w:t>
            </w:r>
          </w:p>
        </w:tc>
      </w:tr>
    </w:tbl>
    <w:p w14:paraId="54440463" w14:textId="77777777" w:rsidR="00CD044D" w:rsidRPr="007422BF" w:rsidRDefault="00CD044D" w:rsidP="006A5629"/>
    <w:p w14:paraId="50693A82" w14:textId="77777777" w:rsidR="00CD044D" w:rsidRPr="00DA6680" w:rsidRDefault="00CD044D" w:rsidP="006A5629">
      <w:pPr>
        <w:jc w:val="both"/>
      </w:pPr>
      <w:r w:rsidRPr="007422BF">
        <w:lastRenderedPageBreak/>
        <w:t xml:space="preserve">The Irregularities that could be identified in both audio and video are: </w:t>
      </w:r>
      <w:r w:rsidRPr="007422BF">
        <w:rPr>
          <w:rFonts w:ascii="Courier New" w:eastAsia="Malgun Gothic" w:hAnsi="Courier New" w:cs="Courier New"/>
          <w:i/>
          <w:iCs/>
          <w:lang w:eastAsia="ko-KR"/>
        </w:rPr>
        <w:t>sp</w:t>
      </w:r>
      <w:r w:rsidRPr="007422BF">
        <w:t xml:space="preserve">, </w:t>
      </w:r>
      <w:r w:rsidRPr="007422BF">
        <w:rPr>
          <w:rFonts w:ascii="Courier New" w:eastAsia="Malgun Gothic" w:hAnsi="Courier New" w:cs="Courier New"/>
          <w:i/>
          <w:iCs/>
          <w:lang w:eastAsia="ko-KR"/>
        </w:rPr>
        <w:t>sot</w:t>
      </w:r>
      <w:r w:rsidRPr="007422BF">
        <w:t xml:space="preserve">, </w:t>
      </w:r>
      <w:r w:rsidRPr="007422BF">
        <w:rPr>
          <w:rFonts w:ascii="Courier New" w:eastAsia="Malgun Gothic" w:hAnsi="Courier New" w:cs="Courier New"/>
          <w:i/>
          <w:iCs/>
          <w:lang w:eastAsia="ko-KR"/>
        </w:rPr>
        <w:t>eot</w:t>
      </w:r>
      <w:r w:rsidRPr="007422BF">
        <w:t xml:space="preserve">, </w:t>
      </w:r>
      <w:r w:rsidRPr="007422BF">
        <w:rPr>
          <w:rFonts w:ascii="Courier New" w:eastAsia="Malgun Gothic" w:hAnsi="Courier New" w:cs="Courier New"/>
          <w:i/>
          <w:iCs/>
          <w:lang w:eastAsia="ko-KR"/>
        </w:rPr>
        <w:t>da</w:t>
      </w:r>
      <w:r w:rsidRPr="007422BF">
        <w:t xml:space="preserve">, </w:t>
      </w:r>
      <w:r w:rsidRPr="007422BF">
        <w:rPr>
          <w:rFonts w:ascii="Courier New" w:eastAsia="Malgun Gothic" w:hAnsi="Courier New" w:cs="Courier New"/>
          <w:i/>
          <w:iCs/>
          <w:lang w:eastAsia="ko-KR"/>
        </w:rPr>
        <w:t>di</w:t>
      </w:r>
      <w:r w:rsidRPr="007422BF">
        <w:t xml:space="preserve">, and </w:t>
      </w:r>
      <w:r w:rsidRPr="007422BF">
        <w:rPr>
          <w:rFonts w:ascii="Courier New" w:eastAsia="Malgun Gothic" w:hAnsi="Courier New" w:cs="Courier New"/>
          <w:i/>
          <w:iCs/>
          <w:lang w:eastAsia="ko-KR"/>
        </w:rPr>
        <w:t>wf</w:t>
      </w:r>
      <w:r w:rsidRPr="00DA6680">
        <w:t>.</w:t>
      </w:r>
    </w:p>
    <w:p w14:paraId="6FF66052" w14:textId="77777777" w:rsidR="00CD044D" w:rsidRPr="007422BF" w:rsidRDefault="00CD044D" w:rsidP="006A5629">
      <w:pPr>
        <w:jc w:val="both"/>
        <w:rPr>
          <w:lang w:eastAsia="ja-JP"/>
        </w:rPr>
      </w:pPr>
      <w:r w:rsidRPr="007422BF">
        <w:rPr>
          <w:lang w:eastAsia="ja-JP"/>
        </w:rPr>
        <w:t xml:space="preserve">Considering that </w:t>
      </w:r>
      <w:r w:rsidRPr="007422BF">
        <w:rPr>
          <w:b/>
          <w:bCs/>
          <w:lang w:eastAsia="ja-JP"/>
        </w:rPr>
        <w:t>Brands on tape</w:t>
      </w:r>
      <w:r w:rsidRPr="007422BF">
        <w:rPr>
          <w:lang w:eastAsia="ja-JP"/>
        </w:rPr>
        <w:t xml:space="preserve"> are usually very frequent and repetitive, only one occurrence (usually the first one) is considered as a valid irregularity by the Tape Irregularity Classifier. </w:t>
      </w:r>
    </w:p>
    <w:p w14:paraId="59DA147C" w14:textId="77777777" w:rsidR="00CD044D" w:rsidRPr="007422BF" w:rsidRDefault="00CD044D" w:rsidP="00FB11F6">
      <w:pPr>
        <w:jc w:val="both"/>
      </w:pPr>
      <w:r w:rsidRPr="007422BF">
        <w:rPr>
          <w:b/>
          <w:bCs/>
          <w:lang w:eastAsia="ja-JP"/>
        </w:rPr>
        <w:t>Shadows</w:t>
      </w:r>
      <w:r w:rsidRPr="007422BF">
        <w:rPr>
          <w:lang w:eastAsia="ja-JP"/>
        </w:rPr>
        <w:t xml:space="preserve"> has no impact on the signal. They should be considered because they can have an important impact on the classification, but they should not be included in the Preservation Master File.</w:t>
      </w:r>
    </w:p>
    <w:p w14:paraId="1E50CC10" w14:textId="77777777" w:rsidR="00CD044D" w:rsidRPr="007422BF" w:rsidRDefault="00CD044D" w:rsidP="00864EC3">
      <w:pPr>
        <w:pStyle w:val="Heading3"/>
        <w:jc w:val="both"/>
        <w:rPr>
          <w:lang w:val="en-GB"/>
        </w:rPr>
      </w:pPr>
      <w:bookmarkStart w:id="289" w:name="_Ref86220784"/>
      <w:bookmarkStart w:id="290" w:name="_Toc107225044"/>
      <w:bookmarkStart w:id="291" w:name="_Toc80129755"/>
      <w:bookmarkStart w:id="292" w:name="_Toc83567459"/>
      <w:r w:rsidRPr="007422BF">
        <w:rPr>
          <w:lang w:val="en-GB"/>
        </w:rPr>
        <w:t>Irregularity Image</w:t>
      </w:r>
      <w:bookmarkEnd w:id="289"/>
      <w:bookmarkEnd w:id="290"/>
    </w:p>
    <w:p w14:paraId="1CB154B0" w14:textId="77777777" w:rsidR="00CD044D" w:rsidRPr="007422BF" w:rsidRDefault="00CD044D" w:rsidP="00012AAD">
      <w:r w:rsidRPr="007422BF">
        <w:t>An Image corresponding to an Irregularity.</w:t>
      </w:r>
    </w:p>
    <w:p w14:paraId="5A0A935E" w14:textId="77777777" w:rsidR="00CD044D" w:rsidRPr="007422BF" w:rsidRDefault="00CD044D" w:rsidP="00864EC3">
      <w:pPr>
        <w:pStyle w:val="Heading3"/>
        <w:jc w:val="both"/>
        <w:rPr>
          <w:lang w:val="en-GB"/>
        </w:rPr>
      </w:pPr>
      <w:bookmarkStart w:id="293" w:name="_Toc85455784"/>
      <w:bookmarkStart w:id="294" w:name="_Ref86220787"/>
      <w:bookmarkStart w:id="295" w:name="_Ref86499221"/>
      <w:bookmarkStart w:id="296" w:name="_Toc107225045"/>
      <w:r w:rsidRPr="007422BF">
        <w:rPr>
          <w:lang w:val="en-GB"/>
        </w:rPr>
        <w:t>M</w:t>
      </w:r>
      <w:bookmarkEnd w:id="291"/>
      <w:r w:rsidRPr="007422BF">
        <w:rPr>
          <w:lang w:val="en-GB"/>
        </w:rPr>
        <w:t>icrophone Array Audio</w:t>
      </w:r>
      <w:bookmarkEnd w:id="292"/>
      <w:bookmarkEnd w:id="293"/>
      <w:bookmarkEnd w:id="294"/>
      <w:bookmarkEnd w:id="295"/>
      <w:bookmarkEnd w:id="296"/>
    </w:p>
    <w:p w14:paraId="62C45629" w14:textId="77777777" w:rsidR="00CD044D" w:rsidRPr="007422BF" w:rsidRDefault="00CD044D" w:rsidP="00333387">
      <w:pPr>
        <w:rPr>
          <w:highlight w:val="cyan"/>
        </w:rPr>
      </w:pPr>
      <w:r w:rsidRPr="00DA6680">
        <w:t>Interleaved Multichannel Audio whose channels are sampled at a minimum of 5.33 ms (e.g., 256 samples at 48 kHz) to a maximum of 85.33 ms (e.g., 4096 samples at 48 kHz) and each sample is in single or double precision float.</w:t>
      </w:r>
    </w:p>
    <w:p w14:paraId="212A5B02" w14:textId="77777777" w:rsidR="00CD044D" w:rsidRPr="007422BF" w:rsidRDefault="00CD044D" w:rsidP="0049146D">
      <w:pPr>
        <w:pStyle w:val="Heading3"/>
        <w:jc w:val="both"/>
        <w:rPr>
          <w:lang w:val="en-GB"/>
        </w:rPr>
      </w:pPr>
      <w:bookmarkStart w:id="297" w:name="_Ref86220790"/>
      <w:bookmarkStart w:id="298" w:name="_Toc107225046"/>
      <w:bookmarkStart w:id="299" w:name="_Toc83567460"/>
      <w:r w:rsidRPr="007422BF">
        <w:rPr>
          <w:lang w:val="en-GB"/>
        </w:rPr>
        <w:t xml:space="preserve">Microphone </w:t>
      </w:r>
      <w:bookmarkStart w:id="300" w:name="_Toc83567452"/>
      <w:r w:rsidRPr="007422BF">
        <w:rPr>
          <w:lang w:val="en-GB"/>
        </w:rPr>
        <w:t>Array Geometry</w:t>
      </w:r>
      <w:bookmarkEnd w:id="297"/>
      <w:bookmarkEnd w:id="298"/>
      <w:bookmarkEnd w:id="300"/>
    </w:p>
    <w:p w14:paraId="70F215B8" w14:textId="77777777" w:rsidR="00CD044D" w:rsidRPr="007422BF" w:rsidRDefault="00CD044D" w:rsidP="0049146D">
      <w:pPr>
        <w:jc w:val="both"/>
      </w:pPr>
      <w:r w:rsidRPr="007422BF">
        <w:t>The Syntax and Semantics of the Microphone Array Geometry are given below.</w:t>
      </w:r>
    </w:p>
    <w:p w14:paraId="12382450" w14:textId="77777777" w:rsidR="00CD044D" w:rsidRPr="007422BF" w:rsidRDefault="00CD044D" w:rsidP="0049146D">
      <w:pPr>
        <w:pStyle w:val="Heading4"/>
        <w:jc w:val="both"/>
      </w:pPr>
      <w:r w:rsidRPr="007422BF">
        <w:t>Syntax</w:t>
      </w:r>
    </w:p>
    <w:p w14:paraId="0ED5DD4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w:t>
      </w:r>
    </w:p>
    <w:p w14:paraId="3D96492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"$schema": "http://json-schema.org/draft-07/schema#",</w:t>
      </w:r>
    </w:p>
    <w:p w14:paraId="49803F2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"title": "Microphone Array Geometry",</w:t>
      </w:r>
    </w:p>
    <w:p w14:paraId="5803453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"type": "object",</w:t>
      </w:r>
    </w:p>
    <w:p w14:paraId="1082E92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"properties": {</w:t>
      </w:r>
    </w:p>
    <w:p w14:paraId="09367FE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"MicrophoneArrayType": {</w:t>
      </w:r>
    </w:p>
    <w:p w14:paraId="0AD50CB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2A54CB5A"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120A088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"MicrophoneArrayScat": {</w:t>
      </w:r>
    </w:p>
    <w:p w14:paraId="25F4D0F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3C00A17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7F3F2BF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"MicrophoneArrayFilterURI": {</w:t>
      </w:r>
    </w:p>
    <w:p w14:paraId="3587A05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"string",</w:t>
      </w:r>
    </w:p>
    <w:p w14:paraId="2F1F073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"format": "uri"</w:t>
      </w:r>
    </w:p>
    <w:p w14:paraId="5463B79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108819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"SamplingRate": {</w:t>
      </w:r>
    </w:p>
    <w:p w14:paraId="505706F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35B30D3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310EEED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"SampleType": {</w:t>
      </w:r>
    </w:p>
    <w:p w14:paraId="24EE861A"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6D9B69E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7E3B010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"BlockSize": {</w:t>
      </w:r>
    </w:p>
    <w:p w14:paraId="38A2A33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525B2CD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0ED4547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"NumberofMicrophones": {</w:t>
      </w:r>
    </w:p>
    <w:p w14:paraId="02B8B4E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0300650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412F602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"MicrophoneList": {</w:t>
      </w:r>
    </w:p>
    <w:p w14:paraId="5187CC7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"array",</w:t>
      </w:r>
    </w:p>
    <w:p w14:paraId="61BCCF4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"items": {</w:t>
      </w:r>
    </w:p>
    <w:p w14:paraId="2369621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"object",</w:t>
      </w:r>
    </w:p>
    <w:p w14:paraId="1CE3D64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"properties": {</w:t>
      </w:r>
    </w:p>
    <w:p w14:paraId="6BA0532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"xCoord": {</w:t>
      </w:r>
    </w:p>
    <w:p w14:paraId="00A31E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0CE5DAB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6905556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"yCoord": {</w:t>
      </w:r>
    </w:p>
    <w:p w14:paraId="0CAB6153"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25C16EC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8C419B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"zCoord": {</w:t>
      </w:r>
    </w:p>
    <w:p w14:paraId="661B759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67C1D1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273F9E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"directivity": {</w:t>
      </w:r>
    </w:p>
    <w:p w14:paraId="56460B5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"integer"</w:t>
      </w:r>
    </w:p>
    <w:p w14:paraId="582F252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3B17415"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lastRenderedPageBreak/>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"micxLookCoord": {</w:t>
      </w:r>
    </w:p>
    <w:p w14:paraId="69BF097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60DB112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4F2D760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"micyLookCoord": {</w:t>
      </w:r>
    </w:p>
    <w:p w14:paraId="1E15F69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BA19EA0"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124F3A91"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"miczLookCoord": {</w:t>
      </w:r>
    </w:p>
    <w:p w14:paraId="0486895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3850B9E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BF9D70D"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ABBBD4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5F5A19EC"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"minItems": 4,</w:t>
      </w:r>
    </w:p>
    <w:p w14:paraId="1EA1629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"uniqueItems": true,</w:t>
      </w:r>
    </w:p>
    <w:p w14:paraId="30508F0E"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"required": ["xCoord", "yCoord", "zCoord", "directivity", "micxLookCoord", "micyLookCoord", "miczLookCoord"]</w:t>
      </w:r>
    </w:p>
    <w:p w14:paraId="1D8CCF2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3DF3AE1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"MicrophoneArrayLookCoord": {</w:t>
      </w:r>
    </w:p>
    <w:p w14:paraId="486A4E3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"object",</w:t>
      </w:r>
    </w:p>
    <w:p w14:paraId="3146A39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"properties": {</w:t>
      </w:r>
    </w:p>
    <w:p w14:paraId="7DFEA002"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"xLookCoord": {</w:t>
      </w:r>
    </w:p>
    <w:p w14:paraId="2C4D69DC"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30E2DD9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0A5B93F8"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"yLookCoord": {</w:t>
      </w:r>
    </w:p>
    <w:p w14:paraId="764847B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4DF42147"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29AD8CEB"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"zLookCoord": {</w:t>
      </w:r>
    </w:p>
    <w:p w14:paraId="0203CAF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"type": "float"</w:t>
      </w:r>
    </w:p>
    <w:p w14:paraId="668E5D64"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7EA1A23D"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w:t>
      </w:r>
    </w:p>
    <w:p w14:paraId="19D9F7F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"uniqueItems": true,</w:t>
      </w:r>
    </w:p>
    <w:p w14:paraId="5A0BB29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"required": ["xLookCoord", "yLookCoord", "zLookCoord"]</w:t>
      </w:r>
    </w:p>
    <w:p w14:paraId="0DCF83EF"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6D050DF6"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w:t>
      </w:r>
    </w:p>
    <w:p w14:paraId="75F581A9" w14:textId="77777777" w:rsidR="00CD044D" w:rsidRPr="007422BF" w:rsidRDefault="00CD044D" w:rsidP="006C5BA1">
      <w:pPr>
        <w:rPr>
          <w:rFonts w:ascii="Lucida Sans Typewriter" w:hAnsi="Lucida Sans Typewriter"/>
          <w:sz w:val="16"/>
          <w:szCs w:val="16"/>
        </w:rPr>
      </w:pPr>
      <w:r w:rsidRPr="007422BF">
        <w:rPr>
          <w:rFonts w:ascii="Lucida Sans Typewriter" w:hAnsi="Lucida Sans Typewriter"/>
          <w:sz w:val="16"/>
          <w:szCs w:val="16"/>
        </w:rPr>
        <w:tab/>
        <w:t>"required": ["MicrophoneArrayType", "MicrophoneArrayScat", "MicrophoneArrayFilterURI", "SamplingRate", "SampleType", "BlockSize", "NumberofMicrophones", "MicrophoneList", "MicrophoneArrayLookCoord"]</w:t>
      </w:r>
    </w:p>
    <w:p w14:paraId="667C34CA" w14:textId="77777777" w:rsidR="00CD044D" w:rsidRPr="00DA6680" w:rsidRDefault="00CD044D" w:rsidP="00100A45">
      <w:pPr>
        <w:rPr>
          <w:highlight w:val="yellow"/>
        </w:rPr>
      </w:pPr>
      <w:r w:rsidRPr="007422BF">
        <w:rPr>
          <w:rFonts w:ascii="Lucida Sans Typewriter" w:hAnsi="Lucida Sans Typewriter"/>
          <w:sz w:val="16"/>
          <w:szCs w:val="16"/>
        </w:rPr>
        <w:t>}</w:t>
      </w:r>
    </w:p>
    <w:p w14:paraId="46022816" w14:textId="77777777" w:rsidR="00CD044D" w:rsidRPr="007422BF" w:rsidRDefault="00CD044D" w:rsidP="0049146D">
      <w:pPr>
        <w:pStyle w:val="Heading4"/>
      </w:pPr>
      <w:r w:rsidRPr="007422BF">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CD044D" w:rsidRPr="00DA6680" w14:paraId="7160F779" w14:textId="77777777" w:rsidTr="001F5EA1">
        <w:trPr>
          <w:cantSplit/>
          <w:trHeight w:val="87"/>
          <w:tblHeader/>
        </w:trPr>
        <w:tc>
          <w:tcPr>
            <w:tcW w:w="3261" w:type="dxa"/>
            <w:tcBorders>
              <w:top w:val="single" w:sz="12" w:space="0" w:color="000000"/>
              <w:left w:val="nil"/>
              <w:bottom w:val="single" w:sz="12" w:space="0" w:color="000000"/>
              <w:right w:val="nil"/>
            </w:tcBorders>
            <w:hideMark/>
          </w:tcPr>
          <w:p w14:paraId="5BC8B3C0" w14:textId="77777777" w:rsidR="00CD044D" w:rsidRPr="00DA6680" w:rsidRDefault="00CD044D" w:rsidP="006C5BA1">
            <w:pPr>
              <w:snapToGrid w:val="0"/>
              <w:rPr>
                <w:rFonts w:ascii="Cambria" w:hAnsi="Cambria"/>
                <w:i/>
              </w:rPr>
            </w:pPr>
            <w:r w:rsidRPr="00DA6680">
              <w:rPr>
                <w:rFonts w:ascii="Cambria" w:hAnsi="Cambria"/>
                <w:i/>
              </w:rPr>
              <w:t>Name</w:t>
            </w:r>
          </w:p>
        </w:tc>
        <w:tc>
          <w:tcPr>
            <w:tcW w:w="6037" w:type="dxa"/>
            <w:tcBorders>
              <w:top w:val="single" w:sz="12" w:space="0" w:color="000000"/>
              <w:left w:val="nil"/>
              <w:bottom w:val="single" w:sz="12" w:space="0" w:color="000000"/>
              <w:right w:val="nil"/>
            </w:tcBorders>
            <w:hideMark/>
          </w:tcPr>
          <w:p w14:paraId="3DA4ABD6"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4924D4AD" w14:textId="77777777" w:rsidTr="001F5EA1">
        <w:trPr>
          <w:cantSplit/>
          <w:trHeight w:val="666"/>
        </w:trPr>
        <w:tc>
          <w:tcPr>
            <w:tcW w:w="3261" w:type="dxa"/>
            <w:tcBorders>
              <w:left w:val="nil"/>
              <w:right w:val="nil"/>
            </w:tcBorders>
          </w:tcPr>
          <w:p w14:paraId="3002C8C8"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MicrophoneArrayType</w:t>
            </w:r>
          </w:p>
        </w:tc>
        <w:tc>
          <w:tcPr>
            <w:tcW w:w="6037" w:type="dxa"/>
            <w:tcBorders>
              <w:left w:val="nil"/>
              <w:right w:val="nil"/>
            </w:tcBorders>
            <w:vAlign w:val="center"/>
          </w:tcPr>
          <w:p w14:paraId="75DD62D1" w14:textId="77777777" w:rsidR="00CD044D" w:rsidRPr="00DA6680" w:rsidRDefault="00CD044D" w:rsidP="006C5BA1">
            <w:pPr>
              <w:autoSpaceDE w:val="0"/>
              <w:autoSpaceDN w:val="0"/>
              <w:adjustRightInd w:val="0"/>
              <w:rPr>
                <w:rFonts w:ascii="Cambria" w:eastAsia="Malgun Gothic" w:hAnsi="Cambria"/>
                <w:color w:val="000000"/>
                <w:lang w:eastAsia="ko-KR"/>
              </w:rPr>
            </w:pPr>
            <w:r w:rsidRPr="00DA6680">
              <w:rPr>
                <w:rFonts w:ascii="Cambria" w:eastAsia="Malgun Gothic" w:hAnsi="Cambria"/>
                <w:color w:val="000000"/>
                <w:lang w:eastAsia="ko-KR"/>
              </w:rPr>
              <w:t xml:space="preserve">Indicates the type of microphone array positioning such as 0:Spherical, 1:Circular, 2:Planar, 3:Linear, 4:Other. </w:t>
            </w:r>
            <w:r w:rsidRPr="00DA6680">
              <w:rPr>
                <w:rFonts w:ascii="Courier New" w:eastAsia="Malgun Gothic" w:hAnsi="Courier New" w:cs="Courier New"/>
                <w:sz w:val="20"/>
                <w:szCs w:val="20"/>
                <w:lang w:eastAsia="ko-KR"/>
              </w:rPr>
              <w:t>(uint8)</w:t>
            </w:r>
          </w:p>
        </w:tc>
      </w:tr>
      <w:tr w:rsidR="00CD044D" w:rsidRPr="00DA6680" w14:paraId="1BD16490" w14:textId="77777777" w:rsidTr="001F5EA1">
        <w:trPr>
          <w:cantSplit/>
          <w:trHeight w:val="666"/>
        </w:trPr>
        <w:tc>
          <w:tcPr>
            <w:tcW w:w="3261" w:type="dxa"/>
            <w:tcBorders>
              <w:left w:val="nil"/>
              <w:right w:val="nil"/>
            </w:tcBorders>
          </w:tcPr>
          <w:p w14:paraId="24FFC84A"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MicrophoneArrayScat</w:t>
            </w:r>
          </w:p>
        </w:tc>
        <w:tc>
          <w:tcPr>
            <w:tcW w:w="6037" w:type="dxa"/>
            <w:tcBorders>
              <w:left w:val="nil"/>
              <w:right w:val="nil"/>
            </w:tcBorders>
            <w:vAlign w:val="center"/>
          </w:tcPr>
          <w:p w14:paraId="03B397C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Indicates the type of the microphone array (0:Rigid, 1:Open, 2:Other). </w:t>
            </w:r>
            <w:r w:rsidRPr="00DA6680">
              <w:rPr>
                <w:rFonts w:ascii="Courier New" w:eastAsia="Malgun Gothic" w:hAnsi="Courier New" w:cs="Courier New"/>
                <w:sz w:val="20"/>
                <w:szCs w:val="20"/>
                <w:lang w:eastAsia="ko-KR"/>
              </w:rPr>
              <w:t>(uint8)</w:t>
            </w:r>
          </w:p>
        </w:tc>
      </w:tr>
      <w:tr w:rsidR="00CD044D" w:rsidRPr="00DA6680" w14:paraId="5DDB7CEF" w14:textId="77777777" w:rsidTr="001F5EA1">
        <w:trPr>
          <w:cantSplit/>
          <w:trHeight w:val="666"/>
        </w:trPr>
        <w:tc>
          <w:tcPr>
            <w:tcW w:w="3261" w:type="dxa"/>
            <w:tcBorders>
              <w:left w:val="nil"/>
              <w:right w:val="nil"/>
            </w:tcBorders>
          </w:tcPr>
          <w:p w14:paraId="4B0BAA8C"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MicrophoneArrayFilterURI</w:t>
            </w:r>
          </w:p>
        </w:tc>
        <w:tc>
          <w:tcPr>
            <w:tcW w:w="6037" w:type="dxa"/>
            <w:tcBorders>
              <w:left w:val="nil"/>
              <w:right w:val="nil"/>
            </w:tcBorders>
            <w:vAlign w:val="center"/>
          </w:tcPr>
          <w:p w14:paraId="199AAC95" w14:textId="77777777" w:rsidR="00CD044D" w:rsidRPr="007422BF"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uniform resource identifier (URI) string identifying the path to a local or remote file containing specific filter coefficients of the microphone array to be used for equalisation. </w:t>
            </w:r>
            <w:r w:rsidRPr="00DA6680">
              <w:rPr>
                <w:rFonts w:ascii="Courier New" w:eastAsia="Malgun Gothic" w:hAnsi="Courier New" w:cs="Courier New"/>
                <w:sz w:val="20"/>
                <w:szCs w:val="20"/>
                <w:lang w:eastAsia="ko-KR"/>
              </w:rPr>
              <w:t>(string)</w:t>
            </w:r>
          </w:p>
        </w:tc>
      </w:tr>
      <w:tr w:rsidR="00CD044D" w:rsidRPr="00DA6680" w14:paraId="41810395" w14:textId="77777777" w:rsidTr="001F5EA1">
        <w:trPr>
          <w:cantSplit/>
          <w:trHeight w:val="666"/>
        </w:trPr>
        <w:tc>
          <w:tcPr>
            <w:tcW w:w="3261" w:type="dxa"/>
            <w:tcBorders>
              <w:left w:val="nil"/>
              <w:right w:val="nil"/>
            </w:tcBorders>
          </w:tcPr>
          <w:p w14:paraId="4854CE7E"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SamplingRate</w:t>
            </w:r>
          </w:p>
        </w:tc>
        <w:tc>
          <w:tcPr>
            <w:tcW w:w="6037" w:type="dxa"/>
            <w:tcBorders>
              <w:left w:val="nil"/>
              <w:right w:val="nil"/>
            </w:tcBorders>
            <w:vAlign w:val="center"/>
          </w:tcPr>
          <w:p w14:paraId="7882804D"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Sampling rate used by the microphone array (0:16kHz, 1:24kHz, 2:32kHz, 3:44.1kHz, 4:48kHz, 5:64kHz, 6:96kHz, 7:192kHz)</w:t>
            </w:r>
            <w:r>
              <w:rPr>
                <w:rFonts w:ascii="Cambria" w:eastAsia="Malgun Gothic" w:hAnsi="Cambria"/>
                <w:color w:val="000000"/>
                <w:lang w:eastAsia="ko-KR"/>
              </w:rPr>
              <w:t>.</w:t>
            </w:r>
            <w:r w:rsidRPr="00DA6680">
              <w:rPr>
                <w:rFonts w:ascii="Courier New" w:eastAsia="Malgun Gothic" w:hAnsi="Courier New" w:cs="Courier New"/>
                <w:sz w:val="20"/>
                <w:szCs w:val="20"/>
                <w:lang w:eastAsia="ko-KR"/>
              </w:rPr>
              <w:t xml:space="preserve"> (uint8)</w:t>
            </w:r>
          </w:p>
        </w:tc>
      </w:tr>
      <w:tr w:rsidR="00CD044D" w:rsidRPr="00DA6680" w14:paraId="38C76E87" w14:textId="77777777" w:rsidTr="001F5EA1">
        <w:trPr>
          <w:cantSplit/>
          <w:trHeight w:val="666"/>
        </w:trPr>
        <w:tc>
          <w:tcPr>
            <w:tcW w:w="3261" w:type="dxa"/>
            <w:tcBorders>
              <w:left w:val="nil"/>
              <w:right w:val="nil"/>
            </w:tcBorders>
          </w:tcPr>
          <w:p w14:paraId="0D733D7A"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SampleType</w:t>
            </w:r>
          </w:p>
        </w:tc>
        <w:tc>
          <w:tcPr>
            <w:tcW w:w="6037" w:type="dxa"/>
            <w:tcBorders>
              <w:left w:val="nil"/>
              <w:right w:val="nil"/>
            </w:tcBorders>
            <w:vAlign w:val="center"/>
          </w:tcPr>
          <w:p w14:paraId="190A3CB3"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Sample type (0:16bit, 1:24bit, 2:32bit).</w:t>
            </w:r>
            <w:r w:rsidRPr="00DA6680">
              <w:rPr>
                <w:rFonts w:ascii="Courier New" w:eastAsia="Malgun Gothic" w:hAnsi="Courier New" w:cs="Courier New"/>
                <w:sz w:val="20"/>
                <w:szCs w:val="20"/>
                <w:lang w:eastAsia="ko-KR"/>
              </w:rPr>
              <w:t xml:space="preserve"> (uint8)</w:t>
            </w:r>
          </w:p>
        </w:tc>
      </w:tr>
      <w:tr w:rsidR="00CD044D" w:rsidRPr="00DA6680" w14:paraId="0856CBF5" w14:textId="77777777" w:rsidTr="001F5EA1">
        <w:trPr>
          <w:cantSplit/>
          <w:trHeight w:val="666"/>
        </w:trPr>
        <w:tc>
          <w:tcPr>
            <w:tcW w:w="3261" w:type="dxa"/>
            <w:tcBorders>
              <w:left w:val="nil"/>
              <w:right w:val="nil"/>
            </w:tcBorders>
          </w:tcPr>
          <w:p w14:paraId="55E8002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BlockSize</w:t>
            </w:r>
          </w:p>
        </w:tc>
        <w:tc>
          <w:tcPr>
            <w:tcW w:w="6037" w:type="dxa"/>
            <w:tcBorders>
              <w:left w:val="nil"/>
              <w:right w:val="nil"/>
            </w:tcBorders>
            <w:vAlign w:val="center"/>
          </w:tcPr>
          <w:p w14:paraId="405B4444"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Block Size (0:64,1:128,2:256,3:512,4:1024,5:2048, 6:4096)</w:t>
            </w:r>
            <w:r>
              <w:rPr>
                <w:rFonts w:ascii="Cambria" w:eastAsia="Malgun Gothic" w:hAnsi="Cambria"/>
                <w:color w:val="000000"/>
                <w:lang w:eastAsia="ko-KR"/>
              </w:rPr>
              <w:t>.</w:t>
            </w:r>
            <w:r w:rsidRPr="00DA6680">
              <w:rPr>
                <w:rFonts w:ascii="Cambria" w:eastAsia="Malgun Gothic" w:hAnsi="Cambria"/>
                <w:color w:val="000000"/>
                <w:lang w:eastAsia="ko-KR"/>
              </w:rPr>
              <w:t xml:space="preserve"> </w:t>
            </w:r>
            <w:r w:rsidRPr="00DA6680">
              <w:rPr>
                <w:rFonts w:ascii="Courier New" w:eastAsia="Malgun Gothic" w:hAnsi="Courier New" w:cs="Courier New"/>
                <w:sz w:val="20"/>
                <w:szCs w:val="20"/>
                <w:lang w:eastAsia="ko-KR"/>
              </w:rPr>
              <w:t>(uint8)</w:t>
            </w:r>
          </w:p>
        </w:tc>
      </w:tr>
      <w:tr w:rsidR="00CD044D" w:rsidRPr="00DA6680" w14:paraId="23A8A09D" w14:textId="77777777" w:rsidTr="001F5EA1">
        <w:trPr>
          <w:cantSplit/>
          <w:trHeight w:val="666"/>
        </w:trPr>
        <w:tc>
          <w:tcPr>
            <w:tcW w:w="3261" w:type="dxa"/>
            <w:tcBorders>
              <w:left w:val="nil"/>
              <w:right w:val="nil"/>
            </w:tcBorders>
          </w:tcPr>
          <w:p w14:paraId="04DB3506"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NumberofMicrophones</w:t>
            </w:r>
          </w:p>
        </w:tc>
        <w:tc>
          <w:tcPr>
            <w:tcW w:w="6037" w:type="dxa"/>
            <w:tcBorders>
              <w:left w:val="nil"/>
              <w:right w:val="nil"/>
            </w:tcBorders>
            <w:vAlign w:val="center"/>
          </w:tcPr>
          <w:p w14:paraId="688DD17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Represents the number of Microphones</w:t>
            </w:r>
            <w:r>
              <w:rPr>
                <w:rFonts w:ascii="Cambria" w:eastAsia="Malgun Gothic" w:hAnsi="Cambria"/>
                <w:color w:val="000000"/>
                <w:lang w:eastAsia="ko-KR"/>
              </w:rPr>
              <w:t>.</w:t>
            </w:r>
            <w:r w:rsidRPr="00DA6680">
              <w:rPr>
                <w:rFonts w:ascii="Cambria" w:eastAsia="Malgun Gothic" w:hAnsi="Cambria"/>
                <w:color w:val="000000"/>
                <w:lang w:eastAsia="ko-KR"/>
              </w:rPr>
              <w:t xml:space="preserve"> </w:t>
            </w:r>
            <w:r w:rsidRPr="00DA6680">
              <w:rPr>
                <w:rFonts w:ascii="Courier New" w:eastAsia="Malgun Gothic" w:hAnsi="Courier New" w:cs="Courier New"/>
                <w:sz w:val="20"/>
                <w:szCs w:val="20"/>
                <w:lang w:eastAsia="ko-KR"/>
              </w:rPr>
              <w:t>(uint8)</w:t>
            </w:r>
          </w:p>
        </w:tc>
      </w:tr>
      <w:tr w:rsidR="00CD044D" w:rsidRPr="00DA6680" w14:paraId="48D5EF78" w14:textId="77777777" w:rsidTr="001F5EA1">
        <w:trPr>
          <w:cantSplit/>
          <w:trHeight w:val="666"/>
        </w:trPr>
        <w:tc>
          <w:tcPr>
            <w:tcW w:w="3261" w:type="dxa"/>
            <w:tcBorders>
              <w:left w:val="nil"/>
              <w:right w:val="nil"/>
            </w:tcBorders>
          </w:tcPr>
          <w:p w14:paraId="1726623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lastRenderedPageBreak/>
              <w:t>MicrophoneList</w:t>
            </w:r>
          </w:p>
        </w:tc>
        <w:tc>
          <w:tcPr>
            <w:tcW w:w="6037" w:type="dxa"/>
            <w:tcBorders>
              <w:left w:val="nil"/>
              <w:right w:val="nil"/>
            </w:tcBorders>
            <w:vAlign w:val="center"/>
          </w:tcPr>
          <w:p w14:paraId="369337F1"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 xml:space="preserve">A list containing </w:t>
            </w:r>
            <w:r w:rsidRPr="00DA6680">
              <w:rPr>
                <w:rFonts w:ascii="Courier New" w:eastAsia="Malgun Gothic" w:hAnsi="Courier New" w:cs="Courier New"/>
                <w:lang w:eastAsia="ko-KR"/>
              </w:rPr>
              <w:t>Microphone</w:t>
            </w:r>
            <w:r w:rsidRPr="00DA6680">
              <w:rPr>
                <w:rFonts w:ascii="Cambria" w:eastAsia="Malgun Gothic" w:hAnsi="Cambria"/>
                <w:color w:val="000000"/>
                <w:lang w:eastAsia="ko-KR"/>
              </w:rPr>
              <w:t xml:space="preserve"> attributes. </w:t>
            </w:r>
          </w:p>
        </w:tc>
      </w:tr>
      <w:tr w:rsidR="00CD044D" w:rsidRPr="00DA6680" w14:paraId="3B1AD2C5" w14:textId="77777777" w:rsidTr="001F5EA1">
        <w:trPr>
          <w:cantSplit/>
          <w:trHeight w:val="666"/>
        </w:trPr>
        <w:tc>
          <w:tcPr>
            <w:tcW w:w="3261" w:type="dxa"/>
            <w:tcBorders>
              <w:left w:val="nil"/>
              <w:right w:val="nil"/>
            </w:tcBorders>
          </w:tcPr>
          <w:p w14:paraId="52509D0B" w14:textId="77777777" w:rsidR="00CD044D" w:rsidRPr="007422BF" w:rsidRDefault="00CD044D" w:rsidP="00E0749E">
            <w:pPr>
              <w:pStyle w:val="StandardName"/>
              <w:snapToGrid w:val="0"/>
              <w:jc w:val="center"/>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MicrophoneList:Microphone</w:t>
            </w:r>
          </w:p>
        </w:tc>
        <w:tc>
          <w:tcPr>
            <w:tcW w:w="6037" w:type="dxa"/>
            <w:tcBorders>
              <w:left w:val="nil"/>
              <w:right w:val="nil"/>
            </w:tcBorders>
            <w:vAlign w:val="center"/>
          </w:tcPr>
          <w:p w14:paraId="79A58FA7"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ambria" w:eastAsia="Malgun Gothic" w:hAnsi="Cambria"/>
                <w:color w:val="000000"/>
                <w:lang w:eastAsia="ko-KR"/>
              </w:rPr>
              <w:t>A nested JSON block describing a single microphone element with the following elements.</w:t>
            </w:r>
          </w:p>
          <w:p w14:paraId="5F84DFA5"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xCoord: </w:t>
            </w:r>
            <w:r w:rsidRPr="00DA6680">
              <w:rPr>
                <w:rFonts w:ascii="Cambria" w:eastAsia="Malgun Gothic" w:hAnsi="Cambria"/>
                <w:color w:val="000000"/>
                <w:lang w:eastAsia="ko-KR"/>
              </w:rPr>
              <w:t xml:space="preserve">x position of the microphone in m. </w:t>
            </w:r>
            <w:r w:rsidRPr="00DA6680">
              <w:rPr>
                <w:rFonts w:ascii="Courier New" w:eastAsia="Malgun Gothic" w:hAnsi="Courier New" w:cs="Courier New"/>
                <w:sz w:val="20"/>
                <w:szCs w:val="20"/>
                <w:lang w:eastAsia="ko-KR"/>
              </w:rPr>
              <w:t>(float)</w:t>
            </w:r>
          </w:p>
          <w:p w14:paraId="07849F07"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yCoord: </w:t>
            </w:r>
            <w:r w:rsidRPr="00DA6680">
              <w:rPr>
                <w:rFonts w:ascii="Cambria" w:eastAsia="Malgun Gothic" w:hAnsi="Cambria"/>
                <w:color w:val="000000"/>
                <w:lang w:eastAsia="ko-KR"/>
              </w:rPr>
              <w:t>y position of the microphone in m.</w:t>
            </w:r>
            <w:r w:rsidRPr="00DA6680">
              <w:rPr>
                <w:rFonts w:ascii="Courier New" w:eastAsia="Malgun Gothic" w:hAnsi="Courier New" w:cs="Courier New"/>
                <w:sz w:val="20"/>
                <w:szCs w:val="20"/>
                <w:lang w:eastAsia="ko-KR"/>
              </w:rPr>
              <w:t>(float)</w:t>
            </w:r>
          </w:p>
          <w:p w14:paraId="05D57A1B"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zCoord: </w:t>
            </w:r>
            <w:r w:rsidRPr="00DA6680">
              <w:rPr>
                <w:rFonts w:ascii="Cambria" w:eastAsia="Malgun Gothic" w:hAnsi="Cambria"/>
                <w:color w:val="000000"/>
                <w:lang w:eastAsia="ko-KR"/>
              </w:rPr>
              <w:t xml:space="preserve">z position of the microphone in m.  </w:t>
            </w:r>
            <w:r w:rsidRPr="00DA6680">
              <w:rPr>
                <w:rFonts w:ascii="Courier New" w:eastAsia="Malgun Gothic" w:hAnsi="Courier New" w:cs="Courier New"/>
                <w:sz w:val="20"/>
                <w:szCs w:val="20"/>
                <w:lang w:eastAsia="ko-KR"/>
              </w:rPr>
              <w:t>(float)</w:t>
            </w:r>
          </w:p>
          <w:p w14:paraId="69BA17E0"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directivity: </w:t>
            </w:r>
            <w:r w:rsidRPr="00DA6680">
              <w:rPr>
                <w:rFonts w:ascii="Cambria" w:eastAsia="Malgun Gothic" w:hAnsi="Cambria"/>
                <w:color w:val="000000"/>
                <w:lang w:eastAsia="ko-KR"/>
              </w:rPr>
              <w:t xml:space="preserve">The directivity pattern of the specific microphone, 0: omnidirectional, 1: figure of eight, 2: cardioid, 3: supercardioid, 4: hypercardioid, 5: other </w:t>
            </w:r>
            <w:r w:rsidRPr="00DA6680">
              <w:rPr>
                <w:rFonts w:ascii="Courier New" w:eastAsia="Malgun Gothic" w:hAnsi="Courier New" w:cs="Courier New"/>
                <w:sz w:val="20"/>
                <w:szCs w:val="20"/>
                <w:lang w:eastAsia="ko-KR"/>
              </w:rPr>
              <w:t>(uint8)</w:t>
            </w:r>
          </w:p>
          <w:p w14:paraId="2332E3D0"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micxLookCoord: </w:t>
            </w:r>
            <w:r w:rsidRPr="00DA6680">
              <w:rPr>
                <w:rFonts w:ascii="Cambria" w:eastAsia="Malgun Gothic" w:hAnsi="Cambria"/>
                <w:color w:val="000000"/>
                <w:lang w:eastAsia="ko-KR"/>
              </w:rPr>
              <w:t xml:space="preserve">x component of the vector representing the look direction of the microphone in m.  </w:t>
            </w:r>
            <w:r w:rsidRPr="00DA6680">
              <w:rPr>
                <w:rFonts w:ascii="Courier New" w:eastAsia="Malgun Gothic" w:hAnsi="Courier New" w:cs="Courier New"/>
                <w:sz w:val="20"/>
                <w:szCs w:val="20"/>
                <w:lang w:eastAsia="ko-KR"/>
              </w:rPr>
              <w:t>(float)</w:t>
            </w:r>
          </w:p>
          <w:p w14:paraId="725A6A91"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micyLookCoord: </w:t>
            </w:r>
            <w:r w:rsidRPr="00DA6680">
              <w:rPr>
                <w:rFonts w:ascii="Cambria" w:eastAsia="Malgun Gothic" w:hAnsi="Cambria"/>
                <w:color w:val="000000"/>
                <w:lang w:eastAsia="ko-KR"/>
              </w:rPr>
              <w:t xml:space="preserve">y component of the vector representing the look direction of the microphone in m.  </w:t>
            </w:r>
            <w:r w:rsidRPr="00DA6680">
              <w:rPr>
                <w:rFonts w:ascii="Courier New" w:eastAsia="Malgun Gothic" w:hAnsi="Courier New" w:cs="Courier New"/>
                <w:sz w:val="20"/>
                <w:szCs w:val="20"/>
                <w:lang w:eastAsia="ko-KR"/>
              </w:rPr>
              <w:t>(float)</w:t>
            </w:r>
          </w:p>
          <w:p w14:paraId="11B72BDF"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miczLookCoord: </w:t>
            </w:r>
            <w:r w:rsidRPr="00DA6680">
              <w:rPr>
                <w:rFonts w:ascii="Cambria" w:eastAsia="Malgun Gothic" w:hAnsi="Cambria"/>
                <w:color w:val="000000"/>
                <w:lang w:eastAsia="ko-KR"/>
              </w:rPr>
              <w:t xml:space="preserve">z component of the vector representing the look direction of the microphone. </w:t>
            </w:r>
            <w:r w:rsidRPr="00DA6680">
              <w:rPr>
                <w:rFonts w:ascii="Courier New" w:eastAsia="Malgun Gothic" w:hAnsi="Courier New" w:cs="Courier New"/>
                <w:sz w:val="20"/>
                <w:szCs w:val="20"/>
                <w:lang w:eastAsia="ko-KR"/>
              </w:rPr>
              <w:t>(float)</w:t>
            </w:r>
          </w:p>
        </w:tc>
      </w:tr>
      <w:tr w:rsidR="00CD044D" w:rsidRPr="00DA6680" w14:paraId="11AD6729" w14:textId="77777777" w:rsidTr="001F5EA1">
        <w:trPr>
          <w:cantSplit/>
          <w:trHeight w:val="666"/>
        </w:trPr>
        <w:tc>
          <w:tcPr>
            <w:tcW w:w="3261" w:type="dxa"/>
            <w:tcBorders>
              <w:left w:val="nil"/>
              <w:right w:val="nil"/>
            </w:tcBorders>
          </w:tcPr>
          <w:p w14:paraId="0F14915B" w14:textId="77777777" w:rsidR="00CD044D" w:rsidRPr="007422BF" w:rsidRDefault="00CD044D" w:rsidP="00E0749E">
            <w:pPr>
              <w:pStyle w:val="StandardName"/>
              <w:snapToGrid w:val="0"/>
              <w:rPr>
                <w:rFonts w:ascii="Courier New" w:eastAsia="Malgun Gothic" w:hAnsi="Courier New" w:cs="Courier New"/>
                <w:lang w:val="en-GB" w:eastAsia="ko-KR"/>
              </w:rPr>
            </w:pPr>
            <w:r w:rsidRPr="007422BF">
              <w:rPr>
                <w:rFonts w:ascii="Courier New" w:eastAsia="Malgun Gothic" w:hAnsi="Courier New" w:cs="Courier New"/>
                <w:lang w:val="en-GB" w:eastAsia="ko-KR"/>
              </w:rPr>
              <w:t>MicrophoneArrayLookCoord</w:t>
            </w:r>
          </w:p>
        </w:tc>
        <w:tc>
          <w:tcPr>
            <w:tcW w:w="6037" w:type="dxa"/>
            <w:tcBorders>
              <w:left w:val="nil"/>
              <w:right w:val="nil"/>
            </w:tcBorders>
            <w:vAlign w:val="center"/>
          </w:tcPr>
          <w:p w14:paraId="231915F8"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xLookCoord: </w:t>
            </w:r>
            <w:r w:rsidRPr="00DA6680">
              <w:rPr>
                <w:rFonts w:ascii="Cambria" w:eastAsia="Malgun Gothic" w:hAnsi="Cambria"/>
                <w:color w:val="000000"/>
                <w:lang w:eastAsia="ko-KR"/>
              </w:rPr>
              <w:t xml:space="preserve">x component of the vector representing the look direction of the microphone array. </w:t>
            </w:r>
            <w:r w:rsidRPr="00DA6680">
              <w:rPr>
                <w:rFonts w:ascii="Courier New" w:eastAsia="Malgun Gothic" w:hAnsi="Courier New" w:cs="Courier New"/>
                <w:sz w:val="20"/>
                <w:szCs w:val="20"/>
                <w:lang w:eastAsia="ko-KR"/>
              </w:rPr>
              <w:t>(float)</w:t>
            </w:r>
          </w:p>
          <w:p w14:paraId="146C90A1" w14:textId="77777777" w:rsidR="00CD044D" w:rsidRPr="00DA6680" w:rsidRDefault="00CD044D" w:rsidP="006C5BA1">
            <w:pPr>
              <w:autoSpaceDE w:val="0"/>
              <w:snapToGrid w:val="0"/>
              <w:rPr>
                <w:rFonts w:ascii="Courier New" w:eastAsia="Malgun Gothic" w:hAnsi="Courier New" w:cs="Courier New"/>
                <w:sz w:val="20"/>
                <w:szCs w:val="20"/>
                <w:lang w:eastAsia="ko-KR"/>
              </w:rPr>
            </w:pPr>
            <w:r w:rsidRPr="00DA6680">
              <w:rPr>
                <w:rFonts w:ascii="Courier New" w:eastAsia="Malgun Gothic" w:hAnsi="Courier New" w:cs="Courier New"/>
                <w:sz w:val="20"/>
                <w:szCs w:val="20"/>
                <w:lang w:eastAsia="ko-KR"/>
              </w:rPr>
              <w:t xml:space="preserve">yLookCoord: </w:t>
            </w:r>
            <w:r w:rsidRPr="00DA6680">
              <w:rPr>
                <w:rFonts w:ascii="Cambria" w:eastAsia="Malgun Gothic" w:hAnsi="Cambria"/>
                <w:color w:val="000000"/>
                <w:lang w:eastAsia="ko-KR"/>
              </w:rPr>
              <w:t xml:space="preserve">y component of the vector representing the look direction of the microphone array. </w:t>
            </w:r>
            <w:r w:rsidRPr="00DA6680">
              <w:rPr>
                <w:rFonts w:ascii="Courier New" w:eastAsia="Malgun Gothic" w:hAnsi="Courier New" w:cs="Courier New"/>
                <w:sz w:val="20"/>
                <w:szCs w:val="20"/>
                <w:lang w:eastAsia="ko-KR"/>
              </w:rPr>
              <w:t>(float)</w:t>
            </w:r>
          </w:p>
          <w:p w14:paraId="23F5398C" w14:textId="77777777" w:rsidR="00CD044D" w:rsidRPr="00DA6680" w:rsidRDefault="00CD044D" w:rsidP="006C5BA1">
            <w:pPr>
              <w:autoSpaceDE w:val="0"/>
              <w:snapToGrid w:val="0"/>
              <w:rPr>
                <w:rFonts w:ascii="Cambria" w:eastAsia="Malgun Gothic" w:hAnsi="Cambria"/>
                <w:color w:val="000000"/>
                <w:lang w:eastAsia="ko-KR"/>
              </w:rPr>
            </w:pPr>
            <w:r w:rsidRPr="00DA6680">
              <w:rPr>
                <w:rFonts w:ascii="Courier New" w:eastAsia="Malgun Gothic" w:hAnsi="Courier New" w:cs="Courier New"/>
                <w:sz w:val="20"/>
                <w:szCs w:val="20"/>
                <w:lang w:eastAsia="ko-KR"/>
              </w:rPr>
              <w:t xml:space="preserve">zLookCoord: </w:t>
            </w:r>
            <w:r w:rsidRPr="00DA6680">
              <w:rPr>
                <w:rFonts w:ascii="Cambria" w:eastAsia="Malgun Gothic" w:hAnsi="Cambria"/>
                <w:color w:val="000000"/>
                <w:lang w:eastAsia="ko-KR"/>
              </w:rPr>
              <w:t xml:space="preserve">z component of the vector representing the look direction of the microphone array. </w:t>
            </w:r>
            <w:r w:rsidRPr="00DA6680">
              <w:rPr>
                <w:rFonts w:ascii="Courier New" w:eastAsia="Malgun Gothic" w:hAnsi="Courier New" w:cs="Courier New"/>
                <w:sz w:val="20"/>
                <w:szCs w:val="20"/>
                <w:lang w:eastAsia="ko-KR"/>
              </w:rPr>
              <w:t>(float)</w:t>
            </w:r>
          </w:p>
        </w:tc>
      </w:tr>
    </w:tbl>
    <w:p w14:paraId="445B4552" w14:textId="77777777" w:rsidR="00CD044D" w:rsidRPr="007422BF" w:rsidRDefault="00CD044D" w:rsidP="00333387">
      <w:pPr>
        <w:pStyle w:val="Heading3"/>
        <w:rPr>
          <w:lang w:val="en-GB"/>
        </w:rPr>
      </w:pPr>
      <w:bookmarkStart w:id="301" w:name="_Toc85455785"/>
      <w:bookmarkStart w:id="302" w:name="_Ref86220897"/>
      <w:bookmarkStart w:id="303" w:name="_Toc107225047"/>
      <w:r w:rsidRPr="007422BF">
        <w:rPr>
          <w:lang w:val="en-GB"/>
        </w:rPr>
        <w:t>Mode Selection</w:t>
      </w:r>
      <w:bookmarkEnd w:id="299"/>
      <w:bookmarkEnd w:id="301"/>
      <w:bookmarkEnd w:id="302"/>
      <w:bookmarkEnd w:id="303"/>
    </w:p>
    <w:p w14:paraId="7C7F21D1" w14:textId="77777777" w:rsidR="00CD044D" w:rsidRPr="007422BF" w:rsidRDefault="00CD044D" w:rsidP="00473A48">
      <w:pPr>
        <w:jc w:val="both"/>
      </w:pPr>
      <w:r w:rsidRPr="007422BF">
        <w:t xml:space="preserve">In the EES use case, one of “Mode-1” or “Mode-2” indicating that Pathway 1 or Pathway 2, respectively, will be followed in adding emotion to Emotionless Speech. In Mode-1, a suitably configured Speech </w:t>
      </w:r>
      <w:r>
        <w:t>Feature Analyser1</w:t>
      </w:r>
      <w:r w:rsidRPr="007422BF">
        <w:t xml:space="preserve"> module will capture emotional features from Model Utterance and transfer them to Emotionless Speech, thus producing Speech with Emotion. By contrast, in Mode-2, </w:t>
      </w:r>
      <w:r>
        <w:t xml:space="preserve">a suitable </w:t>
      </w:r>
      <w:r w:rsidRPr="007422BF">
        <w:t xml:space="preserve">Speech </w:t>
      </w:r>
      <w:r>
        <w:t xml:space="preserve">Feature Analyser2 </w:t>
      </w:r>
      <w:r w:rsidRPr="007422BF">
        <w:t xml:space="preserve">module will </w:t>
      </w:r>
      <w:r>
        <w:t>analyse Emotionless Speech and pass extracted Emotionless Speech Features along with a specification of the desired emotion to Emotion Feature Producer. These modules will produce (emotional) Speech Features2 and pass them to an Emotion Inserter2 module capable of combining Emotionless Speech and (emotional) Speech Features2 to produce Speech with Emotion.</w:t>
      </w:r>
      <w:r w:rsidRPr="007422BF">
        <w:t xml:space="preserve"> See Section 5.1.3. </w:t>
      </w:r>
    </w:p>
    <w:p w14:paraId="3441569F" w14:textId="77777777" w:rsidR="00CD044D" w:rsidRPr="00936461" w:rsidRDefault="00CD044D">
      <w:pPr>
        <w:pStyle w:val="Heading3"/>
        <w:jc w:val="both"/>
        <w:rPr>
          <w:lang w:val="en-GB"/>
        </w:rPr>
      </w:pPr>
      <w:bookmarkStart w:id="304" w:name="_Toc85455788"/>
      <w:bookmarkStart w:id="305" w:name="_Ref86220899"/>
      <w:bookmarkStart w:id="306" w:name="_Toc107225048"/>
      <w:r w:rsidRPr="00936461">
        <w:rPr>
          <w:lang w:val="en-GB"/>
        </w:rPr>
        <w:t>Multichannel Audio Stream</w:t>
      </w:r>
      <w:bookmarkEnd w:id="304"/>
      <w:bookmarkEnd w:id="305"/>
      <w:bookmarkEnd w:id="306"/>
      <w:r w:rsidRPr="00936461">
        <w:rPr>
          <w:lang w:val="en-GB"/>
        </w:rPr>
        <w:t xml:space="preserve"> </w:t>
      </w:r>
    </w:p>
    <w:p w14:paraId="49A4E9CD" w14:textId="77777777" w:rsidR="00CD044D" w:rsidRDefault="00CD044D" w:rsidP="0010262A">
      <w:pPr>
        <w:jc w:val="both"/>
        <w:rPr>
          <w:i/>
        </w:rPr>
      </w:pPr>
      <w:bookmarkStart w:id="307" w:name="_Hlk85452792"/>
      <w:r w:rsidRPr="00DA6680">
        <w:t>Interleaved Multichannel Audio packaged with Time Code according to the structure of</w:t>
      </w:r>
      <w:bookmarkEnd w:id="307"/>
      <w:r w:rsidRPr="00DA6680">
        <w:t xml:space="preserve"> </w:t>
      </w:r>
      <w:r w:rsidRPr="007422BF">
        <w:rPr>
          <w:i/>
        </w:rPr>
        <w:fldChar w:fldCharType="begin"/>
      </w:r>
      <w:r w:rsidRPr="007422BF">
        <w:rPr>
          <w:i/>
        </w:rPr>
        <w:instrText xml:space="preserve"> REF _Ref81827893 \h  \* MERGEFORMAT </w:instrText>
      </w:r>
      <w:r w:rsidRPr="007422BF">
        <w:rPr>
          <w:i/>
        </w:rPr>
      </w:r>
      <w:r w:rsidRPr="007422BF">
        <w:rPr>
          <w:i/>
        </w:rPr>
        <w:fldChar w:fldCharType="separate"/>
      </w:r>
    </w:p>
    <w:p w14:paraId="56AA47B8" w14:textId="77777777" w:rsidR="00CD044D" w:rsidRDefault="00CD044D">
      <w:pPr>
        <w:jc w:val="both"/>
      </w:pPr>
      <w:r w:rsidRPr="007422BF">
        <w:rPr>
          <w:i/>
        </w:rPr>
        <w:t xml:space="preserve">Figure </w:t>
      </w:r>
      <w:r>
        <w:rPr>
          <w:i/>
          <w:noProof/>
        </w:rPr>
        <w:t>8</w:t>
      </w:r>
      <w:r w:rsidRPr="007422BF">
        <w:rPr>
          <w:i/>
        </w:rPr>
        <w:fldChar w:fldCharType="end"/>
      </w:r>
      <w:r w:rsidRPr="007422BF">
        <w:rPr>
          <w:i/>
        </w:rPr>
        <w:t xml:space="preserve"> </w:t>
      </w:r>
      <w:r w:rsidRPr="007422BF">
        <w:t xml:space="preserve">specified in </w:t>
      </w:r>
      <w:r w:rsidRPr="007422BF">
        <w:rPr>
          <w:i/>
        </w:rPr>
        <w:fldChar w:fldCharType="begin"/>
      </w:r>
      <w:r w:rsidRPr="007422BF">
        <w:rPr>
          <w:i/>
        </w:rPr>
        <w:instrText xml:space="preserve"> REF _Ref81991325 \h  \* MERGEFORMAT </w:instrText>
      </w:r>
      <w:r w:rsidRPr="007422BF">
        <w:rPr>
          <w:i/>
        </w:rPr>
      </w:r>
      <w:r w:rsidRPr="007422BF">
        <w:rPr>
          <w:i/>
        </w:rPr>
        <w:fldChar w:fldCharType="separate"/>
      </w:r>
      <w:r w:rsidRPr="0010262A">
        <w:rPr>
          <w:i/>
        </w:rPr>
        <w:t xml:space="preserve">Table </w:t>
      </w:r>
      <w:r>
        <w:rPr>
          <w:i/>
          <w:iCs/>
          <w:noProof/>
        </w:rPr>
        <w:t>19</w:t>
      </w:r>
      <w:r w:rsidRPr="007422BF">
        <w:rPr>
          <w:i/>
        </w:rPr>
        <w:fldChar w:fldCharType="end"/>
      </w:r>
      <w:r w:rsidRPr="007422BF">
        <w:t>.</w:t>
      </w:r>
    </w:p>
    <w:p w14:paraId="5D8E4D69" w14:textId="77777777" w:rsidR="00CD044D" w:rsidRPr="00DA6680" w:rsidRDefault="00CD044D">
      <w:pPr>
        <w:jc w:val="both"/>
      </w:pPr>
    </w:p>
    <w:p w14:paraId="373CA0BE" w14:textId="77777777" w:rsidR="00CD044D" w:rsidRPr="00DA6680" w:rsidRDefault="00CD044D" w:rsidP="00287D9E">
      <w:pPr>
        <w:keepNext/>
        <w:jc w:val="center"/>
      </w:pPr>
      <w:r w:rsidRPr="007422BF">
        <w:rPr>
          <w:noProof/>
          <w:lang w:eastAsia="tr-TR"/>
        </w:rPr>
        <w:drawing>
          <wp:inline distT="0" distB="0" distL="0" distR="0" wp14:anchorId="3528266F" wp14:editId="60574F68">
            <wp:extent cx="6360160" cy="258258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6196" cy="2585032"/>
                    </a:xfrm>
                    <a:prstGeom prst="rect">
                      <a:avLst/>
                    </a:prstGeom>
                    <a:noFill/>
                  </pic:spPr>
                </pic:pic>
              </a:graphicData>
            </a:graphic>
          </wp:inline>
        </w:drawing>
      </w:r>
    </w:p>
    <w:p w14:paraId="2BEF6C92" w14:textId="77777777" w:rsidR="00CD044D" w:rsidRDefault="00CD044D" w:rsidP="00997C34">
      <w:pPr>
        <w:jc w:val="center"/>
        <w:rPr>
          <w:i/>
        </w:rPr>
      </w:pPr>
      <w:bookmarkStart w:id="308" w:name="_Ref81827893"/>
    </w:p>
    <w:p w14:paraId="1B24E4D3" w14:textId="77777777" w:rsidR="00CD044D" w:rsidRPr="007422BF" w:rsidRDefault="00CD044D" w:rsidP="00997C34">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Pr>
          <w:i/>
          <w:noProof/>
        </w:rPr>
        <w:t>8</w:t>
      </w:r>
      <w:r w:rsidRPr="007422BF">
        <w:rPr>
          <w:i/>
        </w:rPr>
        <w:fldChar w:fldCharType="end"/>
      </w:r>
      <w:bookmarkEnd w:id="308"/>
      <w:r w:rsidRPr="00DA6680">
        <w:rPr>
          <w:i/>
          <w:iCs/>
        </w:rPr>
        <w:t xml:space="preserve"> – </w:t>
      </w:r>
      <w:r w:rsidRPr="007422BF">
        <w:rPr>
          <w:i/>
        </w:rPr>
        <w:t>Multichannel speech stream packages</w:t>
      </w:r>
    </w:p>
    <w:p w14:paraId="716B2693" w14:textId="77777777" w:rsidR="00CD044D" w:rsidRPr="007422BF" w:rsidRDefault="00CD044D" w:rsidP="00997C34"/>
    <w:p w14:paraId="36B3D0E3" w14:textId="77777777" w:rsidR="00CD044D" w:rsidRPr="00DA6680" w:rsidRDefault="00CD044D" w:rsidP="00997C34">
      <w:pPr>
        <w:jc w:val="center"/>
        <w:rPr>
          <w:i/>
        </w:rPr>
      </w:pPr>
      <w:bookmarkStart w:id="309" w:name="_Ref8199132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19</w:t>
      </w:r>
      <w:r w:rsidRPr="00DA6680">
        <w:rPr>
          <w:i/>
          <w:iCs/>
        </w:rPr>
        <w:fldChar w:fldCharType="end"/>
      </w:r>
      <w:bookmarkEnd w:id="309"/>
      <w:r w:rsidRPr="00DA6680">
        <w:rPr>
          <w:i/>
          <w:iCs/>
        </w:rPr>
        <w:t xml:space="preserve"> – Multichannel separated speech signals packaging</w:t>
      </w:r>
    </w:p>
    <w:p w14:paraId="2B615521" w14:textId="77777777" w:rsidR="00CD044D" w:rsidRPr="007422BF" w:rsidRDefault="00CD044D" w:rsidP="00997C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115"/>
        <w:gridCol w:w="6656"/>
      </w:tblGrid>
      <w:tr w:rsidR="00CD044D" w:rsidRPr="00DA6680" w14:paraId="4BE61265" w14:textId="77777777" w:rsidTr="007422BF">
        <w:tc>
          <w:tcPr>
            <w:tcW w:w="0" w:type="auto"/>
          </w:tcPr>
          <w:p w14:paraId="500BA376" w14:textId="77777777" w:rsidR="00CD044D" w:rsidRPr="007422BF" w:rsidRDefault="00CD044D" w:rsidP="00997C34">
            <w:pPr>
              <w:jc w:val="center"/>
              <w:rPr>
                <w:b/>
                <w:bCs/>
              </w:rPr>
            </w:pPr>
            <w:r w:rsidRPr="007422BF">
              <w:rPr>
                <w:b/>
                <w:bCs/>
              </w:rPr>
              <w:t>Label</w:t>
            </w:r>
          </w:p>
        </w:tc>
        <w:tc>
          <w:tcPr>
            <w:tcW w:w="1115" w:type="dxa"/>
          </w:tcPr>
          <w:p w14:paraId="698AC2DA" w14:textId="77777777" w:rsidR="00CD044D" w:rsidRPr="007422BF" w:rsidRDefault="00CD044D" w:rsidP="00997C34">
            <w:pPr>
              <w:jc w:val="center"/>
              <w:rPr>
                <w:b/>
                <w:bCs/>
              </w:rPr>
            </w:pPr>
            <w:r w:rsidRPr="007422BF">
              <w:rPr>
                <w:b/>
                <w:bCs/>
              </w:rPr>
              <w:t>Size</w:t>
            </w:r>
          </w:p>
        </w:tc>
        <w:tc>
          <w:tcPr>
            <w:tcW w:w="6656" w:type="dxa"/>
          </w:tcPr>
          <w:p w14:paraId="0B620EFF" w14:textId="77777777" w:rsidR="00CD044D" w:rsidRPr="007422BF" w:rsidRDefault="00CD044D" w:rsidP="00997C34">
            <w:pPr>
              <w:jc w:val="center"/>
              <w:rPr>
                <w:b/>
                <w:bCs/>
              </w:rPr>
            </w:pPr>
            <w:r w:rsidRPr="007422BF">
              <w:rPr>
                <w:b/>
                <w:bCs/>
              </w:rPr>
              <w:t>Description</w:t>
            </w:r>
          </w:p>
        </w:tc>
      </w:tr>
      <w:tr w:rsidR="00CD044D" w:rsidRPr="00DA6680" w14:paraId="3C935769" w14:textId="77777777" w:rsidTr="007422BF">
        <w:tc>
          <w:tcPr>
            <w:tcW w:w="0" w:type="auto"/>
          </w:tcPr>
          <w:p w14:paraId="545C8AA7" w14:textId="77777777" w:rsidR="00CD044D" w:rsidRPr="007422BF" w:rsidRDefault="00CD044D" w:rsidP="001F171E">
            <w:pPr>
              <w:jc w:val="both"/>
            </w:pPr>
            <w:r w:rsidRPr="007422BF">
              <w:t>HEAD</w:t>
            </w:r>
          </w:p>
        </w:tc>
        <w:tc>
          <w:tcPr>
            <w:tcW w:w="1115" w:type="dxa"/>
          </w:tcPr>
          <w:p w14:paraId="7D3FF9F6" w14:textId="77777777" w:rsidR="00CD044D" w:rsidRPr="007422BF" w:rsidRDefault="00CD044D" w:rsidP="001F171E">
            <w:pPr>
              <w:jc w:val="both"/>
            </w:pPr>
            <w:r w:rsidRPr="007422BF">
              <w:t>3 Bytes</w:t>
            </w:r>
          </w:p>
        </w:tc>
        <w:tc>
          <w:tcPr>
            <w:tcW w:w="6656" w:type="dxa"/>
          </w:tcPr>
          <w:p w14:paraId="1A6555A5" w14:textId="77777777" w:rsidR="00CD044D" w:rsidRPr="007422BF" w:rsidRDefault="00CD044D" w:rsidP="001F171E">
            <w:pPr>
              <w:jc w:val="both"/>
            </w:pPr>
            <w:r w:rsidRPr="007422BF">
              <w:t xml:space="preserve">Comprises 3 characters </w:t>
            </w:r>
            <w:r w:rsidRPr="007422BF">
              <w:rPr>
                <w:rFonts w:ascii="Courier New" w:hAnsi="Courier New" w:cs="Courier New"/>
              </w:rPr>
              <w:t>‘EAE’</w:t>
            </w:r>
            <w:r>
              <w:t>.</w:t>
            </w:r>
          </w:p>
        </w:tc>
      </w:tr>
      <w:tr w:rsidR="00CD044D" w:rsidRPr="00DA6680" w14:paraId="7F6C3546" w14:textId="77777777" w:rsidTr="007422BF">
        <w:tc>
          <w:tcPr>
            <w:tcW w:w="0" w:type="auto"/>
          </w:tcPr>
          <w:p w14:paraId="7B8D2105" w14:textId="77777777" w:rsidR="00CD044D" w:rsidRPr="007422BF" w:rsidRDefault="00CD044D" w:rsidP="001F171E">
            <w:pPr>
              <w:jc w:val="both"/>
            </w:pPr>
            <w:r w:rsidRPr="007422BF">
              <w:t>BlockIndex</w:t>
            </w:r>
          </w:p>
        </w:tc>
        <w:tc>
          <w:tcPr>
            <w:tcW w:w="1115" w:type="dxa"/>
          </w:tcPr>
          <w:p w14:paraId="7038C0C3" w14:textId="77777777" w:rsidR="00CD044D" w:rsidRPr="007422BF" w:rsidRDefault="00CD044D" w:rsidP="001F171E">
            <w:pPr>
              <w:jc w:val="both"/>
            </w:pPr>
            <w:r w:rsidRPr="007422BF">
              <w:t>8 Bytes</w:t>
            </w:r>
          </w:p>
        </w:tc>
        <w:tc>
          <w:tcPr>
            <w:tcW w:w="6656" w:type="dxa"/>
          </w:tcPr>
          <w:p w14:paraId="4C47F419" w14:textId="77777777" w:rsidR="00CD044D" w:rsidRPr="007422BF" w:rsidRDefault="00CD044D" w:rsidP="001F171E">
            <w:pPr>
              <w:jc w:val="both"/>
            </w:pPr>
            <w:r w:rsidRPr="007422BF">
              <w:t xml:space="preserve">Copy of the value BlockIndex in Metadata, indicating the timing order of the output block. </w:t>
            </w:r>
          </w:p>
        </w:tc>
      </w:tr>
      <w:tr w:rsidR="00CD044D" w:rsidRPr="00DA6680" w14:paraId="43A20FAE" w14:textId="77777777" w:rsidTr="007422BF">
        <w:tc>
          <w:tcPr>
            <w:tcW w:w="0" w:type="auto"/>
          </w:tcPr>
          <w:p w14:paraId="7544C898" w14:textId="77777777" w:rsidR="00CD044D" w:rsidRPr="007422BF" w:rsidRDefault="00CD044D" w:rsidP="001F171E">
            <w:pPr>
              <w:jc w:val="both"/>
            </w:pPr>
            <w:r w:rsidRPr="007422BF">
              <w:t>BlockStart</w:t>
            </w:r>
          </w:p>
        </w:tc>
        <w:tc>
          <w:tcPr>
            <w:tcW w:w="1115" w:type="dxa"/>
          </w:tcPr>
          <w:p w14:paraId="6AD06D52" w14:textId="77777777" w:rsidR="00CD044D" w:rsidRPr="007422BF" w:rsidRDefault="00CD044D" w:rsidP="001F171E">
            <w:pPr>
              <w:jc w:val="both"/>
            </w:pPr>
            <w:r w:rsidRPr="007422BF">
              <w:t>8 Bytes</w:t>
            </w:r>
          </w:p>
        </w:tc>
        <w:tc>
          <w:tcPr>
            <w:tcW w:w="6656" w:type="dxa"/>
          </w:tcPr>
          <w:p w14:paraId="58FED79A" w14:textId="77777777" w:rsidR="00CD044D" w:rsidRPr="007422BF" w:rsidRDefault="00CD044D" w:rsidP="001F171E">
            <w:pPr>
              <w:jc w:val="both"/>
            </w:pPr>
            <w:r w:rsidRPr="007422BF">
              <w:t>Copy of the value BlockStart in Metadata</w:t>
            </w:r>
            <w:r>
              <w:t>.</w:t>
            </w:r>
          </w:p>
        </w:tc>
      </w:tr>
      <w:tr w:rsidR="00CD044D" w:rsidRPr="00DA6680" w14:paraId="4093BFBE" w14:textId="77777777" w:rsidTr="007422BF">
        <w:tc>
          <w:tcPr>
            <w:tcW w:w="0" w:type="auto"/>
          </w:tcPr>
          <w:p w14:paraId="3B404CCB" w14:textId="77777777" w:rsidR="00CD044D" w:rsidRPr="007422BF" w:rsidRDefault="00CD044D" w:rsidP="001F171E">
            <w:pPr>
              <w:jc w:val="both"/>
            </w:pPr>
            <w:r w:rsidRPr="007422BF">
              <w:t>BlockEnd</w:t>
            </w:r>
          </w:p>
        </w:tc>
        <w:tc>
          <w:tcPr>
            <w:tcW w:w="1115" w:type="dxa"/>
          </w:tcPr>
          <w:p w14:paraId="2CCEE5A2" w14:textId="77777777" w:rsidR="00CD044D" w:rsidRPr="007422BF" w:rsidRDefault="00CD044D" w:rsidP="001F171E">
            <w:pPr>
              <w:jc w:val="both"/>
            </w:pPr>
            <w:r w:rsidRPr="007422BF">
              <w:t>8 Bytes</w:t>
            </w:r>
          </w:p>
        </w:tc>
        <w:tc>
          <w:tcPr>
            <w:tcW w:w="6656" w:type="dxa"/>
          </w:tcPr>
          <w:p w14:paraId="184C422F" w14:textId="77777777" w:rsidR="00CD044D" w:rsidRPr="007422BF" w:rsidRDefault="00CD044D" w:rsidP="001F171E">
            <w:pPr>
              <w:jc w:val="both"/>
            </w:pPr>
            <w:r w:rsidRPr="007422BF">
              <w:t>Copy of the value BlockEnd in Metadata</w:t>
            </w:r>
            <w:r>
              <w:t>.</w:t>
            </w:r>
            <w:r w:rsidRPr="007422BF">
              <w:t xml:space="preserve"> </w:t>
            </w:r>
          </w:p>
        </w:tc>
      </w:tr>
      <w:tr w:rsidR="00CD044D" w:rsidRPr="00DA6680" w14:paraId="54A2581B" w14:textId="77777777" w:rsidTr="007422BF">
        <w:tc>
          <w:tcPr>
            <w:tcW w:w="0" w:type="auto"/>
          </w:tcPr>
          <w:p w14:paraId="7F2FBE7A" w14:textId="77777777" w:rsidR="00CD044D" w:rsidRPr="007422BF" w:rsidRDefault="00CD044D" w:rsidP="001F171E">
            <w:pPr>
              <w:jc w:val="both"/>
            </w:pPr>
            <w:r w:rsidRPr="007422BF">
              <w:t>BlockSize</w:t>
            </w:r>
          </w:p>
        </w:tc>
        <w:tc>
          <w:tcPr>
            <w:tcW w:w="1115" w:type="dxa"/>
          </w:tcPr>
          <w:p w14:paraId="65AB4215" w14:textId="77777777" w:rsidR="00CD044D" w:rsidRPr="007422BF" w:rsidRDefault="00CD044D" w:rsidP="001F171E">
            <w:pPr>
              <w:jc w:val="both"/>
            </w:pPr>
            <w:r w:rsidRPr="007422BF">
              <w:t>1 Byte</w:t>
            </w:r>
          </w:p>
        </w:tc>
        <w:tc>
          <w:tcPr>
            <w:tcW w:w="6656" w:type="dxa"/>
          </w:tcPr>
          <w:p w14:paraId="761311E4" w14:textId="77777777" w:rsidR="00CD044D" w:rsidRPr="007422BF" w:rsidRDefault="00CD044D" w:rsidP="001F171E">
            <w:pPr>
              <w:jc w:val="both"/>
            </w:pPr>
            <w:r w:rsidRPr="007422BF">
              <w:t>Copy of the value BlockSize in Geometry Information</w:t>
            </w:r>
            <w:r>
              <w:t>.</w:t>
            </w:r>
          </w:p>
        </w:tc>
      </w:tr>
      <w:tr w:rsidR="00CD044D" w:rsidRPr="00DA6680" w14:paraId="55EFFC57" w14:textId="77777777" w:rsidTr="007422BF">
        <w:tc>
          <w:tcPr>
            <w:tcW w:w="0" w:type="auto"/>
          </w:tcPr>
          <w:p w14:paraId="731ADC72" w14:textId="77777777" w:rsidR="00CD044D" w:rsidRPr="007422BF" w:rsidRDefault="00CD044D" w:rsidP="001F171E">
            <w:pPr>
              <w:jc w:val="both"/>
            </w:pPr>
            <w:r w:rsidRPr="007422BF">
              <w:t>Sampling Rate</w:t>
            </w:r>
          </w:p>
        </w:tc>
        <w:tc>
          <w:tcPr>
            <w:tcW w:w="1115" w:type="dxa"/>
          </w:tcPr>
          <w:p w14:paraId="6887FD0B" w14:textId="77777777" w:rsidR="00CD044D" w:rsidRPr="007422BF" w:rsidRDefault="00CD044D" w:rsidP="001F171E">
            <w:pPr>
              <w:jc w:val="both"/>
            </w:pPr>
            <w:r w:rsidRPr="007422BF">
              <w:t>1 Byte</w:t>
            </w:r>
          </w:p>
        </w:tc>
        <w:tc>
          <w:tcPr>
            <w:tcW w:w="6656" w:type="dxa"/>
          </w:tcPr>
          <w:p w14:paraId="4403841C" w14:textId="77777777" w:rsidR="00CD044D" w:rsidRPr="007422BF" w:rsidRDefault="00CD044D" w:rsidP="001F171E">
            <w:pPr>
              <w:jc w:val="both"/>
            </w:pPr>
            <w:r w:rsidRPr="007422BF">
              <w:t>Copy of the value SamplingRate in Geometry Information</w:t>
            </w:r>
            <w:r>
              <w:t>.</w:t>
            </w:r>
          </w:p>
        </w:tc>
      </w:tr>
      <w:tr w:rsidR="00CD044D" w:rsidRPr="00DA6680" w14:paraId="5E5C4D24" w14:textId="77777777" w:rsidTr="007422BF">
        <w:tc>
          <w:tcPr>
            <w:tcW w:w="0" w:type="auto"/>
          </w:tcPr>
          <w:p w14:paraId="72B06B19" w14:textId="77777777" w:rsidR="00CD044D" w:rsidRPr="007422BF" w:rsidRDefault="00CD044D" w:rsidP="001F171E">
            <w:pPr>
              <w:jc w:val="both"/>
            </w:pPr>
            <w:r w:rsidRPr="007422BF">
              <w:t>Speech Count</w:t>
            </w:r>
          </w:p>
        </w:tc>
        <w:tc>
          <w:tcPr>
            <w:tcW w:w="1115" w:type="dxa"/>
          </w:tcPr>
          <w:p w14:paraId="75098195" w14:textId="77777777" w:rsidR="00CD044D" w:rsidRPr="007422BF" w:rsidRDefault="00CD044D" w:rsidP="001F171E">
            <w:pPr>
              <w:jc w:val="both"/>
            </w:pPr>
            <w:r w:rsidRPr="007422BF">
              <w:t>1 Byte</w:t>
            </w:r>
          </w:p>
        </w:tc>
        <w:tc>
          <w:tcPr>
            <w:tcW w:w="6656" w:type="dxa"/>
          </w:tcPr>
          <w:p w14:paraId="08BD39BA" w14:textId="77777777" w:rsidR="00CD044D" w:rsidRPr="007422BF" w:rsidRDefault="00CD044D" w:rsidP="001F171E">
            <w:pPr>
              <w:jc w:val="both"/>
            </w:pPr>
            <w:r w:rsidRPr="007422BF">
              <w:t>Copy of the value SpeechCount in Metadata</w:t>
            </w:r>
            <w:r>
              <w:t>.</w:t>
            </w:r>
          </w:p>
        </w:tc>
      </w:tr>
      <w:tr w:rsidR="00CD044D" w:rsidRPr="00DA6680" w14:paraId="34E12996" w14:textId="77777777" w:rsidTr="007422BF">
        <w:tc>
          <w:tcPr>
            <w:tcW w:w="0" w:type="auto"/>
          </w:tcPr>
          <w:p w14:paraId="16083D3D" w14:textId="77777777" w:rsidR="00CD044D" w:rsidRPr="007422BF" w:rsidRDefault="00CD044D" w:rsidP="001F171E">
            <w:pPr>
              <w:jc w:val="both"/>
            </w:pPr>
            <w:r w:rsidRPr="007422BF">
              <w:t>Sample Type</w:t>
            </w:r>
          </w:p>
        </w:tc>
        <w:tc>
          <w:tcPr>
            <w:tcW w:w="1115" w:type="dxa"/>
          </w:tcPr>
          <w:p w14:paraId="55221ADC" w14:textId="77777777" w:rsidR="00CD044D" w:rsidRPr="007422BF" w:rsidRDefault="00CD044D" w:rsidP="001F171E">
            <w:pPr>
              <w:jc w:val="both"/>
            </w:pPr>
            <w:r w:rsidRPr="007422BF">
              <w:t>1 Byte</w:t>
            </w:r>
          </w:p>
        </w:tc>
        <w:tc>
          <w:tcPr>
            <w:tcW w:w="6656" w:type="dxa"/>
          </w:tcPr>
          <w:p w14:paraId="186D51A0" w14:textId="77777777" w:rsidR="00CD044D" w:rsidRPr="007422BF" w:rsidRDefault="00CD044D" w:rsidP="001F171E">
            <w:pPr>
              <w:jc w:val="both"/>
            </w:pPr>
            <w:r w:rsidRPr="007422BF">
              <w:t>Copy of the value SampleType in Geometry Information</w:t>
            </w:r>
            <w:r>
              <w:t>.</w:t>
            </w:r>
          </w:p>
        </w:tc>
      </w:tr>
      <w:tr w:rsidR="00CD044D" w:rsidRPr="00DA6680" w14:paraId="1BB73E3A" w14:textId="77777777" w:rsidTr="007422BF">
        <w:tc>
          <w:tcPr>
            <w:tcW w:w="0" w:type="auto"/>
          </w:tcPr>
          <w:p w14:paraId="3D053DC1" w14:textId="77777777" w:rsidR="00CD044D" w:rsidRPr="007422BF" w:rsidRDefault="00CD044D" w:rsidP="001F171E">
            <w:pPr>
              <w:jc w:val="both"/>
            </w:pPr>
            <w:r w:rsidRPr="007422BF">
              <w:t>Checksum</w:t>
            </w:r>
          </w:p>
        </w:tc>
        <w:tc>
          <w:tcPr>
            <w:tcW w:w="1115" w:type="dxa"/>
          </w:tcPr>
          <w:p w14:paraId="0D1EDBED" w14:textId="77777777" w:rsidR="00CD044D" w:rsidRPr="007422BF" w:rsidRDefault="00CD044D" w:rsidP="001F171E">
            <w:pPr>
              <w:jc w:val="both"/>
            </w:pPr>
            <w:r w:rsidRPr="007422BF">
              <w:t>1 Byte</w:t>
            </w:r>
          </w:p>
        </w:tc>
        <w:tc>
          <w:tcPr>
            <w:tcW w:w="6656" w:type="dxa"/>
          </w:tcPr>
          <w:p w14:paraId="73E7B929" w14:textId="77777777" w:rsidR="00CD044D" w:rsidRPr="007422BF" w:rsidRDefault="00CD044D" w:rsidP="001F171E">
            <w:pPr>
              <w:jc w:val="both"/>
            </w:pPr>
            <w:r w:rsidRPr="007422BF">
              <w:t>Checksum is calculated by summing the block and speech header bytes and taking its modulo by 256</w:t>
            </w:r>
            <w:r>
              <w:t>.</w:t>
            </w:r>
          </w:p>
        </w:tc>
      </w:tr>
      <w:tr w:rsidR="00CD044D" w:rsidRPr="00DA6680" w14:paraId="0F78471F" w14:textId="77777777" w:rsidTr="007422BF">
        <w:tc>
          <w:tcPr>
            <w:tcW w:w="0" w:type="auto"/>
          </w:tcPr>
          <w:p w14:paraId="5FDAF2F0" w14:textId="77777777" w:rsidR="00CD044D" w:rsidRPr="007422BF" w:rsidRDefault="00CD044D" w:rsidP="001F171E">
            <w:pPr>
              <w:jc w:val="both"/>
            </w:pPr>
            <w:r w:rsidRPr="007422BF">
              <w:t>Speech uuid</w:t>
            </w:r>
          </w:p>
        </w:tc>
        <w:tc>
          <w:tcPr>
            <w:tcW w:w="1115" w:type="dxa"/>
          </w:tcPr>
          <w:p w14:paraId="6DA6C00B" w14:textId="77777777" w:rsidR="00CD044D" w:rsidRPr="007422BF" w:rsidRDefault="00CD044D" w:rsidP="001F171E">
            <w:pPr>
              <w:jc w:val="both"/>
            </w:pPr>
            <w:r w:rsidRPr="007422BF">
              <w:t>16 Bytes</w:t>
            </w:r>
          </w:p>
        </w:tc>
        <w:tc>
          <w:tcPr>
            <w:tcW w:w="6656" w:type="dxa"/>
          </w:tcPr>
          <w:p w14:paraId="3122648D" w14:textId="77777777" w:rsidR="00CD044D" w:rsidRPr="007422BF" w:rsidRDefault="00CD044D" w:rsidP="001F171E">
            <w:pPr>
              <w:jc w:val="both"/>
            </w:pPr>
            <w:r w:rsidRPr="007422BF">
              <w:t>Copy of the value Speech uuid in Metadata</w:t>
            </w:r>
            <w:r>
              <w:t>.</w:t>
            </w:r>
          </w:p>
        </w:tc>
      </w:tr>
      <w:tr w:rsidR="00CD044D" w:rsidRPr="00DA6680" w14:paraId="54C31DCC" w14:textId="77777777" w:rsidTr="007422BF">
        <w:tc>
          <w:tcPr>
            <w:tcW w:w="0" w:type="auto"/>
          </w:tcPr>
          <w:p w14:paraId="144D3832" w14:textId="77777777" w:rsidR="00CD044D" w:rsidRPr="007422BF" w:rsidRDefault="00CD044D" w:rsidP="001F171E">
            <w:pPr>
              <w:jc w:val="both"/>
            </w:pPr>
            <w:r w:rsidRPr="007422BF">
              <w:t>Azimuth</w:t>
            </w:r>
          </w:p>
        </w:tc>
        <w:tc>
          <w:tcPr>
            <w:tcW w:w="1115" w:type="dxa"/>
          </w:tcPr>
          <w:p w14:paraId="71719806" w14:textId="77777777" w:rsidR="00CD044D" w:rsidRPr="007422BF" w:rsidRDefault="00CD044D" w:rsidP="001F171E">
            <w:pPr>
              <w:jc w:val="both"/>
            </w:pPr>
            <w:r w:rsidRPr="007422BF">
              <w:t>4 Bytes</w:t>
            </w:r>
          </w:p>
        </w:tc>
        <w:tc>
          <w:tcPr>
            <w:tcW w:w="6656" w:type="dxa"/>
          </w:tcPr>
          <w:p w14:paraId="2DE2116C" w14:textId="77777777" w:rsidR="00CD044D" w:rsidRPr="007422BF" w:rsidRDefault="00CD044D" w:rsidP="001F171E">
            <w:pPr>
              <w:jc w:val="both"/>
            </w:pPr>
            <w:r w:rsidRPr="007422BF">
              <w:t>Copy of the value Speech:Azimuth in Metadata</w:t>
            </w:r>
            <w:r>
              <w:t>.</w:t>
            </w:r>
          </w:p>
        </w:tc>
      </w:tr>
      <w:tr w:rsidR="00CD044D" w:rsidRPr="00DA6680" w14:paraId="0EC485A9" w14:textId="77777777" w:rsidTr="007422BF">
        <w:tc>
          <w:tcPr>
            <w:tcW w:w="0" w:type="auto"/>
          </w:tcPr>
          <w:p w14:paraId="5C5AF279" w14:textId="77777777" w:rsidR="00CD044D" w:rsidRPr="007422BF" w:rsidRDefault="00CD044D" w:rsidP="001F171E">
            <w:pPr>
              <w:jc w:val="both"/>
            </w:pPr>
            <w:r w:rsidRPr="007422BF">
              <w:t>Elevation</w:t>
            </w:r>
          </w:p>
        </w:tc>
        <w:tc>
          <w:tcPr>
            <w:tcW w:w="1115" w:type="dxa"/>
          </w:tcPr>
          <w:p w14:paraId="28150438" w14:textId="77777777" w:rsidR="00CD044D" w:rsidRPr="007422BF" w:rsidRDefault="00CD044D" w:rsidP="001F171E">
            <w:pPr>
              <w:jc w:val="both"/>
            </w:pPr>
            <w:r w:rsidRPr="007422BF">
              <w:t>4 Bytes</w:t>
            </w:r>
          </w:p>
        </w:tc>
        <w:tc>
          <w:tcPr>
            <w:tcW w:w="6656" w:type="dxa"/>
          </w:tcPr>
          <w:p w14:paraId="494FA046" w14:textId="77777777" w:rsidR="00CD044D" w:rsidRPr="007422BF" w:rsidRDefault="00CD044D" w:rsidP="001F171E">
            <w:pPr>
              <w:jc w:val="both"/>
            </w:pPr>
            <w:r w:rsidRPr="007422BF">
              <w:t>Copy of the value Speech:Elevation in Metadata</w:t>
            </w:r>
            <w:r>
              <w:t>.</w:t>
            </w:r>
          </w:p>
        </w:tc>
      </w:tr>
      <w:tr w:rsidR="00CD044D" w:rsidRPr="00DA6680" w14:paraId="3677F7E1" w14:textId="77777777" w:rsidTr="007422BF">
        <w:tc>
          <w:tcPr>
            <w:tcW w:w="0" w:type="auto"/>
          </w:tcPr>
          <w:p w14:paraId="24484AE9" w14:textId="77777777" w:rsidR="00CD044D" w:rsidRPr="007422BF" w:rsidRDefault="00CD044D" w:rsidP="001F171E">
            <w:pPr>
              <w:jc w:val="both"/>
            </w:pPr>
            <w:r w:rsidRPr="007422BF">
              <w:t>Distance</w:t>
            </w:r>
          </w:p>
        </w:tc>
        <w:tc>
          <w:tcPr>
            <w:tcW w:w="1115" w:type="dxa"/>
          </w:tcPr>
          <w:p w14:paraId="046E8E10" w14:textId="77777777" w:rsidR="00CD044D" w:rsidRPr="007422BF" w:rsidRDefault="00CD044D" w:rsidP="001F171E">
            <w:pPr>
              <w:jc w:val="both"/>
            </w:pPr>
            <w:r w:rsidRPr="007422BF">
              <w:t>4 Bytes</w:t>
            </w:r>
          </w:p>
        </w:tc>
        <w:tc>
          <w:tcPr>
            <w:tcW w:w="6656" w:type="dxa"/>
          </w:tcPr>
          <w:p w14:paraId="204C9EE2" w14:textId="77777777" w:rsidR="00CD044D" w:rsidRPr="007422BF" w:rsidRDefault="00CD044D" w:rsidP="001F171E">
            <w:pPr>
              <w:jc w:val="both"/>
            </w:pPr>
            <w:r w:rsidRPr="007422BF">
              <w:t>Copy of the value Speech:Distance in Metadata</w:t>
            </w:r>
            <w:r>
              <w:t>.</w:t>
            </w:r>
          </w:p>
        </w:tc>
      </w:tr>
      <w:tr w:rsidR="00CD044D" w:rsidRPr="00DA6680" w14:paraId="13E55802" w14:textId="77777777" w:rsidTr="007422BF">
        <w:tc>
          <w:tcPr>
            <w:tcW w:w="0" w:type="auto"/>
          </w:tcPr>
          <w:p w14:paraId="336D39EC" w14:textId="77777777" w:rsidR="00CD044D" w:rsidRPr="007422BF" w:rsidRDefault="00CD044D" w:rsidP="001F171E">
            <w:pPr>
              <w:jc w:val="both"/>
            </w:pPr>
            <w:r w:rsidRPr="007422BF">
              <w:t>DistanceFlag</w:t>
            </w:r>
          </w:p>
        </w:tc>
        <w:tc>
          <w:tcPr>
            <w:tcW w:w="1115" w:type="dxa"/>
          </w:tcPr>
          <w:p w14:paraId="0053DBA5" w14:textId="77777777" w:rsidR="00CD044D" w:rsidRPr="007422BF" w:rsidRDefault="00CD044D" w:rsidP="001F171E">
            <w:pPr>
              <w:jc w:val="both"/>
            </w:pPr>
            <w:r w:rsidRPr="007422BF">
              <w:t>1 Byte</w:t>
            </w:r>
          </w:p>
        </w:tc>
        <w:tc>
          <w:tcPr>
            <w:tcW w:w="6656" w:type="dxa"/>
          </w:tcPr>
          <w:p w14:paraId="2C1DF24E" w14:textId="77777777" w:rsidR="00CD044D" w:rsidRPr="007422BF" w:rsidRDefault="00CD044D" w:rsidP="001F171E">
            <w:pPr>
              <w:jc w:val="both"/>
            </w:pPr>
            <w:r w:rsidRPr="007422BF">
              <w:t>Copy of the value Speech:DistanceFlag in Metadata</w:t>
            </w:r>
            <w:r>
              <w:t>.</w:t>
            </w:r>
          </w:p>
        </w:tc>
      </w:tr>
    </w:tbl>
    <w:p w14:paraId="606DF308" w14:textId="77777777" w:rsidR="00CD044D" w:rsidRPr="00DA6680" w:rsidRDefault="00CD044D" w:rsidP="00FF1DC0">
      <w:pPr>
        <w:pStyle w:val="Heading3"/>
        <w:jc w:val="both"/>
        <w:rPr>
          <w:lang w:val="en-GB"/>
        </w:rPr>
      </w:pPr>
      <w:bookmarkStart w:id="310" w:name="_Toc85455789"/>
      <w:bookmarkStart w:id="311" w:name="_Ref86220902"/>
      <w:bookmarkStart w:id="312" w:name="_Toc107225049"/>
      <w:r w:rsidRPr="00DA6680">
        <w:rPr>
          <w:lang w:val="en-GB"/>
        </w:rPr>
        <w:t>Neural Network Speech Model</w:t>
      </w:r>
      <w:bookmarkEnd w:id="310"/>
      <w:bookmarkEnd w:id="311"/>
      <w:bookmarkEnd w:id="312"/>
    </w:p>
    <w:p w14:paraId="75115D7C" w14:textId="77777777" w:rsidR="00CD044D" w:rsidRPr="00DA6680" w:rsidRDefault="00CD044D" w:rsidP="00FF1DC0">
      <w:pPr>
        <w:jc w:val="both"/>
      </w:pPr>
      <w:r w:rsidRPr="00DA6680">
        <w:t>A Neural Network Model trained on Speech Segments for Modelling and used to synthesize replacements for the entire Damaged Segment or Damaged Sections within it.</w:t>
      </w:r>
    </w:p>
    <w:p w14:paraId="363C473F" w14:textId="77777777" w:rsidR="00CD044D" w:rsidRPr="00DA6680" w:rsidRDefault="00CD044D" w:rsidP="00FF1DC0">
      <w:pPr>
        <w:jc w:val="both"/>
      </w:pPr>
      <w:r w:rsidRPr="00DA6680">
        <w:t>The Neural Network Speech Model is passed to Speech Synthesiser as a Khronos Neural Network Exchange Format [</w:t>
      </w:r>
      <w:r w:rsidRPr="00DA6680">
        <w:fldChar w:fldCharType="begin"/>
      </w:r>
      <w:r w:rsidRPr="00DA6680">
        <w:instrText xml:space="preserve"> REF _Ref86083139 \r \h  \* MERGEFORMAT </w:instrText>
      </w:r>
      <w:r w:rsidRPr="00DA6680">
        <w:fldChar w:fldCharType="separate"/>
      </w:r>
      <w:r>
        <w:t>12</w:t>
      </w:r>
      <w:r w:rsidRPr="00DA6680">
        <w:fldChar w:fldCharType="end"/>
      </w:r>
      <w:r w:rsidRPr="00DA6680">
        <w:t>].</w:t>
      </w:r>
    </w:p>
    <w:p w14:paraId="418616A0" w14:textId="77777777" w:rsidR="00CD044D" w:rsidRPr="00DA6680" w:rsidRDefault="00CD044D" w:rsidP="007B58C1">
      <w:pPr>
        <w:pStyle w:val="Heading3"/>
        <w:jc w:val="both"/>
        <w:rPr>
          <w:lang w:val="en-GB"/>
        </w:rPr>
      </w:pPr>
      <w:bookmarkStart w:id="313" w:name="_Ref86220904"/>
      <w:bookmarkStart w:id="314" w:name="_Ref86498934"/>
      <w:bookmarkStart w:id="315" w:name="_Toc107225050"/>
      <w:r w:rsidRPr="00DA6680">
        <w:rPr>
          <w:lang w:val="en-GB"/>
        </w:rPr>
        <w:t>Preservation Audio File</w:t>
      </w:r>
      <w:bookmarkEnd w:id="313"/>
      <w:bookmarkEnd w:id="314"/>
      <w:bookmarkEnd w:id="315"/>
    </w:p>
    <w:p w14:paraId="501ED0B1" w14:textId="77777777" w:rsidR="00CD044D" w:rsidRPr="00DA6680" w:rsidRDefault="00CD044D" w:rsidP="007B58C1">
      <w:pPr>
        <w:jc w:val="both"/>
      </w:pPr>
      <w:r w:rsidRPr="00DA6680">
        <w:t>An Audio File containing Audio sampled at one of the following values 44.1, 48, 96, 192 kHz with 16 or 24 bits/sample.</w:t>
      </w:r>
    </w:p>
    <w:p w14:paraId="4938E49A" w14:textId="77777777" w:rsidR="00CD044D" w:rsidRPr="00DA6680" w:rsidRDefault="00CD044D" w:rsidP="007B58C1">
      <w:pPr>
        <w:pStyle w:val="Heading3"/>
        <w:jc w:val="both"/>
        <w:rPr>
          <w:lang w:val="en-GB"/>
        </w:rPr>
      </w:pPr>
      <w:bookmarkStart w:id="316" w:name="_Ref86220907"/>
      <w:bookmarkStart w:id="317" w:name="_Ref86498973"/>
      <w:bookmarkStart w:id="318" w:name="_Toc107225051"/>
      <w:r w:rsidRPr="00DA6680">
        <w:rPr>
          <w:lang w:val="en-GB"/>
        </w:rPr>
        <w:t>Preservation Audio-Visual File</w:t>
      </w:r>
      <w:bookmarkEnd w:id="316"/>
      <w:bookmarkEnd w:id="317"/>
      <w:bookmarkEnd w:id="318"/>
    </w:p>
    <w:p w14:paraId="26A6BAAB" w14:textId="77777777" w:rsidR="00CD044D" w:rsidRPr="00DA6680" w:rsidRDefault="00CD044D" w:rsidP="007B58C1">
      <w:r w:rsidRPr="00DA6680">
        <w:t xml:space="preserve">An Audio-Visual File containing </w:t>
      </w:r>
    </w:p>
    <w:p w14:paraId="6553F9FA" w14:textId="77777777" w:rsidR="00CD044D" w:rsidRPr="00DA6680" w:rsidRDefault="00CD044D" w:rsidP="00B600AA">
      <w:pPr>
        <w:pStyle w:val="CommentText"/>
        <w:numPr>
          <w:ilvl w:val="0"/>
          <w:numId w:val="30"/>
        </w:numPr>
      </w:pPr>
      <w:r w:rsidRPr="00DA6680">
        <w:t>Video</w:t>
      </w:r>
      <w:r>
        <w:t>.</w:t>
      </w:r>
    </w:p>
    <w:p w14:paraId="61A9CD13" w14:textId="77777777" w:rsidR="00CD044D" w:rsidRPr="00DA6680" w:rsidRDefault="00CD044D" w:rsidP="00B600AA">
      <w:pPr>
        <w:pStyle w:val="CommentText"/>
        <w:numPr>
          <w:ilvl w:val="0"/>
          <w:numId w:val="30"/>
        </w:numPr>
      </w:pPr>
      <w:r w:rsidRPr="00DA6680">
        <w:t>Audio sampled at one of the following values 32, 44.1, 48 kHz with 16 or 24 bits/sample.</w:t>
      </w:r>
    </w:p>
    <w:p w14:paraId="4A2D4943" w14:textId="77777777" w:rsidR="00CD044D" w:rsidRPr="00DA6680" w:rsidRDefault="00CD044D" w:rsidP="00073E5C">
      <w:pPr>
        <w:pStyle w:val="Heading3"/>
        <w:jc w:val="both"/>
        <w:rPr>
          <w:lang w:val="en-GB"/>
        </w:rPr>
      </w:pPr>
      <w:bookmarkStart w:id="319" w:name="_Ref86081993"/>
      <w:bookmarkStart w:id="320" w:name="_Toc85455790"/>
      <w:bookmarkStart w:id="321" w:name="_Toc107225052"/>
      <w:r w:rsidRPr="00DA6680">
        <w:rPr>
          <w:lang w:val="en-GB"/>
        </w:rPr>
        <w:t>Preservation Master</w:t>
      </w:r>
      <w:bookmarkEnd w:id="319"/>
      <w:bookmarkEnd w:id="320"/>
      <w:r w:rsidRPr="00DA6680">
        <w:rPr>
          <w:lang w:val="en-GB"/>
        </w:rPr>
        <w:t xml:space="preserve"> Files</w:t>
      </w:r>
      <w:bookmarkEnd w:id="321"/>
    </w:p>
    <w:p w14:paraId="466076BE" w14:textId="77777777" w:rsidR="00CD044D" w:rsidRPr="00DA6680" w:rsidRDefault="00CD044D" w:rsidP="00073E5C">
      <w:r w:rsidRPr="00DA6680">
        <w:t>The following set of files:</w:t>
      </w:r>
    </w:p>
    <w:p w14:paraId="7DB823F9" w14:textId="77777777" w:rsidR="00CD044D" w:rsidRPr="00DA6680" w:rsidRDefault="00CD044D" w:rsidP="00B600AA">
      <w:pPr>
        <w:pStyle w:val="CommentText"/>
        <w:numPr>
          <w:ilvl w:val="0"/>
          <w:numId w:val="31"/>
        </w:numPr>
      </w:pPr>
      <w:r w:rsidRPr="00DA6680">
        <w:t>Preservation Audio File.</w:t>
      </w:r>
    </w:p>
    <w:p w14:paraId="1C48F634" w14:textId="77777777" w:rsidR="00CD044D" w:rsidRPr="00DA6680" w:rsidRDefault="00CD044D" w:rsidP="00B600AA">
      <w:pPr>
        <w:pStyle w:val="CommentText"/>
        <w:numPr>
          <w:ilvl w:val="0"/>
          <w:numId w:val="31"/>
        </w:numPr>
      </w:pPr>
      <w:r w:rsidRPr="00DA6680">
        <w:t>Preservation Audio-Visual File where the audio has been replaced with the Audio of the Preservation Audio File fully synchronised with the video.</w:t>
      </w:r>
    </w:p>
    <w:p w14:paraId="3619EE5A" w14:textId="77777777" w:rsidR="00CD044D" w:rsidRPr="00DA6680" w:rsidRDefault="00CD044D" w:rsidP="00B600AA">
      <w:pPr>
        <w:pStyle w:val="CommentText"/>
        <w:numPr>
          <w:ilvl w:val="0"/>
          <w:numId w:val="31"/>
        </w:numPr>
      </w:pPr>
      <w:r w:rsidRPr="00DA6680">
        <w:t>The set of Irregularity Images in a .zip file [11].</w:t>
      </w:r>
    </w:p>
    <w:p w14:paraId="1BD9B4C9" w14:textId="77777777" w:rsidR="00CD044D" w:rsidRPr="00DA6680" w:rsidRDefault="00CD044D" w:rsidP="00B600AA">
      <w:pPr>
        <w:pStyle w:val="CommentText"/>
        <w:numPr>
          <w:ilvl w:val="0"/>
          <w:numId w:val="31"/>
        </w:numPr>
      </w:pPr>
      <w:r w:rsidRPr="00DA6680">
        <w:t>The Irregularity File</w:t>
      </w:r>
      <w:r>
        <w:t xml:space="preserve"> listing all detected Irregularities</w:t>
      </w:r>
      <w:r w:rsidRPr="00DA6680">
        <w:t>.</w:t>
      </w:r>
    </w:p>
    <w:p w14:paraId="09F93E71" w14:textId="77777777" w:rsidR="00CD044D" w:rsidRPr="007422BF" w:rsidRDefault="00CD044D" w:rsidP="002B5847">
      <w:pPr>
        <w:pStyle w:val="Heading3"/>
        <w:jc w:val="both"/>
        <w:rPr>
          <w:lang w:val="en-GB"/>
        </w:rPr>
      </w:pPr>
      <w:bookmarkStart w:id="322" w:name="_Toc83567465"/>
      <w:bookmarkStart w:id="323" w:name="_Toc85455792"/>
      <w:bookmarkStart w:id="324" w:name="_Ref86221008"/>
      <w:bookmarkStart w:id="325" w:name="_Toc107225053"/>
      <w:r w:rsidRPr="007422BF">
        <w:rPr>
          <w:lang w:val="en-GB"/>
        </w:rPr>
        <w:t>Source Dictionary</w:t>
      </w:r>
      <w:bookmarkEnd w:id="322"/>
      <w:bookmarkEnd w:id="323"/>
      <w:bookmarkEnd w:id="324"/>
      <w:bookmarkEnd w:id="325"/>
    </w:p>
    <w:p w14:paraId="39DD2A1A" w14:textId="77777777" w:rsidR="00CD044D" w:rsidRPr="007422BF" w:rsidRDefault="00CD044D" w:rsidP="00FB5A00">
      <w:pPr>
        <w:jc w:val="both"/>
      </w:pPr>
      <w:r w:rsidRPr="00DA6680">
        <w:t xml:space="preserve">A dictionary of </w:t>
      </w:r>
      <w:r>
        <w:t>real-valued functions sampled on the sphere corresponding to</w:t>
      </w:r>
      <w:r w:rsidRPr="00DA6680">
        <w:t xml:space="preserve"> plane wave acoustic sources [</w:t>
      </w:r>
      <w:r w:rsidRPr="00DA6680">
        <w:fldChar w:fldCharType="begin"/>
      </w:r>
      <w:r w:rsidRPr="00DA6680">
        <w:instrText xml:space="preserve"> REF _Ref87093480 \r \h </w:instrText>
      </w:r>
      <w:r w:rsidRPr="00DA6680">
        <w:fldChar w:fldCharType="separate"/>
      </w:r>
      <w:r>
        <w:t>20</w:t>
      </w:r>
      <w:r w:rsidRPr="00DA6680">
        <w:fldChar w:fldCharType="end"/>
      </w:r>
      <w:r w:rsidRPr="00DA6680">
        <w:t xml:space="preserve">]. The plane waves are localized at the nodes of a spherical grid with the first </w:t>
      </w:r>
      <w:r w:rsidRPr="00DA6680">
        <w:rPr>
          <w:i/>
        </w:rPr>
        <w:t xml:space="preserve">Spherical Grid Resolution, </w:t>
      </w:r>
      <w:r w:rsidRPr="00DA6680">
        <w:t xml:space="preserve">evaluated at the nodes of the spherical grid with the second </w:t>
      </w:r>
      <w:r w:rsidRPr="00DA6680">
        <w:rPr>
          <w:i/>
        </w:rPr>
        <w:t>Spherical Grid Resolution</w:t>
      </w:r>
      <w:r>
        <w:rPr>
          <w:i/>
        </w:rPr>
        <w:t>.</w:t>
      </w:r>
    </w:p>
    <w:p w14:paraId="74A4F1FF" w14:textId="77777777" w:rsidR="00CD044D" w:rsidRPr="007422BF" w:rsidRDefault="00CD044D" w:rsidP="002B5847">
      <w:pPr>
        <w:pStyle w:val="Heading3"/>
        <w:jc w:val="both"/>
        <w:rPr>
          <w:lang w:val="en-GB"/>
        </w:rPr>
      </w:pPr>
      <w:bookmarkStart w:id="326" w:name="_Toc85455793"/>
      <w:bookmarkStart w:id="327" w:name="_Ref86221012"/>
      <w:bookmarkStart w:id="328" w:name="_Toc107225054"/>
      <w:r w:rsidRPr="007422BF">
        <w:rPr>
          <w:lang w:val="en-GB"/>
        </w:rPr>
        <w:t>Source Model KB Query Format</w:t>
      </w:r>
      <w:bookmarkEnd w:id="326"/>
      <w:bookmarkEnd w:id="327"/>
      <w:bookmarkEnd w:id="328"/>
    </w:p>
    <w:p w14:paraId="76E4B992" w14:textId="77777777" w:rsidR="00CD044D" w:rsidRPr="00DA6680" w:rsidRDefault="00CD044D" w:rsidP="007E3204">
      <w:pPr>
        <w:jc w:val="both"/>
      </w:pPr>
      <w:r w:rsidRPr="00DA6680">
        <w:t xml:space="preserve">The Source Model KB is a 2D Source Dictionary. It is queried with </w:t>
      </w:r>
      <w:r w:rsidRPr="00DA6680">
        <w:rPr>
          <w:i/>
        </w:rPr>
        <w:t>Spherical Grid Resolutions</w:t>
      </w:r>
      <w:r w:rsidRPr="00DA6680">
        <w:t xml:space="preserve">. The response is a 2D </w:t>
      </w:r>
      <w:r w:rsidRPr="00DA6680">
        <w:rPr>
          <w:i/>
          <w:iCs/>
        </w:rPr>
        <w:t>Source Dictionary.</w:t>
      </w:r>
    </w:p>
    <w:p w14:paraId="3FB012A5" w14:textId="77777777" w:rsidR="00CD044D" w:rsidRPr="007422BF" w:rsidRDefault="00CD044D" w:rsidP="00333387">
      <w:pPr>
        <w:pStyle w:val="Heading3"/>
        <w:rPr>
          <w:lang w:val="en-GB"/>
        </w:rPr>
      </w:pPr>
      <w:bookmarkStart w:id="329" w:name="_Toc83567467"/>
      <w:bookmarkStart w:id="330" w:name="_Toc83567468"/>
      <w:bookmarkStart w:id="331" w:name="_Toc83567469"/>
      <w:bookmarkStart w:id="332" w:name="_Ref81922286"/>
      <w:bookmarkStart w:id="333" w:name="_Toc84451033"/>
      <w:bookmarkStart w:id="334" w:name="_Toc85455794"/>
      <w:bookmarkStart w:id="335" w:name="_Toc107225055"/>
      <w:bookmarkStart w:id="336" w:name="_Hlk83111180"/>
      <w:bookmarkStart w:id="337" w:name="_Ref78623438"/>
      <w:bookmarkStart w:id="338" w:name="_Toc78624412"/>
      <w:bookmarkEnd w:id="329"/>
      <w:bookmarkEnd w:id="330"/>
      <w:r w:rsidRPr="007422BF">
        <w:rPr>
          <w:lang w:val="en-GB"/>
        </w:rPr>
        <w:t>Speech</w:t>
      </w:r>
      <w:bookmarkEnd w:id="331"/>
      <w:r w:rsidRPr="007422BF">
        <w:rPr>
          <w:lang w:val="en-GB"/>
        </w:rPr>
        <w:t xml:space="preserve"> </w:t>
      </w:r>
      <w:r w:rsidRPr="00DA6680">
        <w:rPr>
          <w:lang w:val="en-GB"/>
        </w:rPr>
        <w:t>F</w:t>
      </w:r>
      <w:r w:rsidRPr="007422BF">
        <w:rPr>
          <w:lang w:val="en-GB"/>
        </w:rPr>
        <w:t>eatures</w:t>
      </w:r>
      <w:bookmarkEnd w:id="332"/>
      <w:bookmarkEnd w:id="333"/>
      <w:bookmarkEnd w:id="334"/>
      <w:bookmarkEnd w:id="335"/>
    </w:p>
    <w:p w14:paraId="60C8207A" w14:textId="77777777" w:rsidR="00CD044D" w:rsidRDefault="00CD044D" w:rsidP="00680E03">
      <w:pPr>
        <w:rPr>
          <w:rFonts w:ascii="Cambria" w:hAnsi="Cambria"/>
          <w:sz w:val="22"/>
          <w:szCs w:val="22"/>
          <w:lang w:eastAsia="ko-KR"/>
        </w:rPr>
      </w:pPr>
      <w:r w:rsidRPr="00DA6680">
        <w:rPr>
          <w:rFonts w:ascii="Cambria" w:hAnsi="Cambria"/>
          <w:sz w:val="22"/>
          <w:szCs w:val="22"/>
          <w:lang w:eastAsia="ko-KR"/>
        </w:rPr>
        <w:t>Speech Features</w:t>
      </w:r>
      <w:r>
        <w:rPr>
          <w:rFonts w:ascii="Cambria" w:hAnsi="Cambria"/>
          <w:sz w:val="22"/>
          <w:szCs w:val="22"/>
          <w:lang w:eastAsia="ko-KR"/>
        </w:rPr>
        <w:t>1 and Speech Features2</w:t>
      </w:r>
      <w:r w:rsidRPr="00DA6680">
        <w:rPr>
          <w:rFonts w:ascii="Cambria" w:hAnsi="Cambria"/>
          <w:sz w:val="22"/>
          <w:szCs w:val="22"/>
          <w:lang w:eastAsia="ko-KR"/>
        </w:rPr>
        <w:t xml:space="preserve"> are digitally represented as follows.</w:t>
      </w:r>
    </w:p>
    <w:p w14:paraId="7892CEAB" w14:textId="77777777" w:rsidR="00CD044D" w:rsidRDefault="00CD044D">
      <w:pPr>
        <w:rPr>
          <w:rFonts w:ascii="Cambria" w:hAnsi="Cambria"/>
          <w:sz w:val="22"/>
          <w:szCs w:val="22"/>
          <w:lang w:eastAsia="ko-KR"/>
        </w:rPr>
      </w:pPr>
    </w:p>
    <w:p w14:paraId="330F7AF8"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73ED57E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"$schema": "http://json-schema.org/draft-07/schema",</w:t>
      </w:r>
    </w:p>
    <w:p w14:paraId="7351402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"title": "SpeechFeatures1",</w:t>
      </w:r>
    </w:p>
    <w:p w14:paraId="0F1639B0"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"object",</w:t>
      </w:r>
    </w:p>
    <w:p w14:paraId="62AFC69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"properties": {</w:t>
      </w:r>
    </w:p>
    <w:p w14:paraId="0C635F4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"intonations": {</w:t>
      </w:r>
    </w:p>
    <w:p w14:paraId="5B4B3CB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"array",</w:t>
      </w:r>
    </w:p>
    <w:p w14:paraId="706570C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"items": {</w:t>
      </w:r>
    </w:p>
    <w:p w14:paraId="7EA5626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"object",</w:t>
      </w:r>
    </w:p>
    <w:p w14:paraId="29BC117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"properties": {</w:t>
      </w:r>
    </w:p>
    <w:p w14:paraId="2EF696D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w:t>
      </w:r>
    </w:p>
    <w:p w14:paraId="450567B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7B686E08"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    </w:t>
      </w:r>
    </w:p>
    <w:p w14:paraId="70521C98" w14:textId="77777777" w:rsidR="00CD044D" w:rsidRPr="00116540" w:rsidRDefault="00CD044D" w:rsidP="00FF4362">
      <w:pPr>
        <w:ind w:left="1440"/>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"intensity": {</w:t>
      </w:r>
    </w:p>
    <w:p w14:paraId="191FDE72"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76A56C30"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w:t>
      </w:r>
      <w:r>
        <w:rPr>
          <w:rFonts w:ascii="Lucida Sans Typewriter" w:hAnsi="Lucida Sans Typewriter"/>
          <w:sz w:val="16"/>
          <w:szCs w:val="16"/>
        </w:rPr>
        <w:t>,</w:t>
      </w:r>
    </w:p>
    <w:p w14:paraId="43347728" w14:textId="77777777" w:rsidR="00CD044D" w:rsidRPr="00116540" w:rsidRDefault="00CD044D" w:rsidP="00FF4362">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w:t>
      </w:r>
      <w:r w:rsidRPr="00116540">
        <w:rPr>
          <w:rFonts w:ascii="Lucida Sans Typewriter" w:hAnsi="Lucida Sans Typewriter"/>
          <w:sz w:val="16"/>
          <w:szCs w:val="16"/>
        </w:rPr>
        <w:t>": {</w:t>
      </w:r>
    </w:p>
    <w:p w14:paraId="4ECC0DFA"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"type": "number"</w:t>
      </w:r>
    </w:p>
    <w:p w14:paraId="0540FE80" w14:textId="77777777" w:rsidR="00CD044D" w:rsidRPr="00116540" w:rsidRDefault="00CD044D" w:rsidP="00FF4362">
      <w:pPr>
        <w:rPr>
          <w:rFonts w:ascii="Lucida Sans Typewriter" w:hAnsi="Lucida Sans Typewriter"/>
          <w:sz w:val="16"/>
          <w:szCs w:val="16"/>
        </w:rPr>
      </w:pPr>
      <w:r w:rsidRPr="00116540">
        <w:rPr>
          <w:rFonts w:ascii="Lucida Sans Typewriter" w:hAnsi="Lucida Sans Typewriter"/>
          <w:sz w:val="16"/>
          <w:szCs w:val="16"/>
        </w:rPr>
        <w:t xml:space="preserve">                    }</w:t>
      </w:r>
    </w:p>
    <w:p w14:paraId="29701D56"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4D2245DB"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"required": ["pitch", "intensity"</w:t>
      </w: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w:t>
      </w:r>
      <w:r w:rsidRPr="00116540">
        <w:rPr>
          <w:rFonts w:ascii="Lucida Sans Typewriter" w:hAnsi="Lucida Sans Typewriter"/>
          <w:sz w:val="16"/>
          <w:szCs w:val="16"/>
        </w:rPr>
        <w:t>"]</w:t>
      </w:r>
    </w:p>
    <w:p w14:paraId="36DEC5B1"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1B52D6B1"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        </w:t>
      </w:r>
    </w:p>
    <w:p w14:paraId="54031167"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"unit": {</w:t>
      </w:r>
    </w:p>
    <w:p w14:paraId="14BF72BD"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"type": "string"</w:t>
      </w:r>
    </w:p>
    <w:p w14:paraId="0FA179BB"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r>
        <w:rPr>
          <w:rFonts w:ascii="Lucida Sans Typewriter" w:hAnsi="Lucida Sans Typewriter"/>
          <w:sz w:val="16"/>
          <w:szCs w:val="16"/>
        </w:rPr>
        <w:t>,</w:t>
      </w:r>
    </w:p>
    <w:p w14:paraId="40C7AFD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47B1615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"required": ["intonations", "unit"]</w:t>
      </w:r>
    </w:p>
    <w:p w14:paraId="7AF0DE3C" w14:textId="77777777" w:rsidR="00CD044D" w:rsidRPr="00B141E0" w:rsidRDefault="00CD044D" w:rsidP="00C72A1E">
      <w:pPr>
        <w:rPr>
          <w:rFonts w:ascii="Lucida Sans Typewriter" w:hAnsi="Lucida Sans Typewriter"/>
          <w:sz w:val="16"/>
          <w:szCs w:val="16"/>
        </w:rPr>
      </w:pPr>
      <w:r w:rsidRPr="00116540">
        <w:rPr>
          <w:rFonts w:ascii="Lucida Sans Typewriter" w:hAnsi="Lucida Sans Typewriter"/>
          <w:sz w:val="16"/>
          <w:szCs w:val="16"/>
        </w:rPr>
        <w:t>}</w:t>
      </w:r>
    </w:p>
    <w:p w14:paraId="058A9F82" w14:textId="77777777" w:rsidR="00CD044D" w:rsidRDefault="00CD044D" w:rsidP="00322637">
      <w:pPr>
        <w:rPr>
          <w:rFonts w:ascii="Lucida Sans Typewriter" w:hAnsi="Lucida Sans Typewriter"/>
          <w:sz w:val="16"/>
          <w:szCs w:val="16"/>
        </w:rPr>
      </w:pPr>
    </w:p>
    <w:p w14:paraId="3215ED8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w:t>
      </w:r>
    </w:p>
    <w:p w14:paraId="0E455F4F"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"$schema": "http://json-schema.org/draft-07/schema",</w:t>
      </w:r>
    </w:p>
    <w:p w14:paraId="16660D54"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"title": "SpeechFeatures2",</w:t>
      </w:r>
    </w:p>
    <w:p w14:paraId="641A08C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"type": "array",</w:t>
      </w:r>
    </w:p>
    <w:p w14:paraId="55CEF1FC"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"items": {</w:t>
      </w:r>
    </w:p>
    <w:p w14:paraId="7F2645E2"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"type": "number"</w:t>
      </w:r>
    </w:p>
    <w:p w14:paraId="7A53DA2C" w14:textId="77777777" w:rsidR="00CD044D" w:rsidRPr="00B141E0" w:rsidRDefault="00CD044D" w:rsidP="00B141E0">
      <w:pPr>
        <w:rPr>
          <w:rFonts w:ascii="Lucida Sans Typewriter" w:hAnsi="Lucida Sans Typewriter"/>
          <w:sz w:val="16"/>
          <w:szCs w:val="16"/>
        </w:rPr>
      </w:pPr>
      <w:r w:rsidRPr="00B141E0">
        <w:rPr>
          <w:rFonts w:ascii="Lucida Sans Typewriter" w:hAnsi="Lucida Sans Typewriter"/>
          <w:sz w:val="16"/>
          <w:szCs w:val="16"/>
        </w:rPr>
        <w:t xml:space="preserve">    }</w:t>
      </w:r>
    </w:p>
    <w:p w14:paraId="7DE5B98D" w14:textId="77777777" w:rsidR="00CD044D" w:rsidRDefault="00CD044D" w:rsidP="00322637">
      <w:pPr>
        <w:rPr>
          <w:rFonts w:ascii="Lucida Sans Typewriter" w:hAnsi="Lucida Sans Typewriter"/>
          <w:sz w:val="16"/>
          <w:szCs w:val="16"/>
        </w:rPr>
      </w:pPr>
      <w:r w:rsidRPr="00B141E0">
        <w:rPr>
          <w:rFonts w:ascii="Lucida Sans Typewriter" w:hAnsi="Lucida Sans Typewriter"/>
          <w:sz w:val="16"/>
          <w:szCs w:val="16"/>
        </w:rPr>
        <w:t>}</w:t>
      </w:r>
    </w:p>
    <w:p w14:paraId="710C41E4" w14:textId="77777777" w:rsidR="00CD044D" w:rsidRPr="00322637" w:rsidRDefault="00CD044D" w:rsidP="00322637">
      <w:pPr>
        <w:rPr>
          <w:rFonts w:ascii="Lucida Sans Typewriter" w:hAnsi="Lucida Sans Typewriter"/>
          <w:sz w:val="16"/>
          <w:szCs w:val="16"/>
        </w:rPr>
      </w:pPr>
    </w:p>
    <w:p w14:paraId="7E48C8C7" w14:textId="77777777" w:rsidR="00CD044D" w:rsidRPr="00DA6680" w:rsidRDefault="00CD044D" w:rsidP="00680E03">
      <w:pPr>
        <w:pStyle w:val="Heading4"/>
      </w:pPr>
      <w:r w:rsidRPr="00322637">
        <w:rPr>
          <w:rFonts w:ascii="Lucida Sans Typewriter" w:hAnsi="Lucida Sans Typewriter"/>
          <w:sz w:val="16"/>
          <w:szCs w:val="16"/>
        </w:rPr>
        <w:t xml:space="preserve"> </w:t>
      </w:r>
      <w:r w:rsidRPr="00DA6680">
        <w:t>Semantics</w:t>
      </w:r>
    </w:p>
    <w:tbl>
      <w:tblPr>
        <w:tblW w:w="922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30"/>
        <w:gridCol w:w="6199"/>
      </w:tblGrid>
      <w:tr w:rsidR="00CD044D" w:rsidRPr="00DA6680" w14:paraId="77BBCF8B" w14:textId="77777777" w:rsidTr="007C723A">
        <w:trPr>
          <w:cantSplit/>
          <w:trHeight w:val="87"/>
          <w:tblHeader/>
        </w:trPr>
        <w:tc>
          <w:tcPr>
            <w:tcW w:w="3030" w:type="dxa"/>
            <w:tcBorders>
              <w:top w:val="single" w:sz="12" w:space="0" w:color="000000"/>
              <w:left w:val="nil"/>
              <w:bottom w:val="single" w:sz="12" w:space="0" w:color="000000"/>
              <w:right w:val="nil"/>
            </w:tcBorders>
            <w:hideMark/>
          </w:tcPr>
          <w:p w14:paraId="494B6B5C" w14:textId="77777777" w:rsidR="00CD044D" w:rsidRPr="00DA6680" w:rsidRDefault="00CD044D" w:rsidP="006C5BA1">
            <w:pPr>
              <w:snapToGrid w:val="0"/>
              <w:rPr>
                <w:rFonts w:ascii="Cambria" w:hAnsi="Cambria"/>
                <w:i/>
              </w:rPr>
            </w:pPr>
            <w:r w:rsidRPr="00DA6680">
              <w:rPr>
                <w:rFonts w:ascii="Cambria" w:hAnsi="Cambria"/>
                <w:i/>
              </w:rPr>
              <w:t>Name</w:t>
            </w:r>
          </w:p>
        </w:tc>
        <w:tc>
          <w:tcPr>
            <w:tcW w:w="6199" w:type="dxa"/>
            <w:tcBorders>
              <w:top w:val="single" w:sz="12" w:space="0" w:color="000000"/>
              <w:left w:val="nil"/>
              <w:bottom w:val="single" w:sz="12" w:space="0" w:color="000000"/>
              <w:right w:val="nil"/>
            </w:tcBorders>
            <w:hideMark/>
          </w:tcPr>
          <w:p w14:paraId="6D628601" w14:textId="77777777" w:rsidR="00CD044D" w:rsidRPr="00DA6680" w:rsidRDefault="00CD044D" w:rsidP="006C5BA1">
            <w:pPr>
              <w:snapToGrid w:val="0"/>
              <w:rPr>
                <w:rFonts w:ascii="Cambria" w:hAnsi="Cambria"/>
                <w:i/>
              </w:rPr>
            </w:pPr>
            <w:r w:rsidRPr="00DA6680">
              <w:rPr>
                <w:rFonts w:ascii="Cambria" w:hAnsi="Cambria"/>
                <w:i/>
              </w:rPr>
              <w:t>Definition</w:t>
            </w:r>
          </w:p>
        </w:tc>
      </w:tr>
      <w:tr w:rsidR="00CD044D" w:rsidRPr="00DA6680" w14:paraId="0D768CCC" w14:textId="77777777" w:rsidTr="007C723A">
        <w:trPr>
          <w:cantSplit/>
          <w:trHeight w:val="666"/>
        </w:trPr>
        <w:tc>
          <w:tcPr>
            <w:tcW w:w="3030" w:type="dxa"/>
            <w:tcBorders>
              <w:left w:val="nil"/>
              <w:right w:val="nil"/>
            </w:tcBorders>
            <w:hideMark/>
          </w:tcPr>
          <w:p w14:paraId="7B15F902" w14:textId="77777777" w:rsidR="00CD044D" w:rsidRPr="007422BF" w:rsidRDefault="00CD044D" w:rsidP="00C81DFD">
            <w:pPr>
              <w:pStyle w:val="StandardName"/>
              <w:snapToGrid w:val="0"/>
              <w:rPr>
                <w:rFonts w:ascii="Courier New" w:eastAsia="Malgun Gothic" w:hAnsi="Courier New" w:cs="Courier New"/>
                <w:lang w:val="en-GB" w:eastAsia="ko-KR"/>
              </w:rPr>
            </w:pPr>
            <w:r w:rsidRPr="007422BF">
              <w:rPr>
                <w:rFonts w:eastAsia="Yu Mincho"/>
                <w:lang w:val="en-GB"/>
              </w:rPr>
              <w:t>SpeechFeatures</w:t>
            </w:r>
            <w:r>
              <w:rPr>
                <w:rFonts w:eastAsia="Yu Mincho"/>
                <w:lang w:val="en-GB"/>
              </w:rPr>
              <w:t>1</w:t>
            </w:r>
          </w:p>
        </w:tc>
        <w:tc>
          <w:tcPr>
            <w:tcW w:w="6199" w:type="dxa"/>
            <w:tcBorders>
              <w:left w:val="nil"/>
              <w:right w:val="nil"/>
            </w:tcBorders>
            <w:hideMark/>
          </w:tcPr>
          <w:p w14:paraId="14FEC920" w14:textId="77777777" w:rsidR="00CD044D" w:rsidRPr="00DA6680" w:rsidRDefault="00CD044D" w:rsidP="00211DE8">
            <w:pPr>
              <w:rPr>
                <w:rFonts w:ascii="Cambria" w:eastAsia="Times New Roman" w:hAnsi="Cambria"/>
                <w:lang w:eastAsia="ko-KR"/>
              </w:rPr>
            </w:pPr>
            <w:r w:rsidRPr="00DA6680">
              <w:t xml:space="preserve">Indicates </w:t>
            </w:r>
            <w:r>
              <w:t>intonation</w:t>
            </w:r>
            <w:r w:rsidRPr="00DA6680">
              <w:t xml:space="preserve"> elements extracted from the input speech, specifically pitch</w:t>
            </w:r>
            <w:r>
              <w:t>, duration,</w:t>
            </w:r>
            <w:r w:rsidRPr="00DA6680">
              <w:t xml:space="preserve"> </w:t>
            </w:r>
            <w:r>
              <w:t>and intensity</w:t>
            </w:r>
            <w:r w:rsidRPr="00DA6680">
              <w:t>.</w:t>
            </w:r>
          </w:p>
        </w:tc>
      </w:tr>
      <w:tr w:rsidR="00CD044D" w:rsidRPr="00DA6680" w14:paraId="48B477A1" w14:textId="77777777" w:rsidTr="007C723A">
        <w:trPr>
          <w:cantSplit/>
          <w:trHeight w:val="666"/>
        </w:trPr>
        <w:tc>
          <w:tcPr>
            <w:tcW w:w="3030" w:type="dxa"/>
            <w:tcBorders>
              <w:left w:val="nil"/>
              <w:right w:val="nil"/>
            </w:tcBorders>
          </w:tcPr>
          <w:p w14:paraId="18041C1E" w14:textId="77777777" w:rsidR="00CD044D" w:rsidRPr="007422BF" w:rsidRDefault="00CD044D" w:rsidP="00C81DFD">
            <w:pPr>
              <w:pStyle w:val="StandardName"/>
              <w:snapToGrid w:val="0"/>
              <w:rPr>
                <w:rFonts w:eastAsia="Yu Mincho"/>
                <w:lang w:val="en-GB"/>
              </w:rPr>
            </w:pPr>
            <w:r>
              <w:rPr>
                <w:rFonts w:eastAsia="Yu Mincho"/>
                <w:lang w:val="en-GB"/>
              </w:rPr>
              <w:t>SpeechFeatures2</w:t>
            </w:r>
          </w:p>
        </w:tc>
        <w:tc>
          <w:tcPr>
            <w:tcW w:w="6199" w:type="dxa"/>
            <w:tcBorders>
              <w:left w:val="nil"/>
              <w:right w:val="nil"/>
            </w:tcBorders>
          </w:tcPr>
          <w:p w14:paraId="70B7729A" w14:textId="77777777" w:rsidR="00CD044D" w:rsidRPr="00DA6680" w:rsidRDefault="00CD044D" w:rsidP="00211DE8">
            <w:r>
              <w:t>Indicates specifically neural-network-based characteristic elements extracted from the input speech by a Neural Network.</w:t>
            </w:r>
          </w:p>
        </w:tc>
      </w:tr>
      <w:tr w:rsidR="00CD044D" w:rsidRPr="00DA6680" w14:paraId="66A420B3" w14:textId="77777777" w:rsidTr="007C723A">
        <w:trPr>
          <w:cantSplit/>
          <w:trHeight w:val="666"/>
        </w:trPr>
        <w:tc>
          <w:tcPr>
            <w:tcW w:w="3030" w:type="dxa"/>
            <w:tcBorders>
              <w:left w:val="nil"/>
              <w:right w:val="nil"/>
            </w:tcBorders>
          </w:tcPr>
          <w:p w14:paraId="4E5E34BA"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intonations</w:t>
            </w:r>
          </w:p>
        </w:tc>
        <w:tc>
          <w:tcPr>
            <w:tcW w:w="6199" w:type="dxa"/>
            <w:tcBorders>
              <w:left w:val="nil"/>
              <w:right w:val="nil"/>
            </w:tcBorders>
            <w:vAlign w:val="center"/>
          </w:tcPr>
          <w:p w14:paraId="0F19AA3A" w14:textId="77777777" w:rsidR="00CD044D" w:rsidRPr="002372B5"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Vector representing an ordered sequence of </w:t>
            </w:r>
            <w:r w:rsidRPr="002B37FA">
              <w:rPr>
                <w:rFonts w:ascii="Cambria" w:eastAsia="Malgun Gothic" w:hAnsi="Cambria"/>
                <w:lang w:eastAsia="ko-KR"/>
              </w:rPr>
              <w:t>elements</w:t>
            </w:r>
            <w:r>
              <w:rPr>
                <w:rFonts w:ascii="Cambria" w:eastAsia="Malgun Gothic" w:hAnsi="Cambria"/>
                <w:lang w:eastAsia="ko-KR"/>
              </w:rPr>
              <w:t xml:space="preserve">, where each element is a triplet specifying the pitch, duration, and intensity of one linguistic </w:t>
            </w:r>
            <w:r w:rsidRPr="00A724EB">
              <w:rPr>
                <w:rFonts w:ascii="Cambria" w:eastAsia="Malgun Gothic" w:hAnsi="Cambria"/>
                <w:i/>
                <w:iCs/>
                <w:lang w:eastAsia="ko-KR"/>
              </w:rPr>
              <w:t>unit</w:t>
            </w:r>
            <w:r>
              <w:rPr>
                <w:rFonts w:ascii="Cambria" w:eastAsia="Malgun Gothic" w:hAnsi="Cambria"/>
                <w:lang w:eastAsia="ko-KR"/>
              </w:rPr>
              <w:t xml:space="preserve">. This vector starts at 0.0 ms. </w:t>
            </w:r>
          </w:p>
        </w:tc>
      </w:tr>
      <w:tr w:rsidR="00CD044D" w:rsidRPr="00DA6680" w14:paraId="69A2EC84" w14:textId="77777777" w:rsidTr="007C723A">
        <w:trPr>
          <w:cantSplit/>
          <w:trHeight w:val="666"/>
        </w:trPr>
        <w:tc>
          <w:tcPr>
            <w:tcW w:w="3030" w:type="dxa"/>
            <w:tcBorders>
              <w:left w:val="nil"/>
              <w:right w:val="nil"/>
            </w:tcBorders>
          </w:tcPr>
          <w:p w14:paraId="4187649E" w14:textId="77777777" w:rsidR="00CD044D" w:rsidRDefault="00CD044D" w:rsidP="00C81DFD">
            <w:pPr>
              <w:pStyle w:val="StandardName"/>
              <w:snapToGrid w:val="0"/>
              <w:rPr>
                <w:rFonts w:eastAsiaTheme="minorEastAsia"/>
                <w:lang w:val="en-GB" w:eastAsia="ko-KR"/>
              </w:rPr>
            </w:pPr>
            <w:r w:rsidRPr="007422BF">
              <w:rPr>
                <w:rFonts w:eastAsiaTheme="minorEastAsia"/>
                <w:lang w:val="en-GB" w:eastAsia="ko-KR"/>
              </w:rPr>
              <w:t>pitch</w:t>
            </w:r>
          </w:p>
        </w:tc>
        <w:tc>
          <w:tcPr>
            <w:tcW w:w="6199" w:type="dxa"/>
            <w:tcBorders>
              <w:left w:val="nil"/>
              <w:right w:val="nil"/>
            </w:tcBorders>
            <w:vAlign w:val="center"/>
          </w:tcPr>
          <w:p w14:paraId="022BE954" w14:textId="77777777" w:rsidR="00CD044D"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A724EB">
              <w:rPr>
                <w:rFonts w:ascii="Cambria" w:eastAsia="Malgun Gothic" w:hAnsi="Cambria"/>
                <w:i/>
                <w:iCs/>
                <w:lang w:eastAsia="ko-KR"/>
              </w:rPr>
              <w:t>intonations</w:t>
            </w:r>
            <w:r>
              <w:rPr>
                <w:rFonts w:ascii="Cambria" w:eastAsia="Malgun Gothic" w:hAnsi="Cambria"/>
                <w:lang w:eastAsia="ko-KR"/>
              </w:rPr>
              <w:t xml:space="preserve"> indicating </w:t>
            </w:r>
            <w:r w:rsidRPr="00DA6680">
              <w:rPr>
                <w:rFonts w:ascii="Cambria" w:eastAsia="Malgun Gothic" w:hAnsi="Cambria"/>
                <w:lang w:eastAsia="ko-KR"/>
              </w:rPr>
              <w:t xml:space="preserve">the fundamental frequency </w:t>
            </w:r>
            <w:r>
              <w:rPr>
                <w:rFonts w:ascii="Cambria" w:eastAsia="Malgun Gothic" w:hAnsi="Cambria"/>
                <w:lang w:eastAsia="ko-KR"/>
              </w:rPr>
              <w:t xml:space="preserve">in Hz (Hertz) </w:t>
            </w:r>
            <w:r w:rsidRPr="00DA6680">
              <w:rPr>
                <w:rFonts w:ascii="Cambria" w:eastAsia="Malgun Gothic" w:hAnsi="Cambria"/>
                <w:lang w:eastAsia="ko-KR"/>
              </w:rPr>
              <w:t xml:space="preserve">of </w:t>
            </w:r>
            <w:r>
              <w:rPr>
                <w:rFonts w:ascii="Cambria" w:eastAsia="Malgun Gothic" w:hAnsi="Cambria"/>
                <w:lang w:eastAsia="ko-KR"/>
              </w:rPr>
              <w:t xml:space="preserve">linguistic </w:t>
            </w:r>
            <w:r w:rsidRPr="00A724EB">
              <w:rPr>
                <w:rFonts w:ascii="Cambria" w:eastAsia="Malgun Gothic" w:hAnsi="Cambria"/>
                <w:i/>
                <w:iCs/>
                <w:lang w:eastAsia="ko-KR"/>
              </w:rPr>
              <w:t>unit</w:t>
            </w:r>
            <w:r>
              <w:rPr>
                <w:rFonts w:ascii="Cambria" w:eastAsia="Malgun Gothic" w:hAnsi="Cambria"/>
                <w:lang w:eastAsia="ko-KR"/>
              </w:rPr>
              <w:t xml:space="preserve">. </w:t>
            </w:r>
          </w:p>
        </w:tc>
      </w:tr>
      <w:tr w:rsidR="00CD044D" w:rsidRPr="00DA6680" w14:paraId="2B08782B" w14:textId="77777777" w:rsidTr="007C723A">
        <w:trPr>
          <w:cantSplit/>
          <w:trHeight w:val="666"/>
        </w:trPr>
        <w:tc>
          <w:tcPr>
            <w:tcW w:w="3030" w:type="dxa"/>
            <w:tcBorders>
              <w:left w:val="nil"/>
              <w:right w:val="nil"/>
            </w:tcBorders>
          </w:tcPr>
          <w:p w14:paraId="2A587C38" w14:textId="77777777" w:rsidR="00CD044D" w:rsidRPr="007422BF" w:rsidRDefault="00CD044D" w:rsidP="00C81DFD">
            <w:pPr>
              <w:pStyle w:val="StandardName"/>
              <w:snapToGrid w:val="0"/>
              <w:rPr>
                <w:rFonts w:eastAsiaTheme="minorEastAsia"/>
                <w:lang w:val="en-GB" w:eastAsia="ko-KR"/>
              </w:rPr>
            </w:pPr>
            <w:r w:rsidRPr="007422BF">
              <w:rPr>
                <w:rFonts w:eastAsiaTheme="minorEastAsia"/>
                <w:lang w:val="en-GB" w:eastAsia="ko-KR"/>
              </w:rPr>
              <w:t>intensity</w:t>
            </w:r>
          </w:p>
        </w:tc>
        <w:tc>
          <w:tcPr>
            <w:tcW w:w="6199" w:type="dxa"/>
            <w:tcBorders>
              <w:left w:val="nil"/>
              <w:right w:val="nil"/>
            </w:tcBorders>
            <w:vAlign w:val="center"/>
          </w:tcPr>
          <w:p w14:paraId="1FA228EB"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577FE2">
              <w:rPr>
                <w:rFonts w:ascii="Cambria" w:eastAsia="Malgun Gothic" w:hAnsi="Cambria"/>
                <w:i/>
                <w:iCs/>
                <w:lang w:eastAsia="ko-KR"/>
              </w:rPr>
              <w:t>intonations</w:t>
            </w:r>
            <w:r>
              <w:rPr>
                <w:rFonts w:ascii="Cambria" w:eastAsia="Malgun Gothic" w:hAnsi="Cambria"/>
                <w:lang w:eastAsia="ko-KR"/>
              </w:rPr>
              <w:t xml:space="preserve"> indicating</w:t>
            </w:r>
            <w:r w:rsidRPr="00DA6680">
              <w:rPr>
                <w:rFonts w:ascii="Cambria" w:eastAsia="Malgun Gothic" w:hAnsi="Cambria"/>
                <w:lang w:eastAsia="ko-KR"/>
              </w:rPr>
              <w:t xml:space="preserve"> the </w:t>
            </w:r>
            <w:r>
              <w:rPr>
                <w:rFonts w:ascii="Cambria" w:eastAsia="Malgun Gothic" w:hAnsi="Cambria"/>
                <w:lang w:eastAsia="ko-KR"/>
              </w:rPr>
              <w:t xml:space="preserve">energy </w:t>
            </w:r>
            <w:r w:rsidRPr="00DA6680">
              <w:rPr>
                <w:rFonts w:ascii="Cambria" w:eastAsia="Malgun Gothic" w:hAnsi="Cambria"/>
                <w:lang w:eastAsia="ko-KR"/>
              </w:rPr>
              <w:t xml:space="preserve">of </w:t>
            </w:r>
            <w:r>
              <w:rPr>
                <w:rFonts w:ascii="Cambria" w:eastAsia="Malgun Gothic" w:hAnsi="Cambria"/>
                <w:lang w:eastAsia="ko-KR"/>
              </w:rPr>
              <w:t xml:space="preserve">the linguistic </w:t>
            </w:r>
            <w:r w:rsidRPr="00764F7C">
              <w:rPr>
                <w:rFonts w:ascii="Cambria" w:eastAsia="Malgun Gothic" w:hAnsi="Cambria"/>
                <w:i/>
                <w:iCs/>
                <w:lang w:eastAsia="ko-KR"/>
              </w:rPr>
              <w:t>unit</w:t>
            </w:r>
            <w:r>
              <w:rPr>
                <w:rFonts w:ascii="Cambria" w:eastAsia="Malgun Gothic" w:hAnsi="Cambria"/>
                <w:lang w:eastAsia="ko-KR"/>
              </w:rPr>
              <w:t xml:space="preserve"> perceived as loudness. Intensity is </w:t>
            </w:r>
            <w:r w:rsidRPr="00DA6680">
              <w:rPr>
                <w:rFonts w:ascii="Cambria" w:eastAsia="Malgun Gothic" w:hAnsi="Cambria"/>
                <w:lang w:eastAsia="ko-KR"/>
              </w:rPr>
              <w:t xml:space="preserve">expressed as </w:t>
            </w:r>
            <w:r>
              <w:rPr>
                <w:rFonts w:ascii="Cambria" w:eastAsia="Malgun Gothic" w:hAnsi="Cambria"/>
                <w:lang w:eastAsia="ko-KR"/>
              </w:rPr>
              <w:t>a</w:t>
            </w:r>
            <w:r w:rsidRPr="00DA6680">
              <w:rPr>
                <w:rFonts w:ascii="Cambria" w:eastAsia="Malgun Gothic" w:hAnsi="Cambria"/>
                <w:lang w:eastAsia="ko-KR"/>
              </w:rPr>
              <w:t xml:space="preserve"> real number in dBs (decibel</w:t>
            </w:r>
            <w:r>
              <w:rPr>
                <w:rFonts w:ascii="Cambria" w:eastAsia="Malgun Gothic" w:hAnsi="Cambria"/>
                <w:lang w:eastAsia="ko-KR"/>
              </w:rPr>
              <w:t>s</w:t>
            </w:r>
            <w:r w:rsidRPr="00DA6680">
              <w:rPr>
                <w:rFonts w:ascii="Cambria" w:eastAsia="Malgun Gothic" w:hAnsi="Cambria"/>
                <w:lang w:eastAsia="ko-KR"/>
              </w:rPr>
              <w:t>).</w:t>
            </w:r>
          </w:p>
        </w:tc>
      </w:tr>
      <w:tr w:rsidR="00CD044D" w:rsidRPr="00DA6680" w14:paraId="0616403D" w14:textId="77777777" w:rsidTr="007C723A">
        <w:trPr>
          <w:cantSplit/>
          <w:trHeight w:val="666"/>
        </w:trPr>
        <w:tc>
          <w:tcPr>
            <w:tcW w:w="3030" w:type="dxa"/>
            <w:tcBorders>
              <w:left w:val="nil"/>
              <w:right w:val="nil"/>
            </w:tcBorders>
          </w:tcPr>
          <w:p w14:paraId="7EF6D751"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duration</w:t>
            </w:r>
          </w:p>
        </w:tc>
        <w:tc>
          <w:tcPr>
            <w:tcW w:w="6199" w:type="dxa"/>
            <w:tcBorders>
              <w:left w:val="nil"/>
              <w:right w:val="nil"/>
            </w:tcBorders>
            <w:vAlign w:val="center"/>
          </w:tcPr>
          <w:p w14:paraId="5EAF4C7D"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 xml:space="preserve">Member of an element of </w:t>
            </w:r>
            <w:r w:rsidRPr="00577FE2">
              <w:rPr>
                <w:rFonts w:ascii="Cambria" w:eastAsia="Malgun Gothic" w:hAnsi="Cambria"/>
                <w:i/>
                <w:iCs/>
                <w:lang w:eastAsia="ko-KR"/>
              </w:rPr>
              <w:t>intonations</w:t>
            </w:r>
            <w:r>
              <w:rPr>
                <w:rFonts w:ascii="Cambria" w:eastAsia="Malgun Gothic" w:hAnsi="Cambria"/>
                <w:lang w:eastAsia="ko-KR"/>
              </w:rPr>
              <w:t xml:space="preserve"> indicating</w:t>
            </w:r>
            <w:r w:rsidRPr="00DA6680">
              <w:rPr>
                <w:rFonts w:ascii="Cambria" w:eastAsia="Malgun Gothic" w:hAnsi="Cambria"/>
                <w:lang w:eastAsia="ko-KR"/>
              </w:rPr>
              <w:t xml:space="preserve"> the </w:t>
            </w:r>
            <w:r>
              <w:rPr>
                <w:rFonts w:ascii="Cambria" w:eastAsia="Malgun Gothic" w:hAnsi="Cambria"/>
                <w:lang w:eastAsia="ko-KR"/>
              </w:rPr>
              <w:t xml:space="preserve">length of linguistic </w:t>
            </w:r>
            <w:r w:rsidRPr="00A724EB">
              <w:rPr>
                <w:rFonts w:ascii="Cambria" w:eastAsia="Malgun Gothic" w:hAnsi="Cambria"/>
                <w:i/>
                <w:iCs/>
                <w:lang w:eastAsia="ko-KR"/>
              </w:rPr>
              <w:t>units</w:t>
            </w:r>
            <w:r>
              <w:rPr>
                <w:rFonts w:ascii="Cambria" w:eastAsia="Malgun Gothic" w:hAnsi="Cambria"/>
                <w:lang w:eastAsia="ko-KR"/>
              </w:rPr>
              <w:t xml:space="preserve"> </w:t>
            </w:r>
            <w:r w:rsidDel="00932462">
              <w:rPr>
                <w:rFonts w:ascii="Cambria" w:eastAsia="Malgun Gothic" w:hAnsi="Cambria"/>
                <w:lang w:eastAsia="ko-KR"/>
              </w:rPr>
              <w:t xml:space="preserve">measured </w:t>
            </w:r>
            <w:r>
              <w:rPr>
                <w:rFonts w:ascii="Cambria" w:eastAsia="Malgun Gothic" w:hAnsi="Cambria"/>
                <w:lang w:eastAsia="ko-KR"/>
              </w:rPr>
              <w:t>in milli</w:t>
            </w:r>
            <w:r w:rsidRPr="00DA6680" w:rsidDel="001051D4">
              <w:rPr>
                <w:rFonts w:ascii="Cambria" w:eastAsia="Malgun Gothic" w:hAnsi="Cambria"/>
                <w:lang w:eastAsia="ko-KR"/>
              </w:rPr>
              <w:t>second</w:t>
            </w:r>
            <w:r>
              <w:rPr>
                <w:rFonts w:ascii="Cambria" w:eastAsia="Malgun Gothic" w:hAnsi="Cambria"/>
                <w:lang w:eastAsia="ko-KR"/>
              </w:rPr>
              <w:t xml:space="preserve">s expressed </w:t>
            </w:r>
            <w:r w:rsidRPr="00DA6680">
              <w:rPr>
                <w:rFonts w:ascii="Cambria" w:eastAsia="Malgun Gothic" w:hAnsi="Cambria"/>
                <w:lang w:eastAsia="ko-KR"/>
              </w:rPr>
              <w:t>as a real number.</w:t>
            </w:r>
          </w:p>
        </w:tc>
      </w:tr>
      <w:tr w:rsidR="00CD044D" w:rsidRPr="00DA6680" w14:paraId="7674DA67" w14:textId="77777777" w:rsidTr="007C723A">
        <w:trPr>
          <w:cantSplit/>
          <w:trHeight w:val="666"/>
        </w:trPr>
        <w:tc>
          <w:tcPr>
            <w:tcW w:w="3030" w:type="dxa"/>
            <w:tcBorders>
              <w:left w:val="nil"/>
              <w:right w:val="nil"/>
            </w:tcBorders>
          </w:tcPr>
          <w:p w14:paraId="1EAB1C0F" w14:textId="77777777" w:rsidR="00CD044D" w:rsidRPr="007422BF" w:rsidRDefault="00CD044D" w:rsidP="00C81DFD">
            <w:pPr>
              <w:pStyle w:val="StandardName"/>
              <w:snapToGrid w:val="0"/>
              <w:rPr>
                <w:rFonts w:eastAsiaTheme="minorEastAsia"/>
                <w:lang w:val="en-GB" w:eastAsia="ko-KR"/>
              </w:rPr>
            </w:pPr>
            <w:r>
              <w:rPr>
                <w:rFonts w:eastAsiaTheme="minorEastAsia"/>
                <w:lang w:val="en-GB" w:eastAsia="ko-KR"/>
              </w:rPr>
              <w:t>unit</w:t>
            </w:r>
          </w:p>
        </w:tc>
        <w:tc>
          <w:tcPr>
            <w:tcW w:w="6199" w:type="dxa"/>
            <w:tcBorders>
              <w:left w:val="nil"/>
              <w:right w:val="nil"/>
            </w:tcBorders>
            <w:vAlign w:val="center"/>
          </w:tcPr>
          <w:p w14:paraId="25603242" w14:textId="77777777" w:rsidR="00CD044D" w:rsidRPr="00DA6680" w:rsidRDefault="00CD044D" w:rsidP="006C5BA1">
            <w:pPr>
              <w:autoSpaceDE w:val="0"/>
              <w:snapToGrid w:val="0"/>
              <w:rPr>
                <w:rFonts w:ascii="Cambria" w:eastAsia="Malgun Gothic" w:hAnsi="Cambria"/>
                <w:lang w:eastAsia="ko-KR"/>
              </w:rPr>
            </w:pPr>
            <w:r>
              <w:rPr>
                <w:rFonts w:ascii="Cambria" w:eastAsia="Malgun Gothic" w:hAnsi="Cambria"/>
                <w:lang w:eastAsia="ko-KR"/>
              </w:rPr>
              <w:t>Specifies the linguistic unit. Here we are considering only “p</w:t>
            </w:r>
            <w:r w:rsidRPr="00DA6680">
              <w:rPr>
                <w:rFonts w:ascii="Cambria" w:eastAsia="Malgun Gothic" w:hAnsi="Cambria"/>
                <w:lang w:eastAsia="ko-KR"/>
              </w:rPr>
              <w:t>honeme</w:t>
            </w:r>
            <w:r w:rsidRPr="00DA6680" w:rsidDel="00EF3C64">
              <w:rPr>
                <w:rFonts w:ascii="Cambria" w:eastAsia="Malgun Gothic" w:hAnsi="Cambria"/>
                <w:lang w:eastAsia="ko-KR"/>
              </w:rPr>
              <w:t>s</w:t>
            </w:r>
            <w:r>
              <w:rPr>
                <w:rFonts w:ascii="Cambria" w:eastAsia="Malgun Gothic" w:hAnsi="Cambria"/>
                <w:lang w:eastAsia="ko-KR"/>
              </w:rPr>
              <w:t xml:space="preserve">”.  </w:t>
            </w:r>
          </w:p>
        </w:tc>
      </w:tr>
    </w:tbl>
    <w:p w14:paraId="7BEB85BE" w14:textId="77777777" w:rsidR="00CD044D" w:rsidRPr="00DA6680" w:rsidRDefault="00CD044D" w:rsidP="00680E03">
      <w:pPr>
        <w:jc w:val="both"/>
        <w:rPr>
          <w:highlight w:val="green"/>
        </w:rPr>
      </w:pPr>
    </w:p>
    <w:p w14:paraId="1576D29F" w14:textId="77777777" w:rsidR="00CD044D" w:rsidRPr="00DA6680" w:rsidRDefault="00CD044D" w:rsidP="00680E03">
      <w:pPr>
        <w:jc w:val="both"/>
      </w:pPr>
      <w:r w:rsidRPr="00DA6680">
        <w:t>Note:</w:t>
      </w:r>
      <w:r>
        <w:t xml:space="preserve"> </w:t>
      </w:r>
      <w:r>
        <w:fldChar w:fldCharType="begin"/>
      </w:r>
      <w:r>
        <w:instrText xml:space="preserve"> REF _Ref107135597 \h  \* MERGEFORMAT </w:instrText>
      </w:r>
      <w:r>
        <w:fldChar w:fldCharType="separate"/>
      </w:r>
      <w:r w:rsidRPr="0010262A">
        <w:rPr>
          <w:i/>
          <w:iCs/>
        </w:rPr>
        <w:t>Table</w:t>
      </w:r>
      <w:r w:rsidRPr="00322EF7">
        <w:t xml:space="preserve"> </w:t>
      </w:r>
      <w:r>
        <w:rPr>
          <w:noProof/>
        </w:rPr>
        <w:t>20</w:t>
      </w:r>
      <w:r>
        <w:fldChar w:fldCharType="end"/>
      </w:r>
      <w:r>
        <w:t xml:space="preserve"> lists some Basic Tones, e.g., “formal” or “informal,” with semantic characterisations of each. E</w:t>
      </w:r>
      <w:r w:rsidRPr="00DA6680">
        <w:t xml:space="preserve">lements can be added to the Basic </w:t>
      </w:r>
      <w:r>
        <w:t>Tone</w:t>
      </w:r>
      <w:r w:rsidRPr="00DA6680">
        <w:t xml:space="preserve"> Set or new sets </w:t>
      </w:r>
      <w:r>
        <w:t xml:space="preserve">can be </w:t>
      </w:r>
      <w:r w:rsidRPr="00DA6680">
        <w:t xml:space="preserve">defined </w:t>
      </w:r>
      <w:r>
        <w:t>via</w:t>
      </w:r>
      <w:r w:rsidRPr="00DA6680">
        <w:t xml:space="preserve"> the registration procedure </w:t>
      </w:r>
      <w:r>
        <w:t>specified</w:t>
      </w:r>
      <w:r w:rsidRPr="00DA6680">
        <w:t xml:space="preserve"> in (</w:t>
      </w:r>
      <w:r w:rsidRPr="00DA6680">
        <w:fldChar w:fldCharType="begin"/>
      </w:r>
      <w:r w:rsidRPr="00DA6680">
        <w:instrText xml:space="preserve"> REF _Ref85046128 \r \h  \* MERGEFORMAT </w:instrText>
      </w:r>
      <w:r w:rsidRPr="00DA6680">
        <w:fldChar w:fldCharType="separate"/>
      </w:r>
      <w:r>
        <w:t>6.3.5.2</w:t>
      </w:r>
      <w:r w:rsidRPr="00DA6680">
        <w:fldChar w:fldCharType="end"/>
      </w:r>
      <w:r w:rsidRPr="00DA6680">
        <w:t>).</w:t>
      </w:r>
    </w:p>
    <w:p w14:paraId="0A7AD656" w14:textId="77777777" w:rsidR="00CD044D" w:rsidRPr="00DA6680" w:rsidRDefault="00CD044D" w:rsidP="00680E03">
      <w:pPr>
        <w:jc w:val="both"/>
        <w:rPr>
          <w:highlight w:val="cyan"/>
        </w:rPr>
      </w:pPr>
    </w:p>
    <w:p w14:paraId="257D5A0A" w14:textId="77777777" w:rsidR="00CD044D" w:rsidRPr="00322EF7" w:rsidRDefault="00CD044D" w:rsidP="00322EF7">
      <w:pPr>
        <w:pStyle w:val="Caption"/>
        <w:jc w:val="center"/>
        <w:rPr>
          <w:i w:val="0"/>
          <w:iCs w:val="0"/>
          <w:color w:val="auto"/>
          <w:sz w:val="24"/>
          <w:szCs w:val="24"/>
        </w:rPr>
      </w:pPr>
      <w:bookmarkStart w:id="339" w:name="_Ref107135597"/>
      <w:r w:rsidRPr="00322EF7">
        <w:rPr>
          <w:color w:val="auto"/>
          <w:sz w:val="24"/>
          <w:szCs w:val="24"/>
        </w:rPr>
        <w:t xml:space="preserve">Table </w:t>
      </w:r>
      <w:r w:rsidRPr="00322EF7">
        <w:rPr>
          <w:color w:val="auto"/>
          <w:sz w:val="24"/>
          <w:szCs w:val="24"/>
        </w:rPr>
        <w:fldChar w:fldCharType="begin"/>
      </w:r>
      <w:r w:rsidRPr="00322EF7">
        <w:rPr>
          <w:color w:val="auto"/>
          <w:sz w:val="24"/>
          <w:szCs w:val="24"/>
        </w:rPr>
        <w:instrText xml:space="preserve"> SEQ Table \* ARABIC </w:instrText>
      </w:r>
      <w:r w:rsidRPr="00322EF7">
        <w:rPr>
          <w:color w:val="auto"/>
          <w:sz w:val="24"/>
          <w:szCs w:val="24"/>
        </w:rPr>
        <w:fldChar w:fldCharType="separate"/>
      </w:r>
      <w:r>
        <w:rPr>
          <w:noProof/>
          <w:color w:val="auto"/>
          <w:sz w:val="24"/>
          <w:szCs w:val="24"/>
        </w:rPr>
        <w:t>20</w:t>
      </w:r>
      <w:r w:rsidRPr="00322EF7">
        <w:rPr>
          <w:color w:val="auto"/>
          <w:sz w:val="24"/>
          <w:szCs w:val="24"/>
        </w:rPr>
        <w:fldChar w:fldCharType="end"/>
      </w:r>
      <w:bookmarkEnd w:id="339"/>
      <w:r w:rsidRPr="00322EF7">
        <w:rPr>
          <w:color w:val="auto"/>
          <w:sz w:val="24"/>
          <w:szCs w:val="24"/>
        </w:rPr>
        <w:t xml:space="preserve"> – Basic Tones</w:t>
      </w:r>
    </w:p>
    <w:p w14:paraId="54F3FF55" w14:textId="77777777" w:rsidR="00CD044D" w:rsidRPr="00DA6680" w:rsidRDefault="00CD044D" w:rsidP="00233E8D">
      <w:pPr>
        <w:jc w:val="center"/>
        <w:rPr>
          <w:rFonts w:ascii="Cambria" w:eastAsia="Malgun Gothic" w:hAnsi="Cambria"/>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777"/>
        <w:gridCol w:w="3938"/>
      </w:tblGrid>
      <w:tr w:rsidR="00CD044D" w:rsidRPr="00DA6680" w14:paraId="7E0711B4" w14:textId="77777777" w:rsidTr="007422BF">
        <w:tc>
          <w:tcPr>
            <w:tcW w:w="0" w:type="auto"/>
          </w:tcPr>
          <w:p w14:paraId="2F974795" w14:textId="77777777" w:rsidR="00CD044D" w:rsidRPr="00DA6680" w:rsidRDefault="00CD044D" w:rsidP="006C5BA1">
            <w:pPr>
              <w:jc w:val="center"/>
              <w:rPr>
                <w:b/>
                <w:bCs/>
              </w:rPr>
            </w:pPr>
            <w:r w:rsidRPr="00DA6680">
              <w:rPr>
                <w:b/>
                <w:bCs/>
              </w:rPr>
              <w:t>TONE CATEGORIES</w:t>
            </w:r>
          </w:p>
        </w:tc>
        <w:tc>
          <w:tcPr>
            <w:tcW w:w="0" w:type="auto"/>
          </w:tcPr>
          <w:p w14:paraId="59A1E197" w14:textId="77777777" w:rsidR="00CD044D" w:rsidRPr="00DA6680" w:rsidRDefault="00CD044D" w:rsidP="006C5BA1">
            <w:pPr>
              <w:jc w:val="center"/>
              <w:rPr>
                <w:b/>
                <w:bCs/>
              </w:rPr>
            </w:pPr>
            <w:r w:rsidRPr="00DA6680">
              <w:rPr>
                <w:b/>
                <w:bCs/>
              </w:rPr>
              <w:t>ADJECTIVAL</w:t>
            </w:r>
          </w:p>
        </w:tc>
        <w:tc>
          <w:tcPr>
            <w:tcW w:w="0" w:type="auto"/>
          </w:tcPr>
          <w:p w14:paraId="32583C1E" w14:textId="77777777" w:rsidR="00CD044D" w:rsidRPr="00DA6680" w:rsidRDefault="00CD044D" w:rsidP="006C5BA1">
            <w:pPr>
              <w:jc w:val="center"/>
              <w:rPr>
                <w:rFonts w:eastAsiaTheme="minorEastAsia"/>
                <w:b/>
                <w:bCs/>
                <w:lang w:eastAsia="ko-KR"/>
              </w:rPr>
            </w:pPr>
            <w:r w:rsidRPr="00DA6680">
              <w:rPr>
                <w:rFonts w:eastAsiaTheme="minorEastAsia"/>
                <w:b/>
                <w:bCs/>
                <w:lang w:eastAsia="ko-KR"/>
              </w:rPr>
              <w:t>Semantics</w:t>
            </w:r>
          </w:p>
        </w:tc>
      </w:tr>
      <w:tr w:rsidR="00CD044D" w:rsidRPr="00DA6680" w14:paraId="5F45D7BF" w14:textId="77777777" w:rsidTr="007422BF">
        <w:tc>
          <w:tcPr>
            <w:tcW w:w="0" w:type="auto"/>
          </w:tcPr>
          <w:p w14:paraId="703F192E" w14:textId="77777777" w:rsidR="00CD044D" w:rsidRPr="00DA6680" w:rsidRDefault="00CD044D" w:rsidP="006C5BA1">
            <w:pPr>
              <w:jc w:val="both"/>
            </w:pPr>
            <w:r w:rsidRPr="00DA6680">
              <w:t>FORMALITY</w:t>
            </w:r>
          </w:p>
        </w:tc>
        <w:tc>
          <w:tcPr>
            <w:tcW w:w="0" w:type="auto"/>
          </w:tcPr>
          <w:p w14:paraId="3FB5DE0A" w14:textId="77777777" w:rsidR="00CD044D" w:rsidRPr="00DA6680" w:rsidRDefault="00CD044D" w:rsidP="006C5BA1">
            <w:pPr>
              <w:jc w:val="both"/>
            </w:pPr>
            <w:r w:rsidRPr="00DA6680">
              <w:t>formal</w:t>
            </w:r>
          </w:p>
          <w:p w14:paraId="3F1407DD" w14:textId="77777777" w:rsidR="00CD044D" w:rsidRPr="00DA6680" w:rsidRDefault="00CD044D" w:rsidP="006C5BA1">
            <w:pPr>
              <w:jc w:val="both"/>
              <w:rPr>
                <w:rFonts w:eastAsiaTheme="minorEastAsia"/>
                <w:lang w:eastAsia="ko-KR"/>
              </w:rPr>
            </w:pPr>
            <w:r w:rsidRPr="00DA6680">
              <w:rPr>
                <w:rFonts w:eastAsiaTheme="minorEastAsia"/>
                <w:lang w:eastAsia="ko-KR"/>
              </w:rPr>
              <w:t>informal</w:t>
            </w:r>
          </w:p>
        </w:tc>
        <w:tc>
          <w:tcPr>
            <w:tcW w:w="0" w:type="auto"/>
          </w:tcPr>
          <w:p w14:paraId="7E7E8824" w14:textId="77777777" w:rsidR="00CD044D" w:rsidRPr="00DA6680" w:rsidRDefault="00CD044D" w:rsidP="006C5BA1">
            <w:pPr>
              <w:jc w:val="both"/>
              <w:rPr>
                <w:rFonts w:eastAsiaTheme="minorEastAsia"/>
                <w:lang w:eastAsia="ko-KR"/>
              </w:rPr>
            </w:pPr>
            <w:r w:rsidRPr="00DA6680">
              <w:rPr>
                <w:rFonts w:eastAsiaTheme="minorEastAsia"/>
                <w:lang w:eastAsia="ko-KR"/>
              </w:rPr>
              <w:t>serious, official, polite</w:t>
            </w:r>
          </w:p>
          <w:p w14:paraId="5739CBA2" w14:textId="77777777" w:rsidR="00CD044D" w:rsidRPr="00DA6680" w:rsidRDefault="00CD044D" w:rsidP="006C5BA1">
            <w:pPr>
              <w:jc w:val="both"/>
              <w:rPr>
                <w:rFonts w:eastAsiaTheme="minorEastAsia"/>
                <w:lang w:eastAsia="ko-KR"/>
              </w:rPr>
            </w:pPr>
            <w:r w:rsidRPr="00DA6680">
              <w:rPr>
                <w:rFonts w:eastAsiaTheme="minorEastAsia"/>
                <w:lang w:eastAsia="ko-KR"/>
              </w:rPr>
              <w:t>everyday, relaxed, casual</w:t>
            </w:r>
          </w:p>
        </w:tc>
      </w:tr>
      <w:tr w:rsidR="00CD044D" w:rsidRPr="00DA6680" w14:paraId="6ACBA42B" w14:textId="77777777" w:rsidTr="007422BF">
        <w:tc>
          <w:tcPr>
            <w:tcW w:w="0" w:type="auto"/>
          </w:tcPr>
          <w:p w14:paraId="1572A8AF" w14:textId="77777777" w:rsidR="00CD044D" w:rsidRPr="00DA6680" w:rsidRDefault="00CD044D" w:rsidP="006C5BA1">
            <w:pPr>
              <w:jc w:val="both"/>
            </w:pPr>
            <w:r w:rsidRPr="00DA6680">
              <w:t>ASSERTIVENESS</w:t>
            </w:r>
          </w:p>
        </w:tc>
        <w:tc>
          <w:tcPr>
            <w:tcW w:w="0" w:type="auto"/>
          </w:tcPr>
          <w:p w14:paraId="6ABE036F" w14:textId="77777777" w:rsidR="00CD044D" w:rsidRPr="00DA6680" w:rsidRDefault="00CD044D" w:rsidP="006C5BA1">
            <w:pPr>
              <w:jc w:val="both"/>
            </w:pPr>
            <w:r w:rsidRPr="00DA6680">
              <w:t>assertive</w:t>
            </w:r>
          </w:p>
          <w:p w14:paraId="1696AC91" w14:textId="77777777" w:rsidR="00CD044D" w:rsidRPr="00DA6680" w:rsidRDefault="00CD044D" w:rsidP="006C5BA1">
            <w:pPr>
              <w:jc w:val="both"/>
              <w:rPr>
                <w:rFonts w:eastAsiaTheme="minorEastAsia"/>
                <w:lang w:eastAsia="ko-KR"/>
              </w:rPr>
            </w:pPr>
            <w:r w:rsidRPr="00DA6680">
              <w:rPr>
                <w:rFonts w:eastAsiaTheme="minorEastAsia"/>
                <w:lang w:eastAsia="ko-KR"/>
              </w:rPr>
              <w:t>factual</w:t>
            </w:r>
          </w:p>
          <w:p w14:paraId="2D66F817" w14:textId="77777777" w:rsidR="00CD044D" w:rsidRPr="00DA6680" w:rsidRDefault="00CD044D" w:rsidP="006C5BA1">
            <w:pPr>
              <w:jc w:val="both"/>
              <w:rPr>
                <w:rFonts w:eastAsiaTheme="minorEastAsia"/>
                <w:lang w:eastAsia="ko-KR"/>
              </w:rPr>
            </w:pPr>
            <w:r w:rsidRPr="00DA6680">
              <w:rPr>
                <w:rFonts w:eastAsia="Times New Roman"/>
              </w:rPr>
              <w:t>hesitant</w:t>
            </w:r>
          </w:p>
        </w:tc>
        <w:tc>
          <w:tcPr>
            <w:tcW w:w="0" w:type="auto"/>
          </w:tcPr>
          <w:p w14:paraId="624853C9" w14:textId="77777777" w:rsidR="00CD044D" w:rsidRPr="00DA6680" w:rsidRDefault="00CD044D" w:rsidP="006C5BA1">
            <w:pPr>
              <w:jc w:val="both"/>
            </w:pPr>
            <w:r w:rsidRPr="00DA6680">
              <w:t>certain about content</w:t>
            </w:r>
          </w:p>
          <w:p w14:paraId="0BC32029" w14:textId="77777777" w:rsidR="00CD044D" w:rsidRPr="00DA6680" w:rsidRDefault="00CD044D" w:rsidP="006C5BA1">
            <w:pPr>
              <w:jc w:val="both"/>
              <w:rPr>
                <w:rFonts w:eastAsiaTheme="minorEastAsia"/>
                <w:lang w:eastAsia="ko-KR"/>
              </w:rPr>
            </w:pPr>
            <w:r w:rsidRPr="00DA6680">
              <w:rPr>
                <w:rFonts w:eastAsiaTheme="minorEastAsia"/>
                <w:lang w:eastAsia="ko-KR"/>
              </w:rPr>
              <w:t>neutral about content</w:t>
            </w:r>
          </w:p>
          <w:p w14:paraId="57B58C13" w14:textId="77777777" w:rsidR="00CD044D" w:rsidRPr="00DA6680" w:rsidRDefault="00CD044D" w:rsidP="006C5BA1">
            <w:pPr>
              <w:jc w:val="both"/>
              <w:rPr>
                <w:rFonts w:eastAsiaTheme="minorEastAsia"/>
                <w:lang w:eastAsia="ko-KR"/>
              </w:rPr>
            </w:pPr>
            <w:r w:rsidRPr="00DA6680">
              <w:rPr>
                <w:rFonts w:eastAsiaTheme="minorEastAsia"/>
                <w:lang w:eastAsia="ko-KR"/>
              </w:rPr>
              <w:t>uncertain about content</w:t>
            </w:r>
          </w:p>
        </w:tc>
      </w:tr>
      <w:tr w:rsidR="00CD044D" w:rsidRPr="00DA6680" w14:paraId="0F9304FA" w14:textId="77777777" w:rsidTr="007422BF">
        <w:tc>
          <w:tcPr>
            <w:tcW w:w="0" w:type="auto"/>
          </w:tcPr>
          <w:p w14:paraId="2165FBB6" w14:textId="77777777" w:rsidR="00CD044D" w:rsidRPr="00DA6680" w:rsidRDefault="00CD044D" w:rsidP="006C5BA1">
            <w:pPr>
              <w:jc w:val="both"/>
            </w:pPr>
            <w:r w:rsidRPr="00DA6680">
              <w:t xml:space="preserve">REGISTER (per situation or use case) </w:t>
            </w:r>
          </w:p>
        </w:tc>
        <w:tc>
          <w:tcPr>
            <w:tcW w:w="0" w:type="auto"/>
          </w:tcPr>
          <w:p w14:paraId="607632C8" w14:textId="77777777" w:rsidR="00CD044D" w:rsidRPr="00DA6680" w:rsidRDefault="00CD044D" w:rsidP="006C5BA1">
            <w:pPr>
              <w:jc w:val="both"/>
            </w:pPr>
            <w:r w:rsidRPr="00DA6680">
              <w:t>conversational</w:t>
            </w:r>
          </w:p>
          <w:p w14:paraId="31870F4E" w14:textId="77777777" w:rsidR="00CD044D" w:rsidRPr="00DA6680" w:rsidRDefault="00CD044D" w:rsidP="006C5BA1">
            <w:pPr>
              <w:jc w:val="both"/>
              <w:rPr>
                <w:rFonts w:eastAsiaTheme="minorEastAsia"/>
                <w:lang w:eastAsia="ko-KR"/>
              </w:rPr>
            </w:pPr>
            <w:r w:rsidRPr="00DA6680">
              <w:rPr>
                <w:rFonts w:eastAsiaTheme="minorEastAsia"/>
                <w:lang w:eastAsia="ko-KR"/>
              </w:rPr>
              <w:t>directive</w:t>
            </w:r>
          </w:p>
        </w:tc>
        <w:tc>
          <w:tcPr>
            <w:tcW w:w="0" w:type="auto"/>
          </w:tcPr>
          <w:p w14:paraId="2562E55A" w14:textId="77777777" w:rsidR="00CD044D" w:rsidRPr="00DA6680" w:rsidRDefault="00CD044D" w:rsidP="001620C4">
            <w:pPr>
              <w:rPr>
                <w:rFonts w:eastAsiaTheme="minorEastAsia"/>
                <w:lang w:eastAsia="ko-KR"/>
              </w:rPr>
            </w:pPr>
            <w:r w:rsidRPr="00DA6680">
              <w:rPr>
                <w:rFonts w:eastAsiaTheme="minorEastAsia"/>
                <w:lang w:eastAsia="ko-KR"/>
              </w:rPr>
              <w:t>appropriate to informal speech</w:t>
            </w:r>
          </w:p>
          <w:p w14:paraId="5E056225" w14:textId="77777777" w:rsidR="00CD044D" w:rsidRPr="00DA6680" w:rsidRDefault="00CD044D" w:rsidP="001620C4">
            <w:pPr>
              <w:rPr>
                <w:rFonts w:eastAsiaTheme="minorEastAsia"/>
                <w:lang w:eastAsia="ko-KR"/>
              </w:rPr>
            </w:pPr>
            <w:r w:rsidRPr="00DA6680">
              <w:rPr>
                <w:rFonts w:eastAsiaTheme="minorEastAsia"/>
                <w:lang w:eastAsia="ko-KR"/>
              </w:rPr>
              <w:t>related to commands or requests for action</w:t>
            </w:r>
          </w:p>
        </w:tc>
      </w:tr>
    </w:tbl>
    <w:p w14:paraId="1632B501" w14:textId="77777777" w:rsidR="00CD044D" w:rsidRPr="007422BF" w:rsidRDefault="00CD044D" w:rsidP="002B5847">
      <w:pPr>
        <w:pStyle w:val="Heading3"/>
        <w:jc w:val="both"/>
        <w:rPr>
          <w:lang w:val="en-GB"/>
        </w:rPr>
      </w:pPr>
      <w:bookmarkStart w:id="340" w:name="_Toc83567474"/>
      <w:bookmarkStart w:id="341" w:name="_Toc85455798"/>
      <w:bookmarkStart w:id="342" w:name="_Ref86221019"/>
      <w:bookmarkStart w:id="343" w:name="_Toc107225056"/>
      <w:bookmarkEnd w:id="336"/>
      <w:bookmarkEnd w:id="337"/>
      <w:bookmarkEnd w:id="338"/>
      <w:r w:rsidRPr="007422BF">
        <w:rPr>
          <w:lang w:val="en-GB"/>
        </w:rPr>
        <w:t>Spherical Harmonic Decomposition</w:t>
      </w:r>
      <w:bookmarkEnd w:id="340"/>
      <w:bookmarkEnd w:id="341"/>
      <w:bookmarkEnd w:id="342"/>
      <w:bookmarkEnd w:id="343"/>
    </w:p>
    <w:p w14:paraId="32569419" w14:textId="77777777" w:rsidR="00CD044D" w:rsidRDefault="00CD044D" w:rsidP="00BE6DA6">
      <w:pPr>
        <w:jc w:val="both"/>
        <w:rPr>
          <w:iCs/>
        </w:rPr>
      </w:pPr>
      <w:r w:rsidRPr="007422BF">
        <w:t xml:space="preserve">The complex-valued spherical harmonics coefficients for each Transform Audio Block. </w:t>
      </w:r>
      <m:oMath>
        <m:sSub>
          <m:sSubPr>
            <m:ctrlPr>
              <w:rPr>
                <w:rFonts w:ascii="Cambria Math" w:hAnsi="Cambria Math"/>
                <w:i/>
                <w:iCs/>
              </w:rPr>
            </m:ctrlPr>
          </m:sSubPr>
          <m:e>
            <m:r>
              <w:rPr>
                <w:rFonts w:ascii="Cambria Math" w:hAnsi="Cambria Math"/>
              </w:rPr>
              <m:t>A</m:t>
            </m:r>
          </m:e>
          <m:sub>
            <m:r>
              <w:rPr>
                <w:rFonts w:ascii="Cambria Math" w:hAnsi="Cambria Math"/>
              </w:rPr>
              <m:t>l,m,real</m:t>
            </m:r>
          </m:sub>
        </m:sSub>
        <m:r>
          <w:rPr>
            <w:rFonts w:ascii="Cambria Math" w:hAnsi="Cambria Math"/>
          </w:rPr>
          <m:t>(k)</m:t>
        </m:r>
      </m:oMath>
      <w:r w:rsidRPr="007422BF">
        <w:t xml:space="preserve"> and </w:t>
      </w:r>
      <m:oMath>
        <m:sSub>
          <m:sSubPr>
            <m:ctrlPr>
              <w:rPr>
                <w:rFonts w:ascii="Cambria Math" w:hAnsi="Cambria Math"/>
                <w:i/>
                <w:iCs/>
              </w:rPr>
            </m:ctrlPr>
          </m:sSubPr>
          <m:e>
            <m:r>
              <w:rPr>
                <w:rFonts w:ascii="Cambria Math" w:hAnsi="Cambria Math"/>
              </w:rPr>
              <m:t>A</m:t>
            </m:r>
          </m:e>
          <m:sub>
            <m:r>
              <w:rPr>
                <w:rFonts w:ascii="Cambria Math" w:hAnsi="Cambria Math"/>
              </w:rPr>
              <m:t>l,m,imag</m:t>
            </m:r>
          </m:sub>
        </m:sSub>
        <m:r>
          <w:rPr>
            <w:rFonts w:ascii="Cambria Math" w:hAnsi="Cambria Math"/>
          </w:rPr>
          <m:t>(k)</m:t>
        </m:r>
      </m:oMath>
      <w:r w:rsidRPr="007422BF">
        <w:rPr>
          <w:iCs/>
        </w:rPr>
        <w:t xml:space="preserve"> represent the real and imaginary parts of the Spherical Harmonics Decomposition coefficient of order l and degree m corresponding to the k-th transform coefficient respectively.</w:t>
      </w:r>
    </w:p>
    <w:p w14:paraId="3E7C476B" w14:textId="77777777" w:rsidR="00CD044D" w:rsidRPr="00DA6680" w:rsidRDefault="00CD044D" w:rsidP="00287D9E">
      <w:pPr>
        <w:jc w:val="center"/>
      </w:pPr>
      <w:r w:rsidRPr="007422BF">
        <w:rPr>
          <w:noProof/>
          <w:lang w:eastAsia="tr-TR"/>
        </w:rPr>
        <w:drawing>
          <wp:inline distT="0" distB="0" distL="0" distR="0" wp14:anchorId="108E35E1" wp14:editId="3AB5BE33">
            <wp:extent cx="4168775" cy="130566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1113" cy="1309527"/>
                    </a:xfrm>
                    <a:prstGeom prst="rect">
                      <a:avLst/>
                    </a:prstGeom>
                    <a:noFill/>
                  </pic:spPr>
                </pic:pic>
              </a:graphicData>
            </a:graphic>
          </wp:inline>
        </w:drawing>
      </w:r>
    </w:p>
    <w:p w14:paraId="40CCA086" w14:textId="77777777" w:rsidR="00CD044D" w:rsidRDefault="00CD044D" w:rsidP="00997C34">
      <w:pPr>
        <w:jc w:val="center"/>
        <w:rPr>
          <w:i/>
        </w:rPr>
      </w:pPr>
    </w:p>
    <w:p w14:paraId="0537078E" w14:textId="77777777" w:rsidR="00CD044D" w:rsidRPr="007422BF" w:rsidRDefault="00CD044D" w:rsidP="00997C34">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Pr>
          <w:i/>
          <w:noProof/>
        </w:rPr>
        <w:t>9</w:t>
      </w:r>
      <w:r w:rsidRPr="007422BF">
        <w:rPr>
          <w:i/>
        </w:rPr>
        <w:fldChar w:fldCharType="end"/>
      </w:r>
      <w:r w:rsidRPr="00DA6680">
        <w:rPr>
          <w:i/>
          <w:iCs/>
        </w:rPr>
        <w:t xml:space="preserve"> –</w:t>
      </w:r>
      <w:r w:rsidRPr="007422BF">
        <w:rPr>
          <w:i/>
        </w:rPr>
        <w:t xml:space="preserve"> Spherical Harmonics Decomposition of sound field</w:t>
      </w:r>
    </w:p>
    <w:p w14:paraId="2B298204" w14:textId="77777777" w:rsidR="00CD044D" w:rsidRPr="007422BF" w:rsidRDefault="00CD044D" w:rsidP="006829DE">
      <w:pPr>
        <w:pStyle w:val="Heading3"/>
        <w:jc w:val="both"/>
        <w:rPr>
          <w:lang w:val="en-GB"/>
        </w:rPr>
      </w:pPr>
      <w:bookmarkStart w:id="344" w:name="_Toc83567442"/>
      <w:bookmarkStart w:id="345" w:name="_Ref86221022"/>
      <w:bookmarkStart w:id="346" w:name="_Toc107225057"/>
      <w:bookmarkStart w:id="347" w:name="_Toc83567478"/>
      <w:r w:rsidRPr="007422BF">
        <w:rPr>
          <w:lang w:val="en-GB"/>
        </w:rPr>
        <w:t xml:space="preserve">Transform Denoised </w:t>
      </w:r>
      <w:bookmarkEnd w:id="344"/>
      <w:r w:rsidRPr="007422BF">
        <w:rPr>
          <w:lang w:val="en-GB"/>
        </w:rPr>
        <w:t>Speech</w:t>
      </w:r>
      <w:bookmarkEnd w:id="345"/>
      <w:bookmarkEnd w:id="346"/>
    </w:p>
    <w:p w14:paraId="726DAC77" w14:textId="77777777" w:rsidR="00CD044D" w:rsidRDefault="00CD044D" w:rsidP="006829DE">
      <w:pPr>
        <w:jc w:val="both"/>
      </w:pPr>
      <w:r w:rsidRPr="00DA6680">
        <w:t>Transform Audio whose samples are Denoised Speech samples.</w:t>
      </w:r>
    </w:p>
    <w:p w14:paraId="747E4956" w14:textId="77777777" w:rsidR="00CD044D" w:rsidRPr="007422BF" w:rsidRDefault="00CD044D" w:rsidP="006829DE">
      <w:pPr>
        <w:jc w:val="both"/>
      </w:pPr>
    </w:p>
    <w:p w14:paraId="2BD06F0A" w14:textId="77777777" w:rsidR="00CD044D" w:rsidRPr="00DA6680" w:rsidRDefault="00CD044D" w:rsidP="006829DE">
      <w:pPr>
        <w:keepNext/>
        <w:jc w:val="center"/>
      </w:pPr>
      <w:r w:rsidRPr="007422BF">
        <w:rPr>
          <w:noProof/>
          <w:lang w:eastAsia="tr-TR"/>
        </w:rPr>
        <w:drawing>
          <wp:inline distT="0" distB="0" distL="0" distR="0" wp14:anchorId="694E6C9D" wp14:editId="00A9A4D2">
            <wp:extent cx="3885171" cy="1514475"/>
            <wp:effectExtent l="0" t="0" r="1270"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143" cy="1519532"/>
                    </a:xfrm>
                    <a:prstGeom prst="rect">
                      <a:avLst/>
                    </a:prstGeom>
                    <a:noFill/>
                  </pic:spPr>
                </pic:pic>
              </a:graphicData>
            </a:graphic>
          </wp:inline>
        </w:drawing>
      </w:r>
    </w:p>
    <w:p w14:paraId="7640A3C7" w14:textId="77777777" w:rsidR="00CD044D" w:rsidRPr="007422BF" w:rsidRDefault="00CD044D" w:rsidP="006829DE">
      <w:pPr>
        <w:jc w:val="center"/>
        <w:rPr>
          <w:i/>
        </w:rPr>
      </w:pPr>
    </w:p>
    <w:p w14:paraId="28D7FEA2" w14:textId="77777777" w:rsidR="00CD044D" w:rsidRPr="007422BF" w:rsidRDefault="00CD044D" w:rsidP="006829DE">
      <w:pPr>
        <w:jc w:val="center"/>
        <w:rPr>
          <w:i/>
          <w:iCs/>
        </w:rPr>
      </w:pPr>
      <w:r w:rsidRPr="007422BF">
        <w:rPr>
          <w:i/>
        </w:rPr>
        <w:t xml:space="preserve">Figure </w:t>
      </w:r>
      <w:r w:rsidRPr="00DA6680">
        <w:rPr>
          <w:i/>
        </w:rPr>
        <w:fldChar w:fldCharType="begin"/>
      </w:r>
      <w:r w:rsidRPr="007422BF">
        <w:rPr>
          <w:i/>
        </w:rPr>
        <w:instrText xml:space="preserve"> SEQ Figure \* ARABIC </w:instrText>
      </w:r>
      <w:r w:rsidRPr="00DA6680">
        <w:rPr>
          <w:i/>
        </w:rPr>
        <w:fldChar w:fldCharType="separate"/>
      </w:r>
      <w:r>
        <w:rPr>
          <w:i/>
          <w:noProof/>
        </w:rPr>
        <w:t>10</w:t>
      </w:r>
      <w:r w:rsidRPr="00DA6680">
        <w:rPr>
          <w:i/>
        </w:rPr>
        <w:fldChar w:fldCharType="end"/>
      </w:r>
      <w:r w:rsidRPr="007422BF">
        <w:rPr>
          <w:i/>
        </w:rPr>
        <w:t xml:space="preserve"> – Denoised transform domain speech signals</w:t>
      </w:r>
    </w:p>
    <w:p w14:paraId="015051B7" w14:textId="77777777" w:rsidR="00CD044D" w:rsidRPr="007422BF" w:rsidRDefault="00CD044D" w:rsidP="00864EC3">
      <w:pPr>
        <w:pStyle w:val="Heading3"/>
        <w:jc w:val="both"/>
        <w:rPr>
          <w:lang w:val="en-GB"/>
        </w:rPr>
      </w:pPr>
      <w:bookmarkStart w:id="348" w:name="_Toc85455801"/>
      <w:bookmarkStart w:id="349" w:name="_Ref86221024"/>
      <w:bookmarkStart w:id="350" w:name="_Toc107225058"/>
      <w:r w:rsidRPr="007422BF">
        <w:rPr>
          <w:lang w:val="en-GB"/>
        </w:rPr>
        <w:t xml:space="preserve">Transform </w:t>
      </w:r>
      <w:bookmarkEnd w:id="347"/>
      <w:r w:rsidRPr="007422BF">
        <w:rPr>
          <w:lang w:val="en-GB"/>
        </w:rPr>
        <w:t>Speech</w:t>
      </w:r>
      <w:bookmarkEnd w:id="348"/>
      <w:bookmarkEnd w:id="349"/>
      <w:bookmarkEnd w:id="350"/>
    </w:p>
    <w:p w14:paraId="015B8A30" w14:textId="77777777" w:rsidR="00CD044D" w:rsidRPr="007422BF" w:rsidRDefault="00CD044D" w:rsidP="00864EC3">
      <w:pPr>
        <w:jc w:val="both"/>
      </w:pPr>
      <w:r w:rsidRPr="00DA6680">
        <w:t xml:space="preserve">A data structure obtained by transforming Multichannel Audio containing speech and where the real and imaginary parts of the transformed data are represented as </w:t>
      </w:r>
      <w:r w:rsidRPr="007422BF">
        <w:t>single or double precision floating point values.</w:t>
      </w:r>
    </w:p>
    <w:p w14:paraId="2FD10977" w14:textId="77777777" w:rsidR="00CD044D" w:rsidRPr="007422BF" w:rsidRDefault="00CD044D" w:rsidP="00864EC3">
      <w:pPr>
        <w:jc w:val="both"/>
      </w:pPr>
    </w:p>
    <w:p w14:paraId="0164D7C9" w14:textId="77777777" w:rsidR="00CD044D" w:rsidRPr="007422BF" w:rsidRDefault="00CD044D" w:rsidP="00287D9E">
      <w:pPr>
        <w:jc w:val="center"/>
        <w:rPr>
          <w:i/>
        </w:rPr>
      </w:pPr>
      <w:r w:rsidRPr="007422BF">
        <w:rPr>
          <w:i/>
          <w:noProof/>
          <w:lang w:eastAsia="tr-TR"/>
        </w:rPr>
        <w:drawing>
          <wp:inline distT="0" distB="0" distL="0" distR="0" wp14:anchorId="0724C158" wp14:editId="2819F129">
            <wp:extent cx="3883657" cy="15113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7329" cy="1512729"/>
                    </a:xfrm>
                    <a:prstGeom prst="rect">
                      <a:avLst/>
                    </a:prstGeom>
                    <a:noFill/>
                  </pic:spPr>
                </pic:pic>
              </a:graphicData>
            </a:graphic>
          </wp:inline>
        </w:drawing>
      </w:r>
    </w:p>
    <w:p w14:paraId="14B6F208" w14:textId="77777777" w:rsidR="00CD044D" w:rsidRPr="007422BF" w:rsidRDefault="00CD044D" w:rsidP="00287D9E">
      <w:pPr>
        <w:jc w:val="center"/>
        <w:rPr>
          <w:i/>
        </w:rPr>
      </w:pPr>
    </w:p>
    <w:p w14:paraId="496FDAFC" w14:textId="77777777" w:rsidR="00CD044D" w:rsidRPr="009A7296" w:rsidRDefault="00CD044D" w:rsidP="009A7296">
      <w:pPr>
        <w:pStyle w:val="Caption"/>
        <w:jc w:val="center"/>
        <w:rPr>
          <w:i w:val="0"/>
          <w:color w:val="auto"/>
          <w:sz w:val="24"/>
          <w:szCs w:val="24"/>
        </w:rPr>
      </w:pPr>
      <w:r w:rsidRPr="009A7296">
        <w:rPr>
          <w:color w:val="auto"/>
          <w:sz w:val="24"/>
          <w:szCs w:val="24"/>
        </w:rPr>
        <w:t xml:space="preserve">Figure </w:t>
      </w:r>
      <w:r w:rsidRPr="009A7296">
        <w:rPr>
          <w:color w:val="auto"/>
          <w:sz w:val="24"/>
          <w:szCs w:val="24"/>
        </w:rPr>
        <w:fldChar w:fldCharType="begin"/>
      </w:r>
      <w:r w:rsidRPr="009A7296">
        <w:rPr>
          <w:color w:val="auto"/>
          <w:sz w:val="24"/>
          <w:szCs w:val="24"/>
        </w:rPr>
        <w:instrText xml:space="preserve"> SEQ Figure \* ARABIC </w:instrText>
      </w:r>
      <w:r w:rsidRPr="009A7296">
        <w:rPr>
          <w:color w:val="auto"/>
          <w:sz w:val="24"/>
          <w:szCs w:val="24"/>
        </w:rPr>
        <w:fldChar w:fldCharType="separate"/>
      </w:r>
      <w:r>
        <w:rPr>
          <w:noProof/>
          <w:color w:val="auto"/>
          <w:sz w:val="24"/>
          <w:szCs w:val="24"/>
        </w:rPr>
        <w:t>11</w:t>
      </w:r>
      <w:r w:rsidRPr="009A7296">
        <w:rPr>
          <w:color w:val="auto"/>
          <w:sz w:val="24"/>
          <w:szCs w:val="24"/>
        </w:rPr>
        <w:fldChar w:fldCharType="end"/>
      </w:r>
      <w:r w:rsidRPr="009A7296">
        <w:rPr>
          <w:color w:val="auto"/>
          <w:sz w:val="24"/>
          <w:szCs w:val="24"/>
        </w:rPr>
        <w:t xml:space="preserve"> - Transform domain separated speech signals</w:t>
      </w:r>
    </w:p>
    <w:p w14:paraId="6330DA79" w14:textId="77777777" w:rsidR="00CD044D" w:rsidRDefault="00CD044D">
      <w:pPr>
        <w:rPr>
          <w:i/>
        </w:rPr>
      </w:pPr>
    </w:p>
    <w:p w14:paraId="643A477F" w14:textId="77777777" w:rsidR="00CD044D" w:rsidRPr="007422BF" w:rsidRDefault="00CD044D" w:rsidP="003A071F">
      <w:pPr>
        <w:pStyle w:val="Heading3"/>
        <w:jc w:val="both"/>
        <w:rPr>
          <w:lang w:val="en-GB"/>
        </w:rPr>
      </w:pPr>
      <w:bookmarkStart w:id="351" w:name="_Toc90482142"/>
      <w:bookmarkStart w:id="352" w:name="_Toc85455802"/>
      <w:bookmarkStart w:id="353" w:name="_Toc83567479"/>
      <w:bookmarkStart w:id="354" w:name="_Ref86221027"/>
      <w:bookmarkStart w:id="355" w:name="_Toc107225059"/>
      <w:bookmarkEnd w:id="351"/>
      <w:r w:rsidRPr="007422BF">
        <w:rPr>
          <w:lang w:val="en-GB"/>
        </w:rPr>
        <w:t>Transform</w:t>
      </w:r>
      <w:bookmarkEnd w:id="352"/>
      <w:r w:rsidRPr="007422BF">
        <w:rPr>
          <w:lang w:val="en-GB"/>
        </w:rPr>
        <w:t xml:space="preserve"> </w:t>
      </w:r>
      <w:bookmarkEnd w:id="353"/>
      <w:r w:rsidRPr="007422BF">
        <w:rPr>
          <w:lang w:val="en-GB"/>
        </w:rPr>
        <w:t>Multichannel Audio</w:t>
      </w:r>
      <w:bookmarkEnd w:id="354"/>
      <w:bookmarkEnd w:id="355"/>
    </w:p>
    <w:p w14:paraId="2AD5B06D" w14:textId="77777777" w:rsidR="00CD044D" w:rsidRDefault="00CD044D" w:rsidP="00FF731D">
      <w:r w:rsidRPr="00DA6680">
        <w:t>A data structure obtained from the transformation of Microphone Array Audio.</w:t>
      </w:r>
    </w:p>
    <w:p w14:paraId="62DDFE8B" w14:textId="77777777" w:rsidR="00CD044D" w:rsidRPr="00DA6680" w:rsidRDefault="00CD044D" w:rsidP="00FF731D"/>
    <w:p w14:paraId="797AF621" w14:textId="77777777" w:rsidR="00CD044D" w:rsidRPr="007422BF" w:rsidRDefault="00CD044D" w:rsidP="003A071F">
      <w:pPr>
        <w:jc w:val="center"/>
      </w:pPr>
      <w:r w:rsidRPr="007422BF">
        <w:rPr>
          <w:noProof/>
          <w:lang w:eastAsia="tr-TR"/>
        </w:rPr>
        <w:drawing>
          <wp:inline distT="0" distB="0" distL="0" distR="0" wp14:anchorId="06458CF9" wp14:editId="353DEAD6">
            <wp:extent cx="3708813" cy="1423359"/>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2673" cy="1428678"/>
                    </a:xfrm>
                    <a:prstGeom prst="rect">
                      <a:avLst/>
                    </a:prstGeom>
                    <a:noFill/>
                  </pic:spPr>
                </pic:pic>
              </a:graphicData>
            </a:graphic>
          </wp:inline>
        </w:drawing>
      </w:r>
    </w:p>
    <w:p w14:paraId="7D4155CF" w14:textId="77777777" w:rsidR="00CD044D" w:rsidRPr="007422BF" w:rsidRDefault="00CD044D" w:rsidP="003A071F">
      <w:pPr>
        <w:jc w:val="center"/>
        <w:rPr>
          <w:i/>
        </w:rPr>
      </w:pPr>
    </w:p>
    <w:p w14:paraId="4E85CFEC" w14:textId="77777777" w:rsidR="00CD044D" w:rsidRPr="007422BF" w:rsidRDefault="00CD044D" w:rsidP="003A071F">
      <w:pPr>
        <w:jc w:val="center"/>
        <w:rPr>
          <w:i/>
        </w:rPr>
      </w:pPr>
      <w:r w:rsidRPr="007422BF">
        <w:rPr>
          <w:i/>
        </w:rPr>
        <w:t xml:space="preserve">Figure </w:t>
      </w:r>
      <w:r w:rsidRPr="007422BF">
        <w:rPr>
          <w:i/>
        </w:rPr>
        <w:fldChar w:fldCharType="begin"/>
      </w:r>
      <w:r w:rsidRPr="007422BF">
        <w:rPr>
          <w:i/>
        </w:rPr>
        <w:instrText xml:space="preserve"> SEQ Figure \* ARABIC </w:instrText>
      </w:r>
      <w:r w:rsidRPr="007422BF">
        <w:rPr>
          <w:i/>
        </w:rPr>
        <w:fldChar w:fldCharType="separate"/>
      </w:r>
      <w:r>
        <w:rPr>
          <w:i/>
          <w:noProof/>
        </w:rPr>
        <w:t>12</w:t>
      </w:r>
      <w:r w:rsidRPr="007422BF">
        <w:rPr>
          <w:i/>
        </w:rPr>
        <w:fldChar w:fldCharType="end"/>
      </w:r>
      <w:r w:rsidRPr="007422BF">
        <w:rPr>
          <w:i/>
        </w:rPr>
        <w:t xml:space="preserve"> </w:t>
      </w:r>
      <w:r w:rsidRPr="00DA6680">
        <w:rPr>
          <w:i/>
        </w:rPr>
        <w:t>–</w:t>
      </w:r>
      <w:r w:rsidRPr="007422BF">
        <w:rPr>
          <w:i/>
        </w:rPr>
        <w:t xml:space="preserve"> Transform Multichannel Audio</w:t>
      </w:r>
    </w:p>
    <w:p w14:paraId="7E8675F6" w14:textId="77777777" w:rsidR="00CD044D" w:rsidRPr="007422BF" w:rsidRDefault="00CD044D" w:rsidP="0094390C">
      <w:pPr>
        <w:pStyle w:val="Heading3"/>
        <w:jc w:val="both"/>
        <w:rPr>
          <w:lang w:val="en-GB"/>
        </w:rPr>
      </w:pPr>
      <w:bookmarkStart w:id="356" w:name="_Ref81922351"/>
      <w:bookmarkStart w:id="357" w:name="_Toc84451036"/>
      <w:bookmarkStart w:id="358" w:name="_Toc85455803"/>
      <w:bookmarkStart w:id="359" w:name="_Toc107225060"/>
      <w:r w:rsidRPr="007422BF">
        <w:rPr>
          <w:lang w:val="en-GB"/>
        </w:rPr>
        <w:t>Video</w:t>
      </w:r>
      <w:bookmarkEnd w:id="356"/>
      <w:bookmarkEnd w:id="357"/>
      <w:bookmarkEnd w:id="358"/>
      <w:bookmarkEnd w:id="359"/>
    </w:p>
    <w:p w14:paraId="0768476C" w14:textId="77777777" w:rsidR="00CD044D" w:rsidRPr="00DA6680" w:rsidRDefault="00CD044D" w:rsidP="0094390C">
      <w:pPr>
        <w:jc w:val="both"/>
      </w:pPr>
      <w:bookmarkStart w:id="360" w:name="_Hlk61380149"/>
      <w:r w:rsidRPr="00DA6680">
        <w:t>Video satisfies the following specifications:</w:t>
      </w:r>
    </w:p>
    <w:p w14:paraId="4688A0D3" w14:textId="77777777" w:rsidR="00CD044D" w:rsidRPr="00DA6680" w:rsidRDefault="00CD044D" w:rsidP="00B600AA">
      <w:pPr>
        <w:pStyle w:val="CommentText"/>
        <w:numPr>
          <w:ilvl w:val="0"/>
          <w:numId w:val="26"/>
        </w:numPr>
        <w:jc w:val="both"/>
      </w:pPr>
      <w:r w:rsidRPr="00DA6680">
        <w:t>Pixel shape: square</w:t>
      </w:r>
      <w:r>
        <w:t>.</w:t>
      </w:r>
    </w:p>
    <w:p w14:paraId="028E870A" w14:textId="77777777" w:rsidR="00CD044D" w:rsidRPr="00DA6680" w:rsidRDefault="00CD044D" w:rsidP="00B600AA">
      <w:pPr>
        <w:pStyle w:val="CommentText"/>
        <w:numPr>
          <w:ilvl w:val="0"/>
          <w:numId w:val="26"/>
        </w:numPr>
        <w:jc w:val="both"/>
      </w:pPr>
      <w:r w:rsidRPr="00DA6680">
        <w:t>Bit depth: 8 or 10 bits/pixel</w:t>
      </w:r>
      <w:r>
        <w:t>.</w:t>
      </w:r>
    </w:p>
    <w:p w14:paraId="30DF2994" w14:textId="77777777" w:rsidR="00CD044D" w:rsidRPr="00DA6680" w:rsidRDefault="00CD044D" w:rsidP="00B600AA">
      <w:pPr>
        <w:pStyle w:val="CommentText"/>
        <w:numPr>
          <w:ilvl w:val="0"/>
          <w:numId w:val="26"/>
        </w:numPr>
        <w:jc w:val="both"/>
      </w:pPr>
      <w:r w:rsidRPr="00DA6680">
        <w:t>Aspect ratio: 4/3 or 16/9</w:t>
      </w:r>
      <w:r>
        <w:t>.</w:t>
      </w:r>
    </w:p>
    <w:p w14:paraId="7C4AED47" w14:textId="77777777" w:rsidR="00CD044D" w:rsidRPr="00DA6680" w:rsidRDefault="00CD044D" w:rsidP="00B600AA">
      <w:pPr>
        <w:pStyle w:val="CommentText"/>
        <w:numPr>
          <w:ilvl w:val="0"/>
          <w:numId w:val="26"/>
        </w:numPr>
        <w:jc w:val="both"/>
      </w:pPr>
      <w:r w:rsidRPr="00DA6680">
        <w:t>640 &lt; # of horizontal pixels &lt; 1920</w:t>
      </w:r>
      <w:r>
        <w:t>.</w:t>
      </w:r>
    </w:p>
    <w:p w14:paraId="617DBDD1" w14:textId="77777777" w:rsidR="00CD044D" w:rsidRPr="00DA6680" w:rsidRDefault="00CD044D" w:rsidP="00B600AA">
      <w:pPr>
        <w:pStyle w:val="CommentText"/>
        <w:numPr>
          <w:ilvl w:val="0"/>
          <w:numId w:val="26"/>
        </w:numPr>
        <w:jc w:val="both"/>
      </w:pPr>
      <w:r w:rsidRPr="00DA6680">
        <w:t>480 &lt; # of vertical pixels &lt; 1080</w:t>
      </w:r>
      <w:r>
        <w:t>.</w:t>
      </w:r>
    </w:p>
    <w:p w14:paraId="2FE7F30A" w14:textId="77777777" w:rsidR="00CD044D" w:rsidRPr="00DA6680" w:rsidRDefault="00CD044D" w:rsidP="00B600AA">
      <w:pPr>
        <w:pStyle w:val="CommentText"/>
        <w:numPr>
          <w:ilvl w:val="0"/>
          <w:numId w:val="26"/>
        </w:numPr>
        <w:jc w:val="both"/>
      </w:pPr>
      <w:r w:rsidRPr="00DA6680">
        <w:t>Frame frequency 50-120 Hz</w:t>
      </w:r>
      <w:r>
        <w:t>.</w:t>
      </w:r>
    </w:p>
    <w:p w14:paraId="706380A0" w14:textId="77777777" w:rsidR="00CD044D" w:rsidRPr="00DA6680" w:rsidRDefault="00CD044D" w:rsidP="00B600AA">
      <w:pPr>
        <w:pStyle w:val="CommentText"/>
        <w:numPr>
          <w:ilvl w:val="0"/>
          <w:numId w:val="26"/>
        </w:numPr>
        <w:jc w:val="both"/>
      </w:pPr>
      <w:r w:rsidRPr="00DA6680">
        <w:t>Scanning: progressive or interlaced</w:t>
      </w:r>
      <w:r>
        <w:t>.</w:t>
      </w:r>
    </w:p>
    <w:p w14:paraId="344A6A98" w14:textId="77777777" w:rsidR="00CD044D" w:rsidRPr="00DA6680" w:rsidRDefault="00CD044D" w:rsidP="00B600AA">
      <w:pPr>
        <w:pStyle w:val="CommentText"/>
        <w:numPr>
          <w:ilvl w:val="0"/>
          <w:numId w:val="26"/>
        </w:numPr>
        <w:jc w:val="both"/>
      </w:pPr>
      <w:r w:rsidRPr="00DA6680">
        <w:t>Colorimetry: ITU-R BT709 or BT2020</w:t>
      </w:r>
      <w:r>
        <w:t>.</w:t>
      </w:r>
    </w:p>
    <w:p w14:paraId="25E8156C" w14:textId="77777777" w:rsidR="00CD044D" w:rsidRPr="00DA6680" w:rsidRDefault="00CD044D" w:rsidP="00B600AA">
      <w:pPr>
        <w:pStyle w:val="CommentText"/>
        <w:numPr>
          <w:ilvl w:val="0"/>
          <w:numId w:val="26"/>
        </w:numPr>
        <w:jc w:val="both"/>
      </w:pPr>
      <w:r w:rsidRPr="00DA6680">
        <w:t>Colour format: RGB or YUV</w:t>
      </w:r>
      <w:r>
        <w:t>.</w:t>
      </w:r>
    </w:p>
    <w:p w14:paraId="538A9FA8" w14:textId="77777777" w:rsidR="00CD044D" w:rsidRPr="00DA6680" w:rsidRDefault="00CD044D" w:rsidP="00B600AA">
      <w:pPr>
        <w:pStyle w:val="CommentText"/>
        <w:numPr>
          <w:ilvl w:val="0"/>
          <w:numId w:val="26"/>
        </w:numPr>
        <w:jc w:val="both"/>
      </w:pPr>
      <w:r w:rsidRPr="00DA6680">
        <w:t>Compression, either:</w:t>
      </w:r>
    </w:p>
    <w:p w14:paraId="081BDE8E" w14:textId="77777777" w:rsidR="00CD044D" w:rsidRPr="00DA6680" w:rsidRDefault="00CD044D" w:rsidP="00B600AA">
      <w:pPr>
        <w:pStyle w:val="CommentText"/>
        <w:numPr>
          <w:ilvl w:val="1"/>
          <w:numId w:val="26"/>
        </w:numPr>
        <w:jc w:val="both"/>
      </w:pPr>
      <w:r w:rsidRPr="00DA6680">
        <w:t>Uncompressed</w:t>
      </w:r>
      <w:r>
        <w:t>.</w:t>
      </w:r>
    </w:p>
    <w:p w14:paraId="30359DFE" w14:textId="77777777" w:rsidR="00CD044D" w:rsidRDefault="00CD044D" w:rsidP="005C5000">
      <w:pPr>
        <w:pStyle w:val="CommentText"/>
        <w:numPr>
          <w:ilvl w:val="1"/>
          <w:numId w:val="26"/>
        </w:numPr>
        <w:jc w:val="both"/>
      </w:pPr>
      <w:r w:rsidRPr="00DA6680">
        <w:t>Compressed according to one of the following standards: MPEG-4 AVC [</w:t>
      </w:r>
      <w:r w:rsidRPr="00DA6680">
        <w:fldChar w:fldCharType="begin"/>
      </w:r>
      <w:r w:rsidRPr="00DA6680">
        <w:instrText xml:space="preserve"> REF _Ref83628078 \r \h  \* MERGEFORMAT </w:instrText>
      </w:r>
      <w:r w:rsidRPr="00DA6680">
        <w:fldChar w:fldCharType="separate"/>
      </w:r>
      <w:r>
        <w:t>7</w:t>
      </w:r>
      <w:r w:rsidRPr="00DA6680">
        <w:fldChar w:fldCharType="end"/>
      </w:r>
      <w:r w:rsidRPr="00DA6680">
        <w:t>], MPEG-H HEVC [</w:t>
      </w:r>
      <w:r w:rsidRPr="00DA6680">
        <w:fldChar w:fldCharType="begin"/>
      </w:r>
      <w:r w:rsidRPr="00DA6680">
        <w:instrText xml:space="preserve"> REF _Ref83628084 \r \h  \* MERGEFORMAT </w:instrText>
      </w:r>
      <w:r w:rsidRPr="00DA6680">
        <w:fldChar w:fldCharType="separate"/>
      </w:r>
      <w:r>
        <w:t>8</w:t>
      </w:r>
      <w:r w:rsidRPr="00DA6680">
        <w:fldChar w:fldCharType="end"/>
      </w:r>
      <w:r w:rsidRPr="00DA6680">
        <w:t xml:space="preserve">], MPEG-5 EVC </w:t>
      </w:r>
      <w:bookmarkEnd w:id="360"/>
      <w:r w:rsidRPr="00DA6680">
        <w:t>[</w:t>
      </w:r>
      <w:r w:rsidRPr="00DA6680">
        <w:fldChar w:fldCharType="begin"/>
      </w:r>
      <w:r w:rsidRPr="00DA6680">
        <w:instrText xml:space="preserve"> REF _Ref83628086 \r \h  \* MERGEFORMAT </w:instrText>
      </w:r>
      <w:r w:rsidRPr="00DA6680">
        <w:fldChar w:fldCharType="separate"/>
      </w:r>
      <w:r>
        <w:t>9</w:t>
      </w:r>
      <w:r w:rsidRPr="00DA6680">
        <w:fldChar w:fldCharType="end"/>
      </w:r>
      <w:r w:rsidRPr="00DA6680">
        <w:t>].</w:t>
      </w:r>
    </w:p>
    <w:p w14:paraId="13FAD9CA" w14:textId="77777777" w:rsidR="00CD044D" w:rsidRPr="00DA6680" w:rsidRDefault="00CD044D" w:rsidP="007422BF">
      <w:pPr>
        <w:pStyle w:val="CommentText"/>
        <w:jc w:val="both"/>
      </w:pPr>
    </w:p>
    <w:p w14:paraId="1981DCEC" w14:textId="77777777" w:rsidR="00CD044D" w:rsidRPr="00DA6680" w:rsidRDefault="00CD044D" w:rsidP="00997508">
      <w:pPr>
        <w:pStyle w:val="ANNEX"/>
        <w:jc w:val="left"/>
      </w:pPr>
      <w:bookmarkStart w:id="361" w:name="_Toc83567480"/>
      <w:bookmarkStart w:id="362" w:name="_Toc85455805"/>
      <w:bookmarkStart w:id="363" w:name="_Toc107225061"/>
      <w:r w:rsidRPr="00DA6680">
        <w:t>MPAI-wide terms and definitions</w:t>
      </w:r>
      <w:bookmarkEnd w:id="38"/>
      <w:r w:rsidRPr="00DA6680">
        <w:t xml:space="preserve"> (Normative)</w:t>
      </w:r>
      <w:bookmarkEnd w:id="361"/>
      <w:bookmarkEnd w:id="362"/>
      <w:bookmarkEnd w:id="363"/>
    </w:p>
    <w:p w14:paraId="2605089A" w14:textId="77777777" w:rsidR="00CD044D" w:rsidRPr="00DA6680" w:rsidRDefault="00CD044D" w:rsidP="00FC6D5D">
      <w:pPr>
        <w:jc w:val="both"/>
        <w:rPr>
          <w:i/>
        </w:rPr>
      </w:pPr>
      <w:r w:rsidRPr="00DA6680">
        <w:t xml:space="preserve">The Terms used in this standard whose first letter is capital and are not already included in </w:t>
      </w:r>
      <w:r>
        <w:rPr>
          <w:i/>
        </w:rPr>
        <w:fldChar w:fldCharType="begin"/>
      </w:r>
      <w:r>
        <w:instrText xml:space="preserve"> REF _Ref59873112 \h </w:instrText>
      </w:r>
      <w:r>
        <w:rPr>
          <w:i/>
        </w:rPr>
      </w:r>
      <w:r>
        <w:rPr>
          <w:i/>
        </w:rPr>
        <w:fldChar w:fldCharType="separate"/>
      </w:r>
      <w:r w:rsidRPr="00DA6680">
        <w:rPr>
          <w:i/>
          <w:iCs/>
        </w:rPr>
        <w:t xml:space="preserve">Table </w:t>
      </w:r>
      <w:r>
        <w:rPr>
          <w:i/>
          <w:iCs/>
          <w:noProof/>
        </w:rPr>
        <w:t>1</w:t>
      </w:r>
      <w:r>
        <w:rPr>
          <w:i/>
        </w:rPr>
        <w:fldChar w:fldCharType="end"/>
      </w:r>
      <w:r>
        <w:rPr>
          <w:i/>
        </w:rPr>
        <w:t xml:space="preserve"> </w:t>
      </w:r>
      <w:r w:rsidRPr="00DA6680">
        <w:t xml:space="preserve">are defined in </w:t>
      </w:r>
      <w:r w:rsidRPr="00DA6680">
        <w:fldChar w:fldCharType="begin"/>
      </w:r>
      <w:r w:rsidRPr="00DA6680">
        <w:instrText xml:space="preserve"> REF _Ref79761075 \h  \* MERGEFORMAT </w:instrText>
      </w:r>
      <w:r w:rsidRPr="00DA6680">
        <w:fldChar w:fldCharType="separate"/>
      </w:r>
      <w:r w:rsidRPr="00DA6680">
        <w:rPr>
          <w:i/>
          <w:iCs/>
        </w:rPr>
        <w:t xml:space="preserve">Table </w:t>
      </w:r>
      <w:r>
        <w:rPr>
          <w:i/>
          <w:iCs/>
          <w:noProof/>
        </w:rPr>
        <w:t>21</w:t>
      </w:r>
      <w:r w:rsidRPr="00DA6680">
        <w:fldChar w:fldCharType="end"/>
      </w:r>
      <w:r w:rsidRPr="00DA6680">
        <w:rPr>
          <w:i/>
        </w:rPr>
        <w:t>.</w:t>
      </w:r>
    </w:p>
    <w:p w14:paraId="2A27BEA2" w14:textId="77777777" w:rsidR="00CD044D" w:rsidRPr="00DA6680" w:rsidRDefault="00CD044D" w:rsidP="00FC6D5D">
      <w:pPr>
        <w:jc w:val="both"/>
        <w:rPr>
          <w:i/>
        </w:rPr>
      </w:pPr>
    </w:p>
    <w:p w14:paraId="51C919A7" w14:textId="77777777" w:rsidR="00CD044D" w:rsidRPr="00DA6680" w:rsidRDefault="00CD044D" w:rsidP="00FC6D5D">
      <w:pPr>
        <w:jc w:val="center"/>
        <w:rPr>
          <w:i/>
        </w:rPr>
      </w:pPr>
      <w:bookmarkStart w:id="364" w:name="_Ref79761075"/>
      <w:r w:rsidRPr="00DA6680">
        <w:rPr>
          <w:i/>
          <w:iCs/>
        </w:rPr>
        <w:t xml:space="preserve">Table </w:t>
      </w:r>
      <w:r w:rsidRPr="00DA6680">
        <w:rPr>
          <w:i/>
          <w:iCs/>
        </w:rPr>
        <w:fldChar w:fldCharType="begin"/>
      </w:r>
      <w:r w:rsidRPr="00DA6680">
        <w:rPr>
          <w:i/>
          <w:iCs/>
        </w:rPr>
        <w:instrText xml:space="preserve"> SEQ Table \* ARABIC </w:instrText>
      </w:r>
      <w:r w:rsidRPr="00DA6680">
        <w:rPr>
          <w:i/>
          <w:iCs/>
        </w:rPr>
        <w:fldChar w:fldCharType="separate"/>
      </w:r>
      <w:r>
        <w:rPr>
          <w:i/>
          <w:iCs/>
          <w:noProof/>
        </w:rPr>
        <w:t>21</w:t>
      </w:r>
      <w:r w:rsidRPr="00DA6680">
        <w:rPr>
          <w:i/>
          <w:iCs/>
        </w:rPr>
        <w:fldChar w:fldCharType="end"/>
      </w:r>
      <w:bookmarkEnd w:id="364"/>
      <w:r w:rsidRPr="00DA6680">
        <w:rPr>
          <w:i/>
          <w:iCs/>
        </w:rPr>
        <w:t xml:space="preserve"> – </w:t>
      </w:r>
      <w:r w:rsidRPr="00DA6680">
        <w:rPr>
          <w:i/>
        </w:rPr>
        <w:t>MPAI-wide Terms</w:t>
      </w:r>
    </w:p>
    <w:p w14:paraId="2AE9FC7A" w14:textId="77777777" w:rsidR="00CD044D" w:rsidRPr="00DA6680" w:rsidRDefault="00CD044D" w:rsidP="00287D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219"/>
      </w:tblGrid>
      <w:tr w:rsidR="00CD044D" w:rsidRPr="00DA6680" w14:paraId="196BBA26" w14:textId="77777777" w:rsidTr="00F636B9">
        <w:trPr>
          <w:jc w:val="center"/>
        </w:trPr>
        <w:tc>
          <w:tcPr>
            <w:tcW w:w="0" w:type="auto"/>
          </w:tcPr>
          <w:p w14:paraId="6D87A1DE" w14:textId="77777777" w:rsidR="00CD044D" w:rsidRPr="00DA6680" w:rsidRDefault="00CD044D" w:rsidP="001F171E">
            <w:pPr>
              <w:jc w:val="center"/>
              <w:rPr>
                <w:b/>
                <w:bCs/>
              </w:rPr>
            </w:pPr>
            <w:bookmarkStart w:id="365" w:name="_Hlk80616890"/>
            <w:r w:rsidRPr="00DA6680">
              <w:rPr>
                <w:b/>
                <w:bCs/>
              </w:rPr>
              <w:t>Term</w:t>
            </w:r>
          </w:p>
        </w:tc>
        <w:tc>
          <w:tcPr>
            <w:tcW w:w="0" w:type="auto"/>
          </w:tcPr>
          <w:p w14:paraId="0759C1C8" w14:textId="77777777" w:rsidR="00CD044D" w:rsidRPr="00DA6680" w:rsidRDefault="00CD044D" w:rsidP="001F171E">
            <w:pPr>
              <w:jc w:val="center"/>
              <w:rPr>
                <w:b/>
                <w:bCs/>
              </w:rPr>
            </w:pPr>
            <w:r w:rsidRPr="00DA6680">
              <w:rPr>
                <w:b/>
                <w:bCs/>
              </w:rPr>
              <w:t>Definition</w:t>
            </w:r>
          </w:p>
        </w:tc>
      </w:tr>
      <w:tr w:rsidR="00CD044D" w:rsidRPr="00DA6680" w14:paraId="55D210B6" w14:textId="77777777" w:rsidTr="00F636B9">
        <w:trPr>
          <w:jc w:val="center"/>
        </w:trPr>
        <w:tc>
          <w:tcPr>
            <w:tcW w:w="0" w:type="auto"/>
          </w:tcPr>
          <w:p w14:paraId="54D108E3" w14:textId="77777777" w:rsidR="00CD044D" w:rsidRPr="00DA6680" w:rsidRDefault="00CD044D" w:rsidP="001F171E">
            <w:r w:rsidRPr="00DA6680">
              <w:t>Access</w:t>
            </w:r>
          </w:p>
        </w:tc>
        <w:tc>
          <w:tcPr>
            <w:tcW w:w="0" w:type="auto"/>
          </w:tcPr>
          <w:p w14:paraId="724ED86F" w14:textId="77777777" w:rsidR="00CD044D" w:rsidRPr="007422BF" w:rsidRDefault="00CD044D" w:rsidP="001F171E">
            <w:pPr>
              <w:jc w:val="both"/>
            </w:pPr>
            <w:r w:rsidRPr="00DA6680">
              <w:t>Static or slowly changing data that are required by an application such as domain knowledge data, data models, etc.</w:t>
            </w:r>
          </w:p>
        </w:tc>
      </w:tr>
      <w:tr w:rsidR="00CD044D" w:rsidRPr="00DA6680" w14:paraId="29392DD3" w14:textId="77777777" w:rsidTr="00F636B9">
        <w:trPr>
          <w:jc w:val="center"/>
        </w:trPr>
        <w:tc>
          <w:tcPr>
            <w:tcW w:w="0" w:type="auto"/>
          </w:tcPr>
          <w:p w14:paraId="76D7EFA7" w14:textId="77777777" w:rsidR="00CD044D" w:rsidRPr="00DA6680" w:rsidRDefault="00CD044D" w:rsidP="001F171E">
            <w:pPr>
              <w:rPr>
                <w:b/>
                <w:bCs/>
              </w:rPr>
            </w:pPr>
            <w:r w:rsidRPr="00DA6680">
              <w:t>AI Framework (AIF)</w:t>
            </w:r>
          </w:p>
        </w:tc>
        <w:tc>
          <w:tcPr>
            <w:tcW w:w="0" w:type="auto"/>
          </w:tcPr>
          <w:p w14:paraId="5511DC31" w14:textId="77777777" w:rsidR="00CD044D" w:rsidRPr="007422BF" w:rsidRDefault="00CD044D" w:rsidP="001F171E">
            <w:pPr>
              <w:jc w:val="both"/>
              <w:rPr>
                <w:b/>
                <w:bCs/>
              </w:rPr>
            </w:pPr>
            <w:r w:rsidRPr="007422BF">
              <w:t>The environment where AIWs are executed.</w:t>
            </w:r>
          </w:p>
        </w:tc>
      </w:tr>
      <w:tr w:rsidR="00CD044D" w:rsidRPr="00DA6680" w14:paraId="2A029B9A" w14:textId="77777777" w:rsidTr="00F636B9">
        <w:trPr>
          <w:jc w:val="center"/>
        </w:trPr>
        <w:tc>
          <w:tcPr>
            <w:tcW w:w="0" w:type="auto"/>
          </w:tcPr>
          <w:p w14:paraId="119FD252" w14:textId="77777777" w:rsidR="00CD044D" w:rsidRPr="00DA6680" w:rsidRDefault="00CD044D" w:rsidP="001F171E">
            <w:r w:rsidRPr="00DA6680">
              <w:t>AI Workflow (AIW)</w:t>
            </w:r>
          </w:p>
        </w:tc>
        <w:tc>
          <w:tcPr>
            <w:tcW w:w="0" w:type="auto"/>
          </w:tcPr>
          <w:p w14:paraId="3B543F06" w14:textId="77777777" w:rsidR="00CD044D" w:rsidRPr="007422BF" w:rsidRDefault="00CD044D" w:rsidP="001F171E">
            <w:pPr>
              <w:jc w:val="both"/>
            </w:pPr>
            <w:r w:rsidRPr="007422BF">
              <w:t>An organised aggregation of AIMs implementing a Use Case receiving AIM-specific Inputs and producing AIM-specific Outputs according to its Function.</w:t>
            </w:r>
          </w:p>
        </w:tc>
      </w:tr>
      <w:tr w:rsidR="00CD044D" w:rsidRPr="00DA6680" w14:paraId="0A324EA1" w14:textId="77777777" w:rsidTr="00F636B9">
        <w:trPr>
          <w:jc w:val="center"/>
        </w:trPr>
        <w:tc>
          <w:tcPr>
            <w:tcW w:w="0" w:type="auto"/>
          </w:tcPr>
          <w:p w14:paraId="4118354B" w14:textId="77777777" w:rsidR="00CD044D" w:rsidRPr="00DA6680" w:rsidRDefault="00CD044D" w:rsidP="001F171E">
            <w:r w:rsidRPr="00DA6680">
              <w:t>AI Module (AIM)</w:t>
            </w:r>
          </w:p>
        </w:tc>
        <w:tc>
          <w:tcPr>
            <w:tcW w:w="0" w:type="auto"/>
          </w:tcPr>
          <w:p w14:paraId="58C1499F" w14:textId="77777777" w:rsidR="00CD044D" w:rsidRPr="007422BF" w:rsidRDefault="00CD044D" w:rsidP="001F171E">
            <w:pPr>
              <w:jc w:val="both"/>
            </w:pPr>
            <w:r w:rsidRPr="007422BF">
              <w:t>A processing element receiving AIM-specific Inputs and producing AIM-specific Outputs according to according to its Function.</w:t>
            </w:r>
          </w:p>
        </w:tc>
      </w:tr>
      <w:tr w:rsidR="00CD044D" w:rsidRPr="00DA6680" w14:paraId="7F1BB470" w14:textId="77777777" w:rsidTr="00F636B9">
        <w:trPr>
          <w:jc w:val="center"/>
        </w:trPr>
        <w:tc>
          <w:tcPr>
            <w:tcW w:w="0" w:type="auto"/>
          </w:tcPr>
          <w:p w14:paraId="46FF1F40" w14:textId="77777777" w:rsidR="00CD044D" w:rsidRPr="00DA6680" w:rsidRDefault="00CD044D" w:rsidP="001F171E">
            <w:r w:rsidRPr="00DA6680">
              <w:t xml:space="preserve">Application Standard </w:t>
            </w:r>
          </w:p>
        </w:tc>
        <w:tc>
          <w:tcPr>
            <w:tcW w:w="0" w:type="auto"/>
          </w:tcPr>
          <w:p w14:paraId="445EACE5" w14:textId="77777777" w:rsidR="00CD044D" w:rsidRPr="007422BF" w:rsidRDefault="00CD044D" w:rsidP="001F171E">
            <w:pPr>
              <w:jc w:val="both"/>
            </w:pPr>
            <w:r w:rsidRPr="00DA6680">
              <w:t>An MPAI Standard designed to enable a particular application domain.</w:t>
            </w:r>
          </w:p>
        </w:tc>
      </w:tr>
      <w:tr w:rsidR="00CD044D" w:rsidRPr="00DA6680" w14:paraId="462CB2EC" w14:textId="77777777" w:rsidTr="00F636B9">
        <w:trPr>
          <w:jc w:val="center"/>
        </w:trPr>
        <w:tc>
          <w:tcPr>
            <w:tcW w:w="0" w:type="auto"/>
          </w:tcPr>
          <w:p w14:paraId="64E6386D" w14:textId="77777777" w:rsidR="00CD044D" w:rsidRPr="00DA6680" w:rsidRDefault="00CD044D" w:rsidP="001F171E">
            <w:r w:rsidRPr="00DA6680">
              <w:t>Channel</w:t>
            </w:r>
          </w:p>
        </w:tc>
        <w:tc>
          <w:tcPr>
            <w:tcW w:w="0" w:type="auto"/>
          </w:tcPr>
          <w:p w14:paraId="6F0FA4A8" w14:textId="77777777" w:rsidR="00CD044D" w:rsidRPr="007422BF" w:rsidRDefault="00CD044D" w:rsidP="001F171E">
            <w:pPr>
              <w:jc w:val="both"/>
            </w:pPr>
            <w:r w:rsidRPr="00DA6680">
              <w:t>A connection between an output port of an AIM and an input port of an AIM. The term “connection” is also used as synonymous.</w:t>
            </w:r>
          </w:p>
        </w:tc>
      </w:tr>
      <w:tr w:rsidR="00CD044D" w:rsidRPr="00DA6680" w14:paraId="4A880B0B" w14:textId="77777777" w:rsidTr="00F636B9">
        <w:trPr>
          <w:jc w:val="center"/>
        </w:trPr>
        <w:tc>
          <w:tcPr>
            <w:tcW w:w="0" w:type="auto"/>
          </w:tcPr>
          <w:p w14:paraId="3BD8E52C" w14:textId="77777777" w:rsidR="00CD044D" w:rsidRPr="00DA6680" w:rsidRDefault="00CD044D" w:rsidP="001F171E">
            <w:r w:rsidRPr="00DA6680">
              <w:t>Communication</w:t>
            </w:r>
          </w:p>
        </w:tc>
        <w:tc>
          <w:tcPr>
            <w:tcW w:w="0" w:type="auto"/>
          </w:tcPr>
          <w:p w14:paraId="0ADC8FDF" w14:textId="77777777" w:rsidR="00CD044D" w:rsidRPr="00DA6680" w:rsidRDefault="00CD044D" w:rsidP="001F171E">
            <w:pPr>
              <w:jc w:val="both"/>
            </w:pPr>
            <w:r w:rsidRPr="00DA6680">
              <w:t>The infrastructure that implements message passing between AIMs.</w:t>
            </w:r>
          </w:p>
        </w:tc>
      </w:tr>
      <w:tr w:rsidR="00CD044D" w:rsidRPr="00DA6680" w14:paraId="42E3499B" w14:textId="77777777" w:rsidTr="00F636B9">
        <w:trPr>
          <w:jc w:val="center"/>
        </w:trPr>
        <w:tc>
          <w:tcPr>
            <w:tcW w:w="0" w:type="auto"/>
          </w:tcPr>
          <w:p w14:paraId="601C8534" w14:textId="77777777" w:rsidR="00CD044D" w:rsidRPr="00DA6680" w:rsidRDefault="00CD044D" w:rsidP="001F171E">
            <w:r w:rsidRPr="00DA6680">
              <w:t>Component</w:t>
            </w:r>
          </w:p>
        </w:tc>
        <w:tc>
          <w:tcPr>
            <w:tcW w:w="0" w:type="auto"/>
          </w:tcPr>
          <w:p w14:paraId="412EFE6C" w14:textId="77777777" w:rsidR="00CD044D" w:rsidRPr="00DA6680" w:rsidRDefault="00CD044D" w:rsidP="001F171E">
            <w:pPr>
              <w:jc w:val="both"/>
            </w:pPr>
            <w:r w:rsidRPr="00DA6680">
              <w:t>One of the 7 AIF elements: Access, Communication, Controller, Internal Storage, Global Storage, MPAI Store, and User Agent.</w:t>
            </w:r>
          </w:p>
        </w:tc>
      </w:tr>
      <w:tr w:rsidR="00CD044D" w:rsidRPr="00DA6680" w14:paraId="5A4AC02B" w14:textId="77777777" w:rsidTr="00F636B9">
        <w:trPr>
          <w:jc w:val="center"/>
        </w:trPr>
        <w:tc>
          <w:tcPr>
            <w:tcW w:w="0" w:type="auto"/>
          </w:tcPr>
          <w:p w14:paraId="248B8704" w14:textId="77777777" w:rsidR="00CD044D" w:rsidRPr="00DA6680" w:rsidRDefault="00CD044D" w:rsidP="001F171E">
            <w:r w:rsidRPr="00DA6680">
              <w:t>Conformance</w:t>
            </w:r>
          </w:p>
        </w:tc>
        <w:tc>
          <w:tcPr>
            <w:tcW w:w="0" w:type="auto"/>
          </w:tcPr>
          <w:p w14:paraId="17C777C7" w14:textId="77777777" w:rsidR="00CD044D" w:rsidRPr="007422BF" w:rsidRDefault="00CD044D" w:rsidP="001F171E">
            <w:pPr>
              <w:jc w:val="both"/>
            </w:pPr>
            <w:r w:rsidRPr="007422BF">
              <w:t>The attribute of an Implementation of being a correct technical Implem</w:t>
            </w:r>
            <w:r w:rsidRPr="007422BF">
              <w:softHyphen/>
              <w:t>entation of a Technical Specification.</w:t>
            </w:r>
          </w:p>
        </w:tc>
      </w:tr>
      <w:tr w:rsidR="00CD044D" w:rsidRPr="00DA6680" w14:paraId="043965D5" w14:textId="77777777" w:rsidTr="00F636B9">
        <w:trPr>
          <w:jc w:val="center"/>
        </w:trPr>
        <w:tc>
          <w:tcPr>
            <w:tcW w:w="0" w:type="auto"/>
          </w:tcPr>
          <w:p w14:paraId="00BB1847" w14:textId="77777777" w:rsidR="00CD044D" w:rsidRPr="00DA6680" w:rsidRDefault="00CD044D" w:rsidP="001F171E">
            <w:r w:rsidRPr="00DA6680">
              <w:t>Conformance Tester</w:t>
            </w:r>
          </w:p>
        </w:tc>
        <w:tc>
          <w:tcPr>
            <w:tcW w:w="0" w:type="auto"/>
          </w:tcPr>
          <w:p w14:paraId="249F096D" w14:textId="77777777" w:rsidR="00CD044D" w:rsidRPr="007422BF" w:rsidRDefault="00CD044D" w:rsidP="001F171E">
            <w:pPr>
              <w:jc w:val="both"/>
            </w:pPr>
            <w:r w:rsidRPr="007422BF">
              <w:t>An entity authorised by MPAI to Test the Conformance of an Implem</w:t>
            </w:r>
            <w:r w:rsidRPr="007422BF">
              <w:softHyphen/>
              <w:t>entation.</w:t>
            </w:r>
          </w:p>
        </w:tc>
      </w:tr>
      <w:tr w:rsidR="00CD044D" w:rsidRPr="00DA6680" w14:paraId="22AB6878" w14:textId="77777777" w:rsidTr="00F636B9">
        <w:trPr>
          <w:jc w:val="center"/>
        </w:trPr>
        <w:tc>
          <w:tcPr>
            <w:tcW w:w="0" w:type="auto"/>
          </w:tcPr>
          <w:p w14:paraId="29044315" w14:textId="77777777" w:rsidR="00CD044D" w:rsidRPr="00DA6680" w:rsidRDefault="00CD044D" w:rsidP="001F171E">
            <w:r w:rsidRPr="00DA6680">
              <w:t>Conformance Testing</w:t>
            </w:r>
          </w:p>
        </w:tc>
        <w:tc>
          <w:tcPr>
            <w:tcW w:w="0" w:type="auto"/>
          </w:tcPr>
          <w:p w14:paraId="238E3C48" w14:textId="77777777" w:rsidR="00CD044D" w:rsidRPr="007422BF" w:rsidRDefault="00CD044D" w:rsidP="001F171E">
            <w:pPr>
              <w:jc w:val="both"/>
            </w:pPr>
            <w:r w:rsidRPr="007422BF">
              <w:t>The normative document specifying the Means to Test the Conformance of an Implem</w:t>
            </w:r>
            <w:r w:rsidRPr="007422BF">
              <w:softHyphen/>
              <w:t>entation.</w:t>
            </w:r>
          </w:p>
        </w:tc>
      </w:tr>
      <w:tr w:rsidR="00CD044D" w:rsidRPr="00DA6680" w14:paraId="2ABD2734" w14:textId="77777777" w:rsidTr="00F636B9">
        <w:trPr>
          <w:jc w:val="center"/>
        </w:trPr>
        <w:tc>
          <w:tcPr>
            <w:tcW w:w="0" w:type="auto"/>
          </w:tcPr>
          <w:p w14:paraId="24D3784F" w14:textId="77777777" w:rsidR="00CD044D" w:rsidRPr="00DA6680" w:rsidRDefault="00CD044D" w:rsidP="001F171E">
            <w:r w:rsidRPr="00DA6680">
              <w:t>Conformance Testing Means</w:t>
            </w:r>
          </w:p>
        </w:tc>
        <w:tc>
          <w:tcPr>
            <w:tcW w:w="0" w:type="auto"/>
          </w:tcPr>
          <w:p w14:paraId="5FBB2D13" w14:textId="77777777" w:rsidR="00CD044D" w:rsidRPr="007422BF" w:rsidRDefault="00CD044D" w:rsidP="001F171E">
            <w:pPr>
              <w:jc w:val="both"/>
            </w:pPr>
            <w:r w:rsidRPr="007422BF">
              <w:t>Procedures, tools, data sets and/or data set characteristics to Test the Conformance of an Implem</w:t>
            </w:r>
            <w:r w:rsidRPr="007422BF">
              <w:softHyphen/>
              <w:t>en</w:t>
            </w:r>
            <w:r w:rsidRPr="007422BF">
              <w:softHyphen/>
              <w:t>tation.</w:t>
            </w:r>
          </w:p>
        </w:tc>
      </w:tr>
      <w:tr w:rsidR="00CD044D" w:rsidRPr="00DA6680" w14:paraId="344283AE" w14:textId="77777777" w:rsidTr="00F636B9">
        <w:trPr>
          <w:jc w:val="center"/>
        </w:trPr>
        <w:tc>
          <w:tcPr>
            <w:tcW w:w="0" w:type="auto"/>
          </w:tcPr>
          <w:p w14:paraId="3595CA43" w14:textId="77777777" w:rsidR="00CD044D" w:rsidRPr="00DA6680" w:rsidRDefault="00CD044D" w:rsidP="001F171E">
            <w:r w:rsidRPr="00DA6680">
              <w:t>Connection</w:t>
            </w:r>
          </w:p>
        </w:tc>
        <w:tc>
          <w:tcPr>
            <w:tcW w:w="0" w:type="auto"/>
          </w:tcPr>
          <w:p w14:paraId="4E7D340C" w14:textId="77777777" w:rsidR="00CD044D" w:rsidRPr="007422BF" w:rsidRDefault="00CD044D" w:rsidP="001F171E">
            <w:pPr>
              <w:jc w:val="both"/>
            </w:pPr>
            <w:r w:rsidRPr="007422BF">
              <w:t>A channel connecting an output port of an AIM and an input port of an AIM.</w:t>
            </w:r>
          </w:p>
        </w:tc>
      </w:tr>
      <w:tr w:rsidR="00CD044D" w:rsidRPr="00DA6680" w14:paraId="048B851C" w14:textId="77777777" w:rsidTr="00F636B9">
        <w:trPr>
          <w:jc w:val="center"/>
        </w:trPr>
        <w:tc>
          <w:tcPr>
            <w:tcW w:w="0" w:type="auto"/>
          </w:tcPr>
          <w:p w14:paraId="76C28373" w14:textId="77777777" w:rsidR="00CD044D" w:rsidRPr="00DA6680" w:rsidRDefault="00CD044D" w:rsidP="001F171E">
            <w:r w:rsidRPr="00DA6680">
              <w:t>Controller</w:t>
            </w:r>
          </w:p>
        </w:tc>
        <w:tc>
          <w:tcPr>
            <w:tcW w:w="0" w:type="auto"/>
          </w:tcPr>
          <w:p w14:paraId="1F39B96E" w14:textId="77777777" w:rsidR="00CD044D" w:rsidRPr="007422BF" w:rsidRDefault="00CD044D" w:rsidP="001F171E">
            <w:pPr>
              <w:jc w:val="both"/>
            </w:pPr>
            <w:r w:rsidRPr="00DA6680">
              <w:t>A Component that manages and controls the AIMs in the AIF, so that they execute in the correct order and at the time when they are needed.</w:t>
            </w:r>
          </w:p>
        </w:tc>
      </w:tr>
      <w:tr w:rsidR="00CD044D" w:rsidRPr="00DA6680" w14:paraId="79A64A44" w14:textId="77777777" w:rsidTr="00F636B9">
        <w:trPr>
          <w:jc w:val="center"/>
        </w:trPr>
        <w:tc>
          <w:tcPr>
            <w:tcW w:w="0" w:type="auto"/>
          </w:tcPr>
          <w:p w14:paraId="777E35F8" w14:textId="77777777" w:rsidR="00CD044D" w:rsidRPr="00DA6680" w:rsidRDefault="00CD044D" w:rsidP="001F171E">
            <w:r w:rsidRPr="00DA6680">
              <w:t>Data Format</w:t>
            </w:r>
          </w:p>
        </w:tc>
        <w:tc>
          <w:tcPr>
            <w:tcW w:w="0" w:type="auto"/>
          </w:tcPr>
          <w:p w14:paraId="3FE97124" w14:textId="77777777" w:rsidR="00CD044D" w:rsidRPr="007422BF" w:rsidRDefault="00CD044D" w:rsidP="001F171E">
            <w:pPr>
              <w:jc w:val="both"/>
            </w:pPr>
            <w:r w:rsidRPr="00DA6680">
              <w:t>The standard digital representation of data.</w:t>
            </w:r>
          </w:p>
        </w:tc>
      </w:tr>
      <w:tr w:rsidR="00CD044D" w:rsidRPr="00DA6680" w14:paraId="6FDE6ACD" w14:textId="77777777" w:rsidTr="00F636B9">
        <w:trPr>
          <w:jc w:val="center"/>
        </w:trPr>
        <w:tc>
          <w:tcPr>
            <w:tcW w:w="0" w:type="auto"/>
          </w:tcPr>
          <w:p w14:paraId="7B7C0AE3" w14:textId="77777777" w:rsidR="00CD044D" w:rsidRPr="00DA6680" w:rsidRDefault="00CD044D" w:rsidP="001F171E">
            <w:r w:rsidRPr="00DA6680">
              <w:t>Data Semantics</w:t>
            </w:r>
          </w:p>
        </w:tc>
        <w:tc>
          <w:tcPr>
            <w:tcW w:w="0" w:type="auto"/>
          </w:tcPr>
          <w:p w14:paraId="60BA8DCA" w14:textId="77777777" w:rsidR="00CD044D" w:rsidRPr="007422BF" w:rsidRDefault="00CD044D" w:rsidP="001F171E">
            <w:pPr>
              <w:jc w:val="both"/>
            </w:pPr>
            <w:r w:rsidRPr="00DA6680">
              <w:t>The meaning of data.</w:t>
            </w:r>
          </w:p>
        </w:tc>
      </w:tr>
      <w:tr w:rsidR="00CD044D" w:rsidRPr="00DA6680" w14:paraId="4F5FEEBD" w14:textId="77777777" w:rsidTr="00F636B9">
        <w:trPr>
          <w:jc w:val="center"/>
        </w:trPr>
        <w:tc>
          <w:tcPr>
            <w:tcW w:w="0" w:type="auto"/>
          </w:tcPr>
          <w:p w14:paraId="42B4344E" w14:textId="77777777" w:rsidR="00CD044D" w:rsidRPr="00DA6680" w:rsidRDefault="00CD044D" w:rsidP="001F171E">
            <w:r w:rsidRPr="00DA6680">
              <w:t>Ecosystem</w:t>
            </w:r>
          </w:p>
        </w:tc>
        <w:tc>
          <w:tcPr>
            <w:tcW w:w="0" w:type="auto"/>
          </w:tcPr>
          <w:p w14:paraId="16477BAA" w14:textId="77777777" w:rsidR="00CD044D" w:rsidRPr="007422BF" w:rsidRDefault="00CD044D" w:rsidP="001F171E">
            <w:pPr>
              <w:jc w:val="both"/>
            </w:pPr>
            <w:r w:rsidRPr="007422BF">
              <w:t>The ensemble of the following actors: MPAI, MPAI Store, Implementers, Conformance Testers, Performance Testers and Users of MPAI-AIF Im</w:t>
            </w:r>
            <w:r w:rsidRPr="007422BF">
              <w:softHyphen/>
              <w:t>plem</w:t>
            </w:r>
            <w:r w:rsidRPr="007422BF">
              <w:softHyphen/>
              <w:t>en</w:t>
            </w:r>
            <w:r w:rsidRPr="007422BF">
              <w:softHyphen/>
              <w:t>tations as needed to enable an Interoperability Level.</w:t>
            </w:r>
          </w:p>
        </w:tc>
      </w:tr>
      <w:tr w:rsidR="00CD044D" w:rsidRPr="00DA6680" w14:paraId="4B30CADB" w14:textId="77777777" w:rsidTr="00F636B9">
        <w:trPr>
          <w:jc w:val="center"/>
        </w:trPr>
        <w:tc>
          <w:tcPr>
            <w:tcW w:w="0" w:type="auto"/>
          </w:tcPr>
          <w:p w14:paraId="2E56BB87" w14:textId="77777777" w:rsidR="00CD044D" w:rsidRPr="00DA6680" w:rsidRDefault="00CD044D" w:rsidP="001F171E">
            <w:r w:rsidRPr="00DA6680">
              <w:t>Explainability</w:t>
            </w:r>
          </w:p>
        </w:tc>
        <w:tc>
          <w:tcPr>
            <w:tcW w:w="0" w:type="auto"/>
          </w:tcPr>
          <w:p w14:paraId="5064EEFA" w14:textId="77777777" w:rsidR="00CD044D" w:rsidRPr="007422BF" w:rsidRDefault="00CD044D" w:rsidP="001F171E">
            <w:pPr>
              <w:jc w:val="both"/>
            </w:pPr>
            <w:r w:rsidRPr="007422BF">
              <w:t>The ability to trace the output of an Implementation back to the inputs that have produced it.</w:t>
            </w:r>
          </w:p>
        </w:tc>
      </w:tr>
      <w:tr w:rsidR="00CD044D" w:rsidRPr="00DA6680" w14:paraId="4B51B041" w14:textId="77777777" w:rsidTr="00F636B9">
        <w:trPr>
          <w:jc w:val="center"/>
        </w:trPr>
        <w:tc>
          <w:tcPr>
            <w:tcW w:w="0" w:type="auto"/>
          </w:tcPr>
          <w:p w14:paraId="29E30BD3" w14:textId="77777777" w:rsidR="00CD044D" w:rsidRPr="00DA6680" w:rsidRDefault="00CD044D" w:rsidP="001F171E">
            <w:r w:rsidRPr="00DA6680">
              <w:t>Fairness</w:t>
            </w:r>
          </w:p>
        </w:tc>
        <w:tc>
          <w:tcPr>
            <w:tcW w:w="0" w:type="auto"/>
          </w:tcPr>
          <w:p w14:paraId="06497672" w14:textId="77777777" w:rsidR="00CD044D" w:rsidRPr="007422BF" w:rsidRDefault="00CD044D" w:rsidP="001F171E">
            <w:pPr>
              <w:jc w:val="both"/>
            </w:pPr>
            <w:r w:rsidRPr="007422BF">
              <w:t>The attribute of an Implementation whose extent of applicability can be assessed by making the training set and/or network open to testing for bias and unanticipated results.</w:t>
            </w:r>
          </w:p>
        </w:tc>
      </w:tr>
      <w:tr w:rsidR="00CD044D" w:rsidRPr="00DA6680" w14:paraId="7356C765" w14:textId="77777777" w:rsidTr="00F636B9">
        <w:trPr>
          <w:jc w:val="center"/>
        </w:trPr>
        <w:tc>
          <w:tcPr>
            <w:tcW w:w="0" w:type="auto"/>
          </w:tcPr>
          <w:p w14:paraId="17E39A56" w14:textId="77777777" w:rsidR="00CD044D" w:rsidRPr="00DA6680" w:rsidRDefault="00CD044D" w:rsidP="001F171E">
            <w:r w:rsidRPr="00DA6680">
              <w:t>Function</w:t>
            </w:r>
          </w:p>
        </w:tc>
        <w:tc>
          <w:tcPr>
            <w:tcW w:w="0" w:type="auto"/>
          </w:tcPr>
          <w:p w14:paraId="11A49E3A" w14:textId="77777777" w:rsidR="00CD044D" w:rsidRPr="007422BF" w:rsidRDefault="00CD044D" w:rsidP="001F171E">
            <w:pPr>
              <w:jc w:val="both"/>
            </w:pPr>
            <w:r w:rsidRPr="007422BF">
              <w:t>The operations effected by an AIW or an AIM on input data.</w:t>
            </w:r>
          </w:p>
        </w:tc>
      </w:tr>
      <w:tr w:rsidR="00CD044D" w:rsidRPr="00DA6680" w14:paraId="5BFB67D1" w14:textId="77777777" w:rsidTr="00F636B9">
        <w:trPr>
          <w:jc w:val="center"/>
        </w:trPr>
        <w:tc>
          <w:tcPr>
            <w:tcW w:w="0" w:type="auto"/>
          </w:tcPr>
          <w:p w14:paraId="632C73F6" w14:textId="77777777" w:rsidR="00CD044D" w:rsidRPr="00DA6680" w:rsidRDefault="00CD044D" w:rsidP="001F171E">
            <w:r w:rsidRPr="00DA6680">
              <w:t>Global Storage</w:t>
            </w:r>
          </w:p>
        </w:tc>
        <w:tc>
          <w:tcPr>
            <w:tcW w:w="0" w:type="auto"/>
          </w:tcPr>
          <w:p w14:paraId="3B699163" w14:textId="77777777" w:rsidR="00CD044D" w:rsidRPr="007422BF" w:rsidRDefault="00CD044D" w:rsidP="001F171E">
            <w:pPr>
              <w:jc w:val="both"/>
            </w:pPr>
            <w:r w:rsidRPr="00DA6680">
              <w:t>A Component to store data shared by AIMs.</w:t>
            </w:r>
          </w:p>
        </w:tc>
      </w:tr>
      <w:tr w:rsidR="00CD044D" w:rsidRPr="00DA6680" w14:paraId="0D33096F" w14:textId="77777777" w:rsidTr="00F636B9">
        <w:trPr>
          <w:jc w:val="center"/>
        </w:trPr>
        <w:tc>
          <w:tcPr>
            <w:tcW w:w="0" w:type="auto"/>
          </w:tcPr>
          <w:p w14:paraId="56CAA97F" w14:textId="77777777" w:rsidR="00CD044D" w:rsidRPr="00DA6680" w:rsidRDefault="00CD044D" w:rsidP="001F171E">
            <w:r w:rsidRPr="00DA6680">
              <w:t>Internal Storage</w:t>
            </w:r>
          </w:p>
        </w:tc>
        <w:tc>
          <w:tcPr>
            <w:tcW w:w="0" w:type="auto"/>
          </w:tcPr>
          <w:p w14:paraId="37D54E8B" w14:textId="77777777" w:rsidR="00CD044D" w:rsidRPr="007422BF" w:rsidRDefault="00CD044D" w:rsidP="001F171E">
            <w:pPr>
              <w:jc w:val="both"/>
            </w:pPr>
            <w:r w:rsidRPr="00DA6680">
              <w:t>A Component to store data of the individual AIMs.</w:t>
            </w:r>
          </w:p>
        </w:tc>
      </w:tr>
      <w:tr w:rsidR="00CD044D" w:rsidRPr="00DA6680" w14:paraId="6EB6CF24" w14:textId="77777777" w:rsidTr="00F636B9">
        <w:trPr>
          <w:jc w:val="center"/>
        </w:trPr>
        <w:tc>
          <w:tcPr>
            <w:tcW w:w="0" w:type="auto"/>
          </w:tcPr>
          <w:p w14:paraId="79FDA01E" w14:textId="77777777" w:rsidR="00CD044D" w:rsidRPr="00DA6680" w:rsidRDefault="00CD044D" w:rsidP="001F171E">
            <w:r w:rsidRPr="00DA6680">
              <w:t>Identifier</w:t>
            </w:r>
          </w:p>
        </w:tc>
        <w:tc>
          <w:tcPr>
            <w:tcW w:w="0" w:type="auto"/>
          </w:tcPr>
          <w:p w14:paraId="11F492F7" w14:textId="77777777" w:rsidR="00CD044D" w:rsidRPr="007422BF" w:rsidRDefault="00CD044D" w:rsidP="001F171E">
            <w:pPr>
              <w:jc w:val="both"/>
            </w:pPr>
            <w:r w:rsidRPr="007422BF">
              <w:t>A name that uniquely identifies an Implementation.</w:t>
            </w:r>
          </w:p>
        </w:tc>
      </w:tr>
      <w:tr w:rsidR="00CD044D" w:rsidRPr="00DA6680" w14:paraId="1543B88D" w14:textId="77777777" w:rsidTr="00F636B9">
        <w:trPr>
          <w:jc w:val="center"/>
        </w:trPr>
        <w:tc>
          <w:tcPr>
            <w:tcW w:w="0" w:type="auto"/>
          </w:tcPr>
          <w:p w14:paraId="763587DE" w14:textId="77777777" w:rsidR="00CD044D" w:rsidRPr="00DA6680" w:rsidRDefault="00CD044D" w:rsidP="001F171E">
            <w:r w:rsidRPr="00DA6680">
              <w:t>Implementation</w:t>
            </w:r>
          </w:p>
        </w:tc>
        <w:tc>
          <w:tcPr>
            <w:tcW w:w="0" w:type="auto"/>
          </w:tcPr>
          <w:p w14:paraId="7EAA5026" w14:textId="77777777" w:rsidR="00CD044D" w:rsidRPr="00DA6680" w:rsidRDefault="00CD044D" w:rsidP="00BB36F6">
            <w:pPr>
              <w:pStyle w:val="CommentText"/>
              <w:numPr>
                <w:ilvl w:val="0"/>
                <w:numId w:val="20"/>
              </w:numPr>
              <w:jc w:val="both"/>
            </w:pPr>
            <w:r w:rsidRPr="00DA6680">
              <w:t>An embodiment of the MPAI-AIF Technical Specification, or</w:t>
            </w:r>
          </w:p>
          <w:p w14:paraId="66D1AF6C" w14:textId="77777777" w:rsidR="00CD044D" w:rsidRPr="007422BF" w:rsidRDefault="00CD044D" w:rsidP="00BB36F6">
            <w:pPr>
              <w:pStyle w:val="CommentText"/>
              <w:numPr>
                <w:ilvl w:val="0"/>
                <w:numId w:val="20"/>
              </w:numPr>
              <w:jc w:val="both"/>
            </w:pPr>
            <w:r w:rsidRPr="00DA6680">
              <w:t>An AIW or AIM of a particular Level (1-2-3) conforming with a Use Case of an MPAI Applic</w:t>
            </w:r>
            <w:r w:rsidRPr="00DA6680">
              <w:softHyphen/>
              <w:t>ation Standard.</w:t>
            </w:r>
          </w:p>
        </w:tc>
      </w:tr>
    </w:tbl>
    <w:tbl>
      <w:tblPr>
        <w:tblStyle w:val="TableGrid"/>
        <w:tblW w:w="9345" w:type="dxa"/>
        <w:jc w:val="center"/>
        <w:tblLayout w:type="fixed"/>
        <w:tblLook w:val="04A0" w:firstRow="1" w:lastRow="0" w:firstColumn="1" w:lastColumn="0" w:noHBand="0" w:noVBand="1"/>
      </w:tblPr>
      <w:tblGrid>
        <w:gridCol w:w="2122"/>
        <w:gridCol w:w="7223"/>
      </w:tblGrid>
      <w:tr w:rsidR="00F636B9" w:rsidRPr="00AD6D7D" w14:paraId="79A7D90F" w14:textId="77777777" w:rsidTr="00F636B9">
        <w:trPr>
          <w:jc w:val="center"/>
        </w:trPr>
        <w:tc>
          <w:tcPr>
            <w:tcW w:w="2122" w:type="dxa"/>
          </w:tcPr>
          <w:p w14:paraId="0F5085C6" w14:textId="77777777" w:rsidR="00F636B9" w:rsidRPr="00AD6D7D" w:rsidRDefault="00F636B9" w:rsidP="0081620D">
            <w:pPr>
              <w:widowControl w:val="0"/>
              <w:rPr>
                <w:highlight w:val="yellow"/>
              </w:rPr>
            </w:pPr>
            <w:r w:rsidRPr="00AD6D7D">
              <w:rPr>
                <w:highlight w:val="yellow"/>
              </w:rPr>
              <w:t>Implementer</w:t>
            </w:r>
          </w:p>
        </w:tc>
        <w:tc>
          <w:tcPr>
            <w:tcW w:w="7223" w:type="dxa"/>
          </w:tcPr>
          <w:p w14:paraId="1F28C204" w14:textId="77777777" w:rsidR="00F636B9" w:rsidRPr="00AD6D7D" w:rsidRDefault="00F636B9" w:rsidP="0081620D">
            <w:pPr>
              <w:widowControl w:val="0"/>
              <w:jc w:val="both"/>
              <w:rPr>
                <w:highlight w:val="yellow"/>
              </w:rPr>
            </w:pPr>
            <w:r w:rsidRPr="00AD6D7D">
              <w:rPr>
                <w:highlight w:val="yellow"/>
              </w:rPr>
              <w:t>A legal entity implementing MPAI Technical Specifications.</w:t>
            </w:r>
          </w:p>
        </w:tc>
      </w:tr>
      <w:tr w:rsidR="00F636B9" w:rsidRPr="00AD6D7D" w14:paraId="062BDF52" w14:textId="77777777" w:rsidTr="00F636B9">
        <w:trPr>
          <w:jc w:val="center"/>
        </w:trPr>
        <w:tc>
          <w:tcPr>
            <w:tcW w:w="2122" w:type="dxa"/>
          </w:tcPr>
          <w:p w14:paraId="373F0AD6" w14:textId="77777777" w:rsidR="00F636B9" w:rsidRPr="00AD6D7D" w:rsidRDefault="00F636B9" w:rsidP="0081620D">
            <w:pPr>
              <w:widowControl w:val="0"/>
              <w:rPr>
                <w:highlight w:val="yellow"/>
              </w:rPr>
            </w:pPr>
            <w:r w:rsidRPr="00AD6D7D">
              <w:rPr>
                <w:highlight w:val="yellow"/>
              </w:rPr>
              <w:t>ImplementerID (IID)</w:t>
            </w:r>
          </w:p>
        </w:tc>
        <w:tc>
          <w:tcPr>
            <w:tcW w:w="7223" w:type="dxa"/>
          </w:tcPr>
          <w:p w14:paraId="088F8D49" w14:textId="77777777" w:rsidR="00F636B9" w:rsidRPr="00AD6D7D" w:rsidRDefault="00F636B9" w:rsidP="0081620D">
            <w:pPr>
              <w:widowControl w:val="0"/>
              <w:jc w:val="both"/>
              <w:rPr>
                <w:highlight w:val="yellow"/>
              </w:rPr>
            </w:pPr>
            <w:r w:rsidRPr="00AD6D7D">
              <w:rPr>
                <w:highlight w:val="yellow"/>
              </w:rPr>
              <w:t>A unique name assigned by the ImplementerID Registration Authority to an Implementer.</w:t>
            </w:r>
          </w:p>
        </w:tc>
      </w:tr>
      <w:tr w:rsidR="00F636B9" w:rsidRPr="00AD6D7D" w14:paraId="3A1A7ADE" w14:textId="77777777" w:rsidTr="00F636B9">
        <w:trPr>
          <w:jc w:val="center"/>
        </w:trPr>
        <w:tc>
          <w:tcPr>
            <w:tcW w:w="2122" w:type="dxa"/>
          </w:tcPr>
          <w:p w14:paraId="5C23104C" w14:textId="77777777" w:rsidR="00F636B9" w:rsidRPr="00AD6D7D" w:rsidRDefault="00F636B9" w:rsidP="0081620D">
            <w:pPr>
              <w:widowControl w:val="0"/>
              <w:rPr>
                <w:highlight w:val="yellow"/>
              </w:rPr>
            </w:pPr>
            <w:r w:rsidRPr="00AD6D7D">
              <w:rPr>
                <w:highlight w:val="yellow"/>
              </w:rPr>
              <w:t>ImplementerID Registration Authority (IIDRA)</w:t>
            </w:r>
          </w:p>
        </w:tc>
        <w:tc>
          <w:tcPr>
            <w:tcW w:w="7223" w:type="dxa"/>
          </w:tcPr>
          <w:p w14:paraId="483526B3" w14:textId="77777777" w:rsidR="00F636B9" w:rsidRPr="00AD6D7D" w:rsidRDefault="00F636B9" w:rsidP="0081620D">
            <w:pPr>
              <w:widowControl w:val="0"/>
              <w:jc w:val="both"/>
            </w:pPr>
            <w:r w:rsidRPr="00AD6D7D">
              <w:rPr>
                <w:highlight w:val="yellow"/>
              </w:rPr>
              <w:t>The function within the MPAI Store to assign ImplementerID’s to Implementers.</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246"/>
      </w:tblGrid>
      <w:tr w:rsidR="00CD044D" w:rsidRPr="00DA6680" w14:paraId="7F5E2D05" w14:textId="77777777" w:rsidTr="007422BF">
        <w:trPr>
          <w:jc w:val="center"/>
        </w:trPr>
        <w:tc>
          <w:tcPr>
            <w:tcW w:w="0" w:type="auto"/>
          </w:tcPr>
          <w:p w14:paraId="620BA56E" w14:textId="77777777" w:rsidR="00CD044D" w:rsidRPr="00DA6680" w:rsidRDefault="00CD044D" w:rsidP="001F171E">
            <w:r w:rsidRPr="00DA6680">
              <w:t>Interoperability</w:t>
            </w:r>
          </w:p>
        </w:tc>
        <w:tc>
          <w:tcPr>
            <w:tcW w:w="0" w:type="auto"/>
          </w:tcPr>
          <w:p w14:paraId="73D64D3E" w14:textId="77777777" w:rsidR="00CD044D" w:rsidRPr="007422BF" w:rsidRDefault="00CD044D" w:rsidP="001F171E">
            <w:pPr>
              <w:jc w:val="both"/>
            </w:pPr>
            <w:r w:rsidRPr="007422BF">
              <w:t>The ability to functionally replace an AIM with another AIM having the same Interoperability Level.</w:t>
            </w:r>
          </w:p>
        </w:tc>
      </w:tr>
      <w:tr w:rsidR="00CD044D" w:rsidRPr="00DA6680" w14:paraId="73C22DFA" w14:textId="77777777" w:rsidTr="007422BF">
        <w:trPr>
          <w:jc w:val="center"/>
        </w:trPr>
        <w:tc>
          <w:tcPr>
            <w:tcW w:w="0" w:type="auto"/>
          </w:tcPr>
          <w:p w14:paraId="5AF20F6D" w14:textId="77777777" w:rsidR="00CD044D" w:rsidRPr="00DA6680" w:rsidRDefault="00CD044D" w:rsidP="001F171E">
            <w:r w:rsidRPr="00DA6680">
              <w:t>Interoperability Level</w:t>
            </w:r>
          </w:p>
        </w:tc>
        <w:tc>
          <w:tcPr>
            <w:tcW w:w="0" w:type="auto"/>
          </w:tcPr>
          <w:p w14:paraId="1346B71F" w14:textId="77777777" w:rsidR="00CD044D" w:rsidRPr="007422BF" w:rsidRDefault="00CD044D" w:rsidP="001F171E">
            <w:pPr>
              <w:jc w:val="both"/>
            </w:pPr>
            <w:r w:rsidRPr="007422BF">
              <w:t>The attribute of an AIW and its AIMs to be executable in an AIF Implem</w:t>
            </w:r>
            <w:r w:rsidRPr="007422BF">
              <w:softHyphen/>
              <w:t>en</w:t>
            </w:r>
            <w:r w:rsidRPr="007422BF">
              <w:softHyphen/>
              <w:t>tati</w:t>
            </w:r>
            <w:r w:rsidRPr="007422BF">
              <w:softHyphen/>
              <w:t xml:space="preserve">on and to: </w:t>
            </w:r>
          </w:p>
          <w:p w14:paraId="1AEBD0AB" w14:textId="77777777" w:rsidR="00CD044D" w:rsidRPr="007422BF" w:rsidRDefault="00CD044D" w:rsidP="00B600AA">
            <w:pPr>
              <w:pStyle w:val="CommentText"/>
              <w:numPr>
                <w:ilvl w:val="0"/>
                <w:numId w:val="22"/>
              </w:numPr>
              <w:jc w:val="both"/>
            </w:pPr>
            <w:r w:rsidRPr="007422BF">
              <w:t>Be proprietary (Level 1).</w:t>
            </w:r>
          </w:p>
          <w:p w14:paraId="63B0F0A2" w14:textId="77777777" w:rsidR="00CD044D" w:rsidRPr="007422BF" w:rsidRDefault="00CD044D" w:rsidP="00B600AA">
            <w:pPr>
              <w:pStyle w:val="CommentText"/>
              <w:numPr>
                <w:ilvl w:val="0"/>
                <w:numId w:val="22"/>
              </w:numPr>
              <w:jc w:val="both"/>
            </w:pPr>
            <w:r w:rsidRPr="007422BF">
              <w:t>Pass the Conformance Tes</w:t>
            </w:r>
            <w:r w:rsidRPr="007422BF">
              <w:softHyphen/>
              <w:t>ting (Level 2) of an Applic</w:t>
            </w:r>
            <w:r w:rsidRPr="007422BF">
              <w:softHyphen/>
              <w:t>ation Standard.</w:t>
            </w:r>
          </w:p>
          <w:p w14:paraId="160C5FC1" w14:textId="77777777" w:rsidR="00CD044D" w:rsidRPr="007422BF" w:rsidRDefault="00CD044D" w:rsidP="00B600AA">
            <w:pPr>
              <w:pStyle w:val="CommentText"/>
              <w:numPr>
                <w:ilvl w:val="0"/>
                <w:numId w:val="22"/>
              </w:numPr>
              <w:jc w:val="both"/>
            </w:pPr>
            <w:r w:rsidRPr="007422BF">
              <w:t>`Pass the Perform</w:t>
            </w:r>
            <w:r w:rsidRPr="007422BF">
              <w:softHyphen/>
              <w:t>ance Testing (Level 3) of an Applic</w:t>
            </w:r>
            <w:r w:rsidRPr="007422BF">
              <w:softHyphen/>
              <w:t>ation Standard.</w:t>
            </w:r>
          </w:p>
        </w:tc>
      </w:tr>
      <w:tr w:rsidR="00CD044D" w:rsidRPr="00DA6680" w14:paraId="4FC83F2F" w14:textId="77777777" w:rsidTr="007422BF">
        <w:trPr>
          <w:jc w:val="center"/>
        </w:trPr>
        <w:tc>
          <w:tcPr>
            <w:tcW w:w="0" w:type="auto"/>
          </w:tcPr>
          <w:p w14:paraId="7B6AB8DE" w14:textId="77777777" w:rsidR="00CD044D" w:rsidRPr="00DA6680" w:rsidRDefault="00CD044D" w:rsidP="001F171E">
            <w:r w:rsidRPr="00DA6680">
              <w:t>Knowledge Base</w:t>
            </w:r>
          </w:p>
        </w:tc>
        <w:tc>
          <w:tcPr>
            <w:tcW w:w="0" w:type="auto"/>
          </w:tcPr>
          <w:p w14:paraId="48430FF7" w14:textId="77777777" w:rsidR="00CD044D" w:rsidRPr="007422BF" w:rsidRDefault="00CD044D" w:rsidP="001F171E">
            <w:pPr>
              <w:jc w:val="both"/>
            </w:pPr>
            <w:r w:rsidRPr="00DA6680">
              <w:t>Structured and/or unstructured information made accessible to AIMs via MPAI-specified interfaces.</w:t>
            </w:r>
          </w:p>
        </w:tc>
      </w:tr>
      <w:tr w:rsidR="00CD044D" w:rsidRPr="00DA6680" w14:paraId="27362F69" w14:textId="77777777" w:rsidTr="007422BF">
        <w:trPr>
          <w:jc w:val="center"/>
        </w:trPr>
        <w:tc>
          <w:tcPr>
            <w:tcW w:w="0" w:type="auto"/>
          </w:tcPr>
          <w:p w14:paraId="502CE0B7" w14:textId="77777777" w:rsidR="00CD044D" w:rsidRPr="00DA6680" w:rsidRDefault="00CD044D" w:rsidP="001F171E">
            <w:r w:rsidRPr="00DA6680">
              <w:t>Message</w:t>
            </w:r>
          </w:p>
        </w:tc>
        <w:tc>
          <w:tcPr>
            <w:tcW w:w="0" w:type="auto"/>
          </w:tcPr>
          <w:p w14:paraId="64B5A2DF" w14:textId="77777777" w:rsidR="00CD044D" w:rsidRPr="00DA6680" w:rsidRDefault="00CD044D" w:rsidP="001F171E">
            <w:pPr>
              <w:jc w:val="both"/>
            </w:pPr>
            <w:r w:rsidRPr="00DA6680">
              <w:t>A sequence of Records transported by Communication through Channels.</w:t>
            </w:r>
          </w:p>
        </w:tc>
      </w:tr>
      <w:tr w:rsidR="00CD044D" w:rsidRPr="00DA6680" w14:paraId="60E562AB" w14:textId="77777777" w:rsidTr="007422BF">
        <w:trPr>
          <w:jc w:val="center"/>
        </w:trPr>
        <w:tc>
          <w:tcPr>
            <w:tcW w:w="0" w:type="auto"/>
          </w:tcPr>
          <w:p w14:paraId="64C5A649" w14:textId="77777777" w:rsidR="00CD044D" w:rsidRPr="00DA6680" w:rsidRDefault="00CD044D" w:rsidP="001F171E">
            <w:r w:rsidRPr="00DA6680">
              <w:t>Normativity</w:t>
            </w:r>
          </w:p>
        </w:tc>
        <w:tc>
          <w:tcPr>
            <w:tcW w:w="0" w:type="auto"/>
          </w:tcPr>
          <w:p w14:paraId="0D8921E1" w14:textId="77777777" w:rsidR="00CD044D" w:rsidRPr="007422BF" w:rsidRDefault="00CD044D" w:rsidP="001F171E">
            <w:pPr>
              <w:jc w:val="both"/>
            </w:pPr>
            <w:r w:rsidRPr="007422BF">
              <w:t>The set of attributes of a technology or a set of technologies specified by the applicable parts of an MPAI standard.</w:t>
            </w:r>
          </w:p>
        </w:tc>
      </w:tr>
      <w:tr w:rsidR="00CD044D" w:rsidRPr="00DA6680" w14:paraId="79590DAB" w14:textId="77777777" w:rsidTr="007422BF">
        <w:trPr>
          <w:jc w:val="center"/>
        </w:trPr>
        <w:tc>
          <w:tcPr>
            <w:tcW w:w="0" w:type="auto"/>
          </w:tcPr>
          <w:p w14:paraId="5B072139" w14:textId="77777777" w:rsidR="00CD044D" w:rsidRPr="00DA6680" w:rsidRDefault="00CD044D" w:rsidP="001F171E">
            <w:r w:rsidRPr="00DA6680">
              <w:t>Performance</w:t>
            </w:r>
          </w:p>
        </w:tc>
        <w:tc>
          <w:tcPr>
            <w:tcW w:w="0" w:type="auto"/>
          </w:tcPr>
          <w:p w14:paraId="3B925F26" w14:textId="77777777" w:rsidR="00CD044D" w:rsidRPr="007422BF" w:rsidRDefault="00CD044D" w:rsidP="001F171E">
            <w:pPr>
              <w:jc w:val="both"/>
            </w:pPr>
            <w:r w:rsidRPr="007422BF">
              <w:t>The attribute of an Implementation of being Reliable, Robust, Fair and Replicable.</w:t>
            </w:r>
          </w:p>
        </w:tc>
      </w:tr>
      <w:tr w:rsidR="00CD044D" w:rsidRPr="00DA6680" w14:paraId="6B7D3A0E" w14:textId="77777777" w:rsidTr="007422BF">
        <w:trPr>
          <w:jc w:val="center"/>
        </w:trPr>
        <w:tc>
          <w:tcPr>
            <w:tcW w:w="0" w:type="auto"/>
          </w:tcPr>
          <w:p w14:paraId="686E434B" w14:textId="77777777" w:rsidR="00CD044D" w:rsidRPr="00DA6680" w:rsidRDefault="00CD044D" w:rsidP="001F171E">
            <w:r w:rsidRPr="00DA6680">
              <w:t>Performance Assessment</w:t>
            </w:r>
          </w:p>
        </w:tc>
        <w:tc>
          <w:tcPr>
            <w:tcW w:w="0" w:type="auto"/>
          </w:tcPr>
          <w:p w14:paraId="69187CEB" w14:textId="77777777" w:rsidR="00CD044D" w:rsidRPr="007422BF" w:rsidRDefault="00CD044D" w:rsidP="001F171E">
            <w:pPr>
              <w:jc w:val="both"/>
            </w:pPr>
            <w:r w:rsidRPr="007422BF">
              <w:t>The normative document specifying the procedures, the tools, the data sets and/or the data set characteristics to Assess the Grade of Performance of an Implementation.</w:t>
            </w:r>
          </w:p>
        </w:tc>
      </w:tr>
      <w:tr w:rsidR="00CD044D" w:rsidRPr="00DA6680" w14:paraId="3FBA7B97" w14:textId="77777777" w:rsidTr="007422BF">
        <w:trPr>
          <w:jc w:val="center"/>
        </w:trPr>
        <w:tc>
          <w:tcPr>
            <w:tcW w:w="0" w:type="auto"/>
          </w:tcPr>
          <w:p w14:paraId="3E292080" w14:textId="77777777" w:rsidR="00CD044D" w:rsidRPr="00DA6680" w:rsidRDefault="00CD044D" w:rsidP="001F171E">
            <w:r w:rsidRPr="00DA6680">
              <w:t>Performance Assessment Means</w:t>
            </w:r>
          </w:p>
        </w:tc>
        <w:tc>
          <w:tcPr>
            <w:tcW w:w="0" w:type="auto"/>
          </w:tcPr>
          <w:p w14:paraId="4AD09A41" w14:textId="77777777" w:rsidR="00CD044D" w:rsidRPr="007422BF" w:rsidRDefault="00CD044D" w:rsidP="001F171E">
            <w:pPr>
              <w:jc w:val="both"/>
            </w:pPr>
            <w:r w:rsidRPr="007422BF">
              <w:t>Procedures, tools, data sets and/or data set characteristics to Assess the Performance of an Implem</w:t>
            </w:r>
            <w:r w:rsidRPr="007422BF">
              <w:softHyphen/>
              <w:t>en</w:t>
            </w:r>
            <w:r w:rsidRPr="007422BF">
              <w:softHyphen/>
              <w:t>tation.</w:t>
            </w:r>
          </w:p>
        </w:tc>
      </w:tr>
      <w:tr w:rsidR="00CD044D" w:rsidRPr="00DA6680" w14:paraId="28AA955B" w14:textId="77777777" w:rsidTr="007422BF">
        <w:trPr>
          <w:jc w:val="center"/>
        </w:trPr>
        <w:tc>
          <w:tcPr>
            <w:tcW w:w="0" w:type="auto"/>
          </w:tcPr>
          <w:p w14:paraId="702430BC" w14:textId="77777777" w:rsidR="00CD044D" w:rsidRPr="00DA6680" w:rsidRDefault="00CD044D" w:rsidP="001F171E">
            <w:r w:rsidRPr="00DA6680">
              <w:t>Performance Assessor</w:t>
            </w:r>
          </w:p>
        </w:tc>
        <w:tc>
          <w:tcPr>
            <w:tcW w:w="0" w:type="auto"/>
          </w:tcPr>
          <w:p w14:paraId="376E972E" w14:textId="77777777" w:rsidR="00CD044D" w:rsidRPr="007422BF" w:rsidRDefault="00CD044D" w:rsidP="001F171E">
            <w:pPr>
              <w:jc w:val="both"/>
            </w:pPr>
            <w:r w:rsidRPr="007422BF">
              <w:t>An entity authorised by MPAI to Assess the Performance of an Implementation in a given Application domain.</w:t>
            </w:r>
          </w:p>
        </w:tc>
      </w:tr>
      <w:tr w:rsidR="00CD044D" w:rsidRPr="00DA6680" w14:paraId="5BFDD7FF" w14:textId="77777777" w:rsidTr="007422BF">
        <w:trPr>
          <w:jc w:val="center"/>
        </w:trPr>
        <w:tc>
          <w:tcPr>
            <w:tcW w:w="0" w:type="auto"/>
          </w:tcPr>
          <w:p w14:paraId="33308F23" w14:textId="77777777" w:rsidR="00CD044D" w:rsidRPr="00DA6680" w:rsidRDefault="00CD044D" w:rsidP="001F171E">
            <w:r w:rsidRPr="00DA6680">
              <w:t>Profile</w:t>
            </w:r>
          </w:p>
        </w:tc>
        <w:tc>
          <w:tcPr>
            <w:tcW w:w="0" w:type="auto"/>
          </w:tcPr>
          <w:p w14:paraId="68F00BB4" w14:textId="77777777" w:rsidR="00CD044D" w:rsidRPr="007422BF" w:rsidRDefault="00CD044D" w:rsidP="001F171E">
            <w:pPr>
              <w:jc w:val="both"/>
            </w:pPr>
            <w:r w:rsidRPr="007422BF">
              <w:t>A particular subset of the technologies used in MPAI-AIF or an AIW of an Application Standard and, where applicable, the classes, other subsets, options and parameters relevant to that subset.</w:t>
            </w:r>
          </w:p>
        </w:tc>
      </w:tr>
      <w:tr w:rsidR="00CD044D" w:rsidRPr="00DA6680" w14:paraId="76F58E5D" w14:textId="77777777" w:rsidTr="007422BF">
        <w:trPr>
          <w:jc w:val="center"/>
        </w:trPr>
        <w:tc>
          <w:tcPr>
            <w:tcW w:w="0" w:type="auto"/>
          </w:tcPr>
          <w:p w14:paraId="34544926" w14:textId="77777777" w:rsidR="00CD044D" w:rsidRPr="00DA6680" w:rsidRDefault="00CD044D" w:rsidP="001F171E">
            <w:r w:rsidRPr="00DA6680">
              <w:t>Record</w:t>
            </w:r>
          </w:p>
        </w:tc>
        <w:tc>
          <w:tcPr>
            <w:tcW w:w="0" w:type="auto"/>
          </w:tcPr>
          <w:p w14:paraId="208705C8" w14:textId="77777777" w:rsidR="00CD044D" w:rsidRPr="007422BF" w:rsidRDefault="00CD044D" w:rsidP="001F171E">
            <w:pPr>
              <w:jc w:val="both"/>
            </w:pPr>
            <w:r w:rsidRPr="00DA6680">
              <w:t>A data structure with a specified structure.</w:t>
            </w:r>
          </w:p>
        </w:tc>
      </w:tr>
      <w:tr w:rsidR="00CD044D" w:rsidRPr="00DA6680" w14:paraId="24514BE7" w14:textId="77777777" w:rsidTr="007422BF">
        <w:trPr>
          <w:jc w:val="center"/>
        </w:trPr>
        <w:tc>
          <w:tcPr>
            <w:tcW w:w="0" w:type="auto"/>
          </w:tcPr>
          <w:p w14:paraId="45637547" w14:textId="77777777" w:rsidR="00CD044D" w:rsidRPr="00DA6680" w:rsidRDefault="00CD044D" w:rsidP="001F171E">
            <w:r w:rsidRPr="00DA6680">
              <w:t>Reference Model</w:t>
            </w:r>
          </w:p>
        </w:tc>
        <w:tc>
          <w:tcPr>
            <w:tcW w:w="0" w:type="auto"/>
          </w:tcPr>
          <w:p w14:paraId="1397096D" w14:textId="77777777" w:rsidR="00CD044D" w:rsidRPr="00DA6680" w:rsidRDefault="00CD044D" w:rsidP="001F171E">
            <w:pPr>
              <w:jc w:val="both"/>
            </w:pPr>
            <w:r w:rsidRPr="00DA6680">
              <w:t>The AIMs and theirs Connections in an AIW.</w:t>
            </w:r>
          </w:p>
        </w:tc>
      </w:tr>
      <w:tr w:rsidR="00CD044D" w:rsidRPr="00DA6680" w14:paraId="6EC68417" w14:textId="77777777" w:rsidTr="007422BF">
        <w:trPr>
          <w:jc w:val="center"/>
        </w:trPr>
        <w:tc>
          <w:tcPr>
            <w:tcW w:w="0" w:type="auto"/>
          </w:tcPr>
          <w:p w14:paraId="5DD9A453" w14:textId="77777777" w:rsidR="00CD044D" w:rsidRPr="00DA6680" w:rsidRDefault="00CD044D" w:rsidP="001F171E">
            <w:r w:rsidRPr="00DA6680">
              <w:t>Reference Software</w:t>
            </w:r>
          </w:p>
        </w:tc>
        <w:tc>
          <w:tcPr>
            <w:tcW w:w="0" w:type="auto"/>
          </w:tcPr>
          <w:p w14:paraId="0181E1F7" w14:textId="77777777" w:rsidR="00CD044D" w:rsidRPr="007422BF" w:rsidRDefault="00CD044D" w:rsidP="001F171E">
            <w:pPr>
              <w:jc w:val="both"/>
            </w:pPr>
            <w:r w:rsidRPr="007422BF">
              <w:t>A technically correct software implementation of a Technical Specific</w:t>
            </w:r>
            <w:r w:rsidRPr="007422BF">
              <w:softHyphen/>
              <w:t xml:space="preserve">ation containing source code, or source and compiled code. </w:t>
            </w:r>
          </w:p>
        </w:tc>
      </w:tr>
      <w:tr w:rsidR="00CD044D" w:rsidRPr="00DA6680" w14:paraId="0B72FFB6" w14:textId="77777777" w:rsidTr="007422BF">
        <w:trPr>
          <w:jc w:val="center"/>
        </w:trPr>
        <w:tc>
          <w:tcPr>
            <w:tcW w:w="0" w:type="auto"/>
          </w:tcPr>
          <w:p w14:paraId="50C64B82" w14:textId="77777777" w:rsidR="00CD044D" w:rsidRPr="00DA6680" w:rsidRDefault="00CD044D" w:rsidP="001F171E">
            <w:r w:rsidRPr="00DA6680">
              <w:t>Reliability</w:t>
            </w:r>
          </w:p>
        </w:tc>
        <w:tc>
          <w:tcPr>
            <w:tcW w:w="0" w:type="auto"/>
          </w:tcPr>
          <w:p w14:paraId="624BA7D8" w14:textId="77777777" w:rsidR="00CD044D" w:rsidRPr="007422BF" w:rsidRDefault="00CD044D" w:rsidP="001F171E">
            <w:pPr>
              <w:jc w:val="both"/>
            </w:pPr>
            <w:r w:rsidRPr="007422BF">
              <w:t>The attribute of an Implementation that performs as specified by the Application Standard, profile and version the Implementation refers to, e.g., within the application scope, stated limitations, and for the period of time specified by the Implementer.</w:t>
            </w:r>
          </w:p>
        </w:tc>
      </w:tr>
      <w:tr w:rsidR="00CD044D" w:rsidRPr="00DA6680" w14:paraId="411920FE" w14:textId="77777777" w:rsidTr="007422BF">
        <w:trPr>
          <w:jc w:val="center"/>
        </w:trPr>
        <w:tc>
          <w:tcPr>
            <w:tcW w:w="0" w:type="auto"/>
          </w:tcPr>
          <w:p w14:paraId="55C88E5B" w14:textId="77777777" w:rsidR="00CD044D" w:rsidRPr="00DA6680" w:rsidRDefault="00CD044D" w:rsidP="001F171E">
            <w:r w:rsidRPr="00DA6680">
              <w:t>Replicability</w:t>
            </w:r>
          </w:p>
        </w:tc>
        <w:tc>
          <w:tcPr>
            <w:tcW w:w="0" w:type="auto"/>
          </w:tcPr>
          <w:p w14:paraId="0A0A1D77" w14:textId="77777777" w:rsidR="00CD044D" w:rsidRPr="007422BF" w:rsidRDefault="00CD044D" w:rsidP="001F171E">
            <w:pPr>
              <w:jc w:val="both"/>
            </w:pPr>
            <w:r w:rsidRPr="007422BF">
              <w:t>The attribute of an Implementation whose Performance, as Assessed by a Performance Assessor, can be replicated, within an agreed level, by another Performance Assessor.</w:t>
            </w:r>
          </w:p>
        </w:tc>
      </w:tr>
      <w:tr w:rsidR="00CD044D" w:rsidRPr="00DA6680" w14:paraId="667EE593" w14:textId="77777777" w:rsidTr="007422BF">
        <w:trPr>
          <w:jc w:val="center"/>
        </w:trPr>
        <w:tc>
          <w:tcPr>
            <w:tcW w:w="0" w:type="auto"/>
          </w:tcPr>
          <w:p w14:paraId="7C13840A" w14:textId="77777777" w:rsidR="00CD044D" w:rsidRPr="00DA6680" w:rsidRDefault="00CD044D" w:rsidP="001F171E">
            <w:r w:rsidRPr="00DA6680">
              <w:t>Robustness</w:t>
            </w:r>
          </w:p>
        </w:tc>
        <w:tc>
          <w:tcPr>
            <w:tcW w:w="0" w:type="auto"/>
          </w:tcPr>
          <w:p w14:paraId="13BD76AF" w14:textId="77777777" w:rsidR="00CD044D" w:rsidRPr="007422BF" w:rsidRDefault="00CD044D" w:rsidP="001F171E">
            <w:pPr>
              <w:jc w:val="both"/>
            </w:pPr>
            <w:r w:rsidRPr="007422BF">
              <w:t>The attribute of an Implementation that copes with data outside of the stated application scope with an estimated degree of confidence.</w:t>
            </w:r>
          </w:p>
        </w:tc>
      </w:tr>
      <w:tr w:rsidR="00CD044D" w:rsidRPr="00DA6680" w14:paraId="6C8742A2" w14:textId="77777777" w:rsidTr="007422BF">
        <w:trPr>
          <w:jc w:val="center"/>
        </w:trPr>
        <w:tc>
          <w:tcPr>
            <w:tcW w:w="0" w:type="auto"/>
          </w:tcPr>
          <w:p w14:paraId="2D3A159D" w14:textId="77777777" w:rsidR="00CD044D" w:rsidRPr="00DA6680" w:rsidRDefault="00CD044D" w:rsidP="001F171E">
            <w:r w:rsidRPr="00DA6680">
              <w:t>Service Provider</w:t>
            </w:r>
          </w:p>
        </w:tc>
        <w:tc>
          <w:tcPr>
            <w:tcW w:w="0" w:type="auto"/>
          </w:tcPr>
          <w:p w14:paraId="285C0061" w14:textId="77777777" w:rsidR="00CD044D" w:rsidRPr="007422BF" w:rsidRDefault="00CD044D" w:rsidP="001F171E">
            <w:pPr>
              <w:jc w:val="both"/>
            </w:pPr>
            <w:r w:rsidRPr="007422BF">
              <w:t>An entrepreneur who offers an Implementation as a service (e.g., a recommendation service) to Users.</w:t>
            </w:r>
          </w:p>
        </w:tc>
      </w:tr>
      <w:tr w:rsidR="00CD044D" w:rsidRPr="00DA6680" w14:paraId="3FA50310" w14:textId="77777777" w:rsidTr="007422BF">
        <w:trPr>
          <w:jc w:val="center"/>
        </w:trPr>
        <w:tc>
          <w:tcPr>
            <w:tcW w:w="0" w:type="auto"/>
          </w:tcPr>
          <w:p w14:paraId="1C141FF0" w14:textId="77777777" w:rsidR="00CD044D" w:rsidRPr="00DA6680" w:rsidRDefault="00CD044D" w:rsidP="001F171E">
            <w:r w:rsidRPr="00DA6680">
              <w:t>Standard</w:t>
            </w:r>
          </w:p>
        </w:tc>
        <w:tc>
          <w:tcPr>
            <w:tcW w:w="0" w:type="auto"/>
          </w:tcPr>
          <w:p w14:paraId="4B1A00FF" w14:textId="77777777" w:rsidR="00CD044D" w:rsidRPr="007422BF" w:rsidRDefault="00CD044D" w:rsidP="001F171E">
            <w:pPr>
              <w:jc w:val="both"/>
            </w:pPr>
            <w:r w:rsidRPr="007422BF">
              <w:t>The ensemble of Technical Specification, Reference Software, Confor</w:t>
            </w:r>
            <w:r w:rsidRPr="007422BF">
              <w:softHyphen/>
              <w:t>man</w:t>
            </w:r>
            <w:r w:rsidRPr="007422BF">
              <w:softHyphen/>
              <w:t xml:space="preserve">ce Testing and Performance Assessment of an MPAI application Standard. </w:t>
            </w:r>
          </w:p>
        </w:tc>
      </w:tr>
      <w:tr w:rsidR="00CD044D" w:rsidRPr="00DA6680" w14:paraId="4D9A442D" w14:textId="77777777" w:rsidTr="007422BF">
        <w:trPr>
          <w:jc w:val="center"/>
        </w:trPr>
        <w:tc>
          <w:tcPr>
            <w:tcW w:w="0" w:type="auto"/>
          </w:tcPr>
          <w:p w14:paraId="38736124" w14:textId="77777777" w:rsidR="00CD044D" w:rsidRPr="00DA6680" w:rsidRDefault="00CD044D" w:rsidP="001F171E">
            <w:r w:rsidRPr="00DA6680">
              <w:t>Technical Specification</w:t>
            </w:r>
          </w:p>
        </w:tc>
        <w:tc>
          <w:tcPr>
            <w:tcW w:w="0" w:type="auto"/>
          </w:tcPr>
          <w:p w14:paraId="3D62843C" w14:textId="77777777" w:rsidR="00CD044D" w:rsidRPr="00DA6680" w:rsidRDefault="00CD044D" w:rsidP="001F171E">
            <w:pPr>
              <w:jc w:val="both"/>
            </w:pPr>
            <w:r w:rsidRPr="00DA6680">
              <w:t>(Framework) the normative specification of the AIF.</w:t>
            </w:r>
          </w:p>
          <w:p w14:paraId="0777C9B1" w14:textId="77777777" w:rsidR="00CD044D" w:rsidRPr="00DA6680" w:rsidRDefault="00CD044D" w:rsidP="001F171E">
            <w:pPr>
              <w:jc w:val="both"/>
            </w:pPr>
            <w:r w:rsidRPr="00DA6680">
              <w:t>(Application) the normative specification of the set of AIWs belon</w:t>
            </w:r>
            <w:r w:rsidRPr="00DA6680">
              <w:softHyphen/>
              <w:t>ging to an application domain along with the AIMs required to Im</w:t>
            </w:r>
            <w:r w:rsidRPr="00DA6680">
              <w:softHyphen/>
              <w:t>plem</w:t>
            </w:r>
            <w:r w:rsidRPr="00DA6680">
              <w:softHyphen/>
              <w:t>ent the AIWs that includes:</w:t>
            </w:r>
          </w:p>
          <w:p w14:paraId="19814140" w14:textId="77777777" w:rsidR="00CD044D" w:rsidRPr="00DA6680" w:rsidRDefault="00CD044D" w:rsidP="00BB36F6">
            <w:pPr>
              <w:pStyle w:val="CommentText"/>
              <w:numPr>
                <w:ilvl w:val="0"/>
                <w:numId w:val="19"/>
              </w:numPr>
              <w:jc w:val="both"/>
            </w:pPr>
            <w:r w:rsidRPr="00DA6680">
              <w:t>The formats of the Input/Output data of the AIWs implementing the AIWs.</w:t>
            </w:r>
          </w:p>
          <w:p w14:paraId="0EB105B3" w14:textId="77777777" w:rsidR="00CD044D" w:rsidRPr="00DA6680" w:rsidRDefault="00CD044D" w:rsidP="00BB36F6">
            <w:pPr>
              <w:pStyle w:val="CommentText"/>
              <w:numPr>
                <w:ilvl w:val="0"/>
                <w:numId w:val="19"/>
              </w:numPr>
              <w:jc w:val="both"/>
            </w:pPr>
            <w:r w:rsidRPr="00DA6680">
              <w:t>The Connections of the AIMs of the AIW.</w:t>
            </w:r>
          </w:p>
          <w:p w14:paraId="38346883" w14:textId="77777777" w:rsidR="00CD044D" w:rsidRPr="007422BF" w:rsidRDefault="00CD044D" w:rsidP="00BB36F6">
            <w:pPr>
              <w:pStyle w:val="CommentText"/>
              <w:numPr>
                <w:ilvl w:val="0"/>
                <w:numId w:val="19"/>
              </w:numPr>
              <w:jc w:val="both"/>
            </w:pPr>
            <w:r w:rsidRPr="00DA6680">
              <w:t>The formats of the Input/Output data of the AIMs belonging to the AIW.</w:t>
            </w:r>
          </w:p>
        </w:tc>
      </w:tr>
      <w:tr w:rsidR="00CD044D" w:rsidRPr="00DA6680" w14:paraId="3B839EC7" w14:textId="77777777" w:rsidTr="007422BF">
        <w:trPr>
          <w:jc w:val="center"/>
        </w:trPr>
        <w:tc>
          <w:tcPr>
            <w:tcW w:w="0" w:type="auto"/>
          </w:tcPr>
          <w:p w14:paraId="32366357" w14:textId="77777777" w:rsidR="00CD044D" w:rsidRPr="00DA6680" w:rsidRDefault="00CD044D" w:rsidP="001F171E">
            <w:r w:rsidRPr="00DA6680">
              <w:t>Testing Laboratory</w:t>
            </w:r>
          </w:p>
        </w:tc>
        <w:tc>
          <w:tcPr>
            <w:tcW w:w="0" w:type="auto"/>
          </w:tcPr>
          <w:p w14:paraId="6B8DD725" w14:textId="77777777" w:rsidR="00CD044D" w:rsidRPr="00DA6680" w:rsidRDefault="00CD044D" w:rsidP="001F171E">
            <w:pPr>
              <w:jc w:val="both"/>
            </w:pPr>
            <w:r w:rsidRPr="00DA6680">
              <w:t xml:space="preserve">A laboratory accredited by MPAI to Assess the Grade of Performance of Implementations. </w:t>
            </w:r>
          </w:p>
        </w:tc>
      </w:tr>
      <w:tr w:rsidR="00CD044D" w:rsidRPr="00DA6680" w14:paraId="722F5350" w14:textId="77777777" w:rsidTr="007422BF">
        <w:trPr>
          <w:jc w:val="center"/>
        </w:trPr>
        <w:tc>
          <w:tcPr>
            <w:tcW w:w="0" w:type="auto"/>
          </w:tcPr>
          <w:p w14:paraId="436F0758" w14:textId="77777777" w:rsidR="00CD044D" w:rsidRPr="00DA6680" w:rsidRDefault="00CD044D" w:rsidP="001F171E">
            <w:r w:rsidRPr="00DA6680">
              <w:t>Time Base</w:t>
            </w:r>
          </w:p>
        </w:tc>
        <w:tc>
          <w:tcPr>
            <w:tcW w:w="0" w:type="auto"/>
          </w:tcPr>
          <w:p w14:paraId="157986A6" w14:textId="77777777" w:rsidR="00CD044D" w:rsidRPr="007422BF" w:rsidRDefault="00CD044D" w:rsidP="001F171E">
            <w:pPr>
              <w:jc w:val="both"/>
            </w:pPr>
            <w:r w:rsidRPr="00DA6680">
              <w:t>The protocol specifying how Components can access timing information.</w:t>
            </w:r>
          </w:p>
        </w:tc>
      </w:tr>
      <w:tr w:rsidR="00CD044D" w:rsidRPr="00DA6680" w14:paraId="181713F5" w14:textId="77777777" w:rsidTr="007422BF">
        <w:trPr>
          <w:jc w:val="center"/>
        </w:trPr>
        <w:tc>
          <w:tcPr>
            <w:tcW w:w="0" w:type="auto"/>
          </w:tcPr>
          <w:p w14:paraId="1C9C0911" w14:textId="77777777" w:rsidR="00CD044D" w:rsidRPr="00DA6680" w:rsidRDefault="00CD044D" w:rsidP="001F171E">
            <w:bookmarkStart w:id="366" w:name="_Hlk81510546"/>
            <w:r w:rsidRPr="00DA6680">
              <w:t>Topology</w:t>
            </w:r>
          </w:p>
        </w:tc>
        <w:tc>
          <w:tcPr>
            <w:tcW w:w="0" w:type="auto"/>
          </w:tcPr>
          <w:p w14:paraId="2914A552" w14:textId="77777777" w:rsidR="00CD044D" w:rsidRPr="007422BF" w:rsidRDefault="00CD044D" w:rsidP="001F171E">
            <w:pPr>
              <w:jc w:val="both"/>
            </w:pPr>
            <w:r w:rsidRPr="007422BF">
              <w:t>The set of AIM Connections of an AIW.</w:t>
            </w:r>
          </w:p>
        </w:tc>
      </w:tr>
      <w:bookmarkEnd w:id="366"/>
      <w:tr w:rsidR="00CD044D" w:rsidRPr="00DA6680" w14:paraId="45C298EB" w14:textId="77777777" w:rsidTr="007422BF">
        <w:trPr>
          <w:jc w:val="center"/>
        </w:trPr>
        <w:tc>
          <w:tcPr>
            <w:tcW w:w="0" w:type="auto"/>
          </w:tcPr>
          <w:p w14:paraId="48655753" w14:textId="77777777" w:rsidR="00CD044D" w:rsidRPr="00DA6680" w:rsidRDefault="00CD044D" w:rsidP="001F171E">
            <w:r w:rsidRPr="00DA6680">
              <w:t>Use Case</w:t>
            </w:r>
          </w:p>
        </w:tc>
        <w:tc>
          <w:tcPr>
            <w:tcW w:w="0" w:type="auto"/>
          </w:tcPr>
          <w:p w14:paraId="72D3E344" w14:textId="77777777" w:rsidR="00CD044D" w:rsidRPr="007422BF" w:rsidRDefault="00CD044D" w:rsidP="001F171E">
            <w:pPr>
              <w:jc w:val="both"/>
            </w:pPr>
            <w:r w:rsidRPr="007422BF">
              <w:t>A particular instance of the Application domain target of an Application Standard.</w:t>
            </w:r>
          </w:p>
        </w:tc>
      </w:tr>
      <w:tr w:rsidR="00CD044D" w:rsidRPr="00DA6680" w14:paraId="65078478" w14:textId="77777777" w:rsidTr="007422BF">
        <w:trPr>
          <w:jc w:val="center"/>
        </w:trPr>
        <w:tc>
          <w:tcPr>
            <w:tcW w:w="0" w:type="auto"/>
          </w:tcPr>
          <w:p w14:paraId="55715AE4" w14:textId="77777777" w:rsidR="00CD044D" w:rsidRPr="00DA6680" w:rsidRDefault="00CD044D" w:rsidP="001F171E">
            <w:bookmarkStart w:id="367" w:name="_Hlk81510574"/>
            <w:r w:rsidRPr="00DA6680">
              <w:t>User</w:t>
            </w:r>
          </w:p>
        </w:tc>
        <w:tc>
          <w:tcPr>
            <w:tcW w:w="0" w:type="auto"/>
          </w:tcPr>
          <w:p w14:paraId="78B8CFC4" w14:textId="77777777" w:rsidR="00CD044D" w:rsidRPr="007422BF" w:rsidRDefault="00CD044D" w:rsidP="001F171E">
            <w:pPr>
              <w:jc w:val="both"/>
            </w:pPr>
            <w:r w:rsidRPr="007422BF">
              <w:t>A user of an Implementation.</w:t>
            </w:r>
          </w:p>
        </w:tc>
      </w:tr>
      <w:tr w:rsidR="00CD044D" w:rsidRPr="00DA6680" w14:paraId="4E407BCF" w14:textId="77777777" w:rsidTr="007422BF">
        <w:trPr>
          <w:jc w:val="center"/>
        </w:trPr>
        <w:tc>
          <w:tcPr>
            <w:tcW w:w="0" w:type="auto"/>
          </w:tcPr>
          <w:p w14:paraId="6C71C995" w14:textId="77777777" w:rsidR="00CD044D" w:rsidRPr="00DA6680" w:rsidRDefault="00CD044D" w:rsidP="001F171E">
            <w:bookmarkStart w:id="368" w:name="_Hlk81510564"/>
            <w:bookmarkEnd w:id="367"/>
            <w:r w:rsidRPr="00DA6680">
              <w:t>User Agent</w:t>
            </w:r>
          </w:p>
        </w:tc>
        <w:tc>
          <w:tcPr>
            <w:tcW w:w="0" w:type="auto"/>
          </w:tcPr>
          <w:p w14:paraId="644F38BC" w14:textId="77777777" w:rsidR="00CD044D" w:rsidRPr="007422BF" w:rsidRDefault="00CD044D" w:rsidP="001F171E">
            <w:pPr>
              <w:jc w:val="both"/>
            </w:pPr>
            <w:r w:rsidRPr="00DA6680">
              <w:rPr>
                <w:rFonts w:eastAsia="Times New Roman"/>
                <w:color w:val="000000"/>
              </w:rPr>
              <w:t>The Component interfacing the user with an AIF through the Controller.</w:t>
            </w:r>
          </w:p>
        </w:tc>
      </w:tr>
      <w:bookmarkEnd w:id="368"/>
      <w:tr w:rsidR="00CD044D" w:rsidRPr="00DA6680" w14:paraId="7BDF7A93" w14:textId="77777777" w:rsidTr="007422BF">
        <w:trPr>
          <w:jc w:val="center"/>
        </w:trPr>
        <w:tc>
          <w:tcPr>
            <w:tcW w:w="0" w:type="auto"/>
          </w:tcPr>
          <w:p w14:paraId="1ADA832D" w14:textId="77777777" w:rsidR="00CD044D" w:rsidRPr="00DA6680" w:rsidRDefault="00CD044D" w:rsidP="001F171E">
            <w:r w:rsidRPr="00DA6680">
              <w:t>Version</w:t>
            </w:r>
          </w:p>
        </w:tc>
        <w:tc>
          <w:tcPr>
            <w:tcW w:w="0" w:type="auto"/>
          </w:tcPr>
          <w:p w14:paraId="4BE71A0E" w14:textId="77777777" w:rsidR="00CD044D" w:rsidRPr="007422BF" w:rsidRDefault="00CD044D" w:rsidP="001F171E">
            <w:pPr>
              <w:jc w:val="both"/>
            </w:pPr>
            <w:r w:rsidRPr="007422BF">
              <w:t>A revision or extension of a Standard or of one of its elements.</w:t>
            </w:r>
          </w:p>
        </w:tc>
      </w:tr>
      <w:tr w:rsidR="00CD044D" w:rsidRPr="00DA6680" w14:paraId="4CE3C6B3" w14:textId="77777777" w:rsidTr="007422BF">
        <w:trPr>
          <w:jc w:val="center"/>
        </w:trPr>
        <w:tc>
          <w:tcPr>
            <w:tcW w:w="0" w:type="auto"/>
          </w:tcPr>
          <w:p w14:paraId="476E6465" w14:textId="77777777" w:rsidR="00CD044D" w:rsidRPr="00DA6680" w:rsidRDefault="00CD044D" w:rsidP="001F171E">
            <w:pPr>
              <w:rPr>
                <w:highlight w:val="yellow"/>
              </w:rPr>
            </w:pPr>
            <w:r w:rsidRPr="00DA6680">
              <w:t>Zero Trust</w:t>
            </w:r>
          </w:p>
        </w:tc>
        <w:tc>
          <w:tcPr>
            <w:tcW w:w="0" w:type="auto"/>
          </w:tcPr>
          <w:p w14:paraId="710E4E6E" w14:textId="77777777" w:rsidR="00CD044D" w:rsidRPr="007422BF" w:rsidRDefault="00CD044D" w:rsidP="001F171E">
            <w:pPr>
              <w:jc w:val="both"/>
            </w:pPr>
            <w:r w:rsidRPr="007422BF">
              <w:t>A model of cybersecurity primarily focused on data and service protection that assumes no implicit trust.</w:t>
            </w:r>
          </w:p>
        </w:tc>
      </w:tr>
      <w:bookmarkEnd w:id="365"/>
    </w:tbl>
    <w:p w14:paraId="594A9ADD" w14:textId="77777777" w:rsidR="00CD044D" w:rsidRPr="007422BF" w:rsidRDefault="00CD044D" w:rsidP="00287D9E"/>
    <w:p w14:paraId="1E240853" w14:textId="77777777" w:rsidR="00CD044D" w:rsidRPr="007422BF" w:rsidRDefault="00CD044D" w:rsidP="00287D9E">
      <w:pPr>
        <w:rPr>
          <w:rFonts w:cs="Arial"/>
          <w:b/>
          <w:bCs/>
          <w:kern w:val="32"/>
          <w:sz w:val="28"/>
          <w:szCs w:val="32"/>
        </w:rPr>
      </w:pPr>
      <w:bookmarkStart w:id="369" w:name="_Toc80217731"/>
      <w:bookmarkStart w:id="370" w:name="_Toc80531349"/>
      <w:r w:rsidRPr="007422BF">
        <w:br w:type="page"/>
      </w:r>
    </w:p>
    <w:p w14:paraId="67600B2D" w14:textId="77777777" w:rsidR="00CD044D" w:rsidRPr="007422BF" w:rsidRDefault="00CD044D" w:rsidP="00CB5FFD">
      <w:pPr>
        <w:pStyle w:val="ANNEX"/>
      </w:pPr>
      <w:bookmarkStart w:id="371" w:name="_Toc81668935"/>
      <w:bookmarkStart w:id="372" w:name="_Toc83567481"/>
      <w:bookmarkStart w:id="373" w:name="_Toc85455806"/>
      <w:bookmarkStart w:id="374" w:name="_Toc107225062"/>
      <w:r w:rsidRPr="007422BF">
        <w:t>Notices and Disclaimers Concerning MPAI Standards (Informative)</w:t>
      </w:r>
      <w:bookmarkEnd w:id="369"/>
      <w:bookmarkEnd w:id="370"/>
      <w:bookmarkEnd w:id="371"/>
      <w:bookmarkEnd w:id="372"/>
      <w:bookmarkEnd w:id="373"/>
      <w:bookmarkEnd w:id="374"/>
    </w:p>
    <w:p w14:paraId="6A99B1EF" w14:textId="77777777" w:rsidR="00CD044D" w:rsidRPr="007422BF" w:rsidRDefault="00CD044D" w:rsidP="00287D9E">
      <w:pPr>
        <w:jc w:val="both"/>
      </w:pPr>
      <w:r w:rsidRPr="007422BF">
        <w:t xml:space="preserve">The notices and legal disclaimers given below shall be borne in mind when </w:t>
      </w:r>
      <w:hyperlink r:id="rId29" w:history="1">
        <w:r w:rsidRPr="007422BF">
          <w:t>downloading</w:t>
        </w:r>
      </w:hyperlink>
      <w:r w:rsidRPr="007422BF">
        <w:t xml:space="preserve"> and using approved MPAI Standards.</w:t>
      </w:r>
    </w:p>
    <w:p w14:paraId="254C0FF1" w14:textId="77777777" w:rsidR="00CD044D" w:rsidRPr="007422BF" w:rsidRDefault="00CD044D" w:rsidP="00287D9E">
      <w:pPr>
        <w:jc w:val="both"/>
      </w:pPr>
    </w:p>
    <w:p w14:paraId="720C5C86" w14:textId="77777777" w:rsidR="00CD044D" w:rsidRPr="007422BF" w:rsidRDefault="00CD044D" w:rsidP="00287D9E">
      <w:pPr>
        <w:jc w:val="both"/>
      </w:pPr>
      <w:r w:rsidRPr="007422BF">
        <w:t xml:space="preserve">In the following, “Standard” means the collection of four MPAI-approved and </w:t>
      </w:r>
      <w:hyperlink r:id="rId30" w:history="1">
        <w:r w:rsidRPr="007422BF">
          <w:t>published</w:t>
        </w:r>
      </w:hyperlink>
      <w:r w:rsidRPr="007422BF">
        <w:t xml:space="preserve"> documents: “Technical Specification”, “Reference Software” and “Conformance Testing” and, where applicable, “Performance Testing”.</w:t>
      </w:r>
    </w:p>
    <w:p w14:paraId="5F4687EC" w14:textId="77777777" w:rsidR="00CD044D" w:rsidRPr="007422BF" w:rsidRDefault="00CD044D" w:rsidP="00287D9E">
      <w:pPr>
        <w:jc w:val="both"/>
      </w:pPr>
    </w:p>
    <w:p w14:paraId="2FD963B1" w14:textId="77777777" w:rsidR="00CD044D" w:rsidRPr="007422BF" w:rsidRDefault="00CD044D" w:rsidP="00287D9E">
      <w:pPr>
        <w:jc w:val="both"/>
        <w:rPr>
          <w:u w:val="single"/>
        </w:rPr>
      </w:pPr>
      <w:r w:rsidRPr="007422BF">
        <w:rPr>
          <w:u w:val="single"/>
        </w:rPr>
        <w:t>Life cycle of MPAI Standards</w:t>
      </w:r>
    </w:p>
    <w:p w14:paraId="41D259EA" w14:textId="77777777" w:rsidR="00CD044D" w:rsidRPr="007422BF" w:rsidRDefault="00CD044D" w:rsidP="00287D9E">
      <w:pPr>
        <w:jc w:val="both"/>
      </w:pPr>
      <w:r w:rsidRPr="007422BF">
        <w:t xml:space="preserve">MPAI Standards are developed in accordance with the </w:t>
      </w:r>
      <w:hyperlink r:id="rId31" w:history="1">
        <w:r w:rsidRPr="007422BF">
          <w:t>MPAI Statutes</w:t>
        </w:r>
      </w:hyperlink>
      <w:r w:rsidRPr="007422BF">
        <w:t xml:space="preserve">. An MPAI Standard may only be developed when a Framework Licence has been adopted. MPAI Standards are developed by especially established MPAI Development Committees who operate on the basis of consensus, as specified in Annex 1 of the </w:t>
      </w:r>
      <w:hyperlink r:id="rId32" w:history="1">
        <w:r w:rsidRPr="007422BF">
          <w:t>MPAI Statutes</w:t>
        </w:r>
      </w:hyperlink>
      <w:r w:rsidRPr="007422BF">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DD02CF7" w14:textId="77777777" w:rsidR="00CD044D" w:rsidRPr="007422BF" w:rsidRDefault="00CD044D" w:rsidP="00287D9E">
      <w:pPr>
        <w:jc w:val="both"/>
      </w:pPr>
    </w:p>
    <w:p w14:paraId="7659DA17" w14:textId="77777777" w:rsidR="00CD044D" w:rsidRPr="007422BF" w:rsidRDefault="00CD044D" w:rsidP="00287D9E">
      <w:pPr>
        <w:jc w:val="both"/>
      </w:pPr>
      <w:r w:rsidRPr="007422BF">
        <w:t xml:space="preserve">MPAI Standards may be modified at any time by corrigenda or new editions. A new edition, however, may not necessarily replace an existing MPAI standard. Visit the </w:t>
      </w:r>
      <w:hyperlink r:id="rId33" w:history="1">
        <w:r w:rsidRPr="007422BF">
          <w:t>web page</w:t>
        </w:r>
      </w:hyperlink>
      <w:r w:rsidRPr="007422BF">
        <w:t xml:space="preserve"> to determine the status of any given published MPAI Standard.</w:t>
      </w:r>
    </w:p>
    <w:p w14:paraId="7010A6CE" w14:textId="77777777" w:rsidR="00CD044D" w:rsidRPr="007422BF" w:rsidRDefault="00CD044D" w:rsidP="00287D9E">
      <w:pPr>
        <w:jc w:val="both"/>
      </w:pPr>
    </w:p>
    <w:p w14:paraId="49DC0FD1" w14:textId="77777777" w:rsidR="00CD044D" w:rsidRPr="007422BF" w:rsidRDefault="00CD044D" w:rsidP="00287D9E">
      <w:pPr>
        <w:jc w:val="both"/>
      </w:pPr>
      <w:r w:rsidRPr="007422BF">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4" w:history="1">
        <w:r w:rsidRPr="007422BF">
          <w:t>MPAI Secretariat</w:t>
        </w:r>
      </w:hyperlink>
      <w:r w:rsidRPr="007422BF">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A579CD2" w14:textId="77777777" w:rsidR="00CD044D" w:rsidRPr="007422BF" w:rsidRDefault="00CD044D" w:rsidP="00287D9E">
      <w:pPr>
        <w:jc w:val="both"/>
      </w:pPr>
    </w:p>
    <w:p w14:paraId="2E27DA3D" w14:textId="77777777" w:rsidR="00CD044D" w:rsidRPr="007422BF" w:rsidRDefault="00CD044D" w:rsidP="00287D9E">
      <w:pPr>
        <w:jc w:val="both"/>
        <w:rPr>
          <w:u w:val="single"/>
        </w:rPr>
      </w:pPr>
      <w:r w:rsidRPr="007422BF">
        <w:rPr>
          <w:u w:val="single"/>
        </w:rPr>
        <w:t>Coverage and Applicability of MPAI Standards</w:t>
      </w:r>
    </w:p>
    <w:p w14:paraId="49EC279B" w14:textId="77777777" w:rsidR="00CD044D" w:rsidRPr="007422BF" w:rsidRDefault="00CD044D" w:rsidP="00287D9E">
      <w:pPr>
        <w:jc w:val="both"/>
      </w:pPr>
      <w:r w:rsidRPr="007422BF">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3B85029" w14:textId="77777777" w:rsidR="00CD044D" w:rsidRPr="007422BF" w:rsidRDefault="00CD044D" w:rsidP="00287D9E">
      <w:pPr>
        <w:jc w:val="both"/>
      </w:pPr>
    </w:p>
    <w:p w14:paraId="50E7E91E" w14:textId="77777777" w:rsidR="00CD044D" w:rsidRPr="007422BF" w:rsidRDefault="00CD044D" w:rsidP="00287D9E">
      <w:pPr>
        <w:jc w:val="both"/>
      </w:pPr>
      <w:r w:rsidRPr="007422BF">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BE714E3" w14:textId="77777777" w:rsidR="00CD044D" w:rsidRPr="007422BF" w:rsidRDefault="00CD044D" w:rsidP="00287D9E">
      <w:pPr>
        <w:jc w:val="both"/>
      </w:pPr>
    </w:p>
    <w:p w14:paraId="1B19455F" w14:textId="77777777" w:rsidR="00CD044D" w:rsidRPr="007422BF" w:rsidRDefault="00CD044D" w:rsidP="00287D9E">
      <w:pPr>
        <w:jc w:val="both"/>
      </w:pPr>
      <w:r w:rsidRPr="007422BF">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3871F8F" w14:textId="77777777" w:rsidR="00CD044D" w:rsidRPr="007422BF" w:rsidRDefault="00CD044D" w:rsidP="00287D9E">
      <w:pPr>
        <w:jc w:val="both"/>
      </w:pPr>
    </w:p>
    <w:p w14:paraId="61D286D1" w14:textId="77777777" w:rsidR="00CD044D" w:rsidRPr="007422BF" w:rsidRDefault="00CD044D" w:rsidP="00287D9E">
      <w:pPr>
        <w:jc w:val="both"/>
      </w:pPr>
      <w:r w:rsidRPr="007422BF">
        <w:t>MPAI alerts users that practicing its Standards may infringe patents and other rights of third parties.</w:t>
      </w:r>
    </w:p>
    <w:p w14:paraId="648ADFE8" w14:textId="77777777" w:rsidR="00CD044D" w:rsidRPr="007422BF" w:rsidRDefault="00CD044D" w:rsidP="00A84B96">
      <w:pPr>
        <w:jc w:val="both"/>
      </w:pPr>
      <w:r w:rsidRPr="007422BF">
        <w:t>Submitters of technologies to this standard have agreed to licence their Intellectual Property according to their respective Framework Licences.</w:t>
      </w:r>
    </w:p>
    <w:p w14:paraId="3EBCBB45" w14:textId="77777777" w:rsidR="00CD044D" w:rsidRPr="007422BF" w:rsidRDefault="00CD044D" w:rsidP="00287D9E">
      <w:pPr>
        <w:jc w:val="both"/>
      </w:pPr>
    </w:p>
    <w:p w14:paraId="696926CC" w14:textId="77777777" w:rsidR="00CD044D" w:rsidRPr="007422BF" w:rsidRDefault="00CD044D" w:rsidP="00287D9E">
      <w:pPr>
        <w:jc w:val="both"/>
      </w:pPr>
      <w:r w:rsidRPr="007422BF">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5" w:history="1">
        <w:r w:rsidRPr="007422BF">
          <w:t>MPAI Governance</w:t>
        </w:r>
      </w:hyperlink>
      <w:r w:rsidRPr="007422BF">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02024D0F" w14:textId="77777777" w:rsidR="00CD044D" w:rsidRPr="007422BF" w:rsidRDefault="00CD044D" w:rsidP="00287D9E">
      <w:pPr>
        <w:jc w:val="both"/>
      </w:pPr>
    </w:p>
    <w:p w14:paraId="2D52EFF9" w14:textId="77777777" w:rsidR="00CD044D" w:rsidRPr="007422BF" w:rsidRDefault="00CD044D" w:rsidP="00287D9E">
      <w:pPr>
        <w:jc w:val="both"/>
      </w:pPr>
      <w:r w:rsidRPr="007422BF">
        <w:t>Implementers and users of MPAI Standards documents are responsible for determining and complying with all appropriate safety, security, environmental and health and all applicable laws and regulations.</w:t>
      </w:r>
    </w:p>
    <w:p w14:paraId="61CCEDC9" w14:textId="77777777" w:rsidR="00CD044D" w:rsidRPr="007422BF" w:rsidRDefault="00CD044D" w:rsidP="00287D9E">
      <w:pPr>
        <w:jc w:val="both"/>
      </w:pPr>
    </w:p>
    <w:p w14:paraId="0DCB300F" w14:textId="77777777" w:rsidR="00CD044D" w:rsidRPr="007422BF" w:rsidRDefault="00CD044D" w:rsidP="00287D9E">
      <w:pPr>
        <w:jc w:val="both"/>
        <w:rPr>
          <w:u w:val="single"/>
        </w:rPr>
      </w:pPr>
      <w:r w:rsidRPr="007422BF">
        <w:rPr>
          <w:u w:val="single"/>
        </w:rPr>
        <w:t>Copyright</w:t>
      </w:r>
    </w:p>
    <w:p w14:paraId="46FF627A" w14:textId="77777777" w:rsidR="00CD044D" w:rsidRPr="007422BF" w:rsidRDefault="00CD044D" w:rsidP="00287D9E">
      <w:pPr>
        <w:jc w:val="both"/>
      </w:pPr>
      <w:r w:rsidRPr="007422BF">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6" w:history="1">
        <w:r w:rsidRPr="007422BF">
          <w:t>MPAI Secretariat</w:t>
        </w:r>
      </w:hyperlink>
      <w:r w:rsidRPr="007422BF">
        <w:t>.</w:t>
      </w:r>
    </w:p>
    <w:p w14:paraId="4E71B08B" w14:textId="77777777" w:rsidR="00CD044D" w:rsidRPr="007422BF" w:rsidRDefault="00CD044D" w:rsidP="00287D9E">
      <w:pPr>
        <w:jc w:val="both"/>
      </w:pPr>
    </w:p>
    <w:p w14:paraId="7A8EB69C" w14:textId="77777777" w:rsidR="00CD044D" w:rsidRPr="007422BF" w:rsidRDefault="00CD044D" w:rsidP="00287D9E">
      <w:pPr>
        <w:jc w:val="both"/>
      </w:pPr>
      <w:r w:rsidRPr="007422BF">
        <w:t xml:space="preserve">The Reference Software of an MPAI Standard is released with the </w:t>
      </w:r>
      <w:hyperlink r:id="rId37" w:history="1">
        <w:r w:rsidRPr="007422BF">
          <w:t>MPAI Modified Berkeley Software Distribution licence</w:t>
        </w:r>
      </w:hyperlink>
      <w:r w:rsidRPr="007422BF">
        <w:t>. However, implementers should be aware that the Reference Software of an MPAI Standard may reference some third party software that may have a different licence.</w:t>
      </w:r>
    </w:p>
    <w:p w14:paraId="50007103" w14:textId="77777777" w:rsidR="00CD044D" w:rsidRPr="007422BF" w:rsidRDefault="00CD044D" w:rsidP="00287D9E">
      <w:pPr>
        <w:jc w:val="both"/>
      </w:pPr>
    </w:p>
    <w:p w14:paraId="3BFC611F" w14:textId="77777777" w:rsidR="00CD044D" w:rsidRPr="007422BF" w:rsidRDefault="00CD044D" w:rsidP="00287D9E">
      <w:pPr>
        <w:rPr>
          <w:rFonts w:cs="Arial"/>
          <w:b/>
          <w:bCs/>
          <w:kern w:val="32"/>
          <w:sz w:val="28"/>
          <w:szCs w:val="32"/>
        </w:rPr>
      </w:pPr>
      <w:r w:rsidRPr="007422BF">
        <w:br w:type="page"/>
      </w:r>
    </w:p>
    <w:p w14:paraId="5C26C4B7" w14:textId="77777777" w:rsidR="00CD044D" w:rsidRPr="007422BF" w:rsidRDefault="00CD044D" w:rsidP="00CB5FFD">
      <w:pPr>
        <w:pStyle w:val="ANNEX"/>
      </w:pPr>
      <w:bookmarkStart w:id="375" w:name="_Toc80217732"/>
      <w:bookmarkStart w:id="376" w:name="_Toc80531350"/>
      <w:bookmarkStart w:id="377" w:name="_Toc81668936"/>
      <w:bookmarkStart w:id="378" w:name="_Toc83567482"/>
      <w:bookmarkStart w:id="379" w:name="_Toc85455807"/>
      <w:bookmarkStart w:id="380" w:name="_Toc107225063"/>
      <w:r w:rsidRPr="007422BF">
        <w:t xml:space="preserve">The </w:t>
      </w:r>
      <w:r w:rsidRPr="00DA6680">
        <w:t>Governance</w:t>
      </w:r>
      <w:r w:rsidRPr="007422BF">
        <w:t xml:space="preserve"> of the MPAI Ecosystem (Informative)</w:t>
      </w:r>
      <w:bookmarkEnd w:id="375"/>
      <w:bookmarkEnd w:id="376"/>
      <w:bookmarkEnd w:id="377"/>
      <w:bookmarkEnd w:id="378"/>
      <w:bookmarkEnd w:id="379"/>
      <w:bookmarkEnd w:id="380"/>
    </w:p>
    <w:p w14:paraId="5655943E" w14:textId="77777777" w:rsidR="00CD044D" w:rsidRPr="00DA6680" w:rsidRDefault="00CD044D" w:rsidP="00287D9E">
      <w:pPr>
        <w:jc w:val="both"/>
        <w:rPr>
          <w:b/>
          <w:bCs/>
        </w:rPr>
      </w:pPr>
      <w:bookmarkStart w:id="381" w:name="_Toc80217733"/>
      <w:r w:rsidRPr="00DA6680">
        <w:rPr>
          <w:b/>
          <w:bCs/>
        </w:rPr>
        <w:t xml:space="preserve">Level 1 </w:t>
      </w:r>
      <w:bookmarkEnd w:id="381"/>
      <w:r w:rsidRPr="00DA6680">
        <w:rPr>
          <w:b/>
          <w:bCs/>
        </w:rPr>
        <w:t>Interoperability</w:t>
      </w:r>
    </w:p>
    <w:p w14:paraId="2C2500B7" w14:textId="77777777" w:rsidR="00CD044D" w:rsidRPr="007422BF" w:rsidRDefault="00CD044D" w:rsidP="00241963">
      <w:r w:rsidRPr="007422BF">
        <w:t>With reference to</w:t>
      </w:r>
      <w:r>
        <w:t xml:space="preserve"> </w:t>
      </w:r>
      <w:r w:rsidRPr="00241963">
        <w:rPr>
          <w:i/>
          <w:iCs/>
        </w:rPr>
        <w:fldChar w:fldCharType="begin"/>
      </w:r>
      <w:r w:rsidRPr="00241963">
        <w:rPr>
          <w:i/>
          <w:iCs/>
        </w:rPr>
        <w:instrText xml:space="preserve"> REF _Ref107133022 \h </w:instrText>
      </w:r>
      <w:r>
        <w:rPr>
          <w:i/>
          <w:iCs/>
        </w:rPr>
        <w:instrText xml:space="preserve"> \* MERGEFORMAT </w:instrText>
      </w:r>
      <w:r w:rsidRPr="00241963">
        <w:rPr>
          <w:i/>
          <w:iCs/>
        </w:rPr>
      </w:r>
      <w:r w:rsidRPr="00241963">
        <w:rPr>
          <w:i/>
          <w:iCs/>
        </w:rPr>
        <w:fldChar w:fldCharType="separate"/>
      </w:r>
      <w:r w:rsidRPr="0010262A">
        <w:rPr>
          <w:i/>
          <w:iCs/>
        </w:rPr>
        <w:t xml:space="preserve">Figure </w:t>
      </w:r>
      <w:r w:rsidRPr="0010262A">
        <w:rPr>
          <w:i/>
          <w:iCs/>
          <w:noProof/>
        </w:rPr>
        <w:t>1</w:t>
      </w:r>
      <w:r w:rsidRPr="00241963">
        <w:rPr>
          <w:i/>
          <w:iCs/>
        </w:rPr>
        <w:fldChar w:fldCharType="end"/>
      </w:r>
      <w:r w:rsidRPr="007422BF">
        <w:t>, MPAI issues and maintains a standard – called MPAI-AIF – whose components are:</w:t>
      </w:r>
    </w:p>
    <w:p w14:paraId="22993F6E" w14:textId="77777777" w:rsidR="00CD044D" w:rsidRPr="007422BF" w:rsidRDefault="00CD044D" w:rsidP="00685A0F">
      <w:pPr>
        <w:pStyle w:val="CommentText"/>
        <w:numPr>
          <w:ilvl w:val="0"/>
          <w:numId w:val="17"/>
        </w:numPr>
        <w:jc w:val="both"/>
      </w:pPr>
      <w:r w:rsidRPr="007422BF">
        <w:t>An environment called AI Framework (AIF) running AI Workflows (AIW) composed of inter</w:t>
      </w:r>
      <w:r w:rsidRPr="007422BF">
        <w:softHyphen/>
        <w:t>connected AI Modules (AIM) exposing standard interfaces.</w:t>
      </w:r>
    </w:p>
    <w:p w14:paraId="6C23155B" w14:textId="77777777" w:rsidR="00CD044D" w:rsidRPr="007422BF" w:rsidRDefault="00CD044D" w:rsidP="00685A0F">
      <w:pPr>
        <w:pStyle w:val="CommentText"/>
        <w:numPr>
          <w:ilvl w:val="0"/>
          <w:numId w:val="17"/>
        </w:numPr>
        <w:jc w:val="both"/>
      </w:pPr>
      <w:r w:rsidRPr="007422BF">
        <w:t>A distribution system of AIW and AIM Implementation called MPAI Store from which an AIF Implementation can download AIWs and AIMs.</w:t>
      </w:r>
    </w:p>
    <w:p w14:paraId="18F73F51" w14:textId="77777777" w:rsidR="00CD044D" w:rsidRDefault="00CD044D" w:rsidP="00B512AE">
      <w:pPr>
        <w:jc w:val="both"/>
      </w:pPr>
      <w:r w:rsidRPr="00985513">
        <w:t>A Level 1 Implementation shall be an Implementation of the MPAI-AIF Technical Specification executing AIWs composed of AIMs able to call the MPAI-AIF APIs.</w:t>
      </w:r>
    </w:p>
    <w:p w14:paraId="6044D89F" w14:textId="77777777" w:rsidR="00CD044D" w:rsidRPr="007422BF" w:rsidRDefault="00CD044D" w:rsidP="00287D9E">
      <w:pPr>
        <w:jc w:val="both"/>
        <w:rPr>
          <w:highlight w:val="yellow"/>
        </w:rPr>
      </w:pPr>
    </w:p>
    <w:tbl>
      <w:tblPr>
        <w:tblW w:w="0" w:type="auto"/>
        <w:tblLook w:val="04A0" w:firstRow="1" w:lastRow="0" w:firstColumn="1" w:lastColumn="0" w:noHBand="0" w:noVBand="1"/>
      </w:tblPr>
      <w:tblGrid>
        <w:gridCol w:w="1701"/>
        <w:gridCol w:w="7654"/>
      </w:tblGrid>
      <w:tr w:rsidR="00CD044D" w:rsidRPr="00DA6680" w14:paraId="6B509B3D" w14:textId="77777777" w:rsidTr="00685A0F">
        <w:tc>
          <w:tcPr>
            <w:tcW w:w="1701" w:type="dxa"/>
          </w:tcPr>
          <w:p w14:paraId="4C372F91" w14:textId="77777777" w:rsidR="00CD044D" w:rsidRPr="007422BF" w:rsidRDefault="00CD044D" w:rsidP="001F171E">
            <w:pPr>
              <w:jc w:val="both"/>
            </w:pPr>
            <w:r w:rsidRPr="007422BF">
              <w:t>Implementers’ benefits</w:t>
            </w:r>
          </w:p>
        </w:tc>
        <w:tc>
          <w:tcPr>
            <w:tcW w:w="7654" w:type="dxa"/>
          </w:tcPr>
          <w:p w14:paraId="7C28A56A" w14:textId="77777777" w:rsidR="00CD044D" w:rsidRPr="007422BF" w:rsidRDefault="00CD044D" w:rsidP="001F171E">
            <w:pPr>
              <w:jc w:val="both"/>
            </w:pPr>
            <w:r w:rsidRPr="007422BF">
              <w:t>Upload to the MPAI Store and have globally distributed Implementations of</w:t>
            </w:r>
          </w:p>
          <w:p w14:paraId="3E5EC83F" w14:textId="77777777" w:rsidR="00CD044D" w:rsidRPr="007422BF" w:rsidRDefault="00CD044D" w:rsidP="00685A0F">
            <w:pPr>
              <w:pStyle w:val="CommentText"/>
              <w:numPr>
                <w:ilvl w:val="0"/>
                <w:numId w:val="21"/>
              </w:numPr>
              <w:jc w:val="both"/>
            </w:pPr>
            <w:r w:rsidRPr="007422BF">
              <w:t>AIFs conforming to MPAI-AIF.</w:t>
            </w:r>
          </w:p>
          <w:p w14:paraId="5534F2BA" w14:textId="77777777" w:rsidR="00CD044D" w:rsidRPr="007422BF" w:rsidRDefault="00CD044D" w:rsidP="00685A0F">
            <w:pPr>
              <w:pStyle w:val="CommentText"/>
              <w:numPr>
                <w:ilvl w:val="0"/>
                <w:numId w:val="21"/>
              </w:numPr>
              <w:jc w:val="both"/>
            </w:pPr>
            <w:r w:rsidRPr="007422BF">
              <w:t xml:space="preserve">AIWs and AIMs performing proprietary functions executable in AIF. </w:t>
            </w:r>
          </w:p>
        </w:tc>
      </w:tr>
      <w:tr w:rsidR="00CD044D" w:rsidRPr="00DA6680" w14:paraId="227A2E6C" w14:textId="77777777" w:rsidTr="00685A0F">
        <w:tc>
          <w:tcPr>
            <w:tcW w:w="1701" w:type="dxa"/>
          </w:tcPr>
          <w:p w14:paraId="0E6072EB" w14:textId="77777777" w:rsidR="00CD044D" w:rsidRPr="007422BF" w:rsidRDefault="00CD044D" w:rsidP="001F171E">
            <w:pPr>
              <w:jc w:val="both"/>
            </w:pPr>
            <w:r w:rsidRPr="007422BF">
              <w:t>Users’ benefits</w:t>
            </w:r>
          </w:p>
        </w:tc>
        <w:tc>
          <w:tcPr>
            <w:tcW w:w="7654" w:type="dxa"/>
          </w:tcPr>
          <w:p w14:paraId="2525494F" w14:textId="77777777" w:rsidR="00CD044D" w:rsidRPr="007422BF" w:rsidRDefault="00CD044D" w:rsidP="001F171E">
            <w:pPr>
              <w:jc w:val="both"/>
            </w:pPr>
            <w:r w:rsidRPr="007422BF">
              <w:t>Rely on Implementations that have been tested for security.</w:t>
            </w:r>
          </w:p>
        </w:tc>
      </w:tr>
      <w:tr w:rsidR="00CD044D" w:rsidRPr="00DA6680" w14:paraId="17AA09A7" w14:textId="77777777" w:rsidTr="00685A0F">
        <w:tc>
          <w:tcPr>
            <w:tcW w:w="1701" w:type="dxa"/>
          </w:tcPr>
          <w:p w14:paraId="4453AD17" w14:textId="77777777" w:rsidR="00CD044D" w:rsidRPr="007422BF" w:rsidRDefault="00CD044D" w:rsidP="001F171E">
            <w:pPr>
              <w:jc w:val="both"/>
            </w:pPr>
            <w:r w:rsidRPr="007422BF">
              <w:t>MPAI Store</w:t>
            </w:r>
          </w:p>
        </w:tc>
        <w:tc>
          <w:tcPr>
            <w:tcW w:w="7654" w:type="dxa"/>
          </w:tcPr>
          <w:p w14:paraId="59242C9C" w14:textId="1AFE7947" w:rsidR="00CD044D" w:rsidRPr="007422BF" w:rsidRDefault="00CD044D" w:rsidP="00685A0F">
            <w:pPr>
              <w:pStyle w:val="CommentText"/>
              <w:numPr>
                <w:ilvl w:val="0"/>
                <w:numId w:val="21"/>
              </w:numPr>
              <w:jc w:val="both"/>
            </w:pPr>
            <w:r w:rsidRPr="007422BF">
              <w:t xml:space="preserve">Tests the Conformance of Implementations to </w:t>
            </w:r>
            <w:r w:rsidR="00E65FAB" w:rsidRPr="00AD6D7D">
              <w:t>MPAI-AIF</w:t>
            </w:r>
            <w:r w:rsidR="00E65FAB" w:rsidRPr="00AD6D7D">
              <w:rPr>
                <w:rStyle w:val="FootnoteReference"/>
              </w:rPr>
              <w:footnoteReference w:id="2"/>
            </w:r>
            <w:r w:rsidRPr="007422BF">
              <w:t>.</w:t>
            </w:r>
          </w:p>
          <w:p w14:paraId="5BD05408" w14:textId="77777777" w:rsidR="00CD044D" w:rsidRPr="007422BF" w:rsidRDefault="00CD044D" w:rsidP="00685A0F">
            <w:pPr>
              <w:pStyle w:val="CommentText"/>
              <w:numPr>
                <w:ilvl w:val="0"/>
                <w:numId w:val="21"/>
              </w:numPr>
              <w:jc w:val="both"/>
            </w:pPr>
            <w:r w:rsidRPr="007422BF">
              <w:t>Verifies Implementations’ security, e.g., absence of malware.</w:t>
            </w:r>
          </w:p>
          <w:p w14:paraId="62349E4E" w14:textId="77777777" w:rsidR="00CD044D" w:rsidRPr="007422BF" w:rsidRDefault="00CD044D" w:rsidP="00685A0F">
            <w:pPr>
              <w:pStyle w:val="CommentText"/>
              <w:numPr>
                <w:ilvl w:val="0"/>
                <w:numId w:val="21"/>
              </w:numPr>
              <w:jc w:val="both"/>
            </w:pPr>
            <w:r w:rsidRPr="007422BF">
              <w:t>Indicates unambiguously that Implementations are Level 1.</w:t>
            </w:r>
          </w:p>
        </w:tc>
      </w:tr>
    </w:tbl>
    <w:p w14:paraId="7141140C" w14:textId="77777777" w:rsidR="00CD044D" w:rsidRPr="00DA6680" w:rsidRDefault="00CD044D" w:rsidP="00287D9E">
      <w:pPr>
        <w:jc w:val="both"/>
      </w:pPr>
      <w:bookmarkStart w:id="382" w:name="_Toc80217734"/>
    </w:p>
    <w:bookmarkEnd w:id="382"/>
    <w:p w14:paraId="68AAFC07" w14:textId="77777777" w:rsidR="00CD044D" w:rsidRPr="00DA6680" w:rsidRDefault="00CD044D" w:rsidP="00287D9E">
      <w:pPr>
        <w:jc w:val="both"/>
        <w:rPr>
          <w:b/>
          <w:bCs/>
        </w:rPr>
      </w:pPr>
      <w:r w:rsidRPr="00DA6680">
        <w:rPr>
          <w:b/>
          <w:bCs/>
        </w:rPr>
        <w:t>Level 2 Interoperability</w:t>
      </w:r>
    </w:p>
    <w:p w14:paraId="02939980" w14:textId="77777777" w:rsidR="00CD044D" w:rsidRPr="007422BF" w:rsidRDefault="00CD044D" w:rsidP="00287D9E">
      <w:pPr>
        <w:jc w:val="both"/>
      </w:pPr>
      <w:r w:rsidRPr="007422BF">
        <w:t xml:space="preserve">In a Level 2 Implementation, the AIW </w:t>
      </w:r>
      <w:r>
        <w:t>shall</w:t>
      </w:r>
      <w:r w:rsidRPr="007422BF">
        <w:t xml:space="preserve"> be an Implementation of an MPAI Use Case and the AIMs </w:t>
      </w:r>
      <w:r>
        <w:t>shall</w:t>
      </w:r>
      <w:r w:rsidRPr="007422BF">
        <w:t xml:space="preserve"> conform with an MPAI Application Standard. </w:t>
      </w:r>
    </w:p>
    <w:p w14:paraId="737467C3" w14:textId="77777777" w:rsidR="00CD044D" w:rsidRPr="007422BF" w:rsidRDefault="00CD044D" w:rsidP="00287D9E">
      <w:pPr>
        <w:jc w:val="both"/>
      </w:pPr>
    </w:p>
    <w:tbl>
      <w:tblPr>
        <w:tblW w:w="0" w:type="auto"/>
        <w:tblLook w:val="04A0" w:firstRow="1" w:lastRow="0" w:firstColumn="1" w:lastColumn="0" w:noHBand="0" w:noVBand="1"/>
      </w:tblPr>
      <w:tblGrid>
        <w:gridCol w:w="1616"/>
        <w:gridCol w:w="7739"/>
      </w:tblGrid>
      <w:tr w:rsidR="00CD044D" w:rsidRPr="00DA6680" w14:paraId="2AE6D2B2" w14:textId="77777777" w:rsidTr="00685A0F">
        <w:tc>
          <w:tcPr>
            <w:tcW w:w="1616" w:type="dxa"/>
          </w:tcPr>
          <w:p w14:paraId="53BDA0BF" w14:textId="77777777" w:rsidR="00CD044D" w:rsidRPr="007422BF" w:rsidRDefault="00CD044D" w:rsidP="001F171E">
            <w:pPr>
              <w:jc w:val="both"/>
            </w:pPr>
            <w:r w:rsidRPr="007422BF">
              <w:t>Implementers’ benefits</w:t>
            </w:r>
          </w:p>
        </w:tc>
        <w:tc>
          <w:tcPr>
            <w:tcW w:w="7739" w:type="dxa"/>
          </w:tcPr>
          <w:p w14:paraId="2CCCA85D" w14:textId="77777777" w:rsidR="00CD044D" w:rsidRPr="007422BF" w:rsidRDefault="00CD044D" w:rsidP="001F171E">
            <w:pPr>
              <w:jc w:val="both"/>
            </w:pPr>
            <w:r w:rsidRPr="007422BF">
              <w:t>Upload to the MPAI Store and have globally distributed Implementations of</w:t>
            </w:r>
          </w:p>
          <w:p w14:paraId="4263BD9E" w14:textId="77777777" w:rsidR="00CD044D" w:rsidRPr="007422BF" w:rsidRDefault="00CD044D" w:rsidP="00685A0F">
            <w:pPr>
              <w:pStyle w:val="CommentText"/>
              <w:numPr>
                <w:ilvl w:val="0"/>
                <w:numId w:val="21"/>
              </w:numPr>
              <w:jc w:val="both"/>
            </w:pPr>
            <w:r w:rsidRPr="007422BF">
              <w:t>AIFs conforming to MPAI-AIF.</w:t>
            </w:r>
          </w:p>
          <w:p w14:paraId="076E3B55" w14:textId="77777777" w:rsidR="00CD044D" w:rsidRPr="007422BF" w:rsidRDefault="00CD044D" w:rsidP="00685A0F">
            <w:pPr>
              <w:pStyle w:val="CommentText"/>
              <w:numPr>
                <w:ilvl w:val="0"/>
                <w:numId w:val="21"/>
              </w:numPr>
              <w:jc w:val="both"/>
            </w:pPr>
            <w:r w:rsidRPr="007422BF">
              <w:t>AIWs and AIMs conforming to MPAI Application Standards.</w:t>
            </w:r>
          </w:p>
        </w:tc>
      </w:tr>
      <w:tr w:rsidR="00CD044D" w:rsidRPr="00DA6680" w14:paraId="4B6017A1" w14:textId="77777777" w:rsidTr="00685A0F">
        <w:tc>
          <w:tcPr>
            <w:tcW w:w="1616" w:type="dxa"/>
          </w:tcPr>
          <w:p w14:paraId="742DAD95" w14:textId="77777777" w:rsidR="00CD044D" w:rsidRPr="007422BF" w:rsidRDefault="00CD044D" w:rsidP="001F171E">
            <w:pPr>
              <w:jc w:val="both"/>
            </w:pPr>
            <w:r w:rsidRPr="007422BF">
              <w:t>Users’ benefits</w:t>
            </w:r>
          </w:p>
        </w:tc>
        <w:tc>
          <w:tcPr>
            <w:tcW w:w="7739" w:type="dxa"/>
          </w:tcPr>
          <w:p w14:paraId="176932CE" w14:textId="77777777" w:rsidR="00CD044D" w:rsidRPr="007422BF" w:rsidRDefault="00CD044D" w:rsidP="00685A0F">
            <w:pPr>
              <w:pStyle w:val="CommentText"/>
              <w:numPr>
                <w:ilvl w:val="0"/>
                <w:numId w:val="21"/>
              </w:numPr>
              <w:jc w:val="both"/>
            </w:pPr>
            <w:r w:rsidRPr="007422BF">
              <w:t xml:space="preserve">Rely on Implementations of AIWs and AIMs whose Functions have been reviewed during standardisation. </w:t>
            </w:r>
          </w:p>
          <w:p w14:paraId="39CEBE1C" w14:textId="77777777" w:rsidR="00CD044D" w:rsidRPr="007422BF" w:rsidRDefault="00CD044D" w:rsidP="00685A0F">
            <w:pPr>
              <w:pStyle w:val="CommentText"/>
              <w:numPr>
                <w:ilvl w:val="0"/>
                <w:numId w:val="21"/>
              </w:numPr>
              <w:jc w:val="both"/>
            </w:pPr>
            <w:r w:rsidRPr="007422BF">
              <w:t xml:space="preserve">Have a degree of Explainability of the AIW operation because the AIM Functions and the data Formats are known. </w:t>
            </w:r>
          </w:p>
        </w:tc>
      </w:tr>
      <w:tr w:rsidR="00CD044D" w:rsidRPr="00DA6680" w14:paraId="4C0150D2" w14:textId="77777777" w:rsidTr="00685A0F">
        <w:tc>
          <w:tcPr>
            <w:tcW w:w="1616" w:type="dxa"/>
          </w:tcPr>
          <w:p w14:paraId="40776510" w14:textId="77777777" w:rsidR="00CD044D" w:rsidRPr="007422BF" w:rsidRDefault="00CD044D" w:rsidP="001F171E">
            <w:pPr>
              <w:jc w:val="both"/>
            </w:pPr>
            <w:r w:rsidRPr="007422BF">
              <w:t>Market’s benefits</w:t>
            </w:r>
          </w:p>
        </w:tc>
        <w:tc>
          <w:tcPr>
            <w:tcW w:w="7739" w:type="dxa"/>
          </w:tcPr>
          <w:p w14:paraId="3F6CEE08" w14:textId="77777777" w:rsidR="00CD044D" w:rsidRPr="007422BF" w:rsidRDefault="00CD044D" w:rsidP="00685A0F">
            <w:pPr>
              <w:pStyle w:val="CommentText"/>
              <w:numPr>
                <w:ilvl w:val="0"/>
                <w:numId w:val="21"/>
              </w:numPr>
              <w:jc w:val="both"/>
            </w:pPr>
            <w:r w:rsidRPr="007422BF">
              <w:t xml:space="preserve">Open AIW and AIM markets foster competition leading to better products. </w:t>
            </w:r>
          </w:p>
          <w:p w14:paraId="50F46CDE" w14:textId="77777777" w:rsidR="00CD044D" w:rsidRPr="007422BF" w:rsidRDefault="00CD044D" w:rsidP="00685A0F">
            <w:pPr>
              <w:pStyle w:val="CommentText"/>
              <w:numPr>
                <w:ilvl w:val="0"/>
                <w:numId w:val="21"/>
              </w:numPr>
              <w:jc w:val="both"/>
            </w:pPr>
            <w:r w:rsidRPr="007422BF">
              <w:t>Competition of AIW and AIM Implementations fosters AI innovation.</w:t>
            </w:r>
          </w:p>
        </w:tc>
      </w:tr>
      <w:tr w:rsidR="00CD044D" w:rsidRPr="00DA6680" w14:paraId="7B7ECFCB" w14:textId="77777777" w:rsidTr="00685A0F">
        <w:tc>
          <w:tcPr>
            <w:tcW w:w="1616" w:type="dxa"/>
            <w:tcBorders>
              <w:top w:val="nil"/>
              <w:left w:val="nil"/>
              <w:bottom w:val="nil"/>
              <w:right w:val="nil"/>
            </w:tcBorders>
          </w:tcPr>
          <w:p w14:paraId="69866FC3" w14:textId="77777777" w:rsidR="00CD044D" w:rsidRPr="007422BF" w:rsidRDefault="00CD044D" w:rsidP="001F171E">
            <w:pPr>
              <w:jc w:val="both"/>
            </w:pPr>
            <w:r w:rsidRPr="007422BF">
              <w:t>MPAI Store’s role</w:t>
            </w:r>
          </w:p>
        </w:tc>
        <w:tc>
          <w:tcPr>
            <w:tcW w:w="7739" w:type="dxa"/>
            <w:tcBorders>
              <w:top w:val="nil"/>
              <w:left w:val="nil"/>
              <w:bottom w:val="nil"/>
              <w:right w:val="nil"/>
            </w:tcBorders>
          </w:tcPr>
          <w:p w14:paraId="657A861F" w14:textId="6E661831" w:rsidR="00CD044D" w:rsidRPr="007422BF" w:rsidRDefault="00CD044D" w:rsidP="00685A0F">
            <w:pPr>
              <w:pStyle w:val="CommentText"/>
              <w:numPr>
                <w:ilvl w:val="0"/>
                <w:numId w:val="21"/>
              </w:numPr>
              <w:jc w:val="both"/>
            </w:pPr>
            <w:r w:rsidRPr="007422BF">
              <w:t xml:space="preserve">Tests Conformance of Implementations with the relevant MPAI </w:t>
            </w:r>
            <w:r w:rsidR="00B664EF" w:rsidRPr="00AD6D7D">
              <w:t>Standard</w:t>
            </w:r>
            <w:r w:rsidR="00B664EF" w:rsidRPr="00AD6D7D">
              <w:rPr>
                <w:rStyle w:val="FootnoteReference"/>
              </w:rPr>
              <w:footnoteReference w:id="3"/>
            </w:r>
            <w:r w:rsidRPr="007422BF">
              <w:t>.</w:t>
            </w:r>
          </w:p>
          <w:p w14:paraId="28783DE3" w14:textId="77777777" w:rsidR="00CD044D" w:rsidRPr="007422BF" w:rsidRDefault="00CD044D" w:rsidP="00685A0F">
            <w:pPr>
              <w:pStyle w:val="CommentText"/>
              <w:numPr>
                <w:ilvl w:val="0"/>
                <w:numId w:val="21"/>
              </w:numPr>
              <w:jc w:val="both"/>
            </w:pPr>
            <w:r w:rsidRPr="007422BF">
              <w:t>Verifies Implementations’ security.</w:t>
            </w:r>
          </w:p>
          <w:p w14:paraId="27EAF326" w14:textId="77777777" w:rsidR="00CD044D" w:rsidRPr="007422BF" w:rsidRDefault="00CD044D" w:rsidP="00685A0F">
            <w:pPr>
              <w:pStyle w:val="CommentText"/>
              <w:numPr>
                <w:ilvl w:val="0"/>
                <w:numId w:val="21"/>
              </w:numPr>
              <w:jc w:val="both"/>
            </w:pPr>
            <w:r w:rsidRPr="007422BF">
              <w:t>Indicates unambiguously that Implementations are Level 2.</w:t>
            </w:r>
          </w:p>
        </w:tc>
      </w:tr>
    </w:tbl>
    <w:p w14:paraId="4AF69A87" w14:textId="77777777" w:rsidR="00CD044D" w:rsidRPr="007422BF" w:rsidRDefault="00CD044D" w:rsidP="00287D9E">
      <w:pPr>
        <w:jc w:val="both"/>
      </w:pPr>
    </w:p>
    <w:p w14:paraId="71930994" w14:textId="77777777" w:rsidR="00CD044D" w:rsidRPr="00DA6680" w:rsidRDefault="00CD044D" w:rsidP="00287D9E">
      <w:pPr>
        <w:jc w:val="both"/>
        <w:rPr>
          <w:b/>
          <w:bCs/>
        </w:rPr>
      </w:pPr>
      <w:r w:rsidRPr="00DA6680">
        <w:rPr>
          <w:b/>
          <w:bCs/>
        </w:rPr>
        <w:t>Level 3 Interoperability</w:t>
      </w:r>
    </w:p>
    <w:p w14:paraId="30E3591E" w14:textId="77777777" w:rsidR="00CD044D" w:rsidRPr="007422BF" w:rsidRDefault="00CD044D" w:rsidP="00287D9E">
      <w:pPr>
        <w:jc w:val="both"/>
      </w:pPr>
      <w:r w:rsidRPr="007422BF">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1CDEB289" w14:textId="77777777" w:rsidR="00CD044D" w:rsidRPr="007422BF" w:rsidRDefault="00CD044D" w:rsidP="00287D9E">
      <w:pPr>
        <w:jc w:val="both"/>
      </w:pPr>
      <w:r w:rsidRPr="007422BF">
        <w:t xml:space="preserve">For Level 3, MPAI normatively specifies the process, the tools and the data or the characteristics of the data to be used to Assess the Grade of Performance of an AIM or an AIW. </w:t>
      </w:r>
    </w:p>
    <w:p w14:paraId="2673F50F" w14:textId="77777777" w:rsidR="00CD044D" w:rsidRPr="007422BF" w:rsidRDefault="00CD044D" w:rsidP="00287D9E">
      <w:pPr>
        <w:jc w:val="both"/>
      </w:pPr>
    </w:p>
    <w:tbl>
      <w:tblPr>
        <w:tblW w:w="9355" w:type="dxa"/>
        <w:tblInd w:w="-5" w:type="dxa"/>
        <w:tblLook w:val="04A0" w:firstRow="1" w:lastRow="0" w:firstColumn="1" w:lastColumn="0" w:noHBand="0" w:noVBand="1"/>
      </w:tblPr>
      <w:tblGrid>
        <w:gridCol w:w="1616"/>
        <w:gridCol w:w="7739"/>
      </w:tblGrid>
      <w:tr w:rsidR="00CD044D" w:rsidRPr="00DA6680" w14:paraId="405D089D" w14:textId="77777777" w:rsidTr="00685A0F">
        <w:tc>
          <w:tcPr>
            <w:tcW w:w="1616" w:type="dxa"/>
          </w:tcPr>
          <w:p w14:paraId="498CF845" w14:textId="77777777" w:rsidR="00CD044D" w:rsidRPr="007422BF" w:rsidRDefault="00CD044D" w:rsidP="001F171E">
            <w:pPr>
              <w:jc w:val="both"/>
            </w:pPr>
            <w:r w:rsidRPr="007422BF">
              <w:t>Implementers’ benefits</w:t>
            </w:r>
          </w:p>
        </w:tc>
        <w:tc>
          <w:tcPr>
            <w:tcW w:w="7739" w:type="dxa"/>
          </w:tcPr>
          <w:p w14:paraId="401D5545" w14:textId="77777777" w:rsidR="00CD044D" w:rsidRPr="007422BF" w:rsidRDefault="00CD044D" w:rsidP="001F171E">
            <w:pPr>
              <w:jc w:val="both"/>
            </w:pPr>
            <w:r w:rsidRPr="007422BF">
              <w:t>May claim their Implementations have passed Performance Assessment.</w:t>
            </w:r>
          </w:p>
        </w:tc>
      </w:tr>
      <w:tr w:rsidR="00CD044D" w:rsidRPr="00DA6680" w14:paraId="573CFBFD" w14:textId="77777777" w:rsidTr="00685A0F">
        <w:tc>
          <w:tcPr>
            <w:tcW w:w="1616" w:type="dxa"/>
          </w:tcPr>
          <w:p w14:paraId="4C2052FD" w14:textId="77777777" w:rsidR="00CD044D" w:rsidRPr="007422BF" w:rsidRDefault="00CD044D" w:rsidP="001F171E">
            <w:pPr>
              <w:jc w:val="both"/>
            </w:pPr>
            <w:r w:rsidRPr="007422BF">
              <w:t>Users’ benefits</w:t>
            </w:r>
          </w:p>
        </w:tc>
        <w:tc>
          <w:tcPr>
            <w:tcW w:w="7739" w:type="dxa"/>
          </w:tcPr>
          <w:p w14:paraId="0F1C9997" w14:textId="77777777" w:rsidR="00CD044D" w:rsidRPr="007422BF" w:rsidRDefault="00CD044D" w:rsidP="001F171E">
            <w:pPr>
              <w:jc w:val="both"/>
            </w:pPr>
            <w:r w:rsidRPr="007422BF">
              <w:t>Get assurance that the Implementation being used performs correctly, e.g., it has been properly trained.</w:t>
            </w:r>
          </w:p>
        </w:tc>
      </w:tr>
      <w:tr w:rsidR="00CD044D" w:rsidRPr="00DA6680" w14:paraId="22F134C0" w14:textId="77777777" w:rsidTr="00685A0F">
        <w:tc>
          <w:tcPr>
            <w:tcW w:w="1616" w:type="dxa"/>
          </w:tcPr>
          <w:p w14:paraId="599BF359" w14:textId="77777777" w:rsidR="00CD044D" w:rsidRPr="007422BF" w:rsidRDefault="00CD044D" w:rsidP="001F171E">
            <w:pPr>
              <w:jc w:val="both"/>
            </w:pPr>
            <w:r w:rsidRPr="007422BF">
              <w:t>Market’s benefits</w:t>
            </w:r>
          </w:p>
        </w:tc>
        <w:tc>
          <w:tcPr>
            <w:tcW w:w="7739" w:type="dxa"/>
          </w:tcPr>
          <w:p w14:paraId="4ED38063" w14:textId="77777777" w:rsidR="00CD044D" w:rsidRPr="007422BF" w:rsidRDefault="00CD044D" w:rsidP="001F171E">
            <w:pPr>
              <w:jc w:val="both"/>
            </w:pPr>
            <w:r w:rsidRPr="007422BF">
              <w:t>Implementations’ Performance Grades stimulate the development of more Performing AIM and AIW Implementations.</w:t>
            </w:r>
          </w:p>
        </w:tc>
      </w:tr>
      <w:tr w:rsidR="00CD044D" w:rsidRPr="00DA6680" w14:paraId="17AFBE62" w14:textId="77777777" w:rsidTr="00685A0F">
        <w:tc>
          <w:tcPr>
            <w:tcW w:w="1616" w:type="dxa"/>
          </w:tcPr>
          <w:p w14:paraId="1A817AFA" w14:textId="77777777" w:rsidR="00CD044D" w:rsidRPr="007422BF" w:rsidRDefault="00CD044D" w:rsidP="001F171E">
            <w:pPr>
              <w:jc w:val="both"/>
            </w:pPr>
            <w:r w:rsidRPr="007422BF">
              <w:t>MPAI Store’s role</w:t>
            </w:r>
          </w:p>
        </w:tc>
        <w:tc>
          <w:tcPr>
            <w:tcW w:w="7739" w:type="dxa"/>
          </w:tcPr>
          <w:p w14:paraId="74577866" w14:textId="77777777" w:rsidR="00CD044D" w:rsidRPr="007422BF" w:rsidRDefault="00CD044D" w:rsidP="00685A0F">
            <w:pPr>
              <w:pStyle w:val="CommentText"/>
              <w:numPr>
                <w:ilvl w:val="0"/>
                <w:numId w:val="21"/>
              </w:numPr>
              <w:jc w:val="both"/>
            </w:pPr>
            <w:r w:rsidRPr="007422BF">
              <w:t xml:space="preserve">Verifies the Implementations’ security </w:t>
            </w:r>
          </w:p>
          <w:p w14:paraId="5AB2C801" w14:textId="77777777" w:rsidR="00CD044D" w:rsidRPr="007422BF" w:rsidRDefault="00CD044D" w:rsidP="00685A0F">
            <w:pPr>
              <w:pStyle w:val="CommentText"/>
              <w:numPr>
                <w:ilvl w:val="0"/>
                <w:numId w:val="21"/>
              </w:numPr>
              <w:jc w:val="both"/>
            </w:pPr>
            <w:r w:rsidRPr="007422BF">
              <w:t>Indicates unambiguously that Implementations are Level 3.</w:t>
            </w:r>
          </w:p>
        </w:tc>
      </w:tr>
    </w:tbl>
    <w:p w14:paraId="4C277E48" w14:textId="77777777" w:rsidR="00CD044D" w:rsidRPr="007422BF" w:rsidRDefault="00CD044D" w:rsidP="00287D9E">
      <w:pPr>
        <w:jc w:val="both"/>
      </w:pPr>
    </w:p>
    <w:p w14:paraId="22247157" w14:textId="77777777" w:rsidR="00CD044D" w:rsidRPr="00DA6680" w:rsidRDefault="00CD044D" w:rsidP="00287D9E">
      <w:pPr>
        <w:jc w:val="both"/>
        <w:rPr>
          <w:b/>
          <w:bCs/>
        </w:rPr>
      </w:pPr>
      <w:bookmarkStart w:id="383" w:name="_Toc80217736"/>
      <w:r w:rsidRPr="00DA6680">
        <w:rPr>
          <w:b/>
          <w:bCs/>
        </w:rPr>
        <w:t>The MPAI ecosystem</w:t>
      </w:r>
      <w:bookmarkEnd w:id="383"/>
    </w:p>
    <w:p w14:paraId="76E90599" w14:textId="77777777" w:rsidR="00A74A49" w:rsidRPr="00AD6D7D" w:rsidRDefault="00A74A49" w:rsidP="00A74A49">
      <w:pPr>
        <w:jc w:val="both"/>
      </w:pPr>
      <w:r w:rsidRPr="00AD6D7D">
        <w:t xml:space="preserve">The following </w:t>
      </w:r>
      <w:r w:rsidRPr="00AD6D7D">
        <w:fldChar w:fldCharType="begin"/>
      </w:r>
      <w:r w:rsidRPr="00AD6D7D">
        <w:instrText>REF _Ref78043363 \h</w:instrText>
      </w:r>
      <w:r w:rsidRPr="00AD6D7D">
        <w:fldChar w:fldCharType="separate"/>
      </w:r>
      <w:r w:rsidRPr="00AD6D7D">
        <w:rPr>
          <w:i/>
        </w:rPr>
        <w:t xml:space="preserve">Figure </w:t>
      </w:r>
      <w:r>
        <w:rPr>
          <w:i/>
          <w:noProof/>
        </w:rPr>
        <w:t>2</w:t>
      </w:r>
      <w:r w:rsidRPr="00AD6D7D">
        <w:fldChar w:fldCharType="end"/>
      </w:r>
      <w:r w:rsidRPr="00AD6D7D">
        <w:t xml:space="preserve"> is a high-level description of the MPAI ecosystem operation applicable to fully conforming MPAI implementations as specified in the Governance of the MPAI Ecosystem Specification [</w:t>
      </w:r>
      <w:r w:rsidRPr="00AD6D7D">
        <w:fldChar w:fldCharType="begin"/>
      </w:r>
      <w:r w:rsidRPr="00AD6D7D">
        <w:instrText>REF _Ref103435748 \r \h</w:instrText>
      </w:r>
      <w:r w:rsidRPr="00AD6D7D">
        <w:fldChar w:fldCharType="separate"/>
      </w:r>
      <w:r>
        <w:t>1</w:t>
      </w:r>
      <w:r w:rsidRPr="00AD6D7D">
        <w:fldChar w:fldCharType="end"/>
      </w:r>
      <w:r w:rsidRPr="00AD6D7D">
        <w:t xml:space="preserve">]: </w:t>
      </w:r>
    </w:p>
    <w:p w14:paraId="6488B544" w14:textId="77777777" w:rsidR="00A74A49" w:rsidRPr="00AD6D7D" w:rsidRDefault="00A74A49" w:rsidP="00A74A49">
      <w:pPr>
        <w:pStyle w:val="ListParagraph"/>
        <w:numPr>
          <w:ilvl w:val="0"/>
          <w:numId w:val="75"/>
        </w:numPr>
        <w:autoSpaceDN/>
        <w:jc w:val="both"/>
      </w:pPr>
      <w:r w:rsidRPr="00AD6D7D">
        <w:t xml:space="preserve">MPAI establishes </w:t>
      </w:r>
      <w:r w:rsidRPr="00AD6D7D">
        <w:rPr>
          <w:strike/>
          <w:highlight w:val="yellow"/>
        </w:rPr>
        <w:t>and controls</w:t>
      </w:r>
      <w:r w:rsidRPr="00AD6D7D">
        <w:t xml:space="preserve"> the not-for-profit MPAI Store (Step 1).</w:t>
      </w:r>
    </w:p>
    <w:p w14:paraId="6B9EE71D" w14:textId="77777777" w:rsidR="00A74A49" w:rsidRPr="00AD6D7D" w:rsidRDefault="00A74A49" w:rsidP="00A74A49">
      <w:pPr>
        <w:pStyle w:val="ListParagraph"/>
        <w:numPr>
          <w:ilvl w:val="0"/>
          <w:numId w:val="75"/>
        </w:numPr>
        <w:autoSpaceDN/>
        <w:jc w:val="both"/>
      </w:pPr>
      <w:r w:rsidRPr="00AD6D7D">
        <w:t>MPAI appoints Performance Assessors (Step 2).</w:t>
      </w:r>
    </w:p>
    <w:p w14:paraId="4A153593" w14:textId="77777777" w:rsidR="00A74A49" w:rsidRPr="00AD6D7D" w:rsidRDefault="00A74A49" w:rsidP="00A74A49">
      <w:pPr>
        <w:pStyle w:val="ListParagraph"/>
        <w:numPr>
          <w:ilvl w:val="0"/>
          <w:numId w:val="75"/>
        </w:numPr>
        <w:autoSpaceDN/>
        <w:jc w:val="both"/>
      </w:pPr>
      <w:r w:rsidRPr="00AD6D7D">
        <w:t>MPAI publishes Standards (Step 3).</w:t>
      </w:r>
    </w:p>
    <w:p w14:paraId="2AB533ED" w14:textId="77777777" w:rsidR="00A74A49" w:rsidRPr="00AD6D7D" w:rsidRDefault="00A74A49" w:rsidP="00A74A49">
      <w:pPr>
        <w:pStyle w:val="ListParagraph"/>
        <w:numPr>
          <w:ilvl w:val="0"/>
          <w:numId w:val="75"/>
        </w:numPr>
        <w:autoSpaceDN/>
        <w:jc w:val="both"/>
        <w:rPr>
          <w:highlight w:val="yellow"/>
        </w:rPr>
      </w:pPr>
      <w:r w:rsidRPr="00AD6D7D">
        <w:rPr>
          <w:highlight w:val="yellow"/>
        </w:rPr>
        <w:t>Implementers must request ImplementerID’s from the MPAI Store (Step 4) to be Interoperable with other Implementations that are part of the Ecosystem. The IID registration process is established and managed by the MPAI Store.</w:t>
      </w:r>
    </w:p>
    <w:p w14:paraId="0495D7AE" w14:textId="77777777" w:rsidR="00A74A49" w:rsidRPr="00AD6D7D" w:rsidRDefault="00A74A49" w:rsidP="00A74A49">
      <w:pPr>
        <w:pStyle w:val="ListParagraph"/>
        <w:numPr>
          <w:ilvl w:val="0"/>
          <w:numId w:val="75"/>
        </w:numPr>
        <w:autoSpaceDN/>
        <w:jc w:val="both"/>
      </w:pPr>
      <w:r w:rsidRPr="00AD6D7D">
        <w:t xml:space="preserve">Implementers </w:t>
      </w:r>
      <w:r w:rsidRPr="00AD6D7D">
        <w:rPr>
          <w:highlight w:val="yellow"/>
        </w:rPr>
        <w:t>may</w:t>
      </w:r>
      <w:r w:rsidRPr="00AD6D7D">
        <w:t xml:space="preserve"> submit Implementations to Performance Assessors (Step 5).</w:t>
      </w:r>
    </w:p>
    <w:p w14:paraId="037FD3C1" w14:textId="77777777" w:rsidR="00A74A49" w:rsidRPr="00AD6D7D" w:rsidRDefault="00A74A49" w:rsidP="00A74A49">
      <w:pPr>
        <w:pStyle w:val="ListParagraph"/>
        <w:numPr>
          <w:ilvl w:val="0"/>
          <w:numId w:val="75"/>
        </w:numPr>
        <w:autoSpaceDN/>
        <w:jc w:val="both"/>
      </w:pPr>
      <w:r w:rsidRPr="00AD6D7D">
        <w:t>Performance Assessors Assess Performance and inform Implementers and the MPAI Store if the Implementation Performance is acceptable (Step 6).</w:t>
      </w:r>
    </w:p>
    <w:p w14:paraId="59EB46AA" w14:textId="77777777" w:rsidR="00A74A49" w:rsidRPr="00AD6D7D" w:rsidRDefault="00A74A49" w:rsidP="00A74A49">
      <w:pPr>
        <w:pStyle w:val="ListParagraph"/>
        <w:numPr>
          <w:ilvl w:val="0"/>
          <w:numId w:val="75"/>
        </w:numPr>
        <w:autoSpaceDN/>
        <w:jc w:val="both"/>
      </w:pPr>
      <w:r w:rsidRPr="00AD6D7D">
        <w:t>Implementers submit Implementations to the MPAI Store (Step 7).</w:t>
      </w:r>
    </w:p>
    <w:p w14:paraId="3202C066" w14:textId="77777777" w:rsidR="00A74A49" w:rsidRPr="00AD6D7D" w:rsidRDefault="00A74A49" w:rsidP="00A74A49">
      <w:pPr>
        <w:pStyle w:val="ListParagraph"/>
        <w:numPr>
          <w:ilvl w:val="0"/>
          <w:numId w:val="75"/>
        </w:numPr>
        <w:autoSpaceDN/>
        <w:jc w:val="both"/>
      </w:pPr>
      <w:r w:rsidRPr="00AD6D7D">
        <w:t>The Store verifies security and Tests Conformance of the Implementation.</w:t>
      </w:r>
    </w:p>
    <w:p w14:paraId="2E9BDE53" w14:textId="77777777" w:rsidR="00A74A49" w:rsidRPr="00AD6D7D" w:rsidRDefault="00A74A49" w:rsidP="00A74A49">
      <w:pPr>
        <w:pStyle w:val="ListParagraph"/>
        <w:numPr>
          <w:ilvl w:val="0"/>
          <w:numId w:val="75"/>
        </w:numPr>
        <w:autoSpaceDN/>
        <w:jc w:val="both"/>
      </w:pPr>
      <w:r w:rsidRPr="00AD6D7D">
        <w:t>Users download Implementations (Step 8).</w:t>
      </w:r>
    </w:p>
    <w:p w14:paraId="2CACE4C1" w14:textId="77777777" w:rsidR="00A74A49" w:rsidRPr="00AD6D7D" w:rsidRDefault="00A74A49" w:rsidP="00A74A49">
      <w:pPr>
        <w:pStyle w:val="ListParagraph"/>
        <w:numPr>
          <w:ilvl w:val="0"/>
          <w:numId w:val="75"/>
        </w:numPr>
        <w:autoSpaceDN/>
        <w:jc w:val="both"/>
        <w:rPr>
          <w:highlight w:val="yellow"/>
        </w:rPr>
      </w:pPr>
      <w:r w:rsidRPr="00AD6D7D">
        <w:rPr>
          <w:highlight w:val="yellow"/>
        </w:rPr>
        <w:t>Users may send reviews of their experience to the MPAI Store (Step 9) who publishes the reviews.</w:t>
      </w:r>
    </w:p>
    <w:p w14:paraId="7FD08857" w14:textId="77777777" w:rsidR="00A74A49" w:rsidRPr="00AD6D7D" w:rsidRDefault="00A74A49" w:rsidP="00A74A49">
      <w:pPr>
        <w:jc w:val="both"/>
      </w:pPr>
    </w:p>
    <w:p w14:paraId="7E0B75B3" w14:textId="77777777" w:rsidR="00A74A49" w:rsidRPr="00AD6D7D" w:rsidRDefault="00A74A49" w:rsidP="00A74A49">
      <w:pPr>
        <w:jc w:val="center"/>
      </w:pPr>
      <w:r w:rsidRPr="00AD6D7D">
        <w:rPr>
          <w:noProof/>
          <w:lang w:eastAsia="en-GB" w:bidi="hi-IN"/>
        </w:rPr>
        <w:drawing>
          <wp:inline distT="0" distB="0" distL="0" distR="0" wp14:anchorId="1DED145A" wp14:editId="2B3277C5">
            <wp:extent cx="5937885" cy="2567305"/>
            <wp:effectExtent l="0" t="0" r="0" b="0"/>
            <wp:docPr id="12"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pic:cNvPicPr>
                      <a:picLocks noChangeAspect="1" noChangeArrowheads="1"/>
                    </pic:cNvPicPr>
                  </pic:nvPicPr>
                  <pic:blipFill>
                    <a:blip r:embed="rId38"/>
                    <a:stretch>
                      <a:fillRect/>
                    </a:stretch>
                  </pic:blipFill>
                  <pic:spPr bwMode="auto">
                    <a:xfrm>
                      <a:off x="0" y="0"/>
                      <a:ext cx="5937885" cy="2567305"/>
                    </a:xfrm>
                    <a:prstGeom prst="rect">
                      <a:avLst/>
                    </a:prstGeom>
                  </pic:spPr>
                </pic:pic>
              </a:graphicData>
            </a:graphic>
          </wp:inline>
        </w:drawing>
      </w:r>
    </w:p>
    <w:p w14:paraId="18AF5D39" w14:textId="77777777" w:rsidR="00A74A49" w:rsidRPr="00AD6D7D" w:rsidRDefault="00A74A49" w:rsidP="00A74A49">
      <w:pPr>
        <w:jc w:val="center"/>
        <w:rPr>
          <w:i/>
        </w:rPr>
      </w:pPr>
      <w:bookmarkStart w:id="384" w:name="_Ref78043363"/>
      <w:r w:rsidRPr="00AD6D7D">
        <w:rPr>
          <w:i/>
        </w:rPr>
        <w:t xml:space="preserve">Figure </w:t>
      </w:r>
      <w:r w:rsidRPr="00AD6D7D">
        <w:rPr>
          <w:i/>
        </w:rPr>
        <w:fldChar w:fldCharType="begin"/>
      </w:r>
      <w:r w:rsidRPr="00AD6D7D">
        <w:rPr>
          <w:i/>
        </w:rPr>
        <w:instrText>SEQ Figure \* ARABIC</w:instrText>
      </w:r>
      <w:r w:rsidRPr="00AD6D7D">
        <w:rPr>
          <w:i/>
        </w:rPr>
        <w:fldChar w:fldCharType="separate"/>
      </w:r>
      <w:r>
        <w:rPr>
          <w:i/>
          <w:noProof/>
        </w:rPr>
        <w:t>2</w:t>
      </w:r>
      <w:r w:rsidRPr="00AD6D7D">
        <w:rPr>
          <w:i/>
        </w:rPr>
        <w:fldChar w:fldCharType="end"/>
      </w:r>
      <w:bookmarkEnd w:id="384"/>
      <w:r w:rsidRPr="00AD6D7D">
        <w:rPr>
          <w:i/>
        </w:rPr>
        <w:t xml:space="preserve"> – The MPAI ecosystem operation</w:t>
      </w:r>
    </w:p>
    <w:p w14:paraId="1A981DAA" w14:textId="77777777" w:rsidR="00A74A49" w:rsidRPr="00AD6D7D" w:rsidRDefault="00A74A49" w:rsidP="00A74A49">
      <w:pPr>
        <w:jc w:val="both"/>
      </w:pPr>
    </w:p>
    <w:p w14:paraId="58B6C0F2" w14:textId="77777777" w:rsidR="00A74A49" w:rsidRPr="00AD6D7D" w:rsidRDefault="00A74A49" w:rsidP="00A74A49">
      <w:pPr>
        <w:jc w:val="both"/>
        <w:rPr>
          <w:highlight w:val="yellow"/>
        </w:rPr>
      </w:pPr>
      <w:r w:rsidRPr="00AD6D7D">
        <w:rPr>
          <w:highlight w:val="yellow"/>
        </w:rPr>
        <w:t>Implementers shall obtain an ImplementerID (IID) from the ImplementerID Registration Authority (IIDRA). The IIDRA is managed by the MPAI Store. An Implementer is allowed to obtain only one IID. That IID shall be unique in the MPAI Ecosystem.</w:t>
      </w:r>
    </w:p>
    <w:p w14:paraId="7614FAF9" w14:textId="77777777" w:rsidR="00A74A49" w:rsidRPr="00AD6D7D" w:rsidRDefault="00A74A49" w:rsidP="00A74A49">
      <w:pPr>
        <w:jc w:val="both"/>
      </w:pPr>
      <w:bookmarkStart w:id="385" w:name="_Hlk83384987"/>
      <w:r w:rsidRPr="00AD6D7D">
        <w:rPr>
          <w:highlight w:val="yellow"/>
        </w:rPr>
        <w:t>MPAI is not involved in the IIDRA. The MPAI Store execute its IIDRA role based on an agreement between MPAI and the MPAI Store that sets the MPAI Store’s obligations, including the IID registration process and ImplementerID syntax.</w:t>
      </w:r>
      <w:bookmarkEnd w:id="385"/>
    </w:p>
    <w:p w14:paraId="0306B298" w14:textId="77777777" w:rsidR="00CD044D" w:rsidRPr="00DA6680" w:rsidRDefault="00CD044D">
      <w:r w:rsidRPr="00DA6680">
        <w:br w:type="page"/>
      </w:r>
    </w:p>
    <w:p w14:paraId="32FE1FE6" w14:textId="77777777" w:rsidR="00CD044D" w:rsidRDefault="00CD044D" w:rsidP="00FB2E95">
      <w:pPr>
        <w:pStyle w:val="ANNEX"/>
        <w:numPr>
          <w:ilvl w:val="0"/>
          <w:numId w:val="0"/>
        </w:numPr>
      </w:pPr>
      <w:bookmarkStart w:id="386" w:name="_Toc107225064"/>
      <w:bookmarkStart w:id="387" w:name="_Toc85455808"/>
      <w:r>
        <w:t>Annex 4 – Patent Declarations</w:t>
      </w:r>
      <w:bookmarkEnd w:id="386"/>
    </w:p>
    <w:p w14:paraId="5A1A9A9D" w14:textId="77777777" w:rsidR="00CD044D" w:rsidRDefault="00CD044D" w:rsidP="00B844CD">
      <w:r>
        <w:t>The MPAI Context-based Audio Enhancement (MPAI-CAE) Technical Specification has been developed according to the process outlined in the MPAI Statutes [</w:t>
      </w:r>
      <w:r>
        <w:fldChar w:fldCharType="begin"/>
      </w:r>
      <w:r>
        <w:instrText xml:space="preserve"> REF _Ref103688849 \r \h </w:instrText>
      </w:r>
      <w:r>
        <w:fldChar w:fldCharType="separate"/>
      </w:r>
      <w:r>
        <w:t>16</w:t>
      </w:r>
      <w:r>
        <w:fldChar w:fldCharType="end"/>
      </w:r>
      <w:r>
        <w:t>] and the MPAI Patent Policy [</w:t>
      </w:r>
      <w:r>
        <w:fldChar w:fldCharType="begin"/>
      </w:r>
      <w:r>
        <w:instrText xml:space="preserve"> REF _Ref103688854 \r \h </w:instrText>
      </w:r>
      <w:r>
        <w:fldChar w:fldCharType="separate"/>
      </w:r>
      <w:r>
        <w:t>17</w:t>
      </w:r>
      <w:r>
        <w:fldChar w:fldCharType="end"/>
      </w:r>
      <w:r>
        <w:t>].</w:t>
      </w:r>
    </w:p>
    <w:p w14:paraId="49AA64A2" w14:textId="77777777" w:rsidR="00CD044D" w:rsidRDefault="00CD044D" w:rsidP="00B844CD">
      <w:r>
        <w:t>The following entities have agreed to license their standard essential patents reading on the MPAI Context-based Audio Enhancement (MPAI-CAE) Technical Specification according to the MPAI-CAE Framework License [</w:t>
      </w:r>
      <w:r>
        <w:fldChar w:fldCharType="begin"/>
      </w:r>
      <w:r>
        <w:instrText xml:space="preserve"> REF _Ref103688884 \r \h </w:instrText>
      </w:r>
      <w:r>
        <w:fldChar w:fldCharType="separate"/>
      </w:r>
      <w:r>
        <w:t>18</w:t>
      </w:r>
      <w:r>
        <w:fldChar w:fldCharType="end"/>
      </w:r>
      <w:r>
        <w:t>]:</w:t>
      </w:r>
    </w:p>
    <w:p w14:paraId="28E36E66" w14:textId="77777777" w:rsidR="00CD044D" w:rsidRDefault="00CD044D" w:rsidP="00B844CD"/>
    <w:tbl>
      <w:tblPr>
        <w:tblW w:w="0" w:type="auto"/>
        <w:jc w:val="center"/>
        <w:tblCellMar>
          <w:left w:w="0" w:type="dxa"/>
          <w:right w:w="0" w:type="dxa"/>
        </w:tblCellMar>
        <w:tblLook w:val="04A0" w:firstRow="1" w:lastRow="0" w:firstColumn="1" w:lastColumn="0" w:noHBand="0" w:noVBand="1"/>
      </w:tblPr>
      <w:tblGrid>
        <w:gridCol w:w="3733"/>
        <w:gridCol w:w="5602"/>
      </w:tblGrid>
      <w:tr w:rsidR="00CD044D" w14:paraId="3AA17A07" w14:textId="77777777" w:rsidTr="00565623">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F06D6" w14:textId="77777777" w:rsidR="00CD044D" w:rsidRDefault="00CD044D" w:rsidP="00565623">
            <w:pPr>
              <w:jc w:val="center"/>
              <w:rPr>
                <w:b/>
                <w:bCs/>
                <w:sz w:val="20"/>
                <w:szCs w:val="20"/>
                <w:lang w:eastAsia="en-GB"/>
              </w:rPr>
            </w:pPr>
            <w:r>
              <w:rPr>
                <w:b/>
                <w:bCs/>
                <w:sz w:val="20"/>
                <w:szCs w:val="20"/>
                <w:lang w:eastAsia="en-GB"/>
              </w:rPr>
              <w:t>Entity</w:t>
            </w:r>
          </w:p>
        </w:tc>
        <w:tc>
          <w:tcPr>
            <w:tcW w:w="5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861A08" w14:textId="77777777" w:rsidR="00CD044D" w:rsidRDefault="00CD044D" w:rsidP="00565623">
            <w:pPr>
              <w:jc w:val="center"/>
              <w:rPr>
                <w:b/>
                <w:bCs/>
                <w:sz w:val="20"/>
                <w:szCs w:val="20"/>
                <w:lang w:eastAsia="en-GB"/>
              </w:rPr>
            </w:pPr>
            <w:r>
              <w:rPr>
                <w:b/>
                <w:bCs/>
                <w:sz w:val="20"/>
                <w:szCs w:val="20"/>
                <w:lang w:eastAsia="en-GB"/>
              </w:rPr>
              <w:t>Email address</w:t>
            </w:r>
          </w:p>
        </w:tc>
      </w:tr>
      <w:tr w:rsidR="00CD044D" w14:paraId="41FF308E" w14:textId="77777777" w:rsidTr="005656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31F34" w14:textId="77777777" w:rsidR="00CD044D" w:rsidRPr="0021781B" w:rsidRDefault="00CD044D" w:rsidP="00565623">
            <w:pPr>
              <w:rPr>
                <w:i/>
                <w:iCs/>
                <w:lang w:eastAsia="en-GB"/>
              </w:rPr>
            </w:pPr>
            <w:r w:rsidRPr="00B844CD">
              <w:rPr>
                <w:i/>
                <w:iCs/>
              </w:rPr>
              <w:t>ASELSAN A. Ş.</w:t>
            </w:r>
          </w:p>
        </w:tc>
        <w:tc>
          <w:tcPr>
            <w:tcW w:w="5602" w:type="dxa"/>
            <w:tcBorders>
              <w:top w:val="nil"/>
              <w:left w:val="nil"/>
              <w:bottom w:val="single" w:sz="8" w:space="0" w:color="auto"/>
              <w:right w:val="single" w:sz="8" w:space="0" w:color="auto"/>
            </w:tcBorders>
            <w:tcMar>
              <w:top w:w="0" w:type="dxa"/>
              <w:left w:w="108" w:type="dxa"/>
              <w:bottom w:w="0" w:type="dxa"/>
              <w:right w:w="108" w:type="dxa"/>
            </w:tcMar>
          </w:tcPr>
          <w:p w14:paraId="416104BA" w14:textId="77777777" w:rsidR="00CD044D" w:rsidRPr="0021781B" w:rsidRDefault="00CD044D" w:rsidP="00565623">
            <w:pPr>
              <w:rPr>
                <w:i/>
                <w:iCs/>
                <w:lang w:eastAsia="en-GB"/>
              </w:rPr>
            </w:pPr>
            <w:r w:rsidRPr="0021781B">
              <w:rPr>
                <w:i/>
                <w:iCs/>
                <w:lang w:eastAsia="en-GB"/>
              </w:rPr>
              <w:t xml:space="preserve">Mert Burkay Çöteli </w:t>
            </w:r>
            <w:r w:rsidRPr="0021781B">
              <w:rPr>
                <w:i/>
                <w:iCs/>
                <w:u w:val="single"/>
                <w:lang w:eastAsia="en-GB"/>
              </w:rPr>
              <w:t>MBCoteli@aselsan.com.tr</w:t>
            </w:r>
          </w:p>
        </w:tc>
      </w:tr>
      <w:tr w:rsidR="00CD044D" w14:paraId="5FB34F3E" w14:textId="77777777" w:rsidTr="005656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6A162" w14:textId="77777777" w:rsidR="00CD044D" w:rsidRPr="0021781B" w:rsidRDefault="00CD044D" w:rsidP="00565623">
            <w:pPr>
              <w:rPr>
                <w:i/>
                <w:iCs/>
                <w:lang w:eastAsia="en-GB"/>
              </w:rPr>
            </w:pPr>
            <w:r w:rsidRPr="0021781B">
              <w:rPr>
                <w:i/>
                <w:iCs/>
                <w:lang w:eastAsia="en-GB"/>
              </w:rPr>
              <w:t>Middle East Technical University (METU)</w:t>
            </w:r>
          </w:p>
        </w:tc>
        <w:tc>
          <w:tcPr>
            <w:tcW w:w="5602" w:type="dxa"/>
            <w:tcBorders>
              <w:top w:val="nil"/>
              <w:left w:val="nil"/>
              <w:bottom w:val="single" w:sz="8" w:space="0" w:color="auto"/>
              <w:right w:val="single" w:sz="8" w:space="0" w:color="auto"/>
            </w:tcBorders>
            <w:tcMar>
              <w:top w:w="0" w:type="dxa"/>
              <w:left w:w="108" w:type="dxa"/>
              <w:bottom w:w="0" w:type="dxa"/>
              <w:right w:w="108" w:type="dxa"/>
            </w:tcMar>
          </w:tcPr>
          <w:p w14:paraId="119A18BA" w14:textId="77777777" w:rsidR="00CD044D" w:rsidRPr="0021781B" w:rsidRDefault="00CD044D" w:rsidP="00565623">
            <w:pPr>
              <w:rPr>
                <w:lang w:eastAsia="en-GB"/>
              </w:rPr>
            </w:pPr>
            <w:r w:rsidRPr="0021781B">
              <w:rPr>
                <w:i/>
                <w:iCs/>
                <w:lang w:eastAsia="en-GB"/>
              </w:rPr>
              <w:t>Huseyin Hacihabiboglu</w:t>
            </w:r>
            <w:r w:rsidRPr="0021781B">
              <w:rPr>
                <w:lang w:eastAsia="en-GB"/>
              </w:rPr>
              <w:t xml:space="preserve"> </w:t>
            </w:r>
            <w:hyperlink r:id="rId39" w:history="1">
              <w:r w:rsidRPr="0021781B">
                <w:rPr>
                  <w:rStyle w:val="Hyperlink"/>
                  <w:rFonts w:eastAsia="Times New Roman"/>
                  <w:i/>
                  <w:iCs/>
                  <w:color w:val="auto"/>
                </w:rPr>
                <w:t>hhuseyin@metu.edu.tr</w:t>
              </w:r>
            </w:hyperlink>
          </w:p>
        </w:tc>
      </w:tr>
      <w:tr w:rsidR="00CD044D" w14:paraId="6AE49E43" w14:textId="77777777" w:rsidTr="0056562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3D5C9" w14:textId="77777777" w:rsidR="00CD044D" w:rsidRPr="0021781B" w:rsidRDefault="00CD044D" w:rsidP="00565623">
            <w:pPr>
              <w:rPr>
                <w:lang w:eastAsia="en-GB"/>
              </w:rPr>
            </w:pPr>
            <w:r w:rsidRPr="0021781B">
              <w:rPr>
                <w:i/>
                <w:iCs/>
                <w:lang w:eastAsia="en-GB"/>
              </w:rPr>
              <w:t>Speech Morphing, Inc.</w:t>
            </w:r>
          </w:p>
        </w:tc>
        <w:tc>
          <w:tcPr>
            <w:tcW w:w="5602" w:type="dxa"/>
            <w:tcBorders>
              <w:top w:val="nil"/>
              <w:left w:val="nil"/>
              <w:bottom w:val="single" w:sz="8" w:space="0" w:color="auto"/>
              <w:right w:val="single" w:sz="8" w:space="0" w:color="auto"/>
            </w:tcBorders>
            <w:tcMar>
              <w:top w:w="0" w:type="dxa"/>
              <w:left w:w="108" w:type="dxa"/>
              <w:bottom w:w="0" w:type="dxa"/>
              <w:right w:w="108" w:type="dxa"/>
            </w:tcMar>
            <w:hideMark/>
          </w:tcPr>
          <w:p w14:paraId="315D7F2D" w14:textId="77777777" w:rsidR="00CD044D" w:rsidRPr="0021781B" w:rsidRDefault="00CD044D" w:rsidP="00565623">
            <w:pPr>
              <w:rPr>
                <w:lang w:eastAsia="en-GB"/>
              </w:rPr>
            </w:pPr>
            <w:r w:rsidRPr="0021781B">
              <w:rPr>
                <w:i/>
                <w:iCs/>
                <w:lang w:eastAsia="en-GB"/>
              </w:rPr>
              <w:t xml:space="preserve">Fathy Yassa </w:t>
            </w:r>
            <w:hyperlink r:id="rId40" w:history="1">
              <w:r w:rsidRPr="0021781B">
                <w:rPr>
                  <w:rStyle w:val="Hyperlink"/>
                  <w:i/>
                  <w:iCs/>
                  <w:color w:val="auto"/>
                  <w:lang w:eastAsia="en-GB"/>
                </w:rPr>
                <w:t>fathy@speechmorphing.com</w:t>
              </w:r>
            </w:hyperlink>
          </w:p>
        </w:tc>
      </w:tr>
    </w:tbl>
    <w:p w14:paraId="5F986407" w14:textId="77777777" w:rsidR="00CD044D" w:rsidRDefault="00CD044D" w:rsidP="00B844CD">
      <w:pPr>
        <w:rPr>
          <w:rFonts w:ascii="Calibri" w:eastAsiaTheme="minorHAnsi" w:hAnsi="Calibri" w:cs="Calibri"/>
          <w:sz w:val="22"/>
          <w:szCs w:val="22"/>
          <w:lang w:val="en-US" w:eastAsia="en-US"/>
        </w:rPr>
      </w:pPr>
    </w:p>
    <w:p w14:paraId="74424BC3" w14:textId="77777777" w:rsidR="00CD044D" w:rsidRPr="0021781B" w:rsidRDefault="00CD044D" w:rsidP="0021781B">
      <w:pPr>
        <w:pStyle w:val="SUBANNEX"/>
        <w:numPr>
          <w:ilvl w:val="0"/>
          <w:numId w:val="0"/>
        </w:numPr>
        <w:ind w:left="576" w:hanging="576"/>
      </w:pPr>
    </w:p>
    <w:p w14:paraId="2E617545" w14:textId="77777777" w:rsidR="00CD044D" w:rsidRPr="00DA6680" w:rsidRDefault="00CD044D" w:rsidP="00B844CD">
      <w:pPr>
        <w:pStyle w:val="ANNEX"/>
        <w:numPr>
          <w:ilvl w:val="0"/>
          <w:numId w:val="0"/>
        </w:numPr>
      </w:pPr>
      <w:bookmarkStart w:id="388" w:name="_Toc107225065"/>
      <w:r>
        <w:t>Annex 5 - Exa</w:t>
      </w:r>
      <w:r w:rsidRPr="00DA6680">
        <w:t>mples</w:t>
      </w:r>
      <w:r>
        <w:t xml:space="preserve"> </w:t>
      </w:r>
      <w:bookmarkEnd w:id="387"/>
      <w:r w:rsidRPr="00DA6680">
        <w:t>(Informative)</w:t>
      </w:r>
      <w:bookmarkEnd w:id="388"/>
    </w:p>
    <w:p w14:paraId="6BDCB49A" w14:textId="77777777" w:rsidR="00CD044D" w:rsidRPr="007422BF" w:rsidRDefault="00CD044D" w:rsidP="007422BF">
      <w:pPr>
        <w:pStyle w:val="SUBANNEX"/>
        <w:rPr>
          <w:lang w:val="en-GB"/>
        </w:rPr>
      </w:pPr>
      <w:bookmarkStart w:id="389" w:name="_Toc107225066"/>
      <w:r w:rsidRPr="007422BF">
        <w:rPr>
          <w:lang w:val="en-GB"/>
        </w:rPr>
        <w:t>Audio Scene Geometry</w:t>
      </w:r>
      <w:bookmarkEnd w:id="389"/>
    </w:p>
    <w:p w14:paraId="0D095E4D" w14:textId="77777777" w:rsidR="00CD044D" w:rsidRPr="007422BF" w:rsidRDefault="00CD044D" w:rsidP="0078347A">
      <w:r w:rsidRPr="007422BF">
        <w:t>An example of Audio Scene Geometry.</w:t>
      </w:r>
    </w:p>
    <w:p w14:paraId="3B73683F" w14:textId="77777777" w:rsidR="00CD044D" w:rsidRPr="007422BF" w:rsidRDefault="00CD044D" w:rsidP="00C73378"/>
    <w:p w14:paraId="5572FC2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w:t>
      </w:r>
    </w:p>
    <w:p w14:paraId="3741022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"BlockIndex": 1,</w:t>
      </w:r>
    </w:p>
    <w:p w14:paraId="53FD11D3"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"BlockStart": 1631536788000,</w:t>
      </w:r>
    </w:p>
    <w:p w14:paraId="2EA19C3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"BlockEnd": 1631536788063,</w:t>
      </w:r>
    </w:p>
    <w:p w14:paraId="08F2347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"SpeechCount": 2,</w:t>
      </w:r>
    </w:p>
    <w:p w14:paraId="4ED4385C"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"SpeechList": [</w:t>
      </w:r>
    </w:p>
    <w:p w14:paraId="3E830DE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44B9CAC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"SpeechID": "09859d16-3c73-4bb0-9c74-91b451e34925",</w:t>
      </w:r>
    </w:p>
    <w:p w14:paraId="26A64A42"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"ChannelID": 1,</w:t>
      </w:r>
    </w:p>
    <w:p w14:paraId="547B7E66"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"AzimuthDirection": 90.0,</w:t>
      </w:r>
    </w:p>
    <w:p w14:paraId="20ACE04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"ElevationDirection": 30.0,</w:t>
      </w:r>
    </w:p>
    <w:p w14:paraId="2324D9BD"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 2.0,</w:t>
      </w:r>
    </w:p>
    <w:p w14:paraId="57C1E83F"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"DistanceFlag": false</w:t>
      </w:r>
    </w:p>
    <w:p w14:paraId="44F7A8C1" w14:textId="77777777" w:rsidR="00CD044D" w:rsidRPr="0009319F" w:rsidRDefault="00CD044D" w:rsidP="0078347A">
      <w:pPr>
        <w:rPr>
          <w:rFonts w:ascii="Lucida Sans Typewriter" w:hAnsi="Lucida Sans Typewriter"/>
          <w:sz w:val="16"/>
          <w:szCs w:val="16"/>
          <w:lang w:val="it-IT"/>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09319F">
        <w:rPr>
          <w:rFonts w:ascii="Lucida Sans Typewriter" w:hAnsi="Lucida Sans Typewriter"/>
          <w:sz w:val="16"/>
          <w:szCs w:val="16"/>
          <w:lang w:val="it-IT"/>
        </w:rPr>
        <w:t>},</w:t>
      </w:r>
    </w:p>
    <w:p w14:paraId="6C11D538"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t>{</w:t>
      </w:r>
    </w:p>
    <w:p w14:paraId="032DAEC6"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t>"SpeechID": "3cdc2973-e95e-4125-acb7-121ad89067ef",</w:t>
      </w:r>
    </w:p>
    <w:p w14:paraId="0A9684ED" w14:textId="77777777" w:rsidR="00CD044D" w:rsidRPr="007422BF" w:rsidRDefault="00CD044D" w:rsidP="0078347A">
      <w:pPr>
        <w:rPr>
          <w:rFonts w:ascii="Lucida Sans Typewriter" w:hAnsi="Lucida Sans Typewriter"/>
          <w:sz w:val="16"/>
          <w:szCs w:val="16"/>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r>
      <w:r w:rsidRPr="007422BF">
        <w:rPr>
          <w:rFonts w:ascii="Lucida Sans Typewriter" w:hAnsi="Lucida Sans Typewriter"/>
          <w:sz w:val="16"/>
          <w:szCs w:val="16"/>
        </w:rPr>
        <w:t>"ChannelID": 2,</w:t>
      </w:r>
    </w:p>
    <w:p w14:paraId="4B7624E8"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"AzimuthDirection": 180.0,</w:t>
      </w:r>
    </w:p>
    <w:p w14:paraId="0E72BA95"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"ElevationDirection": 30.0,</w:t>
      </w:r>
    </w:p>
    <w:p w14:paraId="626C964E"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 1.27,</w:t>
      </w:r>
    </w:p>
    <w:p w14:paraId="7ACF26AB"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7422BF">
        <w:rPr>
          <w:rFonts w:ascii="Lucida Sans Typewriter" w:hAnsi="Lucida Sans Typewriter"/>
          <w:sz w:val="16"/>
          <w:szCs w:val="16"/>
        </w:rPr>
        <w:tab/>
        <w:t>"DistanceFlag": false</w:t>
      </w:r>
    </w:p>
    <w:p w14:paraId="780B6361"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w:t>
      </w:r>
    </w:p>
    <w:p w14:paraId="67F08AC7"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w:t>
      </w:r>
    </w:p>
    <w:p w14:paraId="1208EEF4" w14:textId="77777777" w:rsidR="00CD044D" w:rsidRPr="007422BF" w:rsidRDefault="00CD044D" w:rsidP="0078347A">
      <w:pPr>
        <w:rPr>
          <w:rFonts w:ascii="Lucida Sans Typewriter" w:hAnsi="Lucida Sans Typewriter"/>
          <w:sz w:val="16"/>
          <w:szCs w:val="16"/>
        </w:rPr>
      </w:pPr>
      <w:r w:rsidRPr="007422BF">
        <w:rPr>
          <w:rFonts w:ascii="Lucida Sans Typewriter" w:hAnsi="Lucida Sans Typewriter"/>
          <w:sz w:val="16"/>
          <w:szCs w:val="16"/>
        </w:rPr>
        <w:t xml:space="preserve">  "SourceDetectionMask": [0,1]</w:t>
      </w:r>
    </w:p>
    <w:p w14:paraId="7BC3C760" w14:textId="77777777" w:rsidR="00CD044D" w:rsidRPr="007422BF"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20C4ABAF" w14:textId="77777777" w:rsidR="00CD044D" w:rsidRPr="007422BF" w:rsidRDefault="00CD044D" w:rsidP="007422BF">
      <w:pPr>
        <w:pStyle w:val="SUBANNEX"/>
        <w:rPr>
          <w:lang w:val="en-GB"/>
        </w:rPr>
      </w:pPr>
      <w:bookmarkStart w:id="390" w:name="_Toc107225067"/>
      <w:r w:rsidRPr="007422BF">
        <w:rPr>
          <w:lang w:val="en-GB"/>
        </w:rPr>
        <w:t>Damaged List</w:t>
      </w:r>
      <w:bookmarkEnd w:id="390"/>
    </w:p>
    <w:p w14:paraId="33FB0B27" w14:textId="77777777" w:rsidR="00CD044D" w:rsidRPr="007422BF" w:rsidRDefault="00CD044D" w:rsidP="00C73378">
      <w:r w:rsidRPr="007422BF">
        <w:t xml:space="preserve">An example of a damaged list JSON file: </w:t>
      </w:r>
    </w:p>
    <w:p w14:paraId="40E7A1F2"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w:t>
      </w:r>
    </w:p>
    <w:p w14:paraId="113CA56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ab/>
        <w:t>"DamagedSections": [</w:t>
      </w:r>
    </w:p>
    <w:p w14:paraId="5EA1DD6B"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02B847E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"SegmentStart": "00:00:01.351",</w:t>
      </w:r>
    </w:p>
    <w:p w14:paraId="72AA862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"SegmentEnd": "00:01:55.654",</w:t>
      </w:r>
    </w:p>
    <w:p w14:paraId="12E9C3AB"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2D042966"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3B50353"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"SegmentStart": "00:01:55.654",</w:t>
      </w:r>
    </w:p>
    <w:p w14:paraId="224D55C1"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r w:rsidRPr="007422BF">
        <w:rPr>
          <w:rFonts w:ascii="Lucida Sans Typewriter" w:hAnsi="Lucida Sans Typewriter"/>
          <w:sz w:val="16"/>
          <w:szCs w:val="16"/>
        </w:rPr>
        <w:tab/>
        <w:t>"SegmentEnd": "00:02:35.168",</w:t>
      </w:r>
    </w:p>
    <w:p w14:paraId="0BDF9559"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 xml:space="preserve">     }</w:t>
      </w:r>
    </w:p>
    <w:p w14:paraId="1B712EB5" w14:textId="77777777" w:rsidR="00CD044D" w:rsidRPr="007422BF" w:rsidRDefault="00CD044D" w:rsidP="00100A45">
      <w:pPr>
        <w:rPr>
          <w:rFonts w:ascii="Lucida Sans Typewriter" w:hAnsi="Lucida Sans Typewriter"/>
          <w:sz w:val="16"/>
          <w:szCs w:val="16"/>
        </w:rPr>
      </w:pPr>
      <w:r w:rsidRPr="007422BF">
        <w:rPr>
          <w:rFonts w:ascii="Lucida Sans Typewriter" w:hAnsi="Lucida Sans Typewriter"/>
          <w:sz w:val="16"/>
          <w:szCs w:val="16"/>
        </w:rPr>
        <w:tab/>
        <w:t>]</w:t>
      </w:r>
    </w:p>
    <w:p w14:paraId="60199225" w14:textId="77777777" w:rsidR="00CD044D" w:rsidRPr="007422BF"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50087EB7" w14:textId="77777777" w:rsidR="00CD044D" w:rsidRPr="007422BF" w:rsidRDefault="00CD044D" w:rsidP="007422BF">
      <w:pPr>
        <w:pStyle w:val="SUBANNEX"/>
        <w:rPr>
          <w:lang w:val="en-GB"/>
        </w:rPr>
      </w:pPr>
      <w:bookmarkStart w:id="391" w:name="_Toc107225068"/>
      <w:r w:rsidRPr="007422BF">
        <w:rPr>
          <w:lang w:val="en-GB"/>
        </w:rPr>
        <w:t>Editing List</w:t>
      </w:r>
      <w:bookmarkEnd w:id="391"/>
    </w:p>
    <w:p w14:paraId="70F2142F" w14:textId="77777777" w:rsidR="00CD044D" w:rsidRPr="00DA6680" w:rsidRDefault="00CD044D" w:rsidP="0078347A">
      <w:r w:rsidRPr="00DA6680">
        <w:t>Example of a complete Editing List with two elements: the first related to reading backwards error, whereas the second to speed and equalisation errors.</w:t>
      </w:r>
    </w:p>
    <w:p w14:paraId="11FD49E3" w14:textId="77777777" w:rsidR="00CD044D" w:rsidRPr="00DA6680" w:rsidRDefault="00CD044D" w:rsidP="0078347A">
      <w:r w:rsidRPr="00DA6680">
        <w:t xml:space="preserve"> </w:t>
      </w:r>
    </w:p>
    <w:p w14:paraId="3D0831DA"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w:t>
      </w:r>
    </w:p>
    <w:p w14:paraId="7E6D4E5C"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"OriginalSpeedStandard": 15,</w:t>
      </w:r>
    </w:p>
    <w:p w14:paraId="42641B47"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"OriginalEqualisationStandard": "IEC1",</w:t>
      </w:r>
    </w:p>
    <w:p w14:paraId="15775660"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"OriginalSampleFrequency": 96000,</w:t>
      </w:r>
    </w:p>
    <w:p w14:paraId="1E3963B7"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"Restorations":[{</w:t>
      </w:r>
    </w:p>
    <w:p w14:paraId="1AB317DC" w14:textId="77777777" w:rsidR="00CD044D" w:rsidRPr="007C723A" w:rsidRDefault="00CD044D" w:rsidP="0078347A">
      <w:pPr>
        <w:rPr>
          <w:rFonts w:ascii="Lucida Sans Typewriter" w:hAnsi="Lucida Sans Typewriter"/>
          <w:sz w:val="16"/>
          <w:szCs w:val="16"/>
          <w:lang w:val="it-IT"/>
        </w:rPr>
      </w:pPr>
      <w:r w:rsidRPr="00DA6680">
        <w:rPr>
          <w:rFonts w:ascii="Lucida Sans Typewriter" w:hAnsi="Lucida Sans Typewriter"/>
          <w:sz w:val="16"/>
          <w:szCs w:val="16"/>
        </w:rPr>
        <w:tab/>
      </w:r>
      <w:r w:rsidRPr="007C723A">
        <w:rPr>
          <w:rFonts w:ascii="Lucida Sans Typewriter" w:hAnsi="Lucida Sans Typewriter"/>
          <w:sz w:val="16"/>
          <w:szCs w:val="16"/>
          <w:lang w:val="it-IT"/>
        </w:rPr>
        <w:t>"RestorationID": "09859d16-3c73-4bb0-9c74-91b451e34925",</w:t>
      </w:r>
    </w:p>
    <w:p w14:paraId="63A7051F" w14:textId="77777777" w:rsidR="00CD044D" w:rsidRPr="00DA6680" w:rsidRDefault="00CD044D" w:rsidP="0078347A">
      <w:pPr>
        <w:rPr>
          <w:rFonts w:ascii="Lucida Sans Typewriter" w:hAnsi="Lucida Sans Typewriter"/>
          <w:sz w:val="16"/>
          <w:szCs w:val="16"/>
        </w:rPr>
      </w:pPr>
      <w:r w:rsidRPr="007C723A">
        <w:rPr>
          <w:rFonts w:ascii="Lucida Sans Typewriter" w:hAnsi="Lucida Sans Typewriter"/>
          <w:sz w:val="16"/>
          <w:szCs w:val="16"/>
          <w:lang w:val="it-IT"/>
        </w:rPr>
        <w:t xml:space="preserve">  </w:t>
      </w:r>
      <w:r w:rsidRPr="007C723A">
        <w:rPr>
          <w:rFonts w:ascii="Lucida Sans Typewriter" w:hAnsi="Lucida Sans Typewriter"/>
          <w:sz w:val="16"/>
          <w:szCs w:val="16"/>
          <w:lang w:val="it-IT"/>
        </w:rPr>
        <w:tab/>
      </w:r>
      <w:r w:rsidRPr="00DA6680">
        <w:rPr>
          <w:rFonts w:ascii="Lucida Sans Typewriter" w:hAnsi="Lucida Sans Typewriter"/>
          <w:sz w:val="16"/>
          <w:szCs w:val="16"/>
        </w:rPr>
        <w:t>"PreservationAudioFileStart": "00:00:00.000",</w:t>
      </w:r>
    </w:p>
    <w:p w14:paraId="197C6AEE"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"PreservationAudioFileEnd": "00:00:05.125",</w:t>
      </w:r>
    </w:p>
    <w:p w14:paraId="551ED8D1" w14:textId="77777777" w:rsidR="00CD044D" w:rsidRPr="007C723A" w:rsidRDefault="00CD044D" w:rsidP="0078347A">
      <w:pPr>
        <w:rPr>
          <w:rFonts w:ascii="Lucida Sans Typewriter" w:hAnsi="Lucida Sans Typewriter"/>
          <w:sz w:val="16"/>
          <w:lang w:val="en-US"/>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r>
      <w:r w:rsidRPr="007C723A">
        <w:rPr>
          <w:rFonts w:ascii="Lucida Sans Typewriter" w:hAnsi="Lucida Sans Typewriter"/>
          <w:sz w:val="16"/>
          <w:lang w:val="en-US"/>
        </w:rPr>
        <w:t>"RestoredAudioFileURI": "http://www.place_to_be_defined.com/restored_1",</w:t>
      </w:r>
    </w:p>
    <w:p w14:paraId="1B70B826" w14:textId="77777777" w:rsidR="00CD044D" w:rsidRPr="00DA6680" w:rsidRDefault="00CD044D" w:rsidP="0078347A">
      <w:pPr>
        <w:rPr>
          <w:rFonts w:ascii="Lucida Sans Typewriter" w:hAnsi="Lucida Sans Typewriter"/>
          <w:sz w:val="16"/>
          <w:szCs w:val="16"/>
        </w:rPr>
      </w:pPr>
      <w:r w:rsidRPr="007C723A">
        <w:rPr>
          <w:rFonts w:ascii="Lucida Sans Typewriter" w:hAnsi="Lucida Sans Typewriter"/>
          <w:sz w:val="16"/>
          <w:lang w:val="en-US"/>
        </w:rPr>
        <w:t xml:space="preserve">  </w:t>
      </w:r>
      <w:r w:rsidRPr="007C723A">
        <w:rPr>
          <w:rFonts w:ascii="Lucida Sans Typewriter" w:hAnsi="Lucida Sans Typewriter"/>
          <w:sz w:val="16"/>
          <w:lang w:val="en-US"/>
        </w:rPr>
        <w:tab/>
      </w:r>
      <w:r w:rsidRPr="00DA6680">
        <w:rPr>
          <w:rFonts w:ascii="Lucida Sans Typewriter" w:hAnsi="Lucida Sans Typewriter"/>
          <w:sz w:val="16"/>
          <w:szCs w:val="16"/>
        </w:rPr>
        <w:t>"ReadingBackwords": true,</w:t>
      </w:r>
    </w:p>
    <w:p w14:paraId="4E5544B3"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"AppliedSpeedStandard": 15,</w:t>
      </w:r>
    </w:p>
    <w:p w14:paraId="38395807"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"AppliedSampleFrequency": 96000,</w:t>
      </w:r>
    </w:p>
    <w:p w14:paraId="0AF2C596"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"OriginalEqualisationStandard": "IEC1"</w:t>
      </w:r>
    </w:p>
    <w:p w14:paraId="1E92B215"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 xml:space="preserve">}, </w:t>
      </w:r>
    </w:p>
    <w:p w14:paraId="7CC69802"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w:t>
      </w:r>
    </w:p>
    <w:p w14:paraId="69C27065" w14:textId="77777777" w:rsidR="00CD044D" w:rsidRPr="0009319F" w:rsidRDefault="00CD044D" w:rsidP="0078347A">
      <w:pPr>
        <w:rPr>
          <w:rFonts w:ascii="Lucida Sans Typewriter" w:hAnsi="Lucida Sans Typewriter"/>
          <w:sz w:val="16"/>
          <w:szCs w:val="16"/>
          <w:lang w:val="it-IT"/>
        </w:rPr>
      </w:pPr>
      <w:r w:rsidRPr="0009319F">
        <w:rPr>
          <w:rFonts w:ascii="Lucida Sans Typewriter" w:hAnsi="Lucida Sans Typewriter"/>
          <w:sz w:val="16"/>
          <w:szCs w:val="16"/>
          <w:lang w:val="it-IT"/>
        </w:rPr>
        <w:tab/>
        <w:t>"RestorationID": "3cdc2973-e95e-4125-acb7-121ad89067ef ",</w:t>
      </w:r>
    </w:p>
    <w:p w14:paraId="635ED3A4" w14:textId="77777777" w:rsidR="00CD044D" w:rsidRPr="00DA6680" w:rsidRDefault="00CD044D" w:rsidP="0078347A">
      <w:pPr>
        <w:rPr>
          <w:rFonts w:ascii="Lucida Sans Typewriter" w:hAnsi="Lucida Sans Typewriter"/>
          <w:sz w:val="16"/>
          <w:szCs w:val="16"/>
        </w:rPr>
      </w:pPr>
      <w:r w:rsidRPr="0009319F">
        <w:rPr>
          <w:rFonts w:ascii="Lucida Sans Typewriter" w:hAnsi="Lucida Sans Typewriter"/>
          <w:sz w:val="16"/>
          <w:szCs w:val="16"/>
          <w:lang w:val="it-IT"/>
        </w:rPr>
        <w:t xml:space="preserve">  </w:t>
      </w:r>
      <w:r w:rsidRPr="0009319F">
        <w:rPr>
          <w:rFonts w:ascii="Lucida Sans Typewriter" w:hAnsi="Lucida Sans Typewriter"/>
          <w:sz w:val="16"/>
          <w:szCs w:val="16"/>
          <w:lang w:val="it-IT"/>
        </w:rPr>
        <w:tab/>
      </w:r>
      <w:r w:rsidRPr="00DA6680">
        <w:rPr>
          <w:rFonts w:ascii="Lucida Sans Typewriter" w:hAnsi="Lucida Sans Typewriter"/>
          <w:sz w:val="16"/>
          <w:szCs w:val="16"/>
        </w:rPr>
        <w:t>"PreservationAudioFileStart": "00:00:05.125",</w:t>
      </w:r>
    </w:p>
    <w:p w14:paraId="47EA2B92"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"PreservationAudioFileEnd": "00:00:15.230",</w:t>
      </w:r>
    </w:p>
    <w:p w14:paraId="7D965694"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"RestoredAudioFileURI": "http://www.place_to_be_defined.com/restored_2",</w:t>
      </w:r>
    </w:p>
    <w:p w14:paraId="0B84641B"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"ReadingBackwords": false,</w:t>
      </w:r>
    </w:p>
    <w:p w14:paraId="7101087E"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"AppliedSpeedStandard": 7.5,</w:t>
      </w:r>
    </w:p>
    <w:p w14:paraId="4FAFBBD0"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"AppliedSampleFrequency": 48000,</w:t>
      </w:r>
    </w:p>
    <w:p w14:paraId="23C50616"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 xml:space="preserve">  </w:t>
      </w:r>
      <w:r w:rsidRPr="00DA6680">
        <w:rPr>
          <w:rFonts w:ascii="Lucida Sans Typewriter" w:hAnsi="Lucida Sans Typewriter"/>
          <w:sz w:val="16"/>
          <w:szCs w:val="16"/>
        </w:rPr>
        <w:tab/>
        <w:t>"OriginalEqualisationStandard": "IEC2"</w:t>
      </w:r>
    </w:p>
    <w:p w14:paraId="58874691"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w:t>
      </w:r>
    </w:p>
    <w:p w14:paraId="58AB1AF1" w14:textId="77777777" w:rsidR="00CD044D" w:rsidRPr="00DA6680" w:rsidRDefault="00CD044D" w:rsidP="0078347A">
      <w:pPr>
        <w:rPr>
          <w:rFonts w:ascii="Lucida Sans Typewriter" w:hAnsi="Lucida Sans Typewriter"/>
          <w:sz w:val="16"/>
          <w:szCs w:val="16"/>
        </w:rPr>
      </w:pPr>
      <w:r w:rsidRPr="00DA6680">
        <w:rPr>
          <w:rFonts w:ascii="Lucida Sans Typewriter" w:hAnsi="Lucida Sans Typewriter"/>
          <w:sz w:val="16"/>
          <w:szCs w:val="16"/>
        </w:rPr>
        <w:t>}</w:t>
      </w:r>
    </w:p>
    <w:p w14:paraId="37356977" w14:textId="77777777" w:rsidR="00CD044D" w:rsidRPr="007422BF" w:rsidRDefault="00CD044D" w:rsidP="006364AD"/>
    <w:p w14:paraId="171BD2E0" w14:textId="77777777" w:rsidR="00CD044D" w:rsidRPr="007422BF" w:rsidRDefault="00CD044D" w:rsidP="007422BF">
      <w:pPr>
        <w:pStyle w:val="SUBANNEX"/>
        <w:rPr>
          <w:lang w:val="en-GB"/>
        </w:rPr>
      </w:pPr>
      <w:bookmarkStart w:id="392" w:name="_Toc107225069"/>
      <w:r w:rsidRPr="007422BF">
        <w:rPr>
          <w:lang w:val="en-GB"/>
        </w:rPr>
        <w:t>Irregularity File</w:t>
      </w:r>
      <w:bookmarkEnd w:id="392"/>
    </w:p>
    <w:p w14:paraId="21758A48" w14:textId="77777777" w:rsidR="00CD044D" w:rsidRPr="007422BF" w:rsidRDefault="00CD044D" w:rsidP="00FB11F6">
      <w:r w:rsidRPr="007422BF">
        <w:t>An example of Irregularity File from Audio Analyser to Video Analyser is:</w:t>
      </w:r>
    </w:p>
    <w:p w14:paraId="3546BAC2"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75776CB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"Offset": 150,</w:t>
      </w:r>
    </w:p>
    <w:p w14:paraId="0192397E"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61B4533D"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DEA3B6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"09859d16-3c73-4bb0-9c74-91b451e34925",</w:t>
      </w:r>
    </w:p>
    <w:p w14:paraId="7DF5C77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58F2136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59DEEA9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57D9DDE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C237C6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"3cdc2973-e95e-4125-acb7-121ad89067ef",</w:t>
      </w:r>
    </w:p>
    <w:p w14:paraId="5867605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10E6DD6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"00:04:89.020"</w:t>
      </w:r>
    </w:p>
    <w:p w14:paraId="03C90B1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2BC4F0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1D314E56" w14:textId="77777777" w:rsidR="00CD044D" w:rsidRPr="007422BF" w:rsidRDefault="00CD044D" w:rsidP="00FB11F6"/>
    <w:p w14:paraId="0796FDF5" w14:textId="77777777" w:rsidR="00CD044D" w:rsidRPr="007422BF" w:rsidRDefault="00CD044D" w:rsidP="00FB11F6">
      <w:r w:rsidRPr="007422BF">
        <w:t>An example of Irregularity File from Video Analyser to Audio Analyser is:</w:t>
      </w:r>
    </w:p>
    <w:p w14:paraId="469942C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00A3643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1747A9D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334B17CA"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"09859d16-3c73-4bb0-9c74-91b451e34925",</w:t>
      </w:r>
    </w:p>
    <w:p w14:paraId="62DC635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"v",</w:t>
      </w:r>
    </w:p>
    <w:p w14:paraId="3BDB85E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6FAC3B1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3D62E0B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r w:rsidRPr="007422BF">
        <w:rPr>
          <w:rFonts w:ascii="Lucida Sans Typewriter" w:hAnsi="Lucida Sans Typewriter"/>
          <w:sz w:val="16"/>
          <w:szCs w:val="16"/>
        </w:rPr>
        <w:tab/>
      </w:r>
    </w:p>
    <w:p w14:paraId="1553380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"3cdc2973-e95e-4125-acb7-121ad89067ef",</w:t>
      </w:r>
    </w:p>
    <w:p w14:paraId="349927D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"v",</w:t>
      </w:r>
    </w:p>
    <w:p w14:paraId="7299CE3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"00:04:89.020"</w:t>
      </w:r>
    </w:p>
    <w:p w14:paraId="118860B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37F3B67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1BAC70A4" w14:textId="77777777" w:rsidR="00CD044D" w:rsidRPr="007422BF" w:rsidRDefault="00CD044D" w:rsidP="00FB11F6"/>
    <w:p w14:paraId="416A02E5" w14:textId="77777777" w:rsidR="00CD044D" w:rsidRPr="007422BF" w:rsidRDefault="00CD044D" w:rsidP="00FB11F6">
      <w:r w:rsidRPr="007422BF">
        <w:t>An example of Irregularity File from Audio Analyser to Tape Irregularity Classifier is:</w:t>
      </w:r>
    </w:p>
    <w:p w14:paraId="1AFDD15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16543798"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"Offset": 150,</w:t>
      </w:r>
    </w:p>
    <w:p w14:paraId="37E57EE9"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7A428F6D"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6685402E"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"09859d16-3c73-4bb0-9c74-91b451e34925",</w:t>
      </w:r>
    </w:p>
    <w:p w14:paraId="20FC210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038B7D69"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1956C84A"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"AudioSegmentURI": "http://www.place_to_be_defined.com/audio_segment_1"</w:t>
      </w:r>
    </w:p>
    <w:p w14:paraId="314E79A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2A9CD88D"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E2C628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"3cdc2973-e95e-4125-acb7-121ad89067ef",</w:t>
      </w:r>
    </w:p>
    <w:p w14:paraId="67CBBB1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"v",</w:t>
      </w:r>
    </w:p>
    <w:p w14:paraId="0DD44A9A" w14:textId="77777777" w:rsidR="00CD044D" w:rsidRPr="0009319F" w:rsidRDefault="00CD044D" w:rsidP="00FB11F6">
      <w:pPr>
        <w:rPr>
          <w:rFonts w:ascii="Lucida Sans Typewriter" w:hAnsi="Lucida Sans Typewriter"/>
          <w:sz w:val="16"/>
          <w:szCs w:val="16"/>
          <w:lang w:val="it-IT"/>
        </w:rPr>
      </w:pPr>
      <w:r w:rsidRPr="007422BF">
        <w:rPr>
          <w:rFonts w:ascii="Lucida Sans Typewriter" w:hAnsi="Lucida Sans Typewriter"/>
          <w:sz w:val="16"/>
          <w:szCs w:val="16"/>
        </w:rPr>
        <w:tab/>
      </w:r>
      <w:r w:rsidRPr="007422BF">
        <w:rPr>
          <w:rFonts w:ascii="Lucida Sans Typewriter" w:hAnsi="Lucida Sans Typewriter"/>
          <w:sz w:val="16"/>
          <w:szCs w:val="16"/>
        </w:rPr>
        <w:tab/>
      </w:r>
      <w:r w:rsidRPr="0009319F">
        <w:rPr>
          <w:rFonts w:ascii="Lucida Sans Typewriter" w:hAnsi="Lucida Sans Typewriter"/>
          <w:sz w:val="16"/>
          <w:szCs w:val="16"/>
          <w:lang w:val="it-IT"/>
        </w:rPr>
        <w:t>"TimeLabel": "00:04:89.020",</w:t>
      </w:r>
    </w:p>
    <w:p w14:paraId="243EBE1A" w14:textId="77777777" w:rsidR="00CD044D" w:rsidRPr="0009319F" w:rsidRDefault="00CD044D" w:rsidP="00FB11F6">
      <w:pPr>
        <w:rPr>
          <w:rFonts w:ascii="Lucida Sans Typewriter" w:hAnsi="Lucida Sans Typewriter"/>
          <w:sz w:val="16"/>
          <w:szCs w:val="16"/>
          <w:lang w:val="it-IT"/>
        </w:rPr>
      </w:pPr>
      <w:r w:rsidRPr="0009319F">
        <w:rPr>
          <w:rFonts w:ascii="Lucida Sans Typewriter" w:hAnsi="Lucida Sans Typewriter"/>
          <w:sz w:val="16"/>
          <w:szCs w:val="16"/>
          <w:lang w:val="it-IT"/>
        </w:rPr>
        <w:tab/>
      </w:r>
      <w:r w:rsidRPr="0009319F">
        <w:rPr>
          <w:rFonts w:ascii="Lucida Sans Typewriter" w:hAnsi="Lucida Sans Typewriter"/>
          <w:sz w:val="16"/>
          <w:szCs w:val="16"/>
          <w:lang w:val="it-IT"/>
        </w:rPr>
        <w:tab/>
        <w:t>"AudioSegmentURI": "http://www.place_to_be_defined.com/audio_segment_2"</w:t>
      </w:r>
    </w:p>
    <w:p w14:paraId="160FC237" w14:textId="77777777" w:rsidR="00CD044D" w:rsidRPr="007422BF" w:rsidRDefault="00CD044D" w:rsidP="00FB11F6">
      <w:pPr>
        <w:rPr>
          <w:rFonts w:ascii="Lucida Sans Typewriter" w:hAnsi="Lucida Sans Typewriter"/>
          <w:sz w:val="16"/>
          <w:szCs w:val="16"/>
        </w:rPr>
      </w:pPr>
      <w:r w:rsidRPr="0009319F">
        <w:rPr>
          <w:rFonts w:ascii="Lucida Sans Typewriter" w:hAnsi="Lucida Sans Typewriter"/>
          <w:sz w:val="16"/>
          <w:szCs w:val="16"/>
          <w:lang w:val="it-IT"/>
        </w:rPr>
        <w:tab/>
      </w:r>
      <w:r w:rsidRPr="007422BF">
        <w:rPr>
          <w:rFonts w:ascii="Lucida Sans Typewriter" w:hAnsi="Lucida Sans Typewriter"/>
          <w:sz w:val="16"/>
          <w:szCs w:val="16"/>
        </w:rPr>
        <w:t>}]</w:t>
      </w:r>
    </w:p>
    <w:p w14:paraId="759A787E"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420D62AC" w14:textId="77777777" w:rsidR="00CD044D" w:rsidRPr="007422BF" w:rsidRDefault="00CD044D" w:rsidP="00FB11F6"/>
    <w:p w14:paraId="168F45B7" w14:textId="77777777" w:rsidR="00CD044D" w:rsidRPr="007422BF" w:rsidRDefault="00CD044D" w:rsidP="00FB11F6">
      <w:r w:rsidRPr="007422BF">
        <w:t>An example of Irregularity File from Video Analyser to Tape Irregularity Classifier is:</w:t>
      </w:r>
    </w:p>
    <w:p w14:paraId="1172402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67147E6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"Offset": 150,</w:t>
      </w:r>
    </w:p>
    <w:p w14:paraId="1842D60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571A318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22EBA1A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"09859d16-3c73-4bb0-9c74-91b451e34925",</w:t>
      </w:r>
    </w:p>
    <w:p w14:paraId="44A441D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6C7E3F86"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4257EBE5"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"ImageURI": "http://www.place_to_be_defined.com/image_1"</w:t>
      </w:r>
    </w:p>
    <w:p w14:paraId="42017F8A"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4E86B8A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2167EC7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"IrregularityID": "3cdc2973-e95e-4125-acb7-121ad89067ef",</w:t>
      </w:r>
    </w:p>
    <w:p w14:paraId="2AE7515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"v",</w:t>
      </w:r>
    </w:p>
    <w:p w14:paraId="07296F9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"00:04:89.020",</w:t>
      </w:r>
    </w:p>
    <w:p w14:paraId="5BAA0782"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"ImageURI": "http://www.place_to_be_defined.com/image_2"</w:t>
      </w:r>
    </w:p>
    <w:p w14:paraId="24EEED68"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7D1666D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5F73A7C2" w14:textId="77777777" w:rsidR="00CD044D" w:rsidRPr="007422BF" w:rsidRDefault="00CD044D" w:rsidP="00FB11F6"/>
    <w:p w14:paraId="72F7A819" w14:textId="77777777" w:rsidR="00CD044D" w:rsidRPr="007422BF" w:rsidRDefault="00CD044D" w:rsidP="00FB11F6">
      <w:r w:rsidRPr="007422BF">
        <w:t>An example of Irregularity File from Tape Irregularity Classifier to Tape Audio Restoration is:</w:t>
      </w:r>
    </w:p>
    <w:p w14:paraId="21F8B32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5CFCD02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69C9655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6E41B543"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"IrregulatityID": "09859d16-3c73-4bb0-9c74-91b451e34925",</w:t>
      </w:r>
    </w:p>
    <w:p w14:paraId="69D3B27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7971707D"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0FF56AA4"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"IrregularityType": "ssv"</w:t>
      </w:r>
    </w:p>
    <w:p w14:paraId="5508D98A"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4F8E534E"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221EBED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"IrregulatityID": "3cdc2973-e95e-4125-acb7-121ad89067ef",</w:t>
      </w:r>
    </w:p>
    <w:p w14:paraId="108B057C"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"a",</w:t>
      </w:r>
    </w:p>
    <w:p w14:paraId="405E2A4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"00:04:89.020",</w:t>
      </w:r>
    </w:p>
    <w:p w14:paraId="7789DE6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"IrregularityType": "esv"</w:t>
      </w:r>
    </w:p>
    <w:p w14:paraId="7F252C9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02C98B6"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w:t>
      </w:r>
    </w:p>
    <w:p w14:paraId="59EB61B2" w14:textId="77777777" w:rsidR="00CD044D" w:rsidRPr="007422BF" w:rsidRDefault="00CD044D" w:rsidP="00FB11F6">
      <w:pPr>
        <w:rPr>
          <w:highlight w:val="yellow"/>
        </w:rPr>
      </w:pPr>
    </w:p>
    <w:p w14:paraId="360FD2DD" w14:textId="77777777" w:rsidR="00CD044D" w:rsidRPr="007422BF" w:rsidRDefault="00CD044D" w:rsidP="00FB11F6">
      <w:r w:rsidRPr="007422BF">
        <w:t>An example of Irregularity File from Tape Irregularity Classifier to Packager is:</w:t>
      </w:r>
    </w:p>
    <w:p w14:paraId="18194307"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 xml:space="preserve">{ </w:t>
      </w:r>
    </w:p>
    <w:p w14:paraId="1C2D15B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"Offset": 150,</w:t>
      </w:r>
    </w:p>
    <w:p w14:paraId="08A80EB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"Irregularities": </w:t>
      </w:r>
    </w:p>
    <w:p w14:paraId="324848A9"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1A184341"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"IrregulatityID": "09859d16-3c73-4bb0-9c74-91b451e34925",</w:t>
      </w:r>
    </w:p>
    <w:p w14:paraId="2FD8CF82"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"v",</w:t>
      </w:r>
    </w:p>
    <w:p w14:paraId="2B9D7F3A"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"00:02:45.040",</w:t>
      </w:r>
    </w:p>
    <w:p w14:paraId="5426951B"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"IrregularityType": "sot",</w:t>
      </w:r>
    </w:p>
    <w:p w14:paraId="6733201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"ImageURI": "http://www.place_to_be_defined.com/image_1"</w:t>
      </w:r>
    </w:p>
    <w:p w14:paraId="2F643402"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 xml:space="preserve">}, </w:t>
      </w:r>
    </w:p>
    <w:p w14:paraId="322BF609"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5B8A91C8"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"IrregulatityID": "3cdc2973-e95e-4125-acb7-121ad89067ef",</w:t>
      </w:r>
    </w:p>
    <w:p w14:paraId="6E078FAD"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"Source": "b",</w:t>
      </w:r>
    </w:p>
    <w:p w14:paraId="331FE0E0"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"TimeLabel": "00:04:89.020",</w:t>
      </w:r>
    </w:p>
    <w:p w14:paraId="6902C31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"IrregularityType": "sp",</w:t>
      </w:r>
    </w:p>
    <w:p w14:paraId="2A045C9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r>
      <w:r w:rsidRPr="007422BF">
        <w:rPr>
          <w:rFonts w:ascii="Lucida Sans Typewriter" w:hAnsi="Lucida Sans Typewriter"/>
          <w:sz w:val="16"/>
          <w:szCs w:val="16"/>
        </w:rPr>
        <w:tab/>
        <w:t>"ImageURI": "http://www.place_to_be_defined.com/image_2"</w:t>
      </w:r>
    </w:p>
    <w:p w14:paraId="046209DF" w14:textId="77777777" w:rsidR="00CD044D" w:rsidRPr="007422BF" w:rsidRDefault="00CD044D" w:rsidP="00FB11F6">
      <w:pPr>
        <w:rPr>
          <w:rFonts w:ascii="Lucida Sans Typewriter" w:hAnsi="Lucida Sans Typewriter"/>
          <w:sz w:val="16"/>
          <w:szCs w:val="16"/>
        </w:rPr>
      </w:pPr>
      <w:r w:rsidRPr="007422BF">
        <w:rPr>
          <w:rFonts w:ascii="Lucida Sans Typewriter" w:hAnsi="Lucida Sans Typewriter"/>
          <w:sz w:val="16"/>
          <w:szCs w:val="16"/>
        </w:rPr>
        <w:tab/>
        <w:t>}]</w:t>
      </w:r>
    </w:p>
    <w:p w14:paraId="402155C7" w14:textId="77777777" w:rsidR="00CD044D" w:rsidRPr="00DA6680" w:rsidRDefault="00CD044D" w:rsidP="00C73378">
      <w:pPr>
        <w:rPr>
          <w:rFonts w:ascii="Lucida Sans Typewriter" w:hAnsi="Lucida Sans Typewriter"/>
          <w:sz w:val="16"/>
          <w:szCs w:val="16"/>
        </w:rPr>
      </w:pPr>
      <w:r w:rsidRPr="007422BF">
        <w:rPr>
          <w:rFonts w:ascii="Lucida Sans Typewriter" w:hAnsi="Lucida Sans Typewriter"/>
          <w:sz w:val="16"/>
          <w:szCs w:val="16"/>
        </w:rPr>
        <w:t>}</w:t>
      </w:r>
    </w:p>
    <w:p w14:paraId="59E47BBF" w14:textId="77777777" w:rsidR="00CD044D" w:rsidRPr="00DA6680" w:rsidRDefault="00CD044D" w:rsidP="008F390B"/>
    <w:p w14:paraId="2D6C4107" w14:textId="77777777" w:rsidR="00CD044D" w:rsidRPr="007422BF" w:rsidRDefault="00CD044D" w:rsidP="007422BF">
      <w:pPr>
        <w:pStyle w:val="SUBANNEX"/>
        <w:rPr>
          <w:lang w:val="en-GB"/>
        </w:rPr>
      </w:pPr>
      <w:bookmarkStart w:id="393" w:name="_Toc107225070"/>
      <w:r w:rsidRPr="007422BF">
        <w:rPr>
          <w:lang w:val="en-GB"/>
        </w:rPr>
        <w:t>Microphone Array Geometry</w:t>
      </w:r>
      <w:bookmarkEnd w:id="393"/>
      <w:r w:rsidRPr="007422BF">
        <w:rPr>
          <w:lang w:val="en-GB"/>
        </w:rPr>
        <w:t xml:space="preserve"> </w:t>
      </w:r>
    </w:p>
    <w:p w14:paraId="2D077FF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w:t>
      </w:r>
    </w:p>
    <w:p w14:paraId="13C3DE3A"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"MicrophoneArrayType": 0,</w:t>
      </w:r>
    </w:p>
    <w:p w14:paraId="5C3107D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"MicrophoneArrayScat": 0,</w:t>
      </w:r>
    </w:p>
    <w:p w14:paraId="6006F32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"MicrophoneArrayFilterURI": "https://mpai.community/standards/mpai-cae/",</w:t>
      </w:r>
    </w:p>
    <w:p w14:paraId="05AC4CB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"SamplingRate": 4,</w:t>
      </w:r>
    </w:p>
    <w:p w14:paraId="3E08890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"SampleType": 0,</w:t>
      </w:r>
    </w:p>
    <w:p w14:paraId="687DF5B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"BlockSize": 3,</w:t>
      </w:r>
    </w:p>
    <w:p w14:paraId="43481FF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"NumberofMicrophones": 4,</w:t>
      </w:r>
    </w:p>
    <w:p w14:paraId="40FFCA5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"MicrophoneList": [</w:t>
      </w:r>
    </w:p>
    <w:p w14:paraId="3002EDA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7B6435B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1.0,</w:t>
      </w:r>
    </w:p>
    <w:p w14:paraId="4E6ED9E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2.0,</w:t>
      </w:r>
    </w:p>
    <w:p w14:paraId="0DAAFE31"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3.0,</w:t>
      </w:r>
    </w:p>
    <w:p w14:paraId="73E64DE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0,</w:t>
      </w:r>
    </w:p>
    <w:p w14:paraId="65478848"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70.2,</w:t>
      </w:r>
    </w:p>
    <w:p w14:paraId="04442B9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75.5,</w:t>
      </w:r>
    </w:p>
    <w:p w14:paraId="464A10B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87.3</w:t>
      </w:r>
    </w:p>
    <w:p w14:paraId="2270C8F3"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5BD9E52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5138B899"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5.3,</w:t>
      </w:r>
    </w:p>
    <w:p w14:paraId="080E9E9A"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5.6,</w:t>
      </w:r>
    </w:p>
    <w:p w14:paraId="33E7255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74.3,</w:t>
      </w:r>
    </w:p>
    <w:p w14:paraId="458FE7E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1,</w:t>
      </w:r>
    </w:p>
    <w:p w14:paraId="3CBF467B"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67.9,</w:t>
      </w:r>
    </w:p>
    <w:p w14:paraId="10FFA8D0"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75.2,</w:t>
      </w:r>
    </w:p>
    <w:p w14:paraId="3AFBFC0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90.0</w:t>
      </w:r>
      <w:r w:rsidRPr="00DA6680">
        <w:rPr>
          <w:rFonts w:ascii="Lucida Sans Typewriter" w:hAnsi="Lucida Sans Typewriter"/>
          <w:sz w:val="16"/>
          <w:szCs w:val="16"/>
        </w:rPr>
        <w:tab/>
      </w:r>
    </w:p>
    <w:p w14:paraId="7000181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EA9271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A4E47A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34.2,</w:t>
      </w:r>
    </w:p>
    <w:p w14:paraId="381F630D"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65.2,</w:t>
      </w:r>
    </w:p>
    <w:p w14:paraId="2727C8F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56.9,</w:t>
      </w:r>
    </w:p>
    <w:p w14:paraId="3C5533A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2,</w:t>
      </w:r>
    </w:p>
    <w:p w14:paraId="2BAC3111"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56.8,</w:t>
      </w:r>
    </w:p>
    <w:p w14:paraId="07E31C0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87.9,</w:t>
      </w:r>
    </w:p>
    <w:p w14:paraId="2EB679D4"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78.3</w:t>
      </w:r>
    </w:p>
    <w:p w14:paraId="296C9295"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5402C6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49F54AA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"xCoord": 34.9,</w:t>
      </w:r>
    </w:p>
    <w:p w14:paraId="623EE36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"yCoord": 29.7,</w:t>
      </w:r>
    </w:p>
    <w:p w14:paraId="21A7D438"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"zCoord": 89.8,</w:t>
      </w:r>
    </w:p>
    <w:p w14:paraId="3E85395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"directivity": 3,</w:t>
      </w:r>
    </w:p>
    <w:p w14:paraId="17F5A602"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"micxLookCoord": 56.9,</w:t>
      </w:r>
    </w:p>
    <w:p w14:paraId="45EE67AE"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"micyLookCoord": 65.4,</w:t>
      </w:r>
    </w:p>
    <w:p w14:paraId="660C469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r>
      <w:r w:rsidRPr="00DA6680">
        <w:rPr>
          <w:rFonts w:ascii="Lucida Sans Typewriter" w:hAnsi="Lucida Sans Typewriter"/>
          <w:sz w:val="16"/>
          <w:szCs w:val="16"/>
        </w:rPr>
        <w:tab/>
        <w:t>"miczLookCoord": 72.9</w:t>
      </w:r>
    </w:p>
    <w:p w14:paraId="7FFCFA8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ab/>
      </w:r>
      <w:r w:rsidRPr="00DA6680">
        <w:rPr>
          <w:rFonts w:ascii="Lucida Sans Typewriter" w:hAnsi="Lucida Sans Typewriter"/>
          <w:sz w:val="16"/>
          <w:szCs w:val="16"/>
        </w:rPr>
        <w:tab/>
        <w:t>}</w:t>
      </w:r>
    </w:p>
    <w:p w14:paraId="2723E78F"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w:t>
      </w:r>
    </w:p>
    <w:p w14:paraId="27771C9C"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"MicrophoneArrayLookCoord": [{</w:t>
      </w:r>
    </w:p>
    <w:p w14:paraId="1F91675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"xLookCoord": 56.0,</w:t>
      </w:r>
    </w:p>
    <w:p w14:paraId="28361FD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"yLookCoord": 90.0,</w:t>
      </w:r>
    </w:p>
    <w:p w14:paraId="3F704D87"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"zLookCoord": 86.3</w:t>
      </w:r>
    </w:p>
    <w:p w14:paraId="525B0663"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 xml:space="preserve">  }]</w:t>
      </w:r>
    </w:p>
    <w:p w14:paraId="0910F5B6" w14:textId="77777777" w:rsidR="00CD044D" w:rsidRPr="00DA6680" w:rsidRDefault="00CD044D" w:rsidP="00100A45">
      <w:pPr>
        <w:rPr>
          <w:rFonts w:ascii="Lucida Sans Typewriter" w:hAnsi="Lucida Sans Typewriter"/>
          <w:sz w:val="16"/>
          <w:szCs w:val="16"/>
        </w:rPr>
      </w:pPr>
      <w:r w:rsidRPr="00DA6680">
        <w:rPr>
          <w:rFonts w:ascii="Lucida Sans Typewriter" w:hAnsi="Lucida Sans Typewriter"/>
          <w:sz w:val="16"/>
          <w:szCs w:val="16"/>
        </w:rPr>
        <w:t>}</w:t>
      </w:r>
    </w:p>
    <w:p w14:paraId="6AAEF040" w14:textId="77777777" w:rsidR="00CD044D" w:rsidRDefault="00CD044D"/>
    <w:p w14:paraId="5443BCBD" w14:textId="77777777" w:rsidR="00CD044D" w:rsidRPr="007C723A" w:rsidRDefault="00CD044D" w:rsidP="003A60FC">
      <w:pPr>
        <w:pStyle w:val="SUBANNEX"/>
      </w:pPr>
      <w:bookmarkStart w:id="394" w:name="_Toc107225071"/>
      <w:r>
        <w:rPr>
          <w:lang w:val="it-IT"/>
        </w:rPr>
        <w:t>Speech Features 1</w:t>
      </w:r>
      <w:bookmarkEnd w:id="394"/>
    </w:p>
    <w:p w14:paraId="45AC714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0383A497"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"intonations": [{</w:t>
      </w:r>
    </w:p>
    <w:p w14:paraId="6C4DF3D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300,</w:t>
      </w:r>
    </w:p>
    <w:p w14:paraId="059182A3"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88.7</w:t>
      </w:r>
      <w:r>
        <w:rPr>
          <w:rFonts w:ascii="Lucida Sans Typewriter" w:hAnsi="Lucida Sans Typewriter"/>
          <w:sz w:val="16"/>
          <w:szCs w:val="16"/>
        </w:rPr>
        <w:t>,</w:t>
      </w:r>
    </w:p>
    <w:p w14:paraId="3A4D6BC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duration”:100.0</w:t>
      </w:r>
    </w:p>
    <w:p w14:paraId="472C6C7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0E4ABDEC"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180,</w:t>
      </w:r>
    </w:p>
    <w:p w14:paraId="6464B749"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85.2</w:t>
      </w:r>
      <w:r>
        <w:rPr>
          <w:rFonts w:ascii="Lucida Sans Typewriter" w:hAnsi="Lucida Sans Typewriter"/>
          <w:sz w:val="16"/>
          <w:szCs w:val="16"/>
        </w:rPr>
        <w:t>,</w:t>
      </w:r>
    </w:p>
    <w:p w14:paraId="06D8605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35F47D8A"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7F80D6B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280,</w:t>
      </w:r>
    </w:p>
    <w:p w14:paraId="0CBB3F65"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92.5</w:t>
      </w:r>
      <w:r>
        <w:rPr>
          <w:rFonts w:ascii="Lucida Sans Typewriter" w:hAnsi="Lucida Sans Typewriter"/>
          <w:sz w:val="16"/>
          <w:szCs w:val="16"/>
        </w:rPr>
        <w:t>,</w:t>
      </w:r>
    </w:p>
    <w:p w14:paraId="067BCFA6"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duration”:92.0</w:t>
      </w:r>
    </w:p>
    <w:p w14:paraId="56D9D17E"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7D46C5D5"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230,</w:t>
      </w:r>
    </w:p>
    <w:p w14:paraId="1F206E46"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81.9</w:t>
      </w:r>
      <w:r>
        <w:rPr>
          <w:rFonts w:ascii="Lucida Sans Typewriter" w:hAnsi="Lucida Sans Typewriter"/>
          <w:sz w:val="16"/>
          <w:szCs w:val="16"/>
        </w:rPr>
        <w:t>,</w:t>
      </w:r>
    </w:p>
    <w:p w14:paraId="3A332A81"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57F25DBF"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08033BC9"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"pitch": 150,</w:t>
      </w:r>
    </w:p>
    <w:p w14:paraId="7F1947DC" w14:textId="77777777" w:rsidR="00CD044D"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"intensity": 78.3</w:t>
      </w:r>
      <w:r>
        <w:rPr>
          <w:rFonts w:ascii="Lucida Sans Typewriter" w:hAnsi="Lucida Sans Typewriter"/>
          <w:sz w:val="16"/>
          <w:szCs w:val="16"/>
        </w:rPr>
        <w:t>,</w:t>
      </w:r>
    </w:p>
    <w:p w14:paraId="07E6CBD2" w14:textId="77777777" w:rsidR="00CD044D" w:rsidRPr="00116540" w:rsidRDefault="00CD044D" w:rsidP="00116540">
      <w:pPr>
        <w:rPr>
          <w:rFonts w:ascii="Lucida Sans Typewriter" w:hAnsi="Lucida Sans Typewriter"/>
          <w:sz w:val="16"/>
          <w:szCs w:val="16"/>
        </w:rPr>
      </w:pPr>
      <w:r>
        <w:rPr>
          <w:rFonts w:ascii="Lucida Sans Typewriter" w:hAnsi="Lucida Sans Typewriter"/>
          <w:sz w:val="16"/>
          <w:szCs w:val="16"/>
        </w:rPr>
        <w:t xml:space="preserve">        </w:t>
      </w:r>
      <w:r w:rsidRPr="00116540">
        <w:rPr>
          <w:rFonts w:ascii="Lucida Sans Typewriter" w:hAnsi="Lucida Sans Typewriter"/>
          <w:sz w:val="16"/>
          <w:szCs w:val="16"/>
        </w:rPr>
        <w:t>"</w:t>
      </w:r>
      <w:r>
        <w:rPr>
          <w:rFonts w:ascii="Lucida Sans Typewriter" w:hAnsi="Lucida Sans Typewriter"/>
          <w:sz w:val="16"/>
          <w:szCs w:val="16"/>
        </w:rPr>
        <w:t>duration”:98.0</w:t>
      </w:r>
    </w:p>
    <w:p w14:paraId="3C25E55F"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w:t>
      </w:r>
    </w:p>
    <w:p w14:paraId="14DD3C30" w14:textId="77777777" w:rsidR="00CD044D" w:rsidRPr="00116540" w:rsidRDefault="00CD044D" w:rsidP="00116540">
      <w:pPr>
        <w:rPr>
          <w:rFonts w:ascii="Lucida Sans Typewriter" w:hAnsi="Lucida Sans Typewriter"/>
          <w:sz w:val="16"/>
          <w:szCs w:val="16"/>
        </w:rPr>
      </w:pPr>
      <w:r w:rsidRPr="00116540">
        <w:rPr>
          <w:rFonts w:ascii="Lucida Sans Typewriter" w:hAnsi="Lucida Sans Typewriter"/>
          <w:sz w:val="16"/>
          <w:szCs w:val="16"/>
        </w:rPr>
        <w:t xml:space="preserve">    "unit": "</w:t>
      </w:r>
      <w:r>
        <w:rPr>
          <w:rFonts w:ascii="Lucida Sans Typewriter" w:hAnsi="Lucida Sans Typewriter"/>
          <w:sz w:val="16"/>
          <w:szCs w:val="16"/>
        </w:rPr>
        <w:t>phoneme</w:t>
      </w:r>
      <w:r w:rsidRPr="00116540">
        <w:rPr>
          <w:rFonts w:ascii="Lucida Sans Typewriter" w:hAnsi="Lucida Sans Typewriter"/>
          <w:sz w:val="16"/>
          <w:szCs w:val="16"/>
        </w:rPr>
        <w:t>"</w:t>
      </w:r>
    </w:p>
    <w:p w14:paraId="065ACCA4" w14:textId="77777777" w:rsidR="00CD044D" w:rsidRPr="007C723A" w:rsidRDefault="00CD044D" w:rsidP="00116540">
      <w:pPr>
        <w:rPr>
          <w:rFonts w:ascii="Lucida Sans Typewriter" w:hAnsi="Lucida Sans Typewriter"/>
          <w:sz w:val="16"/>
          <w:szCs w:val="16"/>
        </w:rPr>
      </w:pPr>
      <w:r w:rsidRPr="00116540">
        <w:rPr>
          <w:rFonts w:ascii="Lucida Sans Typewriter" w:hAnsi="Lucida Sans Typewriter"/>
          <w:sz w:val="16"/>
          <w:szCs w:val="16"/>
        </w:rPr>
        <w:t>}</w:t>
      </w:r>
    </w:p>
    <w:p w14:paraId="646962D4" w14:textId="77777777" w:rsidR="00CD044D" w:rsidRPr="007C723A" w:rsidRDefault="00CD044D" w:rsidP="003A60FC">
      <w:pPr>
        <w:pStyle w:val="SUBANNEX"/>
      </w:pPr>
      <w:bookmarkStart w:id="395" w:name="_Toc107225072"/>
      <w:r>
        <w:t>Sp</w:t>
      </w:r>
      <w:r>
        <w:rPr>
          <w:lang w:val="it-IT"/>
        </w:rPr>
        <w:t>eech Features 2</w:t>
      </w:r>
      <w:bookmarkEnd w:id="395"/>
    </w:p>
    <w:p w14:paraId="3A014225"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w:t>
      </w:r>
    </w:p>
    <w:p w14:paraId="5D536B31"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1.456,</w:t>
      </w:r>
    </w:p>
    <w:p w14:paraId="64442A43"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5.1289,</w:t>
      </w:r>
    </w:p>
    <w:p w14:paraId="26164906"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0.12,</w:t>
      </w:r>
    </w:p>
    <w:p w14:paraId="3FFC283F"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12345.54378,</w:t>
      </w:r>
    </w:p>
    <w:p w14:paraId="47A0D426"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12389943.2837,</w:t>
      </w:r>
    </w:p>
    <w:p w14:paraId="7FF798C8" w14:textId="77777777" w:rsidR="00CD044D" w:rsidRPr="007C723A" w:rsidRDefault="00CD044D" w:rsidP="003A60FC">
      <w:pPr>
        <w:rPr>
          <w:rFonts w:ascii="Lucida Sans Typewriter" w:hAnsi="Lucida Sans Typewriter"/>
          <w:sz w:val="16"/>
          <w:szCs w:val="16"/>
        </w:rPr>
      </w:pPr>
      <w:r w:rsidRPr="007C723A">
        <w:rPr>
          <w:rFonts w:ascii="Lucida Sans Typewriter" w:hAnsi="Lucida Sans Typewriter"/>
          <w:sz w:val="16"/>
          <w:szCs w:val="16"/>
        </w:rPr>
        <w:t xml:space="preserve">    58.29</w:t>
      </w:r>
    </w:p>
    <w:p w14:paraId="58AD2ED6" w14:textId="77777777" w:rsidR="00CD044D" w:rsidRPr="00DA6680" w:rsidRDefault="00CD044D" w:rsidP="003A60FC">
      <w:r w:rsidRPr="007C723A">
        <w:rPr>
          <w:rFonts w:ascii="Lucida Sans Typewriter" w:hAnsi="Lucida Sans Typewriter"/>
          <w:sz w:val="16"/>
          <w:szCs w:val="16"/>
        </w:rPr>
        <w:t>]</w:t>
      </w:r>
      <w:r w:rsidRPr="00DA6680">
        <w:br w:type="page"/>
      </w:r>
    </w:p>
    <w:p w14:paraId="06EA9D17" w14:textId="77777777" w:rsidR="00CD044D" w:rsidRPr="00A86CAE" w:rsidRDefault="00CD044D" w:rsidP="007D58FB">
      <w:pPr>
        <w:pStyle w:val="ANNEX"/>
        <w:numPr>
          <w:ilvl w:val="0"/>
          <w:numId w:val="74"/>
        </w:numPr>
        <w:ind w:left="0"/>
      </w:pPr>
      <w:bookmarkStart w:id="396" w:name="_Toc107225073"/>
      <w:bookmarkStart w:id="397" w:name="_Hlk87946445"/>
      <w:r w:rsidRPr="00A86CAE">
        <w:t>AIW and AIM Metadata of CAE-EES</w:t>
      </w:r>
      <w:bookmarkEnd w:id="396"/>
    </w:p>
    <w:p w14:paraId="71992A8F" w14:textId="77777777" w:rsidR="00CD044D" w:rsidRPr="005C5279" w:rsidRDefault="00CD044D" w:rsidP="003F7D98">
      <w:pPr>
        <w:pStyle w:val="SUBANNEX"/>
      </w:pPr>
      <w:bookmarkStart w:id="398" w:name="_Toc88587114"/>
      <w:bookmarkStart w:id="399" w:name="_Toc107225074"/>
      <w:r w:rsidRPr="005C5279">
        <w:t>AIW Metadata</w:t>
      </w:r>
      <w:bookmarkEnd w:id="398"/>
      <w:bookmarkEnd w:id="399"/>
    </w:p>
    <w:p w14:paraId="1C029A6D" w14:textId="77777777" w:rsidR="00CD044D" w:rsidRDefault="00CD044D" w:rsidP="003F7D98">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2AEAFF6C"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"$schema": "https://json-schema.org/draft/2020-12/schema",</w:t>
      </w:r>
    </w:p>
    <w:p w14:paraId="1455921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"$id": "https://mpai.community/standards/resources/MPAI-AIF/V1/AIW-AIM-metadata.schema.json",</w:t>
      </w:r>
    </w:p>
    <w:p w14:paraId="31D1B37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"title": "EES v1 AIW/AIM metadata",</w:t>
      </w:r>
    </w:p>
    <w:p w14:paraId="54DE26BB"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"Identifier": {</w:t>
      </w:r>
    </w:p>
    <w:p w14:paraId="6980B99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"ImplementerID": 100,</w:t>
      </w:r>
    </w:p>
    <w:p w14:paraId="0A5D822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"Specification": {</w:t>
      </w:r>
    </w:p>
    <w:p w14:paraId="4057860F"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"Standard": "MPAI-CAE",</w:t>
      </w:r>
    </w:p>
    <w:p w14:paraId="78BED080"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"AIW": "CAE-EES",</w:t>
      </w:r>
    </w:p>
    <w:p w14:paraId="4B51C3A6"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"AIM": "CAE-EES",</w:t>
      </w:r>
    </w:p>
    <w:p w14:paraId="1ACB889B" w14:textId="77777777" w:rsidR="00CD044D" w:rsidRPr="00602F01" w:rsidRDefault="00CD044D" w:rsidP="00AB0315">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"Version": "1"</w:t>
      </w:r>
    </w:p>
    <w:p w14:paraId="0D4458DC" w14:textId="77777777" w:rsidR="00CD044D" w:rsidRPr="00602F01" w:rsidRDefault="00CD044D" w:rsidP="003F7D98">
      <w:pPr>
        <w:ind w:left="720" w:firstLine="720"/>
        <w:rPr>
          <w:rFonts w:ascii="Lucida Sans Typewriter" w:hAnsi="Lucida Sans Typewriter"/>
          <w:sz w:val="16"/>
          <w:szCs w:val="16"/>
          <w:lang w:val="en-US"/>
        </w:rPr>
      </w:pPr>
      <w:r w:rsidRPr="00602F01">
        <w:rPr>
          <w:rFonts w:ascii="Lucida Sans Typewriter" w:hAnsi="Lucida Sans Typewriter"/>
          <w:sz w:val="16"/>
          <w:szCs w:val="16"/>
          <w:lang w:val="en-US"/>
        </w:rPr>
        <w:t>}</w:t>
      </w:r>
    </w:p>
    <w:p w14:paraId="1211AC64" w14:textId="77777777" w:rsidR="00CD044D" w:rsidRPr="00602F01" w:rsidRDefault="00CD044D" w:rsidP="003F7D98">
      <w:pPr>
        <w:ind w:firstLine="720"/>
        <w:rPr>
          <w:rFonts w:ascii="Lucida Sans Typewriter" w:hAnsi="Lucida Sans Typewriter"/>
          <w:sz w:val="16"/>
          <w:szCs w:val="16"/>
          <w:lang w:val="en-US"/>
        </w:rPr>
      </w:pPr>
      <w:r w:rsidRPr="00602F01">
        <w:rPr>
          <w:rFonts w:ascii="Lucida Sans Typewriter" w:hAnsi="Lucida Sans Typewriter"/>
          <w:sz w:val="16"/>
          <w:szCs w:val="16"/>
          <w:lang w:val="en-US"/>
        </w:rPr>
        <w:t>},</w:t>
      </w:r>
    </w:p>
    <w:p w14:paraId="4B0F4235"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"Description":"This AIW implements EES application of MPAI-CAE",</w:t>
      </w:r>
    </w:p>
    <w:p w14:paraId="236BC8D7"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"Types":[</w:t>
      </w:r>
    </w:p>
    <w:p w14:paraId="7904B4EC"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449DB340"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Speech_t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70F27F48"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uint32[]</w:t>
      </w:r>
      <w:r w:rsidRPr="00602F01">
        <w:rPr>
          <w:rFonts w:ascii="Lucida Sans Typewriter" w:hAnsi="Lucida Sans Typewriter"/>
          <w:sz w:val="16"/>
          <w:szCs w:val="16"/>
          <w:lang w:val="en-US"/>
        </w:rPr>
        <w:t>"</w:t>
      </w:r>
    </w:p>
    <w:p w14:paraId="2209CF9D"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6D6E8795" w14:textId="77777777" w:rsidR="00CD044D" w:rsidRPr="003101CF"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44545F42"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73D731D4"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uint8</w:t>
      </w:r>
      <w:r w:rsidRPr="00602F01">
        <w:rPr>
          <w:rFonts w:ascii="Lucida Sans Typewriter" w:hAnsi="Lucida Sans Typewriter"/>
          <w:sz w:val="16"/>
          <w:szCs w:val="16"/>
          <w:lang w:val="en-US"/>
        </w:rPr>
        <w:t>"</w:t>
      </w:r>
    </w:p>
    <w:p w14:paraId="219F7D77"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7E9D03FC" w14:textId="77777777" w:rsidR="00CD044D" w:rsidRPr="003101CF"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68AEDEDE"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Name</w:t>
      </w:r>
      <w:r w:rsidRPr="00602F01">
        <w:rPr>
          <w:rFonts w:ascii="Lucida Sans Typewriter" w:hAnsi="Lucida Sans Typewriter"/>
          <w:sz w:val="16"/>
          <w:szCs w:val="16"/>
          <w:lang w:val="en-US"/>
        </w:rPr>
        <w:t>"</w:t>
      </w:r>
      <w:r>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EmotionList_t</w:t>
      </w:r>
      <w:r w:rsidRPr="00602F01">
        <w:rPr>
          <w:rFonts w:ascii="Lucida Sans Typewriter" w:hAnsi="Lucida Sans Typewriter"/>
          <w:sz w:val="16"/>
          <w:szCs w:val="16"/>
          <w:lang w:val="en-US"/>
        </w:rPr>
        <w:t>"</w:t>
      </w:r>
      <w:r w:rsidRPr="003101CF">
        <w:rPr>
          <w:rFonts w:ascii="Lucida Sans Typewriter" w:hAnsi="Lucida Sans Typewriter"/>
          <w:sz w:val="16"/>
          <w:szCs w:val="16"/>
        </w:rPr>
        <w:t>,</w:t>
      </w:r>
    </w:p>
    <w:p w14:paraId="17A8E276"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r>
      <w:r w:rsidRPr="003101CF">
        <w:rPr>
          <w:rFonts w:ascii="Lucida Sans Typewriter" w:hAnsi="Lucida Sans Typewriter"/>
          <w:sz w:val="16"/>
          <w:szCs w:val="16"/>
        </w:rPr>
        <w:tab/>
      </w:r>
      <w:r w:rsidRPr="00602F01">
        <w:rPr>
          <w:rFonts w:ascii="Lucida Sans Typewriter" w:hAnsi="Lucida Sans Typewriter"/>
          <w:sz w:val="16"/>
          <w:szCs w:val="16"/>
          <w:lang w:val="en-US"/>
        </w:rPr>
        <w:t>"</w:t>
      </w:r>
      <w:r w:rsidRPr="003101CF">
        <w:rPr>
          <w:rFonts w:ascii="Lucida Sans Typewriter" w:hAnsi="Lucida Sans Typewriter"/>
          <w:sz w:val="16"/>
          <w:szCs w:val="16"/>
        </w:rPr>
        <w:t>Type</w:t>
      </w:r>
      <w:r w:rsidRPr="00602F01">
        <w:rPr>
          <w:rFonts w:ascii="Lucida Sans Typewriter" w:hAnsi="Lucida Sans Typewriter"/>
          <w:sz w:val="16"/>
          <w:szCs w:val="16"/>
          <w:lang w:val="en-US"/>
        </w:rPr>
        <w:t>"</w:t>
      </w:r>
      <w:r w:rsidRPr="003101CF">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3101CF">
        <w:rPr>
          <w:rFonts w:ascii="Lucida Sans Typewriter" w:hAnsi="Lucida Sans Typewriter"/>
          <w:sz w:val="16"/>
          <w:szCs w:val="16"/>
        </w:rPr>
        <w:t>Emotion_t[]</w:t>
      </w:r>
      <w:r w:rsidRPr="00602F01">
        <w:rPr>
          <w:rFonts w:ascii="Lucida Sans Typewriter" w:hAnsi="Lucida Sans Typewriter"/>
          <w:sz w:val="16"/>
          <w:szCs w:val="16"/>
          <w:lang w:val="en-US"/>
        </w:rPr>
        <w:t>"</w:t>
      </w:r>
    </w:p>
    <w:p w14:paraId="45048D5A" w14:textId="77777777" w:rsidR="00CD044D" w:rsidRPr="003101CF" w:rsidRDefault="00CD044D" w:rsidP="003F7D98">
      <w:pPr>
        <w:ind w:firstLine="720"/>
        <w:rPr>
          <w:rFonts w:ascii="Lucida Sans Typewriter" w:hAnsi="Lucida Sans Typewriter"/>
          <w:sz w:val="16"/>
          <w:szCs w:val="16"/>
        </w:rPr>
      </w:pPr>
      <w:r w:rsidRPr="003101CF">
        <w:rPr>
          <w:rFonts w:ascii="Lucida Sans Typewriter" w:hAnsi="Lucida Sans Typewriter"/>
          <w:sz w:val="16"/>
          <w:szCs w:val="16"/>
        </w:rPr>
        <w:tab/>
        <w:t>},</w:t>
      </w:r>
    </w:p>
    <w:p w14:paraId="5AAF9048" w14:textId="77777777" w:rsidR="00CD044D" w:rsidRPr="00602F01" w:rsidRDefault="00CD044D" w:rsidP="003F7D98">
      <w:pPr>
        <w:ind w:left="720" w:firstLine="720"/>
        <w:rPr>
          <w:rFonts w:ascii="Lucida Sans Typewriter" w:hAnsi="Lucida Sans Typewriter"/>
          <w:sz w:val="16"/>
          <w:szCs w:val="16"/>
        </w:rPr>
      </w:pPr>
      <w:r w:rsidRPr="003101CF">
        <w:rPr>
          <w:rFonts w:ascii="Lucida Sans Typewriter" w:hAnsi="Lucida Sans Typewriter"/>
          <w:sz w:val="16"/>
          <w:szCs w:val="16"/>
        </w:rPr>
        <w:t>{</w:t>
      </w:r>
    </w:p>
    <w:p w14:paraId="1C3F0B27"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Text_t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399B8759"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{byte[] One_Byte_Text | uint16[] Two_Byte_Text}</w:t>
      </w:r>
      <w:r w:rsidRPr="00602F01">
        <w:rPr>
          <w:rFonts w:ascii="Lucida Sans Typewriter" w:hAnsi="Lucida Sans Typewriter"/>
          <w:sz w:val="16"/>
          <w:szCs w:val="16"/>
          <w:lang w:val="en-US"/>
        </w:rPr>
        <w:t>"</w:t>
      </w:r>
    </w:p>
    <w:p w14:paraId="1EA4334E"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ab/>
        <w:t>}</w:t>
      </w:r>
      <w:r>
        <w:rPr>
          <w:rFonts w:ascii="Lucida Sans Typewriter" w:hAnsi="Lucida Sans Typewriter"/>
          <w:sz w:val="16"/>
          <w:szCs w:val="16"/>
        </w:rPr>
        <w:t>,</w:t>
      </w:r>
    </w:p>
    <w:p w14:paraId="1C51063D" w14:textId="77777777" w:rsidR="00CD044D" w:rsidRPr="00602F01" w:rsidRDefault="00CD044D" w:rsidP="00BB0FCF">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B690FE6" w14:textId="77777777" w:rsidR="00CD044D" w:rsidRPr="00602F01"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3893DE2B" w14:textId="77777777" w:rsidR="00CD044D" w:rsidRPr="00602F01"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float[]</w:t>
      </w:r>
      <w:r w:rsidRPr="00602F01">
        <w:rPr>
          <w:rFonts w:ascii="Lucida Sans Typewriter" w:hAnsi="Lucida Sans Typewriter"/>
          <w:sz w:val="16"/>
          <w:szCs w:val="16"/>
          <w:lang w:val="en-US"/>
        </w:rPr>
        <w:t>"</w:t>
      </w:r>
    </w:p>
    <w:p w14:paraId="1BBEFBF4" w14:textId="77777777" w:rsidR="00CD044D" w:rsidRDefault="00CD044D" w:rsidP="00BB0FCF">
      <w:pPr>
        <w:ind w:firstLine="720"/>
        <w:rPr>
          <w:rFonts w:ascii="Lucida Sans Typewriter" w:hAnsi="Lucida Sans Typewriter"/>
          <w:sz w:val="16"/>
          <w:szCs w:val="16"/>
        </w:rPr>
      </w:pPr>
      <w:r w:rsidRPr="00602F01">
        <w:rPr>
          <w:rFonts w:ascii="Lucida Sans Typewriter" w:hAnsi="Lucida Sans Typewriter"/>
          <w:sz w:val="16"/>
          <w:szCs w:val="16"/>
        </w:rPr>
        <w:tab/>
        <w:t>}</w:t>
      </w:r>
      <w:r>
        <w:rPr>
          <w:rFonts w:ascii="Lucida Sans Typewriter" w:hAnsi="Lucida Sans Typewriter"/>
          <w:sz w:val="16"/>
          <w:szCs w:val="16"/>
        </w:rPr>
        <w:t>,</w:t>
      </w:r>
    </w:p>
    <w:p w14:paraId="08D47B70" w14:textId="77777777" w:rsidR="00CD044D" w:rsidRPr="00602F01" w:rsidRDefault="00CD044D" w:rsidP="002A7773">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A902937"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Name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6789FF4A"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lang w:val="en-US"/>
        </w:rPr>
        <w:t>"</w:t>
      </w:r>
      <w:r w:rsidRPr="00602F01">
        <w:rPr>
          <w:rFonts w:ascii="Lucida Sans Typewriter" w:hAnsi="Lucida Sans Typewriter"/>
          <w:sz w:val="16"/>
          <w:szCs w:val="16"/>
        </w:rPr>
        <w:t>Type</w:t>
      </w:r>
      <w:r w:rsidRPr="00602F01">
        <w:rPr>
          <w:rFonts w:ascii="Lucida Sans Typewriter" w:hAnsi="Lucida Sans Typewriter"/>
          <w:sz w:val="16"/>
          <w:szCs w:val="16"/>
          <w:lang w:val="en-US"/>
        </w:rPr>
        <w:t>"</w:t>
      </w:r>
      <w:r w:rsidRPr="00602F01">
        <w:rPr>
          <w:rFonts w:ascii="Lucida Sans Typewriter" w:hAnsi="Lucida Sans Typewriter"/>
          <w:sz w:val="16"/>
          <w:szCs w:val="16"/>
        </w:rPr>
        <w:t xml:space="preserve">: </w:t>
      </w:r>
      <w:r w:rsidRPr="00602F01">
        <w:rPr>
          <w:rFonts w:ascii="Lucida Sans Typewriter" w:hAnsi="Lucida Sans Typewriter"/>
          <w:sz w:val="16"/>
          <w:szCs w:val="16"/>
          <w:lang w:val="en-US"/>
        </w:rPr>
        <w:t>"</w:t>
      </w:r>
      <w:r w:rsidRPr="00602F01">
        <w:rPr>
          <w:rFonts w:ascii="Lucida Sans Typewriter" w:hAnsi="Lucida Sans Typewriter"/>
          <w:sz w:val="16"/>
          <w:szCs w:val="16"/>
        </w:rPr>
        <w:t>float[]</w:t>
      </w:r>
      <w:r w:rsidRPr="00602F01">
        <w:rPr>
          <w:rFonts w:ascii="Lucida Sans Typewriter" w:hAnsi="Lucida Sans Typewriter"/>
          <w:sz w:val="16"/>
          <w:szCs w:val="16"/>
          <w:lang w:val="en-US"/>
        </w:rPr>
        <w:t>"</w:t>
      </w:r>
    </w:p>
    <w:p w14:paraId="3413B1B2" w14:textId="77777777" w:rsidR="00CD044D" w:rsidRPr="00602F01" w:rsidRDefault="00CD044D" w:rsidP="002A7773">
      <w:pPr>
        <w:ind w:firstLine="720"/>
        <w:rPr>
          <w:rFonts w:ascii="Lucida Sans Typewriter" w:hAnsi="Lucida Sans Typewriter"/>
          <w:sz w:val="16"/>
          <w:szCs w:val="16"/>
        </w:rPr>
      </w:pPr>
      <w:r w:rsidRPr="00602F01">
        <w:rPr>
          <w:rFonts w:ascii="Lucida Sans Typewriter" w:hAnsi="Lucida Sans Typewriter"/>
          <w:sz w:val="16"/>
          <w:szCs w:val="16"/>
        </w:rPr>
        <w:tab/>
        <w:t>}</w:t>
      </w:r>
    </w:p>
    <w:p w14:paraId="7294BE25" w14:textId="77777777" w:rsidR="00CD044D" w:rsidRPr="00602F01" w:rsidRDefault="00CD044D" w:rsidP="003F7D98">
      <w:pPr>
        <w:ind w:left="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lang w:bidi="he-IL"/>
        </w:rPr>
        <w:t>,</w:t>
      </w:r>
    </w:p>
    <w:p w14:paraId="4F4F9264"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"Ports":[</w:t>
      </w:r>
    </w:p>
    <w:p w14:paraId="3AAFF76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BB2BB3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"Name":"ModeSelection",</w:t>
      </w:r>
    </w:p>
    <w:p w14:paraId="62C487B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2898534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76C06B3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EDD15C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129A8C5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4E063C1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03C4CCB"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045AED0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"Name":"ModelUtterance",</w:t>
      </w:r>
    </w:p>
    <w:p w14:paraId="2F44D56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7EBAB2E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5B6EC28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32A8BB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523DD16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2898316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1ACA22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6D5623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"Name":"EmotionlessSpeech1",</w:t>
      </w:r>
    </w:p>
    <w:p w14:paraId="432502A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7DE30552"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0950206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1F74AB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sidRPr="00602F01">
        <w:rPr>
          <w:rFonts w:ascii="Lucida Sans Typewriter" w:hAnsi="Lucida Sans Typewriter"/>
          <w:sz w:val="16"/>
          <w:szCs w:val="16"/>
          <w:lang w:val="en-US"/>
        </w:rPr>
        <w:t>""</w:t>
      </w:r>
      <w:r w:rsidRPr="00602F01">
        <w:rPr>
          <w:rFonts w:ascii="Lucida Sans Typewriter" w:hAnsi="Lucida Sans Typewriter"/>
          <w:sz w:val="16"/>
          <w:szCs w:val="16"/>
        </w:rPr>
        <w:t>,</w:t>
      </w:r>
    </w:p>
    <w:p w14:paraId="66F9EC4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lang w:val="en-US"/>
        </w:rPr>
        <w:t>"</w:t>
      </w:r>
      <w:r w:rsidRPr="00602F01">
        <w:rPr>
          <w:rFonts w:ascii="Lucida Sans Typewriter" w:hAnsi="Lucida Sans Typewriter"/>
          <w:sz w:val="16"/>
          <w:szCs w:val="16"/>
        </w:rPr>
        <w:t>IsRemote</w:t>
      </w:r>
      <w:r w:rsidRPr="00602F01">
        <w:rPr>
          <w:rFonts w:ascii="Lucida Sans Typewriter" w:hAnsi="Lucida Sans Typewriter"/>
          <w:sz w:val="16"/>
          <w:szCs w:val="16"/>
          <w:lang w:val="en-US"/>
        </w:rPr>
        <w:t>"</w:t>
      </w:r>
      <w:r w:rsidRPr="00602F01">
        <w:rPr>
          <w:rFonts w:ascii="Lucida Sans Typewriter" w:hAnsi="Lucida Sans Typewriter"/>
          <w:sz w:val="16"/>
          <w:szCs w:val="16"/>
        </w:rPr>
        <w:t>: false</w:t>
      </w:r>
    </w:p>
    <w:p w14:paraId="1CEB2B0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4DF6CD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A5F22C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"Name":"EmotionlessSpeech2",</w:t>
      </w:r>
    </w:p>
    <w:p w14:paraId="7EC6591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1A5428D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29B05C9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DDD9A9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6980B5D3"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09CC3C3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B2DE3C9" w14:textId="77777777" w:rsidR="00CD044D" w:rsidRPr="00602F01" w:rsidRDefault="00CD044D" w:rsidP="006D115A">
      <w:pPr>
        <w:ind w:left="720" w:firstLine="720"/>
        <w:rPr>
          <w:rFonts w:ascii="Lucida Sans Typewriter" w:hAnsi="Lucida Sans Typewriter"/>
          <w:sz w:val="16"/>
          <w:szCs w:val="16"/>
        </w:rPr>
      </w:pPr>
    </w:p>
    <w:p w14:paraId="2A889AD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5AA126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"Name":"EmotionList",</w:t>
      </w:r>
    </w:p>
    <w:p w14:paraId="789219B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17F1892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28285B6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2F46CF3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4A883A2F"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672D08A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5B2820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6C3334A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"Name":"Language",</w:t>
      </w:r>
    </w:p>
    <w:p w14:paraId="03791E3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"Direction":"InputOutput",</w:t>
      </w:r>
    </w:p>
    <w:p w14:paraId="58896C4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"RecordType":"Text_t</w:t>
      </w:r>
      <w:r>
        <w:rPr>
          <w:rFonts w:ascii="Lucida Sans Typewriter" w:hAnsi="Lucida Sans Typewriter"/>
          <w:sz w:val="16"/>
          <w:szCs w:val="16"/>
        </w:rPr>
        <w:t>"</w:t>
      </w:r>
      <w:r w:rsidRPr="00602F01">
        <w:rPr>
          <w:rFonts w:ascii="Lucida Sans Typewriter" w:hAnsi="Lucida Sans Typewriter"/>
          <w:sz w:val="16"/>
          <w:szCs w:val="16"/>
        </w:rPr>
        <w:t>,</w:t>
      </w:r>
    </w:p>
    <w:p w14:paraId="2B0B345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67E3939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20A20B95"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03A3130C"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21E648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302D56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"Name":"SpeechWithEmotion",</w:t>
      </w:r>
    </w:p>
    <w:p w14:paraId="1EC2764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"Direction":"OutputInput",</w:t>
      </w:r>
    </w:p>
    <w:p w14:paraId="2540B78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"RecordType":"Speech_t</w:t>
      </w:r>
      <w:r>
        <w:rPr>
          <w:rFonts w:ascii="Lucida Sans Typewriter" w:hAnsi="Lucida Sans Typewriter"/>
          <w:sz w:val="16"/>
          <w:szCs w:val="16"/>
        </w:rPr>
        <w:t>"</w:t>
      </w:r>
      <w:r w:rsidRPr="00602F01">
        <w:rPr>
          <w:rFonts w:ascii="Lucida Sans Typewriter" w:hAnsi="Lucida Sans Typewriter"/>
          <w:sz w:val="16"/>
          <w:szCs w:val="16"/>
        </w:rPr>
        <w:t>,</w:t>
      </w:r>
    </w:p>
    <w:p w14:paraId="3ECC5FF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"Technology":"Software",</w:t>
      </w:r>
    </w:p>
    <w:p w14:paraId="418AAF52"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"Protocol":</w:t>
      </w:r>
      <w:r>
        <w:rPr>
          <w:rFonts w:ascii="Lucida Sans Typewriter" w:hAnsi="Lucida Sans Typewriter"/>
          <w:sz w:val="16"/>
          <w:szCs w:val="16"/>
        </w:rPr>
        <w:t>""</w:t>
      </w:r>
      <w:r w:rsidRPr="00602F01">
        <w:rPr>
          <w:rFonts w:ascii="Lucida Sans Typewriter" w:hAnsi="Lucida Sans Typewriter"/>
          <w:sz w:val="16"/>
          <w:szCs w:val="16"/>
        </w:rPr>
        <w:t>,</w:t>
      </w:r>
    </w:p>
    <w:p w14:paraId="0074AACB" w14:textId="77777777" w:rsidR="00CD044D" w:rsidRPr="00602F01" w:rsidRDefault="00CD044D" w:rsidP="003F7D98">
      <w:pPr>
        <w:ind w:left="1440" w:firstLine="720"/>
        <w:rPr>
          <w:rFonts w:ascii="Lucida Sans Typewriter" w:hAnsi="Lucida Sans Typewriter"/>
          <w:sz w:val="16"/>
          <w:szCs w:val="16"/>
        </w:rPr>
      </w:pPr>
      <w:r>
        <w:rPr>
          <w:rFonts w:ascii="Lucida Sans Typewriter" w:hAnsi="Lucida Sans Typewriter"/>
          <w:sz w:val="16"/>
          <w:szCs w:val="16"/>
        </w:rPr>
        <w:t>"IsRemote"</w:t>
      </w:r>
      <w:r w:rsidRPr="00602F01">
        <w:rPr>
          <w:rFonts w:ascii="Lucida Sans Typewriter" w:hAnsi="Lucida Sans Typewriter"/>
          <w:sz w:val="16"/>
          <w:szCs w:val="16"/>
        </w:rPr>
        <w:t>: false</w:t>
      </w:r>
    </w:p>
    <w:p w14:paraId="16C8E499"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3F6739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 xml:space="preserve">], </w:t>
      </w:r>
    </w:p>
    <w:p w14:paraId="10BC2036"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"SubAIMs":[</w:t>
      </w:r>
    </w:p>
    <w:p w14:paraId="1C2C7EF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7210770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"SpeechFeatureAnalyser1",</w:t>
      </w:r>
    </w:p>
    <w:p w14:paraId="7CB42CA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2723410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0E8211A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2EEB9C97"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1FE328C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68A0C8B6"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"SpeechFeatureAnalyser1",</w:t>
      </w:r>
    </w:p>
    <w:p w14:paraId="7B40ED91"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04E6D2C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2630125A"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1D3CD12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13173F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13A31D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"SpeechFeatureAnalyser2",</w:t>
      </w:r>
    </w:p>
    <w:p w14:paraId="50976CB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5C3246E6"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0FD6DC0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40C365F6"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232B6669"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53048E07"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"SpeechFeatureAnalyser2",</w:t>
      </w:r>
    </w:p>
    <w:p w14:paraId="70C9921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7FF727C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47BD841C"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4C82146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55219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DF6487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"EmotionFeatureProducer",</w:t>
      </w:r>
    </w:p>
    <w:p w14:paraId="0C47CAD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393C5A8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5B694255"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7022A28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7BC2D5B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7C8E7751"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"EmotionFeatureProducer",</w:t>
      </w:r>
    </w:p>
    <w:p w14:paraId="00845F88"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715196AE"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620E8CD8"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633E149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FA96BD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19B797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"EmotionInserter</w:t>
      </w:r>
      <w:r>
        <w:rPr>
          <w:rFonts w:ascii="Lucida Sans Typewriter" w:hAnsi="Lucida Sans Typewriter"/>
          <w:sz w:val="16"/>
          <w:szCs w:val="16"/>
        </w:rPr>
        <w:t>1</w:t>
      </w:r>
      <w:r w:rsidRPr="00602F01">
        <w:rPr>
          <w:rFonts w:ascii="Lucida Sans Typewriter" w:hAnsi="Lucida Sans Typewriter"/>
          <w:sz w:val="16"/>
          <w:szCs w:val="16"/>
        </w:rPr>
        <w:t>",</w:t>
      </w:r>
    </w:p>
    <w:p w14:paraId="448F99F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541209AC"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5309DD3B"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3C7900C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092035DB"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33BEB853"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"AIM": "EmotionInserter</w:t>
      </w:r>
      <w:r>
        <w:rPr>
          <w:rFonts w:ascii="Lucida Sans Typewriter" w:hAnsi="Lucida Sans Typewriter"/>
          <w:sz w:val="16"/>
          <w:szCs w:val="16"/>
        </w:rPr>
        <w:t>1</w:t>
      </w:r>
      <w:r w:rsidRPr="00602F01">
        <w:rPr>
          <w:rFonts w:ascii="Lucida Sans Typewriter" w:hAnsi="Lucida Sans Typewriter"/>
          <w:sz w:val="16"/>
          <w:szCs w:val="16"/>
        </w:rPr>
        <w:t>",</w:t>
      </w:r>
    </w:p>
    <w:p w14:paraId="36B2109C" w14:textId="77777777" w:rsidR="00CD044D" w:rsidRPr="00602F01" w:rsidRDefault="00CD044D" w:rsidP="003F7D98">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6833FCF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2D7BCCAC" w14:textId="77777777" w:rsidR="00CD044D" w:rsidRPr="00602F01" w:rsidRDefault="00CD044D" w:rsidP="003F7D98">
      <w:pPr>
        <w:ind w:left="2160"/>
        <w:rPr>
          <w:rFonts w:ascii="Lucida Sans Typewriter" w:hAnsi="Lucida Sans Typewriter"/>
          <w:sz w:val="16"/>
          <w:szCs w:val="16"/>
        </w:rPr>
      </w:pPr>
      <w:r w:rsidRPr="00602F01">
        <w:rPr>
          <w:rFonts w:ascii="Lucida Sans Typewriter" w:hAnsi="Lucida Sans Typewriter"/>
          <w:sz w:val="16"/>
          <w:szCs w:val="16"/>
        </w:rPr>
        <w:t>}</w:t>
      </w:r>
    </w:p>
    <w:p w14:paraId="0167A686" w14:textId="77777777" w:rsidR="00CD044D" w:rsidRPr="00602F01" w:rsidRDefault="00CD044D" w:rsidP="003E7994">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06C1376" w14:textId="77777777" w:rsidR="00CD044D" w:rsidRPr="00602F01" w:rsidRDefault="00CD044D" w:rsidP="003E7994">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D3352DC" w14:textId="77777777" w:rsidR="00CD044D" w:rsidRPr="00602F01" w:rsidRDefault="00CD044D" w:rsidP="003E7994">
      <w:pPr>
        <w:ind w:left="1440" w:firstLine="720"/>
        <w:rPr>
          <w:rFonts w:ascii="Lucida Sans Typewriter" w:hAnsi="Lucida Sans Typewriter"/>
          <w:sz w:val="16"/>
          <w:szCs w:val="16"/>
        </w:rPr>
      </w:pPr>
      <w:r w:rsidRPr="00602F01">
        <w:rPr>
          <w:rFonts w:ascii="Lucida Sans Typewriter" w:hAnsi="Lucida Sans Typewriter"/>
          <w:sz w:val="16"/>
          <w:szCs w:val="16"/>
        </w:rPr>
        <w:t>"Name": "EmotionInserter</w:t>
      </w:r>
      <w:r>
        <w:rPr>
          <w:rFonts w:ascii="Lucida Sans Typewriter" w:hAnsi="Lucida Sans Typewriter"/>
          <w:sz w:val="16"/>
          <w:szCs w:val="16"/>
        </w:rPr>
        <w:t>2</w:t>
      </w:r>
      <w:r w:rsidRPr="00602F01">
        <w:rPr>
          <w:rFonts w:ascii="Lucida Sans Typewriter" w:hAnsi="Lucida Sans Typewriter"/>
          <w:sz w:val="16"/>
          <w:szCs w:val="16"/>
        </w:rPr>
        <w:t>",</w:t>
      </w:r>
    </w:p>
    <w:p w14:paraId="44FEA1B7" w14:textId="77777777" w:rsidR="00CD044D" w:rsidRPr="00602F01" w:rsidRDefault="00CD044D" w:rsidP="003E7994">
      <w:pPr>
        <w:ind w:left="1440" w:firstLine="720"/>
        <w:rPr>
          <w:rFonts w:ascii="Lucida Sans Typewriter" w:hAnsi="Lucida Sans Typewriter"/>
          <w:sz w:val="16"/>
          <w:szCs w:val="16"/>
        </w:rPr>
      </w:pPr>
      <w:r w:rsidRPr="00602F01">
        <w:rPr>
          <w:rFonts w:ascii="Lucida Sans Typewriter" w:hAnsi="Lucida Sans Typewriter"/>
          <w:sz w:val="16"/>
          <w:szCs w:val="16"/>
        </w:rPr>
        <w:t>"Identifier": {</w:t>
      </w:r>
    </w:p>
    <w:p w14:paraId="778EC843"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"ImplementerID": 100,</w:t>
      </w:r>
    </w:p>
    <w:p w14:paraId="3BA5A9ED"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"Specification": {</w:t>
      </w:r>
    </w:p>
    <w:p w14:paraId="5D74BF0A"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"Standard": "MPAI-CAE",</w:t>
      </w:r>
    </w:p>
    <w:p w14:paraId="62D1C995"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"AIW": "CAE-EES",</w:t>
      </w:r>
    </w:p>
    <w:p w14:paraId="252F4900"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"AIM": "EmotionInserter</w:t>
      </w:r>
      <w:r>
        <w:rPr>
          <w:rFonts w:ascii="Lucida Sans Typewriter" w:hAnsi="Lucida Sans Typewriter"/>
          <w:sz w:val="16"/>
          <w:szCs w:val="16"/>
        </w:rPr>
        <w:t>2</w:t>
      </w:r>
      <w:r w:rsidRPr="00602F01">
        <w:rPr>
          <w:rFonts w:ascii="Lucida Sans Typewriter" w:hAnsi="Lucida Sans Typewriter"/>
          <w:sz w:val="16"/>
          <w:szCs w:val="16"/>
        </w:rPr>
        <w:t>",</w:t>
      </w:r>
    </w:p>
    <w:p w14:paraId="22103FBF" w14:textId="77777777" w:rsidR="00CD044D" w:rsidRPr="00602F01" w:rsidRDefault="00CD044D" w:rsidP="003E7994">
      <w:pPr>
        <w:ind w:left="2880" w:firstLine="720"/>
        <w:rPr>
          <w:rFonts w:ascii="Lucida Sans Typewriter" w:hAnsi="Lucida Sans Typewriter"/>
          <w:sz w:val="16"/>
          <w:szCs w:val="16"/>
        </w:rPr>
      </w:pPr>
      <w:r w:rsidRPr="00602F01">
        <w:rPr>
          <w:rFonts w:ascii="Lucida Sans Typewriter" w:hAnsi="Lucida Sans Typewriter"/>
          <w:sz w:val="16"/>
          <w:szCs w:val="16"/>
        </w:rPr>
        <w:t>"Version": "1"</w:t>
      </w:r>
    </w:p>
    <w:p w14:paraId="646A4572" w14:textId="77777777" w:rsidR="00CD044D" w:rsidRPr="00602F01" w:rsidRDefault="00CD044D" w:rsidP="003E7994">
      <w:pPr>
        <w:ind w:left="2160" w:firstLine="720"/>
        <w:rPr>
          <w:rFonts w:ascii="Lucida Sans Typewriter" w:hAnsi="Lucida Sans Typewriter"/>
          <w:sz w:val="16"/>
          <w:szCs w:val="16"/>
        </w:rPr>
      </w:pPr>
      <w:r w:rsidRPr="00602F01">
        <w:rPr>
          <w:rFonts w:ascii="Lucida Sans Typewriter" w:hAnsi="Lucida Sans Typewriter"/>
          <w:sz w:val="16"/>
          <w:szCs w:val="16"/>
        </w:rPr>
        <w:t>}</w:t>
      </w:r>
    </w:p>
    <w:p w14:paraId="5BF7160E" w14:textId="77777777" w:rsidR="00CD044D" w:rsidRPr="00602F01" w:rsidRDefault="00CD044D" w:rsidP="003E7994">
      <w:pPr>
        <w:ind w:left="2160"/>
        <w:rPr>
          <w:rFonts w:ascii="Lucida Sans Typewriter" w:hAnsi="Lucida Sans Typewriter"/>
          <w:sz w:val="16"/>
          <w:szCs w:val="16"/>
        </w:rPr>
      </w:pPr>
      <w:r w:rsidRPr="00602F01">
        <w:rPr>
          <w:rFonts w:ascii="Lucida Sans Typewriter" w:hAnsi="Lucida Sans Typewriter"/>
          <w:sz w:val="16"/>
          <w:szCs w:val="16"/>
        </w:rPr>
        <w:t>}</w:t>
      </w:r>
    </w:p>
    <w:p w14:paraId="311609A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7D1B18"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w:t>
      </w:r>
    </w:p>
    <w:p w14:paraId="1B852FE1"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"Topology":[</w:t>
      </w:r>
    </w:p>
    <w:p w14:paraId="5F8A7B24"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EA2FAF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
    <w:p w14:paraId="2D824B8B"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"AIMName":"SpeechFeatureAnalyser1",</w:t>
      </w:r>
    </w:p>
    <w:p w14:paraId="7A98D25C"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w:t>
      </w:r>
      <w:r>
        <w:rPr>
          <w:rFonts w:ascii="Lucida Sans Typewriter" w:hAnsi="Lucida Sans Typewriter"/>
          <w:sz w:val="16"/>
          <w:szCs w:val="16"/>
        </w:rPr>
        <w:t>1</w:t>
      </w:r>
      <w:r w:rsidRPr="00602F01">
        <w:rPr>
          <w:rFonts w:ascii="Lucida Sans Typewriter" w:hAnsi="Lucida Sans Typewriter"/>
          <w:sz w:val="16"/>
          <w:szCs w:val="16"/>
        </w:rPr>
        <w:t>"</w:t>
      </w:r>
    </w:p>
    <w:p w14:paraId="53CAFC78"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2D447AE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
    <w:p w14:paraId="372C050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w:t>
      </w:r>
      <w:r w:rsidRPr="003101CF">
        <w:rPr>
          <w:rFonts w:ascii="Lucida Sans Typewriter" w:hAnsi="Lucida Sans Typewriter"/>
          <w:sz w:val="16"/>
          <w:szCs w:val="16"/>
        </w:rPr>
        <w:t>Inserter</w:t>
      </w:r>
      <w:r>
        <w:rPr>
          <w:rFonts w:ascii="Lucida Sans Typewriter" w:hAnsi="Lucida Sans Typewriter"/>
          <w:sz w:val="16"/>
          <w:szCs w:val="16"/>
        </w:rPr>
        <w:t>1</w:t>
      </w:r>
      <w:r w:rsidRPr="00602F01">
        <w:rPr>
          <w:rFonts w:ascii="Lucida Sans Typewriter" w:hAnsi="Lucida Sans Typewriter"/>
          <w:sz w:val="16"/>
          <w:szCs w:val="16"/>
        </w:rPr>
        <w:t>",</w:t>
      </w:r>
    </w:p>
    <w:p w14:paraId="2EC9A2DA"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"PortName":"SpeechFeatures1"</w:t>
      </w:r>
    </w:p>
    <w:p w14:paraId="08795FB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33598CC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D7A88F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0E4F09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
    <w:p w14:paraId="59EF165D"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"AIMName":"SpeechFeatureAnalyser2",</w:t>
      </w:r>
    </w:p>
    <w:p w14:paraId="4439E67F"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"PortName":"EmotionlessSpeechFeatures"</w:t>
      </w:r>
    </w:p>
    <w:p w14:paraId="7C4C618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1945D47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
    <w:p w14:paraId="26F4355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"AIMName":"EmotionFeature</w:t>
      </w:r>
      <w:r w:rsidRPr="003101CF">
        <w:rPr>
          <w:rFonts w:ascii="Lucida Sans Typewriter" w:hAnsi="Lucida Sans Typewriter"/>
          <w:sz w:val="16"/>
          <w:szCs w:val="16"/>
        </w:rPr>
        <w:t>Producer</w:t>
      </w:r>
      <w:r w:rsidRPr="00602F01">
        <w:rPr>
          <w:rFonts w:ascii="Lucida Sans Typewriter" w:hAnsi="Lucida Sans Typewriter"/>
          <w:sz w:val="16"/>
          <w:szCs w:val="16"/>
        </w:rPr>
        <w:t>",</w:t>
      </w:r>
    </w:p>
    <w:p w14:paraId="01AF2439"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"PortName":"EmotionlessSpeechFeatures"</w:t>
      </w:r>
    </w:p>
    <w:p w14:paraId="370D5B7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167B16B7"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B23283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ECADFF5"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"Output":{</w:t>
      </w:r>
    </w:p>
    <w:p w14:paraId="27FE9E42"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"AIMName":"EmotionFeature</w:t>
      </w:r>
      <w:r w:rsidRPr="003101CF">
        <w:rPr>
          <w:rFonts w:ascii="Lucida Sans Typewriter" w:hAnsi="Lucida Sans Typewriter"/>
          <w:sz w:val="16"/>
          <w:szCs w:val="16"/>
        </w:rPr>
        <w:t>Producer</w:t>
      </w:r>
      <w:r w:rsidRPr="00602F01">
        <w:rPr>
          <w:rFonts w:ascii="Lucida Sans Typewriter" w:hAnsi="Lucida Sans Typewriter"/>
          <w:sz w:val="16"/>
          <w:szCs w:val="16"/>
        </w:rPr>
        <w:t>",</w:t>
      </w:r>
    </w:p>
    <w:p w14:paraId="6E0A2529"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w:t>
      </w:r>
      <w:r w:rsidRPr="003101CF">
        <w:rPr>
          <w:rFonts w:ascii="Lucida Sans Typewriter" w:hAnsi="Lucida Sans Typewriter"/>
          <w:sz w:val="16"/>
          <w:szCs w:val="16"/>
        </w:rPr>
        <w:t>2</w:t>
      </w:r>
      <w:r w:rsidRPr="00602F01">
        <w:rPr>
          <w:rFonts w:ascii="Lucida Sans Typewriter" w:hAnsi="Lucida Sans Typewriter"/>
          <w:sz w:val="16"/>
          <w:szCs w:val="16"/>
        </w:rPr>
        <w:t>"</w:t>
      </w:r>
    </w:p>
    <w:p w14:paraId="1640984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471E6B0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"Input":{</w:t>
      </w:r>
    </w:p>
    <w:p w14:paraId="74FBDA54"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"AIMName":"EmotionInserter</w:t>
      </w:r>
      <w:r>
        <w:rPr>
          <w:rFonts w:ascii="Lucida Sans Typewriter" w:hAnsi="Lucida Sans Typewriter"/>
          <w:sz w:val="16"/>
          <w:szCs w:val="16"/>
        </w:rPr>
        <w:t>2</w:t>
      </w:r>
      <w:r w:rsidRPr="00602F01">
        <w:rPr>
          <w:rFonts w:ascii="Lucida Sans Typewriter" w:hAnsi="Lucida Sans Typewriter"/>
          <w:sz w:val="16"/>
          <w:szCs w:val="16"/>
        </w:rPr>
        <w:t>",</w:t>
      </w:r>
    </w:p>
    <w:p w14:paraId="7CF3C7F7" w14:textId="77777777" w:rsidR="00CD044D" w:rsidRPr="00602F01" w:rsidRDefault="00CD044D" w:rsidP="003F7D98">
      <w:pPr>
        <w:ind w:left="2160" w:firstLine="720"/>
        <w:rPr>
          <w:rFonts w:ascii="Lucida Sans Typewriter" w:hAnsi="Lucida Sans Typewriter"/>
          <w:sz w:val="16"/>
          <w:szCs w:val="16"/>
        </w:rPr>
      </w:pPr>
      <w:r w:rsidRPr="00602F01">
        <w:rPr>
          <w:rFonts w:ascii="Lucida Sans Typewriter" w:hAnsi="Lucida Sans Typewriter"/>
          <w:sz w:val="16"/>
          <w:szCs w:val="16"/>
        </w:rPr>
        <w:t>"PortName":"SpeechFeatures2"</w:t>
      </w:r>
    </w:p>
    <w:p w14:paraId="2F4B4DE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w:t>
      </w:r>
    </w:p>
    <w:p w14:paraId="76F7BA61" w14:textId="77777777" w:rsidR="00CD044D" w:rsidRPr="00602F01" w:rsidRDefault="00CD044D" w:rsidP="003F7D98">
      <w:pPr>
        <w:ind w:left="1440" w:firstLine="720"/>
        <w:rPr>
          <w:rFonts w:ascii="Lucida Sans Typewriter" w:hAnsi="Lucida Sans Typewriter"/>
          <w:sz w:val="16"/>
          <w:szCs w:val="16"/>
        </w:rPr>
      </w:pPr>
    </w:p>
    <w:p w14:paraId="18B60EE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B678553"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lang w:val="en-US"/>
        </w:rPr>
        <w:t>]</w:t>
      </w:r>
    </w:p>
    <w:p w14:paraId="6D7271D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5A86BAF2" w14:textId="77777777" w:rsidR="00CD044D" w:rsidRPr="00602F01" w:rsidRDefault="00CD044D" w:rsidP="003F7D98">
      <w:pPr>
        <w:pStyle w:val="SUBANNEX"/>
      </w:pPr>
      <w:bookmarkStart w:id="400" w:name="_Toc88587115"/>
      <w:bookmarkStart w:id="401" w:name="_Toc107225075"/>
      <w:r w:rsidRPr="00602F01">
        <w:t>AIM Metadata</w:t>
      </w:r>
      <w:bookmarkEnd w:id="400"/>
      <w:bookmarkEnd w:id="401"/>
    </w:p>
    <w:p w14:paraId="7DBEAE67" w14:textId="77777777" w:rsidR="00CD044D" w:rsidRPr="00602F01" w:rsidRDefault="00CD044D" w:rsidP="003F7D98">
      <w:pPr>
        <w:pStyle w:val="SUBSUBANNEX"/>
      </w:pPr>
      <w:bookmarkStart w:id="402" w:name="_Toc88587116"/>
      <w:bookmarkStart w:id="403" w:name="_Toc107225076"/>
      <w:r w:rsidRPr="00602F01">
        <w:t>Speech Feature Analyser1</w:t>
      </w:r>
      <w:bookmarkEnd w:id="402"/>
      <w:bookmarkEnd w:id="403"/>
    </w:p>
    <w:p w14:paraId="1735931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7D59966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
    <w:p w14:paraId="70EACEB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B094DC5"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
    <w:p w14:paraId="2EF9722F"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329E330B"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7A18E8C9"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"SpeechFeatureAnalyser1",</w:t>
      </w:r>
    </w:p>
    <w:p w14:paraId="28A76547"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38E50AD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5DCCC5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2980C5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 "This AIM implements speech feature analyser 1 function for CAE-EES that extracts Speech Features</w:t>
      </w:r>
      <w:r>
        <w:rPr>
          <w:rFonts w:ascii="Lucida Sans Typewriter" w:hAnsi="Lucida Sans Typewriter"/>
          <w:sz w:val="16"/>
          <w:szCs w:val="16"/>
        </w:rPr>
        <w:t>1</w:t>
      </w:r>
      <w:r w:rsidRPr="00602F01">
        <w:rPr>
          <w:rFonts w:ascii="Lucida Sans Typewriter" w:hAnsi="Lucida Sans Typewriter"/>
          <w:sz w:val="16"/>
          <w:szCs w:val="16"/>
        </w:rPr>
        <w:t xml:space="preserve"> of a model emotional utterance and transfers them to the Emotion Inserter</w:t>
      </w:r>
      <w:r>
        <w:rPr>
          <w:rFonts w:ascii="Lucida Sans Typewriter" w:hAnsi="Lucida Sans Typewriter"/>
          <w:sz w:val="16"/>
          <w:szCs w:val="16"/>
        </w:rPr>
        <w:t>1</w:t>
      </w:r>
      <w:r w:rsidRPr="00602F01">
        <w:rPr>
          <w:rFonts w:ascii="Lucida Sans Typewriter" w:hAnsi="Lucida Sans Typewriter"/>
          <w:sz w:val="16"/>
          <w:szCs w:val="16"/>
        </w:rPr>
        <w:t>.",</w:t>
      </w:r>
    </w:p>
    <w:p w14:paraId="5E1DF3D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
    <w:p w14:paraId="3E206C9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CF22BB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71836C3C"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59DC1D86"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6C6594E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00DC84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7BC9BA9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float[]</w:t>
      </w:r>
      <w:r>
        <w:rPr>
          <w:rFonts w:ascii="Lucida Sans Typewriter" w:hAnsi="Lucida Sans Typewriter"/>
          <w:sz w:val="16"/>
          <w:szCs w:val="16"/>
        </w:rPr>
        <w:t>"</w:t>
      </w:r>
    </w:p>
    <w:p w14:paraId="0508086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03801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1FAC1A9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
    <w:p w14:paraId="2885834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50AF66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"Name":"ModelUtterance",</w:t>
      </w:r>
    </w:p>
    <w:p w14:paraId="309B36D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D94A2A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5A3025B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04231FB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52857C1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5F63D7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2A0160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2790B2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w:t>
      </w:r>
      <w:r w:rsidRPr="003101CF">
        <w:rPr>
          <w:rFonts w:ascii="Lucida Sans Typewriter" w:hAnsi="Lucida Sans Typewriter"/>
          <w:sz w:val="16"/>
          <w:szCs w:val="16"/>
        </w:rPr>
        <w:t>1</w:t>
      </w:r>
      <w:r w:rsidRPr="00602F01">
        <w:rPr>
          <w:rFonts w:ascii="Lucida Sans Typewriter" w:hAnsi="Lucida Sans Typewriter"/>
          <w:sz w:val="16"/>
          <w:szCs w:val="16"/>
        </w:rPr>
        <w:t>",</w:t>
      </w:r>
    </w:p>
    <w:p w14:paraId="38AE2C3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0CE216C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w:t>
      </w:r>
      <w:r>
        <w:rPr>
          <w:rFonts w:ascii="Lucida Sans Typewriter" w:hAnsi="Lucida Sans Typewriter"/>
          <w:sz w:val="16"/>
          <w:szCs w:val="16"/>
        </w:rPr>
        <w:t>s1</w:t>
      </w:r>
      <w:r w:rsidRPr="003101CF">
        <w:rPr>
          <w:rFonts w:ascii="Lucida Sans Typewriter" w:hAnsi="Lucida Sans Typewriter"/>
          <w:sz w:val="16"/>
          <w:szCs w:val="16"/>
        </w:rPr>
        <w:t>_t</w:t>
      </w:r>
      <w:r w:rsidRPr="00602F01">
        <w:rPr>
          <w:rFonts w:ascii="Lucida Sans Typewriter" w:hAnsi="Lucida Sans Typewriter"/>
          <w:sz w:val="16"/>
          <w:szCs w:val="16"/>
        </w:rPr>
        <w:t>",</w:t>
      </w:r>
    </w:p>
    <w:p w14:paraId="589105B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4E944DF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A80B1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r w:rsidRPr="00602F01">
        <w:rPr>
          <w:rFonts w:ascii="Lucida Sans Typewriter" w:hAnsi="Lucida Sans Typewriter"/>
          <w:sz w:val="16"/>
          <w:szCs w:val="16"/>
        </w:rPr>
        <w:tab/>
      </w:r>
    </w:p>
    <w:p w14:paraId="2637F60C"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BE6EF5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7579CE26"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5CE68250" w14:textId="77777777" w:rsidR="00CD044D" w:rsidRPr="00602F01" w:rsidRDefault="00CD044D" w:rsidP="003F7D98">
      <w:pPr>
        <w:pStyle w:val="SUBSUBANNEX"/>
      </w:pPr>
      <w:bookmarkStart w:id="404" w:name="_Toc88587117"/>
      <w:bookmarkStart w:id="405" w:name="_Toc107225077"/>
      <w:r w:rsidRPr="00602F01">
        <w:t>Speech Feature Analyser2</w:t>
      </w:r>
      <w:bookmarkEnd w:id="404"/>
      <w:bookmarkEnd w:id="405"/>
      <w:r w:rsidRPr="00602F01">
        <w:t xml:space="preserve"> </w:t>
      </w:r>
    </w:p>
    <w:p w14:paraId="1222104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3FD840A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
    <w:p w14:paraId="66340E1E"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60E867D"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
    <w:p w14:paraId="264A5156"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0C1F27B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22423D71"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"SpeechFeatureAnalyser2",</w:t>
      </w:r>
    </w:p>
    <w:p w14:paraId="623BDBD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2D6E6F8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00B9310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5B9AF97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 "This AIM implements speech feature analyser 2 function for CAE-EES that extracts Speech Features</w:t>
      </w:r>
      <w:r>
        <w:rPr>
          <w:rFonts w:ascii="Lucida Sans Typewriter" w:hAnsi="Lucida Sans Typewriter"/>
          <w:sz w:val="16"/>
          <w:szCs w:val="16"/>
        </w:rPr>
        <w:t>2</w:t>
      </w:r>
      <w:r w:rsidRPr="00602F01">
        <w:rPr>
          <w:rFonts w:ascii="Lucida Sans Typewriter" w:hAnsi="Lucida Sans Typewriter"/>
          <w:sz w:val="16"/>
          <w:szCs w:val="16"/>
        </w:rPr>
        <w:t xml:space="preserve"> of an emotionless input utterance, passing these to Emotion Feature Inserter</w:t>
      </w:r>
      <w:r>
        <w:rPr>
          <w:rFonts w:ascii="Lucida Sans Typewriter" w:hAnsi="Lucida Sans Typewriter"/>
          <w:sz w:val="16"/>
          <w:szCs w:val="16"/>
        </w:rPr>
        <w:t>2</w:t>
      </w:r>
      <w:r w:rsidRPr="00602F01">
        <w:rPr>
          <w:rFonts w:ascii="Lucida Sans Typewriter" w:hAnsi="Lucida Sans Typewriter"/>
          <w:sz w:val="16"/>
          <w:szCs w:val="16"/>
        </w:rPr>
        <w:t>.",</w:t>
      </w:r>
    </w:p>
    <w:p w14:paraId="63602F5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
    <w:p w14:paraId="7C058A0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B8E0650"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129512F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7C064B59"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885949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57A11C4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5AC679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float[]</w:t>
      </w:r>
      <w:r>
        <w:rPr>
          <w:rFonts w:ascii="Lucida Sans Typewriter" w:hAnsi="Lucida Sans Typewriter"/>
          <w:sz w:val="16"/>
          <w:szCs w:val="16"/>
        </w:rPr>
        <w:t>"</w:t>
      </w:r>
      <w:r w:rsidRPr="00602F01" w:rsidDel="008464CD">
        <w:rPr>
          <w:rFonts w:ascii="Lucida Sans Typewriter" w:hAnsi="Lucida Sans Typewriter"/>
          <w:sz w:val="16"/>
          <w:szCs w:val="16"/>
        </w:rPr>
        <w:t xml:space="preserve"> </w:t>
      </w:r>
    </w:p>
    <w:p w14:paraId="0B33F06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29B332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770649C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
    <w:p w14:paraId="4749B66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1E8711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r w:rsidRPr="003101CF">
        <w:rPr>
          <w:rFonts w:ascii="Lucida Sans Typewriter" w:hAnsi="Lucida Sans Typewriter"/>
          <w:sz w:val="16"/>
          <w:szCs w:val="16"/>
        </w:rPr>
        <w:t>_2</w:t>
      </w:r>
      <w:r w:rsidRPr="00602F01">
        <w:rPr>
          <w:rFonts w:ascii="Lucida Sans Typewriter" w:hAnsi="Lucida Sans Typewriter"/>
          <w:sz w:val="16"/>
          <w:szCs w:val="16"/>
        </w:rPr>
        <w:t>",</w:t>
      </w:r>
    </w:p>
    <w:p w14:paraId="7D47D5C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7E1EDE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41711F1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2BC3BE6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0F6D57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0C0E0A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276FC2C"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9B502E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"Name":"EmotionlessSpeechFeatures",</w:t>
      </w:r>
    </w:p>
    <w:p w14:paraId="503DD08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6E75BF1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3631568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DD0A20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7E5AAF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0DD4C5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4C70B7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13107861"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79E6DD1A" w14:textId="77777777" w:rsidR="00CD044D" w:rsidRPr="00602F01" w:rsidRDefault="00CD044D" w:rsidP="003F7D98">
      <w:pPr>
        <w:rPr>
          <w:highlight w:val="red"/>
          <w:lang w:val="x-none"/>
        </w:rPr>
      </w:pPr>
    </w:p>
    <w:p w14:paraId="28BD33AB" w14:textId="77777777" w:rsidR="00CD044D" w:rsidRPr="00602F01" w:rsidRDefault="00CD044D" w:rsidP="003F7D98">
      <w:pPr>
        <w:pStyle w:val="SUBSUBANNEX"/>
      </w:pPr>
      <w:bookmarkStart w:id="406" w:name="_Toc88587118"/>
      <w:bookmarkStart w:id="407" w:name="_Toc107225078"/>
      <w:r w:rsidRPr="00602F01">
        <w:t xml:space="preserve">Emotion Feature </w:t>
      </w:r>
      <w:bookmarkEnd w:id="406"/>
      <w:r w:rsidRPr="00602F01">
        <w:rPr>
          <w:lang w:val="en-US"/>
        </w:rPr>
        <w:t>Producer</w:t>
      </w:r>
      <w:bookmarkEnd w:id="407"/>
    </w:p>
    <w:p w14:paraId="7D73FF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661C31A0"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
    <w:p w14:paraId="62A8A65B"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B02EC1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
    <w:p w14:paraId="3A2811F0"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2E44E71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24628BCA"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"EmotionFeatureProducer",</w:t>
      </w:r>
    </w:p>
    <w:p w14:paraId="739998D3"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w:t>
      </w:r>
      <w:r>
        <w:rPr>
          <w:rFonts w:ascii="Lucida Sans Typewriter" w:hAnsi="Lucida Sans Typewriter"/>
          <w:sz w:val="16"/>
          <w:szCs w:val="16"/>
        </w:rPr>
        <w:t xml:space="preserve"> </w:t>
      </w:r>
      <w:r w:rsidRPr="00602F01">
        <w:rPr>
          <w:rFonts w:ascii="Lucida Sans Typewriter" w:hAnsi="Lucida Sans Typewriter"/>
          <w:sz w:val="16"/>
          <w:szCs w:val="16"/>
        </w:rPr>
        <w:t>"1"</w:t>
      </w:r>
    </w:p>
    <w:p w14:paraId="6688CBB0"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28FB14A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3540B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"Description":"This AIM implements emotion feature Producer function for CAE-EES that receives the Speech Features produced by Speech Feature Analyser2 plus a list of Emotions to be added.",</w:t>
      </w:r>
    </w:p>
    <w:p w14:paraId="0A57AB7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
    <w:p w14:paraId="60591AE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556A6F6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w:t>
      </w:r>
      <w:r w:rsidRPr="003101CF">
        <w:rPr>
          <w:rFonts w:ascii="Lucida Sans Typewriter" w:hAnsi="Lucida Sans Typewriter"/>
          <w:sz w:val="16"/>
          <w:szCs w:val="16"/>
        </w:rPr>
        <w:t>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6F41A26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float[]</w:t>
      </w:r>
      <w:r>
        <w:rPr>
          <w:rFonts w:ascii="Lucida Sans Typewriter" w:hAnsi="Lucida Sans Typewriter"/>
          <w:sz w:val="16"/>
          <w:szCs w:val="16"/>
        </w:rPr>
        <w:t>"</w:t>
      </w:r>
      <w:r w:rsidRPr="00602F01">
        <w:rPr>
          <w:rFonts w:ascii="Lucida Sans Typewriter" w:hAnsi="Lucida Sans Typewriter"/>
          <w:sz w:val="16"/>
          <w:szCs w:val="16"/>
        </w:rPr>
        <w:t xml:space="preserve">  </w:t>
      </w:r>
    </w:p>
    <w:p w14:paraId="44013D2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E934632"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2F8EE3D"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52D88096"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56C9E005"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19A3FE6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43628B8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3690A8E5"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p>
    <w:p w14:paraId="66AC18A7"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33AB91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EDBECA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Text_t</w:t>
      </w:r>
      <w:r>
        <w:rPr>
          <w:rFonts w:ascii="Lucida Sans Typewriter" w:hAnsi="Lucida Sans Typewriter"/>
          <w:sz w:val="16"/>
          <w:szCs w:val="16"/>
        </w:rPr>
        <w:t>"</w:t>
      </w:r>
      <w:r w:rsidRPr="00602F01">
        <w:rPr>
          <w:rFonts w:ascii="Lucida Sans Typewriter" w:hAnsi="Lucida Sans Typewriter"/>
          <w:sz w:val="16"/>
          <w:szCs w:val="16"/>
        </w:rPr>
        <w:t>,</w:t>
      </w:r>
    </w:p>
    <w:p w14:paraId="4612337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{byte[] One_Byte_Text | uint16[] Two_Byte_Text}</w:t>
      </w:r>
      <w:r>
        <w:rPr>
          <w:rFonts w:ascii="Lucida Sans Typewriter" w:hAnsi="Lucida Sans Typewriter"/>
          <w:sz w:val="16"/>
          <w:szCs w:val="16"/>
        </w:rPr>
        <w:t>"</w:t>
      </w:r>
    </w:p>
    <w:p w14:paraId="434CEE3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95B7E3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46069D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
    <w:p w14:paraId="06E2E7A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49DDA64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"Name":"EmotionlessSpeechFeatures",</w:t>
      </w:r>
    </w:p>
    <w:p w14:paraId="57406C2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5D82BC4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7B7E105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2E46A37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6F8F00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771C3AE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10D1A1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EADF02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"Name":"EmotionList",</w:t>
      </w:r>
    </w:p>
    <w:p w14:paraId="31E2797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585B4CC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"RecordType":"EmotionList_t",</w:t>
      </w:r>
    </w:p>
    <w:p w14:paraId="419E74F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76FA2AC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7648089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47E125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393A30D"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1E2E9B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"Name":"Language",</w:t>
      </w:r>
    </w:p>
    <w:p w14:paraId="392CC9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063EF4A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"RecordType":"Text_t",</w:t>
      </w:r>
    </w:p>
    <w:p w14:paraId="383CB77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0C56E8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7D33D697"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8BC6C0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F88DDB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0AFD1B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w:t>
      </w:r>
      <w:r w:rsidRPr="003101CF">
        <w:rPr>
          <w:rFonts w:ascii="Lucida Sans Typewriter" w:hAnsi="Lucida Sans Typewriter"/>
          <w:sz w:val="16"/>
          <w:szCs w:val="16"/>
        </w:rPr>
        <w:t>2</w:t>
      </w:r>
      <w:r w:rsidRPr="00602F01">
        <w:rPr>
          <w:rFonts w:ascii="Lucida Sans Typewriter" w:hAnsi="Lucida Sans Typewriter"/>
          <w:sz w:val="16"/>
          <w:szCs w:val="16"/>
        </w:rPr>
        <w:t>",</w:t>
      </w:r>
    </w:p>
    <w:p w14:paraId="340E021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18743D8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"RecordType":"SpeechFeatures</w:t>
      </w:r>
      <w:r>
        <w:rPr>
          <w:rFonts w:ascii="Lucida Sans Typewriter" w:hAnsi="Lucida Sans Typewriter"/>
          <w:sz w:val="16"/>
          <w:szCs w:val="16"/>
        </w:rPr>
        <w:t>2</w:t>
      </w:r>
      <w:r w:rsidRPr="00602F01">
        <w:rPr>
          <w:rFonts w:ascii="Lucida Sans Typewriter" w:hAnsi="Lucida Sans Typewriter"/>
          <w:sz w:val="16"/>
          <w:szCs w:val="16"/>
        </w:rPr>
        <w:t>_t",</w:t>
      </w:r>
    </w:p>
    <w:p w14:paraId="3E69047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5DDDFBD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813251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018205B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421558D"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3DDC04E6" w14:textId="77777777" w:rsidR="00CD044D" w:rsidRPr="00602F01" w:rsidRDefault="00CD044D" w:rsidP="003F7D98">
      <w:pPr>
        <w:rPr>
          <w:highlight w:val="red"/>
          <w:lang w:val="x-none"/>
        </w:rPr>
      </w:pPr>
      <w:r w:rsidRPr="00602F01">
        <w:rPr>
          <w:rFonts w:ascii="Lucida Sans Typewriter" w:hAnsi="Lucida Sans Typewriter"/>
          <w:sz w:val="16"/>
          <w:szCs w:val="16"/>
        </w:rPr>
        <w:t>}</w:t>
      </w:r>
    </w:p>
    <w:p w14:paraId="3CB4C88B" w14:textId="77777777" w:rsidR="00CD044D" w:rsidRPr="00602F01" w:rsidRDefault="00CD044D" w:rsidP="003F7D98">
      <w:pPr>
        <w:rPr>
          <w:highlight w:val="red"/>
          <w:lang w:val="x-none"/>
        </w:rPr>
      </w:pPr>
    </w:p>
    <w:p w14:paraId="7E7E3FEE" w14:textId="77777777" w:rsidR="00CD044D" w:rsidRPr="00602F01" w:rsidRDefault="00CD044D" w:rsidP="003F7D98">
      <w:pPr>
        <w:pStyle w:val="SUBSUBANNEX"/>
      </w:pPr>
      <w:bookmarkStart w:id="408" w:name="_Toc88587119"/>
      <w:bookmarkStart w:id="409" w:name="_Toc107225079"/>
      <w:r w:rsidRPr="00602F01">
        <w:t xml:space="preserve">Emotion </w:t>
      </w:r>
      <w:r w:rsidRPr="003101CF">
        <w:rPr>
          <w:lang w:val="en-US"/>
        </w:rPr>
        <w:t>I</w:t>
      </w:r>
      <w:r w:rsidRPr="00602F01">
        <w:t>nserter</w:t>
      </w:r>
      <w:bookmarkEnd w:id="408"/>
      <w:r>
        <w:rPr>
          <w:lang w:val="en-US"/>
        </w:rPr>
        <w:t>1</w:t>
      </w:r>
      <w:bookmarkEnd w:id="409"/>
    </w:p>
    <w:p w14:paraId="4C67799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38B0272A" w14:textId="77777777" w:rsidR="00CD044D" w:rsidRPr="00602F01" w:rsidRDefault="00CD044D" w:rsidP="003F7D98">
      <w:pPr>
        <w:ind w:firstLine="720"/>
        <w:rPr>
          <w:rFonts w:ascii="Lucida Sans Typewriter" w:hAnsi="Lucida Sans Typewriter"/>
          <w:sz w:val="16"/>
          <w:szCs w:val="16"/>
        </w:rPr>
      </w:pPr>
      <w:r w:rsidRPr="00602F01">
        <w:rPr>
          <w:rFonts w:ascii="Lucida Sans Typewriter" w:hAnsi="Lucida Sans Typewriter"/>
          <w:sz w:val="16"/>
          <w:szCs w:val="16"/>
        </w:rPr>
        <w:t>"Identifier":{</w:t>
      </w:r>
    </w:p>
    <w:p w14:paraId="58DB4E86"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0604378"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
    <w:p w14:paraId="380935CD"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5461BFD4"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4509175C"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"AIM": "EmotionInserter",</w:t>
      </w:r>
    </w:p>
    <w:p w14:paraId="08D1FB1E" w14:textId="77777777" w:rsidR="00CD044D" w:rsidRPr="00602F01" w:rsidRDefault="00CD044D" w:rsidP="003F7D98">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7A9B6771"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6DC471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3B9F6278"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"Description":"This AIM implements emotion inserter</w:t>
      </w:r>
      <w:r>
        <w:rPr>
          <w:rFonts w:ascii="Lucida Sans Typewriter" w:hAnsi="Lucida Sans Typewriter"/>
          <w:sz w:val="16"/>
          <w:szCs w:val="16"/>
        </w:rPr>
        <w:t>1</w:t>
      </w:r>
      <w:r w:rsidRPr="00602F01">
        <w:rPr>
          <w:rFonts w:ascii="Lucida Sans Typewriter" w:hAnsi="Lucida Sans Typewriter"/>
          <w:sz w:val="16"/>
          <w:szCs w:val="16"/>
        </w:rPr>
        <w:t xml:space="preserve"> function for CAE-EES that integrates the Speech Features with those of the Emotionless Speech input, yielding and delivering an emotionally modified utterance.",</w:t>
      </w:r>
    </w:p>
    <w:p w14:paraId="6C9162C4"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"Types":[</w:t>
      </w:r>
    </w:p>
    <w:p w14:paraId="2086FC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59F169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73320E5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625E2DD9"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5211C7D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0F2CF73A"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4B15174E"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032BDDC3"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44E72DD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73D5C308"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6AA7F068"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p>
    <w:p w14:paraId="47BEB234" w14:textId="77777777" w:rsidR="00CD044D" w:rsidRPr="00602F01" w:rsidRDefault="00CD044D" w:rsidP="003F7D98">
      <w:pPr>
        <w:ind w:left="1440"/>
        <w:rPr>
          <w:rFonts w:ascii="Lucida Sans Typewriter" w:hAnsi="Lucida Sans Typewriter"/>
          <w:sz w:val="16"/>
          <w:szCs w:val="16"/>
        </w:rPr>
      </w:pPr>
      <w:r w:rsidRPr="00602F01">
        <w:rPr>
          <w:rFonts w:ascii="Lucida Sans Typewriter" w:hAnsi="Lucida Sans Typewriter"/>
          <w:sz w:val="16"/>
          <w:szCs w:val="16"/>
        </w:rPr>
        <w:t>},</w:t>
      </w:r>
    </w:p>
    <w:p w14:paraId="79C7485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D2FD89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5F954411"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float[]</w:t>
      </w:r>
      <w:r>
        <w:rPr>
          <w:rFonts w:ascii="Lucida Sans Typewriter" w:hAnsi="Lucida Sans Typewriter"/>
          <w:sz w:val="16"/>
          <w:szCs w:val="16"/>
        </w:rPr>
        <w:t>"</w:t>
      </w:r>
      <w:r w:rsidRPr="00602F01">
        <w:rPr>
          <w:rFonts w:ascii="Lucida Sans Typewriter" w:hAnsi="Lucida Sans Typewriter"/>
          <w:sz w:val="16"/>
          <w:szCs w:val="16"/>
        </w:rPr>
        <w:t xml:space="preserve">    </w:t>
      </w:r>
      <w:r w:rsidRPr="00602F01" w:rsidDel="00F609FD">
        <w:rPr>
          <w:rFonts w:ascii="Lucida Sans Typewriter" w:hAnsi="Lucida Sans Typewriter"/>
          <w:sz w:val="16"/>
          <w:szCs w:val="16"/>
        </w:rPr>
        <w:t xml:space="preserve"> </w:t>
      </w:r>
    </w:p>
    <w:p w14:paraId="7C611BF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47A99C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5E69AF2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"Ports":[</w:t>
      </w:r>
    </w:p>
    <w:p w14:paraId="177202F4" w14:textId="77777777" w:rsidR="00CD044D" w:rsidRPr="00602F01" w:rsidRDefault="00CD044D" w:rsidP="002B0D71">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p>
    <w:p w14:paraId="0BE80790"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5F76C64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"Name":"SpeechFeatures1",</w:t>
      </w:r>
    </w:p>
    <w:p w14:paraId="6AA156A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A861BB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1</w:t>
      </w:r>
      <w:r w:rsidRPr="00602F01">
        <w:rPr>
          <w:rFonts w:ascii="Lucida Sans Typewriter" w:hAnsi="Lucida Sans Typewriter"/>
          <w:sz w:val="16"/>
          <w:szCs w:val="16"/>
        </w:rPr>
        <w:t>_t",</w:t>
      </w:r>
    </w:p>
    <w:p w14:paraId="15E2D7B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3A792CF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55BFCCA3"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3A1A642E"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181FFD2"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33FDD3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p>
    <w:p w14:paraId="1416CDE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9E66DA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2809DC9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D5F56E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6D96C166"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B865732"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BCBFDCA" w14:textId="77777777" w:rsidR="00CD044D" w:rsidRPr="00602F01" w:rsidRDefault="00CD044D" w:rsidP="003F7D98">
      <w:pPr>
        <w:ind w:left="720" w:firstLine="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p>
    <w:p w14:paraId="5BD42C69"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"Name":"SpeechWithEmotion",</w:t>
      </w:r>
    </w:p>
    <w:p w14:paraId="75B8A610"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47C79F8F"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5041129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6B72AB9A"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92E2C1B"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B5ED6B5"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05FC1DC" w14:textId="77777777" w:rsidR="00CD044D" w:rsidRPr="00602F01" w:rsidRDefault="00CD044D" w:rsidP="003F7D98">
      <w:pPr>
        <w:rPr>
          <w:rFonts w:ascii="Lucida Sans Typewriter" w:hAnsi="Lucida Sans Typewriter"/>
          <w:sz w:val="16"/>
          <w:szCs w:val="16"/>
        </w:rPr>
      </w:pPr>
      <w:r w:rsidRPr="00602F01">
        <w:rPr>
          <w:rFonts w:ascii="Lucida Sans Typewriter" w:hAnsi="Lucida Sans Typewriter"/>
          <w:sz w:val="16"/>
          <w:szCs w:val="16"/>
        </w:rPr>
        <w:tab/>
        <w:t>]</w:t>
      </w:r>
    </w:p>
    <w:p w14:paraId="649CE22C" w14:textId="77777777" w:rsidR="00CD044D" w:rsidRDefault="00CD044D" w:rsidP="003F7D98">
      <w:pPr>
        <w:rPr>
          <w:rFonts w:ascii="Lucida Sans Typewriter" w:hAnsi="Lucida Sans Typewriter"/>
          <w:sz w:val="16"/>
          <w:szCs w:val="16"/>
        </w:rPr>
      </w:pPr>
      <w:r w:rsidRPr="00602F01">
        <w:rPr>
          <w:rFonts w:ascii="Lucida Sans Typewriter" w:hAnsi="Lucida Sans Typewriter"/>
          <w:sz w:val="16"/>
          <w:szCs w:val="16"/>
        </w:rPr>
        <w:t>}</w:t>
      </w:r>
    </w:p>
    <w:p w14:paraId="719D963C" w14:textId="77777777" w:rsidR="00CD044D" w:rsidRPr="00602F01" w:rsidRDefault="00CD044D" w:rsidP="004324ED">
      <w:pPr>
        <w:pStyle w:val="SUBSUBANNEX"/>
      </w:pPr>
      <w:bookmarkStart w:id="410" w:name="_Toc107225080"/>
      <w:r w:rsidRPr="00602F01">
        <w:t xml:space="preserve">Emotion </w:t>
      </w:r>
      <w:r w:rsidRPr="003101CF">
        <w:rPr>
          <w:lang w:val="en-US"/>
        </w:rPr>
        <w:t>I</w:t>
      </w:r>
      <w:r w:rsidRPr="00602F01">
        <w:t>nserter</w:t>
      </w:r>
      <w:r>
        <w:rPr>
          <w:lang w:val="en-US"/>
        </w:rPr>
        <w:t>2</w:t>
      </w:r>
      <w:bookmarkEnd w:id="410"/>
    </w:p>
    <w:p w14:paraId="45997D5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w:t>
      </w:r>
    </w:p>
    <w:p w14:paraId="2C6A9B6C" w14:textId="77777777" w:rsidR="00CD044D" w:rsidRPr="00602F01" w:rsidRDefault="00CD044D" w:rsidP="004324ED">
      <w:pPr>
        <w:ind w:firstLine="720"/>
        <w:rPr>
          <w:rFonts w:ascii="Lucida Sans Typewriter" w:hAnsi="Lucida Sans Typewriter"/>
          <w:sz w:val="16"/>
          <w:szCs w:val="16"/>
        </w:rPr>
      </w:pPr>
      <w:r w:rsidRPr="00602F01">
        <w:rPr>
          <w:rFonts w:ascii="Lucida Sans Typewriter" w:hAnsi="Lucida Sans Typewriter"/>
          <w:sz w:val="16"/>
          <w:szCs w:val="16"/>
        </w:rPr>
        <w:t>"Identifier":{</w:t>
      </w:r>
    </w:p>
    <w:p w14:paraId="10D93AC8"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"ImplementerID":100,</w:t>
      </w:r>
    </w:p>
    <w:p w14:paraId="78B0B523"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"Specification":{</w:t>
      </w:r>
    </w:p>
    <w:p w14:paraId="2E21FF8B"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"Name": "CAE",</w:t>
      </w:r>
    </w:p>
    <w:p w14:paraId="69554CD6"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"AIW": "EES",</w:t>
      </w:r>
    </w:p>
    <w:p w14:paraId="0871A9AD"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"AIM": "EmotionInserter",</w:t>
      </w:r>
    </w:p>
    <w:p w14:paraId="0B8715F6" w14:textId="77777777" w:rsidR="00CD044D" w:rsidRPr="00602F01" w:rsidRDefault="00CD044D" w:rsidP="004324ED">
      <w:pPr>
        <w:ind w:left="1440" w:firstLine="720"/>
        <w:rPr>
          <w:rFonts w:ascii="Lucida Sans Typewriter" w:hAnsi="Lucida Sans Typewriter"/>
          <w:sz w:val="16"/>
          <w:szCs w:val="16"/>
        </w:rPr>
      </w:pPr>
      <w:r w:rsidRPr="00602F01">
        <w:rPr>
          <w:rFonts w:ascii="Lucida Sans Typewriter" w:hAnsi="Lucida Sans Typewriter"/>
          <w:sz w:val="16"/>
          <w:szCs w:val="16"/>
        </w:rPr>
        <w:t>"Version":"1"</w:t>
      </w:r>
    </w:p>
    <w:p w14:paraId="5862361D"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4AC2D5C5"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2F8FBB3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"Description":"This AIM implements emotion inserter</w:t>
      </w:r>
      <w:r>
        <w:rPr>
          <w:rFonts w:ascii="Lucida Sans Typewriter" w:hAnsi="Lucida Sans Typewriter"/>
          <w:sz w:val="16"/>
          <w:szCs w:val="16"/>
        </w:rPr>
        <w:t>2</w:t>
      </w:r>
      <w:r w:rsidRPr="00602F01">
        <w:rPr>
          <w:rFonts w:ascii="Lucida Sans Typewriter" w:hAnsi="Lucida Sans Typewriter"/>
          <w:sz w:val="16"/>
          <w:szCs w:val="16"/>
        </w:rPr>
        <w:t xml:space="preserve"> function for CAE-EES that integrates the Speech Features with those of the Emotionless Speech input, yielding and delivering an emotionally modified utterance.",</w:t>
      </w:r>
    </w:p>
    <w:p w14:paraId="380ED06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"Types":[</w:t>
      </w:r>
    </w:p>
    <w:p w14:paraId="2B5CDC1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24739FA4"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Speech_t</w:t>
      </w:r>
      <w:r>
        <w:rPr>
          <w:rFonts w:ascii="Lucida Sans Typewriter" w:hAnsi="Lucida Sans Typewriter"/>
          <w:sz w:val="16"/>
          <w:szCs w:val="16"/>
        </w:rPr>
        <w:t>"</w:t>
      </w:r>
      <w:r w:rsidRPr="00602F01">
        <w:rPr>
          <w:rFonts w:ascii="Lucida Sans Typewriter" w:hAnsi="Lucida Sans Typewriter"/>
          <w:sz w:val="16"/>
          <w:szCs w:val="16"/>
        </w:rPr>
        <w:t>,</w:t>
      </w:r>
    </w:p>
    <w:p w14:paraId="02C02F26"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uint32[]</w:t>
      </w:r>
      <w:r>
        <w:rPr>
          <w:rFonts w:ascii="Lucida Sans Typewriter" w:hAnsi="Lucida Sans Typewriter"/>
          <w:sz w:val="16"/>
          <w:szCs w:val="16"/>
        </w:rPr>
        <w:t>"</w:t>
      </w:r>
    </w:p>
    <w:p w14:paraId="21DD6CBE"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46A187B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DE1893F"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r w:rsidRPr="00602F01">
        <w:rPr>
          <w:rFonts w:ascii="Lucida Sans Typewriter" w:hAnsi="Lucida Sans Typewriter"/>
          <w:sz w:val="16"/>
          <w:szCs w:val="16"/>
        </w:rPr>
        <w:t>,</w:t>
      </w:r>
    </w:p>
    <w:p w14:paraId="105B0E15"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uint8</w:t>
      </w:r>
      <w:r>
        <w:rPr>
          <w:rFonts w:ascii="Lucida Sans Typewriter" w:hAnsi="Lucida Sans Typewriter"/>
          <w:sz w:val="16"/>
          <w:szCs w:val="16"/>
        </w:rPr>
        <w:t>"</w:t>
      </w:r>
    </w:p>
    <w:p w14:paraId="1037E717"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4BA91E5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 xml:space="preserve"> </w:t>
      </w:r>
      <w:r w:rsidRPr="00602F01">
        <w:rPr>
          <w:rFonts w:ascii="Lucida Sans Typewriter" w:hAnsi="Lucida Sans Typewriter"/>
          <w:sz w:val="16"/>
          <w:szCs w:val="16"/>
        </w:rPr>
        <w:tab/>
      </w:r>
      <w:r w:rsidRPr="00602F01">
        <w:rPr>
          <w:rFonts w:ascii="Lucida Sans Typewriter" w:hAnsi="Lucida Sans Typewriter"/>
          <w:sz w:val="16"/>
          <w:szCs w:val="16"/>
        </w:rPr>
        <w:tab/>
        <w:t>{</w:t>
      </w:r>
    </w:p>
    <w:p w14:paraId="31FCF5C6"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EmotionList_t</w:t>
      </w:r>
      <w:r>
        <w:rPr>
          <w:rFonts w:ascii="Lucida Sans Typewriter" w:hAnsi="Lucida Sans Typewriter"/>
          <w:sz w:val="16"/>
          <w:szCs w:val="16"/>
        </w:rPr>
        <w:t>"</w:t>
      </w:r>
      <w:r w:rsidRPr="00602F01">
        <w:rPr>
          <w:rFonts w:ascii="Lucida Sans Typewriter" w:hAnsi="Lucida Sans Typewriter"/>
          <w:sz w:val="16"/>
          <w:szCs w:val="16"/>
        </w:rPr>
        <w:t>,</w:t>
      </w:r>
    </w:p>
    <w:p w14:paraId="506D796E"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602F01">
        <w:rPr>
          <w:rFonts w:ascii="Lucida Sans Typewriter" w:hAnsi="Lucida Sans Typewriter"/>
          <w:sz w:val="16"/>
          <w:szCs w:val="16"/>
        </w:rPr>
        <w:t>Emotion_t[]</w:t>
      </w:r>
      <w:r>
        <w:rPr>
          <w:rFonts w:ascii="Lucida Sans Typewriter" w:hAnsi="Lucida Sans Typewriter"/>
          <w:sz w:val="16"/>
          <w:szCs w:val="16"/>
        </w:rPr>
        <w:t>"</w:t>
      </w:r>
    </w:p>
    <w:p w14:paraId="12D85C43" w14:textId="77777777" w:rsidR="00CD044D" w:rsidRPr="00602F01" w:rsidRDefault="00CD044D" w:rsidP="004324ED">
      <w:pPr>
        <w:ind w:left="1440"/>
        <w:rPr>
          <w:rFonts w:ascii="Lucida Sans Typewriter" w:hAnsi="Lucida Sans Typewriter"/>
          <w:sz w:val="16"/>
          <w:szCs w:val="16"/>
        </w:rPr>
      </w:pPr>
      <w:r w:rsidRPr="00602F01">
        <w:rPr>
          <w:rFonts w:ascii="Lucida Sans Typewriter" w:hAnsi="Lucida Sans Typewriter"/>
          <w:sz w:val="16"/>
          <w:szCs w:val="16"/>
        </w:rPr>
        <w:t>},</w:t>
      </w:r>
    </w:p>
    <w:p w14:paraId="11582E04"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7EEA015A"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"Name":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r>
        <w:rPr>
          <w:rFonts w:ascii="Lucida Sans Typewriter" w:hAnsi="Lucida Sans Typewriter"/>
          <w:sz w:val="16"/>
          <w:szCs w:val="16"/>
        </w:rPr>
        <w:t>"</w:t>
      </w:r>
      <w:r w:rsidRPr="00602F01">
        <w:rPr>
          <w:rFonts w:ascii="Lucida Sans Typewriter" w:hAnsi="Lucida Sans Typewriter"/>
          <w:sz w:val="16"/>
          <w:szCs w:val="16"/>
        </w:rPr>
        <w:t>,</w:t>
      </w:r>
    </w:p>
    <w:p w14:paraId="7242D8D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"Type":</w:t>
      </w:r>
      <w:r w:rsidRPr="00602F01">
        <w:rPr>
          <w:rFonts w:ascii="Lucida Sans Typewriter" w:hAnsi="Lucida Sans Typewriter"/>
          <w:sz w:val="16"/>
          <w:szCs w:val="16"/>
        </w:rPr>
        <w:t xml:space="preserve"> </w:t>
      </w:r>
      <w:r>
        <w:rPr>
          <w:rFonts w:ascii="Lucida Sans Typewriter" w:hAnsi="Lucida Sans Typewriter"/>
          <w:sz w:val="16"/>
          <w:szCs w:val="16"/>
        </w:rPr>
        <w:t>"</w:t>
      </w:r>
      <w:r w:rsidRPr="003101CF">
        <w:rPr>
          <w:rFonts w:ascii="Lucida Sans Typewriter" w:hAnsi="Lucida Sans Typewriter"/>
          <w:sz w:val="16"/>
          <w:szCs w:val="16"/>
        </w:rPr>
        <w:t>float[]</w:t>
      </w:r>
      <w:r>
        <w:rPr>
          <w:rFonts w:ascii="Lucida Sans Typewriter" w:hAnsi="Lucida Sans Typewriter"/>
          <w:sz w:val="16"/>
          <w:szCs w:val="16"/>
        </w:rPr>
        <w:t>"</w:t>
      </w:r>
      <w:r w:rsidRPr="00602F01">
        <w:rPr>
          <w:rFonts w:ascii="Lucida Sans Typewriter" w:hAnsi="Lucida Sans Typewriter"/>
          <w:sz w:val="16"/>
          <w:szCs w:val="16"/>
        </w:rPr>
        <w:t xml:space="preserve">    </w:t>
      </w:r>
      <w:r w:rsidRPr="00602F01" w:rsidDel="00F609FD">
        <w:rPr>
          <w:rFonts w:ascii="Lucida Sans Typewriter" w:hAnsi="Lucida Sans Typewriter"/>
          <w:sz w:val="16"/>
          <w:szCs w:val="16"/>
        </w:rPr>
        <w:t xml:space="preserve"> </w:t>
      </w:r>
    </w:p>
    <w:p w14:paraId="0985E01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FF385E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6C66140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"Ports":[</w:t>
      </w:r>
    </w:p>
    <w:p w14:paraId="231AB067" w14:textId="77777777" w:rsidR="00CD044D" w:rsidRPr="00602F01" w:rsidRDefault="00CD044D" w:rsidP="00362795">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p>
    <w:p w14:paraId="51EE15E4"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35CAA7B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"Name":"SpeechFeatures2",</w:t>
      </w:r>
    </w:p>
    <w:p w14:paraId="3A8FFF4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41420A2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w:t>
      </w:r>
      <w:r w:rsidRPr="003101CF">
        <w:rPr>
          <w:rFonts w:ascii="Lucida Sans Typewriter" w:hAnsi="Lucida Sans Typewriter"/>
          <w:sz w:val="16"/>
          <w:szCs w:val="16"/>
        </w:rPr>
        <w:t>SpeechFeatures</w:t>
      </w:r>
      <w:r>
        <w:rPr>
          <w:rFonts w:ascii="Lucida Sans Typewriter" w:hAnsi="Lucida Sans Typewriter"/>
          <w:sz w:val="16"/>
          <w:szCs w:val="16"/>
        </w:rPr>
        <w:t>2</w:t>
      </w:r>
      <w:r w:rsidRPr="00602F01">
        <w:rPr>
          <w:rFonts w:ascii="Lucida Sans Typewriter" w:hAnsi="Lucida Sans Typewriter"/>
          <w:sz w:val="16"/>
          <w:szCs w:val="16"/>
        </w:rPr>
        <w:t>_t",</w:t>
      </w:r>
    </w:p>
    <w:p w14:paraId="1D8D856B"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59441344"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23A3F6CA"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643F6A1D"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6FD6C65B"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p>
    <w:p w14:paraId="1D84798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"Name":"EmotionlessSpeech",</w:t>
      </w:r>
    </w:p>
    <w:p w14:paraId="7E365228"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"Direction":"InputOutput",</w:t>
      </w:r>
    </w:p>
    <w:p w14:paraId="04FAB1E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2086ED91"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73548B9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0D7B4D37"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4E4DDD1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1C28B333" w14:textId="77777777" w:rsidR="00CD044D" w:rsidRPr="00602F01" w:rsidRDefault="00CD044D" w:rsidP="004324ED">
      <w:pPr>
        <w:ind w:left="720" w:firstLine="720"/>
        <w:rPr>
          <w:rFonts w:ascii="Lucida Sans Typewriter" w:hAnsi="Lucida Sans Typewriter"/>
          <w:sz w:val="16"/>
          <w:szCs w:val="16"/>
        </w:rPr>
      </w:pPr>
      <w:r w:rsidRPr="00602F01">
        <w:rPr>
          <w:rFonts w:ascii="Lucida Sans Typewriter" w:hAnsi="Lucida Sans Typewriter"/>
          <w:sz w:val="16"/>
          <w:szCs w:val="16"/>
        </w:rPr>
        <w:t>{</w:t>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p>
    <w:p w14:paraId="606F6333"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"Name":"SpeechWithEmotion",</w:t>
      </w:r>
    </w:p>
    <w:p w14:paraId="2C3D73CB"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"Direction":"OutputInput",</w:t>
      </w:r>
    </w:p>
    <w:p w14:paraId="4C900B8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"RecordType":"Speech_t",</w:t>
      </w:r>
    </w:p>
    <w:p w14:paraId="4D1769F9"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"Technology":"Software",</w:t>
      </w:r>
    </w:p>
    <w:p w14:paraId="1649622E"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t>"Protocol":"",</w:t>
      </w:r>
    </w:p>
    <w:p w14:paraId="184847B2"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r>
      <w:r w:rsidRPr="00602F01">
        <w:rPr>
          <w:rFonts w:ascii="Lucida Sans Typewriter" w:hAnsi="Lucida Sans Typewriter"/>
          <w:sz w:val="16"/>
          <w:szCs w:val="16"/>
        </w:rPr>
        <w:tab/>
      </w:r>
      <w:r>
        <w:rPr>
          <w:rFonts w:ascii="Lucida Sans Typewriter" w:hAnsi="Lucida Sans Typewriter"/>
          <w:sz w:val="16"/>
          <w:szCs w:val="16"/>
        </w:rPr>
        <w:t>"IsRemote"</w:t>
      </w:r>
      <w:r w:rsidRPr="00602F01">
        <w:rPr>
          <w:rFonts w:ascii="Lucida Sans Typewriter" w:hAnsi="Lucida Sans Typewriter"/>
          <w:sz w:val="16"/>
          <w:szCs w:val="16"/>
        </w:rPr>
        <w:t>: false</w:t>
      </w:r>
    </w:p>
    <w:p w14:paraId="27F327F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r>
      <w:r w:rsidRPr="00602F01">
        <w:rPr>
          <w:rFonts w:ascii="Lucida Sans Typewriter" w:hAnsi="Lucida Sans Typewriter"/>
          <w:sz w:val="16"/>
          <w:szCs w:val="16"/>
        </w:rPr>
        <w:tab/>
        <w:t>}</w:t>
      </w:r>
    </w:p>
    <w:p w14:paraId="36521B2F" w14:textId="77777777" w:rsidR="00CD044D" w:rsidRPr="00602F01" w:rsidRDefault="00CD044D" w:rsidP="004324ED">
      <w:pPr>
        <w:rPr>
          <w:rFonts w:ascii="Lucida Sans Typewriter" w:hAnsi="Lucida Sans Typewriter"/>
          <w:sz w:val="16"/>
          <w:szCs w:val="16"/>
        </w:rPr>
      </w:pPr>
      <w:r w:rsidRPr="00602F01">
        <w:rPr>
          <w:rFonts w:ascii="Lucida Sans Typewriter" w:hAnsi="Lucida Sans Typewriter"/>
          <w:sz w:val="16"/>
          <w:szCs w:val="16"/>
        </w:rPr>
        <w:tab/>
        <w:t>]</w:t>
      </w:r>
    </w:p>
    <w:p w14:paraId="06E9A0BC" w14:textId="77777777" w:rsidR="00CD044D" w:rsidRPr="00602F01" w:rsidRDefault="00CD044D" w:rsidP="004324ED">
      <w:pPr>
        <w:rPr>
          <w:highlight w:val="red"/>
          <w:lang w:val="x-none"/>
        </w:rPr>
      </w:pPr>
      <w:r w:rsidRPr="00602F01">
        <w:rPr>
          <w:rFonts w:ascii="Lucida Sans Typewriter" w:hAnsi="Lucida Sans Typewriter"/>
          <w:sz w:val="16"/>
          <w:szCs w:val="16"/>
        </w:rPr>
        <w:t>}</w:t>
      </w:r>
    </w:p>
    <w:p w14:paraId="4BC80AC9" w14:textId="77777777" w:rsidR="00CD044D" w:rsidRPr="00602F01" w:rsidRDefault="00CD044D" w:rsidP="007E59D3">
      <w:pPr>
        <w:rPr>
          <w:highlight w:val="red"/>
        </w:rPr>
      </w:pPr>
    </w:p>
    <w:bookmarkEnd w:id="397"/>
    <w:p w14:paraId="5452AD97" w14:textId="77777777" w:rsidR="00CD044D" w:rsidRPr="00602F01" w:rsidRDefault="00CD044D">
      <w:pPr>
        <w:rPr>
          <w:highlight w:val="red"/>
        </w:rPr>
      </w:pPr>
      <w:r w:rsidRPr="00602F01">
        <w:rPr>
          <w:highlight w:val="red"/>
        </w:rPr>
        <w:br w:type="page"/>
      </w:r>
    </w:p>
    <w:p w14:paraId="02DA5B44" w14:textId="77777777" w:rsidR="00CD044D" w:rsidRPr="00DA6680" w:rsidRDefault="00CD044D" w:rsidP="00CB5FFD">
      <w:pPr>
        <w:pStyle w:val="ANNEX"/>
      </w:pPr>
      <w:bookmarkStart w:id="411" w:name="_Toc107225081"/>
      <w:r w:rsidRPr="00DA6680">
        <w:t>AIW and AIM of ARP</w:t>
      </w:r>
      <w:bookmarkEnd w:id="411"/>
    </w:p>
    <w:p w14:paraId="0DEBF847" w14:textId="77777777" w:rsidR="00CD044D" w:rsidRPr="00C229A1" w:rsidRDefault="00CD044D" w:rsidP="00C229A1">
      <w:pPr>
        <w:pStyle w:val="SUBANNEX"/>
        <w:rPr>
          <w:lang w:val="en-GB"/>
        </w:rPr>
      </w:pPr>
      <w:bookmarkStart w:id="412" w:name="_Toc107225082"/>
      <w:r w:rsidRPr="00C229A1">
        <w:rPr>
          <w:lang w:val="en-GB"/>
        </w:rPr>
        <w:t>AIW metadata</w:t>
      </w:r>
      <w:bookmarkEnd w:id="412"/>
    </w:p>
    <w:p w14:paraId="30A0749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16A5A990"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6C66B19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100,</w:t>
      </w:r>
    </w:p>
    <w:p w14:paraId="3AB78AC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2E53D2A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60C4384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62AF510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"ARP",</w:t>
      </w:r>
    </w:p>
    <w:p w14:paraId="7AC39E6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3DA1C09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016670F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5207B2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AIW implements ARP application of MPAI-CAE",</w:t>
      </w:r>
    </w:p>
    <w:p w14:paraId="0C5F857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47904F5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0640BB6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7C61855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444C27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1CE5AFF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329B80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29AA13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512705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611B649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EEA24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47D3C1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"Image_t[]"</w:t>
      </w:r>
    </w:p>
    <w:p w14:paraId="21A0F78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7456C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7D68341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byte[] frame}"</w:t>
      </w:r>
    </w:p>
    <w:p w14:paraId="21A35C7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31F938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3D6C83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06F4383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21C990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"AccessCopyFiles_t",</w:t>
      </w:r>
    </w:p>
    <w:p w14:paraId="7E266FB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"{AudioFileArray_t RestoredAudioFiles; JSON_t EditingList; IrregularityImages_t IrregularityImages; JSON_t IrregularityFile}"</w:t>
      </w:r>
    </w:p>
    <w:p w14:paraId="23997E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28C458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"PreservationMasterFiles_t",</w:t>
      </w:r>
    </w:p>
    <w:p w14:paraId="6A53DF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 PreservationAudioFile; Video_t PreservationAudioVisualFile; IrregularityImages_t IrregularityImages; JSON_t IrregularityFile}"</w:t>
      </w:r>
    </w:p>
    <w:p w14:paraId="2EC439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8DC395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73903B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7F543E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DFF27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20A1CB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79F6815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0CCD0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66CB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E9934D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768D8E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2FA36F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"Frame_t",</w:t>
      </w:r>
    </w:p>
    <w:p w14:paraId="2BEBE53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3C626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3B593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7F40EA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E37E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w:t>
      </w:r>
    </w:p>
    <w:p w14:paraId="5A873F8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19CE3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"AccessCopy_t",</w:t>
      </w:r>
    </w:p>
    <w:p w14:paraId="4AE1CD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38900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9E14D1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6356D4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11E4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w:t>
      </w:r>
    </w:p>
    <w:p w14:paraId="6A6934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105936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"PreservationMasterFiles_t",</w:t>
      </w:r>
    </w:p>
    <w:p w14:paraId="2DF493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AC517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62600E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AFD4E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 </w:t>
      </w:r>
    </w:p>
    <w:p w14:paraId="72BE06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"SubAIMs": [{</w:t>
      </w:r>
    </w:p>
    <w:p w14:paraId="7EFEB83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"AudioAnalyser",</w:t>
      </w:r>
    </w:p>
    <w:p w14:paraId="0CEE231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26C444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101,</w:t>
      </w:r>
    </w:p>
    <w:p w14:paraId="5287AFD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3A71AF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365E57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5C58CDC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"AudioAnalyser",</w:t>
      </w:r>
    </w:p>
    <w:p w14:paraId="55DBC0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6A6D6F3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34F722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9DA593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9C9AA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"VideoAnalyser",</w:t>
      </w:r>
    </w:p>
    <w:p w14:paraId="5AE5A7B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376040B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102,</w:t>
      </w:r>
    </w:p>
    <w:p w14:paraId="02A09F6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670F04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4627192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4FC2A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"VideoAnalyser",</w:t>
      </w:r>
    </w:p>
    <w:p w14:paraId="3902170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203AD9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CB377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0A80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02BD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"TapeAudioRestoration",</w:t>
      </w:r>
    </w:p>
    <w:p w14:paraId="763D156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206ABDE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103,</w:t>
      </w:r>
    </w:p>
    <w:p w14:paraId="3A0404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472535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797A50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47862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"TapeAudioRestoration",</w:t>
      </w:r>
    </w:p>
    <w:p w14:paraId="79616AD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294D702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D4A0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A23CC4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A60C7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"TapeIrregularityClassifier",</w:t>
      </w:r>
    </w:p>
    <w:p w14:paraId="6DC09F2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11A670D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104,</w:t>
      </w:r>
    </w:p>
    <w:p w14:paraId="3942A6B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4D029B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7811F3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63AAD6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"TapeIrregularityClassifier",</w:t>
      </w:r>
    </w:p>
    <w:p w14:paraId="2C01F4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620C4FB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5A51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E372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CBCD1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"Packager",</w:t>
      </w:r>
    </w:p>
    <w:p w14:paraId="12CA82C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"Identifier": {</w:t>
      </w:r>
    </w:p>
    <w:p w14:paraId="7E0851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"ImplementerID": 105,</w:t>
      </w:r>
    </w:p>
    <w:p w14:paraId="2039FE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"Specification": {</w:t>
      </w:r>
    </w:p>
    <w:p w14:paraId="6BD4265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"Standard": "CAE",</w:t>
      </w:r>
    </w:p>
    <w:p w14:paraId="44CFCD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"AIW": "ARP",</w:t>
      </w:r>
    </w:p>
    <w:p w14:paraId="7318A33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 "Packager",</w:t>
      </w:r>
    </w:p>
    <w:p w14:paraId="133A8D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"Version": "1.00"</w:t>
      </w:r>
    </w:p>
    <w:p w14:paraId="485A53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C4643C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EA283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B9F9D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"Topology": [{</w:t>
      </w:r>
    </w:p>
    <w:p w14:paraId="355C1AA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977A2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6D978D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6A146A9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4ABF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AB2F9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4F134D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3298AB7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5F79D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766B3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A1368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458F23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1F5625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6E9E6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63CF3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B63B7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7B9209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8C20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6C1F9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A8332C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064027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66385B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B1DFC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687936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0D2B713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"PreservationAudioFile"</w:t>
      </w:r>
    </w:p>
    <w:p w14:paraId="56A1FEE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FBBB9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FC0CE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2C5F84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1FD17F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431AD95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8100C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AC4678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7BC37B2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155794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BF55B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ED5C9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A91CBE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66476F4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5D859A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981AC3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2EB9E1A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C1190D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38ED65A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661E6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4C2680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11D5A9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3E2A07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6D7F3F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5C45AB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8D8DC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528DE3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"PreservationAudioVisualFile"</w:t>
      </w:r>
    </w:p>
    <w:p w14:paraId="28602F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1B99C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E712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9B8D7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6338AE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109C52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81506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9B9C44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6AB52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w:t>
      </w:r>
    </w:p>
    <w:p w14:paraId="159908F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AFAC9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0843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42111F8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25F406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1DA31D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B758C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5D5DB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68417F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w:t>
      </w:r>
    </w:p>
    <w:p w14:paraId="33BAB7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D1BA4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91A5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69772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4B1FE0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20FF42D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BB3A7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63221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3C45BC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"IrregularityFileInput_1"</w:t>
      </w:r>
    </w:p>
    <w:p w14:paraId="5A57E7B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605C1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0B9188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7EE9B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77CDA1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26AB4FF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26D28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0D684A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7505DE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"IrregularityFileInput_2"</w:t>
      </w:r>
    </w:p>
    <w:p w14:paraId="7D409C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694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15D39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10741EA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51C97C4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"IrregularityFileOutput_1"</w:t>
      </w:r>
    </w:p>
    <w:p w14:paraId="39B1C1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34BDDB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084B8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E95A2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w:t>
      </w:r>
    </w:p>
    <w:p w14:paraId="0D7AFE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273D5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 </w:t>
      </w:r>
    </w:p>
    <w:p w14:paraId="70CFEBE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739AAC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0FD6B16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"IrregularityFileOutput_2"</w:t>
      </w:r>
    </w:p>
    <w:p w14:paraId="3A5FF5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E52C97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906C38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3388C75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"IrregularityFile"</w:t>
      </w:r>
    </w:p>
    <w:p w14:paraId="215473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FF2251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78508E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5B3EF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"AudioAnalyser",</w:t>
      </w:r>
    </w:p>
    <w:p w14:paraId="730ACE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"AudioBlocks"</w:t>
      </w:r>
    </w:p>
    <w:p w14:paraId="009535B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73AC0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2405C32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0C1C0D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"AudioBlocks"</w:t>
      </w:r>
    </w:p>
    <w:p w14:paraId="2B4B38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FB095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4586B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3F18E4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"VideoAnalyser",</w:t>
      </w:r>
    </w:p>
    <w:p w14:paraId="390A99A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w:t>
      </w:r>
    </w:p>
    <w:p w14:paraId="66B60B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0E48A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0AB4E30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58774D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"IrregularityImagesInput"</w:t>
      </w:r>
    </w:p>
    <w:p w14:paraId="73D7AC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3FEDAF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322277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04FF6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"TapeIrregularityClassifier",</w:t>
      </w:r>
    </w:p>
    <w:p w14:paraId="76AB1F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"IrregularityImagesOutput"</w:t>
      </w:r>
    </w:p>
    <w:p w14:paraId="1DDA05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00975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15FCAA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192FA2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"IrregularityImages"</w:t>
      </w:r>
    </w:p>
    <w:p w14:paraId="53847F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D0984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 </w:t>
      </w:r>
    </w:p>
    <w:p w14:paraId="1125AB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6D42A70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10D92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"RestoredAudioFiles"</w:t>
      </w:r>
    </w:p>
    <w:p w14:paraId="70B646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BB672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16280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7AEE48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"RestoredAudioFiles"</w:t>
      </w:r>
    </w:p>
    <w:p w14:paraId="2269F5E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60B2D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5E43DB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202120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"TapeAudioRestoration",</w:t>
      </w:r>
    </w:p>
    <w:p w14:paraId="31F23C3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"EditingList"</w:t>
      </w:r>
    </w:p>
    <w:p w14:paraId="34FCFB5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4358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7AA158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1ACA1E5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"EditingList"</w:t>
      </w:r>
    </w:p>
    <w:p w14:paraId="56FBF5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AF8E6C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9BA6C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5FCF65E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3284C6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"AccessCopyFiles"</w:t>
      </w:r>
    </w:p>
    <w:p w14:paraId="2AC995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271BE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309ACE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3DE43C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"AccessCopyFiles"</w:t>
      </w:r>
    </w:p>
    <w:p w14:paraId="77EF4E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5D9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558DB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"Output": {</w:t>
      </w:r>
    </w:p>
    <w:p w14:paraId="3CFBD6B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"Packager",</w:t>
      </w:r>
    </w:p>
    <w:p w14:paraId="246A177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"PreservationMasterFiles"</w:t>
      </w:r>
    </w:p>
    <w:p w14:paraId="1512B4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9A659C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"Input": {</w:t>
      </w:r>
    </w:p>
    <w:p w14:paraId="4DCEC9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"AIMName": "",</w:t>
      </w:r>
    </w:p>
    <w:p w14:paraId="111F06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"PortName": "PreservationMasterFiles"</w:t>
      </w:r>
    </w:p>
    <w:p w14:paraId="6E4CDD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5D54B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2BB33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"Implementations": []</w:t>
      </w:r>
    </w:p>
    <w:p w14:paraId="52C0B57E" w14:textId="77777777" w:rsidR="00CD044D" w:rsidRPr="00C229A1" w:rsidRDefault="00CD044D" w:rsidP="00AF5E57">
      <w:pPr>
        <w:autoSpaceDE w:val="0"/>
        <w:autoSpaceDN w:val="0"/>
        <w:adjustRightInd w:val="0"/>
        <w:rPr>
          <w:rFonts w:ascii="Lucida Sans Typewriter" w:eastAsia="MS Mincho" w:hAnsi="Lucida Sans Typewriter" w:cs="Menlo"/>
          <w:color w:val="EAFFFF"/>
          <w:sz w:val="18"/>
          <w:szCs w:val="18"/>
          <w:lang w:eastAsia="en-GB"/>
        </w:rPr>
      </w:pPr>
      <w:r w:rsidRPr="00C229A1">
        <w:rPr>
          <w:rFonts w:ascii="Lucida Sans Typewriter" w:eastAsia="Times New Roman" w:hAnsi="Lucida Sans Typewriter" w:cs="Menlo"/>
          <w:sz w:val="16"/>
          <w:szCs w:val="16"/>
          <w:lang w:val="it-IT" w:eastAsia="it-IT"/>
        </w:rPr>
        <w:t>}</w:t>
      </w:r>
    </w:p>
    <w:p w14:paraId="45FF7C50" w14:textId="77777777" w:rsidR="00CD044D" w:rsidRPr="00C229A1" w:rsidRDefault="00CD044D" w:rsidP="00C229A1">
      <w:pPr>
        <w:pStyle w:val="SUBANNEX"/>
        <w:rPr>
          <w:lang w:val="en-GB"/>
        </w:rPr>
      </w:pPr>
      <w:bookmarkStart w:id="413" w:name="_Toc107225083"/>
      <w:r w:rsidRPr="00C229A1">
        <w:rPr>
          <w:lang w:val="en-GB"/>
        </w:rPr>
        <w:t>AIM metadata</w:t>
      </w:r>
      <w:bookmarkEnd w:id="413"/>
    </w:p>
    <w:p w14:paraId="7550E539" w14:textId="77777777" w:rsidR="00CD044D" w:rsidRPr="00C229A1" w:rsidRDefault="00CD044D" w:rsidP="00C229A1">
      <w:pPr>
        <w:pStyle w:val="SUBSUBANNEX"/>
        <w:rPr>
          <w:lang w:val="en-GB"/>
        </w:rPr>
      </w:pPr>
      <w:bookmarkStart w:id="414" w:name="_Toc107225084"/>
      <w:r w:rsidRPr="00C229A1">
        <w:rPr>
          <w:lang w:val="en-GB"/>
        </w:rPr>
        <w:t>Audio Analyser</w:t>
      </w:r>
      <w:bookmarkEnd w:id="414"/>
    </w:p>
    <w:p w14:paraId="3B76A59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51BB11E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10ABB84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101,</w:t>
      </w:r>
    </w:p>
    <w:p w14:paraId="26C8FC9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0790132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3D3BFCF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416446E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"AudioAnalyser",</w:t>
      </w:r>
    </w:p>
    <w:p w14:paraId="3EFFF39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7C30B720"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73EE4D9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822B9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Audio Analyser.",</w:t>
      </w:r>
    </w:p>
    <w:p w14:paraId="0724C7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2903B9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0EF9DF1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22EFE4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81ADB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695536E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052966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0533F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34BF909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byte[] frame}"</w:t>
      </w:r>
    </w:p>
    <w:p w14:paraId="341BC80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D58B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23459C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40A37E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B3DCA9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6C91F67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36A93D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15B6892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16B920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72354B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176860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B00198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DF195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42DD16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6B8B1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667274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FF89C3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8CDF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A78CA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F3793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w:t>
      </w:r>
    </w:p>
    <w:p w14:paraId="757F66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37C521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3668F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0AA7BC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75CA2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7D583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530CAC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4BDFA96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E73ADD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16E0D28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9F901B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0C4D68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A66C0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2E93A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2867BB4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2E88BB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E868CB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AD1C34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C3CDFA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65D866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CF9EAD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"AudioBlocks",</w:t>
      </w:r>
    </w:p>
    <w:p w14:paraId="6AB2461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438BF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20249E3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7D7125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0E6F2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6F734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494B29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2793F27F"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71CAA8F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06C1A3E4"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DB91B4C" w14:textId="77777777" w:rsidR="00CD044D" w:rsidRPr="00C229A1" w:rsidRDefault="00CD044D" w:rsidP="00C229A1">
      <w:pPr>
        <w:pStyle w:val="SUBSUBANNEX"/>
        <w:rPr>
          <w:lang w:val="en-GB"/>
        </w:rPr>
      </w:pPr>
      <w:bookmarkStart w:id="415" w:name="_Toc107225085"/>
      <w:r w:rsidRPr="00C229A1">
        <w:rPr>
          <w:lang w:val="en-GB"/>
        </w:rPr>
        <w:t>Video Analyser</w:t>
      </w:r>
      <w:bookmarkEnd w:id="415"/>
    </w:p>
    <w:p w14:paraId="515918A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6213F45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3292A65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102,</w:t>
      </w:r>
    </w:p>
    <w:p w14:paraId="3F0462E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2652DEBC"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5437893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719808A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"VideoAnalyser",</w:t>
      </w:r>
    </w:p>
    <w:p w14:paraId="7090CA4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7DADF1D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524C24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3E3D84D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Video Analyser.",</w:t>
      </w:r>
    </w:p>
    <w:p w14:paraId="591E19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72CAE4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6CAFAB2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2A44CEA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B8C96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4812CA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"Image_t[]"</w:t>
      </w:r>
    </w:p>
    <w:p w14:paraId="13E80F6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A34F3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3C239DD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byte[] frame}"</w:t>
      </w:r>
    </w:p>
    <w:p w14:paraId="3D6A3F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01DA1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7BD77C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14D7713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1FEA0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6B6209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2B162FF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0D3B997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427AFF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39D8F1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E86277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BA5B5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F34FB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w:t>
      </w:r>
    </w:p>
    <w:p w14:paraId="5E9902A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2F0780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DCB6C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00B3D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A4088C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8CB9E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69D784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121C88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BB0333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1A9873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FB538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64CFE3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2C0B5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60C74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06EDE1E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EFFBA1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3933B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26C14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751D75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9BEA9E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289BE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p>
    <w:p w14:paraId="296FE9B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4565DF2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702FCF6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7534D7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74E23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BB200C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6D5FAD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6A04C45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53EC832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3370A206"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030489C3" w14:textId="77777777" w:rsidR="00CD044D" w:rsidRPr="00C229A1" w:rsidRDefault="00CD044D" w:rsidP="00C229A1">
      <w:pPr>
        <w:pStyle w:val="SUBSUBANNEX"/>
        <w:rPr>
          <w:lang w:val="en-GB"/>
        </w:rPr>
      </w:pPr>
      <w:bookmarkStart w:id="416" w:name="_Toc107225086"/>
      <w:r w:rsidRPr="00C229A1">
        <w:rPr>
          <w:lang w:val="en-GB"/>
        </w:rPr>
        <w:t>Tape Irregularity classifier</w:t>
      </w:r>
      <w:bookmarkEnd w:id="416"/>
    </w:p>
    <w:p w14:paraId="6025BF8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2332698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600740B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103,</w:t>
      </w:r>
    </w:p>
    <w:p w14:paraId="1149F90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5DE27D5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54F06F7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26F10CC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"TapeIrregularityClassifier",</w:t>
      </w:r>
    </w:p>
    <w:p w14:paraId="08844BB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56599D5F"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46F722F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2048B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Tape Irregularity Classifier.",</w:t>
      </w:r>
    </w:p>
    <w:p w14:paraId="535B774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76FC32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441A7EE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47829EE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171F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07195B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72EAD29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59E21A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0E7EF1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3710B8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1793EEB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21398AF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"Image_t[]"</w:t>
      </w:r>
    </w:p>
    <w:p w14:paraId="37941CB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81D5D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2991839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4E71A37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899499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2BA8667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"AudioBlocks",</w:t>
      </w:r>
    </w:p>
    <w:p w14:paraId="766FC9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9A396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53E36F5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7339F9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27D6F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130CAF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7E7E8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"IrregularityFileInput_1",</w:t>
      </w:r>
    </w:p>
    <w:p w14:paraId="76C7F27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FADC24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7803122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8DC65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A3AE2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008D34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D9F32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"IrregularityFileInput_2",</w:t>
      </w:r>
    </w:p>
    <w:p w14:paraId="3F67DA6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0E33A80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6EC19D8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4C562D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36CC1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E56489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F2C059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r>
        <w:rPr>
          <w:rFonts w:ascii="Lucida Sans Typewriter" w:eastAsia="Times New Roman" w:hAnsi="Lucida Sans Typewriter" w:cs="Menlo"/>
          <w:sz w:val="16"/>
          <w:szCs w:val="16"/>
          <w:lang w:val="en-US" w:eastAsia="it-IT"/>
        </w:rPr>
        <w:t>Input</w:t>
      </w:r>
      <w:r w:rsidRPr="0009319F">
        <w:rPr>
          <w:rFonts w:ascii="Lucida Sans Typewriter" w:eastAsia="Times New Roman" w:hAnsi="Lucida Sans Typewriter" w:cs="Menlo"/>
          <w:sz w:val="16"/>
          <w:szCs w:val="16"/>
          <w:lang w:val="en-US" w:eastAsia="it-IT"/>
        </w:rPr>
        <w:t>",</w:t>
      </w:r>
    </w:p>
    <w:p w14:paraId="16DFAD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1E14B44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1B5604B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E003F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A8148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BF57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38D169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"IrregularityFileOutput_1",</w:t>
      </w:r>
    </w:p>
    <w:p w14:paraId="36A80B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C9330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2CB73C2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C8B8F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610306A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C23194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98E50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"IrregularityFileOutput_2",</w:t>
      </w:r>
    </w:p>
    <w:p w14:paraId="63AA7B3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E45316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5F8579D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1E9FE7C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78B796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CBC985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A2E1A0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r>
        <w:rPr>
          <w:rFonts w:ascii="Lucida Sans Typewriter" w:eastAsia="Times New Roman" w:hAnsi="Lucida Sans Typewriter" w:cs="Menlo"/>
          <w:sz w:val="16"/>
          <w:szCs w:val="16"/>
          <w:lang w:val="en-US" w:eastAsia="it-IT"/>
        </w:rPr>
        <w:t>Output</w:t>
      </w:r>
      <w:r w:rsidRPr="0009319F">
        <w:rPr>
          <w:rFonts w:ascii="Lucida Sans Typewriter" w:eastAsia="Times New Roman" w:hAnsi="Lucida Sans Typewriter" w:cs="Menlo"/>
          <w:sz w:val="16"/>
          <w:szCs w:val="16"/>
          <w:lang w:val="en-US" w:eastAsia="it-IT"/>
        </w:rPr>
        <w:t>",</w:t>
      </w:r>
    </w:p>
    <w:p w14:paraId="45AA3EA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2F31CBD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246665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75D44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01E29A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02FE3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82CE47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3D456C2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2B5282C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17702D77" w14:textId="77777777" w:rsidR="00CD044D" w:rsidRPr="00C229A1" w:rsidRDefault="00CD044D" w:rsidP="00AF5E57">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58CFCE8" w14:textId="77777777" w:rsidR="00CD044D" w:rsidRPr="00C229A1" w:rsidRDefault="00CD044D" w:rsidP="00C229A1">
      <w:pPr>
        <w:pStyle w:val="SUBSUBANNEX"/>
        <w:rPr>
          <w:lang w:val="en-GB"/>
        </w:rPr>
      </w:pPr>
      <w:bookmarkStart w:id="417" w:name="_Toc107225087"/>
      <w:r w:rsidRPr="00C229A1">
        <w:rPr>
          <w:lang w:val="en-GB"/>
        </w:rPr>
        <w:t>Tape Audio Restoration</w:t>
      </w:r>
      <w:bookmarkEnd w:id="417"/>
    </w:p>
    <w:p w14:paraId="4CCF1F7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40F78B4C"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73A7C5B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104,</w:t>
      </w:r>
    </w:p>
    <w:p w14:paraId="0659C96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3D90B4C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73735ABA"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2B6C931F"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"TapeAudioRestoration",</w:t>
      </w:r>
    </w:p>
    <w:p w14:paraId="7F54E858"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7762813C"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904D203"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68F9704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Tape Audio Restoration.",</w:t>
      </w:r>
    </w:p>
    <w:p w14:paraId="4454BC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01DE542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494F759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08602E9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CE8B29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36194E1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03D5710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E5E7EA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7A2E77D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63B8F18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917F57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373062A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564619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A58CBF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1B951A7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2263F3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054335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49417A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003675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w:t>
      </w:r>
    </w:p>
    <w:p w14:paraId="4D9F6A9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7C8E68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7140309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695EF2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1043E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1AECE87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D9E4BC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"RestoredAudioFiles",</w:t>
      </w:r>
    </w:p>
    <w:p w14:paraId="0CCE325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5D6E7E1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72E86D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59C32BF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2F7A27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7C53D11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689E94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"EditingList",</w:t>
      </w:r>
    </w:p>
    <w:p w14:paraId="63C714F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7D4A0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C8F0F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76473D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3BDA5C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D8E6C0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BD26DF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62D112B0"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09C6DD1B"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2D1D0F41" w14:textId="77777777" w:rsidR="00CD044D" w:rsidRPr="00C229A1" w:rsidRDefault="00CD044D" w:rsidP="00BF3119">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p>
    <w:p w14:paraId="4EDEFE2A" w14:textId="77777777" w:rsidR="00CD044D" w:rsidRPr="00C229A1" w:rsidRDefault="00CD044D" w:rsidP="00C229A1">
      <w:pPr>
        <w:pStyle w:val="SUBSUBANNEX"/>
        <w:rPr>
          <w:lang w:val="en-GB"/>
        </w:rPr>
      </w:pPr>
      <w:bookmarkStart w:id="418" w:name="_Toc90482168"/>
      <w:bookmarkStart w:id="419" w:name="_Toc107225088"/>
      <w:bookmarkEnd w:id="418"/>
      <w:r w:rsidRPr="00C229A1">
        <w:rPr>
          <w:lang w:val="en-GB"/>
        </w:rPr>
        <w:t>Packager</w:t>
      </w:r>
      <w:bookmarkEnd w:id="419"/>
    </w:p>
    <w:p w14:paraId="5BC96B0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w:t>
      </w:r>
    </w:p>
    <w:p w14:paraId="591B8FE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"Identifier": {</w:t>
      </w:r>
    </w:p>
    <w:p w14:paraId="116BAE9E"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"ImplementerID": 105,</w:t>
      </w:r>
    </w:p>
    <w:p w14:paraId="6B168AE2"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"Specification": {</w:t>
      </w:r>
    </w:p>
    <w:p w14:paraId="5ADAF5BD"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"Standard": "CAE",</w:t>
      </w:r>
    </w:p>
    <w:p w14:paraId="1D123465"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"AIW": "ARP",</w:t>
      </w:r>
    </w:p>
    <w:p w14:paraId="5E70CD46"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"AIM": "Packager",</w:t>
      </w:r>
    </w:p>
    <w:p w14:paraId="287FD45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"Version": "1.00"</w:t>
      </w:r>
    </w:p>
    <w:p w14:paraId="4B00F1C1"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7E475A2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w:t>
      </w:r>
    </w:p>
    <w:p w14:paraId="125A1FE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"Description": "This AIM implements the Packager.",</w:t>
      </w:r>
    </w:p>
    <w:p w14:paraId="2686881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"Types": [{</w:t>
      </w:r>
    </w:p>
    <w:p w14:paraId="12204D9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"Audio_t",</w:t>
      </w:r>
    </w:p>
    <w:p w14:paraId="7C4CCB1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"uint32[]"</w:t>
      </w:r>
    </w:p>
    <w:p w14:paraId="2918A85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1FE1FA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"AudioFileArray_t",</w:t>
      </w:r>
    </w:p>
    <w:p w14:paraId="7D10A5D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w:t>
      </w:r>
    </w:p>
    <w:p w14:paraId="02B77CC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43ABD6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"Image_t",</w:t>
      </w:r>
    </w:p>
    <w:p w14:paraId="6C7FF8F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"uint64[]"</w:t>
      </w:r>
    </w:p>
    <w:p w14:paraId="047F44E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183CAE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"IrregularityImages_t",</w:t>
      </w:r>
    </w:p>
    <w:p w14:paraId="580BF07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"Image_t[]"</w:t>
      </w:r>
    </w:p>
    <w:p w14:paraId="5D14B1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DFC151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"Video_t",</w:t>
      </w:r>
    </w:p>
    <w:p w14:paraId="4AC0F9D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"{int32 frameNumber; int16 x; int16 y; byte[] frame}"</w:t>
      </w:r>
    </w:p>
    <w:p w14:paraId="683D0CF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092716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"JSON_t",</w:t>
      </w:r>
    </w:p>
    <w:p w14:paraId="3B88C4E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"{byte[] oneByteText | uint16[] twoByteText}"</w:t>
      </w:r>
    </w:p>
    <w:p w14:paraId="08F5E43A"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C413B8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"AccessCopyFiles_t",</w:t>
      </w:r>
    </w:p>
    <w:p w14:paraId="4D961F5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"{AudioFileArray_t RestoredAudioFiles; JSON_t EditingList; IrregularityImages_t IrregularityImages; JSON_t IrregularityFile}"</w:t>
      </w:r>
    </w:p>
    <w:p w14:paraId="133DDA6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6F13E7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"PreservationMasterFiles_t",</w:t>
      </w:r>
    </w:p>
    <w:p w14:paraId="2FF573C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"Type": "{Audio_t PreservationAudioFile; Video_t PreservationAudioVisualFile; IrregularityImages_t IrregularityImages; JSON_t IrregularityFile}"</w:t>
      </w:r>
    </w:p>
    <w:p w14:paraId="766692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81D54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"Ports": [{</w:t>
      </w:r>
    </w:p>
    <w:p w14:paraId="783009E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"PreservationAudioFile",</w:t>
      </w:r>
    </w:p>
    <w:p w14:paraId="65F83C4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F2C6DF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"Audio_t",</w:t>
      </w:r>
    </w:p>
    <w:p w14:paraId="668298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B292FC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361B68F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497C7D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DDA6EB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"RestoredAudioFiles",</w:t>
      </w:r>
    </w:p>
    <w:p w14:paraId="1FD5C2F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6A438F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"AudioFileArray_t",</w:t>
      </w:r>
    </w:p>
    <w:p w14:paraId="452A5C6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526F0B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41EDA9D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59AA07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80B920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"EditingList",</w:t>
      </w:r>
    </w:p>
    <w:p w14:paraId="5EEE26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714FB3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19A6868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2484A0A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14AAF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26EFC6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57A5F23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"IrregularityFile",</w:t>
      </w:r>
    </w:p>
    <w:p w14:paraId="14498B7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6476F34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"JSON_t",</w:t>
      </w:r>
    </w:p>
    <w:p w14:paraId="4260798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A22545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620A0E2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6CCEC3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6E8FE1B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"IrregularityImages",</w:t>
      </w:r>
    </w:p>
    <w:p w14:paraId="20D2DF2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54C6D0ED"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"IrregularityImages_t",</w:t>
      </w:r>
    </w:p>
    <w:p w14:paraId="6A49E91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307F0A4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14B9AB6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31F2041C"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2C9470A7"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"PreservationAudioVisualFile",</w:t>
      </w:r>
    </w:p>
    <w:p w14:paraId="55B27F46"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"InputOutput",</w:t>
      </w:r>
    </w:p>
    <w:p w14:paraId="3BC97AA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"Video_t",</w:t>
      </w:r>
    </w:p>
    <w:p w14:paraId="3B72DA18"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0258F8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7BFF17F5"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044718E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3692216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"AccessCopyFiles",</w:t>
      </w:r>
    </w:p>
    <w:p w14:paraId="1F18C9C2"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1500E0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"AccessCopyFiles_t",</w:t>
      </w:r>
    </w:p>
    <w:p w14:paraId="5DB85EC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0519FEC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514EAD2B"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525624E9"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4DD2D3C3"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"Name": "PreservationMasterFiles",</w:t>
      </w:r>
    </w:p>
    <w:p w14:paraId="2C12C6DE"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"Direction": "OutputInput",</w:t>
      </w:r>
    </w:p>
    <w:p w14:paraId="6764031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"RecordType": "PreservationMasterFiles_t",</w:t>
      </w:r>
    </w:p>
    <w:p w14:paraId="02D89940"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"Technology": "Software",</w:t>
      </w:r>
    </w:p>
    <w:p w14:paraId="4A7BEFAF"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"Protocol": "",</w:t>
      </w:r>
    </w:p>
    <w:p w14:paraId="0FA6F8B4"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"IsRemote": false</w:t>
      </w:r>
    </w:p>
    <w:p w14:paraId="139FB9A1" w14:textId="77777777" w:rsidR="00CD044D" w:rsidRPr="0009319F" w:rsidRDefault="00CD044D" w:rsidP="00C229A1">
      <w:pPr>
        <w:shd w:val="clear" w:color="auto" w:fill="FFFFFF"/>
        <w:rPr>
          <w:rFonts w:ascii="Lucida Sans Typewriter" w:eastAsia="Times New Roman" w:hAnsi="Lucida Sans Typewriter" w:cs="Menlo"/>
          <w:sz w:val="16"/>
          <w:szCs w:val="16"/>
          <w:lang w:val="en-US" w:eastAsia="it-IT"/>
        </w:rPr>
      </w:pPr>
      <w:r w:rsidRPr="0009319F">
        <w:rPr>
          <w:rFonts w:ascii="Lucida Sans Typewriter" w:eastAsia="Times New Roman" w:hAnsi="Lucida Sans Typewriter" w:cs="Menlo"/>
          <w:sz w:val="16"/>
          <w:szCs w:val="16"/>
          <w:lang w:val="en-US" w:eastAsia="it-IT"/>
        </w:rPr>
        <w:t xml:space="preserve">    }],</w:t>
      </w:r>
    </w:p>
    <w:p w14:paraId="71A11DB7"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09319F">
        <w:rPr>
          <w:rFonts w:ascii="Lucida Sans Typewriter" w:eastAsia="Times New Roman" w:hAnsi="Lucida Sans Typewriter" w:cs="Menlo"/>
          <w:sz w:val="16"/>
          <w:szCs w:val="16"/>
          <w:lang w:val="en-US" w:eastAsia="it-IT"/>
        </w:rPr>
        <w:t xml:space="preserve">    </w:t>
      </w:r>
      <w:r w:rsidRPr="00C229A1">
        <w:rPr>
          <w:rFonts w:ascii="Lucida Sans Typewriter" w:eastAsia="Times New Roman" w:hAnsi="Lucida Sans Typewriter" w:cs="Menlo"/>
          <w:sz w:val="16"/>
          <w:szCs w:val="16"/>
          <w:lang w:val="it-IT" w:eastAsia="it-IT"/>
        </w:rPr>
        <w:t>"SubAIMs": [],</w:t>
      </w:r>
    </w:p>
    <w:p w14:paraId="4CFDF994"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"Topology": [],</w:t>
      </w:r>
    </w:p>
    <w:p w14:paraId="465C8599" w14:textId="77777777" w:rsidR="00CD044D" w:rsidRPr="00C229A1" w:rsidRDefault="00CD044D" w:rsidP="00C229A1">
      <w:pPr>
        <w:shd w:val="clear" w:color="auto" w:fill="FFFFFF"/>
        <w:rPr>
          <w:rFonts w:ascii="Lucida Sans Typewriter" w:eastAsia="Times New Roman" w:hAnsi="Lucida Sans Typewriter" w:cs="Menlo"/>
          <w:sz w:val="16"/>
          <w:szCs w:val="16"/>
          <w:lang w:val="it-IT" w:eastAsia="it-IT"/>
        </w:rPr>
      </w:pPr>
      <w:r w:rsidRPr="00C229A1">
        <w:rPr>
          <w:rFonts w:ascii="Lucida Sans Typewriter" w:eastAsia="Times New Roman" w:hAnsi="Lucida Sans Typewriter" w:cs="Menlo"/>
          <w:sz w:val="16"/>
          <w:szCs w:val="16"/>
          <w:lang w:val="it-IT" w:eastAsia="it-IT"/>
        </w:rPr>
        <w:t xml:space="preserve">    "Implementations": []</w:t>
      </w:r>
    </w:p>
    <w:p w14:paraId="667E0876" w14:textId="77777777" w:rsidR="00CD044D" w:rsidRPr="00C229A1" w:rsidRDefault="00CD044D" w:rsidP="00BF3119">
      <w:pPr>
        <w:autoSpaceDE w:val="0"/>
        <w:autoSpaceDN w:val="0"/>
        <w:adjustRightInd w:val="0"/>
        <w:rPr>
          <w:rFonts w:ascii="Lucida Sans Typewriter" w:eastAsia="MS Mincho" w:hAnsi="Lucida Sans Typewriter" w:cs="Menlo"/>
          <w:sz w:val="18"/>
          <w:szCs w:val="18"/>
          <w:lang w:eastAsia="en-GB"/>
        </w:rPr>
      </w:pPr>
      <w:r w:rsidRPr="00C229A1">
        <w:rPr>
          <w:rFonts w:ascii="Lucida Sans Typewriter" w:eastAsia="Times New Roman" w:hAnsi="Lucida Sans Typewriter" w:cs="Menlo"/>
          <w:sz w:val="16"/>
          <w:szCs w:val="16"/>
          <w:lang w:val="it-IT" w:eastAsia="it-IT"/>
        </w:rPr>
        <w:t>}</w:t>
      </w:r>
      <w:r w:rsidRPr="00C229A1">
        <w:rPr>
          <w:rFonts w:ascii="Lucida Sans Typewriter" w:hAnsi="Lucida Sans Typewriter"/>
          <w:highlight w:val="red"/>
        </w:rPr>
        <w:br w:type="page"/>
      </w:r>
    </w:p>
    <w:p w14:paraId="0C177475" w14:textId="77777777" w:rsidR="00CD044D" w:rsidRPr="00DA6680" w:rsidRDefault="00CD044D" w:rsidP="00CB5FFD">
      <w:pPr>
        <w:pStyle w:val="ANNEX"/>
      </w:pPr>
      <w:bookmarkStart w:id="420" w:name="_Toc107225089"/>
      <w:r w:rsidRPr="00DA6680">
        <w:t>AIW and AIM of SRS</w:t>
      </w:r>
      <w:bookmarkEnd w:id="420"/>
    </w:p>
    <w:p w14:paraId="7ADB5AF5" w14:textId="77777777" w:rsidR="00CD044D" w:rsidRPr="00E500A3" w:rsidRDefault="00CD044D" w:rsidP="0033134D">
      <w:pPr>
        <w:pStyle w:val="SUBANNEX"/>
      </w:pPr>
      <w:bookmarkStart w:id="421" w:name="_Toc88587129"/>
      <w:bookmarkStart w:id="422" w:name="_Toc107225090"/>
      <w:r w:rsidRPr="00E500A3">
        <w:t>AIW metadata</w:t>
      </w:r>
      <w:bookmarkEnd w:id="421"/>
      <w:bookmarkEnd w:id="422"/>
      <w:r w:rsidRPr="00E500A3">
        <w:t xml:space="preserve"> </w:t>
      </w:r>
    </w:p>
    <w:p w14:paraId="4C3D5A85" w14:textId="77777777" w:rsidR="00CD044D" w:rsidRPr="00E243DB" w:rsidRDefault="00CD044D" w:rsidP="0033134D">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68C68159"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"$schema": "https://json-schema.org/draft/2020-12/schema",</w:t>
      </w:r>
    </w:p>
    <w:p w14:paraId="225D15CA" w14:textId="77777777" w:rsidR="00CD044D" w:rsidRPr="00222118" w:rsidRDefault="00CD044D" w:rsidP="0033134D">
      <w:pPr>
        <w:ind w:left="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"$id": "https://mpai.community/standards/resources/MPAI-AIF/V1/AIW-AIM</w:t>
      </w:r>
      <w:r>
        <w:rPr>
          <w:rFonts w:ascii="Lucida Sans Typewriter" w:hAnsi="Lucida Sans Typewriter"/>
          <w:color w:val="000000" w:themeColor="text1"/>
          <w:sz w:val="16"/>
          <w:szCs w:val="16"/>
        </w:rPr>
        <w:t>-</w:t>
      </w:r>
      <w:r w:rsidRPr="00222118">
        <w:rPr>
          <w:rFonts w:ascii="Lucida Sans Typewriter" w:hAnsi="Lucida Sans Typewriter"/>
          <w:color w:val="000000" w:themeColor="text1"/>
          <w:sz w:val="16"/>
          <w:szCs w:val="16"/>
        </w:rPr>
        <w:t>metadata.schema.json",</w:t>
      </w:r>
    </w:p>
    <w:p w14:paraId="6819B3C8"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"title": "</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 xml:space="preserve"> AIF v1 AIW/AIM metadata",</w:t>
      </w:r>
    </w:p>
    <w:p w14:paraId="3D12F1D9"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"Identifier": {</w:t>
      </w:r>
    </w:p>
    <w:p w14:paraId="1AD4E4C8"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"ImplementerID": 100,</w:t>
      </w:r>
    </w:p>
    <w:p w14:paraId="7459830D"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"Specification": {</w:t>
      </w:r>
    </w:p>
    <w:p w14:paraId="290584FB"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"Standard": "MPAI-CAE",</w:t>
      </w:r>
    </w:p>
    <w:p w14:paraId="53CB6361"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"AIW": "CAE-</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w:t>
      </w:r>
    </w:p>
    <w:p w14:paraId="3CB0640B"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"AIM": "CAE-</w:t>
      </w:r>
      <w:r>
        <w:rPr>
          <w:rFonts w:ascii="Lucida Sans Typewriter" w:hAnsi="Lucida Sans Typewriter"/>
          <w:color w:val="000000" w:themeColor="text1"/>
          <w:sz w:val="16"/>
          <w:szCs w:val="16"/>
        </w:rPr>
        <w:t>SRS</w:t>
      </w:r>
      <w:r w:rsidRPr="00222118">
        <w:rPr>
          <w:rFonts w:ascii="Lucida Sans Typewriter" w:hAnsi="Lucida Sans Typewriter"/>
          <w:color w:val="000000" w:themeColor="text1"/>
          <w:sz w:val="16"/>
          <w:szCs w:val="16"/>
        </w:rPr>
        <w:t>",</w:t>
      </w:r>
    </w:p>
    <w:p w14:paraId="55FAD1BC" w14:textId="77777777" w:rsidR="00CD044D" w:rsidRPr="00222118" w:rsidRDefault="00CD044D" w:rsidP="0033134D">
      <w:pPr>
        <w:ind w:left="144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"Version": "1"</w:t>
      </w:r>
    </w:p>
    <w:p w14:paraId="124D0E0A" w14:textId="77777777" w:rsidR="00CD044D" w:rsidRPr="00222118" w:rsidRDefault="00CD044D" w:rsidP="0033134D">
      <w:pPr>
        <w:ind w:left="720"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w:t>
      </w:r>
    </w:p>
    <w:p w14:paraId="312048F6" w14:textId="77777777" w:rsidR="00CD044D" w:rsidRPr="00222118"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w:t>
      </w:r>
    </w:p>
    <w:p w14:paraId="3E9BC91A" w14:textId="77777777" w:rsidR="00CD044D" w:rsidRPr="00222118" w:rsidRDefault="00CD044D" w:rsidP="0033134D">
      <w:pPr>
        <w:ind w:left="720" w:firstLine="720"/>
        <w:rPr>
          <w:rFonts w:ascii="Lucida Sans Typewriter" w:hAnsi="Lucida Sans Typewriter"/>
          <w:color w:val="000000" w:themeColor="text1"/>
          <w:sz w:val="16"/>
          <w:szCs w:val="16"/>
        </w:rPr>
      </w:pPr>
    </w:p>
    <w:p w14:paraId="797ECC13" w14:textId="77777777" w:rsidR="00CD044D" w:rsidRDefault="00CD044D" w:rsidP="0033134D">
      <w:pPr>
        <w:ind w:firstLine="720"/>
        <w:rPr>
          <w:rFonts w:ascii="Lucida Sans Typewriter" w:hAnsi="Lucida Sans Typewriter"/>
          <w:color w:val="000000" w:themeColor="text1"/>
          <w:sz w:val="16"/>
          <w:szCs w:val="16"/>
        </w:rPr>
      </w:pPr>
      <w:r w:rsidRPr="00222118">
        <w:rPr>
          <w:rFonts w:ascii="Lucida Sans Typewriter" w:hAnsi="Lucida Sans Typewriter"/>
          <w:color w:val="000000" w:themeColor="text1"/>
          <w:sz w:val="16"/>
          <w:szCs w:val="16"/>
        </w:rPr>
        <w:t xml:space="preserve">"APIProfile": "Main", </w:t>
      </w:r>
    </w:p>
    <w:p w14:paraId="1067E8BF" w14:textId="77777777" w:rsidR="00CD044D" w:rsidRPr="00E243DB"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 xml:space="preserve">"Description":"This AIW implements </w:t>
      </w:r>
      <w:r>
        <w:rPr>
          <w:rFonts w:ascii="Lucida Sans Typewriter" w:hAnsi="Lucida Sans Typewriter"/>
          <w:color w:val="000000" w:themeColor="text1"/>
          <w:sz w:val="16"/>
          <w:szCs w:val="16"/>
        </w:rPr>
        <w:t>SRS</w:t>
      </w:r>
      <w:r w:rsidRPr="00E243DB">
        <w:rPr>
          <w:rFonts w:ascii="Lucida Sans Typewriter" w:hAnsi="Lucida Sans Typewriter"/>
          <w:color w:val="000000" w:themeColor="text1"/>
          <w:sz w:val="16"/>
          <w:szCs w:val="16"/>
        </w:rPr>
        <w:t xml:space="preserve"> application of MPAI-CAE",</w:t>
      </w:r>
    </w:p>
    <w:p w14:paraId="7D5893F7" w14:textId="77777777" w:rsidR="00CD044D"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"Types":[</w:t>
      </w:r>
    </w:p>
    <w:p w14:paraId="4A316DD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5503F9A"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52A4D70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18D915F6"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B2C349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9EB585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64A9756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"Speech_t[]"</w:t>
      </w:r>
    </w:p>
    <w:p w14:paraId="540A8C52"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33B608B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978658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4ADB2C0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5535EA47"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06993CA" w14:textId="77777777" w:rsidR="00CD044D" w:rsidRPr="00E243DB" w:rsidRDefault="00CD044D" w:rsidP="0033134D">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r w:rsidRPr="00E243DB">
        <w:rPr>
          <w:rFonts w:ascii="Lucida Sans Typewriter" w:hAnsi="Lucida Sans Typewriter"/>
          <w:color w:val="000000" w:themeColor="text1"/>
          <w:sz w:val="16"/>
          <w:szCs w:val="16"/>
          <w:lang w:bidi="he-IL"/>
        </w:rPr>
        <w:t>,</w:t>
      </w:r>
    </w:p>
    <w:p w14:paraId="3D5778BC" w14:textId="77777777" w:rsidR="00CD044D"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rPr>
        <w:t>"Ports":[</w:t>
      </w:r>
    </w:p>
    <w:p w14:paraId="5FBFA1A8"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5A9904F"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DamagedSegments</w:t>
      </w:r>
      <w:r w:rsidRPr="001458BE">
        <w:rPr>
          <w:rFonts w:ascii="Lucida Sans Typewriter" w:hAnsi="Lucida Sans Typewriter"/>
          <w:sz w:val="16"/>
          <w:szCs w:val="16"/>
        </w:rPr>
        <w:t>",</w:t>
      </w:r>
    </w:p>
    <w:p w14:paraId="6511FE3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7E5263CF"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Speech</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39CC089E"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63735828"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5B09F0AA"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27628672" w14:textId="77777777" w:rsidR="00CD044D"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9CC9158"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7F08CD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DamagedList</w:t>
      </w:r>
      <w:r w:rsidRPr="001458BE">
        <w:rPr>
          <w:rFonts w:ascii="Lucida Sans Typewriter" w:hAnsi="Lucida Sans Typewriter"/>
          <w:sz w:val="16"/>
          <w:szCs w:val="16"/>
        </w:rPr>
        <w:t>",</w:t>
      </w:r>
    </w:p>
    <w:p w14:paraId="32583D4B"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7E3445A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"JSON</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3660141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1EEFB80F"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6D74DB08"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3703BBF7"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54EC886"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A6F95B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TextList</w:t>
      </w:r>
      <w:r w:rsidRPr="001458BE">
        <w:rPr>
          <w:rFonts w:ascii="Lucida Sans Typewriter" w:hAnsi="Lucida Sans Typewriter"/>
          <w:sz w:val="16"/>
          <w:szCs w:val="16"/>
        </w:rPr>
        <w:t>",</w:t>
      </w:r>
    </w:p>
    <w:p w14:paraId="05CE9F6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62C65F8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JSON</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6F4AA1F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1D347339"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00351A2B"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1039898A"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A5E232B"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877D4A9"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AudioSegmentsForModelling</w:t>
      </w:r>
      <w:r w:rsidRPr="001458BE">
        <w:rPr>
          <w:rFonts w:ascii="Lucida Sans Typewriter" w:hAnsi="Lucida Sans Typewriter"/>
          <w:sz w:val="16"/>
          <w:szCs w:val="16"/>
        </w:rPr>
        <w:t>",</w:t>
      </w:r>
    </w:p>
    <w:p w14:paraId="0826319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3C4943E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AudioSegments</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61BDAFEE"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Technoogy</w:t>
      </w:r>
      <w:r w:rsidRPr="001458BE">
        <w:rPr>
          <w:rFonts w:ascii="Lucida Sans Typewriter" w:hAnsi="Lucida Sans Typewriter"/>
          <w:sz w:val="16"/>
          <w:szCs w:val="16"/>
        </w:rPr>
        <w:t>":"Software",</w:t>
      </w:r>
    </w:p>
    <w:p w14:paraId="45132935"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0B20B7BD"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01358D34" w14:textId="77777777" w:rsidR="00CD044D" w:rsidRPr="00A87412"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7E76B890"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B9360C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"Name":"</w:t>
      </w:r>
      <w:r>
        <w:rPr>
          <w:rFonts w:ascii="Lucida Sans Typewriter" w:hAnsi="Lucida Sans Typewriter"/>
          <w:sz w:val="16"/>
          <w:szCs w:val="16"/>
        </w:rPr>
        <w:t>RestoredSegment</w:t>
      </w:r>
      <w:r w:rsidRPr="001458BE">
        <w:rPr>
          <w:rFonts w:ascii="Lucida Sans Typewriter" w:hAnsi="Lucida Sans Typewriter"/>
          <w:sz w:val="16"/>
          <w:szCs w:val="16"/>
        </w:rPr>
        <w:t>",</w:t>
      </w:r>
    </w:p>
    <w:p w14:paraId="4FF3957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4EB9EFC3"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"RecordType":"</w:t>
      </w:r>
      <w:r>
        <w:rPr>
          <w:rFonts w:ascii="Lucida Sans Typewriter" w:hAnsi="Lucida Sans Typewriter"/>
          <w:sz w:val="16"/>
          <w:szCs w:val="16"/>
        </w:rPr>
        <w:t>Speech</w:t>
      </w:r>
      <w:r w:rsidRPr="001458BE">
        <w:rPr>
          <w:rFonts w:ascii="Lucida Sans Typewriter" w:hAnsi="Lucida Sans Typewriter"/>
          <w:sz w:val="16"/>
          <w:szCs w:val="16"/>
        </w:rPr>
        <w:t>_t</w:t>
      </w:r>
      <w:r>
        <w:rPr>
          <w:rFonts w:ascii="Lucida Sans Typewriter" w:hAnsi="Lucida Sans Typewriter"/>
          <w:sz w:val="16"/>
          <w:szCs w:val="16"/>
        </w:rPr>
        <w:t>"</w:t>
      </w:r>
      <w:r w:rsidRPr="001458BE">
        <w:rPr>
          <w:rFonts w:ascii="Lucida Sans Typewriter" w:hAnsi="Lucida Sans Typewriter"/>
          <w:sz w:val="16"/>
          <w:szCs w:val="16"/>
        </w:rPr>
        <w:t>,</w:t>
      </w:r>
    </w:p>
    <w:p w14:paraId="4E2FFD81"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221D2CC2" w14:textId="77777777" w:rsidR="00CD044D"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"Protocol":""</w:t>
      </w:r>
      <w:r>
        <w:rPr>
          <w:rFonts w:ascii="Lucida Sans Typewriter" w:hAnsi="Lucida Sans Typewriter"/>
          <w:sz w:val="16"/>
          <w:szCs w:val="16"/>
        </w:rPr>
        <w:t>,</w:t>
      </w:r>
    </w:p>
    <w:p w14:paraId="544AE1B9" w14:textId="77777777" w:rsidR="00CD044D" w:rsidRPr="001458BE" w:rsidRDefault="00CD044D" w:rsidP="0033134D">
      <w:pPr>
        <w:ind w:left="1440" w:firstLine="720"/>
        <w:rPr>
          <w:rFonts w:ascii="Lucida Sans Typewriter" w:hAnsi="Lucida Sans Typewriter"/>
          <w:sz w:val="16"/>
          <w:szCs w:val="16"/>
        </w:rPr>
      </w:pPr>
      <w:r>
        <w:rPr>
          <w:rFonts w:ascii="Lucida Sans Typewriter" w:hAnsi="Lucida Sans Typewriter"/>
          <w:sz w:val="16"/>
          <w:szCs w:val="16"/>
        </w:rPr>
        <w:t>"IsRemote": false</w:t>
      </w:r>
    </w:p>
    <w:p w14:paraId="57C2487A" w14:textId="77777777" w:rsidR="00CD044D" w:rsidRPr="00E243DB"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3635B18" w14:textId="77777777" w:rsidR="00CD044D" w:rsidRPr="00E243DB" w:rsidRDefault="00CD044D" w:rsidP="0033134D">
      <w:pPr>
        <w:ind w:firstLine="720"/>
        <w:rPr>
          <w:rFonts w:ascii="Lucida Sans Typewriter" w:hAnsi="Lucida Sans Typewriter"/>
          <w:sz w:val="16"/>
          <w:szCs w:val="16"/>
        </w:rPr>
      </w:pPr>
      <w:r w:rsidRPr="00FF31AD">
        <w:rPr>
          <w:rFonts w:ascii="Lucida Sans Typewriter" w:hAnsi="Lucida Sans Typewriter"/>
          <w:sz w:val="16"/>
          <w:szCs w:val="16"/>
          <w:lang w:val="en-US"/>
        </w:rPr>
        <w:t xml:space="preserve">], </w:t>
      </w:r>
    </w:p>
    <w:p w14:paraId="25AA7B57" w14:textId="77777777" w:rsidR="00CD044D" w:rsidRPr="00E243DB" w:rsidRDefault="00CD044D" w:rsidP="0033134D">
      <w:pPr>
        <w:ind w:firstLine="720"/>
        <w:rPr>
          <w:rFonts w:ascii="Lucida Sans Typewriter" w:hAnsi="Lucida Sans Typewriter"/>
          <w:sz w:val="16"/>
          <w:szCs w:val="16"/>
        </w:rPr>
      </w:pPr>
      <w:r w:rsidRPr="00FF31AD">
        <w:rPr>
          <w:rFonts w:ascii="Lucida Sans Typewriter" w:hAnsi="Lucida Sans Typewriter"/>
          <w:sz w:val="16"/>
          <w:szCs w:val="16"/>
          <w:lang w:val="en-US"/>
        </w:rPr>
        <w:t>"</w:t>
      </w:r>
      <w:r>
        <w:rPr>
          <w:rFonts w:ascii="Lucida Sans Typewriter" w:hAnsi="Lucida Sans Typewriter"/>
          <w:sz w:val="16"/>
          <w:szCs w:val="16"/>
          <w:lang w:val="en-US"/>
        </w:rPr>
        <w:t>Sub</w:t>
      </w:r>
      <w:r w:rsidRPr="00FF31AD">
        <w:rPr>
          <w:rFonts w:ascii="Lucida Sans Typewriter" w:hAnsi="Lucida Sans Typewriter"/>
          <w:sz w:val="16"/>
          <w:szCs w:val="16"/>
          <w:lang w:val="en-US"/>
        </w:rPr>
        <w:t>AIMs":[</w:t>
      </w:r>
    </w:p>
    <w:p w14:paraId="184A875C" w14:textId="77777777" w:rsidR="00CD044D"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7E378439"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sidRPr="00E243DB">
        <w:rPr>
          <w:rFonts w:ascii="Lucida Sans Typewriter" w:hAnsi="Lucida Sans Typewriter"/>
          <w:sz w:val="16"/>
          <w:szCs w:val="16"/>
        </w:rPr>
        <w:t>Speech</w:t>
      </w:r>
      <w:r>
        <w:rPr>
          <w:rFonts w:ascii="Lucida Sans Typewriter" w:hAnsi="Lucida Sans Typewriter"/>
          <w:sz w:val="16"/>
          <w:szCs w:val="16"/>
        </w:rPr>
        <w:t>ModelCreation</w:t>
      </w:r>
      <w:r w:rsidRPr="00756291">
        <w:rPr>
          <w:rFonts w:ascii="Lucida Sans Typewriter" w:hAnsi="Lucida Sans Typewriter"/>
          <w:sz w:val="16"/>
          <w:szCs w:val="16"/>
        </w:rPr>
        <w:t>",</w:t>
      </w:r>
    </w:p>
    <w:p w14:paraId="32D87A91"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5E2C9E5"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58681907"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2C94FC48"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6A9F2EB8"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77D03D81"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sidRPr="00E243DB">
        <w:rPr>
          <w:rFonts w:ascii="Lucida Sans Typewriter" w:hAnsi="Lucida Sans Typewriter"/>
          <w:sz w:val="16"/>
          <w:szCs w:val="16"/>
        </w:rPr>
        <w:t>Speech</w:t>
      </w:r>
      <w:r>
        <w:rPr>
          <w:rFonts w:ascii="Lucida Sans Typewriter" w:hAnsi="Lucida Sans Typewriter"/>
          <w:sz w:val="16"/>
          <w:szCs w:val="16"/>
        </w:rPr>
        <w:t>ModelCreation</w:t>
      </w:r>
      <w:r w:rsidRPr="00756291">
        <w:rPr>
          <w:rFonts w:ascii="Lucida Sans Typewriter" w:hAnsi="Lucida Sans Typewriter"/>
          <w:sz w:val="16"/>
          <w:szCs w:val="16"/>
        </w:rPr>
        <w:t>",</w:t>
      </w:r>
    </w:p>
    <w:p w14:paraId="0AD476F3"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13E41023"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2F4BC99C"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098236AC"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63782585"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134452A2"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sidRPr="00E243DB">
        <w:rPr>
          <w:rFonts w:ascii="Lucida Sans Typewriter" w:hAnsi="Lucida Sans Typewriter"/>
          <w:sz w:val="16"/>
          <w:szCs w:val="16"/>
        </w:rPr>
        <w:t>Speech</w:t>
      </w:r>
      <w:r>
        <w:rPr>
          <w:rFonts w:ascii="Lucida Sans Typewriter" w:hAnsi="Lucida Sans Typewriter"/>
          <w:sz w:val="16"/>
          <w:szCs w:val="16"/>
        </w:rPr>
        <w:t>Synthesiser</w:t>
      </w:r>
      <w:r w:rsidRPr="00756291">
        <w:rPr>
          <w:rFonts w:ascii="Lucida Sans Typewriter" w:hAnsi="Lucida Sans Typewriter"/>
          <w:sz w:val="16"/>
          <w:szCs w:val="16"/>
        </w:rPr>
        <w:t>",</w:t>
      </w:r>
    </w:p>
    <w:p w14:paraId="3F22D93C"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6F4981B"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607C1E52"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14A419D1"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767F1B39"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054451AC"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Pr>
          <w:rFonts w:ascii="Lucida Sans Typewriter" w:hAnsi="Lucida Sans Typewriter"/>
          <w:sz w:val="16"/>
          <w:szCs w:val="16"/>
        </w:rPr>
        <w:t>S</w:t>
      </w:r>
      <w:r w:rsidRPr="00E243DB">
        <w:rPr>
          <w:rFonts w:ascii="Lucida Sans Typewriter" w:hAnsi="Lucida Sans Typewriter"/>
          <w:sz w:val="16"/>
          <w:szCs w:val="16"/>
        </w:rPr>
        <w:t>peech</w:t>
      </w:r>
      <w:r>
        <w:rPr>
          <w:rFonts w:ascii="Lucida Sans Typewriter" w:hAnsi="Lucida Sans Typewriter"/>
          <w:sz w:val="16"/>
          <w:szCs w:val="16"/>
        </w:rPr>
        <w:t>Synthesiser</w:t>
      </w:r>
      <w:r w:rsidRPr="00756291">
        <w:rPr>
          <w:rFonts w:ascii="Lucida Sans Typewriter" w:hAnsi="Lucida Sans Typewriter"/>
          <w:sz w:val="16"/>
          <w:szCs w:val="16"/>
        </w:rPr>
        <w:t>",</w:t>
      </w:r>
    </w:p>
    <w:p w14:paraId="28FDDF9E"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2E7889B7"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6147F8BC"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211E3A89"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1FB86560"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0015D1EB" w14:textId="77777777" w:rsidR="00CD044D" w:rsidRPr="00756291"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"Name": "</w:t>
      </w:r>
      <w:r>
        <w:rPr>
          <w:rFonts w:ascii="Lucida Sans Typewriter" w:hAnsi="Lucida Sans Typewriter"/>
          <w:sz w:val="16"/>
          <w:szCs w:val="16"/>
        </w:rPr>
        <w:t>Assembler</w:t>
      </w:r>
      <w:r w:rsidRPr="00756291">
        <w:rPr>
          <w:rFonts w:ascii="Lucida Sans Typewriter" w:hAnsi="Lucida Sans Typewriter"/>
          <w:sz w:val="16"/>
          <w:szCs w:val="16"/>
        </w:rPr>
        <w:t>",</w:t>
      </w:r>
    </w:p>
    <w:p w14:paraId="6022E721" w14:textId="77777777" w:rsidR="00CD044D" w:rsidRPr="00756291" w:rsidRDefault="00CD044D" w:rsidP="0033134D">
      <w:pPr>
        <w:tabs>
          <w:tab w:val="left" w:pos="4080"/>
        </w:tabs>
        <w:ind w:left="1440" w:firstLine="720"/>
        <w:rPr>
          <w:rFonts w:ascii="Lucida Sans Typewriter" w:hAnsi="Lucida Sans Typewriter"/>
          <w:sz w:val="16"/>
          <w:szCs w:val="16"/>
        </w:rPr>
      </w:pPr>
      <w:r w:rsidRPr="00756291">
        <w:rPr>
          <w:rFonts w:ascii="Lucida Sans Typewriter" w:hAnsi="Lucida Sans Typewriter"/>
          <w:sz w:val="16"/>
          <w:szCs w:val="16"/>
        </w:rPr>
        <w:t>"Identifier": {</w:t>
      </w:r>
      <w:r>
        <w:rPr>
          <w:rFonts w:ascii="Lucida Sans Typewriter" w:hAnsi="Lucida Sans Typewriter"/>
          <w:sz w:val="16"/>
          <w:szCs w:val="16"/>
        </w:rPr>
        <w:tab/>
      </w:r>
    </w:p>
    <w:p w14:paraId="3609D720"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"ImplementerID": 100,</w:t>
      </w:r>
    </w:p>
    <w:p w14:paraId="328EAA96" w14:textId="77777777" w:rsidR="00CD044D" w:rsidRPr="00756291"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"Specification": {</w:t>
      </w:r>
    </w:p>
    <w:p w14:paraId="26330CAB"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"Standard": "MPAI-CAE",</w:t>
      </w:r>
    </w:p>
    <w:p w14:paraId="0F79BD3D"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"AIW": "CAE-</w:t>
      </w:r>
      <w:r>
        <w:rPr>
          <w:rFonts w:ascii="Lucida Sans Typewriter" w:hAnsi="Lucida Sans Typewriter"/>
          <w:sz w:val="16"/>
          <w:szCs w:val="16"/>
        </w:rPr>
        <w:t>SRS</w:t>
      </w:r>
      <w:r w:rsidRPr="00756291">
        <w:rPr>
          <w:rFonts w:ascii="Lucida Sans Typewriter" w:hAnsi="Lucida Sans Typewriter"/>
          <w:sz w:val="16"/>
          <w:szCs w:val="16"/>
        </w:rPr>
        <w:t>",</w:t>
      </w:r>
    </w:p>
    <w:p w14:paraId="4C5D7AB7"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"AIM": "</w:t>
      </w:r>
      <w:r>
        <w:rPr>
          <w:rFonts w:ascii="Lucida Sans Typewriter" w:hAnsi="Lucida Sans Typewriter"/>
          <w:sz w:val="16"/>
          <w:szCs w:val="16"/>
        </w:rPr>
        <w:t>Assembler</w:t>
      </w:r>
      <w:r w:rsidRPr="00756291">
        <w:rPr>
          <w:rFonts w:ascii="Lucida Sans Typewriter" w:hAnsi="Lucida Sans Typewriter"/>
          <w:sz w:val="16"/>
          <w:szCs w:val="16"/>
        </w:rPr>
        <w:t>",</w:t>
      </w:r>
    </w:p>
    <w:p w14:paraId="3939A91B" w14:textId="77777777" w:rsidR="00CD044D" w:rsidRDefault="00CD044D" w:rsidP="0033134D">
      <w:pPr>
        <w:ind w:left="2880" w:firstLine="720"/>
        <w:rPr>
          <w:rFonts w:ascii="Lucida Sans Typewriter" w:hAnsi="Lucida Sans Typewriter"/>
          <w:sz w:val="16"/>
          <w:szCs w:val="16"/>
        </w:rPr>
      </w:pPr>
      <w:r w:rsidRPr="00756291">
        <w:rPr>
          <w:rFonts w:ascii="Lucida Sans Typewriter" w:hAnsi="Lucida Sans Typewriter"/>
          <w:sz w:val="16"/>
          <w:szCs w:val="16"/>
        </w:rPr>
        <w:t>"Version": "1"</w:t>
      </w:r>
    </w:p>
    <w:p w14:paraId="7419367D" w14:textId="77777777" w:rsidR="00CD044D" w:rsidRDefault="00CD044D" w:rsidP="0033134D">
      <w:pPr>
        <w:ind w:left="2160" w:firstLine="720"/>
        <w:rPr>
          <w:rFonts w:ascii="Lucida Sans Typewriter" w:hAnsi="Lucida Sans Typewriter"/>
          <w:sz w:val="16"/>
          <w:szCs w:val="16"/>
        </w:rPr>
      </w:pPr>
      <w:r w:rsidRPr="00756291">
        <w:rPr>
          <w:rFonts w:ascii="Lucida Sans Typewriter" w:hAnsi="Lucida Sans Typewriter"/>
          <w:sz w:val="16"/>
          <w:szCs w:val="16"/>
        </w:rPr>
        <w:t>}</w:t>
      </w:r>
    </w:p>
    <w:p w14:paraId="064C56C5" w14:textId="77777777" w:rsidR="00CD044D" w:rsidRPr="00E243DB" w:rsidRDefault="00CD044D" w:rsidP="0033134D">
      <w:pPr>
        <w:ind w:left="1440" w:firstLine="720"/>
        <w:rPr>
          <w:rFonts w:ascii="Lucida Sans Typewriter" w:hAnsi="Lucida Sans Typewriter"/>
          <w:sz w:val="16"/>
          <w:szCs w:val="16"/>
        </w:rPr>
      </w:pPr>
      <w:r w:rsidRPr="00756291">
        <w:rPr>
          <w:rFonts w:ascii="Lucida Sans Typewriter" w:hAnsi="Lucida Sans Typewriter"/>
          <w:sz w:val="16"/>
          <w:szCs w:val="16"/>
        </w:rPr>
        <w:t>}</w:t>
      </w:r>
    </w:p>
    <w:p w14:paraId="39A972B2" w14:textId="77777777" w:rsidR="00CD044D" w:rsidRPr="00E243DB" w:rsidRDefault="00CD044D" w:rsidP="0033134D">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34A1FA2B" w14:textId="77777777" w:rsidR="00CD044D" w:rsidRPr="00E243DB" w:rsidRDefault="00CD044D" w:rsidP="0033134D">
      <w:pPr>
        <w:ind w:firstLine="720"/>
        <w:rPr>
          <w:rFonts w:ascii="Lucida Sans Typewriter" w:hAnsi="Lucida Sans Typewriter"/>
          <w:sz w:val="16"/>
          <w:szCs w:val="16"/>
        </w:rPr>
      </w:pPr>
      <w:r w:rsidRPr="00E243DB">
        <w:rPr>
          <w:rFonts w:ascii="Lucida Sans Typewriter" w:hAnsi="Lucida Sans Typewriter"/>
          <w:sz w:val="16"/>
          <w:szCs w:val="16"/>
        </w:rPr>
        <w:t>],</w:t>
      </w:r>
    </w:p>
    <w:p w14:paraId="450725DA" w14:textId="77777777" w:rsidR="00CD044D" w:rsidRPr="001458BE"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rPr>
        <w:t>"Topology":[</w:t>
      </w:r>
    </w:p>
    <w:p w14:paraId="3E43FB0E"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51032047"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"Output":{</w:t>
      </w:r>
    </w:p>
    <w:p w14:paraId="7FFA159C"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SpeechModelCreation</w:t>
      </w:r>
      <w:r w:rsidRPr="001458BE">
        <w:rPr>
          <w:rFonts w:ascii="Lucida Sans Typewriter" w:hAnsi="Lucida Sans Typewriter"/>
          <w:sz w:val="16"/>
          <w:szCs w:val="16"/>
        </w:rPr>
        <w:t>",</w:t>
      </w:r>
    </w:p>
    <w:p w14:paraId="381C0F5D"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278628D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60D9B9F0"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"Input":{</w:t>
      </w:r>
    </w:p>
    <w:p w14:paraId="1BBF135E"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SpeechSynthesiser</w:t>
      </w:r>
      <w:r w:rsidRPr="001458BE">
        <w:rPr>
          <w:rFonts w:ascii="Lucida Sans Typewriter" w:hAnsi="Lucida Sans Typewriter"/>
          <w:sz w:val="16"/>
          <w:szCs w:val="16"/>
        </w:rPr>
        <w:t>",</w:t>
      </w:r>
    </w:p>
    <w:p w14:paraId="0C56B533"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PortName</w:t>
      </w:r>
      <w:r w:rsidRPr="001458BE">
        <w:rPr>
          <w:rFonts w:ascii="Lucida Sans Typewriter" w:hAnsi="Lucida Sans Typewriter"/>
          <w:sz w:val="16"/>
          <w:szCs w:val="16"/>
        </w:rPr>
        <w:t>":"</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757213E8"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347295D5" w14:textId="77777777" w:rsidR="00CD044D"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AEACB3F"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C83F294"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"Output":{</w:t>
      </w:r>
    </w:p>
    <w:p w14:paraId="3CFDBE34"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SpeechSynthesiser</w:t>
      </w:r>
      <w:r w:rsidRPr="001458BE">
        <w:rPr>
          <w:rFonts w:ascii="Lucida Sans Typewriter" w:hAnsi="Lucida Sans Typewriter"/>
          <w:sz w:val="16"/>
          <w:szCs w:val="16"/>
        </w:rPr>
        <w:t>",</w:t>
      </w:r>
    </w:p>
    <w:p w14:paraId="6D76B1B2"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SynthesisedSpeech</w:t>
      </w:r>
      <w:r w:rsidRPr="001458BE">
        <w:rPr>
          <w:rFonts w:ascii="Lucida Sans Typewriter" w:hAnsi="Lucida Sans Typewriter"/>
          <w:sz w:val="16"/>
          <w:szCs w:val="16"/>
        </w:rPr>
        <w:t>"</w:t>
      </w:r>
    </w:p>
    <w:p w14:paraId="7D8BED93"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7C26209A"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"Input":{</w:t>
      </w:r>
    </w:p>
    <w:p w14:paraId="5DBDAC0E"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w:t>
      </w:r>
      <w:r>
        <w:rPr>
          <w:rFonts w:ascii="Lucida Sans Typewriter" w:hAnsi="Lucida Sans Typewriter"/>
          <w:sz w:val="16"/>
          <w:szCs w:val="16"/>
        </w:rPr>
        <w:t>AIMName</w:t>
      </w:r>
      <w:r w:rsidRPr="001458BE">
        <w:rPr>
          <w:rFonts w:ascii="Lucida Sans Typewriter" w:hAnsi="Lucida Sans Typewriter"/>
          <w:sz w:val="16"/>
          <w:szCs w:val="16"/>
        </w:rPr>
        <w:t>":"</w:t>
      </w:r>
      <w:r>
        <w:rPr>
          <w:rFonts w:ascii="Lucida Sans Typewriter" w:hAnsi="Lucida Sans Typewriter"/>
          <w:sz w:val="16"/>
          <w:szCs w:val="16"/>
        </w:rPr>
        <w:t>Assembler</w:t>
      </w:r>
      <w:r w:rsidRPr="001458BE">
        <w:rPr>
          <w:rFonts w:ascii="Lucida Sans Typewriter" w:hAnsi="Lucida Sans Typewriter"/>
          <w:sz w:val="16"/>
          <w:szCs w:val="16"/>
        </w:rPr>
        <w:t>",</w:t>
      </w:r>
    </w:p>
    <w:p w14:paraId="507E7585" w14:textId="77777777" w:rsidR="00CD044D" w:rsidRPr="001458BE" w:rsidRDefault="00CD044D" w:rsidP="0033134D">
      <w:pPr>
        <w:ind w:left="2160" w:firstLine="720"/>
        <w:rPr>
          <w:rFonts w:ascii="Lucida Sans Typewriter" w:hAnsi="Lucida Sans Typewriter"/>
          <w:sz w:val="16"/>
          <w:szCs w:val="16"/>
        </w:rPr>
      </w:pPr>
      <w:r w:rsidRPr="001458BE">
        <w:rPr>
          <w:rFonts w:ascii="Lucida Sans Typewriter" w:hAnsi="Lucida Sans Typewriter"/>
          <w:sz w:val="16"/>
          <w:szCs w:val="16"/>
        </w:rPr>
        <w:t>"Port</w:t>
      </w:r>
      <w:r>
        <w:rPr>
          <w:rFonts w:ascii="Lucida Sans Typewriter" w:hAnsi="Lucida Sans Typewriter"/>
          <w:sz w:val="16"/>
          <w:szCs w:val="16"/>
        </w:rPr>
        <w:t>Name</w:t>
      </w:r>
      <w:r w:rsidRPr="001458BE">
        <w:rPr>
          <w:rFonts w:ascii="Lucida Sans Typewriter" w:hAnsi="Lucida Sans Typewriter"/>
          <w:sz w:val="16"/>
          <w:szCs w:val="16"/>
        </w:rPr>
        <w:t>":"</w:t>
      </w:r>
      <w:r>
        <w:rPr>
          <w:rFonts w:ascii="Lucida Sans Typewriter" w:hAnsi="Lucida Sans Typewriter"/>
          <w:sz w:val="16"/>
          <w:szCs w:val="16"/>
        </w:rPr>
        <w:t>SynthesisedSpeech</w:t>
      </w:r>
      <w:r w:rsidRPr="001458BE">
        <w:rPr>
          <w:rFonts w:ascii="Lucida Sans Typewriter" w:hAnsi="Lucida Sans Typewriter"/>
          <w:sz w:val="16"/>
          <w:szCs w:val="16"/>
        </w:rPr>
        <w:t>"</w:t>
      </w:r>
    </w:p>
    <w:p w14:paraId="1E6F4064" w14:textId="77777777" w:rsidR="00CD044D" w:rsidRPr="001458BE" w:rsidRDefault="00CD044D" w:rsidP="0033134D">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2D060456" w14:textId="77777777" w:rsidR="00CD044D" w:rsidRDefault="00CD044D" w:rsidP="0033134D">
      <w:pPr>
        <w:ind w:firstLine="720"/>
        <w:rPr>
          <w:rFonts w:ascii="Lucida Sans Typewriter" w:hAnsi="Lucida Sans Typewriter"/>
          <w:sz w:val="16"/>
          <w:szCs w:val="16"/>
        </w:rPr>
      </w:pPr>
      <w:r>
        <w:rPr>
          <w:rFonts w:ascii="Lucida Sans Typewriter" w:hAnsi="Lucida Sans Typewriter"/>
          <w:sz w:val="16"/>
          <w:szCs w:val="16"/>
        </w:rPr>
        <w:tab/>
        <w:t>}</w:t>
      </w:r>
    </w:p>
    <w:p w14:paraId="5AE12012" w14:textId="77777777" w:rsidR="00CD044D" w:rsidRPr="00E243DB" w:rsidRDefault="00CD044D" w:rsidP="0033134D">
      <w:pPr>
        <w:ind w:firstLine="720"/>
        <w:rPr>
          <w:rFonts w:ascii="Lucida Sans Typewriter" w:hAnsi="Lucida Sans Typewriter"/>
          <w:sz w:val="16"/>
          <w:szCs w:val="16"/>
        </w:rPr>
      </w:pPr>
      <w:r w:rsidRPr="001458BE">
        <w:rPr>
          <w:rFonts w:ascii="Lucida Sans Typewriter" w:hAnsi="Lucida Sans Typewriter"/>
          <w:sz w:val="16"/>
          <w:szCs w:val="16"/>
          <w:lang w:val="en-US"/>
        </w:rPr>
        <w:t>]</w:t>
      </w:r>
    </w:p>
    <w:p w14:paraId="099841A9" w14:textId="77777777" w:rsidR="00CD044D" w:rsidRPr="00E243DB" w:rsidRDefault="00CD044D" w:rsidP="0033134D">
      <w:pPr>
        <w:rPr>
          <w:rFonts w:ascii="Lucida Sans Typewriter" w:hAnsi="Lucida Sans Typewriter"/>
          <w:sz w:val="16"/>
          <w:szCs w:val="16"/>
        </w:rPr>
      </w:pPr>
      <w:r w:rsidRPr="00E243DB">
        <w:rPr>
          <w:rFonts w:ascii="Lucida Sans Typewriter" w:hAnsi="Lucida Sans Typewriter"/>
          <w:sz w:val="16"/>
          <w:szCs w:val="16"/>
        </w:rPr>
        <w:t>}</w:t>
      </w:r>
    </w:p>
    <w:p w14:paraId="311BB22F" w14:textId="77777777" w:rsidR="00CD044D" w:rsidRPr="00F74452" w:rsidRDefault="00CD044D" w:rsidP="0033134D">
      <w:pPr>
        <w:rPr>
          <w:highlight w:val="red"/>
        </w:rPr>
      </w:pPr>
    </w:p>
    <w:p w14:paraId="0E8F7AFC" w14:textId="77777777" w:rsidR="00CD044D" w:rsidRPr="00004996" w:rsidRDefault="00CD044D" w:rsidP="0033134D">
      <w:pPr>
        <w:pStyle w:val="SUBANNEX"/>
      </w:pPr>
      <w:bookmarkStart w:id="423" w:name="_Toc88587130"/>
      <w:bookmarkStart w:id="424" w:name="_Toc107225091"/>
      <w:r w:rsidRPr="00004996">
        <w:t>AIM metadata</w:t>
      </w:r>
      <w:bookmarkEnd w:id="423"/>
      <w:bookmarkEnd w:id="424"/>
    </w:p>
    <w:p w14:paraId="316DDB15" w14:textId="77777777" w:rsidR="00CD044D" w:rsidRPr="00004996" w:rsidRDefault="00CD044D" w:rsidP="0033134D">
      <w:pPr>
        <w:pStyle w:val="SUBSUBANNEX"/>
      </w:pPr>
      <w:bookmarkStart w:id="425" w:name="_Toc88587131"/>
      <w:bookmarkStart w:id="426" w:name="_Toc107225092"/>
      <w:r w:rsidRPr="00004996">
        <w:t>Speech Model Creation</w:t>
      </w:r>
      <w:bookmarkEnd w:id="425"/>
      <w:bookmarkEnd w:id="426"/>
    </w:p>
    <w:p w14:paraId="5E7A7DAF"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1C34803D"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
    <w:p w14:paraId="25285996"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18019687"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
    <w:p w14:paraId="0FF87404"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49876F0E"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6BBC4F5D"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SpeechModelCreation</w:t>
      </w:r>
      <w:r w:rsidRPr="00D67EF9">
        <w:rPr>
          <w:rFonts w:ascii="Lucida Sans Typewriter" w:hAnsi="Lucida Sans Typewriter"/>
          <w:sz w:val="16"/>
          <w:szCs w:val="16"/>
        </w:rPr>
        <w:t>",</w:t>
      </w:r>
    </w:p>
    <w:p w14:paraId="323D967A"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7FC28B2D"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65623AC7"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0475C0D5"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Model Creation</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AB252D">
        <w:rPr>
          <w:rFonts w:ascii="Lucida Sans Typewriter" w:hAnsi="Lucida Sans Typewriter"/>
          <w:sz w:val="16"/>
          <w:szCs w:val="16"/>
        </w:rPr>
        <w:t xml:space="preserve"> that</w:t>
      </w:r>
      <w:r>
        <w:rPr>
          <w:rFonts w:ascii="Lucida Sans Typewriter" w:hAnsi="Lucida Sans Typewriter"/>
          <w:sz w:val="16"/>
          <w:szCs w:val="16"/>
        </w:rPr>
        <w:t xml:space="preserve"> </w:t>
      </w:r>
      <w:r w:rsidRPr="00833A56">
        <w:rPr>
          <w:rFonts w:ascii="Lucida Sans Typewriter" w:hAnsi="Lucida Sans Typewriter"/>
          <w:iCs/>
          <w:sz w:val="16"/>
          <w:szCs w:val="16"/>
        </w:rPr>
        <w:t>receives Audio Segments for Modelling, a set of r</w:t>
      </w:r>
      <w:r w:rsidRPr="00833A56">
        <w:rPr>
          <w:rFonts w:ascii="Lucida Sans Typewriter" w:hAnsi="Lucida Sans Typewriter"/>
          <w:sz w:val="16"/>
          <w:szCs w:val="16"/>
        </w:rPr>
        <w:t>ecordings composing a corpus that will be used to train a</w:t>
      </w:r>
      <w:r w:rsidRPr="00833A56">
        <w:rPr>
          <w:rFonts w:ascii="Lucida Sans Typewriter" w:hAnsi="Lucida Sans Typewriter"/>
          <w:iCs/>
          <w:sz w:val="16"/>
          <w:szCs w:val="16"/>
        </w:rPr>
        <w:t xml:space="preserve"> Neural Network Speech Model in Speech Model Creation.</w:t>
      </w:r>
      <w:r w:rsidRPr="00833A56">
        <w:rPr>
          <w:rFonts w:ascii="Lucida Sans Typewriter" w:hAnsi="Lucida Sans Typewriter"/>
          <w:sz w:val="16"/>
          <w:szCs w:val="16"/>
        </w:rPr>
        <w:t>",</w:t>
      </w:r>
    </w:p>
    <w:p w14:paraId="34736B5E"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
    <w:p w14:paraId="4AEAD3A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2DC5C99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17D27FB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017B5B1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74633F2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E79956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3966641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"Speech_t[]"</w:t>
      </w:r>
    </w:p>
    <w:p w14:paraId="2819C87A"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02CC42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06E62E9"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35D574D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58EF3491"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BC072D1"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5101BB74"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
    <w:p w14:paraId="4A8130F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5940A68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AudioSegmentsForModelling</w:t>
      </w:r>
      <w:r w:rsidRPr="001458BE">
        <w:rPr>
          <w:rFonts w:ascii="Lucida Sans Typewriter" w:hAnsi="Lucida Sans Typewriter"/>
          <w:sz w:val="16"/>
          <w:szCs w:val="16"/>
        </w:rPr>
        <w:t>",</w:t>
      </w:r>
    </w:p>
    <w:p w14:paraId="2040B234"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6D013AB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AudioSegments</w:t>
      </w:r>
      <w:r w:rsidRPr="001458BE">
        <w:rPr>
          <w:rFonts w:ascii="Lucida Sans Typewriter" w:hAnsi="Lucida Sans Typewriter"/>
          <w:sz w:val="16"/>
          <w:szCs w:val="16"/>
        </w:rPr>
        <w:t>_t",</w:t>
      </w:r>
    </w:p>
    <w:p w14:paraId="6336B02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440FFBF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344216FC"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6789CBC"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3C21B44F"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740F16A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01E4403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2C7F2451"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24A0F7B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4E4C127A"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576DBAD8"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27A5D93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208B10A3"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120A0825"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25E73F7F" w14:textId="77777777" w:rsidR="00CD044D" w:rsidRPr="009E5337" w:rsidRDefault="00CD044D" w:rsidP="0033134D">
      <w:pPr>
        <w:rPr>
          <w:highlight w:val="red"/>
        </w:rPr>
      </w:pPr>
    </w:p>
    <w:p w14:paraId="337BACA0" w14:textId="77777777" w:rsidR="00CD044D" w:rsidRPr="00004996" w:rsidRDefault="00CD044D" w:rsidP="00957CA6">
      <w:pPr>
        <w:pStyle w:val="SUBSUBANNEX"/>
      </w:pPr>
      <w:bookmarkStart w:id="427" w:name="_Toc88587132"/>
      <w:bookmarkStart w:id="428" w:name="_Toc107225093"/>
      <w:r w:rsidRPr="00004996">
        <w:t>Speech Synthesiser</w:t>
      </w:r>
      <w:bookmarkEnd w:id="427"/>
      <w:bookmarkEnd w:id="428"/>
    </w:p>
    <w:p w14:paraId="2A9A4686"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7B9058B2"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
    <w:p w14:paraId="6BA79295"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16AF49F4"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
    <w:p w14:paraId="5DB4D7CD"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7DC7BC38"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728CADFF"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SpeechSynthesiser</w:t>
      </w:r>
      <w:r w:rsidRPr="00D67EF9">
        <w:rPr>
          <w:rFonts w:ascii="Lucida Sans Typewriter" w:hAnsi="Lucida Sans Typewriter"/>
          <w:sz w:val="16"/>
          <w:szCs w:val="16"/>
        </w:rPr>
        <w:t>",</w:t>
      </w:r>
    </w:p>
    <w:p w14:paraId="19FC0102"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73BF5675"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0E64B135"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47EEE48B"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Synthesiser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Pr>
          <w:rFonts w:ascii="Lucida Sans Typewriter" w:hAnsi="Lucida Sans Typewriter"/>
          <w:iCs/>
          <w:sz w:val="16"/>
          <w:szCs w:val="16"/>
        </w:rPr>
        <w:t xml:space="preserve"> </w:t>
      </w:r>
      <w:r w:rsidRPr="00C15DBF">
        <w:rPr>
          <w:rFonts w:ascii="Lucida Sans Typewriter" w:hAnsi="Lucida Sans Typewriter"/>
          <w:iCs/>
          <w:sz w:val="16"/>
          <w:szCs w:val="16"/>
        </w:rPr>
        <w:t>Th</w:t>
      </w:r>
      <w:r>
        <w:rPr>
          <w:rFonts w:ascii="Lucida Sans Typewriter" w:hAnsi="Lucida Sans Typewriter"/>
          <w:iCs/>
          <w:sz w:val="16"/>
          <w:szCs w:val="16"/>
        </w:rPr>
        <w:t>e</w:t>
      </w:r>
      <w:r w:rsidRPr="00C15DBF">
        <w:rPr>
          <w:rFonts w:ascii="Lucida Sans Typewriter" w:hAnsi="Lucida Sans Typewriter"/>
          <w:iCs/>
          <w:sz w:val="16"/>
          <w:szCs w:val="16"/>
        </w:rPr>
        <w:t xml:space="preserve"> Neural Network Speech Model is passed to the Speech Synthesiser AIM, which also receives a Text List as input. Each element of Text List is a string specifying the text of a damaged section of Damaged Segment (or of Damaged Segment as a whole). Speech Synthesiser produces synthetic replacements for each damaged section (or for Damaged Segment as a whole) and passes the replacement(s) to Assembler</w:t>
      </w:r>
      <w:r>
        <w:rPr>
          <w:rFonts w:ascii="Lucida Sans Typewriter" w:hAnsi="Lucida Sans Typewriter"/>
          <w:iCs/>
          <w:sz w:val="16"/>
          <w:szCs w:val="16"/>
        </w:rPr>
        <w:t>.</w:t>
      </w:r>
      <w:r w:rsidRPr="00833A56">
        <w:rPr>
          <w:rFonts w:ascii="Lucida Sans Typewriter" w:hAnsi="Lucida Sans Typewriter"/>
          <w:sz w:val="16"/>
          <w:szCs w:val="16"/>
        </w:rPr>
        <w:t>",</w:t>
      </w:r>
    </w:p>
    <w:p w14:paraId="32C27B5E" w14:textId="77777777" w:rsidR="00CD044D"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
    <w:p w14:paraId="6A039AF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275BE89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0BF5D46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70E31397"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273785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32DBD45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366E767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"Speech_t[]"</w:t>
      </w:r>
    </w:p>
    <w:p w14:paraId="46C43B34"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712010A8"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762BE3E8"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"Text_t",</w:t>
      </w:r>
    </w:p>
    <w:p w14:paraId="0CD32442"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1B22BDE3"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EDB7300"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3D7900E"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5FBE46BF"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21ACE92D" w14:textId="77777777" w:rsidR="00CD044D" w:rsidRPr="00404312"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17A2A62"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46B8AC92"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
    <w:p w14:paraId="35C1350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501B561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TextList</w:t>
      </w:r>
      <w:r w:rsidRPr="001458BE">
        <w:rPr>
          <w:rFonts w:ascii="Lucida Sans Typewriter" w:hAnsi="Lucida Sans Typewriter"/>
          <w:sz w:val="16"/>
          <w:szCs w:val="16"/>
        </w:rPr>
        <w:t>",</w:t>
      </w:r>
    </w:p>
    <w:p w14:paraId="43C3357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2E78A33"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JSON</w:t>
      </w:r>
      <w:r w:rsidRPr="001458BE">
        <w:rPr>
          <w:rFonts w:ascii="Lucida Sans Typewriter" w:hAnsi="Lucida Sans Typewriter"/>
          <w:sz w:val="16"/>
          <w:szCs w:val="16"/>
        </w:rPr>
        <w:t>_t",</w:t>
      </w:r>
    </w:p>
    <w:p w14:paraId="77AD8A2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79B2E1A"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77446D30"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171DD12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6DEDDC25"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592377DE"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0BA666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49F64BD6"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08C83E3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050785EC"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0CA95C38"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58438DA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SynthesisedSpeech</w:t>
      </w:r>
      <w:r w:rsidRPr="001458BE">
        <w:rPr>
          <w:rFonts w:ascii="Lucida Sans Typewriter" w:hAnsi="Lucida Sans Typewriter"/>
          <w:sz w:val="16"/>
          <w:szCs w:val="16"/>
        </w:rPr>
        <w:t>",</w:t>
      </w:r>
    </w:p>
    <w:p w14:paraId="329D7005"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5CDF466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AudioSegments</w:t>
      </w:r>
      <w:r w:rsidRPr="001458BE">
        <w:rPr>
          <w:rFonts w:ascii="Lucida Sans Typewriter" w:hAnsi="Lucida Sans Typewriter"/>
          <w:sz w:val="16"/>
          <w:szCs w:val="16"/>
        </w:rPr>
        <w:t>_t",</w:t>
      </w:r>
    </w:p>
    <w:p w14:paraId="7C9DE943"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10AA07B"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1FBB7351"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75439BBA"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3DBA1C57"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27DE137E"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0D9E931B" w14:textId="77777777" w:rsidR="00CD044D" w:rsidRPr="009E5337" w:rsidRDefault="00CD044D" w:rsidP="0033134D">
      <w:pPr>
        <w:rPr>
          <w:highlight w:val="red"/>
        </w:rPr>
      </w:pPr>
    </w:p>
    <w:p w14:paraId="177E2D7B" w14:textId="77777777" w:rsidR="00CD044D" w:rsidRPr="00004996" w:rsidRDefault="00CD044D" w:rsidP="00957CA6">
      <w:pPr>
        <w:pStyle w:val="SUBSUBANNEX"/>
      </w:pPr>
      <w:bookmarkStart w:id="429" w:name="_Toc88587133"/>
      <w:bookmarkStart w:id="430" w:name="_Toc107225094"/>
      <w:r w:rsidRPr="00004996">
        <w:t>Assembler</w:t>
      </w:r>
      <w:bookmarkEnd w:id="429"/>
      <w:bookmarkEnd w:id="430"/>
    </w:p>
    <w:p w14:paraId="5EA383C6" w14:textId="77777777" w:rsidR="00CD044D" w:rsidRPr="00AB252D" w:rsidRDefault="00CD044D" w:rsidP="0033134D">
      <w:pPr>
        <w:rPr>
          <w:rFonts w:ascii="Lucida Sans Typewriter" w:hAnsi="Lucida Sans Typewriter"/>
          <w:sz w:val="16"/>
          <w:szCs w:val="16"/>
        </w:rPr>
      </w:pPr>
      <w:r w:rsidRPr="00AB252D">
        <w:rPr>
          <w:rFonts w:ascii="Lucida Sans Typewriter" w:hAnsi="Lucida Sans Typewriter"/>
          <w:sz w:val="16"/>
          <w:szCs w:val="16"/>
        </w:rPr>
        <w:t>{</w:t>
      </w:r>
    </w:p>
    <w:p w14:paraId="420336B2" w14:textId="77777777" w:rsidR="00CD044D" w:rsidRPr="00D67EF9" w:rsidRDefault="00CD044D" w:rsidP="0033134D">
      <w:pPr>
        <w:rPr>
          <w:rFonts w:ascii="Lucida Sans Typewriter" w:hAnsi="Lucida Sans Typewriter"/>
          <w:sz w:val="16"/>
          <w:szCs w:val="16"/>
        </w:rPr>
      </w:pPr>
      <w:r>
        <w:rPr>
          <w:rFonts w:ascii="Lucida Sans Typewriter" w:hAnsi="Lucida Sans Typewriter"/>
          <w:sz w:val="16"/>
          <w:szCs w:val="16"/>
        </w:rPr>
        <w:tab/>
      </w:r>
      <w:r w:rsidRPr="00D67EF9">
        <w:rPr>
          <w:rFonts w:ascii="Lucida Sans Typewriter" w:hAnsi="Lucida Sans Typewriter"/>
          <w:sz w:val="16"/>
          <w:szCs w:val="16"/>
        </w:rPr>
        <w:t>"Identifier":{</w:t>
      </w:r>
    </w:p>
    <w:p w14:paraId="1056167F"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"ImplementerID":100,</w:t>
      </w:r>
    </w:p>
    <w:p w14:paraId="51A9B2B8"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"Specification":{</w:t>
      </w:r>
    </w:p>
    <w:p w14:paraId="763A199A"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"Name": "CAE",</w:t>
      </w:r>
    </w:p>
    <w:p w14:paraId="2DF52434"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"AIW": "</w:t>
      </w:r>
      <w:r>
        <w:rPr>
          <w:rFonts w:ascii="Lucida Sans Typewriter" w:hAnsi="Lucida Sans Typewriter"/>
          <w:sz w:val="16"/>
          <w:szCs w:val="16"/>
        </w:rPr>
        <w:t>SRS</w:t>
      </w:r>
      <w:r w:rsidRPr="00D67EF9">
        <w:rPr>
          <w:rFonts w:ascii="Lucida Sans Typewriter" w:hAnsi="Lucida Sans Typewriter"/>
          <w:sz w:val="16"/>
          <w:szCs w:val="16"/>
        </w:rPr>
        <w:t>",</w:t>
      </w:r>
    </w:p>
    <w:p w14:paraId="307AB117"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"AIM": "</w:t>
      </w:r>
      <w:r>
        <w:rPr>
          <w:rFonts w:ascii="Lucida Sans Typewriter" w:hAnsi="Lucida Sans Typewriter"/>
          <w:sz w:val="16"/>
          <w:szCs w:val="16"/>
        </w:rPr>
        <w:t>Assembler</w:t>
      </w:r>
      <w:r w:rsidRPr="00D67EF9">
        <w:rPr>
          <w:rFonts w:ascii="Lucida Sans Typewriter" w:hAnsi="Lucida Sans Typewriter"/>
          <w:sz w:val="16"/>
          <w:szCs w:val="16"/>
        </w:rPr>
        <w:t>",</w:t>
      </w:r>
    </w:p>
    <w:p w14:paraId="6DE87CCB" w14:textId="77777777" w:rsidR="00CD044D" w:rsidRPr="00D67EF9" w:rsidRDefault="00CD044D" w:rsidP="0033134D">
      <w:pPr>
        <w:ind w:left="1440" w:firstLine="720"/>
        <w:rPr>
          <w:rFonts w:ascii="Lucida Sans Typewriter" w:hAnsi="Lucida Sans Typewriter"/>
          <w:sz w:val="16"/>
          <w:szCs w:val="16"/>
        </w:rPr>
      </w:pPr>
      <w:r w:rsidRPr="00D67EF9">
        <w:rPr>
          <w:rFonts w:ascii="Lucida Sans Typewriter" w:hAnsi="Lucida Sans Typewriter"/>
          <w:sz w:val="16"/>
          <w:szCs w:val="16"/>
        </w:rPr>
        <w:t>"Version":"1</w:t>
      </w:r>
    </w:p>
    <w:p w14:paraId="0B0875DB" w14:textId="77777777" w:rsidR="00CD044D" w:rsidRPr="00D67EF9" w:rsidRDefault="00CD044D" w:rsidP="0033134D">
      <w:pPr>
        <w:ind w:left="720" w:firstLine="720"/>
        <w:rPr>
          <w:rFonts w:ascii="Lucida Sans Typewriter" w:hAnsi="Lucida Sans Typewriter"/>
          <w:sz w:val="16"/>
          <w:szCs w:val="16"/>
        </w:rPr>
      </w:pPr>
      <w:r w:rsidRPr="00D67EF9">
        <w:rPr>
          <w:rFonts w:ascii="Lucida Sans Typewriter" w:hAnsi="Lucida Sans Typewriter"/>
          <w:sz w:val="16"/>
          <w:szCs w:val="16"/>
        </w:rPr>
        <w:t>}</w:t>
      </w:r>
    </w:p>
    <w:p w14:paraId="5E9DFAA5" w14:textId="77777777" w:rsidR="00CD044D" w:rsidRPr="00AB252D" w:rsidRDefault="00CD044D" w:rsidP="0033134D">
      <w:pPr>
        <w:ind w:firstLine="720"/>
        <w:rPr>
          <w:rFonts w:ascii="Lucida Sans Typewriter" w:hAnsi="Lucida Sans Typewriter"/>
          <w:sz w:val="16"/>
          <w:szCs w:val="16"/>
        </w:rPr>
      </w:pPr>
      <w:r w:rsidRPr="00D67EF9">
        <w:rPr>
          <w:rFonts w:ascii="Lucida Sans Typewriter" w:hAnsi="Lucida Sans Typewriter"/>
          <w:sz w:val="16"/>
          <w:szCs w:val="16"/>
        </w:rPr>
        <w:t>},</w:t>
      </w:r>
    </w:p>
    <w:p w14:paraId="6DA56C99" w14:textId="77777777" w:rsidR="00CD044D" w:rsidRPr="00833A56" w:rsidRDefault="00CD044D" w:rsidP="0033134D">
      <w:pPr>
        <w:ind w:firstLine="72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Assembler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Pr>
          <w:rFonts w:ascii="Lucida Sans Typewriter" w:hAnsi="Lucida Sans Typewriter"/>
          <w:iCs/>
          <w:sz w:val="16"/>
          <w:szCs w:val="16"/>
        </w:rPr>
        <w:t xml:space="preserve"> </w:t>
      </w:r>
      <w:r w:rsidRPr="00C15DBF">
        <w:rPr>
          <w:rFonts w:ascii="Lucida Sans Typewriter" w:hAnsi="Lucida Sans Typewriter"/>
          <w:iCs/>
          <w:sz w:val="16"/>
          <w:szCs w:val="16"/>
        </w:rPr>
        <w:t>Assembler receives as input the entire Damaged Segment, plus Damaged List Time Labels, a list indicating the locations of any damaged sections within Damaged Segment. The list will be null if Damaged Segment in its entirety was replaced.</w:t>
      </w:r>
      <w:r>
        <w:rPr>
          <w:rFonts w:ascii="Lucida Sans Typewriter" w:hAnsi="Lucida Sans Typewriter"/>
          <w:iCs/>
          <w:sz w:val="16"/>
          <w:szCs w:val="16"/>
        </w:rPr>
        <w:t xml:space="preserve"> </w:t>
      </w:r>
      <w:r w:rsidRPr="00C15DBF">
        <w:rPr>
          <w:rFonts w:ascii="Lucida Sans Typewriter" w:hAnsi="Lucida Sans Typewriter"/>
          <w:iCs/>
          <w:sz w:val="16"/>
          <w:szCs w:val="16"/>
        </w:rPr>
        <w:t>Assembler produces as output Restored Segment, in which any repaired sections have been replaced by synthetic sections, or in which the entire Damaged Segment has been replaced</w:t>
      </w:r>
      <w:r>
        <w:rPr>
          <w:rFonts w:ascii="Lucida Sans Typewriter" w:hAnsi="Lucida Sans Typewriter"/>
          <w:iCs/>
          <w:sz w:val="16"/>
          <w:szCs w:val="16"/>
        </w:rPr>
        <w:t>.</w:t>
      </w:r>
      <w:r w:rsidRPr="00833A56">
        <w:rPr>
          <w:rFonts w:ascii="Lucida Sans Typewriter" w:hAnsi="Lucida Sans Typewriter"/>
          <w:sz w:val="16"/>
          <w:szCs w:val="16"/>
        </w:rPr>
        <w:t>",</w:t>
      </w:r>
    </w:p>
    <w:p w14:paraId="7E440F8E"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"Types":[</w:t>
      </w:r>
    </w:p>
    <w:p w14:paraId="1415C309"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21E7DAE8"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"Speech_t",</w:t>
      </w:r>
    </w:p>
    <w:p w14:paraId="56C5B75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"uin32[]"</w:t>
      </w:r>
    </w:p>
    <w:p w14:paraId="7A1691B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EE1EE67"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4C83D13D"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"AudioSegments_t",</w:t>
      </w:r>
    </w:p>
    <w:p w14:paraId="77FEF99B"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"Speech_t[]"</w:t>
      </w:r>
    </w:p>
    <w:p w14:paraId="0BBAB775"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151CB8A2" w14:textId="77777777" w:rsidR="00CD044D" w:rsidRDefault="00CD044D" w:rsidP="0033134D">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w:t>
      </w:r>
    </w:p>
    <w:p w14:paraId="09E3CA04"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"Text_t",</w:t>
      </w:r>
    </w:p>
    <w:p w14:paraId="02C9A08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0C20CAF8" w14:textId="77777777" w:rsidR="00CD044D" w:rsidRPr="00E243DB"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611730BC"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51B5864F"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"Name": "JSON_t",</w:t>
      </w:r>
    </w:p>
    <w:p w14:paraId="3BEE7671" w14:textId="77777777" w:rsidR="00CD044D"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r>
      <w:r>
        <w:rPr>
          <w:rFonts w:ascii="Lucida Sans Typewriter" w:hAnsi="Lucida Sans Typewriter"/>
          <w:color w:val="000000" w:themeColor="text1"/>
          <w:sz w:val="16"/>
          <w:szCs w:val="16"/>
        </w:rPr>
        <w:tab/>
        <w:t>"Type": "</w:t>
      </w:r>
      <w:r w:rsidRPr="001458BE">
        <w:rPr>
          <w:rFonts w:ascii="Lucida Sans Typewriter" w:hAnsi="Lucida Sans Typewriter"/>
          <w:sz w:val="16"/>
          <w:szCs w:val="16"/>
        </w:rPr>
        <w:t>{byte[] One_Byte_Text | uint16[] Two_Byte_Text}</w:t>
      </w:r>
      <w:r>
        <w:rPr>
          <w:rFonts w:ascii="Lucida Sans Typewriter" w:hAnsi="Lucida Sans Typewriter"/>
          <w:color w:val="000000" w:themeColor="text1"/>
          <w:sz w:val="16"/>
          <w:szCs w:val="16"/>
        </w:rPr>
        <w:t>"</w:t>
      </w:r>
    </w:p>
    <w:p w14:paraId="46429C8D" w14:textId="77777777" w:rsidR="00CD044D" w:rsidRPr="00404312" w:rsidRDefault="00CD044D" w:rsidP="0033134D">
      <w:pPr>
        <w:ind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ab/>
        <w:t>}</w:t>
      </w:r>
    </w:p>
    <w:p w14:paraId="047C9C5A"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3B86D4FB"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sidRPr="001458BE">
        <w:rPr>
          <w:rFonts w:ascii="Lucida Sans Typewriter" w:hAnsi="Lucida Sans Typewriter"/>
          <w:sz w:val="16"/>
          <w:szCs w:val="16"/>
        </w:rPr>
        <w:t>"Ports":[</w:t>
      </w:r>
    </w:p>
    <w:p w14:paraId="3EA5621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69B031EA"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DamagedSegments</w:t>
      </w:r>
      <w:r w:rsidRPr="001458BE">
        <w:rPr>
          <w:rFonts w:ascii="Lucida Sans Typewriter" w:hAnsi="Lucida Sans Typewriter"/>
          <w:sz w:val="16"/>
          <w:szCs w:val="16"/>
        </w:rPr>
        <w:t>",</w:t>
      </w:r>
    </w:p>
    <w:p w14:paraId="2777D4F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B32FF3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Text</w:t>
      </w:r>
      <w:r w:rsidRPr="001458BE">
        <w:rPr>
          <w:rFonts w:ascii="Lucida Sans Typewriter" w:hAnsi="Lucida Sans Typewriter"/>
          <w:sz w:val="16"/>
          <w:szCs w:val="16"/>
        </w:rPr>
        <w:t>_t",</w:t>
      </w:r>
    </w:p>
    <w:p w14:paraId="2E7502B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9F639B7"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5610F865"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4162F81"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42294885"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44CFFC4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DamagedList</w:t>
      </w:r>
      <w:r w:rsidRPr="001458BE">
        <w:rPr>
          <w:rFonts w:ascii="Lucida Sans Typewriter" w:hAnsi="Lucida Sans Typewriter"/>
          <w:sz w:val="16"/>
          <w:szCs w:val="16"/>
        </w:rPr>
        <w:t>",</w:t>
      </w:r>
    </w:p>
    <w:p w14:paraId="7A0EAB40"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1FCCA692"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JSON</w:t>
      </w:r>
      <w:r w:rsidRPr="001458BE">
        <w:rPr>
          <w:rFonts w:ascii="Lucida Sans Typewriter" w:hAnsi="Lucida Sans Typewriter"/>
          <w:sz w:val="16"/>
          <w:szCs w:val="16"/>
        </w:rPr>
        <w:t>_t",</w:t>
      </w:r>
    </w:p>
    <w:p w14:paraId="091EED4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0282A102"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68676AC5"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6277E561"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2CA7949A" w14:textId="77777777" w:rsidR="00CD044D" w:rsidRPr="001458BE" w:rsidRDefault="00CD044D" w:rsidP="0033134D">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33FCB40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SynthesisedSpeech</w:t>
      </w:r>
      <w:r w:rsidRPr="001458BE">
        <w:rPr>
          <w:rFonts w:ascii="Lucida Sans Typewriter" w:hAnsi="Lucida Sans Typewriter"/>
          <w:sz w:val="16"/>
          <w:szCs w:val="16"/>
        </w:rPr>
        <w:t>",</w:t>
      </w:r>
    </w:p>
    <w:p w14:paraId="009379D1"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34B4F169"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w:t>
      </w:r>
      <w:r>
        <w:rPr>
          <w:rFonts w:ascii="Lucida Sans Typewriter" w:hAnsi="Lucida Sans Typewriter"/>
          <w:sz w:val="16"/>
          <w:szCs w:val="16"/>
        </w:rPr>
        <w:t>T</w:t>
      </w:r>
      <w:r w:rsidRPr="001458BE">
        <w:rPr>
          <w:rFonts w:ascii="Lucida Sans Typewriter" w:hAnsi="Lucida Sans Typewriter"/>
          <w:sz w:val="16"/>
          <w:szCs w:val="16"/>
        </w:rPr>
        <w:t>ype":"</w:t>
      </w:r>
      <w:r>
        <w:rPr>
          <w:rFonts w:ascii="Lucida Sans Typewriter" w:hAnsi="Lucida Sans Typewriter"/>
          <w:sz w:val="16"/>
          <w:szCs w:val="16"/>
        </w:rPr>
        <w:t>AudioSegments</w:t>
      </w:r>
      <w:r w:rsidRPr="001458BE">
        <w:rPr>
          <w:rFonts w:ascii="Lucida Sans Typewriter" w:hAnsi="Lucida Sans Typewriter"/>
          <w:sz w:val="16"/>
          <w:szCs w:val="16"/>
        </w:rPr>
        <w:t>_t",</w:t>
      </w:r>
    </w:p>
    <w:p w14:paraId="1C9E229D"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79A29B5D"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6E2F3B6D"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2507B7C4"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342194B9" w14:textId="77777777" w:rsidR="00CD044D" w:rsidRPr="001458BE" w:rsidRDefault="00CD044D" w:rsidP="0033134D">
      <w:pPr>
        <w:ind w:left="720" w:firstLine="720"/>
        <w:rPr>
          <w:rFonts w:ascii="Lucida Sans Typewriter" w:hAnsi="Lucida Sans Typewriter"/>
          <w:sz w:val="16"/>
          <w:szCs w:val="16"/>
        </w:rPr>
      </w:pPr>
      <w:r>
        <w:rPr>
          <w:rFonts w:ascii="Lucida Sans Typewriter" w:hAnsi="Lucida Sans Typewriter"/>
          <w:sz w:val="16"/>
          <w:szCs w:val="16"/>
        </w:rPr>
        <w:t>{</w:t>
      </w:r>
    </w:p>
    <w:p w14:paraId="075351BB"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RestoredSegment</w:t>
      </w:r>
      <w:r w:rsidRPr="001458BE">
        <w:rPr>
          <w:rFonts w:ascii="Lucida Sans Typewriter" w:hAnsi="Lucida Sans Typewriter"/>
          <w:sz w:val="16"/>
          <w:szCs w:val="16"/>
        </w:rPr>
        <w:t>",</w:t>
      </w:r>
    </w:p>
    <w:p w14:paraId="22732237"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35F4630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"RecordType":"</w:t>
      </w:r>
      <w:r>
        <w:rPr>
          <w:rFonts w:ascii="Lucida Sans Typewriter" w:hAnsi="Lucida Sans Typewriter"/>
          <w:sz w:val="16"/>
          <w:szCs w:val="16"/>
        </w:rPr>
        <w:t>Speech</w:t>
      </w:r>
      <w:r w:rsidRPr="001458BE">
        <w:rPr>
          <w:rFonts w:ascii="Lucida Sans Typewriter" w:hAnsi="Lucida Sans Typewriter"/>
          <w:sz w:val="16"/>
          <w:szCs w:val="16"/>
        </w:rPr>
        <w:t>_t",</w:t>
      </w:r>
    </w:p>
    <w:p w14:paraId="7B89106F"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Technology</w:t>
      </w:r>
      <w:r w:rsidRPr="001458BE">
        <w:rPr>
          <w:rFonts w:ascii="Lucida Sans Typewriter" w:hAnsi="Lucida Sans Typewriter"/>
          <w:sz w:val="16"/>
          <w:szCs w:val="16"/>
        </w:rPr>
        <w:t>":"Software",</w:t>
      </w:r>
    </w:p>
    <w:p w14:paraId="5448784C" w14:textId="77777777" w:rsidR="00CD044D"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r>
        <w:rPr>
          <w:rFonts w:ascii="Lucida Sans Typewriter" w:hAnsi="Lucida Sans Typewriter"/>
          <w:sz w:val="16"/>
          <w:szCs w:val="16"/>
        </w:rPr>
        <w:t>,</w:t>
      </w:r>
    </w:p>
    <w:p w14:paraId="7B3BCCC1" w14:textId="77777777" w:rsidR="00CD044D" w:rsidRPr="001458BE" w:rsidRDefault="00CD044D" w:rsidP="0033134D">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"IsRemote": false</w:t>
      </w:r>
    </w:p>
    <w:p w14:paraId="402AFD74" w14:textId="77777777" w:rsidR="00CD044D" w:rsidRPr="001458BE" w:rsidRDefault="00CD044D" w:rsidP="0033134D">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4C4A1000" w14:textId="77777777" w:rsidR="00CD044D" w:rsidRPr="00AB252D" w:rsidRDefault="00CD044D" w:rsidP="0033134D">
      <w:pPr>
        <w:rPr>
          <w:rFonts w:ascii="Lucida Sans Typewriter" w:hAnsi="Lucida Sans Typewriter"/>
          <w:sz w:val="16"/>
          <w:szCs w:val="16"/>
        </w:rPr>
      </w:pPr>
      <w:r w:rsidRPr="001458BE">
        <w:rPr>
          <w:rFonts w:ascii="Lucida Sans Typewriter" w:hAnsi="Lucida Sans Typewriter"/>
          <w:sz w:val="16"/>
          <w:szCs w:val="16"/>
        </w:rPr>
        <w:tab/>
        <w:t>]</w:t>
      </w:r>
    </w:p>
    <w:p w14:paraId="5054A711" w14:textId="77777777" w:rsidR="00CD044D" w:rsidRPr="000E6991" w:rsidRDefault="00CD044D" w:rsidP="0033134D">
      <w:pPr>
        <w:rPr>
          <w:highlight w:val="red"/>
          <w:lang w:val="x-none"/>
        </w:rPr>
      </w:pPr>
      <w:r w:rsidRPr="00AB252D">
        <w:rPr>
          <w:rFonts w:ascii="Lucida Sans Typewriter" w:hAnsi="Lucida Sans Typewriter"/>
          <w:sz w:val="16"/>
          <w:szCs w:val="16"/>
        </w:rPr>
        <w:t>}</w:t>
      </w:r>
    </w:p>
    <w:p w14:paraId="5A9A1390" w14:textId="77777777" w:rsidR="00CD044D" w:rsidRPr="002A18B9" w:rsidRDefault="00CD044D" w:rsidP="0033134D">
      <w:pPr>
        <w:rPr>
          <w:highlight w:val="red"/>
        </w:rPr>
      </w:pPr>
    </w:p>
    <w:p w14:paraId="63ED53BA" w14:textId="77777777" w:rsidR="00CD044D" w:rsidRPr="00DA6680" w:rsidRDefault="00CD044D">
      <w:pPr>
        <w:rPr>
          <w:rFonts w:cs="Arial"/>
          <w:b/>
          <w:bCs/>
          <w:kern w:val="32"/>
          <w:sz w:val="28"/>
          <w:szCs w:val="32"/>
          <w:highlight w:val="red"/>
        </w:rPr>
      </w:pPr>
      <w:r w:rsidRPr="00DA6680">
        <w:rPr>
          <w:highlight w:val="red"/>
        </w:rPr>
        <w:br w:type="page"/>
      </w:r>
    </w:p>
    <w:p w14:paraId="22B1ED4D" w14:textId="77777777" w:rsidR="00CD044D" w:rsidRPr="00DA6680" w:rsidRDefault="00CD044D" w:rsidP="00CB5FFD">
      <w:pPr>
        <w:pStyle w:val="ANNEX"/>
      </w:pPr>
      <w:bookmarkStart w:id="431" w:name="_Toc107225095"/>
      <w:r w:rsidRPr="00DA6680">
        <w:t>AIW and AIM of EAE</w:t>
      </w:r>
      <w:bookmarkEnd w:id="431"/>
    </w:p>
    <w:p w14:paraId="1EE95793" w14:textId="77777777" w:rsidR="00CD044D" w:rsidRDefault="00CD044D" w:rsidP="007422BF">
      <w:pPr>
        <w:pStyle w:val="SUBANNEX"/>
      </w:pPr>
      <w:bookmarkStart w:id="432" w:name="_Toc107225096"/>
      <w:r>
        <w:t>AIW Metadata</w:t>
      </w:r>
      <w:bookmarkEnd w:id="432"/>
    </w:p>
    <w:p w14:paraId="78D16982" w14:textId="77777777" w:rsidR="00CD044D" w:rsidRPr="00DA6680" w:rsidRDefault="00CD044D" w:rsidP="00957CA6"/>
    <w:p w14:paraId="14C98888" w14:textId="77777777" w:rsidR="00CD044D" w:rsidRPr="00BB6293" w:rsidRDefault="00CD044D" w:rsidP="00211938">
      <w:pPr>
        <w:rPr>
          <w:rFonts w:ascii="Lucida Sans Typewriter" w:hAnsi="Lucida Sans Typewriter"/>
          <w:sz w:val="16"/>
          <w:szCs w:val="16"/>
          <w:lang w:val="it-IT"/>
        </w:rPr>
      </w:pPr>
      <w:r w:rsidRPr="00957CA6">
        <w:rPr>
          <w:rFonts w:ascii="Consolas" w:hAnsi="Consolas"/>
          <w:sz w:val="20"/>
          <w:lang w:val="it-IT"/>
        </w:rPr>
        <w:t>{</w:t>
      </w:r>
    </w:p>
    <w:p w14:paraId="128776E4" w14:textId="77777777" w:rsidR="00CD044D" w:rsidRPr="00BB6293" w:rsidRDefault="00CD044D" w:rsidP="00211938">
      <w:pPr>
        <w:rPr>
          <w:rFonts w:ascii="Lucida Sans Typewriter" w:hAnsi="Lucida Sans Typewriter"/>
          <w:sz w:val="16"/>
          <w:szCs w:val="16"/>
          <w:lang w:val="it-IT"/>
        </w:rPr>
      </w:pPr>
      <w:r w:rsidRPr="00BB6293">
        <w:rPr>
          <w:rFonts w:ascii="Lucida Sans Typewriter" w:hAnsi="Lucida Sans Typewriter"/>
          <w:sz w:val="16"/>
          <w:szCs w:val="16"/>
          <w:lang w:val="it-IT"/>
        </w:rPr>
        <w:t xml:space="preserve">  "$schema": "https://json-schema.org/draft/2020-12/schema",</w:t>
      </w:r>
    </w:p>
    <w:p w14:paraId="71E8C61E" w14:textId="77777777" w:rsidR="00CD044D" w:rsidRPr="0009319F" w:rsidRDefault="00CD044D" w:rsidP="00211938">
      <w:pPr>
        <w:rPr>
          <w:rFonts w:ascii="Lucida Sans Typewriter" w:hAnsi="Lucida Sans Typewriter"/>
          <w:sz w:val="16"/>
          <w:szCs w:val="16"/>
          <w:lang w:val="en-US"/>
        </w:rPr>
      </w:pPr>
      <w:r w:rsidRPr="0009319F">
        <w:rPr>
          <w:rFonts w:ascii="Lucida Sans Typewriter" w:hAnsi="Lucida Sans Typewriter"/>
          <w:sz w:val="16"/>
          <w:szCs w:val="16"/>
          <w:lang w:val="en-US"/>
        </w:rPr>
        <w:t xml:space="preserve">  "$id": "https://mpai.community/standards/resources/MPAI-AIF/V1/AIW-AIM-metadata.schema.json",</w:t>
      </w:r>
    </w:p>
    <w:p w14:paraId="0A055D12" w14:textId="77777777" w:rsidR="00CD044D" w:rsidRPr="00BB6293" w:rsidRDefault="00CD044D" w:rsidP="00211938">
      <w:pPr>
        <w:rPr>
          <w:rFonts w:ascii="Lucida Sans Typewriter" w:hAnsi="Lucida Sans Typewriter"/>
          <w:sz w:val="16"/>
          <w:szCs w:val="16"/>
        </w:rPr>
      </w:pPr>
      <w:r w:rsidRPr="0009319F">
        <w:rPr>
          <w:rFonts w:ascii="Lucida Sans Typewriter" w:hAnsi="Lucida Sans Typewriter"/>
          <w:sz w:val="16"/>
          <w:szCs w:val="16"/>
          <w:lang w:val="en-US"/>
        </w:rPr>
        <w:t xml:space="preserve">  </w:t>
      </w:r>
      <w:r w:rsidRPr="00BB6293">
        <w:rPr>
          <w:rFonts w:ascii="Lucida Sans Typewriter" w:hAnsi="Lucida Sans Typewriter"/>
          <w:sz w:val="16"/>
          <w:szCs w:val="16"/>
        </w:rPr>
        <w:t>"title": "EAE AIF v1 AIW/AIM metadata",</w:t>
      </w:r>
    </w:p>
    <w:p w14:paraId="0AD02B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6F2FC38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166E0B9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16C01E3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6354D7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48D5DB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"CAE-EAE",</w:t>
      </w:r>
    </w:p>
    <w:p w14:paraId="4F53A9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5794BD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030455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6E0DD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"APIProfile": "Main",</w:t>
      </w:r>
    </w:p>
    <w:p w14:paraId="0BAA72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"Description": "This AIF is used to call the AIW of EAE",</w:t>
      </w:r>
    </w:p>
    <w:p w14:paraId="24E9C7C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"Types": [</w:t>
      </w:r>
    </w:p>
    <w:p w14:paraId="37A25BC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AA717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"Name":"Audio_t",</w:t>
      </w:r>
    </w:p>
    <w:p w14:paraId="273733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"Type":"uint16[]",</w:t>
      </w:r>
    </w:p>
    <w:p w14:paraId="0BC85F9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107980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B5FB6D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"Name":"Array_Audio_t",</w:t>
      </w:r>
    </w:p>
    <w:p w14:paraId="61F5DA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"Type":"Audio_t[]",</w:t>
      </w:r>
    </w:p>
    <w:p w14:paraId="2FB91CE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B976B4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AFBE2C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"Name":"TransformArray_Audio_t",</w:t>
      </w:r>
    </w:p>
    <w:p w14:paraId="1C36DD1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"Type":"Array_Audio_t[]",</w:t>
      </w:r>
    </w:p>
    <w:p w14:paraId="7FCD2A3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CD9CF9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AFE53B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"Name":"Text_t",</w:t>
      </w:r>
    </w:p>
    <w:p w14:paraId="19DF38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"Type":"uint8[]",</w:t>
      </w:r>
    </w:p>
    <w:p w14:paraId="2393D53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9675B4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D2654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"Ports": [</w:t>
      </w:r>
    </w:p>
    <w:p w14:paraId="12947AD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53937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"Name":"MicrophoneArrayAudio",</w:t>
      </w:r>
    </w:p>
    <w:p w14:paraId="5F1EF8C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423A0E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"RecordType":"Array_Audio_t",</w:t>
      </w:r>
    </w:p>
    <w:p w14:paraId="4842B7E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4295C0E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61744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59E4FE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56C328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2DC18B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"Name":"TransformMultichannelAudio",</w:t>
      </w:r>
    </w:p>
    <w:p w14:paraId="50AC5D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7F9836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D6EDA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70BFA95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3CFA16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F70CF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5D559D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4E435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"Name":"TransformMultichannelAudio",</w:t>
      </w:r>
    </w:p>
    <w:p w14:paraId="51EAB8A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34BBDE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266028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20E277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40D029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229D04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926D5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1E70B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"Name":"MicrophoneArrayGeometry",</w:t>
      </w:r>
    </w:p>
    <w:p w14:paraId="17B6CF0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5B30EC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7EE81AF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2960B4D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E05FD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6CDE7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4260A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265523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240FA43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071C314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5F9AE2A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3F52E0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FF39F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04767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E53B6C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9842D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38491BA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67B7B9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E5174E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5FF51E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EF618C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12209E6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869735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079B01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"Name":"TransformSpeech",</w:t>
      </w:r>
    </w:p>
    <w:p w14:paraId="6765F92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4E1495A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6BEEA6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53297F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60FC4A2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9B489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E058E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63F1B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"Name":"AudioSceneGeometry",</w:t>
      </w:r>
    </w:p>
    <w:p w14:paraId="5E11AD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674CD01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08D74AD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465EB6B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3A94E6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7D51CF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68719A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7F080E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"Name":"SphericalHarmonicsDecomposition",</w:t>
      </w:r>
    </w:p>
    <w:p w14:paraId="708CDD5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6714A6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E47505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30E2B60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046E3E3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1456117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4E7AB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6A7BE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"Name":"TransformSpeech",</w:t>
      </w:r>
    </w:p>
    <w:p w14:paraId="6C32C99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736BBF8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079E8D3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689BFFE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43B4E5A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DDA51D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B8284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92A31A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"Name":"AudioSceneGeometry",</w:t>
      </w:r>
    </w:p>
    <w:p w14:paraId="52BEBC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7A50E5F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"RecordType":"Text_t",</w:t>
      </w:r>
    </w:p>
    <w:p w14:paraId="0C9217A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5BA352D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23ADD9C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5F88485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A4BE9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D38817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"Name":"DenoisedTransformSpeech",</w:t>
      </w:r>
    </w:p>
    <w:p w14:paraId="1BCAD79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4FBCB7C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5E25E6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284C4F7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12923F7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0F9A40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B9821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659FD2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"Name":"DenoisedTransformSpeech",</w:t>
      </w:r>
    </w:p>
    <w:p w14:paraId="45509CC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"Direction":"InputOutput",</w:t>
      </w:r>
    </w:p>
    <w:p w14:paraId="409B44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"RecordType":"TransformArray_Audio_t",</w:t>
      </w:r>
    </w:p>
    <w:p w14:paraId="1F9444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1611D2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44CB2E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41BD284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0BFFF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0B49A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"Name":"DenoisedSpeech",</w:t>
      </w:r>
    </w:p>
    <w:p w14:paraId="1B9738A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"Direction":"OutputInput",</w:t>
      </w:r>
    </w:p>
    <w:p w14:paraId="13651B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"RecordType":"Array_Audio_t",</w:t>
      </w:r>
    </w:p>
    <w:p w14:paraId="28E016D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"Technology":"Software",</w:t>
      </w:r>
    </w:p>
    <w:p w14:paraId="37D83B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"Protocol":"",</w:t>
      </w:r>
    </w:p>
    <w:p w14:paraId="7D61F7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BB6293">
        <w:rPr>
          <w:rFonts w:ascii="Lucida Sans Typewriter" w:hAnsi="Lucida Sans Typewriter"/>
          <w:sz w:val="16"/>
          <w:szCs w:val="16"/>
        </w:rPr>
        <w:t>"IsRemote": false</w:t>
      </w:r>
    </w:p>
    <w:p w14:paraId="326F026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7BBDB8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CE2513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"SubAIMs": [</w:t>
      </w:r>
    </w:p>
    <w:p w14:paraId="01519BA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2CCD0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"AnalysisTransform",</w:t>
      </w:r>
    </w:p>
    <w:p w14:paraId="7664A4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0DF4F83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09E2640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4D23BCB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6F0C0C2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3C3B132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"AnalysisTransform",</w:t>
      </w:r>
    </w:p>
    <w:p w14:paraId="415B8B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700290E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D7DAFA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9C798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9404D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2E13A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"SoundFieldDescription",</w:t>
      </w:r>
    </w:p>
    <w:p w14:paraId="15A0DD7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575D0B1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277FD25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6DB6258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7FCAB3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1E63F1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"SoundFieldDescription",</w:t>
      </w:r>
    </w:p>
    <w:p w14:paraId="7B325E2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56520F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520D0D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76F97F5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C97B46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2F1A8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"SpeechDetectionandSeparation",</w:t>
      </w:r>
    </w:p>
    <w:p w14:paraId="4BE81C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22954C8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54A636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079058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47A672E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57941A5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"SpeechDetectionandSeparation",</w:t>
      </w:r>
    </w:p>
    <w:p w14:paraId="67C405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617B8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6FC42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689838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487CB4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88E38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"NoiseCancellation",</w:t>
      </w:r>
    </w:p>
    <w:p w14:paraId="131DAB8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74496BF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3FC00F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462B8F2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1020B1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5150DF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"NoiseCancellation",</w:t>
      </w:r>
    </w:p>
    <w:p w14:paraId="269B4B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2EA2CB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67783E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20CA94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AC62F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01847B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"SynthesisTransform",</w:t>
      </w:r>
    </w:p>
    <w:p w14:paraId="3E85177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12E323F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2EE70D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70F7002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4ECD60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3809B4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"SynthesisTransform",</w:t>
      </w:r>
    </w:p>
    <w:p w14:paraId="675CD2D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F11FA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FB253B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7422D2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0CC232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26DD9D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"Name": "Packager",</w:t>
      </w:r>
    </w:p>
    <w:p w14:paraId="1B4B40A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"Identifier": {</w:t>
      </w:r>
    </w:p>
    <w:p w14:paraId="30FB68C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"ImplementerID": 100,</w:t>
      </w:r>
    </w:p>
    <w:p w14:paraId="37EFAA0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"Specification": {</w:t>
      </w:r>
    </w:p>
    <w:p w14:paraId="0059D10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"Standard": "MPAI-CAE",</w:t>
      </w:r>
    </w:p>
    <w:p w14:paraId="10B53CF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"AIW": "CAE-EAE",</w:t>
      </w:r>
    </w:p>
    <w:p w14:paraId="13F052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"AIM": "Packager",</w:t>
      </w:r>
    </w:p>
    <w:p w14:paraId="0588BD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"1"</w:t>
      </w:r>
    </w:p>
    <w:p w14:paraId="69CC89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6C07F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1DAF0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754EF6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071BA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"Topology": [</w:t>
      </w:r>
    </w:p>
    <w:p w14:paraId="461B46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F7A99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3D60929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3CE41CF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"PortName":"MicrophoneArrayAudio"</w:t>
      </w:r>
    </w:p>
    <w:p w14:paraId="1639255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959ADF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70734A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"AIMName":"AnalysisTransform",</w:t>
      </w:r>
    </w:p>
    <w:p w14:paraId="11FBEB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"PortName":"MicrophoneArrayAudio"</w:t>
      </w:r>
    </w:p>
    <w:p w14:paraId="087FCF5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A42A7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A298A5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6AC606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1DFA34F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22CFC0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"PortName":"MicrophoneArrayGeometry_1"</w:t>
      </w:r>
    </w:p>
    <w:p w14:paraId="170F38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DE944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3903F4A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67CD9C1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 MicrophoneArrayGeometry_1"</w:t>
      </w:r>
    </w:p>
    <w:p w14:paraId="55EAB82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8A7DC8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AC312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896CC1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0C1F6CE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w:t>
      </w:r>
    </w:p>
    <w:p w14:paraId="2CA109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"PortName":"MicrophoneArrayGeometry_2"</w:t>
      </w:r>
    </w:p>
    <w:p w14:paraId="38F9F0D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7998C7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08AFD1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5C148F1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 MicrophoneArrayGeometry_2"</w:t>
      </w:r>
    </w:p>
    <w:p w14:paraId="1BC24F1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860976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C9DC5F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BBFF29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1DC95EB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"AIMName":"AnalysisTransform",</w:t>
      </w:r>
    </w:p>
    <w:p w14:paraId="5144967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"PortName":"TransformMultiChannelAudio"</w:t>
      </w:r>
    </w:p>
    <w:p w14:paraId="4F4CF4D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65AFE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7BD7000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022834E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"PortName":"TransformMultiChannelAudio"</w:t>
      </w:r>
    </w:p>
    <w:p w14:paraId="5B8161C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D91A29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71705F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94BEA4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3066BB8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7035AD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"PortName":"SphericalHarmonicsDecomposition_1"</w:t>
      </w:r>
    </w:p>
    <w:p w14:paraId="565FE13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74F672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7C340B4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73A21FD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"PortName":"SphericalHarmonicsDecomposition_1"</w:t>
      </w:r>
    </w:p>
    <w:p w14:paraId="2DABCAE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294C7E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0C4DE2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B8B48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5971B0C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"AIMName":"SoundFieldDescription",</w:t>
      </w:r>
    </w:p>
    <w:p w14:paraId="7997BEE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"PortName":"SphericalHarmonicsDecomposition_2"</w:t>
      </w:r>
    </w:p>
    <w:p w14:paraId="4D835A0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3212AF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6A7AF61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0A3FA37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"PortName":"SphericalHarmonicsDecomposition_2"</w:t>
      </w:r>
    </w:p>
    <w:p w14:paraId="466E5D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304DDF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C46C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67CA84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0751B7B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6501B93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"PortName":"TransformSpeech"</w:t>
      </w:r>
    </w:p>
    <w:p w14:paraId="0E2BC66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068341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78A23C4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02F044C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"PortName":"TransformSpeech"</w:t>
      </w:r>
    </w:p>
    <w:p w14:paraId="568BEC1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0ED58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66E45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2525F5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3D1FFA2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0ECD4F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"PortName":"AudioSceneGeometry_1"</w:t>
      </w:r>
    </w:p>
    <w:p w14:paraId="7581725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020D96D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5E6027A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29DDBC9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"PortName":"AudioSceneGeometry_1"</w:t>
      </w:r>
    </w:p>
    <w:p w14:paraId="3A998B1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F79796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62321C0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376B50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2AFD26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"AIMName":"SpeechDetectionandSeparation",</w:t>
      </w:r>
    </w:p>
    <w:p w14:paraId="4CADA19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"PortName":"AudioSceneGeometry_2"</w:t>
      </w:r>
    </w:p>
    <w:p w14:paraId="3C1C6476"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2846D77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40C4A6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533383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"PortName":"AudioSceneGeometry_2"</w:t>
      </w:r>
    </w:p>
    <w:p w14:paraId="7A4E04F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E206DA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D1AE93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C70FAF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4559448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"AIMName":"NoiseCancellation",</w:t>
      </w:r>
    </w:p>
    <w:p w14:paraId="0CA6C4B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"PortName":"DenoisedTransformSpeech"</w:t>
      </w:r>
    </w:p>
    <w:p w14:paraId="74D45F0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24DF67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53F42CB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"AIMName":"SynthesisTransform",</w:t>
      </w:r>
    </w:p>
    <w:p w14:paraId="596500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"PortName":"DenoisedTransformSpeech"</w:t>
      </w:r>
    </w:p>
    <w:p w14:paraId="12CDAD5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77808DD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9CF699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513C8D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"Output":{</w:t>
      </w:r>
    </w:p>
    <w:p w14:paraId="230D806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"AIMName":"SynthesisTransform",</w:t>
      </w:r>
    </w:p>
    <w:p w14:paraId="5804D4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"PortName":"DenoisedSpeech"</w:t>
      </w:r>
    </w:p>
    <w:p w14:paraId="4C45EE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1D1D67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"Input":{</w:t>
      </w:r>
    </w:p>
    <w:p w14:paraId="5A1D0BB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"AIMName":"Packager",</w:t>
      </w:r>
    </w:p>
    <w:p w14:paraId="275825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"PortName":"DenoisedSpeech"</w:t>
      </w:r>
    </w:p>
    <w:p w14:paraId="7B982A0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1791759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4257C42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w:t>
      </w:r>
    </w:p>
    <w:p w14:paraId="3C0C871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"Implementations": [{</w:t>
      </w:r>
    </w:p>
    <w:p w14:paraId="47A6B04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"BinaryName": "eae.exe",</w:t>
      </w:r>
    </w:p>
    <w:p w14:paraId="60C48AF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"Architecture": "x64",</w:t>
      </w:r>
    </w:p>
    <w:p w14:paraId="6F1458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"OperatingSystem": "Windows",</w:t>
      </w:r>
    </w:p>
    <w:p w14:paraId="7A9CFBC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"Version": "v0.1",</w:t>
      </w:r>
    </w:p>
    <w:p w14:paraId="73753A6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"Source": "AIMStorage",</w:t>
      </w:r>
    </w:p>
    <w:p w14:paraId="734E1AD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"Destination": ""</w:t>
      </w:r>
    </w:p>
    <w:p w14:paraId="1667B3F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36F13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77526F4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"ResourcePolicies": [</w:t>
      </w:r>
    </w:p>
    <w:p w14:paraId="3083965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t xml:space="preserve">  { </w:t>
      </w:r>
    </w:p>
    <w:p w14:paraId="432B4D3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"Memory",</w:t>
      </w:r>
    </w:p>
    <w:p w14:paraId="6F3E070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"50000",</w:t>
      </w:r>
    </w:p>
    <w:p w14:paraId="399F8AE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"100000",</w:t>
      </w:r>
    </w:p>
    <w:p w14:paraId="38A09C2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"75000"</w:t>
      </w:r>
    </w:p>
    <w:p w14:paraId="0493750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7FCBCB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25DFD2E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"CPUNumber",</w:t>
      </w:r>
    </w:p>
    <w:p w14:paraId="16A9CFE4"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w:t>
      </w:r>
    </w:p>
    <w:p w14:paraId="0B99229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"2",</w:t>
      </w:r>
    </w:p>
    <w:p w14:paraId="0CD1B123"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w:t>
      </w:r>
    </w:p>
    <w:p w14:paraId="638545D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0AD5E0F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4A24279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"CPU:Class",</w:t>
      </w:r>
    </w:p>
    <w:p w14:paraId="6810A19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"Low",</w:t>
      </w:r>
    </w:p>
    <w:p w14:paraId="61147C8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"High",</w:t>
      </w:r>
    </w:p>
    <w:p w14:paraId="69FAB40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"Medium"</w:t>
      </w:r>
    </w:p>
    <w:p w14:paraId="51D9D1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2C51999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517DBE3F"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"GPU:CUDA:FrameBuffer",</w:t>
      </w:r>
    </w:p>
    <w:p w14:paraId="5FF85DE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"11GB_GDDR5X",</w:t>
      </w:r>
    </w:p>
    <w:p w14:paraId="5637AA7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"8GB_GDDR6X",</w:t>
      </w:r>
    </w:p>
    <w:p w14:paraId="30940DA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"11GB_GDDR6"</w:t>
      </w:r>
    </w:p>
    <w:p w14:paraId="3ADD42E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555D1D7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704148BB"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"GPU:CUDA:MemorySpeed",</w:t>
      </w:r>
    </w:p>
    <w:p w14:paraId="1390259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"1.60GHz",</w:t>
      </w:r>
    </w:p>
    <w:p w14:paraId="1BFF153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"1.77GHz",</w:t>
      </w:r>
    </w:p>
    <w:p w14:paraId="23DD55B1"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"1.71GHz"</w:t>
      </w:r>
    </w:p>
    <w:p w14:paraId="7D2D2D0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4926766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63996B9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"GPU:CUDA:Class",</w:t>
      </w:r>
    </w:p>
    <w:p w14:paraId="0FC16AB5"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"SM61",</w:t>
      </w:r>
    </w:p>
    <w:p w14:paraId="0A2755FC"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"SM86",</w:t>
      </w:r>
    </w:p>
    <w:p w14:paraId="221A48D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"SM75"</w:t>
      </w:r>
    </w:p>
    <w:p w14:paraId="65682A1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68241FC7"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r w:rsidRPr="00BB6293">
        <w:rPr>
          <w:rFonts w:ascii="Lucida Sans Typewriter" w:hAnsi="Lucida Sans Typewriter"/>
          <w:sz w:val="16"/>
          <w:szCs w:val="16"/>
        </w:rPr>
        <w:tab/>
        <w:t xml:space="preserve">  { </w:t>
      </w:r>
    </w:p>
    <w:p w14:paraId="4CE40A8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"Name": "GPU:Number",</w:t>
      </w:r>
    </w:p>
    <w:p w14:paraId="6375CDB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"Minimum": "1",</w:t>
      </w:r>
    </w:p>
    <w:p w14:paraId="3960CC8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"Maximum": "1",</w:t>
      </w:r>
    </w:p>
    <w:p w14:paraId="5194217A"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"Request": "1"</w:t>
      </w:r>
    </w:p>
    <w:p w14:paraId="3AD5208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w:t>
      </w:r>
    </w:p>
    <w:p w14:paraId="1D4CF73E"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 xml:space="preserve">    ], </w:t>
      </w:r>
    </w:p>
    <w:p w14:paraId="2CB5BB19"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"Documentation":[</w:t>
      </w:r>
    </w:p>
    <w:p w14:paraId="52D7830D"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30CB62D0"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"Type":"Tutorial",</w:t>
      </w:r>
    </w:p>
    <w:p w14:paraId="059A9E4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"URI":"https://mpai.community/standards/mpai-cae/"</w:t>
      </w:r>
    </w:p>
    <w:p w14:paraId="17B6E608"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r>
      <w:r w:rsidRPr="00BB6293">
        <w:rPr>
          <w:rFonts w:ascii="Lucida Sans Typewriter" w:hAnsi="Lucida Sans Typewriter"/>
          <w:sz w:val="16"/>
          <w:szCs w:val="16"/>
        </w:rPr>
        <w:tab/>
        <w:t>}</w:t>
      </w:r>
    </w:p>
    <w:p w14:paraId="5EA38B6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ab/>
      </w:r>
      <w:r w:rsidRPr="00BB6293">
        <w:rPr>
          <w:rFonts w:ascii="Lucida Sans Typewriter" w:hAnsi="Lucida Sans Typewriter"/>
          <w:sz w:val="16"/>
          <w:szCs w:val="16"/>
        </w:rPr>
        <w:tab/>
        <w:t>]</w:t>
      </w:r>
    </w:p>
    <w:p w14:paraId="43271D92" w14:textId="77777777" w:rsidR="00CD044D" w:rsidRPr="00BB6293" w:rsidRDefault="00CD044D" w:rsidP="00211938">
      <w:pPr>
        <w:rPr>
          <w:rFonts w:ascii="Lucida Sans Typewriter" w:hAnsi="Lucida Sans Typewriter"/>
          <w:sz w:val="16"/>
          <w:szCs w:val="16"/>
        </w:rPr>
      </w:pPr>
      <w:r w:rsidRPr="00BB6293">
        <w:rPr>
          <w:rFonts w:ascii="Lucida Sans Typewriter" w:hAnsi="Lucida Sans Typewriter"/>
          <w:sz w:val="16"/>
          <w:szCs w:val="16"/>
        </w:rPr>
        <w:t>}</w:t>
      </w:r>
    </w:p>
    <w:p w14:paraId="4EA64441" w14:textId="77777777" w:rsidR="00CD044D" w:rsidRPr="00BB6293" w:rsidRDefault="00CD044D" w:rsidP="00BB6293">
      <w:pPr>
        <w:rPr>
          <w:sz w:val="26"/>
          <w:szCs w:val="28"/>
        </w:rPr>
      </w:pPr>
    </w:p>
    <w:p w14:paraId="5B953FC3" w14:textId="77777777" w:rsidR="00CD044D" w:rsidRDefault="00CD044D" w:rsidP="0076453B">
      <w:pPr>
        <w:pStyle w:val="SUBANNEX"/>
      </w:pPr>
      <w:bookmarkStart w:id="433" w:name="_Toc107225097"/>
      <w:bookmarkStart w:id="434" w:name="_Toc90308767"/>
      <w:r>
        <w:rPr>
          <w:lang w:val="en-US"/>
        </w:rPr>
        <w:t>AIM Metadata</w:t>
      </w:r>
      <w:bookmarkEnd w:id="433"/>
    </w:p>
    <w:p w14:paraId="07BC06FE" w14:textId="77777777" w:rsidR="00CD044D" w:rsidRPr="0076453B" w:rsidRDefault="00CD044D" w:rsidP="0076453B">
      <w:pPr>
        <w:pStyle w:val="SUBSUBANNEX"/>
        <w:rPr>
          <w:lang w:val="en-GB"/>
        </w:rPr>
      </w:pPr>
      <w:bookmarkStart w:id="435" w:name="_Toc107225098"/>
      <w:r w:rsidRPr="0076453B">
        <w:rPr>
          <w:lang w:val="en-GB"/>
        </w:rPr>
        <w:t>Metadata of CAE-EAE Analysis Transform AIM</w:t>
      </w:r>
      <w:bookmarkEnd w:id="434"/>
      <w:bookmarkEnd w:id="435"/>
    </w:p>
    <w:p w14:paraId="5364E802" w14:textId="77777777" w:rsidR="00CD044D" w:rsidRPr="0076453B" w:rsidRDefault="00CD044D" w:rsidP="00211938">
      <w:pPr>
        <w:rPr>
          <w:rFonts w:ascii="Lucida Sans Typewriter" w:hAnsi="Lucida Sans Typewriter"/>
          <w:sz w:val="16"/>
          <w:szCs w:val="16"/>
        </w:rPr>
      </w:pPr>
    </w:p>
    <w:p w14:paraId="612575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750F56D6"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"Identifier":{</w:t>
      </w:r>
    </w:p>
    <w:p w14:paraId="688339F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"ImplementerID":100,</w:t>
      </w:r>
    </w:p>
    <w:p w14:paraId="0D548EA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"Specification":{</w:t>
      </w:r>
    </w:p>
    <w:p w14:paraId="7FF089A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"CAE",</w:t>
      </w:r>
    </w:p>
    <w:p w14:paraId="49DDE3B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"AIW": "EAE",</w:t>
      </w:r>
    </w:p>
    <w:p w14:paraId="607512A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"AIM": "AnalysisTransform",</w:t>
      </w:r>
    </w:p>
    <w:p w14:paraId="0658AB1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"Version":"1"</w:t>
      </w:r>
    </w:p>
    <w:p w14:paraId="12A77954"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DE6504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47A36A1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"Description":"This AIM implements analysis transform function for CAE-EAE that converts microphone array audio into transform multichannel audio.",</w:t>
      </w:r>
    </w:p>
    <w:p w14:paraId="6329150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"Types":[</w:t>
      </w:r>
    </w:p>
    <w:p w14:paraId="3A194567"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688444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"Audio_t",</w:t>
      </w:r>
    </w:p>
    <w:p w14:paraId="64B12D8A"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"uint16[]"</w:t>
      </w:r>
    </w:p>
    <w:p w14:paraId="7C2CF2C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636BA35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366775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"Array_Audio_t",</w:t>
      </w:r>
    </w:p>
    <w:p w14:paraId="7CFDB8B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"Audio_t[]"</w:t>
      </w:r>
    </w:p>
    <w:p w14:paraId="2CA462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396F4B55"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DA9D531"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 "Transform_Array_Audio_t",</w:t>
      </w:r>
    </w:p>
    <w:p w14:paraId="7764A66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"Type": "Array_Audio_t[]"</w:t>
      </w:r>
    </w:p>
    <w:p w14:paraId="6B514D2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290AD6B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1FDC382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"Ports":[</w:t>
      </w:r>
    </w:p>
    <w:p w14:paraId="5E63B5F7"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3248B79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"Name":"MicrophoneArrayAudio",</w:t>
      </w:r>
    </w:p>
    <w:p w14:paraId="2AB82D85"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"Direction":"InputOutput",</w:t>
      </w:r>
    </w:p>
    <w:p w14:paraId="76B6FEF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"RecordType":"Array_Audio_t",</w:t>
      </w:r>
    </w:p>
    <w:p w14:paraId="6561082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"Technology":"Software",</w:t>
      </w:r>
    </w:p>
    <w:p w14:paraId="56837F4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"Protocol":"",</w:t>
      </w:r>
    </w:p>
    <w:p w14:paraId="0DB704AA"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"IsRemote": false</w:t>
      </w:r>
    </w:p>
    <w:p w14:paraId="413AABE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02E07A1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8B92D74"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"Name":"TransformMultichannelAudio",</w:t>
      </w:r>
    </w:p>
    <w:p w14:paraId="7311BE9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"Direction":"OutputInput",</w:t>
      </w:r>
    </w:p>
    <w:p w14:paraId="0AC8A22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"RecordType":"TransformArray_Audio_t",</w:t>
      </w:r>
    </w:p>
    <w:p w14:paraId="4E01BE82"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"Technology":"Software",</w:t>
      </w:r>
    </w:p>
    <w:p w14:paraId="33F663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"Protocol":"",</w:t>
      </w:r>
    </w:p>
    <w:p w14:paraId="0E49BEC1"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r>
        <w:rPr>
          <w:rFonts w:ascii="Lucida Sans Typewriter" w:hAnsi="Lucida Sans Typewriter"/>
          <w:sz w:val="16"/>
          <w:szCs w:val="16"/>
        </w:rPr>
        <w:tab/>
      </w:r>
      <w:r>
        <w:rPr>
          <w:rFonts w:ascii="Lucida Sans Typewriter" w:hAnsi="Lucida Sans Typewriter"/>
          <w:sz w:val="16"/>
          <w:szCs w:val="16"/>
        </w:rPr>
        <w:tab/>
      </w:r>
      <w:r w:rsidRPr="0076453B">
        <w:rPr>
          <w:rFonts w:ascii="Lucida Sans Typewriter" w:hAnsi="Lucida Sans Typewriter"/>
          <w:sz w:val="16"/>
          <w:szCs w:val="16"/>
        </w:rPr>
        <w:t>"IsRemote": false</w:t>
      </w:r>
    </w:p>
    <w:p w14:paraId="3E27B04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w:t>
      </w:r>
    </w:p>
    <w:p w14:paraId="13A37109"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003431CD"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"SubAIMs":[],</w:t>
      </w:r>
    </w:p>
    <w:p w14:paraId="6D673C8B"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"Topology":[],</w:t>
      </w:r>
    </w:p>
    <w:p w14:paraId="2C8A8DBF"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 xml:space="preserve">    "Implementations": [],</w:t>
      </w:r>
    </w:p>
    <w:p w14:paraId="5A6C93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"Documentation":[</w:t>
      </w:r>
    </w:p>
    <w:p w14:paraId="126F2140"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4C5B5ECE"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"Type":"Tutorial",</w:t>
      </w:r>
    </w:p>
    <w:p w14:paraId="6850D468"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r>
      <w:r w:rsidRPr="0076453B">
        <w:rPr>
          <w:rFonts w:ascii="Lucida Sans Typewriter" w:hAnsi="Lucida Sans Typewriter"/>
          <w:sz w:val="16"/>
          <w:szCs w:val="16"/>
        </w:rPr>
        <w:tab/>
        <w:t>"URI":"https://mpai.community/standards/mpai-cae/"</w:t>
      </w:r>
    </w:p>
    <w:p w14:paraId="7FF1963C"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r>
      <w:r w:rsidRPr="0076453B">
        <w:rPr>
          <w:rFonts w:ascii="Lucida Sans Typewriter" w:hAnsi="Lucida Sans Typewriter"/>
          <w:sz w:val="16"/>
          <w:szCs w:val="16"/>
        </w:rPr>
        <w:tab/>
        <w:t>}</w:t>
      </w:r>
    </w:p>
    <w:p w14:paraId="721D70AF"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ab/>
        <w:t>]</w:t>
      </w:r>
    </w:p>
    <w:p w14:paraId="6E78D133" w14:textId="77777777" w:rsidR="00CD044D" w:rsidRPr="0076453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2BFE7376" w14:textId="77777777" w:rsidR="00CD044D" w:rsidRPr="00DA6680" w:rsidRDefault="00CD044D" w:rsidP="00211938">
      <w:pPr>
        <w:rPr>
          <w:rFonts w:ascii="Consolas" w:hAnsi="Consolas"/>
          <w:sz w:val="20"/>
        </w:rPr>
      </w:pPr>
    </w:p>
    <w:p w14:paraId="5BA038ED" w14:textId="77777777" w:rsidR="00CD044D" w:rsidRPr="007422BF" w:rsidRDefault="00CD044D" w:rsidP="007422BF">
      <w:pPr>
        <w:pStyle w:val="SUBSUBANNEX"/>
        <w:rPr>
          <w:lang w:val="en-GB"/>
        </w:rPr>
      </w:pPr>
      <w:bookmarkStart w:id="436" w:name="_Toc90308770"/>
      <w:bookmarkStart w:id="437" w:name="_Toc107225099"/>
      <w:r w:rsidRPr="007422BF">
        <w:rPr>
          <w:lang w:val="en-GB"/>
        </w:rPr>
        <w:t>Metadata of CAE-EAE Sound Field Description AIM</w:t>
      </w:r>
      <w:bookmarkEnd w:id="436"/>
      <w:bookmarkEnd w:id="437"/>
    </w:p>
    <w:p w14:paraId="2CB4CBBE" w14:textId="77777777" w:rsidR="00CD044D" w:rsidRPr="00793DAB" w:rsidRDefault="00CD044D" w:rsidP="00211938">
      <w:pPr>
        <w:rPr>
          <w:rFonts w:ascii="Lucida Sans Typewriter" w:hAnsi="Lucida Sans Typewriter"/>
          <w:sz w:val="16"/>
          <w:szCs w:val="16"/>
        </w:rPr>
      </w:pPr>
    </w:p>
    <w:p w14:paraId="2EF9043A" w14:textId="77777777" w:rsidR="00CD044D" w:rsidRPr="00793DAB" w:rsidRDefault="00CD044D" w:rsidP="00211938">
      <w:pPr>
        <w:rPr>
          <w:rFonts w:ascii="Lucida Sans Typewriter" w:hAnsi="Lucida Sans Typewriter"/>
          <w:sz w:val="16"/>
          <w:szCs w:val="16"/>
        </w:rPr>
      </w:pPr>
      <w:r w:rsidRPr="0076453B">
        <w:rPr>
          <w:rFonts w:ascii="Lucida Sans Typewriter" w:hAnsi="Lucida Sans Typewriter"/>
          <w:sz w:val="16"/>
          <w:szCs w:val="16"/>
        </w:rPr>
        <w:t>{</w:t>
      </w:r>
    </w:p>
    <w:p w14:paraId="2223F47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"AIM":{</w:t>
      </w:r>
    </w:p>
    <w:p w14:paraId="5867744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"ImplementerID": 100,</w:t>
      </w:r>
    </w:p>
    <w:p w14:paraId="13E5380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"Standard":{</w:t>
      </w:r>
    </w:p>
    <w:p w14:paraId="5BA2B1F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 "CAE",</w:t>
      </w:r>
    </w:p>
    <w:p w14:paraId="0B9239A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"AIW": "EAE",</w:t>
      </w:r>
    </w:p>
    <w:p w14:paraId="03B9BAB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"AIM": "SoundFieldDescription",</w:t>
      </w:r>
    </w:p>
    <w:p w14:paraId="073CE78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"Version":"1"</w:t>
      </w:r>
    </w:p>
    <w:p w14:paraId="468B193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152E70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"Description":"This AIM implements sound field description function for CAE-EAE that converts transform multichannel audio into spherical harmonics decomposition.",</w:t>
      </w:r>
    </w:p>
    <w:p w14:paraId="44771E5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"Types":[</w:t>
      </w:r>
    </w:p>
    <w:p w14:paraId="28D4AF8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025F7EE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"Text_t",</w:t>
      </w:r>
    </w:p>
    <w:p w14:paraId="2495279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"uint8[]"</w:t>
      </w:r>
    </w:p>
    <w:p w14:paraId="091D598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46004FF5" w14:textId="77777777" w:rsidR="00CD044D" w:rsidRPr="00793DAB" w:rsidRDefault="00CD044D" w:rsidP="00211938">
      <w:pPr>
        <w:ind w:left="1440" w:firstLine="720"/>
        <w:rPr>
          <w:rFonts w:ascii="Lucida Sans Typewriter" w:hAnsi="Lucida Sans Typewriter"/>
          <w:sz w:val="16"/>
          <w:szCs w:val="16"/>
        </w:rPr>
      </w:pPr>
      <w:r w:rsidRPr="00793DAB">
        <w:rPr>
          <w:rFonts w:ascii="Lucida Sans Typewriter" w:hAnsi="Lucida Sans Typewriter"/>
          <w:sz w:val="16"/>
          <w:szCs w:val="16"/>
        </w:rPr>
        <w:t>{</w:t>
      </w:r>
    </w:p>
    <w:p w14:paraId="1508418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"Audio_t",</w:t>
      </w:r>
    </w:p>
    <w:p w14:paraId="78C66B2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"uint16[]"</w:t>
      </w:r>
    </w:p>
    <w:p w14:paraId="6F0976D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592198A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78EB456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"Array_Audio_t",</w:t>
      </w:r>
    </w:p>
    <w:p w14:paraId="74D2FD8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"Audio_t[]"</w:t>
      </w:r>
    </w:p>
    <w:p w14:paraId="5D54EDF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1E3B344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050EC5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"Name": "Transform_Array_Audio_t",</w:t>
      </w:r>
    </w:p>
    <w:p w14:paraId="1B88BFE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r>
      <w:r w:rsidRPr="00793DAB">
        <w:rPr>
          <w:rFonts w:ascii="Lucida Sans Typewriter" w:hAnsi="Lucida Sans Typewriter"/>
          <w:sz w:val="16"/>
          <w:szCs w:val="16"/>
        </w:rPr>
        <w:tab/>
        <w:t>"Type": "Array_Audio_t[]"</w:t>
      </w:r>
    </w:p>
    <w:p w14:paraId="6837782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 xml:space="preserve">        </w:t>
      </w:r>
      <w:r w:rsidRPr="00793DAB">
        <w:rPr>
          <w:rFonts w:ascii="Lucida Sans Typewriter" w:hAnsi="Lucida Sans Typewriter"/>
          <w:sz w:val="16"/>
          <w:szCs w:val="16"/>
        </w:rPr>
        <w:tab/>
        <w:t>}</w:t>
      </w:r>
    </w:p>
    <w:p w14:paraId="330A6670"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3108957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"Ports":[</w:t>
      </w:r>
    </w:p>
    <w:p w14:paraId="315B4B67"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16687F5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"Name":"TransformMultichannelAudio",</w:t>
      </w:r>
    </w:p>
    <w:p w14:paraId="41EA0D0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"Direction":"InputOutput",</w:t>
      </w:r>
    </w:p>
    <w:p w14:paraId="4B0309B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"RecordType":"TransformArray_Audio_t",</w:t>
      </w:r>
    </w:p>
    <w:p w14:paraId="4E982CC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3EF9FDA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1785783E"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7662A44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414656F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42835411"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"Name":"MicrophoneArrayGeometry",</w:t>
      </w:r>
    </w:p>
    <w:p w14:paraId="433CE033"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"Direction":"InputOutput",</w:t>
      </w:r>
    </w:p>
    <w:p w14:paraId="1171DE1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"RecordType":"Text_t",</w:t>
      </w:r>
    </w:p>
    <w:p w14:paraId="58610E5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1E6FE31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4568C2A0"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5EFF4DF6"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035ECE68"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67211EC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"Name":"SphericalHarmonicsDecomposition",</w:t>
      </w:r>
    </w:p>
    <w:p w14:paraId="7CA7B96C"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"Direction":"OutputInput",</w:t>
      </w:r>
    </w:p>
    <w:p w14:paraId="4981565A"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"RecordType":"TransformArray_Audio_t",</w:t>
      </w:r>
    </w:p>
    <w:p w14:paraId="01DA86C0"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"Technology":"Software",</w:t>
      </w:r>
    </w:p>
    <w:p w14:paraId="3770353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"Protocol":"",</w:t>
      </w:r>
    </w:p>
    <w:p w14:paraId="66B7358F" w14:textId="77777777" w:rsidR="00CD044D" w:rsidRPr="00793DAB" w:rsidRDefault="00CD044D" w:rsidP="00211938">
      <w:pPr>
        <w:ind w:left="2160" w:firstLine="720"/>
        <w:rPr>
          <w:rFonts w:ascii="Lucida Sans Typewriter" w:hAnsi="Lucida Sans Typewriter"/>
          <w:sz w:val="16"/>
          <w:szCs w:val="16"/>
        </w:rPr>
      </w:pPr>
      <w:r w:rsidRPr="00793DAB">
        <w:rPr>
          <w:rFonts w:ascii="Lucida Sans Typewriter" w:hAnsi="Lucida Sans Typewriter"/>
          <w:sz w:val="16"/>
          <w:szCs w:val="16"/>
        </w:rPr>
        <w:t>"IsRemote": false</w:t>
      </w:r>
    </w:p>
    <w:p w14:paraId="1D8E9BF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03025DF4"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0CDAF97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"SubAIMs":[],</w:t>
      </w:r>
    </w:p>
    <w:p w14:paraId="47A1EB75"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"Topology":[],</w:t>
      </w:r>
    </w:p>
    <w:p w14:paraId="29D2B712"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"Documentation":[</w:t>
      </w:r>
    </w:p>
    <w:p w14:paraId="13C5F459"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2C3BC6C3"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"Type":"tutorial",</w:t>
      </w:r>
    </w:p>
    <w:p w14:paraId="0C44E4CF"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"URI":"https://mpai.community/standards/mpai-cae/"</w:t>
      </w:r>
    </w:p>
    <w:p w14:paraId="4A0A94FE"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r>
      <w:r w:rsidRPr="00793DAB">
        <w:rPr>
          <w:rFonts w:ascii="Lucida Sans Typewriter" w:hAnsi="Lucida Sans Typewriter"/>
          <w:sz w:val="16"/>
          <w:szCs w:val="16"/>
        </w:rPr>
        <w:tab/>
        <w:t>}</w:t>
      </w:r>
    </w:p>
    <w:p w14:paraId="1302AC2B"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r>
      <w:r w:rsidRPr="00793DAB">
        <w:rPr>
          <w:rFonts w:ascii="Lucida Sans Typewriter" w:hAnsi="Lucida Sans Typewriter"/>
          <w:sz w:val="16"/>
          <w:szCs w:val="16"/>
        </w:rPr>
        <w:tab/>
        <w:t>]</w:t>
      </w:r>
    </w:p>
    <w:p w14:paraId="6893A391"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ab/>
        <w:t>}</w:t>
      </w:r>
    </w:p>
    <w:p w14:paraId="02F6E97D" w14:textId="77777777" w:rsidR="00CD044D" w:rsidRPr="00793DAB"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556824E5" w14:textId="77777777" w:rsidR="00CD044D" w:rsidRPr="00793DAB" w:rsidRDefault="00CD044D" w:rsidP="00211938">
      <w:pPr>
        <w:rPr>
          <w:rFonts w:ascii="Lucida Sans Typewriter" w:hAnsi="Lucida Sans Typewriter"/>
          <w:sz w:val="16"/>
          <w:szCs w:val="16"/>
        </w:rPr>
      </w:pPr>
    </w:p>
    <w:p w14:paraId="175C3FC9" w14:textId="77777777" w:rsidR="00CD044D" w:rsidRPr="007422BF" w:rsidRDefault="00CD044D" w:rsidP="007422BF">
      <w:pPr>
        <w:pStyle w:val="SUBSUBANNEX"/>
        <w:rPr>
          <w:lang w:val="en-GB"/>
        </w:rPr>
      </w:pPr>
      <w:bookmarkStart w:id="438" w:name="_Toc90308771"/>
      <w:bookmarkStart w:id="439" w:name="_Toc107225100"/>
      <w:r w:rsidRPr="007422BF">
        <w:rPr>
          <w:lang w:val="en-GB"/>
        </w:rPr>
        <w:t>Metadata of CAE-EAE Speech Detection and Separation AIM</w:t>
      </w:r>
      <w:bookmarkEnd w:id="438"/>
      <w:bookmarkEnd w:id="439"/>
    </w:p>
    <w:p w14:paraId="4907BD4A" w14:textId="77777777" w:rsidR="00CD044D" w:rsidRPr="009B3AF1" w:rsidRDefault="00CD044D" w:rsidP="00211938">
      <w:pPr>
        <w:rPr>
          <w:rFonts w:ascii="Lucida Sans Typewriter" w:hAnsi="Lucida Sans Typewriter"/>
          <w:sz w:val="16"/>
          <w:szCs w:val="16"/>
        </w:rPr>
      </w:pPr>
    </w:p>
    <w:p w14:paraId="48F58D5C" w14:textId="77777777" w:rsidR="00CD044D" w:rsidRPr="009B3AF1" w:rsidRDefault="00CD044D" w:rsidP="00211938">
      <w:pPr>
        <w:rPr>
          <w:rFonts w:ascii="Lucida Sans Typewriter" w:hAnsi="Lucida Sans Typewriter"/>
          <w:sz w:val="16"/>
          <w:szCs w:val="16"/>
        </w:rPr>
      </w:pPr>
      <w:r w:rsidRPr="00793DAB">
        <w:rPr>
          <w:rFonts w:ascii="Lucida Sans Typewriter" w:hAnsi="Lucida Sans Typewriter"/>
          <w:sz w:val="16"/>
          <w:szCs w:val="16"/>
        </w:rPr>
        <w:t>{</w:t>
      </w:r>
    </w:p>
    <w:p w14:paraId="0F3CD5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"AIM":{</w:t>
      </w:r>
    </w:p>
    <w:p w14:paraId="2BCC942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"ImplementerID": 100,</w:t>
      </w:r>
    </w:p>
    <w:p w14:paraId="625D12C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"Standard":{</w:t>
      </w:r>
    </w:p>
    <w:p w14:paraId="27A56DD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 "CAE",</w:t>
      </w:r>
    </w:p>
    <w:p w14:paraId="107401B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"AIW": "EAE",</w:t>
      </w:r>
    </w:p>
    <w:p w14:paraId="4D7281D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"AIM": "SpeechDetectionandSeparation",</w:t>
      </w:r>
    </w:p>
    <w:p w14:paraId="3CEB6C4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"Version":"1"</w:t>
      </w:r>
      <w:r w:rsidRPr="009B3AF1">
        <w:rPr>
          <w:rFonts w:ascii="Lucida Sans Typewriter" w:hAnsi="Lucida Sans Typewriter"/>
          <w:sz w:val="16"/>
          <w:szCs w:val="16"/>
        </w:rPr>
        <w:tab/>
      </w:r>
      <w:r w:rsidRPr="009B3AF1">
        <w:rPr>
          <w:rFonts w:ascii="Lucida Sans Typewriter" w:hAnsi="Lucida Sans Typewriter"/>
          <w:sz w:val="16"/>
          <w:szCs w:val="16"/>
        </w:rPr>
        <w:tab/>
      </w:r>
    </w:p>
    <w:p w14:paraId="2EA56D2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1B58719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"Description":"This AIM implements speech detection and separation function for CAE-EAE that converts spherical harmonics coefficients into transform speech and Audio Scene Geometry.",</w:t>
      </w:r>
    </w:p>
    <w:p w14:paraId="2B0994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"Types":[</w:t>
      </w:r>
    </w:p>
    <w:p w14:paraId="299A8CB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2916163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"Text_t",</w:t>
      </w:r>
    </w:p>
    <w:p w14:paraId="4F5EF08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"uint8[]"</w:t>
      </w:r>
    </w:p>
    <w:p w14:paraId="083D6B5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374CBB3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15B6B3B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"Audio_t",</w:t>
      </w:r>
    </w:p>
    <w:p w14:paraId="1D19A76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"uint16[]"</w:t>
      </w:r>
    </w:p>
    <w:p w14:paraId="7C37390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6D92FCD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3AFA620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"Array_Audio_t",</w:t>
      </w:r>
    </w:p>
    <w:p w14:paraId="328E861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"Audio_t[]"</w:t>
      </w:r>
    </w:p>
    <w:p w14:paraId="20BC31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6EB9290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066E84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"Transform_Array_Audio_t",</w:t>
      </w:r>
    </w:p>
    <w:p w14:paraId="16E9A84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"Array_Audio_t[]"</w:t>
      </w:r>
    </w:p>
    <w:p w14:paraId="1CE8DC3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2C552DE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ACFD84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"Ports":[</w:t>
      </w:r>
    </w:p>
    <w:p w14:paraId="72A90D4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5A7070A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"Name":"SphericalHarmonicsDecomposition",</w:t>
      </w:r>
    </w:p>
    <w:p w14:paraId="269EB8A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321F579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776FB25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13198AD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55EF849C"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60BF4B35" w14:textId="77777777" w:rsidR="00CD044D" w:rsidRPr="009B3AF1" w:rsidRDefault="00CD044D" w:rsidP="00211938">
      <w:pPr>
        <w:rPr>
          <w:rFonts w:ascii="Lucida Sans Typewriter" w:hAnsi="Lucida Sans Typewriter"/>
          <w:sz w:val="16"/>
          <w:szCs w:val="16"/>
        </w:rPr>
      </w:pPr>
    </w:p>
    <w:p w14:paraId="25B517B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F5C34D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7F6479D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"Name":"TransformSpeech",</w:t>
      </w:r>
    </w:p>
    <w:p w14:paraId="4CA232F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058A519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26693DF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2E79F47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17A4F9CA"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2F0F6B76" w14:textId="77777777" w:rsidR="00CD044D" w:rsidRPr="009B3AF1" w:rsidRDefault="00CD044D" w:rsidP="00211938">
      <w:pPr>
        <w:rPr>
          <w:rFonts w:ascii="Lucida Sans Typewriter" w:hAnsi="Lucida Sans Typewriter"/>
          <w:sz w:val="16"/>
          <w:szCs w:val="16"/>
        </w:rPr>
      </w:pPr>
    </w:p>
    <w:p w14:paraId="7D9A66B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763FE1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42183A7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"Name":"AudioSceneGeometry",</w:t>
      </w:r>
    </w:p>
    <w:p w14:paraId="3688775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2C5846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"RecordType":"Text_t",</w:t>
      </w:r>
    </w:p>
    <w:p w14:paraId="5197CDFD"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47C64E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1DB60529"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6AF0CA09" w14:textId="77777777" w:rsidR="00CD044D" w:rsidRPr="009B3AF1" w:rsidRDefault="00CD044D" w:rsidP="00211938">
      <w:pPr>
        <w:rPr>
          <w:rFonts w:ascii="Lucida Sans Typewriter" w:hAnsi="Lucida Sans Typewriter"/>
          <w:sz w:val="16"/>
          <w:szCs w:val="16"/>
        </w:rPr>
      </w:pPr>
    </w:p>
    <w:p w14:paraId="3283BAC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02A203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1C7E1A9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"AIMs":[],</w:t>
      </w:r>
    </w:p>
    <w:p w14:paraId="2CCF6EE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"Topology":[],</w:t>
      </w:r>
      <w:r w:rsidRPr="009B3AF1">
        <w:rPr>
          <w:rFonts w:ascii="Lucida Sans Typewriter" w:hAnsi="Lucida Sans Typewriter"/>
          <w:sz w:val="16"/>
          <w:szCs w:val="16"/>
        </w:rPr>
        <w:tab/>
      </w:r>
    </w:p>
    <w:p w14:paraId="2CDF309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"Documentation":[</w:t>
      </w:r>
    </w:p>
    <w:p w14:paraId="09572CE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06267E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"Type":"tutorial",</w:t>
      </w:r>
    </w:p>
    <w:p w14:paraId="0A397F9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"URI":"https://mpai.community/standards/mpai-cae/"</w:t>
      </w:r>
    </w:p>
    <w:p w14:paraId="5AE04F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6A558E5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6F42F1C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w:t>
      </w:r>
    </w:p>
    <w:p w14:paraId="76424C63"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68795DC9" w14:textId="77777777" w:rsidR="00CD044D" w:rsidRPr="009B3AF1" w:rsidRDefault="00CD044D" w:rsidP="00211938">
      <w:pPr>
        <w:rPr>
          <w:rFonts w:ascii="Lucida Sans Typewriter" w:hAnsi="Lucida Sans Typewriter"/>
          <w:sz w:val="16"/>
          <w:szCs w:val="16"/>
        </w:rPr>
      </w:pPr>
    </w:p>
    <w:p w14:paraId="130FD08C" w14:textId="77777777" w:rsidR="00CD044D" w:rsidRPr="007422BF" w:rsidRDefault="00CD044D" w:rsidP="007422BF">
      <w:pPr>
        <w:pStyle w:val="SUBSUBANNEX"/>
        <w:rPr>
          <w:lang w:val="en-GB"/>
        </w:rPr>
      </w:pPr>
      <w:bookmarkStart w:id="440" w:name="_Toc90308772"/>
      <w:bookmarkStart w:id="441" w:name="_Toc107225101"/>
      <w:r w:rsidRPr="007422BF">
        <w:rPr>
          <w:lang w:val="en-GB"/>
        </w:rPr>
        <w:t>Metadata of CAE-EAE Noise Cancellation AIM</w:t>
      </w:r>
      <w:bookmarkEnd w:id="440"/>
      <w:bookmarkEnd w:id="441"/>
    </w:p>
    <w:p w14:paraId="60C04D3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4C60412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"AIM":{</w:t>
      </w:r>
    </w:p>
    <w:p w14:paraId="23B14CA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"ImplementerID": 100,</w:t>
      </w:r>
    </w:p>
    <w:p w14:paraId="63D5FBA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"Standard":{</w:t>
      </w:r>
    </w:p>
    <w:p w14:paraId="2323375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 "CAE",</w:t>
      </w:r>
    </w:p>
    <w:p w14:paraId="190ED50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"AIW": "EAE",</w:t>
      </w:r>
    </w:p>
    <w:p w14:paraId="690E5D6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"AIM": "NoiseCancellation",</w:t>
      </w:r>
    </w:p>
    <w:p w14:paraId="6721402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"Version":"1"</w:t>
      </w:r>
    </w:p>
    <w:p w14:paraId="01A72A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50DC74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"Description":"This AIM implements noise cancellation function for CAE-EAE that converts transform speech into denoised transform speech.",</w:t>
      </w:r>
    </w:p>
    <w:p w14:paraId="7CA2AE5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"Types":[</w:t>
      </w:r>
    </w:p>
    <w:p w14:paraId="0806D96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09CF8C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"Text_t",</w:t>
      </w:r>
    </w:p>
    <w:p w14:paraId="7A559D0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"uint8[]"</w:t>
      </w:r>
    </w:p>
    <w:p w14:paraId="4175BB8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CA82DD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AF37E5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"Audio_t",</w:t>
      </w:r>
    </w:p>
    <w:p w14:paraId="2A43161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"uint16[]"</w:t>
      </w:r>
    </w:p>
    <w:p w14:paraId="6AB350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7C2686D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6D0FE0D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"Array_Audio_t",</w:t>
      </w:r>
    </w:p>
    <w:p w14:paraId="15315FF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"Audio_t[]"</w:t>
      </w:r>
    </w:p>
    <w:p w14:paraId="223B41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65447F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7A5ABE8D"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"Name": "Transform_Array_Audio_t",</w:t>
      </w:r>
    </w:p>
    <w:p w14:paraId="064D1AEA"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r>
      <w:r w:rsidRPr="009B3AF1">
        <w:rPr>
          <w:rFonts w:ascii="Lucida Sans Typewriter" w:hAnsi="Lucida Sans Typewriter"/>
          <w:sz w:val="16"/>
          <w:szCs w:val="16"/>
        </w:rPr>
        <w:tab/>
        <w:t>"Type": "Array_Audio_t[]"</w:t>
      </w:r>
    </w:p>
    <w:p w14:paraId="570E47D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 xml:space="preserve">        </w:t>
      </w:r>
      <w:r w:rsidRPr="009B3AF1">
        <w:rPr>
          <w:rFonts w:ascii="Lucida Sans Typewriter" w:hAnsi="Lucida Sans Typewriter"/>
          <w:sz w:val="16"/>
          <w:szCs w:val="16"/>
        </w:rPr>
        <w:tab/>
        <w:t>}</w:t>
      </w:r>
    </w:p>
    <w:p w14:paraId="59E7E6B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308AD6D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"Ports":[</w:t>
      </w:r>
    </w:p>
    <w:p w14:paraId="5961DB1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1A1DDB8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"Name":"SphericalHarmonicsDecomposition",</w:t>
      </w:r>
    </w:p>
    <w:p w14:paraId="067C1819"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61B53E3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011F9FB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353FE98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6FEDDD84"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13580CA0" w14:textId="77777777" w:rsidR="00CD044D" w:rsidRPr="009B3AF1" w:rsidRDefault="00CD044D" w:rsidP="00211938">
      <w:pPr>
        <w:rPr>
          <w:rFonts w:ascii="Lucida Sans Typewriter" w:hAnsi="Lucida Sans Typewriter"/>
          <w:sz w:val="16"/>
          <w:szCs w:val="16"/>
        </w:rPr>
      </w:pPr>
    </w:p>
    <w:p w14:paraId="33E9152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0FDCD6B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26257BF4"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"Name":"TransformSpeech",</w:t>
      </w:r>
    </w:p>
    <w:p w14:paraId="0710FAD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3173AA4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3D57302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54DFB01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24728333"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581FFB24" w14:textId="77777777" w:rsidR="00CD044D" w:rsidRPr="009B3AF1" w:rsidRDefault="00CD044D" w:rsidP="00211938">
      <w:pPr>
        <w:rPr>
          <w:rFonts w:ascii="Lucida Sans Typewriter" w:hAnsi="Lucida Sans Typewriter"/>
          <w:sz w:val="16"/>
          <w:szCs w:val="16"/>
        </w:rPr>
      </w:pPr>
    </w:p>
    <w:p w14:paraId="5DF2761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39A8F3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21A36F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"Name":"AudioSceneGeometry",</w:t>
      </w:r>
    </w:p>
    <w:p w14:paraId="15F81F4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"Direction":"InputOutput",</w:t>
      </w:r>
    </w:p>
    <w:p w14:paraId="6AD54BC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"RecordType":"Text_t",</w:t>
      </w:r>
    </w:p>
    <w:p w14:paraId="13C8C85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18BB851C"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6CEE372B"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09C76F13" w14:textId="77777777" w:rsidR="00CD044D" w:rsidRPr="009B3AF1" w:rsidRDefault="00CD044D" w:rsidP="00211938">
      <w:pPr>
        <w:rPr>
          <w:rFonts w:ascii="Lucida Sans Typewriter" w:hAnsi="Lucida Sans Typewriter"/>
          <w:sz w:val="16"/>
          <w:szCs w:val="16"/>
        </w:rPr>
      </w:pPr>
    </w:p>
    <w:p w14:paraId="42FCE88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B710E2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B3803B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"Name":"DenoisedTransformSpeech",</w:t>
      </w:r>
    </w:p>
    <w:p w14:paraId="6EF2994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"Direction":"OutputInput",</w:t>
      </w:r>
    </w:p>
    <w:p w14:paraId="6BF036C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"RecordType":"TransformArray_Audio_t",</w:t>
      </w:r>
    </w:p>
    <w:p w14:paraId="79724A6E"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"Technology":"Software",</w:t>
      </w:r>
    </w:p>
    <w:p w14:paraId="309E4B9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"Protocol":"",</w:t>
      </w:r>
    </w:p>
    <w:p w14:paraId="43C66314" w14:textId="77777777" w:rsidR="00CD044D" w:rsidRPr="009B3AF1" w:rsidRDefault="00CD044D" w:rsidP="00211938">
      <w:pPr>
        <w:ind w:left="2160" w:firstLine="720"/>
        <w:rPr>
          <w:rFonts w:ascii="Lucida Sans Typewriter" w:hAnsi="Lucida Sans Typewriter"/>
          <w:sz w:val="16"/>
          <w:szCs w:val="16"/>
        </w:rPr>
      </w:pPr>
      <w:r w:rsidRPr="009B3AF1">
        <w:rPr>
          <w:rFonts w:ascii="Lucida Sans Typewriter" w:hAnsi="Lucida Sans Typewriter"/>
          <w:sz w:val="16"/>
          <w:szCs w:val="16"/>
        </w:rPr>
        <w:t>"IsRemote": false</w:t>
      </w:r>
    </w:p>
    <w:p w14:paraId="2CD3C8D7" w14:textId="77777777" w:rsidR="00CD044D" w:rsidRPr="009B3AF1" w:rsidRDefault="00CD044D" w:rsidP="00211938">
      <w:pPr>
        <w:rPr>
          <w:rFonts w:ascii="Lucida Sans Typewriter" w:hAnsi="Lucida Sans Typewriter"/>
          <w:sz w:val="16"/>
          <w:szCs w:val="16"/>
        </w:rPr>
      </w:pPr>
    </w:p>
    <w:p w14:paraId="53CC9A0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6B3DC1AD" w14:textId="77777777" w:rsidR="00CD044D" w:rsidRPr="009B3AF1" w:rsidRDefault="00CD044D" w:rsidP="00211938">
      <w:pPr>
        <w:rPr>
          <w:rFonts w:ascii="Lucida Sans Typewriter" w:hAnsi="Lucida Sans Typewriter"/>
          <w:sz w:val="16"/>
          <w:szCs w:val="16"/>
        </w:rPr>
      </w:pPr>
    </w:p>
    <w:p w14:paraId="3B3C0076"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7EA7707"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"AIMs":[</w:t>
      </w:r>
    </w:p>
    <w:p w14:paraId="48E4F7F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1308E5C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57645F4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"Topology":[</w:t>
      </w:r>
    </w:p>
    <w:p w14:paraId="40A83262"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p>
    <w:p w14:paraId="0FA1C2A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4BB54D7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p>
    <w:p w14:paraId="0569D56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"Documentation":[</w:t>
      </w:r>
    </w:p>
    <w:p w14:paraId="482C9DF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72B50CDB"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"Type":"tutorial",</w:t>
      </w:r>
    </w:p>
    <w:p w14:paraId="26BB1EA1"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"URI":"https://mpai.community/standards/mpai-cae/"</w:t>
      </w:r>
    </w:p>
    <w:p w14:paraId="7392BDB5"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r>
      <w:r w:rsidRPr="009B3AF1">
        <w:rPr>
          <w:rFonts w:ascii="Lucida Sans Typewriter" w:hAnsi="Lucida Sans Typewriter"/>
          <w:sz w:val="16"/>
          <w:szCs w:val="16"/>
        </w:rPr>
        <w:tab/>
        <w:t>}</w:t>
      </w:r>
    </w:p>
    <w:p w14:paraId="5F84C3EF"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r>
      <w:r w:rsidRPr="009B3AF1">
        <w:rPr>
          <w:rFonts w:ascii="Lucida Sans Typewriter" w:hAnsi="Lucida Sans Typewriter"/>
          <w:sz w:val="16"/>
          <w:szCs w:val="16"/>
        </w:rPr>
        <w:tab/>
        <w:t>]</w:t>
      </w:r>
    </w:p>
    <w:p w14:paraId="035D9958"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ab/>
        <w:t>}</w:t>
      </w:r>
    </w:p>
    <w:p w14:paraId="38D07F90" w14:textId="77777777" w:rsidR="00CD044D" w:rsidRPr="009B3AF1" w:rsidRDefault="00CD044D" w:rsidP="00211938">
      <w:pPr>
        <w:rPr>
          <w:rFonts w:ascii="Lucida Sans Typewriter" w:hAnsi="Lucida Sans Typewriter"/>
          <w:sz w:val="16"/>
          <w:szCs w:val="16"/>
        </w:rPr>
      </w:pPr>
      <w:r w:rsidRPr="009B3AF1">
        <w:rPr>
          <w:rFonts w:ascii="Lucida Sans Typewriter" w:hAnsi="Lucida Sans Typewriter"/>
          <w:sz w:val="16"/>
          <w:szCs w:val="16"/>
        </w:rPr>
        <w:t>}</w:t>
      </w:r>
    </w:p>
    <w:p w14:paraId="31BA92CD" w14:textId="77777777" w:rsidR="00CD044D" w:rsidRPr="009B3AF1" w:rsidRDefault="00CD044D" w:rsidP="00211938">
      <w:pPr>
        <w:rPr>
          <w:rFonts w:ascii="Lucida Sans Typewriter" w:hAnsi="Lucida Sans Typewriter"/>
          <w:sz w:val="16"/>
          <w:szCs w:val="16"/>
        </w:rPr>
      </w:pPr>
    </w:p>
    <w:p w14:paraId="5D9E93FE" w14:textId="77777777" w:rsidR="00CD044D" w:rsidRPr="007422BF" w:rsidRDefault="00CD044D" w:rsidP="007422BF">
      <w:pPr>
        <w:pStyle w:val="SUBSUBANNEX"/>
        <w:rPr>
          <w:lang w:val="en-GB"/>
        </w:rPr>
      </w:pPr>
      <w:bookmarkStart w:id="442" w:name="_Toc90308773"/>
      <w:bookmarkStart w:id="443" w:name="_Toc107225102"/>
      <w:r w:rsidRPr="007422BF">
        <w:rPr>
          <w:lang w:val="en-GB"/>
        </w:rPr>
        <w:t>Metadata of CAE-EAE Synthesis Transform AIM</w:t>
      </w:r>
      <w:bookmarkEnd w:id="442"/>
      <w:bookmarkEnd w:id="443"/>
    </w:p>
    <w:p w14:paraId="27A06917" w14:textId="77777777" w:rsidR="00CD044D" w:rsidRPr="00ED057D" w:rsidRDefault="00CD044D" w:rsidP="00211938">
      <w:pPr>
        <w:rPr>
          <w:rFonts w:ascii="Lucida Sans Typewriter" w:hAnsi="Lucida Sans Typewriter"/>
          <w:sz w:val="16"/>
          <w:szCs w:val="16"/>
        </w:rPr>
      </w:pPr>
    </w:p>
    <w:p w14:paraId="4FEC6DD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3C3E02A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"AIM":{</w:t>
      </w:r>
    </w:p>
    <w:p w14:paraId="31F8BA0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"ImplementerID": 100,</w:t>
      </w:r>
    </w:p>
    <w:p w14:paraId="2E06687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"Standard":{</w:t>
      </w:r>
    </w:p>
    <w:p w14:paraId="46E1FAE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 "CAE",</w:t>
      </w:r>
    </w:p>
    <w:p w14:paraId="6663B58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"AIW": "EAE",</w:t>
      </w:r>
    </w:p>
    <w:p w14:paraId="1A36EF2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"AIM": "SynthesisTransform",</w:t>
      </w:r>
    </w:p>
    <w:p w14:paraId="48827EF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"Version":"1"</w:t>
      </w:r>
    </w:p>
    <w:p w14:paraId="514DBFF7"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2ECA58B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"Description":"This AIM implements synthesis transform function for CAE-EAE that converts denoised transform speech into denoised speech.",</w:t>
      </w:r>
    </w:p>
    <w:p w14:paraId="23B9891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"Types":[</w:t>
      </w:r>
    </w:p>
    <w:p w14:paraId="1FCC3A4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78E56FB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"Audio_t",</w:t>
      </w:r>
    </w:p>
    <w:p w14:paraId="14FCA8B6"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"uint16[]"</w:t>
      </w:r>
    </w:p>
    <w:p w14:paraId="3BE11C1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4600881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1D72728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"Array_Audio_t",</w:t>
      </w:r>
    </w:p>
    <w:p w14:paraId="4A9FEB59"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"Audio_t[]"</w:t>
      </w:r>
    </w:p>
    <w:p w14:paraId="7414946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548E939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7CC166C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"Name": "Transform_Array_Audio_t",</w:t>
      </w:r>
    </w:p>
    <w:p w14:paraId="229055A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r>
      <w:r w:rsidRPr="00ED057D">
        <w:rPr>
          <w:rFonts w:ascii="Lucida Sans Typewriter" w:hAnsi="Lucida Sans Typewriter"/>
          <w:sz w:val="16"/>
          <w:szCs w:val="16"/>
        </w:rPr>
        <w:tab/>
        <w:t>"Type": "Array_Audio_t[]"</w:t>
      </w:r>
    </w:p>
    <w:p w14:paraId="1632C99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 xml:space="preserve">        </w:t>
      </w:r>
      <w:r w:rsidRPr="00ED057D">
        <w:rPr>
          <w:rFonts w:ascii="Lucida Sans Typewriter" w:hAnsi="Lucida Sans Typewriter"/>
          <w:sz w:val="16"/>
          <w:szCs w:val="16"/>
        </w:rPr>
        <w:tab/>
        <w:t>}</w:t>
      </w:r>
    </w:p>
    <w:p w14:paraId="356CDBE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2C3E222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66B06909" w14:textId="77777777" w:rsidR="00CD044D" w:rsidRPr="00ED057D" w:rsidRDefault="00CD044D" w:rsidP="00211938">
      <w:pPr>
        <w:rPr>
          <w:rFonts w:ascii="Lucida Sans Typewriter" w:hAnsi="Lucida Sans Typewriter"/>
          <w:sz w:val="16"/>
          <w:szCs w:val="16"/>
        </w:rPr>
      </w:pPr>
    </w:p>
    <w:p w14:paraId="18BA73A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"Ports":[</w:t>
      </w:r>
    </w:p>
    <w:p w14:paraId="43F4CC4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214C9EA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"Name":"DenoisedTransformSpeech",</w:t>
      </w:r>
    </w:p>
    <w:p w14:paraId="136E1EC5"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"Direction":"InputOutput",</w:t>
      </w:r>
    </w:p>
    <w:p w14:paraId="029F195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"RecordType":"TransformArray_Audio_t",</w:t>
      </w:r>
    </w:p>
    <w:p w14:paraId="2C9C448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"Technology":"Software",</w:t>
      </w:r>
    </w:p>
    <w:p w14:paraId="01FC9BD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"Protocol":"",</w:t>
      </w:r>
    </w:p>
    <w:p w14:paraId="52F2B66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"IsRemote": false</w:t>
      </w:r>
    </w:p>
    <w:p w14:paraId="444C9BEF" w14:textId="77777777" w:rsidR="00CD044D" w:rsidRPr="00ED057D" w:rsidRDefault="00CD044D" w:rsidP="00211938">
      <w:pPr>
        <w:rPr>
          <w:rFonts w:ascii="Lucida Sans Typewriter" w:hAnsi="Lucida Sans Typewriter"/>
          <w:sz w:val="16"/>
          <w:szCs w:val="16"/>
        </w:rPr>
      </w:pPr>
    </w:p>
    <w:p w14:paraId="4A06FCB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091A9B2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5CBE0AD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"Name":"DenoisedSpeech",</w:t>
      </w:r>
    </w:p>
    <w:p w14:paraId="01B3C43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"Direction":"OutputInput",</w:t>
      </w:r>
    </w:p>
    <w:p w14:paraId="687C069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"RecordType":"Array_Audio_t",</w:t>
      </w:r>
    </w:p>
    <w:p w14:paraId="7916A68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"Technology":"Software",</w:t>
      </w:r>
    </w:p>
    <w:p w14:paraId="7500672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"Protocol":"",</w:t>
      </w:r>
    </w:p>
    <w:p w14:paraId="2B83489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"IsRemote": false</w:t>
      </w:r>
    </w:p>
    <w:p w14:paraId="6683E26D" w14:textId="77777777" w:rsidR="00CD044D" w:rsidRPr="00ED057D" w:rsidRDefault="00CD044D" w:rsidP="00211938">
      <w:pPr>
        <w:rPr>
          <w:rFonts w:ascii="Lucida Sans Typewriter" w:hAnsi="Lucida Sans Typewriter"/>
          <w:sz w:val="16"/>
          <w:szCs w:val="16"/>
        </w:rPr>
      </w:pPr>
    </w:p>
    <w:p w14:paraId="6C92642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471A5131" w14:textId="77777777" w:rsidR="00CD044D" w:rsidRPr="00ED057D" w:rsidRDefault="00CD044D" w:rsidP="00211938">
      <w:pPr>
        <w:rPr>
          <w:rFonts w:ascii="Lucida Sans Typewriter" w:hAnsi="Lucida Sans Typewriter"/>
          <w:sz w:val="16"/>
          <w:szCs w:val="16"/>
        </w:rPr>
      </w:pPr>
    </w:p>
    <w:p w14:paraId="57A990D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1F26E30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"AIMs":[</w:t>
      </w:r>
    </w:p>
    <w:p w14:paraId="31E113C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22BFCF7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338802B2"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"Topology":[</w:t>
      </w:r>
    </w:p>
    <w:p w14:paraId="03DC2C0D"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p>
    <w:p w14:paraId="3092A9D8"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058A8303"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p>
    <w:p w14:paraId="2DD0BEC4"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"Documentation":[</w:t>
      </w:r>
    </w:p>
    <w:p w14:paraId="3C333347"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13430EFA"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"Type":"tutorial",</w:t>
      </w:r>
    </w:p>
    <w:p w14:paraId="0EA23AAE"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"URI":"https://mpai.community/standards/mpai-cae/"</w:t>
      </w:r>
    </w:p>
    <w:p w14:paraId="00B1DEFC"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r>
      <w:r w:rsidRPr="00ED057D">
        <w:rPr>
          <w:rFonts w:ascii="Lucida Sans Typewriter" w:hAnsi="Lucida Sans Typewriter"/>
          <w:sz w:val="16"/>
          <w:szCs w:val="16"/>
        </w:rPr>
        <w:tab/>
        <w:t>}</w:t>
      </w:r>
    </w:p>
    <w:p w14:paraId="42C41EBF"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r>
      <w:r w:rsidRPr="00ED057D">
        <w:rPr>
          <w:rFonts w:ascii="Lucida Sans Typewriter" w:hAnsi="Lucida Sans Typewriter"/>
          <w:sz w:val="16"/>
          <w:szCs w:val="16"/>
        </w:rPr>
        <w:tab/>
        <w:t>]</w:t>
      </w:r>
    </w:p>
    <w:p w14:paraId="78DC5DE0"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ab/>
        <w:t>}</w:t>
      </w:r>
    </w:p>
    <w:p w14:paraId="390A5389" w14:textId="77777777" w:rsidR="00CD044D" w:rsidRPr="00ED057D" w:rsidRDefault="00CD044D" w:rsidP="00211938">
      <w:pPr>
        <w:rPr>
          <w:rFonts w:ascii="Lucida Sans Typewriter" w:hAnsi="Lucida Sans Typewriter"/>
          <w:sz w:val="16"/>
          <w:szCs w:val="16"/>
        </w:rPr>
      </w:pPr>
      <w:r w:rsidRPr="00ED057D">
        <w:rPr>
          <w:rFonts w:ascii="Lucida Sans Typewriter" w:hAnsi="Lucida Sans Typewriter"/>
          <w:sz w:val="16"/>
          <w:szCs w:val="16"/>
        </w:rPr>
        <w:t>}</w:t>
      </w:r>
    </w:p>
    <w:p w14:paraId="5C337DAB" w14:textId="77777777" w:rsidR="00CD044D" w:rsidRPr="00ED057D" w:rsidRDefault="00CD044D" w:rsidP="00211938">
      <w:pPr>
        <w:rPr>
          <w:rFonts w:ascii="Lucida Sans Typewriter" w:hAnsi="Lucida Sans Typewriter"/>
          <w:sz w:val="16"/>
          <w:szCs w:val="16"/>
        </w:rPr>
      </w:pPr>
    </w:p>
    <w:p w14:paraId="3E68ED3A" w14:textId="77777777" w:rsidR="00CD044D" w:rsidRPr="007422BF" w:rsidRDefault="00CD044D" w:rsidP="007422BF">
      <w:pPr>
        <w:pStyle w:val="SUBSUBANNEX"/>
        <w:rPr>
          <w:lang w:val="en-GB"/>
        </w:rPr>
      </w:pPr>
      <w:bookmarkStart w:id="444" w:name="_Toc90308774"/>
      <w:bookmarkStart w:id="445" w:name="_Toc107225103"/>
      <w:r w:rsidRPr="007422BF">
        <w:rPr>
          <w:lang w:val="en-GB"/>
        </w:rPr>
        <w:t>Metadata of CAE-EAE Packager AIM</w:t>
      </w:r>
      <w:bookmarkEnd w:id="444"/>
      <w:bookmarkEnd w:id="445"/>
    </w:p>
    <w:p w14:paraId="5A619752" w14:textId="77777777" w:rsidR="00CD044D" w:rsidRPr="00932CCA" w:rsidRDefault="00CD044D" w:rsidP="00211938">
      <w:pPr>
        <w:rPr>
          <w:rFonts w:ascii="Lucida Sans Typewriter" w:hAnsi="Lucida Sans Typewriter"/>
          <w:sz w:val="16"/>
          <w:szCs w:val="16"/>
        </w:rPr>
      </w:pPr>
    </w:p>
    <w:p w14:paraId="6CF7090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5C22C62F"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"AIM":{</w:t>
      </w:r>
    </w:p>
    <w:p w14:paraId="3D19D52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"ImplementerID": 100,</w:t>
      </w:r>
    </w:p>
    <w:p w14:paraId="231368CD"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"Standard":{</w:t>
      </w:r>
    </w:p>
    <w:p w14:paraId="3AA8515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 "CAE",</w:t>
      </w:r>
    </w:p>
    <w:p w14:paraId="6644904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"AIW": "EAE",</w:t>
      </w:r>
    </w:p>
    <w:p w14:paraId="6F5EE2C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"AIM": "Packager",</w:t>
      </w:r>
    </w:p>
    <w:p w14:paraId="262FE6D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"Version":"1"</w:t>
      </w:r>
    </w:p>
    <w:p w14:paraId="16B745BC"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0FFAF44C"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"Description":"This AIM implements packager function for CAE-EAE that converts denoised speech into Multichannel Audio + Audio Scene Geometry.",</w:t>
      </w:r>
    </w:p>
    <w:p w14:paraId="297AC786"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"Types":[</w:t>
      </w:r>
    </w:p>
    <w:p w14:paraId="6645373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0863590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"Text_t",</w:t>
      </w:r>
    </w:p>
    <w:p w14:paraId="665A14B0"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"uint8[]"</w:t>
      </w:r>
    </w:p>
    <w:p w14:paraId="28D88CE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16A2B2D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7AB3C70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"Audio_t",</w:t>
      </w:r>
    </w:p>
    <w:p w14:paraId="5DE7717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"uint16[]"</w:t>
      </w:r>
    </w:p>
    <w:p w14:paraId="12F7FFDA"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4F1F1514"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767873A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"Name": "Array_Audio_t",</w:t>
      </w:r>
    </w:p>
    <w:p w14:paraId="05F9FA9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r>
      <w:r w:rsidRPr="00932CCA">
        <w:rPr>
          <w:rFonts w:ascii="Lucida Sans Typewriter" w:hAnsi="Lucida Sans Typewriter"/>
          <w:sz w:val="16"/>
          <w:szCs w:val="16"/>
        </w:rPr>
        <w:tab/>
        <w:t>"Type": "Audio_t[]"</w:t>
      </w:r>
    </w:p>
    <w:p w14:paraId="620FC87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 xml:space="preserve">        </w:t>
      </w:r>
      <w:r w:rsidRPr="00932CCA">
        <w:rPr>
          <w:rFonts w:ascii="Lucida Sans Typewriter" w:hAnsi="Lucida Sans Typewriter"/>
          <w:sz w:val="16"/>
          <w:szCs w:val="16"/>
        </w:rPr>
        <w:tab/>
        <w:t>}</w:t>
      </w:r>
    </w:p>
    <w:p w14:paraId="128AC4B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70A8820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"Ports":[</w:t>
      </w:r>
    </w:p>
    <w:p w14:paraId="0B905A0D"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3BDB579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"Name":"DenoisedSpeech",</w:t>
      </w:r>
    </w:p>
    <w:p w14:paraId="68BC6F3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"Direction":"InputOutput",</w:t>
      </w:r>
    </w:p>
    <w:p w14:paraId="200424C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"RecordType":"Array_Audio_t",</w:t>
      </w:r>
    </w:p>
    <w:p w14:paraId="5A044AF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71BD1A61"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"Protocol":"",</w:t>
      </w:r>
    </w:p>
    <w:p w14:paraId="7EA9F8F7" w14:textId="77777777" w:rsidR="00CD044D" w:rsidRPr="00932CCA" w:rsidRDefault="00CD044D" w:rsidP="00211938">
      <w:pPr>
        <w:ind w:left="2160" w:firstLine="720"/>
        <w:rPr>
          <w:rFonts w:ascii="Lucida Sans Typewriter" w:hAnsi="Lucida Sans Typewriter"/>
          <w:sz w:val="16"/>
          <w:szCs w:val="16"/>
        </w:rPr>
      </w:pPr>
      <w:r w:rsidRPr="00932CCA">
        <w:rPr>
          <w:rFonts w:ascii="Lucida Sans Typewriter" w:hAnsi="Lucida Sans Typewriter"/>
          <w:sz w:val="16"/>
          <w:szCs w:val="16"/>
        </w:rPr>
        <w:t>"IsRemote": false</w:t>
      </w:r>
    </w:p>
    <w:p w14:paraId="59C11424" w14:textId="77777777" w:rsidR="00CD044D" w:rsidRPr="00932CCA" w:rsidRDefault="00CD044D" w:rsidP="00211938">
      <w:pPr>
        <w:rPr>
          <w:rFonts w:ascii="Lucida Sans Typewriter" w:hAnsi="Lucida Sans Typewriter"/>
          <w:sz w:val="16"/>
          <w:szCs w:val="16"/>
        </w:rPr>
      </w:pPr>
    </w:p>
    <w:p w14:paraId="5F2E7F0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15CBC9C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4608541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"Name":"AudioSceneGeometry",</w:t>
      </w:r>
    </w:p>
    <w:p w14:paraId="488E17A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"Direction":"InputOutput",</w:t>
      </w:r>
    </w:p>
    <w:p w14:paraId="0E2DFE5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"RecordType":"Text_t",</w:t>
      </w:r>
    </w:p>
    <w:p w14:paraId="1584256E"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099CB92B"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"Protocol":"",</w:t>
      </w:r>
    </w:p>
    <w:p w14:paraId="5C784FAE" w14:textId="77777777" w:rsidR="00CD044D" w:rsidRPr="00932CCA" w:rsidRDefault="00CD044D" w:rsidP="00211938">
      <w:pPr>
        <w:ind w:left="2160" w:firstLine="720"/>
        <w:rPr>
          <w:rFonts w:ascii="Lucida Sans Typewriter" w:hAnsi="Lucida Sans Typewriter"/>
          <w:sz w:val="16"/>
          <w:szCs w:val="16"/>
        </w:rPr>
      </w:pPr>
      <w:r w:rsidRPr="00932CCA">
        <w:rPr>
          <w:rFonts w:ascii="Lucida Sans Typewriter" w:hAnsi="Lucida Sans Typewriter"/>
          <w:sz w:val="16"/>
          <w:szCs w:val="16"/>
        </w:rPr>
        <w:t>"IsRemote": false</w:t>
      </w:r>
    </w:p>
    <w:p w14:paraId="0E95B4BC" w14:textId="77777777" w:rsidR="00CD044D" w:rsidRPr="00932CCA" w:rsidRDefault="00CD044D" w:rsidP="00211938">
      <w:pPr>
        <w:rPr>
          <w:rFonts w:ascii="Lucida Sans Typewriter" w:hAnsi="Lucida Sans Typewriter"/>
          <w:sz w:val="16"/>
          <w:szCs w:val="16"/>
        </w:rPr>
      </w:pPr>
    </w:p>
    <w:p w14:paraId="204340B4"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w:t>
      </w:r>
    </w:p>
    <w:p w14:paraId="4F15F9E7"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w:t>
      </w:r>
    </w:p>
    <w:p w14:paraId="1920FBD2"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"Name":"MultichannelAudioandAudioSceneGeometry",</w:t>
      </w:r>
    </w:p>
    <w:p w14:paraId="21696628"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"Direction":"OutputInput",</w:t>
      </w:r>
    </w:p>
    <w:p w14:paraId="6380CF37"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"RecordType":"Array_Audio_t",</w:t>
      </w:r>
    </w:p>
    <w:p w14:paraId="5F9A6425"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t>"Technology":"Software",</w:t>
      </w:r>
    </w:p>
    <w:p w14:paraId="4100C040" w14:textId="77777777" w:rsidR="00CD044D" w:rsidRPr="007D58FB" w:rsidRDefault="00CD044D" w:rsidP="00211938">
      <w:pPr>
        <w:rPr>
          <w:rFonts w:ascii="Lucida Sans Typewriter" w:hAnsi="Lucida Sans Typewriter"/>
          <w:sz w:val="16"/>
          <w:szCs w:val="16"/>
          <w:lang w:val="en-US"/>
        </w:rPr>
      </w:pP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932CCA">
        <w:rPr>
          <w:rFonts w:ascii="Lucida Sans Typewriter" w:hAnsi="Lucida Sans Typewriter"/>
          <w:sz w:val="16"/>
          <w:szCs w:val="16"/>
        </w:rPr>
        <w:tab/>
      </w:r>
      <w:r w:rsidRPr="007D58FB">
        <w:rPr>
          <w:rFonts w:ascii="Lucida Sans Typewriter" w:hAnsi="Lucida Sans Typewriter"/>
          <w:sz w:val="16"/>
          <w:szCs w:val="16"/>
          <w:lang w:val="en-US"/>
        </w:rPr>
        <w:t>"Protocol":"",</w:t>
      </w:r>
    </w:p>
    <w:p w14:paraId="54DC24CD" w14:textId="77777777" w:rsidR="00CD044D" w:rsidRPr="007D58FB" w:rsidRDefault="00CD044D" w:rsidP="00211938">
      <w:pPr>
        <w:ind w:left="2160" w:firstLine="720"/>
        <w:rPr>
          <w:rFonts w:ascii="Lucida Sans Typewriter" w:hAnsi="Lucida Sans Typewriter"/>
          <w:sz w:val="16"/>
          <w:szCs w:val="16"/>
          <w:lang w:val="en-US"/>
        </w:rPr>
      </w:pPr>
      <w:r w:rsidRPr="007D58FB">
        <w:rPr>
          <w:rFonts w:ascii="Lucida Sans Typewriter" w:hAnsi="Lucida Sans Typewriter"/>
          <w:sz w:val="16"/>
          <w:szCs w:val="16"/>
          <w:lang w:val="en-US"/>
        </w:rPr>
        <w:t>"IsRemote": false</w:t>
      </w:r>
    </w:p>
    <w:p w14:paraId="1C7CA63D"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w:t>
      </w:r>
    </w:p>
    <w:p w14:paraId="75023CDC" w14:textId="77777777" w:rsidR="00CD044D" w:rsidRPr="007D58FB" w:rsidRDefault="00CD044D" w:rsidP="00211938">
      <w:pPr>
        <w:rPr>
          <w:rFonts w:ascii="Lucida Sans Typewriter" w:hAnsi="Lucida Sans Typewriter"/>
          <w:sz w:val="16"/>
          <w:szCs w:val="16"/>
          <w:lang w:val="en-US"/>
        </w:rPr>
      </w:pPr>
    </w:p>
    <w:p w14:paraId="71E5C7CB"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w:t>
      </w:r>
    </w:p>
    <w:p w14:paraId="172EAAF6"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"AIMs":[],</w:t>
      </w:r>
    </w:p>
    <w:p w14:paraId="74616EB7"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"Topology":[</w:t>
      </w:r>
      <w:r w:rsidRPr="007D58FB">
        <w:rPr>
          <w:rFonts w:ascii="Lucida Sans Typewriter" w:hAnsi="Lucida Sans Typewriter"/>
          <w:sz w:val="16"/>
          <w:szCs w:val="16"/>
          <w:lang w:val="en-US"/>
        </w:rPr>
        <w:tab/>
        <w:t>],</w:t>
      </w:r>
    </w:p>
    <w:p w14:paraId="58E14A08"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"Documentation":[</w:t>
      </w:r>
    </w:p>
    <w:p w14:paraId="55E1EFF1"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w:t>
      </w:r>
    </w:p>
    <w:p w14:paraId="57BEE4FD"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"Type":"tutorial",</w:t>
      </w:r>
    </w:p>
    <w:p w14:paraId="5163A217" w14:textId="77777777" w:rsidR="00CD044D" w:rsidRPr="007D58FB" w:rsidRDefault="00CD044D" w:rsidP="00211938">
      <w:pPr>
        <w:rPr>
          <w:rFonts w:ascii="Lucida Sans Typewriter" w:hAnsi="Lucida Sans Typewriter"/>
          <w:sz w:val="16"/>
          <w:szCs w:val="16"/>
          <w:lang w:val="en-US"/>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t>"URI":"https://mpai.community/standards/mpai-cae/"</w:t>
      </w:r>
    </w:p>
    <w:p w14:paraId="764E2092" w14:textId="77777777" w:rsidR="00CD044D" w:rsidRPr="00932CCA" w:rsidRDefault="00CD044D" w:rsidP="00211938">
      <w:pPr>
        <w:rPr>
          <w:rFonts w:ascii="Lucida Sans Typewriter" w:hAnsi="Lucida Sans Typewriter"/>
          <w:sz w:val="16"/>
          <w:szCs w:val="16"/>
        </w:rPr>
      </w:pP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7D58FB">
        <w:rPr>
          <w:rFonts w:ascii="Lucida Sans Typewriter" w:hAnsi="Lucida Sans Typewriter"/>
          <w:sz w:val="16"/>
          <w:szCs w:val="16"/>
          <w:lang w:val="en-US"/>
        </w:rPr>
        <w:tab/>
      </w:r>
      <w:r w:rsidRPr="00932CCA">
        <w:rPr>
          <w:rFonts w:ascii="Lucida Sans Typewriter" w:hAnsi="Lucida Sans Typewriter"/>
          <w:sz w:val="16"/>
          <w:szCs w:val="16"/>
        </w:rPr>
        <w:t>}</w:t>
      </w:r>
    </w:p>
    <w:p w14:paraId="2E44878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r>
      <w:r w:rsidRPr="00932CCA">
        <w:rPr>
          <w:rFonts w:ascii="Lucida Sans Typewriter" w:hAnsi="Lucida Sans Typewriter"/>
          <w:sz w:val="16"/>
          <w:szCs w:val="16"/>
        </w:rPr>
        <w:tab/>
        <w:t>]</w:t>
      </w:r>
    </w:p>
    <w:p w14:paraId="16106E69" w14:textId="77777777" w:rsidR="00CD044D" w:rsidRPr="00932CCA" w:rsidRDefault="00CD044D" w:rsidP="00211938">
      <w:pPr>
        <w:rPr>
          <w:rFonts w:ascii="Lucida Sans Typewriter" w:hAnsi="Lucida Sans Typewriter"/>
          <w:sz w:val="16"/>
          <w:szCs w:val="16"/>
        </w:rPr>
      </w:pPr>
      <w:r w:rsidRPr="00932CCA">
        <w:rPr>
          <w:rFonts w:ascii="Lucida Sans Typewriter" w:hAnsi="Lucida Sans Typewriter"/>
          <w:sz w:val="16"/>
          <w:szCs w:val="16"/>
        </w:rPr>
        <w:tab/>
        <w:t>}</w:t>
      </w:r>
    </w:p>
    <w:p w14:paraId="0F686B3E" w14:textId="77777777" w:rsidR="00CD044D" w:rsidRPr="00932CCA" w:rsidRDefault="00CD044D" w:rsidP="00CB5FFD">
      <w:pPr>
        <w:rPr>
          <w:rFonts w:ascii="Lucida Sans Typewriter" w:hAnsi="Lucida Sans Typewriter" w:cs="Arial"/>
          <w:b/>
          <w:bCs/>
          <w:kern w:val="32"/>
          <w:sz w:val="16"/>
          <w:szCs w:val="16"/>
        </w:rPr>
      </w:pPr>
      <w:r w:rsidRPr="00932CCA">
        <w:rPr>
          <w:rFonts w:ascii="Lucida Sans Typewriter" w:hAnsi="Lucida Sans Typewriter"/>
          <w:sz w:val="16"/>
          <w:szCs w:val="16"/>
        </w:rPr>
        <w:t>}</w:t>
      </w:r>
    </w:p>
    <w:p w14:paraId="109B32F3" w14:textId="77777777" w:rsidR="00CD044D" w:rsidRPr="00DA6680" w:rsidRDefault="00CD044D" w:rsidP="00D53370">
      <w:pPr>
        <w:jc w:val="both"/>
      </w:pPr>
    </w:p>
    <w:sectPr w:rsidR="00CD044D" w:rsidRPr="00DA6680" w:rsidSect="00BD1631">
      <w:headerReference w:type="default" r:id="rId41"/>
      <w:footerReference w:type="default" r:id="rId42"/>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25C34" w14:textId="77777777" w:rsidR="00E3157B" w:rsidRDefault="00E3157B" w:rsidP="004A7BAB">
      <w:r>
        <w:separator/>
      </w:r>
    </w:p>
  </w:endnote>
  <w:endnote w:type="continuationSeparator" w:id="0">
    <w:p w14:paraId="7F58ADFF" w14:textId="77777777" w:rsidR="00E3157B" w:rsidRDefault="00E3157B" w:rsidP="004A7BAB">
      <w:r>
        <w:continuationSeparator/>
      </w:r>
    </w:p>
  </w:endnote>
  <w:endnote w:type="continuationNotice" w:id="1">
    <w:p w14:paraId="1FA5AB86" w14:textId="77777777" w:rsidR="00E3157B" w:rsidRDefault="00E31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E9C3" w14:textId="77777777" w:rsidR="00B57212" w:rsidRDefault="00B57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575C4" w14:textId="77777777" w:rsidR="00E3157B" w:rsidRDefault="00E3157B" w:rsidP="004A7BAB">
      <w:r>
        <w:separator/>
      </w:r>
    </w:p>
  </w:footnote>
  <w:footnote w:type="continuationSeparator" w:id="0">
    <w:p w14:paraId="07E8FD42" w14:textId="77777777" w:rsidR="00E3157B" w:rsidRDefault="00E3157B" w:rsidP="004A7BAB">
      <w:r>
        <w:continuationSeparator/>
      </w:r>
    </w:p>
  </w:footnote>
  <w:footnote w:type="continuationNotice" w:id="1">
    <w:p w14:paraId="46978948" w14:textId="77777777" w:rsidR="00E3157B" w:rsidRDefault="00E3157B"/>
  </w:footnote>
  <w:footnote w:id="2">
    <w:p w14:paraId="2F7F4CCB" w14:textId="77777777" w:rsidR="00E65FAB" w:rsidRPr="003A2CC0" w:rsidRDefault="00E65FAB" w:rsidP="00E65FAB">
      <w:pPr>
        <w:pStyle w:val="FootnoteText"/>
        <w:jc w:val="both"/>
        <w:rPr>
          <w:lang w:val="en-US"/>
        </w:rPr>
      </w:pPr>
      <w:r w:rsidRPr="00AD238C">
        <w:rPr>
          <w:rStyle w:val="FootnoteReference"/>
          <w:highlight w:val="yellow"/>
        </w:rPr>
        <w:footnoteRef/>
      </w:r>
      <w:r w:rsidRPr="00AD238C">
        <w:rPr>
          <w:highlight w:val="yellow"/>
        </w:rPr>
        <w:t xml:space="preserve"> At the time of this publication, MPAI has promoted the establishment of the MPAI Store, an entity in charge of distributing implementations checked for security and tested for conformance to ensure that Users can assemble and operate AIWs. This information is given for the convenience of users of this standard and does not constitute an endorsement of the implementations downloaded from the MPAI Store. Equivalent products may be used but they will be outside of the MPAI Ecosystem.</w:t>
      </w:r>
    </w:p>
  </w:footnote>
  <w:footnote w:id="3">
    <w:p w14:paraId="5DBB061C" w14:textId="77777777" w:rsidR="00B664EF" w:rsidRPr="00D049FB" w:rsidRDefault="00B664EF" w:rsidP="00B664EF">
      <w:pPr>
        <w:pStyle w:val="FootnoteText"/>
        <w:rPr>
          <w:lang w:val="en-US"/>
        </w:rPr>
      </w:pPr>
      <w:r w:rsidRPr="00693A39">
        <w:rPr>
          <w:rStyle w:val="FootnoteReference"/>
          <w:highlight w:val="yellow"/>
        </w:rPr>
        <w:footnoteRef/>
      </w:r>
      <w:r w:rsidRPr="00693A39">
        <w:rPr>
          <w:highlight w:val="yellow"/>
        </w:rPr>
        <w:t xml:space="preserve"> </w:t>
      </w:r>
      <w:r w:rsidRPr="00693A39">
        <w:rPr>
          <w:highlight w:val="yellow"/>
          <w:lang w:val="en-US"/>
        </w:rPr>
        <w:t>See footno</w:t>
      </w:r>
      <w:r>
        <w:rPr>
          <w:highlight w:val="yellow"/>
          <w:lang w:val="en-US"/>
        </w:rPr>
        <w:t>t</w:t>
      </w:r>
      <w:r w:rsidRPr="00693A39">
        <w:rPr>
          <w:highlight w:val="yellow"/>
          <w:lang w:val="en-US"/>
        </w:rPr>
        <w:t>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B8C1" w14:textId="77777777" w:rsidR="00B57212" w:rsidRDefault="00B57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CC38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A68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1EAA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C037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466F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C6E7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1483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1A17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08E2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0A88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5EB3F63"/>
    <w:multiLevelType w:val="hybridMultilevel"/>
    <w:tmpl w:val="0D2C8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8B66FAF"/>
    <w:multiLevelType w:val="hybridMultilevel"/>
    <w:tmpl w:val="BAC6B4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CFE13B5"/>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F1D0C6D"/>
    <w:multiLevelType w:val="hybridMultilevel"/>
    <w:tmpl w:val="E9A049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74722C4"/>
    <w:multiLevelType w:val="hybridMultilevel"/>
    <w:tmpl w:val="06BE1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1DB13F98"/>
    <w:multiLevelType w:val="hybridMultilevel"/>
    <w:tmpl w:val="FBDAA4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173022D"/>
    <w:multiLevelType w:val="hybridMultilevel"/>
    <w:tmpl w:val="3818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83C4EAF"/>
    <w:multiLevelType w:val="hybridMultilevel"/>
    <w:tmpl w:val="CF6887E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B121E5A"/>
    <w:multiLevelType w:val="multilevel"/>
    <w:tmpl w:val="65F86526"/>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DD1610D"/>
    <w:multiLevelType w:val="hybridMultilevel"/>
    <w:tmpl w:val="EAE887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5054903"/>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36CF6748"/>
    <w:multiLevelType w:val="hybridMultilevel"/>
    <w:tmpl w:val="0390273A"/>
    <w:lvl w:ilvl="0" w:tplc="3F76FF92">
      <w:start w:val="1"/>
      <w:numFmt w:val="decimal"/>
      <w:lvlText w:val="%1."/>
      <w:lvlJc w:val="left"/>
      <w:pPr>
        <w:ind w:left="360" w:hanging="360"/>
      </w:pPr>
      <w:rPr>
        <w:rFonts w:ascii="Times New Roman" w:eastAsia="SimSun" w:hAnsi="Times New Roman"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8D87587"/>
    <w:multiLevelType w:val="hybridMultilevel"/>
    <w:tmpl w:val="10A6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47A53ABC"/>
    <w:multiLevelType w:val="multilevel"/>
    <w:tmpl w:val="E740198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8D1318E"/>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6"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12D741D"/>
    <w:multiLevelType w:val="hybridMultilevel"/>
    <w:tmpl w:val="7512A0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1EB6E4E"/>
    <w:multiLevelType w:val="multilevel"/>
    <w:tmpl w:val="2DA6C806"/>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1FE3BBA"/>
    <w:multiLevelType w:val="hybridMultilevel"/>
    <w:tmpl w:val="2674B6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49344D7"/>
    <w:multiLevelType w:val="multilevel"/>
    <w:tmpl w:val="99282BAE"/>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4EC370A"/>
    <w:multiLevelType w:val="hybridMultilevel"/>
    <w:tmpl w:val="7D92A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5154BB2"/>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622A28CA"/>
    <w:multiLevelType w:val="hybridMultilevel"/>
    <w:tmpl w:val="B0A416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5D72595"/>
    <w:multiLevelType w:val="hybridMultilevel"/>
    <w:tmpl w:val="2162F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C0139AE"/>
    <w:multiLevelType w:val="hybridMultilevel"/>
    <w:tmpl w:val="2780B7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6F2F29DE"/>
    <w:multiLevelType w:val="hybridMultilevel"/>
    <w:tmpl w:val="E9A049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7A0606A4"/>
    <w:multiLevelType w:val="hybridMultilevel"/>
    <w:tmpl w:val="C4F0B9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57044461">
    <w:abstractNumId w:val="63"/>
  </w:num>
  <w:num w:numId="2" w16cid:durableId="1039086726">
    <w:abstractNumId w:val="12"/>
  </w:num>
  <w:num w:numId="3" w16cid:durableId="963972690">
    <w:abstractNumId w:val="41"/>
  </w:num>
  <w:num w:numId="4" w16cid:durableId="272130807">
    <w:abstractNumId w:val="36"/>
  </w:num>
  <w:num w:numId="5" w16cid:durableId="1076247345">
    <w:abstractNumId w:val="13"/>
  </w:num>
  <w:num w:numId="6" w16cid:durableId="1663774492">
    <w:abstractNumId w:val="31"/>
  </w:num>
  <w:num w:numId="7" w16cid:durableId="1524317402">
    <w:abstractNumId w:val="27"/>
  </w:num>
  <w:num w:numId="8" w16cid:durableId="729769622">
    <w:abstractNumId w:val="17"/>
  </w:num>
  <w:num w:numId="9" w16cid:durableId="1230535583">
    <w:abstractNumId w:val="64"/>
  </w:num>
  <w:num w:numId="10" w16cid:durableId="1043020847">
    <w:abstractNumId w:val="61"/>
  </w:num>
  <w:num w:numId="11" w16cid:durableId="1222520865">
    <w:abstractNumId w:val="11"/>
  </w:num>
  <w:num w:numId="12" w16cid:durableId="192160126">
    <w:abstractNumId w:val="62"/>
  </w:num>
  <w:num w:numId="13" w16cid:durableId="502546934">
    <w:abstractNumId w:val="14"/>
  </w:num>
  <w:num w:numId="14" w16cid:durableId="1431659031">
    <w:abstractNumId w:val="53"/>
  </w:num>
  <w:num w:numId="15" w16cid:durableId="311105211">
    <w:abstractNumId w:val="42"/>
  </w:num>
  <w:num w:numId="16" w16cid:durableId="296108573">
    <w:abstractNumId w:val="34"/>
  </w:num>
  <w:num w:numId="17" w16cid:durableId="1946185891">
    <w:abstractNumId w:val="15"/>
  </w:num>
  <w:num w:numId="18" w16cid:durableId="1949660702">
    <w:abstractNumId w:val="22"/>
  </w:num>
  <w:num w:numId="19" w16cid:durableId="701323431">
    <w:abstractNumId w:val="58"/>
  </w:num>
  <w:num w:numId="20" w16cid:durableId="478612916">
    <w:abstractNumId w:val="56"/>
  </w:num>
  <w:num w:numId="21" w16cid:durableId="867641352">
    <w:abstractNumId w:val="39"/>
  </w:num>
  <w:num w:numId="22" w16cid:durableId="1427733236">
    <w:abstractNumId w:val="57"/>
  </w:num>
  <w:num w:numId="23" w16cid:durableId="369577805">
    <w:abstractNumId w:val="37"/>
  </w:num>
  <w:num w:numId="24" w16cid:durableId="920482838">
    <w:abstractNumId w:val="35"/>
  </w:num>
  <w:num w:numId="25" w16cid:durableId="695468229">
    <w:abstractNumId w:val="45"/>
  </w:num>
  <w:num w:numId="26" w16cid:durableId="727996697">
    <w:abstractNumId w:val="44"/>
  </w:num>
  <w:num w:numId="27" w16cid:durableId="64568761">
    <w:abstractNumId w:val="60"/>
  </w:num>
  <w:num w:numId="28" w16cid:durableId="3908822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3095024">
    <w:abstractNumId w:val="49"/>
  </w:num>
  <w:num w:numId="30" w16cid:durableId="190338252">
    <w:abstractNumId w:val="47"/>
  </w:num>
  <w:num w:numId="31" w16cid:durableId="498349747">
    <w:abstractNumId w:val="67"/>
  </w:num>
  <w:num w:numId="32" w16cid:durableId="757943396">
    <w:abstractNumId w:val="40"/>
  </w:num>
  <w:num w:numId="33" w16cid:durableId="1484085953">
    <w:abstractNumId w:val="18"/>
  </w:num>
  <w:num w:numId="34" w16cid:durableId="889608596">
    <w:abstractNumId w:val="21"/>
  </w:num>
  <w:num w:numId="35" w16cid:durableId="262885819">
    <w:abstractNumId w:val="51"/>
  </w:num>
  <w:num w:numId="36" w16cid:durableId="880049229">
    <w:abstractNumId w:val="24"/>
  </w:num>
  <w:num w:numId="37" w16cid:durableId="1600061660">
    <w:abstractNumId w:val="63"/>
  </w:num>
  <w:num w:numId="38" w16cid:durableId="13027335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44377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14575222">
    <w:abstractNumId w:val="65"/>
  </w:num>
  <w:num w:numId="41" w16cid:durableId="2040933590">
    <w:abstractNumId w:val="48"/>
  </w:num>
  <w:num w:numId="42" w16cid:durableId="1001348639">
    <w:abstractNumId w:val="23"/>
  </w:num>
  <w:num w:numId="43" w16cid:durableId="1383943231">
    <w:abstractNumId w:val="59"/>
  </w:num>
  <w:num w:numId="44" w16cid:durableId="1042365718">
    <w:abstractNumId w:val="26"/>
  </w:num>
  <w:num w:numId="45" w16cid:durableId="1012099418">
    <w:abstractNumId w:val="25"/>
  </w:num>
  <w:num w:numId="46" w16cid:durableId="324825412">
    <w:abstractNumId w:val="10"/>
  </w:num>
  <w:num w:numId="47" w16cid:durableId="1702586195">
    <w:abstractNumId w:val="54"/>
  </w:num>
  <w:num w:numId="48" w16cid:durableId="279802697">
    <w:abstractNumId w:val="19"/>
  </w:num>
  <w:num w:numId="49" w16cid:durableId="848642971">
    <w:abstractNumId w:val="38"/>
  </w:num>
  <w:num w:numId="50" w16cid:durableId="1672831482">
    <w:abstractNumId w:val="55"/>
  </w:num>
  <w:num w:numId="51" w16cid:durableId="17707486">
    <w:abstractNumId w:val="52"/>
  </w:num>
  <w:num w:numId="52" w16cid:durableId="1276786460">
    <w:abstractNumId w:val="50"/>
  </w:num>
  <w:num w:numId="53" w16cid:durableId="528682902">
    <w:abstractNumId w:val="46"/>
  </w:num>
  <w:num w:numId="54" w16cid:durableId="1650279692">
    <w:abstractNumId w:val="20"/>
  </w:num>
  <w:num w:numId="55" w16cid:durableId="1294170638">
    <w:abstractNumId w:val="29"/>
  </w:num>
  <w:num w:numId="56" w16cid:durableId="18236183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42756336">
    <w:abstractNumId w:val="32"/>
  </w:num>
  <w:num w:numId="58" w16cid:durableId="1708214745">
    <w:abstractNumId w:val="33"/>
  </w:num>
  <w:num w:numId="59" w16cid:durableId="1428962081">
    <w:abstractNumId w:val="30"/>
  </w:num>
  <w:num w:numId="60" w16cid:durableId="363597690">
    <w:abstractNumId w:val="16"/>
  </w:num>
  <w:num w:numId="61" w16cid:durableId="5305335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67008793">
    <w:abstractNumId w:val="66"/>
  </w:num>
  <w:num w:numId="63" w16cid:durableId="956176183">
    <w:abstractNumId w:val="28"/>
  </w:num>
  <w:num w:numId="64" w16cid:durableId="268507581">
    <w:abstractNumId w:val="4"/>
  </w:num>
  <w:num w:numId="65" w16cid:durableId="1472136679">
    <w:abstractNumId w:val="5"/>
  </w:num>
  <w:num w:numId="66" w16cid:durableId="16935262">
    <w:abstractNumId w:val="6"/>
  </w:num>
  <w:num w:numId="67" w16cid:durableId="1221865814">
    <w:abstractNumId w:val="7"/>
  </w:num>
  <w:num w:numId="68" w16cid:durableId="639576672">
    <w:abstractNumId w:val="9"/>
  </w:num>
  <w:num w:numId="69" w16cid:durableId="131604632">
    <w:abstractNumId w:val="0"/>
  </w:num>
  <w:num w:numId="70" w16cid:durableId="1004163510">
    <w:abstractNumId w:val="1"/>
  </w:num>
  <w:num w:numId="71" w16cid:durableId="711880322">
    <w:abstractNumId w:val="2"/>
  </w:num>
  <w:num w:numId="72" w16cid:durableId="1937981653">
    <w:abstractNumId w:val="3"/>
  </w:num>
  <w:num w:numId="73" w16cid:durableId="920408882">
    <w:abstractNumId w:val="8"/>
  </w:num>
  <w:num w:numId="74" w16cid:durableId="146658407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4755859">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4D"/>
    <w:rsid w:val="00002217"/>
    <w:rsid w:val="00002C0A"/>
    <w:rsid w:val="00004996"/>
    <w:rsid w:val="00005238"/>
    <w:rsid w:val="00005674"/>
    <w:rsid w:val="00007457"/>
    <w:rsid w:val="00010ED9"/>
    <w:rsid w:val="00011A26"/>
    <w:rsid w:val="00011E8C"/>
    <w:rsid w:val="00012AAD"/>
    <w:rsid w:val="000136A0"/>
    <w:rsid w:val="0001512E"/>
    <w:rsid w:val="00015AA4"/>
    <w:rsid w:val="00020535"/>
    <w:rsid w:val="00020C69"/>
    <w:rsid w:val="000228A3"/>
    <w:rsid w:val="0002324C"/>
    <w:rsid w:val="0002499C"/>
    <w:rsid w:val="00027658"/>
    <w:rsid w:val="00027667"/>
    <w:rsid w:val="00027793"/>
    <w:rsid w:val="000306E6"/>
    <w:rsid w:val="00030AD0"/>
    <w:rsid w:val="000325CF"/>
    <w:rsid w:val="00032A0E"/>
    <w:rsid w:val="00032C76"/>
    <w:rsid w:val="000338C2"/>
    <w:rsid w:val="000360D3"/>
    <w:rsid w:val="000364B8"/>
    <w:rsid w:val="00036C58"/>
    <w:rsid w:val="00037355"/>
    <w:rsid w:val="0004045F"/>
    <w:rsid w:val="000404F6"/>
    <w:rsid w:val="00041209"/>
    <w:rsid w:val="00041E86"/>
    <w:rsid w:val="00044E0E"/>
    <w:rsid w:val="00045D8C"/>
    <w:rsid w:val="00046851"/>
    <w:rsid w:val="00046D03"/>
    <w:rsid w:val="000475B1"/>
    <w:rsid w:val="000475DA"/>
    <w:rsid w:val="00052AEE"/>
    <w:rsid w:val="00053FF5"/>
    <w:rsid w:val="000568F3"/>
    <w:rsid w:val="000571AA"/>
    <w:rsid w:val="00057DA2"/>
    <w:rsid w:val="0006001F"/>
    <w:rsid w:val="00061C90"/>
    <w:rsid w:val="00063CA3"/>
    <w:rsid w:val="00064720"/>
    <w:rsid w:val="00066466"/>
    <w:rsid w:val="00070446"/>
    <w:rsid w:val="0007308A"/>
    <w:rsid w:val="00073D29"/>
    <w:rsid w:val="00073E5C"/>
    <w:rsid w:val="000778F8"/>
    <w:rsid w:val="00077E84"/>
    <w:rsid w:val="000809F0"/>
    <w:rsid w:val="00080CB3"/>
    <w:rsid w:val="00080DAC"/>
    <w:rsid w:val="00082B8E"/>
    <w:rsid w:val="00083D3E"/>
    <w:rsid w:val="000846CB"/>
    <w:rsid w:val="00084D5C"/>
    <w:rsid w:val="00086C48"/>
    <w:rsid w:val="00087E5B"/>
    <w:rsid w:val="000911BA"/>
    <w:rsid w:val="00091C68"/>
    <w:rsid w:val="00091D80"/>
    <w:rsid w:val="0009319F"/>
    <w:rsid w:val="0009321F"/>
    <w:rsid w:val="00093F5A"/>
    <w:rsid w:val="000A0717"/>
    <w:rsid w:val="000A09FD"/>
    <w:rsid w:val="000A258C"/>
    <w:rsid w:val="000A4194"/>
    <w:rsid w:val="000A5114"/>
    <w:rsid w:val="000A7404"/>
    <w:rsid w:val="000B0B67"/>
    <w:rsid w:val="000B319A"/>
    <w:rsid w:val="000B3EC1"/>
    <w:rsid w:val="000B429E"/>
    <w:rsid w:val="000B5444"/>
    <w:rsid w:val="000B7E38"/>
    <w:rsid w:val="000C1F40"/>
    <w:rsid w:val="000C5808"/>
    <w:rsid w:val="000C68D8"/>
    <w:rsid w:val="000D0BF6"/>
    <w:rsid w:val="000D3551"/>
    <w:rsid w:val="000D48D4"/>
    <w:rsid w:val="000D50D6"/>
    <w:rsid w:val="000D58DC"/>
    <w:rsid w:val="000D60CD"/>
    <w:rsid w:val="000E3A11"/>
    <w:rsid w:val="000E5FA3"/>
    <w:rsid w:val="000E66E5"/>
    <w:rsid w:val="000E68F7"/>
    <w:rsid w:val="000E6AA6"/>
    <w:rsid w:val="000F10BB"/>
    <w:rsid w:val="000F6944"/>
    <w:rsid w:val="001008BB"/>
    <w:rsid w:val="00100A45"/>
    <w:rsid w:val="00103256"/>
    <w:rsid w:val="0010403E"/>
    <w:rsid w:val="001045C3"/>
    <w:rsid w:val="001045FD"/>
    <w:rsid w:val="00104DD9"/>
    <w:rsid w:val="001051D4"/>
    <w:rsid w:val="00106B16"/>
    <w:rsid w:val="00107307"/>
    <w:rsid w:val="0010762E"/>
    <w:rsid w:val="00113A0E"/>
    <w:rsid w:val="001145B1"/>
    <w:rsid w:val="00116540"/>
    <w:rsid w:val="001172EC"/>
    <w:rsid w:val="001220B8"/>
    <w:rsid w:val="0012219F"/>
    <w:rsid w:val="00122ABA"/>
    <w:rsid w:val="00122F58"/>
    <w:rsid w:val="001241D3"/>
    <w:rsid w:val="00124211"/>
    <w:rsid w:val="0012449A"/>
    <w:rsid w:val="00125F4E"/>
    <w:rsid w:val="0012685D"/>
    <w:rsid w:val="00127C93"/>
    <w:rsid w:val="001302B6"/>
    <w:rsid w:val="00130CB5"/>
    <w:rsid w:val="00130D60"/>
    <w:rsid w:val="00131621"/>
    <w:rsid w:val="0013273A"/>
    <w:rsid w:val="00132FE8"/>
    <w:rsid w:val="0013302C"/>
    <w:rsid w:val="00133130"/>
    <w:rsid w:val="00133442"/>
    <w:rsid w:val="001338F2"/>
    <w:rsid w:val="001347D5"/>
    <w:rsid w:val="00137F26"/>
    <w:rsid w:val="0014102A"/>
    <w:rsid w:val="00142A7C"/>
    <w:rsid w:val="00143C27"/>
    <w:rsid w:val="00144FD6"/>
    <w:rsid w:val="00146509"/>
    <w:rsid w:val="00150931"/>
    <w:rsid w:val="00151602"/>
    <w:rsid w:val="00155A1A"/>
    <w:rsid w:val="00157524"/>
    <w:rsid w:val="00160228"/>
    <w:rsid w:val="001602BF"/>
    <w:rsid w:val="00160A7D"/>
    <w:rsid w:val="001620C4"/>
    <w:rsid w:val="001624FC"/>
    <w:rsid w:val="001629CE"/>
    <w:rsid w:val="001676B9"/>
    <w:rsid w:val="00171211"/>
    <w:rsid w:val="00171319"/>
    <w:rsid w:val="0017476B"/>
    <w:rsid w:val="00180357"/>
    <w:rsid w:val="00183DDF"/>
    <w:rsid w:val="00184559"/>
    <w:rsid w:val="00184896"/>
    <w:rsid w:val="00185B2E"/>
    <w:rsid w:val="00186835"/>
    <w:rsid w:val="00186D89"/>
    <w:rsid w:val="00186F3D"/>
    <w:rsid w:val="00187AE4"/>
    <w:rsid w:val="001900AC"/>
    <w:rsid w:val="001920B7"/>
    <w:rsid w:val="001920F3"/>
    <w:rsid w:val="001924CB"/>
    <w:rsid w:val="00194247"/>
    <w:rsid w:val="00195B09"/>
    <w:rsid w:val="00196D1F"/>
    <w:rsid w:val="001A0155"/>
    <w:rsid w:val="001A13E2"/>
    <w:rsid w:val="001A2F9B"/>
    <w:rsid w:val="001A3959"/>
    <w:rsid w:val="001A4736"/>
    <w:rsid w:val="001A60D5"/>
    <w:rsid w:val="001A6126"/>
    <w:rsid w:val="001A6156"/>
    <w:rsid w:val="001A63A7"/>
    <w:rsid w:val="001A6A1E"/>
    <w:rsid w:val="001A77B5"/>
    <w:rsid w:val="001B1882"/>
    <w:rsid w:val="001B2B77"/>
    <w:rsid w:val="001B2BB5"/>
    <w:rsid w:val="001B2E55"/>
    <w:rsid w:val="001B3F40"/>
    <w:rsid w:val="001B6E52"/>
    <w:rsid w:val="001C116C"/>
    <w:rsid w:val="001C122D"/>
    <w:rsid w:val="001C1EBC"/>
    <w:rsid w:val="001C2192"/>
    <w:rsid w:val="001C2B74"/>
    <w:rsid w:val="001C4CCD"/>
    <w:rsid w:val="001C6936"/>
    <w:rsid w:val="001D2C87"/>
    <w:rsid w:val="001D5171"/>
    <w:rsid w:val="001D56A9"/>
    <w:rsid w:val="001D582E"/>
    <w:rsid w:val="001D72E3"/>
    <w:rsid w:val="001E1814"/>
    <w:rsid w:val="001E39A9"/>
    <w:rsid w:val="001E3F3D"/>
    <w:rsid w:val="001E4ACA"/>
    <w:rsid w:val="001E4B8A"/>
    <w:rsid w:val="001E6EEC"/>
    <w:rsid w:val="001F0DCA"/>
    <w:rsid w:val="001F171E"/>
    <w:rsid w:val="001F1758"/>
    <w:rsid w:val="001F2410"/>
    <w:rsid w:val="001F3170"/>
    <w:rsid w:val="001F3C5D"/>
    <w:rsid w:val="001F5EA1"/>
    <w:rsid w:val="0020141A"/>
    <w:rsid w:val="00201441"/>
    <w:rsid w:val="002015E5"/>
    <w:rsid w:val="00203F01"/>
    <w:rsid w:val="00211938"/>
    <w:rsid w:val="00211DE8"/>
    <w:rsid w:val="00213771"/>
    <w:rsid w:val="002153E6"/>
    <w:rsid w:val="002153F9"/>
    <w:rsid w:val="0021550C"/>
    <w:rsid w:val="002160D0"/>
    <w:rsid w:val="0021781B"/>
    <w:rsid w:val="00217E1C"/>
    <w:rsid w:val="00221F51"/>
    <w:rsid w:val="0022214D"/>
    <w:rsid w:val="0022287E"/>
    <w:rsid w:val="00223523"/>
    <w:rsid w:val="00224AA1"/>
    <w:rsid w:val="00225C4C"/>
    <w:rsid w:val="00226638"/>
    <w:rsid w:val="00227881"/>
    <w:rsid w:val="00231E23"/>
    <w:rsid w:val="002328C7"/>
    <w:rsid w:val="00233E8D"/>
    <w:rsid w:val="00234361"/>
    <w:rsid w:val="0023555F"/>
    <w:rsid w:val="00236911"/>
    <w:rsid w:val="0023698D"/>
    <w:rsid w:val="00236C20"/>
    <w:rsid w:val="00236E88"/>
    <w:rsid w:val="002372B5"/>
    <w:rsid w:val="00241963"/>
    <w:rsid w:val="002423F3"/>
    <w:rsid w:val="002455E3"/>
    <w:rsid w:val="00250ACE"/>
    <w:rsid w:val="002515A3"/>
    <w:rsid w:val="002524AA"/>
    <w:rsid w:val="002530BF"/>
    <w:rsid w:val="00256385"/>
    <w:rsid w:val="00257E3C"/>
    <w:rsid w:val="00260240"/>
    <w:rsid w:val="00260DDC"/>
    <w:rsid w:val="00262B5E"/>
    <w:rsid w:val="00262E72"/>
    <w:rsid w:val="00264476"/>
    <w:rsid w:val="00265A04"/>
    <w:rsid w:val="00265F7C"/>
    <w:rsid w:val="00266683"/>
    <w:rsid w:val="002703CD"/>
    <w:rsid w:val="00270B93"/>
    <w:rsid w:val="00272499"/>
    <w:rsid w:val="00272D6B"/>
    <w:rsid w:val="00272FBF"/>
    <w:rsid w:val="002735E6"/>
    <w:rsid w:val="002739A4"/>
    <w:rsid w:val="00274113"/>
    <w:rsid w:val="002820A9"/>
    <w:rsid w:val="002853CA"/>
    <w:rsid w:val="002867DB"/>
    <w:rsid w:val="002869A6"/>
    <w:rsid w:val="00286C15"/>
    <w:rsid w:val="0028710D"/>
    <w:rsid w:val="00287D9E"/>
    <w:rsid w:val="0029102B"/>
    <w:rsid w:val="002922D8"/>
    <w:rsid w:val="0029416F"/>
    <w:rsid w:val="002947DC"/>
    <w:rsid w:val="00296825"/>
    <w:rsid w:val="00297EAD"/>
    <w:rsid w:val="002A18B9"/>
    <w:rsid w:val="002A219D"/>
    <w:rsid w:val="002A262F"/>
    <w:rsid w:val="002A2DE8"/>
    <w:rsid w:val="002A3522"/>
    <w:rsid w:val="002A471A"/>
    <w:rsid w:val="002A6BFB"/>
    <w:rsid w:val="002A7773"/>
    <w:rsid w:val="002B0D71"/>
    <w:rsid w:val="002B1F7F"/>
    <w:rsid w:val="002B2566"/>
    <w:rsid w:val="002B2A73"/>
    <w:rsid w:val="002B2FD2"/>
    <w:rsid w:val="002B37FA"/>
    <w:rsid w:val="002B40C0"/>
    <w:rsid w:val="002B4B5C"/>
    <w:rsid w:val="002B5847"/>
    <w:rsid w:val="002B7045"/>
    <w:rsid w:val="002C09DF"/>
    <w:rsid w:val="002C0D4F"/>
    <w:rsid w:val="002C4028"/>
    <w:rsid w:val="002C79A5"/>
    <w:rsid w:val="002C7F0F"/>
    <w:rsid w:val="002D01CA"/>
    <w:rsid w:val="002D21DA"/>
    <w:rsid w:val="002D2C42"/>
    <w:rsid w:val="002D3200"/>
    <w:rsid w:val="002D54CE"/>
    <w:rsid w:val="002D590D"/>
    <w:rsid w:val="002D5BA5"/>
    <w:rsid w:val="002D7993"/>
    <w:rsid w:val="002D7AB1"/>
    <w:rsid w:val="002E02B6"/>
    <w:rsid w:val="002E09CD"/>
    <w:rsid w:val="002E3733"/>
    <w:rsid w:val="002E61F4"/>
    <w:rsid w:val="002F0410"/>
    <w:rsid w:val="002F0DD5"/>
    <w:rsid w:val="002F228F"/>
    <w:rsid w:val="002F4D3C"/>
    <w:rsid w:val="002F6391"/>
    <w:rsid w:val="003003CF"/>
    <w:rsid w:val="003006D4"/>
    <w:rsid w:val="003009FB"/>
    <w:rsid w:val="0030407F"/>
    <w:rsid w:val="003058D1"/>
    <w:rsid w:val="0030631B"/>
    <w:rsid w:val="00306A92"/>
    <w:rsid w:val="00307765"/>
    <w:rsid w:val="003101CF"/>
    <w:rsid w:val="00310269"/>
    <w:rsid w:val="0031389E"/>
    <w:rsid w:val="00313F47"/>
    <w:rsid w:val="003147EC"/>
    <w:rsid w:val="00315DC1"/>
    <w:rsid w:val="00316E97"/>
    <w:rsid w:val="00317A4B"/>
    <w:rsid w:val="00317E2B"/>
    <w:rsid w:val="00321BB7"/>
    <w:rsid w:val="00322637"/>
    <w:rsid w:val="00322EF7"/>
    <w:rsid w:val="0032414A"/>
    <w:rsid w:val="00327804"/>
    <w:rsid w:val="0033134D"/>
    <w:rsid w:val="0033190F"/>
    <w:rsid w:val="00332B53"/>
    <w:rsid w:val="00333387"/>
    <w:rsid w:val="00334AD0"/>
    <w:rsid w:val="0033521E"/>
    <w:rsid w:val="003370BE"/>
    <w:rsid w:val="00341643"/>
    <w:rsid w:val="00341C47"/>
    <w:rsid w:val="00341EA4"/>
    <w:rsid w:val="00343C91"/>
    <w:rsid w:val="00346563"/>
    <w:rsid w:val="003469E8"/>
    <w:rsid w:val="0035008D"/>
    <w:rsid w:val="00351641"/>
    <w:rsid w:val="00353267"/>
    <w:rsid w:val="003553C1"/>
    <w:rsid w:val="003573DE"/>
    <w:rsid w:val="00357DEE"/>
    <w:rsid w:val="003625D9"/>
    <w:rsid w:val="00362795"/>
    <w:rsid w:val="00365B54"/>
    <w:rsid w:val="0036721F"/>
    <w:rsid w:val="00370AB1"/>
    <w:rsid w:val="00373451"/>
    <w:rsid w:val="00380B6F"/>
    <w:rsid w:val="00382ED8"/>
    <w:rsid w:val="00383030"/>
    <w:rsid w:val="003834AF"/>
    <w:rsid w:val="00383A4B"/>
    <w:rsid w:val="00385E85"/>
    <w:rsid w:val="00385EA4"/>
    <w:rsid w:val="0038611C"/>
    <w:rsid w:val="00387252"/>
    <w:rsid w:val="0038778E"/>
    <w:rsid w:val="00391E9B"/>
    <w:rsid w:val="00392006"/>
    <w:rsid w:val="00392944"/>
    <w:rsid w:val="00392984"/>
    <w:rsid w:val="003933E5"/>
    <w:rsid w:val="003935E2"/>
    <w:rsid w:val="00393637"/>
    <w:rsid w:val="00394F0A"/>
    <w:rsid w:val="00395057"/>
    <w:rsid w:val="00395347"/>
    <w:rsid w:val="00396052"/>
    <w:rsid w:val="00396830"/>
    <w:rsid w:val="003976B4"/>
    <w:rsid w:val="003A057B"/>
    <w:rsid w:val="003A071F"/>
    <w:rsid w:val="003A1D5D"/>
    <w:rsid w:val="003A2CF0"/>
    <w:rsid w:val="003A3207"/>
    <w:rsid w:val="003A4993"/>
    <w:rsid w:val="003A60FC"/>
    <w:rsid w:val="003A6E5B"/>
    <w:rsid w:val="003A7FE8"/>
    <w:rsid w:val="003B0915"/>
    <w:rsid w:val="003B0A3B"/>
    <w:rsid w:val="003B17BE"/>
    <w:rsid w:val="003B1A18"/>
    <w:rsid w:val="003B1B95"/>
    <w:rsid w:val="003B1BF8"/>
    <w:rsid w:val="003B2503"/>
    <w:rsid w:val="003B70AB"/>
    <w:rsid w:val="003B7BC6"/>
    <w:rsid w:val="003C0AEC"/>
    <w:rsid w:val="003C0B78"/>
    <w:rsid w:val="003C0D44"/>
    <w:rsid w:val="003C2BAB"/>
    <w:rsid w:val="003C5616"/>
    <w:rsid w:val="003C5CF9"/>
    <w:rsid w:val="003C5F58"/>
    <w:rsid w:val="003C6126"/>
    <w:rsid w:val="003C7AB6"/>
    <w:rsid w:val="003C7E92"/>
    <w:rsid w:val="003D0523"/>
    <w:rsid w:val="003D0606"/>
    <w:rsid w:val="003D240A"/>
    <w:rsid w:val="003D29F7"/>
    <w:rsid w:val="003D43E2"/>
    <w:rsid w:val="003D63E4"/>
    <w:rsid w:val="003E14F7"/>
    <w:rsid w:val="003E16CB"/>
    <w:rsid w:val="003E1DA9"/>
    <w:rsid w:val="003E1E52"/>
    <w:rsid w:val="003E3CA4"/>
    <w:rsid w:val="003E53C7"/>
    <w:rsid w:val="003E6839"/>
    <w:rsid w:val="003E6FDA"/>
    <w:rsid w:val="003E7994"/>
    <w:rsid w:val="003F0774"/>
    <w:rsid w:val="003F166F"/>
    <w:rsid w:val="003F2BD7"/>
    <w:rsid w:val="003F5AA0"/>
    <w:rsid w:val="003F6E4A"/>
    <w:rsid w:val="003F71A4"/>
    <w:rsid w:val="003F7D98"/>
    <w:rsid w:val="00400239"/>
    <w:rsid w:val="0040297A"/>
    <w:rsid w:val="004034C8"/>
    <w:rsid w:val="00403CD1"/>
    <w:rsid w:val="00404034"/>
    <w:rsid w:val="00404439"/>
    <w:rsid w:val="00406247"/>
    <w:rsid w:val="004063C5"/>
    <w:rsid w:val="004070C3"/>
    <w:rsid w:val="0040751A"/>
    <w:rsid w:val="0041116D"/>
    <w:rsid w:val="004112DE"/>
    <w:rsid w:val="0041250B"/>
    <w:rsid w:val="00417757"/>
    <w:rsid w:val="00420536"/>
    <w:rsid w:val="00422044"/>
    <w:rsid w:val="00425379"/>
    <w:rsid w:val="00425CF2"/>
    <w:rsid w:val="00426459"/>
    <w:rsid w:val="00426E8E"/>
    <w:rsid w:val="004276F9"/>
    <w:rsid w:val="00431FEB"/>
    <w:rsid w:val="004322A8"/>
    <w:rsid w:val="004324ED"/>
    <w:rsid w:val="00432E32"/>
    <w:rsid w:val="00434ADB"/>
    <w:rsid w:val="0043568D"/>
    <w:rsid w:val="00435B04"/>
    <w:rsid w:val="004374E0"/>
    <w:rsid w:val="00441368"/>
    <w:rsid w:val="0044217C"/>
    <w:rsid w:val="00443CD5"/>
    <w:rsid w:val="00445A1A"/>
    <w:rsid w:val="0044728C"/>
    <w:rsid w:val="004501DB"/>
    <w:rsid w:val="004521B5"/>
    <w:rsid w:val="00453CB0"/>
    <w:rsid w:val="00454D22"/>
    <w:rsid w:val="00455D13"/>
    <w:rsid w:val="00455FEF"/>
    <w:rsid w:val="00456EF8"/>
    <w:rsid w:val="004573C8"/>
    <w:rsid w:val="00460DC2"/>
    <w:rsid w:val="004619B4"/>
    <w:rsid w:val="00462641"/>
    <w:rsid w:val="00462D9A"/>
    <w:rsid w:val="0046423A"/>
    <w:rsid w:val="0046435E"/>
    <w:rsid w:val="0046449E"/>
    <w:rsid w:val="00467971"/>
    <w:rsid w:val="00470933"/>
    <w:rsid w:val="0047210E"/>
    <w:rsid w:val="0047360D"/>
    <w:rsid w:val="00473A48"/>
    <w:rsid w:val="0047408E"/>
    <w:rsid w:val="004749C2"/>
    <w:rsid w:val="00476080"/>
    <w:rsid w:val="00480DA3"/>
    <w:rsid w:val="00484376"/>
    <w:rsid w:val="00487DD3"/>
    <w:rsid w:val="00490326"/>
    <w:rsid w:val="0049085A"/>
    <w:rsid w:val="00490C66"/>
    <w:rsid w:val="00490C96"/>
    <w:rsid w:val="0049146D"/>
    <w:rsid w:val="0049153E"/>
    <w:rsid w:val="00492D94"/>
    <w:rsid w:val="004941DA"/>
    <w:rsid w:val="00494A64"/>
    <w:rsid w:val="00495A53"/>
    <w:rsid w:val="0049725B"/>
    <w:rsid w:val="0049750D"/>
    <w:rsid w:val="004A0025"/>
    <w:rsid w:val="004A05F9"/>
    <w:rsid w:val="004A13E4"/>
    <w:rsid w:val="004A17B4"/>
    <w:rsid w:val="004A1E33"/>
    <w:rsid w:val="004A1F38"/>
    <w:rsid w:val="004A2864"/>
    <w:rsid w:val="004A44EF"/>
    <w:rsid w:val="004A5585"/>
    <w:rsid w:val="004A5939"/>
    <w:rsid w:val="004A6988"/>
    <w:rsid w:val="004A765E"/>
    <w:rsid w:val="004A7BAB"/>
    <w:rsid w:val="004B2164"/>
    <w:rsid w:val="004B278C"/>
    <w:rsid w:val="004B297F"/>
    <w:rsid w:val="004B45B0"/>
    <w:rsid w:val="004B46DE"/>
    <w:rsid w:val="004B5553"/>
    <w:rsid w:val="004B5AEE"/>
    <w:rsid w:val="004B77B9"/>
    <w:rsid w:val="004B79DD"/>
    <w:rsid w:val="004C1CDE"/>
    <w:rsid w:val="004C3419"/>
    <w:rsid w:val="004C4613"/>
    <w:rsid w:val="004C483C"/>
    <w:rsid w:val="004C594F"/>
    <w:rsid w:val="004C7057"/>
    <w:rsid w:val="004D2FF8"/>
    <w:rsid w:val="004D438A"/>
    <w:rsid w:val="004D594A"/>
    <w:rsid w:val="004D5A30"/>
    <w:rsid w:val="004D609F"/>
    <w:rsid w:val="004D6AB7"/>
    <w:rsid w:val="004D6CC5"/>
    <w:rsid w:val="004D75F5"/>
    <w:rsid w:val="004D7F20"/>
    <w:rsid w:val="004E0C82"/>
    <w:rsid w:val="004E1E01"/>
    <w:rsid w:val="004E325D"/>
    <w:rsid w:val="004E4C08"/>
    <w:rsid w:val="004E5F95"/>
    <w:rsid w:val="004E5FB5"/>
    <w:rsid w:val="004F06A0"/>
    <w:rsid w:val="004F0ACC"/>
    <w:rsid w:val="004F27F3"/>
    <w:rsid w:val="004F3CBE"/>
    <w:rsid w:val="004F3E35"/>
    <w:rsid w:val="004F593C"/>
    <w:rsid w:val="004F76AD"/>
    <w:rsid w:val="004F7CAB"/>
    <w:rsid w:val="00501889"/>
    <w:rsid w:val="0050224A"/>
    <w:rsid w:val="00507C3A"/>
    <w:rsid w:val="00510D79"/>
    <w:rsid w:val="0051210D"/>
    <w:rsid w:val="005132BF"/>
    <w:rsid w:val="00513515"/>
    <w:rsid w:val="005147C2"/>
    <w:rsid w:val="005168C3"/>
    <w:rsid w:val="005169B3"/>
    <w:rsid w:val="00516F9C"/>
    <w:rsid w:val="0052331D"/>
    <w:rsid w:val="0052393E"/>
    <w:rsid w:val="00523A33"/>
    <w:rsid w:val="00523D2F"/>
    <w:rsid w:val="00524195"/>
    <w:rsid w:val="0052544E"/>
    <w:rsid w:val="00526572"/>
    <w:rsid w:val="00526FFA"/>
    <w:rsid w:val="00531B7A"/>
    <w:rsid w:val="005323AC"/>
    <w:rsid w:val="00534D4C"/>
    <w:rsid w:val="00535AD5"/>
    <w:rsid w:val="00537218"/>
    <w:rsid w:val="005379B5"/>
    <w:rsid w:val="00541689"/>
    <w:rsid w:val="005435FD"/>
    <w:rsid w:val="005436AB"/>
    <w:rsid w:val="0054391B"/>
    <w:rsid w:val="005444F8"/>
    <w:rsid w:val="005456BA"/>
    <w:rsid w:val="005473EC"/>
    <w:rsid w:val="00550D98"/>
    <w:rsid w:val="005514BC"/>
    <w:rsid w:val="00551E7F"/>
    <w:rsid w:val="00553911"/>
    <w:rsid w:val="00555C47"/>
    <w:rsid w:val="005565BE"/>
    <w:rsid w:val="00557EDB"/>
    <w:rsid w:val="00560F61"/>
    <w:rsid w:val="00566D6F"/>
    <w:rsid w:val="00570D2E"/>
    <w:rsid w:val="005721FE"/>
    <w:rsid w:val="00573051"/>
    <w:rsid w:val="00573764"/>
    <w:rsid w:val="00573821"/>
    <w:rsid w:val="00574298"/>
    <w:rsid w:val="0057560B"/>
    <w:rsid w:val="00575710"/>
    <w:rsid w:val="00575E83"/>
    <w:rsid w:val="005763B3"/>
    <w:rsid w:val="005769BD"/>
    <w:rsid w:val="00577EC6"/>
    <w:rsid w:val="00582D17"/>
    <w:rsid w:val="005856D9"/>
    <w:rsid w:val="00585F50"/>
    <w:rsid w:val="00587D93"/>
    <w:rsid w:val="005904C4"/>
    <w:rsid w:val="00590A34"/>
    <w:rsid w:val="00593563"/>
    <w:rsid w:val="005938FC"/>
    <w:rsid w:val="00596A05"/>
    <w:rsid w:val="005A05C0"/>
    <w:rsid w:val="005A09B9"/>
    <w:rsid w:val="005A12E4"/>
    <w:rsid w:val="005A1575"/>
    <w:rsid w:val="005A17C3"/>
    <w:rsid w:val="005A2449"/>
    <w:rsid w:val="005A2455"/>
    <w:rsid w:val="005A3677"/>
    <w:rsid w:val="005A4728"/>
    <w:rsid w:val="005A613C"/>
    <w:rsid w:val="005B0DB3"/>
    <w:rsid w:val="005B21CD"/>
    <w:rsid w:val="005B286E"/>
    <w:rsid w:val="005B5322"/>
    <w:rsid w:val="005B5F47"/>
    <w:rsid w:val="005B7CBC"/>
    <w:rsid w:val="005C09A2"/>
    <w:rsid w:val="005C1453"/>
    <w:rsid w:val="005C2D07"/>
    <w:rsid w:val="005C42D8"/>
    <w:rsid w:val="005C4A30"/>
    <w:rsid w:val="005C4E81"/>
    <w:rsid w:val="005C5000"/>
    <w:rsid w:val="005C7E24"/>
    <w:rsid w:val="005D0895"/>
    <w:rsid w:val="005D0E30"/>
    <w:rsid w:val="005D1A6F"/>
    <w:rsid w:val="005D1B30"/>
    <w:rsid w:val="005D2D1C"/>
    <w:rsid w:val="005D3351"/>
    <w:rsid w:val="005D424D"/>
    <w:rsid w:val="005D4EC6"/>
    <w:rsid w:val="005D4F7E"/>
    <w:rsid w:val="005D55D4"/>
    <w:rsid w:val="005D561E"/>
    <w:rsid w:val="005E1400"/>
    <w:rsid w:val="005E1E8B"/>
    <w:rsid w:val="005E4E47"/>
    <w:rsid w:val="005E51CF"/>
    <w:rsid w:val="005E5334"/>
    <w:rsid w:val="005E5890"/>
    <w:rsid w:val="005E6A42"/>
    <w:rsid w:val="005E757B"/>
    <w:rsid w:val="005E7670"/>
    <w:rsid w:val="005E7CB3"/>
    <w:rsid w:val="005F2859"/>
    <w:rsid w:val="005F3913"/>
    <w:rsid w:val="005F43CE"/>
    <w:rsid w:val="005F4873"/>
    <w:rsid w:val="005F7C1C"/>
    <w:rsid w:val="0060019F"/>
    <w:rsid w:val="00600E92"/>
    <w:rsid w:val="00602F01"/>
    <w:rsid w:val="00605029"/>
    <w:rsid w:val="00605854"/>
    <w:rsid w:val="00605A42"/>
    <w:rsid w:val="00605B72"/>
    <w:rsid w:val="0060651F"/>
    <w:rsid w:val="006074A9"/>
    <w:rsid w:val="006158A3"/>
    <w:rsid w:val="00620B76"/>
    <w:rsid w:val="006215C6"/>
    <w:rsid w:val="00622690"/>
    <w:rsid w:val="00622758"/>
    <w:rsid w:val="00622BA3"/>
    <w:rsid w:val="00622E7A"/>
    <w:rsid w:val="00625A92"/>
    <w:rsid w:val="00627E89"/>
    <w:rsid w:val="00631142"/>
    <w:rsid w:val="006323E5"/>
    <w:rsid w:val="00632565"/>
    <w:rsid w:val="0063555B"/>
    <w:rsid w:val="006364AD"/>
    <w:rsid w:val="0063664B"/>
    <w:rsid w:val="006428BF"/>
    <w:rsid w:val="00642A29"/>
    <w:rsid w:val="00643642"/>
    <w:rsid w:val="006438AE"/>
    <w:rsid w:val="00643BD9"/>
    <w:rsid w:val="00644F70"/>
    <w:rsid w:val="006478D9"/>
    <w:rsid w:val="00650C9A"/>
    <w:rsid w:val="00652398"/>
    <w:rsid w:val="006533F2"/>
    <w:rsid w:val="00655E7E"/>
    <w:rsid w:val="006561CC"/>
    <w:rsid w:val="00660793"/>
    <w:rsid w:val="00660DA8"/>
    <w:rsid w:val="00661813"/>
    <w:rsid w:val="0066467B"/>
    <w:rsid w:val="006659B0"/>
    <w:rsid w:val="006678F6"/>
    <w:rsid w:val="00671FC0"/>
    <w:rsid w:val="006727C6"/>
    <w:rsid w:val="00674BC1"/>
    <w:rsid w:val="00675756"/>
    <w:rsid w:val="00676210"/>
    <w:rsid w:val="00676519"/>
    <w:rsid w:val="00676CD5"/>
    <w:rsid w:val="00676E37"/>
    <w:rsid w:val="00677327"/>
    <w:rsid w:val="00677E04"/>
    <w:rsid w:val="00680438"/>
    <w:rsid w:val="0068053F"/>
    <w:rsid w:val="00680E03"/>
    <w:rsid w:val="0068282A"/>
    <w:rsid w:val="006829DE"/>
    <w:rsid w:val="00683034"/>
    <w:rsid w:val="00684283"/>
    <w:rsid w:val="00685762"/>
    <w:rsid w:val="00685A0F"/>
    <w:rsid w:val="00686EE6"/>
    <w:rsid w:val="006870F3"/>
    <w:rsid w:val="00690207"/>
    <w:rsid w:val="00690471"/>
    <w:rsid w:val="00691946"/>
    <w:rsid w:val="006928A2"/>
    <w:rsid w:val="00694CF4"/>
    <w:rsid w:val="00694FDE"/>
    <w:rsid w:val="00695C32"/>
    <w:rsid w:val="00695C92"/>
    <w:rsid w:val="00697604"/>
    <w:rsid w:val="006A019E"/>
    <w:rsid w:val="006A0A1A"/>
    <w:rsid w:val="006A13D9"/>
    <w:rsid w:val="006A1A01"/>
    <w:rsid w:val="006A1B01"/>
    <w:rsid w:val="006A2BF9"/>
    <w:rsid w:val="006A5629"/>
    <w:rsid w:val="006B1427"/>
    <w:rsid w:val="006B2D08"/>
    <w:rsid w:val="006B31CB"/>
    <w:rsid w:val="006B431C"/>
    <w:rsid w:val="006B4B60"/>
    <w:rsid w:val="006B6748"/>
    <w:rsid w:val="006B7A20"/>
    <w:rsid w:val="006C4A69"/>
    <w:rsid w:val="006C5BA1"/>
    <w:rsid w:val="006C6018"/>
    <w:rsid w:val="006C6B38"/>
    <w:rsid w:val="006C7320"/>
    <w:rsid w:val="006D115A"/>
    <w:rsid w:val="006D1BF1"/>
    <w:rsid w:val="006D1FC6"/>
    <w:rsid w:val="006D4315"/>
    <w:rsid w:val="006D5C63"/>
    <w:rsid w:val="006D62DF"/>
    <w:rsid w:val="006D6636"/>
    <w:rsid w:val="006D711C"/>
    <w:rsid w:val="006E0D77"/>
    <w:rsid w:val="006E1176"/>
    <w:rsid w:val="006E2AB0"/>
    <w:rsid w:val="006E2D0D"/>
    <w:rsid w:val="006E3A6C"/>
    <w:rsid w:val="006E3EF3"/>
    <w:rsid w:val="006E4BBC"/>
    <w:rsid w:val="006E5B6E"/>
    <w:rsid w:val="006E5DDB"/>
    <w:rsid w:val="006E625B"/>
    <w:rsid w:val="006E6BB4"/>
    <w:rsid w:val="006E7E6D"/>
    <w:rsid w:val="006F0785"/>
    <w:rsid w:val="006F0B7A"/>
    <w:rsid w:val="006F1D84"/>
    <w:rsid w:val="006F39FE"/>
    <w:rsid w:val="006F40EB"/>
    <w:rsid w:val="006F4E0F"/>
    <w:rsid w:val="006F5121"/>
    <w:rsid w:val="007030BD"/>
    <w:rsid w:val="00707184"/>
    <w:rsid w:val="007079C1"/>
    <w:rsid w:val="00710941"/>
    <w:rsid w:val="00711CB6"/>
    <w:rsid w:val="00711D3F"/>
    <w:rsid w:val="00713043"/>
    <w:rsid w:val="00713ABF"/>
    <w:rsid w:val="00713D7B"/>
    <w:rsid w:val="00715DF2"/>
    <w:rsid w:val="0071692F"/>
    <w:rsid w:val="00716F8D"/>
    <w:rsid w:val="00717869"/>
    <w:rsid w:val="007212F6"/>
    <w:rsid w:val="0072321E"/>
    <w:rsid w:val="00723C87"/>
    <w:rsid w:val="0072621D"/>
    <w:rsid w:val="00727CA7"/>
    <w:rsid w:val="00727E5A"/>
    <w:rsid w:val="00730387"/>
    <w:rsid w:val="007308E8"/>
    <w:rsid w:val="00730DD3"/>
    <w:rsid w:val="00730FC3"/>
    <w:rsid w:val="00731531"/>
    <w:rsid w:val="007320EA"/>
    <w:rsid w:val="007331C6"/>
    <w:rsid w:val="007348A0"/>
    <w:rsid w:val="00734F12"/>
    <w:rsid w:val="00735A89"/>
    <w:rsid w:val="0073676A"/>
    <w:rsid w:val="0073688C"/>
    <w:rsid w:val="00736F35"/>
    <w:rsid w:val="0074220F"/>
    <w:rsid w:val="007422BF"/>
    <w:rsid w:val="00742F55"/>
    <w:rsid w:val="00746711"/>
    <w:rsid w:val="007505D1"/>
    <w:rsid w:val="00751204"/>
    <w:rsid w:val="00751481"/>
    <w:rsid w:val="00753902"/>
    <w:rsid w:val="007540A4"/>
    <w:rsid w:val="007552A6"/>
    <w:rsid w:val="007556A2"/>
    <w:rsid w:val="0076017B"/>
    <w:rsid w:val="00762B20"/>
    <w:rsid w:val="0076453B"/>
    <w:rsid w:val="007658F4"/>
    <w:rsid w:val="00766F76"/>
    <w:rsid w:val="00767596"/>
    <w:rsid w:val="00767E49"/>
    <w:rsid w:val="0077011B"/>
    <w:rsid w:val="00770292"/>
    <w:rsid w:val="0077286F"/>
    <w:rsid w:val="00773080"/>
    <w:rsid w:val="0077570A"/>
    <w:rsid w:val="00780066"/>
    <w:rsid w:val="00780B26"/>
    <w:rsid w:val="00780F68"/>
    <w:rsid w:val="0078262A"/>
    <w:rsid w:val="0078347A"/>
    <w:rsid w:val="00786C66"/>
    <w:rsid w:val="00787A84"/>
    <w:rsid w:val="00790685"/>
    <w:rsid w:val="00792BC9"/>
    <w:rsid w:val="00793DAB"/>
    <w:rsid w:val="007944EA"/>
    <w:rsid w:val="00795AA7"/>
    <w:rsid w:val="00796418"/>
    <w:rsid w:val="007971A9"/>
    <w:rsid w:val="007977C3"/>
    <w:rsid w:val="00797DB7"/>
    <w:rsid w:val="007A0799"/>
    <w:rsid w:val="007A1B0A"/>
    <w:rsid w:val="007A2966"/>
    <w:rsid w:val="007A3F28"/>
    <w:rsid w:val="007A48D3"/>
    <w:rsid w:val="007A4FDD"/>
    <w:rsid w:val="007A553B"/>
    <w:rsid w:val="007A64D7"/>
    <w:rsid w:val="007A6CB3"/>
    <w:rsid w:val="007B05B4"/>
    <w:rsid w:val="007B1965"/>
    <w:rsid w:val="007B1E5A"/>
    <w:rsid w:val="007B27F1"/>
    <w:rsid w:val="007B2BAC"/>
    <w:rsid w:val="007B58C1"/>
    <w:rsid w:val="007B5DB2"/>
    <w:rsid w:val="007B6409"/>
    <w:rsid w:val="007B7543"/>
    <w:rsid w:val="007B779F"/>
    <w:rsid w:val="007C08E2"/>
    <w:rsid w:val="007C0DED"/>
    <w:rsid w:val="007C2FE6"/>
    <w:rsid w:val="007C491F"/>
    <w:rsid w:val="007C5E84"/>
    <w:rsid w:val="007C6261"/>
    <w:rsid w:val="007C723A"/>
    <w:rsid w:val="007D1085"/>
    <w:rsid w:val="007D15ED"/>
    <w:rsid w:val="007D2DD2"/>
    <w:rsid w:val="007D4047"/>
    <w:rsid w:val="007D58FB"/>
    <w:rsid w:val="007D5FC9"/>
    <w:rsid w:val="007D6174"/>
    <w:rsid w:val="007D7EB9"/>
    <w:rsid w:val="007E1CAC"/>
    <w:rsid w:val="007E1F53"/>
    <w:rsid w:val="007E3204"/>
    <w:rsid w:val="007E3294"/>
    <w:rsid w:val="007E4601"/>
    <w:rsid w:val="007E4809"/>
    <w:rsid w:val="007E59D3"/>
    <w:rsid w:val="007E5CCC"/>
    <w:rsid w:val="007E60A6"/>
    <w:rsid w:val="007F03CB"/>
    <w:rsid w:val="007F1D61"/>
    <w:rsid w:val="007F2309"/>
    <w:rsid w:val="007F2E7F"/>
    <w:rsid w:val="007F3FEE"/>
    <w:rsid w:val="007F5148"/>
    <w:rsid w:val="007F6CFB"/>
    <w:rsid w:val="007F7901"/>
    <w:rsid w:val="007F7D3D"/>
    <w:rsid w:val="00801292"/>
    <w:rsid w:val="008029EC"/>
    <w:rsid w:val="00803020"/>
    <w:rsid w:val="008044EE"/>
    <w:rsid w:val="008045CF"/>
    <w:rsid w:val="008045F0"/>
    <w:rsid w:val="008049C5"/>
    <w:rsid w:val="00805F0B"/>
    <w:rsid w:val="008121FA"/>
    <w:rsid w:val="00813221"/>
    <w:rsid w:val="008132F5"/>
    <w:rsid w:val="0081555E"/>
    <w:rsid w:val="0081578A"/>
    <w:rsid w:val="008158B7"/>
    <w:rsid w:val="00816029"/>
    <w:rsid w:val="008165F5"/>
    <w:rsid w:val="00816A2C"/>
    <w:rsid w:val="00817421"/>
    <w:rsid w:val="008177EE"/>
    <w:rsid w:val="00817B9F"/>
    <w:rsid w:val="00817E68"/>
    <w:rsid w:val="0082100E"/>
    <w:rsid w:val="00821826"/>
    <w:rsid w:val="00821B2D"/>
    <w:rsid w:val="008230DB"/>
    <w:rsid w:val="00824F23"/>
    <w:rsid w:val="008251C2"/>
    <w:rsid w:val="00830E8C"/>
    <w:rsid w:val="008312FD"/>
    <w:rsid w:val="00832250"/>
    <w:rsid w:val="008325A2"/>
    <w:rsid w:val="00833A56"/>
    <w:rsid w:val="00834CAC"/>
    <w:rsid w:val="008362E7"/>
    <w:rsid w:val="00840B8F"/>
    <w:rsid w:val="00841261"/>
    <w:rsid w:val="0084158B"/>
    <w:rsid w:val="00841B61"/>
    <w:rsid w:val="00842856"/>
    <w:rsid w:val="00842A99"/>
    <w:rsid w:val="00842FA4"/>
    <w:rsid w:val="00844521"/>
    <w:rsid w:val="008464CD"/>
    <w:rsid w:val="00847706"/>
    <w:rsid w:val="008526BF"/>
    <w:rsid w:val="008530E0"/>
    <w:rsid w:val="00856680"/>
    <w:rsid w:val="0085709E"/>
    <w:rsid w:val="00857E4C"/>
    <w:rsid w:val="00860CE4"/>
    <w:rsid w:val="0086206B"/>
    <w:rsid w:val="00862DB2"/>
    <w:rsid w:val="0086365D"/>
    <w:rsid w:val="0086455B"/>
    <w:rsid w:val="00864660"/>
    <w:rsid w:val="00864B43"/>
    <w:rsid w:val="00864E1E"/>
    <w:rsid w:val="00864EC3"/>
    <w:rsid w:val="00865788"/>
    <w:rsid w:val="0086725F"/>
    <w:rsid w:val="00867D70"/>
    <w:rsid w:val="008704AB"/>
    <w:rsid w:val="008729C9"/>
    <w:rsid w:val="00875139"/>
    <w:rsid w:val="008757DF"/>
    <w:rsid w:val="00877618"/>
    <w:rsid w:val="008851BA"/>
    <w:rsid w:val="008853BF"/>
    <w:rsid w:val="008868EF"/>
    <w:rsid w:val="00887E3F"/>
    <w:rsid w:val="008919AB"/>
    <w:rsid w:val="00892954"/>
    <w:rsid w:val="00896614"/>
    <w:rsid w:val="00896625"/>
    <w:rsid w:val="008967D5"/>
    <w:rsid w:val="008A12E4"/>
    <w:rsid w:val="008A1A06"/>
    <w:rsid w:val="008A6B9B"/>
    <w:rsid w:val="008B2912"/>
    <w:rsid w:val="008B553A"/>
    <w:rsid w:val="008B5D8A"/>
    <w:rsid w:val="008B728E"/>
    <w:rsid w:val="008C3767"/>
    <w:rsid w:val="008C4BBD"/>
    <w:rsid w:val="008D0567"/>
    <w:rsid w:val="008D1C88"/>
    <w:rsid w:val="008D55AB"/>
    <w:rsid w:val="008D5BD8"/>
    <w:rsid w:val="008D63C4"/>
    <w:rsid w:val="008D6636"/>
    <w:rsid w:val="008E1C93"/>
    <w:rsid w:val="008E2AD5"/>
    <w:rsid w:val="008E3896"/>
    <w:rsid w:val="008E502A"/>
    <w:rsid w:val="008E5630"/>
    <w:rsid w:val="008E7E59"/>
    <w:rsid w:val="008F0565"/>
    <w:rsid w:val="008F3624"/>
    <w:rsid w:val="008F390B"/>
    <w:rsid w:val="008F4667"/>
    <w:rsid w:val="008F6734"/>
    <w:rsid w:val="009020A8"/>
    <w:rsid w:val="00903750"/>
    <w:rsid w:val="0090490C"/>
    <w:rsid w:val="0090774E"/>
    <w:rsid w:val="00907D2E"/>
    <w:rsid w:val="00911052"/>
    <w:rsid w:val="00911BC4"/>
    <w:rsid w:val="00912BD5"/>
    <w:rsid w:val="009131AD"/>
    <w:rsid w:val="00914CB0"/>
    <w:rsid w:val="00915289"/>
    <w:rsid w:val="009156C9"/>
    <w:rsid w:val="00915EE0"/>
    <w:rsid w:val="0091630B"/>
    <w:rsid w:val="009209CA"/>
    <w:rsid w:val="00920E1B"/>
    <w:rsid w:val="00922ACC"/>
    <w:rsid w:val="00923D07"/>
    <w:rsid w:val="009255D2"/>
    <w:rsid w:val="009264CB"/>
    <w:rsid w:val="00930EF2"/>
    <w:rsid w:val="009315D2"/>
    <w:rsid w:val="009315F3"/>
    <w:rsid w:val="00932163"/>
    <w:rsid w:val="00932462"/>
    <w:rsid w:val="00932CCA"/>
    <w:rsid w:val="00932E8D"/>
    <w:rsid w:val="009332B3"/>
    <w:rsid w:val="00934C2E"/>
    <w:rsid w:val="00936461"/>
    <w:rsid w:val="00936ED1"/>
    <w:rsid w:val="00937076"/>
    <w:rsid w:val="009429B8"/>
    <w:rsid w:val="00942FA1"/>
    <w:rsid w:val="009438F9"/>
    <w:rsid w:val="0094390C"/>
    <w:rsid w:val="00945FAF"/>
    <w:rsid w:val="0094634B"/>
    <w:rsid w:val="00946473"/>
    <w:rsid w:val="009502E5"/>
    <w:rsid w:val="00951E3B"/>
    <w:rsid w:val="009523B6"/>
    <w:rsid w:val="0095306A"/>
    <w:rsid w:val="009532D0"/>
    <w:rsid w:val="009565D8"/>
    <w:rsid w:val="00956AD4"/>
    <w:rsid w:val="00957549"/>
    <w:rsid w:val="00957CA6"/>
    <w:rsid w:val="00961486"/>
    <w:rsid w:val="009619E8"/>
    <w:rsid w:val="00961EBB"/>
    <w:rsid w:val="0096248F"/>
    <w:rsid w:val="0096302E"/>
    <w:rsid w:val="00963819"/>
    <w:rsid w:val="00964C27"/>
    <w:rsid w:val="00964D10"/>
    <w:rsid w:val="0096503E"/>
    <w:rsid w:val="00966CBB"/>
    <w:rsid w:val="0097016A"/>
    <w:rsid w:val="00971287"/>
    <w:rsid w:val="00972379"/>
    <w:rsid w:val="009756A9"/>
    <w:rsid w:val="00975934"/>
    <w:rsid w:val="00976358"/>
    <w:rsid w:val="0097742E"/>
    <w:rsid w:val="00985284"/>
    <w:rsid w:val="00985BA7"/>
    <w:rsid w:val="00987264"/>
    <w:rsid w:val="0098760A"/>
    <w:rsid w:val="009900AC"/>
    <w:rsid w:val="0099265E"/>
    <w:rsid w:val="0099629A"/>
    <w:rsid w:val="0099638F"/>
    <w:rsid w:val="00996771"/>
    <w:rsid w:val="00996ED4"/>
    <w:rsid w:val="00997508"/>
    <w:rsid w:val="00997BAD"/>
    <w:rsid w:val="00997C34"/>
    <w:rsid w:val="00997F04"/>
    <w:rsid w:val="009A01F0"/>
    <w:rsid w:val="009A1688"/>
    <w:rsid w:val="009A25E6"/>
    <w:rsid w:val="009A27BF"/>
    <w:rsid w:val="009A5318"/>
    <w:rsid w:val="009A7296"/>
    <w:rsid w:val="009B0945"/>
    <w:rsid w:val="009B2E08"/>
    <w:rsid w:val="009B3AF1"/>
    <w:rsid w:val="009B3C7F"/>
    <w:rsid w:val="009B4B45"/>
    <w:rsid w:val="009B4D08"/>
    <w:rsid w:val="009B4E57"/>
    <w:rsid w:val="009B60B0"/>
    <w:rsid w:val="009B6463"/>
    <w:rsid w:val="009B6E4E"/>
    <w:rsid w:val="009B6FD6"/>
    <w:rsid w:val="009B7467"/>
    <w:rsid w:val="009C2439"/>
    <w:rsid w:val="009C2B83"/>
    <w:rsid w:val="009C3B82"/>
    <w:rsid w:val="009C3E43"/>
    <w:rsid w:val="009C3EBF"/>
    <w:rsid w:val="009C5A79"/>
    <w:rsid w:val="009C5FF5"/>
    <w:rsid w:val="009C7B00"/>
    <w:rsid w:val="009D0066"/>
    <w:rsid w:val="009D07C6"/>
    <w:rsid w:val="009D1E0F"/>
    <w:rsid w:val="009D27A8"/>
    <w:rsid w:val="009D2D69"/>
    <w:rsid w:val="009D2F2A"/>
    <w:rsid w:val="009D3A31"/>
    <w:rsid w:val="009D5EA7"/>
    <w:rsid w:val="009D67CD"/>
    <w:rsid w:val="009E299D"/>
    <w:rsid w:val="009E3CFE"/>
    <w:rsid w:val="009E3EA0"/>
    <w:rsid w:val="009E5337"/>
    <w:rsid w:val="009E5621"/>
    <w:rsid w:val="009E5C91"/>
    <w:rsid w:val="009E65FD"/>
    <w:rsid w:val="009E7166"/>
    <w:rsid w:val="009E7DC3"/>
    <w:rsid w:val="009F31F0"/>
    <w:rsid w:val="009F3CD4"/>
    <w:rsid w:val="009F42E0"/>
    <w:rsid w:val="009F4304"/>
    <w:rsid w:val="009F4C11"/>
    <w:rsid w:val="009F559E"/>
    <w:rsid w:val="009F7F2B"/>
    <w:rsid w:val="00A00281"/>
    <w:rsid w:val="00A01D01"/>
    <w:rsid w:val="00A039BA"/>
    <w:rsid w:val="00A05675"/>
    <w:rsid w:val="00A0655B"/>
    <w:rsid w:val="00A0699D"/>
    <w:rsid w:val="00A077D0"/>
    <w:rsid w:val="00A1070D"/>
    <w:rsid w:val="00A11499"/>
    <w:rsid w:val="00A12C1C"/>
    <w:rsid w:val="00A13D40"/>
    <w:rsid w:val="00A13E61"/>
    <w:rsid w:val="00A1456B"/>
    <w:rsid w:val="00A147C7"/>
    <w:rsid w:val="00A15091"/>
    <w:rsid w:val="00A15206"/>
    <w:rsid w:val="00A1627E"/>
    <w:rsid w:val="00A16FD7"/>
    <w:rsid w:val="00A20032"/>
    <w:rsid w:val="00A208DC"/>
    <w:rsid w:val="00A2099D"/>
    <w:rsid w:val="00A22599"/>
    <w:rsid w:val="00A235C9"/>
    <w:rsid w:val="00A24380"/>
    <w:rsid w:val="00A24D7D"/>
    <w:rsid w:val="00A26027"/>
    <w:rsid w:val="00A267A7"/>
    <w:rsid w:val="00A273B7"/>
    <w:rsid w:val="00A27C46"/>
    <w:rsid w:val="00A320C0"/>
    <w:rsid w:val="00A351E2"/>
    <w:rsid w:val="00A35966"/>
    <w:rsid w:val="00A364FC"/>
    <w:rsid w:val="00A378D8"/>
    <w:rsid w:val="00A37AFB"/>
    <w:rsid w:val="00A41A7B"/>
    <w:rsid w:val="00A42274"/>
    <w:rsid w:val="00A424BC"/>
    <w:rsid w:val="00A42F4E"/>
    <w:rsid w:val="00A431D9"/>
    <w:rsid w:val="00A444A6"/>
    <w:rsid w:val="00A464AB"/>
    <w:rsid w:val="00A470C0"/>
    <w:rsid w:val="00A50277"/>
    <w:rsid w:val="00A52115"/>
    <w:rsid w:val="00A529E8"/>
    <w:rsid w:val="00A544A4"/>
    <w:rsid w:val="00A54682"/>
    <w:rsid w:val="00A56C19"/>
    <w:rsid w:val="00A56E05"/>
    <w:rsid w:val="00A5747A"/>
    <w:rsid w:val="00A631E9"/>
    <w:rsid w:val="00A66EFE"/>
    <w:rsid w:val="00A67604"/>
    <w:rsid w:val="00A67CF6"/>
    <w:rsid w:val="00A70C63"/>
    <w:rsid w:val="00A72107"/>
    <w:rsid w:val="00A724EB"/>
    <w:rsid w:val="00A7315F"/>
    <w:rsid w:val="00A74A49"/>
    <w:rsid w:val="00A756F0"/>
    <w:rsid w:val="00A7780D"/>
    <w:rsid w:val="00A81040"/>
    <w:rsid w:val="00A8455B"/>
    <w:rsid w:val="00A84784"/>
    <w:rsid w:val="00A84B96"/>
    <w:rsid w:val="00A868D7"/>
    <w:rsid w:val="00A86A87"/>
    <w:rsid w:val="00A86CAE"/>
    <w:rsid w:val="00A87412"/>
    <w:rsid w:val="00A87454"/>
    <w:rsid w:val="00A877C5"/>
    <w:rsid w:val="00A9007A"/>
    <w:rsid w:val="00A90853"/>
    <w:rsid w:val="00A92D6D"/>
    <w:rsid w:val="00A948E4"/>
    <w:rsid w:val="00A96742"/>
    <w:rsid w:val="00A97C60"/>
    <w:rsid w:val="00AA21EA"/>
    <w:rsid w:val="00AA2306"/>
    <w:rsid w:val="00AA3F6B"/>
    <w:rsid w:val="00AA4059"/>
    <w:rsid w:val="00AA4853"/>
    <w:rsid w:val="00AA5245"/>
    <w:rsid w:val="00AA6096"/>
    <w:rsid w:val="00AA609F"/>
    <w:rsid w:val="00AA6856"/>
    <w:rsid w:val="00AA7246"/>
    <w:rsid w:val="00AB0315"/>
    <w:rsid w:val="00AB08AB"/>
    <w:rsid w:val="00AB0A71"/>
    <w:rsid w:val="00AB174C"/>
    <w:rsid w:val="00AB298C"/>
    <w:rsid w:val="00AB2FC7"/>
    <w:rsid w:val="00AB387C"/>
    <w:rsid w:val="00AB5A81"/>
    <w:rsid w:val="00AB63C1"/>
    <w:rsid w:val="00AB71B8"/>
    <w:rsid w:val="00AB72AE"/>
    <w:rsid w:val="00AC070F"/>
    <w:rsid w:val="00AC142F"/>
    <w:rsid w:val="00AC2AC4"/>
    <w:rsid w:val="00AC2D30"/>
    <w:rsid w:val="00AC51D3"/>
    <w:rsid w:val="00AC5471"/>
    <w:rsid w:val="00AC6F89"/>
    <w:rsid w:val="00AC70CE"/>
    <w:rsid w:val="00AD1AAB"/>
    <w:rsid w:val="00AD1D80"/>
    <w:rsid w:val="00AD3156"/>
    <w:rsid w:val="00AD4361"/>
    <w:rsid w:val="00AD5110"/>
    <w:rsid w:val="00AD5E3E"/>
    <w:rsid w:val="00AE175E"/>
    <w:rsid w:val="00AE1EDF"/>
    <w:rsid w:val="00AE463A"/>
    <w:rsid w:val="00AE4FE6"/>
    <w:rsid w:val="00AE5299"/>
    <w:rsid w:val="00AE52CE"/>
    <w:rsid w:val="00AE5BF6"/>
    <w:rsid w:val="00AE7428"/>
    <w:rsid w:val="00AE7C9D"/>
    <w:rsid w:val="00AF0796"/>
    <w:rsid w:val="00AF099D"/>
    <w:rsid w:val="00AF1EE0"/>
    <w:rsid w:val="00AF2710"/>
    <w:rsid w:val="00AF2E80"/>
    <w:rsid w:val="00AF4CC9"/>
    <w:rsid w:val="00AF5E57"/>
    <w:rsid w:val="00AF7E86"/>
    <w:rsid w:val="00B0026B"/>
    <w:rsid w:val="00B05D96"/>
    <w:rsid w:val="00B0642D"/>
    <w:rsid w:val="00B1085A"/>
    <w:rsid w:val="00B11F46"/>
    <w:rsid w:val="00B120E0"/>
    <w:rsid w:val="00B12D33"/>
    <w:rsid w:val="00B12E14"/>
    <w:rsid w:val="00B133F8"/>
    <w:rsid w:val="00B13CA1"/>
    <w:rsid w:val="00B141E0"/>
    <w:rsid w:val="00B16873"/>
    <w:rsid w:val="00B17A2C"/>
    <w:rsid w:val="00B21090"/>
    <w:rsid w:val="00B21C30"/>
    <w:rsid w:val="00B21FC6"/>
    <w:rsid w:val="00B22797"/>
    <w:rsid w:val="00B22D13"/>
    <w:rsid w:val="00B2391C"/>
    <w:rsid w:val="00B2458F"/>
    <w:rsid w:val="00B24623"/>
    <w:rsid w:val="00B258CB"/>
    <w:rsid w:val="00B26B94"/>
    <w:rsid w:val="00B27E11"/>
    <w:rsid w:val="00B30966"/>
    <w:rsid w:val="00B31042"/>
    <w:rsid w:val="00B32524"/>
    <w:rsid w:val="00B32C69"/>
    <w:rsid w:val="00B368A2"/>
    <w:rsid w:val="00B407E9"/>
    <w:rsid w:val="00B42299"/>
    <w:rsid w:val="00B445E6"/>
    <w:rsid w:val="00B45CC1"/>
    <w:rsid w:val="00B46B66"/>
    <w:rsid w:val="00B47B27"/>
    <w:rsid w:val="00B500F1"/>
    <w:rsid w:val="00B505C7"/>
    <w:rsid w:val="00B511B2"/>
    <w:rsid w:val="00B512AE"/>
    <w:rsid w:val="00B514B8"/>
    <w:rsid w:val="00B51554"/>
    <w:rsid w:val="00B55CC5"/>
    <w:rsid w:val="00B57212"/>
    <w:rsid w:val="00B57274"/>
    <w:rsid w:val="00B600AA"/>
    <w:rsid w:val="00B617C7"/>
    <w:rsid w:val="00B62CD2"/>
    <w:rsid w:val="00B659BD"/>
    <w:rsid w:val="00B6607B"/>
    <w:rsid w:val="00B664EF"/>
    <w:rsid w:val="00B72387"/>
    <w:rsid w:val="00B74463"/>
    <w:rsid w:val="00B755EE"/>
    <w:rsid w:val="00B77B03"/>
    <w:rsid w:val="00B8019B"/>
    <w:rsid w:val="00B837C8"/>
    <w:rsid w:val="00B844CD"/>
    <w:rsid w:val="00B84D11"/>
    <w:rsid w:val="00B85900"/>
    <w:rsid w:val="00B86ED0"/>
    <w:rsid w:val="00B91745"/>
    <w:rsid w:val="00B91910"/>
    <w:rsid w:val="00B920BB"/>
    <w:rsid w:val="00B930B0"/>
    <w:rsid w:val="00B94094"/>
    <w:rsid w:val="00B94F94"/>
    <w:rsid w:val="00B960F9"/>
    <w:rsid w:val="00B97CAA"/>
    <w:rsid w:val="00B97F64"/>
    <w:rsid w:val="00BA2058"/>
    <w:rsid w:val="00BA53A3"/>
    <w:rsid w:val="00BA6BAF"/>
    <w:rsid w:val="00BA7FFA"/>
    <w:rsid w:val="00BB0FCF"/>
    <w:rsid w:val="00BB18C6"/>
    <w:rsid w:val="00BB36F6"/>
    <w:rsid w:val="00BB4FF4"/>
    <w:rsid w:val="00BB53D3"/>
    <w:rsid w:val="00BB5C94"/>
    <w:rsid w:val="00BB6293"/>
    <w:rsid w:val="00BB7397"/>
    <w:rsid w:val="00BB76E1"/>
    <w:rsid w:val="00BB780C"/>
    <w:rsid w:val="00BC2B70"/>
    <w:rsid w:val="00BC3914"/>
    <w:rsid w:val="00BC488D"/>
    <w:rsid w:val="00BD0306"/>
    <w:rsid w:val="00BD1631"/>
    <w:rsid w:val="00BD1FE8"/>
    <w:rsid w:val="00BD4E34"/>
    <w:rsid w:val="00BD6A49"/>
    <w:rsid w:val="00BD70DC"/>
    <w:rsid w:val="00BD7FD0"/>
    <w:rsid w:val="00BE0D33"/>
    <w:rsid w:val="00BE2E47"/>
    <w:rsid w:val="00BE31FF"/>
    <w:rsid w:val="00BE56AA"/>
    <w:rsid w:val="00BE6329"/>
    <w:rsid w:val="00BE6DA6"/>
    <w:rsid w:val="00BE74ED"/>
    <w:rsid w:val="00BF104B"/>
    <w:rsid w:val="00BF173E"/>
    <w:rsid w:val="00BF2272"/>
    <w:rsid w:val="00BF3119"/>
    <w:rsid w:val="00BF354A"/>
    <w:rsid w:val="00BF432F"/>
    <w:rsid w:val="00BF5714"/>
    <w:rsid w:val="00BF64FB"/>
    <w:rsid w:val="00C00935"/>
    <w:rsid w:val="00C00A61"/>
    <w:rsid w:val="00C01A08"/>
    <w:rsid w:val="00C03281"/>
    <w:rsid w:val="00C05947"/>
    <w:rsid w:val="00C10A59"/>
    <w:rsid w:val="00C11685"/>
    <w:rsid w:val="00C117CF"/>
    <w:rsid w:val="00C131F2"/>
    <w:rsid w:val="00C15DBF"/>
    <w:rsid w:val="00C16271"/>
    <w:rsid w:val="00C169EC"/>
    <w:rsid w:val="00C17562"/>
    <w:rsid w:val="00C21AA7"/>
    <w:rsid w:val="00C229A1"/>
    <w:rsid w:val="00C24394"/>
    <w:rsid w:val="00C26B67"/>
    <w:rsid w:val="00C30137"/>
    <w:rsid w:val="00C32F76"/>
    <w:rsid w:val="00C337F7"/>
    <w:rsid w:val="00C40A2C"/>
    <w:rsid w:val="00C40FA1"/>
    <w:rsid w:val="00C433F5"/>
    <w:rsid w:val="00C43B30"/>
    <w:rsid w:val="00C43BC2"/>
    <w:rsid w:val="00C45D4C"/>
    <w:rsid w:val="00C46901"/>
    <w:rsid w:val="00C46CCF"/>
    <w:rsid w:val="00C50A8D"/>
    <w:rsid w:val="00C51FFF"/>
    <w:rsid w:val="00C530BD"/>
    <w:rsid w:val="00C532A0"/>
    <w:rsid w:val="00C5745B"/>
    <w:rsid w:val="00C60DB5"/>
    <w:rsid w:val="00C6201D"/>
    <w:rsid w:val="00C63500"/>
    <w:rsid w:val="00C641EF"/>
    <w:rsid w:val="00C666E8"/>
    <w:rsid w:val="00C67DD8"/>
    <w:rsid w:val="00C720C7"/>
    <w:rsid w:val="00C722E6"/>
    <w:rsid w:val="00C72A1E"/>
    <w:rsid w:val="00C72AF7"/>
    <w:rsid w:val="00C73378"/>
    <w:rsid w:val="00C74AC9"/>
    <w:rsid w:val="00C75AE6"/>
    <w:rsid w:val="00C75FE1"/>
    <w:rsid w:val="00C76F99"/>
    <w:rsid w:val="00C80CDC"/>
    <w:rsid w:val="00C81B9E"/>
    <w:rsid w:val="00C81CF3"/>
    <w:rsid w:val="00C81DFD"/>
    <w:rsid w:val="00C83A05"/>
    <w:rsid w:val="00C83B12"/>
    <w:rsid w:val="00C84368"/>
    <w:rsid w:val="00C84B51"/>
    <w:rsid w:val="00C868DD"/>
    <w:rsid w:val="00C90532"/>
    <w:rsid w:val="00C930D9"/>
    <w:rsid w:val="00C94392"/>
    <w:rsid w:val="00C9535E"/>
    <w:rsid w:val="00C9602E"/>
    <w:rsid w:val="00C971ED"/>
    <w:rsid w:val="00C9773F"/>
    <w:rsid w:val="00C9792E"/>
    <w:rsid w:val="00CA1BC4"/>
    <w:rsid w:val="00CA27B1"/>
    <w:rsid w:val="00CA66EB"/>
    <w:rsid w:val="00CA6E97"/>
    <w:rsid w:val="00CA6F9D"/>
    <w:rsid w:val="00CA79ED"/>
    <w:rsid w:val="00CA7B75"/>
    <w:rsid w:val="00CB1533"/>
    <w:rsid w:val="00CB25BF"/>
    <w:rsid w:val="00CB33E2"/>
    <w:rsid w:val="00CB3CAC"/>
    <w:rsid w:val="00CB407D"/>
    <w:rsid w:val="00CB4DD8"/>
    <w:rsid w:val="00CB5BC3"/>
    <w:rsid w:val="00CB5FFD"/>
    <w:rsid w:val="00CC0198"/>
    <w:rsid w:val="00CC1186"/>
    <w:rsid w:val="00CC1920"/>
    <w:rsid w:val="00CC1CE8"/>
    <w:rsid w:val="00CC2EA8"/>
    <w:rsid w:val="00CC2F3F"/>
    <w:rsid w:val="00CC3148"/>
    <w:rsid w:val="00CC330F"/>
    <w:rsid w:val="00CC33DD"/>
    <w:rsid w:val="00CC654F"/>
    <w:rsid w:val="00CC7989"/>
    <w:rsid w:val="00CD044D"/>
    <w:rsid w:val="00CD176D"/>
    <w:rsid w:val="00CD22B1"/>
    <w:rsid w:val="00CD2C38"/>
    <w:rsid w:val="00CD351A"/>
    <w:rsid w:val="00CD52E2"/>
    <w:rsid w:val="00CD7A35"/>
    <w:rsid w:val="00CD7DB9"/>
    <w:rsid w:val="00CD7F97"/>
    <w:rsid w:val="00CE0094"/>
    <w:rsid w:val="00CE22A7"/>
    <w:rsid w:val="00CE27A1"/>
    <w:rsid w:val="00CE2EFB"/>
    <w:rsid w:val="00CE372E"/>
    <w:rsid w:val="00CF0502"/>
    <w:rsid w:val="00CF20B5"/>
    <w:rsid w:val="00CF3FD2"/>
    <w:rsid w:val="00CF4069"/>
    <w:rsid w:val="00CF4D63"/>
    <w:rsid w:val="00CF61FE"/>
    <w:rsid w:val="00D00CA7"/>
    <w:rsid w:val="00D02D84"/>
    <w:rsid w:val="00D034BA"/>
    <w:rsid w:val="00D06004"/>
    <w:rsid w:val="00D0640E"/>
    <w:rsid w:val="00D06D98"/>
    <w:rsid w:val="00D077C1"/>
    <w:rsid w:val="00D10DBF"/>
    <w:rsid w:val="00D10F9A"/>
    <w:rsid w:val="00D13848"/>
    <w:rsid w:val="00D14509"/>
    <w:rsid w:val="00D15E90"/>
    <w:rsid w:val="00D15EFB"/>
    <w:rsid w:val="00D20036"/>
    <w:rsid w:val="00D21F33"/>
    <w:rsid w:val="00D22C70"/>
    <w:rsid w:val="00D253D9"/>
    <w:rsid w:val="00D3103B"/>
    <w:rsid w:val="00D328FB"/>
    <w:rsid w:val="00D32CB5"/>
    <w:rsid w:val="00D356FE"/>
    <w:rsid w:val="00D35B11"/>
    <w:rsid w:val="00D41EED"/>
    <w:rsid w:val="00D43523"/>
    <w:rsid w:val="00D44EB0"/>
    <w:rsid w:val="00D45AD9"/>
    <w:rsid w:val="00D47938"/>
    <w:rsid w:val="00D509B1"/>
    <w:rsid w:val="00D518BB"/>
    <w:rsid w:val="00D51F6D"/>
    <w:rsid w:val="00D523ED"/>
    <w:rsid w:val="00D53370"/>
    <w:rsid w:val="00D548FE"/>
    <w:rsid w:val="00D54A7A"/>
    <w:rsid w:val="00D55A09"/>
    <w:rsid w:val="00D6054D"/>
    <w:rsid w:val="00D60BEA"/>
    <w:rsid w:val="00D62C6C"/>
    <w:rsid w:val="00D63663"/>
    <w:rsid w:val="00D642B5"/>
    <w:rsid w:val="00D64353"/>
    <w:rsid w:val="00D664D3"/>
    <w:rsid w:val="00D6686F"/>
    <w:rsid w:val="00D66D9A"/>
    <w:rsid w:val="00D71036"/>
    <w:rsid w:val="00D727A9"/>
    <w:rsid w:val="00D74322"/>
    <w:rsid w:val="00D74942"/>
    <w:rsid w:val="00D74A89"/>
    <w:rsid w:val="00D76330"/>
    <w:rsid w:val="00D7696B"/>
    <w:rsid w:val="00D76D68"/>
    <w:rsid w:val="00D77B4A"/>
    <w:rsid w:val="00D80D3C"/>
    <w:rsid w:val="00D81BDE"/>
    <w:rsid w:val="00D83903"/>
    <w:rsid w:val="00D84F8C"/>
    <w:rsid w:val="00D85524"/>
    <w:rsid w:val="00D86FB5"/>
    <w:rsid w:val="00D87043"/>
    <w:rsid w:val="00D87CA1"/>
    <w:rsid w:val="00D91C58"/>
    <w:rsid w:val="00D92A1B"/>
    <w:rsid w:val="00D93260"/>
    <w:rsid w:val="00D947E5"/>
    <w:rsid w:val="00DA0A51"/>
    <w:rsid w:val="00DA157B"/>
    <w:rsid w:val="00DA1705"/>
    <w:rsid w:val="00DA2EA1"/>
    <w:rsid w:val="00DA2EC2"/>
    <w:rsid w:val="00DA4BDC"/>
    <w:rsid w:val="00DA4BEF"/>
    <w:rsid w:val="00DA50E1"/>
    <w:rsid w:val="00DA591D"/>
    <w:rsid w:val="00DA60F1"/>
    <w:rsid w:val="00DA6680"/>
    <w:rsid w:val="00DA693D"/>
    <w:rsid w:val="00DA6D1F"/>
    <w:rsid w:val="00DB19F7"/>
    <w:rsid w:val="00DB2261"/>
    <w:rsid w:val="00DB22DF"/>
    <w:rsid w:val="00DB3208"/>
    <w:rsid w:val="00DB59E0"/>
    <w:rsid w:val="00DB5D33"/>
    <w:rsid w:val="00DC1487"/>
    <w:rsid w:val="00DC15BE"/>
    <w:rsid w:val="00DC1E78"/>
    <w:rsid w:val="00DC24B9"/>
    <w:rsid w:val="00DC2583"/>
    <w:rsid w:val="00DC4A2B"/>
    <w:rsid w:val="00DC650B"/>
    <w:rsid w:val="00DC6870"/>
    <w:rsid w:val="00DC7747"/>
    <w:rsid w:val="00DD00EE"/>
    <w:rsid w:val="00DD07B9"/>
    <w:rsid w:val="00DD4E01"/>
    <w:rsid w:val="00DD73FD"/>
    <w:rsid w:val="00DE1204"/>
    <w:rsid w:val="00DE32C0"/>
    <w:rsid w:val="00DE49DC"/>
    <w:rsid w:val="00DE55A1"/>
    <w:rsid w:val="00DE5752"/>
    <w:rsid w:val="00DE57A4"/>
    <w:rsid w:val="00DE663F"/>
    <w:rsid w:val="00DF5EB4"/>
    <w:rsid w:val="00DF6709"/>
    <w:rsid w:val="00DF6D03"/>
    <w:rsid w:val="00E02BBA"/>
    <w:rsid w:val="00E03A81"/>
    <w:rsid w:val="00E04DBD"/>
    <w:rsid w:val="00E06288"/>
    <w:rsid w:val="00E0749E"/>
    <w:rsid w:val="00E07DA9"/>
    <w:rsid w:val="00E11C9F"/>
    <w:rsid w:val="00E166F5"/>
    <w:rsid w:val="00E17BF5"/>
    <w:rsid w:val="00E20773"/>
    <w:rsid w:val="00E235B3"/>
    <w:rsid w:val="00E24641"/>
    <w:rsid w:val="00E24CA8"/>
    <w:rsid w:val="00E2773B"/>
    <w:rsid w:val="00E277FA"/>
    <w:rsid w:val="00E304D2"/>
    <w:rsid w:val="00E3157B"/>
    <w:rsid w:val="00E31713"/>
    <w:rsid w:val="00E31B03"/>
    <w:rsid w:val="00E32F04"/>
    <w:rsid w:val="00E34F26"/>
    <w:rsid w:val="00E359F5"/>
    <w:rsid w:val="00E35E7A"/>
    <w:rsid w:val="00E363EC"/>
    <w:rsid w:val="00E36F55"/>
    <w:rsid w:val="00E3789E"/>
    <w:rsid w:val="00E37DEF"/>
    <w:rsid w:val="00E4182D"/>
    <w:rsid w:val="00E42440"/>
    <w:rsid w:val="00E42B5E"/>
    <w:rsid w:val="00E44084"/>
    <w:rsid w:val="00E45219"/>
    <w:rsid w:val="00E46496"/>
    <w:rsid w:val="00E46E1B"/>
    <w:rsid w:val="00E47467"/>
    <w:rsid w:val="00E500A3"/>
    <w:rsid w:val="00E51B09"/>
    <w:rsid w:val="00E52591"/>
    <w:rsid w:val="00E533DA"/>
    <w:rsid w:val="00E53617"/>
    <w:rsid w:val="00E547DE"/>
    <w:rsid w:val="00E54FDB"/>
    <w:rsid w:val="00E57A07"/>
    <w:rsid w:val="00E6013C"/>
    <w:rsid w:val="00E60C4E"/>
    <w:rsid w:val="00E63921"/>
    <w:rsid w:val="00E64516"/>
    <w:rsid w:val="00E65FAB"/>
    <w:rsid w:val="00E66C73"/>
    <w:rsid w:val="00E70883"/>
    <w:rsid w:val="00E71723"/>
    <w:rsid w:val="00E733AE"/>
    <w:rsid w:val="00E756DA"/>
    <w:rsid w:val="00E80587"/>
    <w:rsid w:val="00E808F4"/>
    <w:rsid w:val="00E81501"/>
    <w:rsid w:val="00E81C64"/>
    <w:rsid w:val="00E81FBE"/>
    <w:rsid w:val="00E82434"/>
    <w:rsid w:val="00E82DE2"/>
    <w:rsid w:val="00E90211"/>
    <w:rsid w:val="00E924E1"/>
    <w:rsid w:val="00E92D8D"/>
    <w:rsid w:val="00E944BE"/>
    <w:rsid w:val="00E94D5F"/>
    <w:rsid w:val="00E95157"/>
    <w:rsid w:val="00E95EAA"/>
    <w:rsid w:val="00EA05B9"/>
    <w:rsid w:val="00EA083B"/>
    <w:rsid w:val="00EA0B2F"/>
    <w:rsid w:val="00EA0C6B"/>
    <w:rsid w:val="00EA1DA3"/>
    <w:rsid w:val="00EA1F72"/>
    <w:rsid w:val="00EA2BB6"/>
    <w:rsid w:val="00EA2CAA"/>
    <w:rsid w:val="00EA4DA0"/>
    <w:rsid w:val="00EA4F5D"/>
    <w:rsid w:val="00EA5591"/>
    <w:rsid w:val="00EB3086"/>
    <w:rsid w:val="00EB50DF"/>
    <w:rsid w:val="00EB6159"/>
    <w:rsid w:val="00EB65BC"/>
    <w:rsid w:val="00EB76FF"/>
    <w:rsid w:val="00EC00BF"/>
    <w:rsid w:val="00EC0BDF"/>
    <w:rsid w:val="00EC3C08"/>
    <w:rsid w:val="00EC4140"/>
    <w:rsid w:val="00EC5065"/>
    <w:rsid w:val="00EC506E"/>
    <w:rsid w:val="00ED057D"/>
    <w:rsid w:val="00ED2390"/>
    <w:rsid w:val="00ED26D5"/>
    <w:rsid w:val="00EE2295"/>
    <w:rsid w:val="00EE2C2A"/>
    <w:rsid w:val="00EE2CA0"/>
    <w:rsid w:val="00EE38EF"/>
    <w:rsid w:val="00EE42CE"/>
    <w:rsid w:val="00EE4E33"/>
    <w:rsid w:val="00EE4E7C"/>
    <w:rsid w:val="00EE4E99"/>
    <w:rsid w:val="00EE7A50"/>
    <w:rsid w:val="00EF0CB1"/>
    <w:rsid w:val="00EF1622"/>
    <w:rsid w:val="00EF204F"/>
    <w:rsid w:val="00EF2BBA"/>
    <w:rsid w:val="00EF30CF"/>
    <w:rsid w:val="00EF347E"/>
    <w:rsid w:val="00EF3C64"/>
    <w:rsid w:val="00EF49FF"/>
    <w:rsid w:val="00EF5675"/>
    <w:rsid w:val="00EF784B"/>
    <w:rsid w:val="00F00034"/>
    <w:rsid w:val="00F00D66"/>
    <w:rsid w:val="00F01099"/>
    <w:rsid w:val="00F017EB"/>
    <w:rsid w:val="00F01A78"/>
    <w:rsid w:val="00F01C95"/>
    <w:rsid w:val="00F025F3"/>
    <w:rsid w:val="00F067EF"/>
    <w:rsid w:val="00F06FB8"/>
    <w:rsid w:val="00F12342"/>
    <w:rsid w:val="00F12593"/>
    <w:rsid w:val="00F138EC"/>
    <w:rsid w:val="00F13C06"/>
    <w:rsid w:val="00F14823"/>
    <w:rsid w:val="00F168EE"/>
    <w:rsid w:val="00F16FE4"/>
    <w:rsid w:val="00F20957"/>
    <w:rsid w:val="00F22337"/>
    <w:rsid w:val="00F2267E"/>
    <w:rsid w:val="00F228A4"/>
    <w:rsid w:val="00F2335A"/>
    <w:rsid w:val="00F25EDD"/>
    <w:rsid w:val="00F266A2"/>
    <w:rsid w:val="00F33B32"/>
    <w:rsid w:val="00F349D0"/>
    <w:rsid w:val="00F379BC"/>
    <w:rsid w:val="00F420AA"/>
    <w:rsid w:val="00F441CC"/>
    <w:rsid w:val="00F4492B"/>
    <w:rsid w:val="00F44EB3"/>
    <w:rsid w:val="00F46F3E"/>
    <w:rsid w:val="00F523A1"/>
    <w:rsid w:val="00F52B5F"/>
    <w:rsid w:val="00F53A23"/>
    <w:rsid w:val="00F53CC0"/>
    <w:rsid w:val="00F54A61"/>
    <w:rsid w:val="00F566DF"/>
    <w:rsid w:val="00F57429"/>
    <w:rsid w:val="00F601D2"/>
    <w:rsid w:val="00F60553"/>
    <w:rsid w:val="00F609FD"/>
    <w:rsid w:val="00F60E0B"/>
    <w:rsid w:val="00F63123"/>
    <w:rsid w:val="00F636B9"/>
    <w:rsid w:val="00F63F16"/>
    <w:rsid w:val="00F6422A"/>
    <w:rsid w:val="00F64299"/>
    <w:rsid w:val="00F64994"/>
    <w:rsid w:val="00F67C2C"/>
    <w:rsid w:val="00F7024F"/>
    <w:rsid w:val="00F71A1C"/>
    <w:rsid w:val="00F734B9"/>
    <w:rsid w:val="00F74452"/>
    <w:rsid w:val="00F746A4"/>
    <w:rsid w:val="00F74E0E"/>
    <w:rsid w:val="00F80A15"/>
    <w:rsid w:val="00F80E92"/>
    <w:rsid w:val="00F81609"/>
    <w:rsid w:val="00F8178C"/>
    <w:rsid w:val="00F82DD1"/>
    <w:rsid w:val="00F844E8"/>
    <w:rsid w:val="00F84D57"/>
    <w:rsid w:val="00F85A7D"/>
    <w:rsid w:val="00F85F92"/>
    <w:rsid w:val="00F9211B"/>
    <w:rsid w:val="00F92976"/>
    <w:rsid w:val="00F92A04"/>
    <w:rsid w:val="00F92CFF"/>
    <w:rsid w:val="00F94851"/>
    <w:rsid w:val="00FA121B"/>
    <w:rsid w:val="00FA2BA0"/>
    <w:rsid w:val="00FA468D"/>
    <w:rsid w:val="00FA46EB"/>
    <w:rsid w:val="00FA5D5D"/>
    <w:rsid w:val="00FA73D9"/>
    <w:rsid w:val="00FB11F6"/>
    <w:rsid w:val="00FB1EB2"/>
    <w:rsid w:val="00FB216E"/>
    <w:rsid w:val="00FB2E95"/>
    <w:rsid w:val="00FB587D"/>
    <w:rsid w:val="00FB5A00"/>
    <w:rsid w:val="00FB5B3A"/>
    <w:rsid w:val="00FB687B"/>
    <w:rsid w:val="00FC05BC"/>
    <w:rsid w:val="00FC0E8A"/>
    <w:rsid w:val="00FC2FFE"/>
    <w:rsid w:val="00FC4145"/>
    <w:rsid w:val="00FC4763"/>
    <w:rsid w:val="00FC6D5D"/>
    <w:rsid w:val="00FC6F35"/>
    <w:rsid w:val="00FC715E"/>
    <w:rsid w:val="00FC7264"/>
    <w:rsid w:val="00FC727C"/>
    <w:rsid w:val="00FD0115"/>
    <w:rsid w:val="00FD352E"/>
    <w:rsid w:val="00FD3A03"/>
    <w:rsid w:val="00FD4F4E"/>
    <w:rsid w:val="00FD52B3"/>
    <w:rsid w:val="00FD603F"/>
    <w:rsid w:val="00FD6A4F"/>
    <w:rsid w:val="00FE062F"/>
    <w:rsid w:val="00FE0D64"/>
    <w:rsid w:val="00FE24AB"/>
    <w:rsid w:val="00FE4323"/>
    <w:rsid w:val="00FE5826"/>
    <w:rsid w:val="00FE582D"/>
    <w:rsid w:val="00FE5B50"/>
    <w:rsid w:val="00FF0383"/>
    <w:rsid w:val="00FF1B2D"/>
    <w:rsid w:val="00FF1D8A"/>
    <w:rsid w:val="00FF1DC0"/>
    <w:rsid w:val="00FF2C60"/>
    <w:rsid w:val="00FF4362"/>
    <w:rsid w:val="00FF50D5"/>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82C6"/>
  <w15:docId w15:val="{2E2FD8C7-1CF4-455E-BB1F-031B705A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Subtitle" w:uiPriority="11"/>
    <w:lsdException w:name="Hyperlink" w:uiPriority="99"/>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63"/>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63"/>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63"/>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63"/>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63"/>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63"/>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63"/>
      </w:numPr>
      <w:spacing w:before="240" w:after="60"/>
      <w:outlineLvl w:val="6"/>
    </w:pPr>
  </w:style>
  <w:style w:type="paragraph" w:styleId="Heading8">
    <w:name w:val="heading 8"/>
    <w:basedOn w:val="Normal"/>
    <w:next w:val="Normal"/>
    <w:link w:val="Heading8Char"/>
    <w:qFormat/>
    <w:rsid w:val="00CB5FFD"/>
    <w:pPr>
      <w:numPr>
        <w:ilvl w:val="7"/>
        <w:numId w:val="63"/>
      </w:numPr>
      <w:spacing w:before="240" w:after="60"/>
      <w:outlineLvl w:val="7"/>
    </w:pPr>
    <w:rPr>
      <w:i/>
      <w:iCs/>
    </w:rPr>
  </w:style>
  <w:style w:type="paragraph" w:styleId="Heading9">
    <w:name w:val="heading 9"/>
    <w:basedOn w:val="Normal"/>
    <w:next w:val="Normal"/>
    <w:link w:val="Heading9Char"/>
    <w:qFormat/>
    <w:rsid w:val="00CB5FFD"/>
    <w:pPr>
      <w:numPr>
        <w:ilvl w:val="8"/>
        <w:numId w:val="6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FC6D5D"/>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SimSun"/>
      <w:b/>
      <w:bCs/>
      <w:sz w:val="24"/>
      <w:szCs w:val="26"/>
      <w:lang w:val="x-none" w:eastAsia="zh-CN"/>
    </w:rPr>
  </w:style>
  <w:style w:type="character" w:customStyle="1" w:styleId="Heading4Char">
    <w:name w:val="Heading 4 Char"/>
    <w:aliases w:val="H4 Char"/>
    <w:link w:val="Heading4"/>
    <w:rsid w:val="00FC6D5D"/>
    <w:rPr>
      <w:rFonts w:eastAsia="SimSun"/>
      <w:b/>
      <w:bCs/>
      <w:i/>
      <w:sz w:val="24"/>
      <w:szCs w:val="28"/>
      <w:lang w:eastAsia="zh-CN"/>
    </w:rPr>
  </w:style>
  <w:style w:type="character" w:customStyle="1" w:styleId="Heading5Char">
    <w:name w:val="Heading 5 Char"/>
    <w:link w:val="Heading5"/>
    <w:rsid w:val="00FC6D5D"/>
    <w:rPr>
      <w:rFonts w:eastAsia="SimSun"/>
      <w:b/>
      <w:bCs/>
      <w:i/>
      <w:iCs/>
      <w:sz w:val="26"/>
      <w:szCs w:val="26"/>
      <w:lang w:eastAsia="zh-CN"/>
    </w:rPr>
  </w:style>
  <w:style w:type="character" w:customStyle="1" w:styleId="Heading6Char">
    <w:name w:val="Heading 6 Char"/>
    <w:link w:val="Heading6"/>
    <w:rsid w:val="00FC6D5D"/>
    <w:rPr>
      <w:rFonts w:eastAsia="SimSun"/>
      <w:b/>
      <w:bCs/>
      <w:sz w:val="22"/>
      <w:szCs w:val="22"/>
      <w:lang w:eastAsia="zh-CN"/>
    </w:rPr>
  </w:style>
  <w:style w:type="character" w:customStyle="1" w:styleId="Heading7Char">
    <w:name w:val="Heading 7 Char"/>
    <w:link w:val="Heading7"/>
    <w:rsid w:val="00FC6D5D"/>
    <w:rPr>
      <w:rFonts w:eastAsia="SimSun"/>
      <w:sz w:val="24"/>
      <w:szCs w:val="24"/>
      <w:lang w:eastAsia="zh-CN"/>
    </w:rPr>
  </w:style>
  <w:style w:type="character" w:customStyle="1" w:styleId="Heading8Char">
    <w:name w:val="Heading 8 Char"/>
    <w:link w:val="Heading8"/>
    <w:rsid w:val="00FC6D5D"/>
    <w:rPr>
      <w:rFonts w:eastAsia="SimSun"/>
      <w:i/>
      <w:iCs/>
      <w:sz w:val="24"/>
      <w:szCs w:val="24"/>
      <w:lang w:eastAsia="zh-CN"/>
    </w:rPr>
  </w:style>
  <w:style w:type="character" w:customStyle="1" w:styleId="Heading9Char">
    <w:name w:val="Heading 9 Char"/>
    <w:link w:val="Heading9"/>
    <w:rsid w:val="00FC6D5D"/>
    <w:rPr>
      <w:rFonts w:ascii="Arial" w:eastAsia="SimSun" w:hAnsi="Arial" w:cs="Arial"/>
      <w:sz w:val="22"/>
      <w:szCs w:val="22"/>
      <w:lang w:eastAsia="zh-CN"/>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B445E6"/>
    <w:rPr>
      <w:szCs w:val="20"/>
    </w:rPr>
  </w:style>
  <w:style w:type="character" w:customStyle="1" w:styleId="CommentTextChar">
    <w:name w:val="Comment Text Char"/>
    <w:link w:val="CommentText"/>
    <w:rsid w:val="00B445E6"/>
    <w:rPr>
      <w:rFonts w:eastAsia="SimSun"/>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basedOn w:val="Normal"/>
    <w:next w:val="Normal"/>
    <w:unhideWhenUsed/>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40"/>
      </w:numPr>
    </w:pPr>
  </w:style>
  <w:style w:type="numbering" w:customStyle="1" w:styleId="Elencocorrente2">
    <w:name w:val="Elenco corrente2"/>
    <w:uiPriority w:val="99"/>
    <w:rsid w:val="00CB5FFD"/>
    <w:pPr>
      <w:numPr>
        <w:numId w:val="42"/>
      </w:numPr>
    </w:pPr>
  </w:style>
  <w:style w:type="numbering" w:customStyle="1" w:styleId="Elencocorrente3">
    <w:name w:val="Elenco corrente3"/>
    <w:uiPriority w:val="99"/>
    <w:rsid w:val="00CB5FFD"/>
    <w:pPr>
      <w:numPr>
        <w:numId w:val="43"/>
      </w:numPr>
    </w:pPr>
  </w:style>
  <w:style w:type="numbering" w:customStyle="1" w:styleId="Elencocorrente4">
    <w:name w:val="Elenco corrente4"/>
    <w:uiPriority w:val="99"/>
    <w:rsid w:val="00CB5FFD"/>
    <w:pPr>
      <w:numPr>
        <w:numId w:val="44"/>
      </w:numPr>
    </w:pPr>
  </w:style>
  <w:style w:type="numbering" w:customStyle="1" w:styleId="Elencocorrente5">
    <w:name w:val="Elenco corrente5"/>
    <w:uiPriority w:val="99"/>
    <w:rsid w:val="00CB5FFD"/>
    <w:pPr>
      <w:numPr>
        <w:numId w:val="45"/>
      </w:numPr>
    </w:pPr>
  </w:style>
  <w:style w:type="numbering" w:customStyle="1" w:styleId="Elencocorrente6">
    <w:name w:val="Elenco corrente6"/>
    <w:uiPriority w:val="99"/>
    <w:rsid w:val="00CB5FFD"/>
    <w:pPr>
      <w:numPr>
        <w:numId w:val="46"/>
      </w:numPr>
    </w:pPr>
  </w:style>
  <w:style w:type="numbering" w:customStyle="1" w:styleId="Elencocorrente7">
    <w:name w:val="Elenco corrente7"/>
    <w:uiPriority w:val="99"/>
    <w:rsid w:val="00CB5FFD"/>
    <w:pPr>
      <w:numPr>
        <w:numId w:val="47"/>
      </w:numPr>
    </w:pPr>
  </w:style>
  <w:style w:type="numbering" w:customStyle="1" w:styleId="Elencocorrente8">
    <w:name w:val="Elenco corrente8"/>
    <w:uiPriority w:val="99"/>
    <w:rsid w:val="00CB5FFD"/>
    <w:pPr>
      <w:numPr>
        <w:numId w:val="48"/>
      </w:numPr>
    </w:pPr>
  </w:style>
  <w:style w:type="numbering" w:customStyle="1" w:styleId="Elencocorrente9">
    <w:name w:val="Elenco corrente9"/>
    <w:uiPriority w:val="99"/>
    <w:rsid w:val="00CB5FFD"/>
    <w:pPr>
      <w:numPr>
        <w:numId w:val="49"/>
      </w:numPr>
    </w:pPr>
  </w:style>
  <w:style w:type="numbering" w:customStyle="1" w:styleId="Elencocorrente10">
    <w:name w:val="Elenco corrente10"/>
    <w:uiPriority w:val="99"/>
    <w:rsid w:val="00CB5FFD"/>
    <w:pPr>
      <w:numPr>
        <w:numId w:val="50"/>
      </w:numPr>
    </w:pPr>
  </w:style>
  <w:style w:type="numbering" w:customStyle="1" w:styleId="Elencocorrente15">
    <w:name w:val="Elenco corrente15"/>
    <w:uiPriority w:val="99"/>
    <w:rsid w:val="00CB5FFD"/>
    <w:pPr>
      <w:numPr>
        <w:numId w:val="57"/>
      </w:numPr>
    </w:pPr>
  </w:style>
  <w:style w:type="numbering" w:customStyle="1" w:styleId="Elencocorrente11">
    <w:name w:val="Elenco corrente11"/>
    <w:uiPriority w:val="99"/>
    <w:rsid w:val="00CB5FFD"/>
    <w:pPr>
      <w:numPr>
        <w:numId w:val="51"/>
      </w:numPr>
    </w:pPr>
  </w:style>
  <w:style w:type="numbering" w:customStyle="1" w:styleId="Elencocorrente12">
    <w:name w:val="Elenco corrente12"/>
    <w:uiPriority w:val="99"/>
    <w:rsid w:val="00CB5FFD"/>
    <w:pPr>
      <w:numPr>
        <w:numId w:val="53"/>
      </w:numPr>
    </w:pPr>
  </w:style>
  <w:style w:type="numbering" w:customStyle="1" w:styleId="Elencocorrente13">
    <w:name w:val="Elenco corrente13"/>
    <w:uiPriority w:val="99"/>
    <w:rsid w:val="00CB5FFD"/>
    <w:pPr>
      <w:numPr>
        <w:numId w:val="54"/>
      </w:numPr>
    </w:pPr>
  </w:style>
  <w:style w:type="numbering" w:customStyle="1" w:styleId="Elencocorrente14">
    <w:name w:val="Elenco corrente14"/>
    <w:uiPriority w:val="99"/>
    <w:rsid w:val="00CB5FFD"/>
    <w:pPr>
      <w:numPr>
        <w:numId w:val="55"/>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62"/>
      </w:numPr>
    </w:pPr>
  </w:style>
  <w:style w:type="numbering" w:customStyle="1" w:styleId="Elencocorrente16">
    <w:name w:val="Elenco corrente16"/>
    <w:uiPriority w:val="99"/>
    <w:rsid w:val="00CB5FFD"/>
    <w:pPr>
      <w:numPr>
        <w:numId w:val="59"/>
      </w:numPr>
    </w:pPr>
  </w:style>
  <w:style w:type="numbering" w:customStyle="1" w:styleId="Elencocorrente17">
    <w:name w:val="Elenco corrente17"/>
    <w:uiPriority w:val="99"/>
    <w:rsid w:val="00CB5FFD"/>
    <w:pPr>
      <w:numPr>
        <w:numId w:val="60"/>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ai.community/statutes/"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mailto:hhuseyin@metu.edu.tr" TargetMode="External"/><Relationship Id="rId3" Type="http://schemas.openxmlformats.org/officeDocument/2006/relationships/styles" Target="styles.xml"/><Relationship Id="rId21" Type="http://schemas.openxmlformats.org/officeDocument/2006/relationships/hyperlink" Target="mailto:secretariat@mpai.community" TargetMode="External"/><Relationship Id="rId34" Type="http://schemas.openxmlformats.org/officeDocument/2006/relationships/hyperlink" Target="mailto:secretariat@mpai.community"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it.ly/3t3SND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mpai.community/resources/"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mpai.community/resourc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mpai.community/statutes/" TargetMode="External"/><Relationship Id="rId37" Type="http://schemas.openxmlformats.org/officeDocument/2006/relationships/hyperlink" Target="https://mpai.community/about/licence/" TargetMode="External"/><Relationship Id="rId40" Type="http://schemas.openxmlformats.org/officeDocument/2006/relationships/hyperlink" Target="mailto:fathy@speechmorphing.com" TargetMode="External"/><Relationship Id="rId5" Type="http://schemas.openxmlformats.org/officeDocument/2006/relationships/webSettings" Target="webSettings.xml"/><Relationship Id="rId15" Type="http://schemas.openxmlformats.org/officeDocument/2006/relationships/hyperlink" Target="https://mpai.community/standards/mpai-cae/framework-licenc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hyperlink" Target="https://mpai.community/statut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pai.community/about/the-mpai-patent-policy/" TargetMode="External"/><Relationship Id="rId22" Type="http://schemas.openxmlformats.org/officeDocument/2006/relationships/hyperlink" Target="https://www.mpai.community/resources/" TargetMode="External"/><Relationship Id="rId27" Type="http://schemas.openxmlformats.org/officeDocument/2006/relationships/image" Target="media/image12.png"/><Relationship Id="rId30" Type="http://schemas.openxmlformats.org/officeDocument/2006/relationships/hyperlink" Target="https://www.mpai.community/resources/" TargetMode="External"/><Relationship Id="rId35" Type="http://schemas.openxmlformats.org/officeDocument/2006/relationships/hyperlink" Target="https://mpai.community/governance/"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OneDrive%20-%20CEDE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2</TotalTime>
  <Pages>36</Pages>
  <Words>24950</Words>
  <Characters>142220</Characters>
  <Application>Microsoft Office Word</Application>
  <DocSecurity>0</DocSecurity>
  <Lines>1185</Lines>
  <Paragraphs>333</Paragraphs>
  <ScaleCrop>false</ScaleCrop>
  <HeadingPairs>
    <vt:vector size="6" baseType="variant">
      <vt:variant>
        <vt:lpstr>Title</vt:lpstr>
      </vt:variant>
      <vt:variant>
        <vt:i4>1</vt:i4>
      </vt:variant>
      <vt:variant>
        <vt:lpstr>Titolo</vt:lpstr>
      </vt:variant>
      <vt:variant>
        <vt:i4>1</vt:i4>
      </vt:variant>
      <vt:variant>
        <vt:lpstr>Konu Başlığı</vt:lpstr>
      </vt:variant>
      <vt:variant>
        <vt:i4>1</vt:i4>
      </vt:variant>
    </vt:vector>
  </HeadingPairs>
  <TitlesOfParts>
    <vt:vector size="3" baseType="lpstr">
      <vt:lpstr/>
      <vt:lpstr/>
      <vt:lpstr/>
    </vt:vector>
  </TitlesOfParts>
  <Company>CEDEO</Company>
  <LinksUpToDate>false</LinksUpToDate>
  <CharactersWithSpaces>166837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Gizlilik Derecesini Seçiniz</cp:keywords>
  <dc:description/>
  <cp:lastModifiedBy>renatov56 renatov56</cp:lastModifiedBy>
  <cp:revision>5</cp:revision>
  <cp:lastPrinted>2022-06-26T14:05:00Z</cp:lastPrinted>
  <dcterms:created xsi:type="dcterms:W3CDTF">2022-09-27T20:36:00Z</dcterms:created>
  <dcterms:modified xsi:type="dcterms:W3CDTF">2022-10-01T10:12:00Z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y fmtid="{D5CDD505-2E9C-101B-9397-08002B2CF9AE}" pid="8" name="GrammarlyDocumentId">
    <vt:lpwstr>55f3b9ea-7932-4219-bddf-3524f9cfc815</vt:lpwstr>
  </property>
</Properties>
</file>