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CA6DCE" w14:paraId="58A25D6C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58A25D68" w14:textId="77777777" w:rsidR="00CA6DCE" w:rsidRDefault="008510EB">
            <w:r>
              <w:pict w14:anchorId="58A25D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552502">
              <w:object w:dxaOrig="11940" w:dyaOrig="4680" w14:anchorId="58A25D82">
                <v:shape id="ole_rId2" o:spid="_x0000_i1025" type="#_x0000_t75" style="width:150.45pt;height:58.7pt;visibility:visible;mso-wrap-distance-right:0" o:ole="">
                  <v:imagedata r:id="rId6" o:title=""/>
                </v:shape>
                <o:OLEObject Type="Embed" ProgID="PBrush" ShapeID="ole_rId2" DrawAspect="Content" ObjectID="_1725881322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25D69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8A25D6A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8A25D6B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8A25D6D" w14:textId="77777777" w:rsidR="00CA6DCE" w:rsidRDefault="00CA6DCE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CA6DCE" w14:paraId="58A25D70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6E" w14:textId="77777777" w:rsidR="00CA6DCE" w:rsidRDefault="00CA6DCE">
            <w:pPr>
              <w:jc w:val="right"/>
              <w:rPr>
                <w:b/>
                <w:bCs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6F" w14:textId="77777777" w:rsidR="00CA6DCE" w:rsidRDefault="00552502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CA6DCE" w14:paraId="58A25D73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1" w14:textId="7BC2D0B5" w:rsidR="00CA6DCE" w:rsidRDefault="005525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A2761">
              <w:rPr>
                <w:b/>
                <w:bCs/>
              </w:rPr>
              <w:t>8</w:t>
            </w:r>
            <w:r w:rsidR="005C5DB3">
              <w:rPr>
                <w:b/>
                <w:bCs/>
              </w:rPr>
              <w:t>77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2" w14:textId="2D0D5CF5" w:rsidR="00CA6DCE" w:rsidRDefault="00552502">
            <w:pPr>
              <w:jc w:val="right"/>
            </w:pPr>
            <w:r>
              <w:t>2022/0</w:t>
            </w:r>
            <w:r w:rsidR="005C5DB3">
              <w:t>9</w:t>
            </w:r>
            <w:r>
              <w:t>/</w:t>
            </w:r>
            <w:r w:rsidR="005C5DB3">
              <w:t>30</w:t>
            </w:r>
          </w:p>
        </w:tc>
      </w:tr>
      <w:tr w:rsidR="00CA6DCE" w14:paraId="58A25D76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4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5" w14:textId="77777777" w:rsidR="00CA6DCE" w:rsidRDefault="00552502">
            <w:r>
              <w:t>Requirements (CAV)</w:t>
            </w:r>
          </w:p>
        </w:tc>
      </w:tr>
      <w:tr w:rsidR="00CA6DCE" w14:paraId="58A25D79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7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8" w14:textId="77777777" w:rsidR="00CA6DCE" w:rsidRDefault="00552502">
            <w:r>
              <w:t>MPAI-CAV Progress report and plans</w:t>
            </w:r>
          </w:p>
        </w:tc>
      </w:tr>
      <w:tr w:rsidR="00CA6DCE" w14:paraId="58A25D7C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A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B" w14:textId="33B92D07" w:rsidR="00CA6DCE" w:rsidRDefault="00552502">
            <w:r>
              <w:t>MPAI-2</w:t>
            </w:r>
            <w:r w:rsidR="005C5DB3">
              <w:t>4</w:t>
            </w:r>
          </w:p>
        </w:tc>
      </w:tr>
    </w:tbl>
    <w:p w14:paraId="58A25D7D" w14:textId="77777777" w:rsidR="00CA6DCE" w:rsidRDefault="00CA6DCE">
      <w:pPr>
        <w:jc w:val="both"/>
      </w:pPr>
    </w:p>
    <w:p w14:paraId="14F42FE1" w14:textId="74980F18" w:rsidR="00294836" w:rsidRDefault="00552502">
      <w:pPr>
        <w:jc w:val="both"/>
      </w:pPr>
      <w:r>
        <w:t xml:space="preserve">The Requirements (CAV) group has </w:t>
      </w:r>
      <w:r w:rsidR="005C5DB3">
        <w:t xml:space="preserve">continued to refine </w:t>
      </w:r>
      <w:r w:rsidR="00764788">
        <w:t xml:space="preserve">the architecture and the data format </w:t>
      </w:r>
      <w:r w:rsidR="00C820BB">
        <w:t xml:space="preserve">requirements of the </w:t>
      </w:r>
      <w:r>
        <w:t>Environment Sensing Subsystem</w:t>
      </w:r>
      <w:r w:rsidR="00764788">
        <w:t xml:space="preserve"> and is now working on the</w:t>
      </w:r>
      <w:r w:rsidR="00294836">
        <w:t xml:space="preserve"> Autonomous Motion Subsystem.</w:t>
      </w:r>
    </w:p>
    <w:p w14:paraId="58A25D7F" w14:textId="77777777" w:rsidR="00CA6DCE" w:rsidRDefault="00CA6DCE">
      <w:pPr>
        <w:jc w:val="both"/>
      </w:pPr>
    </w:p>
    <w:p w14:paraId="58A25D80" w14:textId="77777777" w:rsidR="00CA6DCE" w:rsidRDefault="00CA6DCE">
      <w:pPr>
        <w:jc w:val="both"/>
      </w:pPr>
    </w:p>
    <w:sectPr w:rsidR="00CA6DCE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509BF"/>
    <w:multiLevelType w:val="multilevel"/>
    <w:tmpl w:val="515E18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7873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CE"/>
    <w:rsid w:val="0003554E"/>
    <w:rsid w:val="000E68F7"/>
    <w:rsid w:val="00125AAF"/>
    <w:rsid w:val="001312D3"/>
    <w:rsid w:val="00157C0C"/>
    <w:rsid w:val="00294836"/>
    <w:rsid w:val="00552502"/>
    <w:rsid w:val="005C5DB3"/>
    <w:rsid w:val="00696F3C"/>
    <w:rsid w:val="00764788"/>
    <w:rsid w:val="0078663D"/>
    <w:rsid w:val="008510EB"/>
    <w:rsid w:val="009E213A"/>
    <w:rsid w:val="00A96D05"/>
    <w:rsid w:val="00C820BB"/>
    <w:rsid w:val="00CA6DCE"/>
    <w:rsid w:val="00EA2761"/>
    <w:rsid w:val="00E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8A25D68"/>
  <w15:docId w15:val="{490934AF-AB3D-4A1C-A3FA-8394D24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367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Leonardo Chiariglione</cp:lastModifiedBy>
  <cp:revision>5</cp:revision>
  <dcterms:created xsi:type="dcterms:W3CDTF">2022-09-28T12:41:00Z</dcterms:created>
  <dcterms:modified xsi:type="dcterms:W3CDTF">2022-09-28T12:42:00Z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3c6e5d7f39f1e0b37aaacf3af848b86360aff5cf263b409f4fb4121540195dc3</vt:lpwstr>
  </property>
</Properties>
</file>