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46118594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26EE4E6C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712DD4">
              <w:rPr>
                <w:b/>
                <w:bCs/>
              </w:rPr>
              <w:t>1</w:t>
            </w:r>
            <w:r w:rsidR="006F7BF5">
              <w:rPr>
                <w:b/>
                <w:bCs/>
              </w:rPr>
              <w:t>2</w:t>
            </w:r>
            <w:r w:rsidR="00DD1978">
              <w:rPr>
                <w:b/>
                <w:bCs/>
              </w:rPr>
              <w:t>10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7F3CBEA7" w:rsidR="00B81E8E" w:rsidRDefault="00CF773D" w:rsidP="00B81E8E">
            <w:pPr>
              <w:jc w:val="right"/>
            </w:pPr>
            <w:r>
              <w:t>202</w:t>
            </w:r>
            <w:r w:rsidR="002D2063">
              <w:t>3</w:t>
            </w:r>
            <w:r>
              <w:t>/</w:t>
            </w:r>
            <w:r w:rsidR="002D2063">
              <w:t>0</w:t>
            </w:r>
            <w:r w:rsidR="006F7BF5">
              <w:t>5</w:t>
            </w:r>
            <w:r>
              <w:t>/</w:t>
            </w:r>
            <w:r w:rsidR="009F0252">
              <w:t>1</w:t>
            </w:r>
            <w:r w:rsidR="006F7BF5">
              <w:t>7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1B475674" w:rsidR="003D2DDB" w:rsidRDefault="00CF773D" w:rsidP="007F2E7F">
            <w:r>
              <w:t>MPAI-</w:t>
            </w:r>
            <w:r w:rsidR="00635175">
              <w:t>3</w:t>
            </w:r>
            <w:r w:rsidR="006F7BF5">
              <w:t>2</w:t>
            </w:r>
          </w:p>
        </w:tc>
      </w:tr>
    </w:tbl>
    <w:p w14:paraId="37DE64E7" w14:textId="77777777" w:rsidR="00153DBB" w:rsidRDefault="00153DBB" w:rsidP="007F2E7F"/>
    <w:p w14:paraId="40DF289C" w14:textId="2E469F64" w:rsidR="003B759E" w:rsidRDefault="00291E4B" w:rsidP="00153DBB">
      <w:pPr>
        <w:tabs>
          <w:tab w:val="num" w:pos="720"/>
        </w:tabs>
        <w:jc w:val="both"/>
      </w:pPr>
      <w:r>
        <w:t xml:space="preserve">The Use Cases and Functional Requirements document has been </w:t>
      </w:r>
      <w:r w:rsidR="00F10E24">
        <w:t>f</w:t>
      </w:r>
      <w:r>
        <w:t>urther develop</w:t>
      </w:r>
      <w:r w:rsidR="00F10E24">
        <w:t>ed.</w:t>
      </w:r>
      <w:r>
        <w:t xml:space="preserve"> </w:t>
      </w:r>
    </w:p>
    <w:sectPr w:rsidR="003B759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C09E1"/>
    <w:multiLevelType w:val="hybridMultilevel"/>
    <w:tmpl w:val="65FC0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2"/>
  </w:num>
  <w:num w:numId="2" w16cid:durableId="726683066">
    <w:abstractNumId w:val="2"/>
  </w:num>
  <w:num w:numId="3" w16cid:durableId="1034884902">
    <w:abstractNumId w:val="27"/>
  </w:num>
  <w:num w:numId="4" w16cid:durableId="914362270">
    <w:abstractNumId w:val="10"/>
  </w:num>
  <w:num w:numId="5" w16cid:durableId="339503513">
    <w:abstractNumId w:val="22"/>
  </w:num>
  <w:num w:numId="6" w16cid:durableId="1879852333">
    <w:abstractNumId w:val="34"/>
  </w:num>
  <w:num w:numId="7" w16cid:durableId="1031764065">
    <w:abstractNumId w:val="24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4"/>
  </w:num>
  <w:num w:numId="11" w16cid:durableId="1008677932">
    <w:abstractNumId w:val="25"/>
  </w:num>
  <w:num w:numId="12" w16cid:durableId="308826350">
    <w:abstractNumId w:val="16"/>
  </w:num>
  <w:num w:numId="13" w16cid:durableId="512496199">
    <w:abstractNumId w:val="0"/>
  </w:num>
  <w:num w:numId="14" w16cid:durableId="1539465807">
    <w:abstractNumId w:val="12"/>
  </w:num>
  <w:num w:numId="15" w16cid:durableId="352389291">
    <w:abstractNumId w:val="31"/>
  </w:num>
  <w:num w:numId="16" w16cid:durableId="1293563520">
    <w:abstractNumId w:val="15"/>
  </w:num>
  <w:num w:numId="17" w16cid:durableId="33162061">
    <w:abstractNumId w:val="11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3"/>
  </w:num>
  <w:num w:numId="21" w16cid:durableId="915014590">
    <w:abstractNumId w:val="21"/>
  </w:num>
  <w:num w:numId="22" w16cid:durableId="1989362833">
    <w:abstractNumId w:val="28"/>
  </w:num>
  <w:num w:numId="23" w16cid:durableId="834144760">
    <w:abstractNumId w:val="18"/>
  </w:num>
  <w:num w:numId="24" w16cid:durableId="8870127">
    <w:abstractNumId w:val="26"/>
  </w:num>
  <w:num w:numId="25" w16cid:durableId="1830439658">
    <w:abstractNumId w:val="29"/>
  </w:num>
  <w:num w:numId="26" w16cid:durableId="427820069">
    <w:abstractNumId w:val="1"/>
  </w:num>
  <w:num w:numId="27" w16cid:durableId="745958494">
    <w:abstractNumId w:val="19"/>
  </w:num>
  <w:num w:numId="28" w16cid:durableId="32922191">
    <w:abstractNumId w:val="30"/>
  </w:num>
  <w:num w:numId="29" w16cid:durableId="309405258">
    <w:abstractNumId w:val="23"/>
  </w:num>
  <w:num w:numId="30" w16cid:durableId="1242830228">
    <w:abstractNumId w:val="9"/>
  </w:num>
  <w:num w:numId="31" w16cid:durableId="1239360087">
    <w:abstractNumId w:val="33"/>
  </w:num>
  <w:num w:numId="32" w16cid:durableId="1673724247">
    <w:abstractNumId w:val="35"/>
  </w:num>
  <w:num w:numId="33" w16cid:durableId="79453630">
    <w:abstractNumId w:val="36"/>
  </w:num>
  <w:num w:numId="34" w16cid:durableId="491140164">
    <w:abstractNumId w:val="20"/>
  </w:num>
  <w:num w:numId="35" w16cid:durableId="614563640">
    <w:abstractNumId w:val="17"/>
  </w:num>
  <w:num w:numId="36" w16cid:durableId="1828784956">
    <w:abstractNumId w:val="7"/>
  </w:num>
  <w:num w:numId="37" w16cid:durableId="15842204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46E8F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53DBB"/>
    <w:rsid w:val="001676B9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91E4B"/>
    <w:rsid w:val="002A6BFB"/>
    <w:rsid w:val="002B2FD2"/>
    <w:rsid w:val="002C76A5"/>
    <w:rsid w:val="002C7F0F"/>
    <w:rsid w:val="002D2063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759E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0D5C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C62E7"/>
    <w:rsid w:val="005D1A6F"/>
    <w:rsid w:val="005D561E"/>
    <w:rsid w:val="005E1400"/>
    <w:rsid w:val="0060019F"/>
    <w:rsid w:val="006074A9"/>
    <w:rsid w:val="00625A92"/>
    <w:rsid w:val="006323E5"/>
    <w:rsid w:val="00632565"/>
    <w:rsid w:val="0063517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0C4"/>
    <w:rsid w:val="006F7BF5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0C86"/>
    <w:rsid w:val="009A6B7C"/>
    <w:rsid w:val="009B7467"/>
    <w:rsid w:val="009C2439"/>
    <w:rsid w:val="009C3B82"/>
    <w:rsid w:val="009D0066"/>
    <w:rsid w:val="009D2398"/>
    <w:rsid w:val="009D2F2A"/>
    <w:rsid w:val="009D67CD"/>
    <w:rsid w:val="009E5C91"/>
    <w:rsid w:val="009F0252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7713B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614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277A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D1978"/>
    <w:rsid w:val="00DE55A1"/>
    <w:rsid w:val="00DE663F"/>
    <w:rsid w:val="00DF25EB"/>
    <w:rsid w:val="00E06288"/>
    <w:rsid w:val="00E07DA9"/>
    <w:rsid w:val="00E23155"/>
    <w:rsid w:val="00E301D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9457C"/>
    <w:rsid w:val="00EA05B9"/>
    <w:rsid w:val="00EA083B"/>
    <w:rsid w:val="00EA145A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10E24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153DB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6</cp:revision>
  <dcterms:created xsi:type="dcterms:W3CDTF">2023-05-15T00:36:00Z</dcterms:created>
  <dcterms:modified xsi:type="dcterms:W3CDTF">2023-05-20T18:09:00Z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