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8" o:title=""/>
                </v:shape>
                <o:OLEObject Type="Embed" ProgID="PBrush" ShapeID="_x0000_i1025" DrawAspect="Content" ObjectID="_1748276548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5C40E6FE" w14:textId="08924013" w:rsidR="00F323D9" w:rsidRDefault="00B5732A" w:rsidP="00B5732A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04B8033E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3D2F3C">
              <w:rPr>
                <w:b/>
                <w:bCs/>
              </w:rPr>
              <w:t>2</w:t>
            </w:r>
            <w:r w:rsidR="00DC6E0D">
              <w:rPr>
                <w:b/>
                <w:bCs/>
              </w:rPr>
              <w:t>5</w:t>
            </w:r>
            <w:r w:rsidR="00562FA7">
              <w:rPr>
                <w:b/>
                <w:bCs/>
              </w:rPr>
              <w:t>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796F2E7F" w:rsidR="00B81E8E" w:rsidRDefault="002A373D" w:rsidP="003D2F3C">
            <w:pPr>
              <w:jc w:val="right"/>
            </w:pPr>
            <w:r>
              <w:t>2023</w:t>
            </w:r>
            <w:r w:rsidR="00EC2302">
              <w:t>/</w:t>
            </w:r>
            <w:r>
              <w:t>0</w:t>
            </w:r>
            <w:r w:rsidR="00DC6E0D">
              <w:t>6</w:t>
            </w:r>
            <w:r w:rsidR="005509E2">
              <w:t>/</w:t>
            </w:r>
            <w:r w:rsidR="00623E46">
              <w:t>1</w:t>
            </w:r>
            <w:r w:rsidR="00DC6E0D">
              <w:t>4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53D41A38" w:rsidR="003D2DDB" w:rsidRDefault="00EC2302" w:rsidP="003D2F3C">
            <w:r>
              <w:t>MPAI-</w:t>
            </w:r>
            <w:r w:rsidR="00623E46">
              <w:t>3</w:t>
            </w:r>
            <w:r w:rsidR="00DC6E0D">
              <w:t>3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77777777" w:rsidR="00B162E0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</w:p>
    <w:p w14:paraId="585356E8" w14:textId="77777777" w:rsidR="00B162E0" w:rsidRDefault="00B162E0" w:rsidP="003D2F3C">
      <w:pPr>
        <w:jc w:val="both"/>
      </w:pPr>
    </w:p>
    <w:p w14:paraId="16A1A43B" w14:textId="18512E34" w:rsidR="00B162E0" w:rsidRDefault="00F81B3D" w:rsidP="003D2F3C">
      <w:pPr>
        <w:jc w:val="both"/>
      </w:pPr>
      <w:r>
        <w:t>On the top of that, EEV is seeking enhanced models to further improve the coding efficiency using fine-tuning and enhanced models</w:t>
      </w:r>
      <w:r w:rsidR="00CD449C">
        <w:t>.</w:t>
      </w:r>
      <w:r w:rsidR="00C73C2C">
        <w:t xml:space="preserve"> </w:t>
      </w:r>
      <w:r w:rsidR="003D2F3C">
        <w:t xml:space="preserve">In recent interaction with </w:t>
      </w:r>
      <w:r w:rsidR="0002336D">
        <w:t>internal experts, it has been agreed that a standard for learning based video coding is practical and doable</w:t>
      </w:r>
      <w:r w:rsidR="003D2F3C">
        <w:t xml:space="preserve">. </w:t>
      </w:r>
    </w:p>
    <w:p w14:paraId="1BD89E2E" w14:textId="77777777" w:rsidR="00B162E0" w:rsidRDefault="00B162E0" w:rsidP="003D2F3C">
      <w:pPr>
        <w:jc w:val="both"/>
      </w:pPr>
    </w:p>
    <w:p w14:paraId="0B8E9A4C" w14:textId="48C2FD7E" w:rsidR="003D2F3C" w:rsidRPr="00FA2E06" w:rsidRDefault="00B162E0" w:rsidP="003D2F3C">
      <w:pPr>
        <w:jc w:val="both"/>
      </w:pPr>
      <w:r>
        <w:rPr>
          <w:rFonts w:hint="eastAsia"/>
        </w:rPr>
        <w:t>T</w:t>
      </w:r>
      <w:r>
        <w:t xml:space="preserve">he EEV group has made a practical step in preparing the draft to standardize a neural video codec. Together with this step, an initial version of the draft has been </w:t>
      </w:r>
      <w:r w:rsidR="00E46BB0">
        <w:t>proposed</w:t>
      </w:r>
      <w:r>
        <w:t>.</w:t>
      </w:r>
    </w:p>
    <w:p w14:paraId="00925A2A" w14:textId="4B505CF9" w:rsidR="00FA2E06" w:rsidRDefault="00FA2E06" w:rsidP="00EC2302">
      <w:pPr>
        <w:jc w:val="both"/>
      </w:pPr>
    </w:p>
    <w:p w14:paraId="1414FA12" w14:textId="77777777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E336F" w14:textId="77777777" w:rsidR="00EB4B3F" w:rsidRDefault="00EB4B3F" w:rsidP="00A1716C">
      <w:r>
        <w:separator/>
      </w:r>
    </w:p>
  </w:endnote>
  <w:endnote w:type="continuationSeparator" w:id="0">
    <w:p w14:paraId="228686ED" w14:textId="77777777" w:rsidR="00EB4B3F" w:rsidRDefault="00EB4B3F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C569" w14:textId="77777777" w:rsidR="00EB4B3F" w:rsidRDefault="00EB4B3F" w:rsidP="00A1716C">
      <w:r>
        <w:separator/>
      </w:r>
    </w:p>
  </w:footnote>
  <w:footnote w:type="continuationSeparator" w:id="0">
    <w:p w14:paraId="6528F371" w14:textId="77777777" w:rsidR="00EB4B3F" w:rsidRDefault="00EB4B3F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496285">
    <w:abstractNumId w:val="28"/>
  </w:num>
  <w:num w:numId="2" w16cid:durableId="1686789574">
    <w:abstractNumId w:val="2"/>
  </w:num>
  <w:num w:numId="3" w16cid:durableId="22292001">
    <w:abstractNumId w:val="23"/>
  </w:num>
  <w:num w:numId="4" w16cid:durableId="2089033025">
    <w:abstractNumId w:val="8"/>
  </w:num>
  <w:num w:numId="5" w16cid:durableId="1144353995">
    <w:abstractNumId w:val="18"/>
  </w:num>
  <w:num w:numId="6" w16cid:durableId="1068649524">
    <w:abstractNumId w:val="30"/>
  </w:num>
  <w:num w:numId="7" w16cid:durableId="1593002589">
    <w:abstractNumId w:val="20"/>
  </w:num>
  <w:num w:numId="8" w16cid:durableId="774204491">
    <w:abstractNumId w:val="3"/>
  </w:num>
  <w:num w:numId="9" w16cid:durableId="1122118157">
    <w:abstractNumId w:val="5"/>
  </w:num>
  <w:num w:numId="10" w16cid:durableId="147403613">
    <w:abstractNumId w:val="12"/>
  </w:num>
  <w:num w:numId="11" w16cid:durableId="506484842">
    <w:abstractNumId w:val="21"/>
  </w:num>
  <w:num w:numId="12" w16cid:durableId="1944998964">
    <w:abstractNumId w:val="14"/>
  </w:num>
  <w:num w:numId="13" w16cid:durableId="776486558">
    <w:abstractNumId w:val="0"/>
  </w:num>
  <w:num w:numId="14" w16cid:durableId="988023398">
    <w:abstractNumId w:val="10"/>
  </w:num>
  <w:num w:numId="15" w16cid:durableId="2099671794">
    <w:abstractNumId w:val="27"/>
  </w:num>
  <w:num w:numId="16" w16cid:durableId="2134131410">
    <w:abstractNumId w:val="13"/>
  </w:num>
  <w:num w:numId="17" w16cid:durableId="359821893">
    <w:abstractNumId w:val="9"/>
  </w:num>
  <w:num w:numId="18" w16cid:durableId="603996168">
    <w:abstractNumId w:val="6"/>
  </w:num>
  <w:num w:numId="19" w16cid:durableId="13187824">
    <w:abstractNumId w:val="4"/>
  </w:num>
  <w:num w:numId="20" w16cid:durableId="419643075">
    <w:abstractNumId w:val="11"/>
  </w:num>
  <w:num w:numId="21" w16cid:durableId="1280801745">
    <w:abstractNumId w:val="17"/>
  </w:num>
  <w:num w:numId="22" w16cid:durableId="1571115707">
    <w:abstractNumId w:val="24"/>
  </w:num>
  <w:num w:numId="23" w16cid:durableId="1576623210">
    <w:abstractNumId w:val="15"/>
  </w:num>
  <w:num w:numId="24" w16cid:durableId="1766881499">
    <w:abstractNumId w:val="22"/>
  </w:num>
  <w:num w:numId="25" w16cid:durableId="1510946298">
    <w:abstractNumId w:val="25"/>
  </w:num>
  <w:num w:numId="26" w16cid:durableId="1128549779">
    <w:abstractNumId w:val="1"/>
  </w:num>
  <w:num w:numId="27" w16cid:durableId="1340548465">
    <w:abstractNumId w:val="16"/>
  </w:num>
  <w:num w:numId="28" w16cid:durableId="1849639778">
    <w:abstractNumId w:val="26"/>
  </w:num>
  <w:num w:numId="29" w16cid:durableId="1152647198">
    <w:abstractNumId w:val="19"/>
  </w:num>
  <w:num w:numId="30" w16cid:durableId="363143333">
    <w:abstractNumId w:val="7"/>
  </w:num>
  <w:num w:numId="31" w16cid:durableId="1085687975">
    <w:abstractNumId w:val="29"/>
  </w:num>
  <w:num w:numId="32" w16cid:durableId="180705061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68A8"/>
    <w:rsid w:val="00441368"/>
    <w:rsid w:val="00457C33"/>
    <w:rsid w:val="00462D9A"/>
    <w:rsid w:val="0046449E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62FA7"/>
    <w:rsid w:val="00573821"/>
    <w:rsid w:val="00574298"/>
    <w:rsid w:val="005769BD"/>
    <w:rsid w:val="00585F50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4D19"/>
    <w:rsid w:val="00B45CC1"/>
    <w:rsid w:val="00B514B8"/>
    <w:rsid w:val="00B51B5E"/>
    <w:rsid w:val="00B5732A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4B3F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23D9"/>
    <w:rsid w:val="00F33B32"/>
    <w:rsid w:val="00F349D0"/>
    <w:rsid w:val="00F44EB3"/>
    <w:rsid w:val="00F523A1"/>
    <w:rsid w:val="00F557F6"/>
    <w:rsid w:val="00F566DF"/>
    <w:rsid w:val="00F601D2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Intestazione">
    <w:name w:val="header"/>
    <w:basedOn w:val="Normale"/>
    <w:link w:val="IntestazioneCarattere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A1716C"/>
    <w:rPr>
      <w:rFonts w:eastAsia="SimSun"/>
      <w:sz w:val="18"/>
      <w:szCs w:val="18"/>
      <w:lang w:eastAsia="zh-CN"/>
    </w:rPr>
  </w:style>
  <w:style w:type="paragraph" w:styleId="Pidipagina">
    <w:name w:val="footer"/>
    <w:basedOn w:val="Normale"/>
    <w:link w:val="PidipaginaCarattere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9BEA-D505-414A-B84C-64359CC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209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113</cp:revision>
  <dcterms:created xsi:type="dcterms:W3CDTF">2022-01-26T09:43:00Z</dcterms:created>
  <dcterms:modified xsi:type="dcterms:W3CDTF">2023-06-14T17:35:00Z</dcterms:modified>
</cp:coreProperties>
</file>