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59.25pt;visibility:visible;mso-wrap-distance-right:0" o:ole="">
                  <v:imagedata r:id="rId8" o:title=""/>
                </v:shape>
                <o:OLEObject Type="Embed" ProgID="PBrush" ShapeID="_x0000_i1025" DrawAspect="Content" ObjectID="_1823238975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7BF99E8A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1D7AF7">
              <w:rPr>
                <w:b/>
                <w:bCs/>
              </w:rPr>
              <w:t>613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6FE48363" w:rsidR="00105454" w:rsidRPr="00CF3837" w:rsidRDefault="0049669C">
            <w:pPr>
              <w:jc w:val="right"/>
            </w:pPr>
            <w:r>
              <w:t>2025/</w:t>
            </w:r>
            <w:r w:rsidR="001D7AF7">
              <w:t>10/29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71BC52D9" w:rsidR="00105454" w:rsidRPr="00CF3837" w:rsidRDefault="001D7AF7">
            <w:r w:rsidRPr="001D7AF7">
              <w:t>61</w:t>
            </w:r>
            <w:r w:rsidRPr="001D7AF7">
              <w:rPr>
                <w:vertAlign w:val="superscript"/>
              </w:rPr>
              <w:t>st</w:t>
            </w:r>
            <w:r w:rsidR="00BC67BB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>
              <w:t>1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3B778F29" w:rsidR="00105454" w:rsidRPr="00CF3837" w:rsidRDefault="00105454">
            <w:r w:rsidRPr="00CF3837">
              <w:t>MPAI-</w:t>
            </w:r>
            <w:r w:rsidR="000370FE">
              <w:t>6</w:t>
            </w:r>
            <w:r w:rsidR="001D7AF7">
              <w:t>1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22447CEE" w14:textId="5D106A7E" w:rsidR="00105454" w:rsidRPr="005839F1" w:rsidRDefault="00484974" w:rsidP="003B469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60098E" w:rsidRPr="005839F1">
        <w:rPr>
          <w:b/>
          <w:bCs/>
          <w:sz w:val="28"/>
          <w:szCs w:val="28"/>
        </w:rPr>
        <w:t xml:space="preserve">calls for </w:t>
      </w:r>
      <w:r w:rsidR="006560F3" w:rsidRPr="005839F1">
        <w:rPr>
          <w:b/>
          <w:bCs/>
          <w:sz w:val="28"/>
          <w:szCs w:val="28"/>
        </w:rPr>
        <w:t>technologies</w:t>
      </w:r>
      <w:r w:rsidR="004A65D1" w:rsidRPr="005839F1">
        <w:rPr>
          <w:b/>
          <w:bCs/>
          <w:sz w:val="28"/>
          <w:szCs w:val="28"/>
        </w:rPr>
        <w:t xml:space="preserve"> </w:t>
      </w:r>
      <w:r w:rsidR="000E347C" w:rsidRPr="005839F1">
        <w:rPr>
          <w:b/>
          <w:bCs/>
          <w:sz w:val="28"/>
          <w:szCs w:val="28"/>
        </w:rPr>
        <w:t xml:space="preserve">supporting </w:t>
      </w:r>
      <w:r w:rsidR="00F357EF" w:rsidRPr="005839F1">
        <w:rPr>
          <w:b/>
          <w:bCs/>
          <w:sz w:val="28"/>
          <w:szCs w:val="28"/>
        </w:rPr>
        <w:t>metaverse</w:t>
      </w:r>
      <w:r w:rsidR="00B62ED1" w:rsidRPr="005839F1">
        <w:rPr>
          <w:b/>
          <w:bCs/>
          <w:sz w:val="28"/>
          <w:szCs w:val="28"/>
        </w:rPr>
        <w:t xml:space="preserve">-based </w:t>
      </w:r>
      <w:r w:rsidR="004A65D1" w:rsidRPr="005839F1">
        <w:rPr>
          <w:b/>
          <w:bCs/>
          <w:sz w:val="28"/>
          <w:szCs w:val="28"/>
        </w:rPr>
        <w:t>Agenti</w:t>
      </w:r>
      <w:r w:rsidR="00750AA0" w:rsidRPr="005839F1">
        <w:rPr>
          <w:b/>
          <w:bCs/>
          <w:sz w:val="28"/>
          <w:szCs w:val="28"/>
        </w:rPr>
        <w:t>c</w:t>
      </w:r>
      <w:r w:rsidR="004A65D1" w:rsidRPr="005839F1">
        <w:rPr>
          <w:b/>
          <w:bCs/>
          <w:sz w:val="28"/>
          <w:szCs w:val="28"/>
        </w:rPr>
        <w:t xml:space="preserve"> A</w:t>
      </w:r>
      <w:r w:rsidR="005839F1" w:rsidRPr="005839F1">
        <w:rPr>
          <w:b/>
          <w:bCs/>
          <w:sz w:val="28"/>
          <w:szCs w:val="28"/>
        </w:rPr>
        <w:t>I</w:t>
      </w:r>
    </w:p>
    <w:p w14:paraId="38798D4E" w14:textId="77777777" w:rsidR="00105454" w:rsidRPr="00CF3837" w:rsidRDefault="00105454" w:rsidP="00105454"/>
    <w:p w14:paraId="5C4226B4" w14:textId="0CC817CC" w:rsidR="00105454" w:rsidRDefault="00105454" w:rsidP="00BC5040">
      <w:pPr>
        <w:jc w:val="both"/>
      </w:pPr>
      <w:r w:rsidRPr="00CF3837">
        <w:t xml:space="preserve">Geneva, Switzerland – </w:t>
      </w:r>
      <w:r w:rsidR="006560F3">
        <w:t>29</w:t>
      </w:r>
      <w:r w:rsidR="006560F3" w:rsidRPr="006560F3">
        <w:rPr>
          <w:vertAlign w:val="superscript"/>
        </w:rPr>
        <w:t>th</w:t>
      </w:r>
      <w:r w:rsidR="006560F3">
        <w:t xml:space="preserve"> Oct</w:t>
      </w:r>
      <w:r w:rsidR="004D6C32">
        <w:t>o</w:t>
      </w:r>
      <w:r w:rsidR="00C94ED5">
        <w:t>ber</w:t>
      </w:r>
      <w:r w:rsidR="00D67E05">
        <w:t xml:space="preserve"> </w:t>
      </w:r>
      <w:r w:rsidRPr="00CF3837">
        <w:t>202</w:t>
      </w:r>
      <w:r w:rsidR="00904375">
        <w:t>5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61</w:t>
      </w:r>
      <w:r w:rsidR="006141D0" w:rsidRPr="006141D0">
        <w:rPr>
          <w:vertAlign w:val="superscript"/>
        </w:rPr>
        <w:t>st</w:t>
      </w:r>
      <w:r w:rsidR="006141D0">
        <w:t xml:space="preserve"> </w:t>
      </w:r>
      <w:r w:rsidR="006141D0" w:rsidRPr="00CF3837">
        <w:t>General Assembly (MPAI-</w:t>
      </w:r>
      <w:r w:rsidR="004B3B01">
        <w:t>61</w:t>
      </w:r>
      <w:r w:rsidR="006141D0" w:rsidRPr="00CF3837">
        <w:t xml:space="preserve">) </w:t>
      </w:r>
      <w:r w:rsidR="006141D0">
        <w:t xml:space="preserve">approving the publication of </w:t>
      </w:r>
      <w:r w:rsidR="00F338CF">
        <w:t xml:space="preserve">a </w:t>
      </w:r>
      <w:hyperlink r:id="rId10" w:history="1">
        <w:r w:rsidR="004B3B01" w:rsidRPr="00A12AF7">
          <w:rPr>
            <w:rStyle w:val="Hyperlink"/>
          </w:rPr>
          <w:t xml:space="preserve">Call for </w:t>
        </w:r>
        <w:r w:rsidR="00A971CE" w:rsidRPr="00A12AF7">
          <w:rPr>
            <w:rStyle w:val="Hyperlink"/>
          </w:rPr>
          <w:t>Autonomous User Architecture</w:t>
        </w:r>
        <w:r w:rsidR="00A43350" w:rsidRPr="00A12AF7">
          <w:rPr>
            <w:rStyle w:val="Hyperlink"/>
          </w:rPr>
          <w:t xml:space="preserve"> Technologies</w:t>
        </w:r>
      </w:hyperlink>
      <w:r w:rsidR="006141D0" w:rsidRPr="00EA6958">
        <w:t>.</w:t>
      </w:r>
    </w:p>
    <w:p w14:paraId="3E7D1F4D" w14:textId="77777777" w:rsidR="001965E5" w:rsidRDefault="001965E5" w:rsidP="00BC5040">
      <w:pPr>
        <w:jc w:val="both"/>
      </w:pPr>
    </w:p>
    <w:p w14:paraId="68884F7B" w14:textId="0690036C" w:rsidR="00821674" w:rsidRDefault="00043465" w:rsidP="00BC5040">
      <w:pPr>
        <w:jc w:val="both"/>
      </w:pPr>
      <w:r>
        <w:t>With this Call for Technologies</w:t>
      </w:r>
      <w:r w:rsidR="0055683A">
        <w:t xml:space="preserve">, </w:t>
      </w:r>
      <w:r w:rsidR="00C630FA">
        <w:t>formally “</w:t>
      </w:r>
      <w:r w:rsidR="00880F46">
        <w:t>Pursuing Goal</w:t>
      </w:r>
      <w:r w:rsidR="001A0F4A">
        <w:t>s</w:t>
      </w:r>
      <w:r w:rsidR="00880F46">
        <w:t xml:space="preserve"> in </w:t>
      </w:r>
      <w:r w:rsidR="00B4115C">
        <w:t xml:space="preserve">metaverse (MPAI-PGM) </w:t>
      </w:r>
      <w:r w:rsidR="0055683A">
        <w:t>–</w:t>
      </w:r>
      <w:r w:rsidR="00B4115C">
        <w:t xml:space="preserve"> </w:t>
      </w:r>
      <w:r w:rsidR="002F299C">
        <w:t>A</w:t>
      </w:r>
      <w:r w:rsidR="001A0F4A">
        <w:t>uto</w:t>
      </w:r>
      <w:r w:rsidR="00B54AFB">
        <w:t xml:space="preserve">nomous </w:t>
      </w:r>
      <w:r w:rsidR="002F299C">
        <w:t>User Architecture (PGM-AUA)</w:t>
      </w:r>
      <w:r w:rsidR="00C630FA">
        <w:t>”</w:t>
      </w:r>
      <w:r w:rsidR="0055683A">
        <w:t xml:space="preserve">, MPAI is </w:t>
      </w:r>
      <w:r w:rsidR="00C630FA">
        <w:t>aiming at</w:t>
      </w:r>
      <w:r w:rsidR="0055683A">
        <w:t xml:space="preserve"> a standard</w:t>
      </w:r>
      <w:r w:rsidR="002F299C">
        <w:t xml:space="preserve"> </w:t>
      </w:r>
      <w:r w:rsidR="00D34595">
        <w:t>enabl</w:t>
      </w:r>
      <w:r w:rsidR="005B27B0">
        <w:t>ing</w:t>
      </w:r>
      <w:r w:rsidR="00D34595">
        <w:t xml:space="preserve"> </w:t>
      </w:r>
      <w:r w:rsidR="0019445B">
        <w:t xml:space="preserve">Autonomous </w:t>
      </w:r>
      <w:r w:rsidR="007D02AD">
        <w:t>Users</w:t>
      </w:r>
      <w:r w:rsidR="00E93014">
        <w:t xml:space="preserve"> </w:t>
      </w:r>
      <w:r w:rsidR="00361352">
        <w:t>to perform activities such as moving around and conversing with other Users</w:t>
      </w:r>
      <w:r w:rsidR="001B4FCB">
        <w:t>.</w:t>
      </w:r>
      <w:r w:rsidR="005D2666">
        <w:t xml:space="preserve"> </w:t>
      </w:r>
      <w:r w:rsidR="001B4FCB">
        <w:t xml:space="preserve">These are processes representing humans </w:t>
      </w:r>
      <w:r w:rsidR="007E500C">
        <w:t xml:space="preserve">in a metaverse conforming with the </w:t>
      </w:r>
      <w:hyperlink r:id="rId11" w:history="1">
        <w:r w:rsidR="007E500C" w:rsidRPr="00FC33CB">
          <w:rPr>
            <w:rStyle w:val="Hyperlink"/>
          </w:rPr>
          <w:t>MPAI Metaverse Model Technologies</w:t>
        </w:r>
      </w:hyperlink>
      <w:r w:rsidR="007E500C">
        <w:t xml:space="preserve"> standard (MMM-TEC)</w:t>
      </w:r>
      <w:r w:rsidR="00C7332B">
        <w:t>. They</w:t>
      </w:r>
      <w:r w:rsidR="001B4FCB">
        <w:t xml:space="preserve"> can either operate with a high degree of autonomy (A-Users) or be directly controlled by humans (H-Users).</w:t>
      </w:r>
      <w:r w:rsidR="00361352">
        <w:t xml:space="preserve"> </w:t>
      </w:r>
    </w:p>
    <w:p w14:paraId="433056B4" w14:textId="77777777" w:rsidR="00821674" w:rsidRDefault="00821674" w:rsidP="00BC5040">
      <w:pPr>
        <w:jc w:val="both"/>
      </w:pPr>
    </w:p>
    <w:p w14:paraId="20566835" w14:textId="0CF35A34" w:rsidR="001965E5" w:rsidRDefault="00F07EEB" w:rsidP="00BC5040">
      <w:pPr>
        <w:jc w:val="both"/>
      </w:pPr>
      <w:r>
        <w:t xml:space="preserve">PGM-AUA </w:t>
      </w:r>
      <w:r w:rsidR="00CA27CD">
        <w:t>will</w:t>
      </w:r>
      <w:r w:rsidR="009B3985">
        <w:t xml:space="preserve"> rely on the friendly </w:t>
      </w:r>
      <w:r w:rsidR="00CA27CD">
        <w:t xml:space="preserve">MMM-TEC </w:t>
      </w:r>
      <w:r w:rsidR="009B3985">
        <w:t xml:space="preserve">environment </w:t>
      </w:r>
      <w:r w:rsidR="00CA27CD">
        <w:t xml:space="preserve">and </w:t>
      </w:r>
      <w:r w:rsidR="009F14B2">
        <w:t xml:space="preserve">many relevant technologies already available in the </w:t>
      </w:r>
      <w:r w:rsidR="00826F64">
        <w:t xml:space="preserve">16 </w:t>
      </w:r>
      <w:r w:rsidR="007069F0">
        <w:t xml:space="preserve">approved </w:t>
      </w:r>
      <w:hyperlink r:id="rId12" w:history="1">
        <w:r w:rsidR="00E151D0" w:rsidRPr="007821A7">
          <w:rPr>
            <w:rStyle w:val="Hyperlink"/>
          </w:rPr>
          <w:t xml:space="preserve">MPAI </w:t>
        </w:r>
        <w:r w:rsidR="00826F64" w:rsidRPr="007821A7">
          <w:rPr>
            <w:rStyle w:val="Hyperlink"/>
          </w:rPr>
          <w:t>standards</w:t>
        </w:r>
      </w:hyperlink>
      <w:r w:rsidR="008810EC">
        <w:t>. However</w:t>
      </w:r>
      <w:r w:rsidR="00F43E6C">
        <w:t>,</w:t>
      </w:r>
      <w:r w:rsidR="008810EC">
        <w:t xml:space="preserve"> the </w:t>
      </w:r>
      <w:r w:rsidR="0067260D">
        <w:t>ambitious</w:t>
      </w:r>
      <w:r w:rsidR="00CC3A5B">
        <w:t xml:space="preserve"> PGM-AUA goal requires </w:t>
      </w:r>
      <w:r w:rsidR="008810EC">
        <w:t>many new technologies</w:t>
      </w:r>
      <w:r w:rsidR="0067260D">
        <w:t xml:space="preserve"> that</w:t>
      </w:r>
      <w:r w:rsidR="00CC3A5B">
        <w:t xml:space="preserve"> </w:t>
      </w:r>
      <w:r w:rsidR="0067260D">
        <w:t>t</w:t>
      </w:r>
      <w:r w:rsidR="00CC3A5B">
        <w:t xml:space="preserve">he Call is </w:t>
      </w:r>
      <w:r w:rsidR="00F43E6C">
        <w:t>designed to secure</w:t>
      </w:r>
      <w:r w:rsidR="0067260D">
        <w:t>.</w:t>
      </w:r>
    </w:p>
    <w:p w14:paraId="17A62D8D" w14:textId="77777777" w:rsidR="0067260D" w:rsidRDefault="0067260D" w:rsidP="00BC5040">
      <w:pPr>
        <w:jc w:val="both"/>
      </w:pPr>
    </w:p>
    <w:p w14:paraId="5184232C" w14:textId="1FE3961A" w:rsidR="00745F34" w:rsidRDefault="00B503C0" w:rsidP="00BC5040">
      <w:pPr>
        <w:jc w:val="both"/>
      </w:pPr>
      <w:r>
        <w:t xml:space="preserve">The text of the call </w:t>
      </w:r>
      <w:r w:rsidR="00AC7ACF">
        <w:t xml:space="preserve">and associated document </w:t>
      </w:r>
      <w:r>
        <w:t xml:space="preserve">is </w:t>
      </w:r>
      <w:hyperlink r:id="rId13" w:history="1">
        <w:r w:rsidRPr="00786F77">
          <w:rPr>
            <w:rStyle w:val="Hyperlink"/>
          </w:rPr>
          <w:t>available</w:t>
        </w:r>
      </w:hyperlink>
      <w:r w:rsidR="00AC7ACF">
        <w:t>.</w:t>
      </w:r>
      <w:r w:rsidR="00DC0A6C">
        <w:t xml:space="preserve"> Responses are due to the </w:t>
      </w:r>
      <w:hyperlink r:id="rId14">
        <w:r w:rsidR="00DC0A6C" w:rsidRPr="00CF3837">
          <w:rPr>
            <w:rStyle w:val="Hyperlink"/>
          </w:rPr>
          <w:t xml:space="preserve">MPAI </w:t>
        </w:r>
        <w:r w:rsidR="00DC0A6C">
          <w:rPr>
            <w:rStyle w:val="Hyperlink"/>
          </w:rPr>
          <w:t>S</w:t>
        </w:r>
        <w:r w:rsidR="00DC0A6C" w:rsidRPr="00CF3837">
          <w:rPr>
            <w:rStyle w:val="Hyperlink"/>
          </w:rPr>
          <w:t>ecretariat</w:t>
        </w:r>
      </w:hyperlink>
      <w:r w:rsidR="00745F34">
        <w:t xml:space="preserve"> </w:t>
      </w:r>
      <w:r w:rsidR="00745F34" w:rsidRPr="00745F34">
        <w:t>by 2025/01/21T23:59</w:t>
      </w:r>
      <w:r w:rsidR="00745F34">
        <w:t>.</w:t>
      </w:r>
    </w:p>
    <w:p w14:paraId="621574AD" w14:textId="77777777" w:rsidR="00770E68" w:rsidRDefault="00770E68" w:rsidP="00BC5040">
      <w:pPr>
        <w:jc w:val="both"/>
      </w:pPr>
    </w:p>
    <w:p w14:paraId="5E3303AB" w14:textId="712672F6" w:rsidR="00770E68" w:rsidRPr="00745F34" w:rsidRDefault="00CE5295" w:rsidP="00BC5040">
      <w:pPr>
        <w:jc w:val="both"/>
        <w:rPr>
          <w:color w:val="0000FF"/>
          <w:u w:val="single"/>
        </w:rPr>
      </w:pPr>
      <w:r>
        <w:t>Register to attend</w:t>
      </w:r>
      <w:r w:rsidR="00DD2AD5">
        <w:t xml:space="preserve"> the online presentation of the </w:t>
      </w:r>
      <w:r w:rsidR="00770E68">
        <w:t xml:space="preserve">call and </w:t>
      </w:r>
      <w:r w:rsidR="00DD2AD5">
        <w:t xml:space="preserve">its </w:t>
      </w:r>
      <w:r w:rsidR="00770E68">
        <w:t xml:space="preserve">associated documents on </w:t>
      </w:r>
      <w:r w:rsidR="00573830">
        <w:t>18 November at</w:t>
      </w:r>
      <w:r w:rsidR="00E20EC6">
        <w:t xml:space="preserve"> </w:t>
      </w:r>
      <w:r w:rsidR="003C51D6">
        <w:t xml:space="preserve"> </w:t>
      </w:r>
      <w:hyperlink r:id="rId15" w:history="1">
        <w:r w:rsidR="003C51D6" w:rsidRPr="000F5405">
          <w:rPr>
            <w:rStyle w:val="Hyperlink"/>
          </w:rPr>
          <w:t xml:space="preserve">9 </w:t>
        </w:r>
        <w:r w:rsidR="00A95E74" w:rsidRPr="000F5405">
          <w:rPr>
            <w:rStyle w:val="Hyperlink"/>
          </w:rPr>
          <w:t>UTC</w:t>
        </w:r>
      </w:hyperlink>
      <w:r w:rsidR="00573830">
        <w:t xml:space="preserve"> and </w:t>
      </w:r>
      <w:hyperlink r:id="rId16" w:history="1">
        <w:r w:rsidR="00573830" w:rsidRPr="00A95E74">
          <w:rPr>
            <w:rStyle w:val="Hyperlink"/>
          </w:rPr>
          <w:t>16 UTC</w:t>
        </w:r>
      </w:hyperlink>
      <w:r w:rsidR="00573830">
        <w:t>.</w:t>
      </w:r>
      <w:r w:rsidR="00CF6E29">
        <w:t xml:space="preserve"> </w:t>
      </w:r>
    </w:p>
    <w:p w14:paraId="3AE49DB2" w14:textId="77777777" w:rsidR="008E23CE" w:rsidRDefault="008E23CE" w:rsidP="00BC5040">
      <w:pPr>
        <w:jc w:val="both"/>
      </w:pPr>
    </w:p>
    <w:p w14:paraId="3DACBEC9" w14:textId="594C8200" w:rsidR="000437C6" w:rsidRDefault="000437C6" w:rsidP="00BC5040">
      <w:pPr>
        <w:jc w:val="both"/>
      </w:pPr>
      <w:r>
        <w:t>MPAI-6</w:t>
      </w:r>
      <w:r w:rsidR="006F6B5F">
        <w:t>1</w:t>
      </w:r>
      <w:r>
        <w:t xml:space="preserve"> has </w:t>
      </w:r>
      <w:r w:rsidR="00CF6E29">
        <w:t xml:space="preserve">also </w:t>
      </w:r>
      <w:r>
        <w:t xml:space="preserve">approved </w:t>
      </w:r>
      <w:r w:rsidR="00CF6E29">
        <w:t xml:space="preserve">the </w:t>
      </w:r>
      <w:r w:rsidR="00B231CE">
        <w:t xml:space="preserve">new </w:t>
      </w:r>
      <w:r w:rsidR="00EA3F89">
        <w:t>versions of standards</w:t>
      </w:r>
      <w:r w:rsidR="00B231CE">
        <w:t xml:space="preserve"> previously posted for Community Comments</w:t>
      </w:r>
      <w:r w:rsidR="00EA3F89">
        <w:t>:</w:t>
      </w:r>
    </w:p>
    <w:p w14:paraId="169E6F3F" w14:textId="5C98AF3A" w:rsidR="001B3932" w:rsidRDefault="003255F7" w:rsidP="00B2631D">
      <w:pPr>
        <w:pStyle w:val="ListParagraph"/>
        <w:numPr>
          <w:ilvl w:val="0"/>
          <w:numId w:val="83"/>
        </w:numPr>
        <w:jc w:val="both"/>
      </w:pPr>
      <w:hyperlink r:id="rId17" w:history="1">
        <w:r w:rsidRPr="00D4081E">
          <w:rPr>
            <w:rStyle w:val="Hyperlink"/>
          </w:rPr>
          <w:t>AI Framework</w:t>
        </w:r>
      </w:hyperlink>
      <w:r w:rsidR="0053485F">
        <w:t xml:space="preserve"> V2.2</w:t>
      </w:r>
    </w:p>
    <w:p w14:paraId="6CBC3DCF" w14:textId="687C0426" w:rsidR="003255F7" w:rsidRDefault="003255F7" w:rsidP="00B2631D">
      <w:pPr>
        <w:pStyle w:val="ListParagraph"/>
        <w:numPr>
          <w:ilvl w:val="0"/>
          <w:numId w:val="83"/>
        </w:numPr>
        <w:jc w:val="both"/>
      </w:pPr>
      <w:hyperlink r:id="rId18" w:history="1">
        <w:r w:rsidRPr="00D4081E">
          <w:rPr>
            <w:rStyle w:val="Hyperlink"/>
          </w:rPr>
          <w:t>Human and Machine Communication</w:t>
        </w:r>
      </w:hyperlink>
      <w:r w:rsidR="00DF2707">
        <w:t xml:space="preserve"> </w:t>
      </w:r>
      <w:r w:rsidR="00D3586A">
        <w:t>V2.1</w:t>
      </w:r>
    </w:p>
    <w:p w14:paraId="721FC3F8" w14:textId="568E3D7E" w:rsidR="003255F7" w:rsidRDefault="003255F7" w:rsidP="00B2631D">
      <w:pPr>
        <w:pStyle w:val="ListParagraph"/>
        <w:numPr>
          <w:ilvl w:val="0"/>
          <w:numId w:val="83"/>
        </w:numPr>
        <w:jc w:val="both"/>
      </w:pPr>
      <w:hyperlink r:id="rId19" w:history="1">
        <w:r w:rsidRPr="00D4081E">
          <w:rPr>
            <w:rStyle w:val="Hyperlink"/>
          </w:rPr>
          <w:t>Multimodal Conversation</w:t>
        </w:r>
      </w:hyperlink>
      <w:r w:rsidR="00D3586A">
        <w:t xml:space="preserve"> V2.4</w:t>
      </w:r>
      <w:r w:rsidR="00B2631D">
        <w:t>.</w:t>
      </w:r>
    </w:p>
    <w:p w14:paraId="0F57F321" w14:textId="77777777" w:rsidR="000368E6" w:rsidRDefault="000368E6" w:rsidP="00105454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075450BC" w:rsidR="00105454" w:rsidRPr="00B4384F" w:rsidRDefault="00105454" w:rsidP="00105454">
      <w:pPr>
        <w:pStyle w:val="ListParagraph"/>
        <w:numPr>
          <w:ilvl w:val="0"/>
          <w:numId w:val="76"/>
        </w:numPr>
        <w:jc w:val="both"/>
      </w:pPr>
      <w:hyperlink r:id="rId20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3A6EA1">
        <w:t>develop</w:t>
      </w:r>
      <w:r w:rsidR="009C12AA">
        <w:t xml:space="preserve">ing a new </w:t>
      </w:r>
      <w:r>
        <w:t>MPAI-AIF</w:t>
      </w:r>
      <w:r w:rsidR="009C12AA">
        <w:t xml:space="preserve"> specification that </w:t>
      </w:r>
      <w:r w:rsidR="0030701D">
        <w:t>facilitates the creation of new workflows using available AIMs</w:t>
      </w:r>
      <w:r w:rsidRPr="00B4384F">
        <w:t xml:space="preserve">. </w:t>
      </w:r>
    </w:p>
    <w:p w14:paraId="04515D93" w14:textId="00B48E0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1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(MPAI-AIH):</w:t>
      </w:r>
      <w:r w:rsidRPr="00CF3837">
        <w:t xml:space="preserve"> </w:t>
      </w:r>
      <w:r>
        <w:t xml:space="preserve">developing 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19F3938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2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(CAE-DC):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C52D9" w:rsidRPr="007C52D9">
        <w:t>Audio Object Scene Rendering (CAE-AOR)</w:t>
      </w:r>
      <w:r w:rsidR="007C52D9">
        <w:t xml:space="preserve"> specifications</w:t>
      </w:r>
      <w:r w:rsidRPr="00CF3837">
        <w:t>.</w:t>
      </w:r>
    </w:p>
    <w:p w14:paraId="76A2A407" w14:textId="3108D4BF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3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(MPAI-CAV):</w:t>
      </w:r>
      <w:r w:rsidRPr="00CF3837">
        <w:t xml:space="preserve"> </w:t>
      </w:r>
      <w:r w:rsidR="0051708F">
        <w:t>investigating extensions of the current C</w:t>
      </w:r>
      <w:r>
        <w:t xml:space="preserve">AV-TEC </w:t>
      </w:r>
      <w:r w:rsidR="0045111A">
        <w:t>specification</w:t>
      </w:r>
      <w:r w:rsidRPr="00CF3837">
        <w:t>.</w:t>
      </w:r>
    </w:p>
    <w:p w14:paraId="587BA098" w14:textId="349F95CA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4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(MPAI-CUI)</w:t>
      </w:r>
      <w:r w:rsidRPr="00CF3837">
        <w:t>:</w:t>
      </w:r>
      <w:r w:rsidR="00402834">
        <w:t xml:space="preserve"> </w:t>
      </w:r>
      <w:r w:rsidR="00591C7D">
        <w:t xml:space="preserve">developing </w:t>
      </w:r>
      <w:r w:rsidR="0045111A">
        <w:t xml:space="preserve">the </w:t>
      </w:r>
      <w:r w:rsidR="00591C7D">
        <w:t>Company Performance Prediction V2.0</w:t>
      </w:r>
      <w:r w:rsidR="0045111A" w:rsidRPr="0045111A">
        <w:t xml:space="preserve"> </w:t>
      </w:r>
      <w:r w:rsidR="0045111A">
        <w:t>specification</w:t>
      </w:r>
      <w:r w:rsidRPr="00CF3837">
        <w:t>.</w:t>
      </w:r>
    </w:p>
    <w:p w14:paraId="19CCD165" w14:textId="321AD4AA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5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coding.</w:t>
      </w:r>
    </w:p>
    <w:p w14:paraId="6189D1ED" w14:textId="565387FC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6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(MPAI-EVC)</w:t>
      </w:r>
      <w:r>
        <w:t xml:space="preserve">: </w:t>
      </w:r>
      <w:r w:rsidR="00376C9D">
        <w:t>finalising</w:t>
      </w:r>
      <w:r w:rsidR="00AA4F2F">
        <w:t xml:space="preserve"> the</w:t>
      </w:r>
      <w:r w:rsidR="00BE5876">
        <w:t xml:space="preserve"> Up-sampling Filter for Video applications (EVC-UFV) standard</w:t>
      </w:r>
      <w:r w:rsidRPr="00CF3837">
        <w:t xml:space="preserve">. </w:t>
      </w:r>
    </w:p>
    <w:p w14:paraId="7F4760D0" w14:textId="73B7C5D1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7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AA2D73D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8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>
        <w:t>developing reference software</w:t>
      </w:r>
      <w:r w:rsidR="007F5693">
        <w:t xml:space="preserve"> and performance assessment</w:t>
      </w:r>
      <w:r w:rsidRPr="00CF3837">
        <w:t>.</w:t>
      </w:r>
    </w:p>
    <w:p w14:paraId="48825B89" w14:textId="3ADD2511" w:rsidR="00105454" w:rsidRPr="00C23339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9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AD7ABA">
        <w:rPr>
          <w:lang w:val="en-US"/>
        </w:rPr>
        <w:t>d</w:t>
      </w:r>
      <w:r w:rsidR="007B7D51">
        <w:rPr>
          <w:lang w:val="en-US"/>
        </w:rPr>
        <w:t xml:space="preserve">iscussing the conversational part of the </w:t>
      </w:r>
      <w:r w:rsidR="007840D7">
        <w:rPr>
          <w:lang w:val="en-US"/>
        </w:rPr>
        <w:t>PGM-AUA Call for Technologies</w:t>
      </w:r>
      <w:r w:rsidRPr="00C23339">
        <w:rPr>
          <w:lang w:val="en-US"/>
        </w:rPr>
        <w:t>.</w:t>
      </w:r>
    </w:p>
    <w:p w14:paraId="4BFE6D50" w14:textId="60F428E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0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(MPAI-MMM):</w:t>
      </w:r>
      <w:r w:rsidRPr="00CF3837">
        <w:t xml:space="preserve"> </w:t>
      </w:r>
      <w:r w:rsidR="00D82422">
        <w:t xml:space="preserve">developing support for security in </w:t>
      </w:r>
      <w:r w:rsidR="00691BDF">
        <w:t xml:space="preserve">the </w:t>
      </w:r>
      <w:r>
        <w:t>MMM</w:t>
      </w:r>
      <w:r w:rsidR="00F80105">
        <w:t>-TEC</w:t>
      </w:r>
      <w:r>
        <w:t xml:space="preserve"> specs</w:t>
      </w:r>
      <w:r w:rsidRPr="00CF3837">
        <w:t>.</w:t>
      </w:r>
    </w:p>
    <w:p w14:paraId="7AB46808" w14:textId="5A1D5B19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1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(MPAI-NNW):</w:t>
      </w:r>
      <w:r w:rsidRPr="00CF3837">
        <w:t xml:space="preserve"> </w:t>
      </w:r>
      <w:r w:rsidR="00D82422">
        <w:t xml:space="preserve">Reviewing the responses </w:t>
      </w:r>
      <w:r w:rsidR="00AD7ABA">
        <w:t xml:space="preserve">to the </w:t>
      </w:r>
      <w:r w:rsidR="00643973">
        <w:t>Cal</w:t>
      </w:r>
      <w:r w:rsidR="0074248E">
        <w:t>l</w:t>
      </w:r>
      <w:r w:rsidR="00643973">
        <w:t xml:space="preserve"> </w:t>
      </w:r>
      <w:r w:rsidR="0074248E">
        <w:t xml:space="preserve">on </w:t>
      </w:r>
      <w:r w:rsidR="00A75B10">
        <w:t>Neural Netw</w:t>
      </w:r>
      <w:r w:rsidR="00111D9C">
        <w:t>ork Traceability Technologies</w:t>
      </w:r>
      <w:r w:rsidRPr="00CF3837">
        <w:t>.</w:t>
      </w:r>
    </w:p>
    <w:p w14:paraId="7607F02B" w14:textId="51B3D6B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2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):</w:t>
      </w:r>
      <w:r w:rsidR="001B0791">
        <w:rPr>
          <w:b/>
          <w:bCs/>
        </w:rPr>
        <w:t xml:space="preserve"> </w:t>
      </w:r>
      <w:r w:rsidR="001B0791">
        <w:rPr>
          <w:lang w:val="en-US"/>
        </w:rPr>
        <w:t>discussing the spatial part of the PGM-AUA Call for Technologies</w:t>
      </w:r>
      <w:r w:rsidR="001B0791" w:rsidRPr="00C23339">
        <w:rPr>
          <w:lang w:val="en-US"/>
        </w:rPr>
        <w:t>.</w:t>
      </w:r>
    </w:p>
    <w:p w14:paraId="299585CD" w14:textId="74BEAB05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3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1B0791">
        <w:rPr>
          <w:lang w:val="en-US"/>
        </w:rPr>
        <w:t xml:space="preserve">discussing the </w:t>
      </w:r>
      <w:r w:rsidR="00CE6EB9">
        <w:rPr>
          <w:lang w:val="en-US"/>
        </w:rPr>
        <w:t xml:space="preserve">rendering </w:t>
      </w:r>
      <w:r w:rsidR="001B0791">
        <w:rPr>
          <w:lang w:val="en-US"/>
        </w:rPr>
        <w:t>part of the PGM-AUA Call for Technologies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34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35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279029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6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 (e.g., a</w:t>
      </w:r>
      <w:r w:rsidR="00541DBC">
        <w:t>uto</w:t>
      </w:r>
      <w:r>
        <w:t>motive</w:t>
      </w:r>
      <w:r w:rsidR="00EA69E2">
        <w:t>,</w:t>
      </w:r>
      <w:r>
        <w:t xml:space="preserve"> health</w:t>
      </w:r>
      <w:r w:rsidR="00EA69E2">
        <w:t>, and metaverse</w:t>
      </w:r>
      <w:r>
        <w:t>).</w:t>
      </w:r>
    </w:p>
    <w:p w14:paraId="07CAFD29" w14:textId="255E931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7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(MPAI-XRV):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development and exec</w:t>
      </w:r>
      <w:r w:rsidR="00EA69E2">
        <w:t>ut</w:t>
      </w:r>
      <w:r>
        <w:t>ion of Live Theatrical Performances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7777777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8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9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40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41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42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43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44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45"/>
      <w:footerReference w:type="default" r:id="rId46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D639" w14:textId="77777777" w:rsidR="00DD28ED" w:rsidRDefault="00DD28ED" w:rsidP="004A7BAB">
      <w:r>
        <w:separator/>
      </w:r>
    </w:p>
  </w:endnote>
  <w:endnote w:type="continuationSeparator" w:id="0">
    <w:p w14:paraId="6087B251" w14:textId="77777777" w:rsidR="00DD28ED" w:rsidRDefault="00DD28ED" w:rsidP="004A7BAB">
      <w:r>
        <w:continuationSeparator/>
      </w:r>
    </w:p>
  </w:endnote>
  <w:endnote w:type="continuationNotice" w:id="1">
    <w:p w14:paraId="6F51B183" w14:textId="77777777" w:rsidR="00DD28ED" w:rsidRDefault="00DD2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1"/>
    <w:family w:val="roman"/>
    <w:pitch w:val="variable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8498" w14:textId="77777777" w:rsidR="00DD28ED" w:rsidRDefault="00DD28ED" w:rsidP="004A7BAB">
      <w:r>
        <w:separator/>
      </w:r>
    </w:p>
  </w:footnote>
  <w:footnote w:type="continuationSeparator" w:id="0">
    <w:p w14:paraId="167D3D90" w14:textId="77777777" w:rsidR="00DD28ED" w:rsidRDefault="00DD28ED" w:rsidP="004A7BAB">
      <w:r>
        <w:continuationSeparator/>
      </w:r>
    </w:p>
  </w:footnote>
  <w:footnote w:type="continuationNotice" w:id="1">
    <w:p w14:paraId="2E028D01" w14:textId="77777777" w:rsidR="00DD28ED" w:rsidRDefault="00DD2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B35EC"/>
    <w:multiLevelType w:val="hybridMultilevel"/>
    <w:tmpl w:val="178A6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D9D7969"/>
    <w:multiLevelType w:val="hybridMultilevel"/>
    <w:tmpl w:val="FDD6A9AE"/>
    <w:lvl w:ilvl="0" w:tplc="5D7E318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7428B2"/>
    <w:multiLevelType w:val="multilevel"/>
    <w:tmpl w:val="E2A6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5717413"/>
    <w:multiLevelType w:val="hybridMultilevel"/>
    <w:tmpl w:val="C0DEB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47A53ABC"/>
    <w:multiLevelType w:val="multilevel"/>
    <w:tmpl w:val="E74019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0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CE414CE"/>
    <w:multiLevelType w:val="hybridMultilevel"/>
    <w:tmpl w:val="C46A8D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D17817"/>
    <w:multiLevelType w:val="hybridMultilevel"/>
    <w:tmpl w:val="2924C902"/>
    <w:lvl w:ilvl="0" w:tplc="5D7E318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4" w15:restartNumberingAfterBreak="0">
    <w:nsid w:val="759221FC"/>
    <w:multiLevelType w:val="multilevel"/>
    <w:tmpl w:val="17BE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0"/>
  </w:num>
  <w:num w:numId="2" w16cid:durableId="1039086726">
    <w:abstractNumId w:val="12"/>
  </w:num>
  <w:num w:numId="3" w16cid:durableId="963972690">
    <w:abstractNumId w:val="45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9"/>
  </w:num>
  <w:num w:numId="9" w16cid:durableId="1230535583">
    <w:abstractNumId w:val="71"/>
  </w:num>
  <w:num w:numId="10" w16cid:durableId="1043020847">
    <w:abstractNumId w:val="68"/>
  </w:num>
  <w:num w:numId="11" w16cid:durableId="1222520865">
    <w:abstractNumId w:val="11"/>
  </w:num>
  <w:num w:numId="12" w16cid:durableId="192160126">
    <w:abstractNumId w:val="69"/>
  </w:num>
  <w:num w:numId="13" w16cid:durableId="502546934">
    <w:abstractNumId w:val="15"/>
  </w:num>
  <w:num w:numId="14" w16cid:durableId="1431659031">
    <w:abstractNumId w:val="59"/>
  </w:num>
  <w:num w:numId="15" w16cid:durableId="311105211">
    <w:abstractNumId w:val="46"/>
  </w:num>
  <w:num w:numId="16" w16cid:durableId="296108573">
    <w:abstractNumId w:val="36"/>
  </w:num>
  <w:num w:numId="17" w16cid:durableId="1946185891">
    <w:abstractNumId w:val="16"/>
  </w:num>
  <w:num w:numId="18" w16cid:durableId="1949660702">
    <w:abstractNumId w:val="24"/>
  </w:num>
  <w:num w:numId="19" w16cid:durableId="701323431">
    <w:abstractNumId w:val="64"/>
  </w:num>
  <w:num w:numId="20" w16cid:durableId="478612916">
    <w:abstractNumId w:val="62"/>
  </w:num>
  <w:num w:numId="21" w16cid:durableId="867641352">
    <w:abstractNumId w:val="43"/>
  </w:num>
  <w:num w:numId="22" w16cid:durableId="1427733236">
    <w:abstractNumId w:val="63"/>
  </w:num>
  <w:num w:numId="23" w16cid:durableId="369577805">
    <w:abstractNumId w:val="41"/>
  </w:num>
  <w:num w:numId="24" w16cid:durableId="920482838">
    <w:abstractNumId w:val="37"/>
  </w:num>
  <w:num w:numId="25" w16cid:durableId="695468229">
    <w:abstractNumId w:val="49"/>
  </w:num>
  <w:num w:numId="26" w16cid:durableId="727996697">
    <w:abstractNumId w:val="48"/>
  </w:num>
  <w:num w:numId="27" w16cid:durableId="64568761">
    <w:abstractNumId w:val="67"/>
  </w:num>
  <w:num w:numId="28" w16cid:durableId="3908822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5"/>
  </w:num>
  <w:num w:numId="30" w16cid:durableId="190338252">
    <w:abstractNumId w:val="53"/>
  </w:num>
  <w:num w:numId="31" w16cid:durableId="498349747">
    <w:abstractNumId w:val="75"/>
  </w:num>
  <w:num w:numId="32" w16cid:durableId="757943396">
    <w:abstractNumId w:val="44"/>
  </w:num>
  <w:num w:numId="33" w16cid:durableId="1484085953">
    <w:abstractNumId w:val="20"/>
  </w:num>
  <w:num w:numId="34" w16cid:durableId="889608596">
    <w:abstractNumId w:val="23"/>
  </w:num>
  <w:num w:numId="35" w16cid:durableId="262885819">
    <w:abstractNumId w:val="57"/>
  </w:num>
  <w:num w:numId="36" w16cid:durableId="880049229">
    <w:abstractNumId w:val="26"/>
  </w:num>
  <w:num w:numId="37" w16cid:durableId="1600061660">
    <w:abstractNumId w:val="70"/>
  </w:num>
  <w:num w:numId="38" w16cid:durableId="13027335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2"/>
  </w:num>
  <w:num w:numId="41" w16cid:durableId="2040933590">
    <w:abstractNumId w:val="54"/>
  </w:num>
  <w:num w:numId="42" w16cid:durableId="1001348639">
    <w:abstractNumId w:val="25"/>
  </w:num>
  <w:num w:numId="43" w16cid:durableId="1383943231">
    <w:abstractNumId w:val="66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60"/>
  </w:num>
  <w:num w:numId="48" w16cid:durableId="279802697">
    <w:abstractNumId w:val="21"/>
  </w:num>
  <w:num w:numId="49" w16cid:durableId="848642971">
    <w:abstractNumId w:val="42"/>
  </w:num>
  <w:num w:numId="50" w16cid:durableId="1672831482">
    <w:abstractNumId w:val="61"/>
  </w:num>
  <w:num w:numId="51" w16cid:durableId="17707486">
    <w:abstractNumId w:val="58"/>
  </w:num>
  <w:num w:numId="52" w16cid:durableId="1276786460">
    <w:abstractNumId w:val="56"/>
  </w:num>
  <w:num w:numId="53" w16cid:durableId="528682902">
    <w:abstractNumId w:val="50"/>
  </w:num>
  <w:num w:numId="54" w16cid:durableId="1650279692">
    <w:abstractNumId w:val="22"/>
  </w:num>
  <w:num w:numId="55" w16cid:durableId="1294170638">
    <w:abstractNumId w:val="31"/>
  </w:num>
  <w:num w:numId="56" w16cid:durableId="18236183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7"/>
  </w:num>
  <w:num w:numId="61" w16cid:durableId="5305335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3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55859">
    <w:abstractNumId w:val="47"/>
  </w:num>
  <w:num w:numId="76" w16cid:durableId="1147166077">
    <w:abstractNumId w:val="65"/>
  </w:num>
  <w:num w:numId="77" w16cid:durableId="1769302442">
    <w:abstractNumId w:val="51"/>
  </w:num>
  <w:num w:numId="78" w16cid:durableId="1005937428">
    <w:abstractNumId w:val="40"/>
  </w:num>
  <w:num w:numId="79" w16cid:durableId="783575045">
    <w:abstractNumId w:val="74"/>
  </w:num>
  <w:num w:numId="80" w16cid:durableId="364871251">
    <w:abstractNumId w:val="38"/>
  </w:num>
  <w:num w:numId="81" w16cid:durableId="1012681095">
    <w:abstractNumId w:val="14"/>
  </w:num>
  <w:num w:numId="82" w16cid:durableId="953904302">
    <w:abstractNumId w:val="52"/>
  </w:num>
  <w:num w:numId="83" w16cid:durableId="1912887838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E8C"/>
    <w:rsid w:val="00012AAD"/>
    <w:rsid w:val="000136A0"/>
    <w:rsid w:val="00013E5B"/>
    <w:rsid w:val="0001512E"/>
    <w:rsid w:val="00015AA4"/>
    <w:rsid w:val="00020535"/>
    <w:rsid w:val="00020C69"/>
    <w:rsid w:val="000228A3"/>
    <w:rsid w:val="0002324C"/>
    <w:rsid w:val="0002499C"/>
    <w:rsid w:val="0002509E"/>
    <w:rsid w:val="00025A32"/>
    <w:rsid w:val="00026518"/>
    <w:rsid w:val="00027658"/>
    <w:rsid w:val="00027667"/>
    <w:rsid w:val="00027793"/>
    <w:rsid w:val="000306E6"/>
    <w:rsid w:val="00030AD0"/>
    <w:rsid w:val="000325CF"/>
    <w:rsid w:val="0003298F"/>
    <w:rsid w:val="00032A0E"/>
    <w:rsid w:val="00032C76"/>
    <w:rsid w:val="000338C2"/>
    <w:rsid w:val="00033CE6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1209"/>
    <w:rsid w:val="00041E86"/>
    <w:rsid w:val="00043465"/>
    <w:rsid w:val="000437C6"/>
    <w:rsid w:val="000446E7"/>
    <w:rsid w:val="00044E0E"/>
    <w:rsid w:val="00045D8C"/>
    <w:rsid w:val="00046851"/>
    <w:rsid w:val="00046D03"/>
    <w:rsid w:val="000475B1"/>
    <w:rsid w:val="000475DA"/>
    <w:rsid w:val="00052AEE"/>
    <w:rsid w:val="00053FF5"/>
    <w:rsid w:val="00054D09"/>
    <w:rsid w:val="000568F3"/>
    <w:rsid w:val="000571AA"/>
    <w:rsid w:val="00057DA2"/>
    <w:rsid w:val="0006001F"/>
    <w:rsid w:val="00060428"/>
    <w:rsid w:val="00061C90"/>
    <w:rsid w:val="00063CA3"/>
    <w:rsid w:val="00064720"/>
    <w:rsid w:val="00066466"/>
    <w:rsid w:val="00070446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C48"/>
    <w:rsid w:val="00087E5B"/>
    <w:rsid w:val="00090AB7"/>
    <w:rsid w:val="000911BA"/>
    <w:rsid w:val="00091C68"/>
    <w:rsid w:val="00091D80"/>
    <w:rsid w:val="000926D2"/>
    <w:rsid w:val="0009319F"/>
    <w:rsid w:val="0009321F"/>
    <w:rsid w:val="00093F5A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EC1"/>
    <w:rsid w:val="000B429E"/>
    <w:rsid w:val="000B5444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3551"/>
    <w:rsid w:val="000D48D4"/>
    <w:rsid w:val="000D50D6"/>
    <w:rsid w:val="000D5221"/>
    <w:rsid w:val="000D58DC"/>
    <w:rsid w:val="000D60CD"/>
    <w:rsid w:val="000E2C4B"/>
    <w:rsid w:val="000E347C"/>
    <w:rsid w:val="000E3A11"/>
    <w:rsid w:val="000E47B1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1D9C"/>
    <w:rsid w:val="00111E18"/>
    <w:rsid w:val="00113A0E"/>
    <w:rsid w:val="001145B1"/>
    <w:rsid w:val="00116540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F50"/>
    <w:rsid w:val="00137F26"/>
    <w:rsid w:val="00140B4E"/>
    <w:rsid w:val="0014102A"/>
    <w:rsid w:val="00142A7C"/>
    <w:rsid w:val="00143C27"/>
    <w:rsid w:val="00144FD6"/>
    <w:rsid w:val="00146509"/>
    <w:rsid w:val="00150931"/>
    <w:rsid w:val="00151602"/>
    <w:rsid w:val="00151A08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A4A"/>
    <w:rsid w:val="001620C4"/>
    <w:rsid w:val="001624FC"/>
    <w:rsid w:val="001629CE"/>
    <w:rsid w:val="0016413C"/>
    <w:rsid w:val="001676B9"/>
    <w:rsid w:val="00171211"/>
    <w:rsid w:val="00171319"/>
    <w:rsid w:val="00171503"/>
    <w:rsid w:val="0017476B"/>
    <w:rsid w:val="0017727B"/>
    <w:rsid w:val="00180357"/>
    <w:rsid w:val="00180BF4"/>
    <w:rsid w:val="001815A9"/>
    <w:rsid w:val="001815DE"/>
    <w:rsid w:val="00181823"/>
    <w:rsid w:val="00183DDF"/>
    <w:rsid w:val="00184559"/>
    <w:rsid w:val="00184644"/>
    <w:rsid w:val="00184896"/>
    <w:rsid w:val="001858E3"/>
    <w:rsid w:val="00185B2E"/>
    <w:rsid w:val="0018670B"/>
    <w:rsid w:val="00186835"/>
    <w:rsid w:val="00186D89"/>
    <w:rsid w:val="00186F3D"/>
    <w:rsid w:val="00186F66"/>
    <w:rsid w:val="001875A6"/>
    <w:rsid w:val="00187AE4"/>
    <w:rsid w:val="001900AC"/>
    <w:rsid w:val="00190CE2"/>
    <w:rsid w:val="001920B7"/>
    <w:rsid w:val="001920F3"/>
    <w:rsid w:val="001924CB"/>
    <w:rsid w:val="00194247"/>
    <w:rsid w:val="0019445B"/>
    <w:rsid w:val="00194AD7"/>
    <w:rsid w:val="00195B09"/>
    <w:rsid w:val="001965E5"/>
    <w:rsid w:val="00196D1F"/>
    <w:rsid w:val="00197EE6"/>
    <w:rsid w:val="001A0155"/>
    <w:rsid w:val="001A0C98"/>
    <w:rsid w:val="001A0F4A"/>
    <w:rsid w:val="001A13E2"/>
    <w:rsid w:val="001A2F9B"/>
    <w:rsid w:val="001A3959"/>
    <w:rsid w:val="001A3B8E"/>
    <w:rsid w:val="001A4736"/>
    <w:rsid w:val="001A60D5"/>
    <w:rsid w:val="001A6126"/>
    <w:rsid w:val="001A6156"/>
    <w:rsid w:val="001A63A7"/>
    <w:rsid w:val="001A6A1E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4C6A"/>
    <w:rsid w:val="001C4CCD"/>
    <w:rsid w:val="001C6439"/>
    <w:rsid w:val="001C6936"/>
    <w:rsid w:val="001C75B7"/>
    <w:rsid w:val="001C769D"/>
    <w:rsid w:val="001D0336"/>
    <w:rsid w:val="001D2C65"/>
    <w:rsid w:val="001D2C87"/>
    <w:rsid w:val="001D5171"/>
    <w:rsid w:val="001D56A9"/>
    <w:rsid w:val="001D582E"/>
    <w:rsid w:val="001D6D85"/>
    <w:rsid w:val="001D72E3"/>
    <w:rsid w:val="001D7AF7"/>
    <w:rsid w:val="001E1814"/>
    <w:rsid w:val="001E2A2D"/>
    <w:rsid w:val="001E39A9"/>
    <w:rsid w:val="001E3F3D"/>
    <w:rsid w:val="001E4ACA"/>
    <w:rsid w:val="001E4B8A"/>
    <w:rsid w:val="001E5326"/>
    <w:rsid w:val="001E621F"/>
    <w:rsid w:val="001E6EEC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200834"/>
    <w:rsid w:val="0020141A"/>
    <w:rsid w:val="00201441"/>
    <w:rsid w:val="002015E5"/>
    <w:rsid w:val="00202366"/>
    <w:rsid w:val="00203F01"/>
    <w:rsid w:val="002061D1"/>
    <w:rsid w:val="00206E33"/>
    <w:rsid w:val="00211938"/>
    <w:rsid w:val="00211DE8"/>
    <w:rsid w:val="00213771"/>
    <w:rsid w:val="002153E6"/>
    <w:rsid w:val="002153F9"/>
    <w:rsid w:val="0021550C"/>
    <w:rsid w:val="002160D0"/>
    <w:rsid w:val="0021781B"/>
    <w:rsid w:val="00217E1C"/>
    <w:rsid w:val="00217F65"/>
    <w:rsid w:val="00220ADF"/>
    <w:rsid w:val="00221F51"/>
    <w:rsid w:val="0022214D"/>
    <w:rsid w:val="0022287E"/>
    <w:rsid w:val="00222AE8"/>
    <w:rsid w:val="00223523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2032"/>
    <w:rsid w:val="002423F3"/>
    <w:rsid w:val="00244C6D"/>
    <w:rsid w:val="002455E3"/>
    <w:rsid w:val="0024675C"/>
    <w:rsid w:val="00250ACE"/>
    <w:rsid w:val="002515A3"/>
    <w:rsid w:val="002524AA"/>
    <w:rsid w:val="002530BF"/>
    <w:rsid w:val="00254817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476"/>
    <w:rsid w:val="00264BCD"/>
    <w:rsid w:val="00265A04"/>
    <w:rsid w:val="00265F7C"/>
    <w:rsid w:val="00266683"/>
    <w:rsid w:val="00266D7C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62AD"/>
    <w:rsid w:val="0028112C"/>
    <w:rsid w:val="002820A9"/>
    <w:rsid w:val="00285293"/>
    <w:rsid w:val="002853CA"/>
    <w:rsid w:val="002867DB"/>
    <w:rsid w:val="002869A6"/>
    <w:rsid w:val="00286C15"/>
    <w:rsid w:val="0028710D"/>
    <w:rsid w:val="00287D9E"/>
    <w:rsid w:val="0029061F"/>
    <w:rsid w:val="0029102B"/>
    <w:rsid w:val="002917BB"/>
    <w:rsid w:val="002922D8"/>
    <w:rsid w:val="0029416F"/>
    <w:rsid w:val="002947DC"/>
    <w:rsid w:val="00296825"/>
    <w:rsid w:val="00297558"/>
    <w:rsid w:val="00297EAD"/>
    <w:rsid w:val="002A18B9"/>
    <w:rsid w:val="002A219D"/>
    <w:rsid w:val="002A262F"/>
    <w:rsid w:val="002A2DE8"/>
    <w:rsid w:val="002A3522"/>
    <w:rsid w:val="002A471A"/>
    <w:rsid w:val="002A55AB"/>
    <w:rsid w:val="002A57EC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7045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2588"/>
    <w:rsid w:val="002E3236"/>
    <w:rsid w:val="002E3733"/>
    <w:rsid w:val="002E5454"/>
    <w:rsid w:val="002E61F4"/>
    <w:rsid w:val="002F0410"/>
    <w:rsid w:val="002F0DD5"/>
    <w:rsid w:val="002F10FF"/>
    <w:rsid w:val="002F1D1F"/>
    <w:rsid w:val="002F228F"/>
    <w:rsid w:val="002F299C"/>
    <w:rsid w:val="002F2CDD"/>
    <w:rsid w:val="002F38FD"/>
    <w:rsid w:val="002F4D3C"/>
    <w:rsid w:val="002F6391"/>
    <w:rsid w:val="003003CF"/>
    <w:rsid w:val="003006D4"/>
    <w:rsid w:val="003009FB"/>
    <w:rsid w:val="00303704"/>
    <w:rsid w:val="0030407F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240D"/>
    <w:rsid w:val="0031338A"/>
    <w:rsid w:val="0031389E"/>
    <w:rsid w:val="00313CDF"/>
    <w:rsid w:val="00313F47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5740"/>
    <w:rsid w:val="00365B54"/>
    <w:rsid w:val="00365EC7"/>
    <w:rsid w:val="00366C3C"/>
    <w:rsid w:val="0036721F"/>
    <w:rsid w:val="00370AB1"/>
    <w:rsid w:val="00373451"/>
    <w:rsid w:val="00376C9D"/>
    <w:rsid w:val="00380B6F"/>
    <w:rsid w:val="00382ED8"/>
    <w:rsid w:val="00383030"/>
    <w:rsid w:val="003834AF"/>
    <w:rsid w:val="00383A4B"/>
    <w:rsid w:val="003841D1"/>
    <w:rsid w:val="00385E85"/>
    <w:rsid w:val="00385EA4"/>
    <w:rsid w:val="0038611C"/>
    <w:rsid w:val="00386166"/>
    <w:rsid w:val="00387252"/>
    <w:rsid w:val="0038778E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6052"/>
    <w:rsid w:val="00396830"/>
    <w:rsid w:val="003976B4"/>
    <w:rsid w:val="003A057B"/>
    <w:rsid w:val="003A071F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240A"/>
    <w:rsid w:val="003D2604"/>
    <w:rsid w:val="003D29F7"/>
    <w:rsid w:val="003D2AC8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C7"/>
    <w:rsid w:val="003E5EE1"/>
    <w:rsid w:val="003E6839"/>
    <w:rsid w:val="003E6FDA"/>
    <w:rsid w:val="003E7994"/>
    <w:rsid w:val="003F0774"/>
    <w:rsid w:val="003F166F"/>
    <w:rsid w:val="003F2BD7"/>
    <w:rsid w:val="003F5AA0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6DA2"/>
    <w:rsid w:val="00417757"/>
    <w:rsid w:val="00420536"/>
    <w:rsid w:val="00422044"/>
    <w:rsid w:val="00425379"/>
    <w:rsid w:val="0042562B"/>
    <w:rsid w:val="00425CF2"/>
    <w:rsid w:val="00426459"/>
    <w:rsid w:val="00426E8E"/>
    <w:rsid w:val="004276F9"/>
    <w:rsid w:val="00431FEB"/>
    <w:rsid w:val="004322A8"/>
    <w:rsid w:val="004324ED"/>
    <w:rsid w:val="00432E32"/>
    <w:rsid w:val="00434ADB"/>
    <w:rsid w:val="00434E19"/>
    <w:rsid w:val="0043568D"/>
    <w:rsid w:val="00435B04"/>
    <w:rsid w:val="004374E0"/>
    <w:rsid w:val="004376F1"/>
    <w:rsid w:val="00441368"/>
    <w:rsid w:val="0044217C"/>
    <w:rsid w:val="00443CD5"/>
    <w:rsid w:val="00445A1A"/>
    <w:rsid w:val="004464CC"/>
    <w:rsid w:val="0044728C"/>
    <w:rsid w:val="004501DB"/>
    <w:rsid w:val="0045111A"/>
    <w:rsid w:val="00451841"/>
    <w:rsid w:val="004518A4"/>
    <w:rsid w:val="004521B5"/>
    <w:rsid w:val="00453CB0"/>
    <w:rsid w:val="0045469F"/>
    <w:rsid w:val="00454D22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210E"/>
    <w:rsid w:val="00472C27"/>
    <w:rsid w:val="0047360D"/>
    <w:rsid w:val="00473A48"/>
    <w:rsid w:val="0047408E"/>
    <w:rsid w:val="004743AB"/>
    <w:rsid w:val="004749C2"/>
    <w:rsid w:val="004751E8"/>
    <w:rsid w:val="00476080"/>
    <w:rsid w:val="00476B2E"/>
    <w:rsid w:val="00480DA3"/>
    <w:rsid w:val="004825DE"/>
    <w:rsid w:val="00484376"/>
    <w:rsid w:val="00484974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41DA"/>
    <w:rsid w:val="00494A64"/>
    <w:rsid w:val="00495A53"/>
    <w:rsid w:val="0049669C"/>
    <w:rsid w:val="004968B8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2164"/>
    <w:rsid w:val="004B278C"/>
    <w:rsid w:val="004B297F"/>
    <w:rsid w:val="004B3B01"/>
    <w:rsid w:val="004B45B0"/>
    <w:rsid w:val="004B46DE"/>
    <w:rsid w:val="004B4EAC"/>
    <w:rsid w:val="004B5553"/>
    <w:rsid w:val="004B5AEE"/>
    <w:rsid w:val="004B77B9"/>
    <w:rsid w:val="004B79DD"/>
    <w:rsid w:val="004C1CDE"/>
    <w:rsid w:val="004C3419"/>
    <w:rsid w:val="004C4613"/>
    <w:rsid w:val="004C483C"/>
    <w:rsid w:val="004C4F75"/>
    <w:rsid w:val="004C52A0"/>
    <w:rsid w:val="004C594F"/>
    <w:rsid w:val="004C6982"/>
    <w:rsid w:val="004C6C68"/>
    <w:rsid w:val="004C7057"/>
    <w:rsid w:val="004D2FF8"/>
    <w:rsid w:val="004D3ED8"/>
    <w:rsid w:val="004D438A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3035"/>
    <w:rsid w:val="004E325D"/>
    <w:rsid w:val="004E4C08"/>
    <w:rsid w:val="004E5F95"/>
    <w:rsid w:val="004E5FB5"/>
    <w:rsid w:val="004E6A5E"/>
    <w:rsid w:val="004F06A0"/>
    <w:rsid w:val="004F0ACC"/>
    <w:rsid w:val="004F274C"/>
    <w:rsid w:val="004F27F3"/>
    <w:rsid w:val="004F3544"/>
    <w:rsid w:val="004F3CBE"/>
    <w:rsid w:val="004F3E35"/>
    <w:rsid w:val="004F46FD"/>
    <w:rsid w:val="004F4984"/>
    <w:rsid w:val="004F4E4D"/>
    <w:rsid w:val="004F5125"/>
    <w:rsid w:val="004F593C"/>
    <w:rsid w:val="004F76AD"/>
    <w:rsid w:val="004F7CAB"/>
    <w:rsid w:val="00501889"/>
    <w:rsid w:val="0050224A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FA0"/>
    <w:rsid w:val="005168C3"/>
    <w:rsid w:val="005169B3"/>
    <w:rsid w:val="00516F9C"/>
    <w:rsid w:val="0051708F"/>
    <w:rsid w:val="005203BE"/>
    <w:rsid w:val="0052331D"/>
    <w:rsid w:val="0052393E"/>
    <w:rsid w:val="00523A33"/>
    <w:rsid w:val="00523D2F"/>
    <w:rsid w:val="00524195"/>
    <w:rsid w:val="0052544E"/>
    <w:rsid w:val="00526572"/>
    <w:rsid w:val="00526FFA"/>
    <w:rsid w:val="00527480"/>
    <w:rsid w:val="00531B7A"/>
    <w:rsid w:val="005323AC"/>
    <w:rsid w:val="00532B56"/>
    <w:rsid w:val="0053485F"/>
    <w:rsid w:val="00534D4C"/>
    <w:rsid w:val="00535AD5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6056"/>
    <w:rsid w:val="005473EC"/>
    <w:rsid w:val="00550D98"/>
    <w:rsid w:val="005514BC"/>
    <w:rsid w:val="00551E7F"/>
    <w:rsid w:val="00553911"/>
    <w:rsid w:val="00555C47"/>
    <w:rsid w:val="005565BE"/>
    <w:rsid w:val="00556708"/>
    <w:rsid w:val="0055683A"/>
    <w:rsid w:val="00557E9F"/>
    <w:rsid w:val="00557EDB"/>
    <w:rsid w:val="00560F61"/>
    <w:rsid w:val="00566D6F"/>
    <w:rsid w:val="00567BEA"/>
    <w:rsid w:val="005707D6"/>
    <w:rsid w:val="00570D2E"/>
    <w:rsid w:val="005721FE"/>
    <w:rsid w:val="00573051"/>
    <w:rsid w:val="00573764"/>
    <w:rsid w:val="00573821"/>
    <w:rsid w:val="00573830"/>
    <w:rsid w:val="00574298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2D17"/>
    <w:rsid w:val="005839F1"/>
    <w:rsid w:val="00583BEF"/>
    <w:rsid w:val="005851AB"/>
    <w:rsid w:val="005856D9"/>
    <w:rsid w:val="00585F50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613C"/>
    <w:rsid w:val="005A74AA"/>
    <w:rsid w:val="005B0DB3"/>
    <w:rsid w:val="005B1238"/>
    <w:rsid w:val="005B21CD"/>
    <w:rsid w:val="005B27B0"/>
    <w:rsid w:val="005B286E"/>
    <w:rsid w:val="005B3B25"/>
    <w:rsid w:val="005B3B82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E24"/>
    <w:rsid w:val="005D0895"/>
    <w:rsid w:val="005D0E3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CB3"/>
    <w:rsid w:val="005F2859"/>
    <w:rsid w:val="005F3913"/>
    <w:rsid w:val="005F43CE"/>
    <w:rsid w:val="005F47CF"/>
    <w:rsid w:val="005F4873"/>
    <w:rsid w:val="005F67DF"/>
    <w:rsid w:val="005F7C1C"/>
    <w:rsid w:val="0060019F"/>
    <w:rsid w:val="0060098E"/>
    <w:rsid w:val="00600DD6"/>
    <w:rsid w:val="00600E92"/>
    <w:rsid w:val="006029AB"/>
    <w:rsid w:val="00602F01"/>
    <w:rsid w:val="00605029"/>
    <w:rsid w:val="00605854"/>
    <w:rsid w:val="00605A42"/>
    <w:rsid w:val="00605B72"/>
    <w:rsid w:val="0060651F"/>
    <w:rsid w:val="006074A9"/>
    <w:rsid w:val="00607A69"/>
    <w:rsid w:val="006141D0"/>
    <w:rsid w:val="006158A3"/>
    <w:rsid w:val="00617D19"/>
    <w:rsid w:val="00620A8B"/>
    <w:rsid w:val="00620B76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555"/>
    <w:rsid w:val="00627E89"/>
    <w:rsid w:val="00630386"/>
    <w:rsid w:val="006310B5"/>
    <w:rsid w:val="00631142"/>
    <w:rsid w:val="00631D04"/>
    <w:rsid w:val="006323E5"/>
    <w:rsid w:val="00632565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78D9"/>
    <w:rsid w:val="00650C9A"/>
    <w:rsid w:val="00652398"/>
    <w:rsid w:val="006533F2"/>
    <w:rsid w:val="00655E7E"/>
    <w:rsid w:val="006560F3"/>
    <w:rsid w:val="006561CC"/>
    <w:rsid w:val="00660793"/>
    <w:rsid w:val="00660DA8"/>
    <w:rsid w:val="00661813"/>
    <w:rsid w:val="0066467B"/>
    <w:rsid w:val="006649BA"/>
    <w:rsid w:val="006659B0"/>
    <w:rsid w:val="006678F6"/>
    <w:rsid w:val="00671FC0"/>
    <w:rsid w:val="0067231F"/>
    <w:rsid w:val="0067260D"/>
    <w:rsid w:val="006727C6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A01"/>
    <w:rsid w:val="006A1B01"/>
    <w:rsid w:val="006A2BF9"/>
    <w:rsid w:val="006A3674"/>
    <w:rsid w:val="006A4690"/>
    <w:rsid w:val="006A5629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70083B"/>
    <w:rsid w:val="0070133C"/>
    <w:rsid w:val="007030BD"/>
    <w:rsid w:val="00703D46"/>
    <w:rsid w:val="007042DF"/>
    <w:rsid w:val="007069F0"/>
    <w:rsid w:val="00707184"/>
    <w:rsid w:val="007079C1"/>
    <w:rsid w:val="00710941"/>
    <w:rsid w:val="00711CB6"/>
    <w:rsid w:val="00711D3F"/>
    <w:rsid w:val="00713043"/>
    <w:rsid w:val="00713ABF"/>
    <w:rsid w:val="00713D7B"/>
    <w:rsid w:val="00714D85"/>
    <w:rsid w:val="00715DF2"/>
    <w:rsid w:val="0071692F"/>
    <w:rsid w:val="00716F8D"/>
    <w:rsid w:val="00717869"/>
    <w:rsid w:val="00720A73"/>
    <w:rsid w:val="00720C95"/>
    <w:rsid w:val="007212F6"/>
    <w:rsid w:val="0072321E"/>
    <w:rsid w:val="00723C87"/>
    <w:rsid w:val="0072503D"/>
    <w:rsid w:val="007251D9"/>
    <w:rsid w:val="0072621D"/>
    <w:rsid w:val="00727CA7"/>
    <w:rsid w:val="00727E5A"/>
    <w:rsid w:val="00730387"/>
    <w:rsid w:val="00730739"/>
    <w:rsid w:val="007308E8"/>
    <w:rsid w:val="00730DD3"/>
    <w:rsid w:val="00730FC3"/>
    <w:rsid w:val="00731531"/>
    <w:rsid w:val="007320EA"/>
    <w:rsid w:val="007331C6"/>
    <w:rsid w:val="0073441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3A6D"/>
    <w:rsid w:val="00745854"/>
    <w:rsid w:val="00745F34"/>
    <w:rsid w:val="00746711"/>
    <w:rsid w:val="00747594"/>
    <w:rsid w:val="007479E9"/>
    <w:rsid w:val="007505D1"/>
    <w:rsid w:val="00750AA0"/>
    <w:rsid w:val="00751204"/>
    <w:rsid w:val="00751481"/>
    <w:rsid w:val="00753902"/>
    <w:rsid w:val="007539D8"/>
    <w:rsid w:val="007540A4"/>
    <w:rsid w:val="007552A6"/>
    <w:rsid w:val="007556A2"/>
    <w:rsid w:val="00755E4D"/>
    <w:rsid w:val="0076017B"/>
    <w:rsid w:val="00762B20"/>
    <w:rsid w:val="00763684"/>
    <w:rsid w:val="0076453B"/>
    <w:rsid w:val="007658F4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80066"/>
    <w:rsid w:val="007805B6"/>
    <w:rsid w:val="00780B26"/>
    <w:rsid w:val="00780F68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796"/>
    <w:rsid w:val="007C08E2"/>
    <w:rsid w:val="007C0DED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5CE"/>
    <w:rsid w:val="007D7128"/>
    <w:rsid w:val="007D7EB9"/>
    <w:rsid w:val="007E1CAC"/>
    <w:rsid w:val="007E1F53"/>
    <w:rsid w:val="007E2C21"/>
    <w:rsid w:val="007E3204"/>
    <w:rsid w:val="007E3294"/>
    <w:rsid w:val="007E3F1E"/>
    <w:rsid w:val="007E4601"/>
    <w:rsid w:val="007E4809"/>
    <w:rsid w:val="007E500C"/>
    <w:rsid w:val="007E59D3"/>
    <w:rsid w:val="007E5CCC"/>
    <w:rsid w:val="007E60A6"/>
    <w:rsid w:val="007F03CB"/>
    <w:rsid w:val="007F124B"/>
    <w:rsid w:val="007F1D61"/>
    <w:rsid w:val="007F2309"/>
    <w:rsid w:val="007F2AA6"/>
    <w:rsid w:val="007F2E7F"/>
    <w:rsid w:val="007F3FEE"/>
    <w:rsid w:val="007F5148"/>
    <w:rsid w:val="007F5693"/>
    <w:rsid w:val="007F6CFB"/>
    <w:rsid w:val="007F7901"/>
    <w:rsid w:val="007F7D3D"/>
    <w:rsid w:val="00800A37"/>
    <w:rsid w:val="00801292"/>
    <w:rsid w:val="008029EC"/>
    <w:rsid w:val="00803020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302"/>
    <w:rsid w:val="00824EF4"/>
    <w:rsid w:val="00824F23"/>
    <w:rsid w:val="008251C2"/>
    <w:rsid w:val="00826F64"/>
    <w:rsid w:val="00830E8C"/>
    <w:rsid w:val="008312F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FA4"/>
    <w:rsid w:val="00844521"/>
    <w:rsid w:val="00846118"/>
    <w:rsid w:val="008464CD"/>
    <w:rsid w:val="00846CE3"/>
    <w:rsid w:val="00847706"/>
    <w:rsid w:val="008526BF"/>
    <w:rsid w:val="008530E0"/>
    <w:rsid w:val="008549C3"/>
    <w:rsid w:val="008558C1"/>
    <w:rsid w:val="00856680"/>
    <w:rsid w:val="00856EB7"/>
    <w:rsid w:val="0085709E"/>
    <w:rsid w:val="00857E4C"/>
    <w:rsid w:val="00860CE4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725F"/>
    <w:rsid w:val="00867D70"/>
    <w:rsid w:val="008704AB"/>
    <w:rsid w:val="008729C9"/>
    <w:rsid w:val="00873221"/>
    <w:rsid w:val="00873DD1"/>
    <w:rsid w:val="00875139"/>
    <w:rsid w:val="008757DF"/>
    <w:rsid w:val="00876794"/>
    <w:rsid w:val="0087737F"/>
    <w:rsid w:val="00877618"/>
    <w:rsid w:val="00880F46"/>
    <w:rsid w:val="008810EC"/>
    <w:rsid w:val="00882430"/>
    <w:rsid w:val="0088504D"/>
    <w:rsid w:val="008851BA"/>
    <w:rsid w:val="008853BF"/>
    <w:rsid w:val="008855DA"/>
    <w:rsid w:val="008868EF"/>
    <w:rsid w:val="0088706B"/>
    <w:rsid w:val="0088730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4AE3"/>
    <w:rsid w:val="008A55D0"/>
    <w:rsid w:val="008A6B9B"/>
    <w:rsid w:val="008A705A"/>
    <w:rsid w:val="008B019E"/>
    <w:rsid w:val="008B1141"/>
    <w:rsid w:val="008B2912"/>
    <w:rsid w:val="008B553A"/>
    <w:rsid w:val="008B5D8A"/>
    <w:rsid w:val="008B6EF3"/>
    <w:rsid w:val="008B728E"/>
    <w:rsid w:val="008C3767"/>
    <w:rsid w:val="008C4521"/>
    <w:rsid w:val="008C4BBD"/>
    <w:rsid w:val="008D0567"/>
    <w:rsid w:val="008D1C88"/>
    <w:rsid w:val="008D257E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502A"/>
    <w:rsid w:val="008E5630"/>
    <w:rsid w:val="008E7CC1"/>
    <w:rsid w:val="008E7E59"/>
    <w:rsid w:val="008F0565"/>
    <w:rsid w:val="008F296B"/>
    <w:rsid w:val="008F3624"/>
    <w:rsid w:val="008F390B"/>
    <w:rsid w:val="008F4667"/>
    <w:rsid w:val="008F6589"/>
    <w:rsid w:val="008F6734"/>
    <w:rsid w:val="008F6E8D"/>
    <w:rsid w:val="00900599"/>
    <w:rsid w:val="00901D33"/>
    <w:rsid w:val="009020A8"/>
    <w:rsid w:val="00903750"/>
    <w:rsid w:val="00904375"/>
    <w:rsid w:val="0090490C"/>
    <w:rsid w:val="0090774E"/>
    <w:rsid w:val="00907D2E"/>
    <w:rsid w:val="00911052"/>
    <w:rsid w:val="009111F9"/>
    <w:rsid w:val="00911540"/>
    <w:rsid w:val="00911BC4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209CA"/>
    <w:rsid w:val="00920CD9"/>
    <w:rsid w:val="00920E1B"/>
    <w:rsid w:val="00921858"/>
    <w:rsid w:val="00922ACC"/>
    <w:rsid w:val="00923D07"/>
    <w:rsid w:val="009255D2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860"/>
    <w:rsid w:val="009429B8"/>
    <w:rsid w:val="00942FA1"/>
    <w:rsid w:val="009438F9"/>
    <w:rsid w:val="0094390C"/>
    <w:rsid w:val="00945FAF"/>
    <w:rsid w:val="0094634B"/>
    <w:rsid w:val="00946473"/>
    <w:rsid w:val="00946997"/>
    <w:rsid w:val="009502E5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2379"/>
    <w:rsid w:val="00974A56"/>
    <w:rsid w:val="009756A9"/>
    <w:rsid w:val="00975934"/>
    <w:rsid w:val="0097618A"/>
    <w:rsid w:val="00976358"/>
    <w:rsid w:val="0097742E"/>
    <w:rsid w:val="00977434"/>
    <w:rsid w:val="00985284"/>
    <w:rsid w:val="00985BA7"/>
    <w:rsid w:val="0098605B"/>
    <w:rsid w:val="00986FBA"/>
    <w:rsid w:val="00987264"/>
    <w:rsid w:val="0098760A"/>
    <w:rsid w:val="009900AC"/>
    <w:rsid w:val="0099265E"/>
    <w:rsid w:val="00993858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1688"/>
    <w:rsid w:val="009A18EC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2E08"/>
    <w:rsid w:val="009B3194"/>
    <w:rsid w:val="009B3985"/>
    <w:rsid w:val="009B3AF1"/>
    <w:rsid w:val="009B3C7F"/>
    <w:rsid w:val="009B4B45"/>
    <w:rsid w:val="009B4D08"/>
    <w:rsid w:val="009B4E57"/>
    <w:rsid w:val="009B60B0"/>
    <w:rsid w:val="009B6132"/>
    <w:rsid w:val="009B6463"/>
    <w:rsid w:val="009B6E4E"/>
    <w:rsid w:val="009B6FD6"/>
    <w:rsid w:val="009B7467"/>
    <w:rsid w:val="009C12AA"/>
    <w:rsid w:val="009C2439"/>
    <w:rsid w:val="009C2B83"/>
    <w:rsid w:val="009C3B82"/>
    <w:rsid w:val="009C3E43"/>
    <w:rsid w:val="009C3EBF"/>
    <w:rsid w:val="009C5A79"/>
    <w:rsid w:val="009C5FF5"/>
    <w:rsid w:val="009C7762"/>
    <w:rsid w:val="009C7B00"/>
    <w:rsid w:val="009D0066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627E"/>
    <w:rsid w:val="00A16282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C46"/>
    <w:rsid w:val="00A27CC1"/>
    <w:rsid w:val="00A30BAE"/>
    <w:rsid w:val="00A320C0"/>
    <w:rsid w:val="00A32DA9"/>
    <w:rsid w:val="00A33393"/>
    <w:rsid w:val="00A351E2"/>
    <w:rsid w:val="00A35966"/>
    <w:rsid w:val="00A364FC"/>
    <w:rsid w:val="00A378D8"/>
    <w:rsid w:val="00A37AFB"/>
    <w:rsid w:val="00A41A7B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64AB"/>
    <w:rsid w:val="00A470C0"/>
    <w:rsid w:val="00A4784A"/>
    <w:rsid w:val="00A50277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151D"/>
    <w:rsid w:val="00A631E9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454D"/>
    <w:rsid w:val="00A8455B"/>
    <w:rsid w:val="00A84784"/>
    <w:rsid w:val="00A84B96"/>
    <w:rsid w:val="00A8518E"/>
    <w:rsid w:val="00A86065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48E4"/>
    <w:rsid w:val="00A95E74"/>
    <w:rsid w:val="00A96742"/>
    <w:rsid w:val="00A971CE"/>
    <w:rsid w:val="00A97C60"/>
    <w:rsid w:val="00AA21EA"/>
    <w:rsid w:val="00AA2306"/>
    <w:rsid w:val="00AA3F6B"/>
    <w:rsid w:val="00AA4053"/>
    <w:rsid w:val="00AA4059"/>
    <w:rsid w:val="00AA4853"/>
    <w:rsid w:val="00AA4F2F"/>
    <w:rsid w:val="00AA5245"/>
    <w:rsid w:val="00AA6096"/>
    <w:rsid w:val="00AA609F"/>
    <w:rsid w:val="00AA6856"/>
    <w:rsid w:val="00AA7246"/>
    <w:rsid w:val="00AB00AA"/>
    <w:rsid w:val="00AB0315"/>
    <w:rsid w:val="00AB08AB"/>
    <w:rsid w:val="00AB0A71"/>
    <w:rsid w:val="00AB174C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EB"/>
    <w:rsid w:val="00AC2AC4"/>
    <w:rsid w:val="00AC2D30"/>
    <w:rsid w:val="00AC51D3"/>
    <w:rsid w:val="00AC5471"/>
    <w:rsid w:val="00AC6F89"/>
    <w:rsid w:val="00AC70CE"/>
    <w:rsid w:val="00AC7ACF"/>
    <w:rsid w:val="00AC7FC8"/>
    <w:rsid w:val="00AD0774"/>
    <w:rsid w:val="00AD1AAB"/>
    <w:rsid w:val="00AD1D80"/>
    <w:rsid w:val="00AD3156"/>
    <w:rsid w:val="00AD4361"/>
    <w:rsid w:val="00AD5110"/>
    <w:rsid w:val="00AD551A"/>
    <w:rsid w:val="00AD5E3E"/>
    <w:rsid w:val="00AD7ABA"/>
    <w:rsid w:val="00AE175E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4374"/>
    <w:rsid w:val="00B05BF8"/>
    <w:rsid w:val="00B05D96"/>
    <w:rsid w:val="00B0642D"/>
    <w:rsid w:val="00B1085A"/>
    <w:rsid w:val="00B11F46"/>
    <w:rsid w:val="00B120E0"/>
    <w:rsid w:val="00B12D33"/>
    <w:rsid w:val="00B12E14"/>
    <w:rsid w:val="00B13CA1"/>
    <w:rsid w:val="00B141E0"/>
    <w:rsid w:val="00B15794"/>
    <w:rsid w:val="00B16873"/>
    <w:rsid w:val="00B17A2C"/>
    <w:rsid w:val="00B21090"/>
    <w:rsid w:val="00B21C30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966"/>
    <w:rsid w:val="00B31042"/>
    <w:rsid w:val="00B31682"/>
    <w:rsid w:val="00B3197B"/>
    <w:rsid w:val="00B32524"/>
    <w:rsid w:val="00B32C69"/>
    <w:rsid w:val="00B368A2"/>
    <w:rsid w:val="00B407E9"/>
    <w:rsid w:val="00B4115C"/>
    <w:rsid w:val="00B42299"/>
    <w:rsid w:val="00B445E6"/>
    <w:rsid w:val="00B446AF"/>
    <w:rsid w:val="00B45966"/>
    <w:rsid w:val="00B45CC1"/>
    <w:rsid w:val="00B46B66"/>
    <w:rsid w:val="00B46DEB"/>
    <w:rsid w:val="00B47B27"/>
    <w:rsid w:val="00B500F1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600AA"/>
    <w:rsid w:val="00B617C7"/>
    <w:rsid w:val="00B62CD2"/>
    <w:rsid w:val="00B62ED1"/>
    <w:rsid w:val="00B659BD"/>
    <w:rsid w:val="00B65B4A"/>
    <w:rsid w:val="00B6607B"/>
    <w:rsid w:val="00B664EF"/>
    <w:rsid w:val="00B67572"/>
    <w:rsid w:val="00B67B40"/>
    <w:rsid w:val="00B703BB"/>
    <w:rsid w:val="00B72387"/>
    <w:rsid w:val="00B74463"/>
    <w:rsid w:val="00B755EE"/>
    <w:rsid w:val="00B767DD"/>
    <w:rsid w:val="00B77B03"/>
    <w:rsid w:val="00B8019B"/>
    <w:rsid w:val="00B837C8"/>
    <w:rsid w:val="00B844CD"/>
    <w:rsid w:val="00B84D11"/>
    <w:rsid w:val="00B85900"/>
    <w:rsid w:val="00B85B77"/>
    <w:rsid w:val="00B86ED0"/>
    <w:rsid w:val="00B91745"/>
    <w:rsid w:val="00B91910"/>
    <w:rsid w:val="00B91E35"/>
    <w:rsid w:val="00B920BB"/>
    <w:rsid w:val="00B930B0"/>
    <w:rsid w:val="00B94094"/>
    <w:rsid w:val="00B941D7"/>
    <w:rsid w:val="00B94F94"/>
    <w:rsid w:val="00B960F9"/>
    <w:rsid w:val="00B972EE"/>
    <w:rsid w:val="00B97CAA"/>
    <w:rsid w:val="00B97F64"/>
    <w:rsid w:val="00BA2058"/>
    <w:rsid w:val="00BA2B70"/>
    <w:rsid w:val="00BA3760"/>
    <w:rsid w:val="00BA53A3"/>
    <w:rsid w:val="00BA67BB"/>
    <w:rsid w:val="00BA69A0"/>
    <w:rsid w:val="00BA6BAF"/>
    <w:rsid w:val="00BA7DBA"/>
    <w:rsid w:val="00BA7FFA"/>
    <w:rsid w:val="00BB0FCF"/>
    <w:rsid w:val="00BB18C6"/>
    <w:rsid w:val="00BB24FE"/>
    <w:rsid w:val="00BB36F6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B70"/>
    <w:rsid w:val="00BC3914"/>
    <w:rsid w:val="00BC3AA4"/>
    <w:rsid w:val="00BC488D"/>
    <w:rsid w:val="00BC5040"/>
    <w:rsid w:val="00BC5E55"/>
    <w:rsid w:val="00BC67BB"/>
    <w:rsid w:val="00BD003F"/>
    <w:rsid w:val="00BD0306"/>
    <w:rsid w:val="00BD1631"/>
    <w:rsid w:val="00BD1FE8"/>
    <w:rsid w:val="00BD4102"/>
    <w:rsid w:val="00BD4E34"/>
    <w:rsid w:val="00BD50BF"/>
    <w:rsid w:val="00BD585D"/>
    <w:rsid w:val="00BD59AA"/>
    <w:rsid w:val="00BD6A49"/>
    <w:rsid w:val="00BD70DC"/>
    <w:rsid w:val="00BD7FD0"/>
    <w:rsid w:val="00BE036C"/>
    <w:rsid w:val="00BE0D33"/>
    <w:rsid w:val="00BE1280"/>
    <w:rsid w:val="00BE1371"/>
    <w:rsid w:val="00BE2E47"/>
    <w:rsid w:val="00BE30AE"/>
    <w:rsid w:val="00BE31FF"/>
    <w:rsid w:val="00BE56AA"/>
    <w:rsid w:val="00BE5876"/>
    <w:rsid w:val="00BE6329"/>
    <w:rsid w:val="00BE6DA6"/>
    <w:rsid w:val="00BE74ED"/>
    <w:rsid w:val="00BF104B"/>
    <w:rsid w:val="00BF173E"/>
    <w:rsid w:val="00BF2272"/>
    <w:rsid w:val="00BF3119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A08"/>
    <w:rsid w:val="00C03281"/>
    <w:rsid w:val="00C03E00"/>
    <w:rsid w:val="00C05947"/>
    <w:rsid w:val="00C0597F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4394"/>
    <w:rsid w:val="00C26B67"/>
    <w:rsid w:val="00C30137"/>
    <w:rsid w:val="00C32F76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901"/>
    <w:rsid w:val="00C46CCF"/>
    <w:rsid w:val="00C50A8D"/>
    <w:rsid w:val="00C51FFF"/>
    <w:rsid w:val="00C52387"/>
    <w:rsid w:val="00C530BD"/>
    <w:rsid w:val="00C532A0"/>
    <w:rsid w:val="00C5745B"/>
    <w:rsid w:val="00C60CD3"/>
    <w:rsid w:val="00C60DB5"/>
    <w:rsid w:val="00C619B8"/>
    <w:rsid w:val="00C6201D"/>
    <w:rsid w:val="00C630FA"/>
    <w:rsid w:val="00C63500"/>
    <w:rsid w:val="00C641EF"/>
    <w:rsid w:val="00C64803"/>
    <w:rsid w:val="00C64815"/>
    <w:rsid w:val="00C6549C"/>
    <w:rsid w:val="00C666E8"/>
    <w:rsid w:val="00C67DD8"/>
    <w:rsid w:val="00C71720"/>
    <w:rsid w:val="00C720C7"/>
    <w:rsid w:val="00C722E6"/>
    <w:rsid w:val="00C723AE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CDC"/>
    <w:rsid w:val="00C81B9E"/>
    <w:rsid w:val="00C81CF3"/>
    <w:rsid w:val="00C81DFD"/>
    <w:rsid w:val="00C83A05"/>
    <w:rsid w:val="00C83B12"/>
    <w:rsid w:val="00C84368"/>
    <w:rsid w:val="00C84B51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7A35"/>
    <w:rsid w:val="00CD7DB9"/>
    <w:rsid w:val="00CD7F97"/>
    <w:rsid w:val="00CE0094"/>
    <w:rsid w:val="00CE22A7"/>
    <w:rsid w:val="00CE27A1"/>
    <w:rsid w:val="00CE2EFB"/>
    <w:rsid w:val="00CE372E"/>
    <w:rsid w:val="00CE5295"/>
    <w:rsid w:val="00CE6EB9"/>
    <w:rsid w:val="00CE7249"/>
    <w:rsid w:val="00CF0502"/>
    <w:rsid w:val="00CF20B5"/>
    <w:rsid w:val="00CF3FD2"/>
    <w:rsid w:val="00CF4069"/>
    <w:rsid w:val="00CF4D63"/>
    <w:rsid w:val="00CF50DE"/>
    <w:rsid w:val="00CF61FE"/>
    <w:rsid w:val="00CF6E29"/>
    <w:rsid w:val="00D00CA7"/>
    <w:rsid w:val="00D02D84"/>
    <w:rsid w:val="00D034BA"/>
    <w:rsid w:val="00D06004"/>
    <w:rsid w:val="00D0640E"/>
    <w:rsid w:val="00D06D98"/>
    <w:rsid w:val="00D077C1"/>
    <w:rsid w:val="00D10DBF"/>
    <w:rsid w:val="00D10F9A"/>
    <w:rsid w:val="00D1229D"/>
    <w:rsid w:val="00D13848"/>
    <w:rsid w:val="00D14509"/>
    <w:rsid w:val="00D15E90"/>
    <w:rsid w:val="00D15EFB"/>
    <w:rsid w:val="00D16B2A"/>
    <w:rsid w:val="00D178F1"/>
    <w:rsid w:val="00D20036"/>
    <w:rsid w:val="00D21F33"/>
    <w:rsid w:val="00D220FE"/>
    <w:rsid w:val="00D22C70"/>
    <w:rsid w:val="00D253D9"/>
    <w:rsid w:val="00D26E3B"/>
    <w:rsid w:val="00D3103B"/>
    <w:rsid w:val="00D328FB"/>
    <w:rsid w:val="00D32CB5"/>
    <w:rsid w:val="00D33ED5"/>
    <w:rsid w:val="00D34595"/>
    <w:rsid w:val="00D356FE"/>
    <w:rsid w:val="00D3586A"/>
    <w:rsid w:val="00D35B11"/>
    <w:rsid w:val="00D35CF9"/>
    <w:rsid w:val="00D4081E"/>
    <w:rsid w:val="00D41EED"/>
    <w:rsid w:val="00D43523"/>
    <w:rsid w:val="00D44671"/>
    <w:rsid w:val="00D44C8D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3370"/>
    <w:rsid w:val="00D53856"/>
    <w:rsid w:val="00D548FE"/>
    <w:rsid w:val="00D54A7A"/>
    <w:rsid w:val="00D55A09"/>
    <w:rsid w:val="00D6054D"/>
    <w:rsid w:val="00D60BEA"/>
    <w:rsid w:val="00D61C32"/>
    <w:rsid w:val="00D62C6C"/>
    <w:rsid w:val="00D63663"/>
    <w:rsid w:val="00D642B5"/>
    <w:rsid w:val="00D64353"/>
    <w:rsid w:val="00D664D3"/>
    <w:rsid w:val="00D6686F"/>
    <w:rsid w:val="00D66BEB"/>
    <w:rsid w:val="00D66D9A"/>
    <w:rsid w:val="00D67E05"/>
    <w:rsid w:val="00D708BD"/>
    <w:rsid w:val="00D71036"/>
    <w:rsid w:val="00D715E8"/>
    <w:rsid w:val="00D72449"/>
    <w:rsid w:val="00D727A9"/>
    <w:rsid w:val="00D74322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C58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8D4"/>
    <w:rsid w:val="00DB59E0"/>
    <w:rsid w:val="00DB5D33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6C"/>
    <w:rsid w:val="00DC4A2B"/>
    <w:rsid w:val="00DC650B"/>
    <w:rsid w:val="00DC6870"/>
    <w:rsid w:val="00DC7747"/>
    <w:rsid w:val="00DC7792"/>
    <w:rsid w:val="00DC7DE5"/>
    <w:rsid w:val="00DD00EE"/>
    <w:rsid w:val="00DD06C4"/>
    <w:rsid w:val="00DD07B9"/>
    <w:rsid w:val="00DD2529"/>
    <w:rsid w:val="00DD28ED"/>
    <w:rsid w:val="00DD2AD5"/>
    <w:rsid w:val="00DD4E01"/>
    <w:rsid w:val="00DD6EB4"/>
    <w:rsid w:val="00DD73FD"/>
    <w:rsid w:val="00DE1204"/>
    <w:rsid w:val="00DE152F"/>
    <w:rsid w:val="00DE15ED"/>
    <w:rsid w:val="00DE17F1"/>
    <w:rsid w:val="00DE32C0"/>
    <w:rsid w:val="00DE49DC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E02512"/>
    <w:rsid w:val="00E02BBA"/>
    <w:rsid w:val="00E02EDE"/>
    <w:rsid w:val="00E03A81"/>
    <w:rsid w:val="00E04DBD"/>
    <w:rsid w:val="00E06288"/>
    <w:rsid w:val="00E07037"/>
    <w:rsid w:val="00E07400"/>
    <w:rsid w:val="00E0749E"/>
    <w:rsid w:val="00E07DA9"/>
    <w:rsid w:val="00E11C3F"/>
    <w:rsid w:val="00E11C9F"/>
    <w:rsid w:val="00E129D2"/>
    <w:rsid w:val="00E13E05"/>
    <w:rsid w:val="00E14F3B"/>
    <w:rsid w:val="00E151D0"/>
    <w:rsid w:val="00E166F5"/>
    <w:rsid w:val="00E17BF5"/>
    <w:rsid w:val="00E20773"/>
    <w:rsid w:val="00E20EC6"/>
    <w:rsid w:val="00E235B3"/>
    <w:rsid w:val="00E24641"/>
    <w:rsid w:val="00E24CA8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5219"/>
    <w:rsid w:val="00E46496"/>
    <w:rsid w:val="00E46E1B"/>
    <w:rsid w:val="00E47467"/>
    <w:rsid w:val="00E500A3"/>
    <w:rsid w:val="00E50ABD"/>
    <w:rsid w:val="00E51B09"/>
    <w:rsid w:val="00E520CB"/>
    <w:rsid w:val="00E5230D"/>
    <w:rsid w:val="00E52591"/>
    <w:rsid w:val="00E533DA"/>
    <w:rsid w:val="00E5354F"/>
    <w:rsid w:val="00E53617"/>
    <w:rsid w:val="00E547DE"/>
    <w:rsid w:val="00E54CCF"/>
    <w:rsid w:val="00E54FDB"/>
    <w:rsid w:val="00E574E6"/>
    <w:rsid w:val="00E57A07"/>
    <w:rsid w:val="00E6013C"/>
    <w:rsid w:val="00E60C4E"/>
    <w:rsid w:val="00E60D90"/>
    <w:rsid w:val="00E6121F"/>
    <w:rsid w:val="00E63921"/>
    <w:rsid w:val="00E64516"/>
    <w:rsid w:val="00E65FAB"/>
    <w:rsid w:val="00E66C73"/>
    <w:rsid w:val="00E70883"/>
    <w:rsid w:val="00E70DCD"/>
    <w:rsid w:val="00E70EDE"/>
    <w:rsid w:val="00E71723"/>
    <w:rsid w:val="00E733AE"/>
    <w:rsid w:val="00E74F7F"/>
    <w:rsid w:val="00E756DA"/>
    <w:rsid w:val="00E75D1A"/>
    <w:rsid w:val="00E76DF5"/>
    <w:rsid w:val="00E80587"/>
    <w:rsid w:val="00E808F4"/>
    <w:rsid w:val="00E81501"/>
    <w:rsid w:val="00E81C64"/>
    <w:rsid w:val="00E81FBE"/>
    <w:rsid w:val="00E82434"/>
    <w:rsid w:val="00E82681"/>
    <w:rsid w:val="00E82DE2"/>
    <w:rsid w:val="00E8315E"/>
    <w:rsid w:val="00E83B69"/>
    <w:rsid w:val="00E84529"/>
    <w:rsid w:val="00E8591F"/>
    <w:rsid w:val="00E85D76"/>
    <w:rsid w:val="00E87CD9"/>
    <w:rsid w:val="00E9013C"/>
    <w:rsid w:val="00E90211"/>
    <w:rsid w:val="00E9075D"/>
    <w:rsid w:val="00E90CE0"/>
    <w:rsid w:val="00E924E1"/>
    <w:rsid w:val="00E92D8D"/>
    <w:rsid w:val="00E93014"/>
    <w:rsid w:val="00E935F3"/>
    <w:rsid w:val="00E944BE"/>
    <w:rsid w:val="00E94D5F"/>
    <w:rsid w:val="00E95157"/>
    <w:rsid w:val="00E95EAA"/>
    <w:rsid w:val="00E9782B"/>
    <w:rsid w:val="00E97F52"/>
    <w:rsid w:val="00EA05B9"/>
    <w:rsid w:val="00EA083B"/>
    <w:rsid w:val="00EA0B2F"/>
    <w:rsid w:val="00EA0C6B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3C08"/>
    <w:rsid w:val="00EC4140"/>
    <w:rsid w:val="00EC5065"/>
    <w:rsid w:val="00EC506E"/>
    <w:rsid w:val="00ED057D"/>
    <w:rsid w:val="00ED1B92"/>
    <w:rsid w:val="00ED2390"/>
    <w:rsid w:val="00ED26D5"/>
    <w:rsid w:val="00ED5F81"/>
    <w:rsid w:val="00ED7AAB"/>
    <w:rsid w:val="00ED7D2F"/>
    <w:rsid w:val="00EE2295"/>
    <w:rsid w:val="00EE2C2A"/>
    <w:rsid w:val="00EE2C38"/>
    <w:rsid w:val="00EE2CA0"/>
    <w:rsid w:val="00EE3633"/>
    <w:rsid w:val="00EE38EF"/>
    <w:rsid w:val="00EE42CE"/>
    <w:rsid w:val="00EE450D"/>
    <w:rsid w:val="00EE4537"/>
    <w:rsid w:val="00EE4E33"/>
    <w:rsid w:val="00EE4E7C"/>
    <w:rsid w:val="00EE4E99"/>
    <w:rsid w:val="00EE4F31"/>
    <w:rsid w:val="00EE6D18"/>
    <w:rsid w:val="00EE7A50"/>
    <w:rsid w:val="00EF0CB1"/>
    <w:rsid w:val="00EF1622"/>
    <w:rsid w:val="00EF204F"/>
    <w:rsid w:val="00EF2BBA"/>
    <w:rsid w:val="00EF30CF"/>
    <w:rsid w:val="00EF347E"/>
    <w:rsid w:val="00EF3C64"/>
    <w:rsid w:val="00EF4757"/>
    <w:rsid w:val="00EF49FF"/>
    <w:rsid w:val="00EF5675"/>
    <w:rsid w:val="00EF57E1"/>
    <w:rsid w:val="00EF6EC5"/>
    <w:rsid w:val="00EF7465"/>
    <w:rsid w:val="00EF784B"/>
    <w:rsid w:val="00F00034"/>
    <w:rsid w:val="00F003DC"/>
    <w:rsid w:val="00F00D66"/>
    <w:rsid w:val="00F01099"/>
    <w:rsid w:val="00F017EB"/>
    <w:rsid w:val="00F01A78"/>
    <w:rsid w:val="00F01C95"/>
    <w:rsid w:val="00F02377"/>
    <w:rsid w:val="00F025F3"/>
    <w:rsid w:val="00F04EC5"/>
    <w:rsid w:val="00F067EF"/>
    <w:rsid w:val="00F06FB8"/>
    <w:rsid w:val="00F07EEB"/>
    <w:rsid w:val="00F10E94"/>
    <w:rsid w:val="00F12342"/>
    <w:rsid w:val="00F12593"/>
    <w:rsid w:val="00F12705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5BC0"/>
    <w:rsid w:val="00F25EDD"/>
    <w:rsid w:val="00F266A2"/>
    <w:rsid w:val="00F3376B"/>
    <w:rsid w:val="00F338CF"/>
    <w:rsid w:val="00F338FE"/>
    <w:rsid w:val="00F33B32"/>
    <w:rsid w:val="00F349D0"/>
    <w:rsid w:val="00F357EF"/>
    <w:rsid w:val="00F371FE"/>
    <w:rsid w:val="00F379BC"/>
    <w:rsid w:val="00F37EDE"/>
    <w:rsid w:val="00F40FAF"/>
    <w:rsid w:val="00F420AA"/>
    <w:rsid w:val="00F43E6C"/>
    <w:rsid w:val="00F441CC"/>
    <w:rsid w:val="00F44EB3"/>
    <w:rsid w:val="00F46F3E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6A3"/>
    <w:rsid w:val="00F716B9"/>
    <w:rsid w:val="00F71A1C"/>
    <w:rsid w:val="00F71DC3"/>
    <w:rsid w:val="00F733C3"/>
    <w:rsid w:val="00F734B9"/>
    <w:rsid w:val="00F74452"/>
    <w:rsid w:val="00F746A4"/>
    <w:rsid w:val="00F74E0E"/>
    <w:rsid w:val="00F766B4"/>
    <w:rsid w:val="00F80105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74B0"/>
    <w:rsid w:val="00F903DD"/>
    <w:rsid w:val="00F9209C"/>
    <w:rsid w:val="00F9211B"/>
    <w:rsid w:val="00F92976"/>
    <w:rsid w:val="00F92A04"/>
    <w:rsid w:val="00F92CFF"/>
    <w:rsid w:val="00F94851"/>
    <w:rsid w:val="00F954A5"/>
    <w:rsid w:val="00F959EB"/>
    <w:rsid w:val="00FA121B"/>
    <w:rsid w:val="00FA2BA0"/>
    <w:rsid w:val="00FA3C35"/>
    <w:rsid w:val="00FA468D"/>
    <w:rsid w:val="00FA46EB"/>
    <w:rsid w:val="00FA5D5D"/>
    <w:rsid w:val="00FA73D9"/>
    <w:rsid w:val="00FA7C84"/>
    <w:rsid w:val="00FB11F6"/>
    <w:rsid w:val="00FB1EB2"/>
    <w:rsid w:val="00FB216E"/>
    <w:rsid w:val="00FB2E95"/>
    <w:rsid w:val="00FB33A3"/>
    <w:rsid w:val="00FB4927"/>
    <w:rsid w:val="00FB4A70"/>
    <w:rsid w:val="00FB587D"/>
    <w:rsid w:val="00FB5A00"/>
    <w:rsid w:val="00FB5B3A"/>
    <w:rsid w:val="00FB687B"/>
    <w:rsid w:val="00FC05BC"/>
    <w:rsid w:val="00FC0E8A"/>
    <w:rsid w:val="00FC2FFE"/>
    <w:rsid w:val="00FC3168"/>
    <w:rsid w:val="00FC33CB"/>
    <w:rsid w:val="00FC3A68"/>
    <w:rsid w:val="00FC4145"/>
    <w:rsid w:val="00FC4763"/>
    <w:rsid w:val="00FC6D5D"/>
    <w:rsid w:val="00FC6F35"/>
    <w:rsid w:val="00FC715E"/>
    <w:rsid w:val="00FC7264"/>
    <w:rsid w:val="00FC727C"/>
    <w:rsid w:val="00FD0115"/>
    <w:rsid w:val="00FD136E"/>
    <w:rsid w:val="00FD352E"/>
    <w:rsid w:val="00FD3A03"/>
    <w:rsid w:val="00FD4F4E"/>
    <w:rsid w:val="00FD52B3"/>
    <w:rsid w:val="00FD603F"/>
    <w:rsid w:val="00FD6A4F"/>
    <w:rsid w:val="00FE062F"/>
    <w:rsid w:val="00FE0D64"/>
    <w:rsid w:val="00FE175A"/>
    <w:rsid w:val="00FE24AB"/>
    <w:rsid w:val="00FE4323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pgm/" TargetMode="External"/><Relationship Id="rId18" Type="http://schemas.openxmlformats.org/officeDocument/2006/relationships/hyperlink" Target="https://mpai.community/standards/mpai-hmc/v2-1/" TargetMode="External"/><Relationship Id="rId26" Type="http://schemas.openxmlformats.org/officeDocument/2006/relationships/hyperlink" Target="https://mpai.community/standards/mpai-evc/" TargetMode="External"/><Relationship Id="rId39" Type="http://schemas.openxmlformats.org/officeDocument/2006/relationships/hyperlink" Target="https://mpai.community/" TargetMode="External"/><Relationship Id="rId21" Type="http://schemas.openxmlformats.org/officeDocument/2006/relationships/hyperlink" Target="https://mpai.community/standards/mpai-aih/" TargetMode="External"/><Relationship Id="rId34" Type="http://schemas.openxmlformats.org/officeDocument/2006/relationships/hyperlink" Target="https://mpai.community/standards/mpai-prf/" TargetMode="External"/><Relationship Id="rId42" Type="http://schemas.openxmlformats.org/officeDocument/2006/relationships/hyperlink" Target="https://www.facebook.com/mpaicommunity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06web.zoom.us/meeting/register/99XG35QxSGmgf3YUFV0tmg" TargetMode="External"/><Relationship Id="rId29" Type="http://schemas.openxmlformats.org/officeDocument/2006/relationships/hyperlink" Target="https://mpai.community/standards/mpai-mm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ai.community/standards/mpai-mmm/tec/v2-1/" TargetMode="External"/><Relationship Id="rId24" Type="http://schemas.openxmlformats.org/officeDocument/2006/relationships/hyperlink" Target="https://mpai.community/standards/mpai-cui/" TargetMode="External"/><Relationship Id="rId32" Type="http://schemas.openxmlformats.org/officeDocument/2006/relationships/hyperlink" Target="https://mpai.community/standards/mpai-osd/" TargetMode="External"/><Relationship Id="rId37" Type="http://schemas.openxmlformats.org/officeDocument/2006/relationships/hyperlink" Target="https://mpai.community/standards/mpai-xrv/" TargetMode="External"/><Relationship Id="rId40" Type="http://schemas.openxmlformats.org/officeDocument/2006/relationships/hyperlink" Target="https://www.linkedin.com/groups/13949076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us06web.zoom.us/meeting/register/OEgz4KWjQriyu4YRJvzGQw" TargetMode="External"/><Relationship Id="rId23" Type="http://schemas.openxmlformats.org/officeDocument/2006/relationships/hyperlink" Target="https://mpai.community/standards/mpai-cav/" TargetMode="External"/><Relationship Id="rId28" Type="http://schemas.openxmlformats.org/officeDocument/2006/relationships/hyperlink" Target="https://mpai.community/standards/mpai-hmc/" TargetMode="External"/><Relationship Id="rId36" Type="http://schemas.openxmlformats.org/officeDocument/2006/relationships/hyperlink" Target="https://mpai.community/standards/mpai-tfa/" TargetMode="External"/><Relationship Id="rId10" Type="http://schemas.openxmlformats.org/officeDocument/2006/relationships/hyperlink" Target="https://mpai.community/standards/mpai-pgm/aua/v1-0/call-for-technologies/" TargetMode="External"/><Relationship Id="rId19" Type="http://schemas.openxmlformats.org/officeDocument/2006/relationships/hyperlink" Target="https://mpai.community/standards/mpai-mmc/v2-4/" TargetMode="External"/><Relationship Id="rId31" Type="http://schemas.openxmlformats.org/officeDocument/2006/relationships/hyperlink" Target="https://mpai.community/standards/mpai-nnw/" TargetMode="External"/><Relationship Id="rId44" Type="http://schemas.openxmlformats.org/officeDocument/2006/relationships/hyperlink" Target="https://www.youtube.com/c/MPAIstandard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cretariat@mpai.community" TargetMode="External"/><Relationship Id="rId22" Type="http://schemas.openxmlformats.org/officeDocument/2006/relationships/hyperlink" Target="https://mpai.community/standards/mpai-cae/" TargetMode="External"/><Relationship Id="rId27" Type="http://schemas.openxmlformats.org/officeDocument/2006/relationships/hyperlink" Target="https://mpai.community/standards/mpai-gme/" TargetMode="External"/><Relationship Id="rId30" Type="http://schemas.openxmlformats.org/officeDocument/2006/relationships/hyperlink" Target="https://mpai.community/standards/mpai-mmm/" TargetMode="External"/><Relationship Id="rId35" Type="http://schemas.openxmlformats.org/officeDocument/2006/relationships/hyperlink" Target="https://mpai.community/standards/mpai-spg/" TargetMode="External"/><Relationship Id="rId43" Type="http://schemas.openxmlformats.org/officeDocument/2006/relationships/hyperlink" Target="https://www.instagram.com/mpaicommunity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pai.community/standards/" TargetMode="External"/><Relationship Id="rId17" Type="http://schemas.openxmlformats.org/officeDocument/2006/relationships/hyperlink" Target="https://mpai.community/standards/mpai-aif/v2-2/" TargetMode="External"/><Relationship Id="rId25" Type="http://schemas.openxmlformats.org/officeDocument/2006/relationships/hyperlink" Target="https://mpai.community/standards/mpai-eev/" TargetMode="External"/><Relationship Id="rId33" Type="http://schemas.openxmlformats.org/officeDocument/2006/relationships/hyperlink" Target="https://mpai.community/standards/mpai-paf/v1-2/" TargetMode="External"/><Relationship Id="rId38" Type="http://schemas.openxmlformats.org/officeDocument/2006/relationships/hyperlink" Target="https://mpai.community/2022/11/02/seven-good-reasons-to-join-mpai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mpai.community/standards/mpai-aif/" TargetMode="External"/><Relationship Id="rId41" Type="http://schemas.openxmlformats.org/officeDocument/2006/relationships/hyperlink" Target="https://twitter.com/mpaicommun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121</TotalTime>
  <Pages>1</Pages>
  <Words>992</Words>
  <Characters>5656</Characters>
  <Application>Microsoft Office Word</Application>
  <DocSecurity>4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6635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339</cp:revision>
  <cp:lastPrinted>2022-06-26T23:05:00Z</cp:lastPrinted>
  <dcterms:created xsi:type="dcterms:W3CDTF">2025-06-11T01:02:00Z</dcterms:created>
  <dcterms:modified xsi:type="dcterms:W3CDTF">2025-10-29T17:30:00Z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