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8"/>
        <w:gridCol w:w="5997"/>
      </w:tblGrid>
      <w:tr w:rsidR="00105454" w:rsidRPr="00CF3837" w14:paraId="37DB1AA6" w14:textId="77777777">
        <w:tc>
          <w:tcPr>
            <w:tcW w:w="3358" w:type="dxa"/>
          </w:tcPr>
          <w:p w14:paraId="30DE698F" w14:textId="77777777" w:rsidR="00105454" w:rsidRPr="00CF3837" w:rsidRDefault="00F37EDE">
            <w:r>
              <w:rPr>
                <w:noProof/>
              </w:rPr>
              <w:object w:dxaOrig="11940" w:dyaOrig="4680" w14:anchorId="4073ADC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9.9pt;height:58.6pt;visibility:visible;mso-wrap-distance-right:0" o:ole="">
                  <v:imagedata r:id="rId8" o:title=""/>
                </v:shape>
                <o:OLEObject Type="Embed" ProgID="PBrush" ShapeID="_x0000_i1025" DrawAspect="Content" ObjectID="_1845358398" r:id="rId9"/>
              </w:object>
            </w:r>
          </w:p>
        </w:tc>
        <w:tc>
          <w:tcPr>
            <w:tcW w:w="5997" w:type="dxa"/>
            <w:vAlign w:val="center"/>
          </w:tcPr>
          <w:p w14:paraId="5F846A9D" w14:textId="77777777" w:rsidR="00105454" w:rsidRPr="00CF3837" w:rsidRDefault="00105454">
            <w:pPr>
              <w:jc w:val="center"/>
              <w:rPr>
                <w:sz w:val="32"/>
                <w:szCs w:val="32"/>
              </w:rPr>
            </w:pPr>
            <w:r w:rsidRPr="00CF3837">
              <w:rPr>
                <w:sz w:val="32"/>
                <w:szCs w:val="32"/>
              </w:rPr>
              <w:t>Moving Picture, Audio and Data Coding by Artificial Intelligence</w:t>
            </w:r>
          </w:p>
          <w:p w14:paraId="75FAF6CD" w14:textId="77777777" w:rsidR="00105454" w:rsidRPr="00CF3837" w:rsidRDefault="00105454">
            <w:pPr>
              <w:jc w:val="center"/>
              <w:rPr>
                <w:sz w:val="32"/>
                <w:szCs w:val="32"/>
              </w:rPr>
            </w:pPr>
            <w:r w:rsidRPr="00CF3837">
              <w:rPr>
                <w:sz w:val="32"/>
                <w:szCs w:val="32"/>
              </w:rPr>
              <w:t>www.mpai.community</w:t>
            </w:r>
          </w:p>
        </w:tc>
      </w:tr>
    </w:tbl>
    <w:p w14:paraId="6B9A15AA" w14:textId="77777777" w:rsidR="00105454" w:rsidRPr="00CF3837" w:rsidRDefault="00105454" w:rsidP="00105454"/>
    <w:p w14:paraId="113DFFEA" w14:textId="77777777" w:rsidR="00105454" w:rsidRPr="00CF3837" w:rsidRDefault="00105454" w:rsidP="00105454">
      <w:pPr>
        <w:jc w:val="center"/>
      </w:pPr>
      <w:r w:rsidRPr="00CF3837">
        <w:rPr>
          <w:b/>
          <w:bCs/>
          <w:sz w:val="32"/>
          <w:szCs w:val="32"/>
        </w:rPr>
        <w:t>Public document</w:t>
      </w:r>
    </w:p>
    <w:tbl>
      <w:tblPr>
        <w:tblStyle w:val="TableGrid"/>
        <w:tblW w:w="9355" w:type="dxa"/>
        <w:tblLayout w:type="fixed"/>
        <w:tblLook w:val="04A0" w:firstRow="1" w:lastRow="0" w:firstColumn="1" w:lastColumn="0" w:noHBand="0" w:noVBand="1"/>
      </w:tblPr>
      <w:tblGrid>
        <w:gridCol w:w="957"/>
        <w:gridCol w:w="8398"/>
      </w:tblGrid>
      <w:tr w:rsidR="00105454" w:rsidRPr="00CF3837" w14:paraId="2825ACFD" w14:textId="77777777"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128F6FE1" w14:textId="199D2820" w:rsidR="00105454" w:rsidRPr="00CF3837" w:rsidRDefault="00105454">
            <w:pPr>
              <w:jc w:val="right"/>
              <w:rPr>
                <w:b/>
                <w:bCs/>
              </w:rPr>
            </w:pPr>
            <w:r w:rsidRPr="00CF3837">
              <w:rPr>
                <w:b/>
                <w:bCs/>
              </w:rPr>
              <w:t>N</w:t>
            </w:r>
            <w:r w:rsidR="004B086E">
              <w:rPr>
                <w:b/>
                <w:bCs/>
              </w:rPr>
              <w:t>30</w:t>
            </w:r>
            <w:r w:rsidR="00540EA6">
              <w:rPr>
                <w:b/>
                <w:bCs/>
              </w:rPr>
              <w:t>7</w:t>
            </w:r>
            <w:r w:rsidR="004B086E">
              <w:rPr>
                <w:b/>
                <w:bCs/>
              </w:rPr>
              <w:t>3</w:t>
            </w:r>
          </w:p>
        </w:tc>
        <w:tc>
          <w:tcPr>
            <w:tcW w:w="8398" w:type="dxa"/>
            <w:tcBorders>
              <w:top w:val="nil"/>
              <w:left w:val="nil"/>
              <w:bottom w:val="nil"/>
              <w:right w:val="nil"/>
            </w:tcBorders>
          </w:tcPr>
          <w:p w14:paraId="23C3C33C" w14:textId="2DEC45FD" w:rsidR="00105454" w:rsidRPr="00CF3837" w:rsidRDefault="004B086E">
            <w:pPr>
              <w:jc w:val="right"/>
            </w:pPr>
            <w:r w:rsidRPr="004B086E">
              <w:t>2026/</w:t>
            </w:r>
            <w:r w:rsidR="00540EA6">
              <w:t>07/08</w:t>
            </w:r>
          </w:p>
        </w:tc>
      </w:tr>
      <w:tr w:rsidR="00105454" w:rsidRPr="00CF3837" w14:paraId="5B231852" w14:textId="77777777"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486A37BB" w14:textId="77777777" w:rsidR="00105454" w:rsidRPr="00CF3837" w:rsidRDefault="00105454">
            <w:pPr>
              <w:rPr>
                <w:b/>
                <w:bCs/>
              </w:rPr>
            </w:pPr>
            <w:r w:rsidRPr="00CF3837">
              <w:rPr>
                <w:b/>
                <w:bCs/>
              </w:rPr>
              <w:t>Source</w:t>
            </w:r>
          </w:p>
        </w:tc>
        <w:tc>
          <w:tcPr>
            <w:tcW w:w="8398" w:type="dxa"/>
            <w:tcBorders>
              <w:top w:val="nil"/>
              <w:left w:val="nil"/>
              <w:bottom w:val="nil"/>
              <w:right w:val="nil"/>
            </w:tcBorders>
          </w:tcPr>
          <w:p w14:paraId="2DE8E843" w14:textId="1A802E4E" w:rsidR="00105454" w:rsidRPr="00CF3837" w:rsidRDefault="00540EA6">
            <w:r>
              <w:t>70</w:t>
            </w:r>
            <w:r w:rsidR="00086220" w:rsidRPr="00086220">
              <w:rPr>
                <w:vertAlign w:val="superscript"/>
              </w:rPr>
              <w:t>th</w:t>
            </w:r>
            <w:r w:rsidR="00086220">
              <w:t xml:space="preserve"> </w:t>
            </w:r>
            <w:r w:rsidR="00105454" w:rsidRPr="00CF3837">
              <w:t>MPAI General Assembly (MPAI-</w:t>
            </w:r>
            <w:r>
              <w:t>70</w:t>
            </w:r>
            <w:r w:rsidR="00105454" w:rsidRPr="00CF3837">
              <w:t>)</w:t>
            </w:r>
          </w:p>
        </w:tc>
      </w:tr>
      <w:tr w:rsidR="00105454" w:rsidRPr="00CF3837" w14:paraId="404C02C4" w14:textId="77777777"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6C68F4A7" w14:textId="77777777" w:rsidR="00105454" w:rsidRPr="00CF3837" w:rsidRDefault="00105454">
            <w:pPr>
              <w:rPr>
                <w:b/>
                <w:bCs/>
              </w:rPr>
            </w:pPr>
            <w:r w:rsidRPr="00CF3837">
              <w:rPr>
                <w:b/>
                <w:bCs/>
              </w:rPr>
              <w:t>Title</w:t>
            </w:r>
          </w:p>
        </w:tc>
        <w:tc>
          <w:tcPr>
            <w:tcW w:w="8398" w:type="dxa"/>
            <w:tcBorders>
              <w:top w:val="nil"/>
              <w:left w:val="nil"/>
              <w:bottom w:val="nil"/>
              <w:right w:val="nil"/>
            </w:tcBorders>
          </w:tcPr>
          <w:p w14:paraId="117E95F8" w14:textId="1DB49CD8" w:rsidR="00105454" w:rsidRPr="00CF3837" w:rsidRDefault="00105454">
            <w:r w:rsidRPr="00CF3837">
              <w:t>MPAI-</w:t>
            </w:r>
            <w:r w:rsidR="00540EA6">
              <w:t>70</w:t>
            </w:r>
            <w:r w:rsidRPr="00CF3837">
              <w:t xml:space="preserve"> Press Release</w:t>
            </w:r>
          </w:p>
        </w:tc>
      </w:tr>
      <w:tr w:rsidR="00105454" w:rsidRPr="00CF3837" w14:paraId="5992CFCE" w14:textId="77777777"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3F12F178" w14:textId="77777777" w:rsidR="00105454" w:rsidRPr="00CF3837" w:rsidRDefault="00105454">
            <w:pPr>
              <w:rPr>
                <w:b/>
                <w:bCs/>
              </w:rPr>
            </w:pPr>
            <w:r w:rsidRPr="00CF3837">
              <w:rPr>
                <w:b/>
                <w:bCs/>
              </w:rPr>
              <w:t>Target</w:t>
            </w:r>
          </w:p>
        </w:tc>
        <w:tc>
          <w:tcPr>
            <w:tcW w:w="8398" w:type="dxa"/>
            <w:tcBorders>
              <w:top w:val="nil"/>
              <w:left w:val="nil"/>
              <w:bottom w:val="nil"/>
              <w:right w:val="nil"/>
            </w:tcBorders>
          </w:tcPr>
          <w:p w14:paraId="54C66162" w14:textId="13158B45" w:rsidR="00105454" w:rsidRPr="00CF3837" w:rsidRDefault="00105454">
            <w:r>
              <w:t>MPAI</w:t>
            </w:r>
            <w:r w:rsidR="00FC3168">
              <w:t xml:space="preserve"> Community</w:t>
            </w:r>
          </w:p>
        </w:tc>
      </w:tr>
    </w:tbl>
    <w:p w14:paraId="703AFE8E" w14:textId="77777777" w:rsidR="00105454" w:rsidRPr="00CF3837" w:rsidRDefault="00105454" w:rsidP="00105454"/>
    <w:p w14:paraId="4FB10C93" w14:textId="0F8AF77E" w:rsidR="000B3AE1" w:rsidRDefault="00484974" w:rsidP="00842D65">
      <w:pPr>
        <w:jc w:val="center"/>
        <w:rPr>
          <w:b/>
          <w:bCs/>
          <w:sz w:val="28"/>
          <w:szCs w:val="28"/>
        </w:rPr>
      </w:pPr>
      <w:r w:rsidRPr="005839F1">
        <w:rPr>
          <w:b/>
          <w:bCs/>
          <w:sz w:val="28"/>
          <w:szCs w:val="28"/>
        </w:rPr>
        <w:t xml:space="preserve">MPAI </w:t>
      </w:r>
      <w:r w:rsidR="00A956E8">
        <w:rPr>
          <w:b/>
          <w:bCs/>
          <w:sz w:val="28"/>
          <w:szCs w:val="28"/>
        </w:rPr>
        <w:t xml:space="preserve">publishes </w:t>
      </w:r>
      <w:r w:rsidR="00617347">
        <w:rPr>
          <w:b/>
          <w:bCs/>
          <w:sz w:val="28"/>
          <w:szCs w:val="28"/>
        </w:rPr>
        <w:t xml:space="preserve">the Draft </w:t>
      </w:r>
      <w:r w:rsidR="00A14AD3">
        <w:rPr>
          <w:b/>
          <w:bCs/>
          <w:sz w:val="28"/>
          <w:szCs w:val="28"/>
        </w:rPr>
        <w:t>“</w:t>
      </w:r>
      <w:r w:rsidR="00617347">
        <w:rPr>
          <w:b/>
          <w:bCs/>
          <w:sz w:val="28"/>
          <w:szCs w:val="28"/>
        </w:rPr>
        <w:t>MPAI as a Service</w:t>
      </w:r>
      <w:r w:rsidR="00A14AD3">
        <w:rPr>
          <w:b/>
          <w:bCs/>
          <w:sz w:val="28"/>
          <w:szCs w:val="28"/>
        </w:rPr>
        <w:t>”</w:t>
      </w:r>
      <w:r w:rsidR="00617347">
        <w:rPr>
          <w:b/>
          <w:bCs/>
          <w:sz w:val="28"/>
          <w:szCs w:val="28"/>
        </w:rPr>
        <w:t xml:space="preserve"> </w:t>
      </w:r>
      <w:r w:rsidR="00057A60">
        <w:rPr>
          <w:b/>
          <w:bCs/>
          <w:sz w:val="28"/>
          <w:szCs w:val="28"/>
        </w:rPr>
        <w:t>V1.</w:t>
      </w:r>
      <w:r w:rsidR="00567413">
        <w:rPr>
          <w:b/>
          <w:bCs/>
          <w:sz w:val="28"/>
          <w:szCs w:val="28"/>
        </w:rPr>
        <w:t>0 standard</w:t>
      </w:r>
      <w:r w:rsidR="00A14AD3">
        <w:rPr>
          <w:b/>
          <w:bCs/>
          <w:sz w:val="28"/>
          <w:szCs w:val="28"/>
        </w:rPr>
        <w:t xml:space="preserve"> and </w:t>
      </w:r>
      <w:r w:rsidR="00D35695">
        <w:rPr>
          <w:b/>
          <w:bCs/>
          <w:sz w:val="28"/>
          <w:szCs w:val="28"/>
        </w:rPr>
        <w:t>“</w:t>
      </w:r>
      <w:r w:rsidR="00A14AD3">
        <w:rPr>
          <w:b/>
          <w:bCs/>
          <w:sz w:val="28"/>
          <w:szCs w:val="28"/>
        </w:rPr>
        <w:t xml:space="preserve">MPAI Metaverse Model </w:t>
      </w:r>
      <w:r w:rsidR="007022FF">
        <w:rPr>
          <w:b/>
          <w:bCs/>
          <w:sz w:val="28"/>
          <w:szCs w:val="28"/>
        </w:rPr>
        <w:t>– Technologies</w:t>
      </w:r>
      <w:r w:rsidR="00D35695">
        <w:rPr>
          <w:b/>
          <w:bCs/>
          <w:sz w:val="28"/>
          <w:szCs w:val="28"/>
        </w:rPr>
        <w:t>”</w:t>
      </w:r>
      <w:r w:rsidR="007022FF">
        <w:rPr>
          <w:b/>
          <w:bCs/>
          <w:sz w:val="28"/>
          <w:szCs w:val="28"/>
        </w:rPr>
        <w:t xml:space="preserve"> </w:t>
      </w:r>
      <w:r w:rsidR="00D35695">
        <w:rPr>
          <w:b/>
          <w:bCs/>
          <w:sz w:val="28"/>
          <w:szCs w:val="28"/>
        </w:rPr>
        <w:t xml:space="preserve">V2.2 </w:t>
      </w:r>
      <w:r w:rsidR="007022FF">
        <w:rPr>
          <w:b/>
          <w:bCs/>
          <w:sz w:val="28"/>
          <w:szCs w:val="28"/>
        </w:rPr>
        <w:t>as an MPAI standard</w:t>
      </w:r>
    </w:p>
    <w:p w14:paraId="22447CEE" w14:textId="09C46C8D" w:rsidR="00105454" w:rsidRPr="005839F1" w:rsidRDefault="00105454" w:rsidP="003B4695">
      <w:pPr>
        <w:jc w:val="center"/>
        <w:rPr>
          <w:b/>
          <w:bCs/>
          <w:sz w:val="28"/>
          <w:szCs w:val="28"/>
        </w:rPr>
      </w:pPr>
    </w:p>
    <w:p w14:paraId="61991226" w14:textId="77777777" w:rsidR="00DD7C8E" w:rsidRDefault="00105454" w:rsidP="00BC5040">
      <w:pPr>
        <w:jc w:val="both"/>
      </w:pPr>
      <w:r w:rsidRPr="00CF3837">
        <w:t xml:space="preserve">Geneva, Switzerland – </w:t>
      </w:r>
      <w:r w:rsidR="00567413">
        <w:t>8</w:t>
      </w:r>
      <w:r w:rsidR="00042929" w:rsidRPr="00042929">
        <w:rPr>
          <w:vertAlign w:val="superscript"/>
        </w:rPr>
        <w:t>th</w:t>
      </w:r>
      <w:r w:rsidR="00042929">
        <w:t xml:space="preserve"> </w:t>
      </w:r>
      <w:r w:rsidR="00231DE8">
        <w:t>Ju</w:t>
      </w:r>
      <w:r w:rsidR="00A03B29">
        <w:t>ly</w:t>
      </w:r>
      <w:r w:rsidR="00231DE8">
        <w:t xml:space="preserve"> </w:t>
      </w:r>
      <w:r w:rsidRPr="00CF3837">
        <w:t>202</w:t>
      </w:r>
      <w:r w:rsidR="00D35433">
        <w:t>6</w:t>
      </w:r>
      <w:r w:rsidRPr="00CF3837">
        <w:t>. MPAI</w:t>
      </w:r>
      <w:r>
        <w:t xml:space="preserve"> – </w:t>
      </w:r>
      <w:r w:rsidRPr="00CF3837">
        <w:t>Moving Picture, Audio and Data Coding by Artificial Intelligence</w:t>
      </w:r>
      <w:r>
        <w:t xml:space="preserve"> –</w:t>
      </w:r>
      <w:r w:rsidRPr="00CF3837">
        <w:t xml:space="preserve"> the international, non-profit, unaffiliated organisation developing AI-based data coding standards </w:t>
      </w:r>
      <w:r>
        <w:t xml:space="preserve">– </w:t>
      </w:r>
      <w:r w:rsidR="006141D0" w:rsidRPr="00CF3837">
        <w:t xml:space="preserve">has concluded its </w:t>
      </w:r>
      <w:r w:rsidR="00A03B29">
        <w:t>70</w:t>
      </w:r>
      <w:r w:rsidR="00D35433" w:rsidRPr="00D35433">
        <w:rPr>
          <w:vertAlign w:val="superscript"/>
        </w:rPr>
        <w:t>th</w:t>
      </w:r>
      <w:r w:rsidR="00D35433">
        <w:t xml:space="preserve"> </w:t>
      </w:r>
      <w:r w:rsidR="006141D0" w:rsidRPr="00CF3837">
        <w:t>General Assembly (MPAI-</w:t>
      </w:r>
      <w:r w:rsidR="00A03B29">
        <w:t>70</w:t>
      </w:r>
      <w:r w:rsidR="006141D0" w:rsidRPr="00CF3837">
        <w:t xml:space="preserve">) </w:t>
      </w:r>
      <w:r w:rsidR="006141D0">
        <w:t>publi</w:t>
      </w:r>
      <w:r w:rsidR="000B4054">
        <w:t>shing</w:t>
      </w:r>
      <w:r w:rsidR="00DD7C8E">
        <w:t>:</w:t>
      </w:r>
    </w:p>
    <w:p w14:paraId="7D20E5F6" w14:textId="0AC4645F" w:rsidR="00BC15D3" w:rsidRDefault="00BC15D3" w:rsidP="00DD7C8E">
      <w:pPr>
        <w:pStyle w:val="ListParagraph"/>
        <w:numPr>
          <w:ilvl w:val="0"/>
          <w:numId w:val="24"/>
        </w:numPr>
        <w:jc w:val="both"/>
      </w:pPr>
      <w:hyperlink r:id="rId10" w:history="1">
        <w:r w:rsidRPr="00553DD6">
          <w:rPr>
            <w:rStyle w:val="Hyperlink"/>
          </w:rPr>
          <w:t>AI Framework</w:t>
        </w:r>
      </w:hyperlink>
      <w:r>
        <w:t xml:space="preserve"> (MPA</w:t>
      </w:r>
      <w:r w:rsidR="00F528CD">
        <w:t>I</w:t>
      </w:r>
      <w:r>
        <w:t>-AIF) V3.0</w:t>
      </w:r>
      <w:r w:rsidR="003218FA">
        <w:t xml:space="preserve"> V1.0 with a Request for Community Comments</w:t>
      </w:r>
    </w:p>
    <w:p w14:paraId="530048FC" w14:textId="490A5E69" w:rsidR="00294A6C" w:rsidRDefault="00F528CD" w:rsidP="00DD7C8E">
      <w:pPr>
        <w:pStyle w:val="ListParagraph"/>
        <w:numPr>
          <w:ilvl w:val="0"/>
          <w:numId w:val="24"/>
        </w:numPr>
        <w:jc w:val="both"/>
      </w:pPr>
      <w:hyperlink r:id="rId11" w:history="1">
        <w:r w:rsidRPr="00553DD6">
          <w:rPr>
            <w:rStyle w:val="Hyperlink"/>
          </w:rPr>
          <w:t>Context-based Audio Enhancement</w:t>
        </w:r>
        <w:r w:rsidR="00C102FA" w:rsidRPr="00553DD6">
          <w:rPr>
            <w:rStyle w:val="Hyperlink"/>
          </w:rPr>
          <w:t xml:space="preserve"> – </w:t>
        </w:r>
        <w:r w:rsidR="00294A6C" w:rsidRPr="00553DD6">
          <w:rPr>
            <w:rStyle w:val="Hyperlink"/>
          </w:rPr>
          <w:t>Audio Object Rendering</w:t>
        </w:r>
      </w:hyperlink>
      <w:r w:rsidR="00294A6C">
        <w:t xml:space="preserve"> </w:t>
      </w:r>
      <w:r w:rsidR="00C102FA">
        <w:t xml:space="preserve">(CAE-AOR) </w:t>
      </w:r>
      <w:r w:rsidR="004D1498">
        <w:t xml:space="preserve">V1.0 </w:t>
      </w:r>
      <w:r w:rsidR="00C102FA">
        <w:t>with a Request for Community Comments</w:t>
      </w:r>
    </w:p>
    <w:p w14:paraId="7CA56E13" w14:textId="35A799F2" w:rsidR="00F528CD" w:rsidRDefault="00A03B29" w:rsidP="00DD7C8E">
      <w:pPr>
        <w:pStyle w:val="ListParagraph"/>
        <w:numPr>
          <w:ilvl w:val="0"/>
          <w:numId w:val="24"/>
        </w:numPr>
        <w:jc w:val="both"/>
      </w:pPr>
      <w:hyperlink r:id="rId12" w:history="1">
        <w:r>
          <w:rPr>
            <w:rStyle w:val="Hyperlink"/>
          </w:rPr>
          <w:t>MPAI as a Service</w:t>
        </w:r>
      </w:hyperlink>
      <w:r w:rsidR="00BB07BC" w:rsidRPr="00BB07BC">
        <w:t xml:space="preserve"> </w:t>
      </w:r>
      <w:r w:rsidR="00D35695">
        <w:t xml:space="preserve">(MPAI-MAS) V1.0 </w:t>
      </w:r>
      <w:r w:rsidR="00DD6683">
        <w:t xml:space="preserve">with a </w:t>
      </w:r>
      <w:r w:rsidR="00763B5B">
        <w:t>Request for Community Comments</w:t>
      </w:r>
    </w:p>
    <w:p w14:paraId="3E7D1F4D" w14:textId="7DB638B7" w:rsidR="001965E5" w:rsidRDefault="00456CB0" w:rsidP="00DD7C8E">
      <w:pPr>
        <w:pStyle w:val="ListParagraph"/>
        <w:numPr>
          <w:ilvl w:val="0"/>
          <w:numId w:val="24"/>
        </w:numPr>
        <w:jc w:val="both"/>
      </w:pPr>
      <w:hyperlink r:id="rId13" w:history="1">
        <w:r>
          <w:rPr>
            <w:rStyle w:val="Hyperlink"/>
          </w:rPr>
          <w:t>MPAI Metaverse Model – Technologies</w:t>
        </w:r>
      </w:hyperlink>
      <w:r>
        <w:t xml:space="preserve"> </w:t>
      </w:r>
      <w:r w:rsidR="00164900">
        <w:t xml:space="preserve">(MMM-TEC) </w:t>
      </w:r>
      <w:r w:rsidR="0055136F">
        <w:t xml:space="preserve">V2.2 as </w:t>
      </w:r>
      <w:r w:rsidR="00462337">
        <w:t>an MPAI standard</w:t>
      </w:r>
      <w:r w:rsidR="006141D0" w:rsidRPr="00EA6958">
        <w:t>.</w:t>
      </w:r>
    </w:p>
    <w:p w14:paraId="417A7EC1" w14:textId="77777777" w:rsidR="00C02985" w:rsidRDefault="00C02985" w:rsidP="00BC5040">
      <w:pPr>
        <w:jc w:val="both"/>
      </w:pPr>
    </w:p>
    <w:p w14:paraId="08DC3A0D" w14:textId="1BF9CB26" w:rsidR="004D1498" w:rsidRDefault="004D1498" w:rsidP="00BC5040">
      <w:pPr>
        <w:jc w:val="both"/>
      </w:pPr>
      <w:r w:rsidRPr="005414AA">
        <w:rPr>
          <w:b/>
          <w:bCs/>
        </w:rPr>
        <w:t>AI Framework</w:t>
      </w:r>
      <w:r>
        <w:t xml:space="preserve"> </w:t>
      </w:r>
      <w:r w:rsidR="005414AA">
        <w:t xml:space="preserve">(MPAI-AIF) </w:t>
      </w:r>
      <w:r>
        <w:t xml:space="preserve">is </w:t>
      </w:r>
      <w:r w:rsidR="00EA4799">
        <w:t xml:space="preserve">a </w:t>
      </w:r>
      <w:r w:rsidR="005414AA">
        <w:t>foundational</w:t>
      </w:r>
      <w:r w:rsidR="00EA4799">
        <w:t xml:space="preserve"> </w:t>
      </w:r>
      <w:r w:rsidR="00E85A6A">
        <w:t>MPAI standard</w:t>
      </w:r>
      <w:r w:rsidR="00F84507">
        <w:t xml:space="preserve"> that </w:t>
      </w:r>
      <w:r w:rsidR="00AE3F3A">
        <w:t xml:space="preserve">enables the execution of </w:t>
      </w:r>
      <w:r w:rsidR="009C625C">
        <w:t>A</w:t>
      </w:r>
      <w:r w:rsidR="00C210F6">
        <w:t>I</w:t>
      </w:r>
      <w:r w:rsidR="009C625C">
        <w:t xml:space="preserve"> process</w:t>
      </w:r>
      <w:r w:rsidR="00C210F6">
        <w:t>es</w:t>
      </w:r>
      <w:r w:rsidR="009C625C">
        <w:t xml:space="preserve"> in a standard environment. </w:t>
      </w:r>
      <w:r w:rsidR="00BC3674">
        <w:t>Among other upd</w:t>
      </w:r>
      <w:r w:rsidR="00C84A46">
        <w:t xml:space="preserve">ates, MPAI-AIF </w:t>
      </w:r>
      <w:r w:rsidR="009C625C">
        <w:t>V3.0 includes</w:t>
      </w:r>
      <w:r w:rsidR="007E57A0">
        <w:t xml:space="preserve"> APIs enabling </w:t>
      </w:r>
      <w:r w:rsidR="00C84A46">
        <w:t>a Contro</w:t>
      </w:r>
      <w:r w:rsidR="004E6E80">
        <w:t>ll</w:t>
      </w:r>
      <w:r w:rsidR="00C84A46">
        <w:t>er</w:t>
      </w:r>
      <w:r w:rsidR="004E6E80">
        <w:t xml:space="preserve"> in an </w:t>
      </w:r>
      <w:r w:rsidR="00857B48">
        <w:t xml:space="preserve">MPAI as a Service context to </w:t>
      </w:r>
      <w:r w:rsidR="005D7CE8">
        <w:t xml:space="preserve">verify that an AI Module </w:t>
      </w:r>
      <w:r w:rsidR="003F36D5">
        <w:t>that has not been downloaded from the MPAI Store, is the one the Contro</w:t>
      </w:r>
      <w:r w:rsidR="00103D5D">
        <w:t>ll</w:t>
      </w:r>
      <w:r w:rsidR="003F36D5">
        <w:t>er intended</w:t>
      </w:r>
      <w:r w:rsidR="00103D5D">
        <w:t>.</w:t>
      </w:r>
    </w:p>
    <w:p w14:paraId="41DB6172" w14:textId="77777777" w:rsidR="00C210F6" w:rsidRDefault="00C210F6" w:rsidP="00BC5040">
      <w:pPr>
        <w:jc w:val="both"/>
      </w:pPr>
    </w:p>
    <w:p w14:paraId="58DA93E9" w14:textId="33AFF45B" w:rsidR="00C210F6" w:rsidRDefault="00C210F6" w:rsidP="00BC5040">
      <w:pPr>
        <w:jc w:val="both"/>
      </w:pPr>
      <w:r w:rsidRPr="001B27F4">
        <w:rPr>
          <w:b/>
          <w:bCs/>
        </w:rPr>
        <w:t>Audio Object Rendering</w:t>
      </w:r>
      <w:r>
        <w:t xml:space="preserve"> (CAE-AOR)</w:t>
      </w:r>
      <w:r w:rsidR="004955B8">
        <w:t xml:space="preserve"> is </w:t>
      </w:r>
      <w:r w:rsidR="00357C96">
        <w:t xml:space="preserve">one of the </w:t>
      </w:r>
      <w:r w:rsidR="004955B8">
        <w:t xml:space="preserve">Context-based Audio Enhancement </w:t>
      </w:r>
      <w:r w:rsidR="00357C96">
        <w:t>standards</w:t>
      </w:r>
      <w:r w:rsidR="009A0CC4">
        <w:t xml:space="preserve">. It enables a user to modify </w:t>
      </w:r>
      <w:r w:rsidR="008E5322">
        <w:t xml:space="preserve">a wide range of properties of </w:t>
      </w:r>
      <w:r w:rsidR="00A242B9">
        <w:t xml:space="preserve">Audio </w:t>
      </w:r>
      <w:r w:rsidR="000348E2">
        <w:t>Objects in an audio scene</w:t>
      </w:r>
      <w:r w:rsidR="00A242B9">
        <w:t xml:space="preserve"> </w:t>
      </w:r>
      <w:r w:rsidR="003C605E">
        <w:t>and render the resulting Audio Object</w:t>
      </w:r>
      <w:r w:rsidR="00B24C06">
        <w:t xml:space="preserve"> </w:t>
      </w:r>
      <w:r w:rsidR="007F36CC">
        <w:t xml:space="preserve">to experience </w:t>
      </w:r>
      <w:r w:rsidR="00B50E3A">
        <w:t xml:space="preserve">the immersive space </w:t>
      </w:r>
      <w:r w:rsidR="00E37B01">
        <w:t xml:space="preserve">from </w:t>
      </w:r>
      <w:r w:rsidR="00B50E3A">
        <w:t xml:space="preserve">different perspectives </w:t>
      </w:r>
      <w:r w:rsidR="00E37B01">
        <w:t xml:space="preserve">through </w:t>
      </w:r>
      <w:r w:rsidR="00B24C06">
        <w:t xml:space="preserve">headphones </w:t>
      </w:r>
      <w:r w:rsidR="00E37B01">
        <w:t>or</w:t>
      </w:r>
      <w:r w:rsidR="00B24C06">
        <w:t xml:space="preserve"> </w:t>
      </w:r>
      <w:r w:rsidR="00C43320">
        <w:t>l</w:t>
      </w:r>
      <w:r w:rsidR="00B24C06">
        <w:t>oudspeakers</w:t>
      </w:r>
      <w:r w:rsidR="003C605E">
        <w:t>.</w:t>
      </w:r>
    </w:p>
    <w:p w14:paraId="4C6AC725" w14:textId="77777777" w:rsidR="004D1498" w:rsidRDefault="004D1498" w:rsidP="00BC5040">
      <w:pPr>
        <w:jc w:val="both"/>
      </w:pPr>
    </w:p>
    <w:p w14:paraId="48BA5EF7" w14:textId="4FA84688" w:rsidR="0093483B" w:rsidRDefault="00927259" w:rsidP="003D0F1B">
      <w:pPr>
        <w:jc w:val="both"/>
      </w:pPr>
      <w:r w:rsidRPr="00927259">
        <w:rPr>
          <w:b/>
          <w:bCs/>
        </w:rPr>
        <w:t>MPAI as a Service</w:t>
      </w:r>
      <w:r w:rsidRPr="00927259">
        <w:t> </w:t>
      </w:r>
      <w:r w:rsidR="00BE58E7">
        <w:t xml:space="preserve">(MPAI-MAS) </w:t>
      </w:r>
      <w:r w:rsidR="004F30FB">
        <w:t>enables a</w:t>
      </w:r>
      <w:r w:rsidR="001B7E2F">
        <w:t xml:space="preserve"> client</w:t>
      </w:r>
      <w:r w:rsidR="001C4E10">
        <w:t xml:space="preserve"> application to request execution </w:t>
      </w:r>
      <w:r w:rsidR="001B7E2F">
        <w:t>of a</w:t>
      </w:r>
      <w:r w:rsidR="00C43320">
        <w:t>n</w:t>
      </w:r>
      <w:r w:rsidR="001B7E2F">
        <w:t xml:space="preserve"> AI Module </w:t>
      </w:r>
      <w:r w:rsidR="00861E47">
        <w:t xml:space="preserve">by a Controller running on a </w:t>
      </w:r>
      <w:r w:rsidR="00A133FC">
        <w:t xml:space="preserve">remote </w:t>
      </w:r>
      <w:r w:rsidRPr="00927259">
        <w:t>MPAI AI Framework</w:t>
      </w:r>
      <w:r w:rsidR="004F30FB">
        <w:t xml:space="preserve"> </w:t>
      </w:r>
      <w:r w:rsidR="00656C0D">
        <w:t>instance</w:t>
      </w:r>
      <w:r w:rsidRPr="00927259">
        <w:t>.</w:t>
      </w:r>
      <w:r w:rsidR="00656C0D">
        <w:t xml:space="preserve"> </w:t>
      </w:r>
      <w:r w:rsidR="00BF1950">
        <w:t xml:space="preserve">MPAI-MAS enables </w:t>
      </w:r>
      <w:r w:rsidR="000B5A58">
        <w:t>clou</w:t>
      </w:r>
      <w:r w:rsidR="00830B11">
        <w:t>d</w:t>
      </w:r>
      <w:r w:rsidR="000B5A58">
        <w:t xml:space="preserve"> service provider</w:t>
      </w:r>
      <w:r w:rsidR="00ED1B7F">
        <w:t>s</w:t>
      </w:r>
      <w:r w:rsidR="000B5A58">
        <w:t xml:space="preserve"> to offer </w:t>
      </w:r>
      <w:r w:rsidR="004070D2">
        <w:t xml:space="preserve">to their customers </w:t>
      </w:r>
      <w:r w:rsidR="007D3399">
        <w:t xml:space="preserve">online </w:t>
      </w:r>
      <w:r w:rsidR="003A52EC">
        <w:t xml:space="preserve">execution services of </w:t>
      </w:r>
      <w:r w:rsidR="008A1420">
        <w:t>AI applications</w:t>
      </w:r>
      <w:r w:rsidR="00C4559D">
        <w:t>.</w:t>
      </w:r>
    </w:p>
    <w:p w14:paraId="503190D4" w14:textId="0BC3B94C" w:rsidR="00540BF6" w:rsidRDefault="007929E8" w:rsidP="003D0F1B">
      <w:pPr>
        <w:jc w:val="both"/>
      </w:pPr>
      <w:r>
        <w:t xml:space="preserve"> </w:t>
      </w:r>
    </w:p>
    <w:p w14:paraId="173982EF" w14:textId="4857B0C3" w:rsidR="00540BF6" w:rsidRDefault="00164900" w:rsidP="003D0F1B">
      <w:pPr>
        <w:jc w:val="both"/>
      </w:pPr>
      <w:r w:rsidRPr="003929D8">
        <w:rPr>
          <w:b/>
          <w:bCs/>
        </w:rPr>
        <w:t>MPAI Metaverse Model – Technologies</w:t>
      </w:r>
      <w:r w:rsidRPr="00164900">
        <w:t xml:space="preserve"> </w:t>
      </w:r>
      <w:r>
        <w:t xml:space="preserve">(MMM-TEC) </w:t>
      </w:r>
      <w:r w:rsidRPr="00164900">
        <w:t>V2.2</w:t>
      </w:r>
      <w:r w:rsidR="00C96623">
        <w:t xml:space="preserve"> is one of the MPAI flagship standards </w:t>
      </w:r>
      <w:r w:rsidR="00C12794">
        <w:t xml:space="preserve">that integrates a variety of technologies developed </w:t>
      </w:r>
      <w:r w:rsidR="00F015ED">
        <w:t xml:space="preserve">by </w:t>
      </w:r>
      <w:r w:rsidR="00EA3353">
        <w:t>various</w:t>
      </w:r>
      <w:r w:rsidR="00F015ED">
        <w:t xml:space="preserve"> MPA</w:t>
      </w:r>
      <w:r w:rsidR="00276FB8">
        <w:t>I</w:t>
      </w:r>
      <w:r w:rsidR="00F015ED">
        <w:t xml:space="preserve"> organisational units. </w:t>
      </w:r>
      <w:r w:rsidR="00664577">
        <w:t xml:space="preserve">Leveraging its </w:t>
      </w:r>
      <w:r w:rsidR="00AE7FC4">
        <w:t xml:space="preserve">basic </w:t>
      </w:r>
      <w:r w:rsidR="00AB2439">
        <w:t>security technologies</w:t>
      </w:r>
      <w:r w:rsidR="00276FB8">
        <w:t xml:space="preserve"> –</w:t>
      </w:r>
      <w:r w:rsidR="00AB2439">
        <w:t xml:space="preserve"> </w:t>
      </w:r>
      <w:r w:rsidR="00573F2B">
        <w:t xml:space="preserve">such as unique </w:t>
      </w:r>
      <w:r w:rsidR="00276FB8">
        <w:t>I</w:t>
      </w:r>
      <w:r w:rsidR="00573F2B">
        <w:t>dentifiers</w:t>
      </w:r>
      <w:r w:rsidR="00276FB8">
        <w:t>,</w:t>
      </w:r>
      <w:r w:rsidR="00AB2439">
        <w:t xml:space="preserve"> </w:t>
      </w:r>
      <w:r w:rsidR="00573F2B">
        <w:t>Rights</w:t>
      </w:r>
      <w:r w:rsidR="00276FB8">
        <w:t>,</w:t>
      </w:r>
      <w:r w:rsidR="00573F2B">
        <w:t xml:space="preserve"> and Rules </w:t>
      </w:r>
      <w:r w:rsidR="00BA18FE">
        <w:t>–</w:t>
      </w:r>
      <w:r w:rsidR="00276FB8">
        <w:t xml:space="preserve"> </w:t>
      </w:r>
      <w:r w:rsidR="00BA18FE">
        <w:t>and the new technologies added on this occas</w:t>
      </w:r>
      <w:r w:rsidR="00937ED3">
        <w:t xml:space="preserve">ion, </w:t>
      </w:r>
      <w:r w:rsidR="00284749">
        <w:t>MMM-TEC V2.2 enables the develop</w:t>
      </w:r>
      <w:r w:rsidR="00664577">
        <w:t>men</w:t>
      </w:r>
      <w:r w:rsidR="00284749">
        <w:t xml:space="preserve">t of </w:t>
      </w:r>
      <w:r w:rsidR="005C2F85">
        <w:t>versatile market economies.</w:t>
      </w:r>
      <w:r w:rsidR="001E27CB">
        <w:t xml:space="preserve"> </w:t>
      </w:r>
    </w:p>
    <w:p w14:paraId="3AE49DB2" w14:textId="77777777" w:rsidR="008E23CE" w:rsidRDefault="008E23CE" w:rsidP="00BC5040">
      <w:pPr>
        <w:jc w:val="both"/>
      </w:pPr>
    </w:p>
    <w:p w14:paraId="3EC9C399" w14:textId="25856B15" w:rsidR="004F5A38" w:rsidRDefault="004F5A38" w:rsidP="00BC5040">
      <w:pPr>
        <w:jc w:val="both"/>
      </w:pPr>
      <w:r>
        <w:t xml:space="preserve">MPAI-70 also announced that </w:t>
      </w:r>
      <w:r w:rsidR="00F13E52">
        <w:t>on 15 July at 14 UTC</w:t>
      </w:r>
      <w:r w:rsidR="00F13E52">
        <w:t xml:space="preserve"> </w:t>
      </w:r>
      <w:r w:rsidR="001E151B">
        <w:t xml:space="preserve">a </w:t>
      </w:r>
      <w:r w:rsidR="00797010" w:rsidRPr="00797010">
        <w:t xml:space="preserve">Seminar on </w:t>
      </w:r>
      <w:r w:rsidR="00F13E52">
        <w:t>“A</w:t>
      </w:r>
      <w:r w:rsidR="00797010" w:rsidRPr="00797010">
        <w:t xml:space="preserve"> future for Video Coding – The MPAI End-to-</w:t>
      </w:r>
      <w:r w:rsidR="00797010">
        <w:t>E</w:t>
      </w:r>
      <w:r w:rsidR="00797010" w:rsidRPr="00797010">
        <w:t>nd Video Coding (EEV) Project</w:t>
      </w:r>
      <w:r w:rsidR="00F13E52">
        <w:t>”</w:t>
      </w:r>
      <w:r w:rsidR="00797010">
        <w:t xml:space="preserve"> will be held online</w:t>
      </w:r>
      <w:r w:rsidR="00D64D4E">
        <w:t>.</w:t>
      </w:r>
      <w:r w:rsidR="00582A4B">
        <w:t xml:space="preserve"> The </w:t>
      </w:r>
      <w:r w:rsidR="00AB46C8">
        <w:t xml:space="preserve">goal is </w:t>
      </w:r>
      <w:r w:rsidR="00D5543B">
        <w:t xml:space="preserve">two-fold: </w:t>
      </w:r>
      <w:r w:rsidR="00AB46C8">
        <w:t xml:space="preserve">to </w:t>
      </w:r>
      <w:r w:rsidR="00582A4B" w:rsidRPr="00221348">
        <w:t xml:space="preserve">review what has been learned from the last years of investigation </w:t>
      </w:r>
      <w:r w:rsidR="00E05018">
        <w:t xml:space="preserve">that led the EEV-0.6 </w:t>
      </w:r>
      <w:r w:rsidR="00BD45EE">
        <w:t xml:space="preserve">reference </w:t>
      </w:r>
      <w:r w:rsidR="00E05018">
        <w:t xml:space="preserve">model to outperform </w:t>
      </w:r>
      <w:r w:rsidR="00B03A86">
        <w:t>t</w:t>
      </w:r>
      <w:r w:rsidR="00E05018">
        <w:t>he VVC standard</w:t>
      </w:r>
      <w:r w:rsidR="00582A4B">
        <w:t xml:space="preserve"> </w:t>
      </w:r>
      <w:r w:rsidR="00582A4B" w:rsidRPr="00221348">
        <w:t xml:space="preserve">and </w:t>
      </w:r>
      <w:r w:rsidR="00D5543B">
        <w:t xml:space="preserve">to </w:t>
      </w:r>
      <w:r w:rsidR="00582A4B" w:rsidRPr="00221348">
        <w:t>explor</w:t>
      </w:r>
      <w:r w:rsidR="00582A4B">
        <w:t>e</w:t>
      </w:r>
      <w:r w:rsidR="00582A4B" w:rsidRPr="00221348">
        <w:t xml:space="preserve"> promising avenues of development</w:t>
      </w:r>
      <w:r w:rsidR="00B03A86">
        <w:t xml:space="preserve"> for the coming EEV-0</w:t>
      </w:r>
      <w:r w:rsidR="00BD45EE">
        <w:t>.7 reference mode</w:t>
      </w:r>
      <w:r w:rsidR="00D5543B">
        <w:t>l</w:t>
      </w:r>
      <w:r w:rsidR="00BD45EE">
        <w:t>.</w:t>
      </w:r>
      <w:r w:rsidR="0078792B">
        <w:t xml:space="preserve"> Register </w:t>
      </w:r>
      <w:hyperlink r:id="rId14" w:history="1">
        <w:r w:rsidR="0078792B" w:rsidRPr="00F13E52">
          <w:rPr>
            <w:rStyle w:val="Hyperlink"/>
          </w:rPr>
          <w:t>here</w:t>
        </w:r>
      </w:hyperlink>
      <w:r w:rsidR="0078792B">
        <w:t xml:space="preserve"> to </w:t>
      </w:r>
      <w:r w:rsidR="00F13E52">
        <w:t>attend.</w:t>
      </w:r>
    </w:p>
    <w:p w14:paraId="014F4D1A" w14:textId="77777777" w:rsidR="00797010" w:rsidRDefault="00797010" w:rsidP="00BC5040">
      <w:pPr>
        <w:jc w:val="both"/>
      </w:pPr>
    </w:p>
    <w:p w14:paraId="32D9E9CA" w14:textId="37FFD05A" w:rsidR="00105454" w:rsidRPr="00CF3837" w:rsidRDefault="00105454" w:rsidP="00105454">
      <w:pPr>
        <w:jc w:val="both"/>
      </w:pPr>
      <w:r w:rsidRPr="00CF3837">
        <w:lastRenderedPageBreak/>
        <w:t xml:space="preserve">MPAI is continuing </w:t>
      </w:r>
      <w:r w:rsidR="00E60D90">
        <w:t xml:space="preserve">the development of its </w:t>
      </w:r>
      <w:r w:rsidRPr="00CF3837">
        <w:t>work plan that involv</w:t>
      </w:r>
      <w:r>
        <w:t>es</w:t>
      </w:r>
      <w:r w:rsidRPr="00CF3837">
        <w:t xml:space="preserve"> the following activities:</w:t>
      </w:r>
    </w:p>
    <w:p w14:paraId="6CEABC94" w14:textId="10474ED2" w:rsidR="00105454" w:rsidRPr="00B4384F" w:rsidRDefault="00105454">
      <w:pPr>
        <w:pStyle w:val="ListParagraph"/>
        <w:numPr>
          <w:ilvl w:val="0"/>
          <w:numId w:val="22"/>
        </w:numPr>
        <w:jc w:val="both"/>
      </w:pPr>
      <w:hyperlink r:id="rId15" w:history="1">
        <w:r w:rsidRPr="00B4384F">
          <w:rPr>
            <w:rStyle w:val="Hyperlink"/>
            <w:b/>
            <w:bCs/>
          </w:rPr>
          <w:t>AI Framework</w:t>
        </w:r>
      </w:hyperlink>
      <w:r w:rsidRPr="00B4384F">
        <w:t xml:space="preserve"> </w:t>
      </w:r>
      <w:r w:rsidRPr="00B4384F">
        <w:rPr>
          <w:b/>
          <w:bCs/>
        </w:rPr>
        <w:t>(MPAI-AIF):</w:t>
      </w:r>
      <w:r w:rsidRPr="001B032C">
        <w:t xml:space="preserve"> </w:t>
      </w:r>
      <w:r w:rsidR="00F40618">
        <w:t>developing a Call for Technologies</w:t>
      </w:r>
      <w:r w:rsidR="009944C6">
        <w:t xml:space="preserve"> to </w:t>
      </w:r>
      <w:r w:rsidR="00F2432F">
        <w:t xml:space="preserve">extend the </w:t>
      </w:r>
      <w:r>
        <w:t>MPAI-AIF</w:t>
      </w:r>
      <w:r w:rsidR="009C12AA">
        <w:t xml:space="preserve"> </w:t>
      </w:r>
      <w:r w:rsidR="009944C6">
        <w:t>standard</w:t>
      </w:r>
      <w:r w:rsidR="009C12AA">
        <w:t xml:space="preserve"> t</w:t>
      </w:r>
      <w:r w:rsidR="00F2432F">
        <w:t>o</w:t>
      </w:r>
      <w:r w:rsidR="009C12AA">
        <w:t xml:space="preserve"> </w:t>
      </w:r>
      <w:r w:rsidR="00946DA0">
        <w:t xml:space="preserve">enable </w:t>
      </w:r>
      <w:r w:rsidR="00CD6020">
        <w:t xml:space="preserve">a </w:t>
      </w:r>
      <w:r w:rsidR="00296507">
        <w:t>Remote C</w:t>
      </w:r>
      <w:r w:rsidR="00CD6020">
        <w:t xml:space="preserve">lient </w:t>
      </w:r>
      <w:r w:rsidR="00296507">
        <w:t xml:space="preserve">Application </w:t>
      </w:r>
      <w:r w:rsidR="00CD6020">
        <w:t xml:space="preserve">to access </w:t>
      </w:r>
      <w:r w:rsidR="002F3D43">
        <w:t>a</w:t>
      </w:r>
      <w:r w:rsidR="00B04097">
        <w:t xml:space="preserve"> remote</w:t>
      </w:r>
      <w:r w:rsidR="002F3D43">
        <w:t xml:space="preserve"> M</w:t>
      </w:r>
      <w:r w:rsidR="008E3C1A">
        <w:t>P</w:t>
      </w:r>
      <w:r w:rsidR="002F3D43">
        <w:t>AI-AIF Controller</w:t>
      </w:r>
      <w:r w:rsidR="00EA054F">
        <w:t>, download and execute</w:t>
      </w:r>
      <w:r w:rsidR="008E3C1A">
        <w:t xml:space="preserve"> </w:t>
      </w:r>
      <w:r w:rsidR="00B04097">
        <w:t xml:space="preserve">an AI </w:t>
      </w:r>
      <w:r w:rsidR="00BC2594">
        <w:t>Workflow</w:t>
      </w:r>
      <w:r w:rsidR="00F93B30">
        <w:t>,</w:t>
      </w:r>
      <w:r w:rsidR="00BC2594">
        <w:t xml:space="preserve"> and </w:t>
      </w:r>
      <w:r w:rsidR="00F93B30">
        <w:t>access the result of the AIW processing</w:t>
      </w:r>
      <w:r w:rsidRPr="00B4384F">
        <w:t xml:space="preserve">. </w:t>
      </w:r>
    </w:p>
    <w:p w14:paraId="04515D93" w14:textId="5A11EB75" w:rsidR="00105454" w:rsidRPr="00CF3837" w:rsidRDefault="00105454">
      <w:pPr>
        <w:pStyle w:val="ListParagraph"/>
        <w:numPr>
          <w:ilvl w:val="0"/>
          <w:numId w:val="22"/>
        </w:numPr>
        <w:jc w:val="both"/>
      </w:pPr>
      <w:hyperlink r:id="rId16" w:history="1">
        <w:r w:rsidRPr="00CF3837">
          <w:rPr>
            <w:rStyle w:val="Hyperlink"/>
            <w:b/>
            <w:bCs/>
          </w:rPr>
          <w:t>AI for Health</w:t>
        </w:r>
      </w:hyperlink>
      <w:r w:rsidRPr="00CF3837">
        <w:rPr>
          <w:b/>
          <w:bCs/>
        </w:rPr>
        <w:t xml:space="preserve"> (AIH</w:t>
      </w:r>
      <w:r w:rsidR="008441F6">
        <w:rPr>
          <w:b/>
          <w:bCs/>
        </w:rPr>
        <w:t>-HSP</w:t>
      </w:r>
      <w:r w:rsidRPr="00CF3837">
        <w:rPr>
          <w:b/>
          <w:bCs/>
        </w:rPr>
        <w:t>):</w:t>
      </w:r>
      <w:r w:rsidRPr="00CF3837">
        <w:t xml:space="preserve"> </w:t>
      </w:r>
      <w:r w:rsidR="00D138A1">
        <w:t>revi</w:t>
      </w:r>
      <w:r w:rsidR="009D0174">
        <w:t>ewing</w:t>
      </w:r>
      <w:r w:rsidR="00477D31">
        <w:t xml:space="preserve"> areas relevant for AI for Health</w:t>
      </w:r>
      <w:r w:rsidR="00E03EC2">
        <w:t xml:space="preserve"> and preparing for the development of Reference Software</w:t>
      </w:r>
      <w:r w:rsidRPr="00CF3837">
        <w:t>.</w:t>
      </w:r>
    </w:p>
    <w:p w14:paraId="407F81C8" w14:textId="637E66ED" w:rsidR="00105454" w:rsidRPr="00CF3837" w:rsidRDefault="00105454">
      <w:pPr>
        <w:pStyle w:val="ListParagraph"/>
        <w:numPr>
          <w:ilvl w:val="0"/>
          <w:numId w:val="22"/>
        </w:numPr>
        <w:jc w:val="both"/>
      </w:pPr>
      <w:hyperlink r:id="rId17" w:history="1">
        <w:r w:rsidRPr="00CF3837">
          <w:rPr>
            <w:rStyle w:val="Hyperlink"/>
            <w:b/>
            <w:bCs/>
          </w:rPr>
          <w:t>Context-based Audio Enhancement</w:t>
        </w:r>
      </w:hyperlink>
      <w:r w:rsidRPr="00CF3837">
        <w:t xml:space="preserve"> </w:t>
      </w:r>
      <w:r w:rsidRPr="00CF3837">
        <w:rPr>
          <w:b/>
          <w:bCs/>
        </w:rPr>
        <w:t>(CAE-</w:t>
      </w:r>
      <w:r w:rsidR="008441F6">
        <w:rPr>
          <w:b/>
          <w:bCs/>
        </w:rPr>
        <w:t>USC</w:t>
      </w:r>
      <w:r w:rsidRPr="00CF3837">
        <w:rPr>
          <w:b/>
          <w:bCs/>
        </w:rPr>
        <w:t>):</w:t>
      </w:r>
      <w:r w:rsidRPr="00CF3837">
        <w:t xml:space="preserve"> </w:t>
      </w:r>
      <w:r>
        <w:t xml:space="preserve">developing the Audio Six Degrees of Freedom (CAE-6DF) </w:t>
      </w:r>
      <w:r w:rsidR="00124F36">
        <w:t xml:space="preserve">and </w:t>
      </w:r>
      <w:r w:rsidR="007F6497">
        <w:t xml:space="preserve">the </w:t>
      </w:r>
      <w:r w:rsidR="007C52D9" w:rsidRPr="007C52D9">
        <w:t>Audio Object Rendering (CAE-AOR)</w:t>
      </w:r>
      <w:r w:rsidR="007C52D9">
        <w:t xml:space="preserve"> </w:t>
      </w:r>
      <w:r w:rsidR="00FD3D54">
        <w:t>standards</w:t>
      </w:r>
      <w:r w:rsidRPr="00CF3837">
        <w:t>.</w:t>
      </w:r>
    </w:p>
    <w:p w14:paraId="76A2A407" w14:textId="307D0BC6" w:rsidR="00105454" w:rsidRPr="00CF3837" w:rsidRDefault="00105454">
      <w:pPr>
        <w:pStyle w:val="ListParagraph"/>
        <w:numPr>
          <w:ilvl w:val="0"/>
          <w:numId w:val="22"/>
        </w:numPr>
        <w:jc w:val="both"/>
      </w:pPr>
      <w:hyperlink r:id="rId18" w:history="1">
        <w:r w:rsidRPr="00CF3837">
          <w:rPr>
            <w:rStyle w:val="Hyperlink"/>
            <w:b/>
            <w:bCs/>
          </w:rPr>
          <w:t>Connected A</w:t>
        </w:r>
        <w:r w:rsidR="00B05BF8">
          <w:rPr>
            <w:rStyle w:val="Hyperlink"/>
            <w:b/>
            <w:bCs/>
          </w:rPr>
          <w:t>ut</w:t>
        </w:r>
        <w:r w:rsidRPr="00CF3837">
          <w:rPr>
            <w:rStyle w:val="Hyperlink"/>
            <w:b/>
            <w:bCs/>
          </w:rPr>
          <w:t>onomous Vehicle</w:t>
        </w:r>
      </w:hyperlink>
      <w:r w:rsidRPr="00CF3837">
        <w:rPr>
          <w:b/>
          <w:bCs/>
        </w:rPr>
        <w:t xml:space="preserve"> (CAV</w:t>
      </w:r>
      <w:r w:rsidR="008441F6">
        <w:rPr>
          <w:b/>
          <w:bCs/>
        </w:rPr>
        <w:t>-TEC</w:t>
      </w:r>
      <w:r w:rsidRPr="00CF3837">
        <w:rPr>
          <w:b/>
          <w:bCs/>
        </w:rPr>
        <w:t>):</w:t>
      </w:r>
      <w:r w:rsidRPr="00CF3837">
        <w:t xml:space="preserve"> </w:t>
      </w:r>
      <w:r w:rsidR="00B136B3">
        <w:t>preparing for the development of Reference Software</w:t>
      </w:r>
      <w:r w:rsidR="00B136B3" w:rsidRPr="00CF3837">
        <w:t>.</w:t>
      </w:r>
    </w:p>
    <w:p w14:paraId="587BA098" w14:textId="1E9980FD" w:rsidR="00105454" w:rsidRPr="00CF3837" w:rsidRDefault="00105454">
      <w:pPr>
        <w:pStyle w:val="ListParagraph"/>
        <w:numPr>
          <w:ilvl w:val="0"/>
          <w:numId w:val="22"/>
        </w:numPr>
        <w:jc w:val="both"/>
      </w:pPr>
      <w:hyperlink r:id="rId19" w:history="1">
        <w:r w:rsidRPr="00CF3837">
          <w:rPr>
            <w:rStyle w:val="Hyperlink"/>
            <w:b/>
            <w:bCs/>
          </w:rPr>
          <w:t>Compression and Understanding of Industrial Data</w:t>
        </w:r>
      </w:hyperlink>
      <w:r w:rsidRPr="00CF3837">
        <w:rPr>
          <w:b/>
          <w:bCs/>
        </w:rPr>
        <w:t xml:space="preserve"> (CUI</w:t>
      </w:r>
      <w:r w:rsidR="008441F6">
        <w:rPr>
          <w:b/>
          <w:bCs/>
        </w:rPr>
        <w:t>-CPP</w:t>
      </w:r>
      <w:r w:rsidRPr="00CF3837">
        <w:rPr>
          <w:b/>
          <w:bCs/>
        </w:rPr>
        <w:t>)</w:t>
      </w:r>
      <w:r w:rsidRPr="00CF3837">
        <w:t>:</w:t>
      </w:r>
      <w:r w:rsidR="00402834">
        <w:t xml:space="preserve"> </w:t>
      </w:r>
      <w:r w:rsidR="005303A3">
        <w:t xml:space="preserve">developing a reference software implementation </w:t>
      </w:r>
      <w:r w:rsidR="004D5905">
        <w:t>of CUI-CPP V2.0</w:t>
      </w:r>
      <w:r w:rsidRPr="00CF3837">
        <w:t>.</w:t>
      </w:r>
    </w:p>
    <w:p w14:paraId="19CCD165" w14:textId="6B092DB2" w:rsidR="00105454" w:rsidRPr="00CF3837" w:rsidRDefault="00105454">
      <w:pPr>
        <w:pStyle w:val="ListParagraph"/>
        <w:numPr>
          <w:ilvl w:val="0"/>
          <w:numId w:val="22"/>
        </w:numPr>
        <w:jc w:val="both"/>
      </w:pPr>
      <w:hyperlink r:id="rId20">
        <w:r w:rsidRPr="00CF3837">
          <w:rPr>
            <w:rStyle w:val="Hyperlink"/>
            <w:b/>
            <w:bCs/>
          </w:rPr>
          <w:t>End-to-End Video Coding</w:t>
        </w:r>
      </w:hyperlink>
      <w:r w:rsidRPr="00CF3837">
        <w:rPr>
          <w:b/>
          <w:bCs/>
        </w:rPr>
        <w:t xml:space="preserve"> (MPAI-EEV):</w:t>
      </w:r>
      <w:r w:rsidRPr="00CF3837">
        <w:t xml:space="preserve"> </w:t>
      </w:r>
      <w:r w:rsidR="007F5693">
        <w:t xml:space="preserve">exploring the potential of </w:t>
      </w:r>
      <w:r w:rsidRPr="00CF3837">
        <w:t>AI-based End-to-End Video coding</w:t>
      </w:r>
      <w:r w:rsidR="00E06AC6">
        <w:t xml:space="preserve"> in compressing </w:t>
      </w:r>
      <w:r w:rsidR="00447387">
        <w:t>video sequences</w:t>
      </w:r>
      <w:r w:rsidRPr="00CF3837">
        <w:t>.</w:t>
      </w:r>
    </w:p>
    <w:p w14:paraId="6189D1ED" w14:textId="6A5E7A22" w:rsidR="00105454" w:rsidRDefault="00105454">
      <w:pPr>
        <w:pStyle w:val="ListParagraph"/>
        <w:numPr>
          <w:ilvl w:val="0"/>
          <w:numId w:val="22"/>
        </w:numPr>
        <w:jc w:val="both"/>
      </w:pPr>
      <w:hyperlink r:id="rId21">
        <w:r w:rsidRPr="00CF3837">
          <w:rPr>
            <w:rStyle w:val="Hyperlink"/>
            <w:b/>
            <w:bCs/>
          </w:rPr>
          <w:t>AI-Enhanced Video Coding</w:t>
        </w:r>
      </w:hyperlink>
      <w:r w:rsidRPr="00CF3837">
        <w:rPr>
          <w:b/>
          <w:bCs/>
        </w:rPr>
        <w:t xml:space="preserve"> (MP</w:t>
      </w:r>
      <w:r w:rsidR="007E2DA4">
        <w:rPr>
          <w:b/>
          <w:bCs/>
        </w:rPr>
        <w:t>AI-</w:t>
      </w:r>
      <w:r w:rsidRPr="00CF3837">
        <w:rPr>
          <w:b/>
          <w:bCs/>
        </w:rPr>
        <w:t>EVC)</w:t>
      </w:r>
      <w:r>
        <w:t xml:space="preserve">: </w:t>
      </w:r>
      <w:r w:rsidR="00447387">
        <w:t xml:space="preserve">exploring </w:t>
      </w:r>
      <w:r w:rsidR="00632CDA">
        <w:t xml:space="preserve">the possibility of a </w:t>
      </w:r>
      <w:r w:rsidR="00E907C4">
        <w:t xml:space="preserve">new standard </w:t>
      </w:r>
      <w:r w:rsidR="00E2216A">
        <w:t xml:space="preserve">for optimised down- and up-sampling </w:t>
      </w:r>
      <w:proofErr w:type="gramStart"/>
      <w:r w:rsidR="00E2216A">
        <w:t>filters.</w:t>
      </w:r>
      <w:r w:rsidR="002F1BCA">
        <w:t>.</w:t>
      </w:r>
      <w:proofErr w:type="gramEnd"/>
      <w:r w:rsidRPr="00CF3837">
        <w:t xml:space="preserve"> </w:t>
      </w:r>
    </w:p>
    <w:p w14:paraId="7F4760D0" w14:textId="73B7C5D1" w:rsidR="00105454" w:rsidRPr="00CF3837" w:rsidRDefault="00105454">
      <w:pPr>
        <w:pStyle w:val="ListParagraph"/>
        <w:numPr>
          <w:ilvl w:val="0"/>
          <w:numId w:val="22"/>
        </w:numPr>
        <w:jc w:val="both"/>
      </w:pPr>
      <w:hyperlink r:id="rId22" w:history="1">
        <w:r w:rsidRPr="00B37106">
          <w:rPr>
            <w:rStyle w:val="Hyperlink"/>
            <w:b/>
            <w:bCs/>
          </w:rPr>
          <w:t>Governance of the MPAI Ecosystem</w:t>
        </w:r>
      </w:hyperlink>
      <w:r w:rsidRPr="00A9310C">
        <w:rPr>
          <w:b/>
          <w:bCs/>
        </w:rPr>
        <w:t xml:space="preserve"> (MPAI-GME)</w:t>
      </w:r>
      <w:r>
        <w:t xml:space="preserve">: </w:t>
      </w:r>
      <w:r w:rsidR="00C11B20">
        <w:t xml:space="preserve">operating the </w:t>
      </w:r>
      <w:r w:rsidR="002D26EE">
        <w:t>MPAI Ecosystem per the MPAI-GME Specification</w:t>
      </w:r>
      <w:r>
        <w:t>.</w:t>
      </w:r>
    </w:p>
    <w:p w14:paraId="705A0518" w14:textId="38504278" w:rsidR="00105454" w:rsidRPr="00CF3837" w:rsidRDefault="00105454">
      <w:pPr>
        <w:pStyle w:val="ListParagraph"/>
        <w:numPr>
          <w:ilvl w:val="0"/>
          <w:numId w:val="22"/>
        </w:numPr>
        <w:jc w:val="both"/>
      </w:pPr>
      <w:hyperlink r:id="rId23" w:history="1">
        <w:r w:rsidRPr="00CF3837">
          <w:rPr>
            <w:rStyle w:val="Hyperlink"/>
            <w:b/>
            <w:bCs/>
          </w:rPr>
          <w:t>Human and Machine Communication</w:t>
        </w:r>
      </w:hyperlink>
      <w:r w:rsidRPr="00CF3837">
        <w:rPr>
          <w:b/>
          <w:bCs/>
        </w:rPr>
        <w:t xml:space="preserve"> (MPAI-HMC)</w:t>
      </w:r>
      <w:r w:rsidRPr="00CF3837">
        <w:t xml:space="preserve">: </w:t>
      </w:r>
      <w:r w:rsidR="00A40C89">
        <w:t>exploring the use of AI in human-to-machine</w:t>
      </w:r>
      <w:r w:rsidR="002E4D06">
        <w:t xml:space="preserve"> </w:t>
      </w:r>
      <w:r w:rsidR="00F369FF">
        <w:t xml:space="preserve">and machine-to-machine </w:t>
      </w:r>
      <w:r w:rsidR="002E4D06">
        <w:t>communication</w:t>
      </w:r>
      <w:r w:rsidRPr="00CF3837">
        <w:t>.</w:t>
      </w:r>
    </w:p>
    <w:p w14:paraId="48825B89" w14:textId="4B83FFFD" w:rsidR="00105454" w:rsidRPr="00C23339" w:rsidRDefault="00105454">
      <w:pPr>
        <w:pStyle w:val="ListParagraph"/>
        <w:numPr>
          <w:ilvl w:val="0"/>
          <w:numId w:val="22"/>
        </w:numPr>
        <w:jc w:val="both"/>
        <w:rPr>
          <w:lang w:val="en-US"/>
        </w:rPr>
      </w:pPr>
      <w:hyperlink r:id="rId24" w:history="1">
        <w:r w:rsidRPr="00C23339">
          <w:rPr>
            <w:rStyle w:val="Hyperlink"/>
            <w:b/>
            <w:bCs/>
            <w:lang w:val="en-US"/>
          </w:rPr>
          <w:t>Multimodal Conversation</w:t>
        </w:r>
      </w:hyperlink>
      <w:r w:rsidRPr="00C23339">
        <w:rPr>
          <w:lang w:val="en-US"/>
        </w:rPr>
        <w:t xml:space="preserve"> </w:t>
      </w:r>
      <w:r w:rsidRPr="00C23339">
        <w:rPr>
          <w:b/>
          <w:bCs/>
          <w:lang w:val="en-US"/>
        </w:rPr>
        <w:t>(MPAI-MMC)</w:t>
      </w:r>
      <w:r w:rsidRPr="00C23339">
        <w:rPr>
          <w:lang w:val="en-US"/>
        </w:rPr>
        <w:t>:</w:t>
      </w:r>
      <w:r>
        <w:rPr>
          <w:lang w:val="en-US"/>
        </w:rPr>
        <w:t xml:space="preserve"> </w:t>
      </w:r>
      <w:r w:rsidR="00FE47C9">
        <w:rPr>
          <w:lang w:val="en-US"/>
        </w:rPr>
        <w:t xml:space="preserve">developing specifications of new data types especially in the context of </w:t>
      </w:r>
      <w:r w:rsidR="007B7D51">
        <w:rPr>
          <w:lang w:val="en-US"/>
        </w:rPr>
        <w:t xml:space="preserve">the </w:t>
      </w:r>
      <w:r w:rsidR="007840D7">
        <w:rPr>
          <w:lang w:val="en-US"/>
        </w:rPr>
        <w:t>PGM-AUA</w:t>
      </w:r>
      <w:r w:rsidR="003A14E7">
        <w:rPr>
          <w:lang w:val="en-US"/>
        </w:rPr>
        <w:t xml:space="preserve"> standard</w:t>
      </w:r>
      <w:r w:rsidRPr="00C23339">
        <w:rPr>
          <w:lang w:val="en-US"/>
        </w:rPr>
        <w:t>.</w:t>
      </w:r>
    </w:p>
    <w:p w14:paraId="4BFE6D50" w14:textId="443C071D" w:rsidR="00105454" w:rsidRPr="00CF3837" w:rsidRDefault="00105454">
      <w:pPr>
        <w:pStyle w:val="ListParagraph"/>
        <w:numPr>
          <w:ilvl w:val="0"/>
          <w:numId w:val="22"/>
        </w:numPr>
        <w:jc w:val="both"/>
      </w:pPr>
      <w:hyperlink r:id="rId25" w:history="1">
        <w:r w:rsidRPr="00CF3837">
          <w:rPr>
            <w:rStyle w:val="Hyperlink"/>
            <w:b/>
            <w:bCs/>
          </w:rPr>
          <w:t>MPAI Metaverse Model</w:t>
        </w:r>
      </w:hyperlink>
      <w:r w:rsidRPr="00CF3837">
        <w:t xml:space="preserve"> </w:t>
      </w:r>
      <w:r w:rsidRPr="00CF3837">
        <w:rPr>
          <w:b/>
          <w:bCs/>
        </w:rPr>
        <w:t>(MMM</w:t>
      </w:r>
      <w:r w:rsidR="007E2DA4">
        <w:rPr>
          <w:b/>
          <w:bCs/>
        </w:rPr>
        <w:t>-TEC</w:t>
      </w:r>
      <w:r w:rsidRPr="00CF3837">
        <w:rPr>
          <w:b/>
          <w:bCs/>
        </w:rPr>
        <w:t>):</w:t>
      </w:r>
      <w:r w:rsidRPr="00CF3837">
        <w:t xml:space="preserve"> </w:t>
      </w:r>
      <w:r w:rsidR="00D82422">
        <w:t xml:space="preserve">developing </w:t>
      </w:r>
      <w:r w:rsidR="00455570">
        <w:t xml:space="preserve">V2.2 of MMM-TEC </w:t>
      </w:r>
      <w:r w:rsidR="00447EB8">
        <w:t xml:space="preserve">with capabilities enabling </w:t>
      </w:r>
      <w:r w:rsidR="00214D50">
        <w:t>virtual metaverse economies</w:t>
      </w:r>
      <w:r w:rsidRPr="00CF3837">
        <w:t>.</w:t>
      </w:r>
    </w:p>
    <w:p w14:paraId="7AB46808" w14:textId="0D19A16B" w:rsidR="00105454" w:rsidRPr="00CF3837" w:rsidRDefault="00105454">
      <w:pPr>
        <w:pStyle w:val="ListParagraph"/>
        <w:numPr>
          <w:ilvl w:val="0"/>
          <w:numId w:val="22"/>
        </w:numPr>
        <w:jc w:val="both"/>
      </w:pPr>
      <w:hyperlink r:id="rId26" w:history="1">
        <w:r w:rsidRPr="00CF3837">
          <w:rPr>
            <w:rStyle w:val="Hyperlink"/>
            <w:b/>
            <w:bCs/>
          </w:rPr>
          <w:t>Neural Network Watermarking</w:t>
        </w:r>
      </w:hyperlink>
      <w:r w:rsidRPr="00CF3837">
        <w:t xml:space="preserve"> </w:t>
      </w:r>
      <w:r w:rsidRPr="00CF3837">
        <w:rPr>
          <w:b/>
          <w:bCs/>
        </w:rPr>
        <w:t>(NNW</w:t>
      </w:r>
      <w:r w:rsidR="007E2DA4">
        <w:rPr>
          <w:b/>
          <w:bCs/>
        </w:rPr>
        <w:t>-TEC</w:t>
      </w:r>
      <w:r w:rsidRPr="00CF3837">
        <w:rPr>
          <w:b/>
          <w:bCs/>
        </w:rPr>
        <w:t>):</w:t>
      </w:r>
      <w:r w:rsidRPr="00CF3837">
        <w:t xml:space="preserve"> </w:t>
      </w:r>
      <w:r w:rsidR="00214D50">
        <w:t>Re</w:t>
      </w:r>
      <w:r w:rsidR="00025192">
        <w:t xml:space="preserve">viewing new </w:t>
      </w:r>
      <w:r w:rsidR="00DD5AD0">
        <w:t>Neural</w:t>
      </w:r>
      <w:r w:rsidR="000603B9">
        <w:t xml:space="preserve"> </w:t>
      </w:r>
      <w:r w:rsidR="00DD5AD0">
        <w:t xml:space="preserve">Network Watermarking </w:t>
      </w:r>
      <w:r w:rsidR="00025192">
        <w:t>areas</w:t>
      </w:r>
      <w:r w:rsidRPr="00CF3837">
        <w:t>.</w:t>
      </w:r>
    </w:p>
    <w:p w14:paraId="7607F02B" w14:textId="0917C167" w:rsidR="00105454" w:rsidRPr="00CF3837" w:rsidRDefault="00105454">
      <w:pPr>
        <w:pStyle w:val="ListParagraph"/>
        <w:numPr>
          <w:ilvl w:val="0"/>
          <w:numId w:val="22"/>
        </w:numPr>
        <w:jc w:val="both"/>
      </w:pPr>
      <w:hyperlink r:id="rId27" w:history="1">
        <w:r w:rsidRPr="0072591F">
          <w:rPr>
            <w:rStyle w:val="Hyperlink"/>
            <w:b/>
            <w:bCs/>
          </w:rPr>
          <w:t>Object and Scene Description</w:t>
        </w:r>
      </w:hyperlink>
      <w:r w:rsidRPr="00CF3837">
        <w:t xml:space="preserve"> </w:t>
      </w:r>
      <w:r w:rsidRPr="00CF3837">
        <w:rPr>
          <w:b/>
          <w:bCs/>
        </w:rPr>
        <w:t>(MPAI-</w:t>
      </w:r>
      <w:r w:rsidR="00111D9C">
        <w:rPr>
          <w:b/>
          <w:bCs/>
        </w:rPr>
        <w:t>OSD</w:t>
      </w:r>
      <w:r w:rsidRPr="00CF3837">
        <w:rPr>
          <w:b/>
          <w:bCs/>
        </w:rPr>
        <w:t>)</w:t>
      </w:r>
      <w:r w:rsidRPr="00D07674">
        <w:t>:</w:t>
      </w:r>
      <w:r w:rsidR="001B0791" w:rsidRPr="00D07674">
        <w:t xml:space="preserve"> </w:t>
      </w:r>
      <w:r w:rsidR="003A14E7">
        <w:rPr>
          <w:lang w:val="en-US"/>
        </w:rPr>
        <w:t>developing specifications of new data types especially in the context of the PGM-AUA standard</w:t>
      </w:r>
      <w:r w:rsidR="003A14E7" w:rsidRPr="00C23339">
        <w:rPr>
          <w:lang w:val="en-US"/>
        </w:rPr>
        <w:t>.</w:t>
      </w:r>
    </w:p>
    <w:p w14:paraId="299585CD" w14:textId="2BD93D90" w:rsidR="00105454" w:rsidRPr="00CF3837" w:rsidRDefault="00105454">
      <w:pPr>
        <w:pStyle w:val="ListParagraph"/>
        <w:numPr>
          <w:ilvl w:val="0"/>
          <w:numId w:val="22"/>
        </w:numPr>
        <w:jc w:val="both"/>
      </w:pPr>
      <w:hyperlink r:id="rId28" w:history="1">
        <w:r w:rsidRPr="00CF3837">
          <w:rPr>
            <w:rStyle w:val="Hyperlink"/>
            <w:b/>
            <w:bCs/>
          </w:rPr>
          <w:t>Portable Avatar Format</w:t>
        </w:r>
      </w:hyperlink>
      <w:r w:rsidRPr="00CF3837">
        <w:t xml:space="preserve"> </w:t>
      </w:r>
      <w:r w:rsidRPr="00CF3837">
        <w:rPr>
          <w:b/>
          <w:bCs/>
        </w:rPr>
        <w:t>(MPAI-PAF):</w:t>
      </w:r>
      <w:r w:rsidR="001B0791">
        <w:rPr>
          <w:b/>
          <w:bCs/>
        </w:rPr>
        <w:t xml:space="preserve"> </w:t>
      </w:r>
      <w:r w:rsidR="003F6634">
        <w:rPr>
          <w:lang w:val="en-US"/>
        </w:rPr>
        <w:t>discussing the impact of MPAI standards planned or under development on MPAI-PAF V1.5</w:t>
      </w:r>
      <w:r w:rsidR="001B0791" w:rsidRPr="00C23339">
        <w:rPr>
          <w:lang w:val="en-US"/>
        </w:rPr>
        <w:t>.</w:t>
      </w:r>
    </w:p>
    <w:p w14:paraId="683ADDC4" w14:textId="466DD1EC" w:rsidR="00105454" w:rsidRPr="000273A8" w:rsidRDefault="00105454">
      <w:pPr>
        <w:pStyle w:val="ListParagraph"/>
        <w:numPr>
          <w:ilvl w:val="0"/>
          <w:numId w:val="22"/>
        </w:numPr>
        <w:jc w:val="both"/>
        <w:rPr>
          <w:lang w:val="en-US"/>
        </w:rPr>
      </w:pPr>
      <w:hyperlink r:id="rId29" w:history="1">
        <w:r w:rsidRPr="009458CA">
          <w:rPr>
            <w:rStyle w:val="Hyperlink"/>
            <w:b/>
            <w:bCs/>
            <w:lang w:val="en-US"/>
          </w:rPr>
          <w:t>AI Module Profiles</w:t>
        </w:r>
      </w:hyperlink>
      <w:r w:rsidRPr="009458CA">
        <w:rPr>
          <w:b/>
          <w:bCs/>
          <w:lang w:val="en-US"/>
        </w:rPr>
        <w:t xml:space="preserve"> (MPAI-PRF)</w:t>
      </w:r>
      <w:r w:rsidRPr="000273A8">
        <w:rPr>
          <w:lang w:val="en-US"/>
        </w:rPr>
        <w:t xml:space="preserve">: </w:t>
      </w:r>
      <w:r w:rsidR="00720A73">
        <w:rPr>
          <w:lang w:val="en-US"/>
        </w:rPr>
        <w:t>extending the scope of the current version of AI Modul</w:t>
      </w:r>
      <w:r w:rsidR="00541DBC">
        <w:rPr>
          <w:lang w:val="en-US"/>
        </w:rPr>
        <w:t>e Profiles</w:t>
      </w:r>
      <w:r>
        <w:rPr>
          <w:lang w:val="en-US"/>
        </w:rPr>
        <w:t>.</w:t>
      </w:r>
    </w:p>
    <w:p w14:paraId="355A8F4E" w14:textId="6FB786E9" w:rsidR="00105454" w:rsidRDefault="00105454">
      <w:pPr>
        <w:pStyle w:val="ListParagraph"/>
        <w:numPr>
          <w:ilvl w:val="0"/>
          <w:numId w:val="22"/>
        </w:numPr>
        <w:jc w:val="both"/>
      </w:pPr>
      <w:hyperlink r:id="rId30">
        <w:r w:rsidRPr="00CF3837">
          <w:rPr>
            <w:rStyle w:val="Hyperlink"/>
            <w:b/>
            <w:bCs/>
          </w:rPr>
          <w:t>Server-based Predictive Multiplayer Gaming</w:t>
        </w:r>
      </w:hyperlink>
      <w:r w:rsidRPr="00CF3837">
        <w:rPr>
          <w:b/>
          <w:bCs/>
        </w:rPr>
        <w:t xml:space="preserve"> (MPAI-SPG):</w:t>
      </w:r>
      <w:r w:rsidRPr="00CF3837">
        <w:t xml:space="preserve"> </w:t>
      </w:r>
      <w:r w:rsidR="00081C50">
        <w:t>exploring new standard opportunities in the domain</w:t>
      </w:r>
      <w:r w:rsidRPr="00CF3837">
        <w:t>.</w:t>
      </w:r>
    </w:p>
    <w:p w14:paraId="6E387AC6" w14:textId="44495400" w:rsidR="00105454" w:rsidRPr="00CF3837" w:rsidRDefault="00105454">
      <w:pPr>
        <w:pStyle w:val="ListParagraph"/>
        <w:numPr>
          <w:ilvl w:val="0"/>
          <w:numId w:val="22"/>
        </w:numPr>
        <w:jc w:val="both"/>
      </w:pPr>
      <w:hyperlink r:id="rId31" w:history="1">
        <w:r w:rsidRPr="00947B65">
          <w:rPr>
            <w:rStyle w:val="Hyperlink"/>
            <w:b/>
            <w:bCs/>
          </w:rPr>
          <w:t>Data Types, Formats, and Attrib</w:t>
        </w:r>
        <w:r w:rsidR="0002509E">
          <w:rPr>
            <w:rStyle w:val="Hyperlink"/>
            <w:b/>
            <w:bCs/>
          </w:rPr>
          <w:t>ut</w:t>
        </w:r>
        <w:r w:rsidRPr="00947B65">
          <w:rPr>
            <w:rStyle w:val="Hyperlink"/>
            <w:b/>
            <w:bCs/>
          </w:rPr>
          <w:t>es</w:t>
        </w:r>
      </w:hyperlink>
      <w:r>
        <w:t xml:space="preserve"> </w:t>
      </w:r>
      <w:r w:rsidRPr="0090634C">
        <w:rPr>
          <w:b/>
          <w:bCs/>
        </w:rPr>
        <w:t>(MPAI-TFA)</w:t>
      </w:r>
      <w:r>
        <w:t xml:space="preserve"> extending the standard to data types used by </w:t>
      </w:r>
      <w:r w:rsidR="00563AC8">
        <w:t xml:space="preserve">planned or under development </w:t>
      </w:r>
      <w:r>
        <w:t>MPAI standards.</w:t>
      </w:r>
    </w:p>
    <w:p w14:paraId="07CAFD29" w14:textId="4CC84D74" w:rsidR="00105454" w:rsidRPr="00CF3837" w:rsidRDefault="00105454">
      <w:pPr>
        <w:pStyle w:val="ListParagraph"/>
        <w:numPr>
          <w:ilvl w:val="0"/>
          <w:numId w:val="22"/>
        </w:numPr>
        <w:jc w:val="both"/>
      </w:pPr>
      <w:hyperlink r:id="rId32" w:history="1">
        <w:r w:rsidRPr="00CF3837">
          <w:rPr>
            <w:rStyle w:val="Hyperlink"/>
            <w:b/>
            <w:bCs/>
          </w:rPr>
          <w:t>XR Venues</w:t>
        </w:r>
      </w:hyperlink>
      <w:r w:rsidRPr="00CF3837">
        <w:rPr>
          <w:b/>
          <w:bCs/>
        </w:rPr>
        <w:t xml:space="preserve"> (XRV</w:t>
      </w:r>
      <w:r w:rsidR="007E2DA4">
        <w:rPr>
          <w:b/>
          <w:bCs/>
        </w:rPr>
        <w:t>-LTP</w:t>
      </w:r>
      <w:r w:rsidRPr="00CF3837">
        <w:rPr>
          <w:b/>
          <w:bCs/>
        </w:rPr>
        <w:t xml:space="preserve">): </w:t>
      </w:r>
      <w:r w:rsidRPr="00CF3837">
        <w:t>develop</w:t>
      </w:r>
      <w:r>
        <w:t>ing</w:t>
      </w:r>
      <w:r w:rsidRPr="00CF3837">
        <w:t xml:space="preserve"> the standard</w:t>
      </w:r>
      <w:r>
        <w:t xml:space="preserve"> for improved exec</w:t>
      </w:r>
      <w:r w:rsidR="00EA69E2">
        <w:t>ut</w:t>
      </w:r>
      <w:r>
        <w:t>ion of Live Theatrical Performances</w:t>
      </w:r>
      <w:r w:rsidR="004B560A">
        <w:t xml:space="preserve"> using AI</w:t>
      </w:r>
      <w:r w:rsidRPr="00CF3837">
        <w:t>.</w:t>
      </w:r>
    </w:p>
    <w:p w14:paraId="115ED1DC" w14:textId="77777777" w:rsidR="00105454" w:rsidRPr="00CF3837" w:rsidRDefault="00105454" w:rsidP="00105454">
      <w:pPr>
        <w:jc w:val="both"/>
      </w:pPr>
    </w:p>
    <w:p w14:paraId="7DA58EBA" w14:textId="09BD1732" w:rsidR="00105454" w:rsidRPr="00CF3837" w:rsidRDefault="00105454" w:rsidP="00105454">
      <w:pPr>
        <w:jc w:val="both"/>
      </w:pPr>
      <w:r w:rsidRPr="00CF3837">
        <w:t>Legal entities and representatives of academic departments supporting the MPAI mission and able to contrib</w:t>
      </w:r>
      <w:r>
        <w:t>ut</w:t>
      </w:r>
      <w:r w:rsidRPr="00CF3837">
        <w:t xml:space="preserve">e to the development of standards for the efficient use of data can </w:t>
      </w:r>
      <w:hyperlink r:id="rId33">
        <w:r w:rsidRPr="00CF3837">
          <w:rPr>
            <w:rStyle w:val="Hyperlink"/>
          </w:rPr>
          <w:t>become MPAI</w:t>
        </w:r>
      </w:hyperlink>
      <w:r w:rsidRPr="00CF3837">
        <w:rPr>
          <w:rStyle w:val="Hyperlink"/>
        </w:rPr>
        <w:t xml:space="preserve"> members</w:t>
      </w:r>
      <w:r w:rsidRPr="00CF3837">
        <w:t>.</w:t>
      </w:r>
      <w:r w:rsidR="00BC3383">
        <w:t xml:space="preserve"> </w:t>
      </w:r>
    </w:p>
    <w:p w14:paraId="53618369" w14:textId="77777777" w:rsidR="00105454" w:rsidRPr="00CF3837" w:rsidRDefault="00105454" w:rsidP="00105454">
      <w:pPr>
        <w:jc w:val="both"/>
      </w:pPr>
    </w:p>
    <w:p w14:paraId="5EFB2723" w14:textId="5E49CBA4" w:rsidR="00105454" w:rsidRPr="00DC6A05" w:rsidRDefault="00105454" w:rsidP="00105454">
      <w:pPr>
        <w:jc w:val="both"/>
      </w:pPr>
      <w:r w:rsidRPr="00CF3837">
        <w:t xml:space="preserve">Please visit the </w:t>
      </w:r>
      <w:hyperlink r:id="rId34">
        <w:r w:rsidRPr="00CF3837">
          <w:rPr>
            <w:rStyle w:val="Hyperlink"/>
          </w:rPr>
          <w:t>MPAI website</w:t>
        </w:r>
      </w:hyperlink>
      <w:r w:rsidRPr="00CF3837">
        <w:t xml:space="preserve">, contact the </w:t>
      </w:r>
      <w:bookmarkStart w:id="0" w:name="_Hlk121572177"/>
      <w:r w:rsidRPr="00CF3837">
        <w:fldChar w:fldCharType="begin"/>
      </w:r>
      <w:r w:rsidRPr="00CF3837">
        <w:instrText>HYPERLINK "mailto:secretariat@mpai.community" \h</w:instrText>
      </w:r>
      <w:r w:rsidRPr="00CF3837">
        <w:fldChar w:fldCharType="separate"/>
      </w:r>
      <w:r w:rsidRPr="00CF3837">
        <w:rPr>
          <w:rStyle w:val="Hyperlink"/>
        </w:rPr>
        <w:t xml:space="preserve">MPAI </w:t>
      </w:r>
      <w:r w:rsidR="00703D46">
        <w:rPr>
          <w:rStyle w:val="Hyperlink"/>
        </w:rPr>
        <w:t>S</w:t>
      </w:r>
      <w:r w:rsidRPr="00CF3837">
        <w:rPr>
          <w:rStyle w:val="Hyperlink"/>
        </w:rPr>
        <w:t>ecretariat</w:t>
      </w:r>
      <w:r w:rsidRPr="00CF3837">
        <w:rPr>
          <w:rStyle w:val="Hyperlink"/>
        </w:rPr>
        <w:fldChar w:fldCharType="end"/>
      </w:r>
      <w:bookmarkEnd w:id="0"/>
      <w:r w:rsidRPr="00CF3837">
        <w:t xml:space="preserve"> for specific information, subscribe to the MPAI Newsletter and follow MPAI on social media: </w:t>
      </w:r>
      <w:hyperlink r:id="rId35">
        <w:r w:rsidRPr="00CF3837">
          <w:rPr>
            <w:rStyle w:val="Hyperlink"/>
          </w:rPr>
          <w:t>LinkedIn</w:t>
        </w:r>
      </w:hyperlink>
      <w:r w:rsidRPr="00CF3837">
        <w:t xml:space="preserve">, </w:t>
      </w:r>
      <w:hyperlink r:id="rId36">
        <w:r w:rsidRPr="00CF3837">
          <w:rPr>
            <w:rStyle w:val="Hyperlink"/>
          </w:rPr>
          <w:t>Twitter</w:t>
        </w:r>
      </w:hyperlink>
      <w:r w:rsidRPr="00CF3837">
        <w:t xml:space="preserve">, </w:t>
      </w:r>
      <w:hyperlink r:id="rId37">
        <w:r w:rsidRPr="00CF3837">
          <w:rPr>
            <w:rStyle w:val="Hyperlink"/>
          </w:rPr>
          <w:t>Facebook</w:t>
        </w:r>
      </w:hyperlink>
      <w:r w:rsidRPr="00CF3837">
        <w:t xml:space="preserve">, </w:t>
      </w:r>
      <w:hyperlink r:id="rId38">
        <w:r w:rsidRPr="00CF3837">
          <w:rPr>
            <w:rStyle w:val="Hyperlink"/>
          </w:rPr>
          <w:t>Instagram</w:t>
        </w:r>
      </w:hyperlink>
      <w:r w:rsidRPr="00CF3837">
        <w:rPr>
          <w:rStyle w:val="Hyperlink"/>
        </w:rPr>
        <w:t>,</w:t>
      </w:r>
      <w:r w:rsidRPr="00CF3837">
        <w:t xml:space="preserve"> and </w:t>
      </w:r>
      <w:hyperlink r:id="rId39">
        <w:r w:rsidRPr="00CF3837">
          <w:rPr>
            <w:rStyle w:val="Hyperlink"/>
          </w:rPr>
          <w:t>You</w:t>
        </w:r>
        <w:r w:rsidR="00081C50">
          <w:rPr>
            <w:rStyle w:val="Hyperlink"/>
          </w:rPr>
          <w:t>Tu</w:t>
        </w:r>
        <w:r w:rsidRPr="00CF3837">
          <w:rPr>
            <w:rStyle w:val="Hyperlink"/>
          </w:rPr>
          <w:t>be</w:t>
        </w:r>
      </w:hyperlink>
      <w:r w:rsidRPr="00CF3837">
        <w:t>.</w:t>
      </w:r>
    </w:p>
    <w:p w14:paraId="64195B4E" w14:textId="77777777" w:rsidR="00105454" w:rsidRPr="00DC6A05" w:rsidRDefault="00105454" w:rsidP="00105454">
      <w:pPr>
        <w:jc w:val="both"/>
      </w:pPr>
    </w:p>
    <w:p w14:paraId="3BD0A743" w14:textId="77777777" w:rsidR="00105454" w:rsidRPr="00DC6A05" w:rsidRDefault="00105454" w:rsidP="00105454">
      <w:pPr>
        <w:jc w:val="both"/>
      </w:pPr>
    </w:p>
    <w:p w14:paraId="1DABFEFA" w14:textId="77777777" w:rsidR="00105454" w:rsidRDefault="00105454" w:rsidP="00D53370">
      <w:pPr>
        <w:jc w:val="both"/>
      </w:pPr>
    </w:p>
    <w:sectPr w:rsidR="00105454" w:rsidSect="00BD1631">
      <w:headerReference w:type="default" r:id="rId40"/>
      <w:footerReference w:type="default" r:id="rId41"/>
      <w:pgSz w:w="11907" w:h="16839" w:code="9"/>
      <w:pgMar w:top="1418" w:right="1134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20E04" w14:textId="77777777" w:rsidR="005F5D1A" w:rsidRDefault="005F5D1A" w:rsidP="004A7BAB">
      <w:r>
        <w:separator/>
      </w:r>
    </w:p>
  </w:endnote>
  <w:endnote w:type="continuationSeparator" w:id="0">
    <w:p w14:paraId="27A108BE" w14:textId="77777777" w:rsidR="005F5D1A" w:rsidRDefault="005F5D1A" w:rsidP="004A7BAB">
      <w:r>
        <w:continuationSeparator/>
      </w:r>
    </w:p>
  </w:endnote>
  <w:endnote w:type="continuationNotice" w:id="1">
    <w:p w14:paraId="0F95116C" w14:textId="77777777" w:rsidR="005F5D1A" w:rsidRDefault="005F5D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imbus Roman No9 L">
    <w:altName w:val="Times New Roman"/>
    <w:charset w:val="00"/>
    <w:family w:val="roman"/>
    <w:pitch w:val="variable"/>
  </w:font>
  <w:font w:name="Nimbus Sans L">
    <w:altName w:val="Arial"/>
    <w:charset w:val="00"/>
    <w:family w:val="auto"/>
    <w:pitch w:val="variable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F436D" w14:textId="77777777" w:rsidR="00B57212" w:rsidRDefault="00B5721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D4D92" w14:textId="77777777" w:rsidR="005F5D1A" w:rsidRDefault="005F5D1A" w:rsidP="004A7BAB">
      <w:r>
        <w:separator/>
      </w:r>
    </w:p>
  </w:footnote>
  <w:footnote w:type="continuationSeparator" w:id="0">
    <w:p w14:paraId="6E8F765F" w14:textId="77777777" w:rsidR="005F5D1A" w:rsidRDefault="005F5D1A" w:rsidP="004A7BAB">
      <w:r>
        <w:continuationSeparator/>
      </w:r>
    </w:p>
  </w:footnote>
  <w:footnote w:type="continuationNotice" w:id="1">
    <w:p w14:paraId="4251E93E" w14:textId="77777777" w:rsidR="005F5D1A" w:rsidRDefault="005F5D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DCA5D" w14:textId="77777777" w:rsidR="00B57212" w:rsidRDefault="00B5721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F7102"/>
    <w:multiLevelType w:val="multilevel"/>
    <w:tmpl w:val="B2889EFC"/>
    <w:styleLink w:val="Elencocorrente6"/>
    <w:lvl w:ilvl="0">
      <w:start w:val="1"/>
      <w:numFmt w:val="decimal"/>
      <w:lvlText w:val="Annex %1 -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8A55008"/>
    <w:multiLevelType w:val="multilevel"/>
    <w:tmpl w:val="0A2CB4D6"/>
    <w:lvl w:ilvl="0">
      <w:start w:val="1"/>
      <w:numFmt w:val="upperLetter"/>
      <w:suff w:val="nothing"/>
      <w:lvlText w:val="Annex %1"/>
      <w:lvlJc w:val="left"/>
      <w:pPr>
        <w:ind w:left="0" w:firstLine="0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pStyle w:val="a2"/>
      <w:lvlText w:val="%1.%2"/>
      <w:lvlJc w:val="left"/>
      <w:pPr>
        <w:tabs>
          <w:tab w:val="num" w:pos="360"/>
        </w:tabs>
        <w:ind w:left="0" w:firstLine="0"/>
      </w:pPr>
      <w:rPr>
        <w:b/>
        <w:i w:val="0"/>
      </w:rPr>
    </w:lvl>
    <w:lvl w:ilvl="2">
      <w:start w:val="1"/>
      <w:numFmt w:val="decimal"/>
      <w:pStyle w:val="a3"/>
      <w:lvlText w:val="%1.%2.%3"/>
      <w:lvlJc w:val="left"/>
      <w:pPr>
        <w:tabs>
          <w:tab w:val="num" w:pos="720"/>
        </w:tabs>
        <w:ind w:left="0" w:firstLine="0"/>
      </w:pPr>
      <w:rPr>
        <w:b/>
        <w:i w:val="0"/>
      </w:rPr>
    </w:lvl>
    <w:lvl w:ilvl="3">
      <w:start w:val="1"/>
      <w:numFmt w:val="decimal"/>
      <w:pStyle w:val="a4"/>
      <w:lvlText w:val="%1.%2.%3.%4"/>
      <w:lvlJc w:val="left"/>
      <w:pPr>
        <w:tabs>
          <w:tab w:val="num" w:pos="1080"/>
        </w:tabs>
        <w:ind w:left="0" w:firstLine="0"/>
      </w:pPr>
      <w:rPr>
        <w:b/>
        <w:i w:val="0"/>
      </w:rPr>
    </w:lvl>
    <w:lvl w:ilvl="4">
      <w:start w:val="1"/>
      <w:numFmt w:val="decimal"/>
      <w:pStyle w:val="a5"/>
      <w:lvlText w:val="%1.%2.%3.%4.%5"/>
      <w:lvlJc w:val="left"/>
      <w:pPr>
        <w:tabs>
          <w:tab w:val="num" w:pos="1080"/>
        </w:tabs>
        <w:ind w:left="0" w:firstLine="0"/>
      </w:pPr>
      <w:rPr>
        <w:b/>
        <w:i w:val="0"/>
      </w:rPr>
    </w:lvl>
    <w:lvl w:ilvl="5">
      <w:start w:val="1"/>
      <w:numFmt w:val="decimal"/>
      <w:pStyle w:val="a6"/>
      <w:lvlText w:val="%1.%2.%3.%4.%5.%6"/>
      <w:lvlJc w:val="left"/>
      <w:pPr>
        <w:tabs>
          <w:tab w:val="num" w:pos="1440"/>
        </w:tabs>
        <w:ind w:left="0" w:firstLine="0"/>
      </w:pPr>
      <w:rPr>
        <w:b/>
        <w:i w:val="0"/>
      </w:r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" w15:restartNumberingAfterBreak="0">
    <w:nsid w:val="0D6D52B7"/>
    <w:multiLevelType w:val="multilevel"/>
    <w:tmpl w:val="17C43F06"/>
    <w:styleLink w:val="Elencocorrente17"/>
    <w:lvl w:ilvl="0">
      <w:start w:val="1"/>
      <w:numFmt w:val="decimal"/>
      <w:suff w:val="nothing"/>
      <w:lvlText w:val="Annex %1 -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lang w:val="en-GB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16736E51"/>
    <w:multiLevelType w:val="multilevel"/>
    <w:tmpl w:val="E512A85A"/>
    <w:styleLink w:val="Elencocorrente8"/>
    <w:lvl w:ilvl="0">
      <w:start w:val="1"/>
      <w:numFmt w:val="decimal"/>
      <w:lvlText w:val="Annex %1 -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169809F7"/>
    <w:multiLevelType w:val="multilevel"/>
    <w:tmpl w:val="17628D7E"/>
    <w:styleLink w:val="Elencocorrente13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1D35219A"/>
    <w:multiLevelType w:val="multilevel"/>
    <w:tmpl w:val="B7EA097E"/>
    <w:styleLink w:val="Elencocorrente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20191486"/>
    <w:multiLevelType w:val="multilevel"/>
    <w:tmpl w:val="B2889EFC"/>
    <w:styleLink w:val="Elencocorrente5"/>
    <w:lvl w:ilvl="0">
      <w:start w:val="1"/>
      <w:numFmt w:val="decimal"/>
      <w:lvlText w:val="Annex %1 -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20E10CA9"/>
    <w:multiLevelType w:val="multilevel"/>
    <w:tmpl w:val="94367D50"/>
    <w:styleLink w:val="Elencocorrente4"/>
    <w:lvl w:ilvl="0">
      <w:start w:val="1"/>
      <w:numFmt w:val="decimal"/>
      <w:lvlText w:val="Annex 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26541A4F"/>
    <w:multiLevelType w:val="multilevel"/>
    <w:tmpl w:val="06F089D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26A37391"/>
    <w:multiLevelType w:val="multilevel"/>
    <w:tmpl w:val="088AF2C0"/>
    <w:styleLink w:val="Elencocorrente14"/>
    <w:lvl w:ilvl="0">
      <w:start w:val="1"/>
      <w:numFmt w:val="decimal"/>
      <w:suff w:val="nothing"/>
      <w:lvlText w:val="Annex %1 -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26C1008D"/>
    <w:multiLevelType w:val="multilevel"/>
    <w:tmpl w:val="E04C6F4A"/>
    <w:styleLink w:val="Elencocorrente1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lang w:val="en-GB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285804B1"/>
    <w:multiLevelType w:val="multilevel"/>
    <w:tmpl w:val="324880FA"/>
    <w:styleLink w:val="Elencocorrente15"/>
    <w:lvl w:ilvl="0">
      <w:start w:val="1"/>
      <w:numFmt w:val="decimal"/>
      <w:suff w:val="nothing"/>
      <w:lvlText w:val="Annex %1 -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2FB02CD"/>
    <w:multiLevelType w:val="hybridMultilevel"/>
    <w:tmpl w:val="C444087E"/>
    <w:lvl w:ilvl="0" w:tplc="1646F99E">
      <w:start w:val="14"/>
      <w:numFmt w:val="bullet"/>
      <w:lvlText w:val="-"/>
      <w:lvlJc w:val="left"/>
      <w:pPr>
        <w:ind w:left="36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72A7F8A"/>
    <w:multiLevelType w:val="multilevel"/>
    <w:tmpl w:val="7DBC04B2"/>
    <w:styleLink w:val="Elencocorrente9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lang w:val="en-GB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DF4687"/>
    <w:multiLevelType w:val="multilevel"/>
    <w:tmpl w:val="DB722B4E"/>
    <w:styleLink w:val="Elencocorrente12"/>
    <w:lvl w:ilvl="0">
      <w:start w:val="1"/>
      <w:numFmt w:val="decimal"/>
      <w:suff w:val="nothing"/>
      <w:lvlText w:val="Annex %1 -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55015554"/>
    <w:multiLevelType w:val="multilevel"/>
    <w:tmpl w:val="CA6E5ED6"/>
    <w:styleLink w:val="Elencocorrente11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lang w:val="en-GB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5689180D"/>
    <w:multiLevelType w:val="multilevel"/>
    <w:tmpl w:val="F40AD10A"/>
    <w:styleLink w:val="Elencocorrente7"/>
    <w:lvl w:ilvl="0">
      <w:start w:val="1"/>
      <w:numFmt w:val="decimal"/>
      <w:lvlText w:val="Annex %1 -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58395646"/>
    <w:multiLevelType w:val="multilevel"/>
    <w:tmpl w:val="19288EF4"/>
    <w:styleLink w:val="Elencocorrente1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lang w:val="en-GB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616D4C3C"/>
    <w:multiLevelType w:val="hybridMultilevel"/>
    <w:tmpl w:val="825C862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1710752"/>
    <w:multiLevelType w:val="multilevel"/>
    <w:tmpl w:val="94367D50"/>
    <w:styleLink w:val="Elencocorrente3"/>
    <w:lvl w:ilvl="0">
      <w:start w:val="1"/>
      <w:numFmt w:val="decimal"/>
      <w:lvlText w:val="Annex 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62FE7DCB"/>
    <w:multiLevelType w:val="hybridMultilevel"/>
    <w:tmpl w:val="6EFE979C"/>
    <w:lvl w:ilvl="0" w:tplc="B712D2CC">
      <w:numFmt w:val="bullet"/>
      <w:lvlText w:val="-"/>
      <w:lvlJc w:val="left"/>
      <w:pPr>
        <w:ind w:left="36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D702595"/>
    <w:multiLevelType w:val="multilevel"/>
    <w:tmpl w:val="D652C266"/>
    <w:lvl w:ilvl="0">
      <w:start w:val="1"/>
      <w:numFmt w:val="decimal"/>
      <w:pStyle w:val="ANNEX"/>
      <w:suff w:val="nothing"/>
      <w:lvlText w:val="Annex %1 - "/>
      <w:lvlJc w:val="left"/>
      <w:pPr>
        <w:ind w:left="2700" w:firstLine="0"/>
      </w:pPr>
      <w:rPr>
        <w:rFonts w:hint="default"/>
      </w:rPr>
    </w:lvl>
    <w:lvl w:ilvl="1">
      <w:start w:val="1"/>
      <w:numFmt w:val="decimal"/>
      <w:pStyle w:val="SUBANNEX"/>
      <w:lvlText w:val="%1.%2"/>
      <w:lvlJc w:val="left"/>
      <w:pPr>
        <w:ind w:left="2196" w:hanging="576"/>
      </w:pPr>
      <w:rPr>
        <w:rFonts w:hint="default"/>
      </w:rPr>
    </w:lvl>
    <w:lvl w:ilvl="2">
      <w:start w:val="1"/>
      <w:numFmt w:val="decimal"/>
      <w:pStyle w:val="SUBSUBANNEX"/>
      <w:lvlText w:val="%1.%2.%3"/>
      <w:lvlJc w:val="left"/>
      <w:pPr>
        <w:ind w:left="720" w:hanging="720"/>
      </w:pPr>
      <w:rPr>
        <w:rFonts w:hint="default"/>
        <w:lang w:val="en-GB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 w15:restartNumberingAfterBreak="0">
    <w:nsid w:val="719827CF"/>
    <w:multiLevelType w:val="multilevel"/>
    <w:tmpl w:val="0410001D"/>
    <w:styleLink w:val="Elencocorrent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25F6D04"/>
    <w:multiLevelType w:val="multilevel"/>
    <w:tmpl w:val="CD388FFC"/>
    <w:styleLink w:val="Elencocorrente18"/>
    <w:lvl w:ilvl="0">
      <w:start w:val="1"/>
      <w:numFmt w:val="decimal"/>
      <w:suff w:val="nothing"/>
      <w:lvlText w:val="Annex %1 -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lang w:val="en-GB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2057044461">
    <w:abstractNumId w:val="21"/>
  </w:num>
  <w:num w:numId="2" w16cid:durableId="1039086726">
    <w:abstractNumId w:val="1"/>
  </w:num>
  <w:num w:numId="3" w16cid:durableId="1714575222">
    <w:abstractNumId w:val="22"/>
  </w:num>
  <w:num w:numId="4" w16cid:durableId="1001348639">
    <w:abstractNumId w:val="5"/>
  </w:num>
  <w:num w:numId="5" w16cid:durableId="1383943231">
    <w:abstractNumId w:val="19"/>
  </w:num>
  <w:num w:numId="6" w16cid:durableId="1042365718">
    <w:abstractNumId w:val="7"/>
  </w:num>
  <w:num w:numId="7" w16cid:durableId="1012099418">
    <w:abstractNumId w:val="6"/>
  </w:num>
  <w:num w:numId="8" w16cid:durableId="324825412">
    <w:abstractNumId w:val="0"/>
  </w:num>
  <w:num w:numId="9" w16cid:durableId="1702586195">
    <w:abstractNumId w:val="16"/>
  </w:num>
  <w:num w:numId="10" w16cid:durableId="279802697">
    <w:abstractNumId w:val="3"/>
  </w:num>
  <w:num w:numId="11" w16cid:durableId="848642971">
    <w:abstractNumId w:val="13"/>
  </w:num>
  <w:num w:numId="12" w16cid:durableId="1672831482">
    <w:abstractNumId w:val="17"/>
  </w:num>
  <w:num w:numId="13" w16cid:durableId="17707486">
    <w:abstractNumId w:val="15"/>
  </w:num>
  <w:num w:numId="14" w16cid:durableId="528682902">
    <w:abstractNumId w:val="14"/>
  </w:num>
  <w:num w:numId="15" w16cid:durableId="1650279692">
    <w:abstractNumId w:val="4"/>
  </w:num>
  <w:num w:numId="16" w16cid:durableId="1294170638">
    <w:abstractNumId w:val="9"/>
  </w:num>
  <w:num w:numId="17" w16cid:durableId="1742756336">
    <w:abstractNumId w:val="11"/>
  </w:num>
  <w:num w:numId="18" w16cid:durableId="1428962081">
    <w:abstractNumId w:val="10"/>
  </w:num>
  <w:num w:numId="19" w16cid:durableId="363597690">
    <w:abstractNumId w:val="2"/>
  </w:num>
  <w:num w:numId="20" w16cid:durableId="267008793">
    <w:abstractNumId w:val="23"/>
  </w:num>
  <w:num w:numId="21" w16cid:durableId="956176183">
    <w:abstractNumId w:val="8"/>
  </w:num>
  <w:num w:numId="22" w16cid:durableId="1147166077">
    <w:abstractNumId w:val="18"/>
  </w:num>
  <w:num w:numId="23" w16cid:durableId="1828784533">
    <w:abstractNumId w:val="20"/>
  </w:num>
  <w:num w:numId="24" w16cid:durableId="588545722">
    <w:abstractNumId w:val="1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0"/>
  <w:activeWritingStyle w:appName="MSWord" w:lang="it-IT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it-IT" w:vendorID="64" w:dllVersion="0" w:nlCheck="1" w:checkStyle="0"/>
  <w:activeWritingStyle w:appName="MSWord" w:lang="tr-TR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tr-TR" w:vendorID="64" w:dllVersion="4096" w:nlCheck="1" w:checkStyle="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454"/>
    <w:rsid w:val="00002217"/>
    <w:rsid w:val="00002C0A"/>
    <w:rsid w:val="0000362B"/>
    <w:rsid w:val="00003D57"/>
    <w:rsid w:val="00004996"/>
    <w:rsid w:val="00005238"/>
    <w:rsid w:val="00005674"/>
    <w:rsid w:val="00005CD8"/>
    <w:rsid w:val="00007457"/>
    <w:rsid w:val="00007B75"/>
    <w:rsid w:val="00010ED9"/>
    <w:rsid w:val="00011A26"/>
    <w:rsid w:val="00011AE9"/>
    <w:rsid w:val="00011E8C"/>
    <w:rsid w:val="00012AAD"/>
    <w:rsid w:val="000136A0"/>
    <w:rsid w:val="00013E5B"/>
    <w:rsid w:val="0001512E"/>
    <w:rsid w:val="00015AA4"/>
    <w:rsid w:val="00016D17"/>
    <w:rsid w:val="00016F91"/>
    <w:rsid w:val="00020535"/>
    <w:rsid w:val="00020C69"/>
    <w:rsid w:val="000228A3"/>
    <w:rsid w:val="0002324C"/>
    <w:rsid w:val="0002499C"/>
    <w:rsid w:val="0002509E"/>
    <w:rsid w:val="00025192"/>
    <w:rsid w:val="00025A32"/>
    <w:rsid w:val="00026518"/>
    <w:rsid w:val="00026598"/>
    <w:rsid w:val="000270FB"/>
    <w:rsid w:val="00027658"/>
    <w:rsid w:val="00027667"/>
    <w:rsid w:val="00027793"/>
    <w:rsid w:val="000306E6"/>
    <w:rsid w:val="00030AD0"/>
    <w:rsid w:val="00031464"/>
    <w:rsid w:val="00031765"/>
    <w:rsid w:val="000325CF"/>
    <w:rsid w:val="00032785"/>
    <w:rsid w:val="0003298F"/>
    <w:rsid w:val="00032A0E"/>
    <w:rsid w:val="00032C76"/>
    <w:rsid w:val="000338C2"/>
    <w:rsid w:val="00033CE6"/>
    <w:rsid w:val="000348E2"/>
    <w:rsid w:val="00035573"/>
    <w:rsid w:val="00035BD2"/>
    <w:rsid w:val="000360D3"/>
    <w:rsid w:val="000364B8"/>
    <w:rsid w:val="000368E6"/>
    <w:rsid w:val="00036C58"/>
    <w:rsid w:val="000370FE"/>
    <w:rsid w:val="00037355"/>
    <w:rsid w:val="0004045F"/>
    <w:rsid w:val="000404F6"/>
    <w:rsid w:val="00040DFB"/>
    <w:rsid w:val="0004104C"/>
    <w:rsid w:val="00041209"/>
    <w:rsid w:val="00041E86"/>
    <w:rsid w:val="00042929"/>
    <w:rsid w:val="00042B80"/>
    <w:rsid w:val="00043465"/>
    <w:rsid w:val="000437C6"/>
    <w:rsid w:val="000446E7"/>
    <w:rsid w:val="00044E0E"/>
    <w:rsid w:val="00044F04"/>
    <w:rsid w:val="00045D8C"/>
    <w:rsid w:val="00046851"/>
    <w:rsid w:val="00046D03"/>
    <w:rsid w:val="000475B1"/>
    <w:rsid w:val="000475DA"/>
    <w:rsid w:val="00051D4A"/>
    <w:rsid w:val="00052AEE"/>
    <w:rsid w:val="00053FF5"/>
    <w:rsid w:val="00054D09"/>
    <w:rsid w:val="000568F3"/>
    <w:rsid w:val="000571AA"/>
    <w:rsid w:val="00057A60"/>
    <w:rsid w:val="00057DA2"/>
    <w:rsid w:val="0006001F"/>
    <w:rsid w:val="000603B9"/>
    <w:rsid w:val="00060428"/>
    <w:rsid w:val="00061B0C"/>
    <w:rsid w:val="00061C90"/>
    <w:rsid w:val="000623ED"/>
    <w:rsid w:val="000630B0"/>
    <w:rsid w:val="00063CA3"/>
    <w:rsid w:val="00064720"/>
    <w:rsid w:val="00066466"/>
    <w:rsid w:val="00070446"/>
    <w:rsid w:val="00071112"/>
    <w:rsid w:val="00072898"/>
    <w:rsid w:val="0007308A"/>
    <w:rsid w:val="00073D29"/>
    <w:rsid w:val="00073E5C"/>
    <w:rsid w:val="00074559"/>
    <w:rsid w:val="00076F80"/>
    <w:rsid w:val="000778F8"/>
    <w:rsid w:val="00077E84"/>
    <w:rsid w:val="000809F0"/>
    <w:rsid w:val="00080CB3"/>
    <w:rsid w:val="00080DAC"/>
    <w:rsid w:val="00081C50"/>
    <w:rsid w:val="00082405"/>
    <w:rsid w:val="00082910"/>
    <w:rsid w:val="00082B09"/>
    <w:rsid w:val="00082B8E"/>
    <w:rsid w:val="00082C80"/>
    <w:rsid w:val="00083D3E"/>
    <w:rsid w:val="000846CB"/>
    <w:rsid w:val="00084D5C"/>
    <w:rsid w:val="00085EFD"/>
    <w:rsid w:val="00086220"/>
    <w:rsid w:val="00086C48"/>
    <w:rsid w:val="00087E5B"/>
    <w:rsid w:val="00090798"/>
    <w:rsid w:val="00090AB7"/>
    <w:rsid w:val="000911BA"/>
    <w:rsid w:val="00091442"/>
    <w:rsid w:val="00091C68"/>
    <w:rsid w:val="00091D12"/>
    <w:rsid w:val="00091D80"/>
    <w:rsid w:val="000926D2"/>
    <w:rsid w:val="0009319F"/>
    <w:rsid w:val="0009321F"/>
    <w:rsid w:val="00093F5A"/>
    <w:rsid w:val="000941D0"/>
    <w:rsid w:val="00096642"/>
    <w:rsid w:val="000A0717"/>
    <w:rsid w:val="000A09FD"/>
    <w:rsid w:val="000A2175"/>
    <w:rsid w:val="000A258C"/>
    <w:rsid w:val="000A4194"/>
    <w:rsid w:val="000A4A86"/>
    <w:rsid w:val="000A5114"/>
    <w:rsid w:val="000A66CA"/>
    <w:rsid w:val="000A7404"/>
    <w:rsid w:val="000A7FDD"/>
    <w:rsid w:val="000B08F1"/>
    <w:rsid w:val="000B0B67"/>
    <w:rsid w:val="000B2EAE"/>
    <w:rsid w:val="000B319A"/>
    <w:rsid w:val="000B31FC"/>
    <w:rsid w:val="000B3AE1"/>
    <w:rsid w:val="000B3EC1"/>
    <w:rsid w:val="000B4054"/>
    <w:rsid w:val="000B429E"/>
    <w:rsid w:val="000B5444"/>
    <w:rsid w:val="000B5A58"/>
    <w:rsid w:val="000B5FF8"/>
    <w:rsid w:val="000B734F"/>
    <w:rsid w:val="000B7E38"/>
    <w:rsid w:val="000C131D"/>
    <w:rsid w:val="000C1F40"/>
    <w:rsid w:val="000C3DF1"/>
    <w:rsid w:val="000C47AF"/>
    <w:rsid w:val="000C5808"/>
    <w:rsid w:val="000C68D8"/>
    <w:rsid w:val="000C690B"/>
    <w:rsid w:val="000C7875"/>
    <w:rsid w:val="000C7E07"/>
    <w:rsid w:val="000D08B3"/>
    <w:rsid w:val="000D0BF6"/>
    <w:rsid w:val="000D10A4"/>
    <w:rsid w:val="000D21F4"/>
    <w:rsid w:val="000D2B0D"/>
    <w:rsid w:val="000D3551"/>
    <w:rsid w:val="000D42F9"/>
    <w:rsid w:val="000D48D4"/>
    <w:rsid w:val="000D50D6"/>
    <w:rsid w:val="000D5221"/>
    <w:rsid w:val="000D58DC"/>
    <w:rsid w:val="000D60CD"/>
    <w:rsid w:val="000E08A1"/>
    <w:rsid w:val="000E0AEE"/>
    <w:rsid w:val="000E2C4B"/>
    <w:rsid w:val="000E347C"/>
    <w:rsid w:val="000E399F"/>
    <w:rsid w:val="000E3A11"/>
    <w:rsid w:val="000E3E37"/>
    <w:rsid w:val="000E47B1"/>
    <w:rsid w:val="000E47EB"/>
    <w:rsid w:val="000E4CE1"/>
    <w:rsid w:val="000E5FA3"/>
    <w:rsid w:val="000E66E5"/>
    <w:rsid w:val="000E68F7"/>
    <w:rsid w:val="000E6AA6"/>
    <w:rsid w:val="000E6B36"/>
    <w:rsid w:val="000F0A3C"/>
    <w:rsid w:val="000F10BB"/>
    <w:rsid w:val="000F2937"/>
    <w:rsid w:val="000F2E45"/>
    <w:rsid w:val="000F3679"/>
    <w:rsid w:val="000F5405"/>
    <w:rsid w:val="000F59F3"/>
    <w:rsid w:val="000F64C1"/>
    <w:rsid w:val="000F6944"/>
    <w:rsid w:val="001008BB"/>
    <w:rsid w:val="00100A45"/>
    <w:rsid w:val="00100EAD"/>
    <w:rsid w:val="00101693"/>
    <w:rsid w:val="00102FC2"/>
    <w:rsid w:val="00103256"/>
    <w:rsid w:val="00103D5D"/>
    <w:rsid w:val="0010403E"/>
    <w:rsid w:val="001045C3"/>
    <w:rsid w:val="001045FD"/>
    <w:rsid w:val="00104A30"/>
    <w:rsid w:val="00104DD9"/>
    <w:rsid w:val="001051D4"/>
    <w:rsid w:val="00105454"/>
    <w:rsid w:val="001068DB"/>
    <w:rsid w:val="00106B16"/>
    <w:rsid w:val="0010762E"/>
    <w:rsid w:val="001100FF"/>
    <w:rsid w:val="001106F8"/>
    <w:rsid w:val="00110F79"/>
    <w:rsid w:val="00111D9C"/>
    <w:rsid w:val="00111E18"/>
    <w:rsid w:val="00113A0E"/>
    <w:rsid w:val="00113C06"/>
    <w:rsid w:val="001145B1"/>
    <w:rsid w:val="00116540"/>
    <w:rsid w:val="001169A6"/>
    <w:rsid w:val="00116EAC"/>
    <w:rsid w:val="001172EC"/>
    <w:rsid w:val="00122099"/>
    <w:rsid w:val="001220B8"/>
    <w:rsid w:val="0012219F"/>
    <w:rsid w:val="00122ABA"/>
    <w:rsid w:val="00122F58"/>
    <w:rsid w:val="00123680"/>
    <w:rsid w:val="001241D3"/>
    <w:rsid w:val="00124211"/>
    <w:rsid w:val="0012449A"/>
    <w:rsid w:val="00124F36"/>
    <w:rsid w:val="00125F4E"/>
    <w:rsid w:val="0012685D"/>
    <w:rsid w:val="00126E66"/>
    <w:rsid w:val="00127155"/>
    <w:rsid w:val="00127C93"/>
    <w:rsid w:val="001302B6"/>
    <w:rsid w:val="00130343"/>
    <w:rsid w:val="00130CB5"/>
    <w:rsid w:val="00130D60"/>
    <w:rsid w:val="00131621"/>
    <w:rsid w:val="00132284"/>
    <w:rsid w:val="0013273A"/>
    <w:rsid w:val="00132FE8"/>
    <w:rsid w:val="0013302C"/>
    <w:rsid w:val="00133130"/>
    <w:rsid w:val="00133306"/>
    <w:rsid w:val="00133442"/>
    <w:rsid w:val="001338F2"/>
    <w:rsid w:val="001345B1"/>
    <w:rsid w:val="001347D5"/>
    <w:rsid w:val="00135578"/>
    <w:rsid w:val="00135F50"/>
    <w:rsid w:val="00137334"/>
    <w:rsid w:val="00137F26"/>
    <w:rsid w:val="00140B4E"/>
    <w:rsid w:val="0014102A"/>
    <w:rsid w:val="00142A7C"/>
    <w:rsid w:val="00143C27"/>
    <w:rsid w:val="00144FD6"/>
    <w:rsid w:val="00146509"/>
    <w:rsid w:val="00146D89"/>
    <w:rsid w:val="00150931"/>
    <w:rsid w:val="00151602"/>
    <w:rsid w:val="00151A08"/>
    <w:rsid w:val="001529C0"/>
    <w:rsid w:val="00154EA9"/>
    <w:rsid w:val="00155A1A"/>
    <w:rsid w:val="00155E5B"/>
    <w:rsid w:val="00156B24"/>
    <w:rsid w:val="00156E46"/>
    <w:rsid w:val="00157524"/>
    <w:rsid w:val="00157B93"/>
    <w:rsid w:val="00160228"/>
    <w:rsid w:val="001602BF"/>
    <w:rsid w:val="00160A7D"/>
    <w:rsid w:val="00161009"/>
    <w:rsid w:val="00161A4A"/>
    <w:rsid w:val="001620C4"/>
    <w:rsid w:val="001624FC"/>
    <w:rsid w:val="001629CE"/>
    <w:rsid w:val="001637A5"/>
    <w:rsid w:val="0016413C"/>
    <w:rsid w:val="00164900"/>
    <w:rsid w:val="001676B9"/>
    <w:rsid w:val="00171211"/>
    <w:rsid w:val="00171319"/>
    <w:rsid w:val="00171503"/>
    <w:rsid w:val="0017476B"/>
    <w:rsid w:val="0017727B"/>
    <w:rsid w:val="00180357"/>
    <w:rsid w:val="00180A63"/>
    <w:rsid w:val="00180BF4"/>
    <w:rsid w:val="001815A9"/>
    <w:rsid w:val="001815DE"/>
    <w:rsid w:val="00181823"/>
    <w:rsid w:val="00183DDF"/>
    <w:rsid w:val="00183EAA"/>
    <w:rsid w:val="00184559"/>
    <w:rsid w:val="00184644"/>
    <w:rsid w:val="00184896"/>
    <w:rsid w:val="00184D2C"/>
    <w:rsid w:val="0018551C"/>
    <w:rsid w:val="001858E3"/>
    <w:rsid w:val="00185B2E"/>
    <w:rsid w:val="0018670B"/>
    <w:rsid w:val="00186767"/>
    <w:rsid w:val="00186835"/>
    <w:rsid w:val="00186D89"/>
    <w:rsid w:val="00186F3D"/>
    <w:rsid w:val="00186F66"/>
    <w:rsid w:val="001875A6"/>
    <w:rsid w:val="00187927"/>
    <w:rsid w:val="00187AE4"/>
    <w:rsid w:val="00187F0B"/>
    <w:rsid w:val="001900AC"/>
    <w:rsid w:val="00190CE2"/>
    <w:rsid w:val="001920B7"/>
    <w:rsid w:val="001920F3"/>
    <w:rsid w:val="001924CB"/>
    <w:rsid w:val="00192FCB"/>
    <w:rsid w:val="00193238"/>
    <w:rsid w:val="00194247"/>
    <w:rsid w:val="0019445B"/>
    <w:rsid w:val="00194AD7"/>
    <w:rsid w:val="001951B1"/>
    <w:rsid w:val="00195B09"/>
    <w:rsid w:val="001965E5"/>
    <w:rsid w:val="00196D1F"/>
    <w:rsid w:val="00197EE6"/>
    <w:rsid w:val="00197F0A"/>
    <w:rsid w:val="001A0155"/>
    <w:rsid w:val="001A0C98"/>
    <w:rsid w:val="001A0F4A"/>
    <w:rsid w:val="001A13E2"/>
    <w:rsid w:val="001A2F9B"/>
    <w:rsid w:val="001A3959"/>
    <w:rsid w:val="001A3B8E"/>
    <w:rsid w:val="001A4736"/>
    <w:rsid w:val="001A4C5E"/>
    <w:rsid w:val="001A60D5"/>
    <w:rsid w:val="001A6126"/>
    <w:rsid w:val="001A6156"/>
    <w:rsid w:val="001A63A7"/>
    <w:rsid w:val="001A6A1E"/>
    <w:rsid w:val="001A6EB0"/>
    <w:rsid w:val="001A77B5"/>
    <w:rsid w:val="001B0791"/>
    <w:rsid w:val="001B1328"/>
    <w:rsid w:val="001B1882"/>
    <w:rsid w:val="001B1A6D"/>
    <w:rsid w:val="001B27F4"/>
    <w:rsid w:val="001B2A5D"/>
    <w:rsid w:val="001B2B77"/>
    <w:rsid w:val="001B2BB5"/>
    <w:rsid w:val="001B2E55"/>
    <w:rsid w:val="001B38DC"/>
    <w:rsid w:val="001B3932"/>
    <w:rsid w:val="001B3F40"/>
    <w:rsid w:val="001B4FCB"/>
    <w:rsid w:val="001B5D5F"/>
    <w:rsid w:val="001B6443"/>
    <w:rsid w:val="001B6E52"/>
    <w:rsid w:val="001B790E"/>
    <w:rsid w:val="001B7E2F"/>
    <w:rsid w:val="001C0A32"/>
    <w:rsid w:val="001C0B2E"/>
    <w:rsid w:val="001C116C"/>
    <w:rsid w:val="001C122D"/>
    <w:rsid w:val="001C1EBC"/>
    <w:rsid w:val="001C2192"/>
    <w:rsid w:val="001C2B74"/>
    <w:rsid w:val="001C2C19"/>
    <w:rsid w:val="001C324F"/>
    <w:rsid w:val="001C40BB"/>
    <w:rsid w:val="001C4C6A"/>
    <w:rsid w:val="001C4CCD"/>
    <w:rsid w:val="001C4E10"/>
    <w:rsid w:val="001C6439"/>
    <w:rsid w:val="001C6936"/>
    <w:rsid w:val="001C75B7"/>
    <w:rsid w:val="001C769D"/>
    <w:rsid w:val="001C77E4"/>
    <w:rsid w:val="001D0336"/>
    <w:rsid w:val="001D2C65"/>
    <w:rsid w:val="001D2C87"/>
    <w:rsid w:val="001D32DD"/>
    <w:rsid w:val="001D3BE9"/>
    <w:rsid w:val="001D477F"/>
    <w:rsid w:val="001D5171"/>
    <w:rsid w:val="001D56A9"/>
    <w:rsid w:val="001D582E"/>
    <w:rsid w:val="001D6D85"/>
    <w:rsid w:val="001D72E3"/>
    <w:rsid w:val="001D7AF7"/>
    <w:rsid w:val="001E151B"/>
    <w:rsid w:val="001E1814"/>
    <w:rsid w:val="001E2627"/>
    <w:rsid w:val="001E27CB"/>
    <w:rsid w:val="001E2A2D"/>
    <w:rsid w:val="001E39A9"/>
    <w:rsid w:val="001E3F3D"/>
    <w:rsid w:val="001E417B"/>
    <w:rsid w:val="001E4ACA"/>
    <w:rsid w:val="001E4B8A"/>
    <w:rsid w:val="001E5326"/>
    <w:rsid w:val="001E621F"/>
    <w:rsid w:val="001E6EEC"/>
    <w:rsid w:val="001E73F7"/>
    <w:rsid w:val="001F03C1"/>
    <w:rsid w:val="001F0DCA"/>
    <w:rsid w:val="001F171E"/>
    <w:rsid w:val="001F1758"/>
    <w:rsid w:val="001F2410"/>
    <w:rsid w:val="001F25C6"/>
    <w:rsid w:val="001F3170"/>
    <w:rsid w:val="001F3C5D"/>
    <w:rsid w:val="001F5EA1"/>
    <w:rsid w:val="001F7BE7"/>
    <w:rsid w:val="001F7E7A"/>
    <w:rsid w:val="002007DE"/>
    <w:rsid w:val="00200834"/>
    <w:rsid w:val="0020141A"/>
    <w:rsid w:val="00201441"/>
    <w:rsid w:val="002015E5"/>
    <w:rsid w:val="00202366"/>
    <w:rsid w:val="00203F01"/>
    <w:rsid w:val="00204894"/>
    <w:rsid w:val="002061D1"/>
    <w:rsid w:val="0020688C"/>
    <w:rsid w:val="00206E33"/>
    <w:rsid w:val="00211938"/>
    <w:rsid w:val="00211DE8"/>
    <w:rsid w:val="0021211A"/>
    <w:rsid w:val="00213771"/>
    <w:rsid w:val="00214D50"/>
    <w:rsid w:val="002153E6"/>
    <w:rsid w:val="002153F9"/>
    <w:rsid w:val="0021550C"/>
    <w:rsid w:val="002160D0"/>
    <w:rsid w:val="0021781B"/>
    <w:rsid w:val="00217E1C"/>
    <w:rsid w:val="00217F65"/>
    <w:rsid w:val="00220ADF"/>
    <w:rsid w:val="0022186E"/>
    <w:rsid w:val="00221F51"/>
    <w:rsid w:val="0022214D"/>
    <w:rsid w:val="0022287E"/>
    <w:rsid w:val="00222AE8"/>
    <w:rsid w:val="00222CDA"/>
    <w:rsid w:val="00223279"/>
    <w:rsid w:val="00223523"/>
    <w:rsid w:val="00223599"/>
    <w:rsid w:val="002237BE"/>
    <w:rsid w:val="00224AA1"/>
    <w:rsid w:val="00225C4C"/>
    <w:rsid w:val="00226638"/>
    <w:rsid w:val="00226E38"/>
    <w:rsid w:val="002277D7"/>
    <w:rsid w:val="00227881"/>
    <w:rsid w:val="00231DE8"/>
    <w:rsid w:val="00231E23"/>
    <w:rsid w:val="002328C7"/>
    <w:rsid w:val="00233E8D"/>
    <w:rsid w:val="00234361"/>
    <w:rsid w:val="0023555F"/>
    <w:rsid w:val="00236911"/>
    <w:rsid w:val="0023698D"/>
    <w:rsid w:val="00236C20"/>
    <w:rsid w:val="00236E88"/>
    <w:rsid w:val="002372B5"/>
    <w:rsid w:val="0023790C"/>
    <w:rsid w:val="00241963"/>
    <w:rsid w:val="00241C63"/>
    <w:rsid w:val="0024200F"/>
    <w:rsid w:val="00242032"/>
    <w:rsid w:val="0024224C"/>
    <w:rsid w:val="002423F3"/>
    <w:rsid w:val="00242E7C"/>
    <w:rsid w:val="00244C6D"/>
    <w:rsid w:val="002455E3"/>
    <w:rsid w:val="0024675C"/>
    <w:rsid w:val="00246AD7"/>
    <w:rsid w:val="00250ACE"/>
    <w:rsid w:val="002515A3"/>
    <w:rsid w:val="002524AA"/>
    <w:rsid w:val="002530BF"/>
    <w:rsid w:val="00254364"/>
    <w:rsid w:val="00254817"/>
    <w:rsid w:val="00254871"/>
    <w:rsid w:val="0025546B"/>
    <w:rsid w:val="00255CAE"/>
    <w:rsid w:val="00255D88"/>
    <w:rsid w:val="00256385"/>
    <w:rsid w:val="00256C9D"/>
    <w:rsid w:val="00257E3C"/>
    <w:rsid w:val="00260240"/>
    <w:rsid w:val="00260DDC"/>
    <w:rsid w:val="00262B5E"/>
    <w:rsid w:val="00262E72"/>
    <w:rsid w:val="00262FCD"/>
    <w:rsid w:val="002637D4"/>
    <w:rsid w:val="00263D4E"/>
    <w:rsid w:val="002643E0"/>
    <w:rsid w:val="00264476"/>
    <w:rsid w:val="00264BCD"/>
    <w:rsid w:val="00265A04"/>
    <w:rsid w:val="00265F7C"/>
    <w:rsid w:val="00266683"/>
    <w:rsid w:val="00266D7C"/>
    <w:rsid w:val="00267880"/>
    <w:rsid w:val="002703CD"/>
    <w:rsid w:val="00270B93"/>
    <w:rsid w:val="00270C80"/>
    <w:rsid w:val="00272499"/>
    <w:rsid w:val="00272D6B"/>
    <w:rsid w:val="00272FBF"/>
    <w:rsid w:val="002735E6"/>
    <w:rsid w:val="002739A4"/>
    <w:rsid w:val="00274113"/>
    <w:rsid w:val="00274BE1"/>
    <w:rsid w:val="002753DB"/>
    <w:rsid w:val="00275967"/>
    <w:rsid w:val="002762AD"/>
    <w:rsid w:val="00276313"/>
    <w:rsid w:val="00276FB8"/>
    <w:rsid w:val="00277CC3"/>
    <w:rsid w:val="00280E7B"/>
    <w:rsid w:val="0028112C"/>
    <w:rsid w:val="002820A9"/>
    <w:rsid w:val="002820D0"/>
    <w:rsid w:val="00283AC6"/>
    <w:rsid w:val="00284749"/>
    <w:rsid w:val="00285293"/>
    <w:rsid w:val="002853CA"/>
    <w:rsid w:val="002867DB"/>
    <w:rsid w:val="002869A6"/>
    <w:rsid w:val="00286C15"/>
    <w:rsid w:val="0028710D"/>
    <w:rsid w:val="00287D9E"/>
    <w:rsid w:val="00287F5A"/>
    <w:rsid w:val="0029061F"/>
    <w:rsid w:val="0029102B"/>
    <w:rsid w:val="002917BB"/>
    <w:rsid w:val="002922D8"/>
    <w:rsid w:val="0029416F"/>
    <w:rsid w:val="002947DC"/>
    <w:rsid w:val="00294A6C"/>
    <w:rsid w:val="0029586A"/>
    <w:rsid w:val="00296507"/>
    <w:rsid w:val="00296825"/>
    <w:rsid w:val="00297558"/>
    <w:rsid w:val="00297EAD"/>
    <w:rsid w:val="002A18B9"/>
    <w:rsid w:val="002A1F11"/>
    <w:rsid w:val="002A219D"/>
    <w:rsid w:val="002A262F"/>
    <w:rsid w:val="002A2DE8"/>
    <w:rsid w:val="002A3522"/>
    <w:rsid w:val="002A471A"/>
    <w:rsid w:val="002A547A"/>
    <w:rsid w:val="002A55AB"/>
    <w:rsid w:val="002A57EC"/>
    <w:rsid w:val="002A6906"/>
    <w:rsid w:val="002A6BFB"/>
    <w:rsid w:val="002A7773"/>
    <w:rsid w:val="002B0D71"/>
    <w:rsid w:val="002B13FA"/>
    <w:rsid w:val="002B1F7F"/>
    <w:rsid w:val="002B2566"/>
    <w:rsid w:val="002B2A73"/>
    <w:rsid w:val="002B2FD2"/>
    <w:rsid w:val="002B37FA"/>
    <w:rsid w:val="002B40C0"/>
    <w:rsid w:val="002B4B5C"/>
    <w:rsid w:val="002B5847"/>
    <w:rsid w:val="002B5AA0"/>
    <w:rsid w:val="002B6B15"/>
    <w:rsid w:val="002B7045"/>
    <w:rsid w:val="002B7482"/>
    <w:rsid w:val="002B78BB"/>
    <w:rsid w:val="002B7D2B"/>
    <w:rsid w:val="002C09DF"/>
    <w:rsid w:val="002C0D4F"/>
    <w:rsid w:val="002C4028"/>
    <w:rsid w:val="002C79A5"/>
    <w:rsid w:val="002C7F0F"/>
    <w:rsid w:val="002D007C"/>
    <w:rsid w:val="002D01CA"/>
    <w:rsid w:val="002D21DA"/>
    <w:rsid w:val="002D26EE"/>
    <w:rsid w:val="002D2C42"/>
    <w:rsid w:val="002D3200"/>
    <w:rsid w:val="002D49C1"/>
    <w:rsid w:val="002D54CE"/>
    <w:rsid w:val="002D590D"/>
    <w:rsid w:val="002D5BA5"/>
    <w:rsid w:val="002D5CA5"/>
    <w:rsid w:val="002D7993"/>
    <w:rsid w:val="002D7AB1"/>
    <w:rsid w:val="002E0068"/>
    <w:rsid w:val="002E02B6"/>
    <w:rsid w:val="002E09CD"/>
    <w:rsid w:val="002E165D"/>
    <w:rsid w:val="002E1A07"/>
    <w:rsid w:val="002E2588"/>
    <w:rsid w:val="002E3236"/>
    <w:rsid w:val="002E3733"/>
    <w:rsid w:val="002E4D06"/>
    <w:rsid w:val="002E5454"/>
    <w:rsid w:val="002E61F4"/>
    <w:rsid w:val="002F0410"/>
    <w:rsid w:val="002F0DD5"/>
    <w:rsid w:val="002F10FF"/>
    <w:rsid w:val="002F1BCA"/>
    <w:rsid w:val="002F1D1F"/>
    <w:rsid w:val="002F228F"/>
    <w:rsid w:val="002F299C"/>
    <w:rsid w:val="002F2CDD"/>
    <w:rsid w:val="002F38FD"/>
    <w:rsid w:val="002F3D43"/>
    <w:rsid w:val="002F4D3C"/>
    <w:rsid w:val="002F53D4"/>
    <w:rsid w:val="002F6391"/>
    <w:rsid w:val="003003CF"/>
    <w:rsid w:val="003006D4"/>
    <w:rsid w:val="003009FB"/>
    <w:rsid w:val="00303704"/>
    <w:rsid w:val="0030407F"/>
    <w:rsid w:val="003050A5"/>
    <w:rsid w:val="003058D1"/>
    <w:rsid w:val="0030631B"/>
    <w:rsid w:val="00306A92"/>
    <w:rsid w:val="0030701D"/>
    <w:rsid w:val="003070E0"/>
    <w:rsid w:val="00307765"/>
    <w:rsid w:val="00307E39"/>
    <w:rsid w:val="003101CF"/>
    <w:rsid w:val="00310269"/>
    <w:rsid w:val="003106C4"/>
    <w:rsid w:val="00310D8A"/>
    <w:rsid w:val="00311D07"/>
    <w:rsid w:val="00311FB8"/>
    <w:rsid w:val="0031240D"/>
    <w:rsid w:val="00312B64"/>
    <w:rsid w:val="0031338A"/>
    <w:rsid w:val="0031389E"/>
    <w:rsid w:val="00313CDF"/>
    <w:rsid w:val="00313F47"/>
    <w:rsid w:val="00313F62"/>
    <w:rsid w:val="003147EC"/>
    <w:rsid w:val="00314D0E"/>
    <w:rsid w:val="00315DC1"/>
    <w:rsid w:val="00316DEB"/>
    <w:rsid w:val="00316E97"/>
    <w:rsid w:val="00317A4B"/>
    <w:rsid w:val="00317E2B"/>
    <w:rsid w:val="003218FA"/>
    <w:rsid w:val="00321BB7"/>
    <w:rsid w:val="00322637"/>
    <w:rsid w:val="00322EF7"/>
    <w:rsid w:val="0032414A"/>
    <w:rsid w:val="003255F7"/>
    <w:rsid w:val="00327804"/>
    <w:rsid w:val="0033134D"/>
    <w:rsid w:val="0033190F"/>
    <w:rsid w:val="00332B53"/>
    <w:rsid w:val="00332CFB"/>
    <w:rsid w:val="00333309"/>
    <w:rsid w:val="00333387"/>
    <w:rsid w:val="00334AD0"/>
    <w:rsid w:val="00334E13"/>
    <w:rsid w:val="0033521E"/>
    <w:rsid w:val="00335639"/>
    <w:rsid w:val="0033689B"/>
    <w:rsid w:val="003370BE"/>
    <w:rsid w:val="00341643"/>
    <w:rsid w:val="00341C47"/>
    <w:rsid w:val="00341EA4"/>
    <w:rsid w:val="00343275"/>
    <w:rsid w:val="00343622"/>
    <w:rsid w:val="00343C91"/>
    <w:rsid w:val="00346563"/>
    <w:rsid w:val="003469E8"/>
    <w:rsid w:val="0035008D"/>
    <w:rsid w:val="00351641"/>
    <w:rsid w:val="0035291E"/>
    <w:rsid w:val="00353267"/>
    <w:rsid w:val="003533E5"/>
    <w:rsid w:val="00354D08"/>
    <w:rsid w:val="003553C1"/>
    <w:rsid w:val="003573DE"/>
    <w:rsid w:val="00357C96"/>
    <w:rsid w:val="00357DEE"/>
    <w:rsid w:val="00361352"/>
    <w:rsid w:val="00361DA0"/>
    <w:rsid w:val="003625D9"/>
    <w:rsid w:val="00362795"/>
    <w:rsid w:val="003638BB"/>
    <w:rsid w:val="00363FFC"/>
    <w:rsid w:val="00365740"/>
    <w:rsid w:val="00365B54"/>
    <w:rsid w:val="00365EC7"/>
    <w:rsid w:val="00366C3C"/>
    <w:rsid w:val="003671D3"/>
    <w:rsid w:val="0036721F"/>
    <w:rsid w:val="00370AB1"/>
    <w:rsid w:val="00373451"/>
    <w:rsid w:val="00373A84"/>
    <w:rsid w:val="00376B53"/>
    <w:rsid w:val="00376C9D"/>
    <w:rsid w:val="003774FE"/>
    <w:rsid w:val="00380B6F"/>
    <w:rsid w:val="00382ED8"/>
    <w:rsid w:val="00382F64"/>
    <w:rsid w:val="00383030"/>
    <w:rsid w:val="0038344D"/>
    <w:rsid w:val="003834AF"/>
    <w:rsid w:val="00383A4B"/>
    <w:rsid w:val="00383C1A"/>
    <w:rsid w:val="003841D1"/>
    <w:rsid w:val="00384FF6"/>
    <w:rsid w:val="00385E85"/>
    <w:rsid w:val="00385EA4"/>
    <w:rsid w:val="0038611C"/>
    <w:rsid w:val="00386166"/>
    <w:rsid w:val="00386B3B"/>
    <w:rsid w:val="00387252"/>
    <w:rsid w:val="0038778E"/>
    <w:rsid w:val="00390CCB"/>
    <w:rsid w:val="00391413"/>
    <w:rsid w:val="00391E9B"/>
    <w:rsid w:val="00392006"/>
    <w:rsid w:val="00392944"/>
    <w:rsid w:val="00392984"/>
    <w:rsid w:val="003929D8"/>
    <w:rsid w:val="003933E5"/>
    <w:rsid w:val="003935E2"/>
    <w:rsid w:val="00393637"/>
    <w:rsid w:val="003945EC"/>
    <w:rsid w:val="00394F0A"/>
    <w:rsid w:val="00395006"/>
    <w:rsid w:val="00395057"/>
    <w:rsid w:val="00395347"/>
    <w:rsid w:val="00395C41"/>
    <w:rsid w:val="00396052"/>
    <w:rsid w:val="00396830"/>
    <w:rsid w:val="003976B4"/>
    <w:rsid w:val="003976BB"/>
    <w:rsid w:val="003A057B"/>
    <w:rsid w:val="003A071F"/>
    <w:rsid w:val="003A14E7"/>
    <w:rsid w:val="003A1AF9"/>
    <w:rsid w:val="003A1D5D"/>
    <w:rsid w:val="003A2CF0"/>
    <w:rsid w:val="003A3177"/>
    <w:rsid w:val="003A3207"/>
    <w:rsid w:val="003A38CE"/>
    <w:rsid w:val="003A4993"/>
    <w:rsid w:val="003A4A2D"/>
    <w:rsid w:val="003A4C39"/>
    <w:rsid w:val="003A52EC"/>
    <w:rsid w:val="003A60FC"/>
    <w:rsid w:val="003A6293"/>
    <w:rsid w:val="003A6922"/>
    <w:rsid w:val="003A6E5B"/>
    <w:rsid w:val="003A6EA1"/>
    <w:rsid w:val="003A7FE8"/>
    <w:rsid w:val="003B0915"/>
    <w:rsid w:val="003B0A3B"/>
    <w:rsid w:val="003B17BE"/>
    <w:rsid w:val="003B1A18"/>
    <w:rsid w:val="003B1B95"/>
    <w:rsid w:val="003B1BF8"/>
    <w:rsid w:val="003B2503"/>
    <w:rsid w:val="003B4280"/>
    <w:rsid w:val="003B4695"/>
    <w:rsid w:val="003B4B30"/>
    <w:rsid w:val="003B6C7B"/>
    <w:rsid w:val="003B70AB"/>
    <w:rsid w:val="003B7BC6"/>
    <w:rsid w:val="003C0AEC"/>
    <w:rsid w:val="003C0B78"/>
    <w:rsid w:val="003C0D44"/>
    <w:rsid w:val="003C1A32"/>
    <w:rsid w:val="003C2530"/>
    <w:rsid w:val="003C29F9"/>
    <w:rsid w:val="003C2BAB"/>
    <w:rsid w:val="003C2E00"/>
    <w:rsid w:val="003C51D6"/>
    <w:rsid w:val="003C5616"/>
    <w:rsid w:val="003C5CF9"/>
    <w:rsid w:val="003C5F58"/>
    <w:rsid w:val="003C605E"/>
    <w:rsid w:val="003C6126"/>
    <w:rsid w:val="003C687B"/>
    <w:rsid w:val="003C7060"/>
    <w:rsid w:val="003C7AB6"/>
    <w:rsid w:val="003C7E92"/>
    <w:rsid w:val="003D0523"/>
    <w:rsid w:val="003D0606"/>
    <w:rsid w:val="003D08D3"/>
    <w:rsid w:val="003D0F1B"/>
    <w:rsid w:val="003D1A47"/>
    <w:rsid w:val="003D1CFE"/>
    <w:rsid w:val="003D240A"/>
    <w:rsid w:val="003D2604"/>
    <w:rsid w:val="003D29F7"/>
    <w:rsid w:val="003D2AC8"/>
    <w:rsid w:val="003D3B44"/>
    <w:rsid w:val="003D3C98"/>
    <w:rsid w:val="003D43E2"/>
    <w:rsid w:val="003D628F"/>
    <w:rsid w:val="003D63E4"/>
    <w:rsid w:val="003D7598"/>
    <w:rsid w:val="003E14F7"/>
    <w:rsid w:val="003E16CB"/>
    <w:rsid w:val="003E1DA9"/>
    <w:rsid w:val="003E1E52"/>
    <w:rsid w:val="003E3CA4"/>
    <w:rsid w:val="003E5348"/>
    <w:rsid w:val="003E53C7"/>
    <w:rsid w:val="003E5EE1"/>
    <w:rsid w:val="003E6839"/>
    <w:rsid w:val="003E6FDA"/>
    <w:rsid w:val="003E7994"/>
    <w:rsid w:val="003F0774"/>
    <w:rsid w:val="003F14E4"/>
    <w:rsid w:val="003F166F"/>
    <w:rsid w:val="003F1C79"/>
    <w:rsid w:val="003F2BD7"/>
    <w:rsid w:val="003F2FFB"/>
    <w:rsid w:val="003F36D5"/>
    <w:rsid w:val="003F415B"/>
    <w:rsid w:val="003F5AA0"/>
    <w:rsid w:val="003F6634"/>
    <w:rsid w:val="003F6E4A"/>
    <w:rsid w:val="003F71A4"/>
    <w:rsid w:val="003F7D98"/>
    <w:rsid w:val="00400239"/>
    <w:rsid w:val="004006B6"/>
    <w:rsid w:val="00402834"/>
    <w:rsid w:val="0040297A"/>
    <w:rsid w:val="00402FE5"/>
    <w:rsid w:val="004034C8"/>
    <w:rsid w:val="00403CD1"/>
    <w:rsid w:val="00404034"/>
    <w:rsid w:val="00404439"/>
    <w:rsid w:val="0040499B"/>
    <w:rsid w:val="00404F2B"/>
    <w:rsid w:val="0040606A"/>
    <w:rsid w:val="00406247"/>
    <w:rsid w:val="004063C5"/>
    <w:rsid w:val="0040706C"/>
    <w:rsid w:val="004070C3"/>
    <w:rsid w:val="004070D2"/>
    <w:rsid w:val="0040751A"/>
    <w:rsid w:val="0041116D"/>
    <w:rsid w:val="004112DE"/>
    <w:rsid w:val="00411BE9"/>
    <w:rsid w:val="0041250B"/>
    <w:rsid w:val="004139F5"/>
    <w:rsid w:val="00413EB4"/>
    <w:rsid w:val="00416DA2"/>
    <w:rsid w:val="00417757"/>
    <w:rsid w:val="00420536"/>
    <w:rsid w:val="004212E2"/>
    <w:rsid w:val="00422044"/>
    <w:rsid w:val="004225AC"/>
    <w:rsid w:val="00425379"/>
    <w:rsid w:val="0042562B"/>
    <w:rsid w:val="00425CF2"/>
    <w:rsid w:val="00426037"/>
    <w:rsid w:val="00426459"/>
    <w:rsid w:val="004268A7"/>
    <w:rsid w:val="00426E8E"/>
    <w:rsid w:val="004276F9"/>
    <w:rsid w:val="004306AB"/>
    <w:rsid w:val="00431244"/>
    <w:rsid w:val="00431FEB"/>
    <w:rsid w:val="004322A8"/>
    <w:rsid w:val="004324ED"/>
    <w:rsid w:val="00432B3F"/>
    <w:rsid w:val="00432E32"/>
    <w:rsid w:val="00434ADB"/>
    <w:rsid w:val="00434E19"/>
    <w:rsid w:val="0043568D"/>
    <w:rsid w:val="00435B04"/>
    <w:rsid w:val="004374E0"/>
    <w:rsid w:val="004376F1"/>
    <w:rsid w:val="00440282"/>
    <w:rsid w:val="00441344"/>
    <w:rsid w:val="00441368"/>
    <w:rsid w:val="0044217C"/>
    <w:rsid w:val="00443CD5"/>
    <w:rsid w:val="004457BB"/>
    <w:rsid w:val="00445A1A"/>
    <w:rsid w:val="00446166"/>
    <w:rsid w:val="004464CC"/>
    <w:rsid w:val="004464F6"/>
    <w:rsid w:val="0044728C"/>
    <w:rsid w:val="00447387"/>
    <w:rsid w:val="00447EB8"/>
    <w:rsid w:val="004501DB"/>
    <w:rsid w:val="0045111A"/>
    <w:rsid w:val="00451841"/>
    <w:rsid w:val="004518A4"/>
    <w:rsid w:val="00451DD4"/>
    <w:rsid w:val="004521B5"/>
    <w:rsid w:val="004533EB"/>
    <w:rsid w:val="00453CB0"/>
    <w:rsid w:val="0045469F"/>
    <w:rsid w:val="00454D22"/>
    <w:rsid w:val="00455570"/>
    <w:rsid w:val="00455D13"/>
    <w:rsid w:val="00455FEF"/>
    <w:rsid w:val="00456CB0"/>
    <w:rsid w:val="00456EF8"/>
    <w:rsid w:val="004573C8"/>
    <w:rsid w:val="00460DC2"/>
    <w:rsid w:val="004619B4"/>
    <w:rsid w:val="00461C16"/>
    <w:rsid w:val="00462337"/>
    <w:rsid w:val="00462641"/>
    <w:rsid w:val="0046285A"/>
    <w:rsid w:val="00462B64"/>
    <w:rsid w:val="00462D9A"/>
    <w:rsid w:val="00463D0C"/>
    <w:rsid w:val="0046423A"/>
    <w:rsid w:val="0046435E"/>
    <w:rsid w:val="0046449E"/>
    <w:rsid w:val="00467971"/>
    <w:rsid w:val="004707C6"/>
    <w:rsid w:val="00470933"/>
    <w:rsid w:val="004717A8"/>
    <w:rsid w:val="00471B5B"/>
    <w:rsid w:val="0047210E"/>
    <w:rsid w:val="00472C27"/>
    <w:rsid w:val="004731AA"/>
    <w:rsid w:val="0047360D"/>
    <w:rsid w:val="00473A48"/>
    <w:rsid w:val="00473C5C"/>
    <w:rsid w:val="0047408E"/>
    <w:rsid w:val="004743AB"/>
    <w:rsid w:val="004749C2"/>
    <w:rsid w:val="004751E8"/>
    <w:rsid w:val="00475493"/>
    <w:rsid w:val="00476080"/>
    <w:rsid w:val="00476B2E"/>
    <w:rsid w:val="00477D31"/>
    <w:rsid w:val="00480DA3"/>
    <w:rsid w:val="00481388"/>
    <w:rsid w:val="004825DE"/>
    <w:rsid w:val="004826E8"/>
    <w:rsid w:val="00484376"/>
    <w:rsid w:val="00484974"/>
    <w:rsid w:val="0048782F"/>
    <w:rsid w:val="0048798C"/>
    <w:rsid w:val="00487DD3"/>
    <w:rsid w:val="00490326"/>
    <w:rsid w:val="0049085A"/>
    <w:rsid w:val="00490C66"/>
    <w:rsid w:val="00490C96"/>
    <w:rsid w:val="00491071"/>
    <w:rsid w:val="0049146D"/>
    <w:rsid w:val="0049153E"/>
    <w:rsid w:val="00492D94"/>
    <w:rsid w:val="00493996"/>
    <w:rsid w:val="004941DA"/>
    <w:rsid w:val="00494A64"/>
    <w:rsid w:val="004955B8"/>
    <w:rsid w:val="00495A53"/>
    <w:rsid w:val="0049669C"/>
    <w:rsid w:val="004968B8"/>
    <w:rsid w:val="00496A4D"/>
    <w:rsid w:val="0049725B"/>
    <w:rsid w:val="0049750D"/>
    <w:rsid w:val="004A0025"/>
    <w:rsid w:val="004A05F9"/>
    <w:rsid w:val="004A13E4"/>
    <w:rsid w:val="004A1626"/>
    <w:rsid w:val="004A17B4"/>
    <w:rsid w:val="004A1E33"/>
    <w:rsid w:val="004A1F38"/>
    <w:rsid w:val="004A1F42"/>
    <w:rsid w:val="004A2864"/>
    <w:rsid w:val="004A405F"/>
    <w:rsid w:val="004A44EF"/>
    <w:rsid w:val="004A4A3C"/>
    <w:rsid w:val="004A5585"/>
    <w:rsid w:val="004A5939"/>
    <w:rsid w:val="004A65D1"/>
    <w:rsid w:val="004A6988"/>
    <w:rsid w:val="004A765E"/>
    <w:rsid w:val="004A7BAB"/>
    <w:rsid w:val="004B0656"/>
    <w:rsid w:val="004B0817"/>
    <w:rsid w:val="004B086E"/>
    <w:rsid w:val="004B14D5"/>
    <w:rsid w:val="004B2164"/>
    <w:rsid w:val="004B278C"/>
    <w:rsid w:val="004B297F"/>
    <w:rsid w:val="004B3B01"/>
    <w:rsid w:val="004B403A"/>
    <w:rsid w:val="004B41F8"/>
    <w:rsid w:val="004B45B0"/>
    <w:rsid w:val="004B46DE"/>
    <w:rsid w:val="004B4EAC"/>
    <w:rsid w:val="004B5553"/>
    <w:rsid w:val="004B560A"/>
    <w:rsid w:val="004B5AEE"/>
    <w:rsid w:val="004B70F2"/>
    <w:rsid w:val="004B77B9"/>
    <w:rsid w:val="004B79DD"/>
    <w:rsid w:val="004C07EA"/>
    <w:rsid w:val="004C1CC2"/>
    <w:rsid w:val="004C1CDE"/>
    <w:rsid w:val="004C3419"/>
    <w:rsid w:val="004C4613"/>
    <w:rsid w:val="004C483C"/>
    <w:rsid w:val="004C4F75"/>
    <w:rsid w:val="004C52A0"/>
    <w:rsid w:val="004C594F"/>
    <w:rsid w:val="004C599E"/>
    <w:rsid w:val="004C6982"/>
    <w:rsid w:val="004C6C68"/>
    <w:rsid w:val="004C7057"/>
    <w:rsid w:val="004C7358"/>
    <w:rsid w:val="004D0372"/>
    <w:rsid w:val="004D07DC"/>
    <w:rsid w:val="004D1498"/>
    <w:rsid w:val="004D24E1"/>
    <w:rsid w:val="004D2FF8"/>
    <w:rsid w:val="004D3343"/>
    <w:rsid w:val="004D3ED8"/>
    <w:rsid w:val="004D438A"/>
    <w:rsid w:val="004D5611"/>
    <w:rsid w:val="004D56A4"/>
    <w:rsid w:val="004D5905"/>
    <w:rsid w:val="004D594A"/>
    <w:rsid w:val="004D5A30"/>
    <w:rsid w:val="004D609F"/>
    <w:rsid w:val="004D6AB7"/>
    <w:rsid w:val="004D6C32"/>
    <w:rsid w:val="004D6CC5"/>
    <w:rsid w:val="004D74FB"/>
    <w:rsid w:val="004D75F5"/>
    <w:rsid w:val="004D7F20"/>
    <w:rsid w:val="004E0C82"/>
    <w:rsid w:val="004E15E2"/>
    <w:rsid w:val="004E1E01"/>
    <w:rsid w:val="004E2031"/>
    <w:rsid w:val="004E3035"/>
    <w:rsid w:val="004E325D"/>
    <w:rsid w:val="004E429C"/>
    <w:rsid w:val="004E4C08"/>
    <w:rsid w:val="004E5F95"/>
    <w:rsid w:val="004E5FB5"/>
    <w:rsid w:val="004E6810"/>
    <w:rsid w:val="004E6A5E"/>
    <w:rsid w:val="004E6E80"/>
    <w:rsid w:val="004E7DBB"/>
    <w:rsid w:val="004F06A0"/>
    <w:rsid w:val="004F0ACC"/>
    <w:rsid w:val="004F2291"/>
    <w:rsid w:val="004F274C"/>
    <w:rsid w:val="004F27F3"/>
    <w:rsid w:val="004F2D13"/>
    <w:rsid w:val="004F30FB"/>
    <w:rsid w:val="004F3544"/>
    <w:rsid w:val="004F3CBE"/>
    <w:rsid w:val="004F3E35"/>
    <w:rsid w:val="004F46FD"/>
    <w:rsid w:val="004F4732"/>
    <w:rsid w:val="004F4984"/>
    <w:rsid w:val="004F4E4D"/>
    <w:rsid w:val="004F5125"/>
    <w:rsid w:val="004F593C"/>
    <w:rsid w:val="004F5A38"/>
    <w:rsid w:val="004F6A07"/>
    <w:rsid w:val="004F76AD"/>
    <w:rsid w:val="004F7CAB"/>
    <w:rsid w:val="004F7F6E"/>
    <w:rsid w:val="005014F8"/>
    <w:rsid w:val="00501889"/>
    <w:rsid w:val="0050224A"/>
    <w:rsid w:val="00502AAE"/>
    <w:rsid w:val="0050551C"/>
    <w:rsid w:val="00506789"/>
    <w:rsid w:val="005077CF"/>
    <w:rsid w:val="00507C3A"/>
    <w:rsid w:val="00510D79"/>
    <w:rsid w:val="0051210D"/>
    <w:rsid w:val="005132BF"/>
    <w:rsid w:val="00513515"/>
    <w:rsid w:val="0051396F"/>
    <w:rsid w:val="00514684"/>
    <w:rsid w:val="005147C2"/>
    <w:rsid w:val="00514E80"/>
    <w:rsid w:val="00514FA0"/>
    <w:rsid w:val="005168C3"/>
    <w:rsid w:val="005169B3"/>
    <w:rsid w:val="00516F9C"/>
    <w:rsid w:val="0051708F"/>
    <w:rsid w:val="005203BE"/>
    <w:rsid w:val="005203E6"/>
    <w:rsid w:val="00520A74"/>
    <w:rsid w:val="005214B9"/>
    <w:rsid w:val="00521702"/>
    <w:rsid w:val="0052331D"/>
    <w:rsid w:val="0052393E"/>
    <w:rsid w:val="00523A33"/>
    <w:rsid w:val="00523D2F"/>
    <w:rsid w:val="00524195"/>
    <w:rsid w:val="0052544E"/>
    <w:rsid w:val="00526572"/>
    <w:rsid w:val="00526B43"/>
    <w:rsid w:val="00526FFA"/>
    <w:rsid w:val="00527480"/>
    <w:rsid w:val="0052785D"/>
    <w:rsid w:val="00527FBF"/>
    <w:rsid w:val="005303A3"/>
    <w:rsid w:val="00531B7A"/>
    <w:rsid w:val="005323AC"/>
    <w:rsid w:val="00532B56"/>
    <w:rsid w:val="0053485F"/>
    <w:rsid w:val="00534D4C"/>
    <w:rsid w:val="00535AD5"/>
    <w:rsid w:val="00535EEA"/>
    <w:rsid w:val="005362E8"/>
    <w:rsid w:val="005367A7"/>
    <w:rsid w:val="00536E15"/>
    <w:rsid w:val="00537218"/>
    <w:rsid w:val="005379B5"/>
    <w:rsid w:val="00540BF6"/>
    <w:rsid w:val="00540EA6"/>
    <w:rsid w:val="00541178"/>
    <w:rsid w:val="005414AA"/>
    <w:rsid w:val="00541689"/>
    <w:rsid w:val="00541DBC"/>
    <w:rsid w:val="00541DE5"/>
    <w:rsid w:val="00541FAA"/>
    <w:rsid w:val="00542DA1"/>
    <w:rsid w:val="00542FCD"/>
    <w:rsid w:val="0054343E"/>
    <w:rsid w:val="005435FD"/>
    <w:rsid w:val="005436AB"/>
    <w:rsid w:val="0054391B"/>
    <w:rsid w:val="005444F8"/>
    <w:rsid w:val="005456BA"/>
    <w:rsid w:val="00545F3B"/>
    <w:rsid w:val="00545FD0"/>
    <w:rsid w:val="00546056"/>
    <w:rsid w:val="005473EC"/>
    <w:rsid w:val="00550D98"/>
    <w:rsid w:val="00550E9F"/>
    <w:rsid w:val="0055136F"/>
    <w:rsid w:val="005514BC"/>
    <w:rsid w:val="00551E7F"/>
    <w:rsid w:val="00553911"/>
    <w:rsid w:val="00553DD6"/>
    <w:rsid w:val="00554828"/>
    <w:rsid w:val="00555C47"/>
    <w:rsid w:val="005565BE"/>
    <w:rsid w:val="00556708"/>
    <w:rsid w:val="0055683A"/>
    <w:rsid w:val="0055714A"/>
    <w:rsid w:val="00557405"/>
    <w:rsid w:val="00557AD2"/>
    <w:rsid w:val="00557E9F"/>
    <w:rsid w:val="00557EDB"/>
    <w:rsid w:val="00560F61"/>
    <w:rsid w:val="00563AC8"/>
    <w:rsid w:val="00564B72"/>
    <w:rsid w:val="00566D6F"/>
    <w:rsid w:val="00567413"/>
    <w:rsid w:val="00567BEA"/>
    <w:rsid w:val="005705B2"/>
    <w:rsid w:val="005707D6"/>
    <w:rsid w:val="00570D2E"/>
    <w:rsid w:val="005721FE"/>
    <w:rsid w:val="00573051"/>
    <w:rsid w:val="00573764"/>
    <w:rsid w:val="00573821"/>
    <w:rsid w:val="00573830"/>
    <w:rsid w:val="00573F2B"/>
    <w:rsid w:val="00574298"/>
    <w:rsid w:val="0057525B"/>
    <w:rsid w:val="0057560B"/>
    <w:rsid w:val="00575710"/>
    <w:rsid w:val="00575E83"/>
    <w:rsid w:val="005763B3"/>
    <w:rsid w:val="00576419"/>
    <w:rsid w:val="005765F0"/>
    <w:rsid w:val="005769BD"/>
    <w:rsid w:val="00577C9A"/>
    <w:rsid w:val="00577EC6"/>
    <w:rsid w:val="005800FB"/>
    <w:rsid w:val="005806BD"/>
    <w:rsid w:val="00580ED4"/>
    <w:rsid w:val="00581917"/>
    <w:rsid w:val="005822DD"/>
    <w:rsid w:val="00582839"/>
    <w:rsid w:val="00582A4B"/>
    <w:rsid w:val="00582D17"/>
    <w:rsid w:val="005839F1"/>
    <w:rsid w:val="00583BEF"/>
    <w:rsid w:val="00584CF9"/>
    <w:rsid w:val="005851AB"/>
    <w:rsid w:val="005856D9"/>
    <w:rsid w:val="00585F50"/>
    <w:rsid w:val="00587089"/>
    <w:rsid w:val="00587D93"/>
    <w:rsid w:val="005904C4"/>
    <w:rsid w:val="00590A34"/>
    <w:rsid w:val="00590DBD"/>
    <w:rsid w:val="005910E8"/>
    <w:rsid w:val="00591C7D"/>
    <w:rsid w:val="00593563"/>
    <w:rsid w:val="005937D0"/>
    <w:rsid w:val="005938FC"/>
    <w:rsid w:val="005942C4"/>
    <w:rsid w:val="005954E6"/>
    <w:rsid w:val="00596A05"/>
    <w:rsid w:val="005A05C0"/>
    <w:rsid w:val="005A09B9"/>
    <w:rsid w:val="005A1122"/>
    <w:rsid w:val="005A12E4"/>
    <w:rsid w:val="005A1575"/>
    <w:rsid w:val="005A17C3"/>
    <w:rsid w:val="005A2449"/>
    <w:rsid w:val="005A2455"/>
    <w:rsid w:val="005A2463"/>
    <w:rsid w:val="005A2C51"/>
    <w:rsid w:val="005A2C53"/>
    <w:rsid w:val="005A3101"/>
    <w:rsid w:val="005A3677"/>
    <w:rsid w:val="005A4728"/>
    <w:rsid w:val="005A53A8"/>
    <w:rsid w:val="005A59F9"/>
    <w:rsid w:val="005A5A1A"/>
    <w:rsid w:val="005A613C"/>
    <w:rsid w:val="005A6238"/>
    <w:rsid w:val="005A74AA"/>
    <w:rsid w:val="005B0DB3"/>
    <w:rsid w:val="005B1238"/>
    <w:rsid w:val="005B21CD"/>
    <w:rsid w:val="005B27B0"/>
    <w:rsid w:val="005B286E"/>
    <w:rsid w:val="005B3B25"/>
    <w:rsid w:val="005B3B82"/>
    <w:rsid w:val="005B5069"/>
    <w:rsid w:val="005B5322"/>
    <w:rsid w:val="005B5E72"/>
    <w:rsid w:val="005B5F47"/>
    <w:rsid w:val="005B7CBC"/>
    <w:rsid w:val="005C09A2"/>
    <w:rsid w:val="005C1453"/>
    <w:rsid w:val="005C268E"/>
    <w:rsid w:val="005C26F0"/>
    <w:rsid w:val="005C2D07"/>
    <w:rsid w:val="005C2F85"/>
    <w:rsid w:val="005C42D8"/>
    <w:rsid w:val="005C4448"/>
    <w:rsid w:val="005C4A30"/>
    <w:rsid w:val="005C4E81"/>
    <w:rsid w:val="005C5000"/>
    <w:rsid w:val="005C6252"/>
    <w:rsid w:val="005C723D"/>
    <w:rsid w:val="005C7E24"/>
    <w:rsid w:val="005C7EEB"/>
    <w:rsid w:val="005D0895"/>
    <w:rsid w:val="005D0E30"/>
    <w:rsid w:val="005D13E0"/>
    <w:rsid w:val="005D1A6F"/>
    <w:rsid w:val="005D1B30"/>
    <w:rsid w:val="005D2666"/>
    <w:rsid w:val="005D2D1C"/>
    <w:rsid w:val="005D3351"/>
    <w:rsid w:val="005D424D"/>
    <w:rsid w:val="005D48EA"/>
    <w:rsid w:val="005D4EC6"/>
    <w:rsid w:val="005D4F7E"/>
    <w:rsid w:val="005D55D4"/>
    <w:rsid w:val="005D561E"/>
    <w:rsid w:val="005D5CB0"/>
    <w:rsid w:val="005D6D7D"/>
    <w:rsid w:val="005D7CE8"/>
    <w:rsid w:val="005E0B56"/>
    <w:rsid w:val="005E1400"/>
    <w:rsid w:val="005E1E8B"/>
    <w:rsid w:val="005E4703"/>
    <w:rsid w:val="005E4C5C"/>
    <w:rsid w:val="005E4E47"/>
    <w:rsid w:val="005E51CF"/>
    <w:rsid w:val="005E5334"/>
    <w:rsid w:val="005E5890"/>
    <w:rsid w:val="005E5C85"/>
    <w:rsid w:val="005E6A42"/>
    <w:rsid w:val="005E757B"/>
    <w:rsid w:val="005E7670"/>
    <w:rsid w:val="005E7A2E"/>
    <w:rsid w:val="005E7CB3"/>
    <w:rsid w:val="005F22B0"/>
    <w:rsid w:val="005F2859"/>
    <w:rsid w:val="005F3913"/>
    <w:rsid w:val="005F43CE"/>
    <w:rsid w:val="005F47CF"/>
    <w:rsid w:val="005F4873"/>
    <w:rsid w:val="005F52C8"/>
    <w:rsid w:val="005F5D1A"/>
    <w:rsid w:val="005F67DF"/>
    <w:rsid w:val="005F7C1C"/>
    <w:rsid w:val="0060019F"/>
    <w:rsid w:val="0060098E"/>
    <w:rsid w:val="00600DD6"/>
    <w:rsid w:val="00600E92"/>
    <w:rsid w:val="006029AB"/>
    <w:rsid w:val="00602F01"/>
    <w:rsid w:val="00604468"/>
    <w:rsid w:val="00605029"/>
    <w:rsid w:val="00605854"/>
    <w:rsid w:val="00605A42"/>
    <w:rsid w:val="00605B72"/>
    <w:rsid w:val="0060651F"/>
    <w:rsid w:val="006074A9"/>
    <w:rsid w:val="00607A69"/>
    <w:rsid w:val="0061347C"/>
    <w:rsid w:val="006141D0"/>
    <w:rsid w:val="00615239"/>
    <w:rsid w:val="006158A3"/>
    <w:rsid w:val="00617347"/>
    <w:rsid w:val="00617D19"/>
    <w:rsid w:val="00620A8B"/>
    <w:rsid w:val="00620B76"/>
    <w:rsid w:val="006212C8"/>
    <w:rsid w:val="00621511"/>
    <w:rsid w:val="006215C6"/>
    <w:rsid w:val="00621EF5"/>
    <w:rsid w:val="00622690"/>
    <w:rsid w:val="00622758"/>
    <w:rsid w:val="00622BA3"/>
    <w:rsid w:val="00622E7A"/>
    <w:rsid w:val="006255F6"/>
    <w:rsid w:val="00625A92"/>
    <w:rsid w:val="00625F61"/>
    <w:rsid w:val="006263EA"/>
    <w:rsid w:val="00626555"/>
    <w:rsid w:val="00626681"/>
    <w:rsid w:val="00627E89"/>
    <w:rsid w:val="00630386"/>
    <w:rsid w:val="006310B5"/>
    <w:rsid w:val="00631142"/>
    <w:rsid w:val="00631420"/>
    <w:rsid w:val="00631D04"/>
    <w:rsid w:val="006323E5"/>
    <w:rsid w:val="00632565"/>
    <w:rsid w:val="00632C9C"/>
    <w:rsid w:val="00632CDA"/>
    <w:rsid w:val="00632EC3"/>
    <w:rsid w:val="00633F0E"/>
    <w:rsid w:val="0063555B"/>
    <w:rsid w:val="006364AD"/>
    <w:rsid w:val="0063664B"/>
    <w:rsid w:val="00636F81"/>
    <w:rsid w:val="006379F0"/>
    <w:rsid w:val="006428BF"/>
    <w:rsid w:val="00642A29"/>
    <w:rsid w:val="00643642"/>
    <w:rsid w:val="006437D3"/>
    <w:rsid w:val="006438AE"/>
    <w:rsid w:val="00643973"/>
    <w:rsid w:val="0064397A"/>
    <w:rsid w:val="00643A1A"/>
    <w:rsid w:val="00643BD9"/>
    <w:rsid w:val="00644F70"/>
    <w:rsid w:val="006463EB"/>
    <w:rsid w:val="006478D9"/>
    <w:rsid w:val="00650C9A"/>
    <w:rsid w:val="00652398"/>
    <w:rsid w:val="006533F2"/>
    <w:rsid w:val="00653F13"/>
    <w:rsid w:val="006545A4"/>
    <w:rsid w:val="00654704"/>
    <w:rsid w:val="0065500E"/>
    <w:rsid w:val="00655E7E"/>
    <w:rsid w:val="006560F3"/>
    <w:rsid w:val="006561CC"/>
    <w:rsid w:val="006563B4"/>
    <w:rsid w:val="00656C0D"/>
    <w:rsid w:val="00660793"/>
    <w:rsid w:val="006609AB"/>
    <w:rsid w:val="00660DA8"/>
    <w:rsid w:val="00661813"/>
    <w:rsid w:val="00664577"/>
    <w:rsid w:val="0066467B"/>
    <w:rsid w:val="006649BA"/>
    <w:rsid w:val="006659B0"/>
    <w:rsid w:val="006678F6"/>
    <w:rsid w:val="00667EE5"/>
    <w:rsid w:val="00671FC0"/>
    <w:rsid w:val="0067231F"/>
    <w:rsid w:val="0067260D"/>
    <w:rsid w:val="006727C6"/>
    <w:rsid w:val="0067338F"/>
    <w:rsid w:val="00674BC1"/>
    <w:rsid w:val="00675756"/>
    <w:rsid w:val="00676210"/>
    <w:rsid w:val="00676CD5"/>
    <w:rsid w:val="00676E37"/>
    <w:rsid w:val="00677327"/>
    <w:rsid w:val="00677E04"/>
    <w:rsid w:val="0068037A"/>
    <w:rsid w:val="00680438"/>
    <w:rsid w:val="0068053F"/>
    <w:rsid w:val="006807A2"/>
    <w:rsid w:val="00680E03"/>
    <w:rsid w:val="00681805"/>
    <w:rsid w:val="00682744"/>
    <w:rsid w:val="0068282A"/>
    <w:rsid w:val="006829DE"/>
    <w:rsid w:val="00683034"/>
    <w:rsid w:val="00683290"/>
    <w:rsid w:val="00684283"/>
    <w:rsid w:val="00685762"/>
    <w:rsid w:val="00685A0F"/>
    <w:rsid w:val="00686AEC"/>
    <w:rsid w:val="00686EE6"/>
    <w:rsid w:val="006870F3"/>
    <w:rsid w:val="00690207"/>
    <w:rsid w:val="00690471"/>
    <w:rsid w:val="00691946"/>
    <w:rsid w:val="00691BDF"/>
    <w:rsid w:val="00691ECB"/>
    <w:rsid w:val="006928A2"/>
    <w:rsid w:val="00694CF4"/>
    <w:rsid w:val="00694FDE"/>
    <w:rsid w:val="00695C32"/>
    <w:rsid w:val="00695C92"/>
    <w:rsid w:val="00696627"/>
    <w:rsid w:val="00696BAB"/>
    <w:rsid w:val="00697604"/>
    <w:rsid w:val="006976AA"/>
    <w:rsid w:val="006A0155"/>
    <w:rsid w:val="006A019E"/>
    <w:rsid w:val="006A0A1A"/>
    <w:rsid w:val="006A13D9"/>
    <w:rsid w:val="006A1488"/>
    <w:rsid w:val="006A1A01"/>
    <w:rsid w:val="006A1B01"/>
    <w:rsid w:val="006A2BF9"/>
    <w:rsid w:val="006A3674"/>
    <w:rsid w:val="006A4690"/>
    <w:rsid w:val="006A5629"/>
    <w:rsid w:val="006A5C07"/>
    <w:rsid w:val="006A7570"/>
    <w:rsid w:val="006B0036"/>
    <w:rsid w:val="006B1427"/>
    <w:rsid w:val="006B2D08"/>
    <w:rsid w:val="006B31CB"/>
    <w:rsid w:val="006B431C"/>
    <w:rsid w:val="006B4A9B"/>
    <w:rsid w:val="006B4B60"/>
    <w:rsid w:val="006B64B1"/>
    <w:rsid w:val="006B6748"/>
    <w:rsid w:val="006B6CCA"/>
    <w:rsid w:val="006B7A20"/>
    <w:rsid w:val="006B7C36"/>
    <w:rsid w:val="006B7C61"/>
    <w:rsid w:val="006C0F14"/>
    <w:rsid w:val="006C2ADE"/>
    <w:rsid w:val="006C4A69"/>
    <w:rsid w:val="006C5BA1"/>
    <w:rsid w:val="006C6018"/>
    <w:rsid w:val="006C636F"/>
    <w:rsid w:val="006C6B38"/>
    <w:rsid w:val="006C7320"/>
    <w:rsid w:val="006D0126"/>
    <w:rsid w:val="006D115A"/>
    <w:rsid w:val="006D1BF1"/>
    <w:rsid w:val="006D1FC6"/>
    <w:rsid w:val="006D3855"/>
    <w:rsid w:val="006D4315"/>
    <w:rsid w:val="006D5C63"/>
    <w:rsid w:val="006D62DF"/>
    <w:rsid w:val="006D6636"/>
    <w:rsid w:val="006D711C"/>
    <w:rsid w:val="006E0016"/>
    <w:rsid w:val="006E0D77"/>
    <w:rsid w:val="006E1176"/>
    <w:rsid w:val="006E2AB0"/>
    <w:rsid w:val="006E2D0D"/>
    <w:rsid w:val="006E3A6C"/>
    <w:rsid w:val="006E3C68"/>
    <w:rsid w:val="006E3EF3"/>
    <w:rsid w:val="006E44A4"/>
    <w:rsid w:val="006E4512"/>
    <w:rsid w:val="006E4665"/>
    <w:rsid w:val="006E47CF"/>
    <w:rsid w:val="006E4BBC"/>
    <w:rsid w:val="006E5B6E"/>
    <w:rsid w:val="006E5DDB"/>
    <w:rsid w:val="006E625B"/>
    <w:rsid w:val="006E6BB4"/>
    <w:rsid w:val="006E6FEE"/>
    <w:rsid w:val="006E6FF4"/>
    <w:rsid w:val="006E7E6D"/>
    <w:rsid w:val="006F0785"/>
    <w:rsid w:val="006F0B7A"/>
    <w:rsid w:val="006F1D84"/>
    <w:rsid w:val="006F39FE"/>
    <w:rsid w:val="006F40EB"/>
    <w:rsid w:val="006F4E0F"/>
    <w:rsid w:val="006F5121"/>
    <w:rsid w:val="006F6B5F"/>
    <w:rsid w:val="006F79E6"/>
    <w:rsid w:val="0070083B"/>
    <w:rsid w:val="007011C2"/>
    <w:rsid w:val="0070133C"/>
    <w:rsid w:val="007022FF"/>
    <w:rsid w:val="007030BD"/>
    <w:rsid w:val="007038C7"/>
    <w:rsid w:val="00703D46"/>
    <w:rsid w:val="007042DF"/>
    <w:rsid w:val="0070445B"/>
    <w:rsid w:val="007069F0"/>
    <w:rsid w:val="00707184"/>
    <w:rsid w:val="007079C1"/>
    <w:rsid w:val="00710941"/>
    <w:rsid w:val="00710D57"/>
    <w:rsid w:val="00711CB6"/>
    <w:rsid w:val="00711D3F"/>
    <w:rsid w:val="00713043"/>
    <w:rsid w:val="00713957"/>
    <w:rsid w:val="00713ABF"/>
    <w:rsid w:val="00713D7B"/>
    <w:rsid w:val="00714D85"/>
    <w:rsid w:val="00714FD7"/>
    <w:rsid w:val="00715DF2"/>
    <w:rsid w:val="0071692F"/>
    <w:rsid w:val="00716F8D"/>
    <w:rsid w:val="007172DC"/>
    <w:rsid w:val="00717869"/>
    <w:rsid w:val="00720A73"/>
    <w:rsid w:val="00720C95"/>
    <w:rsid w:val="007212F6"/>
    <w:rsid w:val="00722807"/>
    <w:rsid w:val="00722C8B"/>
    <w:rsid w:val="0072321E"/>
    <w:rsid w:val="00723C87"/>
    <w:rsid w:val="0072476B"/>
    <w:rsid w:val="0072503D"/>
    <w:rsid w:val="007251D9"/>
    <w:rsid w:val="0072621D"/>
    <w:rsid w:val="00727CA7"/>
    <w:rsid w:val="00727E5A"/>
    <w:rsid w:val="00730387"/>
    <w:rsid w:val="007305EC"/>
    <w:rsid w:val="00730739"/>
    <w:rsid w:val="007308E8"/>
    <w:rsid w:val="00730DD3"/>
    <w:rsid w:val="00730FC3"/>
    <w:rsid w:val="00731531"/>
    <w:rsid w:val="007320EA"/>
    <w:rsid w:val="007327F4"/>
    <w:rsid w:val="007331C6"/>
    <w:rsid w:val="00734415"/>
    <w:rsid w:val="007345D5"/>
    <w:rsid w:val="007348A0"/>
    <w:rsid w:val="00734F12"/>
    <w:rsid w:val="00735A89"/>
    <w:rsid w:val="0073676A"/>
    <w:rsid w:val="0073688C"/>
    <w:rsid w:val="00736C7C"/>
    <w:rsid w:val="00736F35"/>
    <w:rsid w:val="00737BF7"/>
    <w:rsid w:val="007405BA"/>
    <w:rsid w:val="00741506"/>
    <w:rsid w:val="0074220F"/>
    <w:rsid w:val="007422BF"/>
    <w:rsid w:val="0074248E"/>
    <w:rsid w:val="00742871"/>
    <w:rsid w:val="00742F55"/>
    <w:rsid w:val="00742FB3"/>
    <w:rsid w:val="0074347F"/>
    <w:rsid w:val="00743A6D"/>
    <w:rsid w:val="00744620"/>
    <w:rsid w:val="00744719"/>
    <w:rsid w:val="00745854"/>
    <w:rsid w:val="00745F34"/>
    <w:rsid w:val="00746711"/>
    <w:rsid w:val="00747594"/>
    <w:rsid w:val="007479E9"/>
    <w:rsid w:val="0075016E"/>
    <w:rsid w:val="007505D1"/>
    <w:rsid w:val="00750AA0"/>
    <w:rsid w:val="007510A0"/>
    <w:rsid w:val="00751204"/>
    <w:rsid w:val="00751481"/>
    <w:rsid w:val="00753902"/>
    <w:rsid w:val="007539D8"/>
    <w:rsid w:val="007540A4"/>
    <w:rsid w:val="00755242"/>
    <w:rsid w:val="007552A6"/>
    <w:rsid w:val="007556A2"/>
    <w:rsid w:val="00755E4D"/>
    <w:rsid w:val="00756035"/>
    <w:rsid w:val="0076017B"/>
    <w:rsid w:val="00761C56"/>
    <w:rsid w:val="00762B20"/>
    <w:rsid w:val="00763684"/>
    <w:rsid w:val="00763B5B"/>
    <w:rsid w:val="0076453B"/>
    <w:rsid w:val="007658F4"/>
    <w:rsid w:val="00765E54"/>
    <w:rsid w:val="00766CE2"/>
    <w:rsid w:val="00766F76"/>
    <w:rsid w:val="00767596"/>
    <w:rsid w:val="00767E49"/>
    <w:rsid w:val="0077011B"/>
    <w:rsid w:val="0077025D"/>
    <w:rsid w:val="00770292"/>
    <w:rsid w:val="00770AA6"/>
    <w:rsid w:val="00770E68"/>
    <w:rsid w:val="0077286F"/>
    <w:rsid w:val="00773080"/>
    <w:rsid w:val="007742DE"/>
    <w:rsid w:val="0077462A"/>
    <w:rsid w:val="00774E46"/>
    <w:rsid w:val="007755AD"/>
    <w:rsid w:val="0077570A"/>
    <w:rsid w:val="00775BB1"/>
    <w:rsid w:val="00775BEC"/>
    <w:rsid w:val="00780066"/>
    <w:rsid w:val="007805B6"/>
    <w:rsid w:val="00780B26"/>
    <w:rsid w:val="00780F68"/>
    <w:rsid w:val="00781D3D"/>
    <w:rsid w:val="00781EF2"/>
    <w:rsid w:val="007821A7"/>
    <w:rsid w:val="0078262A"/>
    <w:rsid w:val="0078347A"/>
    <w:rsid w:val="007838CA"/>
    <w:rsid w:val="00783958"/>
    <w:rsid w:val="007840D7"/>
    <w:rsid w:val="00786C66"/>
    <w:rsid w:val="00786F77"/>
    <w:rsid w:val="0078792B"/>
    <w:rsid w:val="00787A84"/>
    <w:rsid w:val="00787E75"/>
    <w:rsid w:val="00790685"/>
    <w:rsid w:val="007929E8"/>
    <w:rsid w:val="00792BC9"/>
    <w:rsid w:val="007937DA"/>
    <w:rsid w:val="00793DAB"/>
    <w:rsid w:val="007944EA"/>
    <w:rsid w:val="007948B7"/>
    <w:rsid w:val="00795AA7"/>
    <w:rsid w:val="00796418"/>
    <w:rsid w:val="00797010"/>
    <w:rsid w:val="007971A9"/>
    <w:rsid w:val="007977C3"/>
    <w:rsid w:val="00797C04"/>
    <w:rsid w:val="00797DB7"/>
    <w:rsid w:val="007A0799"/>
    <w:rsid w:val="007A1B0A"/>
    <w:rsid w:val="007A2966"/>
    <w:rsid w:val="007A3F28"/>
    <w:rsid w:val="007A48D3"/>
    <w:rsid w:val="007A4EC2"/>
    <w:rsid w:val="007A4FDD"/>
    <w:rsid w:val="007A553B"/>
    <w:rsid w:val="007A6283"/>
    <w:rsid w:val="007A64D7"/>
    <w:rsid w:val="007A6CB3"/>
    <w:rsid w:val="007B05B4"/>
    <w:rsid w:val="007B1965"/>
    <w:rsid w:val="007B1E5A"/>
    <w:rsid w:val="007B27F1"/>
    <w:rsid w:val="007B2BAC"/>
    <w:rsid w:val="007B47AF"/>
    <w:rsid w:val="007B55E0"/>
    <w:rsid w:val="007B58C1"/>
    <w:rsid w:val="007B5DB2"/>
    <w:rsid w:val="007B6409"/>
    <w:rsid w:val="007B7543"/>
    <w:rsid w:val="007B779F"/>
    <w:rsid w:val="007B7D51"/>
    <w:rsid w:val="007C064B"/>
    <w:rsid w:val="007C0796"/>
    <w:rsid w:val="007C08E2"/>
    <w:rsid w:val="007C0DED"/>
    <w:rsid w:val="007C2788"/>
    <w:rsid w:val="007C2FE6"/>
    <w:rsid w:val="007C491F"/>
    <w:rsid w:val="007C52D9"/>
    <w:rsid w:val="007C56F9"/>
    <w:rsid w:val="007C591F"/>
    <w:rsid w:val="007C5E84"/>
    <w:rsid w:val="007C5FAE"/>
    <w:rsid w:val="007C6261"/>
    <w:rsid w:val="007C723A"/>
    <w:rsid w:val="007D02AD"/>
    <w:rsid w:val="007D1085"/>
    <w:rsid w:val="007D15ED"/>
    <w:rsid w:val="007D2DD2"/>
    <w:rsid w:val="007D3399"/>
    <w:rsid w:val="007D4047"/>
    <w:rsid w:val="007D4F9D"/>
    <w:rsid w:val="007D58FB"/>
    <w:rsid w:val="007D5C6C"/>
    <w:rsid w:val="007D5FC9"/>
    <w:rsid w:val="007D6174"/>
    <w:rsid w:val="007D63F1"/>
    <w:rsid w:val="007D65CE"/>
    <w:rsid w:val="007D7128"/>
    <w:rsid w:val="007D7EB9"/>
    <w:rsid w:val="007E15D2"/>
    <w:rsid w:val="007E1CAC"/>
    <w:rsid w:val="007E1F53"/>
    <w:rsid w:val="007E2C21"/>
    <w:rsid w:val="007E2DA4"/>
    <w:rsid w:val="007E3204"/>
    <w:rsid w:val="007E3294"/>
    <w:rsid w:val="007E3EF1"/>
    <w:rsid w:val="007E3F1E"/>
    <w:rsid w:val="007E4601"/>
    <w:rsid w:val="007E4809"/>
    <w:rsid w:val="007E500C"/>
    <w:rsid w:val="007E5563"/>
    <w:rsid w:val="007E57A0"/>
    <w:rsid w:val="007E59D3"/>
    <w:rsid w:val="007E5CAA"/>
    <w:rsid w:val="007E5CCC"/>
    <w:rsid w:val="007E60A6"/>
    <w:rsid w:val="007E7CD8"/>
    <w:rsid w:val="007E7D6F"/>
    <w:rsid w:val="007F03CB"/>
    <w:rsid w:val="007F124B"/>
    <w:rsid w:val="007F1D61"/>
    <w:rsid w:val="007F2309"/>
    <w:rsid w:val="007F2673"/>
    <w:rsid w:val="007F2AA6"/>
    <w:rsid w:val="007F2E7F"/>
    <w:rsid w:val="007F36CC"/>
    <w:rsid w:val="007F3FEE"/>
    <w:rsid w:val="007F5148"/>
    <w:rsid w:val="007F5693"/>
    <w:rsid w:val="007F58F9"/>
    <w:rsid w:val="007F6497"/>
    <w:rsid w:val="007F6CFB"/>
    <w:rsid w:val="007F70E0"/>
    <w:rsid w:val="007F7901"/>
    <w:rsid w:val="007F7D3D"/>
    <w:rsid w:val="00800A37"/>
    <w:rsid w:val="00801292"/>
    <w:rsid w:val="00801F29"/>
    <w:rsid w:val="00802129"/>
    <w:rsid w:val="008029EC"/>
    <w:rsid w:val="00803020"/>
    <w:rsid w:val="00803979"/>
    <w:rsid w:val="00804350"/>
    <w:rsid w:val="008044EE"/>
    <w:rsid w:val="008045CF"/>
    <w:rsid w:val="008045F0"/>
    <w:rsid w:val="008049C5"/>
    <w:rsid w:val="008051FF"/>
    <w:rsid w:val="00805F0B"/>
    <w:rsid w:val="00807CD8"/>
    <w:rsid w:val="008121FA"/>
    <w:rsid w:val="00812387"/>
    <w:rsid w:val="00812A0E"/>
    <w:rsid w:val="00813221"/>
    <w:rsid w:val="008132F5"/>
    <w:rsid w:val="0081555E"/>
    <w:rsid w:val="00815599"/>
    <w:rsid w:val="0081578A"/>
    <w:rsid w:val="008158B7"/>
    <w:rsid w:val="00816029"/>
    <w:rsid w:val="008160D7"/>
    <w:rsid w:val="008165F5"/>
    <w:rsid w:val="00816A2C"/>
    <w:rsid w:val="00817421"/>
    <w:rsid w:val="008177EE"/>
    <w:rsid w:val="00817B9F"/>
    <w:rsid w:val="00817D4D"/>
    <w:rsid w:val="0082100E"/>
    <w:rsid w:val="00821253"/>
    <w:rsid w:val="00821674"/>
    <w:rsid w:val="00821826"/>
    <w:rsid w:val="00821B2D"/>
    <w:rsid w:val="00821D3A"/>
    <w:rsid w:val="008230DB"/>
    <w:rsid w:val="008240D6"/>
    <w:rsid w:val="00824302"/>
    <w:rsid w:val="00824EF4"/>
    <w:rsid w:val="00824F23"/>
    <w:rsid w:val="008251C2"/>
    <w:rsid w:val="00826F64"/>
    <w:rsid w:val="00830B11"/>
    <w:rsid w:val="00830E8C"/>
    <w:rsid w:val="008312FD"/>
    <w:rsid w:val="00831F3D"/>
    <w:rsid w:val="00832250"/>
    <w:rsid w:val="008325A2"/>
    <w:rsid w:val="0083271C"/>
    <w:rsid w:val="008337FB"/>
    <w:rsid w:val="00833A56"/>
    <w:rsid w:val="00834CAC"/>
    <w:rsid w:val="008362E7"/>
    <w:rsid w:val="008402A3"/>
    <w:rsid w:val="00840B8F"/>
    <w:rsid w:val="00840F59"/>
    <w:rsid w:val="00841261"/>
    <w:rsid w:val="008414A2"/>
    <w:rsid w:val="0084158B"/>
    <w:rsid w:val="00841B4E"/>
    <w:rsid w:val="00841B61"/>
    <w:rsid w:val="00841EB0"/>
    <w:rsid w:val="00842856"/>
    <w:rsid w:val="00842A99"/>
    <w:rsid w:val="00842D65"/>
    <w:rsid w:val="00842FA4"/>
    <w:rsid w:val="008439C6"/>
    <w:rsid w:val="008441F6"/>
    <w:rsid w:val="00844521"/>
    <w:rsid w:val="00844987"/>
    <w:rsid w:val="00846118"/>
    <w:rsid w:val="008464CD"/>
    <w:rsid w:val="00846CE3"/>
    <w:rsid w:val="00847706"/>
    <w:rsid w:val="00847C3B"/>
    <w:rsid w:val="00847D47"/>
    <w:rsid w:val="008526BF"/>
    <w:rsid w:val="008530E0"/>
    <w:rsid w:val="008549C3"/>
    <w:rsid w:val="00854DDF"/>
    <w:rsid w:val="00855196"/>
    <w:rsid w:val="008558C1"/>
    <w:rsid w:val="00856680"/>
    <w:rsid w:val="00856EB7"/>
    <w:rsid w:val="0085709E"/>
    <w:rsid w:val="00857B48"/>
    <w:rsid w:val="00857E4C"/>
    <w:rsid w:val="00860CE4"/>
    <w:rsid w:val="00860F3B"/>
    <w:rsid w:val="0086143C"/>
    <w:rsid w:val="00861E47"/>
    <w:rsid w:val="0086206B"/>
    <w:rsid w:val="00862DB2"/>
    <w:rsid w:val="0086365D"/>
    <w:rsid w:val="0086455B"/>
    <w:rsid w:val="00864660"/>
    <w:rsid w:val="00864B43"/>
    <w:rsid w:val="00864E1E"/>
    <w:rsid w:val="00864EC3"/>
    <w:rsid w:val="00865788"/>
    <w:rsid w:val="00865950"/>
    <w:rsid w:val="0086665B"/>
    <w:rsid w:val="0086725F"/>
    <w:rsid w:val="00867B35"/>
    <w:rsid w:val="00867D70"/>
    <w:rsid w:val="008704AB"/>
    <w:rsid w:val="008729C9"/>
    <w:rsid w:val="00873221"/>
    <w:rsid w:val="00873DD1"/>
    <w:rsid w:val="00875139"/>
    <w:rsid w:val="008757DF"/>
    <w:rsid w:val="00876794"/>
    <w:rsid w:val="00876F93"/>
    <w:rsid w:val="0087737F"/>
    <w:rsid w:val="00877618"/>
    <w:rsid w:val="00880F46"/>
    <w:rsid w:val="008810EC"/>
    <w:rsid w:val="0088180D"/>
    <w:rsid w:val="00882430"/>
    <w:rsid w:val="008830D3"/>
    <w:rsid w:val="008837B4"/>
    <w:rsid w:val="0088504D"/>
    <w:rsid w:val="008851BA"/>
    <w:rsid w:val="008853BF"/>
    <w:rsid w:val="008855DA"/>
    <w:rsid w:val="008868EF"/>
    <w:rsid w:val="0088706B"/>
    <w:rsid w:val="0088730A"/>
    <w:rsid w:val="0088731A"/>
    <w:rsid w:val="00887E3F"/>
    <w:rsid w:val="00890C61"/>
    <w:rsid w:val="008919AB"/>
    <w:rsid w:val="00891A90"/>
    <w:rsid w:val="0089205B"/>
    <w:rsid w:val="00892954"/>
    <w:rsid w:val="00894F2E"/>
    <w:rsid w:val="00896614"/>
    <w:rsid w:val="00896625"/>
    <w:rsid w:val="008967D5"/>
    <w:rsid w:val="008A12E4"/>
    <w:rsid w:val="008A1420"/>
    <w:rsid w:val="008A1A06"/>
    <w:rsid w:val="008A3457"/>
    <w:rsid w:val="008A3F26"/>
    <w:rsid w:val="008A4AE3"/>
    <w:rsid w:val="008A5349"/>
    <w:rsid w:val="008A55D0"/>
    <w:rsid w:val="008A6B9B"/>
    <w:rsid w:val="008A705A"/>
    <w:rsid w:val="008B019E"/>
    <w:rsid w:val="008B079C"/>
    <w:rsid w:val="008B1141"/>
    <w:rsid w:val="008B2912"/>
    <w:rsid w:val="008B323B"/>
    <w:rsid w:val="008B4D3C"/>
    <w:rsid w:val="008B553A"/>
    <w:rsid w:val="008B56A1"/>
    <w:rsid w:val="008B5D8A"/>
    <w:rsid w:val="008B6EF3"/>
    <w:rsid w:val="008B6EFD"/>
    <w:rsid w:val="008B728E"/>
    <w:rsid w:val="008C3621"/>
    <w:rsid w:val="008C3767"/>
    <w:rsid w:val="008C4521"/>
    <w:rsid w:val="008C4BBD"/>
    <w:rsid w:val="008C61E0"/>
    <w:rsid w:val="008D0354"/>
    <w:rsid w:val="008D0567"/>
    <w:rsid w:val="008D1C88"/>
    <w:rsid w:val="008D1CDE"/>
    <w:rsid w:val="008D2168"/>
    <w:rsid w:val="008D257E"/>
    <w:rsid w:val="008D423D"/>
    <w:rsid w:val="008D4E4E"/>
    <w:rsid w:val="008D55AB"/>
    <w:rsid w:val="008D5BD8"/>
    <w:rsid w:val="008D63C4"/>
    <w:rsid w:val="008D6636"/>
    <w:rsid w:val="008D6A6B"/>
    <w:rsid w:val="008E1C93"/>
    <w:rsid w:val="008E23CE"/>
    <w:rsid w:val="008E2AD5"/>
    <w:rsid w:val="008E3896"/>
    <w:rsid w:val="008E3C1A"/>
    <w:rsid w:val="008E502A"/>
    <w:rsid w:val="008E5322"/>
    <w:rsid w:val="008E5630"/>
    <w:rsid w:val="008E7CC1"/>
    <w:rsid w:val="008E7E59"/>
    <w:rsid w:val="008F0565"/>
    <w:rsid w:val="008F05AC"/>
    <w:rsid w:val="008F193D"/>
    <w:rsid w:val="008F2114"/>
    <w:rsid w:val="008F296B"/>
    <w:rsid w:val="008F3624"/>
    <w:rsid w:val="008F390B"/>
    <w:rsid w:val="008F42C5"/>
    <w:rsid w:val="008F4667"/>
    <w:rsid w:val="008F6589"/>
    <w:rsid w:val="008F6734"/>
    <w:rsid w:val="008F6E8D"/>
    <w:rsid w:val="008F77F8"/>
    <w:rsid w:val="00900599"/>
    <w:rsid w:val="00900A02"/>
    <w:rsid w:val="00901744"/>
    <w:rsid w:val="00901D33"/>
    <w:rsid w:val="0090205A"/>
    <w:rsid w:val="009020A8"/>
    <w:rsid w:val="0090332A"/>
    <w:rsid w:val="00903750"/>
    <w:rsid w:val="00904375"/>
    <w:rsid w:val="0090490C"/>
    <w:rsid w:val="00905DAF"/>
    <w:rsid w:val="0090774E"/>
    <w:rsid w:val="00907D2E"/>
    <w:rsid w:val="00911052"/>
    <w:rsid w:val="009111F9"/>
    <w:rsid w:val="00911540"/>
    <w:rsid w:val="009116B2"/>
    <w:rsid w:val="00911BC4"/>
    <w:rsid w:val="009122D9"/>
    <w:rsid w:val="00912BD5"/>
    <w:rsid w:val="00912CFE"/>
    <w:rsid w:val="009131AD"/>
    <w:rsid w:val="00914A86"/>
    <w:rsid w:val="00914CB0"/>
    <w:rsid w:val="00915289"/>
    <w:rsid w:val="009156C9"/>
    <w:rsid w:val="00915EE0"/>
    <w:rsid w:val="0091630B"/>
    <w:rsid w:val="00916632"/>
    <w:rsid w:val="00917715"/>
    <w:rsid w:val="009209CA"/>
    <w:rsid w:val="00920CD9"/>
    <w:rsid w:val="00920E1B"/>
    <w:rsid w:val="00921858"/>
    <w:rsid w:val="00921FF4"/>
    <w:rsid w:val="00922ACC"/>
    <w:rsid w:val="00923D07"/>
    <w:rsid w:val="00924198"/>
    <w:rsid w:val="0092470A"/>
    <w:rsid w:val="009255D2"/>
    <w:rsid w:val="00925631"/>
    <w:rsid w:val="009264CB"/>
    <w:rsid w:val="00927259"/>
    <w:rsid w:val="00930EF2"/>
    <w:rsid w:val="009315D2"/>
    <w:rsid w:val="009315F3"/>
    <w:rsid w:val="00932163"/>
    <w:rsid w:val="00932462"/>
    <w:rsid w:val="00932CCA"/>
    <w:rsid w:val="00932E8D"/>
    <w:rsid w:val="009332B3"/>
    <w:rsid w:val="00933D9C"/>
    <w:rsid w:val="009340BB"/>
    <w:rsid w:val="0093483B"/>
    <w:rsid w:val="00934C2E"/>
    <w:rsid w:val="00936461"/>
    <w:rsid w:val="00936523"/>
    <w:rsid w:val="00936ED1"/>
    <w:rsid w:val="00937076"/>
    <w:rsid w:val="00937ED3"/>
    <w:rsid w:val="00940CF0"/>
    <w:rsid w:val="0094114D"/>
    <w:rsid w:val="00941860"/>
    <w:rsid w:val="009429B8"/>
    <w:rsid w:val="00942FA1"/>
    <w:rsid w:val="009436FD"/>
    <w:rsid w:val="009438F9"/>
    <w:rsid w:val="0094390C"/>
    <w:rsid w:val="00943BE0"/>
    <w:rsid w:val="0094433E"/>
    <w:rsid w:val="00945274"/>
    <w:rsid w:val="00945FAF"/>
    <w:rsid w:val="0094634B"/>
    <w:rsid w:val="00946473"/>
    <w:rsid w:val="00946997"/>
    <w:rsid w:val="00946A63"/>
    <w:rsid w:val="00946DA0"/>
    <w:rsid w:val="009502E5"/>
    <w:rsid w:val="00951CA9"/>
    <w:rsid w:val="00951E3B"/>
    <w:rsid w:val="009523B6"/>
    <w:rsid w:val="00952493"/>
    <w:rsid w:val="00952C5D"/>
    <w:rsid w:val="0095306A"/>
    <w:rsid w:val="009532D0"/>
    <w:rsid w:val="00955468"/>
    <w:rsid w:val="009565D8"/>
    <w:rsid w:val="00956AD4"/>
    <w:rsid w:val="00957549"/>
    <w:rsid w:val="00957CA6"/>
    <w:rsid w:val="00961486"/>
    <w:rsid w:val="009619E8"/>
    <w:rsid w:val="00961EBB"/>
    <w:rsid w:val="0096248F"/>
    <w:rsid w:val="0096302E"/>
    <w:rsid w:val="009630D9"/>
    <w:rsid w:val="00963812"/>
    <w:rsid w:val="00963819"/>
    <w:rsid w:val="009643AF"/>
    <w:rsid w:val="00964C27"/>
    <w:rsid w:val="00964D10"/>
    <w:rsid w:val="0096503E"/>
    <w:rsid w:val="00965E5A"/>
    <w:rsid w:val="009664FB"/>
    <w:rsid w:val="00966567"/>
    <w:rsid w:val="00966CBB"/>
    <w:rsid w:val="00966E5B"/>
    <w:rsid w:val="0097016A"/>
    <w:rsid w:val="00970F4A"/>
    <w:rsid w:val="00971287"/>
    <w:rsid w:val="00971B6C"/>
    <w:rsid w:val="00972379"/>
    <w:rsid w:val="00974A56"/>
    <w:rsid w:val="009756A9"/>
    <w:rsid w:val="00975934"/>
    <w:rsid w:val="00976165"/>
    <w:rsid w:val="0097618A"/>
    <w:rsid w:val="00976358"/>
    <w:rsid w:val="0097742E"/>
    <w:rsid w:val="00977434"/>
    <w:rsid w:val="009816FC"/>
    <w:rsid w:val="00983E21"/>
    <w:rsid w:val="00985284"/>
    <w:rsid w:val="0098563D"/>
    <w:rsid w:val="00985BA7"/>
    <w:rsid w:val="0098605B"/>
    <w:rsid w:val="00986A3C"/>
    <w:rsid w:val="00986A48"/>
    <w:rsid w:val="00986FBA"/>
    <w:rsid w:val="00987264"/>
    <w:rsid w:val="0098732A"/>
    <w:rsid w:val="0098760A"/>
    <w:rsid w:val="0098792F"/>
    <w:rsid w:val="009900AC"/>
    <w:rsid w:val="009906A7"/>
    <w:rsid w:val="0099265E"/>
    <w:rsid w:val="0099273F"/>
    <w:rsid w:val="00992D4C"/>
    <w:rsid w:val="00993201"/>
    <w:rsid w:val="00993858"/>
    <w:rsid w:val="00993D4B"/>
    <w:rsid w:val="009944C6"/>
    <w:rsid w:val="009946C9"/>
    <w:rsid w:val="00994B14"/>
    <w:rsid w:val="0099629A"/>
    <w:rsid w:val="0099638F"/>
    <w:rsid w:val="00996771"/>
    <w:rsid w:val="00996ED4"/>
    <w:rsid w:val="00996F6C"/>
    <w:rsid w:val="00997508"/>
    <w:rsid w:val="00997BAD"/>
    <w:rsid w:val="00997C34"/>
    <w:rsid w:val="00997F04"/>
    <w:rsid w:val="009A01F0"/>
    <w:rsid w:val="009A0CBD"/>
    <w:rsid w:val="009A0CC4"/>
    <w:rsid w:val="009A0F93"/>
    <w:rsid w:val="009A1688"/>
    <w:rsid w:val="009A18EC"/>
    <w:rsid w:val="009A1E7F"/>
    <w:rsid w:val="009A25E6"/>
    <w:rsid w:val="009A27BF"/>
    <w:rsid w:val="009A2C31"/>
    <w:rsid w:val="009A38FB"/>
    <w:rsid w:val="009A3A23"/>
    <w:rsid w:val="009A4803"/>
    <w:rsid w:val="009A48EF"/>
    <w:rsid w:val="009A5318"/>
    <w:rsid w:val="009A5BFD"/>
    <w:rsid w:val="009A7296"/>
    <w:rsid w:val="009B0945"/>
    <w:rsid w:val="009B0AAE"/>
    <w:rsid w:val="009B1373"/>
    <w:rsid w:val="009B1393"/>
    <w:rsid w:val="009B2E08"/>
    <w:rsid w:val="009B3194"/>
    <w:rsid w:val="009B3985"/>
    <w:rsid w:val="009B3AF1"/>
    <w:rsid w:val="009B3C7F"/>
    <w:rsid w:val="009B4309"/>
    <w:rsid w:val="009B4B45"/>
    <w:rsid w:val="009B4D08"/>
    <w:rsid w:val="009B4D4D"/>
    <w:rsid w:val="009B4E57"/>
    <w:rsid w:val="009B60B0"/>
    <w:rsid w:val="009B6132"/>
    <w:rsid w:val="009B6463"/>
    <w:rsid w:val="009B6E4E"/>
    <w:rsid w:val="009B6FD6"/>
    <w:rsid w:val="009B7467"/>
    <w:rsid w:val="009B7904"/>
    <w:rsid w:val="009C12AA"/>
    <w:rsid w:val="009C1D24"/>
    <w:rsid w:val="009C2439"/>
    <w:rsid w:val="009C2B83"/>
    <w:rsid w:val="009C33C1"/>
    <w:rsid w:val="009C3B82"/>
    <w:rsid w:val="009C3E43"/>
    <w:rsid w:val="009C3EBF"/>
    <w:rsid w:val="009C5A79"/>
    <w:rsid w:val="009C5BDF"/>
    <w:rsid w:val="009C5FF5"/>
    <w:rsid w:val="009C625C"/>
    <w:rsid w:val="009C634B"/>
    <w:rsid w:val="009C7410"/>
    <w:rsid w:val="009C7762"/>
    <w:rsid w:val="009C7B00"/>
    <w:rsid w:val="009D0066"/>
    <w:rsid w:val="009D0174"/>
    <w:rsid w:val="009D073B"/>
    <w:rsid w:val="009D07C6"/>
    <w:rsid w:val="009D16A7"/>
    <w:rsid w:val="009D1C07"/>
    <w:rsid w:val="009D1E0F"/>
    <w:rsid w:val="009D1ECE"/>
    <w:rsid w:val="009D26B0"/>
    <w:rsid w:val="009D27A8"/>
    <w:rsid w:val="009D2D69"/>
    <w:rsid w:val="009D2F2A"/>
    <w:rsid w:val="009D3A31"/>
    <w:rsid w:val="009D5EA7"/>
    <w:rsid w:val="009D67CD"/>
    <w:rsid w:val="009D7F7D"/>
    <w:rsid w:val="009E299D"/>
    <w:rsid w:val="009E3CFE"/>
    <w:rsid w:val="009E3EA0"/>
    <w:rsid w:val="009E5337"/>
    <w:rsid w:val="009E54A1"/>
    <w:rsid w:val="009E5621"/>
    <w:rsid w:val="009E5C91"/>
    <w:rsid w:val="009E65FD"/>
    <w:rsid w:val="009E7166"/>
    <w:rsid w:val="009E7DC3"/>
    <w:rsid w:val="009F0FD9"/>
    <w:rsid w:val="009F14B2"/>
    <w:rsid w:val="009F246B"/>
    <w:rsid w:val="009F31F0"/>
    <w:rsid w:val="009F3CD4"/>
    <w:rsid w:val="009F42E0"/>
    <w:rsid w:val="009F4304"/>
    <w:rsid w:val="009F4B82"/>
    <w:rsid w:val="009F4C11"/>
    <w:rsid w:val="009F50D4"/>
    <w:rsid w:val="009F559E"/>
    <w:rsid w:val="009F5892"/>
    <w:rsid w:val="009F5B1E"/>
    <w:rsid w:val="009F7F2B"/>
    <w:rsid w:val="00A00281"/>
    <w:rsid w:val="00A01D01"/>
    <w:rsid w:val="00A02689"/>
    <w:rsid w:val="00A0335C"/>
    <w:rsid w:val="00A039BA"/>
    <w:rsid w:val="00A03B29"/>
    <w:rsid w:val="00A03F7E"/>
    <w:rsid w:val="00A04B66"/>
    <w:rsid w:val="00A05675"/>
    <w:rsid w:val="00A0655B"/>
    <w:rsid w:val="00A0699D"/>
    <w:rsid w:val="00A077D0"/>
    <w:rsid w:val="00A1070D"/>
    <w:rsid w:val="00A11499"/>
    <w:rsid w:val="00A114FA"/>
    <w:rsid w:val="00A12AF7"/>
    <w:rsid w:val="00A12C1C"/>
    <w:rsid w:val="00A133FC"/>
    <w:rsid w:val="00A13D40"/>
    <w:rsid w:val="00A13E61"/>
    <w:rsid w:val="00A1456B"/>
    <w:rsid w:val="00A147C7"/>
    <w:rsid w:val="00A14AD3"/>
    <w:rsid w:val="00A15091"/>
    <w:rsid w:val="00A15206"/>
    <w:rsid w:val="00A15FC1"/>
    <w:rsid w:val="00A1627E"/>
    <w:rsid w:val="00A16282"/>
    <w:rsid w:val="00A16FD7"/>
    <w:rsid w:val="00A17158"/>
    <w:rsid w:val="00A177D3"/>
    <w:rsid w:val="00A20032"/>
    <w:rsid w:val="00A208DC"/>
    <w:rsid w:val="00A2099D"/>
    <w:rsid w:val="00A22599"/>
    <w:rsid w:val="00A228F0"/>
    <w:rsid w:val="00A235C9"/>
    <w:rsid w:val="00A242B9"/>
    <w:rsid w:val="00A24380"/>
    <w:rsid w:val="00A24D7D"/>
    <w:rsid w:val="00A26027"/>
    <w:rsid w:val="00A267A7"/>
    <w:rsid w:val="00A2693A"/>
    <w:rsid w:val="00A27141"/>
    <w:rsid w:val="00A273B7"/>
    <w:rsid w:val="00A27A58"/>
    <w:rsid w:val="00A27C46"/>
    <w:rsid w:val="00A27CC1"/>
    <w:rsid w:val="00A30BAE"/>
    <w:rsid w:val="00A320C0"/>
    <w:rsid w:val="00A32DA9"/>
    <w:rsid w:val="00A33393"/>
    <w:rsid w:val="00A351E2"/>
    <w:rsid w:val="00A352C3"/>
    <w:rsid w:val="00A35966"/>
    <w:rsid w:val="00A364FC"/>
    <w:rsid w:val="00A36E06"/>
    <w:rsid w:val="00A37127"/>
    <w:rsid w:val="00A378D8"/>
    <w:rsid w:val="00A37AFB"/>
    <w:rsid w:val="00A40C89"/>
    <w:rsid w:val="00A40E4C"/>
    <w:rsid w:val="00A41A7B"/>
    <w:rsid w:val="00A41E6F"/>
    <w:rsid w:val="00A42274"/>
    <w:rsid w:val="00A424BC"/>
    <w:rsid w:val="00A42F4E"/>
    <w:rsid w:val="00A42F99"/>
    <w:rsid w:val="00A431D9"/>
    <w:rsid w:val="00A43350"/>
    <w:rsid w:val="00A43B71"/>
    <w:rsid w:val="00A444A6"/>
    <w:rsid w:val="00A445F2"/>
    <w:rsid w:val="00A45586"/>
    <w:rsid w:val="00A464AB"/>
    <w:rsid w:val="00A470C0"/>
    <w:rsid w:val="00A4784A"/>
    <w:rsid w:val="00A50277"/>
    <w:rsid w:val="00A50398"/>
    <w:rsid w:val="00A510D4"/>
    <w:rsid w:val="00A52115"/>
    <w:rsid w:val="00A529E8"/>
    <w:rsid w:val="00A544A4"/>
    <w:rsid w:val="00A54682"/>
    <w:rsid w:val="00A55964"/>
    <w:rsid w:val="00A56C19"/>
    <w:rsid w:val="00A56E05"/>
    <w:rsid w:val="00A5747A"/>
    <w:rsid w:val="00A575F9"/>
    <w:rsid w:val="00A57960"/>
    <w:rsid w:val="00A60911"/>
    <w:rsid w:val="00A610EA"/>
    <w:rsid w:val="00A6151D"/>
    <w:rsid w:val="00A61AA9"/>
    <w:rsid w:val="00A631E9"/>
    <w:rsid w:val="00A65BA2"/>
    <w:rsid w:val="00A66239"/>
    <w:rsid w:val="00A66EFE"/>
    <w:rsid w:val="00A675DA"/>
    <w:rsid w:val="00A67604"/>
    <w:rsid w:val="00A67ABF"/>
    <w:rsid w:val="00A67CF6"/>
    <w:rsid w:val="00A70C63"/>
    <w:rsid w:val="00A71A29"/>
    <w:rsid w:val="00A72107"/>
    <w:rsid w:val="00A724EB"/>
    <w:rsid w:val="00A7315F"/>
    <w:rsid w:val="00A74930"/>
    <w:rsid w:val="00A74A49"/>
    <w:rsid w:val="00A756F0"/>
    <w:rsid w:val="00A75B10"/>
    <w:rsid w:val="00A75D9D"/>
    <w:rsid w:val="00A7758F"/>
    <w:rsid w:val="00A7780D"/>
    <w:rsid w:val="00A81040"/>
    <w:rsid w:val="00A81F63"/>
    <w:rsid w:val="00A824D0"/>
    <w:rsid w:val="00A82FA1"/>
    <w:rsid w:val="00A838F4"/>
    <w:rsid w:val="00A8454D"/>
    <w:rsid w:val="00A8455B"/>
    <w:rsid w:val="00A84784"/>
    <w:rsid w:val="00A84B96"/>
    <w:rsid w:val="00A8518E"/>
    <w:rsid w:val="00A86065"/>
    <w:rsid w:val="00A86258"/>
    <w:rsid w:val="00A868D7"/>
    <w:rsid w:val="00A86A87"/>
    <w:rsid w:val="00A86CAE"/>
    <w:rsid w:val="00A87412"/>
    <w:rsid w:val="00A87454"/>
    <w:rsid w:val="00A87603"/>
    <w:rsid w:val="00A877C5"/>
    <w:rsid w:val="00A87B68"/>
    <w:rsid w:val="00A9007A"/>
    <w:rsid w:val="00A90853"/>
    <w:rsid w:val="00A92D6D"/>
    <w:rsid w:val="00A932F2"/>
    <w:rsid w:val="00A9364E"/>
    <w:rsid w:val="00A948E4"/>
    <w:rsid w:val="00A94932"/>
    <w:rsid w:val="00A956E8"/>
    <w:rsid w:val="00A95E74"/>
    <w:rsid w:val="00A96742"/>
    <w:rsid w:val="00A971CE"/>
    <w:rsid w:val="00A9758D"/>
    <w:rsid w:val="00A97C60"/>
    <w:rsid w:val="00A97EB6"/>
    <w:rsid w:val="00AA21EA"/>
    <w:rsid w:val="00AA2306"/>
    <w:rsid w:val="00AA3F6B"/>
    <w:rsid w:val="00AA4053"/>
    <w:rsid w:val="00AA4059"/>
    <w:rsid w:val="00AA4853"/>
    <w:rsid w:val="00AA49AC"/>
    <w:rsid w:val="00AA4F2F"/>
    <w:rsid w:val="00AA5245"/>
    <w:rsid w:val="00AA5F27"/>
    <w:rsid w:val="00AA6096"/>
    <w:rsid w:val="00AA609F"/>
    <w:rsid w:val="00AA6856"/>
    <w:rsid w:val="00AA7246"/>
    <w:rsid w:val="00AB00AA"/>
    <w:rsid w:val="00AB0315"/>
    <w:rsid w:val="00AB08AB"/>
    <w:rsid w:val="00AB0A71"/>
    <w:rsid w:val="00AB0E79"/>
    <w:rsid w:val="00AB174C"/>
    <w:rsid w:val="00AB1E66"/>
    <w:rsid w:val="00AB2439"/>
    <w:rsid w:val="00AB298C"/>
    <w:rsid w:val="00AB2FC7"/>
    <w:rsid w:val="00AB387C"/>
    <w:rsid w:val="00AB46C8"/>
    <w:rsid w:val="00AB5A81"/>
    <w:rsid w:val="00AB5FCE"/>
    <w:rsid w:val="00AB63C1"/>
    <w:rsid w:val="00AB6930"/>
    <w:rsid w:val="00AB6B3C"/>
    <w:rsid w:val="00AB71B8"/>
    <w:rsid w:val="00AB72AE"/>
    <w:rsid w:val="00AC070F"/>
    <w:rsid w:val="00AC142F"/>
    <w:rsid w:val="00AC187C"/>
    <w:rsid w:val="00AC18EB"/>
    <w:rsid w:val="00AC2AC4"/>
    <w:rsid w:val="00AC2D30"/>
    <w:rsid w:val="00AC51D3"/>
    <w:rsid w:val="00AC5471"/>
    <w:rsid w:val="00AC6F89"/>
    <w:rsid w:val="00AC70CE"/>
    <w:rsid w:val="00AC758C"/>
    <w:rsid w:val="00AC7ACF"/>
    <w:rsid w:val="00AC7C02"/>
    <w:rsid w:val="00AC7FC8"/>
    <w:rsid w:val="00AD0774"/>
    <w:rsid w:val="00AD0A17"/>
    <w:rsid w:val="00AD1531"/>
    <w:rsid w:val="00AD178D"/>
    <w:rsid w:val="00AD1AAB"/>
    <w:rsid w:val="00AD1D80"/>
    <w:rsid w:val="00AD232B"/>
    <w:rsid w:val="00AD3156"/>
    <w:rsid w:val="00AD4361"/>
    <w:rsid w:val="00AD4C03"/>
    <w:rsid w:val="00AD5110"/>
    <w:rsid w:val="00AD551A"/>
    <w:rsid w:val="00AD5E3E"/>
    <w:rsid w:val="00AD6039"/>
    <w:rsid w:val="00AD7ABA"/>
    <w:rsid w:val="00AD7D73"/>
    <w:rsid w:val="00AE0D22"/>
    <w:rsid w:val="00AE175E"/>
    <w:rsid w:val="00AE190C"/>
    <w:rsid w:val="00AE1EDF"/>
    <w:rsid w:val="00AE2FC5"/>
    <w:rsid w:val="00AE3F3A"/>
    <w:rsid w:val="00AE463A"/>
    <w:rsid w:val="00AE4FE6"/>
    <w:rsid w:val="00AE5299"/>
    <w:rsid w:val="00AE52CE"/>
    <w:rsid w:val="00AE58C7"/>
    <w:rsid w:val="00AE5BF6"/>
    <w:rsid w:val="00AE7428"/>
    <w:rsid w:val="00AE7C9D"/>
    <w:rsid w:val="00AE7FC4"/>
    <w:rsid w:val="00AF0796"/>
    <w:rsid w:val="00AF099D"/>
    <w:rsid w:val="00AF16E1"/>
    <w:rsid w:val="00AF1EE0"/>
    <w:rsid w:val="00AF2710"/>
    <w:rsid w:val="00AF2E80"/>
    <w:rsid w:val="00AF3335"/>
    <w:rsid w:val="00AF4CC9"/>
    <w:rsid w:val="00AF5756"/>
    <w:rsid w:val="00AF5A5D"/>
    <w:rsid w:val="00AF5E57"/>
    <w:rsid w:val="00AF757E"/>
    <w:rsid w:val="00AF7E86"/>
    <w:rsid w:val="00B0026B"/>
    <w:rsid w:val="00B00559"/>
    <w:rsid w:val="00B020D2"/>
    <w:rsid w:val="00B03A86"/>
    <w:rsid w:val="00B04097"/>
    <w:rsid w:val="00B042E1"/>
    <w:rsid w:val="00B04374"/>
    <w:rsid w:val="00B04C74"/>
    <w:rsid w:val="00B05BF8"/>
    <w:rsid w:val="00B05D96"/>
    <w:rsid w:val="00B0642D"/>
    <w:rsid w:val="00B0708E"/>
    <w:rsid w:val="00B1085A"/>
    <w:rsid w:val="00B10A04"/>
    <w:rsid w:val="00B11F46"/>
    <w:rsid w:val="00B120E0"/>
    <w:rsid w:val="00B124D2"/>
    <w:rsid w:val="00B12D33"/>
    <w:rsid w:val="00B12E14"/>
    <w:rsid w:val="00B136B3"/>
    <w:rsid w:val="00B13CA1"/>
    <w:rsid w:val="00B14163"/>
    <w:rsid w:val="00B141E0"/>
    <w:rsid w:val="00B15794"/>
    <w:rsid w:val="00B16392"/>
    <w:rsid w:val="00B16873"/>
    <w:rsid w:val="00B17A2C"/>
    <w:rsid w:val="00B17C02"/>
    <w:rsid w:val="00B21090"/>
    <w:rsid w:val="00B21C30"/>
    <w:rsid w:val="00B21CA8"/>
    <w:rsid w:val="00B21FC6"/>
    <w:rsid w:val="00B22797"/>
    <w:rsid w:val="00B22BE0"/>
    <w:rsid w:val="00B22D13"/>
    <w:rsid w:val="00B231CE"/>
    <w:rsid w:val="00B2391C"/>
    <w:rsid w:val="00B2458F"/>
    <w:rsid w:val="00B24623"/>
    <w:rsid w:val="00B24C06"/>
    <w:rsid w:val="00B24F36"/>
    <w:rsid w:val="00B251FC"/>
    <w:rsid w:val="00B258CB"/>
    <w:rsid w:val="00B2631D"/>
    <w:rsid w:val="00B26B94"/>
    <w:rsid w:val="00B2758D"/>
    <w:rsid w:val="00B27E11"/>
    <w:rsid w:val="00B30160"/>
    <w:rsid w:val="00B30966"/>
    <w:rsid w:val="00B31042"/>
    <w:rsid w:val="00B313DD"/>
    <w:rsid w:val="00B31682"/>
    <w:rsid w:val="00B3197B"/>
    <w:rsid w:val="00B32524"/>
    <w:rsid w:val="00B32C69"/>
    <w:rsid w:val="00B368A2"/>
    <w:rsid w:val="00B407E9"/>
    <w:rsid w:val="00B4115C"/>
    <w:rsid w:val="00B42299"/>
    <w:rsid w:val="00B43920"/>
    <w:rsid w:val="00B445E6"/>
    <w:rsid w:val="00B44694"/>
    <w:rsid w:val="00B446AF"/>
    <w:rsid w:val="00B45966"/>
    <w:rsid w:val="00B45CC1"/>
    <w:rsid w:val="00B46B66"/>
    <w:rsid w:val="00B46DEB"/>
    <w:rsid w:val="00B47B27"/>
    <w:rsid w:val="00B500F1"/>
    <w:rsid w:val="00B503B3"/>
    <w:rsid w:val="00B503C0"/>
    <w:rsid w:val="00B505C7"/>
    <w:rsid w:val="00B5067F"/>
    <w:rsid w:val="00B50E3A"/>
    <w:rsid w:val="00B511B2"/>
    <w:rsid w:val="00B512AE"/>
    <w:rsid w:val="00B514B8"/>
    <w:rsid w:val="00B51554"/>
    <w:rsid w:val="00B51D56"/>
    <w:rsid w:val="00B54AFB"/>
    <w:rsid w:val="00B55CC5"/>
    <w:rsid w:val="00B57212"/>
    <w:rsid w:val="00B57274"/>
    <w:rsid w:val="00B57404"/>
    <w:rsid w:val="00B600AA"/>
    <w:rsid w:val="00B60F79"/>
    <w:rsid w:val="00B617C7"/>
    <w:rsid w:val="00B62306"/>
    <w:rsid w:val="00B62CD2"/>
    <w:rsid w:val="00B62ED1"/>
    <w:rsid w:val="00B633AB"/>
    <w:rsid w:val="00B659BD"/>
    <w:rsid w:val="00B65B4A"/>
    <w:rsid w:val="00B6607B"/>
    <w:rsid w:val="00B664EF"/>
    <w:rsid w:val="00B66915"/>
    <w:rsid w:val="00B67572"/>
    <w:rsid w:val="00B67B40"/>
    <w:rsid w:val="00B703BB"/>
    <w:rsid w:val="00B71592"/>
    <w:rsid w:val="00B72387"/>
    <w:rsid w:val="00B74463"/>
    <w:rsid w:val="00B755EE"/>
    <w:rsid w:val="00B767DD"/>
    <w:rsid w:val="00B77B03"/>
    <w:rsid w:val="00B8019B"/>
    <w:rsid w:val="00B812EF"/>
    <w:rsid w:val="00B818CE"/>
    <w:rsid w:val="00B837C8"/>
    <w:rsid w:val="00B83BD7"/>
    <w:rsid w:val="00B844CD"/>
    <w:rsid w:val="00B84D11"/>
    <w:rsid w:val="00B85900"/>
    <w:rsid w:val="00B85B77"/>
    <w:rsid w:val="00B86ED0"/>
    <w:rsid w:val="00B907E5"/>
    <w:rsid w:val="00B91745"/>
    <w:rsid w:val="00B91910"/>
    <w:rsid w:val="00B91E35"/>
    <w:rsid w:val="00B920BB"/>
    <w:rsid w:val="00B930B0"/>
    <w:rsid w:val="00B94094"/>
    <w:rsid w:val="00B940DD"/>
    <w:rsid w:val="00B941D7"/>
    <w:rsid w:val="00B94F94"/>
    <w:rsid w:val="00B960F9"/>
    <w:rsid w:val="00B969F7"/>
    <w:rsid w:val="00B972EE"/>
    <w:rsid w:val="00B97CAA"/>
    <w:rsid w:val="00B97F64"/>
    <w:rsid w:val="00BA0E43"/>
    <w:rsid w:val="00BA17EC"/>
    <w:rsid w:val="00BA18FE"/>
    <w:rsid w:val="00BA2058"/>
    <w:rsid w:val="00BA2B70"/>
    <w:rsid w:val="00BA2FBE"/>
    <w:rsid w:val="00BA3760"/>
    <w:rsid w:val="00BA50C5"/>
    <w:rsid w:val="00BA53A3"/>
    <w:rsid w:val="00BA5F1D"/>
    <w:rsid w:val="00BA67BB"/>
    <w:rsid w:val="00BA69A0"/>
    <w:rsid w:val="00BA6BAF"/>
    <w:rsid w:val="00BA7DBA"/>
    <w:rsid w:val="00BA7FFA"/>
    <w:rsid w:val="00BB07BC"/>
    <w:rsid w:val="00BB0FCF"/>
    <w:rsid w:val="00BB18C6"/>
    <w:rsid w:val="00BB2141"/>
    <w:rsid w:val="00BB24FE"/>
    <w:rsid w:val="00BB36F6"/>
    <w:rsid w:val="00BB3F70"/>
    <w:rsid w:val="00BB4FF4"/>
    <w:rsid w:val="00BB53D3"/>
    <w:rsid w:val="00BB5A2E"/>
    <w:rsid w:val="00BB5BBB"/>
    <w:rsid w:val="00BB5C94"/>
    <w:rsid w:val="00BB6293"/>
    <w:rsid w:val="00BB7397"/>
    <w:rsid w:val="00BB76E1"/>
    <w:rsid w:val="00BB780C"/>
    <w:rsid w:val="00BC15D3"/>
    <w:rsid w:val="00BC1C54"/>
    <w:rsid w:val="00BC2338"/>
    <w:rsid w:val="00BC2594"/>
    <w:rsid w:val="00BC27EE"/>
    <w:rsid w:val="00BC2B70"/>
    <w:rsid w:val="00BC3383"/>
    <w:rsid w:val="00BC3674"/>
    <w:rsid w:val="00BC3914"/>
    <w:rsid w:val="00BC3AA4"/>
    <w:rsid w:val="00BC3F58"/>
    <w:rsid w:val="00BC488D"/>
    <w:rsid w:val="00BC5040"/>
    <w:rsid w:val="00BC51FF"/>
    <w:rsid w:val="00BC5E55"/>
    <w:rsid w:val="00BC67BB"/>
    <w:rsid w:val="00BC7F4C"/>
    <w:rsid w:val="00BD003F"/>
    <w:rsid w:val="00BD0306"/>
    <w:rsid w:val="00BD1631"/>
    <w:rsid w:val="00BD1FE8"/>
    <w:rsid w:val="00BD2891"/>
    <w:rsid w:val="00BD4102"/>
    <w:rsid w:val="00BD45EE"/>
    <w:rsid w:val="00BD4D8D"/>
    <w:rsid w:val="00BD4E34"/>
    <w:rsid w:val="00BD50BF"/>
    <w:rsid w:val="00BD585D"/>
    <w:rsid w:val="00BD59AA"/>
    <w:rsid w:val="00BD6A49"/>
    <w:rsid w:val="00BD702F"/>
    <w:rsid w:val="00BD7050"/>
    <w:rsid w:val="00BD70DC"/>
    <w:rsid w:val="00BD7FD0"/>
    <w:rsid w:val="00BE036C"/>
    <w:rsid w:val="00BE0D33"/>
    <w:rsid w:val="00BE1280"/>
    <w:rsid w:val="00BE1371"/>
    <w:rsid w:val="00BE24FF"/>
    <w:rsid w:val="00BE2E47"/>
    <w:rsid w:val="00BE30AE"/>
    <w:rsid w:val="00BE31FF"/>
    <w:rsid w:val="00BE43C1"/>
    <w:rsid w:val="00BE56AA"/>
    <w:rsid w:val="00BE5876"/>
    <w:rsid w:val="00BE58E7"/>
    <w:rsid w:val="00BE6329"/>
    <w:rsid w:val="00BE6DA6"/>
    <w:rsid w:val="00BE74ED"/>
    <w:rsid w:val="00BF08AE"/>
    <w:rsid w:val="00BF104B"/>
    <w:rsid w:val="00BF173E"/>
    <w:rsid w:val="00BF1950"/>
    <w:rsid w:val="00BF2272"/>
    <w:rsid w:val="00BF2DAE"/>
    <w:rsid w:val="00BF3119"/>
    <w:rsid w:val="00BF321F"/>
    <w:rsid w:val="00BF354A"/>
    <w:rsid w:val="00BF3F59"/>
    <w:rsid w:val="00BF432F"/>
    <w:rsid w:val="00BF5223"/>
    <w:rsid w:val="00BF5714"/>
    <w:rsid w:val="00BF5B68"/>
    <w:rsid w:val="00BF5CF1"/>
    <w:rsid w:val="00BF64FB"/>
    <w:rsid w:val="00C00935"/>
    <w:rsid w:val="00C00A61"/>
    <w:rsid w:val="00C0110C"/>
    <w:rsid w:val="00C01A08"/>
    <w:rsid w:val="00C02985"/>
    <w:rsid w:val="00C03281"/>
    <w:rsid w:val="00C03E00"/>
    <w:rsid w:val="00C05947"/>
    <w:rsid w:val="00C0597F"/>
    <w:rsid w:val="00C067C7"/>
    <w:rsid w:val="00C102FA"/>
    <w:rsid w:val="00C10A59"/>
    <w:rsid w:val="00C11685"/>
    <w:rsid w:val="00C117CF"/>
    <w:rsid w:val="00C11B20"/>
    <w:rsid w:val="00C12794"/>
    <w:rsid w:val="00C131F2"/>
    <w:rsid w:val="00C13943"/>
    <w:rsid w:val="00C14250"/>
    <w:rsid w:val="00C15260"/>
    <w:rsid w:val="00C15B73"/>
    <w:rsid w:val="00C15DBF"/>
    <w:rsid w:val="00C16271"/>
    <w:rsid w:val="00C169EC"/>
    <w:rsid w:val="00C17562"/>
    <w:rsid w:val="00C20312"/>
    <w:rsid w:val="00C20419"/>
    <w:rsid w:val="00C210F6"/>
    <w:rsid w:val="00C2137A"/>
    <w:rsid w:val="00C21805"/>
    <w:rsid w:val="00C21AA7"/>
    <w:rsid w:val="00C229A1"/>
    <w:rsid w:val="00C23DD0"/>
    <w:rsid w:val="00C24394"/>
    <w:rsid w:val="00C26B67"/>
    <w:rsid w:val="00C30137"/>
    <w:rsid w:val="00C32F76"/>
    <w:rsid w:val="00C3342C"/>
    <w:rsid w:val="00C33574"/>
    <w:rsid w:val="00C337F7"/>
    <w:rsid w:val="00C366E7"/>
    <w:rsid w:val="00C4014E"/>
    <w:rsid w:val="00C40A2C"/>
    <w:rsid w:val="00C40FA1"/>
    <w:rsid w:val="00C41BFD"/>
    <w:rsid w:val="00C42172"/>
    <w:rsid w:val="00C4232D"/>
    <w:rsid w:val="00C43320"/>
    <w:rsid w:val="00C433F5"/>
    <w:rsid w:val="00C43B30"/>
    <w:rsid w:val="00C43BC2"/>
    <w:rsid w:val="00C44FBB"/>
    <w:rsid w:val="00C4559D"/>
    <w:rsid w:val="00C45D4C"/>
    <w:rsid w:val="00C464C4"/>
    <w:rsid w:val="00C46901"/>
    <w:rsid w:val="00C46CCF"/>
    <w:rsid w:val="00C50A8D"/>
    <w:rsid w:val="00C51FFF"/>
    <w:rsid w:val="00C52387"/>
    <w:rsid w:val="00C530BD"/>
    <w:rsid w:val="00C532A0"/>
    <w:rsid w:val="00C56727"/>
    <w:rsid w:val="00C5745B"/>
    <w:rsid w:val="00C57D8D"/>
    <w:rsid w:val="00C60CD3"/>
    <w:rsid w:val="00C60DB5"/>
    <w:rsid w:val="00C619B8"/>
    <w:rsid w:val="00C6201D"/>
    <w:rsid w:val="00C62114"/>
    <w:rsid w:val="00C630FA"/>
    <w:rsid w:val="00C63500"/>
    <w:rsid w:val="00C641EF"/>
    <w:rsid w:val="00C645E0"/>
    <w:rsid w:val="00C64803"/>
    <w:rsid w:val="00C64815"/>
    <w:rsid w:val="00C6549C"/>
    <w:rsid w:val="00C666E8"/>
    <w:rsid w:val="00C6692E"/>
    <w:rsid w:val="00C67DD8"/>
    <w:rsid w:val="00C70516"/>
    <w:rsid w:val="00C7076A"/>
    <w:rsid w:val="00C71720"/>
    <w:rsid w:val="00C720C7"/>
    <w:rsid w:val="00C722E6"/>
    <w:rsid w:val="00C723AE"/>
    <w:rsid w:val="00C7288F"/>
    <w:rsid w:val="00C72A1E"/>
    <w:rsid w:val="00C72AF7"/>
    <w:rsid w:val="00C7332B"/>
    <w:rsid w:val="00C73378"/>
    <w:rsid w:val="00C74626"/>
    <w:rsid w:val="00C74AC9"/>
    <w:rsid w:val="00C74EBD"/>
    <w:rsid w:val="00C75AE6"/>
    <w:rsid w:val="00C75EEA"/>
    <w:rsid w:val="00C75FE1"/>
    <w:rsid w:val="00C76F99"/>
    <w:rsid w:val="00C808F7"/>
    <w:rsid w:val="00C80CDC"/>
    <w:rsid w:val="00C81B9E"/>
    <w:rsid w:val="00C81CF3"/>
    <w:rsid w:val="00C81DFD"/>
    <w:rsid w:val="00C83A05"/>
    <w:rsid w:val="00C83B12"/>
    <w:rsid w:val="00C84368"/>
    <w:rsid w:val="00C8445C"/>
    <w:rsid w:val="00C84A46"/>
    <w:rsid w:val="00C84B51"/>
    <w:rsid w:val="00C86048"/>
    <w:rsid w:val="00C868DD"/>
    <w:rsid w:val="00C87067"/>
    <w:rsid w:val="00C90532"/>
    <w:rsid w:val="00C92752"/>
    <w:rsid w:val="00C930D9"/>
    <w:rsid w:val="00C9381A"/>
    <w:rsid w:val="00C93C64"/>
    <w:rsid w:val="00C94392"/>
    <w:rsid w:val="00C94ED5"/>
    <w:rsid w:val="00C9535E"/>
    <w:rsid w:val="00C9537D"/>
    <w:rsid w:val="00C9602E"/>
    <w:rsid w:val="00C96623"/>
    <w:rsid w:val="00C971ED"/>
    <w:rsid w:val="00C9773F"/>
    <w:rsid w:val="00C9792E"/>
    <w:rsid w:val="00CA03F4"/>
    <w:rsid w:val="00CA1BC4"/>
    <w:rsid w:val="00CA27B1"/>
    <w:rsid w:val="00CA27CD"/>
    <w:rsid w:val="00CA2935"/>
    <w:rsid w:val="00CA2B73"/>
    <w:rsid w:val="00CA3914"/>
    <w:rsid w:val="00CA66EB"/>
    <w:rsid w:val="00CA6A7B"/>
    <w:rsid w:val="00CA6E97"/>
    <w:rsid w:val="00CA6F9D"/>
    <w:rsid w:val="00CA71FD"/>
    <w:rsid w:val="00CA79ED"/>
    <w:rsid w:val="00CA7B75"/>
    <w:rsid w:val="00CB01C3"/>
    <w:rsid w:val="00CB0387"/>
    <w:rsid w:val="00CB14C7"/>
    <w:rsid w:val="00CB1533"/>
    <w:rsid w:val="00CB164A"/>
    <w:rsid w:val="00CB18FD"/>
    <w:rsid w:val="00CB25BF"/>
    <w:rsid w:val="00CB33E2"/>
    <w:rsid w:val="00CB37BB"/>
    <w:rsid w:val="00CB3CAC"/>
    <w:rsid w:val="00CB407D"/>
    <w:rsid w:val="00CB4DD8"/>
    <w:rsid w:val="00CB5BC3"/>
    <w:rsid w:val="00CB5E0F"/>
    <w:rsid w:val="00CB5FFD"/>
    <w:rsid w:val="00CB7294"/>
    <w:rsid w:val="00CC0198"/>
    <w:rsid w:val="00CC04A9"/>
    <w:rsid w:val="00CC0A8D"/>
    <w:rsid w:val="00CC1186"/>
    <w:rsid w:val="00CC191F"/>
    <w:rsid w:val="00CC1920"/>
    <w:rsid w:val="00CC1CE8"/>
    <w:rsid w:val="00CC2EA8"/>
    <w:rsid w:val="00CC2F3F"/>
    <w:rsid w:val="00CC3148"/>
    <w:rsid w:val="00CC330F"/>
    <w:rsid w:val="00CC33DD"/>
    <w:rsid w:val="00CC3A5B"/>
    <w:rsid w:val="00CC413A"/>
    <w:rsid w:val="00CC4474"/>
    <w:rsid w:val="00CC654F"/>
    <w:rsid w:val="00CC6D86"/>
    <w:rsid w:val="00CC7989"/>
    <w:rsid w:val="00CC7CBC"/>
    <w:rsid w:val="00CD044D"/>
    <w:rsid w:val="00CD0D23"/>
    <w:rsid w:val="00CD176D"/>
    <w:rsid w:val="00CD22B1"/>
    <w:rsid w:val="00CD2C38"/>
    <w:rsid w:val="00CD351A"/>
    <w:rsid w:val="00CD3A8E"/>
    <w:rsid w:val="00CD42C9"/>
    <w:rsid w:val="00CD52E2"/>
    <w:rsid w:val="00CD5704"/>
    <w:rsid w:val="00CD6020"/>
    <w:rsid w:val="00CD7A35"/>
    <w:rsid w:val="00CD7DB9"/>
    <w:rsid w:val="00CD7F97"/>
    <w:rsid w:val="00CE0094"/>
    <w:rsid w:val="00CE0680"/>
    <w:rsid w:val="00CE22A7"/>
    <w:rsid w:val="00CE27A1"/>
    <w:rsid w:val="00CE2EFB"/>
    <w:rsid w:val="00CE372E"/>
    <w:rsid w:val="00CE5295"/>
    <w:rsid w:val="00CE6BB9"/>
    <w:rsid w:val="00CE6EB9"/>
    <w:rsid w:val="00CE7249"/>
    <w:rsid w:val="00CF0469"/>
    <w:rsid w:val="00CF0502"/>
    <w:rsid w:val="00CF0E6C"/>
    <w:rsid w:val="00CF20B5"/>
    <w:rsid w:val="00CF3507"/>
    <w:rsid w:val="00CF3FD2"/>
    <w:rsid w:val="00CF4069"/>
    <w:rsid w:val="00CF49CD"/>
    <w:rsid w:val="00CF4D63"/>
    <w:rsid w:val="00CF4EA8"/>
    <w:rsid w:val="00CF50DE"/>
    <w:rsid w:val="00CF61FE"/>
    <w:rsid w:val="00CF6E29"/>
    <w:rsid w:val="00D00C02"/>
    <w:rsid w:val="00D00CA7"/>
    <w:rsid w:val="00D02CCD"/>
    <w:rsid w:val="00D02D84"/>
    <w:rsid w:val="00D02E91"/>
    <w:rsid w:val="00D034BA"/>
    <w:rsid w:val="00D03AA8"/>
    <w:rsid w:val="00D06004"/>
    <w:rsid w:val="00D0640E"/>
    <w:rsid w:val="00D06D98"/>
    <w:rsid w:val="00D07341"/>
    <w:rsid w:val="00D07674"/>
    <w:rsid w:val="00D077C1"/>
    <w:rsid w:val="00D10DBF"/>
    <w:rsid w:val="00D10F9A"/>
    <w:rsid w:val="00D1229D"/>
    <w:rsid w:val="00D13848"/>
    <w:rsid w:val="00D138A1"/>
    <w:rsid w:val="00D14509"/>
    <w:rsid w:val="00D15E90"/>
    <w:rsid w:val="00D15EFB"/>
    <w:rsid w:val="00D16B2A"/>
    <w:rsid w:val="00D17485"/>
    <w:rsid w:val="00D178F1"/>
    <w:rsid w:val="00D17BC4"/>
    <w:rsid w:val="00D20036"/>
    <w:rsid w:val="00D213A1"/>
    <w:rsid w:val="00D21F33"/>
    <w:rsid w:val="00D220FE"/>
    <w:rsid w:val="00D22C70"/>
    <w:rsid w:val="00D253CB"/>
    <w:rsid w:val="00D253D9"/>
    <w:rsid w:val="00D26039"/>
    <w:rsid w:val="00D26E3B"/>
    <w:rsid w:val="00D27863"/>
    <w:rsid w:val="00D30642"/>
    <w:rsid w:val="00D31000"/>
    <w:rsid w:val="00D3103B"/>
    <w:rsid w:val="00D328FB"/>
    <w:rsid w:val="00D32CB5"/>
    <w:rsid w:val="00D33ED5"/>
    <w:rsid w:val="00D342D9"/>
    <w:rsid w:val="00D34595"/>
    <w:rsid w:val="00D35433"/>
    <w:rsid w:val="00D35695"/>
    <w:rsid w:val="00D356FE"/>
    <w:rsid w:val="00D3586A"/>
    <w:rsid w:val="00D35B11"/>
    <w:rsid w:val="00D35CF9"/>
    <w:rsid w:val="00D40194"/>
    <w:rsid w:val="00D4081E"/>
    <w:rsid w:val="00D41824"/>
    <w:rsid w:val="00D41EED"/>
    <w:rsid w:val="00D43523"/>
    <w:rsid w:val="00D43EA0"/>
    <w:rsid w:val="00D44671"/>
    <w:rsid w:val="00D44C8D"/>
    <w:rsid w:val="00D44E84"/>
    <w:rsid w:val="00D44EB0"/>
    <w:rsid w:val="00D45AD9"/>
    <w:rsid w:val="00D45EA6"/>
    <w:rsid w:val="00D45EE7"/>
    <w:rsid w:val="00D474B3"/>
    <w:rsid w:val="00D47938"/>
    <w:rsid w:val="00D50647"/>
    <w:rsid w:val="00D509B1"/>
    <w:rsid w:val="00D518BB"/>
    <w:rsid w:val="00D51F6D"/>
    <w:rsid w:val="00D51FDE"/>
    <w:rsid w:val="00D523ED"/>
    <w:rsid w:val="00D52CE6"/>
    <w:rsid w:val="00D53370"/>
    <w:rsid w:val="00D53856"/>
    <w:rsid w:val="00D548FE"/>
    <w:rsid w:val="00D54A7A"/>
    <w:rsid w:val="00D54F4B"/>
    <w:rsid w:val="00D5543B"/>
    <w:rsid w:val="00D55A09"/>
    <w:rsid w:val="00D6054D"/>
    <w:rsid w:val="00D60BEA"/>
    <w:rsid w:val="00D618DC"/>
    <w:rsid w:val="00D61C32"/>
    <w:rsid w:val="00D62C6C"/>
    <w:rsid w:val="00D63663"/>
    <w:rsid w:val="00D63E4C"/>
    <w:rsid w:val="00D642B5"/>
    <w:rsid w:val="00D64353"/>
    <w:rsid w:val="00D64D4E"/>
    <w:rsid w:val="00D664D3"/>
    <w:rsid w:val="00D6686F"/>
    <w:rsid w:val="00D66BEB"/>
    <w:rsid w:val="00D66D9A"/>
    <w:rsid w:val="00D66E3D"/>
    <w:rsid w:val="00D67E05"/>
    <w:rsid w:val="00D708BD"/>
    <w:rsid w:val="00D71036"/>
    <w:rsid w:val="00D715E8"/>
    <w:rsid w:val="00D72449"/>
    <w:rsid w:val="00D725A2"/>
    <w:rsid w:val="00D727A9"/>
    <w:rsid w:val="00D74322"/>
    <w:rsid w:val="00D74611"/>
    <w:rsid w:val="00D74942"/>
    <w:rsid w:val="00D74A89"/>
    <w:rsid w:val="00D758F9"/>
    <w:rsid w:val="00D76330"/>
    <w:rsid w:val="00D7696B"/>
    <w:rsid w:val="00D76D68"/>
    <w:rsid w:val="00D77B4A"/>
    <w:rsid w:val="00D80D3C"/>
    <w:rsid w:val="00D81B36"/>
    <w:rsid w:val="00D81BDE"/>
    <w:rsid w:val="00D822CE"/>
    <w:rsid w:val="00D82422"/>
    <w:rsid w:val="00D82B5E"/>
    <w:rsid w:val="00D83903"/>
    <w:rsid w:val="00D84CCC"/>
    <w:rsid w:val="00D84F8C"/>
    <w:rsid w:val="00D85524"/>
    <w:rsid w:val="00D857C5"/>
    <w:rsid w:val="00D86FB5"/>
    <w:rsid w:val="00D87043"/>
    <w:rsid w:val="00D87CA1"/>
    <w:rsid w:val="00D916A1"/>
    <w:rsid w:val="00D91C58"/>
    <w:rsid w:val="00D91D91"/>
    <w:rsid w:val="00D929DF"/>
    <w:rsid w:val="00D92A1B"/>
    <w:rsid w:val="00D93260"/>
    <w:rsid w:val="00D947E5"/>
    <w:rsid w:val="00D94D9A"/>
    <w:rsid w:val="00DA0A51"/>
    <w:rsid w:val="00DA1095"/>
    <w:rsid w:val="00DA157B"/>
    <w:rsid w:val="00DA1705"/>
    <w:rsid w:val="00DA17F6"/>
    <w:rsid w:val="00DA2494"/>
    <w:rsid w:val="00DA2617"/>
    <w:rsid w:val="00DA2EA1"/>
    <w:rsid w:val="00DA2EC2"/>
    <w:rsid w:val="00DA3DBB"/>
    <w:rsid w:val="00DA4BDC"/>
    <w:rsid w:val="00DA4BEF"/>
    <w:rsid w:val="00DA50E1"/>
    <w:rsid w:val="00DA591D"/>
    <w:rsid w:val="00DA5B4F"/>
    <w:rsid w:val="00DA60F1"/>
    <w:rsid w:val="00DA6680"/>
    <w:rsid w:val="00DA693D"/>
    <w:rsid w:val="00DA6D1F"/>
    <w:rsid w:val="00DA7BF8"/>
    <w:rsid w:val="00DA7E30"/>
    <w:rsid w:val="00DB19F7"/>
    <w:rsid w:val="00DB2261"/>
    <w:rsid w:val="00DB22DF"/>
    <w:rsid w:val="00DB2BE5"/>
    <w:rsid w:val="00DB2D31"/>
    <w:rsid w:val="00DB3208"/>
    <w:rsid w:val="00DB3963"/>
    <w:rsid w:val="00DB44A2"/>
    <w:rsid w:val="00DB51E8"/>
    <w:rsid w:val="00DB5421"/>
    <w:rsid w:val="00DB58D4"/>
    <w:rsid w:val="00DB59E0"/>
    <w:rsid w:val="00DB5B54"/>
    <w:rsid w:val="00DB5D33"/>
    <w:rsid w:val="00DB633A"/>
    <w:rsid w:val="00DC0A6C"/>
    <w:rsid w:val="00DC1487"/>
    <w:rsid w:val="00DC15BE"/>
    <w:rsid w:val="00DC1ACA"/>
    <w:rsid w:val="00DC1E78"/>
    <w:rsid w:val="00DC2021"/>
    <w:rsid w:val="00DC24B9"/>
    <w:rsid w:val="00DC2583"/>
    <w:rsid w:val="00DC2759"/>
    <w:rsid w:val="00DC2C44"/>
    <w:rsid w:val="00DC2C6C"/>
    <w:rsid w:val="00DC4A2B"/>
    <w:rsid w:val="00DC650B"/>
    <w:rsid w:val="00DC6870"/>
    <w:rsid w:val="00DC75E2"/>
    <w:rsid w:val="00DC7747"/>
    <w:rsid w:val="00DC7792"/>
    <w:rsid w:val="00DC7DE5"/>
    <w:rsid w:val="00DD00EE"/>
    <w:rsid w:val="00DD06C4"/>
    <w:rsid w:val="00DD07B9"/>
    <w:rsid w:val="00DD194F"/>
    <w:rsid w:val="00DD23A7"/>
    <w:rsid w:val="00DD2529"/>
    <w:rsid w:val="00DD28ED"/>
    <w:rsid w:val="00DD2AD5"/>
    <w:rsid w:val="00DD4E01"/>
    <w:rsid w:val="00DD5AD0"/>
    <w:rsid w:val="00DD6683"/>
    <w:rsid w:val="00DD69BD"/>
    <w:rsid w:val="00DD6EB4"/>
    <w:rsid w:val="00DD73FD"/>
    <w:rsid w:val="00DD7C8E"/>
    <w:rsid w:val="00DE1204"/>
    <w:rsid w:val="00DE152F"/>
    <w:rsid w:val="00DE15ED"/>
    <w:rsid w:val="00DE17F1"/>
    <w:rsid w:val="00DE32C0"/>
    <w:rsid w:val="00DE3595"/>
    <w:rsid w:val="00DE49DC"/>
    <w:rsid w:val="00DE5296"/>
    <w:rsid w:val="00DE5439"/>
    <w:rsid w:val="00DE55A1"/>
    <w:rsid w:val="00DE56E6"/>
    <w:rsid w:val="00DE5752"/>
    <w:rsid w:val="00DE57A4"/>
    <w:rsid w:val="00DE663F"/>
    <w:rsid w:val="00DE6737"/>
    <w:rsid w:val="00DF2707"/>
    <w:rsid w:val="00DF2F11"/>
    <w:rsid w:val="00DF39B7"/>
    <w:rsid w:val="00DF4D97"/>
    <w:rsid w:val="00DF5EB4"/>
    <w:rsid w:val="00DF6709"/>
    <w:rsid w:val="00DF6D03"/>
    <w:rsid w:val="00DF7B9A"/>
    <w:rsid w:val="00E00259"/>
    <w:rsid w:val="00E01474"/>
    <w:rsid w:val="00E02512"/>
    <w:rsid w:val="00E02BBA"/>
    <w:rsid w:val="00E02EDE"/>
    <w:rsid w:val="00E03A81"/>
    <w:rsid w:val="00E03EC2"/>
    <w:rsid w:val="00E043B0"/>
    <w:rsid w:val="00E04DBD"/>
    <w:rsid w:val="00E05018"/>
    <w:rsid w:val="00E06288"/>
    <w:rsid w:val="00E06AC6"/>
    <w:rsid w:val="00E07037"/>
    <w:rsid w:val="00E07400"/>
    <w:rsid w:val="00E0749E"/>
    <w:rsid w:val="00E07965"/>
    <w:rsid w:val="00E07DA9"/>
    <w:rsid w:val="00E10C72"/>
    <w:rsid w:val="00E11C3F"/>
    <w:rsid w:val="00E11C9F"/>
    <w:rsid w:val="00E129D2"/>
    <w:rsid w:val="00E13E05"/>
    <w:rsid w:val="00E14F3B"/>
    <w:rsid w:val="00E151D0"/>
    <w:rsid w:val="00E152C7"/>
    <w:rsid w:val="00E166F5"/>
    <w:rsid w:val="00E17BF5"/>
    <w:rsid w:val="00E20354"/>
    <w:rsid w:val="00E20773"/>
    <w:rsid w:val="00E20EC6"/>
    <w:rsid w:val="00E21DBB"/>
    <w:rsid w:val="00E2209C"/>
    <w:rsid w:val="00E2216A"/>
    <w:rsid w:val="00E235B3"/>
    <w:rsid w:val="00E24641"/>
    <w:rsid w:val="00E24CA8"/>
    <w:rsid w:val="00E25316"/>
    <w:rsid w:val="00E2650E"/>
    <w:rsid w:val="00E26753"/>
    <w:rsid w:val="00E2773B"/>
    <w:rsid w:val="00E277FA"/>
    <w:rsid w:val="00E27E22"/>
    <w:rsid w:val="00E304D2"/>
    <w:rsid w:val="00E31713"/>
    <w:rsid w:val="00E31B03"/>
    <w:rsid w:val="00E31CCA"/>
    <w:rsid w:val="00E321CB"/>
    <w:rsid w:val="00E32F04"/>
    <w:rsid w:val="00E3390F"/>
    <w:rsid w:val="00E3428E"/>
    <w:rsid w:val="00E34F26"/>
    <w:rsid w:val="00E359F5"/>
    <w:rsid w:val="00E35E7A"/>
    <w:rsid w:val="00E363EC"/>
    <w:rsid w:val="00E364DF"/>
    <w:rsid w:val="00E36F55"/>
    <w:rsid w:val="00E3789E"/>
    <w:rsid w:val="00E37B01"/>
    <w:rsid w:val="00E37DEF"/>
    <w:rsid w:val="00E40B33"/>
    <w:rsid w:val="00E4182D"/>
    <w:rsid w:val="00E42440"/>
    <w:rsid w:val="00E42A07"/>
    <w:rsid w:val="00E42B5E"/>
    <w:rsid w:val="00E44084"/>
    <w:rsid w:val="00E443F3"/>
    <w:rsid w:val="00E45219"/>
    <w:rsid w:val="00E46496"/>
    <w:rsid w:val="00E46E1B"/>
    <w:rsid w:val="00E47467"/>
    <w:rsid w:val="00E47888"/>
    <w:rsid w:val="00E47BAD"/>
    <w:rsid w:val="00E500A3"/>
    <w:rsid w:val="00E50ABD"/>
    <w:rsid w:val="00E51B09"/>
    <w:rsid w:val="00E520CB"/>
    <w:rsid w:val="00E5230D"/>
    <w:rsid w:val="00E52591"/>
    <w:rsid w:val="00E525F2"/>
    <w:rsid w:val="00E52648"/>
    <w:rsid w:val="00E533DA"/>
    <w:rsid w:val="00E5354F"/>
    <w:rsid w:val="00E53617"/>
    <w:rsid w:val="00E547DE"/>
    <w:rsid w:val="00E54CCF"/>
    <w:rsid w:val="00E54FDB"/>
    <w:rsid w:val="00E55929"/>
    <w:rsid w:val="00E5654E"/>
    <w:rsid w:val="00E574E6"/>
    <w:rsid w:val="00E57A07"/>
    <w:rsid w:val="00E6013C"/>
    <w:rsid w:val="00E60C4E"/>
    <w:rsid w:val="00E60D90"/>
    <w:rsid w:val="00E6121F"/>
    <w:rsid w:val="00E6382E"/>
    <w:rsid w:val="00E63921"/>
    <w:rsid w:val="00E64516"/>
    <w:rsid w:val="00E65FAB"/>
    <w:rsid w:val="00E66C73"/>
    <w:rsid w:val="00E67EA3"/>
    <w:rsid w:val="00E70883"/>
    <w:rsid w:val="00E70DCD"/>
    <w:rsid w:val="00E70EDE"/>
    <w:rsid w:val="00E71723"/>
    <w:rsid w:val="00E733AE"/>
    <w:rsid w:val="00E734CE"/>
    <w:rsid w:val="00E74F7F"/>
    <w:rsid w:val="00E756DA"/>
    <w:rsid w:val="00E759AD"/>
    <w:rsid w:val="00E75D1A"/>
    <w:rsid w:val="00E76DF5"/>
    <w:rsid w:val="00E7736B"/>
    <w:rsid w:val="00E80587"/>
    <w:rsid w:val="00E808F4"/>
    <w:rsid w:val="00E81501"/>
    <w:rsid w:val="00E81C64"/>
    <w:rsid w:val="00E81FBE"/>
    <w:rsid w:val="00E82434"/>
    <w:rsid w:val="00E82681"/>
    <w:rsid w:val="00E82DE2"/>
    <w:rsid w:val="00E82F52"/>
    <w:rsid w:val="00E8315E"/>
    <w:rsid w:val="00E83A1D"/>
    <w:rsid w:val="00E83B69"/>
    <w:rsid w:val="00E84529"/>
    <w:rsid w:val="00E8591F"/>
    <w:rsid w:val="00E85A6A"/>
    <w:rsid w:val="00E85D76"/>
    <w:rsid w:val="00E863F9"/>
    <w:rsid w:val="00E87CD9"/>
    <w:rsid w:val="00E90041"/>
    <w:rsid w:val="00E9013C"/>
    <w:rsid w:val="00E90211"/>
    <w:rsid w:val="00E9075D"/>
    <w:rsid w:val="00E907C4"/>
    <w:rsid w:val="00E90CE0"/>
    <w:rsid w:val="00E9247C"/>
    <w:rsid w:val="00E924E1"/>
    <w:rsid w:val="00E92D8D"/>
    <w:rsid w:val="00E93014"/>
    <w:rsid w:val="00E935F3"/>
    <w:rsid w:val="00E944BE"/>
    <w:rsid w:val="00E94D5F"/>
    <w:rsid w:val="00E94FA3"/>
    <w:rsid w:val="00E95157"/>
    <w:rsid w:val="00E95EAA"/>
    <w:rsid w:val="00E9782B"/>
    <w:rsid w:val="00E97F52"/>
    <w:rsid w:val="00EA0174"/>
    <w:rsid w:val="00EA054F"/>
    <w:rsid w:val="00EA05B9"/>
    <w:rsid w:val="00EA083B"/>
    <w:rsid w:val="00EA0B2F"/>
    <w:rsid w:val="00EA0C6B"/>
    <w:rsid w:val="00EA1BA6"/>
    <w:rsid w:val="00EA1DA3"/>
    <w:rsid w:val="00EA1F72"/>
    <w:rsid w:val="00EA29C3"/>
    <w:rsid w:val="00EA2BB6"/>
    <w:rsid w:val="00EA2CAA"/>
    <w:rsid w:val="00EA3353"/>
    <w:rsid w:val="00EA3857"/>
    <w:rsid w:val="00EA3F89"/>
    <w:rsid w:val="00EA4799"/>
    <w:rsid w:val="00EA4DA0"/>
    <w:rsid w:val="00EA4F5D"/>
    <w:rsid w:val="00EA5591"/>
    <w:rsid w:val="00EA6958"/>
    <w:rsid w:val="00EA69E2"/>
    <w:rsid w:val="00EB1541"/>
    <w:rsid w:val="00EB3086"/>
    <w:rsid w:val="00EB3995"/>
    <w:rsid w:val="00EB3C6E"/>
    <w:rsid w:val="00EB50DF"/>
    <w:rsid w:val="00EB5D8B"/>
    <w:rsid w:val="00EB6159"/>
    <w:rsid w:val="00EB65BC"/>
    <w:rsid w:val="00EB6E60"/>
    <w:rsid w:val="00EB7404"/>
    <w:rsid w:val="00EB76FF"/>
    <w:rsid w:val="00EC00BF"/>
    <w:rsid w:val="00EC0331"/>
    <w:rsid w:val="00EC0BDF"/>
    <w:rsid w:val="00EC1BF9"/>
    <w:rsid w:val="00EC3C08"/>
    <w:rsid w:val="00EC4140"/>
    <w:rsid w:val="00EC5065"/>
    <w:rsid w:val="00EC506E"/>
    <w:rsid w:val="00EC6142"/>
    <w:rsid w:val="00EC75DB"/>
    <w:rsid w:val="00ED02D4"/>
    <w:rsid w:val="00ED057D"/>
    <w:rsid w:val="00ED1B7F"/>
    <w:rsid w:val="00ED1B92"/>
    <w:rsid w:val="00ED22AF"/>
    <w:rsid w:val="00ED2390"/>
    <w:rsid w:val="00ED26D5"/>
    <w:rsid w:val="00ED31A0"/>
    <w:rsid w:val="00ED5F81"/>
    <w:rsid w:val="00ED7AAB"/>
    <w:rsid w:val="00ED7D2F"/>
    <w:rsid w:val="00EE2295"/>
    <w:rsid w:val="00EE2790"/>
    <w:rsid w:val="00EE2C2A"/>
    <w:rsid w:val="00EE2C38"/>
    <w:rsid w:val="00EE2CA0"/>
    <w:rsid w:val="00EE3633"/>
    <w:rsid w:val="00EE38EF"/>
    <w:rsid w:val="00EE3E99"/>
    <w:rsid w:val="00EE42CE"/>
    <w:rsid w:val="00EE450D"/>
    <w:rsid w:val="00EE4537"/>
    <w:rsid w:val="00EE4E33"/>
    <w:rsid w:val="00EE4E7C"/>
    <w:rsid w:val="00EE4E99"/>
    <w:rsid w:val="00EE4F31"/>
    <w:rsid w:val="00EE5DE1"/>
    <w:rsid w:val="00EE6D18"/>
    <w:rsid w:val="00EE7A50"/>
    <w:rsid w:val="00EF0CB1"/>
    <w:rsid w:val="00EF1622"/>
    <w:rsid w:val="00EF204F"/>
    <w:rsid w:val="00EF2BBA"/>
    <w:rsid w:val="00EF30CF"/>
    <w:rsid w:val="00EF347E"/>
    <w:rsid w:val="00EF382D"/>
    <w:rsid w:val="00EF3C64"/>
    <w:rsid w:val="00EF4757"/>
    <w:rsid w:val="00EF49FF"/>
    <w:rsid w:val="00EF4A58"/>
    <w:rsid w:val="00EF5675"/>
    <w:rsid w:val="00EF57E1"/>
    <w:rsid w:val="00EF6EC5"/>
    <w:rsid w:val="00EF7465"/>
    <w:rsid w:val="00EF784B"/>
    <w:rsid w:val="00F00034"/>
    <w:rsid w:val="00F003DC"/>
    <w:rsid w:val="00F0091A"/>
    <w:rsid w:val="00F00D66"/>
    <w:rsid w:val="00F01099"/>
    <w:rsid w:val="00F015ED"/>
    <w:rsid w:val="00F017EB"/>
    <w:rsid w:val="00F01A78"/>
    <w:rsid w:val="00F01C95"/>
    <w:rsid w:val="00F02377"/>
    <w:rsid w:val="00F025F3"/>
    <w:rsid w:val="00F0487E"/>
    <w:rsid w:val="00F04EC5"/>
    <w:rsid w:val="00F0593F"/>
    <w:rsid w:val="00F05AC0"/>
    <w:rsid w:val="00F067EF"/>
    <w:rsid w:val="00F06FB8"/>
    <w:rsid w:val="00F07EEB"/>
    <w:rsid w:val="00F10E94"/>
    <w:rsid w:val="00F12342"/>
    <w:rsid w:val="00F12593"/>
    <w:rsid w:val="00F12705"/>
    <w:rsid w:val="00F129D6"/>
    <w:rsid w:val="00F138EC"/>
    <w:rsid w:val="00F13C06"/>
    <w:rsid w:val="00F13E52"/>
    <w:rsid w:val="00F14823"/>
    <w:rsid w:val="00F168EE"/>
    <w:rsid w:val="00F16FE4"/>
    <w:rsid w:val="00F17E86"/>
    <w:rsid w:val="00F208A9"/>
    <w:rsid w:val="00F20957"/>
    <w:rsid w:val="00F22337"/>
    <w:rsid w:val="00F2267E"/>
    <w:rsid w:val="00F228A4"/>
    <w:rsid w:val="00F2335A"/>
    <w:rsid w:val="00F23F07"/>
    <w:rsid w:val="00F2432F"/>
    <w:rsid w:val="00F24B6E"/>
    <w:rsid w:val="00F25BC0"/>
    <w:rsid w:val="00F25EDD"/>
    <w:rsid w:val="00F266A2"/>
    <w:rsid w:val="00F26972"/>
    <w:rsid w:val="00F26A19"/>
    <w:rsid w:val="00F26EDB"/>
    <w:rsid w:val="00F30BD1"/>
    <w:rsid w:val="00F3376B"/>
    <w:rsid w:val="00F338CF"/>
    <w:rsid w:val="00F338FE"/>
    <w:rsid w:val="00F33B32"/>
    <w:rsid w:val="00F349D0"/>
    <w:rsid w:val="00F357EF"/>
    <w:rsid w:val="00F369FF"/>
    <w:rsid w:val="00F371FE"/>
    <w:rsid w:val="00F379BC"/>
    <w:rsid w:val="00F37EDE"/>
    <w:rsid w:val="00F40618"/>
    <w:rsid w:val="00F40FAF"/>
    <w:rsid w:val="00F420AA"/>
    <w:rsid w:val="00F43E6C"/>
    <w:rsid w:val="00F441CC"/>
    <w:rsid w:val="00F44EB3"/>
    <w:rsid w:val="00F452FB"/>
    <w:rsid w:val="00F46F3E"/>
    <w:rsid w:val="00F47819"/>
    <w:rsid w:val="00F50855"/>
    <w:rsid w:val="00F523A1"/>
    <w:rsid w:val="00F528CD"/>
    <w:rsid w:val="00F52B5F"/>
    <w:rsid w:val="00F53A23"/>
    <w:rsid w:val="00F53CC0"/>
    <w:rsid w:val="00F54A61"/>
    <w:rsid w:val="00F55EB5"/>
    <w:rsid w:val="00F566DF"/>
    <w:rsid w:val="00F57396"/>
    <w:rsid w:val="00F57429"/>
    <w:rsid w:val="00F57CBA"/>
    <w:rsid w:val="00F601D2"/>
    <w:rsid w:val="00F60553"/>
    <w:rsid w:val="00F609FD"/>
    <w:rsid w:val="00F60E0B"/>
    <w:rsid w:val="00F63123"/>
    <w:rsid w:val="00F636B9"/>
    <w:rsid w:val="00F63CB6"/>
    <w:rsid w:val="00F63F16"/>
    <w:rsid w:val="00F6422A"/>
    <w:rsid w:val="00F64299"/>
    <w:rsid w:val="00F64994"/>
    <w:rsid w:val="00F64D22"/>
    <w:rsid w:val="00F65A4E"/>
    <w:rsid w:val="00F67087"/>
    <w:rsid w:val="00F67C2C"/>
    <w:rsid w:val="00F7024F"/>
    <w:rsid w:val="00F7031F"/>
    <w:rsid w:val="00F706A3"/>
    <w:rsid w:val="00F70907"/>
    <w:rsid w:val="00F70E32"/>
    <w:rsid w:val="00F716B9"/>
    <w:rsid w:val="00F71A1C"/>
    <w:rsid w:val="00F71DC3"/>
    <w:rsid w:val="00F73394"/>
    <w:rsid w:val="00F733C3"/>
    <w:rsid w:val="00F734B9"/>
    <w:rsid w:val="00F74452"/>
    <w:rsid w:val="00F746A4"/>
    <w:rsid w:val="00F74E0E"/>
    <w:rsid w:val="00F766B4"/>
    <w:rsid w:val="00F76BF0"/>
    <w:rsid w:val="00F80105"/>
    <w:rsid w:val="00F80618"/>
    <w:rsid w:val="00F80988"/>
    <w:rsid w:val="00F80A15"/>
    <w:rsid w:val="00F80E92"/>
    <w:rsid w:val="00F81609"/>
    <w:rsid w:val="00F8178C"/>
    <w:rsid w:val="00F82DD1"/>
    <w:rsid w:val="00F83295"/>
    <w:rsid w:val="00F844E8"/>
    <w:rsid w:val="00F84507"/>
    <w:rsid w:val="00F84B2A"/>
    <w:rsid w:val="00F84D57"/>
    <w:rsid w:val="00F85A7D"/>
    <w:rsid w:val="00F86148"/>
    <w:rsid w:val="00F874B0"/>
    <w:rsid w:val="00F903DD"/>
    <w:rsid w:val="00F9209C"/>
    <w:rsid w:val="00F9211B"/>
    <w:rsid w:val="00F92976"/>
    <w:rsid w:val="00F92A04"/>
    <w:rsid w:val="00F92CFF"/>
    <w:rsid w:val="00F93B30"/>
    <w:rsid w:val="00F93E9F"/>
    <w:rsid w:val="00F94658"/>
    <w:rsid w:val="00F94851"/>
    <w:rsid w:val="00F954A5"/>
    <w:rsid w:val="00F959EB"/>
    <w:rsid w:val="00F97FC5"/>
    <w:rsid w:val="00FA084D"/>
    <w:rsid w:val="00FA0C52"/>
    <w:rsid w:val="00FA121B"/>
    <w:rsid w:val="00FA2BA0"/>
    <w:rsid w:val="00FA3C35"/>
    <w:rsid w:val="00FA468D"/>
    <w:rsid w:val="00FA46EB"/>
    <w:rsid w:val="00FA4933"/>
    <w:rsid w:val="00FA5727"/>
    <w:rsid w:val="00FA5D5D"/>
    <w:rsid w:val="00FA73D9"/>
    <w:rsid w:val="00FA7C84"/>
    <w:rsid w:val="00FB0660"/>
    <w:rsid w:val="00FB11F6"/>
    <w:rsid w:val="00FB1EB2"/>
    <w:rsid w:val="00FB1FE3"/>
    <w:rsid w:val="00FB216E"/>
    <w:rsid w:val="00FB2E95"/>
    <w:rsid w:val="00FB33A3"/>
    <w:rsid w:val="00FB4927"/>
    <w:rsid w:val="00FB4A00"/>
    <w:rsid w:val="00FB4A70"/>
    <w:rsid w:val="00FB587D"/>
    <w:rsid w:val="00FB5A00"/>
    <w:rsid w:val="00FB5B3A"/>
    <w:rsid w:val="00FB687B"/>
    <w:rsid w:val="00FC05BC"/>
    <w:rsid w:val="00FC0E8A"/>
    <w:rsid w:val="00FC232A"/>
    <w:rsid w:val="00FC2FFE"/>
    <w:rsid w:val="00FC3168"/>
    <w:rsid w:val="00FC33CB"/>
    <w:rsid w:val="00FC373E"/>
    <w:rsid w:val="00FC3A68"/>
    <w:rsid w:val="00FC4145"/>
    <w:rsid w:val="00FC4763"/>
    <w:rsid w:val="00FC5765"/>
    <w:rsid w:val="00FC6AD7"/>
    <w:rsid w:val="00FC6D5D"/>
    <w:rsid w:val="00FC6F35"/>
    <w:rsid w:val="00FC715E"/>
    <w:rsid w:val="00FC7264"/>
    <w:rsid w:val="00FC727C"/>
    <w:rsid w:val="00FD0115"/>
    <w:rsid w:val="00FD0582"/>
    <w:rsid w:val="00FD0ADA"/>
    <w:rsid w:val="00FD1222"/>
    <w:rsid w:val="00FD136E"/>
    <w:rsid w:val="00FD2D83"/>
    <w:rsid w:val="00FD352E"/>
    <w:rsid w:val="00FD3A03"/>
    <w:rsid w:val="00FD3D54"/>
    <w:rsid w:val="00FD4F4E"/>
    <w:rsid w:val="00FD52B3"/>
    <w:rsid w:val="00FD5EF3"/>
    <w:rsid w:val="00FD603F"/>
    <w:rsid w:val="00FD66D9"/>
    <w:rsid w:val="00FD6A4F"/>
    <w:rsid w:val="00FE062F"/>
    <w:rsid w:val="00FE0D64"/>
    <w:rsid w:val="00FE175A"/>
    <w:rsid w:val="00FE24AB"/>
    <w:rsid w:val="00FE4323"/>
    <w:rsid w:val="00FE47C9"/>
    <w:rsid w:val="00FE5826"/>
    <w:rsid w:val="00FE582D"/>
    <w:rsid w:val="00FE5B50"/>
    <w:rsid w:val="00FF0383"/>
    <w:rsid w:val="00FF11D6"/>
    <w:rsid w:val="00FF1B2D"/>
    <w:rsid w:val="00FF1D8A"/>
    <w:rsid w:val="00FF1DC0"/>
    <w:rsid w:val="00FF2C60"/>
    <w:rsid w:val="00FF2D8F"/>
    <w:rsid w:val="00FF4362"/>
    <w:rsid w:val="00FF50D5"/>
    <w:rsid w:val="00FF5698"/>
    <w:rsid w:val="00FF5D0F"/>
    <w:rsid w:val="00FF731D"/>
    <w:rsid w:val="00FF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7BDCC"/>
  <w15:docId w15:val="{529CC435-0ABA-4971-A793-A35B75CC4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/>
    <w:lsdException w:name="Subtitle" w:uiPriority="11"/>
    <w:lsdException w:name="Hyperlink" w:uiPriority="99"/>
    <w:lsdException w:name="Emphasis" w:uiPriority="20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C15BE"/>
    <w:rPr>
      <w:rFonts w:eastAsia="SimSun"/>
      <w:sz w:val="24"/>
      <w:szCs w:val="24"/>
      <w:lang w:eastAsia="zh-CN"/>
    </w:rPr>
  </w:style>
  <w:style w:type="paragraph" w:styleId="Heading1">
    <w:name w:val="heading 1"/>
    <w:aliases w:val="H1,Heading,Heading U,Titre Partie,h1,H11,Œ©o‚µ 1,?co??E 1,뙥,?c,?co?ƒÊ 1,?,Œ,Titre 1,título 1,DO NOT USE_h1,Œ©,Œ?©o‚µ 1,¨«,¨«©,..,...,Œ?©_o‚µ 1,?c_o??E 1,¨«©o‚µ 1,o‚µ 1,?co?ƒ  1,¨«?©_o‚µ 1,¡§«,¡§«©,¡§«©o‚µ 1,DO NOT USE_,Œ??©_o‚µ 1"/>
    <w:basedOn w:val="Normal"/>
    <w:next w:val="Normal"/>
    <w:link w:val="Heading1Char"/>
    <w:qFormat/>
    <w:rsid w:val="00CB5FFD"/>
    <w:pPr>
      <w:keepNext/>
      <w:numPr>
        <w:numId w:val="2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Heading2">
    <w:name w:val="heading 2"/>
    <w:aliases w:val="H2,H21,Œ©o‚µ 2,h2,?co??E 2,뙥2,?c1,?co?ƒÊ 2,?2,Œ1,Œ2,Titre 2,Œ©2,DO NOT USE_h2,título 2,Œ©1,Œ©_o‚µ 2,2,Header 2,2nd level,mobil-heading2,UNDERRUBRIK 1-2,Sub-section,Heading 2 Char1,Heading 2 Char Char,Heading 2 Char1 Char Char,Œ?©o‚µ 2,¨«1"/>
    <w:basedOn w:val="Normal"/>
    <w:next w:val="Normal"/>
    <w:link w:val="Heading2Char"/>
    <w:qFormat/>
    <w:rsid w:val="00CB5FFD"/>
    <w:pPr>
      <w:keepNext/>
      <w:numPr>
        <w:ilvl w:val="1"/>
        <w:numId w:val="21"/>
      </w:numPr>
      <w:spacing w:before="240" w:after="60"/>
      <w:outlineLvl w:val="1"/>
    </w:pPr>
    <w:rPr>
      <w:b/>
      <w:bCs/>
      <w:iCs/>
      <w:sz w:val="26"/>
      <w:szCs w:val="28"/>
      <w:lang w:val="x-none"/>
    </w:rPr>
  </w:style>
  <w:style w:type="paragraph" w:styleId="Heading3">
    <w:name w:val="heading 3"/>
    <w:aliases w:val="H3,h3,H31,Titre 3,Org Heading 1,mobil-heading3,Übers3,3,Heading 3 Char1 Char,Heading 3 Char Char Char,Title3,GS_3,0H,bullet,b,3 bullet,SECOND,Second,l3,kopregel 3,EIVIS Title 3,Titre C,Guide 3,heading 3,Sec II,h31,H32,h32,H33,bh"/>
    <w:basedOn w:val="Normal"/>
    <w:next w:val="Normal"/>
    <w:link w:val="Heading3Char"/>
    <w:qFormat/>
    <w:rsid w:val="00CB5FFD"/>
    <w:pPr>
      <w:keepNext/>
      <w:numPr>
        <w:ilvl w:val="2"/>
        <w:numId w:val="21"/>
      </w:numPr>
      <w:spacing w:before="240" w:after="60"/>
      <w:outlineLvl w:val="2"/>
    </w:pPr>
    <w:rPr>
      <w:b/>
      <w:bCs/>
      <w:szCs w:val="26"/>
      <w:lang w:val="x-none"/>
    </w:rPr>
  </w:style>
  <w:style w:type="paragraph" w:styleId="Heading4">
    <w:name w:val="heading 4"/>
    <w:aliases w:val="H4"/>
    <w:basedOn w:val="Normal"/>
    <w:next w:val="Normal"/>
    <w:link w:val="Heading4Char"/>
    <w:qFormat/>
    <w:rsid w:val="00CB5FFD"/>
    <w:pPr>
      <w:keepNext/>
      <w:numPr>
        <w:ilvl w:val="3"/>
        <w:numId w:val="21"/>
      </w:numPr>
      <w:spacing w:before="240" w:after="60"/>
      <w:outlineLvl w:val="3"/>
    </w:pPr>
    <w:rPr>
      <w:b/>
      <w:bCs/>
      <w:i/>
      <w:szCs w:val="28"/>
    </w:rPr>
  </w:style>
  <w:style w:type="paragraph" w:styleId="Heading5">
    <w:name w:val="heading 5"/>
    <w:basedOn w:val="Normal"/>
    <w:next w:val="Normal"/>
    <w:link w:val="Heading5Char"/>
    <w:qFormat/>
    <w:rsid w:val="00CB5FFD"/>
    <w:pPr>
      <w:numPr>
        <w:ilvl w:val="4"/>
        <w:numId w:val="2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CB5FFD"/>
    <w:pPr>
      <w:numPr>
        <w:ilvl w:val="5"/>
        <w:numId w:val="2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CB5FFD"/>
    <w:pPr>
      <w:numPr>
        <w:ilvl w:val="6"/>
        <w:numId w:val="2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CB5FFD"/>
    <w:pPr>
      <w:numPr>
        <w:ilvl w:val="7"/>
        <w:numId w:val="2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CB5FFD"/>
    <w:pPr>
      <w:numPr>
        <w:ilvl w:val="8"/>
        <w:numId w:val="2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,Heading Char,Heading U Char,Titre Partie Char,h1 Char,H11 Char,Œ©o‚µ 1 Char,?co??E 1 Char,뙥 Char,?c Char,?co?ƒÊ 1 Char,? Char,Œ Char,Titre 1 Char,título 1 Char,DO NOT USE_h1 Char,Œ© Char,Œ?©o‚µ 1 Char,¨« Char,¨«© Char,.. Char"/>
    <w:link w:val="Heading1"/>
    <w:rsid w:val="00FC6D5D"/>
    <w:rPr>
      <w:rFonts w:eastAsia="SimSun" w:cs="Arial"/>
      <w:b/>
      <w:bCs/>
      <w:kern w:val="32"/>
      <w:sz w:val="28"/>
      <w:szCs w:val="32"/>
      <w:lang w:eastAsia="zh-CN"/>
    </w:rPr>
  </w:style>
  <w:style w:type="character" w:customStyle="1" w:styleId="Heading2Char">
    <w:name w:val="Heading 2 Char"/>
    <w:aliases w:val="H2 Char,H21 Char,Œ©o‚µ 2 Char,h2 Char,?co??E 2 Char,뙥2 Char,?c1 Char,?co?ƒÊ 2 Char,?2 Char,Œ1 Char,Œ2 Char,Titre 2 Char,Œ©2 Char,DO NOT USE_h2 Char,título 2 Char,Œ©1 Char,Œ©_o‚µ 2 Char,2 Char,Header 2 Char,2nd level Char,Œ?©o‚µ 2 Char"/>
    <w:link w:val="Heading2"/>
    <w:rsid w:val="00CC1CE8"/>
    <w:rPr>
      <w:rFonts w:eastAsia="SimSun"/>
      <w:b/>
      <w:bCs/>
      <w:iCs/>
      <w:sz w:val="26"/>
      <w:szCs w:val="28"/>
      <w:lang w:val="x-none" w:eastAsia="zh-CN"/>
    </w:rPr>
  </w:style>
  <w:style w:type="character" w:customStyle="1" w:styleId="Heading3Char">
    <w:name w:val="Heading 3 Char"/>
    <w:aliases w:val="H3 Char,h3 Char,H31 Char,Titre 3 Char,Org Heading 1 Char,mobil-heading3 Char,Übers3 Char,3 Char,Heading 3 Char1 Char Char,Heading 3 Char Char Char Char,Title3 Char,GS_3 Char,0H Char,bullet Char,b Char,3 bullet Char,SECOND Char,Second Char"/>
    <w:link w:val="Heading3"/>
    <w:rsid w:val="00307765"/>
    <w:rPr>
      <w:rFonts w:eastAsia="SimSun"/>
      <w:b/>
      <w:bCs/>
      <w:sz w:val="24"/>
      <w:szCs w:val="26"/>
      <w:lang w:val="x-none" w:eastAsia="zh-CN"/>
    </w:rPr>
  </w:style>
  <w:style w:type="character" w:customStyle="1" w:styleId="Heading4Char">
    <w:name w:val="Heading 4 Char"/>
    <w:aliases w:val="H4 Char"/>
    <w:link w:val="Heading4"/>
    <w:rsid w:val="00FC6D5D"/>
    <w:rPr>
      <w:rFonts w:eastAsia="SimSun"/>
      <w:b/>
      <w:bCs/>
      <w:i/>
      <w:sz w:val="24"/>
      <w:szCs w:val="28"/>
      <w:lang w:eastAsia="zh-CN"/>
    </w:rPr>
  </w:style>
  <w:style w:type="character" w:customStyle="1" w:styleId="Heading5Char">
    <w:name w:val="Heading 5 Char"/>
    <w:link w:val="Heading5"/>
    <w:rsid w:val="00FC6D5D"/>
    <w:rPr>
      <w:rFonts w:eastAsia="SimSun"/>
      <w:b/>
      <w:bCs/>
      <w:i/>
      <w:iCs/>
      <w:sz w:val="26"/>
      <w:szCs w:val="26"/>
      <w:lang w:eastAsia="zh-CN"/>
    </w:rPr>
  </w:style>
  <w:style w:type="character" w:customStyle="1" w:styleId="Heading6Char">
    <w:name w:val="Heading 6 Char"/>
    <w:link w:val="Heading6"/>
    <w:rsid w:val="00FC6D5D"/>
    <w:rPr>
      <w:rFonts w:eastAsia="SimSun"/>
      <w:b/>
      <w:bCs/>
      <w:sz w:val="22"/>
      <w:szCs w:val="22"/>
      <w:lang w:eastAsia="zh-CN"/>
    </w:rPr>
  </w:style>
  <w:style w:type="character" w:customStyle="1" w:styleId="Heading7Char">
    <w:name w:val="Heading 7 Char"/>
    <w:link w:val="Heading7"/>
    <w:rsid w:val="00FC6D5D"/>
    <w:rPr>
      <w:rFonts w:eastAsia="SimSun"/>
      <w:sz w:val="24"/>
      <w:szCs w:val="24"/>
      <w:lang w:eastAsia="zh-CN"/>
    </w:rPr>
  </w:style>
  <w:style w:type="character" w:customStyle="1" w:styleId="Heading8Char">
    <w:name w:val="Heading 8 Char"/>
    <w:link w:val="Heading8"/>
    <w:rsid w:val="00FC6D5D"/>
    <w:rPr>
      <w:rFonts w:eastAsia="SimSun"/>
      <w:i/>
      <w:iCs/>
      <w:sz w:val="24"/>
      <w:szCs w:val="24"/>
      <w:lang w:eastAsia="zh-CN"/>
    </w:rPr>
  </w:style>
  <w:style w:type="character" w:customStyle="1" w:styleId="Heading9Char">
    <w:name w:val="Heading 9 Char"/>
    <w:link w:val="Heading9"/>
    <w:rsid w:val="00FC6D5D"/>
    <w:rPr>
      <w:rFonts w:ascii="Arial" w:eastAsia="SimSun" w:hAnsi="Arial" w:cs="Arial"/>
      <w:sz w:val="22"/>
      <w:szCs w:val="22"/>
      <w:lang w:eastAsia="zh-CN"/>
    </w:rPr>
  </w:style>
  <w:style w:type="table" w:styleId="TableGrid">
    <w:name w:val="Table Grid"/>
    <w:basedOn w:val="TableNormal"/>
    <w:rsid w:val="00C117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2">
    <w:name w:val="a2"/>
    <w:basedOn w:val="Heading2"/>
    <w:next w:val="Normal"/>
    <w:rsid w:val="00AA7246"/>
    <w:pPr>
      <w:numPr>
        <w:numId w:val="2"/>
      </w:numPr>
      <w:tabs>
        <w:tab w:val="left" w:pos="500"/>
        <w:tab w:val="left" w:pos="720"/>
      </w:tabs>
      <w:suppressAutoHyphens/>
      <w:spacing w:before="270" w:after="240" w:line="270" w:lineRule="exact"/>
    </w:pPr>
    <w:rPr>
      <w:rFonts w:ascii="Arial" w:eastAsia="MS Mincho" w:hAnsi="Arial"/>
      <w:iCs w:val="0"/>
      <w:sz w:val="24"/>
      <w:szCs w:val="24"/>
      <w:lang w:eastAsia="ja-JP"/>
    </w:rPr>
  </w:style>
  <w:style w:type="paragraph" w:customStyle="1" w:styleId="a3">
    <w:name w:val="a3"/>
    <w:basedOn w:val="Heading3"/>
    <w:next w:val="Normal"/>
    <w:rsid w:val="00AA7246"/>
    <w:pPr>
      <w:numPr>
        <w:numId w:val="2"/>
      </w:numPr>
      <w:tabs>
        <w:tab w:val="left" w:pos="640"/>
        <w:tab w:val="left" w:pos="880"/>
      </w:tabs>
      <w:suppressAutoHyphens/>
      <w:spacing w:before="60" w:after="240" w:line="250" w:lineRule="exact"/>
    </w:pPr>
    <w:rPr>
      <w:rFonts w:ascii="Arial" w:eastAsia="MS Mincho" w:hAnsi="Arial"/>
      <w:sz w:val="22"/>
      <w:szCs w:val="22"/>
      <w:lang w:eastAsia="ja-JP"/>
    </w:rPr>
  </w:style>
  <w:style w:type="paragraph" w:customStyle="1" w:styleId="a4">
    <w:name w:val="a4"/>
    <w:basedOn w:val="Heading4"/>
    <w:next w:val="Normal"/>
    <w:rsid w:val="00AA7246"/>
    <w:pPr>
      <w:numPr>
        <w:numId w:val="2"/>
      </w:numPr>
      <w:tabs>
        <w:tab w:val="left" w:pos="880"/>
      </w:tabs>
      <w:suppressAutoHyphens/>
      <w:spacing w:before="60" w:after="240" w:line="230" w:lineRule="exact"/>
    </w:pPr>
    <w:rPr>
      <w:rFonts w:ascii="Arial" w:eastAsia="MS Mincho" w:hAnsi="Arial" w:cs="Arial"/>
      <w:i w:val="0"/>
      <w:sz w:val="20"/>
      <w:szCs w:val="20"/>
      <w:lang w:eastAsia="ja-JP"/>
    </w:rPr>
  </w:style>
  <w:style w:type="paragraph" w:customStyle="1" w:styleId="a5">
    <w:name w:val="a5"/>
    <w:basedOn w:val="Heading5"/>
    <w:next w:val="Normal"/>
    <w:rsid w:val="00AA7246"/>
    <w:pPr>
      <w:keepNext/>
      <w:numPr>
        <w:numId w:val="2"/>
      </w:numPr>
      <w:tabs>
        <w:tab w:val="left" w:pos="1140"/>
        <w:tab w:val="left" w:pos="1360"/>
      </w:tabs>
      <w:suppressAutoHyphens/>
      <w:spacing w:before="60" w:after="240" w:line="230" w:lineRule="exact"/>
    </w:pPr>
    <w:rPr>
      <w:rFonts w:ascii="Arial" w:eastAsia="MS Mincho" w:hAnsi="Arial" w:cs="Arial"/>
      <w:i w:val="0"/>
      <w:iCs w:val="0"/>
      <w:sz w:val="20"/>
      <w:szCs w:val="20"/>
      <w:lang w:eastAsia="ja-JP"/>
    </w:rPr>
  </w:style>
  <w:style w:type="paragraph" w:customStyle="1" w:styleId="a6">
    <w:name w:val="a6"/>
    <w:basedOn w:val="Heading6"/>
    <w:next w:val="Normal"/>
    <w:rsid w:val="00AA7246"/>
    <w:pPr>
      <w:keepNext/>
      <w:numPr>
        <w:numId w:val="2"/>
      </w:numPr>
      <w:tabs>
        <w:tab w:val="left" w:pos="1140"/>
        <w:tab w:val="left" w:pos="1360"/>
      </w:tabs>
      <w:suppressAutoHyphens/>
      <w:spacing w:before="60" w:after="240" w:line="230" w:lineRule="exact"/>
    </w:pPr>
    <w:rPr>
      <w:rFonts w:ascii="Arial" w:eastAsia="MS Mincho" w:hAnsi="Arial" w:cs="Arial"/>
      <w:sz w:val="20"/>
      <w:szCs w:val="20"/>
      <w:lang w:eastAsia="ja-JP"/>
    </w:rPr>
  </w:style>
  <w:style w:type="paragraph" w:customStyle="1" w:styleId="ANNEX">
    <w:name w:val="ANNEX"/>
    <w:basedOn w:val="Heading1"/>
    <w:next w:val="SUBANNEX"/>
    <w:qFormat/>
    <w:rsid w:val="00343C91"/>
    <w:pPr>
      <w:pageBreakBefore/>
      <w:numPr>
        <w:numId w:val="1"/>
      </w:numPr>
      <w:spacing w:after="760" w:line="310" w:lineRule="exact"/>
      <w:ind w:left="0"/>
      <w:jc w:val="center"/>
    </w:pPr>
    <w:rPr>
      <w:rFonts w:eastAsia="MS Mincho"/>
      <w:bCs w:val="0"/>
      <w:szCs w:val="28"/>
      <w:lang w:eastAsia="ja-JP"/>
    </w:rPr>
  </w:style>
  <w:style w:type="paragraph" w:customStyle="1" w:styleId="StyleANNEXKernat18pt">
    <w:name w:val="Style ANNEX + Kern at 18 pt"/>
    <w:basedOn w:val="ANNEX"/>
    <w:rsid w:val="00AA7246"/>
    <w:pPr>
      <w:spacing w:after="240"/>
      <w:jc w:val="left"/>
    </w:pPr>
    <w:rPr>
      <w:kern w:val="36"/>
    </w:rPr>
  </w:style>
  <w:style w:type="paragraph" w:styleId="TOC1">
    <w:name w:val="toc 1"/>
    <w:basedOn w:val="Normal"/>
    <w:next w:val="Normal"/>
    <w:autoRedefine/>
    <w:uiPriority w:val="39"/>
    <w:rsid w:val="002423F3"/>
    <w:pPr>
      <w:tabs>
        <w:tab w:val="left" w:pos="480"/>
        <w:tab w:val="right" w:leader="dot" w:pos="9345"/>
      </w:tabs>
    </w:pPr>
    <w:rPr>
      <w:noProof/>
    </w:rPr>
  </w:style>
  <w:style w:type="paragraph" w:styleId="TOC2">
    <w:name w:val="toc 2"/>
    <w:basedOn w:val="Normal"/>
    <w:next w:val="Normal"/>
    <w:autoRedefine/>
    <w:uiPriority w:val="39"/>
    <w:rsid w:val="00526FFA"/>
    <w:pPr>
      <w:tabs>
        <w:tab w:val="left" w:pos="960"/>
        <w:tab w:val="right" w:leader="dot" w:pos="9345"/>
      </w:tabs>
      <w:ind w:left="238"/>
    </w:pPr>
    <w:rPr>
      <w:rFonts w:cstheme="minorHAnsi"/>
      <w:bCs/>
      <w:szCs w:val="22"/>
    </w:rPr>
  </w:style>
  <w:style w:type="paragraph" w:styleId="TOC3">
    <w:name w:val="toc 3"/>
    <w:basedOn w:val="Normal"/>
    <w:next w:val="Normal"/>
    <w:autoRedefine/>
    <w:uiPriority w:val="39"/>
    <w:rsid w:val="00526FFA"/>
    <w:pPr>
      <w:tabs>
        <w:tab w:val="left" w:pos="1200"/>
        <w:tab w:val="right" w:leader="dot" w:pos="9345"/>
      </w:tabs>
      <w:ind w:left="482"/>
    </w:pPr>
    <w:rPr>
      <w:rFonts w:cstheme="minorHAnsi"/>
      <w:szCs w:val="20"/>
    </w:rPr>
  </w:style>
  <w:style w:type="character" w:styleId="Hyperlink">
    <w:name w:val="Hyperlink"/>
    <w:uiPriority w:val="99"/>
    <w:rsid w:val="00915EE0"/>
    <w:rPr>
      <w:color w:val="0000FF"/>
      <w:u w:val="single"/>
    </w:rPr>
  </w:style>
  <w:style w:type="paragraph" w:styleId="TOC4">
    <w:name w:val="toc 4"/>
    <w:basedOn w:val="Normal"/>
    <w:next w:val="Normal"/>
    <w:autoRedefine/>
    <w:uiPriority w:val="39"/>
    <w:rsid w:val="002B2FD2"/>
    <w:pPr>
      <w:ind w:left="720"/>
    </w:pPr>
    <w:rPr>
      <w:rFonts w:asciiTheme="minorHAnsi" w:hAnsiTheme="minorHAnsi" w:cstheme="minorHAnsi"/>
      <w:sz w:val="20"/>
      <w:szCs w:val="20"/>
    </w:rPr>
  </w:style>
  <w:style w:type="paragraph" w:customStyle="1" w:styleId="TableContents">
    <w:name w:val="Table Contents"/>
    <w:basedOn w:val="Normal"/>
    <w:rsid w:val="00DB3208"/>
    <w:pPr>
      <w:widowControl w:val="0"/>
      <w:suppressLineNumbers/>
      <w:suppressAutoHyphens/>
    </w:pPr>
    <w:rPr>
      <w:rFonts w:ascii="Nimbus Roman No9 L" w:eastAsia="Nimbus Sans L" w:hAnsi="Nimbus Roman No9 L" w:cs="Tunga"/>
      <w:lang w:val="en-US" w:bidi="kn-IN"/>
    </w:rPr>
  </w:style>
  <w:style w:type="paragraph" w:customStyle="1" w:styleId="TableHeading">
    <w:name w:val="Table Heading"/>
    <w:basedOn w:val="TableContents"/>
    <w:rsid w:val="00DB3208"/>
    <w:pPr>
      <w:jc w:val="center"/>
    </w:pPr>
    <w:rPr>
      <w:b/>
      <w:bCs/>
      <w:i/>
      <w:iCs/>
    </w:rPr>
  </w:style>
  <w:style w:type="paragraph" w:styleId="BalloonText">
    <w:name w:val="Balloon Text"/>
    <w:basedOn w:val="Normal"/>
    <w:link w:val="BalloonTextChar"/>
    <w:rsid w:val="00CC1CE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rsid w:val="00CC1CE8"/>
    <w:rPr>
      <w:rFonts w:ascii="Lucida Grande" w:eastAsia="SimSun" w:hAnsi="Lucida Grande"/>
      <w:sz w:val="18"/>
      <w:szCs w:val="18"/>
      <w:lang w:eastAsia="zh-CN"/>
    </w:rPr>
  </w:style>
  <w:style w:type="paragraph" w:styleId="DocumentMap">
    <w:name w:val="Document Map"/>
    <w:basedOn w:val="Normal"/>
    <w:link w:val="DocumentMapChar"/>
    <w:rsid w:val="00CC1CE8"/>
    <w:rPr>
      <w:rFonts w:ascii="Lucida Grande" w:hAnsi="Lucida Grande"/>
    </w:rPr>
  </w:style>
  <w:style w:type="character" w:customStyle="1" w:styleId="DocumentMapChar">
    <w:name w:val="Document Map Char"/>
    <w:link w:val="DocumentMap"/>
    <w:rsid w:val="00CC1CE8"/>
    <w:rPr>
      <w:rFonts w:ascii="Lucida Grande" w:eastAsia="SimSun" w:hAnsi="Lucida Grande"/>
      <w:sz w:val="24"/>
      <w:szCs w:val="24"/>
      <w:lang w:eastAsia="zh-CN"/>
    </w:rPr>
  </w:style>
  <w:style w:type="paragraph" w:customStyle="1" w:styleId="TOCHeading1">
    <w:name w:val="TOC Heading1"/>
    <w:basedOn w:val="Heading1"/>
    <w:next w:val="Normal"/>
    <w:uiPriority w:val="39"/>
    <w:rsid w:val="00CC1CE8"/>
    <w:pPr>
      <w:keepLines/>
      <w:numPr>
        <w:numId w:val="0"/>
      </w:numPr>
      <w:spacing w:before="480" w:after="0" w:line="276" w:lineRule="auto"/>
      <w:outlineLvl w:val="9"/>
    </w:pPr>
    <w:rPr>
      <w:rFonts w:ascii="Cambria" w:eastAsia="PMingLiU" w:hAnsi="Cambria" w:cs="Times New Roman"/>
      <w:color w:val="365F91"/>
      <w:kern w:val="0"/>
      <w:szCs w:val="28"/>
      <w:lang w:val="en-US" w:eastAsia="en-US"/>
    </w:rPr>
  </w:style>
  <w:style w:type="character" w:styleId="CommentReference">
    <w:name w:val="annotation reference"/>
    <w:rsid w:val="00CC1CE8"/>
    <w:rPr>
      <w:sz w:val="16"/>
      <w:szCs w:val="16"/>
    </w:rPr>
  </w:style>
  <w:style w:type="paragraph" w:styleId="CommentText">
    <w:name w:val="annotation text"/>
    <w:basedOn w:val="Normal"/>
    <w:link w:val="CommentTextChar"/>
    <w:rsid w:val="00B445E6"/>
    <w:rPr>
      <w:szCs w:val="20"/>
    </w:rPr>
  </w:style>
  <w:style w:type="character" w:customStyle="1" w:styleId="CommentTextChar">
    <w:name w:val="Comment Text Char"/>
    <w:link w:val="CommentText"/>
    <w:rsid w:val="00B445E6"/>
    <w:rPr>
      <w:rFonts w:eastAsia="SimSun"/>
      <w:sz w:val="24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CC1CE8"/>
    <w:rPr>
      <w:b/>
      <w:bCs/>
    </w:rPr>
  </w:style>
  <w:style w:type="character" w:customStyle="1" w:styleId="CommentSubjectChar">
    <w:name w:val="Comment Subject Char"/>
    <w:link w:val="CommentSubject"/>
    <w:rsid w:val="00CC1CE8"/>
    <w:rPr>
      <w:rFonts w:eastAsia="SimSun"/>
      <w:b/>
      <w:bCs/>
      <w:lang w:eastAsia="zh-CN"/>
    </w:rPr>
  </w:style>
  <w:style w:type="paragraph" w:customStyle="1" w:styleId="western">
    <w:name w:val="western"/>
    <w:basedOn w:val="Normal"/>
    <w:rsid w:val="00CC1CE8"/>
    <w:rPr>
      <w:rFonts w:eastAsia="Times New Roman"/>
      <w:lang w:val="it-IT" w:eastAsia="it-IT"/>
    </w:rPr>
  </w:style>
  <w:style w:type="paragraph" w:styleId="NormalWeb">
    <w:name w:val="Normal (Web)"/>
    <w:basedOn w:val="Normal"/>
    <w:uiPriority w:val="99"/>
    <w:unhideWhenUsed/>
    <w:rsid w:val="001C2B74"/>
    <w:pPr>
      <w:spacing w:before="100" w:beforeAutospacing="1" w:after="100" w:afterAutospacing="1"/>
    </w:pPr>
    <w:rPr>
      <w:rFonts w:eastAsia="Times New Roman"/>
      <w:lang w:eastAsia="zh-TW"/>
    </w:rPr>
  </w:style>
  <w:style w:type="paragraph" w:styleId="TOCHeading">
    <w:name w:val="TOC Heading"/>
    <w:basedOn w:val="Heading1"/>
    <w:next w:val="Normal"/>
    <w:uiPriority w:val="39"/>
    <w:unhideWhenUsed/>
    <w:rsid w:val="005565BE"/>
    <w:pPr>
      <w:keepLines/>
      <w:numPr>
        <w:numId w:val="0"/>
      </w:numPr>
      <w:spacing w:before="480" w:after="0" w:line="276" w:lineRule="auto"/>
      <w:outlineLvl w:val="9"/>
    </w:pPr>
    <w:rPr>
      <w:rFonts w:ascii="Cambria" w:eastAsia="Times New Roman" w:hAnsi="Cambria" w:cs="Times New Roman"/>
      <w:color w:val="365F91"/>
      <w:kern w:val="0"/>
      <w:szCs w:val="28"/>
      <w:lang w:val="en-US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84158B"/>
    <w:pPr>
      <w:autoSpaceDN w:val="0"/>
      <w:ind w:left="567"/>
      <w:contextualSpacing/>
      <w:textAlignment w:val="baseline"/>
    </w:pPr>
    <w:rPr>
      <w:rFonts w:eastAsia="Calibri"/>
      <w:szCs w:val="22"/>
      <w:lang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7D7EB9"/>
    <w:rPr>
      <w:rFonts w:eastAsia="Calibri"/>
      <w:sz w:val="24"/>
      <w:szCs w:val="2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rsid w:val="00865788"/>
    <w:pPr>
      <w:numPr>
        <w:ilvl w:val="1"/>
      </w:numPr>
      <w:autoSpaceDN w:val="0"/>
      <w:spacing w:after="200" w:line="276" w:lineRule="auto"/>
      <w:textAlignment w:val="baseline"/>
    </w:pPr>
    <w:rPr>
      <w:rFonts w:ascii="Cambria" w:eastAsia="Times New Roman" w:hAnsi="Cambria"/>
      <w:i/>
      <w:iCs/>
      <w:color w:val="4F81BD"/>
      <w:spacing w:val="15"/>
      <w:lang w:eastAsia="en-US"/>
    </w:rPr>
  </w:style>
  <w:style w:type="character" w:customStyle="1" w:styleId="SubtitleChar">
    <w:name w:val="Subtitle Char"/>
    <w:link w:val="Subtitle"/>
    <w:uiPriority w:val="11"/>
    <w:rsid w:val="00865788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GB"/>
    </w:rPr>
  </w:style>
  <w:style w:type="paragraph" w:customStyle="1" w:styleId="box">
    <w:name w:val="box"/>
    <w:basedOn w:val="Normal"/>
    <w:rsid w:val="00951E3B"/>
    <w:pPr>
      <w:spacing w:before="120" w:after="120"/>
      <w:jc w:val="both"/>
    </w:pPr>
    <w:rPr>
      <w:rFonts w:eastAsia="MS Mincho"/>
      <w:sz w:val="32"/>
      <w:szCs w:val="20"/>
      <w:lang w:eastAsia="en-GB"/>
    </w:rPr>
  </w:style>
  <w:style w:type="paragraph" w:customStyle="1" w:styleId="TableHeader">
    <w:name w:val="Table Header"/>
    <w:basedOn w:val="Normal"/>
    <w:rsid w:val="00FC6D5D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bCs/>
    </w:rPr>
  </w:style>
  <w:style w:type="paragraph" w:customStyle="1" w:styleId="StandardName">
    <w:name w:val="Standard Name"/>
    <w:basedOn w:val="Normal"/>
    <w:rsid w:val="00FC6D5D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bCs/>
      <w:i/>
      <w:iCs/>
      <w:lang w:val="it-IT"/>
    </w:rPr>
  </w:style>
  <w:style w:type="paragraph" w:customStyle="1" w:styleId="Definition">
    <w:name w:val="Definition"/>
    <w:basedOn w:val="Normal"/>
    <w:next w:val="Normal"/>
    <w:uiPriority w:val="9"/>
    <w:rsid w:val="00FC6D5D"/>
    <w:pPr>
      <w:spacing w:after="240" w:line="230" w:lineRule="atLeast"/>
      <w:jc w:val="both"/>
    </w:pPr>
    <w:rPr>
      <w:rFonts w:ascii="Arial" w:eastAsia="MS Mincho" w:hAnsi="Arial"/>
      <w:sz w:val="20"/>
      <w:szCs w:val="20"/>
      <w:lang w:eastAsia="ja-JP"/>
    </w:rPr>
  </w:style>
  <w:style w:type="paragraph" w:styleId="TOC5">
    <w:name w:val="toc 5"/>
    <w:basedOn w:val="Normal"/>
    <w:next w:val="Normal"/>
    <w:autoRedefine/>
    <w:uiPriority w:val="39"/>
    <w:unhideWhenUsed/>
    <w:rsid w:val="00FC6D5D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FC6D5D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FC6D5D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FC6D5D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FC6D5D"/>
    <w:pPr>
      <w:ind w:left="1920"/>
    </w:pPr>
    <w:rPr>
      <w:rFonts w:asciiTheme="minorHAnsi" w:hAnsiTheme="minorHAnsi" w:cstheme="minorHAnsi"/>
      <w:sz w:val="20"/>
      <w:szCs w:val="20"/>
    </w:rPr>
  </w:style>
  <w:style w:type="character" w:customStyle="1" w:styleId="UnresolvedMention1">
    <w:name w:val="Unresolved Mention1"/>
    <w:uiPriority w:val="99"/>
    <w:semiHidden/>
    <w:unhideWhenUsed/>
    <w:rsid w:val="00FC6D5D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nhideWhenUsed/>
    <w:rsid w:val="00864EC3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87A84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rsid w:val="004A7BA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4A7BAB"/>
    <w:rPr>
      <w:rFonts w:eastAsia="SimSun"/>
      <w:lang w:eastAsia="zh-CN"/>
    </w:rPr>
  </w:style>
  <w:style w:type="character" w:styleId="FootnoteReference">
    <w:name w:val="footnote reference"/>
    <w:basedOn w:val="DefaultParagraphFont"/>
    <w:rsid w:val="004A7BAB"/>
    <w:rPr>
      <w:vertAlign w:val="superscript"/>
    </w:rPr>
  </w:style>
  <w:style w:type="paragraph" w:styleId="Header">
    <w:name w:val="header"/>
    <w:basedOn w:val="Normal"/>
    <w:link w:val="HeaderChar"/>
    <w:rsid w:val="0044728C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44728C"/>
    <w:rPr>
      <w:rFonts w:eastAsia="SimSun"/>
      <w:sz w:val="24"/>
      <w:szCs w:val="24"/>
      <w:lang w:eastAsia="zh-CN"/>
    </w:rPr>
  </w:style>
  <w:style w:type="paragraph" w:styleId="Footer">
    <w:name w:val="footer"/>
    <w:basedOn w:val="Normal"/>
    <w:link w:val="FooterChar"/>
    <w:rsid w:val="0044728C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rsid w:val="0044728C"/>
    <w:rPr>
      <w:rFonts w:eastAsia="SimSun"/>
      <w:sz w:val="24"/>
      <w:szCs w:val="24"/>
      <w:lang w:eastAsia="zh-CN"/>
    </w:rPr>
  </w:style>
  <w:style w:type="character" w:customStyle="1" w:styleId="Menzionenonrisolta1">
    <w:name w:val="Menzione non risolta1"/>
    <w:basedOn w:val="DefaultParagraphFont"/>
    <w:uiPriority w:val="99"/>
    <w:semiHidden/>
    <w:unhideWhenUsed/>
    <w:rsid w:val="0084770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82DE2"/>
    <w:rPr>
      <w:rFonts w:eastAsia="SimSun"/>
      <w:sz w:val="24"/>
      <w:szCs w:val="24"/>
      <w:lang w:eastAsia="zh-CN"/>
    </w:rPr>
  </w:style>
  <w:style w:type="character" w:styleId="FollowedHyperlink">
    <w:name w:val="FollowedHyperlink"/>
    <w:basedOn w:val="DefaultParagraphFont"/>
    <w:rsid w:val="009D27A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153E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211938"/>
  </w:style>
  <w:style w:type="character" w:styleId="Emphasis">
    <w:name w:val="Emphasis"/>
    <w:basedOn w:val="DefaultParagraphFont"/>
    <w:uiPriority w:val="20"/>
    <w:qFormat/>
    <w:rsid w:val="00211938"/>
    <w:rPr>
      <w:i/>
      <w:iCs/>
    </w:rPr>
  </w:style>
  <w:style w:type="paragraph" w:customStyle="1" w:styleId="Default">
    <w:name w:val="Default"/>
    <w:rsid w:val="00211938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  <w:lang w:val="it-IT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11938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211938"/>
    <w:rPr>
      <w:color w:val="605E5C"/>
      <w:shd w:val="clear" w:color="auto" w:fill="E1DFDD"/>
    </w:rPr>
  </w:style>
  <w:style w:type="paragraph" w:customStyle="1" w:styleId="SUBANNEX">
    <w:name w:val="SUBANNEX"/>
    <w:basedOn w:val="Heading2"/>
    <w:qFormat/>
    <w:rsid w:val="00343C91"/>
    <w:pPr>
      <w:numPr>
        <w:numId w:val="1"/>
      </w:numPr>
      <w:ind w:left="578" w:hanging="578"/>
    </w:pPr>
  </w:style>
  <w:style w:type="numbering" w:customStyle="1" w:styleId="Elencocorrente1">
    <w:name w:val="Elenco corrente1"/>
    <w:uiPriority w:val="99"/>
    <w:rsid w:val="00CB5FFD"/>
    <w:pPr>
      <w:numPr>
        <w:numId w:val="3"/>
      </w:numPr>
    </w:pPr>
  </w:style>
  <w:style w:type="numbering" w:customStyle="1" w:styleId="Elencocorrente2">
    <w:name w:val="Elenco corrente2"/>
    <w:uiPriority w:val="99"/>
    <w:rsid w:val="00CB5FFD"/>
    <w:pPr>
      <w:numPr>
        <w:numId w:val="4"/>
      </w:numPr>
    </w:pPr>
  </w:style>
  <w:style w:type="numbering" w:customStyle="1" w:styleId="Elencocorrente3">
    <w:name w:val="Elenco corrente3"/>
    <w:uiPriority w:val="99"/>
    <w:rsid w:val="00CB5FFD"/>
    <w:pPr>
      <w:numPr>
        <w:numId w:val="5"/>
      </w:numPr>
    </w:pPr>
  </w:style>
  <w:style w:type="numbering" w:customStyle="1" w:styleId="Elencocorrente4">
    <w:name w:val="Elenco corrente4"/>
    <w:uiPriority w:val="99"/>
    <w:rsid w:val="00CB5FFD"/>
    <w:pPr>
      <w:numPr>
        <w:numId w:val="6"/>
      </w:numPr>
    </w:pPr>
  </w:style>
  <w:style w:type="numbering" w:customStyle="1" w:styleId="Elencocorrente5">
    <w:name w:val="Elenco corrente5"/>
    <w:uiPriority w:val="99"/>
    <w:rsid w:val="00CB5FFD"/>
    <w:pPr>
      <w:numPr>
        <w:numId w:val="7"/>
      </w:numPr>
    </w:pPr>
  </w:style>
  <w:style w:type="numbering" w:customStyle="1" w:styleId="Elencocorrente6">
    <w:name w:val="Elenco corrente6"/>
    <w:uiPriority w:val="99"/>
    <w:rsid w:val="00CB5FFD"/>
    <w:pPr>
      <w:numPr>
        <w:numId w:val="8"/>
      </w:numPr>
    </w:pPr>
  </w:style>
  <w:style w:type="numbering" w:customStyle="1" w:styleId="Elencocorrente7">
    <w:name w:val="Elenco corrente7"/>
    <w:uiPriority w:val="99"/>
    <w:rsid w:val="00CB5FFD"/>
    <w:pPr>
      <w:numPr>
        <w:numId w:val="9"/>
      </w:numPr>
    </w:pPr>
  </w:style>
  <w:style w:type="numbering" w:customStyle="1" w:styleId="Elencocorrente8">
    <w:name w:val="Elenco corrente8"/>
    <w:uiPriority w:val="99"/>
    <w:rsid w:val="00CB5FFD"/>
    <w:pPr>
      <w:numPr>
        <w:numId w:val="10"/>
      </w:numPr>
    </w:pPr>
  </w:style>
  <w:style w:type="numbering" w:customStyle="1" w:styleId="Elencocorrente9">
    <w:name w:val="Elenco corrente9"/>
    <w:uiPriority w:val="99"/>
    <w:rsid w:val="00CB5FFD"/>
    <w:pPr>
      <w:numPr>
        <w:numId w:val="11"/>
      </w:numPr>
    </w:pPr>
  </w:style>
  <w:style w:type="numbering" w:customStyle="1" w:styleId="Elencocorrente10">
    <w:name w:val="Elenco corrente10"/>
    <w:uiPriority w:val="99"/>
    <w:rsid w:val="00CB5FFD"/>
    <w:pPr>
      <w:numPr>
        <w:numId w:val="12"/>
      </w:numPr>
    </w:pPr>
  </w:style>
  <w:style w:type="numbering" w:customStyle="1" w:styleId="Elencocorrente15">
    <w:name w:val="Elenco corrente15"/>
    <w:uiPriority w:val="99"/>
    <w:rsid w:val="00CB5FFD"/>
    <w:pPr>
      <w:numPr>
        <w:numId w:val="17"/>
      </w:numPr>
    </w:pPr>
  </w:style>
  <w:style w:type="numbering" w:customStyle="1" w:styleId="Elencocorrente11">
    <w:name w:val="Elenco corrente11"/>
    <w:uiPriority w:val="99"/>
    <w:rsid w:val="00CB5FFD"/>
    <w:pPr>
      <w:numPr>
        <w:numId w:val="13"/>
      </w:numPr>
    </w:pPr>
  </w:style>
  <w:style w:type="numbering" w:customStyle="1" w:styleId="Elencocorrente12">
    <w:name w:val="Elenco corrente12"/>
    <w:uiPriority w:val="99"/>
    <w:rsid w:val="00CB5FFD"/>
    <w:pPr>
      <w:numPr>
        <w:numId w:val="14"/>
      </w:numPr>
    </w:pPr>
  </w:style>
  <w:style w:type="numbering" w:customStyle="1" w:styleId="Elencocorrente13">
    <w:name w:val="Elenco corrente13"/>
    <w:uiPriority w:val="99"/>
    <w:rsid w:val="00CB5FFD"/>
    <w:pPr>
      <w:numPr>
        <w:numId w:val="15"/>
      </w:numPr>
    </w:pPr>
  </w:style>
  <w:style w:type="numbering" w:customStyle="1" w:styleId="Elencocorrente14">
    <w:name w:val="Elenco corrente14"/>
    <w:uiPriority w:val="99"/>
    <w:rsid w:val="00CB5FFD"/>
    <w:pPr>
      <w:numPr>
        <w:numId w:val="16"/>
      </w:numPr>
    </w:pPr>
  </w:style>
  <w:style w:type="paragraph" w:customStyle="1" w:styleId="SUBSUBANNEX">
    <w:name w:val="SUBSUBANNEX"/>
    <w:basedOn w:val="Heading3"/>
    <w:qFormat/>
    <w:rsid w:val="00CB5FFD"/>
    <w:pPr>
      <w:numPr>
        <w:numId w:val="1"/>
      </w:numPr>
    </w:pPr>
  </w:style>
  <w:style w:type="numbering" w:customStyle="1" w:styleId="Elencocorrente18">
    <w:name w:val="Elenco corrente18"/>
    <w:uiPriority w:val="99"/>
    <w:rsid w:val="00CB5FFD"/>
    <w:pPr>
      <w:numPr>
        <w:numId w:val="20"/>
      </w:numPr>
    </w:pPr>
  </w:style>
  <w:style w:type="numbering" w:customStyle="1" w:styleId="Elencocorrente16">
    <w:name w:val="Elenco corrente16"/>
    <w:uiPriority w:val="99"/>
    <w:rsid w:val="00CB5FFD"/>
    <w:pPr>
      <w:numPr>
        <w:numId w:val="18"/>
      </w:numPr>
    </w:pPr>
  </w:style>
  <w:style w:type="numbering" w:customStyle="1" w:styleId="Elencocorrente17">
    <w:name w:val="Elenco corrente17"/>
    <w:uiPriority w:val="99"/>
    <w:rsid w:val="00CB5FFD"/>
    <w:pPr>
      <w:numPr>
        <w:numId w:val="19"/>
      </w:numPr>
    </w:pPr>
  </w:style>
  <w:style w:type="paragraph" w:customStyle="1" w:styleId="msonormal0">
    <w:name w:val="msonormal"/>
    <w:basedOn w:val="Normal"/>
    <w:rsid w:val="00226638"/>
    <w:pPr>
      <w:spacing w:before="100" w:beforeAutospacing="1" w:after="100" w:afterAutospacing="1"/>
    </w:pPr>
    <w:rPr>
      <w:rFonts w:eastAsia="Times New Roman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34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0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9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7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2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8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4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8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1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0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3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3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1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2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2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5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1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6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6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9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1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16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98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70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07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8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9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9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4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39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0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96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82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75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3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1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01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6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62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7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2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06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3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80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72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95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42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0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42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38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4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4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95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45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7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01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2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80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77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6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61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38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4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48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23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5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9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6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36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1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0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75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94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7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05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18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6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60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94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99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9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55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8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0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44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2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01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40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34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4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55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64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03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88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09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72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2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79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02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0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18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4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15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5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85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5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6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2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98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2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2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5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8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26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53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56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4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49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06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1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27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85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96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91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2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1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1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37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38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33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52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62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25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91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9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20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5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07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5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1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8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96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5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74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2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22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46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86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3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54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9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1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13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1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43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8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57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57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29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96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90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8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1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18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2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9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08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12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17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93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90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2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04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19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74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6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61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8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0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93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43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3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80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5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2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47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54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04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91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08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16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0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51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89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39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0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3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77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55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50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34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04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37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2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16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44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6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55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88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4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0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37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79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4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96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7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6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2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9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6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58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4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74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57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50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04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18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2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09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50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46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51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91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71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05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77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33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29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08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07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24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56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3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35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7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91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89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01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39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56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59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3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93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0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0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92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05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82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49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85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76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2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0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1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65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93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06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05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4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76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27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05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21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8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9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6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79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2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08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3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55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97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9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1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95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4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6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1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5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0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6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4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5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9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8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4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8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6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8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0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3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6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8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5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80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23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86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60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16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43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65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59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90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37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15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20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07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38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28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28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1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50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40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6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23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8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94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65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66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61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07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08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0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53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7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03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76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86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80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94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06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92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36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14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0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82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6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5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5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0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77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8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57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16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7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96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8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55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11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31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10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48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7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7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34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89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81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33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53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77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29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1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06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19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92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33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1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1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8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40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92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17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67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18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96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89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10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8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03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07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9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58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99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3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92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43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03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4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30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43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93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44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75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6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6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76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31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54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36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6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72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03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22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8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5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9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28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21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84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3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8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67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33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08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74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9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69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1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81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5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7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5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63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6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74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74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8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4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87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80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1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5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31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98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73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2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05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02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96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2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6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67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7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1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60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05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40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30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29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8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35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08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8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0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59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0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63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0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8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05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10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35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19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2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77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7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1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64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72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5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93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11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23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7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04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36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30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35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37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54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92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05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32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4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98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9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43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5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19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78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04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92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70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03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03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2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78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8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29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95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23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68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6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0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7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9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64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46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83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79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13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2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60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77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2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83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39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1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25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3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31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78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99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03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8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30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20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8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8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19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12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63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9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07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86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69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77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1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1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12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84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07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13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39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5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52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68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5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8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0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0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74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2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12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1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0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0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7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3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7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2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8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0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5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2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7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3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5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1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4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5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0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3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1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8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97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67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4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93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0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43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70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4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98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4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59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44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9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54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94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11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6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23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39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0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1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83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0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1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85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29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03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16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08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33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8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50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32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26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25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9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05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15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58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10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0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26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27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83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47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16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8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87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0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7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9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0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98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94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68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68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6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0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99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0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8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66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97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26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30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41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62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4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54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59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67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5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8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69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3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3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6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41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40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9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0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16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90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27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51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66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41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2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9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12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24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56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2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0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0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90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0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56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83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9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31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46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94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3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81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99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9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57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2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99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1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2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79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83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85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37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95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20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05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28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45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43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60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84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8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12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27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5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80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1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33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1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0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96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50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29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3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7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0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1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62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35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48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14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10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80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71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77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16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00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92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1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9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2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40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8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65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00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7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97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99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74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25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94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8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83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96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0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5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0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26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85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22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8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41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6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64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5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03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39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2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77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93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18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22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34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45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61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89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14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99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2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33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22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54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0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0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83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1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88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6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93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5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91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6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00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10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24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51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52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75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6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66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15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11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60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71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7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3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95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18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44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82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53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96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0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64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92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3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52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87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52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00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6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38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4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1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65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89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96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71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0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93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9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26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59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8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1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4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4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0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9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7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4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7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1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7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0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5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4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0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5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8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4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6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0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48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13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5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40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14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8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99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9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84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5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60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3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29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5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46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93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4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5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57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01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29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2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37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14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54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7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3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48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9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08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8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8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61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25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38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4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7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1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67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06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37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94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17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6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7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59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4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51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60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71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3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77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40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2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8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8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26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8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65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75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0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08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67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34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8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55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40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97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00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16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67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30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75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33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67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20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72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66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93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03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2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23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3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78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0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30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85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05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40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33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70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79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53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46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30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74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06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7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01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00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2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41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07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05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67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84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8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55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9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05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8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72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2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66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65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12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40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82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07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23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1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69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4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98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80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4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74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58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54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10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40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29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23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17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13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58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8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3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25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54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2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45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80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7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68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2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13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02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8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63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8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92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33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11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1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22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8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5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7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08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18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23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2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93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1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85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8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94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60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70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09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36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0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27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88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80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28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66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60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7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14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0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90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1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34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35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25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33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05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98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2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36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82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91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65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6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49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86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8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63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14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63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9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07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19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6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7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1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1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44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3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64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4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03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4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35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82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08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8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52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5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4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2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8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29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72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4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8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00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73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18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7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4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4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12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00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78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1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97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70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33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69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63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92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88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1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8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4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23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34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38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4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05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43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49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01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67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91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15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15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16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9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21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1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65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90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5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27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0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95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37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57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56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8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0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1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41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1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84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1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5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23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48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6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54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63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8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43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5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86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8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3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40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89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31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92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9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31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39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62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43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47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20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0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49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66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8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93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84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3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91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03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46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6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68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42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87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84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66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8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40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8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98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93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6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07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06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0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8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79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81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67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8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53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4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7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18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90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66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13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96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26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4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67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35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21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5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0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3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4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23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67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1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8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08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4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1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2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79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90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32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75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4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6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0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73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9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21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70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8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68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1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9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59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32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78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54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75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61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62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94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66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9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58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17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92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41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36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9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11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82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50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34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8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5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46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9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0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95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74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83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93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91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41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46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32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81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96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41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2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5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60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96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86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38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36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91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32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27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0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6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74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5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7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1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8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8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71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80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8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59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10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79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4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72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13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57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98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39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63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6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15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0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52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1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34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42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36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8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66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1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6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9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76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35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33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5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40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6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44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85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73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7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44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1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65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56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7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4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05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13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84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2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85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02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26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87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94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66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50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4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6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46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29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43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8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58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20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7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4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8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0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74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87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8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06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2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3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1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7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6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9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75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01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52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8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60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37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37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32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26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54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36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7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01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05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63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7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2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8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36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93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30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27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9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54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8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80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64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32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76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07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54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34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84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70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39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1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2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2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4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8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1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7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1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3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8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8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8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8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6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52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6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66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75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0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17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2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0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8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19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7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09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76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9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31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70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1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7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24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43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1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5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25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26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8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03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30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96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93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01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5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8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6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03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39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71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0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46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62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47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64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8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72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63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4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86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21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50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47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53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46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7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46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10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1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01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84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3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0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6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47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0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56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38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3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25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64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8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67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45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0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5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8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0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2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14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18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1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9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9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3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5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09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9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81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33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79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33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60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92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2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8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64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78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67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67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8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6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26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13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62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26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17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70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15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06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85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4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4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82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67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3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99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1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3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38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6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30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31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2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46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12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02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02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1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8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38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38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5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61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50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60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19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1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52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47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9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04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44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0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76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16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75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6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55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44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02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40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6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8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9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6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11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73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1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5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73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36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90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8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38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45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84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21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25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13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67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14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0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96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62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25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52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22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83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6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22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99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61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83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56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29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85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76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55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8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00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2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7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9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56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17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59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30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40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22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77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7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69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26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81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77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84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1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74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8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38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3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85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2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50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5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20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18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72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49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0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08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5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93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75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67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8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73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98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2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0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15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57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15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9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37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84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3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54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05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76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53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9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43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95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39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1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85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82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18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6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33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99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9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5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0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3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2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8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6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8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1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2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1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3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4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0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6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23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72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61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97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6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26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97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16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35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1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73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4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38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52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7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21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41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65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68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5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04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86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31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15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93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8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4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72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4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50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13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88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32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9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15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1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7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84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66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24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0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1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3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10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19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8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9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05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4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99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36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53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0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79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8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83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10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70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73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55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9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15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8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72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17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5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2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03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4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16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94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78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77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74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99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0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6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1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23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50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5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66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8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1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7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7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50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46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96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50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9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1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8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3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1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08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31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86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4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63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36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36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76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49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49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7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58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5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7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83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9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31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1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96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51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24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63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88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58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74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02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14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19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1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61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77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90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36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31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15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36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0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88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8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03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45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56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35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3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61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7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3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15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9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24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8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2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86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84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53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9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39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7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0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85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3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8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9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34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95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85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31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04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62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84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1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47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4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33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00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77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16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87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75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26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3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10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74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46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2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3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19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43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8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63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52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5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76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47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42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70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57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07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56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76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31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0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17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99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1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8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8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74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33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83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1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36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58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8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98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5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3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75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76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4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69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4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8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99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56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2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81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53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88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00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5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10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8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2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35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55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1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32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13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69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70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39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17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91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3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7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25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7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73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60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22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64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3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41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4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31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2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5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7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52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79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06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61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7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2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9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1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6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9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30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6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20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1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42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62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79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2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92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31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47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11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4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8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12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2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2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0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68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4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53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45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2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75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7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1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7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89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17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86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1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1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16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17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3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57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81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51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32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03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7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9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6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9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80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8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05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42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92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2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47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03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33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9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13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56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4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2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40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03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84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50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4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9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7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3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6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1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0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6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3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2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7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1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6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3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1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8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1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68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47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49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8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88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9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1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1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76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4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4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02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14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9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5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26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64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99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88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54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17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12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9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98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44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22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44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32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40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12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44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88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34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35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54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90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67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29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75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75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77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92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87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9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63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2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9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6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20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46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85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1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7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53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00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13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0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1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34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27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81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78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1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86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2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71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65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94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03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11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08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35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8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46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30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33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0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0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0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8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1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14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58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94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33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91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7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26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46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16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8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6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58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49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5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05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33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0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1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44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0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53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5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00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39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9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28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9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34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54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23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2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47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8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2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4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39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13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8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35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6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98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26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55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91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92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30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36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8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06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89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67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90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1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75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59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02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11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77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8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41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03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8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4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52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9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76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04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3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85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7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0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1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24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0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27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35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4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3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15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7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40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4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95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1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04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1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1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22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84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73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70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40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18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87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2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65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05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36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22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40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9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09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29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1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9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8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7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58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8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0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69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8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03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34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3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44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8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7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67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37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7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57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6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40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86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69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0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43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4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55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60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35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56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53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34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73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05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1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92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30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73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32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46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7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88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70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36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21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72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34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69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84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7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42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53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73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6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05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42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8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8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08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08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93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41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4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66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8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5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8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91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94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34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0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7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1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53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52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6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64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80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81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9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48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76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9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48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97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86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95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25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0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77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90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44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1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54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00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43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4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18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52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52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05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9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10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47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6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3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5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81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44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8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8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84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5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5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84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4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1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0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74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78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18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9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62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18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76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83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16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9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8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18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10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95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04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74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5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75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3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9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5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9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9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43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10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4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12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44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6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2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75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89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34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0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16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83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6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58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90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00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2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7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57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26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1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31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47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7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18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1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7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9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77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46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40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7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1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0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8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82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47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00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4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8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9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92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85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95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94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40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38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23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22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41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4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89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31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21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05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26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64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7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73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66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54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92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46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33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62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0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93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26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18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00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17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05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3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1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2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08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7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1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8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2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6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0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5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0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1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5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6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9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44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26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1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24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44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57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48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83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8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64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61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8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4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37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15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29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90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57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77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67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10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96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3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77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3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14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8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26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77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50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61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5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40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8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73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97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98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06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79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35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59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4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3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0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03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62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93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32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16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72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36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5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82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11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59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70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12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2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5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0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07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34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2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1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84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66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7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1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0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26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1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35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56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02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88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8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07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0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35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5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32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77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66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8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69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2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0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69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68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55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9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33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44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27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27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41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05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05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72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42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16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74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39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5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88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08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85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78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5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8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82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22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3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12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3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4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15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44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40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57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79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87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0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62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81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27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6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64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89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43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82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90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7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87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32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62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0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32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86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1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26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74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5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0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38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18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57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56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67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8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86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40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8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00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76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08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14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8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66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0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63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1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10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63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87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7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1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1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38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05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27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51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2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75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58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48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8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15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9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79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20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53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06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0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3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41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0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2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94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58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85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74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70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36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05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45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3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84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84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42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30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2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47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8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44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83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41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3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24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07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85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70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75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05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8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10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79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86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18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37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19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13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33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57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1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00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63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8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3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56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7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73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8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21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06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1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57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7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58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65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22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1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41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73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04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43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24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86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4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92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1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1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570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6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7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1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7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3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8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5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30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73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64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04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75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45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26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53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07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36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9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58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32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64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53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38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4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59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35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44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79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33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29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69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39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3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02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80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0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7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47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74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94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6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75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8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48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37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7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33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89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13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8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62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4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2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9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3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8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7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2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9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0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8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7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95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03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22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17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1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16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23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63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82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37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56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73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7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22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17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1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02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22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2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20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68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03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4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83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85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8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18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68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4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13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2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33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2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02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44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8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54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70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77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12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2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6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14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2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83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96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8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92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47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1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8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55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18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0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82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6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5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7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21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0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3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23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8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91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92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41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30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7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4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0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2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3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0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97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93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14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7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66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2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85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13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4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72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29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6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1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82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49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42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32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2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02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6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09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7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2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92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92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40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4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07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11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26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84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1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40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9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9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7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4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7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07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00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3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2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9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55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44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75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48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1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79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36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2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79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90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69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07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81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3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13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2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24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02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50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7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9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7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25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23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59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67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4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6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06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49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9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27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18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2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0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9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29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9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13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41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2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99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27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5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14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1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8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7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9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8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7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68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2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44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1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76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9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0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00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59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22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5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1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pai.community/standards/mpai-mmm/tec/v2-2/" TargetMode="External"/><Relationship Id="rId18" Type="http://schemas.openxmlformats.org/officeDocument/2006/relationships/hyperlink" Target="https://mpai.community/standards/mpai-cav/" TargetMode="External"/><Relationship Id="rId26" Type="http://schemas.openxmlformats.org/officeDocument/2006/relationships/hyperlink" Target="https://mpai.community/standards/mpai-nnw/" TargetMode="External"/><Relationship Id="rId39" Type="http://schemas.openxmlformats.org/officeDocument/2006/relationships/hyperlink" Target="https://www.youtube.com/c/MPAIstandards" TargetMode="External"/><Relationship Id="rId21" Type="http://schemas.openxmlformats.org/officeDocument/2006/relationships/hyperlink" Target="https://mpai.community/standards/mpai-evc/" TargetMode="External"/><Relationship Id="rId34" Type="http://schemas.openxmlformats.org/officeDocument/2006/relationships/hyperlink" Target="https://mpai.community/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mpai.community/standards/mpai-aih/" TargetMode="External"/><Relationship Id="rId20" Type="http://schemas.openxmlformats.org/officeDocument/2006/relationships/hyperlink" Target="https://mpai.community/standards/mpai-eev/" TargetMode="External"/><Relationship Id="rId29" Type="http://schemas.openxmlformats.org/officeDocument/2006/relationships/hyperlink" Target="https://mpai.community/standards/mpai-prf/" TargetMode="Externa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pai.community/standards/mpai-cae/aor/v1-0/" TargetMode="External"/><Relationship Id="rId24" Type="http://schemas.openxmlformats.org/officeDocument/2006/relationships/hyperlink" Target="https://mpai.community/standards/mpai-mmc/" TargetMode="External"/><Relationship Id="rId32" Type="http://schemas.openxmlformats.org/officeDocument/2006/relationships/hyperlink" Target="https://mpai.community/standards/mpai-xrv/" TargetMode="External"/><Relationship Id="rId37" Type="http://schemas.openxmlformats.org/officeDocument/2006/relationships/hyperlink" Target="https://www.facebook.com/mpaicommunity" TargetMode="External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mpai.community/standards/mpai-aif/" TargetMode="External"/><Relationship Id="rId23" Type="http://schemas.openxmlformats.org/officeDocument/2006/relationships/hyperlink" Target="https://mpai.community/standards/mpai-hmc/" TargetMode="External"/><Relationship Id="rId28" Type="http://schemas.openxmlformats.org/officeDocument/2006/relationships/hyperlink" Target="https://mpai.community/standards/mpai-paf/v1-2/" TargetMode="External"/><Relationship Id="rId36" Type="http://schemas.openxmlformats.org/officeDocument/2006/relationships/hyperlink" Target="https://twitter.com/mpaicommunity" TargetMode="External"/><Relationship Id="rId10" Type="http://schemas.openxmlformats.org/officeDocument/2006/relationships/hyperlink" Target="https://mpai.community/standards/mpai-aif/v3-0/" TargetMode="External"/><Relationship Id="rId19" Type="http://schemas.openxmlformats.org/officeDocument/2006/relationships/hyperlink" Target="https://mpai.community/standards/mpai-cui/" TargetMode="External"/><Relationship Id="rId31" Type="http://schemas.openxmlformats.org/officeDocument/2006/relationships/hyperlink" Target="https://mpai.community/standards/mpai-tfa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us06web.zoom.us/meeting/register/4eAZjzHdSIKOPa4ZwlqncQ" TargetMode="External"/><Relationship Id="rId22" Type="http://schemas.openxmlformats.org/officeDocument/2006/relationships/hyperlink" Target="https://mpai.community/standards/mpai-gme/" TargetMode="External"/><Relationship Id="rId27" Type="http://schemas.openxmlformats.org/officeDocument/2006/relationships/hyperlink" Target="https://mpai.community/standards/mpai-osd/" TargetMode="External"/><Relationship Id="rId30" Type="http://schemas.openxmlformats.org/officeDocument/2006/relationships/hyperlink" Target="https://mpai.community/standards/mpai-spg/" TargetMode="External"/><Relationship Id="rId35" Type="http://schemas.openxmlformats.org/officeDocument/2006/relationships/hyperlink" Target="https://www.linkedin.com/groups/13949076/" TargetMode="External"/><Relationship Id="rId43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hyperlink" Target="https://mpai.community/standards/mpai-mas/v1-0/" TargetMode="External"/><Relationship Id="rId17" Type="http://schemas.openxmlformats.org/officeDocument/2006/relationships/hyperlink" Target="https://mpai.community/standards/mpai-cae/" TargetMode="External"/><Relationship Id="rId25" Type="http://schemas.openxmlformats.org/officeDocument/2006/relationships/hyperlink" Target="https://mpai.community/standards/mpai-mmm/" TargetMode="External"/><Relationship Id="rId33" Type="http://schemas.openxmlformats.org/officeDocument/2006/relationships/hyperlink" Target="https://mpai.community/2022/11/02/seven-good-reasons-to-join-mpai/" TargetMode="External"/><Relationship Id="rId38" Type="http://schemas.openxmlformats.org/officeDocument/2006/relationships/hyperlink" Target="https://www.instagram.com/mpaicommunity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ona\OneDrive\Documents\Custom%20Office%20Templates\N-doc-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B45F21-D93E-48AB-8924-066D844B1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N-doc-template.dotx</Template>
  <TotalTime>157</TotalTime>
  <Pages>2</Pages>
  <Words>1098</Words>
  <Characters>6265</Characters>
  <Application>Microsoft Office Word</Application>
  <DocSecurity>0</DocSecurity>
  <Lines>52</Lines>
  <Paragraphs>14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CEDEO</Company>
  <LinksUpToDate>false</LinksUpToDate>
  <CharactersWithSpaces>7349</CharactersWithSpaces>
  <SharedDoc>false</SharedDoc>
  <HLinks>
    <vt:vector size="216" baseType="variant">
      <vt:variant>
        <vt:i4>7733305</vt:i4>
      </vt:variant>
      <vt:variant>
        <vt:i4>108</vt:i4>
      </vt:variant>
      <vt:variant>
        <vt:i4>0</vt:i4>
      </vt:variant>
      <vt:variant>
        <vt:i4>5</vt:i4>
      </vt:variant>
      <vt:variant>
        <vt:lpwstr>https://www.youtube.com/c/MPAIstandards</vt:lpwstr>
      </vt:variant>
      <vt:variant>
        <vt:lpwstr/>
      </vt:variant>
      <vt:variant>
        <vt:i4>1310797</vt:i4>
      </vt:variant>
      <vt:variant>
        <vt:i4>105</vt:i4>
      </vt:variant>
      <vt:variant>
        <vt:i4>0</vt:i4>
      </vt:variant>
      <vt:variant>
        <vt:i4>5</vt:i4>
      </vt:variant>
      <vt:variant>
        <vt:lpwstr>https://www.instagram.com/mpaicommunity/</vt:lpwstr>
      </vt:variant>
      <vt:variant>
        <vt:lpwstr/>
      </vt:variant>
      <vt:variant>
        <vt:i4>2162727</vt:i4>
      </vt:variant>
      <vt:variant>
        <vt:i4>102</vt:i4>
      </vt:variant>
      <vt:variant>
        <vt:i4>0</vt:i4>
      </vt:variant>
      <vt:variant>
        <vt:i4>5</vt:i4>
      </vt:variant>
      <vt:variant>
        <vt:lpwstr>https://www.facebook.com/mpaicommunity</vt:lpwstr>
      </vt:variant>
      <vt:variant>
        <vt:lpwstr/>
      </vt:variant>
      <vt:variant>
        <vt:i4>1572939</vt:i4>
      </vt:variant>
      <vt:variant>
        <vt:i4>99</vt:i4>
      </vt:variant>
      <vt:variant>
        <vt:i4>0</vt:i4>
      </vt:variant>
      <vt:variant>
        <vt:i4>5</vt:i4>
      </vt:variant>
      <vt:variant>
        <vt:lpwstr>https://twitter.com/mpaicommunity</vt:lpwstr>
      </vt:variant>
      <vt:variant>
        <vt:lpwstr/>
      </vt:variant>
      <vt:variant>
        <vt:i4>1572946</vt:i4>
      </vt:variant>
      <vt:variant>
        <vt:i4>96</vt:i4>
      </vt:variant>
      <vt:variant>
        <vt:i4>0</vt:i4>
      </vt:variant>
      <vt:variant>
        <vt:i4>5</vt:i4>
      </vt:variant>
      <vt:variant>
        <vt:lpwstr>https://www.linkedin.com/groups/13949076/</vt:lpwstr>
      </vt:variant>
      <vt:variant>
        <vt:lpwstr/>
      </vt:variant>
      <vt:variant>
        <vt:i4>5308529</vt:i4>
      </vt:variant>
      <vt:variant>
        <vt:i4>93</vt:i4>
      </vt:variant>
      <vt:variant>
        <vt:i4>0</vt:i4>
      </vt:variant>
      <vt:variant>
        <vt:i4>5</vt:i4>
      </vt:variant>
      <vt:variant>
        <vt:lpwstr>mailto:secretariat@mpai.community</vt:lpwstr>
      </vt:variant>
      <vt:variant>
        <vt:lpwstr/>
      </vt:variant>
      <vt:variant>
        <vt:i4>6488186</vt:i4>
      </vt:variant>
      <vt:variant>
        <vt:i4>90</vt:i4>
      </vt:variant>
      <vt:variant>
        <vt:i4>0</vt:i4>
      </vt:variant>
      <vt:variant>
        <vt:i4>5</vt:i4>
      </vt:variant>
      <vt:variant>
        <vt:lpwstr>https://mpai.community/</vt:lpwstr>
      </vt:variant>
      <vt:variant>
        <vt:lpwstr/>
      </vt:variant>
      <vt:variant>
        <vt:i4>3145784</vt:i4>
      </vt:variant>
      <vt:variant>
        <vt:i4>87</vt:i4>
      </vt:variant>
      <vt:variant>
        <vt:i4>0</vt:i4>
      </vt:variant>
      <vt:variant>
        <vt:i4>5</vt:i4>
      </vt:variant>
      <vt:variant>
        <vt:lpwstr>https://mpai.community/2022/11/02/seven-good-reasons-to-join-mpai/</vt:lpwstr>
      </vt:variant>
      <vt:variant>
        <vt:lpwstr/>
      </vt:variant>
      <vt:variant>
        <vt:i4>6815858</vt:i4>
      </vt:variant>
      <vt:variant>
        <vt:i4>84</vt:i4>
      </vt:variant>
      <vt:variant>
        <vt:i4>0</vt:i4>
      </vt:variant>
      <vt:variant>
        <vt:i4>5</vt:i4>
      </vt:variant>
      <vt:variant>
        <vt:lpwstr>https://mpai.community/standards/mpai-xrv/</vt:lpwstr>
      </vt:variant>
      <vt:variant>
        <vt:lpwstr/>
      </vt:variant>
      <vt:variant>
        <vt:i4>8126569</vt:i4>
      </vt:variant>
      <vt:variant>
        <vt:i4>81</vt:i4>
      </vt:variant>
      <vt:variant>
        <vt:i4>0</vt:i4>
      </vt:variant>
      <vt:variant>
        <vt:i4>5</vt:i4>
      </vt:variant>
      <vt:variant>
        <vt:lpwstr>https://mpai.community/standards/mpai-tfa/</vt:lpwstr>
      </vt:variant>
      <vt:variant>
        <vt:lpwstr/>
      </vt:variant>
      <vt:variant>
        <vt:i4>6946920</vt:i4>
      </vt:variant>
      <vt:variant>
        <vt:i4>78</vt:i4>
      </vt:variant>
      <vt:variant>
        <vt:i4>0</vt:i4>
      </vt:variant>
      <vt:variant>
        <vt:i4>5</vt:i4>
      </vt:variant>
      <vt:variant>
        <vt:lpwstr>https://mpai.community/standards/mpai-spg/</vt:lpwstr>
      </vt:variant>
      <vt:variant>
        <vt:lpwstr/>
      </vt:variant>
      <vt:variant>
        <vt:i4>6815850</vt:i4>
      </vt:variant>
      <vt:variant>
        <vt:i4>75</vt:i4>
      </vt:variant>
      <vt:variant>
        <vt:i4>0</vt:i4>
      </vt:variant>
      <vt:variant>
        <vt:i4>5</vt:i4>
      </vt:variant>
      <vt:variant>
        <vt:lpwstr>https://mpai.community/standards/mpai-prf/</vt:lpwstr>
      </vt:variant>
      <vt:variant>
        <vt:lpwstr/>
      </vt:variant>
      <vt:variant>
        <vt:i4>7864369</vt:i4>
      </vt:variant>
      <vt:variant>
        <vt:i4>72</vt:i4>
      </vt:variant>
      <vt:variant>
        <vt:i4>0</vt:i4>
      </vt:variant>
      <vt:variant>
        <vt:i4>5</vt:i4>
      </vt:variant>
      <vt:variant>
        <vt:lpwstr>https://mpai.community/standards/mpai-paf/v1-2/</vt:lpwstr>
      </vt:variant>
      <vt:variant>
        <vt:lpwstr/>
      </vt:variant>
      <vt:variant>
        <vt:i4>6881399</vt:i4>
      </vt:variant>
      <vt:variant>
        <vt:i4>69</vt:i4>
      </vt:variant>
      <vt:variant>
        <vt:i4>0</vt:i4>
      </vt:variant>
      <vt:variant>
        <vt:i4>5</vt:i4>
      </vt:variant>
      <vt:variant>
        <vt:lpwstr>https://mpai.community/standards/mpai-osd/</vt:lpwstr>
      </vt:variant>
      <vt:variant>
        <vt:lpwstr/>
      </vt:variant>
      <vt:variant>
        <vt:i4>7602277</vt:i4>
      </vt:variant>
      <vt:variant>
        <vt:i4>66</vt:i4>
      </vt:variant>
      <vt:variant>
        <vt:i4>0</vt:i4>
      </vt:variant>
      <vt:variant>
        <vt:i4>5</vt:i4>
      </vt:variant>
      <vt:variant>
        <vt:lpwstr>https://mpai.community/standards/mpai-nnw/</vt:lpwstr>
      </vt:variant>
      <vt:variant>
        <vt:lpwstr/>
      </vt:variant>
      <vt:variant>
        <vt:i4>7798908</vt:i4>
      </vt:variant>
      <vt:variant>
        <vt:i4>63</vt:i4>
      </vt:variant>
      <vt:variant>
        <vt:i4>0</vt:i4>
      </vt:variant>
      <vt:variant>
        <vt:i4>5</vt:i4>
      </vt:variant>
      <vt:variant>
        <vt:lpwstr>https://mpai.community/standards/mpai-mmm/</vt:lpwstr>
      </vt:variant>
      <vt:variant>
        <vt:lpwstr/>
      </vt:variant>
      <vt:variant>
        <vt:i4>7798898</vt:i4>
      </vt:variant>
      <vt:variant>
        <vt:i4>60</vt:i4>
      </vt:variant>
      <vt:variant>
        <vt:i4>0</vt:i4>
      </vt:variant>
      <vt:variant>
        <vt:i4>5</vt:i4>
      </vt:variant>
      <vt:variant>
        <vt:lpwstr>https://mpai.community/standards/mpai-mmc/</vt:lpwstr>
      </vt:variant>
      <vt:variant>
        <vt:lpwstr/>
      </vt:variant>
      <vt:variant>
        <vt:i4>7798903</vt:i4>
      </vt:variant>
      <vt:variant>
        <vt:i4>57</vt:i4>
      </vt:variant>
      <vt:variant>
        <vt:i4>0</vt:i4>
      </vt:variant>
      <vt:variant>
        <vt:i4>5</vt:i4>
      </vt:variant>
      <vt:variant>
        <vt:lpwstr>https://mpai.community/standards/mpai-hmc/</vt:lpwstr>
      </vt:variant>
      <vt:variant>
        <vt:lpwstr/>
      </vt:variant>
      <vt:variant>
        <vt:i4>7798910</vt:i4>
      </vt:variant>
      <vt:variant>
        <vt:i4>54</vt:i4>
      </vt:variant>
      <vt:variant>
        <vt:i4>0</vt:i4>
      </vt:variant>
      <vt:variant>
        <vt:i4>5</vt:i4>
      </vt:variant>
      <vt:variant>
        <vt:lpwstr>https://mpai.community/standards/mpai-gme/</vt:lpwstr>
      </vt:variant>
      <vt:variant>
        <vt:lpwstr/>
      </vt:variant>
      <vt:variant>
        <vt:i4>7078010</vt:i4>
      </vt:variant>
      <vt:variant>
        <vt:i4>51</vt:i4>
      </vt:variant>
      <vt:variant>
        <vt:i4>0</vt:i4>
      </vt:variant>
      <vt:variant>
        <vt:i4>5</vt:i4>
      </vt:variant>
      <vt:variant>
        <vt:lpwstr>https://mpai.community/standards/mpai-evc/</vt:lpwstr>
      </vt:variant>
      <vt:variant>
        <vt:lpwstr/>
      </vt:variant>
      <vt:variant>
        <vt:i4>8323183</vt:i4>
      </vt:variant>
      <vt:variant>
        <vt:i4>48</vt:i4>
      </vt:variant>
      <vt:variant>
        <vt:i4>0</vt:i4>
      </vt:variant>
      <vt:variant>
        <vt:i4>5</vt:i4>
      </vt:variant>
      <vt:variant>
        <vt:lpwstr>https://mpai.community/standards/mpai-eev/</vt:lpwstr>
      </vt:variant>
      <vt:variant>
        <vt:lpwstr/>
      </vt:variant>
      <vt:variant>
        <vt:i4>7274614</vt:i4>
      </vt:variant>
      <vt:variant>
        <vt:i4>45</vt:i4>
      </vt:variant>
      <vt:variant>
        <vt:i4>0</vt:i4>
      </vt:variant>
      <vt:variant>
        <vt:i4>5</vt:i4>
      </vt:variant>
      <vt:variant>
        <vt:lpwstr>https://mpai.community/standards/mpai-cui/</vt:lpwstr>
      </vt:variant>
      <vt:variant>
        <vt:lpwstr/>
      </vt:variant>
      <vt:variant>
        <vt:i4>8061033</vt:i4>
      </vt:variant>
      <vt:variant>
        <vt:i4>42</vt:i4>
      </vt:variant>
      <vt:variant>
        <vt:i4>0</vt:i4>
      </vt:variant>
      <vt:variant>
        <vt:i4>5</vt:i4>
      </vt:variant>
      <vt:variant>
        <vt:lpwstr>https://mpai.community/standards/mpai-cav/</vt:lpwstr>
      </vt:variant>
      <vt:variant>
        <vt:lpwstr/>
      </vt:variant>
      <vt:variant>
        <vt:i4>8061050</vt:i4>
      </vt:variant>
      <vt:variant>
        <vt:i4>39</vt:i4>
      </vt:variant>
      <vt:variant>
        <vt:i4>0</vt:i4>
      </vt:variant>
      <vt:variant>
        <vt:i4>5</vt:i4>
      </vt:variant>
      <vt:variant>
        <vt:lpwstr>https://mpai.community/standards/mpai-cae/</vt:lpwstr>
      </vt:variant>
      <vt:variant>
        <vt:lpwstr/>
      </vt:variant>
      <vt:variant>
        <vt:i4>7536757</vt:i4>
      </vt:variant>
      <vt:variant>
        <vt:i4>36</vt:i4>
      </vt:variant>
      <vt:variant>
        <vt:i4>0</vt:i4>
      </vt:variant>
      <vt:variant>
        <vt:i4>5</vt:i4>
      </vt:variant>
      <vt:variant>
        <vt:lpwstr>https://mpai.community/standards/mpai-aih/</vt:lpwstr>
      </vt:variant>
      <vt:variant>
        <vt:lpwstr/>
      </vt:variant>
      <vt:variant>
        <vt:i4>7536763</vt:i4>
      </vt:variant>
      <vt:variant>
        <vt:i4>33</vt:i4>
      </vt:variant>
      <vt:variant>
        <vt:i4>0</vt:i4>
      </vt:variant>
      <vt:variant>
        <vt:i4>5</vt:i4>
      </vt:variant>
      <vt:variant>
        <vt:lpwstr>https://mpai.community/standards/mpai-aif/</vt:lpwstr>
      </vt:variant>
      <vt:variant>
        <vt:lpwstr/>
      </vt:variant>
      <vt:variant>
        <vt:i4>7405609</vt:i4>
      </vt:variant>
      <vt:variant>
        <vt:i4>30</vt:i4>
      </vt:variant>
      <vt:variant>
        <vt:i4>0</vt:i4>
      </vt:variant>
      <vt:variant>
        <vt:i4>5</vt:i4>
      </vt:variant>
      <vt:variant>
        <vt:lpwstr>https://mpai.community/standards/mpai-mmc/v2-4/</vt:lpwstr>
      </vt:variant>
      <vt:variant>
        <vt:lpwstr/>
      </vt:variant>
      <vt:variant>
        <vt:i4>7602220</vt:i4>
      </vt:variant>
      <vt:variant>
        <vt:i4>27</vt:i4>
      </vt:variant>
      <vt:variant>
        <vt:i4>0</vt:i4>
      </vt:variant>
      <vt:variant>
        <vt:i4>5</vt:i4>
      </vt:variant>
      <vt:variant>
        <vt:lpwstr>https://mpai.community/standards/mpai-hmc/v2-1/</vt:lpwstr>
      </vt:variant>
      <vt:variant>
        <vt:lpwstr/>
      </vt:variant>
      <vt:variant>
        <vt:i4>7536672</vt:i4>
      </vt:variant>
      <vt:variant>
        <vt:i4>24</vt:i4>
      </vt:variant>
      <vt:variant>
        <vt:i4>0</vt:i4>
      </vt:variant>
      <vt:variant>
        <vt:i4>5</vt:i4>
      </vt:variant>
      <vt:variant>
        <vt:lpwstr>https://mpai.community/standards/mpai-aif/v2-2/</vt:lpwstr>
      </vt:variant>
      <vt:variant>
        <vt:lpwstr/>
      </vt:variant>
      <vt:variant>
        <vt:i4>2359333</vt:i4>
      </vt:variant>
      <vt:variant>
        <vt:i4>21</vt:i4>
      </vt:variant>
      <vt:variant>
        <vt:i4>0</vt:i4>
      </vt:variant>
      <vt:variant>
        <vt:i4>5</vt:i4>
      </vt:variant>
      <vt:variant>
        <vt:lpwstr>https://us06web.zoom.us/meeting/register/99XG35QxSGmgf3YUFV0tmg</vt:lpwstr>
      </vt:variant>
      <vt:variant>
        <vt:lpwstr/>
      </vt:variant>
      <vt:variant>
        <vt:i4>2293808</vt:i4>
      </vt:variant>
      <vt:variant>
        <vt:i4>18</vt:i4>
      </vt:variant>
      <vt:variant>
        <vt:i4>0</vt:i4>
      </vt:variant>
      <vt:variant>
        <vt:i4>5</vt:i4>
      </vt:variant>
      <vt:variant>
        <vt:lpwstr>https://us06web.zoom.us/meeting/register/OEgz4KWjQriyu4YRJvzGQw</vt:lpwstr>
      </vt:variant>
      <vt:variant>
        <vt:lpwstr/>
      </vt:variant>
      <vt:variant>
        <vt:i4>5308529</vt:i4>
      </vt:variant>
      <vt:variant>
        <vt:i4>15</vt:i4>
      </vt:variant>
      <vt:variant>
        <vt:i4>0</vt:i4>
      </vt:variant>
      <vt:variant>
        <vt:i4>5</vt:i4>
      </vt:variant>
      <vt:variant>
        <vt:lpwstr>mailto:secretariat@mpai.community</vt:lpwstr>
      </vt:variant>
      <vt:variant>
        <vt:lpwstr/>
      </vt:variant>
      <vt:variant>
        <vt:i4>8192097</vt:i4>
      </vt:variant>
      <vt:variant>
        <vt:i4>12</vt:i4>
      </vt:variant>
      <vt:variant>
        <vt:i4>0</vt:i4>
      </vt:variant>
      <vt:variant>
        <vt:i4>5</vt:i4>
      </vt:variant>
      <vt:variant>
        <vt:lpwstr>https://mpai.community/standards/mpai-pgm/</vt:lpwstr>
      </vt:variant>
      <vt:variant>
        <vt:lpwstr/>
      </vt:variant>
      <vt:variant>
        <vt:i4>1310794</vt:i4>
      </vt:variant>
      <vt:variant>
        <vt:i4>9</vt:i4>
      </vt:variant>
      <vt:variant>
        <vt:i4>0</vt:i4>
      </vt:variant>
      <vt:variant>
        <vt:i4>5</vt:i4>
      </vt:variant>
      <vt:variant>
        <vt:lpwstr>https://mpai.community/standards/</vt:lpwstr>
      </vt:variant>
      <vt:variant>
        <vt:lpwstr/>
      </vt:variant>
      <vt:variant>
        <vt:i4>4063280</vt:i4>
      </vt:variant>
      <vt:variant>
        <vt:i4>6</vt:i4>
      </vt:variant>
      <vt:variant>
        <vt:i4>0</vt:i4>
      </vt:variant>
      <vt:variant>
        <vt:i4>5</vt:i4>
      </vt:variant>
      <vt:variant>
        <vt:lpwstr>https://mpai.community/standards/mpai-mmm/tec/v2-1/</vt:lpwstr>
      </vt:variant>
      <vt:variant>
        <vt:lpwstr/>
      </vt:variant>
      <vt:variant>
        <vt:i4>5308443</vt:i4>
      </vt:variant>
      <vt:variant>
        <vt:i4>3</vt:i4>
      </vt:variant>
      <vt:variant>
        <vt:i4>0</vt:i4>
      </vt:variant>
      <vt:variant>
        <vt:i4>5</vt:i4>
      </vt:variant>
      <vt:variant>
        <vt:lpwstr>https://mpai.community/standards/mpai-pgm/aua/v1-0/call-for-technologies/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Chiariglione</dc:creator>
  <cp:keywords>Gizlilik Derecesini Seçiniz</cp:keywords>
  <dc:description/>
  <cp:lastModifiedBy>Leonardo Chiariglione</cp:lastModifiedBy>
  <cp:revision>1096</cp:revision>
  <cp:lastPrinted>2022-06-26T23:05:00Z</cp:lastPrinted>
  <dcterms:created xsi:type="dcterms:W3CDTF">2025-06-11T01:02:00Z</dcterms:created>
  <dcterms:modified xsi:type="dcterms:W3CDTF">2026-07-12T08:42:00Z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71cca263-c48e-4201-aad7-958ef485b26c</vt:lpwstr>
  </property>
  <property fmtid="{D5CDD505-2E9C-101B-9397-08002B2CF9AE}" pid="3" name="LANGUAGE">
    <vt:lpwstr>TR</vt:lpwstr>
  </property>
  <property fmtid="{D5CDD505-2E9C-101B-9397-08002B2CF9AE}" pid="4" name="CATEGORY">
    <vt:lpwstr>CT1</vt:lpwstr>
  </property>
  <property fmtid="{D5CDD505-2E9C-101B-9397-08002B2CF9AE}" pid="5" name="MILLICLASSIFICATION">
    <vt:lpwstr>AHc2n3B9s</vt:lpwstr>
  </property>
  <property fmtid="{D5CDD505-2E9C-101B-9397-08002B2CF9AE}" pid="6" name="KVKK">
    <vt:lpwstr>A65veE7AK</vt:lpwstr>
  </property>
  <property fmtid="{D5CDD505-2E9C-101B-9397-08002B2CF9AE}" pid="7" name="LABELING">
    <vt:lpwstr/>
  </property>
  <property fmtid="{D5CDD505-2E9C-101B-9397-08002B2CF9AE}" pid="8" name="GrammarlyDocumentId">
    <vt:lpwstr>55f3b9ea-7932-4219-bddf-3524f9cfc815</vt:lpwstr>
  </property>
</Properties>
</file>