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6359B96A" w14:textId="77777777" w:rsidTr="00FF7960">
        <w:tc>
          <w:tcPr>
            <w:tcW w:w="3358" w:type="dxa"/>
          </w:tcPr>
          <w:p w14:paraId="3E198454" w14:textId="77777777" w:rsidR="003D2DDB" w:rsidRDefault="00CC3A91" w:rsidP="000D430D">
            <w:r>
              <w:object w:dxaOrig="9950" w:dyaOrig="3900" w14:anchorId="05DF4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8pt" o:ole="">
                  <v:imagedata r:id="rId6" o:title=""/>
                </v:shape>
                <o:OLEObject Type="Embed" ProgID="PBrush" ShapeID="_x0000_i1025" DrawAspect="Content" ObjectID="_1711869444" r:id="rId7"/>
              </w:object>
            </w:r>
          </w:p>
        </w:tc>
        <w:tc>
          <w:tcPr>
            <w:tcW w:w="5997" w:type="dxa"/>
            <w:vAlign w:val="center"/>
          </w:tcPr>
          <w:p w14:paraId="73F669D2" w14:textId="77777777" w:rsidR="003D2DDB" w:rsidRDefault="003D2DDB" w:rsidP="003D2DDB">
            <w:pPr>
              <w:jc w:val="center"/>
              <w:rPr>
                <w:sz w:val="32"/>
                <w:szCs w:val="32"/>
              </w:rPr>
            </w:pPr>
            <w:r w:rsidRPr="003D2DDB">
              <w:rPr>
                <w:sz w:val="32"/>
                <w:szCs w:val="32"/>
              </w:rPr>
              <w:t>Moving Picture, Audio and Data Coding by Artificial Intelligence</w:t>
            </w:r>
          </w:p>
          <w:p w14:paraId="4F469F4A" w14:textId="77777777" w:rsidR="003D2DDB" w:rsidRPr="003D2DDB" w:rsidRDefault="003D2DDB" w:rsidP="003D2DDB">
            <w:pPr>
              <w:jc w:val="center"/>
              <w:rPr>
                <w:sz w:val="32"/>
                <w:szCs w:val="32"/>
              </w:rPr>
            </w:pPr>
            <w:r>
              <w:rPr>
                <w:sz w:val="32"/>
                <w:szCs w:val="32"/>
              </w:rPr>
              <w:t>www.mpai.community</w:t>
            </w:r>
          </w:p>
        </w:tc>
      </w:tr>
    </w:tbl>
    <w:p w14:paraId="042B080E"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773F67C7" w14:textId="77777777" w:rsidTr="00CC3A91">
        <w:tc>
          <w:tcPr>
            <w:tcW w:w="959" w:type="dxa"/>
            <w:tcBorders>
              <w:top w:val="nil"/>
              <w:left w:val="nil"/>
              <w:bottom w:val="nil"/>
              <w:right w:val="nil"/>
            </w:tcBorders>
          </w:tcPr>
          <w:p w14:paraId="01E0ADD2" w14:textId="5EC634E2" w:rsidR="00B81E8E" w:rsidRPr="00B87559" w:rsidRDefault="00B0337D" w:rsidP="00981143">
            <w:pPr>
              <w:jc w:val="right"/>
              <w:rPr>
                <w:b/>
                <w:bCs/>
              </w:rPr>
            </w:pPr>
            <w:r>
              <w:rPr>
                <w:b/>
                <w:bCs/>
              </w:rPr>
              <w:t>N653</w:t>
            </w:r>
          </w:p>
        </w:tc>
        <w:tc>
          <w:tcPr>
            <w:tcW w:w="8612" w:type="dxa"/>
            <w:tcBorders>
              <w:top w:val="nil"/>
              <w:left w:val="nil"/>
              <w:bottom w:val="nil"/>
              <w:right w:val="nil"/>
            </w:tcBorders>
          </w:tcPr>
          <w:p w14:paraId="237915A0" w14:textId="60DDF1B0" w:rsidR="00B81E8E" w:rsidRDefault="00B87559" w:rsidP="00B81E8E">
            <w:pPr>
              <w:jc w:val="right"/>
            </w:pPr>
            <w:r>
              <w:t>2022/04/</w:t>
            </w:r>
            <w:r w:rsidR="00B0337D">
              <w:t>2</w:t>
            </w:r>
            <w:r w:rsidR="00626A6F">
              <w:t>0</w:t>
            </w:r>
          </w:p>
        </w:tc>
      </w:tr>
      <w:tr w:rsidR="003D2DDB" w14:paraId="335D350B" w14:textId="77777777" w:rsidTr="00CC3A91">
        <w:tc>
          <w:tcPr>
            <w:tcW w:w="959" w:type="dxa"/>
            <w:tcBorders>
              <w:top w:val="nil"/>
              <w:left w:val="nil"/>
              <w:bottom w:val="nil"/>
              <w:right w:val="nil"/>
            </w:tcBorders>
          </w:tcPr>
          <w:p w14:paraId="567D272A" w14:textId="77777777" w:rsidR="003D2DDB" w:rsidRPr="00B87559" w:rsidRDefault="003D2DDB" w:rsidP="007F2E7F">
            <w:pPr>
              <w:rPr>
                <w:b/>
                <w:bCs/>
              </w:rPr>
            </w:pPr>
            <w:r w:rsidRPr="00B87559">
              <w:rPr>
                <w:b/>
                <w:bCs/>
              </w:rPr>
              <w:t>Source</w:t>
            </w:r>
          </w:p>
        </w:tc>
        <w:tc>
          <w:tcPr>
            <w:tcW w:w="8612" w:type="dxa"/>
            <w:tcBorders>
              <w:top w:val="nil"/>
              <w:left w:val="nil"/>
              <w:bottom w:val="nil"/>
              <w:right w:val="nil"/>
            </w:tcBorders>
          </w:tcPr>
          <w:p w14:paraId="1A54696D" w14:textId="6AC5E17A" w:rsidR="003D2DDB" w:rsidRDefault="006D04AB" w:rsidP="007F2E7F">
            <w:r>
              <w:t>Requirements (MCS)</w:t>
            </w:r>
          </w:p>
        </w:tc>
      </w:tr>
      <w:tr w:rsidR="003D2DDB" w14:paraId="33601CD4" w14:textId="77777777" w:rsidTr="00CC3A91">
        <w:tc>
          <w:tcPr>
            <w:tcW w:w="959" w:type="dxa"/>
            <w:tcBorders>
              <w:top w:val="nil"/>
              <w:left w:val="nil"/>
              <w:bottom w:val="nil"/>
              <w:right w:val="nil"/>
            </w:tcBorders>
          </w:tcPr>
          <w:p w14:paraId="19C8B48D" w14:textId="77777777" w:rsidR="003D2DDB" w:rsidRPr="00B87559" w:rsidRDefault="00B81E8E" w:rsidP="007F2E7F">
            <w:pPr>
              <w:rPr>
                <w:b/>
                <w:bCs/>
              </w:rPr>
            </w:pPr>
            <w:r w:rsidRPr="00B87559">
              <w:rPr>
                <w:b/>
                <w:bCs/>
              </w:rPr>
              <w:t>Title</w:t>
            </w:r>
          </w:p>
        </w:tc>
        <w:tc>
          <w:tcPr>
            <w:tcW w:w="8612" w:type="dxa"/>
            <w:tcBorders>
              <w:top w:val="nil"/>
              <w:left w:val="nil"/>
              <w:bottom w:val="nil"/>
              <w:right w:val="nil"/>
            </w:tcBorders>
          </w:tcPr>
          <w:p w14:paraId="43C338A0" w14:textId="4BCFE4F3" w:rsidR="003D2DDB" w:rsidRDefault="00001E95" w:rsidP="007F2E7F">
            <w:r>
              <w:t>XR Theatre Use Case – Model and components</w:t>
            </w:r>
          </w:p>
        </w:tc>
      </w:tr>
      <w:tr w:rsidR="003D2DDB" w14:paraId="2FC4C678" w14:textId="77777777" w:rsidTr="00CC3A91">
        <w:tc>
          <w:tcPr>
            <w:tcW w:w="959" w:type="dxa"/>
            <w:tcBorders>
              <w:top w:val="nil"/>
              <w:left w:val="nil"/>
              <w:bottom w:val="nil"/>
              <w:right w:val="nil"/>
            </w:tcBorders>
          </w:tcPr>
          <w:p w14:paraId="093ECE88" w14:textId="77777777" w:rsidR="003D2DDB" w:rsidRPr="00B87559" w:rsidRDefault="00B81E8E" w:rsidP="007F2E7F">
            <w:pPr>
              <w:rPr>
                <w:b/>
                <w:bCs/>
              </w:rPr>
            </w:pPr>
            <w:r w:rsidRPr="00B87559">
              <w:rPr>
                <w:b/>
                <w:bCs/>
              </w:rPr>
              <w:t>Target</w:t>
            </w:r>
          </w:p>
        </w:tc>
        <w:tc>
          <w:tcPr>
            <w:tcW w:w="8612" w:type="dxa"/>
            <w:tcBorders>
              <w:top w:val="nil"/>
              <w:left w:val="nil"/>
              <w:bottom w:val="nil"/>
              <w:right w:val="nil"/>
            </w:tcBorders>
          </w:tcPr>
          <w:p w14:paraId="4985DEE5" w14:textId="040B6C96" w:rsidR="003D2DDB" w:rsidRDefault="00B87559" w:rsidP="007F2E7F">
            <w:r>
              <w:t>MPAI Community</w:t>
            </w:r>
          </w:p>
        </w:tc>
      </w:tr>
    </w:tbl>
    <w:p w14:paraId="6F227D67" w14:textId="45061C87" w:rsidR="008C3009" w:rsidRDefault="008C3009" w:rsidP="008C3009">
      <w:pPr>
        <w:pStyle w:val="Heading1"/>
      </w:pPr>
      <w:r>
        <w:t>Introduction</w:t>
      </w:r>
    </w:p>
    <w:p w14:paraId="55BF58F1" w14:textId="61951301" w:rsidR="007E7626" w:rsidRDefault="007E7626" w:rsidP="007F2E7F">
      <w:r>
        <w:fldChar w:fldCharType="begin"/>
      </w:r>
      <w:r>
        <w:instrText xml:space="preserve"> REF _Ref100608260 \h </w:instrText>
      </w:r>
      <w:r>
        <w:fldChar w:fldCharType="separate"/>
      </w:r>
      <w:r w:rsidR="00954523" w:rsidRPr="00001E95">
        <w:t xml:space="preserve">Figure </w:t>
      </w:r>
      <w:r w:rsidR="00954523">
        <w:rPr>
          <w:noProof/>
        </w:rPr>
        <w:t>1</w:t>
      </w:r>
      <w:r>
        <w:fldChar w:fldCharType="end"/>
      </w:r>
      <w:r>
        <w:t xml:space="preserve"> </w:t>
      </w:r>
      <w:r w:rsidR="00C2527A">
        <w:t xml:space="preserve">depicts </w:t>
      </w:r>
      <w:r w:rsidR="00001E95">
        <w:t>the XR Theatre Use Case</w:t>
      </w:r>
      <w:r w:rsidR="008C3009">
        <w:t xml:space="preserve"> and its components</w:t>
      </w:r>
      <w:r w:rsidR="00C2527A">
        <w:t>.</w:t>
      </w:r>
    </w:p>
    <w:p w14:paraId="0333396E" w14:textId="77777777" w:rsidR="007E7626" w:rsidRDefault="007E7626" w:rsidP="007F2E7F"/>
    <w:p w14:paraId="3D543163" w14:textId="34C25D61" w:rsidR="006365D1" w:rsidRDefault="00737508" w:rsidP="006365D1">
      <w:pPr>
        <w:keepNext/>
        <w:jc w:val="center"/>
      </w:pPr>
      <w:r>
        <w:object w:dxaOrig="12540" w:dyaOrig="5950" w14:anchorId="57793E3E">
          <v:shape id="_x0000_i1026" type="#_x0000_t75" style="width:468pt;height:222pt" o:ole="">
            <v:imagedata r:id="rId8" o:title=""/>
          </v:shape>
          <o:OLEObject Type="Embed" ProgID="PBrush" ShapeID="_x0000_i1026" DrawAspect="Content" ObjectID="_1711869445" r:id="rId9"/>
        </w:object>
      </w:r>
    </w:p>
    <w:p w14:paraId="25E17858" w14:textId="0825006F" w:rsidR="00DB74DC" w:rsidRPr="00001E95" w:rsidRDefault="006365D1" w:rsidP="006365D1">
      <w:pPr>
        <w:pStyle w:val="Caption"/>
        <w:jc w:val="center"/>
        <w:rPr>
          <w:color w:val="auto"/>
          <w:sz w:val="24"/>
          <w:szCs w:val="24"/>
        </w:rPr>
      </w:pPr>
      <w:bookmarkStart w:id="0" w:name="_Ref100608260"/>
      <w:r w:rsidRPr="00001E95">
        <w:rPr>
          <w:color w:val="auto"/>
          <w:sz w:val="24"/>
          <w:szCs w:val="24"/>
        </w:rPr>
        <w:t xml:space="preserve">Figure </w:t>
      </w:r>
      <w:r w:rsidR="009E628C" w:rsidRPr="00001E95">
        <w:rPr>
          <w:color w:val="auto"/>
          <w:sz w:val="24"/>
          <w:szCs w:val="24"/>
        </w:rPr>
        <w:fldChar w:fldCharType="begin"/>
      </w:r>
      <w:r w:rsidR="009E628C" w:rsidRPr="00001E95">
        <w:rPr>
          <w:color w:val="auto"/>
          <w:sz w:val="24"/>
          <w:szCs w:val="24"/>
        </w:rPr>
        <w:instrText xml:space="preserve"> SEQ Figure \* ARABIC </w:instrText>
      </w:r>
      <w:r w:rsidR="009E628C" w:rsidRPr="00001E95">
        <w:rPr>
          <w:color w:val="auto"/>
          <w:sz w:val="24"/>
          <w:szCs w:val="24"/>
        </w:rPr>
        <w:fldChar w:fldCharType="separate"/>
      </w:r>
      <w:r w:rsidR="003D1E38">
        <w:rPr>
          <w:noProof/>
          <w:color w:val="auto"/>
          <w:sz w:val="24"/>
          <w:szCs w:val="24"/>
        </w:rPr>
        <w:t>1</w:t>
      </w:r>
      <w:r w:rsidR="009E628C" w:rsidRPr="00001E95">
        <w:rPr>
          <w:noProof/>
          <w:color w:val="auto"/>
          <w:sz w:val="24"/>
          <w:szCs w:val="24"/>
        </w:rPr>
        <w:fldChar w:fldCharType="end"/>
      </w:r>
      <w:bookmarkEnd w:id="0"/>
      <w:r w:rsidRPr="00001E95">
        <w:rPr>
          <w:color w:val="auto"/>
          <w:sz w:val="24"/>
          <w:szCs w:val="24"/>
        </w:rPr>
        <w:t xml:space="preserve"> </w:t>
      </w:r>
      <w:r w:rsidR="00DE28A3">
        <w:rPr>
          <w:color w:val="auto"/>
          <w:sz w:val="24"/>
          <w:szCs w:val="24"/>
        </w:rPr>
        <w:t>–</w:t>
      </w:r>
      <w:r w:rsidRPr="00001E95">
        <w:rPr>
          <w:color w:val="auto"/>
          <w:sz w:val="24"/>
          <w:szCs w:val="24"/>
        </w:rPr>
        <w:t xml:space="preserve"> </w:t>
      </w:r>
      <w:r w:rsidR="00DE28A3">
        <w:rPr>
          <w:color w:val="auto"/>
          <w:sz w:val="24"/>
          <w:szCs w:val="24"/>
        </w:rPr>
        <w:t>Reference Model of the XR Theatre Use Case</w:t>
      </w:r>
      <w:r w:rsidRPr="00001E95">
        <w:rPr>
          <w:color w:val="auto"/>
          <w:sz w:val="24"/>
          <w:szCs w:val="24"/>
        </w:rPr>
        <w:t xml:space="preserve"> </w:t>
      </w:r>
    </w:p>
    <w:p w14:paraId="08430951" w14:textId="4803A74C" w:rsidR="00001E95" w:rsidRDefault="00001E95" w:rsidP="00001E95">
      <w:pPr>
        <w:jc w:val="both"/>
      </w:pPr>
      <w:r>
        <w:t xml:space="preserve">The XR Theatre components </w:t>
      </w:r>
      <w:r w:rsidR="000900C1">
        <w:t>perform the following functions:</w:t>
      </w:r>
    </w:p>
    <w:p w14:paraId="03B9C3DA" w14:textId="239A2476" w:rsidR="00DB74DC" w:rsidRDefault="00001E95" w:rsidP="00001E95">
      <w:pPr>
        <w:pStyle w:val="ListParagraph"/>
        <w:numPr>
          <w:ilvl w:val="0"/>
          <w:numId w:val="48"/>
        </w:numPr>
        <w:jc w:val="both"/>
      </w:pPr>
      <w:r>
        <w:t xml:space="preserve">Real World is where humans, in all their functions (Video Jockey, Performers and </w:t>
      </w:r>
      <w:r w:rsidR="00251D5C">
        <w:t xml:space="preserve">humans belonging to the </w:t>
      </w:r>
      <w:r>
        <w:t>Audience</w:t>
      </w:r>
      <w:r w:rsidR="00251D5C">
        <w:t>)</w:t>
      </w:r>
      <w:r>
        <w:t xml:space="preserve"> are located.</w:t>
      </w:r>
    </w:p>
    <w:p w14:paraId="3BC74B8E" w14:textId="4C81A702" w:rsidR="00001E95" w:rsidRDefault="00001E95" w:rsidP="00001E95">
      <w:pPr>
        <w:pStyle w:val="ListParagraph"/>
        <w:numPr>
          <w:ilvl w:val="0"/>
          <w:numId w:val="48"/>
        </w:numPr>
        <w:jc w:val="both"/>
      </w:pPr>
      <w:r>
        <w:t>Feature Extraction extract</w:t>
      </w:r>
      <w:r w:rsidR="00CA0AE9">
        <w:t>s</w:t>
      </w:r>
      <w:r>
        <w:t xml:space="preserve"> basic elements, e.g., </w:t>
      </w:r>
      <w:r w:rsidR="00950B83">
        <w:t>Performer’s gesture.</w:t>
      </w:r>
    </w:p>
    <w:p w14:paraId="222D1D3E" w14:textId="4919D184" w:rsidR="00950B83" w:rsidRDefault="00950B83" w:rsidP="00001E95">
      <w:pPr>
        <w:pStyle w:val="ListParagraph"/>
        <w:numPr>
          <w:ilvl w:val="0"/>
          <w:numId w:val="48"/>
        </w:numPr>
        <w:jc w:val="both"/>
      </w:pPr>
      <w:r>
        <w:t>Feature Interpretation extracts the semantics of feature, e.g., thumbs up.</w:t>
      </w:r>
    </w:p>
    <w:p w14:paraId="47A89F29" w14:textId="3E504993" w:rsidR="00DB74DC" w:rsidRDefault="008B28D4" w:rsidP="00001E95">
      <w:pPr>
        <w:pStyle w:val="ListParagraph"/>
        <w:numPr>
          <w:ilvl w:val="0"/>
          <w:numId w:val="48"/>
        </w:numPr>
        <w:jc w:val="both"/>
      </w:pPr>
      <w:r>
        <w:t xml:space="preserve">Action Generation </w:t>
      </w:r>
      <w:r w:rsidR="00950B83">
        <w:t xml:space="preserve">converts </w:t>
      </w:r>
      <w:r w:rsidR="00251D5C">
        <w:t>interpreted features into</w:t>
      </w:r>
      <w:r w:rsidR="00DD1897">
        <w:t xml:space="preserve"> actionable instructions</w:t>
      </w:r>
      <w:r w:rsidR="00251D5C">
        <w:t xml:space="preserve">, e.g., </w:t>
      </w:r>
      <w:r w:rsidR="00D11F36">
        <w:t>turn on the lights</w:t>
      </w:r>
      <w:r w:rsidR="00DD1897">
        <w:t>.</w:t>
      </w:r>
    </w:p>
    <w:p w14:paraId="29236A97" w14:textId="18E48EC7" w:rsidR="00D11F36" w:rsidRDefault="00585E91" w:rsidP="00001E95">
      <w:pPr>
        <w:pStyle w:val="ListParagraph"/>
        <w:numPr>
          <w:ilvl w:val="0"/>
          <w:numId w:val="48"/>
        </w:numPr>
        <w:jc w:val="both"/>
      </w:pPr>
      <w:r>
        <w:t>Virtual World</w:t>
      </w:r>
      <w:r w:rsidR="00CA0AE9">
        <w:t xml:space="preserve"> is the place mixing synthetic assets and projections of the Real World.</w:t>
      </w:r>
    </w:p>
    <w:p w14:paraId="140EA78B" w14:textId="34053274" w:rsidR="00DD1897" w:rsidRDefault="00DD1897" w:rsidP="00001E95">
      <w:pPr>
        <w:pStyle w:val="ListParagraph"/>
        <w:numPr>
          <w:ilvl w:val="0"/>
          <w:numId w:val="48"/>
        </w:numPr>
        <w:jc w:val="both"/>
      </w:pPr>
      <w:r>
        <w:t xml:space="preserve">Experience Generation </w:t>
      </w:r>
      <w:r w:rsidR="001A71F6">
        <w:t>converts instruction</w:t>
      </w:r>
      <w:r w:rsidR="00E61E33">
        <w:t>s</w:t>
      </w:r>
      <w:r w:rsidR="001A71F6">
        <w:t xml:space="preserve"> into encoded data</w:t>
      </w:r>
      <w:r w:rsidR="00E61E33">
        <w:t xml:space="preserve"> (bits)</w:t>
      </w:r>
      <w:r w:rsidR="002372F9">
        <w:t>.</w:t>
      </w:r>
    </w:p>
    <w:p w14:paraId="1B714E73" w14:textId="2461C31A" w:rsidR="00FD4CBC" w:rsidRDefault="00171FBB" w:rsidP="00001E95">
      <w:pPr>
        <w:pStyle w:val="ListParagraph"/>
        <w:numPr>
          <w:ilvl w:val="0"/>
          <w:numId w:val="48"/>
        </w:numPr>
        <w:jc w:val="both"/>
      </w:pPr>
      <w:r>
        <w:t>Re</w:t>
      </w:r>
      <w:r w:rsidR="0075024E">
        <w:t xml:space="preserve">al World </w:t>
      </w:r>
      <w:r w:rsidR="002372F9">
        <w:t xml:space="preserve">Delivery </w:t>
      </w:r>
      <w:r w:rsidR="00CA0AE9">
        <w:t xml:space="preserve">converts bits representing virtual objects into </w:t>
      </w:r>
      <w:r w:rsidR="009710F6">
        <w:t>signal</w:t>
      </w:r>
      <w:r w:rsidR="008C3009">
        <w:t>s –</w:t>
      </w:r>
      <w:r w:rsidR="009710F6">
        <w:t xml:space="preserve"> </w:t>
      </w:r>
      <w:r w:rsidR="008C3009">
        <w:t>visual, auditory, tactile, smell, taste</w:t>
      </w:r>
      <w:r w:rsidR="002372F9">
        <w:t xml:space="preserve"> perceiv</w:t>
      </w:r>
      <w:r w:rsidR="008C3009">
        <w:t>able by humans</w:t>
      </w:r>
      <w:r w:rsidR="00FD4CBC">
        <w:t>.</w:t>
      </w:r>
    </w:p>
    <w:p w14:paraId="7066E2D7" w14:textId="4D5627A0" w:rsidR="008B28D4" w:rsidRDefault="00694E85" w:rsidP="000900C1">
      <w:pPr>
        <w:pStyle w:val="Heading1"/>
      </w:pPr>
      <w:r>
        <w:t>The Real-to-Virtual line</w:t>
      </w:r>
    </w:p>
    <w:p w14:paraId="48635F01" w14:textId="376DDE35" w:rsidR="003C5E29" w:rsidRDefault="005D546A" w:rsidP="007F2E7F">
      <w:r>
        <w:fldChar w:fldCharType="begin"/>
      </w:r>
      <w:r>
        <w:instrText xml:space="preserve"> REF _Ref101115690 \h </w:instrText>
      </w:r>
      <w:r>
        <w:fldChar w:fldCharType="separate"/>
      </w:r>
      <w:r w:rsidRPr="00694E85">
        <w:t xml:space="preserve">Figure </w:t>
      </w:r>
      <w:r>
        <w:rPr>
          <w:noProof/>
        </w:rPr>
        <w:t>2</w:t>
      </w:r>
      <w:r>
        <w:fldChar w:fldCharType="end"/>
      </w:r>
      <w:r>
        <w:t xml:space="preserve"> depicts </w:t>
      </w:r>
      <w:r w:rsidR="00EB7556">
        <w:t>t</w:t>
      </w:r>
      <w:r w:rsidR="000900C1">
        <w:t xml:space="preserve">he </w:t>
      </w:r>
      <w:r>
        <w:t xml:space="preserve">Real-to-Virtual </w:t>
      </w:r>
      <w:r w:rsidR="000900C1">
        <w:t xml:space="preserve">processing line of </w:t>
      </w:r>
      <w:r w:rsidR="000900C1">
        <w:fldChar w:fldCharType="begin"/>
      </w:r>
      <w:r w:rsidR="000900C1">
        <w:instrText xml:space="preserve"> REF _Ref100608260 \h </w:instrText>
      </w:r>
      <w:r w:rsidR="000900C1">
        <w:fldChar w:fldCharType="separate"/>
      </w:r>
      <w:r w:rsidR="00954523" w:rsidRPr="00001E95">
        <w:t xml:space="preserve">Figure </w:t>
      </w:r>
      <w:r w:rsidR="00954523">
        <w:rPr>
          <w:noProof/>
        </w:rPr>
        <w:t>1</w:t>
      </w:r>
      <w:r w:rsidR="000900C1">
        <w:fldChar w:fldCharType="end"/>
      </w:r>
      <w:r>
        <w:t>.</w:t>
      </w:r>
    </w:p>
    <w:p w14:paraId="3B9DB4A2" w14:textId="77777777" w:rsidR="003C5E29" w:rsidRDefault="003C5E29" w:rsidP="007F2E7F"/>
    <w:p w14:paraId="1F3EC13B" w14:textId="6A0E08A0" w:rsidR="00694E85" w:rsidRDefault="00EB7556" w:rsidP="00694E85">
      <w:pPr>
        <w:keepNext/>
        <w:jc w:val="center"/>
      </w:pPr>
      <w:r>
        <w:rPr>
          <w:noProof/>
        </w:rPr>
        <w:drawing>
          <wp:inline distT="0" distB="0" distL="0" distR="0" wp14:anchorId="214EA431" wp14:editId="44F600CA">
            <wp:extent cx="3965112" cy="516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2794" cy="533966"/>
                    </a:xfrm>
                    <a:prstGeom prst="rect">
                      <a:avLst/>
                    </a:prstGeom>
                    <a:noFill/>
                    <a:ln>
                      <a:noFill/>
                    </a:ln>
                  </pic:spPr>
                </pic:pic>
              </a:graphicData>
            </a:graphic>
          </wp:inline>
        </w:drawing>
      </w:r>
    </w:p>
    <w:p w14:paraId="4587AEA7" w14:textId="5E9C9993" w:rsidR="00694E85" w:rsidRPr="00694E85" w:rsidRDefault="00694E85" w:rsidP="00694E85">
      <w:pPr>
        <w:pStyle w:val="Caption"/>
        <w:jc w:val="center"/>
        <w:rPr>
          <w:color w:val="auto"/>
          <w:sz w:val="24"/>
          <w:szCs w:val="24"/>
        </w:rPr>
      </w:pPr>
      <w:bookmarkStart w:id="1" w:name="_Ref101115690"/>
      <w:r w:rsidRPr="00694E85">
        <w:rPr>
          <w:color w:val="auto"/>
          <w:sz w:val="24"/>
          <w:szCs w:val="24"/>
        </w:rPr>
        <w:t xml:space="preserve">Figure </w:t>
      </w:r>
      <w:r w:rsidRPr="00694E85">
        <w:rPr>
          <w:color w:val="auto"/>
          <w:sz w:val="24"/>
          <w:szCs w:val="24"/>
        </w:rPr>
        <w:fldChar w:fldCharType="begin"/>
      </w:r>
      <w:r w:rsidRPr="00694E85">
        <w:rPr>
          <w:color w:val="auto"/>
          <w:sz w:val="24"/>
          <w:szCs w:val="24"/>
        </w:rPr>
        <w:instrText xml:space="preserve"> SEQ Figure \* ARABIC </w:instrText>
      </w:r>
      <w:r w:rsidRPr="00694E85">
        <w:rPr>
          <w:color w:val="auto"/>
          <w:sz w:val="24"/>
          <w:szCs w:val="24"/>
        </w:rPr>
        <w:fldChar w:fldCharType="separate"/>
      </w:r>
      <w:r w:rsidR="003D1E38">
        <w:rPr>
          <w:noProof/>
          <w:color w:val="auto"/>
          <w:sz w:val="24"/>
          <w:szCs w:val="24"/>
        </w:rPr>
        <w:t>2</w:t>
      </w:r>
      <w:r w:rsidRPr="00694E85">
        <w:rPr>
          <w:color w:val="auto"/>
          <w:sz w:val="24"/>
          <w:szCs w:val="24"/>
        </w:rPr>
        <w:fldChar w:fldCharType="end"/>
      </w:r>
      <w:bookmarkEnd w:id="1"/>
      <w:r w:rsidRPr="00694E85">
        <w:rPr>
          <w:color w:val="auto"/>
          <w:sz w:val="24"/>
          <w:szCs w:val="24"/>
        </w:rPr>
        <w:t xml:space="preserve"> - The Real-to-Virtual line</w:t>
      </w:r>
    </w:p>
    <w:p w14:paraId="171D9EE2" w14:textId="09FB0C18" w:rsidR="00583987" w:rsidRDefault="00551673" w:rsidP="009E0A66">
      <w:pPr>
        <w:jc w:val="both"/>
      </w:pPr>
      <w:r>
        <w:lastRenderedPageBreak/>
        <w:t xml:space="preserve">The scope of the 4 steps is </w:t>
      </w:r>
      <w:r w:rsidR="00CC1556">
        <w:t xml:space="preserve">not uniquely and universally defined. </w:t>
      </w:r>
      <w:r w:rsidR="009E0A66">
        <w:t>There should be no doubt tha</w:t>
      </w:r>
      <w:r w:rsidR="00EB7556">
        <w:t xml:space="preserve">t </w:t>
      </w:r>
      <w:r w:rsidR="00CC1556">
        <w:t xml:space="preserve">PCM Video is </w:t>
      </w:r>
      <w:r w:rsidR="00694E85">
        <w:t>the output of D</w:t>
      </w:r>
      <w:r w:rsidR="00CC1556">
        <w:t xml:space="preserve">ata </w:t>
      </w:r>
      <w:r w:rsidR="009E0A66">
        <w:t>C</w:t>
      </w:r>
      <w:r w:rsidR="00CC1556">
        <w:t>apture</w:t>
      </w:r>
      <w:r w:rsidR="00683C2A">
        <w:t xml:space="preserve">, but is video compression part of </w:t>
      </w:r>
      <w:r w:rsidR="009E0A66">
        <w:t>D</w:t>
      </w:r>
      <w:r w:rsidR="00683C2A">
        <w:t xml:space="preserve">ata </w:t>
      </w:r>
      <w:r w:rsidR="009E0A66">
        <w:t>C</w:t>
      </w:r>
      <w:r w:rsidR="00683C2A">
        <w:t xml:space="preserve">apture? </w:t>
      </w:r>
      <w:r w:rsidR="009E0A66">
        <w:t>Possibly,</w:t>
      </w:r>
      <w:r w:rsidR="00AD0CE7">
        <w:t xml:space="preserve"> DPCM</w:t>
      </w:r>
      <w:r w:rsidR="00DA0AA6">
        <w:t>-</w:t>
      </w:r>
      <w:r w:rsidR="00AD0CE7">
        <w:t xml:space="preserve">coded video is, but sophisticated motion-compensation video compression </w:t>
      </w:r>
      <w:r w:rsidR="009E0A66">
        <w:t xml:space="preserve">should probably be </w:t>
      </w:r>
      <w:r w:rsidR="00DA0AA6">
        <w:t xml:space="preserve">part of </w:t>
      </w:r>
      <w:r w:rsidR="009E0A66">
        <w:t>F</w:t>
      </w:r>
      <w:r w:rsidR="00DA0AA6">
        <w:t xml:space="preserve">eature </w:t>
      </w:r>
      <w:r w:rsidR="009E0A66">
        <w:t>E</w:t>
      </w:r>
      <w:r w:rsidR="00DA0AA6">
        <w:t>xtraction.</w:t>
      </w:r>
    </w:p>
    <w:p w14:paraId="46F72688" w14:textId="77777777" w:rsidR="00E93710" w:rsidRDefault="00E93710" w:rsidP="009E0A66">
      <w:pPr>
        <w:jc w:val="both"/>
      </w:pPr>
    </w:p>
    <w:p w14:paraId="1C09A96E" w14:textId="2F50B9DD" w:rsidR="003C5E29" w:rsidRDefault="003C5E29" w:rsidP="00C2537B">
      <w:pPr>
        <w:jc w:val="both"/>
      </w:pPr>
      <w:r>
        <w:t>Examples are:</w:t>
      </w:r>
    </w:p>
    <w:p w14:paraId="6CA188FA" w14:textId="2FD65982" w:rsidR="003C5E29" w:rsidRDefault="00824632" w:rsidP="009E0A66">
      <w:pPr>
        <w:pStyle w:val="ListParagraph"/>
        <w:numPr>
          <w:ilvl w:val="0"/>
          <w:numId w:val="45"/>
        </w:numPr>
        <w:jc w:val="both"/>
      </w:pPr>
      <w:r>
        <w:t>I</w:t>
      </w:r>
      <w:r w:rsidR="00D44759">
        <w:t xml:space="preserve">n a human-machine conversation, the machine has asked “should I go?”. The machine captures the video of the head of the human and </w:t>
      </w:r>
      <w:r w:rsidR="009E0A66">
        <w:t xml:space="preserve">interprets that </w:t>
      </w:r>
      <w:r w:rsidR="00D44759">
        <w:t xml:space="preserve">the human is nodding. The machine realises that </w:t>
      </w:r>
      <w:r w:rsidR="009E0A66">
        <w:t xml:space="preserve">nodding (e.g., in conjunction with a speech-based dialogue) means that </w:t>
      </w:r>
      <w:r w:rsidR="00D44759">
        <w:t>it should go and execut</w:t>
      </w:r>
      <w:r w:rsidR="00C2537B">
        <w:t>es.</w:t>
      </w:r>
    </w:p>
    <w:p w14:paraId="6CE3349E" w14:textId="77777777" w:rsidR="00E93710" w:rsidRDefault="00E93710" w:rsidP="00E93710">
      <w:pPr>
        <w:jc w:val="both"/>
      </w:pPr>
    </w:p>
    <w:p w14:paraId="67C8B3BC" w14:textId="4CC4942A" w:rsidR="00453642" w:rsidRPr="00954523" w:rsidRDefault="00453642" w:rsidP="00453642">
      <w:pPr>
        <w:jc w:val="center"/>
        <w:rPr>
          <w:i/>
          <w:iCs/>
        </w:rPr>
      </w:pPr>
      <w:r w:rsidRPr="00954523">
        <w:rPr>
          <w:i/>
          <w:iCs/>
        </w:rPr>
        <w:t>Human face – Face feature extraction – Face feature interpretation – Action</w:t>
      </w:r>
      <w:r w:rsidR="009E0A66" w:rsidRPr="00954523">
        <w:rPr>
          <w:i/>
          <w:iCs/>
        </w:rPr>
        <w:t xml:space="preserve"> (Go)</w:t>
      </w:r>
    </w:p>
    <w:p w14:paraId="398E2977" w14:textId="77777777" w:rsidR="00897B4E" w:rsidRDefault="00897B4E" w:rsidP="00453642">
      <w:pPr>
        <w:jc w:val="center"/>
      </w:pPr>
    </w:p>
    <w:p w14:paraId="48E4BCC5" w14:textId="08A9E9A7" w:rsidR="00C2537B" w:rsidRDefault="00453642" w:rsidP="00C2537B">
      <w:pPr>
        <w:pStyle w:val="ListParagraph"/>
        <w:numPr>
          <w:ilvl w:val="0"/>
          <w:numId w:val="45"/>
        </w:numPr>
        <w:jc w:val="both"/>
      </w:pPr>
      <w:r>
        <w:t>A</w:t>
      </w:r>
      <w:r w:rsidR="00481B0C">
        <w:t xml:space="preserve"> human </w:t>
      </w:r>
      <w:r w:rsidR="009E0A66">
        <w:t xml:space="preserve">controls the cursor on a screen </w:t>
      </w:r>
      <w:r w:rsidR="00481B0C">
        <w:t>wear</w:t>
      </w:r>
      <w:r w:rsidR="009E0A66">
        <w:t>ing</w:t>
      </w:r>
      <w:r w:rsidR="00481B0C">
        <w:t xml:space="preserve"> an EEG cap. The machine extracts EEG features, then interprets the EEG features and understands that the human is thinking of moving the cursor up. The machine executes.</w:t>
      </w:r>
    </w:p>
    <w:p w14:paraId="47FD052F" w14:textId="77777777" w:rsidR="00C8734B" w:rsidRDefault="00C8734B" w:rsidP="00897B4E">
      <w:pPr>
        <w:jc w:val="center"/>
      </w:pPr>
    </w:p>
    <w:p w14:paraId="59133BF6" w14:textId="71A11A07" w:rsidR="00284BCF" w:rsidRPr="00954523" w:rsidRDefault="00453642" w:rsidP="00284BCF">
      <w:pPr>
        <w:jc w:val="center"/>
        <w:rPr>
          <w:i/>
          <w:iCs/>
        </w:rPr>
      </w:pPr>
      <w:r w:rsidRPr="00954523">
        <w:rPr>
          <w:i/>
          <w:iCs/>
        </w:rPr>
        <w:t>Signals from EEG – EEG feature extraction – EEG feature interpretation – Action</w:t>
      </w:r>
      <w:r w:rsidR="00284BCF" w:rsidRPr="00954523">
        <w:rPr>
          <w:i/>
          <w:iCs/>
        </w:rPr>
        <w:t xml:space="preserve"> (curso</w:t>
      </w:r>
      <w:r w:rsidR="00EB7556">
        <w:rPr>
          <w:i/>
          <w:iCs/>
        </w:rPr>
        <w:t>r</w:t>
      </w:r>
      <w:r w:rsidR="00284BCF" w:rsidRPr="00954523">
        <w:rPr>
          <w:i/>
          <w:iCs/>
        </w:rPr>
        <w:t xml:space="preserve"> up)</w:t>
      </w:r>
    </w:p>
    <w:p w14:paraId="3A7171E4" w14:textId="697E5337" w:rsidR="00284BCF" w:rsidRDefault="00284BCF" w:rsidP="00284BCF">
      <w:pPr>
        <w:pStyle w:val="Heading1"/>
      </w:pPr>
      <w:r>
        <w:t>Including the metaverse</w:t>
      </w:r>
    </w:p>
    <w:p w14:paraId="6A024252" w14:textId="67206382" w:rsidR="00967B28" w:rsidRDefault="004D03C5" w:rsidP="00C2537B">
      <w:pPr>
        <w:jc w:val="both"/>
      </w:pPr>
      <w:r>
        <w:t xml:space="preserve">In a </w:t>
      </w:r>
      <w:r w:rsidR="00481B0C">
        <w:t>metaverse</w:t>
      </w:r>
      <w:r>
        <w:t xml:space="preserve"> environment</w:t>
      </w:r>
      <w:r w:rsidR="00481B0C">
        <w:t xml:space="preserve">, </w:t>
      </w:r>
      <w:r w:rsidR="001E4D83">
        <w:t>raw data</w:t>
      </w:r>
      <w:r w:rsidR="00284BCF">
        <w:t xml:space="preserve">, i.e., </w:t>
      </w:r>
      <w:r w:rsidR="001B4DE0">
        <w:t xml:space="preserve">the data captured </w:t>
      </w:r>
      <w:r w:rsidR="00284BCF">
        <w:t>by sensors,</w:t>
      </w:r>
      <w:r w:rsidR="001B4DE0">
        <w:t xml:space="preserve"> </w:t>
      </w:r>
      <w:r w:rsidR="001E4D83">
        <w:t xml:space="preserve">can be </w:t>
      </w:r>
      <w:r w:rsidR="00284BCF">
        <w:t xml:space="preserve">enter the metaverse </w:t>
      </w:r>
      <w:r w:rsidR="00B45A19">
        <w:t xml:space="preserve">directly or after </w:t>
      </w:r>
      <w:r w:rsidR="00EB7556">
        <w:t>pre-processing</w:t>
      </w:r>
      <w:r w:rsidR="00B45A19">
        <w:t xml:space="preserve">, i.e., </w:t>
      </w:r>
      <w:r w:rsidR="00284BCF">
        <w:t xml:space="preserve">after </w:t>
      </w:r>
      <w:r w:rsidR="00B45A19">
        <w:t>feature extraction</w:t>
      </w:r>
      <w:r w:rsidR="009C7D16">
        <w:t xml:space="preserve"> or</w:t>
      </w:r>
      <w:r w:rsidR="00B45A19">
        <w:t xml:space="preserve"> </w:t>
      </w:r>
      <w:r w:rsidR="00284BCF">
        <w:t xml:space="preserve">after feature </w:t>
      </w:r>
      <w:r w:rsidR="009C7D16">
        <w:t xml:space="preserve">interpretation or </w:t>
      </w:r>
      <w:r w:rsidR="00284BCF">
        <w:t xml:space="preserve">after </w:t>
      </w:r>
      <w:r w:rsidR="009C7D16">
        <w:t>action</w:t>
      </w:r>
      <w:r w:rsidR="00967B28">
        <w:t>. There</w:t>
      </w:r>
      <w:r w:rsidR="00284BCF">
        <w:t>fore. there</w:t>
      </w:r>
      <w:r w:rsidR="00967B28">
        <w:t xml:space="preserve"> are </w:t>
      </w:r>
      <w:r w:rsidR="00573F8F">
        <w:t>different configurations</w:t>
      </w:r>
      <w:r w:rsidR="00DA2952">
        <w:t xml:space="preserve"> depending </w:t>
      </w:r>
      <w:r w:rsidR="001B4DE0">
        <w:t xml:space="preserve">on </w:t>
      </w:r>
      <w:r w:rsidR="00DA2952">
        <w:t>where a particular function is</w:t>
      </w:r>
      <w:r w:rsidR="00B22250">
        <w:t>, in the machine or in the metaverse</w:t>
      </w:r>
      <w:r w:rsidR="00573F8F">
        <w:t xml:space="preserve">: </w:t>
      </w:r>
    </w:p>
    <w:p w14:paraId="28321D68" w14:textId="79829816" w:rsidR="005B568D" w:rsidRDefault="00284BCF" w:rsidP="00967B28">
      <w:pPr>
        <w:pStyle w:val="ListParagraph"/>
        <w:numPr>
          <w:ilvl w:val="0"/>
          <w:numId w:val="46"/>
        </w:numPr>
        <w:jc w:val="both"/>
      </w:pPr>
      <w:r>
        <w:t>T</w:t>
      </w:r>
      <w:r w:rsidR="00967B28">
        <w:t>he machine</w:t>
      </w:r>
      <w:r w:rsidR="00573F8F">
        <w:t xml:space="preserve"> </w:t>
      </w:r>
      <w:r w:rsidR="00B06A7C">
        <w:t>is</w:t>
      </w:r>
      <w:r w:rsidR="004D03C5">
        <w:t xml:space="preserve"> an integral part of the metaverse</w:t>
      </w:r>
      <w:r>
        <w:t xml:space="preserve"> receiving sensor data directly.</w:t>
      </w:r>
    </w:p>
    <w:p w14:paraId="3A1B273F" w14:textId="1236062E" w:rsidR="005B568D" w:rsidRDefault="00284BCF" w:rsidP="00967B28">
      <w:pPr>
        <w:pStyle w:val="ListParagraph"/>
        <w:numPr>
          <w:ilvl w:val="0"/>
          <w:numId w:val="46"/>
        </w:numPr>
        <w:jc w:val="both"/>
      </w:pPr>
      <w:r>
        <w:t>T</w:t>
      </w:r>
      <w:r w:rsidR="00700B5F">
        <w:t>h</w:t>
      </w:r>
      <w:r w:rsidR="005B568D">
        <w:t xml:space="preserve">e machine </w:t>
      </w:r>
      <w:r w:rsidR="001F3421">
        <w:t xml:space="preserve">is </w:t>
      </w:r>
      <w:r>
        <w:t xml:space="preserve">partly </w:t>
      </w:r>
      <w:r w:rsidR="001F3421">
        <w:t xml:space="preserve">outside of the </w:t>
      </w:r>
      <w:r>
        <w:t>metaverse</w:t>
      </w:r>
      <w:r w:rsidR="001F3421">
        <w:t xml:space="preserve"> effect</w:t>
      </w:r>
      <w:r>
        <w:t>ing</w:t>
      </w:r>
      <w:r w:rsidR="001F3421">
        <w:t xml:space="preserve"> </w:t>
      </w:r>
      <w:r w:rsidR="00EA3B38">
        <w:t xml:space="preserve">only </w:t>
      </w:r>
      <w:r w:rsidR="001F3421">
        <w:t>certain</w:t>
      </w:r>
      <w:r w:rsidR="0072068B">
        <w:t xml:space="preserve"> one of the following</w:t>
      </w:r>
      <w:r w:rsidR="001F3421">
        <w:t xml:space="preserve"> function</w:t>
      </w:r>
      <w:r w:rsidR="00790572">
        <w:t>s</w:t>
      </w:r>
      <w:r w:rsidR="0072068B">
        <w:t xml:space="preserve"> on raw data</w:t>
      </w:r>
      <w:r>
        <w:t>:</w:t>
      </w:r>
    </w:p>
    <w:p w14:paraId="513D0AA0" w14:textId="0CEDFAA1" w:rsidR="009D6B46" w:rsidRDefault="0072068B" w:rsidP="005B568D">
      <w:pPr>
        <w:pStyle w:val="ListParagraph"/>
        <w:numPr>
          <w:ilvl w:val="1"/>
          <w:numId w:val="46"/>
        </w:numPr>
        <w:jc w:val="both"/>
      </w:pPr>
      <w:r>
        <w:t xml:space="preserve">Hands over </w:t>
      </w:r>
      <w:r w:rsidR="004D03C5">
        <w:t>feature</w:t>
      </w:r>
      <w:r w:rsidR="00284BCF">
        <w:t>s</w:t>
      </w:r>
      <w:r>
        <w:t xml:space="preserve"> to the metaverse</w:t>
      </w:r>
      <w:r w:rsidR="003F4E2D">
        <w:t>.</w:t>
      </w:r>
    </w:p>
    <w:p w14:paraId="10E23D40" w14:textId="77AF8225" w:rsidR="009D6B46" w:rsidRDefault="0072068B" w:rsidP="005B568D">
      <w:pPr>
        <w:pStyle w:val="ListParagraph"/>
        <w:numPr>
          <w:ilvl w:val="1"/>
          <w:numId w:val="46"/>
        </w:numPr>
        <w:jc w:val="both"/>
      </w:pPr>
      <w:r>
        <w:t xml:space="preserve">Hands over </w:t>
      </w:r>
      <w:r w:rsidR="00284BCF">
        <w:t>interpreted features</w:t>
      </w:r>
      <w:r w:rsidRPr="0072068B">
        <w:t xml:space="preserve"> </w:t>
      </w:r>
      <w:r>
        <w:t>to the metaverse.</w:t>
      </w:r>
    </w:p>
    <w:p w14:paraId="69664CCB" w14:textId="3859F1E6" w:rsidR="007B4C81" w:rsidRDefault="0072068B" w:rsidP="005B568D">
      <w:pPr>
        <w:pStyle w:val="ListParagraph"/>
        <w:numPr>
          <w:ilvl w:val="1"/>
          <w:numId w:val="46"/>
        </w:numPr>
        <w:jc w:val="both"/>
      </w:pPr>
      <w:r>
        <w:t xml:space="preserve">Hands over </w:t>
      </w:r>
      <w:r w:rsidR="007B4C81">
        <w:t>action</w:t>
      </w:r>
      <w:r>
        <w:t xml:space="preserve"> to the metaverse</w:t>
      </w:r>
      <w:r w:rsidR="007B4C81">
        <w:t>.</w:t>
      </w:r>
    </w:p>
    <w:p w14:paraId="0861B5DB" w14:textId="45D63D25" w:rsidR="00481B0C" w:rsidRDefault="0072068B" w:rsidP="005D129F">
      <w:pPr>
        <w:jc w:val="both"/>
      </w:pPr>
      <w:r>
        <w:t>In the two examples above, i</w:t>
      </w:r>
      <w:r w:rsidR="004D03C5">
        <w:t xml:space="preserve">f </w:t>
      </w:r>
      <w:r w:rsidR="00481B0C">
        <w:t xml:space="preserve">the </w:t>
      </w:r>
      <w:r w:rsidR="0049049B">
        <w:t>machine</w:t>
      </w:r>
      <w:r w:rsidR="004D03C5">
        <w:t xml:space="preserve"> is</w:t>
      </w:r>
      <w:r w:rsidR="0049049B">
        <w:t xml:space="preserve"> fully part of the metaverse, it receives the video of the human face or the EEG signals</w:t>
      </w:r>
      <w:r w:rsidR="00954523">
        <w:t>. Otherwise,</w:t>
      </w:r>
      <w:r>
        <w:t xml:space="preserve"> it</w:t>
      </w:r>
      <w:r w:rsidR="0049049B">
        <w:t xml:space="preserve"> </w:t>
      </w:r>
      <w:r w:rsidR="00954523">
        <w:t xml:space="preserve">extracts the features from the raw data </w:t>
      </w:r>
      <w:r w:rsidR="0049049B">
        <w:t>leav</w:t>
      </w:r>
      <w:r w:rsidR="00954523">
        <w:t>ing</w:t>
      </w:r>
      <w:r w:rsidR="0049049B">
        <w:t xml:space="preserve"> the</w:t>
      </w:r>
      <w:r>
        <w:t>ir</w:t>
      </w:r>
      <w:r w:rsidR="0049049B">
        <w:t xml:space="preserve"> </w:t>
      </w:r>
      <w:r>
        <w:t>interpretation</w:t>
      </w:r>
      <w:r w:rsidR="0049049B">
        <w:t xml:space="preserve"> to the metaverse, or</w:t>
      </w:r>
      <w:r>
        <w:t xml:space="preserve"> </w:t>
      </w:r>
      <w:r w:rsidR="00954523">
        <w:t xml:space="preserve">it </w:t>
      </w:r>
      <w:r>
        <w:t>interpret</w:t>
      </w:r>
      <w:r w:rsidR="00954523">
        <w:t>s</w:t>
      </w:r>
      <w:r>
        <w:t xml:space="preserve"> features</w:t>
      </w:r>
      <w:r w:rsidR="0049049B">
        <w:t xml:space="preserve"> </w:t>
      </w:r>
      <w:r w:rsidR="00954523">
        <w:t xml:space="preserve">leaving the conversion of </w:t>
      </w:r>
      <w:r w:rsidR="00EB7556">
        <w:t>features</w:t>
      </w:r>
      <w:r w:rsidR="00954523">
        <w:t xml:space="preserve"> into action to the metaverse, or it converts the interpreted </w:t>
      </w:r>
      <w:r w:rsidR="00EB7556">
        <w:t>features</w:t>
      </w:r>
      <w:r w:rsidR="00954523">
        <w:t xml:space="preserve"> </w:t>
      </w:r>
      <w:r>
        <w:t xml:space="preserve">into action </w:t>
      </w:r>
      <w:r w:rsidR="00954523">
        <w:t xml:space="preserve">and </w:t>
      </w:r>
      <w:r w:rsidR="0049049B">
        <w:t xml:space="preserve">passes </w:t>
      </w:r>
      <w:r w:rsidR="00954523">
        <w:t xml:space="preserve">it </w:t>
      </w:r>
      <w:r w:rsidR="0049049B">
        <w:t>to the metaverse.</w:t>
      </w:r>
    </w:p>
    <w:p w14:paraId="44FFA8E6" w14:textId="3066E401" w:rsidR="004D03C5" w:rsidRDefault="004D03C5" w:rsidP="00C2537B">
      <w:pPr>
        <w:jc w:val="both"/>
      </w:pPr>
      <w:r>
        <w:t xml:space="preserve">This is depicted in </w:t>
      </w:r>
      <w:r w:rsidR="00FB1438">
        <w:fldChar w:fldCharType="begin"/>
      </w:r>
      <w:r w:rsidR="00FB1438">
        <w:instrText xml:space="preserve"> REF _Ref99711785 \h </w:instrText>
      </w:r>
      <w:r w:rsidR="00FB1438">
        <w:fldChar w:fldCharType="separate"/>
      </w:r>
      <w:r w:rsidR="00954523" w:rsidRPr="00FB1438">
        <w:t xml:space="preserve">Figure </w:t>
      </w:r>
      <w:r w:rsidR="00954523">
        <w:rPr>
          <w:noProof/>
        </w:rPr>
        <w:t>3</w:t>
      </w:r>
      <w:r w:rsidR="00FB1438">
        <w:fldChar w:fldCharType="end"/>
      </w:r>
      <w:r w:rsidR="00FB1438">
        <w:t>.</w:t>
      </w:r>
    </w:p>
    <w:p w14:paraId="2FE6FF85" w14:textId="4BE55C78" w:rsidR="00FB1438" w:rsidRDefault="00FB1438" w:rsidP="00FB1438">
      <w:pPr>
        <w:jc w:val="center"/>
      </w:pPr>
    </w:p>
    <w:p w14:paraId="3BC07422" w14:textId="779FE4AD" w:rsidR="00FB1438" w:rsidRDefault="00954523" w:rsidP="00FB1438">
      <w:pPr>
        <w:keepNext/>
        <w:jc w:val="center"/>
      </w:pPr>
      <w:r>
        <w:object w:dxaOrig="12660" w:dyaOrig="4680" w14:anchorId="0377534D">
          <v:shape id="_x0000_i1027" type="#_x0000_t75" style="width:389.4pt;height:143.4pt" o:ole="">
            <v:imagedata r:id="rId11" o:title=""/>
          </v:shape>
          <o:OLEObject Type="Embed" ProgID="PBrush" ShapeID="_x0000_i1027" DrawAspect="Content" ObjectID="_1711869446" r:id="rId12"/>
        </w:object>
      </w:r>
    </w:p>
    <w:p w14:paraId="3919488D" w14:textId="1584B201" w:rsidR="00FB1438" w:rsidRPr="00FB1438" w:rsidRDefault="00FB1438" w:rsidP="00FB1438">
      <w:pPr>
        <w:pStyle w:val="Caption"/>
        <w:jc w:val="center"/>
        <w:rPr>
          <w:color w:val="auto"/>
          <w:sz w:val="24"/>
          <w:szCs w:val="24"/>
        </w:rPr>
      </w:pPr>
      <w:bookmarkStart w:id="2" w:name="_Ref99711785"/>
      <w:r w:rsidRPr="00FB1438">
        <w:rPr>
          <w:color w:val="auto"/>
          <w:sz w:val="24"/>
          <w:szCs w:val="24"/>
        </w:rPr>
        <w:t xml:space="preserve">Figure </w:t>
      </w:r>
      <w:r w:rsidRPr="00FB1438">
        <w:rPr>
          <w:color w:val="auto"/>
          <w:sz w:val="24"/>
          <w:szCs w:val="24"/>
        </w:rPr>
        <w:fldChar w:fldCharType="begin"/>
      </w:r>
      <w:r w:rsidRPr="00FB1438">
        <w:rPr>
          <w:color w:val="auto"/>
          <w:sz w:val="24"/>
          <w:szCs w:val="24"/>
        </w:rPr>
        <w:instrText xml:space="preserve"> SEQ Figure \* ARABIC </w:instrText>
      </w:r>
      <w:r w:rsidRPr="00FB1438">
        <w:rPr>
          <w:color w:val="auto"/>
          <w:sz w:val="24"/>
          <w:szCs w:val="24"/>
        </w:rPr>
        <w:fldChar w:fldCharType="separate"/>
      </w:r>
      <w:r w:rsidR="003D1E38">
        <w:rPr>
          <w:noProof/>
          <w:color w:val="auto"/>
          <w:sz w:val="24"/>
          <w:szCs w:val="24"/>
        </w:rPr>
        <w:t>3</w:t>
      </w:r>
      <w:r w:rsidRPr="00FB1438">
        <w:rPr>
          <w:color w:val="auto"/>
          <w:sz w:val="24"/>
          <w:szCs w:val="24"/>
        </w:rPr>
        <w:fldChar w:fldCharType="end"/>
      </w:r>
      <w:bookmarkEnd w:id="2"/>
      <w:r w:rsidRPr="00FB1438">
        <w:rPr>
          <w:color w:val="auto"/>
          <w:sz w:val="24"/>
          <w:szCs w:val="24"/>
        </w:rPr>
        <w:t xml:space="preserve"> - The </w:t>
      </w:r>
      <w:r w:rsidR="001C0D59">
        <w:rPr>
          <w:color w:val="auto"/>
          <w:sz w:val="24"/>
          <w:szCs w:val="24"/>
        </w:rPr>
        <w:t>3</w:t>
      </w:r>
      <w:r w:rsidRPr="00FB1438">
        <w:rPr>
          <w:color w:val="auto"/>
          <w:sz w:val="24"/>
          <w:szCs w:val="24"/>
        </w:rPr>
        <w:t xml:space="preserve"> data</w:t>
      </w:r>
      <w:r w:rsidR="001A6E4F">
        <w:rPr>
          <w:color w:val="auto"/>
          <w:sz w:val="24"/>
          <w:szCs w:val="24"/>
        </w:rPr>
        <w:t xml:space="preserve"> </w:t>
      </w:r>
      <w:r w:rsidR="00383F6D">
        <w:rPr>
          <w:color w:val="auto"/>
          <w:sz w:val="24"/>
          <w:szCs w:val="24"/>
        </w:rPr>
        <w:t xml:space="preserve">processing </w:t>
      </w:r>
      <w:r w:rsidR="001C0D59" w:rsidRPr="00FB1438">
        <w:rPr>
          <w:color w:val="auto"/>
          <w:sz w:val="24"/>
          <w:szCs w:val="24"/>
        </w:rPr>
        <w:t xml:space="preserve">stages </w:t>
      </w:r>
      <w:r w:rsidR="00383F6D">
        <w:rPr>
          <w:color w:val="auto"/>
          <w:sz w:val="24"/>
          <w:szCs w:val="24"/>
        </w:rPr>
        <w:t xml:space="preserve">in the </w:t>
      </w:r>
      <w:r w:rsidR="001C0D59">
        <w:rPr>
          <w:color w:val="auto"/>
          <w:sz w:val="24"/>
          <w:szCs w:val="24"/>
        </w:rPr>
        <w:t>Real-ot-Virtual line</w:t>
      </w:r>
    </w:p>
    <w:p w14:paraId="367F5CB1" w14:textId="5387CDAD" w:rsidR="00503FC3" w:rsidRDefault="00503FC3" w:rsidP="00C2537B">
      <w:pPr>
        <w:jc w:val="both"/>
      </w:pPr>
      <w:r>
        <w:t xml:space="preserve">Note that </w:t>
      </w:r>
      <w:r w:rsidR="00346978">
        <w:rPr>
          <w:i/>
          <w:iCs/>
        </w:rPr>
        <w:t>I</w:t>
      </w:r>
      <w:r w:rsidRPr="00984A7C">
        <w:rPr>
          <w:i/>
          <w:iCs/>
        </w:rPr>
        <w:t>nterpretation</w:t>
      </w:r>
      <w:r>
        <w:t xml:space="preserve"> </w:t>
      </w:r>
      <w:r w:rsidR="00346978">
        <w:t>can</w:t>
      </w:r>
      <w:r>
        <w:t xml:space="preserve"> be culture</w:t>
      </w:r>
      <w:r w:rsidR="00984A7C">
        <w:t>-</w:t>
      </w:r>
      <w:r>
        <w:t xml:space="preserve">dependent and </w:t>
      </w:r>
      <w:r w:rsidR="00346978">
        <w:rPr>
          <w:i/>
          <w:iCs/>
        </w:rPr>
        <w:t>A</w:t>
      </w:r>
      <w:r w:rsidRPr="00984A7C">
        <w:rPr>
          <w:i/>
          <w:iCs/>
        </w:rPr>
        <w:t>ction</w:t>
      </w:r>
      <w:r>
        <w:t xml:space="preserve"> </w:t>
      </w:r>
      <w:r w:rsidR="00346978">
        <w:t>can</w:t>
      </w:r>
      <w:r>
        <w:t xml:space="preserve"> be </w:t>
      </w:r>
      <w:r w:rsidR="00984A7C">
        <w:t>application-dependent.</w:t>
      </w:r>
    </w:p>
    <w:p w14:paraId="2746E64D" w14:textId="569916DD" w:rsidR="001C0D59" w:rsidRDefault="001C0D59" w:rsidP="001C0D59">
      <w:pPr>
        <w:pStyle w:val="Heading1"/>
      </w:pPr>
      <w:r>
        <w:lastRenderedPageBreak/>
        <w:t>The Virtual-to-Real line</w:t>
      </w:r>
    </w:p>
    <w:p w14:paraId="4A0F0303" w14:textId="1DFAD719" w:rsidR="001C0D59" w:rsidRDefault="001C0D59" w:rsidP="001C0D59">
      <w:r>
        <w:t>In some cases, there is no metaverse, but</w:t>
      </w:r>
      <w:r w:rsidR="00324204">
        <w:t xml:space="preserve"> Experience Generation devices </w:t>
      </w:r>
      <w:r>
        <w:t xml:space="preserve">taking actions and producing data structures </w:t>
      </w:r>
      <w:r w:rsidR="00324204">
        <w:t xml:space="preserve">representing </w:t>
      </w:r>
      <w:r w:rsidR="00346978">
        <w:t>“Digital Experiences”</w:t>
      </w:r>
      <w:r w:rsidR="00324204">
        <w:t xml:space="preserve"> that humans can perceive by </w:t>
      </w:r>
      <w:r w:rsidR="00346978">
        <w:t>if they use</w:t>
      </w:r>
      <w:r w:rsidR="00324204">
        <w:t xml:space="preserve"> Experience Delivery devices. Experience Generation devices can be considered as “downsized metaverses”</w:t>
      </w:r>
      <w:r w:rsidR="00346978">
        <w:t>. Therefore, the input/output data formats of an</w:t>
      </w:r>
      <w:r w:rsidR="00324204">
        <w:t xml:space="preserve"> </w:t>
      </w:r>
      <w:r w:rsidR="00346978">
        <w:t xml:space="preserve">Experience Generation device should be the same as the </w:t>
      </w:r>
      <w:r w:rsidR="003D1E38">
        <w:t>input/output data formats of a</w:t>
      </w:r>
      <w:r w:rsidR="00324204">
        <w:t xml:space="preserve"> metaverse</w:t>
      </w:r>
      <w:r w:rsidR="003D1E38">
        <w:t>.</w:t>
      </w:r>
    </w:p>
    <w:p w14:paraId="56323FAB" w14:textId="461FF041" w:rsidR="001C0D59" w:rsidRPr="001C0D59" w:rsidRDefault="003D1E38" w:rsidP="003D1E38">
      <w:pPr>
        <w:pStyle w:val="Heading1"/>
      </w:pPr>
      <w:r>
        <w:t>Data in the XR Theatre Use Case</w:t>
      </w:r>
    </w:p>
    <w:p w14:paraId="52010055" w14:textId="1E08315E" w:rsidR="003D1E38" w:rsidRDefault="003D1E38" w:rsidP="00C2537B">
      <w:pPr>
        <w:jc w:val="both"/>
      </w:pPr>
      <w:r>
        <w:fldChar w:fldCharType="begin"/>
      </w:r>
      <w:r>
        <w:instrText xml:space="preserve"> REF _Ref101115294 \h </w:instrText>
      </w:r>
      <w:r>
        <w:fldChar w:fldCharType="separate"/>
      </w:r>
      <w:r w:rsidRPr="003D1E38">
        <w:t xml:space="preserve">Figure </w:t>
      </w:r>
      <w:r w:rsidRPr="003D1E38">
        <w:rPr>
          <w:noProof/>
        </w:rPr>
        <w:t>4</w:t>
      </w:r>
      <w:r>
        <w:fldChar w:fldCharType="end"/>
      </w:r>
      <w:r>
        <w:t xml:space="preserve"> gives a comprehensive view of the </w:t>
      </w:r>
      <w:r w:rsidR="00026351">
        <w:t>devices and data relevant to the XR Theatre Use Case.</w:t>
      </w:r>
    </w:p>
    <w:p w14:paraId="3B5AABC1" w14:textId="77777777" w:rsidR="00026351" w:rsidRDefault="00026351" w:rsidP="00C2537B">
      <w:pPr>
        <w:jc w:val="both"/>
      </w:pPr>
    </w:p>
    <w:p w14:paraId="23B97126" w14:textId="77777777" w:rsidR="003D1E38" w:rsidRDefault="003D1E38" w:rsidP="003D1E38">
      <w:pPr>
        <w:keepNext/>
        <w:jc w:val="both"/>
      </w:pPr>
      <w:r>
        <w:rPr>
          <w:noProof/>
        </w:rPr>
        <w:drawing>
          <wp:inline distT="0" distB="0" distL="0" distR="0" wp14:anchorId="117622D5" wp14:editId="7C22F64E">
            <wp:extent cx="5937885" cy="3858895"/>
            <wp:effectExtent l="0" t="0" r="5715"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858895"/>
                    </a:xfrm>
                    <a:prstGeom prst="rect">
                      <a:avLst/>
                    </a:prstGeom>
                    <a:noFill/>
                    <a:ln>
                      <a:noFill/>
                    </a:ln>
                  </pic:spPr>
                </pic:pic>
              </a:graphicData>
            </a:graphic>
          </wp:inline>
        </w:drawing>
      </w:r>
    </w:p>
    <w:p w14:paraId="6063F84C" w14:textId="4B37776E" w:rsidR="003D1E38" w:rsidRPr="003D1E38" w:rsidRDefault="003D1E38" w:rsidP="003D1E38">
      <w:pPr>
        <w:pStyle w:val="Caption"/>
        <w:jc w:val="center"/>
        <w:rPr>
          <w:color w:val="auto"/>
          <w:sz w:val="24"/>
          <w:szCs w:val="24"/>
        </w:rPr>
      </w:pPr>
      <w:bookmarkStart w:id="3" w:name="_Ref101115294"/>
      <w:r w:rsidRPr="003D1E38">
        <w:rPr>
          <w:color w:val="auto"/>
          <w:sz w:val="24"/>
          <w:szCs w:val="24"/>
        </w:rPr>
        <w:t xml:space="preserve">Figure </w:t>
      </w:r>
      <w:r w:rsidRPr="003D1E38">
        <w:rPr>
          <w:color w:val="auto"/>
          <w:sz w:val="24"/>
          <w:szCs w:val="24"/>
        </w:rPr>
        <w:fldChar w:fldCharType="begin"/>
      </w:r>
      <w:r w:rsidRPr="003D1E38">
        <w:rPr>
          <w:color w:val="auto"/>
          <w:sz w:val="24"/>
          <w:szCs w:val="24"/>
        </w:rPr>
        <w:instrText xml:space="preserve"> SEQ Figure \* ARABIC </w:instrText>
      </w:r>
      <w:r w:rsidRPr="003D1E38">
        <w:rPr>
          <w:color w:val="auto"/>
          <w:sz w:val="24"/>
          <w:szCs w:val="24"/>
        </w:rPr>
        <w:fldChar w:fldCharType="separate"/>
      </w:r>
      <w:r w:rsidRPr="003D1E38">
        <w:rPr>
          <w:noProof/>
          <w:color w:val="auto"/>
          <w:sz w:val="24"/>
          <w:szCs w:val="24"/>
        </w:rPr>
        <w:t>4</w:t>
      </w:r>
      <w:r w:rsidRPr="003D1E38">
        <w:rPr>
          <w:color w:val="auto"/>
          <w:sz w:val="24"/>
          <w:szCs w:val="24"/>
        </w:rPr>
        <w:fldChar w:fldCharType="end"/>
      </w:r>
      <w:bookmarkEnd w:id="3"/>
      <w:r w:rsidRPr="003D1E38">
        <w:rPr>
          <w:color w:val="auto"/>
          <w:sz w:val="24"/>
          <w:szCs w:val="24"/>
        </w:rPr>
        <w:t xml:space="preserve"> - Devices and data of the XR Theatre Use Case</w:t>
      </w:r>
    </w:p>
    <w:p w14:paraId="33CA496A" w14:textId="0A19533D" w:rsidR="00455C90" w:rsidRDefault="00026351" w:rsidP="00C2537B">
      <w:pPr>
        <w:jc w:val="both"/>
      </w:pPr>
      <w:r>
        <w:fldChar w:fldCharType="begin"/>
      </w:r>
      <w:r>
        <w:instrText xml:space="preserve"> REF _Ref101115587 \h </w:instrText>
      </w:r>
      <w:r>
        <w:fldChar w:fldCharType="separate"/>
      </w:r>
      <w:r w:rsidRPr="00026351">
        <w:t xml:space="preserve">Table </w:t>
      </w:r>
      <w:r w:rsidRPr="00026351">
        <w:rPr>
          <w:noProof/>
        </w:rPr>
        <w:t>1</w:t>
      </w:r>
      <w:r>
        <w:fldChar w:fldCharType="end"/>
      </w:r>
      <w:r>
        <w:t xml:space="preserve"> analyses the data generate</w:t>
      </w:r>
      <w:r w:rsidR="009E3FC5">
        <w:t>d</w:t>
      </w:r>
      <w:r>
        <w:t xml:space="preserve"> by the left-hand side of </w:t>
      </w:r>
      <w:r>
        <w:fldChar w:fldCharType="begin"/>
      </w:r>
      <w:r>
        <w:instrText xml:space="preserve"> REF _Ref101115294 \h </w:instrText>
      </w:r>
      <w:r>
        <w:fldChar w:fldCharType="separate"/>
      </w:r>
      <w:r w:rsidRPr="003D1E38">
        <w:t xml:space="preserve">Figure </w:t>
      </w:r>
      <w:r w:rsidRPr="003D1E38">
        <w:rPr>
          <w:noProof/>
        </w:rPr>
        <w:t>4</w:t>
      </w:r>
      <w:r>
        <w:fldChar w:fldCharType="end"/>
      </w:r>
      <w:r>
        <w:t xml:space="preserve"> using the </w:t>
      </w:r>
      <w:r w:rsidR="005D546A">
        <w:t xml:space="preserve">4 stages of data processing identified in </w:t>
      </w:r>
      <w:r w:rsidR="005D546A">
        <w:fldChar w:fldCharType="begin"/>
      </w:r>
      <w:r w:rsidR="005D546A">
        <w:instrText xml:space="preserve"> REF _Ref101115690 \h </w:instrText>
      </w:r>
      <w:r w:rsidR="005D546A">
        <w:fldChar w:fldCharType="separate"/>
      </w:r>
      <w:r w:rsidR="005D546A" w:rsidRPr="00694E85">
        <w:t xml:space="preserve">Figure </w:t>
      </w:r>
      <w:r w:rsidR="005D546A">
        <w:rPr>
          <w:noProof/>
        </w:rPr>
        <w:t>2</w:t>
      </w:r>
      <w:r w:rsidR="005D546A">
        <w:fldChar w:fldCharType="end"/>
      </w:r>
      <w:r>
        <w:t>.</w:t>
      </w:r>
    </w:p>
    <w:p w14:paraId="3E86351C" w14:textId="685FC6E5" w:rsidR="009E3FC5" w:rsidRDefault="009E3FC5" w:rsidP="009E3FC5">
      <w:pPr>
        <w:jc w:val="both"/>
      </w:pPr>
      <w:r>
        <w:t xml:space="preserve">Data </w:t>
      </w:r>
      <w:r w:rsidR="00EB7556">
        <w:t>is</w:t>
      </w:r>
      <w:r>
        <w:t xml:space="preserve"> generated by humans in different instances:</w:t>
      </w:r>
    </w:p>
    <w:p w14:paraId="3DB04884" w14:textId="6DE410E1" w:rsidR="009E3FC5" w:rsidRDefault="009E3FC5" w:rsidP="009E3FC5">
      <w:pPr>
        <w:pStyle w:val="ListParagraph"/>
        <w:numPr>
          <w:ilvl w:val="0"/>
          <w:numId w:val="47"/>
        </w:numPr>
        <w:jc w:val="both"/>
      </w:pPr>
      <w:r>
        <w:t>V</w:t>
      </w:r>
      <w:r w:rsidR="00EB7556">
        <w:t xml:space="preserve">ideo </w:t>
      </w:r>
      <w:r>
        <w:t>J</w:t>
      </w:r>
      <w:r w:rsidR="00EB7556">
        <w:t>ockey</w:t>
      </w:r>
    </w:p>
    <w:p w14:paraId="2EDAC586" w14:textId="77777777" w:rsidR="009E3FC5" w:rsidRDefault="009E3FC5" w:rsidP="009E3FC5">
      <w:pPr>
        <w:pStyle w:val="ListParagraph"/>
        <w:numPr>
          <w:ilvl w:val="0"/>
          <w:numId w:val="47"/>
        </w:numPr>
        <w:jc w:val="both"/>
      </w:pPr>
      <w:r>
        <w:t>Performer</w:t>
      </w:r>
    </w:p>
    <w:p w14:paraId="19D869CB" w14:textId="77777777" w:rsidR="009E3FC5" w:rsidRDefault="009E3FC5" w:rsidP="009E3FC5">
      <w:pPr>
        <w:pStyle w:val="ListParagraph"/>
        <w:numPr>
          <w:ilvl w:val="0"/>
          <w:numId w:val="47"/>
        </w:numPr>
        <w:jc w:val="both"/>
      </w:pPr>
      <w:r>
        <w:t>Audience</w:t>
      </w:r>
    </w:p>
    <w:p w14:paraId="5EC5BEFB" w14:textId="633C91C7" w:rsidR="00E14FED" w:rsidRDefault="00E14FED" w:rsidP="00C2537B">
      <w:pPr>
        <w:jc w:val="both"/>
      </w:pPr>
    </w:p>
    <w:p w14:paraId="5EA5B54F" w14:textId="7AE06D0A" w:rsidR="00026351" w:rsidRPr="00026351" w:rsidRDefault="00026351" w:rsidP="00026351">
      <w:pPr>
        <w:pStyle w:val="Caption"/>
        <w:keepNext/>
        <w:jc w:val="center"/>
        <w:rPr>
          <w:color w:val="auto"/>
          <w:sz w:val="24"/>
          <w:szCs w:val="24"/>
        </w:rPr>
      </w:pPr>
      <w:bookmarkStart w:id="4" w:name="_Ref101115587"/>
      <w:r w:rsidRPr="00026351">
        <w:rPr>
          <w:color w:val="auto"/>
          <w:sz w:val="24"/>
          <w:szCs w:val="24"/>
        </w:rPr>
        <w:t xml:space="preserve">Table </w:t>
      </w:r>
      <w:r w:rsidRPr="00026351">
        <w:rPr>
          <w:color w:val="auto"/>
          <w:sz w:val="24"/>
          <w:szCs w:val="24"/>
        </w:rPr>
        <w:fldChar w:fldCharType="begin"/>
      </w:r>
      <w:r w:rsidRPr="00026351">
        <w:rPr>
          <w:color w:val="auto"/>
          <w:sz w:val="24"/>
          <w:szCs w:val="24"/>
        </w:rPr>
        <w:instrText xml:space="preserve"> SEQ Table \* ARABIC </w:instrText>
      </w:r>
      <w:r w:rsidRPr="00026351">
        <w:rPr>
          <w:color w:val="auto"/>
          <w:sz w:val="24"/>
          <w:szCs w:val="24"/>
        </w:rPr>
        <w:fldChar w:fldCharType="separate"/>
      </w:r>
      <w:r w:rsidR="005D546A">
        <w:rPr>
          <w:noProof/>
          <w:color w:val="auto"/>
          <w:sz w:val="24"/>
          <w:szCs w:val="24"/>
        </w:rPr>
        <w:t>1</w:t>
      </w:r>
      <w:r w:rsidRPr="00026351">
        <w:rPr>
          <w:color w:val="auto"/>
          <w:sz w:val="24"/>
          <w:szCs w:val="24"/>
        </w:rPr>
        <w:fldChar w:fldCharType="end"/>
      </w:r>
      <w:bookmarkEnd w:id="4"/>
      <w:r w:rsidRPr="00026351">
        <w:rPr>
          <w:color w:val="auto"/>
          <w:sz w:val="24"/>
          <w:szCs w:val="24"/>
        </w:rPr>
        <w:t xml:space="preserve"> - Data from the Real World</w:t>
      </w:r>
    </w:p>
    <w:tbl>
      <w:tblPr>
        <w:tblStyle w:val="TableGrid"/>
        <w:tblW w:w="0" w:type="auto"/>
        <w:jc w:val="center"/>
        <w:tblLook w:val="04A0" w:firstRow="1" w:lastRow="0" w:firstColumn="1" w:lastColumn="0" w:noHBand="0" w:noVBand="1"/>
      </w:tblPr>
      <w:tblGrid>
        <w:gridCol w:w="1119"/>
        <w:gridCol w:w="2152"/>
        <w:gridCol w:w="2359"/>
        <w:gridCol w:w="2572"/>
        <w:gridCol w:w="1143"/>
      </w:tblGrid>
      <w:tr w:rsidR="00A34C90" w:rsidRPr="004F27E4" w14:paraId="34B3C791" w14:textId="77777777" w:rsidTr="00535E76">
        <w:trPr>
          <w:jc w:val="center"/>
        </w:trPr>
        <w:tc>
          <w:tcPr>
            <w:tcW w:w="0" w:type="auto"/>
          </w:tcPr>
          <w:p w14:paraId="0EC2B7C8" w14:textId="5AE5D86B" w:rsidR="00CC7EE5" w:rsidRPr="004F27E4" w:rsidRDefault="00CC7EE5" w:rsidP="00CD6EC5">
            <w:pPr>
              <w:jc w:val="center"/>
              <w:rPr>
                <w:b/>
                <w:bCs/>
              </w:rPr>
            </w:pPr>
            <w:r w:rsidRPr="004F27E4">
              <w:rPr>
                <w:b/>
                <w:bCs/>
              </w:rPr>
              <w:t>Data types</w:t>
            </w:r>
          </w:p>
        </w:tc>
        <w:tc>
          <w:tcPr>
            <w:tcW w:w="0" w:type="auto"/>
          </w:tcPr>
          <w:p w14:paraId="5F11355E" w14:textId="4B00E217" w:rsidR="00CC7EE5" w:rsidRPr="004F27E4" w:rsidRDefault="004F27E4" w:rsidP="00CD6EC5">
            <w:pPr>
              <w:jc w:val="center"/>
              <w:rPr>
                <w:b/>
                <w:bCs/>
              </w:rPr>
            </w:pPr>
            <w:r w:rsidRPr="004F27E4">
              <w:rPr>
                <w:b/>
                <w:bCs/>
              </w:rPr>
              <w:t>Raw data</w:t>
            </w:r>
          </w:p>
        </w:tc>
        <w:tc>
          <w:tcPr>
            <w:tcW w:w="0" w:type="auto"/>
          </w:tcPr>
          <w:p w14:paraId="32393C74" w14:textId="291CF4F8" w:rsidR="00CC7EE5" w:rsidRPr="004F27E4" w:rsidRDefault="004F27E4" w:rsidP="00CD6EC5">
            <w:pPr>
              <w:jc w:val="center"/>
              <w:rPr>
                <w:b/>
                <w:bCs/>
              </w:rPr>
            </w:pPr>
            <w:r w:rsidRPr="004F27E4">
              <w:rPr>
                <w:b/>
                <w:bCs/>
              </w:rPr>
              <w:t>Features</w:t>
            </w:r>
          </w:p>
        </w:tc>
        <w:tc>
          <w:tcPr>
            <w:tcW w:w="0" w:type="auto"/>
          </w:tcPr>
          <w:p w14:paraId="58D0F7CB" w14:textId="6C6682AF" w:rsidR="00CC7EE5" w:rsidRPr="004F27E4" w:rsidRDefault="004F27E4" w:rsidP="00CD6EC5">
            <w:pPr>
              <w:jc w:val="center"/>
              <w:rPr>
                <w:b/>
                <w:bCs/>
              </w:rPr>
            </w:pPr>
            <w:r w:rsidRPr="004F27E4">
              <w:rPr>
                <w:b/>
                <w:bCs/>
              </w:rPr>
              <w:t>Interpretation</w:t>
            </w:r>
          </w:p>
        </w:tc>
        <w:tc>
          <w:tcPr>
            <w:tcW w:w="0" w:type="auto"/>
          </w:tcPr>
          <w:p w14:paraId="63BF15CA" w14:textId="76C73765" w:rsidR="00CC7EE5" w:rsidRPr="004F27E4" w:rsidRDefault="004F27E4" w:rsidP="00CD6EC5">
            <w:pPr>
              <w:jc w:val="center"/>
              <w:rPr>
                <w:b/>
                <w:bCs/>
              </w:rPr>
            </w:pPr>
            <w:r w:rsidRPr="004F27E4">
              <w:rPr>
                <w:b/>
                <w:bCs/>
              </w:rPr>
              <w:t>Action</w:t>
            </w:r>
          </w:p>
        </w:tc>
      </w:tr>
      <w:tr w:rsidR="00A34C90" w14:paraId="4869FD3A" w14:textId="77777777" w:rsidTr="00535E76">
        <w:trPr>
          <w:jc w:val="center"/>
        </w:trPr>
        <w:tc>
          <w:tcPr>
            <w:tcW w:w="0" w:type="auto"/>
          </w:tcPr>
          <w:p w14:paraId="6FFBCFB4" w14:textId="5799FD03" w:rsidR="00CC7EE5" w:rsidRDefault="00CC7EE5" w:rsidP="00130FAC">
            <w:r>
              <w:t>Audio</w:t>
            </w:r>
          </w:p>
        </w:tc>
        <w:tc>
          <w:tcPr>
            <w:tcW w:w="0" w:type="auto"/>
          </w:tcPr>
          <w:p w14:paraId="2A5C17EA" w14:textId="1D3C1067" w:rsidR="00BC676B" w:rsidRDefault="00245054" w:rsidP="00130FAC">
            <w:r>
              <w:t>Mon</w:t>
            </w:r>
            <w:r w:rsidR="00A91533">
              <w:t>o</w:t>
            </w:r>
            <w:r>
              <w:t>,</w:t>
            </w:r>
            <w:r w:rsidR="00A91533">
              <w:t xml:space="preserve"> </w:t>
            </w:r>
            <w:r>
              <w:t>stereo</w:t>
            </w:r>
            <w:r w:rsidR="00A91533">
              <w:t>, m</w:t>
            </w:r>
            <w:r w:rsidR="00056ADE">
              <w:t>ultichan</w:t>
            </w:r>
            <w:r w:rsidR="004F27E4">
              <w:t>nel</w:t>
            </w:r>
          </w:p>
        </w:tc>
        <w:tc>
          <w:tcPr>
            <w:tcW w:w="0" w:type="auto"/>
          </w:tcPr>
          <w:p w14:paraId="1E866425" w14:textId="76A7C796" w:rsidR="00CC7EE5" w:rsidRDefault="00CD6EC5" w:rsidP="00130FAC">
            <w:r>
              <w:t>Audio scene</w:t>
            </w:r>
            <w:r w:rsidR="00FD53E1">
              <w:t xml:space="preserve"> description</w:t>
            </w:r>
          </w:p>
          <w:p w14:paraId="2A0E38A9" w14:textId="78E13C02" w:rsidR="001D3F68" w:rsidRDefault="001D3F68" w:rsidP="00130FAC"/>
        </w:tc>
        <w:tc>
          <w:tcPr>
            <w:tcW w:w="0" w:type="auto"/>
          </w:tcPr>
          <w:p w14:paraId="7EA07E43" w14:textId="77777777" w:rsidR="00CC7EE5" w:rsidRDefault="00CC7EE5" w:rsidP="00130FAC"/>
        </w:tc>
        <w:tc>
          <w:tcPr>
            <w:tcW w:w="0" w:type="auto"/>
          </w:tcPr>
          <w:p w14:paraId="6E18CC7E" w14:textId="77777777" w:rsidR="00CC7EE5" w:rsidRDefault="00CC7EE5" w:rsidP="00130FAC"/>
        </w:tc>
      </w:tr>
      <w:tr w:rsidR="00A34C90" w14:paraId="55157195" w14:textId="77777777" w:rsidTr="00535E76">
        <w:trPr>
          <w:jc w:val="center"/>
        </w:trPr>
        <w:tc>
          <w:tcPr>
            <w:tcW w:w="0" w:type="auto"/>
          </w:tcPr>
          <w:p w14:paraId="1589C0D7" w14:textId="77777777" w:rsidR="001B7E33" w:rsidRDefault="001B7E33" w:rsidP="00130FAC"/>
        </w:tc>
        <w:tc>
          <w:tcPr>
            <w:tcW w:w="0" w:type="auto"/>
          </w:tcPr>
          <w:p w14:paraId="60B7AEE0" w14:textId="77777777" w:rsidR="001B7E33" w:rsidRDefault="001B7E33" w:rsidP="00130FAC"/>
        </w:tc>
        <w:tc>
          <w:tcPr>
            <w:tcW w:w="0" w:type="auto"/>
          </w:tcPr>
          <w:p w14:paraId="01BCBF1D" w14:textId="73C8097E" w:rsidR="001B7E33" w:rsidRDefault="001B7E33" w:rsidP="00130FAC">
            <w:r>
              <w:t>Frequency analysis</w:t>
            </w:r>
          </w:p>
        </w:tc>
        <w:tc>
          <w:tcPr>
            <w:tcW w:w="0" w:type="auto"/>
          </w:tcPr>
          <w:p w14:paraId="40FC790D" w14:textId="77777777" w:rsidR="001B7E33" w:rsidRDefault="001B7E33" w:rsidP="00130FAC"/>
        </w:tc>
        <w:tc>
          <w:tcPr>
            <w:tcW w:w="0" w:type="auto"/>
          </w:tcPr>
          <w:p w14:paraId="30BCC670" w14:textId="77777777" w:rsidR="001B7E33" w:rsidRDefault="001B7E33" w:rsidP="00130FAC"/>
        </w:tc>
      </w:tr>
      <w:tr w:rsidR="00A34C90" w14:paraId="0ECDDF8D" w14:textId="77777777" w:rsidTr="00535E76">
        <w:trPr>
          <w:jc w:val="center"/>
        </w:trPr>
        <w:tc>
          <w:tcPr>
            <w:tcW w:w="0" w:type="auto"/>
          </w:tcPr>
          <w:p w14:paraId="3E34EDAE" w14:textId="21CA88D8" w:rsidR="00245054" w:rsidRDefault="00245054" w:rsidP="00130FAC">
            <w:r>
              <w:lastRenderedPageBreak/>
              <w:t>Speech</w:t>
            </w:r>
          </w:p>
        </w:tc>
        <w:tc>
          <w:tcPr>
            <w:tcW w:w="0" w:type="auto"/>
          </w:tcPr>
          <w:p w14:paraId="0F8EF81E" w14:textId="77777777" w:rsidR="00245054" w:rsidRDefault="00245054" w:rsidP="00130FAC"/>
        </w:tc>
        <w:tc>
          <w:tcPr>
            <w:tcW w:w="0" w:type="auto"/>
          </w:tcPr>
          <w:p w14:paraId="7AD14A72" w14:textId="27C4FE14" w:rsidR="00245054" w:rsidRDefault="00C56E50" w:rsidP="00130FAC">
            <w:r>
              <w:t>Speech scene</w:t>
            </w:r>
          </w:p>
        </w:tc>
        <w:tc>
          <w:tcPr>
            <w:tcW w:w="0" w:type="auto"/>
          </w:tcPr>
          <w:p w14:paraId="4A21F66B" w14:textId="2696A8C6" w:rsidR="00F74590" w:rsidRDefault="001D3F68" w:rsidP="00130FAC">
            <w:r>
              <w:t>Text</w:t>
            </w:r>
            <w:r w:rsidR="00BB1609">
              <w:t xml:space="preserve"> (ASCII)</w:t>
            </w:r>
          </w:p>
        </w:tc>
        <w:tc>
          <w:tcPr>
            <w:tcW w:w="0" w:type="auto"/>
          </w:tcPr>
          <w:p w14:paraId="13F73C38" w14:textId="38DDF93F" w:rsidR="00245054" w:rsidRDefault="00CC605E" w:rsidP="00130FAC">
            <w:r>
              <w:t>Translation</w:t>
            </w:r>
          </w:p>
        </w:tc>
      </w:tr>
      <w:tr w:rsidR="00A34C90" w14:paraId="4493FD17" w14:textId="77777777" w:rsidTr="00535E76">
        <w:trPr>
          <w:jc w:val="center"/>
        </w:trPr>
        <w:tc>
          <w:tcPr>
            <w:tcW w:w="0" w:type="auto"/>
          </w:tcPr>
          <w:p w14:paraId="0E9B1ABE" w14:textId="77777777" w:rsidR="00F3433A" w:rsidRDefault="00F3433A" w:rsidP="00130FAC"/>
        </w:tc>
        <w:tc>
          <w:tcPr>
            <w:tcW w:w="0" w:type="auto"/>
          </w:tcPr>
          <w:p w14:paraId="6F5DA192" w14:textId="77777777" w:rsidR="00F3433A" w:rsidRDefault="00F3433A" w:rsidP="00130FAC"/>
        </w:tc>
        <w:tc>
          <w:tcPr>
            <w:tcW w:w="0" w:type="auto"/>
          </w:tcPr>
          <w:p w14:paraId="760C40DE" w14:textId="77777777" w:rsidR="00F3433A" w:rsidRDefault="00F3433A" w:rsidP="00130FAC"/>
        </w:tc>
        <w:tc>
          <w:tcPr>
            <w:tcW w:w="0" w:type="auto"/>
          </w:tcPr>
          <w:p w14:paraId="4F2174F7" w14:textId="1BC75F64" w:rsidR="00F3433A" w:rsidRDefault="00F3433A" w:rsidP="00130FAC">
            <w:r>
              <w:t>Emotion</w:t>
            </w:r>
          </w:p>
        </w:tc>
        <w:tc>
          <w:tcPr>
            <w:tcW w:w="0" w:type="auto"/>
          </w:tcPr>
          <w:p w14:paraId="51910C5C" w14:textId="77777777" w:rsidR="00F3433A" w:rsidRDefault="00F3433A" w:rsidP="00130FAC"/>
        </w:tc>
      </w:tr>
      <w:tr w:rsidR="00A34C90" w14:paraId="103DDCD8" w14:textId="77777777" w:rsidTr="00535E76">
        <w:trPr>
          <w:jc w:val="center"/>
        </w:trPr>
        <w:tc>
          <w:tcPr>
            <w:tcW w:w="0" w:type="auto"/>
          </w:tcPr>
          <w:p w14:paraId="37F0068C" w14:textId="77777777" w:rsidR="00F3433A" w:rsidRDefault="00F3433A" w:rsidP="00130FAC"/>
        </w:tc>
        <w:tc>
          <w:tcPr>
            <w:tcW w:w="0" w:type="auto"/>
          </w:tcPr>
          <w:p w14:paraId="0E37FC68" w14:textId="77777777" w:rsidR="00F3433A" w:rsidRDefault="00F3433A" w:rsidP="00130FAC"/>
        </w:tc>
        <w:tc>
          <w:tcPr>
            <w:tcW w:w="0" w:type="auto"/>
          </w:tcPr>
          <w:p w14:paraId="14DAE991" w14:textId="77777777" w:rsidR="00F3433A" w:rsidRDefault="00F3433A" w:rsidP="00130FAC"/>
        </w:tc>
        <w:tc>
          <w:tcPr>
            <w:tcW w:w="0" w:type="auto"/>
          </w:tcPr>
          <w:p w14:paraId="2D3F139A" w14:textId="6C4FE791" w:rsidR="00F3433A" w:rsidRDefault="00F3433A" w:rsidP="00130FAC">
            <w:r>
              <w:t>Intent</w:t>
            </w:r>
          </w:p>
        </w:tc>
        <w:tc>
          <w:tcPr>
            <w:tcW w:w="0" w:type="auto"/>
          </w:tcPr>
          <w:p w14:paraId="67DFD010" w14:textId="77777777" w:rsidR="00F3433A" w:rsidRDefault="00F3433A" w:rsidP="00130FAC"/>
        </w:tc>
      </w:tr>
      <w:tr w:rsidR="00A34C90" w14:paraId="4B9EC8C6" w14:textId="77777777" w:rsidTr="00535E76">
        <w:trPr>
          <w:jc w:val="center"/>
        </w:trPr>
        <w:tc>
          <w:tcPr>
            <w:tcW w:w="0" w:type="auto"/>
          </w:tcPr>
          <w:p w14:paraId="5D4B3ED4" w14:textId="77777777" w:rsidR="00F3433A" w:rsidRDefault="00F3433A" w:rsidP="00130FAC"/>
        </w:tc>
        <w:tc>
          <w:tcPr>
            <w:tcW w:w="0" w:type="auto"/>
          </w:tcPr>
          <w:p w14:paraId="2AB63BDC" w14:textId="77777777" w:rsidR="00F3433A" w:rsidRDefault="00F3433A" w:rsidP="00130FAC"/>
        </w:tc>
        <w:tc>
          <w:tcPr>
            <w:tcW w:w="0" w:type="auto"/>
          </w:tcPr>
          <w:p w14:paraId="2C232F87" w14:textId="77777777" w:rsidR="00F3433A" w:rsidRDefault="00F3433A" w:rsidP="00130FAC"/>
        </w:tc>
        <w:tc>
          <w:tcPr>
            <w:tcW w:w="0" w:type="auto"/>
          </w:tcPr>
          <w:p w14:paraId="5CE32841" w14:textId="5F20CF60" w:rsidR="00F3433A" w:rsidRDefault="00F3433A" w:rsidP="00130FAC">
            <w:r>
              <w:t>Meaning</w:t>
            </w:r>
          </w:p>
        </w:tc>
        <w:tc>
          <w:tcPr>
            <w:tcW w:w="0" w:type="auto"/>
          </w:tcPr>
          <w:p w14:paraId="118C3A21" w14:textId="77777777" w:rsidR="00F3433A" w:rsidRDefault="00F3433A" w:rsidP="00130FAC"/>
        </w:tc>
      </w:tr>
      <w:tr w:rsidR="00A34C90" w14:paraId="04732F53" w14:textId="77777777" w:rsidTr="00535E76">
        <w:trPr>
          <w:jc w:val="center"/>
        </w:trPr>
        <w:tc>
          <w:tcPr>
            <w:tcW w:w="0" w:type="auto"/>
          </w:tcPr>
          <w:p w14:paraId="252472DD" w14:textId="26BC16C0" w:rsidR="00447931" w:rsidRDefault="00447931" w:rsidP="00130FAC">
            <w:r>
              <w:t>Video</w:t>
            </w:r>
          </w:p>
        </w:tc>
        <w:tc>
          <w:tcPr>
            <w:tcW w:w="0" w:type="auto"/>
          </w:tcPr>
          <w:p w14:paraId="02574522" w14:textId="21CDF314" w:rsidR="00447931" w:rsidRDefault="00447931" w:rsidP="00130FAC">
            <w:r>
              <w:t>Generic video scene</w:t>
            </w:r>
          </w:p>
        </w:tc>
        <w:tc>
          <w:tcPr>
            <w:tcW w:w="0" w:type="auto"/>
          </w:tcPr>
          <w:p w14:paraId="6903C958" w14:textId="06D17D0F" w:rsidR="00447931" w:rsidRDefault="00447931" w:rsidP="00130FAC">
            <w:r>
              <w:t>Video scene</w:t>
            </w:r>
            <w:r w:rsidR="00FD53E1">
              <w:t xml:space="preserve"> description</w:t>
            </w:r>
          </w:p>
        </w:tc>
        <w:tc>
          <w:tcPr>
            <w:tcW w:w="0" w:type="auto"/>
          </w:tcPr>
          <w:p w14:paraId="51502450" w14:textId="77777777" w:rsidR="00447931" w:rsidRDefault="00447931" w:rsidP="00130FAC"/>
        </w:tc>
        <w:tc>
          <w:tcPr>
            <w:tcW w:w="0" w:type="auto"/>
          </w:tcPr>
          <w:p w14:paraId="0A8DFEC3" w14:textId="77777777" w:rsidR="00447931" w:rsidRDefault="00447931" w:rsidP="00130FAC"/>
        </w:tc>
      </w:tr>
      <w:tr w:rsidR="00A34C90" w14:paraId="2135D655" w14:textId="77777777" w:rsidTr="00535E76">
        <w:trPr>
          <w:jc w:val="center"/>
        </w:trPr>
        <w:tc>
          <w:tcPr>
            <w:tcW w:w="0" w:type="auto"/>
          </w:tcPr>
          <w:p w14:paraId="1887922B" w14:textId="77777777" w:rsidR="00447931" w:rsidRDefault="00447931" w:rsidP="00130FAC"/>
        </w:tc>
        <w:tc>
          <w:tcPr>
            <w:tcW w:w="0" w:type="auto"/>
          </w:tcPr>
          <w:p w14:paraId="23FF4547" w14:textId="77777777" w:rsidR="00447931" w:rsidRDefault="00447931" w:rsidP="00130FAC"/>
        </w:tc>
        <w:tc>
          <w:tcPr>
            <w:tcW w:w="0" w:type="auto"/>
          </w:tcPr>
          <w:p w14:paraId="13117D7A" w14:textId="3197076A" w:rsidR="00447931" w:rsidRDefault="00447931" w:rsidP="00130FAC">
            <w:r>
              <w:t>Objects</w:t>
            </w:r>
            <w:r w:rsidR="00433CF4">
              <w:t xml:space="preserve"> or </w:t>
            </w:r>
            <w:r w:rsidR="001E6B84">
              <w:t>body</w:t>
            </w:r>
          </w:p>
        </w:tc>
        <w:tc>
          <w:tcPr>
            <w:tcW w:w="0" w:type="auto"/>
          </w:tcPr>
          <w:p w14:paraId="21076C24" w14:textId="1D447425" w:rsidR="00447931" w:rsidRDefault="001E6B84" w:rsidP="00130FAC">
            <w:r>
              <w:t>Bodyàs skeleton</w:t>
            </w:r>
          </w:p>
        </w:tc>
        <w:tc>
          <w:tcPr>
            <w:tcW w:w="0" w:type="auto"/>
          </w:tcPr>
          <w:p w14:paraId="34CC6B1C" w14:textId="77777777" w:rsidR="00447931" w:rsidRDefault="00447931" w:rsidP="00130FAC"/>
        </w:tc>
      </w:tr>
      <w:tr w:rsidR="00A34C90" w14:paraId="1A81D386" w14:textId="77777777" w:rsidTr="00535E76">
        <w:trPr>
          <w:jc w:val="center"/>
        </w:trPr>
        <w:tc>
          <w:tcPr>
            <w:tcW w:w="0" w:type="auto"/>
          </w:tcPr>
          <w:p w14:paraId="238E29C4" w14:textId="77777777" w:rsidR="00447931" w:rsidRDefault="00447931" w:rsidP="00130FAC"/>
        </w:tc>
        <w:tc>
          <w:tcPr>
            <w:tcW w:w="0" w:type="auto"/>
          </w:tcPr>
          <w:p w14:paraId="1FE50265" w14:textId="77777777" w:rsidR="00447931" w:rsidRDefault="00447931" w:rsidP="00130FAC"/>
        </w:tc>
        <w:tc>
          <w:tcPr>
            <w:tcW w:w="0" w:type="auto"/>
          </w:tcPr>
          <w:p w14:paraId="2F99AD64" w14:textId="2680F272" w:rsidR="00447931" w:rsidRDefault="00FD53E1" w:rsidP="00130FAC">
            <w:r>
              <w:t>Objects’ p</w:t>
            </w:r>
            <w:r w:rsidR="00447931">
              <w:t>osition-orientation</w:t>
            </w:r>
            <w:r w:rsidR="005123BC">
              <w:t xml:space="preserve"> </w:t>
            </w:r>
            <w:r w:rsidR="00447931">
              <w:t>&amp;</w:t>
            </w:r>
            <w:r w:rsidR="005123BC">
              <w:t xml:space="preserve"> </w:t>
            </w:r>
            <w:r w:rsidR="00447931">
              <w:t>derivati</w:t>
            </w:r>
            <w:r>
              <w:t>v</w:t>
            </w:r>
            <w:r w:rsidR="00447931">
              <w:t>es</w:t>
            </w:r>
          </w:p>
        </w:tc>
        <w:tc>
          <w:tcPr>
            <w:tcW w:w="0" w:type="auto"/>
          </w:tcPr>
          <w:p w14:paraId="359DA0DB" w14:textId="77777777" w:rsidR="00447931" w:rsidRDefault="00447931" w:rsidP="00130FAC"/>
        </w:tc>
        <w:tc>
          <w:tcPr>
            <w:tcW w:w="0" w:type="auto"/>
          </w:tcPr>
          <w:p w14:paraId="7B30CEFE" w14:textId="77777777" w:rsidR="00447931" w:rsidRDefault="00447931" w:rsidP="00130FAC"/>
        </w:tc>
      </w:tr>
      <w:tr w:rsidR="00A34C90" w14:paraId="63D5FF6B" w14:textId="77777777" w:rsidTr="00150BFE">
        <w:trPr>
          <w:jc w:val="center"/>
        </w:trPr>
        <w:tc>
          <w:tcPr>
            <w:tcW w:w="0" w:type="auto"/>
          </w:tcPr>
          <w:p w14:paraId="3813D83E" w14:textId="77777777" w:rsidR="000A1E91" w:rsidRDefault="000A1E91" w:rsidP="000A1E91"/>
        </w:tc>
        <w:tc>
          <w:tcPr>
            <w:tcW w:w="0" w:type="auto"/>
          </w:tcPr>
          <w:p w14:paraId="6C5B8F53" w14:textId="77777777" w:rsidR="000A1E91" w:rsidRDefault="000A1E91" w:rsidP="000A1E91">
            <w:r>
              <w:t>E</w:t>
            </w:r>
            <w:r w:rsidRPr="00F708B0">
              <w:t>ntire body</w:t>
            </w:r>
          </w:p>
        </w:tc>
        <w:tc>
          <w:tcPr>
            <w:tcW w:w="0" w:type="auto"/>
          </w:tcPr>
          <w:p w14:paraId="0F9643F7" w14:textId="3BE1B789" w:rsidR="000A1E91" w:rsidRDefault="000A1E91" w:rsidP="000A1E91">
            <w:r>
              <w:t>Objects’ position-orientation &amp; derivatives</w:t>
            </w:r>
          </w:p>
        </w:tc>
        <w:tc>
          <w:tcPr>
            <w:tcW w:w="0" w:type="auto"/>
          </w:tcPr>
          <w:p w14:paraId="12BA01EC" w14:textId="77777777" w:rsidR="000A1E91" w:rsidRDefault="000A1E91" w:rsidP="000A1E91"/>
        </w:tc>
        <w:tc>
          <w:tcPr>
            <w:tcW w:w="0" w:type="auto"/>
          </w:tcPr>
          <w:p w14:paraId="04E86E24" w14:textId="5DDD221C" w:rsidR="000A1E91" w:rsidRDefault="000A1E91" w:rsidP="000A1E91">
            <w:r>
              <w:t>Av</w:t>
            </w:r>
            <w:r w:rsidR="00EB7556">
              <w:t xml:space="preserve">atar </w:t>
            </w:r>
            <w:r>
              <w:t>Anim</w:t>
            </w:r>
            <w:r w:rsidR="00EB7556">
              <w:t>ation</w:t>
            </w:r>
          </w:p>
        </w:tc>
      </w:tr>
      <w:tr w:rsidR="00A34C90" w14:paraId="1ACB4A07" w14:textId="77777777" w:rsidTr="00150BFE">
        <w:trPr>
          <w:jc w:val="center"/>
        </w:trPr>
        <w:tc>
          <w:tcPr>
            <w:tcW w:w="0" w:type="auto"/>
          </w:tcPr>
          <w:p w14:paraId="37E8F994" w14:textId="77777777" w:rsidR="00276D0A" w:rsidRDefault="00276D0A" w:rsidP="000A1E91"/>
        </w:tc>
        <w:tc>
          <w:tcPr>
            <w:tcW w:w="0" w:type="auto"/>
          </w:tcPr>
          <w:p w14:paraId="7FBB7C60" w14:textId="100B7BDC" w:rsidR="00276D0A" w:rsidRDefault="00276D0A" w:rsidP="000A1E91">
            <w:r>
              <w:t>Torso</w:t>
            </w:r>
          </w:p>
        </w:tc>
        <w:tc>
          <w:tcPr>
            <w:tcW w:w="0" w:type="auto"/>
          </w:tcPr>
          <w:p w14:paraId="569F785E" w14:textId="77777777" w:rsidR="00276D0A" w:rsidRDefault="00276D0A" w:rsidP="000A1E91"/>
        </w:tc>
        <w:tc>
          <w:tcPr>
            <w:tcW w:w="0" w:type="auto"/>
          </w:tcPr>
          <w:p w14:paraId="3ED993FA" w14:textId="77777777" w:rsidR="00276D0A" w:rsidRDefault="00276D0A" w:rsidP="000A1E91"/>
        </w:tc>
        <w:tc>
          <w:tcPr>
            <w:tcW w:w="0" w:type="auto"/>
          </w:tcPr>
          <w:p w14:paraId="3C0EB1E4" w14:textId="77777777" w:rsidR="00276D0A" w:rsidRDefault="00276D0A" w:rsidP="000A1E91"/>
        </w:tc>
      </w:tr>
      <w:tr w:rsidR="00EB7556" w14:paraId="422C8A82" w14:textId="77777777" w:rsidTr="00580B2B">
        <w:trPr>
          <w:jc w:val="center"/>
        </w:trPr>
        <w:tc>
          <w:tcPr>
            <w:tcW w:w="0" w:type="auto"/>
          </w:tcPr>
          <w:p w14:paraId="3B13696B" w14:textId="6BD1FF95" w:rsidR="00EB7556" w:rsidRDefault="00EB7556" w:rsidP="00EB7556"/>
        </w:tc>
        <w:tc>
          <w:tcPr>
            <w:tcW w:w="0" w:type="auto"/>
          </w:tcPr>
          <w:p w14:paraId="72BFFB92" w14:textId="77777777" w:rsidR="00EB7556" w:rsidRDefault="00EB7556" w:rsidP="00EB7556">
            <w:r>
              <w:t>Gesture</w:t>
            </w:r>
          </w:p>
        </w:tc>
        <w:tc>
          <w:tcPr>
            <w:tcW w:w="0" w:type="auto"/>
          </w:tcPr>
          <w:p w14:paraId="4A22F7BD" w14:textId="77777777" w:rsidR="00EB7556" w:rsidRDefault="00EB7556" w:rsidP="00EB7556">
            <w:r>
              <w:t>Keypoints</w:t>
            </w:r>
          </w:p>
        </w:tc>
        <w:tc>
          <w:tcPr>
            <w:tcW w:w="0" w:type="auto"/>
          </w:tcPr>
          <w:p w14:paraId="3A86F67C" w14:textId="77777777" w:rsidR="00EB7556" w:rsidRDefault="00EB7556" w:rsidP="00EB7556">
            <w:r>
              <w:t>Sign language</w:t>
            </w:r>
          </w:p>
        </w:tc>
        <w:tc>
          <w:tcPr>
            <w:tcW w:w="0" w:type="auto"/>
          </w:tcPr>
          <w:p w14:paraId="66AAD14E" w14:textId="2C6B5FEC" w:rsidR="00EB7556" w:rsidRDefault="00EB7556" w:rsidP="00EB7556">
            <w:r>
              <w:t>Avatar Animation</w:t>
            </w:r>
          </w:p>
        </w:tc>
      </w:tr>
      <w:tr w:rsidR="00EB7556" w14:paraId="3DCC8A13" w14:textId="77777777" w:rsidTr="003460B5">
        <w:trPr>
          <w:jc w:val="center"/>
        </w:trPr>
        <w:tc>
          <w:tcPr>
            <w:tcW w:w="0" w:type="auto"/>
          </w:tcPr>
          <w:p w14:paraId="2AEB6CE5" w14:textId="2CEE4520" w:rsidR="00EB7556" w:rsidRDefault="00EB7556" w:rsidP="00EB7556"/>
        </w:tc>
        <w:tc>
          <w:tcPr>
            <w:tcW w:w="0" w:type="auto"/>
          </w:tcPr>
          <w:p w14:paraId="24BD4517" w14:textId="77777777" w:rsidR="00EB7556" w:rsidRDefault="00EB7556" w:rsidP="00EB7556">
            <w:r>
              <w:t>F</w:t>
            </w:r>
            <w:r w:rsidRPr="00F708B0">
              <w:t>ace</w:t>
            </w:r>
          </w:p>
        </w:tc>
        <w:tc>
          <w:tcPr>
            <w:tcW w:w="0" w:type="auto"/>
          </w:tcPr>
          <w:p w14:paraId="0C104A2B" w14:textId="77777777" w:rsidR="00EB7556" w:rsidRDefault="00EB7556" w:rsidP="00EB7556"/>
        </w:tc>
        <w:tc>
          <w:tcPr>
            <w:tcW w:w="0" w:type="auto"/>
          </w:tcPr>
          <w:p w14:paraId="67F9F9AF" w14:textId="77777777" w:rsidR="00EB7556" w:rsidRDefault="00EB7556" w:rsidP="00EB7556">
            <w:r>
              <w:t>Identification</w:t>
            </w:r>
          </w:p>
        </w:tc>
        <w:tc>
          <w:tcPr>
            <w:tcW w:w="0" w:type="auto"/>
          </w:tcPr>
          <w:p w14:paraId="7BEC92E6" w14:textId="77777777" w:rsidR="00EB7556" w:rsidRDefault="00EB7556" w:rsidP="00EB7556"/>
        </w:tc>
      </w:tr>
      <w:tr w:rsidR="00EB7556" w14:paraId="5567CB8E" w14:textId="77777777" w:rsidTr="003460B5">
        <w:trPr>
          <w:jc w:val="center"/>
        </w:trPr>
        <w:tc>
          <w:tcPr>
            <w:tcW w:w="0" w:type="auto"/>
          </w:tcPr>
          <w:p w14:paraId="6AD9D2F1" w14:textId="77777777" w:rsidR="00EB7556" w:rsidRDefault="00EB7556" w:rsidP="00EB7556"/>
        </w:tc>
        <w:tc>
          <w:tcPr>
            <w:tcW w:w="0" w:type="auto"/>
          </w:tcPr>
          <w:p w14:paraId="417E51CD" w14:textId="77777777" w:rsidR="00EB7556" w:rsidRDefault="00EB7556" w:rsidP="00EB7556"/>
        </w:tc>
        <w:tc>
          <w:tcPr>
            <w:tcW w:w="0" w:type="auto"/>
          </w:tcPr>
          <w:p w14:paraId="2614EED4" w14:textId="77777777" w:rsidR="00EB7556" w:rsidRDefault="00EB7556" w:rsidP="00EB7556">
            <w:r>
              <w:t>FACS</w:t>
            </w:r>
          </w:p>
        </w:tc>
        <w:tc>
          <w:tcPr>
            <w:tcW w:w="0" w:type="auto"/>
          </w:tcPr>
          <w:p w14:paraId="0C1B0E31" w14:textId="77777777" w:rsidR="00EB7556" w:rsidRDefault="00EB7556" w:rsidP="00EB7556">
            <w:r>
              <w:t>Expression</w:t>
            </w:r>
          </w:p>
        </w:tc>
        <w:tc>
          <w:tcPr>
            <w:tcW w:w="0" w:type="auto"/>
          </w:tcPr>
          <w:p w14:paraId="04FC12BF" w14:textId="70709839" w:rsidR="00EB7556" w:rsidRDefault="00EB7556" w:rsidP="00EB7556">
            <w:r>
              <w:t>Avatar Animation</w:t>
            </w:r>
          </w:p>
        </w:tc>
      </w:tr>
      <w:tr w:rsidR="00EB7556" w14:paraId="36905CAC" w14:textId="77777777" w:rsidTr="00535E76">
        <w:trPr>
          <w:jc w:val="center"/>
        </w:trPr>
        <w:tc>
          <w:tcPr>
            <w:tcW w:w="0" w:type="auto"/>
          </w:tcPr>
          <w:p w14:paraId="2AF74821" w14:textId="0CCC818E" w:rsidR="00EB7556" w:rsidRDefault="00EB7556" w:rsidP="00EB7556"/>
        </w:tc>
        <w:tc>
          <w:tcPr>
            <w:tcW w:w="0" w:type="auto"/>
          </w:tcPr>
          <w:p w14:paraId="6B96D973" w14:textId="21C1DB3F" w:rsidR="00EB7556" w:rsidRDefault="00EB7556" w:rsidP="00EB7556">
            <w:r>
              <w:t>Eye</w:t>
            </w:r>
          </w:p>
        </w:tc>
        <w:tc>
          <w:tcPr>
            <w:tcW w:w="0" w:type="auto"/>
          </w:tcPr>
          <w:p w14:paraId="15210B37" w14:textId="26F14AA5" w:rsidR="00EB7556" w:rsidRDefault="00EB7556" w:rsidP="00EB7556">
            <w:r>
              <w:t>Eye tracking</w:t>
            </w:r>
          </w:p>
        </w:tc>
        <w:tc>
          <w:tcPr>
            <w:tcW w:w="0" w:type="auto"/>
          </w:tcPr>
          <w:p w14:paraId="2FB7E8F7" w14:textId="5A071CA1" w:rsidR="00EB7556" w:rsidRDefault="00EB7556" w:rsidP="00EB7556">
            <w:r>
              <w:t>Viewer’s interest</w:t>
            </w:r>
          </w:p>
        </w:tc>
        <w:tc>
          <w:tcPr>
            <w:tcW w:w="0" w:type="auto"/>
          </w:tcPr>
          <w:p w14:paraId="3D71171C" w14:textId="77777777" w:rsidR="00EB7556" w:rsidRDefault="00EB7556" w:rsidP="00EB7556"/>
        </w:tc>
      </w:tr>
      <w:tr w:rsidR="00EB7556" w14:paraId="7ED8080C" w14:textId="77777777" w:rsidTr="00535E76">
        <w:trPr>
          <w:jc w:val="center"/>
        </w:trPr>
        <w:tc>
          <w:tcPr>
            <w:tcW w:w="0" w:type="auto"/>
          </w:tcPr>
          <w:p w14:paraId="2B70BBB5" w14:textId="7112AADD" w:rsidR="00EB7556" w:rsidRDefault="00EB7556" w:rsidP="00EB7556">
            <w:r>
              <w:t>Body sensors</w:t>
            </w:r>
          </w:p>
        </w:tc>
        <w:tc>
          <w:tcPr>
            <w:tcW w:w="0" w:type="auto"/>
          </w:tcPr>
          <w:p w14:paraId="1EDDCC6C" w14:textId="427AA7B8" w:rsidR="00EB7556" w:rsidRDefault="00EB7556" w:rsidP="00EB7556">
            <w:r>
              <w:t>Raw data from sensors (positional, 3DoF-6DoF)</w:t>
            </w:r>
          </w:p>
        </w:tc>
        <w:tc>
          <w:tcPr>
            <w:tcW w:w="0" w:type="auto"/>
          </w:tcPr>
          <w:p w14:paraId="3DF81184" w14:textId="47CAA5EA" w:rsidR="00EB7556" w:rsidRDefault="00EB7556" w:rsidP="00EB7556">
            <w:r>
              <w:t>Relative position and orientation of body parts - Skeleton</w:t>
            </w:r>
          </w:p>
        </w:tc>
        <w:tc>
          <w:tcPr>
            <w:tcW w:w="0" w:type="auto"/>
          </w:tcPr>
          <w:p w14:paraId="4226BAB4" w14:textId="60363D97" w:rsidR="00EB7556" w:rsidRDefault="00EB7556" w:rsidP="00EB7556">
            <w:r>
              <w:t>Interpreted gestures</w:t>
            </w:r>
          </w:p>
          <w:p w14:paraId="70C4DD53" w14:textId="0D63A111" w:rsidR="00EB7556" w:rsidRDefault="00EB7556" w:rsidP="00EB7556">
            <w:r>
              <w:t>What the skeleton does expressed in a (choreography) language</w:t>
            </w:r>
          </w:p>
        </w:tc>
        <w:tc>
          <w:tcPr>
            <w:tcW w:w="0" w:type="auto"/>
          </w:tcPr>
          <w:p w14:paraId="4B6BBA54" w14:textId="77F5FF25" w:rsidR="00EB7556" w:rsidRDefault="00EB7556" w:rsidP="00EB7556">
            <w:r>
              <w:t>Avatar Animation</w:t>
            </w:r>
          </w:p>
        </w:tc>
      </w:tr>
      <w:tr w:rsidR="00EB7556" w14:paraId="6301D218" w14:textId="77777777" w:rsidTr="00535E76">
        <w:trPr>
          <w:jc w:val="center"/>
        </w:trPr>
        <w:tc>
          <w:tcPr>
            <w:tcW w:w="0" w:type="auto"/>
          </w:tcPr>
          <w:p w14:paraId="5B40019B" w14:textId="34BA2402" w:rsidR="00EB7556" w:rsidRDefault="00EB7556" w:rsidP="00EB7556">
            <w:r>
              <w:t>Biometric</w:t>
            </w:r>
          </w:p>
        </w:tc>
        <w:tc>
          <w:tcPr>
            <w:tcW w:w="0" w:type="auto"/>
          </w:tcPr>
          <w:p w14:paraId="418A9051" w14:textId="2FAB3958" w:rsidR="00EB7556" w:rsidRDefault="00EB7556" w:rsidP="00EB7556">
            <w:r>
              <w:t>EEG waveforms</w:t>
            </w:r>
          </w:p>
        </w:tc>
        <w:tc>
          <w:tcPr>
            <w:tcW w:w="0" w:type="auto"/>
          </w:tcPr>
          <w:p w14:paraId="7BCF5AAC" w14:textId="77777777" w:rsidR="00EB7556" w:rsidRDefault="00EB7556" w:rsidP="00EB7556"/>
        </w:tc>
        <w:tc>
          <w:tcPr>
            <w:tcW w:w="0" w:type="auto"/>
          </w:tcPr>
          <w:p w14:paraId="5CD68439" w14:textId="430E7DE6" w:rsidR="00EB7556" w:rsidRDefault="00EB7556" w:rsidP="00EB7556">
            <w:r>
              <w:t>Thought</w:t>
            </w:r>
          </w:p>
        </w:tc>
        <w:tc>
          <w:tcPr>
            <w:tcW w:w="0" w:type="auto"/>
          </w:tcPr>
          <w:p w14:paraId="2C9B75C5" w14:textId="77777777" w:rsidR="00EB7556" w:rsidRDefault="00EB7556" w:rsidP="00EB7556"/>
        </w:tc>
      </w:tr>
      <w:tr w:rsidR="00EB7556" w14:paraId="25762AEC" w14:textId="77777777" w:rsidTr="00535E76">
        <w:trPr>
          <w:jc w:val="center"/>
        </w:trPr>
        <w:tc>
          <w:tcPr>
            <w:tcW w:w="0" w:type="auto"/>
          </w:tcPr>
          <w:p w14:paraId="4A9DC2BB" w14:textId="77777777" w:rsidR="00EB7556" w:rsidRDefault="00EB7556" w:rsidP="00EB7556"/>
        </w:tc>
        <w:tc>
          <w:tcPr>
            <w:tcW w:w="0" w:type="auto"/>
          </w:tcPr>
          <w:p w14:paraId="214458E0" w14:textId="79437702" w:rsidR="00EB7556" w:rsidRDefault="00EB7556" w:rsidP="00EB7556">
            <w:r>
              <w:t>Heart rate over a period of time beats/min</w:t>
            </w:r>
          </w:p>
        </w:tc>
        <w:tc>
          <w:tcPr>
            <w:tcW w:w="0" w:type="auto"/>
          </w:tcPr>
          <w:p w14:paraId="56125427" w14:textId="37D7F0A7" w:rsidR="00EB7556" w:rsidRDefault="00EB7556" w:rsidP="00EB7556">
            <w:r>
              <w:t>Heart rate variability</w:t>
            </w:r>
          </w:p>
        </w:tc>
        <w:tc>
          <w:tcPr>
            <w:tcW w:w="0" w:type="auto"/>
          </w:tcPr>
          <w:p w14:paraId="183340A6" w14:textId="4AB790EA" w:rsidR="00EB7556" w:rsidRDefault="00EB7556" w:rsidP="00EB7556">
            <w:r>
              <w:t>Excitation, anger, pleasure</w:t>
            </w:r>
          </w:p>
        </w:tc>
        <w:tc>
          <w:tcPr>
            <w:tcW w:w="0" w:type="auto"/>
          </w:tcPr>
          <w:p w14:paraId="0143EA0A" w14:textId="77777777" w:rsidR="00EB7556" w:rsidRDefault="00EB7556" w:rsidP="00EB7556"/>
        </w:tc>
      </w:tr>
      <w:tr w:rsidR="00EB7556" w14:paraId="7EE314E6" w14:textId="77777777" w:rsidTr="00535E76">
        <w:trPr>
          <w:jc w:val="center"/>
        </w:trPr>
        <w:tc>
          <w:tcPr>
            <w:tcW w:w="0" w:type="auto"/>
          </w:tcPr>
          <w:p w14:paraId="57E5C027" w14:textId="4369E1D1" w:rsidR="00EB7556" w:rsidRDefault="00EB7556" w:rsidP="00EB7556">
            <w:r>
              <w:t>Manual control</w:t>
            </w:r>
          </w:p>
        </w:tc>
        <w:tc>
          <w:tcPr>
            <w:tcW w:w="0" w:type="auto"/>
          </w:tcPr>
          <w:p w14:paraId="2409856A" w14:textId="5C235A77" w:rsidR="00EB7556" w:rsidRDefault="00EB7556" w:rsidP="00EB7556">
            <w:r>
              <w:t xml:space="preserve">Button </w:t>
            </w:r>
          </w:p>
        </w:tc>
        <w:tc>
          <w:tcPr>
            <w:tcW w:w="0" w:type="auto"/>
          </w:tcPr>
          <w:p w14:paraId="1C5006E8" w14:textId="53527287" w:rsidR="00EB7556" w:rsidRDefault="00EB7556" w:rsidP="00EB7556">
            <w:r>
              <w:t>on-off</w:t>
            </w:r>
          </w:p>
        </w:tc>
        <w:tc>
          <w:tcPr>
            <w:tcW w:w="0" w:type="auto"/>
          </w:tcPr>
          <w:p w14:paraId="4525AC20" w14:textId="1C45FB1D" w:rsidR="00EB7556" w:rsidRDefault="00EB7556" w:rsidP="00EB7556">
            <w:r>
              <w:t>(context-dependent)</w:t>
            </w:r>
          </w:p>
        </w:tc>
        <w:tc>
          <w:tcPr>
            <w:tcW w:w="0" w:type="auto"/>
          </w:tcPr>
          <w:p w14:paraId="51492A28" w14:textId="77777777" w:rsidR="00EB7556" w:rsidRDefault="00EB7556" w:rsidP="00EB7556"/>
        </w:tc>
      </w:tr>
      <w:tr w:rsidR="00EB7556" w14:paraId="01B861A5" w14:textId="77777777" w:rsidTr="00535E76">
        <w:trPr>
          <w:jc w:val="center"/>
        </w:trPr>
        <w:tc>
          <w:tcPr>
            <w:tcW w:w="0" w:type="auto"/>
          </w:tcPr>
          <w:p w14:paraId="0848084E" w14:textId="77777777" w:rsidR="00EB7556" w:rsidRDefault="00EB7556" w:rsidP="00EB7556"/>
        </w:tc>
        <w:tc>
          <w:tcPr>
            <w:tcW w:w="0" w:type="auto"/>
          </w:tcPr>
          <w:p w14:paraId="4E734EE2" w14:textId="37277CD4" w:rsidR="00EB7556" w:rsidRDefault="00EB7556" w:rsidP="00EB7556">
            <w:r>
              <w:t>Joystick</w:t>
            </w:r>
          </w:p>
        </w:tc>
        <w:tc>
          <w:tcPr>
            <w:tcW w:w="0" w:type="auto"/>
          </w:tcPr>
          <w:p w14:paraId="38A616EF" w14:textId="742C3B92" w:rsidR="00EB7556" w:rsidRDefault="00EB7556" w:rsidP="00EB7556">
            <w:r>
              <w:t>x-y-z values</w:t>
            </w:r>
          </w:p>
        </w:tc>
        <w:tc>
          <w:tcPr>
            <w:tcW w:w="0" w:type="auto"/>
          </w:tcPr>
          <w:p w14:paraId="56CA98B4" w14:textId="1C053FB8" w:rsidR="00EB7556" w:rsidRDefault="00EB7556" w:rsidP="00EB7556">
            <w:r>
              <w:t>(context-dependent)</w:t>
            </w:r>
          </w:p>
        </w:tc>
        <w:tc>
          <w:tcPr>
            <w:tcW w:w="0" w:type="auto"/>
          </w:tcPr>
          <w:p w14:paraId="35510EFA" w14:textId="77777777" w:rsidR="00EB7556" w:rsidRDefault="00EB7556" w:rsidP="00EB7556"/>
        </w:tc>
      </w:tr>
      <w:tr w:rsidR="00EB7556" w14:paraId="198B5BCF" w14:textId="77777777" w:rsidTr="00AB3B58">
        <w:trPr>
          <w:jc w:val="center"/>
        </w:trPr>
        <w:tc>
          <w:tcPr>
            <w:tcW w:w="0" w:type="auto"/>
          </w:tcPr>
          <w:p w14:paraId="676D5240" w14:textId="77777777" w:rsidR="00EB7556" w:rsidRDefault="00EB7556" w:rsidP="00EB7556"/>
        </w:tc>
        <w:tc>
          <w:tcPr>
            <w:tcW w:w="0" w:type="auto"/>
          </w:tcPr>
          <w:p w14:paraId="67F93D2F" w14:textId="08916AAD" w:rsidR="00EB7556" w:rsidRDefault="00EB7556" w:rsidP="00EB7556">
            <w:r>
              <w:t>Camera control</w:t>
            </w:r>
          </w:p>
        </w:tc>
        <w:tc>
          <w:tcPr>
            <w:tcW w:w="0" w:type="auto"/>
          </w:tcPr>
          <w:p w14:paraId="19A5DBBC" w14:textId="77777777" w:rsidR="00EB7556" w:rsidRDefault="00EB7556" w:rsidP="00EB7556">
            <w:r>
              <w:t>PoV x’-y’-z’ values</w:t>
            </w:r>
          </w:p>
          <w:p w14:paraId="5FAD2F68" w14:textId="149A8B67" w:rsidR="00EB7556" w:rsidRDefault="00EB7556" w:rsidP="00EB7556">
            <w:r>
              <w:t>FoV angle, Interocular separation and orientation cm and angle</w:t>
            </w:r>
          </w:p>
        </w:tc>
        <w:tc>
          <w:tcPr>
            <w:tcW w:w="0" w:type="auto"/>
          </w:tcPr>
          <w:p w14:paraId="120081E0" w14:textId="033A5FCE" w:rsidR="00EB7556" w:rsidRDefault="00EB7556" w:rsidP="00EB7556">
            <w:r>
              <w:t>Interpretation of the operator’s intention when capturing the scene</w:t>
            </w:r>
          </w:p>
        </w:tc>
        <w:tc>
          <w:tcPr>
            <w:tcW w:w="0" w:type="auto"/>
          </w:tcPr>
          <w:p w14:paraId="388320BA" w14:textId="77777777" w:rsidR="00EB7556" w:rsidRDefault="00EB7556" w:rsidP="00EB7556"/>
        </w:tc>
      </w:tr>
      <w:tr w:rsidR="00EB7556" w14:paraId="5FCCFB40" w14:textId="77777777" w:rsidTr="00535E76">
        <w:trPr>
          <w:jc w:val="center"/>
        </w:trPr>
        <w:tc>
          <w:tcPr>
            <w:tcW w:w="0" w:type="auto"/>
          </w:tcPr>
          <w:p w14:paraId="67637F36" w14:textId="77777777" w:rsidR="00EB7556" w:rsidRDefault="00EB7556" w:rsidP="00EB7556"/>
        </w:tc>
        <w:tc>
          <w:tcPr>
            <w:tcW w:w="0" w:type="auto"/>
          </w:tcPr>
          <w:p w14:paraId="6F14380B" w14:textId="28BCA444" w:rsidR="00EB7556" w:rsidRDefault="00EB7556" w:rsidP="00EB7556">
            <w:r>
              <w:t>Controller</w:t>
            </w:r>
          </w:p>
        </w:tc>
        <w:tc>
          <w:tcPr>
            <w:tcW w:w="0" w:type="auto"/>
          </w:tcPr>
          <w:p w14:paraId="75B700BE" w14:textId="77777777" w:rsidR="00EB7556" w:rsidRDefault="00EB7556" w:rsidP="00EB7556"/>
        </w:tc>
        <w:tc>
          <w:tcPr>
            <w:tcW w:w="0" w:type="auto"/>
          </w:tcPr>
          <w:p w14:paraId="08A477E1" w14:textId="77777777" w:rsidR="00EB7556" w:rsidRDefault="00EB7556" w:rsidP="00EB7556"/>
        </w:tc>
        <w:tc>
          <w:tcPr>
            <w:tcW w:w="0" w:type="auto"/>
          </w:tcPr>
          <w:p w14:paraId="2897BA26" w14:textId="77777777" w:rsidR="00EB7556" w:rsidRDefault="00EB7556" w:rsidP="00EB7556"/>
        </w:tc>
      </w:tr>
    </w:tbl>
    <w:p w14:paraId="232FF5FB" w14:textId="3BC13813" w:rsidR="00721D0F" w:rsidRDefault="00721D0F" w:rsidP="00C2537B">
      <w:pPr>
        <w:jc w:val="both"/>
      </w:pPr>
    </w:p>
    <w:p w14:paraId="7E910D10" w14:textId="79FDBAD3" w:rsidR="009E3FC5" w:rsidRDefault="009E3FC5" w:rsidP="00C2537B">
      <w:pPr>
        <w:jc w:val="both"/>
      </w:pPr>
      <w:r>
        <w:fldChar w:fldCharType="begin"/>
      </w:r>
      <w:r>
        <w:instrText xml:space="preserve"> REF _Ref101116023 \h </w:instrText>
      </w:r>
      <w:r>
        <w:fldChar w:fldCharType="separate"/>
      </w:r>
      <w:r w:rsidRPr="009E3FC5">
        <w:t xml:space="preserve">Table </w:t>
      </w:r>
      <w:r w:rsidRPr="009E3FC5">
        <w:rPr>
          <w:noProof/>
        </w:rPr>
        <w:t>2</w:t>
      </w:r>
      <w:r>
        <w:fldChar w:fldCharType="end"/>
      </w:r>
      <w:r>
        <w:t xml:space="preserve"> analyses the data going to the left-hand side of </w:t>
      </w:r>
      <w:r>
        <w:fldChar w:fldCharType="begin"/>
      </w:r>
      <w:r>
        <w:instrText xml:space="preserve"> REF _Ref101115294 \h </w:instrText>
      </w:r>
      <w:r>
        <w:fldChar w:fldCharType="separate"/>
      </w:r>
      <w:r w:rsidRPr="003D1E38">
        <w:t xml:space="preserve">Figure </w:t>
      </w:r>
      <w:r w:rsidRPr="003D1E38">
        <w:rPr>
          <w:noProof/>
        </w:rPr>
        <w:t>4</w:t>
      </w:r>
      <w:r>
        <w:fldChar w:fldCharType="end"/>
      </w:r>
      <w:r>
        <w:t>.</w:t>
      </w:r>
    </w:p>
    <w:p w14:paraId="15F53C06" w14:textId="0BB57D43" w:rsidR="003A39B5" w:rsidRDefault="003A39B5" w:rsidP="00C2537B">
      <w:pPr>
        <w:jc w:val="both"/>
      </w:pPr>
      <w:r>
        <w:t>Data consumed by humans come from the Metaverse or from the Experience Generator.</w:t>
      </w:r>
    </w:p>
    <w:p w14:paraId="5107D687" w14:textId="77777777" w:rsidR="009E3FC5" w:rsidRDefault="009E3FC5" w:rsidP="00C2537B">
      <w:pPr>
        <w:jc w:val="both"/>
      </w:pPr>
    </w:p>
    <w:p w14:paraId="4E6EA53B" w14:textId="59EE88F1" w:rsidR="005D546A" w:rsidRPr="009E3FC5" w:rsidRDefault="005D546A" w:rsidP="009E3FC5">
      <w:pPr>
        <w:pStyle w:val="Caption"/>
        <w:keepNext/>
        <w:jc w:val="center"/>
        <w:rPr>
          <w:color w:val="auto"/>
          <w:sz w:val="24"/>
          <w:szCs w:val="24"/>
        </w:rPr>
      </w:pPr>
      <w:bookmarkStart w:id="5" w:name="_Ref101116023"/>
      <w:r w:rsidRPr="009E3FC5">
        <w:rPr>
          <w:color w:val="auto"/>
          <w:sz w:val="24"/>
          <w:szCs w:val="24"/>
        </w:rPr>
        <w:t xml:space="preserve">Table </w:t>
      </w:r>
      <w:r w:rsidRPr="009E3FC5">
        <w:rPr>
          <w:color w:val="auto"/>
          <w:sz w:val="24"/>
          <w:szCs w:val="24"/>
        </w:rPr>
        <w:fldChar w:fldCharType="begin"/>
      </w:r>
      <w:r w:rsidRPr="009E3FC5">
        <w:rPr>
          <w:color w:val="auto"/>
          <w:sz w:val="24"/>
          <w:szCs w:val="24"/>
        </w:rPr>
        <w:instrText xml:space="preserve"> SEQ Table \* ARABIC </w:instrText>
      </w:r>
      <w:r w:rsidRPr="009E3FC5">
        <w:rPr>
          <w:color w:val="auto"/>
          <w:sz w:val="24"/>
          <w:szCs w:val="24"/>
        </w:rPr>
        <w:fldChar w:fldCharType="separate"/>
      </w:r>
      <w:r w:rsidRPr="009E3FC5">
        <w:rPr>
          <w:noProof/>
          <w:color w:val="auto"/>
          <w:sz w:val="24"/>
          <w:szCs w:val="24"/>
        </w:rPr>
        <w:t>2</w:t>
      </w:r>
      <w:r w:rsidRPr="009E3FC5">
        <w:rPr>
          <w:color w:val="auto"/>
          <w:sz w:val="24"/>
          <w:szCs w:val="24"/>
        </w:rPr>
        <w:fldChar w:fldCharType="end"/>
      </w:r>
      <w:bookmarkEnd w:id="5"/>
      <w:r w:rsidRPr="009E3FC5">
        <w:rPr>
          <w:color w:val="auto"/>
          <w:sz w:val="24"/>
          <w:szCs w:val="24"/>
        </w:rPr>
        <w:t xml:space="preserve"> - Data to the Real World</w:t>
      </w:r>
    </w:p>
    <w:tbl>
      <w:tblPr>
        <w:tblStyle w:val="TableGrid"/>
        <w:tblW w:w="0" w:type="auto"/>
        <w:jc w:val="center"/>
        <w:tblLook w:val="04A0" w:firstRow="1" w:lastRow="0" w:firstColumn="1" w:lastColumn="0" w:noHBand="0" w:noVBand="1"/>
      </w:tblPr>
      <w:tblGrid>
        <w:gridCol w:w="2783"/>
        <w:gridCol w:w="2836"/>
      </w:tblGrid>
      <w:tr w:rsidR="00720058" w:rsidRPr="00BE6A6C" w14:paraId="0A6835AE" w14:textId="77777777" w:rsidTr="009E3FC5">
        <w:trPr>
          <w:jc w:val="center"/>
        </w:trPr>
        <w:tc>
          <w:tcPr>
            <w:tcW w:w="0" w:type="auto"/>
          </w:tcPr>
          <w:p w14:paraId="719CDCB4" w14:textId="55A1B3F2" w:rsidR="00720058" w:rsidRPr="00BE6A6C" w:rsidRDefault="005A348E" w:rsidP="00BE6A6C">
            <w:pPr>
              <w:jc w:val="center"/>
              <w:rPr>
                <w:b/>
                <w:bCs/>
              </w:rPr>
            </w:pPr>
            <w:r w:rsidRPr="00BE6A6C">
              <w:rPr>
                <w:b/>
                <w:bCs/>
              </w:rPr>
              <w:t>Data types</w:t>
            </w:r>
          </w:p>
        </w:tc>
        <w:tc>
          <w:tcPr>
            <w:tcW w:w="0" w:type="auto"/>
          </w:tcPr>
          <w:p w14:paraId="29CBCC45" w14:textId="77777777" w:rsidR="00720058" w:rsidRPr="00BE6A6C" w:rsidRDefault="00720058" w:rsidP="00BE6A6C">
            <w:pPr>
              <w:jc w:val="center"/>
              <w:rPr>
                <w:b/>
                <w:bCs/>
              </w:rPr>
            </w:pPr>
          </w:p>
        </w:tc>
      </w:tr>
      <w:tr w:rsidR="00720058" w14:paraId="4B1ADD46" w14:textId="77777777" w:rsidTr="009E3FC5">
        <w:trPr>
          <w:jc w:val="center"/>
        </w:trPr>
        <w:tc>
          <w:tcPr>
            <w:tcW w:w="0" w:type="auto"/>
          </w:tcPr>
          <w:p w14:paraId="5AE01A0B" w14:textId="35FC5FB0" w:rsidR="00720058" w:rsidRDefault="00F572B6" w:rsidP="00C2537B">
            <w:pPr>
              <w:jc w:val="both"/>
            </w:pPr>
            <w:r>
              <w:t>Audio</w:t>
            </w:r>
          </w:p>
        </w:tc>
        <w:tc>
          <w:tcPr>
            <w:tcW w:w="0" w:type="auto"/>
          </w:tcPr>
          <w:p w14:paraId="6253FCEC" w14:textId="15783B2F" w:rsidR="00720058" w:rsidRDefault="009E3FC5" w:rsidP="00C2537B">
            <w:pPr>
              <w:jc w:val="both"/>
            </w:pPr>
            <w:r>
              <w:t>Natural or synthetic s</w:t>
            </w:r>
            <w:r w:rsidR="00D26552">
              <w:t>ound</w:t>
            </w:r>
          </w:p>
        </w:tc>
      </w:tr>
      <w:tr w:rsidR="00720058" w14:paraId="37E65B05" w14:textId="77777777" w:rsidTr="009E3FC5">
        <w:trPr>
          <w:jc w:val="center"/>
        </w:trPr>
        <w:tc>
          <w:tcPr>
            <w:tcW w:w="0" w:type="auto"/>
          </w:tcPr>
          <w:p w14:paraId="60A7A3B7" w14:textId="34C899F8" w:rsidR="00720058" w:rsidRDefault="008A6F9A" w:rsidP="00C2537B">
            <w:pPr>
              <w:jc w:val="both"/>
            </w:pPr>
            <w:r>
              <w:t>Speech</w:t>
            </w:r>
          </w:p>
        </w:tc>
        <w:tc>
          <w:tcPr>
            <w:tcW w:w="0" w:type="auto"/>
          </w:tcPr>
          <w:p w14:paraId="1A4082CB" w14:textId="18C47D07" w:rsidR="00720058" w:rsidRDefault="009E3FC5" w:rsidP="00C2537B">
            <w:pPr>
              <w:jc w:val="both"/>
            </w:pPr>
            <w:r>
              <w:t>Natural or synthetic speech</w:t>
            </w:r>
          </w:p>
        </w:tc>
      </w:tr>
      <w:tr w:rsidR="00720058" w14:paraId="68840694" w14:textId="77777777" w:rsidTr="009E3FC5">
        <w:trPr>
          <w:jc w:val="center"/>
        </w:trPr>
        <w:tc>
          <w:tcPr>
            <w:tcW w:w="0" w:type="auto"/>
          </w:tcPr>
          <w:p w14:paraId="1B3EAE47" w14:textId="29C14B7D" w:rsidR="00720058" w:rsidRDefault="00545FF2" w:rsidP="00C2537B">
            <w:pPr>
              <w:jc w:val="both"/>
            </w:pPr>
            <w:r>
              <w:t>Full MV visual experience</w:t>
            </w:r>
          </w:p>
        </w:tc>
        <w:tc>
          <w:tcPr>
            <w:tcW w:w="0" w:type="auto"/>
          </w:tcPr>
          <w:p w14:paraId="4EB09D01" w14:textId="77777777" w:rsidR="00720058" w:rsidRDefault="00720058" w:rsidP="00C2537B">
            <w:pPr>
              <w:jc w:val="both"/>
            </w:pPr>
          </w:p>
        </w:tc>
      </w:tr>
      <w:tr w:rsidR="00720058" w14:paraId="1A5F1286" w14:textId="77777777" w:rsidTr="009E3FC5">
        <w:trPr>
          <w:jc w:val="center"/>
        </w:trPr>
        <w:tc>
          <w:tcPr>
            <w:tcW w:w="0" w:type="auto"/>
          </w:tcPr>
          <w:p w14:paraId="2BFD4617" w14:textId="086CEE16" w:rsidR="00720058" w:rsidRDefault="0052675F" w:rsidP="00C2537B">
            <w:pPr>
              <w:jc w:val="both"/>
            </w:pPr>
            <w:r>
              <w:t>Haptics</w:t>
            </w:r>
          </w:p>
        </w:tc>
        <w:tc>
          <w:tcPr>
            <w:tcW w:w="0" w:type="auto"/>
          </w:tcPr>
          <w:p w14:paraId="2E76B088" w14:textId="12CE9683" w:rsidR="00720058" w:rsidRDefault="001D4EB2" w:rsidP="00C2537B">
            <w:pPr>
              <w:jc w:val="both"/>
            </w:pPr>
            <w:r>
              <w:t>Force feedback</w:t>
            </w:r>
          </w:p>
        </w:tc>
      </w:tr>
      <w:tr w:rsidR="00065366" w14:paraId="1D5AD049" w14:textId="77777777" w:rsidTr="009E3FC5">
        <w:trPr>
          <w:jc w:val="center"/>
        </w:trPr>
        <w:tc>
          <w:tcPr>
            <w:tcW w:w="0" w:type="auto"/>
          </w:tcPr>
          <w:p w14:paraId="35FDE6AB" w14:textId="77777777" w:rsidR="00065366" w:rsidRDefault="00065366" w:rsidP="00C2537B">
            <w:pPr>
              <w:jc w:val="both"/>
            </w:pPr>
          </w:p>
        </w:tc>
        <w:tc>
          <w:tcPr>
            <w:tcW w:w="0" w:type="auto"/>
          </w:tcPr>
          <w:p w14:paraId="6886FB12" w14:textId="51A55D7C" w:rsidR="00065366" w:rsidRDefault="00065366" w:rsidP="00C2537B">
            <w:pPr>
              <w:jc w:val="both"/>
            </w:pPr>
            <w:r w:rsidRPr="00065366">
              <w:t>touch</w:t>
            </w:r>
          </w:p>
        </w:tc>
      </w:tr>
      <w:tr w:rsidR="00065366" w14:paraId="6B68CCFE" w14:textId="77777777" w:rsidTr="009E3FC5">
        <w:trPr>
          <w:jc w:val="center"/>
        </w:trPr>
        <w:tc>
          <w:tcPr>
            <w:tcW w:w="0" w:type="auto"/>
          </w:tcPr>
          <w:p w14:paraId="1DAAAE9B" w14:textId="77777777" w:rsidR="00065366" w:rsidRDefault="00065366" w:rsidP="00C2537B">
            <w:pPr>
              <w:jc w:val="both"/>
            </w:pPr>
          </w:p>
        </w:tc>
        <w:tc>
          <w:tcPr>
            <w:tcW w:w="0" w:type="auto"/>
          </w:tcPr>
          <w:p w14:paraId="37F920B7" w14:textId="31B504ED" w:rsidR="00065366" w:rsidRDefault="00065366" w:rsidP="00C2537B">
            <w:pPr>
              <w:jc w:val="both"/>
            </w:pPr>
            <w:r w:rsidRPr="00065366">
              <w:t>vibration</w:t>
            </w:r>
          </w:p>
        </w:tc>
      </w:tr>
      <w:tr w:rsidR="00065366" w14:paraId="4E3DF901" w14:textId="77777777" w:rsidTr="009E3FC5">
        <w:trPr>
          <w:jc w:val="center"/>
        </w:trPr>
        <w:tc>
          <w:tcPr>
            <w:tcW w:w="0" w:type="auto"/>
          </w:tcPr>
          <w:p w14:paraId="295C9C21" w14:textId="77777777" w:rsidR="00065366" w:rsidRDefault="00065366" w:rsidP="00C2537B">
            <w:pPr>
              <w:jc w:val="both"/>
            </w:pPr>
          </w:p>
        </w:tc>
        <w:tc>
          <w:tcPr>
            <w:tcW w:w="0" w:type="auto"/>
          </w:tcPr>
          <w:p w14:paraId="60DE610C" w14:textId="1DF4A194" w:rsidR="00065366" w:rsidRDefault="00065366" w:rsidP="00C2537B">
            <w:pPr>
              <w:jc w:val="both"/>
            </w:pPr>
            <w:r w:rsidRPr="00065366">
              <w:t xml:space="preserve">haptic </w:t>
            </w:r>
          </w:p>
        </w:tc>
      </w:tr>
      <w:tr w:rsidR="00065366" w14:paraId="014ECC87" w14:textId="77777777" w:rsidTr="009E3FC5">
        <w:trPr>
          <w:jc w:val="center"/>
        </w:trPr>
        <w:tc>
          <w:tcPr>
            <w:tcW w:w="0" w:type="auto"/>
          </w:tcPr>
          <w:p w14:paraId="2DD131FE" w14:textId="77777777" w:rsidR="00065366" w:rsidRDefault="00065366" w:rsidP="00C2537B">
            <w:pPr>
              <w:jc w:val="both"/>
            </w:pPr>
          </w:p>
        </w:tc>
        <w:tc>
          <w:tcPr>
            <w:tcW w:w="0" w:type="auto"/>
          </w:tcPr>
          <w:p w14:paraId="4D77A055" w14:textId="4D54BC03" w:rsidR="00065366" w:rsidRPr="00065366" w:rsidRDefault="00065366" w:rsidP="00C2537B">
            <w:pPr>
              <w:jc w:val="both"/>
            </w:pPr>
            <w:r w:rsidRPr="00065366">
              <w:t>vest</w:t>
            </w:r>
          </w:p>
        </w:tc>
      </w:tr>
      <w:tr w:rsidR="00065366" w14:paraId="266DF77E" w14:textId="77777777" w:rsidTr="009E3FC5">
        <w:trPr>
          <w:jc w:val="center"/>
        </w:trPr>
        <w:tc>
          <w:tcPr>
            <w:tcW w:w="0" w:type="auto"/>
          </w:tcPr>
          <w:p w14:paraId="56127A9F" w14:textId="77777777" w:rsidR="00065366" w:rsidRDefault="00065366" w:rsidP="00C2537B">
            <w:pPr>
              <w:jc w:val="both"/>
            </w:pPr>
          </w:p>
        </w:tc>
        <w:tc>
          <w:tcPr>
            <w:tcW w:w="0" w:type="auto"/>
          </w:tcPr>
          <w:p w14:paraId="1DF6F6FD" w14:textId="057AD930" w:rsidR="00065366" w:rsidRPr="00065366" w:rsidRDefault="00551653" w:rsidP="00C2537B">
            <w:pPr>
              <w:jc w:val="both"/>
            </w:pPr>
            <w:r w:rsidRPr="00065366">
              <w:t>glove</w:t>
            </w:r>
          </w:p>
        </w:tc>
      </w:tr>
      <w:tr w:rsidR="00720058" w14:paraId="0C5FE8EC" w14:textId="77777777" w:rsidTr="009E3FC5">
        <w:trPr>
          <w:jc w:val="center"/>
        </w:trPr>
        <w:tc>
          <w:tcPr>
            <w:tcW w:w="0" w:type="auto"/>
          </w:tcPr>
          <w:p w14:paraId="4C564C3C" w14:textId="64A62A83" w:rsidR="00720058" w:rsidRDefault="00A02E48" w:rsidP="00C2537B">
            <w:pPr>
              <w:jc w:val="both"/>
            </w:pPr>
            <w:r>
              <w:t>Vestibular feedback</w:t>
            </w:r>
          </w:p>
        </w:tc>
        <w:tc>
          <w:tcPr>
            <w:tcW w:w="0" w:type="auto"/>
          </w:tcPr>
          <w:p w14:paraId="25B7846C" w14:textId="7F060673" w:rsidR="00720058" w:rsidRDefault="001E5552" w:rsidP="00C2537B">
            <w:pPr>
              <w:jc w:val="both"/>
            </w:pPr>
            <w:r>
              <w:t>6DoF motion platform</w:t>
            </w:r>
          </w:p>
        </w:tc>
      </w:tr>
    </w:tbl>
    <w:p w14:paraId="549CBEA0" w14:textId="2353BC61" w:rsidR="00720058" w:rsidRDefault="00720058" w:rsidP="00C2537B">
      <w:pPr>
        <w:jc w:val="both"/>
      </w:pPr>
    </w:p>
    <w:p w14:paraId="1EE14CBD" w14:textId="3B5A9750" w:rsidR="00513260" w:rsidRDefault="003A39B5" w:rsidP="003A39B5">
      <w:pPr>
        <w:pStyle w:val="Heading1"/>
      </w:pPr>
      <w:r>
        <w:t>Earlier notes</w:t>
      </w:r>
    </w:p>
    <w:p w14:paraId="2DC8BD48" w14:textId="6B7E3D01" w:rsidR="001B1BB7" w:rsidRDefault="001B1BB7" w:rsidP="00C2537B">
      <w:pPr>
        <w:jc w:val="both"/>
      </w:pPr>
      <w:r>
        <w:t>Scope of the use case</w:t>
      </w:r>
    </w:p>
    <w:p w14:paraId="09123386" w14:textId="175075FB" w:rsidR="001B1BB7" w:rsidRDefault="001B1BB7" w:rsidP="00C2537B">
      <w:pPr>
        <w:pStyle w:val="ListParagraph"/>
        <w:numPr>
          <w:ilvl w:val="0"/>
          <w:numId w:val="33"/>
        </w:numPr>
        <w:jc w:val="both"/>
      </w:pPr>
      <w:r>
        <w:t>Capture, processing, interpretation and action of actors (audience, performer and VJ) data:</w:t>
      </w:r>
    </w:p>
    <w:p w14:paraId="1A4F5048" w14:textId="6C3E695A" w:rsidR="001B1BB7" w:rsidRDefault="001B1BB7" w:rsidP="00C2537B">
      <w:pPr>
        <w:pStyle w:val="ListParagraph"/>
        <w:numPr>
          <w:ilvl w:val="1"/>
          <w:numId w:val="33"/>
        </w:numPr>
        <w:jc w:val="both"/>
      </w:pPr>
      <w:r>
        <w:t>Audience interactivity</w:t>
      </w:r>
    </w:p>
    <w:p w14:paraId="4881F6C9" w14:textId="77777777" w:rsidR="00937A38" w:rsidRDefault="001B1BB7" w:rsidP="00937A38">
      <w:pPr>
        <w:numPr>
          <w:ilvl w:val="2"/>
          <w:numId w:val="33"/>
        </w:numPr>
        <w:ind w:left="1800" w:hanging="180"/>
      </w:pPr>
      <w:r>
        <w:t>Capturing the “sentiment”, “behaviour”, “mood”, “intent” (in the following called “sentiment etc.”) of an audience (common or individual, average, variance) including behaviour (gestures, facial), biometric (e.g., heart rate, brainwaves), audiometer (cheering, booing), buttons and controllers at the seats. It is called “Reading the room”. One solution is supervised learning of a machine by feeding it with many instances of labelled “common” sentiments. There is also the possibility of unsupervised learning. If we do it, we would need to define the type of signals that we use to measure the “sentiment, etc.” to train the machine and the human-recognisable categories of “sentiment etc.” and exactly what “sentiment etc.” means. “Sentiment etc.” is dependent on culture. Compared to capturing the “sentiment etc.” of an individual done in MPAI-MMC, here we are measuring the sentiment of a crowd.</w:t>
      </w:r>
    </w:p>
    <w:p w14:paraId="58826FA4" w14:textId="644BBC41" w:rsidR="001B1BB7" w:rsidRDefault="001B1BB7" w:rsidP="00937A38">
      <w:pPr>
        <w:numPr>
          <w:ilvl w:val="2"/>
          <w:numId w:val="33"/>
        </w:numPr>
        <w:ind w:left="1800" w:hanging="180"/>
      </w:pPr>
      <w:r>
        <w:t>Measuring the “response”, “affect”, caused by a known stimulus. This is a system-level problem. We present something that influences a crowd and may influence what is being presented. The result may be adapting the multisensory (e.g., visual audio, aroma, haptic, vibration, fog, special effects, performer’s movement) stimulus based on the sentiment etc. captured.</w:t>
      </w:r>
    </w:p>
    <w:p w14:paraId="1F01BA6D" w14:textId="3DBB68A3" w:rsidR="001B1BB7" w:rsidRDefault="001B1BB7" w:rsidP="00C2537B">
      <w:pPr>
        <w:pStyle w:val="ListParagraph"/>
        <w:numPr>
          <w:ilvl w:val="1"/>
          <w:numId w:val="33"/>
        </w:numPr>
        <w:jc w:val="both"/>
      </w:pPr>
      <w:r>
        <w:t xml:space="preserve">Performer’s interactivity. </w:t>
      </w:r>
    </w:p>
    <w:p w14:paraId="2059A4E4" w14:textId="6BAD61DD" w:rsidR="001B1BB7" w:rsidRDefault="001B1BB7" w:rsidP="00ED4B7B">
      <w:pPr>
        <w:pStyle w:val="ListParagraph"/>
        <w:numPr>
          <w:ilvl w:val="2"/>
          <w:numId w:val="33"/>
        </w:numPr>
        <w:jc w:val="both"/>
      </w:pPr>
      <w:r>
        <w:t xml:space="preserve">Gesture recognition and interpretation of the “meaning” of a performer’s movement, e.g., sign language, dance notation, mudras language are examples of how a stimulus can be captured and interpreted. A machine could be trained with labelled performer movement for the required instances of cultures and contexts. </w:t>
      </w:r>
    </w:p>
    <w:p w14:paraId="2A1788A2" w14:textId="44911C45" w:rsidR="001B1BB7" w:rsidRDefault="001B1BB7" w:rsidP="00ED4B7B">
      <w:pPr>
        <w:pStyle w:val="ListParagraph"/>
        <w:numPr>
          <w:ilvl w:val="2"/>
          <w:numId w:val="33"/>
        </w:numPr>
        <w:jc w:val="both"/>
      </w:pPr>
      <w:r>
        <w:t xml:space="preserve">The trained machine would provide the interpreted gestures. Another machine can be trained to adapt the multisensory stimulus based on the interpreted gesture. </w:t>
      </w:r>
    </w:p>
    <w:p w14:paraId="63E18578" w14:textId="1A44DA49" w:rsidR="001B1BB7" w:rsidRDefault="001B1BB7" w:rsidP="00C2537B">
      <w:pPr>
        <w:pStyle w:val="ListParagraph"/>
        <w:numPr>
          <w:ilvl w:val="1"/>
          <w:numId w:val="33"/>
        </w:numPr>
        <w:jc w:val="both"/>
      </w:pPr>
      <w:r>
        <w:t>VJ interactivity</w:t>
      </w:r>
    </w:p>
    <w:p w14:paraId="5DCA2588" w14:textId="730A37F6" w:rsidR="001B1BB7" w:rsidRDefault="001B1BB7" w:rsidP="00BA161C">
      <w:pPr>
        <w:pStyle w:val="ListParagraph"/>
        <w:numPr>
          <w:ilvl w:val="2"/>
          <w:numId w:val="33"/>
        </w:numPr>
        <w:jc w:val="both"/>
      </w:pPr>
      <w:r>
        <w:t xml:space="preserve">Gesture capture, recognition and interpretation of the “meaning” of VJ movements and, gestures. A machine could be trained with labelled performer movement for the required instances of cultures and contexts. </w:t>
      </w:r>
    </w:p>
    <w:p w14:paraId="2F0EC38D" w14:textId="7A78044C" w:rsidR="001B1BB7" w:rsidRDefault="001B1BB7" w:rsidP="00230FDE">
      <w:pPr>
        <w:pStyle w:val="ListParagraph"/>
        <w:numPr>
          <w:ilvl w:val="2"/>
          <w:numId w:val="33"/>
        </w:numPr>
        <w:jc w:val="both"/>
      </w:pPr>
      <w:r>
        <w:t xml:space="preserve">Another machine receives the interpreted gestures and is trained to adapt the multisensory stimulus based on the interpreted gesture. </w:t>
      </w:r>
    </w:p>
    <w:p w14:paraId="55D285FE" w14:textId="77777777" w:rsidR="00413FD6" w:rsidRDefault="001B1BB7" w:rsidP="006F2DA1">
      <w:pPr>
        <w:pStyle w:val="ListParagraph"/>
        <w:numPr>
          <w:ilvl w:val="0"/>
          <w:numId w:val="33"/>
        </w:numPr>
        <w:jc w:val="both"/>
      </w:pPr>
      <w:r>
        <w:t>Raw data interface to/from the Metaverse. The MV exists with its own platform and its two-way interface (viewing, controlling and receiving a reaction from the MV). User’s multisensory experience (input and output) can include:</w:t>
      </w:r>
    </w:p>
    <w:p w14:paraId="530FF156" w14:textId="1AAE8285" w:rsidR="001B1BB7" w:rsidRDefault="001B1BB7" w:rsidP="00413FD6">
      <w:pPr>
        <w:pStyle w:val="ListParagraph"/>
        <w:numPr>
          <w:ilvl w:val="1"/>
          <w:numId w:val="33"/>
        </w:numPr>
        <w:jc w:val="both"/>
      </w:pPr>
      <w:r>
        <w:t xml:space="preserve">Audio, may be the result of </w:t>
      </w:r>
      <w:r w:rsidR="00EB7556">
        <w:t>pre-processing</w:t>
      </w:r>
      <w:r>
        <w:t xml:space="preserve"> to get the intended audio </w:t>
      </w:r>
    </w:p>
    <w:p w14:paraId="25AA3FE5" w14:textId="69079ED8" w:rsidR="001B1BB7" w:rsidRDefault="001B1BB7" w:rsidP="00121FA6">
      <w:pPr>
        <w:pStyle w:val="ListParagraph"/>
        <w:numPr>
          <w:ilvl w:val="2"/>
          <w:numId w:val="33"/>
        </w:numPr>
        <w:jc w:val="both"/>
      </w:pPr>
      <w:r>
        <w:t xml:space="preserve">in: speech, my music, spatial audio field; </w:t>
      </w:r>
    </w:p>
    <w:p w14:paraId="0F61EAE4" w14:textId="650EB1EF" w:rsidR="001B1BB7" w:rsidRDefault="001B1BB7" w:rsidP="00121FA6">
      <w:pPr>
        <w:pStyle w:val="ListParagraph"/>
        <w:numPr>
          <w:ilvl w:val="2"/>
          <w:numId w:val="33"/>
        </w:numPr>
        <w:jc w:val="both"/>
      </w:pPr>
      <w:r>
        <w:t>out: sound from the MV</w:t>
      </w:r>
    </w:p>
    <w:p w14:paraId="3A7CF73C" w14:textId="7BD55B53" w:rsidR="001B1BB7" w:rsidRDefault="001B1BB7" w:rsidP="00121FA6">
      <w:pPr>
        <w:pStyle w:val="ListParagraph"/>
        <w:numPr>
          <w:ilvl w:val="1"/>
          <w:numId w:val="33"/>
        </w:numPr>
        <w:jc w:val="both"/>
      </w:pPr>
      <w:r>
        <w:lastRenderedPageBreak/>
        <w:t xml:space="preserve">Visual, may be the result of </w:t>
      </w:r>
      <w:r w:rsidR="00EB7556">
        <w:t>pre-processing</w:t>
      </w:r>
      <w:r>
        <w:t xml:space="preserve"> to get the intended visual info </w:t>
      </w:r>
    </w:p>
    <w:p w14:paraId="67257A6F" w14:textId="690D7B84" w:rsidR="001B1BB7" w:rsidRDefault="001B1BB7" w:rsidP="00615221">
      <w:pPr>
        <w:pStyle w:val="ListParagraph"/>
        <w:numPr>
          <w:ilvl w:val="2"/>
          <w:numId w:val="33"/>
        </w:numPr>
        <w:jc w:val="both"/>
      </w:pPr>
      <w:r>
        <w:t xml:space="preserve">in: my face, my entire body; </w:t>
      </w:r>
    </w:p>
    <w:p w14:paraId="23D6D2A9" w14:textId="32E3FBD6" w:rsidR="001B1BB7" w:rsidRDefault="001B1BB7" w:rsidP="00615221">
      <w:pPr>
        <w:pStyle w:val="ListParagraph"/>
        <w:numPr>
          <w:ilvl w:val="2"/>
          <w:numId w:val="33"/>
        </w:numPr>
        <w:jc w:val="both"/>
      </w:pPr>
      <w:r>
        <w:t>out: the entire visual experience of a MV room from the PoV of the avatar; interocular separation, foveation</w:t>
      </w:r>
    </w:p>
    <w:p w14:paraId="035C6B2D" w14:textId="1A1F1BD3" w:rsidR="001B1BB7" w:rsidRDefault="001B1BB7" w:rsidP="00615221">
      <w:pPr>
        <w:pStyle w:val="ListParagraph"/>
        <w:numPr>
          <w:ilvl w:val="1"/>
          <w:numId w:val="33"/>
        </w:numPr>
        <w:jc w:val="both"/>
      </w:pPr>
      <w:r>
        <w:t xml:space="preserve">Gesture </w:t>
      </w:r>
    </w:p>
    <w:p w14:paraId="0B883F4B" w14:textId="692B2294" w:rsidR="001B1BB7" w:rsidRDefault="001B1BB7" w:rsidP="00615221">
      <w:pPr>
        <w:pStyle w:val="ListParagraph"/>
        <w:numPr>
          <w:ilvl w:val="2"/>
          <w:numId w:val="33"/>
        </w:numPr>
        <w:jc w:val="both"/>
      </w:pPr>
      <w:r>
        <w:t xml:space="preserve">in: kinetic tracking of physical body parts; </w:t>
      </w:r>
    </w:p>
    <w:p w14:paraId="04F0DE97" w14:textId="070567E0" w:rsidR="001B1BB7" w:rsidRDefault="001B1BB7" w:rsidP="00615221">
      <w:pPr>
        <w:pStyle w:val="ListParagraph"/>
        <w:numPr>
          <w:ilvl w:val="2"/>
          <w:numId w:val="33"/>
        </w:numPr>
        <w:jc w:val="both"/>
      </w:pPr>
      <w:r>
        <w:t>out: force feedback from a robot, a subset of haptics</w:t>
      </w:r>
    </w:p>
    <w:p w14:paraId="2797FF21" w14:textId="11B3609D" w:rsidR="001B1BB7" w:rsidRDefault="001B1BB7" w:rsidP="00615221">
      <w:pPr>
        <w:pStyle w:val="ListParagraph"/>
        <w:numPr>
          <w:ilvl w:val="1"/>
          <w:numId w:val="33"/>
        </w:numPr>
        <w:jc w:val="both"/>
      </w:pPr>
      <w:r>
        <w:t xml:space="preserve">Position, acceleration </w:t>
      </w:r>
    </w:p>
    <w:p w14:paraId="0D235847" w14:textId="37DEC024" w:rsidR="001B1BB7" w:rsidRDefault="001B1BB7" w:rsidP="00295911">
      <w:pPr>
        <w:pStyle w:val="ListParagraph"/>
        <w:numPr>
          <w:ilvl w:val="2"/>
          <w:numId w:val="33"/>
        </w:numPr>
        <w:jc w:val="both"/>
      </w:pPr>
      <w:r>
        <w:t>in: coordinates+derivative, orientation+derivative in the user’s space</w:t>
      </w:r>
    </w:p>
    <w:p w14:paraId="1FFE539E" w14:textId="49507345" w:rsidR="001B1BB7" w:rsidRDefault="001B1BB7" w:rsidP="00295911">
      <w:pPr>
        <w:pStyle w:val="ListParagraph"/>
        <w:numPr>
          <w:ilvl w:val="1"/>
          <w:numId w:val="33"/>
        </w:numPr>
        <w:jc w:val="both"/>
      </w:pPr>
      <w:r>
        <w:t xml:space="preserve">Vestibular feedback </w:t>
      </w:r>
    </w:p>
    <w:p w14:paraId="7ADA943C" w14:textId="53F310B7" w:rsidR="001B1BB7" w:rsidRDefault="001B1BB7" w:rsidP="0053233E">
      <w:pPr>
        <w:pStyle w:val="ListParagraph"/>
        <w:numPr>
          <w:ilvl w:val="2"/>
          <w:numId w:val="33"/>
        </w:numPr>
        <w:jc w:val="both"/>
      </w:pPr>
      <w:r>
        <w:t>out: 6DoF motion platform</w:t>
      </w:r>
    </w:p>
    <w:p w14:paraId="2E75B8B6" w14:textId="231D6E03" w:rsidR="001B1BB7" w:rsidRDefault="001B1BB7" w:rsidP="00D27E3D">
      <w:pPr>
        <w:pStyle w:val="ListParagraph"/>
        <w:numPr>
          <w:ilvl w:val="1"/>
          <w:numId w:val="33"/>
        </w:numPr>
        <w:jc w:val="both"/>
      </w:pPr>
      <w:r>
        <w:t>Haptic (out: touch, vibration, haptic vest, glove)</w:t>
      </w:r>
    </w:p>
    <w:p w14:paraId="753BDBC8" w14:textId="0EA4368B" w:rsidR="001B1BB7" w:rsidRDefault="001B1BB7" w:rsidP="00D27E3D">
      <w:pPr>
        <w:pStyle w:val="ListParagraph"/>
        <w:numPr>
          <w:ilvl w:val="1"/>
          <w:numId w:val="33"/>
        </w:numPr>
        <w:jc w:val="both"/>
      </w:pPr>
      <w:r>
        <w:t>Manual controls (in: e.g., buttons, joysticks)</w:t>
      </w:r>
    </w:p>
    <w:p w14:paraId="146B744E" w14:textId="6F993DF2" w:rsidR="001B1BB7" w:rsidRDefault="001B1BB7" w:rsidP="00D27E3D">
      <w:pPr>
        <w:pStyle w:val="ListParagraph"/>
        <w:numPr>
          <w:ilvl w:val="1"/>
          <w:numId w:val="33"/>
        </w:numPr>
        <w:jc w:val="both"/>
      </w:pPr>
      <w:r>
        <w:t>Biometric (in: e.g., eye tracking, EEG, EOG)</w:t>
      </w:r>
    </w:p>
    <w:p w14:paraId="7959967F" w14:textId="0CFE9948" w:rsidR="001B1BB7" w:rsidRDefault="001B1BB7" w:rsidP="00D27E3D">
      <w:pPr>
        <w:pStyle w:val="ListParagraph"/>
        <w:numPr>
          <w:ilvl w:val="1"/>
          <w:numId w:val="33"/>
        </w:numPr>
        <w:jc w:val="both"/>
      </w:pPr>
      <w:r>
        <w:t>Headset (in/out: some of the above features in an integrated fashion)</w:t>
      </w:r>
    </w:p>
    <w:p w14:paraId="7CEF6EE2" w14:textId="79B7FDC6" w:rsidR="001B1BB7" w:rsidRDefault="001B1BB7" w:rsidP="00D27E3D">
      <w:pPr>
        <w:pStyle w:val="ListParagraph"/>
        <w:numPr>
          <w:ilvl w:val="1"/>
          <w:numId w:val="33"/>
        </w:numPr>
        <w:jc w:val="both"/>
      </w:pPr>
      <w:r>
        <w:t xml:space="preserve">Spectator camera control. A “camera operator” is provided specialised control to select and animate (e.g., by walking in the metaverse) the PoV of a virtual scene to broadcasts the corresponding scene. </w:t>
      </w:r>
    </w:p>
    <w:p w14:paraId="087DD1E9" w14:textId="3F7608D1" w:rsidR="001B1BB7" w:rsidRDefault="001B1BB7" w:rsidP="00D27E3D">
      <w:pPr>
        <w:pStyle w:val="ListParagraph"/>
        <w:numPr>
          <w:ilvl w:val="2"/>
          <w:numId w:val="33"/>
        </w:numPr>
        <w:jc w:val="both"/>
      </w:pPr>
      <w:r>
        <w:t>in: e.g., camera control parameters, position, orientation, field of view.</w:t>
      </w:r>
    </w:p>
    <w:p w14:paraId="5DEA8A38" w14:textId="1DE63E43" w:rsidR="001B1BB7" w:rsidRDefault="001B1BB7" w:rsidP="00D27E3D">
      <w:pPr>
        <w:pStyle w:val="ListParagraph"/>
        <w:numPr>
          <w:ilvl w:val="2"/>
          <w:numId w:val="33"/>
        </w:numPr>
        <w:jc w:val="both"/>
      </w:pPr>
      <w:r>
        <w:t>out: audio-visual.</w:t>
      </w:r>
    </w:p>
    <w:p w14:paraId="09C5777D" w14:textId="326315FE" w:rsidR="001B1BB7" w:rsidRDefault="001B1BB7" w:rsidP="00C2537B">
      <w:pPr>
        <w:pStyle w:val="ListParagraph"/>
        <w:numPr>
          <w:ilvl w:val="0"/>
          <w:numId w:val="33"/>
        </w:numPr>
        <w:jc w:val="both"/>
      </w:pPr>
      <w:r>
        <w:t>Processing of the raw data to act on the metaverse in a variety of ways:</w:t>
      </w:r>
    </w:p>
    <w:p w14:paraId="7785B486" w14:textId="765FBF88" w:rsidR="001B1BB7" w:rsidRDefault="001B1BB7" w:rsidP="0036296E">
      <w:pPr>
        <w:pStyle w:val="ListParagraph"/>
        <w:numPr>
          <w:ilvl w:val="1"/>
          <w:numId w:val="33"/>
        </w:numPr>
        <w:jc w:val="both"/>
      </w:pPr>
      <w:r>
        <w:t xml:space="preserve">Interpretation of the data by extracting information such as </w:t>
      </w:r>
    </w:p>
    <w:p w14:paraId="5F6B68C5" w14:textId="1B33BB17" w:rsidR="001B1BB7" w:rsidRDefault="001B1BB7" w:rsidP="00120F41">
      <w:pPr>
        <w:pStyle w:val="ListParagraph"/>
        <w:numPr>
          <w:ilvl w:val="2"/>
          <w:numId w:val="33"/>
        </w:numPr>
        <w:jc w:val="both"/>
      </w:pPr>
      <w:r>
        <w:t>Emotion, e.g., speech intonation, facial expression</w:t>
      </w:r>
    </w:p>
    <w:p w14:paraId="369F4394" w14:textId="610B9699" w:rsidR="001B1BB7" w:rsidRDefault="001B1BB7" w:rsidP="00120F41">
      <w:pPr>
        <w:pStyle w:val="ListParagraph"/>
        <w:numPr>
          <w:ilvl w:val="2"/>
          <w:numId w:val="33"/>
        </w:numPr>
        <w:jc w:val="both"/>
      </w:pPr>
      <w:r>
        <w:t>Non-verbal communication, face (nod, wink etc), sign language</w:t>
      </w:r>
    </w:p>
    <w:p w14:paraId="16F061D4" w14:textId="4E725DDE" w:rsidR="001B1BB7" w:rsidRDefault="001B1BB7" w:rsidP="00120F41">
      <w:pPr>
        <w:pStyle w:val="ListParagraph"/>
        <w:numPr>
          <w:ilvl w:val="2"/>
          <w:numId w:val="33"/>
        </w:numPr>
        <w:jc w:val="both"/>
      </w:pPr>
      <w:r>
        <w:t>Intent</w:t>
      </w:r>
    </w:p>
    <w:p w14:paraId="1EE5CC6C" w14:textId="49E743ED" w:rsidR="001B1BB7" w:rsidRDefault="001B1BB7" w:rsidP="00120F41">
      <w:pPr>
        <w:pStyle w:val="ListParagraph"/>
        <w:numPr>
          <w:ilvl w:val="2"/>
          <w:numId w:val="33"/>
        </w:numPr>
        <w:jc w:val="both"/>
      </w:pPr>
      <w:r>
        <w:t>Meaning</w:t>
      </w:r>
    </w:p>
    <w:p w14:paraId="70E00CDE" w14:textId="3DAF5AFB" w:rsidR="001B1BB7" w:rsidRDefault="001B1BB7" w:rsidP="002D3816">
      <w:pPr>
        <w:pStyle w:val="ListParagraph"/>
        <w:numPr>
          <w:ilvl w:val="1"/>
          <w:numId w:val="33"/>
        </w:numPr>
        <w:jc w:val="both"/>
      </w:pPr>
      <w:r>
        <w:t>Action following interpretation</w:t>
      </w:r>
    </w:p>
    <w:p w14:paraId="5E5AA558" w14:textId="147C3A37" w:rsidR="001B1BB7" w:rsidRDefault="001B1BB7" w:rsidP="00355391">
      <w:pPr>
        <w:pStyle w:val="ListParagraph"/>
        <w:numPr>
          <w:ilvl w:val="2"/>
          <w:numId w:val="33"/>
        </w:numPr>
        <w:jc w:val="both"/>
      </w:pPr>
      <w:r>
        <w:t>Manipulation of avatars</w:t>
      </w:r>
    </w:p>
    <w:p w14:paraId="5686152E" w14:textId="23060C8F" w:rsidR="001B1BB7" w:rsidRDefault="001B1BB7" w:rsidP="00355391">
      <w:pPr>
        <w:pStyle w:val="ListParagraph"/>
        <w:numPr>
          <w:ilvl w:val="2"/>
          <w:numId w:val="33"/>
        </w:numPr>
        <w:jc w:val="both"/>
      </w:pPr>
      <w:r>
        <w:t>Modification of virtual environment</w:t>
      </w:r>
    </w:p>
    <w:p w14:paraId="41CE6909" w14:textId="5E821110" w:rsidR="001B1BB7" w:rsidRDefault="001B1BB7" w:rsidP="00FF350B">
      <w:pPr>
        <w:pStyle w:val="ListParagraph"/>
        <w:numPr>
          <w:ilvl w:val="0"/>
          <w:numId w:val="33"/>
        </w:numPr>
        <w:jc w:val="both"/>
      </w:pPr>
      <w:r>
        <w:t>Multichannel audio environment management. Multiple audio sources from geographically separated places send their audio through the internet. How to combine the sound signals in such a way that synchronisation with universal time is preserved with an accuracy of 10 ms (to achieve musicality as opposed to a real-time conversation between two remote people).</w:t>
      </w:r>
    </w:p>
    <w:sectPr w:rsidR="001B1BB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B7B"/>
    <w:multiLevelType w:val="hybridMultilevel"/>
    <w:tmpl w:val="2508F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CA7665"/>
    <w:multiLevelType w:val="hybridMultilevel"/>
    <w:tmpl w:val="62B89320"/>
    <w:lvl w:ilvl="0" w:tplc="CD04B744">
      <w:start w:val="1"/>
      <w:numFmt w:val="decimal"/>
      <w:lvlText w:val="%1."/>
      <w:lvlJc w:val="left"/>
      <w:pPr>
        <w:ind w:left="1020" w:hanging="660"/>
      </w:pPr>
      <w:rPr>
        <w:rFonts w:hint="default"/>
      </w:rPr>
    </w:lvl>
    <w:lvl w:ilvl="1" w:tplc="9B1E65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F3709"/>
    <w:multiLevelType w:val="hybridMultilevel"/>
    <w:tmpl w:val="D0FA8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9C6808"/>
    <w:multiLevelType w:val="hybridMultilevel"/>
    <w:tmpl w:val="3184F51C"/>
    <w:lvl w:ilvl="0" w:tplc="0B24A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9635D"/>
    <w:multiLevelType w:val="hybridMultilevel"/>
    <w:tmpl w:val="E79262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C7800"/>
    <w:multiLevelType w:val="hybridMultilevel"/>
    <w:tmpl w:val="2A1CD6C2"/>
    <w:lvl w:ilvl="0" w:tplc="947AB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3F0D"/>
    <w:multiLevelType w:val="hybridMultilevel"/>
    <w:tmpl w:val="185CF4C4"/>
    <w:lvl w:ilvl="0" w:tplc="26A03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0000"/>
    <w:multiLevelType w:val="hybridMultilevel"/>
    <w:tmpl w:val="8984F0C4"/>
    <w:lvl w:ilvl="0" w:tplc="9B3E4990">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97490"/>
    <w:multiLevelType w:val="hybridMultilevel"/>
    <w:tmpl w:val="9270496E"/>
    <w:lvl w:ilvl="0" w:tplc="6F42D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510A4"/>
    <w:multiLevelType w:val="hybridMultilevel"/>
    <w:tmpl w:val="2508F4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707EA"/>
    <w:multiLevelType w:val="hybridMultilevel"/>
    <w:tmpl w:val="B0E023B6"/>
    <w:lvl w:ilvl="0" w:tplc="76866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642EDA"/>
    <w:multiLevelType w:val="hybridMultilevel"/>
    <w:tmpl w:val="08A4FC06"/>
    <w:lvl w:ilvl="0" w:tplc="81DEB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149DB"/>
    <w:multiLevelType w:val="hybridMultilevel"/>
    <w:tmpl w:val="BA26CC94"/>
    <w:lvl w:ilvl="0" w:tplc="BF42FA5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5194E"/>
    <w:multiLevelType w:val="hybridMultilevel"/>
    <w:tmpl w:val="90440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3">
      <w:start w:val="1"/>
      <w:numFmt w:val="upperRoman"/>
      <w:lvlText w:val="%3."/>
      <w:lvlJc w:val="righ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7D3821"/>
    <w:multiLevelType w:val="hybridMultilevel"/>
    <w:tmpl w:val="377CE404"/>
    <w:lvl w:ilvl="0" w:tplc="A208A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D1216D"/>
    <w:multiLevelType w:val="hybridMultilevel"/>
    <w:tmpl w:val="C714D2C0"/>
    <w:lvl w:ilvl="0" w:tplc="499EA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017303">
    <w:abstractNumId w:val="42"/>
  </w:num>
  <w:num w:numId="2" w16cid:durableId="1257061874">
    <w:abstractNumId w:val="4"/>
  </w:num>
  <w:num w:numId="3" w16cid:durableId="2144423687">
    <w:abstractNumId w:val="35"/>
  </w:num>
  <w:num w:numId="4" w16cid:durableId="1702827633">
    <w:abstractNumId w:val="13"/>
  </w:num>
  <w:num w:numId="5" w16cid:durableId="413673584">
    <w:abstractNumId w:val="29"/>
  </w:num>
  <w:num w:numId="6" w16cid:durableId="975404719">
    <w:abstractNumId w:val="44"/>
  </w:num>
  <w:num w:numId="7" w16cid:durableId="416249943">
    <w:abstractNumId w:val="31"/>
  </w:num>
  <w:num w:numId="8" w16cid:durableId="708382528">
    <w:abstractNumId w:val="5"/>
  </w:num>
  <w:num w:numId="9" w16cid:durableId="413820696">
    <w:abstractNumId w:val="7"/>
  </w:num>
  <w:num w:numId="10" w16cid:durableId="1030179265">
    <w:abstractNumId w:val="22"/>
  </w:num>
  <w:num w:numId="11" w16cid:durableId="1022514870">
    <w:abstractNumId w:val="32"/>
  </w:num>
  <w:num w:numId="12" w16cid:durableId="1498154048">
    <w:abstractNumId w:val="25"/>
  </w:num>
  <w:num w:numId="13" w16cid:durableId="2002583921">
    <w:abstractNumId w:val="0"/>
  </w:num>
  <w:num w:numId="14" w16cid:durableId="25495277">
    <w:abstractNumId w:val="17"/>
  </w:num>
  <w:num w:numId="15" w16cid:durableId="1397515093">
    <w:abstractNumId w:val="41"/>
  </w:num>
  <w:num w:numId="16" w16cid:durableId="156769385">
    <w:abstractNumId w:val="23"/>
  </w:num>
  <w:num w:numId="17" w16cid:durableId="1389257895">
    <w:abstractNumId w:val="14"/>
  </w:num>
  <w:num w:numId="18" w16cid:durableId="144125439">
    <w:abstractNumId w:val="8"/>
  </w:num>
  <w:num w:numId="19" w16cid:durableId="1646349253">
    <w:abstractNumId w:val="6"/>
  </w:num>
  <w:num w:numId="20" w16cid:durableId="1400442172">
    <w:abstractNumId w:val="20"/>
  </w:num>
  <w:num w:numId="21" w16cid:durableId="806581933">
    <w:abstractNumId w:val="28"/>
  </w:num>
  <w:num w:numId="22" w16cid:durableId="936213554">
    <w:abstractNumId w:val="36"/>
  </w:num>
  <w:num w:numId="23" w16cid:durableId="249892568">
    <w:abstractNumId w:val="26"/>
  </w:num>
  <w:num w:numId="24" w16cid:durableId="806625222">
    <w:abstractNumId w:val="33"/>
  </w:num>
  <w:num w:numId="25" w16cid:durableId="224293653">
    <w:abstractNumId w:val="37"/>
  </w:num>
  <w:num w:numId="26" w16cid:durableId="865093102">
    <w:abstractNumId w:val="3"/>
  </w:num>
  <w:num w:numId="27" w16cid:durableId="100729204">
    <w:abstractNumId w:val="27"/>
  </w:num>
  <w:num w:numId="28" w16cid:durableId="1433893380">
    <w:abstractNumId w:val="38"/>
  </w:num>
  <w:num w:numId="29" w16cid:durableId="481001330">
    <w:abstractNumId w:val="30"/>
  </w:num>
  <w:num w:numId="30" w16cid:durableId="1647585054">
    <w:abstractNumId w:val="12"/>
  </w:num>
  <w:num w:numId="31" w16cid:durableId="943340637">
    <w:abstractNumId w:val="43"/>
  </w:num>
  <w:num w:numId="32" w16cid:durableId="1535843950">
    <w:abstractNumId w:val="46"/>
  </w:num>
  <w:num w:numId="33" w16cid:durableId="1969357687">
    <w:abstractNumId w:val="40"/>
  </w:num>
  <w:num w:numId="34" w16cid:durableId="1840535427">
    <w:abstractNumId w:val="2"/>
  </w:num>
  <w:num w:numId="35" w16cid:durableId="1461068200">
    <w:abstractNumId w:val="18"/>
  </w:num>
  <w:num w:numId="36" w16cid:durableId="1557621246">
    <w:abstractNumId w:val="39"/>
  </w:num>
  <w:num w:numId="37" w16cid:durableId="925722041">
    <w:abstractNumId w:val="34"/>
  </w:num>
  <w:num w:numId="38" w16cid:durableId="642662084">
    <w:abstractNumId w:val="24"/>
  </w:num>
  <w:num w:numId="39" w16cid:durableId="1665936347">
    <w:abstractNumId w:val="19"/>
  </w:num>
  <w:num w:numId="40" w16cid:durableId="671763840">
    <w:abstractNumId w:val="45"/>
  </w:num>
  <w:num w:numId="41" w16cid:durableId="613564138">
    <w:abstractNumId w:val="16"/>
  </w:num>
  <w:num w:numId="42" w16cid:durableId="766926295">
    <w:abstractNumId w:val="15"/>
  </w:num>
  <w:num w:numId="43" w16cid:durableId="1464930367">
    <w:abstractNumId w:val="10"/>
  </w:num>
  <w:num w:numId="44" w16cid:durableId="1408458070">
    <w:abstractNumId w:val="47"/>
  </w:num>
  <w:num w:numId="45" w16cid:durableId="467943766">
    <w:abstractNumId w:val="1"/>
  </w:num>
  <w:num w:numId="46" w16cid:durableId="2018727377">
    <w:abstractNumId w:val="11"/>
  </w:num>
  <w:num w:numId="47" w16cid:durableId="492766868">
    <w:abstractNumId w:val="21"/>
  </w:num>
  <w:num w:numId="48" w16cid:durableId="12019929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7"/>
    <w:rsid w:val="00001E95"/>
    <w:rsid w:val="00002217"/>
    <w:rsid w:val="0001512E"/>
    <w:rsid w:val="00020C69"/>
    <w:rsid w:val="0002499C"/>
    <w:rsid w:val="00026351"/>
    <w:rsid w:val="00030AD0"/>
    <w:rsid w:val="00032A0E"/>
    <w:rsid w:val="000360D3"/>
    <w:rsid w:val="00045D8C"/>
    <w:rsid w:val="000538CA"/>
    <w:rsid w:val="00056ADE"/>
    <w:rsid w:val="00057DA2"/>
    <w:rsid w:val="0006001F"/>
    <w:rsid w:val="00064720"/>
    <w:rsid w:val="00065366"/>
    <w:rsid w:val="0007494D"/>
    <w:rsid w:val="000778F8"/>
    <w:rsid w:val="00080DAC"/>
    <w:rsid w:val="00085AFB"/>
    <w:rsid w:val="000900C1"/>
    <w:rsid w:val="00090B36"/>
    <w:rsid w:val="00093F5A"/>
    <w:rsid w:val="000A0992"/>
    <w:rsid w:val="000A14C2"/>
    <w:rsid w:val="000A1E91"/>
    <w:rsid w:val="000C5808"/>
    <w:rsid w:val="000D1FE3"/>
    <w:rsid w:val="000D430D"/>
    <w:rsid w:val="000D58DC"/>
    <w:rsid w:val="000E5440"/>
    <w:rsid w:val="000E6185"/>
    <w:rsid w:val="000E6AA6"/>
    <w:rsid w:val="000F1A69"/>
    <w:rsid w:val="00104DD9"/>
    <w:rsid w:val="00110559"/>
    <w:rsid w:val="00120F41"/>
    <w:rsid w:val="0012125E"/>
    <w:rsid w:val="00121FA6"/>
    <w:rsid w:val="00124211"/>
    <w:rsid w:val="00125F4E"/>
    <w:rsid w:val="001279D1"/>
    <w:rsid w:val="001302B6"/>
    <w:rsid w:val="00130FAC"/>
    <w:rsid w:val="00132AA1"/>
    <w:rsid w:val="0013302C"/>
    <w:rsid w:val="001347D5"/>
    <w:rsid w:val="00146509"/>
    <w:rsid w:val="00150931"/>
    <w:rsid w:val="00156D2E"/>
    <w:rsid w:val="0015786A"/>
    <w:rsid w:val="00160F9C"/>
    <w:rsid w:val="001676B9"/>
    <w:rsid w:val="00171211"/>
    <w:rsid w:val="00171FBB"/>
    <w:rsid w:val="00173D7E"/>
    <w:rsid w:val="0017476B"/>
    <w:rsid w:val="00184896"/>
    <w:rsid w:val="00187619"/>
    <w:rsid w:val="001920B7"/>
    <w:rsid w:val="00194572"/>
    <w:rsid w:val="001A13E2"/>
    <w:rsid w:val="001A60D5"/>
    <w:rsid w:val="001A6E4F"/>
    <w:rsid w:val="001A71F6"/>
    <w:rsid w:val="001A77B5"/>
    <w:rsid w:val="001B1BB7"/>
    <w:rsid w:val="001B4DE0"/>
    <w:rsid w:val="001B7E33"/>
    <w:rsid w:val="001C0D59"/>
    <w:rsid w:val="001C122D"/>
    <w:rsid w:val="001C2B74"/>
    <w:rsid w:val="001C4CCD"/>
    <w:rsid w:val="001D3F68"/>
    <w:rsid w:val="001D4EB2"/>
    <w:rsid w:val="001D56A9"/>
    <w:rsid w:val="001E4B8A"/>
    <w:rsid w:val="001E4D83"/>
    <w:rsid w:val="001E5552"/>
    <w:rsid w:val="001E6B84"/>
    <w:rsid w:val="001E6EEC"/>
    <w:rsid w:val="001E718F"/>
    <w:rsid w:val="001F3421"/>
    <w:rsid w:val="001F3C5D"/>
    <w:rsid w:val="00221F51"/>
    <w:rsid w:val="00230FDE"/>
    <w:rsid w:val="00231DEB"/>
    <w:rsid w:val="002345C7"/>
    <w:rsid w:val="002372F9"/>
    <w:rsid w:val="00245054"/>
    <w:rsid w:val="00245B0F"/>
    <w:rsid w:val="002472FE"/>
    <w:rsid w:val="00251D5C"/>
    <w:rsid w:val="002556B4"/>
    <w:rsid w:val="00272D6B"/>
    <w:rsid w:val="002739A4"/>
    <w:rsid w:val="00276D0A"/>
    <w:rsid w:val="0028375F"/>
    <w:rsid w:val="00284BCF"/>
    <w:rsid w:val="002869A6"/>
    <w:rsid w:val="00286C15"/>
    <w:rsid w:val="0028710D"/>
    <w:rsid w:val="00295911"/>
    <w:rsid w:val="002A31AA"/>
    <w:rsid w:val="002A6BFB"/>
    <w:rsid w:val="002B2FD2"/>
    <w:rsid w:val="002C7F0F"/>
    <w:rsid w:val="002D0437"/>
    <w:rsid w:val="002D3816"/>
    <w:rsid w:val="002D3F65"/>
    <w:rsid w:val="002D5BA5"/>
    <w:rsid w:val="002D7993"/>
    <w:rsid w:val="002E02B6"/>
    <w:rsid w:val="002E1B96"/>
    <w:rsid w:val="0030631B"/>
    <w:rsid w:val="00306E73"/>
    <w:rsid w:val="00317A4B"/>
    <w:rsid w:val="00324204"/>
    <w:rsid w:val="0033190F"/>
    <w:rsid w:val="00346978"/>
    <w:rsid w:val="00350B55"/>
    <w:rsid w:val="00355391"/>
    <w:rsid w:val="003573DE"/>
    <w:rsid w:val="0036296E"/>
    <w:rsid w:val="0036721F"/>
    <w:rsid w:val="00373451"/>
    <w:rsid w:val="00383F6D"/>
    <w:rsid w:val="00385EA4"/>
    <w:rsid w:val="00391E9B"/>
    <w:rsid w:val="00396830"/>
    <w:rsid w:val="003976B4"/>
    <w:rsid w:val="00397D0B"/>
    <w:rsid w:val="003A3207"/>
    <w:rsid w:val="003A39B5"/>
    <w:rsid w:val="003C0AEC"/>
    <w:rsid w:val="003C27F6"/>
    <w:rsid w:val="003C2BAB"/>
    <w:rsid w:val="003C2FC4"/>
    <w:rsid w:val="003C5E29"/>
    <w:rsid w:val="003C7AB6"/>
    <w:rsid w:val="003D1E38"/>
    <w:rsid w:val="003D2DDB"/>
    <w:rsid w:val="003D553A"/>
    <w:rsid w:val="003D779A"/>
    <w:rsid w:val="003E1E52"/>
    <w:rsid w:val="003E7247"/>
    <w:rsid w:val="003F4E2D"/>
    <w:rsid w:val="003F6E4A"/>
    <w:rsid w:val="00400239"/>
    <w:rsid w:val="00406081"/>
    <w:rsid w:val="00406247"/>
    <w:rsid w:val="004070C3"/>
    <w:rsid w:val="0040751A"/>
    <w:rsid w:val="0041116D"/>
    <w:rsid w:val="00413FD6"/>
    <w:rsid w:val="004150CA"/>
    <w:rsid w:val="0042142D"/>
    <w:rsid w:val="00422044"/>
    <w:rsid w:val="00425379"/>
    <w:rsid w:val="00426E8E"/>
    <w:rsid w:val="00433CF4"/>
    <w:rsid w:val="00434ADB"/>
    <w:rsid w:val="004368A8"/>
    <w:rsid w:val="00441368"/>
    <w:rsid w:val="00441C24"/>
    <w:rsid w:val="00443A58"/>
    <w:rsid w:val="00447931"/>
    <w:rsid w:val="00453642"/>
    <w:rsid w:val="00455C90"/>
    <w:rsid w:val="004623AB"/>
    <w:rsid w:val="00462D9A"/>
    <w:rsid w:val="00463280"/>
    <w:rsid w:val="0046449E"/>
    <w:rsid w:val="00464905"/>
    <w:rsid w:val="00467971"/>
    <w:rsid w:val="0047210E"/>
    <w:rsid w:val="00474501"/>
    <w:rsid w:val="00481B0C"/>
    <w:rsid w:val="0049049B"/>
    <w:rsid w:val="004A44EF"/>
    <w:rsid w:val="004A5585"/>
    <w:rsid w:val="004A6D06"/>
    <w:rsid w:val="004D03C5"/>
    <w:rsid w:val="004D2FF8"/>
    <w:rsid w:val="004D372D"/>
    <w:rsid w:val="004E0C82"/>
    <w:rsid w:val="004E1E01"/>
    <w:rsid w:val="004E5FB5"/>
    <w:rsid w:val="004F0867"/>
    <w:rsid w:val="004F0ACC"/>
    <w:rsid w:val="004F27E4"/>
    <w:rsid w:val="004F593C"/>
    <w:rsid w:val="00501E2C"/>
    <w:rsid w:val="00503FC3"/>
    <w:rsid w:val="00505796"/>
    <w:rsid w:val="005123BC"/>
    <w:rsid w:val="00513260"/>
    <w:rsid w:val="005132BF"/>
    <w:rsid w:val="00516F9C"/>
    <w:rsid w:val="00521E45"/>
    <w:rsid w:val="0052544E"/>
    <w:rsid w:val="0052675F"/>
    <w:rsid w:val="0053233E"/>
    <w:rsid w:val="0053258C"/>
    <w:rsid w:val="00535E76"/>
    <w:rsid w:val="0053770A"/>
    <w:rsid w:val="0054391B"/>
    <w:rsid w:val="00545FF2"/>
    <w:rsid w:val="0055015D"/>
    <w:rsid w:val="00551653"/>
    <w:rsid w:val="00551673"/>
    <w:rsid w:val="005565BE"/>
    <w:rsid w:val="00557EDB"/>
    <w:rsid w:val="00573821"/>
    <w:rsid w:val="00573F8F"/>
    <w:rsid w:val="00574298"/>
    <w:rsid w:val="005757B3"/>
    <w:rsid w:val="005769BD"/>
    <w:rsid w:val="00583987"/>
    <w:rsid w:val="00585E91"/>
    <w:rsid w:val="00585F50"/>
    <w:rsid w:val="005A05C0"/>
    <w:rsid w:val="005A1575"/>
    <w:rsid w:val="005A2449"/>
    <w:rsid w:val="005A348E"/>
    <w:rsid w:val="005A6BA6"/>
    <w:rsid w:val="005B0DB3"/>
    <w:rsid w:val="005B3C00"/>
    <w:rsid w:val="005B568D"/>
    <w:rsid w:val="005B7CBC"/>
    <w:rsid w:val="005C42D8"/>
    <w:rsid w:val="005D129F"/>
    <w:rsid w:val="005D1A6F"/>
    <w:rsid w:val="005D546A"/>
    <w:rsid w:val="005D561E"/>
    <w:rsid w:val="005E1400"/>
    <w:rsid w:val="005E6EA0"/>
    <w:rsid w:val="0060019F"/>
    <w:rsid w:val="006074A9"/>
    <w:rsid w:val="006135BB"/>
    <w:rsid w:val="00614155"/>
    <w:rsid w:val="00615221"/>
    <w:rsid w:val="00616052"/>
    <w:rsid w:val="00625A92"/>
    <w:rsid w:val="00626A6F"/>
    <w:rsid w:val="0063170C"/>
    <w:rsid w:val="006323E5"/>
    <w:rsid w:val="00632565"/>
    <w:rsid w:val="006365D1"/>
    <w:rsid w:val="0063664B"/>
    <w:rsid w:val="00643BD9"/>
    <w:rsid w:val="00644946"/>
    <w:rsid w:val="00650C9A"/>
    <w:rsid w:val="006601EE"/>
    <w:rsid w:val="00660793"/>
    <w:rsid w:val="00661EF8"/>
    <w:rsid w:val="00683C2A"/>
    <w:rsid w:val="00685762"/>
    <w:rsid w:val="00686EE6"/>
    <w:rsid w:val="00694E85"/>
    <w:rsid w:val="006A019E"/>
    <w:rsid w:val="006B2D08"/>
    <w:rsid w:val="006D04AB"/>
    <w:rsid w:val="006D4315"/>
    <w:rsid w:val="006D5C63"/>
    <w:rsid w:val="006E2AB0"/>
    <w:rsid w:val="006E2D0D"/>
    <w:rsid w:val="006E3EF3"/>
    <w:rsid w:val="006F0785"/>
    <w:rsid w:val="006F2DA1"/>
    <w:rsid w:val="006F40EB"/>
    <w:rsid w:val="006F63AE"/>
    <w:rsid w:val="00700B5F"/>
    <w:rsid w:val="00705B1C"/>
    <w:rsid w:val="00706BFC"/>
    <w:rsid w:val="00715DF2"/>
    <w:rsid w:val="00720058"/>
    <w:rsid w:val="0072068B"/>
    <w:rsid w:val="007212F6"/>
    <w:rsid w:val="00721D0F"/>
    <w:rsid w:val="00727E5A"/>
    <w:rsid w:val="007320EA"/>
    <w:rsid w:val="00737508"/>
    <w:rsid w:val="0074220F"/>
    <w:rsid w:val="0075024E"/>
    <w:rsid w:val="00750503"/>
    <w:rsid w:val="00770292"/>
    <w:rsid w:val="0077706C"/>
    <w:rsid w:val="00790572"/>
    <w:rsid w:val="00791070"/>
    <w:rsid w:val="007A1059"/>
    <w:rsid w:val="007B265B"/>
    <w:rsid w:val="007B4C81"/>
    <w:rsid w:val="007B7543"/>
    <w:rsid w:val="007C1459"/>
    <w:rsid w:val="007C2FE6"/>
    <w:rsid w:val="007D3CD0"/>
    <w:rsid w:val="007E1CAC"/>
    <w:rsid w:val="007E4601"/>
    <w:rsid w:val="007E4B08"/>
    <w:rsid w:val="007E7626"/>
    <w:rsid w:val="007F085F"/>
    <w:rsid w:val="007F29C7"/>
    <w:rsid w:val="007F2E7F"/>
    <w:rsid w:val="007F3FEE"/>
    <w:rsid w:val="007F5148"/>
    <w:rsid w:val="007F6CFB"/>
    <w:rsid w:val="007F7901"/>
    <w:rsid w:val="00805F0B"/>
    <w:rsid w:val="00810B83"/>
    <w:rsid w:val="00813221"/>
    <w:rsid w:val="0081555E"/>
    <w:rsid w:val="008177EE"/>
    <w:rsid w:val="00823357"/>
    <w:rsid w:val="00824632"/>
    <w:rsid w:val="008312FD"/>
    <w:rsid w:val="008326A6"/>
    <w:rsid w:val="008362E7"/>
    <w:rsid w:val="0084158B"/>
    <w:rsid w:val="00844598"/>
    <w:rsid w:val="0085400B"/>
    <w:rsid w:val="00856680"/>
    <w:rsid w:val="0086455B"/>
    <w:rsid w:val="00865788"/>
    <w:rsid w:val="00875139"/>
    <w:rsid w:val="008757DF"/>
    <w:rsid w:val="00887E3F"/>
    <w:rsid w:val="00892954"/>
    <w:rsid w:val="00893BF0"/>
    <w:rsid w:val="00897B4E"/>
    <w:rsid w:val="008A2E3D"/>
    <w:rsid w:val="008A6F9A"/>
    <w:rsid w:val="008B28D4"/>
    <w:rsid w:val="008B4AA9"/>
    <w:rsid w:val="008B553A"/>
    <w:rsid w:val="008B6F2C"/>
    <w:rsid w:val="008C3009"/>
    <w:rsid w:val="008C4C02"/>
    <w:rsid w:val="008C4F77"/>
    <w:rsid w:val="008D63C4"/>
    <w:rsid w:val="008D6636"/>
    <w:rsid w:val="008E14AC"/>
    <w:rsid w:val="008E2AD5"/>
    <w:rsid w:val="008E3896"/>
    <w:rsid w:val="008E7E59"/>
    <w:rsid w:val="008F3624"/>
    <w:rsid w:val="00903750"/>
    <w:rsid w:val="00911052"/>
    <w:rsid w:val="009156C9"/>
    <w:rsid w:val="00915EE0"/>
    <w:rsid w:val="0091630B"/>
    <w:rsid w:val="009264CB"/>
    <w:rsid w:val="00930EF2"/>
    <w:rsid w:val="009315F3"/>
    <w:rsid w:val="00931D5D"/>
    <w:rsid w:val="00937076"/>
    <w:rsid w:val="00937A38"/>
    <w:rsid w:val="00942FA1"/>
    <w:rsid w:val="009438F9"/>
    <w:rsid w:val="009502E5"/>
    <w:rsid w:val="00950B83"/>
    <w:rsid w:val="00951E3B"/>
    <w:rsid w:val="00954523"/>
    <w:rsid w:val="0095555D"/>
    <w:rsid w:val="00957A9A"/>
    <w:rsid w:val="00964C27"/>
    <w:rsid w:val="00967B28"/>
    <w:rsid w:val="009710F6"/>
    <w:rsid w:val="00972379"/>
    <w:rsid w:val="00972994"/>
    <w:rsid w:val="00976358"/>
    <w:rsid w:val="0097742E"/>
    <w:rsid w:val="0098031F"/>
    <w:rsid w:val="00981143"/>
    <w:rsid w:val="00984A7C"/>
    <w:rsid w:val="0099299D"/>
    <w:rsid w:val="0099638F"/>
    <w:rsid w:val="00996ED4"/>
    <w:rsid w:val="009A6B7C"/>
    <w:rsid w:val="009A7587"/>
    <w:rsid w:val="009B7467"/>
    <w:rsid w:val="009C2439"/>
    <w:rsid w:val="009C3B82"/>
    <w:rsid w:val="009C7D16"/>
    <w:rsid w:val="009D0066"/>
    <w:rsid w:val="009D2F2A"/>
    <w:rsid w:val="009D50E6"/>
    <w:rsid w:val="009D67CD"/>
    <w:rsid w:val="009D6B46"/>
    <w:rsid w:val="009E0A66"/>
    <w:rsid w:val="009E3FC5"/>
    <w:rsid w:val="009E5C91"/>
    <w:rsid w:val="009E628C"/>
    <w:rsid w:val="009E73C0"/>
    <w:rsid w:val="009F559E"/>
    <w:rsid w:val="00A00EFB"/>
    <w:rsid w:val="00A02E48"/>
    <w:rsid w:val="00A147C7"/>
    <w:rsid w:val="00A16FD7"/>
    <w:rsid w:val="00A20032"/>
    <w:rsid w:val="00A235C9"/>
    <w:rsid w:val="00A24380"/>
    <w:rsid w:val="00A267A7"/>
    <w:rsid w:val="00A34C90"/>
    <w:rsid w:val="00A42274"/>
    <w:rsid w:val="00A424BC"/>
    <w:rsid w:val="00A431D9"/>
    <w:rsid w:val="00A464AB"/>
    <w:rsid w:val="00A4713E"/>
    <w:rsid w:val="00A52E26"/>
    <w:rsid w:val="00A56E05"/>
    <w:rsid w:val="00A63DB4"/>
    <w:rsid w:val="00A84784"/>
    <w:rsid w:val="00A8510C"/>
    <w:rsid w:val="00A877C5"/>
    <w:rsid w:val="00A9007A"/>
    <w:rsid w:val="00A91533"/>
    <w:rsid w:val="00A92A9B"/>
    <w:rsid w:val="00A948E4"/>
    <w:rsid w:val="00A97C60"/>
    <w:rsid w:val="00AA7246"/>
    <w:rsid w:val="00AB0A71"/>
    <w:rsid w:val="00AB2FC7"/>
    <w:rsid w:val="00AC2D30"/>
    <w:rsid w:val="00AD0CE7"/>
    <w:rsid w:val="00AD3156"/>
    <w:rsid w:val="00AE175E"/>
    <w:rsid w:val="00AE4BA2"/>
    <w:rsid w:val="00AE5BF6"/>
    <w:rsid w:val="00AE7428"/>
    <w:rsid w:val="00B0337D"/>
    <w:rsid w:val="00B06A7C"/>
    <w:rsid w:val="00B12E14"/>
    <w:rsid w:val="00B21FC6"/>
    <w:rsid w:val="00B22250"/>
    <w:rsid w:val="00B22D13"/>
    <w:rsid w:val="00B258CB"/>
    <w:rsid w:val="00B33B43"/>
    <w:rsid w:val="00B35E2A"/>
    <w:rsid w:val="00B45A19"/>
    <w:rsid w:val="00B45CC1"/>
    <w:rsid w:val="00B514B8"/>
    <w:rsid w:val="00B51B5E"/>
    <w:rsid w:val="00B5513D"/>
    <w:rsid w:val="00B56A37"/>
    <w:rsid w:val="00B60D82"/>
    <w:rsid w:val="00B62CD2"/>
    <w:rsid w:val="00B72387"/>
    <w:rsid w:val="00B77C1D"/>
    <w:rsid w:val="00B81E8E"/>
    <w:rsid w:val="00B87559"/>
    <w:rsid w:val="00B93E94"/>
    <w:rsid w:val="00BA161C"/>
    <w:rsid w:val="00BB1609"/>
    <w:rsid w:val="00BB53D3"/>
    <w:rsid w:val="00BC676B"/>
    <w:rsid w:val="00BC6A1B"/>
    <w:rsid w:val="00BD1631"/>
    <w:rsid w:val="00BD4E34"/>
    <w:rsid w:val="00BE6A6C"/>
    <w:rsid w:val="00BF60E1"/>
    <w:rsid w:val="00C00A61"/>
    <w:rsid w:val="00C10A59"/>
    <w:rsid w:val="00C117CF"/>
    <w:rsid w:val="00C2527A"/>
    <w:rsid w:val="00C2537B"/>
    <w:rsid w:val="00C30CE9"/>
    <w:rsid w:val="00C36503"/>
    <w:rsid w:val="00C433F5"/>
    <w:rsid w:val="00C530BD"/>
    <w:rsid w:val="00C557A3"/>
    <w:rsid w:val="00C56E50"/>
    <w:rsid w:val="00C666E8"/>
    <w:rsid w:val="00C72F38"/>
    <w:rsid w:val="00C81B9E"/>
    <w:rsid w:val="00C81CC3"/>
    <w:rsid w:val="00C82110"/>
    <w:rsid w:val="00C83500"/>
    <w:rsid w:val="00C8734B"/>
    <w:rsid w:val="00C930D9"/>
    <w:rsid w:val="00CA0AB2"/>
    <w:rsid w:val="00CA0AE9"/>
    <w:rsid w:val="00CA1BC4"/>
    <w:rsid w:val="00CA478B"/>
    <w:rsid w:val="00CA66EB"/>
    <w:rsid w:val="00CA6BB5"/>
    <w:rsid w:val="00CB6004"/>
    <w:rsid w:val="00CC1556"/>
    <w:rsid w:val="00CC1CE8"/>
    <w:rsid w:val="00CC2EA8"/>
    <w:rsid w:val="00CC2F3F"/>
    <w:rsid w:val="00CC3A91"/>
    <w:rsid w:val="00CC605E"/>
    <w:rsid w:val="00CC654F"/>
    <w:rsid w:val="00CC7EE5"/>
    <w:rsid w:val="00CD22B1"/>
    <w:rsid w:val="00CD2C38"/>
    <w:rsid w:val="00CD61DC"/>
    <w:rsid w:val="00CD6EC5"/>
    <w:rsid w:val="00CE0548"/>
    <w:rsid w:val="00CE372E"/>
    <w:rsid w:val="00CE7025"/>
    <w:rsid w:val="00CF1AC8"/>
    <w:rsid w:val="00CF3FD2"/>
    <w:rsid w:val="00D11F36"/>
    <w:rsid w:val="00D15E90"/>
    <w:rsid w:val="00D15EFB"/>
    <w:rsid w:val="00D20036"/>
    <w:rsid w:val="00D22C70"/>
    <w:rsid w:val="00D2548E"/>
    <w:rsid w:val="00D26552"/>
    <w:rsid w:val="00D27E3D"/>
    <w:rsid w:val="00D419CC"/>
    <w:rsid w:val="00D44759"/>
    <w:rsid w:val="00D51777"/>
    <w:rsid w:val="00D6054D"/>
    <w:rsid w:val="00D63663"/>
    <w:rsid w:val="00D664D3"/>
    <w:rsid w:val="00D66D9A"/>
    <w:rsid w:val="00D727A9"/>
    <w:rsid w:val="00D74322"/>
    <w:rsid w:val="00DA0A51"/>
    <w:rsid w:val="00DA0AA6"/>
    <w:rsid w:val="00DA2952"/>
    <w:rsid w:val="00DB3208"/>
    <w:rsid w:val="00DB74DC"/>
    <w:rsid w:val="00DC7747"/>
    <w:rsid w:val="00DD00EE"/>
    <w:rsid w:val="00DD1897"/>
    <w:rsid w:val="00DE28A3"/>
    <w:rsid w:val="00DE55A1"/>
    <w:rsid w:val="00DE663F"/>
    <w:rsid w:val="00E01695"/>
    <w:rsid w:val="00E06288"/>
    <w:rsid w:val="00E07DA9"/>
    <w:rsid w:val="00E10EE5"/>
    <w:rsid w:val="00E14FED"/>
    <w:rsid w:val="00E303A1"/>
    <w:rsid w:val="00E31574"/>
    <w:rsid w:val="00E4182D"/>
    <w:rsid w:val="00E44084"/>
    <w:rsid w:val="00E547DE"/>
    <w:rsid w:val="00E61E33"/>
    <w:rsid w:val="00E80587"/>
    <w:rsid w:val="00E80BFB"/>
    <w:rsid w:val="00E82434"/>
    <w:rsid w:val="00E90211"/>
    <w:rsid w:val="00E92D8D"/>
    <w:rsid w:val="00E93710"/>
    <w:rsid w:val="00EA05B9"/>
    <w:rsid w:val="00EA083B"/>
    <w:rsid w:val="00EA2D06"/>
    <w:rsid w:val="00EA3B38"/>
    <w:rsid w:val="00EA5591"/>
    <w:rsid w:val="00EB200A"/>
    <w:rsid w:val="00EB3086"/>
    <w:rsid w:val="00EB7556"/>
    <w:rsid w:val="00ED0EB7"/>
    <w:rsid w:val="00ED4B7B"/>
    <w:rsid w:val="00ED6685"/>
    <w:rsid w:val="00EE7A50"/>
    <w:rsid w:val="00EF0CB1"/>
    <w:rsid w:val="00EF2BBA"/>
    <w:rsid w:val="00EF5675"/>
    <w:rsid w:val="00F005E2"/>
    <w:rsid w:val="00F00D66"/>
    <w:rsid w:val="00F017EB"/>
    <w:rsid w:val="00F06FB8"/>
    <w:rsid w:val="00F22337"/>
    <w:rsid w:val="00F228A4"/>
    <w:rsid w:val="00F2542D"/>
    <w:rsid w:val="00F25D23"/>
    <w:rsid w:val="00F33B32"/>
    <w:rsid w:val="00F3433A"/>
    <w:rsid w:val="00F349D0"/>
    <w:rsid w:val="00F3695F"/>
    <w:rsid w:val="00F433A4"/>
    <w:rsid w:val="00F44EB3"/>
    <w:rsid w:val="00F523A1"/>
    <w:rsid w:val="00F566DF"/>
    <w:rsid w:val="00F572B6"/>
    <w:rsid w:val="00F601D2"/>
    <w:rsid w:val="00F605BC"/>
    <w:rsid w:val="00F6422A"/>
    <w:rsid w:val="00F67C2C"/>
    <w:rsid w:val="00F7024F"/>
    <w:rsid w:val="00F708B0"/>
    <w:rsid w:val="00F74590"/>
    <w:rsid w:val="00F80E92"/>
    <w:rsid w:val="00F82DD1"/>
    <w:rsid w:val="00F87CA9"/>
    <w:rsid w:val="00F92976"/>
    <w:rsid w:val="00F94851"/>
    <w:rsid w:val="00F95DBB"/>
    <w:rsid w:val="00F96FC8"/>
    <w:rsid w:val="00FA2BA0"/>
    <w:rsid w:val="00FB0F5D"/>
    <w:rsid w:val="00FB1438"/>
    <w:rsid w:val="00FC4763"/>
    <w:rsid w:val="00FD4CBC"/>
    <w:rsid w:val="00FD53E1"/>
    <w:rsid w:val="00FD5690"/>
    <w:rsid w:val="00FE1755"/>
    <w:rsid w:val="00FE3C05"/>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8F34"/>
  <w15:chartTrackingRefBased/>
  <w15:docId w15:val="{EAD43A25-C4D0-4234-8D40-6998356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Caption">
    <w:name w:val="caption"/>
    <w:basedOn w:val="Normal"/>
    <w:next w:val="Normal"/>
    <w:unhideWhenUsed/>
    <w:qFormat/>
    <w:rsid w:val="00FB143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78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34</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4</cp:revision>
  <dcterms:created xsi:type="dcterms:W3CDTF">2022-04-19T07:59:00Z</dcterms:created>
  <dcterms:modified xsi:type="dcterms:W3CDTF">2022-04-19T08:31:00Z</dcterms:modified>
</cp:coreProperties>
</file>